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1B8" w:rsidRPr="00BE64EA" w:rsidRDefault="007D795D" w:rsidP="00BC7B7B">
      <w:pPr>
        <w:pStyle w:val="NeniTitull"/>
        <w:rPr>
          <w:lang w:val="sq-AL"/>
        </w:rPr>
      </w:pPr>
      <w:r w:rsidRPr="00BE64EA">
        <w:rPr>
          <w:lang w:val="sq-AL"/>
        </w:rPr>
        <w:t>VEND</w:t>
      </w:r>
      <w:bookmarkStart w:id="0" w:name="OLE_LINK9"/>
      <w:bookmarkStart w:id="1" w:name="OLE_LINK10"/>
      <w:r w:rsidRPr="00BE64EA">
        <w:rPr>
          <w:lang w:val="sq-AL"/>
        </w:rPr>
        <w:t>I</w:t>
      </w:r>
      <w:r w:rsidR="005141B8" w:rsidRPr="00BE64EA">
        <w:rPr>
          <w:lang w:val="sq-AL"/>
        </w:rPr>
        <w:t>M</w:t>
      </w:r>
    </w:p>
    <w:bookmarkEnd w:id="0"/>
    <w:bookmarkEnd w:id="1"/>
    <w:p w:rsidR="005141B8" w:rsidRPr="00BE64EA" w:rsidRDefault="001E0650" w:rsidP="00BC7B7B">
      <w:pPr>
        <w:pStyle w:val="NeniTitull"/>
        <w:rPr>
          <w:lang w:val="sq-AL"/>
        </w:rPr>
      </w:pPr>
      <w:r w:rsidRPr="00BE64EA">
        <w:rPr>
          <w:lang w:val="sq-AL"/>
        </w:rPr>
        <w:t xml:space="preserve"> Nr. </w:t>
      </w:r>
      <w:r w:rsidR="005141B8" w:rsidRPr="00BE64EA">
        <w:rPr>
          <w:lang w:val="sq-AL"/>
        </w:rPr>
        <w:t>668, datë</w:t>
      </w:r>
      <w:r w:rsidRPr="00BE64EA">
        <w:rPr>
          <w:lang w:val="sq-AL"/>
        </w:rPr>
        <w:t xml:space="preserve"> </w:t>
      </w:r>
      <w:r w:rsidR="005141B8" w:rsidRPr="00BE64EA">
        <w:rPr>
          <w:lang w:val="sq-AL"/>
        </w:rPr>
        <w:t>29.7.2015</w:t>
      </w:r>
    </w:p>
    <w:p w:rsidR="005141B8" w:rsidRPr="00BE64EA" w:rsidRDefault="005141B8" w:rsidP="001040C1">
      <w:pPr>
        <w:pStyle w:val="Hapesira7"/>
        <w:rPr>
          <w:lang w:val="sq-AL"/>
        </w:rPr>
      </w:pPr>
    </w:p>
    <w:p w:rsidR="005141B8" w:rsidRPr="00BE64EA" w:rsidRDefault="005141B8" w:rsidP="00BC7B7B">
      <w:pPr>
        <w:pStyle w:val="NeniTitull"/>
        <w:rPr>
          <w:lang w:val="sq-AL"/>
        </w:rPr>
      </w:pPr>
      <w:r w:rsidRPr="00BE64EA">
        <w:rPr>
          <w:lang w:val="sq-AL"/>
        </w:rPr>
        <w:t>PËR</w:t>
      </w:r>
      <w:r w:rsidR="001E0650" w:rsidRPr="00BE64EA">
        <w:rPr>
          <w:lang w:val="sq-AL"/>
        </w:rPr>
        <w:t xml:space="preserve"> </w:t>
      </w:r>
      <w:r w:rsidRPr="00BE64EA">
        <w:rPr>
          <w:lang w:val="sq-AL"/>
        </w:rPr>
        <w:t>DHËNIEN E MIRATIMIT</w:t>
      </w:r>
      <w:r w:rsidR="00926570" w:rsidRPr="00BE64EA">
        <w:rPr>
          <w:lang w:val="sq-AL"/>
        </w:rPr>
        <w:t xml:space="preserve"> </w:t>
      </w:r>
      <w:r w:rsidRPr="00BE64EA">
        <w:rPr>
          <w:lang w:val="sq-AL"/>
        </w:rPr>
        <w:t>PËR LIDHJEN E KONTRATËS SË QIRASË,</w:t>
      </w:r>
      <w:r w:rsidR="00C51B42">
        <w:rPr>
          <w:lang w:val="sq-AL"/>
        </w:rPr>
        <w:t xml:space="preserve"> </w:t>
      </w:r>
      <w:r w:rsidRPr="00BE64EA">
        <w:rPr>
          <w:lang w:val="sq-AL"/>
        </w:rPr>
        <w:t>ME TARIFËN 1 EURO/KONTRATA, NDËRMJET MINISTRISË</w:t>
      </w:r>
      <w:r w:rsidR="001E0650" w:rsidRPr="00BE64EA">
        <w:rPr>
          <w:lang w:val="sq-AL"/>
        </w:rPr>
        <w:t xml:space="preserve"> </w:t>
      </w:r>
      <w:r w:rsidRPr="00BE64EA">
        <w:rPr>
          <w:lang w:val="sq-AL"/>
        </w:rPr>
        <w:t>SË ZHVILLIMIT EKONOMIK, TURIZMIT,TREGTISË</w:t>
      </w:r>
      <w:r w:rsidR="007D795D" w:rsidRPr="00BE64EA">
        <w:rPr>
          <w:lang w:val="sq-AL"/>
        </w:rPr>
        <w:t xml:space="preserve"> </w:t>
      </w:r>
      <w:r w:rsidRPr="00BE64EA">
        <w:rPr>
          <w:lang w:val="sq-AL"/>
        </w:rPr>
        <w:t>DHE SIPËRMARRJES, SI QIRADHËNËS, DHE SHOQËRISË</w:t>
      </w:r>
      <w:r w:rsidR="001E0650" w:rsidRPr="00BE64EA">
        <w:rPr>
          <w:lang w:val="sq-AL"/>
        </w:rPr>
        <w:t xml:space="preserve"> </w:t>
      </w:r>
      <w:r w:rsidRPr="00BE64EA">
        <w:rPr>
          <w:lang w:val="sq-AL"/>
        </w:rPr>
        <w:t>“MUKA”, SHPK, SI QIRAMARRËS, PËR PASURINË</w:t>
      </w:r>
      <w:r w:rsidR="001E0650" w:rsidRPr="00BE64EA">
        <w:rPr>
          <w:lang w:val="sq-AL"/>
        </w:rPr>
        <w:t xml:space="preserve"> </w:t>
      </w:r>
      <w:r w:rsidRPr="00BE64EA">
        <w:rPr>
          <w:lang w:val="sq-AL"/>
        </w:rPr>
        <w:t xml:space="preserve">“MAGAZINA </w:t>
      </w:r>
      <w:r w:rsidR="00C51B42" w:rsidRPr="00BE64EA">
        <w:rPr>
          <w:lang w:val="sq-AL"/>
        </w:rPr>
        <w:t>NR</w:t>
      </w:r>
      <w:r w:rsidR="001E0650" w:rsidRPr="00BE64EA">
        <w:rPr>
          <w:lang w:val="sq-AL"/>
        </w:rPr>
        <w:t xml:space="preserve">. </w:t>
      </w:r>
      <w:r w:rsidRPr="00BE64EA">
        <w:rPr>
          <w:lang w:val="sq-AL"/>
        </w:rPr>
        <w:t>145”, NË NDËRMARRJEN E PRODHIMIT</w:t>
      </w:r>
      <w:r w:rsidR="001E0650" w:rsidRPr="00BE64EA">
        <w:rPr>
          <w:lang w:val="sq-AL"/>
        </w:rPr>
        <w:t xml:space="preserve"> </w:t>
      </w:r>
      <w:r w:rsidRPr="00BE64EA">
        <w:rPr>
          <w:lang w:val="sq-AL"/>
        </w:rPr>
        <w:t>TË ÇELIQEVE, ELBASAN</w:t>
      </w:r>
    </w:p>
    <w:p w:rsidR="005141B8" w:rsidRPr="00BE64EA" w:rsidRDefault="005141B8" w:rsidP="001040C1">
      <w:pPr>
        <w:pStyle w:val="Hapesira7"/>
        <w:rPr>
          <w:lang w:val="sq-AL"/>
        </w:rPr>
      </w:pPr>
    </w:p>
    <w:p w:rsidR="005141B8" w:rsidRPr="001040C1" w:rsidRDefault="005141B8" w:rsidP="007D795D">
      <w:pPr>
        <w:pStyle w:val="Paragrafi"/>
        <w:rPr>
          <w:spacing w:val="-4"/>
          <w:lang w:val="sq-AL"/>
        </w:rPr>
      </w:pPr>
      <w:r w:rsidRPr="001040C1">
        <w:rPr>
          <w:spacing w:val="-4"/>
          <w:lang w:val="sq-AL"/>
        </w:rPr>
        <w:t>Në mbështetje të nenit 100 të Kushtetutës dhe në vijim të</w:t>
      </w:r>
      <w:r w:rsidR="00926570" w:rsidRPr="001040C1">
        <w:rPr>
          <w:spacing w:val="-4"/>
          <w:lang w:val="sq-AL"/>
        </w:rPr>
        <w:t xml:space="preserve"> </w:t>
      </w:r>
      <w:r w:rsidRPr="001040C1">
        <w:rPr>
          <w:spacing w:val="-4"/>
          <w:lang w:val="sq-AL"/>
        </w:rPr>
        <w:t xml:space="preserve">vendimit </w:t>
      </w:r>
      <w:r w:rsidR="001E0650" w:rsidRPr="001040C1">
        <w:rPr>
          <w:spacing w:val="-4"/>
          <w:lang w:val="sq-AL"/>
        </w:rPr>
        <w:t xml:space="preserve">nr. </w:t>
      </w:r>
      <w:r w:rsidRPr="001040C1">
        <w:rPr>
          <w:spacing w:val="-4"/>
          <w:lang w:val="sq-AL"/>
        </w:rPr>
        <w:t>54,</w:t>
      </w:r>
      <w:r w:rsidR="004D6912" w:rsidRPr="001040C1">
        <w:rPr>
          <w:spacing w:val="-4"/>
          <w:lang w:val="sq-AL"/>
        </w:rPr>
        <w:t xml:space="preserve"> </w:t>
      </w:r>
      <w:r w:rsidRPr="001040C1">
        <w:rPr>
          <w:spacing w:val="-4"/>
          <w:lang w:val="sq-AL"/>
        </w:rPr>
        <w:t>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5141B8" w:rsidRPr="001040C1" w:rsidRDefault="005141B8" w:rsidP="001040C1">
      <w:pPr>
        <w:pStyle w:val="Hapesira7"/>
        <w:rPr>
          <w:spacing w:val="-4"/>
          <w:lang w:val="sq-AL"/>
        </w:rPr>
      </w:pPr>
    </w:p>
    <w:p w:rsidR="005141B8" w:rsidRPr="001040C1" w:rsidRDefault="007D795D" w:rsidP="00BC7B7B">
      <w:pPr>
        <w:pStyle w:val="NeniNr"/>
        <w:rPr>
          <w:spacing w:val="-4"/>
          <w:lang w:val="sq-AL"/>
        </w:rPr>
      </w:pPr>
      <w:r w:rsidRPr="001040C1">
        <w:rPr>
          <w:spacing w:val="-4"/>
          <w:lang w:val="sq-AL"/>
        </w:rPr>
        <w:t>VENDOS</w:t>
      </w:r>
      <w:r w:rsidR="005141B8" w:rsidRPr="001040C1">
        <w:rPr>
          <w:spacing w:val="-4"/>
          <w:lang w:val="sq-AL"/>
        </w:rPr>
        <w:t>I:</w:t>
      </w:r>
    </w:p>
    <w:p w:rsidR="005141B8" w:rsidRPr="001040C1" w:rsidRDefault="005141B8" w:rsidP="001040C1">
      <w:pPr>
        <w:pStyle w:val="Hapesira7"/>
        <w:rPr>
          <w:spacing w:val="-4"/>
          <w:lang w:val="sq-AL"/>
        </w:rPr>
      </w:pPr>
    </w:p>
    <w:p w:rsidR="005141B8" w:rsidRPr="001040C1" w:rsidRDefault="007D795D" w:rsidP="007D795D">
      <w:pPr>
        <w:pStyle w:val="Paragrafi"/>
        <w:rPr>
          <w:spacing w:val="-4"/>
          <w:lang w:val="sq-AL"/>
        </w:rPr>
      </w:pPr>
      <w:r w:rsidRPr="001040C1">
        <w:rPr>
          <w:spacing w:val="-4"/>
          <w:lang w:val="sq-AL"/>
        </w:rPr>
        <w:t xml:space="preserve">1. </w:t>
      </w:r>
      <w:r w:rsidR="005141B8" w:rsidRPr="001040C1">
        <w:rPr>
          <w:spacing w:val="-4"/>
          <w:lang w:val="sq-AL"/>
        </w:rPr>
        <w:t xml:space="preserve">Dhënien e miratimit për lidhjen e kontratës së qirasë, me tarifën 1 euro/kontrata, ndërmjet Ministrisë së Zhvillimit Ekonomik, Turizmit, Tregtisë </w:t>
      </w:r>
      <w:r w:rsidR="004D6912" w:rsidRPr="001040C1">
        <w:rPr>
          <w:spacing w:val="-4"/>
          <w:lang w:val="sq-AL"/>
        </w:rPr>
        <w:t>dhe Sipërmarrjes, si qiradhënës</w:t>
      </w:r>
      <w:r w:rsidR="005141B8" w:rsidRPr="001040C1">
        <w:rPr>
          <w:spacing w:val="-4"/>
          <w:lang w:val="sq-AL"/>
        </w:rPr>
        <w:t xml:space="preserve"> dhe shoqërisë “Muka”, sh.p.k., si qiramarrës,</w:t>
      </w:r>
      <w:r w:rsidR="001E0650" w:rsidRPr="001040C1">
        <w:rPr>
          <w:spacing w:val="-4"/>
          <w:lang w:val="sq-AL"/>
        </w:rPr>
        <w:t xml:space="preserve"> </w:t>
      </w:r>
      <w:r w:rsidR="005141B8" w:rsidRPr="001040C1">
        <w:rPr>
          <w:spacing w:val="-4"/>
          <w:lang w:val="sq-AL"/>
        </w:rPr>
        <w:t>për pas</w:t>
      </w:r>
      <w:bookmarkStart w:id="2" w:name="_GoBack"/>
      <w:bookmarkEnd w:id="2"/>
      <w:r w:rsidR="005141B8" w:rsidRPr="001040C1">
        <w:rPr>
          <w:spacing w:val="-4"/>
          <w:lang w:val="sq-AL"/>
        </w:rPr>
        <w:t>urinë “Magazina</w:t>
      </w:r>
      <w:r w:rsidR="00926570" w:rsidRPr="001040C1">
        <w:rPr>
          <w:spacing w:val="-4"/>
          <w:lang w:val="sq-AL"/>
        </w:rPr>
        <w:t xml:space="preserve"> </w:t>
      </w:r>
      <w:r w:rsidR="001E0650" w:rsidRPr="001040C1">
        <w:rPr>
          <w:spacing w:val="-4"/>
          <w:lang w:val="sq-AL"/>
        </w:rPr>
        <w:t xml:space="preserve">nr. </w:t>
      </w:r>
      <w:r w:rsidR="005141B8" w:rsidRPr="001040C1">
        <w:rPr>
          <w:spacing w:val="-4"/>
          <w:lang w:val="sq-AL"/>
        </w:rPr>
        <w:t>145”, në Ndërmarrjen e Prodhimit të Çeliqeve, Elbasan, me sipërfaqe</w:t>
      </w:r>
      <w:r w:rsidR="00926570" w:rsidRPr="001040C1">
        <w:rPr>
          <w:spacing w:val="-4"/>
          <w:lang w:val="sq-AL"/>
        </w:rPr>
        <w:t xml:space="preserve"> </w:t>
      </w:r>
      <w:r w:rsidR="005141B8" w:rsidRPr="001040C1">
        <w:rPr>
          <w:spacing w:val="-4"/>
          <w:lang w:val="sq-AL"/>
        </w:rPr>
        <w:t>të</w:t>
      </w:r>
      <w:r w:rsidR="00926570" w:rsidRPr="001040C1">
        <w:rPr>
          <w:spacing w:val="-4"/>
          <w:lang w:val="sq-AL"/>
        </w:rPr>
        <w:t xml:space="preserve"> </w:t>
      </w:r>
      <w:r w:rsidR="005141B8" w:rsidRPr="001040C1">
        <w:rPr>
          <w:spacing w:val="-4"/>
          <w:lang w:val="sq-AL"/>
        </w:rPr>
        <w:t>përgjithshme</w:t>
      </w:r>
      <w:r w:rsidR="00926570" w:rsidRPr="001040C1">
        <w:rPr>
          <w:spacing w:val="-4"/>
          <w:lang w:val="sq-AL"/>
        </w:rPr>
        <w:t xml:space="preserve"> </w:t>
      </w:r>
      <w:r w:rsidR="005141B8" w:rsidRPr="001040C1">
        <w:rPr>
          <w:spacing w:val="-4"/>
          <w:lang w:val="sq-AL"/>
        </w:rPr>
        <w:t>5393.3 (pesë</w:t>
      </w:r>
      <w:r w:rsidR="004D6912" w:rsidRPr="001040C1">
        <w:rPr>
          <w:spacing w:val="-4"/>
          <w:lang w:val="sq-AL"/>
        </w:rPr>
        <w:t xml:space="preserve"> </w:t>
      </w:r>
      <w:r w:rsidR="005141B8" w:rsidRPr="001040C1">
        <w:rPr>
          <w:spacing w:val="-4"/>
          <w:lang w:val="sq-AL"/>
        </w:rPr>
        <w:t>mijë e treqind e nëntëdhjetë e tre</w:t>
      </w:r>
      <w:r w:rsidR="00926570" w:rsidRPr="001040C1">
        <w:rPr>
          <w:spacing w:val="-4"/>
          <w:lang w:val="sq-AL"/>
        </w:rPr>
        <w:t xml:space="preserve"> </w:t>
      </w:r>
      <w:r w:rsidR="005141B8" w:rsidRPr="001040C1">
        <w:rPr>
          <w:spacing w:val="-4"/>
          <w:lang w:val="sq-AL"/>
        </w:rPr>
        <w:t>pikë</w:t>
      </w:r>
      <w:r w:rsidR="00926570" w:rsidRPr="001040C1">
        <w:rPr>
          <w:spacing w:val="-4"/>
          <w:lang w:val="sq-AL"/>
        </w:rPr>
        <w:t xml:space="preserve"> </w:t>
      </w:r>
      <w:r w:rsidR="005141B8" w:rsidRPr="001040C1">
        <w:rPr>
          <w:spacing w:val="-4"/>
          <w:lang w:val="sq-AL"/>
        </w:rPr>
        <w:t>tre) m</w:t>
      </w:r>
      <w:r w:rsidR="005141B8" w:rsidRPr="001040C1">
        <w:rPr>
          <w:spacing w:val="-4"/>
          <w:vertAlign w:val="superscript"/>
          <w:lang w:val="sq-AL"/>
        </w:rPr>
        <w:t>2</w:t>
      </w:r>
      <w:r w:rsidR="005141B8" w:rsidRPr="001040C1">
        <w:rPr>
          <w:spacing w:val="-4"/>
          <w:lang w:val="sq-AL"/>
        </w:rPr>
        <w:t>, nga</w:t>
      </w:r>
      <w:r w:rsidR="00926570" w:rsidRPr="001040C1">
        <w:rPr>
          <w:spacing w:val="-4"/>
          <w:lang w:val="sq-AL"/>
        </w:rPr>
        <w:t xml:space="preserve"> </w:t>
      </w:r>
      <w:r w:rsidR="005141B8" w:rsidRPr="001040C1">
        <w:rPr>
          <w:spacing w:val="-4"/>
          <w:lang w:val="sq-AL"/>
        </w:rPr>
        <w:t>të</w:t>
      </w:r>
      <w:r w:rsidR="00926570" w:rsidRPr="001040C1">
        <w:rPr>
          <w:spacing w:val="-4"/>
          <w:lang w:val="sq-AL"/>
        </w:rPr>
        <w:t xml:space="preserve"> </w:t>
      </w:r>
      <w:r w:rsidR="005141B8" w:rsidRPr="001040C1">
        <w:rPr>
          <w:spacing w:val="-4"/>
          <w:lang w:val="sq-AL"/>
        </w:rPr>
        <w:t>cilat:</w:t>
      </w:r>
      <w:r w:rsidR="00926570" w:rsidRPr="001040C1">
        <w:rPr>
          <w:spacing w:val="-4"/>
          <w:lang w:val="sq-AL"/>
        </w:rPr>
        <w:t xml:space="preserve"> </w:t>
      </w:r>
      <w:r w:rsidR="005141B8" w:rsidRPr="001040C1">
        <w:rPr>
          <w:spacing w:val="-4"/>
          <w:lang w:val="sq-AL"/>
        </w:rPr>
        <w:t>sipërfaqe</w:t>
      </w:r>
      <w:r w:rsidR="00926570" w:rsidRPr="001040C1">
        <w:rPr>
          <w:spacing w:val="-4"/>
          <w:lang w:val="sq-AL"/>
        </w:rPr>
        <w:t xml:space="preserve"> </w:t>
      </w:r>
      <w:r w:rsidR="005141B8" w:rsidRPr="001040C1">
        <w:rPr>
          <w:spacing w:val="-4"/>
          <w:lang w:val="sq-AL"/>
        </w:rPr>
        <w:t>nën</w:t>
      </w:r>
      <w:r w:rsidR="00926570" w:rsidRPr="001040C1">
        <w:rPr>
          <w:spacing w:val="-4"/>
          <w:lang w:val="sq-AL"/>
        </w:rPr>
        <w:t xml:space="preserve"> </w:t>
      </w:r>
      <w:r w:rsidR="005141B8" w:rsidRPr="001040C1">
        <w:rPr>
          <w:spacing w:val="-4"/>
          <w:lang w:val="sq-AL"/>
        </w:rPr>
        <w:t>objekt, 2760.25 (dy</w:t>
      </w:r>
      <w:r w:rsidR="004D6912" w:rsidRPr="001040C1">
        <w:rPr>
          <w:spacing w:val="-4"/>
          <w:lang w:val="sq-AL"/>
        </w:rPr>
        <w:t xml:space="preserve"> </w:t>
      </w:r>
      <w:r w:rsidR="005141B8" w:rsidRPr="001040C1">
        <w:rPr>
          <w:spacing w:val="-4"/>
          <w:lang w:val="sq-AL"/>
        </w:rPr>
        <w:t>mijë e shtatëqind e gjashtëdhjetë</w:t>
      </w:r>
      <w:r w:rsidR="00926570" w:rsidRPr="001040C1">
        <w:rPr>
          <w:spacing w:val="-4"/>
          <w:lang w:val="sq-AL"/>
        </w:rPr>
        <w:t xml:space="preserve"> </w:t>
      </w:r>
      <w:r w:rsidR="005141B8" w:rsidRPr="001040C1">
        <w:rPr>
          <w:spacing w:val="-4"/>
          <w:lang w:val="sq-AL"/>
        </w:rPr>
        <w:t>pikë</w:t>
      </w:r>
      <w:r w:rsidR="00926570" w:rsidRPr="001040C1">
        <w:rPr>
          <w:spacing w:val="-4"/>
          <w:lang w:val="sq-AL"/>
        </w:rPr>
        <w:t xml:space="preserve"> </w:t>
      </w:r>
      <w:r w:rsidR="005141B8" w:rsidRPr="001040C1">
        <w:rPr>
          <w:spacing w:val="-4"/>
          <w:lang w:val="sq-AL"/>
        </w:rPr>
        <w:t>njëzet e pesë) m</w:t>
      </w:r>
      <w:r w:rsidR="005141B8" w:rsidRPr="001040C1">
        <w:rPr>
          <w:spacing w:val="-4"/>
          <w:vertAlign w:val="superscript"/>
          <w:lang w:val="sq-AL"/>
        </w:rPr>
        <w:t>2</w:t>
      </w:r>
      <w:r w:rsidR="00926570" w:rsidRPr="001040C1">
        <w:rPr>
          <w:spacing w:val="-4"/>
          <w:lang w:val="sq-AL"/>
        </w:rPr>
        <w:t xml:space="preserve"> </w:t>
      </w:r>
      <w:r w:rsidR="005141B8" w:rsidRPr="001040C1">
        <w:rPr>
          <w:spacing w:val="-4"/>
          <w:lang w:val="sq-AL"/>
        </w:rPr>
        <w:t>dhe</w:t>
      </w:r>
      <w:r w:rsidR="00926570" w:rsidRPr="001040C1">
        <w:rPr>
          <w:spacing w:val="-4"/>
          <w:lang w:val="sq-AL"/>
        </w:rPr>
        <w:t xml:space="preserve"> </w:t>
      </w:r>
      <w:r w:rsidR="005141B8" w:rsidRPr="001040C1">
        <w:rPr>
          <w:spacing w:val="-4"/>
          <w:lang w:val="sq-AL"/>
        </w:rPr>
        <w:t>sipërfaqe</w:t>
      </w:r>
      <w:r w:rsidR="00926570" w:rsidRPr="001040C1">
        <w:rPr>
          <w:spacing w:val="-4"/>
          <w:lang w:val="sq-AL"/>
        </w:rPr>
        <w:t xml:space="preserve"> </w:t>
      </w:r>
      <w:r w:rsidR="005141B8" w:rsidRPr="001040C1">
        <w:rPr>
          <w:spacing w:val="-4"/>
          <w:lang w:val="sq-AL"/>
        </w:rPr>
        <w:t>funksionale, 2633.05 (dy</w:t>
      </w:r>
      <w:r w:rsidR="00926570" w:rsidRPr="001040C1">
        <w:rPr>
          <w:spacing w:val="-4"/>
          <w:lang w:val="sq-AL"/>
        </w:rPr>
        <w:t xml:space="preserve"> </w:t>
      </w:r>
      <w:r w:rsidR="005141B8" w:rsidRPr="001040C1">
        <w:rPr>
          <w:spacing w:val="-4"/>
          <w:lang w:val="sq-AL"/>
        </w:rPr>
        <w:t>mijë e gjashtëqind e tridhjetë e tre</w:t>
      </w:r>
      <w:r w:rsidR="00926570" w:rsidRPr="001040C1">
        <w:rPr>
          <w:spacing w:val="-4"/>
          <w:lang w:val="sq-AL"/>
        </w:rPr>
        <w:t xml:space="preserve"> </w:t>
      </w:r>
      <w:r w:rsidR="005141B8" w:rsidRPr="001040C1">
        <w:rPr>
          <w:spacing w:val="-4"/>
          <w:lang w:val="sq-AL"/>
        </w:rPr>
        <w:t>pikë</w:t>
      </w:r>
      <w:r w:rsidR="00926570" w:rsidRPr="001040C1">
        <w:rPr>
          <w:spacing w:val="-4"/>
          <w:lang w:val="sq-AL"/>
        </w:rPr>
        <w:t xml:space="preserve"> </w:t>
      </w:r>
      <w:r w:rsidR="005141B8" w:rsidRPr="001040C1">
        <w:rPr>
          <w:spacing w:val="-4"/>
          <w:lang w:val="sq-AL"/>
        </w:rPr>
        <w:t>zero pesë) m</w:t>
      </w:r>
      <w:r w:rsidR="005141B8" w:rsidRPr="001040C1">
        <w:rPr>
          <w:spacing w:val="-4"/>
          <w:vertAlign w:val="superscript"/>
          <w:lang w:val="sq-AL"/>
        </w:rPr>
        <w:t>2</w:t>
      </w:r>
      <w:r w:rsidR="005141B8" w:rsidRPr="001040C1">
        <w:rPr>
          <w:spacing w:val="-4"/>
          <w:lang w:val="sq-AL"/>
        </w:rPr>
        <w:t>.</w:t>
      </w:r>
    </w:p>
    <w:p w:rsidR="005141B8" w:rsidRPr="001040C1" w:rsidRDefault="007D795D" w:rsidP="007D795D">
      <w:pPr>
        <w:pStyle w:val="Paragrafi"/>
        <w:rPr>
          <w:spacing w:val="-4"/>
          <w:lang w:val="sq-AL"/>
        </w:rPr>
      </w:pPr>
      <w:r w:rsidRPr="001040C1">
        <w:rPr>
          <w:spacing w:val="-4"/>
          <w:lang w:val="sq-AL"/>
        </w:rPr>
        <w:t xml:space="preserve">2. </w:t>
      </w:r>
      <w:r w:rsidR="005141B8" w:rsidRPr="001040C1">
        <w:rPr>
          <w:spacing w:val="-4"/>
          <w:lang w:val="sq-AL"/>
        </w:rPr>
        <w:t>Ngarkohet Ministria</w:t>
      </w:r>
      <w:r w:rsidR="00926570" w:rsidRPr="001040C1">
        <w:rPr>
          <w:spacing w:val="-4"/>
          <w:lang w:val="sq-AL"/>
        </w:rPr>
        <w:t xml:space="preserve"> </w:t>
      </w:r>
      <w:r w:rsidR="005141B8" w:rsidRPr="001040C1">
        <w:rPr>
          <w:spacing w:val="-4"/>
          <w:lang w:val="sq-AL"/>
        </w:rPr>
        <w:t>e</w:t>
      </w:r>
      <w:r w:rsidR="00926570" w:rsidRPr="001040C1">
        <w:rPr>
          <w:spacing w:val="-4"/>
          <w:lang w:val="sq-AL"/>
        </w:rPr>
        <w:t xml:space="preserve"> </w:t>
      </w:r>
      <w:r w:rsidR="005141B8" w:rsidRPr="001040C1">
        <w:rPr>
          <w:spacing w:val="-4"/>
          <w:lang w:val="sq-AL"/>
        </w:rPr>
        <w:t xml:space="preserve">Zhvillimit Ekonomik, Turizmit, Tregtisë dhe Sipërmarrjes për zbatimin e këtij vendimi. </w:t>
      </w:r>
    </w:p>
    <w:p w:rsidR="005141B8" w:rsidRPr="001040C1" w:rsidRDefault="005141B8" w:rsidP="007D795D">
      <w:pPr>
        <w:pStyle w:val="Paragrafi"/>
        <w:rPr>
          <w:spacing w:val="-4"/>
          <w:lang w:val="sq-AL"/>
        </w:rPr>
      </w:pPr>
      <w:r w:rsidRPr="001040C1">
        <w:rPr>
          <w:spacing w:val="-4"/>
          <w:lang w:val="sq-AL"/>
        </w:rPr>
        <w:t>Ky vendim hyn në fuqi pas</w:t>
      </w:r>
      <w:r w:rsidR="00926570" w:rsidRPr="001040C1">
        <w:rPr>
          <w:spacing w:val="-4"/>
          <w:lang w:val="sq-AL"/>
        </w:rPr>
        <w:t xml:space="preserve"> </w:t>
      </w:r>
      <w:r w:rsidRPr="001040C1">
        <w:rPr>
          <w:spacing w:val="-4"/>
          <w:lang w:val="sq-AL"/>
        </w:rPr>
        <w:t>botimit në</w:t>
      </w:r>
      <w:r w:rsidR="007D795D" w:rsidRPr="001040C1">
        <w:rPr>
          <w:spacing w:val="-4"/>
          <w:lang w:val="sq-AL"/>
        </w:rPr>
        <w:t xml:space="preserve"> </w:t>
      </w:r>
      <w:r w:rsidRPr="001040C1">
        <w:rPr>
          <w:spacing w:val="-4"/>
          <w:lang w:val="sq-AL"/>
        </w:rPr>
        <w:t xml:space="preserve">Fletoren </w:t>
      </w:r>
      <w:r w:rsidR="007D795D" w:rsidRPr="001040C1">
        <w:rPr>
          <w:spacing w:val="-4"/>
          <w:lang w:val="sq-AL"/>
        </w:rPr>
        <w:t>Zyrtare</w:t>
      </w:r>
      <w:r w:rsidRPr="001040C1">
        <w:rPr>
          <w:spacing w:val="-4"/>
          <w:lang w:val="sq-AL"/>
        </w:rPr>
        <w:t>.</w:t>
      </w:r>
    </w:p>
    <w:p w:rsidR="005141B8" w:rsidRPr="001040C1" w:rsidRDefault="005141B8" w:rsidP="001040C1">
      <w:pPr>
        <w:pStyle w:val="Hapesira7"/>
        <w:rPr>
          <w:sz w:val="8"/>
          <w:lang w:val="sq-AL"/>
        </w:rPr>
      </w:pPr>
    </w:p>
    <w:p w:rsidR="005141B8" w:rsidRPr="00BE64EA" w:rsidRDefault="005141B8" w:rsidP="007D795D">
      <w:pPr>
        <w:pStyle w:val="Paragrafi"/>
        <w:jc w:val="right"/>
        <w:rPr>
          <w:lang w:val="sq-AL"/>
        </w:rPr>
      </w:pPr>
      <w:r w:rsidRPr="00BE64EA">
        <w:rPr>
          <w:lang w:val="sq-AL"/>
        </w:rPr>
        <w:t>KRYEMINISTRI</w:t>
      </w:r>
    </w:p>
    <w:p w:rsidR="005141B8" w:rsidRPr="00BE64EA" w:rsidRDefault="007D795D" w:rsidP="007D795D">
      <w:pPr>
        <w:pStyle w:val="Paragrafi"/>
        <w:jc w:val="right"/>
        <w:rPr>
          <w:b/>
          <w:lang w:val="sq-AL"/>
        </w:rPr>
      </w:pPr>
      <w:r w:rsidRPr="00BE64EA">
        <w:rPr>
          <w:b/>
          <w:lang w:val="sq-AL"/>
        </w:rPr>
        <w:t>Edi Rama</w:t>
      </w:r>
    </w:p>
    <w:p w:rsidR="005141B8" w:rsidRPr="00BE64EA" w:rsidRDefault="005141B8" w:rsidP="007D795D">
      <w:pPr>
        <w:pStyle w:val="Paragrafi"/>
        <w:jc w:val="right"/>
        <w:rPr>
          <w:sz w:val="28"/>
          <w:szCs w:val="28"/>
          <w:lang w:val="sq-AL"/>
        </w:rPr>
      </w:pPr>
    </w:p>
    <w:p w:rsidR="002855C3" w:rsidRPr="00BE64EA" w:rsidRDefault="002855C3" w:rsidP="007D795D">
      <w:pPr>
        <w:pStyle w:val="Paragrafi"/>
        <w:rPr>
          <w:lang w:val="sq-AL"/>
        </w:rPr>
      </w:pPr>
    </w:p>
    <w:p w:rsidR="00943873" w:rsidRPr="00BE64EA" w:rsidRDefault="00943873" w:rsidP="00BC7B7B">
      <w:pPr>
        <w:pStyle w:val="NeniTitull"/>
        <w:rPr>
          <w:lang w:val="sq-AL"/>
        </w:rPr>
      </w:pPr>
      <w:r w:rsidRPr="00BE64EA">
        <w:rPr>
          <w:lang w:val="sq-AL"/>
        </w:rPr>
        <w:t>VENDIM</w:t>
      </w:r>
    </w:p>
    <w:p w:rsidR="00943873" w:rsidRPr="00BE64EA" w:rsidRDefault="001E0650" w:rsidP="00BC7B7B">
      <w:pPr>
        <w:pStyle w:val="NeniTitull"/>
        <w:rPr>
          <w:lang w:val="sq-AL"/>
        </w:rPr>
      </w:pPr>
      <w:r w:rsidRPr="00BE64EA">
        <w:rPr>
          <w:lang w:val="sq-AL"/>
        </w:rPr>
        <w:t xml:space="preserve">Nr. </w:t>
      </w:r>
      <w:r w:rsidR="00943873" w:rsidRPr="00BE64EA">
        <w:rPr>
          <w:lang w:val="sq-AL"/>
        </w:rPr>
        <w:t>672, datë</w:t>
      </w:r>
      <w:r w:rsidRPr="00BE64EA">
        <w:rPr>
          <w:lang w:val="sq-AL"/>
        </w:rPr>
        <w:t xml:space="preserve"> </w:t>
      </w:r>
      <w:r w:rsidR="00943873" w:rsidRPr="00BE64EA">
        <w:rPr>
          <w:lang w:val="sq-AL"/>
        </w:rPr>
        <w:t>29.7.2015</w:t>
      </w:r>
    </w:p>
    <w:p w:rsidR="00943873" w:rsidRPr="00BE64EA" w:rsidRDefault="00943873" w:rsidP="001040C1">
      <w:pPr>
        <w:pStyle w:val="Hapesira7"/>
        <w:rPr>
          <w:lang w:val="sq-AL"/>
        </w:rPr>
      </w:pPr>
    </w:p>
    <w:p w:rsidR="00943873" w:rsidRPr="00BE64EA" w:rsidRDefault="00943873" w:rsidP="00BC7B7B">
      <w:pPr>
        <w:pStyle w:val="NeniTitull"/>
        <w:rPr>
          <w:lang w:val="sq-AL"/>
        </w:rPr>
      </w:pPr>
      <w:r w:rsidRPr="00BE64EA">
        <w:rPr>
          <w:lang w:val="sq-AL"/>
        </w:rPr>
        <w:t xml:space="preserve">PËR NJË NDRYSHIM NË VENDIMIN </w:t>
      </w:r>
      <w:r w:rsidR="001E0650" w:rsidRPr="00BE64EA">
        <w:rPr>
          <w:lang w:val="sq-AL"/>
        </w:rPr>
        <w:t xml:space="preserve">NR. </w:t>
      </w:r>
      <w:r w:rsidRPr="00BE64EA">
        <w:rPr>
          <w:lang w:val="sq-AL"/>
        </w:rPr>
        <w:t>408,</w:t>
      </w:r>
      <w:r w:rsidR="001E0650" w:rsidRPr="00BE64EA">
        <w:rPr>
          <w:lang w:val="sq-AL"/>
        </w:rPr>
        <w:t xml:space="preserve"> </w:t>
      </w:r>
      <w:r w:rsidRPr="00BE64EA">
        <w:rPr>
          <w:lang w:val="sq-AL"/>
        </w:rPr>
        <w:t>DATË 13.5.2015, TË KËSHILLIT TË MINISTRAVE, “PËR MIRATIMIN E RREGULLORES SË ZHVILLIMIT TË TERRITORIT”</w:t>
      </w:r>
    </w:p>
    <w:p w:rsidR="00943873" w:rsidRPr="00BE64EA" w:rsidRDefault="00943873" w:rsidP="001040C1">
      <w:pPr>
        <w:pStyle w:val="Hapesira7"/>
        <w:rPr>
          <w:lang w:val="sq-AL"/>
        </w:rPr>
      </w:pPr>
    </w:p>
    <w:p w:rsidR="00943873" w:rsidRPr="00E24600" w:rsidRDefault="00943873" w:rsidP="00943873">
      <w:pPr>
        <w:pStyle w:val="Paragrafi"/>
        <w:rPr>
          <w:spacing w:val="-4"/>
          <w:lang w:val="sq-AL"/>
        </w:rPr>
      </w:pPr>
      <w:r w:rsidRPr="00E24600">
        <w:rPr>
          <w:spacing w:val="-4"/>
          <w:lang w:val="sq-AL"/>
        </w:rPr>
        <w:t>Në</w:t>
      </w:r>
      <w:r w:rsidR="001E0650" w:rsidRPr="00E24600">
        <w:rPr>
          <w:spacing w:val="-4"/>
          <w:lang w:val="sq-AL"/>
        </w:rPr>
        <w:t xml:space="preserve"> </w:t>
      </w:r>
      <w:r w:rsidRPr="00E24600">
        <w:rPr>
          <w:spacing w:val="-4"/>
          <w:lang w:val="sq-AL"/>
        </w:rPr>
        <w:t>mbështetje</w:t>
      </w:r>
      <w:r w:rsidR="001E0650" w:rsidRPr="00E24600">
        <w:rPr>
          <w:spacing w:val="-4"/>
          <w:lang w:val="sq-AL"/>
        </w:rPr>
        <w:t xml:space="preserve"> </w:t>
      </w:r>
      <w:r w:rsidRPr="00E24600">
        <w:rPr>
          <w:spacing w:val="-4"/>
          <w:lang w:val="sq-AL"/>
        </w:rPr>
        <w:t>të</w:t>
      </w:r>
      <w:r w:rsidR="001E0650" w:rsidRPr="00E24600">
        <w:rPr>
          <w:spacing w:val="-4"/>
          <w:lang w:val="sq-AL"/>
        </w:rPr>
        <w:t xml:space="preserve"> </w:t>
      </w:r>
      <w:r w:rsidRPr="00E24600">
        <w:rPr>
          <w:spacing w:val="-4"/>
          <w:lang w:val="sq-AL"/>
        </w:rPr>
        <w:t>nenit</w:t>
      </w:r>
      <w:r w:rsidR="001E0650" w:rsidRPr="00E24600">
        <w:rPr>
          <w:spacing w:val="-4"/>
          <w:lang w:val="sq-AL"/>
        </w:rPr>
        <w:t xml:space="preserve"> </w:t>
      </w:r>
      <w:r w:rsidRPr="00E24600">
        <w:rPr>
          <w:spacing w:val="-4"/>
          <w:lang w:val="sq-AL"/>
        </w:rPr>
        <w:t>100</w:t>
      </w:r>
      <w:r w:rsidR="001E0650" w:rsidRPr="00E24600">
        <w:rPr>
          <w:spacing w:val="-4"/>
          <w:lang w:val="sq-AL"/>
        </w:rPr>
        <w:t xml:space="preserve"> </w:t>
      </w:r>
      <w:r w:rsidRPr="00E24600">
        <w:rPr>
          <w:spacing w:val="-4"/>
          <w:lang w:val="sq-AL"/>
        </w:rPr>
        <w:t>të</w:t>
      </w:r>
      <w:r w:rsidR="001E0650" w:rsidRPr="00E24600">
        <w:rPr>
          <w:spacing w:val="-4"/>
          <w:lang w:val="sq-AL"/>
        </w:rPr>
        <w:t xml:space="preserve"> </w:t>
      </w:r>
      <w:r w:rsidRPr="00E24600">
        <w:rPr>
          <w:spacing w:val="-4"/>
          <w:lang w:val="sq-AL"/>
        </w:rPr>
        <w:t xml:space="preserve">Kushtetutës dhe </w:t>
      </w:r>
      <w:r w:rsidR="006716D9" w:rsidRPr="00E24600">
        <w:rPr>
          <w:spacing w:val="-4"/>
          <w:lang w:val="sq-AL"/>
        </w:rPr>
        <w:t>t</w:t>
      </w:r>
      <w:r w:rsidR="00A35738" w:rsidRPr="00E24600">
        <w:rPr>
          <w:spacing w:val="-4"/>
          <w:lang w:val="sq-AL"/>
        </w:rPr>
        <w:t>ë</w:t>
      </w:r>
      <w:r w:rsidR="006716D9" w:rsidRPr="00E24600">
        <w:rPr>
          <w:spacing w:val="-4"/>
          <w:lang w:val="sq-AL"/>
        </w:rPr>
        <w:t xml:space="preserve"> </w:t>
      </w:r>
      <w:r w:rsidRPr="00E24600">
        <w:rPr>
          <w:spacing w:val="-4"/>
          <w:lang w:val="sq-AL"/>
        </w:rPr>
        <w:t xml:space="preserve">shkronjës “b”, të pikës 2, </w:t>
      </w:r>
      <w:r w:rsidR="006716D9" w:rsidRPr="00E24600">
        <w:rPr>
          <w:spacing w:val="-4"/>
          <w:lang w:val="sq-AL"/>
        </w:rPr>
        <w:t>t</w:t>
      </w:r>
      <w:r w:rsidR="00A35738" w:rsidRPr="00E24600">
        <w:rPr>
          <w:spacing w:val="-4"/>
          <w:lang w:val="sq-AL"/>
        </w:rPr>
        <w:t>ë</w:t>
      </w:r>
      <w:r w:rsidR="006716D9" w:rsidRPr="00E24600">
        <w:rPr>
          <w:spacing w:val="-4"/>
          <w:lang w:val="sq-AL"/>
        </w:rPr>
        <w:t xml:space="preserve"> </w:t>
      </w:r>
      <w:r w:rsidRPr="00E24600">
        <w:rPr>
          <w:spacing w:val="-4"/>
          <w:lang w:val="sq-AL"/>
        </w:rPr>
        <w:t xml:space="preserve">nenit 6, të ligjit </w:t>
      </w:r>
      <w:r w:rsidR="001E0650" w:rsidRPr="00E24600">
        <w:rPr>
          <w:spacing w:val="-4"/>
          <w:lang w:val="sq-AL"/>
        </w:rPr>
        <w:t xml:space="preserve">nr. </w:t>
      </w:r>
      <w:r w:rsidRPr="00E24600">
        <w:rPr>
          <w:spacing w:val="-4"/>
          <w:lang w:val="sq-AL"/>
        </w:rPr>
        <w:t>107/2014, datë 31.7.2014, “Për planifikimin dhe zhvillimin</w:t>
      </w:r>
      <w:r w:rsidR="001E0650" w:rsidRPr="00E24600">
        <w:rPr>
          <w:spacing w:val="-4"/>
          <w:lang w:val="sq-AL"/>
        </w:rPr>
        <w:t xml:space="preserve"> </w:t>
      </w:r>
      <w:r w:rsidRPr="00E24600">
        <w:rPr>
          <w:spacing w:val="-4"/>
          <w:lang w:val="sq-AL"/>
        </w:rPr>
        <w:t>e territorit”, me propozimin e ministrit të Zhvillimit Urban, Këshilli i Ministrave</w:t>
      </w:r>
    </w:p>
    <w:p w:rsidR="00943873" w:rsidRPr="00BE64EA" w:rsidRDefault="00943873" w:rsidP="001040C1">
      <w:pPr>
        <w:pStyle w:val="Hapesira7"/>
        <w:rPr>
          <w:lang w:val="sq-AL"/>
        </w:rPr>
      </w:pPr>
    </w:p>
    <w:p w:rsidR="00943873" w:rsidRPr="00BE64EA" w:rsidRDefault="00943873" w:rsidP="00BC7B7B">
      <w:pPr>
        <w:pStyle w:val="NeniNr"/>
        <w:rPr>
          <w:lang w:val="sq-AL"/>
        </w:rPr>
      </w:pPr>
      <w:r w:rsidRPr="00BE64EA">
        <w:rPr>
          <w:lang w:val="sq-AL"/>
        </w:rPr>
        <w:t>VENDOSI:</w:t>
      </w:r>
    </w:p>
    <w:p w:rsidR="00943873" w:rsidRPr="00BE64EA" w:rsidRDefault="00943873" w:rsidP="001040C1">
      <w:pPr>
        <w:pStyle w:val="Hapesira7"/>
        <w:rPr>
          <w:lang w:val="sq-AL"/>
        </w:rPr>
      </w:pPr>
    </w:p>
    <w:p w:rsidR="00943873" w:rsidRPr="00BE64EA" w:rsidRDefault="00943873" w:rsidP="00943873">
      <w:pPr>
        <w:pStyle w:val="Paragrafi"/>
        <w:rPr>
          <w:lang w:val="sq-AL"/>
        </w:rPr>
      </w:pPr>
      <w:r w:rsidRPr="00BE64EA">
        <w:rPr>
          <w:lang w:val="sq-AL"/>
        </w:rPr>
        <w:t xml:space="preserve">Në tekstin e rregullores së zhvillimit të territorit, miratuar me vendimin </w:t>
      </w:r>
      <w:r w:rsidR="001E0650" w:rsidRPr="00BE64EA">
        <w:rPr>
          <w:lang w:val="sq-AL"/>
        </w:rPr>
        <w:t xml:space="preserve">nr. </w:t>
      </w:r>
      <w:r w:rsidRPr="00BE64EA">
        <w:rPr>
          <w:lang w:val="sq-AL"/>
        </w:rPr>
        <w:t>408, datë 13.5.2015, të Këshillit të Ministrave, neni 45, “Dispozita kalimtare” ndryshohet, si më poshtë vijon:</w:t>
      </w:r>
    </w:p>
    <w:p w:rsidR="00943873" w:rsidRPr="00BE64EA" w:rsidRDefault="00943873" w:rsidP="00943873">
      <w:pPr>
        <w:pStyle w:val="Paragrafi"/>
        <w:rPr>
          <w:lang w:val="sq-AL"/>
        </w:rPr>
      </w:pPr>
      <w:r w:rsidRPr="00BE64EA">
        <w:rPr>
          <w:lang w:val="sq-AL"/>
        </w:rPr>
        <w:t>“Neni 45</w:t>
      </w:r>
    </w:p>
    <w:p w:rsidR="00943873" w:rsidRPr="00BE64EA" w:rsidRDefault="00943873" w:rsidP="00943873">
      <w:pPr>
        <w:pStyle w:val="Paragrafi"/>
        <w:rPr>
          <w:lang w:val="sq-AL"/>
        </w:rPr>
      </w:pPr>
      <w:r w:rsidRPr="00BE64EA">
        <w:rPr>
          <w:lang w:val="sq-AL"/>
        </w:rPr>
        <w:t xml:space="preserve">Deri në miratimin e Planit të Përgjithshëm Vendor për territoret administrative të bashkive: </w:t>
      </w:r>
    </w:p>
    <w:p w:rsidR="00943873" w:rsidRPr="00BE64EA" w:rsidRDefault="006716D9" w:rsidP="00943873">
      <w:pPr>
        <w:pStyle w:val="Paragrafi"/>
        <w:rPr>
          <w:lang w:val="sq-AL"/>
        </w:rPr>
      </w:pPr>
      <w:r w:rsidRPr="00BE64EA">
        <w:rPr>
          <w:lang w:val="sq-AL"/>
        </w:rPr>
        <w:t xml:space="preserve">a) </w:t>
      </w:r>
      <w:r w:rsidR="00943873" w:rsidRPr="00BE64EA">
        <w:rPr>
          <w:lang w:val="sq-AL"/>
        </w:rPr>
        <w:t>kërkesat për leje zhvillimi/ndërtimi do të merren në shqyrtim nga autoritetet përgjegjëse vetëm për zhvillime të propozuara në zona të territorit vendor, për të cilat janë</w:t>
      </w:r>
      <w:r w:rsidR="00926570" w:rsidRPr="00BE64EA">
        <w:rPr>
          <w:lang w:val="sq-AL"/>
        </w:rPr>
        <w:t xml:space="preserve"> </w:t>
      </w:r>
      <w:r w:rsidR="00943873" w:rsidRPr="00BE64EA">
        <w:rPr>
          <w:lang w:val="sq-AL"/>
        </w:rPr>
        <w:t xml:space="preserve">miratuar dokumentet e planifikimit të territorit, sipas hartës bashkëlidhur, me përjashtim të zonave me rëndësi kombëtare të </w:t>
      </w:r>
      <w:r w:rsidR="00943873" w:rsidRPr="00BE64EA">
        <w:rPr>
          <w:lang w:val="sq-AL"/>
        </w:rPr>
        <w:lastRenderedPageBreak/>
        <w:t>trashëgimisë kulturore dhe</w:t>
      </w:r>
      <w:r w:rsidR="00926570" w:rsidRPr="00BE64EA">
        <w:rPr>
          <w:lang w:val="sq-AL"/>
        </w:rPr>
        <w:t xml:space="preserve"> </w:t>
      </w:r>
      <w:r w:rsidR="00943873" w:rsidRPr="00BE64EA">
        <w:rPr>
          <w:lang w:val="sq-AL"/>
        </w:rPr>
        <w:t xml:space="preserve">historike dhe brezit bregdetar, sipas vendimit </w:t>
      </w:r>
      <w:r w:rsidR="001E0650" w:rsidRPr="00BE64EA">
        <w:rPr>
          <w:lang w:val="sq-AL"/>
        </w:rPr>
        <w:t xml:space="preserve">nr. </w:t>
      </w:r>
      <w:r w:rsidR="00943873" w:rsidRPr="00BE64EA">
        <w:rPr>
          <w:lang w:val="sq-AL"/>
        </w:rPr>
        <w:t xml:space="preserve">1, datë 8.10.2013, të Këshillit Kombëtar të Territorit, në të cilat çdo ndërtim i ri do të jetë objekt shqyrtimi nga Këshilli Kombëtar i Territorit. </w:t>
      </w:r>
    </w:p>
    <w:p w:rsidR="00943873" w:rsidRPr="00BE64EA" w:rsidRDefault="007B4625" w:rsidP="00943873">
      <w:pPr>
        <w:pStyle w:val="Paragrafi"/>
        <w:rPr>
          <w:lang w:val="sq-AL"/>
        </w:rPr>
      </w:pPr>
      <w:r w:rsidRPr="00BE64EA">
        <w:rPr>
          <w:lang w:val="sq-AL"/>
        </w:rPr>
        <w:t xml:space="preserve">b) </w:t>
      </w:r>
      <w:r w:rsidR="00943873" w:rsidRPr="00BE64EA">
        <w:rPr>
          <w:lang w:val="sq-AL"/>
        </w:rPr>
        <w:t>për të</w:t>
      </w:r>
      <w:r w:rsidR="00926570" w:rsidRPr="00BE64EA">
        <w:rPr>
          <w:lang w:val="sq-AL"/>
        </w:rPr>
        <w:t xml:space="preserve"> </w:t>
      </w:r>
      <w:r w:rsidR="00943873" w:rsidRPr="00BE64EA">
        <w:rPr>
          <w:lang w:val="sq-AL"/>
        </w:rPr>
        <w:t>gjitha zonat e tjera, që nuk përfshihen në shkronjën</w:t>
      </w:r>
      <w:r w:rsidR="004D6912">
        <w:rPr>
          <w:lang w:val="sq-AL"/>
        </w:rPr>
        <w:t xml:space="preserve"> </w:t>
      </w:r>
      <w:r w:rsidR="00943873" w:rsidRPr="00BE64EA">
        <w:rPr>
          <w:lang w:val="sq-AL"/>
        </w:rPr>
        <w:t>“a”, të këtij neni, kërkesat për leje ndërtimi do të merren në shqyrtim nga autoritetet përgjegjëse vetëm sipas rregullave dhe procedurave të përcaktuara me vendim të Këshillit Kombëtar të Territorit.</w:t>
      </w:r>
    </w:p>
    <w:p w:rsidR="00943873" w:rsidRPr="00BE64EA" w:rsidRDefault="007B4625" w:rsidP="00943873">
      <w:pPr>
        <w:pStyle w:val="Paragrafi"/>
        <w:rPr>
          <w:lang w:val="sq-AL"/>
        </w:rPr>
      </w:pPr>
      <w:r w:rsidRPr="00BE64EA">
        <w:rPr>
          <w:lang w:val="sq-AL"/>
        </w:rPr>
        <w:t xml:space="preserve">c) </w:t>
      </w:r>
      <w:r w:rsidR="00943873" w:rsidRPr="00BE64EA">
        <w:rPr>
          <w:lang w:val="sq-AL"/>
        </w:rPr>
        <w:t>për objektet mbi 6 kate, sipas shkronjave</w:t>
      </w:r>
      <w:r w:rsidR="004D6912">
        <w:rPr>
          <w:lang w:val="sq-AL"/>
        </w:rPr>
        <w:t xml:space="preserve"> </w:t>
      </w:r>
      <w:r w:rsidR="00943873" w:rsidRPr="00BE64EA">
        <w:rPr>
          <w:lang w:val="sq-AL"/>
        </w:rPr>
        <w:t>“a” dhe “b”, të këtij neni, leja e ndërtimit jepet nga Këshilli Kombëtar i Territorit.”.</w:t>
      </w:r>
    </w:p>
    <w:p w:rsidR="00943873" w:rsidRPr="00BE64EA" w:rsidRDefault="00943873" w:rsidP="00943873">
      <w:pPr>
        <w:pStyle w:val="Paragrafi"/>
        <w:rPr>
          <w:lang w:val="sq-AL"/>
        </w:rPr>
      </w:pPr>
      <w:r w:rsidRPr="00BE64EA">
        <w:rPr>
          <w:lang w:val="sq-AL"/>
        </w:rPr>
        <w:t>Ky vendim hyn në fuqi pas botimit në</w:t>
      </w:r>
      <w:r w:rsidR="007B4625" w:rsidRPr="00BE64EA">
        <w:rPr>
          <w:lang w:val="sq-AL"/>
        </w:rPr>
        <w:t xml:space="preserve"> </w:t>
      </w:r>
      <w:r w:rsidRPr="00BE64EA">
        <w:rPr>
          <w:lang w:val="sq-AL"/>
        </w:rPr>
        <w:t xml:space="preserve">Fletoren </w:t>
      </w:r>
      <w:r w:rsidR="007B4625" w:rsidRPr="00BE64EA">
        <w:rPr>
          <w:lang w:val="sq-AL"/>
        </w:rPr>
        <w:t>Zyrtare</w:t>
      </w:r>
      <w:r w:rsidRPr="00BE64EA">
        <w:rPr>
          <w:lang w:val="sq-AL"/>
        </w:rPr>
        <w:t>.</w:t>
      </w:r>
    </w:p>
    <w:p w:rsidR="00943873" w:rsidRPr="00BE64EA" w:rsidRDefault="00943873" w:rsidP="001040C1">
      <w:pPr>
        <w:pStyle w:val="Hapesira7"/>
        <w:rPr>
          <w:lang w:val="sq-AL"/>
        </w:rPr>
      </w:pPr>
    </w:p>
    <w:p w:rsidR="007B4625" w:rsidRPr="00BE64EA" w:rsidRDefault="007B4625" w:rsidP="007B4625">
      <w:pPr>
        <w:pStyle w:val="Paragrafi"/>
        <w:jc w:val="right"/>
        <w:rPr>
          <w:lang w:val="sq-AL"/>
        </w:rPr>
      </w:pPr>
      <w:r w:rsidRPr="00BE64EA">
        <w:rPr>
          <w:lang w:val="sq-AL"/>
        </w:rPr>
        <w:t>KRYEMINISTRI</w:t>
      </w:r>
    </w:p>
    <w:p w:rsidR="007B4625" w:rsidRPr="00BE64EA" w:rsidRDefault="007B4625" w:rsidP="007B4625">
      <w:pPr>
        <w:pStyle w:val="Paragrafi"/>
        <w:jc w:val="right"/>
        <w:rPr>
          <w:b/>
          <w:lang w:val="sq-AL"/>
        </w:rPr>
      </w:pPr>
      <w:r w:rsidRPr="00BE64EA">
        <w:rPr>
          <w:b/>
          <w:lang w:val="sq-AL"/>
        </w:rPr>
        <w:t>Edi Rama</w:t>
      </w:r>
    </w:p>
    <w:p w:rsidR="001040C1" w:rsidRDefault="001040C1" w:rsidP="007D795D">
      <w:pPr>
        <w:pStyle w:val="Paragrafi"/>
        <w:rPr>
          <w:rFonts w:eastAsia="Times New Roman" w:cs="Calibri"/>
          <w:lang w:val="sq-AL"/>
        </w:rPr>
        <w:sectPr w:rsidR="001040C1" w:rsidSect="00E2460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803"/>
          <w:cols w:num="2" w:space="454"/>
          <w:docGrid w:linePitch="360"/>
        </w:sectPr>
      </w:pPr>
    </w:p>
    <w:p w:rsidR="004D6564" w:rsidRPr="00BE64EA" w:rsidRDefault="004D6564" w:rsidP="001040C1">
      <w:pPr>
        <w:pStyle w:val="Hapesira7"/>
        <w:rPr>
          <w:lang w:val="sq-AL"/>
        </w:rPr>
      </w:pPr>
    </w:p>
    <w:p w:rsidR="004D6564" w:rsidRPr="00BE64EA" w:rsidRDefault="0001155C" w:rsidP="001040C1">
      <w:pPr>
        <w:pStyle w:val="Paragrafi"/>
        <w:jc w:val="center"/>
        <w:rPr>
          <w:rFonts w:eastAsia="Times New Roman" w:cs="Calibri"/>
          <w:lang w:val="sq-AL"/>
        </w:rPr>
      </w:pPr>
      <w:r w:rsidRPr="00BE64EA">
        <w:rPr>
          <w:noProof/>
        </w:rPr>
        <w:lastRenderedPageBreak/>
        <w:drawing>
          <wp:inline distT="0" distB="0" distL="0" distR="0">
            <wp:extent cx="5907297" cy="782362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09436" cy="7826461"/>
                    </a:xfrm>
                    <a:prstGeom prst="rect">
                      <a:avLst/>
                    </a:prstGeom>
                    <a:noFill/>
                    <a:ln w="9525">
                      <a:noFill/>
                      <a:miter lim="800000"/>
                      <a:headEnd/>
                      <a:tailEnd/>
                    </a:ln>
                  </pic:spPr>
                </pic:pic>
              </a:graphicData>
            </a:graphic>
          </wp:inline>
        </w:drawing>
      </w:r>
    </w:p>
    <w:p w:rsidR="0001155C" w:rsidRPr="00BE64EA" w:rsidRDefault="0001155C" w:rsidP="007D795D">
      <w:pPr>
        <w:pStyle w:val="Paragrafi"/>
        <w:rPr>
          <w:rFonts w:eastAsia="Times New Roman" w:cs="Calibri"/>
          <w:lang w:val="sq-AL"/>
        </w:rPr>
      </w:pPr>
    </w:p>
    <w:p w:rsidR="0052457C" w:rsidRDefault="0052457C" w:rsidP="005F4432">
      <w:pPr>
        <w:pStyle w:val="NeniTitull"/>
        <w:rPr>
          <w:lang w:val="sq-AL"/>
        </w:rPr>
      </w:pPr>
    </w:p>
    <w:p w:rsidR="0052457C" w:rsidRDefault="0052457C" w:rsidP="0052457C">
      <w:pPr>
        <w:rPr>
          <w:lang w:val="sq-AL"/>
        </w:rPr>
      </w:pPr>
    </w:p>
    <w:p w:rsidR="0052457C" w:rsidRPr="0052457C" w:rsidRDefault="0052457C" w:rsidP="0052457C">
      <w:pPr>
        <w:rPr>
          <w:lang w:val="sq-AL"/>
        </w:rPr>
        <w:sectPr w:rsidR="0052457C" w:rsidRPr="0052457C" w:rsidSect="00BE6EBC">
          <w:type w:val="continuous"/>
          <w:pgSz w:w="11907" w:h="16840" w:code="9"/>
          <w:pgMar w:top="720" w:right="1134" w:bottom="720" w:left="1134" w:header="851" w:footer="851" w:gutter="0"/>
          <w:cols w:space="720"/>
          <w:docGrid w:linePitch="360"/>
        </w:sectPr>
      </w:pPr>
    </w:p>
    <w:p w:rsidR="0001155C" w:rsidRPr="00BE64EA" w:rsidRDefault="0001155C" w:rsidP="005F4432">
      <w:pPr>
        <w:pStyle w:val="NeniTitull"/>
        <w:rPr>
          <w:lang w:val="sq-AL"/>
        </w:rPr>
      </w:pPr>
      <w:r w:rsidRPr="00BE64EA">
        <w:rPr>
          <w:lang w:val="sq-AL"/>
        </w:rPr>
        <w:t>VENDIM</w:t>
      </w:r>
    </w:p>
    <w:p w:rsidR="0001155C" w:rsidRPr="00BE64EA" w:rsidRDefault="001E0650" w:rsidP="005F4432">
      <w:pPr>
        <w:pStyle w:val="NeniTitull"/>
        <w:rPr>
          <w:lang w:val="sq-AL"/>
        </w:rPr>
      </w:pPr>
      <w:r w:rsidRPr="00BE64EA">
        <w:rPr>
          <w:lang w:val="sq-AL"/>
        </w:rPr>
        <w:t xml:space="preserve">Nr. </w:t>
      </w:r>
      <w:r w:rsidR="0001155C" w:rsidRPr="00BE64EA">
        <w:rPr>
          <w:lang w:val="sq-AL"/>
        </w:rPr>
        <w:t>673, datë 29.7.2015</w:t>
      </w:r>
    </w:p>
    <w:p w:rsidR="0001155C" w:rsidRPr="00BE64EA" w:rsidRDefault="0001155C" w:rsidP="0052457C">
      <w:pPr>
        <w:pStyle w:val="Hapesira7"/>
        <w:rPr>
          <w:lang w:val="sq-AL"/>
        </w:rPr>
      </w:pPr>
    </w:p>
    <w:p w:rsidR="0001155C" w:rsidRPr="00BE64EA" w:rsidRDefault="0001155C" w:rsidP="0052457C">
      <w:pPr>
        <w:pStyle w:val="NeniTitull"/>
        <w:rPr>
          <w:lang w:val="sq-AL"/>
        </w:rPr>
      </w:pPr>
      <w:r w:rsidRPr="00BE64EA">
        <w:rPr>
          <w:lang w:val="sq-AL"/>
        </w:rPr>
        <w:t>PËR NJË</w:t>
      </w:r>
      <w:r w:rsidR="001E0650" w:rsidRPr="00BE64EA">
        <w:rPr>
          <w:lang w:val="sq-AL"/>
        </w:rPr>
        <w:t xml:space="preserve"> </w:t>
      </w:r>
      <w:r w:rsidRPr="00BE64EA">
        <w:rPr>
          <w:lang w:val="sq-AL"/>
        </w:rPr>
        <w:t xml:space="preserve">NDRYSHIM NË VENDIMIN </w:t>
      </w:r>
      <w:r w:rsidR="001E0650" w:rsidRPr="00BE64EA">
        <w:rPr>
          <w:lang w:val="sq-AL"/>
        </w:rPr>
        <w:t xml:space="preserve">NR. </w:t>
      </w:r>
      <w:r w:rsidRPr="00BE64EA">
        <w:rPr>
          <w:lang w:val="sq-AL"/>
        </w:rPr>
        <w:t>217, DATË 11.3.2015, TË KËSHILLIT TË MINISTRAVE, “PËR EKZEKUTIMIN E VENDIMIT TË GJYKATËS EVROPIANE PËR TË DREJTAT E NJERIUT, DATË 8.4.2014, PËR ÇËSHTJEN “KARAGJOZI DHE TË TJERË KUNDËR SHQIPËRISË” (PËR ANKIMET</w:t>
      </w:r>
      <w:r w:rsidR="001E0650" w:rsidRPr="00BE64EA">
        <w:rPr>
          <w:lang w:val="sq-AL"/>
        </w:rPr>
        <w:t xml:space="preserve"> NR. </w:t>
      </w:r>
      <w:r w:rsidRPr="00BE64EA">
        <w:rPr>
          <w:lang w:val="sq-AL"/>
        </w:rPr>
        <w:t xml:space="preserve">25408/06, 37419/06; 49121/06; 1504/07; 19772/07; 46685/07; 49411/07; 27242/08; 61912/08 DHE 15075/09), </w:t>
      </w:r>
      <w:r w:rsidR="0052457C">
        <w:rPr>
          <w:lang w:val="sq-AL"/>
        </w:rPr>
        <w:t xml:space="preserve"> </w:t>
      </w:r>
      <w:r w:rsidRPr="00BE64EA">
        <w:rPr>
          <w:lang w:val="sq-AL"/>
        </w:rPr>
        <w:t>TË NDRYSHUAR”</w:t>
      </w:r>
    </w:p>
    <w:p w:rsidR="0001155C" w:rsidRPr="00BE64EA" w:rsidRDefault="0001155C" w:rsidP="0052457C">
      <w:pPr>
        <w:pStyle w:val="Hapesira7"/>
        <w:rPr>
          <w:lang w:val="sq-AL"/>
        </w:rPr>
      </w:pPr>
    </w:p>
    <w:p w:rsidR="0001155C" w:rsidRPr="00BE64EA" w:rsidRDefault="0001155C" w:rsidP="0001155C">
      <w:pPr>
        <w:pStyle w:val="Paragrafi"/>
        <w:rPr>
          <w:lang w:val="sq-AL"/>
        </w:rPr>
      </w:pPr>
      <w:r w:rsidRPr="00BE64EA">
        <w:rPr>
          <w:lang w:val="sq-AL"/>
        </w:rPr>
        <w:t xml:space="preserve">Në mbështetje të nenit 100 të Kushtetutës, të nenit 46, të Konventës Evropiane për Mbrojtjen e të Drejtave të Njeriut dhe Lirive Themelore, ratifikuar me ligjin </w:t>
      </w:r>
      <w:r w:rsidR="001E0650" w:rsidRPr="00BE64EA">
        <w:rPr>
          <w:lang w:val="sq-AL"/>
        </w:rPr>
        <w:t xml:space="preserve">nr. </w:t>
      </w:r>
      <w:r w:rsidRPr="00BE64EA">
        <w:rPr>
          <w:lang w:val="sq-AL"/>
        </w:rPr>
        <w:t xml:space="preserve">8137, datë 31.7.1996, “Për ratifikimin e Konventës Evropiane për Mbrojtjen e të Drejtave të Njeriut dhe Lirive Themelore”, të ligjit </w:t>
      </w:r>
      <w:r w:rsidR="001E0650" w:rsidRPr="00BE64EA">
        <w:rPr>
          <w:lang w:val="sq-AL"/>
        </w:rPr>
        <w:t xml:space="preserve">nr. </w:t>
      </w:r>
      <w:r w:rsidRPr="00BE64EA">
        <w:rPr>
          <w:lang w:val="sq-AL"/>
        </w:rPr>
        <w:t xml:space="preserve">9235, datë 29.7.2004, “Për kthimin dhe kompensimin e pronës”, të ndryshuar, të neneve 5 e 45, të ligjit </w:t>
      </w:r>
      <w:r w:rsidR="001E0650" w:rsidRPr="00BE64EA">
        <w:rPr>
          <w:lang w:val="sq-AL"/>
        </w:rPr>
        <w:t xml:space="preserve">nr. </w:t>
      </w:r>
      <w:r w:rsidRPr="00BE64EA">
        <w:rPr>
          <w:lang w:val="sq-AL"/>
        </w:rPr>
        <w:t xml:space="preserve">9936, datë 26.6.2008, “Për menaxhimin e sistemit buxhetor në Republikën e Shqipërisë”, të ndryshuar, dhe të nenit 13, të ligjit </w:t>
      </w:r>
      <w:r w:rsidR="001E0650" w:rsidRPr="00BE64EA">
        <w:rPr>
          <w:lang w:val="sq-AL"/>
        </w:rPr>
        <w:t xml:space="preserve">nr. </w:t>
      </w:r>
      <w:r w:rsidRPr="00BE64EA">
        <w:rPr>
          <w:lang w:val="sq-AL"/>
        </w:rPr>
        <w:t>160/2014, “Për buxhetin e vitit 2015”, me propozimin e ministrit të Drejtësisë, Këshilli i Ministrave</w:t>
      </w:r>
    </w:p>
    <w:p w:rsidR="0001155C" w:rsidRPr="00BE64EA" w:rsidRDefault="0001155C" w:rsidP="0052457C">
      <w:pPr>
        <w:pStyle w:val="Hapesira7"/>
        <w:rPr>
          <w:lang w:val="sq-AL"/>
        </w:rPr>
      </w:pPr>
    </w:p>
    <w:p w:rsidR="0001155C" w:rsidRPr="00BE64EA" w:rsidRDefault="0001155C" w:rsidP="00AD1B41">
      <w:pPr>
        <w:pStyle w:val="NeniNr"/>
        <w:rPr>
          <w:lang w:val="sq-AL"/>
        </w:rPr>
      </w:pPr>
      <w:r w:rsidRPr="00BE64EA">
        <w:rPr>
          <w:lang w:val="sq-AL"/>
        </w:rPr>
        <w:t>VENDOSI:</w:t>
      </w:r>
    </w:p>
    <w:p w:rsidR="0001155C" w:rsidRPr="00BE64EA" w:rsidRDefault="0001155C" w:rsidP="0052457C">
      <w:pPr>
        <w:pStyle w:val="Hapesira7"/>
        <w:rPr>
          <w:lang w:val="sq-AL"/>
        </w:rPr>
      </w:pPr>
    </w:p>
    <w:p w:rsidR="0001155C" w:rsidRPr="0052457C" w:rsidRDefault="0001155C" w:rsidP="0001155C">
      <w:pPr>
        <w:pStyle w:val="Paragrafi"/>
        <w:rPr>
          <w:spacing w:val="-4"/>
          <w:lang w:val="sq-AL"/>
        </w:rPr>
      </w:pPr>
      <w:r w:rsidRPr="0052457C">
        <w:rPr>
          <w:spacing w:val="-4"/>
          <w:lang w:val="sq-AL"/>
        </w:rPr>
        <w:t xml:space="preserve">1. Pika 8/1, e vendimit </w:t>
      </w:r>
      <w:r w:rsidR="001E0650" w:rsidRPr="0052457C">
        <w:rPr>
          <w:spacing w:val="-4"/>
          <w:lang w:val="sq-AL"/>
        </w:rPr>
        <w:t xml:space="preserve">nr. </w:t>
      </w:r>
      <w:r w:rsidRPr="0052457C">
        <w:rPr>
          <w:spacing w:val="-4"/>
          <w:lang w:val="sq-AL"/>
        </w:rPr>
        <w:t>217, datë 11.3.2015, të Këshillit të Ministrave, të ndryshuar,</w:t>
      </w:r>
      <w:r w:rsidR="004D6912" w:rsidRPr="0052457C">
        <w:rPr>
          <w:spacing w:val="-4"/>
          <w:lang w:val="sq-AL"/>
        </w:rPr>
        <w:t xml:space="preserve"> </w:t>
      </w:r>
      <w:r w:rsidRPr="0052457C">
        <w:rPr>
          <w:spacing w:val="-4"/>
          <w:lang w:val="sq-AL"/>
        </w:rPr>
        <w:t>riformulohet, si më poshtë vijon:</w:t>
      </w:r>
    </w:p>
    <w:p w:rsidR="0001155C" w:rsidRPr="0052457C" w:rsidRDefault="0001155C" w:rsidP="0001155C">
      <w:pPr>
        <w:pStyle w:val="Paragrafi"/>
        <w:rPr>
          <w:spacing w:val="-4"/>
          <w:lang w:val="sq-AL"/>
        </w:rPr>
      </w:pPr>
      <w:r w:rsidRPr="0052457C">
        <w:rPr>
          <w:spacing w:val="-4"/>
          <w:lang w:val="sq-AL"/>
        </w:rPr>
        <w:t>“8/1. Efekti financiar, i parashikuar në paragrafin e dytë, të pikës 1, të këtij vendimi, në</w:t>
      </w:r>
      <w:r w:rsidR="001E0650" w:rsidRPr="0052457C">
        <w:rPr>
          <w:spacing w:val="-4"/>
          <w:lang w:val="sq-AL"/>
        </w:rPr>
        <w:t xml:space="preserve"> </w:t>
      </w:r>
      <w:r w:rsidRPr="0052457C">
        <w:rPr>
          <w:spacing w:val="-4"/>
          <w:lang w:val="sq-AL"/>
        </w:rPr>
        <w:t>shumën 135 564 492 (njëqind e tridhjetë e pesë milionë e pesëqind e gjashtëdhjetë e katër mijë e katërqind e nëntëdhjetë e dy) lekë, të përballohet nga fondi i kontingjencës.”.</w:t>
      </w:r>
    </w:p>
    <w:p w:rsidR="0001155C" w:rsidRPr="0052457C" w:rsidRDefault="0001155C" w:rsidP="0001155C">
      <w:pPr>
        <w:pStyle w:val="Paragrafi"/>
        <w:rPr>
          <w:spacing w:val="-4"/>
          <w:lang w:val="sq-AL"/>
        </w:rPr>
      </w:pPr>
      <w:r w:rsidRPr="0052457C">
        <w:rPr>
          <w:spacing w:val="-4"/>
          <w:lang w:val="sq-AL"/>
        </w:rPr>
        <w:t>2. Ngarkohen Ministria e Drejtësisë dhe Ministria e Financave për zbatimin e këtij vendimi.</w:t>
      </w:r>
    </w:p>
    <w:p w:rsidR="0001155C" w:rsidRPr="0052457C" w:rsidRDefault="0001155C" w:rsidP="0001155C">
      <w:pPr>
        <w:pStyle w:val="Paragrafi"/>
        <w:rPr>
          <w:spacing w:val="-4"/>
          <w:lang w:val="sq-AL"/>
        </w:rPr>
      </w:pPr>
      <w:r w:rsidRPr="0052457C">
        <w:rPr>
          <w:spacing w:val="-4"/>
          <w:lang w:val="sq-AL"/>
        </w:rPr>
        <w:t xml:space="preserve">Ky vendim hyn në fuqi menjëherë dhe botohet në Fletoren </w:t>
      </w:r>
      <w:r w:rsidR="004D6912" w:rsidRPr="0052457C">
        <w:rPr>
          <w:spacing w:val="-4"/>
          <w:lang w:val="sq-AL"/>
        </w:rPr>
        <w:t>Zyrtare</w:t>
      </w:r>
      <w:r w:rsidRPr="0052457C">
        <w:rPr>
          <w:spacing w:val="-4"/>
          <w:lang w:val="sq-AL"/>
        </w:rPr>
        <w:t>.</w:t>
      </w:r>
    </w:p>
    <w:p w:rsidR="0052457C" w:rsidRDefault="0052457C" w:rsidP="0052457C">
      <w:pPr>
        <w:pStyle w:val="Hapesira7"/>
        <w:rPr>
          <w:lang w:val="sq-AL"/>
        </w:rPr>
      </w:pPr>
    </w:p>
    <w:p w:rsidR="0001155C" w:rsidRPr="00BE64EA" w:rsidRDefault="0001155C" w:rsidP="0001155C">
      <w:pPr>
        <w:pStyle w:val="Paragrafi"/>
        <w:jc w:val="right"/>
        <w:rPr>
          <w:lang w:val="sq-AL"/>
        </w:rPr>
      </w:pPr>
      <w:r w:rsidRPr="00BE64EA">
        <w:rPr>
          <w:lang w:val="sq-AL"/>
        </w:rPr>
        <w:t>KRYEMINISTRI</w:t>
      </w:r>
    </w:p>
    <w:p w:rsidR="0001155C" w:rsidRPr="00BE64EA" w:rsidRDefault="0001155C" w:rsidP="0001155C">
      <w:pPr>
        <w:pStyle w:val="Paragrafi"/>
        <w:jc w:val="right"/>
        <w:rPr>
          <w:b/>
          <w:lang w:val="sq-AL"/>
        </w:rPr>
      </w:pPr>
      <w:r w:rsidRPr="00BE64EA">
        <w:rPr>
          <w:b/>
          <w:lang w:val="sq-AL"/>
        </w:rPr>
        <w:t>Edi Rama</w:t>
      </w:r>
    </w:p>
    <w:p w:rsidR="0001155C" w:rsidRPr="00BE64EA" w:rsidRDefault="0001155C" w:rsidP="0001155C">
      <w:pPr>
        <w:ind w:firstLine="0"/>
        <w:rPr>
          <w:lang w:val="sq-AL"/>
        </w:rPr>
      </w:pPr>
    </w:p>
    <w:p w:rsidR="0001155C" w:rsidRPr="00BE64EA" w:rsidRDefault="0001155C" w:rsidP="00EF5C3E">
      <w:pPr>
        <w:pStyle w:val="Paragrafi"/>
        <w:rPr>
          <w:lang w:val="sq-AL"/>
        </w:rPr>
      </w:pPr>
    </w:p>
    <w:p w:rsidR="00EF5C3E" w:rsidRPr="00BE64EA" w:rsidRDefault="00EF5C3E" w:rsidP="00392238">
      <w:pPr>
        <w:pStyle w:val="NeniTitull"/>
        <w:rPr>
          <w:lang w:val="sq-AL"/>
        </w:rPr>
      </w:pPr>
      <w:r w:rsidRPr="00BE64EA">
        <w:rPr>
          <w:lang w:val="sq-AL"/>
        </w:rPr>
        <w:t>VENDIM</w:t>
      </w:r>
    </w:p>
    <w:p w:rsidR="00EF5C3E" w:rsidRPr="00BE64EA" w:rsidRDefault="001E0650" w:rsidP="00392238">
      <w:pPr>
        <w:pStyle w:val="NeniTitull"/>
        <w:rPr>
          <w:lang w:val="sq-AL"/>
        </w:rPr>
      </w:pPr>
      <w:r w:rsidRPr="00BE64EA">
        <w:rPr>
          <w:lang w:val="sq-AL"/>
        </w:rPr>
        <w:t xml:space="preserve">Nr. </w:t>
      </w:r>
      <w:r w:rsidR="00EF5C3E" w:rsidRPr="00BE64EA">
        <w:rPr>
          <w:lang w:val="sq-AL"/>
        </w:rPr>
        <w:t>674, datë 29.7.2015</w:t>
      </w:r>
    </w:p>
    <w:p w:rsidR="00EF5C3E" w:rsidRPr="00BE64EA" w:rsidRDefault="00EF5C3E" w:rsidP="0052457C">
      <w:pPr>
        <w:pStyle w:val="Hapesira7"/>
        <w:rPr>
          <w:lang w:val="sq-AL"/>
        </w:rPr>
      </w:pPr>
    </w:p>
    <w:p w:rsidR="00EF5C3E" w:rsidRPr="00BE64EA" w:rsidRDefault="00EF5C3E" w:rsidP="00392238">
      <w:pPr>
        <w:pStyle w:val="NeniTitull"/>
        <w:rPr>
          <w:lang w:val="sq-AL"/>
        </w:rPr>
      </w:pPr>
      <w:r w:rsidRPr="00BE64EA">
        <w:rPr>
          <w:lang w:val="sq-AL"/>
        </w:rPr>
        <w:t>PËR KALIMIN E SPORTELEVE PRITËSE</w:t>
      </w:r>
      <w:r w:rsidR="001E0650" w:rsidRPr="00BE64EA">
        <w:rPr>
          <w:lang w:val="sq-AL"/>
        </w:rPr>
        <w:t xml:space="preserve"> </w:t>
      </w:r>
      <w:r w:rsidRPr="00BE64EA">
        <w:rPr>
          <w:lang w:val="sq-AL"/>
        </w:rPr>
        <w:t>PËR QYTETARËT TË ZYRAVE VENDORE TË REGJISTRIMIT TË PASURIVE TË PALUAJTSHME NË ADMINISTRIM TË</w:t>
      </w:r>
      <w:r w:rsidR="001E0650" w:rsidRPr="00BE64EA">
        <w:rPr>
          <w:lang w:val="sq-AL"/>
        </w:rPr>
        <w:t xml:space="preserve"> </w:t>
      </w:r>
      <w:r w:rsidRPr="00BE64EA">
        <w:rPr>
          <w:lang w:val="sq-AL"/>
        </w:rPr>
        <w:t xml:space="preserve">QENDRËS SË OFRIMIT TË SHËRBIMEVE PUBLIKE TË INTEGRUARA </w:t>
      </w:r>
    </w:p>
    <w:p w:rsidR="00EF5C3E" w:rsidRPr="00BE64EA" w:rsidRDefault="00EF5C3E" w:rsidP="0052457C">
      <w:pPr>
        <w:pStyle w:val="Hapesira7"/>
        <w:rPr>
          <w:lang w:val="sq-AL"/>
        </w:rPr>
      </w:pPr>
    </w:p>
    <w:p w:rsidR="00EF5C3E" w:rsidRPr="00BE64EA" w:rsidRDefault="00EF5C3E" w:rsidP="00EF5C3E">
      <w:pPr>
        <w:pStyle w:val="Paragrafi"/>
        <w:rPr>
          <w:lang w:val="sq-AL"/>
        </w:rPr>
      </w:pPr>
      <w:r w:rsidRPr="00BE64EA">
        <w:rPr>
          <w:lang w:val="sq-AL"/>
        </w:rPr>
        <w:t xml:space="preserve">Në mbështetje të nenit 100 të Kushtetutës, të nenit 10, të ligjit </w:t>
      </w:r>
      <w:r w:rsidR="001E0650" w:rsidRPr="00BE64EA">
        <w:rPr>
          <w:lang w:val="sq-AL"/>
        </w:rPr>
        <w:t xml:space="preserve">nr. </w:t>
      </w:r>
      <w:r w:rsidRPr="00BE64EA">
        <w:rPr>
          <w:lang w:val="sq-AL"/>
        </w:rPr>
        <w:t xml:space="preserve">9000, datë 30.1.2003, “Për organizimin dhe funksionimin e Këshillit të Ministrave”, të nenit 6, të ligjit </w:t>
      </w:r>
      <w:r w:rsidR="001E0650" w:rsidRPr="00BE64EA">
        <w:rPr>
          <w:lang w:val="sq-AL"/>
        </w:rPr>
        <w:t xml:space="preserve">nr. </w:t>
      </w:r>
      <w:r w:rsidRPr="00BE64EA">
        <w:rPr>
          <w:lang w:val="sq-AL"/>
        </w:rPr>
        <w:t xml:space="preserve">90/2012, “Për organizimin dhe funksionimin e administratës shtetërore”, të pikës 2, të nenit 7, të ligjit </w:t>
      </w:r>
      <w:r w:rsidR="001E0650" w:rsidRPr="00BE64EA">
        <w:rPr>
          <w:lang w:val="sq-AL"/>
        </w:rPr>
        <w:t xml:space="preserve">nr. </w:t>
      </w:r>
      <w:r w:rsidRPr="00BE64EA">
        <w:rPr>
          <w:lang w:val="sq-AL"/>
        </w:rPr>
        <w:t xml:space="preserve">33/2012, “Për regjistrimin e pasurive të paluajtshme”, të nenit 4, të ligjit </w:t>
      </w:r>
      <w:r w:rsidR="001E0650" w:rsidRPr="00BE64EA">
        <w:rPr>
          <w:lang w:val="sq-AL"/>
        </w:rPr>
        <w:t xml:space="preserve">nr. </w:t>
      </w:r>
      <w:r w:rsidRPr="00BE64EA">
        <w:rPr>
          <w:lang w:val="sq-AL"/>
        </w:rPr>
        <w:t>10325, datë 23.9.2010,“Për bazat e të dhënave shtetërore”,me propozimin e ministrit të Drejtësisë dhe ministrit të Shtetit për Inovacionin dhe Administratën Publike, Këshilli i Ministrave</w:t>
      </w:r>
    </w:p>
    <w:p w:rsidR="00EF5C3E" w:rsidRPr="00BE64EA" w:rsidRDefault="00EF5C3E" w:rsidP="00D86D2E">
      <w:pPr>
        <w:pStyle w:val="Hapesira7"/>
        <w:rPr>
          <w:lang w:val="sq-AL"/>
        </w:rPr>
      </w:pPr>
    </w:p>
    <w:p w:rsidR="00EF5C3E" w:rsidRPr="00BE64EA" w:rsidRDefault="00EF5C3E" w:rsidP="00392238">
      <w:pPr>
        <w:pStyle w:val="NeniNr"/>
        <w:rPr>
          <w:lang w:val="sq-AL"/>
        </w:rPr>
      </w:pPr>
      <w:r w:rsidRPr="00BE64EA">
        <w:rPr>
          <w:lang w:val="sq-AL"/>
        </w:rPr>
        <w:t>VENDOSI:</w:t>
      </w:r>
    </w:p>
    <w:p w:rsidR="00EF5C3E" w:rsidRPr="00BE64EA" w:rsidRDefault="00EF5C3E" w:rsidP="00D86D2E">
      <w:pPr>
        <w:pStyle w:val="Hapesira7"/>
        <w:rPr>
          <w:lang w:val="sq-AL"/>
        </w:rPr>
      </w:pPr>
    </w:p>
    <w:p w:rsidR="00EF5C3E" w:rsidRPr="00BE64EA" w:rsidRDefault="001228D5" w:rsidP="00EF5C3E">
      <w:pPr>
        <w:pStyle w:val="Paragrafi"/>
        <w:rPr>
          <w:lang w:val="sq-AL"/>
        </w:rPr>
      </w:pPr>
      <w:r w:rsidRPr="00BE64EA">
        <w:rPr>
          <w:lang w:val="sq-AL"/>
        </w:rPr>
        <w:t xml:space="preserve">1. </w:t>
      </w:r>
      <w:r w:rsidR="00EF5C3E" w:rsidRPr="00BE64EA">
        <w:rPr>
          <w:lang w:val="sq-AL"/>
        </w:rPr>
        <w:t>Sportelet pritëse për qytetarët (</w:t>
      </w:r>
      <w:r w:rsidR="00EF5C3E" w:rsidRPr="00C90947">
        <w:rPr>
          <w:i/>
          <w:lang w:val="sq-AL"/>
        </w:rPr>
        <w:t>front-office/FO</w:t>
      </w:r>
      <w:r w:rsidR="00EF5C3E" w:rsidRPr="00BE64EA">
        <w:rPr>
          <w:lang w:val="sq-AL"/>
        </w:rPr>
        <w:t>) të zyrave vendore të regjistrimit të pasurive të paluajtshme kalojnë në administrimin e Qendrës së Ofrimit të Shërbimeve Publike të Integruara (ADISA).</w:t>
      </w:r>
    </w:p>
    <w:p w:rsidR="00EF5C3E" w:rsidRPr="00BE64EA" w:rsidRDefault="001228D5" w:rsidP="00EF5C3E">
      <w:pPr>
        <w:pStyle w:val="Paragrafi"/>
        <w:rPr>
          <w:lang w:val="sq-AL"/>
        </w:rPr>
      </w:pPr>
      <w:r w:rsidRPr="00BE64EA">
        <w:rPr>
          <w:lang w:val="sq-AL"/>
        </w:rPr>
        <w:t xml:space="preserve">2. </w:t>
      </w:r>
      <w:r w:rsidR="00EF5C3E" w:rsidRPr="00BE64EA">
        <w:rPr>
          <w:lang w:val="sq-AL"/>
        </w:rPr>
        <w:t>Ministri i Shtetit për Inovacionin dhe Administratën Publike dhe ministri i Drejtësisë,</w:t>
      </w:r>
      <w:r w:rsidR="001E0650" w:rsidRPr="00BE64EA">
        <w:rPr>
          <w:lang w:val="sq-AL"/>
        </w:rPr>
        <w:t xml:space="preserve"> </w:t>
      </w:r>
      <w:r w:rsidR="00EF5C3E" w:rsidRPr="00BE64EA">
        <w:rPr>
          <w:lang w:val="sq-AL"/>
        </w:rPr>
        <w:t>me urdhër të përbashkët, përcaktojnë sportelet e shërbimit që do të kalojnë nga zyrat vendore të regjistrimit të pasurive të paluajtshme në administrimin e Qendrës së Ofrimit të Shërbimeve Publike të Integruara.</w:t>
      </w:r>
    </w:p>
    <w:p w:rsidR="00EF5C3E" w:rsidRPr="00BE64EA" w:rsidRDefault="001228D5" w:rsidP="00EF5C3E">
      <w:pPr>
        <w:pStyle w:val="Paragrafi"/>
        <w:rPr>
          <w:lang w:val="sq-AL"/>
        </w:rPr>
      </w:pPr>
      <w:r w:rsidRPr="00BE64EA">
        <w:rPr>
          <w:lang w:val="sq-AL"/>
        </w:rPr>
        <w:t xml:space="preserve">3. </w:t>
      </w:r>
      <w:r w:rsidR="00EF5C3E" w:rsidRPr="00BE64EA">
        <w:rPr>
          <w:lang w:val="sq-AL"/>
        </w:rPr>
        <w:t>Mënyra e shkëmbimit të informacionit midis sporteleve pritëse për qytetarët (FO) të zyrave mbështetëse përgjegjëse për përpunimin e të dhënave dhe finalizimin e shërbimeve publike (</w:t>
      </w:r>
      <w:r w:rsidR="00EF5C3E" w:rsidRPr="00E03CE8">
        <w:rPr>
          <w:i/>
          <w:lang w:val="sq-AL"/>
        </w:rPr>
        <w:t>back-office/BO</w:t>
      </w:r>
      <w:r w:rsidR="00EF5C3E" w:rsidRPr="00BE64EA">
        <w:rPr>
          <w:lang w:val="sq-AL"/>
        </w:rPr>
        <w:t xml:space="preserve">) si organ kompetent do të rregullohet me një marrëveshje të përbashkët ndërmjet ZQRPP-së dhe Qendrës së Ofrimit të Shërbimeve Publike të Integruara. Në këtë marrëveshje do të përcaktohen procedurat e kalimit të shërbimeve e të dokumentacionit, sigurisë, menaxhimit të aseteve të përbashkëta, si dhe çështje të tjera në bazë dhe për zbatim të këtij vendimi. </w:t>
      </w:r>
    </w:p>
    <w:p w:rsidR="00D86D2E" w:rsidRDefault="00D86D2E" w:rsidP="00EF5C3E">
      <w:pPr>
        <w:pStyle w:val="Paragrafi"/>
        <w:rPr>
          <w:lang w:val="sq-AL"/>
        </w:rPr>
      </w:pPr>
    </w:p>
    <w:p w:rsidR="00EF5C3E" w:rsidRPr="00BE64EA" w:rsidRDefault="001228D5" w:rsidP="00EF5C3E">
      <w:pPr>
        <w:pStyle w:val="Paragrafi"/>
        <w:rPr>
          <w:lang w:val="sq-AL"/>
        </w:rPr>
      </w:pPr>
      <w:r w:rsidRPr="00BE64EA">
        <w:rPr>
          <w:lang w:val="sq-AL"/>
        </w:rPr>
        <w:t xml:space="preserve">4. </w:t>
      </w:r>
      <w:r w:rsidR="00EF5C3E" w:rsidRPr="00BE64EA">
        <w:rPr>
          <w:lang w:val="sq-AL"/>
        </w:rPr>
        <w:t>ZQRPP-ja dhe Qendra e Ofrimit të Shërbimeve Publike të Integruara, nëpërmjet Shkollës Shqiptare të Administratës Publike (ASPA), të kryejnë trajnimin e punonjësve për kuadrin ligjor të pasurive të paluajtshme.</w:t>
      </w:r>
    </w:p>
    <w:p w:rsidR="00EF5C3E" w:rsidRPr="00BE64EA" w:rsidRDefault="001228D5" w:rsidP="00EF5C3E">
      <w:pPr>
        <w:pStyle w:val="Paragrafi"/>
        <w:rPr>
          <w:lang w:val="sq-AL"/>
        </w:rPr>
      </w:pPr>
      <w:r w:rsidRPr="00BE64EA">
        <w:rPr>
          <w:lang w:val="sq-AL"/>
        </w:rPr>
        <w:t xml:space="preserve">5. </w:t>
      </w:r>
      <w:r w:rsidR="00EF5C3E" w:rsidRPr="00BE64EA">
        <w:rPr>
          <w:lang w:val="sq-AL"/>
        </w:rPr>
        <w:t>Efektet financiare të mbulohen nga buxheti i ADISA-s.</w:t>
      </w:r>
    </w:p>
    <w:p w:rsidR="00EF5C3E" w:rsidRPr="00BE64EA" w:rsidRDefault="001228D5" w:rsidP="00EF5C3E">
      <w:pPr>
        <w:pStyle w:val="Paragrafi"/>
        <w:rPr>
          <w:lang w:val="sq-AL"/>
        </w:rPr>
      </w:pPr>
      <w:r w:rsidRPr="00BE64EA">
        <w:rPr>
          <w:lang w:val="sq-AL"/>
        </w:rPr>
        <w:t xml:space="preserve">6. </w:t>
      </w:r>
      <w:r w:rsidR="00EF5C3E" w:rsidRPr="00BE64EA">
        <w:rPr>
          <w:lang w:val="sq-AL"/>
        </w:rPr>
        <w:t>Tarifat dhe taksat, që do të mblidhen nga Qendra e Ofrimit të Shërbimeve Publike të Integruara, të jenë në përputhje më legjislacionin në fuqi dhe të kalojnë në llogarinë e ZVRPP-së.</w:t>
      </w:r>
    </w:p>
    <w:p w:rsidR="00EF5C3E" w:rsidRPr="00BE64EA" w:rsidRDefault="001228D5" w:rsidP="00EF5C3E">
      <w:pPr>
        <w:pStyle w:val="Paragrafi"/>
        <w:rPr>
          <w:lang w:val="sq-AL"/>
        </w:rPr>
      </w:pPr>
      <w:r w:rsidRPr="00BE64EA">
        <w:rPr>
          <w:lang w:val="sq-AL"/>
        </w:rPr>
        <w:t xml:space="preserve">7. </w:t>
      </w:r>
      <w:r w:rsidR="00EF5C3E" w:rsidRPr="00BE64EA">
        <w:rPr>
          <w:lang w:val="sq-AL"/>
        </w:rPr>
        <w:t>Çështjet, që kanë të bëjnë me administrimin/pronësinë e aseteve që janë në përdorim të sporteleve pritëse për qytetarët në ZVRPP, të rregullohe</w:t>
      </w:r>
      <w:r w:rsidR="0070047B">
        <w:rPr>
          <w:lang w:val="sq-AL"/>
        </w:rPr>
        <w:t>n</w:t>
      </w:r>
      <w:r w:rsidR="00EF5C3E" w:rsidRPr="00BE64EA">
        <w:rPr>
          <w:lang w:val="sq-AL"/>
        </w:rPr>
        <w:t xml:space="preserve"> me marrëveshje të përbashkët ndërmjet ZQRPP-së dhe Qendrës së Ofrimit të Shërbimeve Publike të Integruara.</w:t>
      </w:r>
    </w:p>
    <w:p w:rsidR="00EF5C3E" w:rsidRPr="00BE64EA" w:rsidRDefault="001228D5" w:rsidP="00EF5C3E">
      <w:pPr>
        <w:pStyle w:val="Paragrafi"/>
        <w:rPr>
          <w:lang w:val="sq-AL"/>
        </w:rPr>
      </w:pPr>
      <w:r w:rsidRPr="00BE64EA">
        <w:rPr>
          <w:lang w:val="sq-AL"/>
        </w:rPr>
        <w:t xml:space="preserve">8. </w:t>
      </w:r>
      <w:r w:rsidR="00EF5C3E" w:rsidRPr="00BE64EA">
        <w:rPr>
          <w:lang w:val="sq-AL"/>
        </w:rPr>
        <w:t>Ngarkohen Ministria e Drejtësisë,</w:t>
      </w:r>
      <w:r w:rsidR="0070047B">
        <w:rPr>
          <w:lang w:val="sq-AL"/>
        </w:rPr>
        <w:t xml:space="preserve"> </w:t>
      </w:r>
      <w:r w:rsidR="00EF5C3E" w:rsidRPr="00BE64EA">
        <w:rPr>
          <w:lang w:val="sq-AL"/>
        </w:rPr>
        <w:t>ministri i Shtetit për Inovacionin dhe Administratën Publike, Ministria e Financave, Zyra Qendrore e Regjistrimit të Pasurive të Paluajtshme dhe Qendra e Ofrimit të Shërbimeve Publike të Integruara për zbatimin e këtij vendimi.</w:t>
      </w:r>
    </w:p>
    <w:p w:rsidR="00EF5C3E" w:rsidRPr="00BE64EA" w:rsidRDefault="00EF5C3E" w:rsidP="00EF5C3E">
      <w:pPr>
        <w:pStyle w:val="Paragrafi"/>
        <w:rPr>
          <w:lang w:val="sq-AL"/>
        </w:rPr>
      </w:pPr>
      <w:r w:rsidRPr="00BE64EA">
        <w:rPr>
          <w:lang w:val="sq-AL"/>
        </w:rPr>
        <w:t>Ky ven</w:t>
      </w:r>
      <w:r w:rsidR="001228D5" w:rsidRPr="00BE64EA">
        <w:rPr>
          <w:lang w:val="sq-AL"/>
        </w:rPr>
        <w:t xml:space="preserve">dim hyn në fuqi pas botimit në </w:t>
      </w:r>
      <w:r w:rsidRPr="00BE64EA">
        <w:rPr>
          <w:lang w:val="sq-AL"/>
        </w:rPr>
        <w:t xml:space="preserve">Fletoren </w:t>
      </w:r>
      <w:r w:rsidR="00C94CFA" w:rsidRPr="00BE64EA">
        <w:rPr>
          <w:lang w:val="sq-AL"/>
        </w:rPr>
        <w:t>Zyrtare</w:t>
      </w:r>
      <w:r w:rsidRPr="00BE64EA">
        <w:rPr>
          <w:lang w:val="sq-AL"/>
        </w:rPr>
        <w:t>.</w:t>
      </w:r>
    </w:p>
    <w:p w:rsidR="00D86D2E" w:rsidRDefault="00D86D2E" w:rsidP="00D86D2E">
      <w:pPr>
        <w:pStyle w:val="Hapesira7"/>
        <w:rPr>
          <w:lang w:val="sq-AL"/>
        </w:rPr>
      </w:pPr>
    </w:p>
    <w:p w:rsidR="001228D5" w:rsidRPr="00BE64EA" w:rsidRDefault="001228D5" w:rsidP="001228D5">
      <w:pPr>
        <w:pStyle w:val="Paragrafi"/>
        <w:jc w:val="right"/>
        <w:rPr>
          <w:lang w:val="sq-AL"/>
        </w:rPr>
      </w:pPr>
      <w:r w:rsidRPr="00BE64EA">
        <w:rPr>
          <w:lang w:val="sq-AL"/>
        </w:rPr>
        <w:t>KRYEMINISTRI</w:t>
      </w:r>
    </w:p>
    <w:p w:rsidR="001228D5" w:rsidRPr="00BE64EA" w:rsidRDefault="001228D5" w:rsidP="001228D5">
      <w:pPr>
        <w:pStyle w:val="Paragrafi"/>
        <w:jc w:val="right"/>
        <w:rPr>
          <w:b/>
          <w:lang w:val="sq-AL"/>
        </w:rPr>
      </w:pPr>
      <w:r w:rsidRPr="00BE64EA">
        <w:rPr>
          <w:b/>
          <w:lang w:val="sq-AL"/>
        </w:rPr>
        <w:t>Edi Rama</w:t>
      </w:r>
    </w:p>
    <w:p w:rsidR="004D6564" w:rsidRPr="00BE64EA" w:rsidRDefault="004D6564" w:rsidP="007D795D">
      <w:pPr>
        <w:pStyle w:val="Paragrafi"/>
        <w:rPr>
          <w:rFonts w:eastAsia="Times New Roman" w:cs="Calibri"/>
          <w:lang w:val="sq-AL"/>
        </w:rPr>
      </w:pPr>
    </w:p>
    <w:p w:rsidR="00CA136C" w:rsidRPr="00BE64EA" w:rsidRDefault="007A53FB" w:rsidP="007A53FB">
      <w:pPr>
        <w:pStyle w:val="NeniTitull"/>
        <w:rPr>
          <w:lang w:val="sq-AL"/>
        </w:rPr>
      </w:pPr>
      <w:r w:rsidRPr="00BE64EA">
        <w:rPr>
          <w:lang w:val="sq-AL"/>
        </w:rPr>
        <w:t>VENDI</w:t>
      </w:r>
      <w:r w:rsidR="00CA136C" w:rsidRPr="00BE64EA">
        <w:rPr>
          <w:lang w:val="sq-AL"/>
        </w:rPr>
        <w:t>M</w:t>
      </w:r>
    </w:p>
    <w:p w:rsidR="00CA136C" w:rsidRPr="00BE64EA" w:rsidRDefault="001E0650" w:rsidP="007A53FB">
      <w:pPr>
        <w:pStyle w:val="NeniTitull"/>
        <w:rPr>
          <w:lang w:val="sq-AL"/>
        </w:rPr>
      </w:pPr>
      <w:r w:rsidRPr="00BE64EA">
        <w:rPr>
          <w:lang w:val="sq-AL"/>
        </w:rPr>
        <w:t xml:space="preserve">Nr. </w:t>
      </w:r>
      <w:r w:rsidR="00CA136C" w:rsidRPr="00BE64EA">
        <w:rPr>
          <w:lang w:val="sq-AL"/>
        </w:rPr>
        <w:t>675, datë 29.7.2015</w:t>
      </w:r>
    </w:p>
    <w:p w:rsidR="00CA136C" w:rsidRPr="00BE64EA" w:rsidRDefault="00CA136C" w:rsidP="00D86D2E">
      <w:pPr>
        <w:pStyle w:val="Hapesira7"/>
        <w:rPr>
          <w:lang w:val="sq-AL"/>
        </w:rPr>
      </w:pPr>
    </w:p>
    <w:p w:rsidR="00CA136C" w:rsidRPr="00BE64EA" w:rsidRDefault="00CA136C" w:rsidP="007A53FB">
      <w:pPr>
        <w:pStyle w:val="NeniTitull"/>
        <w:rPr>
          <w:lang w:val="sq-AL"/>
        </w:rPr>
      </w:pPr>
      <w:r w:rsidRPr="00BE64EA">
        <w:rPr>
          <w:lang w:val="sq-AL"/>
        </w:rPr>
        <w:t xml:space="preserve">PËR DISA SHTESA NË VENDIMIN </w:t>
      </w:r>
      <w:r w:rsidR="001E0650" w:rsidRPr="00BE64EA">
        <w:rPr>
          <w:lang w:val="sq-AL"/>
        </w:rPr>
        <w:t xml:space="preserve">NR. </w:t>
      </w:r>
      <w:r w:rsidRPr="00BE64EA">
        <w:rPr>
          <w:lang w:val="sq-AL"/>
        </w:rPr>
        <w:t>375, DATË 6.6.2012,</w:t>
      </w:r>
      <w:r w:rsidR="005A6C2F">
        <w:rPr>
          <w:lang w:val="sq-AL"/>
        </w:rPr>
        <w:t xml:space="preserve"> </w:t>
      </w:r>
      <w:r w:rsidRPr="00BE64EA">
        <w:rPr>
          <w:lang w:val="sq-AL"/>
        </w:rPr>
        <w:t>TË KËSHILLIT TË MINISTRAVE, “PËR KRIJIMIN, REGJISTRIMIN, MËNYRËN E FUNKSIONIMIT, TË ADMINISTRIMIT E TË NDËRVEPRIMIT DHE PËR SIGURINË E SISTEMIT TË REGJISTRIMIT TË PASURIVE TË PALUAJTSHME (ALBSReP)”</w:t>
      </w:r>
    </w:p>
    <w:p w:rsidR="00CA136C" w:rsidRPr="00BE64EA" w:rsidRDefault="00CA136C" w:rsidP="00D86D2E">
      <w:pPr>
        <w:pStyle w:val="Hapesira7"/>
        <w:rPr>
          <w:lang w:val="sq-AL"/>
        </w:rPr>
      </w:pPr>
    </w:p>
    <w:p w:rsidR="00CA136C" w:rsidRPr="00BE64EA" w:rsidRDefault="00CA136C" w:rsidP="00CA136C">
      <w:pPr>
        <w:pStyle w:val="Paragrafi"/>
        <w:rPr>
          <w:lang w:val="sq-AL"/>
        </w:rPr>
      </w:pPr>
      <w:r w:rsidRPr="00BE64EA">
        <w:rPr>
          <w:lang w:val="sq-AL"/>
        </w:rPr>
        <w:t xml:space="preserve">Në mbështetje të nenit 100 të Kushtetutës, të pikës 2, të nenit 7, të ligjit </w:t>
      </w:r>
      <w:r w:rsidR="001E0650" w:rsidRPr="00BE64EA">
        <w:rPr>
          <w:lang w:val="sq-AL"/>
        </w:rPr>
        <w:t xml:space="preserve">nr. </w:t>
      </w:r>
      <w:r w:rsidRPr="00BE64EA">
        <w:rPr>
          <w:lang w:val="sq-AL"/>
        </w:rPr>
        <w:t>33/2012, “Për regjistrimin e pasurive të paluajtshme”, dhe të nenit 4,</w:t>
      </w:r>
      <w:r w:rsidR="007A53FB" w:rsidRPr="00BE64EA">
        <w:rPr>
          <w:lang w:val="sq-AL"/>
        </w:rPr>
        <w:t xml:space="preserve"> të</w:t>
      </w:r>
      <w:r w:rsidRPr="00BE64EA">
        <w:rPr>
          <w:lang w:val="sq-AL"/>
        </w:rPr>
        <w:t xml:space="preserve"> ligjit </w:t>
      </w:r>
      <w:r w:rsidR="001E0650" w:rsidRPr="00BE64EA">
        <w:rPr>
          <w:lang w:val="sq-AL"/>
        </w:rPr>
        <w:t xml:space="preserve">nr. </w:t>
      </w:r>
      <w:r w:rsidRPr="00BE64EA">
        <w:rPr>
          <w:lang w:val="sq-AL"/>
        </w:rPr>
        <w:t>10325, datë 23.9.2010, “Për bazat e të dhënave shtetërore”,</w:t>
      </w:r>
      <w:r w:rsidR="007A53FB" w:rsidRPr="00BE64EA">
        <w:rPr>
          <w:lang w:val="sq-AL"/>
        </w:rPr>
        <w:t xml:space="preserve"> </w:t>
      </w:r>
      <w:r w:rsidRPr="00BE64EA">
        <w:rPr>
          <w:lang w:val="sq-AL"/>
        </w:rPr>
        <w:t>me propozimin e ministrit të Drejtësisë dhe ministrit të Shtetit për Inovacionin dhe Administratën Publike, Këshilli i Ministrave</w:t>
      </w:r>
    </w:p>
    <w:p w:rsidR="00CA136C" w:rsidRPr="00BE64EA" w:rsidRDefault="00CA136C" w:rsidP="00CA136C">
      <w:pPr>
        <w:pStyle w:val="Paragrafi"/>
        <w:rPr>
          <w:lang w:val="sq-AL"/>
        </w:rPr>
      </w:pPr>
    </w:p>
    <w:p w:rsidR="00CA136C" w:rsidRPr="00BE64EA" w:rsidRDefault="007A53FB" w:rsidP="007A53FB">
      <w:pPr>
        <w:pStyle w:val="NeniNr"/>
        <w:rPr>
          <w:lang w:val="sq-AL"/>
        </w:rPr>
      </w:pPr>
      <w:r w:rsidRPr="00BE64EA">
        <w:rPr>
          <w:lang w:val="sq-AL"/>
        </w:rPr>
        <w:t>VENDOS</w:t>
      </w:r>
      <w:r w:rsidR="00CA136C" w:rsidRPr="00BE64EA">
        <w:rPr>
          <w:lang w:val="sq-AL"/>
        </w:rPr>
        <w:t>I:</w:t>
      </w:r>
    </w:p>
    <w:p w:rsidR="00CA136C" w:rsidRPr="00BE64EA" w:rsidRDefault="00CA136C" w:rsidP="00D86D2E">
      <w:pPr>
        <w:pStyle w:val="Hapesira7"/>
        <w:rPr>
          <w:lang w:val="sq-AL"/>
        </w:rPr>
      </w:pPr>
      <w:r w:rsidRPr="00BE64EA">
        <w:rPr>
          <w:lang w:val="sq-AL"/>
        </w:rPr>
        <w:tab/>
      </w:r>
    </w:p>
    <w:p w:rsidR="00CA136C" w:rsidRPr="00D86D2E" w:rsidRDefault="00CA136C" w:rsidP="00CA136C">
      <w:pPr>
        <w:pStyle w:val="Paragrafi"/>
        <w:rPr>
          <w:spacing w:val="-4"/>
          <w:lang w:val="sq-AL"/>
        </w:rPr>
      </w:pPr>
      <w:r w:rsidRPr="00D86D2E">
        <w:rPr>
          <w:spacing w:val="-4"/>
          <w:lang w:val="sq-AL"/>
        </w:rPr>
        <w:t xml:space="preserve">Në pikën 6, të vendimit </w:t>
      </w:r>
      <w:r w:rsidR="001E0650" w:rsidRPr="00D86D2E">
        <w:rPr>
          <w:spacing w:val="-4"/>
          <w:lang w:val="sq-AL"/>
        </w:rPr>
        <w:t xml:space="preserve">nr. </w:t>
      </w:r>
      <w:r w:rsidRPr="00D86D2E">
        <w:rPr>
          <w:spacing w:val="-4"/>
          <w:lang w:val="sq-AL"/>
        </w:rPr>
        <w:t>375, datë 6.6.2012,</w:t>
      </w:r>
      <w:r w:rsidR="005A6C2F" w:rsidRPr="00D86D2E">
        <w:rPr>
          <w:spacing w:val="-4"/>
          <w:lang w:val="sq-AL"/>
        </w:rPr>
        <w:t xml:space="preserve"> </w:t>
      </w:r>
      <w:r w:rsidRPr="00D86D2E">
        <w:rPr>
          <w:spacing w:val="-4"/>
          <w:lang w:val="sq-AL"/>
        </w:rPr>
        <w:t>të Këshillit të Ministrave,</w:t>
      </w:r>
      <w:r w:rsidR="005A6C2F" w:rsidRPr="00D86D2E">
        <w:rPr>
          <w:spacing w:val="-4"/>
          <w:lang w:val="sq-AL"/>
        </w:rPr>
        <w:t xml:space="preserve"> </w:t>
      </w:r>
      <w:r w:rsidRPr="00D86D2E">
        <w:rPr>
          <w:spacing w:val="-4"/>
          <w:lang w:val="sq-AL"/>
        </w:rPr>
        <w:t>bëhen këto shtesa:</w:t>
      </w:r>
    </w:p>
    <w:p w:rsidR="00CA136C" w:rsidRPr="00D86D2E" w:rsidRDefault="0035095C" w:rsidP="00CA136C">
      <w:pPr>
        <w:pStyle w:val="Paragrafi"/>
        <w:rPr>
          <w:spacing w:val="-4"/>
          <w:lang w:val="sq-AL"/>
        </w:rPr>
      </w:pPr>
      <w:r w:rsidRPr="00D86D2E">
        <w:rPr>
          <w:spacing w:val="-4"/>
          <w:lang w:val="sq-AL"/>
        </w:rPr>
        <w:t xml:space="preserve">1. </w:t>
      </w:r>
      <w:r w:rsidR="00CA136C" w:rsidRPr="00D86D2E">
        <w:rPr>
          <w:spacing w:val="-4"/>
          <w:lang w:val="sq-AL"/>
        </w:rPr>
        <w:t>Pas</w:t>
      </w:r>
      <w:r w:rsidR="001E0650" w:rsidRPr="00D86D2E">
        <w:rPr>
          <w:spacing w:val="-4"/>
          <w:lang w:val="sq-AL"/>
        </w:rPr>
        <w:t xml:space="preserve"> </w:t>
      </w:r>
      <w:r w:rsidR="00CA136C" w:rsidRPr="00D86D2E">
        <w:rPr>
          <w:spacing w:val="-4"/>
          <w:lang w:val="sq-AL"/>
        </w:rPr>
        <w:t>nënndarjes “ii”, të shkronjës “b”, shtohet nënndarja “iii”, me këtë përmbajtje:</w:t>
      </w:r>
    </w:p>
    <w:p w:rsidR="00CA136C" w:rsidRPr="00D86D2E" w:rsidRDefault="00CA136C" w:rsidP="00CA136C">
      <w:pPr>
        <w:pStyle w:val="Paragrafi"/>
        <w:rPr>
          <w:spacing w:val="-4"/>
          <w:lang w:val="sq-AL"/>
        </w:rPr>
      </w:pPr>
      <w:r w:rsidRPr="00D86D2E">
        <w:rPr>
          <w:spacing w:val="-4"/>
          <w:lang w:val="sq-AL"/>
        </w:rPr>
        <w:t xml:space="preserve"> “iii. Qendra e Ofrimit të Shërbimeve Publike të Integruara.”.</w:t>
      </w:r>
    </w:p>
    <w:p w:rsidR="00CA136C" w:rsidRPr="00D86D2E" w:rsidRDefault="0035095C" w:rsidP="00CA136C">
      <w:pPr>
        <w:pStyle w:val="Paragrafi"/>
        <w:rPr>
          <w:spacing w:val="-4"/>
          <w:lang w:val="sq-AL"/>
        </w:rPr>
      </w:pPr>
      <w:r w:rsidRPr="00D86D2E">
        <w:rPr>
          <w:spacing w:val="-4"/>
          <w:lang w:val="sq-AL"/>
        </w:rPr>
        <w:t xml:space="preserve">2. </w:t>
      </w:r>
      <w:r w:rsidR="00CA136C" w:rsidRPr="00D86D2E">
        <w:rPr>
          <w:spacing w:val="-4"/>
          <w:lang w:val="sq-AL"/>
        </w:rPr>
        <w:t>Pas nënndarjes “ii”, të shkronjës “c”, shtohet nënndarja “ii/1”, me këtë përmbajtje:</w:t>
      </w:r>
    </w:p>
    <w:p w:rsidR="00CA136C" w:rsidRPr="00D86D2E" w:rsidRDefault="00CA136C" w:rsidP="00CA136C">
      <w:pPr>
        <w:pStyle w:val="Paragrafi"/>
        <w:rPr>
          <w:spacing w:val="-4"/>
          <w:lang w:val="sq-AL"/>
        </w:rPr>
      </w:pPr>
      <w:r w:rsidRPr="00D86D2E">
        <w:rPr>
          <w:spacing w:val="-4"/>
          <w:lang w:val="sq-AL"/>
        </w:rPr>
        <w:t>“ii/1) Qendra e Ofrimit të Shërbimeve Publike të Integruara.”.</w:t>
      </w:r>
    </w:p>
    <w:p w:rsidR="00CA136C" w:rsidRPr="00D86D2E" w:rsidRDefault="00CA136C" w:rsidP="00CA136C">
      <w:pPr>
        <w:pStyle w:val="Paragrafi"/>
        <w:rPr>
          <w:spacing w:val="-4"/>
          <w:lang w:val="sq-AL"/>
        </w:rPr>
      </w:pPr>
      <w:r w:rsidRPr="00D86D2E">
        <w:rPr>
          <w:spacing w:val="-4"/>
          <w:lang w:val="sq-AL"/>
        </w:rPr>
        <w:t>Ky ven</w:t>
      </w:r>
      <w:r w:rsidR="007A53FB" w:rsidRPr="00D86D2E">
        <w:rPr>
          <w:spacing w:val="-4"/>
          <w:lang w:val="sq-AL"/>
        </w:rPr>
        <w:t xml:space="preserve">dim hyn në fuqi pas botimit në </w:t>
      </w:r>
      <w:r w:rsidRPr="00D86D2E">
        <w:rPr>
          <w:spacing w:val="-4"/>
          <w:lang w:val="sq-AL"/>
        </w:rPr>
        <w:t>Fletoren z</w:t>
      </w:r>
      <w:r w:rsidR="007A53FB" w:rsidRPr="00D86D2E">
        <w:rPr>
          <w:spacing w:val="-4"/>
          <w:lang w:val="sq-AL"/>
        </w:rPr>
        <w:t>yrtare</w:t>
      </w:r>
      <w:r w:rsidRPr="00D86D2E">
        <w:rPr>
          <w:spacing w:val="-4"/>
          <w:lang w:val="sq-AL"/>
        </w:rPr>
        <w:t>.</w:t>
      </w:r>
    </w:p>
    <w:p w:rsidR="00D86D2E" w:rsidRDefault="00D86D2E" w:rsidP="00D86D2E">
      <w:pPr>
        <w:pStyle w:val="Hapesira7"/>
        <w:rPr>
          <w:lang w:val="sq-AL"/>
        </w:rPr>
      </w:pPr>
    </w:p>
    <w:p w:rsidR="0035095C" w:rsidRPr="00BE64EA" w:rsidRDefault="0035095C" w:rsidP="0035095C">
      <w:pPr>
        <w:pStyle w:val="Paragrafi"/>
        <w:jc w:val="right"/>
        <w:rPr>
          <w:lang w:val="sq-AL"/>
        </w:rPr>
      </w:pPr>
      <w:r w:rsidRPr="00BE64EA">
        <w:rPr>
          <w:lang w:val="sq-AL"/>
        </w:rPr>
        <w:t>KRYEMINISTRI</w:t>
      </w:r>
    </w:p>
    <w:p w:rsidR="0035095C" w:rsidRPr="00BE64EA" w:rsidRDefault="0035095C" w:rsidP="0035095C">
      <w:pPr>
        <w:pStyle w:val="Paragrafi"/>
        <w:jc w:val="right"/>
        <w:rPr>
          <w:b/>
          <w:lang w:val="sq-AL"/>
        </w:rPr>
      </w:pPr>
      <w:r w:rsidRPr="00BE64EA">
        <w:rPr>
          <w:b/>
          <w:lang w:val="sq-AL"/>
        </w:rPr>
        <w:t>Edi Rama</w:t>
      </w:r>
    </w:p>
    <w:p w:rsidR="0035095C" w:rsidRPr="00BE64EA" w:rsidRDefault="0035095C" w:rsidP="00CA136C">
      <w:pPr>
        <w:pStyle w:val="Paragrafi"/>
        <w:rPr>
          <w:lang w:val="sq-AL"/>
        </w:rPr>
      </w:pPr>
    </w:p>
    <w:p w:rsidR="002F0304" w:rsidRPr="00BE64EA" w:rsidRDefault="002F0304" w:rsidP="002F0304">
      <w:pPr>
        <w:pStyle w:val="NeniTitull"/>
        <w:rPr>
          <w:lang w:val="sq-AL"/>
        </w:rPr>
      </w:pPr>
      <w:r w:rsidRPr="00BE64EA">
        <w:rPr>
          <w:lang w:val="sq-AL"/>
        </w:rPr>
        <w:t>VENDIM</w:t>
      </w:r>
    </w:p>
    <w:p w:rsidR="002F0304" w:rsidRPr="00BE64EA" w:rsidRDefault="001E0650" w:rsidP="002F0304">
      <w:pPr>
        <w:pStyle w:val="NeniTitull"/>
        <w:rPr>
          <w:lang w:val="sq-AL"/>
        </w:rPr>
      </w:pPr>
      <w:r w:rsidRPr="00BE64EA">
        <w:rPr>
          <w:lang w:val="sq-AL"/>
        </w:rPr>
        <w:t xml:space="preserve">Nr. </w:t>
      </w:r>
      <w:r w:rsidR="002F0304" w:rsidRPr="00BE64EA">
        <w:rPr>
          <w:lang w:val="sq-AL"/>
        </w:rPr>
        <w:t>676, datë 29.7.2015</w:t>
      </w:r>
    </w:p>
    <w:p w:rsidR="002F0304" w:rsidRPr="00BE64EA" w:rsidRDefault="002F0304" w:rsidP="00D86D2E">
      <w:pPr>
        <w:pStyle w:val="Hapesira7"/>
        <w:rPr>
          <w:lang w:val="sq-AL"/>
        </w:rPr>
      </w:pPr>
    </w:p>
    <w:p w:rsidR="002F0304" w:rsidRPr="00BE64EA" w:rsidRDefault="002F0304" w:rsidP="002F0304">
      <w:pPr>
        <w:pStyle w:val="NeniTitull"/>
        <w:rPr>
          <w:lang w:val="sq-AL"/>
        </w:rPr>
      </w:pPr>
      <w:r w:rsidRPr="00BE64EA">
        <w:rPr>
          <w:lang w:val="sq-AL"/>
        </w:rPr>
        <w:t xml:space="preserve">PËR DISA SHTESA NË VENDIMIN </w:t>
      </w:r>
      <w:r w:rsidR="001E0650" w:rsidRPr="00BE64EA">
        <w:rPr>
          <w:lang w:val="sq-AL"/>
        </w:rPr>
        <w:t xml:space="preserve">NR. </w:t>
      </w:r>
      <w:r w:rsidRPr="00BE64EA">
        <w:rPr>
          <w:lang w:val="sq-AL"/>
        </w:rPr>
        <w:t>376, DATË 6.6.2012,</w:t>
      </w:r>
      <w:r w:rsidR="001E0650" w:rsidRPr="00BE64EA">
        <w:rPr>
          <w:lang w:val="sq-AL"/>
        </w:rPr>
        <w:t xml:space="preserve"> </w:t>
      </w:r>
      <w:r w:rsidRPr="00BE64EA">
        <w:rPr>
          <w:lang w:val="sq-AL"/>
        </w:rPr>
        <w:t>TË KËSHILLIT TË MINISTRAVE, “PËR PROCEDURËN E LËSHIMIT TË DOKUMENTEVE NGA ZYRAT E REGJISTRIMIT TË PASURIVE TË PALUAJTSHME”</w:t>
      </w:r>
    </w:p>
    <w:p w:rsidR="002F0304" w:rsidRPr="00BE64EA" w:rsidRDefault="002F0304" w:rsidP="00D86D2E">
      <w:pPr>
        <w:pStyle w:val="Hapesira7"/>
        <w:rPr>
          <w:lang w:val="sq-AL"/>
        </w:rPr>
      </w:pPr>
    </w:p>
    <w:p w:rsidR="002F0304" w:rsidRPr="00BE64EA" w:rsidRDefault="002F0304" w:rsidP="002F0304">
      <w:pPr>
        <w:pStyle w:val="Paragrafi"/>
        <w:rPr>
          <w:lang w:val="sq-AL"/>
        </w:rPr>
      </w:pPr>
      <w:r w:rsidRPr="00BE64EA">
        <w:rPr>
          <w:lang w:val="sq-AL"/>
        </w:rPr>
        <w:t xml:space="preserve">Në mbështetje të nenit 100 të Kushtetutës, të nenit 7, të ligjit </w:t>
      </w:r>
      <w:r w:rsidR="001E0650" w:rsidRPr="00BE64EA">
        <w:rPr>
          <w:lang w:val="sq-AL"/>
        </w:rPr>
        <w:t xml:space="preserve">nr. </w:t>
      </w:r>
      <w:r w:rsidRPr="00BE64EA">
        <w:rPr>
          <w:lang w:val="sq-AL"/>
        </w:rPr>
        <w:t xml:space="preserve">33/2012, “Për regjistrimin e pasurive të paluajtshme”, dhe të paragrafit të fundit, të nenit 23, të ligjit </w:t>
      </w:r>
      <w:r w:rsidR="001E0650" w:rsidRPr="00BE64EA">
        <w:rPr>
          <w:lang w:val="sq-AL"/>
        </w:rPr>
        <w:t xml:space="preserve">nr. </w:t>
      </w:r>
      <w:r w:rsidRPr="00BE64EA">
        <w:rPr>
          <w:lang w:val="sq-AL"/>
        </w:rPr>
        <w:t>7829, datë 1.6.1994, “Për noterinë”, të ndryshuar, me propozimin e ministrit të Drejtësisë dhe ministrit të Shtetit për Inovacionin dhe Administratën Publike, Këshilli i Ministrave</w:t>
      </w:r>
    </w:p>
    <w:p w:rsidR="002F0304" w:rsidRPr="00BE64EA" w:rsidRDefault="002F0304" w:rsidP="00D86D2E">
      <w:pPr>
        <w:pStyle w:val="Hapesira7"/>
        <w:rPr>
          <w:lang w:val="sq-AL"/>
        </w:rPr>
      </w:pPr>
    </w:p>
    <w:p w:rsidR="002F0304" w:rsidRPr="00BE64EA" w:rsidRDefault="002F0304" w:rsidP="002F0304">
      <w:pPr>
        <w:pStyle w:val="NeniNr"/>
        <w:rPr>
          <w:lang w:val="sq-AL"/>
        </w:rPr>
      </w:pPr>
      <w:r w:rsidRPr="00BE64EA">
        <w:rPr>
          <w:lang w:val="sq-AL"/>
        </w:rPr>
        <w:t>VENDOSI:</w:t>
      </w:r>
    </w:p>
    <w:p w:rsidR="002F0304" w:rsidRPr="00BE64EA" w:rsidRDefault="002F0304" w:rsidP="00D86D2E">
      <w:pPr>
        <w:pStyle w:val="Hapesira7"/>
        <w:rPr>
          <w:lang w:val="sq-AL"/>
        </w:rPr>
      </w:pPr>
    </w:p>
    <w:p w:rsidR="002F0304" w:rsidRPr="00D86D2E" w:rsidRDefault="002F0304" w:rsidP="002F0304">
      <w:pPr>
        <w:pStyle w:val="Paragrafi"/>
        <w:rPr>
          <w:spacing w:val="-4"/>
          <w:lang w:val="sq-AL"/>
        </w:rPr>
      </w:pPr>
      <w:r w:rsidRPr="00D86D2E">
        <w:rPr>
          <w:spacing w:val="-4"/>
          <w:lang w:val="sq-AL"/>
        </w:rPr>
        <w:t xml:space="preserve">Në vendimin </w:t>
      </w:r>
      <w:r w:rsidR="001E0650" w:rsidRPr="00D86D2E">
        <w:rPr>
          <w:spacing w:val="-4"/>
          <w:lang w:val="sq-AL"/>
        </w:rPr>
        <w:t xml:space="preserve">nr. </w:t>
      </w:r>
      <w:r w:rsidRPr="00D86D2E">
        <w:rPr>
          <w:spacing w:val="-4"/>
          <w:lang w:val="sq-AL"/>
        </w:rPr>
        <w:t>376, datë 6.6.2012, të Këshillit të Ministrave,</w:t>
      </w:r>
      <w:r w:rsidR="00FD5C0C" w:rsidRPr="00D86D2E">
        <w:rPr>
          <w:spacing w:val="-4"/>
          <w:lang w:val="sq-AL"/>
        </w:rPr>
        <w:t xml:space="preserve"> </w:t>
      </w:r>
      <w:r w:rsidRPr="00D86D2E">
        <w:rPr>
          <w:spacing w:val="-4"/>
          <w:lang w:val="sq-AL"/>
        </w:rPr>
        <w:t>bëhen këto shtesa:</w:t>
      </w:r>
    </w:p>
    <w:p w:rsidR="002F0304" w:rsidRPr="00D86D2E" w:rsidRDefault="002F0304" w:rsidP="002F0304">
      <w:pPr>
        <w:pStyle w:val="Paragrafi"/>
        <w:rPr>
          <w:spacing w:val="-4"/>
          <w:lang w:val="sq-AL"/>
        </w:rPr>
      </w:pPr>
      <w:r w:rsidRPr="00D86D2E">
        <w:rPr>
          <w:spacing w:val="-4"/>
          <w:lang w:val="sq-AL"/>
        </w:rPr>
        <w:t>1. Në titullin e vendimit dhe në</w:t>
      </w:r>
      <w:r w:rsidR="001E0650" w:rsidRPr="00D86D2E">
        <w:rPr>
          <w:spacing w:val="-4"/>
          <w:lang w:val="sq-AL"/>
        </w:rPr>
        <w:t xml:space="preserve"> </w:t>
      </w:r>
      <w:r w:rsidRPr="00D86D2E">
        <w:rPr>
          <w:spacing w:val="-4"/>
          <w:lang w:val="sq-AL"/>
        </w:rPr>
        <w:t>fjalinë e d</w:t>
      </w:r>
      <w:r w:rsidR="00FD5C0C" w:rsidRPr="00D86D2E">
        <w:rPr>
          <w:spacing w:val="-4"/>
          <w:lang w:val="sq-AL"/>
        </w:rPr>
        <w:t>ytë, të pikës 3, pas fjalëve “…</w:t>
      </w:r>
      <w:r w:rsidRPr="00D86D2E">
        <w:rPr>
          <w:spacing w:val="-4"/>
          <w:lang w:val="sq-AL"/>
        </w:rPr>
        <w:t>zyrat e regjistr</w:t>
      </w:r>
      <w:r w:rsidR="00FD5C0C" w:rsidRPr="00D86D2E">
        <w:rPr>
          <w:spacing w:val="-4"/>
          <w:lang w:val="sq-AL"/>
        </w:rPr>
        <w:t>imit të pasurive të paluajtshme</w:t>
      </w:r>
      <w:r w:rsidRPr="00D86D2E">
        <w:rPr>
          <w:spacing w:val="-4"/>
          <w:lang w:val="sq-AL"/>
        </w:rPr>
        <w:t>…” shtohen “…dhe nga Qendra e Ofrimit të Shërbimeve Publike të Integruara…”.</w:t>
      </w:r>
    </w:p>
    <w:p w:rsidR="002F0304" w:rsidRPr="00D86D2E" w:rsidRDefault="002F0304" w:rsidP="002F0304">
      <w:pPr>
        <w:pStyle w:val="Paragrafi"/>
        <w:rPr>
          <w:spacing w:val="-4"/>
          <w:lang w:val="sq-AL"/>
        </w:rPr>
      </w:pPr>
      <w:r w:rsidRPr="00D86D2E">
        <w:rPr>
          <w:spacing w:val="-4"/>
          <w:lang w:val="sq-AL"/>
        </w:rPr>
        <w:t>3. Në pikat 9 dhe 11, pas fjalëve “…Zyra e Regjistr</w:t>
      </w:r>
      <w:r w:rsidR="00FD5C0C" w:rsidRPr="00D86D2E">
        <w:rPr>
          <w:spacing w:val="-4"/>
          <w:lang w:val="sq-AL"/>
        </w:rPr>
        <w:t>imit të Pasurive të Paluajtshme</w:t>
      </w:r>
      <w:r w:rsidRPr="00D86D2E">
        <w:rPr>
          <w:spacing w:val="-4"/>
          <w:lang w:val="sq-AL"/>
        </w:rPr>
        <w:t>…” shtohen “…dhe nga Qendra e Ofrimit të Shërbimeve Publike të Integruara…”.</w:t>
      </w:r>
    </w:p>
    <w:p w:rsidR="002F0304" w:rsidRPr="00D86D2E" w:rsidRDefault="002F0304" w:rsidP="002F0304">
      <w:pPr>
        <w:pStyle w:val="Paragrafi"/>
        <w:rPr>
          <w:spacing w:val="-4"/>
          <w:lang w:val="sq-AL"/>
        </w:rPr>
      </w:pPr>
      <w:r w:rsidRPr="00D86D2E">
        <w:rPr>
          <w:spacing w:val="-4"/>
          <w:lang w:val="sq-AL"/>
        </w:rPr>
        <w:t>4. Në pikën 10, pas fj</w:t>
      </w:r>
      <w:r w:rsidR="00FD5C0C" w:rsidRPr="00D86D2E">
        <w:rPr>
          <w:spacing w:val="-4"/>
          <w:lang w:val="sq-AL"/>
        </w:rPr>
        <w:t>alëve “…</w:t>
      </w:r>
      <w:r w:rsidRPr="00D86D2E">
        <w:rPr>
          <w:spacing w:val="-4"/>
          <w:lang w:val="sq-AL"/>
        </w:rPr>
        <w:t>punonjës i Zyrës së Regjistrimit të Pasurive të Paluajtshme…” shtohen</w:t>
      </w:r>
      <w:r w:rsidR="008047AA" w:rsidRPr="00D86D2E">
        <w:rPr>
          <w:spacing w:val="-4"/>
          <w:lang w:val="sq-AL"/>
        </w:rPr>
        <w:t xml:space="preserve"> </w:t>
      </w:r>
      <w:r w:rsidRPr="00D86D2E">
        <w:rPr>
          <w:spacing w:val="-4"/>
          <w:lang w:val="sq-AL"/>
        </w:rPr>
        <w:t>fjalët “…dhe të Qendrës së Ofrimit të Shërbimeve Publike të Integruara…”.</w:t>
      </w:r>
    </w:p>
    <w:p w:rsidR="002F0304" w:rsidRPr="00BE64EA" w:rsidRDefault="002F0304" w:rsidP="002F0304">
      <w:pPr>
        <w:pStyle w:val="Paragrafi"/>
        <w:rPr>
          <w:lang w:val="sq-AL"/>
        </w:rPr>
      </w:pPr>
      <w:r w:rsidRPr="00D86D2E">
        <w:rPr>
          <w:spacing w:val="-4"/>
          <w:lang w:val="sq-AL"/>
        </w:rPr>
        <w:t>Ky vendim hyn në fuqi pas botimit</w:t>
      </w:r>
      <w:r w:rsidRPr="00BE64EA">
        <w:rPr>
          <w:lang w:val="sq-AL"/>
        </w:rPr>
        <w:t xml:space="preserve"> në Fletoren Zyrtare.</w:t>
      </w:r>
    </w:p>
    <w:p w:rsidR="002F0304" w:rsidRPr="00BE64EA" w:rsidRDefault="002F0304" w:rsidP="002F0304">
      <w:pPr>
        <w:pStyle w:val="Paragrafi"/>
        <w:jc w:val="right"/>
        <w:rPr>
          <w:lang w:val="sq-AL"/>
        </w:rPr>
      </w:pPr>
      <w:r w:rsidRPr="00BE64EA">
        <w:rPr>
          <w:lang w:val="sq-AL"/>
        </w:rPr>
        <w:t>KRYEMINISTRI</w:t>
      </w:r>
    </w:p>
    <w:p w:rsidR="002F0304" w:rsidRPr="00BE64EA" w:rsidRDefault="002F0304" w:rsidP="002F0304">
      <w:pPr>
        <w:pStyle w:val="Paragrafi"/>
        <w:jc w:val="right"/>
        <w:rPr>
          <w:b/>
          <w:lang w:val="sq-AL"/>
        </w:rPr>
      </w:pPr>
      <w:r w:rsidRPr="00BE64EA">
        <w:rPr>
          <w:b/>
          <w:lang w:val="sq-AL"/>
        </w:rPr>
        <w:t>Edi Rama</w:t>
      </w:r>
    </w:p>
    <w:p w:rsidR="00D828F9" w:rsidRDefault="00D828F9" w:rsidP="00792C6F">
      <w:pPr>
        <w:pStyle w:val="NeniTitull"/>
        <w:rPr>
          <w:lang w:val="sq-AL"/>
        </w:rPr>
      </w:pPr>
    </w:p>
    <w:p w:rsidR="00792C6F" w:rsidRPr="00BE64EA" w:rsidRDefault="00792C6F" w:rsidP="00792C6F">
      <w:pPr>
        <w:pStyle w:val="NeniTitull"/>
        <w:rPr>
          <w:lang w:val="sq-AL"/>
        </w:rPr>
      </w:pPr>
      <w:r w:rsidRPr="00BE64EA">
        <w:rPr>
          <w:lang w:val="sq-AL"/>
        </w:rPr>
        <w:t>VENDIM</w:t>
      </w:r>
    </w:p>
    <w:p w:rsidR="00792C6F" w:rsidRPr="00BE64EA" w:rsidRDefault="001E0650" w:rsidP="00792C6F">
      <w:pPr>
        <w:pStyle w:val="NeniTitull"/>
        <w:rPr>
          <w:lang w:val="sq-AL"/>
        </w:rPr>
      </w:pPr>
      <w:r w:rsidRPr="00BE64EA">
        <w:rPr>
          <w:lang w:val="sq-AL"/>
        </w:rPr>
        <w:t xml:space="preserve">Nr. </w:t>
      </w:r>
      <w:r w:rsidR="00792C6F" w:rsidRPr="00BE64EA">
        <w:rPr>
          <w:lang w:val="sq-AL"/>
        </w:rPr>
        <w:t>677, datë 29.7.2015</w:t>
      </w:r>
    </w:p>
    <w:p w:rsidR="00792C6F" w:rsidRPr="00BE64EA" w:rsidRDefault="00792C6F" w:rsidP="00D86D2E">
      <w:pPr>
        <w:pStyle w:val="Hapesira7"/>
        <w:rPr>
          <w:lang w:val="sq-AL"/>
        </w:rPr>
      </w:pPr>
    </w:p>
    <w:p w:rsidR="00792C6F" w:rsidRPr="00BE64EA" w:rsidRDefault="00792C6F" w:rsidP="00792C6F">
      <w:pPr>
        <w:pStyle w:val="NeniTitull"/>
        <w:rPr>
          <w:lang w:val="sq-AL"/>
        </w:rPr>
      </w:pPr>
      <w:r w:rsidRPr="00BE64EA">
        <w:rPr>
          <w:lang w:val="sq-AL"/>
        </w:rPr>
        <w:t>PËR MIRATIMIN E BONUSIT, NË PROCEDURËN PËRZGJEDHËSE KONKURRUESE, QË I JEPET SHOQËRISË PËR DHËNIEN ME KONCESION TË HIDROCENTRALIT “POÇEM”</w:t>
      </w:r>
    </w:p>
    <w:p w:rsidR="00792C6F" w:rsidRPr="00BE64EA" w:rsidRDefault="00792C6F" w:rsidP="00D86D2E">
      <w:pPr>
        <w:pStyle w:val="Hapesira7"/>
        <w:rPr>
          <w:lang w:val="sq-AL"/>
        </w:rPr>
      </w:pPr>
    </w:p>
    <w:p w:rsidR="00792C6F" w:rsidRPr="00BE64EA" w:rsidRDefault="00792C6F" w:rsidP="00792C6F">
      <w:pPr>
        <w:pStyle w:val="Paragrafi"/>
        <w:rPr>
          <w:lang w:val="sq-AL"/>
        </w:rPr>
      </w:pPr>
      <w:r w:rsidRPr="00BE64EA">
        <w:rPr>
          <w:lang w:val="sq-AL"/>
        </w:rPr>
        <w:t xml:space="preserve">Në mbështetje të nenit 100 të Kushtetutës dhe të nenit 7, të ligjit </w:t>
      </w:r>
      <w:r w:rsidR="001E0650" w:rsidRPr="00BE64EA">
        <w:rPr>
          <w:lang w:val="sq-AL"/>
        </w:rPr>
        <w:t xml:space="preserve">nr. </w:t>
      </w:r>
      <w:r w:rsidRPr="00BE64EA">
        <w:rPr>
          <w:lang w:val="sq-AL"/>
        </w:rPr>
        <w:t>125/2013, datë 25.4.2013,</w:t>
      </w:r>
      <w:r w:rsidR="00BF02DC" w:rsidRPr="00BE64EA">
        <w:rPr>
          <w:lang w:val="sq-AL"/>
        </w:rPr>
        <w:t xml:space="preserve"> </w:t>
      </w:r>
      <w:r w:rsidRPr="00BE64EA">
        <w:rPr>
          <w:lang w:val="sq-AL"/>
        </w:rPr>
        <w:t>“Për koncesionet dhe partneritetin publik privat”,</w:t>
      </w:r>
      <w:r w:rsidR="00BF02DC" w:rsidRPr="00BE64EA">
        <w:rPr>
          <w:lang w:val="sq-AL"/>
        </w:rPr>
        <w:t xml:space="preserve"> </w:t>
      </w:r>
      <w:r w:rsidRPr="00BE64EA">
        <w:rPr>
          <w:lang w:val="sq-AL"/>
        </w:rPr>
        <w:t>të ndryshuar,</w:t>
      </w:r>
      <w:r w:rsidR="00BF02DC" w:rsidRPr="00BE64EA">
        <w:rPr>
          <w:lang w:val="sq-AL"/>
        </w:rPr>
        <w:t xml:space="preserve"> </w:t>
      </w:r>
      <w:r w:rsidRPr="00BE64EA">
        <w:rPr>
          <w:lang w:val="sq-AL"/>
        </w:rPr>
        <w:t>me propozimin e</w:t>
      </w:r>
      <w:r w:rsidR="00BF02DC" w:rsidRPr="00BE64EA">
        <w:rPr>
          <w:lang w:val="sq-AL"/>
        </w:rPr>
        <w:t xml:space="preserve"> </w:t>
      </w:r>
      <w:r w:rsidRPr="00BE64EA">
        <w:rPr>
          <w:lang w:val="sq-AL"/>
        </w:rPr>
        <w:t>ministrit të Energjisë dhe Industrisë, Këshilli i Ministrave</w:t>
      </w:r>
    </w:p>
    <w:p w:rsidR="00792C6F" w:rsidRPr="00BE64EA" w:rsidRDefault="00792C6F" w:rsidP="00845AAB">
      <w:pPr>
        <w:pStyle w:val="Hapesira7"/>
        <w:rPr>
          <w:lang w:val="sq-AL"/>
        </w:rPr>
      </w:pPr>
    </w:p>
    <w:p w:rsidR="00792C6F" w:rsidRPr="00BE64EA" w:rsidRDefault="00792C6F" w:rsidP="00792C6F">
      <w:pPr>
        <w:pStyle w:val="NeniNr"/>
        <w:rPr>
          <w:lang w:val="sq-AL"/>
        </w:rPr>
      </w:pPr>
      <w:r w:rsidRPr="00BE64EA">
        <w:rPr>
          <w:lang w:val="sq-AL"/>
        </w:rPr>
        <w:t>VENDOSI:</w:t>
      </w:r>
    </w:p>
    <w:p w:rsidR="00792C6F" w:rsidRPr="00BE64EA" w:rsidRDefault="00792C6F" w:rsidP="00845AAB">
      <w:pPr>
        <w:pStyle w:val="Hapesira7"/>
        <w:rPr>
          <w:lang w:val="sq-AL"/>
        </w:rPr>
      </w:pPr>
    </w:p>
    <w:p w:rsidR="00792C6F" w:rsidRPr="00845AAB" w:rsidRDefault="00792C6F" w:rsidP="00792C6F">
      <w:pPr>
        <w:pStyle w:val="Paragrafi"/>
        <w:rPr>
          <w:spacing w:val="-4"/>
          <w:lang w:val="sq-AL"/>
        </w:rPr>
      </w:pPr>
      <w:r w:rsidRPr="00845AAB">
        <w:rPr>
          <w:spacing w:val="-4"/>
          <w:lang w:val="sq-AL"/>
        </w:rPr>
        <w:t>1. Miratimin e bonusit prej 8 (tetë) % të pikëve,</w:t>
      </w:r>
      <w:r w:rsidR="00FD5C0C" w:rsidRPr="00845AAB">
        <w:rPr>
          <w:spacing w:val="-4"/>
          <w:lang w:val="sq-AL"/>
        </w:rPr>
        <w:t xml:space="preserve"> </w:t>
      </w:r>
      <w:r w:rsidRPr="00845AAB">
        <w:rPr>
          <w:spacing w:val="-4"/>
          <w:lang w:val="sq-AL"/>
        </w:rPr>
        <w:t>që i jepet shoqërisë “Çinar-San Hafriyat Nakliyat Inşaat Turizm Sanayi Ve Ticaret Limited Şirketi” për rezultatin teknik dhe financiar në procedurën përzgjedhëse konkurruese për dhënien me koncesion të hidrocentralit “Poçem”.</w:t>
      </w:r>
    </w:p>
    <w:p w:rsidR="00792C6F" w:rsidRPr="00845AAB" w:rsidRDefault="00792C6F" w:rsidP="00792C6F">
      <w:pPr>
        <w:pStyle w:val="Paragrafi"/>
        <w:rPr>
          <w:spacing w:val="-4"/>
          <w:lang w:val="sq-AL"/>
        </w:rPr>
      </w:pPr>
      <w:r w:rsidRPr="00845AAB">
        <w:rPr>
          <w:spacing w:val="-4"/>
          <w:lang w:val="sq-AL"/>
        </w:rPr>
        <w:t>2. Ngarkohet Ministria e Energjisë dhe Industrisë për zbatimin e këtij vendimi.</w:t>
      </w:r>
    </w:p>
    <w:p w:rsidR="00792C6F" w:rsidRPr="00845AAB" w:rsidRDefault="00792C6F" w:rsidP="00792C6F">
      <w:pPr>
        <w:pStyle w:val="Paragrafi"/>
        <w:rPr>
          <w:spacing w:val="-4"/>
          <w:lang w:val="sq-AL"/>
        </w:rPr>
      </w:pPr>
      <w:r w:rsidRPr="00845AAB">
        <w:rPr>
          <w:spacing w:val="-4"/>
          <w:lang w:val="sq-AL"/>
        </w:rPr>
        <w:t>Ky vendim hyn në fuqi pas botimit në Fletoren Zyrtare.</w:t>
      </w:r>
    </w:p>
    <w:p w:rsidR="00845AAB" w:rsidRDefault="00845AAB" w:rsidP="00845AAB">
      <w:pPr>
        <w:pStyle w:val="Hapesira7"/>
        <w:rPr>
          <w:lang w:val="sq-AL"/>
        </w:rPr>
      </w:pPr>
    </w:p>
    <w:p w:rsidR="00792C6F" w:rsidRPr="00BE64EA" w:rsidRDefault="00792C6F" w:rsidP="00792C6F">
      <w:pPr>
        <w:pStyle w:val="Paragrafi"/>
        <w:jc w:val="right"/>
        <w:rPr>
          <w:lang w:val="sq-AL"/>
        </w:rPr>
      </w:pPr>
      <w:r w:rsidRPr="00BE64EA">
        <w:rPr>
          <w:lang w:val="sq-AL"/>
        </w:rPr>
        <w:t>KRYEMINISTRI</w:t>
      </w:r>
    </w:p>
    <w:p w:rsidR="00792C6F" w:rsidRPr="00BE64EA" w:rsidRDefault="00792C6F" w:rsidP="00792C6F">
      <w:pPr>
        <w:pStyle w:val="Paragrafi"/>
        <w:jc w:val="right"/>
        <w:rPr>
          <w:b/>
          <w:lang w:val="sq-AL"/>
        </w:rPr>
      </w:pPr>
      <w:r w:rsidRPr="00BE64EA">
        <w:rPr>
          <w:b/>
          <w:lang w:val="sq-AL"/>
        </w:rPr>
        <w:t>Edi Rama</w:t>
      </w: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845AAB" w:rsidRDefault="00845AAB" w:rsidP="00845AAB">
      <w:pPr>
        <w:pStyle w:val="NeniTitull"/>
        <w:keepNext w:val="0"/>
        <w:rPr>
          <w:lang w:val="sq-AL"/>
        </w:rPr>
      </w:pPr>
    </w:p>
    <w:p w:rsidR="000B4A4E" w:rsidRPr="00BE64EA" w:rsidRDefault="000B4A4E" w:rsidP="000B4A4E">
      <w:pPr>
        <w:pStyle w:val="NeniTitull"/>
        <w:rPr>
          <w:lang w:val="sq-AL"/>
        </w:rPr>
      </w:pPr>
      <w:r w:rsidRPr="00BE64EA">
        <w:rPr>
          <w:lang w:val="sq-AL"/>
        </w:rPr>
        <w:t xml:space="preserve">VENDIM </w:t>
      </w:r>
    </w:p>
    <w:p w:rsidR="000B4A4E" w:rsidRPr="00BE64EA" w:rsidRDefault="001E0650" w:rsidP="000B4A4E">
      <w:pPr>
        <w:pStyle w:val="NeniTitull"/>
        <w:rPr>
          <w:lang w:val="sq-AL"/>
        </w:rPr>
      </w:pPr>
      <w:r w:rsidRPr="00BE64EA">
        <w:rPr>
          <w:lang w:val="sq-AL"/>
        </w:rPr>
        <w:t xml:space="preserve">Nr. </w:t>
      </w:r>
      <w:r w:rsidR="000B4A4E" w:rsidRPr="00BE64EA">
        <w:rPr>
          <w:lang w:val="sq-AL"/>
        </w:rPr>
        <w:t>678, datë 29.7.2015</w:t>
      </w:r>
      <w:r w:rsidRPr="00BE64EA">
        <w:rPr>
          <w:lang w:val="sq-AL"/>
        </w:rPr>
        <w:t xml:space="preserve"> </w:t>
      </w:r>
    </w:p>
    <w:p w:rsidR="000B4A4E" w:rsidRPr="00BE64EA" w:rsidRDefault="000B4A4E" w:rsidP="00845AAB">
      <w:pPr>
        <w:pStyle w:val="Hapesira7"/>
        <w:rPr>
          <w:lang w:val="sq-AL"/>
        </w:rPr>
      </w:pPr>
    </w:p>
    <w:p w:rsidR="000B4A4E" w:rsidRPr="00BE64EA" w:rsidRDefault="000B4A4E" w:rsidP="00282AC4">
      <w:pPr>
        <w:pStyle w:val="NeniTitull"/>
        <w:rPr>
          <w:lang w:val="sq-AL"/>
        </w:rPr>
      </w:pPr>
      <w:r w:rsidRPr="00BE64EA">
        <w:rPr>
          <w:lang w:val="sq-AL"/>
        </w:rPr>
        <w:t xml:space="preserve">PËR DISA NDRYSHIME NË VENDIMIN </w:t>
      </w:r>
      <w:r w:rsidR="001E0650" w:rsidRPr="00BE64EA">
        <w:rPr>
          <w:lang w:val="sq-AL"/>
        </w:rPr>
        <w:t xml:space="preserve">NR. </w:t>
      </w:r>
      <w:r w:rsidRPr="00BE64EA">
        <w:rPr>
          <w:lang w:val="sq-AL"/>
        </w:rPr>
        <w:t>522, DATË 30.6.2010,</w:t>
      </w:r>
      <w:r w:rsidR="001E0650" w:rsidRPr="00BE64EA">
        <w:rPr>
          <w:lang w:val="sq-AL"/>
        </w:rPr>
        <w:t xml:space="preserve"> </w:t>
      </w:r>
      <w:r w:rsidRPr="00BE64EA">
        <w:rPr>
          <w:lang w:val="sq-AL"/>
        </w:rPr>
        <w:t>TË KËSHILLIT TË MINISTRAVE, “PËR SHPRONËSIMIN,</w:t>
      </w:r>
      <w:r w:rsidR="001E0650" w:rsidRPr="00BE64EA">
        <w:rPr>
          <w:lang w:val="sq-AL"/>
        </w:rPr>
        <w:t xml:space="preserve"> </w:t>
      </w:r>
      <w:r w:rsidRPr="00BE64EA">
        <w:rPr>
          <w:lang w:val="sq-AL"/>
        </w:rPr>
        <w:t>PËR INTERES PUBLIK, TË PRONARËVE TË PASURIVE</w:t>
      </w:r>
      <w:r w:rsidR="001E0650" w:rsidRPr="00BE64EA">
        <w:rPr>
          <w:lang w:val="sq-AL"/>
        </w:rPr>
        <w:t xml:space="preserve"> </w:t>
      </w:r>
      <w:r w:rsidRPr="00BE64EA">
        <w:rPr>
          <w:lang w:val="sq-AL"/>
        </w:rPr>
        <w:t>TË PALUAJTSHME, PRONË PRIVATE, QË PREKEN NGA SHPRONËSIMI PËR QËLLIM TË NDËRTIMIT, PRONËSISË, SHFRYTËZIMIT, MIRËMBAJTJES DHE TRANSFERIMIT</w:t>
      </w:r>
      <w:r w:rsidR="001E0650" w:rsidRPr="00BE64EA">
        <w:rPr>
          <w:lang w:val="sq-AL"/>
        </w:rPr>
        <w:t xml:space="preserve"> </w:t>
      </w:r>
      <w:r w:rsidRPr="00BE64EA">
        <w:rPr>
          <w:lang w:val="sq-AL"/>
        </w:rPr>
        <w:t>NË FAVOR TË SHTETIT, TË PROJEKTIT TË NJË HIDROCENTRALI TË RI NË ASHTË, NË QARKUN E SHKODRËS”, TË NDRYSHUAR</w:t>
      </w:r>
    </w:p>
    <w:p w:rsidR="000B4A4E" w:rsidRPr="00BE64EA" w:rsidRDefault="000B4A4E" w:rsidP="00845AAB">
      <w:pPr>
        <w:pStyle w:val="Hapesira7"/>
        <w:rPr>
          <w:lang w:val="sq-AL"/>
        </w:rPr>
      </w:pPr>
      <w:r w:rsidRPr="00BE64EA">
        <w:rPr>
          <w:lang w:val="sq-AL"/>
        </w:rPr>
        <w:t xml:space="preserve"> </w:t>
      </w:r>
    </w:p>
    <w:p w:rsidR="000B4A4E" w:rsidRPr="00845AAB" w:rsidRDefault="000B4A4E" w:rsidP="000B4A4E">
      <w:pPr>
        <w:pStyle w:val="Paragrafi"/>
        <w:rPr>
          <w:spacing w:val="-4"/>
          <w:lang w:val="sq-AL"/>
        </w:rPr>
      </w:pPr>
      <w:r w:rsidRPr="00845AAB">
        <w:rPr>
          <w:spacing w:val="-4"/>
          <w:lang w:val="sq-AL"/>
        </w:rPr>
        <w:t xml:space="preserve">Në mbështetje të nenit 100 të Kushtetutës dhe të neneve 5, pika 1, 20 e 21, të ligjit </w:t>
      </w:r>
      <w:r w:rsidR="001E0650" w:rsidRPr="00845AAB">
        <w:rPr>
          <w:spacing w:val="-4"/>
          <w:lang w:val="sq-AL"/>
        </w:rPr>
        <w:t xml:space="preserve">nr. </w:t>
      </w:r>
      <w:r w:rsidRPr="00845AAB">
        <w:rPr>
          <w:spacing w:val="-4"/>
          <w:lang w:val="sq-AL"/>
        </w:rPr>
        <w:t xml:space="preserve">8561, datë 22.12.1999, “Për shpronësimet dhe marrjen në përdorim të përkohshëm të pasurisë, pronë private, për interes publik”, me propozimin e ministrit të Energjisë dhe Industrisë, Këshilli i Ministrave </w:t>
      </w:r>
    </w:p>
    <w:p w:rsidR="000B4A4E" w:rsidRPr="00845AAB" w:rsidRDefault="000B4A4E" w:rsidP="00845AAB">
      <w:pPr>
        <w:pStyle w:val="Hapesira7"/>
        <w:rPr>
          <w:lang w:val="sq-AL"/>
        </w:rPr>
      </w:pPr>
    </w:p>
    <w:p w:rsidR="000B4A4E" w:rsidRPr="00845AAB" w:rsidRDefault="000B4A4E" w:rsidP="000B4A4E">
      <w:pPr>
        <w:pStyle w:val="NeniNr"/>
        <w:rPr>
          <w:spacing w:val="-4"/>
          <w:lang w:val="sq-AL"/>
        </w:rPr>
      </w:pPr>
      <w:r w:rsidRPr="00845AAB">
        <w:rPr>
          <w:spacing w:val="-4"/>
          <w:lang w:val="sq-AL"/>
        </w:rPr>
        <w:t xml:space="preserve">VENDOSI: </w:t>
      </w:r>
    </w:p>
    <w:p w:rsidR="000B4A4E" w:rsidRPr="00845AAB" w:rsidRDefault="000B4A4E" w:rsidP="00845AAB">
      <w:pPr>
        <w:pStyle w:val="Hapesira7"/>
        <w:rPr>
          <w:lang w:val="sq-AL"/>
        </w:rPr>
      </w:pPr>
    </w:p>
    <w:p w:rsidR="000B4A4E" w:rsidRPr="00845AAB" w:rsidRDefault="000B4A4E" w:rsidP="000B4A4E">
      <w:pPr>
        <w:pStyle w:val="Paragrafi"/>
        <w:rPr>
          <w:spacing w:val="-4"/>
          <w:lang w:val="sq-AL"/>
        </w:rPr>
      </w:pPr>
      <w:r w:rsidRPr="00845AAB">
        <w:rPr>
          <w:spacing w:val="-4"/>
          <w:lang w:val="sq-AL"/>
        </w:rPr>
        <w:t xml:space="preserve">Në vendimin </w:t>
      </w:r>
      <w:r w:rsidR="001E0650" w:rsidRPr="00845AAB">
        <w:rPr>
          <w:spacing w:val="-4"/>
          <w:lang w:val="sq-AL"/>
        </w:rPr>
        <w:t xml:space="preserve">nr. </w:t>
      </w:r>
      <w:r w:rsidRPr="00845AAB">
        <w:rPr>
          <w:spacing w:val="-4"/>
          <w:lang w:val="sq-AL"/>
        </w:rPr>
        <w:t>522, datë 30.6.2010, të Këshillit të Ministrave, të ndryshuar, bëhen këto ndryshime:</w:t>
      </w:r>
    </w:p>
    <w:p w:rsidR="000B4A4E" w:rsidRPr="00845AAB" w:rsidRDefault="00A71919" w:rsidP="000B4A4E">
      <w:pPr>
        <w:pStyle w:val="Paragrafi"/>
        <w:rPr>
          <w:spacing w:val="-4"/>
          <w:lang w:val="sq-AL"/>
        </w:rPr>
      </w:pPr>
      <w:r w:rsidRPr="00845AAB">
        <w:rPr>
          <w:spacing w:val="-4"/>
          <w:lang w:val="sq-AL"/>
        </w:rPr>
        <w:t xml:space="preserve">1. </w:t>
      </w:r>
      <w:r w:rsidR="000B4A4E" w:rsidRPr="00845AAB">
        <w:rPr>
          <w:spacing w:val="-4"/>
          <w:lang w:val="sq-AL"/>
        </w:rPr>
        <w:t xml:space="preserve">Pika 3 ndryshohet, si më poshtë vijon: </w:t>
      </w:r>
    </w:p>
    <w:p w:rsidR="000B4A4E" w:rsidRPr="00845AAB" w:rsidRDefault="000B4A4E" w:rsidP="000B4A4E">
      <w:pPr>
        <w:pStyle w:val="Paragrafi"/>
        <w:rPr>
          <w:spacing w:val="-4"/>
          <w:lang w:val="sq-AL"/>
        </w:rPr>
      </w:pPr>
      <w:r w:rsidRPr="00845AAB">
        <w:rPr>
          <w:spacing w:val="-4"/>
          <w:lang w:val="sq-AL"/>
        </w:rPr>
        <w:t>“3. Pronarët e pasurive të paluajtshme, që shpronësohen, të kompensohen në vlerë të plotë, sipas masës përkatëse që paraqitet në tabelën bashkëlidhur këtij vendimi. Sipërfaqja e përgjithshme që shpronësohet është 87 948 (tetëdhjetë e shtatë mijë e nëntëqind e dyzet e tetë) m</w:t>
      </w:r>
      <w:r w:rsidRPr="00845AAB">
        <w:rPr>
          <w:spacing w:val="-4"/>
          <w:vertAlign w:val="superscript"/>
          <w:lang w:val="sq-AL"/>
        </w:rPr>
        <w:t>2</w:t>
      </w:r>
      <w:r w:rsidRPr="00845AAB">
        <w:rPr>
          <w:spacing w:val="-4"/>
          <w:lang w:val="sq-AL"/>
        </w:rPr>
        <w:t xml:space="preserve"> (truall, arë, pemëtore), vlerësuar me shumën e përgjithshme prej 58 723 477 (pesëdhjetë e tetë milionë e shtatëqind e njëzet e tre mijë e katërqind e shtatëdhjetë e shtatë) lekësh.”. </w:t>
      </w:r>
    </w:p>
    <w:p w:rsidR="000B4A4E" w:rsidRPr="00845AAB" w:rsidRDefault="00A71919" w:rsidP="000B4A4E">
      <w:pPr>
        <w:pStyle w:val="Paragrafi"/>
        <w:rPr>
          <w:spacing w:val="-4"/>
          <w:lang w:val="sq-AL"/>
        </w:rPr>
      </w:pPr>
      <w:r w:rsidRPr="00845AAB">
        <w:rPr>
          <w:spacing w:val="-4"/>
          <w:lang w:val="sq-AL"/>
        </w:rPr>
        <w:t xml:space="preserve">2. </w:t>
      </w:r>
      <w:r w:rsidR="000B4A4E" w:rsidRPr="00845AAB">
        <w:rPr>
          <w:spacing w:val="-4"/>
          <w:lang w:val="sq-AL"/>
        </w:rPr>
        <w:t>Pika 4 riformulohet, si më poshtë vijon:</w:t>
      </w:r>
    </w:p>
    <w:p w:rsidR="000B4A4E" w:rsidRPr="00845AAB" w:rsidRDefault="000B4A4E" w:rsidP="000B4A4E">
      <w:pPr>
        <w:pStyle w:val="Paragrafi"/>
        <w:rPr>
          <w:spacing w:val="-4"/>
          <w:lang w:val="sq-AL"/>
        </w:rPr>
      </w:pPr>
      <w:r w:rsidRPr="00845AAB">
        <w:rPr>
          <w:spacing w:val="-4"/>
          <w:lang w:val="sq-AL"/>
        </w:rPr>
        <w:t xml:space="preserve">“4. Fondi i kompensimit dhe të gjitha shpenzimet procedurale do të përballohen nga Energji Ashta, sh.p.k., si subjekti kërkues i këtij shpronësimi.”. </w:t>
      </w:r>
    </w:p>
    <w:p w:rsidR="000B4A4E" w:rsidRPr="00845AAB" w:rsidRDefault="000B4A4E" w:rsidP="000B4A4E">
      <w:pPr>
        <w:pStyle w:val="Paragrafi"/>
        <w:rPr>
          <w:spacing w:val="-4"/>
          <w:lang w:val="sq-AL"/>
        </w:rPr>
      </w:pPr>
      <w:r w:rsidRPr="00845AAB">
        <w:rPr>
          <w:spacing w:val="-4"/>
          <w:lang w:val="sq-AL"/>
        </w:rPr>
        <w:t xml:space="preserve">Ky vendim hyn në fuqi menjëherë dhe botohet në Fletoren </w:t>
      </w:r>
      <w:r w:rsidR="00A71919" w:rsidRPr="00845AAB">
        <w:rPr>
          <w:spacing w:val="-4"/>
          <w:lang w:val="sq-AL"/>
        </w:rPr>
        <w:t>Zyrtare</w:t>
      </w:r>
      <w:r w:rsidRPr="00845AAB">
        <w:rPr>
          <w:spacing w:val="-4"/>
          <w:lang w:val="sq-AL"/>
        </w:rPr>
        <w:t xml:space="preserve">. </w:t>
      </w:r>
    </w:p>
    <w:p w:rsidR="00845AAB" w:rsidRDefault="00845AAB" w:rsidP="00845AAB">
      <w:pPr>
        <w:pStyle w:val="Hapesira7"/>
        <w:rPr>
          <w:lang w:val="sq-AL"/>
        </w:rPr>
      </w:pPr>
    </w:p>
    <w:p w:rsidR="00A71919" w:rsidRPr="00BE64EA" w:rsidRDefault="00A71919" w:rsidP="00A71919">
      <w:pPr>
        <w:pStyle w:val="Paragrafi"/>
        <w:jc w:val="right"/>
        <w:rPr>
          <w:lang w:val="sq-AL"/>
        </w:rPr>
      </w:pPr>
      <w:r w:rsidRPr="00BE64EA">
        <w:rPr>
          <w:lang w:val="sq-AL"/>
        </w:rPr>
        <w:t>KRYEMINISTRI</w:t>
      </w:r>
    </w:p>
    <w:p w:rsidR="00A71919" w:rsidRPr="00BE64EA" w:rsidRDefault="00A71919" w:rsidP="00A71919">
      <w:pPr>
        <w:pStyle w:val="Paragrafi"/>
        <w:jc w:val="right"/>
        <w:rPr>
          <w:b/>
          <w:lang w:val="sq-AL"/>
        </w:rPr>
      </w:pPr>
      <w:r w:rsidRPr="00BE64EA">
        <w:rPr>
          <w:b/>
          <w:lang w:val="sq-AL"/>
        </w:rPr>
        <w:t>Edi Rama</w:t>
      </w:r>
    </w:p>
    <w:p w:rsidR="00CA136C" w:rsidRPr="00BE64EA" w:rsidRDefault="00CA136C" w:rsidP="00CA136C">
      <w:pPr>
        <w:ind w:firstLine="0"/>
        <w:rPr>
          <w:lang w:val="sq-AL"/>
        </w:rPr>
      </w:pPr>
    </w:p>
    <w:p w:rsidR="0052457C" w:rsidRDefault="0052457C" w:rsidP="007D795D">
      <w:pPr>
        <w:pStyle w:val="Paragrafi"/>
        <w:rPr>
          <w:rFonts w:eastAsia="Times New Roman" w:cs="Calibri"/>
          <w:lang w:val="sq-AL"/>
        </w:rPr>
        <w:sectPr w:rsidR="0052457C" w:rsidSect="0052457C">
          <w:type w:val="continuous"/>
          <w:pgSz w:w="11907" w:h="16840" w:code="9"/>
          <w:pgMar w:top="720" w:right="1134" w:bottom="720" w:left="1134" w:header="851" w:footer="851" w:gutter="0"/>
          <w:cols w:num="2" w:space="454"/>
          <w:docGrid w:linePitch="360"/>
        </w:sectPr>
      </w:pPr>
    </w:p>
    <w:p w:rsidR="00CA136C" w:rsidRDefault="00D828F9" w:rsidP="00845AAB">
      <w:pPr>
        <w:pStyle w:val="Paragrafi"/>
        <w:ind w:firstLine="0"/>
        <w:jc w:val="center"/>
        <w:rPr>
          <w:rFonts w:eastAsia="Times New Roman" w:cs="Calibri"/>
          <w:lang w:val="sq-AL"/>
        </w:rPr>
      </w:pPr>
      <w:r>
        <w:rPr>
          <w:noProof/>
        </w:rPr>
        <w:pict>
          <v:rect id="_x0000_s1027" style="position:absolute;left:0;text-align:left;margin-left:372.8pt;margin-top:232.45pt;width:59.45pt;height:30.95pt;z-index:251659264" strokecolor="white [3212]"/>
        </w:pict>
      </w:r>
      <w:r w:rsidR="006435EE" w:rsidRPr="00BE64EA">
        <w:rPr>
          <w:noProof/>
        </w:rPr>
        <w:drawing>
          <wp:inline distT="0" distB="0" distL="0" distR="0">
            <wp:extent cx="6121400" cy="32791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b="19564"/>
                    <a:stretch>
                      <a:fillRect/>
                    </a:stretch>
                  </pic:blipFill>
                  <pic:spPr bwMode="auto">
                    <a:xfrm>
                      <a:off x="0" y="0"/>
                      <a:ext cx="6121400" cy="3279130"/>
                    </a:xfrm>
                    <a:prstGeom prst="rect">
                      <a:avLst/>
                    </a:prstGeom>
                    <a:noFill/>
                    <a:ln w="9525">
                      <a:noFill/>
                      <a:miter lim="800000"/>
                      <a:headEnd/>
                      <a:tailEnd/>
                    </a:ln>
                  </pic:spPr>
                </pic:pic>
              </a:graphicData>
            </a:graphic>
          </wp:inline>
        </w:drawing>
      </w:r>
    </w:p>
    <w:p w:rsidR="00D828F9" w:rsidRPr="00BE64EA" w:rsidRDefault="00D828F9" w:rsidP="00845AAB">
      <w:pPr>
        <w:pStyle w:val="Paragrafi"/>
        <w:ind w:firstLine="0"/>
        <w:jc w:val="center"/>
        <w:rPr>
          <w:rFonts w:eastAsia="Times New Roman" w:cs="Calibri"/>
          <w:lang w:val="sq-AL"/>
        </w:rPr>
      </w:pPr>
    </w:p>
    <w:p w:rsidR="004D6564" w:rsidRPr="00BE64EA" w:rsidRDefault="004D6564" w:rsidP="007D795D">
      <w:pPr>
        <w:pStyle w:val="Paragrafi"/>
        <w:rPr>
          <w:rFonts w:eastAsia="Times New Roman" w:cs="Calibri"/>
          <w:lang w:val="sq-AL"/>
        </w:rPr>
      </w:pPr>
    </w:p>
    <w:p w:rsidR="004D6564" w:rsidRPr="00BE64EA" w:rsidRDefault="00815588" w:rsidP="00BD2C75">
      <w:pPr>
        <w:pStyle w:val="Paragrafi"/>
        <w:ind w:firstLine="0"/>
        <w:jc w:val="center"/>
        <w:rPr>
          <w:rFonts w:eastAsia="Times New Roman" w:cs="Calibri"/>
          <w:lang w:val="sq-AL"/>
        </w:rPr>
      </w:pPr>
      <w:r w:rsidRPr="00BE64EA">
        <w:rPr>
          <w:noProof/>
        </w:rPr>
        <w:drawing>
          <wp:inline distT="0" distB="0" distL="0" distR="0">
            <wp:extent cx="6405604" cy="3896139"/>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6405094" cy="3895829"/>
                    </a:xfrm>
                    <a:prstGeom prst="rect">
                      <a:avLst/>
                    </a:prstGeom>
                    <a:noFill/>
                    <a:ln w="9525">
                      <a:noFill/>
                      <a:miter lim="800000"/>
                      <a:headEnd/>
                      <a:tailEnd/>
                    </a:ln>
                  </pic:spPr>
                </pic:pic>
              </a:graphicData>
            </a:graphic>
          </wp:inline>
        </w:drawing>
      </w:r>
    </w:p>
    <w:p w:rsidR="00375B7D" w:rsidRPr="00BE64EA" w:rsidRDefault="00375B7D" w:rsidP="007D795D">
      <w:pPr>
        <w:pStyle w:val="Paragrafi"/>
        <w:rPr>
          <w:lang w:val="sq-AL"/>
        </w:rPr>
      </w:pPr>
    </w:p>
    <w:p w:rsidR="00375B7D" w:rsidRPr="00BE64EA" w:rsidRDefault="00375B7D" w:rsidP="007D795D">
      <w:pPr>
        <w:pStyle w:val="Paragrafi"/>
        <w:rPr>
          <w:lang w:val="sq-AL"/>
        </w:rPr>
      </w:pPr>
    </w:p>
    <w:p w:rsidR="00375B7D" w:rsidRPr="00BE64EA" w:rsidRDefault="00551899" w:rsidP="00D828F9">
      <w:pPr>
        <w:pStyle w:val="Paragrafi"/>
        <w:ind w:firstLine="0"/>
        <w:jc w:val="center"/>
        <w:rPr>
          <w:lang w:val="sq-AL"/>
        </w:rPr>
      </w:pPr>
      <w:r>
        <w:rPr>
          <w:noProof/>
        </w:rPr>
        <w:pict>
          <v:rect id="_x0000_s1028" style="position:absolute;left:0;text-align:left;margin-left:80.6pt;margin-top:175.45pt;width:1in;height:26pt;z-index:251660288" strokecolor="white [3212]"/>
        </w:pict>
      </w:r>
      <w:r w:rsidR="00845AAB">
        <w:rPr>
          <w:noProof/>
        </w:rPr>
        <w:pict>
          <v:rect id="_x0000_s1026" style="position:absolute;left:0;text-align:left;margin-left:124.65pt;margin-top:176.1pt;width:38.05pt;height:31.25pt;z-index:251658240" strokecolor="white [3212]"/>
        </w:pict>
      </w:r>
      <w:r w:rsidR="003A0290" w:rsidRPr="00BE64EA">
        <w:rPr>
          <w:noProof/>
        </w:rPr>
        <w:drawing>
          <wp:inline distT="0" distB="0" distL="0" distR="0">
            <wp:extent cx="6090093" cy="2553419"/>
            <wp:effectExtent l="19050" t="0" r="5907"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b="28284"/>
                    <a:stretch>
                      <a:fillRect/>
                    </a:stretch>
                  </pic:blipFill>
                  <pic:spPr bwMode="auto">
                    <a:xfrm>
                      <a:off x="0" y="0"/>
                      <a:ext cx="6090093" cy="2553419"/>
                    </a:xfrm>
                    <a:prstGeom prst="rect">
                      <a:avLst/>
                    </a:prstGeom>
                    <a:noFill/>
                    <a:ln w="9525">
                      <a:noFill/>
                      <a:miter lim="800000"/>
                      <a:headEnd/>
                      <a:tailEnd/>
                    </a:ln>
                  </pic:spPr>
                </pic:pic>
              </a:graphicData>
            </a:graphic>
          </wp:inline>
        </w:drawing>
      </w:r>
    </w:p>
    <w:p w:rsidR="00375B7D" w:rsidRPr="00BE64EA" w:rsidRDefault="00375B7D" w:rsidP="007D795D">
      <w:pPr>
        <w:pStyle w:val="Paragrafi"/>
        <w:rPr>
          <w:lang w:val="sq-AL"/>
        </w:rPr>
      </w:pPr>
    </w:p>
    <w:p w:rsidR="00436CE1" w:rsidRDefault="00436CE1" w:rsidP="00043DBE">
      <w:pPr>
        <w:pStyle w:val="Akti"/>
        <w:rPr>
          <w:lang w:val="sq-AL"/>
        </w:rPr>
        <w:sectPr w:rsidR="00436CE1" w:rsidSect="00BE6EBC">
          <w:type w:val="continuous"/>
          <w:pgSz w:w="11907" w:h="16840" w:code="9"/>
          <w:pgMar w:top="720" w:right="1134" w:bottom="720" w:left="1134" w:header="851" w:footer="851" w:gutter="0"/>
          <w:cols w:space="720"/>
          <w:docGrid w:linePitch="360"/>
        </w:sectPr>
      </w:pPr>
    </w:p>
    <w:p w:rsidR="00043DBE" w:rsidRPr="00BE64EA" w:rsidRDefault="00043DBE" w:rsidP="00043DBE">
      <w:pPr>
        <w:pStyle w:val="Akti"/>
        <w:rPr>
          <w:lang w:val="sq-AL"/>
        </w:rPr>
      </w:pPr>
      <w:r w:rsidRPr="00BE64EA">
        <w:rPr>
          <w:lang w:val="sq-AL"/>
        </w:rPr>
        <w:t>VENDIM</w:t>
      </w:r>
    </w:p>
    <w:p w:rsidR="00043DBE" w:rsidRPr="00BE64EA" w:rsidRDefault="001E0650" w:rsidP="00043DBE">
      <w:pPr>
        <w:pStyle w:val="NumriData"/>
        <w:rPr>
          <w:lang w:val="sq-AL"/>
        </w:rPr>
      </w:pPr>
      <w:r w:rsidRPr="00BE64EA">
        <w:rPr>
          <w:lang w:val="sq-AL"/>
        </w:rPr>
        <w:t xml:space="preserve">Nr. </w:t>
      </w:r>
      <w:r w:rsidR="00043DBE" w:rsidRPr="00BE64EA">
        <w:rPr>
          <w:lang w:val="sq-AL"/>
        </w:rPr>
        <w:t>679, datë 29.7.2015</w:t>
      </w:r>
    </w:p>
    <w:p w:rsidR="00043DBE" w:rsidRPr="00BE64EA" w:rsidRDefault="00043DBE" w:rsidP="00436CE1">
      <w:pPr>
        <w:pStyle w:val="Hapesira7"/>
        <w:rPr>
          <w:lang w:val="sq-AL"/>
        </w:rPr>
      </w:pPr>
    </w:p>
    <w:p w:rsidR="00043DBE" w:rsidRPr="00BE64EA" w:rsidRDefault="00043DBE" w:rsidP="00043DBE">
      <w:pPr>
        <w:pStyle w:val="Titulli"/>
        <w:rPr>
          <w:lang w:val="sq-AL"/>
        </w:rPr>
      </w:pPr>
      <w:r w:rsidRPr="00BE64EA">
        <w:rPr>
          <w:lang w:val="sq-AL"/>
        </w:rPr>
        <w:t>PËR HAPJEN E INSTITUCIONIT ARSIMOR PRIVAT PARAUNIVERSITAR “ALBANIAN COLLEGE, TIRANË”</w:t>
      </w:r>
    </w:p>
    <w:p w:rsidR="00043DBE" w:rsidRPr="00BE64EA" w:rsidRDefault="00043DBE" w:rsidP="00436CE1">
      <w:pPr>
        <w:pStyle w:val="Hapesira7"/>
        <w:rPr>
          <w:lang w:val="sq-AL"/>
        </w:rPr>
      </w:pPr>
    </w:p>
    <w:p w:rsidR="00043DBE" w:rsidRPr="00BE64EA" w:rsidRDefault="00043DBE" w:rsidP="00043DBE">
      <w:pPr>
        <w:pStyle w:val="Paragrafi"/>
        <w:rPr>
          <w:lang w:val="sq-AL"/>
        </w:rPr>
      </w:pPr>
      <w:r w:rsidRPr="00BE64EA">
        <w:rPr>
          <w:lang w:val="sq-AL"/>
        </w:rPr>
        <w:t xml:space="preserve">Në mbështetje të nenit 100 të Kushtetutës dhe të nenit 42, pika 5, të ligjit </w:t>
      </w:r>
      <w:r w:rsidR="001E0650" w:rsidRPr="00BE64EA">
        <w:rPr>
          <w:lang w:val="sq-AL"/>
        </w:rPr>
        <w:t xml:space="preserve">nr. </w:t>
      </w:r>
      <w:r w:rsidRPr="00BE64EA">
        <w:rPr>
          <w:lang w:val="sq-AL"/>
        </w:rPr>
        <w:t>69/2012, datë 21.6.2012, “Për sistemin arsimor parauniversitar në Republikën e Shqipërisë”, të ndryshuar, me propozimin e ministrit të Arsimit dhe Sportit, Këshilli i Ministrave</w:t>
      </w:r>
    </w:p>
    <w:p w:rsidR="00043DBE" w:rsidRPr="00BE64EA" w:rsidRDefault="00043DBE" w:rsidP="00436CE1">
      <w:pPr>
        <w:pStyle w:val="Hapesira7"/>
        <w:rPr>
          <w:lang w:val="sq-AL"/>
        </w:rPr>
      </w:pPr>
    </w:p>
    <w:p w:rsidR="00043DBE" w:rsidRPr="00BE64EA" w:rsidRDefault="00043DBE" w:rsidP="00043DBE">
      <w:pPr>
        <w:pStyle w:val="Titull-Titull"/>
        <w:rPr>
          <w:lang w:val="sq-AL"/>
        </w:rPr>
      </w:pPr>
      <w:r w:rsidRPr="00BE64EA">
        <w:rPr>
          <w:lang w:val="sq-AL"/>
        </w:rPr>
        <w:t>VENDOSI:</w:t>
      </w:r>
    </w:p>
    <w:p w:rsidR="00043DBE" w:rsidRPr="00BE64EA" w:rsidRDefault="00043DBE" w:rsidP="00436CE1">
      <w:pPr>
        <w:pStyle w:val="Hapesira7"/>
        <w:rPr>
          <w:lang w:val="sq-AL"/>
        </w:rPr>
      </w:pPr>
    </w:p>
    <w:p w:rsidR="00043DBE" w:rsidRPr="00436CE1" w:rsidRDefault="00043DBE" w:rsidP="00043DBE">
      <w:pPr>
        <w:pStyle w:val="Paragrafi"/>
        <w:rPr>
          <w:spacing w:val="-4"/>
          <w:lang w:val="sq-AL"/>
        </w:rPr>
      </w:pPr>
      <w:r w:rsidRPr="00436CE1">
        <w:rPr>
          <w:spacing w:val="-4"/>
          <w:lang w:val="sq-AL"/>
        </w:rPr>
        <w:t xml:space="preserve">1. Dhënien e lejes për hapjen e institucionit arsimor privat parauniversitar “Albanian College, Tiranë”. </w:t>
      </w:r>
    </w:p>
    <w:p w:rsidR="00043DBE" w:rsidRPr="00436CE1" w:rsidRDefault="00043DBE" w:rsidP="00043DBE">
      <w:pPr>
        <w:pStyle w:val="Paragrafi"/>
        <w:rPr>
          <w:spacing w:val="-4"/>
          <w:lang w:val="sq-AL"/>
        </w:rPr>
      </w:pPr>
      <w:r w:rsidRPr="00436CE1">
        <w:rPr>
          <w:spacing w:val="-4"/>
          <w:lang w:val="sq-AL"/>
        </w:rPr>
        <w:t xml:space="preserve">2. Institucioni arsimor privat parauniversitar “Albanian College, Tiranë” do të ushtrojë veprimtarinë arsimore në adresën Rruga e Kavajës, </w:t>
      </w:r>
      <w:r w:rsidR="001E0650" w:rsidRPr="00436CE1">
        <w:rPr>
          <w:spacing w:val="-4"/>
          <w:lang w:val="sq-AL"/>
        </w:rPr>
        <w:t xml:space="preserve">nr. </w:t>
      </w:r>
      <w:r w:rsidRPr="00436CE1">
        <w:rPr>
          <w:spacing w:val="-4"/>
          <w:lang w:val="sq-AL"/>
        </w:rPr>
        <w:t>12, Tiranë.</w:t>
      </w:r>
    </w:p>
    <w:p w:rsidR="00043DBE" w:rsidRPr="00436CE1" w:rsidRDefault="00043DBE" w:rsidP="00043DBE">
      <w:pPr>
        <w:pStyle w:val="Paragrafi"/>
        <w:rPr>
          <w:spacing w:val="-4"/>
          <w:lang w:val="sq-AL"/>
        </w:rPr>
      </w:pPr>
      <w:r w:rsidRPr="00436CE1">
        <w:rPr>
          <w:spacing w:val="-4"/>
          <w:lang w:val="sq-AL"/>
        </w:rPr>
        <w:t>3.</w:t>
      </w:r>
      <w:r w:rsidR="001E0650" w:rsidRPr="00436CE1">
        <w:rPr>
          <w:spacing w:val="-4"/>
          <w:lang w:val="sq-AL"/>
        </w:rPr>
        <w:t xml:space="preserve"> </w:t>
      </w:r>
      <w:r w:rsidRPr="00436CE1">
        <w:rPr>
          <w:spacing w:val="-4"/>
          <w:lang w:val="sq-AL"/>
        </w:rPr>
        <w:t>Në institucionin arsimor privat para</w:t>
      </w:r>
      <w:r w:rsidR="00436CE1">
        <w:rPr>
          <w:spacing w:val="-4"/>
          <w:lang w:val="sq-AL"/>
        </w:rPr>
        <w:t>-</w:t>
      </w:r>
      <w:r w:rsidRPr="00436CE1">
        <w:rPr>
          <w:spacing w:val="-4"/>
          <w:lang w:val="sq-AL"/>
        </w:rPr>
        <w:t xml:space="preserve">universitar “Albanian College, Tiranë” mësimi do të zhvillohet në gjuhën angleze. Në lëndët: </w:t>
      </w:r>
      <w:r w:rsidR="002C15D0" w:rsidRPr="00436CE1">
        <w:rPr>
          <w:spacing w:val="-4"/>
          <w:lang w:val="sq-AL"/>
        </w:rPr>
        <w:t xml:space="preserve">Gjuha </w:t>
      </w:r>
      <w:r w:rsidRPr="00436CE1">
        <w:rPr>
          <w:spacing w:val="-4"/>
          <w:lang w:val="sq-AL"/>
        </w:rPr>
        <w:t xml:space="preserve">shqipe, </w:t>
      </w:r>
      <w:r w:rsidR="002C15D0" w:rsidRPr="00436CE1">
        <w:rPr>
          <w:spacing w:val="-4"/>
          <w:lang w:val="sq-AL"/>
        </w:rPr>
        <w:t xml:space="preserve">Letërsia </w:t>
      </w:r>
      <w:r w:rsidRPr="00436CE1">
        <w:rPr>
          <w:spacing w:val="-4"/>
          <w:lang w:val="sq-AL"/>
        </w:rPr>
        <w:t xml:space="preserve">shqipe, </w:t>
      </w:r>
      <w:r w:rsidR="002C15D0" w:rsidRPr="00436CE1">
        <w:rPr>
          <w:spacing w:val="-4"/>
          <w:lang w:val="sq-AL"/>
        </w:rPr>
        <w:t xml:space="preserve">Historia </w:t>
      </w:r>
      <w:r w:rsidRPr="00436CE1">
        <w:rPr>
          <w:spacing w:val="-4"/>
          <w:lang w:val="sq-AL"/>
        </w:rPr>
        <w:t xml:space="preserve">e kombit shqiptar dhe </w:t>
      </w:r>
      <w:r w:rsidR="002C15D0" w:rsidRPr="00436CE1">
        <w:rPr>
          <w:spacing w:val="-4"/>
          <w:lang w:val="sq-AL"/>
        </w:rPr>
        <w:t xml:space="preserve">Gjeografia </w:t>
      </w:r>
      <w:r w:rsidRPr="00436CE1">
        <w:rPr>
          <w:spacing w:val="-4"/>
          <w:lang w:val="sq-AL"/>
        </w:rPr>
        <w:t xml:space="preserve">e Shqipërisë mësimi do të zhvillohet detyrimisht në gjuhën shqipe. </w:t>
      </w:r>
    </w:p>
    <w:p w:rsidR="00043DBE" w:rsidRPr="00436CE1" w:rsidRDefault="00043DBE" w:rsidP="00043DBE">
      <w:pPr>
        <w:pStyle w:val="Paragrafi"/>
        <w:rPr>
          <w:spacing w:val="-4"/>
          <w:lang w:val="sq-AL"/>
        </w:rPr>
      </w:pPr>
      <w:r w:rsidRPr="00436CE1">
        <w:rPr>
          <w:spacing w:val="-4"/>
          <w:lang w:val="sq-AL"/>
        </w:rPr>
        <w:t>4. Institucioni arsimor privat parauniversitar “Albanian College, Tiranë” do të ofrojë arsimim parauniversitar në nivelet:</w:t>
      </w:r>
    </w:p>
    <w:p w:rsidR="00043DBE" w:rsidRPr="00436CE1" w:rsidRDefault="00043DBE" w:rsidP="00043DBE">
      <w:pPr>
        <w:pStyle w:val="Paragrafi"/>
        <w:rPr>
          <w:spacing w:val="-4"/>
          <w:lang w:val="sq-AL"/>
        </w:rPr>
      </w:pPr>
      <w:r w:rsidRPr="00436CE1">
        <w:rPr>
          <w:spacing w:val="-4"/>
          <w:lang w:val="sq-AL"/>
        </w:rPr>
        <w:t>a) arsim parashkollor;</w:t>
      </w:r>
    </w:p>
    <w:p w:rsidR="00043DBE" w:rsidRPr="00436CE1" w:rsidRDefault="00043DBE" w:rsidP="00043DBE">
      <w:pPr>
        <w:pStyle w:val="Paragrafi"/>
        <w:rPr>
          <w:spacing w:val="-4"/>
          <w:lang w:val="sq-AL"/>
        </w:rPr>
      </w:pPr>
      <w:r w:rsidRPr="00436CE1">
        <w:rPr>
          <w:spacing w:val="-4"/>
          <w:lang w:val="sq-AL"/>
        </w:rPr>
        <w:t>b) arsim bazë;</w:t>
      </w:r>
    </w:p>
    <w:p w:rsidR="00043DBE" w:rsidRPr="00436CE1" w:rsidRDefault="00043DBE" w:rsidP="00043DBE">
      <w:pPr>
        <w:pStyle w:val="Paragrafi"/>
        <w:rPr>
          <w:spacing w:val="-4"/>
          <w:lang w:val="sq-AL"/>
        </w:rPr>
      </w:pPr>
      <w:r w:rsidRPr="00436CE1">
        <w:rPr>
          <w:spacing w:val="-4"/>
          <w:lang w:val="sq-AL"/>
        </w:rPr>
        <w:t>c) arsim i mesëm i lartë (gjimnaz).</w:t>
      </w:r>
    </w:p>
    <w:p w:rsidR="00436CE1" w:rsidRDefault="00436CE1" w:rsidP="00043DBE">
      <w:pPr>
        <w:pStyle w:val="Paragrafi"/>
        <w:rPr>
          <w:spacing w:val="-4"/>
          <w:lang w:val="sq-AL"/>
        </w:rPr>
      </w:pPr>
    </w:p>
    <w:p w:rsidR="00043DBE" w:rsidRPr="00436CE1" w:rsidRDefault="00043DBE" w:rsidP="00043DBE">
      <w:pPr>
        <w:pStyle w:val="Paragrafi"/>
        <w:rPr>
          <w:spacing w:val="-4"/>
          <w:lang w:val="sq-AL"/>
        </w:rPr>
      </w:pPr>
      <w:r w:rsidRPr="00436CE1">
        <w:rPr>
          <w:spacing w:val="-4"/>
          <w:lang w:val="sq-AL"/>
        </w:rPr>
        <w:t>5. Forma e arsimimit në institucionin arsimor privat parauniversitar “Albanian College, Tiranë” do të jetë arsimim me kohë të plotë.</w:t>
      </w:r>
    </w:p>
    <w:p w:rsidR="00043DBE" w:rsidRPr="00436CE1" w:rsidRDefault="00043DBE" w:rsidP="00043DBE">
      <w:pPr>
        <w:pStyle w:val="Paragrafi"/>
        <w:rPr>
          <w:spacing w:val="-4"/>
          <w:lang w:val="sq-AL"/>
        </w:rPr>
      </w:pPr>
      <w:r w:rsidRPr="00436CE1">
        <w:rPr>
          <w:spacing w:val="-4"/>
          <w:lang w:val="sq-AL"/>
        </w:rPr>
        <w:t>6. Institucioni arsimor privat parauniversitar “Albanian College, Tiranë”, me fillimin dhe gjatë ushtrimit të veprimtarisë së tij, të raportojë në njësinë arsimore vendore përkatëse, brenda afateve të përcaktuara, për:</w:t>
      </w:r>
    </w:p>
    <w:p w:rsidR="00043DBE" w:rsidRPr="00436CE1" w:rsidRDefault="00043DBE" w:rsidP="00043DBE">
      <w:pPr>
        <w:pStyle w:val="Paragrafi"/>
        <w:rPr>
          <w:spacing w:val="-4"/>
          <w:lang w:val="sq-AL"/>
        </w:rPr>
      </w:pPr>
      <w:r w:rsidRPr="00436CE1">
        <w:rPr>
          <w:spacing w:val="-4"/>
          <w:lang w:val="sq-AL"/>
        </w:rPr>
        <w:t>a) numrin e fëmijëve të kopshtit, numrin e nxënësve dhe listën e mësuesve të arsimit bazë dhe arsimit të mesëm, të regjistruar në fillim dhe që do të mbarojnë vitin shkollor, sipas udhëzimeve të Ministrisë së Arsimit dhe Sportit dhe statistikave të miratuara nga INSTAT-i;</w:t>
      </w:r>
    </w:p>
    <w:p w:rsidR="00043DBE" w:rsidRPr="00436CE1" w:rsidRDefault="00043DBE" w:rsidP="00043DBE">
      <w:pPr>
        <w:pStyle w:val="Paragrafi"/>
        <w:rPr>
          <w:spacing w:val="-4"/>
          <w:lang w:val="sq-AL"/>
        </w:rPr>
      </w:pPr>
      <w:r w:rsidRPr="00436CE1">
        <w:rPr>
          <w:spacing w:val="-4"/>
          <w:lang w:val="sq-AL"/>
        </w:rPr>
        <w:t>b</w:t>
      </w:r>
      <w:r w:rsidR="00970523" w:rsidRPr="00436CE1">
        <w:rPr>
          <w:spacing w:val="-4"/>
          <w:lang w:val="sq-AL"/>
        </w:rPr>
        <w:t>)</w:t>
      </w:r>
      <w:r w:rsidRPr="00436CE1">
        <w:rPr>
          <w:spacing w:val="-4"/>
          <w:lang w:val="sq-AL"/>
        </w:rPr>
        <w:t xml:space="preserve"> planin mësimor, programet lëndore dhe strukturën që do të ketë institucioni në fillim të çdo viti shkollor;</w:t>
      </w:r>
    </w:p>
    <w:p w:rsidR="00043DBE" w:rsidRPr="00436CE1" w:rsidRDefault="00043DBE" w:rsidP="00043DBE">
      <w:pPr>
        <w:pStyle w:val="Paragrafi"/>
        <w:rPr>
          <w:spacing w:val="-4"/>
          <w:lang w:val="sq-AL"/>
        </w:rPr>
      </w:pPr>
      <w:r w:rsidRPr="00436CE1">
        <w:rPr>
          <w:spacing w:val="-4"/>
          <w:lang w:val="sq-AL"/>
        </w:rPr>
        <w:t>c) aktin e regjistrimit në organin tatimor;</w:t>
      </w:r>
    </w:p>
    <w:p w:rsidR="00043DBE" w:rsidRPr="00436CE1" w:rsidRDefault="00043DBE" w:rsidP="00043DBE">
      <w:pPr>
        <w:pStyle w:val="Paragrafi"/>
        <w:rPr>
          <w:spacing w:val="-4"/>
          <w:lang w:val="sq-AL"/>
        </w:rPr>
      </w:pPr>
      <w:r w:rsidRPr="00436CE1">
        <w:rPr>
          <w:spacing w:val="-4"/>
          <w:lang w:val="sq-AL"/>
        </w:rPr>
        <w:t>ç) listën e veprimtarive jashtëshkollore që janë parashikuar të zhvillohen gjatë vitit shkollor;</w:t>
      </w:r>
    </w:p>
    <w:p w:rsidR="00043DBE" w:rsidRPr="00436CE1" w:rsidRDefault="00043DBE" w:rsidP="00043DBE">
      <w:pPr>
        <w:pStyle w:val="Paragrafi"/>
        <w:rPr>
          <w:spacing w:val="-4"/>
          <w:lang w:val="sq-AL"/>
        </w:rPr>
      </w:pPr>
      <w:r w:rsidRPr="00436CE1">
        <w:rPr>
          <w:spacing w:val="-4"/>
          <w:lang w:val="sq-AL"/>
        </w:rPr>
        <w:t>d) adresën e institucionit, adresën elektronike (e-mail) dhe numrin e telefonit.</w:t>
      </w:r>
    </w:p>
    <w:p w:rsidR="00043DBE" w:rsidRPr="00436CE1" w:rsidRDefault="00043DBE" w:rsidP="00043DBE">
      <w:pPr>
        <w:pStyle w:val="Paragrafi"/>
        <w:rPr>
          <w:spacing w:val="-4"/>
          <w:lang w:val="sq-AL"/>
        </w:rPr>
      </w:pPr>
      <w:r w:rsidRPr="00436CE1">
        <w:rPr>
          <w:spacing w:val="-4"/>
          <w:lang w:val="sq-AL"/>
        </w:rPr>
        <w:t xml:space="preserve">7. Çdo ndryshim në planin mësimor, programet e lëndëve apo tekstet që do të përdorë, si edhe çdo </w:t>
      </w:r>
      <w:r w:rsidR="00F45EEC" w:rsidRPr="00436CE1">
        <w:rPr>
          <w:spacing w:val="-4"/>
          <w:lang w:val="sq-AL"/>
        </w:rPr>
        <w:t>projekt apo eksperimentim psikopedagogjik</w:t>
      </w:r>
      <w:r w:rsidRPr="00436CE1">
        <w:rPr>
          <w:spacing w:val="-4"/>
          <w:lang w:val="sq-AL"/>
        </w:rPr>
        <w:t xml:space="preserve">-didaktik, që kërkon të kryejë institucioni arsimor privat parauniversitar “Albanian College, Tiranë”, miratohet nga Ministria e Arsimit dhe Sportit, sipas rastit. </w:t>
      </w:r>
    </w:p>
    <w:p w:rsidR="00043DBE" w:rsidRPr="00BE64EA" w:rsidRDefault="00043DBE" w:rsidP="00043DBE">
      <w:pPr>
        <w:pStyle w:val="Paragrafi"/>
        <w:rPr>
          <w:lang w:val="sq-AL"/>
        </w:rPr>
      </w:pPr>
      <w:r w:rsidRPr="00436CE1">
        <w:rPr>
          <w:spacing w:val="-4"/>
          <w:lang w:val="sq-AL"/>
        </w:rPr>
        <w:t xml:space="preserve">8. Ndryshimet që mund të pësojë institucioni arsimor privat parauniversitar i licencuar, në vendndodhjen dhe në infrastrukturën e godinës, shqyrtohen dhe miratohen nga Ministria e Arsimit dhe Sportit, pas miratimit të njësisë </w:t>
      </w:r>
      <w:r w:rsidRPr="00BE64EA">
        <w:rPr>
          <w:lang w:val="sq-AL"/>
        </w:rPr>
        <w:t>arsimore vendore, 3 (tre) muaj para fillimit të vitit shkollor përkatës.</w:t>
      </w:r>
    </w:p>
    <w:p w:rsidR="00043DBE" w:rsidRPr="00BE64EA" w:rsidRDefault="00043DBE" w:rsidP="00043DBE">
      <w:pPr>
        <w:pStyle w:val="Paragrafi"/>
        <w:rPr>
          <w:lang w:val="sq-AL"/>
        </w:rPr>
      </w:pPr>
      <w:r w:rsidRPr="00BE64EA">
        <w:rPr>
          <w:lang w:val="sq-AL"/>
        </w:rPr>
        <w:t>9. Institucioni arsimor privat parauniversitar “Albanian College, Tiranë”</w:t>
      </w:r>
      <w:r w:rsidR="001E0650" w:rsidRPr="00BE64EA">
        <w:rPr>
          <w:lang w:val="sq-AL"/>
        </w:rPr>
        <w:t xml:space="preserve"> </w:t>
      </w:r>
      <w:r w:rsidRPr="00BE64EA">
        <w:rPr>
          <w:lang w:val="sq-AL"/>
        </w:rPr>
        <w:t>duhet të ketë në ruajtje dokumentacionin e mëposhtëm:</w:t>
      </w:r>
    </w:p>
    <w:p w:rsidR="00043DBE" w:rsidRPr="00BE64EA" w:rsidRDefault="00043DBE" w:rsidP="00043DBE">
      <w:pPr>
        <w:pStyle w:val="Paragrafi"/>
        <w:rPr>
          <w:lang w:val="sq-AL"/>
        </w:rPr>
      </w:pPr>
      <w:r w:rsidRPr="00BE64EA">
        <w:rPr>
          <w:lang w:val="sq-AL"/>
        </w:rPr>
        <w:t>a) dokumentacionin themeltar në ruajtje të përhershme, si: regjistër amze, indeks alfabetik, regjistër të veçantë, statistika vjetore të numrit të nxënësve dhe të mësuesve;</w:t>
      </w:r>
    </w:p>
    <w:p w:rsidR="00043DBE" w:rsidRPr="00BE64EA" w:rsidRDefault="00043DBE" w:rsidP="00043DBE">
      <w:pPr>
        <w:pStyle w:val="Paragrafi"/>
        <w:rPr>
          <w:lang w:val="sq-AL"/>
        </w:rPr>
      </w:pPr>
      <w:r w:rsidRPr="00BE64EA">
        <w:rPr>
          <w:lang w:val="sq-AL"/>
        </w:rPr>
        <w:t xml:space="preserve">b) regjistra të përkohshëm, si: regjistra klase, evidencë për lëvizjen e nxënësve; </w:t>
      </w:r>
    </w:p>
    <w:p w:rsidR="00043DBE" w:rsidRPr="00BE64EA" w:rsidRDefault="00043DBE" w:rsidP="00043DBE">
      <w:pPr>
        <w:pStyle w:val="Paragrafi"/>
        <w:rPr>
          <w:lang w:val="sq-AL"/>
        </w:rPr>
      </w:pPr>
      <w:r w:rsidRPr="00BE64EA">
        <w:rPr>
          <w:lang w:val="sq-AL"/>
        </w:rPr>
        <w:t>c) rregulloren e brendshme për funksionimin e institucionit;</w:t>
      </w:r>
    </w:p>
    <w:p w:rsidR="00043DBE" w:rsidRPr="00BE64EA" w:rsidRDefault="00043DBE" w:rsidP="00043DBE">
      <w:pPr>
        <w:pStyle w:val="Paragrafi"/>
        <w:rPr>
          <w:lang w:val="sq-AL"/>
        </w:rPr>
      </w:pPr>
      <w:r w:rsidRPr="00BE64EA">
        <w:rPr>
          <w:lang w:val="sq-AL"/>
        </w:rPr>
        <w:t>ç)</w:t>
      </w:r>
      <w:r w:rsidR="00B01A27" w:rsidRPr="00BE64EA">
        <w:rPr>
          <w:lang w:val="sq-AL"/>
        </w:rPr>
        <w:t xml:space="preserve"> </w:t>
      </w:r>
      <w:r w:rsidRPr="00BE64EA">
        <w:rPr>
          <w:lang w:val="sq-AL"/>
        </w:rPr>
        <w:t>kriteret për pranimin e nxënësve dhe të mësuesve;</w:t>
      </w:r>
    </w:p>
    <w:p w:rsidR="00043DBE" w:rsidRPr="00BE64EA" w:rsidRDefault="00043DBE" w:rsidP="00043DBE">
      <w:pPr>
        <w:pStyle w:val="Paragrafi"/>
        <w:rPr>
          <w:lang w:val="sq-AL"/>
        </w:rPr>
      </w:pPr>
      <w:r w:rsidRPr="00BE64EA">
        <w:rPr>
          <w:lang w:val="sq-AL"/>
        </w:rPr>
        <w:t>d) kontratat me prindërit për shërbimet arsimore apo shërbime të tjera jashtëshkollore që ofron;</w:t>
      </w:r>
    </w:p>
    <w:p w:rsidR="00043DBE" w:rsidRPr="00BE64EA" w:rsidRDefault="00043DBE" w:rsidP="00043DBE">
      <w:pPr>
        <w:pStyle w:val="Paragrafi"/>
        <w:rPr>
          <w:lang w:val="sq-AL"/>
        </w:rPr>
      </w:pPr>
      <w:r w:rsidRPr="00BE64EA">
        <w:rPr>
          <w:lang w:val="sq-AL"/>
        </w:rPr>
        <w:t xml:space="preserve">dh) </w:t>
      </w:r>
      <w:r w:rsidRPr="00BE64EA">
        <w:rPr>
          <w:lang w:val="sq-AL"/>
        </w:rPr>
        <w:tab/>
        <w:t>kontrata e punës me mësuesit (për ata me kohë të plotë apo të pjesshme).</w:t>
      </w:r>
    </w:p>
    <w:p w:rsidR="00043DBE" w:rsidRPr="00BE64EA" w:rsidRDefault="00043DBE" w:rsidP="00043DBE">
      <w:pPr>
        <w:pStyle w:val="Paragrafi"/>
        <w:rPr>
          <w:lang w:val="sq-AL"/>
        </w:rPr>
      </w:pPr>
      <w:r w:rsidRPr="00BE64EA">
        <w:rPr>
          <w:lang w:val="sq-AL"/>
        </w:rPr>
        <w:t>10. Dokumentacioni i paraqitur në pikat 6 dhe 9, në rast monitorimi dhe inspektimi, u vihet në dispozicion organeve kompetente mbikëqyrëse.</w:t>
      </w:r>
    </w:p>
    <w:p w:rsidR="00043DBE" w:rsidRPr="00BE64EA" w:rsidRDefault="00043DBE" w:rsidP="00043DBE">
      <w:pPr>
        <w:pStyle w:val="Paragrafi"/>
        <w:rPr>
          <w:lang w:val="sq-AL"/>
        </w:rPr>
      </w:pPr>
      <w:r w:rsidRPr="00BE64EA">
        <w:rPr>
          <w:lang w:val="sq-AL"/>
        </w:rPr>
        <w:t>11.</w:t>
      </w:r>
      <w:r w:rsidR="001E0650" w:rsidRPr="00BE64EA">
        <w:rPr>
          <w:lang w:val="sq-AL"/>
        </w:rPr>
        <w:t xml:space="preserve"> </w:t>
      </w:r>
      <w:r w:rsidRPr="00BE64EA">
        <w:rPr>
          <w:lang w:val="sq-AL"/>
        </w:rPr>
        <w:t>Moszbatimi apo mosrespektimi i këtyre detyrimeve, si dhe mosdhënia apo fshehja e informacioneve ndaj organeve kompetente mbikëqyrëse dhe inspektuese, të cilat do të verifikojnë apo kontrollojnë funksionimin dhe mbarëvajtjen e këtyre institucioneve arsimore, përbën kundërvajtje administrative dhe sanksionohet sipas akteve ligjore e nënligjore në fuqi.</w:t>
      </w:r>
    </w:p>
    <w:p w:rsidR="00043DBE" w:rsidRPr="00BE64EA" w:rsidRDefault="00043DBE" w:rsidP="00043DBE">
      <w:pPr>
        <w:pStyle w:val="Paragrafi"/>
        <w:rPr>
          <w:lang w:val="sq-AL"/>
        </w:rPr>
      </w:pPr>
      <w:r w:rsidRPr="00BE64EA">
        <w:rPr>
          <w:lang w:val="sq-AL"/>
        </w:rPr>
        <w:t>12. Ngarkohen Ministria e Arsimit dhe Sportit dhe Drejtoria Arsimore Rajonale e Qytetit të Tiranës për zbatimin e këtij vendimi.</w:t>
      </w:r>
    </w:p>
    <w:p w:rsidR="00043DBE" w:rsidRPr="00BE64EA" w:rsidRDefault="00043DBE" w:rsidP="00043DBE">
      <w:pPr>
        <w:pStyle w:val="Paragrafi"/>
        <w:rPr>
          <w:lang w:val="sq-AL"/>
        </w:rPr>
      </w:pPr>
      <w:r w:rsidRPr="00BE64EA">
        <w:rPr>
          <w:lang w:val="sq-AL"/>
        </w:rPr>
        <w:t xml:space="preserve"> Ky vendim hyn në fuqi menjëherë dhe botohet në Fletoren Zyrtare.</w:t>
      </w:r>
    </w:p>
    <w:p w:rsidR="00043DBE" w:rsidRPr="00BE64EA" w:rsidRDefault="00043DBE" w:rsidP="00043DBE">
      <w:pPr>
        <w:pStyle w:val="Paragrafi"/>
        <w:rPr>
          <w:lang w:val="sq-AL"/>
        </w:rPr>
      </w:pPr>
    </w:p>
    <w:p w:rsidR="00043DBE" w:rsidRPr="00BE64EA" w:rsidRDefault="00043DBE" w:rsidP="00043DBE">
      <w:pPr>
        <w:pStyle w:val="Autoriteti"/>
        <w:rPr>
          <w:lang w:val="sq-AL"/>
        </w:rPr>
      </w:pPr>
      <w:r w:rsidRPr="00BE64EA">
        <w:rPr>
          <w:lang w:val="sq-AL"/>
        </w:rPr>
        <w:t>KRYEMINISTRI</w:t>
      </w:r>
    </w:p>
    <w:p w:rsidR="00043DBE" w:rsidRPr="00BE64EA" w:rsidRDefault="00043DBE" w:rsidP="00043DBE">
      <w:pPr>
        <w:pStyle w:val="AutoritetiEmer"/>
        <w:rPr>
          <w:lang w:val="sq-AL"/>
        </w:rPr>
      </w:pPr>
      <w:r w:rsidRPr="00BE64EA">
        <w:rPr>
          <w:lang w:val="sq-AL"/>
        </w:rPr>
        <w:t>Edi Rama</w:t>
      </w:r>
    </w:p>
    <w:p w:rsidR="00375B7D" w:rsidRPr="00BE64EA" w:rsidRDefault="00375B7D" w:rsidP="007D795D">
      <w:pPr>
        <w:pStyle w:val="Paragrafi"/>
        <w:rPr>
          <w:lang w:val="sq-AL"/>
        </w:rPr>
      </w:pPr>
    </w:p>
    <w:p w:rsidR="0079291B" w:rsidRDefault="0079291B" w:rsidP="007D795D">
      <w:pPr>
        <w:pStyle w:val="Paragrafi"/>
        <w:rPr>
          <w:lang w:val="sq-AL"/>
        </w:rPr>
      </w:pPr>
    </w:p>
    <w:p w:rsidR="00436CE1" w:rsidRDefault="00436CE1" w:rsidP="007D795D">
      <w:pPr>
        <w:pStyle w:val="Paragrafi"/>
        <w:rPr>
          <w:lang w:val="sq-AL"/>
        </w:rPr>
      </w:pPr>
    </w:p>
    <w:p w:rsidR="00436CE1" w:rsidRDefault="00436CE1" w:rsidP="007D795D">
      <w:pPr>
        <w:pStyle w:val="Paragrafi"/>
        <w:rPr>
          <w:lang w:val="sq-AL"/>
        </w:rPr>
      </w:pPr>
    </w:p>
    <w:p w:rsidR="00436CE1" w:rsidRDefault="00436CE1" w:rsidP="007D795D">
      <w:pPr>
        <w:pStyle w:val="Paragrafi"/>
        <w:rPr>
          <w:lang w:val="sq-AL"/>
        </w:rPr>
      </w:pPr>
    </w:p>
    <w:p w:rsidR="00436CE1" w:rsidRDefault="00436CE1" w:rsidP="007D795D">
      <w:pPr>
        <w:pStyle w:val="Paragrafi"/>
        <w:rPr>
          <w:lang w:val="sq-AL"/>
        </w:rPr>
      </w:pPr>
    </w:p>
    <w:p w:rsidR="00436CE1" w:rsidRDefault="00436CE1" w:rsidP="007D795D">
      <w:pPr>
        <w:pStyle w:val="Paragrafi"/>
        <w:rPr>
          <w:lang w:val="sq-AL"/>
        </w:rPr>
      </w:pPr>
    </w:p>
    <w:p w:rsidR="00436CE1" w:rsidRPr="00BE64EA" w:rsidRDefault="00436CE1" w:rsidP="007D795D">
      <w:pPr>
        <w:pStyle w:val="Paragrafi"/>
        <w:rPr>
          <w:lang w:val="sq-AL"/>
        </w:rPr>
      </w:pPr>
    </w:p>
    <w:p w:rsidR="00C70802" w:rsidRPr="00BE64EA" w:rsidRDefault="0061059D" w:rsidP="0061059D">
      <w:pPr>
        <w:pStyle w:val="NeniTitull"/>
        <w:rPr>
          <w:lang w:val="sq-AL"/>
        </w:rPr>
      </w:pPr>
      <w:r w:rsidRPr="00BE64EA">
        <w:rPr>
          <w:lang w:val="sq-AL"/>
        </w:rPr>
        <w:t>VENDI</w:t>
      </w:r>
      <w:r w:rsidR="00C70802" w:rsidRPr="00BE64EA">
        <w:rPr>
          <w:lang w:val="sq-AL"/>
        </w:rPr>
        <w:t>M</w:t>
      </w:r>
    </w:p>
    <w:p w:rsidR="00C70802" w:rsidRPr="00BE64EA" w:rsidRDefault="001E0650" w:rsidP="0061059D">
      <w:pPr>
        <w:pStyle w:val="NeniTitull"/>
        <w:rPr>
          <w:lang w:val="sq-AL"/>
        </w:rPr>
      </w:pPr>
      <w:r w:rsidRPr="00BE64EA">
        <w:rPr>
          <w:lang w:val="sq-AL"/>
        </w:rPr>
        <w:t xml:space="preserve">Nr. </w:t>
      </w:r>
      <w:r w:rsidR="00C70802" w:rsidRPr="00BE64EA">
        <w:rPr>
          <w:lang w:val="sq-AL"/>
        </w:rPr>
        <w:t>680, datë 29.7.2015</w:t>
      </w:r>
    </w:p>
    <w:p w:rsidR="00C70802" w:rsidRPr="00BE64EA" w:rsidRDefault="00C70802" w:rsidP="00436CE1">
      <w:pPr>
        <w:pStyle w:val="Hapesira7"/>
        <w:rPr>
          <w:lang w:val="sq-AL"/>
        </w:rPr>
      </w:pPr>
    </w:p>
    <w:p w:rsidR="00605FAA" w:rsidRPr="00BE64EA" w:rsidRDefault="00690CC3" w:rsidP="00690CC3">
      <w:pPr>
        <w:pStyle w:val="NeniTitull"/>
        <w:rPr>
          <w:lang w:val="sq-AL"/>
        </w:rPr>
      </w:pPr>
      <w:r w:rsidRPr="00BE64EA">
        <w:rPr>
          <w:lang w:val="sq-AL"/>
        </w:rPr>
        <w:t>PËR MIRATIMIN E PROJEKTIT PILOT “PËR MASAT PËR NXITJEN E TË NXËNIT, VIJUESHMËRISË DHE PËRPARIMIT TË NXËNËSVE ROMË DHE EGJIPTIANË TË SHKOLLËS 9-VJEÇARE “NAIM FRASHËRI”, KORÇË,</w:t>
      </w:r>
      <w:r w:rsidR="001E0650" w:rsidRPr="00BE64EA">
        <w:rPr>
          <w:lang w:val="sq-AL"/>
        </w:rPr>
        <w:t xml:space="preserve"> </w:t>
      </w:r>
      <w:r w:rsidRPr="00BE64EA">
        <w:rPr>
          <w:lang w:val="sq-AL"/>
        </w:rPr>
        <w:t xml:space="preserve">PËR VITIN SHKOLLOR </w:t>
      </w:r>
    </w:p>
    <w:p w:rsidR="00C70802" w:rsidRPr="00BE64EA" w:rsidRDefault="00690CC3" w:rsidP="00690CC3">
      <w:pPr>
        <w:pStyle w:val="NeniTitull"/>
        <w:rPr>
          <w:lang w:val="sq-AL"/>
        </w:rPr>
      </w:pPr>
      <w:r w:rsidRPr="00BE64EA">
        <w:rPr>
          <w:lang w:val="sq-AL"/>
        </w:rPr>
        <w:t>2015 – 2016”</w:t>
      </w:r>
    </w:p>
    <w:p w:rsidR="00C70802" w:rsidRPr="00BE64EA" w:rsidRDefault="00C70802" w:rsidP="00436CE1">
      <w:pPr>
        <w:pStyle w:val="Hapesira7"/>
        <w:rPr>
          <w:lang w:val="sq-AL"/>
        </w:rPr>
      </w:pPr>
    </w:p>
    <w:p w:rsidR="00C70802" w:rsidRPr="00BE64EA" w:rsidRDefault="00C70802" w:rsidP="00C70802">
      <w:pPr>
        <w:pStyle w:val="Paragrafi"/>
        <w:rPr>
          <w:lang w:val="sq-AL"/>
        </w:rPr>
      </w:pPr>
      <w:r w:rsidRPr="00BE64EA">
        <w:rPr>
          <w:lang w:val="sq-AL"/>
        </w:rPr>
        <w:t xml:space="preserve">Në mbështetje të nenit 100 të Kushtetutës, të neneve 6, 19 e 28, të ligjit </w:t>
      </w:r>
      <w:r w:rsidR="001E0650" w:rsidRPr="00BE64EA">
        <w:rPr>
          <w:lang w:val="sq-AL"/>
        </w:rPr>
        <w:t xml:space="preserve">nr. </w:t>
      </w:r>
      <w:r w:rsidRPr="00BE64EA">
        <w:rPr>
          <w:lang w:val="sq-AL"/>
        </w:rPr>
        <w:t xml:space="preserve">69/2012, datë 21.6.2012, “Për sistemin arsimor parauniversitar”, të ligjit </w:t>
      </w:r>
      <w:r w:rsidR="001E0650" w:rsidRPr="00BE64EA">
        <w:rPr>
          <w:lang w:val="sq-AL"/>
        </w:rPr>
        <w:t xml:space="preserve">nr. </w:t>
      </w:r>
      <w:r w:rsidRPr="00BE64EA">
        <w:rPr>
          <w:lang w:val="sq-AL"/>
        </w:rPr>
        <w:t xml:space="preserve">9936, datë 26.6.2008, “Për menaxhimin e sistemit buxhetor në Republikën e Shqipërisë”, të ndryshuar, dhe të ligjit </w:t>
      </w:r>
      <w:r w:rsidR="001E0650" w:rsidRPr="00BE64EA">
        <w:rPr>
          <w:lang w:val="sq-AL"/>
        </w:rPr>
        <w:t xml:space="preserve">nr. </w:t>
      </w:r>
      <w:r w:rsidRPr="00BE64EA">
        <w:rPr>
          <w:lang w:val="sq-AL"/>
        </w:rPr>
        <w:t>160/2014, datë 27.11.2014, “Për buxhetin e vitit 2015”, me propozimin e ministrit të Arsimit dhe Sportit, Këshilli i Ministrave</w:t>
      </w:r>
    </w:p>
    <w:p w:rsidR="00C70802" w:rsidRPr="00BE64EA" w:rsidRDefault="00C70802" w:rsidP="00436CE1">
      <w:pPr>
        <w:pStyle w:val="Hapesira7"/>
        <w:rPr>
          <w:lang w:val="sq-AL"/>
        </w:rPr>
      </w:pPr>
    </w:p>
    <w:p w:rsidR="00C70802" w:rsidRPr="00BE64EA" w:rsidRDefault="0061059D" w:rsidP="0061059D">
      <w:pPr>
        <w:pStyle w:val="NeniNr"/>
        <w:rPr>
          <w:lang w:val="sq-AL"/>
        </w:rPr>
      </w:pPr>
      <w:r w:rsidRPr="00BE64EA">
        <w:rPr>
          <w:lang w:val="sq-AL"/>
        </w:rPr>
        <w:t>VENDOS</w:t>
      </w:r>
      <w:r w:rsidR="00C70802" w:rsidRPr="00BE64EA">
        <w:rPr>
          <w:lang w:val="sq-AL"/>
        </w:rPr>
        <w:t>I:</w:t>
      </w:r>
    </w:p>
    <w:p w:rsidR="00C70802" w:rsidRPr="00BE64EA" w:rsidRDefault="00C70802" w:rsidP="00436CE1">
      <w:pPr>
        <w:pStyle w:val="Hapesira7"/>
        <w:rPr>
          <w:lang w:val="sq-AL"/>
        </w:rPr>
      </w:pPr>
    </w:p>
    <w:p w:rsidR="00C70802" w:rsidRPr="00BE64EA" w:rsidRDefault="00563CAA" w:rsidP="00C70802">
      <w:pPr>
        <w:pStyle w:val="Paragrafi"/>
        <w:rPr>
          <w:lang w:val="sq-AL"/>
        </w:rPr>
      </w:pPr>
      <w:r w:rsidRPr="00BE64EA">
        <w:rPr>
          <w:lang w:val="sq-AL"/>
        </w:rPr>
        <w:t xml:space="preserve">1. </w:t>
      </w:r>
      <w:r w:rsidR="00C70802" w:rsidRPr="00BE64EA">
        <w:rPr>
          <w:lang w:val="sq-AL"/>
        </w:rPr>
        <w:t>Dhënien nga Ministria e Arsimit dhe Sportit të 289 (dyqind e tetëdhjetë e nëntë) bursave/kuotave ushqimore për nxënësit romë dhe egjiptianë të shkollës 9-vjeçare “Naim Frashëri”, Korçë, për vitin shkollor 2015 - 2016.</w:t>
      </w:r>
    </w:p>
    <w:p w:rsidR="00C70802" w:rsidRPr="00BE64EA" w:rsidRDefault="00563CAA" w:rsidP="00563CAA">
      <w:pPr>
        <w:pStyle w:val="Paragrafi"/>
        <w:rPr>
          <w:lang w:val="sq-AL"/>
        </w:rPr>
      </w:pPr>
      <w:r w:rsidRPr="00BE64EA">
        <w:rPr>
          <w:lang w:val="sq-AL"/>
        </w:rPr>
        <w:t xml:space="preserve">2. </w:t>
      </w:r>
      <w:r w:rsidR="00C70802" w:rsidRPr="00BE64EA">
        <w:rPr>
          <w:lang w:val="sq-AL"/>
        </w:rPr>
        <w:t>Vlera e bursës/kuotës ushqimore ditore është 76 (shtatëdhjetë e gjashtë) lekë në ditë për nxënës, për mbulimin e kostos ushqimore. Vlera e bursës/kuotës ushqimore që do t’u ofrohet nxënësve në mjediset e shkollës në formën e shërbimit ushqimor ditor të paketuar</w:t>
      </w:r>
      <w:r w:rsidR="00F45EEC">
        <w:rPr>
          <w:lang w:val="sq-AL"/>
        </w:rPr>
        <w:t>,</w:t>
      </w:r>
      <w:r w:rsidR="00C70802" w:rsidRPr="00BE64EA">
        <w:rPr>
          <w:lang w:val="sq-AL"/>
        </w:rPr>
        <w:t xml:space="preserve"> për çdo nxënës</w:t>
      </w:r>
      <w:r w:rsidR="00F45EEC">
        <w:rPr>
          <w:lang w:val="sq-AL"/>
        </w:rPr>
        <w:t>,</w:t>
      </w:r>
      <w:r w:rsidR="00C70802" w:rsidRPr="00BE64EA">
        <w:rPr>
          <w:lang w:val="sq-AL"/>
        </w:rPr>
        <w:t xml:space="preserve"> për 170 ditë mësimore</w:t>
      </w:r>
      <w:r w:rsidR="00F45EEC">
        <w:rPr>
          <w:lang w:val="sq-AL"/>
        </w:rPr>
        <w:t>,</w:t>
      </w:r>
      <w:r w:rsidR="00C70802" w:rsidRPr="00BE64EA">
        <w:rPr>
          <w:lang w:val="sq-AL"/>
        </w:rPr>
        <w:t xml:space="preserve"> jepet sipas pasqyrës </w:t>
      </w:r>
      <w:r w:rsidR="001E0650" w:rsidRPr="00BE64EA">
        <w:rPr>
          <w:lang w:val="sq-AL"/>
        </w:rPr>
        <w:t xml:space="preserve">nr. </w:t>
      </w:r>
      <w:r w:rsidR="00C70802" w:rsidRPr="00BE64EA">
        <w:rPr>
          <w:lang w:val="sq-AL"/>
        </w:rPr>
        <w:t>1 që i bashkëlidhet këtij vendimi.</w:t>
      </w:r>
    </w:p>
    <w:p w:rsidR="00C70802" w:rsidRPr="00BE64EA" w:rsidRDefault="00563CAA" w:rsidP="00C70802">
      <w:pPr>
        <w:pStyle w:val="Paragrafi"/>
        <w:rPr>
          <w:lang w:val="sq-AL"/>
        </w:rPr>
      </w:pPr>
      <w:r w:rsidRPr="00BE64EA">
        <w:rPr>
          <w:lang w:val="sq-AL"/>
        </w:rPr>
        <w:t xml:space="preserve">3. </w:t>
      </w:r>
      <w:r w:rsidR="00C70802" w:rsidRPr="00BE64EA">
        <w:rPr>
          <w:lang w:val="sq-AL"/>
        </w:rPr>
        <w:t>Drejtoria Arsimore Rajonale Korçë, në fillim të vitit shkollor, duhet të dërgojë pranë njësisë bazë të qeverisjes vendore, Bashkisë Korçë, listën emërore të nxënësve romë dhe egjiptianë, përfitues të bursës/kuotës ushqimore, të detajuar nga klasa e parë deri në klasën e nëntë. Një kopje e listës emërore të nxënësve të trajtuar me bursë/kuotë ushqimore i dërgohet Ministrisë së Arsimit dhe Sportit.</w:t>
      </w:r>
    </w:p>
    <w:p w:rsidR="00C70802" w:rsidRPr="00BE64EA" w:rsidRDefault="00563CAA" w:rsidP="00C70802">
      <w:pPr>
        <w:pStyle w:val="Paragrafi"/>
        <w:rPr>
          <w:lang w:val="sq-AL"/>
        </w:rPr>
      </w:pPr>
      <w:r w:rsidRPr="00BE64EA">
        <w:rPr>
          <w:lang w:val="sq-AL"/>
        </w:rPr>
        <w:t xml:space="preserve">4. </w:t>
      </w:r>
      <w:r w:rsidR="00C70802" w:rsidRPr="00BE64EA">
        <w:rPr>
          <w:lang w:val="sq-AL"/>
        </w:rPr>
        <w:t>Fondet publike për mbulimin e shpenzimeve për bursat/kuota</w:t>
      </w:r>
      <w:r w:rsidR="00F45EEC">
        <w:rPr>
          <w:lang w:val="sq-AL"/>
        </w:rPr>
        <w:t>t</w:t>
      </w:r>
      <w:r w:rsidR="00C70802" w:rsidRPr="00BE64EA">
        <w:rPr>
          <w:lang w:val="sq-AL"/>
        </w:rPr>
        <w:t xml:space="preserve"> ushqimore rishpërndahen nga Ministria e Arsimit dhe Sportit për Bashkinë Korçë dhe administrohen nga kjo bashki.</w:t>
      </w:r>
    </w:p>
    <w:p w:rsidR="00436CE1" w:rsidRDefault="00436CE1" w:rsidP="00C70802">
      <w:pPr>
        <w:pStyle w:val="Paragrafi"/>
        <w:rPr>
          <w:lang w:val="sq-AL"/>
        </w:rPr>
      </w:pPr>
    </w:p>
    <w:p w:rsidR="00C70802" w:rsidRPr="00BE64EA" w:rsidRDefault="00563CAA" w:rsidP="00C70802">
      <w:pPr>
        <w:pStyle w:val="Paragrafi"/>
        <w:rPr>
          <w:lang w:val="sq-AL"/>
        </w:rPr>
      </w:pPr>
      <w:r w:rsidRPr="00BE64EA">
        <w:rPr>
          <w:lang w:val="sq-AL"/>
        </w:rPr>
        <w:t xml:space="preserve">5. </w:t>
      </w:r>
      <w:r w:rsidR="00C70802" w:rsidRPr="00BE64EA">
        <w:rPr>
          <w:lang w:val="sq-AL"/>
        </w:rPr>
        <w:t xml:space="preserve">Drejtoria Arsimore Rajonale Korçë dhe drejtoria e shkollës “Naim Frashëri”, Korçë, organizojnë aktivitete ekstrakurrikulare, me qëllim nxitjen e të nxënit, vijueshmërisë dhe përparimit të nxënësve romë dhe egjiptianë të shkollës “Naim Frashëri”, Korçë. Këto aktivitete organizohen në përputhje me udhëzimin </w:t>
      </w:r>
      <w:r w:rsidR="001E0650" w:rsidRPr="00BE64EA">
        <w:rPr>
          <w:lang w:val="sq-AL"/>
        </w:rPr>
        <w:t xml:space="preserve">nr. </w:t>
      </w:r>
      <w:r w:rsidR="00C70802" w:rsidRPr="00BE64EA">
        <w:rPr>
          <w:lang w:val="sq-AL"/>
        </w:rPr>
        <w:t>21, datë 23.7.2010, të ministrit të Arsim</w:t>
      </w:r>
      <w:r w:rsidR="00F45EEC">
        <w:rPr>
          <w:lang w:val="sq-AL"/>
        </w:rPr>
        <w:t>it “Për normat e punës mësimore</w:t>
      </w:r>
      <w:r w:rsidR="00C70802" w:rsidRPr="00BE64EA">
        <w:rPr>
          <w:lang w:val="sq-AL"/>
        </w:rPr>
        <w:t>-edukative dhe numrin e nxënësve për klasë në arsimin parauniversitar”, të ndryshuar.</w:t>
      </w:r>
    </w:p>
    <w:p w:rsidR="00436CE1" w:rsidRDefault="00436CE1" w:rsidP="00C70802">
      <w:pPr>
        <w:pStyle w:val="Paragrafi"/>
        <w:rPr>
          <w:lang w:val="sq-AL"/>
        </w:rPr>
      </w:pPr>
    </w:p>
    <w:p w:rsidR="00436CE1" w:rsidRDefault="00436CE1" w:rsidP="00C70802">
      <w:pPr>
        <w:pStyle w:val="Paragrafi"/>
        <w:rPr>
          <w:lang w:val="sq-AL"/>
        </w:rPr>
      </w:pPr>
    </w:p>
    <w:p w:rsidR="00C70802" w:rsidRPr="00BE64EA" w:rsidRDefault="00563CAA" w:rsidP="00C70802">
      <w:pPr>
        <w:pStyle w:val="Paragrafi"/>
        <w:rPr>
          <w:lang w:val="sq-AL"/>
        </w:rPr>
      </w:pPr>
      <w:r w:rsidRPr="00BE64EA">
        <w:rPr>
          <w:lang w:val="sq-AL"/>
        </w:rPr>
        <w:t xml:space="preserve">6. </w:t>
      </w:r>
      <w:r w:rsidR="00C70802" w:rsidRPr="00BE64EA">
        <w:rPr>
          <w:lang w:val="sq-AL"/>
        </w:rPr>
        <w:t>Efektet financiare të mbulohen nga buxheti vjetor i miratuar për Ministrinë e Arsimit dhe Sportit në programin buxhetor të arsimit 9-vjeçar.</w:t>
      </w:r>
    </w:p>
    <w:p w:rsidR="00C70802" w:rsidRPr="00BE64EA" w:rsidRDefault="00563CAA" w:rsidP="00C70802">
      <w:pPr>
        <w:pStyle w:val="Paragrafi"/>
        <w:rPr>
          <w:lang w:val="sq-AL"/>
        </w:rPr>
      </w:pPr>
      <w:r w:rsidRPr="00BE64EA">
        <w:rPr>
          <w:lang w:val="sq-AL"/>
        </w:rPr>
        <w:t xml:space="preserve">7. </w:t>
      </w:r>
      <w:r w:rsidR="00C70802" w:rsidRPr="00BE64EA">
        <w:rPr>
          <w:lang w:val="sq-AL"/>
        </w:rPr>
        <w:t>Ngarkohen Ministria e Arsimit dhe Sportit, Ministria e Financave, Bashkia Korçë dhe Drejtoria Arsimore Rajonale Korçë për zbatimin e këtij vendimi.</w:t>
      </w:r>
    </w:p>
    <w:p w:rsidR="00C70802" w:rsidRPr="00BE64EA" w:rsidRDefault="00C70802" w:rsidP="00C70802">
      <w:pPr>
        <w:pStyle w:val="Paragrafi"/>
        <w:rPr>
          <w:lang w:val="sq-AL"/>
        </w:rPr>
      </w:pPr>
      <w:r w:rsidRPr="00BE64EA">
        <w:rPr>
          <w:lang w:val="sq-AL"/>
        </w:rPr>
        <w:t>Ky vend</w:t>
      </w:r>
      <w:r w:rsidR="00563CAA" w:rsidRPr="00BE64EA">
        <w:rPr>
          <w:lang w:val="sq-AL"/>
        </w:rPr>
        <w:t xml:space="preserve">im hyn në fuqi pas botimit në </w:t>
      </w:r>
      <w:r w:rsidRPr="00BE64EA">
        <w:rPr>
          <w:lang w:val="sq-AL"/>
        </w:rPr>
        <w:t xml:space="preserve">Fletoren </w:t>
      </w:r>
      <w:r w:rsidR="00563CAA" w:rsidRPr="00BE64EA">
        <w:rPr>
          <w:lang w:val="sq-AL"/>
        </w:rPr>
        <w:t>Zyrtare</w:t>
      </w:r>
      <w:r w:rsidRPr="00BE64EA">
        <w:rPr>
          <w:lang w:val="sq-AL"/>
        </w:rPr>
        <w:t>.</w:t>
      </w:r>
    </w:p>
    <w:p w:rsidR="005C6402" w:rsidRPr="00BE64EA" w:rsidRDefault="005C6402" w:rsidP="005C6402">
      <w:pPr>
        <w:pStyle w:val="Autoriteti"/>
        <w:rPr>
          <w:lang w:val="sq-AL"/>
        </w:rPr>
      </w:pPr>
      <w:r w:rsidRPr="00BE64EA">
        <w:rPr>
          <w:lang w:val="sq-AL"/>
        </w:rPr>
        <w:t>KRYEMINISTRI</w:t>
      </w:r>
    </w:p>
    <w:p w:rsidR="005C6402" w:rsidRPr="00BE64EA" w:rsidRDefault="005C6402" w:rsidP="005C6402">
      <w:pPr>
        <w:pStyle w:val="AutoritetiEmer"/>
        <w:rPr>
          <w:lang w:val="sq-AL"/>
        </w:rPr>
      </w:pPr>
      <w:r w:rsidRPr="00BE64EA">
        <w:rPr>
          <w:lang w:val="sq-AL"/>
        </w:rPr>
        <w:t>Edi Rama</w:t>
      </w:r>
    </w:p>
    <w:p w:rsidR="0079291B" w:rsidRPr="00BE64EA" w:rsidRDefault="0079291B" w:rsidP="007D795D">
      <w:pPr>
        <w:pStyle w:val="Paragrafi"/>
        <w:rPr>
          <w:lang w:val="sq-AL"/>
        </w:rPr>
      </w:pPr>
    </w:p>
    <w:p w:rsidR="00436CE1" w:rsidRDefault="00436CE1" w:rsidP="007D795D">
      <w:pPr>
        <w:pStyle w:val="Paragrafi"/>
        <w:rPr>
          <w:lang w:val="sq-AL"/>
        </w:rPr>
        <w:sectPr w:rsidR="00436CE1" w:rsidSect="00436CE1">
          <w:type w:val="continuous"/>
          <w:pgSz w:w="11907" w:h="16840" w:code="9"/>
          <w:pgMar w:top="720" w:right="1134" w:bottom="720" w:left="1134" w:header="851" w:footer="851" w:gutter="0"/>
          <w:cols w:num="2" w:space="454"/>
          <w:docGrid w:linePitch="360"/>
        </w:sectPr>
      </w:pPr>
    </w:p>
    <w:p w:rsidR="00563CAA" w:rsidRPr="00BE64EA" w:rsidRDefault="00C70802" w:rsidP="00563CAA">
      <w:pPr>
        <w:pStyle w:val="NeniNr"/>
        <w:rPr>
          <w:lang w:val="sq-AL"/>
        </w:rPr>
      </w:pPr>
      <w:r w:rsidRPr="00BE64EA">
        <w:rPr>
          <w:lang w:val="sq-AL"/>
        </w:rPr>
        <w:t xml:space="preserve">Pasqyra </w:t>
      </w:r>
      <w:r w:rsidR="001E0650" w:rsidRPr="00BE64EA">
        <w:rPr>
          <w:lang w:val="sq-AL"/>
        </w:rPr>
        <w:t xml:space="preserve">nr. </w:t>
      </w:r>
      <w:r w:rsidRPr="00BE64EA">
        <w:rPr>
          <w:lang w:val="sq-AL"/>
        </w:rPr>
        <w:t xml:space="preserve">1 </w:t>
      </w:r>
    </w:p>
    <w:p w:rsidR="00C70802" w:rsidRPr="00BE64EA" w:rsidRDefault="00C70802" w:rsidP="00563CAA">
      <w:pPr>
        <w:pStyle w:val="NeniNr"/>
        <w:rPr>
          <w:lang w:val="sq-AL"/>
        </w:rPr>
      </w:pPr>
      <w:r w:rsidRPr="00BE64EA">
        <w:rPr>
          <w:lang w:val="sq-AL"/>
        </w:rPr>
        <w:t xml:space="preserve">KUOTAT FINANCIARE SIPAS NORMAVE NË NATYRË PËR USHQIMIN E NXËNËSVE </w:t>
      </w:r>
    </w:p>
    <w:p w:rsidR="00C70802" w:rsidRPr="00BE64EA" w:rsidRDefault="00C70802" w:rsidP="00563CAA">
      <w:pPr>
        <w:pStyle w:val="NeniNr"/>
        <w:rPr>
          <w:lang w:val="sq-AL"/>
        </w:rPr>
      </w:pPr>
      <w:r w:rsidRPr="00BE64EA">
        <w:rPr>
          <w:lang w:val="sq-AL"/>
        </w:rPr>
        <w:t>(VITI MËSIMOR 2015-2016)</w:t>
      </w:r>
    </w:p>
    <w:p w:rsidR="00C70802" w:rsidRPr="00BE64EA" w:rsidRDefault="00C70802" w:rsidP="00563CAA">
      <w:pPr>
        <w:pStyle w:val="NeniNr"/>
        <w:rPr>
          <w:lang w:val="sq-AL"/>
        </w:rPr>
      </w:pPr>
    </w:p>
    <w:tbl>
      <w:tblPr>
        <w:tblW w:w="9940" w:type="dxa"/>
        <w:jc w:val="center"/>
        <w:tblInd w:w="93" w:type="dxa"/>
        <w:tblLook w:val="04A0"/>
      </w:tblPr>
      <w:tblGrid>
        <w:gridCol w:w="1220"/>
        <w:gridCol w:w="2026"/>
        <w:gridCol w:w="1242"/>
        <w:gridCol w:w="1239"/>
        <w:gridCol w:w="1411"/>
        <w:gridCol w:w="1251"/>
        <w:gridCol w:w="1551"/>
      </w:tblGrid>
      <w:tr w:rsidR="00C70802" w:rsidRPr="00BE64EA" w:rsidTr="00551899">
        <w:trPr>
          <w:trHeight w:val="720"/>
          <w:jc w:val="center"/>
        </w:trPr>
        <w:tc>
          <w:tcPr>
            <w:tcW w:w="1220"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rsidR="00C70802" w:rsidRPr="00BE64EA" w:rsidRDefault="001E0650" w:rsidP="00551899">
            <w:pPr>
              <w:pStyle w:val="Paragrafi"/>
              <w:ind w:firstLine="0"/>
              <w:jc w:val="center"/>
              <w:rPr>
                <w:b/>
                <w:bCs/>
                <w:color w:val="000000"/>
                <w:sz w:val="22"/>
                <w:lang w:val="sq-AL"/>
              </w:rPr>
            </w:pPr>
            <w:r w:rsidRPr="00BE64EA">
              <w:rPr>
                <w:b/>
                <w:bCs/>
                <w:color w:val="000000"/>
                <w:sz w:val="22"/>
                <w:lang w:val="sq-AL"/>
              </w:rPr>
              <w:t xml:space="preserve">Nr. </w:t>
            </w:r>
          </w:p>
        </w:tc>
        <w:tc>
          <w:tcPr>
            <w:tcW w:w="2026"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F45EEC" w:rsidP="00551899">
            <w:pPr>
              <w:pStyle w:val="Paragrafi"/>
              <w:ind w:firstLine="0"/>
              <w:jc w:val="center"/>
              <w:rPr>
                <w:b/>
                <w:bCs/>
                <w:color w:val="000000"/>
                <w:sz w:val="22"/>
                <w:lang w:val="sq-AL"/>
              </w:rPr>
            </w:pPr>
            <w:r w:rsidRPr="00BE64EA">
              <w:rPr>
                <w:b/>
                <w:bCs/>
                <w:color w:val="000000"/>
                <w:sz w:val="22"/>
                <w:lang w:val="sq-AL"/>
              </w:rPr>
              <w:t>Emërtimi</w:t>
            </w:r>
          </w:p>
        </w:tc>
        <w:tc>
          <w:tcPr>
            <w:tcW w:w="1242"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center"/>
              <w:rPr>
                <w:b/>
                <w:bCs/>
                <w:color w:val="000000"/>
                <w:sz w:val="22"/>
                <w:lang w:val="sq-AL"/>
              </w:rPr>
            </w:pPr>
            <w:r w:rsidRPr="00BE64EA">
              <w:rPr>
                <w:b/>
                <w:bCs/>
                <w:color w:val="000000"/>
                <w:sz w:val="22"/>
                <w:lang w:val="sq-AL"/>
              </w:rPr>
              <w:t>Njësia matëse</w:t>
            </w:r>
          </w:p>
        </w:tc>
        <w:tc>
          <w:tcPr>
            <w:tcW w:w="1239"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center"/>
              <w:rPr>
                <w:b/>
                <w:bCs/>
                <w:color w:val="000000"/>
                <w:sz w:val="22"/>
                <w:lang w:val="sq-AL"/>
              </w:rPr>
            </w:pPr>
            <w:r w:rsidRPr="00BE64EA">
              <w:rPr>
                <w:b/>
                <w:bCs/>
                <w:color w:val="000000"/>
                <w:sz w:val="22"/>
                <w:lang w:val="sq-AL"/>
              </w:rPr>
              <w:t>Norma ditore</w:t>
            </w:r>
          </w:p>
        </w:tc>
        <w:tc>
          <w:tcPr>
            <w:tcW w:w="1411"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center"/>
              <w:rPr>
                <w:b/>
                <w:bCs/>
                <w:color w:val="000000"/>
                <w:sz w:val="22"/>
                <w:lang w:val="sq-AL"/>
              </w:rPr>
            </w:pPr>
            <w:r w:rsidRPr="00BE64EA">
              <w:rPr>
                <w:b/>
                <w:bCs/>
                <w:color w:val="000000"/>
                <w:sz w:val="22"/>
                <w:lang w:val="sq-AL"/>
              </w:rPr>
              <w:t>Vlera energjetike (në kcal)</w:t>
            </w:r>
          </w:p>
        </w:tc>
        <w:tc>
          <w:tcPr>
            <w:tcW w:w="1251"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center"/>
              <w:rPr>
                <w:b/>
                <w:bCs/>
                <w:color w:val="000000"/>
                <w:sz w:val="22"/>
                <w:lang w:val="sq-AL"/>
              </w:rPr>
            </w:pPr>
            <w:r w:rsidRPr="00BE64EA">
              <w:rPr>
                <w:b/>
                <w:bCs/>
                <w:color w:val="000000"/>
                <w:sz w:val="22"/>
                <w:lang w:val="sq-AL"/>
              </w:rPr>
              <w:t>Çmimi mesatar/ njësi</w:t>
            </w:r>
          </w:p>
        </w:tc>
        <w:tc>
          <w:tcPr>
            <w:tcW w:w="1551" w:type="dxa"/>
            <w:tcBorders>
              <w:top w:val="single" w:sz="8" w:space="0" w:color="4F81BD"/>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center"/>
              <w:rPr>
                <w:b/>
                <w:bCs/>
                <w:color w:val="000000"/>
                <w:sz w:val="22"/>
                <w:lang w:val="sq-AL"/>
              </w:rPr>
            </w:pPr>
            <w:r w:rsidRPr="00BE64EA">
              <w:rPr>
                <w:b/>
                <w:bCs/>
                <w:color w:val="000000"/>
                <w:sz w:val="22"/>
                <w:lang w:val="sq-AL"/>
              </w:rPr>
              <w:t>Vlera ditore/ në lekë</w:t>
            </w:r>
          </w:p>
        </w:tc>
      </w:tr>
      <w:tr w:rsidR="00C70802" w:rsidRPr="00BE64EA" w:rsidTr="00551899">
        <w:trPr>
          <w:trHeight w:val="382"/>
          <w:jc w:val="center"/>
        </w:trPr>
        <w:tc>
          <w:tcPr>
            <w:tcW w:w="1220" w:type="dxa"/>
            <w:tcBorders>
              <w:top w:val="single" w:sz="8" w:space="0" w:color="4F81BD"/>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w:t>
            </w:r>
          </w:p>
        </w:tc>
        <w:tc>
          <w:tcPr>
            <w:tcW w:w="2026"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Bukë</w:t>
            </w:r>
          </w:p>
        </w:tc>
        <w:tc>
          <w:tcPr>
            <w:tcW w:w="1242"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120</w:t>
            </w:r>
          </w:p>
        </w:tc>
        <w:tc>
          <w:tcPr>
            <w:tcW w:w="1411"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341.95</w:t>
            </w:r>
          </w:p>
        </w:tc>
        <w:tc>
          <w:tcPr>
            <w:tcW w:w="1251"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100</w:t>
            </w:r>
          </w:p>
        </w:tc>
        <w:tc>
          <w:tcPr>
            <w:tcW w:w="1551" w:type="dxa"/>
            <w:tcBorders>
              <w:top w:val="single" w:sz="8" w:space="0" w:color="4F81BD"/>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12.0</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2</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Makarona</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10.5</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37.45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120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1.3</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3</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Oriz</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10.5</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38.15</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150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1.6</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4</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Sheqer</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14</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54.95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1.4</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5</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Fasule</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10.5</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32.55</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150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1.6</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6</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Perime</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45.5</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9.45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4.6</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7</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Fruta</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35</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14.7</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3.5</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8</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Vaj</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10.5</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94.5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180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1.9</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9</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Gjalpë</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7</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53.2</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531</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3.7</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10</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Mish</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31.5</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45.5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750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23.6</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11</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Djathë</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8.75</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14</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400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3.5</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12</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Reçel</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7</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32.55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250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1.8</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13</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Vezë</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kokërr</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0.35</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14.7</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12</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4.2</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14</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Qumësht</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70</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34.3</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80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5.6</w:t>
            </w:r>
          </w:p>
        </w:tc>
      </w:tr>
      <w:tr w:rsidR="00C70802" w:rsidRPr="00BE64EA" w:rsidTr="00551899">
        <w:trPr>
          <w:trHeight w:val="309"/>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15</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Patate</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70</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59.5</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2.8</w:t>
            </w:r>
          </w:p>
        </w:tc>
      </w:tr>
      <w:tr w:rsidR="00C70802" w:rsidRPr="00BE64EA" w:rsidTr="00551899">
        <w:trPr>
          <w:trHeight w:val="323"/>
          <w:jc w:val="center"/>
        </w:trPr>
        <w:tc>
          <w:tcPr>
            <w:tcW w:w="1220" w:type="dxa"/>
            <w:tcBorders>
              <w:top w:val="nil"/>
              <w:left w:val="single" w:sz="8" w:space="0" w:color="4F81BD"/>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b/>
                <w:bCs/>
                <w:color w:val="000000"/>
                <w:sz w:val="22"/>
                <w:lang w:val="sq-AL"/>
              </w:rPr>
            </w:pPr>
            <w:r w:rsidRPr="00BE64EA">
              <w:rPr>
                <w:b/>
                <w:bCs/>
                <w:color w:val="000000"/>
                <w:sz w:val="22"/>
                <w:lang w:val="sq-AL"/>
              </w:rPr>
              <w:t>16</w:t>
            </w:r>
          </w:p>
        </w:tc>
        <w:tc>
          <w:tcPr>
            <w:tcW w:w="2026"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Nënprodukte pule dhe mishi</w:t>
            </w:r>
          </w:p>
        </w:tc>
        <w:tc>
          <w:tcPr>
            <w:tcW w:w="1242"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rPr>
                <w:color w:val="000000"/>
                <w:sz w:val="22"/>
                <w:lang w:val="sq-AL"/>
              </w:rPr>
            </w:pPr>
            <w:r w:rsidRPr="00BE64EA">
              <w:rPr>
                <w:color w:val="000000"/>
                <w:sz w:val="22"/>
                <w:lang w:val="sq-AL"/>
              </w:rPr>
              <w:t>gram</w:t>
            </w:r>
          </w:p>
        </w:tc>
        <w:tc>
          <w:tcPr>
            <w:tcW w:w="1239"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10.5</w:t>
            </w:r>
          </w:p>
        </w:tc>
        <w:tc>
          <w:tcPr>
            <w:tcW w:w="141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35</w:t>
            </w:r>
          </w:p>
        </w:tc>
        <w:tc>
          <w:tcPr>
            <w:tcW w:w="1251" w:type="dxa"/>
            <w:tcBorders>
              <w:top w:val="nil"/>
              <w:left w:val="nil"/>
              <w:bottom w:val="single" w:sz="8" w:space="0" w:color="4F81BD"/>
              <w:right w:val="single" w:sz="8" w:space="0" w:color="4F81BD"/>
            </w:tcBorders>
            <w:shd w:val="clear" w:color="auto" w:fill="auto"/>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400</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C70802" w:rsidP="00551899">
            <w:pPr>
              <w:pStyle w:val="Paragrafi"/>
              <w:ind w:firstLine="0"/>
              <w:jc w:val="right"/>
              <w:rPr>
                <w:color w:val="000000"/>
                <w:sz w:val="22"/>
                <w:lang w:val="sq-AL"/>
              </w:rPr>
            </w:pPr>
            <w:r w:rsidRPr="00BE64EA">
              <w:rPr>
                <w:color w:val="000000"/>
                <w:sz w:val="22"/>
                <w:lang w:val="sq-AL"/>
              </w:rPr>
              <w:t>3.2</w:t>
            </w:r>
          </w:p>
        </w:tc>
      </w:tr>
      <w:tr w:rsidR="00C70802" w:rsidRPr="00BE64EA" w:rsidTr="00551899">
        <w:trPr>
          <w:trHeight w:val="340"/>
          <w:jc w:val="center"/>
        </w:trPr>
        <w:tc>
          <w:tcPr>
            <w:tcW w:w="1220" w:type="dxa"/>
            <w:tcBorders>
              <w:top w:val="nil"/>
              <w:left w:val="single" w:sz="8" w:space="0" w:color="4F81BD"/>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jc w:val="right"/>
              <w:rPr>
                <w:color w:val="000000"/>
                <w:sz w:val="22"/>
                <w:lang w:val="sq-AL"/>
              </w:rPr>
            </w:pPr>
            <w:r w:rsidRPr="00BE64EA">
              <w:rPr>
                <w:color w:val="000000"/>
                <w:sz w:val="22"/>
                <w:lang w:val="sq-AL"/>
              </w:rPr>
              <w:t> </w:t>
            </w:r>
          </w:p>
        </w:tc>
        <w:tc>
          <w:tcPr>
            <w:tcW w:w="2026"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rPr>
                <w:b/>
                <w:bCs/>
                <w:color w:val="000000"/>
                <w:sz w:val="22"/>
                <w:lang w:val="sq-AL"/>
              </w:rPr>
            </w:pPr>
            <w:r w:rsidRPr="00BE64EA">
              <w:rPr>
                <w:b/>
                <w:bCs/>
                <w:color w:val="000000"/>
                <w:sz w:val="22"/>
                <w:lang w:val="sq-AL"/>
              </w:rPr>
              <w:t>KUOTA DITORE</w:t>
            </w:r>
          </w:p>
        </w:tc>
        <w:tc>
          <w:tcPr>
            <w:tcW w:w="1242"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rPr>
                <w:b/>
                <w:bCs/>
                <w:color w:val="000000"/>
                <w:sz w:val="22"/>
                <w:lang w:val="sq-AL"/>
              </w:rPr>
            </w:pPr>
            <w:r w:rsidRPr="00BE64EA">
              <w:rPr>
                <w:b/>
                <w:bCs/>
                <w:color w:val="000000"/>
                <w:sz w:val="22"/>
                <w:lang w:val="sq-AL"/>
              </w:rPr>
              <w:t> </w:t>
            </w:r>
          </w:p>
        </w:tc>
        <w:tc>
          <w:tcPr>
            <w:tcW w:w="1239"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jc w:val="right"/>
              <w:rPr>
                <w:b/>
                <w:bCs/>
                <w:color w:val="000000"/>
                <w:sz w:val="22"/>
                <w:lang w:val="sq-AL"/>
              </w:rPr>
            </w:pPr>
            <w:r w:rsidRPr="00BE64EA">
              <w:rPr>
                <w:b/>
                <w:bCs/>
                <w:color w:val="000000"/>
                <w:sz w:val="22"/>
                <w:lang w:val="sq-AL"/>
              </w:rPr>
              <w:t> </w:t>
            </w:r>
          </w:p>
        </w:tc>
        <w:tc>
          <w:tcPr>
            <w:tcW w:w="1411"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jc w:val="right"/>
              <w:rPr>
                <w:b/>
                <w:bCs/>
                <w:color w:val="000000"/>
                <w:sz w:val="22"/>
                <w:lang w:val="sq-AL"/>
              </w:rPr>
            </w:pPr>
            <w:r w:rsidRPr="00BE64EA">
              <w:rPr>
                <w:b/>
                <w:bCs/>
                <w:color w:val="000000"/>
                <w:sz w:val="22"/>
                <w:lang w:val="sq-AL"/>
              </w:rPr>
              <w:t>912.45</w:t>
            </w:r>
          </w:p>
        </w:tc>
        <w:tc>
          <w:tcPr>
            <w:tcW w:w="1251"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jc w:val="right"/>
              <w:rPr>
                <w:b/>
                <w:bCs/>
                <w:color w:val="000000"/>
                <w:sz w:val="22"/>
                <w:lang w:val="sq-AL"/>
              </w:rPr>
            </w:pPr>
            <w:r w:rsidRPr="00BE64EA">
              <w:rPr>
                <w:b/>
                <w:bCs/>
                <w:color w:val="000000"/>
                <w:sz w:val="22"/>
                <w:lang w:val="sq-AL"/>
              </w:rPr>
              <w:t> </w:t>
            </w:r>
          </w:p>
        </w:tc>
        <w:tc>
          <w:tcPr>
            <w:tcW w:w="1551" w:type="dxa"/>
            <w:tcBorders>
              <w:top w:val="nil"/>
              <w:left w:val="nil"/>
              <w:bottom w:val="single" w:sz="8" w:space="0" w:color="4F81BD"/>
              <w:right w:val="single" w:sz="8" w:space="0" w:color="4F81BD"/>
            </w:tcBorders>
            <w:shd w:val="clear" w:color="000000" w:fill="D3DFEE"/>
            <w:vAlign w:val="center"/>
            <w:hideMark/>
          </w:tcPr>
          <w:p w:rsidR="00C70802" w:rsidRPr="00BE64EA" w:rsidRDefault="00EB5F1F" w:rsidP="00551899">
            <w:pPr>
              <w:pStyle w:val="Paragrafi"/>
              <w:ind w:firstLine="0"/>
              <w:jc w:val="right"/>
              <w:rPr>
                <w:b/>
                <w:bCs/>
                <w:color w:val="000000"/>
                <w:sz w:val="22"/>
                <w:lang w:val="sq-AL"/>
              </w:rPr>
            </w:pPr>
            <w:r w:rsidRPr="00BE64EA">
              <w:rPr>
                <w:b/>
                <w:bCs/>
                <w:color w:val="000000"/>
                <w:sz w:val="22"/>
                <w:lang w:val="sq-AL"/>
              </w:rPr>
              <w:t>76</w:t>
            </w:r>
          </w:p>
        </w:tc>
      </w:tr>
    </w:tbl>
    <w:p w:rsidR="00C70802" w:rsidRPr="00BE64EA" w:rsidRDefault="00C70802" w:rsidP="00C70802">
      <w:pPr>
        <w:pStyle w:val="Paragrafi"/>
        <w:rPr>
          <w:b/>
          <w:lang w:val="sq-AL"/>
        </w:rPr>
      </w:pPr>
      <w:r w:rsidRPr="00BE64EA">
        <w:rPr>
          <w:b/>
          <w:lang w:val="sq-AL"/>
        </w:rPr>
        <w:tab/>
      </w:r>
    </w:p>
    <w:p w:rsidR="00C70802" w:rsidRPr="00BE64EA" w:rsidRDefault="00C70802" w:rsidP="00C70802">
      <w:pPr>
        <w:pStyle w:val="Paragrafi"/>
        <w:rPr>
          <w:lang w:val="sq-AL"/>
        </w:rPr>
      </w:pPr>
      <w:r w:rsidRPr="00BE64EA">
        <w:rPr>
          <w:lang w:val="sq-AL"/>
        </w:rPr>
        <w:t>Shënim. Është e domosdoshme që nxënësi të marrë kuotën ditore në lekë dhe në kalori, ndërsa gramaturat dhe lloji i ushqimit mund të ndryshojnë sipas menyve të ndryshme dhe çmimeve që ofrohen nga konkurrenca e prokurimeve dhe ndikimit të faktorëve të tjerë (gramaturat e normës ditore në pasqyrë janë përdorur për efekt planifikimi).</w:t>
      </w:r>
    </w:p>
    <w:p w:rsidR="0079291B" w:rsidRPr="00BE64EA" w:rsidRDefault="0079291B" w:rsidP="007D795D">
      <w:pPr>
        <w:pStyle w:val="Paragrafi"/>
        <w:rPr>
          <w:lang w:val="sq-AL"/>
        </w:rPr>
      </w:pPr>
    </w:p>
    <w:p w:rsidR="0079291B" w:rsidRPr="00BE64EA" w:rsidRDefault="0079291B" w:rsidP="003F3668">
      <w:pPr>
        <w:pStyle w:val="Paragrafi"/>
        <w:rPr>
          <w:lang w:val="sq-AL"/>
        </w:rPr>
      </w:pPr>
    </w:p>
    <w:p w:rsidR="005E098C" w:rsidRDefault="005E098C" w:rsidP="003F3668">
      <w:pPr>
        <w:pStyle w:val="NeniTitull"/>
        <w:rPr>
          <w:lang w:val="sq-AL"/>
        </w:rPr>
        <w:sectPr w:rsidR="005E098C" w:rsidSect="00BE6EBC">
          <w:type w:val="continuous"/>
          <w:pgSz w:w="11907" w:h="16840" w:code="9"/>
          <w:pgMar w:top="720" w:right="1134" w:bottom="720" w:left="1134" w:header="851" w:footer="851" w:gutter="0"/>
          <w:cols w:space="720"/>
          <w:docGrid w:linePitch="360"/>
        </w:sectPr>
      </w:pPr>
    </w:p>
    <w:p w:rsidR="003F3668" w:rsidRPr="00BE64EA" w:rsidRDefault="003F3668" w:rsidP="003F3668">
      <w:pPr>
        <w:pStyle w:val="NeniTitull"/>
        <w:rPr>
          <w:lang w:val="sq-AL"/>
        </w:rPr>
      </w:pPr>
      <w:r w:rsidRPr="00BE64EA">
        <w:rPr>
          <w:lang w:val="sq-AL"/>
        </w:rPr>
        <w:t>VENDIM</w:t>
      </w:r>
    </w:p>
    <w:p w:rsidR="003F3668" w:rsidRPr="00BE64EA" w:rsidRDefault="001E0650" w:rsidP="003F3668">
      <w:pPr>
        <w:pStyle w:val="NeniTitull"/>
        <w:rPr>
          <w:lang w:val="sq-AL"/>
        </w:rPr>
      </w:pPr>
      <w:r w:rsidRPr="00BE64EA">
        <w:rPr>
          <w:lang w:val="sq-AL"/>
        </w:rPr>
        <w:t xml:space="preserve">Nr. </w:t>
      </w:r>
      <w:r w:rsidR="003F3668" w:rsidRPr="00BE64EA">
        <w:rPr>
          <w:lang w:val="sq-AL"/>
        </w:rPr>
        <w:t>681, datë 29.7.2015</w:t>
      </w:r>
    </w:p>
    <w:p w:rsidR="003F3668" w:rsidRPr="00BE64EA" w:rsidRDefault="003F3668" w:rsidP="005E098C">
      <w:pPr>
        <w:pStyle w:val="Hapesira7"/>
        <w:rPr>
          <w:lang w:val="sq-AL"/>
        </w:rPr>
      </w:pPr>
    </w:p>
    <w:p w:rsidR="003F3668" w:rsidRPr="00BE64EA" w:rsidRDefault="003F3668" w:rsidP="005E098C">
      <w:pPr>
        <w:pStyle w:val="NeniTitull"/>
        <w:rPr>
          <w:lang w:val="sq-AL"/>
        </w:rPr>
      </w:pPr>
      <w:r w:rsidRPr="00BE64EA">
        <w:rPr>
          <w:lang w:val="sq-AL"/>
        </w:rPr>
        <w:t>PËR DHËNIEN E BURSAVE PËR NXËNËSIT E SHKOLLËS SË MESME PROFESIONALE “PETER MAHRINGER”, SHKODËR,</w:t>
      </w:r>
      <w:r w:rsidR="001E0650" w:rsidRPr="00BE64EA">
        <w:rPr>
          <w:lang w:val="sq-AL"/>
        </w:rPr>
        <w:t xml:space="preserve"> </w:t>
      </w:r>
      <w:r w:rsidRPr="00BE64EA">
        <w:rPr>
          <w:lang w:val="sq-AL"/>
        </w:rPr>
        <w:t>PËR VITIN SHKOLLOR 2015 - 2016</w:t>
      </w:r>
    </w:p>
    <w:p w:rsidR="003F3668" w:rsidRPr="00BE64EA" w:rsidRDefault="003F3668" w:rsidP="005E098C">
      <w:pPr>
        <w:pStyle w:val="Hapesira7"/>
        <w:rPr>
          <w:lang w:val="sq-AL"/>
        </w:rPr>
      </w:pPr>
    </w:p>
    <w:p w:rsidR="003F3668" w:rsidRPr="00BE64EA" w:rsidRDefault="003F3668" w:rsidP="003F3668">
      <w:pPr>
        <w:pStyle w:val="Paragrafi"/>
        <w:rPr>
          <w:lang w:val="sq-AL"/>
        </w:rPr>
      </w:pPr>
      <w:r w:rsidRPr="00BE64EA">
        <w:rPr>
          <w:lang w:val="sq-AL"/>
        </w:rPr>
        <w:t xml:space="preserve">Në mbështetje të nenit 100 të Kushtetutës, të neneve 6, 19 e 39, të ligjit </w:t>
      </w:r>
      <w:r w:rsidR="001E0650" w:rsidRPr="00BE64EA">
        <w:rPr>
          <w:lang w:val="sq-AL"/>
        </w:rPr>
        <w:t xml:space="preserve">nr. </w:t>
      </w:r>
      <w:r w:rsidRPr="00BE64EA">
        <w:rPr>
          <w:lang w:val="sq-AL"/>
        </w:rPr>
        <w:t xml:space="preserve">69/2012, datë 21.6.2012, “Për sistemin arsimor parauniversitar në Republikën e Shqipërisë”, të ligjit </w:t>
      </w:r>
      <w:r w:rsidR="001E0650" w:rsidRPr="00BE64EA">
        <w:rPr>
          <w:lang w:val="sq-AL"/>
        </w:rPr>
        <w:t xml:space="preserve">nr. </w:t>
      </w:r>
      <w:r w:rsidRPr="00BE64EA">
        <w:rPr>
          <w:lang w:val="sq-AL"/>
        </w:rPr>
        <w:t xml:space="preserve">9522, datë 25.4.2006, “Për ratifikimin e marrëveshjes, ndërmjet Këshillit të Ministrave të Republikës së Shqipërisë dhe qeverisë së Republikës së Austrisë, për bashkëpunimin në fushat e kulturës, të arsimit dhe shkencës”, të ligjit </w:t>
      </w:r>
      <w:r w:rsidR="001E0650" w:rsidRPr="00BE64EA">
        <w:rPr>
          <w:lang w:val="sq-AL"/>
        </w:rPr>
        <w:t xml:space="preserve">nr. </w:t>
      </w:r>
      <w:r w:rsidRPr="00BE64EA">
        <w:rPr>
          <w:lang w:val="sq-AL"/>
        </w:rPr>
        <w:t>9936, datë 26.6.2008, “Për menaxhimin e sistemit buxhetor në Republikën e Shqipërisë”, të ndryshuar, dhe t</w:t>
      </w:r>
      <w:r w:rsidR="001E0650" w:rsidRPr="00BE64EA">
        <w:rPr>
          <w:lang w:val="sq-AL"/>
        </w:rPr>
        <w:t>ë</w:t>
      </w:r>
      <w:r w:rsidRPr="00BE64EA">
        <w:rPr>
          <w:lang w:val="sq-AL"/>
        </w:rPr>
        <w:t xml:space="preserve"> ligjit </w:t>
      </w:r>
      <w:r w:rsidR="001E0650" w:rsidRPr="00BE64EA">
        <w:rPr>
          <w:lang w:val="sq-AL"/>
        </w:rPr>
        <w:t xml:space="preserve">nr. </w:t>
      </w:r>
      <w:r w:rsidRPr="00BE64EA">
        <w:rPr>
          <w:lang w:val="sq-AL"/>
        </w:rPr>
        <w:t>160/2014, datë 27.11.2014, “Për buxhetin e vitit 2015”,</w:t>
      </w:r>
      <w:r w:rsidR="001E0650" w:rsidRPr="00BE64EA">
        <w:rPr>
          <w:lang w:val="sq-AL"/>
        </w:rPr>
        <w:t xml:space="preserve"> </w:t>
      </w:r>
      <w:r w:rsidRPr="00BE64EA">
        <w:rPr>
          <w:lang w:val="sq-AL"/>
        </w:rPr>
        <w:t>me propozimin e ministrit të Arsimit dhe Sportit, Këshilli i Ministrave</w:t>
      </w:r>
    </w:p>
    <w:p w:rsidR="005E098C" w:rsidRDefault="005E098C" w:rsidP="005E098C">
      <w:pPr>
        <w:pStyle w:val="Hapesira7"/>
        <w:rPr>
          <w:lang w:val="sq-AL"/>
        </w:rPr>
      </w:pPr>
    </w:p>
    <w:p w:rsidR="003F3668" w:rsidRPr="00BE64EA" w:rsidRDefault="003F3668" w:rsidP="003F3668">
      <w:pPr>
        <w:pStyle w:val="NeniNr"/>
        <w:rPr>
          <w:lang w:val="sq-AL"/>
        </w:rPr>
      </w:pPr>
      <w:r w:rsidRPr="00BE64EA">
        <w:rPr>
          <w:lang w:val="sq-AL"/>
        </w:rPr>
        <w:t>VENDOSI:</w:t>
      </w:r>
    </w:p>
    <w:p w:rsidR="003F3668" w:rsidRPr="00BE64EA" w:rsidRDefault="003F3668" w:rsidP="005E098C">
      <w:pPr>
        <w:pStyle w:val="Hapesira7"/>
        <w:rPr>
          <w:lang w:val="sq-AL"/>
        </w:rPr>
      </w:pPr>
    </w:p>
    <w:p w:rsidR="003F3668" w:rsidRPr="00BE64EA" w:rsidRDefault="003F3668" w:rsidP="003F3668">
      <w:pPr>
        <w:pStyle w:val="Paragrafi"/>
        <w:rPr>
          <w:lang w:val="sq-AL"/>
        </w:rPr>
      </w:pPr>
      <w:r w:rsidRPr="00BE64EA">
        <w:rPr>
          <w:lang w:val="sq-AL"/>
        </w:rPr>
        <w:t>1. Dhënien nga Ministria e Arsimit dhe Sportit të 84 (tetëdhjetë e katër) bursave të studimit për nxënësit e shkollës së mesme profesionale “Peter Mahringer”, Shkodër, nga të cilat 24 (njëzet e katër) bursa studimi për nxënësit e viteve përgatitore dhe 60 (gjashtëdhjetë) bursa studimi për nxënësit e viteve të para, deri në vitin e katërt të shkollës së mesme profesionale “Peter</w:t>
      </w:r>
      <w:r w:rsidR="001E0650" w:rsidRPr="00BE64EA">
        <w:rPr>
          <w:lang w:val="sq-AL"/>
        </w:rPr>
        <w:t xml:space="preserve"> </w:t>
      </w:r>
      <w:r w:rsidRPr="00BE64EA">
        <w:rPr>
          <w:lang w:val="sq-AL"/>
        </w:rPr>
        <w:t>Mahringer”, për vitin shkollor 2015 - 2016.</w:t>
      </w:r>
    </w:p>
    <w:p w:rsidR="003F3668" w:rsidRPr="00BE64EA" w:rsidRDefault="003F3668" w:rsidP="003F3668">
      <w:pPr>
        <w:pStyle w:val="Paragrafi"/>
        <w:rPr>
          <w:lang w:val="sq-AL"/>
        </w:rPr>
      </w:pPr>
      <w:r w:rsidRPr="00BE64EA">
        <w:rPr>
          <w:lang w:val="sq-AL"/>
        </w:rPr>
        <w:t>2. Vlera e bursës do të jetë 96 560 (nëntëdhjetë e gjashtë mijë e pesëqind e gjashtëdhjetë) lekë për nxënës në vit, me qëllim shlyerjen e tarifës mujore të shkollimit dhe për mbulimin e kostos së teksteve mësimore. Vlera e masës së bursës do të paguhet pranë bankave të nivelit të dytë për çdo nxënës.</w:t>
      </w:r>
    </w:p>
    <w:p w:rsidR="003F3668" w:rsidRPr="00BE64EA" w:rsidRDefault="003F3668" w:rsidP="003F3668">
      <w:pPr>
        <w:pStyle w:val="Paragrafi"/>
        <w:rPr>
          <w:lang w:val="sq-AL"/>
        </w:rPr>
      </w:pPr>
      <w:r w:rsidRPr="00BE64EA">
        <w:rPr>
          <w:lang w:val="sq-AL"/>
        </w:rPr>
        <w:t>3. Fondi për mbulimin e këtyre bursave kalon nga Ministria e Arsimit dhe Sportit në Drejtorinë Arsimore Rajonale Shkodër.</w:t>
      </w:r>
    </w:p>
    <w:p w:rsidR="003F3668" w:rsidRPr="00BE64EA" w:rsidRDefault="003F3668" w:rsidP="003F3668">
      <w:pPr>
        <w:pStyle w:val="Paragrafi"/>
        <w:rPr>
          <w:lang w:val="sq-AL"/>
        </w:rPr>
      </w:pPr>
      <w:r w:rsidRPr="00BE64EA">
        <w:rPr>
          <w:lang w:val="sq-AL"/>
        </w:rPr>
        <w:t xml:space="preserve">4. Miratimi i këtyre bursave bëhet nga bordi i Fondacionit Shkollor Austriak, në mbështetje të kritereve ekonomike e të rezultateve të arritura nga secili nxënës/aplikant. </w:t>
      </w:r>
    </w:p>
    <w:p w:rsidR="003F3668" w:rsidRPr="00BE64EA" w:rsidRDefault="003F3668" w:rsidP="003F3668">
      <w:pPr>
        <w:pStyle w:val="Paragrafi"/>
        <w:rPr>
          <w:lang w:val="sq-AL"/>
        </w:rPr>
      </w:pPr>
      <w:r w:rsidRPr="00BE64EA">
        <w:rPr>
          <w:lang w:val="sq-AL"/>
        </w:rPr>
        <w:t>5. Bordi i Fondacionit Shkollor Austriak, pas miratimit të bursave, dërgon dokumentacionin përkatës në Drejtorinë Arsimore Rajonale Shkodër, e cila, pas konfirmimit të nxënësve që përfitojnë bursë, kalon masën e bursës në llogarinë personale të secilit nxënës.</w:t>
      </w:r>
    </w:p>
    <w:p w:rsidR="003F3668" w:rsidRPr="00BE64EA" w:rsidRDefault="003F3668" w:rsidP="003F3668">
      <w:pPr>
        <w:pStyle w:val="Paragrafi"/>
        <w:rPr>
          <w:lang w:val="sq-AL"/>
        </w:rPr>
      </w:pPr>
      <w:r w:rsidRPr="00BE64EA">
        <w:rPr>
          <w:lang w:val="sq-AL"/>
        </w:rPr>
        <w:t>6. Efektet financiare të mbulohen nga buxheti vjetor i Ministrisë së Arsimit dhe Sportit.</w:t>
      </w:r>
    </w:p>
    <w:p w:rsidR="003F3668" w:rsidRPr="00BE64EA" w:rsidRDefault="003F3668" w:rsidP="003F3668">
      <w:pPr>
        <w:pStyle w:val="Paragrafi"/>
        <w:rPr>
          <w:lang w:val="sq-AL"/>
        </w:rPr>
      </w:pPr>
      <w:r w:rsidRPr="00BE64EA">
        <w:rPr>
          <w:lang w:val="sq-AL"/>
        </w:rPr>
        <w:t>7. Ngarkohet Ministria e Arsimit dhe Sportit për zbatimin e këtij vendimi.</w:t>
      </w:r>
    </w:p>
    <w:p w:rsidR="003F3668" w:rsidRPr="00BE64EA" w:rsidRDefault="003F3668" w:rsidP="003F3668">
      <w:pPr>
        <w:pStyle w:val="Paragrafi"/>
        <w:rPr>
          <w:lang w:val="sq-AL"/>
        </w:rPr>
      </w:pPr>
      <w:r w:rsidRPr="00BE64EA">
        <w:rPr>
          <w:lang w:val="sq-AL"/>
        </w:rPr>
        <w:t>Ky vendim hyn në fuqi pas botimit në Fletoren Zyrtare.</w:t>
      </w:r>
    </w:p>
    <w:p w:rsidR="005E098C" w:rsidRDefault="005E098C" w:rsidP="005E098C">
      <w:pPr>
        <w:pStyle w:val="Hapesira7"/>
        <w:rPr>
          <w:lang w:val="sq-AL"/>
        </w:rPr>
      </w:pPr>
    </w:p>
    <w:p w:rsidR="003F3668" w:rsidRPr="00BE64EA" w:rsidRDefault="003F3668" w:rsidP="003F3668">
      <w:pPr>
        <w:pStyle w:val="Paragrafi"/>
        <w:jc w:val="right"/>
        <w:rPr>
          <w:lang w:val="sq-AL"/>
        </w:rPr>
      </w:pPr>
      <w:r w:rsidRPr="00BE64EA">
        <w:rPr>
          <w:lang w:val="sq-AL"/>
        </w:rPr>
        <w:t>KRYEMINISTRI</w:t>
      </w:r>
    </w:p>
    <w:p w:rsidR="003F3668" w:rsidRPr="00BE64EA" w:rsidRDefault="003F3668" w:rsidP="003F3668">
      <w:pPr>
        <w:pStyle w:val="Paragrafi"/>
        <w:jc w:val="right"/>
        <w:rPr>
          <w:b/>
          <w:lang w:val="sq-AL"/>
        </w:rPr>
      </w:pPr>
      <w:r w:rsidRPr="00BE64EA">
        <w:rPr>
          <w:b/>
          <w:lang w:val="sq-AL"/>
        </w:rPr>
        <w:t>Edi Rama</w:t>
      </w:r>
    </w:p>
    <w:p w:rsidR="003F3668" w:rsidRPr="00BE64EA" w:rsidRDefault="003F3668" w:rsidP="003F3668">
      <w:pPr>
        <w:pStyle w:val="Paragrafi"/>
        <w:rPr>
          <w:lang w:val="sq-AL"/>
        </w:rPr>
      </w:pPr>
    </w:p>
    <w:p w:rsidR="00F7545A" w:rsidRPr="00BE64EA" w:rsidRDefault="00F7545A" w:rsidP="00F7545A">
      <w:pPr>
        <w:pStyle w:val="NeniTitull"/>
        <w:rPr>
          <w:lang w:val="sq-AL"/>
        </w:rPr>
      </w:pPr>
      <w:r w:rsidRPr="00BE64EA">
        <w:rPr>
          <w:lang w:val="sq-AL"/>
        </w:rPr>
        <w:t>VENDIM</w:t>
      </w:r>
    </w:p>
    <w:p w:rsidR="00F7545A" w:rsidRPr="00BE64EA" w:rsidRDefault="001E0650" w:rsidP="00F7545A">
      <w:pPr>
        <w:pStyle w:val="NeniTitull"/>
        <w:rPr>
          <w:lang w:val="sq-AL"/>
        </w:rPr>
      </w:pPr>
      <w:r w:rsidRPr="00BE64EA">
        <w:rPr>
          <w:lang w:val="sq-AL"/>
        </w:rPr>
        <w:t xml:space="preserve">Nr. </w:t>
      </w:r>
      <w:r w:rsidR="00F7545A" w:rsidRPr="00BE64EA">
        <w:rPr>
          <w:lang w:val="sq-AL"/>
        </w:rPr>
        <w:t>682, datë 29.7.2015</w:t>
      </w:r>
    </w:p>
    <w:p w:rsidR="00F7545A" w:rsidRPr="00BE64EA" w:rsidRDefault="00F7545A" w:rsidP="005E098C">
      <w:pPr>
        <w:pStyle w:val="Hapesira7"/>
        <w:rPr>
          <w:lang w:val="sq-AL"/>
        </w:rPr>
      </w:pPr>
    </w:p>
    <w:p w:rsidR="00F7545A" w:rsidRPr="00BE64EA" w:rsidRDefault="00F7545A" w:rsidP="00F7545A">
      <w:pPr>
        <w:pStyle w:val="NeniTitull"/>
        <w:rPr>
          <w:lang w:val="sq-AL"/>
        </w:rPr>
      </w:pPr>
      <w:r w:rsidRPr="00BE64EA">
        <w:rPr>
          <w:lang w:val="sq-AL"/>
        </w:rPr>
        <w:t>PËR PËRDORIMIN E FONDEVE PUBLIKE PËR TRANSPORTIMIN</w:t>
      </w:r>
      <w:r w:rsidR="001E0650" w:rsidRPr="00BE64EA">
        <w:rPr>
          <w:lang w:val="sq-AL"/>
        </w:rPr>
        <w:t xml:space="preserve"> </w:t>
      </w:r>
      <w:r w:rsidRPr="00BE64EA">
        <w:rPr>
          <w:lang w:val="sq-AL"/>
        </w:rPr>
        <w:t>E PUNONJËSVE ARSIMORË</w:t>
      </w:r>
      <w:r w:rsidR="001E0650" w:rsidRPr="00BE64EA">
        <w:rPr>
          <w:lang w:val="sq-AL"/>
        </w:rPr>
        <w:t xml:space="preserve"> </w:t>
      </w:r>
      <w:r w:rsidRPr="00BE64EA">
        <w:rPr>
          <w:lang w:val="sq-AL"/>
        </w:rPr>
        <w:t>QË PUNOJNË DHE TË NXËNËSVE</w:t>
      </w:r>
      <w:r w:rsidR="001E0650" w:rsidRPr="00BE64EA">
        <w:rPr>
          <w:lang w:val="sq-AL"/>
        </w:rPr>
        <w:t xml:space="preserve"> </w:t>
      </w:r>
      <w:r w:rsidRPr="00BE64EA">
        <w:rPr>
          <w:lang w:val="sq-AL"/>
        </w:rPr>
        <w:t>QË MËSOJNË JASHTË VENDBANIMIT</w:t>
      </w:r>
    </w:p>
    <w:p w:rsidR="00F7545A" w:rsidRPr="00BE64EA" w:rsidRDefault="00F7545A" w:rsidP="005E098C">
      <w:pPr>
        <w:pStyle w:val="Hapesira7"/>
        <w:rPr>
          <w:lang w:val="sq-AL"/>
        </w:rPr>
      </w:pPr>
    </w:p>
    <w:p w:rsidR="00F7545A" w:rsidRPr="00BE64EA" w:rsidRDefault="00F7545A" w:rsidP="00F7545A">
      <w:pPr>
        <w:pStyle w:val="Paragrafi"/>
        <w:rPr>
          <w:lang w:val="sq-AL"/>
        </w:rPr>
      </w:pPr>
      <w:r w:rsidRPr="00BE64EA">
        <w:rPr>
          <w:lang w:val="sq-AL"/>
        </w:rPr>
        <w:t>Në mbështetje të nenit 100 të Kushtetutës, neneve 5, 6, 19 dhe 28,</w:t>
      </w:r>
      <w:r w:rsidR="00114A46">
        <w:rPr>
          <w:lang w:val="sq-AL"/>
        </w:rPr>
        <w:t xml:space="preserve"> </w:t>
      </w:r>
      <w:r w:rsidRPr="00BE64EA">
        <w:rPr>
          <w:lang w:val="sq-AL"/>
        </w:rPr>
        <w:t xml:space="preserve">të ligjit </w:t>
      </w:r>
      <w:r w:rsidR="001E0650" w:rsidRPr="00BE64EA">
        <w:rPr>
          <w:lang w:val="sq-AL"/>
        </w:rPr>
        <w:t xml:space="preserve">nr. </w:t>
      </w:r>
      <w:r w:rsidRPr="00BE64EA">
        <w:rPr>
          <w:lang w:val="sq-AL"/>
        </w:rPr>
        <w:t>69/2012, datë 21.6.2012, “Për sistemin arsimor parauniversitar në Republikën e Shqipërisë”,</w:t>
      </w:r>
      <w:r w:rsidR="00114A46">
        <w:rPr>
          <w:lang w:val="sq-AL"/>
        </w:rPr>
        <w:t xml:space="preserve"> </w:t>
      </w:r>
      <w:r w:rsidRPr="00BE64EA">
        <w:rPr>
          <w:lang w:val="sq-AL"/>
        </w:rPr>
        <w:t>të kreut II,</w:t>
      </w:r>
      <w:r w:rsidR="001E0650" w:rsidRPr="00BE64EA">
        <w:rPr>
          <w:lang w:val="sq-AL"/>
        </w:rPr>
        <w:t xml:space="preserve"> </w:t>
      </w:r>
      <w:r w:rsidRPr="00BE64EA">
        <w:rPr>
          <w:lang w:val="sq-AL"/>
        </w:rPr>
        <w:t>të</w:t>
      </w:r>
      <w:r w:rsidR="001E0650" w:rsidRPr="00BE64EA">
        <w:rPr>
          <w:lang w:val="sq-AL"/>
        </w:rPr>
        <w:t xml:space="preserve"> </w:t>
      </w:r>
      <w:r w:rsidRPr="00BE64EA">
        <w:rPr>
          <w:lang w:val="sq-AL"/>
        </w:rPr>
        <w:t xml:space="preserve">ligjit </w:t>
      </w:r>
      <w:r w:rsidR="001E0650" w:rsidRPr="00BE64EA">
        <w:rPr>
          <w:lang w:val="sq-AL"/>
        </w:rPr>
        <w:t xml:space="preserve">nr. </w:t>
      </w:r>
      <w:r w:rsidRPr="00BE64EA">
        <w:rPr>
          <w:lang w:val="sq-AL"/>
        </w:rPr>
        <w:t>8308, datë 18.3.1998,</w:t>
      </w:r>
      <w:r w:rsidR="00114A46">
        <w:rPr>
          <w:lang w:val="sq-AL"/>
        </w:rPr>
        <w:t xml:space="preserve"> </w:t>
      </w:r>
      <w:r w:rsidRPr="00BE64EA">
        <w:rPr>
          <w:lang w:val="sq-AL"/>
        </w:rPr>
        <w:t>“Për transportin rrugor”, të ndryshuar,</w:t>
      </w:r>
      <w:r w:rsidR="001E0650" w:rsidRPr="00BE64EA">
        <w:rPr>
          <w:lang w:val="sq-AL"/>
        </w:rPr>
        <w:t xml:space="preserve"> </w:t>
      </w:r>
      <w:r w:rsidRPr="00BE64EA">
        <w:rPr>
          <w:lang w:val="sq-AL"/>
        </w:rPr>
        <w:t>të</w:t>
      </w:r>
      <w:r w:rsidR="001E0650" w:rsidRPr="00BE64EA">
        <w:rPr>
          <w:lang w:val="sq-AL"/>
        </w:rPr>
        <w:t xml:space="preserve"> </w:t>
      </w:r>
      <w:r w:rsidRPr="00BE64EA">
        <w:rPr>
          <w:lang w:val="sq-AL"/>
        </w:rPr>
        <w:t xml:space="preserve">ligjit </w:t>
      </w:r>
      <w:r w:rsidR="001E0650" w:rsidRPr="00BE64EA">
        <w:rPr>
          <w:lang w:val="sq-AL"/>
        </w:rPr>
        <w:t xml:space="preserve">nr. </w:t>
      </w:r>
      <w:r w:rsidRPr="00BE64EA">
        <w:rPr>
          <w:lang w:val="sq-AL"/>
        </w:rPr>
        <w:t>9936, datë 26.6.2008,“Për menaxhimin e sistemit buxhetor në Republikën e Shqipërisë”,</w:t>
      </w:r>
      <w:r w:rsidR="00114A46">
        <w:rPr>
          <w:lang w:val="sq-AL"/>
        </w:rPr>
        <w:t xml:space="preserve"> </w:t>
      </w:r>
      <w:r w:rsidRPr="00BE64EA">
        <w:rPr>
          <w:lang w:val="sq-AL"/>
        </w:rPr>
        <w:t xml:space="preserve">të ndryshuar, të ligjit </w:t>
      </w:r>
      <w:r w:rsidR="001E0650" w:rsidRPr="00BE64EA">
        <w:rPr>
          <w:lang w:val="sq-AL"/>
        </w:rPr>
        <w:t xml:space="preserve">nr. </w:t>
      </w:r>
      <w:r w:rsidRPr="00BE64EA">
        <w:rPr>
          <w:lang w:val="sq-AL"/>
        </w:rPr>
        <w:t>160/2014, “Për buxhetin e vitit 2015”, me propozimin e ministrit të Arsimit dhe Sportit, Këshilli i Ministrave</w:t>
      </w:r>
    </w:p>
    <w:p w:rsidR="00F7545A" w:rsidRPr="00BE64EA" w:rsidRDefault="00F7545A" w:rsidP="005E098C">
      <w:pPr>
        <w:pStyle w:val="Hapesira7"/>
        <w:rPr>
          <w:lang w:val="sq-AL"/>
        </w:rPr>
      </w:pPr>
    </w:p>
    <w:p w:rsidR="00F7545A" w:rsidRPr="00BE64EA" w:rsidRDefault="00F7545A" w:rsidP="00F7545A">
      <w:pPr>
        <w:pStyle w:val="NeniNr"/>
        <w:rPr>
          <w:lang w:val="sq-AL"/>
        </w:rPr>
      </w:pPr>
      <w:r w:rsidRPr="00BE64EA">
        <w:rPr>
          <w:lang w:val="sq-AL"/>
        </w:rPr>
        <w:t>VENDOSI:</w:t>
      </w:r>
    </w:p>
    <w:p w:rsidR="00F7545A" w:rsidRPr="00BE64EA" w:rsidRDefault="00F7545A" w:rsidP="005E098C">
      <w:pPr>
        <w:pStyle w:val="Hapesira7"/>
        <w:rPr>
          <w:lang w:val="sq-AL"/>
        </w:rPr>
      </w:pPr>
    </w:p>
    <w:p w:rsidR="00F7545A" w:rsidRPr="00BE64EA" w:rsidRDefault="00CF618C" w:rsidP="00F7545A">
      <w:pPr>
        <w:pStyle w:val="Paragrafi"/>
        <w:rPr>
          <w:lang w:val="sq-AL"/>
        </w:rPr>
      </w:pPr>
      <w:r w:rsidRPr="00BE64EA">
        <w:rPr>
          <w:lang w:val="sq-AL"/>
        </w:rPr>
        <w:t xml:space="preserve">1. </w:t>
      </w:r>
      <w:r w:rsidR="00F7545A" w:rsidRPr="00BE64EA">
        <w:rPr>
          <w:lang w:val="sq-AL"/>
        </w:rPr>
        <w:t>Përballimin nga fondet publike të shpenzimeve për transportin e:</w:t>
      </w:r>
    </w:p>
    <w:p w:rsidR="00F7545A" w:rsidRPr="00BE64EA" w:rsidRDefault="00CF618C" w:rsidP="00F7545A">
      <w:pPr>
        <w:pStyle w:val="Paragrafi"/>
        <w:rPr>
          <w:lang w:val="sq-AL"/>
        </w:rPr>
      </w:pPr>
      <w:r w:rsidRPr="00BE64EA">
        <w:rPr>
          <w:lang w:val="sq-AL"/>
        </w:rPr>
        <w:t xml:space="preserve">a) </w:t>
      </w:r>
      <w:r w:rsidR="00F7545A" w:rsidRPr="00BE64EA">
        <w:rPr>
          <w:lang w:val="sq-AL"/>
        </w:rPr>
        <w:t>punonjësve arsimorë (drejtor, nëndrejtor, mësues) të institucioneve arsimore publike (shkolla publike të arsimit bazë, kopshte publike) të cilët punojnë jashtë qendrave urbane, qytetit/fshatit, në largësinë mbi 5 km nga kufiri i njësisë përbërëse administrative të vendbanimit të tyre të përhershëm, dhe kthehen brenda ditës;</w:t>
      </w:r>
    </w:p>
    <w:p w:rsidR="00F7545A" w:rsidRPr="00BE64EA" w:rsidRDefault="00CF618C" w:rsidP="00F7545A">
      <w:pPr>
        <w:pStyle w:val="Paragrafi"/>
        <w:rPr>
          <w:lang w:val="sq-AL"/>
        </w:rPr>
      </w:pPr>
      <w:r w:rsidRPr="00BE64EA">
        <w:rPr>
          <w:lang w:val="sq-AL"/>
        </w:rPr>
        <w:t xml:space="preserve">b) </w:t>
      </w:r>
      <w:r w:rsidR="00F7545A" w:rsidRPr="00BE64EA">
        <w:rPr>
          <w:lang w:val="sq-AL"/>
        </w:rPr>
        <w:t xml:space="preserve">nxënësve që ndjekin institucionet arsimore publike të arsimit bazë ose kopshtet publike, që udhëtojnë, nga vendbanimi </w:t>
      </w:r>
      <w:r w:rsidR="00114A46">
        <w:rPr>
          <w:lang w:val="sq-AL"/>
        </w:rPr>
        <w:t xml:space="preserve">i </w:t>
      </w:r>
      <w:r w:rsidR="00F7545A" w:rsidRPr="00BE64EA">
        <w:rPr>
          <w:lang w:val="sq-AL"/>
        </w:rPr>
        <w:t xml:space="preserve">përhershëm në një vendbanim tjetër, mbi 2 km larg institucioneve arsimore publike më të afërta (shkollë/kopsht); </w:t>
      </w:r>
    </w:p>
    <w:p w:rsidR="005E098C" w:rsidRDefault="005E098C" w:rsidP="00F7545A">
      <w:pPr>
        <w:pStyle w:val="Paragrafi"/>
        <w:rPr>
          <w:lang w:val="sq-AL"/>
        </w:rPr>
      </w:pPr>
    </w:p>
    <w:p w:rsidR="00F7545A" w:rsidRPr="00BE64EA" w:rsidRDefault="00F7545A" w:rsidP="00F7545A">
      <w:pPr>
        <w:pStyle w:val="Paragrafi"/>
        <w:rPr>
          <w:lang w:val="sq-AL"/>
        </w:rPr>
      </w:pPr>
      <w:r w:rsidRPr="00BE64EA">
        <w:rPr>
          <w:lang w:val="sq-AL"/>
        </w:rPr>
        <w:t>Në asnjë rast nuk përfitojnë shpenzime transporti nxënësit/fëmijët që udhëtojnë mbi 2 km, nëse në vendbanimin e tyre funksionojnë institucionet arsimore publike (shkollë/kopsht).</w:t>
      </w:r>
    </w:p>
    <w:p w:rsidR="00F7545A" w:rsidRPr="00BE64EA" w:rsidRDefault="00CF618C" w:rsidP="00F7545A">
      <w:pPr>
        <w:pStyle w:val="Paragrafi"/>
        <w:rPr>
          <w:lang w:val="sq-AL"/>
        </w:rPr>
      </w:pPr>
      <w:r w:rsidRPr="00BE64EA">
        <w:rPr>
          <w:lang w:val="sq-AL"/>
        </w:rPr>
        <w:t xml:space="preserve">c) </w:t>
      </w:r>
      <w:r w:rsidR="00F7545A" w:rsidRPr="00BE64EA">
        <w:rPr>
          <w:lang w:val="sq-AL"/>
        </w:rPr>
        <w:t>nxënësve që jetojnë në qendra rezidenciale të krijuara me vendim të Këshillit të Ministrave për grupe të nxënësve/fëmijëve/familjeve që vijnë nga shtresa sociale në nevojë dhe që udhëtojnë mbi 2 km larg për të ndjekur mësimin në institucionet arsimore publike më të afërta (shkollat e arsimit bazë ose kopshtet publike);</w:t>
      </w:r>
    </w:p>
    <w:p w:rsidR="00F7545A" w:rsidRPr="00BE64EA" w:rsidRDefault="00CF618C" w:rsidP="00F7545A">
      <w:pPr>
        <w:pStyle w:val="Paragrafi"/>
        <w:rPr>
          <w:lang w:val="sq-AL"/>
        </w:rPr>
      </w:pPr>
      <w:r w:rsidRPr="00BE64EA">
        <w:rPr>
          <w:lang w:val="sq-AL"/>
        </w:rPr>
        <w:t xml:space="preserve">ç) </w:t>
      </w:r>
      <w:r w:rsidR="00F7545A" w:rsidRPr="00BE64EA">
        <w:rPr>
          <w:lang w:val="sq-AL"/>
        </w:rPr>
        <w:t>nxënësve të arsimit parauniversitar me aftësi të kufizuara që gëzojnë statusin ligjor të invalidit, që nuk shikojnë, që nuk dëgjojnë, invalidit paraplegjik dhe invalidit tetraplegjik.</w:t>
      </w:r>
    </w:p>
    <w:p w:rsidR="00F7545A" w:rsidRPr="00BE64EA" w:rsidRDefault="00CF618C" w:rsidP="00F7545A">
      <w:pPr>
        <w:pStyle w:val="Paragrafi"/>
        <w:rPr>
          <w:lang w:val="sq-AL"/>
        </w:rPr>
      </w:pPr>
      <w:r w:rsidRPr="00BE64EA">
        <w:rPr>
          <w:lang w:val="sq-AL"/>
        </w:rPr>
        <w:t xml:space="preserve">2. </w:t>
      </w:r>
      <w:r w:rsidR="00F7545A" w:rsidRPr="00BE64EA">
        <w:rPr>
          <w:lang w:val="sq-AL"/>
        </w:rPr>
        <w:t>Njësitë arsimore vendore, mbështetur në numrin e mësuesve dhe nxënësve që planifikohen të përfitojnë nga shërbimi i transportit, në bashkëpunim me këshillat e qarqeve e njësitë bazë të qeverisjes vendore</w:t>
      </w:r>
      <w:r w:rsidR="003C39B7">
        <w:rPr>
          <w:lang w:val="sq-AL"/>
        </w:rPr>
        <w:t>,</w:t>
      </w:r>
      <w:r w:rsidR="00F7545A" w:rsidRPr="00BE64EA">
        <w:rPr>
          <w:lang w:val="sq-AL"/>
        </w:rPr>
        <w:t xml:space="preserve"> miratojnë hartën e linjave, sipas largësive të përmendura në pikën 1, të këtij vendimi.</w:t>
      </w:r>
    </w:p>
    <w:p w:rsidR="00F7545A" w:rsidRPr="00BE64EA" w:rsidRDefault="00CF618C" w:rsidP="00F7545A">
      <w:pPr>
        <w:pStyle w:val="Paragrafi"/>
        <w:rPr>
          <w:lang w:val="sq-AL"/>
        </w:rPr>
      </w:pPr>
      <w:r w:rsidRPr="00BE64EA">
        <w:rPr>
          <w:lang w:val="sq-AL"/>
        </w:rPr>
        <w:t xml:space="preserve">3. </w:t>
      </w:r>
      <w:r w:rsidR="00F7545A" w:rsidRPr="00BE64EA">
        <w:rPr>
          <w:lang w:val="sq-AL"/>
        </w:rPr>
        <w:t>Njësitë arsimore vendore, mbështetur</w:t>
      </w:r>
      <w:r w:rsidR="001E0650" w:rsidRPr="00BE64EA">
        <w:rPr>
          <w:lang w:val="sq-AL"/>
        </w:rPr>
        <w:t xml:space="preserve"> </w:t>
      </w:r>
      <w:r w:rsidR="00F7545A" w:rsidRPr="00BE64EA">
        <w:rPr>
          <w:lang w:val="sq-AL"/>
        </w:rPr>
        <w:t>në</w:t>
      </w:r>
      <w:r w:rsidR="001E0650" w:rsidRPr="00BE64EA">
        <w:rPr>
          <w:lang w:val="sq-AL"/>
        </w:rPr>
        <w:t xml:space="preserve"> </w:t>
      </w:r>
      <w:r w:rsidR="00F7545A" w:rsidRPr="00BE64EA">
        <w:rPr>
          <w:lang w:val="sq-AL"/>
        </w:rPr>
        <w:t xml:space="preserve">ligjin </w:t>
      </w:r>
      <w:r w:rsidR="001E0650" w:rsidRPr="00BE64EA">
        <w:rPr>
          <w:lang w:val="sq-AL"/>
        </w:rPr>
        <w:t xml:space="preserve">nr. </w:t>
      </w:r>
      <w:r w:rsidR="00F7545A" w:rsidRPr="00BE64EA">
        <w:rPr>
          <w:lang w:val="sq-AL"/>
        </w:rPr>
        <w:t>9643, datë 20.11.2006, “Për prokurimin publik”, të ndryshuar, prokurojnë fondet publike për shërbimin e transportit</w:t>
      </w:r>
      <w:r w:rsidR="00B01A27" w:rsidRPr="00BE64EA">
        <w:rPr>
          <w:lang w:val="sq-AL"/>
        </w:rPr>
        <w:t xml:space="preserve"> të </w:t>
      </w:r>
      <w:r w:rsidR="00F7545A" w:rsidRPr="00BE64EA">
        <w:rPr>
          <w:lang w:val="sq-AL"/>
        </w:rPr>
        <w:t>nxënësve dhe punonjësve arsimorë, sipas linjave rrethqytetase të shërbimit të transportit publik,</w:t>
      </w:r>
      <w:r w:rsidR="003C39B7">
        <w:rPr>
          <w:lang w:val="sq-AL"/>
        </w:rPr>
        <w:t xml:space="preserve"> </w:t>
      </w:r>
      <w:r w:rsidR="00F7545A" w:rsidRPr="00BE64EA">
        <w:rPr>
          <w:lang w:val="sq-AL"/>
        </w:rPr>
        <w:t>të licencuara në bazë qarku nga njësitë e qeverisjes vendore ose qendrore.</w:t>
      </w:r>
    </w:p>
    <w:p w:rsidR="00F7545A" w:rsidRPr="00BE64EA" w:rsidRDefault="00F7545A" w:rsidP="00F7545A">
      <w:pPr>
        <w:pStyle w:val="Paragrafi"/>
        <w:rPr>
          <w:lang w:val="sq-AL"/>
        </w:rPr>
      </w:pPr>
      <w:r w:rsidRPr="00BE64EA">
        <w:rPr>
          <w:lang w:val="sq-AL"/>
        </w:rPr>
        <w:t>Në rastet kur njësitë arsimore vendore nuk realizojnë me sukses procedurat e prokurimit</w:t>
      </w:r>
      <w:r w:rsidR="001E0650" w:rsidRPr="00BE64EA">
        <w:rPr>
          <w:lang w:val="sq-AL"/>
        </w:rPr>
        <w:t xml:space="preserve"> </w:t>
      </w:r>
      <w:r w:rsidRPr="00BE64EA">
        <w:rPr>
          <w:lang w:val="sq-AL"/>
        </w:rPr>
        <w:t>publik të shërbimit të transportit të punonjësve arsimorë dhe nxënësve, të parashikuar në pikën 3, të këtij vendimi, këto njësi</w:t>
      </w:r>
      <w:r w:rsidR="00140803" w:rsidRPr="00BE64EA">
        <w:rPr>
          <w:lang w:val="sq-AL"/>
        </w:rPr>
        <w:t xml:space="preserve"> </w:t>
      </w:r>
      <w:r w:rsidRPr="00BE64EA">
        <w:rPr>
          <w:lang w:val="sq-AL"/>
        </w:rPr>
        <w:t>realizojnë mbulimin e shpenzimeve për shërbimin e transportit të mësuesve dhe nxënësve përfitues drejtpërdrejt, nëpërmjet llogarive bankare, në bankat e nivelit të dytë ose pranë zyrave të</w:t>
      </w:r>
      <w:r w:rsidR="001E0650" w:rsidRPr="00BE64EA">
        <w:rPr>
          <w:lang w:val="sq-AL"/>
        </w:rPr>
        <w:t xml:space="preserve"> </w:t>
      </w:r>
      <w:r w:rsidRPr="00BE64EA">
        <w:rPr>
          <w:lang w:val="sq-AL"/>
        </w:rPr>
        <w:t>Postës Shqiptare, sh.a.,</w:t>
      </w:r>
      <w:r w:rsidR="001E0650" w:rsidRPr="00BE64EA">
        <w:rPr>
          <w:lang w:val="sq-AL"/>
        </w:rPr>
        <w:t xml:space="preserve"> </w:t>
      </w:r>
      <w:r w:rsidRPr="00BE64EA">
        <w:rPr>
          <w:lang w:val="sq-AL"/>
        </w:rPr>
        <w:t xml:space="preserve">në përputhje me pikën 4, të këtij vendimi. Masa e shpenzimeve përllogaritet në bazë të numrit të </w:t>
      </w:r>
      <w:r w:rsidR="001E0650" w:rsidRPr="00BE64EA">
        <w:rPr>
          <w:lang w:val="sq-AL"/>
        </w:rPr>
        <w:t>nxënësve</w:t>
      </w:r>
      <w:r w:rsidRPr="00BE64EA">
        <w:rPr>
          <w:lang w:val="sq-AL"/>
        </w:rPr>
        <w:t xml:space="preserve"> dhe </w:t>
      </w:r>
      <w:r w:rsidR="003C39B7">
        <w:rPr>
          <w:lang w:val="sq-AL"/>
        </w:rPr>
        <w:t xml:space="preserve">të </w:t>
      </w:r>
      <w:r w:rsidRPr="00BE64EA">
        <w:rPr>
          <w:lang w:val="sq-AL"/>
        </w:rPr>
        <w:t xml:space="preserve">mësuesve, numrit të ditëve mësimore, çmimit mesatar të biletës për linjat ndërqytetase apo rrethqytetase të shërbimit të transportit, të miratuara me vendimin </w:t>
      </w:r>
      <w:r w:rsidR="001E0650" w:rsidRPr="00BE64EA">
        <w:rPr>
          <w:lang w:val="sq-AL"/>
        </w:rPr>
        <w:t xml:space="preserve">nr. </w:t>
      </w:r>
      <w:r w:rsidRPr="00BE64EA">
        <w:rPr>
          <w:lang w:val="sq-AL"/>
        </w:rPr>
        <w:t>146, datë 26.2.1998, të Këshillit të Ministrave, “Për ndryshimin e tarifave të transportit të udhëtarëve”, të ndryshuar, dhe të indeksimit</w:t>
      </w:r>
      <w:r w:rsidR="00140803" w:rsidRPr="00BE64EA">
        <w:rPr>
          <w:lang w:val="sq-AL"/>
        </w:rPr>
        <w:t xml:space="preserve"> </w:t>
      </w:r>
      <w:r w:rsidRPr="00BE64EA">
        <w:rPr>
          <w:lang w:val="sq-AL"/>
        </w:rPr>
        <w:t>të çmimeve të shërbimit të transportit, të botuara çdo vit nga INSTAT-i, si dhe në bazë të akteve të tjera ligjore e nënligjore në fuqi.</w:t>
      </w:r>
    </w:p>
    <w:p w:rsidR="00F7545A" w:rsidRPr="00BE64EA" w:rsidRDefault="00F7545A" w:rsidP="00F7545A">
      <w:pPr>
        <w:pStyle w:val="Paragrafi"/>
        <w:rPr>
          <w:lang w:val="sq-AL"/>
        </w:rPr>
      </w:pPr>
      <w:r w:rsidRPr="00BE64EA">
        <w:rPr>
          <w:lang w:val="sq-AL"/>
        </w:rPr>
        <w:t>Punonjësit arsimorë që përfitojnë transport të siguruar nga njësitë arsimore vendore,</w:t>
      </w:r>
      <w:r w:rsidR="003953C7">
        <w:rPr>
          <w:lang w:val="sq-AL"/>
        </w:rPr>
        <w:t xml:space="preserve"> </w:t>
      </w:r>
      <w:r w:rsidRPr="00BE64EA">
        <w:rPr>
          <w:lang w:val="sq-AL"/>
        </w:rPr>
        <w:t xml:space="preserve">të parashikuar në pikën 1, të këtij vendimi, bazuar në vendimin </w:t>
      </w:r>
      <w:r w:rsidR="001E0650" w:rsidRPr="00BE64EA">
        <w:rPr>
          <w:lang w:val="sq-AL"/>
        </w:rPr>
        <w:t xml:space="preserve">nr. </w:t>
      </w:r>
      <w:r w:rsidRPr="00BE64EA">
        <w:rPr>
          <w:lang w:val="sq-AL"/>
        </w:rPr>
        <w:t>194, datë 22.4.1999,</w:t>
      </w:r>
      <w:r w:rsidR="003C39B7">
        <w:rPr>
          <w:lang w:val="sq-AL"/>
        </w:rPr>
        <w:t xml:space="preserve"> </w:t>
      </w:r>
      <w:r w:rsidRPr="00BE64EA">
        <w:rPr>
          <w:lang w:val="sq-AL"/>
        </w:rPr>
        <w:t>të Këshillit të Ministrave,“Për miratimin e strukturës së pagës së punonjësve arsimorë në arsimin parauniversitar”, të ndryshuar:</w:t>
      </w:r>
    </w:p>
    <w:p w:rsidR="00F7545A" w:rsidRPr="00BE64EA" w:rsidRDefault="00CF618C" w:rsidP="00F7545A">
      <w:pPr>
        <w:pStyle w:val="Paragrafi"/>
        <w:rPr>
          <w:lang w:val="sq-AL"/>
        </w:rPr>
      </w:pPr>
      <w:r w:rsidRPr="00BE64EA">
        <w:rPr>
          <w:lang w:val="sq-AL"/>
        </w:rPr>
        <w:t xml:space="preserve">a) </w:t>
      </w:r>
      <w:r w:rsidR="00F7545A" w:rsidRPr="00BE64EA">
        <w:rPr>
          <w:lang w:val="sq-AL"/>
        </w:rPr>
        <w:t>nuk përfitojnë</w:t>
      </w:r>
      <w:r w:rsidR="001E0650" w:rsidRPr="00BE64EA">
        <w:rPr>
          <w:lang w:val="sq-AL"/>
        </w:rPr>
        <w:t xml:space="preserve"> </w:t>
      </w:r>
      <w:r w:rsidR="00F7545A" w:rsidRPr="00BE64EA">
        <w:rPr>
          <w:lang w:val="sq-AL"/>
        </w:rPr>
        <w:t>shpërblim mujor për largësi më pak se 10 km</w:t>
      </w:r>
      <w:r w:rsidR="001E0650" w:rsidRPr="00BE64EA">
        <w:rPr>
          <w:lang w:val="sq-AL"/>
        </w:rPr>
        <w:t xml:space="preserve"> </w:t>
      </w:r>
      <w:r w:rsidR="00F7545A" w:rsidRPr="00BE64EA">
        <w:rPr>
          <w:lang w:val="sq-AL"/>
        </w:rPr>
        <w:t>nga vendbanimi i tyre;</w:t>
      </w:r>
    </w:p>
    <w:p w:rsidR="00F7545A" w:rsidRPr="00BE64EA" w:rsidRDefault="00CF618C" w:rsidP="00F7545A">
      <w:pPr>
        <w:pStyle w:val="Paragrafi"/>
        <w:rPr>
          <w:lang w:val="sq-AL"/>
        </w:rPr>
      </w:pPr>
      <w:r w:rsidRPr="00BE64EA">
        <w:rPr>
          <w:lang w:val="sq-AL"/>
        </w:rPr>
        <w:t xml:space="preserve">b) </w:t>
      </w:r>
      <w:r w:rsidR="00F7545A" w:rsidRPr="00BE64EA">
        <w:rPr>
          <w:lang w:val="sq-AL"/>
        </w:rPr>
        <w:t>përfitojnë</w:t>
      </w:r>
      <w:r w:rsidR="001E0650" w:rsidRPr="00BE64EA">
        <w:rPr>
          <w:lang w:val="sq-AL"/>
        </w:rPr>
        <w:t xml:space="preserve"> </w:t>
      </w:r>
      <w:r w:rsidR="00F7545A" w:rsidRPr="00BE64EA">
        <w:rPr>
          <w:lang w:val="sq-AL"/>
        </w:rPr>
        <w:t>shpërblim 1 000 (një mijë) lekë në muaj, kur kjo largësi</w:t>
      </w:r>
      <w:r w:rsidR="001E0650" w:rsidRPr="00BE64EA">
        <w:rPr>
          <w:lang w:val="sq-AL"/>
        </w:rPr>
        <w:t xml:space="preserve"> </w:t>
      </w:r>
      <w:r w:rsidR="00F7545A" w:rsidRPr="00BE64EA">
        <w:rPr>
          <w:lang w:val="sq-AL"/>
        </w:rPr>
        <w:t>është nga 10 km deri në më pak se 20 km;</w:t>
      </w:r>
    </w:p>
    <w:p w:rsidR="00F7545A" w:rsidRPr="00BE64EA" w:rsidRDefault="00CF618C" w:rsidP="00F7545A">
      <w:pPr>
        <w:pStyle w:val="Paragrafi"/>
        <w:rPr>
          <w:lang w:val="sq-AL"/>
        </w:rPr>
      </w:pPr>
      <w:r w:rsidRPr="00BE64EA">
        <w:rPr>
          <w:lang w:val="sq-AL"/>
        </w:rPr>
        <w:t xml:space="preserve">c) </w:t>
      </w:r>
      <w:r w:rsidR="00F7545A" w:rsidRPr="00BE64EA">
        <w:rPr>
          <w:lang w:val="sq-AL"/>
        </w:rPr>
        <w:t>përfitojnë</w:t>
      </w:r>
      <w:r w:rsidR="001E0650" w:rsidRPr="00BE64EA">
        <w:rPr>
          <w:lang w:val="sq-AL"/>
        </w:rPr>
        <w:t xml:space="preserve"> </w:t>
      </w:r>
      <w:r w:rsidR="00F7545A" w:rsidRPr="00BE64EA">
        <w:rPr>
          <w:lang w:val="sq-AL"/>
        </w:rPr>
        <w:t>shpërblim 1 800</w:t>
      </w:r>
      <w:r w:rsidR="001E0650" w:rsidRPr="00BE64EA">
        <w:rPr>
          <w:lang w:val="sq-AL"/>
        </w:rPr>
        <w:t xml:space="preserve"> </w:t>
      </w:r>
      <w:r w:rsidR="00F7545A" w:rsidRPr="00BE64EA">
        <w:rPr>
          <w:lang w:val="sq-AL"/>
        </w:rPr>
        <w:t>(një mijë e tetëqind) lekë në muaj, kur kjo largësi</w:t>
      </w:r>
      <w:r w:rsidR="001E0650" w:rsidRPr="00BE64EA">
        <w:rPr>
          <w:lang w:val="sq-AL"/>
        </w:rPr>
        <w:t xml:space="preserve"> </w:t>
      </w:r>
      <w:r w:rsidR="00F7545A" w:rsidRPr="00BE64EA">
        <w:rPr>
          <w:lang w:val="sq-AL"/>
        </w:rPr>
        <w:t>është mbi 20 km.</w:t>
      </w:r>
    </w:p>
    <w:p w:rsidR="00F7545A" w:rsidRPr="00BE64EA" w:rsidRDefault="00CF618C" w:rsidP="00F7545A">
      <w:pPr>
        <w:pStyle w:val="Paragrafi"/>
        <w:rPr>
          <w:lang w:val="sq-AL"/>
        </w:rPr>
      </w:pPr>
      <w:r w:rsidRPr="00BE64EA">
        <w:rPr>
          <w:lang w:val="sq-AL"/>
        </w:rPr>
        <w:t xml:space="preserve">6. </w:t>
      </w:r>
      <w:r w:rsidR="00F7545A" w:rsidRPr="00BE64EA">
        <w:rPr>
          <w:lang w:val="sq-AL"/>
        </w:rPr>
        <w:t>Efektet financiare, që rrjedhin nga zbatimi i këtij vendimi, të përballohen nga buxheti vjetor i Ministrisë së Arsimit dhe Sportit.</w:t>
      </w:r>
    </w:p>
    <w:p w:rsidR="00F7545A" w:rsidRPr="00BE64EA" w:rsidRDefault="00CF618C" w:rsidP="00F7545A">
      <w:pPr>
        <w:pStyle w:val="Paragrafi"/>
        <w:rPr>
          <w:lang w:val="sq-AL"/>
        </w:rPr>
      </w:pPr>
      <w:r w:rsidRPr="00BE64EA">
        <w:rPr>
          <w:lang w:val="sq-AL"/>
        </w:rPr>
        <w:t xml:space="preserve">7. </w:t>
      </w:r>
      <w:r w:rsidR="00F7545A" w:rsidRPr="00BE64EA">
        <w:rPr>
          <w:lang w:val="sq-AL"/>
        </w:rPr>
        <w:t xml:space="preserve">Vendimi </w:t>
      </w:r>
      <w:r w:rsidR="001E0650" w:rsidRPr="00BE64EA">
        <w:rPr>
          <w:lang w:val="sq-AL"/>
        </w:rPr>
        <w:t xml:space="preserve">nr. </w:t>
      </w:r>
      <w:r w:rsidR="00F7545A" w:rsidRPr="00BE64EA">
        <w:rPr>
          <w:lang w:val="sq-AL"/>
        </w:rPr>
        <w:t>709, datë</w:t>
      </w:r>
      <w:r w:rsidR="001E0650" w:rsidRPr="00BE64EA">
        <w:rPr>
          <w:lang w:val="sq-AL"/>
        </w:rPr>
        <w:t xml:space="preserve"> </w:t>
      </w:r>
      <w:r w:rsidR="00F7545A" w:rsidRPr="00BE64EA">
        <w:rPr>
          <w:lang w:val="sq-AL"/>
        </w:rPr>
        <w:t>5.10.2011, i Këshillit të Ministrave, “Për përdorimin e fondeve publike për transportimin e mësuesve dhe nxënësve që punojnë e mësojnë jashtë vendbanimit”, shfuqizohet.</w:t>
      </w:r>
    </w:p>
    <w:p w:rsidR="00F7545A" w:rsidRPr="00BE64EA" w:rsidRDefault="00CF618C" w:rsidP="00CF618C">
      <w:pPr>
        <w:pStyle w:val="Paragrafi"/>
        <w:rPr>
          <w:lang w:val="sq-AL"/>
        </w:rPr>
      </w:pPr>
      <w:r w:rsidRPr="00BE64EA">
        <w:rPr>
          <w:lang w:val="sq-AL"/>
        </w:rPr>
        <w:t xml:space="preserve">8. </w:t>
      </w:r>
      <w:r w:rsidR="00F7545A" w:rsidRPr="00BE64EA">
        <w:rPr>
          <w:lang w:val="sq-AL"/>
        </w:rPr>
        <w:t>Ngarkohen Ministria e Arsimit dhe Sportit, Ministria e Financave,</w:t>
      </w:r>
      <w:r w:rsidR="003953C7">
        <w:rPr>
          <w:lang w:val="sq-AL"/>
        </w:rPr>
        <w:t xml:space="preserve"> </w:t>
      </w:r>
      <w:r w:rsidR="00F7545A" w:rsidRPr="00BE64EA">
        <w:rPr>
          <w:lang w:val="sq-AL"/>
        </w:rPr>
        <w:t>njësitë arsimore vendore dhe</w:t>
      </w:r>
      <w:r w:rsidR="001E0650" w:rsidRPr="00BE64EA">
        <w:rPr>
          <w:lang w:val="sq-AL"/>
        </w:rPr>
        <w:t xml:space="preserve"> </w:t>
      </w:r>
      <w:r w:rsidR="00F7545A" w:rsidRPr="00BE64EA">
        <w:rPr>
          <w:lang w:val="sq-AL"/>
        </w:rPr>
        <w:t>njësitë e qeverisjes vendore për zbatimin e këtij vendimi.</w:t>
      </w:r>
    </w:p>
    <w:p w:rsidR="00F7545A" w:rsidRPr="00BE64EA" w:rsidRDefault="00F7545A" w:rsidP="00F7545A">
      <w:pPr>
        <w:pStyle w:val="Paragrafi"/>
        <w:rPr>
          <w:lang w:val="sq-AL"/>
        </w:rPr>
      </w:pPr>
      <w:r w:rsidRPr="00BE64EA">
        <w:rPr>
          <w:lang w:val="sq-AL"/>
        </w:rPr>
        <w:t xml:space="preserve">Ky vendim hyn në fuqi pas botimit në Fletoren </w:t>
      </w:r>
      <w:r w:rsidR="00CF618C" w:rsidRPr="00BE64EA">
        <w:rPr>
          <w:lang w:val="sq-AL"/>
        </w:rPr>
        <w:t>Zyrtare</w:t>
      </w:r>
      <w:r w:rsidRPr="00BE64EA">
        <w:rPr>
          <w:lang w:val="sq-AL"/>
        </w:rPr>
        <w:t>.</w:t>
      </w:r>
    </w:p>
    <w:p w:rsidR="0079291B" w:rsidRPr="00BE64EA" w:rsidRDefault="0079291B" w:rsidP="005E098C">
      <w:pPr>
        <w:pStyle w:val="Hapesira7"/>
        <w:rPr>
          <w:lang w:val="sq-AL"/>
        </w:rPr>
      </w:pPr>
    </w:p>
    <w:p w:rsidR="00CF618C" w:rsidRPr="00BE64EA" w:rsidRDefault="00CF618C" w:rsidP="00CF618C">
      <w:pPr>
        <w:pStyle w:val="Paragrafi"/>
        <w:jc w:val="right"/>
        <w:rPr>
          <w:lang w:val="sq-AL"/>
        </w:rPr>
      </w:pPr>
      <w:r w:rsidRPr="00BE64EA">
        <w:rPr>
          <w:lang w:val="sq-AL"/>
        </w:rPr>
        <w:t>KRYEMINISTRI</w:t>
      </w:r>
    </w:p>
    <w:p w:rsidR="00CF618C" w:rsidRPr="00BE64EA" w:rsidRDefault="00CF618C" w:rsidP="00CF618C">
      <w:pPr>
        <w:pStyle w:val="Paragrafi"/>
        <w:jc w:val="right"/>
        <w:rPr>
          <w:b/>
          <w:lang w:val="sq-AL"/>
        </w:rPr>
      </w:pPr>
      <w:r w:rsidRPr="00BE64EA">
        <w:rPr>
          <w:b/>
          <w:lang w:val="sq-AL"/>
        </w:rPr>
        <w:t>Edi Rama</w:t>
      </w:r>
    </w:p>
    <w:p w:rsidR="0079291B" w:rsidRPr="00BE64EA" w:rsidRDefault="0079291B" w:rsidP="007D795D">
      <w:pPr>
        <w:pStyle w:val="Paragrafi"/>
        <w:rPr>
          <w:lang w:val="sq-AL"/>
        </w:rPr>
      </w:pPr>
    </w:p>
    <w:p w:rsidR="00174365" w:rsidRPr="00BE64EA" w:rsidRDefault="00174365" w:rsidP="00174365">
      <w:pPr>
        <w:pStyle w:val="Akti"/>
        <w:rPr>
          <w:lang w:val="sq-AL"/>
        </w:rPr>
      </w:pPr>
      <w:r w:rsidRPr="00BE64EA">
        <w:rPr>
          <w:lang w:val="sq-AL"/>
        </w:rPr>
        <w:t>VENDIM</w:t>
      </w:r>
    </w:p>
    <w:p w:rsidR="00174365" w:rsidRPr="00BE64EA" w:rsidRDefault="001E0650" w:rsidP="00174365">
      <w:pPr>
        <w:pStyle w:val="NumriData"/>
        <w:rPr>
          <w:lang w:val="sq-AL"/>
        </w:rPr>
      </w:pPr>
      <w:r w:rsidRPr="00BE64EA">
        <w:rPr>
          <w:lang w:val="sq-AL"/>
        </w:rPr>
        <w:t xml:space="preserve">Nr. </w:t>
      </w:r>
      <w:r w:rsidR="00174365" w:rsidRPr="00BE64EA">
        <w:rPr>
          <w:lang w:val="sq-AL"/>
        </w:rPr>
        <w:t>685, datë 29.7.2015</w:t>
      </w:r>
    </w:p>
    <w:p w:rsidR="00174365" w:rsidRPr="00BE64EA" w:rsidRDefault="00174365" w:rsidP="005E098C">
      <w:pPr>
        <w:pStyle w:val="Hapesira7"/>
        <w:rPr>
          <w:lang w:val="sq-AL"/>
        </w:rPr>
      </w:pPr>
    </w:p>
    <w:p w:rsidR="00174365" w:rsidRPr="00BE64EA" w:rsidRDefault="00174365" w:rsidP="00174365">
      <w:pPr>
        <w:pStyle w:val="Titulli"/>
        <w:rPr>
          <w:lang w:val="sq-AL"/>
        </w:rPr>
      </w:pPr>
      <w:r w:rsidRPr="00BE64EA">
        <w:rPr>
          <w:lang w:val="sq-AL"/>
        </w:rPr>
        <w:t>PËR</w:t>
      </w:r>
      <w:r w:rsidR="001E0650" w:rsidRPr="00BE64EA">
        <w:rPr>
          <w:lang w:val="sq-AL"/>
        </w:rPr>
        <w:t xml:space="preserve"> </w:t>
      </w:r>
      <w:r w:rsidRPr="00BE64EA">
        <w:rPr>
          <w:lang w:val="sq-AL"/>
        </w:rPr>
        <w:t xml:space="preserve">NJË SHTESË DHE NDRYSHIM NË VENDIMIN </w:t>
      </w:r>
      <w:r w:rsidR="001E0650" w:rsidRPr="00BE64EA">
        <w:rPr>
          <w:lang w:val="sq-AL"/>
        </w:rPr>
        <w:t xml:space="preserve">NR. </w:t>
      </w:r>
      <w:r w:rsidRPr="00BE64EA">
        <w:rPr>
          <w:lang w:val="sq-AL"/>
        </w:rPr>
        <w:t>932, DATË 29.12.2014, TË KËSHILLIT TË MINISTRAVE, “PËR FINANCIMIN E SHËRBIMEVE SHËNDETËSORE SPITALORE NGA SKEMA E DETYRUESHME E SIGURIMEVE TË KUJDESIT SHËNDETËSOR PËR VITIN 2015”</w:t>
      </w:r>
    </w:p>
    <w:p w:rsidR="00174365" w:rsidRPr="00BE64EA" w:rsidRDefault="00174365" w:rsidP="005E098C">
      <w:pPr>
        <w:pStyle w:val="Hapesira7"/>
        <w:rPr>
          <w:lang w:val="sq-AL"/>
        </w:rPr>
      </w:pPr>
    </w:p>
    <w:p w:rsidR="00174365" w:rsidRPr="00BE64EA" w:rsidRDefault="00174365" w:rsidP="00174365">
      <w:pPr>
        <w:pStyle w:val="Paragrafi"/>
        <w:rPr>
          <w:lang w:val="sq-AL"/>
        </w:rPr>
      </w:pPr>
      <w:r w:rsidRPr="00BE64EA">
        <w:rPr>
          <w:lang w:val="sq-AL"/>
        </w:rPr>
        <w:t xml:space="preserve">Në mbështetje të nenit 100 të Kushtetutës, të nenit 5, të ligjit </w:t>
      </w:r>
      <w:r w:rsidR="001E0650" w:rsidRPr="00BE64EA">
        <w:rPr>
          <w:lang w:val="sq-AL"/>
        </w:rPr>
        <w:t xml:space="preserve">nr. </w:t>
      </w:r>
      <w:r w:rsidRPr="00BE64EA">
        <w:rPr>
          <w:lang w:val="sq-AL"/>
        </w:rPr>
        <w:t xml:space="preserve">160/2014, datë 27.11.2014, “Për buxhetin e vitit 2015”, dhe të nenit 10, të ligjit </w:t>
      </w:r>
      <w:r w:rsidR="001E0650" w:rsidRPr="00BE64EA">
        <w:rPr>
          <w:lang w:val="sq-AL"/>
        </w:rPr>
        <w:t xml:space="preserve">nr. </w:t>
      </w:r>
      <w:r w:rsidRPr="00BE64EA">
        <w:rPr>
          <w:lang w:val="sq-AL"/>
        </w:rPr>
        <w:t>10383, datë 24.2.2011, “Për sigurimin e detyrueshëm të kujdesit shëndetësor në Republikën e Shqipërisë”, të ndryshuar, me propozimin e ministrit të Shëndetësisë, Këshilli i Ministrave</w:t>
      </w:r>
    </w:p>
    <w:p w:rsidR="00174365" w:rsidRPr="00BE64EA" w:rsidRDefault="00174365" w:rsidP="005E098C">
      <w:pPr>
        <w:pStyle w:val="Hapesira7"/>
        <w:rPr>
          <w:lang w:val="sq-AL"/>
        </w:rPr>
      </w:pPr>
    </w:p>
    <w:p w:rsidR="00174365" w:rsidRPr="00BE64EA" w:rsidRDefault="00174365" w:rsidP="00174365">
      <w:pPr>
        <w:pStyle w:val="Titull-Titull"/>
        <w:rPr>
          <w:lang w:val="sq-AL"/>
        </w:rPr>
      </w:pPr>
      <w:r w:rsidRPr="00BE64EA">
        <w:rPr>
          <w:lang w:val="sq-AL"/>
        </w:rPr>
        <w:t>VENDOSI:</w:t>
      </w:r>
    </w:p>
    <w:p w:rsidR="00174365" w:rsidRPr="00BE64EA" w:rsidRDefault="00174365" w:rsidP="005E098C">
      <w:pPr>
        <w:pStyle w:val="Hapesira7"/>
        <w:rPr>
          <w:lang w:val="sq-AL"/>
        </w:rPr>
      </w:pPr>
    </w:p>
    <w:p w:rsidR="00174365" w:rsidRPr="00BE64EA" w:rsidRDefault="00174365" w:rsidP="00174365">
      <w:pPr>
        <w:pStyle w:val="Paragrafi"/>
        <w:rPr>
          <w:lang w:val="sq-AL"/>
        </w:rPr>
      </w:pPr>
      <w:r w:rsidRPr="00BE64EA">
        <w:rPr>
          <w:lang w:val="sq-AL"/>
        </w:rPr>
        <w:t xml:space="preserve">1. Në vendimin </w:t>
      </w:r>
      <w:r w:rsidR="001E0650" w:rsidRPr="00BE64EA">
        <w:rPr>
          <w:lang w:val="sq-AL"/>
        </w:rPr>
        <w:t xml:space="preserve">nr. </w:t>
      </w:r>
      <w:r w:rsidRPr="00BE64EA">
        <w:rPr>
          <w:lang w:val="sq-AL"/>
        </w:rPr>
        <w:t>932, datë 29.12.2014, të Këshillit të Ministrave, bëhen shtesa dhe ndryshimi i mëposhtëm:</w:t>
      </w:r>
    </w:p>
    <w:p w:rsidR="00174365" w:rsidRPr="00BE64EA" w:rsidRDefault="00174365" w:rsidP="00174365">
      <w:pPr>
        <w:pStyle w:val="Paragrafi"/>
        <w:rPr>
          <w:lang w:val="sq-AL"/>
        </w:rPr>
      </w:pPr>
      <w:r w:rsidRPr="00BE64EA">
        <w:rPr>
          <w:lang w:val="sq-AL"/>
        </w:rPr>
        <w:t>a</w:t>
      </w:r>
      <w:r w:rsidR="003953C7">
        <w:rPr>
          <w:lang w:val="sq-AL"/>
        </w:rPr>
        <w:t>)</w:t>
      </w:r>
      <w:r w:rsidRPr="00BE64EA">
        <w:rPr>
          <w:lang w:val="sq-AL"/>
        </w:rPr>
        <w:t xml:space="preserve"> Pas pikës 16 shtohet pika 16.1, me këtë përmbajtje:</w:t>
      </w:r>
    </w:p>
    <w:p w:rsidR="00174365" w:rsidRPr="00BE64EA" w:rsidRDefault="00174365" w:rsidP="00174365">
      <w:pPr>
        <w:pStyle w:val="Paragrafi"/>
        <w:rPr>
          <w:lang w:val="sq-AL"/>
        </w:rPr>
      </w:pPr>
      <w:r w:rsidRPr="00BE64EA">
        <w:rPr>
          <w:lang w:val="sq-AL"/>
        </w:rPr>
        <w:t xml:space="preserve">“16.1 Për raste të veçanta të mungesës së mjekut specialist në shërbime të ndryshme të spitaleve rajonale e bashkiake, ministri i Shëndetësisë, brenda numrit të përgjithshëm të personelit spitalor, të parashikuar në shtojcën 2, bashkëlidhur këtij vendimi, urdhëron kontraktimin, për një periudhë të caktuar, të mjekëve specialistë, por jo më shumë se 200 mjekë në vit. Këta mjekë të specialiteteve të ndryshme, përveç pagës, trajtohen financiarisht me një bonus në masën 100 000 lekë në muaj. Ky bonus, për efekt të llogaritjes së kontributeve të sigurimeve shoqërore dhe shëndetësore, trajtohet sipas shkronjës “e”, të pikës 2, të kreut II, të vendimit </w:t>
      </w:r>
      <w:r w:rsidR="001E0650" w:rsidRPr="00BE64EA">
        <w:rPr>
          <w:lang w:val="sq-AL"/>
        </w:rPr>
        <w:t xml:space="preserve">nr. </w:t>
      </w:r>
      <w:r w:rsidRPr="00BE64EA">
        <w:rPr>
          <w:lang w:val="sq-AL"/>
        </w:rPr>
        <w:t>77,</w:t>
      </w:r>
      <w:r w:rsidR="001E0650" w:rsidRPr="00BE64EA">
        <w:rPr>
          <w:lang w:val="sq-AL"/>
        </w:rPr>
        <w:t xml:space="preserve"> </w:t>
      </w:r>
      <w:r w:rsidRPr="00BE64EA">
        <w:rPr>
          <w:lang w:val="sq-AL"/>
        </w:rPr>
        <w:t>datë 28.1.2015, të Këshillit të Ministrave, “Për kontributet e detyrueshme dhe përfitimet nga sistemi i sigurimeve shoqërore dhe sigurimi i kujdesit shëndetësor”.</w:t>
      </w:r>
    </w:p>
    <w:p w:rsidR="00174365" w:rsidRPr="00BE64EA" w:rsidRDefault="00174365" w:rsidP="00174365">
      <w:pPr>
        <w:pStyle w:val="Paragrafi"/>
        <w:rPr>
          <w:lang w:val="sq-AL"/>
        </w:rPr>
      </w:pPr>
      <w:r w:rsidRPr="00BE64EA">
        <w:rPr>
          <w:lang w:val="sq-AL"/>
        </w:rPr>
        <w:t xml:space="preserve">Mjekët e kontraktuar sipas paragrafit të mësipërm nuk e përfitojnë shpërblimin sipas shkronjave “a” dhe “b”, të pikës 9/1, të vendimit </w:t>
      </w:r>
      <w:r w:rsidR="001E0650" w:rsidRPr="00BE64EA">
        <w:rPr>
          <w:lang w:val="sq-AL"/>
        </w:rPr>
        <w:t xml:space="preserve">nr. </w:t>
      </w:r>
      <w:r w:rsidRPr="00BE64EA">
        <w:rPr>
          <w:lang w:val="sq-AL"/>
        </w:rPr>
        <w:t>555, 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rsidR="00174365" w:rsidRPr="00BE64EA" w:rsidRDefault="00174365" w:rsidP="00174365">
      <w:pPr>
        <w:pStyle w:val="Paragrafi"/>
        <w:rPr>
          <w:lang w:val="sq-AL"/>
        </w:rPr>
      </w:pPr>
      <w:r w:rsidRPr="00BE64EA">
        <w:rPr>
          <w:lang w:val="sq-AL"/>
        </w:rPr>
        <w:t xml:space="preserve"> b) Shtojca 2, e vendimit </w:t>
      </w:r>
      <w:r w:rsidR="001E0650" w:rsidRPr="00BE64EA">
        <w:rPr>
          <w:lang w:val="sq-AL"/>
        </w:rPr>
        <w:t xml:space="preserve">nr. </w:t>
      </w:r>
      <w:r w:rsidRPr="00BE64EA">
        <w:rPr>
          <w:lang w:val="sq-AL"/>
        </w:rPr>
        <w:t>932, datë 29.12.2014, të Këshillit të Ministrave, zëvendë</w:t>
      </w:r>
      <w:r w:rsidR="00C60F05">
        <w:rPr>
          <w:lang w:val="sq-AL"/>
        </w:rPr>
        <w:t>-</w:t>
      </w:r>
      <w:r w:rsidRPr="00BE64EA">
        <w:rPr>
          <w:lang w:val="sq-AL"/>
        </w:rPr>
        <w:t>sohet me shtojcën 2, bashkëlidhur këtij vendimi.</w:t>
      </w:r>
    </w:p>
    <w:p w:rsidR="005E098C" w:rsidRDefault="00174365" w:rsidP="005E098C">
      <w:pPr>
        <w:pStyle w:val="Paragrafi"/>
        <w:rPr>
          <w:lang w:val="sq-AL"/>
        </w:rPr>
      </w:pPr>
      <w:r w:rsidRPr="00BE64EA">
        <w:rPr>
          <w:lang w:val="sq-AL"/>
        </w:rPr>
        <w:t>2. Efektet financiare, që rrjedhin nga zbatimi i këtij vendimi, përballohen nga buxheti i miratuar për spitalet, për vitin 2015.</w:t>
      </w:r>
    </w:p>
    <w:p w:rsidR="00C60F05" w:rsidRDefault="00174365" w:rsidP="005E098C">
      <w:pPr>
        <w:pStyle w:val="Paragrafi"/>
        <w:rPr>
          <w:lang w:val="sq-AL"/>
        </w:rPr>
      </w:pPr>
      <w:r w:rsidRPr="00BE64EA">
        <w:rPr>
          <w:lang w:val="sq-AL"/>
        </w:rPr>
        <w:t>Ky vendim hyn në fuqi pas botimit në Fletoren Zyrtare.</w:t>
      </w:r>
    </w:p>
    <w:p w:rsidR="00174365" w:rsidRPr="00BE64EA" w:rsidRDefault="00C60F05" w:rsidP="00C60F05">
      <w:pPr>
        <w:pStyle w:val="Paragrafi"/>
        <w:jc w:val="right"/>
        <w:rPr>
          <w:lang w:val="sq-AL"/>
        </w:rPr>
      </w:pPr>
      <w:r w:rsidRPr="00BE64EA">
        <w:rPr>
          <w:lang w:val="sq-AL"/>
        </w:rPr>
        <w:t xml:space="preserve"> </w:t>
      </w:r>
      <w:r w:rsidR="00174365" w:rsidRPr="00BE64EA">
        <w:rPr>
          <w:lang w:val="sq-AL"/>
        </w:rPr>
        <w:t>KRYEMINISTRI</w:t>
      </w:r>
    </w:p>
    <w:p w:rsidR="00174365" w:rsidRPr="00BE64EA" w:rsidRDefault="00174365" w:rsidP="00174365">
      <w:pPr>
        <w:pStyle w:val="AutoritetiEmer"/>
        <w:rPr>
          <w:lang w:val="sq-AL"/>
        </w:rPr>
      </w:pPr>
      <w:r w:rsidRPr="00BE64EA">
        <w:rPr>
          <w:lang w:val="sq-AL"/>
        </w:rPr>
        <w:t>Edi Rama</w:t>
      </w:r>
    </w:p>
    <w:p w:rsidR="005E098C" w:rsidRDefault="005E098C" w:rsidP="00174365">
      <w:pPr>
        <w:pStyle w:val="Paragrafi"/>
        <w:rPr>
          <w:lang w:val="sq-AL"/>
        </w:rPr>
        <w:sectPr w:rsidR="005E098C" w:rsidSect="005E098C">
          <w:type w:val="continuous"/>
          <w:pgSz w:w="11907" w:h="16840" w:code="9"/>
          <w:pgMar w:top="720" w:right="1134" w:bottom="720" w:left="1134" w:header="851" w:footer="851" w:gutter="0"/>
          <w:cols w:num="2" w:space="454"/>
          <w:docGrid w:linePitch="360"/>
        </w:sectPr>
      </w:pPr>
    </w:p>
    <w:p w:rsidR="00174365" w:rsidRPr="00BE64EA" w:rsidRDefault="00174365" w:rsidP="00174365">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203E2" w:rsidP="007D795D">
      <w:pPr>
        <w:pStyle w:val="Paragrafi"/>
        <w:rPr>
          <w:lang w:val="sq-AL"/>
        </w:rPr>
      </w:pPr>
      <w:r w:rsidRPr="00BE64EA">
        <w:rPr>
          <w:noProof/>
        </w:rPr>
        <w:drawing>
          <wp:inline distT="0" distB="0" distL="0" distR="0">
            <wp:extent cx="5935253" cy="8110331"/>
            <wp:effectExtent l="19050" t="0" r="8347"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5936619" cy="8112197"/>
                    </a:xfrm>
                    <a:prstGeom prst="rect">
                      <a:avLst/>
                    </a:prstGeom>
                    <a:noFill/>
                    <a:ln w="9525">
                      <a:noFill/>
                      <a:miter lim="800000"/>
                      <a:headEnd/>
                      <a:tailEnd/>
                    </a:ln>
                  </pic:spPr>
                </pic:pic>
              </a:graphicData>
            </a:graphic>
          </wp:inline>
        </w:drawing>
      </w: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2739B3" w:rsidRDefault="002739B3" w:rsidP="00AC591E">
      <w:pPr>
        <w:pStyle w:val="NeniTitull"/>
        <w:rPr>
          <w:lang w:val="sq-AL"/>
        </w:rPr>
        <w:sectPr w:rsidR="002739B3" w:rsidSect="00BE6EBC">
          <w:type w:val="continuous"/>
          <w:pgSz w:w="11907" w:h="16840" w:code="9"/>
          <w:pgMar w:top="720" w:right="1134" w:bottom="720" w:left="1134" w:header="851" w:footer="851" w:gutter="0"/>
          <w:cols w:space="720"/>
          <w:docGrid w:linePitch="360"/>
        </w:sectPr>
      </w:pPr>
    </w:p>
    <w:p w:rsidR="00E44A81" w:rsidRPr="002739B3" w:rsidRDefault="0081734D" w:rsidP="00AC591E">
      <w:pPr>
        <w:pStyle w:val="NeniTitull"/>
        <w:rPr>
          <w:spacing w:val="-4"/>
          <w:lang w:val="sq-AL"/>
        </w:rPr>
      </w:pPr>
      <w:r w:rsidRPr="002739B3">
        <w:rPr>
          <w:spacing w:val="-4"/>
          <w:lang w:val="sq-AL"/>
        </w:rPr>
        <w:t>VENDI</w:t>
      </w:r>
      <w:r w:rsidR="00E44A81" w:rsidRPr="002739B3">
        <w:rPr>
          <w:spacing w:val="-4"/>
          <w:lang w:val="sq-AL"/>
        </w:rPr>
        <w:t>M</w:t>
      </w:r>
    </w:p>
    <w:p w:rsidR="00E44A81" w:rsidRPr="002739B3" w:rsidRDefault="001E0650" w:rsidP="00AC591E">
      <w:pPr>
        <w:pStyle w:val="NeniTitull"/>
        <w:rPr>
          <w:spacing w:val="-4"/>
          <w:lang w:val="sq-AL"/>
        </w:rPr>
      </w:pPr>
      <w:r w:rsidRPr="002739B3">
        <w:rPr>
          <w:spacing w:val="-4"/>
          <w:lang w:val="sq-AL"/>
        </w:rPr>
        <w:t xml:space="preserve">Nr. </w:t>
      </w:r>
      <w:r w:rsidR="00E44A81" w:rsidRPr="002739B3">
        <w:rPr>
          <w:spacing w:val="-4"/>
          <w:lang w:val="sq-AL"/>
        </w:rPr>
        <w:t>686, datë 29.7.2015</w:t>
      </w:r>
      <w:r w:rsidRPr="002739B3">
        <w:rPr>
          <w:spacing w:val="-4"/>
          <w:lang w:val="sq-AL"/>
        </w:rPr>
        <w:t xml:space="preserve"> </w:t>
      </w:r>
    </w:p>
    <w:p w:rsidR="00E44A81" w:rsidRPr="002739B3" w:rsidRDefault="00E44A81" w:rsidP="002739B3">
      <w:pPr>
        <w:pStyle w:val="Hapesira7"/>
        <w:rPr>
          <w:lang w:val="sq-AL"/>
        </w:rPr>
      </w:pPr>
    </w:p>
    <w:p w:rsidR="00E44A81" w:rsidRPr="002739B3" w:rsidRDefault="00E44A81" w:rsidP="00AC591E">
      <w:pPr>
        <w:pStyle w:val="NeniTitull"/>
        <w:rPr>
          <w:spacing w:val="-4"/>
          <w:lang w:val="sq-AL"/>
        </w:rPr>
      </w:pPr>
      <w:r w:rsidRPr="002739B3">
        <w:rPr>
          <w:spacing w:val="-4"/>
          <w:lang w:val="sq-AL"/>
        </w:rPr>
        <w:t>PËR MIRATIMIN E RREGULLAVE, TË PËRGJEGJËSIVE E TË AFATEVE PËR ZHVILLIMIN E PROCEDURËS SË VLERËSIMIT TË NDIKIMIT NË MJEDIS (VNM)</w:t>
      </w:r>
      <w:r w:rsidR="00D96668" w:rsidRPr="002739B3">
        <w:rPr>
          <w:spacing w:val="-4"/>
          <w:lang w:val="sq-AL"/>
        </w:rPr>
        <w:t xml:space="preserve"> </w:t>
      </w:r>
      <w:r w:rsidRPr="002739B3">
        <w:rPr>
          <w:spacing w:val="-4"/>
          <w:lang w:val="sq-AL"/>
        </w:rPr>
        <w:t>DHE PROCEDURËS SË TRANSFERIMIT TË VENDIMIT E DEKLARATËS MJEDISORE</w:t>
      </w:r>
      <w:r w:rsidRPr="002739B3">
        <w:rPr>
          <w:spacing w:val="-4"/>
          <w:vertAlign w:val="superscript"/>
          <w:lang w:val="sq-AL"/>
        </w:rPr>
        <w:footnoteReference w:id="2"/>
      </w:r>
    </w:p>
    <w:p w:rsidR="00E44A81" w:rsidRPr="002739B3" w:rsidRDefault="00E44A81" w:rsidP="002739B3">
      <w:pPr>
        <w:pStyle w:val="Hapesira7"/>
        <w:rPr>
          <w:lang w:val="sq-AL"/>
        </w:rPr>
      </w:pPr>
    </w:p>
    <w:p w:rsidR="00E44A81" w:rsidRPr="002739B3" w:rsidRDefault="00E44A81" w:rsidP="00E44A81">
      <w:pPr>
        <w:pStyle w:val="Paragrafi"/>
        <w:rPr>
          <w:spacing w:val="-4"/>
          <w:lang w:val="sq-AL"/>
        </w:rPr>
      </w:pPr>
      <w:r w:rsidRPr="002739B3">
        <w:rPr>
          <w:spacing w:val="-4"/>
          <w:lang w:val="sq-AL"/>
        </w:rPr>
        <w:t xml:space="preserve">Në mbështetje të nenit 100 të Kushtetutës dhe të pikës 5, të nenit 7, të ligjit </w:t>
      </w:r>
      <w:r w:rsidR="001E0650" w:rsidRPr="002739B3">
        <w:rPr>
          <w:spacing w:val="-4"/>
          <w:lang w:val="sq-AL"/>
        </w:rPr>
        <w:t xml:space="preserve">nr. </w:t>
      </w:r>
      <w:r w:rsidRPr="002739B3">
        <w:rPr>
          <w:spacing w:val="-4"/>
          <w:lang w:val="sq-AL"/>
        </w:rPr>
        <w:t>10440, datë 7.7.2011, “Për vlerësimin e ndikimit në mjedis”,</w:t>
      </w:r>
      <w:r w:rsidR="001E0650" w:rsidRPr="002739B3">
        <w:rPr>
          <w:spacing w:val="-4"/>
          <w:lang w:val="sq-AL"/>
        </w:rPr>
        <w:t xml:space="preserve"> </w:t>
      </w:r>
      <w:r w:rsidRPr="002739B3">
        <w:rPr>
          <w:spacing w:val="-4"/>
          <w:lang w:val="sq-AL"/>
        </w:rPr>
        <w:t>të</w:t>
      </w:r>
      <w:r w:rsidR="001E0650" w:rsidRPr="002739B3">
        <w:rPr>
          <w:spacing w:val="-4"/>
          <w:lang w:val="sq-AL"/>
        </w:rPr>
        <w:t xml:space="preserve"> </w:t>
      </w:r>
      <w:r w:rsidRPr="002739B3">
        <w:rPr>
          <w:spacing w:val="-4"/>
          <w:lang w:val="sq-AL"/>
        </w:rPr>
        <w:t>ndryshuar,</w:t>
      </w:r>
      <w:r w:rsidR="00B01A27" w:rsidRPr="002739B3">
        <w:rPr>
          <w:spacing w:val="-4"/>
          <w:lang w:val="sq-AL"/>
        </w:rPr>
        <w:t xml:space="preserve"> </w:t>
      </w:r>
      <w:r w:rsidRPr="002739B3">
        <w:rPr>
          <w:spacing w:val="-4"/>
          <w:lang w:val="sq-AL"/>
        </w:rPr>
        <w:t>me propozimin e ministrit të Mjedisit,</w:t>
      </w:r>
      <w:r w:rsidR="001E0650" w:rsidRPr="002739B3">
        <w:rPr>
          <w:spacing w:val="-4"/>
          <w:lang w:val="sq-AL"/>
        </w:rPr>
        <w:t xml:space="preserve"> </w:t>
      </w:r>
      <w:r w:rsidRPr="002739B3">
        <w:rPr>
          <w:spacing w:val="-4"/>
          <w:lang w:val="sq-AL"/>
        </w:rPr>
        <w:t>Këshilli i Ministrave</w:t>
      </w:r>
    </w:p>
    <w:p w:rsidR="00E44A81" w:rsidRPr="002739B3" w:rsidRDefault="00E44A81" w:rsidP="002739B3">
      <w:pPr>
        <w:pStyle w:val="Hapesira7"/>
        <w:rPr>
          <w:lang w:val="sq-AL"/>
        </w:rPr>
      </w:pPr>
    </w:p>
    <w:p w:rsidR="00E44A81" w:rsidRPr="002739B3" w:rsidRDefault="00AC591E" w:rsidP="00AC591E">
      <w:pPr>
        <w:pStyle w:val="NeniNr"/>
        <w:rPr>
          <w:spacing w:val="-4"/>
          <w:lang w:val="sq-AL"/>
        </w:rPr>
      </w:pPr>
      <w:r w:rsidRPr="002739B3">
        <w:rPr>
          <w:spacing w:val="-4"/>
          <w:lang w:val="sq-AL"/>
        </w:rPr>
        <w:t>VENDOS</w:t>
      </w:r>
      <w:r w:rsidR="00E44A81" w:rsidRPr="002739B3">
        <w:rPr>
          <w:spacing w:val="-4"/>
          <w:lang w:val="sq-AL"/>
        </w:rPr>
        <w:t>I:</w:t>
      </w:r>
    </w:p>
    <w:p w:rsidR="00E44A81" w:rsidRPr="002739B3" w:rsidRDefault="00E44A81" w:rsidP="002739B3">
      <w:pPr>
        <w:pStyle w:val="Hapesira7"/>
        <w:rPr>
          <w:lang w:val="sq-AL"/>
        </w:rPr>
      </w:pPr>
    </w:p>
    <w:p w:rsidR="00E44A81" w:rsidRPr="002739B3" w:rsidRDefault="00E44A81" w:rsidP="00AC591E">
      <w:pPr>
        <w:pStyle w:val="NeniNr"/>
        <w:rPr>
          <w:spacing w:val="-4"/>
          <w:lang w:val="sq-AL"/>
        </w:rPr>
      </w:pPr>
      <w:r w:rsidRPr="002739B3">
        <w:rPr>
          <w:spacing w:val="-4"/>
          <w:lang w:val="sq-AL"/>
        </w:rPr>
        <w:t>KREU I</w:t>
      </w:r>
    </w:p>
    <w:p w:rsidR="00E44A81" w:rsidRPr="002739B3" w:rsidRDefault="00E44A81" w:rsidP="00AC591E">
      <w:pPr>
        <w:pStyle w:val="NeniNr"/>
        <w:rPr>
          <w:spacing w:val="-4"/>
          <w:lang w:val="sq-AL"/>
        </w:rPr>
      </w:pPr>
      <w:r w:rsidRPr="002739B3">
        <w:rPr>
          <w:spacing w:val="-4"/>
          <w:lang w:val="sq-AL"/>
        </w:rPr>
        <w:t>ZHVILLIMI I PROCEDURËS PARAPRAKE TË VLERËSIMIT TË NDIKIMIT NË MJEDIS</w:t>
      </w:r>
    </w:p>
    <w:p w:rsidR="00E44A81" w:rsidRPr="002739B3" w:rsidRDefault="00E44A81" w:rsidP="002739B3">
      <w:pPr>
        <w:pStyle w:val="Hapesira7"/>
        <w:rPr>
          <w:lang w:val="sq-AL"/>
        </w:rPr>
      </w:pPr>
    </w:p>
    <w:p w:rsidR="00E44A81" w:rsidRPr="002739B3" w:rsidRDefault="00B8302D" w:rsidP="00E44A81">
      <w:pPr>
        <w:pStyle w:val="Paragrafi"/>
        <w:rPr>
          <w:spacing w:val="-4"/>
          <w:lang w:val="sq-AL"/>
        </w:rPr>
      </w:pPr>
      <w:r w:rsidRPr="002739B3">
        <w:rPr>
          <w:spacing w:val="-4"/>
          <w:lang w:val="sq-AL"/>
        </w:rPr>
        <w:t xml:space="preserve">1. </w:t>
      </w:r>
      <w:r w:rsidR="00E44A81" w:rsidRPr="002739B3">
        <w:rPr>
          <w:spacing w:val="-4"/>
          <w:lang w:val="sq-AL"/>
        </w:rPr>
        <w:t xml:space="preserve">Zhvilluesi që synon të zbatojë një projekt, i cili është subjekt i kërkesave të nenit 8, të ligjit </w:t>
      </w:r>
      <w:r w:rsidR="001E0650" w:rsidRPr="002739B3">
        <w:rPr>
          <w:spacing w:val="-4"/>
          <w:lang w:val="sq-AL"/>
        </w:rPr>
        <w:t xml:space="preserve">nr. </w:t>
      </w:r>
      <w:r w:rsidR="00E44A81" w:rsidRPr="002739B3">
        <w:rPr>
          <w:spacing w:val="-4"/>
          <w:lang w:val="sq-AL"/>
        </w:rPr>
        <w:t>10440, datë 7.7.2011, “Për vlerësimin e ndikimit në mjedis”,</w:t>
      </w:r>
      <w:r w:rsidR="003C15EB" w:rsidRPr="002739B3">
        <w:rPr>
          <w:spacing w:val="-4"/>
          <w:lang w:val="sq-AL"/>
        </w:rPr>
        <w:t xml:space="preserve"> </w:t>
      </w:r>
      <w:r w:rsidR="00E44A81" w:rsidRPr="002739B3">
        <w:rPr>
          <w:spacing w:val="-4"/>
          <w:lang w:val="sq-AL"/>
        </w:rPr>
        <w:t>të ndryshuar, që në fazat fillestare të planifikimit të projektit (projektidesë), paraqet pranë Ministri</w:t>
      </w:r>
      <w:r w:rsidR="00656680" w:rsidRPr="002739B3">
        <w:rPr>
          <w:spacing w:val="-4"/>
          <w:lang w:val="sq-AL"/>
        </w:rPr>
        <w:t>s</w:t>
      </w:r>
      <w:r w:rsidR="00E44A81" w:rsidRPr="002739B3">
        <w:rPr>
          <w:spacing w:val="-4"/>
          <w:lang w:val="sq-AL"/>
        </w:rPr>
        <w:t>ë së Mjedisit</w:t>
      </w:r>
      <w:r w:rsidR="001E0650" w:rsidRPr="002739B3">
        <w:rPr>
          <w:spacing w:val="-4"/>
          <w:lang w:val="sq-AL"/>
        </w:rPr>
        <w:t xml:space="preserve"> </w:t>
      </w:r>
      <w:r w:rsidR="00E44A81" w:rsidRPr="002739B3">
        <w:rPr>
          <w:spacing w:val="-4"/>
          <w:lang w:val="sq-AL"/>
        </w:rPr>
        <w:t>kërkesën me shkrim dhe</w:t>
      </w:r>
      <w:r w:rsidR="001E0650" w:rsidRPr="002739B3">
        <w:rPr>
          <w:spacing w:val="-4"/>
          <w:lang w:val="sq-AL"/>
        </w:rPr>
        <w:t xml:space="preserve"> </w:t>
      </w:r>
      <w:r w:rsidR="00E44A81" w:rsidRPr="002739B3">
        <w:rPr>
          <w:spacing w:val="-4"/>
          <w:lang w:val="sq-AL"/>
        </w:rPr>
        <w:t>dokumentacionin e mëposhtëm:</w:t>
      </w:r>
    </w:p>
    <w:p w:rsidR="00E44A81" w:rsidRPr="002739B3" w:rsidRDefault="00B8302D" w:rsidP="00E44A81">
      <w:pPr>
        <w:pStyle w:val="Paragrafi"/>
        <w:rPr>
          <w:spacing w:val="-4"/>
          <w:lang w:val="sq-AL"/>
        </w:rPr>
      </w:pPr>
      <w:r w:rsidRPr="002739B3">
        <w:rPr>
          <w:spacing w:val="-4"/>
          <w:lang w:val="sq-AL"/>
        </w:rPr>
        <w:t xml:space="preserve">1.1 </w:t>
      </w:r>
      <w:r w:rsidR="00E44A81" w:rsidRPr="002739B3">
        <w:rPr>
          <w:spacing w:val="-4"/>
          <w:lang w:val="sq-AL"/>
        </w:rPr>
        <w:t>Raportin teknik të projektit të propozuar, i cili përfshin:</w:t>
      </w:r>
    </w:p>
    <w:p w:rsidR="00E44A81" w:rsidRPr="002739B3" w:rsidRDefault="00B8302D" w:rsidP="00E44A81">
      <w:pPr>
        <w:pStyle w:val="Paragrafi"/>
        <w:rPr>
          <w:spacing w:val="-4"/>
          <w:lang w:val="sq-AL"/>
        </w:rPr>
      </w:pPr>
      <w:r w:rsidRPr="002739B3">
        <w:rPr>
          <w:spacing w:val="-4"/>
          <w:lang w:val="sq-AL"/>
        </w:rPr>
        <w:t xml:space="preserve">a) </w:t>
      </w:r>
      <w:r w:rsidR="00E44A81" w:rsidRPr="002739B3">
        <w:rPr>
          <w:spacing w:val="-4"/>
          <w:lang w:val="sq-AL"/>
        </w:rPr>
        <w:t>qëllimin</w:t>
      </w:r>
      <w:r w:rsidR="001E0650" w:rsidRPr="002739B3">
        <w:rPr>
          <w:spacing w:val="-4"/>
          <w:lang w:val="sq-AL"/>
        </w:rPr>
        <w:t xml:space="preserve"> </w:t>
      </w:r>
      <w:r w:rsidR="00E44A81" w:rsidRPr="002739B3">
        <w:rPr>
          <w:spacing w:val="-4"/>
          <w:lang w:val="sq-AL"/>
        </w:rPr>
        <w:t>e projektit të propozuar;</w:t>
      </w:r>
    </w:p>
    <w:p w:rsidR="00E44A81" w:rsidRPr="002739B3" w:rsidRDefault="00B8302D" w:rsidP="00E44A81">
      <w:pPr>
        <w:pStyle w:val="Paragrafi"/>
        <w:rPr>
          <w:spacing w:val="-4"/>
          <w:lang w:val="sq-AL"/>
        </w:rPr>
      </w:pPr>
      <w:r w:rsidRPr="002739B3">
        <w:rPr>
          <w:spacing w:val="-4"/>
          <w:lang w:val="sq-AL"/>
        </w:rPr>
        <w:t xml:space="preserve">b) </w:t>
      </w:r>
      <w:r w:rsidR="00E44A81" w:rsidRPr="002739B3">
        <w:rPr>
          <w:spacing w:val="-4"/>
          <w:lang w:val="sq-AL"/>
        </w:rPr>
        <w:t>planimetrinë e vendndodhjes së projektit, ku të pasqyrohen në hartë</w:t>
      </w:r>
      <w:r w:rsidR="001E0650" w:rsidRPr="002739B3">
        <w:rPr>
          <w:spacing w:val="-4"/>
          <w:lang w:val="sq-AL"/>
        </w:rPr>
        <w:t xml:space="preserve"> </w:t>
      </w:r>
      <w:r w:rsidR="00E44A81" w:rsidRPr="002739B3">
        <w:rPr>
          <w:spacing w:val="-4"/>
          <w:lang w:val="sq-AL"/>
        </w:rPr>
        <w:t>topografike</w:t>
      </w:r>
      <w:r w:rsidR="001E0650" w:rsidRPr="002739B3">
        <w:rPr>
          <w:spacing w:val="-4"/>
          <w:lang w:val="sq-AL"/>
        </w:rPr>
        <w:t xml:space="preserve"> </w:t>
      </w:r>
      <w:r w:rsidR="00E44A81" w:rsidRPr="002739B3">
        <w:rPr>
          <w:spacing w:val="-4"/>
          <w:lang w:val="sq-AL"/>
        </w:rPr>
        <w:t>kufijtë e sipërfaqes, të shoqëruar me koordinatat,</w:t>
      </w:r>
      <w:r w:rsidR="00656680" w:rsidRPr="002739B3">
        <w:rPr>
          <w:spacing w:val="-4"/>
          <w:lang w:val="sq-AL"/>
        </w:rPr>
        <w:t xml:space="preserve"> </w:t>
      </w:r>
      <w:r w:rsidR="00E44A81" w:rsidRPr="002739B3">
        <w:rPr>
          <w:spacing w:val="-4"/>
          <w:lang w:val="sq-AL"/>
        </w:rPr>
        <w:t>sipas sistemit koordinativ GAUS KRUGE, fotografi dhe të dhëna për përdorimin ekzistues të sipërfaqes që do të përdoret përkohësisht apo përherë nga projekti, gjatë fazës së ndërtimit apo funksionimit të veprimtarisë;</w:t>
      </w:r>
    </w:p>
    <w:p w:rsidR="00E44A81" w:rsidRPr="002739B3" w:rsidRDefault="00B8302D" w:rsidP="00E44A81">
      <w:pPr>
        <w:pStyle w:val="Paragrafi"/>
        <w:rPr>
          <w:spacing w:val="-4"/>
          <w:lang w:val="sq-AL"/>
        </w:rPr>
      </w:pPr>
      <w:r w:rsidRPr="002739B3">
        <w:rPr>
          <w:spacing w:val="-4"/>
          <w:lang w:val="sq-AL"/>
        </w:rPr>
        <w:t xml:space="preserve">c) </w:t>
      </w:r>
      <w:r w:rsidR="00E44A81" w:rsidRPr="002739B3">
        <w:rPr>
          <w:spacing w:val="-4"/>
          <w:lang w:val="sq-AL"/>
        </w:rPr>
        <w:t>informacionin për</w:t>
      </w:r>
      <w:r w:rsidR="001E0650" w:rsidRPr="002739B3">
        <w:rPr>
          <w:spacing w:val="-4"/>
          <w:lang w:val="sq-AL"/>
        </w:rPr>
        <w:t xml:space="preserve"> </w:t>
      </w:r>
      <w:r w:rsidR="00E44A81" w:rsidRPr="002739B3">
        <w:rPr>
          <w:spacing w:val="-4"/>
          <w:lang w:val="sq-AL"/>
        </w:rPr>
        <w:t>qendrat e banuara, në zonën ku propozohet të zbatohet projekti, shoqëruar me fotografi dhe të dhëna për distancën e tyre nga vendndodhja e projektit të propozuar, si dhe përcaktimin e</w:t>
      </w:r>
      <w:r w:rsidR="001E0650" w:rsidRPr="002739B3">
        <w:rPr>
          <w:spacing w:val="-4"/>
          <w:lang w:val="sq-AL"/>
        </w:rPr>
        <w:t xml:space="preserve"> </w:t>
      </w:r>
      <w:r w:rsidR="00E44A81" w:rsidRPr="002739B3">
        <w:rPr>
          <w:spacing w:val="-4"/>
          <w:lang w:val="sq-AL"/>
        </w:rPr>
        <w:t>njësisë</w:t>
      </w:r>
      <w:r w:rsidR="00C434CF" w:rsidRPr="002739B3">
        <w:rPr>
          <w:spacing w:val="-4"/>
          <w:lang w:val="sq-AL"/>
        </w:rPr>
        <w:t xml:space="preserve"> </w:t>
      </w:r>
      <w:r w:rsidR="00E44A81" w:rsidRPr="002739B3">
        <w:rPr>
          <w:spacing w:val="-4"/>
          <w:lang w:val="sq-AL"/>
        </w:rPr>
        <w:t>së qeverisjes vendore që administron territorin ku propozohet projekti;</w:t>
      </w:r>
    </w:p>
    <w:p w:rsidR="00E44A81" w:rsidRPr="002739B3" w:rsidRDefault="00E44A81" w:rsidP="00E44A81">
      <w:pPr>
        <w:pStyle w:val="Paragrafi"/>
        <w:rPr>
          <w:spacing w:val="-4"/>
          <w:lang w:val="sq-AL"/>
        </w:rPr>
      </w:pPr>
      <w:r w:rsidRPr="002739B3">
        <w:rPr>
          <w:spacing w:val="-4"/>
          <w:lang w:val="sq-AL"/>
        </w:rPr>
        <w:t xml:space="preserve">ç) skicat dhe planimetritë e objekteve dhe strukturave të </w:t>
      </w:r>
      <w:r w:rsidR="00E43FB3" w:rsidRPr="002739B3">
        <w:rPr>
          <w:spacing w:val="-4"/>
          <w:lang w:val="sq-AL"/>
        </w:rPr>
        <w:t>projektin,</w:t>
      </w:r>
      <w:r w:rsidRPr="002739B3">
        <w:rPr>
          <w:spacing w:val="-4"/>
          <w:lang w:val="sq-AL"/>
        </w:rPr>
        <w:t xml:space="preserve"> si dhe mënyrat dhe metodat që do të përdoren për ndërtimin e objekteve dhe strukturave të projektit;</w:t>
      </w:r>
    </w:p>
    <w:p w:rsidR="00E44A81" w:rsidRPr="002739B3" w:rsidRDefault="00E44A81" w:rsidP="00B8302D">
      <w:pPr>
        <w:pStyle w:val="Paragrafi"/>
        <w:rPr>
          <w:spacing w:val="-4"/>
          <w:lang w:val="sq-AL"/>
        </w:rPr>
      </w:pPr>
      <w:r w:rsidRPr="002739B3">
        <w:rPr>
          <w:spacing w:val="-4"/>
          <w:lang w:val="sq-AL"/>
        </w:rPr>
        <w:t>d) përshkrimin</w:t>
      </w:r>
      <w:r w:rsidR="001E0650" w:rsidRPr="002739B3">
        <w:rPr>
          <w:spacing w:val="-4"/>
          <w:lang w:val="sq-AL"/>
        </w:rPr>
        <w:t xml:space="preserve"> </w:t>
      </w:r>
      <w:r w:rsidRPr="002739B3">
        <w:rPr>
          <w:spacing w:val="-4"/>
          <w:lang w:val="sq-AL"/>
        </w:rPr>
        <w:t>e</w:t>
      </w:r>
      <w:r w:rsidR="001E0650" w:rsidRPr="002739B3">
        <w:rPr>
          <w:spacing w:val="-4"/>
          <w:lang w:val="sq-AL"/>
        </w:rPr>
        <w:t xml:space="preserve"> </w:t>
      </w:r>
      <w:r w:rsidRPr="002739B3">
        <w:rPr>
          <w:spacing w:val="-4"/>
          <w:lang w:val="sq-AL"/>
        </w:rPr>
        <w:t>proceseve</w:t>
      </w:r>
      <w:r w:rsidR="001E0650" w:rsidRPr="002739B3">
        <w:rPr>
          <w:spacing w:val="-4"/>
          <w:lang w:val="sq-AL"/>
        </w:rPr>
        <w:t xml:space="preserve"> </w:t>
      </w:r>
      <w:r w:rsidRPr="002739B3">
        <w:rPr>
          <w:spacing w:val="-4"/>
          <w:lang w:val="sq-AL"/>
        </w:rPr>
        <w:t>ndërtimore</w:t>
      </w:r>
      <w:r w:rsidR="001E0650" w:rsidRPr="002739B3">
        <w:rPr>
          <w:spacing w:val="-4"/>
          <w:lang w:val="sq-AL"/>
        </w:rPr>
        <w:t xml:space="preserve"> </w:t>
      </w:r>
      <w:r w:rsidRPr="002739B3">
        <w:rPr>
          <w:spacing w:val="-4"/>
          <w:lang w:val="sq-AL"/>
        </w:rPr>
        <w:t>dhe</w:t>
      </w:r>
      <w:r w:rsidR="001E0650" w:rsidRPr="002739B3">
        <w:rPr>
          <w:spacing w:val="-4"/>
          <w:lang w:val="sq-AL"/>
        </w:rPr>
        <w:t xml:space="preserve"> </w:t>
      </w:r>
      <w:r w:rsidRPr="002739B3">
        <w:rPr>
          <w:spacing w:val="-4"/>
          <w:lang w:val="sq-AL"/>
        </w:rPr>
        <w:t>teknologjike,</w:t>
      </w:r>
      <w:r w:rsidR="001E0650" w:rsidRPr="002739B3">
        <w:rPr>
          <w:spacing w:val="-4"/>
          <w:lang w:val="sq-AL"/>
        </w:rPr>
        <w:t xml:space="preserve"> </w:t>
      </w:r>
      <w:r w:rsidRPr="002739B3">
        <w:rPr>
          <w:spacing w:val="-4"/>
          <w:lang w:val="sq-AL"/>
        </w:rPr>
        <w:t>përfshirë</w:t>
      </w:r>
      <w:r w:rsidR="00B8302D" w:rsidRPr="002739B3">
        <w:rPr>
          <w:spacing w:val="-4"/>
          <w:lang w:val="sq-AL"/>
        </w:rPr>
        <w:t xml:space="preserve"> </w:t>
      </w:r>
      <w:r w:rsidRPr="002739B3">
        <w:rPr>
          <w:spacing w:val="-4"/>
          <w:lang w:val="sq-AL"/>
        </w:rPr>
        <w:t>kapacitetet prodhuese</w:t>
      </w:r>
      <w:r w:rsidR="00551899">
        <w:rPr>
          <w:spacing w:val="-4"/>
          <w:lang w:val="sq-AL"/>
        </w:rPr>
        <w:t xml:space="preserve"> </w:t>
      </w:r>
      <w:r w:rsidRPr="002739B3">
        <w:rPr>
          <w:spacing w:val="-4"/>
          <w:lang w:val="sq-AL"/>
        </w:rPr>
        <w:t>/përpunuese, sasitë e lëndëve të para dhe produktet përfundimtare të projektit;</w:t>
      </w:r>
    </w:p>
    <w:p w:rsidR="00E44A81" w:rsidRPr="002739B3" w:rsidRDefault="00E44A81" w:rsidP="00E44A81">
      <w:pPr>
        <w:pStyle w:val="Paragrafi"/>
        <w:rPr>
          <w:spacing w:val="-4"/>
          <w:lang w:val="sq-AL"/>
        </w:rPr>
      </w:pPr>
      <w:r w:rsidRPr="002739B3">
        <w:rPr>
          <w:spacing w:val="-4"/>
          <w:lang w:val="sq-AL"/>
        </w:rPr>
        <w:t>dh) informacionin për infrastrukturën e nevojshme për lidhjen me rrjetin elektrik, furnizimin me ujë, shkarkimet e ujërave të ndotura dhe mbetjeve, si dhe informacionin për rrugët ekzistuese të aksesit apo nevojën për hapje të rrugëve të reja;</w:t>
      </w:r>
    </w:p>
    <w:p w:rsidR="00E44A81" w:rsidRPr="002739B3" w:rsidRDefault="00B8302D" w:rsidP="00E44A81">
      <w:pPr>
        <w:pStyle w:val="Paragrafi"/>
        <w:rPr>
          <w:spacing w:val="-4"/>
          <w:lang w:val="sq-AL"/>
        </w:rPr>
      </w:pPr>
      <w:r w:rsidRPr="002739B3">
        <w:rPr>
          <w:spacing w:val="-4"/>
          <w:lang w:val="sq-AL"/>
        </w:rPr>
        <w:t xml:space="preserve">e) </w:t>
      </w:r>
      <w:r w:rsidR="00E44A81" w:rsidRPr="002739B3">
        <w:rPr>
          <w:spacing w:val="-4"/>
          <w:lang w:val="sq-AL"/>
        </w:rPr>
        <w:t>programin për ndërtimin, kohëzgjatjen e ndërtimit, kohëzgjatjen e planifikuar për funksionimin</w:t>
      </w:r>
      <w:r w:rsidR="001E0650" w:rsidRPr="002739B3">
        <w:rPr>
          <w:spacing w:val="-4"/>
          <w:lang w:val="sq-AL"/>
        </w:rPr>
        <w:t xml:space="preserve"> </w:t>
      </w:r>
      <w:r w:rsidR="00E44A81" w:rsidRPr="002739B3">
        <w:rPr>
          <w:spacing w:val="-4"/>
          <w:lang w:val="sq-AL"/>
        </w:rPr>
        <w:t>e projektit, kohën e mundshme të përfundimit të funksionimit të projektit dhe, sipas rastit, edhe fazën e planifikuar të rehabilitimit të sipërfaqes, pas mbarimit të funksionimit të projektit;</w:t>
      </w:r>
    </w:p>
    <w:p w:rsidR="00E44A81" w:rsidRPr="002739B3" w:rsidRDefault="00B8302D" w:rsidP="00E44A81">
      <w:pPr>
        <w:pStyle w:val="Paragrafi"/>
        <w:rPr>
          <w:spacing w:val="-4"/>
          <w:lang w:val="sq-AL"/>
        </w:rPr>
      </w:pPr>
      <w:r w:rsidRPr="002739B3">
        <w:rPr>
          <w:spacing w:val="-4"/>
          <w:lang w:val="sq-AL"/>
        </w:rPr>
        <w:t xml:space="preserve">ë) </w:t>
      </w:r>
      <w:r w:rsidR="00E44A81" w:rsidRPr="002739B3">
        <w:rPr>
          <w:spacing w:val="-4"/>
          <w:lang w:val="sq-AL"/>
        </w:rPr>
        <w:t>lëndët e para që do të përdoren për ndërtimin dhe mënyra e sigurimit të tyre (materiale ndërtimi, ujë dhe energji);</w:t>
      </w:r>
    </w:p>
    <w:p w:rsidR="00E44A81" w:rsidRPr="002739B3" w:rsidRDefault="00B8302D" w:rsidP="00E44A81">
      <w:pPr>
        <w:pStyle w:val="Paragrafi"/>
        <w:rPr>
          <w:spacing w:val="-4"/>
          <w:lang w:val="sq-AL"/>
        </w:rPr>
      </w:pPr>
      <w:r w:rsidRPr="002739B3">
        <w:rPr>
          <w:spacing w:val="-4"/>
          <w:lang w:val="sq-AL"/>
        </w:rPr>
        <w:t>f)</w:t>
      </w:r>
      <w:r w:rsidR="001E0650" w:rsidRPr="002739B3">
        <w:rPr>
          <w:spacing w:val="-4"/>
          <w:lang w:val="sq-AL"/>
        </w:rPr>
        <w:t xml:space="preserve"> </w:t>
      </w:r>
      <w:r w:rsidR="00E44A81" w:rsidRPr="002739B3">
        <w:rPr>
          <w:spacing w:val="-4"/>
          <w:lang w:val="sq-AL"/>
        </w:rPr>
        <w:t>informacionin për lidhjet e mundshme të projektit me projekte të tjera ekzistuese përreth/pranë zonës së projektit;</w:t>
      </w:r>
    </w:p>
    <w:p w:rsidR="00E44A81" w:rsidRPr="002739B3" w:rsidRDefault="00E44A81" w:rsidP="00E44A81">
      <w:pPr>
        <w:pStyle w:val="Paragrafi"/>
        <w:rPr>
          <w:spacing w:val="-4"/>
          <w:lang w:val="sq-AL"/>
        </w:rPr>
      </w:pPr>
      <w:r w:rsidRPr="002739B3">
        <w:rPr>
          <w:spacing w:val="-4"/>
          <w:lang w:val="sq-AL"/>
        </w:rPr>
        <w:t xml:space="preserve">g) </w:t>
      </w:r>
      <w:r w:rsidRPr="002739B3">
        <w:rPr>
          <w:spacing w:val="-4"/>
          <w:lang w:val="sq-AL"/>
        </w:rPr>
        <w:tab/>
        <w:t>informacionin për alternativat e marra në konsideratë, për sa i takon përzgjedhjes së vendndodhjes së projektit dhe teknologjisë që do të përdoret;</w:t>
      </w:r>
    </w:p>
    <w:p w:rsidR="00E44A81" w:rsidRPr="002739B3" w:rsidRDefault="0047000D" w:rsidP="00E44A81">
      <w:pPr>
        <w:pStyle w:val="Paragrafi"/>
        <w:rPr>
          <w:spacing w:val="-4"/>
          <w:lang w:val="sq-AL"/>
        </w:rPr>
      </w:pPr>
      <w:r w:rsidRPr="002739B3">
        <w:rPr>
          <w:spacing w:val="-4"/>
          <w:lang w:val="sq-AL"/>
        </w:rPr>
        <w:t xml:space="preserve">gj) </w:t>
      </w:r>
      <w:r w:rsidR="00E44A81" w:rsidRPr="002739B3">
        <w:rPr>
          <w:spacing w:val="-4"/>
          <w:lang w:val="sq-AL"/>
        </w:rPr>
        <w:t>të dhënat për përdorimin e lëndëve të para gjatë funksionimit, përfshirë sasitë e ujit të nevojshëm, të energjisë, lëndëve djegëse dhe mënyrën e sigurimit të tyre;</w:t>
      </w:r>
    </w:p>
    <w:p w:rsidR="00E44A81" w:rsidRPr="002739B3" w:rsidRDefault="0047000D" w:rsidP="0047000D">
      <w:pPr>
        <w:pStyle w:val="Paragrafi"/>
        <w:rPr>
          <w:spacing w:val="-4"/>
          <w:lang w:val="sq-AL"/>
        </w:rPr>
      </w:pPr>
      <w:r w:rsidRPr="002739B3">
        <w:rPr>
          <w:spacing w:val="-4"/>
          <w:lang w:val="sq-AL"/>
        </w:rPr>
        <w:t xml:space="preserve">h) </w:t>
      </w:r>
      <w:r w:rsidR="00E44A81" w:rsidRPr="002739B3">
        <w:rPr>
          <w:spacing w:val="-4"/>
          <w:lang w:val="sq-AL"/>
        </w:rPr>
        <w:t>aktivitete</w:t>
      </w:r>
      <w:r w:rsidR="00C434CF" w:rsidRPr="002739B3">
        <w:rPr>
          <w:spacing w:val="-4"/>
          <w:lang w:val="sq-AL"/>
        </w:rPr>
        <w:t xml:space="preserve"> </w:t>
      </w:r>
      <w:r w:rsidR="00E44A81" w:rsidRPr="002739B3">
        <w:rPr>
          <w:spacing w:val="-4"/>
          <w:lang w:val="sq-AL"/>
        </w:rPr>
        <w:t>të tjera që mund të nevojiten për zbatimin e projektit, si</w:t>
      </w:r>
      <w:r w:rsidR="001E0650" w:rsidRPr="002739B3">
        <w:rPr>
          <w:spacing w:val="-4"/>
          <w:lang w:val="sq-AL"/>
        </w:rPr>
        <w:t xml:space="preserve"> </w:t>
      </w:r>
      <w:r w:rsidR="00E44A81" w:rsidRPr="002739B3">
        <w:rPr>
          <w:spacing w:val="-4"/>
          <w:lang w:val="sq-AL"/>
        </w:rPr>
        <w:t>ndërtimi i kampeve apo rezidencave etj.;</w:t>
      </w:r>
    </w:p>
    <w:p w:rsidR="00E44A81" w:rsidRPr="002739B3" w:rsidRDefault="00E44A81" w:rsidP="00E44A81">
      <w:pPr>
        <w:pStyle w:val="Paragrafi"/>
        <w:rPr>
          <w:spacing w:val="-4"/>
          <w:lang w:val="sq-AL"/>
        </w:rPr>
      </w:pPr>
      <w:r w:rsidRPr="002739B3">
        <w:rPr>
          <w:spacing w:val="-4"/>
          <w:lang w:val="sq-AL"/>
        </w:rPr>
        <w:t>i) informacionin për lejet, autorizimet dhe licencat e nevojshme për projektin, në përputhje me përcaktimet e bëra në legjislacionin në fuqi, si dhe institucionet kompetente për lejimin</w:t>
      </w:r>
      <w:r w:rsidR="002739B3">
        <w:rPr>
          <w:spacing w:val="-4"/>
          <w:lang w:val="sq-AL"/>
        </w:rPr>
        <w:t xml:space="preserve"> </w:t>
      </w:r>
      <w:r w:rsidRPr="002739B3">
        <w:rPr>
          <w:spacing w:val="-4"/>
          <w:lang w:val="sq-AL"/>
        </w:rPr>
        <w:t>/</w:t>
      </w:r>
      <w:r w:rsidR="002739B3">
        <w:rPr>
          <w:spacing w:val="-4"/>
          <w:lang w:val="sq-AL"/>
        </w:rPr>
        <w:t xml:space="preserve"> </w:t>
      </w:r>
      <w:r w:rsidRPr="002739B3">
        <w:rPr>
          <w:spacing w:val="-4"/>
          <w:lang w:val="sq-AL"/>
        </w:rPr>
        <w:t>autorizimin/</w:t>
      </w:r>
      <w:r w:rsidR="002739B3">
        <w:rPr>
          <w:spacing w:val="-4"/>
          <w:lang w:val="sq-AL"/>
        </w:rPr>
        <w:t xml:space="preserve"> </w:t>
      </w:r>
      <w:r w:rsidRPr="002739B3">
        <w:rPr>
          <w:spacing w:val="-4"/>
          <w:lang w:val="sq-AL"/>
        </w:rPr>
        <w:t xml:space="preserve">licencimin e projektit; </w:t>
      </w:r>
    </w:p>
    <w:p w:rsidR="00E44A81" w:rsidRPr="002739B3" w:rsidRDefault="00E44A81" w:rsidP="00E44A81">
      <w:pPr>
        <w:pStyle w:val="Paragrafi"/>
        <w:rPr>
          <w:spacing w:val="-4"/>
          <w:lang w:val="sq-AL"/>
        </w:rPr>
      </w:pPr>
      <w:r w:rsidRPr="002739B3">
        <w:rPr>
          <w:spacing w:val="-4"/>
          <w:lang w:val="sq-AL"/>
        </w:rPr>
        <w:t>j) kopje të</w:t>
      </w:r>
      <w:r w:rsidR="00C434CF" w:rsidRPr="002739B3">
        <w:rPr>
          <w:spacing w:val="-4"/>
          <w:lang w:val="sq-AL"/>
        </w:rPr>
        <w:t xml:space="preserve"> </w:t>
      </w:r>
      <w:r w:rsidRPr="002739B3">
        <w:rPr>
          <w:spacing w:val="-4"/>
          <w:lang w:val="sq-AL"/>
        </w:rPr>
        <w:t>lejeve, autorizimeve dhe licencave që disponon zhvilluesi për projektin e propozuar, në përputhje me përcaktimet e bëra në legjislacionin në fuqi, si dhe institucionet kompetente për lejimin</w:t>
      </w:r>
      <w:r w:rsidR="00E03CE8">
        <w:rPr>
          <w:spacing w:val="-4"/>
          <w:lang w:val="sq-AL"/>
        </w:rPr>
        <w:t xml:space="preserve"> </w:t>
      </w:r>
      <w:r w:rsidRPr="002739B3">
        <w:rPr>
          <w:spacing w:val="-4"/>
          <w:lang w:val="sq-AL"/>
        </w:rPr>
        <w:t>/</w:t>
      </w:r>
      <w:r w:rsidR="00E03CE8">
        <w:rPr>
          <w:spacing w:val="-4"/>
          <w:lang w:val="sq-AL"/>
        </w:rPr>
        <w:t xml:space="preserve"> </w:t>
      </w:r>
      <w:r w:rsidRPr="002739B3">
        <w:rPr>
          <w:spacing w:val="-4"/>
          <w:lang w:val="sq-AL"/>
        </w:rPr>
        <w:t>autorizimin/licencimin e projektit.</w:t>
      </w:r>
    </w:p>
    <w:p w:rsidR="00E44A81" w:rsidRPr="002739B3" w:rsidRDefault="0047000D" w:rsidP="00E44A81">
      <w:pPr>
        <w:pStyle w:val="Paragrafi"/>
        <w:rPr>
          <w:spacing w:val="-4"/>
          <w:lang w:val="sq-AL"/>
        </w:rPr>
      </w:pPr>
      <w:r w:rsidRPr="002739B3">
        <w:rPr>
          <w:spacing w:val="-4"/>
          <w:lang w:val="sq-AL"/>
        </w:rPr>
        <w:t xml:space="preserve">1.2 </w:t>
      </w:r>
      <w:r w:rsidR="00E44A81" w:rsidRPr="002739B3">
        <w:rPr>
          <w:spacing w:val="-4"/>
          <w:lang w:val="sq-AL"/>
        </w:rPr>
        <w:t>Raportin paraprak të VNM-së, ku përfshihen:</w:t>
      </w:r>
    </w:p>
    <w:p w:rsidR="00E44A81" w:rsidRPr="002739B3" w:rsidRDefault="0047000D" w:rsidP="00E44A81">
      <w:pPr>
        <w:pStyle w:val="Paragrafi"/>
        <w:rPr>
          <w:spacing w:val="-4"/>
          <w:lang w:val="sq-AL"/>
        </w:rPr>
      </w:pPr>
      <w:r w:rsidRPr="002739B3">
        <w:rPr>
          <w:spacing w:val="-4"/>
          <w:lang w:val="sq-AL"/>
        </w:rPr>
        <w:t xml:space="preserve">a) </w:t>
      </w:r>
      <w:r w:rsidR="00E44A81" w:rsidRPr="002739B3">
        <w:rPr>
          <w:spacing w:val="-4"/>
          <w:lang w:val="sq-AL"/>
        </w:rPr>
        <w:t>përshkrimi i mbulesës bimore të sipërfaqes ku propozohet të zbatohet projekti, shoqëruar dhe me fotografi;</w:t>
      </w:r>
    </w:p>
    <w:p w:rsidR="00E44A81" w:rsidRPr="002739B3" w:rsidRDefault="0047000D" w:rsidP="00E44A81">
      <w:pPr>
        <w:pStyle w:val="Paragrafi"/>
        <w:rPr>
          <w:spacing w:val="-4"/>
          <w:lang w:val="sq-AL"/>
        </w:rPr>
      </w:pPr>
      <w:r w:rsidRPr="002739B3">
        <w:rPr>
          <w:spacing w:val="-4"/>
          <w:lang w:val="sq-AL"/>
        </w:rPr>
        <w:t xml:space="preserve">b) </w:t>
      </w:r>
      <w:r w:rsidR="00E44A81" w:rsidRPr="002739B3">
        <w:rPr>
          <w:spacing w:val="-4"/>
          <w:lang w:val="sq-AL"/>
        </w:rPr>
        <w:t>informacion për praninë e burimeve ujore, në sipërfaqen e kërkuar nga projekti dhe në afërsi të tij;</w:t>
      </w:r>
    </w:p>
    <w:p w:rsidR="00E44A81" w:rsidRPr="002739B3" w:rsidRDefault="0047000D" w:rsidP="00E44A81">
      <w:pPr>
        <w:pStyle w:val="Paragrafi"/>
        <w:rPr>
          <w:spacing w:val="-4"/>
          <w:lang w:val="sq-AL"/>
        </w:rPr>
      </w:pPr>
      <w:r w:rsidRPr="002739B3">
        <w:rPr>
          <w:spacing w:val="-4"/>
          <w:lang w:val="sq-AL"/>
        </w:rPr>
        <w:t xml:space="preserve">c) </w:t>
      </w:r>
      <w:r w:rsidR="00E44A81" w:rsidRPr="002739B3">
        <w:rPr>
          <w:spacing w:val="-4"/>
          <w:lang w:val="sq-AL"/>
        </w:rPr>
        <w:t>informacion lidhur me</w:t>
      </w:r>
      <w:r w:rsidR="00C434CF" w:rsidRPr="002739B3">
        <w:rPr>
          <w:spacing w:val="-4"/>
          <w:lang w:val="sq-AL"/>
        </w:rPr>
        <w:t xml:space="preserve"> </w:t>
      </w:r>
      <w:r w:rsidR="00E44A81" w:rsidRPr="002739B3">
        <w:rPr>
          <w:spacing w:val="-4"/>
          <w:lang w:val="sq-AL"/>
        </w:rPr>
        <w:t>identifikimin e ndikimeve të mundshme, negative, në mjedis, të projektit, përfshirë ndikimet në biodiversitet, ujë, tokë dhe ajër;</w:t>
      </w:r>
    </w:p>
    <w:p w:rsidR="00E44A81" w:rsidRPr="002739B3" w:rsidRDefault="00E44A81" w:rsidP="00E44A81">
      <w:pPr>
        <w:pStyle w:val="Paragrafi"/>
        <w:rPr>
          <w:spacing w:val="-4"/>
          <w:lang w:val="sq-AL"/>
        </w:rPr>
      </w:pPr>
      <w:r w:rsidRPr="002739B3">
        <w:rPr>
          <w:spacing w:val="-4"/>
          <w:lang w:val="sq-AL"/>
        </w:rPr>
        <w:t>ç</w:t>
      </w:r>
      <w:r w:rsidR="00A73054" w:rsidRPr="002739B3">
        <w:rPr>
          <w:spacing w:val="-4"/>
          <w:lang w:val="sq-AL"/>
        </w:rPr>
        <w:t xml:space="preserve"> </w:t>
      </w:r>
      <w:r w:rsidRPr="002739B3">
        <w:rPr>
          <w:spacing w:val="-4"/>
          <w:lang w:val="sq-AL"/>
        </w:rPr>
        <w:t>)një përshkrim për shkarkimet e mundshme në mjedis, të tilla si: ujëra të ndotura, gaze dhe pluhur, zhurma, vibrime, si dhe për prodhimin e mbetjeve;</w:t>
      </w:r>
    </w:p>
    <w:p w:rsidR="00E44A81" w:rsidRPr="002739B3" w:rsidRDefault="00E44A81" w:rsidP="00E44A81">
      <w:pPr>
        <w:pStyle w:val="Paragrafi"/>
        <w:rPr>
          <w:spacing w:val="-4"/>
          <w:lang w:val="sq-AL"/>
        </w:rPr>
      </w:pPr>
      <w:r w:rsidRPr="002739B3">
        <w:rPr>
          <w:spacing w:val="-4"/>
          <w:lang w:val="sq-AL"/>
        </w:rPr>
        <w:t>d) informacion për kohëzgjatjen e mundshme të ndikimeve negative të identifikuara;</w:t>
      </w:r>
    </w:p>
    <w:p w:rsidR="00E44A81" w:rsidRPr="002739B3" w:rsidRDefault="00E44A81" w:rsidP="00E44A81">
      <w:pPr>
        <w:pStyle w:val="Paragrafi"/>
        <w:rPr>
          <w:spacing w:val="-4"/>
          <w:lang w:val="sq-AL"/>
        </w:rPr>
      </w:pPr>
      <w:r w:rsidRPr="002739B3">
        <w:rPr>
          <w:spacing w:val="-4"/>
          <w:lang w:val="sq-AL"/>
        </w:rPr>
        <w:t>dh) të dhëna për shtrirjen e mundshme hapësinore të ndikimit negativ në mjedis, që nënkupton distancën fizike nga vendndodhja e projektit, dhe vlerat e ndikuara që përfshihen në të;</w:t>
      </w:r>
    </w:p>
    <w:p w:rsidR="00E44A81" w:rsidRPr="002739B3" w:rsidRDefault="0047000D" w:rsidP="00E44A81">
      <w:pPr>
        <w:pStyle w:val="Paragrafi"/>
        <w:rPr>
          <w:spacing w:val="-4"/>
          <w:lang w:val="sq-AL"/>
        </w:rPr>
      </w:pPr>
      <w:r w:rsidRPr="002739B3">
        <w:rPr>
          <w:spacing w:val="-4"/>
          <w:lang w:val="sq-AL"/>
        </w:rPr>
        <w:t>e)</w:t>
      </w:r>
      <w:r w:rsidR="001E0650" w:rsidRPr="002739B3">
        <w:rPr>
          <w:spacing w:val="-4"/>
          <w:lang w:val="sq-AL"/>
        </w:rPr>
        <w:t xml:space="preserve"> </w:t>
      </w:r>
      <w:r w:rsidR="00E44A81" w:rsidRPr="002739B3">
        <w:rPr>
          <w:spacing w:val="-4"/>
          <w:lang w:val="sq-AL"/>
        </w:rPr>
        <w:t>mundësinë e rehabilitimit të mjedisit të ndikuar dhe mundësinë e kthimit të mjedisit të ndikuar të sipërfaqes në gjendjen e mëparshme</w:t>
      </w:r>
      <w:r w:rsidR="00E43FB3" w:rsidRPr="002739B3">
        <w:rPr>
          <w:spacing w:val="-4"/>
          <w:lang w:val="sq-AL"/>
        </w:rPr>
        <w:t>,</w:t>
      </w:r>
      <w:r w:rsidR="00C434CF" w:rsidRPr="002739B3">
        <w:rPr>
          <w:spacing w:val="-4"/>
          <w:lang w:val="sq-AL"/>
        </w:rPr>
        <w:t xml:space="preserve"> </w:t>
      </w:r>
      <w:r w:rsidR="00E44A81" w:rsidRPr="002739B3">
        <w:rPr>
          <w:spacing w:val="-4"/>
          <w:lang w:val="sq-AL"/>
        </w:rPr>
        <w:t>si dhe kostot financiare të përafërta për rehabilitimin;</w:t>
      </w:r>
    </w:p>
    <w:p w:rsidR="00E44A81" w:rsidRPr="002739B3" w:rsidRDefault="00E44A81" w:rsidP="00E44A81">
      <w:pPr>
        <w:pStyle w:val="Paragrafi"/>
        <w:rPr>
          <w:spacing w:val="-4"/>
          <w:lang w:val="sq-AL"/>
        </w:rPr>
      </w:pPr>
      <w:r w:rsidRPr="002739B3">
        <w:rPr>
          <w:spacing w:val="-4"/>
          <w:lang w:val="sq-AL"/>
        </w:rPr>
        <w:t>ë) masat e mundshme për shmangien dhe zbutjen e ndikimeve negative në mjedis;</w:t>
      </w:r>
    </w:p>
    <w:p w:rsidR="00E44A81" w:rsidRPr="002739B3" w:rsidRDefault="00E44A81" w:rsidP="00E44A81">
      <w:pPr>
        <w:pStyle w:val="Paragrafi"/>
        <w:rPr>
          <w:spacing w:val="-4"/>
          <w:lang w:val="sq-AL"/>
        </w:rPr>
      </w:pPr>
      <w:r w:rsidRPr="002739B3">
        <w:rPr>
          <w:spacing w:val="-4"/>
          <w:lang w:val="sq-AL"/>
        </w:rPr>
        <w:t>f) ndikimet e mundshme në mjedisin ndërkufitar (nëse projekti ka natyrë të tillë)</w:t>
      </w:r>
      <w:r w:rsidR="00A73054" w:rsidRPr="002739B3">
        <w:rPr>
          <w:spacing w:val="-4"/>
          <w:lang w:val="sq-AL"/>
        </w:rPr>
        <w:t>.</w:t>
      </w:r>
    </w:p>
    <w:p w:rsidR="00E44A81" w:rsidRPr="002739B3" w:rsidRDefault="00E44A81" w:rsidP="00E44A81">
      <w:pPr>
        <w:pStyle w:val="Paragrafi"/>
        <w:rPr>
          <w:spacing w:val="-4"/>
          <w:lang w:val="sq-AL"/>
        </w:rPr>
      </w:pPr>
      <w:r w:rsidRPr="002739B3">
        <w:rPr>
          <w:spacing w:val="-4"/>
          <w:lang w:val="sq-AL"/>
        </w:rPr>
        <w:t>Raporti i paraprak i VNM-së të jetë i nënshkruar nga personi fizik/juridik i licencuar.</w:t>
      </w:r>
    </w:p>
    <w:p w:rsidR="00E44A81" w:rsidRPr="002739B3" w:rsidRDefault="0047000D" w:rsidP="00E44A81">
      <w:pPr>
        <w:pStyle w:val="Paragrafi"/>
        <w:rPr>
          <w:spacing w:val="-4"/>
          <w:lang w:val="sq-AL"/>
        </w:rPr>
      </w:pPr>
      <w:r w:rsidRPr="002739B3">
        <w:rPr>
          <w:spacing w:val="-4"/>
          <w:lang w:val="sq-AL"/>
        </w:rPr>
        <w:t xml:space="preserve">1.3 </w:t>
      </w:r>
      <w:r w:rsidR="00E44A81" w:rsidRPr="002739B3">
        <w:rPr>
          <w:spacing w:val="-4"/>
          <w:lang w:val="sq-AL"/>
        </w:rPr>
        <w:t>Aktin e regjistrimit të</w:t>
      </w:r>
      <w:r w:rsidR="00C434CF" w:rsidRPr="002739B3">
        <w:rPr>
          <w:spacing w:val="-4"/>
          <w:lang w:val="sq-AL"/>
        </w:rPr>
        <w:t xml:space="preserve"> </w:t>
      </w:r>
      <w:r w:rsidR="00E44A81" w:rsidRPr="002739B3">
        <w:rPr>
          <w:spacing w:val="-4"/>
          <w:lang w:val="sq-AL"/>
        </w:rPr>
        <w:t>personit fizik/juridik,</w:t>
      </w:r>
      <w:r w:rsidR="00A73054" w:rsidRPr="002739B3">
        <w:rPr>
          <w:spacing w:val="-4"/>
          <w:lang w:val="sq-AL"/>
        </w:rPr>
        <w:t xml:space="preserve"> </w:t>
      </w:r>
      <w:r w:rsidR="00E44A81" w:rsidRPr="002739B3">
        <w:rPr>
          <w:spacing w:val="-4"/>
          <w:lang w:val="sq-AL"/>
        </w:rPr>
        <w:t>sipas legjislacionit në fuqi.</w:t>
      </w:r>
    </w:p>
    <w:p w:rsidR="00E44A81" w:rsidRPr="002739B3" w:rsidRDefault="0047000D" w:rsidP="00E44A81">
      <w:pPr>
        <w:pStyle w:val="Paragrafi"/>
        <w:rPr>
          <w:spacing w:val="-4"/>
          <w:lang w:val="sq-AL"/>
        </w:rPr>
      </w:pPr>
      <w:r w:rsidRPr="002739B3">
        <w:rPr>
          <w:spacing w:val="-4"/>
          <w:lang w:val="sq-AL"/>
        </w:rPr>
        <w:t xml:space="preserve">1.4 </w:t>
      </w:r>
      <w:r w:rsidR="00E44A81" w:rsidRPr="002739B3">
        <w:rPr>
          <w:spacing w:val="-4"/>
          <w:lang w:val="sq-AL"/>
        </w:rPr>
        <w:t xml:space="preserve">Një kopje të faturës </w:t>
      </w:r>
      <w:r w:rsidR="00A73054" w:rsidRPr="002739B3">
        <w:rPr>
          <w:spacing w:val="-4"/>
          <w:lang w:val="sq-AL"/>
        </w:rPr>
        <w:t>s</w:t>
      </w:r>
      <w:r w:rsidR="00E44A81" w:rsidRPr="002739B3">
        <w:rPr>
          <w:spacing w:val="-4"/>
          <w:lang w:val="sq-AL"/>
        </w:rPr>
        <w:t>ë pagesës së tarifës së shërbimit, sipas përcaktimeve në legjislacionin në fuqi.</w:t>
      </w:r>
    </w:p>
    <w:p w:rsidR="00E44A81" w:rsidRPr="002739B3" w:rsidRDefault="004D7A1C" w:rsidP="00E44A81">
      <w:pPr>
        <w:pStyle w:val="Paragrafi"/>
        <w:rPr>
          <w:spacing w:val="-4"/>
          <w:lang w:val="sq-AL"/>
        </w:rPr>
      </w:pPr>
      <w:r w:rsidRPr="002739B3">
        <w:rPr>
          <w:spacing w:val="-4"/>
          <w:lang w:val="sq-AL"/>
        </w:rPr>
        <w:t xml:space="preserve">2. </w:t>
      </w:r>
      <w:r w:rsidR="00E44A81" w:rsidRPr="002739B3">
        <w:rPr>
          <w:spacing w:val="-4"/>
          <w:lang w:val="sq-AL"/>
        </w:rPr>
        <w:t>Dokumentacioni i kërkuar</w:t>
      </w:r>
      <w:r w:rsidR="00C434CF" w:rsidRPr="002739B3">
        <w:rPr>
          <w:spacing w:val="-4"/>
          <w:lang w:val="sq-AL"/>
        </w:rPr>
        <w:t xml:space="preserve"> </w:t>
      </w:r>
      <w:r w:rsidR="00E44A81" w:rsidRPr="002739B3">
        <w:rPr>
          <w:spacing w:val="-4"/>
          <w:lang w:val="sq-AL"/>
        </w:rPr>
        <w:t>në pikën 1, më</w:t>
      </w:r>
      <w:r w:rsidR="00C434CF" w:rsidRPr="002739B3">
        <w:rPr>
          <w:spacing w:val="-4"/>
          <w:lang w:val="sq-AL"/>
        </w:rPr>
        <w:t xml:space="preserve"> </w:t>
      </w:r>
      <w:r w:rsidR="00E44A81" w:rsidRPr="002739B3">
        <w:rPr>
          <w:spacing w:val="-4"/>
          <w:lang w:val="sq-AL"/>
        </w:rPr>
        <w:t>sipër, dorëzohet edhe me CD/DVD, në të paktën 10 kopje.</w:t>
      </w:r>
    </w:p>
    <w:p w:rsidR="00E44A81" w:rsidRPr="002739B3" w:rsidRDefault="004D7A1C" w:rsidP="00E44A81">
      <w:pPr>
        <w:pStyle w:val="Paragrafi"/>
        <w:rPr>
          <w:spacing w:val="-4"/>
          <w:lang w:val="sq-AL"/>
        </w:rPr>
      </w:pPr>
      <w:r w:rsidRPr="002739B3">
        <w:rPr>
          <w:spacing w:val="-4"/>
          <w:lang w:val="sq-AL"/>
        </w:rPr>
        <w:t xml:space="preserve">3. </w:t>
      </w:r>
      <w:r w:rsidR="00E44A81" w:rsidRPr="002739B3">
        <w:rPr>
          <w:spacing w:val="-4"/>
          <w:lang w:val="sq-AL"/>
        </w:rPr>
        <w:t>Ministria, brenda 10</w:t>
      </w:r>
      <w:r w:rsidR="00A73054" w:rsidRPr="002739B3">
        <w:rPr>
          <w:spacing w:val="-4"/>
          <w:lang w:val="sq-AL"/>
        </w:rPr>
        <w:t xml:space="preserve"> </w:t>
      </w:r>
      <w:r w:rsidR="00E44A81" w:rsidRPr="002739B3">
        <w:rPr>
          <w:spacing w:val="-4"/>
          <w:lang w:val="sq-AL"/>
        </w:rPr>
        <w:t>(dhjetë) ditëve kalendarike nga marrja e aplikimit, bën këto veprime:</w:t>
      </w:r>
    </w:p>
    <w:p w:rsidR="00E44A81" w:rsidRPr="002739B3" w:rsidRDefault="004D7A1C" w:rsidP="00E44A81">
      <w:pPr>
        <w:pStyle w:val="Paragrafi"/>
        <w:rPr>
          <w:spacing w:val="-4"/>
          <w:lang w:val="sq-AL"/>
        </w:rPr>
      </w:pPr>
      <w:r w:rsidRPr="002739B3">
        <w:rPr>
          <w:spacing w:val="-4"/>
          <w:lang w:val="sq-AL"/>
        </w:rPr>
        <w:t xml:space="preserve">a) </w:t>
      </w:r>
      <w:r w:rsidR="00E44A81" w:rsidRPr="002739B3">
        <w:rPr>
          <w:spacing w:val="-4"/>
          <w:lang w:val="sq-AL"/>
        </w:rPr>
        <w:t>Kërkon</w:t>
      </w:r>
      <w:r w:rsidR="00C434CF" w:rsidRPr="002739B3">
        <w:rPr>
          <w:spacing w:val="-4"/>
          <w:lang w:val="sq-AL"/>
        </w:rPr>
        <w:t xml:space="preserve"> </w:t>
      </w:r>
      <w:r w:rsidR="00E44A81" w:rsidRPr="002739B3">
        <w:rPr>
          <w:spacing w:val="-4"/>
          <w:lang w:val="sq-AL"/>
        </w:rPr>
        <w:t>me shkrim, plotësimin e dokumen</w:t>
      </w:r>
      <w:r w:rsidR="002739B3">
        <w:rPr>
          <w:spacing w:val="-4"/>
          <w:lang w:val="sq-AL"/>
        </w:rPr>
        <w:t>-</w:t>
      </w:r>
      <w:r w:rsidR="00E44A81" w:rsidRPr="002739B3">
        <w:rPr>
          <w:spacing w:val="-4"/>
          <w:lang w:val="sq-AL"/>
        </w:rPr>
        <w:t>tacionit që mungon, duke dhënë edhe arsyetimin përkatës, nëse dokumentacioni i paraqitur nga zhvilluesi</w:t>
      </w:r>
      <w:r w:rsidR="00C434CF" w:rsidRPr="002739B3">
        <w:rPr>
          <w:spacing w:val="-4"/>
          <w:lang w:val="sq-AL"/>
        </w:rPr>
        <w:t xml:space="preserve"> </w:t>
      </w:r>
      <w:r w:rsidR="00E44A81" w:rsidRPr="002739B3">
        <w:rPr>
          <w:spacing w:val="-4"/>
          <w:lang w:val="sq-AL"/>
        </w:rPr>
        <w:t>nuk është në përputhje me kërkesat e pikës 1,</w:t>
      </w:r>
      <w:r w:rsidR="00A73054" w:rsidRPr="002739B3">
        <w:rPr>
          <w:spacing w:val="-4"/>
          <w:lang w:val="sq-AL"/>
        </w:rPr>
        <w:t xml:space="preserve"> </w:t>
      </w:r>
      <w:r w:rsidR="00E44A81" w:rsidRPr="002739B3">
        <w:rPr>
          <w:spacing w:val="-4"/>
          <w:lang w:val="sq-AL"/>
        </w:rPr>
        <w:t>më sipër. Afati për plotësimin e dokumen</w:t>
      </w:r>
      <w:r w:rsidR="00E03CE8">
        <w:rPr>
          <w:spacing w:val="-4"/>
          <w:lang w:val="sq-AL"/>
        </w:rPr>
        <w:t>-</w:t>
      </w:r>
      <w:r w:rsidR="00E44A81" w:rsidRPr="002739B3">
        <w:rPr>
          <w:spacing w:val="-4"/>
          <w:lang w:val="sq-AL"/>
        </w:rPr>
        <w:t xml:space="preserve">tacionit nga zhvilluesi nuk mund të jetë më i gjatë se 15 (pesëmbëdhjetë) ditë kalendarike; </w:t>
      </w:r>
    </w:p>
    <w:p w:rsidR="00E44A81" w:rsidRPr="002739B3" w:rsidRDefault="004D7A1C" w:rsidP="00E44A81">
      <w:pPr>
        <w:pStyle w:val="Paragrafi"/>
        <w:rPr>
          <w:spacing w:val="-4"/>
          <w:lang w:val="sq-AL"/>
        </w:rPr>
      </w:pPr>
      <w:r w:rsidRPr="002739B3">
        <w:rPr>
          <w:spacing w:val="-4"/>
          <w:lang w:val="sq-AL"/>
        </w:rPr>
        <w:t xml:space="preserve">b) </w:t>
      </w:r>
      <w:r w:rsidR="00E44A81" w:rsidRPr="002739B3">
        <w:rPr>
          <w:spacing w:val="-4"/>
          <w:lang w:val="sq-AL"/>
        </w:rPr>
        <w:t>Përcjell aplikimin pranë Agjencisë Kombëtare të Mjedisit (AKM), të shoqëruar dhe me mendimin sugjerues të drejtorive teknike, nëse aplikimi duhet apo jo t’i nënshtrohet procedurës së VNM-së së thelluar.</w:t>
      </w:r>
    </w:p>
    <w:p w:rsidR="00E44A81" w:rsidRPr="002739B3" w:rsidRDefault="004D7A1C" w:rsidP="00E44A81">
      <w:pPr>
        <w:pStyle w:val="Paragrafi"/>
        <w:rPr>
          <w:spacing w:val="-4"/>
          <w:lang w:val="sq-AL"/>
        </w:rPr>
      </w:pPr>
      <w:r w:rsidRPr="002739B3">
        <w:rPr>
          <w:spacing w:val="-4"/>
          <w:lang w:val="sq-AL"/>
        </w:rPr>
        <w:t xml:space="preserve">4. </w:t>
      </w:r>
      <w:r w:rsidR="00E44A81" w:rsidRPr="002739B3">
        <w:rPr>
          <w:spacing w:val="-4"/>
          <w:lang w:val="sq-AL"/>
        </w:rPr>
        <w:t>AKM-ja,</w:t>
      </w:r>
      <w:r w:rsidR="005E172A" w:rsidRPr="002739B3">
        <w:rPr>
          <w:spacing w:val="-4"/>
          <w:lang w:val="sq-AL"/>
        </w:rPr>
        <w:t xml:space="preserve"> </w:t>
      </w:r>
      <w:r w:rsidR="00E44A81" w:rsidRPr="002739B3">
        <w:rPr>
          <w:spacing w:val="-4"/>
          <w:lang w:val="sq-AL"/>
        </w:rPr>
        <w:t>brenda 10 (dhjetë) ditëve kalendarike nga data e marrjes së</w:t>
      </w:r>
      <w:r w:rsidR="001E7662" w:rsidRPr="002739B3">
        <w:rPr>
          <w:spacing w:val="-4"/>
          <w:lang w:val="sq-AL"/>
        </w:rPr>
        <w:t xml:space="preserve"> </w:t>
      </w:r>
      <w:r w:rsidR="00E44A81" w:rsidRPr="002739B3">
        <w:rPr>
          <w:spacing w:val="-4"/>
          <w:lang w:val="sq-AL"/>
        </w:rPr>
        <w:t>aplikimit dhe</w:t>
      </w:r>
      <w:r w:rsidR="001E7662" w:rsidRPr="002739B3">
        <w:rPr>
          <w:spacing w:val="-4"/>
          <w:lang w:val="sq-AL"/>
        </w:rPr>
        <w:t xml:space="preserve"> </w:t>
      </w:r>
      <w:r w:rsidR="005E172A" w:rsidRPr="002739B3">
        <w:rPr>
          <w:spacing w:val="-4"/>
          <w:lang w:val="sq-AL"/>
        </w:rPr>
        <w:t>dokumentacionit shoqërues</w:t>
      </w:r>
      <w:r w:rsidR="00E44A81" w:rsidRPr="002739B3">
        <w:rPr>
          <w:spacing w:val="-4"/>
          <w:lang w:val="sq-AL"/>
        </w:rPr>
        <w:t>:</w:t>
      </w:r>
    </w:p>
    <w:p w:rsidR="00E44A81" w:rsidRPr="002739B3" w:rsidRDefault="004D7A1C" w:rsidP="00E44A81">
      <w:pPr>
        <w:pStyle w:val="Paragrafi"/>
        <w:rPr>
          <w:spacing w:val="-4"/>
          <w:lang w:val="sq-AL"/>
        </w:rPr>
      </w:pPr>
      <w:r w:rsidRPr="002739B3">
        <w:rPr>
          <w:spacing w:val="-4"/>
          <w:lang w:val="sq-AL"/>
        </w:rPr>
        <w:t xml:space="preserve">a) </w:t>
      </w:r>
      <w:r w:rsidR="00E44A81" w:rsidRPr="002739B3">
        <w:rPr>
          <w:spacing w:val="-4"/>
          <w:lang w:val="sq-AL"/>
        </w:rPr>
        <w:t xml:space="preserve">i kërkon zhvilluesit, me shkrim, plotësimin e informacionit që mungon, duke dhënë edhe arsyetimin përkatës, kur konstaton se nuk mund të marrë vendimin për arsye se informacioni i dorëzuar nga zhvilluesi nuk është i plotë apo i qartë, duke vënë në dijeni edhe Ministrinë. Afati për plotësimin e informacionit nga zhvilluesi nuk mund të jetë më i gjatë se 45 (dyzet e pesë) ditë kalendarike; </w:t>
      </w:r>
    </w:p>
    <w:p w:rsidR="00E44A81" w:rsidRPr="002739B3" w:rsidRDefault="004D7A1C" w:rsidP="00E44A81">
      <w:pPr>
        <w:pStyle w:val="Paragrafi"/>
        <w:rPr>
          <w:spacing w:val="-4"/>
          <w:lang w:val="sq-AL"/>
        </w:rPr>
      </w:pPr>
      <w:r w:rsidRPr="002739B3">
        <w:rPr>
          <w:spacing w:val="-4"/>
          <w:lang w:val="sq-AL"/>
        </w:rPr>
        <w:t xml:space="preserve">b) </w:t>
      </w:r>
      <w:r w:rsidR="00E44A81" w:rsidRPr="002739B3">
        <w:rPr>
          <w:spacing w:val="-4"/>
          <w:lang w:val="sq-AL"/>
        </w:rPr>
        <w:t>u dërgon për mendim/konsultim kopje të aplikimit,</w:t>
      </w:r>
      <w:r w:rsidR="005E172A" w:rsidRPr="002739B3">
        <w:rPr>
          <w:spacing w:val="-4"/>
          <w:lang w:val="sq-AL"/>
        </w:rPr>
        <w:t xml:space="preserve"> </w:t>
      </w:r>
      <w:r w:rsidR="00E44A81" w:rsidRPr="002739B3">
        <w:rPr>
          <w:spacing w:val="-4"/>
          <w:lang w:val="sq-AL"/>
        </w:rPr>
        <w:t>në CD/DVD, institucioneve të mëposhtme, të cilët shprehen brenda 10</w:t>
      </w:r>
      <w:r w:rsidR="008A0CB7" w:rsidRPr="002739B3">
        <w:rPr>
          <w:spacing w:val="-4"/>
          <w:lang w:val="sq-AL"/>
        </w:rPr>
        <w:t xml:space="preserve"> </w:t>
      </w:r>
      <w:r w:rsidR="00E44A81" w:rsidRPr="002739B3">
        <w:rPr>
          <w:spacing w:val="-4"/>
          <w:lang w:val="sq-AL"/>
        </w:rPr>
        <w:t>(dhjetë) ditëve kalendarike:</w:t>
      </w:r>
    </w:p>
    <w:p w:rsidR="00E44A81" w:rsidRPr="002739B3" w:rsidRDefault="004D7A1C" w:rsidP="00E44A81">
      <w:pPr>
        <w:pStyle w:val="Paragrafi"/>
        <w:rPr>
          <w:spacing w:val="-4"/>
          <w:lang w:val="sq-AL"/>
        </w:rPr>
      </w:pPr>
      <w:r w:rsidRPr="002739B3">
        <w:rPr>
          <w:spacing w:val="-4"/>
          <w:lang w:val="sq-AL"/>
        </w:rPr>
        <w:t xml:space="preserve">i) </w:t>
      </w:r>
      <w:r w:rsidR="00E44A81" w:rsidRPr="002739B3">
        <w:rPr>
          <w:spacing w:val="-4"/>
          <w:lang w:val="sq-AL"/>
        </w:rPr>
        <w:t>Ministrive të linjës,</w:t>
      </w:r>
      <w:r w:rsidR="005E172A" w:rsidRPr="002739B3">
        <w:rPr>
          <w:spacing w:val="-4"/>
          <w:lang w:val="sq-AL"/>
        </w:rPr>
        <w:t xml:space="preserve"> </w:t>
      </w:r>
      <w:r w:rsidR="00E44A81" w:rsidRPr="002739B3">
        <w:rPr>
          <w:spacing w:val="-4"/>
          <w:lang w:val="sq-AL"/>
        </w:rPr>
        <w:t>në varësi të projektit;</w:t>
      </w:r>
    </w:p>
    <w:p w:rsidR="00E44A81" w:rsidRPr="002739B3" w:rsidRDefault="004D7A1C" w:rsidP="00E44A81">
      <w:pPr>
        <w:pStyle w:val="Paragrafi"/>
        <w:rPr>
          <w:spacing w:val="-4"/>
          <w:lang w:val="sq-AL"/>
        </w:rPr>
      </w:pPr>
      <w:r w:rsidRPr="002739B3">
        <w:rPr>
          <w:spacing w:val="-4"/>
          <w:lang w:val="sq-AL"/>
        </w:rPr>
        <w:t xml:space="preserve">ii) </w:t>
      </w:r>
      <w:r w:rsidR="00E44A81" w:rsidRPr="002739B3">
        <w:rPr>
          <w:spacing w:val="-4"/>
          <w:lang w:val="sq-AL"/>
        </w:rPr>
        <w:t>Institucioneve të tjera</w:t>
      </w:r>
      <w:r w:rsidRPr="002739B3">
        <w:rPr>
          <w:spacing w:val="-4"/>
          <w:lang w:val="sq-AL"/>
        </w:rPr>
        <w:t xml:space="preserve"> </w:t>
      </w:r>
      <w:r w:rsidR="00E44A81" w:rsidRPr="002739B3">
        <w:rPr>
          <w:spacing w:val="-4"/>
          <w:lang w:val="sq-AL"/>
        </w:rPr>
        <w:t>që, në varësi të llojit të projektit, janë përgjegjëse për</w:t>
      </w:r>
      <w:r w:rsidRPr="002739B3">
        <w:rPr>
          <w:spacing w:val="-4"/>
          <w:lang w:val="sq-AL"/>
        </w:rPr>
        <w:t xml:space="preserve"> </w:t>
      </w:r>
      <w:r w:rsidR="00E44A81" w:rsidRPr="002739B3">
        <w:rPr>
          <w:spacing w:val="-4"/>
          <w:lang w:val="sq-AL"/>
        </w:rPr>
        <w:t>lejimin</w:t>
      </w:r>
      <w:r w:rsidR="00E03CE8">
        <w:rPr>
          <w:spacing w:val="-4"/>
          <w:lang w:val="sq-AL"/>
        </w:rPr>
        <w:t xml:space="preserve"> </w:t>
      </w:r>
      <w:r w:rsidR="00E44A81" w:rsidRPr="002739B3">
        <w:rPr>
          <w:spacing w:val="-4"/>
          <w:lang w:val="sq-AL"/>
        </w:rPr>
        <w:t>/</w:t>
      </w:r>
      <w:r w:rsidR="00E03CE8">
        <w:rPr>
          <w:spacing w:val="-4"/>
          <w:lang w:val="sq-AL"/>
        </w:rPr>
        <w:t xml:space="preserve"> </w:t>
      </w:r>
      <w:r w:rsidR="00E44A81" w:rsidRPr="002739B3">
        <w:rPr>
          <w:spacing w:val="-4"/>
          <w:lang w:val="sq-AL"/>
        </w:rPr>
        <w:t>autorizimin</w:t>
      </w:r>
      <w:r w:rsidR="00E03CE8">
        <w:rPr>
          <w:spacing w:val="-4"/>
          <w:lang w:val="sq-AL"/>
        </w:rPr>
        <w:t xml:space="preserve"> </w:t>
      </w:r>
      <w:r w:rsidR="00E44A81" w:rsidRPr="002739B3">
        <w:rPr>
          <w:spacing w:val="-4"/>
          <w:lang w:val="sq-AL"/>
        </w:rPr>
        <w:t>/</w:t>
      </w:r>
      <w:r w:rsidR="00E03CE8">
        <w:rPr>
          <w:spacing w:val="-4"/>
          <w:lang w:val="sq-AL"/>
        </w:rPr>
        <w:t xml:space="preserve"> </w:t>
      </w:r>
      <w:r w:rsidR="00E44A81" w:rsidRPr="002739B3">
        <w:rPr>
          <w:spacing w:val="-4"/>
          <w:lang w:val="sq-AL"/>
        </w:rPr>
        <w:t>licencimin e tij apo përgjegjëse për planifikimin dhe zhvillimin, shëndetin publik dhe emergjencat natyrore dhe civile;</w:t>
      </w:r>
    </w:p>
    <w:p w:rsidR="00E44A81" w:rsidRPr="002739B3" w:rsidRDefault="004D7A1C" w:rsidP="00E44A81">
      <w:pPr>
        <w:pStyle w:val="Paragrafi"/>
        <w:rPr>
          <w:spacing w:val="-4"/>
          <w:lang w:val="sq-AL"/>
        </w:rPr>
      </w:pPr>
      <w:r w:rsidRPr="002739B3">
        <w:rPr>
          <w:spacing w:val="-4"/>
          <w:lang w:val="sq-AL"/>
        </w:rPr>
        <w:t xml:space="preserve">iii) </w:t>
      </w:r>
      <w:r w:rsidR="00E44A81" w:rsidRPr="002739B3">
        <w:rPr>
          <w:spacing w:val="-4"/>
          <w:lang w:val="sq-AL"/>
        </w:rPr>
        <w:t>Agjencisë Rajonale të Mjedisit (ARM), në qarkun ku propozohet të zbatohet projekti,</w:t>
      </w:r>
      <w:r w:rsidR="00AE7E79" w:rsidRPr="002739B3">
        <w:rPr>
          <w:spacing w:val="-4"/>
          <w:lang w:val="sq-AL"/>
        </w:rPr>
        <w:t xml:space="preserve"> </w:t>
      </w:r>
      <w:r w:rsidR="00E44A81" w:rsidRPr="002739B3">
        <w:rPr>
          <w:spacing w:val="-4"/>
          <w:lang w:val="sq-AL"/>
        </w:rPr>
        <w:t>së cilës i jepen edhe udhëzimet përkatëse për marrjen e mendimit nga njësitë e qeverisjes vendore.</w:t>
      </w:r>
    </w:p>
    <w:p w:rsidR="00E44A81" w:rsidRPr="002739B3" w:rsidRDefault="004D7A1C" w:rsidP="00E44A81">
      <w:pPr>
        <w:pStyle w:val="Paragrafi"/>
        <w:rPr>
          <w:spacing w:val="-4"/>
          <w:lang w:val="sq-AL"/>
        </w:rPr>
      </w:pPr>
      <w:r w:rsidRPr="002739B3">
        <w:rPr>
          <w:spacing w:val="-4"/>
          <w:lang w:val="sq-AL"/>
        </w:rPr>
        <w:t xml:space="preserve">5. </w:t>
      </w:r>
      <w:r w:rsidR="00E44A81" w:rsidRPr="002739B3">
        <w:rPr>
          <w:spacing w:val="-4"/>
          <w:lang w:val="sq-AL"/>
        </w:rPr>
        <w:t>ARM-ja, brenda 3</w:t>
      </w:r>
      <w:r w:rsidR="00EB77BE" w:rsidRPr="002739B3">
        <w:rPr>
          <w:spacing w:val="-4"/>
          <w:lang w:val="sq-AL"/>
        </w:rPr>
        <w:t xml:space="preserve"> </w:t>
      </w:r>
      <w:r w:rsidR="00E44A81" w:rsidRPr="002739B3">
        <w:rPr>
          <w:spacing w:val="-4"/>
          <w:lang w:val="sq-AL"/>
        </w:rPr>
        <w:t>(tre) ditëve kalendarike</w:t>
      </w:r>
      <w:r w:rsidR="001E7662" w:rsidRPr="002739B3">
        <w:rPr>
          <w:spacing w:val="-4"/>
          <w:lang w:val="sq-AL"/>
        </w:rPr>
        <w:t xml:space="preserve"> </w:t>
      </w:r>
      <w:r w:rsidR="00E44A81" w:rsidRPr="002739B3">
        <w:rPr>
          <w:spacing w:val="-4"/>
          <w:lang w:val="sq-AL"/>
        </w:rPr>
        <w:t>nga data e marrjes së dokumentacionit nga AKM-ja, u dërgon një kopje të tij njësisë/ve së qeverisjes vendore (NJQV) që administron territorin ku propozohet projekti</w:t>
      </w:r>
      <w:r w:rsidR="001E7662" w:rsidRPr="002739B3">
        <w:rPr>
          <w:spacing w:val="-4"/>
          <w:lang w:val="sq-AL"/>
        </w:rPr>
        <w:t xml:space="preserve"> </w:t>
      </w:r>
      <w:r w:rsidR="00E44A81" w:rsidRPr="002739B3">
        <w:rPr>
          <w:spacing w:val="-4"/>
          <w:lang w:val="sq-AL"/>
        </w:rPr>
        <w:t>asaj/atyre që preken nga projekti i propozuar, të cilat shprehen, brenda</w:t>
      </w:r>
      <w:r w:rsidR="001E7662" w:rsidRPr="002739B3">
        <w:rPr>
          <w:spacing w:val="-4"/>
          <w:lang w:val="sq-AL"/>
        </w:rPr>
        <w:t xml:space="preserve"> </w:t>
      </w:r>
      <w:r w:rsidR="00E44A81" w:rsidRPr="002739B3">
        <w:rPr>
          <w:spacing w:val="-4"/>
          <w:lang w:val="sq-AL"/>
        </w:rPr>
        <w:t>6</w:t>
      </w:r>
      <w:r w:rsidR="00AE7E79" w:rsidRPr="002739B3">
        <w:rPr>
          <w:spacing w:val="-4"/>
          <w:lang w:val="sq-AL"/>
        </w:rPr>
        <w:t xml:space="preserve"> </w:t>
      </w:r>
      <w:r w:rsidR="00E44A81" w:rsidRPr="002739B3">
        <w:rPr>
          <w:spacing w:val="-4"/>
          <w:lang w:val="sq-AL"/>
        </w:rPr>
        <w:t>(gjashtë) ditëve kalendarike</w:t>
      </w:r>
      <w:r w:rsidR="001E0650" w:rsidRPr="002739B3">
        <w:rPr>
          <w:spacing w:val="-4"/>
          <w:lang w:val="sq-AL"/>
        </w:rPr>
        <w:t xml:space="preserve"> </w:t>
      </w:r>
      <w:r w:rsidR="00E44A81" w:rsidRPr="002739B3">
        <w:rPr>
          <w:spacing w:val="-4"/>
          <w:lang w:val="sq-AL"/>
        </w:rPr>
        <w:t>pune nga marrja e shkresës së ARM-së.</w:t>
      </w:r>
    </w:p>
    <w:p w:rsidR="00E44A81" w:rsidRPr="002739B3" w:rsidRDefault="004D7A1C" w:rsidP="00E44A81">
      <w:pPr>
        <w:pStyle w:val="Paragrafi"/>
        <w:rPr>
          <w:spacing w:val="-4"/>
          <w:lang w:val="sq-AL"/>
        </w:rPr>
      </w:pPr>
      <w:r w:rsidRPr="002739B3">
        <w:rPr>
          <w:spacing w:val="-4"/>
          <w:lang w:val="sq-AL"/>
        </w:rPr>
        <w:t xml:space="preserve">6. </w:t>
      </w:r>
      <w:r w:rsidR="00E44A81" w:rsidRPr="002739B3">
        <w:rPr>
          <w:spacing w:val="-4"/>
          <w:lang w:val="sq-AL"/>
        </w:rPr>
        <w:t>AKM-ja informon publikun, sipas procedurave të</w:t>
      </w:r>
      <w:r w:rsidR="001E7662" w:rsidRPr="002739B3">
        <w:rPr>
          <w:spacing w:val="-4"/>
          <w:lang w:val="sq-AL"/>
        </w:rPr>
        <w:t xml:space="preserve"> </w:t>
      </w:r>
      <w:r w:rsidR="00E44A81" w:rsidRPr="002739B3">
        <w:rPr>
          <w:spacing w:val="-4"/>
          <w:lang w:val="sq-AL"/>
        </w:rPr>
        <w:t>legjislacionit në fuqi për informimin dhe përfshirjen e publikut në vendimmarrje.</w:t>
      </w:r>
    </w:p>
    <w:p w:rsidR="00E44A81" w:rsidRPr="00E03CE8" w:rsidRDefault="004D7A1C" w:rsidP="00E44A81">
      <w:pPr>
        <w:pStyle w:val="Paragrafi"/>
        <w:rPr>
          <w:spacing w:val="-4"/>
          <w:lang w:val="sq-AL"/>
        </w:rPr>
      </w:pPr>
      <w:r w:rsidRPr="00E03CE8">
        <w:rPr>
          <w:spacing w:val="-4"/>
          <w:lang w:val="sq-AL"/>
        </w:rPr>
        <w:t xml:space="preserve">7. </w:t>
      </w:r>
      <w:r w:rsidR="00E44A81" w:rsidRPr="00E03CE8">
        <w:rPr>
          <w:spacing w:val="-4"/>
          <w:lang w:val="sq-AL"/>
        </w:rPr>
        <w:t>AKM-ja, brenda 30</w:t>
      </w:r>
      <w:r w:rsidR="00AE7E79" w:rsidRPr="00E03CE8">
        <w:rPr>
          <w:spacing w:val="-4"/>
          <w:lang w:val="sq-AL"/>
        </w:rPr>
        <w:t xml:space="preserve"> </w:t>
      </w:r>
      <w:r w:rsidR="00E44A81" w:rsidRPr="00E03CE8">
        <w:rPr>
          <w:spacing w:val="-4"/>
          <w:lang w:val="sq-AL"/>
        </w:rPr>
        <w:t>(tridhjetë) ditëve kalenda</w:t>
      </w:r>
      <w:r w:rsidR="00E03CE8" w:rsidRPr="00E03CE8">
        <w:rPr>
          <w:spacing w:val="-4"/>
          <w:lang w:val="sq-AL"/>
        </w:rPr>
        <w:t>-</w:t>
      </w:r>
      <w:r w:rsidR="00E44A81" w:rsidRPr="00E03CE8">
        <w:rPr>
          <w:spacing w:val="-4"/>
          <w:lang w:val="sq-AL"/>
        </w:rPr>
        <w:t>rike nga data e marrjes së aplikimit,</w:t>
      </w:r>
      <w:r w:rsidR="00AE7E79" w:rsidRPr="00E03CE8">
        <w:rPr>
          <w:spacing w:val="-4"/>
          <w:lang w:val="sq-AL"/>
        </w:rPr>
        <w:t xml:space="preserve"> </w:t>
      </w:r>
      <w:r w:rsidR="00E44A81" w:rsidRPr="00E03CE8">
        <w:rPr>
          <w:spacing w:val="-4"/>
          <w:lang w:val="sq-AL"/>
        </w:rPr>
        <w:t>merr vendimin për VNM-në</w:t>
      </w:r>
      <w:r w:rsidR="001E7662" w:rsidRPr="00E03CE8">
        <w:rPr>
          <w:spacing w:val="-4"/>
          <w:lang w:val="sq-AL"/>
        </w:rPr>
        <w:t xml:space="preserve"> </w:t>
      </w:r>
      <w:r w:rsidR="00E44A81" w:rsidRPr="00E03CE8">
        <w:rPr>
          <w:spacing w:val="-4"/>
          <w:lang w:val="sq-AL"/>
        </w:rPr>
        <w:t>paraprake ose vendos që projekti t’i nënshtrohet procedurës së thelluar të VNM-së, sipas formatit të shtojcës IV</w:t>
      </w:r>
      <w:r w:rsidR="001E7662" w:rsidRPr="00E03CE8">
        <w:rPr>
          <w:spacing w:val="-4"/>
          <w:lang w:val="sq-AL"/>
        </w:rPr>
        <w:t>, bashkëlidhur këtij vendimi, i</w:t>
      </w:r>
      <w:r w:rsidR="00E44A81" w:rsidRPr="00E03CE8">
        <w:rPr>
          <w:spacing w:val="-4"/>
          <w:lang w:val="sq-AL"/>
        </w:rPr>
        <w:t>a përcjell vendimin Ministrisë dhe e publikon në faqen e saj elektronike.</w:t>
      </w:r>
    </w:p>
    <w:p w:rsidR="00E44A81" w:rsidRPr="002739B3" w:rsidRDefault="004D7A1C" w:rsidP="00E44A81">
      <w:pPr>
        <w:pStyle w:val="Paragrafi"/>
        <w:rPr>
          <w:spacing w:val="-4"/>
          <w:lang w:val="sq-AL"/>
        </w:rPr>
      </w:pPr>
      <w:r w:rsidRPr="002739B3">
        <w:rPr>
          <w:spacing w:val="-4"/>
          <w:lang w:val="sq-AL"/>
        </w:rPr>
        <w:t xml:space="preserve">8. </w:t>
      </w:r>
      <w:r w:rsidR="00E44A81" w:rsidRPr="002739B3">
        <w:rPr>
          <w:spacing w:val="-4"/>
          <w:lang w:val="sq-AL"/>
        </w:rPr>
        <w:t>AKM-ja mbështetet</w:t>
      </w:r>
      <w:r w:rsidR="001E7662" w:rsidRPr="002739B3">
        <w:rPr>
          <w:spacing w:val="-4"/>
          <w:lang w:val="sq-AL"/>
        </w:rPr>
        <w:t xml:space="preserve"> </w:t>
      </w:r>
      <w:r w:rsidR="00E44A81" w:rsidRPr="002739B3">
        <w:rPr>
          <w:spacing w:val="-4"/>
          <w:lang w:val="sq-AL"/>
        </w:rPr>
        <w:t xml:space="preserve">në kriteret ndihmëse të shtojcës 1, bashkëlidhur këtij vendimi, në përputhje me përcaktimet e nenit 11, të ligjit </w:t>
      </w:r>
      <w:r w:rsidR="001E0650" w:rsidRPr="002739B3">
        <w:rPr>
          <w:spacing w:val="-4"/>
          <w:lang w:val="sq-AL"/>
        </w:rPr>
        <w:t xml:space="preserve">nr. </w:t>
      </w:r>
      <w:r w:rsidR="00E44A81" w:rsidRPr="002739B3">
        <w:rPr>
          <w:spacing w:val="-4"/>
          <w:lang w:val="sq-AL"/>
        </w:rPr>
        <w:t>10440, datë 7.7.2011, “Për vlerësimin e ndikimit në mjedis”, të ndryshuar, për marrjen e vendimit.</w:t>
      </w:r>
    </w:p>
    <w:p w:rsidR="00E44A81" w:rsidRPr="002739B3" w:rsidRDefault="004D7A1C" w:rsidP="00E44A81">
      <w:pPr>
        <w:pStyle w:val="Paragrafi"/>
        <w:rPr>
          <w:spacing w:val="-4"/>
          <w:lang w:val="sq-AL"/>
        </w:rPr>
      </w:pPr>
      <w:r w:rsidRPr="002739B3">
        <w:rPr>
          <w:spacing w:val="-4"/>
          <w:lang w:val="sq-AL"/>
        </w:rPr>
        <w:t xml:space="preserve">9. </w:t>
      </w:r>
      <w:r w:rsidR="00E44A81" w:rsidRPr="002739B3">
        <w:rPr>
          <w:spacing w:val="-4"/>
          <w:lang w:val="sq-AL"/>
        </w:rPr>
        <w:t>Në rast se institucionet e konsultuara më lart kërkojnë informacion shtesë, AKM-ja, brenda 2 (dy) ditëve kalendarike nga marrja e mendimeve,</w:t>
      </w:r>
      <w:r w:rsidR="00AE7E79" w:rsidRPr="002739B3">
        <w:rPr>
          <w:spacing w:val="-4"/>
          <w:lang w:val="sq-AL"/>
        </w:rPr>
        <w:t xml:space="preserve"> </w:t>
      </w:r>
      <w:r w:rsidR="00E44A81" w:rsidRPr="002739B3">
        <w:rPr>
          <w:spacing w:val="-4"/>
          <w:lang w:val="sq-AL"/>
        </w:rPr>
        <w:t>i kërkon zhvilluesit, me shkrim, plotësimin e informacionit që mungon, duke dhënë edhe arsyetimin përkatës dhe duke vënë në dijeni edhe Ministrinë. Afati për plotësimin e informacionit nga zhvilluesi nuk mund të jetë më i gjatë se 30 (tridhjetë) ditë kalendarike.</w:t>
      </w:r>
    </w:p>
    <w:p w:rsidR="00E44A81" w:rsidRPr="002739B3" w:rsidRDefault="004D7A1C" w:rsidP="00E44A81">
      <w:pPr>
        <w:pStyle w:val="Paragrafi"/>
        <w:rPr>
          <w:spacing w:val="-4"/>
          <w:lang w:val="sq-AL"/>
        </w:rPr>
      </w:pPr>
      <w:r w:rsidRPr="002739B3">
        <w:rPr>
          <w:spacing w:val="-4"/>
          <w:lang w:val="sq-AL"/>
        </w:rPr>
        <w:t xml:space="preserve">10. </w:t>
      </w:r>
      <w:r w:rsidR="00E44A81" w:rsidRPr="002739B3">
        <w:rPr>
          <w:spacing w:val="-4"/>
          <w:lang w:val="sq-AL"/>
        </w:rPr>
        <w:t>Vendimi regjistrohet në Regjistrin për Vlerësimin e Ndikimit në Mjedis, të AKM-së,</w:t>
      </w:r>
      <w:r w:rsidR="00AE7E79" w:rsidRPr="002739B3">
        <w:rPr>
          <w:spacing w:val="-4"/>
          <w:lang w:val="sq-AL"/>
        </w:rPr>
        <w:t xml:space="preserve"> </w:t>
      </w:r>
      <w:r w:rsidR="00E44A81" w:rsidRPr="002739B3">
        <w:rPr>
          <w:spacing w:val="-4"/>
          <w:lang w:val="sq-AL"/>
        </w:rPr>
        <w:t>dhe publikohet në faqen elektronike të</w:t>
      </w:r>
      <w:r w:rsidR="001E7662" w:rsidRPr="002739B3">
        <w:rPr>
          <w:spacing w:val="-4"/>
          <w:lang w:val="sq-AL"/>
        </w:rPr>
        <w:t xml:space="preserve"> </w:t>
      </w:r>
      <w:r w:rsidR="00E44A81" w:rsidRPr="002739B3">
        <w:rPr>
          <w:spacing w:val="-4"/>
          <w:lang w:val="sq-AL"/>
        </w:rPr>
        <w:t xml:space="preserve">saj. </w:t>
      </w:r>
    </w:p>
    <w:p w:rsidR="00E44A81" w:rsidRPr="002739B3" w:rsidRDefault="00746CCE" w:rsidP="00E44A81">
      <w:pPr>
        <w:pStyle w:val="Paragrafi"/>
        <w:rPr>
          <w:spacing w:val="-4"/>
          <w:lang w:val="sq-AL"/>
        </w:rPr>
      </w:pPr>
      <w:r w:rsidRPr="002739B3">
        <w:rPr>
          <w:spacing w:val="-4"/>
          <w:lang w:val="sq-AL"/>
        </w:rPr>
        <w:t xml:space="preserve">11. </w:t>
      </w:r>
      <w:r w:rsidR="00E44A81" w:rsidRPr="002739B3">
        <w:rPr>
          <w:spacing w:val="-4"/>
          <w:lang w:val="sq-AL"/>
        </w:rPr>
        <w:t>Ministria ia dërgon vendimin zhvilluesit. Vendimi publikohet në faqen elektronike të Ministrisë.</w:t>
      </w:r>
    </w:p>
    <w:p w:rsidR="00E44A81" w:rsidRPr="002739B3" w:rsidRDefault="00746CCE" w:rsidP="00E44A81">
      <w:pPr>
        <w:pStyle w:val="Paragrafi"/>
        <w:rPr>
          <w:spacing w:val="-4"/>
          <w:lang w:val="sq-AL"/>
        </w:rPr>
      </w:pPr>
      <w:r w:rsidRPr="002739B3">
        <w:rPr>
          <w:spacing w:val="-4"/>
          <w:lang w:val="sq-AL"/>
        </w:rPr>
        <w:t xml:space="preserve">12. </w:t>
      </w:r>
      <w:r w:rsidR="00E44A81" w:rsidRPr="002739B3">
        <w:rPr>
          <w:spacing w:val="-4"/>
          <w:lang w:val="sq-AL"/>
        </w:rPr>
        <w:t>Afati maksimal</w:t>
      </w:r>
      <w:r w:rsidR="001E7662" w:rsidRPr="002739B3">
        <w:rPr>
          <w:spacing w:val="-4"/>
          <w:lang w:val="sq-AL"/>
        </w:rPr>
        <w:t xml:space="preserve"> </w:t>
      </w:r>
      <w:r w:rsidR="00E44A81" w:rsidRPr="002739B3">
        <w:rPr>
          <w:spacing w:val="-4"/>
          <w:lang w:val="sq-AL"/>
        </w:rPr>
        <w:t>për dërgimin e vendimi</w:t>
      </w:r>
      <w:r w:rsidR="00AE7E79" w:rsidRPr="002739B3">
        <w:rPr>
          <w:spacing w:val="-4"/>
          <w:lang w:val="sq-AL"/>
        </w:rPr>
        <w:t>t</w:t>
      </w:r>
      <w:r w:rsidR="00E44A81" w:rsidRPr="002739B3">
        <w:rPr>
          <w:spacing w:val="-4"/>
          <w:lang w:val="sq-AL"/>
        </w:rPr>
        <w:t xml:space="preserve"> te zhvilluesi</w:t>
      </w:r>
      <w:r w:rsidR="001E7662" w:rsidRPr="002739B3">
        <w:rPr>
          <w:spacing w:val="-4"/>
          <w:lang w:val="sq-AL"/>
        </w:rPr>
        <w:t xml:space="preserve"> </w:t>
      </w:r>
      <w:r w:rsidR="00E44A81" w:rsidRPr="002739B3">
        <w:rPr>
          <w:spacing w:val="-4"/>
          <w:lang w:val="sq-AL"/>
        </w:rPr>
        <w:t>është</w:t>
      </w:r>
      <w:r w:rsidR="001E7662" w:rsidRPr="002739B3">
        <w:rPr>
          <w:spacing w:val="-4"/>
          <w:lang w:val="sq-AL"/>
        </w:rPr>
        <w:t xml:space="preserve"> </w:t>
      </w:r>
      <w:r w:rsidR="00E44A81" w:rsidRPr="002739B3">
        <w:rPr>
          <w:spacing w:val="-4"/>
          <w:lang w:val="sq-AL"/>
        </w:rPr>
        <w:t>45</w:t>
      </w:r>
      <w:r w:rsidR="00AE7E79" w:rsidRPr="002739B3">
        <w:rPr>
          <w:spacing w:val="-4"/>
          <w:lang w:val="sq-AL"/>
        </w:rPr>
        <w:t xml:space="preserve"> </w:t>
      </w:r>
      <w:r w:rsidR="00E44A81" w:rsidRPr="002739B3">
        <w:rPr>
          <w:spacing w:val="-4"/>
          <w:lang w:val="sq-AL"/>
        </w:rPr>
        <w:t>(dyzet e pesë) ditë</w:t>
      </w:r>
      <w:r w:rsidR="001E7662" w:rsidRPr="002739B3">
        <w:rPr>
          <w:spacing w:val="-4"/>
          <w:lang w:val="sq-AL"/>
        </w:rPr>
        <w:t xml:space="preserve"> </w:t>
      </w:r>
      <w:r w:rsidR="00E44A81" w:rsidRPr="002739B3">
        <w:rPr>
          <w:spacing w:val="-4"/>
          <w:lang w:val="sq-AL"/>
        </w:rPr>
        <w:t>kalendarike nga aplikimi pranë Ministrisë.</w:t>
      </w:r>
      <w:r w:rsidR="001E7662" w:rsidRPr="002739B3">
        <w:rPr>
          <w:spacing w:val="-4"/>
          <w:lang w:val="sq-AL"/>
        </w:rPr>
        <w:t xml:space="preserve"> </w:t>
      </w:r>
      <w:r w:rsidR="00E44A81" w:rsidRPr="002739B3">
        <w:rPr>
          <w:spacing w:val="-4"/>
          <w:lang w:val="sq-AL"/>
        </w:rPr>
        <w:t>Afati për plotësimin e dokumentacionit, sipas pikave</w:t>
      </w:r>
      <w:r w:rsidR="001E7662" w:rsidRPr="002739B3">
        <w:rPr>
          <w:spacing w:val="-4"/>
          <w:lang w:val="sq-AL"/>
        </w:rPr>
        <w:t xml:space="preserve"> </w:t>
      </w:r>
      <w:r w:rsidR="00E44A81" w:rsidRPr="002739B3">
        <w:rPr>
          <w:spacing w:val="-4"/>
          <w:lang w:val="sq-AL"/>
        </w:rPr>
        <w:t>3, shkronja “b”,</w:t>
      </w:r>
      <w:r w:rsidR="00AE7E79" w:rsidRPr="002739B3">
        <w:rPr>
          <w:spacing w:val="-4"/>
          <w:lang w:val="sq-AL"/>
        </w:rPr>
        <w:t xml:space="preserve"> </w:t>
      </w:r>
      <w:r w:rsidR="00E44A81" w:rsidRPr="002739B3">
        <w:rPr>
          <w:spacing w:val="-4"/>
          <w:lang w:val="sq-AL"/>
        </w:rPr>
        <w:t>4, shkronja “a”dhe 9,</w:t>
      </w:r>
      <w:r w:rsidR="00AE7E79" w:rsidRPr="002739B3">
        <w:rPr>
          <w:spacing w:val="-4"/>
          <w:lang w:val="sq-AL"/>
        </w:rPr>
        <w:t xml:space="preserve"> </w:t>
      </w:r>
      <w:r w:rsidR="00E44A81" w:rsidRPr="002739B3">
        <w:rPr>
          <w:spacing w:val="-4"/>
          <w:lang w:val="sq-AL"/>
        </w:rPr>
        <w:t>të këtij kreu, nuk llogaritet në afatin maksimal. Në rast se zhvilluesi nuk plotëson dokumentacionin/informacionin brenda afateve të përcaktuara në pikat më</w:t>
      </w:r>
      <w:r w:rsidR="001E7662" w:rsidRPr="002739B3">
        <w:rPr>
          <w:spacing w:val="-4"/>
          <w:lang w:val="sq-AL"/>
        </w:rPr>
        <w:t xml:space="preserve"> </w:t>
      </w:r>
      <w:r w:rsidR="00E44A81" w:rsidRPr="002739B3">
        <w:rPr>
          <w:spacing w:val="-4"/>
          <w:lang w:val="sq-AL"/>
        </w:rPr>
        <w:t>sipër, nënkupton që zhvilluesi ka hequr dorë nga aplikimi për VNM-në paraprake.</w:t>
      </w:r>
    </w:p>
    <w:p w:rsidR="00E44A81" w:rsidRPr="00FD74D8" w:rsidRDefault="00E44A81" w:rsidP="002739B3">
      <w:pPr>
        <w:pStyle w:val="Hapesira7"/>
        <w:rPr>
          <w:sz w:val="8"/>
          <w:lang w:val="sq-AL"/>
        </w:rPr>
      </w:pPr>
    </w:p>
    <w:p w:rsidR="00E44A81" w:rsidRPr="002739B3" w:rsidRDefault="00E44A81" w:rsidP="00746CCE">
      <w:pPr>
        <w:pStyle w:val="NeniNr"/>
        <w:rPr>
          <w:spacing w:val="-4"/>
          <w:lang w:val="sq-AL"/>
        </w:rPr>
      </w:pPr>
      <w:r w:rsidRPr="002739B3">
        <w:rPr>
          <w:spacing w:val="-4"/>
          <w:lang w:val="sq-AL"/>
        </w:rPr>
        <w:t>KREU II</w:t>
      </w:r>
    </w:p>
    <w:p w:rsidR="00E44A81" w:rsidRPr="002739B3" w:rsidRDefault="00E44A81" w:rsidP="00746CCE">
      <w:pPr>
        <w:pStyle w:val="NeniNr"/>
        <w:rPr>
          <w:spacing w:val="-4"/>
          <w:lang w:val="sq-AL"/>
        </w:rPr>
      </w:pPr>
      <w:r w:rsidRPr="002739B3">
        <w:rPr>
          <w:spacing w:val="-4"/>
          <w:lang w:val="sq-AL"/>
        </w:rPr>
        <w:t>ZHVILLIMI I PROCEDURËS SË THELLUAR TË VNM-</w:t>
      </w:r>
      <w:r w:rsidR="001E7662" w:rsidRPr="002739B3">
        <w:rPr>
          <w:spacing w:val="-4"/>
          <w:lang w:val="sq-AL"/>
        </w:rPr>
        <w:t>së</w:t>
      </w:r>
    </w:p>
    <w:p w:rsidR="00E44A81" w:rsidRPr="00FD74D8" w:rsidRDefault="00E44A81" w:rsidP="002739B3">
      <w:pPr>
        <w:pStyle w:val="Hapesira7"/>
        <w:rPr>
          <w:sz w:val="8"/>
          <w:lang w:val="sq-AL"/>
        </w:rPr>
      </w:pPr>
    </w:p>
    <w:p w:rsidR="00E44A81" w:rsidRPr="00FD74D8" w:rsidRDefault="0014289B" w:rsidP="00E44A81">
      <w:pPr>
        <w:pStyle w:val="Paragrafi"/>
        <w:rPr>
          <w:lang w:val="sq-AL"/>
        </w:rPr>
      </w:pPr>
      <w:r w:rsidRPr="00FD74D8">
        <w:rPr>
          <w:lang w:val="sq-AL"/>
        </w:rPr>
        <w:t xml:space="preserve">1. </w:t>
      </w:r>
      <w:r w:rsidR="00E44A81" w:rsidRPr="00FD74D8">
        <w:rPr>
          <w:lang w:val="sq-AL"/>
        </w:rPr>
        <w:t>Zhvilluesi</w:t>
      </w:r>
      <w:r w:rsidR="00746CCE" w:rsidRPr="00FD74D8">
        <w:rPr>
          <w:lang w:val="sq-AL"/>
        </w:rPr>
        <w:t xml:space="preserve"> </w:t>
      </w:r>
      <w:r w:rsidR="00E44A81" w:rsidRPr="00FD74D8">
        <w:rPr>
          <w:lang w:val="sq-AL"/>
        </w:rPr>
        <w:t>që synon të zbatojë një projekt, i cili është subjekt i procedurës së thelluar të VNM-së, njofton, me shkrim,</w:t>
      </w:r>
      <w:r w:rsidR="006E354C" w:rsidRPr="00FD74D8">
        <w:rPr>
          <w:lang w:val="sq-AL"/>
        </w:rPr>
        <w:t xml:space="preserve"> </w:t>
      </w:r>
      <w:r w:rsidR="00E44A81" w:rsidRPr="00FD74D8">
        <w:rPr>
          <w:lang w:val="sq-AL"/>
        </w:rPr>
        <w:t>ministrinë që në fazat fillestare të zhvillimit të projektit (projekt</w:t>
      </w:r>
      <w:r w:rsidR="00FD74D8">
        <w:rPr>
          <w:lang w:val="sq-AL"/>
        </w:rPr>
        <w:t>-</w:t>
      </w:r>
      <w:r w:rsidR="00E44A81" w:rsidRPr="00FD74D8">
        <w:rPr>
          <w:lang w:val="sq-AL"/>
        </w:rPr>
        <w:t>idesë), duke e shoqëruar me informacionin e mëposhtëm:</w:t>
      </w:r>
    </w:p>
    <w:p w:rsidR="00E44A81" w:rsidRPr="002739B3" w:rsidRDefault="0014289B" w:rsidP="00E44A81">
      <w:pPr>
        <w:pStyle w:val="Paragrafi"/>
        <w:rPr>
          <w:spacing w:val="-4"/>
          <w:lang w:val="sq-AL"/>
        </w:rPr>
      </w:pPr>
      <w:r w:rsidRPr="002739B3">
        <w:rPr>
          <w:spacing w:val="-4"/>
          <w:lang w:val="sq-AL"/>
        </w:rPr>
        <w:t xml:space="preserve">1.1 </w:t>
      </w:r>
      <w:r w:rsidR="00E44A81" w:rsidRPr="002739B3">
        <w:rPr>
          <w:spacing w:val="-4"/>
          <w:lang w:val="sq-AL"/>
        </w:rPr>
        <w:t>Raportin teknik të projektit të propozuar, i cili përfshin:</w:t>
      </w:r>
    </w:p>
    <w:p w:rsidR="00E44A81" w:rsidRPr="002739B3" w:rsidRDefault="0014289B" w:rsidP="00E44A81">
      <w:pPr>
        <w:pStyle w:val="Paragrafi"/>
        <w:rPr>
          <w:spacing w:val="-4"/>
          <w:lang w:val="sq-AL"/>
        </w:rPr>
      </w:pPr>
      <w:r w:rsidRPr="002739B3">
        <w:rPr>
          <w:spacing w:val="-4"/>
          <w:lang w:val="sq-AL"/>
        </w:rPr>
        <w:t xml:space="preserve">a) </w:t>
      </w:r>
      <w:r w:rsidR="00E44A81" w:rsidRPr="002739B3">
        <w:rPr>
          <w:spacing w:val="-4"/>
          <w:lang w:val="sq-AL"/>
        </w:rPr>
        <w:t>përshkrimin e qëllimit të projektit të propozuar;</w:t>
      </w:r>
    </w:p>
    <w:p w:rsidR="00E44A81" w:rsidRPr="00FD74D8" w:rsidRDefault="0014289B" w:rsidP="00E44A81">
      <w:pPr>
        <w:pStyle w:val="Paragrafi"/>
        <w:rPr>
          <w:lang w:val="sq-AL"/>
        </w:rPr>
      </w:pPr>
      <w:r w:rsidRPr="00FD74D8">
        <w:rPr>
          <w:lang w:val="sq-AL"/>
        </w:rPr>
        <w:t xml:space="preserve">b) </w:t>
      </w:r>
      <w:r w:rsidR="00E44A81" w:rsidRPr="00FD74D8">
        <w:rPr>
          <w:lang w:val="sq-AL"/>
        </w:rPr>
        <w:t>planimetrinë e vendndodhjes së projektit, ku të pasqyrohen në hartë topografike kufijtë e sipërfaqes, të shoqëruar me koordinatat sipas sistemit koordinativ GAUS KRUGE, fotografi dhe të dhëna për përdorimin ekzistues të sipërfaqes që do të përdoret përkohësisht apo përherë nga projekti, gjatë fazës së ndërtimit apo funksionimit të veprimtarisë;</w:t>
      </w:r>
    </w:p>
    <w:p w:rsidR="00E44A81" w:rsidRPr="002739B3" w:rsidRDefault="0014289B" w:rsidP="00E44A81">
      <w:pPr>
        <w:pStyle w:val="Paragrafi"/>
        <w:rPr>
          <w:spacing w:val="-4"/>
          <w:lang w:val="sq-AL"/>
        </w:rPr>
      </w:pPr>
      <w:r w:rsidRPr="002739B3">
        <w:rPr>
          <w:spacing w:val="-4"/>
          <w:lang w:val="sq-AL"/>
        </w:rPr>
        <w:t xml:space="preserve">c) </w:t>
      </w:r>
      <w:r w:rsidR="00E44A81" w:rsidRPr="002739B3">
        <w:rPr>
          <w:spacing w:val="-4"/>
          <w:lang w:val="sq-AL"/>
        </w:rPr>
        <w:t>informacionin për qendrat e banuara në zonën ku propozohet të zbatohet projekti, shoqëruar me fotografi dhe të dhëna për distancën e tyre nga vendndodhja e projektit të propozuar, si dhe përcaktimin e njësisë së qeverisjes vendore që administron territorin ku propozohet projekti;</w:t>
      </w:r>
    </w:p>
    <w:p w:rsidR="00E44A81" w:rsidRPr="002739B3" w:rsidRDefault="00E44A81" w:rsidP="00E44A81">
      <w:pPr>
        <w:pStyle w:val="Paragrafi"/>
        <w:rPr>
          <w:spacing w:val="-4"/>
          <w:lang w:val="sq-AL"/>
        </w:rPr>
      </w:pPr>
      <w:r w:rsidRPr="002739B3">
        <w:rPr>
          <w:spacing w:val="-4"/>
          <w:lang w:val="sq-AL"/>
        </w:rPr>
        <w:t>ç) skicat dhe planimetritë e objekteve të projektit dhe strukturave të projektit;</w:t>
      </w:r>
    </w:p>
    <w:p w:rsidR="00E44A81" w:rsidRPr="002739B3" w:rsidRDefault="006E354C" w:rsidP="00E44A81">
      <w:pPr>
        <w:pStyle w:val="Paragrafi"/>
        <w:rPr>
          <w:spacing w:val="-4"/>
          <w:lang w:val="sq-AL"/>
        </w:rPr>
      </w:pPr>
      <w:r w:rsidRPr="002739B3">
        <w:rPr>
          <w:spacing w:val="-4"/>
          <w:lang w:val="sq-AL"/>
        </w:rPr>
        <w:t xml:space="preserve">d) </w:t>
      </w:r>
      <w:r w:rsidR="00E44A81" w:rsidRPr="002739B3">
        <w:rPr>
          <w:spacing w:val="-4"/>
          <w:lang w:val="sq-AL"/>
        </w:rPr>
        <w:t>përshkrimin e proceseve</w:t>
      </w:r>
      <w:r w:rsidR="001E7662" w:rsidRPr="002739B3">
        <w:rPr>
          <w:spacing w:val="-4"/>
          <w:lang w:val="sq-AL"/>
        </w:rPr>
        <w:t xml:space="preserve"> </w:t>
      </w:r>
      <w:r w:rsidR="00E44A81" w:rsidRPr="002739B3">
        <w:rPr>
          <w:spacing w:val="-4"/>
          <w:lang w:val="sq-AL"/>
        </w:rPr>
        <w:t>ndërtimore</w:t>
      </w:r>
      <w:r w:rsidR="001E7662" w:rsidRPr="002739B3">
        <w:rPr>
          <w:spacing w:val="-4"/>
          <w:lang w:val="sq-AL"/>
        </w:rPr>
        <w:t xml:space="preserve"> </w:t>
      </w:r>
      <w:r w:rsidR="00E44A81" w:rsidRPr="002739B3">
        <w:rPr>
          <w:spacing w:val="-4"/>
          <w:lang w:val="sq-AL"/>
        </w:rPr>
        <w:t>dhe</w:t>
      </w:r>
      <w:r w:rsidR="001E7662" w:rsidRPr="002739B3">
        <w:rPr>
          <w:spacing w:val="-4"/>
          <w:lang w:val="sq-AL"/>
        </w:rPr>
        <w:t xml:space="preserve"> </w:t>
      </w:r>
      <w:r w:rsidR="00E44A81" w:rsidRPr="002739B3">
        <w:rPr>
          <w:spacing w:val="-4"/>
          <w:lang w:val="sq-AL"/>
        </w:rPr>
        <w:t>teknologjike,</w:t>
      </w:r>
      <w:r w:rsidR="001E7662" w:rsidRPr="002739B3">
        <w:rPr>
          <w:spacing w:val="-4"/>
          <w:lang w:val="sq-AL"/>
        </w:rPr>
        <w:t xml:space="preserve"> </w:t>
      </w:r>
      <w:r w:rsidR="00E44A81" w:rsidRPr="002739B3">
        <w:rPr>
          <w:spacing w:val="-4"/>
          <w:lang w:val="sq-AL"/>
        </w:rPr>
        <w:t>përfshirë</w:t>
      </w:r>
      <w:r w:rsidR="001E7662" w:rsidRPr="002739B3">
        <w:rPr>
          <w:spacing w:val="-4"/>
          <w:lang w:val="sq-AL"/>
        </w:rPr>
        <w:t xml:space="preserve"> </w:t>
      </w:r>
      <w:r w:rsidR="00E44A81" w:rsidRPr="002739B3">
        <w:rPr>
          <w:spacing w:val="-4"/>
          <w:lang w:val="sq-AL"/>
        </w:rPr>
        <w:t>kapacitetet prodhuese</w:t>
      </w:r>
      <w:r w:rsidR="002739B3">
        <w:rPr>
          <w:spacing w:val="-4"/>
          <w:lang w:val="sq-AL"/>
        </w:rPr>
        <w:t xml:space="preserve"> </w:t>
      </w:r>
      <w:r w:rsidR="00E44A81" w:rsidRPr="002739B3">
        <w:rPr>
          <w:spacing w:val="-4"/>
          <w:lang w:val="sq-AL"/>
        </w:rPr>
        <w:t>/përpunuese, sasitë e lëndëve të para dhe produktet përfundimtare të projektit;</w:t>
      </w:r>
    </w:p>
    <w:p w:rsidR="00E44A81" w:rsidRPr="002739B3" w:rsidRDefault="00E44A81" w:rsidP="00E44A81">
      <w:pPr>
        <w:pStyle w:val="Paragrafi"/>
        <w:rPr>
          <w:spacing w:val="-4"/>
          <w:lang w:val="sq-AL"/>
        </w:rPr>
      </w:pPr>
      <w:r w:rsidRPr="002739B3">
        <w:rPr>
          <w:spacing w:val="-4"/>
          <w:lang w:val="sq-AL"/>
        </w:rPr>
        <w:t>dh) të dhëna për infrastrukturën e nevojshme për lidhjen me rrjetin elektrik, furnizimin me ujë, shkarkimet e ujërave të ndotura dhe mbetjeve, si dhe informacion për rrugët ekzistuese të aksesit apo nevojën për hapje të rrugëve të reja;</w:t>
      </w:r>
    </w:p>
    <w:p w:rsidR="00E44A81" w:rsidRPr="002739B3" w:rsidRDefault="0014289B" w:rsidP="00E44A81">
      <w:pPr>
        <w:pStyle w:val="Paragrafi"/>
        <w:rPr>
          <w:spacing w:val="-4"/>
          <w:lang w:val="sq-AL"/>
        </w:rPr>
      </w:pPr>
      <w:r w:rsidRPr="002739B3">
        <w:rPr>
          <w:spacing w:val="-4"/>
          <w:lang w:val="sq-AL"/>
        </w:rPr>
        <w:t xml:space="preserve">e) </w:t>
      </w:r>
      <w:r w:rsidR="00E44A81" w:rsidRPr="002739B3">
        <w:rPr>
          <w:spacing w:val="-4"/>
          <w:lang w:val="sq-AL"/>
        </w:rPr>
        <w:t>programin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w:t>
      </w:r>
    </w:p>
    <w:p w:rsidR="00E44A81" w:rsidRPr="002739B3" w:rsidRDefault="00E44A81" w:rsidP="0014289B">
      <w:pPr>
        <w:pStyle w:val="Paragrafi"/>
        <w:rPr>
          <w:spacing w:val="-4"/>
          <w:lang w:val="sq-AL"/>
        </w:rPr>
      </w:pPr>
      <w:r w:rsidRPr="002739B3">
        <w:rPr>
          <w:spacing w:val="-4"/>
          <w:lang w:val="sq-AL"/>
        </w:rPr>
        <w:t>ë) mënyrat dhe metodat që do të përdoren për ndërtimin e objekteve të projektit;</w:t>
      </w:r>
    </w:p>
    <w:p w:rsidR="00E44A81" w:rsidRPr="002739B3" w:rsidRDefault="0014289B" w:rsidP="00E44A81">
      <w:pPr>
        <w:pStyle w:val="Paragrafi"/>
        <w:rPr>
          <w:spacing w:val="-4"/>
          <w:lang w:val="sq-AL"/>
        </w:rPr>
      </w:pPr>
      <w:r w:rsidRPr="002739B3">
        <w:rPr>
          <w:spacing w:val="-4"/>
          <w:lang w:val="sq-AL"/>
        </w:rPr>
        <w:t xml:space="preserve">f) </w:t>
      </w:r>
      <w:r w:rsidR="00E44A81" w:rsidRPr="002739B3">
        <w:rPr>
          <w:spacing w:val="-4"/>
          <w:lang w:val="sq-AL"/>
        </w:rPr>
        <w:t>lëndët e para që do të përdoren për ndërtimin dhe mënyrën e sigurimit të tyre (materiale ndërtimi, ujë dhe energji);</w:t>
      </w:r>
    </w:p>
    <w:p w:rsidR="00E44A81" w:rsidRPr="002739B3" w:rsidRDefault="0014289B" w:rsidP="00E44A81">
      <w:pPr>
        <w:pStyle w:val="Paragrafi"/>
        <w:rPr>
          <w:spacing w:val="-4"/>
          <w:lang w:val="sq-AL"/>
        </w:rPr>
      </w:pPr>
      <w:r w:rsidRPr="002739B3">
        <w:rPr>
          <w:spacing w:val="-4"/>
          <w:lang w:val="sq-AL"/>
        </w:rPr>
        <w:t xml:space="preserve">g) </w:t>
      </w:r>
      <w:r w:rsidR="00E44A81" w:rsidRPr="002739B3">
        <w:rPr>
          <w:spacing w:val="-4"/>
          <w:lang w:val="sq-AL"/>
        </w:rPr>
        <w:t>informacion për lidhjet e mundshme të projektit me projekte të tjera ekzistuese përreth/pranë zonës së projektit;</w:t>
      </w:r>
    </w:p>
    <w:p w:rsidR="00E44A81" w:rsidRPr="002739B3" w:rsidRDefault="00E44A81" w:rsidP="00E44A81">
      <w:pPr>
        <w:pStyle w:val="Paragrafi"/>
        <w:rPr>
          <w:spacing w:val="-4"/>
          <w:lang w:val="sq-AL"/>
        </w:rPr>
      </w:pPr>
      <w:r w:rsidRPr="002739B3">
        <w:rPr>
          <w:spacing w:val="-4"/>
          <w:lang w:val="sq-AL"/>
        </w:rPr>
        <w:t>gj) informacion për alternativat e marra në konsideratë për sa i takon përzgjedhjes së vendndodhjes së projektit dhe teknologjisë që do të përdoret;</w:t>
      </w:r>
    </w:p>
    <w:p w:rsidR="00E44A81" w:rsidRPr="002739B3" w:rsidRDefault="0014289B" w:rsidP="00E44A81">
      <w:pPr>
        <w:pStyle w:val="Paragrafi"/>
        <w:rPr>
          <w:spacing w:val="-4"/>
          <w:lang w:val="sq-AL"/>
        </w:rPr>
      </w:pPr>
      <w:r w:rsidRPr="002739B3">
        <w:rPr>
          <w:spacing w:val="-4"/>
          <w:lang w:val="sq-AL"/>
        </w:rPr>
        <w:t xml:space="preserve">h) </w:t>
      </w:r>
      <w:r w:rsidR="00E44A81" w:rsidRPr="002739B3">
        <w:rPr>
          <w:spacing w:val="-4"/>
          <w:lang w:val="sq-AL"/>
        </w:rPr>
        <w:t>të dhëna për përdorimin e lëndëve të para gjatë funksionimit, përfshirë sasitë e ujit të nevojshëm, të</w:t>
      </w:r>
      <w:r w:rsidR="001E7662" w:rsidRPr="002739B3">
        <w:rPr>
          <w:spacing w:val="-4"/>
          <w:lang w:val="sq-AL"/>
        </w:rPr>
        <w:t xml:space="preserve"> </w:t>
      </w:r>
      <w:r w:rsidR="00E44A81" w:rsidRPr="002739B3">
        <w:rPr>
          <w:spacing w:val="-4"/>
          <w:lang w:val="sq-AL"/>
        </w:rPr>
        <w:t>energjisë, lëndëve djegëse dhe për mënyrën e sigurimit të tyre;</w:t>
      </w:r>
    </w:p>
    <w:p w:rsidR="00E44A81" w:rsidRPr="002739B3" w:rsidRDefault="0014289B" w:rsidP="00E44A81">
      <w:pPr>
        <w:pStyle w:val="Paragrafi"/>
        <w:rPr>
          <w:spacing w:val="-4"/>
          <w:lang w:val="sq-AL"/>
        </w:rPr>
      </w:pPr>
      <w:r w:rsidRPr="002739B3">
        <w:rPr>
          <w:spacing w:val="-4"/>
          <w:lang w:val="sq-AL"/>
        </w:rPr>
        <w:t xml:space="preserve">i) </w:t>
      </w:r>
      <w:r w:rsidR="00E44A81" w:rsidRPr="002739B3">
        <w:rPr>
          <w:spacing w:val="-4"/>
          <w:lang w:val="sq-AL"/>
        </w:rPr>
        <w:t>të dhëna për aktivitete të tjera që mund të nevojiten për zbatimin e projektit, si ndërtimi i kampeve apo rezidencave etj.;</w:t>
      </w:r>
    </w:p>
    <w:p w:rsidR="00E44A81" w:rsidRPr="002739B3" w:rsidRDefault="0014289B" w:rsidP="00E44A81">
      <w:pPr>
        <w:pStyle w:val="Paragrafi"/>
        <w:rPr>
          <w:spacing w:val="-4"/>
          <w:lang w:val="sq-AL"/>
        </w:rPr>
      </w:pPr>
      <w:r w:rsidRPr="002739B3">
        <w:rPr>
          <w:spacing w:val="-4"/>
          <w:lang w:val="sq-AL"/>
        </w:rPr>
        <w:t xml:space="preserve">j) </w:t>
      </w:r>
      <w:r w:rsidR="00E44A81" w:rsidRPr="002739B3">
        <w:rPr>
          <w:spacing w:val="-4"/>
          <w:lang w:val="sq-AL"/>
        </w:rPr>
        <w:t>informacion për lejet, autorizimet dhe licencat e nevojshme për projektin, në përputhje me përcaktimet e bëra në legjislacionin në fuqi, si dhe institucionet kompetente për lejimin</w:t>
      </w:r>
      <w:r w:rsidRPr="002739B3">
        <w:rPr>
          <w:spacing w:val="-4"/>
          <w:lang w:val="sq-AL"/>
        </w:rPr>
        <w:t xml:space="preserve"> </w:t>
      </w:r>
      <w:r w:rsidR="00E44A81" w:rsidRPr="002739B3">
        <w:rPr>
          <w:spacing w:val="-4"/>
          <w:lang w:val="sq-AL"/>
        </w:rPr>
        <w:t>/</w:t>
      </w:r>
      <w:r w:rsidR="002739B3">
        <w:rPr>
          <w:spacing w:val="-4"/>
          <w:lang w:val="sq-AL"/>
        </w:rPr>
        <w:t xml:space="preserve"> </w:t>
      </w:r>
      <w:r w:rsidR="00E44A81" w:rsidRPr="002739B3">
        <w:rPr>
          <w:spacing w:val="-4"/>
          <w:lang w:val="sq-AL"/>
        </w:rPr>
        <w:t>autorizimin/</w:t>
      </w:r>
      <w:r w:rsidR="002739B3">
        <w:rPr>
          <w:spacing w:val="-4"/>
          <w:lang w:val="sq-AL"/>
        </w:rPr>
        <w:t xml:space="preserve"> </w:t>
      </w:r>
      <w:r w:rsidR="00E44A81" w:rsidRPr="002739B3">
        <w:rPr>
          <w:spacing w:val="-4"/>
          <w:lang w:val="sq-AL"/>
        </w:rPr>
        <w:t>licencimin e projektit.</w:t>
      </w:r>
    </w:p>
    <w:p w:rsidR="00E44A81" w:rsidRPr="002739B3" w:rsidRDefault="0014289B" w:rsidP="00E44A81">
      <w:pPr>
        <w:pStyle w:val="Paragrafi"/>
        <w:rPr>
          <w:spacing w:val="-4"/>
          <w:lang w:val="sq-AL"/>
        </w:rPr>
      </w:pPr>
      <w:r w:rsidRPr="002739B3">
        <w:rPr>
          <w:spacing w:val="-4"/>
          <w:lang w:val="sq-AL"/>
        </w:rPr>
        <w:t xml:space="preserve">k) </w:t>
      </w:r>
      <w:r w:rsidR="00E44A81" w:rsidRPr="002739B3">
        <w:rPr>
          <w:spacing w:val="-4"/>
          <w:lang w:val="sq-AL"/>
        </w:rPr>
        <w:t>kopje të lejeve, autorizimeve dhe licencave që disponon zhvilluesi për projektin e propozuar, në përputhje me përcaktimet e bëra në legjislacionin në fuqi, si dhe institucionet kompetente për lejimin</w:t>
      </w:r>
      <w:r w:rsidR="00551899">
        <w:rPr>
          <w:spacing w:val="-4"/>
          <w:lang w:val="sq-AL"/>
        </w:rPr>
        <w:t xml:space="preserve"> </w:t>
      </w:r>
      <w:r w:rsidR="00E44A81" w:rsidRPr="002739B3">
        <w:rPr>
          <w:spacing w:val="-4"/>
          <w:lang w:val="sq-AL"/>
        </w:rPr>
        <w:t>/</w:t>
      </w:r>
      <w:r w:rsidR="00551899">
        <w:rPr>
          <w:spacing w:val="-4"/>
          <w:lang w:val="sq-AL"/>
        </w:rPr>
        <w:t xml:space="preserve"> </w:t>
      </w:r>
      <w:r w:rsidR="00E44A81" w:rsidRPr="002739B3">
        <w:rPr>
          <w:spacing w:val="-4"/>
          <w:lang w:val="sq-AL"/>
        </w:rPr>
        <w:t>autorizimin/licencimin e projektit.</w:t>
      </w:r>
      <w:r w:rsidR="001E0650" w:rsidRPr="002739B3">
        <w:rPr>
          <w:spacing w:val="-4"/>
          <w:lang w:val="sq-AL"/>
        </w:rPr>
        <w:t xml:space="preserve"> </w:t>
      </w:r>
    </w:p>
    <w:p w:rsidR="00E44A81" w:rsidRPr="002739B3" w:rsidRDefault="009F66B0" w:rsidP="00E44A81">
      <w:pPr>
        <w:pStyle w:val="Paragrafi"/>
        <w:rPr>
          <w:spacing w:val="-4"/>
          <w:lang w:val="sq-AL"/>
        </w:rPr>
      </w:pPr>
      <w:r w:rsidRPr="002739B3">
        <w:rPr>
          <w:spacing w:val="-4"/>
          <w:lang w:val="sq-AL"/>
        </w:rPr>
        <w:t xml:space="preserve">1.2 </w:t>
      </w:r>
      <w:r w:rsidR="00E44A81" w:rsidRPr="002739B3">
        <w:rPr>
          <w:spacing w:val="-4"/>
          <w:lang w:val="sq-AL"/>
        </w:rPr>
        <w:t>Informacion për ndërveprimin me mjedisin të projektit, i cili</w:t>
      </w:r>
      <w:r w:rsidR="001E7662" w:rsidRPr="002739B3">
        <w:rPr>
          <w:spacing w:val="-4"/>
          <w:lang w:val="sq-AL"/>
        </w:rPr>
        <w:t xml:space="preserve"> </w:t>
      </w:r>
      <w:r w:rsidR="00E44A81" w:rsidRPr="002739B3">
        <w:rPr>
          <w:spacing w:val="-4"/>
          <w:lang w:val="sq-AL"/>
        </w:rPr>
        <w:t>përmban:</w:t>
      </w:r>
    </w:p>
    <w:p w:rsidR="00E44A81" w:rsidRPr="002739B3" w:rsidRDefault="009F66B0" w:rsidP="00E44A81">
      <w:pPr>
        <w:pStyle w:val="Paragrafi"/>
        <w:rPr>
          <w:spacing w:val="-4"/>
          <w:lang w:val="sq-AL"/>
        </w:rPr>
      </w:pPr>
      <w:r w:rsidRPr="002739B3">
        <w:rPr>
          <w:spacing w:val="-4"/>
          <w:lang w:val="sq-AL"/>
        </w:rPr>
        <w:t xml:space="preserve">a) </w:t>
      </w:r>
      <w:r w:rsidR="00E44A81" w:rsidRPr="002739B3">
        <w:rPr>
          <w:spacing w:val="-4"/>
          <w:lang w:val="sq-AL"/>
        </w:rPr>
        <w:t>një përshkrim të shkurtër të mbulesës bimore të sipërfaqes</w:t>
      </w:r>
      <w:r w:rsidR="001E7662" w:rsidRPr="002739B3">
        <w:rPr>
          <w:spacing w:val="-4"/>
          <w:lang w:val="sq-AL"/>
        </w:rPr>
        <w:t xml:space="preserve"> </w:t>
      </w:r>
      <w:r w:rsidR="00E44A81" w:rsidRPr="002739B3">
        <w:rPr>
          <w:spacing w:val="-4"/>
          <w:lang w:val="sq-AL"/>
        </w:rPr>
        <w:t>ku propozohet të zbatohet projekti, të shoqëruar dhe me imazhe të marra jo më vonë se 6 muaj nga data e aplikimit;</w:t>
      </w:r>
    </w:p>
    <w:p w:rsidR="00E44A81" w:rsidRPr="002739B3" w:rsidRDefault="009F66B0" w:rsidP="00E44A81">
      <w:pPr>
        <w:pStyle w:val="Paragrafi"/>
        <w:rPr>
          <w:spacing w:val="-4"/>
          <w:lang w:val="sq-AL"/>
        </w:rPr>
      </w:pPr>
      <w:r w:rsidRPr="002739B3">
        <w:rPr>
          <w:spacing w:val="-4"/>
          <w:lang w:val="sq-AL"/>
        </w:rPr>
        <w:t xml:space="preserve">b) </w:t>
      </w:r>
      <w:r w:rsidR="00E44A81" w:rsidRPr="002739B3">
        <w:rPr>
          <w:spacing w:val="-4"/>
          <w:lang w:val="sq-AL"/>
        </w:rPr>
        <w:t>informacion për praninë e burimeve ujore në sipërfaqen e kërkuar nga projekti dhe në afërsi të saj;</w:t>
      </w:r>
    </w:p>
    <w:p w:rsidR="00E44A81" w:rsidRPr="002739B3" w:rsidRDefault="009F66B0" w:rsidP="00E44A81">
      <w:pPr>
        <w:pStyle w:val="Paragrafi"/>
        <w:rPr>
          <w:spacing w:val="-4"/>
          <w:lang w:val="sq-AL"/>
        </w:rPr>
      </w:pPr>
      <w:r w:rsidRPr="002739B3">
        <w:rPr>
          <w:spacing w:val="-4"/>
          <w:lang w:val="sq-AL"/>
        </w:rPr>
        <w:t xml:space="preserve">c) </w:t>
      </w:r>
      <w:r w:rsidR="00E44A81" w:rsidRPr="002739B3">
        <w:rPr>
          <w:spacing w:val="-4"/>
          <w:lang w:val="sq-AL"/>
        </w:rPr>
        <w:t>një identifikim të ndikimeve të mundshme negative në mjedis të projektit, përfshirë ndikimet në biodiversitet, ujë, tokë, ajër;</w:t>
      </w:r>
    </w:p>
    <w:p w:rsidR="00E44A81" w:rsidRPr="002739B3" w:rsidRDefault="00E44A81" w:rsidP="00E44A81">
      <w:pPr>
        <w:pStyle w:val="Paragrafi"/>
        <w:rPr>
          <w:spacing w:val="-4"/>
          <w:lang w:val="sq-AL"/>
        </w:rPr>
      </w:pPr>
      <w:r w:rsidRPr="002739B3">
        <w:rPr>
          <w:spacing w:val="-4"/>
          <w:lang w:val="sq-AL"/>
        </w:rPr>
        <w:t>ç) një përshkrim të shkurtër për shkarkimet e mundshme në mjedis, të tilla si: ujëra të ndotura, gaze dhe pluhur, zhurmë, si dhe prodhimin e mbetjeve;</w:t>
      </w:r>
    </w:p>
    <w:p w:rsidR="00E44A81" w:rsidRPr="002739B3" w:rsidRDefault="009F66B0" w:rsidP="00E44A81">
      <w:pPr>
        <w:pStyle w:val="Paragrafi"/>
        <w:rPr>
          <w:spacing w:val="-4"/>
          <w:lang w:val="sq-AL"/>
        </w:rPr>
      </w:pPr>
      <w:r w:rsidRPr="002739B3">
        <w:rPr>
          <w:spacing w:val="-4"/>
          <w:lang w:val="sq-AL"/>
        </w:rPr>
        <w:t xml:space="preserve">d) </w:t>
      </w:r>
      <w:r w:rsidR="00E44A81" w:rsidRPr="002739B3">
        <w:rPr>
          <w:spacing w:val="-4"/>
          <w:lang w:val="sq-AL"/>
        </w:rPr>
        <w:t>informacion për kohëzgjatjen e mundshme të ndikimeve negative të identifikuara;</w:t>
      </w:r>
    </w:p>
    <w:p w:rsidR="00E44A81" w:rsidRPr="002739B3" w:rsidRDefault="00E44A81" w:rsidP="00E44A81">
      <w:pPr>
        <w:pStyle w:val="Paragrafi"/>
        <w:rPr>
          <w:spacing w:val="-4"/>
          <w:lang w:val="sq-AL"/>
        </w:rPr>
      </w:pPr>
      <w:r w:rsidRPr="002739B3">
        <w:rPr>
          <w:spacing w:val="-4"/>
          <w:lang w:val="sq-AL"/>
        </w:rPr>
        <w:t xml:space="preserve">dh) </w:t>
      </w:r>
      <w:r w:rsidRPr="002739B3">
        <w:rPr>
          <w:spacing w:val="-4"/>
          <w:lang w:val="sq-AL"/>
        </w:rPr>
        <w:tab/>
        <w:t>të dhëna për shtrirjen e mundshme hapësinore të ndikimit negativ në mjedis, që nënkupton distancën fizike nga vendndodhja e projektit dhe vlerat e ndikuara që përfshihen në të;</w:t>
      </w:r>
    </w:p>
    <w:p w:rsidR="00E44A81" w:rsidRPr="002739B3" w:rsidRDefault="009F66B0" w:rsidP="00E44A81">
      <w:pPr>
        <w:pStyle w:val="Paragrafi"/>
        <w:rPr>
          <w:spacing w:val="-4"/>
          <w:lang w:val="sq-AL"/>
        </w:rPr>
      </w:pPr>
      <w:r w:rsidRPr="002739B3">
        <w:rPr>
          <w:spacing w:val="-4"/>
          <w:lang w:val="sq-AL"/>
        </w:rPr>
        <w:t xml:space="preserve">e) </w:t>
      </w:r>
      <w:r w:rsidR="00E44A81" w:rsidRPr="002739B3">
        <w:rPr>
          <w:spacing w:val="-4"/>
          <w:lang w:val="sq-AL"/>
        </w:rPr>
        <w:t xml:space="preserve">mundësinë e rehabilitimit të mjedisit të ndikuar dhe mundësinë e kthimit të sipërfaqes </w:t>
      </w:r>
      <w:r w:rsidR="007E61DA" w:rsidRPr="002739B3">
        <w:rPr>
          <w:spacing w:val="-4"/>
          <w:lang w:val="sq-AL"/>
        </w:rPr>
        <w:t>s</w:t>
      </w:r>
      <w:r w:rsidR="00E44A81" w:rsidRPr="002739B3">
        <w:rPr>
          <w:spacing w:val="-4"/>
          <w:lang w:val="sq-AL"/>
        </w:rPr>
        <w:t>ë mjedisit të ndikuar në gjendjen e mëparshme, përfshirë edhe tokën bujqësore, si dhe kostot financiare të përafërta për rehabilitimin;</w:t>
      </w:r>
    </w:p>
    <w:p w:rsidR="00E44A81" w:rsidRPr="002739B3" w:rsidRDefault="00E44A81" w:rsidP="00E44A81">
      <w:pPr>
        <w:pStyle w:val="Paragrafi"/>
        <w:rPr>
          <w:spacing w:val="-4"/>
          <w:lang w:val="sq-AL"/>
        </w:rPr>
      </w:pPr>
      <w:r w:rsidRPr="002739B3">
        <w:rPr>
          <w:spacing w:val="-4"/>
          <w:lang w:val="sq-AL"/>
        </w:rPr>
        <w:t>ë) masat e mundshme për shmangien dhe zbutjen e ndikimeve negative në mjedis;</w:t>
      </w:r>
    </w:p>
    <w:p w:rsidR="00E44A81" w:rsidRPr="002739B3" w:rsidRDefault="009F66B0" w:rsidP="00E44A81">
      <w:pPr>
        <w:pStyle w:val="Paragrafi"/>
        <w:rPr>
          <w:spacing w:val="-4"/>
          <w:lang w:val="sq-AL"/>
        </w:rPr>
      </w:pPr>
      <w:r w:rsidRPr="002739B3">
        <w:rPr>
          <w:spacing w:val="-4"/>
          <w:lang w:val="sq-AL"/>
        </w:rPr>
        <w:t xml:space="preserve">f) </w:t>
      </w:r>
      <w:r w:rsidR="00E44A81" w:rsidRPr="002739B3">
        <w:rPr>
          <w:spacing w:val="-4"/>
          <w:lang w:val="sq-AL"/>
        </w:rPr>
        <w:t>ndikimet e mundshme në mjedisin ndër</w:t>
      </w:r>
      <w:r w:rsidR="00551899">
        <w:rPr>
          <w:spacing w:val="-4"/>
          <w:lang w:val="sq-AL"/>
        </w:rPr>
        <w:t>-</w:t>
      </w:r>
      <w:r w:rsidR="00E44A81" w:rsidRPr="002739B3">
        <w:rPr>
          <w:spacing w:val="-4"/>
          <w:lang w:val="sq-AL"/>
        </w:rPr>
        <w:t>kufitar (nëse projekti ka natyrë të tillë).</w:t>
      </w:r>
    </w:p>
    <w:p w:rsidR="00E44A81" w:rsidRPr="002739B3" w:rsidRDefault="009F66B0" w:rsidP="00E44A81">
      <w:pPr>
        <w:pStyle w:val="Paragrafi"/>
        <w:rPr>
          <w:spacing w:val="-4"/>
          <w:lang w:val="sq-AL"/>
        </w:rPr>
      </w:pPr>
      <w:r w:rsidRPr="002739B3">
        <w:rPr>
          <w:spacing w:val="-4"/>
          <w:lang w:val="sq-AL"/>
        </w:rPr>
        <w:t xml:space="preserve">2. </w:t>
      </w:r>
      <w:r w:rsidR="00E44A81" w:rsidRPr="002739B3">
        <w:rPr>
          <w:spacing w:val="-4"/>
          <w:lang w:val="sq-AL"/>
        </w:rPr>
        <w:t>Dokumentacioni i kërkuar</w:t>
      </w:r>
      <w:r w:rsidR="003113E0" w:rsidRPr="002739B3">
        <w:rPr>
          <w:spacing w:val="-4"/>
          <w:lang w:val="sq-AL"/>
        </w:rPr>
        <w:t xml:space="preserve"> </w:t>
      </w:r>
      <w:r w:rsidR="00E44A81" w:rsidRPr="002739B3">
        <w:rPr>
          <w:spacing w:val="-4"/>
          <w:lang w:val="sq-AL"/>
        </w:rPr>
        <w:t>në pikën 1, më</w:t>
      </w:r>
      <w:r w:rsidR="003113E0" w:rsidRPr="002739B3">
        <w:rPr>
          <w:spacing w:val="-4"/>
          <w:lang w:val="sq-AL"/>
        </w:rPr>
        <w:t xml:space="preserve"> </w:t>
      </w:r>
      <w:r w:rsidR="00E44A81" w:rsidRPr="002739B3">
        <w:rPr>
          <w:spacing w:val="-4"/>
          <w:lang w:val="sq-AL"/>
        </w:rPr>
        <w:t>sipër, dorëzohet edhe me CD/DVD, në të</w:t>
      </w:r>
      <w:r w:rsidR="003113E0" w:rsidRPr="002739B3">
        <w:rPr>
          <w:spacing w:val="-4"/>
          <w:lang w:val="sq-AL"/>
        </w:rPr>
        <w:t xml:space="preserve"> </w:t>
      </w:r>
      <w:r w:rsidR="00E44A81" w:rsidRPr="002739B3">
        <w:rPr>
          <w:spacing w:val="-4"/>
          <w:lang w:val="sq-AL"/>
        </w:rPr>
        <w:t>paktën 10 kopje.</w:t>
      </w:r>
    </w:p>
    <w:p w:rsidR="00E44A81" w:rsidRPr="002739B3" w:rsidRDefault="009F66B0" w:rsidP="00E44A81">
      <w:pPr>
        <w:pStyle w:val="Paragrafi"/>
        <w:rPr>
          <w:spacing w:val="-4"/>
          <w:lang w:val="sq-AL"/>
        </w:rPr>
      </w:pPr>
      <w:r w:rsidRPr="002739B3">
        <w:rPr>
          <w:spacing w:val="-4"/>
          <w:lang w:val="sq-AL"/>
        </w:rPr>
        <w:t xml:space="preserve">3. </w:t>
      </w:r>
      <w:r w:rsidR="00E44A81" w:rsidRPr="002739B3">
        <w:rPr>
          <w:spacing w:val="-4"/>
          <w:lang w:val="sq-AL"/>
        </w:rPr>
        <w:t>Ministria, brenda 10 (dhjetë) ditëve kalen</w:t>
      </w:r>
      <w:r w:rsidR="002739B3">
        <w:rPr>
          <w:spacing w:val="-4"/>
          <w:lang w:val="sq-AL"/>
        </w:rPr>
        <w:t>-</w:t>
      </w:r>
      <w:r w:rsidR="00E44A81" w:rsidRPr="002739B3">
        <w:rPr>
          <w:spacing w:val="-4"/>
          <w:lang w:val="sq-AL"/>
        </w:rPr>
        <w:t>darike nga marrja e aplikimit, bën këto veprime:</w:t>
      </w:r>
    </w:p>
    <w:p w:rsidR="00E44A81" w:rsidRPr="002739B3" w:rsidRDefault="008E4661" w:rsidP="00E44A81">
      <w:pPr>
        <w:pStyle w:val="Paragrafi"/>
        <w:rPr>
          <w:spacing w:val="-4"/>
          <w:lang w:val="sq-AL"/>
        </w:rPr>
      </w:pPr>
      <w:r w:rsidRPr="002739B3">
        <w:rPr>
          <w:spacing w:val="-4"/>
          <w:lang w:val="sq-AL"/>
        </w:rPr>
        <w:t xml:space="preserve">a) </w:t>
      </w:r>
      <w:r w:rsidR="00E44A81" w:rsidRPr="002739B3">
        <w:rPr>
          <w:spacing w:val="-4"/>
          <w:lang w:val="sq-AL"/>
        </w:rPr>
        <w:t>Kërkon, me shkrim, plotësimin e dokumen</w:t>
      </w:r>
      <w:r w:rsidR="002739B3">
        <w:rPr>
          <w:spacing w:val="-4"/>
          <w:lang w:val="sq-AL"/>
        </w:rPr>
        <w:t>-</w:t>
      </w:r>
      <w:r w:rsidR="00E44A81" w:rsidRPr="002739B3">
        <w:rPr>
          <w:spacing w:val="-4"/>
          <w:lang w:val="sq-AL"/>
        </w:rPr>
        <w:t>tacionit që mungon, duke dhënë edhe arsyetimin përkatës, nëse dokumentacioni i paraqitur nga zhvilluesi</w:t>
      </w:r>
      <w:r w:rsidR="003113E0" w:rsidRPr="002739B3">
        <w:rPr>
          <w:spacing w:val="-4"/>
          <w:lang w:val="sq-AL"/>
        </w:rPr>
        <w:t xml:space="preserve"> </w:t>
      </w:r>
      <w:r w:rsidR="00E44A81" w:rsidRPr="002739B3">
        <w:rPr>
          <w:spacing w:val="-4"/>
          <w:lang w:val="sq-AL"/>
        </w:rPr>
        <w:t>nuk është në përputhje me kërkesat e këtij vendimi. Afati për plotësimin e dokumentacionit nga zhvilluesi nuk mund të jetë më i gjatë se 15 (pesëmbëdhjetë) ditë kalendarike;</w:t>
      </w:r>
    </w:p>
    <w:p w:rsidR="00E44A81" w:rsidRPr="002739B3" w:rsidRDefault="008E4661" w:rsidP="00E44A81">
      <w:pPr>
        <w:pStyle w:val="Paragrafi"/>
        <w:rPr>
          <w:spacing w:val="-4"/>
          <w:lang w:val="sq-AL"/>
        </w:rPr>
      </w:pPr>
      <w:r w:rsidRPr="002739B3">
        <w:rPr>
          <w:spacing w:val="-4"/>
          <w:lang w:val="sq-AL"/>
        </w:rPr>
        <w:t xml:space="preserve">b) </w:t>
      </w:r>
      <w:r w:rsidR="00E44A81" w:rsidRPr="002739B3">
        <w:rPr>
          <w:spacing w:val="-4"/>
          <w:lang w:val="sq-AL"/>
        </w:rPr>
        <w:t>Përcjell aplikimin pranë Agjencisë Kombëtare të Mjedisit (AKM), të shoqëruar dhe me mendimin sugjerues të drejtorive teknike për çështjet që do të trajtohen në raportin e thelluar të VNM-së.</w:t>
      </w:r>
    </w:p>
    <w:p w:rsidR="00E44A81" w:rsidRPr="002739B3" w:rsidRDefault="00E44A81" w:rsidP="00E44A81">
      <w:pPr>
        <w:pStyle w:val="Paragrafi"/>
        <w:rPr>
          <w:spacing w:val="-4"/>
          <w:lang w:val="sq-AL"/>
        </w:rPr>
      </w:pPr>
      <w:r w:rsidRPr="002739B3">
        <w:rPr>
          <w:spacing w:val="-4"/>
          <w:lang w:val="sq-AL"/>
        </w:rPr>
        <w:t>4. AKM-ja, brenda 10</w:t>
      </w:r>
      <w:r w:rsidR="003113E0" w:rsidRPr="002739B3">
        <w:rPr>
          <w:spacing w:val="-4"/>
          <w:lang w:val="sq-AL"/>
        </w:rPr>
        <w:t xml:space="preserve"> </w:t>
      </w:r>
      <w:r w:rsidRPr="002739B3">
        <w:rPr>
          <w:spacing w:val="-4"/>
          <w:lang w:val="sq-AL"/>
        </w:rPr>
        <w:t>(dhjetë) ditëve kalen</w:t>
      </w:r>
      <w:r w:rsidR="00551899">
        <w:rPr>
          <w:spacing w:val="-4"/>
          <w:lang w:val="sq-AL"/>
        </w:rPr>
        <w:t>-</w:t>
      </w:r>
      <w:r w:rsidRPr="002739B3">
        <w:rPr>
          <w:spacing w:val="-4"/>
          <w:lang w:val="sq-AL"/>
        </w:rPr>
        <w:t>darike nga data e marrjes së</w:t>
      </w:r>
      <w:r w:rsidR="003113E0" w:rsidRPr="002739B3">
        <w:rPr>
          <w:spacing w:val="-4"/>
          <w:lang w:val="sq-AL"/>
        </w:rPr>
        <w:t xml:space="preserve"> </w:t>
      </w:r>
      <w:r w:rsidRPr="002739B3">
        <w:rPr>
          <w:spacing w:val="-4"/>
          <w:lang w:val="sq-AL"/>
        </w:rPr>
        <w:t>aplikimi</w:t>
      </w:r>
      <w:r w:rsidR="003113E0" w:rsidRPr="002739B3">
        <w:rPr>
          <w:spacing w:val="-4"/>
          <w:lang w:val="sq-AL"/>
        </w:rPr>
        <w:t>t dhe dokumentacionit shoqërues</w:t>
      </w:r>
      <w:r w:rsidRPr="002739B3">
        <w:rPr>
          <w:spacing w:val="-4"/>
          <w:lang w:val="sq-AL"/>
        </w:rPr>
        <w:t>:</w:t>
      </w:r>
    </w:p>
    <w:p w:rsidR="00E44A81" w:rsidRPr="002739B3" w:rsidRDefault="008E4661" w:rsidP="00E44A81">
      <w:pPr>
        <w:pStyle w:val="Paragrafi"/>
        <w:rPr>
          <w:spacing w:val="-4"/>
          <w:lang w:val="sq-AL"/>
        </w:rPr>
      </w:pPr>
      <w:r w:rsidRPr="002739B3">
        <w:rPr>
          <w:spacing w:val="-4"/>
          <w:lang w:val="sq-AL"/>
        </w:rPr>
        <w:t xml:space="preserve">a) </w:t>
      </w:r>
      <w:r w:rsidR="00E44A81" w:rsidRPr="002739B3">
        <w:rPr>
          <w:spacing w:val="-4"/>
          <w:lang w:val="sq-AL"/>
        </w:rPr>
        <w:t>i kërkon zhvilluesit, me shkrim, plotësimin e informacionit që mungon, duke dhënë edhe arsyetimin përkatës, kur konstaton se nuk mund të marrë vendimin për arsye se informacioni i dorëzuar nga zhvilluesi nuk është i plotë apo i qartë, duke vënë në dijeni edhe Ministrinë. Afati për plotësimin e informacionit nga zhvilluesi nuk mund të jetë më i gjatë se 45</w:t>
      </w:r>
      <w:r w:rsidR="007E61DA" w:rsidRPr="002739B3">
        <w:rPr>
          <w:spacing w:val="-4"/>
          <w:lang w:val="sq-AL"/>
        </w:rPr>
        <w:t xml:space="preserve"> </w:t>
      </w:r>
      <w:r w:rsidR="00E44A81" w:rsidRPr="002739B3">
        <w:rPr>
          <w:spacing w:val="-4"/>
          <w:lang w:val="sq-AL"/>
        </w:rPr>
        <w:t xml:space="preserve">(dyzet e pesë) ditë kalendarike; </w:t>
      </w:r>
    </w:p>
    <w:p w:rsidR="00E44A81" w:rsidRPr="002739B3" w:rsidRDefault="008E4661" w:rsidP="00E44A81">
      <w:pPr>
        <w:pStyle w:val="Paragrafi"/>
        <w:rPr>
          <w:spacing w:val="-4"/>
          <w:lang w:val="sq-AL"/>
        </w:rPr>
      </w:pPr>
      <w:r w:rsidRPr="002739B3">
        <w:rPr>
          <w:spacing w:val="-4"/>
          <w:lang w:val="sq-AL"/>
        </w:rPr>
        <w:t xml:space="preserve">b) </w:t>
      </w:r>
      <w:r w:rsidR="00E44A81" w:rsidRPr="002739B3">
        <w:rPr>
          <w:spacing w:val="-4"/>
          <w:lang w:val="sq-AL"/>
        </w:rPr>
        <w:t>u dërgon për mendim/konsultim,</w:t>
      </w:r>
      <w:r w:rsidR="008B66E3" w:rsidRPr="002739B3">
        <w:rPr>
          <w:spacing w:val="-4"/>
          <w:lang w:val="sq-AL"/>
        </w:rPr>
        <w:t xml:space="preserve"> </w:t>
      </w:r>
      <w:r w:rsidR="00E44A81" w:rsidRPr="002739B3">
        <w:rPr>
          <w:spacing w:val="-4"/>
          <w:lang w:val="sq-AL"/>
        </w:rPr>
        <w:t>për çështje që do të trajtohen në raportin e thelluar të VNM-së,</w:t>
      </w:r>
      <w:r w:rsidR="007E61DA" w:rsidRPr="002739B3">
        <w:rPr>
          <w:spacing w:val="-4"/>
          <w:lang w:val="sq-AL"/>
        </w:rPr>
        <w:t xml:space="preserve"> </w:t>
      </w:r>
      <w:r w:rsidR="00E44A81" w:rsidRPr="002739B3">
        <w:rPr>
          <w:spacing w:val="-4"/>
          <w:lang w:val="sq-AL"/>
        </w:rPr>
        <w:t>kopje të aplikimit në CD/DVD, institucioneve të mëposhtme, të cil</w:t>
      </w:r>
      <w:r w:rsidR="007E61DA" w:rsidRPr="002739B3">
        <w:rPr>
          <w:spacing w:val="-4"/>
          <w:lang w:val="sq-AL"/>
        </w:rPr>
        <w:t>a</w:t>
      </w:r>
      <w:r w:rsidR="00E44A81" w:rsidRPr="002739B3">
        <w:rPr>
          <w:spacing w:val="-4"/>
          <w:lang w:val="sq-AL"/>
        </w:rPr>
        <w:t>t shprehen brenda 10 (dhjetë) ditëve kalendarike:</w:t>
      </w:r>
    </w:p>
    <w:p w:rsidR="00E44A81" w:rsidRPr="002739B3" w:rsidRDefault="00D52337" w:rsidP="00E44A81">
      <w:pPr>
        <w:pStyle w:val="Paragrafi"/>
        <w:rPr>
          <w:spacing w:val="-4"/>
          <w:lang w:val="sq-AL"/>
        </w:rPr>
      </w:pPr>
      <w:r w:rsidRPr="002739B3">
        <w:rPr>
          <w:spacing w:val="-4"/>
          <w:lang w:val="sq-AL"/>
        </w:rPr>
        <w:t xml:space="preserve">i) </w:t>
      </w:r>
      <w:r w:rsidR="00E44A81" w:rsidRPr="002739B3">
        <w:rPr>
          <w:spacing w:val="-4"/>
          <w:lang w:val="sq-AL"/>
        </w:rPr>
        <w:t>Ministrive të linjës, në varësi të projektit;</w:t>
      </w:r>
    </w:p>
    <w:p w:rsidR="00E44A81" w:rsidRPr="002739B3" w:rsidRDefault="00D52337" w:rsidP="00E44A81">
      <w:pPr>
        <w:pStyle w:val="Paragrafi"/>
        <w:rPr>
          <w:spacing w:val="-4"/>
          <w:lang w:val="sq-AL"/>
        </w:rPr>
      </w:pPr>
      <w:r w:rsidRPr="002739B3">
        <w:rPr>
          <w:spacing w:val="-4"/>
          <w:lang w:val="sq-AL"/>
        </w:rPr>
        <w:t xml:space="preserve">ii) </w:t>
      </w:r>
      <w:r w:rsidR="00E44A81" w:rsidRPr="002739B3">
        <w:rPr>
          <w:spacing w:val="-4"/>
          <w:lang w:val="sq-AL"/>
        </w:rPr>
        <w:t>Institucioneve të tjera, që në varësi të llojit të projektit, janë përgjegjëse për</w:t>
      </w:r>
      <w:r w:rsidR="003113E0" w:rsidRPr="002739B3">
        <w:rPr>
          <w:spacing w:val="-4"/>
          <w:lang w:val="sq-AL"/>
        </w:rPr>
        <w:t xml:space="preserve"> </w:t>
      </w:r>
      <w:r w:rsidR="00E44A81" w:rsidRPr="002739B3">
        <w:rPr>
          <w:spacing w:val="-4"/>
          <w:lang w:val="sq-AL"/>
        </w:rPr>
        <w:t>lejimin</w:t>
      </w:r>
      <w:r w:rsidR="002739B3">
        <w:rPr>
          <w:spacing w:val="-4"/>
          <w:lang w:val="sq-AL"/>
        </w:rPr>
        <w:t xml:space="preserve"> </w:t>
      </w:r>
      <w:r w:rsidR="00E44A81" w:rsidRPr="002739B3">
        <w:rPr>
          <w:spacing w:val="-4"/>
          <w:lang w:val="sq-AL"/>
        </w:rPr>
        <w:t>/autorizimin</w:t>
      </w:r>
      <w:r w:rsidR="002739B3">
        <w:rPr>
          <w:spacing w:val="-4"/>
          <w:lang w:val="sq-AL"/>
        </w:rPr>
        <w:t xml:space="preserve">  </w:t>
      </w:r>
      <w:r w:rsidR="00E44A81" w:rsidRPr="002739B3">
        <w:rPr>
          <w:spacing w:val="-4"/>
          <w:lang w:val="sq-AL"/>
        </w:rPr>
        <w:t>/</w:t>
      </w:r>
      <w:r w:rsidR="002739B3">
        <w:rPr>
          <w:spacing w:val="-4"/>
          <w:lang w:val="sq-AL"/>
        </w:rPr>
        <w:t xml:space="preserve"> </w:t>
      </w:r>
      <w:r w:rsidR="00E44A81" w:rsidRPr="002739B3">
        <w:rPr>
          <w:spacing w:val="-4"/>
          <w:lang w:val="sq-AL"/>
        </w:rPr>
        <w:t>licencimin e tij, apo përgjegjëse për emergjencat natyrore dhe civile;</w:t>
      </w:r>
    </w:p>
    <w:p w:rsidR="00E44A81" w:rsidRPr="002739B3" w:rsidRDefault="00D52337" w:rsidP="00E44A81">
      <w:pPr>
        <w:pStyle w:val="Paragrafi"/>
        <w:rPr>
          <w:spacing w:val="-4"/>
          <w:lang w:val="sq-AL"/>
        </w:rPr>
      </w:pPr>
      <w:r w:rsidRPr="002739B3">
        <w:rPr>
          <w:spacing w:val="-4"/>
          <w:lang w:val="sq-AL"/>
        </w:rPr>
        <w:t xml:space="preserve">iii) </w:t>
      </w:r>
      <w:r w:rsidR="00E44A81" w:rsidRPr="002739B3">
        <w:rPr>
          <w:spacing w:val="-4"/>
          <w:lang w:val="sq-AL"/>
        </w:rPr>
        <w:t>Agjencisë Rajonale të Mjedisit (ARM), në qarkun ku propozohet të zbatohet projekti, së</w:t>
      </w:r>
      <w:r w:rsidR="00D345A5" w:rsidRPr="002739B3">
        <w:rPr>
          <w:spacing w:val="-4"/>
          <w:lang w:val="sq-AL"/>
        </w:rPr>
        <w:t xml:space="preserve"> </w:t>
      </w:r>
      <w:r w:rsidR="00E44A81" w:rsidRPr="002739B3">
        <w:rPr>
          <w:spacing w:val="-4"/>
          <w:lang w:val="sq-AL"/>
        </w:rPr>
        <w:t>cilës i jepen edhe udhëzimet përkatëse për marrjen e mendimit nga njësitë e qeverisjes vendore.</w:t>
      </w:r>
    </w:p>
    <w:p w:rsidR="00E44A81" w:rsidRPr="002739B3" w:rsidRDefault="0084710D" w:rsidP="00E44A81">
      <w:pPr>
        <w:pStyle w:val="Paragrafi"/>
        <w:rPr>
          <w:spacing w:val="-4"/>
          <w:lang w:val="sq-AL"/>
        </w:rPr>
      </w:pPr>
      <w:r w:rsidRPr="002739B3">
        <w:rPr>
          <w:spacing w:val="-4"/>
          <w:lang w:val="sq-AL"/>
        </w:rPr>
        <w:t xml:space="preserve">5. </w:t>
      </w:r>
      <w:r w:rsidR="00E44A81" w:rsidRPr="002739B3">
        <w:rPr>
          <w:spacing w:val="-4"/>
          <w:lang w:val="sq-AL"/>
        </w:rPr>
        <w:t>ARM-ja, brenda 2</w:t>
      </w:r>
      <w:r w:rsidR="003D7215" w:rsidRPr="002739B3">
        <w:rPr>
          <w:spacing w:val="-4"/>
          <w:lang w:val="sq-AL"/>
        </w:rPr>
        <w:t xml:space="preserve"> </w:t>
      </w:r>
      <w:r w:rsidR="00E44A81" w:rsidRPr="002739B3">
        <w:rPr>
          <w:spacing w:val="-4"/>
          <w:lang w:val="sq-AL"/>
        </w:rPr>
        <w:t>(dy) ditëve kalendarike nga data e marrjes së dokumentacionit nga AKM-ja, u dërgon një kopje të tij njësisë/ve së qeverisjes vendore (</w:t>
      </w:r>
      <w:r w:rsidR="0083631C" w:rsidRPr="002739B3">
        <w:rPr>
          <w:spacing w:val="-4"/>
          <w:lang w:val="sq-AL"/>
        </w:rPr>
        <w:t>NJQV</w:t>
      </w:r>
      <w:r w:rsidR="00E44A81" w:rsidRPr="002739B3">
        <w:rPr>
          <w:spacing w:val="-4"/>
          <w:lang w:val="sq-AL"/>
        </w:rPr>
        <w:t>) që administron territorin ku propozohet projekti dhe asaj/atyre që preken nga projekti i propozuar, të cilët shprehen brenda 5 (pesë) ditëve kalendarike pune nga marrja e shkresës së ARM-së.</w:t>
      </w:r>
    </w:p>
    <w:p w:rsidR="00E44A81" w:rsidRPr="002739B3" w:rsidRDefault="0084710D" w:rsidP="00E44A81">
      <w:pPr>
        <w:pStyle w:val="Paragrafi"/>
        <w:rPr>
          <w:spacing w:val="-4"/>
          <w:lang w:val="sq-AL"/>
        </w:rPr>
      </w:pPr>
      <w:r w:rsidRPr="002739B3">
        <w:rPr>
          <w:spacing w:val="-4"/>
          <w:lang w:val="sq-AL"/>
        </w:rPr>
        <w:t xml:space="preserve">6. </w:t>
      </w:r>
      <w:r w:rsidR="00E44A81" w:rsidRPr="002739B3">
        <w:rPr>
          <w:spacing w:val="-4"/>
          <w:lang w:val="sq-AL"/>
        </w:rPr>
        <w:t>AKM-ja, pas marrjes së mendimeve nga institucionet e pikës 4, më</w:t>
      </w:r>
      <w:r w:rsidR="003113E0" w:rsidRPr="002739B3">
        <w:rPr>
          <w:spacing w:val="-4"/>
          <w:lang w:val="sq-AL"/>
        </w:rPr>
        <w:t xml:space="preserve"> </w:t>
      </w:r>
      <w:r w:rsidR="00E44A81" w:rsidRPr="002739B3">
        <w:rPr>
          <w:spacing w:val="-4"/>
          <w:lang w:val="sq-AL"/>
        </w:rPr>
        <w:t>sipër, njofton, me shkrim, zhvilluesin për çështje që duhet të trajtojë në raportin e thelluar të VNM-së,</w:t>
      </w:r>
      <w:r w:rsidR="008B66E3" w:rsidRPr="002739B3">
        <w:rPr>
          <w:spacing w:val="-4"/>
          <w:lang w:val="sq-AL"/>
        </w:rPr>
        <w:t xml:space="preserve"> </w:t>
      </w:r>
      <w:r w:rsidR="00E44A81" w:rsidRPr="002739B3">
        <w:rPr>
          <w:spacing w:val="-4"/>
          <w:lang w:val="sq-AL"/>
        </w:rPr>
        <w:t>duke vënë në dijeni dhe ministrinë, si:</w:t>
      </w:r>
      <w:r w:rsidR="001E0650" w:rsidRPr="002739B3">
        <w:rPr>
          <w:spacing w:val="-4"/>
          <w:lang w:val="sq-AL"/>
        </w:rPr>
        <w:t xml:space="preserve"> </w:t>
      </w:r>
    </w:p>
    <w:p w:rsidR="00E44A81" w:rsidRPr="002739B3" w:rsidRDefault="0084710D" w:rsidP="00E44A81">
      <w:pPr>
        <w:pStyle w:val="Paragrafi"/>
        <w:rPr>
          <w:spacing w:val="-4"/>
          <w:lang w:val="sq-AL"/>
        </w:rPr>
      </w:pPr>
      <w:r w:rsidRPr="002739B3">
        <w:rPr>
          <w:spacing w:val="-4"/>
          <w:lang w:val="sq-AL"/>
        </w:rPr>
        <w:t xml:space="preserve">a) </w:t>
      </w:r>
      <w:r w:rsidR="00E44A81" w:rsidRPr="002739B3">
        <w:rPr>
          <w:spacing w:val="-4"/>
          <w:lang w:val="sq-AL"/>
        </w:rPr>
        <w:t>kërkesat e saj dhe të institucioneve, të cilat duhet të merren parasysh dhe të trajtohen në raportin e thelluar të VNM-së;</w:t>
      </w:r>
    </w:p>
    <w:p w:rsidR="00E44A81" w:rsidRPr="002739B3" w:rsidRDefault="0084710D" w:rsidP="00E44A81">
      <w:pPr>
        <w:pStyle w:val="Paragrafi"/>
        <w:rPr>
          <w:spacing w:val="-4"/>
          <w:lang w:val="sq-AL"/>
        </w:rPr>
      </w:pPr>
      <w:r w:rsidRPr="002739B3">
        <w:rPr>
          <w:spacing w:val="-4"/>
          <w:lang w:val="sq-AL"/>
        </w:rPr>
        <w:t xml:space="preserve">b) </w:t>
      </w:r>
      <w:r w:rsidR="00E44A81" w:rsidRPr="002739B3">
        <w:rPr>
          <w:spacing w:val="-4"/>
          <w:lang w:val="sq-AL"/>
        </w:rPr>
        <w:t>analizimin e alternativave të mundshme për zbatimin e projektit;</w:t>
      </w:r>
    </w:p>
    <w:p w:rsidR="00E44A81" w:rsidRPr="002739B3" w:rsidRDefault="0084710D" w:rsidP="00E44A81">
      <w:pPr>
        <w:pStyle w:val="Paragrafi"/>
        <w:rPr>
          <w:spacing w:val="-4"/>
          <w:lang w:val="sq-AL"/>
        </w:rPr>
      </w:pPr>
      <w:r w:rsidRPr="002739B3">
        <w:rPr>
          <w:spacing w:val="-4"/>
          <w:lang w:val="sq-AL"/>
        </w:rPr>
        <w:t xml:space="preserve">c) </w:t>
      </w:r>
      <w:r w:rsidR="00E44A81" w:rsidRPr="002739B3">
        <w:rPr>
          <w:spacing w:val="-4"/>
          <w:lang w:val="sq-AL"/>
        </w:rPr>
        <w:t>udhëzime për studimet dhe metodat për sigurimin e informacionit mjedisor dhe parashi</w:t>
      </w:r>
      <w:r w:rsidR="002739B3">
        <w:rPr>
          <w:spacing w:val="-4"/>
          <w:lang w:val="sq-AL"/>
        </w:rPr>
        <w:t>-</w:t>
      </w:r>
      <w:r w:rsidR="00E44A81" w:rsidRPr="002739B3">
        <w:rPr>
          <w:spacing w:val="-4"/>
          <w:lang w:val="sq-AL"/>
        </w:rPr>
        <w:t>kimin e ndikimeve në mjedis gjatë hartimit të raportit të thelluar të VNM-së;</w:t>
      </w:r>
    </w:p>
    <w:p w:rsidR="00E44A81" w:rsidRPr="002739B3" w:rsidRDefault="00E44A81" w:rsidP="00E44A81">
      <w:pPr>
        <w:pStyle w:val="Paragrafi"/>
        <w:rPr>
          <w:spacing w:val="-4"/>
          <w:lang w:val="sq-AL"/>
        </w:rPr>
      </w:pPr>
      <w:r w:rsidRPr="002739B3">
        <w:rPr>
          <w:spacing w:val="-4"/>
          <w:lang w:val="sq-AL"/>
        </w:rPr>
        <w:t>ç)</w:t>
      </w:r>
      <w:r w:rsidR="001E0650" w:rsidRPr="002739B3">
        <w:rPr>
          <w:spacing w:val="-4"/>
          <w:lang w:val="sq-AL"/>
        </w:rPr>
        <w:t xml:space="preserve"> </w:t>
      </w:r>
      <w:r w:rsidRPr="002739B3">
        <w:rPr>
          <w:spacing w:val="-4"/>
          <w:lang w:val="sq-AL"/>
        </w:rPr>
        <w:t>strukturën dhe renditjen e informacionit në raportin e thelluar të VNM-së, në përputhje me shtojcën II, të këtij vendimi;</w:t>
      </w:r>
    </w:p>
    <w:p w:rsidR="00E44A81" w:rsidRPr="002739B3" w:rsidRDefault="0084710D" w:rsidP="00E44A81">
      <w:pPr>
        <w:pStyle w:val="Paragrafi"/>
        <w:rPr>
          <w:spacing w:val="-4"/>
          <w:lang w:val="sq-AL"/>
        </w:rPr>
      </w:pPr>
      <w:r w:rsidRPr="002739B3">
        <w:rPr>
          <w:spacing w:val="-4"/>
          <w:lang w:val="sq-AL"/>
        </w:rPr>
        <w:t xml:space="preserve">d) </w:t>
      </w:r>
      <w:r w:rsidR="00E44A81" w:rsidRPr="002739B3">
        <w:rPr>
          <w:spacing w:val="-4"/>
          <w:lang w:val="sq-AL"/>
        </w:rPr>
        <w:t>udhëzime në rastin kur projekti është subjekt i procedurës ndërkufitare të VNM-së.</w:t>
      </w:r>
    </w:p>
    <w:p w:rsidR="00E44A81" w:rsidRPr="002739B3" w:rsidRDefault="0084710D" w:rsidP="00E44A81">
      <w:pPr>
        <w:pStyle w:val="Paragrafi"/>
        <w:rPr>
          <w:spacing w:val="-4"/>
          <w:lang w:val="sq-AL"/>
        </w:rPr>
      </w:pPr>
      <w:r w:rsidRPr="002739B3">
        <w:rPr>
          <w:spacing w:val="-4"/>
          <w:lang w:val="sq-AL"/>
        </w:rPr>
        <w:t xml:space="preserve">7. </w:t>
      </w:r>
      <w:r w:rsidR="00E44A81" w:rsidRPr="002739B3">
        <w:rPr>
          <w:spacing w:val="-4"/>
          <w:lang w:val="sq-AL"/>
        </w:rPr>
        <w:t>Afati maksimal</w:t>
      </w:r>
      <w:r w:rsidR="0083631C" w:rsidRPr="002739B3">
        <w:rPr>
          <w:spacing w:val="-4"/>
          <w:lang w:val="sq-AL"/>
        </w:rPr>
        <w:t xml:space="preserve"> </w:t>
      </w:r>
      <w:r w:rsidR="00E44A81" w:rsidRPr="002739B3">
        <w:rPr>
          <w:spacing w:val="-4"/>
          <w:lang w:val="sq-AL"/>
        </w:rPr>
        <w:t>nga marrja e njoftimit, sipas pikës 1, të këtij kreu, deri në njoftimin me shkrim të zhvilluesit, sipas pikës 6,</w:t>
      </w:r>
      <w:r w:rsidR="003D7215" w:rsidRPr="002739B3">
        <w:rPr>
          <w:spacing w:val="-4"/>
          <w:lang w:val="sq-AL"/>
        </w:rPr>
        <w:t xml:space="preserve"> </w:t>
      </w:r>
      <w:r w:rsidR="00E44A81" w:rsidRPr="002739B3">
        <w:rPr>
          <w:spacing w:val="-4"/>
          <w:lang w:val="sq-AL"/>
        </w:rPr>
        <w:t>të këtij kreu, është</w:t>
      </w:r>
      <w:r w:rsidR="0083631C" w:rsidRPr="002739B3">
        <w:rPr>
          <w:spacing w:val="-4"/>
          <w:lang w:val="sq-AL"/>
        </w:rPr>
        <w:t xml:space="preserve"> </w:t>
      </w:r>
      <w:r w:rsidR="00E44A81" w:rsidRPr="002739B3">
        <w:rPr>
          <w:spacing w:val="-4"/>
          <w:lang w:val="sq-AL"/>
        </w:rPr>
        <w:t>45 (dyzet e pesë)</w:t>
      </w:r>
      <w:r w:rsidR="008B66E3" w:rsidRPr="002739B3">
        <w:rPr>
          <w:spacing w:val="-4"/>
          <w:lang w:val="sq-AL"/>
        </w:rPr>
        <w:t xml:space="preserve"> </w:t>
      </w:r>
      <w:r w:rsidR="00E44A81" w:rsidRPr="002739B3">
        <w:rPr>
          <w:spacing w:val="-4"/>
          <w:lang w:val="sq-AL"/>
        </w:rPr>
        <w:t>ditë kalendarike. Afati kohor për plotësimin e informacionit,</w:t>
      </w:r>
      <w:r w:rsidR="003A5C43" w:rsidRPr="002739B3">
        <w:rPr>
          <w:spacing w:val="-4"/>
          <w:lang w:val="sq-AL"/>
        </w:rPr>
        <w:t xml:space="preserve"> </w:t>
      </w:r>
      <w:r w:rsidR="00E44A81" w:rsidRPr="002739B3">
        <w:rPr>
          <w:spacing w:val="-4"/>
          <w:lang w:val="sq-AL"/>
        </w:rPr>
        <w:t>sipas pikave 3, shkronja “a” dhe 4, shkronja “a”,</w:t>
      </w:r>
      <w:r w:rsidR="00D345A5" w:rsidRPr="002739B3">
        <w:rPr>
          <w:spacing w:val="-4"/>
          <w:lang w:val="sq-AL"/>
        </w:rPr>
        <w:t xml:space="preserve"> </w:t>
      </w:r>
      <w:r w:rsidR="00E44A81" w:rsidRPr="002739B3">
        <w:rPr>
          <w:spacing w:val="-4"/>
          <w:lang w:val="sq-AL"/>
        </w:rPr>
        <w:t>më</w:t>
      </w:r>
      <w:r w:rsidR="00D345A5" w:rsidRPr="002739B3">
        <w:rPr>
          <w:spacing w:val="-4"/>
          <w:lang w:val="sq-AL"/>
        </w:rPr>
        <w:t xml:space="preserve"> </w:t>
      </w:r>
      <w:r w:rsidR="00E44A81" w:rsidRPr="002739B3">
        <w:rPr>
          <w:spacing w:val="-4"/>
          <w:lang w:val="sq-AL"/>
        </w:rPr>
        <w:t>sipër, nuk përllogaritet në afatin maksimal. Në rast se zhvilluesi nuk plotëson dokumentacionin/informacionin brenda afateve të përcaktuara në pikat më</w:t>
      </w:r>
      <w:r w:rsidR="003D7215" w:rsidRPr="002739B3">
        <w:rPr>
          <w:spacing w:val="-4"/>
          <w:lang w:val="sq-AL"/>
        </w:rPr>
        <w:t xml:space="preserve"> </w:t>
      </w:r>
      <w:r w:rsidR="00E44A81" w:rsidRPr="002739B3">
        <w:rPr>
          <w:spacing w:val="-4"/>
          <w:lang w:val="sq-AL"/>
        </w:rPr>
        <w:t>sipër, nënkupton që zhvilluesi ka hequr dorë nga procedura për VNM-në e thelluar.</w:t>
      </w:r>
    </w:p>
    <w:p w:rsidR="00E44A81" w:rsidRPr="002739B3" w:rsidRDefault="0084710D" w:rsidP="00E44A81">
      <w:pPr>
        <w:pStyle w:val="Paragrafi"/>
        <w:rPr>
          <w:spacing w:val="-4"/>
          <w:lang w:val="sq-AL"/>
        </w:rPr>
      </w:pPr>
      <w:r w:rsidRPr="002739B3">
        <w:rPr>
          <w:spacing w:val="-4"/>
          <w:lang w:val="sq-AL"/>
        </w:rPr>
        <w:t xml:space="preserve">8. </w:t>
      </w:r>
      <w:r w:rsidR="00E44A81" w:rsidRPr="002739B3">
        <w:rPr>
          <w:spacing w:val="-4"/>
          <w:lang w:val="sq-AL"/>
        </w:rPr>
        <w:t>Zhvilluesi, pas marrjes së njoftimit nga AKM-ja sipas pikës 6, më</w:t>
      </w:r>
      <w:r w:rsidR="00D345A5" w:rsidRPr="002739B3">
        <w:rPr>
          <w:spacing w:val="-4"/>
          <w:lang w:val="sq-AL"/>
        </w:rPr>
        <w:t xml:space="preserve"> </w:t>
      </w:r>
      <w:r w:rsidR="00E44A81" w:rsidRPr="002739B3">
        <w:rPr>
          <w:spacing w:val="-4"/>
          <w:lang w:val="sq-AL"/>
        </w:rPr>
        <w:t>sipër, harton projektraportin e thelluar të VNM-së dhe organizon dëgjesën me publikun, sipas procedurave të legjislacionit në fuqi për informimin dhe përfshirjen e publikut në vendimmarrje.</w:t>
      </w:r>
    </w:p>
    <w:p w:rsidR="00E44A81" w:rsidRPr="002739B3" w:rsidRDefault="0084710D" w:rsidP="00E44A81">
      <w:pPr>
        <w:pStyle w:val="Paragrafi"/>
        <w:rPr>
          <w:spacing w:val="-4"/>
          <w:lang w:val="sq-AL"/>
        </w:rPr>
      </w:pPr>
      <w:r w:rsidRPr="002739B3">
        <w:rPr>
          <w:spacing w:val="-4"/>
          <w:lang w:val="sq-AL"/>
        </w:rPr>
        <w:t xml:space="preserve">9. </w:t>
      </w:r>
      <w:r w:rsidR="00E44A81" w:rsidRPr="002739B3">
        <w:rPr>
          <w:spacing w:val="-4"/>
          <w:lang w:val="sq-AL"/>
        </w:rPr>
        <w:t>Në përfundim të dëgjesës zhvilluesi harton Raportin e Thelluar të VNM-së, sipas kritereve të</w:t>
      </w:r>
      <w:r w:rsidR="00D345A5" w:rsidRPr="002739B3">
        <w:rPr>
          <w:spacing w:val="-4"/>
          <w:lang w:val="sq-AL"/>
        </w:rPr>
        <w:t xml:space="preserve"> </w:t>
      </w:r>
      <w:r w:rsidR="00E44A81" w:rsidRPr="002739B3">
        <w:rPr>
          <w:spacing w:val="-4"/>
          <w:lang w:val="sq-AL"/>
        </w:rPr>
        <w:t>shtojcës II, bashkëlidhur këtij vendimi.</w:t>
      </w:r>
    </w:p>
    <w:p w:rsidR="00E44A81" w:rsidRPr="002739B3" w:rsidRDefault="0084710D" w:rsidP="00E44A81">
      <w:pPr>
        <w:pStyle w:val="Paragrafi"/>
        <w:rPr>
          <w:spacing w:val="-4"/>
          <w:lang w:val="sq-AL"/>
        </w:rPr>
      </w:pPr>
      <w:r w:rsidRPr="002739B3">
        <w:rPr>
          <w:spacing w:val="-4"/>
          <w:lang w:val="sq-AL"/>
        </w:rPr>
        <w:t xml:space="preserve">10. </w:t>
      </w:r>
      <w:r w:rsidR="00E44A81" w:rsidRPr="002739B3">
        <w:rPr>
          <w:spacing w:val="-4"/>
          <w:lang w:val="sq-AL"/>
        </w:rPr>
        <w:t>Për t’u pajisur me Deklaratën Mjedisore zhvilluesi aplikon pranë</w:t>
      </w:r>
      <w:r w:rsidR="00D345A5" w:rsidRPr="002739B3">
        <w:rPr>
          <w:spacing w:val="-4"/>
          <w:lang w:val="sq-AL"/>
        </w:rPr>
        <w:t xml:space="preserve"> </w:t>
      </w:r>
      <w:r w:rsidR="00E44A81" w:rsidRPr="002739B3">
        <w:rPr>
          <w:spacing w:val="-4"/>
          <w:lang w:val="sq-AL"/>
        </w:rPr>
        <w:t>Ministrisë</w:t>
      </w:r>
      <w:r w:rsidR="00D345A5" w:rsidRPr="002739B3">
        <w:rPr>
          <w:spacing w:val="-4"/>
          <w:lang w:val="sq-AL"/>
        </w:rPr>
        <w:t xml:space="preserve"> </w:t>
      </w:r>
      <w:r w:rsidR="00E44A81" w:rsidRPr="002739B3">
        <w:rPr>
          <w:spacing w:val="-4"/>
          <w:lang w:val="sq-AL"/>
        </w:rPr>
        <w:t>dhe dorëzon dokumentacionin e mëposhtëm, dhe në format CD/DVD, në të paktën 10 kopje:</w:t>
      </w:r>
    </w:p>
    <w:p w:rsidR="00E44A81" w:rsidRPr="002739B3" w:rsidRDefault="0084710D" w:rsidP="00E44A81">
      <w:pPr>
        <w:pStyle w:val="Paragrafi"/>
        <w:rPr>
          <w:spacing w:val="-4"/>
          <w:lang w:val="sq-AL"/>
        </w:rPr>
      </w:pPr>
      <w:r w:rsidRPr="002739B3">
        <w:rPr>
          <w:spacing w:val="-4"/>
          <w:lang w:val="sq-AL"/>
        </w:rPr>
        <w:t xml:space="preserve">a) </w:t>
      </w:r>
      <w:r w:rsidR="00E44A81" w:rsidRPr="002739B3">
        <w:rPr>
          <w:spacing w:val="-4"/>
          <w:lang w:val="sq-AL"/>
        </w:rPr>
        <w:t>Raportin e thelluar të VNM-së;</w:t>
      </w:r>
    </w:p>
    <w:p w:rsidR="00E44A81" w:rsidRPr="002739B3" w:rsidRDefault="0084710D" w:rsidP="00E44A81">
      <w:pPr>
        <w:pStyle w:val="Paragrafi"/>
        <w:rPr>
          <w:spacing w:val="-4"/>
          <w:lang w:val="sq-AL"/>
        </w:rPr>
      </w:pPr>
      <w:r w:rsidRPr="002739B3">
        <w:rPr>
          <w:spacing w:val="-4"/>
          <w:lang w:val="sq-AL"/>
        </w:rPr>
        <w:t xml:space="preserve">b) </w:t>
      </w:r>
      <w:r w:rsidR="00E44A81" w:rsidRPr="002739B3">
        <w:rPr>
          <w:spacing w:val="-4"/>
          <w:lang w:val="sq-AL"/>
        </w:rPr>
        <w:t>Përmbledhjen joteknike të raportit të thelluar të VNM-së;</w:t>
      </w:r>
    </w:p>
    <w:p w:rsidR="00E44A81" w:rsidRPr="002739B3" w:rsidRDefault="0084710D" w:rsidP="00E44A81">
      <w:pPr>
        <w:pStyle w:val="Paragrafi"/>
        <w:rPr>
          <w:spacing w:val="-4"/>
          <w:lang w:val="sq-AL"/>
        </w:rPr>
      </w:pPr>
      <w:r w:rsidRPr="002739B3">
        <w:rPr>
          <w:spacing w:val="-4"/>
          <w:lang w:val="sq-AL"/>
        </w:rPr>
        <w:t xml:space="preserve">c) </w:t>
      </w:r>
      <w:r w:rsidR="00E44A81" w:rsidRPr="002739B3">
        <w:rPr>
          <w:spacing w:val="-4"/>
          <w:lang w:val="sq-AL"/>
        </w:rPr>
        <w:t>Raportin teknik përfundimtar, të hartuar sipas kërkesave të pikës 1.1, të këtij kreu;</w:t>
      </w:r>
    </w:p>
    <w:p w:rsidR="00E44A81" w:rsidRPr="002739B3" w:rsidRDefault="00E44A81" w:rsidP="00E44A81">
      <w:pPr>
        <w:pStyle w:val="Paragrafi"/>
        <w:rPr>
          <w:spacing w:val="-4"/>
          <w:lang w:val="sq-AL"/>
        </w:rPr>
      </w:pPr>
      <w:r w:rsidRPr="002739B3">
        <w:rPr>
          <w:spacing w:val="-4"/>
          <w:lang w:val="sq-AL"/>
        </w:rPr>
        <w:t>ç) Përmbledhje të konsultimeve me publikun dhe palët e tjera të interesuara, realizuar gjatë hartimit të raportit të thelluar të VNM-së;</w:t>
      </w:r>
    </w:p>
    <w:p w:rsidR="00E44A81" w:rsidRPr="002739B3" w:rsidRDefault="0084710D" w:rsidP="00E44A81">
      <w:pPr>
        <w:pStyle w:val="Paragrafi"/>
        <w:rPr>
          <w:spacing w:val="-4"/>
          <w:lang w:val="sq-AL"/>
        </w:rPr>
      </w:pPr>
      <w:r w:rsidRPr="002739B3">
        <w:rPr>
          <w:spacing w:val="-4"/>
          <w:lang w:val="sq-AL"/>
        </w:rPr>
        <w:t xml:space="preserve">d) </w:t>
      </w:r>
      <w:r w:rsidR="00E44A81" w:rsidRPr="002739B3">
        <w:rPr>
          <w:spacing w:val="-4"/>
          <w:lang w:val="sq-AL"/>
        </w:rPr>
        <w:t>Një kopje të faturës të pagesës së tarifës së shërbimit, sipas përcaktimeve në legjislacionin përkatës.</w:t>
      </w:r>
    </w:p>
    <w:p w:rsidR="00E44A81" w:rsidRPr="002739B3" w:rsidRDefault="00E44A81" w:rsidP="00E44A81">
      <w:pPr>
        <w:pStyle w:val="Paragrafi"/>
        <w:rPr>
          <w:spacing w:val="-4"/>
          <w:lang w:val="sq-AL"/>
        </w:rPr>
      </w:pPr>
      <w:r w:rsidRPr="002739B3">
        <w:rPr>
          <w:spacing w:val="-4"/>
          <w:lang w:val="sq-AL"/>
        </w:rPr>
        <w:t>dh) Aktin e regjistrimit të subjektit, sipas legjislacionit në fuqi.</w:t>
      </w:r>
    </w:p>
    <w:p w:rsidR="00E44A81" w:rsidRPr="002739B3" w:rsidRDefault="0084710D" w:rsidP="00E44A81">
      <w:pPr>
        <w:pStyle w:val="Paragrafi"/>
        <w:rPr>
          <w:spacing w:val="-4"/>
          <w:lang w:val="sq-AL"/>
        </w:rPr>
      </w:pPr>
      <w:r w:rsidRPr="002739B3">
        <w:rPr>
          <w:spacing w:val="-4"/>
          <w:lang w:val="sq-AL"/>
        </w:rPr>
        <w:t xml:space="preserve">11. </w:t>
      </w:r>
      <w:r w:rsidR="00E44A81" w:rsidRPr="002739B3">
        <w:rPr>
          <w:spacing w:val="-4"/>
          <w:lang w:val="sq-AL"/>
        </w:rPr>
        <w:t>Ministria, brenda 10 (dhjetë) ditëve kalenda</w:t>
      </w:r>
      <w:r w:rsidR="002739B3">
        <w:rPr>
          <w:spacing w:val="-4"/>
          <w:lang w:val="sq-AL"/>
        </w:rPr>
        <w:t>-</w:t>
      </w:r>
      <w:r w:rsidR="00E44A81" w:rsidRPr="002739B3">
        <w:rPr>
          <w:spacing w:val="-4"/>
          <w:lang w:val="sq-AL"/>
        </w:rPr>
        <w:t>rike nga marrja e aplikimit, bën këto veprime:</w:t>
      </w:r>
    </w:p>
    <w:p w:rsidR="00E44A81" w:rsidRPr="002739B3" w:rsidRDefault="00A000C0" w:rsidP="00E44A81">
      <w:pPr>
        <w:pStyle w:val="Paragrafi"/>
        <w:rPr>
          <w:spacing w:val="-4"/>
          <w:lang w:val="sq-AL"/>
        </w:rPr>
      </w:pPr>
      <w:r w:rsidRPr="002739B3">
        <w:rPr>
          <w:spacing w:val="-4"/>
          <w:lang w:val="sq-AL"/>
        </w:rPr>
        <w:t xml:space="preserve">a) </w:t>
      </w:r>
      <w:r w:rsidR="00E44A81" w:rsidRPr="002739B3">
        <w:rPr>
          <w:spacing w:val="-4"/>
          <w:lang w:val="sq-AL"/>
        </w:rPr>
        <w:t>Nëse dokumentacioni i paraqitur nga zhvilluesi</w:t>
      </w:r>
      <w:r w:rsidR="00D345A5" w:rsidRPr="002739B3">
        <w:rPr>
          <w:spacing w:val="-4"/>
          <w:lang w:val="sq-AL"/>
        </w:rPr>
        <w:t xml:space="preserve"> </w:t>
      </w:r>
      <w:r w:rsidR="00E44A81" w:rsidRPr="002739B3">
        <w:rPr>
          <w:spacing w:val="-4"/>
          <w:lang w:val="sq-AL"/>
        </w:rPr>
        <w:t>nuk është në përputhje me kërkesat e këtij vendimi, atëherë kërkon, me shkrim, plotësimin e dokumentacionit që mungon, duke dhënë edhe arsyetimin përkatës. Afati për plotë</w:t>
      </w:r>
      <w:r w:rsidR="002739B3">
        <w:rPr>
          <w:spacing w:val="-4"/>
          <w:lang w:val="sq-AL"/>
        </w:rPr>
        <w:t>-</w:t>
      </w:r>
      <w:r w:rsidR="00E44A81" w:rsidRPr="002739B3">
        <w:rPr>
          <w:spacing w:val="-4"/>
          <w:lang w:val="sq-AL"/>
        </w:rPr>
        <w:t xml:space="preserve">simin e dokumentacionit nga zhvilluesi nuk mund të jetë më i gjatë se 15 (pesëmbëdhjetë) ditë kalendarike; </w:t>
      </w:r>
    </w:p>
    <w:p w:rsidR="00E44A81" w:rsidRPr="002739B3" w:rsidRDefault="00A000C0" w:rsidP="00E44A81">
      <w:pPr>
        <w:pStyle w:val="Paragrafi"/>
        <w:rPr>
          <w:spacing w:val="-4"/>
          <w:lang w:val="sq-AL"/>
        </w:rPr>
      </w:pPr>
      <w:r w:rsidRPr="002739B3">
        <w:rPr>
          <w:spacing w:val="-4"/>
          <w:lang w:val="sq-AL"/>
        </w:rPr>
        <w:t xml:space="preserve">b) </w:t>
      </w:r>
      <w:r w:rsidR="00E44A81" w:rsidRPr="002739B3">
        <w:rPr>
          <w:spacing w:val="-4"/>
          <w:lang w:val="sq-AL"/>
        </w:rPr>
        <w:t>Përcjell aplikimin pranë Agjencisë Kombë</w:t>
      </w:r>
      <w:r w:rsidR="00551899">
        <w:rPr>
          <w:spacing w:val="-4"/>
          <w:lang w:val="sq-AL"/>
        </w:rPr>
        <w:t>-</w:t>
      </w:r>
      <w:r w:rsidR="00E44A81" w:rsidRPr="002739B3">
        <w:rPr>
          <w:spacing w:val="-4"/>
          <w:lang w:val="sq-AL"/>
        </w:rPr>
        <w:t>tare të Mjedisit (AKM), të shoqëruar dhe me mendimin sugjerues të drejtorive teknike në lidhje me sugjerimin që do t’i jepet autoritetit planifikues, sipas përcaktimeve të pikës 1, të</w:t>
      </w:r>
      <w:r w:rsidR="00D345A5" w:rsidRPr="002739B3">
        <w:rPr>
          <w:spacing w:val="-4"/>
          <w:lang w:val="sq-AL"/>
        </w:rPr>
        <w:t xml:space="preserve"> </w:t>
      </w:r>
      <w:r w:rsidR="00E44A81" w:rsidRPr="002739B3">
        <w:rPr>
          <w:spacing w:val="-4"/>
          <w:lang w:val="sq-AL"/>
        </w:rPr>
        <w:t xml:space="preserve">nenit 12, të ligjit </w:t>
      </w:r>
      <w:r w:rsidR="001E0650" w:rsidRPr="002739B3">
        <w:rPr>
          <w:spacing w:val="-4"/>
          <w:lang w:val="sq-AL"/>
        </w:rPr>
        <w:t xml:space="preserve">nr. </w:t>
      </w:r>
      <w:r w:rsidR="00E44A81" w:rsidRPr="002739B3">
        <w:rPr>
          <w:spacing w:val="-4"/>
          <w:lang w:val="sq-AL"/>
        </w:rPr>
        <w:t>10440/2011, “Për vlerësimin e ndikimit në mjedis”, të ndryshuar, si dhe për kushtet që do të përcaktohen në deklaratën mjedisore;</w:t>
      </w:r>
      <w:r w:rsidR="001E0650" w:rsidRPr="002739B3">
        <w:rPr>
          <w:spacing w:val="-4"/>
          <w:lang w:val="sq-AL"/>
        </w:rPr>
        <w:t xml:space="preserve"> </w:t>
      </w:r>
    </w:p>
    <w:p w:rsidR="00E44A81" w:rsidRPr="002739B3" w:rsidRDefault="00A000C0" w:rsidP="00E44A81">
      <w:pPr>
        <w:pStyle w:val="Paragrafi"/>
        <w:rPr>
          <w:spacing w:val="-4"/>
          <w:lang w:val="sq-AL"/>
        </w:rPr>
      </w:pPr>
      <w:r w:rsidRPr="002739B3">
        <w:rPr>
          <w:spacing w:val="-4"/>
          <w:lang w:val="sq-AL"/>
        </w:rPr>
        <w:t xml:space="preserve">12. </w:t>
      </w:r>
      <w:r w:rsidR="00E44A81" w:rsidRPr="002739B3">
        <w:rPr>
          <w:spacing w:val="-4"/>
          <w:lang w:val="sq-AL"/>
        </w:rPr>
        <w:t>AKM-ja, brenda 5 (pesë) ditëve kalendarike nga dita e marrjes së aplikimit, publikon në faqen zyrtare përmbledhjen joteknike të Raportit të</w:t>
      </w:r>
      <w:r w:rsidR="00D345A5" w:rsidRPr="002739B3">
        <w:rPr>
          <w:spacing w:val="-4"/>
          <w:lang w:val="sq-AL"/>
        </w:rPr>
        <w:t xml:space="preserve"> </w:t>
      </w:r>
      <w:r w:rsidR="00E44A81" w:rsidRPr="002739B3">
        <w:rPr>
          <w:spacing w:val="-4"/>
          <w:lang w:val="sq-AL"/>
        </w:rPr>
        <w:t>Thelluar të VNM-së,</w:t>
      </w:r>
      <w:r w:rsidR="003A5C43" w:rsidRPr="002739B3">
        <w:rPr>
          <w:spacing w:val="-4"/>
          <w:lang w:val="sq-AL"/>
        </w:rPr>
        <w:t xml:space="preserve"> </w:t>
      </w:r>
      <w:r w:rsidR="00E44A81" w:rsidRPr="002739B3">
        <w:rPr>
          <w:spacing w:val="-4"/>
          <w:lang w:val="sq-AL"/>
        </w:rPr>
        <w:t>sipas procedurave të legjislacionit në fuqi për informimin dhe përfshirjen e publikut në vendimmarrje.</w:t>
      </w:r>
    </w:p>
    <w:p w:rsidR="00E44A81" w:rsidRPr="002739B3" w:rsidRDefault="00A000C0" w:rsidP="00E44A81">
      <w:pPr>
        <w:pStyle w:val="Paragrafi"/>
        <w:rPr>
          <w:spacing w:val="-4"/>
          <w:lang w:val="sq-AL"/>
        </w:rPr>
      </w:pPr>
      <w:r w:rsidRPr="002739B3">
        <w:rPr>
          <w:spacing w:val="-4"/>
          <w:lang w:val="sq-AL"/>
        </w:rPr>
        <w:t xml:space="preserve">13. </w:t>
      </w:r>
      <w:r w:rsidR="00E44A81" w:rsidRPr="002739B3">
        <w:rPr>
          <w:spacing w:val="-4"/>
          <w:lang w:val="sq-AL"/>
        </w:rPr>
        <w:t>AKM-ja, brenda 30 (tridhjetë) ditëve kalendarike nga data e marrjes së aplikimit, shqyrton dokumentacionin dhe harton Deklaratën Mjedisore, sipas kritereve të përcaktuara në</w:t>
      </w:r>
      <w:r w:rsidR="00D345A5" w:rsidRPr="002739B3">
        <w:rPr>
          <w:spacing w:val="-4"/>
          <w:lang w:val="sq-AL"/>
        </w:rPr>
        <w:t xml:space="preserve"> </w:t>
      </w:r>
      <w:r w:rsidR="00E44A81" w:rsidRPr="002739B3">
        <w:rPr>
          <w:spacing w:val="-4"/>
          <w:lang w:val="sq-AL"/>
        </w:rPr>
        <w:t>shtojcën III, bashkëlidhur këtij</w:t>
      </w:r>
      <w:r w:rsidR="00D345A5" w:rsidRPr="002739B3">
        <w:rPr>
          <w:spacing w:val="-4"/>
          <w:lang w:val="sq-AL"/>
        </w:rPr>
        <w:t xml:space="preserve"> </w:t>
      </w:r>
      <w:r w:rsidR="00E44A81" w:rsidRPr="002739B3">
        <w:rPr>
          <w:spacing w:val="-4"/>
          <w:lang w:val="sq-AL"/>
        </w:rPr>
        <w:t>vendim,</w:t>
      </w:r>
      <w:r w:rsidR="003A5C43" w:rsidRPr="002739B3">
        <w:rPr>
          <w:spacing w:val="-4"/>
          <w:lang w:val="sq-AL"/>
        </w:rPr>
        <w:t xml:space="preserve"> </w:t>
      </w:r>
      <w:r w:rsidR="00E44A81" w:rsidRPr="002739B3">
        <w:rPr>
          <w:spacing w:val="-4"/>
          <w:lang w:val="sq-AL"/>
        </w:rPr>
        <w:t>dhe ia dërgon</w:t>
      </w:r>
      <w:r w:rsidR="00D345A5" w:rsidRPr="002739B3">
        <w:rPr>
          <w:spacing w:val="-4"/>
          <w:lang w:val="sq-AL"/>
        </w:rPr>
        <w:t xml:space="preserve"> </w:t>
      </w:r>
      <w:r w:rsidR="003A5C43" w:rsidRPr="002739B3">
        <w:rPr>
          <w:spacing w:val="-4"/>
          <w:lang w:val="sq-AL"/>
        </w:rPr>
        <w:t>ministrit</w:t>
      </w:r>
      <w:r w:rsidR="00E44A81" w:rsidRPr="002739B3">
        <w:rPr>
          <w:spacing w:val="-4"/>
          <w:lang w:val="sq-AL"/>
        </w:rPr>
        <w:t xml:space="preserve">. </w:t>
      </w:r>
    </w:p>
    <w:p w:rsidR="00E44A81" w:rsidRPr="002739B3" w:rsidRDefault="00A000C0" w:rsidP="00E44A81">
      <w:pPr>
        <w:pStyle w:val="Paragrafi"/>
        <w:rPr>
          <w:spacing w:val="-4"/>
          <w:lang w:val="sq-AL"/>
        </w:rPr>
      </w:pPr>
      <w:r w:rsidRPr="002739B3">
        <w:rPr>
          <w:spacing w:val="-4"/>
          <w:lang w:val="sq-AL"/>
        </w:rPr>
        <w:t xml:space="preserve">14. </w:t>
      </w:r>
      <w:r w:rsidR="00E44A81" w:rsidRPr="002739B3">
        <w:rPr>
          <w:spacing w:val="-4"/>
          <w:lang w:val="sq-AL"/>
        </w:rPr>
        <w:t>Ministri, brenda 7</w:t>
      </w:r>
      <w:r w:rsidR="003A5C43" w:rsidRPr="002739B3">
        <w:rPr>
          <w:spacing w:val="-4"/>
          <w:lang w:val="sq-AL"/>
        </w:rPr>
        <w:t xml:space="preserve"> </w:t>
      </w:r>
      <w:r w:rsidR="00E44A81" w:rsidRPr="002739B3">
        <w:rPr>
          <w:spacing w:val="-4"/>
          <w:lang w:val="sq-AL"/>
        </w:rPr>
        <w:t>(shtatë) ditëve kalendarike,</w:t>
      </w:r>
      <w:r w:rsidR="00E15C71" w:rsidRPr="002739B3">
        <w:rPr>
          <w:spacing w:val="-4"/>
          <w:lang w:val="sq-AL"/>
        </w:rPr>
        <w:t xml:space="preserve"> </w:t>
      </w:r>
      <w:r w:rsidR="00E44A81" w:rsidRPr="002739B3">
        <w:rPr>
          <w:spacing w:val="-4"/>
          <w:lang w:val="sq-AL"/>
        </w:rPr>
        <w:t>lëshon Deklaratën Mjedisore ose ia kthen</w:t>
      </w:r>
      <w:r w:rsidR="00D345A5" w:rsidRPr="002739B3">
        <w:rPr>
          <w:spacing w:val="-4"/>
          <w:lang w:val="sq-AL"/>
        </w:rPr>
        <w:t xml:space="preserve"> </w:t>
      </w:r>
      <w:r w:rsidR="00E44A81" w:rsidRPr="002739B3">
        <w:rPr>
          <w:spacing w:val="-4"/>
          <w:lang w:val="sq-AL"/>
        </w:rPr>
        <w:t>deklaratën</w:t>
      </w:r>
      <w:r w:rsidR="00D345A5" w:rsidRPr="002739B3">
        <w:rPr>
          <w:spacing w:val="-4"/>
          <w:lang w:val="sq-AL"/>
        </w:rPr>
        <w:t xml:space="preserve"> </w:t>
      </w:r>
      <w:r w:rsidR="00E44A81" w:rsidRPr="002739B3">
        <w:rPr>
          <w:spacing w:val="-4"/>
          <w:lang w:val="sq-AL"/>
        </w:rPr>
        <w:t>AKM-së</w:t>
      </w:r>
      <w:r w:rsidR="00D345A5" w:rsidRPr="002739B3">
        <w:rPr>
          <w:spacing w:val="-4"/>
          <w:lang w:val="sq-AL"/>
        </w:rPr>
        <w:t xml:space="preserve"> </w:t>
      </w:r>
      <w:r w:rsidR="00E44A81" w:rsidRPr="002739B3">
        <w:rPr>
          <w:spacing w:val="-4"/>
          <w:lang w:val="sq-AL"/>
        </w:rPr>
        <w:t>për rivlerësim,</w:t>
      </w:r>
      <w:r w:rsidR="00E15C71" w:rsidRPr="002739B3">
        <w:rPr>
          <w:spacing w:val="-4"/>
          <w:lang w:val="sq-AL"/>
        </w:rPr>
        <w:t xml:space="preserve"> </w:t>
      </w:r>
      <w:r w:rsidR="00E44A81" w:rsidRPr="002739B3">
        <w:rPr>
          <w:spacing w:val="-4"/>
          <w:lang w:val="sq-AL"/>
        </w:rPr>
        <w:t>me argumentet përkatëse. AKM</w:t>
      </w:r>
      <w:r w:rsidR="003A5C43" w:rsidRPr="002739B3">
        <w:rPr>
          <w:spacing w:val="-4"/>
          <w:lang w:val="sq-AL"/>
        </w:rPr>
        <w:t>-ja</w:t>
      </w:r>
      <w:r w:rsidR="00E44A81" w:rsidRPr="002739B3">
        <w:rPr>
          <w:spacing w:val="-4"/>
          <w:lang w:val="sq-AL"/>
        </w:rPr>
        <w:t xml:space="preserve"> dërgon te Ministri</w:t>
      </w:r>
      <w:r w:rsidR="00D345A5" w:rsidRPr="002739B3">
        <w:rPr>
          <w:spacing w:val="-4"/>
          <w:lang w:val="sq-AL"/>
        </w:rPr>
        <w:t xml:space="preserve"> </w:t>
      </w:r>
      <w:r w:rsidR="00E44A81" w:rsidRPr="002739B3">
        <w:rPr>
          <w:spacing w:val="-4"/>
          <w:lang w:val="sq-AL"/>
        </w:rPr>
        <w:t>deklaratën e rivlerësuar, brenda 7 (shtatë) ditëve kalendarike.</w:t>
      </w:r>
    </w:p>
    <w:p w:rsidR="00E44A81" w:rsidRPr="002739B3" w:rsidRDefault="00A000C0" w:rsidP="00E44A81">
      <w:pPr>
        <w:pStyle w:val="Paragrafi"/>
        <w:rPr>
          <w:spacing w:val="-4"/>
          <w:lang w:val="sq-AL"/>
        </w:rPr>
      </w:pPr>
      <w:r w:rsidRPr="002739B3">
        <w:rPr>
          <w:spacing w:val="-4"/>
          <w:lang w:val="sq-AL"/>
        </w:rPr>
        <w:t xml:space="preserve">15. </w:t>
      </w:r>
      <w:r w:rsidR="00E44A81" w:rsidRPr="002739B3">
        <w:rPr>
          <w:spacing w:val="-4"/>
          <w:lang w:val="sq-AL"/>
        </w:rPr>
        <w:t>Ministra ia dërgon Deklaratën Mjedisore zhvilluesit dhe një kopje të saj AKM-së. Deklarata Mjedisore publikohet në faqet elektronike të</w:t>
      </w:r>
      <w:r w:rsidR="00D345A5" w:rsidRPr="002739B3">
        <w:rPr>
          <w:spacing w:val="-4"/>
          <w:lang w:val="sq-AL"/>
        </w:rPr>
        <w:t xml:space="preserve"> </w:t>
      </w:r>
      <w:r w:rsidR="00E44A81" w:rsidRPr="002739B3">
        <w:rPr>
          <w:spacing w:val="-4"/>
          <w:lang w:val="sq-AL"/>
        </w:rPr>
        <w:t>Ministrisë dhe AKM-së.</w:t>
      </w:r>
    </w:p>
    <w:p w:rsidR="00E44A81" w:rsidRPr="002739B3" w:rsidRDefault="00A000C0" w:rsidP="00E44A81">
      <w:pPr>
        <w:pStyle w:val="Paragrafi"/>
        <w:rPr>
          <w:spacing w:val="-4"/>
          <w:lang w:val="sq-AL"/>
        </w:rPr>
      </w:pPr>
      <w:r w:rsidRPr="002739B3">
        <w:rPr>
          <w:spacing w:val="-4"/>
          <w:lang w:val="sq-AL"/>
        </w:rPr>
        <w:t xml:space="preserve">16. </w:t>
      </w:r>
      <w:r w:rsidR="00E44A81" w:rsidRPr="002739B3">
        <w:rPr>
          <w:spacing w:val="-4"/>
          <w:lang w:val="sq-AL"/>
        </w:rPr>
        <w:t>Formati i Deklaratës Mjedisore është sipas shtojcës V, bashkëlidhur këtij vendimi.</w:t>
      </w:r>
    </w:p>
    <w:p w:rsidR="00E44A81" w:rsidRPr="002739B3" w:rsidRDefault="00E44A81" w:rsidP="002739B3">
      <w:pPr>
        <w:pStyle w:val="Hapesira7"/>
        <w:rPr>
          <w:lang w:val="sq-AL"/>
        </w:rPr>
      </w:pPr>
    </w:p>
    <w:p w:rsidR="00E44A81" w:rsidRPr="002739B3" w:rsidRDefault="00E44A81" w:rsidP="00A000C0">
      <w:pPr>
        <w:pStyle w:val="NeniNr"/>
        <w:rPr>
          <w:spacing w:val="-4"/>
          <w:lang w:val="sq-AL"/>
        </w:rPr>
      </w:pPr>
      <w:r w:rsidRPr="002739B3">
        <w:rPr>
          <w:spacing w:val="-4"/>
          <w:lang w:val="sq-AL"/>
        </w:rPr>
        <w:t>KREU III</w:t>
      </w:r>
    </w:p>
    <w:p w:rsidR="00E44A81" w:rsidRPr="002739B3" w:rsidRDefault="00E44A81" w:rsidP="00A000C0">
      <w:pPr>
        <w:pStyle w:val="NeniNr"/>
        <w:rPr>
          <w:spacing w:val="-4"/>
          <w:lang w:val="sq-AL"/>
        </w:rPr>
      </w:pPr>
      <w:r w:rsidRPr="002739B3">
        <w:rPr>
          <w:spacing w:val="-4"/>
          <w:lang w:val="sq-AL"/>
        </w:rPr>
        <w:t xml:space="preserve">TRANSFERIMI I VENDIMIT APO I DEKLARATËS MJEDISORE </w:t>
      </w:r>
    </w:p>
    <w:p w:rsidR="00E44A81" w:rsidRPr="002739B3" w:rsidRDefault="00E44A81" w:rsidP="002739B3">
      <w:pPr>
        <w:pStyle w:val="Hapesira7"/>
        <w:rPr>
          <w:lang w:val="sq-AL"/>
        </w:rPr>
      </w:pPr>
    </w:p>
    <w:p w:rsidR="00E44A81" w:rsidRPr="002739B3" w:rsidRDefault="00893FBB" w:rsidP="00E44A81">
      <w:pPr>
        <w:pStyle w:val="Paragrafi"/>
        <w:rPr>
          <w:spacing w:val="-4"/>
          <w:lang w:val="sq-AL"/>
        </w:rPr>
      </w:pPr>
      <w:r w:rsidRPr="002739B3">
        <w:rPr>
          <w:spacing w:val="-4"/>
          <w:lang w:val="sq-AL"/>
        </w:rPr>
        <w:t xml:space="preserve">1. </w:t>
      </w:r>
      <w:r w:rsidR="00E44A81" w:rsidRPr="002739B3">
        <w:rPr>
          <w:spacing w:val="-4"/>
          <w:lang w:val="sq-AL"/>
        </w:rPr>
        <w:t>Kur zhvilluesi ndryshon pasi ka përfunduar procedura para</w:t>
      </w:r>
      <w:r w:rsidR="00E15C71" w:rsidRPr="002739B3">
        <w:rPr>
          <w:spacing w:val="-4"/>
          <w:lang w:val="sq-AL"/>
        </w:rPr>
        <w:t>prake e VNM-së, zhvilluesi i ri</w:t>
      </w:r>
      <w:r w:rsidR="00E44A81" w:rsidRPr="002739B3">
        <w:rPr>
          <w:spacing w:val="-4"/>
          <w:lang w:val="sq-AL"/>
        </w:rPr>
        <w:t>paraqet pranë AKM-së kërkesën për transferimin e vendimit, duke paraqitur kërkesën, shoqëruar me dokumentacionin e mëposhtëm:</w:t>
      </w:r>
    </w:p>
    <w:p w:rsidR="00E44A81" w:rsidRPr="002739B3" w:rsidRDefault="00893FBB" w:rsidP="00E44A81">
      <w:pPr>
        <w:pStyle w:val="Paragrafi"/>
        <w:rPr>
          <w:spacing w:val="-4"/>
          <w:lang w:val="sq-AL"/>
        </w:rPr>
      </w:pPr>
      <w:r w:rsidRPr="002739B3">
        <w:rPr>
          <w:spacing w:val="-4"/>
          <w:lang w:val="sq-AL"/>
        </w:rPr>
        <w:t xml:space="preserve">a) </w:t>
      </w:r>
      <w:r w:rsidR="00E44A81" w:rsidRPr="002739B3">
        <w:rPr>
          <w:spacing w:val="-4"/>
          <w:lang w:val="sq-AL"/>
        </w:rPr>
        <w:t>Vendimin ekzistues;</w:t>
      </w:r>
    </w:p>
    <w:p w:rsidR="00E44A81" w:rsidRPr="002739B3" w:rsidRDefault="00893FBB" w:rsidP="00E44A81">
      <w:pPr>
        <w:pStyle w:val="Paragrafi"/>
        <w:rPr>
          <w:spacing w:val="-4"/>
          <w:lang w:val="sq-AL"/>
        </w:rPr>
      </w:pPr>
      <w:r w:rsidRPr="002739B3">
        <w:rPr>
          <w:spacing w:val="-4"/>
          <w:lang w:val="sq-AL"/>
        </w:rPr>
        <w:t xml:space="preserve">b) </w:t>
      </w:r>
      <w:r w:rsidR="00E44A81" w:rsidRPr="002739B3">
        <w:rPr>
          <w:spacing w:val="-4"/>
          <w:lang w:val="sq-AL"/>
        </w:rPr>
        <w:t xml:space="preserve">Dokumentin për kalimin e veprimtarisë nga zhvilluesi </w:t>
      </w:r>
      <w:r w:rsidR="003D7215" w:rsidRPr="002739B3">
        <w:rPr>
          <w:spacing w:val="-4"/>
          <w:lang w:val="sq-AL"/>
        </w:rPr>
        <w:t>ekzistues</w:t>
      </w:r>
      <w:r w:rsidR="00E44A81" w:rsidRPr="002739B3">
        <w:rPr>
          <w:spacing w:val="-4"/>
          <w:lang w:val="sq-AL"/>
        </w:rPr>
        <w:t xml:space="preserve"> te zhvilluesi i ri;</w:t>
      </w:r>
    </w:p>
    <w:p w:rsidR="00E44A81" w:rsidRPr="002739B3" w:rsidRDefault="00893FBB" w:rsidP="00E44A81">
      <w:pPr>
        <w:pStyle w:val="Paragrafi"/>
        <w:rPr>
          <w:spacing w:val="-4"/>
          <w:lang w:val="sq-AL"/>
        </w:rPr>
      </w:pPr>
      <w:r w:rsidRPr="002739B3">
        <w:rPr>
          <w:spacing w:val="-4"/>
          <w:lang w:val="sq-AL"/>
        </w:rPr>
        <w:t xml:space="preserve">c) </w:t>
      </w:r>
      <w:r w:rsidR="00E44A81" w:rsidRPr="002739B3">
        <w:rPr>
          <w:spacing w:val="-4"/>
          <w:lang w:val="sq-AL"/>
        </w:rPr>
        <w:t>Aktin e regjistrimit të subjektit, sipas legjisla</w:t>
      </w:r>
      <w:r w:rsidR="002739B3">
        <w:rPr>
          <w:spacing w:val="-4"/>
          <w:lang w:val="sq-AL"/>
        </w:rPr>
        <w:t>-</w:t>
      </w:r>
      <w:r w:rsidR="00E44A81" w:rsidRPr="002739B3">
        <w:rPr>
          <w:spacing w:val="-4"/>
          <w:lang w:val="sq-AL"/>
        </w:rPr>
        <w:t>cionit në fuqi.</w:t>
      </w:r>
    </w:p>
    <w:p w:rsidR="00FD74D8" w:rsidRDefault="00FD74D8" w:rsidP="00E44A81">
      <w:pPr>
        <w:pStyle w:val="Paragrafi"/>
        <w:rPr>
          <w:spacing w:val="-4"/>
          <w:lang w:val="sq-AL"/>
        </w:rPr>
      </w:pPr>
    </w:p>
    <w:p w:rsidR="00E44A81" w:rsidRPr="002739B3" w:rsidRDefault="00893FBB" w:rsidP="00E44A81">
      <w:pPr>
        <w:pStyle w:val="Paragrafi"/>
        <w:rPr>
          <w:spacing w:val="-4"/>
          <w:lang w:val="sq-AL"/>
        </w:rPr>
      </w:pPr>
      <w:r w:rsidRPr="002739B3">
        <w:rPr>
          <w:spacing w:val="-4"/>
          <w:lang w:val="sq-AL"/>
        </w:rPr>
        <w:t xml:space="preserve">2. </w:t>
      </w:r>
      <w:r w:rsidR="00E44A81" w:rsidRPr="002739B3">
        <w:rPr>
          <w:spacing w:val="-4"/>
          <w:lang w:val="sq-AL"/>
        </w:rPr>
        <w:t>Transferimi i vendimit për procedurën paraprake të VNM-së bëhet me shkresë të</w:t>
      </w:r>
      <w:r w:rsidR="00D345A5" w:rsidRPr="002739B3">
        <w:rPr>
          <w:spacing w:val="-4"/>
          <w:lang w:val="sq-AL"/>
        </w:rPr>
        <w:t xml:space="preserve"> </w:t>
      </w:r>
      <w:r w:rsidR="00E44A81" w:rsidRPr="002739B3">
        <w:rPr>
          <w:spacing w:val="-4"/>
          <w:lang w:val="sq-AL"/>
        </w:rPr>
        <w:t>titullarit</w:t>
      </w:r>
      <w:r w:rsidR="00D345A5" w:rsidRPr="002739B3">
        <w:rPr>
          <w:spacing w:val="-4"/>
          <w:lang w:val="sq-AL"/>
        </w:rPr>
        <w:t xml:space="preserve"> </w:t>
      </w:r>
      <w:r w:rsidR="00E44A81" w:rsidRPr="002739B3">
        <w:rPr>
          <w:spacing w:val="-4"/>
          <w:lang w:val="sq-AL"/>
        </w:rPr>
        <w:t>të</w:t>
      </w:r>
      <w:r w:rsidR="00D345A5" w:rsidRPr="002739B3">
        <w:rPr>
          <w:spacing w:val="-4"/>
          <w:lang w:val="sq-AL"/>
        </w:rPr>
        <w:t xml:space="preserve"> </w:t>
      </w:r>
      <w:r w:rsidR="00E44A81" w:rsidRPr="002739B3">
        <w:rPr>
          <w:spacing w:val="-4"/>
          <w:lang w:val="sq-AL"/>
        </w:rPr>
        <w:t>AKM-së, brenda 15 (pesëmbëdhjetë) ditëve kalendarike nga data e paraqitjes së kërkesës.</w:t>
      </w:r>
    </w:p>
    <w:p w:rsidR="00E44A81" w:rsidRPr="002739B3" w:rsidRDefault="00893FBB" w:rsidP="00E44A81">
      <w:pPr>
        <w:pStyle w:val="Paragrafi"/>
        <w:rPr>
          <w:spacing w:val="-4"/>
          <w:lang w:val="sq-AL"/>
        </w:rPr>
      </w:pPr>
      <w:r w:rsidRPr="002739B3">
        <w:rPr>
          <w:spacing w:val="-4"/>
          <w:lang w:val="sq-AL"/>
        </w:rPr>
        <w:t xml:space="preserve">3. </w:t>
      </w:r>
      <w:r w:rsidR="00E44A81" w:rsidRPr="002739B3">
        <w:rPr>
          <w:spacing w:val="-4"/>
          <w:lang w:val="sq-AL"/>
        </w:rPr>
        <w:t>Kur zhvilluesi ndryshon, pasi ka përfunduar procedura e the</w:t>
      </w:r>
      <w:r w:rsidR="00E15C71" w:rsidRPr="002739B3">
        <w:rPr>
          <w:spacing w:val="-4"/>
          <w:lang w:val="sq-AL"/>
        </w:rPr>
        <w:t>lluar e VNM-së, zhvilluesi i ri</w:t>
      </w:r>
      <w:r w:rsidR="00E44A81" w:rsidRPr="002739B3">
        <w:rPr>
          <w:spacing w:val="-4"/>
          <w:lang w:val="sq-AL"/>
        </w:rPr>
        <w:t>paraqet pranë Ministrisë kërkesën për transferimin Deklaratës Mjedisore, duke paraqitur kërkesë, shoqëruar me dokumentacionin e mëposhtëm:</w:t>
      </w:r>
    </w:p>
    <w:p w:rsidR="00E44A81" w:rsidRPr="002739B3" w:rsidRDefault="00893FBB" w:rsidP="00E44A81">
      <w:pPr>
        <w:pStyle w:val="Paragrafi"/>
        <w:rPr>
          <w:spacing w:val="-4"/>
          <w:lang w:val="sq-AL"/>
        </w:rPr>
      </w:pPr>
      <w:r w:rsidRPr="002739B3">
        <w:rPr>
          <w:spacing w:val="-4"/>
          <w:lang w:val="sq-AL"/>
        </w:rPr>
        <w:t xml:space="preserve">a) </w:t>
      </w:r>
      <w:r w:rsidR="00E44A81" w:rsidRPr="002739B3">
        <w:rPr>
          <w:spacing w:val="-4"/>
          <w:lang w:val="sq-AL"/>
        </w:rPr>
        <w:t>Deklaratën Mjedisore ekzistuese;</w:t>
      </w:r>
    </w:p>
    <w:p w:rsidR="00E44A81" w:rsidRPr="002739B3" w:rsidRDefault="00893FBB" w:rsidP="00E44A81">
      <w:pPr>
        <w:pStyle w:val="Paragrafi"/>
        <w:rPr>
          <w:spacing w:val="-4"/>
          <w:lang w:val="sq-AL"/>
        </w:rPr>
      </w:pPr>
      <w:r w:rsidRPr="002739B3">
        <w:rPr>
          <w:spacing w:val="-4"/>
          <w:lang w:val="sq-AL"/>
        </w:rPr>
        <w:t xml:space="preserve">b) </w:t>
      </w:r>
      <w:r w:rsidR="00E44A81" w:rsidRPr="002739B3">
        <w:rPr>
          <w:spacing w:val="-4"/>
          <w:lang w:val="sq-AL"/>
        </w:rPr>
        <w:t>Dokumentin për kalimin e veprimtarisë nga zhvilluesi ekzistues te zhvilluesi i ri;</w:t>
      </w:r>
    </w:p>
    <w:p w:rsidR="00E44A81" w:rsidRPr="002739B3" w:rsidRDefault="00893FBB" w:rsidP="00E44A81">
      <w:pPr>
        <w:pStyle w:val="Paragrafi"/>
        <w:rPr>
          <w:spacing w:val="-4"/>
          <w:lang w:val="sq-AL"/>
        </w:rPr>
      </w:pPr>
      <w:r w:rsidRPr="002739B3">
        <w:rPr>
          <w:spacing w:val="-4"/>
          <w:lang w:val="sq-AL"/>
        </w:rPr>
        <w:t xml:space="preserve">c) </w:t>
      </w:r>
      <w:r w:rsidR="00E44A81" w:rsidRPr="002739B3">
        <w:rPr>
          <w:spacing w:val="-4"/>
          <w:lang w:val="sq-AL"/>
        </w:rPr>
        <w:t>Aktin e regjistrimit të subjektit, sipas legjislacionit në fuqi.</w:t>
      </w:r>
    </w:p>
    <w:p w:rsidR="00E44A81" w:rsidRPr="002739B3" w:rsidRDefault="00E44A81" w:rsidP="00E44A81">
      <w:pPr>
        <w:pStyle w:val="Paragrafi"/>
        <w:rPr>
          <w:spacing w:val="-4"/>
          <w:lang w:val="sq-AL"/>
        </w:rPr>
      </w:pPr>
      <w:r w:rsidRPr="002739B3">
        <w:rPr>
          <w:spacing w:val="-4"/>
          <w:lang w:val="sq-AL"/>
        </w:rPr>
        <w:t xml:space="preserve">Transferimi i Deklaratës Mjedisore bëhet me urdhër të </w:t>
      </w:r>
      <w:r w:rsidR="00E15C71" w:rsidRPr="002739B3">
        <w:rPr>
          <w:spacing w:val="-4"/>
          <w:lang w:val="sq-AL"/>
        </w:rPr>
        <w:t>ministrit</w:t>
      </w:r>
      <w:r w:rsidRPr="002739B3">
        <w:rPr>
          <w:spacing w:val="-4"/>
          <w:lang w:val="sq-AL"/>
        </w:rPr>
        <w:t>,</w:t>
      </w:r>
      <w:r w:rsidR="00E15C71" w:rsidRPr="002739B3">
        <w:rPr>
          <w:spacing w:val="-4"/>
          <w:lang w:val="sq-AL"/>
        </w:rPr>
        <w:t xml:space="preserve"> </w:t>
      </w:r>
      <w:r w:rsidRPr="002739B3">
        <w:rPr>
          <w:spacing w:val="-4"/>
          <w:lang w:val="sq-AL"/>
        </w:rPr>
        <w:t>brenda 15 (pesëmbëdhjetë) ditëve kalendarike nga data e paraqitjes së kërkesës.</w:t>
      </w:r>
    </w:p>
    <w:p w:rsidR="00E44A81" w:rsidRPr="002739B3" w:rsidRDefault="00E44A81" w:rsidP="002739B3">
      <w:pPr>
        <w:pStyle w:val="Hapesira7"/>
        <w:rPr>
          <w:lang w:val="sq-AL"/>
        </w:rPr>
      </w:pPr>
    </w:p>
    <w:p w:rsidR="00E44A81" w:rsidRPr="002739B3" w:rsidRDefault="00E44A81" w:rsidP="00893FBB">
      <w:pPr>
        <w:pStyle w:val="NeniNr"/>
        <w:rPr>
          <w:spacing w:val="-4"/>
          <w:lang w:val="sq-AL"/>
        </w:rPr>
      </w:pPr>
      <w:r w:rsidRPr="002739B3">
        <w:rPr>
          <w:spacing w:val="-4"/>
          <w:lang w:val="sq-AL"/>
        </w:rPr>
        <w:t>KREU IV</w:t>
      </w:r>
    </w:p>
    <w:p w:rsidR="00E44A81" w:rsidRPr="002739B3" w:rsidRDefault="00E44A81" w:rsidP="00893FBB">
      <w:pPr>
        <w:pStyle w:val="NeniNr"/>
        <w:rPr>
          <w:spacing w:val="-4"/>
          <w:lang w:val="sq-AL"/>
        </w:rPr>
      </w:pPr>
      <w:r w:rsidRPr="002739B3">
        <w:rPr>
          <w:spacing w:val="-4"/>
          <w:lang w:val="sq-AL"/>
        </w:rPr>
        <w:t>MONITORIMI I NDIKIMEVE, KONFIDENCIALITETI, ANKIMIMI DHE KOMUNIKIMI</w:t>
      </w:r>
    </w:p>
    <w:p w:rsidR="00E44A81" w:rsidRPr="002739B3" w:rsidRDefault="00E44A81" w:rsidP="002739B3">
      <w:pPr>
        <w:pStyle w:val="Hapesira7"/>
        <w:rPr>
          <w:lang w:val="sq-AL"/>
        </w:rPr>
      </w:pPr>
    </w:p>
    <w:p w:rsidR="00E44A81" w:rsidRPr="002739B3" w:rsidRDefault="007D4A54" w:rsidP="00E44A81">
      <w:pPr>
        <w:pStyle w:val="Paragrafi"/>
        <w:rPr>
          <w:spacing w:val="-4"/>
          <w:lang w:val="sq-AL"/>
        </w:rPr>
      </w:pPr>
      <w:r w:rsidRPr="002739B3">
        <w:rPr>
          <w:spacing w:val="-4"/>
          <w:lang w:val="sq-AL"/>
        </w:rPr>
        <w:t xml:space="preserve">1. </w:t>
      </w:r>
      <w:r w:rsidR="00E44A81" w:rsidRPr="002739B3">
        <w:rPr>
          <w:spacing w:val="-4"/>
          <w:lang w:val="sq-AL"/>
        </w:rPr>
        <w:t>Gjatë zbatimit të projektit, zhvilluesi ka përgjegjësinë të kryejë monitorimin e ndikimeve të</w:t>
      </w:r>
      <w:r w:rsidR="00D345A5" w:rsidRPr="002739B3">
        <w:rPr>
          <w:spacing w:val="-4"/>
          <w:lang w:val="sq-AL"/>
        </w:rPr>
        <w:t xml:space="preserve"> </w:t>
      </w:r>
      <w:r w:rsidR="00E44A81" w:rsidRPr="002739B3">
        <w:rPr>
          <w:spacing w:val="-4"/>
          <w:lang w:val="sq-AL"/>
        </w:rPr>
        <w:t>tij në mjedis, në përputhje me përcaktimet në deklaratën mjedisore dhe legjislacionin në fuqi.</w:t>
      </w:r>
    </w:p>
    <w:p w:rsidR="00E44A81" w:rsidRPr="002739B3" w:rsidRDefault="007D4A54" w:rsidP="00E44A81">
      <w:pPr>
        <w:pStyle w:val="Paragrafi"/>
        <w:rPr>
          <w:spacing w:val="-4"/>
          <w:lang w:val="sq-AL"/>
        </w:rPr>
      </w:pPr>
      <w:r w:rsidRPr="002739B3">
        <w:rPr>
          <w:spacing w:val="-4"/>
          <w:lang w:val="sq-AL"/>
        </w:rPr>
        <w:t xml:space="preserve">2. </w:t>
      </w:r>
      <w:r w:rsidR="00E44A81" w:rsidRPr="002739B3">
        <w:rPr>
          <w:spacing w:val="-4"/>
          <w:lang w:val="sq-AL"/>
        </w:rPr>
        <w:t>Në rast se zhvilluesi gjykon se të dhëna të caktuara në dokumentacionin e kërkuar nga procedura e VNM-së janë konfidenciale, atëherë ai</w:t>
      </w:r>
      <w:r w:rsidR="00D345A5" w:rsidRPr="002739B3">
        <w:rPr>
          <w:spacing w:val="-4"/>
          <w:lang w:val="sq-AL"/>
        </w:rPr>
        <w:t xml:space="preserve"> </w:t>
      </w:r>
      <w:r w:rsidR="00E44A81" w:rsidRPr="002739B3">
        <w:rPr>
          <w:spacing w:val="-4"/>
          <w:lang w:val="sq-AL"/>
        </w:rPr>
        <w:t>ia komunikon atë AKM-së që në momentin e paraqitjes së dokumentacionit ku përmbahen të dhënat konfidenciale.</w:t>
      </w:r>
    </w:p>
    <w:p w:rsidR="00E44A81" w:rsidRPr="002739B3" w:rsidRDefault="007D4A54" w:rsidP="00E44A81">
      <w:pPr>
        <w:pStyle w:val="Paragrafi"/>
        <w:rPr>
          <w:spacing w:val="-4"/>
          <w:lang w:val="sq-AL"/>
        </w:rPr>
      </w:pPr>
      <w:r w:rsidRPr="002739B3">
        <w:rPr>
          <w:spacing w:val="-4"/>
          <w:lang w:val="sq-AL"/>
        </w:rPr>
        <w:t xml:space="preserve">3. </w:t>
      </w:r>
      <w:r w:rsidR="00E44A81" w:rsidRPr="002739B3">
        <w:rPr>
          <w:spacing w:val="-4"/>
          <w:lang w:val="sq-AL"/>
        </w:rPr>
        <w:t xml:space="preserve">Në rast se AKM-ja njoftohet, paraprakisht, nga zhvilluesi për ruajtjen e të dhënave konfidenciale, atëherë ajo zbaton kërkesat e legjislacionit përkatës, sipas përcaktimeve të ligjit </w:t>
      </w:r>
      <w:r w:rsidR="001E0650" w:rsidRPr="002739B3">
        <w:rPr>
          <w:spacing w:val="-4"/>
          <w:lang w:val="sq-AL"/>
        </w:rPr>
        <w:t xml:space="preserve">nr. </w:t>
      </w:r>
      <w:r w:rsidR="00E44A81" w:rsidRPr="002739B3">
        <w:rPr>
          <w:spacing w:val="-4"/>
          <w:lang w:val="sq-AL"/>
        </w:rPr>
        <w:t xml:space="preserve">9901, datë 14.4.2008, “Për shoqëritë tregtare”, të ndryshuar, të ligjit </w:t>
      </w:r>
      <w:r w:rsidR="001E0650" w:rsidRPr="002739B3">
        <w:rPr>
          <w:spacing w:val="-4"/>
          <w:lang w:val="sq-AL"/>
        </w:rPr>
        <w:t xml:space="preserve">nr. </w:t>
      </w:r>
      <w:r w:rsidR="00E44A81" w:rsidRPr="002739B3">
        <w:rPr>
          <w:spacing w:val="-4"/>
          <w:lang w:val="sq-AL"/>
        </w:rPr>
        <w:t xml:space="preserve">9887, datë 10.3.2008, “Për mbrojtjen e të dhënave personale”, të ligjit </w:t>
      </w:r>
      <w:r w:rsidR="001E0650" w:rsidRPr="002739B3">
        <w:rPr>
          <w:spacing w:val="-4"/>
          <w:lang w:val="sq-AL"/>
        </w:rPr>
        <w:t xml:space="preserve">nr. </w:t>
      </w:r>
      <w:r w:rsidR="00E44A81" w:rsidRPr="002739B3">
        <w:rPr>
          <w:spacing w:val="-4"/>
          <w:lang w:val="sq-AL"/>
        </w:rPr>
        <w:t xml:space="preserve">9380, datë 28.4.2005, “Për të drejtën e autorit dhe të drejtat e lidhura me të”, si dhe të ligjit </w:t>
      </w:r>
      <w:r w:rsidR="001E0650" w:rsidRPr="002739B3">
        <w:rPr>
          <w:spacing w:val="-4"/>
          <w:lang w:val="sq-AL"/>
        </w:rPr>
        <w:t xml:space="preserve">nr. </w:t>
      </w:r>
      <w:r w:rsidR="00E44A81" w:rsidRPr="002739B3">
        <w:rPr>
          <w:spacing w:val="-4"/>
          <w:lang w:val="sq-AL"/>
        </w:rPr>
        <w:t>9947, datë 7.7.2008, “Për pronësinë industriale”, të ndryshuar.</w:t>
      </w:r>
    </w:p>
    <w:p w:rsidR="00E44A81" w:rsidRPr="002739B3" w:rsidRDefault="007D4A54" w:rsidP="00E44A81">
      <w:pPr>
        <w:pStyle w:val="Paragrafi"/>
        <w:rPr>
          <w:spacing w:val="-4"/>
          <w:lang w:val="sq-AL"/>
        </w:rPr>
      </w:pPr>
      <w:r w:rsidRPr="002739B3">
        <w:rPr>
          <w:spacing w:val="-4"/>
          <w:lang w:val="sq-AL"/>
        </w:rPr>
        <w:t xml:space="preserve">4. </w:t>
      </w:r>
      <w:r w:rsidR="00E44A81" w:rsidRPr="002739B3">
        <w:rPr>
          <w:spacing w:val="-4"/>
          <w:lang w:val="sq-AL"/>
        </w:rPr>
        <w:t>Çdo palë ka të drejtë të ankohet në rrugë administrative</w:t>
      </w:r>
      <w:r w:rsidR="00D345A5" w:rsidRPr="002739B3">
        <w:rPr>
          <w:spacing w:val="-4"/>
          <w:lang w:val="sq-AL"/>
        </w:rPr>
        <w:t xml:space="preserve"> </w:t>
      </w:r>
      <w:r w:rsidR="00E44A81" w:rsidRPr="002739B3">
        <w:rPr>
          <w:spacing w:val="-4"/>
          <w:lang w:val="sq-AL"/>
        </w:rPr>
        <w:t xml:space="preserve">ndaj akteve, veprimeve apo mosveprimeve gjatë zhvillimit të procedurës së VNM-së, në përputhje me kërkesat e nenit 25, të ligjit </w:t>
      </w:r>
      <w:r w:rsidR="001E0650" w:rsidRPr="002739B3">
        <w:rPr>
          <w:spacing w:val="-4"/>
          <w:lang w:val="sq-AL"/>
        </w:rPr>
        <w:t xml:space="preserve">nr. </w:t>
      </w:r>
      <w:r w:rsidR="00E44A81" w:rsidRPr="002739B3">
        <w:rPr>
          <w:spacing w:val="-4"/>
          <w:lang w:val="sq-AL"/>
        </w:rPr>
        <w:t>10440, datë 7.7.2011, “Për vlerësimin e ndikimit në mjedis”, të ndryshuar.</w:t>
      </w:r>
    </w:p>
    <w:p w:rsidR="00E44A81" w:rsidRPr="002739B3" w:rsidRDefault="00E44A81" w:rsidP="007D4A54">
      <w:pPr>
        <w:pStyle w:val="NeniNr"/>
        <w:rPr>
          <w:spacing w:val="-4"/>
          <w:lang w:val="sq-AL"/>
        </w:rPr>
      </w:pPr>
      <w:r w:rsidRPr="002739B3">
        <w:rPr>
          <w:spacing w:val="-4"/>
          <w:lang w:val="sq-AL"/>
        </w:rPr>
        <w:t>KREU V</w:t>
      </w:r>
    </w:p>
    <w:p w:rsidR="00E44A81" w:rsidRPr="002739B3" w:rsidRDefault="00E44A81" w:rsidP="007D4A54">
      <w:pPr>
        <w:pStyle w:val="NeniNr"/>
        <w:rPr>
          <w:spacing w:val="-4"/>
          <w:lang w:val="sq-AL"/>
        </w:rPr>
      </w:pPr>
      <w:r w:rsidRPr="002739B3">
        <w:rPr>
          <w:spacing w:val="-4"/>
          <w:lang w:val="sq-AL"/>
        </w:rPr>
        <w:t>DISPOZITA PËRFUNDIMTARE</w:t>
      </w:r>
    </w:p>
    <w:p w:rsidR="00E44A81" w:rsidRPr="002739B3" w:rsidRDefault="00E44A81" w:rsidP="002739B3">
      <w:pPr>
        <w:pStyle w:val="Hapesira7"/>
        <w:rPr>
          <w:lang w:val="sq-AL"/>
        </w:rPr>
      </w:pPr>
    </w:p>
    <w:p w:rsidR="00E44A81" w:rsidRPr="002739B3" w:rsidRDefault="007D4A54" w:rsidP="00E44A81">
      <w:pPr>
        <w:pStyle w:val="Paragrafi"/>
        <w:rPr>
          <w:spacing w:val="-4"/>
          <w:lang w:val="sq-AL"/>
        </w:rPr>
      </w:pPr>
      <w:r w:rsidRPr="002739B3">
        <w:rPr>
          <w:spacing w:val="-4"/>
          <w:lang w:val="sq-AL"/>
        </w:rPr>
        <w:t xml:space="preserve">1. </w:t>
      </w:r>
      <w:r w:rsidR="00E44A81" w:rsidRPr="002739B3">
        <w:rPr>
          <w:spacing w:val="-4"/>
          <w:lang w:val="sq-AL"/>
        </w:rPr>
        <w:t xml:space="preserve">Me hyrjen në fuqi të këtij vendimi, vendimi </w:t>
      </w:r>
      <w:r w:rsidR="001E0650" w:rsidRPr="002739B3">
        <w:rPr>
          <w:spacing w:val="-4"/>
          <w:lang w:val="sq-AL"/>
        </w:rPr>
        <w:t xml:space="preserve">nr. </w:t>
      </w:r>
      <w:r w:rsidR="00E44A81" w:rsidRPr="002739B3">
        <w:rPr>
          <w:spacing w:val="-4"/>
          <w:lang w:val="sq-AL"/>
        </w:rPr>
        <w:t>13, datë 4.1.2013, i Këshillit të Ministrave, “Për miratimin e rregullave, të përgjegjësive dhe të afateve për zhvillimin e procedurës së vlerësimit të ndikimit në mjedi</w:t>
      </w:r>
      <w:r w:rsidR="00D345A5" w:rsidRPr="002739B3">
        <w:rPr>
          <w:spacing w:val="-4"/>
          <w:lang w:val="sq-AL"/>
        </w:rPr>
        <w:t>s</w:t>
      </w:r>
      <w:r w:rsidR="00E44A81" w:rsidRPr="002739B3">
        <w:rPr>
          <w:spacing w:val="-4"/>
          <w:lang w:val="sq-AL"/>
        </w:rPr>
        <w:t xml:space="preserve">”, dhe urdhri </w:t>
      </w:r>
      <w:r w:rsidR="001E0650" w:rsidRPr="002739B3">
        <w:rPr>
          <w:spacing w:val="-4"/>
          <w:lang w:val="sq-AL"/>
        </w:rPr>
        <w:t xml:space="preserve">nr. </w:t>
      </w:r>
      <w:r w:rsidR="00E44A81" w:rsidRPr="002739B3">
        <w:rPr>
          <w:spacing w:val="-4"/>
          <w:lang w:val="sq-AL"/>
        </w:rPr>
        <w:t>1859, datë 1.8.2014, i Ministrit,</w:t>
      </w:r>
      <w:r w:rsidR="00E15C71" w:rsidRPr="002739B3">
        <w:rPr>
          <w:spacing w:val="-4"/>
          <w:lang w:val="sq-AL"/>
        </w:rPr>
        <w:t xml:space="preserve"> </w:t>
      </w:r>
      <w:r w:rsidR="00E44A81" w:rsidRPr="002739B3">
        <w:rPr>
          <w:spacing w:val="-4"/>
          <w:lang w:val="sq-AL"/>
        </w:rPr>
        <w:t>“Për miratimin e formatit të vendimit për VNM-në paraprake, vendimit për VNM-në e thelluar dhe të deklaratës mjedisore”, shfuqizohen.</w:t>
      </w:r>
    </w:p>
    <w:p w:rsidR="00E44A81" w:rsidRPr="002739B3" w:rsidRDefault="007D4A54" w:rsidP="00E44A81">
      <w:pPr>
        <w:pStyle w:val="Paragrafi"/>
        <w:rPr>
          <w:spacing w:val="-4"/>
          <w:lang w:val="sq-AL"/>
        </w:rPr>
      </w:pPr>
      <w:r w:rsidRPr="002739B3">
        <w:rPr>
          <w:spacing w:val="-4"/>
          <w:lang w:val="sq-AL"/>
        </w:rPr>
        <w:t xml:space="preserve">2. </w:t>
      </w:r>
      <w:r w:rsidR="00E44A81" w:rsidRPr="002739B3">
        <w:rPr>
          <w:spacing w:val="-4"/>
          <w:lang w:val="sq-AL"/>
        </w:rPr>
        <w:t>Ngarkohen Ministria e Mjedisit dhe</w:t>
      </w:r>
      <w:r w:rsidR="00D345A5" w:rsidRPr="002739B3">
        <w:rPr>
          <w:spacing w:val="-4"/>
          <w:lang w:val="sq-AL"/>
        </w:rPr>
        <w:t xml:space="preserve"> </w:t>
      </w:r>
      <w:r w:rsidR="00E44A81" w:rsidRPr="002739B3">
        <w:rPr>
          <w:spacing w:val="-4"/>
          <w:lang w:val="sq-AL"/>
        </w:rPr>
        <w:t>Agjencia Kombëtare e Mjedisit për zbatimin e këtij vendimi.</w:t>
      </w:r>
    </w:p>
    <w:p w:rsidR="00E44A81" w:rsidRPr="002739B3" w:rsidRDefault="00E44A81" w:rsidP="00E44A81">
      <w:pPr>
        <w:pStyle w:val="Paragrafi"/>
        <w:rPr>
          <w:spacing w:val="-4"/>
          <w:lang w:val="sq-AL"/>
        </w:rPr>
      </w:pPr>
      <w:r w:rsidRPr="002739B3">
        <w:rPr>
          <w:spacing w:val="-4"/>
          <w:lang w:val="sq-AL"/>
        </w:rPr>
        <w:t>Ky vendim hyn në fuqi pa</w:t>
      </w:r>
      <w:r w:rsidR="007D4A54" w:rsidRPr="002739B3">
        <w:rPr>
          <w:spacing w:val="-4"/>
          <w:lang w:val="sq-AL"/>
        </w:rPr>
        <w:t xml:space="preserve">s botimit në Fletoren Zyrtare </w:t>
      </w:r>
      <w:r w:rsidRPr="002739B3">
        <w:rPr>
          <w:spacing w:val="-4"/>
          <w:lang w:val="sq-AL"/>
        </w:rPr>
        <w:t>dhe i fillon efektet juridike nga data 1 shtator 2015.</w:t>
      </w:r>
    </w:p>
    <w:p w:rsidR="002739B3" w:rsidRDefault="002739B3" w:rsidP="002739B3">
      <w:pPr>
        <w:pStyle w:val="Hapesira7"/>
        <w:rPr>
          <w:lang w:val="sq-AL"/>
        </w:rPr>
      </w:pPr>
    </w:p>
    <w:p w:rsidR="004A422D" w:rsidRPr="002739B3" w:rsidRDefault="004A422D" w:rsidP="004A422D">
      <w:pPr>
        <w:pStyle w:val="Autoriteti"/>
        <w:rPr>
          <w:spacing w:val="-4"/>
          <w:lang w:val="sq-AL"/>
        </w:rPr>
      </w:pPr>
      <w:r w:rsidRPr="002739B3">
        <w:rPr>
          <w:spacing w:val="-4"/>
          <w:lang w:val="sq-AL"/>
        </w:rPr>
        <w:t>KRYEMINISTRI</w:t>
      </w:r>
    </w:p>
    <w:p w:rsidR="004A422D" w:rsidRPr="002739B3" w:rsidRDefault="004A422D" w:rsidP="004A422D">
      <w:pPr>
        <w:pStyle w:val="AutoritetiEmer"/>
        <w:rPr>
          <w:spacing w:val="-4"/>
          <w:lang w:val="sq-AL"/>
        </w:rPr>
      </w:pPr>
      <w:r w:rsidRPr="002739B3">
        <w:rPr>
          <w:spacing w:val="-4"/>
          <w:lang w:val="sq-AL"/>
        </w:rPr>
        <w:t>Edi Rama</w:t>
      </w:r>
    </w:p>
    <w:p w:rsidR="00E44A81" w:rsidRPr="002739B3" w:rsidRDefault="00E44A81" w:rsidP="00551899">
      <w:pPr>
        <w:pStyle w:val="Hapesira7"/>
        <w:rPr>
          <w:lang w:val="sq-AL"/>
        </w:rPr>
      </w:pPr>
    </w:p>
    <w:p w:rsidR="00E44A81" w:rsidRPr="002739B3" w:rsidRDefault="00E44A81" w:rsidP="003B2B42">
      <w:pPr>
        <w:pStyle w:val="NeniNr"/>
        <w:rPr>
          <w:spacing w:val="-4"/>
          <w:lang w:val="sq-AL"/>
        </w:rPr>
      </w:pPr>
      <w:r w:rsidRPr="002739B3">
        <w:rPr>
          <w:spacing w:val="-4"/>
          <w:lang w:val="sq-AL"/>
        </w:rPr>
        <w:t>SHTOJCA I</w:t>
      </w:r>
    </w:p>
    <w:p w:rsidR="00E44A81" w:rsidRPr="002739B3" w:rsidRDefault="003B2B42" w:rsidP="003B2B42">
      <w:pPr>
        <w:pStyle w:val="NeniNr"/>
        <w:rPr>
          <w:spacing w:val="-4"/>
          <w:lang w:val="sq-AL"/>
        </w:rPr>
      </w:pPr>
      <w:r w:rsidRPr="002739B3">
        <w:rPr>
          <w:spacing w:val="-4"/>
          <w:lang w:val="sq-AL"/>
        </w:rPr>
        <w:t>KRITERET NDIHMËSE PËR MARRJEN E VENDIMIT GJATË PROCEDURËS PARAPRAKE TË VNM-</w:t>
      </w:r>
      <w:r w:rsidR="00F15EEB" w:rsidRPr="002739B3">
        <w:rPr>
          <w:spacing w:val="-4"/>
          <w:lang w:val="sq-AL"/>
        </w:rPr>
        <w:t>së</w:t>
      </w:r>
    </w:p>
    <w:p w:rsidR="00E44A81" w:rsidRPr="002739B3" w:rsidRDefault="00E44A81" w:rsidP="002739B3">
      <w:pPr>
        <w:pStyle w:val="Hapesira7"/>
        <w:rPr>
          <w:lang w:val="sq-AL"/>
        </w:rPr>
      </w:pPr>
    </w:p>
    <w:p w:rsidR="00E44A81" w:rsidRPr="002739B3" w:rsidRDefault="003B2B42" w:rsidP="00E44A81">
      <w:pPr>
        <w:pStyle w:val="Paragrafi"/>
        <w:rPr>
          <w:spacing w:val="-4"/>
          <w:lang w:val="sq-AL"/>
        </w:rPr>
      </w:pPr>
      <w:r w:rsidRPr="002739B3">
        <w:rPr>
          <w:spacing w:val="-4"/>
          <w:lang w:val="sq-AL"/>
        </w:rPr>
        <w:t xml:space="preserve">1. </w:t>
      </w:r>
      <w:r w:rsidR="00E44A81" w:rsidRPr="002739B3">
        <w:rPr>
          <w:spacing w:val="-4"/>
          <w:lang w:val="sq-AL"/>
        </w:rPr>
        <w:t>Karakteristikat e projektit</w:t>
      </w:r>
      <w:r w:rsidR="00E15C71" w:rsidRPr="002739B3">
        <w:rPr>
          <w:spacing w:val="-4"/>
          <w:lang w:val="sq-AL"/>
        </w:rPr>
        <w:t>:</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madhësia e projektit;</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efektet kumulative me projekte të tjera;</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përdorimi i burimeve natyrore;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prodhimi i mbetjeve,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volumi i shkarkimit të ndotjes dhe zhurmës në mjedis;</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mundësia e aksidenteve me pasoja në mjedis, duke pa</w:t>
      </w:r>
      <w:r w:rsidR="00D345A5" w:rsidRPr="002739B3">
        <w:rPr>
          <w:spacing w:val="-4"/>
          <w:lang w:val="sq-AL"/>
        </w:rPr>
        <w:t>s</w:t>
      </w:r>
      <w:r w:rsidR="00E44A81" w:rsidRPr="002739B3">
        <w:rPr>
          <w:spacing w:val="-4"/>
          <w:lang w:val="sq-AL"/>
        </w:rPr>
        <w:t>ur parasysh, në veçanti, substancat apo teknologjitë e përdorura.</w:t>
      </w:r>
    </w:p>
    <w:p w:rsidR="00E44A81" w:rsidRPr="002739B3" w:rsidRDefault="003B2B42" w:rsidP="00E44A81">
      <w:pPr>
        <w:pStyle w:val="Paragrafi"/>
        <w:rPr>
          <w:spacing w:val="-4"/>
          <w:lang w:val="sq-AL"/>
        </w:rPr>
      </w:pPr>
      <w:r w:rsidRPr="002739B3">
        <w:rPr>
          <w:spacing w:val="-4"/>
          <w:lang w:val="sq-AL"/>
        </w:rPr>
        <w:t xml:space="preserve">2. </w:t>
      </w:r>
      <w:r w:rsidR="00E44A81" w:rsidRPr="002739B3">
        <w:rPr>
          <w:spacing w:val="-4"/>
          <w:lang w:val="sq-AL"/>
        </w:rPr>
        <w:t>Karakteristikat e mjedisit n</w:t>
      </w:r>
      <w:r w:rsidR="00E15C71" w:rsidRPr="002739B3">
        <w:rPr>
          <w:spacing w:val="-4"/>
          <w:lang w:val="sq-AL"/>
        </w:rPr>
        <w:t>ë</w:t>
      </w:r>
      <w:r w:rsidR="00E44A81" w:rsidRPr="002739B3">
        <w:rPr>
          <w:spacing w:val="-4"/>
          <w:lang w:val="sq-AL"/>
        </w:rPr>
        <w:t xml:space="preserve"> zonën e projektit:</w:t>
      </w:r>
    </w:p>
    <w:p w:rsidR="00E44A81" w:rsidRPr="002739B3" w:rsidRDefault="003B2B42" w:rsidP="00E44A81">
      <w:pPr>
        <w:pStyle w:val="Paragrafi"/>
        <w:rPr>
          <w:spacing w:val="-4"/>
          <w:lang w:val="sq-AL"/>
        </w:rPr>
      </w:pPr>
      <w:r w:rsidRPr="002739B3">
        <w:rPr>
          <w:spacing w:val="-4"/>
          <w:lang w:val="sq-AL"/>
        </w:rPr>
        <w:t xml:space="preserve">a) </w:t>
      </w:r>
      <w:r w:rsidR="00E44A81" w:rsidRPr="002739B3">
        <w:rPr>
          <w:spacing w:val="-4"/>
          <w:lang w:val="sq-AL"/>
        </w:rPr>
        <w:t>përdorimi ekzistues i tokës së kërkuar nga projekti;</w:t>
      </w:r>
    </w:p>
    <w:p w:rsidR="00E44A81" w:rsidRPr="002739B3" w:rsidRDefault="003B2B42" w:rsidP="00E44A81">
      <w:pPr>
        <w:pStyle w:val="Paragrafi"/>
        <w:rPr>
          <w:spacing w:val="-4"/>
          <w:lang w:val="sq-AL"/>
        </w:rPr>
      </w:pPr>
      <w:r w:rsidRPr="002739B3">
        <w:rPr>
          <w:spacing w:val="-4"/>
          <w:lang w:val="sq-AL"/>
        </w:rPr>
        <w:t xml:space="preserve">b) </w:t>
      </w:r>
      <w:r w:rsidR="00E44A81" w:rsidRPr="002739B3">
        <w:rPr>
          <w:spacing w:val="-4"/>
          <w:lang w:val="sq-AL"/>
        </w:rPr>
        <w:t>gjendja e</w:t>
      </w:r>
      <w:r w:rsidR="00D345A5" w:rsidRPr="002739B3">
        <w:rPr>
          <w:spacing w:val="-4"/>
          <w:lang w:val="sq-AL"/>
        </w:rPr>
        <w:t xml:space="preserve"> </w:t>
      </w:r>
      <w:r w:rsidR="00E44A81" w:rsidRPr="002739B3">
        <w:rPr>
          <w:spacing w:val="-4"/>
          <w:lang w:val="sq-AL"/>
        </w:rPr>
        <w:t>mjedisit në zonën ku propozohet projekti, duke i kushtuar vëmendje të veçantë:</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ligatinave;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zonave bregdetare;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zonave pyjore;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zonave të mbrojtura natyrore, me rëndësi kombëtare dhe ndërkombëtare dhe distanca e tyre nga zona ku propozohet projekti;</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biodiversitetit të</w:t>
      </w:r>
      <w:r w:rsidR="00D345A5" w:rsidRPr="002739B3">
        <w:rPr>
          <w:spacing w:val="-4"/>
          <w:lang w:val="sq-AL"/>
        </w:rPr>
        <w:t xml:space="preserve"> </w:t>
      </w:r>
      <w:r w:rsidR="00E44A81" w:rsidRPr="002739B3">
        <w:rPr>
          <w:spacing w:val="-4"/>
          <w:lang w:val="sq-AL"/>
        </w:rPr>
        <w:t>zonës dhe statusit të ruajtjes/mbrojtjes;</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zonat ku janë tejkaluar standardet e cilësisë së mjedisit (të përcaktuara në akte të</w:t>
      </w:r>
      <w:r w:rsidR="00D345A5" w:rsidRPr="002739B3">
        <w:rPr>
          <w:spacing w:val="-4"/>
          <w:lang w:val="sq-AL"/>
        </w:rPr>
        <w:t xml:space="preserve"> </w:t>
      </w:r>
      <w:r w:rsidR="00E44A81" w:rsidRPr="002739B3">
        <w:rPr>
          <w:spacing w:val="-4"/>
          <w:lang w:val="sq-AL"/>
        </w:rPr>
        <w:t>tjera);</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zonat me densitet të lartë të</w:t>
      </w:r>
      <w:r w:rsidR="00D345A5" w:rsidRPr="002739B3">
        <w:rPr>
          <w:spacing w:val="-4"/>
          <w:lang w:val="sq-AL"/>
        </w:rPr>
        <w:t xml:space="preserve"> </w:t>
      </w:r>
      <w:r w:rsidR="00E44A81" w:rsidRPr="002739B3">
        <w:rPr>
          <w:spacing w:val="-4"/>
          <w:lang w:val="sq-AL"/>
        </w:rPr>
        <w:t>popullsisë;</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 xml:space="preserve">ekzistencës së infrastrukturës mjedisore dhe </w:t>
      </w:r>
      <w:r w:rsidR="00E15C71" w:rsidRPr="002739B3">
        <w:rPr>
          <w:spacing w:val="-4"/>
          <w:lang w:val="sq-AL"/>
        </w:rPr>
        <w:t>a</w:t>
      </w:r>
      <w:r w:rsidR="00D345A5" w:rsidRPr="002739B3">
        <w:rPr>
          <w:spacing w:val="-4"/>
          <w:lang w:val="sq-AL"/>
        </w:rPr>
        <w:t xml:space="preserve">ksesit </w:t>
      </w:r>
      <w:r w:rsidR="00E44A81" w:rsidRPr="002739B3">
        <w:rPr>
          <w:spacing w:val="-4"/>
          <w:lang w:val="sq-AL"/>
        </w:rPr>
        <w:t>të projektit në vendet e depozitimit të mbetjeve dhe në</w:t>
      </w:r>
      <w:r w:rsidR="00D345A5" w:rsidRPr="002739B3">
        <w:rPr>
          <w:spacing w:val="-4"/>
          <w:lang w:val="sq-AL"/>
        </w:rPr>
        <w:t xml:space="preserve"> </w:t>
      </w:r>
      <w:r w:rsidR="00E44A81" w:rsidRPr="002739B3">
        <w:rPr>
          <w:spacing w:val="-4"/>
          <w:lang w:val="sq-AL"/>
        </w:rPr>
        <w:t>impiantet e trajtimit të ujërave të ndotura;</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objekte me rëndësi historike, kulturore ose arkeologjike.</w:t>
      </w:r>
    </w:p>
    <w:p w:rsidR="00E44A81" w:rsidRPr="002739B3" w:rsidRDefault="003B2B42" w:rsidP="00E44A81">
      <w:pPr>
        <w:pStyle w:val="Paragrafi"/>
        <w:rPr>
          <w:spacing w:val="-4"/>
          <w:lang w:val="sq-AL"/>
        </w:rPr>
      </w:pPr>
      <w:r w:rsidRPr="002739B3">
        <w:rPr>
          <w:spacing w:val="-4"/>
          <w:lang w:val="sq-AL"/>
        </w:rPr>
        <w:t xml:space="preserve">3. </w:t>
      </w:r>
      <w:r w:rsidR="00E44A81" w:rsidRPr="002739B3">
        <w:rPr>
          <w:spacing w:val="-4"/>
          <w:lang w:val="sq-AL"/>
        </w:rPr>
        <w:t>Karakteristikat e ndikimit t</w:t>
      </w:r>
      <w:r w:rsidR="007C742A" w:rsidRPr="002739B3">
        <w:rPr>
          <w:spacing w:val="-4"/>
          <w:lang w:val="sq-AL"/>
        </w:rPr>
        <w:t>ë</w:t>
      </w:r>
      <w:r w:rsidR="00E44A81" w:rsidRPr="002739B3">
        <w:rPr>
          <w:spacing w:val="-4"/>
          <w:lang w:val="sq-AL"/>
        </w:rPr>
        <w:t xml:space="preserve"> mundshëm n</w:t>
      </w:r>
      <w:r w:rsidR="007C742A" w:rsidRPr="002739B3">
        <w:rPr>
          <w:spacing w:val="-4"/>
          <w:lang w:val="sq-AL"/>
        </w:rPr>
        <w:t>ë</w:t>
      </w:r>
      <w:r w:rsidR="00E44A81" w:rsidRPr="002739B3">
        <w:rPr>
          <w:spacing w:val="-4"/>
          <w:lang w:val="sq-AL"/>
        </w:rPr>
        <w:t xml:space="preserve"> mjedis</w:t>
      </w:r>
    </w:p>
    <w:p w:rsidR="00E44A81" w:rsidRPr="002739B3" w:rsidRDefault="00E44A81" w:rsidP="00E44A81">
      <w:pPr>
        <w:pStyle w:val="Paragrafi"/>
        <w:rPr>
          <w:spacing w:val="-4"/>
          <w:lang w:val="sq-AL"/>
        </w:rPr>
      </w:pPr>
      <w:r w:rsidRPr="002739B3">
        <w:rPr>
          <w:spacing w:val="-4"/>
          <w:lang w:val="sq-AL"/>
        </w:rPr>
        <w:t>Ndikimet e mundshme në mjedis të projektit të propozuar duhet të shqyrtohen në kombinim me kriteret e përcaktuara në pikat 1 e 2, më lart, dhe duke marrë</w:t>
      </w:r>
      <w:r w:rsidR="00D345A5" w:rsidRPr="002739B3">
        <w:rPr>
          <w:spacing w:val="-4"/>
          <w:lang w:val="sq-AL"/>
        </w:rPr>
        <w:t xml:space="preserve"> </w:t>
      </w:r>
      <w:r w:rsidRPr="002739B3">
        <w:rPr>
          <w:spacing w:val="-4"/>
          <w:lang w:val="sq-AL"/>
        </w:rPr>
        <w:t>parasysh, në mënyrë të veçantë:</w:t>
      </w:r>
    </w:p>
    <w:p w:rsidR="00E44A81" w:rsidRPr="002739B3" w:rsidRDefault="003B2B42" w:rsidP="00E44A81">
      <w:pPr>
        <w:pStyle w:val="Paragrafi"/>
        <w:rPr>
          <w:spacing w:val="-4"/>
          <w:lang w:val="sq-AL"/>
        </w:rPr>
      </w:pPr>
      <w:r w:rsidRPr="002739B3">
        <w:rPr>
          <w:spacing w:val="-4"/>
          <w:lang w:val="sq-AL"/>
        </w:rPr>
        <w:t>-</w:t>
      </w:r>
      <w:r w:rsidR="007C742A" w:rsidRPr="002739B3">
        <w:rPr>
          <w:spacing w:val="-4"/>
          <w:lang w:val="sq-AL"/>
        </w:rPr>
        <w:t xml:space="preserve"> </w:t>
      </w:r>
      <w:r w:rsidR="00E44A81" w:rsidRPr="002739B3">
        <w:rPr>
          <w:spacing w:val="-4"/>
          <w:lang w:val="sq-AL"/>
        </w:rPr>
        <w:t>llojin e ndikimeve të mundshme negative në mjedis;</w:t>
      </w:r>
    </w:p>
    <w:p w:rsidR="00E44A81" w:rsidRPr="002739B3" w:rsidRDefault="003B2B42" w:rsidP="00E44A81">
      <w:pPr>
        <w:pStyle w:val="Paragrafi"/>
        <w:rPr>
          <w:spacing w:val="-4"/>
          <w:lang w:val="sq-AL"/>
        </w:rPr>
      </w:pPr>
      <w:r w:rsidRPr="002739B3">
        <w:rPr>
          <w:spacing w:val="-4"/>
          <w:lang w:val="sq-AL"/>
        </w:rPr>
        <w:t>-</w:t>
      </w:r>
      <w:r w:rsidR="007C742A" w:rsidRPr="002739B3">
        <w:rPr>
          <w:spacing w:val="-4"/>
          <w:lang w:val="sq-AL"/>
        </w:rPr>
        <w:t xml:space="preserve"> </w:t>
      </w:r>
      <w:r w:rsidR="00E44A81" w:rsidRPr="002739B3">
        <w:rPr>
          <w:spacing w:val="-4"/>
          <w:lang w:val="sq-AL"/>
        </w:rPr>
        <w:t>shtrirjen hapësinore të ndikimeve të mundshme negative në mjedis dhe kohëzgjatjen e mundshme të tyre (zonën gjeografike dhe madhësinë e popullsisë së prekur);</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shkallën dhe kompleksitetin e ndikimit;</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mundësinë e shfaqjes së ndikimeve;</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natyrën</w:t>
      </w:r>
      <w:r w:rsidRPr="002739B3">
        <w:rPr>
          <w:spacing w:val="-4"/>
          <w:lang w:val="sq-AL"/>
        </w:rPr>
        <w:t xml:space="preserve"> </w:t>
      </w:r>
      <w:r w:rsidR="00E44A81" w:rsidRPr="002739B3">
        <w:rPr>
          <w:spacing w:val="-4"/>
          <w:lang w:val="sq-AL"/>
        </w:rPr>
        <w:t>ndërkufitare të projektit dhe ndikimin në mjedisin ndërkufitar;</w:t>
      </w:r>
    </w:p>
    <w:p w:rsidR="00E44A81" w:rsidRPr="002739B3" w:rsidRDefault="003B2B42" w:rsidP="00E44A81">
      <w:pPr>
        <w:pStyle w:val="Paragrafi"/>
        <w:rPr>
          <w:spacing w:val="-4"/>
          <w:lang w:val="sq-AL"/>
        </w:rPr>
      </w:pPr>
      <w:r w:rsidRPr="002739B3">
        <w:rPr>
          <w:spacing w:val="-4"/>
          <w:lang w:val="sq-AL"/>
        </w:rPr>
        <w:t xml:space="preserve">- </w:t>
      </w:r>
      <w:r w:rsidR="00E44A81" w:rsidRPr="002739B3">
        <w:rPr>
          <w:spacing w:val="-4"/>
          <w:lang w:val="sq-AL"/>
        </w:rPr>
        <w:t xml:space="preserve">mendimet dhe kërkesat e dhëna nga institucionet, sipas kreut I, duke i </w:t>
      </w:r>
      <w:r w:rsidR="00D345A5" w:rsidRPr="002739B3">
        <w:rPr>
          <w:spacing w:val="-4"/>
          <w:lang w:val="sq-AL"/>
        </w:rPr>
        <w:t>përqendruar</w:t>
      </w:r>
      <w:r w:rsidR="00E44A81" w:rsidRPr="002739B3">
        <w:rPr>
          <w:spacing w:val="-4"/>
          <w:lang w:val="sq-AL"/>
        </w:rPr>
        <w:t xml:space="preserve"> në:</w:t>
      </w:r>
    </w:p>
    <w:p w:rsidR="00E44A81" w:rsidRPr="002739B3" w:rsidRDefault="003B2B42" w:rsidP="00833F1C">
      <w:pPr>
        <w:pStyle w:val="Paragrafi"/>
        <w:rPr>
          <w:spacing w:val="-4"/>
          <w:lang w:val="sq-AL"/>
        </w:rPr>
      </w:pPr>
      <w:r w:rsidRPr="002739B3">
        <w:rPr>
          <w:spacing w:val="-4"/>
          <w:lang w:val="sq-AL"/>
        </w:rPr>
        <w:t xml:space="preserve">- </w:t>
      </w:r>
      <w:r w:rsidR="00E44A81" w:rsidRPr="002739B3">
        <w:rPr>
          <w:spacing w:val="-4"/>
          <w:lang w:val="sq-AL"/>
        </w:rPr>
        <w:t>ekzistencën dhe planet e përdorimit të tokës dhe zhvillimin në zonën e projektit;</w:t>
      </w:r>
    </w:p>
    <w:p w:rsidR="00E44A81" w:rsidRPr="002739B3" w:rsidRDefault="003B2B42" w:rsidP="00833F1C">
      <w:pPr>
        <w:pStyle w:val="Paragrafi"/>
        <w:rPr>
          <w:spacing w:val="-4"/>
          <w:lang w:val="sq-AL"/>
        </w:rPr>
      </w:pPr>
      <w:r w:rsidRPr="002739B3">
        <w:rPr>
          <w:spacing w:val="-4"/>
          <w:lang w:val="sq-AL"/>
        </w:rPr>
        <w:t xml:space="preserve">- </w:t>
      </w:r>
      <w:r w:rsidR="00611F72" w:rsidRPr="002739B3">
        <w:rPr>
          <w:spacing w:val="-4"/>
          <w:lang w:val="sq-AL"/>
        </w:rPr>
        <w:t xml:space="preserve">përputhjen </w:t>
      </w:r>
      <w:r w:rsidR="00E44A81" w:rsidRPr="002739B3">
        <w:rPr>
          <w:spacing w:val="-4"/>
          <w:lang w:val="sq-AL"/>
        </w:rPr>
        <w:t>e projektit me planet vendore, rajonale dhe kombëtare të zhvillimit;</w:t>
      </w:r>
    </w:p>
    <w:p w:rsidR="00E44A81" w:rsidRPr="002739B3" w:rsidRDefault="003B2B42" w:rsidP="00833F1C">
      <w:pPr>
        <w:pStyle w:val="Paragrafi"/>
        <w:rPr>
          <w:spacing w:val="-4"/>
          <w:lang w:val="sq-AL"/>
        </w:rPr>
      </w:pPr>
      <w:r w:rsidRPr="002739B3">
        <w:rPr>
          <w:spacing w:val="-4"/>
          <w:lang w:val="sq-AL"/>
        </w:rPr>
        <w:t xml:space="preserve">- </w:t>
      </w:r>
      <w:r w:rsidR="00E44A81" w:rsidRPr="002739B3">
        <w:rPr>
          <w:spacing w:val="-4"/>
          <w:lang w:val="sq-AL"/>
        </w:rPr>
        <w:t>kërkesa të veçanta për mbrojtjen e shëndetit publik nga ndikimet në mjedis të projektit.</w:t>
      </w:r>
    </w:p>
    <w:p w:rsidR="00E44A81" w:rsidRPr="002739B3" w:rsidRDefault="00E44A81" w:rsidP="00833F1C">
      <w:pPr>
        <w:pStyle w:val="Hapesira7"/>
        <w:rPr>
          <w:lang w:val="sq-AL"/>
        </w:rPr>
      </w:pPr>
    </w:p>
    <w:p w:rsidR="00E44A81" w:rsidRPr="002739B3" w:rsidRDefault="003B2B42" w:rsidP="003B2B42">
      <w:pPr>
        <w:pStyle w:val="NeniNr"/>
        <w:rPr>
          <w:spacing w:val="-4"/>
          <w:lang w:val="sq-AL"/>
        </w:rPr>
      </w:pPr>
      <w:r w:rsidRPr="002739B3">
        <w:rPr>
          <w:spacing w:val="-4"/>
          <w:lang w:val="sq-AL"/>
        </w:rPr>
        <w:t>SHTOJCA II</w:t>
      </w:r>
    </w:p>
    <w:p w:rsidR="00E44A81" w:rsidRPr="002739B3" w:rsidRDefault="003B2B42" w:rsidP="003B2B42">
      <w:pPr>
        <w:pStyle w:val="NeniNr"/>
        <w:rPr>
          <w:spacing w:val="-4"/>
          <w:lang w:val="sq-AL"/>
        </w:rPr>
      </w:pPr>
      <w:r w:rsidRPr="002739B3">
        <w:rPr>
          <w:spacing w:val="-4"/>
          <w:lang w:val="sq-AL"/>
        </w:rPr>
        <w:t>STRUKTURA E RENDITJES DHE INFORMACIONI QË PËRMBAN RAPORTI I THELLUAR I VNM-</w:t>
      </w:r>
      <w:r w:rsidR="00D345A5" w:rsidRPr="002739B3">
        <w:rPr>
          <w:spacing w:val="-4"/>
          <w:lang w:val="sq-AL"/>
        </w:rPr>
        <w:t>së</w:t>
      </w:r>
    </w:p>
    <w:p w:rsidR="00E44A81" w:rsidRPr="00551899" w:rsidRDefault="00E44A81" w:rsidP="00833F1C">
      <w:pPr>
        <w:pStyle w:val="Hapesira7"/>
        <w:rPr>
          <w:sz w:val="10"/>
          <w:lang w:val="sq-AL"/>
        </w:rPr>
      </w:pPr>
    </w:p>
    <w:p w:rsidR="00E44A81" w:rsidRPr="002739B3" w:rsidRDefault="00E44A81" w:rsidP="00E44A81">
      <w:pPr>
        <w:pStyle w:val="Paragrafi"/>
        <w:rPr>
          <w:spacing w:val="-4"/>
          <w:lang w:val="sq-AL"/>
        </w:rPr>
      </w:pPr>
      <w:r w:rsidRPr="002739B3">
        <w:rPr>
          <w:spacing w:val="-4"/>
          <w:lang w:val="sq-AL"/>
        </w:rPr>
        <w:t>Hyrje</w:t>
      </w:r>
    </w:p>
    <w:p w:rsidR="00E44A81" w:rsidRPr="002739B3" w:rsidRDefault="00E44A81" w:rsidP="00E44A81">
      <w:pPr>
        <w:pStyle w:val="Paragrafi"/>
        <w:rPr>
          <w:spacing w:val="-4"/>
          <w:lang w:val="sq-AL"/>
        </w:rPr>
      </w:pPr>
      <w:r w:rsidRPr="002739B3">
        <w:rPr>
          <w:spacing w:val="-4"/>
          <w:lang w:val="sq-AL"/>
        </w:rPr>
        <w:t>Shpjegimi i akronimeve</w:t>
      </w:r>
    </w:p>
    <w:p w:rsidR="00E44A81" w:rsidRPr="002739B3" w:rsidRDefault="003B2B42" w:rsidP="00E44A81">
      <w:pPr>
        <w:pStyle w:val="Paragrafi"/>
        <w:rPr>
          <w:spacing w:val="-4"/>
          <w:lang w:val="sq-AL"/>
        </w:rPr>
      </w:pPr>
      <w:r w:rsidRPr="002739B3">
        <w:rPr>
          <w:spacing w:val="-4"/>
          <w:lang w:val="sq-AL"/>
        </w:rPr>
        <w:t xml:space="preserve">1. </w:t>
      </w:r>
      <w:r w:rsidR="00E44A81" w:rsidRPr="002739B3">
        <w:rPr>
          <w:spacing w:val="-4"/>
          <w:lang w:val="sq-AL"/>
        </w:rPr>
        <w:t>Informacion për qëllimin e VNM-së dhe metodikën e zbatuar</w:t>
      </w:r>
    </w:p>
    <w:p w:rsidR="00E44A81" w:rsidRPr="002739B3" w:rsidRDefault="003B2B42" w:rsidP="00E44A81">
      <w:pPr>
        <w:pStyle w:val="Paragrafi"/>
        <w:rPr>
          <w:spacing w:val="-4"/>
          <w:lang w:val="sq-AL"/>
        </w:rPr>
      </w:pPr>
      <w:r w:rsidRPr="002739B3">
        <w:rPr>
          <w:spacing w:val="-4"/>
          <w:lang w:val="sq-AL"/>
        </w:rPr>
        <w:t xml:space="preserve">a) </w:t>
      </w:r>
      <w:r w:rsidR="00E44A81" w:rsidRPr="002739B3">
        <w:rPr>
          <w:spacing w:val="-4"/>
          <w:lang w:val="sq-AL"/>
        </w:rPr>
        <w:t>Përshkrim të</w:t>
      </w:r>
      <w:r w:rsidR="00D345A5" w:rsidRPr="002739B3">
        <w:rPr>
          <w:spacing w:val="-4"/>
          <w:lang w:val="sq-AL"/>
        </w:rPr>
        <w:t xml:space="preserve"> </w:t>
      </w:r>
      <w:r w:rsidR="00E44A81" w:rsidRPr="002739B3">
        <w:rPr>
          <w:spacing w:val="-4"/>
          <w:lang w:val="sq-AL"/>
        </w:rPr>
        <w:t>qëllimit dhe objektivave të VNM-së;</w:t>
      </w:r>
    </w:p>
    <w:p w:rsidR="00E44A81" w:rsidRPr="002739B3" w:rsidRDefault="003B2B42" w:rsidP="00E44A81">
      <w:pPr>
        <w:pStyle w:val="Paragrafi"/>
        <w:rPr>
          <w:spacing w:val="-4"/>
          <w:lang w:val="sq-AL"/>
        </w:rPr>
      </w:pPr>
      <w:r w:rsidRPr="002739B3">
        <w:rPr>
          <w:spacing w:val="-4"/>
          <w:lang w:val="sq-AL"/>
        </w:rPr>
        <w:t xml:space="preserve">b) </w:t>
      </w:r>
      <w:r w:rsidR="00E44A81" w:rsidRPr="002739B3">
        <w:rPr>
          <w:spacing w:val="-4"/>
          <w:lang w:val="sq-AL"/>
        </w:rPr>
        <w:t>Përshkrim të përmbledhur të kuadrit ligjor mjedisor dhe institucional që lidhet me projektin;</w:t>
      </w:r>
    </w:p>
    <w:p w:rsidR="00E44A81" w:rsidRPr="002739B3" w:rsidRDefault="003B2B42" w:rsidP="00E44A81">
      <w:pPr>
        <w:pStyle w:val="Paragrafi"/>
        <w:rPr>
          <w:spacing w:val="-4"/>
          <w:lang w:val="sq-AL"/>
        </w:rPr>
      </w:pPr>
      <w:r w:rsidRPr="002739B3">
        <w:rPr>
          <w:spacing w:val="-4"/>
          <w:lang w:val="sq-AL"/>
        </w:rPr>
        <w:t xml:space="preserve">c) </w:t>
      </w:r>
      <w:r w:rsidR="00E44A81" w:rsidRPr="002739B3">
        <w:rPr>
          <w:spacing w:val="-4"/>
          <w:lang w:val="sq-AL"/>
        </w:rPr>
        <w:t>Përshkrim të metodikës së</w:t>
      </w:r>
      <w:r w:rsidR="00D345A5" w:rsidRPr="002739B3">
        <w:rPr>
          <w:spacing w:val="-4"/>
          <w:lang w:val="sq-AL"/>
        </w:rPr>
        <w:t xml:space="preserve"> </w:t>
      </w:r>
      <w:r w:rsidR="00E44A81" w:rsidRPr="002739B3">
        <w:rPr>
          <w:spacing w:val="-4"/>
          <w:lang w:val="sq-AL"/>
        </w:rPr>
        <w:t xml:space="preserve">zbatuar për hartimin e raportit të thelluar të VNM-së: </w:t>
      </w:r>
    </w:p>
    <w:p w:rsidR="00E44A81" w:rsidRPr="002739B3" w:rsidRDefault="003B2B42" w:rsidP="00E44A81">
      <w:pPr>
        <w:pStyle w:val="Paragrafi"/>
        <w:rPr>
          <w:spacing w:val="-4"/>
          <w:lang w:val="sq-AL"/>
        </w:rPr>
      </w:pPr>
      <w:r w:rsidRPr="002739B3">
        <w:rPr>
          <w:spacing w:val="-4"/>
          <w:lang w:val="sq-AL"/>
        </w:rPr>
        <w:t>-</w:t>
      </w:r>
      <w:r w:rsidR="00E44A81" w:rsidRPr="002739B3">
        <w:rPr>
          <w:spacing w:val="-4"/>
          <w:lang w:val="sq-AL"/>
        </w:rPr>
        <w:t>Autorët e hartimit të</w:t>
      </w:r>
      <w:r w:rsidR="00D345A5" w:rsidRPr="002739B3">
        <w:rPr>
          <w:spacing w:val="-4"/>
          <w:lang w:val="sq-AL"/>
        </w:rPr>
        <w:t xml:space="preserve"> </w:t>
      </w:r>
      <w:r w:rsidR="00E44A81" w:rsidRPr="002739B3">
        <w:rPr>
          <w:spacing w:val="-4"/>
          <w:lang w:val="sq-AL"/>
        </w:rPr>
        <w:t>raportit të thelluar të VNM-së;</w:t>
      </w:r>
    </w:p>
    <w:p w:rsidR="00E44A81" w:rsidRPr="002739B3" w:rsidRDefault="00AA77EF" w:rsidP="00E44A81">
      <w:pPr>
        <w:pStyle w:val="Paragrafi"/>
        <w:rPr>
          <w:spacing w:val="-4"/>
          <w:lang w:val="sq-AL"/>
        </w:rPr>
      </w:pPr>
      <w:r w:rsidRPr="002739B3">
        <w:rPr>
          <w:spacing w:val="-4"/>
          <w:lang w:val="sq-AL"/>
        </w:rPr>
        <w:t xml:space="preserve">- </w:t>
      </w:r>
      <w:r w:rsidR="00E44A81" w:rsidRPr="002739B3">
        <w:rPr>
          <w:spacing w:val="-4"/>
          <w:lang w:val="sq-AL"/>
        </w:rPr>
        <w:t>Metodikat e zbatuara dhe mënyra e sigurimit të informacionit për hartimin e raportit të thelluar të VNM-së (nëse është e detajuar mund të vihet edhe si shtojcë e raportit);</w:t>
      </w:r>
    </w:p>
    <w:p w:rsidR="003B2B42" w:rsidRPr="002739B3" w:rsidRDefault="003B2B42" w:rsidP="003B2B42">
      <w:pPr>
        <w:pStyle w:val="Paragrafi"/>
        <w:rPr>
          <w:spacing w:val="-4"/>
          <w:lang w:val="sq-AL"/>
        </w:rPr>
      </w:pPr>
      <w:r w:rsidRPr="002739B3">
        <w:rPr>
          <w:spacing w:val="-4"/>
          <w:lang w:val="sq-AL"/>
        </w:rPr>
        <w:t>-</w:t>
      </w:r>
      <w:r w:rsidR="00E44A81" w:rsidRPr="002739B3">
        <w:rPr>
          <w:spacing w:val="-4"/>
          <w:lang w:val="sq-AL"/>
        </w:rPr>
        <w:t>Konsultimet e realizuara gjatë hartimit të raportit të thelluar të VNM-së;</w:t>
      </w:r>
    </w:p>
    <w:p w:rsidR="00E44A81" w:rsidRPr="002739B3" w:rsidRDefault="003B2B42" w:rsidP="003B2B42">
      <w:pPr>
        <w:pStyle w:val="Paragrafi"/>
        <w:rPr>
          <w:spacing w:val="-4"/>
          <w:lang w:val="sq-AL"/>
        </w:rPr>
      </w:pPr>
      <w:r w:rsidRPr="002739B3">
        <w:rPr>
          <w:spacing w:val="-4"/>
          <w:lang w:val="sq-AL"/>
        </w:rPr>
        <w:t xml:space="preserve">- </w:t>
      </w:r>
      <w:r w:rsidR="00E44A81" w:rsidRPr="002739B3">
        <w:rPr>
          <w:spacing w:val="-4"/>
          <w:lang w:val="sq-AL"/>
        </w:rPr>
        <w:t>Një përshkrim të vështirësive (mangësive teknike ose të njohurive) që zhvilluesi ka hasur gjatë hartimit të informacionit të kërkuar.</w:t>
      </w:r>
    </w:p>
    <w:p w:rsidR="00E44A81" w:rsidRPr="002739B3" w:rsidRDefault="003B2B42" w:rsidP="00E44A81">
      <w:pPr>
        <w:pStyle w:val="Paragrafi"/>
        <w:rPr>
          <w:spacing w:val="-4"/>
          <w:lang w:val="sq-AL"/>
        </w:rPr>
      </w:pPr>
      <w:r w:rsidRPr="002739B3">
        <w:rPr>
          <w:spacing w:val="-4"/>
          <w:lang w:val="sq-AL"/>
        </w:rPr>
        <w:t xml:space="preserve">2. </w:t>
      </w:r>
      <w:r w:rsidR="008556A7" w:rsidRPr="002739B3">
        <w:rPr>
          <w:spacing w:val="-4"/>
          <w:lang w:val="sq-AL"/>
        </w:rPr>
        <w:t>Përshkrimi i projektit, duk</w:t>
      </w:r>
      <w:r w:rsidR="00E44A81" w:rsidRPr="002739B3">
        <w:rPr>
          <w:spacing w:val="-4"/>
          <w:lang w:val="sq-AL"/>
        </w:rPr>
        <w:t>e përfshirë:</w:t>
      </w:r>
    </w:p>
    <w:p w:rsidR="00E44A81" w:rsidRPr="002739B3" w:rsidRDefault="000D17A9" w:rsidP="00E44A81">
      <w:pPr>
        <w:pStyle w:val="Paragrafi"/>
        <w:rPr>
          <w:spacing w:val="-4"/>
          <w:lang w:val="sq-AL"/>
        </w:rPr>
      </w:pPr>
      <w:r w:rsidRPr="002739B3">
        <w:rPr>
          <w:spacing w:val="-4"/>
          <w:lang w:val="sq-AL"/>
        </w:rPr>
        <w:t xml:space="preserve">a) </w:t>
      </w:r>
      <w:r w:rsidR="00E44A81" w:rsidRPr="002739B3">
        <w:rPr>
          <w:spacing w:val="-4"/>
          <w:lang w:val="sq-AL"/>
        </w:rPr>
        <w:t>përshkrimin e qëllimit të projektit të propozuar;</w:t>
      </w:r>
    </w:p>
    <w:p w:rsidR="00E44A81" w:rsidRPr="002739B3" w:rsidRDefault="000D17A9" w:rsidP="00E44A81">
      <w:pPr>
        <w:pStyle w:val="Paragrafi"/>
        <w:rPr>
          <w:spacing w:val="-4"/>
          <w:lang w:val="sq-AL"/>
        </w:rPr>
      </w:pPr>
      <w:r w:rsidRPr="002739B3">
        <w:rPr>
          <w:spacing w:val="-4"/>
          <w:lang w:val="sq-AL"/>
        </w:rPr>
        <w:t xml:space="preserve">b) </w:t>
      </w:r>
      <w:r w:rsidR="00E44A81" w:rsidRPr="002739B3">
        <w:rPr>
          <w:spacing w:val="-4"/>
          <w:lang w:val="sq-AL"/>
        </w:rPr>
        <w:t>planimetrinë</w:t>
      </w:r>
      <w:r w:rsidR="00D345A5" w:rsidRPr="002739B3">
        <w:rPr>
          <w:spacing w:val="-4"/>
          <w:lang w:val="sq-AL"/>
        </w:rPr>
        <w:t xml:space="preserve"> </w:t>
      </w:r>
      <w:r w:rsidR="00E44A81" w:rsidRPr="002739B3">
        <w:rPr>
          <w:spacing w:val="-4"/>
          <w:lang w:val="sq-AL"/>
        </w:rPr>
        <w:t>e vendndodhjes së projektit, ku të pasqyrohen, në hartë topografike, sipërfaqja e</w:t>
      </w:r>
      <w:r w:rsidR="00D345A5" w:rsidRPr="002739B3">
        <w:rPr>
          <w:spacing w:val="-4"/>
          <w:lang w:val="sq-AL"/>
        </w:rPr>
        <w:t xml:space="preserve"> </w:t>
      </w:r>
      <w:r w:rsidR="00E44A81" w:rsidRPr="002739B3">
        <w:rPr>
          <w:spacing w:val="-4"/>
          <w:lang w:val="sq-AL"/>
        </w:rPr>
        <w:t>tokës së kërkuar, kufijtë e sipërfaqes së tokës së kërkuar,</w:t>
      </w:r>
      <w:r w:rsidR="008556A7" w:rsidRPr="002739B3">
        <w:rPr>
          <w:spacing w:val="-4"/>
          <w:lang w:val="sq-AL"/>
        </w:rPr>
        <w:t xml:space="preserve"> </w:t>
      </w:r>
      <w:r w:rsidR="00E44A81" w:rsidRPr="002739B3">
        <w:rPr>
          <w:spacing w:val="-4"/>
          <w:lang w:val="sq-AL"/>
        </w:rPr>
        <w:t>të shoqëruar me koordinatat sipas Sistemit Koordinativ GAUS KRUGE, të dhëna për përdorimin ekzistues të</w:t>
      </w:r>
      <w:r w:rsidR="004A422D" w:rsidRPr="002739B3">
        <w:rPr>
          <w:spacing w:val="-4"/>
          <w:lang w:val="sq-AL"/>
        </w:rPr>
        <w:t xml:space="preserve"> </w:t>
      </w:r>
      <w:r w:rsidR="00E44A81" w:rsidRPr="002739B3">
        <w:rPr>
          <w:spacing w:val="-4"/>
          <w:lang w:val="sq-AL"/>
        </w:rPr>
        <w:t xml:space="preserve">sipërfaqes së tokës që do të përdoret përkohësisht apo përherë nga projekti gjatë fazës </w:t>
      </w:r>
      <w:r w:rsidR="00D345A5" w:rsidRPr="002739B3">
        <w:rPr>
          <w:spacing w:val="-4"/>
          <w:lang w:val="sq-AL"/>
        </w:rPr>
        <w:t>s</w:t>
      </w:r>
      <w:r w:rsidR="008556A7" w:rsidRPr="002739B3">
        <w:rPr>
          <w:spacing w:val="-4"/>
          <w:lang w:val="sq-AL"/>
        </w:rPr>
        <w:t xml:space="preserve">ë </w:t>
      </w:r>
      <w:r w:rsidR="00D345A5" w:rsidRPr="002739B3">
        <w:rPr>
          <w:spacing w:val="-4"/>
          <w:lang w:val="sq-AL"/>
        </w:rPr>
        <w:t>ndërtimit</w:t>
      </w:r>
      <w:r w:rsidR="00E44A81" w:rsidRPr="002739B3">
        <w:rPr>
          <w:spacing w:val="-4"/>
          <w:lang w:val="sq-AL"/>
        </w:rPr>
        <w:t xml:space="preserve"> apo instalimit të pajisjeve;</w:t>
      </w:r>
    </w:p>
    <w:p w:rsidR="00E44A81" w:rsidRPr="002739B3" w:rsidRDefault="000D17A9" w:rsidP="00E44A81">
      <w:pPr>
        <w:pStyle w:val="Paragrafi"/>
        <w:rPr>
          <w:spacing w:val="-4"/>
          <w:lang w:val="sq-AL"/>
        </w:rPr>
      </w:pPr>
      <w:r w:rsidRPr="002739B3">
        <w:rPr>
          <w:spacing w:val="-4"/>
          <w:lang w:val="sq-AL"/>
        </w:rPr>
        <w:t xml:space="preserve">c) </w:t>
      </w:r>
      <w:r w:rsidR="00E44A81" w:rsidRPr="002739B3">
        <w:rPr>
          <w:spacing w:val="-4"/>
          <w:lang w:val="sq-AL"/>
        </w:rPr>
        <w:t>skicat dhe planimetritë e objekteve të projektit dhe strukturave të projektit;</w:t>
      </w:r>
    </w:p>
    <w:p w:rsidR="00E44A81" w:rsidRPr="002739B3" w:rsidRDefault="000D17A9" w:rsidP="00E44A81">
      <w:pPr>
        <w:pStyle w:val="Paragrafi"/>
        <w:rPr>
          <w:spacing w:val="-4"/>
          <w:lang w:val="sq-AL"/>
        </w:rPr>
      </w:pPr>
      <w:r w:rsidRPr="002739B3">
        <w:rPr>
          <w:spacing w:val="-4"/>
          <w:lang w:val="sq-AL"/>
        </w:rPr>
        <w:t>ç)</w:t>
      </w:r>
      <w:r w:rsidR="008556A7" w:rsidRPr="002739B3">
        <w:rPr>
          <w:spacing w:val="-4"/>
          <w:lang w:val="sq-AL"/>
        </w:rPr>
        <w:t xml:space="preserve"> </w:t>
      </w:r>
      <w:r w:rsidR="00E44A81" w:rsidRPr="002739B3">
        <w:rPr>
          <w:spacing w:val="-4"/>
          <w:lang w:val="sq-AL"/>
        </w:rPr>
        <w:t>përshkrimin e proceseve ndërtimore dhe teknologjike, përfshirë kapacitetet</w:t>
      </w:r>
      <w:r w:rsidR="004A422D" w:rsidRPr="002739B3">
        <w:rPr>
          <w:spacing w:val="-4"/>
          <w:lang w:val="sq-AL"/>
        </w:rPr>
        <w:t xml:space="preserve"> </w:t>
      </w:r>
      <w:r w:rsidR="00E44A81" w:rsidRPr="002739B3">
        <w:rPr>
          <w:spacing w:val="-4"/>
          <w:lang w:val="sq-AL"/>
        </w:rPr>
        <w:t>prodhuese</w:t>
      </w:r>
      <w:r w:rsidR="00833F1C">
        <w:rPr>
          <w:spacing w:val="-4"/>
          <w:lang w:val="sq-AL"/>
        </w:rPr>
        <w:t xml:space="preserve"> </w:t>
      </w:r>
      <w:r w:rsidR="00E44A81" w:rsidRPr="002739B3">
        <w:rPr>
          <w:spacing w:val="-4"/>
          <w:lang w:val="sq-AL"/>
        </w:rPr>
        <w:t>/</w:t>
      </w:r>
      <w:r w:rsidR="00833F1C">
        <w:rPr>
          <w:spacing w:val="-4"/>
          <w:lang w:val="sq-AL"/>
        </w:rPr>
        <w:t xml:space="preserve"> </w:t>
      </w:r>
      <w:r w:rsidR="00E44A81" w:rsidRPr="002739B3">
        <w:rPr>
          <w:spacing w:val="-4"/>
          <w:lang w:val="sq-AL"/>
        </w:rPr>
        <w:t>përpunuese, sasitë e lëndëve të para dhe produktet përfundimtare të projektit;</w:t>
      </w:r>
    </w:p>
    <w:p w:rsidR="00E44A81" w:rsidRPr="002739B3" w:rsidRDefault="00814D41" w:rsidP="00E44A81">
      <w:pPr>
        <w:pStyle w:val="Paragrafi"/>
        <w:rPr>
          <w:spacing w:val="-4"/>
          <w:lang w:val="sq-AL"/>
        </w:rPr>
      </w:pPr>
      <w:r w:rsidRPr="002739B3">
        <w:rPr>
          <w:spacing w:val="-4"/>
          <w:lang w:val="sq-AL"/>
        </w:rPr>
        <w:t xml:space="preserve">d) </w:t>
      </w:r>
      <w:r w:rsidR="00E44A81" w:rsidRPr="002739B3">
        <w:rPr>
          <w:spacing w:val="-4"/>
          <w:lang w:val="sq-AL"/>
        </w:rPr>
        <w:t>infrastrukturën e nevojshme për lidhjen me rrjetin elektrik, furnizimin me ujë, shkarkimet e</w:t>
      </w:r>
      <w:r w:rsidR="00D345A5" w:rsidRPr="002739B3">
        <w:rPr>
          <w:spacing w:val="-4"/>
          <w:lang w:val="sq-AL"/>
        </w:rPr>
        <w:t xml:space="preserve"> </w:t>
      </w:r>
      <w:r w:rsidR="00E44A81" w:rsidRPr="002739B3">
        <w:rPr>
          <w:spacing w:val="-4"/>
          <w:lang w:val="sq-AL"/>
        </w:rPr>
        <w:t>ujërave të ndotura dhe mbetjeve</w:t>
      </w:r>
      <w:r w:rsidR="00E43FB3" w:rsidRPr="002739B3">
        <w:rPr>
          <w:spacing w:val="-4"/>
          <w:lang w:val="sq-AL"/>
        </w:rPr>
        <w:t>,</w:t>
      </w:r>
      <w:r w:rsidR="00E44A81" w:rsidRPr="002739B3">
        <w:rPr>
          <w:spacing w:val="-4"/>
          <w:lang w:val="sq-AL"/>
        </w:rPr>
        <w:t xml:space="preserve"> si dhe informacion për rrugët ekzistuese të aksesit apo nevojën</w:t>
      </w:r>
      <w:r w:rsidR="00D345A5" w:rsidRPr="002739B3">
        <w:rPr>
          <w:spacing w:val="-4"/>
          <w:lang w:val="sq-AL"/>
        </w:rPr>
        <w:t xml:space="preserve"> </w:t>
      </w:r>
      <w:r w:rsidR="00E44A81" w:rsidRPr="002739B3">
        <w:rPr>
          <w:spacing w:val="-4"/>
          <w:lang w:val="sq-AL"/>
        </w:rPr>
        <w:t>për hapje të rrugëve të reja;</w:t>
      </w:r>
    </w:p>
    <w:p w:rsidR="00E44A81" w:rsidRPr="002739B3" w:rsidRDefault="00E44A81" w:rsidP="00E44A81">
      <w:pPr>
        <w:pStyle w:val="Paragrafi"/>
        <w:rPr>
          <w:spacing w:val="-4"/>
          <w:lang w:val="sq-AL"/>
        </w:rPr>
      </w:pPr>
      <w:r w:rsidRPr="002739B3">
        <w:rPr>
          <w:spacing w:val="-4"/>
          <w:lang w:val="sq-AL"/>
        </w:rPr>
        <w:t>dh) programin për ndërtimin, kohëzgjatjen e ndërtimit, kohëzgjatjen e planifikuar të funksio</w:t>
      </w:r>
      <w:r w:rsidR="00337DD1">
        <w:rPr>
          <w:spacing w:val="-4"/>
          <w:lang w:val="sq-AL"/>
        </w:rPr>
        <w:t>-</w:t>
      </w:r>
      <w:r w:rsidRPr="002739B3">
        <w:rPr>
          <w:spacing w:val="-4"/>
          <w:lang w:val="sq-AL"/>
        </w:rPr>
        <w:t>nimit të</w:t>
      </w:r>
      <w:r w:rsidR="00D345A5" w:rsidRPr="002739B3">
        <w:rPr>
          <w:spacing w:val="-4"/>
          <w:lang w:val="sq-AL"/>
        </w:rPr>
        <w:t xml:space="preserve"> </w:t>
      </w:r>
      <w:r w:rsidRPr="002739B3">
        <w:rPr>
          <w:spacing w:val="-4"/>
          <w:lang w:val="sq-AL"/>
        </w:rPr>
        <w:t>projektit, kohën e mundshme të përfun</w:t>
      </w:r>
      <w:r w:rsidR="00337DD1">
        <w:rPr>
          <w:spacing w:val="-4"/>
          <w:lang w:val="sq-AL"/>
        </w:rPr>
        <w:t>-</w:t>
      </w:r>
      <w:r w:rsidRPr="002739B3">
        <w:rPr>
          <w:spacing w:val="-4"/>
          <w:lang w:val="sq-AL"/>
        </w:rPr>
        <w:t>dimit të funksionimit të projektit dhe, sipas rastit, edhe fazën</w:t>
      </w:r>
      <w:r w:rsidR="00D345A5" w:rsidRPr="002739B3">
        <w:rPr>
          <w:spacing w:val="-4"/>
          <w:lang w:val="sq-AL"/>
        </w:rPr>
        <w:t xml:space="preserve"> </w:t>
      </w:r>
      <w:r w:rsidRPr="002739B3">
        <w:rPr>
          <w:spacing w:val="-4"/>
          <w:lang w:val="sq-AL"/>
        </w:rPr>
        <w:t>e planifikuar të rehabilitimit të sipër</w:t>
      </w:r>
      <w:r w:rsidR="00337DD1">
        <w:rPr>
          <w:spacing w:val="-4"/>
          <w:lang w:val="sq-AL"/>
        </w:rPr>
        <w:t>-</w:t>
      </w:r>
      <w:r w:rsidRPr="002739B3">
        <w:rPr>
          <w:spacing w:val="-4"/>
          <w:lang w:val="sq-AL"/>
        </w:rPr>
        <w:t xml:space="preserve">faqes pas mbarimit të funksionimit të projektit; </w:t>
      </w:r>
    </w:p>
    <w:p w:rsidR="00E44A81" w:rsidRPr="002739B3" w:rsidRDefault="00945146" w:rsidP="00E44A81">
      <w:pPr>
        <w:pStyle w:val="Paragrafi"/>
        <w:rPr>
          <w:spacing w:val="-4"/>
          <w:lang w:val="sq-AL"/>
        </w:rPr>
      </w:pPr>
      <w:r w:rsidRPr="002739B3">
        <w:rPr>
          <w:spacing w:val="-4"/>
          <w:lang w:val="sq-AL"/>
        </w:rPr>
        <w:t xml:space="preserve">e) </w:t>
      </w:r>
      <w:r w:rsidR="00E44A81" w:rsidRPr="002739B3">
        <w:rPr>
          <w:spacing w:val="-4"/>
          <w:lang w:val="sq-AL"/>
        </w:rPr>
        <w:t>mënyrat dhe metodat që do të</w:t>
      </w:r>
      <w:r w:rsidR="00D345A5" w:rsidRPr="002739B3">
        <w:rPr>
          <w:spacing w:val="-4"/>
          <w:lang w:val="sq-AL"/>
        </w:rPr>
        <w:t xml:space="preserve"> </w:t>
      </w:r>
      <w:r w:rsidR="00E44A81" w:rsidRPr="002739B3">
        <w:rPr>
          <w:spacing w:val="-4"/>
          <w:lang w:val="sq-AL"/>
        </w:rPr>
        <w:t>përdoren</w:t>
      </w:r>
      <w:r w:rsidR="00D345A5" w:rsidRPr="002739B3">
        <w:rPr>
          <w:spacing w:val="-4"/>
          <w:lang w:val="sq-AL"/>
        </w:rPr>
        <w:t xml:space="preserve"> </w:t>
      </w:r>
      <w:r w:rsidR="00E44A81" w:rsidRPr="002739B3">
        <w:rPr>
          <w:spacing w:val="-4"/>
          <w:lang w:val="sq-AL"/>
        </w:rPr>
        <w:t>për</w:t>
      </w:r>
      <w:r w:rsidR="00D345A5" w:rsidRPr="002739B3">
        <w:rPr>
          <w:spacing w:val="-4"/>
          <w:lang w:val="sq-AL"/>
        </w:rPr>
        <w:t xml:space="preserve"> </w:t>
      </w:r>
      <w:r w:rsidR="00E44A81" w:rsidRPr="002739B3">
        <w:rPr>
          <w:spacing w:val="-4"/>
          <w:lang w:val="sq-AL"/>
        </w:rPr>
        <w:t xml:space="preserve">ndërtimin e objekteve të projektit; </w:t>
      </w:r>
    </w:p>
    <w:p w:rsidR="00E44A81" w:rsidRPr="002739B3" w:rsidRDefault="00E44A81" w:rsidP="00E44A81">
      <w:pPr>
        <w:pStyle w:val="Paragrafi"/>
        <w:rPr>
          <w:spacing w:val="-4"/>
          <w:lang w:val="sq-AL"/>
        </w:rPr>
      </w:pPr>
      <w:r w:rsidRPr="002739B3">
        <w:rPr>
          <w:spacing w:val="-4"/>
          <w:lang w:val="sq-AL"/>
        </w:rPr>
        <w:t>ë)</w:t>
      </w:r>
      <w:r w:rsidR="001E0650" w:rsidRPr="002739B3">
        <w:rPr>
          <w:spacing w:val="-4"/>
          <w:lang w:val="sq-AL"/>
        </w:rPr>
        <w:t xml:space="preserve"> </w:t>
      </w:r>
      <w:r w:rsidRPr="002739B3">
        <w:rPr>
          <w:spacing w:val="-4"/>
          <w:lang w:val="sq-AL"/>
        </w:rPr>
        <w:t>lëndët e para që do të</w:t>
      </w:r>
      <w:r w:rsidR="007D4A54" w:rsidRPr="002739B3">
        <w:rPr>
          <w:spacing w:val="-4"/>
          <w:lang w:val="sq-AL"/>
        </w:rPr>
        <w:t xml:space="preserve"> </w:t>
      </w:r>
      <w:r w:rsidRPr="002739B3">
        <w:rPr>
          <w:spacing w:val="-4"/>
          <w:lang w:val="sq-AL"/>
        </w:rPr>
        <w:t>përdoren</w:t>
      </w:r>
      <w:r w:rsidR="007D4A54" w:rsidRPr="002739B3">
        <w:rPr>
          <w:spacing w:val="-4"/>
          <w:lang w:val="sq-AL"/>
        </w:rPr>
        <w:t xml:space="preserve"> </w:t>
      </w:r>
      <w:r w:rsidRPr="002739B3">
        <w:rPr>
          <w:spacing w:val="-4"/>
          <w:lang w:val="sq-AL"/>
        </w:rPr>
        <w:t>për</w:t>
      </w:r>
      <w:r w:rsidR="007D4A54" w:rsidRPr="002739B3">
        <w:rPr>
          <w:spacing w:val="-4"/>
          <w:lang w:val="sq-AL"/>
        </w:rPr>
        <w:t xml:space="preserve"> </w:t>
      </w:r>
      <w:r w:rsidRPr="002739B3">
        <w:rPr>
          <w:spacing w:val="-4"/>
          <w:lang w:val="sq-AL"/>
        </w:rPr>
        <w:t>ndërtimin dhe mënyrën e sigurimit të tyre</w:t>
      </w:r>
      <w:r w:rsidR="007D4A54" w:rsidRPr="002739B3">
        <w:rPr>
          <w:spacing w:val="-4"/>
          <w:lang w:val="sq-AL"/>
        </w:rPr>
        <w:t xml:space="preserve"> </w:t>
      </w:r>
      <w:r w:rsidRPr="002739B3">
        <w:rPr>
          <w:spacing w:val="-4"/>
          <w:lang w:val="sq-AL"/>
        </w:rPr>
        <w:t xml:space="preserve">(materiale ndërtimi, ujë dhe energji); </w:t>
      </w:r>
    </w:p>
    <w:p w:rsidR="00E44A81" w:rsidRPr="002739B3" w:rsidRDefault="000D17A9" w:rsidP="00E44A81">
      <w:pPr>
        <w:pStyle w:val="Paragrafi"/>
        <w:rPr>
          <w:spacing w:val="-4"/>
          <w:lang w:val="sq-AL"/>
        </w:rPr>
      </w:pPr>
      <w:r w:rsidRPr="002739B3">
        <w:rPr>
          <w:spacing w:val="-4"/>
          <w:lang w:val="sq-AL"/>
        </w:rPr>
        <w:t xml:space="preserve">f) </w:t>
      </w:r>
      <w:r w:rsidR="00E44A81" w:rsidRPr="002739B3">
        <w:rPr>
          <w:spacing w:val="-4"/>
          <w:lang w:val="sq-AL"/>
        </w:rPr>
        <w:t>informacion për lidhjet e mundshme të projektit me projekte të tjera ekzistuese</w:t>
      </w:r>
      <w:r w:rsidR="007D4A54" w:rsidRPr="002739B3">
        <w:rPr>
          <w:spacing w:val="-4"/>
          <w:lang w:val="sq-AL"/>
        </w:rPr>
        <w:t xml:space="preserve"> </w:t>
      </w:r>
      <w:r w:rsidR="00E44A81" w:rsidRPr="002739B3">
        <w:rPr>
          <w:spacing w:val="-4"/>
          <w:lang w:val="sq-AL"/>
        </w:rPr>
        <w:t>përreth</w:t>
      </w:r>
      <w:r w:rsidR="00833F1C">
        <w:rPr>
          <w:spacing w:val="-4"/>
          <w:lang w:val="sq-AL"/>
        </w:rPr>
        <w:t xml:space="preserve"> </w:t>
      </w:r>
      <w:r w:rsidR="00E44A81" w:rsidRPr="002739B3">
        <w:rPr>
          <w:spacing w:val="-4"/>
          <w:lang w:val="sq-AL"/>
        </w:rPr>
        <w:t>/pranë</w:t>
      </w:r>
      <w:r w:rsidR="007D4A54" w:rsidRPr="002739B3">
        <w:rPr>
          <w:spacing w:val="-4"/>
          <w:lang w:val="sq-AL"/>
        </w:rPr>
        <w:t xml:space="preserve"> </w:t>
      </w:r>
      <w:r w:rsidR="00E44A81" w:rsidRPr="002739B3">
        <w:rPr>
          <w:spacing w:val="-4"/>
          <w:lang w:val="sq-AL"/>
        </w:rPr>
        <w:t>zonës</w:t>
      </w:r>
      <w:r w:rsidR="007D4A54" w:rsidRPr="002739B3">
        <w:rPr>
          <w:spacing w:val="-4"/>
          <w:lang w:val="sq-AL"/>
        </w:rPr>
        <w:t xml:space="preserve"> </w:t>
      </w:r>
      <w:r w:rsidR="00E44A81" w:rsidRPr="002739B3">
        <w:rPr>
          <w:spacing w:val="-4"/>
          <w:lang w:val="sq-AL"/>
        </w:rPr>
        <w:t xml:space="preserve">së projektit; </w:t>
      </w:r>
    </w:p>
    <w:p w:rsidR="00E44A81" w:rsidRPr="002739B3" w:rsidRDefault="000D17A9" w:rsidP="00E44A81">
      <w:pPr>
        <w:pStyle w:val="Paragrafi"/>
        <w:rPr>
          <w:spacing w:val="-4"/>
          <w:lang w:val="sq-AL"/>
        </w:rPr>
      </w:pPr>
      <w:r w:rsidRPr="002739B3">
        <w:rPr>
          <w:spacing w:val="-4"/>
          <w:lang w:val="sq-AL"/>
        </w:rPr>
        <w:t xml:space="preserve">g) </w:t>
      </w:r>
      <w:r w:rsidR="00E44A81" w:rsidRPr="002739B3">
        <w:rPr>
          <w:spacing w:val="-4"/>
          <w:lang w:val="sq-AL"/>
        </w:rPr>
        <w:t>informacion</w:t>
      </w:r>
      <w:r w:rsidR="00D345A5" w:rsidRPr="002739B3">
        <w:rPr>
          <w:spacing w:val="-4"/>
          <w:lang w:val="sq-AL"/>
        </w:rPr>
        <w:t xml:space="preserve"> </w:t>
      </w:r>
      <w:r w:rsidR="00E44A81" w:rsidRPr="002739B3">
        <w:rPr>
          <w:spacing w:val="-4"/>
          <w:lang w:val="sq-AL"/>
        </w:rPr>
        <w:t>lidhur me alternativat e marra në konsideratë për</w:t>
      </w:r>
      <w:r w:rsidR="00D345A5" w:rsidRPr="002739B3">
        <w:rPr>
          <w:spacing w:val="-4"/>
          <w:lang w:val="sq-AL"/>
        </w:rPr>
        <w:t xml:space="preserve"> </w:t>
      </w:r>
      <w:r w:rsidR="00E44A81" w:rsidRPr="002739B3">
        <w:rPr>
          <w:spacing w:val="-4"/>
          <w:lang w:val="sq-AL"/>
        </w:rPr>
        <w:t>sa</w:t>
      </w:r>
      <w:r w:rsidR="00D345A5" w:rsidRPr="002739B3">
        <w:rPr>
          <w:spacing w:val="-4"/>
          <w:lang w:val="sq-AL"/>
        </w:rPr>
        <w:t xml:space="preserve"> </w:t>
      </w:r>
      <w:r w:rsidR="00E44A81" w:rsidRPr="002739B3">
        <w:rPr>
          <w:spacing w:val="-4"/>
          <w:lang w:val="sq-AL"/>
        </w:rPr>
        <w:t>i takon</w:t>
      </w:r>
      <w:r w:rsidR="00D345A5" w:rsidRPr="002739B3">
        <w:rPr>
          <w:spacing w:val="-4"/>
          <w:lang w:val="sq-AL"/>
        </w:rPr>
        <w:t xml:space="preserve"> </w:t>
      </w:r>
      <w:r w:rsidR="00E44A81" w:rsidRPr="002739B3">
        <w:rPr>
          <w:spacing w:val="-4"/>
          <w:lang w:val="sq-AL"/>
        </w:rPr>
        <w:t>përzgjedhjes së vendndodhjes së projektit dhe teknologjisë që do të</w:t>
      </w:r>
      <w:r w:rsidR="00D345A5" w:rsidRPr="002739B3">
        <w:rPr>
          <w:spacing w:val="-4"/>
          <w:lang w:val="sq-AL"/>
        </w:rPr>
        <w:t xml:space="preserve"> </w:t>
      </w:r>
      <w:r w:rsidR="00E44A81" w:rsidRPr="002739B3">
        <w:rPr>
          <w:spacing w:val="-4"/>
          <w:lang w:val="sq-AL"/>
        </w:rPr>
        <w:t xml:space="preserve">përdoret; </w:t>
      </w:r>
    </w:p>
    <w:p w:rsidR="00E44A81" w:rsidRPr="002739B3" w:rsidRDefault="00E44A81" w:rsidP="00E44A81">
      <w:pPr>
        <w:pStyle w:val="Paragrafi"/>
        <w:rPr>
          <w:spacing w:val="-4"/>
          <w:lang w:val="sq-AL"/>
        </w:rPr>
      </w:pPr>
      <w:r w:rsidRPr="002739B3">
        <w:rPr>
          <w:spacing w:val="-4"/>
          <w:lang w:val="sq-AL"/>
        </w:rPr>
        <w:t>gj) përdorimin e lëndëve të para gjatë funksio</w:t>
      </w:r>
      <w:r w:rsidR="005924D4">
        <w:rPr>
          <w:spacing w:val="-4"/>
          <w:lang w:val="sq-AL"/>
        </w:rPr>
        <w:t>-</w:t>
      </w:r>
      <w:r w:rsidRPr="002739B3">
        <w:rPr>
          <w:spacing w:val="-4"/>
          <w:lang w:val="sq-AL"/>
        </w:rPr>
        <w:t>nimit, përfshirë</w:t>
      </w:r>
      <w:r w:rsidR="00D345A5" w:rsidRPr="002739B3">
        <w:rPr>
          <w:spacing w:val="-4"/>
          <w:lang w:val="sq-AL"/>
        </w:rPr>
        <w:t xml:space="preserve"> </w:t>
      </w:r>
      <w:r w:rsidRPr="002739B3">
        <w:rPr>
          <w:spacing w:val="-4"/>
          <w:lang w:val="sq-AL"/>
        </w:rPr>
        <w:t>sasitë e ujit të</w:t>
      </w:r>
      <w:r w:rsidR="00D345A5" w:rsidRPr="002739B3">
        <w:rPr>
          <w:spacing w:val="-4"/>
          <w:lang w:val="sq-AL"/>
        </w:rPr>
        <w:t xml:space="preserve"> </w:t>
      </w:r>
      <w:r w:rsidRPr="002739B3">
        <w:rPr>
          <w:spacing w:val="-4"/>
          <w:lang w:val="sq-AL"/>
        </w:rPr>
        <w:t xml:space="preserve">nevojshëm, energjisë, lëndëve djegëse dhe mënyrën e sigurimit të tyre; </w:t>
      </w:r>
    </w:p>
    <w:p w:rsidR="00E44A81" w:rsidRPr="002739B3" w:rsidRDefault="000D17A9" w:rsidP="00E44A81">
      <w:pPr>
        <w:pStyle w:val="Paragrafi"/>
        <w:rPr>
          <w:spacing w:val="-4"/>
          <w:lang w:val="sq-AL"/>
        </w:rPr>
      </w:pPr>
      <w:r w:rsidRPr="002739B3">
        <w:rPr>
          <w:spacing w:val="-4"/>
          <w:lang w:val="sq-AL"/>
        </w:rPr>
        <w:t xml:space="preserve">h) </w:t>
      </w:r>
      <w:r w:rsidR="00E44A81" w:rsidRPr="002739B3">
        <w:rPr>
          <w:spacing w:val="-4"/>
          <w:lang w:val="sq-AL"/>
        </w:rPr>
        <w:t xml:space="preserve">aktivitete të tjera që mund të nevojiten për zbatimin e projektit, si ndërtimi </w:t>
      </w:r>
      <w:r w:rsidR="004A422D" w:rsidRPr="002739B3">
        <w:rPr>
          <w:spacing w:val="-4"/>
          <w:lang w:val="sq-AL"/>
        </w:rPr>
        <w:t xml:space="preserve">i </w:t>
      </w:r>
      <w:r w:rsidR="00E44A81" w:rsidRPr="002739B3">
        <w:rPr>
          <w:spacing w:val="-4"/>
          <w:lang w:val="sq-AL"/>
        </w:rPr>
        <w:t>kampeve apo rezidencave etj.; informacion për lejet dhe licencat e nevojshme për projektin, të</w:t>
      </w:r>
      <w:r w:rsidR="004A422D" w:rsidRPr="002739B3">
        <w:rPr>
          <w:spacing w:val="-4"/>
          <w:lang w:val="sq-AL"/>
        </w:rPr>
        <w:t xml:space="preserve"> </w:t>
      </w:r>
      <w:r w:rsidR="00E44A81" w:rsidRPr="002739B3">
        <w:rPr>
          <w:spacing w:val="-4"/>
          <w:lang w:val="sq-AL"/>
        </w:rPr>
        <w:t>kërkuara nga</w:t>
      </w:r>
      <w:r w:rsidR="00D345A5" w:rsidRPr="002739B3">
        <w:rPr>
          <w:spacing w:val="-4"/>
          <w:lang w:val="sq-AL"/>
        </w:rPr>
        <w:t xml:space="preserve"> </w:t>
      </w:r>
      <w:r w:rsidR="00E44A81" w:rsidRPr="002739B3">
        <w:rPr>
          <w:spacing w:val="-4"/>
          <w:lang w:val="sq-AL"/>
        </w:rPr>
        <w:t>legjislacioni në fuqi</w:t>
      </w:r>
      <w:r w:rsidR="00E43FB3" w:rsidRPr="002739B3">
        <w:rPr>
          <w:spacing w:val="-4"/>
          <w:lang w:val="sq-AL"/>
        </w:rPr>
        <w:t>,</w:t>
      </w:r>
      <w:r w:rsidR="00E44A81" w:rsidRPr="002739B3">
        <w:rPr>
          <w:spacing w:val="-4"/>
          <w:lang w:val="sq-AL"/>
        </w:rPr>
        <w:t xml:space="preserve"> si dhe institucionet kompetente për lejimin/autorizimin/licencimin e</w:t>
      </w:r>
      <w:r w:rsidR="00D345A5" w:rsidRPr="002739B3">
        <w:rPr>
          <w:spacing w:val="-4"/>
          <w:lang w:val="sq-AL"/>
        </w:rPr>
        <w:t xml:space="preserve"> </w:t>
      </w:r>
      <w:r w:rsidR="00E44A81" w:rsidRPr="002739B3">
        <w:rPr>
          <w:spacing w:val="-4"/>
          <w:lang w:val="sq-AL"/>
        </w:rPr>
        <w:t xml:space="preserve">projektit. </w:t>
      </w:r>
    </w:p>
    <w:p w:rsidR="00E44A81" w:rsidRPr="002739B3" w:rsidRDefault="000D17A9" w:rsidP="00E44A81">
      <w:pPr>
        <w:pStyle w:val="Paragrafi"/>
        <w:rPr>
          <w:spacing w:val="-4"/>
          <w:lang w:val="sq-AL"/>
        </w:rPr>
      </w:pPr>
      <w:r w:rsidRPr="002739B3">
        <w:rPr>
          <w:spacing w:val="-4"/>
          <w:lang w:val="sq-AL"/>
        </w:rPr>
        <w:t xml:space="preserve">3. </w:t>
      </w:r>
      <w:r w:rsidR="00E44A81" w:rsidRPr="002739B3">
        <w:rPr>
          <w:spacing w:val="-4"/>
          <w:lang w:val="sq-AL"/>
        </w:rPr>
        <w:t>Një përshkrim i analizimit të alternativave të mundshme për zbatimin e projektit</w:t>
      </w:r>
      <w:r w:rsidR="00D345A5" w:rsidRPr="002739B3">
        <w:rPr>
          <w:spacing w:val="-4"/>
          <w:lang w:val="sq-AL"/>
        </w:rPr>
        <w:t xml:space="preserve"> </w:t>
      </w:r>
      <w:r w:rsidR="00E44A81" w:rsidRPr="002739B3">
        <w:rPr>
          <w:spacing w:val="-4"/>
          <w:lang w:val="sq-AL"/>
        </w:rPr>
        <w:t xml:space="preserve">ose </w:t>
      </w:r>
      <w:r w:rsidR="00D345A5" w:rsidRPr="002739B3">
        <w:rPr>
          <w:spacing w:val="-4"/>
          <w:lang w:val="sq-AL"/>
        </w:rPr>
        <w:t>komponentëve</w:t>
      </w:r>
      <w:r w:rsidR="00E44A81" w:rsidRPr="002739B3">
        <w:rPr>
          <w:spacing w:val="-4"/>
          <w:lang w:val="sq-AL"/>
        </w:rPr>
        <w:t xml:space="preserve"> të veçanta të tij (si</w:t>
      </w:r>
      <w:r w:rsidR="0023129F" w:rsidRPr="002739B3">
        <w:rPr>
          <w:spacing w:val="-4"/>
          <w:lang w:val="sq-AL"/>
        </w:rPr>
        <w:t>:</w:t>
      </w:r>
      <w:r w:rsidR="00E44A81" w:rsidRPr="002739B3">
        <w:rPr>
          <w:spacing w:val="-4"/>
          <w:lang w:val="sq-AL"/>
        </w:rPr>
        <w:t xml:space="preserve"> aksesi rrugor, administrimi i mbetjeve dhe ujërave të ndotura, llojet e lëndëve djegëse, vendndodhja e projektit etj</w:t>
      </w:r>
      <w:r w:rsidR="00D345A5" w:rsidRPr="002739B3">
        <w:rPr>
          <w:spacing w:val="-4"/>
          <w:lang w:val="sq-AL"/>
        </w:rPr>
        <w:t>.</w:t>
      </w:r>
      <w:r w:rsidR="00E44A81" w:rsidRPr="002739B3">
        <w:rPr>
          <w:spacing w:val="-4"/>
          <w:lang w:val="sq-AL"/>
        </w:rPr>
        <w:t>)</w:t>
      </w:r>
      <w:r w:rsidR="00D345A5" w:rsidRPr="002739B3">
        <w:rPr>
          <w:spacing w:val="-4"/>
          <w:lang w:val="sq-AL"/>
        </w:rPr>
        <w:t>,</w:t>
      </w:r>
      <w:r w:rsidR="00E44A81" w:rsidRPr="002739B3">
        <w:rPr>
          <w:spacing w:val="-4"/>
          <w:lang w:val="sq-AL"/>
        </w:rPr>
        <w:t xml:space="preserve"> si dhe sqarimi i arsyeve kryesore për alternativën e propozuar, duke marrë parasysh ndikimet në mjedis të secilës alternativë, si dhe, në rast se ka, mendimet dhe sugjerimet e institucioneve përgjegjëse që mbulojnë fushën e zbatimit të projektit.</w:t>
      </w:r>
    </w:p>
    <w:p w:rsidR="00E44A81" w:rsidRPr="002739B3" w:rsidRDefault="002557F8" w:rsidP="00E44A81">
      <w:pPr>
        <w:pStyle w:val="Paragrafi"/>
        <w:rPr>
          <w:spacing w:val="-4"/>
          <w:lang w:val="sq-AL"/>
        </w:rPr>
      </w:pPr>
      <w:r w:rsidRPr="002739B3">
        <w:rPr>
          <w:spacing w:val="-4"/>
          <w:lang w:val="sq-AL"/>
        </w:rPr>
        <w:t xml:space="preserve">4. </w:t>
      </w:r>
      <w:r w:rsidR="00E44A81" w:rsidRPr="002739B3">
        <w:rPr>
          <w:spacing w:val="-4"/>
          <w:lang w:val="sq-AL"/>
        </w:rPr>
        <w:t xml:space="preserve">Një përshkrim të gjendjes dhe vlerave ekzistuese të mjedisit, që mund të ndikohen nga zbatimi i projektit të propozuar, duke përfshirë: </w:t>
      </w:r>
    </w:p>
    <w:p w:rsidR="00E44A81" w:rsidRPr="002739B3" w:rsidRDefault="002557F8" w:rsidP="00E44A81">
      <w:pPr>
        <w:pStyle w:val="Paragrafi"/>
        <w:rPr>
          <w:spacing w:val="-4"/>
          <w:lang w:val="sq-AL"/>
        </w:rPr>
      </w:pPr>
      <w:r w:rsidRPr="002739B3">
        <w:rPr>
          <w:spacing w:val="-4"/>
          <w:lang w:val="sq-AL"/>
        </w:rPr>
        <w:t xml:space="preserve">4.1 </w:t>
      </w:r>
      <w:r w:rsidR="00E44A81" w:rsidRPr="002739B3">
        <w:rPr>
          <w:spacing w:val="-4"/>
          <w:lang w:val="sq-AL"/>
        </w:rPr>
        <w:t>Përshkrimin e karakteristikave fizike të</w:t>
      </w:r>
      <w:r w:rsidR="00D345A5" w:rsidRPr="002739B3">
        <w:rPr>
          <w:spacing w:val="-4"/>
          <w:lang w:val="sq-AL"/>
        </w:rPr>
        <w:t xml:space="preserve"> </w:t>
      </w:r>
      <w:r w:rsidR="00E44A81" w:rsidRPr="002739B3">
        <w:rPr>
          <w:spacing w:val="-4"/>
          <w:lang w:val="sq-AL"/>
        </w:rPr>
        <w:t xml:space="preserve">zonës së projektit: </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 të faktorëve klimatikë;</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w:t>
      </w:r>
      <w:r w:rsidR="00D345A5" w:rsidRPr="002739B3">
        <w:rPr>
          <w:spacing w:val="-4"/>
          <w:lang w:val="sq-AL"/>
        </w:rPr>
        <w:t xml:space="preserve"> </w:t>
      </w:r>
      <w:r w:rsidR="00E44A81" w:rsidRPr="002739B3">
        <w:rPr>
          <w:spacing w:val="-4"/>
          <w:lang w:val="sq-AL"/>
        </w:rPr>
        <w:t>gjeomorfologjik dhe të</w:t>
      </w:r>
      <w:r w:rsidR="00D345A5" w:rsidRPr="002739B3">
        <w:rPr>
          <w:spacing w:val="-4"/>
          <w:lang w:val="sq-AL"/>
        </w:rPr>
        <w:t xml:space="preserve"> </w:t>
      </w:r>
      <w:r w:rsidR="00E44A81" w:rsidRPr="002739B3">
        <w:rPr>
          <w:spacing w:val="-4"/>
          <w:lang w:val="sq-AL"/>
        </w:rPr>
        <w:t>sizmicitetit të zonës së projektit;</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 të gjeologjisë dhe tokës</w:t>
      </w:r>
      <w:r w:rsidR="00D345A5" w:rsidRPr="002739B3">
        <w:rPr>
          <w:spacing w:val="-4"/>
          <w:lang w:val="sq-AL"/>
        </w:rPr>
        <w:t xml:space="preserve"> </w:t>
      </w:r>
      <w:r w:rsidR="00E44A81" w:rsidRPr="002739B3">
        <w:rPr>
          <w:spacing w:val="-4"/>
          <w:lang w:val="sq-AL"/>
        </w:rPr>
        <w:t>në zonën e projektit;</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 të ujërave sipërfaqësor</w:t>
      </w:r>
      <w:r w:rsidR="0023129F" w:rsidRPr="002739B3">
        <w:rPr>
          <w:spacing w:val="-4"/>
          <w:lang w:val="sq-AL"/>
        </w:rPr>
        <w:t>e</w:t>
      </w:r>
      <w:r w:rsidR="00E44A81" w:rsidRPr="002739B3">
        <w:rPr>
          <w:spacing w:val="-4"/>
          <w:lang w:val="sq-AL"/>
        </w:rPr>
        <w:t xml:space="preserve"> dhe nëntokësor</w:t>
      </w:r>
      <w:r w:rsidR="0023129F" w:rsidRPr="002739B3">
        <w:rPr>
          <w:spacing w:val="-4"/>
          <w:lang w:val="sq-AL"/>
        </w:rPr>
        <w:t>e</w:t>
      </w:r>
      <w:r w:rsidR="00E44A81" w:rsidRPr="002739B3">
        <w:rPr>
          <w:spacing w:val="-4"/>
          <w:lang w:val="sq-AL"/>
        </w:rPr>
        <w:t xml:space="preserve"> në zonën e projektit.</w:t>
      </w:r>
    </w:p>
    <w:p w:rsidR="00E44A81" w:rsidRPr="002739B3" w:rsidRDefault="002557F8" w:rsidP="00E44A81">
      <w:pPr>
        <w:pStyle w:val="Paragrafi"/>
        <w:rPr>
          <w:spacing w:val="-4"/>
          <w:lang w:val="sq-AL"/>
        </w:rPr>
      </w:pPr>
      <w:r w:rsidRPr="002739B3">
        <w:rPr>
          <w:spacing w:val="-4"/>
          <w:lang w:val="sq-AL"/>
        </w:rPr>
        <w:t xml:space="preserve">4.2 </w:t>
      </w:r>
      <w:r w:rsidR="00E44A81" w:rsidRPr="002739B3">
        <w:rPr>
          <w:spacing w:val="-4"/>
          <w:lang w:val="sq-AL"/>
        </w:rPr>
        <w:t>Përshkrimin e biodiversitetit në zonën e projektit:</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 të</w:t>
      </w:r>
      <w:r w:rsidR="00D345A5" w:rsidRPr="002739B3">
        <w:rPr>
          <w:spacing w:val="-4"/>
          <w:lang w:val="sq-AL"/>
        </w:rPr>
        <w:t xml:space="preserve"> </w:t>
      </w:r>
      <w:r w:rsidR="00E44A81" w:rsidRPr="002739B3">
        <w:rPr>
          <w:spacing w:val="-4"/>
          <w:lang w:val="sq-AL"/>
        </w:rPr>
        <w:t>habitateve kryesore në</w:t>
      </w:r>
      <w:r w:rsidR="00D345A5" w:rsidRPr="002739B3">
        <w:rPr>
          <w:spacing w:val="-4"/>
          <w:lang w:val="sq-AL"/>
        </w:rPr>
        <w:t xml:space="preserve"> </w:t>
      </w:r>
      <w:r w:rsidR="00E44A81" w:rsidRPr="002739B3">
        <w:rPr>
          <w:spacing w:val="-4"/>
          <w:lang w:val="sq-AL"/>
        </w:rPr>
        <w:t>zonën e projektit</w:t>
      </w:r>
      <w:r w:rsidR="00E43FB3" w:rsidRPr="002739B3">
        <w:rPr>
          <w:spacing w:val="-4"/>
          <w:lang w:val="sq-AL"/>
        </w:rPr>
        <w:t>,</w:t>
      </w:r>
      <w:r w:rsidR="00E44A81" w:rsidRPr="002739B3">
        <w:rPr>
          <w:spacing w:val="-4"/>
          <w:lang w:val="sq-AL"/>
        </w:rPr>
        <w:t xml:space="preserve"> si dhe harta ilustruese;</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 të</w:t>
      </w:r>
      <w:r w:rsidR="00D345A5" w:rsidRPr="002739B3">
        <w:rPr>
          <w:spacing w:val="-4"/>
          <w:lang w:val="sq-AL"/>
        </w:rPr>
        <w:t xml:space="preserve"> </w:t>
      </w:r>
      <w:r w:rsidR="00E44A81" w:rsidRPr="002739B3">
        <w:rPr>
          <w:spacing w:val="-4"/>
          <w:lang w:val="sq-AL"/>
        </w:rPr>
        <w:t>vegjetacionit në secilin habitat dhe statusin e ruajtjes kombëtare dhe ndërkombëtare të tyre;</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Përshkrimin e faunës në secilin habitat dhe statusin e ruajtjes kombëtare dhe ndërkombëtare të tyre;</w:t>
      </w:r>
    </w:p>
    <w:p w:rsidR="00E44A81" w:rsidRPr="002739B3" w:rsidRDefault="002557F8" w:rsidP="00E44A81">
      <w:pPr>
        <w:pStyle w:val="Paragrafi"/>
        <w:rPr>
          <w:spacing w:val="-4"/>
          <w:lang w:val="sq-AL"/>
        </w:rPr>
      </w:pPr>
      <w:r w:rsidRPr="002739B3">
        <w:rPr>
          <w:spacing w:val="-4"/>
          <w:lang w:val="sq-AL"/>
        </w:rPr>
        <w:t>-</w:t>
      </w:r>
      <w:r w:rsidR="00D345A5" w:rsidRPr="002739B3">
        <w:rPr>
          <w:spacing w:val="-4"/>
          <w:lang w:val="sq-AL"/>
        </w:rPr>
        <w:t xml:space="preserve"> </w:t>
      </w:r>
      <w:r w:rsidR="00E44A81" w:rsidRPr="002739B3">
        <w:rPr>
          <w:spacing w:val="-4"/>
          <w:lang w:val="sq-AL"/>
        </w:rPr>
        <w:t xml:space="preserve">Përshkrimin e zonave të mbrojtura pranë vendit ku propozohet të zbatohet projekti, përfshirë edhe monumentet natyrore të mbrojtura me ligj. </w:t>
      </w:r>
    </w:p>
    <w:p w:rsidR="00E44A81" w:rsidRPr="002739B3" w:rsidRDefault="002557F8" w:rsidP="00E44A81">
      <w:pPr>
        <w:pStyle w:val="Paragrafi"/>
        <w:rPr>
          <w:spacing w:val="-4"/>
          <w:lang w:val="sq-AL"/>
        </w:rPr>
      </w:pPr>
      <w:r w:rsidRPr="002739B3">
        <w:rPr>
          <w:spacing w:val="-4"/>
          <w:lang w:val="sq-AL"/>
        </w:rPr>
        <w:t xml:space="preserve">4.3 </w:t>
      </w:r>
      <w:r w:rsidR="00E44A81" w:rsidRPr="002739B3">
        <w:rPr>
          <w:spacing w:val="-4"/>
          <w:lang w:val="sq-AL"/>
        </w:rPr>
        <w:t>Përshkrimin e cilësisë së mjedisit dhe ndikimeve ekzistuese:</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Cilësia e ujërave në</w:t>
      </w:r>
      <w:r w:rsidR="00D345A5" w:rsidRPr="002739B3">
        <w:rPr>
          <w:spacing w:val="-4"/>
          <w:lang w:val="sq-AL"/>
        </w:rPr>
        <w:t xml:space="preserve"> </w:t>
      </w:r>
      <w:r w:rsidR="00E44A81" w:rsidRPr="002739B3">
        <w:rPr>
          <w:spacing w:val="-4"/>
          <w:lang w:val="sq-AL"/>
        </w:rPr>
        <w:t>zonën e studiuar për hartimin e raportit të thelluar të VNM-së;</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Cilësia e ajrit në</w:t>
      </w:r>
      <w:r w:rsidR="00D345A5" w:rsidRPr="002739B3">
        <w:rPr>
          <w:spacing w:val="-4"/>
          <w:lang w:val="sq-AL"/>
        </w:rPr>
        <w:t xml:space="preserve"> </w:t>
      </w:r>
      <w:r w:rsidR="00E44A81" w:rsidRPr="002739B3">
        <w:rPr>
          <w:spacing w:val="-4"/>
          <w:lang w:val="sq-AL"/>
        </w:rPr>
        <w:t>zonën e studiuar për hartimin e raportit të thelluar të VNM-së;</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Niveli i zhurmave në</w:t>
      </w:r>
      <w:r w:rsidR="00D345A5" w:rsidRPr="002739B3">
        <w:rPr>
          <w:spacing w:val="-4"/>
          <w:lang w:val="sq-AL"/>
        </w:rPr>
        <w:t xml:space="preserve"> </w:t>
      </w:r>
      <w:r w:rsidR="00E44A81" w:rsidRPr="002739B3">
        <w:rPr>
          <w:spacing w:val="-4"/>
          <w:lang w:val="sq-AL"/>
        </w:rPr>
        <w:t>zonën e studiuar për hartimin e raportit të</w:t>
      </w:r>
      <w:r w:rsidR="00D345A5" w:rsidRPr="002739B3">
        <w:rPr>
          <w:spacing w:val="-4"/>
          <w:lang w:val="sq-AL"/>
        </w:rPr>
        <w:t xml:space="preserve"> </w:t>
      </w:r>
      <w:r w:rsidR="00E44A81" w:rsidRPr="002739B3">
        <w:rPr>
          <w:spacing w:val="-4"/>
          <w:lang w:val="sq-AL"/>
        </w:rPr>
        <w:t>thelluar të VNM-së;</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Administrimi i mbetjeve në</w:t>
      </w:r>
      <w:r w:rsidR="00D345A5" w:rsidRPr="002739B3">
        <w:rPr>
          <w:spacing w:val="-4"/>
          <w:lang w:val="sq-AL"/>
        </w:rPr>
        <w:t xml:space="preserve"> </w:t>
      </w:r>
      <w:r w:rsidR="00E44A81" w:rsidRPr="002739B3">
        <w:rPr>
          <w:spacing w:val="-4"/>
          <w:lang w:val="sq-AL"/>
        </w:rPr>
        <w:t>zonën ku propozohet projekti;</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Probleme të tjera (nëse evidentohen), të tilla si</w:t>
      </w:r>
      <w:r w:rsidR="003F1819" w:rsidRPr="002739B3">
        <w:rPr>
          <w:spacing w:val="-4"/>
          <w:lang w:val="sq-AL"/>
        </w:rPr>
        <w:t>:</w:t>
      </w:r>
      <w:r w:rsidR="00E44A81" w:rsidRPr="002739B3">
        <w:rPr>
          <w:spacing w:val="-4"/>
          <w:lang w:val="sq-AL"/>
        </w:rPr>
        <w:t xml:space="preserve"> erozioni i tokës, zjarret, ndotje historike etj</w:t>
      </w:r>
      <w:r w:rsidR="00E43FB3" w:rsidRPr="002739B3">
        <w:rPr>
          <w:spacing w:val="-4"/>
          <w:lang w:val="sq-AL"/>
        </w:rPr>
        <w:t>.</w:t>
      </w:r>
      <w:r w:rsidR="00E44A81" w:rsidRPr="002739B3">
        <w:rPr>
          <w:spacing w:val="-4"/>
          <w:lang w:val="sq-AL"/>
        </w:rPr>
        <w:t>;</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Presionet kryesore të mjedisit në zonën e projektit (të tilla si</w:t>
      </w:r>
      <w:r w:rsidR="003F1819" w:rsidRPr="002739B3">
        <w:rPr>
          <w:spacing w:val="-4"/>
          <w:lang w:val="sq-AL"/>
        </w:rPr>
        <w:t>:</w:t>
      </w:r>
      <w:r w:rsidR="00E44A81" w:rsidRPr="002739B3">
        <w:rPr>
          <w:spacing w:val="-4"/>
          <w:lang w:val="sq-AL"/>
        </w:rPr>
        <w:t xml:space="preserve"> nd</w:t>
      </w:r>
      <w:r w:rsidR="00FA696C" w:rsidRPr="002739B3">
        <w:rPr>
          <w:spacing w:val="-4"/>
          <w:lang w:val="sq-AL"/>
        </w:rPr>
        <w:t>otjet e mjedisit, prerje pyjesh</w:t>
      </w:r>
      <w:r w:rsidR="00E44A81" w:rsidRPr="002739B3">
        <w:rPr>
          <w:spacing w:val="-4"/>
          <w:lang w:val="sq-AL"/>
        </w:rPr>
        <w:t xml:space="preserve"> etj</w:t>
      </w:r>
      <w:r w:rsidR="00FA696C" w:rsidRPr="002739B3">
        <w:rPr>
          <w:spacing w:val="-4"/>
          <w:lang w:val="sq-AL"/>
        </w:rPr>
        <w:t>.</w:t>
      </w:r>
      <w:r w:rsidR="00E44A81" w:rsidRPr="002739B3">
        <w:rPr>
          <w:spacing w:val="-4"/>
          <w:lang w:val="sq-AL"/>
        </w:rPr>
        <w:t xml:space="preserve">). </w:t>
      </w:r>
    </w:p>
    <w:p w:rsidR="00E44A81" w:rsidRPr="002739B3" w:rsidRDefault="002557F8" w:rsidP="00E44A81">
      <w:pPr>
        <w:pStyle w:val="Paragrafi"/>
        <w:rPr>
          <w:spacing w:val="-4"/>
          <w:lang w:val="sq-AL"/>
        </w:rPr>
      </w:pPr>
      <w:r w:rsidRPr="002739B3">
        <w:rPr>
          <w:spacing w:val="-4"/>
          <w:lang w:val="sq-AL"/>
        </w:rPr>
        <w:t xml:space="preserve">4.4 </w:t>
      </w:r>
      <w:r w:rsidR="00E44A81" w:rsidRPr="002739B3">
        <w:rPr>
          <w:spacing w:val="-4"/>
          <w:lang w:val="sq-AL"/>
        </w:rPr>
        <w:t>Përshkrim i karakteristikave sociale të zonës ku propozohet projekti:</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Njësia e qeverisjes vendore që administron zonën ku zbatohet projekti;</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Popullsia dhe aktivitetet kryesore ekonomike të zonës;</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Përdorimi i tokës në zonën e projektit;</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 xml:space="preserve">Vlerat dhe objektet monumentale dhe arkeologjike në afërsi të zonës së projektit; </w:t>
      </w:r>
    </w:p>
    <w:p w:rsidR="00E44A81" w:rsidRPr="002739B3" w:rsidRDefault="002557F8" w:rsidP="00E44A81">
      <w:pPr>
        <w:pStyle w:val="Paragrafi"/>
        <w:rPr>
          <w:spacing w:val="-4"/>
          <w:lang w:val="sq-AL"/>
        </w:rPr>
      </w:pPr>
      <w:r w:rsidRPr="002739B3">
        <w:rPr>
          <w:spacing w:val="-4"/>
          <w:lang w:val="sq-AL"/>
        </w:rPr>
        <w:t>-</w:t>
      </w:r>
      <w:r w:rsidR="0023129F" w:rsidRPr="002739B3">
        <w:rPr>
          <w:spacing w:val="-4"/>
          <w:lang w:val="sq-AL"/>
        </w:rPr>
        <w:t xml:space="preserve"> </w:t>
      </w:r>
      <w:r w:rsidR="00E44A81" w:rsidRPr="002739B3">
        <w:rPr>
          <w:spacing w:val="-4"/>
          <w:lang w:val="sq-AL"/>
        </w:rPr>
        <w:t>Administrimi i mbetjeve dhe ujërave të ndotura urbane.</w:t>
      </w:r>
    </w:p>
    <w:p w:rsidR="00E44A81" w:rsidRPr="002739B3" w:rsidRDefault="002557F8" w:rsidP="00E44A81">
      <w:pPr>
        <w:pStyle w:val="Paragrafi"/>
        <w:rPr>
          <w:spacing w:val="-4"/>
          <w:lang w:val="sq-AL"/>
        </w:rPr>
      </w:pPr>
      <w:r w:rsidRPr="002739B3">
        <w:rPr>
          <w:spacing w:val="-4"/>
          <w:lang w:val="sq-AL"/>
        </w:rPr>
        <w:t xml:space="preserve">5. </w:t>
      </w:r>
      <w:r w:rsidR="00E44A81" w:rsidRPr="002739B3">
        <w:rPr>
          <w:spacing w:val="-4"/>
          <w:lang w:val="sq-AL"/>
        </w:rPr>
        <w:t>Një përshkrim të ndikimeve negative të rëndësishme të projektit të propozuar mbi mjedisin ku përfshihen:</w:t>
      </w:r>
    </w:p>
    <w:p w:rsidR="00E44A81" w:rsidRPr="002739B3" w:rsidRDefault="002557F8" w:rsidP="00E44A81">
      <w:pPr>
        <w:pStyle w:val="Paragrafi"/>
        <w:rPr>
          <w:spacing w:val="-4"/>
          <w:lang w:val="sq-AL"/>
        </w:rPr>
      </w:pPr>
      <w:r w:rsidRPr="002739B3">
        <w:rPr>
          <w:spacing w:val="-4"/>
          <w:lang w:val="sq-AL"/>
        </w:rPr>
        <w:t xml:space="preserve">5.1 </w:t>
      </w:r>
      <w:r w:rsidR="00E44A81" w:rsidRPr="002739B3">
        <w:rPr>
          <w:spacing w:val="-4"/>
          <w:lang w:val="sq-AL"/>
        </w:rPr>
        <w:t xml:space="preserve">Ndikimet negative në mjedis: </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Ndikimet negative në karakteristikat fizike të</w:t>
      </w:r>
      <w:r w:rsidR="00DC56DF" w:rsidRPr="002739B3">
        <w:rPr>
          <w:spacing w:val="-4"/>
          <w:lang w:val="sq-AL"/>
        </w:rPr>
        <w:t xml:space="preserve"> </w:t>
      </w:r>
      <w:r w:rsidR="00E44A81" w:rsidRPr="002739B3">
        <w:rPr>
          <w:spacing w:val="-4"/>
          <w:lang w:val="sq-AL"/>
        </w:rPr>
        <w:t>zonës së projektit;</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Ndikimet negative në habitate dhe biodiversitetin e zonës së projektit;</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Shkarkimet në mjedis dhe prodhimi i mbetjeve;</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Ndikimet negative shtesë (kumulative) në</w:t>
      </w:r>
      <w:r w:rsidRPr="002739B3">
        <w:rPr>
          <w:spacing w:val="-4"/>
          <w:lang w:val="sq-AL"/>
        </w:rPr>
        <w:t xml:space="preserve"> </w:t>
      </w:r>
      <w:r w:rsidR="00E44A81" w:rsidRPr="002739B3">
        <w:rPr>
          <w:spacing w:val="-4"/>
          <w:lang w:val="sq-AL"/>
        </w:rPr>
        <w:t>cilësinë e mjedisit në</w:t>
      </w:r>
      <w:r w:rsidR="00DC56DF" w:rsidRPr="002739B3">
        <w:rPr>
          <w:spacing w:val="-4"/>
          <w:lang w:val="sq-AL"/>
        </w:rPr>
        <w:t xml:space="preserve"> </w:t>
      </w:r>
      <w:r w:rsidR="00E44A81" w:rsidRPr="002739B3">
        <w:rPr>
          <w:spacing w:val="-4"/>
          <w:lang w:val="sq-AL"/>
        </w:rPr>
        <w:t>zonën e projektit dhe burimet natyrore, si mineralet, pyjet, burimet ujore;</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Ndikimet sociale të projektit, të tilla si ndryshimi i përdorimit të tokës dhe shqetësimet që mund të lindin nga ndikimet në mjedis të projektit (si</w:t>
      </w:r>
      <w:r w:rsidR="003F1819" w:rsidRPr="002739B3">
        <w:rPr>
          <w:spacing w:val="-4"/>
          <w:lang w:val="sq-AL"/>
        </w:rPr>
        <w:t>:</w:t>
      </w:r>
      <w:r w:rsidR="00E44A81" w:rsidRPr="002739B3">
        <w:rPr>
          <w:spacing w:val="-4"/>
          <w:lang w:val="sq-AL"/>
        </w:rPr>
        <w:t xml:space="preserve"> zhurmat, pluhuri, përdorimi i burimeve natyrore etj</w:t>
      </w:r>
      <w:r w:rsidR="00FA696C" w:rsidRPr="002739B3">
        <w:rPr>
          <w:spacing w:val="-4"/>
          <w:lang w:val="sq-AL"/>
        </w:rPr>
        <w:t>.</w:t>
      </w:r>
      <w:r w:rsidR="00E44A81" w:rsidRPr="002739B3">
        <w:rPr>
          <w:spacing w:val="-4"/>
          <w:lang w:val="sq-AL"/>
        </w:rPr>
        <w:t>);</w:t>
      </w:r>
    </w:p>
    <w:p w:rsidR="00E44A81" w:rsidRPr="002739B3" w:rsidRDefault="00672208" w:rsidP="00E44A81">
      <w:pPr>
        <w:pStyle w:val="Paragrafi"/>
        <w:rPr>
          <w:spacing w:val="-4"/>
          <w:lang w:val="sq-AL"/>
        </w:rPr>
      </w:pPr>
      <w:r w:rsidRPr="002739B3">
        <w:rPr>
          <w:spacing w:val="-4"/>
          <w:lang w:val="sq-AL"/>
        </w:rPr>
        <w:t>-</w:t>
      </w:r>
      <w:r w:rsidR="00C7719C" w:rsidRPr="002739B3">
        <w:rPr>
          <w:spacing w:val="-4"/>
          <w:lang w:val="sq-AL"/>
        </w:rPr>
        <w:t xml:space="preserve"> </w:t>
      </w:r>
      <w:r w:rsidR="00E44A81" w:rsidRPr="002739B3">
        <w:rPr>
          <w:spacing w:val="-4"/>
          <w:lang w:val="sq-AL"/>
        </w:rPr>
        <w:t>Në</w:t>
      </w:r>
      <w:r w:rsidR="00DC56DF" w:rsidRPr="002739B3">
        <w:rPr>
          <w:spacing w:val="-4"/>
          <w:lang w:val="sq-AL"/>
        </w:rPr>
        <w:t xml:space="preserve"> </w:t>
      </w:r>
      <w:r w:rsidR="00E44A81" w:rsidRPr="002739B3">
        <w:rPr>
          <w:spacing w:val="-4"/>
          <w:lang w:val="sq-AL"/>
        </w:rPr>
        <w:t>varësi të</w:t>
      </w:r>
      <w:r w:rsidR="00DC56DF" w:rsidRPr="002739B3">
        <w:rPr>
          <w:spacing w:val="-4"/>
          <w:lang w:val="sq-AL"/>
        </w:rPr>
        <w:t xml:space="preserve"> </w:t>
      </w:r>
      <w:r w:rsidR="00E44A81" w:rsidRPr="002739B3">
        <w:rPr>
          <w:spacing w:val="-4"/>
          <w:lang w:val="sq-AL"/>
        </w:rPr>
        <w:t>natyrës</w:t>
      </w:r>
      <w:r w:rsidRPr="002739B3">
        <w:rPr>
          <w:spacing w:val="-4"/>
          <w:lang w:val="sq-AL"/>
        </w:rPr>
        <w:t xml:space="preserve"> </w:t>
      </w:r>
      <w:r w:rsidR="00E44A81" w:rsidRPr="002739B3">
        <w:rPr>
          <w:spacing w:val="-4"/>
          <w:lang w:val="sq-AL"/>
        </w:rPr>
        <w:t>së projektit,</w:t>
      </w:r>
      <w:r w:rsidRPr="002739B3">
        <w:rPr>
          <w:spacing w:val="-4"/>
          <w:lang w:val="sq-AL"/>
        </w:rPr>
        <w:t xml:space="preserve"> </w:t>
      </w:r>
      <w:r w:rsidR="00E44A81" w:rsidRPr="002739B3">
        <w:rPr>
          <w:spacing w:val="-4"/>
          <w:lang w:val="sq-AL"/>
        </w:rPr>
        <w:t>një</w:t>
      </w:r>
      <w:r w:rsidR="00DC56DF" w:rsidRPr="002739B3">
        <w:rPr>
          <w:spacing w:val="-4"/>
          <w:lang w:val="sq-AL"/>
        </w:rPr>
        <w:t xml:space="preserve"> </w:t>
      </w:r>
      <w:r w:rsidR="00E44A81" w:rsidRPr="002739B3">
        <w:rPr>
          <w:spacing w:val="-4"/>
          <w:lang w:val="sq-AL"/>
        </w:rPr>
        <w:t xml:space="preserve">përshkrim i aksidenteve të mundshme me pasoja në mjedis. </w:t>
      </w:r>
    </w:p>
    <w:p w:rsidR="00E44A81" w:rsidRPr="002739B3" w:rsidRDefault="00672208" w:rsidP="00E44A81">
      <w:pPr>
        <w:pStyle w:val="Paragrafi"/>
        <w:rPr>
          <w:spacing w:val="-4"/>
          <w:lang w:val="sq-AL"/>
        </w:rPr>
      </w:pPr>
      <w:r w:rsidRPr="002739B3">
        <w:rPr>
          <w:spacing w:val="-4"/>
          <w:lang w:val="sq-AL"/>
        </w:rPr>
        <w:t xml:space="preserve">5.2 </w:t>
      </w:r>
      <w:r w:rsidR="00E44A81" w:rsidRPr="002739B3">
        <w:rPr>
          <w:spacing w:val="-4"/>
          <w:lang w:val="sq-AL"/>
        </w:rPr>
        <w:t xml:space="preserve">Karakteristikat e ndikimeve negative në mjedis: </w:t>
      </w:r>
    </w:p>
    <w:p w:rsidR="00E44A81" w:rsidRPr="002739B3" w:rsidRDefault="00672208" w:rsidP="00E44A81">
      <w:pPr>
        <w:pStyle w:val="Paragrafi"/>
        <w:rPr>
          <w:spacing w:val="-4"/>
          <w:lang w:val="sq-AL"/>
        </w:rPr>
      </w:pPr>
      <w:r w:rsidRPr="002739B3">
        <w:rPr>
          <w:spacing w:val="-4"/>
          <w:lang w:val="sq-AL"/>
        </w:rPr>
        <w:t xml:space="preserve">- </w:t>
      </w:r>
      <w:r w:rsidR="00E44A81" w:rsidRPr="002739B3">
        <w:rPr>
          <w:spacing w:val="-4"/>
          <w:lang w:val="sq-AL"/>
        </w:rPr>
        <w:t xml:space="preserve">Metodat e zbatuara për parashikimin e ndikimeve negative në mjedis; </w:t>
      </w:r>
    </w:p>
    <w:p w:rsidR="00E44A81" w:rsidRPr="002739B3" w:rsidRDefault="00672208" w:rsidP="00E44A81">
      <w:pPr>
        <w:pStyle w:val="Paragrafi"/>
        <w:rPr>
          <w:spacing w:val="-4"/>
          <w:lang w:val="sq-AL"/>
        </w:rPr>
      </w:pPr>
      <w:r w:rsidRPr="002739B3">
        <w:rPr>
          <w:spacing w:val="-4"/>
          <w:lang w:val="sq-AL"/>
        </w:rPr>
        <w:t>-</w:t>
      </w:r>
      <w:r w:rsidR="00E44A81" w:rsidRPr="002739B3">
        <w:rPr>
          <w:spacing w:val="-4"/>
          <w:lang w:val="sq-AL"/>
        </w:rPr>
        <w:t>Shtrirja fizike dhe kohëzgjatja e ndikimeve të identifikuara (shkalla);</w:t>
      </w:r>
    </w:p>
    <w:p w:rsidR="00E44A81" w:rsidRPr="002739B3" w:rsidRDefault="00672208"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Lloji i ndikimeve të identifikuara (direkte dhe jodirekte);</w:t>
      </w:r>
    </w:p>
    <w:p w:rsidR="00E44A81" w:rsidRPr="002739B3" w:rsidRDefault="00672208"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Mundësia e zbutjes së ndikimeve dhe argumentimet përkatëse nëse për ndikime të caktuara nuk mund të zbatohen/ndërmerren masa zbutëse;</w:t>
      </w:r>
    </w:p>
    <w:p w:rsidR="00E44A81" w:rsidRPr="002739B3" w:rsidRDefault="00672208"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Zonat e ndjeshme ndaj ndikimeve të projektit (zona të mbrojtura dhe habitate, qendra të banuara, burime ujore, zona arkeologjike etj</w:t>
      </w:r>
      <w:r w:rsidR="00E43FB3" w:rsidRPr="002739B3">
        <w:rPr>
          <w:spacing w:val="-4"/>
          <w:lang w:val="sq-AL"/>
        </w:rPr>
        <w:t>.</w:t>
      </w:r>
      <w:r w:rsidR="00E44A81" w:rsidRPr="002739B3">
        <w:rPr>
          <w:spacing w:val="-4"/>
          <w:lang w:val="sq-AL"/>
        </w:rPr>
        <w:t>);</w:t>
      </w:r>
    </w:p>
    <w:p w:rsidR="00E44A81" w:rsidRPr="002739B3" w:rsidRDefault="00672208" w:rsidP="00E44A81">
      <w:pPr>
        <w:pStyle w:val="Paragrafi"/>
        <w:rPr>
          <w:spacing w:val="-4"/>
          <w:lang w:val="sq-AL"/>
        </w:rPr>
      </w:pPr>
      <w:r w:rsidRPr="002739B3">
        <w:rPr>
          <w:spacing w:val="-4"/>
          <w:lang w:val="sq-AL"/>
        </w:rPr>
        <w:t xml:space="preserve">6. </w:t>
      </w:r>
      <w:r w:rsidR="00E44A81" w:rsidRPr="002739B3">
        <w:rPr>
          <w:spacing w:val="-4"/>
          <w:lang w:val="sq-AL"/>
        </w:rPr>
        <w:t>Ndikimet në mjedisin ndërkufitar të projektit (nëse ka të tilla).</w:t>
      </w:r>
    </w:p>
    <w:p w:rsidR="00E44A81" w:rsidRPr="002739B3" w:rsidRDefault="00C51177" w:rsidP="00E44A81">
      <w:pPr>
        <w:pStyle w:val="Paragrafi"/>
        <w:rPr>
          <w:spacing w:val="-4"/>
          <w:lang w:val="sq-AL"/>
        </w:rPr>
      </w:pPr>
      <w:r w:rsidRPr="002739B3">
        <w:rPr>
          <w:spacing w:val="-4"/>
          <w:lang w:val="sq-AL"/>
        </w:rPr>
        <w:t xml:space="preserve">7. </w:t>
      </w:r>
      <w:r w:rsidR="00E44A81" w:rsidRPr="002739B3">
        <w:rPr>
          <w:spacing w:val="-4"/>
          <w:lang w:val="sq-AL"/>
        </w:rPr>
        <w:t>Ndikimet pozitive në mjedisin e zonës</w:t>
      </w:r>
      <w:r w:rsidR="00150AFA" w:rsidRPr="002739B3">
        <w:rPr>
          <w:spacing w:val="-4"/>
          <w:lang w:val="sq-AL"/>
        </w:rPr>
        <w:t xml:space="preserve"> </w:t>
      </w:r>
      <w:r w:rsidR="00E44A81" w:rsidRPr="002739B3">
        <w:rPr>
          <w:spacing w:val="-4"/>
          <w:lang w:val="sq-AL"/>
        </w:rPr>
        <w:t>së projektit.</w:t>
      </w:r>
    </w:p>
    <w:p w:rsidR="00E44A81" w:rsidRPr="002739B3" w:rsidRDefault="00C51177" w:rsidP="00E44A81">
      <w:pPr>
        <w:pStyle w:val="Paragrafi"/>
        <w:rPr>
          <w:spacing w:val="-4"/>
          <w:lang w:val="sq-AL"/>
        </w:rPr>
      </w:pPr>
      <w:r w:rsidRPr="002739B3">
        <w:rPr>
          <w:spacing w:val="-4"/>
          <w:lang w:val="sq-AL"/>
        </w:rPr>
        <w:t xml:space="preserve">8. </w:t>
      </w:r>
      <w:r w:rsidR="00E44A81" w:rsidRPr="002739B3">
        <w:rPr>
          <w:spacing w:val="-4"/>
          <w:lang w:val="sq-AL"/>
        </w:rPr>
        <w:t>Masat e propozuara për mbrojtjen e mjedisit nga secili ndikim negativ, të</w:t>
      </w:r>
      <w:r w:rsidR="00150AFA" w:rsidRPr="002739B3">
        <w:rPr>
          <w:spacing w:val="-4"/>
          <w:lang w:val="sq-AL"/>
        </w:rPr>
        <w:t xml:space="preserve"> </w:t>
      </w:r>
      <w:r w:rsidR="00E44A81" w:rsidRPr="002739B3">
        <w:rPr>
          <w:spacing w:val="-4"/>
          <w:lang w:val="sq-AL"/>
        </w:rPr>
        <w:t>identifikuara në paragrafin 5, më sipër.</w:t>
      </w:r>
    </w:p>
    <w:p w:rsidR="00E44A81" w:rsidRPr="002739B3" w:rsidRDefault="00C51177" w:rsidP="00E44A81">
      <w:pPr>
        <w:pStyle w:val="Paragrafi"/>
        <w:rPr>
          <w:spacing w:val="-4"/>
          <w:lang w:val="sq-AL"/>
        </w:rPr>
      </w:pPr>
      <w:r w:rsidRPr="002739B3">
        <w:rPr>
          <w:spacing w:val="-4"/>
          <w:lang w:val="sq-AL"/>
        </w:rPr>
        <w:t xml:space="preserve">9. </w:t>
      </w:r>
      <w:r w:rsidR="00E44A81" w:rsidRPr="002739B3">
        <w:rPr>
          <w:spacing w:val="-4"/>
          <w:lang w:val="sq-AL"/>
        </w:rPr>
        <w:t>Programin e monitori</w:t>
      </w:r>
      <w:r w:rsidR="00150AFA" w:rsidRPr="002739B3">
        <w:rPr>
          <w:spacing w:val="-4"/>
          <w:lang w:val="sq-AL"/>
        </w:rPr>
        <w:t>mit të ndikimeve në mjedis gjat</w:t>
      </w:r>
      <w:r w:rsidR="00E44A81" w:rsidRPr="002739B3">
        <w:rPr>
          <w:spacing w:val="-4"/>
          <w:lang w:val="sq-AL"/>
        </w:rPr>
        <w:t>ë</w:t>
      </w:r>
      <w:r w:rsidR="00150AFA" w:rsidRPr="002739B3">
        <w:rPr>
          <w:spacing w:val="-4"/>
          <w:lang w:val="sq-AL"/>
        </w:rPr>
        <w:t xml:space="preserve"> </w:t>
      </w:r>
      <w:r w:rsidR="00E44A81" w:rsidRPr="002739B3">
        <w:rPr>
          <w:spacing w:val="-4"/>
          <w:lang w:val="sq-AL"/>
        </w:rPr>
        <w:t>zbatimit të projektit.</w:t>
      </w:r>
    </w:p>
    <w:p w:rsidR="00E44A81" w:rsidRPr="002739B3" w:rsidRDefault="004D3705" w:rsidP="00E44A81">
      <w:pPr>
        <w:pStyle w:val="Paragrafi"/>
        <w:rPr>
          <w:spacing w:val="-4"/>
          <w:lang w:val="sq-AL"/>
        </w:rPr>
      </w:pPr>
      <w:r w:rsidRPr="002739B3">
        <w:rPr>
          <w:spacing w:val="-4"/>
          <w:lang w:val="sq-AL"/>
        </w:rPr>
        <w:t xml:space="preserve">10. </w:t>
      </w:r>
      <w:r w:rsidR="00E44A81" w:rsidRPr="002739B3">
        <w:rPr>
          <w:spacing w:val="-4"/>
          <w:lang w:val="sq-AL"/>
        </w:rPr>
        <w:t>Planin e menaxhimit dhe monitorimit të</w:t>
      </w:r>
      <w:r w:rsidR="00150AFA" w:rsidRPr="002739B3">
        <w:rPr>
          <w:spacing w:val="-4"/>
          <w:lang w:val="sq-AL"/>
        </w:rPr>
        <w:t xml:space="preserve"> </w:t>
      </w:r>
      <w:r w:rsidR="00E44A81" w:rsidRPr="002739B3">
        <w:rPr>
          <w:spacing w:val="-4"/>
          <w:lang w:val="sq-AL"/>
        </w:rPr>
        <w:t xml:space="preserve">mjedisit: </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Rolet dhe përgjegjësitë për zbatimin e secilës masë të propozuar</w:t>
      </w:r>
      <w:r w:rsidR="00150AFA" w:rsidRPr="002739B3">
        <w:rPr>
          <w:spacing w:val="-4"/>
          <w:lang w:val="sq-AL"/>
        </w:rPr>
        <w:t xml:space="preserve"> </w:t>
      </w:r>
      <w:r w:rsidR="00E44A81" w:rsidRPr="002739B3">
        <w:rPr>
          <w:spacing w:val="-4"/>
          <w:lang w:val="sq-AL"/>
        </w:rPr>
        <w:t>për mbrojtjen e mjedisit, në secilën fazë të projektit;</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Kostot përkatëse të zbatimit të masave të propozuara për mbrojtjen e mjedisit;</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Plani i komunikimit dhe informimit të publikut për ndikimet në mjedis, masat e marra për mbrojtjen e mjedisit dhe monitorimin e ndikimeve në mjedis gjatë zbatimit të projektit.</w:t>
      </w:r>
    </w:p>
    <w:p w:rsidR="00E44A81" w:rsidRPr="002739B3" w:rsidRDefault="004D3705" w:rsidP="00E44A81">
      <w:pPr>
        <w:pStyle w:val="Paragrafi"/>
        <w:rPr>
          <w:spacing w:val="-4"/>
          <w:lang w:val="sq-AL"/>
        </w:rPr>
      </w:pPr>
      <w:r w:rsidRPr="002739B3">
        <w:rPr>
          <w:spacing w:val="-4"/>
          <w:lang w:val="sq-AL"/>
        </w:rPr>
        <w:t xml:space="preserve">11. </w:t>
      </w:r>
      <w:r w:rsidR="00E44A81" w:rsidRPr="002739B3">
        <w:rPr>
          <w:spacing w:val="-4"/>
          <w:lang w:val="sq-AL"/>
        </w:rPr>
        <w:t xml:space="preserve">Shtojcat e raportit të thelluar të VNM-së: </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Përmbledhje, në gjuhë</w:t>
      </w:r>
      <w:r w:rsidR="00150AFA" w:rsidRPr="002739B3">
        <w:rPr>
          <w:spacing w:val="-4"/>
          <w:lang w:val="sq-AL"/>
        </w:rPr>
        <w:t xml:space="preserve"> </w:t>
      </w:r>
      <w:r w:rsidR="00E44A81" w:rsidRPr="002739B3">
        <w:rPr>
          <w:spacing w:val="-4"/>
          <w:lang w:val="sq-AL"/>
        </w:rPr>
        <w:t>joteknike, të raportit të thelluar të VNM-së;</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Kërkesat e veçanta të AKM-së dhe institucioneve të konsultuara, sipas seksioneve “C” dhe “D”, të këtij vendimi;</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Informacion për mënyrën e realizimit të konsultimit gjatë procesit të hartimit të raportit të thelluar të</w:t>
      </w:r>
      <w:r w:rsidR="00150AFA" w:rsidRPr="002739B3">
        <w:rPr>
          <w:spacing w:val="-4"/>
          <w:lang w:val="sq-AL"/>
        </w:rPr>
        <w:t xml:space="preserve"> </w:t>
      </w:r>
      <w:r w:rsidR="00E44A81" w:rsidRPr="002739B3">
        <w:rPr>
          <w:spacing w:val="-4"/>
          <w:lang w:val="sq-AL"/>
        </w:rPr>
        <w:t>VNM-së dhe metodat e konsultimit, rezultatet përkatëse, kontaktet e personave dhe subjekteve që kanë marrë pjesë në këtë proces, mendimet që janë dhënë dhe arsyetimet se</w:t>
      </w:r>
      <w:r w:rsidR="00195278" w:rsidRPr="002739B3">
        <w:rPr>
          <w:spacing w:val="-4"/>
          <w:lang w:val="sq-AL"/>
        </w:rPr>
        <w:t xml:space="preserve"> </w:t>
      </w:r>
      <w:r w:rsidR="00E44A81" w:rsidRPr="002739B3">
        <w:rPr>
          <w:spacing w:val="-4"/>
          <w:lang w:val="sq-AL"/>
        </w:rPr>
        <w:t>si janë adresuar ose jo në raportin e thelluar të VNM-së, përfshirë edhe kërkesat e mendimet e dhëna në dëgjesën publike;</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Listat e llojeve floristike dhe faunistike në zonën e projektit dhe statusi i ruajtjes/mbrojtjes kombëtare dhe ndërkombëtare;</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Referencat e burimeve të informacionit të</w:t>
      </w:r>
      <w:r w:rsidR="00150AFA" w:rsidRPr="002739B3">
        <w:rPr>
          <w:spacing w:val="-4"/>
          <w:lang w:val="sq-AL"/>
        </w:rPr>
        <w:t xml:space="preserve"> </w:t>
      </w:r>
      <w:r w:rsidR="00E44A81" w:rsidRPr="002739B3">
        <w:rPr>
          <w:spacing w:val="-4"/>
          <w:lang w:val="sq-AL"/>
        </w:rPr>
        <w:t>përdorur në raportin e thelluar të VNM-së;</w:t>
      </w:r>
    </w:p>
    <w:p w:rsidR="00E44A81" w:rsidRPr="002739B3" w:rsidRDefault="004D3705" w:rsidP="00E44A81">
      <w:pPr>
        <w:pStyle w:val="Paragrafi"/>
        <w:rPr>
          <w:spacing w:val="-4"/>
          <w:lang w:val="sq-AL"/>
        </w:rPr>
      </w:pPr>
      <w:r w:rsidRPr="002739B3">
        <w:rPr>
          <w:spacing w:val="-4"/>
          <w:lang w:val="sq-AL"/>
        </w:rPr>
        <w:t>-</w:t>
      </w:r>
      <w:r w:rsidR="00150AFA" w:rsidRPr="002739B3">
        <w:rPr>
          <w:spacing w:val="-4"/>
          <w:lang w:val="sq-AL"/>
        </w:rPr>
        <w:t xml:space="preserve"> </w:t>
      </w:r>
      <w:r w:rsidR="00E44A81" w:rsidRPr="002739B3">
        <w:rPr>
          <w:spacing w:val="-4"/>
          <w:lang w:val="sq-AL"/>
        </w:rPr>
        <w:t>Certifikatën e specialistit/ëve që ka hartuar raportin</w:t>
      </w:r>
      <w:r w:rsidR="00150AFA" w:rsidRPr="002739B3">
        <w:rPr>
          <w:spacing w:val="-4"/>
          <w:lang w:val="sq-AL"/>
        </w:rPr>
        <w:t xml:space="preserve"> </w:t>
      </w:r>
      <w:r w:rsidR="00E44A81" w:rsidRPr="002739B3">
        <w:rPr>
          <w:spacing w:val="-4"/>
          <w:lang w:val="sq-AL"/>
        </w:rPr>
        <w:t>paraprak të VNM-së</w:t>
      </w:r>
      <w:r w:rsidR="00150AFA" w:rsidRPr="002739B3">
        <w:rPr>
          <w:spacing w:val="-4"/>
          <w:lang w:val="sq-AL"/>
        </w:rPr>
        <w:t>.</w:t>
      </w:r>
    </w:p>
    <w:p w:rsidR="00E44A81" w:rsidRPr="002739B3" w:rsidRDefault="004D3705" w:rsidP="004D3705">
      <w:pPr>
        <w:pStyle w:val="NeniNr"/>
        <w:rPr>
          <w:spacing w:val="-4"/>
          <w:lang w:val="sq-AL"/>
        </w:rPr>
      </w:pPr>
      <w:r w:rsidRPr="002739B3">
        <w:rPr>
          <w:spacing w:val="-4"/>
          <w:lang w:val="sq-AL"/>
        </w:rPr>
        <w:t>SHTOJCA III</w:t>
      </w:r>
    </w:p>
    <w:p w:rsidR="00E44A81" w:rsidRPr="002739B3" w:rsidRDefault="004D3705" w:rsidP="004D3705">
      <w:pPr>
        <w:pStyle w:val="NeniNr"/>
        <w:rPr>
          <w:spacing w:val="-4"/>
          <w:lang w:val="sq-AL"/>
        </w:rPr>
      </w:pPr>
      <w:r w:rsidRPr="002739B3">
        <w:rPr>
          <w:spacing w:val="-4"/>
          <w:lang w:val="sq-AL"/>
        </w:rPr>
        <w:t>KRITERET NDIHMËSE PËR SHQYRTIMIN E RAPORTIT TË THELLUAR TË VNM-</w:t>
      </w:r>
      <w:r w:rsidR="009B3FEB" w:rsidRPr="002739B3">
        <w:rPr>
          <w:spacing w:val="-4"/>
          <w:lang w:val="sq-AL"/>
        </w:rPr>
        <w:t>së</w:t>
      </w:r>
      <w:r w:rsidRPr="002739B3">
        <w:rPr>
          <w:spacing w:val="-4"/>
          <w:lang w:val="sq-AL"/>
        </w:rPr>
        <w:t xml:space="preserve"> DHE HARTIMIN E DEKLARATËS MJEDISORE</w:t>
      </w:r>
    </w:p>
    <w:p w:rsidR="00E44A81" w:rsidRPr="002739B3" w:rsidRDefault="00E44A81" w:rsidP="00833F1C">
      <w:pPr>
        <w:pStyle w:val="Hapesira7"/>
        <w:rPr>
          <w:lang w:val="sq-AL"/>
        </w:rPr>
      </w:pPr>
    </w:p>
    <w:p w:rsidR="00E44A81" w:rsidRPr="002739B3" w:rsidRDefault="00E44A81" w:rsidP="00E44A81">
      <w:pPr>
        <w:pStyle w:val="Paragrafi"/>
        <w:rPr>
          <w:spacing w:val="-4"/>
          <w:lang w:val="sq-AL"/>
        </w:rPr>
      </w:pPr>
      <w:r w:rsidRPr="002739B3">
        <w:rPr>
          <w:spacing w:val="-4"/>
          <w:lang w:val="sq-AL"/>
        </w:rPr>
        <w:t xml:space="preserve">Gjatë shqyrtimit të raportit të thelluar të VNM-së dhe hartimit të deklaratës </w:t>
      </w:r>
      <w:r w:rsidR="009B3FEB" w:rsidRPr="002739B3">
        <w:rPr>
          <w:spacing w:val="-4"/>
          <w:lang w:val="sq-AL"/>
        </w:rPr>
        <w:t xml:space="preserve">mjedisore, </w:t>
      </w:r>
      <w:r w:rsidRPr="002739B3">
        <w:rPr>
          <w:spacing w:val="-4"/>
          <w:lang w:val="sq-AL"/>
        </w:rPr>
        <w:t>AKM-</w:t>
      </w:r>
      <w:r w:rsidR="009B3FEB" w:rsidRPr="002739B3">
        <w:rPr>
          <w:spacing w:val="-4"/>
          <w:lang w:val="sq-AL"/>
        </w:rPr>
        <w:t>j</w:t>
      </w:r>
      <w:r w:rsidRPr="002739B3">
        <w:rPr>
          <w:spacing w:val="-4"/>
          <w:lang w:val="sq-AL"/>
        </w:rPr>
        <w:t>a merr parasysh:</w:t>
      </w:r>
    </w:p>
    <w:p w:rsidR="00E44A81" w:rsidRPr="002739B3" w:rsidRDefault="00E44A81" w:rsidP="00E44A81">
      <w:pPr>
        <w:pStyle w:val="Paragrafi"/>
        <w:rPr>
          <w:spacing w:val="-4"/>
          <w:lang w:val="sq-AL"/>
        </w:rPr>
      </w:pPr>
      <w:r w:rsidRPr="002739B3">
        <w:rPr>
          <w:spacing w:val="-4"/>
          <w:lang w:val="sq-AL"/>
        </w:rPr>
        <w:t>a)</w:t>
      </w:r>
      <w:r w:rsidR="001E0650" w:rsidRPr="002739B3">
        <w:rPr>
          <w:spacing w:val="-4"/>
          <w:lang w:val="sq-AL"/>
        </w:rPr>
        <w:t xml:space="preserve"> </w:t>
      </w:r>
      <w:r w:rsidRPr="002739B3">
        <w:rPr>
          <w:spacing w:val="-4"/>
          <w:lang w:val="sq-AL"/>
        </w:rPr>
        <w:t>mënyrën sesi është zbatuar procedura e VNM-së;</w:t>
      </w:r>
    </w:p>
    <w:p w:rsidR="00E44A81" w:rsidRPr="002739B3" w:rsidRDefault="00E44A81" w:rsidP="00E44A81">
      <w:pPr>
        <w:pStyle w:val="Paragrafi"/>
        <w:rPr>
          <w:spacing w:val="-4"/>
          <w:lang w:val="sq-AL"/>
        </w:rPr>
      </w:pPr>
      <w:r w:rsidRPr="002739B3">
        <w:rPr>
          <w:spacing w:val="-4"/>
          <w:lang w:val="sq-AL"/>
        </w:rPr>
        <w:t>b) mënyrën se si është zbatuar procedura</w:t>
      </w:r>
      <w:r w:rsidR="00150AFA" w:rsidRPr="002739B3">
        <w:rPr>
          <w:spacing w:val="-4"/>
          <w:lang w:val="sq-AL"/>
        </w:rPr>
        <w:t xml:space="preserve"> </w:t>
      </w:r>
      <w:r w:rsidRPr="002739B3">
        <w:rPr>
          <w:spacing w:val="-4"/>
          <w:lang w:val="sq-AL"/>
        </w:rPr>
        <w:t>e informimit,</w:t>
      </w:r>
      <w:r w:rsidR="009B3FEB" w:rsidRPr="002739B3">
        <w:rPr>
          <w:spacing w:val="-4"/>
          <w:lang w:val="sq-AL"/>
        </w:rPr>
        <w:t xml:space="preserve"> </w:t>
      </w:r>
      <w:r w:rsidRPr="002739B3">
        <w:rPr>
          <w:spacing w:val="-4"/>
          <w:lang w:val="sq-AL"/>
        </w:rPr>
        <w:t>konsultimit dhe dëgjesës publike;</w:t>
      </w:r>
    </w:p>
    <w:p w:rsidR="00E44A81" w:rsidRPr="002739B3" w:rsidRDefault="00E44A81" w:rsidP="00E44A81">
      <w:pPr>
        <w:pStyle w:val="Paragrafi"/>
        <w:rPr>
          <w:spacing w:val="-4"/>
          <w:lang w:val="sq-AL"/>
        </w:rPr>
      </w:pPr>
      <w:r w:rsidRPr="002739B3">
        <w:rPr>
          <w:spacing w:val="-4"/>
          <w:lang w:val="sq-AL"/>
        </w:rPr>
        <w:t>c)</w:t>
      </w:r>
      <w:r w:rsidR="001E0650" w:rsidRPr="002739B3">
        <w:rPr>
          <w:spacing w:val="-4"/>
          <w:lang w:val="sq-AL"/>
        </w:rPr>
        <w:t xml:space="preserve"> </w:t>
      </w:r>
      <w:r w:rsidRPr="002739B3">
        <w:rPr>
          <w:spacing w:val="-4"/>
          <w:lang w:val="sq-AL"/>
        </w:rPr>
        <w:t>mënyrën sesi janë marrë në konsideratë, në raportin e thelluar të VNM-së, mendimet dhe sugjerimet e dhëna nga palët e përfshira gjatë procedurës së VNM-së, sidomos ato të konsultimit e dëgjesës publike;</w:t>
      </w:r>
    </w:p>
    <w:p w:rsidR="00E44A81" w:rsidRPr="002739B3" w:rsidRDefault="00E44A81" w:rsidP="00E44A81">
      <w:pPr>
        <w:pStyle w:val="Paragrafi"/>
        <w:rPr>
          <w:spacing w:val="-4"/>
          <w:lang w:val="sq-AL"/>
        </w:rPr>
      </w:pPr>
      <w:r w:rsidRPr="002739B3">
        <w:rPr>
          <w:spacing w:val="-4"/>
          <w:lang w:val="sq-AL"/>
        </w:rPr>
        <w:t>ç)</w:t>
      </w:r>
      <w:r w:rsidR="001E0650" w:rsidRPr="002739B3">
        <w:rPr>
          <w:spacing w:val="-4"/>
          <w:lang w:val="sq-AL"/>
        </w:rPr>
        <w:t xml:space="preserve"> </w:t>
      </w:r>
      <w:r w:rsidRPr="002739B3">
        <w:rPr>
          <w:spacing w:val="-4"/>
          <w:lang w:val="sq-AL"/>
        </w:rPr>
        <w:t>paraqitjen e informacionit në raportin e thelluar të VNM-së, në përputhje me strukturën e shtojcës II;</w:t>
      </w:r>
    </w:p>
    <w:p w:rsidR="00E44A81" w:rsidRPr="002739B3" w:rsidRDefault="00E44A81" w:rsidP="00E44A81">
      <w:pPr>
        <w:pStyle w:val="Paragrafi"/>
        <w:rPr>
          <w:spacing w:val="-4"/>
          <w:lang w:val="sq-AL"/>
        </w:rPr>
      </w:pPr>
      <w:r w:rsidRPr="002739B3">
        <w:rPr>
          <w:spacing w:val="-4"/>
          <w:lang w:val="sq-AL"/>
        </w:rPr>
        <w:t>d)</w:t>
      </w:r>
      <w:r w:rsidR="001E0650" w:rsidRPr="002739B3">
        <w:rPr>
          <w:spacing w:val="-4"/>
          <w:lang w:val="sq-AL"/>
        </w:rPr>
        <w:t xml:space="preserve"> </w:t>
      </w:r>
      <w:r w:rsidRPr="002739B3">
        <w:rPr>
          <w:spacing w:val="-4"/>
          <w:lang w:val="sq-AL"/>
        </w:rPr>
        <w:t>ndikimet e mundshme negative në zonat e mbrojtura;</w:t>
      </w:r>
    </w:p>
    <w:p w:rsidR="00E44A81" w:rsidRPr="002739B3" w:rsidRDefault="00E44A81" w:rsidP="00E44A81">
      <w:pPr>
        <w:pStyle w:val="Paragrafi"/>
        <w:rPr>
          <w:spacing w:val="-4"/>
          <w:lang w:val="sq-AL"/>
        </w:rPr>
      </w:pPr>
      <w:r w:rsidRPr="002739B3">
        <w:rPr>
          <w:spacing w:val="-4"/>
          <w:lang w:val="sq-AL"/>
        </w:rPr>
        <w:t>dh) llojet e ndikimeve negative të rëndësishme në mjedis, sasia, kohëzgjatja dhe shtrirja hapësinore e secilit prej tyre;</w:t>
      </w:r>
    </w:p>
    <w:p w:rsidR="00E44A81" w:rsidRPr="002739B3" w:rsidRDefault="00E44A81" w:rsidP="00E44A81">
      <w:pPr>
        <w:pStyle w:val="Paragrafi"/>
        <w:rPr>
          <w:spacing w:val="-4"/>
          <w:lang w:val="sq-AL"/>
        </w:rPr>
      </w:pPr>
      <w:r w:rsidRPr="002739B3">
        <w:rPr>
          <w:spacing w:val="-4"/>
          <w:lang w:val="sq-AL"/>
        </w:rPr>
        <w:t>e)</w:t>
      </w:r>
      <w:r w:rsidR="001E0650" w:rsidRPr="002739B3">
        <w:rPr>
          <w:spacing w:val="-4"/>
          <w:lang w:val="sq-AL"/>
        </w:rPr>
        <w:t xml:space="preserve"> </w:t>
      </w:r>
      <w:r w:rsidRPr="002739B3">
        <w:rPr>
          <w:spacing w:val="-4"/>
          <w:lang w:val="sq-AL"/>
        </w:rPr>
        <w:t>mundësia e zbatimit dhe efektshmëria e pritshme e masave zbutëse të propozuara për mbrojtjen e mjedisit nga ndikimet negative të projektit;</w:t>
      </w:r>
    </w:p>
    <w:p w:rsidR="00E44A81" w:rsidRPr="002739B3" w:rsidRDefault="00E44A81" w:rsidP="00E44A81">
      <w:pPr>
        <w:pStyle w:val="Paragrafi"/>
        <w:rPr>
          <w:spacing w:val="-4"/>
          <w:lang w:val="sq-AL"/>
        </w:rPr>
      </w:pPr>
      <w:r w:rsidRPr="002739B3">
        <w:rPr>
          <w:spacing w:val="-4"/>
          <w:lang w:val="sq-AL"/>
        </w:rPr>
        <w:t>ë)</w:t>
      </w:r>
      <w:r w:rsidR="001E0650" w:rsidRPr="002739B3">
        <w:rPr>
          <w:spacing w:val="-4"/>
          <w:lang w:val="sq-AL"/>
        </w:rPr>
        <w:t xml:space="preserve"> </w:t>
      </w:r>
      <w:r w:rsidRPr="002739B3">
        <w:rPr>
          <w:spacing w:val="-4"/>
          <w:lang w:val="sq-AL"/>
        </w:rPr>
        <w:t>saktësia e të</w:t>
      </w:r>
      <w:r w:rsidR="00150AFA" w:rsidRPr="002739B3">
        <w:rPr>
          <w:spacing w:val="-4"/>
          <w:lang w:val="sq-AL"/>
        </w:rPr>
        <w:t xml:space="preserve"> </w:t>
      </w:r>
      <w:r w:rsidRPr="002739B3">
        <w:rPr>
          <w:spacing w:val="-4"/>
          <w:lang w:val="sq-AL"/>
        </w:rPr>
        <w:t>dhënave dhe informacionit të paraqitur në raportin e thelluar të</w:t>
      </w:r>
      <w:r w:rsidR="00150AFA" w:rsidRPr="002739B3">
        <w:rPr>
          <w:spacing w:val="-4"/>
          <w:lang w:val="sq-AL"/>
        </w:rPr>
        <w:t xml:space="preserve"> </w:t>
      </w:r>
      <w:r w:rsidRPr="002739B3">
        <w:rPr>
          <w:spacing w:val="-4"/>
          <w:lang w:val="sq-AL"/>
        </w:rPr>
        <w:t xml:space="preserve">VNM-së dhe verifikueshmëria e burimeve të të dhënave të përdorura; </w:t>
      </w:r>
    </w:p>
    <w:p w:rsidR="00E44A81" w:rsidRPr="002739B3" w:rsidRDefault="00E44A81" w:rsidP="00E44A81">
      <w:pPr>
        <w:pStyle w:val="Paragrafi"/>
        <w:rPr>
          <w:spacing w:val="-4"/>
          <w:lang w:val="sq-AL"/>
        </w:rPr>
      </w:pPr>
      <w:r w:rsidRPr="002739B3">
        <w:rPr>
          <w:spacing w:val="-4"/>
          <w:lang w:val="sq-AL"/>
        </w:rPr>
        <w:t>f) përputhjen e projektit të propozuar me objektivat e mbrojtjes së mjedisit dhe normat e standardet mjedisore në fuqi;</w:t>
      </w:r>
    </w:p>
    <w:p w:rsidR="00E44A81" w:rsidRPr="002739B3" w:rsidRDefault="00E44A81" w:rsidP="00E44A81">
      <w:pPr>
        <w:pStyle w:val="Paragrafi"/>
        <w:rPr>
          <w:spacing w:val="-4"/>
          <w:lang w:val="sq-AL"/>
        </w:rPr>
      </w:pPr>
      <w:r w:rsidRPr="002739B3">
        <w:rPr>
          <w:spacing w:val="-4"/>
          <w:lang w:val="sq-AL"/>
        </w:rPr>
        <w:t>g)</w:t>
      </w:r>
      <w:r w:rsidR="001E0650" w:rsidRPr="002739B3">
        <w:rPr>
          <w:spacing w:val="-4"/>
          <w:lang w:val="sq-AL"/>
        </w:rPr>
        <w:t xml:space="preserve"> </w:t>
      </w:r>
      <w:r w:rsidRPr="002739B3">
        <w:rPr>
          <w:spacing w:val="-4"/>
          <w:lang w:val="sq-AL"/>
        </w:rPr>
        <w:t>përputhjen e projektit me planet ekzistuese të përdorimit të tokës dhe zhvillimit ekonomik në nivel lokal, rajonal dhe kombëtar;</w:t>
      </w:r>
    </w:p>
    <w:p w:rsidR="00E44A81" w:rsidRPr="002739B3" w:rsidRDefault="00E44A81" w:rsidP="00E44A81">
      <w:pPr>
        <w:pStyle w:val="Paragrafi"/>
        <w:rPr>
          <w:spacing w:val="-4"/>
          <w:lang w:val="sq-AL"/>
        </w:rPr>
      </w:pPr>
      <w:r w:rsidRPr="002739B3">
        <w:rPr>
          <w:spacing w:val="-4"/>
          <w:lang w:val="sq-AL"/>
        </w:rPr>
        <w:t>gj)</w:t>
      </w:r>
      <w:r w:rsidR="001E0650" w:rsidRPr="002739B3">
        <w:rPr>
          <w:spacing w:val="-4"/>
          <w:lang w:val="sq-AL"/>
        </w:rPr>
        <w:t xml:space="preserve"> </w:t>
      </w:r>
      <w:r w:rsidRPr="002739B3">
        <w:rPr>
          <w:spacing w:val="-4"/>
          <w:lang w:val="sq-AL"/>
        </w:rPr>
        <w:t xml:space="preserve">konsiderimin e alternativave dhe analizës përkatëse për zbatimin e projektit të propozuar; </w:t>
      </w:r>
    </w:p>
    <w:p w:rsidR="00E44A81" w:rsidRPr="002739B3" w:rsidRDefault="00E44A81" w:rsidP="00E44A81">
      <w:pPr>
        <w:pStyle w:val="Paragrafi"/>
        <w:rPr>
          <w:spacing w:val="-4"/>
          <w:lang w:val="sq-AL"/>
        </w:rPr>
      </w:pPr>
      <w:r w:rsidRPr="002739B3">
        <w:rPr>
          <w:spacing w:val="-4"/>
          <w:lang w:val="sq-AL"/>
        </w:rPr>
        <w:t xml:space="preserve">h) në rast të VNM-së ndërkufitare, mënyrën sesi është zbatuar procedura përkatëse. </w:t>
      </w:r>
    </w:p>
    <w:p w:rsidR="002739B3" w:rsidRDefault="002739B3" w:rsidP="00E44A81">
      <w:pPr>
        <w:pStyle w:val="Paragrafi"/>
        <w:rPr>
          <w:lang w:val="sq-AL"/>
        </w:rPr>
        <w:sectPr w:rsidR="002739B3" w:rsidSect="002739B3">
          <w:type w:val="continuous"/>
          <w:pgSz w:w="11907" w:h="16840" w:code="9"/>
          <w:pgMar w:top="720" w:right="1134" w:bottom="720" w:left="1134" w:header="851" w:footer="851" w:gutter="0"/>
          <w:cols w:num="2" w:space="454"/>
          <w:docGrid w:linePitch="360"/>
        </w:sectPr>
      </w:pPr>
    </w:p>
    <w:p w:rsidR="005924D4" w:rsidRDefault="005924D4" w:rsidP="005924D4">
      <w:pPr>
        <w:pStyle w:val="NeniNr"/>
        <w:keepNext w:val="0"/>
        <w:rPr>
          <w:lang w:val="sq-AL"/>
        </w:rPr>
      </w:pPr>
    </w:p>
    <w:p w:rsidR="005924D4" w:rsidRDefault="005924D4" w:rsidP="005924D4">
      <w:pPr>
        <w:pStyle w:val="NeniNr"/>
        <w:keepNext w:val="0"/>
        <w:rPr>
          <w:lang w:val="sq-AL"/>
        </w:rPr>
      </w:pPr>
    </w:p>
    <w:p w:rsidR="005924D4" w:rsidRDefault="005924D4" w:rsidP="005924D4">
      <w:pPr>
        <w:pStyle w:val="NeniNr"/>
        <w:keepNext w:val="0"/>
        <w:rPr>
          <w:lang w:val="sq-AL"/>
        </w:rPr>
      </w:pPr>
    </w:p>
    <w:p w:rsidR="005924D4" w:rsidRDefault="005924D4" w:rsidP="005924D4">
      <w:pPr>
        <w:pStyle w:val="NeniNr"/>
        <w:keepNext w:val="0"/>
        <w:rPr>
          <w:lang w:val="sq-AL"/>
        </w:rPr>
      </w:pPr>
    </w:p>
    <w:p w:rsidR="00E44A81" w:rsidRPr="00BE64EA" w:rsidRDefault="00E44A81" w:rsidP="00107BEC">
      <w:pPr>
        <w:pStyle w:val="NeniNr"/>
        <w:rPr>
          <w:lang w:val="sq-AL"/>
        </w:rPr>
      </w:pPr>
      <w:r w:rsidRPr="00BE64EA">
        <w:rPr>
          <w:lang w:val="sq-AL"/>
        </w:rPr>
        <w:t>SHTOJCA IV</w:t>
      </w:r>
    </w:p>
    <w:p w:rsidR="00E44A81" w:rsidRPr="00BE64EA" w:rsidRDefault="00E44A81" w:rsidP="00833F1C">
      <w:pPr>
        <w:pStyle w:val="Hapesira7"/>
        <w:rPr>
          <w:lang w:val="sq-AL"/>
        </w:rPr>
      </w:pPr>
    </w:p>
    <w:p w:rsidR="00E44A81" w:rsidRPr="00BE64EA" w:rsidRDefault="00E44A81" w:rsidP="006A424F">
      <w:pPr>
        <w:pStyle w:val="NeniTitull"/>
        <w:rPr>
          <w:lang w:val="sq-AL"/>
        </w:rPr>
      </w:pPr>
      <w:r w:rsidRPr="00BE64EA">
        <w:rPr>
          <w:lang w:val="sq-AL"/>
        </w:rPr>
        <w:t xml:space="preserve">VENDIM </w:t>
      </w:r>
    </w:p>
    <w:p w:rsidR="00E44A81" w:rsidRPr="00BE64EA" w:rsidRDefault="00E44A81" w:rsidP="006A424F">
      <w:pPr>
        <w:pStyle w:val="NeniTitull"/>
        <w:rPr>
          <w:lang w:val="sq-AL"/>
        </w:rPr>
      </w:pPr>
      <w:r w:rsidRPr="00BE64EA">
        <w:rPr>
          <w:lang w:val="sq-AL"/>
        </w:rPr>
        <w:t>PËR VNM</w:t>
      </w:r>
      <w:r w:rsidR="00F53AC1" w:rsidRPr="00BE64EA">
        <w:rPr>
          <w:lang w:val="sq-AL"/>
        </w:rPr>
        <w:t>-në</w:t>
      </w:r>
      <w:r w:rsidRPr="00BE64EA">
        <w:rPr>
          <w:lang w:val="sq-AL"/>
        </w:rPr>
        <w:t xml:space="preserve"> PARAPRAKE</w:t>
      </w:r>
      <w:r w:rsidR="001E0650" w:rsidRPr="00BE64EA">
        <w:rPr>
          <w:lang w:val="sq-AL"/>
        </w:rPr>
        <w:t xml:space="preserve"> </w:t>
      </w:r>
    </w:p>
    <w:p w:rsidR="00E44A81" w:rsidRPr="008575ED" w:rsidRDefault="00E44A81" w:rsidP="00E44A81">
      <w:pPr>
        <w:pStyle w:val="Paragrafi"/>
        <w:rPr>
          <w:sz w:val="16"/>
          <w:lang w:val="sq-AL"/>
        </w:rPr>
      </w:pPr>
    </w:p>
    <w:p w:rsidR="00E44A81" w:rsidRPr="00BE64EA" w:rsidRDefault="00E44A81" w:rsidP="00E44A81">
      <w:pPr>
        <w:pStyle w:val="Paragrafi"/>
        <w:rPr>
          <w:lang w:val="sq-AL"/>
        </w:rPr>
      </w:pPr>
      <w:r w:rsidRPr="00BE64EA">
        <w:rPr>
          <w:lang w:val="sq-AL"/>
        </w:rPr>
        <w:t xml:space="preserve">Në mbështetje të ligjit </w:t>
      </w:r>
      <w:r w:rsidR="001E0650" w:rsidRPr="00BE64EA">
        <w:rPr>
          <w:lang w:val="sq-AL"/>
        </w:rPr>
        <w:t xml:space="preserve">nr. </w:t>
      </w:r>
      <w:r w:rsidRPr="00BE64EA">
        <w:rPr>
          <w:lang w:val="sq-AL"/>
        </w:rPr>
        <w:t xml:space="preserve">10440, datë 7.7.2011, “Për vlerësimin e ndikimit në mjedis”, të ndryshuar, dhe vendimit </w:t>
      </w:r>
      <w:r w:rsidR="001E0650" w:rsidRPr="00BE64EA">
        <w:rPr>
          <w:lang w:val="sq-AL"/>
        </w:rPr>
        <w:t xml:space="preserve">nr. </w:t>
      </w:r>
      <w:r w:rsidRPr="00BE64EA">
        <w:rPr>
          <w:lang w:val="sq-AL"/>
        </w:rPr>
        <w:t>____, datë ______, të Këshillit të Ministrave, “Për miratimin e rregullave, të përgjegjësive e të afateve për zhvillimin e procedurës së vlerësimit të ndikimit në mjedis”,AKM-ja, pas përfundimit të procedurës paraprake të VNM-së, vendosi që ky projekt nuk duhet t’i nënshtrohet procedurës së VNM-së së thelluar për Zhvilluesin</w:t>
      </w:r>
      <w:r w:rsidR="00150AFA" w:rsidRPr="00BE64EA">
        <w:rPr>
          <w:lang w:val="sq-AL"/>
        </w:rPr>
        <w:t xml:space="preserve"> </w:t>
      </w:r>
      <w:r w:rsidRPr="00BE64EA">
        <w:rPr>
          <w:lang w:val="sq-AL"/>
        </w:rPr>
        <w:t>me të dhënat, si më poshtë:</w:t>
      </w:r>
    </w:p>
    <w:p w:rsidR="00E44A81" w:rsidRPr="00BE64EA" w:rsidRDefault="00E44A81" w:rsidP="00E44A81">
      <w:pPr>
        <w:pStyle w:val="Paragrafi"/>
        <w:rPr>
          <w:lang w:val="sq-AL"/>
        </w:rPr>
      </w:pPr>
      <w:r w:rsidRPr="00BE64EA">
        <w:rPr>
          <w:lang w:val="sq-AL"/>
        </w:rPr>
        <w:t>Person juridik/fizik (</w:t>
      </w:r>
      <w:r w:rsidR="00086953" w:rsidRPr="00BE64EA">
        <w:rPr>
          <w:lang w:val="sq-AL"/>
        </w:rPr>
        <w:t>emri</w:t>
      </w:r>
      <w:r w:rsidRPr="00BE64EA">
        <w:rPr>
          <w:lang w:val="sq-AL"/>
        </w:rPr>
        <w:t xml:space="preserve">, </w:t>
      </w:r>
      <w:r w:rsidR="00086953" w:rsidRPr="00BE64EA">
        <w:rPr>
          <w:lang w:val="sq-AL"/>
        </w:rPr>
        <w:t>nr</w:t>
      </w:r>
      <w:r w:rsidR="001E0650" w:rsidRPr="00BE64EA">
        <w:rPr>
          <w:lang w:val="sq-AL"/>
        </w:rPr>
        <w:t xml:space="preserve">. </w:t>
      </w:r>
      <w:r w:rsidRPr="00BE64EA">
        <w:rPr>
          <w:lang w:val="sq-AL"/>
        </w:rPr>
        <w:t xml:space="preserve">NIPTI, adresa) </w:t>
      </w:r>
      <w:r w:rsidRPr="00BE64EA">
        <w:rPr>
          <w:lang w:val="sq-AL"/>
        </w:rPr>
        <w:tab/>
        <w:t xml:space="preserve"> ________________________________________________________________</w:t>
      </w:r>
    </w:p>
    <w:p w:rsidR="00E44A81" w:rsidRPr="008575ED" w:rsidRDefault="00E44A81" w:rsidP="00E44A81">
      <w:pPr>
        <w:pStyle w:val="Paragrafi"/>
        <w:rPr>
          <w:sz w:val="8"/>
          <w:lang w:val="sq-AL"/>
        </w:rPr>
      </w:pPr>
    </w:p>
    <w:p w:rsidR="00E44A81" w:rsidRPr="00BE64EA" w:rsidRDefault="00E44A81" w:rsidP="00E44A81">
      <w:pPr>
        <w:pStyle w:val="Paragrafi"/>
        <w:rPr>
          <w:lang w:val="sq-AL"/>
        </w:rPr>
      </w:pPr>
      <w:r w:rsidRPr="00BE64EA">
        <w:rPr>
          <w:lang w:val="sq-AL"/>
        </w:rPr>
        <w:t>Për të zhvilluar projektin ………… (Titulli i projektit të propozuar, refero projektin në përputhje me aktivitet e listuara në shtojcat I dhe II, të ligjit të VNM</w:t>
      </w:r>
      <w:r w:rsidR="00086953">
        <w:rPr>
          <w:lang w:val="sq-AL"/>
        </w:rPr>
        <w:t>-së</w:t>
      </w:r>
      <w:r w:rsidRPr="00BE64EA">
        <w:rPr>
          <w:lang w:val="sq-AL"/>
        </w:rPr>
        <w:t>) me vendndodhje........................, sipërfaqe...................., koordinata........................</w:t>
      </w:r>
    </w:p>
    <w:p w:rsidR="00E44A81" w:rsidRPr="008575ED" w:rsidRDefault="00E44A81" w:rsidP="00E44A81">
      <w:pPr>
        <w:pStyle w:val="Paragrafi"/>
        <w:rPr>
          <w:sz w:val="12"/>
          <w:lang w:val="sq-AL"/>
        </w:rPr>
      </w:pPr>
    </w:p>
    <w:p w:rsidR="00E44A81" w:rsidRPr="00BE64EA" w:rsidRDefault="00E44A81" w:rsidP="00E44A81">
      <w:pPr>
        <w:pStyle w:val="Paragrafi"/>
        <w:rPr>
          <w:lang w:val="sq-AL"/>
        </w:rPr>
      </w:pPr>
      <w:r w:rsidRPr="00BE64EA">
        <w:rPr>
          <w:lang w:val="sq-AL"/>
        </w:rPr>
        <w:t>Bazuar në nenin 11, të ligjit për VNM</w:t>
      </w:r>
      <w:r w:rsidR="00086953">
        <w:rPr>
          <w:lang w:val="sq-AL"/>
        </w:rPr>
        <w:t xml:space="preserve">-në </w:t>
      </w:r>
      <w:r w:rsidRPr="00BE64EA">
        <w:rPr>
          <w:lang w:val="sq-AL"/>
        </w:rPr>
        <w:t>.............. më poshtë po listojmë:</w:t>
      </w:r>
    </w:p>
    <w:p w:rsidR="00E44A81" w:rsidRPr="00BE64EA" w:rsidRDefault="00431291" w:rsidP="00E44A81">
      <w:pPr>
        <w:pStyle w:val="Paragrafi"/>
        <w:rPr>
          <w:lang w:val="sq-AL"/>
        </w:rPr>
      </w:pPr>
      <w:r w:rsidRPr="00BE64EA">
        <w:rPr>
          <w:lang w:val="sq-AL"/>
        </w:rPr>
        <w:t xml:space="preserve">1. </w:t>
      </w:r>
      <w:r w:rsidR="00E44A81" w:rsidRPr="00BE64EA">
        <w:rPr>
          <w:lang w:val="sq-AL"/>
        </w:rPr>
        <w:t>Arsyet dhe konsideratat kryesore ku është mbështetur ky vendim:</w:t>
      </w:r>
    </w:p>
    <w:p w:rsidR="00E44A81" w:rsidRPr="00BE64EA" w:rsidRDefault="00E44A81" w:rsidP="00E44A81">
      <w:pPr>
        <w:pStyle w:val="Paragrafi"/>
        <w:rPr>
          <w:lang w:val="sq-AL"/>
        </w:rPr>
      </w:pPr>
      <w:r w:rsidRPr="00BE64EA">
        <w:rPr>
          <w:lang w:val="sq-AL"/>
        </w:rPr>
        <w:t>................................................................................................................................................................................................................................................................</w:t>
      </w:r>
    </w:p>
    <w:p w:rsidR="00E44A81" w:rsidRPr="00BE64EA" w:rsidRDefault="00431291" w:rsidP="00E44A81">
      <w:pPr>
        <w:pStyle w:val="Paragrafi"/>
        <w:rPr>
          <w:lang w:val="sq-AL"/>
        </w:rPr>
      </w:pPr>
      <w:r w:rsidRPr="00BE64EA">
        <w:rPr>
          <w:lang w:val="sq-AL"/>
        </w:rPr>
        <w:t xml:space="preserve">2. </w:t>
      </w:r>
      <w:r w:rsidR="00E44A81" w:rsidRPr="00BE64EA">
        <w:rPr>
          <w:lang w:val="sq-AL"/>
        </w:rPr>
        <w:t>Mendimin e institucioneve të konsultuara:</w:t>
      </w:r>
    </w:p>
    <w:p w:rsidR="00E44A81" w:rsidRPr="00BE64EA" w:rsidRDefault="00E44A81" w:rsidP="00E44A81">
      <w:pPr>
        <w:pStyle w:val="Paragrafi"/>
        <w:rPr>
          <w:lang w:val="sq-AL"/>
        </w:rPr>
      </w:pPr>
      <w:r w:rsidRPr="00BE64EA">
        <w:rPr>
          <w:lang w:val="sq-AL"/>
        </w:rPr>
        <w:t>................................................................................................................................................................................................................................................................</w:t>
      </w:r>
    </w:p>
    <w:p w:rsidR="00E44A81" w:rsidRPr="008575ED" w:rsidRDefault="00E44A81" w:rsidP="00E44A81">
      <w:pPr>
        <w:pStyle w:val="Paragrafi"/>
        <w:rPr>
          <w:sz w:val="16"/>
          <w:lang w:val="sq-AL"/>
        </w:rPr>
      </w:pPr>
    </w:p>
    <w:p w:rsidR="00E44A81" w:rsidRPr="00BE64EA" w:rsidRDefault="00431291" w:rsidP="00E44A81">
      <w:pPr>
        <w:pStyle w:val="Paragrafi"/>
        <w:rPr>
          <w:lang w:val="sq-AL"/>
        </w:rPr>
      </w:pPr>
      <w:r w:rsidRPr="00BE64EA">
        <w:rPr>
          <w:lang w:val="sq-AL"/>
        </w:rPr>
        <w:t xml:space="preserve">3. </w:t>
      </w:r>
      <w:r w:rsidR="00E44A81" w:rsidRPr="00BE64EA">
        <w:rPr>
          <w:lang w:val="sq-AL"/>
        </w:rPr>
        <w:t>Masat që duhen marrë për të shmangur, reduktuar ose korrigjuar ndikimet negative të mundshme në mjedis:</w:t>
      </w:r>
    </w:p>
    <w:p w:rsidR="00E44A81" w:rsidRPr="00BE64EA" w:rsidRDefault="00086953" w:rsidP="00E44A81">
      <w:pPr>
        <w:pStyle w:val="Paragrafi"/>
        <w:rPr>
          <w:lang w:val="sq-AL"/>
        </w:rPr>
      </w:pPr>
      <w:r>
        <w:rPr>
          <w:lang w:val="sq-AL"/>
        </w:rPr>
        <w:t xml:space="preserve">a) </w:t>
      </w:r>
      <w:r w:rsidR="00E44A81" w:rsidRPr="00BE64EA">
        <w:rPr>
          <w:lang w:val="sq-AL"/>
        </w:rPr>
        <w:t>................</w:t>
      </w:r>
    </w:p>
    <w:p w:rsidR="00E44A81" w:rsidRPr="00BE64EA" w:rsidRDefault="00086953" w:rsidP="00E44A81">
      <w:pPr>
        <w:pStyle w:val="Paragrafi"/>
        <w:rPr>
          <w:lang w:val="sq-AL"/>
        </w:rPr>
      </w:pPr>
      <w:r>
        <w:rPr>
          <w:lang w:val="sq-AL"/>
        </w:rPr>
        <w:t>b)</w:t>
      </w:r>
      <w:r w:rsidR="00E44A81" w:rsidRPr="00BE64EA">
        <w:rPr>
          <w:lang w:val="sq-AL"/>
        </w:rPr>
        <w:t>................</w:t>
      </w:r>
    </w:p>
    <w:p w:rsidR="00E44A81" w:rsidRPr="00BE64EA" w:rsidRDefault="00086953" w:rsidP="00E44A81">
      <w:pPr>
        <w:pStyle w:val="Paragrafi"/>
        <w:rPr>
          <w:lang w:val="sq-AL"/>
        </w:rPr>
      </w:pPr>
      <w:r>
        <w:rPr>
          <w:lang w:val="sq-AL"/>
        </w:rPr>
        <w:t>c)</w:t>
      </w:r>
      <w:r w:rsidR="00E44A81" w:rsidRPr="00BE64EA">
        <w:rPr>
          <w:lang w:val="sq-AL"/>
        </w:rPr>
        <w:t>................</w:t>
      </w:r>
    </w:p>
    <w:p w:rsidR="00E44A81" w:rsidRPr="008575ED" w:rsidRDefault="00E44A81" w:rsidP="00E44A81">
      <w:pPr>
        <w:pStyle w:val="Paragrafi"/>
        <w:rPr>
          <w:sz w:val="2"/>
          <w:lang w:val="sq-AL"/>
        </w:rPr>
      </w:pPr>
    </w:p>
    <w:p w:rsidR="00E44A81" w:rsidRPr="00BE64EA" w:rsidRDefault="00E44A81" w:rsidP="00431291">
      <w:pPr>
        <w:pStyle w:val="Paragrafi"/>
        <w:jc w:val="center"/>
        <w:rPr>
          <w:lang w:val="sq-AL"/>
        </w:rPr>
      </w:pPr>
      <w:r w:rsidRPr="00BE64EA">
        <w:rPr>
          <w:lang w:val="sq-AL"/>
        </w:rPr>
        <w:t>DREJTOR I AKM</w:t>
      </w:r>
      <w:r w:rsidR="00C34CCE">
        <w:rPr>
          <w:lang w:val="sq-AL"/>
        </w:rPr>
        <w:t>-së</w:t>
      </w:r>
    </w:p>
    <w:p w:rsidR="00E44A81" w:rsidRPr="00BE64EA" w:rsidRDefault="00E44A81" w:rsidP="00431291">
      <w:pPr>
        <w:pStyle w:val="Paragrafi"/>
        <w:jc w:val="center"/>
        <w:rPr>
          <w:lang w:val="sq-AL"/>
        </w:rPr>
      </w:pPr>
      <w:r w:rsidRPr="00BE64EA">
        <w:rPr>
          <w:lang w:val="sq-AL"/>
        </w:rPr>
        <w:t>(emri, mbiemri, firma, vula)</w:t>
      </w:r>
    </w:p>
    <w:p w:rsidR="00E44A81" w:rsidRPr="00BE64EA" w:rsidRDefault="00E44A81" w:rsidP="00431291">
      <w:pPr>
        <w:pStyle w:val="Paragrafi"/>
        <w:jc w:val="center"/>
        <w:rPr>
          <w:lang w:val="sq-AL"/>
        </w:rPr>
      </w:pPr>
    </w:p>
    <w:p w:rsidR="00E44A81" w:rsidRPr="00BE64EA" w:rsidRDefault="00E44A81" w:rsidP="006A424F">
      <w:pPr>
        <w:pStyle w:val="NeniTitull"/>
        <w:rPr>
          <w:lang w:val="sq-AL"/>
        </w:rPr>
      </w:pPr>
      <w:r w:rsidRPr="00BE64EA">
        <w:rPr>
          <w:lang w:val="sq-AL"/>
        </w:rPr>
        <w:t xml:space="preserve">VENDIM </w:t>
      </w:r>
    </w:p>
    <w:p w:rsidR="00E44A81" w:rsidRPr="00BE64EA" w:rsidRDefault="00E44A81" w:rsidP="006A424F">
      <w:pPr>
        <w:pStyle w:val="NeniTitull"/>
        <w:rPr>
          <w:lang w:val="sq-AL"/>
        </w:rPr>
      </w:pPr>
      <w:r w:rsidRPr="00BE64EA">
        <w:rPr>
          <w:lang w:val="sq-AL"/>
        </w:rPr>
        <w:t>PËR VNM</w:t>
      </w:r>
      <w:r w:rsidR="00EA4A14" w:rsidRPr="00BE64EA">
        <w:rPr>
          <w:lang w:val="sq-AL"/>
        </w:rPr>
        <w:t>-në</w:t>
      </w:r>
      <w:r w:rsidR="00FA4685">
        <w:rPr>
          <w:lang w:val="sq-AL"/>
        </w:rPr>
        <w:t>,</w:t>
      </w:r>
      <w:r w:rsidRPr="00BE64EA">
        <w:rPr>
          <w:lang w:val="sq-AL"/>
        </w:rPr>
        <w:t xml:space="preserve"> TË THELLUAR</w:t>
      </w:r>
      <w:r w:rsidR="001E0650" w:rsidRPr="00BE64EA">
        <w:rPr>
          <w:lang w:val="sq-AL"/>
        </w:rPr>
        <w:t xml:space="preserve"> </w:t>
      </w:r>
    </w:p>
    <w:p w:rsidR="00E44A81" w:rsidRPr="00BE64EA" w:rsidRDefault="00E44A81" w:rsidP="006A424F">
      <w:pPr>
        <w:pStyle w:val="NeniTitull"/>
        <w:rPr>
          <w:lang w:val="sq-AL"/>
        </w:rPr>
      </w:pPr>
    </w:p>
    <w:p w:rsidR="00E44A81" w:rsidRPr="00BE64EA" w:rsidRDefault="00E44A81" w:rsidP="008575ED">
      <w:pPr>
        <w:pStyle w:val="Paragrafi"/>
        <w:rPr>
          <w:lang w:val="sq-AL"/>
        </w:rPr>
      </w:pPr>
      <w:r w:rsidRPr="00BE64EA">
        <w:rPr>
          <w:lang w:val="sq-AL"/>
        </w:rPr>
        <w:t xml:space="preserve">Në mbështetje të ligjit </w:t>
      </w:r>
      <w:r w:rsidR="001E0650" w:rsidRPr="00BE64EA">
        <w:rPr>
          <w:lang w:val="sq-AL"/>
        </w:rPr>
        <w:t xml:space="preserve">nr. </w:t>
      </w:r>
      <w:r w:rsidRPr="00BE64EA">
        <w:rPr>
          <w:lang w:val="sq-AL"/>
        </w:rPr>
        <w:t>10440, datë 7.7.2011, “Për vlerësimin e ndikimit në mjedis”, të</w:t>
      </w:r>
      <w:r w:rsidR="00150AFA" w:rsidRPr="00BE64EA">
        <w:rPr>
          <w:lang w:val="sq-AL"/>
        </w:rPr>
        <w:t xml:space="preserve"> </w:t>
      </w:r>
      <w:r w:rsidRPr="00BE64EA">
        <w:rPr>
          <w:lang w:val="sq-AL"/>
        </w:rPr>
        <w:t xml:space="preserve">ndryshuar, dhe vendimit </w:t>
      </w:r>
      <w:r w:rsidR="001E0650" w:rsidRPr="00BE64EA">
        <w:rPr>
          <w:lang w:val="sq-AL"/>
        </w:rPr>
        <w:t xml:space="preserve">nr. </w:t>
      </w:r>
      <w:r w:rsidRPr="00BE64EA">
        <w:rPr>
          <w:lang w:val="sq-AL"/>
        </w:rPr>
        <w:t>____, datë ______, të Këshillit të Ministrave, “Për miratimin e rregullave, të përgjegjësive e të afateve për zhvillimin e procedurës së vlerësimit të ndikimit në mjedis”,AKM-ja, pas përfundimit të procedurës paraprake të VNM-së, vendosi që ky projekt duhet t’i nënshtrohet procedurës së VNM-së së thelluar për Zhvilluesin me të dhënat, si më poshtë:</w:t>
      </w:r>
      <w:r w:rsidRPr="00BE64EA">
        <w:rPr>
          <w:lang w:val="sq-AL"/>
        </w:rPr>
        <w:tab/>
      </w:r>
      <w:r w:rsidRPr="00BE64EA">
        <w:rPr>
          <w:lang w:val="sq-AL"/>
        </w:rPr>
        <w:tab/>
      </w:r>
    </w:p>
    <w:p w:rsidR="00E44A81" w:rsidRPr="00BE64EA" w:rsidRDefault="00E44A81" w:rsidP="00E44A81">
      <w:pPr>
        <w:pStyle w:val="Paragrafi"/>
        <w:rPr>
          <w:lang w:val="sq-AL"/>
        </w:rPr>
      </w:pPr>
      <w:r w:rsidRPr="00BE64EA">
        <w:rPr>
          <w:lang w:val="sq-AL"/>
        </w:rPr>
        <w:t>Person juridik/fizik (</w:t>
      </w:r>
      <w:r w:rsidR="00FA4685" w:rsidRPr="00BE64EA">
        <w:rPr>
          <w:lang w:val="sq-AL"/>
        </w:rPr>
        <w:t xml:space="preserve">emri, nr. </w:t>
      </w:r>
      <w:r w:rsidRPr="00BE64EA">
        <w:rPr>
          <w:lang w:val="sq-AL"/>
        </w:rPr>
        <w:t xml:space="preserve">NIPTI, adresa,) </w:t>
      </w:r>
      <w:r w:rsidRPr="00BE64EA">
        <w:rPr>
          <w:lang w:val="sq-AL"/>
        </w:rPr>
        <w:tab/>
        <w:t xml:space="preserve"> ________________________________________________________________________</w:t>
      </w:r>
    </w:p>
    <w:p w:rsidR="00E44A81" w:rsidRPr="008575ED" w:rsidRDefault="00E44A81" w:rsidP="00E44A81">
      <w:pPr>
        <w:pStyle w:val="Paragrafi"/>
        <w:rPr>
          <w:sz w:val="14"/>
          <w:lang w:val="sq-AL"/>
        </w:rPr>
      </w:pPr>
    </w:p>
    <w:p w:rsidR="00E44A81" w:rsidRPr="00BE64EA" w:rsidRDefault="00E44A81" w:rsidP="00E44A81">
      <w:pPr>
        <w:pStyle w:val="Paragrafi"/>
        <w:rPr>
          <w:lang w:val="sq-AL"/>
        </w:rPr>
      </w:pPr>
      <w:r w:rsidRPr="00BE64EA">
        <w:rPr>
          <w:lang w:val="sq-AL"/>
        </w:rPr>
        <w:t>Për të zhvilluar projektin ………… (Titulli i projektit të propozuar, refero projektin në përputhje me aktivitet e listuara në shtojcat I dhe II të ligjit të VNM</w:t>
      </w:r>
      <w:r w:rsidR="00EA4A14" w:rsidRPr="00BE64EA">
        <w:rPr>
          <w:lang w:val="sq-AL"/>
        </w:rPr>
        <w:t>-së</w:t>
      </w:r>
      <w:r w:rsidRPr="00BE64EA">
        <w:rPr>
          <w:lang w:val="sq-AL"/>
        </w:rPr>
        <w:t>) me vendndodhje........................, sipërfaqe...................., koordinata........................</w:t>
      </w:r>
    </w:p>
    <w:p w:rsidR="00E44A81" w:rsidRPr="00BE64EA" w:rsidRDefault="00E44A81" w:rsidP="00E44A81">
      <w:pPr>
        <w:pStyle w:val="Paragrafi"/>
        <w:rPr>
          <w:lang w:val="sq-AL"/>
        </w:rPr>
      </w:pPr>
      <w:r w:rsidRPr="00BE64EA">
        <w:rPr>
          <w:lang w:val="sq-AL"/>
        </w:rPr>
        <w:t xml:space="preserve">Bazuar në nenin 11, të ligjit </w:t>
      </w:r>
      <w:r w:rsidR="001E0650" w:rsidRPr="00BE64EA">
        <w:rPr>
          <w:lang w:val="sq-AL"/>
        </w:rPr>
        <w:t xml:space="preserve">nr. </w:t>
      </w:r>
      <w:r w:rsidRPr="00BE64EA">
        <w:rPr>
          <w:lang w:val="sq-AL"/>
        </w:rPr>
        <w:t>10440, datë 07.07.2011 “Për vlerësimin e ndikimit në mjedis”, të ndryshuar</w:t>
      </w:r>
      <w:r w:rsidR="00EA4A14" w:rsidRPr="00BE64EA">
        <w:rPr>
          <w:lang w:val="sq-AL"/>
        </w:rPr>
        <w:t xml:space="preserve"> </w:t>
      </w:r>
      <w:r w:rsidRPr="00BE64EA">
        <w:rPr>
          <w:lang w:val="sq-AL"/>
        </w:rPr>
        <w:t>më poshtë po listojmë:</w:t>
      </w:r>
    </w:p>
    <w:p w:rsidR="00E44A81" w:rsidRPr="00BE64EA" w:rsidRDefault="006A424F" w:rsidP="00E44A81">
      <w:pPr>
        <w:pStyle w:val="Paragrafi"/>
        <w:rPr>
          <w:lang w:val="sq-AL"/>
        </w:rPr>
      </w:pPr>
      <w:r w:rsidRPr="00BE64EA">
        <w:rPr>
          <w:lang w:val="sq-AL"/>
        </w:rPr>
        <w:t xml:space="preserve">1. </w:t>
      </w:r>
      <w:r w:rsidR="00E44A81" w:rsidRPr="00BE64EA">
        <w:rPr>
          <w:lang w:val="sq-AL"/>
        </w:rPr>
        <w:t>Arsyet dhe konsideratat kryesore ku është mbështetur ky vendim:</w:t>
      </w:r>
    </w:p>
    <w:p w:rsidR="00E44A81" w:rsidRPr="00BE64EA" w:rsidRDefault="00E44A81" w:rsidP="00E44A81">
      <w:pPr>
        <w:pStyle w:val="Paragrafi"/>
        <w:rPr>
          <w:lang w:val="sq-AL"/>
        </w:rPr>
      </w:pPr>
      <w:r w:rsidRPr="00BE64EA">
        <w:rPr>
          <w:lang w:val="sq-AL"/>
        </w:rPr>
        <w:t>........................................................................................................................................................................................................................................................................................................</w:t>
      </w:r>
    </w:p>
    <w:p w:rsidR="00E44A81" w:rsidRPr="00BE64EA" w:rsidRDefault="006A424F" w:rsidP="00E44A81">
      <w:pPr>
        <w:pStyle w:val="Paragrafi"/>
        <w:rPr>
          <w:lang w:val="sq-AL"/>
        </w:rPr>
      </w:pPr>
      <w:r w:rsidRPr="00BE64EA">
        <w:rPr>
          <w:lang w:val="sq-AL"/>
        </w:rPr>
        <w:t xml:space="preserve">2. </w:t>
      </w:r>
      <w:r w:rsidR="00E44A81" w:rsidRPr="00BE64EA">
        <w:rPr>
          <w:lang w:val="sq-AL"/>
        </w:rPr>
        <w:t>Mendimin e institucioneve të konsultuara:</w:t>
      </w:r>
    </w:p>
    <w:p w:rsidR="00E44A81" w:rsidRPr="00BE64EA" w:rsidRDefault="00E44A81" w:rsidP="00E44A81">
      <w:pPr>
        <w:pStyle w:val="Paragrafi"/>
        <w:rPr>
          <w:lang w:val="sq-AL"/>
        </w:rPr>
      </w:pPr>
      <w:r w:rsidRPr="00BE64EA">
        <w:rPr>
          <w:lang w:val="sq-AL"/>
        </w:rPr>
        <w:t>......................................................................................................................................................................................................................................................................................................</w:t>
      </w:r>
    </w:p>
    <w:p w:rsidR="00E44A81" w:rsidRPr="008575ED" w:rsidRDefault="00E44A81" w:rsidP="00E44A81">
      <w:pPr>
        <w:pStyle w:val="Paragrafi"/>
        <w:rPr>
          <w:sz w:val="16"/>
          <w:lang w:val="sq-AL"/>
        </w:rPr>
      </w:pPr>
    </w:p>
    <w:p w:rsidR="00E44A81" w:rsidRPr="00BE64EA" w:rsidRDefault="00E44A81" w:rsidP="006A424F">
      <w:pPr>
        <w:pStyle w:val="Paragrafi"/>
        <w:ind w:firstLine="0"/>
        <w:jc w:val="center"/>
        <w:rPr>
          <w:lang w:val="sq-AL"/>
        </w:rPr>
      </w:pPr>
      <w:r w:rsidRPr="00BE64EA">
        <w:rPr>
          <w:lang w:val="sq-AL"/>
        </w:rPr>
        <w:t>DREJTOR I AKM</w:t>
      </w:r>
      <w:r w:rsidR="00FA4685">
        <w:rPr>
          <w:lang w:val="sq-AL"/>
        </w:rPr>
        <w:t>-së</w:t>
      </w:r>
    </w:p>
    <w:p w:rsidR="00E44A81" w:rsidRPr="00BE64EA" w:rsidRDefault="00E44A81" w:rsidP="006A424F">
      <w:pPr>
        <w:pStyle w:val="Paragrafi"/>
        <w:ind w:firstLine="0"/>
        <w:jc w:val="center"/>
        <w:rPr>
          <w:lang w:val="sq-AL"/>
        </w:rPr>
      </w:pPr>
      <w:r w:rsidRPr="00BE64EA">
        <w:rPr>
          <w:lang w:val="sq-AL"/>
        </w:rPr>
        <w:t>(emri, mbiemri, firma, vula)</w:t>
      </w:r>
    </w:p>
    <w:p w:rsidR="00E44A81" w:rsidRPr="00BE64EA" w:rsidRDefault="00E44A81" w:rsidP="00E44A81">
      <w:pPr>
        <w:pStyle w:val="Paragrafi"/>
        <w:rPr>
          <w:lang w:val="sq-AL"/>
        </w:rPr>
      </w:pPr>
    </w:p>
    <w:p w:rsidR="00E44A81" w:rsidRPr="00BE64EA" w:rsidRDefault="00E44A81" w:rsidP="009C7504">
      <w:pPr>
        <w:pStyle w:val="NeniNr"/>
        <w:rPr>
          <w:lang w:val="sq-AL"/>
        </w:rPr>
      </w:pPr>
      <w:r w:rsidRPr="00BE64EA">
        <w:rPr>
          <w:lang w:val="sq-AL"/>
        </w:rPr>
        <w:t>SHTOJC</w:t>
      </w:r>
      <w:r w:rsidR="00FA4685">
        <w:rPr>
          <w:lang w:val="sq-AL"/>
        </w:rPr>
        <w:t>A</w:t>
      </w:r>
      <w:r w:rsidRPr="00BE64EA">
        <w:rPr>
          <w:lang w:val="sq-AL"/>
        </w:rPr>
        <w:t xml:space="preserve"> V</w:t>
      </w:r>
    </w:p>
    <w:p w:rsidR="00E44A81" w:rsidRPr="008575ED" w:rsidRDefault="00E44A81" w:rsidP="009C7504">
      <w:pPr>
        <w:pStyle w:val="NeniNr"/>
        <w:rPr>
          <w:sz w:val="8"/>
          <w:lang w:val="sq-AL"/>
        </w:rPr>
      </w:pPr>
    </w:p>
    <w:p w:rsidR="00E44A81" w:rsidRPr="00BE64EA" w:rsidRDefault="00E44A81" w:rsidP="009C7504">
      <w:pPr>
        <w:pStyle w:val="NeniTitull"/>
        <w:rPr>
          <w:lang w:val="sq-AL"/>
        </w:rPr>
      </w:pPr>
      <w:r w:rsidRPr="00BE64EA">
        <w:rPr>
          <w:lang w:val="sq-AL"/>
        </w:rPr>
        <w:t>DEKLARATË MJEDISORE</w:t>
      </w:r>
      <w:r w:rsidR="001E0650" w:rsidRPr="00BE64EA">
        <w:rPr>
          <w:lang w:val="sq-AL"/>
        </w:rPr>
        <w:t xml:space="preserve"> </w:t>
      </w:r>
    </w:p>
    <w:p w:rsidR="00E44A81" w:rsidRPr="00BE64EA" w:rsidRDefault="00E44A81" w:rsidP="009C7504">
      <w:pPr>
        <w:pStyle w:val="NeniTitull"/>
        <w:rPr>
          <w:sz w:val="16"/>
          <w:lang w:val="sq-AL"/>
        </w:rPr>
      </w:pPr>
    </w:p>
    <w:p w:rsidR="00E44A81" w:rsidRPr="00BE64EA" w:rsidRDefault="00E44A81" w:rsidP="00E44A81">
      <w:pPr>
        <w:pStyle w:val="Paragrafi"/>
        <w:rPr>
          <w:lang w:val="sq-AL"/>
        </w:rPr>
      </w:pPr>
      <w:r w:rsidRPr="00BE64EA">
        <w:rPr>
          <w:lang w:val="sq-AL"/>
        </w:rPr>
        <w:t xml:space="preserve">Në mbështetje të ligjit </w:t>
      </w:r>
      <w:r w:rsidR="001E0650" w:rsidRPr="00BE64EA">
        <w:rPr>
          <w:lang w:val="sq-AL"/>
        </w:rPr>
        <w:t xml:space="preserve">nr. </w:t>
      </w:r>
      <w:r w:rsidRPr="00BE64EA">
        <w:rPr>
          <w:lang w:val="sq-AL"/>
        </w:rPr>
        <w:t xml:space="preserve">10440, datë 7.7.2011, “Për vlerësimin e ndikimit në mjedis”, të ndryshuar, vendimit </w:t>
      </w:r>
      <w:r w:rsidR="001E0650" w:rsidRPr="00BE64EA">
        <w:rPr>
          <w:lang w:val="sq-AL"/>
        </w:rPr>
        <w:t xml:space="preserve">nr. </w:t>
      </w:r>
      <w:r w:rsidRPr="00BE64EA">
        <w:rPr>
          <w:lang w:val="sq-AL"/>
        </w:rPr>
        <w:t xml:space="preserve">_____, datë ______, të Këshillit të Ministrave, “Për miratimin e rregullave, të përgjegjësive e të afateve për zhvillimin e procedurës së vlerësimit të ndikimit në mjedis”, dhe me propozimin e Agjencisë Kombëtare të </w:t>
      </w:r>
      <w:r w:rsidR="00150AFA" w:rsidRPr="00BE64EA">
        <w:rPr>
          <w:lang w:val="sq-AL"/>
        </w:rPr>
        <w:t>Mjedisit</w:t>
      </w:r>
      <w:r w:rsidRPr="00BE64EA">
        <w:rPr>
          <w:lang w:val="sq-AL"/>
        </w:rPr>
        <w:t>, Ministri</w:t>
      </w:r>
    </w:p>
    <w:p w:rsidR="00E44A81" w:rsidRPr="008575ED" w:rsidRDefault="00E44A81" w:rsidP="00E44A81">
      <w:pPr>
        <w:pStyle w:val="Paragrafi"/>
        <w:rPr>
          <w:sz w:val="14"/>
          <w:lang w:val="sq-AL"/>
        </w:rPr>
      </w:pPr>
    </w:p>
    <w:p w:rsidR="00E44A81" w:rsidRPr="00BE64EA" w:rsidRDefault="00E44A81" w:rsidP="009C7504">
      <w:pPr>
        <w:pStyle w:val="NeniNr"/>
        <w:rPr>
          <w:lang w:val="sq-AL"/>
        </w:rPr>
      </w:pPr>
      <w:r w:rsidRPr="00BE64EA">
        <w:rPr>
          <w:lang w:val="sq-AL"/>
        </w:rPr>
        <w:t>VENDOSI:</w:t>
      </w:r>
    </w:p>
    <w:p w:rsidR="00E44A81" w:rsidRPr="008575ED" w:rsidRDefault="00E44A81" w:rsidP="00E44A81">
      <w:pPr>
        <w:pStyle w:val="Paragrafi"/>
        <w:rPr>
          <w:sz w:val="12"/>
          <w:lang w:val="sq-AL"/>
        </w:rPr>
      </w:pPr>
    </w:p>
    <w:p w:rsidR="00E44A81" w:rsidRPr="00BE64EA" w:rsidRDefault="00E44A81" w:rsidP="009C7504">
      <w:pPr>
        <w:pStyle w:val="Paragrafi"/>
        <w:rPr>
          <w:lang w:val="sq-AL"/>
        </w:rPr>
      </w:pPr>
      <w:r w:rsidRPr="00BE64EA">
        <w:rPr>
          <w:lang w:val="sq-AL"/>
        </w:rPr>
        <w:t xml:space="preserve">Lëshimin e Deklaratës Mjedisore për Zhvilluesin me </w:t>
      </w:r>
      <w:r w:rsidR="009C7504" w:rsidRPr="00BE64EA">
        <w:rPr>
          <w:lang w:val="sq-AL"/>
        </w:rPr>
        <w:t>të dhënat, si më poshtë</w:t>
      </w:r>
      <w:r w:rsidRPr="00BE64EA">
        <w:rPr>
          <w:lang w:val="sq-AL"/>
        </w:rPr>
        <w:tab/>
      </w:r>
      <w:r w:rsidRPr="00BE64EA">
        <w:rPr>
          <w:lang w:val="sq-AL"/>
        </w:rPr>
        <w:tab/>
      </w:r>
      <w:r w:rsidRPr="00BE64EA">
        <w:rPr>
          <w:lang w:val="sq-AL"/>
        </w:rPr>
        <w:tab/>
      </w:r>
    </w:p>
    <w:p w:rsidR="00E44A81" w:rsidRPr="00BE64EA" w:rsidRDefault="00E44A81" w:rsidP="00E44A81">
      <w:pPr>
        <w:pStyle w:val="Paragrafi"/>
        <w:rPr>
          <w:lang w:val="sq-AL"/>
        </w:rPr>
      </w:pPr>
      <w:r w:rsidRPr="00BE64EA">
        <w:rPr>
          <w:lang w:val="sq-AL"/>
        </w:rPr>
        <w:t>Person juridik/fizik (</w:t>
      </w:r>
      <w:r w:rsidR="00150AFA" w:rsidRPr="00BE64EA">
        <w:rPr>
          <w:lang w:val="sq-AL"/>
        </w:rPr>
        <w:t>emri, nr. NIPTI, adresa</w:t>
      </w:r>
      <w:r w:rsidRPr="00BE64EA">
        <w:rPr>
          <w:lang w:val="sq-AL"/>
        </w:rPr>
        <w:t xml:space="preserve">) </w:t>
      </w:r>
      <w:r w:rsidRPr="00BE64EA">
        <w:rPr>
          <w:lang w:val="sq-AL"/>
        </w:rPr>
        <w:tab/>
        <w:t xml:space="preserve"> ________________________________________________________________________</w:t>
      </w:r>
    </w:p>
    <w:p w:rsidR="00E44A81" w:rsidRPr="008575ED" w:rsidRDefault="00E44A81" w:rsidP="00E44A81">
      <w:pPr>
        <w:pStyle w:val="Paragrafi"/>
        <w:rPr>
          <w:sz w:val="12"/>
          <w:lang w:val="sq-AL"/>
        </w:rPr>
      </w:pPr>
    </w:p>
    <w:p w:rsidR="00E44A81" w:rsidRPr="00BE64EA" w:rsidRDefault="00E44A81" w:rsidP="00E44A81">
      <w:pPr>
        <w:pStyle w:val="Paragrafi"/>
        <w:rPr>
          <w:lang w:val="sq-AL"/>
        </w:rPr>
      </w:pPr>
      <w:r w:rsidRPr="00BE64EA">
        <w:rPr>
          <w:lang w:val="sq-AL"/>
        </w:rPr>
        <w:t>Për të zhvilluar projektin ………… (Titulli i projektit të propozuar, refero projektin në përputhje me aktivitet e listuara në shtojcat I dhe II të ligjit të VNM</w:t>
      </w:r>
      <w:r w:rsidR="00EA4A14" w:rsidRPr="00BE64EA">
        <w:rPr>
          <w:lang w:val="sq-AL"/>
        </w:rPr>
        <w:t>-së</w:t>
      </w:r>
      <w:r w:rsidRPr="00BE64EA">
        <w:rPr>
          <w:lang w:val="sq-AL"/>
        </w:rPr>
        <w:t>) me vendndodhje........................, sipërfaqe...................., koordinata........................</w:t>
      </w:r>
    </w:p>
    <w:p w:rsidR="00E44A81" w:rsidRPr="00BE64EA" w:rsidRDefault="00E44A81" w:rsidP="00E44A81">
      <w:pPr>
        <w:pStyle w:val="Paragrafi"/>
        <w:rPr>
          <w:lang w:val="sq-AL"/>
        </w:rPr>
      </w:pPr>
      <w:r w:rsidRPr="00BE64EA">
        <w:rPr>
          <w:lang w:val="sq-AL"/>
        </w:rPr>
        <w:t xml:space="preserve">Bazuar në nenin 12, të ligjit </w:t>
      </w:r>
      <w:r w:rsidR="001E0650" w:rsidRPr="00BE64EA">
        <w:rPr>
          <w:lang w:val="sq-AL"/>
        </w:rPr>
        <w:t xml:space="preserve">nr. </w:t>
      </w:r>
      <w:r w:rsidRPr="00BE64EA">
        <w:rPr>
          <w:lang w:val="sq-AL"/>
        </w:rPr>
        <w:t>10440, datë 7.7.2011, “Për vlerësimin e ndikimit në mjedis”, i ndryshuar, i sugjerohet autoritetit planifikues: (Të zgjidhet një nga alternativat e mëposhtme:)</w:t>
      </w:r>
    </w:p>
    <w:p w:rsidR="00E44A81" w:rsidRPr="00BE64EA" w:rsidRDefault="00E44A81" w:rsidP="00E44A81">
      <w:pPr>
        <w:pStyle w:val="Paragrafi"/>
        <w:rPr>
          <w:lang w:val="sq-AL"/>
        </w:rPr>
      </w:pPr>
      <w:r w:rsidRPr="00BE64EA">
        <w:rPr>
          <w:lang w:val="sq-AL"/>
        </w:rPr>
        <w:t>1. Miratimin e lejes së zhvillimit të atij projekti, pa asnjë vërejtje nga pikëpamja mjedisore;</w:t>
      </w:r>
      <w:r w:rsidR="001E0650" w:rsidRPr="00BE64EA">
        <w:rPr>
          <w:lang w:val="sq-AL"/>
        </w:rPr>
        <w:t xml:space="preserve"> </w:t>
      </w:r>
    </w:p>
    <w:p w:rsidR="00E44A81" w:rsidRPr="00BE64EA" w:rsidRDefault="00E44A81" w:rsidP="00E44A81">
      <w:pPr>
        <w:pStyle w:val="Paragrafi"/>
        <w:rPr>
          <w:lang w:val="sq-AL"/>
        </w:rPr>
      </w:pPr>
      <w:r w:rsidRPr="00BE64EA">
        <w:rPr>
          <w:lang w:val="sq-AL"/>
        </w:rPr>
        <w:t>2. Miratimin e lejes/</w:t>
      </w:r>
      <w:r w:rsidR="00150AFA" w:rsidRPr="00BE64EA">
        <w:rPr>
          <w:lang w:val="sq-AL"/>
        </w:rPr>
        <w:t>licencës</w:t>
      </w:r>
      <w:r w:rsidRPr="00BE64EA">
        <w:rPr>
          <w:lang w:val="sq-AL"/>
        </w:rPr>
        <w:t xml:space="preserve"> së zhvillimit të atij projekti, me kushtet që duhet të përmbushen nga zhvilluesi, p</w:t>
      </w:r>
      <w:r w:rsidR="00150AFA" w:rsidRPr="00BE64EA">
        <w:rPr>
          <w:lang w:val="sq-AL"/>
        </w:rPr>
        <w:t>ë</w:t>
      </w:r>
      <w:r w:rsidRPr="00BE64EA">
        <w:rPr>
          <w:lang w:val="sq-AL"/>
        </w:rPr>
        <w:t>r t</w:t>
      </w:r>
      <w:r w:rsidR="00150AFA" w:rsidRPr="00BE64EA">
        <w:rPr>
          <w:lang w:val="sq-AL"/>
        </w:rPr>
        <w:t>ë</w:t>
      </w:r>
      <w:r w:rsidRPr="00BE64EA">
        <w:rPr>
          <w:lang w:val="sq-AL"/>
        </w:rPr>
        <w:t xml:space="preserve"> parandaluar, minimizuar dhe menaxhuar ndikimet negative n</w:t>
      </w:r>
      <w:r w:rsidR="00150AFA" w:rsidRPr="00BE64EA">
        <w:rPr>
          <w:lang w:val="sq-AL"/>
        </w:rPr>
        <w:t>ë</w:t>
      </w:r>
      <w:r w:rsidRPr="00BE64EA">
        <w:rPr>
          <w:lang w:val="sq-AL"/>
        </w:rPr>
        <w:t xml:space="preserve"> mjedis;</w:t>
      </w:r>
    </w:p>
    <w:p w:rsidR="00E44A81" w:rsidRPr="00BE64EA" w:rsidRDefault="00E44A81" w:rsidP="00E44A81">
      <w:pPr>
        <w:pStyle w:val="Paragrafi"/>
        <w:rPr>
          <w:lang w:val="sq-AL"/>
        </w:rPr>
      </w:pPr>
      <w:r w:rsidRPr="00BE64EA">
        <w:rPr>
          <w:lang w:val="sq-AL"/>
        </w:rPr>
        <w:t>3. Refuzimin e kërkesës për leje/licenc</w:t>
      </w:r>
      <w:r w:rsidR="00150AFA" w:rsidRPr="00BE64EA">
        <w:rPr>
          <w:lang w:val="sq-AL"/>
        </w:rPr>
        <w:t>ë</w:t>
      </w:r>
      <w:r w:rsidRPr="00BE64EA">
        <w:rPr>
          <w:lang w:val="sq-AL"/>
        </w:rPr>
        <w:t xml:space="preserve"> zhvillimi për atë projekt, p</w:t>
      </w:r>
      <w:r w:rsidR="00150AFA" w:rsidRPr="00BE64EA">
        <w:rPr>
          <w:lang w:val="sq-AL"/>
        </w:rPr>
        <w:t>ë</w:t>
      </w:r>
      <w:r w:rsidRPr="00BE64EA">
        <w:rPr>
          <w:lang w:val="sq-AL"/>
        </w:rPr>
        <w:t>r shkak t</w:t>
      </w:r>
      <w:r w:rsidR="00150AFA" w:rsidRPr="00BE64EA">
        <w:rPr>
          <w:lang w:val="sq-AL"/>
        </w:rPr>
        <w:t>ë</w:t>
      </w:r>
      <w:r w:rsidRPr="00BE64EA">
        <w:rPr>
          <w:lang w:val="sq-AL"/>
        </w:rPr>
        <w:t xml:space="preserve"> ndikimeve t</w:t>
      </w:r>
      <w:r w:rsidR="00150AFA" w:rsidRPr="00BE64EA">
        <w:rPr>
          <w:lang w:val="sq-AL"/>
        </w:rPr>
        <w:t>ë</w:t>
      </w:r>
      <w:r w:rsidRPr="00BE64EA">
        <w:rPr>
          <w:lang w:val="sq-AL"/>
        </w:rPr>
        <w:t xml:space="preserve"> r</w:t>
      </w:r>
      <w:r w:rsidR="00150AFA" w:rsidRPr="00BE64EA">
        <w:rPr>
          <w:lang w:val="sq-AL"/>
        </w:rPr>
        <w:t>ë</w:t>
      </w:r>
      <w:r w:rsidRPr="00BE64EA">
        <w:rPr>
          <w:lang w:val="sq-AL"/>
        </w:rPr>
        <w:t>nd</w:t>
      </w:r>
      <w:r w:rsidR="00150AFA" w:rsidRPr="00BE64EA">
        <w:rPr>
          <w:lang w:val="sq-AL"/>
        </w:rPr>
        <w:t>ë</w:t>
      </w:r>
      <w:r w:rsidRPr="00BE64EA">
        <w:rPr>
          <w:lang w:val="sq-AL"/>
        </w:rPr>
        <w:t>sishme negative n</w:t>
      </w:r>
      <w:r w:rsidR="00150AFA" w:rsidRPr="00BE64EA">
        <w:rPr>
          <w:lang w:val="sq-AL"/>
        </w:rPr>
        <w:t>ë</w:t>
      </w:r>
      <w:r w:rsidRPr="00BE64EA">
        <w:rPr>
          <w:lang w:val="sq-AL"/>
        </w:rPr>
        <w:t xml:space="preserve"> mjedis me pasoja afatgjata, q</w:t>
      </w:r>
      <w:r w:rsidR="00150AFA" w:rsidRPr="00BE64EA">
        <w:rPr>
          <w:lang w:val="sq-AL"/>
        </w:rPr>
        <w:t>ë</w:t>
      </w:r>
      <w:r w:rsidRPr="00BE64EA">
        <w:rPr>
          <w:lang w:val="sq-AL"/>
        </w:rPr>
        <w:t xml:space="preserve"> d</w:t>
      </w:r>
      <w:r w:rsidR="00150AFA" w:rsidRPr="00BE64EA">
        <w:rPr>
          <w:lang w:val="sq-AL"/>
        </w:rPr>
        <w:t>ë</w:t>
      </w:r>
      <w:r w:rsidRPr="00BE64EA">
        <w:rPr>
          <w:lang w:val="sq-AL"/>
        </w:rPr>
        <w:t>mtojn</w:t>
      </w:r>
      <w:r w:rsidR="00150AFA" w:rsidRPr="00BE64EA">
        <w:rPr>
          <w:lang w:val="sq-AL"/>
        </w:rPr>
        <w:t>ë</w:t>
      </w:r>
      <w:r w:rsidRPr="00BE64EA">
        <w:rPr>
          <w:lang w:val="sq-AL"/>
        </w:rPr>
        <w:t xml:space="preserve"> cil</w:t>
      </w:r>
      <w:r w:rsidR="00150AFA" w:rsidRPr="00BE64EA">
        <w:rPr>
          <w:lang w:val="sq-AL"/>
        </w:rPr>
        <w:t>ë</w:t>
      </w:r>
      <w:r w:rsidRPr="00BE64EA">
        <w:rPr>
          <w:lang w:val="sq-AL"/>
        </w:rPr>
        <w:t>sin</w:t>
      </w:r>
      <w:r w:rsidR="00150AFA" w:rsidRPr="00BE64EA">
        <w:rPr>
          <w:lang w:val="sq-AL"/>
        </w:rPr>
        <w:t>ë</w:t>
      </w:r>
      <w:r w:rsidRPr="00BE64EA">
        <w:rPr>
          <w:lang w:val="sq-AL"/>
        </w:rPr>
        <w:t xml:space="preserve"> e mjedisit dhe nuk mund</w:t>
      </w:r>
      <w:r w:rsidR="00150AFA" w:rsidRPr="00BE64EA">
        <w:rPr>
          <w:lang w:val="sq-AL"/>
        </w:rPr>
        <w:t>ë</w:t>
      </w:r>
      <w:r w:rsidRPr="00BE64EA">
        <w:rPr>
          <w:lang w:val="sq-AL"/>
        </w:rPr>
        <w:t>sojn</w:t>
      </w:r>
      <w:r w:rsidR="00150AFA" w:rsidRPr="00BE64EA">
        <w:rPr>
          <w:lang w:val="sq-AL"/>
        </w:rPr>
        <w:t>ë</w:t>
      </w:r>
      <w:r w:rsidRPr="00BE64EA">
        <w:rPr>
          <w:lang w:val="sq-AL"/>
        </w:rPr>
        <w:t xml:space="preserve"> p</w:t>
      </w:r>
      <w:r w:rsidR="00150AFA" w:rsidRPr="00BE64EA">
        <w:rPr>
          <w:lang w:val="sq-AL"/>
        </w:rPr>
        <w:t>ërm</w:t>
      </w:r>
      <w:r w:rsidRPr="00BE64EA">
        <w:rPr>
          <w:lang w:val="sq-AL"/>
        </w:rPr>
        <w:t>bushjen e standardeve mjedisore p</w:t>
      </w:r>
      <w:r w:rsidR="00150AFA" w:rsidRPr="00BE64EA">
        <w:rPr>
          <w:lang w:val="sq-AL"/>
        </w:rPr>
        <w:t>ë</w:t>
      </w:r>
      <w:r w:rsidRPr="00BE64EA">
        <w:rPr>
          <w:lang w:val="sq-AL"/>
        </w:rPr>
        <w:t>rkat</w:t>
      </w:r>
      <w:r w:rsidR="00150AFA" w:rsidRPr="00BE64EA">
        <w:rPr>
          <w:lang w:val="sq-AL"/>
        </w:rPr>
        <w:t>ë</w:t>
      </w:r>
      <w:r w:rsidRPr="00BE64EA">
        <w:rPr>
          <w:lang w:val="sq-AL"/>
        </w:rPr>
        <w:t>se.</w:t>
      </w:r>
    </w:p>
    <w:p w:rsidR="00E44A81" w:rsidRPr="00BE64EA" w:rsidRDefault="00E44A81" w:rsidP="00E44A81">
      <w:pPr>
        <w:pStyle w:val="Paragrafi"/>
        <w:rPr>
          <w:lang w:val="sq-AL"/>
        </w:rPr>
      </w:pPr>
      <w:r w:rsidRPr="00BE64EA">
        <w:rPr>
          <w:lang w:val="sq-AL"/>
        </w:rPr>
        <w:t xml:space="preserve">Bazuar në pikën 2, të nenit 12, të ligjit </w:t>
      </w:r>
      <w:r w:rsidR="001E0650" w:rsidRPr="00BE64EA">
        <w:rPr>
          <w:lang w:val="sq-AL"/>
        </w:rPr>
        <w:t xml:space="preserve">nr. </w:t>
      </w:r>
      <w:r w:rsidRPr="00BE64EA">
        <w:rPr>
          <w:lang w:val="sq-AL"/>
        </w:rPr>
        <w:t>10440, datë 7.7.2011, “Për vlerësimin e ndikimit në mjedis”, të ndryshuar, më poshtë po listojmë:</w:t>
      </w:r>
    </w:p>
    <w:p w:rsidR="00E44A81" w:rsidRPr="00BE64EA" w:rsidRDefault="00E44A81" w:rsidP="00FA4685">
      <w:pPr>
        <w:pStyle w:val="Paragrafi"/>
        <w:numPr>
          <w:ilvl w:val="0"/>
          <w:numId w:val="17"/>
        </w:numPr>
        <w:rPr>
          <w:lang w:val="sq-AL"/>
        </w:rPr>
      </w:pPr>
      <w:r w:rsidRPr="00BE64EA">
        <w:rPr>
          <w:lang w:val="sq-AL"/>
        </w:rPr>
        <w:t xml:space="preserve">Qëndrimin e ministrisë dhe, sipas rastit, kushtet që duhet të përmbushen nga zhvilluesi: </w:t>
      </w:r>
    </w:p>
    <w:p w:rsidR="00E44A81" w:rsidRPr="00BE64EA" w:rsidRDefault="00FA4685" w:rsidP="00E44A81">
      <w:pPr>
        <w:pStyle w:val="Paragrafi"/>
        <w:rPr>
          <w:lang w:val="sq-AL"/>
        </w:rPr>
      </w:pPr>
      <w:r>
        <w:rPr>
          <w:lang w:val="sq-AL"/>
        </w:rPr>
        <w:t>a)</w:t>
      </w:r>
      <w:r w:rsidR="00E44A81" w:rsidRPr="00BE64EA">
        <w:rPr>
          <w:lang w:val="sq-AL"/>
        </w:rPr>
        <w:t>…………………</w:t>
      </w:r>
    </w:p>
    <w:p w:rsidR="00E44A81" w:rsidRPr="00BE64EA" w:rsidRDefault="00FA4685" w:rsidP="00E44A81">
      <w:pPr>
        <w:pStyle w:val="Paragrafi"/>
        <w:rPr>
          <w:lang w:val="sq-AL"/>
        </w:rPr>
      </w:pPr>
      <w:r>
        <w:rPr>
          <w:lang w:val="sq-AL"/>
        </w:rPr>
        <w:t>b)</w:t>
      </w:r>
      <w:r w:rsidR="00E44A81" w:rsidRPr="00BE64EA">
        <w:rPr>
          <w:lang w:val="sq-AL"/>
        </w:rPr>
        <w:t>…………………</w:t>
      </w:r>
    </w:p>
    <w:p w:rsidR="00E44A81" w:rsidRPr="00BE64EA" w:rsidRDefault="00FA4685" w:rsidP="00E44A81">
      <w:pPr>
        <w:pStyle w:val="Paragrafi"/>
        <w:rPr>
          <w:lang w:val="sq-AL"/>
        </w:rPr>
      </w:pPr>
      <w:r>
        <w:rPr>
          <w:lang w:val="sq-AL"/>
        </w:rPr>
        <w:t>c)</w:t>
      </w:r>
      <w:r w:rsidR="00E44A81" w:rsidRPr="00BE64EA">
        <w:rPr>
          <w:lang w:val="sq-AL"/>
        </w:rPr>
        <w:t>…………………</w:t>
      </w:r>
    </w:p>
    <w:p w:rsidR="00E44A81" w:rsidRPr="00BE64EA" w:rsidRDefault="00FA4685" w:rsidP="00E44A81">
      <w:pPr>
        <w:pStyle w:val="Paragrafi"/>
        <w:rPr>
          <w:lang w:val="sq-AL"/>
        </w:rPr>
      </w:pPr>
      <w:r>
        <w:rPr>
          <w:lang w:val="sq-AL"/>
        </w:rPr>
        <w:t xml:space="preserve">2. </w:t>
      </w:r>
      <w:r w:rsidR="00E44A81" w:rsidRPr="00BE64EA">
        <w:rPr>
          <w:lang w:val="sq-AL"/>
        </w:rPr>
        <w:t>Konfirmimin se ministria ka marrë në shqyrtim mendimet e shprehura nga publiku dhe institucionet përkatëse, si dhe shkallën e reflektimit të tyre;</w:t>
      </w:r>
    </w:p>
    <w:p w:rsidR="00E44A81" w:rsidRPr="00BE64EA" w:rsidRDefault="00FA4685" w:rsidP="00E44A81">
      <w:pPr>
        <w:pStyle w:val="Paragrafi"/>
        <w:rPr>
          <w:lang w:val="sq-AL"/>
        </w:rPr>
      </w:pPr>
      <w:r>
        <w:rPr>
          <w:lang w:val="sq-AL"/>
        </w:rPr>
        <w:t xml:space="preserve">3. </w:t>
      </w:r>
      <w:r w:rsidR="00E44A81" w:rsidRPr="00BE64EA">
        <w:rPr>
          <w:lang w:val="sq-AL"/>
        </w:rPr>
        <w:t>Informacion për procesin e realizuar të konsultimit me publikun;</w:t>
      </w:r>
    </w:p>
    <w:p w:rsidR="00E44A81" w:rsidRPr="00BE64EA" w:rsidRDefault="00FA4685" w:rsidP="00E44A81">
      <w:pPr>
        <w:pStyle w:val="Paragrafi"/>
        <w:rPr>
          <w:lang w:val="sq-AL"/>
        </w:rPr>
      </w:pPr>
      <w:r>
        <w:rPr>
          <w:lang w:val="sq-AL"/>
        </w:rPr>
        <w:t xml:space="preserve">4. </w:t>
      </w:r>
      <w:r w:rsidR="00E44A81" w:rsidRPr="00BE64EA">
        <w:rPr>
          <w:lang w:val="sq-AL"/>
        </w:rPr>
        <w:t>Arsyet dhe konsideratat kryesore</w:t>
      </w:r>
      <w:r w:rsidR="00150AFA" w:rsidRPr="00BE64EA">
        <w:rPr>
          <w:lang w:val="sq-AL"/>
        </w:rPr>
        <w:t xml:space="preserve"> </w:t>
      </w:r>
      <w:r w:rsidR="00E44A81" w:rsidRPr="00BE64EA">
        <w:rPr>
          <w:lang w:val="sq-AL"/>
        </w:rPr>
        <w:t xml:space="preserve">ku është mbështetur mendimi; </w:t>
      </w:r>
    </w:p>
    <w:p w:rsidR="00E44A81" w:rsidRPr="00BE64EA" w:rsidRDefault="00FA4685" w:rsidP="00E44A81">
      <w:pPr>
        <w:pStyle w:val="Paragrafi"/>
        <w:rPr>
          <w:lang w:val="sq-AL"/>
        </w:rPr>
      </w:pPr>
      <w:r>
        <w:rPr>
          <w:lang w:val="sq-AL"/>
        </w:rPr>
        <w:t xml:space="preserve">5. </w:t>
      </w:r>
      <w:r w:rsidR="00E44A81" w:rsidRPr="00BE64EA">
        <w:rPr>
          <w:lang w:val="sq-AL"/>
        </w:rPr>
        <w:t xml:space="preserve">Përshkrimin, sipas rastit, të masave kryesore që duhen marrë për të shmangur, reduktuar e, nëse është e mundur, për të korrigjuar efektet negative të rëndësishme: </w:t>
      </w:r>
    </w:p>
    <w:p w:rsidR="00E44A81" w:rsidRPr="00BE64EA" w:rsidRDefault="00FA4685" w:rsidP="00E44A81">
      <w:pPr>
        <w:pStyle w:val="Paragrafi"/>
        <w:rPr>
          <w:lang w:val="sq-AL"/>
        </w:rPr>
      </w:pPr>
      <w:r>
        <w:rPr>
          <w:lang w:val="sq-AL"/>
        </w:rPr>
        <w:t>a)</w:t>
      </w:r>
      <w:r w:rsidR="00E44A81" w:rsidRPr="00BE64EA">
        <w:rPr>
          <w:lang w:val="sq-AL"/>
        </w:rPr>
        <w:t>………………</w:t>
      </w:r>
    </w:p>
    <w:p w:rsidR="00E44A81" w:rsidRPr="00BE64EA" w:rsidRDefault="00FA4685" w:rsidP="00E44A81">
      <w:pPr>
        <w:pStyle w:val="Paragrafi"/>
        <w:rPr>
          <w:lang w:val="sq-AL"/>
        </w:rPr>
      </w:pPr>
      <w:r>
        <w:rPr>
          <w:lang w:val="sq-AL"/>
        </w:rPr>
        <w:t>b)</w:t>
      </w:r>
      <w:r w:rsidR="00E44A81" w:rsidRPr="00BE64EA">
        <w:rPr>
          <w:lang w:val="sq-AL"/>
        </w:rPr>
        <w:t>………………</w:t>
      </w:r>
    </w:p>
    <w:p w:rsidR="00E44A81" w:rsidRPr="00BE64EA" w:rsidRDefault="00FA4685" w:rsidP="00E44A81">
      <w:pPr>
        <w:pStyle w:val="Paragrafi"/>
        <w:rPr>
          <w:lang w:val="sq-AL"/>
        </w:rPr>
      </w:pPr>
      <w:r>
        <w:rPr>
          <w:lang w:val="sq-AL"/>
        </w:rPr>
        <w:t>c)</w:t>
      </w:r>
      <w:r w:rsidR="00E44A81" w:rsidRPr="00BE64EA">
        <w:rPr>
          <w:lang w:val="sq-AL"/>
        </w:rPr>
        <w:t>……………..</w:t>
      </w:r>
    </w:p>
    <w:p w:rsidR="00437AB3" w:rsidRPr="00BE64EA" w:rsidRDefault="00E44A81" w:rsidP="00437AB3">
      <w:pPr>
        <w:pStyle w:val="Paragrafi"/>
        <w:jc w:val="right"/>
        <w:rPr>
          <w:lang w:val="sq-AL"/>
        </w:rPr>
      </w:pPr>
      <w:r w:rsidRPr="00BE64EA">
        <w:rPr>
          <w:lang w:val="sq-AL"/>
        </w:rPr>
        <w:t>Drejtor i AKM</w:t>
      </w:r>
      <w:r w:rsidR="00150AFA" w:rsidRPr="00BE64EA">
        <w:rPr>
          <w:lang w:val="sq-AL"/>
        </w:rPr>
        <w:t>-së</w:t>
      </w:r>
    </w:p>
    <w:p w:rsidR="00437AB3" w:rsidRPr="00BE64EA" w:rsidRDefault="00E44A81" w:rsidP="00437AB3">
      <w:pPr>
        <w:pStyle w:val="Paragrafi"/>
        <w:jc w:val="right"/>
        <w:rPr>
          <w:lang w:val="sq-AL"/>
        </w:rPr>
      </w:pPr>
      <w:r w:rsidRPr="00BE64EA">
        <w:rPr>
          <w:lang w:val="sq-AL"/>
        </w:rPr>
        <w:t>(</w:t>
      </w:r>
      <w:r w:rsidR="00F6631E" w:rsidRPr="00BE64EA">
        <w:rPr>
          <w:lang w:val="sq-AL"/>
        </w:rPr>
        <w:t>emri</w:t>
      </w:r>
      <w:r w:rsidR="00150AFA" w:rsidRPr="00BE64EA">
        <w:rPr>
          <w:lang w:val="sq-AL"/>
        </w:rPr>
        <w:t>, firma, vula</w:t>
      </w:r>
      <w:r w:rsidR="00437AB3" w:rsidRPr="00BE64EA">
        <w:rPr>
          <w:lang w:val="sq-AL"/>
        </w:rPr>
        <w:t>)</w:t>
      </w:r>
    </w:p>
    <w:p w:rsidR="00E44A81" w:rsidRPr="00BE64EA" w:rsidRDefault="00E44A81" w:rsidP="009C7504">
      <w:pPr>
        <w:pStyle w:val="Paragrafi"/>
        <w:ind w:firstLine="0"/>
        <w:jc w:val="center"/>
        <w:rPr>
          <w:lang w:val="sq-AL"/>
        </w:rPr>
      </w:pPr>
      <w:r w:rsidRPr="00BE64EA">
        <w:rPr>
          <w:lang w:val="sq-AL"/>
        </w:rPr>
        <w:t>MINISTËR</w:t>
      </w:r>
    </w:p>
    <w:p w:rsidR="00E44A81" w:rsidRPr="00BE64EA" w:rsidRDefault="00150AFA" w:rsidP="009C7504">
      <w:pPr>
        <w:pStyle w:val="Paragrafi"/>
        <w:ind w:firstLine="0"/>
        <w:jc w:val="center"/>
        <w:rPr>
          <w:lang w:val="sq-AL"/>
        </w:rPr>
      </w:pPr>
      <w:r w:rsidRPr="00BE64EA">
        <w:rPr>
          <w:lang w:val="sq-AL"/>
        </w:rPr>
        <w:t>Emër</w:t>
      </w:r>
      <w:r w:rsidR="00A35738" w:rsidRPr="00BE64EA">
        <w:rPr>
          <w:lang w:val="sq-AL"/>
        </w:rPr>
        <w:t>,</w:t>
      </w:r>
      <w:r w:rsidR="00E44A81" w:rsidRPr="00BE64EA">
        <w:rPr>
          <w:lang w:val="sq-AL"/>
        </w:rPr>
        <w:t xml:space="preserve"> </w:t>
      </w:r>
      <w:r w:rsidRPr="00BE64EA">
        <w:rPr>
          <w:lang w:val="sq-AL"/>
        </w:rPr>
        <w:t>mbiemër</w:t>
      </w:r>
    </w:p>
    <w:p w:rsidR="00E44A81" w:rsidRPr="00BE64EA" w:rsidRDefault="00A35738" w:rsidP="009C7504">
      <w:pPr>
        <w:pStyle w:val="Paragrafi"/>
        <w:ind w:firstLine="0"/>
        <w:jc w:val="center"/>
        <w:rPr>
          <w:lang w:val="sq-AL"/>
        </w:rPr>
      </w:pPr>
      <w:r w:rsidRPr="00BE64EA">
        <w:rPr>
          <w:lang w:val="sq-AL"/>
        </w:rPr>
        <w:t>(</w:t>
      </w:r>
      <w:r w:rsidR="00E44A81" w:rsidRPr="00BE64EA">
        <w:rPr>
          <w:lang w:val="sq-AL"/>
        </w:rPr>
        <w:t>firma, vula)</w:t>
      </w:r>
    </w:p>
    <w:p w:rsidR="008575ED" w:rsidRDefault="008575ED" w:rsidP="00FD7FE2">
      <w:pPr>
        <w:pStyle w:val="Paragrafi"/>
        <w:jc w:val="center"/>
        <w:rPr>
          <w:b/>
          <w:lang w:val="sq-AL"/>
        </w:rPr>
        <w:sectPr w:rsidR="008575ED" w:rsidSect="00BE6EBC">
          <w:type w:val="continuous"/>
          <w:pgSz w:w="11907" w:h="16840" w:code="9"/>
          <w:pgMar w:top="720" w:right="1134" w:bottom="720" w:left="1134" w:header="851" w:footer="851" w:gutter="0"/>
          <w:cols w:space="720"/>
          <w:docGrid w:linePitch="360"/>
        </w:sectPr>
      </w:pPr>
    </w:p>
    <w:p w:rsidR="00FD7FE2" w:rsidRPr="008575ED" w:rsidRDefault="00FD7FE2" w:rsidP="00FD7FE2">
      <w:pPr>
        <w:pStyle w:val="Paragrafi"/>
        <w:jc w:val="center"/>
        <w:rPr>
          <w:b/>
          <w:spacing w:val="-4"/>
          <w:lang w:val="sq-AL"/>
        </w:rPr>
      </w:pPr>
      <w:r w:rsidRPr="008575ED">
        <w:rPr>
          <w:b/>
          <w:spacing w:val="-4"/>
          <w:lang w:val="sq-AL"/>
        </w:rPr>
        <w:t>VENDIM</w:t>
      </w:r>
    </w:p>
    <w:p w:rsidR="00FD7FE2" w:rsidRPr="008575ED" w:rsidRDefault="001E0650" w:rsidP="00FD7FE2">
      <w:pPr>
        <w:pStyle w:val="Paragrafi"/>
        <w:jc w:val="center"/>
        <w:rPr>
          <w:b/>
          <w:spacing w:val="-4"/>
          <w:lang w:val="sq-AL"/>
        </w:rPr>
      </w:pPr>
      <w:r w:rsidRPr="008575ED">
        <w:rPr>
          <w:b/>
          <w:spacing w:val="-4"/>
          <w:lang w:val="sq-AL"/>
        </w:rPr>
        <w:t xml:space="preserve">Nr. </w:t>
      </w:r>
      <w:r w:rsidR="00FD7FE2" w:rsidRPr="008575ED">
        <w:rPr>
          <w:b/>
          <w:spacing w:val="-4"/>
          <w:lang w:val="sq-AL"/>
        </w:rPr>
        <w:t>687, datë 29.7.2015</w:t>
      </w:r>
    </w:p>
    <w:p w:rsidR="00FD7FE2" w:rsidRPr="008575ED" w:rsidRDefault="00FD7FE2" w:rsidP="008575ED">
      <w:pPr>
        <w:pStyle w:val="Hapesira7"/>
        <w:rPr>
          <w:spacing w:val="-4"/>
          <w:lang w:val="sq-AL"/>
        </w:rPr>
      </w:pPr>
    </w:p>
    <w:p w:rsidR="00FD7FE2" w:rsidRPr="008575ED" w:rsidRDefault="00FD7FE2" w:rsidP="00FD7FE2">
      <w:pPr>
        <w:pStyle w:val="Paragrafi"/>
        <w:jc w:val="center"/>
        <w:rPr>
          <w:b/>
          <w:spacing w:val="-4"/>
          <w:lang w:val="sq-AL"/>
        </w:rPr>
      </w:pPr>
      <w:r w:rsidRPr="008575ED">
        <w:rPr>
          <w:b/>
          <w:spacing w:val="-4"/>
          <w:lang w:val="sq-AL"/>
        </w:rPr>
        <w:t>PËR MIRATIMIN E RREGULLAVE PËR MBAJTJEN, PËRDITËSIMIN DHE PUBLIKIMIN E STATISTIKAVE TË MBETJEVE</w:t>
      </w:r>
      <w:r w:rsidRPr="008575ED">
        <w:rPr>
          <w:b/>
          <w:spacing w:val="-4"/>
          <w:vertAlign w:val="superscript"/>
          <w:lang w:val="sq-AL"/>
        </w:rPr>
        <w:footnoteReference w:id="3"/>
      </w:r>
    </w:p>
    <w:p w:rsidR="00FD7FE2" w:rsidRPr="008575ED" w:rsidRDefault="00FD7FE2" w:rsidP="008575ED">
      <w:pPr>
        <w:pStyle w:val="Hapesira7"/>
        <w:rPr>
          <w:spacing w:val="-4"/>
          <w:lang w:val="sq-AL"/>
        </w:rPr>
      </w:pPr>
    </w:p>
    <w:p w:rsidR="00FD7FE2" w:rsidRPr="008575ED" w:rsidRDefault="00FD7FE2" w:rsidP="00FD7FE2">
      <w:pPr>
        <w:pStyle w:val="Paragrafi"/>
        <w:rPr>
          <w:spacing w:val="-4"/>
          <w:lang w:val="sq-AL"/>
        </w:rPr>
      </w:pPr>
      <w:r w:rsidRPr="008575ED">
        <w:rPr>
          <w:spacing w:val="-4"/>
          <w:lang w:val="sq-AL"/>
        </w:rPr>
        <w:t xml:space="preserve">Në mbështetje të nenit 100 të Kushtetutës dhe të nenit 60, të ligjit </w:t>
      </w:r>
      <w:r w:rsidR="001E0650" w:rsidRPr="008575ED">
        <w:rPr>
          <w:spacing w:val="-4"/>
          <w:lang w:val="sq-AL"/>
        </w:rPr>
        <w:t xml:space="preserve">nr. </w:t>
      </w:r>
      <w:r w:rsidRPr="008575ED">
        <w:rPr>
          <w:spacing w:val="-4"/>
          <w:lang w:val="sq-AL"/>
        </w:rPr>
        <w:t>10463, datë 22.9.2011, “Për menaxhimin e integruar të mbetjeve”, të ndryshuar, me propozimin e ministrit të Mjedisit, Këshilli i Ministrave,</w:t>
      </w:r>
    </w:p>
    <w:p w:rsidR="00FD7FE2" w:rsidRPr="008575ED" w:rsidRDefault="00FD7FE2" w:rsidP="008575ED">
      <w:pPr>
        <w:pStyle w:val="Hapesira7"/>
        <w:rPr>
          <w:spacing w:val="-4"/>
          <w:sz w:val="6"/>
          <w:lang w:val="sq-AL"/>
        </w:rPr>
      </w:pPr>
    </w:p>
    <w:p w:rsidR="00FD7FE2" w:rsidRPr="008575ED" w:rsidRDefault="00FD7FE2" w:rsidP="00FD7FE2">
      <w:pPr>
        <w:pStyle w:val="Paragrafi"/>
        <w:jc w:val="center"/>
        <w:rPr>
          <w:spacing w:val="-4"/>
          <w:lang w:val="sq-AL"/>
        </w:rPr>
      </w:pPr>
      <w:r w:rsidRPr="008575ED">
        <w:rPr>
          <w:spacing w:val="-4"/>
          <w:lang w:val="sq-AL"/>
        </w:rPr>
        <w:t>VENDOSI:</w:t>
      </w:r>
    </w:p>
    <w:p w:rsidR="00FD7FE2" w:rsidRPr="008575ED" w:rsidRDefault="00FD7FE2" w:rsidP="008575ED">
      <w:pPr>
        <w:pStyle w:val="Hapesira7"/>
        <w:rPr>
          <w:spacing w:val="-4"/>
          <w:lang w:val="sq-AL"/>
        </w:rPr>
      </w:pPr>
    </w:p>
    <w:p w:rsidR="00FD7FE2" w:rsidRPr="008575ED" w:rsidRDefault="00FD7FE2" w:rsidP="00FD7FE2">
      <w:pPr>
        <w:pStyle w:val="Paragrafi"/>
        <w:rPr>
          <w:spacing w:val="-4"/>
          <w:lang w:val="sq-AL"/>
        </w:rPr>
      </w:pPr>
      <w:r w:rsidRPr="008575ED">
        <w:rPr>
          <w:spacing w:val="-4"/>
          <w:lang w:val="sq-AL"/>
        </w:rPr>
        <w:t>1. Miratimin e rregullave për mbajtjen, përditësimin dhe publikimin e statistikave të mbetjeve që lidhen me krijimin, riciklimin, rikuperimin, eksportin dhe asgjësimin e tyre në territorin e Republikës së Shqipërisë.</w:t>
      </w:r>
    </w:p>
    <w:p w:rsidR="00FD7FE2" w:rsidRPr="008575ED" w:rsidRDefault="00FD7FE2" w:rsidP="00FD7FE2">
      <w:pPr>
        <w:pStyle w:val="Paragrafi"/>
        <w:rPr>
          <w:spacing w:val="-4"/>
          <w:lang w:val="sq-AL"/>
        </w:rPr>
      </w:pPr>
      <w:r w:rsidRPr="008575ED">
        <w:rPr>
          <w:spacing w:val="-4"/>
          <w:lang w:val="sq-AL"/>
        </w:rPr>
        <w:t>2. Njësitë e qeverisjes vendore janë përgjegjëse për grumbullimin e diferencuar të mbetjeve në burim, sipas llojit, sasisë dhe përbërjes së tyre, të krijuara në territorin e njësisë së qeverisjes vendore që ato administrojnë.</w:t>
      </w:r>
    </w:p>
    <w:p w:rsidR="00FD7FE2" w:rsidRPr="008575ED" w:rsidRDefault="00FD7FE2" w:rsidP="00FD7FE2">
      <w:pPr>
        <w:pStyle w:val="Paragrafi"/>
        <w:rPr>
          <w:spacing w:val="-4"/>
          <w:lang w:val="sq-AL"/>
        </w:rPr>
      </w:pPr>
      <w:r w:rsidRPr="008575ED">
        <w:rPr>
          <w:spacing w:val="-4"/>
          <w:lang w:val="sq-AL"/>
        </w:rPr>
        <w:t xml:space="preserve">3. Mbetjet e grumbulluara në mënyrë të diferencuar duhet të trajtohen referuar ligjit </w:t>
      </w:r>
      <w:r w:rsidR="001E0650" w:rsidRPr="008575ED">
        <w:rPr>
          <w:spacing w:val="-4"/>
          <w:lang w:val="sq-AL"/>
        </w:rPr>
        <w:t xml:space="preserve">nr. </w:t>
      </w:r>
      <w:r w:rsidRPr="008575ED">
        <w:rPr>
          <w:spacing w:val="-4"/>
          <w:lang w:val="sq-AL"/>
        </w:rPr>
        <w:t>10463, datë 22.9.2011, “Për menaxhimin e integruar të mbetjeve”, të ndryshuar, me qëllim mbledhjen e përpunimin e të dhënave prej tyre.</w:t>
      </w:r>
    </w:p>
    <w:p w:rsidR="00FD7FE2" w:rsidRPr="008575ED" w:rsidRDefault="00FD7FE2" w:rsidP="00FD7FE2">
      <w:pPr>
        <w:pStyle w:val="Paragrafi"/>
        <w:rPr>
          <w:spacing w:val="-4"/>
          <w:lang w:val="sq-AL"/>
        </w:rPr>
      </w:pPr>
      <w:r w:rsidRPr="008575ED">
        <w:rPr>
          <w:spacing w:val="-4"/>
          <w:lang w:val="sq-AL"/>
        </w:rPr>
        <w:t xml:space="preserve">4. Njësitë e qeverisjes vendore janë të detyruara të plotësojnë formatin e raportimit të statistikave vjetore të mbetjeve për mbetjet e krijuara në territorin e tyre, sipas shtojcës </w:t>
      </w:r>
      <w:r w:rsidR="001E0650" w:rsidRPr="008575ED">
        <w:rPr>
          <w:spacing w:val="-4"/>
          <w:lang w:val="sq-AL"/>
        </w:rPr>
        <w:t xml:space="preserve">nr. </w:t>
      </w:r>
      <w:r w:rsidRPr="008575ED">
        <w:rPr>
          <w:spacing w:val="-4"/>
          <w:lang w:val="sq-AL"/>
        </w:rPr>
        <w:t>3, bashkëlidhur këtij vendimi, dhe këto të dhëna ia dërgojnë këshillit të</w:t>
      </w:r>
      <w:r w:rsidR="007230B1" w:rsidRPr="008575ED">
        <w:rPr>
          <w:spacing w:val="-4"/>
          <w:lang w:val="sq-AL"/>
        </w:rPr>
        <w:t xml:space="preserve"> </w:t>
      </w:r>
      <w:r w:rsidRPr="008575ED">
        <w:rPr>
          <w:spacing w:val="-4"/>
          <w:lang w:val="sq-AL"/>
        </w:rPr>
        <w:t>qarkut përkatës, Agjencisë Kombëtare të Mjedisit dhe ministrisë përgjegjëse për infrastruk</w:t>
      </w:r>
      <w:r w:rsidR="008575ED">
        <w:rPr>
          <w:spacing w:val="-4"/>
          <w:lang w:val="sq-AL"/>
        </w:rPr>
        <w:t>-</w:t>
      </w:r>
      <w:r w:rsidRPr="008575ED">
        <w:rPr>
          <w:spacing w:val="-4"/>
          <w:lang w:val="sq-AL"/>
        </w:rPr>
        <w:t>turën/transportin brenda datës 31 janar, të</w:t>
      </w:r>
      <w:r w:rsidR="007230B1" w:rsidRPr="008575ED">
        <w:rPr>
          <w:spacing w:val="-4"/>
          <w:lang w:val="sq-AL"/>
        </w:rPr>
        <w:t xml:space="preserve"> </w:t>
      </w:r>
      <w:r w:rsidRPr="008575ED">
        <w:rPr>
          <w:spacing w:val="-4"/>
          <w:lang w:val="sq-AL"/>
        </w:rPr>
        <w:t>çdo viti.</w:t>
      </w:r>
    </w:p>
    <w:p w:rsidR="008575ED" w:rsidRDefault="008575ED" w:rsidP="00FD7FE2">
      <w:pPr>
        <w:pStyle w:val="Paragrafi"/>
        <w:rPr>
          <w:spacing w:val="-4"/>
          <w:lang w:val="sq-AL"/>
        </w:rPr>
      </w:pPr>
    </w:p>
    <w:p w:rsidR="008575ED" w:rsidRDefault="008575ED" w:rsidP="00FD7FE2">
      <w:pPr>
        <w:pStyle w:val="Paragrafi"/>
        <w:rPr>
          <w:spacing w:val="-4"/>
          <w:lang w:val="sq-AL"/>
        </w:rPr>
      </w:pPr>
    </w:p>
    <w:p w:rsidR="008575ED" w:rsidRDefault="008575ED" w:rsidP="00FD7FE2">
      <w:pPr>
        <w:pStyle w:val="Paragrafi"/>
        <w:rPr>
          <w:spacing w:val="-4"/>
          <w:lang w:val="sq-AL"/>
        </w:rPr>
      </w:pPr>
    </w:p>
    <w:p w:rsidR="008575ED" w:rsidRDefault="008575ED" w:rsidP="00FD7FE2">
      <w:pPr>
        <w:pStyle w:val="Paragrafi"/>
        <w:rPr>
          <w:spacing w:val="-4"/>
          <w:lang w:val="sq-AL"/>
        </w:rPr>
      </w:pPr>
    </w:p>
    <w:p w:rsidR="008575ED" w:rsidRDefault="008575ED" w:rsidP="00FD7FE2">
      <w:pPr>
        <w:pStyle w:val="Paragrafi"/>
        <w:rPr>
          <w:spacing w:val="-4"/>
          <w:lang w:val="sq-AL"/>
        </w:rPr>
      </w:pPr>
    </w:p>
    <w:p w:rsidR="008575ED" w:rsidRDefault="008575ED" w:rsidP="00FD7FE2">
      <w:pPr>
        <w:pStyle w:val="Paragrafi"/>
        <w:rPr>
          <w:spacing w:val="-4"/>
          <w:lang w:val="sq-AL"/>
        </w:rPr>
      </w:pPr>
    </w:p>
    <w:p w:rsidR="008575ED" w:rsidRDefault="008575ED" w:rsidP="00FD7FE2">
      <w:pPr>
        <w:pStyle w:val="Paragrafi"/>
        <w:rPr>
          <w:spacing w:val="-4"/>
          <w:lang w:val="sq-AL"/>
        </w:rPr>
      </w:pPr>
    </w:p>
    <w:p w:rsidR="00FD7FE2" w:rsidRPr="008575ED" w:rsidRDefault="00FD7FE2" w:rsidP="00FD7FE2">
      <w:pPr>
        <w:pStyle w:val="Paragrafi"/>
        <w:rPr>
          <w:spacing w:val="-4"/>
          <w:lang w:val="sq-AL"/>
        </w:rPr>
      </w:pPr>
      <w:r w:rsidRPr="008575ED">
        <w:rPr>
          <w:spacing w:val="-4"/>
          <w:lang w:val="sq-AL"/>
        </w:rPr>
        <w:t xml:space="preserve">5. Mbështetur në vendimin </w:t>
      </w:r>
      <w:r w:rsidR="001E0650" w:rsidRPr="008575ED">
        <w:rPr>
          <w:spacing w:val="-4"/>
          <w:lang w:val="sq-AL"/>
        </w:rPr>
        <w:t xml:space="preserve">nr. </w:t>
      </w:r>
      <w:r w:rsidRPr="008575ED">
        <w:rPr>
          <w:spacing w:val="-4"/>
          <w:lang w:val="sq-AL"/>
        </w:rPr>
        <w:t>1189, datë 18.11.2009, të Këshillit të Ministrave, “Për rregullat dhe procedurat për hartimin dhe zbatimin e programit kombëtar të monitorimit të mjedisit”, ministria përgjegjëse për bujqësinë, ministria përgjegjëse për infrastrukturën/transportin, minis</w:t>
      </w:r>
      <w:r w:rsidR="008575ED">
        <w:rPr>
          <w:spacing w:val="-4"/>
          <w:lang w:val="sq-AL"/>
        </w:rPr>
        <w:t>-</w:t>
      </w:r>
      <w:r w:rsidRPr="008575ED">
        <w:rPr>
          <w:spacing w:val="-4"/>
          <w:lang w:val="sq-AL"/>
        </w:rPr>
        <w:t xml:space="preserve">tria përgjegjëse për shëndetësinë dhe ministria përgjegjëse për industrinë janë të detyruara të plotësojnë formatin e raportimit të statistikave vjetore të mbetjeve, sipas shtojcës </w:t>
      </w:r>
      <w:r w:rsidR="001E0650" w:rsidRPr="008575ED">
        <w:rPr>
          <w:spacing w:val="-4"/>
          <w:lang w:val="sq-AL"/>
        </w:rPr>
        <w:t xml:space="preserve">nr. </w:t>
      </w:r>
      <w:r w:rsidRPr="008575ED">
        <w:rPr>
          <w:spacing w:val="-4"/>
          <w:lang w:val="sq-AL"/>
        </w:rPr>
        <w:t>2, bashkë</w:t>
      </w:r>
      <w:r w:rsidR="008575ED">
        <w:rPr>
          <w:spacing w:val="-4"/>
          <w:lang w:val="sq-AL"/>
        </w:rPr>
        <w:t>-</w:t>
      </w:r>
      <w:r w:rsidRPr="008575ED">
        <w:rPr>
          <w:spacing w:val="-4"/>
          <w:lang w:val="sq-AL"/>
        </w:rPr>
        <w:t>lidhur këtij vendimi, dhe t’ia dorëzojnë Agjencisë Kombëtare të Mjedisit brenda datës 10 shkurt të çdo viti.</w:t>
      </w:r>
    </w:p>
    <w:p w:rsidR="00FD7FE2" w:rsidRPr="008575ED" w:rsidRDefault="00FD7FE2" w:rsidP="00FD7FE2">
      <w:pPr>
        <w:pStyle w:val="Paragrafi"/>
        <w:rPr>
          <w:spacing w:val="-4"/>
          <w:lang w:val="sq-AL"/>
        </w:rPr>
      </w:pPr>
      <w:r w:rsidRPr="008575ED">
        <w:rPr>
          <w:spacing w:val="-4"/>
          <w:lang w:val="sq-AL"/>
        </w:rPr>
        <w:t xml:space="preserve">6. Agjencia Kombëtare e Mjedisit mbledh, mban dhe përditëson statistikat për mbetjet sipas shtojcës </w:t>
      </w:r>
      <w:r w:rsidR="001E0650" w:rsidRPr="008575ED">
        <w:rPr>
          <w:spacing w:val="-4"/>
          <w:lang w:val="sq-AL"/>
        </w:rPr>
        <w:t xml:space="preserve">nr. </w:t>
      </w:r>
      <w:r w:rsidRPr="008575ED">
        <w:rPr>
          <w:spacing w:val="-4"/>
          <w:lang w:val="sq-AL"/>
        </w:rPr>
        <w:t>1, bashkëlidhur këtij vendimi, në bazë të të dhënave të grumbulluara referuar pikave 4 e 5, të këtij vendimi, të cilat ia raporton ministrisë, brenda datës 28 shkurt të çdo viti.</w:t>
      </w:r>
    </w:p>
    <w:p w:rsidR="00FD7FE2" w:rsidRPr="008575ED" w:rsidRDefault="00FD7FE2" w:rsidP="00FD7FE2">
      <w:pPr>
        <w:pStyle w:val="Paragrafi"/>
        <w:rPr>
          <w:spacing w:val="-4"/>
          <w:lang w:val="sq-AL"/>
        </w:rPr>
      </w:pPr>
      <w:r w:rsidRPr="008575ED">
        <w:rPr>
          <w:spacing w:val="-4"/>
          <w:lang w:val="sq-AL"/>
        </w:rPr>
        <w:t xml:space="preserve">7. Ministria përgjegjëse për mjedisin, në bazë të të dhënave të ardhura nga Agjencia Kombëtare e Mjedisit, përgatit dhe publikon në variantin elektronik dhe në </w:t>
      </w:r>
      <w:r w:rsidRPr="008575ED">
        <w:rPr>
          <w:i/>
          <w:spacing w:val="-4"/>
          <w:lang w:val="sq-AL"/>
        </w:rPr>
        <w:t>website</w:t>
      </w:r>
      <w:r w:rsidRPr="008575ED">
        <w:rPr>
          <w:spacing w:val="-4"/>
          <w:lang w:val="sq-AL"/>
        </w:rPr>
        <w:t>-in e ministrisë raportin 3-vjeçar për statistikat e mbetjeve në territorin e Republikës së Shqipërisë, të cilin ia vë në dispozicion publikut.</w:t>
      </w:r>
    </w:p>
    <w:p w:rsidR="00FD7FE2" w:rsidRPr="008575ED" w:rsidRDefault="00FD7FE2" w:rsidP="00FD7FE2">
      <w:pPr>
        <w:pStyle w:val="Paragrafi"/>
        <w:rPr>
          <w:spacing w:val="-4"/>
          <w:lang w:val="sq-AL"/>
        </w:rPr>
      </w:pPr>
      <w:r w:rsidRPr="008575ED">
        <w:rPr>
          <w:spacing w:val="-4"/>
          <w:lang w:val="sq-AL"/>
        </w:rPr>
        <w:t>8. Ngarkohen ministria përgjegjëse për mjedisin, ministria përgjegjëse për infrastrukturën</w:t>
      </w:r>
      <w:r w:rsidR="009E5C81" w:rsidRPr="008575ED">
        <w:rPr>
          <w:spacing w:val="-4"/>
          <w:lang w:val="sq-AL"/>
        </w:rPr>
        <w:t xml:space="preserve"> </w:t>
      </w:r>
      <w:r w:rsidRPr="008575ED">
        <w:rPr>
          <w:spacing w:val="-4"/>
          <w:lang w:val="sq-AL"/>
        </w:rPr>
        <w:t>/</w:t>
      </w:r>
      <w:r w:rsidR="008575ED">
        <w:rPr>
          <w:spacing w:val="-4"/>
          <w:lang w:val="sq-AL"/>
        </w:rPr>
        <w:t xml:space="preserve"> </w:t>
      </w:r>
      <w:r w:rsidRPr="008575ED">
        <w:rPr>
          <w:spacing w:val="-4"/>
          <w:lang w:val="sq-AL"/>
        </w:rPr>
        <w:t>trans</w:t>
      </w:r>
      <w:r w:rsidR="008575ED">
        <w:rPr>
          <w:spacing w:val="-4"/>
          <w:lang w:val="sq-AL"/>
        </w:rPr>
        <w:t>-</w:t>
      </w:r>
      <w:r w:rsidRPr="008575ED">
        <w:rPr>
          <w:spacing w:val="-4"/>
          <w:lang w:val="sq-AL"/>
        </w:rPr>
        <w:t>portin, ministria përgjegjëse për shëndetësinë, ministria përgjegjëse për industrinë, ministria përgjegjëse për bujqësinë, Agjencia Kombëtare e Mjedisit, këshillat e qarqeve dhe njësitë e qeverisjes vendore për zbatimin e këtij vendimi.</w:t>
      </w:r>
    </w:p>
    <w:p w:rsidR="00FD7FE2" w:rsidRPr="008575ED" w:rsidRDefault="00FD7FE2" w:rsidP="00FD7FE2">
      <w:pPr>
        <w:pStyle w:val="Paragrafi"/>
        <w:rPr>
          <w:spacing w:val="-4"/>
          <w:lang w:val="sq-AL"/>
        </w:rPr>
      </w:pPr>
      <w:r w:rsidRPr="008575ED">
        <w:rPr>
          <w:spacing w:val="-4"/>
          <w:lang w:val="sq-AL"/>
        </w:rPr>
        <w:t>Ky vendim hyn në fuqi pas botimit në Fletoren Zyrtare dhe i fillon efektet juridike nga data 1 janar 2019.</w:t>
      </w:r>
    </w:p>
    <w:p w:rsidR="00FD7FE2" w:rsidRPr="008575ED" w:rsidRDefault="00FD7FE2" w:rsidP="00FD7FE2">
      <w:pPr>
        <w:pStyle w:val="Paragrafi"/>
        <w:jc w:val="right"/>
        <w:rPr>
          <w:spacing w:val="-4"/>
          <w:lang w:val="sq-AL"/>
        </w:rPr>
      </w:pPr>
      <w:r w:rsidRPr="008575ED">
        <w:rPr>
          <w:spacing w:val="-4"/>
          <w:lang w:val="sq-AL"/>
        </w:rPr>
        <w:t>KRYEMINISTRI</w:t>
      </w:r>
    </w:p>
    <w:p w:rsidR="00FD7FE2" w:rsidRPr="008575ED" w:rsidRDefault="00FD7FE2" w:rsidP="00FD7FE2">
      <w:pPr>
        <w:pStyle w:val="Paragrafi"/>
        <w:jc w:val="right"/>
        <w:rPr>
          <w:b/>
          <w:spacing w:val="-4"/>
          <w:lang w:val="sq-AL"/>
        </w:rPr>
      </w:pPr>
      <w:r w:rsidRPr="008575ED">
        <w:rPr>
          <w:b/>
          <w:spacing w:val="-4"/>
          <w:lang w:val="sq-AL"/>
        </w:rPr>
        <w:t>Edi Rama</w:t>
      </w:r>
    </w:p>
    <w:p w:rsidR="008575ED" w:rsidRDefault="008575ED" w:rsidP="00E54808">
      <w:pPr>
        <w:pStyle w:val="Paragrafi"/>
        <w:ind w:firstLine="0"/>
        <w:jc w:val="center"/>
        <w:rPr>
          <w:szCs w:val="24"/>
          <w:lang w:val="sq-AL"/>
        </w:rPr>
        <w:sectPr w:rsidR="008575ED" w:rsidSect="008575ED">
          <w:type w:val="continuous"/>
          <w:pgSz w:w="11907" w:h="16840" w:code="9"/>
          <w:pgMar w:top="720" w:right="1134" w:bottom="720" w:left="1134" w:header="851" w:footer="851" w:gutter="0"/>
          <w:cols w:num="2" w:space="454"/>
          <w:docGrid w:linePitch="360"/>
        </w:sectPr>
      </w:pPr>
    </w:p>
    <w:p w:rsidR="00FD7FE2" w:rsidRPr="00BE64EA" w:rsidRDefault="00FD7FE2" w:rsidP="00E54808">
      <w:pPr>
        <w:pStyle w:val="Paragrafi"/>
        <w:ind w:firstLine="0"/>
        <w:jc w:val="center"/>
        <w:rPr>
          <w:szCs w:val="24"/>
          <w:lang w:val="sq-AL"/>
        </w:rPr>
      </w:pPr>
      <w:r w:rsidRPr="00BE64EA">
        <w:rPr>
          <w:noProof/>
          <w:szCs w:val="24"/>
        </w:rPr>
        <w:drawing>
          <wp:inline distT="0" distB="0" distL="0" distR="0">
            <wp:extent cx="5588120" cy="7573992"/>
            <wp:effectExtent l="19050" t="0" r="0" b="0"/>
            <wp:docPr id="42" name="Picture 4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a:srcRect l="4905" t="3486" r="3744" b="3970"/>
                    <a:stretch>
                      <a:fillRect/>
                    </a:stretch>
                  </pic:blipFill>
                  <pic:spPr>
                    <a:xfrm>
                      <a:off x="0" y="0"/>
                      <a:ext cx="5589917" cy="7576428"/>
                    </a:xfrm>
                    <a:prstGeom prst="rect">
                      <a:avLst/>
                    </a:prstGeom>
                  </pic:spPr>
                </pic:pic>
              </a:graphicData>
            </a:graphic>
          </wp:inline>
        </w:drawing>
      </w:r>
      <w:r w:rsidRPr="00BE64EA">
        <w:rPr>
          <w:noProof/>
          <w:szCs w:val="24"/>
        </w:rPr>
        <w:drawing>
          <wp:inline distT="0" distB="0" distL="0" distR="0">
            <wp:extent cx="3881887" cy="8143336"/>
            <wp:effectExtent l="19050" t="0" r="4313" b="0"/>
            <wp:docPr id="43" name="Picture 4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0"/>
                    <a:srcRect t="3268" r="46492" b="3362"/>
                    <a:stretch>
                      <a:fillRect/>
                    </a:stretch>
                  </pic:blipFill>
                  <pic:spPr>
                    <a:xfrm>
                      <a:off x="0" y="0"/>
                      <a:ext cx="3881887" cy="8143337"/>
                    </a:xfrm>
                    <a:prstGeom prst="rect">
                      <a:avLst/>
                    </a:prstGeom>
                  </pic:spPr>
                </pic:pic>
              </a:graphicData>
            </a:graphic>
          </wp:inline>
        </w:drawing>
      </w:r>
      <w:r w:rsidRPr="00BE64EA">
        <w:rPr>
          <w:noProof/>
          <w:szCs w:val="24"/>
        </w:rPr>
        <w:drawing>
          <wp:inline distT="0" distB="0" distL="0" distR="0">
            <wp:extent cx="4423554" cy="8300589"/>
            <wp:effectExtent l="19050" t="0" r="0" b="0"/>
            <wp:docPr id="44" name="Picture 4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1"/>
                    <a:srcRect l="1522" t="2505" r="38744" b="2783"/>
                    <a:stretch>
                      <a:fillRect/>
                    </a:stretch>
                  </pic:blipFill>
                  <pic:spPr>
                    <a:xfrm>
                      <a:off x="0" y="0"/>
                      <a:ext cx="4429275" cy="8311325"/>
                    </a:xfrm>
                    <a:prstGeom prst="rect">
                      <a:avLst/>
                    </a:prstGeom>
                  </pic:spPr>
                </pic:pic>
              </a:graphicData>
            </a:graphic>
          </wp:inline>
        </w:drawing>
      </w:r>
      <w:r w:rsidRPr="00BE64EA">
        <w:rPr>
          <w:noProof/>
          <w:szCs w:val="24"/>
        </w:rPr>
        <w:drawing>
          <wp:inline distT="0" distB="0" distL="0" distR="0">
            <wp:extent cx="5036029" cy="8298611"/>
            <wp:effectExtent l="19050" t="0" r="0" b="0"/>
            <wp:docPr id="45" name="Picture 44"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2"/>
                    <a:srcRect t="7516" r="26487" b="6863"/>
                    <a:stretch>
                      <a:fillRect/>
                    </a:stretch>
                  </pic:blipFill>
                  <pic:spPr>
                    <a:xfrm>
                      <a:off x="0" y="0"/>
                      <a:ext cx="5036030" cy="8298613"/>
                    </a:xfrm>
                    <a:prstGeom prst="rect">
                      <a:avLst/>
                    </a:prstGeom>
                  </pic:spPr>
                </pic:pic>
              </a:graphicData>
            </a:graphic>
          </wp:inline>
        </w:drawing>
      </w:r>
      <w:r w:rsidRPr="00BE64EA">
        <w:rPr>
          <w:noProof/>
          <w:szCs w:val="24"/>
        </w:rPr>
        <w:drawing>
          <wp:inline distT="0" distB="0" distL="0" distR="0">
            <wp:extent cx="5657131" cy="8391036"/>
            <wp:effectExtent l="19050" t="0" r="719" b="0"/>
            <wp:docPr id="46" name="Picture 4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3"/>
                    <a:srcRect l="2225" t="2614" r="8159" b="2614"/>
                    <a:stretch>
                      <a:fillRect/>
                    </a:stretch>
                  </pic:blipFill>
                  <pic:spPr>
                    <a:xfrm>
                      <a:off x="0" y="0"/>
                      <a:ext cx="5658794" cy="8393502"/>
                    </a:xfrm>
                    <a:prstGeom prst="rect">
                      <a:avLst/>
                    </a:prstGeom>
                  </pic:spPr>
                </pic:pic>
              </a:graphicData>
            </a:graphic>
          </wp:inline>
        </w:drawing>
      </w:r>
      <w:r w:rsidRPr="00BE64EA">
        <w:rPr>
          <w:noProof/>
          <w:szCs w:val="24"/>
        </w:rPr>
        <w:drawing>
          <wp:inline distT="0" distB="0" distL="0" distR="0">
            <wp:extent cx="5579494" cy="8246853"/>
            <wp:effectExtent l="19050" t="0" r="2156" b="0"/>
            <wp:docPr id="47" name="Picture 46"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4"/>
                    <a:srcRect l="2084" t="3159" r="12448" b="3159"/>
                    <a:stretch>
                      <a:fillRect/>
                    </a:stretch>
                  </pic:blipFill>
                  <pic:spPr>
                    <a:xfrm>
                      <a:off x="0" y="0"/>
                      <a:ext cx="5579494" cy="8246853"/>
                    </a:xfrm>
                    <a:prstGeom prst="rect">
                      <a:avLst/>
                    </a:prstGeom>
                  </pic:spPr>
                </pic:pic>
              </a:graphicData>
            </a:graphic>
          </wp:inline>
        </w:drawing>
      </w:r>
      <w:r w:rsidRPr="00BE64EA">
        <w:rPr>
          <w:noProof/>
          <w:szCs w:val="24"/>
        </w:rPr>
        <w:drawing>
          <wp:inline distT="0" distB="0" distL="0" distR="0">
            <wp:extent cx="5441471" cy="8036883"/>
            <wp:effectExtent l="19050" t="0" r="6829" b="0"/>
            <wp:docPr id="48" name="Picture 47"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5"/>
                    <a:srcRect l="2225" t="8061" r="19730" b="7952"/>
                    <a:stretch>
                      <a:fillRect/>
                    </a:stretch>
                  </pic:blipFill>
                  <pic:spPr>
                    <a:xfrm>
                      <a:off x="0" y="0"/>
                      <a:ext cx="5443459" cy="8039819"/>
                    </a:xfrm>
                    <a:prstGeom prst="rect">
                      <a:avLst/>
                    </a:prstGeom>
                  </pic:spPr>
                </pic:pic>
              </a:graphicData>
            </a:graphic>
          </wp:inline>
        </w:drawing>
      </w:r>
    </w:p>
    <w:p w:rsidR="00FD7FE2" w:rsidRPr="00BE64EA" w:rsidRDefault="00FD7FE2" w:rsidP="00FD7FE2">
      <w:pPr>
        <w:pStyle w:val="Paragrafi"/>
        <w:rPr>
          <w:szCs w:val="24"/>
          <w:lang w:val="sq-AL"/>
        </w:rPr>
      </w:pPr>
    </w:p>
    <w:p w:rsidR="00FD7FE2" w:rsidRPr="00BE64EA" w:rsidRDefault="00FD7FE2" w:rsidP="00FD7FE2">
      <w:pPr>
        <w:pStyle w:val="Paragrafi"/>
        <w:rPr>
          <w:szCs w:val="24"/>
          <w:lang w:val="sq-AL"/>
        </w:rPr>
      </w:pPr>
    </w:p>
    <w:p w:rsidR="00FD7FE2" w:rsidRPr="00BE64EA" w:rsidRDefault="00FD7FE2" w:rsidP="00FD7FE2">
      <w:pPr>
        <w:pStyle w:val="Paragrafi"/>
        <w:rPr>
          <w:szCs w:val="24"/>
          <w:lang w:val="sq-AL"/>
        </w:rPr>
      </w:pPr>
    </w:p>
    <w:p w:rsidR="004E577B" w:rsidRDefault="004E577B" w:rsidP="00FD7FE2">
      <w:pPr>
        <w:pStyle w:val="Paragrafi"/>
        <w:jc w:val="center"/>
        <w:rPr>
          <w:b/>
          <w:lang w:val="sq-AL"/>
        </w:rPr>
        <w:sectPr w:rsidR="004E577B" w:rsidSect="00BE6EBC">
          <w:type w:val="continuous"/>
          <w:pgSz w:w="11907" w:h="16840" w:code="9"/>
          <w:pgMar w:top="720" w:right="1134" w:bottom="720" w:left="1134" w:header="851" w:footer="851" w:gutter="0"/>
          <w:cols w:space="720"/>
          <w:docGrid w:linePitch="360"/>
        </w:sect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688, datë 29.7.2015</w:t>
      </w:r>
    </w:p>
    <w:p w:rsidR="00FD7FE2" w:rsidRPr="00BE64EA" w:rsidRDefault="00FD7FE2" w:rsidP="004E577B">
      <w:pPr>
        <w:pStyle w:val="Hapesira7"/>
        <w:rPr>
          <w:lang w:val="sq-AL"/>
        </w:rPr>
      </w:pPr>
    </w:p>
    <w:p w:rsidR="00FD7FE2" w:rsidRPr="00BE64EA" w:rsidRDefault="00FD7FE2" w:rsidP="00FD7FE2">
      <w:pPr>
        <w:pStyle w:val="Paragrafi"/>
        <w:jc w:val="center"/>
        <w:rPr>
          <w:b/>
          <w:szCs w:val="24"/>
          <w:lang w:val="sq-AL"/>
        </w:rPr>
      </w:pPr>
      <w:r w:rsidRPr="00BE64EA">
        <w:rPr>
          <w:b/>
          <w:szCs w:val="24"/>
          <w:lang w:val="sq-AL"/>
        </w:rPr>
        <w:t xml:space="preserve">PËR DISA SHTESA DHE NDRYSHIME NË VENDIMIN </w:t>
      </w:r>
      <w:r w:rsidR="001E0650" w:rsidRPr="00BE64EA">
        <w:rPr>
          <w:b/>
          <w:szCs w:val="24"/>
          <w:lang w:val="sq-AL"/>
        </w:rPr>
        <w:t xml:space="preserve">NR. </w:t>
      </w:r>
      <w:r w:rsidRPr="00BE64EA">
        <w:rPr>
          <w:b/>
          <w:szCs w:val="24"/>
          <w:lang w:val="sq-AL"/>
        </w:rPr>
        <w:t xml:space="preserve">332, DATË 12.3.2008, TË KËSHILLIT TË MINISTRAVE, “PËR PËRCAKTIMIN E RREGULLAVE TË PËRGJITHSHME PËR RUAJTJEN DHE ADMINISTRIMIN E INFORMACIONIT HARTOGRAFIK, TË PËRFTUAR NGA FOTOGRAFIMI AJROR, </w:t>
      </w:r>
      <w:r w:rsidR="002B7667" w:rsidRPr="00BE64EA">
        <w:rPr>
          <w:b/>
          <w:szCs w:val="24"/>
          <w:lang w:val="sq-AL"/>
        </w:rPr>
        <w:t>DIGJITAL</w:t>
      </w:r>
      <w:r w:rsidRPr="00BE64EA">
        <w:rPr>
          <w:b/>
          <w:szCs w:val="24"/>
          <w:lang w:val="sq-AL"/>
        </w:rPr>
        <w:t xml:space="preserve"> I TERRITORIT TË REPUBLIKËS SË SHQIPËRISË”</w:t>
      </w:r>
    </w:p>
    <w:p w:rsidR="00FD7FE2" w:rsidRPr="00BE64EA" w:rsidRDefault="00FD7FE2" w:rsidP="004E577B">
      <w:pPr>
        <w:pStyle w:val="Hapesira7"/>
        <w:rPr>
          <w:lang w:val="sq-AL"/>
        </w:rPr>
      </w:pPr>
    </w:p>
    <w:p w:rsidR="00FD7FE2" w:rsidRPr="004E577B" w:rsidRDefault="00FD7FE2" w:rsidP="00FD7FE2">
      <w:pPr>
        <w:pStyle w:val="Paragrafi"/>
        <w:rPr>
          <w:spacing w:val="-4"/>
          <w:szCs w:val="24"/>
          <w:lang w:val="sq-AL"/>
        </w:rPr>
      </w:pPr>
      <w:r w:rsidRPr="004E577B">
        <w:rPr>
          <w:spacing w:val="-4"/>
          <w:szCs w:val="24"/>
          <w:lang w:val="sq-AL"/>
        </w:rPr>
        <w:t xml:space="preserve">Në mbështetje të nenit 100 të Kushtetutës, të nenit 20, të ligjit </w:t>
      </w:r>
      <w:r w:rsidR="001E0650" w:rsidRPr="004E577B">
        <w:rPr>
          <w:spacing w:val="-4"/>
          <w:szCs w:val="24"/>
          <w:lang w:val="sq-AL"/>
        </w:rPr>
        <w:t xml:space="preserve">nr. </w:t>
      </w:r>
      <w:r w:rsidRPr="004E577B">
        <w:rPr>
          <w:spacing w:val="-4"/>
          <w:szCs w:val="24"/>
          <w:lang w:val="sq-AL"/>
        </w:rPr>
        <w:t xml:space="preserve">72/2012, “Për organizimin dhe funksionimin e infrastrukturës kombëtare të informacionit gjeohapësinor në Republikën e Shqipërisë”, dhe të pikës 3, të nenit 4, të ligjit </w:t>
      </w:r>
      <w:r w:rsidR="001E0650" w:rsidRPr="004E577B">
        <w:rPr>
          <w:spacing w:val="-4"/>
          <w:szCs w:val="24"/>
          <w:lang w:val="sq-AL"/>
        </w:rPr>
        <w:t xml:space="preserve">nr. </w:t>
      </w:r>
      <w:r w:rsidRPr="004E577B">
        <w:rPr>
          <w:spacing w:val="-4"/>
          <w:szCs w:val="24"/>
          <w:lang w:val="sq-AL"/>
        </w:rPr>
        <w:t>9482, datë 3.4.2006, “Për legalizimin, urbanizimin dhe integrimin e ndërtimeve pa leje”, të ndryshuar, me propozimin e ministrit të Zhvillimit Urban dhe ministrit për Inovacionin dhe Administratën Publike, Këshilli i Ministrave</w:t>
      </w:r>
    </w:p>
    <w:p w:rsidR="00FD7FE2" w:rsidRPr="004E577B" w:rsidRDefault="00FD7FE2" w:rsidP="004E577B">
      <w:pPr>
        <w:pStyle w:val="Hapesira7"/>
        <w:rPr>
          <w:spacing w:val="-4"/>
          <w:lang w:val="sq-AL"/>
        </w:rPr>
      </w:pPr>
    </w:p>
    <w:p w:rsidR="00FD7FE2" w:rsidRPr="004E577B" w:rsidRDefault="00FD7FE2" w:rsidP="00FD7FE2">
      <w:pPr>
        <w:pStyle w:val="Paragrafi"/>
        <w:jc w:val="center"/>
        <w:rPr>
          <w:spacing w:val="-4"/>
          <w:szCs w:val="24"/>
          <w:lang w:val="sq-AL"/>
        </w:rPr>
      </w:pPr>
      <w:r w:rsidRPr="004E577B">
        <w:rPr>
          <w:spacing w:val="-4"/>
          <w:szCs w:val="24"/>
          <w:lang w:val="sq-AL"/>
        </w:rPr>
        <w:t>VENDOSI:</w:t>
      </w:r>
    </w:p>
    <w:p w:rsidR="00FD7FE2" w:rsidRPr="004E577B" w:rsidRDefault="00FD7FE2" w:rsidP="004E577B">
      <w:pPr>
        <w:pStyle w:val="Hapesira7"/>
        <w:rPr>
          <w:spacing w:val="-4"/>
          <w:lang w:val="sq-AL"/>
        </w:rPr>
      </w:pPr>
    </w:p>
    <w:p w:rsidR="00FD7FE2" w:rsidRPr="004E577B" w:rsidRDefault="00FD7FE2" w:rsidP="00FD7FE2">
      <w:pPr>
        <w:pStyle w:val="Paragrafi"/>
        <w:rPr>
          <w:spacing w:val="-4"/>
          <w:szCs w:val="24"/>
          <w:lang w:val="sq-AL"/>
        </w:rPr>
      </w:pPr>
      <w:r w:rsidRPr="004E577B">
        <w:rPr>
          <w:spacing w:val="-4"/>
          <w:szCs w:val="24"/>
          <w:lang w:val="sq-AL"/>
        </w:rPr>
        <w:t xml:space="preserve">1. Në vendimin </w:t>
      </w:r>
      <w:r w:rsidR="001E0650" w:rsidRPr="004E577B">
        <w:rPr>
          <w:spacing w:val="-4"/>
          <w:szCs w:val="24"/>
          <w:lang w:val="sq-AL"/>
        </w:rPr>
        <w:t xml:space="preserve">nr. </w:t>
      </w:r>
      <w:r w:rsidRPr="004E577B">
        <w:rPr>
          <w:spacing w:val="-4"/>
          <w:szCs w:val="24"/>
          <w:lang w:val="sq-AL"/>
        </w:rPr>
        <w:t>332, datë 12.3.2008, të Këshillit të Ministrave, bëhen këto shtesa dhe ndryshime:</w:t>
      </w:r>
    </w:p>
    <w:p w:rsidR="00FD7FE2" w:rsidRPr="004E577B" w:rsidRDefault="00FD7FE2" w:rsidP="00FD7FE2">
      <w:pPr>
        <w:pStyle w:val="Paragrafi"/>
        <w:rPr>
          <w:spacing w:val="-4"/>
          <w:szCs w:val="24"/>
          <w:lang w:val="sq-AL"/>
        </w:rPr>
      </w:pPr>
      <w:r w:rsidRPr="004E577B">
        <w:rPr>
          <w:spacing w:val="-4"/>
          <w:szCs w:val="24"/>
          <w:lang w:val="sq-AL"/>
        </w:rPr>
        <w:t>a) Pas pikës 2 shtohen pikat 2.1, 2.2, 2.3, 2.4, 2.5, 2.6 dhe 2.7, me këtë përmbajtje:</w:t>
      </w:r>
    </w:p>
    <w:p w:rsidR="00FD7FE2" w:rsidRPr="004E577B" w:rsidRDefault="00F3636C" w:rsidP="00FD7FE2">
      <w:pPr>
        <w:pStyle w:val="Paragrafi"/>
        <w:rPr>
          <w:spacing w:val="-4"/>
          <w:szCs w:val="24"/>
          <w:lang w:val="sq-AL"/>
        </w:rPr>
      </w:pPr>
      <w:r w:rsidRPr="004E577B">
        <w:rPr>
          <w:spacing w:val="-4"/>
          <w:szCs w:val="24"/>
          <w:lang w:val="sq-AL"/>
        </w:rPr>
        <w:t>“2.1</w:t>
      </w:r>
      <w:r w:rsidR="00FD7FE2" w:rsidRPr="004E577B">
        <w:rPr>
          <w:spacing w:val="-4"/>
          <w:szCs w:val="24"/>
          <w:lang w:val="sq-AL"/>
        </w:rPr>
        <w:t xml:space="preserve"> Në funksion të sistemit të regjistrimit të pasurive të paluajtshme, ALUIZNI vendos në dispozicion të ZRPP-së hartën vektoriale të përditësuar me ndërtimet informale, sipas zonave të regjistrimit të pasurive të paluajtshme (bllok kadastral).</w:t>
      </w:r>
    </w:p>
    <w:p w:rsidR="00FD7FE2" w:rsidRPr="004E577B" w:rsidRDefault="00F3636C" w:rsidP="00FD7FE2">
      <w:pPr>
        <w:pStyle w:val="Paragrafi"/>
        <w:rPr>
          <w:spacing w:val="-4"/>
          <w:szCs w:val="24"/>
          <w:lang w:val="sq-AL"/>
        </w:rPr>
      </w:pPr>
      <w:r w:rsidRPr="004E577B">
        <w:rPr>
          <w:spacing w:val="-4"/>
          <w:szCs w:val="24"/>
          <w:lang w:val="sq-AL"/>
        </w:rPr>
        <w:t>2.2</w:t>
      </w:r>
      <w:r w:rsidR="00FD7FE2" w:rsidRPr="004E577B">
        <w:rPr>
          <w:spacing w:val="-4"/>
          <w:szCs w:val="24"/>
          <w:lang w:val="sq-AL"/>
        </w:rPr>
        <w:t xml:space="preserve"> Harta vektoriale e përditësuar vihet në dispozicion në format elektronik.</w:t>
      </w:r>
    </w:p>
    <w:p w:rsidR="00FD7FE2" w:rsidRPr="004E577B" w:rsidRDefault="00F3636C" w:rsidP="00FD7FE2">
      <w:pPr>
        <w:pStyle w:val="Paragrafi"/>
        <w:rPr>
          <w:spacing w:val="-4"/>
          <w:szCs w:val="24"/>
          <w:lang w:val="sq-AL"/>
        </w:rPr>
      </w:pPr>
      <w:r w:rsidRPr="004E577B">
        <w:rPr>
          <w:spacing w:val="-4"/>
          <w:szCs w:val="24"/>
          <w:lang w:val="sq-AL"/>
        </w:rPr>
        <w:t>2.3</w:t>
      </w:r>
      <w:r w:rsidR="00FD7FE2" w:rsidRPr="004E577B">
        <w:rPr>
          <w:spacing w:val="-4"/>
          <w:szCs w:val="24"/>
          <w:lang w:val="sq-AL"/>
        </w:rPr>
        <w:t xml:space="preserve"> Brenda 15 (pesëmbëdhjetë) ditëve nga data e administrimit të hartës vektoriale, ZRPP-ja informon ALUIZNI-n për gjendjen juridike të pasurive në bllokun kadastral përkatës. Për zonat kadastrale, që nuk i janë nënshtruar regjistrimit fillestar, ALUIZNI, me marrjen e informacionit nga ZRPP, kryen procedurat e njoftimit publik për 30 (tridhjetë) ditë, në një vend të përshtatshëm për konsultim publik.</w:t>
      </w:r>
    </w:p>
    <w:p w:rsidR="00FD7FE2" w:rsidRPr="004E577B" w:rsidRDefault="00F3636C" w:rsidP="00FD7FE2">
      <w:pPr>
        <w:pStyle w:val="Paragrafi"/>
        <w:rPr>
          <w:spacing w:val="-4"/>
          <w:szCs w:val="24"/>
          <w:lang w:val="sq-AL"/>
        </w:rPr>
      </w:pPr>
      <w:r w:rsidRPr="004E577B">
        <w:rPr>
          <w:spacing w:val="-4"/>
          <w:szCs w:val="24"/>
          <w:lang w:val="sq-AL"/>
        </w:rPr>
        <w:t>2.4</w:t>
      </w:r>
      <w:r w:rsidR="00FD7FE2" w:rsidRPr="004E577B">
        <w:rPr>
          <w:spacing w:val="-4"/>
          <w:szCs w:val="24"/>
          <w:lang w:val="sq-AL"/>
        </w:rPr>
        <w:t xml:space="preserve"> ZRPP-ja përfundon, brenda 60 (gjashtëdhjetë) ditësh nga data e administrimit të hartës vektoriale, sipas rastit, procesin e korrigjimit ose të përmirësimit/përditësimit të kartelave e të hartave kadastrale, në përputhje me përcaktimet e ligjit </w:t>
      </w:r>
      <w:r w:rsidR="001E0650" w:rsidRPr="004E577B">
        <w:rPr>
          <w:spacing w:val="-4"/>
          <w:szCs w:val="24"/>
          <w:lang w:val="sq-AL"/>
        </w:rPr>
        <w:t xml:space="preserve">nr. </w:t>
      </w:r>
      <w:r w:rsidR="00FD7FE2" w:rsidRPr="004E577B">
        <w:rPr>
          <w:spacing w:val="-4"/>
          <w:szCs w:val="24"/>
          <w:lang w:val="sq-AL"/>
        </w:rPr>
        <w:t xml:space="preserve">33/2012, “Për regjistrimin e pasurive të paluajtshme”. </w:t>
      </w:r>
    </w:p>
    <w:p w:rsidR="00FD7FE2" w:rsidRPr="004E577B" w:rsidRDefault="00F3636C" w:rsidP="00FD7FE2">
      <w:pPr>
        <w:pStyle w:val="Paragrafi"/>
        <w:rPr>
          <w:spacing w:val="-4"/>
          <w:szCs w:val="24"/>
          <w:lang w:val="sq-AL"/>
        </w:rPr>
      </w:pPr>
      <w:r w:rsidRPr="004E577B">
        <w:rPr>
          <w:spacing w:val="-4"/>
          <w:szCs w:val="24"/>
          <w:lang w:val="sq-AL"/>
        </w:rPr>
        <w:t>2.5</w:t>
      </w:r>
      <w:r w:rsidR="00FD7FE2" w:rsidRPr="004E577B">
        <w:rPr>
          <w:spacing w:val="-4"/>
          <w:szCs w:val="24"/>
          <w:lang w:val="sq-AL"/>
        </w:rPr>
        <w:t xml:space="preserve"> Me hyrjen në fuqi të këtij vendimi, regjistrimi dhe transaksionet e pasurive të paluajtshme nga ZRPP-ja kryhen vetëm në format </w:t>
      </w:r>
      <w:r w:rsidR="007230B1" w:rsidRPr="004E577B">
        <w:rPr>
          <w:spacing w:val="-4"/>
          <w:szCs w:val="24"/>
          <w:lang w:val="sq-AL"/>
        </w:rPr>
        <w:t>digjital</w:t>
      </w:r>
      <w:r w:rsidR="00FD7FE2" w:rsidRPr="004E577B">
        <w:rPr>
          <w:spacing w:val="-4"/>
          <w:szCs w:val="24"/>
          <w:lang w:val="sq-AL"/>
        </w:rPr>
        <w:t>, nëpërmjet sistemit elektronik (Albsrep). Në zbatim të kësaj pike, Zyra Qendrore e Regjistrimit të Pasurive të Paluajtshme (ZQRPP) duhet të hartojë dhe të miratojë një rregullore të posaçme.</w:t>
      </w:r>
    </w:p>
    <w:p w:rsidR="00FD7FE2" w:rsidRPr="004E577B" w:rsidRDefault="00F3636C" w:rsidP="00FD7FE2">
      <w:pPr>
        <w:pStyle w:val="Paragrafi"/>
        <w:rPr>
          <w:spacing w:val="-4"/>
          <w:szCs w:val="24"/>
          <w:lang w:val="sq-AL"/>
        </w:rPr>
      </w:pPr>
      <w:r w:rsidRPr="004E577B">
        <w:rPr>
          <w:spacing w:val="-4"/>
          <w:szCs w:val="24"/>
          <w:lang w:val="sq-AL"/>
        </w:rPr>
        <w:t>2.6</w:t>
      </w:r>
      <w:r w:rsidR="00FD7FE2" w:rsidRPr="004E577B">
        <w:rPr>
          <w:spacing w:val="-4"/>
          <w:szCs w:val="24"/>
          <w:lang w:val="sq-AL"/>
        </w:rPr>
        <w:t xml:space="preserve"> ZQRPP-ja siguron shfaqjen e hartës kadastrale në Gjeoportalin Kombëtar të administruar nga ASIG-u, menjëherë nga momenti i regjistrimit apo transaksionit mbi pasurinë e paluajtshme.</w:t>
      </w:r>
    </w:p>
    <w:p w:rsidR="00FD7FE2" w:rsidRPr="004E577B" w:rsidRDefault="00F3636C" w:rsidP="00FD7FE2">
      <w:pPr>
        <w:pStyle w:val="Paragrafi"/>
        <w:rPr>
          <w:spacing w:val="-4"/>
          <w:szCs w:val="24"/>
          <w:lang w:val="sq-AL"/>
        </w:rPr>
      </w:pPr>
      <w:r w:rsidRPr="004E577B">
        <w:rPr>
          <w:spacing w:val="-4"/>
          <w:szCs w:val="24"/>
          <w:lang w:val="sq-AL"/>
        </w:rPr>
        <w:t>2.7</w:t>
      </w:r>
      <w:r w:rsidR="00FD7FE2" w:rsidRPr="004E577B">
        <w:rPr>
          <w:spacing w:val="-4"/>
          <w:szCs w:val="24"/>
          <w:lang w:val="sq-AL"/>
        </w:rPr>
        <w:t xml:space="preserve"> Brenda datës 31 mars 2016, ZQRPP-ja duhet të hartojë projektin për </w:t>
      </w:r>
      <w:r w:rsidR="007230B1" w:rsidRPr="004E577B">
        <w:rPr>
          <w:spacing w:val="-4"/>
          <w:szCs w:val="24"/>
          <w:lang w:val="sq-AL"/>
        </w:rPr>
        <w:t>digjitalizimin</w:t>
      </w:r>
      <w:r w:rsidR="00FD7FE2" w:rsidRPr="004E577B">
        <w:rPr>
          <w:spacing w:val="-4"/>
          <w:szCs w:val="24"/>
          <w:lang w:val="sq-AL"/>
        </w:rPr>
        <w:t xml:space="preserve"> dhe përditësim/përmirësimin e të dhënave që posedon në format analog. Implementimi i projektit në të gjithë territorin e Republikës së Shqipërisë realizohet brenda 3 (tri) viteve.”.</w:t>
      </w:r>
    </w:p>
    <w:p w:rsidR="00FD7FE2" w:rsidRPr="004E577B" w:rsidRDefault="00FD7FE2" w:rsidP="00FD7FE2">
      <w:pPr>
        <w:pStyle w:val="Paragrafi"/>
        <w:rPr>
          <w:spacing w:val="-4"/>
          <w:szCs w:val="24"/>
          <w:lang w:val="sq-AL"/>
        </w:rPr>
      </w:pPr>
      <w:r w:rsidRPr="004E577B">
        <w:rPr>
          <w:spacing w:val="-4"/>
          <w:szCs w:val="24"/>
          <w:lang w:val="sq-AL"/>
        </w:rPr>
        <w:t>b) Pas pikës 10 shtohen pikat 10.1 dhe 10.2, me këtë përmbajtje:</w:t>
      </w:r>
    </w:p>
    <w:p w:rsidR="00FD7FE2" w:rsidRPr="004E577B" w:rsidRDefault="00FD7FE2" w:rsidP="00FD7FE2">
      <w:pPr>
        <w:pStyle w:val="Paragrafi"/>
        <w:rPr>
          <w:spacing w:val="-4"/>
          <w:szCs w:val="24"/>
          <w:lang w:val="sq-AL"/>
        </w:rPr>
      </w:pPr>
      <w:r w:rsidRPr="004E577B">
        <w:rPr>
          <w:spacing w:val="-4"/>
          <w:szCs w:val="24"/>
          <w:lang w:val="sq-AL"/>
        </w:rPr>
        <w:t xml:space="preserve">“10.1 ASIG-u, brenda 60 (gjashtëdhjetë) ditësh nga hyrja në fuqi e këtij vendimi, harton, në përputhje me pikën 1, të nenit 16, të ligjit </w:t>
      </w:r>
      <w:r w:rsidR="001E0650" w:rsidRPr="004E577B">
        <w:rPr>
          <w:spacing w:val="-4"/>
          <w:szCs w:val="24"/>
          <w:lang w:val="sq-AL"/>
        </w:rPr>
        <w:t xml:space="preserve">nr. </w:t>
      </w:r>
      <w:r w:rsidRPr="004E577B">
        <w:rPr>
          <w:spacing w:val="-4"/>
          <w:szCs w:val="24"/>
          <w:lang w:val="sq-AL"/>
        </w:rPr>
        <w:t>72/2012, “Për organizimin dhe funksionimin e infrastrukturës kombëtare të informacionit gjeoha</w:t>
      </w:r>
      <w:r w:rsidR="004E577B">
        <w:rPr>
          <w:spacing w:val="-4"/>
          <w:szCs w:val="24"/>
          <w:lang w:val="sq-AL"/>
        </w:rPr>
        <w:t>-</w:t>
      </w:r>
      <w:r w:rsidRPr="004E577B">
        <w:rPr>
          <w:spacing w:val="-4"/>
          <w:szCs w:val="24"/>
          <w:lang w:val="sq-AL"/>
        </w:rPr>
        <w:t>pësinor” “Standardin shtetëror” të informacionit gjeohapësinor për termat e parashikuar në shkronjat “e” dhe “l”, të nenit 11, të këtij ligji.</w:t>
      </w:r>
    </w:p>
    <w:p w:rsidR="00FD7FE2" w:rsidRPr="004E577B" w:rsidRDefault="00F3636C" w:rsidP="00FD7FE2">
      <w:pPr>
        <w:pStyle w:val="Paragrafi"/>
        <w:rPr>
          <w:spacing w:val="-4"/>
          <w:szCs w:val="24"/>
          <w:lang w:val="sq-AL"/>
        </w:rPr>
      </w:pPr>
      <w:r w:rsidRPr="004E577B">
        <w:rPr>
          <w:spacing w:val="-4"/>
          <w:szCs w:val="24"/>
          <w:lang w:val="sq-AL"/>
        </w:rPr>
        <w:t>10.2</w:t>
      </w:r>
      <w:r w:rsidR="00FD7FE2" w:rsidRPr="004E577B">
        <w:rPr>
          <w:spacing w:val="-4"/>
          <w:szCs w:val="24"/>
          <w:lang w:val="sq-AL"/>
        </w:rPr>
        <w:t xml:space="preserve"> Produkti fotogrametrik (ortofoto), i përftuar nga fotografimi ajror </w:t>
      </w:r>
      <w:r w:rsidR="007230B1" w:rsidRPr="004E577B">
        <w:rPr>
          <w:spacing w:val="-4"/>
          <w:szCs w:val="24"/>
          <w:lang w:val="sq-AL"/>
        </w:rPr>
        <w:t>digjital</w:t>
      </w:r>
      <w:r w:rsidR="00FD7FE2" w:rsidRPr="004E577B">
        <w:rPr>
          <w:spacing w:val="-4"/>
          <w:szCs w:val="24"/>
          <w:lang w:val="sq-AL"/>
        </w:rPr>
        <w:t xml:space="preserve"> i territorit, përdoret deri në aplikimin e produktit të fotografimit të ri ajror.”.</w:t>
      </w:r>
    </w:p>
    <w:p w:rsidR="00FD7FE2" w:rsidRPr="004E577B" w:rsidRDefault="00FD7FE2" w:rsidP="00FD7FE2">
      <w:pPr>
        <w:pStyle w:val="Paragrafi"/>
        <w:rPr>
          <w:spacing w:val="-4"/>
          <w:szCs w:val="24"/>
          <w:lang w:val="sq-AL"/>
        </w:rPr>
      </w:pPr>
      <w:r w:rsidRPr="004E577B">
        <w:rPr>
          <w:spacing w:val="-4"/>
          <w:szCs w:val="24"/>
          <w:lang w:val="sq-AL"/>
        </w:rPr>
        <w:t>c) Pika 11 ndryshohet, si më poshtë vijon:</w:t>
      </w:r>
    </w:p>
    <w:p w:rsidR="00FD7FE2" w:rsidRPr="004E577B" w:rsidRDefault="00FD7FE2" w:rsidP="00FD7FE2">
      <w:pPr>
        <w:pStyle w:val="Paragrafi"/>
        <w:rPr>
          <w:spacing w:val="-4"/>
          <w:szCs w:val="24"/>
          <w:lang w:val="sq-AL"/>
        </w:rPr>
      </w:pPr>
      <w:r w:rsidRPr="004E577B">
        <w:rPr>
          <w:spacing w:val="-4"/>
          <w:szCs w:val="24"/>
          <w:lang w:val="sq-AL"/>
        </w:rPr>
        <w:t xml:space="preserve">“11. Prodhimi i informacionit gjeografik dhe i hartave topografike në shkallë të mëdha kryhet në përputhje me vendimin </w:t>
      </w:r>
      <w:r w:rsidR="001E0650" w:rsidRPr="004E577B">
        <w:rPr>
          <w:spacing w:val="-4"/>
          <w:szCs w:val="24"/>
          <w:lang w:val="sq-AL"/>
        </w:rPr>
        <w:t xml:space="preserve">nr. </w:t>
      </w:r>
      <w:r w:rsidRPr="004E577B">
        <w:rPr>
          <w:spacing w:val="-4"/>
          <w:szCs w:val="24"/>
          <w:lang w:val="sq-AL"/>
        </w:rPr>
        <w:t>669, datë 7.8.2013, të Këshillit të Ministrave, “Për miratimin e rregullave për përcaktimin, krijimin dhe realizimin e kornizës referuese, gjeodezike, shqiptare (KRGJSH-2010), si metadatë”.</w:t>
      </w:r>
    </w:p>
    <w:p w:rsidR="00FD7FE2" w:rsidRPr="004E577B" w:rsidRDefault="00FD7FE2" w:rsidP="00FD7FE2">
      <w:pPr>
        <w:pStyle w:val="Paragrafi"/>
        <w:rPr>
          <w:spacing w:val="-4"/>
          <w:szCs w:val="24"/>
          <w:lang w:val="sq-AL"/>
        </w:rPr>
      </w:pPr>
      <w:r w:rsidRPr="004E577B">
        <w:rPr>
          <w:spacing w:val="-4"/>
          <w:szCs w:val="24"/>
          <w:lang w:val="sq-AL"/>
        </w:rPr>
        <w:t>ç)</w:t>
      </w:r>
      <w:r w:rsidR="00F3636C" w:rsidRPr="004E577B">
        <w:rPr>
          <w:spacing w:val="-4"/>
          <w:szCs w:val="24"/>
          <w:lang w:val="sq-AL"/>
        </w:rPr>
        <w:t xml:space="preserve"> </w:t>
      </w:r>
      <w:r w:rsidRPr="004E577B">
        <w:rPr>
          <w:spacing w:val="-4"/>
          <w:szCs w:val="24"/>
          <w:lang w:val="sq-AL"/>
        </w:rPr>
        <w:t>Kudo në tekstin e vendimit, emërtimi “Ministria e Punëve Publike, Transportit dhe Telekomunikacionit” zëvendësohet me “Ministria e Zhvillimit Urban”.</w:t>
      </w:r>
    </w:p>
    <w:p w:rsidR="00FD7FE2" w:rsidRPr="004E577B" w:rsidRDefault="00FD7FE2" w:rsidP="00FD7FE2">
      <w:pPr>
        <w:pStyle w:val="Paragrafi"/>
        <w:rPr>
          <w:spacing w:val="-4"/>
          <w:szCs w:val="24"/>
          <w:lang w:val="sq-AL"/>
        </w:rPr>
      </w:pPr>
      <w:r w:rsidRPr="00BE64EA">
        <w:rPr>
          <w:szCs w:val="24"/>
          <w:lang w:val="sq-AL"/>
        </w:rPr>
        <w:t xml:space="preserve">2. Ngarkohen ministri i Zhvillimit Urban, ministri </w:t>
      </w:r>
      <w:r w:rsidRPr="004E577B">
        <w:rPr>
          <w:spacing w:val="-4"/>
          <w:szCs w:val="24"/>
          <w:lang w:val="sq-AL"/>
        </w:rPr>
        <w:t>i Shtetit për Inovacionin dhe Adminis</w:t>
      </w:r>
      <w:r w:rsidR="004E577B">
        <w:rPr>
          <w:spacing w:val="-4"/>
          <w:szCs w:val="24"/>
          <w:lang w:val="sq-AL"/>
        </w:rPr>
        <w:t>-</w:t>
      </w:r>
      <w:r w:rsidRPr="004E577B">
        <w:rPr>
          <w:spacing w:val="-4"/>
          <w:szCs w:val="24"/>
          <w:lang w:val="sq-AL"/>
        </w:rPr>
        <w:t>tratën Publike, Autoriteti Shtetëror për Informacionin Gjeohapësinor, Agjencia e Legalizimit, Urbanizimit dhe Integrimit të Zonave</w:t>
      </w:r>
      <w:r w:rsidR="004E577B">
        <w:rPr>
          <w:spacing w:val="-4"/>
          <w:szCs w:val="24"/>
          <w:lang w:val="sq-AL"/>
        </w:rPr>
        <w:t xml:space="preserve"> </w:t>
      </w:r>
      <w:r w:rsidRPr="004E577B">
        <w:rPr>
          <w:spacing w:val="-4"/>
          <w:szCs w:val="24"/>
          <w:lang w:val="sq-AL"/>
        </w:rPr>
        <w:t>/</w:t>
      </w:r>
      <w:r w:rsidR="004E577B">
        <w:rPr>
          <w:spacing w:val="-4"/>
          <w:szCs w:val="24"/>
          <w:lang w:val="sq-AL"/>
        </w:rPr>
        <w:t xml:space="preserve"> </w:t>
      </w:r>
      <w:r w:rsidRPr="004E577B">
        <w:rPr>
          <w:spacing w:val="-4"/>
          <w:szCs w:val="24"/>
          <w:lang w:val="sq-AL"/>
        </w:rPr>
        <w:t>Ndërtimeve Informale dhe Zyra Qendrore e Regjistrimit të Pasurive të Paluajtshme për zbatimin e këtij vendimi.</w:t>
      </w:r>
    </w:p>
    <w:p w:rsidR="00FD7FE2" w:rsidRPr="004E577B" w:rsidRDefault="00FD7FE2" w:rsidP="00FD7FE2">
      <w:pPr>
        <w:pStyle w:val="Paragrafi"/>
        <w:rPr>
          <w:spacing w:val="-4"/>
          <w:szCs w:val="24"/>
          <w:lang w:val="sq-AL"/>
        </w:rPr>
      </w:pPr>
      <w:r w:rsidRPr="004E577B">
        <w:rPr>
          <w:spacing w:val="-4"/>
          <w:szCs w:val="24"/>
          <w:lang w:val="sq-AL"/>
        </w:rPr>
        <w:t>Ky vendim hyn në fuqi pas botimit në Fletoren Zyrtare.</w:t>
      </w:r>
    </w:p>
    <w:p w:rsidR="004E577B" w:rsidRDefault="004E577B" w:rsidP="004E577B">
      <w:pPr>
        <w:pStyle w:val="Hapesira7"/>
        <w:rPr>
          <w:lang w:val="sq-AL"/>
        </w:rPr>
      </w:pPr>
    </w:p>
    <w:p w:rsidR="00FD7FE2" w:rsidRPr="004E577B" w:rsidRDefault="00FD7FE2" w:rsidP="00FD7FE2">
      <w:pPr>
        <w:pStyle w:val="Paragrafi"/>
        <w:jc w:val="right"/>
        <w:rPr>
          <w:spacing w:val="-4"/>
          <w:lang w:val="sq-AL"/>
        </w:rPr>
      </w:pPr>
      <w:r w:rsidRPr="004E577B">
        <w:rPr>
          <w:spacing w:val="-4"/>
          <w:lang w:val="sq-AL"/>
        </w:rPr>
        <w:t>KRYEMINISTRI</w:t>
      </w:r>
    </w:p>
    <w:p w:rsidR="00FD7FE2" w:rsidRPr="004E577B" w:rsidRDefault="00FD7FE2" w:rsidP="00FD7FE2">
      <w:pPr>
        <w:pStyle w:val="Paragrafi"/>
        <w:jc w:val="right"/>
        <w:rPr>
          <w:b/>
          <w:spacing w:val="-4"/>
          <w:lang w:val="sq-AL"/>
        </w:rPr>
      </w:pPr>
      <w:r w:rsidRPr="004E577B">
        <w:rPr>
          <w:b/>
          <w:spacing w:val="-4"/>
          <w:lang w:val="sq-AL"/>
        </w:rPr>
        <w:t>Edi Rama</w:t>
      </w:r>
    </w:p>
    <w:p w:rsidR="00FD7FE2" w:rsidRPr="004E577B" w:rsidRDefault="00FD7FE2" w:rsidP="00FD7FE2">
      <w:pPr>
        <w:pStyle w:val="Paragrafi"/>
        <w:rPr>
          <w:spacing w:val="-4"/>
          <w:szCs w:val="24"/>
          <w:lang w:val="sq-AL"/>
        </w:rPr>
      </w:pPr>
    </w:p>
    <w:p w:rsidR="00FD7FE2" w:rsidRPr="004E577B" w:rsidRDefault="00FD7FE2" w:rsidP="00FD7FE2">
      <w:pPr>
        <w:pStyle w:val="Paragrafi"/>
        <w:jc w:val="center"/>
        <w:rPr>
          <w:b/>
          <w:spacing w:val="-4"/>
          <w:lang w:val="sq-AL"/>
        </w:rPr>
      </w:pPr>
      <w:r w:rsidRPr="004E577B">
        <w:rPr>
          <w:b/>
          <w:spacing w:val="-4"/>
          <w:lang w:val="sq-AL"/>
        </w:rPr>
        <w:t>VENDIM</w:t>
      </w:r>
    </w:p>
    <w:p w:rsidR="00FD7FE2" w:rsidRPr="004E577B" w:rsidRDefault="001E0650" w:rsidP="00FD7FE2">
      <w:pPr>
        <w:pStyle w:val="Paragrafi"/>
        <w:jc w:val="center"/>
        <w:rPr>
          <w:b/>
          <w:spacing w:val="-4"/>
          <w:lang w:val="sq-AL"/>
        </w:rPr>
      </w:pPr>
      <w:r w:rsidRPr="004E577B">
        <w:rPr>
          <w:b/>
          <w:spacing w:val="-4"/>
          <w:lang w:val="sq-AL"/>
        </w:rPr>
        <w:t xml:space="preserve">Nr. </w:t>
      </w:r>
      <w:r w:rsidR="00FD7FE2" w:rsidRPr="004E577B">
        <w:rPr>
          <w:b/>
          <w:spacing w:val="-4"/>
          <w:lang w:val="sq-AL"/>
        </w:rPr>
        <w:t>689, datë 29.7.2015</w:t>
      </w:r>
    </w:p>
    <w:p w:rsidR="00FD7FE2" w:rsidRPr="004E577B" w:rsidRDefault="00FD7FE2" w:rsidP="004E577B">
      <w:pPr>
        <w:pStyle w:val="Hapesira7"/>
        <w:rPr>
          <w:lang w:val="sq-AL"/>
        </w:rPr>
      </w:pPr>
    </w:p>
    <w:p w:rsidR="00FD7FE2" w:rsidRPr="004E577B" w:rsidRDefault="00FD7FE2" w:rsidP="00FD7FE2">
      <w:pPr>
        <w:pStyle w:val="Paragrafi"/>
        <w:jc w:val="center"/>
        <w:rPr>
          <w:b/>
          <w:spacing w:val="-4"/>
          <w:szCs w:val="24"/>
          <w:lang w:val="sq-AL"/>
        </w:rPr>
      </w:pPr>
      <w:r w:rsidRPr="004E577B">
        <w:rPr>
          <w:b/>
          <w:spacing w:val="-4"/>
          <w:szCs w:val="24"/>
          <w:lang w:val="sq-AL"/>
        </w:rPr>
        <w:t xml:space="preserve">PËR NJË SHTESË NË VENDIMIN </w:t>
      </w:r>
      <w:r w:rsidR="001E0650" w:rsidRPr="004E577B">
        <w:rPr>
          <w:b/>
          <w:spacing w:val="-4"/>
          <w:szCs w:val="24"/>
          <w:lang w:val="sq-AL"/>
        </w:rPr>
        <w:t xml:space="preserve">NR. </w:t>
      </w:r>
      <w:r w:rsidRPr="004E577B">
        <w:rPr>
          <w:b/>
          <w:spacing w:val="-4"/>
          <w:szCs w:val="24"/>
          <w:lang w:val="sq-AL"/>
        </w:rPr>
        <w:t>1619, DATË 2.7.2008, TË KËSHILLIT TË MINISTRAVE, “PËR KLASIFIKIMIN E FUNKSIONEVE, GRUPIMIN E NJËSIVE TË QEVERISJES VENDORE PËR EFEKT PAGE DHE CAKTIMIN E KUFIJVE TË PAGAVE TË PUNONJËSVE TË ORGANEVE TË QEVERISJES VENDORE”</w:t>
      </w:r>
    </w:p>
    <w:p w:rsidR="00FD7FE2" w:rsidRPr="004E577B" w:rsidRDefault="00FD7FE2" w:rsidP="004E577B">
      <w:pPr>
        <w:pStyle w:val="Hapesira7"/>
        <w:rPr>
          <w:lang w:val="sq-AL"/>
        </w:rPr>
      </w:pPr>
    </w:p>
    <w:p w:rsidR="00FD7FE2" w:rsidRPr="004E577B" w:rsidRDefault="00FD7FE2" w:rsidP="00FD7FE2">
      <w:pPr>
        <w:pStyle w:val="Paragrafi"/>
        <w:rPr>
          <w:spacing w:val="-4"/>
          <w:szCs w:val="24"/>
          <w:lang w:val="sq-AL"/>
        </w:rPr>
      </w:pPr>
      <w:r w:rsidRPr="004E577B">
        <w:rPr>
          <w:spacing w:val="-4"/>
          <w:szCs w:val="24"/>
          <w:lang w:val="sq-AL"/>
        </w:rPr>
        <w:t xml:space="preserve">Në mbështetje të nenit 100 të Kushtetutës, të nenit 4/2, të ligjit </w:t>
      </w:r>
      <w:r w:rsidR="001E0650" w:rsidRPr="004E577B">
        <w:rPr>
          <w:spacing w:val="-4"/>
          <w:szCs w:val="24"/>
          <w:lang w:val="sq-AL"/>
        </w:rPr>
        <w:t xml:space="preserve">nr. </w:t>
      </w:r>
      <w:r w:rsidRPr="004E577B">
        <w:rPr>
          <w:spacing w:val="-4"/>
          <w:szCs w:val="24"/>
          <w:lang w:val="sq-AL"/>
        </w:rPr>
        <w:t xml:space="preserve">10405, datë 24.3.2011, “Për kompetencat për caktimin e pagave dhe të shpërblimeve”, të neneve 24, 32 e 54, të ligjit </w:t>
      </w:r>
      <w:r w:rsidR="001E0650" w:rsidRPr="004E577B">
        <w:rPr>
          <w:spacing w:val="-4"/>
          <w:szCs w:val="24"/>
          <w:lang w:val="sq-AL"/>
        </w:rPr>
        <w:t xml:space="preserve">nr. </w:t>
      </w:r>
      <w:r w:rsidRPr="004E577B">
        <w:rPr>
          <w:spacing w:val="-4"/>
          <w:szCs w:val="24"/>
          <w:lang w:val="sq-AL"/>
        </w:rPr>
        <w:t xml:space="preserve">8652, datë 31.7.2000, “Për organizimin dhe funksionimin e qeverisjes vendore”, të ndryshuar, dhe të ligjit </w:t>
      </w:r>
      <w:r w:rsidR="001E0650" w:rsidRPr="004E577B">
        <w:rPr>
          <w:spacing w:val="-4"/>
          <w:szCs w:val="24"/>
          <w:lang w:val="sq-AL"/>
        </w:rPr>
        <w:t xml:space="preserve">nr. </w:t>
      </w:r>
      <w:r w:rsidRPr="004E577B">
        <w:rPr>
          <w:spacing w:val="-4"/>
          <w:szCs w:val="24"/>
          <w:lang w:val="sq-AL"/>
        </w:rPr>
        <w:t>160/2014, datë 27.11.2014, “Për buxhetin e vitit 2015”, me propozimin e ministrit të Shtetit për Inovacionin dhe Administratën Publike dhe të ministrit të Financave, Këshilli i Ministrave</w:t>
      </w:r>
    </w:p>
    <w:p w:rsidR="00FD7FE2" w:rsidRPr="004E577B" w:rsidRDefault="00FD7FE2" w:rsidP="004E577B">
      <w:pPr>
        <w:pStyle w:val="Hapesira7"/>
        <w:rPr>
          <w:sz w:val="20"/>
          <w:lang w:val="sq-AL"/>
        </w:rPr>
      </w:pPr>
    </w:p>
    <w:p w:rsidR="00FD7FE2" w:rsidRPr="004E577B" w:rsidRDefault="00FD7FE2" w:rsidP="00FD7FE2">
      <w:pPr>
        <w:pStyle w:val="Paragrafi"/>
        <w:jc w:val="center"/>
        <w:rPr>
          <w:spacing w:val="-4"/>
          <w:szCs w:val="24"/>
          <w:lang w:val="sq-AL"/>
        </w:rPr>
      </w:pPr>
      <w:r w:rsidRPr="004E577B">
        <w:rPr>
          <w:spacing w:val="-4"/>
          <w:szCs w:val="24"/>
          <w:lang w:val="sq-AL"/>
        </w:rPr>
        <w:t>VENDOSI:</w:t>
      </w:r>
    </w:p>
    <w:p w:rsidR="00FD7FE2" w:rsidRPr="004E577B" w:rsidRDefault="00FD7FE2" w:rsidP="004E577B">
      <w:pPr>
        <w:pStyle w:val="Hapesira7"/>
        <w:rPr>
          <w:lang w:val="sq-AL"/>
        </w:rPr>
      </w:pPr>
    </w:p>
    <w:p w:rsidR="00FD7FE2" w:rsidRPr="004E577B" w:rsidRDefault="00FD7FE2" w:rsidP="00FD7FE2">
      <w:pPr>
        <w:pStyle w:val="Paragrafi"/>
        <w:rPr>
          <w:spacing w:val="-4"/>
          <w:szCs w:val="24"/>
          <w:lang w:val="sq-AL"/>
        </w:rPr>
      </w:pPr>
      <w:r w:rsidRPr="004E577B">
        <w:rPr>
          <w:spacing w:val="-4"/>
          <w:szCs w:val="24"/>
          <w:lang w:val="sq-AL"/>
        </w:rPr>
        <w:t xml:space="preserve">1. Pas pikës 13, të vendimit </w:t>
      </w:r>
      <w:r w:rsidR="001E0650" w:rsidRPr="004E577B">
        <w:rPr>
          <w:spacing w:val="-4"/>
          <w:szCs w:val="24"/>
          <w:lang w:val="sq-AL"/>
        </w:rPr>
        <w:t xml:space="preserve">nr. </w:t>
      </w:r>
      <w:r w:rsidRPr="004E577B">
        <w:rPr>
          <w:spacing w:val="-4"/>
          <w:szCs w:val="24"/>
          <w:lang w:val="sq-AL"/>
        </w:rPr>
        <w:t xml:space="preserve">1619, datë 2.7.2008, të Këshillit të Ministrave, shtohet pika 13/1, me këtë përmbajtje: </w:t>
      </w:r>
    </w:p>
    <w:p w:rsidR="00FD7FE2" w:rsidRPr="004E577B" w:rsidRDefault="00FD7FE2" w:rsidP="00FD7FE2">
      <w:pPr>
        <w:pStyle w:val="Paragrafi"/>
        <w:rPr>
          <w:spacing w:val="-4"/>
          <w:szCs w:val="24"/>
          <w:lang w:val="sq-AL"/>
        </w:rPr>
      </w:pPr>
      <w:r w:rsidRPr="004E577B">
        <w:rPr>
          <w:spacing w:val="-4"/>
          <w:szCs w:val="24"/>
          <w:lang w:val="sq-AL"/>
        </w:rPr>
        <w:t xml:space="preserve">“13/1 Struktura dhe kufijtë e pagave për administratorët e njësive administrative janë sipas lidhjes </w:t>
      </w:r>
      <w:r w:rsidR="001E0650" w:rsidRPr="004E577B">
        <w:rPr>
          <w:spacing w:val="-4"/>
          <w:szCs w:val="24"/>
          <w:lang w:val="sq-AL"/>
        </w:rPr>
        <w:t xml:space="preserve">nr. </w:t>
      </w:r>
      <w:r w:rsidRPr="004E577B">
        <w:rPr>
          <w:spacing w:val="-4"/>
          <w:szCs w:val="24"/>
          <w:lang w:val="sq-AL"/>
        </w:rPr>
        <w:t>7, që i bashkëlidhet këtij vendimi dhe është pjesë përbërëse e tij.”.</w:t>
      </w:r>
    </w:p>
    <w:p w:rsidR="00FD7FE2" w:rsidRPr="004E577B" w:rsidRDefault="00FD7FE2" w:rsidP="00FD7FE2">
      <w:pPr>
        <w:pStyle w:val="Paragrafi"/>
        <w:rPr>
          <w:spacing w:val="-4"/>
          <w:szCs w:val="24"/>
          <w:lang w:val="sq-AL"/>
        </w:rPr>
      </w:pPr>
      <w:r w:rsidRPr="004E577B">
        <w:rPr>
          <w:spacing w:val="-4"/>
          <w:szCs w:val="24"/>
          <w:lang w:val="sq-AL"/>
        </w:rPr>
        <w:t>2. Efektet financiare, që rrjedhin nga zbatimi i këtij vendimi, të përballohen nga fondet e miratuara për njësitë e qeverisjes vendore për vitin 2015 dhe fillojnë nga data e fillimit të marrëdhë</w:t>
      </w:r>
      <w:r w:rsidR="004E577B">
        <w:rPr>
          <w:spacing w:val="-4"/>
          <w:szCs w:val="24"/>
          <w:lang w:val="sq-AL"/>
        </w:rPr>
        <w:t>-</w:t>
      </w:r>
      <w:r w:rsidRPr="004E577B">
        <w:rPr>
          <w:spacing w:val="-4"/>
          <w:szCs w:val="24"/>
          <w:lang w:val="sq-AL"/>
        </w:rPr>
        <w:t xml:space="preserve">nieve financiare të administratorëve, sipas akteve të emërimit të tyre në detyrë. </w:t>
      </w:r>
    </w:p>
    <w:p w:rsidR="004E577B" w:rsidRDefault="004E577B" w:rsidP="00FD7FE2">
      <w:pPr>
        <w:pStyle w:val="Paragrafi"/>
        <w:rPr>
          <w:spacing w:val="-4"/>
          <w:szCs w:val="24"/>
          <w:lang w:val="sq-AL"/>
        </w:rPr>
      </w:pPr>
    </w:p>
    <w:p w:rsidR="00FD7FE2" w:rsidRPr="004E577B" w:rsidRDefault="00FD7FE2" w:rsidP="00FD7FE2">
      <w:pPr>
        <w:pStyle w:val="Paragrafi"/>
        <w:rPr>
          <w:spacing w:val="-4"/>
          <w:szCs w:val="24"/>
          <w:lang w:val="sq-AL"/>
        </w:rPr>
      </w:pPr>
      <w:r w:rsidRPr="004E577B">
        <w:rPr>
          <w:spacing w:val="-4"/>
          <w:szCs w:val="24"/>
          <w:lang w:val="sq-AL"/>
        </w:rPr>
        <w:t>Ky vendim hyn në fuqi pas botimit në Fletoren Zyrtare.</w:t>
      </w:r>
    </w:p>
    <w:p w:rsidR="00FD7FE2" w:rsidRPr="004E577B" w:rsidRDefault="00FD7FE2" w:rsidP="004E577B">
      <w:pPr>
        <w:pStyle w:val="Hapesira7"/>
        <w:jc w:val="right"/>
        <w:rPr>
          <w:spacing w:val="-4"/>
          <w:sz w:val="24"/>
          <w:lang w:val="sq-AL"/>
        </w:rPr>
      </w:pPr>
      <w:r w:rsidRPr="004E577B">
        <w:rPr>
          <w:lang w:val="sq-AL"/>
        </w:rPr>
        <w:tab/>
      </w:r>
      <w:r w:rsidRPr="004E577B">
        <w:rPr>
          <w:spacing w:val="-4"/>
          <w:sz w:val="24"/>
          <w:lang w:val="sq-AL"/>
        </w:rPr>
        <w:t>KRYEMINISTRI</w:t>
      </w:r>
    </w:p>
    <w:p w:rsidR="00FD7FE2" w:rsidRPr="004E577B" w:rsidRDefault="00FD7FE2" w:rsidP="00FD7FE2">
      <w:pPr>
        <w:pStyle w:val="Paragrafi"/>
        <w:jc w:val="right"/>
        <w:rPr>
          <w:b/>
          <w:spacing w:val="-4"/>
          <w:lang w:val="sq-AL"/>
        </w:rPr>
      </w:pPr>
      <w:r w:rsidRPr="004E577B">
        <w:rPr>
          <w:b/>
          <w:spacing w:val="-4"/>
          <w:lang w:val="sq-AL"/>
        </w:rPr>
        <w:t>Edi Rama</w:t>
      </w:r>
    </w:p>
    <w:p w:rsidR="00FD7FE2" w:rsidRPr="00BE64EA" w:rsidRDefault="00FD7FE2" w:rsidP="004E577B">
      <w:pPr>
        <w:pStyle w:val="Hapesira7"/>
        <w:rPr>
          <w:lang w:val="sq-AL"/>
        </w:rPr>
      </w:pPr>
    </w:p>
    <w:p w:rsidR="00FD7FE2" w:rsidRPr="00BE64EA" w:rsidRDefault="007230B1" w:rsidP="00FD7FE2">
      <w:pPr>
        <w:pStyle w:val="Paragrafi"/>
        <w:jc w:val="center"/>
        <w:rPr>
          <w:b/>
          <w:szCs w:val="24"/>
          <w:lang w:val="sq-AL"/>
        </w:rPr>
      </w:pPr>
      <w:r w:rsidRPr="00BE64EA">
        <w:rPr>
          <w:b/>
          <w:szCs w:val="24"/>
          <w:lang w:val="sq-AL"/>
        </w:rPr>
        <w:t>Kufijtë</w:t>
      </w:r>
      <w:r w:rsidR="00FD7FE2" w:rsidRPr="00BE64EA">
        <w:rPr>
          <w:b/>
          <w:szCs w:val="24"/>
          <w:lang w:val="sq-AL"/>
        </w:rPr>
        <w:t xml:space="preserve"> e pagave për administratorët e njësive administrative</w:t>
      </w:r>
    </w:p>
    <w:p w:rsidR="00FD7FE2" w:rsidRPr="004E577B" w:rsidRDefault="00947E59" w:rsidP="00FD7FE2">
      <w:pPr>
        <w:pStyle w:val="Paragrafi"/>
        <w:rPr>
          <w:sz w:val="18"/>
          <w:szCs w:val="24"/>
          <w:lang w:val="sq-AL"/>
        </w:rPr>
      </w:pPr>
      <w:r>
        <w:rPr>
          <w:sz w:val="18"/>
          <w:szCs w:val="24"/>
          <w:lang w:val="sq-AL"/>
        </w:rPr>
        <w:t xml:space="preserve">                                                                              Lidhja nr.7 </w:t>
      </w:r>
    </w:p>
    <w:tbl>
      <w:tblPr>
        <w:tblStyle w:val="TableGrid"/>
        <w:tblW w:w="0" w:type="auto"/>
        <w:tblBorders>
          <w:insideH w:val="none" w:sz="0" w:space="0" w:color="auto"/>
          <w:insideV w:val="none" w:sz="0" w:space="0" w:color="auto"/>
        </w:tblBorders>
        <w:tblLook w:val="04A0"/>
      </w:tblPr>
      <w:tblGrid>
        <w:gridCol w:w="438"/>
        <w:gridCol w:w="3894"/>
        <w:gridCol w:w="476"/>
      </w:tblGrid>
      <w:tr w:rsidR="003127D6" w:rsidRPr="004E577B" w:rsidTr="00893CF5">
        <w:trPr>
          <w:trHeight w:val="263"/>
        </w:trPr>
        <w:tc>
          <w:tcPr>
            <w:tcW w:w="470" w:type="dxa"/>
            <w:vMerge w:val="restart"/>
            <w:tcBorders>
              <w:right w:val="single" w:sz="4" w:space="0" w:color="auto"/>
            </w:tcBorders>
            <w:vAlign w:val="center"/>
          </w:tcPr>
          <w:p w:rsidR="003127D6" w:rsidRPr="004E577B" w:rsidRDefault="003127D6" w:rsidP="00490972">
            <w:pPr>
              <w:pStyle w:val="Paragrafi"/>
              <w:ind w:firstLine="0"/>
              <w:jc w:val="center"/>
              <w:rPr>
                <w:sz w:val="20"/>
                <w:lang w:val="sq-AL"/>
              </w:rPr>
            </w:pPr>
            <w:r w:rsidRPr="004E577B">
              <w:rPr>
                <w:sz w:val="20"/>
                <w:lang w:val="sq-AL"/>
              </w:rPr>
              <w:t>1.</w:t>
            </w:r>
          </w:p>
        </w:tc>
        <w:tc>
          <w:tcPr>
            <w:tcW w:w="5401" w:type="dxa"/>
            <w:gridSpan w:val="2"/>
            <w:tcBorders>
              <w:top w:val="single" w:sz="4" w:space="0" w:color="auto"/>
              <w:left w:val="single" w:sz="4" w:space="0" w:color="auto"/>
              <w:bottom w:val="nil"/>
              <w:right w:val="single" w:sz="4" w:space="0" w:color="auto"/>
            </w:tcBorders>
            <w:vAlign w:val="center"/>
          </w:tcPr>
          <w:p w:rsidR="003127D6" w:rsidRPr="004E577B" w:rsidRDefault="00E96AE4" w:rsidP="00490972">
            <w:pPr>
              <w:pStyle w:val="Paragrafi"/>
              <w:ind w:firstLine="0"/>
              <w:rPr>
                <w:sz w:val="20"/>
                <w:lang w:val="sq-AL"/>
              </w:rPr>
            </w:pPr>
            <w:r w:rsidRPr="004E577B">
              <w:rPr>
                <w:sz w:val="20"/>
                <w:lang w:val="sq-AL"/>
              </w:rPr>
              <w:t>Për njësitë</w:t>
            </w:r>
            <w:r w:rsidR="003127D6" w:rsidRPr="004E577B">
              <w:rPr>
                <w:sz w:val="20"/>
                <w:lang w:val="sq-AL"/>
              </w:rPr>
              <w:t xml:space="preserve"> administrative me 20.001 – 50.000 banorë</w:t>
            </w:r>
          </w:p>
        </w:tc>
      </w:tr>
      <w:tr w:rsidR="003127D6" w:rsidRPr="004E577B" w:rsidTr="00893CF5">
        <w:trPr>
          <w:trHeight w:val="139"/>
        </w:trPr>
        <w:tc>
          <w:tcPr>
            <w:tcW w:w="470" w:type="dxa"/>
            <w:vMerge/>
            <w:tcBorders>
              <w:bottom w:val="single" w:sz="4" w:space="0" w:color="auto"/>
              <w:right w:val="single" w:sz="4" w:space="0" w:color="auto"/>
            </w:tcBorders>
            <w:vAlign w:val="center"/>
          </w:tcPr>
          <w:p w:rsidR="003127D6" w:rsidRPr="004E577B" w:rsidRDefault="003127D6" w:rsidP="00490972">
            <w:pPr>
              <w:pStyle w:val="Paragrafi"/>
              <w:ind w:firstLine="0"/>
              <w:jc w:val="center"/>
              <w:rPr>
                <w:sz w:val="20"/>
                <w:lang w:val="sq-AL"/>
              </w:rPr>
            </w:pPr>
          </w:p>
        </w:tc>
        <w:tc>
          <w:tcPr>
            <w:tcW w:w="5401" w:type="dxa"/>
            <w:gridSpan w:val="2"/>
            <w:tcBorders>
              <w:top w:val="nil"/>
              <w:left w:val="single" w:sz="4" w:space="0" w:color="auto"/>
              <w:bottom w:val="single" w:sz="4" w:space="0" w:color="auto"/>
              <w:right w:val="single" w:sz="4" w:space="0" w:color="auto"/>
            </w:tcBorders>
            <w:vAlign w:val="center"/>
          </w:tcPr>
          <w:p w:rsidR="003127D6" w:rsidRPr="004E577B" w:rsidRDefault="003127D6" w:rsidP="003127D6">
            <w:pPr>
              <w:pStyle w:val="Paragrafi"/>
              <w:ind w:firstLine="0"/>
              <w:rPr>
                <w:sz w:val="20"/>
                <w:lang w:val="sq-AL"/>
              </w:rPr>
            </w:pPr>
            <w:r w:rsidRPr="004E577B">
              <w:rPr>
                <w:sz w:val="20"/>
                <w:lang w:val="sq-AL"/>
              </w:rPr>
              <w:t>- Administratori: 51.500 – 92.500</w:t>
            </w:r>
            <w:r w:rsidR="000872E2" w:rsidRPr="004E577B">
              <w:rPr>
                <w:sz w:val="20"/>
                <w:lang w:val="sq-AL"/>
              </w:rPr>
              <w:t xml:space="preserve"> lekë</w:t>
            </w:r>
          </w:p>
        </w:tc>
      </w:tr>
      <w:tr w:rsidR="003127D6" w:rsidRPr="004E577B" w:rsidTr="00893CF5">
        <w:trPr>
          <w:trHeight w:val="249"/>
        </w:trPr>
        <w:tc>
          <w:tcPr>
            <w:tcW w:w="470" w:type="dxa"/>
            <w:vMerge w:val="restart"/>
            <w:tcBorders>
              <w:top w:val="single" w:sz="4" w:space="0" w:color="auto"/>
              <w:bottom w:val="nil"/>
              <w:right w:val="single" w:sz="4" w:space="0" w:color="auto"/>
            </w:tcBorders>
            <w:vAlign w:val="center"/>
          </w:tcPr>
          <w:p w:rsidR="003127D6" w:rsidRPr="004E577B" w:rsidRDefault="003127D6" w:rsidP="00490972">
            <w:pPr>
              <w:pStyle w:val="Paragrafi"/>
              <w:ind w:firstLine="0"/>
              <w:jc w:val="center"/>
              <w:rPr>
                <w:sz w:val="20"/>
                <w:lang w:val="sq-AL"/>
              </w:rPr>
            </w:pPr>
            <w:r w:rsidRPr="004E577B">
              <w:rPr>
                <w:sz w:val="20"/>
                <w:lang w:val="sq-AL"/>
              </w:rPr>
              <w:t>2.</w:t>
            </w:r>
          </w:p>
        </w:tc>
        <w:tc>
          <w:tcPr>
            <w:tcW w:w="5401" w:type="dxa"/>
            <w:gridSpan w:val="2"/>
            <w:tcBorders>
              <w:top w:val="single" w:sz="4" w:space="0" w:color="auto"/>
              <w:left w:val="single" w:sz="4" w:space="0" w:color="auto"/>
              <w:bottom w:val="nil"/>
              <w:right w:val="single" w:sz="4" w:space="0" w:color="auto"/>
            </w:tcBorders>
            <w:vAlign w:val="center"/>
          </w:tcPr>
          <w:p w:rsidR="003127D6" w:rsidRPr="004E577B" w:rsidRDefault="00E96AE4" w:rsidP="000872E2">
            <w:pPr>
              <w:pStyle w:val="Paragrafi"/>
              <w:ind w:firstLine="0"/>
              <w:rPr>
                <w:sz w:val="20"/>
                <w:lang w:val="sq-AL"/>
              </w:rPr>
            </w:pPr>
            <w:r w:rsidRPr="004E577B">
              <w:rPr>
                <w:sz w:val="20"/>
                <w:lang w:val="sq-AL"/>
              </w:rPr>
              <w:t xml:space="preserve">Për njësitë </w:t>
            </w:r>
            <w:r w:rsidR="003127D6" w:rsidRPr="004E577B">
              <w:rPr>
                <w:sz w:val="20"/>
                <w:lang w:val="sq-AL"/>
              </w:rPr>
              <w:t xml:space="preserve">administrative me </w:t>
            </w:r>
            <w:r w:rsidR="000872E2" w:rsidRPr="004E577B">
              <w:rPr>
                <w:sz w:val="20"/>
                <w:lang w:val="sq-AL"/>
              </w:rPr>
              <w:t>5</w:t>
            </w:r>
            <w:r w:rsidR="003127D6" w:rsidRPr="004E577B">
              <w:rPr>
                <w:sz w:val="20"/>
                <w:lang w:val="sq-AL"/>
              </w:rPr>
              <w:t xml:space="preserve">.001 – </w:t>
            </w:r>
            <w:r w:rsidR="000872E2" w:rsidRPr="004E577B">
              <w:rPr>
                <w:sz w:val="20"/>
                <w:lang w:val="sq-AL"/>
              </w:rPr>
              <w:t>2</w:t>
            </w:r>
            <w:r w:rsidR="003127D6" w:rsidRPr="004E577B">
              <w:rPr>
                <w:sz w:val="20"/>
                <w:lang w:val="sq-AL"/>
              </w:rPr>
              <w:t>0.000 banorë</w:t>
            </w:r>
          </w:p>
        </w:tc>
      </w:tr>
      <w:tr w:rsidR="003127D6" w:rsidRPr="004E577B" w:rsidTr="00893CF5">
        <w:trPr>
          <w:trHeight w:val="139"/>
        </w:trPr>
        <w:tc>
          <w:tcPr>
            <w:tcW w:w="470" w:type="dxa"/>
            <w:vMerge/>
            <w:tcBorders>
              <w:top w:val="nil"/>
              <w:bottom w:val="single" w:sz="4" w:space="0" w:color="auto"/>
              <w:right w:val="single" w:sz="4" w:space="0" w:color="auto"/>
            </w:tcBorders>
            <w:vAlign w:val="center"/>
          </w:tcPr>
          <w:p w:rsidR="003127D6" w:rsidRPr="004E577B" w:rsidRDefault="003127D6" w:rsidP="00490972">
            <w:pPr>
              <w:pStyle w:val="Paragrafi"/>
              <w:ind w:firstLine="0"/>
              <w:jc w:val="center"/>
              <w:rPr>
                <w:sz w:val="20"/>
                <w:lang w:val="sq-AL"/>
              </w:rPr>
            </w:pPr>
          </w:p>
        </w:tc>
        <w:tc>
          <w:tcPr>
            <w:tcW w:w="5401" w:type="dxa"/>
            <w:gridSpan w:val="2"/>
            <w:tcBorders>
              <w:top w:val="nil"/>
              <w:left w:val="single" w:sz="4" w:space="0" w:color="auto"/>
              <w:bottom w:val="single" w:sz="4" w:space="0" w:color="auto"/>
              <w:right w:val="single" w:sz="4" w:space="0" w:color="auto"/>
            </w:tcBorders>
            <w:vAlign w:val="center"/>
          </w:tcPr>
          <w:p w:rsidR="003127D6" w:rsidRPr="004E577B" w:rsidRDefault="003127D6" w:rsidP="000872E2">
            <w:pPr>
              <w:pStyle w:val="Paragrafi"/>
              <w:ind w:firstLine="0"/>
              <w:rPr>
                <w:sz w:val="20"/>
                <w:lang w:val="sq-AL"/>
              </w:rPr>
            </w:pPr>
            <w:r w:rsidRPr="004E577B">
              <w:rPr>
                <w:sz w:val="20"/>
                <w:lang w:val="sq-AL"/>
              </w:rPr>
              <w:t>- Administratori: 41.400 – 79.500</w:t>
            </w:r>
            <w:r w:rsidR="000872E2" w:rsidRPr="004E577B">
              <w:rPr>
                <w:sz w:val="20"/>
                <w:lang w:val="sq-AL"/>
              </w:rPr>
              <w:t xml:space="preserve"> lekë</w:t>
            </w:r>
          </w:p>
        </w:tc>
      </w:tr>
      <w:tr w:rsidR="003127D6" w:rsidRPr="004E577B" w:rsidTr="00893CF5">
        <w:trPr>
          <w:trHeight w:val="263"/>
        </w:trPr>
        <w:tc>
          <w:tcPr>
            <w:tcW w:w="470" w:type="dxa"/>
            <w:vMerge w:val="restart"/>
            <w:tcBorders>
              <w:top w:val="single" w:sz="4" w:space="0" w:color="auto"/>
              <w:right w:val="single" w:sz="4" w:space="0" w:color="auto"/>
            </w:tcBorders>
            <w:vAlign w:val="center"/>
          </w:tcPr>
          <w:p w:rsidR="003127D6" w:rsidRPr="004E577B" w:rsidRDefault="003127D6" w:rsidP="00490972">
            <w:pPr>
              <w:pStyle w:val="Paragrafi"/>
              <w:ind w:firstLine="0"/>
              <w:jc w:val="center"/>
              <w:rPr>
                <w:sz w:val="20"/>
                <w:lang w:val="sq-AL"/>
              </w:rPr>
            </w:pPr>
            <w:r w:rsidRPr="004E577B">
              <w:rPr>
                <w:sz w:val="20"/>
                <w:lang w:val="sq-AL"/>
              </w:rPr>
              <w:t>3.</w:t>
            </w:r>
          </w:p>
        </w:tc>
        <w:tc>
          <w:tcPr>
            <w:tcW w:w="5401" w:type="dxa"/>
            <w:gridSpan w:val="2"/>
            <w:tcBorders>
              <w:top w:val="single" w:sz="4" w:space="0" w:color="auto"/>
              <w:left w:val="single" w:sz="4" w:space="0" w:color="auto"/>
              <w:bottom w:val="nil"/>
              <w:right w:val="single" w:sz="4" w:space="0" w:color="auto"/>
            </w:tcBorders>
            <w:vAlign w:val="center"/>
          </w:tcPr>
          <w:p w:rsidR="003127D6" w:rsidRPr="004E577B" w:rsidRDefault="00E96AE4" w:rsidP="000872E2">
            <w:pPr>
              <w:pStyle w:val="Paragrafi"/>
              <w:ind w:firstLine="0"/>
              <w:rPr>
                <w:sz w:val="20"/>
                <w:lang w:val="sq-AL"/>
              </w:rPr>
            </w:pPr>
            <w:r w:rsidRPr="004E577B">
              <w:rPr>
                <w:sz w:val="20"/>
                <w:lang w:val="sq-AL"/>
              </w:rPr>
              <w:t xml:space="preserve">Për njësitë </w:t>
            </w:r>
            <w:r w:rsidR="003127D6" w:rsidRPr="004E577B">
              <w:rPr>
                <w:sz w:val="20"/>
                <w:lang w:val="sq-AL"/>
              </w:rPr>
              <w:t xml:space="preserve">administrative me </w:t>
            </w:r>
            <w:r w:rsidR="000872E2" w:rsidRPr="004E577B">
              <w:rPr>
                <w:sz w:val="20"/>
                <w:lang w:val="sq-AL"/>
              </w:rPr>
              <w:t>më pak se 5</w:t>
            </w:r>
            <w:r w:rsidR="003127D6" w:rsidRPr="004E577B">
              <w:rPr>
                <w:sz w:val="20"/>
                <w:lang w:val="sq-AL"/>
              </w:rPr>
              <w:t>.000 banorë</w:t>
            </w:r>
          </w:p>
        </w:tc>
      </w:tr>
      <w:tr w:rsidR="003127D6" w:rsidRPr="004E577B" w:rsidTr="00893CF5">
        <w:trPr>
          <w:trHeight w:val="139"/>
        </w:trPr>
        <w:tc>
          <w:tcPr>
            <w:tcW w:w="470" w:type="dxa"/>
            <w:vMerge/>
            <w:tcBorders>
              <w:right w:val="single" w:sz="4" w:space="0" w:color="auto"/>
            </w:tcBorders>
            <w:vAlign w:val="center"/>
          </w:tcPr>
          <w:p w:rsidR="003127D6" w:rsidRPr="004E577B" w:rsidRDefault="003127D6" w:rsidP="00490972">
            <w:pPr>
              <w:pStyle w:val="Paragrafi"/>
              <w:ind w:firstLine="0"/>
              <w:jc w:val="center"/>
              <w:rPr>
                <w:sz w:val="20"/>
                <w:lang w:val="sq-AL"/>
              </w:rPr>
            </w:pPr>
          </w:p>
        </w:tc>
        <w:tc>
          <w:tcPr>
            <w:tcW w:w="4830" w:type="dxa"/>
            <w:tcBorders>
              <w:top w:val="nil"/>
              <w:left w:val="single" w:sz="4" w:space="0" w:color="auto"/>
              <w:bottom w:val="single" w:sz="4" w:space="0" w:color="auto"/>
              <w:right w:val="nil"/>
            </w:tcBorders>
            <w:vAlign w:val="center"/>
          </w:tcPr>
          <w:p w:rsidR="003127D6" w:rsidRPr="004E577B" w:rsidRDefault="003127D6" w:rsidP="00490972">
            <w:pPr>
              <w:pStyle w:val="Paragrafi"/>
              <w:ind w:firstLine="0"/>
              <w:rPr>
                <w:sz w:val="20"/>
                <w:lang w:val="sq-AL"/>
              </w:rPr>
            </w:pPr>
            <w:r w:rsidRPr="004E577B">
              <w:rPr>
                <w:sz w:val="20"/>
                <w:lang w:val="sq-AL"/>
              </w:rPr>
              <w:t>- Administratori: 37.400 – 56.100</w:t>
            </w:r>
            <w:r w:rsidR="000872E2" w:rsidRPr="004E577B">
              <w:rPr>
                <w:sz w:val="20"/>
                <w:lang w:val="sq-AL"/>
              </w:rPr>
              <w:t xml:space="preserve"> lekë</w:t>
            </w:r>
          </w:p>
        </w:tc>
        <w:tc>
          <w:tcPr>
            <w:tcW w:w="571" w:type="dxa"/>
            <w:tcBorders>
              <w:top w:val="nil"/>
              <w:left w:val="nil"/>
              <w:bottom w:val="single" w:sz="4" w:space="0" w:color="auto"/>
              <w:right w:val="single" w:sz="4" w:space="0" w:color="auto"/>
            </w:tcBorders>
            <w:vAlign w:val="center"/>
          </w:tcPr>
          <w:p w:rsidR="003127D6" w:rsidRPr="004E577B" w:rsidRDefault="003127D6" w:rsidP="00490972">
            <w:pPr>
              <w:pStyle w:val="Paragrafi"/>
              <w:ind w:firstLine="0"/>
              <w:jc w:val="center"/>
              <w:rPr>
                <w:sz w:val="20"/>
                <w:lang w:val="sq-AL"/>
              </w:rPr>
            </w:pPr>
          </w:p>
        </w:tc>
      </w:tr>
    </w:tbl>
    <w:p w:rsidR="00FD7FE2" w:rsidRPr="00BE64EA" w:rsidRDefault="00FD7FE2" w:rsidP="00FD7FE2">
      <w:pPr>
        <w:pStyle w:val="Paragrafi"/>
        <w:rPr>
          <w:szCs w:val="24"/>
          <w:lang w:val="sq-AL"/>
        </w:r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690, datë 29.7.2015</w:t>
      </w:r>
    </w:p>
    <w:p w:rsidR="00FD7FE2" w:rsidRPr="00BE64EA" w:rsidRDefault="00FD7FE2" w:rsidP="004E577B">
      <w:pPr>
        <w:pStyle w:val="Hapesira7"/>
        <w:rPr>
          <w:lang w:val="sq-AL"/>
        </w:rPr>
      </w:pPr>
    </w:p>
    <w:p w:rsidR="00FD7FE2" w:rsidRPr="00BE64EA" w:rsidRDefault="00FD7FE2" w:rsidP="00FD7FE2">
      <w:pPr>
        <w:pStyle w:val="Paragrafi"/>
        <w:jc w:val="center"/>
        <w:rPr>
          <w:b/>
          <w:szCs w:val="24"/>
          <w:lang w:val="sq-AL"/>
        </w:rPr>
      </w:pPr>
      <w:r w:rsidRPr="00BE64EA">
        <w:rPr>
          <w:b/>
          <w:szCs w:val="24"/>
          <w:lang w:val="sq-AL"/>
        </w:rPr>
        <w:t xml:space="preserve">PËR DISA NDRYSHIME DHE SHTESA NË VENDIMIN </w:t>
      </w:r>
      <w:r w:rsidR="001E0650" w:rsidRPr="00BE64EA">
        <w:rPr>
          <w:b/>
          <w:szCs w:val="24"/>
          <w:lang w:val="sq-AL"/>
        </w:rPr>
        <w:t xml:space="preserve">NR. </w:t>
      </w:r>
      <w:r w:rsidRPr="00BE64EA">
        <w:rPr>
          <w:b/>
          <w:szCs w:val="24"/>
          <w:lang w:val="sq-AL"/>
        </w:rPr>
        <w:t>555, DATË 18.6.2015, TË KËSHILLIT TË MINISTRAVE, “PËR HAPJEN E PROCEDURËS SË PRANIMIT NË KATEGORINË E ULËT DHE TË MESME DREJTUESE EDHE PËR KANDIDATË TË TJERË JASHTË SHËRBIMIT CIVIL”</w:t>
      </w:r>
    </w:p>
    <w:p w:rsidR="00FD7FE2" w:rsidRPr="00BE64EA" w:rsidRDefault="00FD7FE2" w:rsidP="004E577B">
      <w:pPr>
        <w:pStyle w:val="Hapesira7"/>
        <w:rPr>
          <w:lang w:val="sq-AL"/>
        </w:rPr>
      </w:pPr>
    </w:p>
    <w:p w:rsidR="00FD7FE2" w:rsidRPr="004E577B" w:rsidRDefault="00FD7FE2" w:rsidP="00FD7FE2">
      <w:pPr>
        <w:pStyle w:val="Paragrafi"/>
        <w:rPr>
          <w:spacing w:val="-4"/>
          <w:szCs w:val="24"/>
          <w:lang w:val="sq-AL"/>
        </w:rPr>
      </w:pPr>
      <w:r w:rsidRPr="004E577B">
        <w:rPr>
          <w:spacing w:val="-4"/>
          <w:szCs w:val="24"/>
          <w:lang w:val="sq-AL"/>
        </w:rPr>
        <w:t xml:space="preserve">Në mbështetje të nenit 100 të Kushtetutës dhe të pikës 4, të nenit 26, të ligjit </w:t>
      </w:r>
      <w:r w:rsidR="001E0650" w:rsidRPr="004E577B">
        <w:rPr>
          <w:spacing w:val="-4"/>
          <w:szCs w:val="24"/>
          <w:lang w:val="sq-AL"/>
        </w:rPr>
        <w:t xml:space="preserve">nr. </w:t>
      </w:r>
      <w:r w:rsidRPr="004E577B">
        <w:rPr>
          <w:spacing w:val="-4"/>
          <w:szCs w:val="24"/>
          <w:lang w:val="sq-AL"/>
        </w:rPr>
        <w:t>152/2013, “Për nëpunësin civil”, të ndryshuar, me propozimin e ministrit të Shtetit për Inovacionin dhe Administratën Publike, Këshilli i Ministrave</w:t>
      </w:r>
    </w:p>
    <w:p w:rsidR="00FD7FE2" w:rsidRPr="004E577B" w:rsidRDefault="00FD7FE2" w:rsidP="004E577B">
      <w:pPr>
        <w:pStyle w:val="Hapesira7"/>
        <w:rPr>
          <w:spacing w:val="-4"/>
          <w:lang w:val="sq-AL"/>
        </w:rPr>
      </w:pPr>
    </w:p>
    <w:p w:rsidR="00FD7FE2" w:rsidRPr="004E577B" w:rsidRDefault="00FD7FE2" w:rsidP="00FD7FE2">
      <w:pPr>
        <w:pStyle w:val="Paragrafi"/>
        <w:jc w:val="center"/>
        <w:rPr>
          <w:spacing w:val="-4"/>
          <w:szCs w:val="24"/>
          <w:lang w:val="sq-AL"/>
        </w:rPr>
      </w:pPr>
      <w:r w:rsidRPr="004E577B">
        <w:rPr>
          <w:spacing w:val="-4"/>
          <w:szCs w:val="24"/>
          <w:lang w:val="sq-AL"/>
        </w:rPr>
        <w:t>VENDOSI:</w:t>
      </w:r>
    </w:p>
    <w:p w:rsidR="00FD7FE2" w:rsidRPr="004E577B" w:rsidRDefault="00FD7FE2" w:rsidP="004E577B">
      <w:pPr>
        <w:pStyle w:val="Hapesira7"/>
        <w:rPr>
          <w:spacing w:val="-4"/>
          <w:lang w:val="sq-AL"/>
        </w:rPr>
      </w:pPr>
    </w:p>
    <w:p w:rsidR="00FD7FE2" w:rsidRPr="004E577B" w:rsidRDefault="00FD7FE2" w:rsidP="00FD7FE2">
      <w:pPr>
        <w:pStyle w:val="Paragrafi"/>
        <w:rPr>
          <w:spacing w:val="-4"/>
          <w:szCs w:val="24"/>
          <w:lang w:val="sq-AL"/>
        </w:rPr>
      </w:pPr>
      <w:r w:rsidRPr="004E577B">
        <w:rPr>
          <w:spacing w:val="-4"/>
          <w:szCs w:val="24"/>
          <w:lang w:val="sq-AL"/>
        </w:rPr>
        <w:t xml:space="preserve">Në lidhjen </w:t>
      </w:r>
      <w:r w:rsidR="001E0650" w:rsidRPr="004E577B">
        <w:rPr>
          <w:spacing w:val="-4"/>
          <w:szCs w:val="24"/>
          <w:lang w:val="sq-AL"/>
        </w:rPr>
        <w:t xml:space="preserve">nr. </w:t>
      </w:r>
      <w:r w:rsidRPr="004E577B">
        <w:rPr>
          <w:spacing w:val="-4"/>
          <w:szCs w:val="24"/>
          <w:lang w:val="sq-AL"/>
        </w:rPr>
        <w:t xml:space="preserve">1, të përmendur në pikën 3, të vendimit </w:t>
      </w:r>
      <w:r w:rsidR="001E0650" w:rsidRPr="004E577B">
        <w:rPr>
          <w:spacing w:val="-4"/>
          <w:szCs w:val="24"/>
          <w:lang w:val="sq-AL"/>
        </w:rPr>
        <w:t xml:space="preserve">nr. </w:t>
      </w:r>
      <w:r w:rsidRPr="004E577B">
        <w:rPr>
          <w:spacing w:val="-4"/>
          <w:szCs w:val="24"/>
          <w:lang w:val="sq-AL"/>
        </w:rPr>
        <w:t xml:space="preserve">555, datë 18.6.2015, të Këshillit të Ministrave, bëhen këto ndryshime dhe shtesa: </w:t>
      </w:r>
    </w:p>
    <w:p w:rsidR="00FD7FE2" w:rsidRPr="004E577B" w:rsidRDefault="00B02245" w:rsidP="00FD7FE2">
      <w:pPr>
        <w:pStyle w:val="Paragrafi"/>
        <w:rPr>
          <w:spacing w:val="-4"/>
          <w:szCs w:val="24"/>
          <w:lang w:val="sq-AL"/>
        </w:rPr>
      </w:pPr>
      <w:r w:rsidRPr="004E577B">
        <w:rPr>
          <w:spacing w:val="-4"/>
          <w:szCs w:val="24"/>
          <w:lang w:val="sq-AL"/>
        </w:rPr>
        <w:t xml:space="preserve">1. Numrat rendorë 4 dhe 10, </w:t>
      </w:r>
      <w:r w:rsidR="00FD7FE2" w:rsidRPr="004E577B">
        <w:rPr>
          <w:spacing w:val="-4"/>
          <w:szCs w:val="24"/>
          <w:lang w:val="sq-AL"/>
        </w:rPr>
        <w:t>në</w:t>
      </w:r>
      <w:r w:rsidR="007230B1" w:rsidRPr="004E577B">
        <w:rPr>
          <w:spacing w:val="-4"/>
          <w:szCs w:val="24"/>
          <w:lang w:val="sq-AL"/>
        </w:rPr>
        <w:t xml:space="preserve"> </w:t>
      </w:r>
      <w:r w:rsidR="00FD7FE2" w:rsidRPr="004E577B">
        <w:rPr>
          <w:spacing w:val="-4"/>
          <w:szCs w:val="24"/>
          <w:lang w:val="sq-AL"/>
        </w:rPr>
        <w:t xml:space="preserve">ndarjen I – “Niveli i mesëm drejtues dhe të </w:t>
      </w:r>
      <w:r w:rsidR="007230B1" w:rsidRPr="004E577B">
        <w:rPr>
          <w:spacing w:val="-4"/>
          <w:szCs w:val="24"/>
          <w:lang w:val="sq-AL"/>
        </w:rPr>
        <w:t>barasvlershëm</w:t>
      </w:r>
      <w:r w:rsidR="00FD7FE2" w:rsidRPr="004E577B">
        <w:rPr>
          <w:spacing w:val="-4"/>
          <w:szCs w:val="24"/>
          <w:lang w:val="sq-AL"/>
        </w:rPr>
        <w:t>”, ndryshohen, si më poshtë vijon:</w:t>
      </w:r>
    </w:p>
    <w:p w:rsidR="00FD7FE2" w:rsidRPr="004E577B" w:rsidRDefault="00FD7FE2" w:rsidP="00FD7FE2">
      <w:pPr>
        <w:pStyle w:val="Paragrafi"/>
        <w:rPr>
          <w:spacing w:val="-4"/>
          <w:szCs w:val="24"/>
          <w:lang w:val="sq-AL"/>
        </w:rPr>
      </w:pPr>
      <w:r w:rsidRPr="004E577B">
        <w:rPr>
          <w:spacing w:val="-4"/>
          <w:szCs w:val="24"/>
          <w:lang w:val="sq-AL"/>
        </w:rPr>
        <w:t>“4. Drejtor i Drejtorisë së Shërbimeve Juridike, në Drejtorinë e Përgjithshme të Shërbimeve Mbështetëse, në Ministrinë e Transportit dhe Infrastrukturës.</w:t>
      </w:r>
    </w:p>
    <w:p w:rsidR="00FD7FE2" w:rsidRPr="004E577B" w:rsidRDefault="00FD7FE2" w:rsidP="00FD7FE2">
      <w:pPr>
        <w:pStyle w:val="Paragrafi"/>
        <w:rPr>
          <w:spacing w:val="-4"/>
          <w:szCs w:val="24"/>
          <w:lang w:val="sq-AL"/>
        </w:rPr>
      </w:pPr>
      <w:r w:rsidRPr="004E577B">
        <w:rPr>
          <w:spacing w:val="-4"/>
          <w:szCs w:val="24"/>
          <w:lang w:val="sq-AL"/>
        </w:rPr>
        <w:t>...</w:t>
      </w:r>
    </w:p>
    <w:p w:rsidR="00FD7FE2" w:rsidRPr="004E577B" w:rsidRDefault="00FD7FE2" w:rsidP="00FD7FE2">
      <w:pPr>
        <w:pStyle w:val="Paragrafi"/>
        <w:rPr>
          <w:spacing w:val="-4"/>
          <w:szCs w:val="24"/>
          <w:lang w:val="sq-AL"/>
        </w:rPr>
      </w:pPr>
      <w:r w:rsidRPr="004E577B">
        <w:rPr>
          <w:spacing w:val="-4"/>
          <w:szCs w:val="24"/>
          <w:lang w:val="sq-AL"/>
        </w:rPr>
        <w:t xml:space="preserve">“10. Koordinator në Sekretariatin Teknik (Drejtorinë), sektori i qeverisjes së mirë dhe administrimit publik, në Kryeministri.”. </w:t>
      </w:r>
    </w:p>
    <w:p w:rsidR="00FD7FE2" w:rsidRPr="004E577B" w:rsidRDefault="00FD7FE2" w:rsidP="00FD7FE2">
      <w:pPr>
        <w:pStyle w:val="Paragrafi"/>
        <w:rPr>
          <w:spacing w:val="-4"/>
          <w:szCs w:val="24"/>
          <w:lang w:val="sq-AL"/>
        </w:rPr>
      </w:pPr>
      <w:r w:rsidRPr="004E577B">
        <w:rPr>
          <w:spacing w:val="-4"/>
          <w:szCs w:val="24"/>
          <w:lang w:val="sq-AL"/>
        </w:rPr>
        <w:t xml:space="preserve">2. Pas numrit rendor 38, në nënndarjen II - “Niveli i ulët drejtues dhe të </w:t>
      </w:r>
      <w:r w:rsidR="007230B1" w:rsidRPr="004E577B">
        <w:rPr>
          <w:spacing w:val="-4"/>
          <w:szCs w:val="24"/>
          <w:lang w:val="sq-AL"/>
        </w:rPr>
        <w:t>barasvlershëm</w:t>
      </w:r>
      <w:r w:rsidRPr="004E577B">
        <w:rPr>
          <w:spacing w:val="-4"/>
          <w:szCs w:val="24"/>
          <w:lang w:val="sq-AL"/>
        </w:rPr>
        <w:t xml:space="preserve">” shtohen pozicionet, si më poshtë vijon: </w:t>
      </w:r>
    </w:p>
    <w:p w:rsidR="00FD7FE2" w:rsidRPr="004E577B" w:rsidRDefault="00FD7FE2" w:rsidP="00FD7FE2">
      <w:pPr>
        <w:pStyle w:val="Paragrafi"/>
        <w:rPr>
          <w:spacing w:val="-4"/>
          <w:szCs w:val="24"/>
          <w:lang w:val="sq-AL"/>
        </w:rPr>
      </w:pPr>
      <w:r w:rsidRPr="004E577B">
        <w:rPr>
          <w:spacing w:val="-4"/>
          <w:szCs w:val="24"/>
          <w:lang w:val="sq-AL"/>
        </w:rPr>
        <w:t>“39. Drejtor i Drejtorisë së Mbledhjes së Borxhit, në Drejtorinë Rajonale të Tatimeve Durrës.</w:t>
      </w:r>
    </w:p>
    <w:p w:rsidR="00FD7FE2" w:rsidRPr="004E577B" w:rsidRDefault="00FD7FE2" w:rsidP="00FD7FE2">
      <w:pPr>
        <w:pStyle w:val="Paragrafi"/>
        <w:rPr>
          <w:spacing w:val="-4"/>
          <w:szCs w:val="24"/>
          <w:lang w:val="sq-AL"/>
        </w:rPr>
      </w:pPr>
      <w:r w:rsidRPr="004E577B">
        <w:rPr>
          <w:spacing w:val="-4"/>
          <w:szCs w:val="24"/>
          <w:lang w:val="sq-AL"/>
        </w:rPr>
        <w:t>40. Drejtor i Drejtorisë së Mbledhjes së Borxhit, në Drejtorinë Rajonale të Tatimeve Fier.</w:t>
      </w:r>
    </w:p>
    <w:p w:rsidR="00FD7FE2" w:rsidRPr="004E577B" w:rsidRDefault="00FD7FE2" w:rsidP="00FD7FE2">
      <w:pPr>
        <w:pStyle w:val="Paragrafi"/>
        <w:rPr>
          <w:spacing w:val="-4"/>
          <w:szCs w:val="24"/>
          <w:lang w:val="sq-AL"/>
        </w:rPr>
      </w:pPr>
      <w:r w:rsidRPr="004E577B">
        <w:rPr>
          <w:spacing w:val="-4"/>
          <w:szCs w:val="24"/>
          <w:lang w:val="sq-AL"/>
        </w:rPr>
        <w:t xml:space="preserve">41. Drejtor i Drejtorisë së Shërbimit të Tatimpaguesve, në Drejtorinë Rajonale të Tatimeve Elbasan. </w:t>
      </w:r>
    </w:p>
    <w:p w:rsidR="00FD7FE2" w:rsidRPr="004E577B" w:rsidRDefault="00FD7FE2" w:rsidP="00FD7FE2">
      <w:pPr>
        <w:pStyle w:val="Paragrafi"/>
        <w:rPr>
          <w:spacing w:val="-4"/>
          <w:szCs w:val="24"/>
          <w:lang w:val="sq-AL"/>
        </w:rPr>
      </w:pPr>
      <w:r w:rsidRPr="004E577B">
        <w:rPr>
          <w:spacing w:val="-4"/>
          <w:szCs w:val="24"/>
          <w:lang w:val="sq-AL"/>
        </w:rPr>
        <w:t xml:space="preserve">42. Drejtor i Drejtorisë së Kontrollit Tatimor, në Drejtorinë Rajonale të Tatimeve Dibër. </w:t>
      </w:r>
    </w:p>
    <w:p w:rsidR="00FD7FE2" w:rsidRPr="004E577B" w:rsidRDefault="00FD7FE2" w:rsidP="00FD7FE2">
      <w:pPr>
        <w:pStyle w:val="Paragrafi"/>
        <w:rPr>
          <w:spacing w:val="-4"/>
          <w:szCs w:val="24"/>
          <w:lang w:val="sq-AL"/>
        </w:rPr>
      </w:pPr>
      <w:r w:rsidRPr="004E577B">
        <w:rPr>
          <w:spacing w:val="-4"/>
          <w:szCs w:val="24"/>
          <w:lang w:val="sq-AL"/>
        </w:rPr>
        <w:t xml:space="preserve">43. Drejtor i Drejtorisë Rajonale të Tatimeve Elbasan. </w:t>
      </w:r>
    </w:p>
    <w:p w:rsidR="00FD7FE2" w:rsidRPr="004E577B" w:rsidRDefault="00FD7FE2" w:rsidP="00FD7FE2">
      <w:pPr>
        <w:pStyle w:val="Paragrafi"/>
        <w:rPr>
          <w:spacing w:val="-4"/>
          <w:szCs w:val="24"/>
          <w:lang w:val="sq-AL"/>
        </w:rPr>
      </w:pPr>
      <w:r w:rsidRPr="004E577B">
        <w:rPr>
          <w:spacing w:val="-4"/>
          <w:szCs w:val="24"/>
          <w:lang w:val="sq-AL"/>
        </w:rPr>
        <w:t xml:space="preserve">44. Drejtor i Drejtorisë së Mbledhjes së Borxhit, në Drejtorinë Rajonale të Tatimeve Elbasan. </w:t>
      </w:r>
    </w:p>
    <w:p w:rsidR="00FD7FE2" w:rsidRPr="004E577B" w:rsidRDefault="00FD7FE2" w:rsidP="00FD7FE2">
      <w:pPr>
        <w:pStyle w:val="Paragrafi"/>
        <w:rPr>
          <w:spacing w:val="-4"/>
          <w:szCs w:val="24"/>
          <w:lang w:val="sq-AL"/>
        </w:rPr>
      </w:pPr>
      <w:r w:rsidRPr="004E577B">
        <w:rPr>
          <w:spacing w:val="-4"/>
          <w:szCs w:val="24"/>
          <w:lang w:val="sq-AL"/>
        </w:rPr>
        <w:t>45. Drejtor i Drejtorisë Rajonale të Tatimeve Korçë.</w:t>
      </w:r>
    </w:p>
    <w:p w:rsidR="00FD7FE2" w:rsidRPr="004E577B" w:rsidRDefault="00FD7FE2" w:rsidP="00FD7FE2">
      <w:pPr>
        <w:pStyle w:val="Paragrafi"/>
        <w:rPr>
          <w:spacing w:val="-4"/>
          <w:szCs w:val="24"/>
          <w:lang w:val="sq-AL"/>
        </w:rPr>
      </w:pPr>
      <w:r w:rsidRPr="004E577B">
        <w:rPr>
          <w:spacing w:val="-4"/>
          <w:szCs w:val="24"/>
          <w:lang w:val="sq-AL"/>
        </w:rPr>
        <w:t xml:space="preserve">46. Drejtor i Drejtorisë Rajonale të Tatimeve Berat. </w:t>
      </w:r>
    </w:p>
    <w:p w:rsidR="00FD7FE2" w:rsidRPr="004E577B" w:rsidRDefault="00FD7FE2" w:rsidP="00FD7FE2">
      <w:pPr>
        <w:pStyle w:val="Paragrafi"/>
        <w:rPr>
          <w:spacing w:val="-4"/>
          <w:szCs w:val="24"/>
          <w:lang w:val="sq-AL"/>
        </w:rPr>
      </w:pPr>
      <w:r w:rsidRPr="004E577B">
        <w:rPr>
          <w:spacing w:val="-4"/>
          <w:szCs w:val="24"/>
          <w:lang w:val="sq-AL"/>
        </w:rPr>
        <w:t>47. Drejtor i Drejtorisë së Kontrollit Tatimor, në Drejtorinë Rajonale të Tatimeve Lezhë.</w:t>
      </w:r>
    </w:p>
    <w:p w:rsidR="00FD7FE2" w:rsidRPr="004E577B" w:rsidRDefault="00FD7FE2" w:rsidP="00FD7FE2">
      <w:pPr>
        <w:pStyle w:val="Paragrafi"/>
        <w:rPr>
          <w:spacing w:val="-4"/>
          <w:szCs w:val="24"/>
          <w:lang w:val="sq-AL"/>
        </w:rPr>
      </w:pPr>
      <w:r w:rsidRPr="004E577B">
        <w:rPr>
          <w:spacing w:val="-4"/>
          <w:szCs w:val="24"/>
          <w:lang w:val="sq-AL"/>
        </w:rPr>
        <w:t xml:space="preserve">48. Drejtor i Drejtorisë së Shërbimit të Tatimpaguesve, në Drejtorinë Rajonale të Tatimeve Tiranë. </w:t>
      </w:r>
    </w:p>
    <w:p w:rsidR="00FD7FE2" w:rsidRPr="004E577B" w:rsidRDefault="00FD7FE2" w:rsidP="00FD7FE2">
      <w:pPr>
        <w:pStyle w:val="Paragrafi"/>
        <w:rPr>
          <w:spacing w:val="-4"/>
          <w:szCs w:val="24"/>
          <w:lang w:val="sq-AL"/>
        </w:rPr>
      </w:pPr>
      <w:r w:rsidRPr="004E577B">
        <w:rPr>
          <w:spacing w:val="-4"/>
          <w:szCs w:val="24"/>
          <w:lang w:val="sq-AL"/>
        </w:rPr>
        <w:t xml:space="preserve">49. Drejtor i Drejtorisë së Mbledhjes së Borxhit, në Drejtorinë Rajonale të Tatimeve Tiranë. </w:t>
      </w:r>
    </w:p>
    <w:p w:rsidR="00FD7FE2" w:rsidRPr="004E577B" w:rsidRDefault="00FD7FE2" w:rsidP="00FD7FE2">
      <w:pPr>
        <w:pStyle w:val="Paragrafi"/>
        <w:rPr>
          <w:spacing w:val="-4"/>
          <w:szCs w:val="24"/>
          <w:lang w:val="sq-AL"/>
        </w:rPr>
      </w:pPr>
      <w:r w:rsidRPr="004E577B">
        <w:rPr>
          <w:spacing w:val="-4"/>
          <w:szCs w:val="24"/>
          <w:lang w:val="sq-AL"/>
        </w:rPr>
        <w:t xml:space="preserve">50. Drejtor i Drejtorisë së Funksioneve Mbështetëse, në Drejtorinë Rajonale të Tatimeve Tiranë.”. </w:t>
      </w:r>
    </w:p>
    <w:p w:rsidR="00FD7FE2" w:rsidRPr="004E577B" w:rsidRDefault="00FD7FE2" w:rsidP="00FD7FE2">
      <w:pPr>
        <w:pStyle w:val="Paragrafi"/>
        <w:rPr>
          <w:spacing w:val="-4"/>
          <w:szCs w:val="24"/>
          <w:lang w:val="sq-AL"/>
        </w:rPr>
      </w:pPr>
      <w:r w:rsidRPr="004E577B">
        <w:rPr>
          <w:spacing w:val="-4"/>
          <w:szCs w:val="24"/>
          <w:lang w:val="sq-AL"/>
        </w:rPr>
        <w:t>Ky vendim hyn në fuqi pas botimit në Fletoren Zyrtare.</w:t>
      </w:r>
    </w:p>
    <w:p w:rsidR="00FD7FE2" w:rsidRPr="004E577B" w:rsidRDefault="00FD7FE2" w:rsidP="004E577B">
      <w:pPr>
        <w:pStyle w:val="Hapesira7"/>
        <w:rPr>
          <w:lang w:val="sq-AL"/>
        </w:rPr>
      </w:pPr>
    </w:p>
    <w:p w:rsidR="00FD7FE2" w:rsidRPr="00BE64EA" w:rsidRDefault="00FD7FE2" w:rsidP="00FD7FE2">
      <w:pPr>
        <w:pStyle w:val="Paragrafi"/>
        <w:jc w:val="right"/>
        <w:rPr>
          <w:lang w:val="sq-AL"/>
        </w:rPr>
      </w:pPr>
      <w:r w:rsidRPr="00BE64EA">
        <w:rPr>
          <w:lang w:val="sq-AL"/>
        </w:rPr>
        <w:t>KRYEMINISTRI</w:t>
      </w:r>
    </w:p>
    <w:p w:rsidR="00FD7FE2" w:rsidRPr="00BE64EA" w:rsidRDefault="00FD7FE2" w:rsidP="00FD7FE2">
      <w:pPr>
        <w:pStyle w:val="Paragrafi"/>
        <w:jc w:val="right"/>
        <w:rPr>
          <w:b/>
          <w:lang w:val="sq-AL"/>
        </w:rPr>
      </w:pPr>
      <w:r w:rsidRPr="00BE64EA">
        <w:rPr>
          <w:b/>
          <w:lang w:val="sq-AL"/>
        </w:rPr>
        <w:t>Edi Rama</w:t>
      </w:r>
    </w:p>
    <w:p w:rsidR="00FD7FE2" w:rsidRPr="00BE64EA" w:rsidRDefault="00FD7FE2" w:rsidP="00B668AE">
      <w:pPr>
        <w:pStyle w:val="Paragrafi"/>
        <w:ind w:firstLine="0"/>
        <w:rPr>
          <w:szCs w:val="24"/>
          <w:lang w:val="sq-AL"/>
        </w:r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692, datë 29.7.2015</w:t>
      </w:r>
    </w:p>
    <w:p w:rsidR="00FD7FE2" w:rsidRPr="00BE64EA" w:rsidRDefault="00FD7FE2" w:rsidP="004E577B">
      <w:pPr>
        <w:pStyle w:val="Hapesira7"/>
        <w:rPr>
          <w:lang w:val="sq-AL"/>
        </w:rPr>
      </w:pPr>
    </w:p>
    <w:p w:rsidR="00FD7FE2" w:rsidRPr="00BE64EA" w:rsidRDefault="00FD7FE2" w:rsidP="00FD7FE2">
      <w:pPr>
        <w:pStyle w:val="Paragrafi"/>
        <w:jc w:val="center"/>
        <w:rPr>
          <w:b/>
          <w:lang w:val="sq-AL"/>
        </w:rPr>
      </w:pPr>
      <w:r w:rsidRPr="00BE64EA">
        <w:rPr>
          <w:b/>
          <w:lang w:val="sq-AL"/>
        </w:rPr>
        <w:t>PËR SHPRONËSIMIN DHE MARRJEN NË PËRDORIM TË PËRKOHSHËM, PËR INTERES PUBLIK, TË PASURIVE TË PALUAJTSHME, PRONË PRIVATE, QË PREKEN</w:t>
      </w:r>
      <w:r w:rsidR="001E0650" w:rsidRPr="00BE64EA">
        <w:rPr>
          <w:b/>
          <w:lang w:val="sq-AL"/>
        </w:rPr>
        <w:t xml:space="preserve"> </w:t>
      </w:r>
      <w:r w:rsidRPr="00BE64EA">
        <w:rPr>
          <w:b/>
          <w:lang w:val="sq-AL"/>
        </w:rPr>
        <w:t>NGA NDËRTIMI I URAVE DHE RRUGËVE HYRËSE TË PROJEKTIT TË GAZSJELLËSIT TRANS ADRIATIK (PROJEKTI TAP)</w:t>
      </w:r>
    </w:p>
    <w:p w:rsidR="00FD7FE2" w:rsidRPr="00BE64EA" w:rsidRDefault="00FD7FE2" w:rsidP="004E577B">
      <w:pPr>
        <w:pStyle w:val="Hapesira7"/>
        <w:rPr>
          <w:lang w:val="sq-AL"/>
        </w:rPr>
      </w:pPr>
    </w:p>
    <w:p w:rsidR="00FD7FE2" w:rsidRPr="00BE64EA" w:rsidRDefault="00FD7FE2" w:rsidP="00FD7FE2">
      <w:pPr>
        <w:pStyle w:val="Paragrafi"/>
        <w:rPr>
          <w:lang w:val="sq-AL"/>
        </w:rPr>
      </w:pPr>
      <w:r w:rsidRPr="00BE64EA">
        <w:rPr>
          <w:lang w:val="sq-AL"/>
        </w:rPr>
        <w:t>Në mbështetje të nenit 100 të Kushtetutës, të pikave 7 e 8, të pjesës së parë dhe të pjesës së dytë, të shtojc</w:t>
      </w:r>
      <w:r w:rsidR="007230B1" w:rsidRPr="00BE64EA">
        <w:rPr>
          <w:rFonts w:eastAsia="MS Gothic" w:cs="MS Gothic"/>
          <w:lang w:val="sq-AL"/>
        </w:rPr>
        <w:t>ë</w:t>
      </w:r>
      <w:r w:rsidRPr="00BE64EA">
        <w:rPr>
          <w:lang w:val="sq-AL"/>
        </w:rPr>
        <w:t xml:space="preserve">s 1, të marrëveshjes me qeverinë e vendit pritës, ndërmjet Republikës së Shqipërisë, duke vepruar nëpërmjet Këshillit të Ministrave dhe Trans Adriatic Pipeline AG, lidhur me projektin e Gazsjellësit Trans Adriatik (Projekti TAP), ratifikuar me ligjin </w:t>
      </w:r>
      <w:r w:rsidR="001E0650" w:rsidRPr="00BE64EA">
        <w:rPr>
          <w:lang w:val="sq-AL"/>
        </w:rPr>
        <w:t xml:space="preserve">nr. </w:t>
      </w:r>
      <w:r w:rsidRPr="00BE64EA">
        <w:rPr>
          <w:lang w:val="sq-AL"/>
        </w:rPr>
        <w:t xml:space="preserve">116/2013, “Për ratifikimin e marrëveshjes me qeverinë e vendit pritës, ndërmjet Republikës së Shqipërisë, duke vepruar nëpërmjet Këshillit të Ministrave, dhe Trans Adriatic Pipeline AG”, dhe të neneve 5, pika 1, 20 e 21, të ligjit </w:t>
      </w:r>
      <w:r w:rsidR="001E0650" w:rsidRPr="00BE64EA">
        <w:rPr>
          <w:lang w:val="sq-AL"/>
        </w:rPr>
        <w:t xml:space="preserve">nr. </w:t>
      </w:r>
      <w:r w:rsidRPr="00BE64EA">
        <w:rPr>
          <w:lang w:val="sq-AL"/>
        </w:rPr>
        <w:t xml:space="preserve">8561, datë 22.12.1999, “Për shpronësimet dhe marrjen në përdorim të përkohshëm të pasurisë, pronë private, për interes publik”, me propozimin e ministrit të Energjisë dhe Industrisë, Këshilli i Ministrave </w:t>
      </w:r>
    </w:p>
    <w:p w:rsidR="00FD7FE2" w:rsidRPr="00BE64EA" w:rsidRDefault="00FD7FE2" w:rsidP="004E577B">
      <w:pPr>
        <w:pStyle w:val="Hapesira7"/>
        <w:rPr>
          <w:lang w:val="sq-AL"/>
        </w:rPr>
      </w:pPr>
    </w:p>
    <w:p w:rsidR="00FD7FE2" w:rsidRPr="00BE64EA" w:rsidRDefault="00FD7FE2" w:rsidP="00FD7FE2">
      <w:pPr>
        <w:pStyle w:val="Paragrafi"/>
        <w:jc w:val="center"/>
        <w:rPr>
          <w:lang w:val="sq-AL"/>
        </w:rPr>
      </w:pPr>
      <w:r w:rsidRPr="00BE64EA">
        <w:rPr>
          <w:lang w:val="sq-AL"/>
        </w:rPr>
        <w:t>VENDOSI:</w:t>
      </w:r>
    </w:p>
    <w:p w:rsidR="00FD7FE2" w:rsidRPr="00BE64EA" w:rsidRDefault="00FD7FE2" w:rsidP="004E577B">
      <w:pPr>
        <w:pStyle w:val="Hapesira7"/>
        <w:rPr>
          <w:lang w:val="sq-AL"/>
        </w:rPr>
      </w:pPr>
    </w:p>
    <w:p w:rsidR="00FD7FE2" w:rsidRPr="004E577B" w:rsidRDefault="00FD7FE2" w:rsidP="00FD7FE2">
      <w:pPr>
        <w:pStyle w:val="Paragrafi"/>
        <w:rPr>
          <w:spacing w:val="-4"/>
          <w:lang w:val="sq-AL"/>
        </w:rPr>
      </w:pPr>
      <w:r w:rsidRPr="004E577B">
        <w:rPr>
          <w:spacing w:val="-4"/>
          <w:lang w:val="sq-AL"/>
        </w:rPr>
        <w:t xml:space="preserve">1. Shpronësimin dhe marrjen në përdorim të përkohshëm, për interes publik, të pasurive të paluajtshme, pronë private, që preken nga ndërtimi i urave dhe rrugëve hyrëse, në zonat Korçë, Devoll dhe Skrapar, të projektit për ndërtimin e Gazsjellësit Trans Adriatik (Projekti TAP), sipas tabelave 1, 2 dhe 3, bashkëlidhur këtij vendimi. </w:t>
      </w:r>
    </w:p>
    <w:p w:rsidR="00FD7FE2" w:rsidRPr="004E577B" w:rsidRDefault="00FD7FE2" w:rsidP="00FD7FE2">
      <w:pPr>
        <w:pStyle w:val="Paragrafi"/>
        <w:rPr>
          <w:spacing w:val="-4"/>
          <w:lang w:val="sq-AL"/>
        </w:rPr>
      </w:pPr>
      <w:r w:rsidRPr="004E577B">
        <w:rPr>
          <w:spacing w:val="-4"/>
          <w:lang w:val="sq-AL"/>
        </w:rPr>
        <w:t xml:space="preserve">2. Shpronësimi të bëhet në favor të Ministrisë së Energjisë dhe Industrisë, me kërkesë të subjektit kërkues, shoqëria Trans Adriatic Pipeline (TAP AG). </w:t>
      </w:r>
    </w:p>
    <w:p w:rsidR="00FD7FE2" w:rsidRPr="004E577B" w:rsidRDefault="00FD7FE2" w:rsidP="00FD7FE2">
      <w:pPr>
        <w:pStyle w:val="Paragrafi"/>
        <w:rPr>
          <w:spacing w:val="-4"/>
          <w:lang w:val="sq-AL"/>
        </w:rPr>
      </w:pPr>
      <w:r w:rsidRPr="004E577B">
        <w:rPr>
          <w:spacing w:val="-4"/>
          <w:lang w:val="sq-AL"/>
        </w:rPr>
        <w:t>3. Pronarët e pasurive të paluajtshme, që shpronësohen dhe merren në përdorim të përkohshëm, të kompensohen në vlerë të plotë për sipërfaqen 30 057.8 (tridhjetë mijë e pesëdhjetë e shtatë pikë tetë) m</w:t>
      </w:r>
      <w:r w:rsidRPr="004E577B">
        <w:rPr>
          <w:spacing w:val="-4"/>
          <w:vertAlign w:val="superscript"/>
          <w:lang w:val="sq-AL"/>
        </w:rPr>
        <w:t>2</w:t>
      </w:r>
      <w:r w:rsidRPr="004E577B">
        <w:rPr>
          <w:spacing w:val="-4"/>
          <w:lang w:val="sq-AL"/>
        </w:rPr>
        <w:t>, e cila shpronësohet, dhe për sipërfaqen 42 084.37 (dyzet e dy mijë e tetëdhjetë e katër pikë tridhjetë e shtatë) m</w:t>
      </w:r>
      <w:r w:rsidRPr="004E577B">
        <w:rPr>
          <w:spacing w:val="-4"/>
          <w:vertAlign w:val="superscript"/>
          <w:lang w:val="sq-AL"/>
        </w:rPr>
        <w:t>2</w:t>
      </w:r>
      <w:r w:rsidRPr="004E577B">
        <w:rPr>
          <w:spacing w:val="-4"/>
          <w:lang w:val="sq-AL"/>
        </w:rPr>
        <w:t xml:space="preserve">, e cila merret në përdorim të përkohshëm, me një vlerë totale kompensimi prej 23 452 508.44 (njëzet e tre milionë e katërqind e pesëdhjetë e dy mijë e pesëqind e tetë pikë dyzet e katër) lekësh, e cila përfshin vlerën e shpronësimit, vlerën e marrjes në përdorim të përkohshëm, vlerën e kulturave bujqësore dhe vlerën e objekteve, sipas të dhënave të përcaktuara në tabelat 1, 2 dhe 3, bashkëlidhur këtij vendimi. </w:t>
      </w:r>
    </w:p>
    <w:p w:rsidR="00FD7FE2" w:rsidRPr="004E577B" w:rsidRDefault="00FD7FE2" w:rsidP="00FD7FE2">
      <w:pPr>
        <w:pStyle w:val="Paragrafi"/>
        <w:rPr>
          <w:spacing w:val="-4"/>
          <w:lang w:val="sq-AL"/>
        </w:rPr>
      </w:pPr>
      <w:r w:rsidRPr="004E577B">
        <w:rPr>
          <w:spacing w:val="-4"/>
          <w:lang w:val="sq-AL"/>
        </w:rPr>
        <w:t xml:space="preserve">4. Vlera totale e kompensimit dhe vlera e shpenzimeve procedurale të përballohen nga shoqëria TAP AG, si subjekti kërkues i këtij shpronësimi. </w:t>
      </w:r>
    </w:p>
    <w:p w:rsidR="00FD7FE2" w:rsidRPr="004E577B" w:rsidRDefault="00FD7FE2" w:rsidP="00FD7FE2">
      <w:pPr>
        <w:pStyle w:val="Paragrafi"/>
        <w:rPr>
          <w:spacing w:val="-4"/>
          <w:lang w:val="sq-AL"/>
        </w:rPr>
      </w:pPr>
      <w:r w:rsidRPr="004E577B">
        <w:rPr>
          <w:spacing w:val="-4"/>
          <w:lang w:val="sq-AL"/>
        </w:rPr>
        <w:t xml:space="preserve">5. Për likuidimin, për efekt shpronësimi, dhe të marrjes në përdorim të përkohshëm të pasurive, të përcaktuara në tabelat 1, 2 dhe 3, të procedohet, si më poshtë vijon: </w:t>
      </w:r>
    </w:p>
    <w:p w:rsidR="00FD7FE2" w:rsidRPr="004E577B" w:rsidRDefault="00FD7FE2" w:rsidP="00FD7FE2">
      <w:pPr>
        <w:pStyle w:val="Paragrafi"/>
        <w:rPr>
          <w:spacing w:val="-4"/>
          <w:lang w:val="sq-AL"/>
        </w:rPr>
      </w:pPr>
      <w:r w:rsidRPr="004E577B">
        <w:rPr>
          <w:spacing w:val="-4"/>
          <w:lang w:val="sq-AL"/>
        </w:rPr>
        <w:t>a) Për të gjitha pasuritë, për të cilat në tabelat bashkëlidhur është bërë shënimi “ZVRPP</w:t>
      </w:r>
      <w:r w:rsidR="00B02245" w:rsidRPr="004E577B">
        <w:rPr>
          <w:spacing w:val="-4"/>
          <w:lang w:val="sq-AL"/>
        </w:rPr>
        <w:t>-ja</w:t>
      </w:r>
      <w:r w:rsidRPr="004E577B">
        <w:rPr>
          <w:spacing w:val="-4"/>
          <w:lang w:val="sq-AL"/>
        </w:rPr>
        <w:t xml:space="preserve"> konfirmon ndryshim midis sipërfaqes së dokumentit nga ajo fakt”, pronarët do të likuidohen pas saktësimit, pranë zyrës vendore të regjistrimit të pasurive të paluajtshme, të sipërfaqes që kanë në pronësi, në bazë të dokumentacionit të plotë të pronësisë që lëshohet nga kjo zyrë; </w:t>
      </w:r>
    </w:p>
    <w:p w:rsidR="00FD7FE2" w:rsidRPr="004E577B" w:rsidRDefault="00FD7FE2" w:rsidP="00FD7FE2">
      <w:pPr>
        <w:pStyle w:val="Paragrafi"/>
        <w:rPr>
          <w:spacing w:val="-4"/>
          <w:lang w:val="sq-AL"/>
        </w:rPr>
      </w:pPr>
      <w:r w:rsidRPr="004E577B">
        <w:rPr>
          <w:spacing w:val="-4"/>
          <w:lang w:val="sq-AL"/>
        </w:rPr>
        <w:t>b) Për të gjitha pasuritë, për të cilat në tabelat bashkëlidhur është bërë shënimi “ZVRPP</w:t>
      </w:r>
      <w:r w:rsidR="00B02245" w:rsidRPr="004E577B">
        <w:rPr>
          <w:spacing w:val="-4"/>
          <w:lang w:val="sq-AL"/>
        </w:rPr>
        <w:t>-ja</w:t>
      </w:r>
      <w:r w:rsidRPr="004E577B">
        <w:rPr>
          <w:spacing w:val="-4"/>
          <w:lang w:val="sq-AL"/>
        </w:rPr>
        <w:t xml:space="preserve"> konfirmon se për këtë pronë ka kufizim pasi mungon AMTP</w:t>
      </w:r>
      <w:r w:rsidR="00B02245" w:rsidRPr="004E577B">
        <w:rPr>
          <w:spacing w:val="-4"/>
          <w:lang w:val="sq-AL"/>
        </w:rPr>
        <w:t>-ja</w:t>
      </w:r>
      <w:r w:rsidRPr="004E577B">
        <w:rPr>
          <w:spacing w:val="-4"/>
          <w:lang w:val="sq-AL"/>
        </w:rPr>
        <w:t>”, pronarët do të likuidohen pas plotësimit të dokumentacionit të kërkuar nga zyra vendore e regjistrimit të pasurive të paluajtshme, në bazë të dokumentacionit të plotë të pronësisë që lëshohet nga kjo zyrë;</w:t>
      </w:r>
    </w:p>
    <w:p w:rsidR="00FD7FE2" w:rsidRPr="004E577B" w:rsidRDefault="00FD7FE2" w:rsidP="00FD7FE2">
      <w:pPr>
        <w:pStyle w:val="Paragrafi"/>
        <w:rPr>
          <w:spacing w:val="-4"/>
          <w:lang w:val="sq-AL"/>
        </w:rPr>
      </w:pPr>
      <w:r w:rsidRPr="004E577B">
        <w:rPr>
          <w:spacing w:val="-4"/>
          <w:lang w:val="sq-AL"/>
        </w:rPr>
        <w:t>c) Për të gjitha pasuritë, për të cilat në tabelat bashkëlidhur është bërë shënimi “ZVRPP</w:t>
      </w:r>
      <w:r w:rsidR="00B02245" w:rsidRPr="004E577B">
        <w:rPr>
          <w:spacing w:val="-4"/>
          <w:lang w:val="sq-AL"/>
        </w:rPr>
        <w:t>-ja</w:t>
      </w:r>
      <w:r w:rsidRPr="004E577B">
        <w:rPr>
          <w:spacing w:val="-4"/>
          <w:lang w:val="sq-AL"/>
        </w:rPr>
        <w:t xml:space="preserve"> konfirmon se për këtë pronë ka kufizim”, pronarët do të likuidohen pas heqjes së kufizimit të vendosur mbi pronën, në bazë të dokumentacionit të plotë të pronësisë që lëshohet nga zyra vendore e regjistrimit të pasurive të paluajtshme;</w:t>
      </w:r>
    </w:p>
    <w:p w:rsidR="00FD7FE2" w:rsidRPr="004E577B" w:rsidRDefault="00FD7FE2" w:rsidP="00FD7FE2">
      <w:pPr>
        <w:pStyle w:val="Paragrafi"/>
        <w:rPr>
          <w:spacing w:val="-4"/>
          <w:lang w:val="sq-AL"/>
        </w:rPr>
      </w:pPr>
      <w:r w:rsidRPr="004E577B">
        <w:rPr>
          <w:spacing w:val="-4"/>
          <w:lang w:val="sq-AL"/>
        </w:rPr>
        <w:t>ç) Për të gjitha pasuritë, për të cilat në tabelat bashkëlidhur është bërë shënimi “ZVRPP</w:t>
      </w:r>
      <w:r w:rsidR="00B02245" w:rsidRPr="004E577B">
        <w:rPr>
          <w:spacing w:val="-4"/>
          <w:lang w:val="sq-AL"/>
        </w:rPr>
        <w:t>-ja</w:t>
      </w:r>
      <w:r w:rsidRPr="004E577B">
        <w:rPr>
          <w:spacing w:val="-4"/>
          <w:lang w:val="sq-AL"/>
        </w:rPr>
        <w:t xml:space="preserve"> konfirmon se mbi pronën është vendosur garanci kredie”, pronarët do të likuidohen pas heqjes së garancisë së vendosur, në bazë të dokumentacionit të plotë të pronësisë që lëshohet nga zyra vendore e regjistrimit të pasurive të paluajtshme;</w:t>
      </w:r>
    </w:p>
    <w:p w:rsidR="00FD7FE2" w:rsidRPr="004E577B" w:rsidRDefault="00FD7FE2" w:rsidP="00FD7FE2">
      <w:pPr>
        <w:pStyle w:val="Paragrafi"/>
        <w:rPr>
          <w:spacing w:val="-4"/>
          <w:lang w:val="sq-AL"/>
        </w:rPr>
      </w:pPr>
      <w:r w:rsidRPr="004E577B">
        <w:rPr>
          <w:spacing w:val="-4"/>
          <w:lang w:val="sq-AL"/>
        </w:rPr>
        <w:t>d) Për të gjitha pasuritë, për të cilat në tabelat bashkëlidhur është bërë shënimi “ZVRPP</w:t>
      </w:r>
      <w:r w:rsidR="00B02245" w:rsidRPr="004E577B">
        <w:rPr>
          <w:spacing w:val="-4"/>
          <w:lang w:val="sq-AL"/>
        </w:rPr>
        <w:t>-ja</w:t>
      </w:r>
      <w:r w:rsidRPr="004E577B">
        <w:rPr>
          <w:spacing w:val="-4"/>
          <w:lang w:val="sq-AL"/>
        </w:rPr>
        <w:t xml:space="preserve"> konfirmon se për këtë pronë ka kufizim pasi ka vendim sekuestro”, pronarët do të likuidohen pas heqjes së vendimit të sekuestros, në bazë të dokumentacionit të plotë të pronësisë që lëshohet nga zyra vendore e regjistrimit të pasurive të paluajtshme;</w:t>
      </w:r>
    </w:p>
    <w:p w:rsidR="00FD7FE2" w:rsidRPr="004E577B" w:rsidRDefault="00FD7FE2" w:rsidP="00FD7FE2">
      <w:pPr>
        <w:pStyle w:val="Paragrafi"/>
        <w:rPr>
          <w:spacing w:val="-4"/>
          <w:lang w:val="sq-AL"/>
        </w:rPr>
      </w:pPr>
      <w:r w:rsidRPr="004E577B">
        <w:rPr>
          <w:spacing w:val="-4"/>
          <w:lang w:val="sq-AL"/>
        </w:rPr>
        <w:t>dh) Për të gjitha pasuritë, për të cilat në tabelat bashkëlidhur është bërë shënimi “ZVRPP</w:t>
      </w:r>
      <w:r w:rsidR="00B02245" w:rsidRPr="004E577B">
        <w:rPr>
          <w:spacing w:val="-4"/>
          <w:lang w:val="sq-AL"/>
        </w:rPr>
        <w:t>-ja</w:t>
      </w:r>
      <w:r w:rsidRPr="004E577B">
        <w:rPr>
          <w:spacing w:val="-4"/>
          <w:lang w:val="sq-AL"/>
        </w:rPr>
        <w:t xml:space="preserve"> konfirmon se mbi pronën ka vendim të ndërmjetëm për sigurim padie”, pronarët do të likuidohen pas regjistrimit të vendimit të formës së prerë të gjykatës;</w:t>
      </w:r>
    </w:p>
    <w:p w:rsidR="00FD7FE2" w:rsidRPr="004E577B" w:rsidRDefault="00FD7FE2" w:rsidP="00FD7FE2">
      <w:pPr>
        <w:pStyle w:val="Paragrafi"/>
        <w:rPr>
          <w:spacing w:val="-4"/>
          <w:lang w:val="sq-AL"/>
        </w:rPr>
      </w:pPr>
      <w:r w:rsidRPr="004E577B">
        <w:rPr>
          <w:spacing w:val="-4"/>
          <w:lang w:val="sq-AL"/>
        </w:rPr>
        <w:t>e) Për pasuritë, për të cilat në tabelat bashkëlidhur është bërë shënimi “Konfirmuar nga ZVRPP</w:t>
      </w:r>
      <w:r w:rsidR="00B02245" w:rsidRPr="004E577B">
        <w:rPr>
          <w:spacing w:val="-4"/>
          <w:lang w:val="sq-AL"/>
        </w:rPr>
        <w:t>-ja</w:t>
      </w:r>
      <w:r w:rsidRPr="004E577B">
        <w:rPr>
          <w:spacing w:val="-4"/>
          <w:lang w:val="sq-AL"/>
        </w:rPr>
        <w:t xml:space="preserve"> se parcela është e pandarë”, pronarët do të likuidohen pas ndarjes dhe regjistrimit të secilës pasuri, në bazë të dokumentacionit të plotë të pronësisë që lëshohet nga zyra vendore e regjistrimit të pasurive të paluajtshme;</w:t>
      </w:r>
    </w:p>
    <w:p w:rsidR="00FD7FE2" w:rsidRPr="004E577B" w:rsidRDefault="00FD7FE2" w:rsidP="00FD7FE2">
      <w:pPr>
        <w:pStyle w:val="Paragrafi"/>
        <w:rPr>
          <w:spacing w:val="-4"/>
          <w:lang w:val="sq-AL"/>
        </w:rPr>
      </w:pPr>
      <w:r w:rsidRPr="004E577B">
        <w:rPr>
          <w:spacing w:val="-4"/>
          <w:lang w:val="sq-AL"/>
        </w:rPr>
        <w:t>ë) Për të gjitha pasuritë, për të cilat në tabelat bashkëlidhur është bërë shënimi “Konfirmuar nga ZVRPP</w:t>
      </w:r>
      <w:r w:rsidR="001A34E3" w:rsidRPr="004E577B">
        <w:rPr>
          <w:spacing w:val="-4"/>
          <w:lang w:val="sq-AL"/>
        </w:rPr>
        <w:t>-ja</w:t>
      </w:r>
      <w:r w:rsidRPr="004E577B">
        <w:rPr>
          <w:spacing w:val="-4"/>
          <w:lang w:val="sq-AL"/>
        </w:rPr>
        <w:t>”, pronarët do të likuidohen në bazë të dokumentacionit të plotë të pronësisë;</w:t>
      </w:r>
    </w:p>
    <w:p w:rsidR="00FD7FE2" w:rsidRPr="004E577B" w:rsidRDefault="00FD7FE2" w:rsidP="00FD7FE2">
      <w:pPr>
        <w:pStyle w:val="Paragrafi"/>
        <w:rPr>
          <w:spacing w:val="-4"/>
          <w:lang w:val="sq-AL"/>
        </w:rPr>
      </w:pPr>
      <w:r w:rsidRPr="004E577B">
        <w:rPr>
          <w:spacing w:val="-4"/>
          <w:lang w:val="sq-AL"/>
        </w:rPr>
        <w:t>f) Për pasuritë, për të cilat vlera e përllogaritur e kompensimit rezulton më pak se 56 000 (pesëdhjetë e gjashtë mijë) lekë, TAP AG-ja kompenson pronarët me minimumin e kompen</w:t>
      </w:r>
      <w:r w:rsidR="004E577B">
        <w:rPr>
          <w:spacing w:val="-4"/>
          <w:lang w:val="sq-AL"/>
        </w:rPr>
        <w:t>-</w:t>
      </w:r>
      <w:r w:rsidRPr="004E577B">
        <w:rPr>
          <w:spacing w:val="-4"/>
          <w:lang w:val="sq-AL"/>
        </w:rPr>
        <w:t xml:space="preserve">simit, prej 56 000 (pesëdhjetë e gjashtë mijë) lekësh, sipas tabelës 2, bashkëlidhur këtij vendimi dhe pjesë përbërëse e tij; </w:t>
      </w:r>
    </w:p>
    <w:p w:rsidR="00FD7FE2" w:rsidRPr="004E577B" w:rsidRDefault="00FD7FE2" w:rsidP="00FD7FE2">
      <w:pPr>
        <w:pStyle w:val="Paragrafi"/>
        <w:rPr>
          <w:spacing w:val="-4"/>
          <w:lang w:val="sq-AL"/>
        </w:rPr>
      </w:pPr>
      <w:r w:rsidRPr="004E577B">
        <w:rPr>
          <w:spacing w:val="-4"/>
          <w:lang w:val="sq-AL"/>
        </w:rPr>
        <w:t xml:space="preserve">g) Për pasuritë me pronar shtet, të cilat rezultojnë me përdorues privat, TAP AG-ja kompenson përdoruesit privatë, sipas të dhënave të përcaktuara në tabelën 3, bashkëlidhur këtij vendimi dhe pjesë përbërëse e tij. </w:t>
      </w:r>
    </w:p>
    <w:p w:rsidR="00FD7FE2" w:rsidRPr="004E577B" w:rsidRDefault="00FD7FE2" w:rsidP="00FD7FE2">
      <w:pPr>
        <w:pStyle w:val="Paragrafi"/>
        <w:rPr>
          <w:spacing w:val="-4"/>
          <w:lang w:val="sq-AL"/>
        </w:rPr>
      </w:pPr>
      <w:r w:rsidRPr="004E577B">
        <w:rPr>
          <w:spacing w:val="-4"/>
          <w:lang w:val="sq-AL"/>
        </w:rPr>
        <w:t>6. Çdo pronar, për t’u likuiduar për efekt shpronësimi dhe të marrjes në përdorim të përkohshëm, të dorëzojë pranë shoqërisë TAP AG dokumentacionin e plotë të pronësisë, vërtetimin bankar, lidhur me numrin e llogarisë dhe IBAN-i</w:t>
      </w:r>
      <w:r w:rsidR="001A34E3" w:rsidRPr="004E577B">
        <w:rPr>
          <w:spacing w:val="-4"/>
          <w:lang w:val="sq-AL"/>
        </w:rPr>
        <w:t>n</w:t>
      </w:r>
      <w:r w:rsidRPr="004E577B">
        <w:rPr>
          <w:spacing w:val="-4"/>
          <w:lang w:val="sq-AL"/>
        </w:rPr>
        <w:t xml:space="preserve">, si dhe kopjen e kartës së identitetit, të shoqëruar me një kërkesë. </w:t>
      </w:r>
    </w:p>
    <w:p w:rsidR="00FD7FE2" w:rsidRPr="004E577B" w:rsidRDefault="00FD7FE2" w:rsidP="00FD7FE2">
      <w:pPr>
        <w:pStyle w:val="Paragrafi"/>
        <w:rPr>
          <w:spacing w:val="-4"/>
          <w:lang w:val="sq-AL"/>
        </w:rPr>
      </w:pPr>
      <w:r w:rsidRPr="004E577B">
        <w:rPr>
          <w:spacing w:val="-4"/>
          <w:lang w:val="sq-AL"/>
        </w:rPr>
        <w:t>7. Çdo përdorues të likuidohet, për efekt shpronësimi dhe të marrjes në përdorim të përkohshëm, në bazë të kopjes së dokumentit të identifikimit, vërtetimit bankar, lidhur me numrin e llogarisë dhe IBAN-in, si dhe certifikatës familjare, që dorëzon pranë shoqërisë TAP AG.</w:t>
      </w:r>
    </w:p>
    <w:p w:rsidR="00FD7FE2" w:rsidRPr="004E577B" w:rsidRDefault="00FD7FE2" w:rsidP="00FD7FE2">
      <w:pPr>
        <w:pStyle w:val="Paragrafi"/>
        <w:rPr>
          <w:spacing w:val="-4"/>
          <w:lang w:val="sq-AL"/>
        </w:rPr>
      </w:pPr>
      <w:r w:rsidRPr="004E577B">
        <w:rPr>
          <w:spacing w:val="-4"/>
          <w:lang w:val="sq-AL"/>
        </w:rPr>
        <w:t>8. Procesi i shpronësimit të fillojë brenda muajit gusht 2015.</w:t>
      </w:r>
    </w:p>
    <w:p w:rsidR="00FD7FE2" w:rsidRPr="004E577B" w:rsidRDefault="00FD7FE2" w:rsidP="00FD7FE2">
      <w:pPr>
        <w:pStyle w:val="Paragrafi"/>
        <w:rPr>
          <w:spacing w:val="-4"/>
          <w:lang w:val="sq-AL"/>
        </w:rPr>
      </w:pPr>
      <w:r w:rsidRPr="004E577B">
        <w:rPr>
          <w:spacing w:val="-4"/>
          <w:lang w:val="sq-AL"/>
        </w:rPr>
        <w:t>9. Me hyrjen në fuqi të këtij vendimi, Zyra Qendrore e Regjistrimit të Pasurive të Paluajtshme dhe zyrat vendore të regjistrimit të pasurive të paluajtshme Korçë, Devoll dhe Skrapar të pezullojnë të gjitha transaksionet për pasuritë, sipas listave bashkëlidhur këtij vendimi, deri në momentin kur do të realizohen kalimi i pronësisë për pasuritë e shpronësuara dhe regjistrimi i marrjes në përdorim të përkohshëm.</w:t>
      </w:r>
    </w:p>
    <w:p w:rsidR="00FD7FE2" w:rsidRPr="004E577B" w:rsidRDefault="00FD7FE2" w:rsidP="00FD7FE2">
      <w:pPr>
        <w:pStyle w:val="Paragrafi"/>
        <w:rPr>
          <w:spacing w:val="-4"/>
          <w:lang w:val="sq-AL"/>
        </w:rPr>
      </w:pPr>
      <w:r w:rsidRPr="004E577B">
        <w:rPr>
          <w:spacing w:val="-4"/>
          <w:lang w:val="sq-AL"/>
        </w:rPr>
        <w:t>10. Ngarkohen Ministria e Energjisë dhe Industrisë, Zyra Qendrore e Regjistrimit të Pasurive të Paluajtshme dhe zyrat vendore të regjistrimit të pasurive të paluajtshme Korçë, Devoll dhe Skrapar për zbatimin e këtij vendimi.</w:t>
      </w:r>
    </w:p>
    <w:p w:rsidR="00FD7FE2" w:rsidRPr="004E577B" w:rsidRDefault="00FD7FE2" w:rsidP="00FD7FE2">
      <w:pPr>
        <w:pStyle w:val="Paragrafi"/>
        <w:rPr>
          <w:spacing w:val="-4"/>
          <w:lang w:val="sq-AL"/>
        </w:rPr>
      </w:pPr>
      <w:r w:rsidRPr="004E577B">
        <w:rPr>
          <w:spacing w:val="-4"/>
          <w:lang w:val="sq-AL"/>
        </w:rPr>
        <w:t>Ky vendim hyn në fuqi menjëherë dhe botohet në Fletoren Zyrtare.</w:t>
      </w:r>
    </w:p>
    <w:p w:rsidR="00FD7FE2" w:rsidRPr="004E577B" w:rsidRDefault="00FD7FE2" w:rsidP="00FD7FE2">
      <w:pPr>
        <w:pStyle w:val="Paragrafi"/>
        <w:jc w:val="right"/>
        <w:rPr>
          <w:spacing w:val="-4"/>
          <w:lang w:val="sq-AL"/>
        </w:rPr>
      </w:pPr>
      <w:r w:rsidRPr="004E577B">
        <w:rPr>
          <w:spacing w:val="-4"/>
          <w:lang w:val="sq-AL"/>
        </w:rPr>
        <w:t>KRYEMINISTRI</w:t>
      </w:r>
    </w:p>
    <w:p w:rsidR="00FD7FE2" w:rsidRPr="00BE64EA" w:rsidRDefault="00FD7FE2" w:rsidP="00FD7FE2">
      <w:pPr>
        <w:pStyle w:val="Paragrafi"/>
        <w:jc w:val="right"/>
        <w:rPr>
          <w:b/>
          <w:lang w:val="sq-AL"/>
        </w:rPr>
      </w:pPr>
      <w:r w:rsidRPr="004E577B">
        <w:rPr>
          <w:b/>
          <w:spacing w:val="-4"/>
          <w:lang w:val="sq-AL"/>
        </w:rPr>
        <w:t>Edi Rama</w:t>
      </w:r>
    </w:p>
    <w:p w:rsidR="00FD7FE2" w:rsidRPr="00BE64EA" w:rsidRDefault="00FD7FE2" w:rsidP="00FD7FE2">
      <w:pPr>
        <w:pStyle w:val="Paragrafi"/>
        <w:rPr>
          <w:lang w:val="sq-AL"/>
        </w:rPr>
      </w:pPr>
    </w:p>
    <w:p w:rsidR="004E577B" w:rsidRDefault="004E577B" w:rsidP="00FD7FE2">
      <w:pPr>
        <w:pStyle w:val="Paragrafi"/>
        <w:rPr>
          <w:lang w:val="sq-AL"/>
        </w:rPr>
        <w:sectPr w:rsidR="004E577B" w:rsidSect="004E577B">
          <w:type w:val="continuous"/>
          <w:pgSz w:w="11907" w:h="16840" w:code="9"/>
          <w:pgMar w:top="720" w:right="1134" w:bottom="720" w:left="1134" w:header="851" w:footer="851" w:gutter="0"/>
          <w:cols w:num="2" w:space="454"/>
          <w:docGrid w:linePitch="360"/>
        </w:sectPr>
      </w:pPr>
    </w:p>
    <w:p w:rsidR="00FD7FE2" w:rsidRPr="004E577B" w:rsidRDefault="00FD7FE2" w:rsidP="00FD7FE2">
      <w:pPr>
        <w:pStyle w:val="Paragrafi"/>
        <w:rPr>
          <w:sz w:val="8"/>
          <w:szCs w:val="24"/>
          <w:lang w:val="sq-AL"/>
        </w:rPr>
      </w:pPr>
    </w:p>
    <w:p w:rsidR="00FD7FE2" w:rsidRPr="00BE64EA" w:rsidRDefault="00FD7FE2" w:rsidP="004E577B">
      <w:pPr>
        <w:pStyle w:val="Paragrafi"/>
        <w:ind w:firstLine="0"/>
        <w:jc w:val="center"/>
        <w:rPr>
          <w:szCs w:val="24"/>
          <w:lang w:val="sq-AL"/>
        </w:rPr>
      </w:pPr>
      <w:r w:rsidRPr="00BE64EA">
        <w:rPr>
          <w:noProof/>
          <w:szCs w:val="24"/>
        </w:rPr>
        <w:drawing>
          <wp:inline distT="0" distB="0" distL="0" distR="0">
            <wp:extent cx="6019441" cy="7979434"/>
            <wp:effectExtent l="19050" t="0" r="359" b="0"/>
            <wp:docPr id="25" name="Picture 2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6"/>
                    <a:srcRect l="5044" t="4139" r="7407" b="3969"/>
                    <a:stretch>
                      <a:fillRect/>
                    </a:stretch>
                  </pic:blipFill>
                  <pic:spPr>
                    <a:xfrm>
                      <a:off x="0" y="0"/>
                      <a:ext cx="6027426" cy="7990019"/>
                    </a:xfrm>
                    <a:prstGeom prst="rect">
                      <a:avLst/>
                    </a:prstGeom>
                  </pic:spPr>
                </pic:pic>
              </a:graphicData>
            </a:graphic>
          </wp:inline>
        </w:drawing>
      </w:r>
      <w:r w:rsidRPr="00BE64EA">
        <w:rPr>
          <w:noProof/>
          <w:szCs w:val="24"/>
        </w:rPr>
        <w:drawing>
          <wp:inline distT="0" distB="0" distL="0" distR="0">
            <wp:extent cx="4665094" cy="8433331"/>
            <wp:effectExtent l="19050" t="0" r="2156" b="0"/>
            <wp:docPr id="26" name="Picture 2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7"/>
                    <a:srcRect l="5043" t="4030" r="16705" b="3919"/>
                    <a:stretch>
                      <a:fillRect/>
                    </a:stretch>
                  </pic:blipFill>
                  <pic:spPr>
                    <a:xfrm>
                      <a:off x="0" y="0"/>
                      <a:ext cx="4670045" cy="8442280"/>
                    </a:xfrm>
                    <a:prstGeom prst="rect">
                      <a:avLst/>
                    </a:prstGeom>
                  </pic:spPr>
                </pic:pic>
              </a:graphicData>
            </a:graphic>
          </wp:inline>
        </w:drawing>
      </w:r>
      <w:r w:rsidRPr="00BE64EA">
        <w:rPr>
          <w:noProof/>
          <w:szCs w:val="24"/>
        </w:rPr>
        <w:drawing>
          <wp:inline distT="0" distB="0" distL="0" distR="0">
            <wp:extent cx="5018776" cy="8637290"/>
            <wp:effectExtent l="19050" t="0" r="0" b="0"/>
            <wp:docPr id="27" name="Picture 26"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8"/>
                    <a:srcRect l="4902" t="4030" r="10454" b="3922"/>
                    <a:stretch>
                      <a:fillRect/>
                    </a:stretch>
                  </pic:blipFill>
                  <pic:spPr>
                    <a:xfrm>
                      <a:off x="0" y="0"/>
                      <a:ext cx="5024519" cy="8647173"/>
                    </a:xfrm>
                    <a:prstGeom prst="rect">
                      <a:avLst/>
                    </a:prstGeom>
                  </pic:spPr>
                </pic:pic>
              </a:graphicData>
            </a:graphic>
          </wp:inline>
        </w:drawing>
      </w:r>
      <w:r w:rsidRPr="00BE64EA">
        <w:rPr>
          <w:noProof/>
          <w:szCs w:val="24"/>
        </w:rPr>
        <w:drawing>
          <wp:inline distT="0" distB="0" distL="0" distR="0">
            <wp:extent cx="5674874" cy="8117456"/>
            <wp:effectExtent l="19050" t="0" r="2026" b="0"/>
            <wp:docPr id="28" name="Picture 27"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9"/>
                    <a:srcRect l="4764" r="8111" b="3747"/>
                    <a:stretch>
                      <a:fillRect/>
                    </a:stretch>
                  </pic:blipFill>
                  <pic:spPr>
                    <a:xfrm>
                      <a:off x="0" y="0"/>
                      <a:ext cx="5674874" cy="8117456"/>
                    </a:xfrm>
                    <a:prstGeom prst="rect">
                      <a:avLst/>
                    </a:prstGeom>
                  </pic:spPr>
                </pic:pic>
              </a:graphicData>
            </a:graphic>
          </wp:inline>
        </w:drawing>
      </w:r>
      <w:r w:rsidRPr="00BE64EA">
        <w:rPr>
          <w:noProof/>
          <w:szCs w:val="24"/>
        </w:rPr>
        <w:drawing>
          <wp:inline distT="0" distB="0" distL="0" distR="0">
            <wp:extent cx="5544988" cy="8195094"/>
            <wp:effectExtent l="19050" t="0" r="0" b="0"/>
            <wp:docPr id="29" name="Picture 2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0"/>
                    <a:srcRect l="5043" t="6754" r="9975" b="3893"/>
                    <a:stretch>
                      <a:fillRect/>
                    </a:stretch>
                  </pic:blipFill>
                  <pic:spPr>
                    <a:xfrm>
                      <a:off x="0" y="0"/>
                      <a:ext cx="5547665" cy="8199050"/>
                    </a:xfrm>
                    <a:prstGeom prst="rect">
                      <a:avLst/>
                    </a:prstGeom>
                  </pic:spPr>
                </pic:pic>
              </a:graphicData>
            </a:graphic>
          </wp:inline>
        </w:drawing>
      </w:r>
      <w:r w:rsidRPr="00BE64EA">
        <w:rPr>
          <w:noProof/>
          <w:szCs w:val="24"/>
        </w:rPr>
        <w:drawing>
          <wp:inline distT="0" distB="0" distL="0" distR="0">
            <wp:extent cx="5544988" cy="8281358"/>
            <wp:effectExtent l="19050" t="0" r="0" b="0"/>
            <wp:docPr id="30" name="Picture 29"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31"/>
                    <a:srcRect l="4761" t="3704" r="7608" b="3704"/>
                    <a:stretch>
                      <a:fillRect/>
                    </a:stretch>
                  </pic:blipFill>
                  <pic:spPr>
                    <a:xfrm>
                      <a:off x="0" y="0"/>
                      <a:ext cx="5544988" cy="8281358"/>
                    </a:xfrm>
                    <a:prstGeom prst="rect">
                      <a:avLst/>
                    </a:prstGeom>
                  </pic:spPr>
                </pic:pic>
              </a:graphicData>
            </a:graphic>
          </wp:inline>
        </w:drawing>
      </w:r>
      <w:r w:rsidRPr="00BE64EA">
        <w:rPr>
          <w:noProof/>
          <w:szCs w:val="24"/>
        </w:rPr>
        <w:drawing>
          <wp:inline distT="0" distB="0" distL="0" distR="0">
            <wp:extent cx="5406965" cy="8281358"/>
            <wp:effectExtent l="19050" t="0" r="3235" b="0"/>
            <wp:docPr id="31" name="Picture 30"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32"/>
                    <a:srcRect l="4477" t="3813" r="11070" b="3159"/>
                    <a:stretch>
                      <a:fillRect/>
                    </a:stretch>
                  </pic:blipFill>
                  <pic:spPr>
                    <a:xfrm>
                      <a:off x="0" y="0"/>
                      <a:ext cx="5406965" cy="8281358"/>
                    </a:xfrm>
                    <a:prstGeom prst="rect">
                      <a:avLst/>
                    </a:prstGeom>
                  </pic:spPr>
                </pic:pic>
              </a:graphicData>
            </a:graphic>
          </wp:inline>
        </w:drawing>
      </w:r>
      <w:r w:rsidRPr="00BE64EA">
        <w:rPr>
          <w:noProof/>
          <w:szCs w:val="24"/>
        </w:rPr>
        <w:drawing>
          <wp:inline distT="0" distB="0" distL="0" distR="0">
            <wp:extent cx="5743395" cy="8177841"/>
            <wp:effectExtent l="19050" t="0" r="0" b="0"/>
            <wp:docPr id="32" name="Picture 31"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33"/>
                    <a:srcRect l="4901" t="3813" r="3321" b="3922"/>
                    <a:stretch>
                      <a:fillRect/>
                    </a:stretch>
                  </pic:blipFill>
                  <pic:spPr>
                    <a:xfrm>
                      <a:off x="0" y="0"/>
                      <a:ext cx="5743395" cy="8177841"/>
                    </a:xfrm>
                    <a:prstGeom prst="rect">
                      <a:avLst/>
                    </a:prstGeom>
                  </pic:spPr>
                </pic:pic>
              </a:graphicData>
            </a:graphic>
          </wp:inline>
        </w:drawing>
      </w:r>
      <w:r w:rsidRPr="00BE64EA">
        <w:rPr>
          <w:noProof/>
          <w:szCs w:val="24"/>
        </w:rPr>
        <w:drawing>
          <wp:inline distT="0" distB="0" distL="0" distR="0">
            <wp:extent cx="5570867" cy="8150442"/>
            <wp:effectExtent l="19050" t="0" r="0" b="0"/>
            <wp:docPr id="33" name="Picture 32"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34"/>
                    <a:srcRect l="2789" t="17430" r="8946" b="468"/>
                    <a:stretch>
                      <a:fillRect/>
                    </a:stretch>
                  </pic:blipFill>
                  <pic:spPr>
                    <a:xfrm>
                      <a:off x="0" y="0"/>
                      <a:ext cx="5575071" cy="8156593"/>
                    </a:xfrm>
                    <a:prstGeom prst="rect">
                      <a:avLst/>
                    </a:prstGeom>
                  </pic:spPr>
                </pic:pic>
              </a:graphicData>
            </a:graphic>
          </wp:inline>
        </w:drawing>
      </w:r>
    </w:p>
    <w:p w:rsidR="00FD7FE2" w:rsidRPr="00BE64EA" w:rsidRDefault="00FD7FE2" w:rsidP="00FD7FE2">
      <w:pPr>
        <w:pStyle w:val="Paragrafi"/>
        <w:rPr>
          <w:szCs w:val="24"/>
          <w:lang w:val="sq-AL"/>
        </w:rPr>
      </w:pPr>
    </w:p>
    <w:p w:rsidR="00FD7FE2" w:rsidRPr="00BE64EA" w:rsidRDefault="00FD7FE2" w:rsidP="00FD7FE2">
      <w:pPr>
        <w:pStyle w:val="Paragrafi"/>
        <w:rPr>
          <w:szCs w:val="24"/>
          <w:lang w:val="sq-AL"/>
        </w:rPr>
      </w:pPr>
    </w:p>
    <w:p w:rsidR="00DC643B" w:rsidRDefault="00DC643B" w:rsidP="00FD7FE2">
      <w:pPr>
        <w:pStyle w:val="Paragrafi"/>
        <w:jc w:val="center"/>
        <w:rPr>
          <w:b/>
          <w:lang w:val="sq-AL"/>
        </w:rPr>
        <w:sectPr w:rsidR="00DC643B" w:rsidSect="00BE6EBC">
          <w:type w:val="continuous"/>
          <w:pgSz w:w="11907" w:h="16840" w:code="9"/>
          <w:pgMar w:top="720" w:right="1134" w:bottom="720" w:left="1134" w:header="851" w:footer="851" w:gutter="0"/>
          <w:cols w:space="720"/>
          <w:docGrid w:linePitch="360"/>
        </w:sect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693, datë 29.7.2015</w:t>
      </w:r>
    </w:p>
    <w:p w:rsidR="00FD7FE2" w:rsidRPr="00BE64EA" w:rsidRDefault="00FD7FE2" w:rsidP="00DC643B">
      <w:pPr>
        <w:pStyle w:val="Hapesira7"/>
        <w:rPr>
          <w:lang w:val="sq-AL"/>
        </w:rPr>
      </w:pPr>
    </w:p>
    <w:p w:rsidR="00FD7FE2" w:rsidRPr="00BE64EA" w:rsidRDefault="00FD7FE2" w:rsidP="00FD7FE2">
      <w:pPr>
        <w:pStyle w:val="Paragrafi"/>
        <w:jc w:val="center"/>
        <w:rPr>
          <w:b/>
          <w:szCs w:val="24"/>
          <w:lang w:val="sq-AL"/>
        </w:rPr>
      </w:pPr>
      <w:r w:rsidRPr="00BE64EA">
        <w:rPr>
          <w:b/>
          <w:szCs w:val="24"/>
          <w:lang w:val="sq-AL"/>
        </w:rPr>
        <w:t>PËR SHPRONËSIMIN, PËR INTERES PUBLIK, TË PRONARËVE TË PASURIVE TË PALUAJTSHME, PRONË PRIVATE, QË PREKEN NGA NDËRTIMI I SEGMENTIT RRUGOR “QAFË THANË – LIN - POGRADEC, LOTI II (SHTESAT)”</w:t>
      </w:r>
    </w:p>
    <w:p w:rsidR="00FD7FE2" w:rsidRPr="00BE64EA" w:rsidRDefault="00FD7FE2" w:rsidP="00DC643B">
      <w:pPr>
        <w:pStyle w:val="Hapesira7"/>
        <w:rPr>
          <w:lang w:val="sq-AL"/>
        </w:rPr>
      </w:pPr>
    </w:p>
    <w:p w:rsidR="00FD7FE2" w:rsidRPr="00BE64EA" w:rsidRDefault="00FD7FE2" w:rsidP="00FD7FE2">
      <w:pPr>
        <w:pStyle w:val="Paragrafi"/>
        <w:rPr>
          <w:szCs w:val="24"/>
          <w:lang w:val="sq-AL"/>
        </w:rPr>
      </w:pPr>
      <w:r w:rsidRPr="00BE64EA">
        <w:rPr>
          <w:szCs w:val="24"/>
          <w:lang w:val="sq-AL"/>
        </w:rPr>
        <w:t xml:space="preserve">Në mbështetje të nenit 100 të Kushtetutës, të neneve 5, pika 1, 20 e 21, të ligjit </w:t>
      </w:r>
      <w:r w:rsidR="001E0650" w:rsidRPr="00BE64EA">
        <w:rPr>
          <w:szCs w:val="24"/>
          <w:lang w:val="sq-AL"/>
        </w:rPr>
        <w:t xml:space="preserve">nr. </w:t>
      </w:r>
      <w:r w:rsidRPr="00BE64EA">
        <w:rPr>
          <w:szCs w:val="24"/>
          <w:lang w:val="sq-AL"/>
        </w:rPr>
        <w:t>8561, datë 22.12.1999, “Për shpronësimet dhe marrjen në përdorim të përkohshëm të pasurisë, pronë private, për interes publik”, me propozimin e ministrit të Transportit dhe Infrastrukturës, Këshilli i Ministrave</w:t>
      </w:r>
    </w:p>
    <w:p w:rsidR="00FD7FE2" w:rsidRPr="00BE64EA" w:rsidRDefault="00FD7FE2" w:rsidP="00DC643B">
      <w:pPr>
        <w:pStyle w:val="Hapesira7"/>
        <w:rPr>
          <w:lang w:val="sq-AL"/>
        </w:rPr>
      </w:pPr>
    </w:p>
    <w:p w:rsidR="00FD7FE2" w:rsidRPr="00BE64EA" w:rsidRDefault="00FD7FE2" w:rsidP="00FD7FE2">
      <w:pPr>
        <w:pStyle w:val="Paragrafi"/>
        <w:jc w:val="center"/>
        <w:rPr>
          <w:szCs w:val="24"/>
          <w:lang w:val="sq-AL"/>
        </w:rPr>
      </w:pPr>
      <w:r w:rsidRPr="00BE64EA">
        <w:rPr>
          <w:szCs w:val="24"/>
          <w:lang w:val="sq-AL"/>
        </w:rPr>
        <w:t>VENDOSI:</w:t>
      </w:r>
    </w:p>
    <w:p w:rsidR="00FD7FE2" w:rsidRPr="00BE64EA" w:rsidRDefault="00FD7FE2" w:rsidP="00DC643B">
      <w:pPr>
        <w:pStyle w:val="Hapesira7"/>
        <w:rPr>
          <w:lang w:val="sq-AL"/>
        </w:rPr>
      </w:pPr>
    </w:p>
    <w:p w:rsidR="00FD7FE2" w:rsidRPr="00BE64EA" w:rsidRDefault="00FD7FE2" w:rsidP="00FD7FE2">
      <w:pPr>
        <w:pStyle w:val="Paragrafi"/>
        <w:rPr>
          <w:szCs w:val="24"/>
          <w:lang w:val="sq-AL"/>
        </w:rPr>
      </w:pPr>
      <w:r w:rsidRPr="00BE64EA">
        <w:rPr>
          <w:szCs w:val="24"/>
          <w:lang w:val="sq-AL"/>
        </w:rPr>
        <w:t>1. Shpronësimin, për interes publik, të pronarëve të pasurive të paluajtshme, pronë private, që preken nga ndërtimi i segmentit rrugor “Qafë Thanë – Lin - Pogradec, loti II (shtesat).</w:t>
      </w:r>
    </w:p>
    <w:p w:rsidR="00FD7FE2" w:rsidRPr="00BE64EA" w:rsidRDefault="00FD7FE2" w:rsidP="00FD7FE2">
      <w:pPr>
        <w:pStyle w:val="Paragrafi"/>
        <w:rPr>
          <w:szCs w:val="24"/>
          <w:lang w:val="sq-AL"/>
        </w:rPr>
      </w:pPr>
      <w:r w:rsidRPr="00BE64EA">
        <w:rPr>
          <w:szCs w:val="24"/>
          <w:lang w:val="sq-AL"/>
        </w:rPr>
        <w:t xml:space="preserve">2. Shpronësimi të bëhet në favor të Autoritetit Rrugor Shqiptar. </w:t>
      </w:r>
    </w:p>
    <w:p w:rsidR="00FD7FE2" w:rsidRPr="00BE64EA" w:rsidRDefault="00FD7FE2" w:rsidP="00FD7FE2">
      <w:pPr>
        <w:pStyle w:val="Paragrafi"/>
        <w:rPr>
          <w:szCs w:val="24"/>
          <w:lang w:val="sq-AL"/>
        </w:rPr>
      </w:pPr>
      <w:r w:rsidRPr="00BE64EA">
        <w:rPr>
          <w:szCs w:val="24"/>
          <w:lang w:val="sq-AL"/>
        </w:rPr>
        <w:t xml:space="preserve">3. Pronarët e pasurive të paluajtshme, që shpronësohen, të kompensohen në vlerë të plotë, sipas masës përkatëse që paraqitet në tabelën bashkëlidhur këtij vendimi, për pasuritë “arë”, “truall” dhe “objekte”, me vlerë të përgjithshme shpronësimi prej 34 859 089 (tridhjetë e katër milionë e tetëqind e pesëdhjetë e nëntë mijë e tetëdhjetë e nëntë) lekësh, nga të cilat: </w:t>
      </w:r>
    </w:p>
    <w:p w:rsidR="00FD7FE2" w:rsidRPr="00BE64EA" w:rsidRDefault="00FD7FE2" w:rsidP="00FD7FE2">
      <w:pPr>
        <w:pStyle w:val="Paragrafi"/>
        <w:rPr>
          <w:szCs w:val="24"/>
          <w:lang w:val="sq-AL"/>
        </w:rPr>
      </w:pPr>
      <w:r w:rsidRPr="00BE64EA">
        <w:rPr>
          <w:szCs w:val="24"/>
          <w:lang w:val="sq-AL"/>
        </w:rPr>
        <w:t>a) tokë “arë”, me sipërfaqe 180 m</w:t>
      </w:r>
      <w:r w:rsidRPr="00BE64EA">
        <w:rPr>
          <w:szCs w:val="24"/>
          <w:vertAlign w:val="superscript"/>
          <w:lang w:val="sq-AL"/>
        </w:rPr>
        <w:t>2</w:t>
      </w:r>
      <w:r w:rsidRPr="00BE64EA">
        <w:rPr>
          <w:szCs w:val="24"/>
          <w:lang w:val="sq-AL"/>
        </w:rPr>
        <w:t xml:space="preserve">, me vlerë 38 049 (tridhjetë e tetë mijë e dyzet e nëntë) lekë; </w:t>
      </w:r>
    </w:p>
    <w:p w:rsidR="00FD7FE2" w:rsidRPr="00BE64EA" w:rsidRDefault="00FD7FE2" w:rsidP="00FD7FE2">
      <w:pPr>
        <w:pStyle w:val="Paragrafi"/>
        <w:rPr>
          <w:szCs w:val="24"/>
          <w:lang w:val="sq-AL"/>
        </w:rPr>
      </w:pPr>
      <w:r w:rsidRPr="00BE64EA">
        <w:rPr>
          <w:szCs w:val="24"/>
          <w:lang w:val="sq-AL"/>
        </w:rPr>
        <w:t>b</w:t>
      </w:r>
      <w:r w:rsidR="00F207B2">
        <w:rPr>
          <w:szCs w:val="24"/>
          <w:lang w:val="sq-AL"/>
        </w:rPr>
        <w:t>)</w:t>
      </w:r>
      <w:r w:rsidRPr="00BE64EA">
        <w:rPr>
          <w:szCs w:val="24"/>
          <w:lang w:val="sq-AL"/>
        </w:rPr>
        <w:t xml:space="preserve"> tokë “truall”, me sipërfaqe 644 m</w:t>
      </w:r>
      <w:r w:rsidRPr="00BE64EA">
        <w:rPr>
          <w:szCs w:val="24"/>
          <w:vertAlign w:val="superscript"/>
          <w:lang w:val="sq-AL"/>
        </w:rPr>
        <w:t>2</w:t>
      </w:r>
      <w:r w:rsidRPr="00BE64EA">
        <w:rPr>
          <w:szCs w:val="24"/>
          <w:lang w:val="sq-AL"/>
        </w:rPr>
        <w:t xml:space="preserve">, me vlerë 1 014 160 (një milion e katërmbëdhjetë mijë e njëqind e gjashtëdhjetë) lekë; </w:t>
      </w:r>
    </w:p>
    <w:p w:rsidR="00FD7FE2" w:rsidRPr="00BE64EA" w:rsidRDefault="00FD7FE2" w:rsidP="00FD7FE2">
      <w:pPr>
        <w:pStyle w:val="Paragrafi"/>
        <w:rPr>
          <w:szCs w:val="24"/>
          <w:lang w:val="sq-AL"/>
        </w:rPr>
      </w:pPr>
      <w:r w:rsidRPr="00BE64EA">
        <w:rPr>
          <w:szCs w:val="24"/>
          <w:lang w:val="sq-AL"/>
        </w:rPr>
        <w:t xml:space="preserve">c) “objekte”, me vlerë 33 806 881 (tridhjetë e tre milionë e tetëqind e gjashtë mijë e tetëqind e tetëdhjetë e një) lekë. </w:t>
      </w:r>
    </w:p>
    <w:p w:rsidR="00FD7FE2" w:rsidRPr="00BE64EA" w:rsidRDefault="00FD7FE2" w:rsidP="00FD7FE2">
      <w:pPr>
        <w:pStyle w:val="Paragrafi"/>
        <w:rPr>
          <w:szCs w:val="24"/>
          <w:lang w:val="sq-AL"/>
        </w:rPr>
      </w:pPr>
      <w:r w:rsidRPr="00BE64EA">
        <w:rPr>
          <w:szCs w:val="24"/>
          <w:lang w:val="sq-AL"/>
        </w:rPr>
        <w:t>4. Vlera e përgjithshme e shpronësimit për pasuritë “arë”, “truall” dhe “objekte”, prej 34 859 089 (tridhjetë e katër milionë e tetëqind e pesëdhjetë e nëntë mijë e tetëdhjetë e nëntë) lekësh, të përballohet nga buxheti i vitit 2015, miratuar për Ministrinë e Transportit dhe Infrastrukturës, zëri “Shpronësimet”, planifikuar për Autoritetin Rrugor Shqiptar.</w:t>
      </w:r>
    </w:p>
    <w:p w:rsidR="00FD7FE2" w:rsidRPr="00BE64EA" w:rsidRDefault="00FD7FE2" w:rsidP="00FD7FE2">
      <w:pPr>
        <w:pStyle w:val="Paragrafi"/>
        <w:rPr>
          <w:szCs w:val="24"/>
          <w:lang w:val="sq-AL"/>
        </w:rPr>
      </w:pPr>
      <w:r w:rsidRPr="00BE64EA">
        <w:rPr>
          <w:szCs w:val="24"/>
          <w:lang w:val="sq-AL"/>
        </w:rPr>
        <w:t xml:space="preserve">5. Shpenzimet procedurale, në vlerën 70 000 (shtatëdhjetë mijë) lekë, të përballohen nga Autoriteti Rrugor Shqiptar. </w:t>
      </w:r>
    </w:p>
    <w:p w:rsidR="00FD7FE2" w:rsidRPr="00BE64EA" w:rsidRDefault="00FD7FE2" w:rsidP="00FD7FE2">
      <w:pPr>
        <w:pStyle w:val="Paragrafi"/>
        <w:rPr>
          <w:szCs w:val="24"/>
          <w:lang w:val="sq-AL"/>
        </w:rPr>
      </w:pPr>
      <w:r w:rsidRPr="00BE64EA">
        <w:rPr>
          <w:szCs w:val="24"/>
          <w:lang w:val="sq-AL"/>
        </w:rPr>
        <w:t xml:space="preserve">6. Likuidimi i pronarëve të fillojë pas çeljes së fondit të përcaktuar në pikën 4, të këtij vendimi. </w:t>
      </w:r>
    </w:p>
    <w:p w:rsidR="00FD7FE2" w:rsidRPr="00BE64EA" w:rsidRDefault="00FD7FE2" w:rsidP="00FD7FE2">
      <w:pPr>
        <w:pStyle w:val="Paragrafi"/>
        <w:rPr>
          <w:szCs w:val="24"/>
          <w:lang w:val="sq-AL"/>
        </w:rPr>
      </w:pPr>
      <w:r w:rsidRPr="00BE64EA">
        <w:rPr>
          <w:szCs w:val="24"/>
          <w:lang w:val="sq-AL"/>
        </w:rPr>
        <w:t xml:space="preserve">7. Pronarët e përmendur në listën që i bashkëlidhet këtij vendimi, për të cilët është bërë shënimi “Konfirmuar nga ZVRPP-ja”, të likuidohen, për efekt shpronësimi, pasi të dorëzojnë dokumentacionin e plotë të pronësisë pranë Autoritetit Rrugor Shqiptar. </w:t>
      </w:r>
    </w:p>
    <w:p w:rsidR="00FD7FE2" w:rsidRPr="00BE64EA" w:rsidRDefault="00FD7FE2" w:rsidP="00FD7FE2">
      <w:pPr>
        <w:pStyle w:val="Paragrafi"/>
        <w:rPr>
          <w:szCs w:val="24"/>
          <w:lang w:val="sq-AL"/>
        </w:rPr>
      </w:pPr>
      <w:r w:rsidRPr="00BE64EA">
        <w:rPr>
          <w:szCs w:val="24"/>
          <w:lang w:val="sq-AL"/>
        </w:rPr>
        <w:t xml:space="preserve">8. Autoriteti Rrugor Shqiptar të kryejë likuidimin e pronarëve, për efekt shpronësimi, në bazë të pikave 4, 5, 6 dhe 7, të këtij vendimi. </w:t>
      </w:r>
    </w:p>
    <w:p w:rsidR="00FD7FE2" w:rsidRPr="00BE64EA" w:rsidRDefault="00FD7FE2" w:rsidP="00FD7FE2">
      <w:pPr>
        <w:pStyle w:val="Paragrafi"/>
        <w:rPr>
          <w:szCs w:val="24"/>
          <w:lang w:val="sq-AL"/>
        </w:rPr>
      </w:pPr>
      <w:r w:rsidRPr="00BE64EA">
        <w:rPr>
          <w:szCs w:val="24"/>
          <w:lang w:val="sq-AL"/>
        </w:rPr>
        <w:t xml:space="preserve">9. Zyra Qendrore e Regjistrimit të Pasurive të Paluajtshme dhe Zyra Vendore e Regjistrimit të Pasurive të Paluajtshme Pogradec,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FD7FE2" w:rsidRPr="00BE64EA" w:rsidRDefault="00FD7FE2" w:rsidP="00FD7FE2">
      <w:pPr>
        <w:pStyle w:val="Paragrafi"/>
        <w:rPr>
          <w:szCs w:val="24"/>
          <w:lang w:val="sq-AL"/>
        </w:rPr>
      </w:pPr>
      <w:r w:rsidRPr="00BE64EA">
        <w:rPr>
          <w:szCs w:val="24"/>
          <w:lang w:val="sq-AL"/>
        </w:rPr>
        <w:t xml:space="preserve">10. Zyra Qendrore e Regjistrimit të Pasurive të Paluajtshme dhe Zyra Vendore e Regjistrimit të Pasurive të Paluajtshme Pogradec të pezullojnë të gjitha transaksionet me pasuritë e shpronësuara, deri në momentin kur do të realizohen procesi i hedhjes së trupit të rrugës në hartat kadastrale dhe kalimi i pronësisë, për pasuritë e shpronësuara. </w:t>
      </w:r>
    </w:p>
    <w:p w:rsidR="00FD7FE2" w:rsidRPr="00BE64EA" w:rsidRDefault="00FD7FE2" w:rsidP="00FD7FE2">
      <w:pPr>
        <w:pStyle w:val="Paragrafi"/>
        <w:rPr>
          <w:szCs w:val="24"/>
          <w:lang w:val="sq-AL"/>
        </w:rPr>
      </w:pPr>
      <w:r w:rsidRPr="00BE64EA">
        <w:rPr>
          <w:szCs w:val="24"/>
          <w:lang w:val="sq-AL"/>
        </w:rPr>
        <w:t>11. Ngarkohen Ministria e Transportit dhe Infrastrukturës, Ministria e Financave, Autoriteti Rrugor Shqiptar, Zyra Qendrore e Regjistrimit të Pasurive të Paluajtshme dhe Zyra Vendore e Regjistrimit të Pasurive të</w:t>
      </w:r>
      <w:r w:rsidR="001E0650" w:rsidRPr="00BE64EA">
        <w:rPr>
          <w:szCs w:val="24"/>
          <w:lang w:val="sq-AL"/>
        </w:rPr>
        <w:t xml:space="preserve"> </w:t>
      </w:r>
      <w:r w:rsidRPr="00BE64EA">
        <w:rPr>
          <w:szCs w:val="24"/>
          <w:lang w:val="sq-AL"/>
        </w:rPr>
        <w:t>Paluajtshme Pogradec për zbatimin e këtij vendimi.</w:t>
      </w:r>
    </w:p>
    <w:p w:rsidR="00FD7FE2" w:rsidRPr="00BE64EA" w:rsidRDefault="00FD7FE2" w:rsidP="00FD7FE2">
      <w:pPr>
        <w:pStyle w:val="Paragrafi"/>
        <w:rPr>
          <w:szCs w:val="24"/>
          <w:lang w:val="sq-AL"/>
        </w:rPr>
      </w:pPr>
      <w:r w:rsidRPr="00BE64EA">
        <w:rPr>
          <w:szCs w:val="24"/>
          <w:lang w:val="sq-AL"/>
        </w:rPr>
        <w:t>Ky vendim hyn në fuqi menjëherë dhe botohet në Fletoren Zyrtare.</w:t>
      </w:r>
    </w:p>
    <w:p w:rsidR="00FD7FE2" w:rsidRPr="00BE64EA" w:rsidRDefault="00FD7FE2" w:rsidP="00DC643B">
      <w:pPr>
        <w:pStyle w:val="Hapesira7"/>
        <w:rPr>
          <w:lang w:val="sq-AL"/>
        </w:rPr>
      </w:pPr>
    </w:p>
    <w:p w:rsidR="00FD7FE2" w:rsidRPr="00BE64EA" w:rsidRDefault="00FD7FE2" w:rsidP="00FD7FE2">
      <w:pPr>
        <w:pStyle w:val="Paragrafi"/>
        <w:jc w:val="right"/>
        <w:rPr>
          <w:lang w:val="sq-AL"/>
        </w:rPr>
      </w:pPr>
      <w:r w:rsidRPr="00BE64EA">
        <w:rPr>
          <w:lang w:val="sq-AL"/>
        </w:rPr>
        <w:t>KRYEMINISTRI</w:t>
      </w:r>
    </w:p>
    <w:p w:rsidR="00FD7FE2" w:rsidRPr="00BE64EA" w:rsidRDefault="00FD7FE2" w:rsidP="00FD7FE2">
      <w:pPr>
        <w:pStyle w:val="Paragrafi"/>
        <w:jc w:val="right"/>
        <w:rPr>
          <w:b/>
          <w:lang w:val="sq-AL"/>
        </w:rPr>
      </w:pPr>
      <w:r w:rsidRPr="00BE64EA">
        <w:rPr>
          <w:b/>
          <w:lang w:val="sq-AL"/>
        </w:rPr>
        <w:t>Edi Rama</w:t>
      </w:r>
    </w:p>
    <w:p w:rsidR="00DC643B" w:rsidRDefault="00DC643B" w:rsidP="00FD7FE2">
      <w:pPr>
        <w:pStyle w:val="Paragrafi"/>
        <w:rPr>
          <w:szCs w:val="24"/>
          <w:lang w:val="sq-AL"/>
        </w:rPr>
        <w:sectPr w:rsidR="00DC643B" w:rsidSect="00DC643B">
          <w:type w:val="continuous"/>
          <w:pgSz w:w="11907" w:h="16840" w:code="9"/>
          <w:pgMar w:top="720" w:right="1134" w:bottom="720" w:left="1134" w:header="851" w:footer="851" w:gutter="0"/>
          <w:cols w:num="2" w:space="454"/>
          <w:docGrid w:linePitch="360"/>
        </w:sectPr>
      </w:pPr>
    </w:p>
    <w:p w:rsidR="00FD7FE2" w:rsidRPr="00BE64EA" w:rsidRDefault="00FD7FE2" w:rsidP="00FD7FE2">
      <w:pPr>
        <w:pStyle w:val="Paragrafi"/>
        <w:rPr>
          <w:szCs w:val="24"/>
          <w:lang w:val="sq-AL"/>
        </w:rPr>
      </w:pPr>
    </w:p>
    <w:p w:rsidR="00FD7FE2" w:rsidRPr="00BE64EA" w:rsidRDefault="00FD7FE2" w:rsidP="00FD7FE2">
      <w:pPr>
        <w:pStyle w:val="Paragrafi"/>
        <w:rPr>
          <w:szCs w:val="24"/>
          <w:lang w:val="sq-AL"/>
        </w:rPr>
      </w:pPr>
    </w:p>
    <w:p w:rsidR="00FD7FE2" w:rsidRPr="00BE64EA" w:rsidRDefault="00FD7FE2" w:rsidP="00FD7FE2">
      <w:pPr>
        <w:pStyle w:val="Paragrafi"/>
        <w:jc w:val="center"/>
        <w:rPr>
          <w:szCs w:val="24"/>
          <w:lang w:val="sq-AL"/>
        </w:rPr>
      </w:pPr>
      <w:r w:rsidRPr="00BE64EA">
        <w:rPr>
          <w:noProof/>
          <w:szCs w:val="24"/>
        </w:rPr>
        <w:drawing>
          <wp:inline distT="0" distB="0" distL="0" distR="0">
            <wp:extent cx="5324227" cy="7449827"/>
            <wp:effectExtent l="19050" t="0" r="0" b="0"/>
            <wp:docPr id="49" name="Picture 48" descr="693, LISTA OBJEKTETtoka shtes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3, LISTA OBJEKTETtoka shtesat.jpg"/>
                    <pic:cNvPicPr/>
                  </pic:nvPicPr>
                  <pic:blipFill>
                    <a:blip r:embed="rId35"/>
                    <a:srcRect l="6877" t="7968" r="8137" b="1062"/>
                    <a:stretch>
                      <a:fillRect/>
                    </a:stretch>
                  </pic:blipFill>
                  <pic:spPr>
                    <a:xfrm>
                      <a:off x="0" y="0"/>
                      <a:ext cx="5326935" cy="7453616"/>
                    </a:xfrm>
                    <a:prstGeom prst="rect">
                      <a:avLst/>
                    </a:prstGeom>
                  </pic:spPr>
                </pic:pic>
              </a:graphicData>
            </a:graphic>
          </wp:inline>
        </w:drawing>
      </w:r>
    </w:p>
    <w:p w:rsidR="00FD7FE2" w:rsidRPr="00BE64EA" w:rsidRDefault="00FD7FE2" w:rsidP="00FD7FE2">
      <w:pPr>
        <w:pStyle w:val="Paragrafi"/>
        <w:rPr>
          <w:szCs w:val="24"/>
          <w:lang w:val="sq-AL"/>
        </w:rPr>
      </w:pPr>
    </w:p>
    <w:p w:rsidR="00FD7FE2" w:rsidRPr="00BE64EA" w:rsidRDefault="00FD7FE2" w:rsidP="00FD7FE2">
      <w:pPr>
        <w:pStyle w:val="Paragrafi"/>
        <w:rPr>
          <w:szCs w:val="24"/>
          <w:lang w:val="sq-AL"/>
        </w:rPr>
      </w:pPr>
    </w:p>
    <w:p w:rsidR="00B668AE" w:rsidRPr="00BE64EA" w:rsidRDefault="00B668AE" w:rsidP="00FD7FE2">
      <w:pPr>
        <w:pStyle w:val="Paragrafi"/>
        <w:rPr>
          <w:szCs w:val="24"/>
          <w:lang w:val="sq-AL"/>
        </w:rPr>
      </w:pPr>
    </w:p>
    <w:p w:rsidR="00B668AE" w:rsidRPr="00BE64EA" w:rsidRDefault="00B668AE" w:rsidP="00FD7FE2">
      <w:pPr>
        <w:pStyle w:val="Paragrafi"/>
        <w:rPr>
          <w:szCs w:val="24"/>
          <w:lang w:val="sq-AL"/>
        </w:rPr>
      </w:pPr>
    </w:p>
    <w:p w:rsidR="00B668AE" w:rsidRPr="00BE64EA" w:rsidRDefault="00B668AE" w:rsidP="00FD7FE2">
      <w:pPr>
        <w:pStyle w:val="Paragrafi"/>
        <w:rPr>
          <w:szCs w:val="24"/>
          <w:lang w:val="sq-AL"/>
        </w:rPr>
      </w:pPr>
    </w:p>
    <w:p w:rsidR="00FD7FE2" w:rsidRPr="00BE64EA" w:rsidRDefault="00FD7FE2" w:rsidP="00FD7FE2">
      <w:pPr>
        <w:pStyle w:val="Paragrafi"/>
        <w:rPr>
          <w:szCs w:val="24"/>
          <w:lang w:val="sq-AL"/>
        </w:rPr>
      </w:pPr>
    </w:p>
    <w:p w:rsidR="00EE3C76" w:rsidRDefault="00EE3C76" w:rsidP="00FD7FE2">
      <w:pPr>
        <w:pStyle w:val="Paragrafi"/>
        <w:jc w:val="center"/>
        <w:rPr>
          <w:b/>
          <w:lang w:val="sq-AL"/>
        </w:rPr>
        <w:sectPr w:rsidR="00EE3C76" w:rsidSect="00BE6EBC">
          <w:type w:val="continuous"/>
          <w:pgSz w:w="11907" w:h="16840" w:code="9"/>
          <w:pgMar w:top="720" w:right="1134" w:bottom="720" w:left="1134" w:header="851" w:footer="851" w:gutter="0"/>
          <w:cols w:space="720"/>
          <w:docGrid w:linePitch="360"/>
        </w:sect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694, datë 29.7.2015</w:t>
      </w:r>
    </w:p>
    <w:p w:rsidR="00FD7FE2" w:rsidRPr="00BE64EA" w:rsidRDefault="00FD7FE2" w:rsidP="00EE3C76">
      <w:pPr>
        <w:pStyle w:val="Hapesira7"/>
        <w:rPr>
          <w:lang w:val="sq-AL"/>
        </w:rPr>
      </w:pPr>
    </w:p>
    <w:p w:rsidR="00FD7FE2" w:rsidRPr="00BE64EA" w:rsidRDefault="00FD7FE2" w:rsidP="00FD7FE2">
      <w:pPr>
        <w:pStyle w:val="Paragrafi"/>
        <w:jc w:val="center"/>
        <w:rPr>
          <w:b/>
          <w:lang w:val="sq-AL"/>
        </w:rPr>
      </w:pPr>
      <w:r w:rsidRPr="00BE64EA">
        <w:rPr>
          <w:b/>
          <w:lang w:val="sq-AL"/>
        </w:rPr>
        <w:t xml:space="preserve">PËR DISA NDRYSHIME NË VENDIMIN </w:t>
      </w:r>
      <w:r w:rsidR="001E0650" w:rsidRPr="00BE64EA">
        <w:rPr>
          <w:b/>
          <w:lang w:val="sq-AL"/>
        </w:rPr>
        <w:t xml:space="preserve">NR. </w:t>
      </w:r>
      <w:r w:rsidRPr="00BE64EA">
        <w:rPr>
          <w:b/>
          <w:lang w:val="sq-AL"/>
        </w:rPr>
        <w:t>230, DATË 13.3.2015, TË KËSHILLIT TË MINISTRAVE,“PËR TRAJTIMIN ME PAGESË TË QIRASË PËR DISA FAMILJE QË PREKEN NGA ZBATIMI I PROJEKTIT “UNAZA E MADHE E TIRANËS, SEGMENTI “KOMUNA E PARISIT-RRUGA E KAVAJËS””</w:t>
      </w:r>
    </w:p>
    <w:p w:rsidR="00FD7FE2" w:rsidRPr="00BE64EA" w:rsidRDefault="00FD7FE2" w:rsidP="00EE3C76">
      <w:pPr>
        <w:pStyle w:val="Hapesira7"/>
        <w:rPr>
          <w:lang w:val="sq-AL"/>
        </w:rPr>
      </w:pPr>
    </w:p>
    <w:p w:rsidR="00FD7FE2" w:rsidRPr="00BE64EA" w:rsidRDefault="00FD7FE2" w:rsidP="00FD7FE2">
      <w:pPr>
        <w:pStyle w:val="Paragrafi"/>
        <w:rPr>
          <w:lang w:val="sq-AL"/>
        </w:rPr>
      </w:pPr>
      <w:r w:rsidRPr="00BE64EA">
        <w:rPr>
          <w:lang w:val="sq-AL"/>
        </w:rPr>
        <w:t xml:space="preserve">Në mbështetje të nenit 100 të Kushtetutës dhe të neneve 30 e 33, të ligjit </w:t>
      </w:r>
      <w:r w:rsidR="001E0650" w:rsidRPr="00BE64EA">
        <w:rPr>
          <w:lang w:val="sq-AL"/>
        </w:rPr>
        <w:t xml:space="preserve">nr. </w:t>
      </w:r>
      <w:r w:rsidRPr="00BE64EA">
        <w:rPr>
          <w:lang w:val="sq-AL"/>
        </w:rPr>
        <w:t>9232, datë 13.5.2004, “Për programet sociale të strehimit”, të ndryshuar, me propozimin e ministrit të Transportit dhe Infrastrukturës dhe të ministrit të Zhvillimit Urban, Këshilli i Ministrave</w:t>
      </w:r>
    </w:p>
    <w:p w:rsidR="00FD7FE2" w:rsidRDefault="00FD7FE2" w:rsidP="00FD7FE2">
      <w:pPr>
        <w:pStyle w:val="Paragrafi"/>
        <w:rPr>
          <w:lang w:val="sq-AL"/>
        </w:rPr>
      </w:pPr>
    </w:p>
    <w:p w:rsidR="00EE3C76" w:rsidRDefault="00EE3C76" w:rsidP="00FD7FE2">
      <w:pPr>
        <w:pStyle w:val="Paragrafi"/>
        <w:rPr>
          <w:lang w:val="sq-AL"/>
        </w:rPr>
      </w:pPr>
    </w:p>
    <w:p w:rsidR="00EE3C76" w:rsidRDefault="00EE3C76" w:rsidP="00FD7FE2">
      <w:pPr>
        <w:pStyle w:val="Paragrafi"/>
        <w:rPr>
          <w:lang w:val="sq-AL"/>
        </w:rPr>
      </w:pPr>
    </w:p>
    <w:p w:rsidR="00EE3C76" w:rsidRDefault="00EE3C76" w:rsidP="00FD7FE2">
      <w:pPr>
        <w:pStyle w:val="Paragrafi"/>
        <w:rPr>
          <w:lang w:val="sq-AL"/>
        </w:rPr>
      </w:pPr>
    </w:p>
    <w:p w:rsidR="00EE3C76" w:rsidRPr="00BE64EA" w:rsidRDefault="00EE3C76" w:rsidP="00FD7FE2">
      <w:pPr>
        <w:pStyle w:val="Paragrafi"/>
        <w:rPr>
          <w:lang w:val="sq-AL"/>
        </w:rPr>
      </w:pPr>
    </w:p>
    <w:p w:rsidR="00FD7FE2" w:rsidRPr="00BE64EA" w:rsidRDefault="00FD7FE2" w:rsidP="00FD7FE2">
      <w:pPr>
        <w:pStyle w:val="Paragrafi"/>
        <w:jc w:val="center"/>
        <w:rPr>
          <w:lang w:val="sq-AL"/>
        </w:rPr>
      </w:pPr>
      <w:r w:rsidRPr="00BE64EA">
        <w:rPr>
          <w:lang w:val="sq-AL"/>
        </w:rPr>
        <w:t>VENDOSI:</w:t>
      </w:r>
    </w:p>
    <w:p w:rsidR="00FD7FE2" w:rsidRPr="00BE64EA" w:rsidRDefault="00FD7FE2" w:rsidP="00EE3C76">
      <w:pPr>
        <w:pStyle w:val="Hapesira7"/>
        <w:rPr>
          <w:lang w:val="sq-AL"/>
        </w:rPr>
      </w:pPr>
    </w:p>
    <w:p w:rsidR="00FD7FE2" w:rsidRPr="00BE64EA" w:rsidRDefault="00FD7FE2" w:rsidP="00FD7FE2">
      <w:pPr>
        <w:pStyle w:val="Paragrafi"/>
        <w:rPr>
          <w:lang w:val="sq-AL"/>
        </w:rPr>
      </w:pPr>
      <w:r w:rsidRPr="00BE64EA">
        <w:rPr>
          <w:lang w:val="sq-AL"/>
        </w:rPr>
        <w:t xml:space="preserve">1. Lidhja 1, që i bashkëlidhet vendimit </w:t>
      </w:r>
      <w:r w:rsidR="001E0650" w:rsidRPr="00BE64EA">
        <w:rPr>
          <w:lang w:val="sq-AL"/>
        </w:rPr>
        <w:t xml:space="preserve">nr. </w:t>
      </w:r>
      <w:r w:rsidRPr="00BE64EA">
        <w:rPr>
          <w:lang w:val="sq-AL"/>
        </w:rPr>
        <w:t>230, datë 13.3.2015, të Këshillit të Ministrave, ndryshohet dhe zëvendësohet me lidhjen 2, “Lista emërore e subjekteve që do të përfshihen në kategorinë e trajtimit me qira”, që i bashkë</w:t>
      </w:r>
      <w:r w:rsidR="00C538CD">
        <w:rPr>
          <w:lang w:val="sq-AL"/>
        </w:rPr>
        <w:t>-</w:t>
      </w:r>
      <w:r w:rsidRPr="00BE64EA">
        <w:rPr>
          <w:lang w:val="sq-AL"/>
        </w:rPr>
        <w:t>lidhet këtij vendimi dhe është pjesë përbërëse e tij.</w:t>
      </w:r>
    </w:p>
    <w:p w:rsidR="00FD7FE2" w:rsidRPr="00BE64EA" w:rsidRDefault="00FD7FE2" w:rsidP="00FD7FE2">
      <w:pPr>
        <w:pStyle w:val="Paragrafi"/>
        <w:rPr>
          <w:lang w:val="sq-AL"/>
        </w:rPr>
      </w:pPr>
      <w:r w:rsidRPr="00BE64EA">
        <w:rPr>
          <w:lang w:val="sq-AL"/>
        </w:rPr>
        <w:t xml:space="preserve">2. Vlera shtesë për pagesën me qira për subjektet e shtuara </w:t>
      </w:r>
      <w:r w:rsidR="00437E13" w:rsidRPr="00BE64EA">
        <w:rPr>
          <w:lang w:val="sq-AL"/>
        </w:rPr>
        <w:t>rishtazi në lidhjen 2 do të për</w:t>
      </w:r>
      <w:r w:rsidRPr="00BE64EA">
        <w:rPr>
          <w:lang w:val="sq-AL"/>
        </w:rPr>
        <w:t>ballohet nga buxheti i vitit 2015, miratuar për Ministrinë e Transportit dhe Infrastrukturës, planifikuar për Autoritetin Rrugor Shqiptar.</w:t>
      </w:r>
    </w:p>
    <w:p w:rsidR="00FD7FE2" w:rsidRPr="00BE64EA" w:rsidRDefault="00284269" w:rsidP="00FD7FE2">
      <w:pPr>
        <w:pStyle w:val="Paragrafi"/>
        <w:rPr>
          <w:lang w:val="sq-AL"/>
        </w:rPr>
      </w:pPr>
      <w:r>
        <w:rPr>
          <w:lang w:val="sq-AL"/>
        </w:rPr>
        <w:t>3. Afati dy</w:t>
      </w:r>
      <w:r w:rsidR="00FD7FE2" w:rsidRPr="00BE64EA">
        <w:rPr>
          <w:lang w:val="sq-AL"/>
        </w:rPr>
        <w:t>vjeçar, sipas pikës 1, të vendimit në fuqi, për përfitimin e qirasë prej këtyre subjekteve nis nga momenti i hyrjes në fuqi të këtij vendimi.</w:t>
      </w:r>
    </w:p>
    <w:p w:rsidR="00FD7FE2" w:rsidRPr="00BE64EA" w:rsidRDefault="00FD7FE2" w:rsidP="00FD7FE2">
      <w:pPr>
        <w:pStyle w:val="Paragrafi"/>
        <w:rPr>
          <w:lang w:val="sq-AL"/>
        </w:rPr>
      </w:pPr>
      <w:r w:rsidRPr="00BE64EA">
        <w:rPr>
          <w:lang w:val="sq-AL"/>
        </w:rPr>
        <w:t>Ky vendim hyn në fuqi pas botimit në Fletoren Zyrtare.</w:t>
      </w:r>
    </w:p>
    <w:p w:rsidR="00FD7FE2" w:rsidRPr="00BE64EA" w:rsidRDefault="00FD7FE2" w:rsidP="00EE3C76">
      <w:pPr>
        <w:pStyle w:val="Hapesira7"/>
        <w:rPr>
          <w:lang w:val="sq-AL"/>
        </w:rPr>
      </w:pPr>
    </w:p>
    <w:p w:rsidR="00FD7FE2" w:rsidRPr="00BE64EA" w:rsidRDefault="00FD7FE2" w:rsidP="00FD7FE2">
      <w:pPr>
        <w:pStyle w:val="Paragrafi"/>
        <w:jc w:val="right"/>
        <w:rPr>
          <w:lang w:val="sq-AL"/>
        </w:rPr>
      </w:pPr>
      <w:r w:rsidRPr="00BE64EA">
        <w:rPr>
          <w:lang w:val="sq-AL"/>
        </w:rPr>
        <w:t>KRYEMINISTRI</w:t>
      </w:r>
    </w:p>
    <w:p w:rsidR="00FD7FE2" w:rsidRPr="00BE64EA" w:rsidRDefault="00FD7FE2" w:rsidP="00FD7FE2">
      <w:pPr>
        <w:pStyle w:val="Paragrafi"/>
        <w:jc w:val="right"/>
        <w:rPr>
          <w:b/>
          <w:lang w:val="sq-AL"/>
        </w:rPr>
      </w:pPr>
      <w:r w:rsidRPr="00BE64EA">
        <w:rPr>
          <w:b/>
          <w:lang w:val="sq-AL"/>
        </w:rPr>
        <w:t>Edi Rama</w:t>
      </w:r>
    </w:p>
    <w:p w:rsidR="00EE3C76" w:rsidRDefault="00EE3C76" w:rsidP="00FD7FE2">
      <w:pPr>
        <w:pStyle w:val="Paragrafi"/>
        <w:rPr>
          <w:lang w:val="sq-AL"/>
        </w:rPr>
        <w:sectPr w:rsidR="00EE3C76" w:rsidSect="00EE3C76">
          <w:type w:val="continuous"/>
          <w:pgSz w:w="11907" w:h="16840" w:code="9"/>
          <w:pgMar w:top="720" w:right="1134" w:bottom="720" w:left="1134" w:header="851" w:footer="851" w:gutter="0"/>
          <w:cols w:num="2" w:space="454"/>
          <w:docGrid w:linePitch="360"/>
        </w:sectPr>
      </w:pPr>
    </w:p>
    <w:p w:rsidR="00FD7FE2" w:rsidRPr="00BE64EA" w:rsidRDefault="00FD7FE2" w:rsidP="00FD7FE2">
      <w:pPr>
        <w:pStyle w:val="Paragrafi"/>
        <w:rPr>
          <w:lang w:val="sq-AL"/>
        </w:rPr>
      </w:pPr>
    </w:p>
    <w:tbl>
      <w:tblPr>
        <w:tblW w:w="7245" w:type="dxa"/>
        <w:jc w:val="center"/>
        <w:tblLook w:val="04A0"/>
      </w:tblPr>
      <w:tblGrid>
        <w:gridCol w:w="825"/>
        <w:gridCol w:w="674"/>
        <w:gridCol w:w="164"/>
        <w:gridCol w:w="5582"/>
      </w:tblGrid>
      <w:tr w:rsidR="00C538CD" w:rsidRPr="00BE64EA" w:rsidTr="00C538CD">
        <w:trPr>
          <w:trHeight w:val="690"/>
          <w:jc w:val="center"/>
        </w:trPr>
        <w:tc>
          <w:tcPr>
            <w:tcW w:w="7245" w:type="dxa"/>
            <w:gridSpan w:val="4"/>
            <w:vAlign w:val="center"/>
            <w:hideMark/>
          </w:tcPr>
          <w:p w:rsidR="00C538CD" w:rsidRPr="00BE64EA" w:rsidRDefault="00C538CD" w:rsidP="00B668AE">
            <w:pPr>
              <w:spacing w:after="0"/>
              <w:ind w:left="284" w:firstLine="0"/>
              <w:jc w:val="center"/>
              <w:rPr>
                <w:rFonts w:ascii="Garamond" w:hAnsi="Garamond"/>
                <w:b/>
                <w:sz w:val="24"/>
                <w:szCs w:val="24"/>
                <w:lang w:val="sq-AL"/>
              </w:rPr>
            </w:pPr>
            <w:r w:rsidRPr="00BE64EA">
              <w:rPr>
                <w:rFonts w:ascii="Garamond" w:hAnsi="Garamond"/>
                <w:b/>
                <w:sz w:val="24"/>
                <w:szCs w:val="24"/>
                <w:lang w:val="sq-AL"/>
              </w:rPr>
              <w:t>LISTA EMËRORE E SUBJEKTEVE QË DO</w:t>
            </w:r>
            <w:r>
              <w:rPr>
                <w:rFonts w:ascii="Garamond" w:hAnsi="Garamond"/>
                <w:b/>
                <w:sz w:val="24"/>
                <w:szCs w:val="24"/>
                <w:lang w:val="sq-AL"/>
              </w:rPr>
              <w:t xml:space="preserve"> TË</w:t>
            </w:r>
            <w:r w:rsidRPr="00BE64EA">
              <w:rPr>
                <w:rFonts w:ascii="Garamond" w:hAnsi="Garamond"/>
                <w:b/>
                <w:sz w:val="24"/>
                <w:szCs w:val="24"/>
                <w:lang w:val="sq-AL"/>
              </w:rPr>
              <w:t xml:space="preserve"> PËRFSHIHEN NË KATEGORINË E TRAJTIMIT ME QIRA.</w:t>
            </w:r>
          </w:p>
        </w:tc>
      </w:tr>
      <w:tr w:rsidR="00FD7FE2" w:rsidRPr="00BE64EA" w:rsidTr="00C538CD">
        <w:trPr>
          <w:trHeight w:val="330"/>
          <w:jc w:val="center"/>
        </w:trPr>
        <w:tc>
          <w:tcPr>
            <w:tcW w:w="7245" w:type="dxa"/>
            <w:gridSpan w:val="4"/>
            <w:vAlign w:val="center"/>
            <w:hideMark/>
          </w:tcPr>
          <w:p w:rsidR="00C538CD" w:rsidRPr="00C538CD" w:rsidRDefault="00C538CD" w:rsidP="001E0650">
            <w:pPr>
              <w:spacing w:after="0"/>
              <w:ind w:left="284" w:firstLine="0"/>
              <w:rPr>
                <w:rFonts w:ascii="Garamond" w:hAnsi="Garamond"/>
                <w:b/>
                <w:sz w:val="14"/>
                <w:szCs w:val="24"/>
                <w:lang w:val="sq-AL"/>
              </w:rPr>
            </w:pPr>
          </w:p>
          <w:p w:rsidR="00FD7FE2" w:rsidRPr="00BE64EA" w:rsidRDefault="00FD7FE2" w:rsidP="001E0650">
            <w:pPr>
              <w:spacing w:after="0"/>
              <w:ind w:left="284" w:firstLine="0"/>
              <w:rPr>
                <w:rFonts w:ascii="Garamond" w:hAnsi="Garamond"/>
                <w:b/>
                <w:sz w:val="24"/>
                <w:szCs w:val="24"/>
                <w:lang w:val="sq-AL"/>
              </w:rPr>
            </w:pPr>
            <w:r w:rsidRPr="00BE64EA">
              <w:rPr>
                <w:rFonts w:ascii="Garamond" w:hAnsi="Garamond"/>
                <w:b/>
                <w:sz w:val="24"/>
                <w:szCs w:val="24"/>
                <w:lang w:val="sq-AL"/>
              </w:rPr>
              <w:t>Lidhja 2</w:t>
            </w:r>
          </w:p>
        </w:tc>
      </w:tr>
      <w:tr w:rsidR="00FD7FE2" w:rsidRPr="00BE64EA" w:rsidTr="00C538CD">
        <w:trPr>
          <w:gridBefore w:val="1"/>
          <w:wBefore w:w="825" w:type="dxa"/>
          <w:trHeight w:val="80"/>
          <w:jc w:val="center"/>
        </w:trPr>
        <w:tc>
          <w:tcPr>
            <w:tcW w:w="674" w:type="dxa"/>
            <w:noWrap/>
            <w:vAlign w:val="bottom"/>
            <w:hideMark/>
          </w:tcPr>
          <w:p w:rsidR="00FD7FE2" w:rsidRPr="00BE64EA" w:rsidRDefault="00FD7FE2" w:rsidP="001E0650">
            <w:pPr>
              <w:spacing w:after="0"/>
              <w:ind w:left="284" w:firstLine="0"/>
              <w:rPr>
                <w:rFonts w:ascii="Garamond" w:hAnsi="Garamond"/>
                <w:sz w:val="24"/>
                <w:szCs w:val="24"/>
                <w:lang w:val="sq-AL"/>
              </w:rPr>
            </w:pPr>
          </w:p>
        </w:tc>
        <w:tc>
          <w:tcPr>
            <w:tcW w:w="5746" w:type="dxa"/>
            <w:gridSpan w:val="2"/>
            <w:noWrap/>
            <w:vAlign w:val="bottom"/>
            <w:hideMark/>
          </w:tcPr>
          <w:p w:rsidR="00FD7FE2" w:rsidRPr="00BE64EA" w:rsidRDefault="00FD7FE2" w:rsidP="001E0650">
            <w:pPr>
              <w:spacing w:after="0"/>
              <w:ind w:left="284" w:firstLine="0"/>
              <w:rPr>
                <w:rFonts w:ascii="Garamond" w:hAnsi="Garamond"/>
                <w:sz w:val="24"/>
                <w:szCs w:val="24"/>
                <w:lang w:val="sq-AL"/>
              </w:rPr>
            </w:pPr>
          </w:p>
        </w:tc>
      </w:tr>
      <w:tr w:rsidR="00FD7FE2" w:rsidRPr="00BE64EA" w:rsidTr="00C538CD">
        <w:trPr>
          <w:gridBefore w:val="1"/>
          <w:wBefore w:w="825" w:type="dxa"/>
          <w:trHeight w:val="837"/>
          <w:jc w:val="center"/>
        </w:trPr>
        <w:tc>
          <w:tcPr>
            <w:tcW w:w="6420" w:type="dxa"/>
            <w:gridSpan w:val="3"/>
            <w:tcBorders>
              <w:top w:val="double" w:sz="6" w:space="0" w:color="auto"/>
              <w:left w:val="double" w:sz="6" w:space="0" w:color="auto"/>
              <w:bottom w:val="single" w:sz="4" w:space="0" w:color="auto"/>
              <w:right w:val="double" w:sz="6" w:space="0" w:color="000000"/>
            </w:tcBorders>
            <w:shd w:val="clear" w:color="auto" w:fill="BFBFBF"/>
            <w:vAlign w:val="center"/>
            <w:hideMark/>
          </w:tcPr>
          <w:p w:rsidR="00FD7FE2" w:rsidRPr="00BE64EA" w:rsidRDefault="00FD7FE2" w:rsidP="00C538CD">
            <w:pPr>
              <w:spacing w:after="0"/>
              <w:ind w:left="284" w:firstLine="0"/>
              <w:jc w:val="center"/>
              <w:rPr>
                <w:rFonts w:ascii="Garamond" w:hAnsi="Garamond"/>
                <w:b/>
                <w:sz w:val="24"/>
                <w:szCs w:val="24"/>
                <w:lang w:val="sq-AL"/>
              </w:rPr>
            </w:pPr>
            <w:r w:rsidRPr="00BE64EA">
              <w:rPr>
                <w:rFonts w:ascii="Garamond" w:hAnsi="Garamond"/>
                <w:b/>
                <w:sz w:val="24"/>
                <w:szCs w:val="24"/>
                <w:lang w:val="sq-AL"/>
              </w:rPr>
              <w:t>Lista sipas ndryshimeve dhe shtesave n</w:t>
            </w:r>
            <w:r w:rsidR="00437E13" w:rsidRPr="00BE64EA">
              <w:rPr>
                <w:rFonts w:ascii="Garamond" w:hAnsi="Garamond"/>
                <w:b/>
                <w:sz w:val="24"/>
                <w:szCs w:val="24"/>
                <w:lang w:val="sq-AL"/>
              </w:rPr>
              <w:t>ë</w:t>
            </w:r>
            <w:r w:rsidRPr="00BE64EA">
              <w:rPr>
                <w:rFonts w:ascii="Garamond" w:hAnsi="Garamond"/>
                <w:b/>
                <w:sz w:val="24"/>
                <w:szCs w:val="24"/>
                <w:lang w:val="sq-AL"/>
              </w:rPr>
              <w:t xml:space="preserve"> VKM-n</w:t>
            </w:r>
            <w:r w:rsidR="00437E13" w:rsidRPr="00BE64EA">
              <w:rPr>
                <w:rFonts w:ascii="Garamond" w:hAnsi="Garamond"/>
                <w:b/>
                <w:sz w:val="24"/>
                <w:szCs w:val="24"/>
                <w:lang w:val="sq-AL"/>
              </w:rPr>
              <w:t>ë</w:t>
            </w:r>
            <w:r w:rsidR="008A3FE2">
              <w:rPr>
                <w:rFonts w:ascii="Garamond" w:hAnsi="Garamond"/>
                <w:b/>
                <w:sz w:val="24"/>
                <w:szCs w:val="24"/>
                <w:lang w:val="sq-AL"/>
              </w:rPr>
              <w:t xml:space="preserve"> nr. </w:t>
            </w:r>
            <w:r w:rsidRPr="00BE64EA">
              <w:rPr>
                <w:rFonts w:ascii="Garamond" w:hAnsi="Garamond"/>
                <w:b/>
                <w:sz w:val="24"/>
                <w:szCs w:val="24"/>
                <w:lang w:val="sq-AL"/>
              </w:rPr>
              <w:t>230, dat</w:t>
            </w:r>
            <w:r w:rsidR="00437E13" w:rsidRPr="00BE64EA">
              <w:rPr>
                <w:rFonts w:ascii="Garamond" w:hAnsi="Garamond"/>
                <w:b/>
                <w:sz w:val="24"/>
                <w:szCs w:val="24"/>
                <w:lang w:val="sq-AL"/>
              </w:rPr>
              <w:t>ë 13.</w:t>
            </w:r>
            <w:r w:rsidRPr="00BE64EA">
              <w:rPr>
                <w:rFonts w:ascii="Garamond" w:hAnsi="Garamond"/>
                <w:b/>
                <w:sz w:val="24"/>
                <w:szCs w:val="24"/>
                <w:lang w:val="sq-AL"/>
              </w:rPr>
              <w:t>3.2015</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BFBFBF"/>
            <w:vAlign w:val="center"/>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Nr</w:t>
            </w:r>
            <w:r w:rsidR="008A3FE2">
              <w:rPr>
                <w:rFonts w:ascii="Garamond" w:hAnsi="Garamond"/>
                <w:sz w:val="24"/>
                <w:szCs w:val="24"/>
                <w:lang w:val="sq-AL"/>
              </w:rPr>
              <w:t>.</w:t>
            </w:r>
          </w:p>
        </w:tc>
        <w:tc>
          <w:tcPr>
            <w:tcW w:w="5582" w:type="dxa"/>
            <w:tcBorders>
              <w:top w:val="nil"/>
              <w:left w:val="nil"/>
              <w:bottom w:val="single" w:sz="4" w:space="0" w:color="auto"/>
              <w:right w:val="double" w:sz="6" w:space="0" w:color="auto"/>
            </w:tcBorders>
            <w:shd w:val="clear" w:color="auto" w:fill="BFBFBF"/>
            <w:vAlign w:val="center"/>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 xml:space="preserve">Emër, </w:t>
            </w:r>
            <w:r w:rsidR="00BE64EA" w:rsidRPr="00BE64EA">
              <w:rPr>
                <w:rFonts w:ascii="Garamond" w:hAnsi="Garamond"/>
                <w:sz w:val="24"/>
                <w:szCs w:val="24"/>
                <w:lang w:val="sq-AL"/>
              </w:rPr>
              <w:t>mbiemër</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Murat Mus Tafilaku</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Floresha Ramazan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Altin Agim Isiu</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Fatjon Agim Muharremi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Astrit Idriz Demiri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Bujar Mehmet Muharremi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Hyrie Selman Karamani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Bajram Zyber Osmani (Ylvie)</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9</w:t>
            </w:r>
          </w:p>
        </w:tc>
        <w:tc>
          <w:tcPr>
            <w:tcW w:w="5582" w:type="dxa"/>
            <w:tcBorders>
              <w:top w:val="nil"/>
              <w:left w:val="nil"/>
              <w:bottom w:val="single" w:sz="4" w:space="0" w:color="auto"/>
              <w:right w:val="double" w:sz="6" w:space="0" w:color="auto"/>
            </w:tcBorders>
            <w:shd w:val="clear" w:color="auto" w:fill="FFFFFF"/>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Esat Ahmet Jashari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Gezim (Shpetim, Dritan) Seit Berisha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Shpetim Xhelal Hakrama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Mehdi Shyqyri Haskasa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Vasil Xhidra</w:t>
            </w:r>
          </w:p>
        </w:tc>
      </w:tr>
      <w:tr w:rsidR="00FD7FE2" w:rsidRPr="00BE64EA" w:rsidTr="00C538CD">
        <w:trPr>
          <w:gridBefore w:val="1"/>
          <w:wBefore w:w="825" w:type="dxa"/>
          <w:trHeight w:val="330"/>
          <w:jc w:val="center"/>
        </w:trPr>
        <w:tc>
          <w:tcPr>
            <w:tcW w:w="8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14</w:t>
            </w:r>
          </w:p>
        </w:tc>
        <w:tc>
          <w:tcPr>
            <w:tcW w:w="55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Besnik Hysen Gjunkshi</w:t>
            </w:r>
          </w:p>
        </w:tc>
      </w:tr>
      <w:tr w:rsidR="00FD7FE2" w:rsidRPr="00BE64EA" w:rsidTr="00C538CD">
        <w:trPr>
          <w:gridBefore w:val="1"/>
          <w:wBefore w:w="825" w:type="dxa"/>
          <w:trHeight w:val="330"/>
          <w:jc w:val="center"/>
        </w:trPr>
        <w:tc>
          <w:tcPr>
            <w:tcW w:w="8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15</w:t>
            </w:r>
          </w:p>
        </w:tc>
        <w:tc>
          <w:tcPr>
            <w:tcW w:w="55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Isuf Sefedin Ademi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Gezim Ismail Rezi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Saimir Xhelal Hakrama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Aleks Zafer Andrea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19</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Vagner Hiqmet Bushka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Shkelqim (Gezim) Amdi Shaba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Ibrahim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Shpresa Mehmeti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Agron Ferra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24</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Zamira Mehmet Muharremi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25</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Vasil Riza Mejdani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Gjergj Gezim (B/P) Jashari</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27</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Bashkim Ibrahim Qershori</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28</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Agustin (Kadrije) Myrteza Xhepa</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29</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Vath Rexhep Ymeri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Arben Minella Bardhi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Petrit Skender Xhani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Fatjon Kujtim Shaba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Zaimir Kujtim Shaba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34</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Natasha Reshat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35</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Flamur Ramazan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Mimoza Hilami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RamazanYmerSherifi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Gezim Ahmet Jashari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39</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Perparim Emin Gatali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Kujtim Sulejman Maliqi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Ardian Ramazan Serjani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Petrit Mahmut Velia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Nazmi Mehmet Muharremi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44</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Memedije Muhamet Kamberi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45</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Ardian Mehmet Muharremi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Kosto Ramadan Abedini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Kostandin Thanas Theodhori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Ethem Riza Vila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49</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Bujar Demir Mehmeti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Gafur Hysen Velia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Emiljan Agim Abedini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Tafan Xhemal Mustafai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Kasem Shazivar Peza</w:t>
            </w:r>
          </w:p>
        </w:tc>
      </w:tr>
      <w:tr w:rsidR="00FD7FE2" w:rsidRPr="00BE64EA" w:rsidTr="00C538CD">
        <w:trPr>
          <w:gridBefore w:val="1"/>
          <w:wBefore w:w="825" w:type="dxa"/>
          <w:trHeight w:val="330"/>
          <w:jc w:val="center"/>
        </w:trPr>
        <w:tc>
          <w:tcPr>
            <w:tcW w:w="8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54</w:t>
            </w:r>
          </w:p>
        </w:tc>
        <w:tc>
          <w:tcPr>
            <w:tcW w:w="55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Feridon Duka</w:t>
            </w:r>
          </w:p>
        </w:tc>
      </w:tr>
      <w:tr w:rsidR="00FD7FE2" w:rsidRPr="00BE64EA" w:rsidTr="00C538CD">
        <w:trPr>
          <w:gridBefore w:val="1"/>
          <w:wBefore w:w="825" w:type="dxa"/>
          <w:trHeight w:val="330"/>
          <w:jc w:val="center"/>
        </w:trPr>
        <w:tc>
          <w:tcPr>
            <w:tcW w:w="8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55</w:t>
            </w:r>
          </w:p>
        </w:tc>
        <w:tc>
          <w:tcPr>
            <w:tcW w:w="55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Abaz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Demo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Minushe Tahir Xhepa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Landi Bleta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59</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Sabri Rushit Gjana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Lumturije (Altin) Jahja Sherifi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Erjon (Miri) Rasim Dako</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Elvis Rasim Dako</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Qazim Faslli Ymeri</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64</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Besim Sehit Basha</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65</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Fatime Zeqo Ymeri</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66</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Ilir Qazim Sherifi</w:t>
            </w:r>
          </w:p>
        </w:tc>
      </w:tr>
      <w:tr w:rsidR="00FD7FE2" w:rsidRPr="00BE64EA" w:rsidTr="00C538CD">
        <w:trPr>
          <w:gridBefore w:val="1"/>
          <w:wBefore w:w="825" w:type="dxa"/>
          <w:trHeight w:val="330"/>
          <w:jc w:val="center"/>
        </w:trPr>
        <w:tc>
          <w:tcPr>
            <w:tcW w:w="838" w:type="dxa"/>
            <w:gridSpan w:val="2"/>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67</w:t>
            </w:r>
          </w:p>
        </w:tc>
        <w:tc>
          <w:tcPr>
            <w:tcW w:w="5582" w:type="dxa"/>
            <w:tcBorders>
              <w:top w:val="single" w:sz="4" w:space="0" w:color="auto"/>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Fatime Qemal Mehmeti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Miksail Mehmeti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69</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Resmi Kastriot Muça</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70</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Arber Bektash Barzezi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71</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Shkelqim Bektash Barzezi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72</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Astrit Lipo</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73</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Perparim</w:t>
            </w:r>
            <w:r w:rsidR="00BE64EA" w:rsidRPr="00BE64EA">
              <w:rPr>
                <w:rFonts w:ascii="Garamond" w:hAnsi="Garamond"/>
                <w:sz w:val="24"/>
                <w:szCs w:val="24"/>
                <w:lang w:val="sq-AL"/>
              </w:rPr>
              <w:t xml:space="preserve"> </w:t>
            </w:r>
            <w:r w:rsidRPr="00BE64EA">
              <w:rPr>
                <w:rFonts w:ascii="Garamond" w:hAnsi="Garamond"/>
                <w:sz w:val="24"/>
                <w:szCs w:val="24"/>
                <w:lang w:val="sq-AL"/>
              </w:rPr>
              <w:t>Kamberi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74</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Edison Kamberi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75</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Romeo Kamberi</w:t>
            </w:r>
          </w:p>
        </w:tc>
      </w:tr>
      <w:tr w:rsidR="00FD7FE2" w:rsidRPr="00BE64EA" w:rsidTr="00C538CD">
        <w:trPr>
          <w:gridBefore w:val="1"/>
          <w:wBefore w:w="825" w:type="dxa"/>
          <w:trHeight w:val="345"/>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76</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Romeo Ramiz Sulejmani</w:t>
            </w:r>
          </w:p>
        </w:tc>
      </w:tr>
      <w:tr w:rsidR="00FD7FE2" w:rsidRPr="00BE64EA" w:rsidTr="00C538CD">
        <w:trPr>
          <w:gridBefore w:val="1"/>
          <w:wBefore w:w="825" w:type="dxa"/>
          <w:trHeight w:val="345"/>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77</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Estref Avdillari</w:t>
            </w:r>
          </w:p>
        </w:tc>
      </w:tr>
      <w:tr w:rsidR="00FD7FE2"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78</w:t>
            </w:r>
          </w:p>
        </w:tc>
        <w:tc>
          <w:tcPr>
            <w:tcW w:w="5582" w:type="dxa"/>
            <w:tcBorders>
              <w:top w:val="nil"/>
              <w:left w:val="nil"/>
              <w:bottom w:val="single" w:sz="4" w:space="0" w:color="auto"/>
              <w:right w:val="double" w:sz="6" w:space="0" w:color="auto"/>
            </w:tcBorders>
            <w:shd w:val="clear" w:color="auto" w:fill="FFFFFF"/>
            <w:noWrap/>
            <w:vAlign w:val="bottom"/>
            <w:hideMark/>
          </w:tcPr>
          <w:p w:rsidR="00FD7FE2" w:rsidRPr="00BE64EA" w:rsidRDefault="00FD7FE2" w:rsidP="001E0650">
            <w:pPr>
              <w:spacing w:after="0"/>
              <w:ind w:left="284" w:firstLine="0"/>
              <w:rPr>
                <w:rFonts w:ascii="Garamond" w:hAnsi="Garamond"/>
                <w:sz w:val="24"/>
                <w:szCs w:val="24"/>
                <w:lang w:val="sq-AL"/>
              </w:rPr>
            </w:pPr>
            <w:r w:rsidRPr="00BE64EA">
              <w:rPr>
                <w:rFonts w:ascii="Garamond" w:hAnsi="Garamond"/>
                <w:sz w:val="24"/>
                <w:szCs w:val="24"/>
                <w:lang w:val="sq-AL"/>
              </w:rPr>
              <w:t>Fahri Hasa</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79</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Dhimiter</w:t>
            </w:r>
            <w:r w:rsidR="00BE64EA" w:rsidRPr="00BE64EA">
              <w:rPr>
                <w:rFonts w:ascii="Garamond" w:hAnsi="Garamond"/>
                <w:sz w:val="24"/>
                <w:szCs w:val="24"/>
                <w:lang w:val="sq-AL"/>
              </w:rPr>
              <w:t xml:space="preserve"> </w:t>
            </w:r>
            <w:r w:rsidRPr="00BE64EA">
              <w:rPr>
                <w:rFonts w:ascii="Garamond" w:hAnsi="Garamond"/>
                <w:sz w:val="24"/>
                <w:szCs w:val="24"/>
                <w:lang w:val="sq-AL"/>
              </w:rPr>
              <w:t>Ruka</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80</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Sherif</w:t>
            </w:r>
            <w:r w:rsidR="000731C6" w:rsidRPr="00BE64EA">
              <w:rPr>
                <w:rFonts w:ascii="Garamond" w:hAnsi="Garamond"/>
                <w:sz w:val="24"/>
                <w:szCs w:val="24"/>
                <w:lang w:val="sq-AL"/>
              </w:rPr>
              <w:t xml:space="preserve"> </w:t>
            </w:r>
            <w:r w:rsidRPr="00BE64EA">
              <w:rPr>
                <w:rFonts w:ascii="Garamond" w:hAnsi="Garamond"/>
                <w:sz w:val="24"/>
                <w:szCs w:val="24"/>
                <w:lang w:val="sq-AL"/>
              </w:rPr>
              <w:t>Faslli</w:t>
            </w:r>
            <w:r w:rsidR="000731C6" w:rsidRPr="00BE64EA">
              <w:rPr>
                <w:rFonts w:ascii="Garamond" w:hAnsi="Garamond"/>
                <w:sz w:val="24"/>
                <w:szCs w:val="24"/>
                <w:lang w:val="sq-AL"/>
              </w:rPr>
              <w:t xml:space="preserve"> </w:t>
            </w:r>
            <w:r w:rsidRPr="00BE64EA">
              <w:rPr>
                <w:rFonts w:ascii="Garamond" w:hAnsi="Garamond"/>
                <w:sz w:val="24"/>
                <w:szCs w:val="24"/>
                <w:lang w:val="sq-AL"/>
              </w:rPr>
              <w:t>Ymeri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81</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Bashkim</w:t>
            </w:r>
            <w:r w:rsidR="000731C6" w:rsidRPr="00BE64EA">
              <w:rPr>
                <w:rFonts w:ascii="Garamond" w:hAnsi="Garamond"/>
                <w:sz w:val="24"/>
                <w:szCs w:val="24"/>
                <w:lang w:val="sq-AL"/>
              </w:rPr>
              <w:t xml:space="preserve"> </w:t>
            </w:r>
            <w:r w:rsidRPr="00BE64EA">
              <w:rPr>
                <w:rFonts w:ascii="Garamond" w:hAnsi="Garamond"/>
                <w:sz w:val="24"/>
                <w:szCs w:val="24"/>
                <w:lang w:val="sq-AL"/>
              </w:rPr>
              <w:t>Faslli</w:t>
            </w:r>
            <w:r w:rsidR="000731C6" w:rsidRPr="00BE64EA">
              <w:rPr>
                <w:rFonts w:ascii="Garamond" w:hAnsi="Garamond"/>
                <w:sz w:val="24"/>
                <w:szCs w:val="24"/>
                <w:lang w:val="sq-AL"/>
              </w:rPr>
              <w:t xml:space="preserve"> </w:t>
            </w:r>
            <w:r w:rsidRPr="00BE64EA">
              <w:rPr>
                <w:rFonts w:ascii="Garamond" w:hAnsi="Garamond"/>
                <w:sz w:val="24"/>
                <w:szCs w:val="24"/>
                <w:lang w:val="sq-AL"/>
              </w:rPr>
              <w:t>Ymeri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82</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Qamile</w:t>
            </w:r>
            <w:r w:rsidR="000731C6" w:rsidRPr="00BE64EA">
              <w:rPr>
                <w:rFonts w:ascii="Garamond" w:hAnsi="Garamond"/>
                <w:sz w:val="24"/>
                <w:szCs w:val="24"/>
                <w:lang w:val="sq-AL"/>
              </w:rPr>
              <w:t xml:space="preserve"> </w:t>
            </w:r>
            <w:r w:rsidRPr="00BE64EA">
              <w:rPr>
                <w:rFonts w:ascii="Garamond" w:hAnsi="Garamond"/>
                <w:sz w:val="24"/>
                <w:szCs w:val="24"/>
                <w:lang w:val="sq-AL"/>
              </w:rPr>
              <w:t>Qamil</w:t>
            </w:r>
            <w:r w:rsidR="000731C6" w:rsidRPr="00BE64EA">
              <w:rPr>
                <w:rFonts w:ascii="Garamond" w:hAnsi="Garamond"/>
                <w:sz w:val="24"/>
                <w:szCs w:val="24"/>
                <w:lang w:val="sq-AL"/>
              </w:rPr>
              <w:t xml:space="preserve"> </w:t>
            </w:r>
            <w:r w:rsidRPr="00BE64EA">
              <w:rPr>
                <w:rFonts w:ascii="Garamond" w:hAnsi="Garamond"/>
                <w:sz w:val="24"/>
                <w:szCs w:val="24"/>
                <w:lang w:val="sq-AL"/>
              </w:rPr>
              <w:t>Nuredini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83</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Klodian</w:t>
            </w:r>
            <w:r w:rsidR="000731C6" w:rsidRPr="00BE64EA">
              <w:rPr>
                <w:rFonts w:ascii="Garamond" w:hAnsi="Garamond"/>
                <w:sz w:val="24"/>
                <w:szCs w:val="24"/>
                <w:lang w:val="sq-AL"/>
              </w:rPr>
              <w:t xml:space="preserve"> </w:t>
            </w:r>
            <w:r w:rsidRPr="00BE64EA">
              <w:rPr>
                <w:rFonts w:ascii="Garamond" w:hAnsi="Garamond"/>
                <w:sz w:val="24"/>
                <w:szCs w:val="24"/>
                <w:lang w:val="sq-AL"/>
              </w:rPr>
              <w:t>Kujtim Shaba</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84</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Miri Kosta</w:t>
            </w:r>
            <w:r w:rsidR="000731C6" w:rsidRPr="00BE64EA">
              <w:rPr>
                <w:rFonts w:ascii="Garamond" w:hAnsi="Garamond"/>
                <w:sz w:val="24"/>
                <w:szCs w:val="24"/>
                <w:lang w:val="sq-AL"/>
              </w:rPr>
              <w:t xml:space="preserve"> </w:t>
            </w:r>
            <w:r w:rsidRPr="00BE64EA">
              <w:rPr>
                <w:rFonts w:ascii="Garamond" w:hAnsi="Garamond"/>
                <w:sz w:val="24"/>
                <w:szCs w:val="24"/>
                <w:lang w:val="sq-AL"/>
              </w:rPr>
              <w:t>Abedini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85</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Arben Riza</w:t>
            </w:r>
            <w:r w:rsidR="000731C6" w:rsidRPr="00BE64EA">
              <w:rPr>
                <w:rFonts w:ascii="Garamond" w:hAnsi="Garamond"/>
                <w:sz w:val="24"/>
                <w:szCs w:val="24"/>
                <w:lang w:val="sq-AL"/>
              </w:rPr>
              <w:t xml:space="preserve"> </w:t>
            </w:r>
            <w:r w:rsidRPr="00BE64EA">
              <w:rPr>
                <w:rFonts w:ascii="Garamond" w:hAnsi="Garamond"/>
                <w:sz w:val="24"/>
                <w:szCs w:val="24"/>
                <w:lang w:val="sq-AL"/>
              </w:rPr>
              <w:t>Mejdani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86</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Idajet</w:t>
            </w:r>
            <w:r w:rsidR="000731C6" w:rsidRPr="00BE64EA">
              <w:rPr>
                <w:rFonts w:ascii="Garamond" w:hAnsi="Garamond"/>
                <w:sz w:val="24"/>
                <w:szCs w:val="24"/>
                <w:lang w:val="sq-AL"/>
              </w:rPr>
              <w:t xml:space="preserve"> </w:t>
            </w:r>
            <w:r w:rsidRPr="00BE64EA">
              <w:rPr>
                <w:rFonts w:ascii="Garamond" w:hAnsi="Garamond"/>
                <w:sz w:val="24"/>
                <w:szCs w:val="24"/>
                <w:lang w:val="sq-AL"/>
              </w:rPr>
              <w:t>Qerimi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87</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Enver</w:t>
            </w:r>
            <w:r w:rsidR="000731C6" w:rsidRPr="00BE64EA">
              <w:rPr>
                <w:rFonts w:ascii="Garamond" w:hAnsi="Garamond"/>
                <w:sz w:val="24"/>
                <w:szCs w:val="24"/>
                <w:lang w:val="sq-AL"/>
              </w:rPr>
              <w:t xml:space="preserve"> </w:t>
            </w:r>
            <w:r w:rsidRPr="00BE64EA">
              <w:rPr>
                <w:rFonts w:ascii="Garamond" w:hAnsi="Garamond"/>
                <w:sz w:val="24"/>
                <w:szCs w:val="24"/>
                <w:lang w:val="sq-AL"/>
              </w:rPr>
              <w:t>Jashari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88</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Servet</w:t>
            </w:r>
            <w:r w:rsidR="000731C6" w:rsidRPr="00BE64EA">
              <w:rPr>
                <w:rFonts w:ascii="Garamond" w:hAnsi="Garamond"/>
                <w:sz w:val="24"/>
                <w:szCs w:val="24"/>
                <w:lang w:val="sq-AL"/>
              </w:rPr>
              <w:t xml:space="preserve"> </w:t>
            </w:r>
            <w:r w:rsidRPr="00BE64EA">
              <w:rPr>
                <w:rFonts w:ascii="Garamond" w:hAnsi="Garamond"/>
                <w:sz w:val="24"/>
                <w:szCs w:val="24"/>
                <w:lang w:val="sq-AL"/>
              </w:rPr>
              <w:t>Jashari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89</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Anila</w:t>
            </w:r>
            <w:r w:rsidR="000731C6" w:rsidRPr="00BE64EA">
              <w:rPr>
                <w:rFonts w:ascii="Garamond" w:hAnsi="Garamond"/>
                <w:sz w:val="24"/>
                <w:szCs w:val="24"/>
                <w:lang w:val="sq-AL"/>
              </w:rPr>
              <w:t xml:space="preserve"> </w:t>
            </w:r>
            <w:r w:rsidRPr="00BE64EA">
              <w:rPr>
                <w:rFonts w:ascii="Garamond" w:hAnsi="Garamond"/>
                <w:sz w:val="24"/>
                <w:szCs w:val="24"/>
                <w:lang w:val="sq-AL"/>
              </w:rPr>
              <w:t>Dako</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90</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Zamir</w:t>
            </w:r>
            <w:r w:rsidR="000731C6" w:rsidRPr="00BE64EA">
              <w:rPr>
                <w:rFonts w:ascii="Garamond" w:hAnsi="Garamond"/>
                <w:sz w:val="24"/>
                <w:szCs w:val="24"/>
                <w:lang w:val="sq-AL"/>
              </w:rPr>
              <w:t xml:space="preserve"> </w:t>
            </w:r>
            <w:r w:rsidRPr="00BE64EA">
              <w:rPr>
                <w:rFonts w:ascii="Garamond" w:hAnsi="Garamond"/>
                <w:sz w:val="24"/>
                <w:szCs w:val="24"/>
                <w:lang w:val="sq-AL"/>
              </w:rPr>
              <w:t>Dalip</w:t>
            </w:r>
            <w:r w:rsidR="000731C6" w:rsidRPr="00BE64EA">
              <w:rPr>
                <w:rFonts w:ascii="Garamond" w:hAnsi="Garamond"/>
                <w:sz w:val="24"/>
                <w:szCs w:val="24"/>
                <w:lang w:val="sq-AL"/>
              </w:rPr>
              <w:t xml:space="preserve"> </w:t>
            </w:r>
            <w:r w:rsidRPr="00BE64EA">
              <w:rPr>
                <w:rFonts w:ascii="Garamond" w:hAnsi="Garamond"/>
                <w:sz w:val="24"/>
                <w:szCs w:val="24"/>
                <w:lang w:val="sq-AL"/>
              </w:rPr>
              <w:t>Sherifi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91</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Drita</w:t>
            </w:r>
            <w:r w:rsidR="000731C6" w:rsidRPr="00BE64EA">
              <w:rPr>
                <w:rFonts w:ascii="Garamond" w:hAnsi="Garamond"/>
                <w:sz w:val="24"/>
                <w:szCs w:val="24"/>
                <w:lang w:val="sq-AL"/>
              </w:rPr>
              <w:t xml:space="preserve"> </w:t>
            </w:r>
            <w:r w:rsidRPr="00BE64EA">
              <w:rPr>
                <w:rFonts w:ascii="Garamond" w:hAnsi="Garamond"/>
                <w:sz w:val="24"/>
                <w:szCs w:val="24"/>
                <w:lang w:val="sq-AL"/>
              </w:rPr>
              <w:t>Hasani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92</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Shkelqim</w:t>
            </w:r>
            <w:r w:rsidR="000731C6" w:rsidRPr="00BE64EA">
              <w:rPr>
                <w:rFonts w:ascii="Garamond" w:hAnsi="Garamond"/>
                <w:sz w:val="24"/>
                <w:szCs w:val="24"/>
                <w:lang w:val="sq-AL"/>
              </w:rPr>
              <w:t xml:space="preserve"> </w:t>
            </w:r>
            <w:r w:rsidRPr="00BE64EA">
              <w:rPr>
                <w:rFonts w:ascii="Garamond" w:hAnsi="Garamond"/>
                <w:sz w:val="24"/>
                <w:szCs w:val="24"/>
                <w:lang w:val="sq-AL"/>
              </w:rPr>
              <w:t>Abaz</w:t>
            </w:r>
            <w:r w:rsidR="000731C6" w:rsidRPr="00BE64EA">
              <w:rPr>
                <w:rFonts w:ascii="Garamond" w:hAnsi="Garamond"/>
                <w:sz w:val="24"/>
                <w:szCs w:val="24"/>
                <w:lang w:val="sq-AL"/>
              </w:rPr>
              <w:t xml:space="preserve"> </w:t>
            </w:r>
            <w:r w:rsidRPr="00BE64EA">
              <w:rPr>
                <w:rFonts w:ascii="Garamond" w:hAnsi="Garamond"/>
                <w:sz w:val="24"/>
                <w:szCs w:val="24"/>
                <w:lang w:val="sq-AL"/>
              </w:rPr>
              <w:t>Mejdani</w:t>
            </w:r>
          </w:p>
        </w:tc>
      </w:tr>
      <w:tr w:rsidR="008924EF" w:rsidRPr="00BE64EA" w:rsidTr="00C538CD">
        <w:trPr>
          <w:gridBefore w:val="1"/>
          <w:wBefore w:w="825" w:type="dxa"/>
          <w:trHeight w:val="330"/>
          <w:jc w:val="center"/>
        </w:trPr>
        <w:tc>
          <w:tcPr>
            <w:tcW w:w="83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93</w:t>
            </w:r>
          </w:p>
        </w:tc>
        <w:tc>
          <w:tcPr>
            <w:tcW w:w="55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Sajmir</w:t>
            </w:r>
            <w:r w:rsidR="000731C6" w:rsidRPr="00BE64EA">
              <w:rPr>
                <w:rFonts w:ascii="Garamond" w:hAnsi="Garamond"/>
                <w:sz w:val="24"/>
                <w:szCs w:val="24"/>
                <w:lang w:val="sq-AL"/>
              </w:rPr>
              <w:t xml:space="preserve"> </w:t>
            </w:r>
            <w:r w:rsidRPr="00BE64EA">
              <w:rPr>
                <w:rFonts w:ascii="Garamond" w:hAnsi="Garamond"/>
                <w:sz w:val="24"/>
                <w:szCs w:val="24"/>
                <w:lang w:val="sq-AL"/>
              </w:rPr>
              <w:t>Shaku</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94</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Mandi</w:t>
            </w:r>
            <w:r w:rsidR="000731C6" w:rsidRPr="00BE64EA">
              <w:rPr>
                <w:rFonts w:ascii="Garamond" w:hAnsi="Garamond"/>
                <w:sz w:val="24"/>
                <w:szCs w:val="24"/>
                <w:lang w:val="sq-AL"/>
              </w:rPr>
              <w:t xml:space="preserve"> </w:t>
            </w:r>
            <w:r w:rsidRPr="00BE64EA">
              <w:rPr>
                <w:rFonts w:ascii="Garamond" w:hAnsi="Garamond"/>
                <w:sz w:val="24"/>
                <w:szCs w:val="24"/>
                <w:lang w:val="sq-AL"/>
              </w:rPr>
              <w:t>Fuat</w:t>
            </w:r>
            <w:r w:rsidR="000731C6" w:rsidRPr="00BE64EA">
              <w:rPr>
                <w:rFonts w:ascii="Garamond" w:hAnsi="Garamond"/>
                <w:sz w:val="24"/>
                <w:szCs w:val="24"/>
                <w:lang w:val="sq-AL"/>
              </w:rPr>
              <w:t xml:space="preserve"> </w:t>
            </w:r>
            <w:r w:rsidRPr="00BE64EA">
              <w:rPr>
                <w:rFonts w:ascii="Garamond" w:hAnsi="Garamond"/>
                <w:sz w:val="24"/>
                <w:szCs w:val="24"/>
                <w:lang w:val="sq-AL"/>
              </w:rPr>
              <w:t>Nuredini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95</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Enea Esat</w:t>
            </w:r>
            <w:r w:rsidR="000731C6" w:rsidRPr="00BE64EA">
              <w:rPr>
                <w:rFonts w:ascii="Garamond" w:hAnsi="Garamond"/>
                <w:sz w:val="24"/>
                <w:szCs w:val="24"/>
                <w:lang w:val="sq-AL"/>
              </w:rPr>
              <w:t xml:space="preserve"> </w:t>
            </w:r>
            <w:r w:rsidRPr="00BE64EA">
              <w:rPr>
                <w:rFonts w:ascii="Garamond" w:hAnsi="Garamond"/>
                <w:sz w:val="24"/>
                <w:szCs w:val="24"/>
                <w:lang w:val="sq-AL"/>
              </w:rPr>
              <w:t>Jashari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96</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Arber Muharremi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97</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Zana</w:t>
            </w:r>
            <w:r w:rsidR="000731C6" w:rsidRPr="00BE64EA">
              <w:rPr>
                <w:rFonts w:ascii="Garamond" w:hAnsi="Garamond"/>
                <w:sz w:val="24"/>
                <w:szCs w:val="24"/>
                <w:lang w:val="sq-AL"/>
              </w:rPr>
              <w:t xml:space="preserve"> </w:t>
            </w:r>
            <w:r w:rsidRPr="00BE64EA">
              <w:rPr>
                <w:rFonts w:ascii="Garamond" w:hAnsi="Garamond"/>
                <w:sz w:val="24"/>
                <w:szCs w:val="24"/>
                <w:lang w:val="sq-AL"/>
              </w:rPr>
              <w:t>Skender</w:t>
            </w:r>
            <w:r w:rsidR="000731C6" w:rsidRPr="00BE64EA">
              <w:rPr>
                <w:rFonts w:ascii="Garamond" w:hAnsi="Garamond"/>
                <w:sz w:val="24"/>
                <w:szCs w:val="24"/>
                <w:lang w:val="sq-AL"/>
              </w:rPr>
              <w:t xml:space="preserve"> </w:t>
            </w:r>
            <w:r w:rsidRPr="00BE64EA">
              <w:rPr>
                <w:rFonts w:ascii="Garamond" w:hAnsi="Garamond"/>
                <w:sz w:val="24"/>
                <w:szCs w:val="24"/>
                <w:lang w:val="sq-AL"/>
              </w:rPr>
              <w:t>Sherifi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98</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Kastriot Andrea</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99</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Irma Andrea</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100</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Kujtim</w:t>
            </w:r>
            <w:r w:rsidR="000731C6" w:rsidRPr="00BE64EA">
              <w:rPr>
                <w:rFonts w:ascii="Garamond" w:hAnsi="Garamond"/>
                <w:sz w:val="24"/>
                <w:szCs w:val="24"/>
                <w:lang w:val="sq-AL"/>
              </w:rPr>
              <w:t xml:space="preserve"> </w:t>
            </w:r>
            <w:r w:rsidRPr="00BE64EA">
              <w:rPr>
                <w:rFonts w:ascii="Garamond" w:hAnsi="Garamond"/>
                <w:sz w:val="24"/>
                <w:szCs w:val="24"/>
                <w:lang w:val="sq-AL"/>
              </w:rPr>
              <w:t>Ferit</w:t>
            </w:r>
            <w:r w:rsidR="000731C6" w:rsidRPr="00BE64EA">
              <w:rPr>
                <w:rFonts w:ascii="Garamond" w:hAnsi="Garamond"/>
                <w:sz w:val="24"/>
                <w:szCs w:val="24"/>
                <w:lang w:val="sq-AL"/>
              </w:rPr>
              <w:t xml:space="preserve"> </w:t>
            </w:r>
            <w:r w:rsidRPr="00BE64EA">
              <w:rPr>
                <w:rFonts w:ascii="Garamond" w:hAnsi="Garamond"/>
                <w:sz w:val="24"/>
                <w:szCs w:val="24"/>
                <w:lang w:val="sq-AL"/>
              </w:rPr>
              <w:t>Orgji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101</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Arben Xhemal</w:t>
            </w:r>
            <w:r w:rsidR="000731C6" w:rsidRPr="00BE64EA">
              <w:rPr>
                <w:rFonts w:ascii="Garamond" w:hAnsi="Garamond"/>
                <w:sz w:val="24"/>
                <w:szCs w:val="24"/>
                <w:lang w:val="sq-AL"/>
              </w:rPr>
              <w:t xml:space="preserve"> </w:t>
            </w:r>
            <w:r w:rsidRPr="00BE64EA">
              <w:rPr>
                <w:rFonts w:ascii="Garamond" w:hAnsi="Garamond"/>
                <w:sz w:val="24"/>
                <w:szCs w:val="24"/>
                <w:lang w:val="sq-AL"/>
              </w:rPr>
              <w:t>Hasani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102</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Kujtim</w:t>
            </w:r>
            <w:r w:rsidR="000731C6" w:rsidRPr="00BE64EA">
              <w:rPr>
                <w:rFonts w:ascii="Garamond" w:hAnsi="Garamond"/>
                <w:sz w:val="24"/>
                <w:szCs w:val="24"/>
                <w:lang w:val="sq-AL"/>
              </w:rPr>
              <w:t xml:space="preserve"> </w:t>
            </w:r>
            <w:r w:rsidRPr="00BE64EA">
              <w:rPr>
                <w:rFonts w:ascii="Garamond" w:hAnsi="Garamond"/>
                <w:sz w:val="24"/>
                <w:szCs w:val="24"/>
                <w:lang w:val="sq-AL"/>
              </w:rPr>
              <w:t>Faslli</w:t>
            </w:r>
            <w:r w:rsidR="000731C6" w:rsidRPr="00BE64EA">
              <w:rPr>
                <w:rFonts w:ascii="Garamond" w:hAnsi="Garamond"/>
                <w:sz w:val="24"/>
                <w:szCs w:val="24"/>
                <w:lang w:val="sq-AL"/>
              </w:rPr>
              <w:t xml:space="preserve"> </w:t>
            </w:r>
            <w:r w:rsidRPr="00BE64EA">
              <w:rPr>
                <w:rFonts w:ascii="Garamond" w:hAnsi="Garamond"/>
                <w:sz w:val="24"/>
                <w:szCs w:val="24"/>
                <w:lang w:val="sq-AL"/>
              </w:rPr>
              <w:t>Ymeri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103</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Albert Veizaj</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104</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Mamica</w:t>
            </w:r>
            <w:r w:rsidR="000731C6" w:rsidRPr="00BE64EA">
              <w:rPr>
                <w:rFonts w:ascii="Garamond" w:hAnsi="Garamond"/>
                <w:sz w:val="24"/>
                <w:szCs w:val="24"/>
                <w:lang w:val="sq-AL"/>
              </w:rPr>
              <w:t xml:space="preserve"> </w:t>
            </w:r>
            <w:r w:rsidRPr="00BE64EA">
              <w:rPr>
                <w:rFonts w:ascii="Garamond" w:hAnsi="Garamond"/>
                <w:sz w:val="24"/>
                <w:szCs w:val="24"/>
                <w:lang w:val="sq-AL"/>
              </w:rPr>
              <w:t>Korteshi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105</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Pranvera</w:t>
            </w:r>
            <w:r w:rsidR="00652556" w:rsidRPr="00BE64EA">
              <w:rPr>
                <w:rFonts w:ascii="Garamond" w:hAnsi="Garamond"/>
                <w:sz w:val="24"/>
                <w:szCs w:val="24"/>
                <w:lang w:val="sq-AL"/>
              </w:rPr>
              <w:t xml:space="preserve"> </w:t>
            </w:r>
            <w:r w:rsidRPr="00BE64EA">
              <w:rPr>
                <w:rFonts w:ascii="Garamond" w:hAnsi="Garamond"/>
                <w:sz w:val="24"/>
                <w:szCs w:val="24"/>
                <w:lang w:val="sq-AL"/>
              </w:rPr>
              <w:t>Xhemal</w:t>
            </w:r>
            <w:r w:rsidR="00652556" w:rsidRPr="00BE64EA">
              <w:rPr>
                <w:rFonts w:ascii="Garamond" w:hAnsi="Garamond"/>
                <w:sz w:val="24"/>
                <w:szCs w:val="24"/>
                <w:lang w:val="sq-AL"/>
              </w:rPr>
              <w:t xml:space="preserve"> </w:t>
            </w:r>
            <w:r w:rsidRPr="00BE64EA">
              <w:rPr>
                <w:rFonts w:ascii="Garamond" w:hAnsi="Garamond"/>
                <w:sz w:val="24"/>
                <w:szCs w:val="24"/>
                <w:lang w:val="sq-AL"/>
              </w:rPr>
              <w:t>Mejdani</w:t>
            </w:r>
          </w:p>
        </w:tc>
      </w:tr>
      <w:tr w:rsidR="008924EF" w:rsidRPr="00BE64EA" w:rsidTr="00C538CD">
        <w:trPr>
          <w:gridBefore w:val="1"/>
          <w:wBefore w:w="825" w:type="dxa"/>
          <w:trHeight w:val="330"/>
          <w:jc w:val="center"/>
        </w:trPr>
        <w:tc>
          <w:tcPr>
            <w:tcW w:w="838" w:type="dxa"/>
            <w:gridSpan w:val="2"/>
            <w:tcBorders>
              <w:top w:val="nil"/>
              <w:left w:val="double" w:sz="6" w:space="0" w:color="auto"/>
              <w:bottom w:val="single" w:sz="4" w:space="0" w:color="auto"/>
              <w:right w:val="single" w:sz="4"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106</w:t>
            </w:r>
          </w:p>
        </w:tc>
        <w:tc>
          <w:tcPr>
            <w:tcW w:w="5582" w:type="dxa"/>
            <w:tcBorders>
              <w:top w:val="nil"/>
              <w:left w:val="nil"/>
              <w:bottom w:val="single" w:sz="4" w:space="0" w:color="auto"/>
              <w:right w:val="double" w:sz="6" w:space="0" w:color="auto"/>
            </w:tcBorders>
            <w:shd w:val="clear" w:color="auto" w:fill="FFFFFF"/>
            <w:noWrap/>
            <w:vAlign w:val="bottom"/>
            <w:hideMark/>
          </w:tcPr>
          <w:p w:rsidR="008924EF" w:rsidRPr="00BE64EA" w:rsidRDefault="008924EF" w:rsidP="008924EF">
            <w:pPr>
              <w:spacing w:after="0"/>
              <w:ind w:left="284" w:firstLine="0"/>
              <w:rPr>
                <w:rFonts w:ascii="Garamond" w:hAnsi="Garamond"/>
                <w:sz w:val="24"/>
                <w:szCs w:val="24"/>
                <w:lang w:val="sq-AL"/>
              </w:rPr>
            </w:pPr>
            <w:r w:rsidRPr="00BE64EA">
              <w:rPr>
                <w:rFonts w:ascii="Garamond" w:hAnsi="Garamond"/>
                <w:sz w:val="24"/>
                <w:szCs w:val="24"/>
                <w:lang w:val="sq-AL"/>
              </w:rPr>
              <w:t>Zana</w:t>
            </w:r>
            <w:r w:rsidR="00652556" w:rsidRPr="00BE64EA">
              <w:rPr>
                <w:rFonts w:ascii="Garamond" w:hAnsi="Garamond"/>
                <w:sz w:val="24"/>
                <w:szCs w:val="24"/>
                <w:lang w:val="sq-AL"/>
              </w:rPr>
              <w:t xml:space="preserve"> </w:t>
            </w:r>
            <w:r w:rsidRPr="00BE64EA">
              <w:rPr>
                <w:rFonts w:ascii="Garamond" w:hAnsi="Garamond"/>
                <w:sz w:val="24"/>
                <w:szCs w:val="24"/>
                <w:lang w:val="sq-AL"/>
              </w:rPr>
              <w:t>Skender</w:t>
            </w:r>
            <w:r w:rsidR="00652556" w:rsidRPr="00BE64EA">
              <w:rPr>
                <w:rFonts w:ascii="Garamond" w:hAnsi="Garamond"/>
                <w:sz w:val="24"/>
                <w:szCs w:val="24"/>
                <w:lang w:val="sq-AL"/>
              </w:rPr>
              <w:t xml:space="preserve"> </w:t>
            </w:r>
            <w:r w:rsidRPr="00BE64EA">
              <w:rPr>
                <w:rFonts w:ascii="Garamond" w:hAnsi="Garamond"/>
                <w:sz w:val="24"/>
                <w:szCs w:val="24"/>
                <w:lang w:val="sq-AL"/>
              </w:rPr>
              <w:t>Sherifi</w:t>
            </w:r>
          </w:p>
        </w:tc>
      </w:tr>
    </w:tbl>
    <w:p w:rsidR="00FD7FE2" w:rsidRPr="00BE64EA" w:rsidRDefault="00FD7FE2" w:rsidP="00FD7FE2">
      <w:pPr>
        <w:pStyle w:val="Paragrafi"/>
        <w:rPr>
          <w:lang w:val="sq-AL"/>
        </w:rPr>
      </w:pPr>
    </w:p>
    <w:p w:rsidR="00C538CD" w:rsidRDefault="00C538CD" w:rsidP="00FD7FE2">
      <w:pPr>
        <w:pStyle w:val="Paragrafi"/>
        <w:jc w:val="center"/>
        <w:rPr>
          <w:b/>
          <w:lang w:val="sq-AL"/>
        </w:rPr>
        <w:sectPr w:rsidR="00C538CD" w:rsidSect="00BE6EBC">
          <w:type w:val="continuous"/>
          <w:pgSz w:w="11907" w:h="16840" w:code="9"/>
          <w:pgMar w:top="720" w:right="1134" w:bottom="720" w:left="1134" w:header="851" w:footer="851" w:gutter="0"/>
          <w:cols w:space="720"/>
          <w:docGrid w:linePitch="360"/>
        </w:sectPr>
      </w:pPr>
    </w:p>
    <w:p w:rsidR="00FD7FE2" w:rsidRPr="00BE64EA" w:rsidRDefault="00FD7FE2" w:rsidP="00FD7FE2">
      <w:pPr>
        <w:pStyle w:val="Paragrafi"/>
        <w:jc w:val="center"/>
        <w:rPr>
          <w:b/>
          <w:lang w:val="sq-AL"/>
        </w:rPr>
      </w:pPr>
      <w:r w:rsidRPr="00BE64EA">
        <w:rPr>
          <w:b/>
          <w:lang w:val="sq-AL"/>
        </w:rPr>
        <w:t>VENDIM</w:t>
      </w:r>
    </w:p>
    <w:p w:rsidR="00FD7FE2" w:rsidRPr="00BE64EA" w:rsidRDefault="001E0650" w:rsidP="00FD7FE2">
      <w:pPr>
        <w:pStyle w:val="Paragrafi"/>
        <w:jc w:val="center"/>
        <w:rPr>
          <w:b/>
          <w:lang w:val="sq-AL"/>
        </w:rPr>
      </w:pPr>
      <w:r w:rsidRPr="00BE64EA">
        <w:rPr>
          <w:b/>
          <w:lang w:val="sq-AL"/>
        </w:rPr>
        <w:t xml:space="preserve">Nr. </w:t>
      </w:r>
      <w:r w:rsidR="00FD7FE2" w:rsidRPr="00BE64EA">
        <w:rPr>
          <w:b/>
          <w:lang w:val="sq-AL"/>
        </w:rPr>
        <w:t>696, datë 31.7.2015</w:t>
      </w:r>
    </w:p>
    <w:p w:rsidR="00FD7FE2" w:rsidRPr="00BE64EA" w:rsidRDefault="00FD7FE2" w:rsidP="00C538CD">
      <w:pPr>
        <w:pStyle w:val="Hapesira7"/>
        <w:rPr>
          <w:lang w:val="sq-AL"/>
        </w:rPr>
      </w:pPr>
    </w:p>
    <w:p w:rsidR="00FD7FE2" w:rsidRPr="00BE64EA" w:rsidRDefault="00FD7FE2" w:rsidP="00FD7FE2">
      <w:pPr>
        <w:pStyle w:val="Paragrafi"/>
        <w:jc w:val="center"/>
        <w:rPr>
          <w:b/>
          <w:szCs w:val="24"/>
          <w:lang w:val="sq-AL"/>
        </w:rPr>
      </w:pPr>
      <w:r w:rsidRPr="00BE64EA">
        <w:rPr>
          <w:b/>
          <w:szCs w:val="24"/>
          <w:lang w:val="sq-AL"/>
        </w:rPr>
        <w:t>PËR TAVANET PËRFUNDIMTARE TË SHPENZIMEVE TË PROGRAMIT BUXHETOR AFATMESËM 2016 – 2018</w:t>
      </w:r>
    </w:p>
    <w:p w:rsidR="00FD7FE2" w:rsidRPr="00BE64EA" w:rsidRDefault="00FD7FE2" w:rsidP="00C538CD">
      <w:pPr>
        <w:pStyle w:val="Hapesira7"/>
        <w:rPr>
          <w:lang w:val="sq-AL"/>
        </w:rPr>
      </w:pPr>
    </w:p>
    <w:p w:rsidR="00FD7FE2" w:rsidRPr="00BE64EA" w:rsidRDefault="00FD7FE2" w:rsidP="00FD7FE2">
      <w:pPr>
        <w:pStyle w:val="Paragrafi"/>
        <w:rPr>
          <w:szCs w:val="24"/>
          <w:lang w:val="sq-AL"/>
        </w:rPr>
      </w:pPr>
      <w:r w:rsidRPr="00BE64EA">
        <w:rPr>
          <w:szCs w:val="24"/>
          <w:lang w:val="sq-AL"/>
        </w:rPr>
        <w:t xml:space="preserve">Në mbështetje të nenit 100 të Kushtetutës dhe të nenit 23, të ligjit </w:t>
      </w:r>
      <w:r w:rsidR="001E0650" w:rsidRPr="00BE64EA">
        <w:rPr>
          <w:szCs w:val="24"/>
          <w:lang w:val="sq-AL"/>
        </w:rPr>
        <w:t xml:space="preserve">nr. </w:t>
      </w:r>
      <w:r w:rsidRPr="00BE64EA">
        <w:rPr>
          <w:szCs w:val="24"/>
          <w:lang w:val="sq-AL"/>
        </w:rPr>
        <w:t>9936, datë 26.6.2008, “Për menaxhimin e sistemit buxhetor në Republikën e Shqipërisë”, të ndryshuar, me propozimin e ministrit të Financave, Këshilli i Ministrave</w:t>
      </w:r>
    </w:p>
    <w:p w:rsidR="00FD7FE2" w:rsidRPr="00C538CD" w:rsidRDefault="00FD7FE2" w:rsidP="00C538CD">
      <w:pPr>
        <w:pStyle w:val="Hapesira7"/>
        <w:rPr>
          <w:sz w:val="4"/>
          <w:lang w:val="sq-AL"/>
        </w:rPr>
      </w:pPr>
    </w:p>
    <w:p w:rsidR="00FD7FE2" w:rsidRPr="00BE64EA" w:rsidRDefault="00FD7FE2" w:rsidP="00FD7FE2">
      <w:pPr>
        <w:pStyle w:val="Paragrafi"/>
        <w:jc w:val="center"/>
        <w:rPr>
          <w:szCs w:val="24"/>
          <w:lang w:val="sq-AL"/>
        </w:rPr>
      </w:pPr>
      <w:r w:rsidRPr="00BE64EA">
        <w:rPr>
          <w:szCs w:val="24"/>
          <w:lang w:val="sq-AL"/>
        </w:rPr>
        <w:t>VENDOSI:</w:t>
      </w:r>
    </w:p>
    <w:p w:rsidR="00FD7FE2" w:rsidRPr="00BE64EA" w:rsidRDefault="00FD7FE2" w:rsidP="00C538CD">
      <w:pPr>
        <w:pStyle w:val="Hapesira7"/>
        <w:rPr>
          <w:lang w:val="sq-AL"/>
        </w:rPr>
      </w:pPr>
    </w:p>
    <w:p w:rsidR="00FD7FE2" w:rsidRPr="00BE64EA" w:rsidRDefault="00FD7FE2" w:rsidP="00FD7FE2">
      <w:pPr>
        <w:pStyle w:val="Paragrafi"/>
        <w:rPr>
          <w:szCs w:val="24"/>
          <w:lang w:val="sq-AL"/>
        </w:rPr>
      </w:pPr>
      <w:r w:rsidRPr="00BE64EA">
        <w:rPr>
          <w:szCs w:val="24"/>
          <w:lang w:val="sq-AL"/>
        </w:rPr>
        <w:t xml:space="preserve">1. Miratimin e tavaneve përfundimtare të shpenzimeve të programit buxhetor afatmesëm 2016 - 2018, sipas lidhjes </w:t>
      </w:r>
      <w:r w:rsidR="001E0650" w:rsidRPr="00BE64EA">
        <w:rPr>
          <w:szCs w:val="24"/>
          <w:lang w:val="sq-AL"/>
        </w:rPr>
        <w:t xml:space="preserve">nr. </w:t>
      </w:r>
      <w:r w:rsidRPr="00BE64EA">
        <w:rPr>
          <w:szCs w:val="24"/>
          <w:lang w:val="sq-AL"/>
        </w:rPr>
        <w:t>1 “Tavanet e ministrive dhe institucioneve buxhetore”, që i bashkëlidhet këtij vendimi dhe është pjesë përbërëse e tij.</w:t>
      </w:r>
    </w:p>
    <w:p w:rsidR="00FD7FE2" w:rsidRPr="00BE64EA" w:rsidRDefault="00FD7FE2" w:rsidP="00FD7FE2">
      <w:pPr>
        <w:pStyle w:val="Paragrafi"/>
        <w:rPr>
          <w:szCs w:val="24"/>
          <w:lang w:val="sq-AL"/>
        </w:rPr>
      </w:pPr>
      <w:r w:rsidRPr="00BE64EA">
        <w:rPr>
          <w:szCs w:val="24"/>
          <w:lang w:val="sq-AL"/>
        </w:rPr>
        <w:t xml:space="preserve">2. Vendimi </w:t>
      </w:r>
      <w:r w:rsidR="001E0650" w:rsidRPr="00BE64EA">
        <w:rPr>
          <w:szCs w:val="24"/>
          <w:lang w:val="sq-AL"/>
        </w:rPr>
        <w:t xml:space="preserve">nr. </w:t>
      </w:r>
      <w:r w:rsidRPr="00BE64EA">
        <w:rPr>
          <w:szCs w:val="24"/>
          <w:lang w:val="sq-AL"/>
        </w:rPr>
        <w:t>285, datë 1.4.2015, i Këshillit të Ministrave, “Për tavanet përgatitore të shpenzimeve të programit buxhetor afatmesëm 2016 - 2018”, shfuqizohet.</w:t>
      </w:r>
    </w:p>
    <w:p w:rsidR="00FD7FE2" w:rsidRPr="00BE64EA" w:rsidRDefault="00FD7FE2" w:rsidP="00FD7FE2">
      <w:pPr>
        <w:pStyle w:val="Paragrafi"/>
        <w:rPr>
          <w:szCs w:val="24"/>
          <w:lang w:val="sq-AL"/>
        </w:rPr>
      </w:pPr>
      <w:r w:rsidRPr="00BE64EA">
        <w:rPr>
          <w:szCs w:val="24"/>
          <w:lang w:val="sq-AL"/>
        </w:rPr>
        <w:t>3. Ngarkohen të gjitha njësitë e qeverisjes qendrore për zbatimin e këtij vendimi.</w:t>
      </w:r>
    </w:p>
    <w:p w:rsidR="00FD7FE2" w:rsidRPr="00BE64EA" w:rsidRDefault="00FD7FE2" w:rsidP="00FD7FE2">
      <w:pPr>
        <w:pStyle w:val="Paragrafi"/>
        <w:rPr>
          <w:szCs w:val="24"/>
          <w:lang w:val="sq-AL"/>
        </w:rPr>
      </w:pPr>
      <w:r w:rsidRPr="00BE64EA">
        <w:rPr>
          <w:szCs w:val="24"/>
          <w:lang w:val="sq-AL"/>
        </w:rPr>
        <w:t xml:space="preserve">Ky vendim hyn në fuqi menjëherë dhe botohet në Fletoren Zyrtare. </w:t>
      </w:r>
    </w:p>
    <w:p w:rsidR="00FD7FE2" w:rsidRPr="00BE64EA" w:rsidRDefault="00FD7FE2" w:rsidP="00C538CD">
      <w:pPr>
        <w:pStyle w:val="Hapesira7"/>
        <w:rPr>
          <w:lang w:val="sq-AL"/>
        </w:rPr>
      </w:pPr>
    </w:p>
    <w:p w:rsidR="00FD7FE2" w:rsidRPr="00BE64EA" w:rsidRDefault="00FD7FE2" w:rsidP="00FD7FE2">
      <w:pPr>
        <w:pStyle w:val="Paragrafi"/>
        <w:jc w:val="right"/>
        <w:rPr>
          <w:lang w:val="sq-AL"/>
        </w:rPr>
      </w:pPr>
      <w:r w:rsidRPr="00BE64EA">
        <w:rPr>
          <w:lang w:val="sq-AL"/>
        </w:rPr>
        <w:t>KRYEMINISTRI</w:t>
      </w:r>
    </w:p>
    <w:p w:rsidR="00FD7FE2" w:rsidRPr="00BE64EA" w:rsidRDefault="00FD7FE2" w:rsidP="00FD7FE2">
      <w:pPr>
        <w:pStyle w:val="Paragrafi"/>
        <w:jc w:val="right"/>
        <w:rPr>
          <w:b/>
          <w:lang w:val="sq-AL"/>
        </w:rPr>
      </w:pPr>
      <w:r w:rsidRPr="00BE64EA">
        <w:rPr>
          <w:b/>
          <w:lang w:val="sq-AL"/>
        </w:rPr>
        <w:t>Edi Rama</w:t>
      </w:r>
    </w:p>
    <w:p w:rsidR="00FD7FE2" w:rsidRPr="00BE64EA" w:rsidRDefault="00FD7FE2" w:rsidP="00FD7FE2">
      <w:pPr>
        <w:pStyle w:val="Paragrafi"/>
        <w:rPr>
          <w:szCs w:val="24"/>
          <w:lang w:val="sq-AL"/>
        </w:rPr>
      </w:pPr>
    </w:p>
    <w:p w:rsidR="00C538CD" w:rsidRDefault="00C538CD" w:rsidP="00FD7FE2">
      <w:pPr>
        <w:pStyle w:val="Paragrafi"/>
        <w:rPr>
          <w:lang w:val="sq-AL"/>
        </w:rPr>
        <w:sectPr w:rsidR="00C538CD" w:rsidSect="00C538CD">
          <w:type w:val="continuous"/>
          <w:pgSz w:w="11907" w:h="16840" w:code="9"/>
          <w:pgMar w:top="720" w:right="1134" w:bottom="720" w:left="1134" w:header="851" w:footer="851" w:gutter="0"/>
          <w:cols w:num="2" w:space="454"/>
          <w:docGrid w:linePitch="360"/>
        </w:sect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jc w:val="center"/>
        <w:rPr>
          <w:lang w:val="sq-AL"/>
        </w:rPr>
      </w:pPr>
      <w:r w:rsidRPr="00BE64EA">
        <w:rPr>
          <w:noProof/>
        </w:rPr>
        <w:drawing>
          <wp:inline distT="0" distB="0" distL="0" distR="0">
            <wp:extent cx="5477774" cy="8436634"/>
            <wp:effectExtent l="19050" t="0" r="8626" b="0"/>
            <wp:docPr id="12" name="Picture 33" descr="696, Lidhja 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6, Lidhja nr1.jpg"/>
                    <pic:cNvPicPr/>
                  </pic:nvPicPr>
                  <pic:blipFill>
                    <a:blip r:embed="rId36" cstate="print"/>
                    <a:srcRect l="1662" t="1693" r="22360" b="2047"/>
                    <a:stretch>
                      <a:fillRect/>
                    </a:stretch>
                  </pic:blipFill>
                  <pic:spPr>
                    <a:xfrm>
                      <a:off x="0" y="0"/>
                      <a:ext cx="5480330" cy="8440571"/>
                    </a:xfrm>
                    <a:prstGeom prst="rect">
                      <a:avLst/>
                    </a:prstGeom>
                  </pic:spPr>
                </pic:pic>
              </a:graphicData>
            </a:graphic>
          </wp:inline>
        </w:drawing>
      </w: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FD7FE2" w:rsidRPr="00BE64EA" w:rsidRDefault="00FD7FE2" w:rsidP="00FD7FE2">
      <w:pPr>
        <w:pStyle w:val="Paragrafi"/>
        <w:rPr>
          <w:lang w:val="sq-AL"/>
        </w:rPr>
      </w:pPr>
    </w:p>
    <w:p w:rsidR="00E44A81" w:rsidRPr="00BE64EA" w:rsidRDefault="00E44A81" w:rsidP="00E44A81">
      <w:pPr>
        <w:ind w:firstLine="0"/>
        <w:rPr>
          <w:lang w:val="sq-AL"/>
        </w:rPr>
      </w:pPr>
    </w:p>
    <w:p w:rsidR="00E44A81" w:rsidRPr="00BE64EA" w:rsidRDefault="00E44A81" w:rsidP="00E44A81">
      <w:pPr>
        <w:ind w:firstLine="0"/>
        <w:rPr>
          <w:lang w:val="sq-AL"/>
        </w:rPr>
      </w:pPr>
    </w:p>
    <w:p w:rsidR="00E44A81" w:rsidRPr="00BE64EA" w:rsidRDefault="00E44A81" w:rsidP="00E44A81">
      <w:pPr>
        <w:ind w:firstLine="0"/>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023FE7" w:rsidRPr="00BE64EA" w:rsidRDefault="00023FE7" w:rsidP="007D795D">
      <w:pPr>
        <w:pStyle w:val="Paragrafi"/>
        <w:rPr>
          <w:lang w:val="sq-AL"/>
        </w:rPr>
        <w:sectPr w:rsidR="00023FE7" w:rsidRPr="00BE64EA" w:rsidSect="00BE6EBC">
          <w:type w:val="continuous"/>
          <w:pgSz w:w="11907" w:h="16840" w:code="9"/>
          <w:pgMar w:top="720" w:right="1134" w:bottom="720" w:left="1134" w:header="851" w:footer="851" w:gutter="0"/>
          <w:cols w:space="720"/>
          <w:docGrid w:linePitch="360"/>
        </w:sectPr>
      </w:pPr>
    </w:p>
    <w:p w:rsidR="0079291B" w:rsidRPr="00BE64EA" w:rsidRDefault="0079291B" w:rsidP="007D795D">
      <w:pPr>
        <w:pStyle w:val="Paragrafi"/>
        <w:rPr>
          <w:lang w:val="sq-AL"/>
        </w:rPr>
      </w:pPr>
    </w:p>
    <w:p w:rsidR="0079291B" w:rsidRPr="00BE64EA" w:rsidRDefault="0079291B" w:rsidP="007D795D">
      <w:pPr>
        <w:pStyle w:val="Paragrafi"/>
        <w:rPr>
          <w:lang w:val="sq-AL"/>
        </w:rPr>
      </w:pPr>
    </w:p>
    <w:p w:rsidR="00272B85" w:rsidRPr="00BE64EA" w:rsidRDefault="00272B85"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sectPr w:rsidR="00023FE7" w:rsidRPr="00BE64EA" w:rsidSect="00BC3B92">
          <w:headerReference w:type="default" r:id="rId37"/>
          <w:pgSz w:w="16840" w:h="11907" w:orient="landscape" w:code="9"/>
          <w:pgMar w:top="720" w:right="1134" w:bottom="720" w:left="1134" w:header="851" w:footer="851" w:gutter="0"/>
          <w:cols w:space="720"/>
          <w:docGrid w:linePitch="360"/>
        </w:sect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p w:rsidR="00023FE7" w:rsidRPr="00BE64EA" w:rsidRDefault="00023FE7" w:rsidP="007D795D">
      <w:pPr>
        <w:pStyle w:val="Paragrafi"/>
        <w:rPr>
          <w:lang w:val="sq-AL"/>
        </w:rPr>
      </w:pPr>
    </w:p>
    <w:sectPr w:rsidR="00023FE7" w:rsidRPr="00BE64EA" w:rsidSect="00BC3B92">
      <w:headerReference w:type="even" r:id="rId3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600" w:rsidRDefault="00E24600" w:rsidP="00375B7D">
      <w:pPr>
        <w:spacing w:after="0" w:line="240" w:lineRule="auto"/>
      </w:pPr>
      <w:r>
        <w:separator/>
      </w:r>
    </w:p>
  </w:endnote>
  <w:endnote w:type="continuationSeparator" w:id="1">
    <w:p w:rsidR="00E24600" w:rsidRDefault="00E2460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24600" w:rsidRPr="00B4283E" w:rsidRDefault="00E2460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7E59">
          <w:rPr>
            <w:rFonts w:ascii="Garamond" w:hAnsi="Garamond"/>
            <w:noProof/>
            <w:sz w:val="24"/>
            <w:szCs w:val="24"/>
          </w:rPr>
          <w:t>10838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24600" w:rsidRPr="005B4361" w:rsidRDefault="00E2460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7E59">
              <w:rPr>
                <w:rFonts w:ascii="Garamond" w:hAnsi="Garamond"/>
                <w:noProof/>
                <w:sz w:val="24"/>
                <w:szCs w:val="24"/>
              </w:rPr>
              <w:t>10839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24600" w:rsidRPr="00833610" w:rsidRDefault="00E2460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24600" w:rsidRDefault="00E246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600" w:rsidRDefault="00E24600" w:rsidP="00375B7D">
      <w:pPr>
        <w:spacing w:after="0" w:line="240" w:lineRule="auto"/>
      </w:pPr>
      <w:r>
        <w:separator/>
      </w:r>
    </w:p>
  </w:footnote>
  <w:footnote w:type="continuationSeparator" w:id="1">
    <w:p w:rsidR="00E24600" w:rsidRDefault="00E24600" w:rsidP="00375B7D">
      <w:pPr>
        <w:spacing w:after="0" w:line="240" w:lineRule="auto"/>
      </w:pPr>
      <w:r>
        <w:continuationSeparator/>
      </w:r>
    </w:p>
  </w:footnote>
  <w:footnote w:id="2">
    <w:p w:rsidR="00E24600" w:rsidRPr="00902F59" w:rsidRDefault="00E24600" w:rsidP="005E77D8">
      <w:pPr>
        <w:shd w:val="clear" w:color="auto" w:fill="FFFFFF"/>
        <w:spacing w:after="0" w:line="240" w:lineRule="auto"/>
        <w:rPr>
          <w:rFonts w:ascii="Garamond" w:hAnsi="Garamond"/>
          <w:sz w:val="20"/>
          <w:szCs w:val="20"/>
          <w:lang w:val="sq-AL"/>
        </w:rPr>
      </w:pPr>
      <w:r w:rsidRPr="00902F59">
        <w:rPr>
          <w:rStyle w:val="FootnoteReference"/>
          <w:rFonts w:ascii="Garamond" w:hAnsi="Garamond"/>
          <w:sz w:val="20"/>
          <w:szCs w:val="20"/>
          <w:lang w:val="sq-AL"/>
        </w:rPr>
        <w:footnoteRef/>
      </w:r>
      <w:r w:rsidRPr="00902F59">
        <w:rPr>
          <w:rFonts w:ascii="Garamond" w:hAnsi="Garamond"/>
          <w:sz w:val="20"/>
          <w:szCs w:val="20"/>
          <w:lang w:val="sq-AL"/>
        </w:rPr>
        <w:t>Ky vendim synon të bëjë përafrimin e plotë të Direktivës 2011/92/EU e Parlamentit Evropian dhe e Këshillit</w:t>
      </w:r>
      <w:r>
        <w:rPr>
          <w:rFonts w:ascii="Garamond" w:hAnsi="Garamond"/>
          <w:sz w:val="20"/>
          <w:szCs w:val="20"/>
          <w:lang w:val="sq-AL"/>
        </w:rPr>
        <w:t>,</w:t>
      </w:r>
      <w:r w:rsidRPr="00902F59">
        <w:rPr>
          <w:rFonts w:ascii="Garamond" w:hAnsi="Garamond"/>
          <w:sz w:val="20"/>
          <w:szCs w:val="20"/>
          <w:lang w:val="sq-AL"/>
        </w:rPr>
        <w:t xml:space="preserve"> e datës 13 dhjetor 2011</w:t>
      </w:r>
      <w:r>
        <w:rPr>
          <w:rFonts w:ascii="Garamond" w:hAnsi="Garamond"/>
          <w:sz w:val="20"/>
          <w:szCs w:val="20"/>
          <w:lang w:val="sq-AL"/>
        </w:rPr>
        <w:t>,</w:t>
      </w:r>
      <w:r w:rsidRPr="00902F59">
        <w:rPr>
          <w:rFonts w:ascii="Garamond" w:hAnsi="Garamond"/>
          <w:sz w:val="20"/>
          <w:szCs w:val="20"/>
          <w:lang w:val="sq-AL"/>
        </w:rPr>
        <w:t xml:space="preserve"> “Për vlerësimin e ndikimeve që shkaktohen në mjedis nga projekte publike dhe private” (celex-32011L0092, </w:t>
      </w:r>
      <w:r w:rsidRPr="00902F59">
        <w:rPr>
          <w:rFonts w:ascii="Garamond" w:hAnsi="Garamond"/>
          <w:iCs/>
          <w:sz w:val="20"/>
          <w:szCs w:val="20"/>
          <w:lang w:val="sq-AL"/>
        </w:rPr>
        <w:t>OJ. L 26, 28.1.2012)</w:t>
      </w:r>
      <w:r w:rsidRPr="00902F59">
        <w:rPr>
          <w:rFonts w:ascii="Garamond" w:hAnsi="Garamond"/>
          <w:sz w:val="20"/>
          <w:szCs w:val="20"/>
          <w:lang w:val="sq-AL"/>
        </w:rPr>
        <w:t xml:space="preserve">, të ndryshuar me Direktivën </w:t>
      </w:r>
      <w:r w:rsidRPr="00902F59">
        <w:rPr>
          <w:rFonts w:ascii="Garamond" w:hAnsi="Garamond"/>
          <w:sz w:val="20"/>
          <w:szCs w:val="20"/>
          <w:lang w:val="sq-AL" w:eastAsia="sq-AL"/>
        </w:rPr>
        <w:t xml:space="preserve">2014/52/EU e </w:t>
      </w:r>
      <w:r w:rsidRPr="00902F59">
        <w:rPr>
          <w:rFonts w:ascii="Garamond" w:hAnsi="Garamond"/>
          <w:sz w:val="20"/>
          <w:szCs w:val="20"/>
          <w:lang w:val="sq-AL"/>
        </w:rPr>
        <w:t>Parlamentit Evropian dhe e Këshillit e datës 16 prill 2014 (celex-32014L0052</w:t>
      </w:r>
      <w:r w:rsidRPr="00902F59">
        <w:rPr>
          <w:rFonts w:ascii="Garamond" w:hAnsi="Garamond"/>
          <w:sz w:val="20"/>
          <w:szCs w:val="20"/>
          <w:shd w:val="clear" w:color="auto" w:fill="F5F5F5"/>
          <w:lang w:val="sq-AL"/>
        </w:rPr>
        <w:t xml:space="preserve">, </w:t>
      </w:r>
      <w:r w:rsidRPr="00902F59">
        <w:rPr>
          <w:rFonts w:ascii="Garamond" w:hAnsi="Garamond"/>
          <w:iCs/>
          <w:sz w:val="20"/>
          <w:szCs w:val="20"/>
          <w:lang w:val="sq-AL"/>
        </w:rPr>
        <w:t>OJ. L 124, 25.4.2014)</w:t>
      </w:r>
      <w:r w:rsidRPr="00902F59">
        <w:rPr>
          <w:rFonts w:ascii="Garamond" w:hAnsi="Garamond"/>
          <w:sz w:val="20"/>
          <w:szCs w:val="20"/>
          <w:lang w:val="sq-AL" w:eastAsia="sq-AL"/>
        </w:rPr>
        <w:t>.</w:t>
      </w:r>
    </w:p>
    <w:p w:rsidR="00E24600" w:rsidRPr="0053626C" w:rsidRDefault="00E24600" w:rsidP="00E44A81">
      <w:pPr>
        <w:pStyle w:val="FootnoteText"/>
      </w:pPr>
    </w:p>
  </w:footnote>
  <w:footnote w:id="3">
    <w:p w:rsidR="00E24600" w:rsidRPr="008575ED" w:rsidRDefault="00E24600" w:rsidP="008575ED">
      <w:pPr>
        <w:tabs>
          <w:tab w:val="left" w:pos="3240"/>
        </w:tabs>
        <w:spacing w:after="0" w:line="240" w:lineRule="auto"/>
        <w:ind w:firstLine="0"/>
        <w:rPr>
          <w:rFonts w:ascii="Garamond" w:hAnsi="Garamond"/>
          <w:sz w:val="18"/>
          <w:szCs w:val="18"/>
          <w:lang w:val="da-DK"/>
        </w:rPr>
      </w:pPr>
      <w:r w:rsidRPr="008575ED">
        <w:rPr>
          <w:rStyle w:val="FootnoteReference"/>
          <w:rFonts w:ascii="Garamond" w:hAnsi="Garamond"/>
          <w:sz w:val="18"/>
          <w:szCs w:val="18"/>
        </w:rPr>
        <w:footnoteRef/>
      </w:r>
      <w:r w:rsidRPr="008575ED">
        <w:rPr>
          <w:rFonts w:ascii="Garamond" w:hAnsi="Garamond"/>
          <w:sz w:val="18"/>
          <w:szCs w:val="18"/>
          <w:lang w:val="da-DK"/>
        </w:rPr>
        <w:t xml:space="preserve">Ky vendim, është përafruar në mënyrë të pjesshme me rregulloren (KE) nr. 2150/2002 të Parlamentit Evropian dhe Këshillit, të datës 25 nëntor 2002, </w:t>
      </w:r>
      <w:r w:rsidRPr="008575ED">
        <w:rPr>
          <w:sz w:val="18"/>
          <w:szCs w:val="18"/>
          <w:lang w:val="sq-AL"/>
        </w:rPr>
        <w:t>“</w:t>
      </w:r>
      <w:r w:rsidRPr="008575ED">
        <w:rPr>
          <w:rFonts w:ascii="Garamond" w:hAnsi="Garamond"/>
          <w:sz w:val="18"/>
          <w:szCs w:val="18"/>
          <w:lang w:val="da-DK"/>
        </w:rPr>
        <w:t>Për statistikat e mbetjeve</w:t>
      </w:r>
      <w:r w:rsidRPr="008575ED">
        <w:rPr>
          <w:sz w:val="18"/>
          <w:szCs w:val="18"/>
          <w:lang w:val="sq-AL"/>
        </w:rPr>
        <w:t>“</w:t>
      </w:r>
      <w:r w:rsidRPr="008575ED">
        <w:rPr>
          <w:rFonts w:ascii="Garamond" w:hAnsi="Garamond"/>
          <w:sz w:val="18"/>
          <w:szCs w:val="18"/>
          <w:lang w:val="da-DK"/>
        </w:rPr>
        <w:t>; Nr. CELEX 32002R2150; Gazeta Zyrtare L 332, 09/12/2002, P.0001-0036.</w:t>
      </w:r>
    </w:p>
    <w:p w:rsidR="00E24600" w:rsidRDefault="00E24600" w:rsidP="00FD7FE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24600" w:rsidRPr="00EB260B" w:rsidTr="00AC591E">
      <w:trPr>
        <w:trHeight w:val="936"/>
        <w:jc w:val="center"/>
      </w:trPr>
      <w:tc>
        <w:tcPr>
          <w:tcW w:w="2811" w:type="dxa"/>
          <w:shd w:val="pct5" w:color="auto" w:fill="F2F2F2"/>
          <w:vAlign w:val="center"/>
        </w:tcPr>
        <w:p w:rsidR="00E24600" w:rsidRPr="00EB260B" w:rsidRDefault="00E24600" w:rsidP="00AC591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4600" w:rsidRPr="00EB260B" w:rsidRDefault="00E24600" w:rsidP="00AC591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4600" w:rsidRPr="00EB260B" w:rsidRDefault="00E24600" w:rsidP="00AC591E">
          <w:pPr>
            <w:pStyle w:val="NoSpacing"/>
            <w:spacing w:before="100" w:after="100"/>
            <w:jc w:val="center"/>
            <w:rPr>
              <w:rFonts w:ascii="Garamond" w:hAnsi="Garamond"/>
              <w:b/>
              <w:sz w:val="28"/>
              <w:szCs w:val="28"/>
            </w:rPr>
          </w:pPr>
          <w:r>
            <w:rPr>
              <w:rFonts w:ascii="Garamond" w:hAnsi="Garamond"/>
              <w:b/>
              <w:sz w:val="28"/>
              <w:szCs w:val="28"/>
            </w:rPr>
            <w:t xml:space="preserve"> Viti 2015 – Numri 145 </w:t>
          </w:r>
        </w:p>
      </w:tc>
    </w:tr>
  </w:tbl>
  <w:p w:rsidR="00E24600" w:rsidRPr="00385E2C" w:rsidRDefault="00E2460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24600" w:rsidRPr="00EB260B" w:rsidTr="00F63542">
      <w:trPr>
        <w:trHeight w:val="936"/>
        <w:jc w:val="center"/>
      </w:trPr>
      <w:tc>
        <w:tcPr>
          <w:tcW w:w="2811" w:type="dxa"/>
          <w:shd w:val="pct5" w:color="auto" w:fill="F2F2F2"/>
          <w:vAlign w:val="center"/>
        </w:tcPr>
        <w:p w:rsidR="00E24600" w:rsidRPr="00EB260B" w:rsidRDefault="00E246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4600" w:rsidRPr="00EB260B" w:rsidRDefault="00E246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4600" w:rsidRPr="00EB260B" w:rsidRDefault="00E24600" w:rsidP="008B7F0C">
          <w:pPr>
            <w:pStyle w:val="NoSpacing"/>
            <w:spacing w:before="100" w:after="100"/>
            <w:jc w:val="center"/>
            <w:rPr>
              <w:rFonts w:ascii="Garamond" w:hAnsi="Garamond"/>
              <w:b/>
              <w:sz w:val="28"/>
              <w:szCs w:val="28"/>
            </w:rPr>
          </w:pPr>
          <w:r>
            <w:rPr>
              <w:rFonts w:ascii="Garamond" w:hAnsi="Garamond"/>
              <w:b/>
              <w:sz w:val="28"/>
              <w:szCs w:val="28"/>
            </w:rPr>
            <w:t>Viti 2015 – Numri 145</w:t>
          </w:r>
        </w:p>
      </w:tc>
    </w:tr>
  </w:tbl>
  <w:p w:rsidR="00E24600" w:rsidRDefault="00E246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600" w:rsidRDefault="00E2460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24600" w:rsidRPr="00EB260B" w:rsidTr="00023FE7">
      <w:trPr>
        <w:trHeight w:val="936"/>
        <w:jc w:val="center"/>
      </w:trPr>
      <w:tc>
        <w:tcPr>
          <w:tcW w:w="1392" w:type="pct"/>
          <w:shd w:val="pct5" w:color="auto" w:fill="F2F2F2"/>
          <w:vAlign w:val="center"/>
        </w:tcPr>
        <w:p w:rsidR="00E24600" w:rsidRPr="00EB260B" w:rsidRDefault="00E246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24600" w:rsidRPr="00EB260B" w:rsidRDefault="00E246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24600" w:rsidRPr="00EB260B" w:rsidRDefault="00E24600"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E24600" w:rsidRDefault="00E2460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24600" w:rsidRPr="00EB260B" w:rsidTr="00023FE7">
      <w:trPr>
        <w:trHeight w:val="1023"/>
        <w:jc w:val="center"/>
      </w:trPr>
      <w:tc>
        <w:tcPr>
          <w:tcW w:w="1375" w:type="pct"/>
          <w:shd w:val="pct5" w:color="auto" w:fill="F2F2F2"/>
          <w:vAlign w:val="center"/>
        </w:tcPr>
        <w:p w:rsidR="00E24600" w:rsidRPr="00EB260B" w:rsidRDefault="00E2460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24600" w:rsidRPr="00EB260B" w:rsidRDefault="00E2460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24600" w:rsidRPr="00EB260B" w:rsidRDefault="00E2460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24600" w:rsidRDefault="00E246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EDA162A"/>
    <w:multiLevelType w:val="hybridMultilevel"/>
    <w:tmpl w:val="08BEE172"/>
    <w:lvl w:ilvl="0" w:tplc="471442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720"/>
  <w:evenAndOddHeaders/>
  <w:characterSpacingControl w:val="doNotCompress"/>
  <w:hdrShapeDefaults>
    <o:shapedefaults v:ext="edit" spidmax="54273">
      <o:colormenu v:ext="edit" strokecolor="none [3212]"/>
    </o:shapedefaults>
  </w:hdrShapeDefaults>
  <w:footnotePr>
    <w:footnote w:id="0"/>
    <w:footnote w:id="1"/>
  </w:footnotePr>
  <w:endnotePr>
    <w:endnote w:id="0"/>
    <w:endnote w:id="1"/>
  </w:endnotePr>
  <w:compat/>
  <w:rsids>
    <w:rsidRoot w:val="00375B7D"/>
    <w:rsid w:val="00002025"/>
    <w:rsid w:val="00004A61"/>
    <w:rsid w:val="00006B92"/>
    <w:rsid w:val="0001155C"/>
    <w:rsid w:val="00021AB5"/>
    <w:rsid w:val="00023FE7"/>
    <w:rsid w:val="00025CCC"/>
    <w:rsid w:val="00030D1B"/>
    <w:rsid w:val="00043DBE"/>
    <w:rsid w:val="00054A72"/>
    <w:rsid w:val="000731C6"/>
    <w:rsid w:val="00086953"/>
    <w:rsid w:val="000872E2"/>
    <w:rsid w:val="000B4A4E"/>
    <w:rsid w:val="000C2D42"/>
    <w:rsid w:val="000C4D55"/>
    <w:rsid w:val="000D17A9"/>
    <w:rsid w:val="000D3708"/>
    <w:rsid w:val="000E14E8"/>
    <w:rsid w:val="001021DE"/>
    <w:rsid w:val="001034E9"/>
    <w:rsid w:val="001040C1"/>
    <w:rsid w:val="00107BEC"/>
    <w:rsid w:val="00113356"/>
    <w:rsid w:val="00113674"/>
    <w:rsid w:val="00114A46"/>
    <w:rsid w:val="00121430"/>
    <w:rsid w:val="001228D5"/>
    <w:rsid w:val="0012498E"/>
    <w:rsid w:val="00140803"/>
    <w:rsid w:val="0014289B"/>
    <w:rsid w:val="00145F8B"/>
    <w:rsid w:val="00150AFA"/>
    <w:rsid w:val="001517DA"/>
    <w:rsid w:val="00174365"/>
    <w:rsid w:val="00184D09"/>
    <w:rsid w:val="00195278"/>
    <w:rsid w:val="001A34E3"/>
    <w:rsid w:val="001B2FEB"/>
    <w:rsid w:val="001B6DC6"/>
    <w:rsid w:val="001B7359"/>
    <w:rsid w:val="001C2960"/>
    <w:rsid w:val="001D672E"/>
    <w:rsid w:val="001D76C5"/>
    <w:rsid w:val="001E0650"/>
    <w:rsid w:val="001E7662"/>
    <w:rsid w:val="001E7A37"/>
    <w:rsid w:val="001F7828"/>
    <w:rsid w:val="0020454E"/>
    <w:rsid w:val="00221879"/>
    <w:rsid w:val="0023129F"/>
    <w:rsid w:val="0023399C"/>
    <w:rsid w:val="00241082"/>
    <w:rsid w:val="00252D97"/>
    <w:rsid w:val="002557F8"/>
    <w:rsid w:val="00272B85"/>
    <w:rsid w:val="002739B3"/>
    <w:rsid w:val="0027672B"/>
    <w:rsid w:val="00276956"/>
    <w:rsid w:val="00277011"/>
    <w:rsid w:val="00282AC4"/>
    <w:rsid w:val="00284269"/>
    <w:rsid w:val="002855C3"/>
    <w:rsid w:val="002A45D6"/>
    <w:rsid w:val="002B15AB"/>
    <w:rsid w:val="002B7667"/>
    <w:rsid w:val="002C15D0"/>
    <w:rsid w:val="002C35D8"/>
    <w:rsid w:val="002D17BF"/>
    <w:rsid w:val="002F0304"/>
    <w:rsid w:val="003113E0"/>
    <w:rsid w:val="003114C3"/>
    <w:rsid w:val="003127D6"/>
    <w:rsid w:val="00321A87"/>
    <w:rsid w:val="00330117"/>
    <w:rsid w:val="00333FAB"/>
    <w:rsid w:val="00337DD1"/>
    <w:rsid w:val="0035095C"/>
    <w:rsid w:val="003522FC"/>
    <w:rsid w:val="00357007"/>
    <w:rsid w:val="00375B7D"/>
    <w:rsid w:val="00380585"/>
    <w:rsid w:val="00384B3D"/>
    <w:rsid w:val="00385E2C"/>
    <w:rsid w:val="00390196"/>
    <w:rsid w:val="00392238"/>
    <w:rsid w:val="00394502"/>
    <w:rsid w:val="003953C7"/>
    <w:rsid w:val="00397E6C"/>
    <w:rsid w:val="003A0290"/>
    <w:rsid w:val="003A1699"/>
    <w:rsid w:val="003A474C"/>
    <w:rsid w:val="003A5C43"/>
    <w:rsid w:val="003B1DC0"/>
    <w:rsid w:val="003B2B42"/>
    <w:rsid w:val="003B5276"/>
    <w:rsid w:val="003C15EB"/>
    <w:rsid w:val="003C2D25"/>
    <w:rsid w:val="003C39B7"/>
    <w:rsid w:val="003D1A16"/>
    <w:rsid w:val="003D38A7"/>
    <w:rsid w:val="003D7215"/>
    <w:rsid w:val="003F14F0"/>
    <w:rsid w:val="003F1819"/>
    <w:rsid w:val="003F3668"/>
    <w:rsid w:val="00431291"/>
    <w:rsid w:val="00436CE1"/>
    <w:rsid w:val="00436DE1"/>
    <w:rsid w:val="00437AB3"/>
    <w:rsid w:val="00437E13"/>
    <w:rsid w:val="00444588"/>
    <w:rsid w:val="00462CA3"/>
    <w:rsid w:val="004641B9"/>
    <w:rsid w:val="0047000D"/>
    <w:rsid w:val="0048306C"/>
    <w:rsid w:val="00485183"/>
    <w:rsid w:val="00490972"/>
    <w:rsid w:val="004A422D"/>
    <w:rsid w:val="004A5318"/>
    <w:rsid w:val="004A67F5"/>
    <w:rsid w:val="004A7263"/>
    <w:rsid w:val="004C0E49"/>
    <w:rsid w:val="004C6C4C"/>
    <w:rsid w:val="004C7862"/>
    <w:rsid w:val="004D3705"/>
    <w:rsid w:val="004D488E"/>
    <w:rsid w:val="004D6564"/>
    <w:rsid w:val="004D6912"/>
    <w:rsid w:val="004D7A1C"/>
    <w:rsid w:val="004E577B"/>
    <w:rsid w:val="00501C2A"/>
    <w:rsid w:val="00512844"/>
    <w:rsid w:val="005141B8"/>
    <w:rsid w:val="0052457C"/>
    <w:rsid w:val="0053626C"/>
    <w:rsid w:val="005459DC"/>
    <w:rsid w:val="00551899"/>
    <w:rsid w:val="00555C55"/>
    <w:rsid w:val="005572ED"/>
    <w:rsid w:val="00563CAA"/>
    <w:rsid w:val="00580EB9"/>
    <w:rsid w:val="00581D1E"/>
    <w:rsid w:val="005853BD"/>
    <w:rsid w:val="005854A2"/>
    <w:rsid w:val="005924D4"/>
    <w:rsid w:val="00597735"/>
    <w:rsid w:val="005A47F1"/>
    <w:rsid w:val="005A6C2F"/>
    <w:rsid w:val="005B4361"/>
    <w:rsid w:val="005B54A2"/>
    <w:rsid w:val="005C6402"/>
    <w:rsid w:val="005C650F"/>
    <w:rsid w:val="005C6E99"/>
    <w:rsid w:val="005D03A3"/>
    <w:rsid w:val="005D7593"/>
    <w:rsid w:val="005D7BD5"/>
    <w:rsid w:val="005E098C"/>
    <w:rsid w:val="005E172A"/>
    <w:rsid w:val="005E77D8"/>
    <w:rsid w:val="005F4432"/>
    <w:rsid w:val="005F4763"/>
    <w:rsid w:val="00602281"/>
    <w:rsid w:val="00604549"/>
    <w:rsid w:val="00605FAA"/>
    <w:rsid w:val="0061059D"/>
    <w:rsid w:val="00611F72"/>
    <w:rsid w:val="006253A8"/>
    <w:rsid w:val="006414E3"/>
    <w:rsid w:val="00643085"/>
    <w:rsid w:val="006435EE"/>
    <w:rsid w:val="006460FF"/>
    <w:rsid w:val="00652556"/>
    <w:rsid w:val="00656460"/>
    <w:rsid w:val="00656680"/>
    <w:rsid w:val="006628A9"/>
    <w:rsid w:val="00663F5D"/>
    <w:rsid w:val="006648AB"/>
    <w:rsid w:val="006716D9"/>
    <w:rsid w:val="00672208"/>
    <w:rsid w:val="0067307F"/>
    <w:rsid w:val="0067786B"/>
    <w:rsid w:val="0068519E"/>
    <w:rsid w:val="00690CC3"/>
    <w:rsid w:val="00696B29"/>
    <w:rsid w:val="00696B83"/>
    <w:rsid w:val="006A424F"/>
    <w:rsid w:val="006B086C"/>
    <w:rsid w:val="006B46CF"/>
    <w:rsid w:val="006D1E61"/>
    <w:rsid w:val="006D4072"/>
    <w:rsid w:val="006D5C06"/>
    <w:rsid w:val="006E29A7"/>
    <w:rsid w:val="006E354C"/>
    <w:rsid w:val="006E47AB"/>
    <w:rsid w:val="006F3D7E"/>
    <w:rsid w:val="006F757D"/>
    <w:rsid w:val="0070047B"/>
    <w:rsid w:val="007100FB"/>
    <w:rsid w:val="007118B8"/>
    <w:rsid w:val="007203E2"/>
    <w:rsid w:val="007230B1"/>
    <w:rsid w:val="00746CCE"/>
    <w:rsid w:val="00756512"/>
    <w:rsid w:val="007578AF"/>
    <w:rsid w:val="00773203"/>
    <w:rsid w:val="00782C67"/>
    <w:rsid w:val="00792369"/>
    <w:rsid w:val="0079291B"/>
    <w:rsid w:val="00792C6F"/>
    <w:rsid w:val="007A53FB"/>
    <w:rsid w:val="007B4625"/>
    <w:rsid w:val="007C219A"/>
    <w:rsid w:val="007C742A"/>
    <w:rsid w:val="007D4A54"/>
    <w:rsid w:val="007D795D"/>
    <w:rsid w:val="007E07E2"/>
    <w:rsid w:val="007E61DA"/>
    <w:rsid w:val="007E65F4"/>
    <w:rsid w:val="007F1013"/>
    <w:rsid w:val="008047AA"/>
    <w:rsid w:val="00805CEE"/>
    <w:rsid w:val="00806C37"/>
    <w:rsid w:val="00814D41"/>
    <w:rsid w:val="00815588"/>
    <w:rsid w:val="0081734D"/>
    <w:rsid w:val="0082047D"/>
    <w:rsid w:val="00822F7A"/>
    <w:rsid w:val="00832F64"/>
    <w:rsid w:val="00833610"/>
    <w:rsid w:val="00833F1C"/>
    <w:rsid w:val="0083631C"/>
    <w:rsid w:val="0084201F"/>
    <w:rsid w:val="00845AAB"/>
    <w:rsid w:val="0084710D"/>
    <w:rsid w:val="00852FB0"/>
    <w:rsid w:val="008556A7"/>
    <w:rsid w:val="008575ED"/>
    <w:rsid w:val="00863F88"/>
    <w:rsid w:val="0087387F"/>
    <w:rsid w:val="008924EF"/>
    <w:rsid w:val="00893CF5"/>
    <w:rsid w:val="00893FBB"/>
    <w:rsid w:val="00897FEA"/>
    <w:rsid w:val="008A0CB7"/>
    <w:rsid w:val="008A3FE2"/>
    <w:rsid w:val="008B150B"/>
    <w:rsid w:val="008B66E3"/>
    <w:rsid w:val="008B76D7"/>
    <w:rsid w:val="008B7F0C"/>
    <w:rsid w:val="008C01FC"/>
    <w:rsid w:val="008D585D"/>
    <w:rsid w:val="008E2022"/>
    <w:rsid w:val="008E4661"/>
    <w:rsid w:val="00900F6C"/>
    <w:rsid w:val="00902F59"/>
    <w:rsid w:val="00926570"/>
    <w:rsid w:val="00935223"/>
    <w:rsid w:val="00941FD2"/>
    <w:rsid w:val="00943873"/>
    <w:rsid w:val="009439D2"/>
    <w:rsid w:val="00945146"/>
    <w:rsid w:val="00947E59"/>
    <w:rsid w:val="0096127F"/>
    <w:rsid w:val="00970523"/>
    <w:rsid w:val="00973558"/>
    <w:rsid w:val="009817B4"/>
    <w:rsid w:val="00981FBA"/>
    <w:rsid w:val="009A250C"/>
    <w:rsid w:val="009A4503"/>
    <w:rsid w:val="009B1641"/>
    <w:rsid w:val="009B3FEB"/>
    <w:rsid w:val="009C7504"/>
    <w:rsid w:val="009D0BA8"/>
    <w:rsid w:val="009D679D"/>
    <w:rsid w:val="009E5C81"/>
    <w:rsid w:val="009F3E64"/>
    <w:rsid w:val="009F66B0"/>
    <w:rsid w:val="00A000C0"/>
    <w:rsid w:val="00A17AD9"/>
    <w:rsid w:val="00A315A9"/>
    <w:rsid w:val="00A35738"/>
    <w:rsid w:val="00A3757B"/>
    <w:rsid w:val="00A47D32"/>
    <w:rsid w:val="00A56CBF"/>
    <w:rsid w:val="00A70524"/>
    <w:rsid w:val="00A71919"/>
    <w:rsid w:val="00A71F75"/>
    <w:rsid w:val="00A73054"/>
    <w:rsid w:val="00A9433A"/>
    <w:rsid w:val="00AA3ED7"/>
    <w:rsid w:val="00AA77EF"/>
    <w:rsid w:val="00AB33AF"/>
    <w:rsid w:val="00AB6D93"/>
    <w:rsid w:val="00AC013E"/>
    <w:rsid w:val="00AC591E"/>
    <w:rsid w:val="00AC6245"/>
    <w:rsid w:val="00AD1B41"/>
    <w:rsid w:val="00AE3115"/>
    <w:rsid w:val="00AE328B"/>
    <w:rsid w:val="00AE7E79"/>
    <w:rsid w:val="00B01042"/>
    <w:rsid w:val="00B01A27"/>
    <w:rsid w:val="00B02245"/>
    <w:rsid w:val="00B060FC"/>
    <w:rsid w:val="00B16361"/>
    <w:rsid w:val="00B16A73"/>
    <w:rsid w:val="00B23656"/>
    <w:rsid w:val="00B405BE"/>
    <w:rsid w:val="00B41599"/>
    <w:rsid w:val="00B4283E"/>
    <w:rsid w:val="00B53F3B"/>
    <w:rsid w:val="00B63004"/>
    <w:rsid w:val="00B65C76"/>
    <w:rsid w:val="00B668AE"/>
    <w:rsid w:val="00B75EE3"/>
    <w:rsid w:val="00B8302D"/>
    <w:rsid w:val="00B95929"/>
    <w:rsid w:val="00BA11ED"/>
    <w:rsid w:val="00BA2E73"/>
    <w:rsid w:val="00BA4296"/>
    <w:rsid w:val="00BB4224"/>
    <w:rsid w:val="00BB433C"/>
    <w:rsid w:val="00BC16DD"/>
    <w:rsid w:val="00BC3B92"/>
    <w:rsid w:val="00BC64D7"/>
    <w:rsid w:val="00BC7B7B"/>
    <w:rsid w:val="00BD0F95"/>
    <w:rsid w:val="00BD2C75"/>
    <w:rsid w:val="00BD79A4"/>
    <w:rsid w:val="00BE2350"/>
    <w:rsid w:val="00BE64EA"/>
    <w:rsid w:val="00BE6EBC"/>
    <w:rsid w:val="00BF02DC"/>
    <w:rsid w:val="00BF5618"/>
    <w:rsid w:val="00C21C66"/>
    <w:rsid w:val="00C3262B"/>
    <w:rsid w:val="00C34CCE"/>
    <w:rsid w:val="00C434CF"/>
    <w:rsid w:val="00C44942"/>
    <w:rsid w:val="00C46200"/>
    <w:rsid w:val="00C470F8"/>
    <w:rsid w:val="00C50953"/>
    <w:rsid w:val="00C51177"/>
    <w:rsid w:val="00C51B42"/>
    <w:rsid w:val="00C538CD"/>
    <w:rsid w:val="00C60F05"/>
    <w:rsid w:val="00C70802"/>
    <w:rsid w:val="00C7719C"/>
    <w:rsid w:val="00C90947"/>
    <w:rsid w:val="00C94CFA"/>
    <w:rsid w:val="00CA04A5"/>
    <w:rsid w:val="00CA136C"/>
    <w:rsid w:val="00CB2CE9"/>
    <w:rsid w:val="00CB5977"/>
    <w:rsid w:val="00CB616D"/>
    <w:rsid w:val="00CC2643"/>
    <w:rsid w:val="00CD0A7B"/>
    <w:rsid w:val="00CE0A1F"/>
    <w:rsid w:val="00CF618C"/>
    <w:rsid w:val="00D07FA3"/>
    <w:rsid w:val="00D31CA2"/>
    <w:rsid w:val="00D345A5"/>
    <w:rsid w:val="00D52337"/>
    <w:rsid w:val="00D80B22"/>
    <w:rsid w:val="00D828F9"/>
    <w:rsid w:val="00D86D2E"/>
    <w:rsid w:val="00D90461"/>
    <w:rsid w:val="00D92912"/>
    <w:rsid w:val="00D96668"/>
    <w:rsid w:val="00D97E98"/>
    <w:rsid w:val="00DB4E8B"/>
    <w:rsid w:val="00DC56DF"/>
    <w:rsid w:val="00DC643B"/>
    <w:rsid w:val="00DC652E"/>
    <w:rsid w:val="00DD2937"/>
    <w:rsid w:val="00DE31BA"/>
    <w:rsid w:val="00DE7381"/>
    <w:rsid w:val="00E03CE8"/>
    <w:rsid w:val="00E10B86"/>
    <w:rsid w:val="00E15C71"/>
    <w:rsid w:val="00E24600"/>
    <w:rsid w:val="00E43FB3"/>
    <w:rsid w:val="00E44A81"/>
    <w:rsid w:val="00E54808"/>
    <w:rsid w:val="00E57182"/>
    <w:rsid w:val="00E96AE4"/>
    <w:rsid w:val="00EA4A14"/>
    <w:rsid w:val="00EB4ED9"/>
    <w:rsid w:val="00EB5F1F"/>
    <w:rsid w:val="00EB77BE"/>
    <w:rsid w:val="00ED1065"/>
    <w:rsid w:val="00ED3CAA"/>
    <w:rsid w:val="00ED5F90"/>
    <w:rsid w:val="00EE3C76"/>
    <w:rsid w:val="00EF5C3E"/>
    <w:rsid w:val="00EF6A1A"/>
    <w:rsid w:val="00F15EEB"/>
    <w:rsid w:val="00F207B2"/>
    <w:rsid w:val="00F208B1"/>
    <w:rsid w:val="00F3636C"/>
    <w:rsid w:val="00F45EEC"/>
    <w:rsid w:val="00F533AE"/>
    <w:rsid w:val="00F53AC1"/>
    <w:rsid w:val="00F57C50"/>
    <w:rsid w:val="00F63542"/>
    <w:rsid w:val="00F6631E"/>
    <w:rsid w:val="00F7545A"/>
    <w:rsid w:val="00F92555"/>
    <w:rsid w:val="00FA4685"/>
    <w:rsid w:val="00FA4CC2"/>
    <w:rsid w:val="00FA696C"/>
    <w:rsid w:val="00FC5CA2"/>
    <w:rsid w:val="00FD1017"/>
    <w:rsid w:val="00FD5C0C"/>
    <w:rsid w:val="00FD74D8"/>
    <w:rsid w:val="00FD7FE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55</Pages>
  <Words>14745</Words>
  <Characters>84051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26</cp:revision>
  <cp:lastPrinted>2015-08-10T09:42:00Z</cp:lastPrinted>
  <dcterms:created xsi:type="dcterms:W3CDTF">2015-08-10T09:10:00Z</dcterms:created>
  <dcterms:modified xsi:type="dcterms:W3CDTF">2015-08-10T10:15:00Z</dcterms:modified>
</cp:coreProperties>
</file>