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108" w:rsidRPr="00B66162" w:rsidRDefault="00334108" w:rsidP="005C1F06">
      <w:pPr>
        <w:pStyle w:val="Akti"/>
        <w:rPr>
          <w:lang w:val="sq-AL"/>
        </w:rPr>
      </w:pPr>
      <w:r w:rsidRPr="00B66162">
        <w:rPr>
          <w:lang w:val="sq-AL"/>
        </w:rPr>
        <w:t>VENDIM</w:t>
      </w:r>
    </w:p>
    <w:p w:rsidR="00334108" w:rsidRPr="00B66162" w:rsidRDefault="00DF7F6F" w:rsidP="005C1F06">
      <w:pPr>
        <w:pStyle w:val="NumriData"/>
        <w:rPr>
          <w:lang w:val="sq-AL"/>
        </w:rPr>
      </w:pPr>
      <w:r>
        <w:rPr>
          <w:lang w:val="sq-AL"/>
        </w:rPr>
        <w:t xml:space="preserve">Nr. </w:t>
      </w:r>
      <w:r w:rsidR="00334108" w:rsidRPr="00B66162">
        <w:rPr>
          <w:lang w:val="sq-AL"/>
        </w:rPr>
        <w:t>787, datë 22.9.2015</w:t>
      </w:r>
    </w:p>
    <w:p w:rsidR="005C1F06" w:rsidRPr="00B66162" w:rsidRDefault="005C1F06" w:rsidP="000D4B56">
      <w:pPr>
        <w:pStyle w:val="Hapesira7"/>
        <w:rPr>
          <w:lang w:val="sq-AL"/>
        </w:rPr>
      </w:pPr>
    </w:p>
    <w:p w:rsidR="00334108" w:rsidRPr="00B66162" w:rsidRDefault="00334108" w:rsidP="005C1F06">
      <w:pPr>
        <w:pStyle w:val="Titulli"/>
        <w:rPr>
          <w:lang w:val="sq-AL"/>
        </w:rPr>
      </w:pPr>
      <w:r w:rsidRPr="00B66162">
        <w:rPr>
          <w:lang w:val="sq-AL"/>
        </w:rPr>
        <w:t>PËR</w:t>
      </w:r>
      <w:r w:rsidR="005C1F06" w:rsidRPr="00B66162">
        <w:rPr>
          <w:lang w:val="sq-AL"/>
        </w:rPr>
        <w:t xml:space="preserve"> </w:t>
      </w:r>
      <w:r w:rsidRPr="00B66162">
        <w:rPr>
          <w:lang w:val="sq-AL"/>
        </w:rPr>
        <w:t>PËRBËRJEN E KOMISIONEVE EPRORE TË CAKTIMIT TË AFTËSISË PËR PUNË</w:t>
      </w:r>
    </w:p>
    <w:p w:rsidR="00334108" w:rsidRPr="00B66162" w:rsidRDefault="00334108" w:rsidP="000D4B56">
      <w:pPr>
        <w:pStyle w:val="Hapesira7"/>
        <w:rPr>
          <w:lang w:val="sq-AL"/>
        </w:rPr>
      </w:pPr>
    </w:p>
    <w:p w:rsidR="00334108" w:rsidRPr="00B66162" w:rsidRDefault="00334108" w:rsidP="005C1F06">
      <w:pPr>
        <w:pStyle w:val="Paragrafi"/>
        <w:rPr>
          <w:lang w:val="sq-AL"/>
        </w:rPr>
      </w:pPr>
      <w:r w:rsidRPr="00B66162">
        <w:rPr>
          <w:lang w:val="sq-AL"/>
        </w:rPr>
        <w:t xml:space="preserve">Në mbështetje të pikës 4, të nenit 100, të Kushtetutës dhe të nenit 39/2, pikat 1, 2 e 3, të ligjit </w:t>
      </w:r>
      <w:r w:rsidR="00DF7F6F">
        <w:rPr>
          <w:lang w:val="sq-AL"/>
        </w:rPr>
        <w:t xml:space="preserve">nr. </w:t>
      </w:r>
      <w:r w:rsidRPr="00B66162">
        <w:rPr>
          <w:lang w:val="sq-AL"/>
        </w:rPr>
        <w:t>7703, datë 11.5.1993, “Për sigurimet shoqërore në Republikën e Shqipërisë”, të ndryshuar, me propozimin e ministrit të Mirëqenies Sociale dhe Rinisë, ministrit të Shëndetësisë, ministrit të Financave dhe ministrit të Drejtësisë, Këshilli i Ministrave</w:t>
      </w:r>
    </w:p>
    <w:p w:rsidR="00334108" w:rsidRPr="00B66162" w:rsidRDefault="00334108" w:rsidP="000D4B56">
      <w:pPr>
        <w:pStyle w:val="Hapesira7"/>
        <w:rPr>
          <w:lang w:val="sq-AL"/>
        </w:rPr>
      </w:pPr>
    </w:p>
    <w:p w:rsidR="00334108" w:rsidRPr="00B66162" w:rsidRDefault="005C1F06" w:rsidP="005C1F06">
      <w:pPr>
        <w:pStyle w:val="Vendosi"/>
        <w:rPr>
          <w:lang w:val="sq-AL"/>
        </w:rPr>
      </w:pPr>
      <w:r w:rsidRPr="00B66162">
        <w:rPr>
          <w:lang w:val="sq-AL"/>
        </w:rPr>
        <w:t>VENDOS</w:t>
      </w:r>
      <w:r w:rsidR="00334108" w:rsidRPr="00B66162">
        <w:rPr>
          <w:lang w:val="sq-AL"/>
        </w:rPr>
        <w:t>I:</w:t>
      </w:r>
    </w:p>
    <w:p w:rsidR="00334108" w:rsidRPr="00B66162" w:rsidRDefault="00334108" w:rsidP="000D4B56">
      <w:pPr>
        <w:pStyle w:val="Hapesira7"/>
        <w:rPr>
          <w:lang w:val="sq-AL"/>
        </w:rPr>
      </w:pPr>
    </w:p>
    <w:p w:rsidR="00334108" w:rsidRPr="00B66162" w:rsidRDefault="005C1F06" w:rsidP="005C1F06">
      <w:pPr>
        <w:pStyle w:val="Paragrafi"/>
        <w:rPr>
          <w:lang w:val="sq-AL"/>
        </w:rPr>
      </w:pPr>
      <w:r w:rsidRPr="00B66162">
        <w:rPr>
          <w:lang w:val="sq-AL"/>
        </w:rPr>
        <w:t xml:space="preserve">1. </w:t>
      </w:r>
      <w:r w:rsidR="00334108" w:rsidRPr="00B66162">
        <w:rPr>
          <w:lang w:val="sq-AL"/>
        </w:rPr>
        <w:t xml:space="preserve">Miratimin e përbërjes së komisioneve eprore të caktimit të aftësisë për punë (KMCAP), </w:t>
      </w:r>
      <w:r w:rsidR="00334108" w:rsidRPr="00B66162">
        <w:rPr>
          <w:lang w:val="sq-AL"/>
        </w:rPr>
        <w:lastRenderedPageBreak/>
        <w:t>sipas anekseve 1 dhe 2 që i bashkëlidhen këtij vendimi.</w:t>
      </w:r>
    </w:p>
    <w:p w:rsidR="00334108" w:rsidRPr="00B66162" w:rsidRDefault="005C1F06" w:rsidP="005C1F06">
      <w:pPr>
        <w:pStyle w:val="Paragrafi"/>
        <w:rPr>
          <w:lang w:val="sq-AL"/>
        </w:rPr>
      </w:pPr>
      <w:r w:rsidRPr="00B66162">
        <w:rPr>
          <w:lang w:val="sq-AL"/>
        </w:rPr>
        <w:t xml:space="preserve">2. </w:t>
      </w:r>
      <w:r w:rsidR="00334108" w:rsidRPr="00B66162">
        <w:rPr>
          <w:lang w:val="sq-AL"/>
        </w:rPr>
        <w:t>Ministri i Shëndetësisë të marrë masa, që, brenda një afati tremujor nga hyrja në fuqi e këtij vendimi, të propozojë kandidaturat alternative për komisionet eprore të caktimit të aftësisë për punë.</w:t>
      </w:r>
    </w:p>
    <w:p w:rsidR="00334108" w:rsidRPr="00B66162" w:rsidRDefault="005C1F06" w:rsidP="005C1F06">
      <w:pPr>
        <w:pStyle w:val="Paragrafi"/>
        <w:rPr>
          <w:lang w:val="sq-AL"/>
        </w:rPr>
      </w:pPr>
      <w:r w:rsidRPr="00B66162">
        <w:rPr>
          <w:lang w:val="sq-AL"/>
        </w:rPr>
        <w:t xml:space="preserve">3. </w:t>
      </w:r>
      <w:r w:rsidR="00334108" w:rsidRPr="00B66162">
        <w:rPr>
          <w:lang w:val="sq-AL"/>
        </w:rPr>
        <w:t>Ngarkohen Ministria e Mirëqenies Sociale dhe Rinisë, Ministria e Shëndetësisë, Ministria e Drejtësisë, Ministria e Financave, Instituti i Sigurimeve Shoqërore dhe Shërbimi Social Shtetëror për zbatimin e këtij vendimi.</w:t>
      </w:r>
    </w:p>
    <w:p w:rsidR="00334108" w:rsidRPr="00B66162" w:rsidRDefault="00334108" w:rsidP="005C1F06">
      <w:pPr>
        <w:pStyle w:val="Paragrafi"/>
        <w:rPr>
          <w:lang w:val="sq-AL"/>
        </w:rPr>
      </w:pPr>
      <w:r w:rsidRPr="00B66162">
        <w:rPr>
          <w:lang w:val="sq-AL"/>
        </w:rPr>
        <w:t xml:space="preserve">Ky vendim hyn në fuqi pas botimit në Fletoren </w:t>
      </w:r>
      <w:r w:rsidR="005C1F06" w:rsidRPr="00B66162">
        <w:rPr>
          <w:lang w:val="sq-AL"/>
        </w:rPr>
        <w:t>Zyrtare</w:t>
      </w:r>
      <w:r w:rsidRPr="00B66162">
        <w:rPr>
          <w:lang w:val="sq-AL"/>
        </w:rPr>
        <w:t xml:space="preserve">. </w:t>
      </w:r>
    </w:p>
    <w:p w:rsidR="00A6332F" w:rsidRPr="00B66162" w:rsidRDefault="00A6332F" w:rsidP="005C1F06">
      <w:pPr>
        <w:pStyle w:val="Paragrafi"/>
        <w:rPr>
          <w:lang w:val="sq-AL"/>
        </w:rPr>
      </w:pPr>
    </w:p>
    <w:p w:rsidR="005C1F06" w:rsidRPr="00B66162" w:rsidRDefault="005C1F06" w:rsidP="005C1F06">
      <w:pPr>
        <w:pStyle w:val="Autoriteti"/>
        <w:rPr>
          <w:lang w:val="sq-AL"/>
        </w:rPr>
      </w:pPr>
      <w:r w:rsidRPr="00B66162">
        <w:rPr>
          <w:lang w:val="sq-AL"/>
        </w:rPr>
        <w:t>KRYEMINISTRI</w:t>
      </w:r>
    </w:p>
    <w:p w:rsidR="00023B37" w:rsidRPr="00B66162" w:rsidRDefault="005C1F06" w:rsidP="00F11556">
      <w:pPr>
        <w:pStyle w:val="AutoritetiEmer"/>
        <w:rPr>
          <w:lang w:val="sq-AL"/>
        </w:rPr>
        <w:sectPr w:rsidR="00023B37" w:rsidRPr="00B66162" w:rsidSect="0021251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863"/>
          <w:cols w:num="2" w:space="454"/>
          <w:docGrid w:linePitch="360"/>
        </w:sectPr>
      </w:pPr>
      <w:r w:rsidRPr="00B66162">
        <w:rPr>
          <w:lang w:val="sq-AL"/>
        </w:rPr>
        <w:t>Edi Ram</w:t>
      </w:r>
      <w:r w:rsidR="00F11556">
        <w:rPr>
          <w:lang w:val="sq-AL"/>
        </w:rPr>
        <w:t>a</w:t>
      </w:r>
    </w:p>
    <w:p w:rsidR="000D4B56" w:rsidRPr="00F11556" w:rsidRDefault="000D4B56" w:rsidP="000D4B56">
      <w:pPr>
        <w:pStyle w:val="Paragrafi"/>
        <w:jc w:val="center"/>
        <w:rPr>
          <w:sz w:val="2"/>
          <w:lang w:val="sq-AL"/>
        </w:rPr>
      </w:pPr>
    </w:p>
    <w:p w:rsidR="00F85F1A" w:rsidRDefault="00F85F1A" w:rsidP="000D4B56">
      <w:pPr>
        <w:pStyle w:val="Paragrafi"/>
        <w:jc w:val="center"/>
        <w:rPr>
          <w:lang w:val="sq-AL"/>
        </w:rPr>
      </w:pPr>
    </w:p>
    <w:p w:rsidR="000D4B56" w:rsidRPr="00B66162" w:rsidRDefault="00072B41" w:rsidP="000D4B56">
      <w:pPr>
        <w:pStyle w:val="Paragrafi"/>
        <w:jc w:val="center"/>
        <w:rPr>
          <w:lang w:val="sq-AL"/>
        </w:rPr>
      </w:pPr>
      <w:r w:rsidRPr="00B66162">
        <w:rPr>
          <w:lang w:val="sq-AL"/>
        </w:rPr>
        <w:t>ANEKSI</w:t>
      </w:r>
      <w:r>
        <w:rPr>
          <w:lang w:val="sq-AL"/>
        </w:rPr>
        <w:t xml:space="preserve"> NR. 1</w:t>
      </w:r>
    </w:p>
    <w:p w:rsidR="00556FBC" w:rsidRDefault="00610784" w:rsidP="00556FBC">
      <w:pPr>
        <w:spacing w:after="0"/>
        <w:jc w:val="center"/>
        <w:rPr>
          <w:rFonts w:ascii="Garamond" w:hAnsi="Garamond"/>
          <w:sz w:val="24"/>
          <w:szCs w:val="24"/>
          <w:lang w:val="sq-AL"/>
        </w:rPr>
      </w:pPr>
      <w:r w:rsidRPr="00B66162">
        <w:rPr>
          <w:rFonts w:ascii="Garamond" w:hAnsi="Garamond"/>
          <w:sz w:val="24"/>
          <w:szCs w:val="24"/>
          <w:lang w:val="sq-AL"/>
        </w:rPr>
        <w:t xml:space="preserve">EMËRTESAT, KANDIDATURAT, FUNKSIONET DHE SPECIALITETET </w:t>
      </w:r>
    </w:p>
    <w:p w:rsidR="00E741AB" w:rsidRDefault="00610784" w:rsidP="00556FBC">
      <w:pPr>
        <w:spacing w:after="0"/>
        <w:jc w:val="center"/>
        <w:rPr>
          <w:rFonts w:ascii="Garamond" w:hAnsi="Garamond"/>
          <w:sz w:val="24"/>
          <w:szCs w:val="24"/>
          <w:lang w:val="sq-AL"/>
        </w:rPr>
      </w:pPr>
      <w:r w:rsidRPr="00B66162">
        <w:rPr>
          <w:rFonts w:ascii="Garamond" w:hAnsi="Garamond"/>
          <w:sz w:val="24"/>
          <w:szCs w:val="24"/>
          <w:lang w:val="sq-AL"/>
        </w:rPr>
        <w:t>E KMCAP-</w:t>
      </w:r>
      <w:r w:rsidR="00072B41" w:rsidRPr="00B66162">
        <w:rPr>
          <w:rFonts w:ascii="Garamond" w:hAnsi="Garamond"/>
          <w:sz w:val="24"/>
          <w:szCs w:val="24"/>
          <w:lang w:val="sq-AL"/>
        </w:rPr>
        <w:t>ve</w:t>
      </w:r>
      <w:r w:rsidRPr="00B66162">
        <w:rPr>
          <w:rFonts w:ascii="Garamond" w:hAnsi="Garamond"/>
          <w:sz w:val="24"/>
          <w:szCs w:val="24"/>
          <w:lang w:val="sq-AL"/>
        </w:rPr>
        <w:t xml:space="preserve"> EPRORE</w:t>
      </w:r>
    </w:p>
    <w:tbl>
      <w:tblPr>
        <w:tblStyle w:val="TableGrid"/>
        <w:tblW w:w="5000" w:type="pct"/>
        <w:tblLook w:val="04A0"/>
      </w:tblPr>
      <w:tblGrid>
        <w:gridCol w:w="643"/>
        <w:gridCol w:w="2103"/>
        <w:gridCol w:w="2968"/>
        <w:gridCol w:w="1658"/>
        <w:gridCol w:w="2483"/>
      </w:tblGrid>
      <w:tr w:rsidR="00E741AB" w:rsidRPr="00B66162" w:rsidTr="00E453BB">
        <w:trPr>
          <w:trHeight w:val="242"/>
        </w:trPr>
        <w:tc>
          <w:tcPr>
            <w:tcW w:w="326" w:type="pct"/>
          </w:tcPr>
          <w:p w:rsidR="00E741AB" w:rsidRPr="00B66162" w:rsidRDefault="00DF7F6F" w:rsidP="00556FBC">
            <w:pPr>
              <w:ind w:firstLine="0"/>
              <w:jc w:val="center"/>
              <w:rPr>
                <w:rFonts w:ascii="Garamond" w:hAnsi="Garamond"/>
                <w:b/>
                <w:sz w:val="18"/>
                <w:szCs w:val="18"/>
                <w:lang w:val="sq-AL"/>
              </w:rPr>
            </w:pPr>
            <w:r>
              <w:rPr>
                <w:rFonts w:ascii="Garamond" w:hAnsi="Garamond"/>
                <w:b/>
                <w:sz w:val="18"/>
                <w:szCs w:val="18"/>
                <w:lang w:val="sq-AL"/>
              </w:rPr>
              <w:t xml:space="preserve">Nr. </w:t>
            </w:r>
          </w:p>
        </w:tc>
        <w:tc>
          <w:tcPr>
            <w:tcW w:w="1067" w:type="pct"/>
            <w:tcBorders>
              <w:bottom w:val="single" w:sz="4" w:space="0" w:color="auto"/>
            </w:tcBorders>
          </w:tcPr>
          <w:p w:rsidR="00E741AB" w:rsidRPr="00B66162" w:rsidRDefault="00E741AB" w:rsidP="00E741AB">
            <w:pPr>
              <w:ind w:firstLine="0"/>
              <w:jc w:val="center"/>
              <w:rPr>
                <w:rFonts w:ascii="Garamond" w:hAnsi="Garamond"/>
                <w:b/>
                <w:sz w:val="18"/>
                <w:szCs w:val="18"/>
                <w:lang w:val="sq-AL"/>
              </w:rPr>
            </w:pPr>
            <w:r w:rsidRPr="00B66162">
              <w:rPr>
                <w:rFonts w:ascii="Garamond" w:hAnsi="Garamond"/>
                <w:b/>
                <w:sz w:val="18"/>
                <w:szCs w:val="18"/>
                <w:lang w:val="sq-AL"/>
              </w:rPr>
              <w:t>KMCAP</w:t>
            </w:r>
          </w:p>
        </w:tc>
        <w:tc>
          <w:tcPr>
            <w:tcW w:w="2347" w:type="pct"/>
            <w:gridSpan w:val="2"/>
          </w:tcPr>
          <w:p w:rsidR="00E741AB" w:rsidRPr="00B66162" w:rsidRDefault="00E741AB" w:rsidP="000D4B56">
            <w:pPr>
              <w:ind w:firstLine="0"/>
              <w:jc w:val="center"/>
              <w:rPr>
                <w:rFonts w:ascii="Garamond" w:hAnsi="Garamond"/>
                <w:b/>
                <w:sz w:val="18"/>
                <w:szCs w:val="18"/>
                <w:lang w:val="sq-AL"/>
              </w:rPr>
            </w:pPr>
            <w:r w:rsidRPr="00B66162">
              <w:rPr>
                <w:rFonts w:ascii="Garamond" w:hAnsi="Garamond"/>
                <w:b/>
                <w:sz w:val="18"/>
                <w:szCs w:val="18"/>
                <w:lang w:val="sq-AL"/>
              </w:rPr>
              <w:t>Kandidatura</w:t>
            </w:r>
            <w:r w:rsidR="00AC660F" w:rsidRPr="00B66162">
              <w:rPr>
                <w:rFonts w:ascii="Garamond" w:hAnsi="Garamond"/>
                <w:b/>
                <w:sz w:val="18"/>
                <w:szCs w:val="18"/>
                <w:lang w:val="sq-AL"/>
              </w:rPr>
              <w:t xml:space="preserve"> </w:t>
            </w:r>
            <w:r w:rsidRPr="00B66162">
              <w:rPr>
                <w:rFonts w:ascii="Garamond" w:hAnsi="Garamond"/>
                <w:b/>
                <w:sz w:val="18"/>
                <w:szCs w:val="18"/>
                <w:lang w:val="sq-AL"/>
              </w:rPr>
              <w:t>dhe</w:t>
            </w:r>
            <w:r w:rsidR="00AC660F" w:rsidRPr="00B66162">
              <w:rPr>
                <w:rFonts w:ascii="Garamond" w:hAnsi="Garamond"/>
                <w:b/>
                <w:sz w:val="18"/>
                <w:szCs w:val="18"/>
                <w:lang w:val="sq-AL"/>
              </w:rPr>
              <w:t xml:space="preserve"> </w:t>
            </w:r>
            <w:r w:rsidRPr="00B66162">
              <w:rPr>
                <w:rFonts w:ascii="Garamond" w:hAnsi="Garamond"/>
                <w:b/>
                <w:sz w:val="18"/>
                <w:szCs w:val="18"/>
                <w:lang w:val="sq-AL"/>
              </w:rPr>
              <w:t>funksioni</w:t>
            </w:r>
            <w:r w:rsidR="00AC660F" w:rsidRPr="00B66162">
              <w:rPr>
                <w:rFonts w:ascii="Garamond" w:hAnsi="Garamond"/>
                <w:b/>
                <w:sz w:val="18"/>
                <w:szCs w:val="18"/>
                <w:lang w:val="sq-AL"/>
              </w:rPr>
              <w:t xml:space="preserve"> </w:t>
            </w:r>
            <w:r w:rsidRPr="00B66162">
              <w:rPr>
                <w:rFonts w:ascii="Garamond" w:hAnsi="Garamond"/>
                <w:b/>
                <w:sz w:val="18"/>
                <w:szCs w:val="18"/>
                <w:lang w:val="sq-AL"/>
              </w:rPr>
              <w:t>në KMCAP</w:t>
            </w:r>
          </w:p>
        </w:tc>
        <w:tc>
          <w:tcPr>
            <w:tcW w:w="1260" w:type="pct"/>
          </w:tcPr>
          <w:p w:rsidR="00E741AB" w:rsidRPr="00B66162" w:rsidRDefault="00E741AB" w:rsidP="00E741AB">
            <w:pPr>
              <w:ind w:firstLine="0"/>
              <w:jc w:val="center"/>
              <w:rPr>
                <w:rFonts w:ascii="Garamond" w:hAnsi="Garamond"/>
                <w:b/>
                <w:sz w:val="18"/>
                <w:szCs w:val="18"/>
                <w:lang w:val="sq-AL"/>
              </w:rPr>
            </w:pPr>
            <w:r w:rsidRPr="00B66162">
              <w:rPr>
                <w:rFonts w:ascii="Garamond" w:hAnsi="Garamond"/>
                <w:b/>
                <w:sz w:val="18"/>
                <w:szCs w:val="18"/>
                <w:lang w:val="sq-AL"/>
              </w:rPr>
              <w:t>Specialiteti</w:t>
            </w:r>
          </w:p>
        </w:tc>
      </w:tr>
      <w:tr w:rsidR="00E453BB" w:rsidRPr="00B66162" w:rsidTr="00E453BB">
        <w:tc>
          <w:tcPr>
            <w:tcW w:w="326" w:type="pct"/>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1</w:t>
            </w:r>
          </w:p>
        </w:tc>
        <w:tc>
          <w:tcPr>
            <w:tcW w:w="1067" w:type="pct"/>
            <w:vMerge w:val="restart"/>
            <w:tcBorders>
              <w:top w:val="single" w:sz="4" w:space="0" w:color="auto"/>
            </w:tcBorders>
            <w:vAlign w:val="center"/>
          </w:tcPr>
          <w:p w:rsidR="00E453BB" w:rsidRPr="00B66162" w:rsidRDefault="00E453BB" w:rsidP="00E453BB">
            <w:pPr>
              <w:ind w:firstLine="0"/>
              <w:jc w:val="left"/>
              <w:rPr>
                <w:rFonts w:ascii="Garamond" w:hAnsi="Garamond"/>
                <w:sz w:val="18"/>
                <w:szCs w:val="18"/>
                <w:lang w:val="sq-AL"/>
              </w:rPr>
            </w:pPr>
            <w:r w:rsidRPr="00B66162">
              <w:rPr>
                <w:rFonts w:ascii="Garamond" w:hAnsi="Garamond"/>
                <w:sz w:val="18"/>
                <w:szCs w:val="18"/>
                <w:lang w:val="sq-AL"/>
              </w:rPr>
              <w:t>Sëmundje</w:t>
            </w:r>
            <w:r w:rsidR="00AC660F" w:rsidRPr="00B66162">
              <w:rPr>
                <w:rFonts w:ascii="Garamond" w:hAnsi="Garamond"/>
                <w:sz w:val="18"/>
                <w:szCs w:val="18"/>
                <w:lang w:val="sq-AL"/>
              </w:rPr>
              <w:t xml:space="preserve"> </w:t>
            </w:r>
            <w:r w:rsidRPr="00B66162">
              <w:rPr>
                <w:rFonts w:ascii="Garamond" w:hAnsi="Garamond"/>
                <w:sz w:val="18"/>
                <w:szCs w:val="18"/>
                <w:lang w:val="sq-AL"/>
              </w:rPr>
              <w:t>të</w:t>
            </w:r>
            <w:r w:rsidR="00AC660F" w:rsidRPr="00B66162">
              <w:rPr>
                <w:rFonts w:ascii="Garamond" w:hAnsi="Garamond"/>
                <w:sz w:val="18"/>
                <w:szCs w:val="18"/>
                <w:lang w:val="sq-AL"/>
              </w:rPr>
              <w:t xml:space="preserve"> </w:t>
            </w:r>
            <w:r w:rsidR="00072B41" w:rsidRPr="00B66162">
              <w:rPr>
                <w:rFonts w:ascii="Garamond" w:hAnsi="Garamond"/>
                <w:sz w:val="18"/>
                <w:szCs w:val="18"/>
                <w:lang w:val="sq-AL"/>
              </w:rPr>
              <w:t>brendshme</w:t>
            </w:r>
          </w:p>
          <w:p w:rsidR="00E453BB" w:rsidRPr="00B66162" w:rsidRDefault="00E453BB" w:rsidP="00E453BB">
            <w:pPr>
              <w:ind w:firstLine="0"/>
              <w:jc w:val="left"/>
              <w:rPr>
                <w:rFonts w:ascii="Garamond" w:hAnsi="Garamond"/>
                <w:sz w:val="18"/>
                <w:szCs w:val="18"/>
                <w:lang w:val="sq-AL"/>
              </w:rPr>
            </w:pPr>
            <w:r w:rsidRPr="00B66162">
              <w:rPr>
                <w:rFonts w:ascii="Garamond" w:hAnsi="Garamond"/>
                <w:sz w:val="18"/>
                <w:szCs w:val="18"/>
                <w:lang w:val="sq-AL"/>
              </w:rPr>
              <w:t>(Pneumoni /ftiziatri+</w:t>
            </w:r>
            <w:r w:rsidR="00072B41" w:rsidRPr="00B66162">
              <w:rPr>
                <w:rFonts w:ascii="Garamond" w:hAnsi="Garamond"/>
                <w:sz w:val="18"/>
                <w:szCs w:val="18"/>
                <w:lang w:val="sq-AL"/>
              </w:rPr>
              <w:t>patologji</w:t>
            </w:r>
            <w:r w:rsidRPr="00B66162">
              <w:rPr>
                <w:rFonts w:ascii="Garamond" w:hAnsi="Garamond"/>
                <w:sz w:val="18"/>
                <w:szCs w:val="18"/>
                <w:lang w:val="sq-AL"/>
              </w:rPr>
              <w:t>)</w:t>
            </w:r>
          </w:p>
          <w:p w:rsidR="00E453BB" w:rsidRPr="00B66162" w:rsidRDefault="00E453BB" w:rsidP="00E453BB">
            <w:pPr>
              <w:ind w:firstLine="0"/>
              <w:jc w:val="left"/>
              <w:rPr>
                <w:rFonts w:ascii="Garamond" w:hAnsi="Garamond"/>
                <w:sz w:val="18"/>
                <w:szCs w:val="18"/>
                <w:lang w:val="sq-AL"/>
              </w:rPr>
            </w:pPr>
            <w:r w:rsidRPr="00B66162">
              <w:rPr>
                <w:rFonts w:ascii="Garamond" w:hAnsi="Garamond"/>
                <w:sz w:val="18"/>
                <w:szCs w:val="18"/>
                <w:lang w:val="sq-AL"/>
              </w:rPr>
              <w:t>(ISSH)</w:t>
            </w:r>
          </w:p>
        </w:tc>
        <w:tc>
          <w:tcPr>
            <w:tcW w:w="1506"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 xml:space="preserve">Prof. </w:t>
            </w:r>
            <w:r w:rsidR="00FF4EEF" w:rsidRPr="00B66162">
              <w:rPr>
                <w:rFonts w:ascii="Garamond" w:hAnsi="Garamond"/>
                <w:sz w:val="18"/>
                <w:szCs w:val="18"/>
                <w:lang w:val="sq-AL"/>
              </w:rPr>
              <w:t>dr</w:t>
            </w:r>
            <w:r w:rsidRPr="00B66162">
              <w:rPr>
                <w:rFonts w:ascii="Garamond" w:hAnsi="Garamond"/>
                <w:sz w:val="18"/>
                <w:szCs w:val="18"/>
                <w:lang w:val="sq-AL"/>
              </w:rPr>
              <w:t>. Perlat</w:t>
            </w:r>
            <w:r w:rsidRPr="00B66162">
              <w:rPr>
                <w:rFonts w:ascii="Garamond" w:hAnsi="Garamond"/>
                <w:sz w:val="18"/>
                <w:szCs w:val="18"/>
                <w:lang w:val="sq-AL"/>
              </w:rPr>
              <w:tab/>
              <w:t>Kapisyzi</w:t>
            </w:r>
          </w:p>
        </w:tc>
        <w:tc>
          <w:tcPr>
            <w:tcW w:w="841" w:type="pct"/>
          </w:tcPr>
          <w:p w:rsidR="00E453BB" w:rsidRPr="00B66162" w:rsidRDefault="00E453BB" w:rsidP="00E741AB">
            <w:pPr>
              <w:tabs>
                <w:tab w:val="left" w:pos="1331"/>
              </w:tabs>
              <w:ind w:firstLine="0"/>
              <w:rPr>
                <w:rFonts w:ascii="Garamond" w:hAnsi="Garamond"/>
                <w:sz w:val="18"/>
                <w:szCs w:val="18"/>
                <w:lang w:val="sq-AL"/>
              </w:rPr>
            </w:pPr>
            <w:r w:rsidRPr="00B66162">
              <w:rPr>
                <w:rFonts w:ascii="Garamond" w:hAnsi="Garamond"/>
                <w:sz w:val="18"/>
                <w:szCs w:val="18"/>
                <w:lang w:val="sq-AL"/>
              </w:rPr>
              <w:t>Kryetar</w:t>
            </w:r>
          </w:p>
        </w:tc>
        <w:tc>
          <w:tcPr>
            <w:tcW w:w="1260" w:type="pct"/>
          </w:tcPr>
          <w:p w:rsidR="00E453BB" w:rsidRPr="00B66162" w:rsidRDefault="00E453BB" w:rsidP="00E741AB">
            <w:pPr>
              <w:ind w:firstLine="0"/>
              <w:rPr>
                <w:rFonts w:ascii="Garamond" w:hAnsi="Garamond"/>
                <w:b/>
                <w:sz w:val="18"/>
                <w:szCs w:val="18"/>
                <w:lang w:val="sq-AL"/>
              </w:rPr>
            </w:pPr>
            <w:r w:rsidRPr="00B66162">
              <w:rPr>
                <w:rFonts w:ascii="Garamond" w:hAnsi="Garamond"/>
                <w:sz w:val="18"/>
                <w:szCs w:val="18"/>
                <w:lang w:val="sq-AL"/>
              </w:rPr>
              <w:t>Pneumolog</w:t>
            </w:r>
          </w:p>
        </w:tc>
      </w:tr>
      <w:tr w:rsidR="00E453BB" w:rsidRPr="00B66162" w:rsidTr="00E453BB">
        <w:tc>
          <w:tcPr>
            <w:tcW w:w="326" w:type="pct"/>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2</w:t>
            </w:r>
          </w:p>
        </w:tc>
        <w:tc>
          <w:tcPr>
            <w:tcW w:w="1067" w:type="pct"/>
            <w:vMerge/>
            <w:vAlign w:val="center"/>
          </w:tcPr>
          <w:p w:rsidR="00E453BB" w:rsidRPr="00B66162" w:rsidRDefault="00E453BB" w:rsidP="00E453BB">
            <w:pPr>
              <w:jc w:val="left"/>
              <w:rPr>
                <w:rFonts w:ascii="Garamond" w:hAnsi="Garamond"/>
                <w:sz w:val="18"/>
                <w:szCs w:val="18"/>
                <w:lang w:val="sq-AL"/>
              </w:rPr>
            </w:pPr>
          </w:p>
        </w:tc>
        <w:tc>
          <w:tcPr>
            <w:tcW w:w="1506"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Dr. Ariana Strakosha</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Nefrolog</w:t>
            </w:r>
          </w:p>
        </w:tc>
      </w:tr>
      <w:tr w:rsidR="00E453BB" w:rsidRPr="00B66162" w:rsidTr="00E453BB">
        <w:tc>
          <w:tcPr>
            <w:tcW w:w="326" w:type="pct"/>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3</w:t>
            </w:r>
          </w:p>
        </w:tc>
        <w:tc>
          <w:tcPr>
            <w:tcW w:w="1067" w:type="pct"/>
            <w:vMerge/>
            <w:vAlign w:val="center"/>
          </w:tcPr>
          <w:p w:rsidR="00E453BB" w:rsidRPr="00B66162" w:rsidRDefault="00E453BB" w:rsidP="00E453BB">
            <w:pPr>
              <w:ind w:firstLine="0"/>
              <w:jc w:val="left"/>
              <w:rPr>
                <w:rFonts w:ascii="Garamond" w:hAnsi="Garamond"/>
                <w:sz w:val="18"/>
                <w:szCs w:val="18"/>
                <w:lang w:val="sq-AL"/>
              </w:rPr>
            </w:pPr>
          </w:p>
        </w:tc>
        <w:tc>
          <w:tcPr>
            <w:tcW w:w="1506"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 xml:space="preserve">Prof. </w:t>
            </w:r>
            <w:r w:rsidR="00FF4EEF" w:rsidRPr="00B66162">
              <w:rPr>
                <w:rFonts w:ascii="Garamond" w:hAnsi="Garamond"/>
                <w:sz w:val="18"/>
                <w:szCs w:val="18"/>
                <w:lang w:val="sq-AL"/>
              </w:rPr>
              <w:t>asc</w:t>
            </w:r>
            <w:r w:rsidRPr="00B66162">
              <w:rPr>
                <w:rFonts w:ascii="Garamond" w:hAnsi="Garamond"/>
                <w:sz w:val="18"/>
                <w:szCs w:val="18"/>
                <w:lang w:val="sq-AL"/>
              </w:rPr>
              <w:t>.Teuta Backa</w:t>
            </w:r>
          </w:p>
        </w:tc>
        <w:tc>
          <w:tcPr>
            <w:tcW w:w="841"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Rheumatolog</w:t>
            </w:r>
          </w:p>
        </w:tc>
      </w:tr>
      <w:tr w:rsidR="00E453BB" w:rsidRPr="00B66162" w:rsidTr="00E453BB">
        <w:tc>
          <w:tcPr>
            <w:tcW w:w="326" w:type="pct"/>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4</w:t>
            </w:r>
          </w:p>
        </w:tc>
        <w:tc>
          <w:tcPr>
            <w:tcW w:w="1067" w:type="pct"/>
            <w:vMerge/>
            <w:tcBorders>
              <w:bottom w:val="single" w:sz="4" w:space="0" w:color="auto"/>
            </w:tcBorders>
            <w:vAlign w:val="center"/>
          </w:tcPr>
          <w:p w:rsidR="00E453BB" w:rsidRPr="00B66162" w:rsidRDefault="00E453BB" w:rsidP="00E453BB">
            <w:pPr>
              <w:ind w:firstLine="0"/>
              <w:jc w:val="left"/>
              <w:rPr>
                <w:rFonts w:ascii="Garamond" w:hAnsi="Garamond"/>
                <w:b/>
                <w:sz w:val="18"/>
                <w:szCs w:val="18"/>
                <w:lang w:val="sq-AL"/>
              </w:rPr>
            </w:pPr>
          </w:p>
        </w:tc>
        <w:tc>
          <w:tcPr>
            <w:tcW w:w="1506" w:type="pct"/>
          </w:tcPr>
          <w:p w:rsidR="00E453BB" w:rsidRPr="00B66162" w:rsidRDefault="00E453BB" w:rsidP="00E741AB">
            <w:pPr>
              <w:ind w:firstLine="0"/>
              <w:rPr>
                <w:rFonts w:ascii="Garamond" w:hAnsi="Garamond"/>
                <w:b/>
                <w:sz w:val="18"/>
                <w:szCs w:val="18"/>
                <w:lang w:val="sq-AL"/>
              </w:rPr>
            </w:pPr>
            <w:r w:rsidRPr="00B66162">
              <w:rPr>
                <w:rFonts w:ascii="Garamond" w:hAnsi="Garamond"/>
                <w:sz w:val="18"/>
                <w:szCs w:val="18"/>
                <w:lang w:val="sq-AL"/>
              </w:rPr>
              <w:t>Prof.</w:t>
            </w:r>
            <w:r w:rsidR="005F2EC6">
              <w:rPr>
                <w:rFonts w:ascii="Garamond" w:hAnsi="Garamond"/>
                <w:sz w:val="18"/>
                <w:szCs w:val="18"/>
                <w:lang w:val="sq-AL"/>
              </w:rPr>
              <w:t xml:space="preserve"> </w:t>
            </w:r>
            <w:r w:rsidR="00FF4EEF" w:rsidRPr="00B66162">
              <w:rPr>
                <w:rFonts w:ascii="Garamond" w:hAnsi="Garamond"/>
                <w:sz w:val="18"/>
                <w:szCs w:val="18"/>
                <w:lang w:val="sq-AL"/>
              </w:rPr>
              <w:t>asc</w:t>
            </w:r>
            <w:r w:rsidRPr="00B66162">
              <w:rPr>
                <w:rFonts w:ascii="Garamond" w:hAnsi="Garamond"/>
                <w:sz w:val="18"/>
                <w:szCs w:val="18"/>
                <w:lang w:val="sq-AL"/>
              </w:rPr>
              <w:t>. Adriana Babameto</w:t>
            </w:r>
          </w:p>
        </w:tc>
        <w:tc>
          <w:tcPr>
            <w:tcW w:w="841" w:type="pct"/>
          </w:tcPr>
          <w:p w:rsidR="00E453BB" w:rsidRPr="00B66162" w:rsidRDefault="00E453BB" w:rsidP="00E741AB">
            <w:pPr>
              <w:ind w:firstLine="0"/>
              <w:rPr>
                <w:rFonts w:ascii="Garamond" w:hAnsi="Garamond"/>
                <w:b/>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b/>
                <w:sz w:val="18"/>
                <w:szCs w:val="18"/>
                <w:lang w:val="sq-AL"/>
              </w:rPr>
            </w:pPr>
            <w:r w:rsidRPr="00B66162">
              <w:rPr>
                <w:rFonts w:ascii="Garamond" w:hAnsi="Garamond"/>
                <w:sz w:val="18"/>
                <w:szCs w:val="18"/>
                <w:lang w:val="sq-AL"/>
              </w:rPr>
              <w:t>Gastrohepatolog</w:t>
            </w:r>
          </w:p>
        </w:tc>
      </w:tr>
      <w:tr w:rsidR="00E453BB" w:rsidRPr="00B66162" w:rsidTr="00E453BB">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5</w:t>
            </w:r>
          </w:p>
        </w:tc>
        <w:tc>
          <w:tcPr>
            <w:tcW w:w="1067" w:type="pct"/>
            <w:vMerge w:val="restart"/>
            <w:tcBorders>
              <w:top w:val="single" w:sz="4" w:space="0" w:color="auto"/>
              <w:left w:val="single" w:sz="4" w:space="0" w:color="auto"/>
              <w:right w:val="single" w:sz="4" w:space="0" w:color="auto"/>
            </w:tcBorders>
            <w:vAlign w:val="center"/>
          </w:tcPr>
          <w:p w:rsidR="00E453BB" w:rsidRPr="00B66162" w:rsidRDefault="00E453BB" w:rsidP="00E453BB">
            <w:pPr>
              <w:ind w:firstLine="0"/>
              <w:jc w:val="left"/>
              <w:rPr>
                <w:rFonts w:ascii="Garamond" w:hAnsi="Garamond"/>
                <w:sz w:val="18"/>
                <w:szCs w:val="18"/>
                <w:lang w:val="sq-AL"/>
              </w:rPr>
            </w:pPr>
            <w:r w:rsidRPr="00B66162">
              <w:rPr>
                <w:rFonts w:ascii="Garamond" w:hAnsi="Garamond"/>
                <w:sz w:val="18"/>
                <w:szCs w:val="18"/>
                <w:lang w:val="sq-AL"/>
              </w:rPr>
              <w:t>Kardiologji</w:t>
            </w:r>
          </w:p>
          <w:p w:rsidR="00E453BB" w:rsidRPr="00B66162" w:rsidRDefault="00E453BB" w:rsidP="00E453BB">
            <w:pPr>
              <w:ind w:firstLine="0"/>
              <w:jc w:val="left"/>
              <w:rPr>
                <w:rFonts w:ascii="Garamond" w:hAnsi="Garamond"/>
                <w:sz w:val="18"/>
                <w:szCs w:val="18"/>
                <w:lang w:val="sq-AL"/>
              </w:rPr>
            </w:pPr>
            <w:r w:rsidRPr="00B66162">
              <w:rPr>
                <w:rFonts w:ascii="Garamond" w:hAnsi="Garamond"/>
                <w:sz w:val="18"/>
                <w:szCs w:val="18"/>
                <w:lang w:val="sq-AL"/>
              </w:rPr>
              <w:t>(ISSH)</w:t>
            </w: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Dr. Mimoza Lezhja</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Kryetar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Kardiolog</w:t>
            </w:r>
          </w:p>
        </w:tc>
      </w:tr>
      <w:tr w:rsidR="00E453BB" w:rsidRPr="00B66162" w:rsidTr="00E453BB">
        <w:trPr>
          <w:trHeight w:val="188"/>
        </w:trPr>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6</w:t>
            </w:r>
          </w:p>
        </w:tc>
        <w:tc>
          <w:tcPr>
            <w:tcW w:w="1067" w:type="pct"/>
            <w:vMerge/>
            <w:tcBorders>
              <w:left w:val="single" w:sz="4" w:space="0" w:color="auto"/>
              <w:right w:val="single" w:sz="4" w:space="0" w:color="auto"/>
            </w:tcBorders>
            <w:vAlign w:val="center"/>
          </w:tcPr>
          <w:p w:rsidR="00E453BB" w:rsidRPr="00B66162" w:rsidRDefault="00E453BB" w:rsidP="00E453BB">
            <w:pPr>
              <w:ind w:firstLine="0"/>
              <w:jc w:val="left"/>
              <w:rPr>
                <w:rFonts w:ascii="Garamond" w:hAnsi="Garamond"/>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Prof. Artan Goda</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Kardiolog</w:t>
            </w:r>
          </w:p>
        </w:tc>
      </w:tr>
      <w:tr w:rsidR="00E453BB" w:rsidRPr="00B66162" w:rsidTr="00E453BB">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7</w:t>
            </w:r>
          </w:p>
        </w:tc>
        <w:tc>
          <w:tcPr>
            <w:tcW w:w="1067" w:type="pct"/>
            <w:vMerge/>
            <w:tcBorders>
              <w:left w:val="single" w:sz="4" w:space="0" w:color="auto"/>
              <w:right w:val="single" w:sz="4" w:space="0" w:color="auto"/>
            </w:tcBorders>
            <w:vAlign w:val="center"/>
          </w:tcPr>
          <w:p w:rsidR="00E453BB" w:rsidRPr="00B66162" w:rsidRDefault="00E453BB" w:rsidP="00E453BB">
            <w:pPr>
              <w:ind w:firstLine="0"/>
              <w:jc w:val="left"/>
              <w:rPr>
                <w:rFonts w:ascii="Garamond" w:hAnsi="Garamond"/>
                <w:b/>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b/>
                <w:sz w:val="18"/>
                <w:szCs w:val="18"/>
                <w:lang w:val="sq-AL"/>
              </w:rPr>
            </w:pPr>
            <w:r w:rsidRPr="00B66162">
              <w:rPr>
                <w:rFonts w:ascii="Garamond" w:hAnsi="Garamond"/>
                <w:sz w:val="18"/>
                <w:szCs w:val="18"/>
                <w:lang w:val="sq-AL"/>
              </w:rPr>
              <w:t>Prof. Ali Refatllari</w:t>
            </w:r>
          </w:p>
        </w:tc>
        <w:tc>
          <w:tcPr>
            <w:tcW w:w="841" w:type="pct"/>
            <w:tcBorders>
              <w:left w:val="single" w:sz="4" w:space="0" w:color="auto"/>
            </w:tcBorders>
          </w:tcPr>
          <w:p w:rsidR="00E453BB" w:rsidRPr="00B66162" w:rsidRDefault="00E453BB" w:rsidP="00E741AB">
            <w:pPr>
              <w:ind w:firstLine="0"/>
              <w:rPr>
                <w:rFonts w:ascii="Garamond" w:hAnsi="Garamond"/>
                <w:b/>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Kardiokirurg</w:t>
            </w:r>
          </w:p>
        </w:tc>
      </w:tr>
      <w:tr w:rsidR="00E453BB" w:rsidRPr="00B66162" w:rsidTr="00E453BB">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8</w:t>
            </w:r>
          </w:p>
        </w:tc>
        <w:tc>
          <w:tcPr>
            <w:tcW w:w="1067" w:type="pct"/>
            <w:vMerge/>
            <w:tcBorders>
              <w:left w:val="single" w:sz="4" w:space="0" w:color="auto"/>
              <w:bottom w:val="single" w:sz="4" w:space="0" w:color="auto"/>
              <w:right w:val="single" w:sz="4" w:space="0" w:color="auto"/>
            </w:tcBorders>
            <w:vAlign w:val="center"/>
          </w:tcPr>
          <w:p w:rsidR="00E453BB" w:rsidRPr="00B66162" w:rsidRDefault="00E453BB" w:rsidP="00E453BB">
            <w:pPr>
              <w:ind w:firstLine="0"/>
              <w:jc w:val="left"/>
              <w:rPr>
                <w:rFonts w:ascii="Garamond" w:hAnsi="Garamond"/>
                <w:b/>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b/>
                <w:sz w:val="18"/>
                <w:szCs w:val="18"/>
                <w:lang w:val="sq-AL"/>
              </w:rPr>
            </w:pPr>
            <w:r w:rsidRPr="00B66162">
              <w:rPr>
                <w:rFonts w:ascii="Garamond" w:hAnsi="Garamond"/>
                <w:sz w:val="18"/>
                <w:szCs w:val="18"/>
                <w:lang w:val="sq-AL"/>
              </w:rPr>
              <w:t>Prof.</w:t>
            </w:r>
            <w:r w:rsidR="00DF7F6F">
              <w:rPr>
                <w:rFonts w:ascii="Garamond" w:hAnsi="Garamond"/>
                <w:sz w:val="18"/>
                <w:szCs w:val="18"/>
                <w:lang w:val="sq-AL"/>
              </w:rPr>
              <w:t xml:space="preserve"> </w:t>
            </w:r>
            <w:r w:rsidRPr="00B66162">
              <w:rPr>
                <w:rFonts w:ascii="Garamond" w:hAnsi="Garamond"/>
                <w:sz w:val="18"/>
                <w:szCs w:val="18"/>
                <w:lang w:val="sq-AL"/>
              </w:rPr>
              <w:t>Mihal Tase</w:t>
            </w:r>
          </w:p>
        </w:tc>
        <w:tc>
          <w:tcPr>
            <w:tcW w:w="841" w:type="pct"/>
            <w:tcBorders>
              <w:left w:val="single" w:sz="4" w:space="0" w:color="auto"/>
            </w:tcBorders>
          </w:tcPr>
          <w:p w:rsidR="00E453BB" w:rsidRPr="00B66162" w:rsidRDefault="00E453BB" w:rsidP="00E741AB">
            <w:pPr>
              <w:ind w:firstLine="0"/>
              <w:rPr>
                <w:rFonts w:ascii="Garamond" w:hAnsi="Garamond"/>
                <w:b/>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Hipertonist-Kardiolog</w:t>
            </w:r>
          </w:p>
        </w:tc>
      </w:tr>
      <w:tr w:rsidR="00E453BB" w:rsidRPr="00B66162" w:rsidTr="00E453BB">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9</w:t>
            </w:r>
          </w:p>
        </w:tc>
        <w:tc>
          <w:tcPr>
            <w:tcW w:w="1067" w:type="pct"/>
            <w:vMerge w:val="restart"/>
            <w:tcBorders>
              <w:top w:val="single" w:sz="4" w:space="0" w:color="auto"/>
              <w:left w:val="single" w:sz="4" w:space="0" w:color="auto"/>
              <w:right w:val="single" w:sz="4" w:space="0" w:color="auto"/>
            </w:tcBorders>
            <w:vAlign w:val="center"/>
          </w:tcPr>
          <w:p w:rsidR="00E453BB" w:rsidRPr="00B66162" w:rsidRDefault="00E453BB" w:rsidP="00E453BB">
            <w:pPr>
              <w:ind w:firstLine="0"/>
              <w:jc w:val="left"/>
              <w:rPr>
                <w:rFonts w:ascii="Garamond" w:hAnsi="Garamond"/>
                <w:sz w:val="18"/>
                <w:szCs w:val="18"/>
                <w:lang w:val="sq-AL"/>
              </w:rPr>
            </w:pPr>
            <w:r w:rsidRPr="00B66162">
              <w:rPr>
                <w:rFonts w:ascii="Garamond" w:hAnsi="Garamond"/>
                <w:sz w:val="18"/>
                <w:szCs w:val="18"/>
                <w:lang w:val="sq-AL"/>
              </w:rPr>
              <w:t>Neurologji</w:t>
            </w:r>
          </w:p>
          <w:p w:rsidR="00E453BB" w:rsidRPr="00B66162" w:rsidRDefault="00E453BB" w:rsidP="00E453BB">
            <w:pPr>
              <w:ind w:firstLine="0"/>
              <w:jc w:val="left"/>
              <w:rPr>
                <w:rFonts w:ascii="Garamond" w:hAnsi="Garamond"/>
                <w:sz w:val="18"/>
                <w:szCs w:val="18"/>
                <w:lang w:val="sq-AL"/>
              </w:rPr>
            </w:pPr>
            <w:r w:rsidRPr="00B66162">
              <w:rPr>
                <w:rFonts w:ascii="Garamond" w:hAnsi="Garamond"/>
                <w:sz w:val="18"/>
                <w:szCs w:val="18"/>
                <w:lang w:val="sq-AL"/>
              </w:rPr>
              <w:t>(ISSH )</w:t>
            </w:r>
          </w:p>
        </w:tc>
        <w:tc>
          <w:tcPr>
            <w:tcW w:w="1506" w:type="pct"/>
            <w:tcBorders>
              <w:left w:val="single" w:sz="4" w:space="0" w:color="auto"/>
            </w:tcBorders>
          </w:tcPr>
          <w:p w:rsidR="00E453BB" w:rsidRPr="00B66162" w:rsidRDefault="00E453BB" w:rsidP="00E741AB">
            <w:pPr>
              <w:ind w:firstLine="0"/>
              <w:rPr>
                <w:rFonts w:ascii="Garamond" w:hAnsi="Garamond"/>
                <w:b/>
                <w:sz w:val="18"/>
                <w:szCs w:val="18"/>
                <w:lang w:val="sq-AL"/>
              </w:rPr>
            </w:pPr>
            <w:r w:rsidRPr="00B66162">
              <w:rPr>
                <w:rFonts w:ascii="Garamond" w:hAnsi="Garamond"/>
                <w:sz w:val="18"/>
                <w:szCs w:val="18"/>
                <w:lang w:val="sq-AL"/>
              </w:rPr>
              <w:t>Prof.</w:t>
            </w:r>
            <w:r w:rsidR="00DF7F6F">
              <w:rPr>
                <w:rFonts w:ascii="Garamond" w:hAnsi="Garamond"/>
                <w:sz w:val="18"/>
                <w:szCs w:val="18"/>
                <w:lang w:val="sq-AL"/>
              </w:rPr>
              <w:t xml:space="preserve"> </w:t>
            </w:r>
            <w:r w:rsidRPr="00B66162">
              <w:rPr>
                <w:rFonts w:ascii="Garamond" w:hAnsi="Garamond"/>
                <w:sz w:val="18"/>
                <w:szCs w:val="18"/>
                <w:lang w:val="sq-AL"/>
              </w:rPr>
              <w:t>Jera Kruja</w:t>
            </w:r>
          </w:p>
        </w:tc>
        <w:tc>
          <w:tcPr>
            <w:tcW w:w="841" w:type="pct"/>
            <w:tcBorders>
              <w:left w:val="single" w:sz="4" w:space="0" w:color="auto"/>
            </w:tcBorders>
          </w:tcPr>
          <w:p w:rsidR="00E453BB" w:rsidRPr="00B66162" w:rsidRDefault="00E453BB" w:rsidP="00E741AB">
            <w:pPr>
              <w:ind w:firstLine="0"/>
              <w:rPr>
                <w:rFonts w:ascii="Garamond" w:hAnsi="Garamond"/>
                <w:b/>
                <w:sz w:val="18"/>
                <w:szCs w:val="18"/>
                <w:lang w:val="sq-AL"/>
              </w:rPr>
            </w:pPr>
            <w:r w:rsidRPr="00B66162">
              <w:rPr>
                <w:rFonts w:ascii="Garamond" w:hAnsi="Garamond"/>
                <w:sz w:val="18"/>
                <w:szCs w:val="18"/>
                <w:lang w:val="sq-AL"/>
              </w:rPr>
              <w:t>Kryetar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Neurolog</w:t>
            </w:r>
          </w:p>
        </w:tc>
      </w:tr>
      <w:tr w:rsidR="00E453BB" w:rsidRPr="00B66162" w:rsidTr="00E453BB">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10</w:t>
            </w:r>
          </w:p>
        </w:tc>
        <w:tc>
          <w:tcPr>
            <w:tcW w:w="1067" w:type="pct"/>
            <w:vMerge/>
            <w:tcBorders>
              <w:left w:val="single" w:sz="4" w:space="0" w:color="auto"/>
              <w:right w:val="single" w:sz="4" w:space="0" w:color="auto"/>
            </w:tcBorders>
            <w:vAlign w:val="center"/>
          </w:tcPr>
          <w:p w:rsidR="00E453BB" w:rsidRPr="00B66162" w:rsidRDefault="00E453BB" w:rsidP="00E453BB">
            <w:pPr>
              <w:ind w:firstLine="0"/>
              <w:jc w:val="left"/>
              <w:rPr>
                <w:rFonts w:ascii="Garamond" w:hAnsi="Garamond"/>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b/>
                <w:sz w:val="18"/>
                <w:szCs w:val="18"/>
                <w:lang w:val="sq-AL"/>
              </w:rPr>
            </w:pPr>
            <w:r w:rsidRPr="00B66162">
              <w:rPr>
                <w:rFonts w:ascii="Garamond" w:hAnsi="Garamond"/>
                <w:sz w:val="18"/>
                <w:szCs w:val="18"/>
                <w:lang w:val="sq-AL"/>
              </w:rPr>
              <w:t>Prof. Mira Rakacolli</w:t>
            </w:r>
          </w:p>
        </w:tc>
        <w:tc>
          <w:tcPr>
            <w:tcW w:w="841" w:type="pct"/>
            <w:tcBorders>
              <w:left w:val="single" w:sz="4" w:space="0" w:color="auto"/>
            </w:tcBorders>
          </w:tcPr>
          <w:p w:rsidR="00E453BB" w:rsidRPr="00B66162" w:rsidRDefault="00E453BB" w:rsidP="00E741AB">
            <w:pPr>
              <w:ind w:firstLine="0"/>
              <w:rPr>
                <w:rFonts w:ascii="Garamond" w:hAnsi="Garamond"/>
                <w:b/>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Neurolog</w:t>
            </w:r>
          </w:p>
        </w:tc>
      </w:tr>
      <w:tr w:rsidR="00E453BB" w:rsidRPr="00B66162" w:rsidTr="00E453BB">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11</w:t>
            </w:r>
          </w:p>
        </w:tc>
        <w:tc>
          <w:tcPr>
            <w:tcW w:w="1067" w:type="pct"/>
            <w:vMerge/>
            <w:tcBorders>
              <w:left w:val="single" w:sz="4" w:space="0" w:color="auto"/>
              <w:right w:val="single" w:sz="4" w:space="0" w:color="auto"/>
            </w:tcBorders>
            <w:vAlign w:val="center"/>
          </w:tcPr>
          <w:p w:rsidR="00E453BB" w:rsidRPr="00B66162" w:rsidRDefault="00E453BB" w:rsidP="00E453BB">
            <w:pPr>
              <w:ind w:firstLine="0"/>
              <w:jc w:val="left"/>
              <w:rPr>
                <w:rFonts w:ascii="Garamond" w:hAnsi="Garamond"/>
                <w:b/>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Dr.</w:t>
            </w:r>
            <w:r w:rsidR="005F2EC6">
              <w:rPr>
                <w:rFonts w:ascii="Garamond" w:hAnsi="Garamond"/>
                <w:sz w:val="18"/>
                <w:szCs w:val="18"/>
                <w:lang w:val="sq-AL"/>
              </w:rPr>
              <w:t xml:space="preserve"> </w:t>
            </w:r>
            <w:r w:rsidR="00FF4EEF" w:rsidRPr="00B66162">
              <w:rPr>
                <w:rFonts w:ascii="Garamond" w:hAnsi="Garamond"/>
                <w:sz w:val="18"/>
                <w:szCs w:val="18"/>
                <w:lang w:val="sq-AL"/>
              </w:rPr>
              <w:t>sh</w:t>
            </w:r>
            <w:r w:rsidR="007669E4">
              <w:rPr>
                <w:rFonts w:ascii="Garamond" w:hAnsi="Garamond"/>
                <w:sz w:val="18"/>
                <w:szCs w:val="18"/>
                <w:lang w:val="sq-AL"/>
              </w:rPr>
              <w:t>.</w:t>
            </w:r>
            <w:r w:rsidRPr="00B66162">
              <w:rPr>
                <w:rFonts w:ascii="Garamond" w:hAnsi="Garamond"/>
                <w:sz w:val="18"/>
                <w:szCs w:val="18"/>
                <w:lang w:val="sq-AL"/>
              </w:rPr>
              <w:t xml:space="preserve"> Altin Kuqo</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Neurolog</w:t>
            </w:r>
          </w:p>
        </w:tc>
      </w:tr>
      <w:tr w:rsidR="00E453BB" w:rsidRPr="00B66162" w:rsidTr="00E453BB">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12</w:t>
            </w:r>
          </w:p>
        </w:tc>
        <w:tc>
          <w:tcPr>
            <w:tcW w:w="1067" w:type="pct"/>
            <w:vMerge/>
            <w:tcBorders>
              <w:left w:val="single" w:sz="4" w:space="0" w:color="auto"/>
              <w:bottom w:val="single" w:sz="4" w:space="0" w:color="auto"/>
              <w:right w:val="single" w:sz="4" w:space="0" w:color="auto"/>
            </w:tcBorders>
            <w:vAlign w:val="center"/>
          </w:tcPr>
          <w:p w:rsidR="00E453BB" w:rsidRPr="00B66162" w:rsidRDefault="00E453BB" w:rsidP="00E453BB">
            <w:pPr>
              <w:ind w:firstLine="0"/>
              <w:jc w:val="left"/>
              <w:rPr>
                <w:rFonts w:ascii="Garamond" w:hAnsi="Garamond"/>
                <w:b/>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b/>
                <w:sz w:val="18"/>
                <w:szCs w:val="18"/>
                <w:lang w:val="sq-AL"/>
              </w:rPr>
            </w:pPr>
            <w:r w:rsidRPr="00B66162">
              <w:rPr>
                <w:rFonts w:ascii="Garamond" w:hAnsi="Garamond"/>
                <w:sz w:val="18"/>
                <w:szCs w:val="18"/>
                <w:lang w:val="sq-AL"/>
              </w:rPr>
              <w:t>Dr.</w:t>
            </w:r>
            <w:r w:rsidR="005F2EC6">
              <w:rPr>
                <w:rFonts w:ascii="Garamond" w:hAnsi="Garamond"/>
                <w:sz w:val="18"/>
                <w:szCs w:val="18"/>
                <w:lang w:val="sq-AL"/>
              </w:rPr>
              <w:t xml:space="preserve"> </w:t>
            </w:r>
            <w:r w:rsidR="00FF4EEF" w:rsidRPr="00B66162">
              <w:rPr>
                <w:rFonts w:ascii="Garamond" w:hAnsi="Garamond"/>
                <w:sz w:val="18"/>
                <w:szCs w:val="18"/>
                <w:lang w:val="sq-AL"/>
              </w:rPr>
              <w:t>sh</w:t>
            </w:r>
            <w:r w:rsidR="007669E4">
              <w:rPr>
                <w:rFonts w:ascii="Garamond" w:hAnsi="Garamond"/>
                <w:sz w:val="18"/>
                <w:szCs w:val="18"/>
                <w:lang w:val="sq-AL"/>
              </w:rPr>
              <w:t>.</w:t>
            </w:r>
            <w:r w:rsidRPr="00B66162">
              <w:rPr>
                <w:rFonts w:ascii="Garamond" w:hAnsi="Garamond"/>
                <w:sz w:val="18"/>
                <w:szCs w:val="18"/>
                <w:lang w:val="sq-AL"/>
              </w:rPr>
              <w:t xml:space="preserve"> Artur Xhumari</w:t>
            </w:r>
          </w:p>
        </w:tc>
        <w:tc>
          <w:tcPr>
            <w:tcW w:w="841" w:type="pct"/>
            <w:tcBorders>
              <w:left w:val="single" w:sz="4" w:space="0" w:color="auto"/>
            </w:tcBorders>
          </w:tcPr>
          <w:p w:rsidR="00E453BB" w:rsidRPr="00B66162" w:rsidRDefault="00E453BB" w:rsidP="00E741AB">
            <w:pPr>
              <w:ind w:firstLine="0"/>
              <w:rPr>
                <w:rFonts w:ascii="Garamond" w:hAnsi="Garamond"/>
                <w:b/>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Neurokirurg</w:t>
            </w:r>
          </w:p>
        </w:tc>
      </w:tr>
      <w:tr w:rsidR="00E453BB" w:rsidRPr="00B66162" w:rsidTr="00E453BB">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13</w:t>
            </w:r>
          </w:p>
        </w:tc>
        <w:tc>
          <w:tcPr>
            <w:tcW w:w="1067" w:type="pct"/>
            <w:vMerge w:val="restart"/>
            <w:tcBorders>
              <w:top w:val="single" w:sz="4" w:space="0" w:color="auto"/>
              <w:left w:val="single" w:sz="4" w:space="0" w:color="auto"/>
              <w:right w:val="single" w:sz="4" w:space="0" w:color="auto"/>
            </w:tcBorders>
            <w:vAlign w:val="center"/>
          </w:tcPr>
          <w:p w:rsidR="00E453BB" w:rsidRPr="00B66162" w:rsidRDefault="00E453BB" w:rsidP="00E453BB">
            <w:pPr>
              <w:ind w:firstLine="0"/>
              <w:jc w:val="left"/>
              <w:rPr>
                <w:rFonts w:ascii="Garamond" w:hAnsi="Garamond"/>
                <w:sz w:val="18"/>
                <w:szCs w:val="18"/>
                <w:lang w:val="sq-AL"/>
              </w:rPr>
            </w:pPr>
            <w:r w:rsidRPr="00B66162">
              <w:rPr>
                <w:rFonts w:ascii="Garamond" w:hAnsi="Garamond"/>
                <w:sz w:val="18"/>
                <w:szCs w:val="18"/>
                <w:lang w:val="sq-AL"/>
              </w:rPr>
              <w:t>Kirurgji</w:t>
            </w:r>
          </w:p>
          <w:p w:rsidR="00E453BB" w:rsidRPr="00B66162" w:rsidRDefault="00E453BB" w:rsidP="00E453BB">
            <w:pPr>
              <w:ind w:firstLine="0"/>
              <w:jc w:val="left"/>
              <w:rPr>
                <w:rFonts w:ascii="Garamond" w:hAnsi="Garamond"/>
                <w:sz w:val="18"/>
                <w:szCs w:val="18"/>
                <w:lang w:val="sq-AL"/>
              </w:rPr>
            </w:pPr>
            <w:r w:rsidRPr="00B66162">
              <w:rPr>
                <w:rFonts w:ascii="Garamond" w:hAnsi="Garamond"/>
                <w:sz w:val="18"/>
                <w:szCs w:val="18"/>
                <w:lang w:val="sq-AL"/>
              </w:rPr>
              <w:t>(ISSH)</w:t>
            </w: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Dr. Astrit Alimehmeti</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Kryetar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Onkolog</w:t>
            </w:r>
            <w:r w:rsidR="00AC660F" w:rsidRPr="00B66162">
              <w:rPr>
                <w:rFonts w:ascii="Garamond" w:hAnsi="Garamond"/>
                <w:sz w:val="18"/>
                <w:szCs w:val="18"/>
                <w:lang w:val="sq-AL"/>
              </w:rPr>
              <w:t xml:space="preserve"> </w:t>
            </w:r>
            <w:r w:rsidRPr="00B66162">
              <w:rPr>
                <w:rFonts w:ascii="Garamond" w:hAnsi="Garamond"/>
                <w:sz w:val="18"/>
                <w:szCs w:val="18"/>
                <w:lang w:val="sq-AL"/>
              </w:rPr>
              <w:t>Radioterapeut</w:t>
            </w:r>
          </w:p>
        </w:tc>
      </w:tr>
      <w:tr w:rsidR="00E453BB" w:rsidRPr="00B66162" w:rsidTr="00E453BB">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14</w:t>
            </w:r>
          </w:p>
        </w:tc>
        <w:tc>
          <w:tcPr>
            <w:tcW w:w="1067" w:type="pct"/>
            <w:vMerge/>
            <w:tcBorders>
              <w:left w:val="single" w:sz="4" w:space="0" w:color="auto"/>
              <w:right w:val="single" w:sz="4" w:space="0" w:color="auto"/>
            </w:tcBorders>
            <w:vAlign w:val="center"/>
          </w:tcPr>
          <w:p w:rsidR="00E453BB" w:rsidRPr="00B66162" w:rsidRDefault="00E453BB" w:rsidP="00E453BB">
            <w:pPr>
              <w:ind w:firstLine="0"/>
              <w:jc w:val="left"/>
              <w:rPr>
                <w:rFonts w:ascii="Garamond" w:hAnsi="Garamond"/>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b/>
                <w:sz w:val="18"/>
                <w:szCs w:val="18"/>
                <w:lang w:val="sq-AL"/>
              </w:rPr>
            </w:pPr>
            <w:r w:rsidRPr="00B66162">
              <w:rPr>
                <w:rFonts w:ascii="Garamond" w:hAnsi="Garamond"/>
                <w:sz w:val="18"/>
                <w:szCs w:val="18"/>
                <w:lang w:val="sq-AL"/>
              </w:rPr>
              <w:t xml:space="preserve">Dr. </w:t>
            </w:r>
            <w:r w:rsidR="00FF4EEF" w:rsidRPr="00B66162">
              <w:rPr>
                <w:rFonts w:ascii="Garamond" w:hAnsi="Garamond"/>
                <w:sz w:val="18"/>
                <w:szCs w:val="18"/>
                <w:lang w:val="sq-AL"/>
              </w:rPr>
              <w:t>sh</w:t>
            </w:r>
            <w:r w:rsidR="00FF4EEF">
              <w:rPr>
                <w:rFonts w:ascii="Garamond" w:hAnsi="Garamond"/>
                <w:sz w:val="18"/>
                <w:szCs w:val="18"/>
                <w:lang w:val="sq-AL"/>
              </w:rPr>
              <w:t>.</w:t>
            </w:r>
            <w:r w:rsidRPr="00B66162">
              <w:rPr>
                <w:rFonts w:ascii="Garamond" w:hAnsi="Garamond"/>
                <w:sz w:val="18"/>
                <w:szCs w:val="18"/>
                <w:lang w:val="sq-AL"/>
              </w:rPr>
              <w:t xml:space="preserve"> M. Dhurata Tarifa</w:t>
            </w:r>
          </w:p>
        </w:tc>
        <w:tc>
          <w:tcPr>
            <w:tcW w:w="841" w:type="pct"/>
            <w:tcBorders>
              <w:left w:val="single" w:sz="4" w:space="0" w:color="auto"/>
            </w:tcBorders>
          </w:tcPr>
          <w:p w:rsidR="00E453BB" w:rsidRPr="00B66162" w:rsidRDefault="00E453BB" w:rsidP="00E741AB">
            <w:pPr>
              <w:ind w:firstLine="0"/>
              <w:rPr>
                <w:rFonts w:ascii="Garamond" w:hAnsi="Garamond"/>
                <w:b/>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b/>
                <w:sz w:val="18"/>
                <w:szCs w:val="18"/>
                <w:lang w:val="sq-AL"/>
              </w:rPr>
            </w:pPr>
            <w:r w:rsidRPr="00B66162">
              <w:rPr>
                <w:rFonts w:ascii="Garamond" w:hAnsi="Garamond"/>
                <w:sz w:val="18"/>
                <w:szCs w:val="18"/>
                <w:lang w:val="sq-AL"/>
              </w:rPr>
              <w:t>Onkolog</w:t>
            </w:r>
          </w:p>
        </w:tc>
      </w:tr>
      <w:tr w:rsidR="00E453BB" w:rsidRPr="00B66162" w:rsidTr="00E453BB">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15</w:t>
            </w:r>
          </w:p>
        </w:tc>
        <w:tc>
          <w:tcPr>
            <w:tcW w:w="1067" w:type="pct"/>
            <w:vMerge/>
            <w:tcBorders>
              <w:left w:val="single" w:sz="4" w:space="0" w:color="auto"/>
              <w:right w:val="single" w:sz="4" w:space="0" w:color="auto"/>
            </w:tcBorders>
            <w:vAlign w:val="center"/>
          </w:tcPr>
          <w:p w:rsidR="00E453BB" w:rsidRPr="00B66162" w:rsidRDefault="00E453BB" w:rsidP="00E453BB">
            <w:pPr>
              <w:ind w:firstLine="0"/>
              <w:jc w:val="left"/>
              <w:rPr>
                <w:rFonts w:ascii="Garamond" w:hAnsi="Garamond"/>
                <w:b/>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Dr. Ibrahim Avdiu</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b/>
                <w:sz w:val="18"/>
                <w:szCs w:val="18"/>
                <w:lang w:val="sq-AL"/>
              </w:rPr>
            </w:pPr>
            <w:r w:rsidRPr="00B66162">
              <w:rPr>
                <w:rFonts w:ascii="Garamond" w:hAnsi="Garamond"/>
                <w:sz w:val="18"/>
                <w:szCs w:val="18"/>
                <w:lang w:val="sq-AL"/>
              </w:rPr>
              <w:t>Onkolog-kirurg</w:t>
            </w:r>
          </w:p>
        </w:tc>
      </w:tr>
      <w:tr w:rsidR="00E453BB" w:rsidRPr="00B66162" w:rsidTr="00E453BB">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16</w:t>
            </w:r>
          </w:p>
        </w:tc>
        <w:tc>
          <w:tcPr>
            <w:tcW w:w="1067" w:type="pct"/>
            <w:vMerge/>
            <w:tcBorders>
              <w:left w:val="single" w:sz="4" w:space="0" w:color="auto"/>
              <w:bottom w:val="single" w:sz="4" w:space="0" w:color="auto"/>
              <w:right w:val="single" w:sz="4" w:space="0" w:color="auto"/>
            </w:tcBorders>
            <w:vAlign w:val="center"/>
          </w:tcPr>
          <w:p w:rsidR="00E453BB" w:rsidRPr="00B66162" w:rsidRDefault="00E453BB" w:rsidP="00E453BB">
            <w:pPr>
              <w:ind w:firstLine="0"/>
              <w:jc w:val="left"/>
              <w:rPr>
                <w:rFonts w:ascii="Garamond" w:hAnsi="Garamond"/>
                <w:b/>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Dr. Petrika Gjergo</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Angiekirurg</w:t>
            </w:r>
          </w:p>
        </w:tc>
      </w:tr>
      <w:tr w:rsidR="00E453BB" w:rsidRPr="00B66162" w:rsidTr="00E453BB">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17</w:t>
            </w:r>
          </w:p>
        </w:tc>
        <w:tc>
          <w:tcPr>
            <w:tcW w:w="1067" w:type="pct"/>
            <w:vMerge w:val="restart"/>
            <w:tcBorders>
              <w:top w:val="single" w:sz="4" w:space="0" w:color="auto"/>
              <w:left w:val="single" w:sz="4" w:space="0" w:color="auto"/>
              <w:right w:val="single" w:sz="4" w:space="0" w:color="auto"/>
            </w:tcBorders>
            <w:vAlign w:val="center"/>
          </w:tcPr>
          <w:p w:rsidR="00E453BB" w:rsidRPr="00B66162" w:rsidRDefault="00E453BB" w:rsidP="00E453BB">
            <w:pPr>
              <w:ind w:firstLine="0"/>
              <w:jc w:val="left"/>
              <w:rPr>
                <w:rFonts w:ascii="Garamond" w:hAnsi="Garamond"/>
                <w:sz w:val="18"/>
                <w:szCs w:val="18"/>
                <w:lang w:val="sq-AL"/>
              </w:rPr>
            </w:pPr>
            <w:r w:rsidRPr="00B66162">
              <w:rPr>
                <w:rFonts w:ascii="Garamond" w:hAnsi="Garamond"/>
                <w:sz w:val="18"/>
                <w:szCs w:val="18"/>
                <w:lang w:val="sq-AL"/>
              </w:rPr>
              <w:t>Ortopedi</w:t>
            </w:r>
          </w:p>
          <w:p w:rsidR="00E453BB" w:rsidRPr="00B66162" w:rsidRDefault="00E453BB" w:rsidP="00E453BB">
            <w:pPr>
              <w:ind w:firstLine="0"/>
              <w:jc w:val="left"/>
              <w:rPr>
                <w:rFonts w:ascii="Garamond" w:hAnsi="Garamond"/>
                <w:sz w:val="18"/>
                <w:szCs w:val="18"/>
                <w:lang w:val="sq-AL"/>
              </w:rPr>
            </w:pPr>
            <w:r w:rsidRPr="00B66162">
              <w:rPr>
                <w:rFonts w:ascii="Garamond" w:hAnsi="Garamond"/>
                <w:sz w:val="18"/>
                <w:szCs w:val="18"/>
                <w:lang w:val="sq-AL"/>
              </w:rPr>
              <w:t>(ISSH )</w:t>
            </w:r>
          </w:p>
        </w:tc>
        <w:tc>
          <w:tcPr>
            <w:tcW w:w="1506" w:type="pct"/>
            <w:tcBorders>
              <w:left w:val="single" w:sz="4" w:space="0" w:color="auto"/>
            </w:tcBorders>
          </w:tcPr>
          <w:p w:rsidR="00E453BB" w:rsidRPr="00B66162" w:rsidRDefault="00E453BB" w:rsidP="00E741AB">
            <w:pPr>
              <w:ind w:firstLine="0"/>
              <w:rPr>
                <w:rFonts w:ascii="Garamond" w:hAnsi="Garamond"/>
                <w:b/>
                <w:sz w:val="18"/>
                <w:szCs w:val="18"/>
                <w:lang w:val="sq-AL"/>
              </w:rPr>
            </w:pPr>
            <w:r w:rsidRPr="00B66162">
              <w:rPr>
                <w:rFonts w:ascii="Garamond" w:hAnsi="Garamond"/>
                <w:sz w:val="18"/>
                <w:szCs w:val="18"/>
                <w:lang w:val="sq-AL"/>
              </w:rPr>
              <w:t xml:space="preserve">Prof. </w:t>
            </w:r>
            <w:r w:rsidR="00FF4EEF" w:rsidRPr="00B66162">
              <w:rPr>
                <w:rFonts w:ascii="Garamond" w:hAnsi="Garamond"/>
                <w:sz w:val="18"/>
                <w:szCs w:val="18"/>
                <w:lang w:val="sq-AL"/>
              </w:rPr>
              <w:t>dr</w:t>
            </w:r>
            <w:r w:rsidRPr="00B66162">
              <w:rPr>
                <w:rFonts w:ascii="Garamond" w:hAnsi="Garamond"/>
                <w:sz w:val="18"/>
                <w:szCs w:val="18"/>
                <w:lang w:val="sq-AL"/>
              </w:rPr>
              <w:t>. Gjergji Caushi</w:t>
            </w:r>
          </w:p>
        </w:tc>
        <w:tc>
          <w:tcPr>
            <w:tcW w:w="841" w:type="pct"/>
            <w:tcBorders>
              <w:left w:val="single" w:sz="4" w:space="0" w:color="auto"/>
            </w:tcBorders>
          </w:tcPr>
          <w:p w:rsidR="00E453BB" w:rsidRPr="00B66162" w:rsidRDefault="00E453BB" w:rsidP="00E741AB">
            <w:pPr>
              <w:ind w:firstLine="0"/>
              <w:rPr>
                <w:rFonts w:ascii="Garamond" w:hAnsi="Garamond"/>
                <w:b/>
                <w:sz w:val="18"/>
                <w:szCs w:val="18"/>
                <w:lang w:val="sq-AL"/>
              </w:rPr>
            </w:pPr>
            <w:r w:rsidRPr="00B66162">
              <w:rPr>
                <w:rFonts w:ascii="Garamond" w:hAnsi="Garamond"/>
                <w:sz w:val="18"/>
                <w:szCs w:val="18"/>
                <w:lang w:val="sq-AL"/>
              </w:rPr>
              <w:t>Kryetar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Ortoped</w:t>
            </w:r>
          </w:p>
        </w:tc>
      </w:tr>
      <w:tr w:rsidR="00E453BB" w:rsidRPr="00B66162" w:rsidTr="00E453BB">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18</w:t>
            </w:r>
          </w:p>
        </w:tc>
        <w:tc>
          <w:tcPr>
            <w:tcW w:w="1067" w:type="pct"/>
            <w:vMerge/>
            <w:tcBorders>
              <w:left w:val="single" w:sz="4" w:space="0" w:color="auto"/>
              <w:right w:val="single" w:sz="4" w:space="0" w:color="auto"/>
            </w:tcBorders>
            <w:vAlign w:val="center"/>
          </w:tcPr>
          <w:p w:rsidR="00E453BB" w:rsidRPr="00B66162" w:rsidRDefault="00E453BB" w:rsidP="00E453BB">
            <w:pPr>
              <w:ind w:firstLine="0"/>
              <w:jc w:val="left"/>
              <w:rPr>
                <w:rFonts w:ascii="Garamond" w:hAnsi="Garamond"/>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Dr. Fatmir Brahimi</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Ortoped</w:t>
            </w:r>
          </w:p>
        </w:tc>
      </w:tr>
      <w:tr w:rsidR="00E453BB" w:rsidRPr="00B66162" w:rsidTr="00E453BB">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19</w:t>
            </w:r>
          </w:p>
        </w:tc>
        <w:tc>
          <w:tcPr>
            <w:tcW w:w="1067" w:type="pct"/>
            <w:vMerge/>
            <w:tcBorders>
              <w:left w:val="single" w:sz="4" w:space="0" w:color="auto"/>
              <w:right w:val="single" w:sz="4" w:space="0" w:color="auto"/>
            </w:tcBorders>
            <w:vAlign w:val="center"/>
          </w:tcPr>
          <w:p w:rsidR="00E453BB" w:rsidRPr="00B66162" w:rsidRDefault="00E453BB" w:rsidP="00E453BB">
            <w:pPr>
              <w:ind w:firstLine="0"/>
              <w:jc w:val="left"/>
              <w:rPr>
                <w:rFonts w:ascii="Garamond" w:hAnsi="Garamond"/>
                <w:b/>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Dr.</w:t>
            </w:r>
            <w:r w:rsidR="00FF4EEF">
              <w:rPr>
                <w:rFonts w:ascii="Garamond" w:hAnsi="Garamond"/>
                <w:sz w:val="18"/>
                <w:szCs w:val="18"/>
                <w:lang w:val="sq-AL"/>
              </w:rPr>
              <w:t xml:space="preserve"> </w:t>
            </w:r>
            <w:r w:rsidR="00FF4EEF" w:rsidRPr="00B66162">
              <w:rPr>
                <w:rFonts w:ascii="Garamond" w:hAnsi="Garamond"/>
                <w:sz w:val="18"/>
                <w:szCs w:val="18"/>
                <w:lang w:val="sq-AL"/>
              </w:rPr>
              <w:t>sh</w:t>
            </w:r>
            <w:r w:rsidR="00FF4EEF">
              <w:rPr>
                <w:rFonts w:ascii="Garamond" w:hAnsi="Garamond"/>
                <w:sz w:val="18"/>
                <w:szCs w:val="18"/>
                <w:lang w:val="sq-AL"/>
              </w:rPr>
              <w:t>.</w:t>
            </w:r>
            <w:r w:rsidRPr="00B66162">
              <w:rPr>
                <w:rFonts w:ascii="Garamond" w:hAnsi="Garamond"/>
                <w:sz w:val="18"/>
                <w:szCs w:val="18"/>
                <w:lang w:val="sq-AL"/>
              </w:rPr>
              <w:t xml:space="preserve"> Vilson Ruci</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Ortoped</w:t>
            </w:r>
          </w:p>
        </w:tc>
      </w:tr>
      <w:tr w:rsidR="00E453BB" w:rsidRPr="00B66162" w:rsidTr="00E453BB">
        <w:trPr>
          <w:trHeight w:val="97"/>
        </w:trPr>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20</w:t>
            </w:r>
          </w:p>
        </w:tc>
        <w:tc>
          <w:tcPr>
            <w:tcW w:w="1067" w:type="pct"/>
            <w:vMerge/>
            <w:tcBorders>
              <w:left w:val="single" w:sz="4" w:space="0" w:color="auto"/>
              <w:bottom w:val="single" w:sz="4" w:space="0" w:color="auto"/>
              <w:right w:val="single" w:sz="4" w:space="0" w:color="auto"/>
            </w:tcBorders>
            <w:vAlign w:val="center"/>
          </w:tcPr>
          <w:p w:rsidR="00E453BB" w:rsidRPr="00B66162" w:rsidRDefault="00E453BB" w:rsidP="00E453BB">
            <w:pPr>
              <w:ind w:firstLine="0"/>
              <w:jc w:val="left"/>
              <w:rPr>
                <w:rFonts w:ascii="Garamond" w:hAnsi="Garamond"/>
                <w:b/>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b/>
                <w:sz w:val="18"/>
                <w:szCs w:val="18"/>
                <w:lang w:val="sq-AL"/>
              </w:rPr>
            </w:pPr>
            <w:r w:rsidRPr="00B66162">
              <w:rPr>
                <w:rFonts w:ascii="Garamond" w:hAnsi="Garamond"/>
                <w:sz w:val="18"/>
                <w:szCs w:val="18"/>
                <w:lang w:val="sq-AL"/>
              </w:rPr>
              <w:t>Dr. Ilia Mazniku</w:t>
            </w:r>
          </w:p>
        </w:tc>
        <w:tc>
          <w:tcPr>
            <w:tcW w:w="841" w:type="pct"/>
            <w:tcBorders>
              <w:left w:val="single" w:sz="4" w:space="0" w:color="auto"/>
            </w:tcBorders>
          </w:tcPr>
          <w:p w:rsidR="00E453BB" w:rsidRPr="00B66162" w:rsidRDefault="00E453BB" w:rsidP="00E741AB">
            <w:pPr>
              <w:ind w:firstLine="0"/>
              <w:rPr>
                <w:rFonts w:ascii="Garamond" w:hAnsi="Garamond"/>
                <w:b/>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Ortoped</w:t>
            </w:r>
          </w:p>
        </w:tc>
      </w:tr>
      <w:tr w:rsidR="00E453BB" w:rsidRPr="00B66162" w:rsidTr="00E453BB">
        <w:trPr>
          <w:trHeight w:val="97"/>
        </w:trPr>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21</w:t>
            </w:r>
          </w:p>
        </w:tc>
        <w:tc>
          <w:tcPr>
            <w:tcW w:w="1067" w:type="pct"/>
            <w:vMerge w:val="restart"/>
            <w:tcBorders>
              <w:top w:val="single" w:sz="4" w:space="0" w:color="auto"/>
              <w:left w:val="single" w:sz="4" w:space="0" w:color="auto"/>
              <w:right w:val="single" w:sz="4" w:space="0" w:color="auto"/>
            </w:tcBorders>
            <w:vAlign w:val="center"/>
          </w:tcPr>
          <w:p w:rsidR="00E453BB" w:rsidRPr="00B66162" w:rsidRDefault="00E453BB" w:rsidP="00E453BB">
            <w:pPr>
              <w:ind w:firstLine="0"/>
              <w:jc w:val="left"/>
              <w:rPr>
                <w:rFonts w:ascii="Garamond" w:hAnsi="Garamond"/>
                <w:sz w:val="18"/>
                <w:szCs w:val="18"/>
                <w:lang w:val="sq-AL"/>
              </w:rPr>
            </w:pPr>
            <w:r w:rsidRPr="00B66162">
              <w:rPr>
                <w:rFonts w:ascii="Garamond" w:hAnsi="Garamond"/>
                <w:sz w:val="18"/>
                <w:szCs w:val="18"/>
                <w:lang w:val="sq-AL"/>
              </w:rPr>
              <w:t>Psikiatri /Okulistikë</w:t>
            </w:r>
          </w:p>
          <w:p w:rsidR="00E453BB" w:rsidRPr="00B66162" w:rsidRDefault="00E453BB" w:rsidP="00E453BB">
            <w:pPr>
              <w:ind w:firstLine="0"/>
              <w:jc w:val="left"/>
              <w:rPr>
                <w:rFonts w:ascii="Garamond" w:hAnsi="Garamond"/>
                <w:sz w:val="18"/>
                <w:szCs w:val="18"/>
                <w:lang w:val="sq-AL"/>
              </w:rPr>
            </w:pPr>
            <w:r w:rsidRPr="00B66162">
              <w:rPr>
                <w:rFonts w:ascii="Garamond" w:hAnsi="Garamond"/>
                <w:sz w:val="18"/>
                <w:szCs w:val="18"/>
                <w:lang w:val="sq-AL"/>
              </w:rPr>
              <w:t>(ISSH)</w:t>
            </w: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Dr. Lefter</w:t>
            </w:r>
            <w:r w:rsidR="00FF4EEF">
              <w:rPr>
                <w:rFonts w:ascii="Garamond" w:hAnsi="Garamond"/>
                <w:sz w:val="18"/>
                <w:szCs w:val="18"/>
                <w:lang w:val="sq-AL"/>
              </w:rPr>
              <w:t xml:space="preserve"> </w:t>
            </w:r>
            <w:r w:rsidRPr="00B66162">
              <w:rPr>
                <w:rFonts w:ascii="Garamond" w:hAnsi="Garamond"/>
                <w:sz w:val="18"/>
                <w:szCs w:val="18"/>
                <w:lang w:val="sq-AL"/>
              </w:rPr>
              <w:t>Sinani</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Kryetar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Psikiatër</w:t>
            </w:r>
          </w:p>
        </w:tc>
      </w:tr>
      <w:tr w:rsidR="00E453BB" w:rsidRPr="00B66162" w:rsidTr="00E453BB">
        <w:trPr>
          <w:trHeight w:val="97"/>
        </w:trPr>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22</w:t>
            </w:r>
          </w:p>
        </w:tc>
        <w:tc>
          <w:tcPr>
            <w:tcW w:w="1067" w:type="pct"/>
            <w:vMerge/>
            <w:tcBorders>
              <w:left w:val="single" w:sz="4" w:space="0" w:color="auto"/>
              <w:right w:val="single" w:sz="4" w:space="0" w:color="auto"/>
            </w:tcBorders>
            <w:vAlign w:val="center"/>
          </w:tcPr>
          <w:p w:rsidR="00E453BB" w:rsidRPr="00B66162" w:rsidRDefault="00E453BB" w:rsidP="00E453BB">
            <w:pPr>
              <w:ind w:firstLine="0"/>
              <w:jc w:val="left"/>
              <w:rPr>
                <w:rFonts w:ascii="Garamond" w:hAnsi="Garamond"/>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Afrim</w:t>
            </w:r>
            <w:r w:rsidR="00DF7F6F">
              <w:rPr>
                <w:rFonts w:ascii="Garamond" w:hAnsi="Garamond"/>
                <w:sz w:val="18"/>
                <w:szCs w:val="18"/>
                <w:lang w:val="sq-AL"/>
              </w:rPr>
              <w:t xml:space="preserve"> </w:t>
            </w:r>
            <w:r w:rsidRPr="00B66162">
              <w:rPr>
                <w:rFonts w:ascii="Garamond" w:hAnsi="Garamond"/>
                <w:sz w:val="18"/>
                <w:szCs w:val="18"/>
                <w:lang w:val="sq-AL"/>
              </w:rPr>
              <w:t>Dangëllia</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Psikiatër</w:t>
            </w:r>
          </w:p>
        </w:tc>
      </w:tr>
      <w:tr w:rsidR="00E453BB" w:rsidRPr="00B66162" w:rsidTr="00E453BB">
        <w:trPr>
          <w:trHeight w:val="97"/>
        </w:trPr>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23</w:t>
            </w:r>
          </w:p>
        </w:tc>
        <w:tc>
          <w:tcPr>
            <w:tcW w:w="1067" w:type="pct"/>
            <w:vMerge/>
            <w:tcBorders>
              <w:left w:val="single" w:sz="4" w:space="0" w:color="auto"/>
              <w:right w:val="single" w:sz="4" w:space="0" w:color="auto"/>
            </w:tcBorders>
            <w:vAlign w:val="center"/>
          </w:tcPr>
          <w:p w:rsidR="00E453BB" w:rsidRPr="00B66162" w:rsidRDefault="00E453BB" w:rsidP="00E453BB">
            <w:pPr>
              <w:ind w:firstLine="0"/>
              <w:jc w:val="left"/>
              <w:rPr>
                <w:rFonts w:ascii="Garamond" w:hAnsi="Garamond"/>
                <w:b/>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Prof.</w:t>
            </w:r>
            <w:r w:rsidR="005F2EC6">
              <w:rPr>
                <w:rFonts w:ascii="Garamond" w:hAnsi="Garamond"/>
                <w:sz w:val="18"/>
                <w:szCs w:val="18"/>
                <w:lang w:val="sq-AL"/>
              </w:rPr>
              <w:t xml:space="preserve"> </w:t>
            </w:r>
            <w:r w:rsidR="00FF4EEF" w:rsidRPr="00B66162">
              <w:rPr>
                <w:rFonts w:ascii="Garamond" w:hAnsi="Garamond"/>
                <w:sz w:val="18"/>
                <w:szCs w:val="18"/>
                <w:lang w:val="sq-AL"/>
              </w:rPr>
              <w:t>ass</w:t>
            </w:r>
            <w:r w:rsidR="007669E4">
              <w:rPr>
                <w:rFonts w:ascii="Garamond" w:hAnsi="Garamond"/>
                <w:sz w:val="18"/>
                <w:szCs w:val="18"/>
                <w:lang w:val="sq-AL"/>
              </w:rPr>
              <w:t>.</w:t>
            </w:r>
            <w:r w:rsidR="00DF7F6F">
              <w:rPr>
                <w:rFonts w:ascii="Garamond" w:hAnsi="Garamond"/>
                <w:sz w:val="18"/>
                <w:szCs w:val="18"/>
                <w:lang w:val="sq-AL"/>
              </w:rPr>
              <w:t xml:space="preserve"> </w:t>
            </w:r>
            <w:r w:rsidRPr="00B66162">
              <w:rPr>
                <w:rFonts w:ascii="Garamond" w:hAnsi="Garamond"/>
                <w:sz w:val="18"/>
                <w:szCs w:val="18"/>
                <w:lang w:val="sq-AL"/>
              </w:rPr>
              <w:t>Ali Tonuzi</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Okulist</w:t>
            </w:r>
          </w:p>
        </w:tc>
      </w:tr>
      <w:tr w:rsidR="00E453BB" w:rsidRPr="00B66162" w:rsidTr="00E453BB">
        <w:trPr>
          <w:trHeight w:val="97"/>
        </w:trPr>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24</w:t>
            </w:r>
          </w:p>
        </w:tc>
        <w:tc>
          <w:tcPr>
            <w:tcW w:w="1067" w:type="pct"/>
            <w:vMerge/>
            <w:tcBorders>
              <w:left w:val="single" w:sz="4" w:space="0" w:color="auto"/>
              <w:bottom w:val="single" w:sz="4" w:space="0" w:color="auto"/>
              <w:right w:val="single" w:sz="4" w:space="0" w:color="auto"/>
            </w:tcBorders>
            <w:vAlign w:val="center"/>
          </w:tcPr>
          <w:p w:rsidR="00E453BB" w:rsidRPr="00B66162" w:rsidRDefault="00E453BB" w:rsidP="00E453BB">
            <w:pPr>
              <w:ind w:firstLine="0"/>
              <w:jc w:val="left"/>
              <w:rPr>
                <w:rFonts w:ascii="Garamond" w:hAnsi="Garamond"/>
                <w:b/>
                <w:sz w:val="18"/>
                <w:szCs w:val="18"/>
                <w:lang w:val="sq-AL"/>
              </w:rPr>
            </w:pPr>
          </w:p>
        </w:tc>
        <w:tc>
          <w:tcPr>
            <w:tcW w:w="1506" w:type="pct"/>
            <w:tcBorders>
              <w:left w:val="single" w:sz="4" w:space="0" w:color="auto"/>
            </w:tcBorders>
          </w:tcPr>
          <w:p w:rsidR="00E453BB" w:rsidRPr="00B66162" w:rsidRDefault="00E453BB" w:rsidP="00FF4EEF">
            <w:pPr>
              <w:ind w:firstLine="0"/>
              <w:rPr>
                <w:rFonts w:ascii="Garamond" w:hAnsi="Garamond"/>
                <w:sz w:val="18"/>
                <w:szCs w:val="18"/>
                <w:lang w:val="sq-AL"/>
              </w:rPr>
            </w:pPr>
            <w:r w:rsidRPr="00B66162">
              <w:rPr>
                <w:rFonts w:ascii="Garamond" w:hAnsi="Garamond"/>
                <w:sz w:val="18"/>
                <w:szCs w:val="18"/>
                <w:lang w:val="sq-AL"/>
              </w:rPr>
              <w:t>Dr.</w:t>
            </w:r>
            <w:r w:rsidR="007669E4">
              <w:rPr>
                <w:rFonts w:ascii="Garamond" w:hAnsi="Garamond"/>
                <w:sz w:val="18"/>
                <w:szCs w:val="18"/>
                <w:lang w:val="sq-AL"/>
              </w:rPr>
              <w:t xml:space="preserve"> </w:t>
            </w:r>
            <w:r w:rsidR="00FF4EEF" w:rsidRPr="00B66162">
              <w:rPr>
                <w:rFonts w:ascii="Garamond" w:hAnsi="Garamond"/>
                <w:sz w:val="18"/>
                <w:szCs w:val="18"/>
                <w:lang w:val="sq-AL"/>
              </w:rPr>
              <w:t>sh</w:t>
            </w:r>
            <w:r w:rsidR="007669E4">
              <w:rPr>
                <w:rFonts w:ascii="Garamond" w:hAnsi="Garamond"/>
                <w:sz w:val="18"/>
                <w:szCs w:val="18"/>
                <w:lang w:val="sq-AL"/>
              </w:rPr>
              <w:t xml:space="preserve">. </w:t>
            </w:r>
            <w:r w:rsidRPr="00B66162">
              <w:rPr>
                <w:rFonts w:ascii="Garamond" w:hAnsi="Garamond"/>
                <w:sz w:val="18"/>
                <w:szCs w:val="18"/>
                <w:lang w:val="sq-AL"/>
              </w:rPr>
              <w:t>M Arjeta Grezda</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Okulist</w:t>
            </w:r>
          </w:p>
        </w:tc>
      </w:tr>
      <w:tr w:rsidR="00E453BB" w:rsidRPr="00B66162" w:rsidTr="00E453BB">
        <w:trPr>
          <w:trHeight w:val="206"/>
        </w:trPr>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25</w:t>
            </w:r>
          </w:p>
        </w:tc>
        <w:tc>
          <w:tcPr>
            <w:tcW w:w="1067" w:type="pct"/>
            <w:vMerge w:val="restart"/>
            <w:tcBorders>
              <w:top w:val="single" w:sz="4" w:space="0" w:color="auto"/>
              <w:left w:val="single" w:sz="4" w:space="0" w:color="auto"/>
              <w:right w:val="single" w:sz="4" w:space="0" w:color="auto"/>
            </w:tcBorders>
            <w:vAlign w:val="center"/>
          </w:tcPr>
          <w:p w:rsidR="00E453BB" w:rsidRPr="00B66162" w:rsidRDefault="00E453BB" w:rsidP="00E453BB">
            <w:pPr>
              <w:ind w:firstLine="0"/>
              <w:jc w:val="left"/>
              <w:rPr>
                <w:rFonts w:ascii="Garamond" w:hAnsi="Garamond"/>
                <w:sz w:val="18"/>
                <w:szCs w:val="18"/>
                <w:lang w:val="sq-AL"/>
              </w:rPr>
            </w:pPr>
            <w:r w:rsidRPr="00B66162">
              <w:rPr>
                <w:rFonts w:ascii="Garamond" w:hAnsi="Garamond"/>
                <w:sz w:val="18"/>
                <w:szCs w:val="18"/>
                <w:lang w:val="sq-AL"/>
              </w:rPr>
              <w:t>Sëmundjet e shëndetit</w:t>
            </w:r>
            <w:r w:rsidR="00AC660F" w:rsidRPr="00B66162">
              <w:rPr>
                <w:rFonts w:ascii="Garamond" w:hAnsi="Garamond"/>
                <w:sz w:val="18"/>
                <w:szCs w:val="18"/>
                <w:lang w:val="sq-AL"/>
              </w:rPr>
              <w:t xml:space="preserve"> </w:t>
            </w:r>
            <w:r w:rsidRPr="00B66162">
              <w:rPr>
                <w:rFonts w:ascii="Garamond" w:hAnsi="Garamond"/>
                <w:sz w:val="18"/>
                <w:szCs w:val="18"/>
                <w:lang w:val="sq-AL"/>
              </w:rPr>
              <w:t>mendor</w:t>
            </w:r>
          </w:p>
          <w:p w:rsidR="00E453BB" w:rsidRPr="00B66162" w:rsidRDefault="00E453BB" w:rsidP="00E453BB">
            <w:pPr>
              <w:ind w:firstLine="0"/>
              <w:jc w:val="left"/>
              <w:rPr>
                <w:rFonts w:ascii="Garamond" w:hAnsi="Garamond"/>
                <w:sz w:val="18"/>
                <w:szCs w:val="18"/>
                <w:lang w:val="sq-AL"/>
              </w:rPr>
            </w:pPr>
            <w:r w:rsidRPr="00B66162">
              <w:rPr>
                <w:rFonts w:ascii="Garamond" w:hAnsi="Garamond"/>
                <w:sz w:val="18"/>
                <w:szCs w:val="18"/>
                <w:lang w:val="sq-AL"/>
              </w:rPr>
              <w:t>(SHSSH )</w:t>
            </w: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Dr. Irma Dilaveri</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Kryetar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Psikiatër</w:t>
            </w:r>
          </w:p>
        </w:tc>
      </w:tr>
      <w:tr w:rsidR="00E453BB" w:rsidRPr="00B66162" w:rsidTr="00E453BB">
        <w:trPr>
          <w:trHeight w:val="97"/>
        </w:trPr>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26</w:t>
            </w:r>
          </w:p>
        </w:tc>
        <w:tc>
          <w:tcPr>
            <w:tcW w:w="1067" w:type="pct"/>
            <w:vMerge/>
            <w:tcBorders>
              <w:left w:val="single" w:sz="4" w:space="0" w:color="auto"/>
              <w:right w:val="single" w:sz="4" w:space="0" w:color="auto"/>
            </w:tcBorders>
            <w:vAlign w:val="center"/>
          </w:tcPr>
          <w:p w:rsidR="00E453BB" w:rsidRPr="00B66162" w:rsidRDefault="00E453BB" w:rsidP="00E453BB">
            <w:pPr>
              <w:ind w:firstLine="0"/>
              <w:jc w:val="left"/>
              <w:rPr>
                <w:rFonts w:ascii="Garamond" w:hAnsi="Garamond"/>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Dr. Ilir Mica</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Psikiatër</w:t>
            </w:r>
          </w:p>
        </w:tc>
      </w:tr>
      <w:tr w:rsidR="00E453BB" w:rsidRPr="00B66162" w:rsidTr="00E453BB">
        <w:trPr>
          <w:trHeight w:val="97"/>
        </w:trPr>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27</w:t>
            </w:r>
          </w:p>
        </w:tc>
        <w:tc>
          <w:tcPr>
            <w:tcW w:w="1067" w:type="pct"/>
            <w:vMerge/>
            <w:tcBorders>
              <w:left w:val="single" w:sz="4" w:space="0" w:color="auto"/>
              <w:right w:val="single" w:sz="4" w:space="0" w:color="auto"/>
            </w:tcBorders>
            <w:vAlign w:val="center"/>
          </w:tcPr>
          <w:p w:rsidR="00E453BB" w:rsidRPr="00B66162" w:rsidRDefault="00E453BB" w:rsidP="00E453BB">
            <w:pPr>
              <w:ind w:firstLine="0"/>
              <w:jc w:val="left"/>
              <w:rPr>
                <w:rFonts w:ascii="Garamond" w:hAnsi="Garamond"/>
                <w:b/>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Dr. Klementina Bare</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Psikiatër</w:t>
            </w:r>
          </w:p>
        </w:tc>
      </w:tr>
      <w:tr w:rsidR="00E453BB" w:rsidRPr="00B66162" w:rsidTr="00E453BB">
        <w:trPr>
          <w:trHeight w:val="97"/>
        </w:trPr>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28</w:t>
            </w:r>
          </w:p>
        </w:tc>
        <w:tc>
          <w:tcPr>
            <w:tcW w:w="1067" w:type="pct"/>
            <w:vMerge/>
            <w:tcBorders>
              <w:left w:val="single" w:sz="4" w:space="0" w:color="auto"/>
              <w:bottom w:val="single" w:sz="4" w:space="0" w:color="auto"/>
              <w:right w:val="single" w:sz="4" w:space="0" w:color="auto"/>
            </w:tcBorders>
            <w:vAlign w:val="center"/>
          </w:tcPr>
          <w:p w:rsidR="00E453BB" w:rsidRPr="00B66162" w:rsidRDefault="00E453BB" w:rsidP="00E453BB">
            <w:pPr>
              <w:ind w:firstLine="0"/>
              <w:jc w:val="left"/>
              <w:rPr>
                <w:rFonts w:ascii="Garamond" w:hAnsi="Garamond"/>
                <w:b/>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Efigena Kabili</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Psikologklinik</w:t>
            </w:r>
          </w:p>
        </w:tc>
      </w:tr>
      <w:tr w:rsidR="00E453BB" w:rsidRPr="00B66162" w:rsidTr="00E453BB">
        <w:trPr>
          <w:trHeight w:val="97"/>
        </w:trPr>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29</w:t>
            </w:r>
          </w:p>
        </w:tc>
        <w:tc>
          <w:tcPr>
            <w:tcW w:w="1067" w:type="pct"/>
            <w:vMerge w:val="restart"/>
            <w:tcBorders>
              <w:top w:val="single" w:sz="4" w:space="0" w:color="auto"/>
              <w:left w:val="single" w:sz="4" w:space="0" w:color="auto"/>
              <w:right w:val="single" w:sz="4" w:space="0" w:color="auto"/>
            </w:tcBorders>
            <w:vAlign w:val="center"/>
          </w:tcPr>
          <w:p w:rsidR="00E453BB" w:rsidRPr="00B66162" w:rsidRDefault="00E453BB" w:rsidP="00E453BB">
            <w:pPr>
              <w:ind w:firstLine="0"/>
              <w:jc w:val="left"/>
              <w:rPr>
                <w:rFonts w:ascii="Garamond" w:hAnsi="Garamond"/>
                <w:sz w:val="18"/>
                <w:szCs w:val="18"/>
                <w:lang w:val="sq-AL"/>
              </w:rPr>
            </w:pPr>
            <w:r w:rsidRPr="00B66162">
              <w:rPr>
                <w:rFonts w:ascii="Garamond" w:hAnsi="Garamond"/>
                <w:sz w:val="18"/>
                <w:szCs w:val="18"/>
                <w:lang w:val="sq-AL"/>
              </w:rPr>
              <w:t>Sëmundjet e Përgjithshme para moshës 21 vjeç</w:t>
            </w: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Prof.</w:t>
            </w:r>
            <w:r w:rsidR="005F2EC6">
              <w:rPr>
                <w:rFonts w:ascii="Garamond" w:hAnsi="Garamond"/>
                <w:sz w:val="18"/>
                <w:szCs w:val="18"/>
                <w:lang w:val="sq-AL"/>
              </w:rPr>
              <w:t xml:space="preserve"> </w:t>
            </w:r>
            <w:r w:rsidR="00FF4EEF" w:rsidRPr="00B66162">
              <w:rPr>
                <w:rFonts w:ascii="Garamond" w:hAnsi="Garamond"/>
                <w:sz w:val="18"/>
                <w:szCs w:val="18"/>
                <w:lang w:val="sq-AL"/>
              </w:rPr>
              <w:t>ass</w:t>
            </w:r>
            <w:r w:rsidR="007669E4">
              <w:rPr>
                <w:rFonts w:ascii="Garamond" w:hAnsi="Garamond"/>
                <w:sz w:val="18"/>
                <w:szCs w:val="18"/>
                <w:lang w:val="sq-AL"/>
              </w:rPr>
              <w:t>.</w:t>
            </w:r>
            <w:r w:rsidRPr="00B66162">
              <w:rPr>
                <w:rFonts w:ascii="Garamond" w:hAnsi="Garamond"/>
                <w:sz w:val="18"/>
                <w:szCs w:val="18"/>
                <w:lang w:val="sq-AL"/>
              </w:rPr>
              <w:t xml:space="preserve"> Numila Kuneshka</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Kryetar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Kardiopediatër</w:t>
            </w:r>
          </w:p>
        </w:tc>
      </w:tr>
      <w:tr w:rsidR="00E453BB" w:rsidRPr="00B66162" w:rsidTr="00E453BB">
        <w:trPr>
          <w:trHeight w:val="97"/>
        </w:trPr>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30</w:t>
            </w:r>
          </w:p>
        </w:tc>
        <w:tc>
          <w:tcPr>
            <w:tcW w:w="1067" w:type="pct"/>
            <w:vMerge/>
            <w:tcBorders>
              <w:left w:val="single" w:sz="4" w:space="0" w:color="auto"/>
              <w:right w:val="single" w:sz="4" w:space="0" w:color="auto"/>
            </w:tcBorders>
            <w:vAlign w:val="center"/>
          </w:tcPr>
          <w:p w:rsidR="00E453BB" w:rsidRPr="00B66162" w:rsidRDefault="00E453BB" w:rsidP="00E453BB">
            <w:pPr>
              <w:ind w:firstLine="0"/>
              <w:jc w:val="left"/>
              <w:rPr>
                <w:rFonts w:ascii="Garamond" w:hAnsi="Garamond"/>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Dr. Nevi Pasko</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Nefrologe</w:t>
            </w:r>
          </w:p>
        </w:tc>
      </w:tr>
      <w:tr w:rsidR="00E453BB" w:rsidRPr="00B66162" w:rsidTr="00E453BB">
        <w:trPr>
          <w:trHeight w:val="97"/>
        </w:trPr>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31</w:t>
            </w:r>
          </w:p>
        </w:tc>
        <w:tc>
          <w:tcPr>
            <w:tcW w:w="1067" w:type="pct"/>
            <w:vMerge/>
            <w:tcBorders>
              <w:left w:val="single" w:sz="4" w:space="0" w:color="auto"/>
              <w:right w:val="single" w:sz="4" w:space="0" w:color="auto"/>
            </w:tcBorders>
            <w:vAlign w:val="center"/>
          </w:tcPr>
          <w:p w:rsidR="00E453BB" w:rsidRPr="00B66162" w:rsidRDefault="00E453BB" w:rsidP="00E453BB">
            <w:pPr>
              <w:ind w:firstLine="0"/>
              <w:jc w:val="left"/>
              <w:rPr>
                <w:rFonts w:ascii="Garamond" w:hAnsi="Garamond"/>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Prof.</w:t>
            </w:r>
            <w:r w:rsidR="005F2EC6">
              <w:rPr>
                <w:rFonts w:ascii="Garamond" w:hAnsi="Garamond"/>
                <w:sz w:val="18"/>
                <w:szCs w:val="18"/>
                <w:lang w:val="sq-AL"/>
              </w:rPr>
              <w:t xml:space="preserve"> </w:t>
            </w:r>
            <w:r w:rsidR="00FF4EEF" w:rsidRPr="00B66162">
              <w:rPr>
                <w:rFonts w:ascii="Garamond" w:hAnsi="Garamond"/>
                <w:sz w:val="18"/>
                <w:szCs w:val="18"/>
                <w:lang w:val="sq-AL"/>
              </w:rPr>
              <w:t>asc</w:t>
            </w:r>
            <w:r w:rsidR="007669E4">
              <w:rPr>
                <w:rFonts w:ascii="Garamond" w:hAnsi="Garamond"/>
                <w:sz w:val="18"/>
                <w:szCs w:val="18"/>
                <w:lang w:val="sq-AL"/>
              </w:rPr>
              <w:t>.</w:t>
            </w:r>
            <w:r w:rsidRPr="00B66162">
              <w:rPr>
                <w:rFonts w:ascii="Garamond" w:hAnsi="Garamond"/>
                <w:sz w:val="18"/>
                <w:szCs w:val="18"/>
                <w:lang w:val="sq-AL"/>
              </w:rPr>
              <w:t xml:space="preserve"> Thanas Furreraj</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Endokrinolog</w:t>
            </w:r>
          </w:p>
        </w:tc>
      </w:tr>
      <w:tr w:rsidR="00E453BB" w:rsidRPr="00B66162" w:rsidTr="00E453BB">
        <w:trPr>
          <w:trHeight w:val="97"/>
        </w:trPr>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32</w:t>
            </w:r>
          </w:p>
        </w:tc>
        <w:tc>
          <w:tcPr>
            <w:tcW w:w="1067" w:type="pct"/>
            <w:vMerge/>
            <w:tcBorders>
              <w:left w:val="single" w:sz="4" w:space="0" w:color="auto"/>
              <w:bottom w:val="single" w:sz="4" w:space="0" w:color="auto"/>
              <w:right w:val="single" w:sz="4" w:space="0" w:color="auto"/>
            </w:tcBorders>
            <w:vAlign w:val="center"/>
          </w:tcPr>
          <w:p w:rsidR="00E453BB" w:rsidRPr="00B66162" w:rsidRDefault="00E453BB" w:rsidP="00E453BB">
            <w:pPr>
              <w:ind w:firstLine="0"/>
              <w:jc w:val="left"/>
              <w:rPr>
                <w:rFonts w:ascii="Garamond" w:hAnsi="Garamond"/>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Dr. Aida Bushati</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Neuropediatër</w:t>
            </w:r>
          </w:p>
        </w:tc>
      </w:tr>
      <w:tr w:rsidR="00E453BB" w:rsidRPr="00B66162" w:rsidTr="00E453BB">
        <w:trPr>
          <w:trHeight w:val="97"/>
        </w:trPr>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33</w:t>
            </w:r>
          </w:p>
        </w:tc>
        <w:tc>
          <w:tcPr>
            <w:tcW w:w="1067" w:type="pct"/>
            <w:vMerge w:val="restart"/>
            <w:tcBorders>
              <w:top w:val="single" w:sz="4" w:space="0" w:color="auto"/>
              <w:left w:val="single" w:sz="4" w:space="0" w:color="auto"/>
              <w:right w:val="single" w:sz="4" w:space="0" w:color="auto"/>
            </w:tcBorders>
            <w:vAlign w:val="center"/>
          </w:tcPr>
          <w:p w:rsidR="00E453BB" w:rsidRPr="00B66162" w:rsidRDefault="00E453BB" w:rsidP="00E453BB">
            <w:pPr>
              <w:ind w:firstLine="0"/>
              <w:jc w:val="left"/>
              <w:rPr>
                <w:rFonts w:ascii="Garamond" w:hAnsi="Garamond"/>
                <w:sz w:val="18"/>
                <w:szCs w:val="18"/>
                <w:lang w:val="sq-AL"/>
              </w:rPr>
            </w:pPr>
            <w:r w:rsidRPr="00B66162">
              <w:rPr>
                <w:rFonts w:ascii="Garamond" w:hAnsi="Garamond"/>
                <w:sz w:val="18"/>
                <w:szCs w:val="18"/>
                <w:lang w:val="sq-AL"/>
              </w:rPr>
              <w:t>Verbëri</w:t>
            </w:r>
          </w:p>
          <w:p w:rsidR="00E453BB" w:rsidRPr="00B66162" w:rsidRDefault="00E453BB" w:rsidP="00E453BB">
            <w:pPr>
              <w:ind w:firstLine="0"/>
              <w:jc w:val="left"/>
              <w:rPr>
                <w:rFonts w:ascii="Garamond" w:hAnsi="Garamond"/>
                <w:sz w:val="18"/>
                <w:szCs w:val="18"/>
                <w:lang w:val="sq-AL"/>
              </w:rPr>
            </w:pPr>
            <w:r w:rsidRPr="00B66162">
              <w:rPr>
                <w:rFonts w:ascii="Garamond" w:hAnsi="Garamond"/>
                <w:sz w:val="18"/>
                <w:szCs w:val="18"/>
                <w:lang w:val="sq-AL"/>
              </w:rPr>
              <w:lastRenderedPageBreak/>
              <w:t>(SHSSH)</w:t>
            </w: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lastRenderedPageBreak/>
              <w:t>Dr. Gani Gashi</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Kryetar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Okulist</w:t>
            </w:r>
          </w:p>
        </w:tc>
      </w:tr>
      <w:tr w:rsidR="00E453BB" w:rsidRPr="00B66162" w:rsidTr="00E453BB">
        <w:trPr>
          <w:trHeight w:val="97"/>
        </w:trPr>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lastRenderedPageBreak/>
              <w:t>34</w:t>
            </w:r>
          </w:p>
        </w:tc>
        <w:tc>
          <w:tcPr>
            <w:tcW w:w="1067" w:type="pct"/>
            <w:vMerge/>
            <w:tcBorders>
              <w:left w:val="single" w:sz="4" w:space="0" w:color="auto"/>
              <w:right w:val="single" w:sz="4" w:space="0" w:color="auto"/>
            </w:tcBorders>
            <w:vAlign w:val="center"/>
          </w:tcPr>
          <w:p w:rsidR="00E453BB" w:rsidRPr="00B66162" w:rsidRDefault="00E453BB" w:rsidP="00E453BB">
            <w:pPr>
              <w:ind w:firstLine="0"/>
              <w:jc w:val="left"/>
              <w:rPr>
                <w:rFonts w:ascii="Garamond" w:hAnsi="Garamond"/>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Dr. Rezarta Shkurti</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Okulist</w:t>
            </w:r>
          </w:p>
        </w:tc>
      </w:tr>
      <w:tr w:rsidR="00E453BB" w:rsidRPr="00B66162" w:rsidTr="00E453BB">
        <w:trPr>
          <w:trHeight w:val="97"/>
        </w:trPr>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lastRenderedPageBreak/>
              <w:t>35</w:t>
            </w:r>
          </w:p>
        </w:tc>
        <w:tc>
          <w:tcPr>
            <w:tcW w:w="1067" w:type="pct"/>
            <w:vMerge/>
            <w:tcBorders>
              <w:left w:val="single" w:sz="4" w:space="0" w:color="auto"/>
              <w:right w:val="single" w:sz="4" w:space="0" w:color="auto"/>
            </w:tcBorders>
            <w:vAlign w:val="center"/>
          </w:tcPr>
          <w:p w:rsidR="00E453BB" w:rsidRPr="00B66162" w:rsidRDefault="00E453BB" w:rsidP="00E453BB">
            <w:pPr>
              <w:ind w:firstLine="0"/>
              <w:jc w:val="left"/>
              <w:rPr>
                <w:rFonts w:ascii="Garamond" w:hAnsi="Garamond"/>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Dr. Briken</w:t>
            </w:r>
            <w:r w:rsidR="007669E4">
              <w:rPr>
                <w:rFonts w:ascii="Garamond" w:hAnsi="Garamond"/>
                <w:sz w:val="18"/>
                <w:szCs w:val="18"/>
                <w:lang w:val="sq-AL"/>
              </w:rPr>
              <w:t xml:space="preserve"> </w:t>
            </w:r>
            <w:r w:rsidRPr="00B66162">
              <w:rPr>
                <w:rFonts w:ascii="Garamond" w:hAnsi="Garamond"/>
                <w:sz w:val="18"/>
                <w:szCs w:val="18"/>
                <w:lang w:val="sq-AL"/>
              </w:rPr>
              <w:t>Selimi</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Okulist</w:t>
            </w:r>
          </w:p>
        </w:tc>
      </w:tr>
      <w:tr w:rsidR="00E453BB" w:rsidRPr="00B66162" w:rsidTr="00E453BB">
        <w:trPr>
          <w:trHeight w:val="97"/>
        </w:trPr>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36</w:t>
            </w:r>
          </w:p>
        </w:tc>
        <w:tc>
          <w:tcPr>
            <w:tcW w:w="1067" w:type="pct"/>
            <w:vMerge/>
            <w:tcBorders>
              <w:left w:val="single" w:sz="4" w:space="0" w:color="auto"/>
              <w:bottom w:val="single" w:sz="4" w:space="0" w:color="auto"/>
              <w:right w:val="single" w:sz="4" w:space="0" w:color="auto"/>
            </w:tcBorders>
            <w:vAlign w:val="center"/>
          </w:tcPr>
          <w:p w:rsidR="00E453BB" w:rsidRPr="00B66162" w:rsidRDefault="00E453BB" w:rsidP="00E453BB">
            <w:pPr>
              <w:ind w:firstLine="0"/>
              <w:jc w:val="left"/>
              <w:rPr>
                <w:rFonts w:ascii="Garamond" w:hAnsi="Garamond"/>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Dr. Shkëlqi</w:t>
            </w:r>
            <w:r w:rsidR="007669E4">
              <w:rPr>
                <w:rFonts w:ascii="Garamond" w:hAnsi="Garamond"/>
                <w:sz w:val="18"/>
                <w:szCs w:val="18"/>
                <w:lang w:val="sq-AL"/>
              </w:rPr>
              <w:t xml:space="preserve">m </w:t>
            </w:r>
            <w:r w:rsidRPr="00B66162">
              <w:rPr>
                <w:rFonts w:ascii="Garamond" w:hAnsi="Garamond"/>
                <w:sz w:val="18"/>
                <w:szCs w:val="18"/>
                <w:lang w:val="sq-AL"/>
              </w:rPr>
              <w:t>Dajti</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Okulist</w:t>
            </w:r>
            <w:r w:rsidR="00AC660F" w:rsidRPr="00B66162">
              <w:rPr>
                <w:rFonts w:ascii="Garamond" w:hAnsi="Garamond"/>
                <w:sz w:val="18"/>
                <w:szCs w:val="18"/>
                <w:lang w:val="sq-AL"/>
              </w:rPr>
              <w:t xml:space="preserve"> </w:t>
            </w:r>
            <w:r w:rsidRPr="00B66162">
              <w:rPr>
                <w:rFonts w:ascii="Garamond" w:hAnsi="Garamond"/>
                <w:sz w:val="18"/>
                <w:szCs w:val="18"/>
                <w:lang w:val="sq-AL"/>
              </w:rPr>
              <w:t>për</w:t>
            </w:r>
            <w:r w:rsidR="00AC660F" w:rsidRPr="00B66162">
              <w:rPr>
                <w:rFonts w:ascii="Garamond" w:hAnsi="Garamond"/>
                <w:sz w:val="18"/>
                <w:szCs w:val="18"/>
                <w:lang w:val="sq-AL"/>
              </w:rPr>
              <w:t xml:space="preserve"> </w:t>
            </w:r>
            <w:r w:rsidRPr="00B66162">
              <w:rPr>
                <w:rFonts w:ascii="Garamond" w:hAnsi="Garamond"/>
                <w:sz w:val="18"/>
                <w:szCs w:val="18"/>
                <w:lang w:val="sq-AL"/>
              </w:rPr>
              <w:t>fëmijë</w:t>
            </w:r>
          </w:p>
        </w:tc>
      </w:tr>
      <w:tr w:rsidR="00E453BB" w:rsidRPr="00B66162" w:rsidTr="00E453BB">
        <w:trPr>
          <w:trHeight w:val="97"/>
        </w:trPr>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37</w:t>
            </w:r>
          </w:p>
        </w:tc>
        <w:tc>
          <w:tcPr>
            <w:tcW w:w="1067" w:type="pct"/>
            <w:vMerge w:val="restart"/>
            <w:tcBorders>
              <w:top w:val="single" w:sz="4" w:space="0" w:color="auto"/>
              <w:left w:val="single" w:sz="4" w:space="0" w:color="auto"/>
              <w:right w:val="single" w:sz="4" w:space="0" w:color="auto"/>
            </w:tcBorders>
            <w:vAlign w:val="center"/>
          </w:tcPr>
          <w:p w:rsidR="00E453BB" w:rsidRPr="00B66162" w:rsidRDefault="00E453BB" w:rsidP="00E453BB">
            <w:pPr>
              <w:ind w:firstLine="0"/>
              <w:jc w:val="left"/>
              <w:rPr>
                <w:rFonts w:ascii="Garamond" w:hAnsi="Garamond"/>
                <w:sz w:val="18"/>
                <w:szCs w:val="18"/>
                <w:lang w:val="sq-AL"/>
              </w:rPr>
            </w:pPr>
            <w:r w:rsidRPr="00B66162">
              <w:rPr>
                <w:rFonts w:ascii="Garamond" w:hAnsi="Garamond"/>
                <w:sz w:val="18"/>
                <w:szCs w:val="18"/>
                <w:lang w:val="sq-AL"/>
              </w:rPr>
              <w:t>Para dhe</w:t>
            </w:r>
            <w:r w:rsidR="00AC660F" w:rsidRPr="00B66162">
              <w:rPr>
                <w:rFonts w:ascii="Garamond" w:hAnsi="Garamond"/>
                <w:sz w:val="18"/>
                <w:szCs w:val="18"/>
                <w:lang w:val="sq-AL"/>
              </w:rPr>
              <w:t xml:space="preserve"> </w:t>
            </w:r>
            <w:r w:rsidR="00FF4EEF" w:rsidRPr="00B66162">
              <w:rPr>
                <w:rFonts w:ascii="Garamond" w:hAnsi="Garamond"/>
                <w:sz w:val="18"/>
                <w:szCs w:val="18"/>
                <w:lang w:val="sq-AL"/>
              </w:rPr>
              <w:t>tetraplegji</w:t>
            </w:r>
          </w:p>
          <w:p w:rsidR="00E453BB" w:rsidRPr="00B66162" w:rsidRDefault="00E453BB" w:rsidP="00E453BB">
            <w:pPr>
              <w:ind w:firstLine="0"/>
              <w:jc w:val="left"/>
              <w:rPr>
                <w:rFonts w:ascii="Garamond" w:hAnsi="Garamond"/>
                <w:sz w:val="18"/>
                <w:szCs w:val="18"/>
                <w:lang w:val="sq-AL"/>
              </w:rPr>
            </w:pPr>
            <w:r w:rsidRPr="00B66162">
              <w:rPr>
                <w:rFonts w:ascii="Garamond" w:hAnsi="Garamond"/>
                <w:sz w:val="18"/>
                <w:szCs w:val="18"/>
                <w:lang w:val="sq-AL"/>
              </w:rPr>
              <w:t>(SHSSH)</w:t>
            </w: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Dr.</w:t>
            </w:r>
            <w:r w:rsidR="005F2EC6">
              <w:rPr>
                <w:rFonts w:ascii="Garamond" w:hAnsi="Garamond"/>
                <w:sz w:val="18"/>
                <w:szCs w:val="18"/>
                <w:lang w:val="sq-AL"/>
              </w:rPr>
              <w:t xml:space="preserve"> </w:t>
            </w:r>
            <w:r w:rsidR="00FF4EEF" w:rsidRPr="00B66162">
              <w:rPr>
                <w:rFonts w:ascii="Garamond" w:hAnsi="Garamond"/>
                <w:sz w:val="18"/>
                <w:szCs w:val="18"/>
                <w:lang w:val="sq-AL"/>
              </w:rPr>
              <w:t>shk</w:t>
            </w:r>
            <w:r w:rsidRPr="00B66162">
              <w:rPr>
                <w:rFonts w:ascii="Garamond" w:hAnsi="Garamond"/>
                <w:sz w:val="18"/>
                <w:szCs w:val="18"/>
                <w:lang w:val="sq-AL"/>
              </w:rPr>
              <w:t>.</w:t>
            </w:r>
            <w:r w:rsidR="00FF4EEF">
              <w:rPr>
                <w:rFonts w:ascii="Garamond" w:hAnsi="Garamond"/>
                <w:sz w:val="18"/>
                <w:szCs w:val="18"/>
                <w:lang w:val="sq-AL"/>
              </w:rPr>
              <w:t xml:space="preserve"> </w:t>
            </w:r>
            <w:r w:rsidRPr="00B66162">
              <w:rPr>
                <w:rFonts w:ascii="Garamond" w:hAnsi="Garamond"/>
                <w:sz w:val="18"/>
                <w:szCs w:val="18"/>
                <w:lang w:val="sq-AL"/>
              </w:rPr>
              <w:t>M Perlat Hodo</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Kryetar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Neurokirurg</w:t>
            </w:r>
          </w:p>
        </w:tc>
      </w:tr>
      <w:tr w:rsidR="00E453BB" w:rsidRPr="00B66162" w:rsidTr="00E453BB">
        <w:trPr>
          <w:trHeight w:val="97"/>
        </w:trPr>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38</w:t>
            </w:r>
          </w:p>
        </w:tc>
        <w:tc>
          <w:tcPr>
            <w:tcW w:w="1067" w:type="pct"/>
            <w:vMerge/>
            <w:tcBorders>
              <w:left w:val="single" w:sz="4" w:space="0" w:color="auto"/>
              <w:right w:val="single" w:sz="4" w:space="0" w:color="auto"/>
            </w:tcBorders>
          </w:tcPr>
          <w:p w:rsidR="00E453BB" w:rsidRPr="00B66162" w:rsidRDefault="00E453BB" w:rsidP="00E741AB">
            <w:pPr>
              <w:ind w:firstLine="0"/>
              <w:jc w:val="center"/>
              <w:rPr>
                <w:rFonts w:ascii="Garamond" w:hAnsi="Garamond"/>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Dr.</w:t>
            </w:r>
            <w:r w:rsidR="005F2EC6">
              <w:rPr>
                <w:rFonts w:ascii="Garamond" w:hAnsi="Garamond"/>
                <w:sz w:val="18"/>
                <w:szCs w:val="18"/>
                <w:lang w:val="sq-AL"/>
              </w:rPr>
              <w:t xml:space="preserve"> </w:t>
            </w:r>
            <w:r w:rsidR="00FF4EEF" w:rsidRPr="00B66162">
              <w:rPr>
                <w:rFonts w:ascii="Garamond" w:hAnsi="Garamond"/>
                <w:sz w:val="18"/>
                <w:szCs w:val="18"/>
                <w:lang w:val="sq-AL"/>
              </w:rPr>
              <w:t>shk</w:t>
            </w:r>
            <w:r w:rsidR="007669E4">
              <w:rPr>
                <w:rFonts w:ascii="Garamond" w:hAnsi="Garamond"/>
                <w:sz w:val="18"/>
                <w:szCs w:val="18"/>
                <w:lang w:val="sq-AL"/>
              </w:rPr>
              <w:t>.</w:t>
            </w:r>
            <w:r w:rsidRPr="00B66162">
              <w:rPr>
                <w:rFonts w:ascii="Garamond" w:hAnsi="Garamond"/>
                <w:sz w:val="18"/>
                <w:szCs w:val="18"/>
                <w:lang w:val="sq-AL"/>
              </w:rPr>
              <w:t xml:space="preserve"> Arsen Seferi</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Neurokirurg</w:t>
            </w:r>
          </w:p>
        </w:tc>
      </w:tr>
      <w:tr w:rsidR="00E453BB" w:rsidRPr="00B66162" w:rsidTr="00E453BB">
        <w:trPr>
          <w:trHeight w:val="97"/>
        </w:trPr>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39</w:t>
            </w:r>
          </w:p>
        </w:tc>
        <w:tc>
          <w:tcPr>
            <w:tcW w:w="1067" w:type="pct"/>
            <w:vMerge/>
            <w:tcBorders>
              <w:left w:val="single" w:sz="4" w:space="0" w:color="auto"/>
              <w:right w:val="single" w:sz="4" w:space="0" w:color="auto"/>
            </w:tcBorders>
          </w:tcPr>
          <w:p w:rsidR="00E453BB" w:rsidRPr="00B66162" w:rsidRDefault="00E453BB" w:rsidP="00E741AB">
            <w:pPr>
              <w:ind w:firstLine="0"/>
              <w:jc w:val="center"/>
              <w:rPr>
                <w:rFonts w:ascii="Garamond" w:hAnsi="Garamond"/>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Dr.</w:t>
            </w:r>
            <w:r w:rsidR="005F2EC6">
              <w:rPr>
                <w:rFonts w:ascii="Garamond" w:hAnsi="Garamond"/>
                <w:sz w:val="18"/>
                <w:szCs w:val="18"/>
                <w:lang w:val="sq-AL"/>
              </w:rPr>
              <w:t xml:space="preserve"> </w:t>
            </w:r>
            <w:r w:rsidR="00FF4EEF" w:rsidRPr="00B66162">
              <w:rPr>
                <w:rFonts w:ascii="Garamond" w:hAnsi="Garamond"/>
                <w:sz w:val="18"/>
                <w:szCs w:val="18"/>
                <w:lang w:val="sq-AL"/>
              </w:rPr>
              <w:t xml:space="preserve">shk </w:t>
            </w:r>
            <w:r w:rsidRPr="00B66162">
              <w:rPr>
                <w:rFonts w:ascii="Garamond" w:hAnsi="Garamond"/>
                <w:sz w:val="18"/>
                <w:szCs w:val="18"/>
                <w:lang w:val="sq-AL"/>
              </w:rPr>
              <w:t>Artid Lame</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Neurokirurg-Elektrofiziolog</w:t>
            </w:r>
          </w:p>
        </w:tc>
      </w:tr>
      <w:tr w:rsidR="00E453BB" w:rsidRPr="00B66162" w:rsidTr="00E453BB">
        <w:trPr>
          <w:trHeight w:val="97"/>
        </w:trPr>
        <w:tc>
          <w:tcPr>
            <w:tcW w:w="326" w:type="pct"/>
            <w:tcBorders>
              <w:right w:val="single" w:sz="4" w:space="0" w:color="auto"/>
            </w:tcBorders>
          </w:tcPr>
          <w:p w:rsidR="00E453BB" w:rsidRPr="00B66162" w:rsidRDefault="00E453BB" w:rsidP="00B66162">
            <w:pPr>
              <w:ind w:firstLine="0"/>
              <w:jc w:val="right"/>
              <w:rPr>
                <w:rFonts w:ascii="Garamond" w:hAnsi="Garamond"/>
                <w:sz w:val="18"/>
                <w:szCs w:val="18"/>
                <w:lang w:val="sq-AL"/>
              </w:rPr>
            </w:pPr>
            <w:r w:rsidRPr="00B66162">
              <w:rPr>
                <w:rFonts w:ascii="Garamond" w:hAnsi="Garamond"/>
                <w:sz w:val="18"/>
                <w:szCs w:val="18"/>
                <w:lang w:val="sq-AL"/>
              </w:rPr>
              <w:t>40</w:t>
            </w:r>
          </w:p>
        </w:tc>
        <w:tc>
          <w:tcPr>
            <w:tcW w:w="1067" w:type="pct"/>
            <w:vMerge/>
            <w:tcBorders>
              <w:left w:val="single" w:sz="4" w:space="0" w:color="auto"/>
              <w:bottom w:val="single" w:sz="4" w:space="0" w:color="auto"/>
              <w:right w:val="single" w:sz="4" w:space="0" w:color="auto"/>
            </w:tcBorders>
          </w:tcPr>
          <w:p w:rsidR="00E453BB" w:rsidRPr="00B66162" w:rsidRDefault="00E453BB" w:rsidP="00E741AB">
            <w:pPr>
              <w:ind w:firstLine="0"/>
              <w:jc w:val="center"/>
              <w:rPr>
                <w:rFonts w:ascii="Garamond" w:hAnsi="Garamond"/>
                <w:sz w:val="18"/>
                <w:szCs w:val="18"/>
                <w:lang w:val="sq-AL"/>
              </w:rPr>
            </w:pPr>
          </w:p>
        </w:tc>
        <w:tc>
          <w:tcPr>
            <w:tcW w:w="1506"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Dr.</w:t>
            </w:r>
            <w:r w:rsidR="005F2EC6">
              <w:rPr>
                <w:rFonts w:ascii="Garamond" w:hAnsi="Garamond"/>
                <w:sz w:val="18"/>
                <w:szCs w:val="18"/>
                <w:lang w:val="sq-AL"/>
              </w:rPr>
              <w:t xml:space="preserve"> </w:t>
            </w:r>
            <w:r w:rsidR="00FF4EEF" w:rsidRPr="00B66162">
              <w:rPr>
                <w:rFonts w:ascii="Garamond" w:hAnsi="Garamond"/>
                <w:sz w:val="18"/>
                <w:szCs w:val="18"/>
                <w:lang w:val="sq-AL"/>
              </w:rPr>
              <w:t>shk</w:t>
            </w:r>
            <w:r w:rsidRPr="00B66162">
              <w:rPr>
                <w:rFonts w:ascii="Garamond" w:hAnsi="Garamond"/>
                <w:sz w:val="18"/>
                <w:szCs w:val="18"/>
                <w:lang w:val="sq-AL"/>
              </w:rPr>
              <w:t>.</w:t>
            </w:r>
            <w:r w:rsidR="007669E4">
              <w:rPr>
                <w:rFonts w:ascii="Garamond" w:hAnsi="Garamond"/>
                <w:sz w:val="18"/>
                <w:szCs w:val="18"/>
                <w:lang w:val="sq-AL"/>
              </w:rPr>
              <w:t xml:space="preserve"> </w:t>
            </w:r>
            <w:r w:rsidRPr="00B66162">
              <w:rPr>
                <w:rFonts w:ascii="Garamond" w:hAnsi="Garamond"/>
                <w:sz w:val="18"/>
                <w:szCs w:val="18"/>
                <w:lang w:val="sq-AL"/>
              </w:rPr>
              <w:t>M</w:t>
            </w:r>
            <w:r w:rsidR="00DF7F6F">
              <w:rPr>
                <w:rFonts w:ascii="Garamond" w:hAnsi="Garamond"/>
                <w:sz w:val="18"/>
                <w:szCs w:val="18"/>
                <w:lang w:val="sq-AL"/>
              </w:rPr>
              <w:t xml:space="preserve"> </w:t>
            </w:r>
            <w:r w:rsidRPr="00B66162">
              <w:rPr>
                <w:rFonts w:ascii="Garamond" w:hAnsi="Garamond"/>
                <w:sz w:val="18"/>
                <w:szCs w:val="18"/>
                <w:lang w:val="sq-AL"/>
              </w:rPr>
              <w:t>Maksim Basho</w:t>
            </w:r>
          </w:p>
        </w:tc>
        <w:tc>
          <w:tcPr>
            <w:tcW w:w="841" w:type="pct"/>
            <w:tcBorders>
              <w:left w:val="single" w:sz="4" w:space="0" w:color="auto"/>
            </w:tcBorders>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Anëtar</w:t>
            </w:r>
          </w:p>
        </w:tc>
        <w:tc>
          <w:tcPr>
            <w:tcW w:w="1260" w:type="pct"/>
          </w:tcPr>
          <w:p w:rsidR="00E453BB" w:rsidRPr="00B66162" w:rsidRDefault="00E453BB" w:rsidP="00E741AB">
            <w:pPr>
              <w:ind w:firstLine="0"/>
              <w:rPr>
                <w:rFonts w:ascii="Garamond" w:hAnsi="Garamond"/>
                <w:sz w:val="18"/>
                <w:szCs w:val="18"/>
                <w:lang w:val="sq-AL"/>
              </w:rPr>
            </w:pPr>
            <w:r w:rsidRPr="00B66162">
              <w:rPr>
                <w:rFonts w:ascii="Garamond" w:hAnsi="Garamond"/>
                <w:sz w:val="18"/>
                <w:szCs w:val="18"/>
                <w:lang w:val="sq-AL"/>
              </w:rPr>
              <w:t>Imazherist</w:t>
            </w:r>
          </w:p>
        </w:tc>
      </w:tr>
    </w:tbl>
    <w:p w:rsidR="00DA127C" w:rsidRPr="00B66162" w:rsidRDefault="00DA127C" w:rsidP="00DA127C">
      <w:pPr>
        <w:pStyle w:val="Akti"/>
        <w:jc w:val="left"/>
        <w:rPr>
          <w:lang w:val="sq-AL"/>
        </w:rPr>
      </w:pPr>
    </w:p>
    <w:p w:rsidR="000D4B56" w:rsidRPr="00B66162" w:rsidRDefault="000D4B56" w:rsidP="000D4B56">
      <w:pPr>
        <w:pStyle w:val="Akti"/>
        <w:rPr>
          <w:b w:val="0"/>
          <w:lang w:val="sq-AL"/>
        </w:rPr>
      </w:pPr>
      <w:r w:rsidRPr="00B66162">
        <w:rPr>
          <w:b w:val="0"/>
          <w:lang w:val="sq-AL"/>
        </w:rPr>
        <w:t xml:space="preserve">ANEKSI </w:t>
      </w:r>
      <w:r w:rsidR="00CD1A9F">
        <w:rPr>
          <w:b w:val="0"/>
          <w:lang w:val="sq-AL"/>
        </w:rPr>
        <w:t xml:space="preserve">NR. </w:t>
      </w:r>
      <w:r w:rsidRPr="00B66162">
        <w:rPr>
          <w:b w:val="0"/>
          <w:lang w:val="sq-AL"/>
        </w:rPr>
        <w:t>2</w:t>
      </w:r>
    </w:p>
    <w:p w:rsidR="003B756A" w:rsidRDefault="003B756A" w:rsidP="003B756A">
      <w:pPr>
        <w:spacing w:after="0"/>
        <w:jc w:val="center"/>
        <w:rPr>
          <w:rFonts w:ascii="Garamond" w:hAnsi="Garamond"/>
          <w:sz w:val="24"/>
          <w:szCs w:val="24"/>
          <w:lang w:val="sq-AL"/>
        </w:rPr>
      </w:pPr>
      <w:r w:rsidRPr="00B66162">
        <w:rPr>
          <w:rFonts w:ascii="Garamond" w:hAnsi="Garamond"/>
          <w:sz w:val="24"/>
          <w:szCs w:val="24"/>
          <w:lang w:val="sq-AL"/>
        </w:rPr>
        <w:t xml:space="preserve">EMËRTESAT, KANDIDATURAT, FUNKSIONET DHE SPECIALITETET </w:t>
      </w:r>
    </w:p>
    <w:p w:rsidR="007377DE" w:rsidRDefault="003B756A" w:rsidP="003B756A">
      <w:pPr>
        <w:spacing w:after="0"/>
        <w:jc w:val="center"/>
        <w:rPr>
          <w:rFonts w:ascii="Garamond" w:hAnsi="Garamond"/>
          <w:sz w:val="24"/>
          <w:szCs w:val="24"/>
          <w:lang w:val="sq-AL"/>
        </w:rPr>
      </w:pPr>
      <w:r w:rsidRPr="00B66162">
        <w:rPr>
          <w:rFonts w:ascii="Garamond" w:hAnsi="Garamond"/>
          <w:sz w:val="24"/>
          <w:szCs w:val="24"/>
          <w:lang w:val="sq-AL"/>
        </w:rPr>
        <w:t>E KMCAP-</w:t>
      </w:r>
      <w:r w:rsidR="00CD1A9F" w:rsidRPr="00B66162">
        <w:rPr>
          <w:rFonts w:ascii="Garamond" w:hAnsi="Garamond"/>
          <w:sz w:val="24"/>
          <w:szCs w:val="24"/>
          <w:lang w:val="sq-AL"/>
        </w:rPr>
        <w:t>ve</w:t>
      </w:r>
      <w:r w:rsidRPr="00B66162">
        <w:rPr>
          <w:rFonts w:ascii="Garamond" w:hAnsi="Garamond"/>
          <w:sz w:val="24"/>
          <w:szCs w:val="24"/>
          <w:lang w:val="sq-AL"/>
        </w:rPr>
        <w:t xml:space="preserve"> EPRORE</w:t>
      </w:r>
    </w:p>
    <w:tbl>
      <w:tblPr>
        <w:tblStyle w:val="TableGrid"/>
        <w:tblW w:w="5000" w:type="pct"/>
        <w:tblLook w:val="04A0"/>
      </w:tblPr>
      <w:tblGrid>
        <w:gridCol w:w="606"/>
        <w:gridCol w:w="4003"/>
        <w:gridCol w:w="1529"/>
        <w:gridCol w:w="1620"/>
        <w:gridCol w:w="1039"/>
        <w:gridCol w:w="1058"/>
      </w:tblGrid>
      <w:tr w:rsidR="007377DE" w:rsidRPr="00B66162" w:rsidTr="007377DE">
        <w:tc>
          <w:tcPr>
            <w:tcW w:w="307" w:type="pct"/>
            <w:tcBorders>
              <w:bottom w:val="single" w:sz="4" w:space="0" w:color="auto"/>
            </w:tcBorders>
          </w:tcPr>
          <w:p w:rsidR="007377DE" w:rsidRPr="00B66162" w:rsidRDefault="007377DE" w:rsidP="003B756A">
            <w:pPr>
              <w:ind w:firstLine="0"/>
              <w:jc w:val="center"/>
              <w:rPr>
                <w:rFonts w:ascii="Garamond" w:hAnsi="Garamond"/>
                <w:b/>
                <w:sz w:val="18"/>
                <w:szCs w:val="18"/>
                <w:lang w:val="sq-AL"/>
              </w:rPr>
            </w:pPr>
            <w:r w:rsidRPr="00B66162">
              <w:rPr>
                <w:rFonts w:ascii="Garamond" w:hAnsi="Garamond"/>
                <w:b/>
                <w:sz w:val="18"/>
                <w:szCs w:val="18"/>
                <w:lang w:val="sq-AL"/>
              </w:rPr>
              <w:t>Nr</w:t>
            </w:r>
            <w:r w:rsidR="009B17D3">
              <w:rPr>
                <w:rFonts w:ascii="Garamond" w:hAnsi="Garamond"/>
                <w:b/>
                <w:sz w:val="18"/>
                <w:szCs w:val="18"/>
                <w:lang w:val="sq-AL"/>
              </w:rPr>
              <w:t>.</w:t>
            </w:r>
          </w:p>
        </w:tc>
        <w:tc>
          <w:tcPr>
            <w:tcW w:w="2031" w:type="pct"/>
            <w:tcBorders>
              <w:bottom w:val="single" w:sz="4" w:space="0" w:color="auto"/>
              <w:right w:val="single" w:sz="4" w:space="0" w:color="auto"/>
            </w:tcBorders>
          </w:tcPr>
          <w:p w:rsidR="007377DE" w:rsidRPr="00B66162" w:rsidRDefault="007377DE" w:rsidP="007377DE">
            <w:pPr>
              <w:ind w:firstLine="0"/>
              <w:jc w:val="center"/>
              <w:rPr>
                <w:rFonts w:ascii="Garamond" w:hAnsi="Garamond"/>
                <w:b/>
                <w:sz w:val="18"/>
                <w:szCs w:val="18"/>
                <w:lang w:val="sq-AL"/>
              </w:rPr>
            </w:pPr>
            <w:r w:rsidRPr="00B66162">
              <w:rPr>
                <w:rFonts w:ascii="Garamond" w:hAnsi="Garamond"/>
                <w:b/>
                <w:sz w:val="18"/>
                <w:szCs w:val="18"/>
                <w:lang w:val="sq-AL"/>
              </w:rPr>
              <w:t>KMCAP</w:t>
            </w:r>
          </w:p>
        </w:tc>
        <w:tc>
          <w:tcPr>
            <w:tcW w:w="776" w:type="pct"/>
            <w:tcBorders>
              <w:top w:val="single" w:sz="4" w:space="0" w:color="auto"/>
              <w:left w:val="single" w:sz="4" w:space="0" w:color="auto"/>
              <w:bottom w:val="single" w:sz="4" w:space="0" w:color="auto"/>
              <w:right w:val="single" w:sz="4" w:space="0" w:color="auto"/>
            </w:tcBorders>
          </w:tcPr>
          <w:p w:rsidR="007377DE" w:rsidRPr="00B66162" w:rsidRDefault="009B17D3" w:rsidP="009B17D3">
            <w:pPr>
              <w:pBdr>
                <w:left w:val="single" w:sz="4" w:space="4" w:color="auto"/>
              </w:pBdr>
              <w:ind w:firstLine="0"/>
              <w:jc w:val="center"/>
              <w:rPr>
                <w:rFonts w:ascii="Garamond" w:hAnsi="Garamond"/>
                <w:b/>
                <w:sz w:val="18"/>
                <w:szCs w:val="18"/>
                <w:lang w:val="sq-AL"/>
              </w:rPr>
            </w:pPr>
            <w:r>
              <w:rPr>
                <w:rFonts w:ascii="Garamond" w:hAnsi="Garamond"/>
                <w:b/>
                <w:sz w:val="18"/>
                <w:szCs w:val="18"/>
                <w:lang w:val="sq-AL"/>
              </w:rPr>
              <w:t xml:space="preserve">Kandidatura </w:t>
            </w:r>
            <w:r w:rsidR="007377DE" w:rsidRPr="00B66162">
              <w:rPr>
                <w:rFonts w:ascii="Garamond" w:hAnsi="Garamond"/>
                <w:b/>
                <w:sz w:val="18"/>
                <w:szCs w:val="18"/>
                <w:lang w:val="sq-AL"/>
              </w:rPr>
              <w:t>I</w:t>
            </w:r>
            <w:r>
              <w:rPr>
                <w:rFonts w:ascii="Garamond" w:hAnsi="Garamond"/>
                <w:b/>
                <w:sz w:val="18"/>
                <w:szCs w:val="18"/>
                <w:lang w:val="sq-AL"/>
              </w:rPr>
              <w:t xml:space="preserve"> e</w:t>
            </w:r>
            <w:r w:rsidR="007377DE" w:rsidRPr="00B66162">
              <w:rPr>
                <w:rFonts w:ascii="Garamond" w:hAnsi="Garamond"/>
                <w:b/>
                <w:sz w:val="18"/>
                <w:szCs w:val="18"/>
                <w:lang w:val="sq-AL"/>
              </w:rPr>
              <w:t xml:space="preserve"> propozuar</w:t>
            </w:r>
          </w:p>
        </w:tc>
        <w:tc>
          <w:tcPr>
            <w:tcW w:w="822" w:type="pct"/>
            <w:tcBorders>
              <w:top w:val="single" w:sz="4" w:space="0" w:color="auto"/>
              <w:left w:val="single" w:sz="4" w:space="0" w:color="auto"/>
              <w:bottom w:val="single" w:sz="4" w:space="0" w:color="auto"/>
              <w:right w:val="single" w:sz="4" w:space="0" w:color="auto"/>
            </w:tcBorders>
          </w:tcPr>
          <w:p w:rsidR="007377DE" w:rsidRPr="00B66162" w:rsidRDefault="007377DE" w:rsidP="007377DE">
            <w:pPr>
              <w:pBdr>
                <w:left w:val="single" w:sz="4" w:space="4" w:color="auto"/>
              </w:pBdr>
              <w:ind w:firstLine="0"/>
              <w:jc w:val="center"/>
              <w:rPr>
                <w:rFonts w:ascii="Garamond" w:hAnsi="Garamond"/>
                <w:b/>
                <w:sz w:val="18"/>
                <w:szCs w:val="18"/>
                <w:lang w:val="sq-AL"/>
              </w:rPr>
            </w:pPr>
            <w:r w:rsidRPr="00B66162">
              <w:rPr>
                <w:rFonts w:ascii="Garamond" w:hAnsi="Garamond"/>
                <w:b/>
                <w:sz w:val="18"/>
                <w:szCs w:val="18"/>
                <w:lang w:val="sq-AL"/>
              </w:rPr>
              <w:t xml:space="preserve">Kandidaturë </w:t>
            </w:r>
            <w:r w:rsidR="009B17D3" w:rsidRPr="00B66162">
              <w:rPr>
                <w:rFonts w:ascii="Garamond" w:hAnsi="Garamond"/>
                <w:b/>
                <w:sz w:val="18"/>
                <w:szCs w:val="18"/>
                <w:lang w:val="sq-AL"/>
              </w:rPr>
              <w:t>alternative</w:t>
            </w:r>
          </w:p>
        </w:tc>
        <w:tc>
          <w:tcPr>
            <w:tcW w:w="527" w:type="pct"/>
            <w:tcBorders>
              <w:top w:val="single" w:sz="4" w:space="0" w:color="auto"/>
              <w:left w:val="single" w:sz="4" w:space="0" w:color="auto"/>
              <w:bottom w:val="single" w:sz="4" w:space="0" w:color="auto"/>
              <w:right w:val="single" w:sz="4" w:space="0" w:color="auto"/>
            </w:tcBorders>
          </w:tcPr>
          <w:p w:rsidR="007377DE" w:rsidRPr="00B66162" w:rsidRDefault="007377DE" w:rsidP="007377DE">
            <w:pPr>
              <w:ind w:firstLine="0"/>
              <w:jc w:val="center"/>
              <w:rPr>
                <w:rFonts w:ascii="Garamond" w:hAnsi="Garamond"/>
                <w:b/>
                <w:sz w:val="18"/>
                <w:szCs w:val="18"/>
                <w:lang w:val="sq-AL"/>
              </w:rPr>
            </w:pPr>
            <w:r w:rsidRPr="00B66162">
              <w:rPr>
                <w:rFonts w:ascii="Garamond" w:hAnsi="Garamond"/>
                <w:b/>
                <w:sz w:val="18"/>
                <w:szCs w:val="18"/>
                <w:lang w:val="sq-AL"/>
              </w:rPr>
              <w:t>Funksioni</w:t>
            </w:r>
          </w:p>
        </w:tc>
        <w:tc>
          <w:tcPr>
            <w:tcW w:w="537" w:type="pct"/>
            <w:tcBorders>
              <w:left w:val="single" w:sz="4" w:space="0" w:color="auto"/>
              <w:bottom w:val="single" w:sz="4" w:space="0" w:color="auto"/>
            </w:tcBorders>
          </w:tcPr>
          <w:p w:rsidR="007377DE" w:rsidRPr="00B66162" w:rsidRDefault="007377DE" w:rsidP="007377DE">
            <w:pPr>
              <w:ind w:firstLine="0"/>
              <w:jc w:val="center"/>
              <w:rPr>
                <w:rFonts w:ascii="Garamond" w:hAnsi="Garamond"/>
                <w:b/>
                <w:sz w:val="18"/>
                <w:szCs w:val="18"/>
                <w:lang w:val="sq-AL"/>
              </w:rPr>
            </w:pPr>
            <w:r w:rsidRPr="00B66162">
              <w:rPr>
                <w:rFonts w:ascii="Garamond" w:hAnsi="Garamond"/>
                <w:b/>
                <w:sz w:val="18"/>
                <w:szCs w:val="18"/>
                <w:lang w:val="sq-AL"/>
              </w:rPr>
              <w:t>Specialiteti</w:t>
            </w:r>
          </w:p>
        </w:tc>
      </w:tr>
      <w:tr w:rsidR="007377DE" w:rsidRPr="00B66162" w:rsidTr="007377DE">
        <w:trPr>
          <w:trHeight w:val="440"/>
        </w:trPr>
        <w:tc>
          <w:tcPr>
            <w:tcW w:w="307" w:type="pct"/>
            <w:tcBorders>
              <w:bottom w:val="nil"/>
            </w:tcBorders>
          </w:tcPr>
          <w:p w:rsidR="007377DE" w:rsidRPr="00B66162" w:rsidRDefault="007377DE" w:rsidP="009B17D3">
            <w:pPr>
              <w:ind w:firstLine="0"/>
              <w:jc w:val="right"/>
              <w:rPr>
                <w:rFonts w:ascii="Garamond" w:hAnsi="Garamond"/>
                <w:sz w:val="18"/>
                <w:szCs w:val="18"/>
                <w:lang w:val="sq-AL"/>
              </w:rPr>
            </w:pPr>
            <w:r w:rsidRPr="00B66162">
              <w:rPr>
                <w:rFonts w:ascii="Garamond" w:hAnsi="Garamond"/>
                <w:sz w:val="18"/>
                <w:szCs w:val="18"/>
                <w:lang w:val="sq-AL"/>
              </w:rPr>
              <w:t>1</w:t>
            </w:r>
          </w:p>
        </w:tc>
        <w:tc>
          <w:tcPr>
            <w:tcW w:w="2031" w:type="pct"/>
            <w:tcBorders>
              <w:top w:val="single" w:sz="4" w:space="0" w:color="auto"/>
              <w:bottom w:val="nil"/>
            </w:tcBorders>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 xml:space="preserve">Sëmundje të </w:t>
            </w:r>
            <w:r w:rsidR="009B17D3" w:rsidRPr="00B66162">
              <w:rPr>
                <w:rFonts w:ascii="Garamond" w:hAnsi="Garamond"/>
                <w:sz w:val="18"/>
                <w:szCs w:val="18"/>
                <w:lang w:val="sq-AL"/>
              </w:rPr>
              <w:t>brendshme</w:t>
            </w:r>
          </w:p>
          <w:p w:rsidR="007377DE" w:rsidRPr="00B66162" w:rsidRDefault="009B17D3" w:rsidP="007377DE">
            <w:pPr>
              <w:ind w:firstLine="0"/>
              <w:rPr>
                <w:rFonts w:ascii="Garamond" w:hAnsi="Garamond"/>
                <w:sz w:val="18"/>
                <w:szCs w:val="18"/>
                <w:lang w:val="sq-AL"/>
              </w:rPr>
            </w:pPr>
            <w:r>
              <w:rPr>
                <w:rFonts w:ascii="Garamond" w:hAnsi="Garamond"/>
                <w:sz w:val="18"/>
                <w:szCs w:val="18"/>
                <w:lang w:val="sq-AL"/>
              </w:rPr>
              <w:t>(Pneumoni/</w:t>
            </w:r>
            <w:r w:rsidRPr="00B66162">
              <w:rPr>
                <w:rFonts w:ascii="Garamond" w:hAnsi="Garamond"/>
                <w:sz w:val="18"/>
                <w:szCs w:val="18"/>
                <w:lang w:val="sq-AL"/>
              </w:rPr>
              <w:t>ftiziatri</w:t>
            </w:r>
            <w:r w:rsidR="007377DE" w:rsidRPr="00B66162">
              <w:rPr>
                <w:rFonts w:ascii="Garamond" w:hAnsi="Garamond"/>
                <w:sz w:val="18"/>
                <w:szCs w:val="18"/>
                <w:lang w:val="sq-AL"/>
              </w:rPr>
              <w:t>+</w:t>
            </w:r>
            <w:r w:rsidRPr="00B66162">
              <w:rPr>
                <w:rFonts w:ascii="Garamond" w:hAnsi="Garamond"/>
                <w:sz w:val="18"/>
                <w:szCs w:val="18"/>
                <w:lang w:val="sq-AL"/>
              </w:rPr>
              <w:t>patologji</w:t>
            </w:r>
            <w:r w:rsidR="007377DE" w:rsidRPr="00B66162">
              <w:rPr>
                <w:rFonts w:ascii="Garamond" w:hAnsi="Garamond"/>
                <w:sz w:val="18"/>
                <w:szCs w:val="18"/>
                <w:lang w:val="sq-AL"/>
              </w:rPr>
              <w:t>) (ISSH)</w:t>
            </w:r>
          </w:p>
        </w:tc>
        <w:tc>
          <w:tcPr>
            <w:tcW w:w="776" w:type="pct"/>
            <w:tcBorders>
              <w:top w:val="single" w:sz="4" w:space="0" w:color="auto"/>
            </w:tcBorders>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Sokol Pasho</w:t>
            </w:r>
          </w:p>
        </w:tc>
        <w:tc>
          <w:tcPr>
            <w:tcW w:w="822" w:type="pct"/>
            <w:tcBorders>
              <w:top w:val="single" w:sz="4" w:space="0" w:color="auto"/>
            </w:tcBorders>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Leonard</w:t>
            </w:r>
            <w:r w:rsidR="00DF7F6F">
              <w:rPr>
                <w:rFonts w:ascii="Garamond" w:hAnsi="Garamond"/>
                <w:sz w:val="18"/>
                <w:szCs w:val="18"/>
                <w:lang w:val="sq-AL"/>
              </w:rPr>
              <w:t xml:space="preserve"> </w:t>
            </w:r>
            <w:r w:rsidRPr="00B66162">
              <w:rPr>
                <w:rFonts w:ascii="Garamond" w:hAnsi="Garamond"/>
                <w:sz w:val="18"/>
                <w:szCs w:val="18"/>
                <w:lang w:val="sq-AL"/>
              </w:rPr>
              <w:t>Busho</w:t>
            </w:r>
          </w:p>
        </w:tc>
        <w:tc>
          <w:tcPr>
            <w:tcW w:w="527" w:type="pct"/>
            <w:tcBorders>
              <w:top w:val="single" w:sz="4" w:space="0" w:color="auto"/>
            </w:tcBorders>
          </w:tcPr>
          <w:p w:rsidR="007377DE" w:rsidRPr="00B66162" w:rsidRDefault="007377DE" w:rsidP="007377DE">
            <w:pPr>
              <w:ind w:firstLine="0"/>
              <w:jc w:val="center"/>
              <w:rPr>
                <w:rFonts w:ascii="Garamond" w:hAnsi="Garamond"/>
                <w:sz w:val="18"/>
                <w:szCs w:val="18"/>
                <w:lang w:val="sq-AL"/>
              </w:rPr>
            </w:pPr>
            <w:r w:rsidRPr="00B66162">
              <w:rPr>
                <w:rFonts w:ascii="Garamond" w:hAnsi="Garamond"/>
                <w:sz w:val="18"/>
                <w:szCs w:val="18"/>
                <w:lang w:val="sq-AL"/>
              </w:rPr>
              <w:t xml:space="preserve">Anëtar </w:t>
            </w:r>
          </w:p>
        </w:tc>
        <w:tc>
          <w:tcPr>
            <w:tcW w:w="537" w:type="pct"/>
            <w:tcBorders>
              <w:top w:val="single" w:sz="4" w:space="0" w:color="auto"/>
            </w:tcBorders>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 xml:space="preserve">Jurist </w:t>
            </w:r>
          </w:p>
        </w:tc>
      </w:tr>
      <w:tr w:rsidR="007377DE" w:rsidRPr="00B66162" w:rsidTr="007377DE">
        <w:trPr>
          <w:trHeight w:val="260"/>
        </w:trPr>
        <w:tc>
          <w:tcPr>
            <w:tcW w:w="307" w:type="pct"/>
            <w:tcBorders>
              <w:bottom w:val="nil"/>
            </w:tcBorders>
          </w:tcPr>
          <w:p w:rsidR="007377DE" w:rsidRPr="00B66162" w:rsidRDefault="00E453BB" w:rsidP="009B17D3">
            <w:pPr>
              <w:ind w:firstLine="0"/>
              <w:jc w:val="right"/>
              <w:rPr>
                <w:rFonts w:ascii="Garamond" w:hAnsi="Garamond"/>
                <w:sz w:val="18"/>
                <w:szCs w:val="18"/>
                <w:lang w:val="sq-AL"/>
              </w:rPr>
            </w:pPr>
            <w:r w:rsidRPr="00B66162">
              <w:rPr>
                <w:rFonts w:ascii="Garamond" w:hAnsi="Garamond"/>
                <w:sz w:val="18"/>
                <w:szCs w:val="18"/>
                <w:lang w:val="sq-AL"/>
              </w:rPr>
              <w:t>2</w:t>
            </w:r>
          </w:p>
        </w:tc>
        <w:tc>
          <w:tcPr>
            <w:tcW w:w="2031" w:type="pct"/>
            <w:tcBorders>
              <w:top w:val="single" w:sz="4" w:space="0" w:color="auto"/>
              <w:bottom w:val="nil"/>
            </w:tcBorders>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Kardiologji (ISSH)</w:t>
            </w:r>
          </w:p>
        </w:tc>
        <w:tc>
          <w:tcPr>
            <w:tcW w:w="776" w:type="pct"/>
            <w:tcBorders>
              <w:top w:val="single" w:sz="4" w:space="0" w:color="auto"/>
            </w:tcBorders>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Ylli Bedalli</w:t>
            </w:r>
          </w:p>
        </w:tc>
        <w:tc>
          <w:tcPr>
            <w:tcW w:w="822" w:type="pct"/>
            <w:tcBorders>
              <w:top w:val="single" w:sz="4" w:space="0" w:color="auto"/>
            </w:tcBorders>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Argita Alikaj</w:t>
            </w:r>
          </w:p>
        </w:tc>
        <w:tc>
          <w:tcPr>
            <w:tcW w:w="527" w:type="pct"/>
            <w:tcBorders>
              <w:top w:val="single" w:sz="4" w:space="0" w:color="auto"/>
            </w:tcBorders>
          </w:tcPr>
          <w:p w:rsidR="007377DE" w:rsidRPr="00B66162" w:rsidRDefault="007377DE" w:rsidP="007377DE">
            <w:pPr>
              <w:ind w:firstLine="0"/>
              <w:jc w:val="center"/>
              <w:rPr>
                <w:rFonts w:ascii="Garamond" w:hAnsi="Garamond"/>
                <w:sz w:val="18"/>
                <w:szCs w:val="18"/>
                <w:lang w:val="sq-AL"/>
              </w:rPr>
            </w:pPr>
            <w:r w:rsidRPr="00B66162">
              <w:rPr>
                <w:rFonts w:ascii="Garamond" w:hAnsi="Garamond"/>
                <w:sz w:val="18"/>
                <w:szCs w:val="18"/>
                <w:lang w:val="sq-AL"/>
              </w:rPr>
              <w:t xml:space="preserve">Anëtar </w:t>
            </w:r>
          </w:p>
        </w:tc>
        <w:tc>
          <w:tcPr>
            <w:tcW w:w="537" w:type="pct"/>
            <w:tcBorders>
              <w:top w:val="single" w:sz="4" w:space="0" w:color="auto"/>
            </w:tcBorders>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 xml:space="preserve">Jurist </w:t>
            </w:r>
          </w:p>
        </w:tc>
      </w:tr>
      <w:tr w:rsidR="007377DE" w:rsidRPr="00B66162" w:rsidTr="007377DE">
        <w:trPr>
          <w:trHeight w:val="269"/>
        </w:trPr>
        <w:tc>
          <w:tcPr>
            <w:tcW w:w="307" w:type="pct"/>
            <w:tcBorders>
              <w:bottom w:val="nil"/>
            </w:tcBorders>
          </w:tcPr>
          <w:p w:rsidR="007377DE" w:rsidRPr="00B66162" w:rsidRDefault="00E453BB" w:rsidP="009B17D3">
            <w:pPr>
              <w:ind w:firstLine="0"/>
              <w:jc w:val="right"/>
              <w:rPr>
                <w:rFonts w:ascii="Garamond" w:hAnsi="Garamond"/>
                <w:sz w:val="18"/>
                <w:szCs w:val="18"/>
                <w:lang w:val="sq-AL"/>
              </w:rPr>
            </w:pPr>
            <w:r w:rsidRPr="00B66162">
              <w:rPr>
                <w:rFonts w:ascii="Garamond" w:hAnsi="Garamond"/>
                <w:sz w:val="18"/>
                <w:szCs w:val="18"/>
                <w:lang w:val="sq-AL"/>
              </w:rPr>
              <w:t>3</w:t>
            </w:r>
          </w:p>
        </w:tc>
        <w:tc>
          <w:tcPr>
            <w:tcW w:w="2031" w:type="pct"/>
            <w:tcBorders>
              <w:top w:val="single" w:sz="4" w:space="0" w:color="auto"/>
              <w:bottom w:val="nil"/>
            </w:tcBorders>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Neurologji (ISSH)</w:t>
            </w:r>
          </w:p>
        </w:tc>
        <w:tc>
          <w:tcPr>
            <w:tcW w:w="776"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Enerieta Tarelli</w:t>
            </w:r>
          </w:p>
        </w:tc>
        <w:tc>
          <w:tcPr>
            <w:tcW w:w="822"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Liljana Kaçi</w:t>
            </w:r>
          </w:p>
        </w:tc>
        <w:tc>
          <w:tcPr>
            <w:tcW w:w="527" w:type="pct"/>
          </w:tcPr>
          <w:p w:rsidR="007377DE" w:rsidRPr="00B66162" w:rsidRDefault="007377DE" w:rsidP="007377DE">
            <w:pPr>
              <w:ind w:firstLine="0"/>
              <w:jc w:val="center"/>
              <w:rPr>
                <w:rFonts w:ascii="Garamond" w:hAnsi="Garamond"/>
                <w:sz w:val="18"/>
                <w:szCs w:val="18"/>
                <w:lang w:val="sq-AL"/>
              </w:rPr>
            </w:pPr>
            <w:r w:rsidRPr="00B66162">
              <w:rPr>
                <w:rFonts w:ascii="Garamond" w:hAnsi="Garamond"/>
                <w:sz w:val="18"/>
                <w:szCs w:val="18"/>
                <w:lang w:val="sq-AL"/>
              </w:rPr>
              <w:t xml:space="preserve">Anëtar </w:t>
            </w:r>
          </w:p>
        </w:tc>
        <w:tc>
          <w:tcPr>
            <w:tcW w:w="537"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 xml:space="preserve">Jurist </w:t>
            </w:r>
          </w:p>
        </w:tc>
      </w:tr>
      <w:tr w:rsidR="007377DE" w:rsidRPr="00B66162" w:rsidTr="007377DE">
        <w:trPr>
          <w:trHeight w:val="251"/>
        </w:trPr>
        <w:tc>
          <w:tcPr>
            <w:tcW w:w="307" w:type="pct"/>
            <w:tcBorders>
              <w:bottom w:val="single" w:sz="4" w:space="0" w:color="auto"/>
            </w:tcBorders>
          </w:tcPr>
          <w:p w:rsidR="007377DE" w:rsidRPr="00B66162" w:rsidRDefault="00E453BB" w:rsidP="009B17D3">
            <w:pPr>
              <w:ind w:firstLine="0"/>
              <w:jc w:val="right"/>
              <w:rPr>
                <w:rFonts w:ascii="Garamond" w:hAnsi="Garamond"/>
                <w:sz w:val="18"/>
                <w:szCs w:val="18"/>
                <w:lang w:val="sq-AL"/>
              </w:rPr>
            </w:pPr>
            <w:r w:rsidRPr="00B66162">
              <w:rPr>
                <w:rFonts w:ascii="Garamond" w:hAnsi="Garamond"/>
                <w:sz w:val="18"/>
                <w:szCs w:val="18"/>
                <w:lang w:val="sq-AL"/>
              </w:rPr>
              <w:t>4</w:t>
            </w:r>
          </w:p>
        </w:tc>
        <w:tc>
          <w:tcPr>
            <w:tcW w:w="2031" w:type="pct"/>
            <w:tcBorders>
              <w:top w:val="single" w:sz="4" w:space="0" w:color="auto"/>
              <w:bottom w:val="single" w:sz="4" w:space="0" w:color="auto"/>
            </w:tcBorders>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Kirurgji (ISSH)</w:t>
            </w:r>
          </w:p>
        </w:tc>
        <w:tc>
          <w:tcPr>
            <w:tcW w:w="776"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Edlira Bako</w:t>
            </w:r>
          </w:p>
        </w:tc>
        <w:tc>
          <w:tcPr>
            <w:tcW w:w="822"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Bledar Kabashi</w:t>
            </w:r>
          </w:p>
        </w:tc>
        <w:tc>
          <w:tcPr>
            <w:tcW w:w="527" w:type="pct"/>
          </w:tcPr>
          <w:p w:rsidR="007377DE" w:rsidRPr="00B66162" w:rsidRDefault="007377DE" w:rsidP="007377DE">
            <w:pPr>
              <w:ind w:firstLine="0"/>
              <w:jc w:val="center"/>
              <w:rPr>
                <w:rFonts w:ascii="Garamond" w:hAnsi="Garamond"/>
                <w:sz w:val="18"/>
                <w:szCs w:val="18"/>
                <w:lang w:val="sq-AL"/>
              </w:rPr>
            </w:pPr>
            <w:r w:rsidRPr="00B66162">
              <w:rPr>
                <w:rFonts w:ascii="Garamond" w:hAnsi="Garamond"/>
                <w:sz w:val="18"/>
                <w:szCs w:val="18"/>
                <w:lang w:val="sq-AL"/>
              </w:rPr>
              <w:t xml:space="preserve">Anëtar </w:t>
            </w:r>
          </w:p>
        </w:tc>
        <w:tc>
          <w:tcPr>
            <w:tcW w:w="537"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 xml:space="preserve">Jurist </w:t>
            </w:r>
          </w:p>
        </w:tc>
      </w:tr>
      <w:tr w:rsidR="007377DE" w:rsidRPr="00B66162" w:rsidTr="007377DE">
        <w:trPr>
          <w:trHeight w:val="251"/>
        </w:trPr>
        <w:tc>
          <w:tcPr>
            <w:tcW w:w="307" w:type="pct"/>
            <w:tcBorders>
              <w:top w:val="single" w:sz="4" w:space="0" w:color="auto"/>
              <w:bottom w:val="single" w:sz="4" w:space="0" w:color="auto"/>
            </w:tcBorders>
          </w:tcPr>
          <w:p w:rsidR="007377DE" w:rsidRPr="00B66162" w:rsidRDefault="00E453BB" w:rsidP="009B17D3">
            <w:pPr>
              <w:ind w:firstLine="0"/>
              <w:jc w:val="right"/>
              <w:rPr>
                <w:rFonts w:ascii="Garamond" w:hAnsi="Garamond"/>
                <w:sz w:val="18"/>
                <w:szCs w:val="18"/>
                <w:lang w:val="sq-AL"/>
              </w:rPr>
            </w:pPr>
            <w:r w:rsidRPr="00B66162">
              <w:rPr>
                <w:rFonts w:ascii="Garamond" w:hAnsi="Garamond"/>
                <w:sz w:val="18"/>
                <w:szCs w:val="18"/>
                <w:lang w:val="sq-AL"/>
              </w:rPr>
              <w:t>5</w:t>
            </w:r>
          </w:p>
        </w:tc>
        <w:tc>
          <w:tcPr>
            <w:tcW w:w="2031" w:type="pct"/>
            <w:tcBorders>
              <w:top w:val="single" w:sz="4" w:space="0" w:color="auto"/>
              <w:bottom w:val="single" w:sz="4" w:space="0" w:color="auto"/>
            </w:tcBorders>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Ortopedi (ISSH)</w:t>
            </w:r>
          </w:p>
        </w:tc>
        <w:tc>
          <w:tcPr>
            <w:tcW w:w="776"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Elona Haska</w:t>
            </w:r>
          </w:p>
        </w:tc>
        <w:tc>
          <w:tcPr>
            <w:tcW w:w="822"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Desantiela Demaj</w:t>
            </w:r>
          </w:p>
        </w:tc>
        <w:tc>
          <w:tcPr>
            <w:tcW w:w="527" w:type="pct"/>
          </w:tcPr>
          <w:p w:rsidR="007377DE" w:rsidRPr="00B66162" w:rsidRDefault="007377DE" w:rsidP="007377DE">
            <w:pPr>
              <w:ind w:firstLine="0"/>
              <w:jc w:val="center"/>
              <w:rPr>
                <w:rFonts w:ascii="Garamond" w:hAnsi="Garamond"/>
                <w:sz w:val="18"/>
                <w:szCs w:val="18"/>
                <w:lang w:val="sq-AL"/>
              </w:rPr>
            </w:pPr>
            <w:r w:rsidRPr="00B66162">
              <w:rPr>
                <w:rFonts w:ascii="Garamond" w:hAnsi="Garamond"/>
                <w:sz w:val="18"/>
                <w:szCs w:val="18"/>
                <w:lang w:val="sq-AL"/>
              </w:rPr>
              <w:t xml:space="preserve">Anëtar </w:t>
            </w:r>
          </w:p>
        </w:tc>
        <w:tc>
          <w:tcPr>
            <w:tcW w:w="537"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 xml:space="preserve">Jurist </w:t>
            </w:r>
          </w:p>
        </w:tc>
      </w:tr>
      <w:tr w:rsidR="007377DE" w:rsidRPr="00B66162" w:rsidTr="007377DE">
        <w:trPr>
          <w:trHeight w:val="278"/>
        </w:trPr>
        <w:tc>
          <w:tcPr>
            <w:tcW w:w="307" w:type="pct"/>
            <w:tcBorders>
              <w:top w:val="single" w:sz="4" w:space="0" w:color="auto"/>
              <w:bottom w:val="single" w:sz="4" w:space="0" w:color="auto"/>
            </w:tcBorders>
          </w:tcPr>
          <w:p w:rsidR="007377DE" w:rsidRPr="00B66162" w:rsidRDefault="00E453BB" w:rsidP="009B17D3">
            <w:pPr>
              <w:ind w:firstLine="0"/>
              <w:jc w:val="right"/>
              <w:rPr>
                <w:rFonts w:ascii="Garamond" w:hAnsi="Garamond"/>
                <w:sz w:val="18"/>
                <w:szCs w:val="18"/>
                <w:lang w:val="sq-AL"/>
              </w:rPr>
            </w:pPr>
            <w:r w:rsidRPr="00B66162">
              <w:rPr>
                <w:rFonts w:ascii="Garamond" w:hAnsi="Garamond"/>
                <w:sz w:val="18"/>
                <w:szCs w:val="18"/>
                <w:lang w:val="sq-AL"/>
              </w:rPr>
              <w:t>6</w:t>
            </w:r>
          </w:p>
        </w:tc>
        <w:tc>
          <w:tcPr>
            <w:tcW w:w="2031" w:type="pct"/>
            <w:tcBorders>
              <w:top w:val="single" w:sz="4" w:space="0" w:color="auto"/>
              <w:bottom w:val="single" w:sz="4" w:space="0" w:color="auto"/>
            </w:tcBorders>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Psikiatri</w:t>
            </w:r>
            <w:r w:rsidR="00DF7F6F">
              <w:rPr>
                <w:rFonts w:ascii="Garamond" w:hAnsi="Garamond"/>
                <w:sz w:val="18"/>
                <w:szCs w:val="18"/>
                <w:lang w:val="sq-AL"/>
              </w:rPr>
              <w:t xml:space="preserve"> </w:t>
            </w:r>
            <w:r w:rsidR="009B17D3" w:rsidRPr="00B66162">
              <w:rPr>
                <w:rFonts w:ascii="Garamond" w:hAnsi="Garamond"/>
                <w:sz w:val="18"/>
                <w:szCs w:val="18"/>
                <w:lang w:val="sq-AL"/>
              </w:rPr>
              <w:t xml:space="preserve">okulistikë </w:t>
            </w:r>
            <w:r w:rsidRPr="00B66162">
              <w:rPr>
                <w:rFonts w:ascii="Garamond" w:hAnsi="Garamond"/>
                <w:sz w:val="18"/>
                <w:szCs w:val="18"/>
                <w:lang w:val="sq-AL"/>
              </w:rPr>
              <w:t>(ISSH)</w:t>
            </w:r>
          </w:p>
        </w:tc>
        <w:tc>
          <w:tcPr>
            <w:tcW w:w="776"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Esmeralda Velaj</w:t>
            </w:r>
          </w:p>
        </w:tc>
        <w:tc>
          <w:tcPr>
            <w:tcW w:w="822"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Ervin Sherifaj</w:t>
            </w:r>
          </w:p>
        </w:tc>
        <w:tc>
          <w:tcPr>
            <w:tcW w:w="527" w:type="pct"/>
          </w:tcPr>
          <w:p w:rsidR="007377DE" w:rsidRPr="00B66162" w:rsidRDefault="007377DE" w:rsidP="007377DE">
            <w:pPr>
              <w:ind w:firstLine="0"/>
              <w:jc w:val="center"/>
              <w:rPr>
                <w:rFonts w:ascii="Garamond" w:hAnsi="Garamond"/>
                <w:sz w:val="18"/>
                <w:szCs w:val="18"/>
                <w:lang w:val="sq-AL"/>
              </w:rPr>
            </w:pPr>
            <w:r w:rsidRPr="00B66162">
              <w:rPr>
                <w:rFonts w:ascii="Garamond" w:hAnsi="Garamond"/>
                <w:sz w:val="18"/>
                <w:szCs w:val="18"/>
                <w:lang w:val="sq-AL"/>
              </w:rPr>
              <w:t xml:space="preserve">Anëtar </w:t>
            </w:r>
          </w:p>
        </w:tc>
        <w:tc>
          <w:tcPr>
            <w:tcW w:w="537"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 xml:space="preserve">Jurist </w:t>
            </w:r>
          </w:p>
        </w:tc>
      </w:tr>
      <w:tr w:rsidR="007377DE" w:rsidRPr="00B66162" w:rsidTr="007377DE">
        <w:trPr>
          <w:trHeight w:val="260"/>
        </w:trPr>
        <w:tc>
          <w:tcPr>
            <w:tcW w:w="307" w:type="pct"/>
            <w:tcBorders>
              <w:top w:val="single" w:sz="4" w:space="0" w:color="auto"/>
              <w:bottom w:val="single" w:sz="4" w:space="0" w:color="auto"/>
            </w:tcBorders>
          </w:tcPr>
          <w:p w:rsidR="007377DE" w:rsidRPr="00B66162" w:rsidRDefault="00E453BB" w:rsidP="009B17D3">
            <w:pPr>
              <w:ind w:firstLine="0"/>
              <w:jc w:val="right"/>
              <w:rPr>
                <w:rFonts w:ascii="Garamond" w:hAnsi="Garamond"/>
                <w:sz w:val="18"/>
                <w:szCs w:val="18"/>
                <w:lang w:val="sq-AL"/>
              </w:rPr>
            </w:pPr>
            <w:r w:rsidRPr="00B66162">
              <w:rPr>
                <w:rFonts w:ascii="Garamond" w:hAnsi="Garamond"/>
                <w:sz w:val="18"/>
                <w:szCs w:val="18"/>
                <w:lang w:val="sq-AL"/>
              </w:rPr>
              <w:t>7</w:t>
            </w:r>
          </w:p>
        </w:tc>
        <w:tc>
          <w:tcPr>
            <w:tcW w:w="2031" w:type="pct"/>
            <w:tcBorders>
              <w:top w:val="single" w:sz="4" w:space="0" w:color="auto"/>
              <w:bottom w:val="single" w:sz="4" w:space="0" w:color="auto"/>
            </w:tcBorders>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 xml:space="preserve">Sëmundjet e </w:t>
            </w:r>
            <w:r w:rsidR="009B17D3" w:rsidRPr="00B66162">
              <w:rPr>
                <w:rFonts w:ascii="Garamond" w:hAnsi="Garamond"/>
                <w:sz w:val="18"/>
                <w:szCs w:val="18"/>
                <w:lang w:val="sq-AL"/>
              </w:rPr>
              <w:t xml:space="preserve">shëndetit mendor </w:t>
            </w:r>
            <w:r w:rsidRPr="00B66162">
              <w:rPr>
                <w:rFonts w:ascii="Garamond" w:hAnsi="Garamond"/>
                <w:sz w:val="18"/>
                <w:szCs w:val="18"/>
                <w:lang w:val="sq-AL"/>
              </w:rPr>
              <w:t>(SHSSH)</w:t>
            </w:r>
          </w:p>
        </w:tc>
        <w:tc>
          <w:tcPr>
            <w:tcW w:w="776"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Diana Stillo</w:t>
            </w:r>
          </w:p>
        </w:tc>
        <w:tc>
          <w:tcPr>
            <w:tcW w:w="822"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Luan Bozhiqi</w:t>
            </w:r>
          </w:p>
        </w:tc>
        <w:tc>
          <w:tcPr>
            <w:tcW w:w="527" w:type="pct"/>
          </w:tcPr>
          <w:p w:rsidR="007377DE" w:rsidRPr="00B66162" w:rsidRDefault="007377DE" w:rsidP="007377DE">
            <w:pPr>
              <w:ind w:firstLine="0"/>
              <w:jc w:val="center"/>
              <w:rPr>
                <w:rFonts w:ascii="Garamond" w:hAnsi="Garamond"/>
                <w:sz w:val="18"/>
                <w:szCs w:val="18"/>
                <w:lang w:val="sq-AL"/>
              </w:rPr>
            </w:pPr>
            <w:r w:rsidRPr="00B66162">
              <w:rPr>
                <w:rFonts w:ascii="Garamond" w:hAnsi="Garamond"/>
                <w:sz w:val="18"/>
                <w:szCs w:val="18"/>
                <w:lang w:val="sq-AL"/>
              </w:rPr>
              <w:t xml:space="preserve">Anëtar </w:t>
            </w:r>
          </w:p>
        </w:tc>
        <w:tc>
          <w:tcPr>
            <w:tcW w:w="537"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 xml:space="preserve">Jurist </w:t>
            </w:r>
          </w:p>
        </w:tc>
      </w:tr>
      <w:tr w:rsidR="007377DE" w:rsidRPr="00B66162" w:rsidTr="007377DE">
        <w:trPr>
          <w:trHeight w:val="431"/>
        </w:trPr>
        <w:tc>
          <w:tcPr>
            <w:tcW w:w="307" w:type="pct"/>
            <w:tcBorders>
              <w:top w:val="single" w:sz="4" w:space="0" w:color="auto"/>
              <w:bottom w:val="single" w:sz="4" w:space="0" w:color="auto"/>
            </w:tcBorders>
          </w:tcPr>
          <w:p w:rsidR="007377DE" w:rsidRPr="00B66162" w:rsidRDefault="00E453BB" w:rsidP="009B17D3">
            <w:pPr>
              <w:ind w:firstLine="0"/>
              <w:jc w:val="right"/>
              <w:rPr>
                <w:rFonts w:ascii="Garamond" w:hAnsi="Garamond"/>
                <w:sz w:val="18"/>
                <w:szCs w:val="18"/>
                <w:lang w:val="sq-AL"/>
              </w:rPr>
            </w:pPr>
            <w:r w:rsidRPr="00B66162">
              <w:rPr>
                <w:rFonts w:ascii="Garamond" w:hAnsi="Garamond"/>
                <w:sz w:val="18"/>
                <w:szCs w:val="18"/>
                <w:lang w:val="sq-AL"/>
              </w:rPr>
              <w:t>8</w:t>
            </w:r>
          </w:p>
        </w:tc>
        <w:tc>
          <w:tcPr>
            <w:tcW w:w="2031" w:type="pct"/>
            <w:tcBorders>
              <w:top w:val="single" w:sz="4" w:space="0" w:color="auto"/>
              <w:bottom w:val="single" w:sz="4" w:space="0" w:color="auto"/>
            </w:tcBorders>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 xml:space="preserve">Sëmundjet e </w:t>
            </w:r>
            <w:r w:rsidR="009B17D3" w:rsidRPr="00B66162">
              <w:rPr>
                <w:rFonts w:ascii="Garamond" w:hAnsi="Garamond"/>
                <w:sz w:val="18"/>
                <w:szCs w:val="18"/>
                <w:lang w:val="sq-AL"/>
              </w:rPr>
              <w:t xml:space="preserve">përgjithshme </w:t>
            </w:r>
            <w:r w:rsidRPr="00B66162">
              <w:rPr>
                <w:rFonts w:ascii="Garamond" w:hAnsi="Garamond"/>
                <w:sz w:val="18"/>
                <w:szCs w:val="18"/>
                <w:lang w:val="sq-AL"/>
              </w:rPr>
              <w:t>para moshës 21 vjeç (SHSSH)</w:t>
            </w:r>
          </w:p>
        </w:tc>
        <w:tc>
          <w:tcPr>
            <w:tcW w:w="776"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Odeta</w:t>
            </w:r>
            <w:r w:rsidR="00DF7F6F">
              <w:rPr>
                <w:rFonts w:ascii="Garamond" w:hAnsi="Garamond"/>
                <w:sz w:val="18"/>
                <w:szCs w:val="18"/>
                <w:lang w:val="sq-AL"/>
              </w:rPr>
              <w:t xml:space="preserve"> </w:t>
            </w:r>
            <w:r w:rsidRPr="00B66162">
              <w:rPr>
                <w:rFonts w:ascii="Garamond" w:hAnsi="Garamond"/>
                <w:sz w:val="18"/>
                <w:szCs w:val="18"/>
                <w:lang w:val="sq-AL"/>
              </w:rPr>
              <w:t>Fëngjilli</w:t>
            </w:r>
          </w:p>
        </w:tc>
        <w:tc>
          <w:tcPr>
            <w:tcW w:w="822"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Artan Syziu</w:t>
            </w:r>
          </w:p>
        </w:tc>
        <w:tc>
          <w:tcPr>
            <w:tcW w:w="527" w:type="pct"/>
          </w:tcPr>
          <w:p w:rsidR="007377DE" w:rsidRPr="00B66162" w:rsidRDefault="007377DE" w:rsidP="007377DE">
            <w:pPr>
              <w:ind w:firstLine="0"/>
              <w:jc w:val="center"/>
              <w:rPr>
                <w:rFonts w:ascii="Garamond" w:hAnsi="Garamond"/>
                <w:sz w:val="18"/>
                <w:szCs w:val="18"/>
                <w:lang w:val="sq-AL"/>
              </w:rPr>
            </w:pPr>
            <w:r w:rsidRPr="00B66162">
              <w:rPr>
                <w:rFonts w:ascii="Garamond" w:hAnsi="Garamond"/>
                <w:sz w:val="18"/>
                <w:szCs w:val="18"/>
                <w:lang w:val="sq-AL"/>
              </w:rPr>
              <w:t xml:space="preserve">Anëtar </w:t>
            </w:r>
          </w:p>
        </w:tc>
        <w:tc>
          <w:tcPr>
            <w:tcW w:w="537"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 xml:space="preserve">Jurist </w:t>
            </w:r>
          </w:p>
        </w:tc>
      </w:tr>
      <w:tr w:rsidR="007377DE" w:rsidRPr="00B66162" w:rsidTr="007377DE">
        <w:trPr>
          <w:trHeight w:val="260"/>
        </w:trPr>
        <w:tc>
          <w:tcPr>
            <w:tcW w:w="307" w:type="pct"/>
            <w:tcBorders>
              <w:top w:val="single" w:sz="4" w:space="0" w:color="auto"/>
              <w:bottom w:val="single" w:sz="4" w:space="0" w:color="auto"/>
            </w:tcBorders>
          </w:tcPr>
          <w:p w:rsidR="007377DE" w:rsidRPr="00B66162" w:rsidRDefault="00E453BB" w:rsidP="009B17D3">
            <w:pPr>
              <w:ind w:firstLine="0"/>
              <w:jc w:val="right"/>
              <w:rPr>
                <w:rFonts w:ascii="Garamond" w:hAnsi="Garamond"/>
                <w:sz w:val="18"/>
                <w:szCs w:val="18"/>
                <w:lang w:val="sq-AL"/>
              </w:rPr>
            </w:pPr>
            <w:r w:rsidRPr="00B66162">
              <w:rPr>
                <w:rFonts w:ascii="Garamond" w:hAnsi="Garamond"/>
                <w:sz w:val="18"/>
                <w:szCs w:val="18"/>
                <w:lang w:val="sq-AL"/>
              </w:rPr>
              <w:t>9</w:t>
            </w:r>
          </w:p>
        </w:tc>
        <w:tc>
          <w:tcPr>
            <w:tcW w:w="2031" w:type="pct"/>
            <w:tcBorders>
              <w:top w:val="single" w:sz="4" w:space="0" w:color="auto"/>
              <w:bottom w:val="single" w:sz="4" w:space="0" w:color="auto"/>
            </w:tcBorders>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Verbëri (SHSSH)</w:t>
            </w:r>
          </w:p>
        </w:tc>
        <w:tc>
          <w:tcPr>
            <w:tcW w:w="776"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Bledar</w:t>
            </w:r>
            <w:r w:rsidR="00DF7F6F">
              <w:rPr>
                <w:rFonts w:ascii="Garamond" w:hAnsi="Garamond"/>
                <w:sz w:val="18"/>
                <w:szCs w:val="18"/>
                <w:lang w:val="sq-AL"/>
              </w:rPr>
              <w:t xml:space="preserve"> </w:t>
            </w:r>
            <w:r w:rsidRPr="00B66162">
              <w:rPr>
                <w:rFonts w:ascii="Garamond" w:hAnsi="Garamond"/>
                <w:sz w:val="18"/>
                <w:szCs w:val="18"/>
                <w:lang w:val="sq-AL"/>
              </w:rPr>
              <w:t>Dervishaj</w:t>
            </w:r>
          </w:p>
        </w:tc>
        <w:tc>
          <w:tcPr>
            <w:tcW w:w="822"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Bledar Kabashi</w:t>
            </w:r>
          </w:p>
        </w:tc>
        <w:tc>
          <w:tcPr>
            <w:tcW w:w="527" w:type="pct"/>
          </w:tcPr>
          <w:p w:rsidR="007377DE" w:rsidRPr="00B66162" w:rsidRDefault="007377DE" w:rsidP="007377DE">
            <w:pPr>
              <w:ind w:firstLine="0"/>
              <w:jc w:val="center"/>
              <w:rPr>
                <w:rFonts w:ascii="Garamond" w:hAnsi="Garamond"/>
                <w:sz w:val="18"/>
                <w:szCs w:val="18"/>
                <w:lang w:val="sq-AL"/>
              </w:rPr>
            </w:pPr>
            <w:r w:rsidRPr="00B66162">
              <w:rPr>
                <w:rFonts w:ascii="Garamond" w:hAnsi="Garamond"/>
                <w:sz w:val="18"/>
                <w:szCs w:val="18"/>
                <w:lang w:val="sq-AL"/>
              </w:rPr>
              <w:t xml:space="preserve">Anëtar </w:t>
            </w:r>
          </w:p>
        </w:tc>
        <w:tc>
          <w:tcPr>
            <w:tcW w:w="537"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 xml:space="preserve">Jurist </w:t>
            </w:r>
          </w:p>
        </w:tc>
      </w:tr>
      <w:tr w:rsidR="007377DE" w:rsidRPr="00B66162" w:rsidTr="007377DE">
        <w:trPr>
          <w:trHeight w:val="260"/>
        </w:trPr>
        <w:tc>
          <w:tcPr>
            <w:tcW w:w="307" w:type="pct"/>
            <w:tcBorders>
              <w:top w:val="single" w:sz="4" w:space="0" w:color="auto"/>
              <w:bottom w:val="single" w:sz="4" w:space="0" w:color="auto"/>
            </w:tcBorders>
          </w:tcPr>
          <w:p w:rsidR="007377DE" w:rsidRPr="00B66162" w:rsidRDefault="00E453BB" w:rsidP="009B17D3">
            <w:pPr>
              <w:ind w:firstLine="0"/>
              <w:jc w:val="right"/>
              <w:rPr>
                <w:rFonts w:ascii="Garamond" w:hAnsi="Garamond"/>
                <w:sz w:val="18"/>
                <w:szCs w:val="18"/>
                <w:lang w:val="sq-AL"/>
              </w:rPr>
            </w:pPr>
            <w:r w:rsidRPr="00B66162">
              <w:rPr>
                <w:rFonts w:ascii="Garamond" w:hAnsi="Garamond"/>
                <w:sz w:val="18"/>
                <w:szCs w:val="18"/>
                <w:lang w:val="sq-AL"/>
              </w:rPr>
              <w:t>10</w:t>
            </w:r>
          </w:p>
        </w:tc>
        <w:tc>
          <w:tcPr>
            <w:tcW w:w="2031" w:type="pct"/>
            <w:tcBorders>
              <w:top w:val="single" w:sz="4" w:space="0" w:color="auto"/>
              <w:bottom w:val="single" w:sz="4" w:space="0" w:color="auto"/>
            </w:tcBorders>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Para dhe tetraplegji (SHSSH)</w:t>
            </w:r>
          </w:p>
        </w:tc>
        <w:tc>
          <w:tcPr>
            <w:tcW w:w="776"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Marsuela Aliaj</w:t>
            </w:r>
          </w:p>
        </w:tc>
        <w:tc>
          <w:tcPr>
            <w:tcW w:w="822"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Ilir Bejko</w:t>
            </w:r>
          </w:p>
        </w:tc>
        <w:tc>
          <w:tcPr>
            <w:tcW w:w="527" w:type="pct"/>
          </w:tcPr>
          <w:p w:rsidR="007377DE" w:rsidRPr="00B66162" w:rsidRDefault="007377DE" w:rsidP="007377DE">
            <w:pPr>
              <w:ind w:firstLine="0"/>
              <w:jc w:val="center"/>
              <w:rPr>
                <w:rFonts w:ascii="Garamond" w:hAnsi="Garamond"/>
                <w:sz w:val="18"/>
                <w:szCs w:val="18"/>
                <w:lang w:val="sq-AL"/>
              </w:rPr>
            </w:pPr>
            <w:r w:rsidRPr="00B66162">
              <w:rPr>
                <w:rFonts w:ascii="Garamond" w:hAnsi="Garamond"/>
                <w:sz w:val="18"/>
                <w:szCs w:val="18"/>
                <w:lang w:val="sq-AL"/>
              </w:rPr>
              <w:t xml:space="preserve">Anëtar </w:t>
            </w:r>
          </w:p>
        </w:tc>
        <w:tc>
          <w:tcPr>
            <w:tcW w:w="537" w:type="pct"/>
          </w:tcPr>
          <w:p w:rsidR="007377DE" w:rsidRPr="00B66162" w:rsidRDefault="007377DE" w:rsidP="007377DE">
            <w:pPr>
              <w:ind w:firstLine="0"/>
              <w:rPr>
                <w:rFonts w:ascii="Garamond" w:hAnsi="Garamond"/>
                <w:sz w:val="18"/>
                <w:szCs w:val="18"/>
                <w:lang w:val="sq-AL"/>
              </w:rPr>
            </w:pPr>
            <w:r w:rsidRPr="00B66162">
              <w:rPr>
                <w:rFonts w:ascii="Garamond" w:hAnsi="Garamond"/>
                <w:sz w:val="18"/>
                <w:szCs w:val="18"/>
                <w:lang w:val="sq-AL"/>
              </w:rPr>
              <w:t xml:space="preserve">Jurist </w:t>
            </w:r>
          </w:p>
        </w:tc>
      </w:tr>
    </w:tbl>
    <w:p w:rsidR="009932EA" w:rsidRPr="00B66162" w:rsidRDefault="009932EA" w:rsidP="005C1F06">
      <w:pPr>
        <w:pStyle w:val="Akti"/>
        <w:rPr>
          <w:lang w:val="sq-AL"/>
        </w:rPr>
      </w:pPr>
    </w:p>
    <w:p w:rsidR="00F01DB8" w:rsidRPr="00B66162" w:rsidRDefault="00F01DB8" w:rsidP="005C1F06">
      <w:pPr>
        <w:pStyle w:val="Akti"/>
        <w:rPr>
          <w:lang w:val="sq-AL"/>
        </w:rPr>
        <w:sectPr w:rsidR="00F01DB8" w:rsidRPr="00B66162" w:rsidSect="00CA0077">
          <w:type w:val="continuous"/>
          <w:pgSz w:w="11907" w:h="16840" w:code="9"/>
          <w:pgMar w:top="720" w:right="1134" w:bottom="720" w:left="1134" w:header="851" w:footer="851" w:gutter="0"/>
          <w:pgNumType w:start="11863"/>
          <w:cols w:space="454"/>
          <w:docGrid w:linePitch="360"/>
        </w:sectPr>
      </w:pPr>
    </w:p>
    <w:p w:rsidR="00DE06E6" w:rsidRPr="00B66162" w:rsidRDefault="00DE06E6" w:rsidP="005C1F06">
      <w:pPr>
        <w:pStyle w:val="Akti"/>
        <w:rPr>
          <w:lang w:val="sq-AL"/>
        </w:rPr>
      </w:pPr>
      <w:r w:rsidRPr="00B66162">
        <w:rPr>
          <w:lang w:val="sq-AL"/>
        </w:rPr>
        <w:lastRenderedPageBreak/>
        <w:t>VENDIM</w:t>
      </w:r>
    </w:p>
    <w:p w:rsidR="00DE06E6" w:rsidRPr="00B66162" w:rsidRDefault="00DF7F6F" w:rsidP="005C1F06">
      <w:pPr>
        <w:pStyle w:val="NumriData"/>
        <w:rPr>
          <w:lang w:val="sq-AL"/>
        </w:rPr>
      </w:pPr>
      <w:r>
        <w:rPr>
          <w:lang w:val="sq-AL"/>
        </w:rPr>
        <w:t xml:space="preserve">Nr. </w:t>
      </w:r>
      <w:r w:rsidR="00DE06E6" w:rsidRPr="00B66162">
        <w:rPr>
          <w:lang w:val="sq-AL"/>
        </w:rPr>
        <w:t>788, datë 22.9.2015</w:t>
      </w:r>
    </w:p>
    <w:p w:rsidR="005C1F06" w:rsidRPr="00B66162" w:rsidRDefault="005C1F06" w:rsidP="000D4B56">
      <w:pPr>
        <w:pStyle w:val="Hapesira7"/>
        <w:rPr>
          <w:lang w:val="sq-AL"/>
        </w:rPr>
      </w:pPr>
    </w:p>
    <w:p w:rsidR="00DE06E6" w:rsidRPr="00B66162" w:rsidRDefault="00DE06E6" w:rsidP="005C1F06">
      <w:pPr>
        <w:pStyle w:val="Titulli"/>
        <w:rPr>
          <w:lang w:val="sq-AL"/>
        </w:rPr>
      </w:pPr>
      <w:r w:rsidRPr="00B66162">
        <w:rPr>
          <w:lang w:val="sq-AL"/>
        </w:rPr>
        <w:t>PËR</w:t>
      </w:r>
      <w:r w:rsidR="005C1F06" w:rsidRPr="00B66162">
        <w:rPr>
          <w:lang w:val="sq-AL"/>
        </w:rPr>
        <w:t xml:space="preserve"> </w:t>
      </w:r>
      <w:r w:rsidRPr="00B66162">
        <w:rPr>
          <w:lang w:val="sq-AL"/>
        </w:rPr>
        <w:t>PËRCAKTIMIN E KRITEREVE, STANDARD</w:t>
      </w:r>
      <w:r w:rsidR="005C1F06" w:rsidRPr="00B66162">
        <w:rPr>
          <w:lang w:val="sq-AL"/>
        </w:rPr>
        <w:t>EVE</w:t>
      </w:r>
      <w:r w:rsidRPr="00B66162">
        <w:rPr>
          <w:lang w:val="sq-AL"/>
        </w:rPr>
        <w:t xml:space="preserve"> DHE PROCEDURAVE TË</w:t>
      </w:r>
      <w:r w:rsidR="00DF7F6F">
        <w:rPr>
          <w:lang w:val="sq-AL"/>
        </w:rPr>
        <w:t xml:space="preserve"> </w:t>
      </w:r>
      <w:r w:rsidRPr="00B66162">
        <w:rPr>
          <w:lang w:val="sq-AL"/>
        </w:rPr>
        <w:t>PROCESIT TË AKREDITIMIT TË AKTIVITETEVE TË EDUKIMIT NË VAZHDIM PËR PROFESIONISTËT E SHËNDETËSISË</w:t>
      </w:r>
    </w:p>
    <w:p w:rsidR="00DE06E6" w:rsidRPr="00B66162" w:rsidRDefault="00DE06E6" w:rsidP="000D4B56">
      <w:pPr>
        <w:pStyle w:val="Hapesira7"/>
        <w:rPr>
          <w:lang w:val="sq-AL"/>
        </w:rPr>
      </w:pPr>
      <w:r w:rsidRPr="00B66162">
        <w:rPr>
          <w:lang w:val="sq-AL"/>
        </w:rPr>
        <w:t> </w:t>
      </w:r>
    </w:p>
    <w:p w:rsidR="00DE06E6" w:rsidRPr="00B66162" w:rsidRDefault="00DE06E6" w:rsidP="005C1F06">
      <w:pPr>
        <w:pStyle w:val="Paragrafi"/>
        <w:rPr>
          <w:lang w:val="sq-AL"/>
        </w:rPr>
      </w:pPr>
      <w:r w:rsidRPr="00B66162">
        <w:rPr>
          <w:lang w:val="sq-AL"/>
        </w:rPr>
        <w:t>Në mbështetje të nenit 100 të Kushtetutës dhe të pikës 4, të nenit 33/1, të</w:t>
      </w:r>
      <w:r w:rsidR="00DF7F6F">
        <w:rPr>
          <w:lang w:val="sq-AL"/>
        </w:rPr>
        <w:t xml:space="preserve"> </w:t>
      </w:r>
      <w:r w:rsidRPr="00B66162">
        <w:rPr>
          <w:lang w:val="sq-AL"/>
        </w:rPr>
        <w:t xml:space="preserve">ligjit </w:t>
      </w:r>
      <w:r w:rsidR="00DF7F6F">
        <w:rPr>
          <w:lang w:val="sq-AL"/>
        </w:rPr>
        <w:t xml:space="preserve">nr. </w:t>
      </w:r>
      <w:r w:rsidRPr="00B66162">
        <w:rPr>
          <w:lang w:val="sq-AL"/>
        </w:rPr>
        <w:t>10107, datë</w:t>
      </w:r>
      <w:r w:rsidR="00DF7F6F">
        <w:rPr>
          <w:lang w:val="sq-AL"/>
        </w:rPr>
        <w:t xml:space="preserve"> </w:t>
      </w:r>
      <w:r w:rsidRPr="00B66162">
        <w:rPr>
          <w:lang w:val="sq-AL"/>
        </w:rPr>
        <w:t>30.3.2009, “Për kujdesin shëndetësor në Republikën e Shqipërisë”, të ndryshuar, me propozimin e ministrit të Shëndetësisë, Këshilli i Ministrave</w:t>
      </w:r>
    </w:p>
    <w:p w:rsidR="00DE06E6" w:rsidRPr="00B66162" w:rsidRDefault="00DE06E6" w:rsidP="000D4B56">
      <w:pPr>
        <w:pStyle w:val="Hapesira7"/>
        <w:rPr>
          <w:lang w:val="sq-AL"/>
        </w:rPr>
      </w:pPr>
    </w:p>
    <w:p w:rsidR="00DE06E6" w:rsidRPr="00B66162" w:rsidRDefault="00DE06E6" w:rsidP="005C1F06">
      <w:pPr>
        <w:pStyle w:val="Vendosi"/>
        <w:rPr>
          <w:lang w:val="sq-AL"/>
        </w:rPr>
      </w:pPr>
      <w:r w:rsidRPr="00B66162">
        <w:rPr>
          <w:lang w:val="sq-AL"/>
        </w:rPr>
        <w:t>VENDOSI:</w:t>
      </w:r>
    </w:p>
    <w:p w:rsidR="00DE06E6" w:rsidRPr="00B66162" w:rsidRDefault="00DE06E6" w:rsidP="000D4B56">
      <w:pPr>
        <w:pStyle w:val="Hapesira7"/>
        <w:rPr>
          <w:lang w:val="sq-AL"/>
        </w:rPr>
      </w:pPr>
      <w:r w:rsidRPr="00B66162">
        <w:rPr>
          <w:lang w:val="sq-AL"/>
        </w:rPr>
        <w:t> </w:t>
      </w:r>
    </w:p>
    <w:p w:rsidR="00DE06E6" w:rsidRPr="00B66162" w:rsidRDefault="00A32799" w:rsidP="005C1F06">
      <w:pPr>
        <w:pStyle w:val="Paragrafi"/>
        <w:rPr>
          <w:lang w:val="sq-AL"/>
        </w:rPr>
      </w:pPr>
      <w:r>
        <w:rPr>
          <w:lang w:val="sq-AL"/>
        </w:rPr>
        <w:t>1</w:t>
      </w:r>
      <w:r w:rsidR="005C1F06" w:rsidRPr="00B66162">
        <w:rPr>
          <w:lang w:val="sq-AL"/>
        </w:rPr>
        <w:t xml:space="preserve">. </w:t>
      </w:r>
      <w:r w:rsidR="00DE06E6" w:rsidRPr="00B66162">
        <w:rPr>
          <w:lang w:val="sq-AL"/>
        </w:rPr>
        <w:t>Procesi i akreditimit</w:t>
      </w:r>
    </w:p>
    <w:p w:rsidR="00DE06E6" w:rsidRPr="00B66162" w:rsidRDefault="00DE06E6" w:rsidP="005C1F06">
      <w:pPr>
        <w:pStyle w:val="Paragrafi"/>
        <w:rPr>
          <w:lang w:val="sq-AL"/>
        </w:rPr>
      </w:pPr>
      <w:r w:rsidRPr="00B66162">
        <w:rPr>
          <w:lang w:val="sq-AL"/>
        </w:rPr>
        <w:t>1.1 Aplikimi për akreditim</w:t>
      </w:r>
    </w:p>
    <w:p w:rsidR="00DE06E6" w:rsidRPr="00B66162" w:rsidRDefault="005C1F06" w:rsidP="005C1F06">
      <w:pPr>
        <w:pStyle w:val="Paragrafi"/>
        <w:rPr>
          <w:lang w:val="sq-AL"/>
        </w:rPr>
      </w:pPr>
      <w:r w:rsidRPr="00B66162">
        <w:rPr>
          <w:lang w:val="sq-AL"/>
        </w:rPr>
        <w:t xml:space="preserve">1.1.1 </w:t>
      </w:r>
      <w:r w:rsidR="00DE06E6" w:rsidRPr="00B66162">
        <w:rPr>
          <w:lang w:val="sq-AL"/>
        </w:rPr>
        <w:t>Aplikimi për akreditimin e aktivitetit të edukimit në vazhdim,</w:t>
      </w:r>
      <w:r w:rsidR="00557BB1" w:rsidRPr="00B66162">
        <w:rPr>
          <w:lang w:val="sq-AL"/>
        </w:rPr>
        <w:t xml:space="preserve"> </w:t>
      </w:r>
      <w:r w:rsidR="00DE06E6" w:rsidRPr="00B66162">
        <w:rPr>
          <w:lang w:val="sq-AL"/>
        </w:rPr>
        <w:t>për profesionistët e shëndetësisë,</w:t>
      </w:r>
      <w:r w:rsidR="00557BB1" w:rsidRPr="00B66162">
        <w:rPr>
          <w:lang w:val="sq-AL"/>
        </w:rPr>
        <w:t xml:space="preserve"> </w:t>
      </w:r>
      <w:r w:rsidR="00DE06E6" w:rsidRPr="00B66162">
        <w:rPr>
          <w:lang w:val="sq-AL"/>
        </w:rPr>
        <w:t>duhet të bëhet në Qendrën Kombëtare të</w:t>
      </w:r>
      <w:r w:rsidR="00DF7F6F">
        <w:rPr>
          <w:lang w:val="sq-AL"/>
        </w:rPr>
        <w:t xml:space="preserve"> </w:t>
      </w:r>
      <w:r w:rsidR="00DE06E6" w:rsidRPr="00B66162">
        <w:rPr>
          <w:lang w:val="sq-AL"/>
        </w:rPr>
        <w:t>Edukimit në Vazhdim,</w:t>
      </w:r>
      <w:r w:rsidR="00A32799">
        <w:rPr>
          <w:lang w:val="sq-AL"/>
        </w:rPr>
        <w:t xml:space="preserve"> </w:t>
      </w:r>
      <w:r w:rsidR="00DE06E6" w:rsidRPr="00B66162">
        <w:rPr>
          <w:lang w:val="sq-AL"/>
        </w:rPr>
        <w:t xml:space="preserve">këtu e më poshtë </w:t>
      </w:r>
      <w:r w:rsidR="00A32799">
        <w:rPr>
          <w:lang w:val="sq-AL"/>
        </w:rPr>
        <w:t>“</w:t>
      </w:r>
      <w:r w:rsidR="00DE06E6" w:rsidRPr="00B66162">
        <w:rPr>
          <w:lang w:val="sq-AL"/>
        </w:rPr>
        <w:t>QKEV</w:t>
      </w:r>
      <w:r w:rsidR="00A32799">
        <w:rPr>
          <w:lang w:val="sq-AL"/>
        </w:rPr>
        <w:t>”</w:t>
      </w:r>
      <w:r w:rsidR="00DE06E6" w:rsidRPr="00B66162">
        <w:rPr>
          <w:lang w:val="sq-AL"/>
        </w:rPr>
        <w:t>, nga ofruesi i aktivitetit,</w:t>
      </w:r>
      <w:r w:rsidR="00A32799">
        <w:rPr>
          <w:lang w:val="sq-AL"/>
        </w:rPr>
        <w:t xml:space="preserve"> </w:t>
      </w:r>
      <w:r w:rsidR="00DE06E6" w:rsidRPr="00B66162">
        <w:rPr>
          <w:lang w:val="sq-AL"/>
        </w:rPr>
        <w:t>jo</w:t>
      </w:r>
      <w:r w:rsidR="00A32799">
        <w:rPr>
          <w:lang w:val="sq-AL"/>
        </w:rPr>
        <w:t xml:space="preserve"> </w:t>
      </w:r>
      <w:r w:rsidR="00DE06E6" w:rsidRPr="00B66162">
        <w:rPr>
          <w:lang w:val="sq-AL"/>
        </w:rPr>
        <w:t xml:space="preserve">më vonë se 30 ditë nga data e planifikuar për zbatimin e tij. Aplikimi për akreditim shoqërohet </w:t>
      </w:r>
      <w:r w:rsidR="00DE06E6" w:rsidRPr="00B66162">
        <w:rPr>
          <w:lang w:val="sq-AL"/>
        </w:rPr>
        <w:lastRenderedPageBreak/>
        <w:t>me pagesën e një tarife,</w:t>
      </w:r>
      <w:r w:rsidR="00A32799">
        <w:rPr>
          <w:lang w:val="sq-AL"/>
        </w:rPr>
        <w:t xml:space="preserve"> </w:t>
      </w:r>
      <w:r w:rsidR="00DE06E6" w:rsidRPr="00B66162">
        <w:rPr>
          <w:lang w:val="sq-AL"/>
        </w:rPr>
        <w:t>që varion</w:t>
      </w:r>
      <w:r w:rsidR="00DF7F6F">
        <w:rPr>
          <w:lang w:val="sq-AL"/>
        </w:rPr>
        <w:t xml:space="preserve"> </w:t>
      </w:r>
      <w:r w:rsidR="00DE06E6" w:rsidRPr="00B66162">
        <w:rPr>
          <w:lang w:val="sq-AL"/>
        </w:rPr>
        <w:t xml:space="preserve">sipas llojit dhe kohëzgjatjes së aktivitetit, e cila miratohet nga Bordi i Edukimit të Vazhdueshëm, këtu e më poshtë </w:t>
      </w:r>
      <w:r w:rsidR="00A32799">
        <w:rPr>
          <w:lang w:val="sq-AL"/>
        </w:rPr>
        <w:t>“</w:t>
      </w:r>
      <w:r w:rsidR="00DE06E6" w:rsidRPr="00B66162">
        <w:rPr>
          <w:lang w:val="sq-AL"/>
        </w:rPr>
        <w:t>BEV</w:t>
      </w:r>
      <w:r w:rsidR="00A32799">
        <w:rPr>
          <w:lang w:val="sq-AL"/>
        </w:rPr>
        <w:t>”</w:t>
      </w:r>
      <w:r w:rsidR="00DE06E6" w:rsidRPr="00B66162">
        <w:rPr>
          <w:lang w:val="sq-AL"/>
        </w:rPr>
        <w:t>.</w:t>
      </w:r>
    </w:p>
    <w:p w:rsidR="00DE06E6" w:rsidRPr="00B66162" w:rsidRDefault="005C1F06" w:rsidP="005C1F06">
      <w:pPr>
        <w:pStyle w:val="Paragrafi"/>
        <w:rPr>
          <w:lang w:val="sq-AL"/>
        </w:rPr>
      </w:pPr>
      <w:r w:rsidRPr="00B66162">
        <w:rPr>
          <w:lang w:val="sq-AL"/>
        </w:rPr>
        <w:t xml:space="preserve">1.1.2 </w:t>
      </w:r>
      <w:r w:rsidR="00DE06E6" w:rsidRPr="00B66162">
        <w:rPr>
          <w:lang w:val="sq-AL"/>
        </w:rPr>
        <w:t>Për akreditimin e aktiviteteve që janë akredituar më parë</w:t>
      </w:r>
      <w:r w:rsidR="00DF7F6F">
        <w:rPr>
          <w:lang w:val="sq-AL"/>
        </w:rPr>
        <w:t xml:space="preserve"> </w:t>
      </w:r>
      <w:r w:rsidR="00DE06E6" w:rsidRPr="00B66162">
        <w:rPr>
          <w:lang w:val="sq-AL"/>
        </w:rPr>
        <w:t>nga QKEV-ja,</w:t>
      </w:r>
      <w:r w:rsidR="00A32799">
        <w:rPr>
          <w:lang w:val="sq-AL"/>
        </w:rPr>
        <w:t xml:space="preserve"> </w:t>
      </w:r>
      <w:r w:rsidR="00DE06E6" w:rsidRPr="00B66162">
        <w:rPr>
          <w:lang w:val="sq-AL"/>
        </w:rPr>
        <w:t>ofruesi ka detyrimin të dërgojë në QKEV një njoftim me shkrim, të shoqëruar me programin e aktivitetit, të paktën 7 ditë kalendarike përpara zhvillimit të tij.</w:t>
      </w:r>
    </w:p>
    <w:p w:rsidR="00DE06E6" w:rsidRPr="005E289B" w:rsidRDefault="005C1F06" w:rsidP="005C1F06">
      <w:pPr>
        <w:pStyle w:val="Paragrafi"/>
        <w:rPr>
          <w:spacing w:val="-4"/>
          <w:lang w:val="sq-AL"/>
        </w:rPr>
      </w:pPr>
      <w:r w:rsidRPr="005E289B">
        <w:rPr>
          <w:spacing w:val="-4"/>
          <w:lang w:val="sq-AL"/>
        </w:rPr>
        <w:t xml:space="preserve">1.1.3 </w:t>
      </w:r>
      <w:r w:rsidR="00DE06E6" w:rsidRPr="005E289B">
        <w:rPr>
          <w:spacing w:val="-4"/>
          <w:lang w:val="sq-AL"/>
        </w:rPr>
        <w:t>Për çdo aktivitet të edukimit në vazhdim bëhet një aplikim i veçantë. Përjashtim bëjnë aktivitetet e institucioneve publike të kujdesit shëndetësor për punonjësit e tyre, për të cilat mund të bëhet një aplikim i vetëm për të gjitha aktivitetet</w:t>
      </w:r>
      <w:r w:rsidR="00DF7F6F" w:rsidRPr="005E289B">
        <w:rPr>
          <w:spacing w:val="-4"/>
          <w:lang w:val="sq-AL"/>
        </w:rPr>
        <w:t xml:space="preserve"> </w:t>
      </w:r>
      <w:r w:rsidR="00DE06E6" w:rsidRPr="005E289B">
        <w:rPr>
          <w:spacing w:val="-4"/>
          <w:lang w:val="sq-AL"/>
        </w:rPr>
        <w:t>që do të zhvillojë institucioni shëndetësor publik për punonjësit e vet brenda një viti kalendarik. Ky aplikim kryhet në dy faza:</w:t>
      </w:r>
    </w:p>
    <w:p w:rsidR="00DE06E6" w:rsidRPr="005E289B" w:rsidRDefault="00DE06E6" w:rsidP="005C1F06">
      <w:pPr>
        <w:pStyle w:val="Paragrafi"/>
        <w:rPr>
          <w:spacing w:val="-4"/>
          <w:lang w:val="sq-AL"/>
        </w:rPr>
      </w:pPr>
      <w:r w:rsidRPr="005E289B">
        <w:rPr>
          <w:spacing w:val="-4"/>
          <w:lang w:val="sq-AL"/>
        </w:rPr>
        <w:t xml:space="preserve">1.1.3.1 </w:t>
      </w:r>
      <w:r w:rsidR="00557BB1" w:rsidRPr="005E289B">
        <w:rPr>
          <w:spacing w:val="-4"/>
          <w:lang w:val="sq-AL"/>
        </w:rPr>
        <w:t xml:space="preserve">Faza </w:t>
      </w:r>
      <w:r w:rsidRPr="005E289B">
        <w:rPr>
          <w:spacing w:val="-4"/>
          <w:lang w:val="sq-AL"/>
        </w:rPr>
        <w:t>e dërgimit të aplikimit për akreditim dhe e programit vjetor të aktiviteteve para zhvillimit të aktivitetit;</w:t>
      </w:r>
    </w:p>
    <w:p w:rsidR="00DE06E6" w:rsidRPr="005E289B" w:rsidRDefault="00DE06E6" w:rsidP="005C1F06">
      <w:pPr>
        <w:pStyle w:val="Paragrafi"/>
        <w:rPr>
          <w:spacing w:val="-4"/>
          <w:lang w:val="sq-AL"/>
        </w:rPr>
      </w:pPr>
      <w:r w:rsidRPr="005E289B">
        <w:rPr>
          <w:spacing w:val="-4"/>
          <w:lang w:val="sq-AL"/>
        </w:rPr>
        <w:t xml:space="preserve">1.1.3.2 </w:t>
      </w:r>
      <w:r w:rsidR="00557BB1" w:rsidRPr="005E289B">
        <w:rPr>
          <w:spacing w:val="-4"/>
          <w:lang w:val="sq-AL"/>
        </w:rPr>
        <w:t xml:space="preserve">Faza </w:t>
      </w:r>
      <w:r w:rsidRPr="005E289B">
        <w:rPr>
          <w:spacing w:val="-4"/>
          <w:lang w:val="sq-AL"/>
        </w:rPr>
        <w:t xml:space="preserve">e plotësimit të materialit didaktik, e cila mund të kryhet dhe pas zhvillimit të aktivitetit. </w:t>
      </w:r>
    </w:p>
    <w:p w:rsidR="00DE06E6" w:rsidRPr="00B66162" w:rsidRDefault="005C1F06" w:rsidP="005C1F06">
      <w:pPr>
        <w:pStyle w:val="Paragrafi"/>
        <w:rPr>
          <w:lang w:val="sq-AL"/>
        </w:rPr>
      </w:pPr>
      <w:r w:rsidRPr="005E289B">
        <w:rPr>
          <w:spacing w:val="-4"/>
          <w:lang w:val="sq-AL"/>
        </w:rPr>
        <w:t xml:space="preserve">1.1.4 </w:t>
      </w:r>
      <w:r w:rsidR="00DE06E6" w:rsidRPr="005E289B">
        <w:rPr>
          <w:spacing w:val="-4"/>
          <w:lang w:val="sq-AL"/>
        </w:rPr>
        <w:t>Procedurat e akreditimit për aktivitetet që institucionet publike kryejnë për punonjësit e</w:t>
      </w:r>
      <w:r w:rsidR="00DE06E6" w:rsidRPr="00B66162">
        <w:rPr>
          <w:lang w:val="sq-AL"/>
        </w:rPr>
        <w:t xml:space="preserve"> vet janë pa pagesë.</w:t>
      </w:r>
    </w:p>
    <w:p w:rsidR="00DE06E6" w:rsidRPr="00B66162" w:rsidRDefault="00DE06E6" w:rsidP="005C1F06">
      <w:pPr>
        <w:pStyle w:val="Paragrafi"/>
        <w:rPr>
          <w:lang w:val="sq-AL"/>
        </w:rPr>
      </w:pPr>
      <w:r w:rsidRPr="00B66162">
        <w:rPr>
          <w:lang w:val="sq-AL"/>
        </w:rPr>
        <w:lastRenderedPageBreak/>
        <w:t>1.2 Vlerësimi i brendshëm</w:t>
      </w:r>
    </w:p>
    <w:p w:rsidR="00DE06E6" w:rsidRPr="00B66162" w:rsidRDefault="00DE06E6" w:rsidP="005C1F06">
      <w:pPr>
        <w:pStyle w:val="Paragrafi"/>
        <w:rPr>
          <w:lang w:val="sq-AL"/>
        </w:rPr>
      </w:pPr>
      <w:r w:rsidRPr="00B66162">
        <w:rPr>
          <w:lang w:val="sq-AL"/>
        </w:rPr>
        <w:t>1.2.1 Vlerësimi i brendshëm kryhet nga vetë institucioni ofrues i aktivitetit të edukimit në vazhdim dhe shërben si bazë për vlerësimin e jashtëm. Ai</w:t>
      </w:r>
      <w:r w:rsidR="00DF7F6F">
        <w:rPr>
          <w:lang w:val="sq-AL"/>
        </w:rPr>
        <w:t xml:space="preserve"> </w:t>
      </w:r>
      <w:r w:rsidRPr="00B66162">
        <w:rPr>
          <w:lang w:val="sq-AL"/>
        </w:rPr>
        <w:t>identifikon nevojat për edukim në vazhdim dhe metodat më të mira për përmbushjen e tyre.</w:t>
      </w:r>
      <w:r w:rsidR="00557BB1" w:rsidRPr="00B66162">
        <w:rPr>
          <w:lang w:val="sq-AL"/>
        </w:rPr>
        <w:t xml:space="preserve"> </w:t>
      </w:r>
      <w:r w:rsidRPr="00B66162">
        <w:rPr>
          <w:lang w:val="sq-AL"/>
        </w:rPr>
        <w:t>Të dhënat e ofruara nga aplikuesi duhet të pasqyrojnë me vërtetësi informacione për tre komponentët kryesorë, që janë:</w:t>
      </w:r>
    </w:p>
    <w:p w:rsidR="00DE06E6" w:rsidRPr="00B66162" w:rsidRDefault="005C1F06" w:rsidP="005C1F06">
      <w:pPr>
        <w:pStyle w:val="Paragrafi"/>
        <w:rPr>
          <w:lang w:val="sq-AL"/>
        </w:rPr>
      </w:pPr>
      <w:r w:rsidRPr="00B66162">
        <w:rPr>
          <w:lang w:val="sq-AL"/>
        </w:rPr>
        <w:t xml:space="preserve">1.2.1.1 </w:t>
      </w:r>
      <w:r w:rsidR="00DE06E6" w:rsidRPr="00B66162">
        <w:rPr>
          <w:lang w:val="sq-AL"/>
        </w:rPr>
        <w:t>Qëllimi dhe objektivat e aktivitetit të edukimit në vazhdim, të cil</w:t>
      </w:r>
      <w:r w:rsidR="003674E6">
        <w:rPr>
          <w:lang w:val="sq-AL"/>
        </w:rPr>
        <w:t>ë</w:t>
      </w:r>
      <w:r w:rsidR="00DE06E6" w:rsidRPr="00B66162">
        <w:rPr>
          <w:lang w:val="sq-AL"/>
        </w:rPr>
        <w:t>t paraqiten nëpërmjet një</w:t>
      </w:r>
      <w:r w:rsidR="00DF7F6F">
        <w:rPr>
          <w:lang w:val="sq-AL"/>
        </w:rPr>
        <w:t xml:space="preserve"> </w:t>
      </w:r>
      <w:r w:rsidR="00DE06E6" w:rsidRPr="00B66162">
        <w:rPr>
          <w:lang w:val="sq-AL"/>
        </w:rPr>
        <w:t xml:space="preserve">deklarate të shkruar, duke përfshirë dhe fushat e ndërhyrjes, audiencën, </w:t>
      </w:r>
      <w:r w:rsidR="003674E6">
        <w:rPr>
          <w:lang w:val="sq-AL"/>
        </w:rPr>
        <w:t>s</w:t>
      </w:r>
      <w:r w:rsidR="00DE06E6" w:rsidRPr="00B66162">
        <w:rPr>
          <w:lang w:val="sq-AL"/>
        </w:rPr>
        <w:t>ë cilës i drejtohet, llojin e aktivitetit që do të ofrohet dhe rezultatet e pritshme nga ky</w:t>
      </w:r>
      <w:r w:rsidR="00DF7F6F">
        <w:rPr>
          <w:lang w:val="sq-AL"/>
        </w:rPr>
        <w:t xml:space="preserve"> </w:t>
      </w:r>
      <w:r w:rsidR="00DE06E6" w:rsidRPr="00B66162">
        <w:rPr>
          <w:lang w:val="sq-AL"/>
        </w:rPr>
        <w:t>aktivitet</w:t>
      </w:r>
      <w:r w:rsidR="003674E6">
        <w:rPr>
          <w:lang w:val="sq-AL"/>
        </w:rPr>
        <w:t>;</w:t>
      </w:r>
    </w:p>
    <w:p w:rsidR="00DE06E6" w:rsidRPr="00B66162" w:rsidRDefault="005C1F06" w:rsidP="005C1F06">
      <w:pPr>
        <w:pStyle w:val="Paragrafi"/>
        <w:rPr>
          <w:lang w:val="sq-AL"/>
        </w:rPr>
      </w:pPr>
      <w:r w:rsidRPr="00B66162">
        <w:rPr>
          <w:lang w:val="sq-AL"/>
        </w:rPr>
        <w:t xml:space="preserve">1.2.1.2 </w:t>
      </w:r>
      <w:r w:rsidR="00DE06E6" w:rsidRPr="00B66162">
        <w:rPr>
          <w:lang w:val="sq-AL"/>
        </w:rPr>
        <w:t>Planifikimin e aktivitetit, ku ofruesi:</w:t>
      </w:r>
    </w:p>
    <w:p w:rsidR="00DE06E6" w:rsidRPr="00B66162" w:rsidRDefault="005C1F06" w:rsidP="005C1F06">
      <w:pPr>
        <w:pStyle w:val="Paragrafi"/>
        <w:rPr>
          <w:spacing w:val="-4"/>
          <w:lang w:val="sq-AL"/>
        </w:rPr>
      </w:pPr>
      <w:r w:rsidRPr="00B66162">
        <w:rPr>
          <w:spacing w:val="-4"/>
          <w:lang w:val="sq-AL"/>
        </w:rPr>
        <w:t xml:space="preserve">i) </w:t>
      </w:r>
      <w:r w:rsidR="003674E6" w:rsidRPr="00B66162">
        <w:rPr>
          <w:lang w:val="sq-AL"/>
        </w:rPr>
        <w:t>duhet të</w:t>
      </w:r>
      <w:r w:rsidR="003674E6" w:rsidRPr="00B66162">
        <w:rPr>
          <w:spacing w:val="-4"/>
          <w:lang w:val="sq-AL"/>
        </w:rPr>
        <w:t xml:space="preserve"> </w:t>
      </w:r>
      <w:r w:rsidR="00DE06E6" w:rsidRPr="00B66162">
        <w:rPr>
          <w:spacing w:val="-4"/>
          <w:lang w:val="sq-AL"/>
        </w:rPr>
        <w:t>demonstrojë një proces</w:t>
      </w:r>
      <w:r w:rsidR="00DF7F6F">
        <w:rPr>
          <w:spacing w:val="-4"/>
          <w:lang w:val="sq-AL"/>
        </w:rPr>
        <w:t xml:space="preserve"> </w:t>
      </w:r>
      <w:r w:rsidR="00DE06E6" w:rsidRPr="00B66162">
        <w:rPr>
          <w:spacing w:val="-4"/>
          <w:lang w:val="sq-AL"/>
        </w:rPr>
        <w:t>planifikimi të aktivitetit, i cili gërsheton nevojat e identifikuara për edukim në vazhdim me rezultatet e parashikuara të aktivitetit;</w:t>
      </w:r>
    </w:p>
    <w:p w:rsidR="00DE06E6" w:rsidRPr="00B66162" w:rsidRDefault="005C1F06" w:rsidP="005C1F06">
      <w:pPr>
        <w:pStyle w:val="Paragrafi"/>
        <w:rPr>
          <w:spacing w:val="-4"/>
          <w:lang w:val="sq-AL"/>
        </w:rPr>
      </w:pPr>
      <w:r w:rsidRPr="00B66162">
        <w:rPr>
          <w:spacing w:val="-4"/>
          <w:lang w:val="sq-AL"/>
        </w:rPr>
        <w:t xml:space="preserve">ii) </w:t>
      </w:r>
      <w:r w:rsidR="003674E6" w:rsidRPr="00B66162">
        <w:rPr>
          <w:lang w:val="sq-AL"/>
        </w:rPr>
        <w:t>duhet të</w:t>
      </w:r>
      <w:r w:rsidR="003674E6" w:rsidRPr="00B66162">
        <w:rPr>
          <w:spacing w:val="-4"/>
          <w:lang w:val="sq-AL"/>
        </w:rPr>
        <w:t xml:space="preserve"> </w:t>
      </w:r>
      <w:r w:rsidR="00DE06E6" w:rsidRPr="00B66162">
        <w:rPr>
          <w:spacing w:val="-4"/>
          <w:lang w:val="sq-AL"/>
        </w:rPr>
        <w:t>përdorë të dhëna të bazuara në vlerësimin e nevojave për hartimin dhe planifikimin e aktiviteteve të edukimit në vazhdim;</w:t>
      </w:r>
    </w:p>
    <w:p w:rsidR="00DE06E6" w:rsidRPr="00B66162" w:rsidRDefault="005C1F06" w:rsidP="005C1F06">
      <w:pPr>
        <w:pStyle w:val="Paragrafi"/>
        <w:rPr>
          <w:spacing w:val="-4"/>
          <w:lang w:val="sq-AL"/>
        </w:rPr>
      </w:pPr>
      <w:r w:rsidRPr="00B66162">
        <w:rPr>
          <w:spacing w:val="-4"/>
          <w:lang w:val="sq-AL"/>
        </w:rPr>
        <w:t xml:space="preserve">iii) </w:t>
      </w:r>
      <w:r w:rsidR="003674E6" w:rsidRPr="00B66162">
        <w:rPr>
          <w:lang w:val="sq-AL"/>
        </w:rPr>
        <w:t>duhet të</w:t>
      </w:r>
      <w:r w:rsidR="003674E6" w:rsidRPr="00B66162">
        <w:rPr>
          <w:spacing w:val="-4"/>
          <w:lang w:val="sq-AL"/>
        </w:rPr>
        <w:t xml:space="preserve"> </w:t>
      </w:r>
      <w:r w:rsidR="00DE06E6" w:rsidRPr="00B66162">
        <w:rPr>
          <w:spacing w:val="-4"/>
          <w:lang w:val="sq-AL"/>
        </w:rPr>
        <w:t>komunikojë qëllimin dhe objektivat e aktivitetit, në mënyrë që profesionistët pjesëmarrës të jenë në dijeni të tyre para ofrimit të aktivitetit;</w:t>
      </w:r>
    </w:p>
    <w:p w:rsidR="00DE06E6" w:rsidRPr="00B66162" w:rsidRDefault="005C1F06" w:rsidP="005C1F06">
      <w:pPr>
        <w:pStyle w:val="Paragrafi"/>
        <w:rPr>
          <w:spacing w:val="-4"/>
          <w:lang w:val="sq-AL"/>
        </w:rPr>
      </w:pPr>
      <w:r w:rsidRPr="00B66162">
        <w:rPr>
          <w:spacing w:val="-4"/>
          <w:lang w:val="sq-AL"/>
        </w:rPr>
        <w:t xml:space="preserve">iv) </w:t>
      </w:r>
      <w:r w:rsidR="003674E6" w:rsidRPr="00B66162">
        <w:rPr>
          <w:lang w:val="sq-AL"/>
        </w:rPr>
        <w:t>duhet të</w:t>
      </w:r>
      <w:r w:rsidR="003674E6" w:rsidRPr="00B66162">
        <w:rPr>
          <w:spacing w:val="-4"/>
          <w:lang w:val="sq-AL"/>
        </w:rPr>
        <w:t xml:space="preserve"> </w:t>
      </w:r>
      <w:r w:rsidR="00DE06E6" w:rsidRPr="00B66162">
        <w:rPr>
          <w:spacing w:val="-4"/>
          <w:lang w:val="sq-AL"/>
        </w:rPr>
        <w:t>sigurojë</w:t>
      </w:r>
      <w:r w:rsidRPr="00B66162">
        <w:rPr>
          <w:spacing w:val="-4"/>
          <w:lang w:val="sq-AL"/>
        </w:rPr>
        <w:t xml:space="preserve"> </w:t>
      </w:r>
      <w:r w:rsidR="00DE06E6" w:rsidRPr="00B66162">
        <w:rPr>
          <w:spacing w:val="-4"/>
          <w:lang w:val="sq-AL"/>
        </w:rPr>
        <w:t>përputhje me politikat e parashikuara për mbështetjen financiare dhe konfliktin e interesit.</w:t>
      </w:r>
    </w:p>
    <w:p w:rsidR="00DE06E6" w:rsidRPr="00B66162" w:rsidRDefault="005C1F06" w:rsidP="005C1F06">
      <w:pPr>
        <w:pStyle w:val="Paragrafi"/>
        <w:rPr>
          <w:spacing w:val="-4"/>
          <w:lang w:val="sq-AL"/>
        </w:rPr>
      </w:pPr>
      <w:r w:rsidRPr="00B66162">
        <w:rPr>
          <w:spacing w:val="-4"/>
          <w:lang w:val="sq-AL"/>
        </w:rPr>
        <w:t>1.</w:t>
      </w:r>
      <w:r w:rsidR="00A01067">
        <w:rPr>
          <w:spacing w:val="-4"/>
          <w:lang w:val="sq-AL"/>
        </w:rPr>
        <w:t>2</w:t>
      </w:r>
      <w:r w:rsidRPr="00B66162">
        <w:rPr>
          <w:spacing w:val="-4"/>
          <w:lang w:val="sq-AL"/>
        </w:rPr>
        <w:t xml:space="preserve">.1.3 </w:t>
      </w:r>
      <w:r w:rsidR="00DE06E6" w:rsidRPr="00B66162">
        <w:rPr>
          <w:spacing w:val="-4"/>
          <w:lang w:val="sq-AL"/>
        </w:rPr>
        <w:t>Vlerësimin dhe përmirësimin e aktivitetit, ku ofruesi:</w:t>
      </w:r>
    </w:p>
    <w:p w:rsidR="00DE06E6" w:rsidRPr="00B66162" w:rsidRDefault="005C1F06" w:rsidP="005C1F06">
      <w:pPr>
        <w:pStyle w:val="Paragrafi"/>
        <w:rPr>
          <w:spacing w:val="-4"/>
          <w:lang w:val="sq-AL"/>
        </w:rPr>
      </w:pPr>
      <w:r w:rsidRPr="00B66162">
        <w:rPr>
          <w:spacing w:val="-4"/>
          <w:lang w:val="sq-AL"/>
        </w:rPr>
        <w:t xml:space="preserve">i) </w:t>
      </w:r>
      <w:r w:rsidR="003674E6" w:rsidRPr="00B66162">
        <w:rPr>
          <w:lang w:val="sq-AL"/>
        </w:rPr>
        <w:t>duhet të</w:t>
      </w:r>
      <w:r w:rsidR="003674E6" w:rsidRPr="00B66162">
        <w:rPr>
          <w:spacing w:val="-4"/>
          <w:lang w:val="sq-AL"/>
        </w:rPr>
        <w:t xml:space="preserve"> </w:t>
      </w:r>
      <w:r w:rsidR="00DE06E6" w:rsidRPr="00B66162">
        <w:rPr>
          <w:spacing w:val="-4"/>
          <w:lang w:val="sq-AL"/>
        </w:rPr>
        <w:t>ketë parashikuar vlerësimin e efikasitetit të aktivitetit të edukimit në vazhdim</w:t>
      </w:r>
      <w:r w:rsidR="00DF7F6F">
        <w:rPr>
          <w:spacing w:val="-4"/>
          <w:lang w:val="sq-AL"/>
        </w:rPr>
        <w:t xml:space="preserve">  </w:t>
      </w:r>
      <w:r w:rsidR="00DE06E6" w:rsidRPr="00B66162">
        <w:rPr>
          <w:spacing w:val="-4"/>
          <w:lang w:val="sq-AL"/>
        </w:rPr>
        <w:t>në përmbushjen e nevojave të identifikuara paraprakisht;</w:t>
      </w:r>
    </w:p>
    <w:p w:rsidR="00DE06E6" w:rsidRPr="00B66162" w:rsidRDefault="005C1F06" w:rsidP="005C1F06">
      <w:pPr>
        <w:pStyle w:val="Paragrafi"/>
        <w:rPr>
          <w:spacing w:val="-4"/>
          <w:lang w:val="sq-AL"/>
        </w:rPr>
      </w:pPr>
      <w:r w:rsidRPr="00B66162">
        <w:rPr>
          <w:spacing w:val="-4"/>
          <w:lang w:val="sq-AL"/>
        </w:rPr>
        <w:t xml:space="preserve">ii) </w:t>
      </w:r>
      <w:r w:rsidR="003674E6" w:rsidRPr="00B66162">
        <w:rPr>
          <w:lang w:val="sq-AL"/>
        </w:rPr>
        <w:t>duhet të</w:t>
      </w:r>
      <w:r w:rsidR="003674E6" w:rsidRPr="00B66162">
        <w:rPr>
          <w:spacing w:val="-4"/>
          <w:lang w:val="sq-AL"/>
        </w:rPr>
        <w:t xml:space="preserve"> </w:t>
      </w:r>
      <w:r w:rsidR="00DE06E6" w:rsidRPr="00B66162">
        <w:rPr>
          <w:spacing w:val="-4"/>
          <w:lang w:val="sq-AL"/>
        </w:rPr>
        <w:t>bëjë</w:t>
      </w:r>
      <w:r w:rsidRPr="00B66162">
        <w:rPr>
          <w:spacing w:val="-4"/>
          <w:lang w:val="sq-AL"/>
        </w:rPr>
        <w:t xml:space="preserve"> </w:t>
      </w:r>
      <w:r w:rsidR="00DE06E6" w:rsidRPr="00B66162">
        <w:rPr>
          <w:spacing w:val="-4"/>
          <w:lang w:val="sq-AL"/>
        </w:rPr>
        <w:t>përmirësimet e nevojshme, të sugjeruara nga procesi i vlerësimit.</w:t>
      </w:r>
    </w:p>
    <w:p w:rsidR="00DE06E6" w:rsidRPr="00B66162" w:rsidRDefault="00DE06E6" w:rsidP="005C1F06">
      <w:pPr>
        <w:pStyle w:val="Paragrafi"/>
        <w:rPr>
          <w:spacing w:val="-4"/>
          <w:lang w:val="sq-AL"/>
        </w:rPr>
      </w:pPr>
      <w:r w:rsidRPr="00B66162">
        <w:rPr>
          <w:spacing w:val="-4"/>
          <w:lang w:val="sq-AL"/>
        </w:rPr>
        <w:t>1.3 Vlerësimi i jashtëm</w:t>
      </w:r>
    </w:p>
    <w:p w:rsidR="00DE06E6" w:rsidRPr="00B66162" w:rsidRDefault="00A01067" w:rsidP="005C1F06">
      <w:pPr>
        <w:pStyle w:val="Paragrafi"/>
        <w:rPr>
          <w:lang w:val="sq-AL"/>
        </w:rPr>
      </w:pPr>
      <w:r>
        <w:rPr>
          <w:spacing w:val="-4"/>
          <w:lang w:val="sq-AL"/>
        </w:rPr>
        <w:t>1.3.1</w:t>
      </w:r>
      <w:r w:rsidR="005C1F06" w:rsidRPr="00B66162">
        <w:rPr>
          <w:spacing w:val="-4"/>
          <w:lang w:val="sq-AL"/>
        </w:rPr>
        <w:t xml:space="preserve"> </w:t>
      </w:r>
      <w:r w:rsidR="00DE06E6" w:rsidRPr="00B66162">
        <w:rPr>
          <w:spacing w:val="-4"/>
          <w:lang w:val="sq-AL"/>
        </w:rPr>
        <w:t>Vlerësimi i jashtëm kryhet nga QKEV-ja dhe realizohet nëpërmjet vlerësimit të dokumentacionit para akreditimit</w:t>
      </w:r>
      <w:r w:rsidR="00DF7F6F">
        <w:rPr>
          <w:spacing w:val="-4"/>
          <w:lang w:val="sq-AL"/>
        </w:rPr>
        <w:t xml:space="preserve"> </w:t>
      </w:r>
      <w:r w:rsidR="00DE06E6" w:rsidRPr="00B66162">
        <w:rPr>
          <w:spacing w:val="-4"/>
          <w:lang w:val="sq-AL"/>
        </w:rPr>
        <w:t>dhe monitorimit të aktivitetit/vlerësimit</w:t>
      </w:r>
      <w:r w:rsidR="00DF7F6F">
        <w:rPr>
          <w:spacing w:val="-4"/>
          <w:lang w:val="sq-AL"/>
        </w:rPr>
        <w:t xml:space="preserve"> </w:t>
      </w:r>
      <w:r w:rsidR="00DE06E6" w:rsidRPr="00B66162">
        <w:rPr>
          <w:spacing w:val="-4"/>
          <w:lang w:val="sq-AL"/>
        </w:rPr>
        <w:t>përfundimtar. Në fazën e parë,</w:t>
      </w:r>
      <w:r>
        <w:rPr>
          <w:spacing w:val="-4"/>
          <w:lang w:val="sq-AL"/>
        </w:rPr>
        <w:t xml:space="preserve"> </w:t>
      </w:r>
      <w:r w:rsidR="00DE06E6" w:rsidRPr="00B66162">
        <w:rPr>
          <w:spacing w:val="-4"/>
          <w:lang w:val="sq-AL"/>
        </w:rPr>
        <w:t>që kryhet para se aktiviteti të akreditohet dhe zbatohet,</w:t>
      </w:r>
      <w:r>
        <w:rPr>
          <w:spacing w:val="-4"/>
          <w:lang w:val="sq-AL"/>
        </w:rPr>
        <w:t xml:space="preserve"> </w:t>
      </w:r>
      <w:r w:rsidR="00DE06E6" w:rsidRPr="00B66162">
        <w:rPr>
          <w:spacing w:val="-4"/>
          <w:lang w:val="sq-AL"/>
        </w:rPr>
        <w:t>ndiqen procedurat e</w:t>
      </w:r>
      <w:r w:rsidR="00DE06E6" w:rsidRPr="00B66162">
        <w:rPr>
          <w:lang w:val="sq-AL"/>
        </w:rPr>
        <w:t xml:space="preserve"> mëposhtme:</w:t>
      </w:r>
    </w:p>
    <w:p w:rsidR="00DE06E6" w:rsidRPr="00B66162" w:rsidRDefault="005C1F06" w:rsidP="005C1F06">
      <w:pPr>
        <w:pStyle w:val="Paragrafi"/>
        <w:rPr>
          <w:lang w:val="sq-AL"/>
        </w:rPr>
      </w:pPr>
      <w:r w:rsidRPr="00B66162">
        <w:rPr>
          <w:lang w:val="sq-AL"/>
        </w:rPr>
        <w:t xml:space="preserve">1.3.1.1 </w:t>
      </w:r>
      <w:r w:rsidR="00DE06E6" w:rsidRPr="00B66162">
        <w:rPr>
          <w:lang w:val="sq-AL"/>
        </w:rPr>
        <w:t>QKEV-ja shqyrton dokumentacionin e paraqitur nga aplikuesi dhe,</w:t>
      </w:r>
      <w:r w:rsidR="00B26799">
        <w:rPr>
          <w:lang w:val="sq-AL"/>
        </w:rPr>
        <w:t xml:space="preserve"> </w:t>
      </w:r>
      <w:r w:rsidR="00DE06E6" w:rsidRPr="00B66162">
        <w:rPr>
          <w:lang w:val="sq-AL"/>
        </w:rPr>
        <w:t xml:space="preserve">nëse ai është i plotë, bën vlerësimin e tij sipas kritereve të cilësisë në planifikimin e aktivitetit, përfshirë vlerësimin e </w:t>
      </w:r>
      <w:r w:rsidR="00DE06E6" w:rsidRPr="00B66162">
        <w:rPr>
          <w:lang w:val="sq-AL"/>
        </w:rPr>
        <w:lastRenderedPageBreak/>
        <w:t>burimeve të përdorura (trajnerët, materialet pedagogjike) dhe përgatit raportin përkatës. Në</w:t>
      </w:r>
      <w:r w:rsidR="00B26799">
        <w:rPr>
          <w:lang w:val="sq-AL"/>
        </w:rPr>
        <w:t xml:space="preserve"> rast të plotësimit të pjesshëm</w:t>
      </w:r>
      <w:r w:rsidR="00DE06E6" w:rsidRPr="00B66162">
        <w:rPr>
          <w:lang w:val="sq-AL"/>
        </w:rPr>
        <w:t xml:space="preserve"> nga ofruesit, të dokumentacionit të kërkuar, QKEV-ja ruan të drejtën e refuzimit të akreditimit ose mosvlerësimit me kredite, për ato materiale të programit që kanë mangësi në dokumentacion;</w:t>
      </w:r>
    </w:p>
    <w:p w:rsidR="00DE06E6" w:rsidRPr="00B66162" w:rsidRDefault="002F2DD3" w:rsidP="005C1F06">
      <w:pPr>
        <w:pStyle w:val="Paragrafi"/>
        <w:rPr>
          <w:lang w:val="sq-AL"/>
        </w:rPr>
      </w:pPr>
      <w:r w:rsidRPr="00B66162">
        <w:rPr>
          <w:lang w:val="sq-AL"/>
        </w:rPr>
        <w:t xml:space="preserve">1.3.1.2 </w:t>
      </w:r>
      <w:r w:rsidR="00DE06E6" w:rsidRPr="00B66162">
        <w:rPr>
          <w:lang w:val="sq-AL"/>
        </w:rPr>
        <w:t>QKEV-ja ngarkon një ose m</w:t>
      </w:r>
      <w:r w:rsidR="00B26799">
        <w:rPr>
          <w:lang w:val="sq-AL"/>
        </w:rPr>
        <w:t>ë</w:t>
      </w:r>
      <w:r w:rsidR="00DE06E6" w:rsidRPr="00B66162">
        <w:rPr>
          <w:lang w:val="sq-AL"/>
        </w:rPr>
        <w:t xml:space="preserve"> shumë ekspertë të pavarur të fushës,</w:t>
      </w:r>
      <w:r w:rsidR="00B26799">
        <w:rPr>
          <w:lang w:val="sq-AL"/>
        </w:rPr>
        <w:t xml:space="preserve"> </w:t>
      </w:r>
      <w:r w:rsidR="00DE06E6" w:rsidRPr="00B66162">
        <w:rPr>
          <w:lang w:val="sq-AL"/>
        </w:rPr>
        <w:t>nga lista e përzgjedhur nga BEV-ja, për të kryer vlerësimin e përmbajtjes së ku</w:t>
      </w:r>
      <w:r w:rsidR="00DF7F6F">
        <w:rPr>
          <w:lang w:val="sq-AL"/>
        </w:rPr>
        <w:t>r</w:t>
      </w:r>
      <w:r w:rsidR="00DE06E6" w:rsidRPr="00B66162">
        <w:rPr>
          <w:lang w:val="sq-AL"/>
        </w:rPr>
        <w:t xml:space="preserve">rikulave që do të përdoren në aktivitet dhe për përputhshmërinë e tyre me nevojat e pjesëmarrësve. Në varësi të këtij vlerësimi, eksperti/ekspertët mund të sugjerojnë se cilat tema duhen konsideruar ose jo në llogaritjen e krediteve. Eksperti përgatit raportin përkatës. QKEV-ja paguan </w:t>
      </w:r>
      <w:r w:rsidR="00DF7F6F" w:rsidRPr="00B66162">
        <w:rPr>
          <w:lang w:val="sq-AL"/>
        </w:rPr>
        <w:t>ekspertët</w:t>
      </w:r>
      <w:r w:rsidR="00DE06E6" w:rsidRPr="00B66162">
        <w:rPr>
          <w:lang w:val="sq-AL"/>
        </w:rPr>
        <w:t xml:space="preserve"> e pavarur për vlerësimin e kryer prej tyre, bazuar në përcaktimin e orëve të punës, siç paraqiten në aneksin 1, që i bashkëlidhet</w:t>
      </w:r>
      <w:r w:rsidR="00DF7F6F">
        <w:rPr>
          <w:lang w:val="sq-AL"/>
        </w:rPr>
        <w:t xml:space="preserve"> </w:t>
      </w:r>
      <w:r w:rsidR="00DE06E6" w:rsidRPr="00B66162">
        <w:rPr>
          <w:lang w:val="sq-AL"/>
        </w:rPr>
        <w:t>këtij vendimi. Për aktivitete që përdorin materiale trajnuese, të hartuara nga Ministria e Shëndetësisë ose Organizata Botërore e Shëndetësi</w:t>
      </w:r>
      <w:r w:rsidR="00DF7F6F">
        <w:rPr>
          <w:lang w:val="sq-AL"/>
        </w:rPr>
        <w:t>s</w:t>
      </w:r>
      <w:r w:rsidR="00DE06E6" w:rsidRPr="00B66162">
        <w:rPr>
          <w:lang w:val="sq-AL"/>
        </w:rPr>
        <w:t>ë, QKEV-ja mund të mos i kalojë këto materiale për vlerësimin e ekspertit të pavarur të fushës;</w:t>
      </w:r>
    </w:p>
    <w:p w:rsidR="00DE06E6" w:rsidRPr="00B66162" w:rsidRDefault="002F2DD3" w:rsidP="005C1F06">
      <w:pPr>
        <w:pStyle w:val="Paragrafi"/>
        <w:rPr>
          <w:lang w:val="sq-AL"/>
        </w:rPr>
      </w:pPr>
      <w:r w:rsidRPr="00B66162">
        <w:rPr>
          <w:lang w:val="sq-AL"/>
        </w:rPr>
        <w:t xml:space="preserve">1.3.1.3 </w:t>
      </w:r>
      <w:r w:rsidR="00DE06E6" w:rsidRPr="00B66162">
        <w:rPr>
          <w:lang w:val="sq-AL"/>
        </w:rPr>
        <w:t>Bazuar në dy raporte</w:t>
      </w:r>
      <w:r w:rsidR="00DF7F6F">
        <w:rPr>
          <w:lang w:val="sq-AL"/>
        </w:rPr>
        <w:t xml:space="preserve"> </w:t>
      </w:r>
      <w:r w:rsidR="00DE06E6" w:rsidRPr="00B66162">
        <w:rPr>
          <w:lang w:val="sq-AL"/>
        </w:rPr>
        <w:t>të QKEV-së dhe</w:t>
      </w:r>
      <w:r w:rsidR="00B26799">
        <w:rPr>
          <w:lang w:val="sq-AL"/>
        </w:rPr>
        <w:t xml:space="preserve"> të </w:t>
      </w:r>
      <w:r w:rsidR="00DE06E6" w:rsidRPr="00B66162">
        <w:rPr>
          <w:lang w:val="sq-AL"/>
        </w:rPr>
        <w:t>ekspertit/ekspertëve, sipas pikave 1.3.1.1 dhe 1.3.1.2</w:t>
      </w:r>
      <w:r w:rsidR="00AF1404">
        <w:rPr>
          <w:lang w:val="sq-AL"/>
        </w:rPr>
        <w:t xml:space="preserve"> </w:t>
      </w:r>
      <w:r w:rsidR="00DE06E6" w:rsidRPr="00B66162">
        <w:rPr>
          <w:lang w:val="sq-AL"/>
        </w:rPr>
        <w:t>të kësaj pike, QKEV-ja vendos nëse aktiviteti akreditohet ose jo dhe përcakton</w:t>
      </w:r>
      <w:r w:rsidRPr="00B66162">
        <w:rPr>
          <w:lang w:val="sq-AL"/>
        </w:rPr>
        <w:t xml:space="preserve"> </w:t>
      </w:r>
      <w:r w:rsidR="00DE06E6" w:rsidRPr="00B66162">
        <w:rPr>
          <w:lang w:val="sq-AL"/>
        </w:rPr>
        <w:t>numrin</w:t>
      </w:r>
      <w:r w:rsidRPr="00B66162">
        <w:rPr>
          <w:lang w:val="sq-AL"/>
        </w:rPr>
        <w:t xml:space="preserve"> </w:t>
      </w:r>
      <w:r w:rsidR="00DE06E6" w:rsidRPr="00B66162">
        <w:rPr>
          <w:lang w:val="sq-AL"/>
        </w:rPr>
        <w:t>e</w:t>
      </w:r>
      <w:r w:rsidRPr="00B66162">
        <w:rPr>
          <w:lang w:val="sq-AL"/>
        </w:rPr>
        <w:t xml:space="preserve"> </w:t>
      </w:r>
      <w:r w:rsidR="00DE06E6" w:rsidRPr="00B66162">
        <w:rPr>
          <w:lang w:val="sq-AL"/>
        </w:rPr>
        <w:t>krediteve</w:t>
      </w:r>
      <w:r w:rsidRPr="00B66162">
        <w:rPr>
          <w:lang w:val="sq-AL"/>
        </w:rPr>
        <w:t xml:space="preserve"> </w:t>
      </w:r>
      <w:r w:rsidR="00DE06E6" w:rsidRPr="00B66162">
        <w:rPr>
          <w:lang w:val="sq-AL"/>
        </w:rPr>
        <w:t>për</w:t>
      </w:r>
      <w:r w:rsidRPr="00B66162">
        <w:rPr>
          <w:lang w:val="sq-AL"/>
        </w:rPr>
        <w:t xml:space="preserve"> </w:t>
      </w:r>
      <w:r w:rsidR="00DE06E6" w:rsidRPr="00B66162">
        <w:rPr>
          <w:lang w:val="sq-AL"/>
        </w:rPr>
        <w:t>aktivitetin</w:t>
      </w:r>
      <w:r w:rsidRPr="00B66162">
        <w:rPr>
          <w:lang w:val="sq-AL"/>
        </w:rPr>
        <w:t xml:space="preserve"> </w:t>
      </w:r>
      <w:r w:rsidR="00DE06E6" w:rsidRPr="00B66162">
        <w:rPr>
          <w:lang w:val="sq-AL"/>
        </w:rPr>
        <w:t>që</w:t>
      </w:r>
      <w:r w:rsidRPr="00B66162">
        <w:rPr>
          <w:lang w:val="sq-AL"/>
        </w:rPr>
        <w:t xml:space="preserve"> </w:t>
      </w:r>
      <w:r w:rsidR="00DE06E6" w:rsidRPr="00B66162">
        <w:rPr>
          <w:lang w:val="sq-AL"/>
        </w:rPr>
        <w:t>do të</w:t>
      </w:r>
      <w:r w:rsidRPr="00B66162">
        <w:rPr>
          <w:lang w:val="sq-AL"/>
        </w:rPr>
        <w:t xml:space="preserve"> </w:t>
      </w:r>
      <w:r w:rsidR="00DE06E6" w:rsidRPr="00B66162">
        <w:rPr>
          <w:lang w:val="sq-AL"/>
        </w:rPr>
        <w:t>akreditohet;</w:t>
      </w:r>
    </w:p>
    <w:p w:rsidR="00DE06E6" w:rsidRPr="00B66162" w:rsidRDefault="002F2DD3" w:rsidP="002F2DD3">
      <w:pPr>
        <w:pStyle w:val="Paragrafi"/>
        <w:rPr>
          <w:lang w:val="sq-AL"/>
        </w:rPr>
      </w:pPr>
      <w:r w:rsidRPr="00B66162">
        <w:rPr>
          <w:lang w:val="sq-AL"/>
        </w:rPr>
        <w:t xml:space="preserve">1.3.1.4 </w:t>
      </w:r>
      <w:r w:rsidR="00DE06E6" w:rsidRPr="00B66162">
        <w:rPr>
          <w:lang w:val="sq-AL"/>
        </w:rPr>
        <w:t>Dokumentacioni i vlerësimit të</w:t>
      </w:r>
      <w:r w:rsidRPr="00B66162">
        <w:rPr>
          <w:lang w:val="sq-AL"/>
        </w:rPr>
        <w:t xml:space="preserve"> </w:t>
      </w:r>
      <w:r w:rsidR="00DE06E6" w:rsidRPr="00B66162">
        <w:rPr>
          <w:lang w:val="sq-AL"/>
        </w:rPr>
        <w:t>brendshëm dhe ai i vlerësimit</w:t>
      </w:r>
      <w:r w:rsidRPr="00B66162">
        <w:rPr>
          <w:lang w:val="sq-AL"/>
        </w:rPr>
        <w:t xml:space="preserve"> </w:t>
      </w:r>
      <w:r w:rsidR="00DE06E6" w:rsidRPr="00B66162">
        <w:rPr>
          <w:lang w:val="sq-AL"/>
        </w:rPr>
        <w:t>të</w:t>
      </w:r>
      <w:r w:rsidRPr="00B66162">
        <w:rPr>
          <w:lang w:val="sq-AL"/>
        </w:rPr>
        <w:t xml:space="preserve"> </w:t>
      </w:r>
      <w:r w:rsidR="00DE06E6" w:rsidRPr="00B66162">
        <w:rPr>
          <w:lang w:val="sq-AL"/>
        </w:rPr>
        <w:t>jashtëm, së bashku</w:t>
      </w:r>
      <w:r w:rsidRPr="00B66162">
        <w:rPr>
          <w:lang w:val="sq-AL"/>
        </w:rPr>
        <w:t xml:space="preserve"> </w:t>
      </w:r>
      <w:r w:rsidR="00DE06E6" w:rsidRPr="00B66162">
        <w:rPr>
          <w:lang w:val="sq-AL"/>
        </w:rPr>
        <w:t>me</w:t>
      </w:r>
      <w:r w:rsidRPr="00B66162">
        <w:rPr>
          <w:lang w:val="sq-AL"/>
        </w:rPr>
        <w:t xml:space="preserve"> </w:t>
      </w:r>
      <w:r w:rsidR="00DE06E6" w:rsidRPr="00B66162">
        <w:rPr>
          <w:lang w:val="sq-AL"/>
        </w:rPr>
        <w:t>numrin</w:t>
      </w:r>
      <w:r w:rsidRPr="00B66162">
        <w:rPr>
          <w:lang w:val="sq-AL"/>
        </w:rPr>
        <w:t xml:space="preserve"> </w:t>
      </w:r>
      <w:r w:rsidR="00DE06E6" w:rsidRPr="00B66162">
        <w:rPr>
          <w:lang w:val="sq-AL"/>
        </w:rPr>
        <w:t>e përcaktuar të</w:t>
      </w:r>
      <w:r w:rsidRPr="00B66162">
        <w:rPr>
          <w:lang w:val="sq-AL"/>
        </w:rPr>
        <w:t xml:space="preserve"> </w:t>
      </w:r>
      <w:r w:rsidR="00DE06E6" w:rsidRPr="00B66162">
        <w:rPr>
          <w:lang w:val="sq-AL"/>
        </w:rPr>
        <w:t>krediteve,</w:t>
      </w:r>
      <w:r w:rsidRPr="00B66162">
        <w:rPr>
          <w:lang w:val="sq-AL"/>
        </w:rPr>
        <w:t xml:space="preserve"> </w:t>
      </w:r>
      <w:r w:rsidR="00DE06E6" w:rsidRPr="00B66162">
        <w:rPr>
          <w:lang w:val="sq-AL"/>
        </w:rPr>
        <w:t>bazuar në</w:t>
      </w:r>
      <w:r w:rsidRPr="00B66162">
        <w:rPr>
          <w:lang w:val="sq-AL"/>
        </w:rPr>
        <w:t xml:space="preserve"> </w:t>
      </w:r>
      <w:r w:rsidR="00DE06E6" w:rsidRPr="00B66162">
        <w:rPr>
          <w:lang w:val="sq-AL"/>
        </w:rPr>
        <w:t>llojin</w:t>
      </w:r>
      <w:r w:rsidRPr="00B66162">
        <w:rPr>
          <w:lang w:val="sq-AL"/>
        </w:rPr>
        <w:t xml:space="preserve"> </w:t>
      </w:r>
      <w:r w:rsidR="00DE06E6" w:rsidRPr="00B66162">
        <w:rPr>
          <w:lang w:val="sq-AL"/>
        </w:rPr>
        <w:t>e</w:t>
      </w:r>
      <w:r w:rsidRPr="00B66162">
        <w:rPr>
          <w:lang w:val="sq-AL"/>
        </w:rPr>
        <w:t xml:space="preserve"> </w:t>
      </w:r>
      <w:r w:rsidR="00DE06E6" w:rsidRPr="00B66162">
        <w:rPr>
          <w:lang w:val="sq-AL"/>
        </w:rPr>
        <w:t>aktivitetit dhe</w:t>
      </w:r>
      <w:r w:rsidRPr="00B66162">
        <w:rPr>
          <w:lang w:val="sq-AL"/>
        </w:rPr>
        <w:t xml:space="preserve"> </w:t>
      </w:r>
      <w:r w:rsidR="00DE06E6" w:rsidRPr="00B66162">
        <w:rPr>
          <w:lang w:val="sq-AL"/>
        </w:rPr>
        <w:t>kohëzgjatjen</w:t>
      </w:r>
      <w:r w:rsidRPr="00B66162">
        <w:rPr>
          <w:lang w:val="sq-AL"/>
        </w:rPr>
        <w:t xml:space="preserve"> </w:t>
      </w:r>
      <w:r w:rsidR="00DE06E6" w:rsidRPr="00B66162">
        <w:rPr>
          <w:lang w:val="sq-AL"/>
        </w:rPr>
        <w:t>e tij, përbëjnë</w:t>
      </w:r>
      <w:r w:rsidRPr="00B66162">
        <w:rPr>
          <w:lang w:val="sq-AL"/>
        </w:rPr>
        <w:t xml:space="preserve"> </w:t>
      </w:r>
      <w:r w:rsidR="00DE06E6" w:rsidRPr="00B66162">
        <w:rPr>
          <w:lang w:val="sq-AL"/>
        </w:rPr>
        <w:t>dosjen</w:t>
      </w:r>
      <w:r w:rsidRPr="00B66162">
        <w:rPr>
          <w:lang w:val="sq-AL"/>
        </w:rPr>
        <w:t xml:space="preserve"> </w:t>
      </w:r>
      <w:r w:rsidR="00DE06E6" w:rsidRPr="00B66162">
        <w:rPr>
          <w:lang w:val="sq-AL"/>
        </w:rPr>
        <w:t>e vlerësimit, miratimi i së cilës</w:t>
      </w:r>
      <w:r w:rsidRPr="00B66162">
        <w:rPr>
          <w:lang w:val="sq-AL"/>
        </w:rPr>
        <w:t xml:space="preserve"> </w:t>
      </w:r>
      <w:r w:rsidR="00DE06E6" w:rsidRPr="00B66162">
        <w:rPr>
          <w:lang w:val="sq-AL"/>
        </w:rPr>
        <w:t>mbyll</w:t>
      </w:r>
      <w:r w:rsidRPr="00B66162">
        <w:rPr>
          <w:lang w:val="sq-AL"/>
        </w:rPr>
        <w:t xml:space="preserve"> </w:t>
      </w:r>
      <w:r w:rsidR="00DE06E6" w:rsidRPr="00B66162">
        <w:rPr>
          <w:lang w:val="sq-AL"/>
        </w:rPr>
        <w:t>fazën</w:t>
      </w:r>
      <w:r w:rsidRPr="00B66162">
        <w:rPr>
          <w:lang w:val="sq-AL"/>
        </w:rPr>
        <w:t xml:space="preserve"> </w:t>
      </w:r>
      <w:r w:rsidR="00DE06E6" w:rsidRPr="00B66162">
        <w:rPr>
          <w:lang w:val="sq-AL"/>
        </w:rPr>
        <w:t>e</w:t>
      </w:r>
      <w:r w:rsidRPr="00B66162">
        <w:rPr>
          <w:lang w:val="sq-AL"/>
        </w:rPr>
        <w:t xml:space="preserve"> </w:t>
      </w:r>
      <w:r w:rsidR="00DE06E6" w:rsidRPr="00B66162">
        <w:rPr>
          <w:lang w:val="sq-AL"/>
        </w:rPr>
        <w:t>parë të procesit të akreditimit. Faza</w:t>
      </w:r>
      <w:r w:rsidRPr="00B66162">
        <w:rPr>
          <w:lang w:val="sq-AL"/>
        </w:rPr>
        <w:t xml:space="preserve"> </w:t>
      </w:r>
      <w:r w:rsidR="00DE06E6" w:rsidRPr="00B66162">
        <w:rPr>
          <w:lang w:val="sq-AL"/>
        </w:rPr>
        <w:t>e</w:t>
      </w:r>
      <w:r w:rsidRPr="00B66162">
        <w:rPr>
          <w:lang w:val="sq-AL"/>
        </w:rPr>
        <w:t xml:space="preserve"> </w:t>
      </w:r>
      <w:r w:rsidR="00DE06E6" w:rsidRPr="00B66162">
        <w:rPr>
          <w:lang w:val="sq-AL"/>
        </w:rPr>
        <w:t>dytë</w:t>
      </w:r>
      <w:r w:rsidRPr="00B66162">
        <w:rPr>
          <w:lang w:val="sq-AL"/>
        </w:rPr>
        <w:t xml:space="preserve"> </w:t>
      </w:r>
      <w:r w:rsidR="00DE06E6" w:rsidRPr="00B66162">
        <w:rPr>
          <w:lang w:val="sq-AL"/>
        </w:rPr>
        <w:t>përshkruhet</w:t>
      </w:r>
      <w:r w:rsidRPr="00B66162">
        <w:rPr>
          <w:lang w:val="sq-AL"/>
        </w:rPr>
        <w:t xml:space="preserve"> </w:t>
      </w:r>
      <w:r w:rsidR="00DE06E6" w:rsidRPr="00B66162">
        <w:rPr>
          <w:lang w:val="sq-AL"/>
        </w:rPr>
        <w:t>në pikën 1.5 të këtij vendimi.</w:t>
      </w:r>
    </w:p>
    <w:p w:rsidR="00DE06E6" w:rsidRPr="00B66162" w:rsidRDefault="00AF1404" w:rsidP="002F2DD3">
      <w:pPr>
        <w:pStyle w:val="Paragrafi"/>
        <w:rPr>
          <w:lang w:val="sq-AL"/>
        </w:rPr>
      </w:pPr>
      <w:r>
        <w:rPr>
          <w:lang w:val="sq-AL"/>
        </w:rPr>
        <w:t>1.4</w:t>
      </w:r>
      <w:r w:rsidR="00DE06E6" w:rsidRPr="00B66162">
        <w:rPr>
          <w:lang w:val="sq-AL"/>
        </w:rPr>
        <w:t xml:space="preserve"> Publikimi i rezultateve dhe përcaktimi i krediteve</w:t>
      </w:r>
    </w:p>
    <w:p w:rsidR="00DE06E6" w:rsidRPr="00B66162" w:rsidRDefault="002F2DD3" w:rsidP="005C1F06">
      <w:pPr>
        <w:pStyle w:val="Paragrafi"/>
        <w:rPr>
          <w:lang w:val="sq-AL"/>
        </w:rPr>
      </w:pPr>
      <w:r w:rsidRPr="00B66162">
        <w:rPr>
          <w:lang w:val="sq-AL"/>
        </w:rPr>
        <w:t xml:space="preserve">1.4.1 </w:t>
      </w:r>
      <w:r w:rsidR="00DE06E6" w:rsidRPr="00B66162">
        <w:rPr>
          <w:lang w:val="sq-AL"/>
        </w:rPr>
        <w:t>Pas vlerësimit të jashtëm, QKEV-ja merr vendimin e akreditimit ose jo</w:t>
      </w:r>
      <w:r w:rsidR="00DF7F6F">
        <w:rPr>
          <w:lang w:val="sq-AL"/>
        </w:rPr>
        <w:t xml:space="preserve"> </w:t>
      </w:r>
      <w:r w:rsidR="00DE06E6" w:rsidRPr="00B66162">
        <w:rPr>
          <w:lang w:val="sq-AL"/>
        </w:rPr>
        <w:t>të një</w:t>
      </w:r>
      <w:r w:rsidR="00DF7F6F">
        <w:rPr>
          <w:lang w:val="sq-AL"/>
        </w:rPr>
        <w:t xml:space="preserve"> </w:t>
      </w:r>
      <w:r w:rsidR="00DE06E6" w:rsidRPr="00B66162">
        <w:rPr>
          <w:lang w:val="sq-AL"/>
        </w:rPr>
        <w:t>aktiviteti. QKEV-ja bën të ditur vendimin e saj brenda 30 ditëve, pas plotësimit të dokumentacionit për akreditim nga ana e ofruesit.</w:t>
      </w:r>
    </w:p>
    <w:p w:rsidR="00DE06E6" w:rsidRPr="00B66162" w:rsidRDefault="0073029C" w:rsidP="005C1F06">
      <w:pPr>
        <w:pStyle w:val="Paragrafi"/>
        <w:rPr>
          <w:lang w:val="sq-AL"/>
        </w:rPr>
      </w:pPr>
      <w:r>
        <w:rPr>
          <w:lang w:val="sq-AL"/>
        </w:rPr>
        <w:t>1.4.2</w:t>
      </w:r>
      <w:r w:rsidR="00DE06E6" w:rsidRPr="00B66162">
        <w:rPr>
          <w:lang w:val="sq-AL"/>
        </w:rPr>
        <w:t xml:space="preserve"> Në rastet kur akreditimi refuzohet, aplikuesit duhet t’i kthehet një përgjigje me</w:t>
      </w:r>
      <w:r w:rsidR="00DF7F6F">
        <w:rPr>
          <w:lang w:val="sq-AL"/>
        </w:rPr>
        <w:t xml:space="preserve"> </w:t>
      </w:r>
      <w:r w:rsidR="00DE06E6" w:rsidRPr="00B66162">
        <w:rPr>
          <w:lang w:val="sq-AL"/>
        </w:rPr>
        <w:t>shkrim</w:t>
      </w:r>
      <w:r w:rsidR="00DF7F6F">
        <w:rPr>
          <w:lang w:val="sq-AL"/>
        </w:rPr>
        <w:t xml:space="preserve"> </w:t>
      </w:r>
      <w:r w:rsidR="00DE06E6" w:rsidRPr="00B66162">
        <w:rPr>
          <w:lang w:val="sq-AL"/>
        </w:rPr>
        <w:t xml:space="preserve">nga QKEV-ja, duke paraqitur arsyet e </w:t>
      </w:r>
      <w:r w:rsidR="00DE06E6" w:rsidRPr="00B66162">
        <w:rPr>
          <w:lang w:val="sq-AL"/>
        </w:rPr>
        <w:lastRenderedPageBreak/>
        <w:t>refuzimit dhe sugjerimet përkatëse për përmirësimin e planifikimit dhe hartimit të propozimeve të ardhshme.</w:t>
      </w:r>
    </w:p>
    <w:p w:rsidR="00DE06E6" w:rsidRPr="00B66162" w:rsidRDefault="002F2DD3" w:rsidP="005C1F06">
      <w:pPr>
        <w:pStyle w:val="Paragrafi"/>
        <w:rPr>
          <w:lang w:val="sq-AL"/>
        </w:rPr>
      </w:pPr>
      <w:r w:rsidRPr="00B66162">
        <w:rPr>
          <w:lang w:val="sq-AL"/>
        </w:rPr>
        <w:t xml:space="preserve">1.4.3 </w:t>
      </w:r>
      <w:r w:rsidR="00DE06E6" w:rsidRPr="00B66162">
        <w:rPr>
          <w:lang w:val="sq-AL"/>
        </w:rPr>
        <w:t>Aktivitetet, të cilat akreditohen, si dhe kreditet përkatëse të tyre, i bëhen të njohura</w:t>
      </w:r>
      <w:r w:rsidR="00DF7F6F">
        <w:rPr>
          <w:lang w:val="sq-AL"/>
        </w:rPr>
        <w:t xml:space="preserve"> </w:t>
      </w:r>
      <w:r w:rsidR="00DE06E6" w:rsidRPr="00B66162">
        <w:rPr>
          <w:lang w:val="sq-AL"/>
        </w:rPr>
        <w:t>ofruesit</w:t>
      </w:r>
      <w:r w:rsidR="00DF7F6F">
        <w:rPr>
          <w:lang w:val="sq-AL"/>
        </w:rPr>
        <w:t xml:space="preserve"> </w:t>
      </w:r>
      <w:r w:rsidR="00DE06E6" w:rsidRPr="00B66162">
        <w:rPr>
          <w:lang w:val="sq-AL"/>
        </w:rPr>
        <w:t>dhe publikohen në faqen e internetit të QKEV-së.</w:t>
      </w:r>
    </w:p>
    <w:p w:rsidR="00DE06E6" w:rsidRPr="00B66162" w:rsidRDefault="002F2DD3" w:rsidP="002F2DD3">
      <w:pPr>
        <w:pStyle w:val="Paragrafi"/>
        <w:rPr>
          <w:lang w:val="sq-AL"/>
        </w:rPr>
      </w:pPr>
      <w:r w:rsidRPr="00B66162">
        <w:rPr>
          <w:lang w:val="sq-AL"/>
        </w:rPr>
        <w:t xml:space="preserve">1.4.4 </w:t>
      </w:r>
      <w:r w:rsidR="00DE06E6" w:rsidRPr="00B66162">
        <w:rPr>
          <w:lang w:val="sq-AL"/>
        </w:rPr>
        <w:t xml:space="preserve">Akreditimi i një aktiviteti është </w:t>
      </w:r>
      <w:r w:rsidR="0073029C">
        <w:rPr>
          <w:lang w:val="sq-AL"/>
        </w:rPr>
        <w:t>i vlefshëm për një periudhë tre</w:t>
      </w:r>
      <w:r w:rsidR="00DE06E6" w:rsidRPr="00B66162">
        <w:rPr>
          <w:lang w:val="sq-AL"/>
        </w:rPr>
        <w:t>vjeçare,</w:t>
      </w:r>
      <w:r w:rsidR="0073029C">
        <w:rPr>
          <w:lang w:val="sq-AL"/>
        </w:rPr>
        <w:t xml:space="preserve"> </w:t>
      </w:r>
      <w:r w:rsidR="00DE06E6" w:rsidRPr="00B66162">
        <w:rPr>
          <w:lang w:val="sq-AL"/>
        </w:rPr>
        <w:t>nga momenti i akreditimit fillestar.</w:t>
      </w:r>
    </w:p>
    <w:p w:rsidR="00DE06E6" w:rsidRPr="00B66162" w:rsidRDefault="00DE06E6" w:rsidP="002F2DD3">
      <w:pPr>
        <w:pStyle w:val="Paragrafi"/>
        <w:rPr>
          <w:lang w:val="sq-AL"/>
        </w:rPr>
      </w:pPr>
      <w:r w:rsidRPr="00B66162">
        <w:rPr>
          <w:lang w:val="sq-AL"/>
        </w:rPr>
        <w:t>1.5 Monitorimi dhe vlerësimi përfundimtar</w:t>
      </w:r>
    </w:p>
    <w:p w:rsidR="00DE06E6" w:rsidRPr="00B66162" w:rsidRDefault="002F2DD3" w:rsidP="002F2DD3">
      <w:pPr>
        <w:pStyle w:val="Paragrafi"/>
        <w:rPr>
          <w:lang w:val="sq-AL"/>
        </w:rPr>
      </w:pPr>
      <w:r w:rsidRPr="00B66162">
        <w:rPr>
          <w:lang w:val="sq-AL"/>
        </w:rPr>
        <w:t xml:space="preserve">1.5.1 </w:t>
      </w:r>
      <w:r w:rsidR="00DE06E6" w:rsidRPr="00B66162">
        <w:rPr>
          <w:lang w:val="sq-AL"/>
        </w:rPr>
        <w:t>QKEV-ja ka të drejtë të monitorojë aktivitetin e edukimit në vazhdim, të akredituar ose në proces, për të siguruar zbatimin e standardeve dhe kritereve të parashikuara. QKEV-ja monitoron, në mënyrë të rastësishme dhe pa njoftim paraprak, vetëm një pjesë të aktiviteteve që akreditohen prej saj.</w:t>
      </w:r>
      <w:r w:rsidR="00DF7F6F">
        <w:rPr>
          <w:lang w:val="sq-AL"/>
        </w:rPr>
        <w:t xml:space="preserve"> </w:t>
      </w:r>
      <w:r w:rsidR="00DE06E6" w:rsidRPr="00B66162">
        <w:rPr>
          <w:lang w:val="sq-AL"/>
        </w:rPr>
        <w:t>Gjithashtu, QKEV-ja ka të drejtë të realizojë vlerësimin e aktivitetit nga pjesëmarrësit në aktivitet.</w:t>
      </w:r>
    </w:p>
    <w:p w:rsidR="00DE06E6" w:rsidRPr="00B66162" w:rsidRDefault="002F2DD3" w:rsidP="002F2DD3">
      <w:pPr>
        <w:pStyle w:val="Paragrafi"/>
        <w:rPr>
          <w:lang w:val="sq-AL"/>
        </w:rPr>
      </w:pPr>
      <w:r w:rsidRPr="00B66162">
        <w:rPr>
          <w:lang w:val="sq-AL"/>
        </w:rPr>
        <w:t xml:space="preserve">1.5.2 </w:t>
      </w:r>
      <w:r w:rsidR="00DE06E6" w:rsidRPr="00B66162">
        <w:rPr>
          <w:lang w:val="sq-AL"/>
        </w:rPr>
        <w:t>Pas përfundimit të aktivitetit, aplikuesi duhet të plotësojë dosjen e vlerësimit, duke</w:t>
      </w:r>
      <w:r w:rsidR="00557BB1" w:rsidRPr="00B66162">
        <w:rPr>
          <w:lang w:val="sq-AL"/>
        </w:rPr>
        <w:t xml:space="preserve"> </w:t>
      </w:r>
      <w:r w:rsidR="00DE06E6" w:rsidRPr="00B66162">
        <w:rPr>
          <w:lang w:val="sq-AL"/>
        </w:rPr>
        <w:t>dorëzuar pranë QKEV-së listën e pjesëmarrësve në aktivitet dhe rezultatet e procesit të vlerësimit të aktivitetit.</w:t>
      </w:r>
    </w:p>
    <w:p w:rsidR="00DE06E6" w:rsidRPr="005E289B" w:rsidRDefault="002F2DD3" w:rsidP="002F2DD3">
      <w:pPr>
        <w:pStyle w:val="Paragrafi"/>
        <w:rPr>
          <w:spacing w:val="-4"/>
          <w:lang w:val="sq-AL"/>
        </w:rPr>
      </w:pPr>
      <w:r w:rsidRPr="005E289B">
        <w:rPr>
          <w:spacing w:val="-4"/>
          <w:lang w:val="sq-AL"/>
        </w:rPr>
        <w:t xml:space="preserve">1.5.3 </w:t>
      </w:r>
      <w:r w:rsidR="00DE06E6" w:rsidRPr="005E289B">
        <w:rPr>
          <w:spacing w:val="-4"/>
          <w:lang w:val="sq-AL"/>
        </w:rPr>
        <w:t>QKEV-ja mund të anulojë akreditimin e ofruar</w:t>
      </w:r>
      <w:r w:rsidR="0073029C" w:rsidRPr="005E289B">
        <w:rPr>
          <w:spacing w:val="-4"/>
          <w:lang w:val="sq-AL"/>
        </w:rPr>
        <w:t xml:space="preserve"> </w:t>
      </w:r>
      <w:r w:rsidR="00DE06E6" w:rsidRPr="005E289B">
        <w:rPr>
          <w:spacing w:val="-4"/>
          <w:lang w:val="sq-AL"/>
        </w:rPr>
        <w:t>apo të rishikojë numrin e krediteve kur vërehen shkeljet e mëposhtme:</w:t>
      </w:r>
    </w:p>
    <w:p w:rsidR="00DE06E6" w:rsidRPr="005E289B" w:rsidRDefault="002F2DD3" w:rsidP="005C1F06">
      <w:pPr>
        <w:pStyle w:val="Paragrafi"/>
        <w:rPr>
          <w:spacing w:val="-4"/>
          <w:lang w:val="sq-AL"/>
        </w:rPr>
      </w:pPr>
      <w:r w:rsidRPr="005E289B">
        <w:rPr>
          <w:spacing w:val="-4"/>
          <w:lang w:val="sq-AL"/>
        </w:rPr>
        <w:t xml:space="preserve">1.5.3.1 </w:t>
      </w:r>
      <w:r w:rsidR="00DE06E6" w:rsidRPr="005E289B">
        <w:rPr>
          <w:spacing w:val="-4"/>
          <w:lang w:val="sq-AL"/>
        </w:rPr>
        <w:t>Ndryshime në programin e aktivitetit, të cilat cenojnë cilësinë e tij dhe ndikojnë në përllogaritjen e krediteve të miratuara;</w:t>
      </w:r>
    </w:p>
    <w:p w:rsidR="00DE06E6" w:rsidRPr="005E289B" w:rsidRDefault="002F2DD3" w:rsidP="005C1F06">
      <w:pPr>
        <w:pStyle w:val="Paragrafi"/>
        <w:rPr>
          <w:spacing w:val="-4"/>
          <w:lang w:val="sq-AL"/>
        </w:rPr>
      </w:pPr>
      <w:r w:rsidRPr="005E289B">
        <w:rPr>
          <w:spacing w:val="-4"/>
          <w:lang w:val="sq-AL"/>
        </w:rPr>
        <w:t xml:space="preserve">1.5.3.2 </w:t>
      </w:r>
      <w:r w:rsidR="00DE06E6" w:rsidRPr="005E289B">
        <w:rPr>
          <w:spacing w:val="-4"/>
          <w:lang w:val="sq-AL"/>
        </w:rPr>
        <w:t>Mosraportimi i konflikteve të interesit të organizatorëve ose/dhe trajnuesve në aktivitet;</w:t>
      </w:r>
    </w:p>
    <w:p w:rsidR="00DE06E6" w:rsidRPr="005E289B" w:rsidRDefault="002F2DD3" w:rsidP="005C1F06">
      <w:pPr>
        <w:pStyle w:val="Paragrafi"/>
        <w:rPr>
          <w:spacing w:val="-4"/>
          <w:lang w:val="sq-AL"/>
        </w:rPr>
      </w:pPr>
      <w:r w:rsidRPr="005E289B">
        <w:rPr>
          <w:spacing w:val="-4"/>
          <w:lang w:val="sq-AL"/>
        </w:rPr>
        <w:t xml:space="preserve">1.5.3.3 </w:t>
      </w:r>
      <w:r w:rsidR="00DE06E6" w:rsidRPr="005E289B">
        <w:rPr>
          <w:spacing w:val="-4"/>
          <w:lang w:val="sq-AL"/>
        </w:rPr>
        <w:t>Përdorimi i aktivitetit për promovim personal ose tregtar;</w:t>
      </w:r>
    </w:p>
    <w:p w:rsidR="00DE06E6" w:rsidRPr="005E289B" w:rsidRDefault="002F2DD3" w:rsidP="005C1F06">
      <w:pPr>
        <w:pStyle w:val="Paragrafi"/>
        <w:rPr>
          <w:spacing w:val="-4"/>
          <w:lang w:val="sq-AL"/>
        </w:rPr>
      </w:pPr>
      <w:r w:rsidRPr="005E289B">
        <w:rPr>
          <w:spacing w:val="-4"/>
          <w:lang w:val="sq-AL"/>
        </w:rPr>
        <w:t xml:space="preserve">1.5.3.4 </w:t>
      </w:r>
      <w:r w:rsidR="00DE06E6" w:rsidRPr="005E289B">
        <w:rPr>
          <w:spacing w:val="-4"/>
          <w:lang w:val="sq-AL"/>
        </w:rPr>
        <w:t>Keqpërdorimi i emrit të institucionit akreditues dhe krediteve të njohura prej tij;</w:t>
      </w:r>
    </w:p>
    <w:p w:rsidR="00DE06E6" w:rsidRPr="005E289B" w:rsidRDefault="002F2DD3" w:rsidP="005C1F06">
      <w:pPr>
        <w:pStyle w:val="Paragrafi"/>
        <w:rPr>
          <w:spacing w:val="-4"/>
          <w:lang w:val="sq-AL"/>
        </w:rPr>
      </w:pPr>
      <w:r w:rsidRPr="005E289B">
        <w:rPr>
          <w:spacing w:val="-4"/>
          <w:lang w:val="sq-AL"/>
        </w:rPr>
        <w:t xml:space="preserve">1.5.3.5 </w:t>
      </w:r>
      <w:r w:rsidR="00DE06E6" w:rsidRPr="005E289B">
        <w:rPr>
          <w:spacing w:val="-4"/>
          <w:lang w:val="sq-AL"/>
        </w:rPr>
        <w:t>Mosplotësimi i dosjes me dokumen</w:t>
      </w:r>
      <w:r w:rsidR="00B834CE" w:rsidRPr="005E289B">
        <w:rPr>
          <w:spacing w:val="-4"/>
          <w:lang w:val="sq-AL"/>
        </w:rPr>
        <w:t>ta</w:t>
      </w:r>
      <w:r w:rsidR="00557BB1" w:rsidRPr="005E289B">
        <w:rPr>
          <w:spacing w:val="-4"/>
          <w:lang w:val="sq-AL"/>
        </w:rPr>
        <w:t>-</w:t>
      </w:r>
      <w:r w:rsidR="00DE06E6" w:rsidRPr="005E289B">
        <w:rPr>
          <w:spacing w:val="-4"/>
          <w:lang w:val="sq-AL"/>
        </w:rPr>
        <w:t>cionin e nevojshëm për fazën pas aktivitetit;</w:t>
      </w:r>
    </w:p>
    <w:p w:rsidR="00DE06E6" w:rsidRPr="005E289B" w:rsidRDefault="002F2DD3" w:rsidP="005C1F06">
      <w:pPr>
        <w:pStyle w:val="Paragrafi"/>
        <w:rPr>
          <w:spacing w:val="-4"/>
          <w:lang w:val="sq-AL"/>
        </w:rPr>
      </w:pPr>
      <w:r w:rsidRPr="005E289B">
        <w:rPr>
          <w:spacing w:val="-4"/>
          <w:lang w:val="sq-AL"/>
        </w:rPr>
        <w:t xml:space="preserve">1.5.3.6 </w:t>
      </w:r>
      <w:r w:rsidR="00DE06E6" w:rsidRPr="005E289B">
        <w:rPr>
          <w:spacing w:val="-4"/>
          <w:lang w:val="sq-AL"/>
        </w:rPr>
        <w:t>Vlerësimi negativ i shumicës së pjesëmarrësve për organizimin e aktivitetit, përmbajtjen e temave të veçanta</w:t>
      </w:r>
      <w:r w:rsidR="00DF7F6F" w:rsidRPr="005E289B">
        <w:rPr>
          <w:spacing w:val="-4"/>
          <w:lang w:val="sq-AL"/>
        </w:rPr>
        <w:t xml:space="preserve"> </w:t>
      </w:r>
      <w:r w:rsidR="00DE06E6" w:rsidRPr="005E289B">
        <w:rPr>
          <w:spacing w:val="-4"/>
          <w:lang w:val="sq-AL"/>
        </w:rPr>
        <w:t>ose nivelin pedagogjik të paraqitjes së këtyre temave;</w:t>
      </w:r>
    </w:p>
    <w:p w:rsidR="00DE06E6" w:rsidRPr="005E289B" w:rsidRDefault="002F2DD3" w:rsidP="00AF02B5">
      <w:pPr>
        <w:pStyle w:val="Paragrafi"/>
        <w:rPr>
          <w:spacing w:val="-4"/>
          <w:lang w:val="sq-AL"/>
        </w:rPr>
      </w:pPr>
      <w:r w:rsidRPr="005E289B">
        <w:rPr>
          <w:spacing w:val="-4"/>
          <w:lang w:val="sq-AL"/>
        </w:rPr>
        <w:t xml:space="preserve">1.5.3.7 </w:t>
      </w:r>
      <w:r w:rsidR="00DE06E6" w:rsidRPr="005E289B">
        <w:rPr>
          <w:spacing w:val="-4"/>
          <w:lang w:val="sq-AL"/>
        </w:rPr>
        <w:t>Shkelje</w:t>
      </w:r>
      <w:r w:rsidR="00DF7F6F" w:rsidRPr="005E289B">
        <w:rPr>
          <w:spacing w:val="-4"/>
          <w:lang w:val="sq-AL"/>
        </w:rPr>
        <w:t xml:space="preserve"> </w:t>
      </w:r>
      <w:r w:rsidR="00DE06E6" w:rsidRPr="005E289B">
        <w:rPr>
          <w:spacing w:val="-4"/>
          <w:lang w:val="sq-AL"/>
        </w:rPr>
        <w:t>të kritereve të përshkruara në pikat 2 dhe 3 të këtij vendimi.</w:t>
      </w:r>
    </w:p>
    <w:p w:rsidR="00DE06E6" w:rsidRPr="00B66162" w:rsidRDefault="002F2DD3" w:rsidP="002F2DD3">
      <w:pPr>
        <w:pStyle w:val="Paragrafi"/>
        <w:rPr>
          <w:lang w:val="sq-AL"/>
        </w:rPr>
      </w:pPr>
      <w:r w:rsidRPr="005E289B">
        <w:rPr>
          <w:spacing w:val="-4"/>
          <w:lang w:val="sq-AL"/>
        </w:rPr>
        <w:t xml:space="preserve">1.5.4 </w:t>
      </w:r>
      <w:r w:rsidR="00DE06E6" w:rsidRPr="005E289B">
        <w:rPr>
          <w:spacing w:val="-4"/>
          <w:lang w:val="sq-AL"/>
        </w:rPr>
        <w:t>Në rast të shkeljeve të përsëritura nga ana e ofruesit, ose në rast shkeljesh të rënda,</w:t>
      </w:r>
      <w:r w:rsidR="00557BB1" w:rsidRPr="005E289B">
        <w:rPr>
          <w:spacing w:val="-4"/>
          <w:lang w:val="sq-AL"/>
        </w:rPr>
        <w:t xml:space="preserve"> </w:t>
      </w:r>
      <w:r w:rsidR="00DE06E6" w:rsidRPr="005E289B">
        <w:rPr>
          <w:spacing w:val="-4"/>
          <w:lang w:val="sq-AL"/>
        </w:rPr>
        <w:t>QKEV-ja ka të drejtën të pezullojë ofruesin nga ofrimi i aktiviteteve të akredituara të edukimit në vazhdim për një periudhë 6</w:t>
      </w:r>
      <w:r w:rsidR="00557BB1" w:rsidRPr="005E289B">
        <w:rPr>
          <w:spacing w:val="-4"/>
          <w:lang w:val="sq-AL"/>
        </w:rPr>
        <w:t xml:space="preserve"> </w:t>
      </w:r>
      <w:r w:rsidR="00DE06E6" w:rsidRPr="005E289B">
        <w:rPr>
          <w:spacing w:val="-4"/>
          <w:lang w:val="sq-AL"/>
        </w:rPr>
        <w:t>muaj deri në 1 vit, në</w:t>
      </w:r>
      <w:r w:rsidR="00DE06E6" w:rsidRPr="00B66162">
        <w:rPr>
          <w:lang w:val="sq-AL"/>
        </w:rPr>
        <w:t xml:space="preserve"> varësi të </w:t>
      </w:r>
      <w:r w:rsidR="00DE06E6" w:rsidRPr="00B66162">
        <w:rPr>
          <w:lang w:val="sq-AL"/>
        </w:rPr>
        <w:lastRenderedPageBreak/>
        <w:t>llojit të shkeljes së vërejtur. Konsiderohen shkelje të rënda: moszhvillimi i aktivitetit të deklaruar, pa njoftim paraprak dhe të motivuar në QKEV, si dhe shkeljet e kritereve për mbështetjen tregtare.</w:t>
      </w:r>
    </w:p>
    <w:p w:rsidR="00DE06E6" w:rsidRPr="00B66162" w:rsidRDefault="00DE06E6" w:rsidP="002F2DD3">
      <w:pPr>
        <w:pStyle w:val="Paragrafi"/>
        <w:rPr>
          <w:lang w:val="sq-AL"/>
        </w:rPr>
      </w:pPr>
      <w:r w:rsidRPr="00B66162">
        <w:rPr>
          <w:lang w:val="sq-AL"/>
        </w:rPr>
        <w:t>1.</w:t>
      </w:r>
      <w:r w:rsidR="002F2DD3" w:rsidRPr="00B66162">
        <w:rPr>
          <w:lang w:val="sq-AL"/>
        </w:rPr>
        <w:t xml:space="preserve">5.5 </w:t>
      </w:r>
      <w:r w:rsidRPr="00B66162">
        <w:rPr>
          <w:lang w:val="sq-AL"/>
        </w:rPr>
        <w:t>Në rast se gjatë monitorimit të aktivitetit vihet re përmbushje maksimale e standardeve të cilësisë dhe/ose vlerësim i shkëlqyer i programit, lektorëve/trajnerëve dhe organizimit të aktivitetit nga pjesëmarrësit, QKEV-ja mund të bëjë një rritje deri në 20% të numrit të krediteve të miratuara paraprakisht për aktivitetin e monitoruar.</w:t>
      </w:r>
    </w:p>
    <w:p w:rsidR="00DE06E6" w:rsidRPr="00B66162" w:rsidRDefault="00DE06E6" w:rsidP="002F2DD3">
      <w:pPr>
        <w:pStyle w:val="Paragrafi"/>
        <w:rPr>
          <w:lang w:val="sq-AL"/>
        </w:rPr>
      </w:pPr>
      <w:r w:rsidRPr="00B66162">
        <w:rPr>
          <w:lang w:val="sq-AL"/>
        </w:rPr>
        <w:t>1.6 E</w:t>
      </w:r>
      <w:r w:rsidR="00DF7F6F">
        <w:rPr>
          <w:lang w:val="sq-AL"/>
        </w:rPr>
        <w:t xml:space="preserve"> </w:t>
      </w:r>
      <w:r w:rsidRPr="00B66162">
        <w:rPr>
          <w:lang w:val="sq-AL"/>
        </w:rPr>
        <w:t>drejta e ankimit</w:t>
      </w:r>
    </w:p>
    <w:p w:rsidR="00DE06E6" w:rsidRPr="00B66162" w:rsidRDefault="00DE06E6" w:rsidP="002F2DD3">
      <w:pPr>
        <w:pStyle w:val="Paragrafi"/>
        <w:rPr>
          <w:lang w:val="sq-AL"/>
        </w:rPr>
      </w:pPr>
      <w:r w:rsidRPr="00B66162">
        <w:rPr>
          <w:lang w:val="sq-AL"/>
        </w:rPr>
        <w:t>Ofruesit e aktiviteteve të edukimit në vazhdim kanë të drejtë të ankohen pranë QKEV-së,</w:t>
      </w:r>
      <w:r w:rsidR="00557BB1" w:rsidRPr="00B66162">
        <w:rPr>
          <w:lang w:val="sq-AL"/>
        </w:rPr>
        <w:t xml:space="preserve"> </w:t>
      </w:r>
      <w:r w:rsidRPr="00B66162">
        <w:rPr>
          <w:lang w:val="sq-AL"/>
        </w:rPr>
        <w:t>për vendimin e akreditimit dhe numrin e krediteve,</w:t>
      </w:r>
      <w:r w:rsidR="003D6A6E" w:rsidRPr="00B66162">
        <w:rPr>
          <w:lang w:val="sq-AL"/>
        </w:rPr>
        <w:t xml:space="preserve"> </w:t>
      </w:r>
      <w:r w:rsidRPr="00B66162">
        <w:rPr>
          <w:lang w:val="sq-AL"/>
        </w:rPr>
        <w:t>brenda 30 ditëve nga momenti i marrjes dijeni të njoftimit. Çdo ankesë duhet të paraqitet me shkrim dhe të shoqërohet me të dhëna e argumente</w:t>
      </w:r>
      <w:r w:rsidR="00DF7F6F">
        <w:rPr>
          <w:lang w:val="sq-AL"/>
        </w:rPr>
        <w:t xml:space="preserve"> </w:t>
      </w:r>
      <w:r w:rsidRPr="00B66162">
        <w:rPr>
          <w:lang w:val="sq-AL"/>
        </w:rPr>
        <w:t>që mbështetin ankimin.</w:t>
      </w:r>
      <w:r w:rsidR="00DF7F6F">
        <w:rPr>
          <w:lang w:val="sq-AL"/>
        </w:rPr>
        <w:t xml:space="preserve"> </w:t>
      </w:r>
      <w:r w:rsidRPr="00B66162">
        <w:rPr>
          <w:lang w:val="sq-AL"/>
        </w:rPr>
        <w:t>QKEV-ja rishqyrton dosjen e vlerësimit dhe, kur ankesat janë të mbështetura, i reflekton në raportin përfundimtar.</w:t>
      </w:r>
      <w:r w:rsidR="003D6A6E" w:rsidRPr="00B66162">
        <w:rPr>
          <w:lang w:val="sq-AL"/>
        </w:rPr>
        <w:t xml:space="preserve"> </w:t>
      </w:r>
      <w:r w:rsidRPr="00B66162">
        <w:rPr>
          <w:lang w:val="sq-AL"/>
        </w:rPr>
        <w:t>Në rastet kur ofruesi nuk është dakord me raportin përfundimtar, ai ka të drejtën e ankimit pranë Bordit të Edukimit të Vazhdueshëm</w:t>
      </w:r>
      <w:r w:rsidR="003D6A6E" w:rsidRPr="00B66162">
        <w:rPr>
          <w:lang w:val="sq-AL"/>
        </w:rPr>
        <w:t xml:space="preserve"> </w:t>
      </w:r>
      <w:r w:rsidRPr="00B66162">
        <w:rPr>
          <w:lang w:val="sq-AL"/>
        </w:rPr>
        <w:t>brenda 30 ditëve nga data e marrjes dijeni të njoftimit të vendimit nga QKEV-ja.</w:t>
      </w:r>
    </w:p>
    <w:p w:rsidR="00DE06E6" w:rsidRPr="00B66162" w:rsidRDefault="002F2DD3" w:rsidP="002F2DD3">
      <w:pPr>
        <w:pStyle w:val="Paragrafi"/>
        <w:rPr>
          <w:lang w:val="sq-AL"/>
        </w:rPr>
      </w:pPr>
      <w:r w:rsidRPr="00B66162">
        <w:rPr>
          <w:lang w:val="sq-AL"/>
        </w:rPr>
        <w:t xml:space="preserve">2. </w:t>
      </w:r>
      <w:r w:rsidR="00DE06E6" w:rsidRPr="00B66162">
        <w:rPr>
          <w:lang w:val="sq-AL"/>
        </w:rPr>
        <w:t>Kriteret e vlerësimit të brendshëm dhe të jashtëm</w:t>
      </w:r>
    </w:p>
    <w:p w:rsidR="00DE06E6" w:rsidRPr="00B66162" w:rsidRDefault="002F2DD3" w:rsidP="002F2DD3">
      <w:pPr>
        <w:pStyle w:val="Paragrafi"/>
        <w:rPr>
          <w:lang w:val="sq-AL"/>
        </w:rPr>
      </w:pPr>
      <w:r w:rsidRPr="00B66162">
        <w:rPr>
          <w:lang w:val="sq-AL"/>
        </w:rPr>
        <w:t xml:space="preserve">2.1 </w:t>
      </w:r>
      <w:r w:rsidR="00DE06E6" w:rsidRPr="00B66162">
        <w:rPr>
          <w:lang w:val="sq-AL"/>
        </w:rPr>
        <w:t>Ofruesi duhet të paraqesë një deklaratë të qëllimit të aktivitetit të edukimit në vazhdim, e cila duhet të përmbajë të gjith</w:t>
      </w:r>
      <w:r w:rsidR="0066368B">
        <w:rPr>
          <w:lang w:val="sq-AL"/>
        </w:rPr>
        <w:t>ë</w:t>
      </w:r>
      <w:r w:rsidR="00DE06E6" w:rsidRPr="00B66162">
        <w:rPr>
          <w:lang w:val="sq-AL"/>
        </w:rPr>
        <w:t xml:space="preserve"> </w:t>
      </w:r>
      <w:r w:rsidR="00DF7F6F" w:rsidRPr="00B66162">
        <w:rPr>
          <w:lang w:val="sq-AL"/>
        </w:rPr>
        <w:t>komponentët</w:t>
      </w:r>
      <w:r w:rsidR="00DE06E6" w:rsidRPr="00B66162">
        <w:rPr>
          <w:lang w:val="sq-AL"/>
        </w:rPr>
        <w:t xml:space="preserve"> bazë (objektivat, fushat që do të përfshijë, llojin e aktivitetit, rezultatet e pritshme), ku rezultatet të jenë formuluar bazuar në termat e ndryshimeve që aktiviteti do të sjellë në njohuritë ose praktikën e profesionistëve ose përfitimin e pacientëve.</w:t>
      </w:r>
    </w:p>
    <w:p w:rsidR="00DE06E6" w:rsidRPr="00B66162" w:rsidRDefault="00DE06E6" w:rsidP="002F2DD3">
      <w:pPr>
        <w:pStyle w:val="Paragrafi"/>
        <w:rPr>
          <w:lang w:val="sq-AL"/>
        </w:rPr>
      </w:pPr>
      <w:r w:rsidRPr="00B66162">
        <w:rPr>
          <w:lang w:val="sq-AL"/>
        </w:rPr>
        <w:t>2.2</w:t>
      </w:r>
      <w:r w:rsidR="002F2DD3" w:rsidRPr="00B66162">
        <w:rPr>
          <w:lang w:val="sq-AL"/>
        </w:rPr>
        <w:t xml:space="preserve"> </w:t>
      </w:r>
      <w:r w:rsidRPr="00B66162">
        <w:rPr>
          <w:lang w:val="sq-AL"/>
        </w:rPr>
        <w:t>Ofruesi duhet të përcaktojë se cilat nevoja për edukim në vazhdim, të shprehura në njohuri, kompetenca ose praktika, do të adresohen në aktivitetin e propozuar të edukimit në vazhdim.</w:t>
      </w:r>
    </w:p>
    <w:p w:rsidR="00DE06E6" w:rsidRPr="00B66162" w:rsidRDefault="00DE06E6" w:rsidP="002F2DD3">
      <w:pPr>
        <w:pStyle w:val="Paragrafi"/>
        <w:rPr>
          <w:lang w:val="sq-AL"/>
        </w:rPr>
      </w:pPr>
      <w:r w:rsidRPr="00B66162">
        <w:rPr>
          <w:lang w:val="sq-AL"/>
        </w:rPr>
        <w:t xml:space="preserve">2.3 </w:t>
      </w:r>
      <w:r w:rsidRPr="00B66162">
        <w:rPr>
          <w:lang w:val="sq-AL"/>
        </w:rPr>
        <w:tab/>
        <w:t>Ofruesi duhet të hartojë aktivitete, të cilat kanë për qëllim të ndryshojnë njohuritë, aftësitë, performancën ose përfitimet nga ana e pacientëve, të parashikuara në qëllimin e deklaruar të aktivitetit.</w:t>
      </w:r>
    </w:p>
    <w:p w:rsidR="00DE06E6" w:rsidRPr="00B66162" w:rsidRDefault="0066368B" w:rsidP="002F2DD3">
      <w:pPr>
        <w:pStyle w:val="Paragrafi"/>
        <w:rPr>
          <w:lang w:val="sq-AL"/>
        </w:rPr>
      </w:pPr>
      <w:r>
        <w:rPr>
          <w:lang w:val="sq-AL"/>
        </w:rPr>
        <w:t>2.4</w:t>
      </w:r>
      <w:r w:rsidR="00DE06E6" w:rsidRPr="00B66162">
        <w:rPr>
          <w:lang w:val="sq-AL"/>
        </w:rPr>
        <w:t xml:space="preserve"> </w:t>
      </w:r>
      <w:r w:rsidR="00DE06E6" w:rsidRPr="00B66162">
        <w:rPr>
          <w:lang w:val="sq-AL"/>
        </w:rPr>
        <w:tab/>
        <w:t xml:space="preserve">Ofruesi duhet të hartojë aktivitete, përmbajtja e të cilave të përputhet me fushën në </w:t>
      </w:r>
      <w:r w:rsidR="00DE06E6" w:rsidRPr="00B66162">
        <w:rPr>
          <w:lang w:val="sq-AL"/>
        </w:rPr>
        <w:lastRenderedPageBreak/>
        <w:t>të</w:t>
      </w:r>
      <w:r w:rsidR="00DF7F6F">
        <w:rPr>
          <w:lang w:val="sq-AL"/>
        </w:rPr>
        <w:t xml:space="preserve"> </w:t>
      </w:r>
      <w:r w:rsidR="00DE06E6" w:rsidRPr="00B66162">
        <w:rPr>
          <w:lang w:val="sq-AL"/>
        </w:rPr>
        <w:t>cilën profesionistët pjesëmarrës ushtrojnë profesionin e tyre.</w:t>
      </w:r>
    </w:p>
    <w:p w:rsidR="00DE06E6" w:rsidRPr="00B66162" w:rsidRDefault="0066368B" w:rsidP="002F2DD3">
      <w:pPr>
        <w:pStyle w:val="Paragrafi"/>
        <w:rPr>
          <w:lang w:val="sq-AL"/>
        </w:rPr>
      </w:pPr>
      <w:r>
        <w:rPr>
          <w:lang w:val="sq-AL"/>
        </w:rPr>
        <w:t>2.5</w:t>
      </w:r>
      <w:r w:rsidR="00DE06E6" w:rsidRPr="00B66162">
        <w:rPr>
          <w:lang w:val="sq-AL"/>
        </w:rPr>
        <w:t xml:space="preserve"> </w:t>
      </w:r>
      <w:r w:rsidR="00DE06E6" w:rsidRPr="00B66162">
        <w:rPr>
          <w:lang w:val="sq-AL"/>
        </w:rPr>
        <w:tab/>
        <w:t>Ofruesi duhet të zgjedhë forma edukimi (metoda pedagogjike), të cilat janë të përshtatshme për tematikën, objektivat dhe rezultatet e pritshme të aktivitetit.</w:t>
      </w:r>
    </w:p>
    <w:p w:rsidR="00DE06E6" w:rsidRPr="00B66162" w:rsidRDefault="0066368B" w:rsidP="002F2DD3">
      <w:pPr>
        <w:pStyle w:val="Paragrafi"/>
        <w:rPr>
          <w:lang w:val="sq-AL"/>
        </w:rPr>
      </w:pPr>
      <w:r>
        <w:rPr>
          <w:lang w:val="sq-AL"/>
        </w:rPr>
        <w:t>2.6</w:t>
      </w:r>
      <w:r w:rsidR="00DE06E6" w:rsidRPr="00B66162">
        <w:rPr>
          <w:lang w:val="sq-AL"/>
        </w:rPr>
        <w:tab/>
        <w:t>Ofruesi duhet të hartojë aktivitete që përputhen me tematikën e kompetencave të dëshiruara nga profesionistët (p.sh.</w:t>
      </w:r>
      <w:r w:rsidR="006545A8">
        <w:rPr>
          <w:lang w:val="sq-AL"/>
        </w:rPr>
        <w:t>,</w:t>
      </w:r>
      <w:r w:rsidR="00DE06E6" w:rsidRPr="00B66162">
        <w:rPr>
          <w:lang w:val="sq-AL"/>
        </w:rPr>
        <w:t xml:space="preserve"> udhëzuesit klinikë etj.).</w:t>
      </w:r>
    </w:p>
    <w:p w:rsidR="00DE06E6" w:rsidRPr="00B66162" w:rsidRDefault="0066368B" w:rsidP="002F2DD3">
      <w:pPr>
        <w:pStyle w:val="Paragrafi"/>
        <w:rPr>
          <w:lang w:val="sq-AL"/>
        </w:rPr>
      </w:pPr>
      <w:r>
        <w:rPr>
          <w:lang w:val="sq-AL"/>
        </w:rPr>
        <w:t>2.7</w:t>
      </w:r>
      <w:r w:rsidR="00DE06E6" w:rsidRPr="00B66162">
        <w:rPr>
          <w:lang w:val="sq-AL"/>
        </w:rPr>
        <w:tab/>
        <w:t>Ofruesi duhet të organizojë aktivitete të pavarura nga interesat tregtare.</w:t>
      </w:r>
    </w:p>
    <w:p w:rsidR="00DE06E6" w:rsidRPr="00B66162" w:rsidRDefault="0066368B" w:rsidP="002F2DD3">
      <w:pPr>
        <w:pStyle w:val="Paragrafi"/>
        <w:rPr>
          <w:lang w:val="sq-AL"/>
        </w:rPr>
      </w:pPr>
      <w:r>
        <w:rPr>
          <w:lang w:val="sq-AL"/>
        </w:rPr>
        <w:t>2.8</w:t>
      </w:r>
      <w:r w:rsidR="00DE06E6" w:rsidRPr="00B66162">
        <w:rPr>
          <w:lang w:val="sq-AL"/>
        </w:rPr>
        <w:tab/>
        <w:t>Ofruesi duhet të menaxhojë, në mënyrë të përshtatshme, mbështetjen (financimin, fondet) tregtare.</w:t>
      </w:r>
    </w:p>
    <w:p w:rsidR="00DE06E6" w:rsidRPr="00B66162" w:rsidRDefault="0066368B" w:rsidP="002F2DD3">
      <w:pPr>
        <w:pStyle w:val="Paragrafi"/>
        <w:rPr>
          <w:lang w:val="sq-AL"/>
        </w:rPr>
      </w:pPr>
      <w:r>
        <w:rPr>
          <w:lang w:val="sq-AL"/>
        </w:rPr>
        <w:t>2.9</w:t>
      </w:r>
      <w:r w:rsidR="00DE06E6" w:rsidRPr="00B66162">
        <w:rPr>
          <w:lang w:val="sq-AL"/>
        </w:rPr>
        <w:t xml:space="preserve"> Ofruesi duhet ta mbajë të ndarë promovimin nga pjesa edukative e aktivitetit.</w:t>
      </w:r>
    </w:p>
    <w:p w:rsidR="00DE06E6" w:rsidRPr="00B66162" w:rsidRDefault="0066368B" w:rsidP="002F2DD3">
      <w:pPr>
        <w:pStyle w:val="Paragrafi"/>
        <w:rPr>
          <w:lang w:val="sq-AL"/>
        </w:rPr>
      </w:pPr>
      <w:r>
        <w:rPr>
          <w:lang w:val="sq-AL"/>
        </w:rPr>
        <w:t>2.10</w:t>
      </w:r>
      <w:r w:rsidR="00DE06E6" w:rsidRPr="00B66162">
        <w:rPr>
          <w:lang w:val="sq-AL"/>
        </w:rPr>
        <w:t xml:space="preserve"> Ofruesi duhet të promovojë, në mënyrë aktive, përmirësime në shërbimin shëndetësor</w:t>
      </w:r>
      <w:r w:rsidR="000855AA" w:rsidRPr="00B66162">
        <w:rPr>
          <w:lang w:val="sq-AL"/>
        </w:rPr>
        <w:t xml:space="preserve"> </w:t>
      </w:r>
      <w:r w:rsidR="00DE06E6" w:rsidRPr="00B66162">
        <w:rPr>
          <w:lang w:val="sq-AL"/>
        </w:rPr>
        <w:t>dhe jo interesat tregtare të ofruesve dhe/ose financuesve të aktivitetit.</w:t>
      </w:r>
    </w:p>
    <w:p w:rsidR="00DE06E6" w:rsidRPr="00B66162" w:rsidRDefault="0066368B" w:rsidP="002F2DD3">
      <w:pPr>
        <w:pStyle w:val="Paragrafi"/>
        <w:rPr>
          <w:lang w:val="sq-AL"/>
        </w:rPr>
      </w:pPr>
      <w:r>
        <w:rPr>
          <w:lang w:val="sq-AL"/>
        </w:rPr>
        <w:t>2.11</w:t>
      </w:r>
      <w:r w:rsidR="000D4B56" w:rsidRPr="00B66162">
        <w:rPr>
          <w:lang w:val="sq-AL"/>
        </w:rPr>
        <w:t xml:space="preserve"> </w:t>
      </w:r>
      <w:r w:rsidR="00DE06E6" w:rsidRPr="00B66162">
        <w:rPr>
          <w:lang w:val="sq-AL"/>
        </w:rPr>
        <w:t>Për aktivitetet e edukimit të vazhdueshëm në distancë</w:t>
      </w:r>
      <w:r w:rsidR="000D6C57">
        <w:rPr>
          <w:lang w:val="sq-AL"/>
        </w:rPr>
        <w:t>,</w:t>
      </w:r>
      <w:r w:rsidR="00DE06E6" w:rsidRPr="00B66162">
        <w:rPr>
          <w:lang w:val="sq-AL"/>
        </w:rPr>
        <w:t xml:space="preserve"> ofruesi:</w:t>
      </w:r>
    </w:p>
    <w:p w:rsidR="00DE06E6" w:rsidRPr="00B66162" w:rsidRDefault="00DE06E6" w:rsidP="005C1F06">
      <w:pPr>
        <w:pStyle w:val="Paragrafi"/>
        <w:rPr>
          <w:lang w:val="sq-AL"/>
        </w:rPr>
      </w:pPr>
      <w:r w:rsidRPr="00B66162">
        <w:rPr>
          <w:lang w:val="sq-AL"/>
        </w:rPr>
        <w:t xml:space="preserve">2.11.1 </w:t>
      </w:r>
      <w:r w:rsidR="006545A8" w:rsidRPr="00B66162">
        <w:rPr>
          <w:lang w:val="sq-AL"/>
        </w:rPr>
        <w:t xml:space="preserve">duhet </w:t>
      </w:r>
      <w:r w:rsidRPr="00B66162">
        <w:rPr>
          <w:lang w:val="sq-AL"/>
        </w:rPr>
        <w:t>të deklarojë formatin e nevojshëm për përdorimin e materialit (p.sh.</w:t>
      </w:r>
      <w:r w:rsidR="00DF7F6F">
        <w:rPr>
          <w:lang w:val="sq-AL"/>
        </w:rPr>
        <w:t xml:space="preserve">, </w:t>
      </w:r>
      <w:r w:rsidRPr="00B66162">
        <w:rPr>
          <w:lang w:val="sq-AL"/>
        </w:rPr>
        <w:t>Windows/MacOS; lexues DVD)</w:t>
      </w:r>
      <w:r w:rsidR="000D6C57">
        <w:rPr>
          <w:lang w:val="sq-AL"/>
        </w:rPr>
        <w:t xml:space="preserve"> </w:t>
      </w:r>
      <w:r w:rsidRPr="00B66162">
        <w:rPr>
          <w:lang w:val="sq-AL"/>
        </w:rPr>
        <w:t xml:space="preserve">dhe të ofrojë detaje për kontaktet për ofrim mbështetjeje (teknike) për pjesëmarrësit, në rastin e aktiviteteve që përdorin teknologjinë e informacionit, </w:t>
      </w:r>
      <w:r w:rsidRPr="001E62A0">
        <w:rPr>
          <w:i/>
          <w:lang w:val="sq-AL"/>
        </w:rPr>
        <w:t>hardwar</w:t>
      </w:r>
      <w:r w:rsidRPr="00B66162">
        <w:rPr>
          <w:lang w:val="sq-AL"/>
        </w:rPr>
        <w:t xml:space="preserve">-in dhe </w:t>
      </w:r>
      <w:r w:rsidRPr="000D6C57">
        <w:rPr>
          <w:i/>
          <w:lang w:val="sq-AL"/>
        </w:rPr>
        <w:t>softwar</w:t>
      </w:r>
      <w:r w:rsidRPr="00B66162">
        <w:rPr>
          <w:lang w:val="sq-AL"/>
        </w:rPr>
        <w:t>-in që nevojitet për të përdorur materialet, dhe instruksione për përfitimin optimal nga kursi;</w:t>
      </w:r>
    </w:p>
    <w:p w:rsidR="00DE06E6" w:rsidRPr="00B66162" w:rsidRDefault="00DE06E6" w:rsidP="005C1F06">
      <w:pPr>
        <w:pStyle w:val="Paragrafi"/>
        <w:rPr>
          <w:lang w:val="sq-AL"/>
        </w:rPr>
      </w:pPr>
      <w:r w:rsidRPr="00B66162">
        <w:rPr>
          <w:lang w:val="sq-AL"/>
        </w:rPr>
        <w:t xml:space="preserve">2.11.2 </w:t>
      </w:r>
      <w:r w:rsidR="006545A8" w:rsidRPr="00B66162">
        <w:rPr>
          <w:lang w:val="sq-AL"/>
        </w:rPr>
        <w:t xml:space="preserve">duhet </w:t>
      </w:r>
      <w:r w:rsidRPr="00B66162">
        <w:rPr>
          <w:lang w:val="sq-AL"/>
        </w:rPr>
        <w:t xml:space="preserve">të deklarojë kohëzgjatjen në orë të kohës që pjesëmarrësit do t’i duhet për të përmbushur objektivat edukativë të aktivitetit; </w:t>
      </w:r>
    </w:p>
    <w:p w:rsidR="00DE06E6" w:rsidRPr="00B66162" w:rsidRDefault="002F2DD3" w:rsidP="005C1F06">
      <w:pPr>
        <w:pStyle w:val="Paragrafi"/>
        <w:rPr>
          <w:lang w:val="sq-AL"/>
        </w:rPr>
      </w:pPr>
      <w:r w:rsidRPr="00B66162">
        <w:rPr>
          <w:lang w:val="sq-AL"/>
        </w:rPr>
        <w:t xml:space="preserve">2.11.3 </w:t>
      </w:r>
      <w:r w:rsidR="006545A8" w:rsidRPr="00B66162">
        <w:rPr>
          <w:lang w:val="sq-AL"/>
        </w:rPr>
        <w:t xml:space="preserve">duhet </w:t>
      </w:r>
      <w:r w:rsidR="00DE06E6" w:rsidRPr="00B66162">
        <w:rPr>
          <w:lang w:val="sq-AL"/>
        </w:rPr>
        <w:t>të ofrojë mbështetje teknike për pjesëmarrësin, në lidhje me ndjekjen e aktivitetit;</w:t>
      </w:r>
    </w:p>
    <w:p w:rsidR="00DE06E6" w:rsidRPr="00B66162" w:rsidRDefault="002F2DD3" w:rsidP="005C1F06">
      <w:pPr>
        <w:pStyle w:val="Paragrafi"/>
        <w:rPr>
          <w:lang w:val="sq-AL"/>
        </w:rPr>
      </w:pPr>
      <w:r w:rsidRPr="00B66162">
        <w:rPr>
          <w:lang w:val="sq-AL"/>
        </w:rPr>
        <w:t>2.11.4</w:t>
      </w:r>
      <w:r w:rsidR="00DF7F6F">
        <w:rPr>
          <w:lang w:val="sq-AL"/>
        </w:rPr>
        <w:t xml:space="preserve"> </w:t>
      </w:r>
      <w:r w:rsidR="006545A8" w:rsidRPr="00B66162">
        <w:rPr>
          <w:lang w:val="sq-AL"/>
        </w:rPr>
        <w:t xml:space="preserve">duhet </w:t>
      </w:r>
      <w:r w:rsidR="00DE06E6" w:rsidRPr="00B66162">
        <w:rPr>
          <w:lang w:val="sq-AL"/>
        </w:rPr>
        <w:t>të garantojë një mënyrë për konfirmimin e përfshirjes së pjesëmarrësit</w:t>
      </w:r>
      <w:r w:rsidR="00266BCE">
        <w:rPr>
          <w:lang w:val="sq-AL"/>
        </w:rPr>
        <w:t>,</w:t>
      </w:r>
      <w:r w:rsidR="003D6A6E" w:rsidRPr="00B66162">
        <w:rPr>
          <w:lang w:val="sq-AL"/>
        </w:rPr>
        <w:t xml:space="preserve"> </w:t>
      </w:r>
      <w:r w:rsidR="00DE06E6" w:rsidRPr="00B66162">
        <w:rPr>
          <w:lang w:val="sq-AL"/>
        </w:rPr>
        <w:t>si dhe të përmbushjes së objektivave edukativ</w:t>
      </w:r>
      <w:r w:rsidR="00266BCE">
        <w:rPr>
          <w:lang w:val="sq-AL"/>
        </w:rPr>
        <w:t>ë</w:t>
      </w:r>
      <w:r w:rsidR="00DE06E6" w:rsidRPr="00B66162">
        <w:rPr>
          <w:lang w:val="sq-AL"/>
        </w:rPr>
        <w:t>;</w:t>
      </w:r>
    </w:p>
    <w:p w:rsidR="00DE06E6" w:rsidRPr="00B66162" w:rsidRDefault="00DE06E6" w:rsidP="002F2DD3">
      <w:pPr>
        <w:pStyle w:val="Paragrafi"/>
        <w:rPr>
          <w:lang w:val="sq-AL"/>
        </w:rPr>
      </w:pPr>
      <w:r w:rsidRPr="00B66162">
        <w:rPr>
          <w:lang w:val="sq-AL"/>
        </w:rPr>
        <w:t>2.11.5</w:t>
      </w:r>
      <w:r w:rsidR="00DF7F6F">
        <w:rPr>
          <w:lang w:val="sq-AL"/>
        </w:rPr>
        <w:t xml:space="preserve"> </w:t>
      </w:r>
      <w:r w:rsidR="006545A8" w:rsidRPr="00B66162">
        <w:rPr>
          <w:lang w:val="sq-AL"/>
        </w:rPr>
        <w:t xml:space="preserve">duhet </w:t>
      </w:r>
      <w:r w:rsidRPr="00B66162">
        <w:rPr>
          <w:lang w:val="sq-AL"/>
        </w:rPr>
        <w:t>të respektojë e të konfirmojë konfidencialitetin e pjesëmarrësit</w:t>
      </w:r>
      <w:r w:rsidR="00266BCE">
        <w:rPr>
          <w:lang w:val="sq-AL"/>
        </w:rPr>
        <w:t>,</w:t>
      </w:r>
      <w:r w:rsidRPr="00B66162">
        <w:rPr>
          <w:lang w:val="sq-AL"/>
        </w:rPr>
        <w:t xml:space="preserve"> si dhe faktin që çdo informacion,</w:t>
      </w:r>
      <w:r w:rsidR="003D6A6E" w:rsidRPr="00B66162">
        <w:rPr>
          <w:lang w:val="sq-AL"/>
        </w:rPr>
        <w:t xml:space="preserve"> </w:t>
      </w:r>
      <w:r w:rsidRPr="00B66162">
        <w:rPr>
          <w:lang w:val="sq-AL"/>
        </w:rPr>
        <w:t>për pjesëmarrësit në aktivitet, do të përdoret vetëm për qëllimet specifike të përmbushjes së kërkesave të këtij materiali. Rastet e vetme të përjashtimit duhet të jenë me informimin dhe miratimin e plotë të pjesëmarrësit.</w:t>
      </w:r>
    </w:p>
    <w:p w:rsidR="00DE06E6" w:rsidRPr="00B66162" w:rsidRDefault="0066368B" w:rsidP="002F2DD3">
      <w:pPr>
        <w:pStyle w:val="Paragrafi"/>
        <w:rPr>
          <w:lang w:val="sq-AL"/>
        </w:rPr>
      </w:pPr>
      <w:r>
        <w:rPr>
          <w:lang w:val="sq-AL"/>
        </w:rPr>
        <w:t>2.12</w:t>
      </w:r>
      <w:r w:rsidR="002F2DD3" w:rsidRPr="00B66162">
        <w:rPr>
          <w:lang w:val="sq-AL"/>
        </w:rPr>
        <w:t xml:space="preserve"> </w:t>
      </w:r>
      <w:r w:rsidR="00DE06E6" w:rsidRPr="00B66162">
        <w:rPr>
          <w:lang w:val="sq-AL"/>
        </w:rPr>
        <w:t xml:space="preserve">Ofruesi duhet të analizojë ndryshimet te pjesëmarrësit (njohuritë, praktikat ose përfitimet </w:t>
      </w:r>
      <w:r w:rsidR="00DE06E6" w:rsidRPr="00B66162">
        <w:rPr>
          <w:lang w:val="sq-AL"/>
        </w:rPr>
        <w:lastRenderedPageBreak/>
        <w:t>e pacientëve), të arritura si rezultat i të gjitha aspekteve të aktivitetit të edukimit në vazhdim.</w:t>
      </w:r>
    </w:p>
    <w:p w:rsidR="00DE06E6" w:rsidRPr="00B66162" w:rsidRDefault="0066368B" w:rsidP="002F2DD3">
      <w:pPr>
        <w:pStyle w:val="Paragrafi"/>
        <w:rPr>
          <w:lang w:val="sq-AL"/>
        </w:rPr>
      </w:pPr>
      <w:r>
        <w:rPr>
          <w:lang w:val="sq-AL"/>
        </w:rPr>
        <w:t>2.13</w:t>
      </w:r>
      <w:r w:rsidR="002F2DD3" w:rsidRPr="00B66162">
        <w:rPr>
          <w:lang w:val="sq-AL"/>
        </w:rPr>
        <w:t xml:space="preserve"> </w:t>
      </w:r>
      <w:r w:rsidR="00DE06E6" w:rsidRPr="00B66162">
        <w:rPr>
          <w:lang w:val="sq-AL"/>
        </w:rPr>
        <w:t>Ofruesi duhet të përdorë mjete vlerësuese të procesit të zbatimit të aktivitetit (p.sh.</w:t>
      </w:r>
      <w:r w:rsidR="00266BCE">
        <w:rPr>
          <w:lang w:val="sq-AL"/>
        </w:rPr>
        <w:t>,</w:t>
      </w:r>
      <w:r w:rsidR="00DE06E6" w:rsidRPr="00B66162">
        <w:rPr>
          <w:lang w:val="sq-AL"/>
        </w:rPr>
        <w:t xml:space="preserve"> ambienti, kohëzgjatja, numri i temave, burimet e përdorura).</w:t>
      </w:r>
    </w:p>
    <w:p w:rsidR="00DE06E6" w:rsidRPr="00B66162" w:rsidRDefault="0066368B" w:rsidP="002F2DD3">
      <w:pPr>
        <w:pStyle w:val="Paragrafi"/>
        <w:rPr>
          <w:lang w:val="sq-AL"/>
        </w:rPr>
      </w:pPr>
      <w:r>
        <w:rPr>
          <w:lang w:val="sq-AL"/>
        </w:rPr>
        <w:t>2.14</w:t>
      </w:r>
      <w:r w:rsidR="002F2DD3" w:rsidRPr="00B66162">
        <w:rPr>
          <w:lang w:val="sq-AL"/>
        </w:rPr>
        <w:t xml:space="preserve"> </w:t>
      </w:r>
      <w:r w:rsidR="00DE06E6" w:rsidRPr="00B66162">
        <w:rPr>
          <w:lang w:val="sq-AL"/>
        </w:rPr>
        <w:t>Ofruesi duhet të identifikojë, planifikojë dhe zbatojë ndryshimet e nevojshme ose të dëshiruara në aktivitet (p.sh.</w:t>
      </w:r>
      <w:r w:rsidR="005F2EC6">
        <w:rPr>
          <w:lang w:val="sq-AL"/>
        </w:rPr>
        <w:t>,</w:t>
      </w:r>
      <w:r w:rsidR="00DE06E6" w:rsidRPr="00B66162">
        <w:rPr>
          <w:lang w:val="sq-AL"/>
        </w:rPr>
        <w:t xml:space="preserve"> planifikuesit, trajnuesit, infrastrukturën, metodat, burimet, mjetet, ndërhyrjet), që janë të nevojshme për përmirësimin e cilësisë së aktiviteteve të ardhshme të edukimit në vazhdim.</w:t>
      </w:r>
    </w:p>
    <w:p w:rsidR="00DE06E6" w:rsidRPr="00B66162" w:rsidRDefault="0066368B" w:rsidP="002F2DD3">
      <w:pPr>
        <w:pStyle w:val="Paragrafi"/>
        <w:rPr>
          <w:lang w:val="sq-AL"/>
        </w:rPr>
      </w:pPr>
      <w:r>
        <w:rPr>
          <w:lang w:val="sq-AL"/>
        </w:rPr>
        <w:t>2.15</w:t>
      </w:r>
      <w:r w:rsidR="002F2DD3" w:rsidRPr="00B66162">
        <w:rPr>
          <w:lang w:val="sq-AL"/>
        </w:rPr>
        <w:t xml:space="preserve"> </w:t>
      </w:r>
      <w:r w:rsidR="00DE06E6" w:rsidRPr="00B66162">
        <w:rPr>
          <w:lang w:val="sq-AL"/>
        </w:rPr>
        <w:t>Ofruesi duhet të sigurojë dokumentimin efikas të pjesëmarrësve në aktivitet.</w:t>
      </w:r>
    </w:p>
    <w:p w:rsidR="00DE06E6" w:rsidRPr="00B66162" w:rsidRDefault="0066368B" w:rsidP="005C1F06">
      <w:pPr>
        <w:pStyle w:val="Paragrafi"/>
        <w:rPr>
          <w:lang w:val="sq-AL"/>
        </w:rPr>
      </w:pPr>
      <w:r>
        <w:rPr>
          <w:lang w:val="sq-AL"/>
        </w:rPr>
        <w:t>2.16</w:t>
      </w:r>
      <w:r w:rsidR="002F2DD3" w:rsidRPr="00B66162">
        <w:rPr>
          <w:lang w:val="sq-AL"/>
        </w:rPr>
        <w:t xml:space="preserve"> </w:t>
      </w:r>
      <w:r w:rsidR="00DE06E6" w:rsidRPr="00B66162">
        <w:rPr>
          <w:lang w:val="sq-AL"/>
        </w:rPr>
        <w:t>Për aktivitetet e edukimit në distanc</w:t>
      </w:r>
      <w:r w:rsidR="00266BCE">
        <w:rPr>
          <w:lang w:val="sq-AL"/>
        </w:rPr>
        <w:t>ë</w:t>
      </w:r>
      <w:r w:rsidR="00DE06E6" w:rsidRPr="00B66162">
        <w:rPr>
          <w:lang w:val="sq-AL"/>
        </w:rPr>
        <w:t>, ofruesi duhet të vërtetojë një përvetësim nga pjesëmarrësit</w:t>
      </w:r>
      <w:r w:rsidR="00DF7F6F">
        <w:rPr>
          <w:lang w:val="sq-AL"/>
        </w:rPr>
        <w:t xml:space="preserve"> </w:t>
      </w:r>
      <w:r w:rsidR="00DE06E6" w:rsidRPr="00B66162">
        <w:rPr>
          <w:lang w:val="sq-AL"/>
        </w:rPr>
        <w:t>deri në 70% të njohurive të reja, nga ndjekja e aktivitetit të edukimit në distancë (përqindja kaluese).</w:t>
      </w:r>
    </w:p>
    <w:p w:rsidR="00DE06E6" w:rsidRPr="00B66162" w:rsidRDefault="002F2DD3" w:rsidP="002F2DD3">
      <w:pPr>
        <w:pStyle w:val="Paragrafi"/>
        <w:rPr>
          <w:spacing w:val="-4"/>
          <w:lang w:val="sq-AL"/>
        </w:rPr>
      </w:pPr>
      <w:r w:rsidRPr="00B66162">
        <w:rPr>
          <w:spacing w:val="-4"/>
          <w:lang w:val="sq-AL"/>
        </w:rPr>
        <w:t xml:space="preserve">3. </w:t>
      </w:r>
      <w:r w:rsidR="00DE06E6" w:rsidRPr="00B66162">
        <w:rPr>
          <w:spacing w:val="-4"/>
          <w:lang w:val="sq-AL"/>
        </w:rPr>
        <w:t>Kriteret për mbështetjen financiare</w:t>
      </w:r>
    </w:p>
    <w:p w:rsidR="00DE06E6" w:rsidRPr="00B66162" w:rsidRDefault="00DE06E6" w:rsidP="002F2DD3">
      <w:pPr>
        <w:pStyle w:val="Paragrafi"/>
        <w:rPr>
          <w:spacing w:val="-4"/>
          <w:lang w:val="sq-AL"/>
        </w:rPr>
      </w:pPr>
      <w:r w:rsidRPr="00B66162">
        <w:rPr>
          <w:spacing w:val="-4"/>
          <w:lang w:val="sq-AL"/>
        </w:rPr>
        <w:t xml:space="preserve">3.1 </w:t>
      </w:r>
      <w:r w:rsidRPr="00B66162">
        <w:rPr>
          <w:spacing w:val="-4"/>
          <w:lang w:val="sq-AL"/>
        </w:rPr>
        <w:tab/>
        <w:t>QKEV-ja nuk pranon kërkesa për akreditim të aktiviteteve të edukimit në vazhdim nga subjekte që prodhojnë ose tregtojnë mallra, të cilat përdoren tek ose nga pacientët, të cilët, në kuptim të</w:t>
      </w:r>
      <w:r w:rsidR="005F2EC6">
        <w:rPr>
          <w:spacing w:val="-4"/>
          <w:lang w:val="sq-AL"/>
        </w:rPr>
        <w:t xml:space="preserve"> </w:t>
      </w:r>
      <w:r w:rsidRPr="00B66162">
        <w:rPr>
          <w:spacing w:val="-4"/>
          <w:lang w:val="sq-AL"/>
        </w:rPr>
        <w:t>këtij vendimi, do të konsiderohen palë të interesit tregtar. Këta të fundit</w:t>
      </w:r>
      <w:r w:rsidR="00266BCE">
        <w:rPr>
          <w:spacing w:val="-4"/>
          <w:lang w:val="sq-AL"/>
        </w:rPr>
        <w:t>,</w:t>
      </w:r>
      <w:r w:rsidRPr="00B66162">
        <w:rPr>
          <w:spacing w:val="-4"/>
          <w:lang w:val="sq-AL"/>
        </w:rPr>
        <w:t xml:space="preserve"> mund të mbështetin financiarisht aktivitete të edukimit në vazhdim vetëm kur plotësojnë kriteret e mëposhtme:</w:t>
      </w:r>
    </w:p>
    <w:p w:rsidR="00DE06E6" w:rsidRPr="00B66162" w:rsidRDefault="002F2DD3" w:rsidP="005C1F06">
      <w:pPr>
        <w:pStyle w:val="Paragrafi"/>
        <w:rPr>
          <w:spacing w:val="-4"/>
          <w:lang w:val="sq-AL"/>
        </w:rPr>
      </w:pPr>
      <w:r w:rsidRPr="00B66162">
        <w:rPr>
          <w:spacing w:val="-4"/>
          <w:lang w:val="sq-AL"/>
        </w:rPr>
        <w:t xml:space="preserve">3.1.1 </w:t>
      </w:r>
      <w:r w:rsidR="00DE06E6" w:rsidRPr="00B66162">
        <w:rPr>
          <w:spacing w:val="-4"/>
          <w:lang w:val="sq-AL"/>
        </w:rPr>
        <w:t xml:space="preserve">Pavarësia </w:t>
      </w:r>
    </w:p>
    <w:p w:rsidR="00DE06E6" w:rsidRPr="00B66162" w:rsidRDefault="00DE06E6" w:rsidP="002F2DD3">
      <w:pPr>
        <w:pStyle w:val="Paragrafi"/>
        <w:rPr>
          <w:spacing w:val="-4"/>
          <w:lang w:val="sq-AL"/>
        </w:rPr>
      </w:pPr>
      <w:r w:rsidRPr="00B66162">
        <w:rPr>
          <w:spacing w:val="-4"/>
          <w:lang w:val="sq-AL"/>
        </w:rPr>
        <w:t>Ofruesi i aktiviteteve të edukimit në vazhdim duhet të garantojë se vendimet që do të merren në secilën prej fushave të mëposhtme do të jenë të pavarura dhe nuk do të jenë nën ndikimin e palës së interesit tregtar.</w:t>
      </w:r>
    </w:p>
    <w:p w:rsidR="00DE06E6" w:rsidRPr="00B66162" w:rsidRDefault="002F2DD3" w:rsidP="005C1F06">
      <w:pPr>
        <w:pStyle w:val="Paragrafi"/>
        <w:rPr>
          <w:spacing w:val="-4"/>
          <w:lang w:val="sq-AL"/>
        </w:rPr>
      </w:pPr>
      <w:r w:rsidRPr="00B66162">
        <w:rPr>
          <w:spacing w:val="-4"/>
          <w:lang w:val="sq-AL"/>
        </w:rPr>
        <w:t xml:space="preserve">3.1.2 </w:t>
      </w:r>
      <w:r w:rsidR="00DE06E6" w:rsidRPr="00B66162">
        <w:rPr>
          <w:spacing w:val="-4"/>
          <w:lang w:val="sq-AL"/>
        </w:rPr>
        <w:t>Zgjidhja e konfliktit personal të interesit</w:t>
      </w:r>
    </w:p>
    <w:p w:rsidR="00DE06E6" w:rsidRPr="00B66162" w:rsidRDefault="002F2DD3" w:rsidP="005C1F06">
      <w:pPr>
        <w:pStyle w:val="Paragrafi"/>
        <w:rPr>
          <w:spacing w:val="-4"/>
          <w:lang w:val="sq-AL"/>
        </w:rPr>
      </w:pPr>
      <w:r w:rsidRPr="00B66162">
        <w:rPr>
          <w:spacing w:val="-4"/>
          <w:lang w:val="sq-AL"/>
        </w:rPr>
        <w:t xml:space="preserve">3.1.2.1 </w:t>
      </w:r>
      <w:r w:rsidR="00DE06E6" w:rsidRPr="00B66162">
        <w:rPr>
          <w:spacing w:val="-4"/>
          <w:lang w:val="sq-AL"/>
        </w:rPr>
        <w:t>Ofruesi duhet të jetë i aftë të tregojë se çdo person që mund të ndikojë në përmbajtjen e një aktiviteti edukues</w:t>
      </w:r>
      <w:r w:rsidR="00DF7F6F">
        <w:rPr>
          <w:spacing w:val="-4"/>
          <w:lang w:val="sq-AL"/>
        </w:rPr>
        <w:t xml:space="preserve"> </w:t>
      </w:r>
      <w:r w:rsidR="00DE06E6" w:rsidRPr="00B66162">
        <w:rPr>
          <w:spacing w:val="-4"/>
          <w:lang w:val="sq-AL"/>
        </w:rPr>
        <w:t>ka deklaruar të gjitha lidhjet financiare që paraqesin konflikt interesi për ofruesin e aktivitetit.</w:t>
      </w:r>
    </w:p>
    <w:p w:rsidR="00DE06E6" w:rsidRPr="00B66162" w:rsidRDefault="002F2DD3" w:rsidP="005C1F06">
      <w:pPr>
        <w:pStyle w:val="Paragrafi"/>
        <w:rPr>
          <w:spacing w:val="-4"/>
          <w:lang w:val="sq-AL"/>
        </w:rPr>
      </w:pPr>
      <w:r w:rsidRPr="00B66162">
        <w:rPr>
          <w:spacing w:val="-4"/>
          <w:lang w:val="sq-AL"/>
        </w:rPr>
        <w:t xml:space="preserve">3.1.2.2 </w:t>
      </w:r>
      <w:r w:rsidR="00DE06E6" w:rsidRPr="00B66162">
        <w:rPr>
          <w:spacing w:val="-4"/>
          <w:lang w:val="sq-AL"/>
        </w:rPr>
        <w:t>Individi që do të refuzojë të deklarojë lidhjet e mundshme financiare nuk ka të drejtë të jetë anëtar i komitetit të planifikimit, lektor ose autor i aktivitetit të edukimit në vazhdim dhe nuk mund të ketë kontroll apo përgjegjësi në zhvillimin, menaxhimin, prezantimin</w:t>
      </w:r>
      <w:r w:rsidR="003D6A6E" w:rsidRPr="00B66162">
        <w:rPr>
          <w:spacing w:val="-4"/>
          <w:lang w:val="sq-AL"/>
        </w:rPr>
        <w:t xml:space="preserve"> </w:t>
      </w:r>
      <w:r w:rsidR="00DE06E6" w:rsidRPr="00B66162">
        <w:rPr>
          <w:spacing w:val="-4"/>
          <w:lang w:val="sq-AL"/>
        </w:rPr>
        <w:t>ose vlerësimin e aktivitetit.</w:t>
      </w:r>
    </w:p>
    <w:p w:rsidR="00DE06E6" w:rsidRPr="00B66162" w:rsidRDefault="002F2DD3" w:rsidP="002F2DD3">
      <w:pPr>
        <w:pStyle w:val="Paragrafi"/>
        <w:rPr>
          <w:lang w:val="sq-AL"/>
        </w:rPr>
      </w:pPr>
      <w:r w:rsidRPr="00B66162">
        <w:rPr>
          <w:spacing w:val="-4"/>
          <w:lang w:val="sq-AL"/>
        </w:rPr>
        <w:t xml:space="preserve">3.1.2.3 </w:t>
      </w:r>
      <w:r w:rsidR="00DE06E6" w:rsidRPr="00B66162">
        <w:rPr>
          <w:spacing w:val="-4"/>
          <w:lang w:val="sq-AL"/>
        </w:rPr>
        <w:t xml:space="preserve">Ofruesi duhet të përfshijë një mekanizëm për të identifikuar dhe </w:t>
      </w:r>
      <w:r w:rsidR="00266BCE">
        <w:rPr>
          <w:spacing w:val="-4"/>
          <w:lang w:val="sq-AL"/>
        </w:rPr>
        <w:t xml:space="preserve">për të </w:t>
      </w:r>
      <w:r w:rsidR="00DE06E6" w:rsidRPr="00B66162">
        <w:rPr>
          <w:spacing w:val="-4"/>
          <w:lang w:val="sq-AL"/>
        </w:rPr>
        <w:t xml:space="preserve">zgjidhur </w:t>
      </w:r>
      <w:r w:rsidR="00DE06E6" w:rsidRPr="00B66162">
        <w:rPr>
          <w:spacing w:val="-4"/>
          <w:lang w:val="sq-AL"/>
        </w:rPr>
        <w:lastRenderedPageBreak/>
        <w:t>të gjitha konfliktet paraprake të interesit të</w:t>
      </w:r>
      <w:r w:rsidR="00DE06E6" w:rsidRPr="00B66162">
        <w:rPr>
          <w:lang w:val="sq-AL"/>
        </w:rPr>
        <w:t xml:space="preserve"> aktivitetit</w:t>
      </w:r>
      <w:r w:rsidR="003D6A6E" w:rsidRPr="00B66162">
        <w:rPr>
          <w:lang w:val="sq-AL"/>
        </w:rPr>
        <w:t xml:space="preserve"> </w:t>
      </w:r>
      <w:r w:rsidR="00DE06E6" w:rsidRPr="00B66162">
        <w:rPr>
          <w:lang w:val="sq-AL"/>
        </w:rPr>
        <w:t>edukues që do të ndjekin pjesëmarrësit.</w:t>
      </w:r>
    </w:p>
    <w:p w:rsidR="00DE06E6" w:rsidRPr="00B66162" w:rsidRDefault="002F2DD3" w:rsidP="005C1F06">
      <w:pPr>
        <w:pStyle w:val="Paragrafi"/>
        <w:rPr>
          <w:lang w:val="sq-AL"/>
        </w:rPr>
      </w:pPr>
      <w:r w:rsidRPr="00B66162">
        <w:rPr>
          <w:lang w:val="sq-AL"/>
        </w:rPr>
        <w:t xml:space="preserve">3.1.3 </w:t>
      </w:r>
      <w:r w:rsidR="00DE06E6" w:rsidRPr="00B66162">
        <w:rPr>
          <w:lang w:val="sq-AL"/>
        </w:rPr>
        <w:t>Përdorimi i duhur i mbështetjes tregtare</w:t>
      </w:r>
    </w:p>
    <w:p w:rsidR="00DE06E6" w:rsidRPr="00B66162" w:rsidRDefault="002F2DD3" w:rsidP="005C1F06">
      <w:pPr>
        <w:pStyle w:val="Paragrafi"/>
        <w:rPr>
          <w:lang w:val="sq-AL"/>
        </w:rPr>
      </w:pPr>
      <w:r w:rsidRPr="00B66162">
        <w:rPr>
          <w:lang w:val="sq-AL"/>
        </w:rPr>
        <w:t xml:space="preserve">3.1.3.1 </w:t>
      </w:r>
      <w:r w:rsidR="00DE06E6" w:rsidRPr="00B66162">
        <w:rPr>
          <w:lang w:val="sq-AL"/>
        </w:rPr>
        <w:t>Ofruesi duhet të marrë të gjitha masat për sigurimin e mbështetjes financiare.</w:t>
      </w:r>
    </w:p>
    <w:p w:rsidR="00DE06E6" w:rsidRPr="00B66162" w:rsidRDefault="002F2DD3" w:rsidP="005C1F06">
      <w:pPr>
        <w:pStyle w:val="Paragrafi"/>
        <w:rPr>
          <w:lang w:val="sq-AL"/>
        </w:rPr>
      </w:pPr>
      <w:r w:rsidRPr="00B66162">
        <w:rPr>
          <w:lang w:val="sq-AL"/>
        </w:rPr>
        <w:t xml:space="preserve">3.1.3.2 </w:t>
      </w:r>
      <w:r w:rsidR="00DE06E6" w:rsidRPr="00B66162">
        <w:rPr>
          <w:lang w:val="sq-AL"/>
        </w:rPr>
        <w:t>Ofruesi nuk duhet të detyrohet nga pala e interesit tregtar për të marrë këshilla apo shërbime që lidhen me lektorët, autorët, pjesëmarrësit apo çështjet e edukimit, përfshirë këtu edhe përmbajtjen, si kusht i marrjes së fondeve.</w:t>
      </w:r>
    </w:p>
    <w:p w:rsidR="00DE06E6" w:rsidRPr="00B66162" w:rsidRDefault="002F2DD3" w:rsidP="005C1F06">
      <w:pPr>
        <w:pStyle w:val="Paragrafi"/>
        <w:rPr>
          <w:lang w:val="sq-AL"/>
        </w:rPr>
      </w:pPr>
      <w:r w:rsidRPr="00B66162">
        <w:rPr>
          <w:lang w:val="sq-AL"/>
        </w:rPr>
        <w:t xml:space="preserve">3.1.3.3 </w:t>
      </w:r>
      <w:r w:rsidR="00DE06E6" w:rsidRPr="00B66162">
        <w:rPr>
          <w:lang w:val="sq-AL"/>
        </w:rPr>
        <w:t xml:space="preserve">E gjithë mbështetja </w:t>
      </w:r>
      <w:r w:rsidR="00DF7F6F" w:rsidRPr="00B66162">
        <w:rPr>
          <w:lang w:val="sq-AL"/>
        </w:rPr>
        <w:t>financiare</w:t>
      </w:r>
      <w:r w:rsidR="00DE06E6" w:rsidRPr="00B66162">
        <w:rPr>
          <w:lang w:val="sq-AL"/>
        </w:rPr>
        <w:t xml:space="preserve"> për aktivitetin e edukimit në vazhdim duhet të menaxhohet vetëm nëpërmjet ofruesit (institucionit që ka bërë kërkesën për akreditim pranë institucionit akreditues).</w:t>
      </w:r>
    </w:p>
    <w:p w:rsidR="00DE06E6" w:rsidRPr="00B66162" w:rsidRDefault="002F2DD3" w:rsidP="005C1F06">
      <w:pPr>
        <w:pStyle w:val="Paragrafi"/>
        <w:rPr>
          <w:lang w:val="sq-AL"/>
        </w:rPr>
      </w:pPr>
      <w:r w:rsidRPr="00B66162">
        <w:rPr>
          <w:lang w:val="sq-AL"/>
        </w:rPr>
        <w:t xml:space="preserve">3.1.3.4 </w:t>
      </w:r>
      <w:r w:rsidR="00DE06E6" w:rsidRPr="00B66162">
        <w:rPr>
          <w:lang w:val="sq-AL"/>
        </w:rPr>
        <w:t>Kushtet dhe qëllimet e mbështetjes tregtare duhet të dokumentohen në një marrëveshje të shkruar,</w:t>
      </w:r>
      <w:r w:rsidR="00B81E50">
        <w:rPr>
          <w:lang w:val="sq-AL"/>
        </w:rPr>
        <w:t xml:space="preserve"> </w:t>
      </w:r>
      <w:r w:rsidR="00DE06E6" w:rsidRPr="00B66162">
        <w:rPr>
          <w:lang w:val="sq-AL"/>
        </w:rPr>
        <w:t>ndërmjet mbështetësit tregtar dhe ofruesit e partnerëve të tij. Marrëveshja duhet të përfshijë edhe ofruesin, nëse mbështetja i është dhënë në mënyrë të drejtpërdrejtë partnerit edukues të ofruesit ose ndonjë sponsori të përbashkët.</w:t>
      </w:r>
    </w:p>
    <w:p w:rsidR="00DE06E6" w:rsidRPr="00B66162" w:rsidRDefault="002F2DD3" w:rsidP="005C1F06">
      <w:pPr>
        <w:pStyle w:val="Paragrafi"/>
        <w:rPr>
          <w:lang w:val="sq-AL"/>
        </w:rPr>
      </w:pPr>
      <w:r w:rsidRPr="00B66162">
        <w:rPr>
          <w:lang w:val="sq-AL"/>
        </w:rPr>
        <w:t xml:space="preserve">3.1.3.5 </w:t>
      </w:r>
      <w:r w:rsidR="00DE06E6" w:rsidRPr="00B66162">
        <w:rPr>
          <w:lang w:val="sq-AL"/>
        </w:rPr>
        <w:t xml:space="preserve">Marrëveshja e shkruar duhet ta specifikojë palën e interesit tregtar që është burimi i mbështetjes </w:t>
      </w:r>
      <w:r w:rsidR="00DF7F6F" w:rsidRPr="00B66162">
        <w:rPr>
          <w:lang w:val="sq-AL"/>
        </w:rPr>
        <w:t>financiare</w:t>
      </w:r>
      <w:r w:rsidR="00DE06E6" w:rsidRPr="00B66162">
        <w:rPr>
          <w:lang w:val="sq-AL"/>
        </w:rPr>
        <w:t>.</w:t>
      </w:r>
    </w:p>
    <w:p w:rsidR="00DE06E6" w:rsidRPr="00B66162" w:rsidRDefault="002F2DD3" w:rsidP="002F2DD3">
      <w:pPr>
        <w:pStyle w:val="Paragrafi"/>
        <w:rPr>
          <w:lang w:val="sq-AL"/>
        </w:rPr>
      </w:pPr>
      <w:r w:rsidRPr="00B66162">
        <w:rPr>
          <w:lang w:val="sq-AL"/>
        </w:rPr>
        <w:t xml:space="preserve">3.1.3.6 </w:t>
      </w:r>
      <w:r w:rsidR="00DE06E6" w:rsidRPr="00B66162">
        <w:rPr>
          <w:lang w:val="sq-AL"/>
        </w:rPr>
        <w:t>Mbështetësi financiar, së bashku me ofruesin, duhet të firmosin (nënshkruajnë) marrëveshjen e shkruar ndërmjet të dyve.</w:t>
      </w:r>
    </w:p>
    <w:p w:rsidR="00DE06E6" w:rsidRPr="00B66162" w:rsidRDefault="002F2DD3" w:rsidP="005C1F06">
      <w:pPr>
        <w:pStyle w:val="Paragrafi"/>
        <w:rPr>
          <w:lang w:val="sq-AL"/>
        </w:rPr>
      </w:pPr>
      <w:r w:rsidRPr="00B66162">
        <w:rPr>
          <w:lang w:val="sq-AL"/>
        </w:rPr>
        <w:t xml:space="preserve">3.1.4 </w:t>
      </w:r>
      <w:r w:rsidR="00DE06E6" w:rsidRPr="00B66162">
        <w:rPr>
          <w:lang w:val="sq-AL"/>
        </w:rPr>
        <w:t>Administrimi</w:t>
      </w:r>
      <w:r w:rsidR="00DF7F6F">
        <w:rPr>
          <w:lang w:val="sq-AL"/>
        </w:rPr>
        <w:t xml:space="preserve"> </w:t>
      </w:r>
      <w:r w:rsidR="00DE06E6" w:rsidRPr="00B66162">
        <w:rPr>
          <w:lang w:val="sq-AL"/>
        </w:rPr>
        <w:t>i duhur i promocionit</w:t>
      </w:r>
      <w:r w:rsidR="00DF7F6F">
        <w:rPr>
          <w:lang w:val="sq-AL"/>
        </w:rPr>
        <w:t xml:space="preserve"> </w:t>
      </w:r>
      <w:r w:rsidR="00DE06E6" w:rsidRPr="00B66162">
        <w:rPr>
          <w:lang w:val="sq-AL"/>
        </w:rPr>
        <w:t>tregtar</w:t>
      </w:r>
    </w:p>
    <w:p w:rsidR="00DE06E6" w:rsidRPr="00B66162" w:rsidRDefault="002F2DD3" w:rsidP="005C1F06">
      <w:pPr>
        <w:pStyle w:val="Paragrafi"/>
        <w:rPr>
          <w:lang w:val="sq-AL"/>
        </w:rPr>
      </w:pPr>
      <w:r w:rsidRPr="00B66162">
        <w:rPr>
          <w:lang w:val="sq-AL"/>
        </w:rPr>
        <w:t xml:space="preserve">3.1.4.1 </w:t>
      </w:r>
      <w:r w:rsidR="00DE06E6" w:rsidRPr="00B66162">
        <w:rPr>
          <w:lang w:val="sq-AL"/>
        </w:rPr>
        <w:t xml:space="preserve">Marrëveshjet për prezantimet tregtare ose publiciteti nuk duhet të influencojnë në planifikimin ose </w:t>
      </w:r>
      <w:r w:rsidR="00B81E50">
        <w:rPr>
          <w:lang w:val="sq-AL"/>
        </w:rPr>
        <w:t xml:space="preserve">në </w:t>
      </w:r>
      <w:r w:rsidR="00DE06E6" w:rsidRPr="00B66162">
        <w:rPr>
          <w:lang w:val="sq-AL"/>
        </w:rPr>
        <w:t>implementimin e një aktiviteti të edukimit në vazhdim dhe as nuk mund të jenë kusht për ofrimin e mbështetjes financiare për aktivitetin.</w:t>
      </w:r>
    </w:p>
    <w:p w:rsidR="00DE06E6" w:rsidRPr="00B66162" w:rsidRDefault="002F2DD3" w:rsidP="005C1F06">
      <w:pPr>
        <w:pStyle w:val="Paragrafi"/>
        <w:rPr>
          <w:lang w:val="sq-AL"/>
        </w:rPr>
      </w:pPr>
      <w:r w:rsidRPr="00B66162">
        <w:rPr>
          <w:lang w:val="sq-AL"/>
        </w:rPr>
        <w:t xml:space="preserve">3.1.4.2 </w:t>
      </w:r>
      <w:r w:rsidR="00DE06E6" w:rsidRPr="00B66162">
        <w:rPr>
          <w:lang w:val="sq-AL"/>
        </w:rPr>
        <w:t>Materialet edukuese, që janë pjesë e një aktiviteti të edukimit në vazhdim, të tilla si</w:t>
      </w:r>
      <w:r w:rsidR="005E5D87">
        <w:rPr>
          <w:lang w:val="sq-AL"/>
        </w:rPr>
        <w:t>:</w:t>
      </w:r>
      <w:r w:rsidR="00DE06E6" w:rsidRPr="00B66162">
        <w:rPr>
          <w:lang w:val="sq-AL"/>
        </w:rPr>
        <w:t xml:space="preserve"> prezantime, konspekte dhe shënime të shtypura, nuk mund të përmbajnë asnjë publicitet, emër tregtar apo mesazh të firmës së prodhimit.</w:t>
      </w:r>
    </w:p>
    <w:p w:rsidR="00DE06E6" w:rsidRPr="00B66162" w:rsidRDefault="002F2DD3" w:rsidP="005C1F06">
      <w:pPr>
        <w:pStyle w:val="Paragrafi"/>
        <w:rPr>
          <w:lang w:val="sq-AL"/>
        </w:rPr>
      </w:pPr>
      <w:r w:rsidRPr="00B66162">
        <w:rPr>
          <w:lang w:val="sq-AL"/>
        </w:rPr>
        <w:t xml:space="preserve">3.1.4.3 </w:t>
      </w:r>
      <w:r w:rsidR="00DE06E6" w:rsidRPr="00B66162">
        <w:rPr>
          <w:lang w:val="sq-AL"/>
        </w:rPr>
        <w:t>Gjatë aktivitetit të edukimit në vazhdim është i ndaluar çdo lloj materiali për promocion të produkteve apo publicitet i produkteve specifike. Duhet të shmanget ballafaqimi dhe krahasimi i produkteve apo subjekteve të ngjashm</w:t>
      </w:r>
      <w:r w:rsidR="005E5D87">
        <w:rPr>
          <w:lang w:val="sq-AL"/>
        </w:rPr>
        <w:t>e</w:t>
      </w:r>
      <w:r w:rsidR="00DE06E6" w:rsidRPr="00B66162">
        <w:rPr>
          <w:lang w:val="sq-AL"/>
        </w:rPr>
        <w:t>. Aktivitetet promocionale, gjatë</w:t>
      </w:r>
      <w:r w:rsidR="000855AA" w:rsidRPr="00B66162">
        <w:rPr>
          <w:lang w:val="sq-AL"/>
        </w:rPr>
        <w:t xml:space="preserve"> </w:t>
      </w:r>
      <w:r w:rsidR="00DE06E6" w:rsidRPr="00B66162">
        <w:rPr>
          <w:lang w:val="sq-AL"/>
        </w:rPr>
        <w:t>aktiviteteve të drejtpërdrejta</w:t>
      </w:r>
      <w:r w:rsidR="000855AA" w:rsidRPr="00B66162">
        <w:rPr>
          <w:lang w:val="sq-AL"/>
        </w:rPr>
        <w:t xml:space="preserve"> </w:t>
      </w:r>
      <w:r w:rsidR="00DE06E6" w:rsidRPr="00B66162">
        <w:rPr>
          <w:lang w:val="sq-AL"/>
        </w:rPr>
        <w:lastRenderedPageBreak/>
        <w:t>(prova materiale mbështetëse, prezantim) ose publiciteti në materialet elektronike apo të printuara</w:t>
      </w:r>
      <w:r w:rsidR="00DF7F6F">
        <w:rPr>
          <w:lang w:val="sq-AL"/>
        </w:rPr>
        <w:t xml:space="preserve"> </w:t>
      </w:r>
      <w:r w:rsidR="00DE06E6" w:rsidRPr="00B66162">
        <w:rPr>
          <w:lang w:val="sq-AL"/>
        </w:rPr>
        <w:t>duhet të jenë të ndara nga aktiviteti i edukimit në vazhdim.</w:t>
      </w:r>
    </w:p>
    <w:p w:rsidR="00DE06E6" w:rsidRPr="00B66162" w:rsidRDefault="002F2DD3" w:rsidP="005C1F06">
      <w:pPr>
        <w:pStyle w:val="Paragrafi"/>
        <w:rPr>
          <w:lang w:val="sq-AL"/>
        </w:rPr>
      </w:pPr>
      <w:r w:rsidRPr="00B66162">
        <w:rPr>
          <w:lang w:val="sq-AL"/>
        </w:rPr>
        <w:t xml:space="preserve">3.1.4.4 </w:t>
      </w:r>
      <w:r w:rsidR="00DE06E6" w:rsidRPr="00B66162">
        <w:rPr>
          <w:lang w:val="sq-AL"/>
        </w:rPr>
        <w:t xml:space="preserve">Në materialet e printuara, publiciteti dhe materialet e promocionit nuk duhet të jenë të përziera me përmbajtjen e aktivitetit të edukimit në vazhdim. </w:t>
      </w:r>
    </w:p>
    <w:p w:rsidR="00DE06E6" w:rsidRPr="00B66162" w:rsidRDefault="002F2DD3" w:rsidP="005C1F06">
      <w:pPr>
        <w:pStyle w:val="Paragrafi"/>
        <w:rPr>
          <w:lang w:val="sq-AL"/>
        </w:rPr>
      </w:pPr>
      <w:r w:rsidRPr="00B66162">
        <w:rPr>
          <w:lang w:val="sq-AL"/>
        </w:rPr>
        <w:t xml:space="preserve">3.1.4.5 </w:t>
      </w:r>
      <w:r w:rsidR="00DE06E6" w:rsidRPr="00B66162">
        <w:rPr>
          <w:lang w:val="sq-AL"/>
        </w:rPr>
        <w:t>Në prezantimet elektronike, publiciteti dhe materialet e promocionit nuk duhet të jenë të dallueshme në ekran në të njëjtën kohë me përmbajtjen e aktivitetit të edukimit në vazhdim dhe nuk duhet të shfaqen mes prezantimeve elektronike të përmbajtjes së aktivitetit.</w:t>
      </w:r>
    </w:p>
    <w:p w:rsidR="00DE06E6" w:rsidRPr="00B66162" w:rsidRDefault="002F2DD3" w:rsidP="005C1F06">
      <w:pPr>
        <w:pStyle w:val="Paragrafi"/>
        <w:rPr>
          <w:lang w:val="sq-AL"/>
        </w:rPr>
      </w:pPr>
      <w:r w:rsidRPr="00B66162">
        <w:rPr>
          <w:lang w:val="sq-AL"/>
        </w:rPr>
        <w:t xml:space="preserve">3.1.4.6 </w:t>
      </w:r>
      <w:r w:rsidR="00DE06E6" w:rsidRPr="00B66162">
        <w:rPr>
          <w:lang w:val="sq-AL"/>
        </w:rPr>
        <w:t>Në aktivitetet e drejtpërdrejta, publiciteti dhe materialet e promocionit nuk mund të shfaqen apo të shpërndahen para, gjatë ose pas hapësirës edukative të aktivitetit të edukimit në vazhdim. Ofruesit nuk duhet t’i lejojnë përfaqësuesit e palëve të interesave tregtare të angazhohen në shitje ose aktivitete promocionale gjatë kohës dhe në vendin e zhvillimit të aktivitetit të edukimit në vazhdim.</w:t>
      </w:r>
    </w:p>
    <w:p w:rsidR="00DE06E6" w:rsidRPr="005E289B" w:rsidRDefault="002F2DD3" w:rsidP="005C1F06">
      <w:pPr>
        <w:pStyle w:val="Paragrafi"/>
        <w:rPr>
          <w:spacing w:val="-4"/>
          <w:lang w:val="sq-AL"/>
        </w:rPr>
      </w:pPr>
      <w:r w:rsidRPr="005E289B">
        <w:rPr>
          <w:spacing w:val="-4"/>
          <w:lang w:val="sq-AL"/>
        </w:rPr>
        <w:t xml:space="preserve">3.1.4.7 </w:t>
      </w:r>
      <w:r w:rsidR="00DE06E6" w:rsidRPr="005E289B">
        <w:rPr>
          <w:spacing w:val="-4"/>
          <w:lang w:val="sq-AL"/>
        </w:rPr>
        <w:t>Materialet e printuara apo në formë elektronike, të shpërndara mbi elemente që nuk kanë lidhje me informacionin edukativ të aktivitetit, mund të përfshijnë material të promocionit të produktit</w:t>
      </w:r>
      <w:r w:rsidR="00DF7F6F" w:rsidRPr="005E289B">
        <w:rPr>
          <w:spacing w:val="-4"/>
          <w:lang w:val="sq-AL"/>
        </w:rPr>
        <w:t xml:space="preserve"> </w:t>
      </w:r>
      <w:r w:rsidR="00DE06E6" w:rsidRPr="005E289B">
        <w:rPr>
          <w:spacing w:val="-4"/>
          <w:lang w:val="sq-AL"/>
        </w:rPr>
        <w:t>ose publicitet të produkteve të veçanta.</w:t>
      </w:r>
    </w:p>
    <w:p w:rsidR="00DE06E6" w:rsidRPr="005E289B" w:rsidRDefault="002F2DD3" w:rsidP="002F2DD3">
      <w:pPr>
        <w:pStyle w:val="Paragrafi"/>
        <w:rPr>
          <w:spacing w:val="-4"/>
          <w:lang w:val="sq-AL"/>
        </w:rPr>
      </w:pPr>
      <w:r w:rsidRPr="005E289B">
        <w:rPr>
          <w:spacing w:val="-4"/>
          <w:lang w:val="sq-AL"/>
        </w:rPr>
        <w:t xml:space="preserve">3.1.4.8 </w:t>
      </w:r>
      <w:r w:rsidR="00DE06E6" w:rsidRPr="005E289B">
        <w:rPr>
          <w:spacing w:val="-4"/>
          <w:lang w:val="sq-AL"/>
        </w:rPr>
        <w:t>Ofruesi i akredituar nuk duhet të lejojë që pala e interesit tregtar të ofrojë aktivitete të edukimit në vazhdim të pjesëmarrësit.</w:t>
      </w:r>
    </w:p>
    <w:p w:rsidR="00DE06E6" w:rsidRPr="005E289B" w:rsidRDefault="002F2DD3" w:rsidP="005C1F06">
      <w:pPr>
        <w:pStyle w:val="Paragrafi"/>
        <w:rPr>
          <w:spacing w:val="-4"/>
          <w:lang w:val="sq-AL"/>
        </w:rPr>
      </w:pPr>
      <w:r w:rsidRPr="005E289B">
        <w:rPr>
          <w:spacing w:val="-4"/>
          <w:lang w:val="sq-AL"/>
        </w:rPr>
        <w:t xml:space="preserve">3.1.5 </w:t>
      </w:r>
      <w:r w:rsidR="00DE06E6" w:rsidRPr="005E289B">
        <w:rPr>
          <w:spacing w:val="-4"/>
          <w:lang w:val="sq-AL"/>
        </w:rPr>
        <w:t>Përmbajtja</w:t>
      </w:r>
      <w:r w:rsidR="00DF7F6F" w:rsidRPr="005E289B">
        <w:rPr>
          <w:spacing w:val="-4"/>
          <w:lang w:val="sq-AL"/>
        </w:rPr>
        <w:t xml:space="preserve"> </w:t>
      </w:r>
      <w:r w:rsidR="00DE06E6" w:rsidRPr="005E289B">
        <w:rPr>
          <w:spacing w:val="-4"/>
          <w:lang w:val="sq-AL"/>
        </w:rPr>
        <w:t>dhe</w:t>
      </w:r>
      <w:r w:rsidR="00DF7F6F" w:rsidRPr="005E289B">
        <w:rPr>
          <w:spacing w:val="-4"/>
          <w:lang w:val="sq-AL"/>
        </w:rPr>
        <w:t xml:space="preserve"> </w:t>
      </w:r>
      <w:r w:rsidR="00DE06E6" w:rsidRPr="005E289B">
        <w:rPr>
          <w:spacing w:val="-4"/>
          <w:lang w:val="sq-AL"/>
        </w:rPr>
        <w:t>formati</w:t>
      </w:r>
      <w:r w:rsidR="00DF7F6F" w:rsidRPr="005E289B">
        <w:rPr>
          <w:spacing w:val="-4"/>
          <w:lang w:val="sq-AL"/>
        </w:rPr>
        <w:t xml:space="preserve"> </w:t>
      </w:r>
      <w:r w:rsidR="00DE06E6" w:rsidRPr="005E289B">
        <w:rPr>
          <w:spacing w:val="-4"/>
          <w:lang w:val="sq-AL"/>
        </w:rPr>
        <w:t>i paanshmërisë</w:t>
      </w:r>
      <w:r w:rsidR="00DF7F6F" w:rsidRPr="005E289B">
        <w:rPr>
          <w:spacing w:val="-4"/>
          <w:lang w:val="sq-AL"/>
        </w:rPr>
        <w:t xml:space="preserve"> </w:t>
      </w:r>
      <w:r w:rsidR="00DE06E6" w:rsidRPr="005E289B">
        <w:rPr>
          <w:spacing w:val="-4"/>
          <w:lang w:val="sq-AL"/>
        </w:rPr>
        <w:t>tregtare</w:t>
      </w:r>
    </w:p>
    <w:p w:rsidR="00DE06E6" w:rsidRPr="005E289B" w:rsidRDefault="002F2DD3" w:rsidP="005C1F06">
      <w:pPr>
        <w:pStyle w:val="Paragrafi"/>
        <w:rPr>
          <w:spacing w:val="-4"/>
          <w:lang w:val="sq-AL"/>
        </w:rPr>
      </w:pPr>
      <w:r w:rsidRPr="005E289B">
        <w:rPr>
          <w:spacing w:val="-4"/>
          <w:lang w:val="sq-AL"/>
        </w:rPr>
        <w:t xml:space="preserve">3.1.5.1 </w:t>
      </w:r>
      <w:r w:rsidR="00DE06E6" w:rsidRPr="005E289B">
        <w:rPr>
          <w:spacing w:val="-4"/>
          <w:lang w:val="sq-AL"/>
        </w:rPr>
        <w:t>Përmbajtja apo formati i aktivitetit të edukimit në vazhdim apo materialeve që lidhen me të</w:t>
      </w:r>
      <w:r w:rsidR="00DF7F6F" w:rsidRPr="005E289B">
        <w:rPr>
          <w:spacing w:val="-4"/>
          <w:lang w:val="sq-AL"/>
        </w:rPr>
        <w:t xml:space="preserve"> </w:t>
      </w:r>
      <w:r w:rsidR="00DE06E6" w:rsidRPr="005E289B">
        <w:rPr>
          <w:spacing w:val="-4"/>
          <w:lang w:val="sq-AL"/>
        </w:rPr>
        <w:t>duhet të përkrahë përmirësimin apo cilësinë në kujdesin shëndetësor dhe jo një firmë ose agjenci të veçantë të regjistruar biznesi.</w:t>
      </w:r>
    </w:p>
    <w:p w:rsidR="00DE06E6" w:rsidRPr="005E289B" w:rsidRDefault="002F2DD3" w:rsidP="002F2DD3">
      <w:pPr>
        <w:pStyle w:val="Paragrafi"/>
        <w:rPr>
          <w:spacing w:val="-4"/>
          <w:lang w:val="sq-AL"/>
        </w:rPr>
      </w:pPr>
      <w:r w:rsidRPr="005E289B">
        <w:rPr>
          <w:spacing w:val="-4"/>
          <w:lang w:val="sq-AL"/>
        </w:rPr>
        <w:t xml:space="preserve">3.1.5.2 </w:t>
      </w:r>
      <w:r w:rsidR="00DE06E6" w:rsidRPr="005E289B">
        <w:rPr>
          <w:spacing w:val="-4"/>
          <w:lang w:val="sq-AL"/>
        </w:rPr>
        <w:t>Prezantimet duhet të japin një paraqitje të ekuilibruar të mundësive terapeutike. Përdorimi i emrave të përgjithshëm nuk ndikon anësisht. Nëse në materialin edukues të aktivitetit të edukimit në vazhdim apo gjatë prezantimit të tij përfshihen emra tregtarë, duhet të përdoren emra tregtarë të gatshëm, nga firma të ndryshme, dhe jo vetëm emra tregtarë nga një firmë e vetme.</w:t>
      </w:r>
    </w:p>
    <w:p w:rsidR="00DE06E6" w:rsidRPr="005E289B" w:rsidRDefault="002F2DD3" w:rsidP="005C1F06">
      <w:pPr>
        <w:pStyle w:val="Paragrafi"/>
        <w:rPr>
          <w:spacing w:val="-4"/>
          <w:lang w:val="sq-AL"/>
        </w:rPr>
      </w:pPr>
      <w:r w:rsidRPr="005E289B">
        <w:rPr>
          <w:spacing w:val="-4"/>
          <w:lang w:val="sq-AL"/>
        </w:rPr>
        <w:t xml:space="preserve">3.1.6 </w:t>
      </w:r>
      <w:r w:rsidR="00DE06E6" w:rsidRPr="005E289B">
        <w:rPr>
          <w:spacing w:val="-4"/>
          <w:lang w:val="sq-AL"/>
        </w:rPr>
        <w:t>Deklarimi</w:t>
      </w:r>
      <w:r w:rsidR="00DF7F6F" w:rsidRPr="005E289B">
        <w:rPr>
          <w:spacing w:val="-4"/>
          <w:lang w:val="sq-AL"/>
        </w:rPr>
        <w:t xml:space="preserve"> </w:t>
      </w:r>
      <w:r w:rsidR="00DE06E6" w:rsidRPr="005E289B">
        <w:rPr>
          <w:spacing w:val="-4"/>
          <w:lang w:val="sq-AL"/>
        </w:rPr>
        <w:t>i lidhjeve</w:t>
      </w:r>
      <w:r w:rsidR="00DF7F6F" w:rsidRPr="005E289B">
        <w:rPr>
          <w:spacing w:val="-4"/>
          <w:lang w:val="sq-AL"/>
        </w:rPr>
        <w:t xml:space="preserve"> </w:t>
      </w:r>
      <w:r w:rsidR="00DE06E6" w:rsidRPr="005E289B">
        <w:rPr>
          <w:spacing w:val="-4"/>
          <w:lang w:val="sq-AL"/>
        </w:rPr>
        <w:t>financiare</w:t>
      </w:r>
    </w:p>
    <w:p w:rsidR="00DE06E6" w:rsidRPr="00B66162" w:rsidRDefault="002F2DD3" w:rsidP="005C1F06">
      <w:pPr>
        <w:pStyle w:val="Paragrafi"/>
        <w:rPr>
          <w:lang w:val="sq-AL"/>
        </w:rPr>
      </w:pPr>
      <w:r w:rsidRPr="005E289B">
        <w:rPr>
          <w:spacing w:val="-4"/>
          <w:lang w:val="sq-AL"/>
        </w:rPr>
        <w:t xml:space="preserve">3.1.6.1 </w:t>
      </w:r>
      <w:r w:rsidR="00DE06E6" w:rsidRPr="005E289B">
        <w:rPr>
          <w:spacing w:val="-4"/>
          <w:lang w:val="sq-AL"/>
        </w:rPr>
        <w:t>Të gjitha lidhjet financiare të</w:t>
      </w:r>
      <w:r w:rsidR="00DE06E6" w:rsidRPr="00B66162">
        <w:rPr>
          <w:lang w:val="sq-AL"/>
        </w:rPr>
        <w:t xml:space="preserve"> mundshme të personave që mund të ndikojnë në</w:t>
      </w:r>
      <w:r w:rsidR="00A86ACD">
        <w:rPr>
          <w:lang w:val="sq-AL"/>
        </w:rPr>
        <w:t xml:space="preserve"> </w:t>
      </w:r>
      <w:r w:rsidR="00DE06E6" w:rsidRPr="00B66162">
        <w:rPr>
          <w:lang w:val="sq-AL"/>
        </w:rPr>
        <w:t xml:space="preserve">aktivitetin e edukimit në vazhdim duhet të deklarohen te </w:t>
      </w:r>
      <w:r w:rsidR="00DE06E6" w:rsidRPr="00B66162">
        <w:rPr>
          <w:lang w:val="sq-AL"/>
        </w:rPr>
        <w:lastRenderedPageBreak/>
        <w:t>pjesëmarrësit në aktivitet</w:t>
      </w:r>
      <w:r w:rsidR="00DF7F6F">
        <w:rPr>
          <w:lang w:val="sq-AL"/>
        </w:rPr>
        <w:t xml:space="preserve"> </w:t>
      </w:r>
      <w:r w:rsidR="00DE06E6" w:rsidRPr="00B66162">
        <w:rPr>
          <w:lang w:val="sq-AL"/>
        </w:rPr>
        <w:t>para se ai të fillojë</w:t>
      </w:r>
      <w:r w:rsidR="00DF7F6F">
        <w:rPr>
          <w:lang w:val="sq-AL"/>
        </w:rPr>
        <w:t xml:space="preserve"> </w:t>
      </w:r>
      <w:r w:rsidR="00DE06E6" w:rsidRPr="00B66162">
        <w:rPr>
          <w:lang w:val="sq-AL"/>
        </w:rPr>
        <w:t>dhe në formë të shkruar, në programin e aktivitetit ose në faqen zyrtare të ofruesit.</w:t>
      </w:r>
    </w:p>
    <w:p w:rsidR="00DE06E6" w:rsidRPr="00B66162" w:rsidRDefault="002F2DD3" w:rsidP="002F2DD3">
      <w:pPr>
        <w:pStyle w:val="Paragrafi"/>
        <w:rPr>
          <w:lang w:val="sq-AL"/>
        </w:rPr>
      </w:pPr>
      <w:r w:rsidRPr="00B66162">
        <w:rPr>
          <w:lang w:val="sq-AL"/>
        </w:rPr>
        <w:t xml:space="preserve">3.1.6.2 </w:t>
      </w:r>
      <w:r w:rsidR="00DE06E6" w:rsidRPr="00B66162">
        <w:rPr>
          <w:lang w:val="sq-AL"/>
        </w:rPr>
        <w:t>Burimi i mbështetjes tregtare duhet të deklarohet, nga ana e ofruesve të aktivitetit të edukimit në vazhdim, te pjesëmarrësit në aktivitet, para se ai të fillojë. Deklarimi nuk duhet, asnjëherë, të përfshijë përdorimin e emrave tregtarë ose një mesazh promocional.</w:t>
      </w:r>
    </w:p>
    <w:p w:rsidR="00DE06E6" w:rsidRPr="00B66162" w:rsidRDefault="002F2DD3" w:rsidP="002F2DD3">
      <w:pPr>
        <w:pStyle w:val="Paragrafi"/>
        <w:rPr>
          <w:lang w:val="sq-AL"/>
        </w:rPr>
      </w:pPr>
      <w:r w:rsidRPr="00B66162">
        <w:rPr>
          <w:lang w:val="sq-AL"/>
        </w:rPr>
        <w:t xml:space="preserve">4. </w:t>
      </w:r>
      <w:r w:rsidR="00DE06E6" w:rsidRPr="00B66162">
        <w:rPr>
          <w:lang w:val="sq-AL"/>
        </w:rPr>
        <w:t>Aktivitete të edukimit në vazhdim dhe kreditet përkatëse</w:t>
      </w:r>
    </w:p>
    <w:p w:rsidR="00DE06E6" w:rsidRPr="00B66162" w:rsidRDefault="00DE06E6" w:rsidP="002F2DD3">
      <w:pPr>
        <w:pStyle w:val="Paragrafi"/>
        <w:rPr>
          <w:lang w:val="sq-AL"/>
        </w:rPr>
      </w:pPr>
      <w:r w:rsidRPr="00B66162">
        <w:rPr>
          <w:lang w:val="sq-AL"/>
        </w:rPr>
        <w:t>Aktivitetet e edukimit në vazhdim, që akreditohen nga QKEV-ja, mund të jenë:</w:t>
      </w:r>
    </w:p>
    <w:p w:rsidR="00DE06E6" w:rsidRPr="00B66162" w:rsidRDefault="002F2DD3" w:rsidP="005C1F06">
      <w:pPr>
        <w:pStyle w:val="Paragrafi"/>
        <w:rPr>
          <w:lang w:val="sq-AL"/>
        </w:rPr>
      </w:pPr>
      <w:r w:rsidRPr="00B66162">
        <w:rPr>
          <w:lang w:val="sq-AL"/>
        </w:rPr>
        <w:t xml:space="preserve">4.1 </w:t>
      </w:r>
      <w:r w:rsidR="00FB0C0D">
        <w:rPr>
          <w:lang w:val="sq-AL"/>
        </w:rPr>
        <w:t xml:space="preserve">“Konferenca”, </w:t>
      </w:r>
      <w:r w:rsidR="00DE06E6" w:rsidRPr="00B66162">
        <w:rPr>
          <w:lang w:val="sq-AL"/>
        </w:rPr>
        <w:t>një aktivitet 1-3-ditor për një temë të caktuar, zakonisht e zhvilluar nga shoqata profesionistësh, ku mbahen një seri leksionesh nga ekspertë të fushës, e or</w:t>
      </w:r>
      <w:r w:rsidR="00A86ACD">
        <w:rPr>
          <w:lang w:val="sq-AL"/>
        </w:rPr>
        <w:t>ganizuar në seanca plenare dhe/</w:t>
      </w:r>
      <w:r w:rsidR="00DE06E6" w:rsidRPr="00B66162">
        <w:rPr>
          <w:lang w:val="sq-AL"/>
        </w:rPr>
        <w:t xml:space="preserve">ose seanca paralele. Qëllimi i konferencës është të shtojë njohuritë e audiencës profesionale, kryesisht mbi të rejat e shkencës dhe teknologjisë, në lidhje me praktikën përkatëse shëndetësore; </w:t>
      </w:r>
    </w:p>
    <w:p w:rsidR="00DE06E6" w:rsidRPr="00B66162" w:rsidRDefault="002F2DD3" w:rsidP="002F2DD3">
      <w:pPr>
        <w:pStyle w:val="Paragrafi"/>
        <w:rPr>
          <w:lang w:val="sq-AL"/>
        </w:rPr>
      </w:pPr>
      <w:r w:rsidRPr="00B66162">
        <w:rPr>
          <w:lang w:val="sq-AL"/>
        </w:rPr>
        <w:t xml:space="preserve">4.2 </w:t>
      </w:r>
      <w:r w:rsidR="00DE06E6" w:rsidRPr="00B66162">
        <w:rPr>
          <w:lang w:val="sq-AL"/>
        </w:rPr>
        <w:t>“Trajnimi”</w:t>
      </w:r>
      <w:r w:rsidR="00FB0C0D">
        <w:rPr>
          <w:lang w:val="sq-AL"/>
        </w:rPr>
        <w:t xml:space="preserve">, </w:t>
      </w:r>
      <w:r w:rsidR="00DE06E6" w:rsidRPr="00B66162">
        <w:rPr>
          <w:lang w:val="sq-AL"/>
        </w:rPr>
        <w:t>një aktivitet edukues (nga 1-ditor deri në 3-mujor)</w:t>
      </w:r>
      <w:r w:rsidR="00A86ACD">
        <w:rPr>
          <w:lang w:val="sq-AL"/>
        </w:rPr>
        <w:t>,</w:t>
      </w:r>
      <w:r w:rsidR="00DE06E6" w:rsidRPr="00B66162">
        <w:rPr>
          <w:lang w:val="sq-AL"/>
        </w:rPr>
        <w:t xml:space="preserve"> me qëllim përftimin e njohurive, aftësive dhe shprehive praktike që nevojiten për të përmbushur një detyrë apo punë në mënyrë të kënaqshme. Ai përfshin përdorimin e metodave të ndryshme pedagogjike dhe jo thjesht mbajtjen e leksioneve. Trajnimi mund të zhvillohet larg vendit të punës ose në vendin e punës; </w:t>
      </w:r>
    </w:p>
    <w:p w:rsidR="00DE06E6" w:rsidRPr="00B66162" w:rsidRDefault="002F2DD3" w:rsidP="002F2DD3">
      <w:pPr>
        <w:pStyle w:val="Paragrafi"/>
        <w:rPr>
          <w:lang w:val="sq-AL"/>
        </w:rPr>
      </w:pPr>
      <w:r w:rsidRPr="00B66162">
        <w:rPr>
          <w:lang w:val="sq-AL"/>
        </w:rPr>
        <w:t xml:space="preserve">4.3 </w:t>
      </w:r>
      <w:r w:rsidR="00DE06E6" w:rsidRPr="00B66162">
        <w:rPr>
          <w:lang w:val="sq-AL"/>
        </w:rPr>
        <w:t>“Seminari”</w:t>
      </w:r>
      <w:r w:rsidR="00FB0C0D">
        <w:rPr>
          <w:lang w:val="sq-AL"/>
        </w:rPr>
        <w:t xml:space="preserve">, </w:t>
      </w:r>
      <w:r w:rsidR="00DE06E6" w:rsidRPr="00B66162">
        <w:rPr>
          <w:lang w:val="sq-AL"/>
        </w:rPr>
        <w:t xml:space="preserve">një aktivitet mësimor, ku një grup i vogël pjesëmarrësish mësojnë rreth një çështjeje të caktuar dhe marrin pjesë aktivisht, nëpërmjet diskutimit të artikujve të caktuar, prezantimit të studimeve të ndryshme, pyetjeve dhe debateve; </w:t>
      </w:r>
    </w:p>
    <w:p w:rsidR="00DE06E6" w:rsidRPr="00B66162" w:rsidRDefault="002F2DD3" w:rsidP="002F2DD3">
      <w:pPr>
        <w:pStyle w:val="Paragrafi"/>
        <w:rPr>
          <w:lang w:val="sq-AL"/>
        </w:rPr>
      </w:pPr>
      <w:r w:rsidRPr="00B66162">
        <w:rPr>
          <w:lang w:val="sq-AL"/>
        </w:rPr>
        <w:t xml:space="preserve">4.4 </w:t>
      </w:r>
      <w:r w:rsidR="00DE06E6" w:rsidRPr="00B66162">
        <w:rPr>
          <w:lang w:val="sq-AL"/>
        </w:rPr>
        <w:t>“Workshop”</w:t>
      </w:r>
      <w:r w:rsidR="00FB0C0D">
        <w:rPr>
          <w:lang w:val="sq-AL"/>
        </w:rPr>
        <w:t xml:space="preserve">, </w:t>
      </w:r>
      <w:r w:rsidR="00DE06E6" w:rsidRPr="00B66162">
        <w:rPr>
          <w:lang w:val="sq-AL"/>
        </w:rPr>
        <w:t xml:space="preserve">një aktiviteti zhvilluar me një grup të vogël pjesëmarrësish, të cilët përfshihen aktivisht në diskutime, zgjidhje problemesh ose në kryerjen e një teknike, procedure apo manipulimi me ndihmën e një eksperti. Qëllimi është që pjesëmarrësit të mësojnë, duke provuar, gabuar dhe korrigjuar vetë ose me ndihmën e të tjerëve, aftësi dhe kompetenca të nevojshme për praktikën e tyre të përditshme; </w:t>
      </w:r>
    </w:p>
    <w:p w:rsidR="00DE06E6" w:rsidRPr="00B66162" w:rsidRDefault="002F2DD3" w:rsidP="002F2DD3">
      <w:pPr>
        <w:pStyle w:val="Paragrafi"/>
        <w:rPr>
          <w:lang w:val="sq-AL"/>
        </w:rPr>
      </w:pPr>
      <w:r w:rsidRPr="00B66162">
        <w:rPr>
          <w:lang w:val="sq-AL"/>
        </w:rPr>
        <w:t xml:space="preserve">4.5 </w:t>
      </w:r>
      <w:r w:rsidR="00DE06E6" w:rsidRPr="00B66162">
        <w:rPr>
          <w:lang w:val="sq-AL"/>
        </w:rPr>
        <w:t xml:space="preserve">“Prezantimi i një leksioni” - një aktivitet që nxit edukimin në vazhdim profesional. Leksioni është një prezantim me gojë, nga një </w:t>
      </w:r>
      <w:r w:rsidR="00DE06E6" w:rsidRPr="00B66162">
        <w:rPr>
          <w:lang w:val="sq-AL"/>
        </w:rPr>
        <w:lastRenderedPageBreak/>
        <w:t xml:space="preserve">profesionist i kualifikuar dhe me përvojë në fushën përkatëse, i një teme të caktuar, të përgatitur mirë, për rreth 20 deri në 40 minuta, i shoqëruar me pyetje-përgjigje. Aftësitë komunikuese, prezantuese dhe ekspertiza janë cilësitë kryesore të një lektori të mirë; </w:t>
      </w:r>
    </w:p>
    <w:p w:rsidR="00DE06E6" w:rsidRPr="00B66162" w:rsidRDefault="002F2DD3" w:rsidP="002F2DD3">
      <w:pPr>
        <w:pStyle w:val="Paragrafi"/>
        <w:rPr>
          <w:lang w:val="sq-AL"/>
        </w:rPr>
      </w:pPr>
      <w:r w:rsidRPr="00B66162">
        <w:rPr>
          <w:lang w:val="sq-AL"/>
        </w:rPr>
        <w:t xml:space="preserve">4.6 </w:t>
      </w:r>
      <w:r w:rsidR="00DE06E6" w:rsidRPr="00B66162">
        <w:rPr>
          <w:lang w:val="sq-AL"/>
        </w:rPr>
        <w:t>“Grup rishikimi”</w:t>
      </w:r>
      <w:r w:rsidR="00FB0C0D">
        <w:rPr>
          <w:lang w:val="sq-AL"/>
        </w:rPr>
        <w:t>,</w:t>
      </w:r>
      <w:r w:rsidR="00DE06E6" w:rsidRPr="00B66162">
        <w:rPr>
          <w:lang w:val="sq-AL"/>
        </w:rPr>
        <w:t xml:space="preserve"> një aktivitet në grup të vogël (5-10), ku profesionistët e të njëjtit specialitet ose shërbim mblidhen për të diskutuar për çështje kryesore që lidhen me praktikën e tyre klinike, me cilësinë e shërbimit dhe zgjidhjet e mundshme. Qëllimi kryesor i grupeve të rishikimit është shkëmbimi i përvojave dhe vlerësimi i punës së njëri-tjetrit, zgjidhja e problemeve praktike, hartimi i udhëzuesve për të përmirësuar shërbimin.</w:t>
      </w:r>
      <w:r w:rsidR="00DF7F6F">
        <w:rPr>
          <w:lang w:val="sq-AL"/>
        </w:rPr>
        <w:t xml:space="preserve"> </w:t>
      </w:r>
      <w:r w:rsidR="00DE06E6" w:rsidRPr="00B66162">
        <w:rPr>
          <w:lang w:val="sq-AL"/>
        </w:rPr>
        <w:t xml:space="preserve">Grupet e rishikimit mblidhen rregullisht dhe drejtohen nga një drejtues grupi; </w:t>
      </w:r>
    </w:p>
    <w:p w:rsidR="00DE06E6" w:rsidRPr="00B66162" w:rsidRDefault="002F2DD3" w:rsidP="003D6A6E">
      <w:pPr>
        <w:pStyle w:val="Paragrafi"/>
        <w:ind w:firstLine="288"/>
        <w:rPr>
          <w:lang w:val="sq-AL"/>
        </w:rPr>
      </w:pPr>
      <w:r w:rsidRPr="00B66162">
        <w:rPr>
          <w:lang w:val="sq-AL"/>
        </w:rPr>
        <w:t xml:space="preserve">4.7 </w:t>
      </w:r>
      <w:r w:rsidR="00DE06E6" w:rsidRPr="00B66162">
        <w:rPr>
          <w:lang w:val="sq-AL"/>
        </w:rPr>
        <w:t>“Aktivitet</w:t>
      </w:r>
      <w:r w:rsidRPr="00B66162">
        <w:rPr>
          <w:lang w:val="sq-AL"/>
        </w:rPr>
        <w:t xml:space="preserve"> </w:t>
      </w:r>
      <w:r w:rsidR="00DE06E6" w:rsidRPr="00B66162">
        <w:rPr>
          <w:lang w:val="sq-AL"/>
        </w:rPr>
        <w:t>kërkimor/studimor”</w:t>
      </w:r>
      <w:r w:rsidR="00FB0C0D">
        <w:rPr>
          <w:lang w:val="sq-AL"/>
        </w:rPr>
        <w:t>,</w:t>
      </w:r>
      <w:r w:rsidR="00DE06E6" w:rsidRPr="00B66162">
        <w:rPr>
          <w:lang w:val="sq-AL"/>
        </w:rPr>
        <w:t xml:space="preserve"> një p</w:t>
      </w:r>
      <w:r w:rsidR="00017337" w:rsidRPr="00B66162">
        <w:rPr>
          <w:lang w:val="sq-AL"/>
        </w:rPr>
        <w:t xml:space="preserve">jesë e aktiviteteve të edukimit </w:t>
      </w:r>
      <w:r w:rsidR="00DE06E6" w:rsidRPr="00B66162">
        <w:rPr>
          <w:lang w:val="sq-AL"/>
        </w:rPr>
        <w:t>në vazhdim. Përfshirja e profe</w:t>
      </w:r>
      <w:r w:rsidR="00017337" w:rsidRPr="00B66162">
        <w:rPr>
          <w:lang w:val="sq-AL"/>
        </w:rPr>
        <w:t xml:space="preserve">sionistit në punë kërkimore, në </w:t>
      </w:r>
      <w:r w:rsidR="00DE06E6" w:rsidRPr="00B66162">
        <w:rPr>
          <w:lang w:val="sq-AL"/>
        </w:rPr>
        <w:t>shkrime artikujsh apo materialesh të tjera profesionale dhe shkencore</w:t>
      </w:r>
      <w:r w:rsidR="000855AA" w:rsidRPr="00B66162">
        <w:rPr>
          <w:lang w:val="sq-AL"/>
        </w:rPr>
        <w:t xml:space="preserve"> </w:t>
      </w:r>
      <w:r w:rsidR="00DE06E6" w:rsidRPr="00B66162">
        <w:rPr>
          <w:lang w:val="sq-AL"/>
        </w:rPr>
        <w:t>është një formë tjetër e edukimit në vazhdim. Përllogaritja e krediteve për aktivitetet e mësipërm</w:t>
      </w:r>
      <w:r w:rsidR="00A86ACD">
        <w:rPr>
          <w:lang w:val="sq-AL"/>
        </w:rPr>
        <w:t xml:space="preserve">e kryhet sipas kriterit një orë, </w:t>
      </w:r>
      <w:r w:rsidR="00DE06E6" w:rsidRPr="00B66162">
        <w:rPr>
          <w:lang w:val="sq-AL"/>
        </w:rPr>
        <w:t>një kredit, bazuar vetëm</w:t>
      </w:r>
      <w:r w:rsidR="00017337" w:rsidRPr="00B66162">
        <w:rPr>
          <w:lang w:val="sq-AL"/>
        </w:rPr>
        <w:t xml:space="preserve"> në orët reale të </w:t>
      </w:r>
      <w:r w:rsidR="009932EA" w:rsidRPr="00B66162">
        <w:rPr>
          <w:lang w:val="sq-AL"/>
        </w:rPr>
        <w:t xml:space="preserve">mësimdhënies, </w:t>
      </w:r>
      <w:r w:rsidR="00DE06E6" w:rsidRPr="00B66162">
        <w:rPr>
          <w:lang w:val="sq-AL"/>
        </w:rPr>
        <w:t>d</w:t>
      </w:r>
      <w:r w:rsidR="00017337" w:rsidRPr="00B66162">
        <w:rPr>
          <w:lang w:val="sq-AL"/>
        </w:rPr>
        <w:t xml:space="preserve">he duke mos përfshirë pushimet mes </w:t>
      </w:r>
      <w:r w:rsidR="00DE06E6" w:rsidRPr="00B66162">
        <w:rPr>
          <w:lang w:val="sq-AL"/>
        </w:rPr>
        <w:t>prezantimeve, seancën prezantuese të aktivitetit</w:t>
      </w:r>
      <w:r w:rsidR="000855AA" w:rsidRPr="00B66162">
        <w:rPr>
          <w:lang w:val="sq-AL"/>
        </w:rPr>
        <w:t xml:space="preserve"> </w:t>
      </w:r>
      <w:r w:rsidR="00017337" w:rsidRPr="00B66162">
        <w:rPr>
          <w:lang w:val="sq-AL"/>
        </w:rPr>
        <w:t xml:space="preserve">etj. </w:t>
      </w:r>
      <w:r w:rsidR="00DE06E6" w:rsidRPr="00B66162">
        <w:rPr>
          <w:lang w:val="sq-AL"/>
        </w:rPr>
        <w:t>Një aktiviteti të drejtpërdrejtë (</w:t>
      </w:r>
      <w:r w:rsidR="00DE06E6" w:rsidRPr="00587806">
        <w:rPr>
          <w:i/>
          <w:lang w:val="sq-AL"/>
        </w:rPr>
        <w:t>live</w:t>
      </w:r>
      <w:r w:rsidR="00DE06E6" w:rsidRPr="00B66162">
        <w:rPr>
          <w:lang w:val="sq-AL"/>
        </w:rPr>
        <w:t xml:space="preserve">) të edukimit në vazhdim nuk mund t’i njihen më shumë se 6 kredite në ditë; </w:t>
      </w:r>
    </w:p>
    <w:p w:rsidR="00DE06E6" w:rsidRPr="00B66162" w:rsidRDefault="002F2DD3" w:rsidP="002F2DD3">
      <w:pPr>
        <w:pStyle w:val="Paragrafi"/>
        <w:rPr>
          <w:lang w:val="sq-AL"/>
        </w:rPr>
      </w:pPr>
      <w:r w:rsidRPr="00B66162">
        <w:rPr>
          <w:lang w:val="sq-AL"/>
        </w:rPr>
        <w:t xml:space="preserve">4.8 </w:t>
      </w:r>
      <w:r w:rsidR="00DE06E6" w:rsidRPr="00B66162">
        <w:rPr>
          <w:lang w:val="sq-AL"/>
        </w:rPr>
        <w:t>“Aktivitetet e të mësuarit në distancë”</w:t>
      </w:r>
      <w:r w:rsidR="00FB0C0D">
        <w:rPr>
          <w:lang w:val="sq-AL"/>
        </w:rPr>
        <w:t>,</w:t>
      </w:r>
      <w:r w:rsidR="00DE06E6" w:rsidRPr="00B66162">
        <w:rPr>
          <w:lang w:val="sq-AL"/>
        </w:rPr>
        <w:t xml:space="preserve"> aktivitete edukuese që kryhen në mënyrë të pavarur nga profesionisti, me ndihmën e teknologjisë moderne. Studimi i materialeve të shkruara, videokasetave, videokonferencat, webkonferencat dhe komunikimi nëpërmjet kompjuterit</w:t>
      </w:r>
      <w:r w:rsidR="00DF7F6F">
        <w:rPr>
          <w:lang w:val="sq-AL"/>
        </w:rPr>
        <w:t xml:space="preserve"> </w:t>
      </w:r>
      <w:r w:rsidR="00DE06E6" w:rsidRPr="00B66162">
        <w:rPr>
          <w:lang w:val="sq-AL"/>
        </w:rPr>
        <w:t>e lejojnë profesionistin të ndjekë një program trajnimi me interes për të, pa pa</w:t>
      </w:r>
      <w:r w:rsidR="00DF7F6F">
        <w:rPr>
          <w:lang w:val="sq-AL"/>
        </w:rPr>
        <w:t>s</w:t>
      </w:r>
      <w:r w:rsidR="00DE06E6" w:rsidRPr="00B66162">
        <w:rPr>
          <w:lang w:val="sq-AL"/>
        </w:rPr>
        <w:t>ur nevojë për prezencë fizike në një aktivitet të tillë. Aktivitetet e edukimit në distancë nuk mund të jenë më të gjata se 1</w:t>
      </w:r>
      <w:r w:rsidR="00587806">
        <w:rPr>
          <w:lang w:val="sq-AL"/>
        </w:rPr>
        <w:t>–</w:t>
      </w:r>
      <w:r w:rsidR="00DE06E6" w:rsidRPr="00B66162">
        <w:rPr>
          <w:lang w:val="sq-AL"/>
        </w:rPr>
        <w:t xml:space="preserve">3 ditë dhe mund të vlerësohen, maksimalisht, me 3 kredite në ditë. </w:t>
      </w:r>
    </w:p>
    <w:p w:rsidR="00DE06E6" w:rsidRPr="00B66162" w:rsidRDefault="00DE06E6" w:rsidP="002F2DD3">
      <w:pPr>
        <w:pStyle w:val="Paragrafi"/>
        <w:rPr>
          <w:lang w:val="sq-AL"/>
        </w:rPr>
      </w:pPr>
      <w:r w:rsidRPr="00B66162">
        <w:rPr>
          <w:lang w:val="sq-AL"/>
        </w:rPr>
        <w:t>5.</w:t>
      </w:r>
      <w:r w:rsidR="002F2DD3" w:rsidRPr="00B66162">
        <w:rPr>
          <w:lang w:val="sq-AL"/>
        </w:rPr>
        <w:t xml:space="preserve"> </w:t>
      </w:r>
      <w:r w:rsidRPr="00B66162">
        <w:rPr>
          <w:lang w:val="sq-AL"/>
        </w:rPr>
        <w:t>Ekspertët e pavarur</w:t>
      </w:r>
    </w:p>
    <w:p w:rsidR="00DE06E6" w:rsidRPr="00B66162" w:rsidRDefault="002F2DD3" w:rsidP="002F2DD3">
      <w:pPr>
        <w:pStyle w:val="Paragrafi"/>
        <w:rPr>
          <w:lang w:val="sq-AL"/>
        </w:rPr>
      </w:pPr>
      <w:r w:rsidRPr="00B66162">
        <w:rPr>
          <w:lang w:val="sq-AL"/>
        </w:rPr>
        <w:t xml:space="preserve">5.1 </w:t>
      </w:r>
      <w:r w:rsidR="00DE06E6" w:rsidRPr="00B66162">
        <w:rPr>
          <w:lang w:val="sq-AL"/>
        </w:rPr>
        <w:t>Ekspertët që do të përfshihen në vlerësimin e jashtëm të një aktiviteti të edukimit në vazhdim zgjidhen me rotacion, nga lista e ekspertëve të secilës fushë ekspertize, të miratuar nga Bordi i Edukimit të Vazhdueshëm. Lista e ekspertëve rishqyrtohet çdo dy vjet.</w:t>
      </w:r>
    </w:p>
    <w:p w:rsidR="00DE06E6" w:rsidRPr="00B66162" w:rsidRDefault="002F2DD3" w:rsidP="002F2DD3">
      <w:pPr>
        <w:pStyle w:val="Paragrafi"/>
        <w:rPr>
          <w:lang w:val="sq-AL"/>
        </w:rPr>
      </w:pPr>
      <w:r w:rsidRPr="00B66162">
        <w:rPr>
          <w:lang w:val="sq-AL"/>
        </w:rPr>
        <w:lastRenderedPageBreak/>
        <w:t xml:space="preserve">5.2 </w:t>
      </w:r>
      <w:r w:rsidR="00DE06E6" w:rsidRPr="00B66162">
        <w:rPr>
          <w:lang w:val="sq-AL"/>
        </w:rPr>
        <w:t>Ekspertët e përfshirë në procesin e vlerësimit të jashtëm të një aktiviteti të edukimit në vazhdim</w:t>
      </w:r>
      <w:r w:rsidR="00DF7F6F">
        <w:rPr>
          <w:lang w:val="sq-AL"/>
        </w:rPr>
        <w:t xml:space="preserve"> </w:t>
      </w:r>
      <w:r w:rsidR="00DE06E6" w:rsidRPr="00B66162">
        <w:rPr>
          <w:lang w:val="sq-AL"/>
        </w:rPr>
        <w:t>duhet të deklarojnë, para përpilimit të raportit, çdo konflikt të mundshëm interesi me ofruesin e aktivitetit të edukimit në vazhdim. Gjithashtu, eksperti i përzgjedhur për vlerësimin e jashtëm të një aktiviteti nuk duhet të jetë i përfshirë në planifikimin, organizimin dhe zbatimin e aktivitetit që vlerësohet prej tij.</w:t>
      </w:r>
    </w:p>
    <w:p w:rsidR="00DE06E6" w:rsidRPr="00B66162" w:rsidRDefault="002F2DD3" w:rsidP="002F2DD3">
      <w:pPr>
        <w:pStyle w:val="Paragrafi"/>
        <w:rPr>
          <w:lang w:val="sq-AL"/>
        </w:rPr>
      </w:pPr>
      <w:r w:rsidRPr="00B66162">
        <w:rPr>
          <w:lang w:val="sq-AL"/>
        </w:rPr>
        <w:t xml:space="preserve">6. </w:t>
      </w:r>
      <w:r w:rsidR="00DE06E6" w:rsidRPr="00B66162">
        <w:rPr>
          <w:lang w:val="sq-AL"/>
        </w:rPr>
        <w:t xml:space="preserve">QKEV-ja paguan </w:t>
      </w:r>
      <w:r w:rsidR="00DF7F6F" w:rsidRPr="00B66162">
        <w:rPr>
          <w:lang w:val="sq-AL"/>
        </w:rPr>
        <w:t>ekspertët</w:t>
      </w:r>
      <w:r w:rsidR="00DE06E6" w:rsidRPr="00B66162">
        <w:rPr>
          <w:lang w:val="sq-AL"/>
        </w:rPr>
        <w:t xml:space="preserve"> e pavarur për vlerësimin e kryer prej tyre, bazuar në përcaktimin e orëve të punës, sipas aneksit 1, bashkëngjitur këtij vendimi.</w:t>
      </w:r>
    </w:p>
    <w:p w:rsidR="00DE06E6" w:rsidRPr="00B66162" w:rsidRDefault="002F2DD3" w:rsidP="002F2DD3">
      <w:pPr>
        <w:pStyle w:val="Paragrafi"/>
        <w:rPr>
          <w:lang w:val="sq-AL"/>
        </w:rPr>
      </w:pPr>
      <w:r w:rsidRPr="00B66162">
        <w:rPr>
          <w:lang w:val="sq-AL"/>
        </w:rPr>
        <w:t xml:space="preserve">7. </w:t>
      </w:r>
      <w:r w:rsidR="00DE06E6" w:rsidRPr="00B66162">
        <w:rPr>
          <w:lang w:val="sq-AL"/>
        </w:rPr>
        <w:t xml:space="preserve">Pagesa e kryer nga ofruesi, gjatë fazës së aplikimit, mbulon shpenzimet operative të QKEV-së gjatë procedurave të vlerësimit të aktivitetit të edukimit në vazhdim dhe është e </w:t>
      </w:r>
      <w:r w:rsidR="00DE06E6" w:rsidRPr="00B66162">
        <w:rPr>
          <w:lang w:val="sq-AL"/>
        </w:rPr>
        <w:lastRenderedPageBreak/>
        <w:t>pavarur nga vendimi për miratim ose jo të akreditimit për aktivitetin.</w:t>
      </w:r>
    </w:p>
    <w:p w:rsidR="00DE06E6" w:rsidRPr="00B66162" w:rsidRDefault="002F2DD3" w:rsidP="002F2DD3">
      <w:pPr>
        <w:pStyle w:val="Paragrafi"/>
        <w:rPr>
          <w:lang w:val="sq-AL"/>
        </w:rPr>
      </w:pPr>
      <w:r w:rsidRPr="00B66162">
        <w:rPr>
          <w:lang w:val="sq-AL"/>
        </w:rPr>
        <w:t xml:space="preserve">8. </w:t>
      </w:r>
      <w:r w:rsidR="00DE06E6" w:rsidRPr="00B66162">
        <w:rPr>
          <w:lang w:val="sq-AL"/>
        </w:rPr>
        <w:t>Pjesa prej 30 % e të ardhurave</w:t>
      </w:r>
      <w:r w:rsidR="00DF7F6F">
        <w:rPr>
          <w:lang w:val="sq-AL"/>
        </w:rPr>
        <w:t xml:space="preserve"> </w:t>
      </w:r>
      <w:r w:rsidR="00DE06E6" w:rsidRPr="00B66162">
        <w:rPr>
          <w:lang w:val="sq-AL"/>
        </w:rPr>
        <w:t>të mbledhura nga tarifat për akreditimin e aktivitetit të edukimit në vazhdim derdhet në buxhetin e QKEV-së dhe përdoret me miratimin e ministrit të Shëndetësisë.</w:t>
      </w:r>
    </w:p>
    <w:p w:rsidR="00DE06E6" w:rsidRPr="00B66162" w:rsidRDefault="002F2DD3" w:rsidP="002F2DD3">
      <w:pPr>
        <w:pStyle w:val="Paragrafi"/>
        <w:rPr>
          <w:lang w:val="sq-AL"/>
        </w:rPr>
      </w:pPr>
      <w:r w:rsidRPr="00B66162">
        <w:rPr>
          <w:lang w:val="sq-AL"/>
        </w:rPr>
        <w:t xml:space="preserve">9. </w:t>
      </w:r>
      <w:r w:rsidR="00DE06E6" w:rsidRPr="00B66162">
        <w:rPr>
          <w:lang w:val="sq-AL"/>
        </w:rPr>
        <w:t>Ngarkohet Ministria e Shëndetësisë për zbatimin e këtij vendimi.</w:t>
      </w:r>
    </w:p>
    <w:p w:rsidR="00DE06E6" w:rsidRPr="00B66162" w:rsidRDefault="00DE06E6" w:rsidP="005C1F06">
      <w:pPr>
        <w:pStyle w:val="Paragrafi"/>
        <w:rPr>
          <w:lang w:val="sq-AL"/>
        </w:rPr>
      </w:pPr>
      <w:r w:rsidRPr="00B66162">
        <w:rPr>
          <w:lang w:val="sq-AL"/>
        </w:rPr>
        <w:t>Ky vendim hyn në fuqi pas botimit në</w:t>
      </w:r>
      <w:r w:rsidR="002F2DD3" w:rsidRPr="00B66162">
        <w:rPr>
          <w:lang w:val="sq-AL"/>
        </w:rPr>
        <w:t xml:space="preserve"> </w:t>
      </w:r>
      <w:r w:rsidRPr="00B66162">
        <w:rPr>
          <w:lang w:val="sq-AL"/>
        </w:rPr>
        <w:t xml:space="preserve">Fletoren </w:t>
      </w:r>
      <w:r w:rsidR="002F2DD3" w:rsidRPr="00B66162">
        <w:rPr>
          <w:lang w:val="sq-AL"/>
        </w:rPr>
        <w:t>Zyrtare</w:t>
      </w:r>
      <w:r w:rsidRPr="00B66162">
        <w:rPr>
          <w:lang w:val="sq-AL"/>
        </w:rPr>
        <w:t>.</w:t>
      </w:r>
    </w:p>
    <w:p w:rsidR="002F2DD3" w:rsidRPr="00B66162" w:rsidRDefault="002F2DD3" w:rsidP="005C1F06">
      <w:pPr>
        <w:pStyle w:val="Paragrafi"/>
        <w:rPr>
          <w:lang w:val="sq-AL"/>
        </w:rPr>
      </w:pPr>
    </w:p>
    <w:p w:rsidR="00216EBA" w:rsidRPr="00B66162" w:rsidRDefault="00216EBA" w:rsidP="00216EBA">
      <w:pPr>
        <w:pStyle w:val="Autoriteti"/>
        <w:rPr>
          <w:lang w:val="sq-AL"/>
        </w:rPr>
      </w:pPr>
      <w:r w:rsidRPr="00B66162">
        <w:rPr>
          <w:lang w:val="sq-AL"/>
        </w:rPr>
        <w:t>KRYEMINISTRI</w:t>
      </w:r>
    </w:p>
    <w:p w:rsidR="00216EBA" w:rsidRPr="00B66162" w:rsidRDefault="00216EBA" w:rsidP="00216EBA">
      <w:pPr>
        <w:pStyle w:val="AutoritetiEmer"/>
        <w:rPr>
          <w:lang w:val="sq-AL"/>
        </w:rPr>
      </w:pPr>
      <w:r w:rsidRPr="00B66162">
        <w:rPr>
          <w:lang w:val="sq-AL"/>
        </w:rPr>
        <w:t>Edi Rama</w:t>
      </w:r>
    </w:p>
    <w:p w:rsidR="00F01DB8" w:rsidRDefault="00F01DB8" w:rsidP="00DB11B3">
      <w:pPr>
        <w:pStyle w:val="Akti"/>
        <w:rPr>
          <w:b w:val="0"/>
          <w:lang w:val="sq-AL"/>
        </w:rPr>
      </w:pPr>
    </w:p>
    <w:p w:rsidR="00F11556" w:rsidRDefault="00F11556" w:rsidP="00DB11B3">
      <w:pPr>
        <w:pStyle w:val="Akti"/>
        <w:rPr>
          <w:b w:val="0"/>
          <w:lang w:val="sq-AL"/>
        </w:rPr>
      </w:pPr>
    </w:p>
    <w:p w:rsidR="00F11556" w:rsidRPr="00B66162" w:rsidRDefault="00F11556" w:rsidP="00DB11B3">
      <w:pPr>
        <w:pStyle w:val="Akti"/>
        <w:rPr>
          <w:b w:val="0"/>
          <w:lang w:val="sq-AL"/>
        </w:rPr>
        <w:sectPr w:rsidR="00F11556" w:rsidRPr="00B66162" w:rsidSect="00CA0077">
          <w:type w:val="continuous"/>
          <w:pgSz w:w="11907" w:h="16840" w:code="9"/>
          <w:pgMar w:top="720" w:right="1134" w:bottom="720" w:left="1134" w:header="851" w:footer="851" w:gutter="0"/>
          <w:pgNumType w:start="11864"/>
          <w:cols w:num="2" w:space="454"/>
          <w:docGrid w:linePitch="360"/>
        </w:sectPr>
      </w:pPr>
    </w:p>
    <w:p w:rsidR="00F01DB8" w:rsidRPr="00B66162" w:rsidRDefault="00F01DB8" w:rsidP="00DB11B3">
      <w:pPr>
        <w:pStyle w:val="Akti"/>
        <w:rPr>
          <w:b w:val="0"/>
          <w:lang w:val="sq-AL"/>
        </w:rPr>
      </w:pPr>
    </w:p>
    <w:p w:rsidR="002B3750" w:rsidRPr="00B66162" w:rsidRDefault="002B3750" w:rsidP="00DB11B3">
      <w:pPr>
        <w:pStyle w:val="Akti"/>
        <w:rPr>
          <w:b w:val="0"/>
          <w:lang w:val="sq-AL"/>
        </w:rPr>
      </w:pPr>
      <w:r w:rsidRPr="00B66162">
        <w:rPr>
          <w:b w:val="0"/>
          <w:lang w:val="sq-AL"/>
        </w:rPr>
        <w:t>aneks 1</w:t>
      </w:r>
    </w:p>
    <w:p w:rsidR="000855AA" w:rsidRDefault="00FB0C0D" w:rsidP="00DB11B3">
      <w:pPr>
        <w:pStyle w:val="Akti"/>
        <w:rPr>
          <w:b w:val="0"/>
          <w:caps w:val="0"/>
          <w:lang w:val="sq-AL"/>
        </w:rPr>
      </w:pPr>
      <w:r w:rsidRPr="00B66162">
        <w:rPr>
          <w:b w:val="0"/>
          <w:caps w:val="0"/>
          <w:lang w:val="sq-AL"/>
        </w:rPr>
        <w:t>VLERËSIMI I ORËVE TË PUNËS PËR EKSPERTËT E PAVARUR</w:t>
      </w:r>
    </w:p>
    <w:tbl>
      <w:tblPr>
        <w:tblStyle w:val="TableGrid"/>
        <w:tblW w:w="0" w:type="auto"/>
        <w:tblLook w:val="04A0"/>
      </w:tblPr>
      <w:tblGrid>
        <w:gridCol w:w="2268"/>
        <w:gridCol w:w="2520"/>
        <w:gridCol w:w="2700"/>
        <w:gridCol w:w="2367"/>
      </w:tblGrid>
      <w:tr w:rsidR="00DB11B3" w:rsidRPr="00B66162" w:rsidTr="00805C07">
        <w:tc>
          <w:tcPr>
            <w:tcW w:w="2268" w:type="dxa"/>
          </w:tcPr>
          <w:p w:rsidR="00DB11B3" w:rsidRPr="00B66162" w:rsidRDefault="00DB11B3" w:rsidP="00FB0C0D">
            <w:pPr>
              <w:pStyle w:val="Akti"/>
              <w:rPr>
                <w:sz w:val="20"/>
                <w:lang w:val="sq-AL"/>
              </w:rPr>
            </w:pPr>
            <w:r w:rsidRPr="00B66162">
              <w:rPr>
                <w:caps w:val="0"/>
                <w:sz w:val="20"/>
                <w:lang w:val="sq-AL"/>
              </w:rPr>
              <w:t>Lloji i aktivitetit</w:t>
            </w:r>
          </w:p>
        </w:tc>
        <w:tc>
          <w:tcPr>
            <w:tcW w:w="2520" w:type="dxa"/>
          </w:tcPr>
          <w:p w:rsidR="00DB11B3" w:rsidRPr="00B66162" w:rsidRDefault="00DB11B3" w:rsidP="00FB0C0D">
            <w:pPr>
              <w:pStyle w:val="Akti"/>
              <w:rPr>
                <w:sz w:val="20"/>
                <w:lang w:val="sq-AL"/>
              </w:rPr>
            </w:pPr>
            <w:r w:rsidRPr="00B66162">
              <w:rPr>
                <w:caps w:val="0"/>
                <w:sz w:val="20"/>
                <w:lang w:val="sq-AL"/>
              </w:rPr>
              <w:t>Kohëzgjatja e aktivitetit</w:t>
            </w:r>
          </w:p>
        </w:tc>
        <w:tc>
          <w:tcPr>
            <w:tcW w:w="2700" w:type="dxa"/>
          </w:tcPr>
          <w:p w:rsidR="00DB11B3" w:rsidRPr="00B66162" w:rsidRDefault="00DB11B3" w:rsidP="00FB0C0D">
            <w:pPr>
              <w:pStyle w:val="Akti"/>
              <w:rPr>
                <w:sz w:val="20"/>
                <w:lang w:val="sq-AL"/>
              </w:rPr>
            </w:pPr>
            <w:r w:rsidRPr="00B66162">
              <w:rPr>
                <w:caps w:val="0"/>
                <w:sz w:val="20"/>
                <w:lang w:val="sq-AL"/>
              </w:rPr>
              <w:t>Orët e punës së ekspertit</w:t>
            </w:r>
          </w:p>
        </w:tc>
        <w:tc>
          <w:tcPr>
            <w:tcW w:w="2367" w:type="dxa"/>
          </w:tcPr>
          <w:p w:rsidR="00DB11B3" w:rsidRPr="00B66162" w:rsidRDefault="00DB11B3" w:rsidP="00FB0C0D">
            <w:pPr>
              <w:pStyle w:val="Akti"/>
              <w:rPr>
                <w:sz w:val="20"/>
                <w:lang w:val="sq-AL"/>
              </w:rPr>
            </w:pPr>
            <w:r w:rsidRPr="00B66162">
              <w:rPr>
                <w:caps w:val="0"/>
                <w:sz w:val="20"/>
                <w:lang w:val="sq-AL"/>
              </w:rPr>
              <w:t>Pagesa pë</w:t>
            </w:r>
            <w:r w:rsidR="00DF7F6F">
              <w:rPr>
                <w:caps w:val="0"/>
                <w:sz w:val="20"/>
                <w:lang w:val="sq-AL"/>
              </w:rPr>
              <w:t>r</w:t>
            </w:r>
            <w:r w:rsidRPr="00B66162">
              <w:rPr>
                <w:caps w:val="0"/>
                <w:sz w:val="20"/>
                <w:lang w:val="sq-AL"/>
              </w:rPr>
              <w:t xml:space="preserve"> orë pune</w:t>
            </w:r>
          </w:p>
        </w:tc>
      </w:tr>
      <w:tr w:rsidR="00DB11B3" w:rsidRPr="00B66162" w:rsidTr="00805C07">
        <w:tc>
          <w:tcPr>
            <w:tcW w:w="2268" w:type="dxa"/>
          </w:tcPr>
          <w:p w:rsidR="00DB11B3" w:rsidRPr="00B66162" w:rsidRDefault="00DB11B3" w:rsidP="00DB11B3">
            <w:pPr>
              <w:pStyle w:val="Akti"/>
              <w:jc w:val="left"/>
              <w:rPr>
                <w:b w:val="0"/>
                <w:sz w:val="20"/>
                <w:lang w:val="sq-AL"/>
              </w:rPr>
            </w:pPr>
            <w:r w:rsidRPr="00B66162">
              <w:rPr>
                <w:b w:val="0"/>
                <w:caps w:val="0"/>
                <w:sz w:val="20"/>
                <w:lang w:val="sq-AL"/>
              </w:rPr>
              <w:t>Konferenca, trajnime, seminare</w:t>
            </w:r>
          </w:p>
        </w:tc>
        <w:tc>
          <w:tcPr>
            <w:tcW w:w="2520" w:type="dxa"/>
          </w:tcPr>
          <w:p w:rsidR="00DB11B3" w:rsidRPr="00B66162" w:rsidRDefault="00DB11B3" w:rsidP="00DF7F6F">
            <w:pPr>
              <w:pStyle w:val="Akti"/>
              <w:jc w:val="right"/>
              <w:rPr>
                <w:b w:val="0"/>
                <w:sz w:val="20"/>
                <w:lang w:val="sq-AL"/>
              </w:rPr>
            </w:pPr>
            <w:r w:rsidRPr="00B66162">
              <w:rPr>
                <w:b w:val="0"/>
                <w:sz w:val="20"/>
                <w:lang w:val="sq-AL"/>
              </w:rPr>
              <w:t xml:space="preserve">½ </w:t>
            </w:r>
            <w:r w:rsidRPr="00B66162">
              <w:rPr>
                <w:b w:val="0"/>
                <w:caps w:val="0"/>
                <w:sz w:val="20"/>
                <w:lang w:val="sq-AL"/>
              </w:rPr>
              <w:t>ditë</w:t>
            </w:r>
          </w:p>
        </w:tc>
        <w:tc>
          <w:tcPr>
            <w:tcW w:w="2700" w:type="dxa"/>
          </w:tcPr>
          <w:p w:rsidR="00DB11B3" w:rsidRPr="00B66162" w:rsidRDefault="00DB11B3" w:rsidP="00DF7F6F">
            <w:pPr>
              <w:pStyle w:val="Akti"/>
              <w:jc w:val="right"/>
              <w:rPr>
                <w:b w:val="0"/>
                <w:sz w:val="20"/>
                <w:lang w:val="sq-AL"/>
              </w:rPr>
            </w:pPr>
            <w:r w:rsidRPr="00B66162">
              <w:rPr>
                <w:b w:val="0"/>
                <w:sz w:val="20"/>
                <w:lang w:val="sq-AL"/>
              </w:rPr>
              <w:t>4</w:t>
            </w:r>
          </w:p>
        </w:tc>
        <w:tc>
          <w:tcPr>
            <w:tcW w:w="2367" w:type="dxa"/>
          </w:tcPr>
          <w:p w:rsidR="00DB11B3" w:rsidRPr="00B66162" w:rsidRDefault="00DB11B3" w:rsidP="00DF7F6F">
            <w:pPr>
              <w:pStyle w:val="Akti"/>
              <w:jc w:val="right"/>
              <w:rPr>
                <w:b w:val="0"/>
                <w:sz w:val="20"/>
                <w:lang w:val="sq-AL"/>
              </w:rPr>
            </w:pPr>
            <w:r w:rsidRPr="00B66162">
              <w:rPr>
                <w:b w:val="0"/>
                <w:sz w:val="20"/>
                <w:lang w:val="sq-AL"/>
              </w:rPr>
              <w:t xml:space="preserve">500 </w:t>
            </w:r>
            <w:r w:rsidRPr="00B66162">
              <w:rPr>
                <w:b w:val="0"/>
                <w:caps w:val="0"/>
                <w:sz w:val="20"/>
                <w:lang w:val="sq-AL"/>
              </w:rPr>
              <w:t>lekë</w:t>
            </w:r>
          </w:p>
        </w:tc>
      </w:tr>
      <w:tr w:rsidR="00DB11B3" w:rsidRPr="00B66162" w:rsidTr="00805C07">
        <w:tc>
          <w:tcPr>
            <w:tcW w:w="2268" w:type="dxa"/>
          </w:tcPr>
          <w:p w:rsidR="00DB11B3" w:rsidRPr="00B66162" w:rsidRDefault="00DB11B3" w:rsidP="00DB11B3">
            <w:pPr>
              <w:pStyle w:val="Akti"/>
              <w:jc w:val="left"/>
              <w:rPr>
                <w:b w:val="0"/>
                <w:sz w:val="20"/>
                <w:lang w:val="sq-AL"/>
              </w:rPr>
            </w:pPr>
            <w:r w:rsidRPr="00B66162">
              <w:rPr>
                <w:b w:val="0"/>
                <w:caps w:val="0"/>
                <w:sz w:val="20"/>
                <w:lang w:val="sq-AL"/>
              </w:rPr>
              <w:t>Konferenca, trajnime, seminare</w:t>
            </w:r>
          </w:p>
        </w:tc>
        <w:tc>
          <w:tcPr>
            <w:tcW w:w="2520" w:type="dxa"/>
          </w:tcPr>
          <w:p w:rsidR="00DB11B3" w:rsidRPr="00B66162" w:rsidRDefault="00DB11B3" w:rsidP="00DF7F6F">
            <w:pPr>
              <w:pStyle w:val="Akti"/>
              <w:jc w:val="right"/>
              <w:rPr>
                <w:b w:val="0"/>
                <w:sz w:val="20"/>
                <w:lang w:val="sq-AL"/>
              </w:rPr>
            </w:pPr>
            <w:r w:rsidRPr="00B66162">
              <w:rPr>
                <w:b w:val="0"/>
                <w:sz w:val="20"/>
                <w:lang w:val="sq-AL"/>
              </w:rPr>
              <w:t xml:space="preserve">1 </w:t>
            </w:r>
            <w:r w:rsidRPr="00B66162">
              <w:rPr>
                <w:b w:val="0"/>
                <w:caps w:val="0"/>
                <w:sz w:val="20"/>
                <w:lang w:val="sq-AL"/>
              </w:rPr>
              <w:t>ditë</w:t>
            </w:r>
          </w:p>
        </w:tc>
        <w:tc>
          <w:tcPr>
            <w:tcW w:w="2700" w:type="dxa"/>
          </w:tcPr>
          <w:p w:rsidR="00DB11B3" w:rsidRPr="00B66162" w:rsidRDefault="00DB11B3" w:rsidP="00DF7F6F">
            <w:pPr>
              <w:pStyle w:val="Akti"/>
              <w:jc w:val="right"/>
              <w:rPr>
                <w:b w:val="0"/>
                <w:sz w:val="20"/>
                <w:lang w:val="sq-AL"/>
              </w:rPr>
            </w:pPr>
            <w:r w:rsidRPr="00B66162">
              <w:rPr>
                <w:b w:val="0"/>
                <w:sz w:val="20"/>
                <w:lang w:val="sq-AL"/>
              </w:rPr>
              <w:t>6</w:t>
            </w:r>
          </w:p>
        </w:tc>
        <w:tc>
          <w:tcPr>
            <w:tcW w:w="2367" w:type="dxa"/>
          </w:tcPr>
          <w:p w:rsidR="00DB11B3" w:rsidRPr="00B66162" w:rsidRDefault="00DB11B3" w:rsidP="00DF7F6F">
            <w:pPr>
              <w:pStyle w:val="Akti"/>
              <w:jc w:val="right"/>
              <w:rPr>
                <w:b w:val="0"/>
                <w:sz w:val="20"/>
                <w:lang w:val="sq-AL"/>
              </w:rPr>
            </w:pPr>
            <w:r w:rsidRPr="00B66162">
              <w:rPr>
                <w:b w:val="0"/>
                <w:sz w:val="20"/>
                <w:lang w:val="sq-AL"/>
              </w:rPr>
              <w:t xml:space="preserve">500 </w:t>
            </w:r>
            <w:r w:rsidRPr="00B66162">
              <w:rPr>
                <w:b w:val="0"/>
                <w:caps w:val="0"/>
                <w:sz w:val="20"/>
                <w:lang w:val="sq-AL"/>
              </w:rPr>
              <w:t>lekë</w:t>
            </w:r>
          </w:p>
        </w:tc>
      </w:tr>
      <w:tr w:rsidR="00DB11B3" w:rsidRPr="00B66162" w:rsidTr="00805C07">
        <w:tc>
          <w:tcPr>
            <w:tcW w:w="2268" w:type="dxa"/>
          </w:tcPr>
          <w:p w:rsidR="00DB11B3" w:rsidRPr="00B66162" w:rsidRDefault="00DB11B3" w:rsidP="00DB11B3">
            <w:pPr>
              <w:pStyle w:val="Akti"/>
              <w:jc w:val="left"/>
              <w:rPr>
                <w:b w:val="0"/>
                <w:sz w:val="20"/>
                <w:lang w:val="sq-AL"/>
              </w:rPr>
            </w:pPr>
            <w:r w:rsidRPr="00B66162">
              <w:rPr>
                <w:b w:val="0"/>
                <w:caps w:val="0"/>
                <w:sz w:val="20"/>
                <w:lang w:val="sq-AL"/>
              </w:rPr>
              <w:t>Konferenca, trajnime, seminare</w:t>
            </w:r>
          </w:p>
        </w:tc>
        <w:tc>
          <w:tcPr>
            <w:tcW w:w="2520" w:type="dxa"/>
          </w:tcPr>
          <w:p w:rsidR="00DB11B3" w:rsidRPr="00B66162" w:rsidRDefault="00DB11B3" w:rsidP="00DF7F6F">
            <w:pPr>
              <w:pStyle w:val="Akti"/>
              <w:jc w:val="right"/>
              <w:rPr>
                <w:b w:val="0"/>
                <w:sz w:val="20"/>
                <w:lang w:val="sq-AL"/>
              </w:rPr>
            </w:pPr>
            <w:r w:rsidRPr="00B66162">
              <w:rPr>
                <w:b w:val="0"/>
                <w:sz w:val="20"/>
                <w:lang w:val="sq-AL"/>
              </w:rPr>
              <w:t xml:space="preserve">1 ½ </w:t>
            </w:r>
            <w:r w:rsidRPr="00B66162">
              <w:rPr>
                <w:b w:val="0"/>
                <w:caps w:val="0"/>
                <w:sz w:val="20"/>
                <w:lang w:val="sq-AL"/>
              </w:rPr>
              <w:t>ditë</w:t>
            </w:r>
          </w:p>
        </w:tc>
        <w:tc>
          <w:tcPr>
            <w:tcW w:w="2700" w:type="dxa"/>
          </w:tcPr>
          <w:p w:rsidR="00DB11B3" w:rsidRPr="00B66162" w:rsidRDefault="00DB11B3" w:rsidP="00DF7F6F">
            <w:pPr>
              <w:pStyle w:val="Akti"/>
              <w:jc w:val="right"/>
              <w:rPr>
                <w:b w:val="0"/>
                <w:sz w:val="20"/>
                <w:lang w:val="sq-AL"/>
              </w:rPr>
            </w:pPr>
            <w:r w:rsidRPr="00B66162">
              <w:rPr>
                <w:b w:val="0"/>
                <w:sz w:val="20"/>
                <w:lang w:val="sq-AL"/>
              </w:rPr>
              <w:t>8</w:t>
            </w:r>
          </w:p>
        </w:tc>
        <w:tc>
          <w:tcPr>
            <w:tcW w:w="2367" w:type="dxa"/>
          </w:tcPr>
          <w:p w:rsidR="00DB11B3" w:rsidRPr="00B66162" w:rsidRDefault="00DB11B3" w:rsidP="00DF7F6F">
            <w:pPr>
              <w:pStyle w:val="Akti"/>
              <w:jc w:val="right"/>
              <w:rPr>
                <w:b w:val="0"/>
                <w:sz w:val="20"/>
                <w:lang w:val="sq-AL"/>
              </w:rPr>
            </w:pPr>
            <w:r w:rsidRPr="00B66162">
              <w:rPr>
                <w:b w:val="0"/>
                <w:sz w:val="20"/>
                <w:lang w:val="sq-AL"/>
              </w:rPr>
              <w:t xml:space="preserve">500 </w:t>
            </w:r>
            <w:r w:rsidRPr="00B66162">
              <w:rPr>
                <w:b w:val="0"/>
                <w:caps w:val="0"/>
                <w:sz w:val="20"/>
                <w:lang w:val="sq-AL"/>
              </w:rPr>
              <w:t>lekë</w:t>
            </w:r>
          </w:p>
        </w:tc>
      </w:tr>
      <w:tr w:rsidR="00DB11B3" w:rsidRPr="00B66162" w:rsidTr="00805C07">
        <w:tc>
          <w:tcPr>
            <w:tcW w:w="2268" w:type="dxa"/>
          </w:tcPr>
          <w:p w:rsidR="00DB11B3" w:rsidRPr="00B66162" w:rsidRDefault="00DB11B3" w:rsidP="00DB11B3">
            <w:pPr>
              <w:pStyle w:val="Akti"/>
              <w:jc w:val="left"/>
              <w:rPr>
                <w:b w:val="0"/>
                <w:sz w:val="20"/>
                <w:lang w:val="sq-AL"/>
              </w:rPr>
            </w:pPr>
            <w:r w:rsidRPr="00B66162">
              <w:rPr>
                <w:b w:val="0"/>
                <w:caps w:val="0"/>
                <w:sz w:val="20"/>
                <w:lang w:val="sq-AL"/>
              </w:rPr>
              <w:t>Konferenca, trajnime, seminare</w:t>
            </w:r>
          </w:p>
        </w:tc>
        <w:tc>
          <w:tcPr>
            <w:tcW w:w="2520" w:type="dxa"/>
          </w:tcPr>
          <w:p w:rsidR="00DB11B3" w:rsidRPr="00B66162" w:rsidRDefault="00DB11B3" w:rsidP="00DF7F6F">
            <w:pPr>
              <w:pStyle w:val="Akti"/>
              <w:jc w:val="right"/>
              <w:rPr>
                <w:b w:val="0"/>
                <w:sz w:val="20"/>
                <w:lang w:val="sq-AL"/>
              </w:rPr>
            </w:pPr>
            <w:r w:rsidRPr="00B66162">
              <w:rPr>
                <w:b w:val="0"/>
                <w:sz w:val="20"/>
                <w:lang w:val="sq-AL"/>
              </w:rPr>
              <w:t xml:space="preserve">2 </w:t>
            </w:r>
            <w:r w:rsidRPr="00B66162">
              <w:rPr>
                <w:b w:val="0"/>
                <w:caps w:val="0"/>
                <w:sz w:val="20"/>
                <w:lang w:val="sq-AL"/>
              </w:rPr>
              <w:t xml:space="preserve">ditë </w:t>
            </w:r>
          </w:p>
        </w:tc>
        <w:tc>
          <w:tcPr>
            <w:tcW w:w="2700" w:type="dxa"/>
          </w:tcPr>
          <w:p w:rsidR="00DB11B3" w:rsidRPr="00B66162" w:rsidRDefault="00DB11B3" w:rsidP="00DF7F6F">
            <w:pPr>
              <w:pStyle w:val="Akti"/>
              <w:jc w:val="right"/>
              <w:rPr>
                <w:b w:val="0"/>
                <w:sz w:val="20"/>
                <w:lang w:val="sq-AL"/>
              </w:rPr>
            </w:pPr>
            <w:r w:rsidRPr="00B66162">
              <w:rPr>
                <w:b w:val="0"/>
                <w:sz w:val="20"/>
                <w:lang w:val="sq-AL"/>
              </w:rPr>
              <w:t>10</w:t>
            </w:r>
          </w:p>
        </w:tc>
        <w:tc>
          <w:tcPr>
            <w:tcW w:w="2367" w:type="dxa"/>
          </w:tcPr>
          <w:p w:rsidR="00DB11B3" w:rsidRPr="00B66162" w:rsidRDefault="00DB11B3" w:rsidP="00DF7F6F">
            <w:pPr>
              <w:pStyle w:val="Akti"/>
              <w:jc w:val="right"/>
              <w:rPr>
                <w:b w:val="0"/>
                <w:sz w:val="20"/>
                <w:lang w:val="sq-AL"/>
              </w:rPr>
            </w:pPr>
            <w:r w:rsidRPr="00B66162">
              <w:rPr>
                <w:b w:val="0"/>
                <w:sz w:val="20"/>
                <w:lang w:val="sq-AL"/>
              </w:rPr>
              <w:t xml:space="preserve">500 </w:t>
            </w:r>
            <w:r w:rsidRPr="00B66162">
              <w:rPr>
                <w:b w:val="0"/>
                <w:caps w:val="0"/>
                <w:sz w:val="20"/>
                <w:lang w:val="sq-AL"/>
              </w:rPr>
              <w:t>lekë</w:t>
            </w:r>
          </w:p>
        </w:tc>
      </w:tr>
      <w:tr w:rsidR="00DB11B3" w:rsidRPr="00B66162" w:rsidTr="00805C07">
        <w:tc>
          <w:tcPr>
            <w:tcW w:w="2268" w:type="dxa"/>
          </w:tcPr>
          <w:p w:rsidR="00DB11B3" w:rsidRPr="00B66162" w:rsidRDefault="00DB11B3" w:rsidP="00DB11B3">
            <w:pPr>
              <w:pStyle w:val="Akti"/>
              <w:jc w:val="left"/>
              <w:rPr>
                <w:b w:val="0"/>
                <w:sz w:val="20"/>
                <w:lang w:val="sq-AL"/>
              </w:rPr>
            </w:pPr>
            <w:r w:rsidRPr="00B66162">
              <w:rPr>
                <w:b w:val="0"/>
                <w:caps w:val="0"/>
                <w:sz w:val="20"/>
                <w:lang w:val="sq-AL"/>
              </w:rPr>
              <w:t>Konferenca, trajnime, seminare</w:t>
            </w:r>
          </w:p>
        </w:tc>
        <w:tc>
          <w:tcPr>
            <w:tcW w:w="2520" w:type="dxa"/>
          </w:tcPr>
          <w:p w:rsidR="00DB11B3" w:rsidRPr="00B66162" w:rsidRDefault="00DB11B3" w:rsidP="00DF7F6F">
            <w:pPr>
              <w:pStyle w:val="Akti"/>
              <w:jc w:val="right"/>
              <w:rPr>
                <w:b w:val="0"/>
                <w:sz w:val="20"/>
                <w:lang w:val="sq-AL"/>
              </w:rPr>
            </w:pPr>
            <w:r w:rsidRPr="00B66162">
              <w:rPr>
                <w:b w:val="0"/>
                <w:sz w:val="20"/>
                <w:lang w:val="sq-AL"/>
              </w:rPr>
              <w:t xml:space="preserve">3 </w:t>
            </w:r>
            <w:r w:rsidRPr="00B66162">
              <w:rPr>
                <w:b w:val="0"/>
                <w:caps w:val="0"/>
                <w:sz w:val="20"/>
                <w:lang w:val="sq-AL"/>
              </w:rPr>
              <w:t>ditë</w:t>
            </w:r>
          </w:p>
        </w:tc>
        <w:tc>
          <w:tcPr>
            <w:tcW w:w="2700" w:type="dxa"/>
          </w:tcPr>
          <w:p w:rsidR="00DB11B3" w:rsidRPr="00B66162" w:rsidRDefault="00DB11B3" w:rsidP="00DF7F6F">
            <w:pPr>
              <w:pStyle w:val="Akti"/>
              <w:jc w:val="right"/>
              <w:rPr>
                <w:b w:val="0"/>
                <w:sz w:val="20"/>
                <w:lang w:val="sq-AL"/>
              </w:rPr>
            </w:pPr>
            <w:r w:rsidRPr="00B66162">
              <w:rPr>
                <w:b w:val="0"/>
                <w:sz w:val="20"/>
                <w:lang w:val="sq-AL"/>
              </w:rPr>
              <w:t>13</w:t>
            </w:r>
          </w:p>
        </w:tc>
        <w:tc>
          <w:tcPr>
            <w:tcW w:w="2367" w:type="dxa"/>
          </w:tcPr>
          <w:p w:rsidR="00DB11B3" w:rsidRPr="00B66162" w:rsidRDefault="00DB11B3" w:rsidP="00DF7F6F">
            <w:pPr>
              <w:pStyle w:val="Akti"/>
              <w:jc w:val="right"/>
              <w:rPr>
                <w:b w:val="0"/>
                <w:sz w:val="20"/>
                <w:lang w:val="sq-AL"/>
              </w:rPr>
            </w:pPr>
            <w:r w:rsidRPr="00B66162">
              <w:rPr>
                <w:b w:val="0"/>
                <w:sz w:val="20"/>
                <w:lang w:val="sq-AL"/>
              </w:rPr>
              <w:t xml:space="preserve">500 </w:t>
            </w:r>
            <w:r w:rsidRPr="00B66162">
              <w:rPr>
                <w:b w:val="0"/>
                <w:caps w:val="0"/>
                <w:sz w:val="20"/>
                <w:lang w:val="sq-AL"/>
              </w:rPr>
              <w:t>lekë</w:t>
            </w:r>
          </w:p>
        </w:tc>
      </w:tr>
      <w:tr w:rsidR="00DB11B3" w:rsidRPr="00B66162" w:rsidTr="00805C07">
        <w:tc>
          <w:tcPr>
            <w:tcW w:w="2268" w:type="dxa"/>
          </w:tcPr>
          <w:p w:rsidR="00DB11B3" w:rsidRPr="00B66162" w:rsidRDefault="00DB11B3" w:rsidP="00DB11B3">
            <w:pPr>
              <w:pStyle w:val="Akti"/>
              <w:jc w:val="left"/>
              <w:rPr>
                <w:b w:val="0"/>
                <w:sz w:val="20"/>
                <w:lang w:val="sq-AL"/>
              </w:rPr>
            </w:pPr>
            <w:r w:rsidRPr="00B66162">
              <w:rPr>
                <w:b w:val="0"/>
                <w:caps w:val="0"/>
                <w:sz w:val="20"/>
                <w:lang w:val="sq-AL"/>
              </w:rPr>
              <w:t>Trajnime</w:t>
            </w:r>
          </w:p>
        </w:tc>
        <w:tc>
          <w:tcPr>
            <w:tcW w:w="2520" w:type="dxa"/>
          </w:tcPr>
          <w:p w:rsidR="00DB11B3" w:rsidRPr="00B66162" w:rsidRDefault="00DB11B3" w:rsidP="00DF7F6F">
            <w:pPr>
              <w:pStyle w:val="Akti"/>
              <w:jc w:val="right"/>
              <w:rPr>
                <w:b w:val="0"/>
                <w:sz w:val="20"/>
                <w:lang w:val="sq-AL"/>
              </w:rPr>
            </w:pPr>
            <w:r w:rsidRPr="00B66162">
              <w:rPr>
                <w:b w:val="0"/>
                <w:sz w:val="20"/>
                <w:lang w:val="sq-AL"/>
              </w:rPr>
              <w:t>4</w:t>
            </w:r>
            <w:r w:rsidR="008F272E" w:rsidRPr="008F272E">
              <w:rPr>
                <w:b w:val="0"/>
                <w:lang w:val="sq-AL"/>
              </w:rPr>
              <w:t>–</w:t>
            </w:r>
            <w:r w:rsidRPr="00B66162">
              <w:rPr>
                <w:b w:val="0"/>
                <w:sz w:val="20"/>
                <w:lang w:val="sq-AL"/>
              </w:rPr>
              <w:t xml:space="preserve">6 </w:t>
            </w:r>
            <w:r w:rsidRPr="00B66162">
              <w:rPr>
                <w:b w:val="0"/>
                <w:caps w:val="0"/>
                <w:sz w:val="20"/>
                <w:lang w:val="sq-AL"/>
              </w:rPr>
              <w:t>ditë</w:t>
            </w:r>
          </w:p>
        </w:tc>
        <w:tc>
          <w:tcPr>
            <w:tcW w:w="2700" w:type="dxa"/>
          </w:tcPr>
          <w:p w:rsidR="00DB11B3" w:rsidRPr="00B66162" w:rsidRDefault="00DB11B3" w:rsidP="00DF7F6F">
            <w:pPr>
              <w:pStyle w:val="Akti"/>
              <w:jc w:val="right"/>
              <w:rPr>
                <w:b w:val="0"/>
                <w:sz w:val="20"/>
                <w:lang w:val="sq-AL"/>
              </w:rPr>
            </w:pPr>
            <w:r w:rsidRPr="00B66162">
              <w:rPr>
                <w:b w:val="0"/>
                <w:sz w:val="20"/>
                <w:lang w:val="sq-AL"/>
              </w:rPr>
              <w:t>16</w:t>
            </w:r>
          </w:p>
        </w:tc>
        <w:tc>
          <w:tcPr>
            <w:tcW w:w="2367" w:type="dxa"/>
          </w:tcPr>
          <w:p w:rsidR="00DB11B3" w:rsidRPr="00B66162" w:rsidRDefault="00DB11B3" w:rsidP="00DF7F6F">
            <w:pPr>
              <w:pStyle w:val="Akti"/>
              <w:jc w:val="right"/>
              <w:rPr>
                <w:b w:val="0"/>
                <w:sz w:val="20"/>
                <w:lang w:val="sq-AL"/>
              </w:rPr>
            </w:pPr>
            <w:r w:rsidRPr="00B66162">
              <w:rPr>
                <w:b w:val="0"/>
                <w:sz w:val="20"/>
                <w:lang w:val="sq-AL"/>
              </w:rPr>
              <w:t xml:space="preserve">500 </w:t>
            </w:r>
            <w:r w:rsidRPr="00B66162">
              <w:rPr>
                <w:b w:val="0"/>
                <w:caps w:val="0"/>
                <w:sz w:val="20"/>
                <w:lang w:val="sq-AL"/>
              </w:rPr>
              <w:t>lekë</w:t>
            </w:r>
          </w:p>
        </w:tc>
      </w:tr>
      <w:tr w:rsidR="00DB11B3" w:rsidRPr="00B66162" w:rsidTr="00805C07">
        <w:tc>
          <w:tcPr>
            <w:tcW w:w="2268" w:type="dxa"/>
          </w:tcPr>
          <w:p w:rsidR="00DB11B3" w:rsidRPr="00B66162" w:rsidRDefault="00DB11B3" w:rsidP="00DB11B3">
            <w:pPr>
              <w:pStyle w:val="Akti"/>
              <w:jc w:val="left"/>
              <w:rPr>
                <w:b w:val="0"/>
                <w:sz w:val="20"/>
                <w:lang w:val="sq-AL"/>
              </w:rPr>
            </w:pPr>
            <w:r w:rsidRPr="00B66162">
              <w:rPr>
                <w:b w:val="0"/>
                <w:caps w:val="0"/>
                <w:sz w:val="20"/>
                <w:lang w:val="sq-AL"/>
              </w:rPr>
              <w:t>Trajnime</w:t>
            </w:r>
          </w:p>
        </w:tc>
        <w:tc>
          <w:tcPr>
            <w:tcW w:w="2520" w:type="dxa"/>
          </w:tcPr>
          <w:p w:rsidR="00DB11B3" w:rsidRPr="00B66162" w:rsidRDefault="00DB11B3" w:rsidP="00DF7F6F">
            <w:pPr>
              <w:pStyle w:val="Akti"/>
              <w:jc w:val="right"/>
              <w:rPr>
                <w:b w:val="0"/>
                <w:sz w:val="20"/>
                <w:lang w:val="sq-AL"/>
              </w:rPr>
            </w:pPr>
            <w:r w:rsidRPr="00B66162">
              <w:rPr>
                <w:b w:val="0"/>
                <w:sz w:val="20"/>
                <w:lang w:val="sq-AL"/>
              </w:rPr>
              <w:t>7</w:t>
            </w:r>
            <w:r w:rsidR="008F272E" w:rsidRPr="008F272E">
              <w:rPr>
                <w:b w:val="0"/>
                <w:lang w:val="sq-AL"/>
              </w:rPr>
              <w:t>–</w:t>
            </w:r>
            <w:r w:rsidRPr="00B66162">
              <w:rPr>
                <w:b w:val="0"/>
                <w:sz w:val="20"/>
                <w:lang w:val="sq-AL"/>
              </w:rPr>
              <w:t xml:space="preserve">15 </w:t>
            </w:r>
            <w:r w:rsidRPr="00B66162">
              <w:rPr>
                <w:b w:val="0"/>
                <w:caps w:val="0"/>
                <w:sz w:val="20"/>
                <w:lang w:val="sq-AL"/>
              </w:rPr>
              <w:t>ditë</w:t>
            </w:r>
          </w:p>
        </w:tc>
        <w:tc>
          <w:tcPr>
            <w:tcW w:w="2700" w:type="dxa"/>
          </w:tcPr>
          <w:p w:rsidR="00DB11B3" w:rsidRPr="00B66162" w:rsidRDefault="00DB11B3" w:rsidP="00DF7F6F">
            <w:pPr>
              <w:pStyle w:val="Akti"/>
              <w:jc w:val="right"/>
              <w:rPr>
                <w:b w:val="0"/>
                <w:sz w:val="20"/>
                <w:lang w:val="sq-AL"/>
              </w:rPr>
            </w:pPr>
            <w:r w:rsidRPr="00B66162">
              <w:rPr>
                <w:b w:val="0"/>
                <w:sz w:val="20"/>
                <w:lang w:val="sq-AL"/>
              </w:rPr>
              <w:t>20</w:t>
            </w:r>
          </w:p>
        </w:tc>
        <w:tc>
          <w:tcPr>
            <w:tcW w:w="2367" w:type="dxa"/>
          </w:tcPr>
          <w:p w:rsidR="00DB11B3" w:rsidRPr="00B66162" w:rsidRDefault="00DB11B3" w:rsidP="00DF7F6F">
            <w:pPr>
              <w:pStyle w:val="Akti"/>
              <w:jc w:val="right"/>
              <w:rPr>
                <w:b w:val="0"/>
                <w:sz w:val="20"/>
                <w:lang w:val="sq-AL"/>
              </w:rPr>
            </w:pPr>
            <w:r w:rsidRPr="00B66162">
              <w:rPr>
                <w:b w:val="0"/>
                <w:sz w:val="20"/>
                <w:lang w:val="sq-AL"/>
              </w:rPr>
              <w:t xml:space="preserve">500 </w:t>
            </w:r>
            <w:r w:rsidRPr="00B66162">
              <w:rPr>
                <w:b w:val="0"/>
                <w:caps w:val="0"/>
                <w:sz w:val="20"/>
                <w:lang w:val="sq-AL"/>
              </w:rPr>
              <w:t>lekë</w:t>
            </w:r>
          </w:p>
        </w:tc>
      </w:tr>
      <w:tr w:rsidR="00DB11B3" w:rsidRPr="00B66162" w:rsidTr="00805C07">
        <w:tc>
          <w:tcPr>
            <w:tcW w:w="2268" w:type="dxa"/>
          </w:tcPr>
          <w:p w:rsidR="00DB11B3" w:rsidRPr="00B66162" w:rsidRDefault="00DB11B3" w:rsidP="00DB11B3">
            <w:pPr>
              <w:pStyle w:val="Akti"/>
              <w:jc w:val="left"/>
              <w:rPr>
                <w:b w:val="0"/>
                <w:sz w:val="20"/>
                <w:lang w:val="sq-AL"/>
              </w:rPr>
            </w:pPr>
            <w:r w:rsidRPr="00B66162">
              <w:rPr>
                <w:b w:val="0"/>
                <w:caps w:val="0"/>
                <w:sz w:val="20"/>
                <w:lang w:val="sq-AL"/>
              </w:rPr>
              <w:t>Trajnime</w:t>
            </w:r>
          </w:p>
        </w:tc>
        <w:tc>
          <w:tcPr>
            <w:tcW w:w="2520" w:type="dxa"/>
          </w:tcPr>
          <w:p w:rsidR="00DB11B3" w:rsidRPr="00B66162" w:rsidRDefault="00DB11B3" w:rsidP="00DF7F6F">
            <w:pPr>
              <w:pStyle w:val="Akti"/>
              <w:jc w:val="right"/>
              <w:rPr>
                <w:b w:val="0"/>
                <w:sz w:val="20"/>
                <w:lang w:val="sq-AL"/>
              </w:rPr>
            </w:pPr>
            <w:r w:rsidRPr="00B66162">
              <w:rPr>
                <w:b w:val="0"/>
                <w:sz w:val="20"/>
                <w:lang w:val="sq-AL"/>
              </w:rPr>
              <w:t>16</w:t>
            </w:r>
            <w:r w:rsidR="008F272E" w:rsidRPr="008F272E">
              <w:rPr>
                <w:b w:val="0"/>
                <w:lang w:val="sq-AL"/>
              </w:rPr>
              <w:t>–</w:t>
            </w:r>
            <w:r w:rsidRPr="00B66162">
              <w:rPr>
                <w:b w:val="0"/>
                <w:sz w:val="20"/>
                <w:lang w:val="sq-AL"/>
              </w:rPr>
              <w:t xml:space="preserve">30 </w:t>
            </w:r>
            <w:r w:rsidRPr="00B66162">
              <w:rPr>
                <w:b w:val="0"/>
                <w:caps w:val="0"/>
                <w:sz w:val="20"/>
                <w:lang w:val="sq-AL"/>
              </w:rPr>
              <w:t>ditë</w:t>
            </w:r>
          </w:p>
        </w:tc>
        <w:tc>
          <w:tcPr>
            <w:tcW w:w="2700" w:type="dxa"/>
          </w:tcPr>
          <w:p w:rsidR="00DB11B3" w:rsidRPr="00B66162" w:rsidRDefault="00DB11B3" w:rsidP="00DF7F6F">
            <w:pPr>
              <w:pStyle w:val="Akti"/>
              <w:jc w:val="right"/>
              <w:rPr>
                <w:b w:val="0"/>
                <w:sz w:val="20"/>
                <w:lang w:val="sq-AL"/>
              </w:rPr>
            </w:pPr>
            <w:r w:rsidRPr="00B66162">
              <w:rPr>
                <w:b w:val="0"/>
                <w:sz w:val="20"/>
                <w:lang w:val="sq-AL"/>
              </w:rPr>
              <w:t>27</w:t>
            </w:r>
          </w:p>
        </w:tc>
        <w:tc>
          <w:tcPr>
            <w:tcW w:w="2367" w:type="dxa"/>
          </w:tcPr>
          <w:p w:rsidR="00DB11B3" w:rsidRPr="00B66162" w:rsidRDefault="00DB11B3" w:rsidP="00DF7F6F">
            <w:pPr>
              <w:pStyle w:val="Akti"/>
              <w:jc w:val="right"/>
              <w:rPr>
                <w:b w:val="0"/>
                <w:sz w:val="20"/>
                <w:lang w:val="sq-AL"/>
              </w:rPr>
            </w:pPr>
            <w:r w:rsidRPr="00B66162">
              <w:rPr>
                <w:b w:val="0"/>
                <w:sz w:val="20"/>
                <w:lang w:val="sq-AL"/>
              </w:rPr>
              <w:t xml:space="preserve">500 </w:t>
            </w:r>
            <w:r w:rsidRPr="00B66162">
              <w:rPr>
                <w:b w:val="0"/>
                <w:caps w:val="0"/>
                <w:sz w:val="20"/>
                <w:lang w:val="sq-AL"/>
              </w:rPr>
              <w:t>lekë</w:t>
            </w:r>
          </w:p>
        </w:tc>
      </w:tr>
      <w:tr w:rsidR="00DB11B3" w:rsidRPr="00B66162" w:rsidTr="00805C07">
        <w:tc>
          <w:tcPr>
            <w:tcW w:w="2268" w:type="dxa"/>
          </w:tcPr>
          <w:p w:rsidR="00DB11B3" w:rsidRPr="00B66162" w:rsidRDefault="00DB11B3" w:rsidP="00DB11B3">
            <w:pPr>
              <w:pStyle w:val="Akti"/>
              <w:jc w:val="left"/>
              <w:rPr>
                <w:b w:val="0"/>
                <w:sz w:val="20"/>
                <w:lang w:val="sq-AL"/>
              </w:rPr>
            </w:pPr>
            <w:r w:rsidRPr="00B66162">
              <w:rPr>
                <w:b w:val="0"/>
                <w:caps w:val="0"/>
                <w:sz w:val="20"/>
                <w:lang w:val="sq-AL"/>
              </w:rPr>
              <w:t>Trajnime</w:t>
            </w:r>
          </w:p>
        </w:tc>
        <w:tc>
          <w:tcPr>
            <w:tcW w:w="2520" w:type="dxa"/>
          </w:tcPr>
          <w:p w:rsidR="00DB11B3" w:rsidRPr="00B66162" w:rsidRDefault="00DB11B3" w:rsidP="00DF7F6F">
            <w:pPr>
              <w:pStyle w:val="Akti"/>
              <w:jc w:val="right"/>
              <w:rPr>
                <w:b w:val="0"/>
                <w:sz w:val="20"/>
                <w:lang w:val="sq-AL"/>
              </w:rPr>
            </w:pPr>
            <w:r w:rsidRPr="00B66162">
              <w:rPr>
                <w:b w:val="0"/>
                <w:sz w:val="20"/>
                <w:lang w:val="sq-AL"/>
              </w:rPr>
              <w:t xml:space="preserve">&gt;30 </w:t>
            </w:r>
            <w:r w:rsidRPr="00B66162">
              <w:rPr>
                <w:b w:val="0"/>
                <w:caps w:val="0"/>
                <w:sz w:val="20"/>
                <w:lang w:val="sq-AL"/>
              </w:rPr>
              <w:t>ditë</w:t>
            </w:r>
          </w:p>
        </w:tc>
        <w:tc>
          <w:tcPr>
            <w:tcW w:w="2700" w:type="dxa"/>
          </w:tcPr>
          <w:p w:rsidR="00DB11B3" w:rsidRPr="00B66162" w:rsidRDefault="00DB11B3" w:rsidP="00DF7F6F">
            <w:pPr>
              <w:pStyle w:val="Akti"/>
              <w:jc w:val="right"/>
              <w:rPr>
                <w:b w:val="0"/>
                <w:sz w:val="20"/>
                <w:lang w:val="sq-AL"/>
              </w:rPr>
            </w:pPr>
            <w:r w:rsidRPr="00B66162">
              <w:rPr>
                <w:b w:val="0"/>
                <w:sz w:val="20"/>
                <w:lang w:val="sq-AL"/>
              </w:rPr>
              <w:t>33</w:t>
            </w:r>
          </w:p>
        </w:tc>
        <w:tc>
          <w:tcPr>
            <w:tcW w:w="2367" w:type="dxa"/>
          </w:tcPr>
          <w:p w:rsidR="00DB11B3" w:rsidRPr="00B66162" w:rsidRDefault="00DB11B3" w:rsidP="00DF7F6F">
            <w:pPr>
              <w:pStyle w:val="Akti"/>
              <w:jc w:val="right"/>
              <w:rPr>
                <w:b w:val="0"/>
                <w:sz w:val="20"/>
                <w:lang w:val="sq-AL"/>
              </w:rPr>
            </w:pPr>
            <w:r w:rsidRPr="00B66162">
              <w:rPr>
                <w:b w:val="0"/>
                <w:sz w:val="20"/>
                <w:lang w:val="sq-AL"/>
              </w:rPr>
              <w:t xml:space="preserve">500 </w:t>
            </w:r>
            <w:r w:rsidRPr="00B66162">
              <w:rPr>
                <w:b w:val="0"/>
                <w:caps w:val="0"/>
                <w:sz w:val="20"/>
                <w:lang w:val="sq-AL"/>
              </w:rPr>
              <w:t>lekë</w:t>
            </w:r>
          </w:p>
        </w:tc>
      </w:tr>
    </w:tbl>
    <w:p w:rsidR="009932EA" w:rsidRPr="00B66162" w:rsidRDefault="009932EA" w:rsidP="002F2DD3">
      <w:pPr>
        <w:pStyle w:val="Akti"/>
        <w:rPr>
          <w:lang w:val="sq-AL"/>
        </w:rPr>
      </w:pPr>
    </w:p>
    <w:p w:rsidR="00F01DB8" w:rsidRPr="00B66162" w:rsidRDefault="00F01DB8" w:rsidP="002F2DD3">
      <w:pPr>
        <w:pStyle w:val="Akti"/>
        <w:rPr>
          <w:lang w:val="sq-AL"/>
        </w:rPr>
        <w:sectPr w:rsidR="00F01DB8" w:rsidRPr="00B66162" w:rsidSect="00023B37">
          <w:type w:val="continuous"/>
          <w:pgSz w:w="11907" w:h="16840" w:code="9"/>
          <w:pgMar w:top="720" w:right="1134" w:bottom="720" w:left="1134" w:header="851" w:footer="851" w:gutter="0"/>
          <w:pgNumType w:start="1"/>
          <w:cols w:space="454"/>
          <w:docGrid w:linePitch="360"/>
        </w:sectPr>
      </w:pPr>
    </w:p>
    <w:p w:rsidR="00473817" w:rsidRPr="00B66162" w:rsidRDefault="00473817" w:rsidP="002F2DD3">
      <w:pPr>
        <w:pStyle w:val="Akti"/>
        <w:rPr>
          <w:lang w:val="sq-AL"/>
        </w:rPr>
      </w:pPr>
      <w:r w:rsidRPr="00B66162">
        <w:rPr>
          <w:lang w:val="sq-AL"/>
        </w:rPr>
        <w:lastRenderedPageBreak/>
        <w:t>VENDIM</w:t>
      </w:r>
    </w:p>
    <w:p w:rsidR="00473817" w:rsidRPr="00B66162" w:rsidRDefault="00DF7F6F" w:rsidP="002F2DD3">
      <w:pPr>
        <w:pStyle w:val="NumriData"/>
        <w:rPr>
          <w:lang w:val="sq-AL"/>
        </w:rPr>
      </w:pPr>
      <w:r>
        <w:rPr>
          <w:lang w:val="sq-AL"/>
        </w:rPr>
        <w:t xml:space="preserve">Nr. </w:t>
      </w:r>
      <w:r w:rsidR="00473817" w:rsidRPr="00B66162">
        <w:rPr>
          <w:lang w:val="sq-AL"/>
        </w:rPr>
        <w:t>789, datë 22.9.2015</w:t>
      </w:r>
    </w:p>
    <w:p w:rsidR="00473817" w:rsidRPr="00E53F43" w:rsidRDefault="00473817" w:rsidP="005C1F06">
      <w:pPr>
        <w:pStyle w:val="Paragrafi"/>
        <w:rPr>
          <w:sz w:val="4"/>
          <w:lang w:val="sq-AL"/>
        </w:rPr>
      </w:pPr>
    </w:p>
    <w:p w:rsidR="00473817" w:rsidRPr="00B66162" w:rsidRDefault="00473817" w:rsidP="002F2DD3">
      <w:pPr>
        <w:pStyle w:val="Titulli"/>
        <w:rPr>
          <w:lang w:val="sq-AL"/>
        </w:rPr>
      </w:pPr>
      <w:r w:rsidRPr="00B66162">
        <w:rPr>
          <w:lang w:val="sq-AL"/>
        </w:rPr>
        <w:t>PËR</w:t>
      </w:r>
      <w:r w:rsidR="002F2DD3" w:rsidRPr="00B66162">
        <w:rPr>
          <w:lang w:val="sq-AL"/>
        </w:rPr>
        <w:t xml:space="preserve"> </w:t>
      </w:r>
      <w:r w:rsidRPr="00B66162">
        <w:rPr>
          <w:lang w:val="sq-AL"/>
        </w:rPr>
        <w:t>PËRCAKTIMIN E KRITEREVE, STANDARDEVE</w:t>
      </w:r>
      <w:r w:rsidR="002F2DD3" w:rsidRPr="00B66162">
        <w:rPr>
          <w:lang w:val="sq-AL"/>
        </w:rPr>
        <w:t xml:space="preserve"> </w:t>
      </w:r>
      <w:r w:rsidRPr="00B66162">
        <w:rPr>
          <w:lang w:val="sq-AL"/>
        </w:rPr>
        <w:t>DHE PROCEDURAVE</w:t>
      </w:r>
      <w:r w:rsidR="00DF7F6F">
        <w:rPr>
          <w:lang w:val="sq-AL"/>
        </w:rPr>
        <w:t xml:space="preserve"> </w:t>
      </w:r>
      <w:r w:rsidRPr="00B66162">
        <w:rPr>
          <w:lang w:val="sq-AL"/>
        </w:rPr>
        <w:t>TË PROGRAMIT TË CERTIFIKIMIT</w:t>
      </w:r>
      <w:r w:rsidR="002F2DD3" w:rsidRPr="00B66162">
        <w:rPr>
          <w:lang w:val="sq-AL"/>
        </w:rPr>
        <w:t xml:space="preserve"> </w:t>
      </w:r>
      <w:r w:rsidRPr="00B66162">
        <w:rPr>
          <w:lang w:val="sq-AL"/>
        </w:rPr>
        <w:t>PËR PROFESIONISTË</w:t>
      </w:r>
      <w:r w:rsidR="002F2DD3" w:rsidRPr="00B66162">
        <w:rPr>
          <w:lang w:val="sq-AL"/>
        </w:rPr>
        <w:t xml:space="preserve"> </w:t>
      </w:r>
      <w:r w:rsidRPr="00B66162">
        <w:rPr>
          <w:lang w:val="sq-AL"/>
        </w:rPr>
        <w:t>T</w:t>
      </w:r>
      <w:r w:rsidR="006C08A3">
        <w:rPr>
          <w:lang w:val="sq-AL"/>
        </w:rPr>
        <w:t>Ë</w:t>
      </w:r>
      <w:r w:rsidRPr="00B66162">
        <w:rPr>
          <w:lang w:val="sq-AL"/>
        </w:rPr>
        <w:t xml:space="preserve"> SHËNDETËSISË</w:t>
      </w:r>
    </w:p>
    <w:p w:rsidR="00473817" w:rsidRPr="00E53F43" w:rsidRDefault="00473817" w:rsidP="005C1F06">
      <w:pPr>
        <w:pStyle w:val="Paragrafi"/>
        <w:rPr>
          <w:sz w:val="6"/>
          <w:lang w:val="sq-AL"/>
        </w:rPr>
      </w:pPr>
    </w:p>
    <w:p w:rsidR="00F01DB8" w:rsidRPr="00B66162" w:rsidRDefault="00473817" w:rsidP="00E53F43">
      <w:pPr>
        <w:pStyle w:val="Paragrafi"/>
        <w:rPr>
          <w:lang w:val="sq-AL"/>
        </w:rPr>
      </w:pPr>
      <w:r w:rsidRPr="00B66162">
        <w:rPr>
          <w:lang w:val="sq-AL"/>
        </w:rPr>
        <w:t>Në mbështetje të nenit 100 të Kushtetutës dhe të</w:t>
      </w:r>
      <w:r w:rsidR="00DF7F6F">
        <w:rPr>
          <w:lang w:val="sq-AL"/>
        </w:rPr>
        <w:t xml:space="preserve"> </w:t>
      </w:r>
      <w:r w:rsidRPr="00B66162">
        <w:rPr>
          <w:lang w:val="sq-AL"/>
        </w:rPr>
        <w:t>pikës 1, të</w:t>
      </w:r>
      <w:r w:rsidR="00DF7F6F">
        <w:rPr>
          <w:lang w:val="sq-AL"/>
        </w:rPr>
        <w:t xml:space="preserve"> </w:t>
      </w:r>
      <w:r w:rsidRPr="00B66162">
        <w:rPr>
          <w:lang w:val="sq-AL"/>
        </w:rPr>
        <w:t>nenit 33,</w:t>
      </w:r>
      <w:r w:rsidR="00FB0C0D">
        <w:rPr>
          <w:lang w:val="sq-AL"/>
        </w:rPr>
        <w:t xml:space="preserve"> </w:t>
      </w:r>
      <w:r w:rsidRPr="00B66162">
        <w:rPr>
          <w:lang w:val="sq-AL"/>
        </w:rPr>
        <w:t xml:space="preserve">të ligjit </w:t>
      </w:r>
      <w:r w:rsidR="00DF7F6F">
        <w:rPr>
          <w:lang w:val="sq-AL"/>
        </w:rPr>
        <w:t xml:space="preserve">nr. </w:t>
      </w:r>
      <w:r w:rsidRPr="00B66162">
        <w:rPr>
          <w:lang w:val="sq-AL"/>
        </w:rPr>
        <w:t>10107, datë</w:t>
      </w:r>
      <w:r w:rsidR="00DF7F6F">
        <w:rPr>
          <w:lang w:val="sq-AL"/>
        </w:rPr>
        <w:t xml:space="preserve"> </w:t>
      </w:r>
      <w:r w:rsidRPr="00B66162">
        <w:rPr>
          <w:lang w:val="sq-AL"/>
        </w:rPr>
        <w:t>30.3.2009, “Për kujdesin shëndetësor në Republikën e Shqipërisë”, të ndryshuar, me propozimin e ministrit të Shëndetësisë, Këshilli i Ministrav</w:t>
      </w:r>
      <w:r w:rsidR="00E53F43">
        <w:rPr>
          <w:lang w:val="sq-AL"/>
        </w:rPr>
        <w:t>e</w:t>
      </w:r>
    </w:p>
    <w:p w:rsidR="005E289B" w:rsidRDefault="005E289B" w:rsidP="002F2DD3">
      <w:pPr>
        <w:pStyle w:val="Vendosi"/>
        <w:rPr>
          <w:lang w:val="sq-AL"/>
        </w:rPr>
      </w:pPr>
    </w:p>
    <w:p w:rsidR="005E289B" w:rsidRDefault="005E289B" w:rsidP="002F2DD3">
      <w:pPr>
        <w:pStyle w:val="Vendosi"/>
        <w:rPr>
          <w:lang w:val="sq-AL"/>
        </w:rPr>
      </w:pPr>
    </w:p>
    <w:p w:rsidR="00473817" w:rsidRPr="00B66162" w:rsidRDefault="00473817" w:rsidP="002F2DD3">
      <w:pPr>
        <w:pStyle w:val="Vendosi"/>
        <w:rPr>
          <w:lang w:val="sq-AL"/>
        </w:rPr>
      </w:pPr>
      <w:r w:rsidRPr="00B66162">
        <w:rPr>
          <w:lang w:val="sq-AL"/>
        </w:rPr>
        <w:lastRenderedPageBreak/>
        <w:t>VENDOSI:</w:t>
      </w:r>
    </w:p>
    <w:p w:rsidR="00473817" w:rsidRPr="00B66162" w:rsidRDefault="00473817" w:rsidP="002F2DD3">
      <w:pPr>
        <w:pStyle w:val="Paragrafi"/>
        <w:ind w:firstLine="0"/>
        <w:rPr>
          <w:sz w:val="14"/>
          <w:lang w:val="sq-AL"/>
        </w:rPr>
      </w:pPr>
    </w:p>
    <w:p w:rsidR="00473817" w:rsidRPr="00B66162" w:rsidRDefault="00473817" w:rsidP="002F2DD3">
      <w:pPr>
        <w:pStyle w:val="Paragrafi"/>
        <w:rPr>
          <w:lang w:val="sq-AL"/>
        </w:rPr>
      </w:pPr>
      <w:r w:rsidRPr="00B66162">
        <w:rPr>
          <w:lang w:val="sq-AL"/>
        </w:rPr>
        <w:t>I. DISPOZITA TË PËRGJITHSHME</w:t>
      </w:r>
    </w:p>
    <w:p w:rsidR="00473817" w:rsidRPr="00B66162" w:rsidRDefault="002B3750" w:rsidP="00216EBA">
      <w:pPr>
        <w:pStyle w:val="Paragrafi"/>
        <w:rPr>
          <w:lang w:val="sq-AL"/>
        </w:rPr>
      </w:pPr>
      <w:r w:rsidRPr="00B66162">
        <w:rPr>
          <w:lang w:val="sq-AL"/>
        </w:rPr>
        <w:t xml:space="preserve">1. </w:t>
      </w:r>
      <w:r w:rsidR="00473817" w:rsidRPr="00B66162">
        <w:rPr>
          <w:lang w:val="sq-AL"/>
        </w:rPr>
        <w:t>Programi i certifikimit për profesionistët e shëndetësisë ka si qëllim të</w:t>
      </w:r>
      <w:r w:rsidR="00AF02B5" w:rsidRPr="00B66162">
        <w:rPr>
          <w:lang w:val="sq-AL"/>
        </w:rPr>
        <w:t xml:space="preserve"> </w:t>
      </w:r>
      <w:r w:rsidR="00473817" w:rsidRPr="00B66162">
        <w:rPr>
          <w:lang w:val="sq-AL"/>
        </w:rPr>
        <w:t>mbështetë, të</w:t>
      </w:r>
      <w:r w:rsidR="00AF02B5" w:rsidRPr="00B66162">
        <w:rPr>
          <w:lang w:val="sq-AL"/>
        </w:rPr>
        <w:t xml:space="preserve"> </w:t>
      </w:r>
      <w:r w:rsidR="00473817" w:rsidRPr="00B66162">
        <w:rPr>
          <w:lang w:val="sq-AL"/>
        </w:rPr>
        <w:t>fuqizojë</w:t>
      </w:r>
      <w:r w:rsidR="00AF02B5" w:rsidRPr="00B66162">
        <w:rPr>
          <w:lang w:val="sq-AL"/>
        </w:rPr>
        <w:t xml:space="preserve"> </w:t>
      </w:r>
      <w:r w:rsidR="00473817" w:rsidRPr="00B66162">
        <w:rPr>
          <w:lang w:val="sq-AL"/>
        </w:rPr>
        <w:t>dhe</w:t>
      </w:r>
      <w:r w:rsidR="00AF02B5" w:rsidRPr="00B66162">
        <w:rPr>
          <w:lang w:val="sq-AL"/>
        </w:rPr>
        <w:t xml:space="preserve"> </w:t>
      </w:r>
      <w:r w:rsidR="00473817" w:rsidRPr="00B66162">
        <w:rPr>
          <w:lang w:val="sq-AL"/>
        </w:rPr>
        <w:t>të</w:t>
      </w:r>
      <w:r w:rsidR="00AF02B5" w:rsidRPr="00B66162">
        <w:rPr>
          <w:lang w:val="sq-AL"/>
        </w:rPr>
        <w:t xml:space="preserve"> </w:t>
      </w:r>
      <w:r w:rsidR="00473817" w:rsidRPr="00B66162">
        <w:rPr>
          <w:lang w:val="sq-AL"/>
        </w:rPr>
        <w:t>promovojë</w:t>
      </w:r>
      <w:r w:rsidR="00AF02B5" w:rsidRPr="00B66162">
        <w:rPr>
          <w:lang w:val="sq-AL"/>
        </w:rPr>
        <w:t xml:space="preserve"> </w:t>
      </w:r>
      <w:r w:rsidR="00473817" w:rsidRPr="00B66162">
        <w:rPr>
          <w:lang w:val="sq-AL"/>
        </w:rPr>
        <w:t>zhvillimin</w:t>
      </w:r>
      <w:r w:rsidR="00AF02B5" w:rsidRPr="00B66162">
        <w:rPr>
          <w:lang w:val="sq-AL"/>
        </w:rPr>
        <w:t xml:space="preserve"> </w:t>
      </w:r>
      <w:r w:rsidR="00473817" w:rsidRPr="00B66162">
        <w:rPr>
          <w:lang w:val="sq-AL"/>
        </w:rPr>
        <w:t>e</w:t>
      </w:r>
      <w:r w:rsidR="00AF02B5" w:rsidRPr="00B66162">
        <w:rPr>
          <w:lang w:val="sq-AL"/>
        </w:rPr>
        <w:t xml:space="preserve"> </w:t>
      </w:r>
      <w:r w:rsidR="00473817" w:rsidRPr="00B66162">
        <w:rPr>
          <w:lang w:val="sq-AL"/>
        </w:rPr>
        <w:t>vazhdueshëm</w:t>
      </w:r>
      <w:r w:rsidR="00AF02B5" w:rsidRPr="00B66162">
        <w:rPr>
          <w:lang w:val="sq-AL"/>
        </w:rPr>
        <w:t xml:space="preserve"> </w:t>
      </w:r>
      <w:r w:rsidR="00473817" w:rsidRPr="00B66162">
        <w:rPr>
          <w:lang w:val="sq-AL"/>
        </w:rPr>
        <w:t>profesional</w:t>
      </w:r>
      <w:r w:rsidR="00AF02B5" w:rsidRPr="00B66162">
        <w:rPr>
          <w:lang w:val="sq-AL"/>
        </w:rPr>
        <w:t xml:space="preserve"> </w:t>
      </w:r>
      <w:r w:rsidR="00473817" w:rsidRPr="00B66162">
        <w:rPr>
          <w:lang w:val="sq-AL"/>
        </w:rPr>
        <w:t>të</w:t>
      </w:r>
      <w:r w:rsidR="00AF02B5" w:rsidRPr="00B66162">
        <w:rPr>
          <w:lang w:val="sq-AL"/>
        </w:rPr>
        <w:t xml:space="preserve"> </w:t>
      </w:r>
      <w:r w:rsidR="00473817" w:rsidRPr="00B66162">
        <w:rPr>
          <w:lang w:val="sq-AL"/>
        </w:rPr>
        <w:t>punonjësve të</w:t>
      </w:r>
      <w:r w:rsidR="00AF02B5" w:rsidRPr="00B66162">
        <w:rPr>
          <w:lang w:val="sq-AL"/>
        </w:rPr>
        <w:t xml:space="preserve"> </w:t>
      </w:r>
      <w:r w:rsidR="00473817" w:rsidRPr="00B66162">
        <w:rPr>
          <w:lang w:val="sq-AL"/>
        </w:rPr>
        <w:t xml:space="preserve">shëndetësisë, në mënyrë që ata të ofrojnë një kujdes shëndetësor sa më cilësor për pacientët. </w:t>
      </w:r>
    </w:p>
    <w:p w:rsidR="00473817" w:rsidRPr="00B66162" w:rsidRDefault="002B3750" w:rsidP="002B3750">
      <w:pPr>
        <w:pStyle w:val="Paragrafi"/>
        <w:rPr>
          <w:lang w:val="sq-AL"/>
        </w:rPr>
      </w:pPr>
      <w:r w:rsidRPr="00B66162">
        <w:rPr>
          <w:lang w:val="sq-AL"/>
        </w:rPr>
        <w:t xml:space="preserve">2. </w:t>
      </w:r>
      <w:r w:rsidR="00473817" w:rsidRPr="00B66162">
        <w:rPr>
          <w:lang w:val="sq-AL"/>
        </w:rPr>
        <w:t>Në këtë projektvendim</w:t>
      </w:r>
      <w:r w:rsidR="00A54E52">
        <w:rPr>
          <w:lang w:val="sq-AL"/>
        </w:rPr>
        <w:t>,</w:t>
      </w:r>
      <w:r w:rsidR="00473817" w:rsidRPr="00B66162">
        <w:rPr>
          <w:lang w:val="sq-AL"/>
        </w:rPr>
        <w:t xml:space="preserve"> termat e mëposhtëm kanë këto kuptime:</w:t>
      </w:r>
    </w:p>
    <w:p w:rsidR="00473817" w:rsidRPr="00B66162" w:rsidRDefault="002B3750" w:rsidP="005C1F06">
      <w:pPr>
        <w:pStyle w:val="Paragrafi"/>
        <w:rPr>
          <w:lang w:val="sq-AL"/>
        </w:rPr>
      </w:pPr>
      <w:r w:rsidRPr="00B66162">
        <w:rPr>
          <w:lang w:val="sq-AL"/>
        </w:rPr>
        <w:t xml:space="preserve">a) </w:t>
      </w:r>
      <w:r w:rsidR="00473817" w:rsidRPr="00B66162">
        <w:rPr>
          <w:lang w:val="sq-AL"/>
        </w:rPr>
        <w:t>“Certifikimi”, procesi që profesionisti i shëndetësisë përfundon me përmbushjen e kritereve të secilit cikël të programit të certifikimit dhe lidhet me ecjen në karrierë të profesionistit të shëndetësisë</w:t>
      </w:r>
      <w:r w:rsidR="003920AD">
        <w:rPr>
          <w:lang w:val="sq-AL"/>
        </w:rPr>
        <w:t>;</w:t>
      </w:r>
    </w:p>
    <w:p w:rsidR="00473817" w:rsidRPr="00B66162" w:rsidRDefault="002B3750" w:rsidP="002B3750">
      <w:pPr>
        <w:pStyle w:val="Paragrafi"/>
        <w:rPr>
          <w:lang w:val="sq-AL"/>
        </w:rPr>
      </w:pPr>
      <w:r w:rsidRPr="00B66162">
        <w:rPr>
          <w:lang w:val="sq-AL"/>
        </w:rPr>
        <w:lastRenderedPageBreak/>
        <w:t xml:space="preserve">b) </w:t>
      </w:r>
      <w:r w:rsidR="00473817" w:rsidRPr="00B66162">
        <w:rPr>
          <w:lang w:val="sq-AL"/>
        </w:rPr>
        <w:t xml:space="preserve">“Profesionistë shëndetësorë”, personat e pajisur me dijet e nevojshme shkencore dhe profesionale që ushtrojnë profesionin e tyre në fusha dhe profile të ndryshme të sistemit shëndetësor. </w:t>
      </w:r>
    </w:p>
    <w:p w:rsidR="00473817" w:rsidRPr="00B66162" w:rsidRDefault="00473817" w:rsidP="002B3750">
      <w:pPr>
        <w:pStyle w:val="Paragrafi"/>
        <w:rPr>
          <w:lang w:val="sq-AL"/>
        </w:rPr>
      </w:pPr>
      <w:r w:rsidRPr="00B66162">
        <w:rPr>
          <w:lang w:val="sq-AL"/>
        </w:rPr>
        <w:t>II. KRITERET DHE STANDARDET E PROGRAMIT TË CERTIFIKIMIT</w:t>
      </w:r>
    </w:p>
    <w:p w:rsidR="00473817" w:rsidRPr="00B66162" w:rsidRDefault="002B3750" w:rsidP="002B3750">
      <w:pPr>
        <w:pStyle w:val="Paragrafi"/>
        <w:rPr>
          <w:lang w:val="sq-AL"/>
        </w:rPr>
      </w:pPr>
      <w:r w:rsidRPr="00B66162">
        <w:rPr>
          <w:lang w:val="sq-AL"/>
        </w:rPr>
        <w:t xml:space="preserve">1. </w:t>
      </w:r>
      <w:r w:rsidR="00473817" w:rsidRPr="00B66162">
        <w:rPr>
          <w:lang w:val="sq-AL"/>
        </w:rPr>
        <w:t>Profesionistët e përfshirë në programin e certifikimit</w:t>
      </w:r>
    </w:p>
    <w:p w:rsidR="00473817" w:rsidRPr="00B66162" w:rsidRDefault="002B3750" w:rsidP="002B3750">
      <w:pPr>
        <w:pStyle w:val="Paragrafi"/>
        <w:rPr>
          <w:lang w:val="sq-AL"/>
        </w:rPr>
      </w:pPr>
      <w:r w:rsidRPr="00B66162">
        <w:rPr>
          <w:lang w:val="sq-AL"/>
        </w:rPr>
        <w:t xml:space="preserve">1.1 </w:t>
      </w:r>
      <w:r w:rsidR="00473817" w:rsidRPr="00B66162">
        <w:rPr>
          <w:lang w:val="sq-AL"/>
        </w:rPr>
        <w:t>Profesionistët e përfshirë në programin e certifikimit janë</w:t>
      </w:r>
      <w:r w:rsidR="006E0FC0">
        <w:rPr>
          <w:lang w:val="sq-AL"/>
        </w:rPr>
        <w:t>:</w:t>
      </w:r>
      <w:r w:rsidR="00DF7F6F">
        <w:rPr>
          <w:lang w:val="sq-AL"/>
        </w:rPr>
        <w:t xml:space="preserve"> </w:t>
      </w:r>
      <w:r w:rsidR="00473817" w:rsidRPr="00B66162">
        <w:rPr>
          <w:lang w:val="sq-AL"/>
        </w:rPr>
        <w:t>mjekët, stomatologët, farmacistët e ndihmësfarmacistët dhe infermierët e mamitë, shtetas shqiptarë dhe të huaj, që ofrojnë shërbime shëndetësore në Republikën e Shqipërisë, sipas legjislacionit në fuqi,</w:t>
      </w:r>
      <w:r w:rsidR="006E0FC0">
        <w:rPr>
          <w:lang w:val="sq-AL"/>
        </w:rPr>
        <w:t xml:space="preserve"> </w:t>
      </w:r>
      <w:r w:rsidR="00473817" w:rsidRPr="00B66162">
        <w:rPr>
          <w:lang w:val="sq-AL"/>
        </w:rPr>
        <w:t>në institucionet publike ose private të kujdesit shëndetësor parësor,</w:t>
      </w:r>
      <w:r w:rsidR="006E0FC0">
        <w:rPr>
          <w:lang w:val="sq-AL"/>
        </w:rPr>
        <w:t xml:space="preserve"> </w:t>
      </w:r>
      <w:r w:rsidR="00473817" w:rsidRPr="00B66162">
        <w:rPr>
          <w:lang w:val="sq-AL"/>
        </w:rPr>
        <w:t>dytësor dhe terciar dhe</w:t>
      </w:r>
      <w:r w:rsidR="00DF7F6F">
        <w:rPr>
          <w:lang w:val="sq-AL"/>
        </w:rPr>
        <w:t xml:space="preserve"> </w:t>
      </w:r>
      <w:r w:rsidR="00473817" w:rsidRPr="00B66162">
        <w:rPr>
          <w:lang w:val="sq-AL"/>
        </w:rPr>
        <w:t>ata</w:t>
      </w:r>
      <w:r w:rsidR="00DF7F6F">
        <w:rPr>
          <w:lang w:val="sq-AL"/>
        </w:rPr>
        <w:t xml:space="preserve"> </w:t>
      </w:r>
      <w:r w:rsidR="00473817" w:rsidRPr="00B66162">
        <w:rPr>
          <w:lang w:val="sq-AL"/>
        </w:rPr>
        <w:t>të</w:t>
      </w:r>
      <w:r w:rsidR="00DF7F6F">
        <w:rPr>
          <w:lang w:val="sq-AL"/>
        </w:rPr>
        <w:t xml:space="preserve"> </w:t>
      </w:r>
      <w:r w:rsidR="00473817" w:rsidRPr="00B66162">
        <w:rPr>
          <w:lang w:val="sq-AL"/>
        </w:rPr>
        <w:t>institucioneve akademike</w:t>
      </w:r>
      <w:r w:rsidR="00DF7F6F">
        <w:rPr>
          <w:lang w:val="sq-AL"/>
        </w:rPr>
        <w:t xml:space="preserve"> </w:t>
      </w:r>
      <w:r w:rsidR="00473817" w:rsidRPr="00B66162">
        <w:rPr>
          <w:lang w:val="sq-AL"/>
        </w:rPr>
        <w:t>shëndetësore. Nuk përfshihen në program profesionistët që punojnë në administratë.</w:t>
      </w:r>
    </w:p>
    <w:p w:rsidR="00473817" w:rsidRPr="00B66162" w:rsidRDefault="002B3750" w:rsidP="002B3750">
      <w:pPr>
        <w:pStyle w:val="Paragrafi"/>
        <w:rPr>
          <w:lang w:val="sq-AL"/>
        </w:rPr>
      </w:pPr>
      <w:r w:rsidRPr="00B66162">
        <w:rPr>
          <w:lang w:val="sq-AL"/>
        </w:rPr>
        <w:t xml:space="preserve">1.2 </w:t>
      </w:r>
      <w:r w:rsidR="00473817" w:rsidRPr="00B66162">
        <w:rPr>
          <w:lang w:val="sq-AL"/>
        </w:rPr>
        <w:t>Ata profesionistë, të cilët dalin në pension brenda periudhës 4-vjeçare të ciklit dhe që nuk do të vazhdojnë ta ushtrojnë profesionin e tyre në sektorin privat, përjashtohen nga detyrimet e programit të certifikimit për atë cikël.</w:t>
      </w:r>
    </w:p>
    <w:p w:rsidR="00473817" w:rsidRPr="00B66162" w:rsidRDefault="002B3750" w:rsidP="002B3750">
      <w:pPr>
        <w:pStyle w:val="Paragrafi"/>
        <w:rPr>
          <w:lang w:val="sq-AL"/>
        </w:rPr>
      </w:pPr>
      <w:r w:rsidRPr="00B66162">
        <w:rPr>
          <w:lang w:val="sq-AL"/>
        </w:rPr>
        <w:t xml:space="preserve">1.3 </w:t>
      </w:r>
      <w:r w:rsidR="00473817" w:rsidRPr="00B66162">
        <w:rPr>
          <w:lang w:val="sq-AL"/>
        </w:rPr>
        <w:t>Profesionistët, të cilët gjatë një viti kalendarik të ciklit të programit ndërpresin punën për një periudhë 4-mujore ose edhe më gjatë, përjashtohen nga kërkesat e p</w:t>
      </w:r>
      <w:r w:rsidRPr="00B66162">
        <w:rPr>
          <w:lang w:val="sq-AL"/>
        </w:rPr>
        <w:t>rogramit për atë vit kalendarik</w:t>
      </w:r>
      <w:r w:rsidR="006E0FC0">
        <w:rPr>
          <w:lang w:val="sq-AL"/>
        </w:rPr>
        <w:t>.</w:t>
      </w:r>
    </w:p>
    <w:p w:rsidR="00473817" w:rsidRPr="00B66162" w:rsidRDefault="002B3750" w:rsidP="002B3750">
      <w:pPr>
        <w:pStyle w:val="Paragrafi"/>
        <w:rPr>
          <w:lang w:val="sq-AL"/>
        </w:rPr>
      </w:pPr>
      <w:r w:rsidRPr="00B66162">
        <w:rPr>
          <w:lang w:val="sq-AL"/>
        </w:rPr>
        <w:t xml:space="preserve">1.4 </w:t>
      </w:r>
      <w:r w:rsidR="00473817" w:rsidRPr="00B66162">
        <w:rPr>
          <w:lang w:val="sq-AL"/>
        </w:rPr>
        <w:t>Profesionistët të cilët janë në pension dhe ushtrojnë profesionin.</w:t>
      </w:r>
    </w:p>
    <w:p w:rsidR="00473817" w:rsidRPr="00B66162" w:rsidRDefault="002B3750" w:rsidP="002B3750">
      <w:pPr>
        <w:pStyle w:val="Paragrafi"/>
        <w:rPr>
          <w:lang w:val="sq-AL"/>
        </w:rPr>
      </w:pPr>
      <w:r w:rsidRPr="00B66162">
        <w:rPr>
          <w:lang w:val="sq-AL"/>
        </w:rPr>
        <w:t xml:space="preserve">1.5 </w:t>
      </w:r>
      <w:r w:rsidR="00473817" w:rsidRPr="00B66162">
        <w:rPr>
          <w:lang w:val="sq-AL"/>
        </w:rPr>
        <w:t>Profesionistët, të cilët punojnë me kohë të pjesshme,</w:t>
      </w:r>
      <w:r w:rsidR="006E0FC0">
        <w:rPr>
          <w:lang w:val="sq-AL"/>
        </w:rPr>
        <w:t xml:space="preserve"> </w:t>
      </w:r>
      <w:r w:rsidR="00473817" w:rsidRPr="00B66162">
        <w:rPr>
          <w:lang w:val="sq-AL"/>
        </w:rPr>
        <w:t>duhet të plotësojnë të njëjtat kritere të programit si ata që ushtrojnë profesionin e tyre me kohë të plotë.</w:t>
      </w:r>
    </w:p>
    <w:p w:rsidR="00473817" w:rsidRPr="00B66162" w:rsidRDefault="002B3750" w:rsidP="002B3750">
      <w:pPr>
        <w:pStyle w:val="Paragrafi"/>
        <w:rPr>
          <w:lang w:val="sq-AL"/>
        </w:rPr>
      </w:pPr>
      <w:r w:rsidRPr="00B66162">
        <w:rPr>
          <w:lang w:val="sq-AL"/>
        </w:rPr>
        <w:t xml:space="preserve">2. </w:t>
      </w:r>
      <w:r w:rsidR="00473817" w:rsidRPr="00B66162">
        <w:rPr>
          <w:lang w:val="sq-AL"/>
        </w:rPr>
        <w:t>Kohëzgjatja e programit të</w:t>
      </w:r>
      <w:r w:rsidR="00DF7F6F">
        <w:rPr>
          <w:lang w:val="sq-AL"/>
        </w:rPr>
        <w:t xml:space="preserve"> </w:t>
      </w:r>
      <w:r w:rsidR="00473817" w:rsidRPr="00B66162">
        <w:rPr>
          <w:lang w:val="sq-AL"/>
        </w:rPr>
        <w:t>certifikimit</w:t>
      </w:r>
    </w:p>
    <w:p w:rsidR="00473817" w:rsidRPr="00B66162" w:rsidRDefault="00473817" w:rsidP="002B3750">
      <w:pPr>
        <w:pStyle w:val="Paragrafi"/>
        <w:rPr>
          <w:lang w:val="sq-AL"/>
        </w:rPr>
      </w:pPr>
      <w:r w:rsidRPr="00B66162">
        <w:rPr>
          <w:lang w:val="sq-AL"/>
        </w:rPr>
        <w:t>Programi i certifikimit</w:t>
      </w:r>
      <w:r w:rsidR="00DF7F6F">
        <w:rPr>
          <w:lang w:val="sq-AL"/>
        </w:rPr>
        <w:t xml:space="preserve"> </w:t>
      </w:r>
      <w:r w:rsidRPr="00B66162">
        <w:rPr>
          <w:lang w:val="sq-AL"/>
        </w:rPr>
        <w:t>për profesionistët e shëndetësisë është i organizuar</w:t>
      </w:r>
      <w:r w:rsidR="003D6A6E" w:rsidRPr="00B66162">
        <w:rPr>
          <w:lang w:val="sq-AL"/>
        </w:rPr>
        <w:t xml:space="preserve"> </w:t>
      </w:r>
      <w:r w:rsidRPr="00B66162">
        <w:rPr>
          <w:lang w:val="sq-AL"/>
        </w:rPr>
        <w:t>në</w:t>
      </w:r>
      <w:r w:rsidR="003D6A6E" w:rsidRPr="00B66162">
        <w:rPr>
          <w:lang w:val="sq-AL"/>
        </w:rPr>
        <w:t xml:space="preserve"> </w:t>
      </w:r>
      <w:r w:rsidRPr="00B66162">
        <w:rPr>
          <w:lang w:val="sq-AL"/>
        </w:rPr>
        <w:t>cikle</w:t>
      </w:r>
      <w:r w:rsidR="003D6A6E" w:rsidRPr="00B66162">
        <w:rPr>
          <w:lang w:val="sq-AL"/>
        </w:rPr>
        <w:t xml:space="preserve"> </w:t>
      </w:r>
      <w:r w:rsidRPr="00B66162">
        <w:rPr>
          <w:lang w:val="sq-AL"/>
        </w:rPr>
        <w:t>4-vjeçare, brenda të cilave profesionistët e shëndetësisë duhet të përmbushin kriteret siç përcaktohen në</w:t>
      </w:r>
      <w:r w:rsidR="003D6A6E" w:rsidRPr="00B66162">
        <w:rPr>
          <w:lang w:val="sq-AL"/>
        </w:rPr>
        <w:t xml:space="preserve"> </w:t>
      </w:r>
      <w:r w:rsidR="006E0FC0">
        <w:rPr>
          <w:lang w:val="sq-AL"/>
        </w:rPr>
        <w:t>pikat 3 dhe 4</w:t>
      </w:r>
      <w:r w:rsidRPr="00B66162">
        <w:rPr>
          <w:lang w:val="sq-AL"/>
        </w:rPr>
        <w:t xml:space="preserve"> të këtij kreu.</w:t>
      </w:r>
    </w:p>
    <w:p w:rsidR="00473817" w:rsidRPr="00B66162" w:rsidRDefault="002B3750" w:rsidP="002B3750">
      <w:pPr>
        <w:pStyle w:val="Paragrafi"/>
        <w:rPr>
          <w:lang w:val="sq-AL"/>
        </w:rPr>
      </w:pPr>
      <w:r w:rsidRPr="00B66162">
        <w:rPr>
          <w:lang w:val="sq-AL"/>
        </w:rPr>
        <w:t xml:space="preserve">3. </w:t>
      </w:r>
      <w:r w:rsidR="00473817" w:rsidRPr="00B66162">
        <w:rPr>
          <w:lang w:val="sq-AL"/>
        </w:rPr>
        <w:t>Numri i krediteve të kërkuara</w:t>
      </w:r>
    </w:p>
    <w:p w:rsidR="00473817" w:rsidRPr="00B66162" w:rsidRDefault="002B3750" w:rsidP="002B3750">
      <w:pPr>
        <w:pStyle w:val="Paragrafi"/>
        <w:rPr>
          <w:lang w:val="sq-AL"/>
        </w:rPr>
      </w:pPr>
      <w:r w:rsidRPr="00B66162">
        <w:rPr>
          <w:lang w:val="sq-AL"/>
        </w:rPr>
        <w:t xml:space="preserve">3.1 </w:t>
      </w:r>
      <w:r w:rsidR="00473817" w:rsidRPr="00B66162">
        <w:rPr>
          <w:lang w:val="sq-AL"/>
        </w:rPr>
        <w:t>Brenda një cikli 4-vjeçar, mjekët</w:t>
      </w:r>
      <w:r w:rsidR="00AF02B5" w:rsidRPr="00B66162">
        <w:rPr>
          <w:lang w:val="sq-AL"/>
        </w:rPr>
        <w:t xml:space="preserve"> </w:t>
      </w:r>
      <w:r w:rsidR="00473817" w:rsidRPr="00B66162">
        <w:rPr>
          <w:lang w:val="sq-AL"/>
        </w:rPr>
        <w:t>duhet të</w:t>
      </w:r>
      <w:r w:rsidR="00AF02B5" w:rsidRPr="00B66162">
        <w:rPr>
          <w:lang w:val="sq-AL"/>
        </w:rPr>
        <w:t xml:space="preserve"> </w:t>
      </w:r>
      <w:r w:rsidR="00473817" w:rsidRPr="00B66162">
        <w:rPr>
          <w:lang w:val="sq-AL"/>
        </w:rPr>
        <w:t>mbledhin</w:t>
      </w:r>
      <w:r w:rsidR="00AF02B5" w:rsidRPr="00B66162">
        <w:rPr>
          <w:lang w:val="sq-AL"/>
        </w:rPr>
        <w:t xml:space="preserve"> </w:t>
      </w:r>
      <w:r w:rsidR="00473817" w:rsidRPr="00B66162">
        <w:rPr>
          <w:lang w:val="sq-AL"/>
        </w:rPr>
        <w:t>një</w:t>
      </w:r>
      <w:r w:rsidR="00AF02B5" w:rsidRPr="00B66162">
        <w:rPr>
          <w:lang w:val="sq-AL"/>
        </w:rPr>
        <w:t xml:space="preserve"> </w:t>
      </w:r>
      <w:r w:rsidR="00473817" w:rsidRPr="00B66162">
        <w:rPr>
          <w:lang w:val="sq-AL"/>
        </w:rPr>
        <w:t>numër</w:t>
      </w:r>
      <w:r w:rsidR="00AF02B5" w:rsidRPr="00B66162">
        <w:rPr>
          <w:lang w:val="sq-AL"/>
        </w:rPr>
        <w:t xml:space="preserve"> </w:t>
      </w:r>
      <w:r w:rsidR="00473817" w:rsidRPr="00B66162">
        <w:rPr>
          <w:lang w:val="sq-AL"/>
        </w:rPr>
        <w:t>jo</w:t>
      </w:r>
      <w:r w:rsidR="00AF02B5" w:rsidRPr="00B66162">
        <w:rPr>
          <w:lang w:val="sq-AL"/>
        </w:rPr>
        <w:t xml:space="preserve"> </w:t>
      </w:r>
      <w:r w:rsidR="00473817" w:rsidRPr="00B66162">
        <w:rPr>
          <w:lang w:val="sq-AL"/>
        </w:rPr>
        <w:t>më të</w:t>
      </w:r>
      <w:r w:rsidR="00AF02B5" w:rsidRPr="00B66162">
        <w:rPr>
          <w:lang w:val="sq-AL"/>
        </w:rPr>
        <w:t xml:space="preserve"> </w:t>
      </w:r>
      <w:r w:rsidR="00473817" w:rsidRPr="00B66162">
        <w:rPr>
          <w:lang w:val="sq-AL"/>
        </w:rPr>
        <w:t>vogël se</w:t>
      </w:r>
      <w:r w:rsidR="00F45EDF" w:rsidRPr="00B66162">
        <w:rPr>
          <w:lang w:val="sq-AL"/>
        </w:rPr>
        <w:t xml:space="preserve"> </w:t>
      </w:r>
      <w:r w:rsidR="00473817" w:rsidRPr="00B66162">
        <w:rPr>
          <w:lang w:val="sq-AL"/>
        </w:rPr>
        <w:t>120 kredite të edukimit në vazhdim, stomatologët dhe farmacistët e ndihmësfarmacistët 60 kredite, ndërsa infermierët e mamitë</w:t>
      </w:r>
      <w:r w:rsidR="00F45EDF" w:rsidRPr="00B66162">
        <w:rPr>
          <w:lang w:val="sq-AL"/>
        </w:rPr>
        <w:t xml:space="preserve"> </w:t>
      </w:r>
      <w:r w:rsidR="00473817" w:rsidRPr="00B66162">
        <w:rPr>
          <w:lang w:val="sq-AL"/>
        </w:rPr>
        <w:t>40 kredite. Numri i nevojshëm i krediteve</w:t>
      </w:r>
      <w:r w:rsidR="00F45EDF" w:rsidRPr="00B66162">
        <w:rPr>
          <w:lang w:val="sq-AL"/>
        </w:rPr>
        <w:t xml:space="preserve"> </w:t>
      </w:r>
      <w:r w:rsidR="00473817" w:rsidRPr="00B66162">
        <w:rPr>
          <w:lang w:val="sq-AL"/>
        </w:rPr>
        <w:t>të</w:t>
      </w:r>
      <w:r w:rsidR="00F45EDF" w:rsidRPr="00B66162">
        <w:rPr>
          <w:lang w:val="sq-AL"/>
        </w:rPr>
        <w:t xml:space="preserve"> </w:t>
      </w:r>
      <w:r w:rsidR="00473817" w:rsidRPr="00B66162">
        <w:rPr>
          <w:lang w:val="sq-AL"/>
        </w:rPr>
        <w:t>edukimit</w:t>
      </w:r>
      <w:r w:rsidR="00F45EDF" w:rsidRPr="00B66162">
        <w:rPr>
          <w:lang w:val="sq-AL"/>
        </w:rPr>
        <w:t xml:space="preserve"> </w:t>
      </w:r>
      <w:r w:rsidR="00473817" w:rsidRPr="00B66162">
        <w:rPr>
          <w:lang w:val="sq-AL"/>
        </w:rPr>
        <w:t>në</w:t>
      </w:r>
      <w:r w:rsidR="00F45EDF" w:rsidRPr="00B66162">
        <w:rPr>
          <w:lang w:val="sq-AL"/>
        </w:rPr>
        <w:t xml:space="preserve"> </w:t>
      </w:r>
      <w:r w:rsidR="00473817" w:rsidRPr="00B66162">
        <w:rPr>
          <w:lang w:val="sq-AL"/>
        </w:rPr>
        <w:t>vazhdim</w:t>
      </w:r>
      <w:r w:rsidR="006E0FC0">
        <w:rPr>
          <w:lang w:val="sq-AL"/>
        </w:rPr>
        <w:t>,</w:t>
      </w:r>
      <w:r w:rsidR="00F45EDF" w:rsidRPr="00B66162">
        <w:rPr>
          <w:lang w:val="sq-AL"/>
        </w:rPr>
        <w:t xml:space="preserve"> </w:t>
      </w:r>
      <w:r w:rsidR="00473817" w:rsidRPr="00B66162">
        <w:rPr>
          <w:lang w:val="sq-AL"/>
        </w:rPr>
        <w:t>që</w:t>
      </w:r>
      <w:r w:rsidR="00F45EDF" w:rsidRPr="00B66162">
        <w:rPr>
          <w:lang w:val="sq-AL"/>
        </w:rPr>
        <w:t xml:space="preserve"> </w:t>
      </w:r>
      <w:r w:rsidR="00473817" w:rsidRPr="00B66162">
        <w:rPr>
          <w:lang w:val="sq-AL"/>
        </w:rPr>
        <w:t xml:space="preserve">një profesionist </w:t>
      </w:r>
      <w:r w:rsidR="003D6A6E" w:rsidRPr="00B66162">
        <w:rPr>
          <w:lang w:val="sq-AL"/>
        </w:rPr>
        <w:t>i</w:t>
      </w:r>
      <w:r w:rsidR="00F45EDF" w:rsidRPr="00B66162">
        <w:rPr>
          <w:lang w:val="sq-AL"/>
        </w:rPr>
        <w:t xml:space="preserve"> </w:t>
      </w:r>
      <w:r w:rsidR="00473817" w:rsidRPr="00B66162">
        <w:rPr>
          <w:lang w:val="sq-AL"/>
        </w:rPr>
        <w:t>përfshirë</w:t>
      </w:r>
      <w:r w:rsidR="00F45EDF" w:rsidRPr="00B66162">
        <w:rPr>
          <w:lang w:val="sq-AL"/>
        </w:rPr>
        <w:t xml:space="preserve"> </w:t>
      </w:r>
      <w:r w:rsidR="00473817" w:rsidRPr="00B66162">
        <w:rPr>
          <w:lang w:val="sq-AL"/>
        </w:rPr>
        <w:t>në</w:t>
      </w:r>
      <w:r w:rsidR="00F45EDF" w:rsidRPr="00B66162">
        <w:rPr>
          <w:lang w:val="sq-AL"/>
        </w:rPr>
        <w:t xml:space="preserve"> </w:t>
      </w:r>
      <w:r w:rsidR="00473817" w:rsidRPr="00B66162">
        <w:rPr>
          <w:lang w:val="sq-AL"/>
        </w:rPr>
        <w:t>programin</w:t>
      </w:r>
      <w:r w:rsidR="00F45EDF" w:rsidRPr="00B66162">
        <w:rPr>
          <w:lang w:val="sq-AL"/>
        </w:rPr>
        <w:t xml:space="preserve"> </w:t>
      </w:r>
      <w:r w:rsidR="00473817" w:rsidRPr="00B66162">
        <w:rPr>
          <w:lang w:val="sq-AL"/>
        </w:rPr>
        <w:t>e</w:t>
      </w:r>
      <w:r w:rsidR="00F45EDF" w:rsidRPr="00B66162">
        <w:rPr>
          <w:lang w:val="sq-AL"/>
        </w:rPr>
        <w:t xml:space="preserve"> </w:t>
      </w:r>
      <w:r w:rsidR="00473817" w:rsidRPr="00B66162">
        <w:rPr>
          <w:lang w:val="sq-AL"/>
        </w:rPr>
        <w:lastRenderedPageBreak/>
        <w:t>certifikimit</w:t>
      </w:r>
      <w:r w:rsidR="00F45EDF" w:rsidRPr="00B66162">
        <w:rPr>
          <w:lang w:val="sq-AL"/>
        </w:rPr>
        <w:t xml:space="preserve"> </w:t>
      </w:r>
      <w:r w:rsidR="00473817" w:rsidRPr="00B66162">
        <w:rPr>
          <w:lang w:val="sq-AL"/>
        </w:rPr>
        <w:t>duhet</w:t>
      </w:r>
      <w:r w:rsidR="00F45EDF" w:rsidRPr="00B66162">
        <w:rPr>
          <w:lang w:val="sq-AL"/>
        </w:rPr>
        <w:t xml:space="preserve"> </w:t>
      </w:r>
      <w:r w:rsidR="00473817" w:rsidRPr="00B66162">
        <w:rPr>
          <w:lang w:val="sq-AL"/>
        </w:rPr>
        <w:t>të</w:t>
      </w:r>
      <w:r w:rsidR="00F45EDF" w:rsidRPr="00B66162">
        <w:rPr>
          <w:lang w:val="sq-AL"/>
        </w:rPr>
        <w:t xml:space="preserve"> </w:t>
      </w:r>
      <w:r w:rsidR="00473817" w:rsidRPr="00B66162">
        <w:rPr>
          <w:lang w:val="sq-AL"/>
        </w:rPr>
        <w:t>mbledhë sipas kategorive</w:t>
      </w:r>
      <w:r w:rsidR="00F45EDF" w:rsidRPr="00B66162">
        <w:rPr>
          <w:lang w:val="sq-AL"/>
        </w:rPr>
        <w:t xml:space="preserve"> </w:t>
      </w:r>
      <w:r w:rsidR="00473817" w:rsidRPr="00B66162">
        <w:rPr>
          <w:lang w:val="sq-AL"/>
        </w:rPr>
        <w:t>të</w:t>
      </w:r>
      <w:r w:rsidR="00F45EDF" w:rsidRPr="00B66162">
        <w:rPr>
          <w:lang w:val="sq-AL"/>
        </w:rPr>
        <w:t xml:space="preserve"> </w:t>
      </w:r>
      <w:r w:rsidR="00473817" w:rsidRPr="00B66162">
        <w:rPr>
          <w:lang w:val="sq-AL"/>
        </w:rPr>
        <w:t>aktiviteteve</w:t>
      </w:r>
      <w:r w:rsidR="006E0FC0">
        <w:rPr>
          <w:lang w:val="sq-AL"/>
        </w:rPr>
        <w:t>,</w:t>
      </w:r>
      <w:r w:rsidR="00F45EDF" w:rsidRPr="00B66162">
        <w:rPr>
          <w:lang w:val="sq-AL"/>
        </w:rPr>
        <w:t xml:space="preserve"> </w:t>
      </w:r>
      <w:r w:rsidR="00473817" w:rsidRPr="00B66162">
        <w:rPr>
          <w:lang w:val="sq-AL"/>
        </w:rPr>
        <w:t>është</w:t>
      </w:r>
      <w:r w:rsidR="00F45EDF" w:rsidRPr="00B66162">
        <w:rPr>
          <w:lang w:val="sq-AL"/>
        </w:rPr>
        <w:t xml:space="preserve"> </w:t>
      </w:r>
      <w:r w:rsidR="00473817" w:rsidRPr="00B66162">
        <w:rPr>
          <w:lang w:val="sq-AL"/>
        </w:rPr>
        <w:t>si</w:t>
      </w:r>
      <w:r w:rsidR="00F45EDF" w:rsidRPr="00B66162">
        <w:rPr>
          <w:lang w:val="sq-AL"/>
        </w:rPr>
        <w:t xml:space="preserve"> </w:t>
      </w:r>
      <w:r w:rsidR="00473817" w:rsidRPr="00B66162">
        <w:rPr>
          <w:lang w:val="sq-AL"/>
        </w:rPr>
        <w:t>më poshtë:</w:t>
      </w:r>
    </w:p>
    <w:p w:rsidR="00473817" w:rsidRPr="00B66162" w:rsidRDefault="002B3750" w:rsidP="002B3750">
      <w:pPr>
        <w:pStyle w:val="Paragrafi"/>
        <w:rPr>
          <w:lang w:val="sq-AL"/>
        </w:rPr>
      </w:pPr>
      <w:r w:rsidRPr="00B66162">
        <w:rPr>
          <w:lang w:val="sq-AL"/>
        </w:rPr>
        <w:t xml:space="preserve">3.1.1 </w:t>
      </w:r>
      <w:r w:rsidR="00473817" w:rsidRPr="00B66162">
        <w:rPr>
          <w:lang w:val="sq-AL"/>
        </w:rPr>
        <w:t>Kreditet</w:t>
      </w:r>
      <w:r w:rsidR="00F45EDF" w:rsidRPr="00B66162">
        <w:rPr>
          <w:lang w:val="sq-AL"/>
        </w:rPr>
        <w:t xml:space="preserve"> </w:t>
      </w:r>
      <w:r w:rsidR="00473817" w:rsidRPr="00B66162">
        <w:rPr>
          <w:lang w:val="sq-AL"/>
        </w:rPr>
        <w:t>e</w:t>
      </w:r>
      <w:r w:rsidR="00F45EDF" w:rsidRPr="00B66162">
        <w:rPr>
          <w:lang w:val="sq-AL"/>
        </w:rPr>
        <w:t xml:space="preserve"> </w:t>
      </w:r>
      <w:r w:rsidR="00473817" w:rsidRPr="00B66162">
        <w:rPr>
          <w:lang w:val="sq-AL"/>
        </w:rPr>
        <w:t>përfituara</w:t>
      </w:r>
      <w:r w:rsidR="00F45EDF" w:rsidRPr="00B66162">
        <w:rPr>
          <w:lang w:val="sq-AL"/>
        </w:rPr>
        <w:t xml:space="preserve"> </w:t>
      </w:r>
      <w:r w:rsidR="00473817" w:rsidRPr="00B66162">
        <w:rPr>
          <w:lang w:val="sq-AL"/>
        </w:rPr>
        <w:t>nga</w:t>
      </w:r>
      <w:r w:rsidR="00F45EDF" w:rsidRPr="00B66162">
        <w:rPr>
          <w:lang w:val="sq-AL"/>
        </w:rPr>
        <w:t xml:space="preserve"> </w:t>
      </w:r>
      <w:r w:rsidR="00473817" w:rsidRPr="00B66162">
        <w:rPr>
          <w:lang w:val="sq-AL"/>
        </w:rPr>
        <w:t>aktivitete të</w:t>
      </w:r>
      <w:r w:rsidR="00F45EDF" w:rsidRPr="00B66162">
        <w:rPr>
          <w:lang w:val="sq-AL"/>
        </w:rPr>
        <w:t xml:space="preserve"> </w:t>
      </w:r>
      <w:r w:rsidR="00473817" w:rsidRPr="00B66162">
        <w:rPr>
          <w:lang w:val="sq-AL"/>
        </w:rPr>
        <w:t>edukimit</w:t>
      </w:r>
      <w:r w:rsidR="00F45EDF" w:rsidRPr="00B66162">
        <w:rPr>
          <w:lang w:val="sq-AL"/>
        </w:rPr>
        <w:t xml:space="preserve"> </w:t>
      </w:r>
      <w:r w:rsidR="00473817" w:rsidRPr="00B66162">
        <w:rPr>
          <w:lang w:val="sq-AL"/>
        </w:rPr>
        <w:t>në</w:t>
      </w:r>
      <w:r w:rsidR="00F45EDF" w:rsidRPr="00B66162">
        <w:rPr>
          <w:lang w:val="sq-AL"/>
        </w:rPr>
        <w:t xml:space="preserve"> </w:t>
      </w:r>
      <w:r w:rsidR="00473817" w:rsidRPr="00B66162">
        <w:rPr>
          <w:lang w:val="sq-AL"/>
        </w:rPr>
        <w:t>vazhdim</w:t>
      </w:r>
      <w:r w:rsidR="00F45EDF" w:rsidRPr="00B66162">
        <w:rPr>
          <w:lang w:val="sq-AL"/>
        </w:rPr>
        <w:t xml:space="preserve"> </w:t>
      </w:r>
      <w:r w:rsidR="00473817" w:rsidRPr="00B66162">
        <w:rPr>
          <w:lang w:val="sq-AL"/>
        </w:rPr>
        <w:t>të</w:t>
      </w:r>
      <w:r w:rsidR="00F45EDF" w:rsidRPr="00B66162">
        <w:rPr>
          <w:lang w:val="sq-AL"/>
        </w:rPr>
        <w:t xml:space="preserve"> </w:t>
      </w:r>
      <w:r w:rsidR="00473817" w:rsidRPr="00B66162">
        <w:rPr>
          <w:lang w:val="sq-AL"/>
        </w:rPr>
        <w:t>lidhura drejtpërdrejt me</w:t>
      </w:r>
      <w:r w:rsidR="00F45EDF" w:rsidRPr="00B66162">
        <w:rPr>
          <w:lang w:val="sq-AL"/>
        </w:rPr>
        <w:t xml:space="preserve"> </w:t>
      </w:r>
      <w:r w:rsidR="00473817" w:rsidRPr="00B66162">
        <w:rPr>
          <w:lang w:val="sq-AL"/>
        </w:rPr>
        <w:t>specialitetin</w:t>
      </w:r>
      <w:r w:rsidR="00F45EDF" w:rsidRPr="00B66162">
        <w:rPr>
          <w:lang w:val="sq-AL"/>
        </w:rPr>
        <w:t xml:space="preserve"> </w:t>
      </w:r>
      <w:r w:rsidR="00473817" w:rsidRPr="00B66162">
        <w:rPr>
          <w:lang w:val="sq-AL"/>
        </w:rPr>
        <w:t>e</w:t>
      </w:r>
      <w:r w:rsidR="00F45EDF" w:rsidRPr="00B66162">
        <w:rPr>
          <w:lang w:val="sq-AL"/>
        </w:rPr>
        <w:t xml:space="preserve"> </w:t>
      </w:r>
      <w:r w:rsidR="00473817" w:rsidRPr="00B66162">
        <w:rPr>
          <w:lang w:val="sq-AL"/>
        </w:rPr>
        <w:t>profesionistit duhet të përbëjnë</w:t>
      </w:r>
      <w:r w:rsidR="00F45EDF" w:rsidRPr="00B66162">
        <w:rPr>
          <w:lang w:val="sq-AL"/>
        </w:rPr>
        <w:t xml:space="preserve"> </w:t>
      </w:r>
      <w:r w:rsidR="00473817" w:rsidRPr="00B66162">
        <w:rPr>
          <w:lang w:val="sq-AL"/>
        </w:rPr>
        <w:t>të</w:t>
      </w:r>
      <w:r w:rsidR="00F45EDF" w:rsidRPr="00B66162">
        <w:rPr>
          <w:lang w:val="sq-AL"/>
        </w:rPr>
        <w:t xml:space="preserve"> </w:t>
      </w:r>
      <w:r w:rsidR="00473817" w:rsidRPr="00B66162">
        <w:rPr>
          <w:lang w:val="sq-AL"/>
        </w:rPr>
        <w:t>paktën</w:t>
      </w:r>
      <w:r w:rsidR="00F45EDF" w:rsidRPr="00B66162">
        <w:rPr>
          <w:lang w:val="sq-AL"/>
        </w:rPr>
        <w:t xml:space="preserve"> </w:t>
      </w:r>
      <w:r w:rsidR="00473817" w:rsidRPr="00B66162">
        <w:rPr>
          <w:lang w:val="sq-AL"/>
        </w:rPr>
        <w:t>50%</w:t>
      </w:r>
      <w:r w:rsidR="00F45EDF" w:rsidRPr="00B66162">
        <w:rPr>
          <w:lang w:val="sq-AL"/>
        </w:rPr>
        <w:t xml:space="preserve"> </w:t>
      </w:r>
      <w:r w:rsidR="00473817" w:rsidRPr="00B66162">
        <w:rPr>
          <w:lang w:val="sq-AL"/>
        </w:rPr>
        <w:t>të</w:t>
      </w:r>
      <w:r w:rsidR="00F45EDF" w:rsidRPr="00B66162">
        <w:rPr>
          <w:lang w:val="sq-AL"/>
        </w:rPr>
        <w:t xml:space="preserve"> </w:t>
      </w:r>
      <w:r w:rsidR="00473817" w:rsidRPr="00B66162">
        <w:rPr>
          <w:lang w:val="sq-AL"/>
        </w:rPr>
        <w:t>numrit</w:t>
      </w:r>
      <w:r w:rsidR="00F45EDF" w:rsidRPr="00B66162">
        <w:rPr>
          <w:lang w:val="sq-AL"/>
        </w:rPr>
        <w:t xml:space="preserve"> </w:t>
      </w:r>
      <w:r w:rsidR="00473817" w:rsidRPr="00B66162">
        <w:rPr>
          <w:lang w:val="sq-AL"/>
        </w:rPr>
        <w:t>të</w:t>
      </w:r>
      <w:r w:rsidR="00F45EDF" w:rsidRPr="00B66162">
        <w:rPr>
          <w:lang w:val="sq-AL"/>
        </w:rPr>
        <w:t xml:space="preserve"> </w:t>
      </w:r>
      <w:r w:rsidR="00473817" w:rsidRPr="00B66162">
        <w:rPr>
          <w:lang w:val="sq-AL"/>
        </w:rPr>
        <w:t>përgjithshëm</w:t>
      </w:r>
      <w:r w:rsidR="00F45EDF" w:rsidRPr="00B66162">
        <w:rPr>
          <w:lang w:val="sq-AL"/>
        </w:rPr>
        <w:t xml:space="preserve"> </w:t>
      </w:r>
      <w:r w:rsidR="00473817" w:rsidRPr="00B66162">
        <w:rPr>
          <w:lang w:val="sq-AL"/>
        </w:rPr>
        <w:t>të</w:t>
      </w:r>
      <w:r w:rsidR="00F45EDF" w:rsidRPr="00B66162">
        <w:rPr>
          <w:lang w:val="sq-AL"/>
        </w:rPr>
        <w:t xml:space="preserve"> </w:t>
      </w:r>
      <w:r w:rsidR="00473817" w:rsidRPr="00B66162">
        <w:rPr>
          <w:lang w:val="sq-AL"/>
        </w:rPr>
        <w:t>krediteve</w:t>
      </w:r>
      <w:r w:rsidR="00F45EDF" w:rsidRPr="00B66162">
        <w:rPr>
          <w:lang w:val="sq-AL"/>
        </w:rPr>
        <w:t xml:space="preserve"> </w:t>
      </w:r>
      <w:r w:rsidR="00473817" w:rsidRPr="00B66162">
        <w:rPr>
          <w:lang w:val="sq-AL"/>
        </w:rPr>
        <w:t>të raportuara</w:t>
      </w:r>
      <w:r w:rsidR="00F45EDF" w:rsidRPr="00B66162">
        <w:rPr>
          <w:lang w:val="sq-AL"/>
        </w:rPr>
        <w:t xml:space="preserve"> </w:t>
      </w:r>
      <w:r w:rsidR="00473817" w:rsidRPr="00B66162">
        <w:rPr>
          <w:lang w:val="sq-AL"/>
        </w:rPr>
        <w:t>nga</w:t>
      </w:r>
      <w:r w:rsidR="00F45EDF" w:rsidRPr="00B66162">
        <w:rPr>
          <w:lang w:val="sq-AL"/>
        </w:rPr>
        <w:t xml:space="preserve"> </w:t>
      </w:r>
      <w:r w:rsidR="00473817" w:rsidRPr="00B66162">
        <w:rPr>
          <w:lang w:val="sq-AL"/>
        </w:rPr>
        <w:t>profesionisti</w:t>
      </w:r>
      <w:r w:rsidR="006E0FC0">
        <w:rPr>
          <w:lang w:val="sq-AL"/>
        </w:rPr>
        <w:t>;</w:t>
      </w:r>
    </w:p>
    <w:p w:rsidR="00473817" w:rsidRPr="00B66162" w:rsidRDefault="002B3750" w:rsidP="002B3750">
      <w:pPr>
        <w:pStyle w:val="Paragrafi"/>
        <w:rPr>
          <w:lang w:val="sq-AL"/>
        </w:rPr>
      </w:pPr>
      <w:r w:rsidRPr="00B66162">
        <w:rPr>
          <w:lang w:val="sq-AL"/>
        </w:rPr>
        <w:t xml:space="preserve">3.1.2 </w:t>
      </w:r>
      <w:r w:rsidR="00473817" w:rsidRPr="00B66162">
        <w:rPr>
          <w:lang w:val="sq-AL"/>
        </w:rPr>
        <w:t>Kredite</w:t>
      </w:r>
      <w:r w:rsidR="00F45EDF" w:rsidRPr="00B66162">
        <w:rPr>
          <w:lang w:val="sq-AL"/>
        </w:rPr>
        <w:t xml:space="preserve"> </w:t>
      </w:r>
      <w:r w:rsidR="00473817" w:rsidRPr="00B66162">
        <w:rPr>
          <w:lang w:val="sq-AL"/>
        </w:rPr>
        <w:t>të</w:t>
      </w:r>
      <w:r w:rsidR="00F45EDF" w:rsidRPr="00B66162">
        <w:rPr>
          <w:lang w:val="sq-AL"/>
        </w:rPr>
        <w:t xml:space="preserve"> </w:t>
      </w:r>
      <w:r w:rsidR="00473817" w:rsidRPr="00B66162">
        <w:rPr>
          <w:lang w:val="sq-AL"/>
        </w:rPr>
        <w:t>përfituara</w:t>
      </w:r>
      <w:r w:rsidR="00F45EDF" w:rsidRPr="00B66162">
        <w:rPr>
          <w:lang w:val="sq-AL"/>
        </w:rPr>
        <w:t xml:space="preserve"> </w:t>
      </w:r>
      <w:r w:rsidR="00473817" w:rsidRPr="00B66162">
        <w:rPr>
          <w:lang w:val="sq-AL"/>
        </w:rPr>
        <w:t>nga aktivitete</w:t>
      </w:r>
      <w:r w:rsidR="00F45EDF" w:rsidRPr="00B66162">
        <w:rPr>
          <w:lang w:val="sq-AL"/>
        </w:rPr>
        <w:t xml:space="preserve"> </w:t>
      </w:r>
      <w:r w:rsidR="00473817" w:rsidRPr="00B66162">
        <w:rPr>
          <w:lang w:val="sq-AL"/>
        </w:rPr>
        <w:t>të</w:t>
      </w:r>
      <w:r w:rsidR="00F45EDF" w:rsidRPr="00B66162">
        <w:rPr>
          <w:lang w:val="sq-AL"/>
        </w:rPr>
        <w:t xml:space="preserve"> </w:t>
      </w:r>
      <w:r w:rsidR="00473817" w:rsidRPr="00B66162">
        <w:rPr>
          <w:lang w:val="sq-AL"/>
        </w:rPr>
        <w:t>edukimit</w:t>
      </w:r>
      <w:r w:rsidR="00F45EDF" w:rsidRPr="00B66162">
        <w:rPr>
          <w:lang w:val="sq-AL"/>
        </w:rPr>
        <w:t xml:space="preserve"> </w:t>
      </w:r>
      <w:r w:rsidR="00473817" w:rsidRPr="00B66162">
        <w:rPr>
          <w:lang w:val="sq-AL"/>
        </w:rPr>
        <w:t>në</w:t>
      </w:r>
      <w:r w:rsidR="00F45EDF" w:rsidRPr="00B66162">
        <w:rPr>
          <w:lang w:val="sq-AL"/>
        </w:rPr>
        <w:t xml:space="preserve"> </w:t>
      </w:r>
      <w:r w:rsidR="00473817" w:rsidRPr="00B66162">
        <w:rPr>
          <w:lang w:val="sq-AL"/>
        </w:rPr>
        <w:t>distancë duhet të</w:t>
      </w:r>
      <w:r w:rsidR="00F45EDF" w:rsidRPr="00B66162">
        <w:rPr>
          <w:lang w:val="sq-AL"/>
        </w:rPr>
        <w:t xml:space="preserve"> </w:t>
      </w:r>
      <w:r w:rsidR="00473817" w:rsidRPr="00B66162">
        <w:rPr>
          <w:lang w:val="sq-AL"/>
        </w:rPr>
        <w:t>përbëjnë jo</w:t>
      </w:r>
      <w:r w:rsidR="00F45EDF" w:rsidRPr="00B66162">
        <w:rPr>
          <w:lang w:val="sq-AL"/>
        </w:rPr>
        <w:t xml:space="preserve"> </w:t>
      </w:r>
      <w:r w:rsidR="00473817" w:rsidRPr="00B66162">
        <w:rPr>
          <w:lang w:val="sq-AL"/>
        </w:rPr>
        <w:t>më</w:t>
      </w:r>
      <w:r w:rsidR="00F45EDF" w:rsidRPr="00B66162">
        <w:rPr>
          <w:lang w:val="sq-AL"/>
        </w:rPr>
        <w:t xml:space="preserve"> </w:t>
      </w:r>
      <w:r w:rsidR="00473817" w:rsidRPr="00B66162">
        <w:rPr>
          <w:lang w:val="sq-AL"/>
        </w:rPr>
        <w:t>shumë</w:t>
      </w:r>
      <w:r w:rsidR="00F45EDF" w:rsidRPr="00B66162">
        <w:rPr>
          <w:lang w:val="sq-AL"/>
        </w:rPr>
        <w:t xml:space="preserve"> </w:t>
      </w:r>
      <w:r w:rsidR="00473817" w:rsidRPr="00B66162">
        <w:rPr>
          <w:lang w:val="sq-AL"/>
        </w:rPr>
        <w:t>se</w:t>
      </w:r>
      <w:r w:rsidR="00F45EDF" w:rsidRPr="00B66162">
        <w:rPr>
          <w:lang w:val="sq-AL"/>
        </w:rPr>
        <w:t xml:space="preserve"> </w:t>
      </w:r>
      <w:r w:rsidR="00473817" w:rsidRPr="00B66162">
        <w:rPr>
          <w:lang w:val="sq-AL"/>
        </w:rPr>
        <w:t>50% të numrit të</w:t>
      </w:r>
      <w:r w:rsidR="00F45EDF" w:rsidRPr="00B66162">
        <w:rPr>
          <w:lang w:val="sq-AL"/>
        </w:rPr>
        <w:t xml:space="preserve"> </w:t>
      </w:r>
      <w:r w:rsidR="00473817" w:rsidRPr="00B66162">
        <w:rPr>
          <w:lang w:val="sq-AL"/>
        </w:rPr>
        <w:t>përgjithshëm të</w:t>
      </w:r>
      <w:r w:rsidR="00F45EDF" w:rsidRPr="00B66162">
        <w:rPr>
          <w:lang w:val="sq-AL"/>
        </w:rPr>
        <w:t xml:space="preserve"> </w:t>
      </w:r>
      <w:r w:rsidR="00473817" w:rsidRPr="00B66162">
        <w:rPr>
          <w:lang w:val="sq-AL"/>
        </w:rPr>
        <w:t>krediteve</w:t>
      </w:r>
      <w:r w:rsidR="00F45EDF" w:rsidRPr="00B66162">
        <w:rPr>
          <w:lang w:val="sq-AL"/>
        </w:rPr>
        <w:t xml:space="preserve"> </w:t>
      </w:r>
      <w:r w:rsidR="00473817" w:rsidRPr="00B66162">
        <w:rPr>
          <w:lang w:val="sq-AL"/>
        </w:rPr>
        <w:t>të raportuara.</w:t>
      </w:r>
    </w:p>
    <w:p w:rsidR="00473817" w:rsidRPr="00B66162" w:rsidRDefault="002B3750" w:rsidP="002B3750">
      <w:pPr>
        <w:pStyle w:val="Paragrafi"/>
        <w:rPr>
          <w:spacing w:val="-4"/>
          <w:lang w:val="sq-AL"/>
        </w:rPr>
      </w:pPr>
      <w:r w:rsidRPr="00B66162">
        <w:rPr>
          <w:spacing w:val="-4"/>
          <w:lang w:val="sq-AL"/>
        </w:rPr>
        <w:t xml:space="preserve">3.2 </w:t>
      </w:r>
      <w:r w:rsidR="00473817" w:rsidRPr="00B66162">
        <w:rPr>
          <w:spacing w:val="-4"/>
          <w:lang w:val="sq-AL"/>
        </w:rPr>
        <w:t>Kredite</w:t>
      </w:r>
      <w:r w:rsidR="00F45EDF" w:rsidRPr="00B66162">
        <w:rPr>
          <w:spacing w:val="-4"/>
          <w:lang w:val="sq-AL"/>
        </w:rPr>
        <w:t xml:space="preserve"> </w:t>
      </w:r>
      <w:r w:rsidR="00473817" w:rsidRPr="00B66162">
        <w:rPr>
          <w:spacing w:val="-4"/>
          <w:lang w:val="sq-AL"/>
        </w:rPr>
        <w:t>të</w:t>
      </w:r>
      <w:r w:rsidR="00F45EDF" w:rsidRPr="00B66162">
        <w:rPr>
          <w:spacing w:val="-4"/>
          <w:lang w:val="sq-AL"/>
        </w:rPr>
        <w:t xml:space="preserve"> </w:t>
      </w:r>
      <w:r w:rsidR="00473817" w:rsidRPr="00B66162">
        <w:rPr>
          <w:spacing w:val="-4"/>
          <w:lang w:val="sq-AL"/>
        </w:rPr>
        <w:t>përfituara</w:t>
      </w:r>
      <w:r w:rsidR="00F45EDF" w:rsidRPr="00B66162">
        <w:rPr>
          <w:spacing w:val="-4"/>
          <w:lang w:val="sq-AL"/>
        </w:rPr>
        <w:t xml:space="preserve"> </w:t>
      </w:r>
      <w:r w:rsidR="00473817" w:rsidRPr="00B66162">
        <w:rPr>
          <w:spacing w:val="-4"/>
          <w:lang w:val="sq-AL"/>
        </w:rPr>
        <w:t>nga</w:t>
      </w:r>
      <w:r w:rsidR="00F45EDF" w:rsidRPr="00B66162">
        <w:rPr>
          <w:spacing w:val="-4"/>
          <w:lang w:val="sq-AL"/>
        </w:rPr>
        <w:t xml:space="preserve"> </w:t>
      </w:r>
      <w:r w:rsidR="00473817" w:rsidRPr="00B66162">
        <w:rPr>
          <w:spacing w:val="-4"/>
          <w:lang w:val="sq-AL"/>
        </w:rPr>
        <w:t>aktivitete</w:t>
      </w:r>
      <w:r w:rsidR="00F45EDF" w:rsidRPr="00B66162">
        <w:rPr>
          <w:spacing w:val="-4"/>
          <w:lang w:val="sq-AL"/>
        </w:rPr>
        <w:t xml:space="preserve"> </w:t>
      </w:r>
      <w:r w:rsidR="00473817" w:rsidRPr="00B66162">
        <w:rPr>
          <w:spacing w:val="-4"/>
          <w:lang w:val="sq-AL"/>
        </w:rPr>
        <w:t>të</w:t>
      </w:r>
      <w:r w:rsidR="00F45EDF" w:rsidRPr="00B66162">
        <w:rPr>
          <w:spacing w:val="-4"/>
          <w:lang w:val="sq-AL"/>
        </w:rPr>
        <w:t xml:space="preserve"> </w:t>
      </w:r>
      <w:r w:rsidR="00473817" w:rsidRPr="00B66162">
        <w:rPr>
          <w:spacing w:val="-4"/>
          <w:lang w:val="sq-AL"/>
        </w:rPr>
        <w:t>vetëraportuara</w:t>
      </w:r>
      <w:r w:rsidR="00F45EDF" w:rsidRPr="00B66162">
        <w:rPr>
          <w:spacing w:val="-4"/>
          <w:lang w:val="sq-AL"/>
        </w:rPr>
        <w:t xml:space="preserve"> </w:t>
      </w:r>
      <w:r w:rsidR="00473817" w:rsidRPr="00B66162">
        <w:rPr>
          <w:spacing w:val="-4"/>
          <w:lang w:val="sq-AL"/>
        </w:rPr>
        <w:t>të përllogariten</w:t>
      </w:r>
      <w:r w:rsidR="00F45EDF" w:rsidRPr="00B66162">
        <w:rPr>
          <w:spacing w:val="-4"/>
          <w:lang w:val="sq-AL"/>
        </w:rPr>
        <w:t xml:space="preserve"> </w:t>
      </w:r>
      <w:r w:rsidR="00473817" w:rsidRPr="00B66162">
        <w:rPr>
          <w:spacing w:val="-4"/>
          <w:lang w:val="sq-AL"/>
        </w:rPr>
        <w:t>deri</w:t>
      </w:r>
      <w:r w:rsidR="00F45EDF" w:rsidRPr="00B66162">
        <w:rPr>
          <w:spacing w:val="-4"/>
          <w:lang w:val="sq-AL"/>
        </w:rPr>
        <w:t xml:space="preserve"> </w:t>
      </w:r>
      <w:r w:rsidR="00473817" w:rsidRPr="00B66162">
        <w:rPr>
          <w:spacing w:val="-4"/>
          <w:lang w:val="sq-AL"/>
        </w:rPr>
        <w:t>në</w:t>
      </w:r>
      <w:r w:rsidR="00F45EDF" w:rsidRPr="00B66162">
        <w:rPr>
          <w:spacing w:val="-4"/>
          <w:lang w:val="sq-AL"/>
        </w:rPr>
        <w:t xml:space="preserve"> </w:t>
      </w:r>
      <w:r w:rsidR="00473817" w:rsidRPr="00B66162">
        <w:rPr>
          <w:spacing w:val="-4"/>
          <w:lang w:val="sq-AL"/>
        </w:rPr>
        <w:t>20%</w:t>
      </w:r>
      <w:r w:rsidR="00F45EDF" w:rsidRPr="00B66162">
        <w:rPr>
          <w:spacing w:val="-4"/>
          <w:lang w:val="sq-AL"/>
        </w:rPr>
        <w:t xml:space="preserve"> </w:t>
      </w:r>
      <w:r w:rsidR="00473817" w:rsidRPr="00B66162">
        <w:rPr>
          <w:spacing w:val="-4"/>
          <w:lang w:val="sq-AL"/>
        </w:rPr>
        <w:t>të</w:t>
      </w:r>
      <w:r w:rsidR="00F45EDF" w:rsidRPr="00B66162">
        <w:rPr>
          <w:spacing w:val="-4"/>
          <w:lang w:val="sq-AL"/>
        </w:rPr>
        <w:t xml:space="preserve"> </w:t>
      </w:r>
      <w:r w:rsidR="00473817" w:rsidRPr="00B66162">
        <w:rPr>
          <w:spacing w:val="-4"/>
          <w:lang w:val="sq-AL"/>
        </w:rPr>
        <w:t>numrit</w:t>
      </w:r>
      <w:r w:rsidR="00F45EDF" w:rsidRPr="00B66162">
        <w:rPr>
          <w:spacing w:val="-4"/>
          <w:lang w:val="sq-AL"/>
        </w:rPr>
        <w:t xml:space="preserve"> </w:t>
      </w:r>
      <w:r w:rsidR="00473817" w:rsidRPr="00B66162">
        <w:rPr>
          <w:spacing w:val="-4"/>
          <w:lang w:val="sq-AL"/>
        </w:rPr>
        <w:t>të</w:t>
      </w:r>
      <w:r w:rsidR="00F45EDF" w:rsidRPr="00B66162">
        <w:rPr>
          <w:spacing w:val="-4"/>
          <w:lang w:val="sq-AL"/>
        </w:rPr>
        <w:t xml:space="preserve"> </w:t>
      </w:r>
      <w:r w:rsidR="00473817" w:rsidRPr="00B66162">
        <w:rPr>
          <w:spacing w:val="-4"/>
          <w:lang w:val="sq-AL"/>
        </w:rPr>
        <w:t>përgjithshëm</w:t>
      </w:r>
      <w:r w:rsidR="00F45EDF" w:rsidRPr="00B66162">
        <w:rPr>
          <w:spacing w:val="-4"/>
          <w:lang w:val="sq-AL"/>
        </w:rPr>
        <w:t xml:space="preserve"> </w:t>
      </w:r>
      <w:r w:rsidR="00473817" w:rsidRPr="00B66162">
        <w:rPr>
          <w:spacing w:val="-4"/>
          <w:lang w:val="sq-AL"/>
        </w:rPr>
        <w:t>të</w:t>
      </w:r>
      <w:r w:rsidR="00F45EDF" w:rsidRPr="00B66162">
        <w:rPr>
          <w:spacing w:val="-4"/>
          <w:lang w:val="sq-AL"/>
        </w:rPr>
        <w:t xml:space="preserve"> </w:t>
      </w:r>
      <w:r w:rsidR="00473817" w:rsidRPr="00B66162">
        <w:rPr>
          <w:spacing w:val="-4"/>
          <w:lang w:val="sq-AL"/>
        </w:rPr>
        <w:t>krediteve</w:t>
      </w:r>
      <w:r w:rsidR="00F45EDF" w:rsidRPr="00B66162">
        <w:rPr>
          <w:spacing w:val="-4"/>
          <w:lang w:val="sq-AL"/>
        </w:rPr>
        <w:t xml:space="preserve"> </w:t>
      </w:r>
      <w:r w:rsidR="00473817" w:rsidRPr="00B66162">
        <w:rPr>
          <w:spacing w:val="-4"/>
          <w:lang w:val="sq-AL"/>
        </w:rPr>
        <w:t>të raportuara</w:t>
      </w:r>
      <w:r w:rsidR="00F45EDF" w:rsidRPr="00B66162">
        <w:rPr>
          <w:spacing w:val="-4"/>
          <w:lang w:val="sq-AL"/>
        </w:rPr>
        <w:t xml:space="preserve"> </w:t>
      </w:r>
      <w:r w:rsidR="00473817" w:rsidRPr="00B66162">
        <w:rPr>
          <w:spacing w:val="-4"/>
          <w:lang w:val="sq-AL"/>
        </w:rPr>
        <w:t>nga</w:t>
      </w:r>
      <w:r w:rsidR="00F45EDF" w:rsidRPr="00B66162">
        <w:rPr>
          <w:spacing w:val="-4"/>
          <w:lang w:val="sq-AL"/>
        </w:rPr>
        <w:t xml:space="preserve"> </w:t>
      </w:r>
      <w:r w:rsidR="00473817" w:rsidRPr="00B66162">
        <w:rPr>
          <w:spacing w:val="-4"/>
          <w:lang w:val="sq-AL"/>
        </w:rPr>
        <w:t>profesionisti.</w:t>
      </w:r>
    </w:p>
    <w:p w:rsidR="00473817" w:rsidRPr="00B66162" w:rsidRDefault="002B3750" w:rsidP="002B3750">
      <w:pPr>
        <w:pStyle w:val="Paragrafi"/>
        <w:rPr>
          <w:spacing w:val="-4"/>
          <w:lang w:val="sq-AL"/>
        </w:rPr>
      </w:pPr>
      <w:r w:rsidRPr="00B66162">
        <w:rPr>
          <w:spacing w:val="-4"/>
          <w:lang w:val="sq-AL"/>
        </w:rPr>
        <w:t xml:space="preserve">3.3 </w:t>
      </w:r>
      <w:r w:rsidR="00473817" w:rsidRPr="00B66162">
        <w:rPr>
          <w:spacing w:val="-4"/>
          <w:lang w:val="sq-AL"/>
        </w:rPr>
        <w:t>Numri vjetor minimal i detyrueshëm i krediteve të edukimit në vazhdim për mjekët është 10</w:t>
      </w:r>
      <w:r w:rsidR="006E3627" w:rsidRPr="00B66162">
        <w:rPr>
          <w:spacing w:val="-4"/>
          <w:lang w:val="sq-AL"/>
        </w:rPr>
        <w:t xml:space="preserve"> </w:t>
      </w:r>
      <w:r w:rsidR="00473817" w:rsidRPr="00B66162">
        <w:rPr>
          <w:spacing w:val="-4"/>
          <w:lang w:val="sq-AL"/>
        </w:rPr>
        <w:t>kredite, për farmacistët, ndihmësfarmacistët dhe stomatologët 5 kredite.</w:t>
      </w:r>
    </w:p>
    <w:p w:rsidR="00473817" w:rsidRPr="00B66162" w:rsidRDefault="002B3750" w:rsidP="002B3750">
      <w:pPr>
        <w:pStyle w:val="Paragrafi"/>
        <w:rPr>
          <w:spacing w:val="-4"/>
          <w:lang w:val="sq-AL"/>
        </w:rPr>
      </w:pPr>
      <w:r w:rsidRPr="00B66162">
        <w:rPr>
          <w:spacing w:val="-4"/>
          <w:lang w:val="sq-AL"/>
        </w:rPr>
        <w:t xml:space="preserve">3.4 </w:t>
      </w:r>
      <w:r w:rsidR="00473817" w:rsidRPr="00B66162">
        <w:rPr>
          <w:spacing w:val="-4"/>
          <w:lang w:val="sq-AL"/>
        </w:rPr>
        <w:t>Pjesa</w:t>
      </w:r>
      <w:r w:rsidR="006E3627" w:rsidRPr="00B66162">
        <w:rPr>
          <w:spacing w:val="-4"/>
          <w:lang w:val="sq-AL"/>
        </w:rPr>
        <w:t xml:space="preserve"> </w:t>
      </w:r>
      <w:r w:rsidR="00473817" w:rsidRPr="00B66162">
        <w:rPr>
          <w:spacing w:val="-4"/>
          <w:lang w:val="sq-AL"/>
        </w:rPr>
        <w:t>tjetër</w:t>
      </w:r>
      <w:r w:rsidR="006E3627" w:rsidRPr="00B66162">
        <w:rPr>
          <w:spacing w:val="-4"/>
          <w:lang w:val="sq-AL"/>
        </w:rPr>
        <w:t xml:space="preserve"> </w:t>
      </w:r>
      <w:r w:rsidR="00473817" w:rsidRPr="00B66162">
        <w:rPr>
          <w:spacing w:val="-4"/>
          <w:lang w:val="sq-AL"/>
        </w:rPr>
        <w:t>e</w:t>
      </w:r>
      <w:r w:rsidR="006E3627" w:rsidRPr="00B66162">
        <w:rPr>
          <w:spacing w:val="-4"/>
          <w:lang w:val="sq-AL"/>
        </w:rPr>
        <w:t xml:space="preserve"> </w:t>
      </w:r>
      <w:r w:rsidR="00473817" w:rsidRPr="00B66162">
        <w:rPr>
          <w:spacing w:val="-4"/>
          <w:lang w:val="sq-AL"/>
        </w:rPr>
        <w:t>krediteve</w:t>
      </w:r>
      <w:r w:rsidR="006E3627" w:rsidRPr="00B66162">
        <w:rPr>
          <w:spacing w:val="-4"/>
          <w:lang w:val="sq-AL"/>
        </w:rPr>
        <w:t xml:space="preserve"> </w:t>
      </w:r>
      <w:r w:rsidR="00473817" w:rsidRPr="00B66162">
        <w:rPr>
          <w:spacing w:val="-4"/>
          <w:lang w:val="sq-AL"/>
        </w:rPr>
        <w:t>të</w:t>
      </w:r>
      <w:r w:rsidR="006E3627" w:rsidRPr="00B66162">
        <w:rPr>
          <w:spacing w:val="-4"/>
          <w:lang w:val="sq-AL"/>
        </w:rPr>
        <w:t xml:space="preserve"> </w:t>
      </w:r>
      <w:r w:rsidR="00473817" w:rsidRPr="00B66162">
        <w:rPr>
          <w:spacing w:val="-4"/>
          <w:lang w:val="sq-AL"/>
        </w:rPr>
        <w:t>nevojshme përcaktohet</w:t>
      </w:r>
      <w:r w:rsidR="006E3627" w:rsidRPr="00B66162">
        <w:rPr>
          <w:spacing w:val="-4"/>
          <w:lang w:val="sq-AL"/>
        </w:rPr>
        <w:t xml:space="preserve"> </w:t>
      </w:r>
      <w:r w:rsidR="00473817" w:rsidRPr="00B66162">
        <w:rPr>
          <w:spacing w:val="-4"/>
          <w:lang w:val="sq-AL"/>
        </w:rPr>
        <w:t>nga</w:t>
      </w:r>
      <w:r w:rsidR="006E3627" w:rsidRPr="00B66162">
        <w:rPr>
          <w:spacing w:val="-4"/>
          <w:lang w:val="sq-AL"/>
        </w:rPr>
        <w:t xml:space="preserve"> </w:t>
      </w:r>
      <w:r w:rsidR="00473817" w:rsidRPr="00B66162">
        <w:rPr>
          <w:spacing w:val="-4"/>
          <w:lang w:val="sq-AL"/>
        </w:rPr>
        <w:t>zgjedhja e lirë</w:t>
      </w:r>
      <w:r w:rsidR="006E3627" w:rsidRPr="00B66162">
        <w:rPr>
          <w:spacing w:val="-4"/>
          <w:lang w:val="sq-AL"/>
        </w:rPr>
        <w:t xml:space="preserve"> </w:t>
      </w:r>
      <w:r w:rsidR="00473817" w:rsidRPr="00B66162">
        <w:rPr>
          <w:spacing w:val="-4"/>
          <w:lang w:val="sq-AL"/>
        </w:rPr>
        <w:t>e</w:t>
      </w:r>
      <w:r w:rsidR="006E3627" w:rsidRPr="00B66162">
        <w:rPr>
          <w:spacing w:val="-4"/>
          <w:lang w:val="sq-AL"/>
        </w:rPr>
        <w:t xml:space="preserve"> </w:t>
      </w:r>
      <w:r w:rsidR="00473817" w:rsidRPr="00B66162">
        <w:rPr>
          <w:spacing w:val="-4"/>
          <w:lang w:val="sq-AL"/>
        </w:rPr>
        <w:t>profesionistit,</w:t>
      </w:r>
      <w:r w:rsidR="006E3627" w:rsidRPr="00B66162">
        <w:rPr>
          <w:spacing w:val="-4"/>
          <w:lang w:val="sq-AL"/>
        </w:rPr>
        <w:t xml:space="preserve"> </w:t>
      </w:r>
      <w:r w:rsidR="00473817" w:rsidRPr="00B66162">
        <w:rPr>
          <w:spacing w:val="-4"/>
          <w:lang w:val="sq-AL"/>
        </w:rPr>
        <w:t>në</w:t>
      </w:r>
      <w:r w:rsidR="006E3627" w:rsidRPr="00B66162">
        <w:rPr>
          <w:spacing w:val="-4"/>
          <w:lang w:val="sq-AL"/>
        </w:rPr>
        <w:t xml:space="preserve"> </w:t>
      </w:r>
      <w:r w:rsidR="00473817" w:rsidRPr="00B66162">
        <w:rPr>
          <w:spacing w:val="-4"/>
          <w:lang w:val="sq-AL"/>
        </w:rPr>
        <w:t>bazë</w:t>
      </w:r>
      <w:r w:rsidR="006E3627" w:rsidRPr="00B66162">
        <w:rPr>
          <w:spacing w:val="-4"/>
          <w:lang w:val="sq-AL"/>
        </w:rPr>
        <w:t xml:space="preserve"> </w:t>
      </w:r>
      <w:r w:rsidR="00473817" w:rsidRPr="00B66162">
        <w:rPr>
          <w:spacing w:val="-4"/>
          <w:lang w:val="sq-AL"/>
        </w:rPr>
        <w:t>të</w:t>
      </w:r>
      <w:r w:rsidR="006E3627" w:rsidRPr="00B66162">
        <w:rPr>
          <w:spacing w:val="-4"/>
          <w:lang w:val="sq-AL"/>
        </w:rPr>
        <w:t xml:space="preserve"> </w:t>
      </w:r>
      <w:r w:rsidR="00473817" w:rsidRPr="00B66162">
        <w:rPr>
          <w:spacing w:val="-4"/>
          <w:lang w:val="sq-AL"/>
        </w:rPr>
        <w:t>nevojave individuale.</w:t>
      </w:r>
    </w:p>
    <w:p w:rsidR="00473817" w:rsidRPr="00B66162" w:rsidRDefault="002B3750" w:rsidP="002B3750">
      <w:pPr>
        <w:pStyle w:val="Paragrafi"/>
        <w:rPr>
          <w:spacing w:val="-4"/>
          <w:lang w:val="sq-AL"/>
        </w:rPr>
      </w:pPr>
      <w:r w:rsidRPr="00B66162">
        <w:rPr>
          <w:spacing w:val="-4"/>
          <w:lang w:val="sq-AL"/>
        </w:rPr>
        <w:t xml:space="preserve">3.5 </w:t>
      </w:r>
      <w:r w:rsidR="00473817" w:rsidRPr="00B66162">
        <w:rPr>
          <w:spacing w:val="-4"/>
          <w:lang w:val="sq-AL"/>
        </w:rPr>
        <w:t>Në fund të ciklit 4-vjeçar të certifikimit, përveç numrit të krediteve të kërkuara, profesionistët</w:t>
      </w:r>
      <w:r w:rsidR="006E3627" w:rsidRPr="00B66162">
        <w:rPr>
          <w:spacing w:val="-4"/>
          <w:lang w:val="sq-AL"/>
        </w:rPr>
        <w:t xml:space="preserve"> </w:t>
      </w:r>
      <w:r w:rsidR="00473817" w:rsidRPr="00B66162">
        <w:rPr>
          <w:spacing w:val="-4"/>
          <w:lang w:val="sq-AL"/>
        </w:rPr>
        <w:t>duhet të marrin 10 kredite përmes një testi vetëvlerësimi. Ky</w:t>
      </w:r>
      <w:r w:rsidR="00A80C69">
        <w:rPr>
          <w:spacing w:val="-4"/>
          <w:lang w:val="sq-AL"/>
        </w:rPr>
        <w:t xml:space="preserve"> </w:t>
      </w:r>
      <w:r w:rsidR="00473817" w:rsidRPr="00B66162">
        <w:rPr>
          <w:spacing w:val="-4"/>
          <w:lang w:val="sq-AL"/>
        </w:rPr>
        <w:t xml:space="preserve">test kryhet </w:t>
      </w:r>
      <w:r w:rsidR="00473817" w:rsidRPr="00BB6070">
        <w:rPr>
          <w:i/>
          <w:spacing w:val="-4"/>
          <w:lang w:val="sq-AL"/>
        </w:rPr>
        <w:t>on-line</w:t>
      </w:r>
      <w:r w:rsidR="00473817" w:rsidRPr="00B66162">
        <w:rPr>
          <w:spacing w:val="-4"/>
          <w:lang w:val="sq-AL"/>
        </w:rPr>
        <w:t xml:space="preserve"> dhe lidhet me specialitetin e profesionistit. Ministria e </w:t>
      </w:r>
      <w:r w:rsidR="00DF7F6F" w:rsidRPr="00B66162">
        <w:rPr>
          <w:spacing w:val="-4"/>
          <w:lang w:val="sq-AL"/>
        </w:rPr>
        <w:t>Shëndetësisë</w:t>
      </w:r>
      <w:r w:rsidR="00473817" w:rsidRPr="00B66162">
        <w:rPr>
          <w:spacing w:val="-4"/>
          <w:lang w:val="sq-AL"/>
        </w:rPr>
        <w:t xml:space="preserve"> harton rregulloren për zhvillimin e testit dhe është përgjegjëse për administrimin e tij.</w:t>
      </w:r>
    </w:p>
    <w:p w:rsidR="00473817" w:rsidRPr="00B66162" w:rsidRDefault="002B3750" w:rsidP="00216EBA">
      <w:pPr>
        <w:pStyle w:val="Paragrafi"/>
        <w:rPr>
          <w:spacing w:val="-4"/>
          <w:lang w:val="sq-AL"/>
        </w:rPr>
      </w:pPr>
      <w:r w:rsidRPr="00B66162">
        <w:rPr>
          <w:spacing w:val="-4"/>
          <w:lang w:val="sq-AL"/>
        </w:rPr>
        <w:t xml:space="preserve">3.6 </w:t>
      </w:r>
      <w:r w:rsidR="00473817" w:rsidRPr="00B66162">
        <w:rPr>
          <w:spacing w:val="-4"/>
          <w:lang w:val="sq-AL"/>
        </w:rPr>
        <w:t>Në</w:t>
      </w:r>
      <w:r w:rsidR="006E3627" w:rsidRPr="00B66162">
        <w:rPr>
          <w:spacing w:val="-4"/>
          <w:lang w:val="sq-AL"/>
        </w:rPr>
        <w:t xml:space="preserve"> </w:t>
      </w:r>
      <w:r w:rsidR="00473817" w:rsidRPr="00B66162">
        <w:rPr>
          <w:spacing w:val="-4"/>
          <w:lang w:val="sq-AL"/>
        </w:rPr>
        <w:t>përmbushje të kritereve të mësipërme,</w:t>
      </w:r>
      <w:r w:rsidR="006E3627" w:rsidRPr="00B66162">
        <w:rPr>
          <w:spacing w:val="-4"/>
          <w:lang w:val="sq-AL"/>
        </w:rPr>
        <w:t xml:space="preserve"> </w:t>
      </w:r>
      <w:r w:rsidR="00473817" w:rsidRPr="00B66162">
        <w:rPr>
          <w:spacing w:val="-4"/>
          <w:lang w:val="sq-AL"/>
        </w:rPr>
        <w:t>profesionisti</w:t>
      </w:r>
      <w:r w:rsidR="006E3627" w:rsidRPr="00B66162">
        <w:rPr>
          <w:spacing w:val="-4"/>
          <w:lang w:val="sq-AL"/>
        </w:rPr>
        <w:t xml:space="preserve"> </w:t>
      </w:r>
      <w:r w:rsidR="00473817" w:rsidRPr="00B66162">
        <w:rPr>
          <w:spacing w:val="-4"/>
          <w:lang w:val="sq-AL"/>
        </w:rPr>
        <w:t>vlerësohet</w:t>
      </w:r>
      <w:r w:rsidR="006E3627" w:rsidRPr="00B66162">
        <w:rPr>
          <w:spacing w:val="-4"/>
          <w:lang w:val="sq-AL"/>
        </w:rPr>
        <w:t xml:space="preserve"> </w:t>
      </w:r>
      <w:r w:rsidR="00473817" w:rsidRPr="00B66162">
        <w:rPr>
          <w:spacing w:val="-4"/>
          <w:lang w:val="sq-AL"/>
        </w:rPr>
        <w:t>se ka</w:t>
      </w:r>
      <w:r w:rsidR="006E3627" w:rsidRPr="00B66162">
        <w:rPr>
          <w:spacing w:val="-4"/>
          <w:lang w:val="sq-AL"/>
        </w:rPr>
        <w:t xml:space="preserve"> </w:t>
      </w:r>
      <w:r w:rsidR="00473817" w:rsidRPr="00B66162">
        <w:rPr>
          <w:spacing w:val="-4"/>
          <w:lang w:val="sq-AL"/>
        </w:rPr>
        <w:t>kryer</w:t>
      </w:r>
      <w:r w:rsidR="006E3627" w:rsidRPr="00B66162">
        <w:rPr>
          <w:spacing w:val="-4"/>
          <w:lang w:val="sq-AL"/>
        </w:rPr>
        <w:t xml:space="preserve"> </w:t>
      </w:r>
      <w:r w:rsidR="00473817" w:rsidRPr="00B66162">
        <w:rPr>
          <w:spacing w:val="-4"/>
          <w:lang w:val="sq-AL"/>
        </w:rPr>
        <w:t>procesin e certifikimit dhe pajiset me vërtetimin përkatës.</w:t>
      </w:r>
    </w:p>
    <w:p w:rsidR="00473817" w:rsidRPr="00B66162" w:rsidRDefault="002B3750" w:rsidP="00AB4987">
      <w:pPr>
        <w:pStyle w:val="Paragrafi"/>
        <w:rPr>
          <w:spacing w:val="-4"/>
          <w:lang w:val="sq-AL"/>
        </w:rPr>
      </w:pPr>
      <w:r w:rsidRPr="00B66162">
        <w:rPr>
          <w:spacing w:val="-4"/>
          <w:lang w:val="sq-AL"/>
        </w:rPr>
        <w:t xml:space="preserve">4. </w:t>
      </w:r>
      <w:r w:rsidR="00473817" w:rsidRPr="00B66162">
        <w:rPr>
          <w:spacing w:val="-4"/>
          <w:lang w:val="sq-AL"/>
        </w:rPr>
        <w:t xml:space="preserve">Standardet e certifikimit </w:t>
      </w:r>
    </w:p>
    <w:p w:rsidR="00473817" w:rsidRPr="00B66162" w:rsidRDefault="002B3750" w:rsidP="00AB4987">
      <w:pPr>
        <w:pStyle w:val="Paragrafi"/>
        <w:rPr>
          <w:spacing w:val="-4"/>
          <w:lang w:val="sq-AL"/>
        </w:rPr>
      </w:pPr>
      <w:r w:rsidRPr="00B66162">
        <w:rPr>
          <w:spacing w:val="-4"/>
          <w:lang w:val="sq-AL"/>
        </w:rPr>
        <w:t xml:space="preserve">4.1 </w:t>
      </w:r>
      <w:r w:rsidR="00473817" w:rsidRPr="00B66162">
        <w:rPr>
          <w:spacing w:val="-4"/>
          <w:lang w:val="sq-AL"/>
        </w:rPr>
        <w:t>Profesionisti</w:t>
      </w:r>
      <w:r w:rsidR="006E3627" w:rsidRPr="00B66162">
        <w:rPr>
          <w:spacing w:val="-4"/>
          <w:lang w:val="sq-AL"/>
        </w:rPr>
        <w:t xml:space="preserve"> </w:t>
      </w:r>
      <w:r w:rsidR="00473817" w:rsidRPr="00B66162">
        <w:rPr>
          <w:spacing w:val="-4"/>
          <w:lang w:val="sq-AL"/>
        </w:rPr>
        <w:t>nxitet</w:t>
      </w:r>
      <w:r w:rsidR="006E3627" w:rsidRPr="00B66162">
        <w:rPr>
          <w:spacing w:val="-4"/>
          <w:lang w:val="sq-AL"/>
        </w:rPr>
        <w:t xml:space="preserve"> </w:t>
      </w:r>
      <w:r w:rsidR="00473817" w:rsidRPr="00B66162">
        <w:rPr>
          <w:spacing w:val="-4"/>
          <w:lang w:val="sq-AL"/>
        </w:rPr>
        <w:t>ta</w:t>
      </w:r>
      <w:r w:rsidR="006E3627" w:rsidRPr="00B66162">
        <w:rPr>
          <w:spacing w:val="-4"/>
          <w:lang w:val="sq-AL"/>
        </w:rPr>
        <w:t xml:space="preserve"> </w:t>
      </w:r>
      <w:r w:rsidR="00473817" w:rsidRPr="00B66162">
        <w:rPr>
          <w:spacing w:val="-4"/>
          <w:lang w:val="sq-AL"/>
        </w:rPr>
        <w:t>planifikojë</w:t>
      </w:r>
      <w:r w:rsidR="006E3627" w:rsidRPr="00B66162">
        <w:rPr>
          <w:spacing w:val="-4"/>
          <w:lang w:val="sq-AL"/>
        </w:rPr>
        <w:t xml:space="preserve"> </w:t>
      </w:r>
      <w:r w:rsidR="00473817" w:rsidRPr="00B66162">
        <w:rPr>
          <w:spacing w:val="-4"/>
          <w:lang w:val="sq-AL"/>
        </w:rPr>
        <w:t>vetë</w:t>
      </w:r>
      <w:r w:rsidR="006E3627" w:rsidRPr="00B66162">
        <w:rPr>
          <w:spacing w:val="-4"/>
          <w:lang w:val="sq-AL"/>
        </w:rPr>
        <w:t xml:space="preserve"> </w:t>
      </w:r>
      <w:r w:rsidR="00473817" w:rsidRPr="00B66162">
        <w:rPr>
          <w:spacing w:val="-4"/>
          <w:lang w:val="sq-AL"/>
        </w:rPr>
        <w:t>pjesëmarrjen</w:t>
      </w:r>
      <w:r w:rsidR="006E3627" w:rsidRPr="00B66162">
        <w:rPr>
          <w:spacing w:val="-4"/>
          <w:lang w:val="sq-AL"/>
        </w:rPr>
        <w:t xml:space="preserve"> </w:t>
      </w:r>
      <w:r w:rsidR="00473817" w:rsidRPr="00B66162">
        <w:rPr>
          <w:spacing w:val="-4"/>
          <w:lang w:val="sq-AL"/>
        </w:rPr>
        <w:t>në aktivitete</w:t>
      </w:r>
      <w:r w:rsidR="006E3627" w:rsidRPr="00B66162">
        <w:rPr>
          <w:spacing w:val="-4"/>
          <w:lang w:val="sq-AL"/>
        </w:rPr>
        <w:t xml:space="preserve"> </w:t>
      </w:r>
      <w:r w:rsidR="00473817" w:rsidRPr="00B66162">
        <w:rPr>
          <w:spacing w:val="-4"/>
          <w:lang w:val="sq-AL"/>
        </w:rPr>
        <w:t>të</w:t>
      </w:r>
      <w:r w:rsidR="006E3627" w:rsidRPr="00B66162">
        <w:rPr>
          <w:spacing w:val="-4"/>
          <w:lang w:val="sq-AL"/>
        </w:rPr>
        <w:t xml:space="preserve"> </w:t>
      </w:r>
      <w:r w:rsidR="00473817" w:rsidRPr="00B66162">
        <w:rPr>
          <w:spacing w:val="-4"/>
          <w:lang w:val="sq-AL"/>
        </w:rPr>
        <w:t>edukimit</w:t>
      </w:r>
      <w:r w:rsidR="006E3627" w:rsidRPr="00B66162">
        <w:rPr>
          <w:spacing w:val="-4"/>
          <w:lang w:val="sq-AL"/>
        </w:rPr>
        <w:t xml:space="preserve"> </w:t>
      </w:r>
      <w:r w:rsidR="00473817" w:rsidRPr="00B66162">
        <w:rPr>
          <w:spacing w:val="-4"/>
          <w:lang w:val="sq-AL"/>
        </w:rPr>
        <w:t>në</w:t>
      </w:r>
      <w:r w:rsidR="006E3627" w:rsidRPr="00B66162">
        <w:rPr>
          <w:spacing w:val="-4"/>
          <w:lang w:val="sq-AL"/>
        </w:rPr>
        <w:t xml:space="preserve"> </w:t>
      </w:r>
      <w:r w:rsidR="00473817" w:rsidRPr="00B66162">
        <w:rPr>
          <w:spacing w:val="-4"/>
          <w:lang w:val="sq-AL"/>
        </w:rPr>
        <w:t>vazhdim,</w:t>
      </w:r>
      <w:r w:rsidR="006E3627" w:rsidRPr="00B66162">
        <w:rPr>
          <w:spacing w:val="-4"/>
          <w:lang w:val="sq-AL"/>
        </w:rPr>
        <w:t xml:space="preserve"> </w:t>
      </w:r>
      <w:r w:rsidR="00473817" w:rsidRPr="00B66162">
        <w:rPr>
          <w:spacing w:val="-4"/>
          <w:lang w:val="sq-AL"/>
        </w:rPr>
        <w:t>bazuar</w:t>
      </w:r>
      <w:r w:rsidR="006E3627" w:rsidRPr="00B66162">
        <w:rPr>
          <w:spacing w:val="-4"/>
          <w:lang w:val="sq-AL"/>
        </w:rPr>
        <w:t xml:space="preserve"> </w:t>
      </w:r>
      <w:r w:rsidR="00473817" w:rsidRPr="00B66162">
        <w:rPr>
          <w:spacing w:val="-4"/>
          <w:lang w:val="sq-AL"/>
        </w:rPr>
        <w:t>në</w:t>
      </w:r>
      <w:r w:rsidR="006E3627" w:rsidRPr="00B66162">
        <w:rPr>
          <w:spacing w:val="-4"/>
          <w:lang w:val="sq-AL"/>
        </w:rPr>
        <w:t xml:space="preserve"> </w:t>
      </w:r>
      <w:r w:rsidR="00473817" w:rsidRPr="00B66162">
        <w:rPr>
          <w:spacing w:val="-4"/>
          <w:lang w:val="sq-AL"/>
        </w:rPr>
        <w:t>qëllimin</w:t>
      </w:r>
      <w:r w:rsidR="006E3627" w:rsidRPr="00B66162">
        <w:rPr>
          <w:spacing w:val="-4"/>
          <w:lang w:val="sq-AL"/>
        </w:rPr>
        <w:t xml:space="preserve"> </w:t>
      </w:r>
      <w:r w:rsidR="00473817" w:rsidRPr="00B66162">
        <w:rPr>
          <w:spacing w:val="-4"/>
          <w:lang w:val="sq-AL"/>
        </w:rPr>
        <w:t>e</w:t>
      </w:r>
      <w:r w:rsidR="006E3627" w:rsidRPr="00B66162">
        <w:rPr>
          <w:spacing w:val="-4"/>
          <w:lang w:val="sq-AL"/>
        </w:rPr>
        <w:t xml:space="preserve"> </w:t>
      </w:r>
      <w:r w:rsidR="00473817" w:rsidRPr="00B66162">
        <w:rPr>
          <w:spacing w:val="-4"/>
          <w:lang w:val="sq-AL"/>
        </w:rPr>
        <w:t>praktikës</w:t>
      </w:r>
      <w:r w:rsidR="006E3627" w:rsidRPr="00B66162">
        <w:rPr>
          <w:spacing w:val="-4"/>
          <w:lang w:val="sq-AL"/>
        </w:rPr>
        <w:t xml:space="preserve"> </w:t>
      </w:r>
      <w:r w:rsidR="00473817" w:rsidRPr="00B66162">
        <w:rPr>
          <w:spacing w:val="-4"/>
          <w:lang w:val="sq-AL"/>
        </w:rPr>
        <w:t>së tij</w:t>
      </w:r>
      <w:r w:rsidR="006E3627" w:rsidRPr="00B66162">
        <w:rPr>
          <w:spacing w:val="-4"/>
          <w:lang w:val="sq-AL"/>
        </w:rPr>
        <w:t xml:space="preserve"> </w:t>
      </w:r>
      <w:r w:rsidR="00473817" w:rsidRPr="00B66162">
        <w:rPr>
          <w:spacing w:val="-4"/>
          <w:lang w:val="sq-AL"/>
        </w:rPr>
        <w:t>profesionale, nevojat</w:t>
      </w:r>
      <w:r w:rsidR="00E001EB" w:rsidRPr="00B66162">
        <w:rPr>
          <w:spacing w:val="-4"/>
          <w:lang w:val="sq-AL"/>
        </w:rPr>
        <w:t xml:space="preserve"> </w:t>
      </w:r>
      <w:r w:rsidR="00473817" w:rsidRPr="00B66162">
        <w:rPr>
          <w:spacing w:val="-4"/>
          <w:lang w:val="sq-AL"/>
        </w:rPr>
        <w:t>e</w:t>
      </w:r>
      <w:r w:rsidR="00E001EB" w:rsidRPr="00B66162">
        <w:rPr>
          <w:spacing w:val="-4"/>
          <w:lang w:val="sq-AL"/>
        </w:rPr>
        <w:t xml:space="preserve"> </w:t>
      </w:r>
      <w:r w:rsidR="00473817" w:rsidRPr="00B66162">
        <w:rPr>
          <w:spacing w:val="-4"/>
          <w:lang w:val="sq-AL"/>
        </w:rPr>
        <w:t>identifikuara</w:t>
      </w:r>
      <w:r w:rsidR="00E001EB" w:rsidRPr="00B66162">
        <w:rPr>
          <w:spacing w:val="-4"/>
          <w:lang w:val="sq-AL"/>
        </w:rPr>
        <w:t xml:space="preserve"> </w:t>
      </w:r>
      <w:r w:rsidR="00473817" w:rsidRPr="00B66162">
        <w:rPr>
          <w:spacing w:val="-4"/>
          <w:lang w:val="sq-AL"/>
        </w:rPr>
        <w:t>dhe</w:t>
      </w:r>
      <w:r w:rsidR="00E001EB" w:rsidRPr="00B66162">
        <w:rPr>
          <w:spacing w:val="-4"/>
          <w:lang w:val="sq-AL"/>
        </w:rPr>
        <w:t xml:space="preserve"> </w:t>
      </w:r>
      <w:r w:rsidR="00473817" w:rsidRPr="00B66162">
        <w:rPr>
          <w:spacing w:val="-4"/>
          <w:lang w:val="sq-AL"/>
        </w:rPr>
        <w:t>kompetencat</w:t>
      </w:r>
      <w:r w:rsidR="00E001EB" w:rsidRPr="00B66162">
        <w:rPr>
          <w:spacing w:val="-4"/>
          <w:lang w:val="sq-AL"/>
        </w:rPr>
        <w:t xml:space="preserve"> </w:t>
      </w:r>
      <w:r w:rsidR="00473817" w:rsidRPr="00B66162">
        <w:rPr>
          <w:spacing w:val="-4"/>
          <w:lang w:val="sq-AL"/>
        </w:rPr>
        <w:t>e</w:t>
      </w:r>
      <w:r w:rsidR="00E001EB" w:rsidRPr="00B66162">
        <w:rPr>
          <w:spacing w:val="-4"/>
          <w:lang w:val="sq-AL"/>
        </w:rPr>
        <w:t xml:space="preserve"> </w:t>
      </w:r>
      <w:r w:rsidR="00473817" w:rsidRPr="00B66162">
        <w:rPr>
          <w:spacing w:val="-4"/>
          <w:lang w:val="sq-AL"/>
        </w:rPr>
        <w:t>dëshiruara.</w:t>
      </w:r>
    </w:p>
    <w:p w:rsidR="00473817" w:rsidRPr="00B66162" w:rsidRDefault="002B3750" w:rsidP="00AB4987">
      <w:pPr>
        <w:pStyle w:val="Paragrafi"/>
        <w:rPr>
          <w:spacing w:val="-4"/>
          <w:lang w:val="sq-AL"/>
        </w:rPr>
      </w:pPr>
      <w:r w:rsidRPr="00B66162">
        <w:rPr>
          <w:spacing w:val="-4"/>
          <w:lang w:val="sq-AL"/>
        </w:rPr>
        <w:t xml:space="preserve">4.2 </w:t>
      </w:r>
      <w:r w:rsidR="00473817" w:rsidRPr="00B66162">
        <w:rPr>
          <w:spacing w:val="-4"/>
          <w:lang w:val="sq-AL"/>
        </w:rPr>
        <w:t>Profesionisti</w:t>
      </w:r>
      <w:r w:rsidR="00B6346B" w:rsidRPr="00B66162">
        <w:rPr>
          <w:spacing w:val="-4"/>
          <w:lang w:val="sq-AL"/>
        </w:rPr>
        <w:t xml:space="preserve"> </w:t>
      </w:r>
      <w:r w:rsidR="00473817" w:rsidRPr="00B66162">
        <w:rPr>
          <w:spacing w:val="-4"/>
          <w:lang w:val="sq-AL"/>
        </w:rPr>
        <w:t>zgjedh</w:t>
      </w:r>
      <w:r w:rsidR="00B6346B" w:rsidRPr="00B66162">
        <w:rPr>
          <w:spacing w:val="-4"/>
          <w:lang w:val="sq-AL"/>
        </w:rPr>
        <w:t xml:space="preserve"> </w:t>
      </w:r>
      <w:r w:rsidR="00473817" w:rsidRPr="00B66162">
        <w:rPr>
          <w:spacing w:val="-4"/>
          <w:lang w:val="sq-AL"/>
        </w:rPr>
        <w:t>ato aktivitete</w:t>
      </w:r>
      <w:r w:rsidR="00B6346B" w:rsidRPr="00B66162">
        <w:rPr>
          <w:spacing w:val="-4"/>
          <w:lang w:val="sq-AL"/>
        </w:rPr>
        <w:t xml:space="preserve"> </w:t>
      </w:r>
      <w:r w:rsidR="00473817" w:rsidRPr="00B66162">
        <w:rPr>
          <w:spacing w:val="-4"/>
          <w:lang w:val="sq-AL"/>
        </w:rPr>
        <w:t>që</w:t>
      </w:r>
      <w:r w:rsidR="00B6346B" w:rsidRPr="00B66162">
        <w:rPr>
          <w:spacing w:val="-4"/>
          <w:lang w:val="sq-AL"/>
        </w:rPr>
        <w:t xml:space="preserve"> </w:t>
      </w:r>
      <w:r w:rsidR="00473817" w:rsidRPr="00B66162">
        <w:rPr>
          <w:spacing w:val="-4"/>
          <w:lang w:val="sq-AL"/>
        </w:rPr>
        <w:t>bazohen në</w:t>
      </w:r>
      <w:r w:rsidR="00B6346B" w:rsidRPr="00B66162">
        <w:rPr>
          <w:spacing w:val="-4"/>
          <w:lang w:val="sq-AL"/>
        </w:rPr>
        <w:t xml:space="preserve"> </w:t>
      </w:r>
      <w:r w:rsidR="00473817" w:rsidRPr="00B66162">
        <w:rPr>
          <w:spacing w:val="-4"/>
          <w:lang w:val="sq-AL"/>
        </w:rPr>
        <w:t>nevojat e</w:t>
      </w:r>
      <w:r w:rsidR="00B6346B" w:rsidRPr="00B66162">
        <w:rPr>
          <w:spacing w:val="-4"/>
          <w:lang w:val="sq-AL"/>
        </w:rPr>
        <w:t xml:space="preserve"> </w:t>
      </w:r>
      <w:r w:rsidR="00473817" w:rsidRPr="00B66162">
        <w:rPr>
          <w:spacing w:val="-4"/>
          <w:lang w:val="sq-AL"/>
        </w:rPr>
        <w:t>perceptuara</w:t>
      </w:r>
      <w:r w:rsidR="00B6346B" w:rsidRPr="00B66162">
        <w:rPr>
          <w:spacing w:val="-4"/>
          <w:lang w:val="sq-AL"/>
        </w:rPr>
        <w:t xml:space="preserve"> </w:t>
      </w:r>
      <w:r w:rsidR="00473817" w:rsidRPr="00B66162">
        <w:rPr>
          <w:spacing w:val="-4"/>
          <w:lang w:val="sq-AL"/>
        </w:rPr>
        <w:t>nga</w:t>
      </w:r>
      <w:r w:rsidR="00B6346B" w:rsidRPr="00B66162">
        <w:rPr>
          <w:spacing w:val="-4"/>
          <w:lang w:val="sq-AL"/>
        </w:rPr>
        <w:t xml:space="preserve"> </w:t>
      </w:r>
      <w:r w:rsidR="00473817" w:rsidRPr="00B66162">
        <w:rPr>
          <w:spacing w:val="-4"/>
          <w:lang w:val="sq-AL"/>
        </w:rPr>
        <w:t>ai</w:t>
      </w:r>
      <w:r w:rsidR="00B6346B" w:rsidRPr="00B66162">
        <w:rPr>
          <w:spacing w:val="-4"/>
          <w:lang w:val="sq-AL"/>
        </w:rPr>
        <w:t xml:space="preserve"> </w:t>
      </w:r>
      <w:r w:rsidR="00473817" w:rsidRPr="00B66162">
        <w:rPr>
          <w:spacing w:val="-4"/>
          <w:lang w:val="sq-AL"/>
        </w:rPr>
        <w:t>vetë,</w:t>
      </w:r>
      <w:r w:rsidR="00B6346B" w:rsidRPr="00B66162">
        <w:rPr>
          <w:spacing w:val="-4"/>
          <w:lang w:val="sq-AL"/>
        </w:rPr>
        <w:t xml:space="preserve"> </w:t>
      </w:r>
      <w:r w:rsidR="00473817" w:rsidRPr="00B66162">
        <w:rPr>
          <w:spacing w:val="-4"/>
          <w:lang w:val="sq-AL"/>
        </w:rPr>
        <w:t>si</w:t>
      </w:r>
      <w:r w:rsidR="00B6346B" w:rsidRPr="00B66162">
        <w:rPr>
          <w:spacing w:val="-4"/>
          <w:lang w:val="sq-AL"/>
        </w:rPr>
        <w:t xml:space="preserve"> </w:t>
      </w:r>
      <w:r w:rsidR="00473817" w:rsidRPr="00B66162">
        <w:rPr>
          <w:spacing w:val="-4"/>
          <w:lang w:val="sq-AL"/>
        </w:rPr>
        <w:t>dhe</w:t>
      </w:r>
      <w:r w:rsidR="00B6346B" w:rsidRPr="00B66162">
        <w:rPr>
          <w:spacing w:val="-4"/>
          <w:lang w:val="sq-AL"/>
        </w:rPr>
        <w:t xml:space="preserve"> </w:t>
      </w:r>
      <w:r w:rsidR="00473817" w:rsidRPr="00B66162">
        <w:rPr>
          <w:spacing w:val="-4"/>
          <w:lang w:val="sq-AL"/>
        </w:rPr>
        <w:t>në</w:t>
      </w:r>
      <w:r w:rsidR="00B6346B" w:rsidRPr="00B66162">
        <w:rPr>
          <w:spacing w:val="-4"/>
          <w:lang w:val="sq-AL"/>
        </w:rPr>
        <w:t xml:space="preserve"> </w:t>
      </w:r>
      <w:r w:rsidR="00473817" w:rsidRPr="00B66162">
        <w:rPr>
          <w:spacing w:val="-4"/>
          <w:lang w:val="sq-AL"/>
        </w:rPr>
        <w:t>ato</w:t>
      </w:r>
      <w:r w:rsidR="00B6346B" w:rsidRPr="00B66162">
        <w:rPr>
          <w:spacing w:val="-4"/>
          <w:lang w:val="sq-AL"/>
        </w:rPr>
        <w:t xml:space="preserve"> </w:t>
      </w:r>
      <w:r w:rsidR="00473817" w:rsidRPr="00B66162">
        <w:rPr>
          <w:spacing w:val="-4"/>
          <w:lang w:val="sq-AL"/>
        </w:rPr>
        <w:t>që</w:t>
      </w:r>
      <w:r w:rsidR="00B6346B" w:rsidRPr="00B66162">
        <w:rPr>
          <w:spacing w:val="-4"/>
          <w:lang w:val="sq-AL"/>
        </w:rPr>
        <w:t xml:space="preserve"> </w:t>
      </w:r>
      <w:r w:rsidR="00473817" w:rsidRPr="00B66162">
        <w:rPr>
          <w:spacing w:val="-4"/>
          <w:lang w:val="sq-AL"/>
        </w:rPr>
        <w:t>janë</w:t>
      </w:r>
      <w:r w:rsidR="00B6346B" w:rsidRPr="00B66162">
        <w:rPr>
          <w:spacing w:val="-4"/>
          <w:lang w:val="sq-AL"/>
        </w:rPr>
        <w:t xml:space="preserve"> </w:t>
      </w:r>
      <w:r w:rsidR="00473817" w:rsidRPr="00B66162">
        <w:rPr>
          <w:spacing w:val="-4"/>
          <w:lang w:val="sq-AL"/>
        </w:rPr>
        <w:t>identifikuar</w:t>
      </w:r>
      <w:r w:rsidR="00B6346B" w:rsidRPr="00B66162">
        <w:rPr>
          <w:spacing w:val="-4"/>
          <w:lang w:val="sq-AL"/>
        </w:rPr>
        <w:t xml:space="preserve"> </w:t>
      </w:r>
      <w:r w:rsidR="00473817" w:rsidRPr="00B66162">
        <w:rPr>
          <w:spacing w:val="-4"/>
          <w:lang w:val="sq-AL"/>
        </w:rPr>
        <w:t>nga</w:t>
      </w:r>
      <w:r w:rsidR="00B6346B" w:rsidRPr="00B66162">
        <w:rPr>
          <w:spacing w:val="-4"/>
          <w:lang w:val="sq-AL"/>
        </w:rPr>
        <w:t xml:space="preserve"> </w:t>
      </w:r>
      <w:r w:rsidR="00473817" w:rsidRPr="00B66162">
        <w:rPr>
          <w:spacing w:val="-4"/>
          <w:lang w:val="sq-AL"/>
        </w:rPr>
        <w:t>vlerësime të</w:t>
      </w:r>
      <w:r w:rsidR="00B6346B" w:rsidRPr="00B66162">
        <w:rPr>
          <w:spacing w:val="-4"/>
          <w:lang w:val="sq-AL"/>
        </w:rPr>
        <w:t xml:space="preserve"> </w:t>
      </w:r>
      <w:r w:rsidR="00473817" w:rsidRPr="00B66162">
        <w:rPr>
          <w:spacing w:val="-4"/>
          <w:lang w:val="sq-AL"/>
        </w:rPr>
        <w:t>tjera.</w:t>
      </w:r>
    </w:p>
    <w:p w:rsidR="00473817" w:rsidRPr="00B66162" w:rsidRDefault="002B3750" w:rsidP="00AB4987">
      <w:pPr>
        <w:pStyle w:val="Paragrafi"/>
        <w:rPr>
          <w:spacing w:val="-4"/>
          <w:lang w:val="sq-AL"/>
        </w:rPr>
      </w:pPr>
      <w:r w:rsidRPr="00B66162">
        <w:rPr>
          <w:spacing w:val="-4"/>
          <w:lang w:val="sq-AL"/>
        </w:rPr>
        <w:t xml:space="preserve">4.3 </w:t>
      </w:r>
      <w:r w:rsidR="00473817" w:rsidRPr="00B66162">
        <w:rPr>
          <w:spacing w:val="-4"/>
          <w:lang w:val="sq-AL"/>
        </w:rPr>
        <w:t>Aktiviteti i edukimit</w:t>
      </w:r>
      <w:r w:rsidR="00B6346B" w:rsidRPr="00B66162">
        <w:rPr>
          <w:spacing w:val="-4"/>
          <w:lang w:val="sq-AL"/>
        </w:rPr>
        <w:t xml:space="preserve"> </w:t>
      </w:r>
      <w:r w:rsidR="00473817" w:rsidRPr="00B66162">
        <w:rPr>
          <w:spacing w:val="-4"/>
          <w:lang w:val="sq-AL"/>
        </w:rPr>
        <w:t>në</w:t>
      </w:r>
      <w:r w:rsidR="00B6346B" w:rsidRPr="00B66162">
        <w:rPr>
          <w:spacing w:val="-4"/>
          <w:lang w:val="sq-AL"/>
        </w:rPr>
        <w:t xml:space="preserve"> </w:t>
      </w:r>
      <w:r w:rsidR="00473817" w:rsidRPr="00B66162">
        <w:rPr>
          <w:spacing w:val="-4"/>
          <w:lang w:val="sq-AL"/>
        </w:rPr>
        <w:t>vazhdim</w:t>
      </w:r>
      <w:r w:rsidR="00B6346B" w:rsidRPr="00B66162">
        <w:rPr>
          <w:spacing w:val="-4"/>
          <w:lang w:val="sq-AL"/>
        </w:rPr>
        <w:t xml:space="preserve"> </w:t>
      </w:r>
      <w:r w:rsidR="00473817" w:rsidRPr="00B66162">
        <w:rPr>
          <w:spacing w:val="-4"/>
          <w:lang w:val="sq-AL"/>
        </w:rPr>
        <w:t>duhet</w:t>
      </w:r>
      <w:r w:rsidR="00B6346B" w:rsidRPr="00B66162">
        <w:rPr>
          <w:spacing w:val="-4"/>
          <w:lang w:val="sq-AL"/>
        </w:rPr>
        <w:t xml:space="preserve"> </w:t>
      </w:r>
      <w:r w:rsidR="00473817" w:rsidRPr="00B66162">
        <w:rPr>
          <w:spacing w:val="-4"/>
          <w:lang w:val="sq-AL"/>
        </w:rPr>
        <w:t>të</w:t>
      </w:r>
      <w:r w:rsidR="00B6346B" w:rsidRPr="00B66162">
        <w:rPr>
          <w:spacing w:val="-4"/>
          <w:lang w:val="sq-AL"/>
        </w:rPr>
        <w:t xml:space="preserve"> </w:t>
      </w:r>
      <w:r w:rsidR="00473817" w:rsidRPr="00B66162">
        <w:rPr>
          <w:spacing w:val="-4"/>
          <w:lang w:val="sq-AL"/>
        </w:rPr>
        <w:t>ketë</w:t>
      </w:r>
      <w:r w:rsidR="00B6346B" w:rsidRPr="00B66162">
        <w:rPr>
          <w:spacing w:val="-4"/>
          <w:lang w:val="sq-AL"/>
        </w:rPr>
        <w:t xml:space="preserve"> </w:t>
      </w:r>
      <w:r w:rsidR="00473817" w:rsidRPr="00B66162">
        <w:rPr>
          <w:spacing w:val="-4"/>
          <w:lang w:val="sq-AL"/>
        </w:rPr>
        <w:t>lidhje me</w:t>
      </w:r>
      <w:r w:rsidR="00B6346B" w:rsidRPr="00B66162">
        <w:rPr>
          <w:spacing w:val="-4"/>
          <w:lang w:val="sq-AL"/>
        </w:rPr>
        <w:t xml:space="preserve"> </w:t>
      </w:r>
      <w:r w:rsidR="00473817" w:rsidRPr="00B66162">
        <w:rPr>
          <w:spacing w:val="-4"/>
          <w:lang w:val="sq-AL"/>
        </w:rPr>
        <w:t>specialitetin,</w:t>
      </w:r>
      <w:r w:rsidR="00B6346B" w:rsidRPr="00B66162">
        <w:rPr>
          <w:spacing w:val="-4"/>
          <w:lang w:val="sq-AL"/>
        </w:rPr>
        <w:t xml:space="preserve"> </w:t>
      </w:r>
      <w:r w:rsidR="00473817" w:rsidRPr="00B66162">
        <w:rPr>
          <w:spacing w:val="-4"/>
          <w:lang w:val="sq-AL"/>
        </w:rPr>
        <w:t>rolin</w:t>
      </w:r>
      <w:r w:rsidR="00B6346B" w:rsidRPr="00B66162">
        <w:rPr>
          <w:spacing w:val="-4"/>
          <w:lang w:val="sq-AL"/>
        </w:rPr>
        <w:t xml:space="preserve"> </w:t>
      </w:r>
      <w:r w:rsidR="00473817" w:rsidRPr="00B66162">
        <w:rPr>
          <w:spacing w:val="-4"/>
          <w:lang w:val="sq-AL"/>
        </w:rPr>
        <w:t>profesional dhe</w:t>
      </w:r>
      <w:r w:rsidR="00B6346B" w:rsidRPr="00B66162">
        <w:rPr>
          <w:spacing w:val="-4"/>
          <w:lang w:val="sq-AL"/>
        </w:rPr>
        <w:t xml:space="preserve"> </w:t>
      </w:r>
      <w:r w:rsidR="00473817" w:rsidRPr="00B66162">
        <w:rPr>
          <w:spacing w:val="-4"/>
          <w:lang w:val="sq-AL"/>
        </w:rPr>
        <w:t>përgjegjësitë</w:t>
      </w:r>
      <w:r w:rsidR="00B6346B" w:rsidRPr="00B66162">
        <w:rPr>
          <w:spacing w:val="-4"/>
          <w:lang w:val="sq-AL"/>
        </w:rPr>
        <w:t xml:space="preserve"> </w:t>
      </w:r>
      <w:r w:rsidR="00473817" w:rsidRPr="00B66162">
        <w:rPr>
          <w:spacing w:val="-4"/>
          <w:lang w:val="sq-AL"/>
        </w:rPr>
        <w:t>që</w:t>
      </w:r>
      <w:r w:rsidR="00B6346B" w:rsidRPr="00B66162">
        <w:rPr>
          <w:spacing w:val="-4"/>
          <w:lang w:val="sq-AL"/>
        </w:rPr>
        <w:t xml:space="preserve"> </w:t>
      </w:r>
      <w:r w:rsidR="00473817" w:rsidRPr="00B66162">
        <w:rPr>
          <w:spacing w:val="-4"/>
          <w:lang w:val="sq-AL"/>
        </w:rPr>
        <w:t>ka</w:t>
      </w:r>
      <w:r w:rsidR="00B6346B" w:rsidRPr="00B66162">
        <w:rPr>
          <w:spacing w:val="-4"/>
          <w:lang w:val="sq-AL"/>
        </w:rPr>
        <w:t xml:space="preserve"> </w:t>
      </w:r>
      <w:r w:rsidR="00473817" w:rsidRPr="00B66162">
        <w:rPr>
          <w:spacing w:val="-4"/>
          <w:lang w:val="sq-AL"/>
        </w:rPr>
        <w:t>profesionisti në</w:t>
      </w:r>
      <w:r w:rsidR="00B6346B" w:rsidRPr="00B66162">
        <w:rPr>
          <w:spacing w:val="-4"/>
          <w:lang w:val="sq-AL"/>
        </w:rPr>
        <w:t xml:space="preserve"> </w:t>
      </w:r>
      <w:r w:rsidR="00473817" w:rsidRPr="00B66162">
        <w:rPr>
          <w:spacing w:val="-4"/>
          <w:lang w:val="sq-AL"/>
        </w:rPr>
        <w:t>pozicionin aktual të</w:t>
      </w:r>
      <w:r w:rsidR="00B6346B" w:rsidRPr="00B66162">
        <w:rPr>
          <w:spacing w:val="-4"/>
          <w:lang w:val="sq-AL"/>
        </w:rPr>
        <w:t xml:space="preserve"> </w:t>
      </w:r>
      <w:r w:rsidR="00473817" w:rsidRPr="00B66162">
        <w:rPr>
          <w:spacing w:val="-4"/>
          <w:lang w:val="sq-AL"/>
        </w:rPr>
        <w:t>punës.</w:t>
      </w:r>
    </w:p>
    <w:p w:rsidR="00473817" w:rsidRPr="00B66162" w:rsidRDefault="002B3750" w:rsidP="00AB4987">
      <w:pPr>
        <w:pStyle w:val="Paragrafi"/>
        <w:rPr>
          <w:lang w:val="sq-AL"/>
        </w:rPr>
      </w:pPr>
      <w:r w:rsidRPr="00B66162">
        <w:rPr>
          <w:spacing w:val="-4"/>
          <w:lang w:val="sq-AL"/>
        </w:rPr>
        <w:t xml:space="preserve">4.4 </w:t>
      </w:r>
      <w:r w:rsidR="00473817" w:rsidRPr="00B66162">
        <w:rPr>
          <w:spacing w:val="-4"/>
          <w:lang w:val="sq-AL"/>
        </w:rPr>
        <w:t>Profesionisti</w:t>
      </w:r>
      <w:r w:rsidR="00B6346B" w:rsidRPr="00B66162">
        <w:rPr>
          <w:spacing w:val="-4"/>
          <w:lang w:val="sq-AL"/>
        </w:rPr>
        <w:t xml:space="preserve"> </w:t>
      </w:r>
      <w:r w:rsidR="00473817" w:rsidRPr="00B66162">
        <w:rPr>
          <w:spacing w:val="-4"/>
          <w:lang w:val="sq-AL"/>
        </w:rPr>
        <w:t>duhet</w:t>
      </w:r>
      <w:r w:rsidR="00B6346B" w:rsidRPr="00B66162">
        <w:rPr>
          <w:spacing w:val="-4"/>
          <w:lang w:val="sq-AL"/>
        </w:rPr>
        <w:t xml:space="preserve"> </w:t>
      </w:r>
      <w:r w:rsidR="00473817" w:rsidRPr="00B66162">
        <w:rPr>
          <w:spacing w:val="-4"/>
          <w:lang w:val="sq-AL"/>
        </w:rPr>
        <w:t>të</w:t>
      </w:r>
      <w:r w:rsidR="00B6346B" w:rsidRPr="00B66162">
        <w:rPr>
          <w:spacing w:val="-4"/>
          <w:lang w:val="sq-AL"/>
        </w:rPr>
        <w:t xml:space="preserve"> </w:t>
      </w:r>
      <w:r w:rsidR="00473817" w:rsidRPr="00B66162">
        <w:rPr>
          <w:spacing w:val="-4"/>
          <w:lang w:val="sq-AL"/>
        </w:rPr>
        <w:t>jetë i angazhuar</w:t>
      </w:r>
      <w:r w:rsidR="00B6346B" w:rsidRPr="00B66162">
        <w:rPr>
          <w:spacing w:val="-4"/>
          <w:lang w:val="sq-AL"/>
        </w:rPr>
        <w:t xml:space="preserve"> </w:t>
      </w:r>
      <w:r w:rsidR="00473817" w:rsidRPr="00B66162">
        <w:rPr>
          <w:spacing w:val="-4"/>
          <w:lang w:val="sq-AL"/>
        </w:rPr>
        <w:t>për</w:t>
      </w:r>
      <w:r w:rsidR="00B6346B" w:rsidRPr="00B66162">
        <w:rPr>
          <w:spacing w:val="-4"/>
          <w:lang w:val="sq-AL"/>
        </w:rPr>
        <w:t xml:space="preserve"> </w:t>
      </w:r>
      <w:r w:rsidR="00473817" w:rsidRPr="00B66162">
        <w:rPr>
          <w:spacing w:val="-4"/>
          <w:lang w:val="sq-AL"/>
        </w:rPr>
        <w:t>të</w:t>
      </w:r>
      <w:r w:rsidR="00B6346B" w:rsidRPr="00B66162">
        <w:rPr>
          <w:spacing w:val="-4"/>
          <w:lang w:val="sq-AL"/>
        </w:rPr>
        <w:t xml:space="preserve"> </w:t>
      </w:r>
      <w:r w:rsidR="00473817" w:rsidRPr="00B66162">
        <w:rPr>
          <w:spacing w:val="-4"/>
          <w:lang w:val="sq-AL"/>
        </w:rPr>
        <w:t>ruajtur profesionalizmin</w:t>
      </w:r>
      <w:r w:rsidR="00B6346B" w:rsidRPr="00B66162">
        <w:rPr>
          <w:spacing w:val="-4"/>
          <w:lang w:val="sq-AL"/>
        </w:rPr>
        <w:t xml:space="preserve"> </w:t>
      </w:r>
      <w:r w:rsidR="00473817" w:rsidRPr="00B66162">
        <w:rPr>
          <w:spacing w:val="-4"/>
          <w:lang w:val="sq-AL"/>
        </w:rPr>
        <w:t>gjatë</w:t>
      </w:r>
      <w:r w:rsidR="00B6346B" w:rsidRPr="00B66162">
        <w:rPr>
          <w:spacing w:val="-4"/>
          <w:lang w:val="sq-AL"/>
        </w:rPr>
        <w:t xml:space="preserve"> </w:t>
      </w:r>
      <w:r w:rsidR="00473817" w:rsidRPr="00B66162">
        <w:rPr>
          <w:spacing w:val="-4"/>
          <w:lang w:val="sq-AL"/>
        </w:rPr>
        <w:t>gjithë</w:t>
      </w:r>
      <w:r w:rsidR="00B6346B" w:rsidRPr="00B66162">
        <w:rPr>
          <w:spacing w:val="-4"/>
          <w:lang w:val="sq-AL"/>
        </w:rPr>
        <w:t xml:space="preserve"> </w:t>
      </w:r>
      <w:r w:rsidR="00473817" w:rsidRPr="00B66162">
        <w:rPr>
          <w:spacing w:val="-4"/>
          <w:lang w:val="sq-AL"/>
        </w:rPr>
        <w:t>kohës</w:t>
      </w:r>
      <w:r w:rsidR="00B6346B" w:rsidRPr="00B66162">
        <w:rPr>
          <w:spacing w:val="-4"/>
          <w:lang w:val="sq-AL"/>
        </w:rPr>
        <w:t xml:space="preserve"> </w:t>
      </w:r>
      <w:r w:rsidR="00473817" w:rsidRPr="00B66162">
        <w:rPr>
          <w:spacing w:val="-4"/>
          <w:lang w:val="sq-AL"/>
        </w:rPr>
        <w:t>së</w:t>
      </w:r>
      <w:r w:rsidR="00B6346B" w:rsidRPr="00B66162">
        <w:rPr>
          <w:spacing w:val="-4"/>
          <w:lang w:val="sq-AL"/>
        </w:rPr>
        <w:t xml:space="preserve"> </w:t>
      </w:r>
      <w:r w:rsidR="00473817" w:rsidRPr="00B66162">
        <w:rPr>
          <w:spacing w:val="-4"/>
          <w:lang w:val="sq-AL"/>
        </w:rPr>
        <w:t>ushtrimit</w:t>
      </w:r>
      <w:r w:rsidR="00B6346B" w:rsidRPr="00B66162">
        <w:rPr>
          <w:spacing w:val="-4"/>
          <w:lang w:val="sq-AL"/>
        </w:rPr>
        <w:t xml:space="preserve"> </w:t>
      </w:r>
      <w:r w:rsidR="00473817" w:rsidRPr="00B66162">
        <w:rPr>
          <w:spacing w:val="-4"/>
          <w:lang w:val="sq-AL"/>
        </w:rPr>
        <w:t>të</w:t>
      </w:r>
      <w:r w:rsidR="00B6346B" w:rsidRPr="00B66162">
        <w:rPr>
          <w:spacing w:val="-4"/>
          <w:lang w:val="sq-AL"/>
        </w:rPr>
        <w:t xml:space="preserve"> </w:t>
      </w:r>
      <w:r w:rsidR="00473817" w:rsidRPr="00B66162">
        <w:rPr>
          <w:spacing w:val="-4"/>
          <w:lang w:val="sq-AL"/>
        </w:rPr>
        <w:t>profesionit</w:t>
      </w:r>
      <w:r w:rsidR="00B6346B" w:rsidRPr="00B66162">
        <w:rPr>
          <w:spacing w:val="-4"/>
          <w:lang w:val="sq-AL"/>
        </w:rPr>
        <w:t xml:space="preserve"> </w:t>
      </w:r>
      <w:r w:rsidR="00473817" w:rsidRPr="00B66162">
        <w:rPr>
          <w:spacing w:val="-4"/>
          <w:lang w:val="sq-AL"/>
        </w:rPr>
        <w:t>dhe</w:t>
      </w:r>
      <w:r w:rsidR="00B6346B" w:rsidRPr="00B66162">
        <w:rPr>
          <w:spacing w:val="-4"/>
          <w:lang w:val="sq-AL"/>
        </w:rPr>
        <w:t xml:space="preserve"> </w:t>
      </w:r>
      <w:r w:rsidR="00473817" w:rsidRPr="00B66162">
        <w:rPr>
          <w:spacing w:val="-4"/>
          <w:lang w:val="sq-AL"/>
        </w:rPr>
        <w:t>në kujdesin</w:t>
      </w:r>
      <w:r w:rsidR="00B6346B" w:rsidRPr="00B66162">
        <w:rPr>
          <w:spacing w:val="-4"/>
          <w:lang w:val="sq-AL"/>
        </w:rPr>
        <w:t xml:space="preserve"> </w:t>
      </w:r>
      <w:r w:rsidR="00473817" w:rsidRPr="00B66162">
        <w:rPr>
          <w:spacing w:val="-4"/>
          <w:lang w:val="sq-AL"/>
        </w:rPr>
        <w:t>që</w:t>
      </w:r>
      <w:r w:rsidR="00B6346B" w:rsidRPr="00B66162">
        <w:rPr>
          <w:spacing w:val="-4"/>
          <w:lang w:val="sq-AL"/>
        </w:rPr>
        <w:t xml:space="preserve"> </w:t>
      </w:r>
      <w:r w:rsidR="00473817" w:rsidRPr="00B66162">
        <w:rPr>
          <w:spacing w:val="-4"/>
          <w:lang w:val="sq-AL"/>
        </w:rPr>
        <w:t>ofron,</w:t>
      </w:r>
      <w:r w:rsidR="00B6346B" w:rsidRPr="00B66162">
        <w:rPr>
          <w:lang w:val="sq-AL"/>
        </w:rPr>
        <w:t xml:space="preserve"> </w:t>
      </w:r>
      <w:r w:rsidR="00473817" w:rsidRPr="00B66162">
        <w:rPr>
          <w:lang w:val="sq-AL"/>
        </w:rPr>
        <w:t>përmes</w:t>
      </w:r>
      <w:r w:rsidR="00B6346B" w:rsidRPr="00B66162">
        <w:rPr>
          <w:lang w:val="sq-AL"/>
        </w:rPr>
        <w:t xml:space="preserve"> </w:t>
      </w:r>
      <w:r w:rsidR="00473817" w:rsidRPr="00B66162">
        <w:rPr>
          <w:lang w:val="sq-AL"/>
        </w:rPr>
        <w:t>përmirësimit</w:t>
      </w:r>
      <w:r w:rsidR="00B6346B" w:rsidRPr="00B66162">
        <w:rPr>
          <w:lang w:val="sq-AL"/>
        </w:rPr>
        <w:t xml:space="preserve"> </w:t>
      </w:r>
      <w:r w:rsidR="00473817" w:rsidRPr="00B66162">
        <w:rPr>
          <w:lang w:val="sq-AL"/>
        </w:rPr>
        <w:t>të</w:t>
      </w:r>
      <w:r w:rsidR="00B6346B" w:rsidRPr="00B66162">
        <w:rPr>
          <w:lang w:val="sq-AL"/>
        </w:rPr>
        <w:t xml:space="preserve"> </w:t>
      </w:r>
      <w:r w:rsidR="00473817" w:rsidRPr="00B66162">
        <w:rPr>
          <w:lang w:val="sq-AL"/>
        </w:rPr>
        <w:t>vazhdueshëm.</w:t>
      </w:r>
    </w:p>
    <w:p w:rsidR="00473817" w:rsidRPr="00B66162" w:rsidRDefault="002B3750" w:rsidP="00AB4987">
      <w:pPr>
        <w:pStyle w:val="Paragrafi"/>
        <w:rPr>
          <w:lang w:val="sq-AL"/>
        </w:rPr>
      </w:pPr>
      <w:r w:rsidRPr="00B66162">
        <w:rPr>
          <w:lang w:val="sq-AL"/>
        </w:rPr>
        <w:lastRenderedPageBreak/>
        <w:t xml:space="preserve">4.5 </w:t>
      </w:r>
      <w:r w:rsidR="00473817" w:rsidRPr="00B66162">
        <w:rPr>
          <w:lang w:val="sq-AL"/>
        </w:rPr>
        <w:t>Profesionisti</w:t>
      </w:r>
      <w:r w:rsidR="00B00B5C" w:rsidRPr="00B66162">
        <w:rPr>
          <w:lang w:val="sq-AL"/>
        </w:rPr>
        <w:t xml:space="preserve"> </w:t>
      </w:r>
      <w:r w:rsidR="00473817" w:rsidRPr="00B66162">
        <w:rPr>
          <w:lang w:val="sq-AL"/>
        </w:rPr>
        <w:t>nxitet</w:t>
      </w:r>
      <w:r w:rsidR="00B00B5C" w:rsidRPr="00B66162">
        <w:rPr>
          <w:lang w:val="sq-AL"/>
        </w:rPr>
        <w:t xml:space="preserve"> </w:t>
      </w:r>
      <w:r w:rsidR="00473817" w:rsidRPr="00B66162">
        <w:rPr>
          <w:lang w:val="sq-AL"/>
        </w:rPr>
        <w:t>ta</w:t>
      </w:r>
      <w:r w:rsidR="00B00B5C" w:rsidRPr="00B66162">
        <w:rPr>
          <w:lang w:val="sq-AL"/>
        </w:rPr>
        <w:t xml:space="preserve"> </w:t>
      </w:r>
      <w:r w:rsidR="00473817" w:rsidRPr="00B66162">
        <w:rPr>
          <w:lang w:val="sq-AL"/>
        </w:rPr>
        <w:t>integrojë</w:t>
      </w:r>
      <w:r w:rsidR="00B00B5C" w:rsidRPr="00B66162">
        <w:rPr>
          <w:lang w:val="sq-AL"/>
        </w:rPr>
        <w:t xml:space="preserve"> </w:t>
      </w:r>
      <w:r w:rsidR="00473817" w:rsidRPr="00B66162">
        <w:rPr>
          <w:lang w:val="sq-AL"/>
        </w:rPr>
        <w:t>procesin</w:t>
      </w:r>
      <w:r w:rsidR="00B00B5C" w:rsidRPr="00B66162">
        <w:rPr>
          <w:lang w:val="sq-AL"/>
        </w:rPr>
        <w:t xml:space="preserve"> </w:t>
      </w:r>
      <w:r w:rsidR="00473817" w:rsidRPr="00B66162">
        <w:rPr>
          <w:lang w:val="sq-AL"/>
        </w:rPr>
        <w:t>individual</w:t>
      </w:r>
      <w:r w:rsidR="00B00B5C" w:rsidRPr="00B66162">
        <w:rPr>
          <w:lang w:val="sq-AL"/>
        </w:rPr>
        <w:t xml:space="preserve"> </w:t>
      </w:r>
      <w:r w:rsidR="00473817" w:rsidRPr="00B66162">
        <w:rPr>
          <w:lang w:val="sq-AL"/>
        </w:rPr>
        <w:t>të të</w:t>
      </w:r>
      <w:r w:rsidR="00B00B5C" w:rsidRPr="00B66162">
        <w:rPr>
          <w:lang w:val="sq-AL"/>
        </w:rPr>
        <w:t xml:space="preserve"> </w:t>
      </w:r>
      <w:r w:rsidR="00473817" w:rsidRPr="00B66162">
        <w:rPr>
          <w:lang w:val="sq-AL"/>
        </w:rPr>
        <w:t>mësuarit në</w:t>
      </w:r>
      <w:r w:rsidR="00B00B5C" w:rsidRPr="00B66162">
        <w:rPr>
          <w:lang w:val="sq-AL"/>
        </w:rPr>
        <w:t xml:space="preserve"> </w:t>
      </w:r>
      <w:r w:rsidR="00473817" w:rsidRPr="00B66162">
        <w:rPr>
          <w:lang w:val="sq-AL"/>
        </w:rPr>
        <w:t>atë</w:t>
      </w:r>
      <w:r w:rsidR="00B00B5C" w:rsidRPr="00B66162">
        <w:rPr>
          <w:lang w:val="sq-AL"/>
        </w:rPr>
        <w:t xml:space="preserve"> </w:t>
      </w:r>
      <w:r w:rsidR="00473817" w:rsidRPr="00B66162">
        <w:rPr>
          <w:lang w:val="sq-AL"/>
        </w:rPr>
        <w:t>të</w:t>
      </w:r>
      <w:r w:rsidR="00B00B5C" w:rsidRPr="00B66162">
        <w:rPr>
          <w:lang w:val="sq-AL"/>
        </w:rPr>
        <w:t xml:space="preserve"> </w:t>
      </w:r>
      <w:r w:rsidR="00473817" w:rsidRPr="00B66162">
        <w:rPr>
          <w:lang w:val="sq-AL"/>
        </w:rPr>
        <w:t>ekipit</w:t>
      </w:r>
      <w:r w:rsidR="00B00B5C" w:rsidRPr="00B66162">
        <w:rPr>
          <w:lang w:val="sq-AL"/>
        </w:rPr>
        <w:t xml:space="preserve"> </w:t>
      </w:r>
      <w:r w:rsidR="00473817" w:rsidRPr="00B66162">
        <w:rPr>
          <w:lang w:val="sq-AL"/>
        </w:rPr>
        <w:t>me</w:t>
      </w:r>
      <w:r w:rsidR="00B00B5C" w:rsidRPr="00B66162">
        <w:rPr>
          <w:lang w:val="sq-AL"/>
        </w:rPr>
        <w:t xml:space="preserve"> </w:t>
      </w:r>
      <w:r w:rsidR="00473817" w:rsidRPr="00B66162">
        <w:rPr>
          <w:lang w:val="sq-AL"/>
        </w:rPr>
        <w:t>të</w:t>
      </w:r>
      <w:r w:rsidR="00B00B5C" w:rsidRPr="00B66162">
        <w:rPr>
          <w:lang w:val="sq-AL"/>
        </w:rPr>
        <w:t xml:space="preserve"> </w:t>
      </w:r>
      <w:r w:rsidR="00473817" w:rsidRPr="00B66162">
        <w:rPr>
          <w:lang w:val="sq-AL"/>
        </w:rPr>
        <w:t>cilin</w:t>
      </w:r>
      <w:r w:rsidR="00B00B5C" w:rsidRPr="00B66162">
        <w:rPr>
          <w:lang w:val="sq-AL"/>
        </w:rPr>
        <w:t xml:space="preserve"> </w:t>
      </w:r>
      <w:r w:rsidR="00473817" w:rsidRPr="00B66162">
        <w:rPr>
          <w:lang w:val="sq-AL"/>
        </w:rPr>
        <w:t>punon,</w:t>
      </w:r>
      <w:r w:rsidR="00B00B5C" w:rsidRPr="00B66162">
        <w:rPr>
          <w:lang w:val="sq-AL"/>
        </w:rPr>
        <w:t xml:space="preserve"> </w:t>
      </w:r>
      <w:r w:rsidR="00473817" w:rsidRPr="00B66162">
        <w:rPr>
          <w:lang w:val="sq-AL"/>
        </w:rPr>
        <w:t>grupe</w:t>
      </w:r>
      <w:r w:rsidR="00B00B5C" w:rsidRPr="00B66162">
        <w:rPr>
          <w:lang w:val="sq-AL"/>
        </w:rPr>
        <w:t xml:space="preserve"> </w:t>
      </w:r>
      <w:r w:rsidR="00473817" w:rsidRPr="00B66162">
        <w:rPr>
          <w:lang w:val="sq-AL"/>
        </w:rPr>
        <w:t>të</w:t>
      </w:r>
      <w:r w:rsidR="00B00B5C" w:rsidRPr="00B66162">
        <w:rPr>
          <w:lang w:val="sq-AL"/>
        </w:rPr>
        <w:t xml:space="preserve"> </w:t>
      </w:r>
      <w:r w:rsidR="00473817" w:rsidRPr="00B66162">
        <w:rPr>
          <w:lang w:val="sq-AL"/>
        </w:rPr>
        <w:t>kolegëve</w:t>
      </w:r>
      <w:r w:rsidR="00B00B5C" w:rsidRPr="00B66162">
        <w:rPr>
          <w:lang w:val="sq-AL"/>
        </w:rPr>
        <w:t xml:space="preserve"> </w:t>
      </w:r>
      <w:r w:rsidR="00473817" w:rsidRPr="00B66162">
        <w:rPr>
          <w:lang w:val="sq-AL"/>
        </w:rPr>
        <w:t>apo komunitetin</w:t>
      </w:r>
      <w:r w:rsidR="00B00B5C" w:rsidRPr="00B66162">
        <w:rPr>
          <w:lang w:val="sq-AL"/>
        </w:rPr>
        <w:t xml:space="preserve"> </w:t>
      </w:r>
      <w:r w:rsidR="00473817" w:rsidRPr="00B66162">
        <w:rPr>
          <w:lang w:val="sq-AL"/>
        </w:rPr>
        <w:t>e</w:t>
      </w:r>
      <w:r w:rsidR="00B00B5C" w:rsidRPr="00B66162">
        <w:rPr>
          <w:lang w:val="sq-AL"/>
        </w:rPr>
        <w:t xml:space="preserve"> </w:t>
      </w:r>
      <w:r w:rsidR="00473817" w:rsidRPr="00B66162">
        <w:rPr>
          <w:lang w:val="sq-AL"/>
        </w:rPr>
        <w:t>gjerë.</w:t>
      </w:r>
    </w:p>
    <w:p w:rsidR="00473817" w:rsidRPr="00B66162" w:rsidRDefault="002B3750" w:rsidP="00AB4987">
      <w:pPr>
        <w:pStyle w:val="Paragrafi"/>
        <w:rPr>
          <w:lang w:val="sq-AL"/>
        </w:rPr>
      </w:pPr>
      <w:r w:rsidRPr="00B66162">
        <w:rPr>
          <w:lang w:val="sq-AL"/>
        </w:rPr>
        <w:t xml:space="preserve">4.6 </w:t>
      </w:r>
      <w:r w:rsidR="00473817" w:rsidRPr="00B66162">
        <w:rPr>
          <w:lang w:val="sq-AL"/>
        </w:rPr>
        <w:t>Profesionistit</w:t>
      </w:r>
      <w:r w:rsidR="00B00B5C" w:rsidRPr="00B66162">
        <w:rPr>
          <w:lang w:val="sq-AL"/>
        </w:rPr>
        <w:t xml:space="preserve"> </w:t>
      </w:r>
      <w:r w:rsidR="00473817" w:rsidRPr="00B66162">
        <w:rPr>
          <w:lang w:val="sq-AL"/>
        </w:rPr>
        <w:t>duhet</w:t>
      </w:r>
      <w:r w:rsidR="00B00B5C" w:rsidRPr="00B66162">
        <w:rPr>
          <w:lang w:val="sq-AL"/>
        </w:rPr>
        <w:t xml:space="preserve"> </w:t>
      </w:r>
      <w:r w:rsidR="00473817" w:rsidRPr="00B66162">
        <w:rPr>
          <w:lang w:val="sq-AL"/>
        </w:rPr>
        <w:t>t’i krijohen</w:t>
      </w:r>
      <w:r w:rsidR="00B00B5C" w:rsidRPr="00B66162">
        <w:rPr>
          <w:lang w:val="sq-AL"/>
        </w:rPr>
        <w:t xml:space="preserve"> </w:t>
      </w:r>
      <w:r w:rsidR="00473817" w:rsidRPr="00B66162">
        <w:rPr>
          <w:lang w:val="sq-AL"/>
        </w:rPr>
        <w:t>mundësitë</w:t>
      </w:r>
      <w:r w:rsidR="00B00B5C" w:rsidRPr="00B66162">
        <w:rPr>
          <w:lang w:val="sq-AL"/>
        </w:rPr>
        <w:t xml:space="preserve"> </w:t>
      </w:r>
      <w:r w:rsidR="00473817" w:rsidRPr="00B66162">
        <w:rPr>
          <w:lang w:val="sq-AL"/>
        </w:rPr>
        <w:t>dhe</w:t>
      </w:r>
      <w:r w:rsidR="00B00B5C" w:rsidRPr="00B66162">
        <w:rPr>
          <w:lang w:val="sq-AL"/>
        </w:rPr>
        <w:t xml:space="preserve"> </w:t>
      </w:r>
      <w:r w:rsidR="00473817" w:rsidRPr="00B66162">
        <w:rPr>
          <w:lang w:val="sq-AL"/>
        </w:rPr>
        <w:t>kushtet e</w:t>
      </w:r>
      <w:r w:rsidR="00B00B5C" w:rsidRPr="00B66162">
        <w:rPr>
          <w:lang w:val="sq-AL"/>
        </w:rPr>
        <w:t xml:space="preserve"> </w:t>
      </w:r>
      <w:r w:rsidR="00473817" w:rsidRPr="00B66162">
        <w:rPr>
          <w:lang w:val="sq-AL"/>
        </w:rPr>
        <w:t>përshtatshme</w:t>
      </w:r>
      <w:r w:rsidR="00B00B5C" w:rsidRPr="00B66162">
        <w:rPr>
          <w:lang w:val="sq-AL"/>
        </w:rPr>
        <w:t xml:space="preserve"> </w:t>
      </w:r>
      <w:r w:rsidR="00473817" w:rsidRPr="00B66162">
        <w:rPr>
          <w:lang w:val="sq-AL"/>
        </w:rPr>
        <w:t>nga</w:t>
      </w:r>
      <w:r w:rsidR="00B00B5C" w:rsidRPr="00B66162">
        <w:rPr>
          <w:lang w:val="sq-AL"/>
        </w:rPr>
        <w:t xml:space="preserve"> </w:t>
      </w:r>
      <w:r w:rsidR="00473817" w:rsidRPr="00B66162">
        <w:rPr>
          <w:lang w:val="sq-AL"/>
        </w:rPr>
        <w:t>strukturat</w:t>
      </w:r>
      <w:r w:rsidR="00B00B5C" w:rsidRPr="00B66162">
        <w:rPr>
          <w:lang w:val="sq-AL"/>
        </w:rPr>
        <w:t xml:space="preserve"> </w:t>
      </w:r>
      <w:r w:rsidR="00473817" w:rsidRPr="00B66162">
        <w:rPr>
          <w:lang w:val="sq-AL"/>
        </w:rPr>
        <w:t>dhe</w:t>
      </w:r>
      <w:r w:rsidR="00B00B5C" w:rsidRPr="00B66162">
        <w:rPr>
          <w:lang w:val="sq-AL"/>
        </w:rPr>
        <w:t xml:space="preserve"> </w:t>
      </w:r>
      <w:r w:rsidR="00473817" w:rsidRPr="00B66162">
        <w:rPr>
          <w:lang w:val="sq-AL"/>
        </w:rPr>
        <w:t>institucionet</w:t>
      </w:r>
      <w:r w:rsidR="00B00B5C" w:rsidRPr="00B66162">
        <w:rPr>
          <w:lang w:val="sq-AL"/>
        </w:rPr>
        <w:t xml:space="preserve"> </w:t>
      </w:r>
      <w:r w:rsidR="00473817" w:rsidRPr="00B66162">
        <w:rPr>
          <w:lang w:val="sq-AL"/>
        </w:rPr>
        <w:t>shëndetësore</w:t>
      </w:r>
      <w:r w:rsidR="00B00B5C" w:rsidRPr="00B66162">
        <w:rPr>
          <w:lang w:val="sq-AL"/>
        </w:rPr>
        <w:t xml:space="preserve"> </w:t>
      </w:r>
      <w:r w:rsidR="00473817" w:rsidRPr="00B66162">
        <w:rPr>
          <w:lang w:val="sq-AL"/>
        </w:rPr>
        <w:t>për</w:t>
      </w:r>
      <w:r w:rsidR="00B00B5C" w:rsidRPr="00B66162">
        <w:rPr>
          <w:lang w:val="sq-AL"/>
        </w:rPr>
        <w:t xml:space="preserve"> </w:t>
      </w:r>
      <w:r w:rsidR="00473817" w:rsidRPr="00B66162">
        <w:rPr>
          <w:lang w:val="sq-AL"/>
        </w:rPr>
        <w:t>ndjekjen</w:t>
      </w:r>
      <w:r w:rsidR="00B00B5C" w:rsidRPr="00B66162">
        <w:rPr>
          <w:lang w:val="sq-AL"/>
        </w:rPr>
        <w:t xml:space="preserve"> </w:t>
      </w:r>
      <w:r w:rsidR="00473817" w:rsidRPr="00B66162">
        <w:rPr>
          <w:lang w:val="sq-AL"/>
        </w:rPr>
        <w:t>e</w:t>
      </w:r>
      <w:r w:rsidR="00B00B5C" w:rsidRPr="00B66162">
        <w:rPr>
          <w:lang w:val="sq-AL"/>
        </w:rPr>
        <w:t xml:space="preserve"> </w:t>
      </w:r>
      <w:r w:rsidR="00473817" w:rsidRPr="00B66162">
        <w:rPr>
          <w:lang w:val="sq-AL"/>
        </w:rPr>
        <w:t>aktiviteteve</w:t>
      </w:r>
      <w:r w:rsidR="00B00B5C" w:rsidRPr="00B66162">
        <w:rPr>
          <w:lang w:val="sq-AL"/>
        </w:rPr>
        <w:t xml:space="preserve"> </w:t>
      </w:r>
      <w:r w:rsidR="00473817" w:rsidRPr="00B66162">
        <w:rPr>
          <w:lang w:val="sq-AL"/>
        </w:rPr>
        <w:t>të</w:t>
      </w:r>
      <w:r w:rsidR="00B00B5C" w:rsidRPr="00B66162">
        <w:rPr>
          <w:lang w:val="sq-AL"/>
        </w:rPr>
        <w:t xml:space="preserve"> </w:t>
      </w:r>
      <w:r w:rsidR="00473817" w:rsidRPr="00B66162">
        <w:rPr>
          <w:lang w:val="sq-AL"/>
        </w:rPr>
        <w:t>edukimit</w:t>
      </w:r>
      <w:r w:rsidR="00B00B5C" w:rsidRPr="00B66162">
        <w:rPr>
          <w:lang w:val="sq-AL"/>
        </w:rPr>
        <w:t xml:space="preserve"> </w:t>
      </w:r>
      <w:r w:rsidR="00473817" w:rsidRPr="00B66162">
        <w:rPr>
          <w:lang w:val="sq-AL"/>
        </w:rPr>
        <w:t>në</w:t>
      </w:r>
      <w:r w:rsidR="00B00B5C" w:rsidRPr="00B66162">
        <w:rPr>
          <w:lang w:val="sq-AL"/>
        </w:rPr>
        <w:t xml:space="preserve"> </w:t>
      </w:r>
      <w:r w:rsidR="00473817" w:rsidRPr="00B66162">
        <w:rPr>
          <w:lang w:val="sq-AL"/>
        </w:rPr>
        <w:t>vazhdim.</w:t>
      </w:r>
    </w:p>
    <w:p w:rsidR="00473817" w:rsidRPr="00B66162" w:rsidRDefault="00473817" w:rsidP="00AB4987">
      <w:pPr>
        <w:pStyle w:val="Paragrafi"/>
        <w:rPr>
          <w:lang w:val="sq-AL"/>
        </w:rPr>
      </w:pPr>
      <w:r w:rsidRPr="00B66162">
        <w:rPr>
          <w:lang w:val="sq-AL"/>
        </w:rPr>
        <w:t>III. PROCEDURA</w:t>
      </w:r>
      <w:r w:rsidR="00BB6070">
        <w:rPr>
          <w:lang w:val="sq-AL"/>
        </w:rPr>
        <w:t xml:space="preserve"> </w:t>
      </w:r>
      <w:r w:rsidRPr="00B66162">
        <w:rPr>
          <w:lang w:val="sq-AL"/>
        </w:rPr>
        <w:t>TË</w:t>
      </w:r>
      <w:r w:rsidR="00BB6070">
        <w:rPr>
          <w:lang w:val="sq-AL"/>
        </w:rPr>
        <w:t xml:space="preserve"> </w:t>
      </w:r>
      <w:r w:rsidRPr="00B66162">
        <w:rPr>
          <w:lang w:val="sq-AL"/>
        </w:rPr>
        <w:t>PROGRAMIT TË CERTIFIKIMIT</w:t>
      </w:r>
    </w:p>
    <w:p w:rsidR="00473817" w:rsidRPr="00B66162" w:rsidRDefault="002B3750" w:rsidP="00AB4987">
      <w:pPr>
        <w:pStyle w:val="Paragrafi"/>
        <w:rPr>
          <w:lang w:val="sq-AL"/>
        </w:rPr>
      </w:pPr>
      <w:r w:rsidRPr="00B66162">
        <w:rPr>
          <w:lang w:val="sq-AL"/>
        </w:rPr>
        <w:t xml:space="preserve">1. </w:t>
      </w:r>
      <w:r w:rsidR="00473817" w:rsidRPr="00B66162">
        <w:rPr>
          <w:lang w:val="sq-AL"/>
        </w:rPr>
        <w:t>Regjistrimi i profesionistëve në</w:t>
      </w:r>
      <w:r w:rsidR="00BB6070">
        <w:rPr>
          <w:lang w:val="sq-AL"/>
        </w:rPr>
        <w:t xml:space="preserve"> </w:t>
      </w:r>
      <w:r w:rsidR="00473817" w:rsidRPr="00B66162">
        <w:rPr>
          <w:lang w:val="sq-AL"/>
        </w:rPr>
        <w:t>programin e</w:t>
      </w:r>
      <w:r w:rsidR="00BB6070">
        <w:rPr>
          <w:lang w:val="sq-AL"/>
        </w:rPr>
        <w:t xml:space="preserve"> </w:t>
      </w:r>
      <w:r w:rsidR="00473817" w:rsidRPr="00B66162">
        <w:rPr>
          <w:lang w:val="sq-AL"/>
        </w:rPr>
        <w:t>certifikimit</w:t>
      </w:r>
    </w:p>
    <w:p w:rsidR="00473817" w:rsidRPr="00B66162" w:rsidRDefault="00473817" w:rsidP="00AB4987">
      <w:pPr>
        <w:pStyle w:val="Paragrafi"/>
        <w:rPr>
          <w:lang w:val="sq-AL"/>
        </w:rPr>
      </w:pPr>
      <w:r w:rsidRPr="00B66162">
        <w:rPr>
          <w:lang w:val="sq-AL"/>
        </w:rPr>
        <w:t>Të</w:t>
      </w:r>
      <w:r w:rsidR="00F76A22" w:rsidRPr="00B66162">
        <w:rPr>
          <w:lang w:val="sq-AL"/>
        </w:rPr>
        <w:t xml:space="preserve"> </w:t>
      </w:r>
      <w:r w:rsidRPr="00B66162">
        <w:rPr>
          <w:lang w:val="sq-AL"/>
        </w:rPr>
        <w:t>gjithë</w:t>
      </w:r>
      <w:r w:rsidR="00F76A22" w:rsidRPr="00B66162">
        <w:rPr>
          <w:lang w:val="sq-AL"/>
        </w:rPr>
        <w:t xml:space="preserve"> </w:t>
      </w:r>
      <w:r w:rsidRPr="00B66162">
        <w:rPr>
          <w:lang w:val="sq-AL"/>
        </w:rPr>
        <w:t>profesionistët</w:t>
      </w:r>
      <w:r w:rsidR="00F76A22" w:rsidRPr="00B66162">
        <w:rPr>
          <w:lang w:val="sq-AL"/>
        </w:rPr>
        <w:t xml:space="preserve"> </w:t>
      </w:r>
      <w:r w:rsidRPr="00B66162">
        <w:rPr>
          <w:lang w:val="sq-AL"/>
        </w:rPr>
        <w:t>e</w:t>
      </w:r>
      <w:r w:rsidR="00F76A22" w:rsidRPr="00B66162">
        <w:rPr>
          <w:lang w:val="sq-AL"/>
        </w:rPr>
        <w:t xml:space="preserve"> </w:t>
      </w:r>
      <w:r w:rsidRPr="00B66162">
        <w:rPr>
          <w:lang w:val="sq-AL"/>
        </w:rPr>
        <w:t>përfshirë</w:t>
      </w:r>
      <w:r w:rsidR="00F76A22" w:rsidRPr="00B66162">
        <w:rPr>
          <w:lang w:val="sq-AL"/>
        </w:rPr>
        <w:t xml:space="preserve"> </w:t>
      </w:r>
      <w:r w:rsidRPr="00B66162">
        <w:rPr>
          <w:lang w:val="sq-AL"/>
        </w:rPr>
        <w:t>në</w:t>
      </w:r>
      <w:r w:rsidR="00F76A22" w:rsidRPr="00B66162">
        <w:rPr>
          <w:lang w:val="sq-AL"/>
        </w:rPr>
        <w:t xml:space="preserve"> </w:t>
      </w:r>
      <w:r w:rsidRPr="00B66162">
        <w:rPr>
          <w:lang w:val="sq-AL"/>
        </w:rPr>
        <w:t>programin e certifikimit</w:t>
      </w:r>
      <w:r w:rsidR="00F76A22" w:rsidRPr="00B66162">
        <w:rPr>
          <w:lang w:val="sq-AL"/>
        </w:rPr>
        <w:t xml:space="preserve"> </w:t>
      </w:r>
      <w:r w:rsidRPr="00B66162">
        <w:rPr>
          <w:lang w:val="sq-AL"/>
        </w:rPr>
        <w:t>janë</w:t>
      </w:r>
      <w:r w:rsidR="00F76A22" w:rsidRPr="00B66162">
        <w:rPr>
          <w:lang w:val="sq-AL"/>
        </w:rPr>
        <w:t xml:space="preserve"> </w:t>
      </w:r>
      <w:r w:rsidRPr="00B66162">
        <w:rPr>
          <w:lang w:val="sq-AL"/>
        </w:rPr>
        <w:t>përgjegjës</w:t>
      </w:r>
      <w:r w:rsidR="00F76A22" w:rsidRPr="00B66162">
        <w:rPr>
          <w:lang w:val="sq-AL"/>
        </w:rPr>
        <w:t xml:space="preserve"> </w:t>
      </w:r>
      <w:r w:rsidRPr="00B66162">
        <w:rPr>
          <w:lang w:val="sq-AL"/>
        </w:rPr>
        <w:t>për regjistrimin</w:t>
      </w:r>
      <w:r w:rsidR="00F76A22" w:rsidRPr="00B66162">
        <w:rPr>
          <w:lang w:val="sq-AL"/>
        </w:rPr>
        <w:t xml:space="preserve"> </w:t>
      </w:r>
      <w:r w:rsidRPr="00B66162">
        <w:rPr>
          <w:lang w:val="sq-AL"/>
        </w:rPr>
        <w:t>e tyre</w:t>
      </w:r>
      <w:r w:rsidR="00F76A22" w:rsidRPr="00B66162">
        <w:rPr>
          <w:lang w:val="sq-AL"/>
        </w:rPr>
        <w:t xml:space="preserve"> </w:t>
      </w:r>
      <w:r w:rsidRPr="00B66162">
        <w:rPr>
          <w:lang w:val="sq-AL"/>
        </w:rPr>
        <w:t>në</w:t>
      </w:r>
      <w:r w:rsidR="00F76A22" w:rsidRPr="00B66162">
        <w:rPr>
          <w:lang w:val="sq-AL"/>
        </w:rPr>
        <w:t xml:space="preserve"> </w:t>
      </w:r>
      <w:r w:rsidRPr="00B66162">
        <w:rPr>
          <w:lang w:val="sq-AL"/>
        </w:rPr>
        <w:t>Regjistrin</w:t>
      </w:r>
      <w:r w:rsidR="00F76A22" w:rsidRPr="00B66162">
        <w:rPr>
          <w:lang w:val="sq-AL"/>
        </w:rPr>
        <w:t xml:space="preserve"> </w:t>
      </w:r>
      <w:r w:rsidRPr="00B66162">
        <w:rPr>
          <w:lang w:val="sq-AL"/>
        </w:rPr>
        <w:t>Kombëtar</w:t>
      </w:r>
      <w:r w:rsidR="00F76A22" w:rsidRPr="00B66162">
        <w:rPr>
          <w:lang w:val="sq-AL"/>
        </w:rPr>
        <w:t xml:space="preserve"> </w:t>
      </w:r>
      <w:r w:rsidRPr="00B66162">
        <w:rPr>
          <w:lang w:val="sq-AL"/>
        </w:rPr>
        <w:t>të</w:t>
      </w:r>
      <w:r w:rsidR="00F76A22" w:rsidRPr="00B66162">
        <w:rPr>
          <w:lang w:val="sq-AL"/>
        </w:rPr>
        <w:t xml:space="preserve"> </w:t>
      </w:r>
      <w:r w:rsidRPr="00B66162">
        <w:rPr>
          <w:lang w:val="sq-AL"/>
        </w:rPr>
        <w:t>Certifikimit</w:t>
      </w:r>
      <w:r w:rsidR="00F76A22" w:rsidRPr="00B66162">
        <w:rPr>
          <w:lang w:val="sq-AL"/>
        </w:rPr>
        <w:t xml:space="preserve"> </w:t>
      </w:r>
      <w:r w:rsidRPr="00B66162">
        <w:rPr>
          <w:lang w:val="sq-AL"/>
        </w:rPr>
        <w:t>të</w:t>
      </w:r>
      <w:r w:rsidR="00F76A22" w:rsidRPr="00B66162">
        <w:rPr>
          <w:lang w:val="sq-AL"/>
        </w:rPr>
        <w:t xml:space="preserve"> </w:t>
      </w:r>
      <w:r w:rsidRPr="00B66162">
        <w:rPr>
          <w:lang w:val="sq-AL"/>
        </w:rPr>
        <w:t>Profesionistëve</w:t>
      </w:r>
      <w:r w:rsidR="00F76A22" w:rsidRPr="00B66162">
        <w:rPr>
          <w:lang w:val="sq-AL"/>
        </w:rPr>
        <w:t xml:space="preserve"> </w:t>
      </w:r>
      <w:r w:rsidRPr="00B66162">
        <w:rPr>
          <w:lang w:val="sq-AL"/>
        </w:rPr>
        <w:t>që</w:t>
      </w:r>
      <w:r w:rsidR="00F76A22" w:rsidRPr="00B66162">
        <w:rPr>
          <w:lang w:val="sq-AL"/>
        </w:rPr>
        <w:t xml:space="preserve"> </w:t>
      </w:r>
      <w:r w:rsidRPr="00B66162">
        <w:rPr>
          <w:lang w:val="sq-AL"/>
        </w:rPr>
        <w:t>administrohet nga</w:t>
      </w:r>
      <w:r w:rsidR="00F76A22" w:rsidRPr="00B66162">
        <w:rPr>
          <w:lang w:val="sq-AL"/>
        </w:rPr>
        <w:t xml:space="preserve"> </w:t>
      </w:r>
      <w:r w:rsidRPr="00B66162">
        <w:rPr>
          <w:lang w:val="sq-AL"/>
        </w:rPr>
        <w:t>Qendra</w:t>
      </w:r>
      <w:r w:rsidR="00F76A22" w:rsidRPr="00B66162">
        <w:rPr>
          <w:lang w:val="sq-AL"/>
        </w:rPr>
        <w:t xml:space="preserve"> </w:t>
      </w:r>
      <w:r w:rsidRPr="00B66162">
        <w:rPr>
          <w:lang w:val="sq-AL"/>
        </w:rPr>
        <w:t>Kombëtare</w:t>
      </w:r>
      <w:r w:rsidR="00F76A22" w:rsidRPr="00B66162">
        <w:rPr>
          <w:lang w:val="sq-AL"/>
        </w:rPr>
        <w:t xml:space="preserve"> </w:t>
      </w:r>
      <w:r w:rsidRPr="00B66162">
        <w:rPr>
          <w:lang w:val="sq-AL"/>
        </w:rPr>
        <w:t>e</w:t>
      </w:r>
      <w:r w:rsidR="00F76A22" w:rsidRPr="00B66162">
        <w:rPr>
          <w:lang w:val="sq-AL"/>
        </w:rPr>
        <w:t xml:space="preserve"> </w:t>
      </w:r>
      <w:r w:rsidRPr="00B66162">
        <w:rPr>
          <w:lang w:val="sq-AL"/>
        </w:rPr>
        <w:t>Edukimit</w:t>
      </w:r>
      <w:r w:rsidR="00F76A22" w:rsidRPr="00B66162">
        <w:rPr>
          <w:lang w:val="sq-AL"/>
        </w:rPr>
        <w:t xml:space="preserve"> </w:t>
      </w:r>
      <w:r w:rsidRPr="00B66162">
        <w:rPr>
          <w:lang w:val="sq-AL"/>
        </w:rPr>
        <w:t>në</w:t>
      </w:r>
      <w:r w:rsidR="00F76A22" w:rsidRPr="00B66162">
        <w:rPr>
          <w:lang w:val="sq-AL"/>
        </w:rPr>
        <w:t xml:space="preserve"> </w:t>
      </w:r>
      <w:r w:rsidRPr="00B66162">
        <w:rPr>
          <w:lang w:val="sq-AL"/>
        </w:rPr>
        <w:t>Vazhdim (QKEV),</w:t>
      </w:r>
      <w:r w:rsidR="00F76A22" w:rsidRPr="00B66162">
        <w:rPr>
          <w:lang w:val="sq-AL"/>
        </w:rPr>
        <w:t xml:space="preserve"> </w:t>
      </w:r>
      <w:r w:rsidRPr="00B66162">
        <w:rPr>
          <w:lang w:val="sq-AL"/>
        </w:rPr>
        <w:t>si</w:t>
      </w:r>
      <w:r w:rsidR="00F76A22" w:rsidRPr="00B66162">
        <w:rPr>
          <w:lang w:val="sq-AL"/>
        </w:rPr>
        <w:t xml:space="preserve"> </w:t>
      </w:r>
      <w:r w:rsidRPr="00B66162">
        <w:rPr>
          <w:lang w:val="sq-AL"/>
        </w:rPr>
        <w:t>dhe</w:t>
      </w:r>
      <w:r w:rsidR="00F76A22" w:rsidRPr="00B66162">
        <w:rPr>
          <w:lang w:val="sq-AL"/>
        </w:rPr>
        <w:t xml:space="preserve"> </w:t>
      </w:r>
      <w:r w:rsidRPr="00B66162">
        <w:rPr>
          <w:lang w:val="sq-AL"/>
        </w:rPr>
        <w:t>për</w:t>
      </w:r>
      <w:r w:rsidR="00F76A22" w:rsidRPr="00B66162">
        <w:rPr>
          <w:lang w:val="sq-AL"/>
        </w:rPr>
        <w:t xml:space="preserve"> </w:t>
      </w:r>
      <w:r w:rsidRPr="00B66162">
        <w:rPr>
          <w:lang w:val="sq-AL"/>
        </w:rPr>
        <w:t>vërtetësinë</w:t>
      </w:r>
      <w:r w:rsidR="00F76A22" w:rsidRPr="00B66162">
        <w:rPr>
          <w:lang w:val="sq-AL"/>
        </w:rPr>
        <w:t xml:space="preserve"> </w:t>
      </w:r>
      <w:r w:rsidRPr="00B66162">
        <w:rPr>
          <w:lang w:val="sq-AL"/>
        </w:rPr>
        <w:t>e</w:t>
      </w:r>
      <w:r w:rsidR="00F76A22" w:rsidRPr="00B66162">
        <w:rPr>
          <w:lang w:val="sq-AL"/>
        </w:rPr>
        <w:t xml:space="preserve"> </w:t>
      </w:r>
      <w:r w:rsidRPr="00B66162">
        <w:rPr>
          <w:lang w:val="sq-AL"/>
        </w:rPr>
        <w:t>të</w:t>
      </w:r>
      <w:r w:rsidR="00F76A22" w:rsidRPr="00B66162">
        <w:rPr>
          <w:lang w:val="sq-AL"/>
        </w:rPr>
        <w:t xml:space="preserve"> </w:t>
      </w:r>
      <w:r w:rsidRPr="00B66162">
        <w:rPr>
          <w:lang w:val="sq-AL"/>
        </w:rPr>
        <w:t>dhënave të dokumentuara</w:t>
      </w:r>
      <w:r w:rsidR="00F76A22" w:rsidRPr="00B66162">
        <w:rPr>
          <w:lang w:val="sq-AL"/>
        </w:rPr>
        <w:t xml:space="preserve"> </w:t>
      </w:r>
      <w:r w:rsidRPr="00B66162">
        <w:rPr>
          <w:lang w:val="sq-AL"/>
        </w:rPr>
        <w:t>në</w:t>
      </w:r>
      <w:r w:rsidR="00F76A22" w:rsidRPr="00B66162">
        <w:rPr>
          <w:lang w:val="sq-AL"/>
        </w:rPr>
        <w:t xml:space="preserve"> </w:t>
      </w:r>
      <w:r w:rsidRPr="00B66162">
        <w:rPr>
          <w:lang w:val="sq-AL"/>
        </w:rPr>
        <w:t>dosjen</w:t>
      </w:r>
      <w:r w:rsidR="00F76A22" w:rsidRPr="00B66162">
        <w:rPr>
          <w:lang w:val="sq-AL"/>
        </w:rPr>
        <w:t xml:space="preserve"> </w:t>
      </w:r>
      <w:r w:rsidRPr="00B66162">
        <w:rPr>
          <w:lang w:val="sq-AL"/>
        </w:rPr>
        <w:t>e tyre individuale.</w:t>
      </w:r>
    </w:p>
    <w:p w:rsidR="00473817" w:rsidRPr="00B66162" w:rsidRDefault="002B3750" w:rsidP="00AB4987">
      <w:pPr>
        <w:pStyle w:val="Paragrafi"/>
        <w:rPr>
          <w:lang w:val="sq-AL"/>
        </w:rPr>
      </w:pPr>
      <w:r w:rsidRPr="00B66162">
        <w:rPr>
          <w:lang w:val="sq-AL"/>
        </w:rPr>
        <w:t xml:space="preserve">2. </w:t>
      </w:r>
      <w:r w:rsidR="00473817" w:rsidRPr="00B66162">
        <w:rPr>
          <w:lang w:val="sq-AL"/>
        </w:rPr>
        <w:t>Njohja dhe regjistrimi i krediteve</w:t>
      </w:r>
    </w:p>
    <w:p w:rsidR="00473817" w:rsidRPr="00B66162" w:rsidRDefault="002B3750" w:rsidP="00AB4987">
      <w:pPr>
        <w:pStyle w:val="Paragrafi"/>
        <w:rPr>
          <w:lang w:val="sq-AL"/>
        </w:rPr>
      </w:pPr>
      <w:r w:rsidRPr="00B66162">
        <w:rPr>
          <w:lang w:val="sq-AL"/>
        </w:rPr>
        <w:t xml:space="preserve">3. </w:t>
      </w:r>
      <w:r w:rsidR="00473817" w:rsidRPr="00B66162">
        <w:rPr>
          <w:lang w:val="sq-AL"/>
        </w:rPr>
        <w:t>Aktivitete të</w:t>
      </w:r>
      <w:r w:rsidR="00F76A22" w:rsidRPr="00B66162">
        <w:rPr>
          <w:lang w:val="sq-AL"/>
        </w:rPr>
        <w:t xml:space="preserve"> </w:t>
      </w:r>
      <w:r w:rsidR="00473817" w:rsidRPr="00B66162">
        <w:rPr>
          <w:lang w:val="sq-AL"/>
        </w:rPr>
        <w:t>edukimit</w:t>
      </w:r>
      <w:r w:rsidR="00F76A22" w:rsidRPr="00B66162">
        <w:rPr>
          <w:lang w:val="sq-AL"/>
        </w:rPr>
        <w:t xml:space="preserve"> </w:t>
      </w:r>
      <w:r w:rsidR="00473817" w:rsidRPr="00B66162">
        <w:rPr>
          <w:lang w:val="sq-AL"/>
        </w:rPr>
        <w:t>në</w:t>
      </w:r>
      <w:r w:rsidR="00F76A22" w:rsidRPr="00B66162">
        <w:rPr>
          <w:lang w:val="sq-AL"/>
        </w:rPr>
        <w:t xml:space="preserve"> </w:t>
      </w:r>
      <w:r w:rsidR="00473817" w:rsidRPr="00B66162">
        <w:rPr>
          <w:lang w:val="sq-AL"/>
        </w:rPr>
        <w:t>vazhdim të</w:t>
      </w:r>
      <w:r w:rsidR="00F76A22" w:rsidRPr="00B66162">
        <w:rPr>
          <w:lang w:val="sq-AL"/>
        </w:rPr>
        <w:t xml:space="preserve"> </w:t>
      </w:r>
      <w:r w:rsidR="00473817" w:rsidRPr="00B66162">
        <w:rPr>
          <w:lang w:val="sq-AL"/>
        </w:rPr>
        <w:t>akredituara</w:t>
      </w:r>
      <w:r w:rsidR="00F76A22" w:rsidRPr="00B66162">
        <w:rPr>
          <w:lang w:val="sq-AL"/>
        </w:rPr>
        <w:t xml:space="preserve"> </w:t>
      </w:r>
      <w:r w:rsidR="00473817" w:rsidRPr="00B66162">
        <w:rPr>
          <w:lang w:val="sq-AL"/>
        </w:rPr>
        <w:t>paraprakisht</w:t>
      </w:r>
    </w:p>
    <w:p w:rsidR="00473817" w:rsidRPr="00B66162" w:rsidRDefault="002B3750" w:rsidP="00AB4987">
      <w:pPr>
        <w:pStyle w:val="Paragrafi"/>
        <w:rPr>
          <w:lang w:val="sq-AL"/>
        </w:rPr>
      </w:pPr>
      <w:r w:rsidRPr="00B66162">
        <w:rPr>
          <w:lang w:val="sq-AL"/>
        </w:rPr>
        <w:t xml:space="preserve">3.1 </w:t>
      </w:r>
      <w:r w:rsidR="00473817" w:rsidRPr="00B66162">
        <w:rPr>
          <w:lang w:val="sq-AL"/>
        </w:rPr>
        <w:t>Regjistrimi i krediteve</w:t>
      </w:r>
      <w:r w:rsidR="00F76A22" w:rsidRPr="00B66162">
        <w:rPr>
          <w:lang w:val="sq-AL"/>
        </w:rPr>
        <w:t xml:space="preserve"> </w:t>
      </w:r>
      <w:r w:rsidR="00473817" w:rsidRPr="00B66162">
        <w:rPr>
          <w:lang w:val="sq-AL"/>
        </w:rPr>
        <w:t>nga</w:t>
      </w:r>
      <w:r w:rsidR="00F76A22" w:rsidRPr="00B66162">
        <w:rPr>
          <w:lang w:val="sq-AL"/>
        </w:rPr>
        <w:t xml:space="preserve"> </w:t>
      </w:r>
      <w:r w:rsidR="00473817" w:rsidRPr="00B66162">
        <w:rPr>
          <w:lang w:val="sq-AL"/>
        </w:rPr>
        <w:t>aktivitete</w:t>
      </w:r>
      <w:r w:rsidR="00F76A22" w:rsidRPr="00B66162">
        <w:rPr>
          <w:lang w:val="sq-AL"/>
        </w:rPr>
        <w:t xml:space="preserve"> </w:t>
      </w:r>
      <w:r w:rsidR="00473817" w:rsidRPr="00B66162">
        <w:rPr>
          <w:lang w:val="sq-AL"/>
        </w:rPr>
        <w:t>të</w:t>
      </w:r>
      <w:r w:rsidR="00F76A22" w:rsidRPr="00B66162">
        <w:rPr>
          <w:lang w:val="sq-AL"/>
        </w:rPr>
        <w:t xml:space="preserve"> </w:t>
      </w:r>
      <w:r w:rsidR="00473817" w:rsidRPr="00B66162">
        <w:rPr>
          <w:lang w:val="sq-AL"/>
        </w:rPr>
        <w:t>edukimit</w:t>
      </w:r>
      <w:r w:rsidR="00F76A22" w:rsidRPr="00B66162">
        <w:rPr>
          <w:lang w:val="sq-AL"/>
        </w:rPr>
        <w:t xml:space="preserve"> </w:t>
      </w:r>
      <w:r w:rsidR="00473817" w:rsidRPr="00B66162">
        <w:rPr>
          <w:lang w:val="sq-AL"/>
        </w:rPr>
        <w:t>në</w:t>
      </w:r>
      <w:r w:rsidR="00F76A22" w:rsidRPr="00B66162">
        <w:rPr>
          <w:lang w:val="sq-AL"/>
        </w:rPr>
        <w:t xml:space="preserve"> </w:t>
      </w:r>
      <w:r w:rsidR="00473817" w:rsidRPr="00B66162">
        <w:rPr>
          <w:lang w:val="sq-AL"/>
        </w:rPr>
        <w:t>vazhdim të</w:t>
      </w:r>
      <w:r w:rsidR="00F76A22" w:rsidRPr="00B66162">
        <w:rPr>
          <w:lang w:val="sq-AL"/>
        </w:rPr>
        <w:t xml:space="preserve"> </w:t>
      </w:r>
      <w:r w:rsidR="00473817" w:rsidRPr="00B66162">
        <w:rPr>
          <w:lang w:val="sq-AL"/>
        </w:rPr>
        <w:t>akredituara</w:t>
      </w:r>
      <w:r w:rsidR="00F76A22" w:rsidRPr="00B66162">
        <w:rPr>
          <w:lang w:val="sq-AL"/>
        </w:rPr>
        <w:t xml:space="preserve"> </w:t>
      </w:r>
      <w:r w:rsidR="00473817" w:rsidRPr="00B66162">
        <w:rPr>
          <w:lang w:val="sq-AL"/>
        </w:rPr>
        <w:t>paraprakisht</w:t>
      </w:r>
      <w:r w:rsidR="00F76A22" w:rsidRPr="00B66162">
        <w:rPr>
          <w:lang w:val="sq-AL"/>
        </w:rPr>
        <w:t xml:space="preserve"> </w:t>
      </w:r>
      <w:r w:rsidR="00473817" w:rsidRPr="00B66162">
        <w:rPr>
          <w:lang w:val="sq-AL"/>
        </w:rPr>
        <w:t>nga</w:t>
      </w:r>
      <w:r w:rsidR="00F76A22" w:rsidRPr="00B66162">
        <w:rPr>
          <w:lang w:val="sq-AL"/>
        </w:rPr>
        <w:t xml:space="preserve"> </w:t>
      </w:r>
      <w:r w:rsidR="00473817" w:rsidRPr="00B66162">
        <w:rPr>
          <w:lang w:val="sq-AL"/>
        </w:rPr>
        <w:t>QKEV-ja.</w:t>
      </w:r>
      <w:r w:rsidR="00F76A22" w:rsidRPr="00B66162">
        <w:rPr>
          <w:lang w:val="sq-AL"/>
        </w:rPr>
        <w:t xml:space="preserve"> </w:t>
      </w:r>
      <w:r w:rsidR="00473817" w:rsidRPr="00B66162">
        <w:rPr>
          <w:lang w:val="sq-AL"/>
        </w:rPr>
        <w:t>Në</w:t>
      </w:r>
      <w:r w:rsidR="00F76A22" w:rsidRPr="00B66162">
        <w:rPr>
          <w:lang w:val="sq-AL"/>
        </w:rPr>
        <w:t xml:space="preserve"> </w:t>
      </w:r>
      <w:r w:rsidR="00473817" w:rsidRPr="00B66162">
        <w:rPr>
          <w:lang w:val="sq-AL"/>
        </w:rPr>
        <w:t>rastet</w:t>
      </w:r>
      <w:r w:rsidR="00F76A22" w:rsidRPr="00B66162">
        <w:rPr>
          <w:lang w:val="sq-AL"/>
        </w:rPr>
        <w:t xml:space="preserve"> </w:t>
      </w:r>
      <w:r w:rsidR="00473817" w:rsidRPr="00B66162">
        <w:rPr>
          <w:lang w:val="sq-AL"/>
        </w:rPr>
        <w:t>kur</w:t>
      </w:r>
      <w:r w:rsidR="00F76A22" w:rsidRPr="00B66162">
        <w:rPr>
          <w:lang w:val="sq-AL"/>
        </w:rPr>
        <w:t xml:space="preserve"> </w:t>
      </w:r>
      <w:r w:rsidR="00473817" w:rsidRPr="00B66162">
        <w:rPr>
          <w:lang w:val="sq-AL"/>
        </w:rPr>
        <w:t>profesionisti</w:t>
      </w:r>
      <w:r w:rsidR="00F76A22" w:rsidRPr="00B66162">
        <w:rPr>
          <w:lang w:val="sq-AL"/>
        </w:rPr>
        <w:t xml:space="preserve"> </w:t>
      </w:r>
      <w:r w:rsidR="00473817" w:rsidRPr="00B66162">
        <w:rPr>
          <w:lang w:val="sq-AL"/>
        </w:rPr>
        <w:t>merr</w:t>
      </w:r>
      <w:r w:rsidR="00F76A22" w:rsidRPr="00B66162">
        <w:rPr>
          <w:lang w:val="sq-AL"/>
        </w:rPr>
        <w:t xml:space="preserve"> </w:t>
      </w:r>
      <w:r w:rsidR="00473817" w:rsidRPr="00B66162">
        <w:rPr>
          <w:lang w:val="sq-AL"/>
        </w:rPr>
        <w:t>pjesë</w:t>
      </w:r>
      <w:r w:rsidR="00F76A22" w:rsidRPr="00B66162">
        <w:rPr>
          <w:lang w:val="sq-AL"/>
        </w:rPr>
        <w:t xml:space="preserve"> </w:t>
      </w:r>
      <w:r w:rsidR="00473817" w:rsidRPr="00B66162">
        <w:rPr>
          <w:lang w:val="sq-AL"/>
        </w:rPr>
        <w:t>në</w:t>
      </w:r>
      <w:r w:rsidR="00F76A22" w:rsidRPr="00B66162">
        <w:rPr>
          <w:lang w:val="sq-AL"/>
        </w:rPr>
        <w:t xml:space="preserve"> </w:t>
      </w:r>
      <w:r w:rsidR="00473817" w:rsidRPr="00B66162">
        <w:rPr>
          <w:lang w:val="sq-AL"/>
        </w:rPr>
        <w:t>një</w:t>
      </w:r>
      <w:r w:rsidR="00F76A22" w:rsidRPr="00B66162">
        <w:rPr>
          <w:lang w:val="sq-AL"/>
        </w:rPr>
        <w:t xml:space="preserve"> </w:t>
      </w:r>
      <w:r w:rsidR="00473817" w:rsidRPr="00B66162">
        <w:rPr>
          <w:lang w:val="sq-AL"/>
        </w:rPr>
        <w:t>aktivitet</w:t>
      </w:r>
      <w:r w:rsidR="00F76A22" w:rsidRPr="00B66162">
        <w:rPr>
          <w:lang w:val="sq-AL"/>
        </w:rPr>
        <w:t xml:space="preserve"> </w:t>
      </w:r>
      <w:r w:rsidR="00473817" w:rsidRPr="00B66162">
        <w:rPr>
          <w:lang w:val="sq-AL"/>
        </w:rPr>
        <w:t>të</w:t>
      </w:r>
      <w:r w:rsidR="00F76A22" w:rsidRPr="00B66162">
        <w:rPr>
          <w:lang w:val="sq-AL"/>
        </w:rPr>
        <w:t xml:space="preserve"> </w:t>
      </w:r>
      <w:r w:rsidR="00473817" w:rsidRPr="00B66162">
        <w:rPr>
          <w:lang w:val="sq-AL"/>
        </w:rPr>
        <w:t>edukimit</w:t>
      </w:r>
      <w:r w:rsidR="00F76A22" w:rsidRPr="00B66162">
        <w:rPr>
          <w:lang w:val="sq-AL"/>
        </w:rPr>
        <w:t xml:space="preserve"> </w:t>
      </w:r>
      <w:r w:rsidR="00473817" w:rsidRPr="00B66162">
        <w:rPr>
          <w:lang w:val="sq-AL"/>
        </w:rPr>
        <w:t>në</w:t>
      </w:r>
      <w:r w:rsidR="00F76A22" w:rsidRPr="00B66162">
        <w:rPr>
          <w:lang w:val="sq-AL"/>
        </w:rPr>
        <w:t xml:space="preserve"> </w:t>
      </w:r>
      <w:r w:rsidR="00473817" w:rsidRPr="00B66162">
        <w:rPr>
          <w:lang w:val="sq-AL"/>
        </w:rPr>
        <w:t>vazhdim të</w:t>
      </w:r>
      <w:r w:rsidR="00F76A22" w:rsidRPr="00B66162">
        <w:rPr>
          <w:lang w:val="sq-AL"/>
        </w:rPr>
        <w:t xml:space="preserve"> </w:t>
      </w:r>
      <w:r w:rsidR="00473817" w:rsidRPr="00B66162">
        <w:rPr>
          <w:lang w:val="sq-AL"/>
        </w:rPr>
        <w:t>akredituar paraprakisht</w:t>
      </w:r>
      <w:r w:rsidR="00F76A22" w:rsidRPr="00B66162">
        <w:rPr>
          <w:lang w:val="sq-AL"/>
        </w:rPr>
        <w:t xml:space="preserve"> </w:t>
      </w:r>
      <w:r w:rsidR="00473817" w:rsidRPr="00B66162">
        <w:rPr>
          <w:lang w:val="sq-AL"/>
        </w:rPr>
        <w:t>nga</w:t>
      </w:r>
      <w:r w:rsidR="00F76A22" w:rsidRPr="00B66162">
        <w:rPr>
          <w:lang w:val="sq-AL"/>
        </w:rPr>
        <w:t xml:space="preserve"> </w:t>
      </w:r>
      <w:r w:rsidR="00473817" w:rsidRPr="00B66162">
        <w:rPr>
          <w:lang w:val="sq-AL"/>
        </w:rPr>
        <w:t>QKEV-ja,</w:t>
      </w:r>
      <w:r w:rsidR="00F76A22" w:rsidRPr="00B66162">
        <w:rPr>
          <w:lang w:val="sq-AL"/>
        </w:rPr>
        <w:t xml:space="preserve"> </w:t>
      </w:r>
      <w:r w:rsidR="00473817" w:rsidRPr="00B66162">
        <w:rPr>
          <w:lang w:val="sq-AL"/>
        </w:rPr>
        <w:t>atëherë</w:t>
      </w:r>
      <w:r w:rsidR="00F76A22" w:rsidRPr="00B66162">
        <w:rPr>
          <w:lang w:val="sq-AL"/>
        </w:rPr>
        <w:t xml:space="preserve"> </w:t>
      </w:r>
      <w:r w:rsidR="00473817" w:rsidRPr="00B66162">
        <w:rPr>
          <w:lang w:val="sq-AL"/>
        </w:rPr>
        <w:t>raportimi i krediteve përkatëse</w:t>
      </w:r>
      <w:r w:rsidR="00F76A22" w:rsidRPr="00B66162">
        <w:rPr>
          <w:lang w:val="sq-AL"/>
        </w:rPr>
        <w:t xml:space="preserve"> </w:t>
      </w:r>
      <w:r w:rsidR="00473817" w:rsidRPr="00B66162">
        <w:rPr>
          <w:lang w:val="sq-AL"/>
        </w:rPr>
        <w:t>është përgjegjës</w:t>
      </w:r>
      <w:r w:rsidR="00BB6070">
        <w:rPr>
          <w:lang w:val="sq-AL"/>
        </w:rPr>
        <w:t>i</w:t>
      </w:r>
      <w:r w:rsidR="00F76A22" w:rsidRPr="00B66162">
        <w:rPr>
          <w:lang w:val="sq-AL"/>
        </w:rPr>
        <w:t xml:space="preserve"> </w:t>
      </w:r>
      <w:r w:rsidR="00473817" w:rsidRPr="00B66162">
        <w:rPr>
          <w:lang w:val="sq-AL"/>
        </w:rPr>
        <w:t>e</w:t>
      </w:r>
      <w:r w:rsidR="00BB6070">
        <w:rPr>
          <w:lang w:val="sq-AL"/>
        </w:rPr>
        <w:t xml:space="preserve"> </w:t>
      </w:r>
      <w:r w:rsidR="00473817" w:rsidRPr="00B66162">
        <w:rPr>
          <w:lang w:val="sq-AL"/>
        </w:rPr>
        <w:t>ofruesit të</w:t>
      </w:r>
      <w:r w:rsidR="00F76A22" w:rsidRPr="00B66162">
        <w:rPr>
          <w:lang w:val="sq-AL"/>
        </w:rPr>
        <w:t xml:space="preserve"> </w:t>
      </w:r>
      <w:r w:rsidR="00473817" w:rsidRPr="00B66162">
        <w:rPr>
          <w:lang w:val="sq-AL"/>
        </w:rPr>
        <w:t>aktivitetit, i cili</w:t>
      </w:r>
      <w:r w:rsidR="00F76A22" w:rsidRPr="00B66162">
        <w:rPr>
          <w:lang w:val="sq-AL"/>
        </w:rPr>
        <w:t xml:space="preserve"> </w:t>
      </w:r>
      <w:r w:rsidR="00473817" w:rsidRPr="00B66162">
        <w:rPr>
          <w:lang w:val="sq-AL"/>
        </w:rPr>
        <w:t>duhet</w:t>
      </w:r>
      <w:r w:rsidR="00F76A22" w:rsidRPr="00B66162">
        <w:rPr>
          <w:lang w:val="sq-AL"/>
        </w:rPr>
        <w:t xml:space="preserve"> </w:t>
      </w:r>
      <w:r w:rsidR="00473817" w:rsidRPr="00B66162">
        <w:rPr>
          <w:lang w:val="sq-AL"/>
        </w:rPr>
        <w:t>të</w:t>
      </w:r>
      <w:r w:rsidR="00F76A22" w:rsidRPr="00B66162">
        <w:rPr>
          <w:lang w:val="sq-AL"/>
        </w:rPr>
        <w:t xml:space="preserve"> </w:t>
      </w:r>
      <w:r w:rsidR="00473817" w:rsidRPr="00B66162">
        <w:rPr>
          <w:lang w:val="sq-AL"/>
        </w:rPr>
        <w:t>dorëzojë</w:t>
      </w:r>
      <w:r w:rsidR="00F76A22" w:rsidRPr="00B66162">
        <w:rPr>
          <w:lang w:val="sq-AL"/>
        </w:rPr>
        <w:t xml:space="preserve"> </w:t>
      </w:r>
      <w:r w:rsidR="00473817" w:rsidRPr="00B66162">
        <w:rPr>
          <w:lang w:val="sq-AL"/>
        </w:rPr>
        <w:t>pranë</w:t>
      </w:r>
      <w:r w:rsidR="00F76A22" w:rsidRPr="00B66162">
        <w:rPr>
          <w:lang w:val="sq-AL"/>
        </w:rPr>
        <w:t xml:space="preserve"> </w:t>
      </w:r>
      <w:r w:rsidR="00473817" w:rsidRPr="00B66162">
        <w:rPr>
          <w:lang w:val="sq-AL"/>
        </w:rPr>
        <w:t>QKEV-së listën</w:t>
      </w:r>
      <w:r w:rsidR="00F76A22" w:rsidRPr="00B66162">
        <w:rPr>
          <w:lang w:val="sq-AL"/>
        </w:rPr>
        <w:t xml:space="preserve"> </w:t>
      </w:r>
      <w:r w:rsidR="00473817" w:rsidRPr="00B66162">
        <w:rPr>
          <w:lang w:val="sq-AL"/>
        </w:rPr>
        <w:t>e</w:t>
      </w:r>
      <w:r w:rsidR="00F76A22" w:rsidRPr="00B66162">
        <w:rPr>
          <w:lang w:val="sq-AL"/>
        </w:rPr>
        <w:t xml:space="preserve"> </w:t>
      </w:r>
      <w:r w:rsidR="00473817" w:rsidRPr="00B66162">
        <w:rPr>
          <w:lang w:val="sq-AL"/>
        </w:rPr>
        <w:t>pjesëmarrësve</w:t>
      </w:r>
      <w:r w:rsidR="00F76A22" w:rsidRPr="00B66162">
        <w:rPr>
          <w:lang w:val="sq-AL"/>
        </w:rPr>
        <w:t xml:space="preserve"> </w:t>
      </w:r>
      <w:r w:rsidR="00473817" w:rsidRPr="00B66162">
        <w:rPr>
          <w:lang w:val="sq-AL"/>
        </w:rPr>
        <w:t>në aktivitet. Regjistrimi i krediteve</w:t>
      </w:r>
      <w:r w:rsidR="00F76A22" w:rsidRPr="00B66162">
        <w:rPr>
          <w:lang w:val="sq-AL"/>
        </w:rPr>
        <w:t xml:space="preserve"> </w:t>
      </w:r>
      <w:r w:rsidR="00473817" w:rsidRPr="00B66162">
        <w:rPr>
          <w:lang w:val="sq-AL"/>
        </w:rPr>
        <w:t>bëhet</w:t>
      </w:r>
      <w:r w:rsidR="00F76A22" w:rsidRPr="00B66162">
        <w:rPr>
          <w:lang w:val="sq-AL"/>
        </w:rPr>
        <w:t xml:space="preserve"> </w:t>
      </w:r>
      <w:r w:rsidR="00473817" w:rsidRPr="00B66162">
        <w:rPr>
          <w:lang w:val="sq-AL"/>
        </w:rPr>
        <w:t>nga</w:t>
      </w:r>
      <w:r w:rsidR="00F76A22" w:rsidRPr="00B66162">
        <w:rPr>
          <w:lang w:val="sq-AL"/>
        </w:rPr>
        <w:t xml:space="preserve"> </w:t>
      </w:r>
      <w:r w:rsidR="00473817" w:rsidRPr="00B66162">
        <w:rPr>
          <w:lang w:val="sq-AL"/>
        </w:rPr>
        <w:t>QKEV-ja</w:t>
      </w:r>
      <w:r w:rsidR="00F76A22" w:rsidRPr="00B66162">
        <w:rPr>
          <w:lang w:val="sq-AL"/>
        </w:rPr>
        <w:t xml:space="preserve"> </w:t>
      </w:r>
      <w:r w:rsidR="00473817" w:rsidRPr="00B66162">
        <w:rPr>
          <w:lang w:val="sq-AL"/>
        </w:rPr>
        <w:t>në</w:t>
      </w:r>
      <w:r w:rsidR="00F76A22" w:rsidRPr="00B66162">
        <w:rPr>
          <w:lang w:val="sq-AL"/>
        </w:rPr>
        <w:t xml:space="preserve"> </w:t>
      </w:r>
      <w:r w:rsidR="00473817" w:rsidRPr="00B66162">
        <w:rPr>
          <w:lang w:val="sq-AL"/>
        </w:rPr>
        <w:t>dosjet</w:t>
      </w:r>
      <w:r w:rsidR="00F76A22" w:rsidRPr="00B66162">
        <w:rPr>
          <w:lang w:val="sq-AL"/>
        </w:rPr>
        <w:t xml:space="preserve"> </w:t>
      </w:r>
      <w:r w:rsidR="00473817" w:rsidRPr="00B66162">
        <w:rPr>
          <w:lang w:val="sq-AL"/>
        </w:rPr>
        <w:t>individuale</w:t>
      </w:r>
      <w:r w:rsidR="00F76A22" w:rsidRPr="00B66162">
        <w:rPr>
          <w:lang w:val="sq-AL"/>
        </w:rPr>
        <w:t xml:space="preserve"> </w:t>
      </w:r>
      <w:r w:rsidR="00473817" w:rsidRPr="00B66162">
        <w:rPr>
          <w:lang w:val="sq-AL"/>
        </w:rPr>
        <w:t>elektronike</w:t>
      </w:r>
      <w:r w:rsidR="00F76A22" w:rsidRPr="00B66162">
        <w:rPr>
          <w:lang w:val="sq-AL"/>
        </w:rPr>
        <w:t xml:space="preserve"> </w:t>
      </w:r>
      <w:r w:rsidR="00473817" w:rsidRPr="00B66162">
        <w:rPr>
          <w:lang w:val="sq-AL"/>
        </w:rPr>
        <w:t>të</w:t>
      </w:r>
      <w:r w:rsidR="00F76A22" w:rsidRPr="00B66162">
        <w:rPr>
          <w:lang w:val="sq-AL"/>
        </w:rPr>
        <w:t xml:space="preserve"> </w:t>
      </w:r>
      <w:r w:rsidR="00473817" w:rsidRPr="00B66162">
        <w:rPr>
          <w:lang w:val="sq-AL"/>
        </w:rPr>
        <w:t>të</w:t>
      </w:r>
      <w:r w:rsidR="00F76A22" w:rsidRPr="00B66162">
        <w:rPr>
          <w:lang w:val="sq-AL"/>
        </w:rPr>
        <w:t xml:space="preserve"> </w:t>
      </w:r>
      <w:r w:rsidR="00473817" w:rsidRPr="00B66162">
        <w:rPr>
          <w:lang w:val="sq-AL"/>
        </w:rPr>
        <w:t>gjithë</w:t>
      </w:r>
      <w:r w:rsidR="00F76A22" w:rsidRPr="00B66162">
        <w:rPr>
          <w:lang w:val="sq-AL"/>
        </w:rPr>
        <w:t xml:space="preserve"> </w:t>
      </w:r>
      <w:r w:rsidR="00473817" w:rsidRPr="00B66162">
        <w:rPr>
          <w:lang w:val="sq-AL"/>
        </w:rPr>
        <w:t>pjesëmarrësve.</w:t>
      </w:r>
      <w:r w:rsidR="00F76A22" w:rsidRPr="00B66162">
        <w:rPr>
          <w:lang w:val="sq-AL"/>
        </w:rPr>
        <w:t xml:space="preserve"> </w:t>
      </w:r>
      <w:r w:rsidR="00473817" w:rsidRPr="00B66162">
        <w:rPr>
          <w:lang w:val="sq-AL"/>
        </w:rPr>
        <w:t>Në</w:t>
      </w:r>
      <w:r w:rsidR="00F76A22" w:rsidRPr="00B66162">
        <w:rPr>
          <w:lang w:val="sq-AL"/>
        </w:rPr>
        <w:t xml:space="preserve"> </w:t>
      </w:r>
      <w:r w:rsidR="00473817" w:rsidRPr="00B66162">
        <w:rPr>
          <w:lang w:val="sq-AL"/>
        </w:rPr>
        <w:t>rastet</w:t>
      </w:r>
      <w:r w:rsidR="00F76A22" w:rsidRPr="00B66162">
        <w:rPr>
          <w:lang w:val="sq-AL"/>
        </w:rPr>
        <w:t xml:space="preserve"> </w:t>
      </w:r>
      <w:r w:rsidR="00473817" w:rsidRPr="00B66162">
        <w:rPr>
          <w:lang w:val="sq-AL"/>
        </w:rPr>
        <w:t>kur</w:t>
      </w:r>
      <w:r w:rsidR="00F76A22" w:rsidRPr="00B66162">
        <w:rPr>
          <w:lang w:val="sq-AL"/>
        </w:rPr>
        <w:t xml:space="preserve"> </w:t>
      </w:r>
      <w:r w:rsidR="00473817" w:rsidRPr="00B66162">
        <w:rPr>
          <w:lang w:val="sq-AL"/>
        </w:rPr>
        <w:t>profesionisti</w:t>
      </w:r>
      <w:r w:rsidR="00F76A22" w:rsidRPr="00B66162">
        <w:rPr>
          <w:lang w:val="sq-AL"/>
        </w:rPr>
        <w:t xml:space="preserve"> </w:t>
      </w:r>
      <w:r w:rsidR="00473817" w:rsidRPr="00B66162">
        <w:rPr>
          <w:lang w:val="sq-AL"/>
        </w:rPr>
        <w:t>ka</w:t>
      </w:r>
      <w:r w:rsidR="00F76A22" w:rsidRPr="00B66162">
        <w:rPr>
          <w:lang w:val="sq-AL"/>
        </w:rPr>
        <w:t xml:space="preserve"> </w:t>
      </w:r>
      <w:r w:rsidR="00473817" w:rsidRPr="00B66162">
        <w:rPr>
          <w:lang w:val="sq-AL"/>
        </w:rPr>
        <w:t>marrë</w:t>
      </w:r>
      <w:r w:rsidR="00F76A22" w:rsidRPr="00B66162">
        <w:rPr>
          <w:lang w:val="sq-AL"/>
        </w:rPr>
        <w:t xml:space="preserve"> </w:t>
      </w:r>
      <w:r w:rsidR="00473817" w:rsidRPr="00B66162">
        <w:rPr>
          <w:lang w:val="sq-AL"/>
        </w:rPr>
        <w:t>pjesë</w:t>
      </w:r>
      <w:r w:rsidR="00F76A22" w:rsidRPr="00B66162">
        <w:rPr>
          <w:lang w:val="sq-AL"/>
        </w:rPr>
        <w:t xml:space="preserve"> </w:t>
      </w:r>
      <w:r w:rsidR="00473817" w:rsidRPr="00B66162">
        <w:rPr>
          <w:lang w:val="sq-AL"/>
        </w:rPr>
        <w:t>si</w:t>
      </w:r>
      <w:r w:rsidR="00F76A22" w:rsidRPr="00B66162">
        <w:rPr>
          <w:lang w:val="sq-AL"/>
        </w:rPr>
        <w:t xml:space="preserve"> </w:t>
      </w:r>
      <w:r w:rsidR="00473817" w:rsidRPr="00B66162">
        <w:rPr>
          <w:lang w:val="sq-AL"/>
        </w:rPr>
        <w:t>lektor</w:t>
      </w:r>
      <w:r w:rsidR="00F76A22" w:rsidRPr="00B66162">
        <w:rPr>
          <w:lang w:val="sq-AL"/>
        </w:rPr>
        <w:t xml:space="preserve"> </w:t>
      </w:r>
      <w:r w:rsidR="00473817" w:rsidRPr="00B66162">
        <w:rPr>
          <w:lang w:val="sq-AL"/>
        </w:rPr>
        <w:t>në</w:t>
      </w:r>
      <w:r w:rsidR="00F76A22" w:rsidRPr="00B66162">
        <w:rPr>
          <w:lang w:val="sq-AL"/>
        </w:rPr>
        <w:t xml:space="preserve"> </w:t>
      </w:r>
      <w:r w:rsidR="00473817" w:rsidRPr="00B66162">
        <w:rPr>
          <w:lang w:val="sq-AL"/>
        </w:rPr>
        <w:t>një</w:t>
      </w:r>
      <w:r w:rsidR="00F76A22" w:rsidRPr="00B66162">
        <w:rPr>
          <w:lang w:val="sq-AL"/>
        </w:rPr>
        <w:t xml:space="preserve"> </w:t>
      </w:r>
      <w:r w:rsidR="00473817" w:rsidRPr="00B66162">
        <w:rPr>
          <w:lang w:val="sq-AL"/>
        </w:rPr>
        <w:t>aktivitet të</w:t>
      </w:r>
      <w:r w:rsidR="00F76A22" w:rsidRPr="00B66162">
        <w:rPr>
          <w:lang w:val="sq-AL"/>
        </w:rPr>
        <w:t xml:space="preserve"> </w:t>
      </w:r>
      <w:r w:rsidR="00473817" w:rsidRPr="00B66162">
        <w:rPr>
          <w:lang w:val="sq-AL"/>
        </w:rPr>
        <w:t>edukimit</w:t>
      </w:r>
      <w:r w:rsidR="00F76A22" w:rsidRPr="00B66162">
        <w:rPr>
          <w:lang w:val="sq-AL"/>
        </w:rPr>
        <w:t xml:space="preserve"> </w:t>
      </w:r>
      <w:r w:rsidR="00473817" w:rsidRPr="00B66162">
        <w:rPr>
          <w:lang w:val="sq-AL"/>
        </w:rPr>
        <w:t>me kohëzgjatje</w:t>
      </w:r>
      <w:r w:rsidR="00F76A22" w:rsidRPr="00B66162">
        <w:rPr>
          <w:lang w:val="sq-AL"/>
        </w:rPr>
        <w:t xml:space="preserve"> </w:t>
      </w:r>
      <w:r w:rsidR="00473817" w:rsidRPr="00B66162">
        <w:rPr>
          <w:lang w:val="sq-AL"/>
        </w:rPr>
        <w:t>më</w:t>
      </w:r>
      <w:r w:rsidR="00F76A22" w:rsidRPr="00B66162">
        <w:rPr>
          <w:lang w:val="sq-AL"/>
        </w:rPr>
        <w:t xml:space="preserve"> </w:t>
      </w:r>
      <w:r w:rsidR="00473817" w:rsidRPr="00B66162">
        <w:rPr>
          <w:lang w:val="sq-AL"/>
        </w:rPr>
        <w:t>pak</w:t>
      </w:r>
      <w:r w:rsidR="00F76A22" w:rsidRPr="00B66162">
        <w:rPr>
          <w:lang w:val="sq-AL"/>
        </w:rPr>
        <w:t xml:space="preserve"> </w:t>
      </w:r>
      <w:r w:rsidR="00473817" w:rsidRPr="00B66162">
        <w:rPr>
          <w:lang w:val="sq-AL"/>
        </w:rPr>
        <w:t>se</w:t>
      </w:r>
      <w:r w:rsidR="00F76A22" w:rsidRPr="00B66162">
        <w:rPr>
          <w:lang w:val="sq-AL"/>
        </w:rPr>
        <w:t xml:space="preserve"> </w:t>
      </w:r>
      <w:r w:rsidR="00473817" w:rsidRPr="00B66162">
        <w:rPr>
          <w:lang w:val="sq-AL"/>
        </w:rPr>
        <w:t>një</w:t>
      </w:r>
      <w:r w:rsidR="00F76A22" w:rsidRPr="00B66162">
        <w:rPr>
          <w:lang w:val="sq-AL"/>
        </w:rPr>
        <w:t xml:space="preserve"> </w:t>
      </w:r>
      <w:r w:rsidR="00473817" w:rsidRPr="00B66162">
        <w:rPr>
          <w:lang w:val="sq-AL"/>
        </w:rPr>
        <w:t>javë,</w:t>
      </w:r>
      <w:r w:rsidR="00F76A22" w:rsidRPr="00B66162">
        <w:rPr>
          <w:lang w:val="sq-AL"/>
        </w:rPr>
        <w:t xml:space="preserve"> </w:t>
      </w:r>
      <w:r w:rsidR="00473817" w:rsidRPr="00B66162">
        <w:rPr>
          <w:lang w:val="sq-AL"/>
        </w:rPr>
        <w:t>atëherë</w:t>
      </w:r>
      <w:r w:rsidR="00F76A22" w:rsidRPr="00B66162">
        <w:rPr>
          <w:lang w:val="sq-AL"/>
        </w:rPr>
        <w:t xml:space="preserve"> </w:t>
      </w:r>
      <w:r w:rsidR="00473817" w:rsidRPr="00B66162">
        <w:rPr>
          <w:lang w:val="sq-AL"/>
        </w:rPr>
        <w:t>kreditet,</w:t>
      </w:r>
      <w:r w:rsidR="00F76A22" w:rsidRPr="00B66162">
        <w:rPr>
          <w:lang w:val="sq-AL"/>
        </w:rPr>
        <w:t xml:space="preserve"> </w:t>
      </w:r>
      <w:r w:rsidR="00473817" w:rsidRPr="00B66162">
        <w:rPr>
          <w:lang w:val="sq-AL"/>
        </w:rPr>
        <w:t>që</w:t>
      </w:r>
      <w:r w:rsidR="00F76A22" w:rsidRPr="00B66162">
        <w:rPr>
          <w:lang w:val="sq-AL"/>
        </w:rPr>
        <w:t xml:space="preserve"> </w:t>
      </w:r>
      <w:r w:rsidR="00473817" w:rsidRPr="00B66162">
        <w:rPr>
          <w:lang w:val="sq-AL"/>
        </w:rPr>
        <w:t>regjistrohen,</w:t>
      </w:r>
      <w:r w:rsidR="00F76A22" w:rsidRPr="00B66162">
        <w:rPr>
          <w:lang w:val="sq-AL"/>
        </w:rPr>
        <w:t xml:space="preserve"> </w:t>
      </w:r>
      <w:r w:rsidR="00473817" w:rsidRPr="00B66162">
        <w:rPr>
          <w:lang w:val="sq-AL"/>
        </w:rPr>
        <w:t>përllogariten</w:t>
      </w:r>
      <w:r w:rsidR="00F76A22" w:rsidRPr="00B66162">
        <w:rPr>
          <w:lang w:val="sq-AL"/>
        </w:rPr>
        <w:t xml:space="preserve"> </w:t>
      </w:r>
      <w:r w:rsidR="00473817" w:rsidRPr="00B66162">
        <w:rPr>
          <w:lang w:val="sq-AL"/>
        </w:rPr>
        <w:t>në</w:t>
      </w:r>
      <w:r w:rsidR="00F76A22" w:rsidRPr="00B66162">
        <w:rPr>
          <w:lang w:val="sq-AL"/>
        </w:rPr>
        <w:t xml:space="preserve"> </w:t>
      </w:r>
      <w:r w:rsidR="00473817" w:rsidRPr="00B66162">
        <w:rPr>
          <w:lang w:val="sq-AL"/>
        </w:rPr>
        <w:t>bazë</w:t>
      </w:r>
      <w:r w:rsidR="00F76A22" w:rsidRPr="00B66162">
        <w:rPr>
          <w:lang w:val="sq-AL"/>
        </w:rPr>
        <w:t xml:space="preserve"> </w:t>
      </w:r>
      <w:r w:rsidR="00473817" w:rsidRPr="00B66162">
        <w:rPr>
          <w:lang w:val="sq-AL"/>
        </w:rPr>
        <w:t>të</w:t>
      </w:r>
      <w:r w:rsidR="00F76A22" w:rsidRPr="00B66162">
        <w:rPr>
          <w:lang w:val="sq-AL"/>
        </w:rPr>
        <w:t xml:space="preserve"> </w:t>
      </w:r>
      <w:r w:rsidR="00473817" w:rsidRPr="00B66162">
        <w:rPr>
          <w:lang w:val="sq-AL"/>
        </w:rPr>
        <w:t>kohëzgjatjes së aktivitetit dhe kriterit</w:t>
      </w:r>
      <w:r w:rsidR="00F76A22" w:rsidRPr="00B66162">
        <w:rPr>
          <w:lang w:val="sq-AL"/>
        </w:rPr>
        <w:t xml:space="preserve"> </w:t>
      </w:r>
      <w:r w:rsidR="00473817" w:rsidRPr="00B66162">
        <w:rPr>
          <w:lang w:val="sq-AL"/>
        </w:rPr>
        <w:t>1</w:t>
      </w:r>
      <w:r w:rsidR="006E0FC0">
        <w:rPr>
          <w:lang w:val="sq-AL"/>
        </w:rPr>
        <w:t xml:space="preserve"> </w:t>
      </w:r>
      <w:r w:rsidR="00473817" w:rsidRPr="00B66162">
        <w:rPr>
          <w:lang w:val="sq-AL"/>
        </w:rPr>
        <w:t>orë</w:t>
      </w:r>
      <w:r w:rsidR="006E0FC0">
        <w:rPr>
          <w:lang w:val="sq-AL"/>
        </w:rPr>
        <w:t xml:space="preserve">, </w:t>
      </w:r>
      <w:r w:rsidR="00473817" w:rsidRPr="00B66162">
        <w:rPr>
          <w:lang w:val="sq-AL"/>
        </w:rPr>
        <w:t>2</w:t>
      </w:r>
      <w:r w:rsidR="00F76A22" w:rsidRPr="00B66162">
        <w:rPr>
          <w:lang w:val="sq-AL"/>
        </w:rPr>
        <w:t xml:space="preserve"> </w:t>
      </w:r>
      <w:r w:rsidR="00473817" w:rsidRPr="00B66162">
        <w:rPr>
          <w:lang w:val="sq-AL"/>
        </w:rPr>
        <w:t>kredite.</w:t>
      </w:r>
      <w:r w:rsidR="00F76A22" w:rsidRPr="00B66162">
        <w:rPr>
          <w:lang w:val="sq-AL"/>
        </w:rPr>
        <w:t xml:space="preserve"> </w:t>
      </w:r>
      <w:r w:rsidR="00473817" w:rsidRPr="00B66162">
        <w:rPr>
          <w:lang w:val="sq-AL"/>
        </w:rPr>
        <w:t>Në rastet kur</w:t>
      </w:r>
      <w:r w:rsidR="00F76A22" w:rsidRPr="00B66162">
        <w:rPr>
          <w:lang w:val="sq-AL"/>
        </w:rPr>
        <w:t xml:space="preserve"> </w:t>
      </w:r>
      <w:r w:rsidR="00473817" w:rsidRPr="00B66162">
        <w:rPr>
          <w:lang w:val="sq-AL"/>
        </w:rPr>
        <w:t>profesionisti</w:t>
      </w:r>
      <w:r w:rsidR="00F76A22" w:rsidRPr="00B66162">
        <w:rPr>
          <w:lang w:val="sq-AL"/>
        </w:rPr>
        <w:t xml:space="preserve"> </w:t>
      </w:r>
      <w:r w:rsidR="00473817" w:rsidRPr="00B66162">
        <w:rPr>
          <w:lang w:val="sq-AL"/>
        </w:rPr>
        <w:t>ka</w:t>
      </w:r>
      <w:r w:rsidR="00F76A22" w:rsidRPr="00B66162">
        <w:rPr>
          <w:lang w:val="sq-AL"/>
        </w:rPr>
        <w:t xml:space="preserve"> </w:t>
      </w:r>
      <w:r w:rsidR="00473817" w:rsidRPr="00B66162">
        <w:rPr>
          <w:lang w:val="sq-AL"/>
        </w:rPr>
        <w:t>marrë</w:t>
      </w:r>
      <w:r w:rsidR="00F76A22" w:rsidRPr="00B66162">
        <w:rPr>
          <w:lang w:val="sq-AL"/>
        </w:rPr>
        <w:t xml:space="preserve"> </w:t>
      </w:r>
      <w:r w:rsidR="00473817" w:rsidRPr="00B66162">
        <w:rPr>
          <w:lang w:val="sq-AL"/>
        </w:rPr>
        <w:t>pjesë</w:t>
      </w:r>
      <w:r w:rsidR="00F76A22" w:rsidRPr="00B66162">
        <w:rPr>
          <w:lang w:val="sq-AL"/>
        </w:rPr>
        <w:t xml:space="preserve"> </w:t>
      </w:r>
      <w:r w:rsidR="00473817" w:rsidRPr="00B66162">
        <w:rPr>
          <w:lang w:val="sq-AL"/>
        </w:rPr>
        <w:t>si lektor në</w:t>
      </w:r>
      <w:r w:rsidR="00F76A22" w:rsidRPr="00B66162">
        <w:rPr>
          <w:lang w:val="sq-AL"/>
        </w:rPr>
        <w:t xml:space="preserve"> </w:t>
      </w:r>
      <w:r w:rsidR="00473817" w:rsidRPr="00B66162">
        <w:rPr>
          <w:lang w:val="sq-AL"/>
        </w:rPr>
        <w:t>aktivitet</w:t>
      </w:r>
      <w:r w:rsidR="00F76A22" w:rsidRPr="00B66162">
        <w:rPr>
          <w:lang w:val="sq-AL"/>
        </w:rPr>
        <w:t xml:space="preserve"> </w:t>
      </w:r>
      <w:r w:rsidR="00473817" w:rsidRPr="00B66162">
        <w:rPr>
          <w:lang w:val="sq-AL"/>
        </w:rPr>
        <w:t>me kohëzgjatje</w:t>
      </w:r>
      <w:r w:rsidR="00F76A22" w:rsidRPr="00B66162">
        <w:rPr>
          <w:lang w:val="sq-AL"/>
        </w:rPr>
        <w:t xml:space="preserve"> </w:t>
      </w:r>
      <w:r w:rsidR="00473817" w:rsidRPr="00B66162">
        <w:rPr>
          <w:lang w:val="sq-AL"/>
        </w:rPr>
        <w:t>më</w:t>
      </w:r>
      <w:r w:rsidR="00F76A22" w:rsidRPr="00B66162">
        <w:rPr>
          <w:lang w:val="sq-AL"/>
        </w:rPr>
        <w:t xml:space="preserve"> </w:t>
      </w:r>
      <w:r w:rsidR="00473817" w:rsidRPr="00B66162">
        <w:rPr>
          <w:lang w:val="sq-AL"/>
        </w:rPr>
        <w:t>shumë</w:t>
      </w:r>
      <w:r w:rsidR="00F76A22" w:rsidRPr="00B66162">
        <w:rPr>
          <w:lang w:val="sq-AL"/>
        </w:rPr>
        <w:t xml:space="preserve"> </w:t>
      </w:r>
      <w:r w:rsidR="00473817" w:rsidRPr="00B66162">
        <w:rPr>
          <w:lang w:val="sq-AL"/>
        </w:rPr>
        <w:t>se</w:t>
      </w:r>
      <w:r w:rsidR="00F76A22" w:rsidRPr="00B66162">
        <w:rPr>
          <w:lang w:val="sq-AL"/>
        </w:rPr>
        <w:t xml:space="preserve"> </w:t>
      </w:r>
      <w:r w:rsidR="00473817" w:rsidRPr="00B66162">
        <w:rPr>
          <w:lang w:val="sq-AL"/>
        </w:rPr>
        <w:t>një</w:t>
      </w:r>
      <w:r w:rsidR="00F76A22" w:rsidRPr="00B66162">
        <w:rPr>
          <w:lang w:val="sq-AL"/>
        </w:rPr>
        <w:t xml:space="preserve"> </w:t>
      </w:r>
      <w:r w:rsidR="00473817" w:rsidRPr="00B66162">
        <w:rPr>
          <w:lang w:val="sq-AL"/>
        </w:rPr>
        <w:t>javë, atëherë</w:t>
      </w:r>
      <w:r w:rsidR="00F76A22" w:rsidRPr="00B66162">
        <w:rPr>
          <w:lang w:val="sq-AL"/>
        </w:rPr>
        <w:t xml:space="preserve"> </w:t>
      </w:r>
      <w:r w:rsidR="00473817" w:rsidRPr="00B66162">
        <w:rPr>
          <w:lang w:val="sq-AL"/>
        </w:rPr>
        <w:t>kreditet,</w:t>
      </w:r>
      <w:r w:rsidR="00F76A22" w:rsidRPr="00B66162">
        <w:rPr>
          <w:lang w:val="sq-AL"/>
        </w:rPr>
        <w:t xml:space="preserve"> </w:t>
      </w:r>
      <w:r w:rsidR="00473817" w:rsidRPr="00B66162">
        <w:rPr>
          <w:lang w:val="sq-AL"/>
        </w:rPr>
        <w:t>që</w:t>
      </w:r>
      <w:r w:rsidR="00BB6070">
        <w:rPr>
          <w:lang w:val="sq-AL"/>
        </w:rPr>
        <w:t xml:space="preserve"> </w:t>
      </w:r>
      <w:r w:rsidR="00473817" w:rsidRPr="00B66162">
        <w:rPr>
          <w:lang w:val="sq-AL"/>
        </w:rPr>
        <w:t>regjistrohen,</w:t>
      </w:r>
      <w:r w:rsidR="00F76A22" w:rsidRPr="00B66162">
        <w:rPr>
          <w:lang w:val="sq-AL"/>
        </w:rPr>
        <w:t xml:space="preserve"> </w:t>
      </w:r>
      <w:r w:rsidR="00473817" w:rsidRPr="00B66162">
        <w:rPr>
          <w:lang w:val="sq-AL"/>
        </w:rPr>
        <w:t>përllogariten</w:t>
      </w:r>
      <w:r w:rsidR="00F76A22" w:rsidRPr="00B66162">
        <w:rPr>
          <w:lang w:val="sq-AL"/>
        </w:rPr>
        <w:t xml:space="preserve"> </w:t>
      </w:r>
      <w:r w:rsidR="00473817" w:rsidRPr="00B66162">
        <w:rPr>
          <w:lang w:val="sq-AL"/>
        </w:rPr>
        <w:t>në</w:t>
      </w:r>
      <w:r w:rsidR="00F76A22" w:rsidRPr="00B66162">
        <w:rPr>
          <w:lang w:val="sq-AL"/>
        </w:rPr>
        <w:t xml:space="preserve"> </w:t>
      </w:r>
      <w:r w:rsidR="00473817" w:rsidRPr="00B66162">
        <w:rPr>
          <w:lang w:val="sq-AL"/>
        </w:rPr>
        <w:t>bazë të</w:t>
      </w:r>
      <w:r w:rsidR="008709AF" w:rsidRPr="00B66162">
        <w:rPr>
          <w:lang w:val="sq-AL"/>
        </w:rPr>
        <w:t xml:space="preserve"> </w:t>
      </w:r>
      <w:r w:rsidR="00473817" w:rsidRPr="00B66162">
        <w:rPr>
          <w:lang w:val="sq-AL"/>
        </w:rPr>
        <w:t>kohëzgjatjes së</w:t>
      </w:r>
      <w:r w:rsidR="008709AF" w:rsidRPr="00B66162">
        <w:rPr>
          <w:lang w:val="sq-AL"/>
        </w:rPr>
        <w:t xml:space="preserve"> </w:t>
      </w:r>
      <w:r w:rsidR="00473817" w:rsidRPr="00B66162">
        <w:rPr>
          <w:lang w:val="sq-AL"/>
        </w:rPr>
        <w:t>leksioneve</w:t>
      </w:r>
      <w:r w:rsidR="008709AF" w:rsidRPr="00B66162">
        <w:rPr>
          <w:lang w:val="sq-AL"/>
        </w:rPr>
        <w:t xml:space="preserve"> </w:t>
      </w:r>
      <w:r w:rsidR="00473817" w:rsidRPr="00B66162">
        <w:rPr>
          <w:lang w:val="sq-AL"/>
        </w:rPr>
        <w:t>të</w:t>
      </w:r>
      <w:r w:rsidR="008709AF" w:rsidRPr="00B66162">
        <w:rPr>
          <w:lang w:val="sq-AL"/>
        </w:rPr>
        <w:t xml:space="preserve"> </w:t>
      </w:r>
      <w:r w:rsidR="00473817" w:rsidRPr="00B66162">
        <w:rPr>
          <w:lang w:val="sq-AL"/>
        </w:rPr>
        <w:t>kryera nga lektori dhe kriterit</w:t>
      </w:r>
      <w:r w:rsidR="008709AF" w:rsidRPr="00B66162">
        <w:rPr>
          <w:lang w:val="sq-AL"/>
        </w:rPr>
        <w:t xml:space="preserve"> </w:t>
      </w:r>
      <w:r w:rsidR="00473817" w:rsidRPr="00B66162">
        <w:rPr>
          <w:lang w:val="sq-AL"/>
        </w:rPr>
        <w:t>1 orë</w:t>
      </w:r>
      <w:r w:rsidR="008709AF" w:rsidRPr="00B66162">
        <w:rPr>
          <w:lang w:val="sq-AL"/>
        </w:rPr>
        <w:t xml:space="preserve"> </w:t>
      </w:r>
      <w:r w:rsidR="00473817" w:rsidRPr="00B66162">
        <w:rPr>
          <w:lang w:val="sq-AL"/>
        </w:rPr>
        <w:t>x</w:t>
      </w:r>
      <w:r w:rsidR="008709AF" w:rsidRPr="00B66162">
        <w:rPr>
          <w:lang w:val="sq-AL"/>
        </w:rPr>
        <w:t xml:space="preserve"> </w:t>
      </w:r>
      <w:r w:rsidR="00473817" w:rsidRPr="00B66162">
        <w:rPr>
          <w:lang w:val="sq-AL"/>
        </w:rPr>
        <w:t>2</w:t>
      </w:r>
      <w:r w:rsidR="008709AF" w:rsidRPr="00B66162">
        <w:rPr>
          <w:lang w:val="sq-AL"/>
        </w:rPr>
        <w:t xml:space="preserve"> </w:t>
      </w:r>
      <w:r w:rsidR="00473817" w:rsidRPr="00B66162">
        <w:rPr>
          <w:lang w:val="sq-AL"/>
        </w:rPr>
        <w:t>kredite.</w:t>
      </w:r>
    </w:p>
    <w:p w:rsidR="00473817" w:rsidRPr="00B66162" w:rsidRDefault="002B3750" w:rsidP="00AB4987">
      <w:pPr>
        <w:pStyle w:val="Paragrafi"/>
        <w:rPr>
          <w:lang w:val="sq-AL"/>
        </w:rPr>
      </w:pPr>
      <w:r w:rsidRPr="00B66162">
        <w:rPr>
          <w:lang w:val="sq-AL"/>
        </w:rPr>
        <w:t xml:space="preserve">3.2 </w:t>
      </w:r>
      <w:r w:rsidR="00473817" w:rsidRPr="00B66162">
        <w:rPr>
          <w:lang w:val="sq-AL"/>
        </w:rPr>
        <w:t>Regjistrimi i krediteve</w:t>
      </w:r>
      <w:r w:rsidR="008709AF" w:rsidRPr="00B66162">
        <w:rPr>
          <w:lang w:val="sq-AL"/>
        </w:rPr>
        <w:t xml:space="preserve"> </w:t>
      </w:r>
      <w:r w:rsidR="00473817" w:rsidRPr="00B66162">
        <w:rPr>
          <w:lang w:val="sq-AL"/>
        </w:rPr>
        <w:t>nga</w:t>
      </w:r>
      <w:r w:rsidR="008709AF" w:rsidRPr="00B66162">
        <w:rPr>
          <w:lang w:val="sq-AL"/>
        </w:rPr>
        <w:t xml:space="preserve"> </w:t>
      </w:r>
      <w:r w:rsidR="00473817" w:rsidRPr="00B66162">
        <w:rPr>
          <w:lang w:val="sq-AL"/>
        </w:rPr>
        <w:t>aktivitete</w:t>
      </w:r>
      <w:r w:rsidR="008709AF" w:rsidRPr="00B66162">
        <w:rPr>
          <w:lang w:val="sq-AL"/>
        </w:rPr>
        <w:t xml:space="preserve"> </w:t>
      </w:r>
      <w:r w:rsidR="00473817" w:rsidRPr="00B66162">
        <w:rPr>
          <w:lang w:val="sq-AL"/>
        </w:rPr>
        <w:t>të</w:t>
      </w:r>
      <w:r w:rsidR="008709AF" w:rsidRPr="00B66162">
        <w:rPr>
          <w:lang w:val="sq-AL"/>
        </w:rPr>
        <w:t xml:space="preserve"> </w:t>
      </w:r>
      <w:r w:rsidR="00473817" w:rsidRPr="00B66162">
        <w:rPr>
          <w:lang w:val="sq-AL"/>
        </w:rPr>
        <w:t>edukimit</w:t>
      </w:r>
      <w:r w:rsidR="008709AF" w:rsidRPr="00B66162">
        <w:rPr>
          <w:lang w:val="sq-AL"/>
        </w:rPr>
        <w:t xml:space="preserve"> </w:t>
      </w:r>
      <w:r w:rsidR="00473817" w:rsidRPr="00B66162">
        <w:rPr>
          <w:lang w:val="sq-AL"/>
        </w:rPr>
        <w:t>në</w:t>
      </w:r>
      <w:r w:rsidR="008709AF" w:rsidRPr="00B66162">
        <w:rPr>
          <w:lang w:val="sq-AL"/>
        </w:rPr>
        <w:t xml:space="preserve"> </w:t>
      </w:r>
      <w:r w:rsidR="00473817" w:rsidRPr="00B66162">
        <w:rPr>
          <w:lang w:val="sq-AL"/>
        </w:rPr>
        <w:t>vazhdim të</w:t>
      </w:r>
      <w:r w:rsidR="008709AF" w:rsidRPr="00B66162">
        <w:rPr>
          <w:lang w:val="sq-AL"/>
        </w:rPr>
        <w:t xml:space="preserve"> </w:t>
      </w:r>
      <w:r w:rsidR="00473817" w:rsidRPr="00B66162">
        <w:rPr>
          <w:lang w:val="sq-AL"/>
        </w:rPr>
        <w:t>akredituara paraprakisht</w:t>
      </w:r>
      <w:r w:rsidR="008709AF" w:rsidRPr="00B66162">
        <w:rPr>
          <w:lang w:val="sq-AL"/>
        </w:rPr>
        <w:t xml:space="preserve"> </w:t>
      </w:r>
      <w:r w:rsidR="00473817" w:rsidRPr="00B66162">
        <w:rPr>
          <w:lang w:val="sq-AL"/>
        </w:rPr>
        <w:t>nga</w:t>
      </w:r>
      <w:r w:rsidR="008709AF" w:rsidRPr="00B66162">
        <w:rPr>
          <w:lang w:val="sq-AL"/>
        </w:rPr>
        <w:t xml:space="preserve"> </w:t>
      </w:r>
      <w:r w:rsidR="00473817" w:rsidRPr="00B66162">
        <w:rPr>
          <w:lang w:val="sq-AL"/>
        </w:rPr>
        <w:t>institucione</w:t>
      </w:r>
      <w:r w:rsidR="008709AF" w:rsidRPr="00B66162">
        <w:rPr>
          <w:lang w:val="sq-AL"/>
        </w:rPr>
        <w:t xml:space="preserve"> </w:t>
      </w:r>
      <w:r w:rsidR="00473817" w:rsidRPr="00B66162">
        <w:rPr>
          <w:lang w:val="sq-AL"/>
        </w:rPr>
        <w:t>të</w:t>
      </w:r>
      <w:r w:rsidR="008709AF" w:rsidRPr="00B66162">
        <w:rPr>
          <w:lang w:val="sq-AL"/>
        </w:rPr>
        <w:t xml:space="preserve"> </w:t>
      </w:r>
      <w:r w:rsidR="00473817" w:rsidRPr="00B66162">
        <w:rPr>
          <w:lang w:val="sq-AL"/>
        </w:rPr>
        <w:t>tjera,</w:t>
      </w:r>
      <w:r w:rsidR="008709AF" w:rsidRPr="00B66162">
        <w:rPr>
          <w:lang w:val="sq-AL"/>
        </w:rPr>
        <w:t xml:space="preserve"> </w:t>
      </w:r>
      <w:r w:rsidR="00473817" w:rsidRPr="00B66162">
        <w:rPr>
          <w:lang w:val="sq-AL"/>
        </w:rPr>
        <w:t>përveç QKEV-së,</w:t>
      </w:r>
      <w:r w:rsidR="008709AF" w:rsidRPr="00B66162">
        <w:rPr>
          <w:lang w:val="sq-AL"/>
        </w:rPr>
        <w:t xml:space="preserve"> </w:t>
      </w:r>
      <w:r w:rsidR="00473817" w:rsidRPr="00B66162">
        <w:rPr>
          <w:lang w:val="sq-AL"/>
        </w:rPr>
        <w:t>bëhen pas kërkesës së profesionistit për</w:t>
      </w:r>
      <w:r w:rsidR="008709AF" w:rsidRPr="00B66162">
        <w:rPr>
          <w:lang w:val="sq-AL"/>
        </w:rPr>
        <w:t xml:space="preserve"> </w:t>
      </w:r>
      <w:r w:rsidR="00473817" w:rsidRPr="00B66162">
        <w:rPr>
          <w:lang w:val="sq-AL"/>
        </w:rPr>
        <w:t>njohjen dhe</w:t>
      </w:r>
      <w:r w:rsidR="008709AF" w:rsidRPr="00B66162">
        <w:rPr>
          <w:lang w:val="sq-AL"/>
        </w:rPr>
        <w:t xml:space="preserve"> </w:t>
      </w:r>
      <w:r w:rsidR="00473817" w:rsidRPr="00B66162">
        <w:rPr>
          <w:lang w:val="sq-AL"/>
        </w:rPr>
        <w:t>regjistrimin</w:t>
      </w:r>
      <w:r w:rsidR="008709AF" w:rsidRPr="00B66162">
        <w:rPr>
          <w:lang w:val="sq-AL"/>
        </w:rPr>
        <w:t xml:space="preserve"> </w:t>
      </w:r>
      <w:r w:rsidR="00473817" w:rsidRPr="00B66162">
        <w:rPr>
          <w:lang w:val="sq-AL"/>
        </w:rPr>
        <w:t>e</w:t>
      </w:r>
      <w:r w:rsidR="008709AF" w:rsidRPr="00B66162">
        <w:rPr>
          <w:lang w:val="sq-AL"/>
        </w:rPr>
        <w:t xml:space="preserve"> </w:t>
      </w:r>
      <w:r w:rsidR="00473817" w:rsidRPr="00B66162">
        <w:rPr>
          <w:lang w:val="sq-AL"/>
        </w:rPr>
        <w:t>këtyre</w:t>
      </w:r>
      <w:r w:rsidR="008709AF" w:rsidRPr="00B66162">
        <w:rPr>
          <w:lang w:val="sq-AL"/>
        </w:rPr>
        <w:t xml:space="preserve"> </w:t>
      </w:r>
      <w:r w:rsidR="00473817" w:rsidRPr="00B66162">
        <w:rPr>
          <w:lang w:val="sq-AL"/>
        </w:rPr>
        <w:t>krediteve në QKEV.</w:t>
      </w:r>
      <w:r w:rsidR="008709AF" w:rsidRPr="00B66162">
        <w:rPr>
          <w:lang w:val="sq-AL"/>
        </w:rPr>
        <w:t xml:space="preserve"> </w:t>
      </w:r>
      <w:r w:rsidR="00473817" w:rsidRPr="00B66162">
        <w:rPr>
          <w:lang w:val="sq-AL"/>
        </w:rPr>
        <w:t>Dokumentet</w:t>
      </w:r>
      <w:r w:rsidR="008709AF" w:rsidRPr="00B66162">
        <w:rPr>
          <w:lang w:val="sq-AL"/>
        </w:rPr>
        <w:t xml:space="preserve"> </w:t>
      </w:r>
      <w:r w:rsidR="00473817" w:rsidRPr="00B66162">
        <w:rPr>
          <w:lang w:val="sq-AL"/>
        </w:rPr>
        <w:t>që</w:t>
      </w:r>
      <w:r w:rsidR="008709AF" w:rsidRPr="00B66162">
        <w:rPr>
          <w:lang w:val="sq-AL"/>
        </w:rPr>
        <w:t xml:space="preserve"> </w:t>
      </w:r>
      <w:r w:rsidR="00473817" w:rsidRPr="00B66162">
        <w:rPr>
          <w:lang w:val="sq-AL"/>
        </w:rPr>
        <w:t>duhet</w:t>
      </w:r>
      <w:r w:rsidR="008709AF" w:rsidRPr="00B66162">
        <w:rPr>
          <w:lang w:val="sq-AL"/>
        </w:rPr>
        <w:t xml:space="preserve"> </w:t>
      </w:r>
      <w:r w:rsidR="00473817" w:rsidRPr="00B66162">
        <w:rPr>
          <w:lang w:val="sq-AL"/>
        </w:rPr>
        <w:t>të</w:t>
      </w:r>
      <w:r w:rsidR="008709AF" w:rsidRPr="00B66162">
        <w:rPr>
          <w:lang w:val="sq-AL"/>
        </w:rPr>
        <w:t xml:space="preserve"> </w:t>
      </w:r>
      <w:r w:rsidR="00473817" w:rsidRPr="00B66162">
        <w:rPr>
          <w:lang w:val="sq-AL"/>
        </w:rPr>
        <w:t>paraqiten</w:t>
      </w:r>
      <w:r w:rsidR="008709AF" w:rsidRPr="00B66162">
        <w:rPr>
          <w:lang w:val="sq-AL"/>
        </w:rPr>
        <w:t xml:space="preserve"> </w:t>
      </w:r>
      <w:r w:rsidR="00473817" w:rsidRPr="00B66162">
        <w:rPr>
          <w:lang w:val="sq-AL"/>
        </w:rPr>
        <w:t>janë</w:t>
      </w:r>
      <w:r w:rsidR="007D7BC0">
        <w:rPr>
          <w:lang w:val="sq-AL"/>
        </w:rPr>
        <w:t>:</w:t>
      </w:r>
      <w:r w:rsidR="008709AF" w:rsidRPr="00B66162">
        <w:rPr>
          <w:lang w:val="sq-AL"/>
        </w:rPr>
        <w:t xml:space="preserve"> </w:t>
      </w:r>
      <w:r w:rsidR="00473817" w:rsidRPr="00B66162">
        <w:rPr>
          <w:lang w:val="sq-AL"/>
        </w:rPr>
        <w:t>programi i aktivitetit</w:t>
      </w:r>
      <w:r w:rsidR="00E90956" w:rsidRPr="00B66162">
        <w:rPr>
          <w:lang w:val="sq-AL"/>
        </w:rPr>
        <w:t xml:space="preserve"> </w:t>
      </w:r>
      <w:r w:rsidR="00473817" w:rsidRPr="00B66162">
        <w:rPr>
          <w:lang w:val="sq-AL"/>
        </w:rPr>
        <w:t>dhe</w:t>
      </w:r>
      <w:r w:rsidR="00E90956" w:rsidRPr="00B66162">
        <w:rPr>
          <w:lang w:val="sq-AL"/>
        </w:rPr>
        <w:t xml:space="preserve"> </w:t>
      </w:r>
      <w:r w:rsidR="00473817" w:rsidRPr="00B66162">
        <w:rPr>
          <w:lang w:val="sq-AL"/>
        </w:rPr>
        <w:t>certifikata</w:t>
      </w:r>
      <w:r w:rsidR="00E90956" w:rsidRPr="00B66162">
        <w:rPr>
          <w:lang w:val="sq-AL"/>
        </w:rPr>
        <w:t xml:space="preserve"> </w:t>
      </w:r>
      <w:r w:rsidR="00473817" w:rsidRPr="00B66162">
        <w:rPr>
          <w:lang w:val="sq-AL"/>
        </w:rPr>
        <w:t>e</w:t>
      </w:r>
      <w:r w:rsidR="00E90956" w:rsidRPr="00B66162">
        <w:rPr>
          <w:lang w:val="sq-AL"/>
        </w:rPr>
        <w:t xml:space="preserve"> </w:t>
      </w:r>
      <w:r w:rsidR="00473817" w:rsidRPr="00B66162">
        <w:rPr>
          <w:lang w:val="sq-AL"/>
        </w:rPr>
        <w:t xml:space="preserve">ndjekjes </w:t>
      </w:r>
      <w:r w:rsidR="00473817" w:rsidRPr="00B66162">
        <w:rPr>
          <w:lang w:val="sq-AL"/>
        </w:rPr>
        <w:lastRenderedPageBreak/>
        <w:t>ose</w:t>
      </w:r>
      <w:r w:rsidR="00E90956" w:rsidRPr="00B66162">
        <w:rPr>
          <w:lang w:val="sq-AL"/>
        </w:rPr>
        <w:t xml:space="preserve"> </w:t>
      </w:r>
      <w:r w:rsidR="00473817" w:rsidRPr="00B66162">
        <w:rPr>
          <w:lang w:val="sq-AL"/>
        </w:rPr>
        <w:t>diploma e</w:t>
      </w:r>
      <w:r w:rsidR="00E90956" w:rsidRPr="00B66162">
        <w:rPr>
          <w:lang w:val="sq-AL"/>
        </w:rPr>
        <w:t xml:space="preserve"> </w:t>
      </w:r>
      <w:r w:rsidR="00473817" w:rsidRPr="00B66162">
        <w:rPr>
          <w:lang w:val="sq-AL"/>
        </w:rPr>
        <w:t>përfituar</w:t>
      </w:r>
      <w:r w:rsidR="00E90956" w:rsidRPr="00B66162">
        <w:rPr>
          <w:lang w:val="sq-AL"/>
        </w:rPr>
        <w:t xml:space="preserve"> </w:t>
      </w:r>
      <w:r w:rsidR="00473817" w:rsidRPr="00B66162">
        <w:rPr>
          <w:lang w:val="sq-AL"/>
        </w:rPr>
        <w:t>prej</w:t>
      </w:r>
      <w:r w:rsidR="00E90956" w:rsidRPr="00B66162">
        <w:rPr>
          <w:lang w:val="sq-AL"/>
        </w:rPr>
        <w:t xml:space="preserve"> </w:t>
      </w:r>
      <w:r w:rsidR="00473817" w:rsidRPr="00B66162">
        <w:rPr>
          <w:lang w:val="sq-AL"/>
        </w:rPr>
        <w:t>tij</w:t>
      </w:r>
      <w:r w:rsidR="00E90956" w:rsidRPr="00B66162">
        <w:rPr>
          <w:lang w:val="sq-AL"/>
        </w:rPr>
        <w:t xml:space="preserve"> </w:t>
      </w:r>
      <w:r w:rsidR="00473817" w:rsidRPr="00B66162">
        <w:rPr>
          <w:lang w:val="sq-AL"/>
        </w:rPr>
        <w:t>me</w:t>
      </w:r>
      <w:r w:rsidR="00E90956" w:rsidRPr="00B66162">
        <w:rPr>
          <w:lang w:val="sq-AL"/>
        </w:rPr>
        <w:t xml:space="preserve"> </w:t>
      </w:r>
      <w:r w:rsidR="00473817" w:rsidRPr="00B66162">
        <w:rPr>
          <w:lang w:val="sq-AL"/>
        </w:rPr>
        <w:t>numrin</w:t>
      </w:r>
      <w:r w:rsidR="00E90956" w:rsidRPr="00B66162">
        <w:rPr>
          <w:lang w:val="sq-AL"/>
        </w:rPr>
        <w:t xml:space="preserve"> </w:t>
      </w:r>
      <w:r w:rsidR="00473817" w:rsidRPr="00B66162">
        <w:rPr>
          <w:lang w:val="sq-AL"/>
        </w:rPr>
        <w:t>përkatës</w:t>
      </w:r>
      <w:r w:rsidR="00E90956" w:rsidRPr="00B66162">
        <w:rPr>
          <w:lang w:val="sq-AL"/>
        </w:rPr>
        <w:t xml:space="preserve"> </w:t>
      </w:r>
      <w:r w:rsidR="00473817" w:rsidRPr="00B66162">
        <w:rPr>
          <w:lang w:val="sq-AL"/>
        </w:rPr>
        <w:t>të</w:t>
      </w:r>
      <w:r w:rsidR="00E90956" w:rsidRPr="00B66162">
        <w:rPr>
          <w:lang w:val="sq-AL"/>
        </w:rPr>
        <w:t xml:space="preserve"> </w:t>
      </w:r>
      <w:r w:rsidR="00473817" w:rsidRPr="00B66162">
        <w:rPr>
          <w:lang w:val="sq-AL"/>
        </w:rPr>
        <w:t xml:space="preserve">krediteve. </w:t>
      </w:r>
      <w:r w:rsidR="00473817" w:rsidRPr="00B66162">
        <w:rPr>
          <w:lang w:val="sq-AL"/>
        </w:rPr>
        <w:tab/>
      </w:r>
    </w:p>
    <w:p w:rsidR="00473817" w:rsidRPr="00B66162" w:rsidRDefault="002B3750" w:rsidP="002B3750">
      <w:pPr>
        <w:pStyle w:val="Paragrafi"/>
        <w:rPr>
          <w:lang w:val="sq-AL"/>
        </w:rPr>
      </w:pPr>
      <w:r w:rsidRPr="00B66162">
        <w:rPr>
          <w:lang w:val="sq-AL"/>
        </w:rPr>
        <w:t xml:space="preserve">4. </w:t>
      </w:r>
      <w:r w:rsidR="00473817" w:rsidRPr="00B66162">
        <w:rPr>
          <w:lang w:val="sq-AL"/>
        </w:rPr>
        <w:t>Aktivitete të</w:t>
      </w:r>
      <w:r w:rsidR="005F1C8E" w:rsidRPr="00B66162">
        <w:rPr>
          <w:lang w:val="sq-AL"/>
        </w:rPr>
        <w:t xml:space="preserve"> </w:t>
      </w:r>
      <w:r w:rsidR="00473817" w:rsidRPr="00B66162">
        <w:rPr>
          <w:lang w:val="sq-AL"/>
        </w:rPr>
        <w:t>edukimit</w:t>
      </w:r>
      <w:r w:rsidR="005F1C8E" w:rsidRPr="00B66162">
        <w:rPr>
          <w:lang w:val="sq-AL"/>
        </w:rPr>
        <w:t xml:space="preserve"> </w:t>
      </w:r>
      <w:r w:rsidR="00473817" w:rsidRPr="00B66162">
        <w:rPr>
          <w:lang w:val="sq-AL"/>
        </w:rPr>
        <w:t>në</w:t>
      </w:r>
      <w:r w:rsidR="005F1C8E" w:rsidRPr="00B66162">
        <w:rPr>
          <w:lang w:val="sq-AL"/>
        </w:rPr>
        <w:t xml:space="preserve"> </w:t>
      </w:r>
      <w:r w:rsidR="00473817" w:rsidRPr="00B66162">
        <w:rPr>
          <w:lang w:val="sq-AL"/>
        </w:rPr>
        <w:t>vazhdim të</w:t>
      </w:r>
      <w:r w:rsidR="005F1C8E" w:rsidRPr="00B66162">
        <w:rPr>
          <w:lang w:val="sq-AL"/>
        </w:rPr>
        <w:t xml:space="preserve"> </w:t>
      </w:r>
      <w:r w:rsidR="00473817" w:rsidRPr="00B66162">
        <w:rPr>
          <w:lang w:val="sq-AL"/>
        </w:rPr>
        <w:t>paakredituara</w:t>
      </w:r>
      <w:r w:rsidR="005F1C8E" w:rsidRPr="00B66162">
        <w:rPr>
          <w:lang w:val="sq-AL"/>
        </w:rPr>
        <w:t xml:space="preserve"> </w:t>
      </w:r>
      <w:r w:rsidR="00473817" w:rsidRPr="00B66162">
        <w:rPr>
          <w:lang w:val="sq-AL"/>
        </w:rPr>
        <w:t>paraprakisht</w:t>
      </w:r>
    </w:p>
    <w:p w:rsidR="00473817" w:rsidRPr="00B66162" w:rsidRDefault="002B3750" w:rsidP="00AB4987">
      <w:pPr>
        <w:pStyle w:val="Paragrafi"/>
        <w:rPr>
          <w:lang w:val="sq-AL"/>
        </w:rPr>
      </w:pPr>
      <w:r w:rsidRPr="00B66162">
        <w:rPr>
          <w:lang w:val="sq-AL"/>
        </w:rPr>
        <w:t xml:space="preserve">4.1 </w:t>
      </w:r>
      <w:r w:rsidR="00473817" w:rsidRPr="00B66162">
        <w:rPr>
          <w:lang w:val="sq-AL"/>
        </w:rPr>
        <w:t>Regjistrimi i krediteve</w:t>
      </w:r>
      <w:r w:rsidR="00102728" w:rsidRPr="00B66162">
        <w:rPr>
          <w:lang w:val="sq-AL"/>
        </w:rPr>
        <w:t xml:space="preserve"> </w:t>
      </w:r>
      <w:r w:rsidR="00473817" w:rsidRPr="00B66162">
        <w:rPr>
          <w:lang w:val="sq-AL"/>
        </w:rPr>
        <w:t>nga</w:t>
      </w:r>
      <w:r w:rsidR="00102728" w:rsidRPr="00B66162">
        <w:rPr>
          <w:lang w:val="sq-AL"/>
        </w:rPr>
        <w:t xml:space="preserve"> </w:t>
      </w:r>
      <w:r w:rsidR="00473817" w:rsidRPr="00B66162">
        <w:rPr>
          <w:lang w:val="sq-AL"/>
        </w:rPr>
        <w:t>botimet në revista shkencore, botim i teksteve mësimore, recensimi i botimeve, udhëheqje e oponenca shkencore, ndjekje e praktikave profesionale, stafet</w:t>
      </w:r>
      <w:r w:rsidR="00102728" w:rsidRPr="00B66162">
        <w:rPr>
          <w:lang w:val="sq-AL"/>
        </w:rPr>
        <w:t xml:space="preserve"> </w:t>
      </w:r>
      <w:r w:rsidR="00473817" w:rsidRPr="00B66162">
        <w:rPr>
          <w:lang w:val="sq-AL"/>
        </w:rPr>
        <w:t>profesionale, shkencore në shërbimet klinike të QSUT-së</w:t>
      </w:r>
      <w:r w:rsidR="007D7BC0">
        <w:rPr>
          <w:lang w:val="sq-AL"/>
        </w:rPr>
        <w:t>,</w:t>
      </w:r>
      <w:r w:rsidR="00473817" w:rsidRPr="00B66162">
        <w:rPr>
          <w:lang w:val="sq-AL"/>
        </w:rPr>
        <w:t xml:space="preserve"> si dhe</w:t>
      </w:r>
      <w:r w:rsidR="00BB6070">
        <w:rPr>
          <w:lang w:val="sq-AL"/>
        </w:rPr>
        <w:t xml:space="preserve"> </w:t>
      </w:r>
      <w:r w:rsidR="00473817" w:rsidRPr="00B66162">
        <w:rPr>
          <w:lang w:val="sq-AL"/>
        </w:rPr>
        <w:t>postera e abstrakte.</w:t>
      </w:r>
      <w:r w:rsidR="00102728" w:rsidRPr="00B66162">
        <w:rPr>
          <w:lang w:val="sq-AL"/>
        </w:rPr>
        <w:t xml:space="preserve"> </w:t>
      </w:r>
      <w:r w:rsidR="00473817" w:rsidRPr="00B66162">
        <w:rPr>
          <w:lang w:val="sq-AL"/>
        </w:rPr>
        <w:t>Në</w:t>
      </w:r>
      <w:r w:rsidR="00102728" w:rsidRPr="00B66162">
        <w:rPr>
          <w:lang w:val="sq-AL"/>
        </w:rPr>
        <w:t xml:space="preserve"> </w:t>
      </w:r>
      <w:r w:rsidR="00473817" w:rsidRPr="00B66162">
        <w:rPr>
          <w:lang w:val="sq-AL"/>
        </w:rPr>
        <w:t>këtë rast, kërkesa</w:t>
      </w:r>
      <w:r w:rsidR="00102728" w:rsidRPr="00B66162">
        <w:rPr>
          <w:lang w:val="sq-AL"/>
        </w:rPr>
        <w:t xml:space="preserve"> </w:t>
      </w:r>
      <w:r w:rsidR="00473817" w:rsidRPr="00B66162">
        <w:rPr>
          <w:lang w:val="sq-AL"/>
        </w:rPr>
        <w:t>për</w:t>
      </w:r>
      <w:r w:rsidR="00102728" w:rsidRPr="00B66162">
        <w:rPr>
          <w:lang w:val="sq-AL"/>
        </w:rPr>
        <w:t xml:space="preserve"> </w:t>
      </w:r>
      <w:r w:rsidR="00473817" w:rsidRPr="00B66162">
        <w:rPr>
          <w:lang w:val="sq-AL"/>
        </w:rPr>
        <w:t>njohjen dhe</w:t>
      </w:r>
      <w:r w:rsidR="00102728" w:rsidRPr="00B66162">
        <w:rPr>
          <w:lang w:val="sq-AL"/>
        </w:rPr>
        <w:t xml:space="preserve"> </w:t>
      </w:r>
      <w:r w:rsidR="00473817" w:rsidRPr="00B66162">
        <w:rPr>
          <w:lang w:val="sq-AL"/>
        </w:rPr>
        <w:t>regjistrimin</w:t>
      </w:r>
      <w:r w:rsidR="00102728" w:rsidRPr="00B66162">
        <w:rPr>
          <w:lang w:val="sq-AL"/>
        </w:rPr>
        <w:t xml:space="preserve"> </w:t>
      </w:r>
      <w:r w:rsidR="00473817" w:rsidRPr="00B66162">
        <w:rPr>
          <w:lang w:val="sq-AL"/>
        </w:rPr>
        <w:t>e</w:t>
      </w:r>
      <w:r w:rsidR="00102728" w:rsidRPr="00B66162">
        <w:rPr>
          <w:lang w:val="sq-AL"/>
        </w:rPr>
        <w:t xml:space="preserve"> </w:t>
      </w:r>
      <w:r w:rsidR="00473817" w:rsidRPr="00B66162">
        <w:rPr>
          <w:lang w:val="sq-AL"/>
        </w:rPr>
        <w:t>krediteve</w:t>
      </w:r>
      <w:r w:rsidR="00102728" w:rsidRPr="00B66162">
        <w:rPr>
          <w:lang w:val="sq-AL"/>
        </w:rPr>
        <w:t xml:space="preserve"> </w:t>
      </w:r>
      <w:r w:rsidR="00473817" w:rsidRPr="00B66162">
        <w:rPr>
          <w:lang w:val="sq-AL"/>
        </w:rPr>
        <w:t>duhet</w:t>
      </w:r>
      <w:r w:rsidR="00102728" w:rsidRPr="00B66162">
        <w:rPr>
          <w:lang w:val="sq-AL"/>
        </w:rPr>
        <w:t xml:space="preserve"> </w:t>
      </w:r>
      <w:r w:rsidR="00473817" w:rsidRPr="00B66162">
        <w:rPr>
          <w:lang w:val="sq-AL"/>
        </w:rPr>
        <w:t>bërë</w:t>
      </w:r>
      <w:r w:rsidR="00102728" w:rsidRPr="00B66162">
        <w:rPr>
          <w:lang w:val="sq-AL"/>
        </w:rPr>
        <w:t xml:space="preserve"> </w:t>
      </w:r>
      <w:r w:rsidR="00473817" w:rsidRPr="00B66162">
        <w:rPr>
          <w:lang w:val="sq-AL"/>
        </w:rPr>
        <w:t>individualisht</w:t>
      </w:r>
      <w:r w:rsidR="00102728" w:rsidRPr="00B66162">
        <w:rPr>
          <w:lang w:val="sq-AL"/>
        </w:rPr>
        <w:t xml:space="preserve"> </w:t>
      </w:r>
      <w:r w:rsidR="00473817" w:rsidRPr="00B66162">
        <w:rPr>
          <w:lang w:val="sq-AL"/>
        </w:rPr>
        <w:t>nga</w:t>
      </w:r>
      <w:r w:rsidR="00102728" w:rsidRPr="00B66162">
        <w:rPr>
          <w:lang w:val="sq-AL"/>
        </w:rPr>
        <w:t xml:space="preserve"> </w:t>
      </w:r>
      <w:r w:rsidR="00473817" w:rsidRPr="00B66162">
        <w:rPr>
          <w:lang w:val="sq-AL"/>
        </w:rPr>
        <w:t>profesionisti,</w:t>
      </w:r>
      <w:r w:rsidR="00102728" w:rsidRPr="00B66162">
        <w:rPr>
          <w:lang w:val="sq-AL"/>
        </w:rPr>
        <w:t xml:space="preserve"> </w:t>
      </w:r>
      <w:r w:rsidR="00473817" w:rsidRPr="00B66162">
        <w:rPr>
          <w:lang w:val="sq-AL"/>
        </w:rPr>
        <w:t>pranë</w:t>
      </w:r>
      <w:r w:rsidR="00102728" w:rsidRPr="00B66162">
        <w:rPr>
          <w:lang w:val="sq-AL"/>
        </w:rPr>
        <w:t xml:space="preserve"> </w:t>
      </w:r>
      <w:r w:rsidR="00473817" w:rsidRPr="00B66162">
        <w:rPr>
          <w:lang w:val="sq-AL"/>
        </w:rPr>
        <w:t>QKEV-së.</w:t>
      </w:r>
      <w:r w:rsidR="00102728" w:rsidRPr="00B66162">
        <w:rPr>
          <w:lang w:val="sq-AL"/>
        </w:rPr>
        <w:t xml:space="preserve"> </w:t>
      </w:r>
      <w:r w:rsidR="00473817" w:rsidRPr="00B66162">
        <w:rPr>
          <w:lang w:val="sq-AL"/>
        </w:rPr>
        <w:t>Dokumentet</w:t>
      </w:r>
      <w:r w:rsidR="00102728" w:rsidRPr="00B66162">
        <w:rPr>
          <w:lang w:val="sq-AL"/>
        </w:rPr>
        <w:t xml:space="preserve"> </w:t>
      </w:r>
      <w:r w:rsidR="00473817" w:rsidRPr="00B66162">
        <w:rPr>
          <w:lang w:val="sq-AL"/>
        </w:rPr>
        <w:t>që</w:t>
      </w:r>
      <w:r w:rsidR="00102728" w:rsidRPr="00B66162">
        <w:rPr>
          <w:lang w:val="sq-AL"/>
        </w:rPr>
        <w:t xml:space="preserve"> </w:t>
      </w:r>
      <w:r w:rsidR="00473817" w:rsidRPr="00B66162">
        <w:rPr>
          <w:lang w:val="sq-AL"/>
        </w:rPr>
        <w:t>duhet</w:t>
      </w:r>
      <w:r w:rsidR="00102728" w:rsidRPr="00B66162">
        <w:rPr>
          <w:lang w:val="sq-AL"/>
        </w:rPr>
        <w:t xml:space="preserve"> </w:t>
      </w:r>
      <w:r w:rsidR="00473817" w:rsidRPr="00B66162">
        <w:rPr>
          <w:lang w:val="sq-AL"/>
        </w:rPr>
        <w:t>të</w:t>
      </w:r>
      <w:r w:rsidR="00102728" w:rsidRPr="00B66162">
        <w:rPr>
          <w:lang w:val="sq-AL"/>
        </w:rPr>
        <w:t xml:space="preserve"> </w:t>
      </w:r>
      <w:r w:rsidR="00473817" w:rsidRPr="00B66162">
        <w:rPr>
          <w:lang w:val="sq-AL"/>
        </w:rPr>
        <w:t>paraqiten</w:t>
      </w:r>
      <w:r w:rsidR="00102728" w:rsidRPr="00B66162">
        <w:rPr>
          <w:lang w:val="sq-AL"/>
        </w:rPr>
        <w:t xml:space="preserve"> </w:t>
      </w:r>
      <w:r w:rsidR="00473817" w:rsidRPr="00B66162">
        <w:rPr>
          <w:lang w:val="sq-AL"/>
        </w:rPr>
        <w:t>në</w:t>
      </w:r>
      <w:r w:rsidR="00102728" w:rsidRPr="00B66162">
        <w:rPr>
          <w:lang w:val="sq-AL"/>
        </w:rPr>
        <w:t xml:space="preserve"> </w:t>
      </w:r>
      <w:r w:rsidR="00473817" w:rsidRPr="00B66162">
        <w:rPr>
          <w:lang w:val="sq-AL"/>
        </w:rPr>
        <w:t>rastet e</w:t>
      </w:r>
      <w:r w:rsidR="00102728" w:rsidRPr="00B66162">
        <w:rPr>
          <w:lang w:val="sq-AL"/>
        </w:rPr>
        <w:t xml:space="preserve"> </w:t>
      </w:r>
      <w:r w:rsidR="00473817" w:rsidRPr="00B66162">
        <w:rPr>
          <w:lang w:val="sq-AL"/>
        </w:rPr>
        <w:t>botimit</w:t>
      </w:r>
      <w:r w:rsidR="00102728" w:rsidRPr="00B66162">
        <w:rPr>
          <w:lang w:val="sq-AL"/>
        </w:rPr>
        <w:t xml:space="preserve"> </w:t>
      </w:r>
      <w:r w:rsidR="00473817" w:rsidRPr="00B66162">
        <w:rPr>
          <w:lang w:val="sq-AL"/>
        </w:rPr>
        <w:t>të</w:t>
      </w:r>
      <w:r w:rsidR="00102728" w:rsidRPr="00B66162">
        <w:rPr>
          <w:lang w:val="sq-AL"/>
        </w:rPr>
        <w:t xml:space="preserve"> </w:t>
      </w:r>
      <w:r w:rsidR="00473817" w:rsidRPr="00B66162">
        <w:rPr>
          <w:lang w:val="sq-AL"/>
        </w:rPr>
        <w:t>artikujve,</w:t>
      </w:r>
      <w:r w:rsidR="00102728" w:rsidRPr="00B66162">
        <w:rPr>
          <w:lang w:val="sq-AL"/>
        </w:rPr>
        <w:t xml:space="preserve"> </w:t>
      </w:r>
      <w:r w:rsidR="00473817" w:rsidRPr="00B66162">
        <w:rPr>
          <w:lang w:val="sq-AL"/>
        </w:rPr>
        <w:t>kapitujve</w:t>
      </w:r>
      <w:r w:rsidR="00102728" w:rsidRPr="00B66162">
        <w:rPr>
          <w:lang w:val="sq-AL"/>
        </w:rPr>
        <w:t xml:space="preserve"> </w:t>
      </w:r>
      <w:r w:rsidR="00473817" w:rsidRPr="00B66162">
        <w:rPr>
          <w:lang w:val="sq-AL"/>
        </w:rPr>
        <w:t>të</w:t>
      </w:r>
      <w:r w:rsidR="00102728" w:rsidRPr="00B66162">
        <w:rPr>
          <w:lang w:val="sq-AL"/>
        </w:rPr>
        <w:t xml:space="preserve"> </w:t>
      </w:r>
      <w:r w:rsidR="00473817" w:rsidRPr="00B66162">
        <w:rPr>
          <w:lang w:val="sq-AL"/>
        </w:rPr>
        <w:t>librave</w:t>
      </w:r>
      <w:r w:rsidR="00102728" w:rsidRPr="00B66162">
        <w:rPr>
          <w:lang w:val="sq-AL"/>
        </w:rPr>
        <w:t xml:space="preserve"> </w:t>
      </w:r>
      <w:r w:rsidR="00473817" w:rsidRPr="00B66162">
        <w:rPr>
          <w:lang w:val="sq-AL"/>
        </w:rPr>
        <w:t>ose</w:t>
      </w:r>
      <w:r w:rsidR="00102728" w:rsidRPr="00B66162">
        <w:rPr>
          <w:lang w:val="sq-AL"/>
        </w:rPr>
        <w:t xml:space="preserve"> </w:t>
      </w:r>
      <w:r w:rsidR="00473817" w:rsidRPr="00B66162">
        <w:rPr>
          <w:lang w:val="sq-AL"/>
        </w:rPr>
        <w:t>librave,</w:t>
      </w:r>
      <w:r w:rsidR="00102728" w:rsidRPr="00B66162">
        <w:rPr>
          <w:lang w:val="sq-AL"/>
        </w:rPr>
        <w:t xml:space="preserve"> </w:t>
      </w:r>
      <w:r w:rsidR="00473817" w:rsidRPr="00B66162">
        <w:rPr>
          <w:lang w:val="sq-AL"/>
        </w:rPr>
        <w:t>janë</w:t>
      </w:r>
      <w:r w:rsidR="00102728" w:rsidRPr="00B66162">
        <w:rPr>
          <w:lang w:val="sq-AL"/>
        </w:rPr>
        <w:t xml:space="preserve"> </w:t>
      </w:r>
      <w:r w:rsidR="00473817" w:rsidRPr="00B66162">
        <w:rPr>
          <w:lang w:val="sq-AL"/>
        </w:rPr>
        <w:t>fotokopje</w:t>
      </w:r>
      <w:r w:rsidR="00102728" w:rsidRPr="00B66162">
        <w:rPr>
          <w:lang w:val="sq-AL"/>
        </w:rPr>
        <w:t xml:space="preserve"> </w:t>
      </w:r>
      <w:r w:rsidR="00473817" w:rsidRPr="00B66162">
        <w:rPr>
          <w:lang w:val="sq-AL"/>
        </w:rPr>
        <w:t>të</w:t>
      </w:r>
      <w:r w:rsidR="00102728" w:rsidRPr="00B66162">
        <w:rPr>
          <w:lang w:val="sq-AL"/>
        </w:rPr>
        <w:t xml:space="preserve"> </w:t>
      </w:r>
      <w:r w:rsidR="00473817" w:rsidRPr="00B66162">
        <w:rPr>
          <w:lang w:val="sq-AL"/>
        </w:rPr>
        <w:t>kapakut</w:t>
      </w:r>
      <w:r w:rsidR="00102728" w:rsidRPr="00B66162">
        <w:rPr>
          <w:lang w:val="sq-AL"/>
        </w:rPr>
        <w:t xml:space="preserve"> </w:t>
      </w:r>
      <w:r w:rsidR="00473817" w:rsidRPr="00B66162">
        <w:rPr>
          <w:lang w:val="sq-AL"/>
        </w:rPr>
        <w:t>të</w:t>
      </w:r>
      <w:r w:rsidR="00102728" w:rsidRPr="00B66162">
        <w:rPr>
          <w:lang w:val="sq-AL"/>
        </w:rPr>
        <w:t xml:space="preserve"> </w:t>
      </w:r>
      <w:r w:rsidR="00473817" w:rsidRPr="00B66162">
        <w:rPr>
          <w:lang w:val="sq-AL"/>
        </w:rPr>
        <w:t>revistës ose</w:t>
      </w:r>
      <w:r w:rsidR="00102728" w:rsidRPr="00B66162">
        <w:rPr>
          <w:lang w:val="sq-AL"/>
        </w:rPr>
        <w:t xml:space="preserve"> </w:t>
      </w:r>
      <w:r w:rsidR="007D7BC0">
        <w:rPr>
          <w:lang w:val="sq-AL"/>
        </w:rPr>
        <w:t xml:space="preserve">të </w:t>
      </w:r>
      <w:r w:rsidR="00473817" w:rsidRPr="00B66162">
        <w:rPr>
          <w:lang w:val="sq-AL"/>
        </w:rPr>
        <w:t>librit,</w:t>
      </w:r>
      <w:r w:rsidR="00102728" w:rsidRPr="00B66162">
        <w:rPr>
          <w:lang w:val="sq-AL"/>
        </w:rPr>
        <w:t xml:space="preserve"> </w:t>
      </w:r>
      <w:r w:rsidR="00473817" w:rsidRPr="00B66162">
        <w:rPr>
          <w:lang w:val="sq-AL"/>
        </w:rPr>
        <w:t>si</w:t>
      </w:r>
      <w:r w:rsidR="00102728" w:rsidRPr="00B66162">
        <w:rPr>
          <w:lang w:val="sq-AL"/>
        </w:rPr>
        <w:t xml:space="preserve"> </w:t>
      </w:r>
      <w:r w:rsidR="00473817" w:rsidRPr="00B66162">
        <w:rPr>
          <w:lang w:val="sq-AL"/>
        </w:rPr>
        <w:t>dhe</w:t>
      </w:r>
      <w:r w:rsidR="00102728" w:rsidRPr="00B66162">
        <w:rPr>
          <w:lang w:val="sq-AL"/>
        </w:rPr>
        <w:t xml:space="preserve"> </w:t>
      </w:r>
      <w:r w:rsidR="00473817" w:rsidRPr="00B66162">
        <w:rPr>
          <w:lang w:val="sq-AL"/>
        </w:rPr>
        <w:t>fotokopja e</w:t>
      </w:r>
      <w:r w:rsidR="00102728" w:rsidRPr="00B66162">
        <w:rPr>
          <w:lang w:val="sq-AL"/>
        </w:rPr>
        <w:t xml:space="preserve"> </w:t>
      </w:r>
      <w:r w:rsidR="00473817" w:rsidRPr="00B66162">
        <w:rPr>
          <w:lang w:val="sq-AL"/>
        </w:rPr>
        <w:t>faqes</w:t>
      </w:r>
      <w:r w:rsidR="00102728" w:rsidRPr="00B66162">
        <w:rPr>
          <w:lang w:val="sq-AL"/>
        </w:rPr>
        <w:t xml:space="preserve"> </w:t>
      </w:r>
      <w:r w:rsidR="00473817" w:rsidRPr="00B66162">
        <w:rPr>
          <w:lang w:val="sq-AL"/>
        </w:rPr>
        <w:t>së parë</w:t>
      </w:r>
      <w:r w:rsidR="00102728" w:rsidRPr="00B66162">
        <w:rPr>
          <w:lang w:val="sq-AL"/>
        </w:rPr>
        <w:t xml:space="preserve"> </w:t>
      </w:r>
      <w:r w:rsidR="00473817" w:rsidRPr="00B66162">
        <w:rPr>
          <w:lang w:val="sq-AL"/>
        </w:rPr>
        <w:t>të</w:t>
      </w:r>
      <w:r w:rsidR="00102728" w:rsidRPr="00B66162">
        <w:rPr>
          <w:lang w:val="sq-AL"/>
        </w:rPr>
        <w:t xml:space="preserve"> </w:t>
      </w:r>
      <w:r w:rsidR="00473817" w:rsidRPr="00B66162">
        <w:rPr>
          <w:lang w:val="sq-AL"/>
        </w:rPr>
        <w:t>artikullit</w:t>
      </w:r>
      <w:r w:rsidR="00102728" w:rsidRPr="00B66162">
        <w:rPr>
          <w:lang w:val="sq-AL"/>
        </w:rPr>
        <w:t xml:space="preserve"> </w:t>
      </w:r>
      <w:r w:rsidR="00473817" w:rsidRPr="00B66162">
        <w:rPr>
          <w:lang w:val="sq-AL"/>
        </w:rPr>
        <w:t>ose</w:t>
      </w:r>
      <w:r w:rsidR="00102728" w:rsidRPr="00B66162">
        <w:rPr>
          <w:lang w:val="sq-AL"/>
        </w:rPr>
        <w:t xml:space="preserve"> </w:t>
      </w:r>
      <w:r w:rsidR="007D7BC0">
        <w:rPr>
          <w:lang w:val="sq-AL"/>
        </w:rPr>
        <w:t xml:space="preserve">të </w:t>
      </w:r>
      <w:r w:rsidR="00473817" w:rsidRPr="00B66162">
        <w:rPr>
          <w:lang w:val="sq-AL"/>
        </w:rPr>
        <w:t>kapitullit.</w:t>
      </w:r>
      <w:r w:rsidR="00102728" w:rsidRPr="00B66162">
        <w:rPr>
          <w:lang w:val="sq-AL"/>
        </w:rPr>
        <w:t xml:space="preserve"> </w:t>
      </w:r>
      <w:r w:rsidR="00473817" w:rsidRPr="00B66162">
        <w:rPr>
          <w:lang w:val="sq-AL"/>
        </w:rPr>
        <w:t>Në</w:t>
      </w:r>
      <w:r w:rsidR="00102728" w:rsidRPr="00B66162">
        <w:rPr>
          <w:lang w:val="sq-AL"/>
        </w:rPr>
        <w:t xml:space="preserve"> </w:t>
      </w:r>
      <w:r w:rsidR="00473817" w:rsidRPr="00B66162">
        <w:rPr>
          <w:lang w:val="sq-AL"/>
        </w:rPr>
        <w:t>rastet</w:t>
      </w:r>
      <w:r w:rsidR="00102728" w:rsidRPr="00B66162">
        <w:rPr>
          <w:lang w:val="sq-AL"/>
        </w:rPr>
        <w:t xml:space="preserve"> </w:t>
      </w:r>
      <w:r w:rsidR="00473817" w:rsidRPr="00B66162">
        <w:rPr>
          <w:lang w:val="sq-AL"/>
        </w:rPr>
        <w:t>kur</w:t>
      </w:r>
      <w:r w:rsidR="00102728" w:rsidRPr="00B66162">
        <w:rPr>
          <w:lang w:val="sq-AL"/>
        </w:rPr>
        <w:t xml:space="preserve"> </w:t>
      </w:r>
      <w:r w:rsidR="00473817" w:rsidRPr="00B66162">
        <w:rPr>
          <w:lang w:val="sq-AL"/>
        </w:rPr>
        <w:t>profesionisti</w:t>
      </w:r>
      <w:r w:rsidR="00102728" w:rsidRPr="00B66162">
        <w:rPr>
          <w:lang w:val="sq-AL"/>
        </w:rPr>
        <w:t xml:space="preserve"> </w:t>
      </w:r>
      <w:r w:rsidR="00473817" w:rsidRPr="00B66162">
        <w:rPr>
          <w:lang w:val="sq-AL"/>
        </w:rPr>
        <w:t>ka</w:t>
      </w:r>
      <w:r w:rsidR="00102728" w:rsidRPr="00B66162">
        <w:rPr>
          <w:lang w:val="sq-AL"/>
        </w:rPr>
        <w:t xml:space="preserve"> </w:t>
      </w:r>
      <w:r w:rsidR="00473817" w:rsidRPr="00B66162">
        <w:rPr>
          <w:lang w:val="sq-AL"/>
        </w:rPr>
        <w:t>hartuar</w:t>
      </w:r>
      <w:r w:rsidR="00102728" w:rsidRPr="00B66162">
        <w:rPr>
          <w:lang w:val="sq-AL"/>
        </w:rPr>
        <w:t xml:space="preserve"> </w:t>
      </w:r>
      <w:r w:rsidR="00473817" w:rsidRPr="00B66162">
        <w:rPr>
          <w:lang w:val="sq-AL"/>
        </w:rPr>
        <w:t>kur</w:t>
      </w:r>
      <w:r w:rsidR="007D7BC0">
        <w:rPr>
          <w:lang w:val="sq-AL"/>
        </w:rPr>
        <w:t>r</w:t>
      </w:r>
      <w:r w:rsidR="00473817" w:rsidRPr="00B66162">
        <w:rPr>
          <w:lang w:val="sq-AL"/>
        </w:rPr>
        <w:t>ikula universitare</w:t>
      </w:r>
      <w:r w:rsidR="00102728" w:rsidRPr="00B66162">
        <w:rPr>
          <w:lang w:val="sq-AL"/>
        </w:rPr>
        <w:t xml:space="preserve"> </w:t>
      </w:r>
      <w:r w:rsidR="00473817" w:rsidRPr="00B66162">
        <w:rPr>
          <w:lang w:val="sq-AL"/>
        </w:rPr>
        <w:t>ose</w:t>
      </w:r>
      <w:r w:rsidR="00102728" w:rsidRPr="00B66162">
        <w:rPr>
          <w:lang w:val="sq-AL"/>
        </w:rPr>
        <w:t xml:space="preserve"> </w:t>
      </w:r>
      <w:r w:rsidR="00473817" w:rsidRPr="00B66162">
        <w:rPr>
          <w:lang w:val="sq-AL"/>
        </w:rPr>
        <w:t>pasuniversitare,</w:t>
      </w:r>
      <w:r w:rsidR="00102728" w:rsidRPr="00B66162">
        <w:rPr>
          <w:lang w:val="sq-AL"/>
        </w:rPr>
        <w:t xml:space="preserve"> </w:t>
      </w:r>
      <w:r w:rsidR="00473817" w:rsidRPr="00B66162">
        <w:rPr>
          <w:lang w:val="sq-AL"/>
        </w:rPr>
        <w:t>dokumentet</w:t>
      </w:r>
      <w:r w:rsidR="00102728" w:rsidRPr="00B66162">
        <w:rPr>
          <w:lang w:val="sq-AL"/>
        </w:rPr>
        <w:t xml:space="preserve"> </w:t>
      </w:r>
      <w:r w:rsidR="00473817" w:rsidRPr="00B66162">
        <w:rPr>
          <w:lang w:val="sq-AL"/>
        </w:rPr>
        <w:t>që</w:t>
      </w:r>
      <w:r w:rsidR="00102728" w:rsidRPr="00B66162">
        <w:rPr>
          <w:lang w:val="sq-AL"/>
        </w:rPr>
        <w:t xml:space="preserve"> </w:t>
      </w:r>
      <w:r w:rsidR="00473817" w:rsidRPr="00B66162">
        <w:rPr>
          <w:lang w:val="sq-AL"/>
        </w:rPr>
        <w:t>duhet</w:t>
      </w:r>
      <w:r w:rsidR="00102728" w:rsidRPr="00B66162">
        <w:rPr>
          <w:lang w:val="sq-AL"/>
        </w:rPr>
        <w:t xml:space="preserve"> </w:t>
      </w:r>
      <w:r w:rsidR="00473817" w:rsidRPr="00B66162">
        <w:rPr>
          <w:lang w:val="sq-AL"/>
        </w:rPr>
        <w:t>të</w:t>
      </w:r>
      <w:r w:rsidR="00102728" w:rsidRPr="00B66162">
        <w:rPr>
          <w:lang w:val="sq-AL"/>
        </w:rPr>
        <w:t xml:space="preserve"> </w:t>
      </w:r>
      <w:r w:rsidR="00473817" w:rsidRPr="00B66162">
        <w:rPr>
          <w:lang w:val="sq-AL"/>
        </w:rPr>
        <w:t>paraqiten janë</w:t>
      </w:r>
      <w:r w:rsidR="00102728" w:rsidRPr="00B66162">
        <w:rPr>
          <w:lang w:val="sq-AL"/>
        </w:rPr>
        <w:t xml:space="preserve"> </w:t>
      </w:r>
      <w:r w:rsidR="00473817" w:rsidRPr="00B66162">
        <w:rPr>
          <w:lang w:val="sq-AL"/>
        </w:rPr>
        <w:t>një</w:t>
      </w:r>
      <w:r w:rsidR="00102728" w:rsidRPr="00B66162">
        <w:rPr>
          <w:lang w:val="sq-AL"/>
        </w:rPr>
        <w:t xml:space="preserve"> </w:t>
      </w:r>
      <w:r w:rsidR="00473817" w:rsidRPr="00B66162">
        <w:rPr>
          <w:lang w:val="sq-AL"/>
        </w:rPr>
        <w:t>vërtetim</w:t>
      </w:r>
      <w:r w:rsidR="00102728" w:rsidRPr="00B66162">
        <w:rPr>
          <w:lang w:val="sq-AL"/>
        </w:rPr>
        <w:t xml:space="preserve"> </w:t>
      </w:r>
      <w:r w:rsidR="00473817" w:rsidRPr="00B66162">
        <w:rPr>
          <w:lang w:val="sq-AL"/>
        </w:rPr>
        <w:t>nga</w:t>
      </w:r>
      <w:r w:rsidR="00102728" w:rsidRPr="00B66162">
        <w:rPr>
          <w:lang w:val="sq-AL"/>
        </w:rPr>
        <w:t xml:space="preserve"> </w:t>
      </w:r>
      <w:r w:rsidR="00473817" w:rsidRPr="00B66162">
        <w:rPr>
          <w:lang w:val="sq-AL"/>
        </w:rPr>
        <w:t>fakulteti</w:t>
      </w:r>
      <w:r w:rsidR="00102728" w:rsidRPr="00B66162">
        <w:rPr>
          <w:lang w:val="sq-AL"/>
        </w:rPr>
        <w:t xml:space="preserve"> </w:t>
      </w:r>
      <w:r w:rsidR="00473817" w:rsidRPr="00B66162">
        <w:rPr>
          <w:lang w:val="sq-AL"/>
        </w:rPr>
        <w:t>përkatës</w:t>
      </w:r>
      <w:r w:rsidR="00102728" w:rsidRPr="00B66162">
        <w:rPr>
          <w:lang w:val="sq-AL"/>
        </w:rPr>
        <w:t xml:space="preserve"> </w:t>
      </w:r>
      <w:r w:rsidR="00473817" w:rsidRPr="00B66162">
        <w:rPr>
          <w:lang w:val="sq-AL"/>
        </w:rPr>
        <w:t>dhe</w:t>
      </w:r>
      <w:r w:rsidR="00102728" w:rsidRPr="00B66162">
        <w:rPr>
          <w:lang w:val="sq-AL"/>
        </w:rPr>
        <w:t xml:space="preserve"> </w:t>
      </w:r>
      <w:r w:rsidR="00473817" w:rsidRPr="00B66162">
        <w:rPr>
          <w:lang w:val="sq-AL"/>
        </w:rPr>
        <w:t>një</w:t>
      </w:r>
      <w:r w:rsidR="00102728" w:rsidRPr="00B66162">
        <w:rPr>
          <w:lang w:val="sq-AL"/>
        </w:rPr>
        <w:t xml:space="preserve"> </w:t>
      </w:r>
      <w:r w:rsidR="00473817" w:rsidRPr="00B66162">
        <w:rPr>
          <w:lang w:val="sq-AL"/>
        </w:rPr>
        <w:t>fotokopje</w:t>
      </w:r>
      <w:r w:rsidR="00102728" w:rsidRPr="00B66162">
        <w:rPr>
          <w:lang w:val="sq-AL"/>
        </w:rPr>
        <w:t xml:space="preserve"> </w:t>
      </w:r>
      <w:r w:rsidR="00473817" w:rsidRPr="00B66162">
        <w:rPr>
          <w:lang w:val="sq-AL"/>
        </w:rPr>
        <w:t>e</w:t>
      </w:r>
      <w:r w:rsidR="00102728" w:rsidRPr="00B66162">
        <w:rPr>
          <w:lang w:val="sq-AL"/>
        </w:rPr>
        <w:t xml:space="preserve"> </w:t>
      </w:r>
      <w:r w:rsidR="00473817" w:rsidRPr="00B66162">
        <w:rPr>
          <w:lang w:val="sq-AL"/>
        </w:rPr>
        <w:t>faqes</w:t>
      </w:r>
      <w:r w:rsidR="00102728" w:rsidRPr="00B66162">
        <w:rPr>
          <w:lang w:val="sq-AL"/>
        </w:rPr>
        <w:t xml:space="preserve"> </w:t>
      </w:r>
      <w:r w:rsidR="00473817" w:rsidRPr="00B66162">
        <w:rPr>
          <w:lang w:val="sq-AL"/>
        </w:rPr>
        <w:t>së parë</w:t>
      </w:r>
      <w:r w:rsidR="00102728" w:rsidRPr="00B66162">
        <w:rPr>
          <w:lang w:val="sq-AL"/>
        </w:rPr>
        <w:t xml:space="preserve"> </w:t>
      </w:r>
      <w:r w:rsidR="00473817" w:rsidRPr="00B66162">
        <w:rPr>
          <w:lang w:val="sq-AL"/>
        </w:rPr>
        <w:t>të</w:t>
      </w:r>
      <w:r w:rsidR="00102728" w:rsidRPr="00B66162">
        <w:rPr>
          <w:lang w:val="sq-AL"/>
        </w:rPr>
        <w:t xml:space="preserve"> </w:t>
      </w:r>
      <w:r w:rsidR="00473817" w:rsidRPr="00B66162">
        <w:rPr>
          <w:lang w:val="sq-AL"/>
        </w:rPr>
        <w:t>tyre. Përllogaritja</w:t>
      </w:r>
      <w:r w:rsidR="00102728" w:rsidRPr="00B66162">
        <w:rPr>
          <w:lang w:val="sq-AL"/>
        </w:rPr>
        <w:t xml:space="preserve"> </w:t>
      </w:r>
      <w:r w:rsidR="00473817" w:rsidRPr="00B66162">
        <w:rPr>
          <w:lang w:val="sq-AL"/>
        </w:rPr>
        <w:t>e</w:t>
      </w:r>
      <w:r w:rsidR="00102728" w:rsidRPr="00B66162">
        <w:rPr>
          <w:lang w:val="sq-AL"/>
        </w:rPr>
        <w:t xml:space="preserve"> </w:t>
      </w:r>
      <w:r w:rsidR="00473817" w:rsidRPr="00B66162">
        <w:rPr>
          <w:lang w:val="sq-AL"/>
        </w:rPr>
        <w:t>krediteve për</w:t>
      </w:r>
      <w:r w:rsidR="00102728" w:rsidRPr="00B66162">
        <w:rPr>
          <w:lang w:val="sq-AL"/>
        </w:rPr>
        <w:t xml:space="preserve"> </w:t>
      </w:r>
      <w:r w:rsidR="00473817" w:rsidRPr="00B66162">
        <w:rPr>
          <w:lang w:val="sq-AL"/>
        </w:rPr>
        <w:t>aktivitetet</w:t>
      </w:r>
      <w:r w:rsidR="00102728" w:rsidRPr="00B66162">
        <w:rPr>
          <w:lang w:val="sq-AL"/>
        </w:rPr>
        <w:t xml:space="preserve"> </w:t>
      </w:r>
      <w:r w:rsidR="00473817" w:rsidRPr="00B66162">
        <w:rPr>
          <w:lang w:val="sq-AL"/>
        </w:rPr>
        <w:t>e</w:t>
      </w:r>
      <w:r w:rsidR="00102728" w:rsidRPr="00B66162">
        <w:rPr>
          <w:lang w:val="sq-AL"/>
        </w:rPr>
        <w:t xml:space="preserve"> </w:t>
      </w:r>
      <w:r w:rsidR="00473817" w:rsidRPr="00B66162">
        <w:rPr>
          <w:lang w:val="sq-AL"/>
        </w:rPr>
        <w:t>kësaj</w:t>
      </w:r>
      <w:r w:rsidR="00102728" w:rsidRPr="00B66162">
        <w:rPr>
          <w:lang w:val="sq-AL"/>
        </w:rPr>
        <w:t xml:space="preserve"> </w:t>
      </w:r>
      <w:r w:rsidR="00473817" w:rsidRPr="00B66162">
        <w:rPr>
          <w:lang w:val="sq-AL"/>
        </w:rPr>
        <w:t>kategorie</w:t>
      </w:r>
      <w:r w:rsidR="00102728" w:rsidRPr="00B66162">
        <w:rPr>
          <w:lang w:val="sq-AL"/>
        </w:rPr>
        <w:t xml:space="preserve"> </w:t>
      </w:r>
      <w:r w:rsidR="00473817" w:rsidRPr="00B66162">
        <w:rPr>
          <w:lang w:val="sq-AL"/>
        </w:rPr>
        <w:t>bëhet</w:t>
      </w:r>
      <w:r w:rsidR="00102728" w:rsidRPr="00B66162">
        <w:rPr>
          <w:lang w:val="sq-AL"/>
        </w:rPr>
        <w:t xml:space="preserve"> </w:t>
      </w:r>
      <w:r w:rsidR="00473817" w:rsidRPr="00B66162">
        <w:rPr>
          <w:lang w:val="sq-AL"/>
        </w:rPr>
        <w:t>sipas</w:t>
      </w:r>
      <w:r w:rsidR="00102728" w:rsidRPr="00B66162">
        <w:rPr>
          <w:lang w:val="sq-AL"/>
        </w:rPr>
        <w:t xml:space="preserve"> </w:t>
      </w:r>
      <w:r w:rsidR="00473817" w:rsidRPr="00B66162">
        <w:rPr>
          <w:lang w:val="sq-AL"/>
        </w:rPr>
        <w:t>aneksit</w:t>
      </w:r>
      <w:r w:rsidR="00102728" w:rsidRPr="00B66162">
        <w:rPr>
          <w:lang w:val="sq-AL"/>
        </w:rPr>
        <w:t xml:space="preserve"> </w:t>
      </w:r>
      <w:r w:rsidR="009055D1">
        <w:rPr>
          <w:lang w:val="sq-AL"/>
        </w:rPr>
        <w:t>1</w:t>
      </w:r>
      <w:r w:rsidR="00473817" w:rsidRPr="00B66162">
        <w:rPr>
          <w:lang w:val="sq-AL"/>
        </w:rPr>
        <w:t xml:space="preserve"> që i bashkëlidhet këtij</w:t>
      </w:r>
      <w:r w:rsidR="00102728" w:rsidRPr="00B66162">
        <w:rPr>
          <w:lang w:val="sq-AL"/>
        </w:rPr>
        <w:t xml:space="preserve"> </w:t>
      </w:r>
      <w:r w:rsidR="00473817" w:rsidRPr="00B66162">
        <w:rPr>
          <w:lang w:val="sq-AL"/>
        </w:rPr>
        <w:t>vendimi.</w:t>
      </w:r>
    </w:p>
    <w:p w:rsidR="00473817" w:rsidRPr="00B66162" w:rsidRDefault="002B3750" w:rsidP="00102728">
      <w:pPr>
        <w:pStyle w:val="Paragrafi"/>
        <w:rPr>
          <w:spacing w:val="-4"/>
          <w:lang w:val="sq-AL"/>
        </w:rPr>
      </w:pPr>
      <w:r w:rsidRPr="00B66162">
        <w:rPr>
          <w:spacing w:val="-4"/>
          <w:lang w:val="sq-AL"/>
        </w:rPr>
        <w:t xml:space="preserve">4.2 </w:t>
      </w:r>
      <w:r w:rsidR="00473817" w:rsidRPr="00B66162">
        <w:rPr>
          <w:spacing w:val="-4"/>
          <w:lang w:val="sq-AL"/>
        </w:rPr>
        <w:t>Regjistrimi i krediteve</w:t>
      </w:r>
      <w:r w:rsidR="00102728" w:rsidRPr="00B66162">
        <w:rPr>
          <w:spacing w:val="-4"/>
          <w:lang w:val="sq-AL"/>
        </w:rPr>
        <w:t xml:space="preserve"> </w:t>
      </w:r>
      <w:r w:rsidR="00473817" w:rsidRPr="00B66162">
        <w:rPr>
          <w:spacing w:val="-4"/>
          <w:lang w:val="sq-AL"/>
        </w:rPr>
        <w:t>nga</w:t>
      </w:r>
      <w:r w:rsidR="00102728" w:rsidRPr="00B66162">
        <w:rPr>
          <w:spacing w:val="-4"/>
          <w:lang w:val="sq-AL"/>
        </w:rPr>
        <w:t xml:space="preserve"> </w:t>
      </w:r>
      <w:r w:rsidR="00473817" w:rsidRPr="00B66162">
        <w:rPr>
          <w:spacing w:val="-4"/>
          <w:lang w:val="sq-AL"/>
        </w:rPr>
        <w:t>aktivitete</w:t>
      </w:r>
      <w:r w:rsidR="00102728" w:rsidRPr="00B66162">
        <w:rPr>
          <w:spacing w:val="-4"/>
          <w:lang w:val="sq-AL"/>
        </w:rPr>
        <w:t xml:space="preserve"> </w:t>
      </w:r>
      <w:r w:rsidR="00473817" w:rsidRPr="00B66162">
        <w:rPr>
          <w:spacing w:val="-4"/>
          <w:lang w:val="sq-AL"/>
        </w:rPr>
        <w:t>të</w:t>
      </w:r>
      <w:r w:rsidR="00102728" w:rsidRPr="00B66162">
        <w:rPr>
          <w:spacing w:val="-4"/>
          <w:lang w:val="sq-AL"/>
        </w:rPr>
        <w:t xml:space="preserve"> </w:t>
      </w:r>
      <w:r w:rsidR="00473817" w:rsidRPr="00B66162">
        <w:rPr>
          <w:spacing w:val="-4"/>
          <w:lang w:val="sq-AL"/>
        </w:rPr>
        <w:t>vetëraportuara</w:t>
      </w:r>
      <w:r w:rsidR="00102728" w:rsidRPr="00B66162">
        <w:rPr>
          <w:spacing w:val="-4"/>
          <w:lang w:val="sq-AL"/>
        </w:rPr>
        <w:t xml:space="preserve"> </w:t>
      </w:r>
      <w:r w:rsidR="00473817" w:rsidRPr="00B66162">
        <w:rPr>
          <w:spacing w:val="-4"/>
          <w:lang w:val="sq-AL"/>
        </w:rPr>
        <w:t>kryhet</w:t>
      </w:r>
      <w:r w:rsidR="00102728" w:rsidRPr="00B66162">
        <w:rPr>
          <w:spacing w:val="-4"/>
          <w:lang w:val="sq-AL"/>
        </w:rPr>
        <w:t xml:space="preserve"> </w:t>
      </w:r>
      <w:r w:rsidR="00473817" w:rsidRPr="00B66162">
        <w:rPr>
          <w:spacing w:val="-4"/>
          <w:lang w:val="sq-AL"/>
        </w:rPr>
        <w:t>në</w:t>
      </w:r>
      <w:r w:rsidR="00102728" w:rsidRPr="00B66162">
        <w:rPr>
          <w:spacing w:val="-4"/>
          <w:lang w:val="sq-AL"/>
        </w:rPr>
        <w:t xml:space="preserve"> </w:t>
      </w:r>
      <w:r w:rsidR="00473817" w:rsidRPr="00B66162">
        <w:rPr>
          <w:spacing w:val="-4"/>
          <w:lang w:val="sq-AL"/>
        </w:rPr>
        <w:t>mënyrë</w:t>
      </w:r>
      <w:r w:rsidR="00102728" w:rsidRPr="00B66162">
        <w:rPr>
          <w:spacing w:val="-4"/>
          <w:lang w:val="sq-AL"/>
        </w:rPr>
        <w:t xml:space="preserve"> </w:t>
      </w:r>
      <w:r w:rsidR="00473817" w:rsidRPr="00B66162">
        <w:rPr>
          <w:spacing w:val="-4"/>
          <w:lang w:val="sq-AL"/>
        </w:rPr>
        <w:t>individuale</w:t>
      </w:r>
      <w:r w:rsidR="00102728" w:rsidRPr="00B66162">
        <w:rPr>
          <w:spacing w:val="-4"/>
          <w:lang w:val="sq-AL"/>
        </w:rPr>
        <w:t xml:space="preserve"> </w:t>
      </w:r>
      <w:r w:rsidR="00473817" w:rsidRPr="00B66162">
        <w:rPr>
          <w:spacing w:val="-4"/>
          <w:lang w:val="sq-AL"/>
        </w:rPr>
        <w:t>nga</w:t>
      </w:r>
      <w:r w:rsidR="00102728" w:rsidRPr="00B66162">
        <w:rPr>
          <w:spacing w:val="-4"/>
          <w:lang w:val="sq-AL"/>
        </w:rPr>
        <w:t xml:space="preserve"> </w:t>
      </w:r>
      <w:r w:rsidR="00473817" w:rsidRPr="00B66162">
        <w:rPr>
          <w:spacing w:val="-4"/>
          <w:lang w:val="sq-AL"/>
        </w:rPr>
        <w:t>profesionisti</w:t>
      </w:r>
      <w:r w:rsidR="00102728" w:rsidRPr="00B66162">
        <w:rPr>
          <w:spacing w:val="-4"/>
          <w:lang w:val="sq-AL"/>
        </w:rPr>
        <w:t xml:space="preserve"> </w:t>
      </w:r>
      <w:r w:rsidR="00473817" w:rsidRPr="00B66162">
        <w:rPr>
          <w:spacing w:val="-4"/>
          <w:lang w:val="sq-AL"/>
        </w:rPr>
        <w:t>pranë</w:t>
      </w:r>
      <w:r w:rsidR="00102728" w:rsidRPr="00B66162">
        <w:rPr>
          <w:spacing w:val="-4"/>
          <w:lang w:val="sq-AL"/>
        </w:rPr>
        <w:t xml:space="preserve"> </w:t>
      </w:r>
      <w:r w:rsidR="00473817" w:rsidRPr="00B66162">
        <w:rPr>
          <w:spacing w:val="-4"/>
          <w:lang w:val="sq-AL"/>
        </w:rPr>
        <w:t>QKEV-së.</w:t>
      </w:r>
      <w:r w:rsidR="00102728" w:rsidRPr="00B66162">
        <w:rPr>
          <w:spacing w:val="-4"/>
          <w:lang w:val="sq-AL"/>
        </w:rPr>
        <w:t xml:space="preserve"> </w:t>
      </w:r>
      <w:r w:rsidR="00473817" w:rsidRPr="00B66162">
        <w:rPr>
          <w:spacing w:val="-4"/>
          <w:lang w:val="sq-AL"/>
        </w:rPr>
        <w:t>Profesionisti</w:t>
      </w:r>
      <w:r w:rsidR="00102728" w:rsidRPr="00B66162">
        <w:rPr>
          <w:spacing w:val="-4"/>
          <w:lang w:val="sq-AL"/>
        </w:rPr>
        <w:t xml:space="preserve"> </w:t>
      </w:r>
      <w:r w:rsidR="00473817" w:rsidRPr="00B66162">
        <w:rPr>
          <w:spacing w:val="-4"/>
          <w:lang w:val="sq-AL"/>
        </w:rPr>
        <w:t>duhet të</w:t>
      </w:r>
      <w:r w:rsidR="00102728" w:rsidRPr="00B66162">
        <w:rPr>
          <w:spacing w:val="-4"/>
          <w:lang w:val="sq-AL"/>
        </w:rPr>
        <w:t xml:space="preserve"> </w:t>
      </w:r>
      <w:r w:rsidR="00473817" w:rsidRPr="00B66162">
        <w:rPr>
          <w:spacing w:val="-4"/>
          <w:lang w:val="sq-AL"/>
        </w:rPr>
        <w:t>deklarojë</w:t>
      </w:r>
      <w:r w:rsidR="00102728" w:rsidRPr="00B66162">
        <w:rPr>
          <w:spacing w:val="-4"/>
          <w:lang w:val="sq-AL"/>
        </w:rPr>
        <w:t xml:space="preserve"> </w:t>
      </w:r>
      <w:r w:rsidR="00473817" w:rsidRPr="00B66162">
        <w:rPr>
          <w:spacing w:val="-4"/>
          <w:lang w:val="sq-AL"/>
        </w:rPr>
        <w:t>programet e</w:t>
      </w:r>
      <w:r w:rsidR="00102728" w:rsidRPr="00B66162">
        <w:rPr>
          <w:spacing w:val="-4"/>
          <w:lang w:val="sq-AL"/>
        </w:rPr>
        <w:t xml:space="preserve"> </w:t>
      </w:r>
      <w:r w:rsidR="00473817" w:rsidRPr="00B66162">
        <w:rPr>
          <w:spacing w:val="-4"/>
          <w:lang w:val="sq-AL"/>
        </w:rPr>
        <w:t>multimedias,</w:t>
      </w:r>
      <w:r w:rsidR="00102728" w:rsidRPr="00B66162">
        <w:rPr>
          <w:spacing w:val="-4"/>
          <w:lang w:val="sq-AL"/>
        </w:rPr>
        <w:t xml:space="preserve"> </w:t>
      </w:r>
      <w:r w:rsidR="00473817" w:rsidRPr="00B66162">
        <w:rPr>
          <w:spacing w:val="-4"/>
          <w:lang w:val="sq-AL"/>
        </w:rPr>
        <w:t>të</w:t>
      </w:r>
      <w:r w:rsidR="00102728" w:rsidRPr="00B66162">
        <w:rPr>
          <w:spacing w:val="-4"/>
          <w:lang w:val="sq-AL"/>
        </w:rPr>
        <w:t xml:space="preserve"> </w:t>
      </w:r>
      <w:r w:rsidR="00473817" w:rsidRPr="00B66162">
        <w:rPr>
          <w:spacing w:val="-4"/>
          <w:lang w:val="sq-AL"/>
        </w:rPr>
        <w:t>studimit</w:t>
      </w:r>
      <w:r w:rsidR="00102728" w:rsidRPr="00B66162">
        <w:rPr>
          <w:spacing w:val="-4"/>
          <w:lang w:val="sq-AL"/>
        </w:rPr>
        <w:t xml:space="preserve"> </w:t>
      </w:r>
      <w:r w:rsidR="00473817" w:rsidRPr="00B66162">
        <w:rPr>
          <w:spacing w:val="-4"/>
          <w:lang w:val="sq-AL"/>
        </w:rPr>
        <w:t>të literaturës</w:t>
      </w:r>
      <w:r w:rsidR="00DF7F6F">
        <w:rPr>
          <w:spacing w:val="-4"/>
          <w:lang w:val="sq-AL"/>
        </w:rPr>
        <w:t xml:space="preserve"> </w:t>
      </w:r>
      <w:r w:rsidR="00473817" w:rsidRPr="00B66162">
        <w:rPr>
          <w:spacing w:val="-4"/>
          <w:lang w:val="sq-AL"/>
        </w:rPr>
        <w:t>profesionale</w:t>
      </w:r>
      <w:r w:rsidR="00102728" w:rsidRPr="00B66162">
        <w:rPr>
          <w:spacing w:val="-4"/>
          <w:lang w:val="sq-AL"/>
        </w:rPr>
        <w:t xml:space="preserve"> </w:t>
      </w:r>
      <w:r w:rsidR="00473817" w:rsidRPr="00B66162">
        <w:rPr>
          <w:spacing w:val="-4"/>
          <w:lang w:val="sq-AL"/>
        </w:rPr>
        <w:t>ose</w:t>
      </w:r>
      <w:r w:rsidR="00102728" w:rsidRPr="00B66162">
        <w:rPr>
          <w:spacing w:val="-4"/>
          <w:lang w:val="sq-AL"/>
        </w:rPr>
        <w:t xml:space="preserve"> </w:t>
      </w:r>
      <w:r w:rsidR="00473817" w:rsidRPr="00B66162">
        <w:rPr>
          <w:spacing w:val="-4"/>
          <w:lang w:val="sq-AL"/>
        </w:rPr>
        <w:t>vizitat</w:t>
      </w:r>
      <w:r w:rsidR="00102728" w:rsidRPr="00B66162">
        <w:rPr>
          <w:spacing w:val="-4"/>
          <w:lang w:val="sq-AL"/>
        </w:rPr>
        <w:t xml:space="preserve"> </w:t>
      </w:r>
      <w:r w:rsidR="00473817" w:rsidRPr="00B66162">
        <w:rPr>
          <w:spacing w:val="-4"/>
          <w:lang w:val="sq-AL"/>
        </w:rPr>
        <w:t>studimore</w:t>
      </w:r>
      <w:r w:rsidR="00102728" w:rsidRPr="00B66162">
        <w:rPr>
          <w:spacing w:val="-4"/>
          <w:lang w:val="sq-AL"/>
        </w:rPr>
        <w:t xml:space="preserve"> </w:t>
      </w:r>
      <w:r w:rsidR="00473817" w:rsidRPr="00B66162">
        <w:rPr>
          <w:spacing w:val="-4"/>
          <w:lang w:val="sq-AL"/>
        </w:rPr>
        <w:t>që</w:t>
      </w:r>
      <w:r w:rsidR="00102728" w:rsidRPr="00B66162">
        <w:rPr>
          <w:spacing w:val="-4"/>
          <w:lang w:val="sq-AL"/>
        </w:rPr>
        <w:t xml:space="preserve"> </w:t>
      </w:r>
      <w:r w:rsidR="00473817" w:rsidRPr="00B66162">
        <w:rPr>
          <w:spacing w:val="-4"/>
          <w:lang w:val="sq-AL"/>
        </w:rPr>
        <w:t>ka</w:t>
      </w:r>
      <w:r w:rsidR="00102728" w:rsidRPr="00B66162">
        <w:rPr>
          <w:spacing w:val="-4"/>
          <w:lang w:val="sq-AL"/>
        </w:rPr>
        <w:t xml:space="preserve"> </w:t>
      </w:r>
      <w:r w:rsidR="00473817" w:rsidRPr="00B66162">
        <w:rPr>
          <w:spacing w:val="-4"/>
          <w:lang w:val="sq-AL"/>
        </w:rPr>
        <w:t>kryer</w:t>
      </w:r>
      <w:r w:rsidR="00102728" w:rsidRPr="00B66162">
        <w:rPr>
          <w:spacing w:val="-4"/>
          <w:lang w:val="sq-AL"/>
        </w:rPr>
        <w:t xml:space="preserve"> </w:t>
      </w:r>
      <w:r w:rsidR="00473817" w:rsidRPr="00B66162">
        <w:rPr>
          <w:spacing w:val="-4"/>
          <w:lang w:val="sq-AL"/>
        </w:rPr>
        <w:t>gjatë</w:t>
      </w:r>
      <w:r w:rsidR="00102728" w:rsidRPr="00B66162">
        <w:rPr>
          <w:spacing w:val="-4"/>
          <w:lang w:val="sq-AL"/>
        </w:rPr>
        <w:t xml:space="preserve"> </w:t>
      </w:r>
      <w:r w:rsidR="00473817" w:rsidRPr="00B66162">
        <w:rPr>
          <w:spacing w:val="-4"/>
          <w:lang w:val="sq-AL"/>
        </w:rPr>
        <w:t>një</w:t>
      </w:r>
      <w:r w:rsidR="00102728" w:rsidRPr="00B66162">
        <w:rPr>
          <w:spacing w:val="-4"/>
          <w:lang w:val="sq-AL"/>
        </w:rPr>
        <w:t xml:space="preserve"> </w:t>
      </w:r>
      <w:r w:rsidR="00473817" w:rsidRPr="00B66162">
        <w:rPr>
          <w:spacing w:val="-4"/>
          <w:lang w:val="sq-AL"/>
        </w:rPr>
        <w:t>viti</w:t>
      </w:r>
      <w:r w:rsidR="00102728" w:rsidRPr="00B66162">
        <w:rPr>
          <w:spacing w:val="-4"/>
          <w:lang w:val="sq-AL"/>
        </w:rPr>
        <w:t xml:space="preserve"> </w:t>
      </w:r>
      <w:r w:rsidR="00473817" w:rsidRPr="00B66162">
        <w:rPr>
          <w:spacing w:val="-4"/>
          <w:lang w:val="sq-AL"/>
        </w:rPr>
        <w:t>kalendarik</w:t>
      </w:r>
      <w:r w:rsidR="00102728" w:rsidRPr="00B66162">
        <w:rPr>
          <w:spacing w:val="-4"/>
          <w:lang w:val="sq-AL"/>
        </w:rPr>
        <w:t xml:space="preserve"> </w:t>
      </w:r>
      <w:r w:rsidR="00473817" w:rsidRPr="00B66162">
        <w:rPr>
          <w:spacing w:val="-4"/>
          <w:lang w:val="sq-AL"/>
        </w:rPr>
        <w:t>në</w:t>
      </w:r>
      <w:r w:rsidR="00102728" w:rsidRPr="00B66162">
        <w:rPr>
          <w:spacing w:val="-4"/>
          <w:lang w:val="sq-AL"/>
        </w:rPr>
        <w:t xml:space="preserve"> </w:t>
      </w:r>
      <w:r w:rsidR="00473817" w:rsidRPr="00B66162">
        <w:rPr>
          <w:spacing w:val="-4"/>
          <w:lang w:val="sq-AL"/>
        </w:rPr>
        <w:t>funksion</w:t>
      </w:r>
      <w:r w:rsidR="00102728" w:rsidRPr="00B66162">
        <w:rPr>
          <w:spacing w:val="-4"/>
          <w:lang w:val="sq-AL"/>
        </w:rPr>
        <w:t xml:space="preserve"> </w:t>
      </w:r>
      <w:r w:rsidR="00473817" w:rsidRPr="00B66162">
        <w:rPr>
          <w:spacing w:val="-4"/>
          <w:lang w:val="sq-AL"/>
        </w:rPr>
        <w:t>të</w:t>
      </w:r>
      <w:r w:rsidR="00102728" w:rsidRPr="00B66162">
        <w:rPr>
          <w:spacing w:val="-4"/>
          <w:lang w:val="sq-AL"/>
        </w:rPr>
        <w:t xml:space="preserve"> </w:t>
      </w:r>
      <w:r w:rsidR="00473817" w:rsidRPr="00B66162">
        <w:rPr>
          <w:spacing w:val="-4"/>
          <w:lang w:val="sq-AL"/>
        </w:rPr>
        <w:t>përmbushjes</w:t>
      </w:r>
      <w:r w:rsidR="00102728" w:rsidRPr="00B66162">
        <w:rPr>
          <w:spacing w:val="-4"/>
          <w:lang w:val="sq-AL"/>
        </w:rPr>
        <w:t xml:space="preserve"> </w:t>
      </w:r>
      <w:r w:rsidR="00473817" w:rsidRPr="00B66162">
        <w:rPr>
          <w:spacing w:val="-4"/>
          <w:lang w:val="sq-AL"/>
        </w:rPr>
        <w:t>së</w:t>
      </w:r>
      <w:r w:rsidR="00102728" w:rsidRPr="00B66162">
        <w:rPr>
          <w:spacing w:val="-4"/>
          <w:lang w:val="sq-AL"/>
        </w:rPr>
        <w:t xml:space="preserve"> </w:t>
      </w:r>
      <w:r w:rsidR="00473817" w:rsidRPr="00B66162">
        <w:rPr>
          <w:spacing w:val="-4"/>
          <w:lang w:val="sq-AL"/>
        </w:rPr>
        <w:t>nevojave</w:t>
      </w:r>
      <w:r w:rsidR="00102728" w:rsidRPr="00B66162">
        <w:rPr>
          <w:spacing w:val="-4"/>
          <w:lang w:val="sq-AL"/>
        </w:rPr>
        <w:t xml:space="preserve"> </w:t>
      </w:r>
      <w:r w:rsidR="00473817" w:rsidRPr="00B66162">
        <w:rPr>
          <w:spacing w:val="-4"/>
          <w:lang w:val="sq-AL"/>
        </w:rPr>
        <w:t>të</w:t>
      </w:r>
      <w:r w:rsidR="00102728" w:rsidRPr="00B66162">
        <w:rPr>
          <w:spacing w:val="-4"/>
          <w:lang w:val="sq-AL"/>
        </w:rPr>
        <w:t xml:space="preserve"> </w:t>
      </w:r>
      <w:r w:rsidR="00473817" w:rsidRPr="00B66162">
        <w:rPr>
          <w:spacing w:val="-4"/>
          <w:lang w:val="sq-AL"/>
        </w:rPr>
        <w:t>tij</w:t>
      </w:r>
      <w:r w:rsidR="00102728" w:rsidRPr="00B66162">
        <w:rPr>
          <w:spacing w:val="-4"/>
          <w:lang w:val="sq-AL"/>
        </w:rPr>
        <w:t xml:space="preserve"> </w:t>
      </w:r>
      <w:r w:rsidR="00473817" w:rsidRPr="00B66162">
        <w:rPr>
          <w:spacing w:val="-4"/>
          <w:lang w:val="sq-AL"/>
        </w:rPr>
        <w:t>profesionale,</w:t>
      </w:r>
      <w:r w:rsidR="00102728" w:rsidRPr="00B66162">
        <w:rPr>
          <w:spacing w:val="-4"/>
          <w:lang w:val="sq-AL"/>
        </w:rPr>
        <w:t xml:space="preserve"> </w:t>
      </w:r>
      <w:r w:rsidR="00473817" w:rsidRPr="00B66162">
        <w:rPr>
          <w:spacing w:val="-4"/>
          <w:lang w:val="sq-AL"/>
        </w:rPr>
        <w:t>si</w:t>
      </w:r>
      <w:r w:rsidR="00102728" w:rsidRPr="00B66162">
        <w:rPr>
          <w:spacing w:val="-4"/>
          <w:lang w:val="sq-AL"/>
        </w:rPr>
        <w:t xml:space="preserve"> </w:t>
      </w:r>
      <w:r w:rsidR="00473817" w:rsidRPr="00B66162">
        <w:rPr>
          <w:spacing w:val="-4"/>
          <w:lang w:val="sq-AL"/>
        </w:rPr>
        <w:t>dhe</w:t>
      </w:r>
      <w:r w:rsidR="00102728" w:rsidRPr="00B66162">
        <w:rPr>
          <w:spacing w:val="-4"/>
          <w:lang w:val="sq-AL"/>
        </w:rPr>
        <w:t xml:space="preserve"> </w:t>
      </w:r>
      <w:r w:rsidR="00473817" w:rsidRPr="00B66162">
        <w:rPr>
          <w:spacing w:val="-4"/>
          <w:lang w:val="sq-AL"/>
        </w:rPr>
        <w:t>orët aktive të</w:t>
      </w:r>
      <w:r w:rsidR="00102728" w:rsidRPr="00B66162">
        <w:rPr>
          <w:spacing w:val="-4"/>
          <w:lang w:val="sq-AL"/>
        </w:rPr>
        <w:t xml:space="preserve"> </w:t>
      </w:r>
      <w:r w:rsidR="00473817" w:rsidRPr="00B66162">
        <w:rPr>
          <w:spacing w:val="-4"/>
          <w:lang w:val="sq-AL"/>
        </w:rPr>
        <w:t>përfshirjes</w:t>
      </w:r>
      <w:r w:rsidR="00102728" w:rsidRPr="00B66162">
        <w:rPr>
          <w:spacing w:val="-4"/>
          <w:lang w:val="sq-AL"/>
        </w:rPr>
        <w:t xml:space="preserve"> </w:t>
      </w:r>
      <w:r w:rsidR="00473817" w:rsidRPr="00B66162">
        <w:rPr>
          <w:spacing w:val="-4"/>
          <w:lang w:val="sq-AL"/>
        </w:rPr>
        <w:t>së</w:t>
      </w:r>
      <w:r w:rsidR="00102728" w:rsidRPr="00B66162">
        <w:rPr>
          <w:spacing w:val="-4"/>
          <w:lang w:val="sq-AL"/>
        </w:rPr>
        <w:t xml:space="preserve"> </w:t>
      </w:r>
      <w:r w:rsidR="00473817" w:rsidRPr="00B66162">
        <w:rPr>
          <w:spacing w:val="-4"/>
          <w:lang w:val="sq-AL"/>
        </w:rPr>
        <w:t>tij</w:t>
      </w:r>
      <w:r w:rsidR="00102728" w:rsidRPr="00B66162">
        <w:rPr>
          <w:spacing w:val="-4"/>
          <w:lang w:val="sq-AL"/>
        </w:rPr>
        <w:t xml:space="preserve"> </w:t>
      </w:r>
      <w:r w:rsidR="00473817" w:rsidRPr="00B66162">
        <w:rPr>
          <w:spacing w:val="-4"/>
          <w:lang w:val="sq-AL"/>
        </w:rPr>
        <w:t>në</w:t>
      </w:r>
      <w:r w:rsidR="00102728" w:rsidRPr="00B66162">
        <w:rPr>
          <w:spacing w:val="-4"/>
          <w:lang w:val="sq-AL"/>
        </w:rPr>
        <w:t xml:space="preserve"> </w:t>
      </w:r>
      <w:r w:rsidR="00473817" w:rsidRPr="00B66162">
        <w:rPr>
          <w:spacing w:val="-4"/>
          <w:lang w:val="sq-AL"/>
        </w:rPr>
        <w:t>këto</w:t>
      </w:r>
      <w:r w:rsidR="00102728" w:rsidRPr="00B66162">
        <w:rPr>
          <w:spacing w:val="-4"/>
          <w:lang w:val="sq-AL"/>
        </w:rPr>
        <w:t xml:space="preserve"> </w:t>
      </w:r>
      <w:r w:rsidR="00473817" w:rsidRPr="00B66162">
        <w:rPr>
          <w:spacing w:val="-4"/>
          <w:lang w:val="sq-AL"/>
        </w:rPr>
        <w:t>aktivitete.</w:t>
      </w:r>
      <w:r w:rsidR="00102728" w:rsidRPr="00B66162">
        <w:rPr>
          <w:spacing w:val="-4"/>
          <w:lang w:val="sq-AL"/>
        </w:rPr>
        <w:t xml:space="preserve"> </w:t>
      </w:r>
      <w:r w:rsidR="00473817" w:rsidRPr="00B66162">
        <w:rPr>
          <w:spacing w:val="-4"/>
          <w:lang w:val="sq-AL"/>
        </w:rPr>
        <w:t>Përllogaritja</w:t>
      </w:r>
      <w:r w:rsidR="00102728" w:rsidRPr="00B66162">
        <w:rPr>
          <w:spacing w:val="-4"/>
          <w:lang w:val="sq-AL"/>
        </w:rPr>
        <w:t xml:space="preserve"> </w:t>
      </w:r>
      <w:r w:rsidR="00473817" w:rsidRPr="00B66162">
        <w:rPr>
          <w:spacing w:val="-4"/>
          <w:lang w:val="sq-AL"/>
        </w:rPr>
        <w:t>e</w:t>
      </w:r>
      <w:r w:rsidR="00102728" w:rsidRPr="00B66162">
        <w:rPr>
          <w:spacing w:val="-4"/>
          <w:lang w:val="sq-AL"/>
        </w:rPr>
        <w:t xml:space="preserve"> </w:t>
      </w:r>
      <w:r w:rsidR="00473817" w:rsidRPr="00B66162">
        <w:rPr>
          <w:spacing w:val="-4"/>
          <w:lang w:val="sq-AL"/>
        </w:rPr>
        <w:t>krediteve</w:t>
      </w:r>
      <w:r w:rsidR="00102728" w:rsidRPr="00B66162">
        <w:rPr>
          <w:spacing w:val="-4"/>
          <w:lang w:val="sq-AL"/>
        </w:rPr>
        <w:t xml:space="preserve"> </w:t>
      </w:r>
      <w:r w:rsidR="00473817" w:rsidRPr="00B66162">
        <w:rPr>
          <w:spacing w:val="-4"/>
          <w:lang w:val="sq-AL"/>
        </w:rPr>
        <w:t>për</w:t>
      </w:r>
      <w:r w:rsidR="00102728" w:rsidRPr="00B66162">
        <w:rPr>
          <w:spacing w:val="-4"/>
          <w:lang w:val="sq-AL"/>
        </w:rPr>
        <w:t xml:space="preserve"> </w:t>
      </w:r>
      <w:r w:rsidR="00473817" w:rsidRPr="00B66162">
        <w:rPr>
          <w:spacing w:val="-4"/>
          <w:lang w:val="sq-AL"/>
        </w:rPr>
        <w:t>aktivitete</w:t>
      </w:r>
      <w:r w:rsidR="00102728" w:rsidRPr="00B66162">
        <w:rPr>
          <w:spacing w:val="-4"/>
          <w:lang w:val="sq-AL"/>
        </w:rPr>
        <w:t xml:space="preserve"> </w:t>
      </w:r>
      <w:r w:rsidR="00473817" w:rsidRPr="00B66162">
        <w:rPr>
          <w:spacing w:val="-4"/>
          <w:lang w:val="sq-AL"/>
        </w:rPr>
        <w:t>të</w:t>
      </w:r>
      <w:r w:rsidR="00102728" w:rsidRPr="00B66162">
        <w:rPr>
          <w:spacing w:val="-4"/>
          <w:lang w:val="sq-AL"/>
        </w:rPr>
        <w:t xml:space="preserve"> </w:t>
      </w:r>
      <w:r w:rsidR="00473817" w:rsidRPr="00B66162">
        <w:rPr>
          <w:spacing w:val="-4"/>
          <w:lang w:val="sq-AL"/>
        </w:rPr>
        <w:t>kësaj</w:t>
      </w:r>
      <w:r w:rsidR="00102728" w:rsidRPr="00B66162">
        <w:rPr>
          <w:spacing w:val="-4"/>
          <w:lang w:val="sq-AL"/>
        </w:rPr>
        <w:t xml:space="preserve"> </w:t>
      </w:r>
      <w:r w:rsidR="00473817" w:rsidRPr="00B66162">
        <w:rPr>
          <w:spacing w:val="-4"/>
          <w:lang w:val="sq-AL"/>
        </w:rPr>
        <w:t>kategorie</w:t>
      </w:r>
      <w:r w:rsidR="00102728" w:rsidRPr="00B66162">
        <w:rPr>
          <w:spacing w:val="-4"/>
          <w:lang w:val="sq-AL"/>
        </w:rPr>
        <w:t xml:space="preserve"> </w:t>
      </w:r>
      <w:r w:rsidR="00473817" w:rsidRPr="00B66162">
        <w:rPr>
          <w:spacing w:val="-4"/>
          <w:lang w:val="sq-AL"/>
        </w:rPr>
        <w:t>bëhet</w:t>
      </w:r>
      <w:r w:rsidR="00102728" w:rsidRPr="00B66162">
        <w:rPr>
          <w:spacing w:val="-4"/>
          <w:lang w:val="sq-AL"/>
        </w:rPr>
        <w:t xml:space="preserve"> </w:t>
      </w:r>
      <w:r w:rsidR="00473817" w:rsidRPr="00B66162">
        <w:rPr>
          <w:spacing w:val="-4"/>
          <w:lang w:val="sq-AL"/>
        </w:rPr>
        <w:t>sipas aneksit 2 që i bashkëlidhet këtij vendimi</w:t>
      </w:r>
      <w:r w:rsidR="00962440">
        <w:rPr>
          <w:spacing w:val="-4"/>
          <w:lang w:val="sq-AL"/>
        </w:rPr>
        <w:t>.</w:t>
      </w:r>
    </w:p>
    <w:p w:rsidR="00473817" w:rsidRPr="00B66162" w:rsidRDefault="002B3750" w:rsidP="00AB4987">
      <w:pPr>
        <w:pStyle w:val="Paragrafi"/>
        <w:rPr>
          <w:spacing w:val="-4"/>
          <w:lang w:val="sq-AL"/>
        </w:rPr>
      </w:pPr>
      <w:r w:rsidRPr="00B66162">
        <w:rPr>
          <w:spacing w:val="-4"/>
          <w:lang w:val="sq-AL"/>
        </w:rPr>
        <w:t xml:space="preserve">5. </w:t>
      </w:r>
      <w:r w:rsidR="00473817" w:rsidRPr="00B66162">
        <w:rPr>
          <w:spacing w:val="-4"/>
          <w:lang w:val="sq-AL"/>
        </w:rPr>
        <w:t>Programe</w:t>
      </w:r>
      <w:r w:rsidR="00102728" w:rsidRPr="00B66162">
        <w:rPr>
          <w:spacing w:val="-4"/>
          <w:lang w:val="sq-AL"/>
        </w:rPr>
        <w:t xml:space="preserve"> </w:t>
      </w:r>
      <w:r w:rsidR="00473817" w:rsidRPr="00B66162">
        <w:rPr>
          <w:spacing w:val="-4"/>
          <w:lang w:val="sq-AL"/>
        </w:rPr>
        <w:t>universitare</w:t>
      </w:r>
      <w:r w:rsidR="00102728" w:rsidRPr="00B66162">
        <w:rPr>
          <w:spacing w:val="-4"/>
          <w:lang w:val="sq-AL"/>
        </w:rPr>
        <w:t xml:space="preserve"> </w:t>
      </w:r>
      <w:r w:rsidR="00473817" w:rsidRPr="00B66162">
        <w:rPr>
          <w:spacing w:val="-4"/>
          <w:lang w:val="sq-AL"/>
        </w:rPr>
        <w:t>të</w:t>
      </w:r>
      <w:r w:rsidR="00102728" w:rsidRPr="00B66162">
        <w:rPr>
          <w:spacing w:val="-4"/>
          <w:lang w:val="sq-AL"/>
        </w:rPr>
        <w:t xml:space="preserve"> </w:t>
      </w:r>
      <w:r w:rsidR="00473817" w:rsidRPr="00B66162">
        <w:rPr>
          <w:spacing w:val="-4"/>
          <w:lang w:val="sq-AL"/>
        </w:rPr>
        <w:t>akredituara</w:t>
      </w:r>
    </w:p>
    <w:p w:rsidR="00473817" w:rsidRPr="00B66162" w:rsidRDefault="00473817" w:rsidP="00AB4987">
      <w:pPr>
        <w:pStyle w:val="Paragrafi"/>
        <w:rPr>
          <w:spacing w:val="-4"/>
          <w:lang w:val="sq-AL"/>
        </w:rPr>
      </w:pPr>
      <w:r w:rsidRPr="00B66162">
        <w:rPr>
          <w:spacing w:val="-4"/>
          <w:lang w:val="sq-AL"/>
        </w:rPr>
        <w:t>Këto programe</w:t>
      </w:r>
      <w:r w:rsidR="00102728" w:rsidRPr="00B66162">
        <w:rPr>
          <w:spacing w:val="-4"/>
          <w:lang w:val="sq-AL"/>
        </w:rPr>
        <w:t xml:space="preserve"> </w:t>
      </w:r>
      <w:r w:rsidRPr="00B66162">
        <w:rPr>
          <w:spacing w:val="-4"/>
          <w:lang w:val="sq-AL"/>
        </w:rPr>
        <w:t xml:space="preserve">përfshijnë kurset pasuniversitare me afat të shkurtër, programet e nivelit </w:t>
      </w:r>
      <w:r w:rsidR="00BB6070" w:rsidRPr="00B66162">
        <w:rPr>
          <w:spacing w:val="-4"/>
          <w:lang w:val="sq-AL"/>
        </w:rPr>
        <w:t xml:space="preserve">master </w:t>
      </w:r>
      <w:r w:rsidRPr="00B66162">
        <w:rPr>
          <w:spacing w:val="-4"/>
          <w:lang w:val="sq-AL"/>
        </w:rPr>
        <w:t xml:space="preserve">dhe programet e </w:t>
      </w:r>
      <w:r w:rsidR="00BB6070" w:rsidRPr="00B66162">
        <w:rPr>
          <w:spacing w:val="-4"/>
          <w:lang w:val="sq-AL"/>
        </w:rPr>
        <w:t xml:space="preserve">doktoraturës </w:t>
      </w:r>
      <w:r w:rsidRPr="00B66162">
        <w:rPr>
          <w:spacing w:val="-4"/>
          <w:lang w:val="sq-AL"/>
        </w:rPr>
        <w:t>(brenda</w:t>
      </w:r>
      <w:r w:rsidR="00102728" w:rsidRPr="00B66162">
        <w:rPr>
          <w:spacing w:val="-4"/>
          <w:lang w:val="sq-AL"/>
        </w:rPr>
        <w:t xml:space="preserve"> </w:t>
      </w:r>
      <w:r w:rsidRPr="00B66162">
        <w:rPr>
          <w:spacing w:val="-4"/>
          <w:lang w:val="sq-AL"/>
        </w:rPr>
        <w:t>ose</w:t>
      </w:r>
      <w:r w:rsidR="00102728" w:rsidRPr="00B66162">
        <w:rPr>
          <w:spacing w:val="-4"/>
          <w:lang w:val="sq-AL"/>
        </w:rPr>
        <w:t xml:space="preserve"> </w:t>
      </w:r>
      <w:r w:rsidRPr="00B66162">
        <w:rPr>
          <w:spacing w:val="-4"/>
          <w:lang w:val="sq-AL"/>
        </w:rPr>
        <w:t>jashtë vendit).</w:t>
      </w:r>
      <w:r w:rsidR="00102728" w:rsidRPr="00B66162">
        <w:rPr>
          <w:spacing w:val="-4"/>
          <w:lang w:val="sq-AL"/>
        </w:rPr>
        <w:t xml:space="preserve"> </w:t>
      </w:r>
      <w:r w:rsidRPr="00B66162">
        <w:rPr>
          <w:spacing w:val="-4"/>
          <w:lang w:val="sq-AL"/>
        </w:rPr>
        <w:t>Konvertimi i krediteve</w:t>
      </w:r>
      <w:r w:rsidR="00102728" w:rsidRPr="00B66162">
        <w:rPr>
          <w:spacing w:val="-4"/>
          <w:lang w:val="sq-AL"/>
        </w:rPr>
        <w:t xml:space="preserve"> </w:t>
      </w:r>
      <w:r w:rsidRPr="00B66162">
        <w:rPr>
          <w:spacing w:val="-4"/>
          <w:lang w:val="sq-AL"/>
        </w:rPr>
        <w:t>universitare</w:t>
      </w:r>
      <w:r w:rsidR="00102728" w:rsidRPr="00B66162">
        <w:rPr>
          <w:spacing w:val="-4"/>
          <w:lang w:val="sq-AL"/>
        </w:rPr>
        <w:t xml:space="preserve"> </w:t>
      </w:r>
      <w:r w:rsidRPr="00B66162">
        <w:rPr>
          <w:spacing w:val="-4"/>
          <w:lang w:val="sq-AL"/>
        </w:rPr>
        <w:t>në</w:t>
      </w:r>
      <w:r w:rsidR="00102728" w:rsidRPr="00B66162">
        <w:rPr>
          <w:spacing w:val="-4"/>
          <w:lang w:val="sq-AL"/>
        </w:rPr>
        <w:t xml:space="preserve"> </w:t>
      </w:r>
      <w:r w:rsidRPr="00B66162">
        <w:rPr>
          <w:spacing w:val="-4"/>
          <w:lang w:val="sq-AL"/>
        </w:rPr>
        <w:t>kredite</w:t>
      </w:r>
      <w:r w:rsidR="00102728" w:rsidRPr="00B66162">
        <w:rPr>
          <w:spacing w:val="-4"/>
          <w:lang w:val="sq-AL"/>
        </w:rPr>
        <w:t xml:space="preserve"> </w:t>
      </w:r>
      <w:r w:rsidRPr="00B66162">
        <w:rPr>
          <w:spacing w:val="-4"/>
          <w:lang w:val="sq-AL"/>
        </w:rPr>
        <w:t>të</w:t>
      </w:r>
      <w:r w:rsidR="00102728" w:rsidRPr="00B66162">
        <w:rPr>
          <w:spacing w:val="-4"/>
          <w:lang w:val="sq-AL"/>
        </w:rPr>
        <w:t xml:space="preserve"> </w:t>
      </w:r>
      <w:r w:rsidRPr="00B66162">
        <w:rPr>
          <w:spacing w:val="-4"/>
          <w:lang w:val="sq-AL"/>
        </w:rPr>
        <w:t>edukimit</w:t>
      </w:r>
      <w:r w:rsidR="00102728" w:rsidRPr="00B66162">
        <w:rPr>
          <w:spacing w:val="-4"/>
          <w:lang w:val="sq-AL"/>
        </w:rPr>
        <w:t xml:space="preserve"> </w:t>
      </w:r>
      <w:r w:rsidRPr="00B66162">
        <w:rPr>
          <w:spacing w:val="-4"/>
          <w:lang w:val="sq-AL"/>
        </w:rPr>
        <w:t>në vazhdim</w:t>
      </w:r>
      <w:r w:rsidR="00102728" w:rsidRPr="00B66162">
        <w:rPr>
          <w:spacing w:val="-4"/>
          <w:lang w:val="sq-AL"/>
        </w:rPr>
        <w:t xml:space="preserve"> </w:t>
      </w:r>
      <w:r w:rsidRPr="00B66162">
        <w:rPr>
          <w:spacing w:val="-4"/>
          <w:lang w:val="sq-AL"/>
        </w:rPr>
        <w:t>bëhet</w:t>
      </w:r>
      <w:r w:rsidR="00102728" w:rsidRPr="00B66162">
        <w:rPr>
          <w:spacing w:val="-4"/>
          <w:lang w:val="sq-AL"/>
        </w:rPr>
        <w:t xml:space="preserve"> </w:t>
      </w:r>
      <w:r w:rsidRPr="00B66162">
        <w:rPr>
          <w:spacing w:val="-4"/>
          <w:lang w:val="sq-AL"/>
        </w:rPr>
        <w:t>në</w:t>
      </w:r>
      <w:r w:rsidR="00102728" w:rsidRPr="00B66162">
        <w:rPr>
          <w:spacing w:val="-4"/>
          <w:lang w:val="sq-AL"/>
        </w:rPr>
        <w:t xml:space="preserve"> </w:t>
      </w:r>
      <w:r w:rsidRPr="00B66162">
        <w:rPr>
          <w:spacing w:val="-4"/>
          <w:lang w:val="sq-AL"/>
        </w:rPr>
        <w:t>bazë</w:t>
      </w:r>
      <w:r w:rsidR="00102728" w:rsidRPr="00B66162">
        <w:rPr>
          <w:spacing w:val="-4"/>
          <w:lang w:val="sq-AL"/>
        </w:rPr>
        <w:t xml:space="preserve"> </w:t>
      </w:r>
      <w:r w:rsidRPr="00B66162">
        <w:rPr>
          <w:spacing w:val="-4"/>
          <w:lang w:val="sq-AL"/>
        </w:rPr>
        <w:t>të</w:t>
      </w:r>
      <w:r w:rsidR="00102728" w:rsidRPr="00B66162">
        <w:rPr>
          <w:spacing w:val="-4"/>
          <w:lang w:val="sq-AL"/>
        </w:rPr>
        <w:t xml:space="preserve"> </w:t>
      </w:r>
      <w:r w:rsidRPr="00B66162">
        <w:rPr>
          <w:spacing w:val="-4"/>
          <w:lang w:val="sq-AL"/>
        </w:rPr>
        <w:t>kriterit</w:t>
      </w:r>
      <w:r w:rsidR="00102728" w:rsidRPr="00B66162">
        <w:rPr>
          <w:spacing w:val="-4"/>
          <w:lang w:val="sq-AL"/>
        </w:rPr>
        <w:t xml:space="preserve"> </w:t>
      </w:r>
      <w:r w:rsidRPr="00B66162">
        <w:rPr>
          <w:spacing w:val="-4"/>
          <w:lang w:val="sq-AL"/>
        </w:rPr>
        <w:t>1</w:t>
      </w:r>
      <w:r w:rsidR="00102728" w:rsidRPr="00B66162">
        <w:rPr>
          <w:spacing w:val="-4"/>
          <w:lang w:val="sq-AL"/>
        </w:rPr>
        <w:t xml:space="preserve"> </w:t>
      </w:r>
      <w:r w:rsidRPr="00B66162">
        <w:rPr>
          <w:spacing w:val="-4"/>
          <w:lang w:val="sq-AL"/>
        </w:rPr>
        <w:t>(një) kredit</w:t>
      </w:r>
      <w:r w:rsidR="00102728" w:rsidRPr="00B66162">
        <w:rPr>
          <w:spacing w:val="-4"/>
          <w:lang w:val="sq-AL"/>
        </w:rPr>
        <w:t xml:space="preserve"> </w:t>
      </w:r>
      <w:r w:rsidRPr="00B66162">
        <w:rPr>
          <w:spacing w:val="-4"/>
          <w:lang w:val="sq-AL"/>
        </w:rPr>
        <w:t>universitar</w:t>
      </w:r>
      <w:r w:rsidR="00102728" w:rsidRPr="00B66162">
        <w:rPr>
          <w:spacing w:val="-4"/>
          <w:lang w:val="sq-AL"/>
        </w:rPr>
        <w:t xml:space="preserve"> – </w:t>
      </w:r>
      <w:r w:rsidRPr="00B66162">
        <w:rPr>
          <w:spacing w:val="-4"/>
          <w:lang w:val="sq-AL"/>
        </w:rPr>
        <w:t>25</w:t>
      </w:r>
      <w:r w:rsidR="00102728" w:rsidRPr="00B66162">
        <w:rPr>
          <w:spacing w:val="-4"/>
          <w:lang w:val="sq-AL"/>
        </w:rPr>
        <w:t xml:space="preserve"> </w:t>
      </w:r>
      <w:r w:rsidRPr="00B66162">
        <w:rPr>
          <w:spacing w:val="-4"/>
          <w:lang w:val="sq-AL"/>
        </w:rPr>
        <w:t>(njëzet e pesë) kredite</w:t>
      </w:r>
      <w:r w:rsidR="00102728" w:rsidRPr="00B66162">
        <w:rPr>
          <w:spacing w:val="-4"/>
          <w:lang w:val="sq-AL"/>
        </w:rPr>
        <w:t xml:space="preserve"> </w:t>
      </w:r>
      <w:r w:rsidRPr="00B66162">
        <w:rPr>
          <w:spacing w:val="-4"/>
          <w:lang w:val="sq-AL"/>
        </w:rPr>
        <w:t>të edukimit</w:t>
      </w:r>
      <w:r w:rsidR="00102728" w:rsidRPr="00B66162">
        <w:rPr>
          <w:spacing w:val="-4"/>
          <w:lang w:val="sq-AL"/>
        </w:rPr>
        <w:t xml:space="preserve"> </w:t>
      </w:r>
      <w:r w:rsidRPr="00B66162">
        <w:rPr>
          <w:spacing w:val="-4"/>
          <w:lang w:val="sq-AL"/>
        </w:rPr>
        <w:t>në</w:t>
      </w:r>
      <w:r w:rsidR="00102728" w:rsidRPr="00B66162">
        <w:rPr>
          <w:spacing w:val="-4"/>
          <w:lang w:val="sq-AL"/>
        </w:rPr>
        <w:t xml:space="preserve"> </w:t>
      </w:r>
      <w:r w:rsidRPr="00B66162">
        <w:rPr>
          <w:spacing w:val="-4"/>
          <w:lang w:val="sq-AL"/>
        </w:rPr>
        <w:t>vazhdim.</w:t>
      </w:r>
    </w:p>
    <w:p w:rsidR="00473817" w:rsidRPr="00B66162" w:rsidRDefault="002B3750" w:rsidP="00AB4987">
      <w:pPr>
        <w:pStyle w:val="Paragrafi"/>
        <w:rPr>
          <w:spacing w:val="-4"/>
          <w:lang w:val="sq-AL"/>
        </w:rPr>
      </w:pPr>
      <w:r w:rsidRPr="00B66162">
        <w:rPr>
          <w:spacing w:val="-4"/>
          <w:lang w:val="sq-AL"/>
        </w:rPr>
        <w:t xml:space="preserve">6. </w:t>
      </w:r>
      <w:r w:rsidR="00473817" w:rsidRPr="00B66162">
        <w:rPr>
          <w:spacing w:val="-4"/>
          <w:lang w:val="sq-AL"/>
        </w:rPr>
        <w:t>Afatet</w:t>
      </w:r>
      <w:r w:rsidR="00102728" w:rsidRPr="00B66162">
        <w:rPr>
          <w:spacing w:val="-4"/>
          <w:lang w:val="sq-AL"/>
        </w:rPr>
        <w:t xml:space="preserve"> </w:t>
      </w:r>
      <w:r w:rsidR="00473817" w:rsidRPr="00B66162">
        <w:rPr>
          <w:spacing w:val="-4"/>
          <w:lang w:val="sq-AL"/>
        </w:rPr>
        <w:t>kohore</w:t>
      </w:r>
      <w:r w:rsidR="00102728" w:rsidRPr="00B66162">
        <w:rPr>
          <w:spacing w:val="-4"/>
          <w:lang w:val="sq-AL"/>
        </w:rPr>
        <w:t xml:space="preserve"> </w:t>
      </w:r>
      <w:r w:rsidR="00473817" w:rsidRPr="00B66162">
        <w:rPr>
          <w:spacing w:val="-4"/>
          <w:lang w:val="sq-AL"/>
        </w:rPr>
        <w:t>të</w:t>
      </w:r>
      <w:r w:rsidR="00102728" w:rsidRPr="00B66162">
        <w:rPr>
          <w:spacing w:val="-4"/>
          <w:lang w:val="sq-AL"/>
        </w:rPr>
        <w:t xml:space="preserve"> </w:t>
      </w:r>
      <w:r w:rsidR="00473817" w:rsidRPr="00B66162">
        <w:rPr>
          <w:spacing w:val="-4"/>
          <w:lang w:val="sq-AL"/>
        </w:rPr>
        <w:t>regjistrimit</w:t>
      </w:r>
      <w:r w:rsidR="00102728" w:rsidRPr="00B66162">
        <w:rPr>
          <w:spacing w:val="-4"/>
          <w:lang w:val="sq-AL"/>
        </w:rPr>
        <w:t xml:space="preserve"> </w:t>
      </w:r>
      <w:r w:rsidR="00473817" w:rsidRPr="00B66162">
        <w:rPr>
          <w:spacing w:val="-4"/>
          <w:lang w:val="sq-AL"/>
        </w:rPr>
        <w:t>të</w:t>
      </w:r>
      <w:r w:rsidR="00102728" w:rsidRPr="00B66162">
        <w:rPr>
          <w:spacing w:val="-4"/>
          <w:lang w:val="sq-AL"/>
        </w:rPr>
        <w:t xml:space="preserve"> </w:t>
      </w:r>
      <w:r w:rsidR="00473817" w:rsidRPr="00B66162">
        <w:rPr>
          <w:spacing w:val="-4"/>
          <w:lang w:val="sq-AL"/>
        </w:rPr>
        <w:t>krediteve</w:t>
      </w:r>
    </w:p>
    <w:p w:rsidR="00473817" w:rsidRPr="00B66162" w:rsidRDefault="002B3750" w:rsidP="00AB4987">
      <w:pPr>
        <w:pStyle w:val="Paragrafi"/>
        <w:rPr>
          <w:lang w:val="sq-AL"/>
        </w:rPr>
      </w:pPr>
      <w:r w:rsidRPr="00B66162">
        <w:rPr>
          <w:spacing w:val="-4"/>
          <w:lang w:val="sq-AL"/>
        </w:rPr>
        <w:t xml:space="preserve">6.1 </w:t>
      </w:r>
      <w:r w:rsidR="00473817" w:rsidRPr="00B66162">
        <w:rPr>
          <w:spacing w:val="-4"/>
          <w:lang w:val="sq-AL"/>
        </w:rPr>
        <w:t>Për</w:t>
      </w:r>
      <w:r w:rsidR="004F6A47" w:rsidRPr="00B66162">
        <w:rPr>
          <w:spacing w:val="-4"/>
          <w:lang w:val="sq-AL"/>
        </w:rPr>
        <w:t xml:space="preserve"> </w:t>
      </w:r>
      <w:r w:rsidR="00473817" w:rsidRPr="00B66162">
        <w:rPr>
          <w:spacing w:val="-4"/>
          <w:lang w:val="sq-AL"/>
        </w:rPr>
        <w:t>regjistrimin e</w:t>
      </w:r>
      <w:r w:rsidR="00BB6070">
        <w:rPr>
          <w:spacing w:val="-4"/>
          <w:lang w:val="sq-AL"/>
        </w:rPr>
        <w:t xml:space="preserve"> </w:t>
      </w:r>
      <w:r w:rsidR="00473817" w:rsidRPr="00B66162">
        <w:rPr>
          <w:spacing w:val="-4"/>
          <w:lang w:val="sq-AL"/>
        </w:rPr>
        <w:t>krediteve</w:t>
      </w:r>
      <w:r w:rsidR="004F6A47" w:rsidRPr="00B66162">
        <w:rPr>
          <w:spacing w:val="-4"/>
          <w:lang w:val="sq-AL"/>
        </w:rPr>
        <w:t xml:space="preserve"> </w:t>
      </w:r>
      <w:r w:rsidR="00473817" w:rsidRPr="00B66162">
        <w:rPr>
          <w:spacing w:val="-4"/>
          <w:lang w:val="sq-AL"/>
        </w:rPr>
        <w:t>të</w:t>
      </w:r>
      <w:r w:rsidR="004F6A47" w:rsidRPr="00B66162">
        <w:rPr>
          <w:spacing w:val="-4"/>
          <w:lang w:val="sq-AL"/>
        </w:rPr>
        <w:t xml:space="preserve"> </w:t>
      </w:r>
      <w:r w:rsidR="00473817" w:rsidRPr="00B66162">
        <w:rPr>
          <w:spacing w:val="-4"/>
          <w:lang w:val="sq-AL"/>
        </w:rPr>
        <w:t>përfituara</w:t>
      </w:r>
      <w:r w:rsidR="004F6A47" w:rsidRPr="00B66162">
        <w:rPr>
          <w:spacing w:val="-4"/>
          <w:lang w:val="sq-AL"/>
        </w:rPr>
        <w:t xml:space="preserve"> </w:t>
      </w:r>
      <w:r w:rsidR="00473817" w:rsidRPr="00B66162">
        <w:rPr>
          <w:spacing w:val="-4"/>
          <w:lang w:val="sq-AL"/>
        </w:rPr>
        <w:t>nga</w:t>
      </w:r>
      <w:r w:rsidR="004F6A47" w:rsidRPr="00B66162">
        <w:rPr>
          <w:spacing w:val="-4"/>
          <w:lang w:val="sq-AL"/>
        </w:rPr>
        <w:t xml:space="preserve"> </w:t>
      </w:r>
      <w:r w:rsidR="00473817" w:rsidRPr="00B66162">
        <w:rPr>
          <w:spacing w:val="-4"/>
          <w:lang w:val="sq-AL"/>
        </w:rPr>
        <w:t>aktivitete</w:t>
      </w:r>
      <w:r w:rsidR="004F6A47" w:rsidRPr="00B66162">
        <w:rPr>
          <w:spacing w:val="-4"/>
          <w:lang w:val="sq-AL"/>
        </w:rPr>
        <w:t xml:space="preserve"> </w:t>
      </w:r>
      <w:r w:rsidR="00473817" w:rsidRPr="00B66162">
        <w:rPr>
          <w:spacing w:val="-4"/>
          <w:lang w:val="sq-AL"/>
        </w:rPr>
        <w:t>të përmendura në nënndarjen 3.1, të</w:t>
      </w:r>
      <w:r w:rsidR="004F6A47" w:rsidRPr="00B66162">
        <w:rPr>
          <w:spacing w:val="-4"/>
          <w:lang w:val="sq-AL"/>
        </w:rPr>
        <w:t xml:space="preserve"> </w:t>
      </w:r>
      <w:r w:rsidR="00473817" w:rsidRPr="00B66162">
        <w:rPr>
          <w:spacing w:val="-4"/>
          <w:lang w:val="sq-AL"/>
        </w:rPr>
        <w:t>pikës 3, të këtij kreu,</w:t>
      </w:r>
      <w:r w:rsidR="004F6A47" w:rsidRPr="00B66162">
        <w:rPr>
          <w:spacing w:val="-4"/>
          <w:lang w:val="sq-AL"/>
        </w:rPr>
        <w:t xml:space="preserve"> </w:t>
      </w:r>
      <w:r w:rsidR="00473817" w:rsidRPr="00B66162">
        <w:rPr>
          <w:spacing w:val="-4"/>
          <w:lang w:val="sq-AL"/>
        </w:rPr>
        <w:t>profesionisti duhet</w:t>
      </w:r>
      <w:r w:rsidR="004F6A47" w:rsidRPr="00B66162">
        <w:rPr>
          <w:spacing w:val="-4"/>
          <w:lang w:val="sq-AL"/>
        </w:rPr>
        <w:t xml:space="preserve"> </w:t>
      </w:r>
      <w:r w:rsidR="00473817" w:rsidRPr="00B66162">
        <w:rPr>
          <w:spacing w:val="-4"/>
          <w:lang w:val="sq-AL"/>
        </w:rPr>
        <w:t>të</w:t>
      </w:r>
      <w:r w:rsidR="004F6A47" w:rsidRPr="00B66162">
        <w:rPr>
          <w:spacing w:val="-4"/>
          <w:lang w:val="sq-AL"/>
        </w:rPr>
        <w:t xml:space="preserve"> </w:t>
      </w:r>
      <w:r w:rsidR="00473817" w:rsidRPr="00B66162">
        <w:rPr>
          <w:spacing w:val="-4"/>
          <w:lang w:val="sq-AL"/>
        </w:rPr>
        <w:t>aplikojë</w:t>
      </w:r>
      <w:r w:rsidR="004F6A47" w:rsidRPr="00B66162">
        <w:rPr>
          <w:spacing w:val="-4"/>
          <w:lang w:val="sq-AL"/>
        </w:rPr>
        <w:t xml:space="preserve"> </w:t>
      </w:r>
      <w:r w:rsidR="00473817" w:rsidRPr="00B66162">
        <w:rPr>
          <w:spacing w:val="-4"/>
          <w:lang w:val="sq-AL"/>
        </w:rPr>
        <w:t>për</w:t>
      </w:r>
      <w:r w:rsidR="004F6A47" w:rsidRPr="00B66162">
        <w:rPr>
          <w:spacing w:val="-4"/>
          <w:lang w:val="sq-AL"/>
        </w:rPr>
        <w:t xml:space="preserve"> </w:t>
      </w:r>
      <w:r w:rsidR="00473817" w:rsidRPr="00B66162">
        <w:rPr>
          <w:spacing w:val="-4"/>
          <w:lang w:val="sq-AL"/>
        </w:rPr>
        <w:t>njohjen</w:t>
      </w:r>
      <w:r w:rsidR="004F6A47" w:rsidRPr="00B66162">
        <w:rPr>
          <w:spacing w:val="-4"/>
          <w:lang w:val="sq-AL"/>
        </w:rPr>
        <w:t xml:space="preserve"> </w:t>
      </w:r>
      <w:r w:rsidR="00473817" w:rsidRPr="00B66162">
        <w:rPr>
          <w:spacing w:val="-4"/>
          <w:lang w:val="sq-AL"/>
        </w:rPr>
        <w:t>dhe</w:t>
      </w:r>
      <w:r w:rsidR="004F6A47" w:rsidRPr="00B66162">
        <w:rPr>
          <w:spacing w:val="-4"/>
          <w:lang w:val="sq-AL"/>
        </w:rPr>
        <w:t xml:space="preserve"> </w:t>
      </w:r>
      <w:r w:rsidR="00FE4B1E">
        <w:rPr>
          <w:spacing w:val="-4"/>
          <w:lang w:val="sq-AL"/>
        </w:rPr>
        <w:t xml:space="preserve">për </w:t>
      </w:r>
      <w:r w:rsidR="00473817" w:rsidRPr="00B66162">
        <w:rPr>
          <w:spacing w:val="-4"/>
          <w:lang w:val="sq-AL"/>
        </w:rPr>
        <w:t>regjistrimin</w:t>
      </w:r>
      <w:r w:rsidR="004F6A47" w:rsidRPr="00B66162">
        <w:rPr>
          <w:spacing w:val="-4"/>
          <w:lang w:val="sq-AL"/>
        </w:rPr>
        <w:t xml:space="preserve"> </w:t>
      </w:r>
      <w:r w:rsidR="00473817" w:rsidRPr="00B66162">
        <w:rPr>
          <w:spacing w:val="-4"/>
          <w:lang w:val="sq-AL"/>
        </w:rPr>
        <w:t>e</w:t>
      </w:r>
      <w:r w:rsidR="004F6A47" w:rsidRPr="00B66162">
        <w:rPr>
          <w:spacing w:val="-4"/>
          <w:lang w:val="sq-AL"/>
        </w:rPr>
        <w:t xml:space="preserve"> </w:t>
      </w:r>
      <w:r w:rsidR="00473817" w:rsidRPr="00B66162">
        <w:rPr>
          <w:spacing w:val="-4"/>
          <w:lang w:val="sq-AL"/>
        </w:rPr>
        <w:t>krediteve pranë</w:t>
      </w:r>
      <w:r w:rsidR="004F6A47" w:rsidRPr="00B66162">
        <w:rPr>
          <w:spacing w:val="-4"/>
          <w:lang w:val="sq-AL"/>
        </w:rPr>
        <w:t xml:space="preserve"> </w:t>
      </w:r>
      <w:r w:rsidR="00473817" w:rsidRPr="00B66162">
        <w:rPr>
          <w:spacing w:val="-4"/>
          <w:lang w:val="sq-AL"/>
        </w:rPr>
        <w:t>QKEV-së para datës 31</w:t>
      </w:r>
      <w:r w:rsidR="004F6A47" w:rsidRPr="00B66162">
        <w:rPr>
          <w:spacing w:val="-4"/>
          <w:lang w:val="sq-AL"/>
        </w:rPr>
        <w:t xml:space="preserve"> </w:t>
      </w:r>
      <w:r w:rsidR="00473817" w:rsidRPr="00B66162">
        <w:rPr>
          <w:spacing w:val="-4"/>
          <w:lang w:val="sq-AL"/>
        </w:rPr>
        <w:t>dhjetor</w:t>
      </w:r>
      <w:r w:rsidR="004F6A47" w:rsidRPr="00B66162">
        <w:rPr>
          <w:spacing w:val="-4"/>
          <w:lang w:val="sq-AL"/>
        </w:rPr>
        <w:t xml:space="preserve"> </w:t>
      </w:r>
      <w:r w:rsidR="00473817" w:rsidRPr="00B66162">
        <w:rPr>
          <w:spacing w:val="-4"/>
          <w:lang w:val="sq-AL"/>
        </w:rPr>
        <w:t>të</w:t>
      </w:r>
      <w:r w:rsidR="004F6A47" w:rsidRPr="00B66162">
        <w:rPr>
          <w:spacing w:val="-4"/>
          <w:lang w:val="sq-AL"/>
        </w:rPr>
        <w:t xml:space="preserve"> </w:t>
      </w:r>
      <w:r w:rsidR="00473817" w:rsidRPr="00B66162">
        <w:rPr>
          <w:spacing w:val="-4"/>
          <w:lang w:val="sq-AL"/>
        </w:rPr>
        <w:t>vitit</w:t>
      </w:r>
      <w:r w:rsidR="00473817" w:rsidRPr="00B66162">
        <w:rPr>
          <w:lang w:val="sq-AL"/>
        </w:rPr>
        <w:t xml:space="preserve"> kalendarik.</w:t>
      </w:r>
    </w:p>
    <w:p w:rsidR="00473817" w:rsidRPr="00B66162" w:rsidRDefault="002B3750" w:rsidP="00AB4987">
      <w:pPr>
        <w:pStyle w:val="Paragrafi"/>
        <w:rPr>
          <w:lang w:val="sq-AL"/>
        </w:rPr>
      </w:pPr>
      <w:r w:rsidRPr="00B66162">
        <w:rPr>
          <w:lang w:val="sq-AL"/>
        </w:rPr>
        <w:t xml:space="preserve">6.2 </w:t>
      </w:r>
      <w:r w:rsidR="00473817" w:rsidRPr="00B66162">
        <w:rPr>
          <w:lang w:val="sq-AL"/>
        </w:rPr>
        <w:t>Për</w:t>
      </w:r>
      <w:r w:rsidR="004F6A47" w:rsidRPr="00B66162">
        <w:rPr>
          <w:lang w:val="sq-AL"/>
        </w:rPr>
        <w:t xml:space="preserve"> </w:t>
      </w:r>
      <w:r w:rsidR="00473817" w:rsidRPr="00B66162">
        <w:rPr>
          <w:lang w:val="sq-AL"/>
        </w:rPr>
        <w:t>regjistrimin</w:t>
      </w:r>
      <w:r w:rsidR="004F6A47" w:rsidRPr="00B66162">
        <w:rPr>
          <w:lang w:val="sq-AL"/>
        </w:rPr>
        <w:t xml:space="preserve"> </w:t>
      </w:r>
      <w:r w:rsidR="00473817" w:rsidRPr="00B66162">
        <w:rPr>
          <w:lang w:val="sq-AL"/>
        </w:rPr>
        <w:t>e</w:t>
      </w:r>
      <w:r w:rsidR="004F6A47" w:rsidRPr="00B66162">
        <w:rPr>
          <w:lang w:val="sq-AL"/>
        </w:rPr>
        <w:t xml:space="preserve"> </w:t>
      </w:r>
      <w:r w:rsidR="00473817" w:rsidRPr="00B66162">
        <w:rPr>
          <w:lang w:val="sq-AL"/>
        </w:rPr>
        <w:t>krediteve</w:t>
      </w:r>
      <w:r w:rsidR="004F6A47" w:rsidRPr="00B66162">
        <w:rPr>
          <w:lang w:val="sq-AL"/>
        </w:rPr>
        <w:t xml:space="preserve"> </w:t>
      </w:r>
      <w:r w:rsidR="00473817" w:rsidRPr="00B66162">
        <w:rPr>
          <w:lang w:val="sq-AL"/>
        </w:rPr>
        <w:t>të</w:t>
      </w:r>
      <w:r w:rsidR="004F6A47" w:rsidRPr="00B66162">
        <w:rPr>
          <w:lang w:val="sq-AL"/>
        </w:rPr>
        <w:t xml:space="preserve"> </w:t>
      </w:r>
      <w:r w:rsidR="00473817" w:rsidRPr="00B66162">
        <w:rPr>
          <w:lang w:val="sq-AL"/>
        </w:rPr>
        <w:t>përfituara</w:t>
      </w:r>
      <w:r w:rsidR="004F6A47" w:rsidRPr="00B66162">
        <w:rPr>
          <w:lang w:val="sq-AL"/>
        </w:rPr>
        <w:t xml:space="preserve"> </w:t>
      </w:r>
      <w:r w:rsidR="00473817" w:rsidRPr="00B66162">
        <w:rPr>
          <w:lang w:val="sq-AL"/>
        </w:rPr>
        <w:lastRenderedPageBreak/>
        <w:t>nga</w:t>
      </w:r>
      <w:r w:rsidR="004F6A47" w:rsidRPr="00B66162">
        <w:rPr>
          <w:lang w:val="sq-AL"/>
        </w:rPr>
        <w:t xml:space="preserve"> </w:t>
      </w:r>
      <w:r w:rsidR="00473817" w:rsidRPr="00B66162">
        <w:rPr>
          <w:lang w:val="sq-AL"/>
        </w:rPr>
        <w:t>aktivitete</w:t>
      </w:r>
      <w:r w:rsidR="004F6A47" w:rsidRPr="00B66162">
        <w:rPr>
          <w:lang w:val="sq-AL"/>
        </w:rPr>
        <w:t xml:space="preserve"> </w:t>
      </w:r>
      <w:r w:rsidR="00473817" w:rsidRPr="00B66162">
        <w:rPr>
          <w:lang w:val="sq-AL"/>
        </w:rPr>
        <w:t>të përmendura në nënndarjen 4.1, të pikës 4, të këtij kreu,</w:t>
      </w:r>
      <w:r w:rsidR="004F2FD2" w:rsidRPr="00B66162">
        <w:rPr>
          <w:lang w:val="sq-AL"/>
        </w:rPr>
        <w:t xml:space="preserve"> </w:t>
      </w:r>
      <w:r w:rsidR="00473817" w:rsidRPr="00B66162">
        <w:rPr>
          <w:lang w:val="sq-AL"/>
        </w:rPr>
        <w:t>profesionisti</w:t>
      </w:r>
      <w:r w:rsidR="004F2FD2" w:rsidRPr="00B66162">
        <w:rPr>
          <w:lang w:val="sq-AL"/>
        </w:rPr>
        <w:t xml:space="preserve"> </w:t>
      </w:r>
      <w:r w:rsidR="00473817" w:rsidRPr="00B66162">
        <w:rPr>
          <w:lang w:val="sq-AL"/>
        </w:rPr>
        <w:t>duhet</w:t>
      </w:r>
      <w:r w:rsidR="004F2FD2" w:rsidRPr="00B66162">
        <w:rPr>
          <w:lang w:val="sq-AL"/>
        </w:rPr>
        <w:t xml:space="preserve"> </w:t>
      </w:r>
      <w:r w:rsidR="00473817" w:rsidRPr="00B66162">
        <w:rPr>
          <w:lang w:val="sq-AL"/>
        </w:rPr>
        <w:t>të</w:t>
      </w:r>
      <w:r w:rsidR="004F2FD2" w:rsidRPr="00B66162">
        <w:rPr>
          <w:lang w:val="sq-AL"/>
        </w:rPr>
        <w:t xml:space="preserve"> </w:t>
      </w:r>
      <w:r w:rsidR="00473817" w:rsidRPr="00B66162">
        <w:rPr>
          <w:lang w:val="sq-AL"/>
        </w:rPr>
        <w:t>plotësojë</w:t>
      </w:r>
      <w:r w:rsidR="004F2FD2" w:rsidRPr="00B66162">
        <w:rPr>
          <w:lang w:val="sq-AL"/>
        </w:rPr>
        <w:t xml:space="preserve"> </w:t>
      </w:r>
      <w:r w:rsidR="00473817" w:rsidRPr="00B66162">
        <w:rPr>
          <w:lang w:val="sq-AL"/>
        </w:rPr>
        <w:t>formularin</w:t>
      </w:r>
      <w:r w:rsidR="004F2FD2" w:rsidRPr="00B66162">
        <w:rPr>
          <w:lang w:val="sq-AL"/>
        </w:rPr>
        <w:t xml:space="preserve"> </w:t>
      </w:r>
      <w:r w:rsidR="00473817" w:rsidRPr="00B66162">
        <w:rPr>
          <w:lang w:val="sq-AL"/>
        </w:rPr>
        <w:t>përkatës,</w:t>
      </w:r>
      <w:r w:rsidR="004F2FD2" w:rsidRPr="00B66162">
        <w:rPr>
          <w:lang w:val="sq-AL"/>
        </w:rPr>
        <w:t xml:space="preserve"> </w:t>
      </w:r>
      <w:r w:rsidR="00473817" w:rsidRPr="00B66162">
        <w:rPr>
          <w:lang w:val="sq-AL"/>
        </w:rPr>
        <w:t>nëse është</w:t>
      </w:r>
      <w:r w:rsidR="004F2FD2" w:rsidRPr="00B66162">
        <w:rPr>
          <w:lang w:val="sq-AL"/>
        </w:rPr>
        <w:t xml:space="preserve"> </w:t>
      </w:r>
      <w:r w:rsidR="00473817" w:rsidRPr="00B66162">
        <w:rPr>
          <w:lang w:val="sq-AL"/>
        </w:rPr>
        <w:t>i</w:t>
      </w:r>
      <w:r w:rsidR="004F2FD2" w:rsidRPr="00B66162">
        <w:rPr>
          <w:lang w:val="sq-AL"/>
        </w:rPr>
        <w:t xml:space="preserve"> </w:t>
      </w:r>
      <w:r w:rsidR="00473817" w:rsidRPr="00B66162">
        <w:rPr>
          <w:lang w:val="sq-AL"/>
        </w:rPr>
        <w:t>nevojshëm,</w:t>
      </w:r>
      <w:r w:rsidR="004F2FD2" w:rsidRPr="00B66162">
        <w:rPr>
          <w:lang w:val="sq-AL"/>
        </w:rPr>
        <w:t xml:space="preserve"> </w:t>
      </w:r>
      <w:r w:rsidR="00473817" w:rsidRPr="00B66162">
        <w:rPr>
          <w:lang w:val="sq-AL"/>
        </w:rPr>
        <w:t>vetëm</w:t>
      </w:r>
      <w:r w:rsidR="004F2FD2" w:rsidRPr="00B66162">
        <w:rPr>
          <w:lang w:val="sq-AL"/>
        </w:rPr>
        <w:t xml:space="preserve"> </w:t>
      </w:r>
      <w:r w:rsidR="00473817" w:rsidRPr="00B66162">
        <w:rPr>
          <w:lang w:val="sq-AL"/>
        </w:rPr>
        <w:t>një</w:t>
      </w:r>
      <w:r w:rsidR="004F2FD2" w:rsidRPr="00B66162">
        <w:rPr>
          <w:lang w:val="sq-AL"/>
        </w:rPr>
        <w:t xml:space="preserve"> </w:t>
      </w:r>
      <w:r w:rsidR="00473817" w:rsidRPr="00B66162">
        <w:rPr>
          <w:lang w:val="sq-AL"/>
        </w:rPr>
        <w:t>herë</w:t>
      </w:r>
      <w:r w:rsidR="004F2FD2" w:rsidRPr="00B66162">
        <w:rPr>
          <w:lang w:val="sq-AL"/>
        </w:rPr>
        <w:t xml:space="preserve"> </w:t>
      </w:r>
      <w:r w:rsidR="00473817" w:rsidRPr="00B66162">
        <w:rPr>
          <w:lang w:val="sq-AL"/>
        </w:rPr>
        <w:t>për</w:t>
      </w:r>
      <w:r w:rsidR="004F2FD2" w:rsidRPr="00B66162">
        <w:rPr>
          <w:lang w:val="sq-AL"/>
        </w:rPr>
        <w:t xml:space="preserve"> </w:t>
      </w:r>
      <w:r w:rsidR="00473817" w:rsidRPr="00B66162">
        <w:rPr>
          <w:lang w:val="sq-AL"/>
        </w:rPr>
        <w:t>secilin</w:t>
      </w:r>
      <w:r w:rsidR="004F2FD2" w:rsidRPr="00B66162">
        <w:rPr>
          <w:lang w:val="sq-AL"/>
        </w:rPr>
        <w:t xml:space="preserve"> </w:t>
      </w:r>
      <w:r w:rsidR="00473817" w:rsidRPr="00B66162">
        <w:rPr>
          <w:lang w:val="sq-AL"/>
        </w:rPr>
        <w:t>vit</w:t>
      </w:r>
      <w:r w:rsidR="004F2FD2" w:rsidRPr="00B66162">
        <w:rPr>
          <w:lang w:val="sq-AL"/>
        </w:rPr>
        <w:t xml:space="preserve"> </w:t>
      </w:r>
      <w:r w:rsidR="00473817" w:rsidRPr="00B66162">
        <w:rPr>
          <w:lang w:val="sq-AL"/>
        </w:rPr>
        <w:t>kalendarik</w:t>
      </w:r>
      <w:r w:rsidR="004F2FD2" w:rsidRPr="00B66162">
        <w:rPr>
          <w:lang w:val="sq-AL"/>
        </w:rPr>
        <w:t xml:space="preserve"> </w:t>
      </w:r>
      <w:r w:rsidR="00473817" w:rsidRPr="00B66162">
        <w:rPr>
          <w:lang w:val="sq-AL"/>
        </w:rPr>
        <w:t>të</w:t>
      </w:r>
      <w:r w:rsidR="004F2FD2" w:rsidRPr="00B66162">
        <w:rPr>
          <w:lang w:val="sq-AL"/>
        </w:rPr>
        <w:t xml:space="preserve"> </w:t>
      </w:r>
      <w:r w:rsidR="00473817" w:rsidRPr="00B66162">
        <w:rPr>
          <w:lang w:val="sq-AL"/>
        </w:rPr>
        <w:t>ciklit, përpara datës 15</w:t>
      </w:r>
      <w:r w:rsidR="004F2FD2" w:rsidRPr="00B66162">
        <w:rPr>
          <w:lang w:val="sq-AL"/>
        </w:rPr>
        <w:t xml:space="preserve"> </w:t>
      </w:r>
      <w:r w:rsidR="00473817" w:rsidRPr="00B66162">
        <w:rPr>
          <w:lang w:val="sq-AL"/>
        </w:rPr>
        <w:t>dhjetor.</w:t>
      </w:r>
    </w:p>
    <w:p w:rsidR="00473817" w:rsidRPr="00B66162" w:rsidRDefault="002B3750" w:rsidP="00AB4987">
      <w:pPr>
        <w:pStyle w:val="Paragrafi"/>
        <w:rPr>
          <w:lang w:val="sq-AL"/>
        </w:rPr>
      </w:pPr>
      <w:r w:rsidRPr="00B66162">
        <w:rPr>
          <w:lang w:val="sq-AL"/>
        </w:rPr>
        <w:t xml:space="preserve">6.3 </w:t>
      </w:r>
      <w:r w:rsidR="00473817" w:rsidRPr="00B66162">
        <w:rPr>
          <w:lang w:val="sq-AL"/>
        </w:rPr>
        <w:t>QKEV-ja</w:t>
      </w:r>
      <w:r w:rsidR="004F2FD2" w:rsidRPr="00B66162">
        <w:rPr>
          <w:lang w:val="sq-AL"/>
        </w:rPr>
        <w:t xml:space="preserve"> </w:t>
      </w:r>
      <w:r w:rsidR="00473817" w:rsidRPr="00B66162">
        <w:rPr>
          <w:lang w:val="sq-AL"/>
        </w:rPr>
        <w:t>duhet</w:t>
      </w:r>
      <w:r w:rsidR="004F2FD2" w:rsidRPr="00B66162">
        <w:rPr>
          <w:lang w:val="sq-AL"/>
        </w:rPr>
        <w:t xml:space="preserve"> </w:t>
      </w:r>
      <w:r w:rsidR="00473817" w:rsidRPr="00B66162">
        <w:rPr>
          <w:lang w:val="sq-AL"/>
        </w:rPr>
        <w:t>të</w:t>
      </w:r>
      <w:r w:rsidR="004F2FD2" w:rsidRPr="00B66162">
        <w:rPr>
          <w:lang w:val="sq-AL"/>
        </w:rPr>
        <w:t xml:space="preserve"> </w:t>
      </w:r>
      <w:r w:rsidR="00473817" w:rsidRPr="00B66162">
        <w:rPr>
          <w:lang w:val="sq-AL"/>
        </w:rPr>
        <w:t>kryejë</w:t>
      </w:r>
      <w:r w:rsidR="004F2FD2" w:rsidRPr="00B66162">
        <w:rPr>
          <w:lang w:val="sq-AL"/>
        </w:rPr>
        <w:t xml:space="preserve"> </w:t>
      </w:r>
      <w:r w:rsidR="00473817" w:rsidRPr="00B66162">
        <w:rPr>
          <w:lang w:val="sq-AL"/>
        </w:rPr>
        <w:t>procedurat</w:t>
      </w:r>
      <w:r w:rsidR="004F2FD2" w:rsidRPr="00B66162">
        <w:rPr>
          <w:lang w:val="sq-AL"/>
        </w:rPr>
        <w:t xml:space="preserve"> </w:t>
      </w:r>
      <w:r w:rsidR="00473817" w:rsidRPr="00B66162">
        <w:rPr>
          <w:lang w:val="sq-AL"/>
        </w:rPr>
        <w:t>e</w:t>
      </w:r>
      <w:r w:rsidR="004F2FD2" w:rsidRPr="00B66162">
        <w:rPr>
          <w:lang w:val="sq-AL"/>
        </w:rPr>
        <w:t xml:space="preserve"> </w:t>
      </w:r>
      <w:r w:rsidR="00473817" w:rsidRPr="00B66162">
        <w:rPr>
          <w:lang w:val="sq-AL"/>
        </w:rPr>
        <w:t>njohjes</w:t>
      </w:r>
      <w:r w:rsidR="004F2FD2" w:rsidRPr="00B66162">
        <w:rPr>
          <w:lang w:val="sq-AL"/>
        </w:rPr>
        <w:t xml:space="preserve"> </w:t>
      </w:r>
      <w:r w:rsidR="00473817" w:rsidRPr="00B66162">
        <w:rPr>
          <w:lang w:val="sq-AL"/>
        </w:rPr>
        <w:t>dhe</w:t>
      </w:r>
      <w:r w:rsidR="004F2FD2" w:rsidRPr="00B66162">
        <w:rPr>
          <w:lang w:val="sq-AL"/>
        </w:rPr>
        <w:t xml:space="preserve"> </w:t>
      </w:r>
      <w:r w:rsidR="00473817" w:rsidRPr="00B66162">
        <w:rPr>
          <w:lang w:val="sq-AL"/>
        </w:rPr>
        <w:t>regjistrimit</w:t>
      </w:r>
      <w:r w:rsidR="004F2FD2" w:rsidRPr="00B66162">
        <w:rPr>
          <w:lang w:val="sq-AL"/>
        </w:rPr>
        <w:t xml:space="preserve"> </w:t>
      </w:r>
      <w:r w:rsidR="00473817" w:rsidRPr="00B66162">
        <w:rPr>
          <w:lang w:val="sq-AL"/>
        </w:rPr>
        <w:t>të</w:t>
      </w:r>
      <w:r w:rsidR="004F2FD2" w:rsidRPr="00B66162">
        <w:rPr>
          <w:lang w:val="sq-AL"/>
        </w:rPr>
        <w:t xml:space="preserve"> </w:t>
      </w:r>
      <w:r w:rsidR="00473817" w:rsidRPr="00B66162">
        <w:rPr>
          <w:lang w:val="sq-AL"/>
        </w:rPr>
        <w:t>krediteve</w:t>
      </w:r>
      <w:r w:rsidR="004F2FD2" w:rsidRPr="00B66162">
        <w:rPr>
          <w:lang w:val="sq-AL"/>
        </w:rPr>
        <w:t xml:space="preserve"> </w:t>
      </w:r>
      <w:r w:rsidR="00473817" w:rsidRPr="00B66162">
        <w:rPr>
          <w:lang w:val="sq-AL"/>
        </w:rPr>
        <w:t>në</w:t>
      </w:r>
      <w:r w:rsidR="004F2FD2" w:rsidRPr="00B66162">
        <w:rPr>
          <w:lang w:val="sq-AL"/>
        </w:rPr>
        <w:t xml:space="preserve"> </w:t>
      </w:r>
      <w:r w:rsidR="00473817" w:rsidRPr="00B66162">
        <w:rPr>
          <w:lang w:val="sq-AL"/>
        </w:rPr>
        <w:t>dosjen</w:t>
      </w:r>
      <w:r w:rsidR="004F2FD2" w:rsidRPr="00B66162">
        <w:rPr>
          <w:lang w:val="sq-AL"/>
        </w:rPr>
        <w:t xml:space="preserve"> </w:t>
      </w:r>
      <w:r w:rsidR="00473817" w:rsidRPr="00B66162">
        <w:rPr>
          <w:lang w:val="sq-AL"/>
        </w:rPr>
        <w:t>individuale të</w:t>
      </w:r>
      <w:r w:rsidR="004F2FD2" w:rsidRPr="00B66162">
        <w:rPr>
          <w:lang w:val="sq-AL"/>
        </w:rPr>
        <w:t xml:space="preserve"> </w:t>
      </w:r>
      <w:r w:rsidR="00473817" w:rsidRPr="00B66162">
        <w:rPr>
          <w:lang w:val="sq-AL"/>
        </w:rPr>
        <w:t>profesionistit</w:t>
      </w:r>
      <w:r w:rsidR="004F2FD2" w:rsidRPr="00B66162">
        <w:rPr>
          <w:lang w:val="sq-AL"/>
        </w:rPr>
        <w:t xml:space="preserve"> </w:t>
      </w:r>
      <w:r w:rsidR="00473817" w:rsidRPr="00B66162">
        <w:rPr>
          <w:lang w:val="sq-AL"/>
        </w:rPr>
        <w:t>brenda</w:t>
      </w:r>
      <w:r w:rsidR="004F2FD2" w:rsidRPr="00B66162">
        <w:rPr>
          <w:lang w:val="sq-AL"/>
        </w:rPr>
        <w:t xml:space="preserve"> </w:t>
      </w:r>
      <w:r w:rsidR="00473817" w:rsidRPr="00B66162">
        <w:rPr>
          <w:lang w:val="sq-AL"/>
        </w:rPr>
        <w:t>një</w:t>
      </w:r>
      <w:r w:rsidR="004F2FD2" w:rsidRPr="00B66162">
        <w:rPr>
          <w:lang w:val="sq-AL"/>
        </w:rPr>
        <w:t xml:space="preserve"> </w:t>
      </w:r>
      <w:r w:rsidR="00473817" w:rsidRPr="00B66162">
        <w:rPr>
          <w:lang w:val="sq-AL"/>
        </w:rPr>
        <w:t>afati</w:t>
      </w:r>
      <w:r w:rsidR="004F2FD2" w:rsidRPr="00B66162">
        <w:rPr>
          <w:lang w:val="sq-AL"/>
        </w:rPr>
        <w:t xml:space="preserve"> </w:t>
      </w:r>
      <w:r w:rsidR="00473817" w:rsidRPr="00B66162">
        <w:rPr>
          <w:lang w:val="sq-AL"/>
        </w:rPr>
        <w:t>kohor</w:t>
      </w:r>
      <w:r w:rsidR="004F2FD2" w:rsidRPr="00B66162">
        <w:rPr>
          <w:lang w:val="sq-AL"/>
        </w:rPr>
        <w:t xml:space="preserve"> </w:t>
      </w:r>
      <w:r w:rsidR="00473817" w:rsidRPr="00B66162">
        <w:rPr>
          <w:lang w:val="sq-AL"/>
        </w:rPr>
        <w:t>jo</w:t>
      </w:r>
      <w:r w:rsidR="004F2FD2" w:rsidRPr="00B66162">
        <w:rPr>
          <w:lang w:val="sq-AL"/>
        </w:rPr>
        <w:t xml:space="preserve"> </w:t>
      </w:r>
      <w:r w:rsidR="00473817" w:rsidRPr="00B66162">
        <w:rPr>
          <w:lang w:val="sq-AL"/>
        </w:rPr>
        <w:t>më</w:t>
      </w:r>
      <w:r w:rsidR="004F2FD2" w:rsidRPr="00B66162">
        <w:rPr>
          <w:lang w:val="sq-AL"/>
        </w:rPr>
        <w:t xml:space="preserve"> </w:t>
      </w:r>
      <w:r w:rsidR="00473817" w:rsidRPr="00B66162">
        <w:rPr>
          <w:lang w:val="sq-AL"/>
        </w:rPr>
        <w:t>të</w:t>
      </w:r>
      <w:r w:rsidR="004F2FD2" w:rsidRPr="00B66162">
        <w:rPr>
          <w:lang w:val="sq-AL"/>
        </w:rPr>
        <w:t xml:space="preserve"> </w:t>
      </w:r>
      <w:r w:rsidR="00473817" w:rsidRPr="00B66162">
        <w:rPr>
          <w:lang w:val="sq-AL"/>
        </w:rPr>
        <w:t>gjatë</w:t>
      </w:r>
      <w:r w:rsidR="004F2FD2" w:rsidRPr="00B66162">
        <w:rPr>
          <w:lang w:val="sq-AL"/>
        </w:rPr>
        <w:t xml:space="preserve"> </w:t>
      </w:r>
      <w:r w:rsidR="00473817" w:rsidRPr="00B66162">
        <w:rPr>
          <w:lang w:val="sq-AL"/>
        </w:rPr>
        <w:t>se</w:t>
      </w:r>
      <w:r w:rsidR="004F2FD2" w:rsidRPr="00B66162">
        <w:rPr>
          <w:lang w:val="sq-AL"/>
        </w:rPr>
        <w:t xml:space="preserve"> </w:t>
      </w:r>
      <w:r w:rsidR="00473817" w:rsidRPr="00B66162">
        <w:rPr>
          <w:lang w:val="sq-AL"/>
        </w:rPr>
        <w:t>60</w:t>
      </w:r>
      <w:r w:rsidR="004F2FD2" w:rsidRPr="00B66162">
        <w:rPr>
          <w:lang w:val="sq-AL"/>
        </w:rPr>
        <w:t xml:space="preserve"> </w:t>
      </w:r>
      <w:r w:rsidR="00473817" w:rsidRPr="00B66162">
        <w:rPr>
          <w:lang w:val="sq-AL"/>
        </w:rPr>
        <w:t>ditë</w:t>
      </w:r>
      <w:r w:rsidR="004F2FD2" w:rsidRPr="00B66162">
        <w:rPr>
          <w:lang w:val="sq-AL"/>
        </w:rPr>
        <w:t xml:space="preserve"> </w:t>
      </w:r>
      <w:r w:rsidR="00473817" w:rsidRPr="00B66162">
        <w:rPr>
          <w:lang w:val="sq-AL"/>
        </w:rPr>
        <w:t>nga</w:t>
      </w:r>
      <w:r w:rsidR="004F2FD2" w:rsidRPr="00B66162">
        <w:rPr>
          <w:lang w:val="sq-AL"/>
        </w:rPr>
        <w:t xml:space="preserve"> </w:t>
      </w:r>
      <w:r w:rsidR="00473817" w:rsidRPr="00B66162">
        <w:rPr>
          <w:lang w:val="sq-AL"/>
        </w:rPr>
        <w:t>data</w:t>
      </w:r>
      <w:r w:rsidR="004F2FD2" w:rsidRPr="00B66162">
        <w:rPr>
          <w:lang w:val="sq-AL"/>
        </w:rPr>
        <w:t xml:space="preserve"> </w:t>
      </w:r>
      <w:r w:rsidR="00473817" w:rsidRPr="00B66162">
        <w:rPr>
          <w:lang w:val="sq-AL"/>
        </w:rPr>
        <w:t>e</w:t>
      </w:r>
      <w:r w:rsidR="004F2FD2" w:rsidRPr="00B66162">
        <w:rPr>
          <w:lang w:val="sq-AL"/>
        </w:rPr>
        <w:t xml:space="preserve"> </w:t>
      </w:r>
      <w:r w:rsidR="00473817" w:rsidRPr="00B66162">
        <w:rPr>
          <w:lang w:val="sq-AL"/>
        </w:rPr>
        <w:t>dorëzimit</w:t>
      </w:r>
      <w:r w:rsidR="004F2FD2" w:rsidRPr="00B66162">
        <w:rPr>
          <w:lang w:val="sq-AL"/>
        </w:rPr>
        <w:t xml:space="preserve"> </w:t>
      </w:r>
      <w:r w:rsidR="00473817" w:rsidRPr="00B66162">
        <w:rPr>
          <w:lang w:val="sq-AL"/>
        </w:rPr>
        <w:t>të</w:t>
      </w:r>
      <w:r w:rsidR="004F2FD2" w:rsidRPr="00B66162">
        <w:rPr>
          <w:lang w:val="sq-AL"/>
        </w:rPr>
        <w:t xml:space="preserve"> </w:t>
      </w:r>
      <w:r w:rsidR="00473817" w:rsidRPr="00B66162">
        <w:rPr>
          <w:lang w:val="sq-AL"/>
        </w:rPr>
        <w:t>dokumentacionit</w:t>
      </w:r>
      <w:r w:rsidR="004F2FD2" w:rsidRPr="00B66162">
        <w:rPr>
          <w:lang w:val="sq-AL"/>
        </w:rPr>
        <w:t xml:space="preserve"> </w:t>
      </w:r>
      <w:r w:rsidR="00473817" w:rsidRPr="00B66162">
        <w:rPr>
          <w:lang w:val="sq-AL"/>
        </w:rPr>
        <w:t>të</w:t>
      </w:r>
      <w:r w:rsidR="004F2FD2" w:rsidRPr="00B66162">
        <w:rPr>
          <w:lang w:val="sq-AL"/>
        </w:rPr>
        <w:t xml:space="preserve"> </w:t>
      </w:r>
      <w:r w:rsidR="00473817" w:rsidRPr="00B66162">
        <w:rPr>
          <w:lang w:val="sq-AL"/>
        </w:rPr>
        <w:t>nevojshëm nga</w:t>
      </w:r>
      <w:r w:rsidR="004F2FD2" w:rsidRPr="00B66162">
        <w:rPr>
          <w:lang w:val="sq-AL"/>
        </w:rPr>
        <w:t xml:space="preserve"> </w:t>
      </w:r>
      <w:r w:rsidR="00473817" w:rsidRPr="00B66162">
        <w:rPr>
          <w:lang w:val="sq-AL"/>
        </w:rPr>
        <w:t>ana</w:t>
      </w:r>
      <w:r w:rsidR="004F2FD2" w:rsidRPr="00B66162">
        <w:rPr>
          <w:lang w:val="sq-AL"/>
        </w:rPr>
        <w:t xml:space="preserve"> </w:t>
      </w:r>
      <w:r w:rsidR="00473817" w:rsidRPr="00B66162">
        <w:rPr>
          <w:lang w:val="sq-AL"/>
        </w:rPr>
        <w:t>e</w:t>
      </w:r>
      <w:r w:rsidR="004F2FD2" w:rsidRPr="00B66162">
        <w:rPr>
          <w:lang w:val="sq-AL"/>
        </w:rPr>
        <w:t xml:space="preserve"> </w:t>
      </w:r>
      <w:r w:rsidR="00473817" w:rsidRPr="00B66162">
        <w:rPr>
          <w:lang w:val="sq-AL"/>
        </w:rPr>
        <w:t>ofruesit</w:t>
      </w:r>
      <w:r w:rsidR="004F2FD2" w:rsidRPr="00B66162">
        <w:rPr>
          <w:lang w:val="sq-AL"/>
        </w:rPr>
        <w:t xml:space="preserve"> </w:t>
      </w:r>
      <w:r w:rsidR="00473817" w:rsidRPr="00B66162">
        <w:rPr>
          <w:lang w:val="sq-AL"/>
        </w:rPr>
        <w:t>ose</w:t>
      </w:r>
      <w:r w:rsidR="004F2FD2" w:rsidRPr="00B66162">
        <w:rPr>
          <w:lang w:val="sq-AL"/>
        </w:rPr>
        <w:t xml:space="preserve"> </w:t>
      </w:r>
      <w:r w:rsidR="00473817" w:rsidRPr="00B66162">
        <w:rPr>
          <w:lang w:val="sq-AL"/>
        </w:rPr>
        <w:t>profesionistit.</w:t>
      </w:r>
    </w:p>
    <w:p w:rsidR="00473817" w:rsidRPr="00B66162" w:rsidRDefault="002B3750" w:rsidP="00AB4987">
      <w:pPr>
        <w:pStyle w:val="Paragrafi"/>
        <w:rPr>
          <w:lang w:val="sq-AL"/>
        </w:rPr>
      </w:pPr>
      <w:r w:rsidRPr="00B66162">
        <w:rPr>
          <w:lang w:val="sq-AL"/>
        </w:rPr>
        <w:t xml:space="preserve">6.4 </w:t>
      </w:r>
      <w:r w:rsidR="00473817" w:rsidRPr="00B66162">
        <w:rPr>
          <w:lang w:val="sq-AL"/>
        </w:rPr>
        <w:t>I</w:t>
      </w:r>
      <w:r w:rsidR="00AE0003" w:rsidRPr="00B66162">
        <w:rPr>
          <w:lang w:val="sq-AL"/>
        </w:rPr>
        <w:t xml:space="preserve"> </w:t>
      </w:r>
      <w:r w:rsidR="00473817" w:rsidRPr="00B66162">
        <w:rPr>
          <w:lang w:val="sq-AL"/>
        </w:rPr>
        <w:t>gjithë</w:t>
      </w:r>
      <w:r w:rsidR="00AE0003" w:rsidRPr="00B66162">
        <w:rPr>
          <w:lang w:val="sq-AL"/>
        </w:rPr>
        <w:t xml:space="preserve"> </w:t>
      </w:r>
      <w:r w:rsidR="00473817" w:rsidRPr="00B66162">
        <w:rPr>
          <w:lang w:val="sq-AL"/>
        </w:rPr>
        <w:t>dokumentacioni i programit</w:t>
      </w:r>
      <w:r w:rsidR="00AE0003" w:rsidRPr="00B66162">
        <w:rPr>
          <w:lang w:val="sq-AL"/>
        </w:rPr>
        <w:t xml:space="preserve"> </w:t>
      </w:r>
      <w:r w:rsidR="00473817" w:rsidRPr="00B66162">
        <w:rPr>
          <w:lang w:val="sq-AL"/>
        </w:rPr>
        <w:t>të</w:t>
      </w:r>
      <w:r w:rsidR="00AE0003" w:rsidRPr="00B66162">
        <w:rPr>
          <w:lang w:val="sq-AL"/>
        </w:rPr>
        <w:t xml:space="preserve"> </w:t>
      </w:r>
      <w:r w:rsidR="00473817" w:rsidRPr="00B66162">
        <w:rPr>
          <w:lang w:val="sq-AL"/>
        </w:rPr>
        <w:t>certifikimit</w:t>
      </w:r>
      <w:r w:rsidR="00AE0003" w:rsidRPr="00B66162">
        <w:rPr>
          <w:lang w:val="sq-AL"/>
        </w:rPr>
        <w:t xml:space="preserve"> </w:t>
      </w:r>
      <w:r w:rsidR="00473817" w:rsidRPr="00B66162">
        <w:rPr>
          <w:lang w:val="sq-AL"/>
        </w:rPr>
        <w:t>duhet</w:t>
      </w:r>
      <w:r w:rsidR="00AE0003" w:rsidRPr="00B66162">
        <w:rPr>
          <w:lang w:val="sq-AL"/>
        </w:rPr>
        <w:t xml:space="preserve"> </w:t>
      </w:r>
      <w:r w:rsidR="00473817" w:rsidRPr="00B66162">
        <w:rPr>
          <w:lang w:val="sq-AL"/>
        </w:rPr>
        <w:t>të ruhet nga QKEV- ja</w:t>
      </w:r>
      <w:r w:rsidR="00AE0003" w:rsidRPr="00B66162">
        <w:rPr>
          <w:lang w:val="sq-AL"/>
        </w:rPr>
        <w:t xml:space="preserve"> </w:t>
      </w:r>
      <w:r w:rsidR="00473817" w:rsidRPr="00B66162">
        <w:rPr>
          <w:lang w:val="sq-AL"/>
        </w:rPr>
        <w:t>sipas legjislacionit në fuqi për arkivat dhe për mbrojtjen e të dhënave personale.</w:t>
      </w:r>
    </w:p>
    <w:p w:rsidR="00473817" w:rsidRPr="00B66162" w:rsidRDefault="00473817" w:rsidP="00AB4987">
      <w:pPr>
        <w:pStyle w:val="Paragrafi"/>
        <w:rPr>
          <w:lang w:val="sq-AL"/>
        </w:rPr>
      </w:pPr>
      <w:r w:rsidRPr="00B66162">
        <w:rPr>
          <w:lang w:val="sq-AL"/>
        </w:rPr>
        <w:t>IV. CERTIFIKIMI I</w:t>
      </w:r>
      <w:r w:rsidR="00BB6070">
        <w:rPr>
          <w:lang w:val="sq-AL"/>
        </w:rPr>
        <w:t xml:space="preserve"> </w:t>
      </w:r>
      <w:r w:rsidRPr="00B66162">
        <w:rPr>
          <w:lang w:val="sq-AL"/>
        </w:rPr>
        <w:t>PROFESIONISTËVE</w:t>
      </w:r>
    </w:p>
    <w:p w:rsidR="00473817" w:rsidRPr="00B66162" w:rsidRDefault="00473817" w:rsidP="00AB4987">
      <w:pPr>
        <w:pStyle w:val="Paragrafi"/>
        <w:rPr>
          <w:lang w:val="sq-AL"/>
        </w:rPr>
      </w:pPr>
      <w:r w:rsidRPr="00B66162">
        <w:rPr>
          <w:lang w:val="sq-AL"/>
        </w:rPr>
        <w:t>1. Njoftimi mbi statusin e certifikimit</w:t>
      </w:r>
    </w:p>
    <w:p w:rsidR="00473817" w:rsidRPr="00B66162" w:rsidRDefault="00473817" w:rsidP="00AB4987">
      <w:pPr>
        <w:pStyle w:val="Paragrafi"/>
        <w:rPr>
          <w:lang w:val="sq-AL"/>
        </w:rPr>
      </w:pPr>
      <w:r w:rsidRPr="00B66162">
        <w:rPr>
          <w:lang w:val="sq-AL"/>
        </w:rPr>
        <w:t>Në</w:t>
      </w:r>
      <w:r w:rsidR="00AE0003" w:rsidRPr="00B66162">
        <w:rPr>
          <w:lang w:val="sq-AL"/>
        </w:rPr>
        <w:t xml:space="preserve"> </w:t>
      </w:r>
      <w:r w:rsidRPr="00B66162">
        <w:rPr>
          <w:lang w:val="sq-AL"/>
        </w:rPr>
        <w:t>fund</w:t>
      </w:r>
      <w:r w:rsidR="00AE0003" w:rsidRPr="00B66162">
        <w:rPr>
          <w:lang w:val="sq-AL"/>
        </w:rPr>
        <w:t xml:space="preserve"> </w:t>
      </w:r>
      <w:r w:rsidRPr="00B66162">
        <w:rPr>
          <w:lang w:val="sq-AL"/>
        </w:rPr>
        <w:t>të</w:t>
      </w:r>
      <w:r w:rsidR="00AE0003" w:rsidRPr="00B66162">
        <w:rPr>
          <w:lang w:val="sq-AL"/>
        </w:rPr>
        <w:t xml:space="preserve"> </w:t>
      </w:r>
      <w:r w:rsidRPr="00B66162">
        <w:rPr>
          <w:lang w:val="sq-AL"/>
        </w:rPr>
        <w:t>secilit</w:t>
      </w:r>
      <w:r w:rsidR="00AE0003" w:rsidRPr="00B66162">
        <w:rPr>
          <w:lang w:val="sq-AL"/>
        </w:rPr>
        <w:t xml:space="preserve"> </w:t>
      </w:r>
      <w:r w:rsidRPr="00B66162">
        <w:rPr>
          <w:lang w:val="sq-AL"/>
        </w:rPr>
        <w:t>cikë</w:t>
      </w:r>
      <w:r w:rsidR="00BB6070">
        <w:rPr>
          <w:lang w:val="sq-AL"/>
        </w:rPr>
        <w:t>l</w:t>
      </w:r>
      <w:r w:rsidR="00FE4B1E">
        <w:rPr>
          <w:lang w:val="sq-AL"/>
        </w:rPr>
        <w:t xml:space="preserve"> </w:t>
      </w:r>
      <w:r w:rsidRPr="00B66162">
        <w:rPr>
          <w:lang w:val="sq-AL"/>
        </w:rPr>
        <w:t>4-vjeçar</w:t>
      </w:r>
      <w:r w:rsidR="00AE0003" w:rsidRPr="00B66162">
        <w:rPr>
          <w:lang w:val="sq-AL"/>
        </w:rPr>
        <w:t xml:space="preserve"> </w:t>
      </w:r>
      <w:r w:rsidRPr="00B66162">
        <w:rPr>
          <w:lang w:val="sq-AL"/>
        </w:rPr>
        <w:t>të</w:t>
      </w:r>
      <w:r w:rsidR="00AE0003" w:rsidRPr="00B66162">
        <w:rPr>
          <w:lang w:val="sq-AL"/>
        </w:rPr>
        <w:t xml:space="preserve"> </w:t>
      </w:r>
      <w:r w:rsidRPr="00B66162">
        <w:rPr>
          <w:lang w:val="sq-AL"/>
        </w:rPr>
        <w:t>programit</w:t>
      </w:r>
      <w:r w:rsidR="00AE0003" w:rsidRPr="00B66162">
        <w:rPr>
          <w:lang w:val="sq-AL"/>
        </w:rPr>
        <w:t xml:space="preserve"> </w:t>
      </w:r>
      <w:r w:rsidRPr="00B66162">
        <w:rPr>
          <w:lang w:val="sq-AL"/>
        </w:rPr>
        <w:t>të</w:t>
      </w:r>
      <w:r w:rsidR="00AE0003" w:rsidRPr="00B66162">
        <w:rPr>
          <w:lang w:val="sq-AL"/>
        </w:rPr>
        <w:t xml:space="preserve"> </w:t>
      </w:r>
      <w:r w:rsidRPr="00B66162">
        <w:rPr>
          <w:lang w:val="sq-AL"/>
        </w:rPr>
        <w:t>certifikimit,</w:t>
      </w:r>
      <w:r w:rsidR="00AE0003" w:rsidRPr="00B66162">
        <w:rPr>
          <w:lang w:val="sq-AL"/>
        </w:rPr>
        <w:t xml:space="preserve"> </w:t>
      </w:r>
      <w:r w:rsidRPr="00B66162">
        <w:rPr>
          <w:lang w:val="sq-AL"/>
        </w:rPr>
        <w:t>QKEV-ja</w:t>
      </w:r>
      <w:r w:rsidR="00AE0003" w:rsidRPr="00B66162">
        <w:rPr>
          <w:lang w:val="sq-AL"/>
        </w:rPr>
        <w:t xml:space="preserve"> </w:t>
      </w:r>
      <w:r w:rsidRPr="00B66162">
        <w:rPr>
          <w:lang w:val="sq-AL"/>
        </w:rPr>
        <w:t>njofton në faqen zyrtare</w:t>
      </w:r>
      <w:r w:rsidR="00AE0003" w:rsidRPr="00B66162">
        <w:rPr>
          <w:lang w:val="sq-AL"/>
        </w:rPr>
        <w:t xml:space="preserve"> </w:t>
      </w:r>
      <w:r w:rsidRPr="00B66162">
        <w:rPr>
          <w:lang w:val="sq-AL"/>
        </w:rPr>
        <w:t>profesionistët</w:t>
      </w:r>
      <w:r w:rsidR="00AE0003" w:rsidRPr="00B66162">
        <w:rPr>
          <w:lang w:val="sq-AL"/>
        </w:rPr>
        <w:t xml:space="preserve"> </w:t>
      </w:r>
      <w:r w:rsidRPr="00B66162">
        <w:rPr>
          <w:lang w:val="sq-AL"/>
        </w:rPr>
        <w:t>për</w:t>
      </w:r>
      <w:r w:rsidR="00AE0003" w:rsidRPr="00B66162">
        <w:rPr>
          <w:lang w:val="sq-AL"/>
        </w:rPr>
        <w:t xml:space="preserve"> </w:t>
      </w:r>
      <w:r w:rsidRPr="00B66162">
        <w:rPr>
          <w:lang w:val="sq-AL"/>
        </w:rPr>
        <w:t>përmbushjen</w:t>
      </w:r>
      <w:r w:rsidR="00AE0003" w:rsidRPr="00B66162">
        <w:rPr>
          <w:lang w:val="sq-AL"/>
        </w:rPr>
        <w:t xml:space="preserve"> </w:t>
      </w:r>
      <w:r w:rsidRPr="00B66162">
        <w:rPr>
          <w:lang w:val="sq-AL"/>
        </w:rPr>
        <w:t>e</w:t>
      </w:r>
      <w:r w:rsidR="00AE0003" w:rsidRPr="00B66162">
        <w:rPr>
          <w:lang w:val="sq-AL"/>
        </w:rPr>
        <w:t xml:space="preserve"> </w:t>
      </w:r>
      <w:r w:rsidRPr="00B66162">
        <w:rPr>
          <w:lang w:val="sq-AL"/>
        </w:rPr>
        <w:t>kërkesave</w:t>
      </w:r>
      <w:r w:rsidR="00AE0003" w:rsidRPr="00B66162">
        <w:rPr>
          <w:lang w:val="sq-AL"/>
        </w:rPr>
        <w:t xml:space="preserve"> </w:t>
      </w:r>
      <w:r w:rsidRPr="00B66162">
        <w:rPr>
          <w:lang w:val="sq-AL"/>
        </w:rPr>
        <w:t>të</w:t>
      </w:r>
      <w:r w:rsidR="00AE0003" w:rsidRPr="00B66162">
        <w:rPr>
          <w:lang w:val="sq-AL"/>
        </w:rPr>
        <w:t xml:space="preserve"> </w:t>
      </w:r>
      <w:r w:rsidRPr="00B66162">
        <w:rPr>
          <w:lang w:val="sq-AL"/>
        </w:rPr>
        <w:t>programit të certifikimit dhe njofton institucionet shëndetësore për statusin e certifikimit të profesionistëve të punësuar në to.</w:t>
      </w:r>
    </w:p>
    <w:p w:rsidR="00473817" w:rsidRPr="00B66162" w:rsidRDefault="00473817" w:rsidP="00AB4987">
      <w:pPr>
        <w:pStyle w:val="Paragrafi"/>
        <w:rPr>
          <w:lang w:val="sq-AL"/>
        </w:rPr>
      </w:pPr>
      <w:r w:rsidRPr="00B66162">
        <w:rPr>
          <w:lang w:val="sq-AL"/>
        </w:rPr>
        <w:t>2.</w:t>
      </w:r>
      <w:r w:rsidR="00AB4987" w:rsidRPr="00B66162">
        <w:rPr>
          <w:lang w:val="sq-AL"/>
        </w:rPr>
        <w:t xml:space="preserve"> </w:t>
      </w:r>
      <w:r w:rsidRPr="00B66162">
        <w:rPr>
          <w:lang w:val="sq-AL"/>
        </w:rPr>
        <w:t>Përgjegjësitë e institucioneve shëndetësore</w:t>
      </w:r>
    </w:p>
    <w:p w:rsidR="00473817" w:rsidRPr="00B66162" w:rsidRDefault="00AB4987" w:rsidP="00AE0003">
      <w:pPr>
        <w:pStyle w:val="Paragrafi"/>
        <w:rPr>
          <w:lang w:val="sq-AL"/>
        </w:rPr>
      </w:pPr>
      <w:r w:rsidRPr="00B66162">
        <w:rPr>
          <w:lang w:val="sq-AL"/>
        </w:rPr>
        <w:t xml:space="preserve">2.1 </w:t>
      </w:r>
      <w:r w:rsidR="00473817" w:rsidRPr="00B66162">
        <w:rPr>
          <w:lang w:val="sq-AL"/>
        </w:rPr>
        <w:t>Të</w:t>
      </w:r>
      <w:r w:rsidR="00AE0003" w:rsidRPr="00B66162">
        <w:rPr>
          <w:lang w:val="sq-AL"/>
        </w:rPr>
        <w:t xml:space="preserve"> </w:t>
      </w:r>
      <w:r w:rsidR="00473817" w:rsidRPr="00B66162">
        <w:rPr>
          <w:lang w:val="sq-AL"/>
        </w:rPr>
        <w:t>gjitha</w:t>
      </w:r>
      <w:r w:rsidR="00AE0003" w:rsidRPr="00B66162">
        <w:rPr>
          <w:lang w:val="sq-AL"/>
        </w:rPr>
        <w:t xml:space="preserve"> </w:t>
      </w:r>
      <w:r w:rsidR="00473817" w:rsidRPr="00B66162">
        <w:rPr>
          <w:lang w:val="sq-AL"/>
        </w:rPr>
        <w:t>institucionet</w:t>
      </w:r>
      <w:r w:rsidR="00AE0003" w:rsidRPr="00B66162">
        <w:rPr>
          <w:lang w:val="sq-AL"/>
        </w:rPr>
        <w:t xml:space="preserve"> </w:t>
      </w:r>
      <w:r w:rsidR="00473817" w:rsidRPr="00B66162">
        <w:rPr>
          <w:lang w:val="sq-AL"/>
        </w:rPr>
        <w:t>publike</w:t>
      </w:r>
      <w:r w:rsidR="00AE0003" w:rsidRPr="00B66162">
        <w:rPr>
          <w:lang w:val="sq-AL"/>
        </w:rPr>
        <w:t xml:space="preserve"> </w:t>
      </w:r>
      <w:r w:rsidR="00473817" w:rsidRPr="00B66162">
        <w:rPr>
          <w:lang w:val="sq-AL"/>
        </w:rPr>
        <w:t>ose</w:t>
      </w:r>
      <w:r w:rsidR="00AE0003" w:rsidRPr="00B66162">
        <w:rPr>
          <w:lang w:val="sq-AL"/>
        </w:rPr>
        <w:t xml:space="preserve"> </w:t>
      </w:r>
      <w:r w:rsidR="00473817" w:rsidRPr="00B66162">
        <w:rPr>
          <w:lang w:val="sq-AL"/>
        </w:rPr>
        <w:t>private,</w:t>
      </w:r>
      <w:r w:rsidR="00AE0003" w:rsidRPr="00B66162">
        <w:rPr>
          <w:lang w:val="sq-AL"/>
        </w:rPr>
        <w:t xml:space="preserve"> </w:t>
      </w:r>
      <w:r w:rsidR="00473817" w:rsidRPr="00B66162">
        <w:rPr>
          <w:lang w:val="sq-AL"/>
        </w:rPr>
        <w:t>akademike</w:t>
      </w:r>
      <w:r w:rsidR="00AE0003" w:rsidRPr="00B66162">
        <w:rPr>
          <w:lang w:val="sq-AL"/>
        </w:rPr>
        <w:t xml:space="preserve"> </w:t>
      </w:r>
      <w:r w:rsidR="00473817" w:rsidRPr="00B66162">
        <w:rPr>
          <w:lang w:val="sq-AL"/>
        </w:rPr>
        <w:t>ose</w:t>
      </w:r>
      <w:r w:rsidR="00AE0003" w:rsidRPr="00B66162">
        <w:rPr>
          <w:lang w:val="sq-AL"/>
        </w:rPr>
        <w:t xml:space="preserve"> </w:t>
      </w:r>
      <w:r w:rsidR="00473817" w:rsidRPr="00B66162">
        <w:rPr>
          <w:lang w:val="sq-AL"/>
        </w:rPr>
        <w:t>joakademike, fitimprurëse</w:t>
      </w:r>
      <w:r w:rsidR="00AE0003" w:rsidRPr="00B66162">
        <w:rPr>
          <w:lang w:val="sq-AL"/>
        </w:rPr>
        <w:t xml:space="preserve"> </w:t>
      </w:r>
      <w:r w:rsidR="00473817" w:rsidRPr="00B66162">
        <w:rPr>
          <w:lang w:val="sq-AL"/>
        </w:rPr>
        <w:t>ose</w:t>
      </w:r>
      <w:r w:rsidR="00AE0003" w:rsidRPr="00B66162">
        <w:rPr>
          <w:lang w:val="sq-AL"/>
        </w:rPr>
        <w:t xml:space="preserve"> </w:t>
      </w:r>
      <w:r w:rsidR="00473817" w:rsidRPr="00B66162">
        <w:rPr>
          <w:lang w:val="sq-AL"/>
        </w:rPr>
        <w:t>jofitimprurëse,</w:t>
      </w:r>
      <w:r w:rsidR="00AE0003" w:rsidRPr="00B66162">
        <w:rPr>
          <w:lang w:val="sq-AL"/>
        </w:rPr>
        <w:t xml:space="preserve"> </w:t>
      </w:r>
      <w:r w:rsidR="00473817" w:rsidRPr="00B66162">
        <w:rPr>
          <w:lang w:val="sq-AL"/>
        </w:rPr>
        <w:t>të</w:t>
      </w:r>
      <w:r w:rsidR="00AE0003" w:rsidRPr="00B66162">
        <w:rPr>
          <w:lang w:val="sq-AL"/>
        </w:rPr>
        <w:t xml:space="preserve"> </w:t>
      </w:r>
      <w:r w:rsidR="00473817" w:rsidRPr="00B66162">
        <w:rPr>
          <w:lang w:val="sq-AL"/>
        </w:rPr>
        <w:t>huaja</w:t>
      </w:r>
      <w:r w:rsidR="00AE0003" w:rsidRPr="00B66162">
        <w:rPr>
          <w:lang w:val="sq-AL"/>
        </w:rPr>
        <w:t xml:space="preserve"> </w:t>
      </w:r>
      <w:r w:rsidR="00473817" w:rsidRPr="00B66162">
        <w:rPr>
          <w:lang w:val="sq-AL"/>
        </w:rPr>
        <w:t>dhe</w:t>
      </w:r>
      <w:r w:rsidR="00AE0003" w:rsidRPr="00B66162">
        <w:rPr>
          <w:lang w:val="sq-AL"/>
        </w:rPr>
        <w:t xml:space="preserve"> </w:t>
      </w:r>
      <w:r w:rsidR="00473817" w:rsidRPr="00B66162">
        <w:rPr>
          <w:lang w:val="sq-AL"/>
        </w:rPr>
        <w:t>të</w:t>
      </w:r>
      <w:r w:rsidR="00AE0003" w:rsidRPr="00B66162">
        <w:rPr>
          <w:lang w:val="sq-AL"/>
        </w:rPr>
        <w:t xml:space="preserve"> </w:t>
      </w:r>
      <w:r w:rsidR="00473817" w:rsidRPr="00B66162">
        <w:rPr>
          <w:lang w:val="sq-AL"/>
        </w:rPr>
        <w:t>vendit,</w:t>
      </w:r>
      <w:r w:rsidR="00AE0003" w:rsidRPr="00B66162">
        <w:rPr>
          <w:lang w:val="sq-AL"/>
        </w:rPr>
        <w:t xml:space="preserve"> </w:t>
      </w:r>
      <w:r w:rsidR="00473817" w:rsidRPr="00B66162">
        <w:rPr>
          <w:lang w:val="sq-AL"/>
        </w:rPr>
        <w:t>që kanë</w:t>
      </w:r>
      <w:r w:rsidR="00AE0003" w:rsidRPr="00B66162">
        <w:rPr>
          <w:lang w:val="sq-AL"/>
        </w:rPr>
        <w:t xml:space="preserve"> </w:t>
      </w:r>
      <w:r w:rsidR="00473817" w:rsidRPr="00B66162">
        <w:rPr>
          <w:lang w:val="sq-AL"/>
        </w:rPr>
        <w:t>punësuar</w:t>
      </w:r>
      <w:r w:rsidR="00AE0003" w:rsidRPr="00B66162">
        <w:rPr>
          <w:lang w:val="sq-AL"/>
        </w:rPr>
        <w:t xml:space="preserve"> </w:t>
      </w:r>
      <w:r w:rsidR="00473817" w:rsidRPr="00B66162">
        <w:rPr>
          <w:lang w:val="sq-AL"/>
        </w:rPr>
        <w:t>profesionistë, të</w:t>
      </w:r>
      <w:r w:rsidR="00AE0003" w:rsidRPr="00B66162">
        <w:rPr>
          <w:lang w:val="sq-AL"/>
        </w:rPr>
        <w:t xml:space="preserve"> </w:t>
      </w:r>
      <w:r w:rsidR="00473817" w:rsidRPr="00B66162">
        <w:rPr>
          <w:lang w:val="sq-AL"/>
        </w:rPr>
        <w:t>cilët</w:t>
      </w:r>
      <w:r w:rsidR="00AE0003" w:rsidRPr="00B66162">
        <w:rPr>
          <w:lang w:val="sq-AL"/>
        </w:rPr>
        <w:t xml:space="preserve"> </w:t>
      </w:r>
      <w:r w:rsidR="00473817" w:rsidRPr="00B66162">
        <w:rPr>
          <w:lang w:val="sq-AL"/>
        </w:rPr>
        <w:t>ushtrojnë profesionin</w:t>
      </w:r>
      <w:r w:rsidR="00AE0003" w:rsidRPr="00B66162">
        <w:rPr>
          <w:lang w:val="sq-AL"/>
        </w:rPr>
        <w:t xml:space="preserve"> </w:t>
      </w:r>
      <w:r w:rsidR="00473817" w:rsidRPr="00B66162">
        <w:rPr>
          <w:lang w:val="sq-AL"/>
        </w:rPr>
        <w:t>e</w:t>
      </w:r>
      <w:r w:rsidR="00AE0003" w:rsidRPr="00B66162">
        <w:rPr>
          <w:lang w:val="sq-AL"/>
        </w:rPr>
        <w:t xml:space="preserve"> </w:t>
      </w:r>
      <w:r w:rsidR="00473817" w:rsidRPr="00B66162">
        <w:rPr>
          <w:lang w:val="sq-AL"/>
        </w:rPr>
        <w:t>tyre</w:t>
      </w:r>
      <w:r w:rsidR="00AE0003" w:rsidRPr="00B66162">
        <w:rPr>
          <w:lang w:val="sq-AL"/>
        </w:rPr>
        <w:t xml:space="preserve"> </w:t>
      </w:r>
      <w:r w:rsidR="00473817" w:rsidRPr="00B66162">
        <w:rPr>
          <w:lang w:val="sq-AL"/>
        </w:rPr>
        <w:t>sipas</w:t>
      </w:r>
      <w:r w:rsidR="00AE0003" w:rsidRPr="00B66162">
        <w:rPr>
          <w:lang w:val="sq-AL"/>
        </w:rPr>
        <w:t xml:space="preserve"> </w:t>
      </w:r>
      <w:r w:rsidR="00473817" w:rsidRPr="00B66162">
        <w:rPr>
          <w:lang w:val="sq-AL"/>
        </w:rPr>
        <w:t>ligjeve</w:t>
      </w:r>
      <w:r w:rsidR="00AE0003" w:rsidRPr="00B66162">
        <w:rPr>
          <w:lang w:val="sq-AL"/>
        </w:rPr>
        <w:t xml:space="preserve"> </w:t>
      </w:r>
      <w:r w:rsidR="00473817" w:rsidRPr="00B66162">
        <w:rPr>
          <w:lang w:val="sq-AL"/>
        </w:rPr>
        <w:t>në</w:t>
      </w:r>
      <w:r w:rsidR="00AE0003" w:rsidRPr="00B66162">
        <w:rPr>
          <w:lang w:val="sq-AL"/>
        </w:rPr>
        <w:t xml:space="preserve"> </w:t>
      </w:r>
      <w:r w:rsidR="00473817" w:rsidRPr="00B66162">
        <w:rPr>
          <w:lang w:val="sq-AL"/>
        </w:rPr>
        <w:t>fuqi,</w:t>
      </w:r>
      <w:r w:rsidR="00AE0003" w:rsidRPr="00B66162">
        <w:rPr>
          <w:lang w:val="sq-AL"/>
        </w:rPr>
        <w:t xml:space="preserve"> </w:t>
      </w:r>
      <w:r w:rsidR="00473817" w:rsidRPr="00B66162">
        <w:rPr>
          <w:lang w:val="sq-AL"/>
        </w:rPr>
        <w:t>kanë</w:t>
      </w:r>
      <w:r w:rsidR="00AE0003" w:rsidRPr="00B66162">
        <w:rPr>
          <w:lang w:val="sq-AL"/>
        </w:rPr>
        <w:t xml:space="preserve"> </w:t>
      </w:r>
      <w:r w:rsidR="00473817" w:rsidRPr="00B66162">
        <w:rPr>
          <w:lang w:val="sq-AL"/>
        </w:rPr>
        <w:t>përgjegjësi:</w:t>
      </w:r>
    </w:p>
    <w:p w:rsidR="00473817" w:rsidRPr="00B66162" w:rsidRDefault="00BB6070" w:rsidP="005C1F06">
      <w:pPr>
        <w:pStyle w:val="Paragrafi"/>
        <w:rPr>
          <w:lang w:val="sq-AL"/>
        </w:rPr>
      </w:pPr>
      <w:r>
        <w:rPr>
          <w:lang w:val="sq-AL"/>
        </w:rPr>
        <w:t xml:space="preserve">2.1.1 </w:t>
      </w:r>
      <w:r w:rsidR="00473817" w:rsidRPr="00B66162">
        <w:rPr>
          <w:lang w:val="sq-AL"/>
        </w:rPr>
        <w:t>Të</w:t>
      </w:r>
      <w:r w:rsidR="00AE0003" w:rsidRPr="00B66162">
        <w:rPr>
          <w:lang w:val="sq-AL"/>
        </w:rPr>
        <w:t xml:space="preserve"> </w:t>
      </w:r>
      <w:r w:rsidR="00473817" w:rsidRPr="00B66162">
        <w:rPr>
          <w:lang w:val="sq-AL"/>
        </w:rPr>
        <w:t>krijojnë</w:t>
      </w:r>
      <w:r w:rsidR="00AE0003" w:rsidRPr="00B66162">
        <w:rPr>
          <w:lang w:val="sq-AL"/>
        </w:rPr>
        <w:t xml:space="preserve"> </w:t>
      </w:r>
      <w:r w:rsidR="00473817" w:rsidRPr="00B66162">
        <w:rPr>
          <w:lang w:val="sq-AL"/>
        </w:rPr>
        <w:t>kushte</w:t>
      </w:r>
      <w:r w:rsidR="00AE0003" w:rsidRPr="00B66162">
        <w:rPr>
          <w:lang w:val="sq-AL"/>
        </w:rPr>
        <w:t xml:space="preserve"> </w:t>
      </w:r>
      <w:r w:rsidR="00473817" w:rsidRPr="00B66162">
        <w:rPr>
          <w:lang w:val="sq-AL"/>
        </w:rPr>
        <w:t>dhe</w:t>
      </w:r>
      <w:r w:rsidR="00AE0003" w:rsidRPr="00B66162">
        <w:rPr>
          <w:lang w:val="sq-AL"/>
        </w:rPr>
        <w:t xml:space="preserve"> </w:t>
      </w:r>
      <w:r w:rsidR="00473817" w:rsidRPr="00B66162">
        <w:rPr>
          <w:lang w:val="sq-AL"/>
        </w:rPr>
        <w:t>mundësi</w:t>
      </w:r>
      <w:r w:rsidR="00AE0003" w:rsidRPr="00B66162">
        <w:rPr>
          <w:lang w:val="sq-AL"/>
        </w:rPr>
        <w:t xml:space="preserve"> </w:t>
      </w:r>
      <w:r w:rsidR="00473817" w:rsidRPr="00B66162">
        <w:rPr>
          <w:lang w:val="sq-AL"/>
        </w:rPr>
        <w:t>që</w:t>
      </w:r>
      <w:r w:rsidR="00AE0003" w:rsidRPr="00B66162">
        <w:rPr>
          <w:lang w:val="sq-AL"/>
        </w:rPr>
        <w:t xml:space="preserve"> </w:t>
      </w:r>
      <w:r w:rsidR="00473817" w:rsidRPr="00B66162">
        <w:rPr>
          <w:lang w:val="sq-AL"/>
        </w:rPr>
        <w:t>profesionistët</w:t>
      </w:r>
      <w:r w:rsidR="00AE0003" w:rsidRPr="00B66162">
        <w:rPr>
          <w:lang w:val="sq-AL"/>
        </w:rPr>
        <w:t xml:space="preserve"> </w:t>
      </w:r>
      <w:r w:rsidR="00473817" w:rsidRPr="00B66162">
        <w:rPr>
          <w:lang w:val="sq-AL"/>
        </w:rPr>
        <w:t>të</w:t>
      </w:r>
      <w:r w:rsidR="00AE0003" w:rsidRPr="00B66162">
        <w:rPr>
          <w:lang w:val="sq-AL"/>
        </w:rPr>
        <w:t xml:space="preserve"> </w:t>
      </w:r>
      <w:r w:rsidR="00473817" w:rsidRPr="00B66162">
        <w:rPr>
          <w:lang w:val="sq-AL"/>
        </w:rPr>
        <w:t>përfshihen në</w:t>
      </w:r>
      <w:r w:rsidR="00AE0003" w:rsidRPr="00B66162">
        <w:rPr>
          <w:lang w:val="sq-AL"/>
        </w:rPr>
        <w:t xml:space="preserve"> </w:t>
      </w:r>
      <w:r w:rsidR="00473817" w:rsidRPr="00B66162">
        <w:rPr>
          <w:lang w:val="sq-AL"/>
        </w:rPr>
        <w:t>aktivitete</w:t>
      </w:r>
      <w:r w:rsidR="00AE0003" w:rsidRPr="00B66162">
        <w:rPr>
          <w:lang w:val="sq-AL"/>
        </w:rPr>
        <w:t xml:space="preserve"> </w:t>
      </w:r>
      <w:r w:rsidR="00473817" w:rsidRPr="00B66162">
        <w:rPr>
          <w:lang w:val="sq-AL"/>
        </w:rPr>
        <w:t>të</w:t>
      </w:r>
      <w:r w:rsidR="00AE0003" w:rsidRPr="00B66162">
        <w:rPr>
          <w:lang w:val="sq-AL"/>
        </w:rPr>
        <w:t xml:space="preserve"> </w:t>
      </w:r>
      <w:r w:rsidR="00473817" w:rsidRPr="00B66162">
        <w:rPr>
          <w:lang w:val="sq-AL"/>
        </w:rPr>
        <w:t>edukimit</w:t>
      </w:r>
      <w:r w:rsidR="00AE0003" w:rsidRPr="00B66162">
        <w:rPr>
          <w:lang w:val="sq-AL"/>
        </w:rPr>
        <w:t xml:space="preserve"> </w:t>
      </w:r>
      <w:r w:rsidR="00473817" w:rsidRPr="00B66162">
        <w:rPr>
          <w:lang w:val="sq-AL"/>
        </w:rPr>
        <w:t>në</w:t>
      </w:r>
      <w:r w:rsidR="00AE0003" w:rsidRPr="00B66162">
        <w:rPr>
          <w:lang w:val="sq-AL"/>
        </w:rPr>
        <w:t xml:space="preserve"> </w:t>
      </w:r>
      <w:r w:rsidR="00473817" w:rsidRPr="00B66162">
        <w:rPr>
          <w:lang w:val="sq-AL"/>
        </w:rPr>
        <w:t>vazhdim në</w:t>
      </w:r>
      <w:r w:rsidR="00AE0003" w:rsidRPr="00B66162">
        <w:rPr>
          <w:lang w:val="sq-AL"/>
        </w:rPr>
        <w:t xml:space="preserve"> </w:t>
      </w:r>
      <w:r w:rsidR="00473817" w:rsidRPr="00B66162">
        <w:rPr>
          <w:lang w:val="sq-AL"/>
        </w:rPr>
        <w:t>përputhje</w:t>
      </w:r>
      <w:r w:rsidR="00AE0003" w:rsidRPr="00B66162">
        <w:rPr>
          <w:lang w:val="sq-AL"/>
        </w:rPr>
        <w:t xml:space="preserve"> </w:t>
      </w:r>
      <w:r w:rsidR="00473817" w:rsidRPr="00B66162">
        <w:rPr>
          <w:lang w:val="sq-AL"/>
        </w:rPr>
        <w:t>me</w:t>
      </w:r>
      <w:r w:rsidR="00AE0003" w:rsidRPr="00B66162">
        <w:rPr>
          <w:lang w:val="sq-AL"/>
        </w:rPr>
        <w:t xml:space="preserve"> </w:t>
      </w:r>
      <w:r w:rsidR="00473817" w:rsidRPr="00B66162">
        <w:rPr>
          <w:lang w:val="sq-AL"/>
        </w:rPr>
        <w:t>nevojat e pozicionit</w:t>
      </w:r>
      <w:r w:rsidR="00AE0003" w:rsidRPr="00B66162">
        <w:rPr>
          <w:lang w:val="sq-AL"/>
        </w:rPr>
        <w:t xml:space="preserve"> </w:t>
      </w:r>
      <w:r w:rsidR="00473817" w:rsidRPr="00B66162">
        <w:rPr>
          <w:lang w:val="sq-AL"/>
        </w:rPr>
        <w:t>të</w:t>
      </w:r>
      <w:r w:rsidR="00AE0003" w:rsidRPr="00B66162">
        <w:rPr>
          <w:lang w:val="sq-AL"/>
        </w:rPr>
        <w:t xml:space="preserve"> </w:t>
      </w:r>
      <w:r w:rsidR="00473817" w:rsidRPr="00B66162">
        <w:rPr>
          <w:lang w:val="sq-AL"/>
        </w:rPr>
        <w:t>tyre</w:t>
      </w:r>
      <w:r w:rsidR="00AE0003" w:rsidRPr="00B66162">
        <w:rPr>
          <w:lang w:val="sq-AL"/>
        </w:rPr>
        <w:t xml:space="preserve"> </w:t>
      </w:r>
      <w:r w:rsidR="00473817" w:rsidRPr="00B66162">
        <w:rPr>
          <w:lang w:val="sq-AL"/>
        </w:rPr>
        <w:t>të</w:t>
      </w:r>
      <w:r w:rsidR="00AE0003" w:rsidRPr="00B66162">
        <w:rPr>
          <w:lang w:val="sq-AL"/>
        </w:rPr>
        <w:t xml:space="preserve"> </w:t>
      </w:r>
      <w:r w:rsidR="00473817" w:rsidRPr="00B66162">
        <w:rPr>
          <w:lang w:val="sq-AL"/>
        </w:rPr>
        <w:t>punës</w:t>
      </w:r>
      <w:r w:rsidR="00374AF3">
        <w:rPr>
          <w:lang w:val="sq-AL"/>
        </w:rPr>
        <w:t>;</w:t>
      </w:r>
    </w:p>
    <w:p w:rsidR="00473817" w:rsidRPr="00B66162" w:rsidRDefault="00473817" w:rsidP="005C1F06">
      <w:pPr>
        <w:pStyle w:val="Paragrafi"/>
        <w:rPr>
          <w:lang w:val="sq-AL"/>
        </w:rPr>
      </w:pPr>
      <w:r w:rsidRPr="00B66162">
        <w:rPr>
          <w:lang w:val="sq-AL"/>
        </w:rPr>
        <w:t>2.1.2</w:t>
      </w:r>
      <w:r w:rsidR="00BB6070">
        <w:rPr>
          <w:lang w:val="sq-AL"/>
        </w:rPr>
        <w:t xml:space="preserve"> </w:t>
      </w:r>
      <w:r w:rsidRPr="00B66162">
        <w:rPr>
          <w:lang w:val="sq-AL"/>
        </w:rPr>
        <w:t>Të</w:t>
      </w:r>
      <w:r w:rsidR="00D014AC" w:rsidRPr="00B66162">
        <w:rPr>
          <w:lang w:val="sq-AL"/>
        </w:rPr>
        <w:t xml:space="preserve"> </w:t>
      </w:r>
      <w:r w:rsidRPr="00B66162">
        <w:rPr>
          <w:lang w:val="sq-AL"/>
        </w:rPr>
        <w:t>nxitin</w:t>
      </w:r>
      <w:r w:rsidR="00D014AC" w:rsidRPr="00B66162">
        <w:rPr>
          <w:lang w:val="sq-AL"/>
        </w:rPr>
        <w:t xml:space="preserve"> </w:t>
      </w:r>
      <w:r w:rsidRPr="00B66162">
        <w:rPr>
          <w:lang w:val="sq-AL"/>
        </w:rPr>
        <w:t>përfshirjen</w:t>
      </w:r>
      <w:r w:rsidR="00D014AC" w:rsidRPr="00B66162">
        <w:rPr>
          <w:lang w:val="sq-AL"/>
        </w:rPr>
        <w:t xml:space="preserve"> </w:t>
      </w:r>
      <w:r w:rsidRPr="00B66162">
        <w:rPr>
          <w:lang w:val="sq-AL"/>
        </w:rPr>
        <w:t>e profesionistëve</w:t>
      </w:r>
      <w:r w:rsidR="00D014AC" w:rsidRPr="00B66162">
        <w:rPr>
          <w:lang w:val="sq-AL"/>
        </w:rPr>
        <w:t xml:space="preserve"> </w:t>
      </w:r>
      <w:r w:rsidRPr="00B66162">
        <w:rPr>
          <w:lang w:val="sq-AL"/>
        </w:rPr>
        <w:t>në</w:t>
      </w:r>
      <w:r w:rsidR="00D014AC" w:rsidRPr="00B66162">
        <w:rPr>
          <w:lang w:val="sq-AL"/>
        </w:rPr>
        <w:t xml:space="preserve"> </w:t>
      </w:r>
      <w:r w:rsidRPr="00B66162">
        <w:rPr>
          <w:lang w:val="sq-AL"/>
        </w:rPr>
        <w:t>aktivitetet</w:t>
      </w:r>
      <w:r w:rsidR="00D014AC" w:rsidRPr="00B66162">
        <w:rPr>
          <w:lang w:val="sq-AL"/>
        </w:rPr>
        <w:t xml:space="preserve"> </w:t>
      </w:r>
      <w:r w:rsidRPr="00B66162">
        <w:rPr>
          <w:lang w:val="sq-AL"/>
        </w:rPr>
        <w:t>ë edukimit në</w:t>
      </w:r>
      <w:r w:rsidR="00D014AC" w:rsidRPr="00B66162">
        <w:rPr>
          <w:lang w:val="sq-AL"/>
        </w:rPr>
        <w:t xml:space="preserve"> </w:t>
      </w:r>
      <w:r w:rsidRPr="00B66162">
        <w:rPr>
          <w:lang w:val="sq-AL"/>
        </w:rPr>
        <w:t>vazhdim dhe</w:t>
      </w:r>
      <w:r w:rsidR="00D014AC" w:rsidRPr="00B66162">
        <w:rPr>
          <w:lang w:val="sq-AL"/>
        </w:rPr>
        <w:t xml:space="preserve"> </w:t>
      </w:r>
      <w:r w:rsidRPr="00B66162">
        <w:rPr>
          <w:lang w:val="sq-AL"/>
        </w:rPr>
        <w:t>të</w:t>
      </w:r>
      <w:r w:rsidR="00D014AC" w:rsidRPr="00B66162">
        <w:rPr>
          <w:lang w:val="sq-AL"/>
        </w:rPr>
        <w:t xml:space="preserve"> </w:t>
      </w:r>
      <w:r w:rsidRPr="00B66162">
        <w:rPr>
          <w:lang w:val="sq-AL"/>
        </w:rPr>
        <w:t>përfshijnë në</w:t>
      </w:r>
      <w:r w:rsidR="00D014AC" w:rsidRPr="00B66162">
        <w:rPr>
          <w:lang w:val="sq-AL"/>
        </w:rPr>
        <w:t xml:space="preserve"> </w:t>
      </w:r>
      <w:r w:rsidRPr="00B66162">
        <w:rPr>
          <w:lang w:val="sq-AL"/>
        </w:rPr>
        <w:t>kontratat</w:t>
      </w:r>
      <w:r w:rsidR="00D014AC" w:rsidRPr="00B66162">
        <w:rPr>
          <w:lang w:val="sq-AL"/>
        </w:rPr>
        <w:t xml:space="preserve"> </w:t>
      </w:r>
      <w:r w:rsidRPr="00B66162">
        <w:rPr>
          <w:lang w:val="sq-AL"/>
        </w:rPr>
        <w:t>individuale</w:t>
      </w:r>
      <w:r w:rsidR="00D014AC" w:rsidRPr="00B66162">
        <w:rPr>
          <w:lang w:val="sq-AL"/>
        </w:rPr>
        <w:t xml:space="preserve"> </w:t>
      </w:r>
      <w:r w:rsidRPr="00B66162">
        <w:rPr>
          <w:lang w:val="sq-AL"/>
        </w:rPr>
        <w:t>të</w:t>
      </w:r>
      <w:r w:rsidR="00D014AC" w:rsidRPr="00B66162">
        <w:rPr>
          <w:lang w:val="sq-AL"/>
        </w:rPr>
        <w:t xml:space="preserve"> </w:t>
      </w:r>
      <w:r w:rsidRPr="00B66162">
        <w:rPr>
          <w:lang w:val="sq-AL"/>
        </w:rPr>
        <w:t>punësimit kërkesat</w:t>
      </w:r>
      <w:r w:rsidR="00D014AC" w:rsidRPr="00B66162">
        <w:rPr>
          <w:lang w:val="sq-AL"/>
        </w:rPr>
        <w:t xml:space="preserve"> </w:t>
      </w:r>
      <w:r w:rsidRPr="00B66162">
        <w:rPr>
          <w:lang w:val="sq-AL"/>
        </w:rPr>
        <w:t>e</w:t>
      </w:r>
      <w:r w:rsidR="00D014AC" w:rsidRPr="00B66162">
        <w:rPr>
          <w:lang w:val="sq-AL"/>
        </w:rPr>
        <w:t xml:space="preserve"> </w:t>
      </w:r>
      <w:r w:rsidRPr="00B66162">
        <w:rPr>
          <w:lang w:val="sq-AL"/>
        </w:rPr>
        <w:t>programit</w:t>
      </w:r>
      <w:r w:rsidR="00D014AC" w:rsidRPr="00B66162">
        <w:rPr>
          <w:lang w:val="sq-AL"/>
        </w:rPr>
        <w:t xml:space="preserve"> </w:t>
      </w:r>
      <w:r w:rsidRPr="00B66162">
        <w:rPr>
          <w:lang w:val="sq-AL"/>
        </w:rPr>
        <w:t>të</w:t>
      </w:r>
      <w:r w:rsidR="00D014AC" w:rsidRPr="00B66162">
        <w:rPr>
          <w:lang w:val="sq-AL"/>
        </w:rPr>
        <w:t xml:space="preserve"> </w:t>
      </w:r>
      <w:r w:rsidRPr="00B66162">
        <w:rPr>
          <w:lang w:val="sq-AL"/>
        </w:rPr>
        <w:t>certifikimit</w:t>
      </w:r>
      <w:r w:rsidR="00D014AC" w:rsidRPr="00B66162">
        <w:rPr>
          <w:lang w:val="sq-AL"/>
        </w:rPr>
        <w:t xml:space="preserve"> </w:t>
      </w:r>
      <w:r w:rsidRPr="00B66162">
        <w:rPr>
          <w:lang w:val="sq-AL"/>
        </w:rPr>
        <w:t>për</w:t>
      </w:r>
      <w:r w:rsidR="00D014AC" w:rsidRPr="00B66162">
        <w:rPr>
          <w:lang w:val="sq-AL"/>
        </w:rPr>
        <w:t xml:space="preserve"> </w:t>
      </w:r>
      <w:r w:rsidRPr="00B66162">
        <w:rPr>
          <w:lang w:val="sq-AL"/>
        </w:rPr>
        <w:t>profesionistët</w:t>
      </w:r>
      <w:r w:rsidR="00374AF3">
        <w:rPr>
          <w:lang w:val="sq-AL"/>
        </w:rPr>
        <w:t>;</w:t>
      </w:r>
    </w:p>
    <w:p w:rsidR="00473817" w:rsidRPr="00B66162" w:rsidRDefault="00BB6070" w:rsidP="002B3750">
      <w:pPr>
        <w:pStyle w:val="Paragrafi"/>
        <w:rPr>
          <w:lang w:val="sq-AL"/>
        </w:rPr>
      </w:pPr>
      <w:r>
        <w:rPr>
          <w:lang w:val="sq-AL"/>
        </w:rPr>
        <w:t xml:space="preserve">2.1.3 </w:t>
      </w:r>
      <w:r w:rsidR="00473817" w:rsidRPr="00B66162">
        <w:rPr>
          <w:lang w:val="sq-AL"/>
        </w:rPr>
        <w:t>Të</w:t>
      </w:r>
      <w:r w:rsidR="00D014AC" w:rsidRPr="00B66162">
        <w:rPr>
          <w:lang w:val="sq-AL"/>
        </w:rPr>
        <w:t xml:space="preserve"> </w:t>
      </w:r>
      <w:r w:rsidR="00473817" w:rsidRPr="00B66162">
        <w:rPr>
          <w:lang w:val="sq-AL"/>
        </w:rPr>
        <w:t>hartojnë</w:t>
      </w:r>
      <w:r w:rsidR="00D014AC" w:rsidRPr="00B66162">
        <w:rPr>
          <w:lang w:val="sq-AL"/>
        </w:rPr>
        <w:t xml:space="preserve"> </w:t>
      </w:r>
      <w:r w:rsidR="00473817" w:rsidRPr="00B66162">
        <w:rPr>
          <w:lang w:val="sq-AL"/>
        </w:rPr>
        <w:t>plane</w:t>
      </w:r>
      <w:r w:rsidR="00D014AC" w:rsidRPr="00B66162">
        <w:rPr>
          <w:lang w:val="sq-AL"/>
        </w:rPr>
        <w:t xml:space="preserve"> </w:t>
      </w:r>
      <w:r w:rsidR="00473817" w:rsidRPr="00B66162">
        <w:rPr>
          <w:lang w:val="sq-AL"/>
        </w:rPr>
        <w:t>institucionale,</w:t>
      </w:r>
      <w:r w:rsidR="00D014AC" w:rsidRPr="00B66162">
        <w:rPr>
          <w:lang w:val="sq-AL"/>
        </w:rPr>
        <w:t xml:space="preserve"> </w:t>
      </w:r>
      <w:r w:rsidR="00473817" w:rsidRPr="00B66162">
        <w:rPr>
          <w:lang w:val="sq-AL"/>
        </w:rPr>
        <w:t>njëvjeçare</w:t>
      </w:r>
      <w:r w:rsidR="00D014AC" w:rsidRPr="00B66162">
        <w:rPr>
          <w:lang w:val="sq-AL"/>
        </w:rPr>
        <w:t xml:space="preserve"> </w:t>
      </w:r>
      <w:r w:rsidR="00473817" w:rsidRPr="00B66162">
        <w:rPr>
          <w:lang w:val="sq-AL"/>
        </w:rPr>
        <w:t>ose</w:t>
      </w:r>
      <w:r w:rsidR="00D014AC" w:rsidRPr="00B66162">
        <w:rPr>
          <w:lang w:val="sq-AL"/>
        </w:rPr>
        <w:t xml:space="preserve"> </w:t>
      </w:r>
      <w:r w:rsidR="00473817" w:rsidRPr="00B66162">
        <w:rPr>
          <w:lang w:val="sq-AL"/>
        </w:rPr>
        <w:t>shumëvjeçare, të</w:t>
      </w:r>
      <w:r w:rsidR="00374AF3">
        <w:rPr>
          <w:lang w:val="sq-AL"/>
        </w:rPr>
        <w:t xml:space="preserve"> z</w:t>
      </w:r>
      <w:r w:rsidR="00473817" w:rsidRPr="00B66162">
        <w:rPr>
          <w:lang w:val="sq-AL"/>
        </w:rPr>
        <w:t>hvillimit</w:t>
      </w:r>
      <w:r w:rsidR="00D014AC" w:rsidRPr="00B66162">
        <w:rPr>
          <w:lang w:val="sq-AL"/>
        </w:rPr>
        <w:t xml:space="preserve"> </w:t>
      </w:r>
      <w:r w:rsidR="00473817" w:rsidRPr="00B66162">
        <w:rPr>
          <w:lang w:val="sq-AL"/>
        </w:rPr>
        <w:lastRenderedPageBreak/>
        <w:t>profesional</w:t>
      </w:r>
      <w:r w:rsidR="00D014AC" w:rsidRPr="00B66162">
        <w:rPr>
          <w:lang w:val="sq-AL"/>
        </w:rPr>
        <w:t xml:space="preserve"> </w:t>
      </w:r>
      <w:r w:rsidR="00473817" w:rsidRPr="00B66162">
        <w:rPr>
          <w:lang w:val="sq-AL"/>
        </w:rPr>
        <w:t>të</w:t>
      </w:r>
      <w:r w:rsidR="00D014AC" w:rsidRPr="00B66162">
        <w:rPr>
          <w:lang w:val="sq-AL"/>
        </w:rPr>
        <w:t xml:space="preserve"> </w:t>
      </w:r>
      <w:r w:rsidR="00473817" w:rsidRPr="00B66162">
        <w:rPr>
          <w:lang w:val="sq-AL"/>
        </w:rPr>
        <w:t>punonjësve</w:t>
      </w:r>
      <w:r w:rsidR="00D014AC" w:rsidRPr="00B66162">
        <w:rPr>
          <w:lang w:val="sq-AL"/>
        </w:rPr>
        <w:t xml:space="preserve"> </w:t>
      </w:r>
      <w:r w:rsidR="00473817" w:rsidRPr="00B66162">
        <w:rPr>
          <w:lang w:val="sq-AL"/>
        </w:rPr>
        <w:t>të</w:t>
      </w:r>
      <w:r w:rsidR="00D014AC" w:rsidRPr="00B66162">
        <w:rPr>
          <w:lang w:val="sq-AL"/>
        </w:rPr>
        <w:t xml:space="preserve"> </w:t>
      </w:r>
      <w:r w:rsidR="00473817" w:rsidRPr="00B66162">
        <w:rPr>
          <w:lang w:val="sq-AL"/>
        </w:rPr>
        <w:t>tyre,</w:t>
      </w:r>
      <w:r w:rsidR="00D014AC" w:rsidRPr="00B66162">
        <w:rPr>
          <w:lang w:val="sq-AL"/>
        </w:rPr>
        <w:t xml:space="preserve"> </w:t>
      </w:r>
      <w:r w:rsidR="00473817" w:rsidRPr="00B66162">
        <w:rPr>
          <w:lang w:val="sq-AL"/>
        </w:rPr>
        <w:t>në</w:t>
      </w:r>
      <w:r w:rsidR="00D014AC" w:rsidRPr="00B66162">
        <w:rPr>
          <w:lang w:val="sq-AL"/>
        </w:rPr>
        <w:t xml:space="preserve"> </w:t>
      </w:r>
      <w:r w:rsidR="00473817" w:rsidRPr="00B66162">
        <w:rPr>
          <w:lang w:val="sq-AL"/>
        </w:rPr>
        <w:t>përputhje</w:t>
      </w:r>
      <w:r w:rsidR="00D014AC" w:rsidRPr="00B66162">
        <w:rPr>
          <w:lang w:val="sq-AL"/>
        </w:rPr>
        <w:t xml:space="preserve"> </w:t>
      </w:r>
      <w:r w:rsidR="00473817" w:rsidRPr="00B66162">
        <w:rPr>
          <w:lang w:val="sq-AL"/>
        </w:rPr>
        <w:t>me nevojat</w:t>
      </w:r>
      <w:r w:rsidR="00D014AC" w:rsidRPr="00B66162">
        <w:rPr>
          <w:lang w:val="sq-AL"/>
        </w:rPr>
        <w:t xml:space="preserve"> </w:t>
      </w:r>
      <w:r w:rsidR="00473817" w:rsidRPr="00B66162">
        <w:rPr>
          <w:lang w:val="sq-AL"/>
        </w:rPr>
        <w:t>individuale, por</w:t>
      </w:r>
      <w:r w:rsidR="00D014AC" w:rsidRPr="00B66162">
        <w:rPr>
          <w:lang w:val="sq-AL"/>
        </w:rPr>
        <w:t xml:space="preserve"> </w:t>
      </w:r>
      <w:r w:rsidR="00473817" w:rsidRPr="00B66162">
        <w:rPr>
          <w:lang w:val="sq-AL"/>
        </w:rPr>
        <w:t>edhe</w:t>
      </w:r>
      <w:r w:rsidR="00D014AC" w:rsidRPr="00B66162">
        <w:rPr>
          <w:lang w:val="sq-AL"/>
        </w:rPr>
        <w:t xml:space="preserve"> </w:t>
      </w:r>
      <w:r w:rsidR="00473817" w:rsidRPr="00B66162">
        <w:rPr>
          <w:lang w:val="sq-AL"/>
        </w:rPr>
        <w:t>institucionale.</w:t>
      </w:r>
      <w:r w:rsidR="00D014AC" w:rsidRPr="00B66162">
        <w:rPr>
          <w:lang w:val="sq-AL"/>
        </w:rPr>
        <w:t xml:space="preserve"> </w:t>
      </w:r>
      <w:r w:rsidR="00473817" w:rsidRPr="00B66162">
        <w:rPr>
          <w:lang w:val="sq-AL"/>
        </w:rPr>
        <w:t>Institucionet janë përgjegjëse që të ofrojnë aktivitete të edukimit në vazhdim për profesionistët e tyre</w:t>
      </w:r>
      <w:r w:rsidR="00CD3845">
        <w:rPr>
          <w:lang w:val="sq-AL"/>
        </w:rPr>
        <w:t>,</w:t>
      </w:r>
      <w:r w:rsidR="00473817" w:rsidRPr="00B66162">
        <w:rPr>
          <w:lang w:val="sq-AL"/>
        </w:rPr>
        <w:t xml:space="preserve"> në mënyrë që ata të mbledhin deri në 30 për qind të numrit total të krediteve të kërkuara përmes këtyre aktiviteteve.</w:t>
      </w:r>
    </w:p>
    <w:p w:rsidR="00473817" w:rsidRPr="00B66162" w:rsidRDefault="00473817" w:rsidP="002B3750">
      <w:pPr>
        <w:pStyle w:val="Paragrafi"/>
        <w:rPr>
          <w:lang w:val="sq-AL"/>
        </w:rPr>
      </w:pPr>
      <w:r w:rsidRPr="00B66162">
        <w:rPr>
          <w:lang w:val="sq-AL"/>
        </w:rPr>
        <w:t>3. Ankimi</w:t>
      </w:r>
    </w:p>
    <w:p w:rsidR="00473817" w:rsidRPr="00B66162" w:rsidRDefault="00473817" w:rsidP="005C1F06">
      <w:pPr>
        <w:pStyle w:val="Paragrafi"/>
        <w:rPr>
          <w:lang w:val="sq-AL"/>
        </w:rPr>
      </w:pPr>
      <w:r w:rsidRPr="00B66162">
        <w:rPr>
          <w:lang w:val="sq-AL"/>
        </w:rPr>
        <w:t>Profesionisti ka të drejtë të ankohet pranë QKEV-së për parregullsi në njohjen dhe</w:t>
      </w:r>
      <w:r w:rsidR="00CD3845">
        <w:rPr>
          <w:lang w:val="sq-AL"/>
        </w:rPr>
        <w:t xml:space="preserve"> në</w:t>
      </w:r>
      <w:r w:rsidRPr="00B66162">
        <w:rPr>
          <w:lang w:val="sq-AL"/>
        </w:rPr>
        <w:t xml:space="preserve"> regjistrimin e krediteve brenda 30 ditëve nga data e publikimit të rezultateve. </w:t>
      </w:r>
    </w:p>
    <w:p w:rsidR="00473817" w:rsidRPr="00B66162" w:rsidRDefault="00473817" w:rsidP="002B3750">
      <w:pPr>
        <w:pStyle w:val="Paragrafi"/>
        <w:rPr>
          <w:lang w:val="sq-AL"/>
        </w:rPr>
      </w:pPr>
      <w:r w:rsidRPr="00B66162">
        <w:rPr>
          <w:lang w:val="sq-AL"/>
        </w:rPr>
        <w:t>Në</w:t>
      </w:r>
      <w:r w:rsidR="0030626A" w:rsidRPr="00B66162">
        <w:rPr>
          <w:lang w:val="sq-AL"/>
        </w:rPr>
        <w:t xml:space="preserve"> </w:t>
      </w:r>
      <w:r w:rsidRPr="00B66162">
        <w:rPr>
          <w:lang w:val="sq-AL"/>
        </w:rPr>
        <w:t>rastet</w:t>
      </w:r>
      <w:r w:rsidR="0030626A" w:rsidRPr="00B66162">
        <w:rPr>
          <w:lang w:val="sq-AL"/>
        </w:rPr>
        <w:t xml:space="preserve"> </w:t>
      </w:r>
      <w:r w:rsidRPr="00B66162">
        <w:rPr>
          <w:lang w:val="sq-AL"/>
        </w:rPr>
        <w:t>kur</w:t>
      </w:r>
      <w:r w:rsidR="0030626A" w:rsidRPr="00B66162">
        <w:rPr>
          <w:lang w:val="sq-AL"/>
        </w:rPr>
        <w:t xml:space="preserve"> </w:t>
      </w:r>
      <w:r w:rsidRPr="00B66162">
        <w:rPr>
          <w:lang w:val="sq-AL"/>
        </w:rPr>
        <w:t>pretendimet</w:t>
      </w:r>
      <w:r w:rsidR="0030626A" w:rsidRPr="00B66162">
        <w:rPr>
          <w:lang w:val="sq-AL"/>
        </w:rPr>
        <w:t xml:space="preserve"> </w:t>
      </w:r>
      <w:r w:rsidRPr="00B66162">
        <w:rPr>
          <w:lang w:val="sq-AL"/>
        </w:rPr>
        <w:t>e</w:t>
      </w:r>
      <w:r w:rsidR="0030626A" w:rsidRPr="00B66162">
        <w:rPr>
          <w:lang w:val="sq-AL"/>
        </w:rPr>
        <w:t xml:space="preserve"> </w:t>
      </w:r>
      <w:r w:rsidRPr="00B66162">
        <w:rPr>
          <w:lang w:val="sq-AL"/>
        </w:rPr>
        <w:t>profesionistit për</w:t>
      </w:r>
      <w:r w:rsidR="0030626A" w:rsidRPr="00B66162">
        <w:rPr>
          <w:lang w:val="sq-AL"/>
        </w:rPr>
        <w:t xml:space="preserve"> </w:t>
      </w:r>
      <w:r w:rsidRPr="00B66162">
        <w:rPr>
          <w:lang w:val="sq-AL"/>
        </w:rPr>
        <w:t>parregullsinë njohjen</w:t>
      </w:r>
      <w:r w:rsidR="0030626A" w:rsidRPr="00B66162">
        <w:rPr>
          <w:lang w:val="sq-AL"/>
        </w:rPr>
        <w:t xml:space="preserve"> </w:t>
      </w:r>
      <w:r w:rsidRPr="00B66162">
        <w:rPr>
          <w:lang w:val="sq-AL"/>
        </w:rPr>
        <w:t>dhe</w:t>
      </w:r>
      <w:r w:rsidR="0030626A" w:rsidRPr="00B66162">
        <w:rPr>
          <w:lang w:val="sq-AL"/>
        </w:rPr>
        <w:t xml:space="preserve"> </w:t>
      </w:r>
      <w:r w:rsidRPr="00B66162">
        <w:rPr>
          <w:lang w:val="sq-AL"/>
        </w:rPr>
        <w:t>regjistrimin</w:t>
      </w:r>
      <w:r w:rsidR="0030626A" w:rsidRPr="00B66162">
        <w:rPr>
          <w:lang w:val="sq-AL"/>
        </w:rPr>
        <w:t xml:space="preserve"> </w:t>
      </w:r>
      <w:r w:rsidRPr="00B66162">
        <w:rPr>
          <w:lang w:val="sq-AL"/>
        </w:rPr>
        <w:t>e</w:t>
      </w:r>
      <w:r w:rsidR="0030626A" w:rsidRPr="00B66162">
        <w:rPr>
          <w:lang w:val="sq-AL"/>
        </w:rPr>
        <w:t xml:space="preserve"> </w:t>
      </w:r>
      <w:r w:rsidRPr="00B66162">
        <w:rPr>
          <w:lang w:val="sq-AL"/>
        </w:rPr>
        <w:t>krediteve</w:t>
      </w:r>
      <w:r w:rsidR="0030626A" w:rsidRPr="00B66162">
        <w:rPr>
          <w:lang w:val="sq-AL"/>
        </w:rPr>
        <w:t xml:space="preserve"> </w:t>
      </w:r>
      <w:r w:rsidRPr="00B66162">
        <w:rPr>
          <w:lang w:val="sq-AL"/>
        </w:rPr>
        <w:t>nga</w:t>
      </w:r>
      <w:r w:rsidR="0030626A" w:rsidRPr="00B66162">
        <w:rPr>
          <w:lang w:val="sq-AL"/>
        </w:rPr>
        <w:t xml:space="preserve"> </w:t>
      </w:r>
      <w:r w:rsidRPr="00B66162">
        <w:rPr>
          <w:lang w:val="sq-AL"/>
        </w:rPr>
        <w:t>QKEV-ja</w:t>
      </w:r>
      <w:r w:rsidR="0030626A" w:rsidRPr="00B66162">
        <w:rPr>
          <w:lang w:val="sq-AL"/>
        </w:rPr>
        <w:t xml:space="preserve"> </w:t>
      </w:r>
      <w:r w:rsidRPr="00B66162">
        <w:rPr>
          <w:lang w:val="sq-AL"/>
        </w:rPr>
        <w:t>nuk</w:t>
      </w:r>
      <w:r w:rsidR="0030626A" w:rsidRPr="00B66162">
        <w:rPr>
          <w:lang w:val="sq-AL"/>
        </w:rPr>
        <w:t xml:space="preserve"> </w:t>
      </w:r>
      <w:r w:rsidRPr="00B66162">
        <w:rPr>
          <w:lang w:val="sq-AL"/>
        </w:rPr>
        <w:t>zgjidhen</w:t>
      </w:r>
      <w:r w:rsidR="0030626A" w:rsidRPr="00B66162">
        <w:rPr>
          <w:lang w:val="sq-AL"/>
        </w:rPr>
        <w:t xml:space="preserve"> </w:t>
      </w:r>
      <w:r w:rsidRPr="00B66162">
        <w:rPr>
          <w:lang w:val="sq-AL"/>
        </w:rPr>
        <w:t>nga kjo e fundit,</w:t>
      </w:r>
      <w:r w:rsidR="0030626A" w:rsidRPr="00B66162">
        <w:rPr>
          <w:lang w:val="sq-AL"/>
        </w:rPr>
        <w:t xml:space="preserve"> </w:t>
      </w:r>
      <w:r w:rsidRPr="00B66162">
        <w:rPr>
          <w:lang w:val="sq-AL"/>
        </w:rPr>
        <w:t>atëherë</w:t>
      </w:r>
      <w:r w:rsidR="0030626A" w:rsidRPr="00B66162">
        <w:rPr>
          <w:lang w:val="sq-AL"/>
        </w:rPr>
        <w:t xml:space="preserve"> </w:t>
      </w:r>
      <w:r w:rsidRPr="00B66162">
        <w:rPr>
          <w:lang w:val="sq-AL"/>
        </w:rPr>
        <w:t>profesionisti</w:t>
      </w:r>
      <w:r w:rsidR="0030626A" w:rsidRPr="00B66162">
        <w:rPr>
          <w:lang w:val="sq-AL"/>
        </w:rPr>
        <w:t xml:space="preserve"> </w:t>
      </w:r>
      <w:r w:rsidRPr="00B66162">
        <w:rPr>
          <w:lang w:val="sq-AL"/>
        </w:rPr>
        <w:t>ka</w:t>
      </w:r>
      <w:r w:rsidR="0030626A" w:rsidRPr="00B66162">
        <w:rPr>
          <w:lang w:val="sq-AL"/>
        </w:rPr>
        <w:t xml:space="preserve"> </w:t>
      </w:r>
      <w:r w:rsidRPr="00B66162">
        <w:rPr>
          <w:lang w:val="sq-AL"/>
        </w:rPr>
        <w:t>të</w:t>
      </w:r>
      <w:r w:rsidR="0030626A" w:rsidRPr="00B66162">
        <w:rPr>
          <w:lang w:val="sq-AL"/>
        </w:rPr>
        <w:t xml:space="preserve"> </w:t>
      </w:r>
      <w:r w:rsidRPr="00B66162">
        <w:rPr>
          <w:lang w:val="sq-AL"/>
        </w:rPr>
        <w:t>drejtë</w:t>
      </w:r>
      <w:r w:rsidR="0030626A" w:rsidRPr="00B66162">
        <w:rPr>
          <w:lang w:val="sq-AL"/>
        </w:rPr>
        <w:t xml:space="preserve"> </w:t>
      </w:r>
      <w:r w:rsidRPr="00B66162">
        <w:rPr>
          <w:lang w:val="sq-AL"/>
        </w:rPr>
        <w:t>të</w:t>
      </w:r>
      <w:r w:rsidR="0030626A" w:rsidRPr="00B66162">
        <w:rPr>
          <w:lang w:val="sq-AL"/>
        </w:rPr>
        <w:t xml:space="preserve"> </w:t>
      </w:r>
      <w:r w:rsidRPr="00B66162">
        <w:rPr>
          <w:lang w:val="sq-AL"/>
        </w:rPr>
        <w:t>ankohet pranë</w:t>
      </w:r>
      <w:r w:rsidR="0030626A" w:rsidRPr="00B66162">
        <w:rPr>
          <w:lang w:val="sq-AL"/>
        </w:rPr>
        <w:t xml:space="preserve"> </w:t>
      </w:r>
      <w:r w:rsidRPr="00B66162">
        <w:rPr>
          <w:lang w:val="sq-AL"/>
        </w:rPr>
        <w:t>Bordit të Edukimit të Vazhdueshëm brenda 30 ditëve nga data e njoftimit nga QKEV-ja që ankesa e tij nuk është marrë parasysh.</w:t>
      </w:r>
    </w:p>
    <w:p w:rsidR="00473817" w:rsidRPr="00B66162" w:rsidRDefault="002B3750" w:rsidP="002B3750">
      <w:pPr>
        <w:pStyle w:val="Paragrafi"/>
        <w:rPr>
          <w:lang w:val="sq-AL"/>
        </w:rPr>
      </w:pPr>
      <w:r w:rsidRPr="00B66162">
        <w:rPr>
          <w:lang w:val="sq-AL"/>
        </w:rPr>
        <w:t xml:space="preserve">4. </w:t>
      </w:r>
      <w:r w:rsidR="00473817" w:rsidRPr="00B66162">
        <w:rPr>
          <w:lang w:val="sq-AL"/>
        </w:rPr>
        <w:t>Profesionistët e shëndetësisë, të cilët nuk plotësojnë programin e certifikimit sipas përcaktimeve të bëra në këtë projektvendim, i nënshtrohen provimit të certifikimit. Provimi i certifikimit organizohet nga Agjencia Kombëtare e Provimeve dhe Ministria e Shëndetësisë</w:t>
      </w:r>
      <w:r w:rsidR="00CD3845">
        <w:rPr>
          <w:lang w:val="sq-AL"/>
        </w:rPr>
        <w:t>,</w:t>
      </w:r>
      <w:r w:rsidR="00473817" w:rsidRPr="00B66162">
        <w:rPr>
          <w:lang w:val="sq-AL"/>
        </w:rPr>
        <w:t xml:space="preserve"> sipas modaliteteve të përcaktuara në rregulloren për organizimin e provimit të certifikimit të profesionistëve të shëndetësisë</w:t>
      </w:r>
      <w:r w:rsidR="00CD3845">
        <w:rPr>
          <w:lang w:val="sq-AL"/>
        </w:rPr>
        <w:t>,</w:t>
      </w:r>
      <w:r w:rsidR="00473817" w:rsidRPr="00B66162">
        <w:rPr>
          <w:lang w:val="sq-AL"/>
        </w:rPr>
        <w:t xml:space="preserve"> e cila miratohet nga Bordi i Edukimit të Vazhdueshëm.</w:t>
      </w:r>
    </w:p>
    <w:p w:rsidR="00473817" w:rsidRPr="00B66162" w:rsidRDefault="002B3750" w:rsidP="002B3750">
      <w:pPr>
        <w:pStyle w:val="Paragrafi"/>
        <w:rPr>
          <w:lang w:val="sq-AL"/>
        </w:rPr>
      </w:pPr>
      <w:r w:rsidRPr="00B66162">
        <w:rPr>
          <w:lang w:val="sq-AL"/>
        </w:rPr>
        <w:t xml:space="preserve">5. </w:t>
      </w:r>
      <w:r w:rsidR="00473817" w:rsidRPr="00B66162">
        <w:rPr>
          <w:lang w:val="sq-AL"/>
        </w:rPr>
        <w:t>Procesi i certifikimit të ndihmësfarma</w:t>
      </w:r>
      <w:r w:rsidR="008F628A">
        <w:rPr>
          <w:lang w:val="sq-AL"/>
        </w:rPr>
        <w:t>-</w:t>
      </w:r>
      <w:r w:rsidR="00473817" w:rsidRPr="00B66162">
        <w:rPr>
          <w:lang w:val="sq-AL"/>
        </w:rPr>
        <w:t>cistëve, infermierëve dhe mamive fillon nga data 1 janar 2016.</w:t>
      </w:r>
    </w:p>
    <w:p w:rsidR="00473817" w:rsidRPr="00B66162" w:rsidRDefault="00473817" w:rsidP="002B3750">
      <w:pPr>
        <w:pStyle w:val="Paragrafi"/>
        <w:rPr>
          <w:lang w:val="sq-AL"/>
        </w:rPr>
      </w:pPr>
      <w:r w:rsidRPr="00B66162">
        <w:rPr>
          <w:lang w:val="sq-AL"/>
        </w:rPr>
        <w:t>V. HYRJA NË FUQI</w:t>
      </w:r>
    </w:p>
    <w:p w:rsidR="00473817" w:rsidRPr="00B66162" w:rsidRDefault="00473817" w:rsidP="002B3750">
      <w:pPr>
        <w:pStyle w:val="Paragrafi"/>
        <w:rPr>
          <w:lang w:val="sq-AL"/>
        </w:rPr>
      </w:pPr>
      <w:r w:rsidRPr="00B66162">
        <w:rPr>
          <w:lang w:val="sq-AL"/>
        </w:rPr>
        <w:t>Ngarkohen Ministria e Shëndetësisë dhe Agjencia Kombëtare e Provimeve për ndjekjen dhe zbatimin e këtij vendimi.</w:t>
      </w:r>
    </w:p>
    <w:p w:rsidR="00473817" w:rsidRPr="00B66162" w:rsidRDefault="00473817" w:rsidP="002B3750">
      <w:pPr>
        <w:pStyle w:val="Paragrafi"/>
        <w:rPr>
          <w:lang w:val="sq-AL"/>
        </w:rPr>
      </w:pPr>
      <w:r w:rsidRPr="00B66162">
        <w:rPr>
          <w:lang w:val="sq-AL"/>
        </w:rPr>
        <w:t>Ky vendim hyn në fuqi pas bo</w:t>
      </w:r>
      <w:r w:rsidR="002B3750" w:rsidRPr="00B66162">
        <w:rPr>
          <w:lang w:val="sq-AL"/>
        </w:rPr>
        <w:t>timit në Fletoren Zyrtare</w:t>
      </w:r>
    </w:p>
    <w:p w:rsidR="00473817" w:rsidRPr="00B66162" w:rsidRDefault="00473817" w:rsidP="005C1F06">
      <w:pPr>
        <w:pStyle w:val="Paragrafi"/>
        <w:rPr>
          <w:lang w:val="sq-AL"/>
        </w:rPr>
      </w:pPr>
    </w:p>
    <w:p w:rsidR="00216EBA" w:rsidRPr="00B66162" w:rsidRDefault="00216EBA" w:rsidP="00216EBA">
      <w:pPr>
        <w:pStyle w:val="Autoriteti"/>
        <w:rPr>
          <w:lang w:val="sq-AL"/>
        </w:rPr>
      </w:pPr>
      <w:r w:rsidRPr="00B66162">
        <w:rPr>
          <w:lang w:val="sq-AL"/>
        </w:rPr>
        <w:t>KRYEMINISTRI</w:t>
      </w:r>
    </w:p>
    <w:p w:rsidR="00216EBA" w:rsidRPr="00B66162" w:rsidRDefault="00216EBA" w:rsidP="00216EBA">
      <w:pPr>
        <w:pStyle w:val="AutoritetiEmer"/>
        <w:rPr>
          <w:lang w:val="sq-AL"/>
        </w:rPr>
      </w:pPr>
      <w:r w:rsidRPr="00B66162">
        <w:rPr>
          <w:lang w:val="sq-AL"/>
        </w:rPr>
        <w:t>Edi Rama</w:t>
      </w:r>
    </w:p>
    <w:p w:rsidR="00F01DB8" w:rsidRPr="00B66162" w:rsidRDefault="00F01DB8" w:rsidP="00AB4987">
      <w:pPr>
        <w:pStyle w:val="Paragrafi"/>
        <w:rPr>
          <w:lang w:val="sq-AL"/>
        </w:rPr>
        <w:sectPr w:rsidR="00F01DB8" w:rsidRPr="00B66162" w:rsidSect="00CA0077">
          <w:type w:val="continuous"/>
          <w:pgSz w:w="11907" w:h="16840" w:code="9"/>
          <w:pgMar w:top="720" w:right="1134" w:bottom="720" w:left="1134" w:header="851" w:footer="851" w:gutter="0"/>
          <w:pgNumType w:start="11870"/>
          <w:cols w:num="2" w:space="454"/>
          <w:docGrid w:linePitch="360"/>
        </w:sectPr>
      </w:pPr>
    </w:p>
    <w:p w:rsidR="00F01DB8" w:rsidRPr="00B66162" w:rsidRDefault="00F01DB8" w:rsidP="00F01DB8">
      <w:pPr>
        <w:pStyle w:val="Paragrafi"/>
        <w:jc w:val="center"/>
        <w:rPr>
          <w:lang w:val="sq-AL"/>
        </w:rPr>
      </w:pPr>
    </w:p>
    <w:p w:rsidR="00F01DB8" w:rsidRPr="00B66162" w:rsidRDefault="00F01DB8" w:rsidP="00F01DB8">
      <w:pPr>
        <w:pStyle w:val="Paragrafi"/>
        <w:jc w:val="center"/>
        <w:rPr>
          <w:lang w:val="sq-AL"/>
        </w:rPr>
      </w:pPr>
    </w:p>
    <w:p w:rsidR="00F01DB8" w:rsidRPr="00B66162" w:rsidRDefault="00F01DB8" w:rsidP="00F01DB8">
      <w:pPr>
        <w:pStyle w:val="Paragrafi"/>
        <w:jc w:val="center"/>
        <w:rPr>
          <w:lang w:val="sq-AL"/>
        </w:rPr>
      </w:pPr>
    </w:p>
    <w:p w:rsidR="00F01DB8" w:rsidRDefault="00F01DB8" w:rsidP="00F01DB8">
      <w:pPr>
        <w:pStyle w:val="Paragrafi"/>
        <w:jc w:val="center"/>
        <w:rPr>
          <w:lang w:val="sq-AL"/>
        </w:rPr>
      </w:pPr>
    </w:p>
    <w:p w:rsidR="00D01C8C" w:rsidRDefault="00D01C8C" w:rsidP="00F01DB8">
      <w:pPr>
        <w:pStyle w:val="Paragrafi"/>
        <w:jc w:val="center"/>
        <w:rPr>
          <w:lang w:val="sq-AL"/>
        </w:rPr>
      </w:pPr>
    </w:p>
    <w:p w:rsidR="00D01C8C" w:rsidRDefault="00D01C8C" w:rsidP="00F01DB8">
      <w:pPr>
        <w:pStyle w:val="Paragrafi"/>
        <w:jc w:val="center"/>
        <w:rPr>
          <w:lang w:val="sq-AL"/>
        </w:rPr>
      </w:pPr>
    </w:p>
    <w:p w:rsidR="00D01C8C" w:rsidRDefault="00D01C8C" w:rsidP="00F01DB8">
      <w:pPr>
        <w:pStyle w:val="Paragrafi"/>
        <w:jc w:val="center"/>
        <w:rPr>
          <w:lang w:val="sq-AL"/>
        </w:rPr>
      </w:pPr>
    </w:p>
    <w:p w:rsidR="005E289B" w:rsidRPr="00B66162" w:rsidRDefault="005E289B" w:rsidP="00F01DB8">
      <w:pPr>
        <w:pStyle w:val="Paragrafi"/>
        <w:jc w:val="center"/>
        <w:rPr>
          <w:lang w:val="sq-AL"/>
        </w:rPr>
      </w:pPr>
    </w:p>
    <w:p w:rsidR="00F01DB8" w:rsidRPr="00B66162" w:rsidRDefault="00F01DB8" w:rsidP="00E53F43">
      <w:pPr>
        <w:pStyle w:val="Paragrafi"/>
        <w:ind w:firstLine="0"/>
        <w:rPr>
          <w:lang w:val="sq-AL"/>
        </w:rPr>
      </w:pPr>
    </w:p>
    <w:p w:rsidR="00473817" w:rsidRDefault="008A413D" w:rsidP="00F01DB8">
      <w:pPr>
        <w:pStyle w:val="Paragrafi"/>
        <w:jc w:val="center"/>
        <w:rPr>
          <w:lang w:val="sq-AL"/>
        </w:rPr>
      </w:pPr>
      <w:r>
        <w:rPr>
          <w:lang w:val="sq-AL"/>
        </w:rPr>
        <w:lastRenderedPageBreak/>
        <w:t>ANEKS</w:t>
      </w:r>
      <w:r w:rsidR="00CD3845" w:rsidRPr="00B66162">
        <w:rPr>
          <w:lang w:val="sq-AL"/>
        </w:rPr>
        <w:t xml:space="preserve"> </w:t>
      </w:r>
      <w:r w:rsidR="00473817" w:rsidRPr="00B66162">
        <w:rPr>
          <w:lang w:val="sq-AL"/>
        </w:rPr>
        <w:t>1</w:t>
      </w:r>
    </w:p>
    <w:tbl>
      <w:tblPr>
        <w:tblW w:w="5000" w:type="pct"/>
        <w:jc w:val="center"/>
        <w:tblLook w:val="04A0"/>
      </w:tblPr>
      <w:tblGrid>
        <w:gridCol w:w="8148"/>
        <w:gridCol w:w="1707"/>
      </w:tblGrid>
      <w:tr w:rsidR="00473817" w:rsidRPr="00674C88" w:rsidTr="00AB4987">
        <w:trPr>
          <w:trHeight w:val="205"/>
          <w:jc w:val="center"/>
        </w:trPr>
        <w:tc>
          <w:tcPr>
            <w:tcW w:w="4134" w:type="pct"/>
            <w:tcBorders>
              <w:top w:val="single" w:sz="8" w:space="0" w:color="000000"/>
              <w:left w:val="single" w:sz="8" w:space="0" w:color="000000"/>
              <w:bottom w:val="single" w:sz="8" w:space="0" w:color="000000"/>
              <w:right w:val="single" w:sz="8" w:space="0" w:color="000000"/>
            </w:tcBorders>
            <w:shd w:val="clear" w:color="auto" w:fill="auto"/>
            <w:hideMark/>
          </w:tcPr>
          <w:p w:rsidR="00473817" w:rsidRPr="00674C88" w:rsidRDefault="00473817" w:rsidP="00674C88">
            <w:pPr>
              <w:pStyle w:val="Paragrafi"/>
              <w:ind w:firstLine="0"/>
              <w:jc w:val="center"/>
              <w:rPr>
                <w:b/>
                <w:sz w:val="20"/>
                <w:szCs w:val="20"/>
                <w:lang w:val="sq-AL"/>
              </w:rPr>
            </w:pPr>
            <w:r w:rsidRPr="00674C88">
              <w:rPr>
                <w:b/>
                <w:sz w:val="20"/>
                <w:szCs w:val="20"/>
                <w:lang w:val="sq-AL"/>
              </w:rPr>
              <w:t>Lloji i aktivitetit</w:t>
            </w:r>
          </w:p>
        </w:tc>
        <w:tc>
          <w:tcPr>
            <w:tcW w:w="866" w:type="pct"/>
            <w:tcBorders>
              <w:top w:val="single" w:sz="8" w:space="0" w:color="000000"/>
              <w:left w:val="nil"/>
              <w:bottom w:val="single" w:sz="8" w:space="0" w:color="000000"/>
              <w:right w:val="single" w:sz="8" w:space="0" w:color="000000"/>
            </w:tcBorders>
            <w:shd w:val="clear" w:color="auto" w:fill="auto"/>
            <w:hideMark/>
          </w:tcPr>
          <w:p w:rsidR="00473817" w:rsidRPr="00674C88" w:rsidRDefault="00DF7F6F" w:rsidP="00674C88">
            <w:pPr>
              <w:pStyle w:val="Paragrafi"/>
              <w:ind w:firstLine="0"/>
              <w:jc w:val="center"/>
              <w:rPr>
                <w:b/>
                <w:sz w:val="20"/>
                <w:szCs w:val="20"/>
                <w:lang w:val="sq-AL"/>
              </w:rPr>
            </w:pPr>
            <w:r w:rsidRPr="00674C88">
              <w:rPr>
                <w:b/>
                <w:sz w:val="20"/>
                <w:szCs w:val="20"/>
                <w:lang w:val="sq-AL"/>
              </w:rPr>
              <w:t>Nr.</w:t>
            </w:r>
            <w:r w:rsidR="006D7E39" w:rsidRPr="00674C88">
              <w:rPr>
                <w:b/>
                <w:sz w:val="20"/>
                <w:szCs w:val="20"/>
                <w:lang w:val="sq-AL"/>
              </w:rPr>
              <w:t xml:space="preserve"> i</w:t>
            </w:r>
            <w:r w:rsidRPr="00674C88">
              <w:rPr>
                <w:b/>
                <w:sz w:val="20"/>
                <w:szCs w:val="20"/>
                <w:lang w:val="sq-AL"/>
              </w:rPr>
              <w:t xml:space="preserve"> </w:t>
            </w:r>
            <w:r w:rsidR="00473817" w:rsidRPr="00674C88">
              <w:rPr>
                <w:b/>
                <w:sz w:val="20"/>
                <w:szCs w:val="20"/>
                <w:lang w:val="sq-AL"/>
              </w:rPr>
              <w:t>krediteve</w:t>
            </w:r>
          </w:p>
        </w:tc>
      </w:tr>
      <w:tr w:rsidR="00473817" w:rsidRPr="00B66162" w:rsidTr="00AB4987">
        <w:trPr>
          <w:trHeight w:val="232"/>
          <w:jc w:val="center"/>
        </w:trPr>
        <w:tc>
          <w:tcPr>
            <w:tcW w:w="4134" w:type="pct"/>
            <w:tcBorders>
              <w:top w:val="nil"/>
              <w:left w:val="single" w:sz="8" w:space="0" w:color="000000"/>
              <w:bottom w:val="single" w:sz="8" w:space="0" w:color="000000"/>
              <w:right w:val="single" w:sz="8" w:space="0" w:color="000000"/>
            </w:tcBorders>
            <w:shd w:val="clear" w:color="000000" w:fill="D9D9D9"/>
            <w:hideMark/>
          </w:tcPr>
          <w:p w:rsidR="00473817" w:rsidRPr="00B66162" w:rsidRDefault="00473817" w:rsidP="00AB4987">
            <w:pPr>
              <w:pStyle w:val="Paragrafi"/>
              <w:ind w:firstLine="0"/>
              <w:rPr>
                <w:sz w:val="20"/>
                <w:szCs w:val="20"/>
                <w:lang w:val="sq-AL"/>
              </w:rPr>
            </w:pPr>
            <w:r w:rsidRPr="00B66162">
              <w:rPr>
                <w:sz w:val="20"/>
                <w:szCs w:val="20"/>
                <w:lang w:val="sq-AL"/>
              </w:rPr>
              <w:t xml:space="preserve">Botim artikulli në revistë shkencore </w:t>
            </w:r>
          </w:p>
        </w:tc>
        <w:tc>
          <w:tcPr>
            <w:tcW w:w="866" w:type="pct"/>
            <w:tcBorders>
              <w:top w:val="nil"/>
              <w:left w:val="nil"/>
              <w:bottom w:val="single" w:sz="8" w:space="0" w:color="000000"/>
              <w:right w:val="single" w:sz="8" w:space="0" w:color="000000"/>
            </w:tcBorders>
            <w:shd w:val="clear" w:color="000000" w:fill="D9D9D9"/>
            <w:hideMark/>
          </w:tcPr>
          <w:p w:rsidR="00473817" w:rsidRPr="00B66162" w:rsidRDefault="00473817" w:rsidP="00674C88">
            <w:pPr>
              <w:pStyle w:val="Paragrafi"/>
              <w:ind w:firstLine="0"/>
              <w:jc w:val="right"/>
              <w:rPr>
                <w:sz w:val="20"/>
                <w:szCs w:val="20"/>
                <w:lang w:val="sq-AL"/>
              </w:rPr>
            </w:pPr>
          </w:p>
        </w:tc>
      </w:tr>
      <w:tr w:rsidR="00473817" w:rsidRPr="00B66162" w:rsidTr="00AB4987">
        <w:trPr>
          <w:trHeight w:val="241"/>
          <w:jc w:val="center"/>
        </w:trPr>
        <w:tc>
          <w:tcPr>
            <w:tcW w:w="4134" w:type="pct"/>
            <w:tcBorders>
              <w:top w:val="nil"/>
              <w:left w:val="single" w:sz="8" w:space="0" w:color="000000"/>
              <w:bottom w:val="single" w:sz="8" w:space="0" w:color="000000"/>
              <w:right w:val="single" w:sz="8" w:space="0" w:color="000000"/>
            </w:tcBorders>
            <w:shd w:val="clear" w:color="auto" w:fill="auto"/>
            <w:hideMark/>
          </w:tcPr>
          <w:p w:rsidR="00473817" w:rsidRPr="00B66162" w:rsidRDefault="00473817" w:rsidP="00AB4987">
            <w:pPr>
              <w:pStyle w:val="Paragrafi"/>
              <w:ind w:firstLine="0"/>
              <w:rPr>
                <w:sz w:val="20"/>
                <w:szCs w:val="20"/>
                <w:lang w:val="sq-AL"/>
              </w:rPr>
            </w:pPr>
            <w:r w:rsidRPr="00B66162">
              <w:rPr>
                <w:sz w:val="20"/>
                <w:szCs w:val="20"/>
                <w:lang w:val="sq-AL"/>
              </w:rPr>
              <w:t xml:space="preserve">Revistë shkencore e indeksuar në regjistër ndërkombëtar dhe me faktor impakti </w:t>
            </w:r>
          </w:p>
        </w:tc>
        <w:tc>
          <w:tcPr>
            <w:tcW w:w="866" w:type="pct"/>
            <w:tcBorders>
              <w:top w:val="nil"/>
              <w:left w:val="nil"/>
              <w:bottom w:val="single" w:sz="8" w:space="0" w:color="000000"/>
              <w:right w:val="single" w:sz="8" w:space="0" w:color="000000"/>
            </w:tcBorders>
            <w:shd w:val="clear" w:color="auto" w:fill="auto"/>
            <w:hideMark/>
          </w:tcPr>
          <w:p w:rsidR="00473817" w:rsidRPr="00B66162" w:rsidRDefault="00473817" w:rsidP="00674C88">
            <w:pPr>
              <w:pStyle w:val="Paragrafi"/>
              <w:ind w:firstLine="0"/>
              <w:jc w:val="right"/>
              <w:rPr>
                <w:sz w:val="20"/>
                <w:szCs w:val="20"/>
                <w:lang w:val="sq-AL"/>
              </w:rPr>
            </w:pPr>
            <w:r w:rsidRPr="00B66162">
              <w:rPr>
                <w:sz w:val="20"/>
                <w:szCs w:val="20"/>
                <w:lang w:val="sq-AL"/>
              </w:rPr>
              <w:t>10</w:t>
            </w:r>
            <w:r w:rsidRPr="00B66162">
              <w:rPr>
                <w:sz w:val="20"/>
                <w:szCs w:val="20"/>
                <w:vertAlign w:val="superscript"/>
                <w:lang w:val="sq-AL"/>
              </w:rPr>
              <w:t>1</w:t>
            </w:r>
            <w:r w:rsidRPr="00B66162">
              <w:rPr>
                <w:sz w:val="20"/>
                <w:szCs w:val="20"/>
                <w:lang w:val="sq-AL"/>
              </w:rPr>
              <w:t xml:space="preserve"> </w:t>
            </w:r>
            <w:r w:rsidR="00572EE3">
              <w:rPr>
                <w:lang w:val="sq-AL"/>
              </w:rPr>
              <w:t>–</w:t>
            </w:r>
            <w:r w:rsidRPr="00B66162">
              <w:rPr>
                <w:sz w:val="20"/>
                <w:szCs w:val="20"/>
                <w:lang w:val="sq-AL"/>
              </w:rPr>
              <w:t>20</w:t>
            </w:r>
            <w:r w:rsidRPr="00B66162">
              <w:rPr>
                <w:sz w:val="20"/>
                <w:szCs w:val="20"/>
                <w:vertAlign w:val="superscript"/>
                <w:lang w:val="sq-AL"/>
              </w:rPr>
              <w:t>2</w:t>
            </w:r>
          </w:p>
        </w:tc>
      </w:tr>
      <w:tr w:rsidR="00473817" w:rsidRPr="00B66162" w:rsidTr="00AB4987">
        <w:trPr>
          <w:trHeight w:val="259"/>
          <w:jc w:val="center"/>
        </w:trPr>
        <w:tc>
          <w:tcPr>
            <w:tcW w:w="4134" w:type="pct"/>
            <w:tcBorders>
              <w:top w:val="nil"/>
              <w:left w:val="single" w:sz="8" w:space="0" w:color="000000"/>
              <w:bottom w:val="single" w:sz="8" w:space="0" w:color="000000"/>
              <w:right w:val="single" w:sz="8" w:space="0" w:color="000000"/>
            </w:tcBorders>
            <w:shd w:val="clear" w:color="auto" w:fill="auto"/>
            <w:hideMark/>
          </w:tcPr>
          <w:p w:rsidR="00473817" w:rsidRPr="00B66162" w:rsidRDefault="00473817" w:rsidP="00AB4987">
            <w:pPr>
              <w:pStyle w:val="Paragrafi"/>
              <w:ind w:firstLine="0"/>
              <w:rPr>
                <w:sz w:val="20"/>
                <w:szCs w:val="20"/>
                <w:lang w:val="sq-AL"/>
              </w:rPr>
            </w:pPr>
            <w:r w:rsidRPr="00B66162">
              <w:rPr>
                <w:sz w:val="20"/>
                <w:szCs w:val="20"/>
                <w:lang w:val="sq-AL"/>
              </w:rPr>
              <w:t>Revistë shkencore e indeksuar në regjistër ndërkombëtar pa faktor impakti</w:t>
            </w:r>
          </w:p>
        </w:tc>
        <w:tc>
          <w:tcPr>
            <w:tcW w:w="866" w:type="pct"/>
            <w:tcBorders>
              <w:top w:val="nil"/>
              <w:left w:val="nil"/>
              <w:bottom w:val="single" w:sz="8" w:space="0" w:color="000000"/>
              <w:right w:val="single" w:sz="8" w:space="0" w:color="000000"/>
            </w:tcBorders>
            <w:shd w:val="clear" w:color="auto" w:fill="auto"/>
            <w:hideMark/>
          </w:tcPr>
          <w:p w:rsidR="00473817" w:rsidRPr="00B66162" w:rsidRDefault="00473817" w:rsidP="00674C88">
            <w:pPr>
              <w:pStyle w:val="Paragrafi"/>
              <w:ind w:firstLine="0"/>
              <w:jc w:val="right"/>
              <w:rPr>
                <w:sz w:val="20"/>
                <w:szCs w:val="20"/>
                <w:lang w:val="sq-AL"/>
              </w:rPr>
            </w:pPr>
            <w:r w:rsidRPr="00B66162">
              <w:rPr>
                <w:sz w:val="20"/>
                <w:szCs w:val="20"/>
                <w:lang w:val="sq-AL"/>
              </w:rPr>
              <w:t>7</w:t>
            </w:r>
            <w:r w:rsidR="00572EE3">
              <w:rPr>
                <w:lang w:val="sq-AL"/>
              </w:rPr>
              <w:t>–</w:t>
            </w:r>
            <w:r w:rsidRPr="00B66162">
              <w:rPr>
                <w:sz w:val="20"/>
                <w:szCs w:val="20"/>
                <w:lang w:val="sq-AL"/>
              </w:rPr>
              <w:t>15</w:t>
            </w:r>
          </w:p>
        </w:tc>
      </w:tr>
      <w:tr w:rsidR="00473817" w:rsidRPr="00B66162" w:rsidTr="00AB4987">
        <w:trPr>
          <w:trHeight w:val="241"/>
          <w:jc w:val="center"/>
        </w:trPr>
        <w:tc>
          <w:tcPr>
            <w:tcW w:w="4134" w:type="pct"/>
            <w:tcBorders>
              <w:top w:val="nil"/>
              <w:left w:val="single" w:sz="8" w:space="0" w:color="000000"/>
              <w:bottom w:val="single" w:sz="8" w:space="0" w:color="000000"/>
              <w:right w:val="single" w:sz="8" w:space="0" w:color="000000"/>
            </w:tcBorders>
            <w:shd w:val="clear" w:color="auto" w:fill="auto"/>
            <w:hideMark/>
          </w:tcPr>
          <w:p w:rsidR="00473817" w:rsidRPr="00B66162" w:rsidRDefault="00473817" w:rsidP="00AB4987">
            <w:pPr>
              <w:pStyle w:val="Paragrafi"/>
              <w:ind w:firstLine="0"/>
              <w:rPr>
                <w:sz w:val="20"/>
                <w:szCs w:val="20"/>
                <w:lang w:val="sq-AL"/>
              </w:rPr>
            </w:pPr>
            <w:r w:rsidRPr="00B66162">
              <w:rPr>
                <w:sz w:val="20"/>
                <w:szCs w:val="20"/>
                <w:lang w:val="sq-AL"/>
              </w:rPr>
              <w:t xml:space="preserve">Revistë shkencore e paindeksuar në regjistër ndërkombëtar dhe pa faktor impakti </w:t>
            </w:r>
          </w:p>
        </w:tc>
        <w:tc>
          <w:tcPr>
            <w:tcW w:w="866" w:type="pct"/>
            <w:tcBorders>
              <w:top w:val="nil"/>
              <w:left w:val="nil"/>
              <w:bottom w:val="single" w:sz="8" w:space="0" w:color="000000"/>
              <w:right w:val="single" w:sz="8" w:space="0" w:color="000000"/>
            </w:tcBorders>
            <w:shd w:val="clear" w:color="auto" w:fill="auto"/>
            <w:hideMark/>
          </w:tcPr>
          <w:p w:rsidR="00473817" w:rsidRPr="00B66162" w:rsidRDefault="00473817" w:rsidP="00674C88">
            <w:pPr>
              <w:pStyle w:val="Paragrafi"/>
              <w:ind w:firstLine="0"/>
              <w:jc w:val="right"/>
              <w:rPr>
                <w:sz w:val="20"/>
                <w:szCs w:val="20"/>
                <w:lang w:val="sq-AL"/>
              </w:rPr>
            </w:pPr>
            <w:r w:rsidRPr="00B66162">
              <w:rPr>
                <w:sz w:val="20"/>
                <w:szCs w:val="20"/>
                <w:lang w:val="sq-AL"/>
              </w:rPr>
              <w:t>5</w:t>
            </w:r>
            <w:r w:rsidR="00572EE3">
              <w:rPr>
                <w:lang w:val="sq-AL"/>
              </w:rPr>
              <w:t>–</w:t>
            </w:r>
            <w:r w:rsidRPr="00B66162">
              <w:rPr>
                <w:sz w:val="20"/>
                <w:szCs w:val="20"/>
                <w:lang w:val="sq-AL"/>
              </w:rPr>
              <w:t>10</w:t>
            </w:r>
          </w:p>
        </w:tc>
      </w:tr>
      <w:tr w:rsidR="00473817" w:rsidRPr="00B66162" w:rsidTr="00AB4987">
        <w:trPr>
          <w:trHeight w:val="169"/>
          <w:jc w:val="center"/>
        </w:trPr>
        <w:tc>
          <w:tcPr>
            <w:tcW w:w="4134" w:type="pct"/>
            <w:tcBorders>
              <w:top w:val="nil"/>
              <w:left w:val="single" w:sz="8" w:space="0" w:color="000000"/>
              <w:bottom w:val="single" w:sz="8" w:space="0" w:color="000000"/>
              <w:right w:val="single" w:sz="8" w:space="0" w:color="000000"/>
            </w:tcBorders>
            <w:shd w:val="clear" w:color="000000" w:fill="D9D9D9"/>
            <w:hideMark/>
          </w:tcPr>
          <w:p w:rsidR="00473817" w:rsidRPr="00B66162" w:rsidRDefault="00473817" w:rsidP="00AB4987">
            <w:pPr>
              <w:pStyle w:val="Paragrafi"/>
              <w:ind w:firstLine="0"/>
              <w:rPr>
                <w:sz w:val="20"/>
                <w:szCs w:val="20"/>
                <w:lang w:val="sq-AL"/>
              </w:rPr>
            </w:pPr>
            <w:r w:rsidRPr="00B66162">
              <w:rPr>
                <w:sz w:val="20"/>
                <w:szCs w:val="20"/>
                <w:lang w:val="sq-AL"/>
              </w:rPr>
              <w:t xml:space="preserve">Botim i teksteve mësimore </w:t>
            </w:r>
          </w:p>
        </w:tc>
        <w:tc>
          <w:tcPr>
            <w:tcW w:w="866" w:type="pct"/>
            <w:tcBorders>
              <w:top w:val="nil"/>
              <w:left w:val="nil"/>
              <w:bottom w:val="single" w:sz="8" w:space="0" w:color="000000"/>
              <w:right w:val="single" w:sz="8" w:space="0" w:color="000000"/>
            </w:tcBorders>
            <w:shd w:val="clear" w:color="000000" w:fill="D9D9D9"/>
            <w:hideMark/>
          </w:tcPr>
          <w:p w:rsidR="00473817" w:rsidRPr="00B66162" w:rsidRDefault="00473817" w:rsidP="00674C88">
            <w:pPr>
              <w:pStyle w:val="Paragrafi"/>
              <w:ind w:firstLine="0"/>
              <w:jc w:val="right"/>
              <w:rPr>
                <w:sz w:val="20"/>
                <w:szCs w:val="20"/>
                <w:lang w:val="sq-AL"/>
              </w:rPr>
            </w:pPr>
          </w:p>
        </w:tc>
      </w:tr>
      <w:tr w:rsidR="00473817" w:rsidRPr="00B66162" w:rsidTr="00AB4987">
        <w:trPr>
          <w:trHeight w:val="196"/>
          <w:jc w:val="center"/>
        </w:trPr>
        <w:tc>
          <w:tcPr>
            <w:tcW w:w="4134" w:type="pct"/>
            <w:tcBorders>
              <w:top w:val="nil"/>
              <w:left w:val="single" w:sz="8" w:space="0" w:color="000000"/>
              <w:bottom w:val="single" w:sz="8" w:space="0" w:color="000000"/>
              <w:right w:val="single" w:sz="8" w:space="0" w:color="000000"/>
            </w:tcBorders>
            <w:shd w:val="clear" w:color="auto" w:fill="auto"/>
            <w:hideMark/>
          </w:tcPr>
          <w:p w:rsidR="00473817" w:rsidRPr="00B66162" w:rsidRDefault="00473817" w:rsidP="00AB4987">
            <w:pPr>
              <w:pStyle w:val="Paragrafi"/>
              <w:ind w:firstLine="0"/>
              <w:rPr>
                <w:sz w:val="20"/>
                <w:szCs w:val="20"/>
                <w:lang w:val="sq-AL"/>
              </w:rPr>
            </w:pPr>
            <w:r w:rsidRPr="00B66162">
              <w:rPr>
                <w:sz w:val="20"/>
                <w:szCs w:val="20"/>
                <w:lang w:val="sq-AL"/>
              </w:rPr>
              <w:t xml:space="preserve">Tekst pasuniversitar </w:t>
            </w:r>
          </w:p>
        </w:tc>
        <w:tc>
          <w:tcPr>
            <w:tcW w:w="866" w:type="pct"/>
            <w:tcBorders>
              <w:top w:val="nil"/>
              <w:left w:val="nil"/>
              <w:bottom w:val="single" w:sz="8" w:space="0" w:color="000000"/>
              <w:right w:val="single" w:sz="8" w:space="0" w:color="000000"/>
            </w:tcBorders>
            <w:shd w:val="clear" w:color="auto" w:fill="auto"/>
            <w:hideMark/>
          </w:tcPr>
          <w:p w:rsidR="00473817" w:rsidRPr="00B66162" w:rsidRDefault="00473817" w:rsidP="00674C88">
            <w:pPr>
              <w:pStyle w:val="Paragrafi"/>
              <w:ind w:firstLine="0"/>
              <w:jc w:val="right"/>
              <w:rPr>
                <w:sz w:val="20"/>
                <w:szCs w:val="20"/>
                <w:lang w:val="sq-AL"/>
              </w:rPr>
            </w:pPr>
            <w:r w:rsidRPr="00B66162">
              <w:rPr>
                <w:sz w:val="20"/>
                <w:szCs w:val="20"/>
                <w:lang w:val="sq-AL"/>
              </w:rPr>
              <w:t>25</w:t>
            </w:r>
            <w:r w:rsidRPr="00B66162">
              <w:rPr>
                <w:sz w:val="20"/>
                <w:szCs w:val="20"/>
                <w:vertAlign w:val="superscript"/>
                <w:lang w:val="sq-AL"/>
              </w:rPr>
              <w:t>3</w:t>
            </w:r>
            <w:r w:rsidRPr="00B66162">
              <w:rPr>
                <w:sz w:val="20"/>
                <w:szCs w:val="20"/>
                <w:lang w:val="sq-AL"/>
              </w:rPr>
              <w:t xml:space="preserve"> / 50</w:t>
            </w:r>
            <w:r w:rsidRPr="00B66162">
              <w:rPr>
                <w:sz w:val="20"/>
                <w:szCs w:val="20"/>
                <w:vertAlign w:val="superscript"/>
                <w:lang w:val="sq-AL"/>
              </w:rPr>
              <w:t>4</w:t>
            </w:r>
          </w:p>
        </w:tc>
      </w:tr>
      <w:tr w:rsidR="00473817" w:rsidRPr="00B66162" w:rsidTr="00AB4987">
        <w:trPr>
          <w:trHeight w:val="214"/>
          <w:jc w:val="center"/>
        </w:trPr>
        <w:tc>
          <w:tcPr>
            <w:tcW w:w="4134" w:type="pct"/>
            <w:tcBorders>
              <w:top w:val="nil"/>
              <w:left w:val="single" w:sz="8" w:space="0" w:color="000000"/>
              <w:bottom w:val="single" w:sz="8" w:space="0" w:color="000000"/>
              <w:right w:val="single" w:sz="8" w:space="0" w:color="000000"/>
            </w:tcBorders>
            <w:shd w:val="clear" w:color="auto" w:fill="auto"/>
            <w:hideMark/>
          </w:tcPr>
          <w:p w:rsidR="00473817" w:rsidRPr="00B66162" w:rsidRDefault="00473817" w:rsidP="00AB4987">
            <w:pPr>
              <w:pStyle w:val="Paragrafi"/>
              <w:ind w:firstLine="0"/>
              <w:rPr>
                <w:sz w:val="20"/>
                <w:szCs w:val="20"/>
                <w:lang w:val="sq-AL"/>
              </w:rPr>
            </w:pPr>
            <w:r w:rsidRPr="00B66162">
              <w:rPr>
                <w:sz w:val="20"/>
                <w:szCs w:val="20"/>
                <w:lang w:val="sq-AL"/>
              </w:rPr>
              <w:t xml:space="preserve">Monografi </w:t>
            </w:r>
          </w:p>
        </w:tc>
        <w:tc>
          <w:tcPr>
            <w:tcW w:w="866" w:type="pct"/>
            <w:tcBorders>
              <w:top w:val="nil"/>
              <w:left w:val="nil"/>
              <w:bottom w:val="single" w:sz="8" w:space="0" w:color="000000"/>
              <w:right w:val="single" w:sz="8" w:space="0" w:color="000000"/>
            </w:tcBorders>
            <w:shd w:val="clear" w:color="auto" w:fill="auto"/>
            <w:hideMark/>
          </w:tcPr>
          <w:p w:rsidR="00473817" w:rsidRPr="00B66162" w:rsidRDefault="00473817" w:rsidP="00674C88">
            <w:pPr>
              <w:pStyle w:val="Paragrafi"/>
              <w:ind w:firstLine="0"/>
              <w:jc w:val="right"/>
              <w:rPr>
                <w:sz w:val="20"/>
                <w:szCs w:val="20"/>
                <w:lang w:val="sq-AL"/>
              </w:rPr>
            </w:pPr>
            <w:r w:rsidRPr="00B66162">
              <w:rPr>
                <w:sz w:val="20"/>
                <w:szCs w:val="20"/>
                <w:lang w:val="sq-AL"/>
              </w:rPr>
              <w:t>50</w:t>
            </w:r>
          </w:p>
        </w:tc>
      </w:tr>
      <w:tr w:rsidR="00473817" w:rsidRPr="00B66162" w:rsidTr="00AB4987">
        <w:trPr>
          <w:trHeight w:val="241"/>
          <w:jc w:val="center"/>
        </w:trPr>
        <w:tc>
          <w:tcPr>
            <w:tcW w:w="4134" w:type="pct"/>
            <w:tcBorders>
              <w:top w:val="nil"/>
              <w:left w:val="single" w:sz="8" w:space="0" w:color="000000"/>
              <w:bottom w:val="single" w:sz="8" w:space="0" w:color="000000"/>
              <w:right w:val="single" w:sz="8" w:space="0" w:color="000000"/>
            </w:tcBorders>
            <w:shd w:val="clear" w:color="auto" w:fill="auto"/>
            <w:hideMark/>
          </w:tcPr>
          <w:p w:rsidR="00473817" w:rsidRPr="00B66162" w:rsidRDefault="00473817" w:rsidP="00AB4987">
            <w:pPr>
              <w:pStyle w:val="Paragrafi"/>
              <w:ind w:firstLine="0"/>
              <w:rPr>
                <w:sz w:val="20"/>
                <w:szCs w:val="20"/>
                <w:lang w:val="sq-AL"/>
              </w:rPr>
            </w:pPr>
            <w:r w:rsidRPr="00B66162">
              <w:rPr>
                <w:sz w:val="20"/>
                <w:szCs w:val="20"/>
                <w:lang w:val="sq-AL"/>
              </w:rPr>
              <w:t>Tekst mësimor për studentë të UMT</w:t>
            </w:r>
          </w:p>
        </w:tc>
        <w:tc>
          <w:tcPr>
            <w:tcW w:w="866" w:type="pct"/>
            <w:tcBorders>
              <w:top w:val="nil"/>
              <w:left w:val="nil"/>
              <w:bottom w:val="single" w:sz="8" w:space="0" w:color="000000"/>
              <w:right w:val="single" w:sz="8" w:space="0" w:color="000000"/>
            </w:tcBorders>
            <w:shd w:val="clear" w:color="auto" w:fill="auto"/>
            <w:hideMark/>
          </w:tcPr>
          <w:p w:rsidR="00473817" w:rsidRPr="00B66162" w:rsidRDefault="00473817" w:rsidP="00674C88">
            <w:pPr>
              <w:pStyle w:val="Paragrafi"/>
              <w:ind w:firstLine="0"/>
              <w:jc w:val="right"/>
              <w:rPr>
                <w:sz w:val="20"/>
                <w:szCs w:val="20"/>
                <w:lang w:val="sq-AL"/>
              </w:rPr>
            </w:pPr>
            <w:r w:rsidRPr="00B66162">
              <w:rPr>
                <w:sz w:val="20"/>
                <w:szCs w:val="20"/>
                <w:lang w:val="sq-AL"/>
              </w:rPr>
              <w:t>15</w:t>
            </w:r>
            <w:r w:rsidR="00572EE3">
              <w:rPr>
                <w:lang w:val="sq-AL"/>
              </w:rPr>
              <w:t>–</w:t>
            </w:r>
            <w:r w:rsidRPr="00B66162">
              <w:rPr>
                <w:sz w:val="20"/>
                <w:szCs w:val="20"/>
                <w:lang w:val="sq-AL"/>
              </w:rPr>
              <w:t>30</w:t>
            </w:r>
          </w:p>
        </w:tc>
      </w:tr>
      <w:tr w:rsidR="00473817" w:rsidRPr="00B66162" w:rsidTr="00AB4987">
        <w:trPr>
          <w:trHeight w:val="250"/>
          <w:jc w:val="center"/>
        </w:trPr>
        <w:tc>
          <w:tcPr>
            <w:tcW w:w="4134" w:type="pct"/>
            <w:tcBorders>
              <w:top w:val="nil"/>
              <w:left w:val="single" w:sz="8" w:space="0" w:color="000000"/>
              <w:bottom w:val="single" w:sz="8" w:space="0" w:color="000000"/>
              <w:right w:val="single" w:sz="8" w:space="0" w:color="000000"/>
            </w:tcBorders>
            <w:shd w:val="clear" w:color="000000" w:fill="D9D9D9"/>
            <w:hideMark/>
          </w:tcPr>
          <w:p w:rsidR="00473817" w:rsidRPr="00B66162" w:rsidRDefault="00473817" w:rsidP="00AB4987">
            <w:pPr>
              <w:pStyle w:val="Paragrafi"/>
              <w:ind w:firstLine="0"/>
              <w:rPr>
                <w:sz w:val="20"/>
                <w:szCs w:val="20"/>
                <w:lang w:val="sq-AL"/>
              </w:rPr>
            </w:pPr>
            <w:r w:rsidRPr="00B66162">
              <w:rPr>
                <w:sz w:val="20"/>
                <w:szCs w:val="20"/>
                <w:lang w:val="sq-AL"/>
              </w:rPr>
              <w:t>Recensimi i botimeve (vërtetuar nga Rektorati)</w:t>
            </w:r>
          </w:p>
        </w:tc>
        <w:tc>
          <w:tcPr>
            <w:tcW w:w="866" w:type="pct"/>
            <w:tcBorders>
              <w:top w:val="nil"/>
              <w:left w:val="nil"/>
              <w:bottom w:val="single" w:sz="8" w:space="0" w:color="000000"/>
              <w:right w:val="single" w:sz="8" w:space="0" w:color="000000"/>
            </w:tcBorders>
            <w:shd w:val="clear" w:color="000000" w:fill="D9D9D9"/>
            <w:hideMark/>
          </w:tcPr>
          <w:p w:rsidR="00473817" w:rsidRPr="00B66162" w:rsidRDefault="00473817" w:rsidP="00674C88">
            <w:pPr>
              <w:pStyle w:val="Paragrafi"/>
              <w:ind w:firstLine="0"/>
              <w:jc w:val="right"/>
              <w:rPr>
                <w:sz w:val="20"/>
                <w:szCs w:val="20"/>
                <w:lang w:val="sq-AL"/>
              </w:rPr>
            </w:pPr>
          </w:p>
        </w:tc>
      </w:tr>
      <w:tr w:rsidR="00473817" w:rsidRPr="00B66162" w:rsidTr="00AB4987">
        <w:trPr>
          <w:trHeight w:val="241"/>
          <w:jc w:val="center"/>
        </w:trPr>
        <w:tc>
          <w:tcPr>
            <w:tcW w:w="4134" w:type="pct"/>
            <w:tcBorders>
              <w:top w:val="nil"/>
              <w:left w:val="single" w:sz="8" w:space="0" w:color="000000"/>
              <w:bottom w:val="single" w:sz="8" w:space="0" w:color="000000"/>
              <w:right w:val="single" w:sz="8" w:space="0" w:color="000000"/>
            </w:tcBorders>
            <w:shd w:val="clear" w:color="auto" w:fill="auto"/>
            <w:hideMark/>
          </w:tcPr>
          <w:p w:rsidR="00473817" w:rsidRPr="00B66162" w:rsidRDefault="00473817" w:rsidP="00AB4987">
            <w:pPr>
              <w:pStyle w:val="Paragrafi"/>
              <w:ind w:firstLine="0"/>
              <w:rPr>
                <w:sz w:val="20"/>
                <w:szCs w:val="20"/>
                <w:lang w:val="sq-AL"/>
              </w:rPr>
            </w:pPr>
            <w:r w:rsidRPr="00B66162">
              <w:rPr>
                <w:sz w:val="20"/>
                <w:szCs w:val="20"/>
                <w:lang w:val="sq-AL"/>
              </w:rPr>
              <w:t xml:space="preserve">Recensimi i tekstit </w:t>
            </w:r>
          </w:p>
        </w:tc>
        <w:tc>
          <w:tcPr>
            <w:tcW w:w="866" w:type="pct"/>
            <w:tcBorders>
              <w:top w:val="nil"/>
              <w:left w:val="nil"/>
              <w:bottom w:val="single" w:sz="8" w:space="0" w:color="000000"/>
              <w:right w:val="single" w:sz="8" w:space="0" w:color="000000"/>
            </w:tcBorders>
            <w:shd w:val="clear" w:color="auto" w:fill="auto"/>
            <w:hideMark/>
          </w:tcPr>
          <w:p w:rsidR="00473817" w:rsidRPr="00B66162" w:rsidRDefault="00473817" w:rsidP="00674C88">
            <w:pPr>
              <w:pStyle w:val="Paragrafi"/>
              <w:ind w:firstLine="0"/>
              <w:jc w:val="right"/>
              <w:rPr>
                <w:sz w:val="20"/>
                <w:szCs w:val="20"/>
                <w:lang w:val="sq-AL"/>
              </w:rPr>
            </w:pPr>
            <w:r w:rsidRPr="00B66162">
              <w:rPr>
                <w:sz w:val="20"/>
                <w:szCs w:val="20"/>
                <w:lang w:val="sq-AL"/>
              </w:rPr>
              <w:t>15</w:t>
            </w:r>
          </w:p>
        </w:tc>
      </w:tr>
      <w:tr w:rsidR="00473817" w:rsidRPr="00B66162" w:rsidTr="00AB4987">
        <w:trPr>
          <w:trHeight w:val="178"/>
          <w:jc w:val="center"/>
        </w:trPr>
        <w:tc>
          <w:tcPr>
            <w:tcW w:w="4134" w:type="pct"/>
            <w:tcBorders>
              <w:top w:val="nil"/>
              <w:left w:val="single" w:sz="8" w:space="0" w:color="000000"/>
              <w:bottom w:val="single" w:sz="8" w:space="0" w:color="000000"/>
              <w:right w:val="single" w:sz="8" w:space="0" w:color="000000"/>
            </w:tcBorders>
            <w:shd w:val="clear" w:color="auto" w:fill="auto"/>
            <w:hideMark/>
          </w:tcPr>
          <w:p w:rsidR="00473817" w:rsidRPr="00B66162" w:rsidRDefault="00473817" w:rsidP="00AB4987">
            <w:pPr>
              <w:pStyle w:val="Paragrafi"/>
              <w:ind w:firstLine="0"/>
              <w:rPr>
                <w:sz w:val="20"/>
                <w:szCs w:val="20"/>
                <w:lang w:val="sq-AL"/>
              </w:rPr>
            </w:pPr>
            <w:r w:rsidRPr="00B66162">
              <w:rPr>
                <w:sz w:val="20"/>
                <w:szCs w:val="20"/>
                <w:lang w:val="sq-AL"/>
              </w:rPr>
              <w:t xml:space="preserve">Recensimi i artikullit </w:t>
            </w:r>
          </w:p>
        </w:tc>
        <w:tc>
          <w:tcPr>
            <w:tcW w:w="866" w:type="pct"/>
            <w:tcBorders>
              <w:top w:val="nil"/>
              <w:left w:val="nil"/>
              <w:bottom w:val="single" w:sz="8" w:space="0" w:color="000000"/>
              <w:right w:val="single" w:sz="8" w:space="0" w:color="000000"/>
            </w:tcBorders>
            <w:shd w:val="clear" w:color="auto" w:fill="auto"/>
            <w:hideMark/>
          </w:tcPr>
          <w:p w:rsidR="00473817" w:rsidRPr="00B66162" w:rsidRDefault="00473817" w:rsidP="00674C88">
            <w:pPr>
              <w:pStyle w:val="Paragrafi"/>
              <w:ind w:firstLine="0"/>
              <w:jc w:val="right"/>
              <w:rPr>
                <w:sz w:val="20"/>
                <w:szCs w:val="20"/>
                <w:lang w:val="sq-AL"/>
              </w:rPr>
            </w:pPr>
            <w:r w:rsidRPr="00B66162">
              <w:rPr>
                <w:sz w:val="20"/>
                <w:szCs w:val="20"/>
                <w:lang w:val="sq-AL"/>
              </w:rPr>
              <w:t>5</w:t>
            </w:r>
          </w:p>
        </w:tc>
      </w:tr>
      <w:tr w:rsidR="00473817" w:rsidRPr="00B66162" w:rsidTr="00AB4987">
        <w:trPr>
          <w:trHeight w:val="286"/>
          <w:jc w:val="center"/>
        </w:trPr>
        <w:tc>
          <w:tcPr>
            <w:tcW w:w="4134" w:type="pct"/>
            <w:tcBorders>
              <w:top w:val="nil"/>
              <w:left w:val="single" w:sz="8" w:space="0" w:color="000000"/>
              <w:bottom w:val="single" w:sz="8" w:space="0" w:color="000000"/>
              <w:right w:val="single" w:sz="8" w:space="0" w:color="000000"/>
            </w:tcBorders>
            <w:shd w:val="clear" w:color="000000" w:fill="D9D9D9"/>
            <w:hideMark/>
          </w:tcPr>
          <w:p w:rsidR="00473817" w:rsidRPr="00B66162" w:rsidRDefault="00473817" w:rsidP="00AB4987">
            <w:pPr>
              <w:pStyle w:val="Paragrafi"/>
              <w:ind w:firstLine="0"/>
              <w:rPr>
                <w:sz w:val="20"/>
                <w:szCs w:val="20"/>
                <w:lang w:val="sq-AL"/>
              </w:rPr>
            </w:pPr>
            <w:r w:rsidRPr="00B66162">
              <w:rPr>
                <w:sz w:val="20"/>
                <w:szCs w:val="20"/>
                <w:lang w:val="sq-AL"/>
              </w:rPr>
              <w:t>Udhëheqje dhe oponenca shkencore (vërtetuar nga Rektorati)</w:t>
            </w:r>
          </w:p>
        </w:tc>
        <w:tc>
          <w:tcPr>
            <w:tcW w:w="866" w:type="pct"/>
            <w:tcBorders>
              <w:top w:val="nil"/>
              <w:left w:val="nil"/>
              <w:bottom w:val="single" w:sz="8" w:space="0" w:color="000000"/>
              <w:right w:val="single" w:sz="8" w:space="0" w:color="000000"/>
            </w:tcBorders>
            <w:shd w:val="clear" w:color="000000" w:fill="D9D9D9"/>
            <w:hideMark/>
          </w:tcPr>
          <w:p w:rsidR="00473817" w:rsidRPr="00B66162" w:rsidRDefault="00473817" w:rsidP="00674C88">
            <w:pPr>
              <w:pStyle w:val="Paragrafi"/>
              <w:ind w:firstLine="0"/>
              <w:jc w:val="right"/>
              <w:rPr>
                <w:sz w:val="20"/>
                <w:szCs w:val="20"/>
                <w:lang w:val="sq-AL"/>
              </w:rPr>
            </w:pPr>
            <w:r w:rsidRPr="00B66162">
              <w:rPr>
                <w:sz w:val="20"/>
                <w:szCs w:val="20"/>
                <w:lang w:val="sq-AL"/>
              </w:rPr>
              <w:t> </w:t>
            </w:r>
          </w:p>
        </w:tc>
      </w:tr>
      <w:tr w:rsidR="00473817" w:rsidRPr="00B66162" w:rsidTr="00AB4987">
        <w:trPr>
          <w:trHeight w:val="250"/>
          <w:jc w:val="center"/>
        </w:trPr>
        <w:tc>
          <w:tcPr>
            <w:tcW w:w="4134" w:type="pct"/>
            <w:tcBorders>
              <w:top w:val="nil"/>
              <w:left w:val="single" w:sz="8" w:space="0" w:color="000000"/>
              <w:bottom w:val="single" w:sz="8" w:space="0" w:color="000000"/>
              <w:right w:val="single" w:sz="8" w:space="0" w:color="000000"/>
            </w:tcBorders>
            <w:shd w:val="clear" w:color="auto" w:fill="auto"/>
            <w:hideMark/>
          </w:tcPr>
          <w:p w:rsidR="00473817" w:rsidRPr="00B66162" w:rsidRDefault="00473817" w:rsidP="00AB4987">
            <w:pPr>
              <w:pStyle w:val="Paragrafi"/>
              <w:ind w:firstLine="0"/>
              <w:rPr>
                <w:sz w:val="20"/>
                <w:szCs w:val="20"/>
                <w:lang w:val="sq-AL"/>
              </w:rPr>
            </w:pPr>
            <w:r w:rsidRPr="00B66162">
              <w:rPr>
                <w:sz w:val="20"/>
                <w:szCs w:val="20"/>
                <w:lang w:val="sq-AL"/>
              </w:rPr>
              <w:t xml:space="preserve">Udhëheqje teme masteri shkencor </w:t>
            </w:r>
          </w:p>
        </w:tc>
        <w:tc>
          <w:tcPr>
            <w:tcW w:w="866" w:type="pct"/>
            <w:tcBorders>
              <w:top w:val="nil"/>
              <w:left w:val="nil"/>
              <w:bottom w:val="single" w:sz="8" w:space="0" w:color="000000"/>
              <w:right w:val="single" w:sz="8" w:space="0" w:color="000000"/>
            </w:tcBorders>
            <w:shd w:val="clear" w:color="auto" w:fill="auto"/>
            <w:hideMark/>
          </w:tcPr>
          <w:p w:rsidR="00473817" w:rsidRPr="00B66162" w:rsidRDefault="00473817" w:rsidP="00674C88">
            <w:pPr>
              <w:pStyle w:val="Paragrafi"/>
              <w:ind w:firstLine="0"/>
              <w:jc w:val="right"/>
              <w:rPr>
                <w:sz w:val="20"/>
                <w:szCs w:val="20"/>
                <w:lang w:val="sq-AL"/>
              </w:rPr>
            </w:pPr>
            <w:r w:rsidRPr="00B66162">
              <w:rPr>
                <w:sz w:val="20"/>
                <w:szCs w:val="20"/>
                <w:lang w:val="sq-AL"/>
              </w:rPr>
              <w:t>10</w:t>
            </w:r>
          </w:p>
        </w:tc>
      </w:tr>
      <w:tr w:rsidR="00473817" w:rsidRPr="00B66162" w:rsidTr="00AB4987">
        <w:trPr>
          <w:trHeight w:val="250"/>
          <w:jc w:val="center"/>
        </w:trPr>
        <w:tc>
          <w:tcPr>
            <w:tcW w:w="4134" w:type="pct"/>
            <w:tcBorders>
              <w:top w:val="nil"/>
              <w:left w:val="single" w:sz="8" w:space="0" w:color="000000"/>
              <w:bottom w:val="single" w:sz="8" w:space="0" w:color="000000"/>
              <w:right w:val="single" w:sz="8" w:space="0" w:color="000000"/>
            </w:tcBorders>
            <w:shd w:val="clear" w:color="auto" w:fill="auto"/>
            <w:hideMark/>
          </w:tcPr>
          <w:p w:rsidR="00473817" w:rsidRPr="00B66162" w:rsidRDefault="00473817" w:rsidP="00AB4987">
            <w:pPr>
              <w:pStyle w:val="Paragrafi"/>
              <w:ind w:firstLine="0"/>
              <w:rPr>
                <w:sz w:val="20"/>
                <w:szCs w:val="20"/>
                <w:lang w:val="sq-AL"/>
              </w:rPr>
            </w:pPr>
            <w:r w:rsidRPr="00B66162">
              <w:rPr>
                <w:sz w:val="20"/>
                <w:szCs w:val="20"/>
                <w:lang w:val="sq-AL"/>
              </w:rPr>
              <w:t>Udhëheqje teme doktorature</w:t>
            </w:r>
          </w:p>
        </w:tc>
        <w:tc>
          <w:tcPr>
            <w:tcW w:w="866" w:type="pct"/>
            <w:tcBorders>
              <w:top w:val="nil"/>
              <w:left w:val="nil"/>
              <w:bottom w:val="single" w:sz="8" w:space="0" w:color="000000"/>
              <w:right w:val="single" w:sz="8" w:space="0" w:color="000000"/>
            </w:tcBorders>
            <w:shd w:val="clear" w:color="auto" w:fill="auto"/>
            <w:hideMark/>
          </w:tcPr>
          <w:p w:rsidR="00473817" w:rsidRPr="00B66162" w:rsidRDefault="00473817" w:rsidP="00674C88">
            <w:pPr>
              <w:pStyle w:val="Paragrafi"/>
              <w:ind w:firstLine="0"/>
              <w:jc w:val="right"/>
              <w:rPr>
                <w:sz w:val="20"/>
                <w:szCs w:val="20"/>
                <w:lang w:val="sq-AL"/>
              </w:rPr>
            </w:pPr>
            <w:r w:rsidRPr="00B66162">
              <w:rPr>
                <w:sz w:val="20"/>
                <w:szCs w:val="20"/>
                <w:lang w:val="sq-AL"/>
              </w:rPr>
              <w:t>5</w:t>
            </w:r>
          </w:p>
        </w:tc>
      </w:tr>
      <w:tr w:rsidR="00473817" w:rsidRPr="00B66162" w:rsidTr="00AB4987">
        <w:trPr>
          <w:trHeight w:val="241"/>
          <w:jc w:val="center"/>
        </w:trPr>
        <w:tc>
          <w:tcPr>
            <w:tcW w:w="4134" w:type="pct"/>
            <w:tcBorders>
              <w:top w:val="nil"/>
              <w:left w:val="single" w:sz="8" w:space="0" w:color="000000"/>
              <w:bottom w:val="single" w:sz="8" w:space="0" w:color="000000"/>
              <w:right w:val="single" w:sz="8" w:space="0" w:color="000000"/>
            </w:tcBorders>
            <w:shd w:val="clear" w:color="auto" w:fill="auto"/>
            <w:hideMark/>
          </w:tcPr>
          <w:p w:rsidR="00473817" w:rsidRPr="00B66162" w:rsidRDefault="00473817" w:rsidP="00AB4987">
            <w:pPr>
              <w:pStyle w:val="Paragrafi"/>
              <w:ind w:firstLine="0"/>
              <w:rPr>
                <w:sz w:val="20"/>
                <w:szCs w:val="20"/>
                <w:lang w:val="sq-AL"/>
              </w:rPr>
            </w:pPr>
            <w:r w:rsidRPr="00B66162">
              <w:rPr>
                <w:sz w:val="20"/>
                <w:szCs w:val="20"/>
                <w:lang w:val="sq-AL"/>
              </w:rPr>
              <w:t>Oponencë teme doktorature</w:t>
            </w:r>
          </w:p>
        </w:tc>
        <w:tc>
          <w:tcPr>
            <w:tcW w:w="866" w:type="pct"/>
            <w:tcBorders>
              <w:top w:val="nil"/>
              <w:left w:val="nil"/>
              <w:bottom w:val="single" w:sz="8" w:space="0" w:color="000000"/>
              <w:right w:val="single" w:sz="8" w:space="0" w:color="000000"/>
            </w:tcBorders>
            <w:shd w:val="clear" w:color="auto" w:fill="auto"/>
            <w:hideMark/>
          </w:tcPr>
          <w:p w:rsidR="00473817" w:rsidRPr="00B66162" w:rsidRDefault="00473817" w:rsidP="00674C88">
            <w:pPr>
              <w:pStyle w:val="Paragrafi"/>
              <w:ind w:firstLine="0"/>
              <w:jc w:val="right"/>
              <w:rPr>
                <w:sz w:val="20"/>
                <w:szCs w:val="20"/>
                <w:lang w:val="sq-AL"/>
              </w:rPr>
            </w:pPr>
            <w:r w:rsidRPr="00B66162">
              <w:rPr>
                <w:sz w:val="20"/>
                <w:szCs w:val="20"/>
                <w:lang w:val="sq-AL"/>
              </w:rPr>
              <w:t>10</w:t>
            </w:r>
          </w:p>
        </w:tc>
      </w:tr>
      <w:tr w:rsidR="00473817" w:rsidRPr="00B66162" w:rsidTr="00AB4987">
        <w:trPr>
          <w:trHeight w:val="259"/>
          <w:jc w:val="center"/>
        </w:trPr>
        <w:tc>
          <w:tcPr>
            <w:tcW w:w="4134" w:type="pct"/>
            <w:tcBorders>
              <w:top w:val="nil"/>
              <w:left w:val="single" w:sz="8" w:space="0" w:color="000000"/>
              <w:bottom w:val="single" w:sz="8" w:space="0" w:color="000000"/>
              <w:right w:val="single" w:sz="8" w:space="0" w:color="000000"/>
            </w:tcBorders>
            <w:shd w:val="clear" w:color="000000" w:fill="D9D9D9"/>
            <w:hideMark/>
          </w:tcPr>
          <w:p w:rsidR="00473817" w:rsidRPr="00B66162" w:rsidRDefault="00473817" w:rsidP="00AB4987">
            <w:pPr>
              <w:pStyle w:val="Paragrafi"/>
              <w:ind w:firstLine="0"/>
              <w:rPr>
                <w:sz w:val="20"/>
                <w:szCs w:val="20"/>
                <w:lang w:val="sq-AL"/>
              </w:rPr>
            </w:pPr>
            <w:r w:rsidRPr="00B66162">
              <w:rPr>
                <w:sz w:val="20"/>
                <w:szCs w:val="20"/>
                <w:lang w:val="sq-AL"/>
              </w:rPr>
              <w:t>Ndjekje e praktikave profesionale (vërtetuar nga shefi i shërbimit)</w:t>
            </w:r>
          </w:p>
        </w:tc>
        <w:tc>
          <w:tcPr>
            <w:tcW w:w="866" w:type="pct"/>
            <w:tcBorders>
              <w:top w:val="nil"/>
              <w:left w:val="nil"/>
              <w:bottom w:val="single" w:sz="8" w:space="0" w:color="000000"/>
              <w:right w:val="single" w:sz="8" w:space="0" w:color="000000"/>
            </w:tcBorders>
            <w:shd w:val="clear" w:color="000000" w:fill="D9D9D9"/>
            <w:hideMark/>
          </w:tcPr>
          <w:p w:rsidR="00473817" w:rsidRPr="00B66162" w:rsidRDefault="00473817" w:rsidP="00674C88">
            <w:pPr>
              <w:pStyle w:val="Paragrafi"/>
              <w:ind w:firstLine="0"/>
              <w:jc w:val="right"/>
              <w:rPr>
                <w:sz w:val="20"/>
                <w:szCs w:val="20"/>
                <w:lang w:val="sq-AL"/>
              </w:rPr>
            </w:pPr>
          </w:p>
        </w:tc>
      </w:tr>
      <w:tr w:rsidR="00473817" w:rsidRPr="00B66162" w:rsidTr="00AB4987">
        <w:trPr>
          <w:trHeight w:val="241"/>
          <w:jc w:val="center"/>
        </w:trPr>
        <w:tc>
          <w:tcPr>
            <w:tcW w:w="4134" w:type="pct"/>
            <w:tcBorders>
              <w:top w:val="nil"/>
              <w:left w:val="single" w:sz="8" w:space="0" w:color="000000"/>
              <w:bottom w:val="single" w:sz="8" w:space="0" w:color="000000"/>
              <w:right w:val="single" w:sz="8" w:space="0" w:color="000000"/>
            </w:tcBorders>
            <w:shd w:val="clear" w:color="auto" w:fill="auto"/>
            <w:hideMark/>
          </w:tcPr>
          <w:p w:rsidR="00473817" w:rsidRPr="00B66162" w:rsidRDefault="00473817" w:rsidP="00AB4987">
            <w:pPr>
              <w:pStyle w:val="Paragrafi"/>
              <w:ind w:firstLine="0"/>
              <w:rPr>
                <w:sz w:val="20"/>
                <w:szCs w:val="20"/>
                <w:lang w:val="sq-AL"/>
              </w:rPr>
            </w:pPr>
            <w:r w:rsidRPr="00B66162">
              <w:rPr>
                <w:sz w:val="20"/>
                <w:szCs w:val="20"/>
                <w:lang w:val="sq-AL"/>
              </w:rPr>
              <w:t xml:space="preserve">Ndjekje e studentëve nga pedagogu mbikëqyrës </w:t>
            </w:r>
          </w:p>
        </w:tc>
        <w:tc>
          <w:tcPr>
            <w:tcW w:w="866" w:type="pct"/>
            <w:tcBorders>
              <w:top w:val="nil"/>
              <w:left w:val="nil"/>
              <w:bottom w:val="single" w:sz="8" w:space="0" w:color="000000"/>
              <w:right w:val="single" w:sz="8" w:space="0" w:color="000000"/>
            </w:tcBorders>
            <w:shd w:val="clear" w:color="auto" w:fill="auto"/>
            <w:hideMark/>
          </w:tcPr>
          <w:p w:rsidR="00473817" w:rsidRPr="00B66162" w:rsidRDefault="00473817" w:rsidP="00674C88">
            <w:pPr>
              <w:pStyle w:val="Paragrafi"/>
              <w:ind w:firstLine="0"/>
              <w:jc w:val="right"/>
              <w:rPr>
                <w:sz w:val="20"/>
                <w:szCs w:val="20"/>
                <w:lang w:val="sq-AL"/>
              </w:rPr>
            </w:pPr>
            <w:r w:rsidRPr="00B66162">
              <w:rPr>
                <w:sz w:val="20"/>
                <w:szCs w:val="20"/>
                <w:lang w:val="sq-AL"/>
              </w:rPr>
              <w:t>1/10 studentë</w:t>
            </w:r>
          </w:p>
        </w:tc>
      </w:tr>
      <w:tr w:rsidR="00473817" w:rsidRPr="00B66162" w:rsidTr="00AB4987">
        <w:trPr>
          <w:trHeight w:val="360"/>
          <w:jc w:val="center"/>
        </w:trPr>
        <w:tc>
          <w:tcPr>
            <w:tcW w:w="4134" w:type="pct"/>
            <w:tcBorders>
              <w:top w:val="nil"/>
              <w:left w:val="single" w:sz="8" w:space="0" w:color="000000"/>
              <w:bottom w:val="single" w:sz="8" w:space="0" w:color="000000"/>
              <w:right w:val="single" w:sz="8" w:space="0" w:color="000000"/>
            </w:tcBorders>
            <w:shd w:val="clear" w:color="000000" w:fill="D9D9D9"/>
            <w:hideMark/>
          </w:tcPr>
          <w:p w:rsidR="00473817" w:rsidRPr="00B66162" w:rsidRDefault="00473817" w:rsidP="00AB4987">
            <w:pPr>
              <w:pStyle w:val="Paragrafi"/>
              <w:ind w:firstLine="0"/>
              <w:rPr>
                <w:sz w:val="20"/>
                <w:szCs w:val="20"/>
                <w:lang w:val="sq-AL"/>
              </w:rPr>
            </w:pPr>
            <w:r w:rsidRPr="00B66162">
              <w:rPr>
                <w:sz w:val="20"/>
                <w:szCs w:val="20"/>
                <w:lang w:val="sq-AL"/>
              </w:rPr>
              <w:t>Stafet profesionale dhe shkencore në shërbimet klinike të QSUT-së (vërtetuar nga shefi i departamentit)</w:t>
            </w:r>
          </w:p>
        </w:tc>
        <w:tc>
          <w:tcPr>
            <w:tcW w:w="866" w:type="pct"/>
            <w:tcBorders>
              <w:top w:val="nil"/>
              <w:left w:val="nil"/>
              <w:bottom w:val="single" w:sz="8" w:space="0" w:color="000000"/>
              <w:right w:val="single" w:sz="8" w:space="0" w:color="000000"/>
            </w:tcBorders>
            <w:shd w:val="clear" w:color="000000" w:fill="D9D9D9"/>
            <w:hideMark/>
          </w:tcPr>
          <w:p w:rsidR="00473817" w:rsidRPr="00B66162" w:rsidRDefault="00473817" w:rsidP="00674C88">
            <w:pPr>
              <w:pStyle w:val="Paragrafi"/>
              <w:ind w:firstLine="0"/>
              <w:jc w:val="right"/>
              <w:rPr>
                <w:sz w:val="20"/>
                <w:szCs w:val="20"/>
                <w:lang w:val="sq-AL"/>
              </w:rPr>
            </w:pPr>
          </w:p>
        </w:tc>
      </w:tr>
      <w:tr w:rsidR="00473817" w:rsidRPr="00B66162" w:rsidTr="00AB4987">
        <w:trPr>
          <w:trHeight w:val="241"/>
          <w:jc w:val="center"/>
        </w:trPr>
        <w:tc>
          <w:tcPr>
            <w:tcW w:w="4134" w:type="pct"/>
            <w:tcBorders>
              <w:top w:val="nil"/>
              <w:left w:val="single" w:sz="8" w:space="0" w:color="000000"/>
              <w:bottom w:val="single" w:sz="8" w:space="0" w:color="000000"/>
              <w:right w:val="single" w:sz="8" w:space="0" w:color="000000"/>
            </w:tcBorders>
            <w:shd w:val="clear" w:color="auto" w:fill="auto"/>
            <w:hideMark/>
          </w:tcPr>
          <w:p w:rsidR="00473817" w:rsidRPr="00B66162" w:rsidRDefault="00473817" w:rsidP="00AB4987">
            <w:pPr>
              <w:pStyle w:val="Paragrafi"/>
              <w:ind w:firstLine="0"/>
              <w:rPr>
                <w:sz w:val="20"/>
                <w:szCs w:val="20"/>
                <w:lang w:val="sq-AL"/>
              </w:rPr>
            </w:pPr>
            <w:r w:rsidRPr="00B66162">
              <w:rPr>
                <w:sz w:val="20"/>
                <w:szCs w:val="20"/>
                <w:lang w:val="sq-AL"/>
              </w:rPr>
              <w:t xml:space="preserve">Pjesëmarrësi aktiv </w:t>
            </w:r>
          </w:p>
        </w:tc>
        <w:tc>
          <w:tcPr>
            <w:tcW w:w="866" w:type="pct"/>
            <w:tcBorders>
              <w:top w:val="nil"/>
              <w:left w:val="nil"/>
              <w:bottom w:val="single" w:sz="8" w:space="0" w:color="000000"/>
              <w:right w:val="single" w:sz="8" w:space="0" w:color="000000"/>
            </w:tcBorders>
            <w:shd w:val="clear" w:color="auto" w:fill="auto"/>
            <w:hideMark/>
          </w:tcPr>
          <w:p w:rsidR="00473817" w:rsidRPr="00B66162" w:rsidRDefault="00473817" w:rsidP="00674C88">
            <w:pPr>
              <w:pStyle w:val="Paragrafi"/>
              <w:ind w:firstLine="0"/>
              <w:jc w:val="right"/>
              <w:rPr>
                <w:sz w:val="20"/>
                <w:szCs w:val="20"/>
                <w:lang w:val="sq-AL"/>
              </w:rPr>
            </w:pPr>
            <w:r w:rsidRPr="00B66162">
              <w:rPr>
                <w:sz w:val="20"/>
                <w:szCs w:val="20"/>
                <w:lang w:val="sq-AL"/>
              </w:rPr>
              <w:t>10</w:t>
            </w:r>
          </w:p>
        </w:tc>
      </w:tr>
      <w:tr w:rsidR="00473817" w:rsidRPr="00B66162" w:rsidTr="00AB4987">
        <w:trPr>
          <w:trHeight w:val="241"/>
          <w:jc w:val="center"/>
        </w:trPr>
        <w:tc>
          <w:tcPr>
            <w:tcW w:w="4134" w:type="pct"/>
            <w:tcBorders>
              <w:top w:val="nil"/>
              <w:left w:val="single" w:sz="8" w:space="0" w:color="000000"/>
              <w:bottom w:val="single" w:sz="8" w:space="0" w:color="000000"/>
              <w:right w:val="single" w:sz="8" w:space="0" w:color="000000"/>
            </w:tcBorders>
            <w:shd w:val="clear" w:color="auto" w:fill="auto"/>
            <w:hideMark/>
          </w:tcPr>
          <w:p w:rsidR="00473817" w:rsidRPr="00B66162" w:rsidRDefault="00473817" w:rsidP="00AB4987">
            <w:pPr>
              <w:pStyle w:val="Paragrafi"/>
              <w:ind w:firstLine="0"/>
              <w:rPr>
                <w:sz w:val="20"/>
                <w:szCs w:val="20"/>
                <w:lang w:val="sq-AL"/>
              </w:rPr>
            </w:pPr>
            <w:r w:rsidRPr="00B66162">
              <w:rPr>
                <w:sz w:val="20"/>
                <w:szCs w:val="20"/>
                <w:lang w:val="sq-AL"/>
              </w:rPr>
              <w:t xml:space="preserve">Pjesëmarrësi pasiv </w:t>
            </w:r>
          </w:p>
        </w:tc>
        <w:tc>
          <w:tcPr>
            <w:tcW w:w="866" w:type="pct"/>
            <w:tcBorders>
              <w:top w:val="nil"/>
              <w:left w:val="nil"/>
              <w:bottom w:val="single" w:sz="8" w:space="0" w:color="000000"/>
              <w:right w:val="single" w:sz="8" w:space="0" w:color="000000"/>
            </w:tcBorders>
            <w:shd w:val="clear" w:color="auto" w:fill="auto"/>
            <w:hideMark/>
          </w:tcPr>
          <w:p w:rsidR="00473817" w:rsidRPr="00B66162" w:rsidRDefault="00473817" w:rsidP="00674C88">
            <w:pPr>
              <w:pStyle w:val="Paragrafi"/>
              <w:ind w:firstLine="0"/>
              <w:jc w:val="right"/>
              <w:rPr>
                <w:sz w:val="20"/>
                <w:szCs w:val="20"/>
                <w:lang w:val="sq-AL"/>
              </w:rPr>
            </w:pPr>
            <w:r w:rsidRPr="00B66162">
              <w:rPr>
                <w:sz w:val="20"/>
                <w:szCs w:val="20"/>
                <w:lang w:val="sq-AL"/>
              </w:rPr>
              <w:t>2</w:t>
            </w:r>
          </w:p>
        </w:tc>
      </w:tr>
      <w:tr w:rsidR="001B7178" w:rsidRPr="00B66162" w:rsidTr="001B7178">
        <w:trPr>
          <w:trHeight w:val="250"/>
          <w:jc w:val="center"/>
        </w:trPr>
        <w:tc>
          <w:tcPr>
            <w:tcW w:w="4134" w:type="pct"/>
            <w:tcBorders>
              <w:top w:val="nil"/>
              <w:left w:val="single" w:sz="8" w:space="0" w:color="000000"/>
              <w:bottom w:val="single" w:sz="8" w:space="0" w:color="000000"/>
              <w:right w:val="single" w:sz="8" w:space="0" w:color="000000"/>
            </w:tcBorders>
            <w:shd w:val="clear" w:color="000000" w:fill="D9D9D9"/>
            <w:hideMark/>
          </w:tcPr>
          <w:p w:rsidR="001B7178" w:rsidRPr="00B66162" w:rsidRDefault="001B7178" w:rsidP="006A61C1">
            <w:pPr>
              <w:pStyle w:val="Paragrafi"/>
              <w:ind w:firstLine="0"/>
              <w:rPr>
                <w:sz w:val="20"/>
                <w:szCs w:val="20"/>
                <w:lang w:val="sq-AL"/>
              </w:rPr>
            </w:pPr>
            <w:r w:rsidRPr="00B66162">
              <w:rPr>
                <w:sz w:val="20"/>
                <w:szCs w:val="20"/>
                <w:lang w:val="sq-AL"/>
              </w:rPr>
              <w:t>Abstrakt/poster</w:t>
            </w:r>
            <w:r>
              <w:rPr>
                <w:sz w:val="20"/>
                <w:szCs w:val="20"/>
                <w:lang w:val="sq-AL"/>
              </w:rPr>
              <w:t xml:space="preserve"> </w:t>
            </w:r>
            <w:r w:rsidRPr="00B66162">
              <w:rPr>
                <w:sz w:val="20"/>
                <w:szCs w:val="20"/>
                <w:lang w:val="sq-AL"/>
              </w:rPr>
              <w:t>i bo</w:t>
            </w:r>
            <w:r w:rsidR="00962117">
              <w:rPr>
                <w:sz w:val="20"/>
                <w:szCs w:val="20"/>
                <w:lang w:val="sq-AL"/>
              </w:rPr>
              <w:t>tuar në librin e përmbledhës të</w:t>
            </w:r>
            <w:r w:rsidRPr="00B66162">
              <w:rPr>
                <w:sz w:val="20"/>
                <w:szCs w:val="20"/>
                <w:lang w:val="sq-AL"/>
              </w:rPr>
              <w:t>:</w:t>
            </w:r>
          </w:p>
        </w:tc>
        <w:tc>
          <w:tcPr>
            <w:tcW w:w="866" w:type="pct"/>
            <w:tcBorders>
              <w:top w:val="nil"/>
              <w:left w:val="nil"/>
              <w:bottom w:val="single" w:sz="8" w:space="0" w:color="000000"/>
              <w:right w:val="single" w:sz="8" w:space="0" w:color="000000"/>
            </w:tcBorders>
            <w:shd w:val="clear" w:color="000000" w:fill="D9D9D9"/>
            <w:hideMark/>
          </w:tcPr>
          <w:p w:rsidR="001B7178" w:rsidRPr="00B66162" w:rsidRDefault="001B7178" w:rsidP="006A61C1">
            <w:pPr>
              <w:pStyle w:val="Paragrafi"/>
              <w:ind w:firstLine="0"/>
              <w:jc w:val="right"/>
              <w:rPr>
                <w:sz w:val="20"/>
                <w:szCs w:val="20"/>
                <w:lang w:val="sq-AL"/>
              </w:rPr>
            </w:pPr>
          </w:p>
        </w:tc>
      </w:tr>
      <w:tr w:rsidR="001B7178" w:rsidRPr="00B66162" w:rsidTr="00AB4987">
        <w:trPr>
          <w:trHeight w:val="259"/>
          <w:jc w:val="center"/>
        </w:trPr>
        <w:tc>
          <w:tcPr>
            <w:tcW w:w="4134" w:type="pct"/>
            <w:tcBorders>
              <w:top w:val="nil"/>
              <w:left w:val="single" w:sz="8" w:space="0" w:color="000000"/>
              <w:bottom w:val="single" w:sz="8" w:space="0" w:color="000000"/>
              <w:right w:val="single" w:sz="8" w:space="0" w:color="000000"/>
            </w:tcBorders>
            <w:shd w:val="clear" w:color="auto" w:fill="auto"/>
            <w:hideMark/>
          </w:tcPr>
          <w:p w:rsidR="001B7178" w:rsidRPr="00B66162" w:rsidRDefault="001B7178" w:rsidP="00AB4987">
            <w:pPr>
              <w:pStyle w:val="Paragrafi"/>
              <w:ind w:firstLine="0"/>
              <w:rPr>
                <w:sz w:val="20"/>
                <w:szCs w:val="20"/>
                <w:lang w:val="sq-AL"/>
              </w:rPr>
            </w:pPr>
            <w:r w:rsidRPr="00B66162">
              <w:rPr>
                <w:sz w:val="20"/>
                <w:szCs w:val="20"/>
                <w:lang w:val="sq-AL"/>
              </w:rPr>
              <w:t>Aktivitet i edukimit në vazhdim jashtë vendit</w:t>
            </w:r>
          </w:p>
        </w:tc>
        <w:tc>
          <w:tcPr>
            <w:tcW w:w="866" w:type="pct"/>
            <w:tcBorders>
              <w:top w:val="nil"/>
              <w:left w:val="nil"/>
              <w:bottom w:val="single" w:sz="8" w:space="0" w:color="000000"/>
              <w:right w:val="single" w:sz="8" w:space="0" w:color="000000"/>
            </w:tcBorders>
            <w:shd w:val="clear" w:color="auto" w:fill="auto"/>
            <w:hideMark/>
          </w:tcPr>
          <w:p w:rsidR="001B7178" w:rsidRPr="00B66162" w:rsidRDefault="001B7178" w:rsidP="00674C88">
            <w:pPr>
              <w:pStyle w:val="Paragrafi"/>
              <w:ind w:firstLine="0"/>
              <w:jc w:val="right"/>
              <w:rPr>
                <w:sz w:val="20"/>
                <w:szCs w:val="20"/>
                <w:lang w:val="sq-AL"/>
              </w:rPr>
            </w:pPr>
            <w:r w:rsidRPr="00B66162">
              <w:rPr>
                <w:sz w:val="20"/>
                <w:szCs w:val="20"/>
                <w:lang w:val="sq-AL"/>
              </w:rPr>
              <w:t>10</w:t>
            </w:r>
            <w:r>
              <w:rPr>
                <w:lang w:val="sq-AL"/>
              </w:rPr>
              <w:t>–</w:t>
            </w:r>
            <w:r w:rsidRPr="00B66162">
              <w:rPr>
                <w:sz w:val="20"/>
                <w:szCs w:val="20"/>
                <w:lang w:val="sq-AL"/>
              </w:rPr>
              <w:t>20</w:t>
            </w:r>
          </w:p>
        </w:tc>
      </w:tr>
      <w:tr w:rsidR="001B7178" w:rsidRPr="00B66162" w:rsidTr="00AB4987">
        <w:trPr>
          <w:trHeight w:val="241"/>
          <w:jc w:val="center"/>
        </w:trPr>
        <w:tc>
          <w:tcPr>
            <w:tcW w:w="4134" w:type="pct"/>
            <w:tcBorders>
              <w:top w:val="nil"/>
              <w:left w:val="single" w:sz="8" w:space="0" w:color="000000"/>
              <w:bottom w:val="single" w:sz="8" w:space="0" w:color="000000"/>
              <w:right w:val="single" w:sz="8" w:space="0" w:color="000000"/>
            </w:tcBorders>
            <w:shd w:val="clear" w:color="auto" w:fill="auto"/>
            <w:hideMark/>
          </w:tcPr>
          <w:p w:rsidR="001B7178" w:rsidRPr="00B66162" w:rsidRDefault="001B7178" w:rsidP="00AB4987">
            <w:pPr>
              <w:pStyle w:val="Paragrafi"/>
              <w:ind w:firstLine="0"/>
              <w:rPr>
                <w:sz w:val="20"/>
                <w:szCs w:val="20"/>
                <w:lang w:val="sq-AL"/>
              </w:rPr>
            </w:pPr>
            <w:r w:rsidRPr="00B66162">
              <w:rPr>
                <w:sz w:val="20"/>
                <w:szCs w:val="20"/>
                <w:lang w:val="sq-AL"/>
              </w:rPr>
              <w:t>Aktivitet i edukimit në vazhdim brenda vendit</w:t>
            </w:r>
          </w:p>
        </w:tc>
        <w:tc>
          <w:tcPr>
            <w:tcW w:w="866" w:type="pct"/>
            <w:tcBorders>
              <w:top w:val="nil"/>
              <w:left w:val="nil"/>
              <w:bottom w:val="single" w:sz="8" w:space="0" w:color="000000"/>
              <w:right w:val="single" w:sz="8" w:space="0" w:color="000000"/>
            </w:tcBorders>
            <w:shd w:val="clear" w:color="auto" w:fill="auto"/>
            <w:hideMark/>
          </w:tcPr>
          <w:p w:rsidR="001B7178" w:rsidRPr="00B66162" w:rsidRDefault="001B7178" w:rsidP="00674C88">
            <w:pPr>
              <w:pStyle w:val="Paragrafi"/>
              <w:ind w:firstLine="0"/>
              <w:jc w:val="right"/>
              <w:rPr>
                <w:sz w:val="20"/>
                <w:szCs w:val="20"/>
                <w:lang w:val="sq-AL"/>
              </w:rPr>
            </w:pPr>
            <w:r w:rsidRPr="00B66162">
              <w:rPr>
                <w:sz w:val="20"/>
                <w:szCs w:val="20"/>
                <w:lang w:val="sq-AL"/>
              </w:rPr>
              <w:t>5</w:t>
            </w:r>
            <w:r>
              <w:rPr>
                <w:lang w:val="sq-AL"/>
              </w:rPr>
              <w:t>–</w:t>
            </w:r>
            <w:r w:rsidRPr="00B66162">
              <w:rPr>
                <w:sz w:val="20"/>
                <w:szCs w:val="20"/>
                <w:lang w:val="sq-AL"/>
              </w:rPr>
              <w:t>10</w:t>
            </w:r>
          </w:p>
        </w:tc>
      </w:tr>
    </w:tbl>
    <w:p w:rsidR="00473817" w:rsidRPr="00B66162" w:rsidRDefault="00473817" w:rsidP="005C1F06">
      <w:pPr>
        <w:pStyle w:val="Paragrafi"/>
        <w:rPr>
          <w:lang w:val="sq-AL"/>
        </w:rPr>
      </w:pPr>
      <w:r w:rsidRPr="00B66162">
        <w:rPr>
          <w:lang w:val="sq-AL"/>
        </w:rPr>
        <w:t>_____________________</w:t>
      </w:r>
    </w:p>
    <w:p w:rsidR="00473817" w:rsidRPr="00B66162" w:rsidRDefault="00473817" w:rsidP="005C1F06">
      <w:pPr>
        <w:pStyle w:val="Paragrafi"/>
        <w:rPr>
          <w:lang w:val="sq-AL"/>
        </w:rPr>
      </w:pPr>
      <w:r w:rsidRPr="00B66162">
        <w:rPr>
          <w:lang w:val="sq-AL"/>
        </w:rPr>
        <w:t>Autori i dytë dhe i fundit</w:t>
      </w:r>
      <w:r w:rsidRPr="00B66162">
        <w:rPr>
          <w:vertAlign w:val="superscript"/>
          <w:lang w:val="sq-AL"/>
        </w:rPr>
        <w:t>1</w:t>
      </w:r>
    </w:p>
    <w:p w:rsidR="00473817" w:rsidRPr="00B66162" w:rsidRDefault="00473817" w:rsidP="005C1F06">
      <w:pPr>
        <w:pStyle w:val="Paragrafi"/>
        <w:rPr>
          <w:lang w:val="sq-AL"/>
        </w:rPr>
      </w:pPr>
      <w:r w:rsidRPr="00B66162">
        <w:rPr>
          <w:lang w:val="sq-AL"/>
        </w:rPr>
        <w:t>Autori i parë</w:t>
      </w:r>
      <w:r w:rsidRPr="00B66162">
        <w:rPr>
          <w:vertAlign w:val="superscript"/>
          <w:lang w:val="sq-AL"/>
        </w:rPr>
        <w:t>2</w:t>
      </w:r>
    </w:p>
    <w:p w:rsidR="00473817" w:rsidRPr="00B66162" w:rsidRDefault="00473817" w:rsidP="005C1F06">
      <w:pPr>
        <w:pStyle w:val="Paragrafi"/>
        <w:rPr>
          <w:lang w:val="sq-AL"/>
        </w:rPr>
      </w:pPr>
      <w:r w:rsidRPr="00B66162">
        <w:rPr>
          <w:lang w:val="sq-AL"/>
        </w:rPr>
        <w:t>Autorë të tjerë</w:t>
      </w:r>
      <w:r w:rsidRPr="00B66162">
        <w:rPr>
          <w:vertAlign w:val="superscript"/>
          <w:lang w:val="sq-AL"/>
        </w:rPr>
        <w:t>3</w:t>
      </w:r>
    </w:p>
    <w:p w:rsidR="00473817" w:rsidRPr="00B66162" w:rsidRDefault="00473817" w:rsidP="005C1F06">
      <w:pPr>
        <w:pStyle w:val="Paragrafi"/>
        <w:rPr>
          <w:lang w:val="sq-AL"/>
        </w:rPr>
      </w:pPr>
      <w:r w:rsidRPr="00B66162">
        <w:rPr>
          <w:lang w:val="sq-AL"/>
        </w:rPr>
        <w:t>Autori i parë</w:t>
      </w:r>
      <w:r w:rsidRPr="00B66162">
        <w:rPr>
          <w:vertAlign w:val="superscript"/>
          <w:lang w:val="sq-AL"/>
        </w:rPr>
        <w:t>4</w:t>
      </w:r>
    </w:p>
    <w:p w:rsidR="00473817" w:rsidRPr="00B66162" w:rsidRDefault="00473817" w:rsidP="005C1F06">
      <w:pPr>
        <w:pStyle w:val="Paragrafi"/>
        <w:rPr>
          <w:lang w:val="sq-AL"/>
        </w:rPr>
      </w:pPr>
    </w:p>
    <w:p w:rsidR="00AB4987" w:rsidRPr="00B66162" w:rsidRDefault="00473817" w:rsidP="00AB4987">
      <w:pPr>
        <w:pStyle w:val="Paragrafi"/>
        <w:rPr>
          <w:lang w:val="sq-AL"/>
        </w:rPr>
      </w:pPr>
      <w:r w:rsidRPr="00B66162">
        <w:rPr>
          <w:lang w:val="sq-AL"/>
        </w:rPr>
        <w:t>Limiti</w:t>
      </w:r>
      <w:r w:rsidR="00962117">
        <w:rPr>
          <w:lang w:val="sq-AL"/>
        </w:rPr>
        <w:t xml:space="preserve">. </w:t>
      </w:r>
      <w:r w:rsidRPr="00B66162">
        <w:rPr>
          <w:lang w:val="sq-AL"/>
        </w:rPr>
        <w:t>Pavarësisht</w:t>
      </w:r>
      <w:r w:rsidR="00C079F0" w:rsidRPr="00B66162">
        <w:rPr>
          <w:lang w:val="sq-AL"/>
        </w:rPr>
        <w:t xml:space="preserve"> </w:t>
      </w:r>
      <w:r w:rsidRPr="00B66162">
        <w:rPr>
          <w:lang w:val="sq-AL"/>
        </w:rPr>
        <w:t>nga</w:t>
      </w:r>
      <w:r w:rsidR="00C079F0" w:rsidRPr="00B66162">
        <w:rPr>
          <w:lang w:val="sq-AL"/>
        </w:rPr>
        <w:t xml:space="preserve"> </w:t>
      </w:r>
      <w:r w:rsidRPr="00B66162">
        <w:rPr>
          <w:lang w:val="sq-AL"/>
        </w:rPr>
        <w:t>numri i abstrakteve ose posterave të</w:t>
      </w:r>
      <w:r w:rsidR="00C079F0" w:rsidRPr="00B66162">
        <w:rPr>
          <w:lang w:val="sq-AL"/>
        </w:rPr>
        <w:t xml:space="preserve"> </w:t>
      </w:r>
      <w:r w:rsidRPr="00B66162">
        <w:rPr>
          <w:lang w:val="sq-AL"/>
        </w:rPr>
        <w:t>botuara</w:t>
      </w:r>
      <w:r w:rsidR="00C079F0" w:rsidRPr="00B66162">
        <w:rPr>
          <w:lang w:val="sq-AL"/>
        </w:rPr>
        <w:t xml:space="preserve"> </w:t>
      </w:r>
      <w:r w:rsidRPr="00B66162">
        <w:rPr>
          <w:lang w:val="sq-AL"/>
        </w:rPr>
        <w:t>brenda</w:t>
      </w:r>
      <w:r w:rsidR="00C079F0" w:rsidRPr="00B66162">
        <w:rPr>
          <w:lang w:val="sq-AL"/>
        </w:rPr>
        <w:t xml:space="preserve"> </w:t>
      </w:r>
      <w:r w:rsidRPr="00B66162">
        <w:rPr>
          <w:lang w:val="sq-AL"/>
        </w:rPr>
        <w:t>të njëjtit</w:t>
      </w:r>
      <w:r w:rsidR="00C079F0" w:rsidRPr="00B66162">
        <w:rPr>
          <w:lang w:val="sq-AL"/>
        </w:rPr>
        <w:t xml:space="preserve"> </w:t>
      </w:r>
      <w:r w:rsidRPr="00B66162">
        <w:rPr>
          <w:lang w:val="sq-AL"/>
        </w:rPr>
        <w:t>aktivitet,</w:t>
      </w:r>
      <w:r w:rsidR="00C079F0" w:rsidRPr="00B66162">
        <w:rPr>
          <w:lang w:val="sq-AL"/>
        </w:rPr>
        <w:t xml:space="preserve"> </w:t>
      </w:r>
      <w:r w:rsidRPr="00B66162">
        <w:rPr>
          <w:lang w:val="sq-AL"/>
        </w:rPr>
        <w:t>vlerësimi</w:t>
      </w:r>
      <w:r w:rsidR="00C079F0" w:rsidRPr="00B66162">
        <w:rPr>
          <w:lang w:val="sq-AL"/>
        </w:rPr>
        <w:t xml:space="preserve"> </w:t>
      </w:r>
      <w:r w:rsidRPr="00B66162">
        <w:rPr>
          <w:lang w:val="sq-AL"/>
        </w:rPr>
        <w:t>bëhet</w:t>
      </w:r>
      <w:r w:rsidR="00C079F0" w:rsidRPr="00B66162">
        <w:rPr>
          <w:lang w:val="sq-AL"/>
        </w:rPr>
        <w:t xml:space="preserve"> </w:t>
      </w:r>
      <w:r w:rsidRPr="00B66162">
        <w:rPr>
          <w:lang w:val="sq-AL"/>
        </w:rPr>
        <w:t>vetëm</w:t>
      </w:r>
      <w:r w:rsidR="00C079F0" w:rsidRPr="00B66162">
        <w:rPr>
          <w:lang w:val="sq-AL"/>
        </w:rPr>
        <w:t xml:space="preserve"> </w:t>
      </w:r>
      <w:r w:rsidRPr="00B66162">
        <w:rPr>
          <w:lang w:val="sq-AL"/>
        </w:rPr>
        <w:t>për</w:t>
      </w:r>
      <w:r w:rsidR="00C079F0" w:rsidRPr="00B66162">
        <w:rPr>
          <w:lang w:val="sq-AL"/>
        </w:rPr>
        <w:t xml:space="preserve"> </w:t>
      </w:r>
      <w:r w:rsidRPr="00B66162">
        <w:rPr>
          <w:lang w:val="sq-AL"/>
        </w:rPr>
        <w:t>një</w:t>
      </w:r>
      <w:r w:rsidR="00C079F0" w:rsidRPr="00B66162">
        <w:rPr>
          <w:lang w:val="sq-AL"/>
        </w:rPr>
        <w:t xml:space="preserve"> </w:t>
      </w:r>
      <w:r w:rsidRPr="00B66162">
        <w:rPr>
          <w:lang w:val="sq-AL"/>
        </w:rPr>
        <w:t>të</w:t>
      </w:r>
      <w:r w:rsidR="00C079F0" w:rsidRPr="00B66162">
        <w:rPr>
          <w:lang w:val="sq-AL"/>
        </w:rPr>
        <w:t xml:space="preserve"> </w:t>
      </w:r>
      <w:r w:rsidRPr="00B66162">
        <w:rPr>
          <w:lang w:val="sq-AL"/>
        </w:rPr>
        <w:t>tillë.</w:t>
      </w:r>
    </w:p>
    <w:p w:rsidR="00473817" w:rsidRDefault="001C4A77" w:rsidP="0030626A">
      <w:pPr>
        <w:pStyle w:val="Paragrafi"/>
        <w:jc w:val="center"/>
        <w:rPr>
          <w:lang w:val="sq-AL"/>
        </w:rPr>
      </w:pPr>
      <w:r>
        <w:rPr>
          <w:lang w:val="sq-AL"/>
        </w:rPr>
        <w:t>ANEKS</w:t>
      </w:r>
      <w:r w:rsidRPr="00B66162">
        <w:rPr>
          <w:lang w:val="sq-AL"/>
        </w:rPr>
        <w:t xml:space="preserve"> 2</w:t>
      </w:r>
    </w:p>
    <w:tbl>
      <w:tblPr>
        <w:tblStyle w:val="TableGrid1"/>
        <w:tblW w:w="6894" w:type="dxa"/>
        <w:jc w:val="center"/>
        <w:tblLayout w:type="fixed"/>
        <w:tblLook w:val="0000"/>
      </w:tblPr>
      <w:tblGrid>
        <w:gridCol w:w="4300"/>
        <w:gridCol w:w="2594"/>
      </w:tblGrid>
      <w:tr w:rsidR="00473817" w:rsidRPr="00146AB5" w:rsidTr="003B756A">
        <w:trPr>
          <w:trHeight w:hRule="exact" w:val="271"/>
          <w:jc w:val="center"/>
        </w:trPr>
        <w:tc>
          <w:tcPr>
            <w:tcW w:w="4300" w:type="dxa"/>
          </w:tcPr>
          <w:p w:rsidR="00473817" w:rsidRPr="00146AB5" w:rsidRDefault="00146AB5" w:rsidP="00674C88">
            <w:pPr>
              <w:pStyle w:val="Paragrafi"/>
              <w:ind w:firstLine="0"/>
              <w:jc w:val="center"/>
              <w:rPr>
                <w:b/>
                <w:lang w:val="sq-AL"/>
              </w:rPr>
            </w:pPr>
            <w:r w:rsidRPr="00146AB5">
              <w:rPr>
                <w:b/>
                <w:lang w:val="sq-AL"/>
              </w:rPr>
              <w:t>Lloji i aktivitetit</w:t>
            </w:r>
          </w:p>
        </w:tc>
        <w:tc>
          <w:tcPr>
            <w:tcW w:w="2594" w:type="dxa"/>
          </w:tcPr>
          <w:p w:rsidR="00473817" w:rsidRPr="00146AB5" w:rsidRDefault="00146AB5" w:rsidP="00674C88">
            <w:pPr>
              <w:pStyle w:val="Paragrafi"/>
              <w:ind w:firstLine="0"/>
              <w:jc w:val="center"/>
              <w:rPr>
                <w:b/>
                <w:lang w:val="sq-AL"/>
              </w:rPr>
            </w:pPr>
            <w:r w:rsidRPr="00146AB5">
              <w:rPr>
                <w:b/>
                <w:lang w:val="sq-AL"/>
              </w:rPr>
              <w:t>Numri i krediteve</w:t>
            </w:r>
          </w:p>
        </w:tc>
      </w:tr>
      <w:tr w:rsidR="00473817" w:rsidRPr="00B66162" w:rsidTr="003B756A">
        <w:trPr>
          <w:trHeight w:hRule="exact" w:val="328"/>
          <w:jc w:val="center"/>
        </w:trPr>
        <w:tc>
          <w:tcPr>
            <w:tcW w:w="4300" w:type="dxa"/>
          </w:tcPr>
          <w:p w:rsidR="00473817" w:rsidRPr="00B66162" w:rsidRDefault="00473817" w:rsidP="002B3750">
            <w:pPr>
              <w:pStyle w:val="Paragrafi"/>
              <w:ind w:firstLine="0"/>
              <w:rPr>
                <w:lang w:val="sq-AL"/>
              </w:rPr>
            </w:pPr>
            <w:r w:rsidRPr="00B66162">
              <w:rPr>
                <w:lang w:val="sq-AL"/>
              </w:rPr>
              <w:t>Lexim</w:t>
            </w:r>
            <w:r w:rsidR="00AB4987" w:rsidRPr="00B66162">
              <w:rPr>
                <w:lang w:val="sq-AL"/>
              </w:rPr>
              <w:t xml:space="preserve"> </w:t>
            </w:r>
            <w:r w:rsidRPr="00B66162">
              <w:rPr>
                <w:lang w:val="sq-AL"/>
              </w:rPr>
              <w:t>artikulli</w:t>
            </w:r>
            <w:r w:rsidR="00AB4987" w:rsidRPr="00B66162">
              <w:rPr>
                <w:lang w:val="sq-AL"/>
              </w:rPr>
              <w:t xml:space="preserve"> </w:t>
            </w:r>
            <w:r w:rsidRPr="00B66162">
              <w:rPr>
                <w:lang w:val="sq-AL"/>
              </w:rPr>
              <w:t>në</w:t>
            </w:r>
            <w:r w:rsidR="00AB4987" w:rsidRPr="00B66162">
              <w:rPr>
                <w:lang w:val="sq-AL"/>
              </w:rPr>
              <w:t xml:space="preserve"> </w:t>
            </w:r>
            <w:r w:rsidRPr="00B66162">
              <w:rPr>
                <w:lang w:val="sq-AL"/>
              </w:rPr>
              <w:t>revistë</w:t>
            </w:r>
            <w:r w:rsidR="00AB4987" w:rsidRPr="00B66162">
              <w:rPr>
                <w:lang w:val="sq-AL"/>
              </w:rPr>
              <w:t xml:space="preserve"> </w:t>
            </w:r>
            <w:r w:rsidRPr="00B66162">
              <w:rPr>
                <w:lang w:val="sq-AL"/>
              </w:rPr>
              <w:t>shkencore</w:t>
            </w:r>
          </w:p>
        </w:tc>
        <w:tc>
          <w:tcPr>
            <w:tcW w:w="2594" w:type="dxa"/>
          </w:tcPr>
          <w:p w:rsidR="00473817" w:rsidRPr="00B66162" w:rsidRDefault="00473817" w:rsidP="006C08A3">
            <w:pPr>
              <w:pStyle w:val="Paragrafi"/>
              <w:ind w:firstLine="0"/>
              <w:jc w:val="right"/>
              <w:rPr>
                <w:lang w:val="sq-AL"/>
              </w:rPr>
            </w:pPr>
            <w:r w:rsidRPr="00B66162">
              <w:rPr>
                <w:lang w:val="sq-AL"/>
              </w:rPr>
              <w:t>0.5</w:t>
            </w:r>
          </w:p>
        </w:tc>
      </w:tr>
      <w:tr w:rsidR="00473817" w:rsidRPr="00B66162" w:rsidTr="003B756A">
        <w:trPr>
          <w:trHeight w:hRule="exact" w:val="274"/>
          <w:jc w:val="center"/>
        </w:trPr>
        <w:tc>
          <w:tcPr>
            <w:tcW w:w="4300" w:type="dxa"/>
          </w:tcPr>
          <w:p w:rsidR="00473817" w:rsidRPr="00B66162" w:rsidRDefault="00473817" w:rsidP="002B3750">
            <w:pPr>
              <w:pStyle w:val="Paragrafi"/>
              <w:ind w:firstLine="0"/>
              <w:rPr>
                <w:lang w:val="sq-AL"/>
              </w:rPr>
            </w:pPr>
            <w:r w:rsidRPr="00B66162">
              <w:rPr>
                <w:lang w:val="sq-AL"/>
              </w:rPr>
              <w:t>Lexim</w:t>
            </w:r>
            <w:r w:rsidR="00AB4987" w:rsidRPr="00B66162">
              <w:rPr>
                <w:lang w:val="sq-AL"/>
              </w:rPr>
              <w:t xml:space="preserve"> </w:t>
            </w:r>
            <w:r w:rsidRPr="00B66162">
              <w:rPr>
                <w:lang w:val="sq-AL"/>
              </w:rPr>
              <w:t>libri</w:t>
            </w:r>
            <w:r w:rsidR="00AB4987" w:rsidRPr="00B66162">
              <w:rPr>
                <w:lang w:val="sq-AL"/>
              </w:rPr>
              <w:t xml:space="preserve"> </w:t>
            </w:r>
            <w:r w:rsidRPr="00B66162">
              <w:rPr>
                <w:lang w:val="sq-AL"/>
              </w:rPr>
              <w:t>shkencor</w:t>
            </w:r>
          </w:p>
        </w:tc>
        <w:tc>
          <w:tcPr>
            <w:tcW w:w="2594" w:type="dxa"/>
          </w:tcPr>
          <w:p w:rsidR="00473817" w:rsidRPr="00B66162" w:rsidRDefault="00473817" w:rsidP="006C08A3">
            <w:pPr>
              <w:pStyle w:val="Paragrafi"/>
              <w:ind w:firstLine="0"/>
              <w:jc w:val="right"/>
              <w:rPr>
                <w:lang w:val="sq-AL"/>
              </w:rPr>
            </w:pPr>
            <w:r w:rsidRPr="00B66162">
              <w:rPr>
                <w:lang w:val="sq-AL"/>
              </w:rPr>
              <w:t>3</w:t>
            </w:r>
          </w:p>
        </w:tc>
      </w:tr>
      <w:tr w:rsidR="00473817" w:rsidRPr="00B66162" w:rsidTr="003B756A">
        <w:trPr>
          <w:trHeight w:hRule="exact" w:val="265"/>
          <w:jc w:val="center"/>
        </w:trPr>
        <w:tc>
          <w:tcPr>
            <w:tcW w:w="4300" w:type="dxa"/>
          </w:tcPr>
          <w:p w:rsidR="00473817" w:rsidRPr="00B66162" w:rsidRDefault="00473817" w:rsidP="002B3750">
            <w:pPr>
              <w:pStyle w:val="Paragrafi"/>
              <w:ind w:firstLine="0"/>
              <w:rPr>
                <w:lang w:val="sq-AL"/>
              </w:rPr>
            </w:pPr>
            <w:r w:rsidRPr="00B66162">
              <w:rPr>
                <w:lang w:val="sq-AL"/>
              </w:rPr>
              <w:t>Vizitë</w:t>
            </w:r>
            <w:r w:rsidR="00AB4987" w:rsidRPr="00B66162">
              <w:rPr>
                <w:lang w:val="sq-AL"/>
              </w:rPr>
              <w:t xml:space="preserve"> </w:t>
            </w:r>
            <w:r w:rsidRPr="00B66162">
              <w:rPr>
                <w:lang w:val="sq-AL"/>
              </w:rPr>
              <w:t>studimore</w:t>
            </w:r>
            <w:r w:rsidR="00AB4987" w:rsidRPr="00B66162">
              <w:rPr>
                <w:lang w:val="sq-AL"/>
              </w:rPr>
              <w:t xml:space="preserve"> </w:t>
            </w:r>
            <w:r w:rsidRPr="00B66162">
              <w:rPr>
                <w:lang w:val="sq-AL"/>
              </w:rPr>
              <w:t>(&gt;1</w:t>
            </w:r>
            <w:r w:rsidR="00AB4987" w:rsidRPr="00B66162">
              <w:rPr>
                <w:lang w:val="sq-AL"/>
              </w:rPr>
              <w:t xml:space="preserve"> </w:t>
            </w:r>
            <w:r w:rsidRPr="00B66162">
              <w:rPr>
                <w:lang w:val="sq-AL"/>
              </w:rPr>
              <w:t>javë)</w:t>
            </w:r>
          </w:p>
        </w:tc>
        <w:tc>
          <w:tcPr>
            <w:tcW w:w="2594" w:type="dxa"/>
          </w:tcPr>
          <w:p w:rsidR="00473817" w:rsidRPr="00B66162" w:rsidRDefault="00A22BA2" w:rsidP="006C08A3">
            <w:pPr>
              <w:pStyle w:val="Paragrafi"/>
              <w:ind w:firstLine="0"/>
              <w:jc w:val="right"/>
              <w:rPr>
                <w:lang w:val="sq-AL"/>
              </w:rPr>
            </w:pPr>
            <w:r w:rsidRPr="00B66162">
              <w:rPr>
                <w:lang w:val="sq-AL"/>
              </w:rPr>
              <w:t>deri</w:t>
            </w:r>
            <w:r>
              <w:rPr>
                <w:lang w:val="sq-AL"/>
              </w:rPr>
              <w:t xml:space="preserve"> </w:t>
            </w:r>
            <w:r w:rsidR="00473817" w:rsidRPr="00B66162">
              <w:rPr>
                <w:lang w:val="sq-AL"/>
              </w:rPr>
              <w:t>në</w:t>
            </w:r>
            <w:r w:rsidR="00AB4987" w:rsidRPr="00B66162">
              <w:rPr>
                <w:lang w:val="sq-AL"/>
              </w:rPr>
              <w:t xml:space="preserve"> </w:t>
            </w:r>
            <w:r w:rsidR="00473817" w:rsidRPr="00B66162">
              <w:rPr>
                <w:lang w:val="sq-AL"/>
              </w:rPr>
              <w:t>5*</w:t>
            </w:r>
          </w:p>
        </w:tc>
      </w:tr>
      <w:tr w:rsidR="00473817" w:rsidRPr="00B66162" w:rsidTr="003B756A">
        <w:trPr>
          <w:trHeight w:hRule="exact" w:val="265"/>
          <w:jc w:val="center"/>
        </w:trPr>
        <w:tc>
          <w:tcPr>
            <w:tcW w:w="4300" w:type="dxa"/>
          </w:tcPr>
          <w:p w:rsidR="00473817" w:rsidRPr="00B66162" w:rsidRDefault="00473817" w:rsidP="002B3750">
            <w:pPr>
              <w:pStyle w:val="Paragrafi"/>
              <w:ind w:firstLine="0"/>
              <w:rPr>
                <w:lang w:val="sq-AL"/>
              </w:rPr>
            </w:pPr>
            <w:r w:rsidRPr="00B66162">
              <w:rPr>
                <w:lang w:val="sq-AL"/>
              </w:rPr>
              <w:t>Pjesëmarrje</w:t>
            </w:r>
            <w:r w:rsidR="00AB4987" w:rsidRPr="00B66162">
              <w:rPr>
                <w:lang w:val="sq-AL"/>
              </w:rPr>
              <w:t xml:space="preserve"> </w:t>
            </w:r>
            <w:r w:rsidRPr="00B66162">
              <w:rPr>
                <w:lang w:val="sq-AL"/>
              </w:rPr>
              <w:t>në</w:t>
            </w:r>
            <w:r w:rsidR="00AB4987" w:rsidRPr="00B66162">
              <w:rPr>
                <w:lang w:val="sq-AL"/>
              </w:rPr>
              <w:t xml:space="preserve"> </w:t>
            </w:r>
            <w:r w:rsidRPr="00B66162">
              <w:rPr>
                <w:lang w:val="sq-AL"/>
              </w:rPr>
              <w:t>aktivitete</w:t>
            </w:r>
            <w:r w:rsidR="00AB4987" w:rsidRPr="00B66162">
              <w:rPr>
                <w:lang w:val="sq-AL"/>
              </w:rPr>
              <w:t xml:space="preserve"> </w:t>
            </w:r>
            <w:r w:rsidRPr="00B66162">
              <w:rPr>
                <w:lang w:val="sq-AL"/>
              </w:rPr>
              <w:t>kërkimore</w:t>
            </w:r>
          </w:p>
        </w:tc>
        <w:tc>
          <w:tcPr>
            <w:tcW w:w="2594" w:type="dxa"/>
          </w:tcPr>
          <w:p w:rsidR="00473817" w:rsidRPr="00B66162" w:rsidRDefault="00A22BA2" w:rsidP="006C08A3">
            <w:pPr>
              <w:pStyle w:val="Paragrafi"/>
              <w:ind w:firstLine="0"/>
              <w:jc w:val="right"/>
              <w:rPr>
                <w:lang w:val="sq-AL"/>
              </w:rPr>
            </w:pPr>
            <w:r w:rsidRPr="00B66162">
              <w:rPr>
                <w:lang w:val="sq-AL"/>
              </w:rPr>
              <w:t>deri</w:t>
            </w:r>
            <w:r>
              <w:rPr>
                <w:lang w:val="sq-AL"/>
              </w:rPr>
              <w:t xml:space="preserve"> </w:t>
            </w:r>
            <w:r w:rsidR="00473817" w:rsidRPr="00B66162">
              <w:rPr>
                <w:lang w:val="sq-AL"/>
              </w:rPr>
              <w:t>në</w:t>
            </w:r>
            <w:r w:rsidR="00AB4987" w:rsidRPr="00B66162">
              <w:rPr>
                <w:lang w:val="sq-AL"/>
              </w:rPr>
              <w:t xml:space="preserve"> </w:t>
            </w:r>
            <w:r w:rsidR="00473817" w:rsidRPr="00B66162">
              <w:rPr>
                <w:lang w:val="sq-AL"/>
              </w:rPr>
              <w:t>5*</w:t>
            </w:r>
          </w:p>
        </w:tc>
      </w:tr>
    </w:tbl>
    <w:p w:rsidR="00473817" w:rsidRPr="00B66162" w:rsidRDefault="00473817" w:rsidP="005C1F06">
      <w:pPr>
        <w:pStyle w:val="Paragrafi"/>
        <w:rPr>
          <w:lang w:val="sq-AL"/>
        </w:rPr>
      </w:pPr>
    </w:p>
    <w:p w:rsidR="00473817" w:rsidRPr="00B66162" w:rsidRDefault="00293FB2" w:rsidP="00216EBA">
      <w:pPr>
        <w:pStyle w:val="Paragrafi"/>
        <w:rPr>
          <w:lang w:val="sq-AL"/>
        </w:rPr>
      </w:pPr>
      <w:r w:rsidRPr="00B66162">
        <w:rPr>
          <w:lang w:val="sq-AL"/>
        </w:rPr>
        <w:t xml:space="preserve">Pjesëmarrja </w:t>
      </w:r>
      <w:r w:rsidR="00473817" w:rsidRPr="00B66162">
        <w:rPr>
          <w:lang w:val="sq-AL"/>
        </w:rPr>
        <w:t>në</w:t>
      </w:r>
      <w:r w:rsidR="00C079F0" w:rsidRPr="00B66162">
        <w:rPr>
          <w:lang w:val="sq-AL"/>
        </w:rPr>
        <w:t xml:space="preserve"> </w:t>
      </w:r>
      <w:r w:rsidR="00473817" w:rsidRPr="00B66162">
        <w:rPr>
          <w:lang w:val="sq-AL"/>
        </w:rPr>
        <w:t>një</w:t>
      </w:r>
      <w:r w:rsidR="00C079F0" w:rsidRPr="00B66162">
        <w:rPr>
          <w:lang w:val="sq-AL"/>
        </w:rPr>
        <w:t xml:space="preserve"> </w:t>
      </w:r>
      <w:r w:rsidR="00473817" w:rsidRPr="00B66162">
        <w:rPr>
          <w:lang w:val="sq-AL"/>
        </w:rPr>
        <w:t>vizitë</w:t>
      </w:r>
      <w:r w:rsidR="00C079F0" w:rsidRPr="00B66162">
        <w:rPr>
          <w:lang w:val="sq-AL"/>
        </w:rPr>
        <w:t xml:space="preserve"> </w:t>
      </w:r>
      <w:r w:rsidR="00473817" w:rsidRPr="00B66162">
        <w:rPr>
          <w:lang w:val="sq-AL"/>
        </w:rPr>
        <w:t>studimore</w:t>
      </w:r>
      <w:r w:rsidR="00C079F0" w:rsidRPr="00B66162">
        <w:rPr>
          <w:lang w:val="sq-AL"/>
        </w:rPr>
        <w:t xml:space="preserve"> </w:t>
      </w:r>
      <w:r w:rsidR="00473817" w:rsidRPr="00B66162">
        <w:rPr>
          <w:lang w:val="sq-AL"/>
        </w:rPr>
        <w:t>të</w:t>
      </w:r>
      <w:r w:rsidR="00C079F0" w:rsidRPr="00B66162">
        <w:rPr>
          <w:lang w:val="sq-AL"/>
        </w:rPr>
        <w:t xml:space="preserve"> </w:t>
      </w:r>
      <w:r w:rsidR="00473817" w:rsidRPr="00B66162">
        <w:rPr>
          <w:lang w:val="sq-AL"/>
        </w:rPr>
        <w:t>strukturuar,</w:t>
      </w:r>
      <w:r w:rsidR="00C079F0" w:rsidRPr="00B66162">
        <w:rPr>
          <w:lang w:val="sq-AL"/>
        </w:rPr>
        <w:t xml:space="preserve"> </w:t>
      </w:r>
      <w:r w:rsidR="00473817" w:rsidRPr="00B66162">
        <w:rPr>
          <w:lang w:val="sq-AL"/>
        </w:rPr>
        <w:t>brenda</w:t>
      </w:r>
      <w:r w:rsidR="00C079F0" w:rsidRPr="00B66162">
        <w:rPr>
          <w:lang w:val="sq-AL"/>
        </w:rPr>
        <w:t xml:space="preserve"> </w:t>
      </w:r>
      <w:r w:rsidR="00473817" w:rsidRPr="00B66162">
        <w:rPr>
          <w:lang w:val="sq-AL"/>
        </w:rPr>
        <w:t>ose</w:t>
      </w:r>
      <w:r w:rsidR="00C079F0" w:rsidRPr="00B66162">
        <w:rPr>
          <w:lang w:val="sq-AL"/>
        </w:rPr>
        <w:t xml:space="preserve"> </w:t>
      </w:r>
      <w:r w:rsidR="00473817" w:rsidRPr="00B66162">
        <w:rPr>
          <w:lang w:val="sq-AL"/>
        </w:rPr>
        <w:t>jashtë</w:t>
      </w:r>
      <w:r w:rsidR="00C079F0" w:rsidRPr="00B66162">
        <w:rPr>
          <w:lang w:val="sq-AL"/>
        </w:rPr>
        <w:t xml:space="preserve"> </w:t>
      </w:r>
      <w:r w:rsidR="00473817" w:rsidRPr="00B66162">
        <w:rPr>
          <w:lang w:val="sq-AL"/>
        </w:rPr>
        <w:t>vendit</w:t>
      </w:r>
      <w:r w:rsidR="00674C88">
        <w:rPr>
          <w:lang w:val="sq-AL"/>
        </w:rPr>
        <w:t xml:space="preserve"> </w:t>
      </w:r>
      <w:r w:rsidR="00473817" w:rsidRPr="00B66162">
        <w:rPr>
          <w:lang w:val="sq-AL"/>
        </w:rPr>
        <w:t>(</w:t>
      </w:r>
      <w:r w:rsidR="006C08A3" w:rsidRPr="00674C88">
        <w:rPr>
          <w:i/>
        </w:rPr>
        <w:t>observer ship</w:t>
      </w:r>
      <w:r w:rsidR="00473817" w:rsidRPr="00674C88">
        <w:rPr>
          <w:i/>
        </w:rPr>
        <w:t>,</w:t>
      </w:r>
      <w:r w:rsidR="00C079F0" w:rsidRPr="00674C88">
        <w:rPr>
          <w:i/>
        </w:rPr>
        <w:t xml:space="preserve"> </w:t>
      </w:r>
      <w:r w:rsidR="00473817" w:rsidRPr="00674C88">
        <w:rPr>
          <w:i/>
        </w:rPr>
        <w:t>study</w:t>
      </w:r>
      <w:r w:rsidR="006C08A3" w:rsidRPr="00674C88">
        <w:rPr>
          <w:i/>
        </w:rPr>
        <w:t xml:space="preserve"> </w:t>
      </w:r>
      <w:r w:rsidR="00473817" w:rsidRPr="00674C88">
        <w:rPr>
          <w:i/>
        </w:rPr>
        <w:t>tour</w:t>
      </w:r>
      <w:r w:rsidR="006C08A3">
        <w:rPr>
          <w:lang w:val="sq-AL"/>
        </w:rPr>
        <w:t xml:space="preserve"> </w:t>
      </w:r>
      <w:r w:rsidR="00473817" w:rsidRPr="00B66162">
        <w:rPr>
          <w:lang w:val="sq-AL"/>
        </w:rPr>
        <w:t>etj.)</w:t>
      </w:r>
      <w:r w:rsidR="00336FB2">
        <w:rPr>
          <w:lang w:val="sq-AL"/>
        </w:rPr>
        <w:t>,</w:t>
      </w:r>
      <w:r w:rsidR="00674C88">
        <w:rPr>
          <w:lang w:val="sq-AL"/>
        </w:rPr>
        <w:t xml:space="preserve"> </w:t>
      </w:r>
      <w:r w:rsidR="00473817" w:rsidRPr="00B66162">
        <w:rPr>
          <w:lang w:val="sq-AL"/>
        </w:rPr>
        <w:t>në</w:t>
      </w:r>
      <w:r w:rsidR="00C079F0" w:rsidRPr="00B66162">
        <w:rPr>
          <w:lang w:val="sq-AL"/>
        </w:rPr>
        <w:t xml:space="preserve"> </w:t>
      </w:r>
      <w:r w:rsidR="00473817" w:rsidRPr="00B66162">
        <w:rPr>
          <w:lang w:val="sq-AL"/>
        </w:rPr>
        <w:t>një</w:t>
      </w:r>
      <w:r w:rsidR="00C079F0" w:rsidRPr="00B66162">
        <w:rPr>
          <w:lang w:val="sq-AL"/>
        </w:rPr>
        <w:t xml:space="preserve"> </w:t>
      </w:r>
      <w:r w:rsidR="00473817" w:rsidRPr="00B66162">
        <w:rPr>
          <w:lang w:val="sq-AL"/>
        </w:rPr>
        <w:t>institucion</w:t>
      </w:r>
      <w:r w:rsidR="00C079F0" w:rsidRPr="00B66162">
        <w:rPr>
          <w:lang w:val="sq-AL"/>
        </w:rPr>
        <w:t xml:space="preserve"> </w:t>
      </w:r>
      <w:r w:rsidR="00473817" w:rsidRPr="00B66162">
        <w:rPr>
          <w:lang w:val="sq-AL"/>
        </w:rPr>
        <w:t>shëndetësor</w:t>
      </w:r>
      <w:r w:rsidR="00C079F0" w:rsidRPr="00B66162">
        <w:rPr>
          <w:lang w:val="sq-AL"/>
        </w:rPr>
        <w:t xml:space="preserve"> </w:t>
      </w:r>
      <w:r w:rsidR="00473817" w:rsidRPr="00B66162">
        <w:rPr>
          <w:lang w:val="sq-AL"/>
        </w:rPr>
        <w:t>publik</w:t>
      </w:r>
      <w:r w:rsidR="00C079F0" w:rsidRPr="00B66162">
        <w:rPr>
          <w:lang w:val="sq-AL"/>
        </w:rPr>
        <w:t xml:space="preserve"> </w:t>
      </w:r>
      <w:r w:rsidR="00473817" w:rsidRPr="00B66162">
        <w:rPr>
          <w:lang w:val="sq-AL"/>
        </w:rPr>
        <w:t>ose</w:t>
      </w:r>
      <w:r w:rsidR="00C079F0" w:rsidRPr="00B66162">
        <w:rPr>
          <w:lang w:val="sq-AL"/>
        </w:rPr>
        <w:t xml:space="preserve"> </w:t>
      </w:r>
      <w:r w:rsidR="00473817" w:rsidRPr="00B66162">
        <w:rPr>
          <w:lang w:val="sq-AL"/>
        </w:rPr>
        <w:t>privat,</w:t>
      </w:r>
      <w:r w:rsidR="00C079F0" w:rsidRPr="00B66162">
        <w:rPr>
          <w:lang w:val="sq-AL"/>
        </w:rPr>
        <w:t xml:space="preserve"> </w:t>
      </w:r>
      <w:r w:rsidR="00473817" w:rsidRPr="00B66162">
        <w:rPr>
          <w:lang w:val="sq-AL"/>
        </w:rPr>
        <w:t>vlerësohet</w:t>
      </w:r>
      <w:r w:rsidR="00C079F0" w:rsidRPr="00B66162">
        <w:rPr>
          <w:lang w:val="sq-AL"/>
        </w:rPr>
        <w:t xml:space="preserve"> </w:t>
      </w:r>
      <w:r w:rsidR="00473817" w:rsidRPr="00B66162">
        <w:rPr>
          <w:lang w:val="sq-AL"/>
        </w:rPr>
        <w:t>me</w:t>
      </w:r>
      <w:r w:rsidR="00C079F0" w:rsidRPr="00B66162">
        <w:rPr>
          <w:lang w:val="sq-AL"/>
        </w:rPr>
        <w:t xml:space="preserve"> </w:t>
      </w:r>
      <w:r w:rsidR="00473817" w:rsidRPr="00B66162">
        <w:rPr>
          <w:lang w:val="sq-AL"/>
        </w:rPr>
        <w:t>0.5</w:t>
      </w:r>
      <w:r w:rsidR="00C079F0" w:rsidRPr="00B66162">
        <w:rPr>
          <w:lang w:val="sq-AL"/>
        </w:rPr>
        <w:t xml:space="preserve"> </w:t>
      </w:r>
      <w:r w:rsidR="00473817" w:rsidRPr="00B66162">
        <w:rPr>
          <w:lang w:val="sq-AL"/>
        </w:rPr>
        <w:t>kredite</w:t>
      </w:r>
      <w:r w:rsidR="00C079F0" w:rsidRPr="00B66162">
        <w:rPr>
          <w:lang w:val="sq-AL"/>
        </w:rPr>
        <w:t xml:space="preserve"> </w:t>
      </w:r>
      <w:r w:rsidR="00473817" w:rsidRPr="00B66162">
        <w:rPr>
          <w:lang w:val="sq-AL"/>
        </w:rPr>
        <w:t>në</w:t>
      </w:r>
      <w:r w:rsidR="00C079F0" w:rsidRPr="00B66162">
        <w:rPr>
          <w:lang w:val="sq-AL"/>
        </w:rPr>
        <w:t xml:space="preserve"> </w:t>
      </w:r>
      <w:r w:rsidR="00473817" w:rsidRPr="00B66162">
        <w:rPr>
          <w:lang w:val="sq-AL"/>
        </w:rPr>
        <w:t>ditë.</w:t>
      </w:r>
    </w:p>
    <w:p w:rsidR="009932EA" w:rsidRPr="00B66162" w:rsidRDefault="009932EA" w:rsidP="00F01DB8">
      <w:pPr>
        <w:pStyle w:val="Akti"/>
        <w:keepNext w:val="0"/>
        <w:rPr>
          <w:lang w:val="sq-AL"/>
        </w:rPr>
      </w:pPr>
    </w:p>
    <w:p w:rsidR="006B6AE3" w:rsidRPr="00B66162" w:rsidRDefault="006B6AE3" w:rsidP="003B756A">
      <w:pPr>
        <w:pStyle w:val="Akti"/>
        <w:jc w:val="both"/>
        <w:rPr>
          <w:lang w:val="sq-AL"/>
        </w:rPr>
        <w:sectPr w:rsidR="006B6AE3" w:rsidRPr="00B66162" w:rsidSect="00CA0077">
          <w:type w:val="continuous"/>
          <w:pgSz w:w="11907" w:h="16840" w:code="9"/>
          <w:pgMar w:top="720" w:right="1134" w:bottom="720" w:left="1134" w:header="851" w:footer="851" w:gutter="0"/>
          <w:pgNumType w:start="11873"/>
          <w:cols w:space="454"/>
          <w:docGrid w:linePitch="360"/>
        </w:sectPr>
      </w:pPr>
    </w:p>
    <w:p w:rsidR="00E53F43" w:rsidRDefault="00E53F43" w:rsidP="00E53F43">
      <w:pPr>
        <w:pStyle w:val="Akti"/>
        <w:keepNext w:val="0"/>
        <w:rPr>
          <w:lang w:val="sq-AL"/>
        </w:rPr>
      </w:pPr>
    </w:p>
    <w:p w:rsidR="00E53F43" w:rsidRDefault="00E53F43" w:rsidP="00E53F43">
      <w:pPr>
        <w:pStyle w:val="Akti"/>
        <w:keepNext w:val="0"/>
        <w:rPr>
          <w:lang w:val="sq-AL"/>
        </w:rPr>
      </w:pPr>
    </w:p>
    <w:p w:rsidR="00E53F43" w:rsidRDefault="00E53F43" w:rsidP="00E53F43">
      <w:pPr>
        <w:pStyle w:val="Akti"/>
        <w:keepNext w:val="0"/>
        <w:rPr>
          <w:lang w:val="sq-AL"/>
        </w:rPr>
      </w:pPr>
    </w:p>
    <w:p w:rsidR="00E53F43" w:rsidRDefault="00E53F43" w:rsidP="00E53F43">
      <w:pPr>
        <w:pStyle w:val="Akti"/>
        <w:keepNext w:val="0"/>
        <w:rPr>
          <w:lang w:val="sq-AL"/>
        </w:rPr>
      </w:pPr>
    </w:p>
    <w:p w:rsidR="00E53F43" w:rsidRDefault="00E53F43" w:rsidP="00E53F43">
      <w:pPr>
        <w:pStyle w:val="Akti"/>
        <w:keepNext w:val="0"/>
        <w:rPr>
          <w:lang w:val="sq-AL"/>
        </w:rPr>
      </w:pPr>
    </w:p>
    <w:p w:rsidR="00E53F43" w:rsidRDefault="00E53F43" w:rsidP="00F11556">
      <w:pPr>
        <w:pStyle w:val="Akti"/>
        <w:keepNext w:val="0"/>
        <w:jc w:val="both"/>
        <w:rPr>
          <w:lang w:val="sq-AL"/>
        </w:rPr>
      </w:pPr>
    </w:p>
    <w:p w:rsidR="00D01C8C" w:rsidRDefault="00D01C8C" w:rsidP="00D01C8C">
      <w:pPr>
        <w:pStyle w:val="Akti"/>
        <w:keepNext w:val="0"/>
        <w:rPr>
          <w:lang w:val="sq-AL"/>
        </w:rPr>
      </w:pPr>
    </w:p>
    <w:p w:rsidR="00D01C8C" w:rsidRDefault="00D01C8C" w:rsidP="00D01C8C">
      <w:pPr>
        <w:pStyle w:val="Akti"/>
        <w:keepNext w:val="0"/>
        <w:rPr>
          <w:lang w:val="sq-AL"/>
        </w:rPr>
      </w:pPr>
    </w:p>
    <w:p w:rsidR="00D01C8C" w:rsidRDefault="00D01C8C" w:rsidP="00D01C8C">
      <w:pPr>
        <w:pStyle w:val="Akti"/>
        <w:keepNext w:val="0"/>
        <w:rPr>
          <w:lang w:val="sq-AL"/>
        </w:rPr>
      </w:pPr>
    </w:p>
    <w:p w:rsidR="00D01C8C" w:rsidRDefault="00D01C8C" w:rsidP="00D01C8C">
      <w:pPr>
        <w:pStyle w:val="Akti"/>
        <w:keepNext w:val="0"/>
        <w:rPr>
          <w:lang w:val="sq-AL"/>
        </w:rPr>
      </w:pPr>
    </w:p>
    <w:p w:rsidR="007E4931" w:rsidRPr="00B66162" w:rsidRDefault="007E4931" w:rsidP="003B756A">
      <w:pPr>
        <w:pStyle w:val="Akti"/>
        <w:rPr>
          <w:lang w:val="sq-AL"/>
        </w:rPr>
      </w:pPr>
      <w:r w:rsidRPr="00B66162">
        <w:rPr>
          <w:lang w:val="sq-AL"/>
        </w:rPr>
        <w:lastRenderedPageBreak/>
        <w:t>VENDIM</w:t>
      </w:r>
    </w:p>
    <w:p w:rsidR="007E4931" w:rsidRPr="00B66162" w:rsidRDefault="00DF7F6F" w:rsidP="00293FB2">
      <w:pPr>
        <w:pStyle w:val="NumriData"/>
        <w:rPr>
          <w:lang w:val="sq-AL"/>
        </w:rPr>
      </w:pPr>
      <w:r>
        <w:rPr>
          <w:lang w:val="sq-AL"/>
        </w:rPr>
        <w:t xml:space="preserve">Nr. </w:t>
      </w:r>
      <w:r w:rsidR="007E4931" w:rsidRPr="00B66162">
        <w:rPr>
          <w:lang w:val="sq-AL"/>
        </w:rPr>
        <w:t>790, datë 22.9.2015</w:t>
      </w:r>
    </w:p>
    <w:p w:rsidR="00293FB2" w:rsidRPr="00B66162" w:rsidRDefault="00293FB2" w:rsidP="00AA7C39">
      <w:pPr>
        <w:pStyle w:val="Hapesira7"/>
        <w:rPr>
          <w:lang w:val="sq-AL"/>
        </w:rPr>
      </w:pPr>
    </w:p>
    <w:p w:rsidR="007E4931" w:rsidRPr="00B66162" w:rsidRDefault="007E4931" w:rsidP="00293FB2">
      <w:pPr>
        <w:pStyle w:val="Titulli"/>
        <w:rPr>
          <w:lang w:val="sq-AL"/>
        </w:rPr>
      </w:pPr>
      <w:r w:rsidRPr="00B66162">
        <w:rPr>
          <w:lang w:val="sq-AL"/>
        </w:rPr>
        <w:t>PËR</w:t>
      </w:r>
      <w:r w:rsidR="00293FB2" w:rsidRPr="00B66162">
        <w:rPr>
          <w:lang w:val="sq-AL"/>
        </w:rPr>
        <w:t xml:space="preserve"> </w:t>
      </w:r>
      <w:r w:rsidRPr="00B66162">
        <w:rPr>
          <w:lang w:val="sq-AL"/>
        </w:rPr>
        <w:t>DISA NDRYSHIME DHE SHTESA NË</w:t>
      </w:r>
      <w:r w:rsidR="00146AB5">
        <w:rPr>
          <w:lang w:val="sq-AL"/>
        </w:rPr>
        <w:t xml:space="preserve"> </w:t>
      </w:r>
      <w:r w:rsidRPr="00B66162">
        <w:rPr>
          <w:lang w:val="sq-AL"/>
        </w:rPr>
        <w:t xml:space="preserve">VENDIMIN </w:t>
      </w:r>
      <w:r w:rsidR="00DF7F6F">
        <w:rPr>
          <w:lang w:val="sq-AL"/>
        </w:rPr>
        <w:t xml:space="preserve">NR. </w:t>
      </w:r>
      <w:r w:rsidRPr="00B66162">
        <w:rPr>
          <w:lang w:val="sq-AL"/>
        </w:rPr>
        <w:t>299, DATË 8.4.2015,</w:t>
      </w:r>
      <w:r w:rsidR="005B4336">
        <w:rPr>
          <w:lang w:val="sq-AL"/>
        </w:rPr>
        <w:t xml:space="preserve"> </w:t>
      </w:r>
      <w:r w:rsidRPr="00B66162">
        <w:rPr>
          <w:lang w:val="sq-AL"/>
        </w:rPr>
        <w:t>TË KËSHILLIT TË MINISTRAVE, “PËR MIRATIMIN E RREGULLORES PËR DHËNIEN E AUTORIZIMIT TË TREGTIMIT TË BARNAVE E TË KLASIFIKIMIT TË TYRE NË REPUBLIKËN E SHQIPËRISË”</w:t>
      </w:r>
    </w:p>
    <w:p w:rsidR="007E4931" w:rsidRPr="00B66162" w:rsidRDefault="007E4931" w:rsidP="00AA7C39">
      <w:pPr>
        <w:pStyle w:val="Hapesira7"/>
        <w:rPr>
          <w:lang w:val="sq-AL"/>
        </w:rPr>
      </w:pPr>
    </w:p>
    <w:p w:rsidR="007E4931" w:rsidRPr="00B66162" w:rsidRDefault="007E4931" w:rsidP="005C1F06">
      <w:pPr>
        <w:pStyle w:val="Paragrafi"/>
        <w:rPr>
          <w:lang w:val="sq-AL"/>
        </w:rPr>
      </w:pPr>
      <w:r w:rsidRPr="00B66162">
        <w:rPr>
          <w:lang w:val="sq-AL"/>
        </w:rPr>
        <w:t>Në</w:t>
      </w:r>
      <w:r w:rsidR="00AA7C39" w:rsidRPr="00B66162">
        <w:rPr>
          <w:lang w:val="sq-AL"/>
        </w:rPr>
        <w:t xml:space="preserve"> </w:t>
      </w:r>
      <w:r w:rsidRPr="00B66162">
        <w:rPr>
          <w:lang w:val="sq-AL"/>
        </w:rPr>
        <w:t>mbështetje</w:t>
      </w:r>
      <w:r w:rsidR="00AA7C39" w:rsidRPr="00B66162">
        <w:rPr>
          <w:lang w:val="sq-AL"/>
        </w:rPr>
        <w:t xml:space="preserve"> </w:t>
      </w:r>
      <w:r w:rsidRPr="00B66162">
        <w:rPr>
          <w:lang w:val="sq-AL"/>
        </w:rPr>
        <w:t>të</w:t>
      </w:r>
      <w:r w:rsidR="00AA7C39" w:rsidRPr="00B66162">
        <w:rPr>
          <w:lang w:val="sq-AL"/>
        </w:rPr>
        <w:t xml:space="preserve"> </w:t>
      </w:r>
      <w:r w:rsidRPr="00B66162">
        <w:rPr>
          <w:lang w:val="sq-AL"/>
        </w:rPr>
        <w:t>nenit 100 të</w:t>
      </w:r>
      <w:r w:rsidR="00AA7C39" w:rsidRPr="00B66162">
        <w:rPr>
          <w:lang w:val="sq-AL"/>
        </w:rPr>
        <w:t xml:space="preserve"> </w:t>
      </w:r>
      <w:r w:rsidRPr="00B66162">
        <w:rPr>
          <w:lang w:val="sq-AL"/>
        </w:rPr>
        <w:t>Kushtetutës dhe të</w:t>
      </w:r>
      <w:r w:rsidR="00AA7C39" w:rsidRPr="00B66162">
        <w:rPr>
          <w:lang w:val="sq-AL"/>
        </w:rPr>
        <w:t xml:space="preserve"> </w:t>
      </w:r>
      <w:r w:rsidRPr="00B66162">
        <w:rPr>
          <w:lang w:val="sq-AL"/>
        </w:rPr>
        <w:t>neneve 11, pika 5, e 12, pika 3</w:t>
      </w:r>
      <w:r w:rsidR="00896AEE">
        <w:rPr>
          <w:lang w:val="sq-AL"/>
        </w:rPr>
        <w:t>,</w:t>
      </w:r>
      <w:r w:rsidRPr="00B66162">
        <w:rPr>
          <w:lang w:val="sq-AL"/>
        </w:rPr>
        <w:t xml:space="preserve"> të</w:t>
      </w:r>
      <w:r w:rsidR="00AA7C39" w:rsidRPr="00B66162">
        <w:rPr>
          <w:lang w:val="sq-AL"/>
        </w:rPr>
        <w:t xml:space="preserve"> </w:t>
      </w:r>
      <w:r w:rsidRPr="00B66162">
        <w:rPr>
          <w:lang w:val="sq-AL"/>
        </w:rPr>
        <w:t xml:space="preserve">ligjit </w:t>
      </w:r>
      <w:r w:rsidR="00DF7F6F">
        <w:rPr>
          <w:lang w:val="sq-AL"/>
        </w:rPr>
        <w:t xml:space="preserve">nr. </w:t>
      </w:r>
      <w:r w:rsidRPr="00B66162">
        <w:rPr>
          <w:lang w:val="sq-AL"/>
        </w:rPr>
        <w:t>105/2014,</w:t>
      </w:r>
      <w:r w:rsidR="00AA7C39" w:rsidRPr="00B66162">
        <w:rPr>
          <w:lang w:val="sq-AL"/>
        </w:rPr>
        <w:t xml:space="preserve"> </w:t>
      </w:r>
      <w:r w:rsidRPr="00B66162">
        <w:rPr>
          <w:lang w:val="sq-AL"/>
        </w:rPr>
        <w:t>“Për barnat dhe shërbimin farmaceutik”, me propozimin e ministrit</w:t>
      </w:r>
      <w:r w:rsidR="00AA7C39" w:rsidRPr="00B66162">
        <w:rPr>
          <w:lang w:val="sq-AL"/>
        </w:rPr>
        <w:t xml:space="preserve"> </w:t>
      </w:r>
      <w:r w:rsidRPr="00B66162">
        <w:rPr>
          <w:lang w:val="sq-AL"/>
        </w:rPr>
        <w:t>të</w:t>
      </w:r>
      <w:r w:rsidR="00AA7C39" w:rsidRPr="00B66162">
        <w:rPr>
          <w:lang w:val="sq-AL"/>
        </w:rPr>
        <w:t xml:space="preserve"> </w:t>
      </w:r>
      <w:r w:rsidRPr="00B66162">
        <w:rPr>
          <w:lang w:val="sq-AL"/>
        </w:rPr>
        <w:t>Shëndetësisë, Këshilli</w:t>
      </w:r>
      <w:r w:rsidR="00146AB5">
        <w:rPr>
          <w:lang w:val="sq-AL"/>
        </w:rPr>
        <w:t xml:space="preserve"> </w:t>
      </w:r>
      <w:r w:rsidRPr="00B66162">
        <w:rPr>
          <w:lang w:val="sq-AL"/>
        </w:rPr>
        <w:t>i</w:t>
      </w:r>
      <w:r w:rsidR="00146AB5">
        <w:rPr>
          <w:lang w:val="sq-AL"/>
        </w:rPr>
        <w:t xml:space="preserve"> </w:t>
      </w:r>
      <w:r w:rsidRPr="00B66162">
        <w:rPr>
          <w:lang w:val="sq-AL"/>
        </w:rPr>
        <w:t>Ministrave</w:t>
      </w:r>
    </w:p>
    <w:p w:rsidR="007E4931" w:rsidRPr="00B66162" w:rsidRDefault="007E4931" w:rsidP="00AA7C39">
      <w:pPr>
        <w:pStyle w:val="Hapesira7"/>
        <w:rPr>
          <w:lang w:val="sq-AL"/>
        </w:rPr>
      </w:pPr>
    </w:p>
    <w:p w:rsidR="007E4931" w:rsidRPr="00B66162" w:rsidRDefault="007E4931" w:rsidP="00293FB2">
      <w:pPr>
        <w:pStyle w:val="Vendosi"/>
        <w:rPr>
          <w:lang w:val="sq-AL"/>
        </w:rPr>
      </w:pPr>
      <w:r w:rsidRPr="00B66162">
        <w:rPr>
          <w:lang w:val="sq-AL"/>
        </w:rPr>
        <w:t>VENDOSI:</w:t>
      </w:r>
    </w:p>
    <w:p w:rsidR="007E4931" w:rsidRPr="00B66162" w:rsidRDefault="007E4931" w:rsidP="00AA7C39">
      <w:pPr>
        <w:pStyle w:val="Hapesira7"/>
        <w:rPr>
          <w:lang w:val="sq-AL"/>
        </w:rPr>
      </w:pPr>
    </w:p>
    <w:p w:rsidR="007E4931" w:rsidRPr="00B66162" w:rsidRDefault="007E4931" w:rsidP="00293FB2">
      <w:pPr>
        <w:pStyle w:val="Paragrafi"/>
        <w:rPr>
          <w:lang w:val="sq-AL"/>
        </w:rPr>
      </w:pPr>
      <w:r w:rsidRPr="00B66162">
        <w:rPr>
          <w:lang w:val="sq-AL"/>
        </w:rPr>
        <w:t xml:space="preserve">Në tekstin e rregullores miratuar me vendimin </w:t>
      </w:r>
      <w:r w:rsidR="00DF7F6F">
        <w:rPr>
          <w:lang w:val="sq-AL"/>
        </w:rPr>
        <w:t xml:space="preserve">nr. </w:t>
      </w:r>
      <w:r w:rsidRPr="00B66162">
        <w:rPr>
          <w:lang w:val="sq-AL"/>
        </w:rPr>
        <w:t>299, datë 8.4.2015, të Këshillit të Ministrave, bëhen këto ndryshime dhe shtesa:</w:t>
      </w:r>
    </w:p>
    <w:p w:rsidR="007E4931" w:rsidRPr="00B66162" w:rsidRDefault="00293FB2" w:rsidP="00293FB2">
      <w:pPr>
        <w:pStyle w:val="Paragrafi"/>
        <w:rPr>
          <w:lang w:val="sq-AL"/>
        </w:rPr>
      </w:pPr>
      <w:r w:rsidRPr="00B66162">
        <w:rPr>
          <w:lang w:val="sq-AL"/>
        </w:rPr>
        <w:t xml:space="preserve">1. </w:t>
      </w:r>
      <w:r w:rsidR="00896AEE">
        <w:rPr>
          <w:lang w:val="sq-AL"/>
        </w:rPr>
        <w:t>Pika 3, e nenit 2, ndryshohet</w:t>
      </w:r>
      <w:r w:rsidR="007E4931" w:rsidRPr="00B66162">
        <w:rPr>
          <w:lang w:val="sq-AL"/>
        </w:rPr>
        <w:t xml:space="preserve"> si më poshtë vijon:</w:t>
      </w:r>
    </w:p>
    <w:p w:rsidR="007E4931" w:rsidRPr="00B66162" w:rsidRDefault="007E4931" w:rsidP="00293FB2">
      <w:pPr>
        <w:pStyle w:val="Paragrafi"/>
        <w:rPr>
          <w:lang w:val="sq-AL"/>
        </w:rPr>
      </w:pPr>
      <w:r w:rsidRPr="00B66162">
        <w:rPr>
          <w:lang w:val="sq-AL"/>
        </w:rPr>
        <w:t xml:space="preserve">“3. Dosja dorëzohet në formatin e </w:t>
      </w:r>
      <w:r w:rsidR="00896AEE" w:rsidRPr="00B66162">
        <w:rPr>
          <w:lang w:val="sq-AL"/>
        </w:rPr>
        <w:t xml:space="preserve">dokumentit të përbashkët teknik </w:t>
      </w:r>
      <w:r w:rsidRPr="00B66162">
        <w:rPr>
          <w:lang w:val="sq-AL"/>
        </w:rPr>
        <w:t>(</w:t>
      </w:r>
      <w:r w:rsidRPr="00896AEE">
        <w:rPr>
          <w:i/>
          <w:lang w:val="sq-AL"/>
        </w:rPr>
        <w:t>Common Technical Document CTD</w:t>
      </w:r>
      <w:r w:rsidRPr="00B66162">
        <w:rPr>
          <w:lang w:val="sq-AL"/>
        </w:rPr>
        <w:t xml:space="preserve">) dhe për barnat që gëzojnë statusin “Well Estabilished Medicines” në formatin që ofron mbajtësi i autorizimit të tregtimit. Dokumenti </w:t>
      </w:r>
      <w:r w:rsidR="00C732E3" w:rsidRPr="00B66162">
        <w:rPr>
          <w:lang w:val="sq-AL"/>
        </w:rPr>
        <w:t xml:space="preserve">i përbashkët teknik </w:t>
      </w:r>
      <w:r w:rsidRPr="00B66162">
        <w:rPr>
          <w:lang w:val="sq-AL"/>
        </w:rPr>
        <w:t>përmban:</w:t>
      </w:r>
    </w:p>
    <w:p w:rsidR="007E4931" w:rsidRPr="00B66162" w:rsidRDefault="007E4931" w:rsidP="005C1F06">
      <w:pPr>
        <w:pStyle w:val="Paragrafi"/>
        <w:rPr>
          <w:lang w:val="sq-AL"/>
        </w:rPr>
      </w:pPr>
      <w:r w:rsidRPr="00B66162">
        <w:rPr>
          <w:lang w:val="sq-AL"/>
        </w:rPr>
        <w:t>a) Modulin 1: Të dhëna administrative dhe informacion mbi barin;</w:t>
      </w:r>
    </w:p>
    <w:p w:rsidR="007E4931" w:rsidRPr="00B66162" w:rsidRDefault="007E4931" w:rsidP="005C1F06">
      <w:pPr>
        <w:pStyle w:val="Paragrafi"/>
        <w:rPr>
          <w:lang w:val="sq-AL"/>
        </w:rPr>
      </w:pPr>
      <w:r w:rsidRPr="00B66162">
        <w:rPr>
          <w:lang w:val="sq-AL"/>
        </w:rPr>
        <w:t>b) Modulin 2: Përmbledhjet e CTD-së;</w:t>
      </w:r>
    </w:p>
    <w:p w:rsidR="007E4931" w:rsidRPr="00B66162" w:rsidRDefault="007E4931" w:rsidP="005C1F06">
      <w:pPr>
        <w:pStyle w:val="Paragrafi"/>
        <w:rPr>
          <w:lang w:val="sq-AL"/>
        </w:rPr>
      </w:pPr>
      <w:r w:rsidRPr="00B66162">
        <w:rPr>
          <w:lang w:val="sq-AL"/>
        </w:rPr>
        <w:t>c) Modulin 3: Cilësia;</w:t>
      </w:r>
    </w:p>
    <w:p w:rsidR="007E4931" w:rsidRPr="00B66162" w:rsidRDefault="007E4931" w:rsidP="005C1F06">
      <w:pPr>
        <w:pStyle w:val="Paragrafi"/>
        <w:rPr>
          <w:lang w:val="sq-AL"/>
        </w:rPr>
      </w:pPr>
      <w:r w:rsidRPr="00B66162">
        <w:rPr>
          <w:lang w:val="sq-AL"/>
        </w:rPr>
        <w:t>ç) Modulin 4: Studimet joklinike;</w:t>
      </w:r>
    </w:p>
    <w:p w:rsidR="007E4931" w:rsidRPr="00B66162" w:rsidRDefault="007E4931" w:rsidP="00293FB2">
      <w:pPr>
        <w:pStyle w:val="Paragrafi"/>
        <w:rPr>
          <w:lang w:val="sq-AL"/>
        </w:rPr>
      </w:pPr>
      <w:r w:rsidRPr="00B66162">
        <w:rPr>
          <w:lang w:val="sq-AL"/>
        </w:rPr>
        <w:t>d) Modulin 5: Studimet klinike.”.</w:t>
      </w:r>
    </w:p>
    <w:p w:rsidR="007E4931" w:rsidRPr="00B66162" w:rsidRDefault="00293FB2" w:rsidP="005C1F06">
      <w:pPr>
        <w:pStyle w:val="Paragrafi"/>
        <w:rPr>
          <w:lang w:val="sq-AL"/>
        </w:rPr>
      </w:pPr>
      <w:r w:rsidRPr="00B66162">
        <w:rPr>
          <w:lang w:val="sq-AL"/>
        </w:rPr>
        <w:t xml:space="preserve">2. </w:t>
      </w:r>
      <w:r w:rsidR="007E4931" w:rsidRPr="00B66162">
        <w:rPr>
          <w:lang w:val="sq-AL"/>
        </w:rPr>
        <w:t>Në nenin 3, pika 3, dhe në neni</w:t>
      </w:r>
      <w:r w:rsidR="00C732E3">
        <w:rPr>
          <w:lang w:val="sq-AL"/>
        </w:rPr>
        <w:t xml:space="preserve">n 8, pika 3, shtohet një fjali </w:t>
      </w:r>
      <w:r w:rsidR="007E4931" w:rsidRPr="00B66162">
        <w:rPr>
          <w:lang w:val="sq-AL"/>
        </w:rPr>
        <w:t>me këtë përmbajtje:</w:t>
      </w:r>
    </w:p>
    <w:p w:rsidR="007E4931" w:rsidRPr="00B66162" w:rsidRDefault="007E4931" w:rsidP="00293FB2">
      <w:pPr>
        <w:pStyle w:val="Paragrafi"/>
        <w:rPr>
          <w:lang w:val="sq-AL"/>
        </w:rPr>
      </w:pPr>
      <w:r w:rsidRPr="00B66162">
        <w:rPr>
          <w:lang w:val="sq-AL"/>
        </w:rPr>
        <w:t>“Aplikanti plotëson formularin e aplikimit me të gjitha të dhënat e barit që do të hidhet në treg.”.</w:t>
      </w:r>
    </w:p>
    <w:p w:rsidR="007E4931" w:rsidRPr="00B66162" w:rsidRDefault="00293FB2" w:rsidP="00293FB2">
      <w:pPr>
        <w:pStyle w:val="Paragrafi"/>
        <w:rPr>
          <w:lang w:val="sq-AL"/>
        </w:rPr>
      </w:pPr>
      <w:r w:rsidRPr="00B66162">
        <w:rPr>
          <w:lang w:val="sq-AL"/>
        </w:rPr>
        <w:t xml:space="preserve">3. </w:t>
      </w:r>
      <w:r w:rsidR="007E4931" w:rsidRPr="00B66162">
        <w:rPr>
          <w:lang w:val="sq-AL"/>
        </w:rPr>
        <w:t>Në ne</w:t>
      </w:r>
      <w:r w:rsidR="00C732E3">
        <w:rPr>
          <w:lang w:val="sq-AL"/>
        </w:rPr>
        <w:t>nin 3, ndarja “A”, shkronja “b”</w:t>
      </w:r>
      <w:r w:rsidR="007E4931" w:rsidRPr="00B66162">
        <w:rPr>
          <w:lang w:val="sq-AL"/>
        </w:rPr>
        <w:t xml:space="preserve"> dhe në të gjithë përmbajtjen e rregullores, pas fjalëve “... kopje me vulë apostile në vendin përkatës, e vlefshme në momentin e aplikimit...” shtohen</w:t>
      </w:r>
      <w:r w:rsidR="00DF7F6F">
        <w:rPr>
          <w:lang w:val="sq-AL"/>
        </w:rPr>
        <w:t xml:space="preserve"> </w:t>
      </w:r>
      <w:r w:rsidR="007E4931" w:rsidRPr="00B66162">
        <w:rPr>
          <w:lang w:val="sq-AL"/>
        </w:rPr>
        <w:t>“... ose kopje e legalizuar në vendin përkatës ...”.</w:t>
      </w:r>
    </w:p>
    <w:p w:rsidR="007E4931" w:rsidRPr="00B66162" w:rsidRDefault="00293FB2" w:rsidP="00293FB2">
      <w:pPr>
        <w:pStyle w:val="Paragrafi"/>
        <w:rPr>
          <w:lang w:val="sq-AL"/>
        </w:rPr>
      </w:pPr>
      <w:r w:rsidRPr="00B66162">
        <w:rPr>
          <w:lang w:val="sq-AL"/>
        </w:rPr>
        <w:t xml:space="preserve">4. </w:t>
      </w:r>
      <w:r w:rsidR="007E4931" w:rsidRPr="00B66162">
        <w:rPr>
          <w:lang w:val="sq-AL"/>
        </w:rPr>
        <w:t>Në pikën 9, të nenit 5, fjalët “... brenda 6 muajve ...”</w:t>
      </w:r>
      <w:r w:rsidR="00C732E3">
        <w:rPr>
          <w:lang w:val="sq-AL"/>
        </w:rPr>
        <w:t>,</w:t>
      </w:r>
      <w:r w:rsidR="007E4931" w:rsidRPr="00B66162">
        <w:rPr>
          <w:lang w:val="sq-AL"/>
        </w:rPr>
        <w:t xml:space="preserve"> zëvendësohen me “... brenda 15 muajve ...”.</w:t>
      </w:r>
    </w:p>
    <w:p w:rsidR="00D01C8C" w:rsidRDefault="00D01C8C" w:rsidP="00293FB2">
      <w:pPr>
        <w:pStyle w:val="Paragrafi"/>
        <w:rPr>
          <w:lang w:val="sq-AL"/>
        </w:rPr>
      </w:pPr>
    </w:p>
    <w:p w:rsidR="007E4931" w:rsidRPr="00B66162" w:rsidRDefault="00293FB2" w:rsidP="00293FB2">
      <w:pPr>
        <w:pStyle w:val="Paragrafi"/>
        <w:rPr>
          <w:lang w:val="sq-AL"/>
        </w:rPr>
      </w:pPr>
      <w:r w:rsidRPr="00B66162">
        <w:rPr>
          <w:lang w:val="sq-AL"/>
        </w:rPr>
        <w:lastRenderedPageBreak/>
        <w:t xml:space="preserve">5. </w:t>
      </w:r>
      <w:r w:rsidR="00C732E3">
        <w:rPr>
          <w:lang w:val="sq-AL"/>
        </w:rPr>
        <w:t>Pika 1 e nenit 10, riformulohet</w:t>
      </w:r>
      <w:r w:rsidR="007E4931" w:rsidRPr="00B66162">
        <w:rPr>
          <w:lang w:val="sq-AL"/>
        </w:rPr>
        <w:t xml:space="preserve"> si më poshtë vijon:</w:t>
      </w:r>
    </w:p>
    <w:p w:rsidR="007E4931" w:rsidRPr="00B66162" w:rsidRDefault="007E4931" w:rsidP="00293FB2">
      <w:pPr>
        <w:pStyle w:val="Paragrafi"/>
        <w:rPr>
          <w:lang w:val="sq-AL"/>
        </w:rPr>
      </w:pPr>
      <w:r w:rsidRPr="00B66162">
        <w:rPr>
          <w:lang w:val="sq-AL"/>
        </w:rPr>
        <w:t>“1. Krahas aplikimit për rinovimin e autorizimit të tregtimit, aplikanti duhet të paraqesë seksionet e mëposhtme të modulit 2:</w:t>
      </w:r>
    </w:p>
    <w:p w:rsidR="007E4931" w:rsidRPr="00B66162" w:rsidRDefault="00293FB2" w:rsidP="005C1F06">
      <w:pPr>
        <w:pStyle w:val="Paragrafi"/>
        <w:rPr>
          <w:lang w:val="sq-AL"/>
        </w:rPr>
      </w:pPr>
      <w:r w:rsidRPr="00B66162">
        <w:rPr>
          <w:lang w:val="sq-AL"/>
        </w:rPr>
        <w:t xml:space="preserve">a) </w:t>
      </w:r>
      <w:r w:rsidR="007E4931" w:rsidRPr="00B66162">
        <w:rPr>
          <w:lang w:val="sq-AL"/>
        </w:rPr>
        <w:t>Raportin e ekspertit për cilësinë;</w:t>
      </w:r>
    </w:p>
    <w:p w:rsidR="007E4931" w:rsidRPr="00B66162" w:rsidRDefault="00293FB2" w:rsidP="005C1F06">
      <w:pPr>
        <w:pStyle w:val="Paragrafi"/>
        <w:rPr>
          <w:lang w:val="sq-AL"/>
        </w:rPr>
      </w:pPr>
      <w:r w:rsidRPr="00B66162">
        <w:rPr>
          <w:lang w:val="sq-AL"/>
        </w:rPr>
        <w:t xml:space="preserve">b) </w:t>
      </w:r>
      <w:r w:rsidR="007E4931" w:rsidRPr="00B66162">
        <w:rPr>
          <w:lang w:val="sq-AL"/>
        </w:rPr>
        <w:t>Raportin e ekspertëve për dokumenta</w:t>
      </w:r>
      <w:r w:rsidR="00C732E3">
        <w:rPr>
          <w:lang w:val="sq-AL"/>
        </w:rPr>
        <w:t>-</w:t>
      </w:r>
      <w:r w:rsidR="007E4931" w:rsidRPr="00B66162">
        <w:rPr>
          <w:lang w:val="sq-AL"/>
        </w:rPr>
        <w:t>cionin joklinik, nëse është i aplikueshëm në vendin referent;</w:t>
      </w:r>
    </w:p>
    <w:p w:rsidR="007E4931" w:rsidRPr="00B66162" w:rsidRDefault="00293FB2" w:rsidP="00293FB2">
      <w:pPr>
        <w:pStyle w:val="Paragrafi"/>
        <w:rPr>
          <w:lang w:val="sq-AL"/>
        </w:rPr>
      </w:pPr>
      <w:r w:rsidRPr="00B66162">
        <w:rPr>
          <w:lang w:val="sq-AL"/>
        </w:rPr>
        <w:t xml:space="preserve">c) </w:t>
      </w:r>
      <w:r w:rsidR="007E4931" w:rsidRPr="00B66162">
        <w:rPr>
          <w:lang w:val="sq-AL"/>
        </w:rPr>
        <w:t>Raportin e ekspertit për dokumentacionin klinik, nëse është i aplikueshëm në vendin referent.”.</w:t>
      </w:r>
    </w:p>
    <w:p w:rsidR="007E4931" w:rsidRPr="00B66162" w:rsidRDefault="00293FB2" w:rsidP="00293FB2">
      <w:pPr>
        <w:pStyle w:val="Paragrafi"/>
        <w:rPr>
          <w:lang w:val="sq-AL"/>
        </w:rPr>
      </w:pPr>
      <w:r w:rsidRPr="00B66162">
        <w:rPr>
          <w:lang w:val="sq-AL"/>
        </w:rPr>
        <w:t xml:space="preserve">6. </w:t>
      </w:r>
      <w:r w:rsidR="007E4931" w:rsidRPr="00B66162">
        <w:rPr>
          <w:lang w:val="sq-AL"/>
        </w:rPr>
        <w:t>Në nenin 11 bëhen këto ndryshime:</w:t>
      </w:r>
    </w:p>
    <w:p w:rsidR="007E4931" w:rsidRPr="00B66162" w:rsidRDefault="00293FB2" w:rsidP="00293FB2">
      <w:pPr>
        <w:pStyle w:val="Paragrafi"/>
        <w:rPr>
          <w:lang w:val="sq-AL"/>
        </w:rPr>
      </w:pPr>
      <w:r w:rsidRPr="00B66162">
        <w:rPr>
          <w:lang w:val="sq-AL"/>
        </w:rPr>
        <w:t xml:space="preserve">a) </w:t>
      </w:r>
      <w:r w:rsidR="00C732E3">
        <w:rPr>
          <w:lang w:val="sq-AL"/>
        </w:rPr>
        <w:t>Pika 5 riformulohet</w:t>
      </w:r>
      <w:r w:rsidR="007E4931" w:rsidRPr="00B66162">
        <w:rPr>
          <w:lang w:val="sq-AL"/>
        </w:rPr>
        <w:t xml:space="preserve"> si më poshtë vijon:</w:t>
      </w:r>
    </w:p>
    <w:p w:rsidR="007E4931" w:rsidRPr="00B66162" w:rsidRDefault="007E4931" w:rsidP="00293FB2">
      <w:pPr>
        <w:pStyle w:val="Paragrafi"/>
        <w:rPr>
          <w:lang w:val="sq-AL"/>
        </w:rPr>
      </w:pPr>
      <w:r w:rsidRPr="00B66162">
        <w:rPr>
          <w:lang w:val="sq-AL"/>
        </w:rPr>
        <w:t>“5. Pas daljes së urdhrit të ministrit të Shëndetësisë, agjencia, brenda 10 (dhjetë) ditëve, njofton zyrtarisht aplikantin për rinovimin e autorizimit për tregtim, për barin</w:t>
      </w:r>
      <w:r w:rsidR="00C732E3">
        <w:rPr>
          <w:lang w:val="sq-AL"/>
        </w:rPr>
        <w:t>,</w:t>
      </w:r>
      <w:r w:rsidRPr="00B66162">
        <w:rPr>
          <w:lang w:val="sq-AL"/>
        </w:rPr>
        <w:t xml:space="preserve"> si dhe për tarifën përkatëse që do të paguhet.”.</w:t>
      </w:r>
    </w:p>
    <w:p w:rsidR="007E4931" w:rsidRPr="00B66162" w:rsidRDefault="00293FB2" w:rsidP="00293FB2">
      <w:pPr>
        <w:pStyle w:val="Paragrafi"/>
        <w:rPr>
          <w:lang w:val="sq-AL"/>
        </w:rPr>
      </w:pPr>
      <w:r w:rsidRPr="00B66162">
        <w:rPr>
          <w:lang w:val="sq-AL"/>
        </w:rPr>
        <w:t xml:space="preserve">b) </w:t>
      </w:r>
      <w:r w:rsidR="007E4931" w:rsidRPr="00B66162">
        <w:rPr>
          <w:lang w:val="sq-AL"/>
        </w:rPr>
        <w:t>Pika 8 shfuqizohet.</w:t>
      </w:r>
    </w:p>
    <w:p w:rsidR="007E4931" w:rsidRPr="00B66162" w:rsidRDefault="00293FB2" w:rsidP="00293FB2">
      <w:pPr>
        <w:pStyle w:val="Paragrafi"/>
        <w:rPr>
          <w:lang w:val="sq-AL"/>
        </w:rPr>
      </w:pPr>
      <w:r w:rsidRPr="00B66162">
        <w:rPr>
          <w:lang w:val="sq-AL"/>
        </w:rPr>
        <w:t xml:space="preserve">7. </w:t>
      </w:r>
      <w:r w:rsidR="007E4931" w:rsidRPr="00B66162">
        <w:rPr>
          <w:lang w:val="sq-AL"/>
        </w:rPr>
        <w:t>Pas shkronjës “c”, të pikës 3, të nenit 14, shtohet shkronja “ç” me këtë përmbajtje:</w:t>
      </w:r>
    </w:p>
    <w:p w:rsidR="007E4931" w:rsidRPr="00B66162" w:rsidRDefault="007E4931" w:rsidP="00293FB2">
      <w:pPr>
        <w:pStyle w:val="Paragrafi"/>
        <w:rPr>
          <w:lang w:val="sq-AL"/>
        </w:rPr>
      </w:pPr>
      <w:r w:rsidRPr="00B66162">
        <w:rPr>
          <w:lang w:val="sq-AL"/>
        </w:rPr>
        <w:t>“ç) Në një gjuhë të vendeve anëtare të Bashkimit Evropian në latine.”.</w:t>
      </w:r>
    </w:p>
    <w:p w:rsidR="007E4931" w:rsidRPr="00B66162" w:rsidRDefault="00293FB2" w:rsidP="0006117D">
      <w:pPr>
        <w:pStyle w:val="Paragrafi"/>
        <w:rPr>
          <w:lang w:val="sq-AL"/>
        </w:rPr>
      </w:pPr>
      <w:r w:rsidRPr="00B66162">
        <w:rPr>
          <w:lang w:val="sq-AL"/>
        </w:rPr>
        <w:t xml:space="preserve">8. </w:t>
      </w:r>
      <w:r w:rsidR="007E4931" w:rsidRPr="00B66162">
        <w:rPr>
          <w:lang w:val="sq-AL"/>
        </w:rPr>
        <w:t>Në kapitullin IX, “Dispozita të përgjithshme mbi ndryshimet (variacionet)”, te klasifikimi i ndryshimeve, te dokumentacioni për çdo ndryshim që kërkohet, fjalët “</w:t>
      </w:r>
      <w:r w:rsidR="00C732E3" w:rsidRPr="00B66162">
        <w:rPr>
          <w:lang w:val="sq-AL"/>
        </w:rPr>
        <w:t xml:space="preserve">miratim </w:t>
      </w:r>
      <w:r w:rsidR="007E4931" w:rsidRPr="00B66162">
        <w:rPr>
          <w:lang w:val="sq-AL"/>
        </w:rPr>
        <w:t>në vendin referencë” zëvendësohen me “</w:t>
      </w:r>
      <w:r w:rsidR="00C732E3" w:rsidRPr="00B66162">
        <w:rPr>
          <w:lang w:val="sq-AL"/>
        </w:rPr>
        <w:t xml:space="preserve">miratimin </w:t>
      </w:r>
      <w:r w:rsidR="007E4931" w:rsidRPr="00B66162">
        <w:rPr>
          <w:lang w:val="sq-AL"/>
        </w:rPr>
        <w:t>nga Agjencia e vendit referent për … nëse ky miratim është i aplikueshëm në vendin referent”.</w:t>
      </w:r>
    </w:p>
    <w:p w:rsidR="007E4931" w:rsidRPr="00B66162" w:rsidRDefault="007E4931" w:rsidP="005C1F06">
      <w:pPr>
        <w:pStyle w:val="Paragrafi"/>
        <w:rPr>
          <w:lang w:val="sq-AL"/>
        </w:rPr>
      </w:pPr>
      <w:r w:rsidRPr="00B66162">
        <w:rPr>
          <w:lang w:val="sq-AL"/>
        </w:rPr>
        <w:t>Ky ven</w:t>
      </w:r>
      <w:r w:rsidR="00293FB2" w:rsidRPr="00B66162">
        <w:rPr>
          <w:lang w:val="sq-AL"/>
        </w:rPr>
        <w:t>dim hyn në fuqi pas botimit në Fletoren Zyrtare</w:t>
      </w:r>
      <w:r w:rsidRPr="00B66162">
        <w:rPr>
          <w:lang w:val="sq-AL"/>
        </w:rPr>
        <w:t>.</w:t>
      </w:r>
      <w:r w:rsidRPr="00B66162">
        <w:rPr>
          <w:lang w:val="sq-AL"/>
        </w:rPr>
        <w:tab/>
      </w:r>
    </w:p>
    <w:p w:rsidR="00E95E5D" w:rsidRPr="00B66162" w:rsidRDefault="00E95E5D" w:rsidP="00AA7C39">
      <w:pPr>
        <w:pStyle w:val="Hapesira7"/>
        <w:rPr>
          <w:lang w:val="sq-AL"/>
        </w:rPr>
      </w:pPr>
    </w:p>
    <w:p w:rsidR="00216EBA" w:rsidRPr="00B66162" w:rsidRDefault="00216EBA" w:rsidP="00216EBA">
      <w:pPr>
        <w:pStyle w:val="Autoriteti"/>
        <w:rPr>
          <w:lang w:val="sq-AL"/>
        </w:rPr>
      </w:pPr>
      <w:r w:rsidRPr="00B66162">
        <w:rPr>
          <w:lang w:val="sq-AL"/>
        </w:rPr>
        <w:t>KRYEMINISTRI</w:t>
      </w:r>
    </w:p>
    <w:p w:rsidR="00216EBA" w:rsidRPr="00B66162" w:rsidRDefault="00216EBA" w:rsidP="00216EBA">
      <w:pPr>
        <w:pStyle w:val="AutoritetiEmer"/>
        <w:rPr>
          <w:lang w:val="sq-AL"/>
        </w:rPr>
      </w:pPr>
      <w:r w:rsidRPr="00B66162">
        <w:rPr>
          <w:lang w:val="sq-AL"/>
        </w:rPr>
        <w:t>Edi Rama</w:t>
      </w:r>
    </w:p>
    <w:p w:rsidR="00AA7C39" w:rsidRPr="00B66162" w:rsidRDefault="00AA7C39" w:rsidP="00ED3D0D">
      <w:pPr>
        <w:pStyle w:val="Akti"/>
        <w:keepNext w:val="0"/>
        <w:jc w:val="both"/>
        <w:rPr>
          <w:lang w:val="sq-AL"/>
        </w:rPr>
      </w:pPr>
    </w:p>
    <w:p w:rsidR="006B6AE3" w:rsidRDefault="006B6AE3" w:rsidP="006B6AE3">
      <w:pPr>
        <w:pStyle w:val="Akti"/>
        <w:keepNext w:val="0"/>
        <w:rPr>
          <w:lang w:val="sq-AL"/>
        </w:rPr>
      </w:pPr>
    </w:p>
    <w:p w:rsidR="003B756A" w:rsidRDefault="003B756A" w:rsidP="006B6AE3">
      <w:pPr>
        <w:pStyle w:val="Akti"/>
        <w:keepNext w:val="0"/>
        <w:rPr>
          <w:lang w:val="sq-AL"/>
        </w:rPr>
      </w:pPr>
    </w:p>
    <w:p w:rsidR="003B756A" w:rsidRDefault="003B756A" w:rsidP="006B6AE3">
      <w:pPr>
        <w:pStyle w:val="Akti"/>
        <w:keepNext w:val="0"/>
        <w:rPr>
          <w:lang w:val="sq-AL"/>
        </w:rPr>
      </w:pPr>
    </w:p>
    <w:p w:rsidR="003B756A" w:rsidRDefault="003B756A" w:rsidP="006B6AE3">
      <w:pPr>
        <w:pStyle w:val="Akti"/>
        <w:keepNext w:val="0"/>
        <w:rPr>
          <w:lang w:val="sq-AL"/>
        </w:rPr>
      </w:pPr>
    </w:p>
    <w:p w:rsidR="003B756A" w:rsidRDefault="003B756A" w:rsidP="006B6AE3">
      <w:pPr>
        <w:pStyle w:val="Akti"/>
        <w:keepNext w:val="0"/>
        <w:rPr>
          <w:lang w:val="sq-AL"/>
        </w:rPr>
      </w:pPr>
    </w:p>
    <w:p w:rsidR="003B756A" w:rsidRDefault="003B756A" w:rsidP="006B6AE3">
      <w:pPr>
        <w:pStyle w:val="Akti"/>
        <w:keepNext w:val="0"/>
        <w:rPr>
          <w:lang w:val="sq-AL"/>
        </w:rPr>
      </w:pPr>
    </w:p>
    <w:p w:rsidR="003B756A" w:rsidRDefault="003B756A" w:rsidP="006B6AE3">
      <w:pPr>
        <w:pStyle w:val="Akti"/>
        <w:keepNext w:val="0"/>
        <w:rPr>
          <w:lang w:val="sq-AL"/>
        </w:rPr>
      </w:pPr>
    </w:p>
    <w:p w:rsidR="003B756A" w:rsidRDefault="003B756A" w:rsidP="006B6AE3">
      <w:pPr>
        <w:pStyle w:val="Akti"/>
        <w:keepNext w:val="0"/>
        <w:rPr>
          <w:lang w:val="sq-AL"/>
        </w:rPr>
      </w:pPr>
    </w:p>
    <w:p w:rsidR="003B756A" w:rsidRDefault="003B756A" w:rsidP="006B6AE3">
      <w:pPr>
        <w:pStyle w:val="Akti"/>
        <w:keepNext w:val="0"/>
        <w:rPr>
          <w:lang w:val="sq-AL"/>
        </w:rPr>
      </w:pPr>
    </w:p>
    <w:p w:rsidR="003B756A" w:rsidRDefault="003B756A" w:rsidP="006B6AE3">
      <w:pPr>
        <w:pStyle w:val="Akti"/>
        <w:keepNext w:val="0"/>
        <w:rPr>
          <w:lang w:val="sq-AL"/>
        </w:rPr>
      </w:pPr>
    </w:p>
    <w:p w:rsidR="003B756A" w:rsidRDefault="003B756A" w:rsidP="006B6AE3">
      <w:pPr>
        <w:pStyle w:val="Akti"/>
        <w:keepNext w:val="0"/>
        <w:rPr>
          <w:lang w:val="sq-AL"/>
        </w:rPr>
      </w:pPr>
    </w:p>
    <w:p w:rsidR="003B756A" w:rsidRPr="00B66162" w:rsidRDefault="003B756A" w:rsidP="006B6AE3">
      <w:pPr>
        <w:pStyle w:val="Akti"/>
        <w:keepNext w:val="0"/>
        <w:rPr>
          <w:lang w:val="sq-AL"/>
        </w:rPr>
      </w:pPr>
    </w:p>
    <w:p w:rsidR="00DE340E" w:rsidRDefault="00DE340E" w:rsidP="00D01C8C">
      <w:pPr>
        <w:pStyle w:val="Akti"/>
        <w:keepNext w:val="0"/>
        <w:rPr>
          <w:lang w:val="sq-AL"/>
        </w:rPr>
      </w:pPr>
    </w:p>
    <w:p w:rsidR="008078A6" w:rsidRPr="00B66162" w:rsidRDefault="008078A6" w:rsidP="008078A6">
      <w:pPr>
        <w:pStyle w:val="Akti"/>
        <w:rPr>
          <w:lang w:val="sq-AL"/>
        </w:rPr>
      </w:pPr>
      <w:r w:rsidRPr="00B66162">
        <w:rPr>
          <w:lang w:val="sq-AL"/>
        </w:rPr>
        <w:lastRenderedPageBreak/>
        <w:t>VENDIM</w:t>
      </w:r>
    </w:p>
    <w:p w:rsidR="008078A6" w:rsidRPr="00B66162" w:rsidRDefault="00DF7F6F" w:rsidP="008078A6">
      <w:pPr>
        <w:pStyle w:val="NumriData"/>
        <w:rPr>
          <w:lang w:val="sq-AL"/>
        </w:rPr>
      </w:pPr>
      <w:r>
        <w:rPr>
          <w:lang w:val="sq-AL"/>
        </w:rPr>
        <w:t xml:space="preserve">Nr. </w:t>
      </w:r>
      <w:r w:rsidR="008078A6" w:rsidRPr="00B66162">
        <w:rPr>
          <w:lang w:val="sq-AL"/>
        </w:rPr>
        <w:t>791, datë 22.9.2015</w:t>
      </w:r>
    </w:p>
    <w:p w:rsidR="008078A6" w:rsidRPr="00B66162" w:rsidRDefault="008078A6" w:rsidP="00AA7C39">
      <w:pPr>
        <w:pStyle w:val="Hapesira7"/>
        <w:rPr>
          <w:lang w:val="sq-AL"/>
        </w:rPr>
      </w:pPr>
    </w:p>
    <w:p w:rsidR="008078A6" w:rsidRPr="00B66162" w:rsidRDefault="008078A6" w:rsidP="008078A6">
      <w:pPr>
        <w:pStyle w:val="Titulli"/>
        <w:rPr>
          <w:lang w:val="sq-AL"/>
        </w:rPr>
      </w:pPr>
      <w:r w:rsidRPr="00B66162">
        <w:rPr>
          <w:lang w:val="sq-AL"/>
        </w:rPr>
        <w:t>PËR NJË SHTESË FONDI NË BUXHETIN E VITIT 2015, MIRATUAR</w:t>
      </w:r>
      <w:r w:rsidR="00DF7F6F">
        <w:rPr>
          <w:lang w:val="sq-AL"/>
        </w:rPr>
        <w:t xml:space="preserve"> </w:t>
      </w:r>
      <w:r w:rsidRPr="00B66162">
        <w:rPr>
          <w:lang w:val="sq-AL"/>
        </w:rPr>
        <w:t xml:space="preserve">PËR MINISTRINË E ENERGJISË DHE INDUSTRISË, NË CILËSINË E ORGANIT TË INTERESUAR, PËR PAGESËN E FATURAVE TË AVOKATËVE TË KONTRAKTUAR DHE SHPENZIMEVE ADMINISTRATIVE TË ARBITRAZHIT, PËR PËRFAQËSIMIN DHE MBROJTJEN NË ÇËSHTJEN E ARBITRAZHIT NDËRKOMBËTAR ICC, </w:t>
      </w:r>
      <w:r w:rsidR="00DF7F6F">
        <w:rPr>
          <w:lang w:val="sq-AL"/>
        </w:rPr>
        <w:t xml:space="preserve">NR. </w:t>
      </w:r>
      <w:r w:rsidR="00DE340E">
        <w:rPr>
          <w:lang w:val="sq-AL"/>
        </w:rPr>
        <w:t>20564/EMT HYDRO</w:t>
      </w:r>
      <w:r w:rsidR="00121039">
        <w:rPr>
          <w:lang w:val="sq-AL"/>
        </w:rPr>
        <w:t>,</w:t>
      </w:r>
      <w:r w:rsidRPr="00B66162">
        <w:rPr>
          <w:lang w:val="sq-AL"/>
        </w:rPr>
        <w:t xml:space="preserve"> S.R.L., KUNDËR REPUBLIKËS SË SHQIPËRISË</w:t>
      </w:r>
    </w:p>
    <w:p w:rsidR="008078A6" w:rsidRPr="00B66162" w:rsidRDefault="008078A6" w:rsidP="00AA7C39">
      <w:pPr>
        <w:pStyle w:val="Hapesira7"/>
        <w:rPr>
          <w:lang w:val="sq-AL"/>
        </w:rPr>
      </w:pPr>
    </w:p>
    <w:p w:rsidR="008078A6" w:rsidRPr="00B66162" w:rsidRDefault="008078A6" w:rsidP="008078A6">
      <w:pPr>
        <w:pStyle w:val="Paragrafi"/>
        <w:rPr>
          <w:lang w:val="sq-AL"/>
        </w:rPr>
      </w:pPr>
      <w:r w:rsidRPr="00B66162">
        <w:rPr>
          <w:lang w:val="sq-AL"/>
        </w:rPr>
        <w:t xml:space="preserve">Në mbështetje të nenit 100 të Kushtetutës, të neneve 5 e 45, të ligjit </w:t>
      </w:r>
      <w:r w:rsidR="00DF7F6F">
        <w:rPr>
          <w:lang w:val="sq-AL"/>
        </w:rPr>
        <w:t xml:space="preserve">nr. </w:t>
      </w:r>
      <w:r w:rsidRPr="00B66162">
        <w:rPr>
          <w:lang w:val="sq-AL"/>
        </w:rPr>
        <w:t xml:space="preserve">9936, datë 26.6.2008, “Për menaxhimin e sistemit buxhetor në Republikën e Shqipërisë”, të ndryshuar, dhe të nenit 13, të ligjit </w:t>
      </w:r>
      <w:r w:rsidR="00DF7F6F">
        <w:rPr>
          <w:lang w:val="sq-AL"/>
        </w:rPr>
        <w:t xml:space="preserve">nr. </w:t>
      </w:r>
      <w:r w:rsidRPr="00B66162">
        <w:rPr>
          <w:lang w:val="sq-AL"/>
        </w:rPr>
        <w:t xml:space="preserve">160/2014, “Për buxhetin e vitit 2015”, me propozimin e ministrit të Energjisë dhe Industrisë, Këshilli i Ministrave </w:t>
      </w:r>
    </w:p>
    <w:p w:rsidR="008078A6" w:rsidRPr="00B66162" w:rsidRDefault="008078A6" w:rsidP="00AA7C39">
      <w:pPr>
        <w:pStyle w:val="Hapesira7"/>
        <w:rPr>
          <w:lang w:val="sq-AL"/>
        </w:rPr>
      </w:pPr>
    </w:p>
    <w:p w:rsidR="008078A6" w:rsidRPr="00B66162" w:rsidRDefault="008078A6" w:rsidP="008078A6">
      <w:pPr>
        <w:pStyle w:val="Vendosi"/>
        <w:rPr>
          <w:lang w:val="sq-AL"/>
        </w:rPr>
      </w:pPr>
      <w:r w:rsidRPr="00B66162">
        <w:rPr>
          <w:lang w:val="sq-AL"/>
        </w:rPr>
        <w:t>VENDOSI:</w:t>
      </w:r>
    </w:p>
    <w:p w:rsidR="008078A6" w:rsidRPr="00B66162" w:rsidRDefault="008078A6" w:rsidP="00AA7C39">
      <w:pPr>
        <w:pStyle w:val="Hapesira7"/>
        <w:rPr>
          <w:lang w:val="sq-AL"/>
        </w:rPr>
      </w:pPr>
    </w:p>
    <w:p w:rsidR="008078A6" w:rsidRPr="00B66162" w:rsidRDefault="008078A6" w:rsidP="008078A6">
      <w:pPr>
        <w:pStyle w:val="Paragrafi"/>
        <w:rPr>
          <w:lang w:val="sq-AL"/>
        </w:rPr>
      </w:pPr>
      <w:r w:rsidRPr="00B66162">
        <w:rPr>
          <w:lang w:val="sq-AL"/>
        </w:rPr>
        <w:t>1. Ministrisë së Energjisë dhe Industrisë, në cilësinë e organit të interesuar, në buxhetin e miratuar për vitin 2015, i shtohet kundërvlera në lekë e fondit prej 220 000.00 (dyqind e njëzet mijë) USD, për pagesën e shpenzimeve administrative të arbitrazhit, dhe kundërvlera në lekë e</w:t>
      </w:r>
      <w:r w:rsidR="00080B51">
        <w:rPr>
          <w:lang w:val="sq-AL"/>
        </w:rPr>
        <w:t xml:space="preserve"> </w:t>
      </w:r>
      <w:r w:rsidRPr="00B66162">
        <w:rPr>
          <w:lang w:val="sq-AL"/>
        </w:rPr>
        <w:t>fondit prej 200 000.00 (dyqind mijë) eurosh, për kryerjen e pagesave të faturave të avokatëve të kontraktuar për përfaqësimin n</w:t>
      </w:r>
      <w:r w:rsidRPr="00B66162">
        <w:rPr>
          <w:lang w:val="sq-AL"/>
        </w:rPr>
        <w:softHyphen/>
        <w:t>ë çështjen e arbitrazhit ndërkombëtar</w:t>
      </w:r>
      <w:r w:rsidR="00080B51">
        <w:rPr>
          <w:lang w:val="sq-AL"/>
        </w:rPr>
        <w:t xml:space="preserve"> </w:t>
      </w:r>
      <w:r w:rsidRPr="00B66162">
        <w:rPr>
          <w:lang w:val="sq-AL"/>
        </w:rPr>
        <w:t xml:space="preserve">ICC, </w:t>
      </w:r>
      <w:r w:rsidR="00DF7F6F">
        <w:rPr>
          <w:lang w:val="sq-AL"/>
        </w:rPr>
        <w:t xml:space="preserve">nr. </w:t>
      </w:r>
      <w:r w:rsidRPr="00B66162">
        <w:rPr>
          <w:lang w:val="sq-AL"/>
        </w:rPr>
        <w:t xml:space="preserve">20564/EMT Hydro, S.R.L., kundër Republikës së Shqipërisë, nëpërmjet </w:t>
      </w:r>
      <w:r w:rsidR="00121039" w:rsidRPr="00B66162">
        <w:rPr>
          <w:lang w:val="sq-AL"/>
        </w:rPr>
        <w:t>kontratës për ofrimin e shërbimeve ligjore</w:t>
      </w:r>
      <w:r w:rsidRPr="00B66162">
        <w:rPr>
          <w:lang w:val="sq-AL"/>
        </w:rPr>
        <w:t>, datë 17.3.2015.</w:t>
      </w:r>
    </w:p>
    <w:p w:rsidR="008078A6" w:rsidRPr="00B66162" w:rsidRDefault="008078A6" w:rsidP="008078A6">
      <w:pPr>
        <w:pStyle w:val="Paragrafi"/>
        <w:rPr>
          <w:lang w:val="sq-AL"/>
        </w:rPr>
      </w:pPr>
      <w:r w:rsidRPr="00B66162">
        <w:rPr>
          <w:lang w:val="sq-AL"/>
        </w:rPr>
        <w:t xml:space="preserve">2. Efekti financiar, i parashikuar në pikën 1 të këtij vendimi, të përballohet nga fondi i kontingjencës, miratuar për vitin 2015. </w:t>
      </w:r>
    </w:p>
    <w:p w:rsidR="008078A6" w:rsidRPr="00B66162" w:rsidRDefault="008078A6" w:rsidP="008078A6">
      <w:pPr>
        <w:pStyle w:val="Paragrafi"/>
        <w:rPr>
          <w:lang w:val="sq-AL"/>
        </w:rPr>
      </w:pPr>
      <w:r w:rsidRPr="00B66162">
        <w:rPr>
          <w:lang w:val="sq-AL"/>
        </w:rPr>
        <w:t>3. Ngarkohet Ministria e Energjisë dhe Industrisë për zbatimin e këtij vendimi.</w:t>
      </w:r>
    </w:p>
    <w:p w:rsidR="008078A6" w:rsidRPr="00B66162" w:rsidRDefault="008078A6" w:rsidP="008078A6">
      <w:pPr>
        <w:pStyle w:val="Paragrafi"/>
        <w:rPr>
          <w:lang w:val="sq-AL"/>
        </w:rPr>
      </w:pPr>
      <w:r w:rsidRPr="00B66162">
        <w:rPr>
          <w:lang w:val="sq-AL"/>
        </w:rPr>
        <w:t>Ky vendim hyn në fuqi menjëherë d</w:t>
      </w:r>
      <w:r w:rsidR="001034F5" w:rsidRPr="00B66162">
        <w:rPr>
          <w:lang w:val="sq-AL"/>
        </w:rPr>
        <w:t>he botohet në Fletoren Zyrtare</w:t>
      </w:r>
      <w:r w:rsidRPr="00B66162">
        <w:rPr>
          <w:lang w:val="sq-AL"/>
        </w:rPr>
        <w:t>.</w:t>
      </w:r>
    </w:p>
    <w:p w:rsidR="008078A6" w:rsidRPr="00B66162" w:rsidRDefault="008078A6" w:rsidP="00AA7C39">
      <w:pPr>
        <w:pStyle w:val="Hapesira7"/>
        <w:rPr>
          <w:lang w:val="sq-AL"/>
        </w:rPr>
      </w:pPr>
    </w:p>
    <w:p w:rsidR="008078A6" w:rsidRPr="00B66162" w:rsidRDefault="008078A6" w:rsidP="008078A6">
      <w:pPr>
        <w:pStyle w:val="Autoriteti"/>
        <w:rPr>
          <w:lang w:val="sq-AL"/>
        </w:rPr>
      </w:pPr>
      <w:r w:rsidRPr="00B66162">
        <w:rPr>
          <w:lang w:val="sq-AL"/>
        </w:rPr>
        <w:t>KRYEMINISTRI</w:t>
      </w:r>
    </w:p>
    <w:p w:rsidR="008078A6" w:rsidRPr="00B66162" w:rsidRDefault="008078A6" w:rsidP="008078A6">
      <w:pPr>
        <w:pStyle w:val="AutoritetiEmer"/>
        <w:rPr>
          <w:lang w:val="sq-AL"/>
        </w:rPr>
      </w:pPr>
      <w:r w:rsidRPr="00B66162">
        <w:rPr>
          <w:lang w:val="sq-AL"/>
        </w:rPr>
        <w:t>Edi Rama</w:t>
      </w:r>
    </w:p>
    <w:p w:rsidR="008078A6" w:rsidRPr="00B66162" w:rsidRDefault="008078A6" w:rsidP="008078A6">
      <w:pPr>
        <w:pStyle w:val="Paragrafi"/>
        <w:ind w:firstLine="0"/>
        <w:rPr>
          <w:lang w:val="sq-AL"/>
        </w:rPr>
      </w:pPr>
    </w:p>
    <w:p w:rsidR="0032125D" w:rsidRPr="00B66162" w:rsidRDefault="0032125D" w:rsidP="00293FB2">
      <w:pPr>
        <w:pStyle w:val="Akti"/>
        <w:rPr>
          <w:lang w:val="sq-AL"/>
        </w:rPr>
      </w:pPr>
      <w:r w:rsidRPr="00B66162">
        <w:rPr>
          <w:lang w:val="sq-AL"/>
        </w:rPr>
        <w:lastRenderedPageBreak/>
        <w:t>VENDIM</w:t>
      </w:r>
    </w:p>
    <w:p w:rsidR="0032125D" w:rsidRPr="00B66162" w:rsidRDefault="00DF7F6F" w:rsidP="00293FB2">
      <w:pPr>
        <w:pStyle w:val="NumriData"/>
        <w:rPr>
          <w:lang w:val="sq-AL"/>
        </w:rPr>
      </w:pPr>
      <w:r>
        <w:rPr>
          <w:lang w:val="sq-AL"/>
        </w:rPr>
        <w:t xml:space="preserve">Nr. </w:t>
      </w:r>
      <w:r w:rsidR="0032125D" w:rsidRPr="00B66162">
        <w:rPr>
          <w:lang w:val="sq-AL"/>
        </w:rPr>
        <w:t>792, datë 22.9.2015</w:t>
      </w:r>
    </w:p>
    <w:p w:rsidR="00293FB2" w:rsidRPr="00B66162" w:rsidRDefault="00293FB2" w:rsidP="00AA7C39">
      <w:pPr>
        <w:pStyle w:val="Hapesira7"/>
        <w:rPr>
          <w:lang w:val="sq-AL"/>
        </w:rPr>
      </w:pPr>
    </w:p>
    <w:p w:rsidR="0032125D" w:rsidRPr="00B66162" w:rsidRDefault="0032125D" w:rsidP="00293FB2">
      <w:pPr>
        <w:pStyle w:val="Titulli"/>
        <w:rPr>
          <w:lang w:val="sq-AL"/>
        </w:rPr>
      </w:pPr>
      <w:r w:rsidRPr="00B66162">
        <w:rPr>
          <w:lang w:val="sq-AL"/>
        </w:rPr>
        <w:t>PËR</w:t>
      </w:r>
      <w:r w:rsidR="00293FB2" w:rsidRPr="00B66162">
        <w:rPr>
          <w:lang w:val="sq-AL"/>
        </w:rPr>
        <w:t xml:space="preserve"> </w:t>
      </w:r>
      <w:r w:rsidRPr="00B66162">
        <w:rPr>
          <w:lang w:val="sq-AL"/>
        </w:rPr>
        <w:t xml:space="preserve">NJË SHTESË FONDI NË BUXHETIN E VITIT 2015, MIRATUAR PËR MINISTRINË E MJEDISIT, PËR PAGESËN E SHËRBIMEVE JURIDIKE PËR PËRFAQËSIMIN DHE MBROJTJEN NË ÇËSHTJEN E ARBITRAZHIT NDËRKOMBËTAR ICSID, </w:t>
      </w:r>
      <w:r w:rsidR="00DF7F6F">
        <w:rPr>
          <w:lang w:val="sq-AL"/>
        </w:rPr>
        <w:t xml:space="preserve">NR. </w:t>
      </w:r>
      <w:r w:rsidRPr="00B66162">
        <w:rPr>
          <w:lang w:val="sq-AL"/>
        </w:rPr>
        <w:t>AR</w:t>
      </w:r>
      <w:r w:rsidR="00DE340E">
        <w:rPr>
          <w:lang w:val="sq-AL"/>
        </w:rPr>
        <w:t>B/14/26, ALBANIABEG AMBIENT, SHPK</w:t>
      </w:r>
      <w:r w:rsidRPr="00B66162">
        <w:rPr>
          <w:lang w:val="sq-AL"/>
        </w:rPr>
        <w:t>, M. ANGELO NOVELLI</w:t>
      </w:r>
      <w:r w:rsidR="001034F5" w:rsidRPr="00B66162">
        <w:rPr>
          <w:lang w:val="sq-AL"/>
        </w:rPr>
        <w:t xml:space="preserve"> </w:t>
      </w:r>
      <w:r w:rsidRPr="00B66162">
        <w:rPr>
          <w:lang w:val="sq-AL"/>
        </w:rPr>
        <w:t xml:space="preserve">DHE </w:t>
      </w:r>
      <w:r w:rsidR="00121039">
        <w:rPr>
          <w:lang w:val="sq-AL"/>
        </w:rPr>
        <w:t>COSTRUZIONI,</w:t>
      </w:r>
      <w:r w:rsidRPr="00B66162">
        <w:rPr>
          <w:lang w:val="sq-AL"/>
        </w:rPr>
        <w:t xml:space="preserve"> S.R.L., KUNDËR REPUBLIKËS SË SHQIPËRISË</w:t>
      </w:r>
    </w:p>
    <w:p w:rsidR="0032125D" w:rsidRPr="00B66162" w:rsidRDefault="0032125D" w:rsidP="00AA7C39">
      <w:pPr>
        <w:pStyle w:val="Hapesira7"/>
        <w:rPr>
          <w:lang w:val="sq-AL"/>
        </w:rPr>
      </w:pPr>
    </w:p>
    <w:p w:rsidR="0032125D" w:rsidRPr="00B66162" w:rsidRDefault="0032125D" w:rsidP="005C1F06">
      <w:pPr>
        <w:pStyle w:val="Paragrafi"/>
        <w:rPr>
          <w:lang w:val="sq-AL"/>
        </w:rPr>
      </w:pPr>
      <w:r w:rsidRPr="00B66162">
        <w:rPr>
          <w:lang w:val="sq-AL"/>
        </w:rPr>
        <w:t>Në mbështetje të nenit 100 të Kushtetutës, të neneve 5 e 45, të</w:t>
      </w:r>
      <w:r w:rsidR="006C08A3">
        <w:rPr>
          <w:lang w:val="sq-AL"/>
        </w:rPr>
        <w:t xml:space="preserve"> </w:t>
      </w:r>
      <w:r w:rsidRPr="00B66162">
        <w:rPr>
          <w:lang w:val="sq-AL"/>
        </w:rPr>
        <w:t xml:space="preserve">ligjit </w:t>
      </w:r>
      <w:r w:rsidR="00DF7F6F">
        <w:rPr>
          <w:lang w:val="sq-AL"/>
        </w:rPr>
        <w:t xml:space="preserve">nr. </w:t>
      </w:r>
      <w:r w:rsidRPr="00B66162">
        <w:rPr>
          <w:lang w:val="sq-AL"/>
        </w:rPr>
        <w:t xml:space="preserve">9936, datë 26.6.2008, “Për menaxhimin e sistemit buxhetor në Republikën e Shqipërisë”, të ndryshuar, dhe të nenit 13, të ligjit </w:t>
      </w:r>
      <w:r w:rsidR="00DF7F6F">
        <w:rPr>
          <w:lang w:val="sq-AL"/>
        </w:rPr>
        <w:t xml:space="preserve">nr. </w:t>
      </w:r>
      <w:r w:rsidRPr="00B66162">
        <w:rPr>
          <w:lang w:val="sq-AL"/>
        </w:rPr>
        <w:t>160/2014, “Për buxhetin e vitit 2015”, me propozimin e ministrit të Mjedisit, Këshilli i Ministrave</w:t>
      </w:r>
    </w:p>
    <w:p w:rsidR="0032125D" w:rsidRPr="00B66162" w:rsidRDefault="0032125D" w:rsidP="00AA7C39">
      <w:pPr>
        <w:pStyle w:val="Hapesira7"/>
        <w:rPr>
          <w:lang w:val="sq-AL"/>
        </w:rPr>
      </w:pPr>
    </w:p>
    <w:p w:rsidR="0032125D" w:rsidRPr="00B66162" w:rsidRDefault="0032125D" w:rsidP="00293FB2">
      <w:pPr>
        <w:pStyle w:val="Vendosi"/>
        <w:rPr>
          <w:lang w:val="sq-AL"/>
        </w:rPr>
      </w:pPr>
      <w:r w:rsidRPr="00B66162">
        <w:rPr>
          <w:lang w:val="sq-AL"/>
        </w:rPr>
        <w:t>VENDOSI:</w:t>
      </w:r>
    </w:p>
    <w:p w:rsidR="0032125D" w:rsidRPr="00B66162" w:rsidRDefault="0032125D" w:rsidP="00AA7C39">
      <w:pPr>
        <w:pStyle w:val="Hapesira7"/>
        <w:rPr>
          <w:lang w:val="sq-AL"/>
        </w:rPr>
      </w:pPr>
    </w:p>
    <w:p w:rsidR="0032125D" w:rsidRPr="00B66162" w:rsidRDefault="00293FB2" w:rsidP="0006117D">
      <w:pPr>
        <w:pStyle w:val="Paragrafi"/>
        <w:rPr>
          <w:lang w:val="sq-AL"/>
        </w:rPr>
      </w:pPr>
      <w:r w:rsidRPr="00B66162">
        <w:rPr>
          <w:lang w:val="sq-AL"/>
        </w:rPr>
        <w:t xml:space="preserve">1. </w:t>
      </w:r>
      <w:r w:rsidR="0032125D" w:rsidRPr="00B66162">
        <w:rPr>
          <w:lang w:val="sq-AL"/>
        </w:rPr>
        <w:t>Ministrisë së</w:t>
      </w:r>
      <w:r w:rsidR="006C08A3">
        <w:rPr>
          <w:lang w:val="sq-AL"/>
        </w:rPr>
        <w:t xml:space="preserve"> </w:t>
      </w:r>
      <w:r w:rsidR="0032125D" w:rsidRPr="00B66162">
        <w:rPr>
          <w:lang w:val="sq-AL"/>
        </w:rPr>
        <w:t>Mjedisit, në buxhetin e miratuar për vitin 2015, t’i shtohet fondi prej 39</w:t>
      </w:r>
      <w:r w:rsidR="00BE72BA">
        <w:rPr>
          <w:lang w:val="sq-AL"/>
        </w:rPr>
        <w:t xml:space="preserve"> </w:t>
      </w:r>
      <w:r w:rsidR="0032125D" w:rsidRPr="00B66162">
        <w:rPr>
          <w:lang w:val="sq-AL"/>
        </w:rPr>
        <w:t>050</w:t>
      </w:r>
      <w:r w:rsidR="00BE72BA">
        <w:rPr>
          <w:lang w:val="sq-AL"/>
        </w:rPr>
        <w:t xml:space="preserve"> </w:t>
      </w:r>
      <w:r w:rsidR="0032125D" w:rsidRPr="00B66162">
        <w:rPr>
          <w:lang w:val="sq-AL"/>
        </w:rPr>
        <w:t>000 (tridhjetë e nëntë milionë e pesëdhjetë mijë) lekë</w:t>
      </w:r>
      <w:r w:rsidR="003A3AF3">
        <w:rPr>
          <w:lang w:val="sq-AL"/>
        </w:rPr>
        <w:t>sh</w:t>
      </w:r>
      <w:r w:rsidR="0032125D" w:rsidRPr="00B66162">
        <w:rPr>
          <w:lang w:val="sq-AL"/>
        </w:rPr>
        <w:t>, për kryerjen e pagesës së tarifave të avokatëve të kontraktuar për çështjen e arbitrazhit ndërkombëtar ICSID</w:t>
      </w:r>
      <w:r w:rsidR="003A3AF3">
        <w:rPr>
          <w:lang w:val="sq-AL"/>
        </w:rPr>
        <w:t>,</w:t>
      </w:r>
      <w:r w:rsidR="00080B51">
        <w:rPr>
          <w:lang w:val="sq-AL"/>
        </w:rPr>
        <w:t xml:space="preserve"> nr</w:t>
      </w:r>
      <w:r w:rsidR="00DF7F6F">
        <w:rPr>
          <w:lang w:val="sq-AL"/>
        </w:rPr>
        <w:t xml:space="preserve">. </w:t>
      </w:r>
      <w:r w:rsidR="0032125D" w:rsidRPr="00B66162">
        <w:rPr>
          <w:lang w:val="sq-AL"/>
        </w:rPr>
        <w:t>ARB/14/26, Albaniabeg Ambient,</w:t>
      </w:r>
      <w:r w:rsidR="00080B51">
        <w:rPr>
          <w:lang w:val="sq-AL"/>
        </w:rPr>
        <w:t xml:space="preserve"> </w:t>
      </w:r>
      <w:r w:rsidR="0032125D" w:rsidRPr="00B66162">
        <w:rPr>
          <w:lang w:val="sq-AL"/>
        </w:rPr>
        <w:t>sh.p.k., M.</w:t>
      </w:r>
      <w:r w:rsidR="0072373D">
        <w:rPr>
          <w:lang w:val="sq-AL"/>
        </w:rPr>
        <w:t xml:space="preserve"> </w:t>
      </w:r>
      <w:r w:rsidR="0032125D" w:rsidRPr="00B66162">
        <w:rPr>
          <w:lang w:val="sq-AL"/>
        </w:rPr>
        <w:t>Angelo Novelli dhe Costruzioni, S.R.L., kundër Republikës së Shqipërisë, që zhvillohet në Qendrën Ndërkombëtare për Zgjidhjen e Konflikteve në Investimet (ICSID).</w:t>
      </w:r>
    </w:p>
    <w:p w:rsidR="0032125D" w:rsidRPr="00B66162" w:rsidRDefault="00293FB2" w:rsidP="005C1F06">
      <w:pPr>
        <w:pStyle w:val="Paragrafi"/>
        <w:rPr>
          <w:lang w:val="sq-AL"/>
        </w:rPr>
      </w:pPr>
      <w:r w:rsidRPr="00B66162">
        <w:rPr>
          <w:lang w:val="sq-AL"/>
        </w:rPr>
        <w:t xml:space="preserve">2. </w:t>
      </w:r>
      <w:r w:rsidR="0032125D" w:rsidRPr="00B66162">
        <w:rPr>
          <w:lang w:val="sq-AL"/>
        </w:rPr>
        <w:t xml:space="preserve">Fondi prej 39 050 000 (tridhjetë e nëntë milionë e pesëdhjetë mijë) </w:t>
      </w:r>
      <w:r w:rsidR="00F877B5">
        <w:rPr>
          <w:lang w:val="sq-AL"/>
        </w:rPr>
        <w:t xml:space="preserve">lekësh, parashikuar në pikën 1 </w:t>
      </w:r>
      <w:r w:rsidR="0032125D" w:rsidRPr="00B66162">
        <w:rPr>
          <w:lang w:val="sq-AL"/>
        </w:rPr>
        <w:t>të këtij vendimi, të përballohet nga fondi rezervë i buxhetit të shtetit.</w:t>
      </w:r>
    </w:p>
    <w:p w:rsidR="0032125D" w:rsidRPr="00B66162" w:rsidRDefault="00293FB2" w:rsidP="00293FB2">
      <w:pPr>
        <w:pStyle w:val="Paragrafi"/>
        <w:rPr>
          <w:lang w:val="sq-AL"/>
        </w:rPr>
      </w:pPr>
      <w:r w:rsidRPr="00B66162">
        <w:rPr>
          <w:lang w:val="sq-AL"/>
        </w:rPr>
        <w:t xml:space="preserve">3. </w:t>
      </w:r>
      <w:r w:rsidR="0032125D" w:rsidRPr="00B66162">
        <w:rPr>
          <w:lang w:val="sq-AL"/>
        </w:rPr>
        <w:t>Ngarkohen Ministria e Mjedisit dhe Ministria e Financave për zbatimin e këtij vendimi.</w:t>
      </w:r>
    </w:p>
    <w:p w:rsidR="0032125D" w:rsidRPr="00B66162" w:rsidRDefault="0032125D" w:rsidP="005C1F06">
      <w:pPr>
        <w:pStyle w:val="Paragrafi"/>
        <w:rPr>
          <w:lang w:val="sq-AL"/>
        </w:rPr>
      </w:pPr>
      <w:r w:rsidRPr="00B66162">
        <w:rPr>
          <w:lang w:val="sq-AL"/>
        </w:rPr>
        <w:t>Ky vendim hyn në</w:t>
      </w:r>
      <w:r w:rsidR="00293FB2" w:rsidRPr="00B66162">
        <w:rPr>
          <w:lang w:val="sq-AL"/>
        </w:rPr>
        <w:t xml:space="preserve"> fuqi menjëherë dhe botohet në </w:t>
      </w:r>
      <w:r w:rsidRPr="00B66162">
        <w:rPr>
          <w:lang w:val="sq-AL"/>
        </w:rPr>
        <w:t>Fletor</w:t>
      </w:r>
      <w:r w:rsidR="00293FB2" w:rsidRPr="00B66162">
        <w:rPr>
          <w:lang w:val="sq-AL"/>
        </w:rPr>
        <w:t>en Zyrtare</w:t>
      </w:r>
      <w:r w:rsidRPr="00B66162">
        <w:rPr>
          <w:lang w:val="sq-AL"/>
        </w:rPr>
        <w:t>.</w:t>
      </w:r>
    </w:p>
    <w:p w:rsidR="0032125D" w:rsidRPr="00B66162" w:rsidRDefault="0032125D" w:rsidP="00AA7C39">
      <w:pPr>
        <w:pStyle w:val="Hapesira7"/>
        <w:rPr>
          <w:lang w:val="sq-AL"/>
        </w:rPr>
      </w:pPr>
    </w:p>
    <w:p w:rsidR="00216EBA" w:rsidRPr="00B66162" w:rsidRDefault="00216EBA" w:rsidP="00216EBA">
      <w:pPr>
        <w:pStyle w:val="Autoriteti"/>
        <w:rPr>
          <w:lang w:val="sq-AL"/>
        </w:rPr>
      </w:pPr>
      <w:r w:rsidRPr="00B66162">
        <w:rPr>
          <w:lang w:val="sq-AL"/>
        </w:rPr>
        <w:t>KRYEMINISTRI</w:t>
      </w:r>
    </w:p>
    <w:p w:rsidR="00216EBA" w:rsidRPr="00B66162" w:rsidRDefault="00216EBA" w:rsidP="00216EBA">
      <w:pPr>
        <w:pStyle w:val="AutoritetiEmer"/>
        <w:rPr>
          <w:lang w:val="sq-AL"/>
        </w:rPr>
      </w:pPr>
      <w:r w:rsidRPr="00B66162">
        <w:rPr>
          <w:lang w:val="sq-AL"/>
        </w:rPr>
        <w:t>Edi Rama</w:t>
      </w:r>
    </w:p>
    <w:p w:rsidR="0032125D" w:rsidRPr="00B66162" w:rsidRDefault="0032125D" w:rsidP="005C1F06">
      <w:pPr>
        <w:pStyle w:val="Paragrafi"/>
        <w:rPr>
          <w:lang w:val="sq-AL"/>
        </w:rPr>
      </w:pPr>
    </w:p>
    <w:p w:rsidR="00AA7C39" w:rsidRPr="00B66162" w:rsidRDefault="00AA7C39" w:rsidP="00AA7C39">
      <w:pPr>
        <w:pStyle w:val="Akti"/>
        <w:keepNext w:val="0"/>
        <w:rPr>
          <w:lang w:val="sq-AL"/>
        </w:rPr>
      </w:pPr>
    </w:p>
    <w:p w:rsidR="002B79F3" w:rsidRPr="00B66162" w:rsidRDefault="002B79F3" w:rsidP="00293FB2">
      <w:pPr>
        <w:pStyle w:val="Akti"/>
        <w:rPr>
          <w:lang w:val="sq-AL"/>
        </w:rPr>
      </w:pPr>
      <w:r w:rsidRPr="00B66162">
        <w:rPr>
          <w:lang w:val="sq-AL"/>
        </w:rPr>
        <w:lastRenderedPageBreak/>
        <w:t>VENDIM</w:t>
      </w:r>
    </w:p>
    <w:p w:rsidR="002B79F3" w:rsidRPr="00B66162" w:rsidRDefault="00DF7F6F" w:rsidP="00293FB2">
      <w:pPr>
        <w:pStyle w:val="NumriData"/>
        <w:rPr>
          <w:lang w:val="sq-AL"/>
        </w:rPr>
      </w:pPr>
      <w:r>
        <w:rPr>
          <w:lang w:val="sq-AL"/>
        </w:rPr>
        <w:t xml:space="preserve">Nr. </w:t>
      </w:r>
      <w:r w:rsidR="002B79F3" w:rsidRPr="00B66162">
        <w:rPr>
          <w:lang w:val="sq-AL"/>
        </w:rPr>
        <w:t>793, datë 22.9.2015</w:t>
      </w:r>
    </w:p>
    <w:p w:rsidR="00293FB2" w:rsidRPr="00B66162" w:rsidRDefault="00293FB2" w:rsidP="00AA7C39">
      <w:pPr>
        <w:pStyle w:val="Hapesira7"/>
        <w:rPr>
          <w:lang w:val="sq-AL"/>
        </w:rPr>
      </w:pPr>
    </w:p>
    <w:p w:rsidR="002B79F3" w:rsidRPr="00B66162" w:rsidRDefault="002B79F3" w:rsidP="00293FB2">
      <w:pPr>
        <w:pStyle w:val="Titulli"/>
        <w:rPr>
          <w:lang w:val="sq-AL"/>
        </w:rPr>
      </w:pPr>
      <w:r w:rsidRPr="00B66162">
        <w:rPr>
          <w:lang w:val="sq-AL"/>
        </w:rPr>
        <w:t>PËR</w:t>
      </w:r>
      <w:r w:rsidR="00293FB2" w:rsidRPr="00B66162">
        <w:rPr>
          <w:lang w:val="sq-AL"/>
        </w:rPr>
        <w:t xml:space="preserve"> </w:t>
      </w:r>
      <w:r w:rsidRPr="00B66162">
        <w:rPr>
          <w:lang w:val="sq-AL"/>
        </w:rPr>
        <w:t>SHPRONËSIMIN, PËR INTERES PUBLIK, TË PRONARËVE</w:t>
      </w:r>
      <w:r w:rsidR="00DF7F6F">
        <w:rPr>
          <w:lang w:val="sq-AL"/>
        </w:rPr>
        <w:t xml:space="preserve"> </w:t>
      </w:r>
      <w:r w:rsidRPr="00B66162">
        <w:rPr>
          <w:lang w:val="sq-AL"/>
        </w:rPr>
        <w:t xml:space="preserve">TË PASURIVE TË PALUAJTSHME, PRONË PRIVATE, QË PREKEN NGA RIKONSTRUKSIONI I RRUGËVE TË BLLOKUT </w:t>
      </w:r>
      <w:r w:rsidR="00DF7F6F">
        <w:rPr>
          <w:lang w:val="sq-AL"/>
        </w:rPr>
        <w:t xml:space="preserve">NR. </w:t>
      </w:r>
      <w:r w:rsidRPr="00B66162">
        <w:rPr>
          <w:lang w:val="sq-AL"/>
        </w:rPr>
        <w:t>51, NË RRUGËN “DON BOSKO”, TË BASHKISË SË TIRANËS</w:t>
      </w:r>
    </w:p>
    <w:p w:rsidR="002B79F3" w:rsidRPr="00B66162" w:rsidRDefault="002B79F3" w:rsidP="00AA7C39">
      <w:pPr>
        <w:pStyle w:val="Hapesira7"/>
        <w:rPr>
          <w:lang w:val="sq-AL"/>
        </w:rPr>
      </w:pPr>
    </w:p>
    <w:p w:rsidR="002B79F3" w:rsidRPr="00B66162" w:rsidRDefault="002B79F3" w:rsidP="005C1F06">
      <w:pPr>
        <w:pStyle w:val="Paragrafi"/>
        <w:rPr>
          <w:lang w:val="sq-AL"/>
        </w:rPr>
      </w:pPr>
      <w:r w:rsidRPr="00B66162">
        <w:rPr>
          <w:lang w:val="sq-AL"/>
        </w:rPr>
        <w:t>Në</w:t>
      </w:r>
      <w:r w:rsidR="0006117D" w:rsidRPr="00B66162">
        <w:rPr>
          <w:lang w:val="sq-AL"/>
        </w:rPr>
        <w:t xml:space="preserve"> </w:t>
      </w:r>
      <w:r w:rsidRPr="00B66162">
        <w:rPr>
          <w:lang w:val="sq-AL"/>
        </w:rPr>
        <w:t>mbështetje</w:t>
      </w:r>
      <w:r w:rsidR="0006117D" w:rsidRPr="00B66162">
        <w:rPr>
          <w:lang w:val="sq-AL"/>
        </w:rPr>
        <w:t xml:space="preserve"> </w:t>
      </w:r>
      <w:r w:rsidRPr="00B66162">
        <w:rPr>
          <w:lang w:val="sq-AL"/>
        </w:rPr>
        <w:t>të</w:t>
      </w:r>
      <w:r w:rsidR="0006117D" w:rsidRPr="00B66162">
        <w:rPr>
          <w:lang w:val="sq-AL"/>
        </w:rPr>
        <w:t xml:space="preserve"> </w:t>
      </w:r>
      <w:r w:rsidRPr="00B66162">
        <w:rPr>
          <w:lang w:val="sq-AL"/>
        </w:rPr>
        <w:t>nenit 100 të</w:t>
      </w:r>
      <w:r w:rsidR="0006117D" w:rsidRPr="00B66162">
        <w:rPr>
          <w:lang w:val="sq-AL"/>
        </w:rPr>
        <w:t xml:space="preserve"> </w:t>
      </w:r>
      <w:r w:rsidRPr="00B66162">
        <w:rPr>
          <w:lang w:val="sq-AL"/>
        </w:rPr>
        <w:t>Kushtetutës</w:t>
      </w:r>
      <w:r w:rsidR="0006117D" w:rsidRPr="00B66162">
        <w:rPr>
          <w:lang w:val="sq-AL"/>
        </w:rPr>
        <w:t xml:space="preserve"> </w:t>
      </w:r>
      <w:r w:rsidRPr="00B66162">
        <w:rPr>
          <w:lang w:val="sq-AL"/>
        </w:rPr>
        <w:t>dhe</w:t>
      </w:r>
      <w:r w:rsidR="0006117D" w:rsidRPr="00B66162">
        <w:rPr>
          <w:lang w:val="sq-AL"/>
        </w:rPr>
        <w:t xml:space="preserve"> </w:t>
      </w:r>
      <w:r w:rsidRPr="00B66162">
        <w:rPr>
          <w:lang w:val="sq-AL"/>
        </w:rPr>
        <w:t>të</w:t>
      </w:r>
      <w:r w:rsidR="0006117D" w:rsidRPr="00B66162">
        <w:rPr>
          <w:lang w:val="sq-AL"/>
        </w:rPr>
        <w:t xml:space="preserve"> </w:t>
      </w:r>
      <w:r w:rsidRPr="00B66162">
        <w:rPr>
          <w:lang w:val="sq-AL"/>
        </w:rPr>
        <w:t>neneve 5, pika 1, 20 e 21,</w:t>
      </w:r>
      <w:r w:rsidR="00D6647C">
        <w:rPr>
          <w:lang w:val="sq-AL"/>
        </w:rPr>
        <w:t xml:space="preserve"> </w:t>
      </w:r>
      <w:r w:rsidRPr="00B66162">
        <w:rPr>
          <w:lang w:val="sq-AL"/>
        </w:rPr>
        <w:t>të</w:t>
      </w:r>
      <w:r w:rsidR="0006117D" w:rsidRPr="00B66162">
        <w:rPr>
          <w:lang w:val="sq-AL"/>
        </w:rPr>
        <w:t xml:space="preserve"> </w:t>
      </w:r>
      <w:r w:rsidRPr="00B66162">
        <w:rPr>
          <w:lang w:val="sq-AL"/>
        </w:rPr>
        <w:t>l</w:t>
      </w:r>
      <w:r w:rsidR="00293FB2" w:rsidRPr="00B66162">
        <w:rPr>
          <w:lang w:val="sq-AL"/>
        </w:rPr>
        <w:t xml:space="preserve">igjit </w:t>
      </w:r>
      <w:r w:rsidR="00DF7F6F">
        <w:rPr>
          <w:lang w:val="sq-AL"/>
        </w:rPr>
        <w:t xml:space="preserve">nr. </w:t>
      </w:r>
      <w:r w:rsidR="00293FB2" w:rsidRPr="00B66162">
        <w:rPr>
          <w:lang w:val="sq-AL"/>
        </w:rPr>
        <w:t xml:space="preserve">8561, datë 22.12.1999, </w:t>
      </w:r>
      <w:r w:rsidRPr="00B66162">
        <w:rPr>
          <w:lang w:val="sq-AL"/>
        </w:rPr>
        <w:t>“Për</w:t>
      </w:r>
      <w:r w:rsidR="0006117D" w:rsidRPr="00B66162">
        <w:rPr>
          <w:lang w:val="sq-AL"/>
        </w:rPr>
        <w:t xml:space="preserve"> </w:t>
      </w:r>
      <w:r w:rsidRPr="00B66162">
        <w:rPr>
          <w:lang w:val="sq-AL"/>
        </w:rPr>
        <w:t>shpronësimet</w:t>
      </w:r>
      <w:r w:rsidR="0006117D" w:rsidRPr="00B66162">
        <w:rPr>
          <w:lang w:val="sq-AL"/>
        </w:rPr>
        <w:t xml:space="preserve"> </w:t>
      </w:r>
      <w:r w:rsidRPr="00B66162">
        <w:rPr>
          <w:lang w:val="sq-AL"/>
        </w:rPr>
        <w:t>dhe</w:t>
      </w:r>
      <w:r w:rsidR="0006117D" w:rsidRPr="00B66162">
        <w:rPr>
          <w:lang w:val="sq-AL"/>
        </w:rPr>
        <w:t xml:space="preserve"> </w:t>
      </w:r>
      <w:r w:rsidRPr="00B66162">
        <w:rPr>
          <w:lang w:val="sq-AL"/>
        </w:rPr>
        <w:t>marrjen</w:t>
      </w:r>
      <w:r w:rsidR="0006117D" w:rsidRPr="00B66162">
        <w:rPr>
          <w:lang w:val="sq-AL"/>
        </w:rPr>
        <w:t xml:space="preserve"> </w:t>
      </w:r>
      <w:r w:rsidRPr="00B66162">
        <w:rPr>
          <w:lang w:val="sq-AL"/>
        </w:rPr>
        <w:t>në</w:t>
      </w:r>
      <w:r w:rsidR="0006117D" w:rsidRPr="00B66162">
        <w:rPr>
          <w:lang w:val="sq-AL"/>
        </w:rPr>
        <w:t xml:space="preserve"> </w:t>
      </w:r>
      <w:r w:rsidRPr="00B66162">
        <w:rPr>
          <w:lang w:val="sq-AL"/>
        </w:rPr>
        <w:t>përdorim</w:t>
      </w:r>
      <w:r w:rsidR="0006117D" w:rsidRPr="00B66162">
        <w:rPr>
          <w:lang w:val="sq-AL"/>
        </w:rPr>
        <w:t xml:space="preserve"> </w:t>
      </w:r>
      <w:r w:rsidRPr="00B66162">
        <w:rPr>
          <w:lang w:val="sq-AL"/>
        </w:rPr>
        <w:t>të</w:t>
      </w:r>
      <w:r w:rsidR="0006117D" w:rsidRPr="00B66162">
        <w:rPr>
          <w:lang w:val="sq-AL"/>
        </w:rPr>
        <w:t xml:space="preserve"> </w:t>
      </w:r>
      <w:r w:rsidRPr="00B66162">
        <w:rPr>
          <w:lang w:val="sq-AL"/>
        </w:rPr>
        <w:t>përkohshëm</w:t>
      </w:r>
      <w:r w:rsidR="0006117D" w:rsidRPr="00B66162">
        <w:rPr>
          <w:lang w:val="sq-AL"/>
        </w:rPr>
        <w:t xml:space="preserve"> </w:t>
      </w:r>
      <w:r w:rsidRPr="00B66162">
        <w:rPr>
          <w:lang w:val="sq-AL"/>
        </w:rPr>
        <w:t>të</w:t>
      </w:r>
      <w:r w:rsidR="0006117D" w:rsidRPr="00B66162">
        <w:rPr>
          <w:lang w:val="sq-AL"/>
        </w:rPr>
        <w:t xml:space="preserve"> </w:t>
      </w:r>
      <w:r w:rsidRPr="00B66162">
        <w:rPr>
          <w:lang w:val="sq-AL"/>
        </w:rPr>
        <w:t>pasurisë, pronë private, për</w:t>
      </w:r>
      <w:r w:rsidR="0006117D" w:rsidRPr="00B66162">
        <w:rPr>
          <w:lang w:val="sq-AL"/>
        </w:rPr>
        <w:t xml:space="preserve"> </w:t>
      </w:r>
      <w:r w:rsidRPr="00B66162">
        <w:rPr>
          <w:lang w:val="sq-AL"/>
        </w:rPr>
        <w:t>interes</w:t>
      </w:r>
      <w:r w:rsidR="0006117D" w:rsidRPr="00B66162">
        <w:rPr>
          <w:lang w:val="sq-AL"/>
        </w:rPr>
        <w:t xml:space="preserve"> </w:t>
      </w:r>
      <w:r w:rsidRPr="00B66162">
        <w:rPr>
          <w:lang w:val="sq-AL"/>
        </w:rPr>
        <w:t>publik”, me propozimin e ministrit</w:t>
      </w:r>
      <w:r w:rsidR="0006117D" w:rsidRPr="00B66162">
        <w:rPr>
          <w:lang w:val="sq-AL"/>
        </w:rPr>
        <w:t xml:space="preserve"> </w:t>
      </w:r>
      <w:r w:rsidRPr="00B66162">
        <w:rPr>
          <w:lang w:val="sq-AL"/>
        </w:rPr>
        <w:t>të</w:t>
      </w:r>
      <w:r w:rsidR="0006117D" w:rsidRPr="00B66162">
        <w:rPr>
          <w:lang w:val="sq-AL"/>
        </w:rPr>
        <w:t xml:space="preserve"> </w:t>
      </w:r>
      <w:r w:rsidRPr="00B66162">
        <w:rPr>
          <w:lang w:val="sq-AL"/>
        </w:rPr>
        <w:t>Punëve</w:t>
      </w:r>
      <w:r w:rsidR="0006117D" w:rsidRPr="00B66162">
        <w:rPr>
          <w:lang w:val="sq-AL"/>
        </w:rPr>
        <w:t xml:space="preserve"> </w:t>
      </w:r>
      <w:r w:rsidRPr="00B66162">
        <w:rPr>
          <w:lang w:val="sq-AL"/>
        </w:rPr>
        <w:t>të</w:t>
      </w:r>
      <w:r w:rsidR="0006117D" w:rsidRPr="00B66162">
        <w:rPr>
          <w:lang w:val="sq-AL"/>
        </w:rPr>
        <w:t xml:space="preserve"> </w:t>
      </w:r>
      <w:r w:rsidRPr="00B66162">
        <w:rPr>
          <w:lang w:val="sq-AL"/>
        </w:rPr>
        <w:t>Brendshme, Këshilli</w:t>
      </w:r>
      <w:r w:rsidR="0006117D" w:rsidRPr="00B66162">
        <w:rPr>
          <w:lang w:val="sq-AL"/>
        </w:rPr>
        <w:t xml:space="preserve"> </w:t>
      </w:r>
      <w:r w:rsidR="00D6647C">
        <w:rPr>
          <w:lang w:val="sq-AL"/>
        </w:rPr>
        <w:t>i</w:t>
      </w:r>
      <w:r w:rsidR="0006117D" w:rsidRPr="00B66162">
        <w:rPr>
          <w:lang w:val="sq-AL"/>
        </w:rPr>
        <w:t xml:space="preserve"> </w:t>
      </w:r>
      <w:r w:rsidRPr="00B66162">
        <w:rPr>
          <w:lang w:val="sq-AL"/>
        </w:rPr>
        <w:t>Ministrave</w:t>
      </w:r>
    </w:p>
    <w:p w:rsidR="002B79F3" w:rsidRPr="00B66162" w:rsidRDefault="002B79F3" w:rsidP="00AA7C39">
      <w:pPr>
        <w:pStyle w:val="Hapesira7"/>
        <w:rPr>
          <w:lang w:val="sq-AL"/>
        </w:rPr>
      </w:pPr>
    </w:p>
    <w:p w:rsidR="002B79F3" w:rsidRPr="00B66162" w:rsidRDefault="002B79F3" w:rsidP="00293FB2">
      <w:pPr>
        <w:pStyle w:val="Vendosi"/>
        <w:rPr>
          <w:lang w:val="sq-AL"/>
        </w:rPr>
      </w:pPr>
      <w:r w:rsidRPr="00B66162">
        <w:rPr>
          <w:lang w:val="sq-AL"/>
        </w:rPr>
        <w:t>VENDOSI:</w:t>
      </w:r>
    </w:p>
    <w:p w:rsidR="002B79F3" w:rsidRPr="00B66162" w:rsidRDefault="002B79F3" w:rsidP="00AA7C39">
      <w:pPr>
        <w:pStyle w:val="Hapesira7"/>
        <w:rPr>
          <w:lang w:val="sq-AL"/>
        </w:rPr>
      </w:pPr>
    </w:p>
    <w:p w:rsidR="002B79F3" w:rsidRPr="00B66162" w:rsidRDefault="00293FB2" w:rsidP="0006117D">
      <w:pPr>
        <w:pStyle w:val="Paragrafi"/>
        <w:rPr>
          <w:lang w:val="sq-AL"/>
        </w:rPr>
      </w:pPr>
      <w:r w:rsidRPr="00B66162">
        <w:rPr>
          <w:lang w:val="sq-AL"/>
        </w:rPr>
        <w:t xml:space="preserve">1. </w:t>
      </w:r>
      <w:r w:rsidR="002B79F3" w:rsidRPr="00B66162">
        <w:rPr>
          <w:lang w:val="sq-AL"/>
        </w:rPr>
        <w:t>Shpronësimin,</w:t>
      </w:r>
      <w:r w:rsidR="0006117D" w:rsidRPr="00B66162">
        <w:rPr>
          <w:lang w:val="sq-AL"/>
        </w:rPr>
        <w:t xml:space="preserve"> </w:t>
      </w:r>
      <w:r w:rsidR="002B79F3" w:rsidRPr="00B66162">
        <w:rPr>
          <w:lang w:val="sq-AL"/>
        </w:rPr>
        <w:t>për</w:t>
      </w:r>
      <w:r w:rsidR="0006117D" w:rsidRPr="00B66162">
        <w:rPr>
          <w:lang w:val="sq-AL"/>
        </w:rPr>
        <w:t xml:space="preserve"> i</w:t>
      </w:r>
      <w:r w:rsidR="002B79F3" w:rsidRPr="00B66162">
        <w:rPr>
          <w:lang w:val="sq-AL"/>
        </w:rPr>
        <w:t>nteres</w:t>
      </w:r>
      <w:r w:rsidR="0006117D" w:rsidRPr="00B66162">
        <w:rPr>
          <w:lang w:val="sq-AL"/>
        </w:rPr>
        <w:t xml:space="preserve"> </w:t>
      </w:r>
      <w:r w:rsidR="002B79F3" w:rsidRPr="00B66162">
        <w:rPr>
          <w:lang w:val="sq-AL"/>
        </w:rPr>
        <w:t>publik,</w:t>
      </w:r>
      <w:r w:rsidR="0006117D" w:rsidRPr="00B66162">
        <w:rPr>
          <w:lang w:val="sq-AL"/>
        </w:rPr>
        <w:t xml:space="preserve"> </w:t>
      </w:r>
      <w:r w:rsidR="002B79F3" w:rsidRPr="00B66162">
        <w:rPr>
          <w:lang w:val="sq-AL"/>
        </w:rPr>
        <w:t>të</w:t>
      </w:r>
      <w:r w:rsidR="0006117D" w:rsidRPr="00B66162">
        <w:rPr>
          <w:lang w:val="sq-AL"/>
        </w:rPr>
        <w:t xml:space="preserve"> </w:t>
      </w:r>
      <w:r w:rsidR="002B79F3" w:rsidRPr="00B66162">
        <w:rPr>
          <w:lang w:val="sq-AL"/>
        </w:rPr>
        <w:t>pronarëve</w:t>
      </w:r>
      <w:r w:rsidR="0006117D" w:rsidRPr="00B66162">
        <w:rPr>
          <w:lang w:val="sq-AL"/>
        </w:rPr>
        <w:t xml:space="preserve"> </w:t>
      </w:r>
      <w:r w:rsidR="002B79F3" w:rsidRPr="00B66162">
        <w:rPr>
          <w:lang w:val="sq-AL"/>
        </w:rPr>
        <w:t>të</w:t>
      </w:r>
      <w:r w:rsidR="0006117D" w:rsidRPr="00B66162">
        <w:rPr>
          <w:lang w:val="sq-AL"/>
        </w:rPr>
        <w:t xml:space="preserve"> </w:t>
      </w:r>
      <w:r w:rsidR="002B79F3" w:rsidRPr="00B66162">
        <w:rPr>
          <w:lang w:val="sq-AL"/>
        </w:rPr>
        <w:t>pasurive</w:t>
      </w:r>
      <w:r w:rsidR="0006117D" w:rsidRPr="00B66162">
        <w:rPr>
          <w:lang w:val="sq-AL"/>
        </w:rPr>
        <w:t xml:space="preserve"> </w:t>
      </w:r>
      <w:r w:rsidR="002B79F3" w:rsidRPr="00B66162">
        <w:rPr>
          <w:lang w:val="sq-AL"/>
        </w:rPr>
        <w:t>të</w:t>
      </w:r>
      <w:r w:rsidR="0006117D" w:rsidRPr="00B66162">
        <w:rPr>
          <w:lang w:val="sq-AL"/>
        </w:rPr>
        <w:t xml:space="preserve"> </w:t>
      </w:r>
      <w:r w:rsidR="002B79F3" w:rsidRPr="00B66162">
        <w:rPr>
          <w:lang w:val="sq-AL"/>
        </w:rPr>
        <w:t>paluajtshme, pronë private, që</w:t>
      </w:r>
      <w:r w:rsidR="0006117D" w:rsidRPr="00B66162">
        <w:rPr>
          <w:lang w:val="sq-AL"/>
        </w:rPr>
        <w:t xml:space="preserve"> </w:t>
      </w:r>
      <w:r w:rsidR="002B79F3" w:rsidRPr="00B66162">
        <w:rPr>
          <w:lang w:val="sq-AL"/>
        </w:rPr>
        <w:t>preken</w:t>
      </w:r>
      <w:r w:rsidR="0006117D" w:rsidRPr="00B66162">
        <w:rPr>
          <w:lang w:val="sq-AL"/>
        </w:rPr>
        <w:t xml:space="preserve"> </w:t>
      </w:r>
      <w:r w:rsidR="002B79F3" w:rsidRPr="00B66162">
        <w:rPr>
          <w:lang w:val="sq-AL"/>
        </w:rPr>
        <w:t>nga</w:t>
      </w:r>
      <w:r w:rsidR="0006117D" w:rsidRPr="00B66162">
        <w:rPr>
          <w:lang w:val="sq-AL"/>
        </w:rPr>
        <w:t xml:space="preserve"> </w:t>
      </w:r>
      <w:r w:rsidR="002B79F3" w:rsidRPr="00B66162">
        <w:rPr>
          <w:lang w:val="sq-AL"/>
        </w:rPr>
        <w:t>rikonstruksioni</w:t>
      </w:r>
      <w:r w:rsidR="0006117D" w:rsidRPr="00B66162">
        <w:rPr>
          <w:lang w:val="sq-AL"/>
        </w:rPr>
        <w:t xml:space="preserve"> i </w:t>
      </w:r>
      <w:r w:rsidR="002B79F3" w:rsidRPr="00B66162">
        <w:rPr>
          <w:lang w:val="sq-AL"/>
        </w:rPr>
        <w:t xml:space="preserve">rrugëve të bllokut </w:t>
      </w:r>
      <w:r w:rsidR="00DF7F6F">
        <w:rPr>
          <w:lang w:val="sq-AL"/>
        </w:rPr>
        <w:t xml:space="preserve">nr. </w:t>
      </w:r>
      <w:r w:rsidR="002B79F3" w:rsidRPr="00B66162">
        <w:rPr>
          <w:lang w:val="sq-AL"/>
        </w:rPr>
        <w:t>51, në rrugën “Don Bosko”, sipas</w:t>
      </w:r>
      <w:r w:rsidR="0006117D" w:rsidRPr="00B66162">
        <w:rPr>
          <w:lang w:val="sq-AL"/>
        </w:rPr>
        <w:t xml:space="preserve"> </w:t>
      </w:r>
      <w:r w:rsidR="002B79F3" w:rsidRPr="00B66162">
        <w:rPr>
          <w:lang w:val="sq-AL"/>
        </w:rPr>
        <w:t>tabelës</w:t>
      </w:r>
      <w:r w:rsidR="0006117D" w:rsidRPr="00B66162">
        <w:rPr>
          <w:lang w:val="sq-AL"/>
        </w:rPr>
        <w:t xml:space="preserve"> </w:t>
      </w:r>
      <w:r w:rsidR="002B79F3" w:rsidRPr="00B66162">
        <w:rPr>
          <w:lang w:val="sq-AL"/>
        </w:rPr>
        <w:t>që</w:t>
      </w:r>
      <w:r w:rsidR="0006117D" w:rsidRPr="00B66162">
        <w:rPr>
          <w:lang w:val="sq-AL"/>
        </w:rPr>
        <w:t xml:space="preserve"> i </w:t>
      </w:r>
      <w:r w:rsidR="002B79F3" w:rsidRPr="00B66162">
        <w:rPr>
          <w:lang w:val="sq-AL"/>
        </w:rPr>
        <w:t>bashkëlidhet</w:t>
      </w:r>
      <w:r w:rsidR="0006117D" w:rsidRPr="00B66162">
        <w:rPr>
          <w:lang w:val="sq-AL"/>
        </w:rPr>
        <w:t xml:space="preserve"> </w:t>
      </w:r>
      <w:r w:rsidR="002B79F3" w:rsidRPr="00B66162">
        <w:rPr>
          <w:lang w:val="sq-AL"/>
        </w:rPr>
        <w:t>këtij</w:t>
      </w:r>
      <w:r w:rsidR="0006117D" w:rsidRPr="00B66162">
        <w:rPr>
          <w:lang w:val="sq-AL"/>
        </w:rPr>
        <w:t xml:space="preserve"> </w:t>
      </w:r>
      <w:r w:rsidR="002B79F3" w:rsidRPr="00B66162">
        <w:rPr>
          <w:lang w:val="sq-AL"/>
        </w:rPr>
        <w:t>vendimi.</w:t>
      </w:r>
    </w:p>
    <w:p w:rsidR="002B79F3" w:rsidRPr="00B66162" w:rsidRDefault="00293FB2" w:rsidP="00F22B3F">
      <w:pPr>
        <w:pStyle w:val="Paragrafi"/>
        <w:rPr>
          <w:lang w:val="sq-AL"/>
        </w:rPr>
      </w:pPr>
      <w:r w:rsidRPr="00B66162">
        <w:rPr>
          <w:lang w:val="sq-AL"/>
        </w:rPr>
        <w:t xml:space="preserve">2. </w:t>
      </w:r>
      <w:r w:rsidR="002B79F3" w:rsidRPr="00B66162">
        <w:rPr>
          <w:lang w:val="sq-AL"/>
        </w:rPr>
        <w:t>Shpronësimi</w:t>
      </w:r>
      <w:r w:rsidR="0006117D" w:rsidRPr="00B66162">
        <w:rPr>
          <w:lang w:val="sq-AL"/>
        </w:rPr>
        <w:t xml:space="preserve"> </w:t>
      </w:r>
      <w:r w:rsidR="002B79F3" w:rsidRPr="00B66162">
        <w:rPr>
          <w:lang w:val="sq-AL"/>
        </w:rPr>
        <w:t>të</w:t>
      </w:r>
      <w:r w:rsidR="0006117D" w:rsidRPr="00B66162">
        <w:rPr>
          <w:lang w:val="sq-AL"/>
        </w:rPr>
        <w:t xml:space="preserve"> </w:t>
      </w:r>
      <w:r w:rsidR="002B79F3" w:rsidRPr="00B66162">
        <w:rPr>
          <w:lang w:val="sq-AL"/>
        </w:rPr>
        <w:t>bëhet</w:t>
      </w:r>
      <w:r w:rsidR="0006117D" w:rsidRPr="00B66162">
        <w:rPr>
          <w:lang w:val="sq-AL"/>
        </w:rPr>
        <w:t xml:space="preserve"> </w:t>
      </w:r>
      <w:r w:rsidR="002B79F3" w:rsidRPr="00B66162">
        <w:rPr>
          <w:lang w:val="sq-AL"/>
        </w:rPr>
        <w:t>në favor të</w:t>
      </w:r>
      <w:r w:rsidR="0006117D" w:rsidRPr="00B66162">
        <w:rPr>
          <w:lang w:val="sq-AL"/>
        </w:rPr>
        <w:t xml:space="preserve"> </w:t>
      </w:r>
      <w:r w:rsidR="002B79F3" w:rsidRPr="00B66162">
        <w:rPr>
          <w:lang w:val="sq-AL"/>
        </w:rPr>
        <w:t>Bashkisë</w:t>
      </w:r>
      <w:r w:rsidR="0006117D" w:rsidRPr="00B66162">
        <w:rPr>
          <w:lang w:val="sq-AL"/>
        </w:rPr>
        <w:t xml:space="preserve"> </w:t>
      </w:r>
      <w:r w:rsidR="002B79F3" w:rsidRPr="00B66162">
        <w:rPr>
          <w:lang w:val="sq-AL"/>
        </w:rPr>
        <w:t>së</w:t>
      </w:r>
      <w:r w:rsidR="0006117D" w:rsidRPr="00B66162">
        <w:rPr>
          <w:lang w:val="sq-AL"/>
        </w:rPr>
        <w:t xml:space="preserve"> </w:t>
      </w:r>
      <w:r w:rsidR="002B79F3" w:rsidRPr="00B66162">
        <w:rPr>
          <w:lang w:val="sq-AL"/>
        </w:rPr>
        <w:t>Tiranës.</w:t>
      </w:r>
    </w:p>
    <w:p w:rsidR="002B79F3" w:rsidRPr="00B66162" w:rsidRDefault="00293FB2" w:rsidP="00F22B3F">
      <w:pPr>
        <w:pStyle w:val="Paragrafi"/>
        <w:rPr>
          <w:lang w:val="sq-AL"/>
        </w:rPr>
      </w:pPr>
      <w:r w:rsidRPr="00B66162">
        <w:rPr>
          <w:lang w:val="sq-AL"/>
        </w:rPr>
        <w:t xml:space="preserve">3. </w:t>
      </w:r>
      <w:r w:rsidR="002B79F3" w:rsidRPr="00B66162">
        <w:rPr>
          <w:lang w:val="sq-AL"/>
        </w:rPr>
        <w:t>Pronarët e pasurive</w:t>
      </w:r>
      <w:r w:rsidR="0006117D" w:rsidRPr="00B66162">
        <w:rPr>
          <w:lang w:val="sq-AL"/>
        </w:rPr>
        <w:t xml:space="preserve"> </w:t>
      </w:r>
      <w:r w:rsidR="002B79F3" w:rsidRPr="00B66162">
        <w:rPr>
          <w:lang w:val="sq-AL"/>
        </w:rPr>
        <w:t>të</w:t>
      </w:r>
      <w:r w:rsidR="0006117D" w:rsidRPr="00B66162">
        <w:rPr>
          <w:lang w:val="sq-AL"/>
        </w:rPr>
        <w:t xml:space="preserve"> </w:t>
      </w:r>
      <w:r w:rsidR="002B79F3" w:rsidRPr="00B66162">
        <w:rPr>
          <w:lang w:val="sq-AL"/>
        </w:rPr>
        <w:t>paluajtshme,</w:t>
      </w:r>
      <w:r w:rsidR="0006117D" w:rsidRPr="00B66162">
        <w:rPr>
          <w:lang w:val="sq-AL"/>
        </w:rPr>
        <w:t xml:space="preserve"> </w:t>
      </w:r>
      <w:r w:rsidR="002B79F3" w:rsidRPr="00B66162">
        <w:rPr>
          <w:lang w:val="sq-AL"/>
        </w:rPr>
        <w:t>që</w:t>
      </w:r>
      <w:r w:rsidR="0006117D" w:rsidRPr="00B66162">
        <w:rPr>
          <w:lang w:val="sq-AL"/>
        </w:rPr>
        <w:t xml:space="preserve"> </w:t>
      </w:r>
      <w:r w:rsidR="002B79F3" w:rsidRPr="00B66162">
        <w:rPr>
          <w:lang w:val="sq-AL"/>
        </w:rPr>
        <w:t>shpronësohen, të</w:t>
      </w:r>
      <w:r w:rsidR="0006117D" w:rsidRPr="00B66162">
        <w:rPr>
          <w:lang w:val="sq-AL"/>
        </w:rPr>
        <w:t xml:space="preserve"> </w:t>
      </w:r>
      <w:r w:rsidR="002B79F3" w:rsidRPr="00B66162">
        <w:rPr>
          <w:lang w:val="sq-AL"/>
        </w:rPr>
        <w:t>kompensohen</w:t>
      </w:r>
      <w:r w:rsidR="0006117D" w:rsidRPr="00B66162">
        <w:rPr>
          <w:lang w:val="sq-AL"/>
        </w:rPr>
        <w:t xml:space="preserve"> </w:t>
      </w:r>
      <w:r w:rsidR="002B79F3" w:rsidRPr="00B66162">
        <w:rPr>
          <w:lang w:val="sq-AL"/>
        </w:rPr>
        <w:t>në</w:t>
      </w:r>
      <w:r w:rsidR="0006117D" w:rsidRPr="00B66162">
        <w:rPr>
          <w:lang w:val="sq-AL"/>
        </w:rPr>
        <w:t xml:space="preserve"> </w:t>
      </w:r>
      <w:r w:rsidR="002B79F3" w:rsidRPr="00B66162">
        <w:rPr>
          <w:lang w:val="sq-AL"/>
        </w:rPr>
        <w:t>vlerë</w:t>
      </w:r>
      <w:r w:rsidR="0006117D" w:rsidRPr="00B66162">
        <w:rPr>
          <w:lang w:val="sq-AL"/>
        </w:rPr>
        <w:t xml:space="preserve"> </w:t>
      </w:r>
      <w:r w:rsidR="002B79F3" w:rsidRPr="00B66162">
        <w:rPr>
          <w:lang w:val="sq-AL"/>
        </w:rPr>
        <w:t>të</w:t>
      </w:r>
      <w:r w:rsidR="0006117D" w:rsidRPr="00B66162">
        <w:rPr>
          <w:lang w:val="sq-AL"/>
        </w:rPr>
        <w:t xml:space="preserve"> </w:t>
      </w:r>
      <w:r w:rsidR="002B79F3" w:rsidRPr="00B66162">
        <w:rPr>
          <w:lang w:val="sq-AL"/>
        </w:rPr>
        <w:t>plotë, sipas</w:t>
      </w:r>
      <w:r w:rsidR="0006117D" w:rsidRPr="00B66162">
        <w:rPr>
          <w:lang w:val="sq-AL"/>
        </w:rPr>
        <w:t xml:space="preserve"> </w:t>
      </w:r>
      <w:r w:rsidR="002B79F3" w:rsidRPr="00B66162">
        <w:rPr>
          <w:lang w:val="sq-AL"/>
        </w:rPr>
        <w:t>masës</w:t>
      </w:r>
      <w:r w:rsidR="0006117D" w:rsidRPr="00B66162">
        <w:rPr>
          <w:lang w:val="sq-AL"/>
        </w:rPr>
        <w:t xml:space="preserve"> </w:t>
      </w:r>
      <w:r w:rsidR="002B79F3" w:rsidRPr="00B66162">
        <w:rPr>
          <w:lang w:val="sq-AL"/>
        </w:rPr>
        <w:t>përkatëse</w:t>
      </w:r>
      <w:r w:rsidR="0006117D" w:rsidRPr="00B66162">
        <w:rPr>
          <w:lang w:val="sq-AL"/>
        </w:rPr>
        <w:t xml:space="preserve"> </w:t>
      </w:r>
      <w:r w:rsidR="002B79F3" w:rsidRPr="00B66162">
        <w:rPr>
          <w:lang w:val="sq-AL"/>
        </w:rPr>
        <w:t>që</w:t>
      </w:r>
      <w:r w:rsidR="0006117D" w:rsidRPr="00B66162">
        <w:rPr>
          <w:lang w:val="sq-AL"/>
        </w:rPr>
        <w:t xml:space="preserve"> </w:t>
      </w:r>
      <w:r w:rsidR="002B79F3" w:rsidRPr="00B66162">
        <w:rPr>
          <w:lang w:val="sq-AL"/>
        </w:rPr>
        <w:t>paraqitet</w:t>
      </w:r>
      <w:r w:rsidR="0006117D" w:rsidRPr="00B66162">
        <w:rPr>
          <w:lang w:val="sq-AL"/>
        </w:rPr>
        <w:t xml:space="preserve"> </w:t>
      </w:r>
      <w:r w:rsidR="002B79F3" w:rsidRPr="00B66162">
        <w:rPr>
          <w:lang w:val="sq-AL"/>
        </w:rPr>
        <w:t>në</w:t>
      </w:r>
      <w:r w:rsidR="0006117D" w:rsidRPr="00B66162">
        <w:rPr>
          <w:lang w:val="sq-AL"/>
        </w:rPr>
        <w:t xml:space="preserve"> </w:t>
      </w:r>
      <w:r w:rsidR="002B79F3" w:rsidRPr="00B66162">
        <w:rPr>
          <w:lang w:val="sq-AL"/>
        </w:rPr>
        <w:t>tabelën</w:t>
      </w:r>
      <w:r w:rsidR="0006117D" w:rsidRPr="00B66162">
        <w:rPr>
          <w:lang w:val="sq-AL"/>
        </w:rPr>
        <w:t xml:space="preserve"> </w:t>
      </w:r>
      <w:r w:rsidR="002B79F3" w:rsidRPr="00B66162">
        <w:rPr>
          <w:lang w:val="sq-AL"/>
        </w:rPr>
        <w:t>bashkëlidhur</w:t>
      </w:r>
      <w:r w:rsidR="0006117D" w:rsidRPr="00B66162">
        <w:rPr>
          <w:lang w:val="sq-AL"/>
        </w:rPr>
        <w:t xml:space="preserve"> </w:t>
      </w:r>
      <w:r w:rsidR="002B79F3" w:rsidRPr="00B66162">
        <w:rPr>
          <w:lang w:val="sq-AL"/>
        </w:rPr>
        <w:t>këtij</w:t>
      </w:r>
      <w:r w:rsidR="0006117D" w:rsidRPr="00B66162">
        <w:rPr>
          <w:lang w:val="sq-AL"/>
        </w:rPr>
        <w:t xml:space="preserve"> </w:t>
      </w:r>
      <w:r w:rsidR="002B79F3" w:rsidRPr="00B66162">
        <w:rPr>
          <w:lang w:val="sq-AL"/>
        </w:rPr>
        <w:t>vendimi, për</w:t>
      </w:r>
      <w:r w:rsidR="0006117D" w:rsidRPr="00B66162">
        <w:rPr>
          <w:lang w:val="sq-AL"/>
        </w:rPr>
        <w:t xml:space="preserve"> </w:t>
      </w:r>
      <w:r w:rsidR="002B79F3" w:rsidRPr="00B66162">
        <w:rPr>
          <w:lang w:val="sq-AL"/>
        </w:rPr>
        <w:t>pasurinë “truall”, me sipërfaqe</w:t>
      </w:r>
      <w:r w:rsidR="0006117D" w:rsidRPr="00B66162">
        <w:rPr>
          <w:lang w:val="sq-AL"/>
        </w:rPr>
        <w:t xml:space="preserve"> </w:t>
      </w:r>
      <w:r w:rsidR="002B79F3" w:rsidRPr="00B66162">
        <w:rPr>
          <w:lang w:val="sq-AL"/>
        </w:rPr>
        <w:t>6</w:t>
      </w:r>
      <w:r w:rsidR="00D6647C">
        <w:rPr>
          <w:lang w:val="sq-AL"/>
        </w:rPr>
        <w:t xml:space="preserve"> </w:t>
      </w:r>
      <w:r w:rsidR="002B79F3" w:rsidRPr="00B66162">
        <w:rPr>
          <w:lang w:val="sq-AL"/>
        </w:rPr>
        <w:t>244,2</w:t>
      </w:r>
      <w:r w:rsidR="0006117D" w:rsidRPr="00B66162">
        <w:rPr>
          <w:lang w:val="sq-AL"/>
        </w:rPr>
        <w:t xml:space="preserve"> </w:t>
      </w:r>
      <w:r w:rsidR="002B79F3" w:rsidRPr="00B66162">
        <w:rPr>
          <w:lang w:val="sq-AL"/>
        </w:rPr>
        <w:t xml:space="preserve">(gjashtëmijë e dyqind e </w:t>
      </w:r>
      <w:r w:rsidR="002B79F3" w:rsidRPr="00B66162">
        <w:rPr>
          <w:lang w:val="sq-AL"/>
        </w:rPr>
        <w:lastRenderedPageBreak/>
        <w:t>dyzet e katër</w:t>
      </w:r>
      <w:r w:rsidR="00080B51">
        <w:rPr>
          <w:lang w:val="sq-AL"/>
        </w:rPr>
        <w:t xml:space="preserve"> </w:t>
      </w:r>
      <w:r w:rsidR="002B79F3" w:rsidRPr="00B66162">
        <w:rPr>
          <w:lang w:val="sq-AL"/>
        </w:rPr>
        <w:t>presje</w:t>
      </w:r>
      <w:r w:rsidR="00080B51">
        <w:rPr>
          <w:lang w:val="sq-AL"/>
        </w:rPr>
        <w:t xml:space="preserve"> </w:t>
      </w:r>
      <w:r w:rsidR="002B79F3" w:rsidRPr="00B66162">
        <w:rPr>
          <w:lang w:val="sq-AL"/>
        </w:rPr>
        <w:t>dy) m², në</w:t>
      </w:r>
      <w:r w:rsidR="00080B51">
        <w:rPr>
          <w:lang w:val="sq-AL"/>
        </w:rPr>
        <w:t xml:space="preserve"> </w:t>
      </w:r>
      <w:r w:rsidR="002B79F3" w:rsidRPr="00B66162">
        <w:rPr>
          <w:lang w:val="sq-AL"/>
        </w:rPr>
        <w:t>vlerën</w:t>
      </w:r>
      <w:r w:rsidR="00080B51">
        <w:rPr>
          <w:lang w:val="sq-AL"/>
        </w:rPr>
        <w:t xml:space="preserve"> </w:t>
      </w:r>
      <w:r w:rsidR="002B79F3" w:rsidRPr="00B66162">
        <w:rPr>
          <w:lang w:val="sq-AL"/>
        </w:rPr>
        <w:t>223 311 324,60</w:t>
      </w:r>
      <w:r w:rsidR="00D6647C">
        <w:rPr>
          <w:lang w:val="sq-AL"/>
        </w:rPr>
        <w:t xml:space="preserve"> </w:t>
      </w:r>
      <w:r w:rsidR="002B79F3" w:rsidRPr="00B66162">
        <w:rPr>
          <w:lang w:val="sq-AL"/>
        </w:rPr>
        <w:t>(dyqind e njëzet e tre</w:t>
      </w:r>
      <w:r w:rsidR="00080B51">
        <w:rPr>
          <w:lang w:val="sq-AL"/>
        </w:rPr>
        <w:t xml:space="preserve"> </w:t>
      </w:r>
      <w:r w:rsidR="002B79F3" w:rsidRPr="00B66162">
        <w:rPr>
          <w:lang w:val="sq-AL"/>
        </w:rPr>
        <w:t>milionë e treqind e njëmbëdhjetëmijë e treqind e njëzet e katër</w:t>
      </w:r>
      <w:r w:rsidR="0006117D" w:rsidRPr="00B66162">
        <w:rPr>
          <w:lang w:val="sq-AL"/>
        </w:rPr>
        <w:t xml:space="preserve"> </w:t>
      </w:r>
      <w:r w:rsidR="002B79F3" w:rsidRPr="00B66162">
        <w:rPr>
          <w:lang w:val="sq-AL"/>
        </w:rPr>
        <w:t>presje</w:t>
      </w:r>
      <w:r w:rsidR="0006117D" w:rsidRPr="00B66162">
        <w:rPr>
          <w:lang w:val="sq-AL"/>
        </w:rPr>
        <w:t xml:space="preserve"> </w:t>
      </w:r>
      <w:r w:rsidR="002B79F3" w:rsidRPr="00B66162">
        <w:rPr>
          <w:lang w:val="sq-AL"/>
        </w:rPr>
        <w:t>gjashtëdhjetë) lekë.</w:t>
      </w:r>
    </w:p>
    <w:p w:rsidR="002B79F3" w:rsidRPr="00B66162" w:rsidRDefault="00293FB2" w:rsidP="00F22B3F">
      <w:pPr>
        <w:pStyle w:val="Paragrafi"/>
        <w:rPr>
          <w:lang w:val="sq-AL"/>
        </w:rPr>
      </w:pPr>
      <w:r w:rsidRPr="00B66162">
        <w:rPr>
          <w:lang w:val="sq-AL"/>
        </w:rPr>
        <w:t xml:space="preserve">4. </w:t>
      </w:r>
      <w:r w:rsidR="002B79F3" w:rsidRPr="00B66162">
        <w:rPr>
          <w:lang w:val="sq-AL"/>
        </w:rPr>
        <w:t>Vlera</w:t>
      </w:r>
      <w:r w:rsidR="0006117D" w:rsidRPr="00B66162">
        <w:rPr>
          <w:lang w:val="sq-AL"/>
        </w:rPr>
        <w:t xml:space="preserve"> </w:t>
      </w:r>
      <w:r w:rsidR="00D6647C">
        <w:rPr>
          <w:lang w:val="sq-AL"/>
        </w:rPr>
        <w:t>e përgjithshme e shpronësimit</w:t>
      </w:r>
      <w:r w:rsidR="0006117D" w:rsidRPr="00B66162">
        <w:rPr>
          <w:lang w:val="sq-AL"/>
        </w:rPr>
        <w:t xml:space="preserve"> </w:t>
      </w:r>
      <w:r w:rsidR="002B79F3" w:rsidRPr="00B66162">
        <w:rPr>
          <w:lang w:val="sq-AL"/>
        </w:rPr>
        <w:t>prej</w:t>
      </w:r>
      <w:r w:rsidR="00080B51">
        <w:rPr>
          <w:lang w:val="sq-AL"/>
        </w:rPr>
        <w:t xml:space="preserve"> </w:t>
      </w:r>
      <w:r w:rsidR="002B79F3" w:rsidRPr="00B66162">
        <w:rPr>
          <w:lang w:val="sq-AL"/>
        </w:rPr>
        <w:t>223 311 324,60</w:t>
      </w:r>
      <w:r w:rsidR="0006117D" w:rsidRPr="00B66162">
        <w:rPr>
          <w:lang w:val="sq-AL"/>
        </w:rPr>
        <w:t xml:space="preserve"> </w:t>
      </w:r>
      <w:r w:rsidR="002B79F3" w:rsidRPr="00B66162">
        <w:rPr>
          <w:lang w:val="sq-AL"/>
        </w:rPr>
        <w:t>(dyqind e njëzet e tre</w:t>
      </w:r>
      <w:r w:rsidR="00080B51">
        <w:rPr>
          <w:lang w:val="sq-AL"/>
        </w:rPr>
        <w:t xml:space="preserve"> </w:t>
      </w:r>
      <w:r w:rsidR="002B79F3" w:rsidRPr="00B66162">
        <w:rPr>
          <w:lang w:val="sq-AL"/>
        </w:rPr>
        <w:t>milionë e treqind e njëmbëdhjetë</w:t>
      </w:r>
      <w:r w:rsidR="0064223C" w:rsidRPr="00B66162">
        <w:rPr>
          <w:lang w:val="sq-AL"/>
        </w:rPr>
        <w:t xml:space="preserve"> </w:t>
      </w:r>
      <w:r w:rsidR="002B79F3" w:rsidRPr="00B66162">
        <w:rPr>
          <w:lang w:val="sq-AL"/>
        </w:rPr>
        <w:t>mijë e treqind e njëzet e katër</w:t>
      </w:r>
      <w:r w:rsidR="0064223C" w:rsidRPr="00B66162">
        <w:rPr>
          <w:lang w:val="sq-AL"/>
        </w:rPr>
        <w:t xml:space="preserve"> </w:t>
      </w:r>
      <w:r w:rsidR="002B79F3" w:rsidRPr="00B66162">
        <w:rPr>
          <w:lang w:val="sq-AL"/>
        </w:rPr>
        <w:t>presje</w:t>
      </w:r>
      <w:r w:rsidR="0064223C" w:rsidRPr="00B66162">
        <w:rPr>
          <w:lang w:val="sq-AL"/>
        </w:rPr>
        <w:t xml:space="preserve"> </w:t>
      </w:r>
      <w:r w:rsidR="002B79F3" w:rsidRPr="00B66162">
        <w:rPr>
          <w:lang w:val="sq-AL"/>
        </w:rPr>
        <w:t>gjashtëdhjetë) lekësh,</w:t>
      </w:r>
      <w:r w:rsidR="0064223C" w:rsidRPr="00B66162">
        <w:rPr>
          <w:lang w:val="sq-AL"/>
        </w:rPr>
        <w:t xml:space="preserve"> </w:t>
      </w:r>
      <w:r w:rsidR="002B79F3" w:rsidRPr="00B66162">
        <w:rPr>
          <w:lang w:val="sq-AL"/>
        </w:rPr>
        <w:t>të</w:t>
      </w:r>
      <w:r w:rsidR="0064223C" w:rsidRPr="00B66162">
        <w:rPr>
          <w:lang w:val="sq-AL"/>
        </w:rPr>
        <w:t xml:space="preserve"> </w:t>
      </w:r>
      <w:r w:rsidR="002B79F3" w:rsidRPr="00B66162">
        <w:rPr>
          <w:lang w:val="sq-AL"/>
        </w:rPr>
        <w:t>përballohet</w:t>
      </w:r>
      <w:r w:rsidR="0064223C" w:rsidRPr="00B66162">
        <w:rPr>
          <w:lang w:val="sq-AL"/>
        </w:rPr>
        <w:t xml:space="preserve"> </w:t>
      </w:r>
      <w:r w:rsidR="002B79F3" w:rsidRPr="00B66162">
        <w:rPr>
          <w:lang w:val="sq-AL"/>
        </w:rPr>
        <w:t>nga</w:t>
      </w:r>
      <w:r w:rsidR="0064223C" w:rsidRPr="00B66162">
        <w:rPr>
          <w:lang w:val="sq-AL"/>
        </w:rPr>
        <w:t xml:space="preserve"> </w:t>
      </w:r>
      <w:r w:rsidR="002B79F3" w:rsidRPr="00B66162">
        <w:rPr>
          <w:lang w:val="sq-AL"/>
        </w:rPr>
        <w:t>të</w:t>
      </w:r>
      <w:r w:rsidR="0064223C" w:rsidRPr="00B66162">
        <w:rPr>
          <w:lang w:val="sq-AL"/>
        </w:rPr>
        <w:t xml:space="preserve"> </w:t>
      </w:r>
      <w:r w:rsidR="002B79F3" w:rsidRPr="00B66162">
        <w:rPr>
          <w:lang w:val="sq-AL"/>
        </w:rPr>
        <w:t>ardhurat e Bashkisë</w:t>
      </w:r>
      <w:r w:rsidR="0064223C" w:rsidRPr="00B66162">
        <w:rPr>
          <w:lang w:val="sq-AL"/>
        </w:rPr>
        <w:t xml:space="preserve"> </w:t>
      </w:r>
      <w:r w:rsidR="002B79F3" w:rsidRPr="00B66162">
        <w:rPr>
          <w:lang w:val="sq-AL"/>
        </w:rPr>
        <w:t>së</w:t>
      </w:r>
      <w:r w:rsidR="0064223C" w:rsidRPr="00B66162">
        <w:rPr>
          <w:lang w:val="sq-AL"/>
        </w:rPr>
        <w:t xml:space="preserve"> </w:t>
      </w:r>
      <w:r w:rsidR="002B79F3" w:rsidRPr="00B66162">
        <w:rPr>
          <w:lang w:val="sq-AL"/>
        </w:rPr>
        <w:t>Tiranës, planifikuar</w:t>
      </w:r>
      <w:r w:rsidR="0064223C" w:rsidRPr="00B66162">
        <w:rPr>
          <w:lang w:val="sq-AL"/>
        </w:rPr>
        <w:t xml:space="preserve"> </w:t>
      </w:r>
      <w:r w:rsidR="002B79F3" w:rsidRPr="00B66162">
        <w:rPr>
          <w:lang w:val="sq-AL"/>
        </w:rPr>
        <w:t>në</w:t>
      </w:r>
      <w:r w:rsidR="0064223C" w:rsidRPr="00B66162">
        <w:rPr>
          <w:lang w:val="sq-AL"/>
        </w:rPr>
        <w:t xml:space="preserve"> </w:t>
      </w:r>
      <w:r w:rsidR="002B79F3" w:rsidRPr="00B66162">
        <w:rPr>
          <w:lang w:val="sq-AL"/>
        </w:rPr>
        <w:t>buxhetin e saj.</w:t>
      </w:r>
      <w:r w:rsidR="00DF7F6F">
        <w:rPr>
          <w:lang w:val="sq-AL"/>
        </w:rPr>
        <w:t xml:space="preserve"> </w:t>
      </w:r>
    </w:p>
    <w:p w:rsidR="002B79F3" w:rsidRPr="00B66162" w:rsidRDefault="00293FB2" w:rsidP="00F22B3F">
      <w:pPr>
        <w:pStyle w:val="Paragrafi"/>
        <w:rPr>
          <w:lang w:val="sq-AL"/>
        </w:rPr>
      </w:pPr>
      <w:r w:rsidRPr="00B66162">
        <w:rPr>
          <w:lang w:val="sq-AL"/>
        </w:rPr>
        <w:t xml:space="preserve">5. </w:t>
      </w:r>
      <w:r w:rsidR="002B79F3" w:rsidRPr="00B66162">
        <w:rPr>
          <w:lang w:val="sq-AL"/>
        </w:rPr>
        <w:t>Vlera e shpenzimeve</w:t>
      </w:r>
      <w:r w:rsidR="0064223C" w:rsidRPr="00B66162">
        <w:rPr>
          <w:lang w:val="sq-AL"/>
        </w:rPr>
        <w:t xml:space="preserve"> </w:t>
      </w:r>
      <w:r w:rsidR="002B79F3" w:rsidRPr="00B66162">
        <w:rPr>
          <w:lang w:val="sq-AL"/>
        </w:rPr>
        <w:t>procedurale</w:t>
      </w:r>
      <w:r w:rsidR="0064223C" w:rsidRPr="00B66162">
        <w:rPr>
          <w:lang w:val="sq-AL"/>
        </w:rPr>
        <w:t xml:space="preserve"> </w:t>
      </w:r>
      <w:r w:rsidR="002B79F3" w:rsidRPr="00B66162">
        <w:rPr>
          <w:lang w:val="sq-AL"/>
        </w:rPr>
        <w:t>të</w:t>
      </w:r>
      <w:r w:rsidR="0064223C" w:rsidRPr="00B66162">
        <w:rPr>
          <w:lang w:val="sq-AL"/>
        </w:rPr>
        <w:t xml:space="preserve"> </w:t>
      </w:r>
      <w:r w:rsidR="002B79F3" w:rsidRPr="00B66162">
        <w:rPr>
          <w:lang w:val="sq-AL"/>
        </w:rPr>
        <w:t>përballohet</w:t>
      </w:r>
      <w:r w:rsidR="0064223C" w:rsidRPr="00B66162">
        <w:rPr>
          <w:lang w:val="sq-AL"/>
        </w:rPr>
        <w:t xml:space="preserve"> </w:t>
      </w:r>
      <w:r w:rsidR="002B79F3" w:rsidRPr="00B66162">
        <w:rPr>
          <w:lang w:val="sq-AL"/>
        </w:rPr>
        <w:t>nga</w:t>
      </w:r>
      <w:r w:rsidR="0064223C" w:rsidRPr="00B66162">
        <w:rPr>
          <w:lang w:val="sq-AL"/>
        </w:rPr>
        <w:t xml:space="preserve"> </w:t>
      </w:r>
      <w:r w:rsidR="002B79F3" w:rsidRPr="00B66162">
        <w:rPr>
          <w:lang w:val="sq-AL"/>
        </w:rPr>
        <w:t>Bashkia</w:t>
      </w:r>
      <w:r w:rsidR="0064223C" w:rsidRPr="00B66162">
        <w:rPr>
          <w:lang w:val="sq-AL"/>
        </w:rPr>
        <w:t xml:space="preserve"> </w:t>
      </w:r>
      <w:r w:rsidR="002B79F3" w:rsidRPr="00B66162">
        <w:rPr>
          <w:lang w:val="sq-AL"/>
        </w:rPr>
        <w:t>e Tiranës.</w:t>
      </w:r>
    </w:p>
    <w:p w:rsidR="002B79F3" w:rsidRPr="00B66162" w:rsidRDefault="00293FB2" w:rsidP="00F22B3F">
      <w:pPr>
        <w:pStyle w:val="Paragrafi"/>
        <w:rPr>
          <w:lang w:val="sq-AL"/>
        </w:rPr>
      </w:pPr>
      <w:r w:rsidRPr="00B66162">
        <w:rPr>
          <w:lang w:val="sq-AL"/>
        </w:rPr>
        <w:t xml:space="preserve">6. </w:t>
      </w:r>
      <w:r w:rsidR="002B79F3" w:rsidRPr="00B66162">
        <w:rPr>
          <w:lang w:val="sq-AL"/>
        </w:rPr>
        <w:t>Afati</w:t>
      </w:r>
      <w:r w:rsidR="0064223C" w:rsidRPr="00B66162">
        <w:rPr>
          <w:lang w:val="sq-AL"/>
        </w:rPr>
        <w:t xml:space="preserve"> i </w:t>
      </w:r>
      <w:r w:rsidR="002B79F3" w:rsidRPr="00B66162">
        <w:rPr>
          <w:lang w:val="sq-AL"/>
        </w:rPr>
        <w:t>përfundimit</w:t>
      </w:r>
      <w:r w:rsidR="0064223C" w:rsidRPr="00B66162">
        <w:rPr>
          <w:lang w:val="sq-AL"/>
        </w:rPr>
        <w:t xml:space="preserve"> </w:t>
      </w:r>
      <w:r w:rsidR="002B79F3" w:rsidRPr="00B66162">
        <w:rPr>
          <w:lang w:val="sq-AL"/>
        </w:rPr>
        <w:t>të</w:t>
      </w:r>
      <w:r w:rsidR="0064223C" w:rsidRPr="00B66162">
        <w:rPr>
          <w:lang w:val="sq-AL"/>
        </w:rPr>
        <w:t xml:space="preserve"> </w:t>
      </w:r>
      <w:r w:rsidR="002B79F3" w:rsidRPr="00B66162">
        <w:rPr>
          <w:lang w:val="sq-AL"/>
        </w:rPr>
        <w:t>shpronësimit</w:t>
      </w:r>
      <w:r w:rsidR="0064223C" w:rsidRPr="00B66162">
        <w:rPr>
          <w:lang w:val="sq-AL"/>
        </w:rPr>
        <w:t xml:space="preserve"> </w:t>
      </w:r>
      <w:r w:rsidR="002B79F3" w:rsidRPr="00B66162">
        <w:rPr>
          <w:lang w:val="sq-AL"/>
        </w:rPr>
        <w:t>të</w:t>
      </w:r>
      <w:r w:rsidR="0064223C" w:rsidRPr="00B66162">
        <w:rPr>
          <w:lang w:val="sq-AL"/>
        </w:rPr>
        <w:t xml:space="preserve"> </w:t>
      </w:r>
      <w:r w:rsidR="002B79F3" w:rsidRPr="00B66162">
        <w:rPr>
          <w:lang w:val="sq-AL"/>
        </w:rPr>
        <w:t>jetë</w:t>
      </w:r>
      <w:r w:rsidR="0064223C" w:rsidRPr="00B66162">
        <w:rPr>
          <w:lang w:val="sq-AL"/>
        </w:rPr>
        <w:t xml:space="preserve"> </w:t>
      </w:r>
      <w:r w:rsidR="002B79F3" w:rsidRPr="00B66162">
        <w:rPr>
          <w:lang w:val="sq-AL"/>
        </w:rPr>
        <w:t>tre</w:t>
      </w:r>
      <w:r w:rsidR="0064223C" w:rsidRPr="00B66162">
        <w:rPr>
          <w:lang w:val="sq-AL"/>
        </w:rPr>
        <w:t xml:space="preserve"> </w:t>
      </w:r>
      <w:r w:rsidR="002B79F3" w:rsidRPr="00B66162">
        <w:rPr>
          <w:lang w:val="sq-AL"/>
        </w:rPr>
        <w:t>muaj pas datës</w:t>
      </w:r>
      <w:r w:rsidR="0064223C" w:rsidRPr="00B66162">
        <w:rPr>
          <w:lang w:val="sq-AL"/>
        </w:rPr>
        <w:t xml:space="preserve"> </w:t>
      </w:r>
      <w:r w:rsidR="002B79F3" w:rsidRPr="00B66162">
        <w:rPr>
          <w:lang w:val="sq-AL"/>
        </w:rPr>
        <w:t>së</w:t>
      </w:r>
      <w:r w:rsidR="0064223C" w:rsidRPr="00B66162">
        <w:rPr>
          <w:lang w:val="sq-AL"/>
        </w:rPr>
        <w:t xml:space="preserve"> </w:t>
      </w:r>
      <w:r w:rsidR="002B79F3" w:rsidRPr="00B66162">
        <w:rPr>
          <w:lang w:val="sq-AL"/>
        </w:rPr>
        <w:t>hyrjes</w:t>
      </w:r>
      <w:r w:rsidR="0064223C" w:rsidRPr="00B66162">
        <w:rPr>
          <w:lang w:val="sq-AL"/>
        </w:rPr>
        <w:t xml:space="preserve"> </w:t>
      </w:r>
      <w:r w:rsidR="002B79F3" w:rsidRPr="00B66162">
        <w:rPr>
          <w:lang w:val="sq-AL"/>
        </w:rPr>
        <w:t>në</w:t>
      </w:r>
      <w:r w:rsidR="0064223C" w:rsidRPr="00B66162">
        <w:rPr>
          <w:lang w:val="sq-AL"/>
        </w:rPr>
        <w:t xml:space="preserve"> </w:t>
      </w:r>
      <w:r w:rsidR="002B79F3" w:rsidRPr="00B66162">
        <w:rPr>
          <w:lang w:val="sq-AL"/>
        </w:rPr>
        <w:t>fuqi</w:t>
      </w:r>
      <w:r w:rsidR="0064223C" w:rsidRPr="00B66162">
        <w:rPr>
          <w:lang w:val="sq-AL"/>
        </w:rPr>
        <w:t xml:space="preserve"> </w:t>
      </w:r>
      <w:r w:rsidR="002B79F3" w:rsidRPr="00B66162">
        <w:rPr>
          <w:lang w:val="sq-AL"/>
        </w:rPr>
        <w:t>të</w:t>
      </w:r>
      <w:r w:rsidR="0064223C" w:rsidRPr="00B66162">
        <w:rPr>
          <w:lang w:val="sq-AL"/>
        </w:rPr>
        <w:t xml:space="preserve"> </w:t>
      </w:r>
      <w:r w:rsidR="002B79F3" w:rsidRPr="00B66162">
        <w:rPr>
          <w:lang w:val="sq-AL"/>
        </w:rPr>
        <w:t>këtij</w:t>
      </w:r>
      <w:r w:rsidR="0064223C" w:rsidRPr="00B66162">
        <w:rPr>
          <w:lang w:val="sq-AL"/>
        </w:rPr>
        <w:t xml:space="preserve"> </w:t>
      </w:r>
      <w:r w:rsidR="002B79F3" w:rsidRPr="00B66162">
        <w:rPr>
          <w:lang w:val="sq-AL"/>
        </w:rPr>
        <w:t>vendimi.</w:t>
      </w:r>
    </w:p>
    <w:p w:rsidR="002B79F3" w:rsidRPr="00B66162" w:rsidRDefault="00293FB2" w:rsidP="00F22B3F">
      <w:pPr>
        <w:pStyle w:val="Paragrafi"/>
        <w:rPr>
          <w:lang w:val="sq-AL"/>
        </w:rPr>
      </w:pPr>
      <w:r w:rsidRPr="00B66162">
        <w:rPr>
          <w:lang w:val="sq-AL"/>
        </w:rPr>
        <w:t xml:space="preserve">7. </w:t>
      </w:r>
      <w:r w:rsidR="002B79F3" w:rsidRPr="00B66162">
        <w:rPr>
          <w:lang w:val="sq-AL"/>
        </w:rPr>
        <w:t>Afati</w:t>
      </w:r>
      <w:r w:rsidR="0064223C" w:rsidRPr="00B66162">
        <w:rPr>
          <w:lang w:val="sq-AL"/>
        </w:rPr>
        <w:t xml:space="preserve"> </w:t>
      </w:r>
      <w:r w:rsidR="002B79F3" w:rsidRPr="00B66162">
        <w:rPr>
          <w:lang w:val="sq-AL"/>
        </w:rPr>
        <w:t>i</w:t>
      </w:r>
      <w:r w:rsidR="0064223C" w:rsidRPr="00B66162">
        <w:rPr>
          <w:lang w:val="sq-AL"/>
        </w:rPr>
        <w:t xml:space="preserve"> </w:t>
      </w:r>
      <w:r w:rsidR="002B79F3" w:rsidRPr="00B66162">
        <w:rPr>
          <w:lang w:val="sq-AL"/>
        </w:rPr>
        <w:t>përfundimit</w:t>
      </w:r>
      <w:r w:rsidR="0064223C" w:rsidRPr="00B66162">
        <w:rPr>
          <w:lang w:val="sq-AL"/>
        </w:rPr>
        <w:t xml:space="preserve"> </w:t>
      </w:r>
      <w:r w:rsidR="002B79F3" w:rsidRPr="00B66162">
        <w:rPr>
          <w:lang w:val="sq-AL"/>
        </w:rPr>
        <w:t>të</w:t>
      </w:r>
      <w:r w:rsidR="0064223C" w:rsidRPr="00B66162">
        <w:rPr>
          <w:lang w:val="sq-AL"/>
        </w:rPr>
        <w:t xml:space="preserve"> </w:t>
      </w:r>
      <w:r w:rsidR="002B79F3" w:rsidRPr="00B66162">
        <w:rPr>
          <w:lang w:val="sq-AL"/>
        </w:rPr>
        <w:t>punimeve</w:t>
      </w:r>
      <w:r w:rsidR="0064223C" w:rsidRPr="00B66162">
        <w:rPr>
          <w:lang w:val="sq-AL"/>
        </w:rPr>
        <w:t xml:space="preserve"> </w:t>
      </w:r>
      <w:r w:rsidR="002B79F3" w:rsidRPr="00B66162">
        <w:rPr>
          <w:lang w:val="sq-AL"/>
        </w:rPr>
        <w:t>të</w:t>
      </w:r>
      <w:r w:rsidR="0064223C" w:rsidRPr="00B66162">
        <w:rPr>
          <w:lang w:val="sq-AL"/>
        </w:rPr>
        <w:t xml:space="preserve"> </w:t>
      </w:r>
      <w:r w:rsidR="002B79F3" w:rsidRPr="00B66162">
        <w:rPr>
          <w:lang w:val="sq-AL"/>
        </w:rPr>
        <w:t>objektit</w:t>
      </w:r>
      <w:r w:rsidR="0064223C" w:rsidRPr="00B66162">
        <w:rPr>
          <w:lang w:val="sq-AL"/>
        </w:rPr>
        <w:t xml:space="preserve"> </w:t>
      </w:r>
      <w:r w:rsidR="002B79F3" w:rsidRPr="00B66162">
        <w:rPr>
          <w:lang w:val="sq-AL"/>
        </w:rPr>
        <w:t>të</w:t>
      </w:r>
      <w:r w:rsidR="0064223C" w:rsidRPr="00B66162">
        <w:rPr>
          <w:lang w:val="sq-AL"/>
        </w:rPr>
        <w:t xml:space="preserve"> </w:t>
      </w:r>
      <w:r w:rsidR="002B79F3" w:rsidRPr="00B66162">
        <w:rPr>
          <w:lang w:val="sq-AL"/>
        </w:rPr>
        <w:t>jetë</w:t>
      </w:r>
      <w:r w:rsidR="0064223C" w:rsidRPr="00B66162">
        <w:rPr>
          <w:lang w:val="sq-AL"/>
        </w:rPr>
        <w:t xml:space="preserve"> </w:t>
      </w:r>
      <w:r w:rsidR="002B79F3" w:rsidRPr="00B66162">
        <w:rPr>
          <w:lang w:val="sq-AL"/>
        </w:rPr>
        <w:t>në</w:t>
      </w:r>
      <w:r w:rsidR="0064223C" w:rsidRPr="00B66162">
        <w:rPr>
          <w:lang w:val="sq-AL"/>
        </w:rPr>
        <w:t xml:space="preserve"> </w:t>
      </w:r>
      <w:r w:rsidR="002B79F3" w:rsidRPr="00B66162">
        <w:rPr>
          <w:lang w:val="sq-AL"/>
        </w:rPr>
        <w:t>përputhje me afatet e parashikuara</w:t>
      </w:r>
      <w:r w:rsidR="0064223C" w:rsidRPr="00B66162">
        <w:rPr>
          <w:lang w:val="sq-AL"/>
        </w:rPr>
        <w:t xml:space="preserve"> </w:t>
      </w:r>
      <w:r w:rsidR="002B79F3" w:rsidRPr="00B66162">
        <w:rPr>
          <w:lang w:val="sq-AL"/>
        </w:rPr>
        <w:t>nga</w:t>
      </w:r>
      <w:r w:rsidR="0064223C" w:rsidRPr="00B66162">
        <w:rPr>
          <w:lang w:val="sq-AL"/>
        </w:rPr>
        <w:t xml:space="preserve"> </w:t>
      </w:r>
      <w:r w:rsidR="002B79F3" w:rsidRPr="00B66162">
        <w:rPr>
          <w:lang w:val="sq-AL"/>
        </w:rPr>
        <w:t>kjo</w:t>
      </w:r>
      <w:r w:rsidR="0064223C" w:rsidRPr="00B66162">
        <w:rPr>
          <w:lang w:val="sq-AL"/>
        </w:rPr>
        <w:t xml:space="preserve"> </w:t>
      </w:r>
      <w:r w:rsidR="000A3EA3" w:rsidRPr="00B66162">
        <w:rPr>
          <w:lang w:val="sq-AL"/>
        </w:rPr>
        <w:t>bashki</w:t>
      </w:r>
      <w:r w:rsidR="002B79F3" w:rsidRPr="00B66162">
        <w:rPr>
          <w:lang w:val="sq-AL"/>
        </w:rPr>
        <w:t>.</w:t>
      </w:r>
    </w:p>
    <w:p w:rsidR="002B79F3" w:rsidRPr="00B66162" w:rsidRDefault="00293FB2" w:rsidP="00F22B3F">
      <w:pPr>
        <w:pStyle w:val="Paragrafi"/>
        <w:rPr>
          <w:lang w:val="sq-AL"/>
        </w:rPr>
      </w:pPr>
      <w:r w:rsidRPr="00B66162">
        <w:rPr>
          <w:lang w:val="sq-AL"/>
        </w:rPr>
        <w:t xml:space="preserve">8. </w:t>
      </w:r>
      <w:r w:rsidR="002B79F3" w:rsidRPr="00B66162">
        <w:rPr>
          <w:lang w:val="sq-AL"/>
        </w:rPr>
        <w:t>Regjistrimi</w:t>
      </w:r>
      <w:r w:rsidR="00F22B3F" w:rsidRPr="00B66162">
        <w:rPr>
          <w:lang w:val="sq-AL"/>
        </w:rPr>
        <w:t xml:space="preserve"> i </w:t>
      </w:r>
      <w:r w:rsidR="002B79F3" w:rsidRPr="00B66162">
        <w:rPr>
          <w:lang w:val="sq-AL"/>
        </w:rPr>
        <w:t>ri</w:t>
      </w:r>
      <w:r w:rsidR="00F22B3F" w:rsidRPr="00B66162">
        <w:rPr>
          <w:lang w:val="sq-AL"/>
        </w:rPr>
        <w:t xml:space="preserve"> i </w:t>
      </w:r>
      <w:r w:rsidR="002B79F3" w:rsidRPr="00B66162">
        <w:rPr>
          <w:lang w:val="sq-AL"/>
        </w:rPr>
        <w:t>pasurisë</w:t>
      </w:r>
      <w:r w:rsidR="00F22B3F" w:rsidRPr="00B66162">
        <w:rPr>
          <w:lang w:val="sq-AL"/>
        </w:rPr>
        <w:t xml:space="preserve"> </w:t>
      </w:r>
      <w:r w:rsidR="002B79F3" w:rsidRPr="00B66162">
        <w:rPr>
          <w:lang w:val="sq-AL"/>
        </w:rPr>
        <w:t>“truall”,</w:t>
      </w:r>
      <w:r w:rsidR="00F22B3F" w:rsidRPr="00B66162">
        <w:rPr>
          <w:lang w:val="sq-AL"/>
        </w:rPr>
        <w:t xml:space="preserve"> </w:t>
      </w:r>
      <w:r w:rsidR="002B79F3" w:rsidRPr="00B66162">
        <w:rPr>
          <w:lang w:val="sq-AL"/>
        </w:rPr>
        <w:t>prej</w:t>
      </w:r>
      <w:r w:rsidR="00F22B3F" w:rsidRPr="00B66162">
        <w:rPr>
          <w:lang w:val="sq-AL"/>
        </w:rPr>
        <w:t xml:space="preserve"> </w:t>
      </w:r>
      <w:r w:rsidR="002B79F3" w:rsidRPr="00B66162">
        <w:rPr>
          <w:lang w:val="sq-AL"/>
        </w:rPr>
        <w:t>6</w:t>
      </w:r>
      <w:r w:rsidR="000A3EA3">
        <w:rPr>
          <w:lang w:val="sq-AL"/>
        </w:rPr>
        <w:t xml:space="preserve"> </w:t>
      </w:r>
      <w:r w:rsidR="002B79F3" w:rsidRPr="00B66162">
        <w:rPr>
          <w:lang w:val="sq-AL"/>
        </w:rPr>
        <w:t>244,2</w:t>
      </w:r>
      <w:r w:rsidR="00F22B3F" w:rsidRPr="00B66162">
        <w:rPr>
          <w:lang w:val="sq-AL"/>
        </w:rPr>
        <w:t xml:space="preserve"> </w:t>
      </w:r>
      <w:r w:rsidR="002B79F3" w:rsidRPr="00B66162">
        <w:rPr>
          <w:lang w:val="sq-AL"/>
        </w:rPr>
        <w:t>(gjashtëmijë e dyqind e dyzet e katër</w:t>
      </w:r>
      <w:r w:rsidR="0072373D">
        <w:rPr>
          <w:lang w:val="sq-AL"/>
        </w:rPr>
        <w:t xml:space="preserve"> </w:t>
      </w:r>
      <w:r w:rsidR="002B79F3" w:rsidRPr="00B66162">
        <w:rPr>
          <w:lang w:val="sq-AL"/>
        </w:rPr>
        <w:t>presje</w:t>
      </w:r>
      <w:r w:rsidR="0072373D">
        <w:rPr>
          <w:lang w:val="sq-AL"/>
        </w:rPr>
        <w:t xml:space="preserve"> </w:t>
      </w:r>
      <w:r w:rsidR="002B79F3" w:rsidRPr="00B66162">
        <w:rPr>
          <w:lang w:val="sq-AL"/>
        </w:rPr>
        <w:t>dy) m², për</w:t>
      </w:r>
      <w:r w:rsidR="00F22B3F" w:rsidRPr="00B66162">
        <w:rPr>
          <w:lang w:val="sq-AL"/>
        </w:rPr>
        <w:t xml:space="preserve"> </w:t>
      </w:r>
      <w:r w:rsidR="002B79F3" w:rsidRPr="00B66162">
        <w:rPr>
          <w:lang w:val="sq-AL"/>
        </w:rPr>
        <w:t>ndërtimin e rrugës,</w:t>
      </w:r>
      <w:r w:rsidR="00F22B3F" w:rsidRPr="00B66162">
        <w:rPr>
          <w:lang w:val="sq-AL"/>
        </w:rPr>
        <w:t xml:space="preserve"> </w:t>
      </w:r>
      <w:r w:rsidR="002B79F3" w:rsidRPr="00B66162">
        <w:rPr>
          <w:lang w:val="sq-AL"/>
        </w:rPr>
        <w:t>të</w:t>
      </w:r>
      <w:r w:rsidR="00F22B3F" w:rsidRPr="00B66162">
        <w:rPr>
          <w:lang w:val="sq-AL"/>
        </w:rPr>
        <w:t xml:space="preserve"> </w:t>
      </w:r>
      <w:r w:rsidR="002B79F3" w:rsidRPr="00B66162">
        <w:rPr>
          <w:lang w:val="sq-AL"/>
        </w:rPr>
        <w:t>bëhet</w:t>
      </w:r>
      <w:r w:rsidR="00F22B3F" w:rsidRPr="00B66162">
        <w:rPr>
          <w:lang w:val="sq-AL"/>
        </w:rPr>
        <w:t xml:space="preserve"> </w:t>
      </w:r>
      <w:r w:rsidR="002B79F3" w:rsidRPr="00B66162">
        <w:rPr>
          <w:lang w:val="sq-AL"/>
        </w:rPr>
        <w:t>në favor të</w:t>
      </w:r>
      <w:r w:rsidR="00F22B3F" w:rsidRPr="00B66162">
        <w:rPr>
          <w:lang w:val="sq-AL"/>
        </w:rPr>
        <w:t xml:space="preserve"> </w:t>
      </w:r>
      <w:r w:rsidR="002B79F3" w:rsidRPr="00B66162">
        <w:rPr>
          <w:lang w:val="sq-AL"/>
        </w:rPr>
        <w:t>Bashkisë</w:t>
      </w:r>
      <w:r w:rsidR="00F22B3F" w:rsidRPr="00B66162">
        <w:rPr>
          <w:lang w:val="sq-AL"/>
        </w:rPr>
        <w:t xml:space="preserve"> </w:t>
      </w:r>
      <w:r w:rsidR="002B79F3" w:rsidRPr="00B66162">
        <w:rPr>
          <w:lang w:val="sq-AL"/>
        </w:rPr>
        <w:t>së</w:t>
      </w:r>
      <w:r w:rsidR="00F22B3F" w:rsidRPr="00B66162">
        <w:rPr>
          <w:lang w:val="sq-AL"/>
        </w:rPr>
        <w:t xml:space="preserve"> </w:t>
      </w:r>
      <w:r w:rsidR="002B79F3" w:rsidRPr="00B66162">
        <w:rPr>
          <w:lang w:val="sq-AL"/>
        </w:rPr>
        <w:t>Tiranës.</w:t>
      </w:r>
    </w:p>
    <w:p w:rsidR="002B79F3" w:rsidRPr="00B66162" w:rsidRDefault="00293FB2" w:rsidP="00F22B3F">
      <w:pPr>
        <w:pStyle w:val="Paragrafi"/>
        <w:rPr>
          <w:lang w:val="sq-AL"/>
        </w:rPr>
      </w:pPr>
      <w:r w:rsidRPr="00B66162">
        <w:rPr>
          <w:lang w:val="sq-AL"/>
        </w:rPr>
        <w:t xml:space="preserve">9. </w:t>
      </w:r>
      <w:r w:rsidR="002B79F3" w:rsidRPr="00B66162">
        <w:rPr>
          <w:lang w:val="sq-AL"/>
        </w:rPr>
        <w:t>Ngarkohen</w:t>
      </w:r>
      <w:r w:rsidR="00F22B3F" w:rsidRPr="00B66162">
        <w:rPr>
          <w:lang w:val="sq-AL"/>
        </w:rPr>
        <w:t xml:space="preserve"> </w:t>
      </w:r>
      <w:r w:rsidR="002B79F3" w:rsidRPr="00B66162">
        <w:rPr>
          <w:lang w:val="sq-AL"/>
        </w:rPr>
        <w:t>Ministria e Punëve</w:t>
      </w:r>
      <w:r w:rsidR="00F22B3F" w:rsidRPr="00B66162">
        <w:rPr>
          <w:lang w:val="sq-AL"/>
        </w:rPr>
        <w:t xml:space="preserve"> </w:t>
      </w:r>
      <w:r w:rsidR="002B79F3" w:rsidRPr="00B66162">
        <w:rPr>
          <w:lang w:val="sq-AL"/>
        </w:rPr>
        <w:t>të</w:t>
      </w:r>
      <w:r w:rsidR="00F22B3F" w:rsidRPr="00B66162">
        <w:rPr>
          <w:lang w:val="sq-AL"/>
        </w:rPr>
        <w:t xml:space="preserve"> </w:t>
      </w:r>
      <w:r w:rsidR="002B79F3" w:rsidRPr="00B66162">
        <w:rPr>
          <w:lang w:val="sq-AL"/>
        </w:rPr>
        <w:t>Brendshme,</w:t>
      </w:r>
      <w:r w:rsidR="00F22B3F" w:rsidRPr="00B66162">
        <w:rPr>
          <w:lang w:val="sq-AL"/>
        </w:rPr>
        <w:t xml:space="preserve"> </w:t>
      </w:r>
      <w:r w:rsidR="002B79F3" w:rsidRPr="00B66162">
        <w:rPr>
          <w:lang w:val="sq-AL"/>
        </w:rPr>
        <w:t>Bashkia</w:t>
      </w:r>
      <w:r w:rsidR="00F22B3F" w:rsidRPr="00B66162">
        <w:rPr>
          <w:lang w:val="sq-AL"/>
        </w:rPr>
        <w:t xml:space="preserve"> </w:t>
      </w:r>
      <w:r w:rsidR="002B79F3" w:rsidRPr="00B66162">
        <w:rPr>
          <w:lang w:val="sq-AL"/>
        </w:rPr>
        <w:t>e Tiranës</w:t>
      </w:r>
      <w:r w:rsidR="00F22B3F" w:rsidRPr="00B66162">
        <w:rPr>
          <w:lang w:val="sq-AL"/>
        </w:rPr>
        <w:t xml:space="preserve"> </w:t>
      </w:r>
      <w:r w:rsidR="002B79F3" w:rsidRPr="00B66162">
        <w:rPr>
          <w:lang w:val="sq-AL"/>
        </w:rPr>
        <w:t>dhe</w:t>
      </w:r>
      <w:r w:rsidR="00F22B3F" w:rsidRPr="00B66162">
        <w:rPr>
          <w:lang w:val="sq-AL"/>
        </w:rPr>
        <w:t xml:space="preserve"> </w:t>
      </w:r>
      <w:r w:rsidR="002B79F3" w:rsidRPr="00B66162">
        <w:rPr>
          <w:lang w:val="sq-AL"/>
        </w:rPr>
        <w:t>Zyra</w:t>
      </w:r>
      <w:r w:rsidR="0072373D">
        <w:rPr>
          <w:lang w:val="sq-AL"/>
        </w:rPr>
        <w:t xml:space="preserve"> </w:t>
      </w:r>
      <w:r w:rsidR="002B79F3" w:rsidRPr="00B66162">
        <w:rPr>
          <w:lang w:val="sq-AL"/>
        </w:rPr>
        <w:t>Vendore</w:t>
      </w:r>
      <w:r w:rsidR="00F22B3F" w:rsidRPr="00B66162">
        <w:rPr>
          <w:lang w:val="sq-AL"/>
        </w:rPr>
        <w:t xml:space="preserve"> </w:t>
      </w:r>
      <w:r w:rsidR="002B79F3" w:rsidRPr="00B66162">
        <w:rPr>
          <w:lang w:val="sq-AL"/>
        </w:rPr>
        <w:t>e Regjistrimit</w:t>
      </w:r>
      <w:r w:rsidR="00F22B3F" w:rsidRPr="00B66162">
        <w:rPr>
          <w:lang w:val="sq-AL"/>
        </w:rPr>
        <w:t xml:space="preserve"> </w:t>
      </w:r>
      <w:r w:rsidR="002B79F3" w:rsidRPr="00B66162">
        <w:rPr>
          <w:lang w:val="sq-AL"/>
        </w:rPr>
        <w:t>të</w:t>
      </w:r>
      <w:r w:rsidR="00F22B3F" w:rsidRPr="00B66162">
        <w:rPr>
          <w:lang w:val="sq-AL"/>
        </w:rPr>
        <w:t xml:space="preserve"> </w:t>
      </w:r>
      <w:r w:rsidR="002B79F3" w:rsidRPr="00B66162">
        <w:rPr>
          <w:lang w:val="sq-AL"/>
        </w:rPr>
        <w:t>Pasurive</w:t>
      </w:r>
      <w:r w:rsidR="00F22B3F" w:rsidRPr="00B66162">
        <w:rPr>
          <w:lang w:val="sq-AL"/>
        </w:rPr>
        <w:t xml:space="preserve"> </w:t>
      </w:r>
      <w:r w:rsidR="002B79F3" w:rsidRPr="00B66162">
        <w:rPr>
          <w:lang w:val="sq-AL"/>
        </w:rPr>
        <w:t>të</w:t>
      </w:r>
      <w:r w:rsidR="00F22B3F" w:rsidRPr="00B66162">
        <w:rPr>
          <w:lang w:val="sq-AL"/>
        </w:rPr>
        <w:t xml:space="preserve"> </w:t>
      </w:r>
      <w:r w:rsidR="002B79F3" w:rsidRPr="00B66162">
        <w:rPr>
          <w:lang w:val="sq-AL"/>
        </w:rPr>
        <w:t>Paluajtshme</w:t>
      </w:r>
      <w:r w:rsidR="00F22B3F" w:rsidRPr="00B66162">
        <w:rPr>
          <w:lang w:val="sq-AL"/>
        </w:rPr>
        <w:t xml:space="preserve"> </w:t>
      </w:r>
      <w:r w:rsidR="002B79F3" w:rsidRPr="00B66162">
        <w:rPr>
          <w:lang w:val="sq-AL"/>
        </w:rPr>
        <w:t>Tiranë</w:t>
      </w:r>
      <w:r w:rsidR="008A51F9">
        <w:rPr>
          <w:lang w:val="sq-AL"/>
        </w:rPr>
        <w:t>,</w:t>
      </w:r>
      <w:r w:rsidR="00F22B3F" w:rsidRPr="00B66162">
        <w:rPr>
          <w:lang w:val="sq-AL"/>
        </w:rPr>
        <w:t xml:space="preserve"> </w:t>
      </w:r>
      <w:r w:rsidR="002B79F3" w:rsidRPr="00B66162">
        <w:rPr>
          <w:lang w:val="sq-AL"/>
        </w:rPr>
        <w:t>për</w:t>
      </w:r>
      <w:r w:rsidR="00F22B3F" w:rsidRPr="00B66162">
        <w:rPr>
          <w:lang w:val="sq-AL"/>
        </w:rPr>
        <w:t xml:space="preserve"> </w:t>
      </w:r>
      <w:r w:rsidR="002B79F3" w:rsidRPr="00B66162">
        <w:rPr>
          <w:lang w:val="sq-AL"/>
        </w:rPr>
        <w:t>zbatimin e këtij</w:t>
      </w:r>
      <w:r w:rsidR="00F22B3F" w:rsidRPr="00B66162">
        <w:rPr>
          <w:lang w:val="sq-AL"/>
        </w:rPr>
        <w:t xml:space="preserve"> </w:t>
      </w:r>
      <w:r w:rsidR="002B79F3" w:rsidRPr="00B66162">
        <w:rPr>
          <w:lang w:val="sq-AL"/>
        </w:rPr>
        <w:t>vendimi.</w:t>
      </w:r>
    </w:p>
    <w:p w:rsidR="002B79F3" w:rsidRPr="00B66162" w:rsidRDefault="00293FB2" w:rsidP="005C1F06">
      <w:pPr>
        <w:pStyle w:val="Paragrafi"/>
        <w:rPr>
          <w:lang w:val="sq-AL"/>
        </w:rPr>
      </w:pPr>
      <w:r w:rsidRPr="00B66162">
        <w:rPr>
          <w:lang w:val="sq-AL"/>
        </w:rPr>
        <w:t>Ky</w:t>
      </w:r>
      <w:r w:rsidR="00F22B3F" w:rsidRPr="00B66162">
        <w:rPr>
          <w:lang w:val="sq-AL"/>
        </w:rPr>
        <w:t xml:space="preserve"> </w:t>
      </w:r>
      <w:r w:rsidRPr="00B66162">
        <w:rPr>
          <w:lang w:val="sq-AL"/>
        </w:rPr>
        <w:t>vendim</w:t>
      </w:r>
      <w:r w:rsidR="00F22B3F" w:rsidRPr="00B66162">
        <w:rPr>
          <w:lang w:val="sq-AL"/>
        </w:rPr>
        <w:t xml:space="preserve"> </w:t>
      </w:r>
      <w:r w:rsidRPr="00B66162">
        <w:rPr>
          <w:lang w:val="sq-AL"/>
        </w:rPr>
        <w:t>hyn</w:t>
      </w:r>
      <w:r w:rsidR="00F22B3F" w:rsidRPr="00B66162">
        <w:rPr>
          <w:lang w:val="sq-AL"/>
        </w:rPr>
        <w:t xml:space="preserve"> </w:t>
      </w:r>
      <w:r w:rsidRPr="00B66162">
        <w:rPr>
          <w:lang w:val="sq-AL"/>
        </w:rPr>
        <w:t>në</w:t>
      </w:r>
      <w:r w:rsidR="00F22B3F" w:rsidRPr="00B66162">
        <w:rPr>
          <w:lang w:val="sq-AL"/>
        </w:rPr>
        <w:t xml:space="preserve"> </w:t>
      </w:r>
      <w:r w:rsidRPr="00B66162">
        <w:rPr>
          <w:lang w:val="sq-AL"/>
        </w:rPr>
        <w:t>fuqi</w:t>
      </w:r>
      <w:r w:rsidR="00F22B3F" w:rsidRPr="00B66162">
        <w:rPr>
          <w:lang w:val="sq-AL"/>
        </w:rPr>
        <w:t xml:space="preserve"> </w:t>
      </w:r>
      <w:r w:rsidRPr="00B66162">
        <w:rPr>
          <w:lang w:val="sq-AL"/>
        </w:rPr>
        <w:t>menjëherë</w:t>
      </w:r>
      <w:r w:rsidR="00F22B3F" w:rsidRPr="00B66162">
        <w:rPr>
          <w:lang w:val="sq-AL"/>
        </w:rPr>
        <w:t xml:space="preserve"> </w:t>
      </w:r>
      <w:r w:rsidRPr="00B66162">
        <w:rPr>
          <w:lang w:val="sq-AL"/>
        </w:rPr>
        <w:t>dhe</w:t>
      </w:r>
      <w:r w:rsidR="00F22B3F" w:rsidRPr="00B66162">
        <w:rPr>
          <w:lang w:val="sq-AL"/>
        </w:rPr>
        <w:t xml:space="preserve"> </w:t>
      </w:r>
      <w:r w:rsidRPr="00B66162">
        <w:rPr>
          <w:lang w:val="sq-AL"/>
        </w:rPr>
        <w:t>botohet</w:t>
      </w:r>
      <w:r w:rsidR="00F22B3F" w:rsidRPr="00B66162">
        <w:rPr>
          <w:lang w:val="sq-AL"/>
        </w:rPr>
        <w:t xml:space="preserve"> </w:t>
      </w:r>
      <w:r w:rsidRPr="00B66162">
        <w:rPr>
          <w:lang w:val="sq-AL"/>
        </w:rPr>
        <w:t>në</w:t>
      </w:r>
      <w:r w:rsidR="00F22B3F" w:rsidRPr="00B66162">
        <w:rPr>
          <w:lang w:val="sq-AL"/>
        </w:rPr>
        <w:t xml:space="preserve"> Fletoren Zyrtare</w:t>
      </w:r>
      <w:r w:rsidR="002B79F3" w:rsidRPr="00B66162">
        <w:rPr>
          <w:lang w:val="sq-AL"/>
        </w:rPr>
        <w:t>.</w:t>
      </w:r>
    </w:p>
    <w:p w:rsidR="002B79F3" w:rsidRPr="00B66162" w:rsidRDefault="002B79F3" w:rsidP="00AA7C39">
      <w:pPr>
        <w:pStyle w:val="Hapesira7"/>
        <w:rPr>
          <w:lang w:val="sq-AL"/>
        </w:rPr>
      </w:pPr>
    </w:p>
    <w:p w:rsidR="00216EBA" w:rsidRPr="00B66162" w:rsidRDefault="00216EBA" w:rsidP="00216EBA">
      <w:pPr>
        <w:pStyle w:val="Autoriteti"/>
        <w:rPr>
          <w:lang w:val="sq-AL"/>
        </w:rPr>
      </w:pPr>
      <w:r w:rsidRPr="00B66162">
        <w:rPr>
          <w:lang w:val="sq-AL"/>
        </w:rPr>
        <w:t>KRYEMINISTRI</w:t>
      </w:r>
    </w:p>
    <w:p w:rsidR="002B79F3" w:rsidRPr="00B66162" w:rsidRDefault="00216EBA" w:rsidP="00CA46FD">
      <w:pPr>
        <w:pStyle w:val="AutoritetiEmer"/>
        <w:rPr>
          <w:lang w:val="sq-AL"/>
        </w:rPr>
      </w:pPr>
      <w:r w:rsidRPr="00B66162">
        <w:rPr>
          <w:lang w:val="sq-AL"/>
        </w:rPr>
        <w:t>Edi Rama</w:t>
      </w:r>
    </w:p>
    <w:p w:rsidR="006B6AE3" w:rsidRPr="00B66162" w:rsidRDefault="006B6AE3" w:rsidP="00904A16">
      <w:pPr>
        <w:spacing w:after="0" w:line="240" w:lineRule="auto"/>
        <w:ind w:firstLine="0"/>
        <w:jc w:val="center"/>
        <w:rPr>
          <w:rFonts w:ascii="Garamond" w:eastAsia="Times New Roman" w:hAnsi="Garamond" w:cs="Calibri"/>
          <w:b/>
          <w:bCs/>
          <w:sz w:val="20"/>
          <w:szCs w:val="20"/>
          <w:lang w:val="sq-AL"/>
        </w:rPr>
        <w:sectPr w:rsidR="006B6AE3" w:rsidRPr="00B66162" w:rsidSect="00CA0077">
          <w:type w:val="continuous"/>
          <w:pgSz w:w="11907" w:h="16840" w:code="9"/>
          <w:pgMar w:top="720" w:right="1134" w:bottom="720" w:left="1134" w:header="851" w:footer="851" w:gutter="0"/>
          <w:pgNumType w:start="11874"/>
          <w:cols w:num="2" w:space="454"/>
          <w:docGrid w:linePitch="360"/>
        </w:sectPr>
      </w:pPr>
    </w:p>
    <w:tbl>
      <w:tblPr>
        <w:tblW w:w="9760" w:type="dxa"/>
        <w:tblInd w:w="95" w:type="dxa"/>
        <w:tblLook w:val="04A0"/>
      </w:tblPr>
      <w:tblGrid>
        <w:gridCol w:w="526"/>
        <w:gridCol w:w="2072"/>
        <w:gridCol w:w="998"/>
        <w:gridCol w:w="914"/>
        <w:gridCol w:w="910"/>
        <w:gridCol w:w="745"/>
        <w:gridCol w:w="843"/>
        <w:gridCol w:w="1285"/>
        <w:gridCol w:w="1467"/>
      </w:tblGrid>
      <w:tr w:rsidR="00D57A86" w:rsidRPr="00B66162" w:rsidTr="00904A16">
        <w:trPr>
          <w:trHeight w:val="675"/>
        </w:trPr>
        <w:tc>
          <w:tcPr>
            <w:tcW w:w="9760" w:type="dxa"/>
            <w:gridSpan w:val="9"/>
            <w:tcBorders>
              <w:top w:val="nil"/>
              <w:left w:val="nil"/>
            </w:tcBorders>
            <w:shd w:val="clear" w:color="auto" w:fill="auto"/>
            <w:noWrap/>
            <w:vAlign w:val="bottom"/>
            <w:hideMark/>
          </w:tcPr>
          <w:p w:rsidR="006B6AE3" w:rsidRPr="00B66162" w:rsidRDefault="006B6AE3" w:rsidP="00904A16">
            <w:pPr>
              <w:spacing w:after="0" w:line="240" w:lineRule="auto"/>
              <w:ind w:firstLine="0"/>
              <w:jc w:val="center"/>
              <w:rPr>
                <w:rFonts w:ascii="Garamond" w:eastAsia="Times New Roman" w:hAnsi="Garamond" w:cs="Calibri"/>
                <w:b/>
                <w:bCs/>
                <w:sz w:val="16"/>
                <w:szCs w:val="16"/>
                <w:lang w:val="sq-AL"/>
              </w:rPr>
            </w:pPr>
          </w:p>
          <w:p w:rsidR="006B6AE3" w:rsidRDefault="006B6AE3" w:rsidP="00904A16">
            <w:pPr>
              <w:spacing w:after="0" w:line="240" w:lineRule="auto"/>
              <w:ind w:firstLine="0"/>
              <w:jc w:val="center"/>
              <w:rPr>
                <w:rFonts w:ascii="Garamond" w:eastAsia="Times New Roman" w:hAnsi="Garamond" w:cs="Calibri"/>
                <w:b/>
                <w:bCs/>
                <w:sz w:val="16"/>
                <w:szCs w:val="16"/>
                <w:lang w:val="sq-AL"/>
              </w:rPr>
            </w:pPr>
          </w:p>
          <w:p w:rsidR="00161BE0" w:rsidRPr="003D47A8" w:rsidRDefault="00161BE0" w:rsidP="00904A16">
            <w:pPr>
              <w:spacing w:after="0" w:line="240" w:lineRule="auto"/>
              <w:ind w:firstLine="0"/>
              <w:jc w:val="center"/>
              <w:rPr>
                <w:rFonts w:ascii="Garamond" w:eastAsia="Times New Roman" w:hAnsi="Garamond" w:cs="Calibri"/>
                <w:bCs/>
                <w:sz w:val="16"/>
                <w:szCs w:val="16"/>
                <w:lang w:val="sq-AL"/>
              </w:rPr>
            </w:pPr>
          </w:p>
          <w:p w:rsidR="006B6AE3" w:rsidRPr="003D47A8" w:rsidRDefault="006B6AE3" w:rsidP="00904A16">
            <w:pPr>
              <w:spacing w:after="0" w:line="240" w:lineRule="auto"/>
              <w:ind w:firstLine="0"/>
              <w:jc w:val="center"/>
              <w:rPr>
                <w:rFonts w:ascii="Garamond" w:eastAsia="Times New Roman" w:hAnsi="Garamond" w:cs="Calibri"/>
                <w:bCs/>
                <w:sz w:val="16"/>
                <w:szCs w:val="16"/>
                <w:lang w:val="sq-AL"/>
              </w:rPr>
            </w:pPr>
          </w:p>
          <w:p w:rsidR="00D57A86" w:rsidRPr="00B66162" w:rsidRDefault="0072373D" w:rsidP="0072373D">
            <w:pPr>
              <w:spacing w:after="0" w:line="240" w:lineRule="auto"/>
              <w:ind w:firstLine="0"/>
              <w:jc w:val="center"/>
              <w:rPr>
                <w:rFonts w:ascii="Garamond" w:eastAsia="Times New Roman" w:hAnsi="Garamond" w:cs="Calibri"/>
                <w:b/>
                <w:bCs/>
                <w:sz w:val="16"/>
                <w:szCs w:val="16"/>
                <w:lang w:val="sq-AL"/>
              </w:rPr>
            </w:pPr>
            <w:r w:rsidRPr="003D47A8">
              <w:rPr>
                <w:rFonts w:ascii="Garamond" w:eastAsia="Times New Roman" w:hAnsi="Garamond" w:cs="Calibri"/>
                <w:bCs/>
                <w:sz w:val="20"/>
                <w:szCs w:val="20"/>
                <w:lang w:val="sq-AL"/>
              </w:rPr>
              <w:t>LISTA EMËRORE E PRONARËVE, PASURITË E TË CILËVE DO TË SHPRONËSOHEN PËR RIKONSTRUKSIONIN E RRUGËVE TË BLLOKUT NR. 51</w:t>
            </w:r>
            <w:r w:rsidR="008A51F9" w:rsidRPr="003D47A8">
              <w:rPr>
                <w:rFonts w:ascii="Garamond" w:eastAsia="Times New Roman" w:hAnsi="Garamond" w:cs="Calibri"/>
                <w:bCs/>
                <w:sz w:val="20"/>
                <w:szCs w:val="20"/>
                <w:lang w:val="sq-AL"/>
              </w:rPr>
              <w:t>,</w:t>
            </w:r>
            <w:r w:rsidRPr="003D47A8">
              <w:rPr>
                <w:rFonts w:ascii="Garamond" w:eastAsia="Times New Roman" w:hAnsi="Garamond" w:cs="Calibri"/>
                <w:bCs/>
                <w:sz w:val="20"/>
                <w:szCs w:val="20"/>
                <w:lang w:val="sq-AL"/>
              </w:rPr>
              <w:t xml:space="preserve"> RRUGA “DON BOSKO”</w:t>
            </w:r>
          </w:p>
        </w:tc>
      </w:tr>
      <w:tr w:rsidR="006B6AE3" w:rsidRPr="00B66162" w:rsidTr="006B6AE3">
        <w:trPr>
          <w:trHeight w:val="225"/>
        </w:trPr>
        <w:tc>
          <w:tcPr>
            <w:tcW w:w="526" w:type="dxa"/>
            <w:tcBorders>
              <w:top w:val="single" w:sz="8" w:space="0" w:color="auto"/>
              <w:left w:val="single" w:sz="8" w:space="0" w:color="auto"/>
              <w:bottom w:val="nil"/>
              <w:right w:val="single" w:sz="4" w:space="0" w:color="auto"/>
            </w:tcBorders>
            <w:shd w:val="clear" w:color="auto" w:fill="auto"/>
            <w:noWrap/>
            <w:vAlign w:val="bottom"/>
            <w:hideMark/>
          </w:tcPr>
          <w:p w:rsidR="00A852D8" w:rsidRPr="00B66162" w:rsidRDefault="0072373D" w:rsidP="00A852D8">
            <w:pPr>
              <w:spacing w:after="0" w:line="240" w:lineRule="auto"/>
              <w:ind w:firstLine="0"/>
              <w:jc w:val="left"/>
              <w:rPr>
                <w:rFonts w:ascii="Garamond" w:eastAsia="Times New Roman" w:hAnsi="Garamond" w:cs="Calibri"/>
                <w:b/>
                <w:bCs/>
                <w:sz w:val="16"/>
                <w:szCs w:val="16"/>
                <w:lang w:val="sq-AL"/>
              </w:rPr>
            </w:pPr>
            <w:r>
              <w:rPr>
                <w:rFonts w:ascii="Garamond" w:eastAsia="Times New Roman" w:hAnsi="Garamond" w:cs="Calibri"/>
                <w:b/>
                <w:bCs/>
                <w:sz w:val="16"/>
                <w:szCs w:val="16"/>
                <w:lang w:val="sq-AL"/>
              </w:rPr>
              <w:t xml:space="preserve">Nr. </w:t>
            </w:r>
          </w:p>
        </w:tc>
        <w:tc>
          <w:tcPr>
            <w:tcW w:w="2072" w:type="dxa"/>
            <w:tcBorders>
              <w:top w:val="single" w:sz="8" w:space="0" w:color="auto"/>
              <w:left w:val="nil"/>
              <w:bottom w:val="nil"/>
              <w:right w:val="single" w:sz="4" w:space="0" w:color="auto"/>
            </w:tcBorders>
            <w:shd w:val="clear" w:color="auto" w:fill="auto"/>
            <w:noWrap/>
            <w:vAlign w:val="bottom"/>
            <w:hideMark/>
          </w:tcPr>
          <w:p w:rsidR="00A852D8" w:rsidRPr="00B66162" w:rsidRDefault="0072373D" w:rsidP="00A852D8">
            <w:pPr>
              <w:spacing w:after="0" w:line="240" w:lineRule="auto"/>
              <w:ind w:firstLine="0"/>
              <w:jc w:val="center"/>
              <w:rPr>
                <w:rFonts w:ascii="Garamond" w:eastAsia="Times New Roman" w:hAnsi="Garamond" w:cs="Calibri"/>
                <w:b/>
                <w:bCs/>
                <w:sz w:val="16"/>
                <w:szCs w:val="16"/>
                <w:lang w:val="sq-AL"/>
              </w:rPr>
            </w:pPr>
            <w:r w:rsidRPr="00B66162">
              <w:rPr>
                <w:rFonts w:ascii="Garamond" w:eastAsia="Times New Roman" w:hAnsi="Garamond" w:cs="Calibri"/>
                <w:b/>
                <w:bCs/>
                <w:sz w:val="16"/>
                <w:szCs w:val="16"/>
                <w:lang w:val="sq-AL"/>
              </w:rPr>
              <w:t>Emër</w:t>
            </w:r>
            <w:r>
              <w:rPr>
                <w:rFonts w:ascii="Garamond" w:eastAsia="Times New Roman" w:hAnsi="Garamond" w:cs="Calibri"/>
                <w:b/>
                <w:bCs/>
                <w:sz w:val="16"/>
                <w:szCs w:val="16"/>
                <w:lang w:val="sq-AL"/>
              </w:rPr>
              <w:t xml:space="preserve">, </w:t>
            </w:r>
            <w:r w:rsidRPr="00B66162">
              <w:rPr>
                <w:rFonts w:ascii="Garamond" w:eastAsia="Times New Roman" w:hAnsi="Garamond" w:cs="Calibri"/>
                <w:b/>
                <w:bCs/>
                <w:sz w:val="16"/>
                <w:szCs w:val="16"/>
                <w:lang w:val="sq-AL"/>
              </w:rPr>
              <w:t>mbiemër</w:t>
            </w:r>
          </w:p>
        </w:tc>
        <w:tc>
          <w:tcPr>
            <w:tcW w:w="998" w:type="dxa"/>
            <w:tcBorders>
              <w:top w:val="single" w:sz="8" w:space="0" w:color="auto"/>
              <w:left w:val="nil"/>
              <w:bottom w:val="nil"/>
              <w:right w:val="nil"/>
            </w:tcBorders>
            <w:shd w:val="clear" w:color="auto" w:fill="auto"/>
            <w:noWrap/>
            <w:vAlign w:val="bottom"/>
            <w:hideMark/>
          </w:tcPr>
          <w:p w:rsidR="00A852D8" w:rsidRPr="00B66162" w:rsidRDefault="0072373D" w:rsidP="00A852D8">
            <w:pPr>
              <w:spacing w:after="0" w:line="240" w:lineRule="auto"/>
              <w:ind w:firstLine="0"/>
              <w:jc w:val="left"/>
              <w:rPr>
                <w:rFonts w:ascii="Garamond" w:eastAsia="Times New Roman" w:hAnsi="Garamond" w:cs="Calibri"/>
                <w:b/>
                <w:bCs/>
                <w:sz w:val="16"/>
                <w:szCs w:val="16"/>
                <w:lang w:val="sq-AL"/>
              </w:rPr>
            </w:pPr>
            <w:r w:rsidRPr="00B66162">
              <w:rPr>
                <w:rFonts w:ascii="Garamond" w:eastAsia="Times New Roman" w:hAnsi="Garamond" w:cs="Calibri"/>
                <w:b/>
                <w:bCs/>
                <w:sz w:val="16"/>
                <w:szCs w:val="16"/>
                <w:lang w:val="sq-AL"/>
              </w:rPr>
              <w:t>Z.</w:t>
            </w:r>
            <w:r>
              <w:rPr>
                <w:rFonts w:ascii="Garamond" w:eastAsia="Times New Roman" w:hAnsi="Garamond" w:cs="Calibri"/>
                <w:b/>
                <w:bCs/>
                <w:sz w:val="16"/>
                <w:szCs w:val="16"/>
                <w:lang w:val="sq-AL"/>
              </w:rPr>
              <w:t xml:space="preserve">  </w:t>
            </w:r>
            <w:r w:rsidRPr="00B66162">
              <w:rPr>
                <w:rFonts w:ascii="Garamond" w:eastAsia="Times New Roman" w:hAnsi="Garamond" w:cs="Calibri"/>
                <w:b/>
                <w:bCs/>
                <w:sz w:val="16"/>
                <w:szCs w:val="16"/>
                <w:lang w:val="sq-AL"/>
              </w:rPr>
              <w:t>kadas.</w:t>
            </w:r>
          </w:p>
        </w:tc>
        <w:tc>
          <w:tcPr>
            <w:tcW w:w="914" w:type="dxa"/>
            <w:tcBorders>
              <w:top w:val="single" w:sz="8" w:space="0" w:color="auto"/>
              <w:left w:val="single" w:sz="8" w:space="0" w:color="auto"/>
              <w:bottom w:val="nil"/>
              <w:right w:val="single" w:sz="8" w:space="0" w:color="auto"/>
            </w:tcBorders>
            <w:shd w:val="clear" w:color="auto" w:fill="auto"/>
            <w:noWrap/>
            <w:vAlign w:val="bottom"/>
            <w:hideMark/>
          </w:tcPr>
          <w:p w:rsidR="00A852D8" w:rsidRPr="00B66162" w:rsidRDefault="0072373D" w:rsidP="00A852D8">
            <w:pPr>
              <w:spacing w:after="0" w:line="240" w:lineRule="auto"/>
              <w:ind w:firstLine="0"/>
              <w:jc w:val="left"/>
              <w:rPr>
                <w:rFonts w:ascii="Garamond" w:eastAsia="Times New Roman" w:hAnsi="Garamond" w:cs="Calibri"/>
                <w:b/>
                <w:bCs/>
                <w:sz w:val="16"/>
                <w:szCs w:val="16"/>
                <w:lang w:val="sq-AL"/>
              </w:rPr>
            </w:pPr>
            <w:r>
              <w:rPr>
                <w:rFonts w:ascii="Garamond" w:eastAsia="Times New Roman" w:hAnsi="Garamond" w:cs="Calibri"/>
                <w:b/>
                <w:bCs/>
                <w:sz w:val="16"/>
                <w:szCs w:val="16"/>
                <w:lang w:val="sq-AL"/>
              </w:rPr>
              <w:t xml:space="preserve">Nr. i </w:t>
            </w:r>
            <w:r w:rsidRPr="00B66162">
              <w:rPr>
                <w:rFonts w:ascii="Garamond" w:eastAsia="Times New Roman" w:hAnsi="Garamond" w:cs="Calibri"/>
                <w:b/>
                <w:bCs/>
                <w:sz w:val="16"/>
                <w:szCs w:val="16"/>
                <w:lang w:val="sq-AL"/>
              </w:rPr>
              <w:t>pas.</w:t>
            </w:r>
          </w:p>
        </w:tc>
        <w:tc>
          <w:tcPr>
            <w:tcW w:w="910" w:type="dxa"/>
            <w:tcBorders>
              <w:top w:val="single" w:sz="8" w:space="0" w:color="auto"/>
              <w:left w:val="nil"/>
              <w:bottom w:val="nil"/>
              <w:right w:val="single" w:sz="8" w:space="0" w:color="auto"/>
            </w:tcBorders>
            <w:shd w:val="clear" w:color="auto" w:fill="auto"/>
            <w:noWrap/>
            <w:vAlign w:val="bottom"/>
            <w:hideMark/>
          </w:tcPr>
          <w:p w:rsidR="00A852D8" w:rsidRPr="00B66162" w:rsidRDefault="0072373D" w:rsidP="00A852D8">
            <w:pPr>
              <w:spacing w:after="0" w:line="240" w:lineRule="auto"/>
              <w:ind w:firstLine="0"/>
              <w:jc w:val="center"/>
              <w:rPr>
                <w:rFonts w:ascii="Garamond" w:eastAsia="Times New Roman" w:hAnsi="Garamond" w:cs="Calibri"/>
                <w:b/>
                <w:bCs/>
                <w:sz w:val="16"/>
                <w:szCs w:val="16"/>
                <w:lang w:val="sq-AL"/>
              </w:rPr>
            </w:pPr>
            <w:r w:rsidRPr="00B66162">
              <w:rPr>
                <w:rFonts w:ascii="Garamond" w:eastAsia="Times New Roman" w:hAnsi="Garamond" w:cs="Calibri"/>
                <w:b/>
                <w:bCs/>
                <w:sz w:val="16"/>
                <w:szCs w:val="16"/>
                <w:lang w:val="sq-AL"/>
              </w:rPr>
              <w:t>Truall</w:t>
            </w:r>
          </w:p>
        </w:tc>
        <w:tc>
          <w:tcPr>
            <w:tcW w:w="745" w:type="dxa"/>
            <w:tcBorders>
              <w:top w:val="single" w:sz="8" w:space="0" w:color="auto"/>
              <w:left w:val="nil"/>
              <w:bottom w:val="nil"/>
              <w:right w:val="single" w:sz="8" w:space="0" w:color="auto"/>
            </w:tcBorders>
            <w:shd w:val="clear" w:color="auto" w:fill="auto"/>
            <w:noWrap/>
            <w:vAlign w:val="bottom"/>
            <w:hideMark/>
          </w:tcPr>
          <w:p w:rsidR="00A852D8" w:rsidRPr="00B66162" w:rsidRDefault="0072373D" w:rsidP="00A852D8">
            <w:pPr>
              <w:spacing w:after="0" w:line="240" w:lineRule="auto"/>
              <w:ind w:firstLine="0"/>
              <w:jc w:val="center"/>
              <w:rPr>
                <w:rFonts w:ascii="Garamond" w:eastAsia="Times New Roman" w:hAnsi="Garamond" w:cs="Calibri"/>
                <w:b/>
                <w:bCs/>
                <w:sz w:val="16"/>
                <w:szCs w:val="16"/>
                <w:lang w:val="sq-AL"/>
              </w:rPr>
            </w:pPr>
            <w:r w:rsidRPr="00B66162">
              <w:rPr>
                <w:rFonts w:ascii="Garamond" w:eastAsia="Times New Roman" w:hAnsi="Garamond" w:cs="Calibri"/>
                <w:b/>
                <w:bCs/>
                <w:sz w:val="16"/>
                <w:szCs w:val="16"/>
                <w:lang w:val="sq-AL"/>
              </w:rPr>
              <w:t>Çmimi</w:t>
            </w:r>
          </w:p>
        </w:tc>
        <w:tc>
          <w:tcPr>
            <w:tcW w:w="843" w:type="dxa"/>
            <w:tcBorders>
              <w:top w:val="single" w:sz="8" w:space="0" w:color="auto"/>
              <w:left w:val="nil"/>
              <w:bottom w:val="nil"/>
              <w:right w:val="single" w:sz="8" w:space="0" w:color="auto"/>
            </w:tcBorders>
            <w:shd w:val="clear" w:color="auto" w:fill="auto"/>
            <w:noWrap/>
            <w:vAlign w:val="bottom"/>
            <w:hideMark/>
          </w:tcPr>
          <w:p w:rsidR="00A852D8" w:rsidRPr="00B66162" w:rsidRDefault="0072373D" w:rsidP="00A852D8">
            <w:pPr>
              <w:spacing w:after="0" w:line="240" w:lineRule="auto"/>
              <w:ind w:firstLine="0"/>
              <w:jc w:val="center"/>
              <w:rPr>
                <w:rFonts w:ascii="Garamond" w:eastAsia="Times New Roman" w:hAnsi="Garamond" w:cs="Calibri"/>
                <w:b/>
                <w:bCs/>
                <w:sz w:val="16"/>
                <w:szCs w:val="16"/>
                <w:lang w:val="sq-AL"/>
              </w:rPr>
            </w:pPr>
            <w:r w:rsidRPr="00B66162">
              <w:rPr>
                <w:rFonts w:ascii="Garamond" w:eastAsia="Times New Roman" w:hAnsi="Garamond" w:cs="Calibri"/>
                <w:b/>
                <w:bCs/>
                <w:sz w:val="16"/>
                <w:szCs w:val="16"/>
                <w:lang w:val="sq-AL"/>
              </w:rPr>
              <w:t>Objekt</w:t>
            </w:r>
          </w:p>
        </w:tc>
        <w:tc>
          <w:tcPr>
            <w:tcW w:w="1285" w:type="dxa"/>
            <w:tcBorders>
              <w:top w:val="single" w:sz="8" w:space="0" w:color="auto"/>
              <w:left w:val="nil"/>
              <w:bottom w:val="nil"/>
              <w:right w:val="single" w:sz="8" w:space="0" w:color="auto"/>
            </w:tcBorders>
            <w:shd w:val="clear" w:color="auto" w:fill="auto"/>
            <w:noWrap/>
            <w:vAlign w:val="bottom"/>
            <w:hideMark/>
          </w:tcPr>
          <w:p w:rsidR="00A852D8" w:rsidRPr="00B66162" w:rsidRDefault="0072373D" w:rsidP="0072373D">
            <w:pPr>
              <w:spacing w:after="0" w:line="240" w:lineRule="auto"/>
              <w:ind w:firstLine="0"/>
              <w:jc w:val="center"/>
              <w:rPr>
                <w:rFonts w:ascii="Garamond" w:eastAsia="Times New Roman" w:hAnsi="Garamond" w:cs="Calibri"/>
                <w:b/>
                <w:bCs/>
                <w:sz w:val="16"/>
                <w:szCs w:val="16"/>
                <w:lang w:val="sq-AL"/>
              </w:rPr>
            </w:pPr>
            <w:r w:rsidRPr="00B66162">
              <w:rPr>
                <w:rFonts w:ascii="Garamond" w:eastAsia="Times New Roman" w:hAnsi="Garamond" w:cs="Calibri"/>
                <w:b/>
                <w:bCs/>
                <w:sz w:val="16"/>
                <w:szCs w:val="16"/>
                <w:lang w:val="sq-AL"/>
              </w:rPr>
              <w:t>Çmimi</w:t>
            </w:r>
            <w:r>
              <w:rPr>
                <w:rFonts w:ascii="Garamond" w:eastAsia="Times New Roman" w:hAnsi="Garamond" w:cs="Calibri"/>
                <w:b/>
                <w:bCs/>
                <w:sz w:val="16"/>
                <w:szCs w:val="16"/>
                <w:lang w:val="sq-AL"/>
              </w:rPr>
              <w:t xml:space="preserve"> </w:t>
            </w:r>
            <w:r w:rsidRPr="00B66162">
              <w:rPr>
                <w:rFonts w:ascii="Garamond" w:eastAsia="Times New Roman" w:hAnsi="Garamond" w:cs="Calibri"/>
                <w:b/>
                <w:bCs/>
                <w:sz w:val="16"/>
                <w:szCs w:val="16"/>
                <w:lang w:val="sq-AL"/>
              </w:rPr>
              <w:t>(m²)</w:t>
            </w:r>
          </w:p>
        </w:tc>
        <w:tc>
          <w:tcPr>
            <w:tcW w:w="1467" w:type="dxa"/>
            <w:tcBorders>
              <w:top w:val="single" w:sz="8" w:space="0" w:color="auto"/>
              <w:left w:val="nil"/>
              <w:bottom w:val="nil"/>
              <w:right w:val="single" w:sz="8" w:space="0" w:color="auto"/>
            </w:tcBorders>
            <w:shd w:val="clear" w:color="auto" w:fill="auto"/>
            <w:noWrap/>
            <w:vAlign w:val="bottom"/>
            <w:hideMark/>
          </w:tcPr>
          <w:p w:rsidR="00A852D8" w:rsidRPr="00B66162" w:rsidRDefault="0072373D" w:rsidP="00A852D8">
            <w:pPr>
              <w:spacing w:after="0" w:line="240" w:lineRule="auto"/>
              <w:ind w:firstLine="0"/>
              <w:jc w:val="center"/>
              <w:rPr>
                <w:rFonts w:ascii="Garamond" w:eastAsia="Times New Roman" w:hAnsi="Garamond" w:cs="Calibri"/>
                <w:b/>
                <w:bCs/>
                <w:sz w:val="16"/>
                <w:szCs w:val="16"/>
                <w:lang w:val="sq-AL"/>
              </w:rPr>
            </w:pPr>
            <w:r w:rsidRPr="00B66162">
              <w:rPr>
                <w:rFonts w:ascii="Garamond" w:eastAsia="Times New Roman" w:hAnsi="Garamond" w:cs="Calibri"/>
                <w:b/>
                <w:bCs/>
                <w:sz w:val="16"/>
                <w:szCs w:val="16"/>
                <w:lang w:val="sq-AL"/>
              </w:rPr>
              <w:t>Vlera</w:t>
            </w:r>
            <w:r>
              <w:rPr>
                <w:rFonts w:ascii="Garamond" w:eastAsia="Times New Roman" w:hAnsi="Garamond" w:cs="Calibri"/>
                <w:b/>
                <w:bCs/>
                <w:sz w:val="16"/>
                <w:szCs w:val="16"/>
                <w:lang w:val="sq-AL"/>
              </w:rPr>
              <w:t>/</w:t>
            </w:r>
            <w:r w:rsidRPr="00B66162">
              <w:rPr>
                <w:rFonts w:ascii="Garamond" w:eastAsia="Times New Roman" w:hAnsi="Garamond" w:cs="Calibri"/>
                <w:b/>
                <w:bCs/>
                <w:sz w:val="16"/>
                <w:szCs w:val="16"/>
                <w:lang w:val="sq-AL"/>
              </w:rPr>
              <w:t>lekë</w:t>
            </w:r>
          </w:p>
        </w:tc>
      </w:tr>
      <w:tr w:rsidR="006B6AE3" w:rsidRPr="00B66162" w:rsidTr="006B6AE3">
        <w:trPr>
          <w:trHeight w:val="139"/>
        </w:trPr>
        <w:tc>
          <w:tcPr>
            <w:tcW w:w="52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A852D8" w:rsidRPr="00B66162" w:rsidRDefault="00A852D8" w:rsidP="00A852D8">
            <w:pPr>
              <w:spacing w:after="0" w:line="240" w:lineRule="auto"/>
              <w:ind w:firstLine="0"/>
              <w:jc w:val="center"/>
              <w:rPr>
                <w:rFonts w:ascii="Garamond" w:eastAsia="Times New Roman" w:hAnsi="Garamond" w:cs="Calibri"/>
                <w:sz w:val="16"/>
                <w:szCs w:val="16"/>
                <w:lang w:val="sq-AL"/>
              </w:rPr>
            </w:pPr>
            <w:r w:rsidRPr="00B66162">
              <w:rPr>
                <w:rFonts w:ascii="Garamond" w:eastAsia="Times New Roman" w:hAnsi="Garamond" w:cs="Calibri"/>
                <w:sz w:val="16"/>
                <w:szCs w:val="16"/>
                <w:lang w:val="sq-AL"/>
              </w:rPr>
              <w:t>1</w:t>
            </w:r>
          </w:p>
        </w:tc>
        <w:tc>
          <w:tcPr>
            <w:tcW w:w="2072" w:type="dxa"/>
            <w:tcBorders>
              <w:top w:val="single" w:sz="8" w:space="0" w:color="auto"/>
              <w:left w:val="nil"/>
              <w:bottom w:val="single" w:sz="4" w:space="0" w:color="auto"/>
              <w:right w:val="single" w:sz="4" w:space="0" w:color="auto"/>
            </w:tcBorders>
            <w:shd w:val="clear" w:color="auto" w:fill="auto"/>
            <w:noWrap/>
            <w:vAlign w:val="center"/>
            <w:hideMark/>
          </w:tcPr>
          <w:p w:rsidR="00A852D8" w:rsidRPr="00B66162" w:rsidRDefault="00A852D8" w:rsidP="00A852D8">
            <w:pPr>
              <w:spacing w:after="0" w:line="240" w:lineRule="auto"/>
              <w:ind w:firstLine="0"/>
              <w:jc w:val="left"/>
              <w:rPr>
                <w:rFonts w:ascii="Garamond" w:eastAsia="Times New Roman" w:hAnsi="Garamond" w:cs="Calibri"/>
                <w:sz w:val="16"/>
                <w:szCs w:val="16"/>
                <w:lang w:val="sq-AL"/>
              </w:rPr>
            </w:pPr>
            <w:r w:rsidRPr="00B66162">
              <w:rPr>
                <w:rFonts w:ascii="Garamond" w:eastAsia="Times New Roman" w:hAnsi="Garamond" w:cs="Calibri"/>
                <w:sz w:val="16"/>
                <w:szCs w:val="16"/>
                <w:lang w:val="sq-AL"/>
              </w:rPr>
              <w:t>Bashkëpronarët Ferro</w:t>
            </w:r>
          </w:p>
        </w:tc>
        <w:tc>
          <w:tcPr>
            <w:tcW w:w="998" w:type="dxa"/>
            <w:tcBorders>
              <w:top w:val="single" w:sz="8" w:space="0" w:color="auto"/>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8330</w:t>
            </w:r>
          </w:p>
        </w:tc>
        <w:tc>
          <w:tcPr>
            <w:tcW w:w="914" w:type="dxa"/>
            <w:tcBorders>
              <w:top w:val="single" w:sz="8" w:space="0" w:color="auto"/>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9/371</w:t>
            </w:r>
          </w:p>
        </w:tc>
        <w:tc>
          <w:tcPr>
            <w:tcW w:w="910" w:type="dxa"/>
            <w:tcBorders>
              <w:top w:val="single" w:sz="8" w:space="0" w:color="auto"/>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774</w:t>
            </w:r>
          </w:p>
        </w:tc>
        <w:tc>
          <w:tcPr>
            <w:tcW w:w="745" w:type="dxa"/>
            <w:tcBorders>
              <w:top w:val="single" w:sz="8" w:space="0" w:color="auto"/>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35.763</w:t>
            </w:r>
          </w:p>
        </w:tc>
        <w:tc>
          <w:tcPr>
            <w:tcW w:w="843" w:type="dxa"/>
            <w:tcBorders>
              <w:top w:val="single" w:sz="8" w:space="0" w:color="auto"/>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0</w:t>
            </w:r>
          </w:p>
        </w:tc>
        <w:tc>
          <w:tcPr>
            <w:tcW w:w="1285" w:type="dxa"/>
            <w:tcBorders>
              <w:top w:val="single" w:sz="8" w:space="0" w:color="auto"/>
              <w:left w:val="nil"/>
              <w:bottom w:val="single" w:sz="4" w:space="0" w:color="auto"/>
              <w:right w:val="single" w:sz="4"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0</w:t>
            </w:r>
          </w:p>
        </w:tc>
        <w:tc>
          <w:tcPr>
            <w:tcW w:w="1467" w:type="dxa"/>
            <w:tcBorders>
              <w:top w:val="single" w:sz="8" w:space="0" w:color="auto"/>
              <w:left w:val="nil"/>
              <w:bottom w:val="single" w:sz="4" w:space="0" w:color="auto"/>
              <w:right w:val="single" w:sz="8"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27,680,562</w:t>
            </w:r>
          </w:p>
        </w:tc>
      </w:tr>
      <w:tr w:rsidR="006B6AE3" w:rsidRPr="00B66162" w:rsidTr="006B6AE3">
        <w:trPr>
          <w:trHeight w:val="139"/>
        </w:trPr>
        <w:tc>
          <w:tcPr>
            <w:tcW w:w="526" w:type="dxa"/>
            <w:tcBorders>
              <w:top w:val="nil"/>
              <w:left w:val="single" w:sz="8" w:space="0" w:color="auto"/>
              <w:bottom w:val="single" w:sz="4" w:space="0" w:color="auto"/>
              <w:right w:val="single" w:sz="4" w:space="0" w:color="auto"/>
            </w:tcBorders>
            <w:shd w:val="clear" w:color="auto" w:fill="auto"/>
            <w:noWrap/>
            <w:vAlign w:val="bottom"/>
            <w:hideMark/>
          </w:tcPr>
          <w:p w:rsidR="00A852D8" w:rsidRPr="00B66162" w:rsidRDefault="00A852D8" w:rsidP="00A852D8">
            <w:pPr>
              <w:spacing w:after="0" w:line="240" w:lineRule="auto"/>
              <w:ind w:firstLine="0"/>
              <w:jc w:val="center"/>
              <w:rPr>
                <w:rFonts w:ascii="Garamond" w:eastAsia="Times New Roman" w:hAnsi="Garamond" w:cs="Calibri"/>
                <w:sz w:val="16"/>
                <w:szCs w:val="16"/>
                <w:lang w:val="sq-AL"/>
              </w:rPr>
            </w:pPr>
            <w:r w:rsidRPr="00B66162">
              <w:rPr>
                <w:rFonts w:ascii="Garamond" w:eastAsia="Times New Roman" w:hAnsi="Garamond" w:cs="Calibri"/>
                <w:sz w:val="16"/>
                <w:szCs w:val="16"/>
                <w:lang w:val="sq-AL"/>
              </w:rPr>
              <w:t>2</w:t>
            </w:r>
          </w:p>
        </w:tc>
        <w:tc>
          <w:tcPr>
            <w:tcW w:w="2072" w:type="dxa"/>
            <w:tcBorders>
              <w:top w:val="nil"/>
              <w:left w:val="nil"/>
              <w:bottom w:val="single" w:sz="4" w:space="0" w:color="auto"/>
              <w:right w:val="single" w:sz="4" w:space="0" w:color="auto"/>
            </w:tcBorders>
            <w:shd w:val="clear" w:color="auto" w:fill="auto"/>
            <w:noWrap/>
            <w:vAlign w:val="center"/>
            <w:hideMark/>
          </w:tcPr>
          <w:p w:rsidR="00A852D8" w:rsidRPr="00B66162" w:rsidRDefault="0072373D" w:rsidP="00A852D8">
            <w:pPr>
              <w:spacing w:after="0" w:line="240" w:lineRule="auto"/>
              <w:ind w:firstLine="0"/>
              <w:jc w:val="left"/>
              <w:rPr>
                <w:rFonts w:ascii="Garamond" w:eastAsia="Times New Roman" w:hAnsi="Garamond" w:cs="Calibri"/>
                <w:sz w:val="16"/>
                <w:szCs w:val="16"/>
                <w:lang w:val="sq-AL"/>
              </w:rPr>
            </w:pPr>
            <w:r w:rsidRPr="00B66162">
              <w:rPr>
                <w:rFonts w:ascii="Garamond" w:eastAsia="Times New Roman" w:hAnsi="Garamond" w:cs="Calibri"/>
                <w:sz w:val="16"/>
                <w:szCs w:val="16"/>
                <w:lang w:val="sq-AL"/>
              </w:rPr>
              <w:t>Bashkëpronarët</w:t>
            </w:r>
            <w:r w:rsidR="00A852D8" w:rsidRPr="00B66162">
              <w:rPr>
                <w:rFonts w:ascii="Garamond" w:eastAsia="Times New Roman" w:hAnsi="Garamond" w:cs="Calibri"/>
                <w:sz w:val="16"/>
                <w:szCs w:val="16"/>
                <w:lang w:val="sq-AL"/>
              </w:rPr>
              <w:t xml:space="preserve"> Gjoka</w:t>
            </w:r>
          </w:p>
        </w:tc>
        <w:tc>
          <w:tcPr>
            <w:tcW w:w="998" w:type="dxa"/>
            <w:tcBorders>
              <w:top w:val="nil"/>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8330</w:t>
            </w:r>
          </w:p>
        </w:tc>
        <w:tc>
          <w:tcPr>
            <w:tcW w:w="914" w:type="dxa"/>
            <w:tcBorders>
              <w:top w:val="nil"/>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9/762</w:t>
            </w:r>
          </w:p>
        </w:tc>
        <w:tc>
          <w:tcPr>
            <w:tcW w:w="910" w:type="dxa"/>
            <w:tcBorders>
              <w:top w:val="nil"/>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1761</w:t>
            </w:r>
          </w:p>
        </w:tc>
        <w:tc>
          <w:tcPr>
            <w:tcW w:w="745" w:type="dxa"/>
            <w:tcBorders>
              <w:top w:val="nil"/>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35.763</w:t>
            </w:r>
          </w:p>
        </w:tc>
        <w:tc>
          <w:tcPr>
            <w:tcW w:w="843" w:type="dxa"/>
            <w:tcBorders>
              <w:top w:val="nil"/>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0</w:t>
            </w:r>
          </w:p>
        </w:tc>
        <w:tc>
          <w:tcPr>
            <w:tcW w:w="1285" w:type="dxa"/>
            <w:tcBorders>
              <w:top w:val="nil"/>
              <w:left w:val="nil"/>
              <w:bottom w:val="single" w:sz="4" w:space="0" w:color="auto"/>
              <w:right w:val="single" w:sz="4"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0</w:t>
            </w:r>
          </w:p>
        </w:tc>
        <w:tc>
          <w:tcPr>
            <w:tcW w:w="1467" w:type="dxa"/>
            <w:tcBorders>
              <w:top w:val="nil"/>
              <w:left w:val="nil"/>
              <w:bottom w:val="single" w:sz="4" w:space="0" w:color="auto"/>
              <w:right w:val="single" w:sz="8"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62,978,643</w:t>
            </w:r>
          </w:p>
        </w:tc>
      </w:tr>
      <w:tr w:rsidR="006B6AE3" w:rsidRPr="00B66162" w:rsidTr="006B6AE3">
        <w:trPr>
          <w:trHeight w:val="139"/>
        </w:trPr>
        <w:tc>
          <w:tcPr>
            <w:tcW w:w="526" w:type="dxa"/>
            <w:tcBorders>
              <w:top w:val="nil"/>
              <w:left w:val="single" w:sz="8" w:space="0" w:color="auto"/>
              <w:bottom w:val="single" w:sz="4" w:space="0" w:color="auto"/>
              <w:right w:val="single" w:sz="4" w:space="0" w:color="auto"/>
            </w:tcBorders>
            <w:shd w:val="clear" w:color="auto" w:fill="auto"/>
            <w:noWrap/>
            <w:vAlign w:val="bottom"/>
            <w:hideMark/>
          </w:tcPr>
          <w:p w:rsidR="00A852D8" w:rsidRPr="00B66162" w:rsidRDefault="00A852D8" w:rsidP="00A852D8">
            <w:pPr>
              <w:spacing w:after="0" w:line="240" w:lineRule="auto"/>
              <w:ind w:firstLine="0"/>
              <w:jc w:val="center"/>
              <w:rPr>
                <w:rFonts w:ascii="Garamond" w:eastAsia="Times New Roman" w:hAnsi="Garamond" w:cs="Calibri"/>
                <w:sz w:val="16"/>
                <w:szCs w:val="16"/>
                <w:lang w:val="sq-AL"/>
              </w:rPr>
            </w:pPr>
            <w:r w:rsidRPr="00B66162">
              <w:rPr>
                <w:rFonts w:ascii="Garamond" w:eastAsia="Times New Roman" w:hAnsi="Garamond" w:cs="Calibri"/>
                <w:sz w:val="16"/>
                <w:szCs w:val="16"/>
                <w:lang w:val="sq-AL"/>
              </w:rPr>
              <w:t>3</w:t>
            </w:r>
          </w:p>
        </w:tc>
        <w:tc>
          <w:tcPr>
            <w:tcW w:w="2072" w:type="dxa"/>
            <w:tcBorders>
              <w:top w:val="nil"/>
              <w:left w:val="nil"/>
              <w:bottom w:val="single" w:sz="4" w:space="0" w:color="auto"/>
              <w:right w:val="single" w:sz="4" w:space="0" w:color="auto"/>
            </w:tcBorders>
            <w:shd w:val="clear" w:color="auto" w:fill="auto"/>
            <w:vAlign w:val="center"/>
            <w:hideMark/>
          </w:tcPr>
          <w:p w:rsidR="00A852D8" w:rsidRPr="00B66162" w:rsidRDefault="00A852D8" w:rsidP="00A852D8">
            <w:pPr>
              <w:spacing w:after="0" w:line="240" w:lineRule="auto"/>
              <w:ind w:firstLine="0"/>
              <w:jc w:val="left"/>
              <w:rPr>
                <w:rFonts w:ascii="Garamond" w:eastAsia="Times New Roman" w:hAnsi="Garamond" w:cs="Calibri"/>
                <w:sz w:val="16"/>
                <w:szCs w:val="16"/>
                <w:lang w:val="sq-AL"/>
              </w:rPr>
            </w:pPr>
            <w:r w:rsidRPr="00B66162">
              <w:rPr>
                <w:rFonts w:ascii="Garamond" w:eastAsia="Times New Roman" w:hAnsi="Garamond" w:cs="Calibri"/>
                <w:sz w:val="16"/>
                <w:szCs w:val="16"/>
                <w:lang w:val="sq-AL"/>
              </w:rPr>
              <w:t>Bashkëpronarët Bardhoshi</w:t>
            </w:r>
          </w:p>
        </w:tc>
        <w:tc>
          <w:tcPr>
            <w:tcW w:w="998" w:type="dxa"/>
            <w:tcBorders>
              <w:top w:val="nil"/>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8330</w:t>
            </w:r>
          </w:p>
        </w:tc>
        <w:tc>
          <w:tcPr>
            <w:tcW w:w="914" w:type="dxa"/>
            <w:tcBorders>
              <w:top w:val="nil"/>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9/286</w:t>
            </w:r>
          </w:p>
        </w:tc>
        <w:tc>
          <w:tcPr>
            <w:tcW w:w="910" w:type="dxa"/>
            <w:tcBorders>
              <w:top w:val="nil"/>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795</w:t>
            </w:r>
          </w:p>
        </w:tc>
        <w:tc>
          <w:tcPr>
            <w:tcW w:w="745" w:type="dxa"/>
            <w:tcBorders>
              <w:top w:val="nil"/>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35.763</w:t>
            </w:r>
          </w:p>
        </w:tc>
        <w:tc>
          <w:tcPr>
            <w:tcW w:w="843" w:type="dxa"/>
            <w:tcBorders>
              <w:top w:val="nil"/>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color w:val="000000"/>
                <w:sz w:val="16"/>
                <w:szCs w:val="16"/>
                <w:lang w:val="sq-AL"/>
              </w:rPr>
            </w:pPr>
            <w:r w:rsidRPr="00B66162">
              <w:rPr>
                <w:rFonts w:ascii="Garamond" w:eastAsia="Times New Roman" w:hAnsi="Garamond" w:cs="Calibri"/>
                <w:color w:val="000000"/>
                <w:sz w:val="16"/>
                <w:szCs w:val="16"/>
                <w:lang w:val="sq-AL"/>
              </w:rPr>
              <w:t>0</w:t>
            </w:r>
          </w:p>
        </w:tc>
        <w:tc>
          <w:tcPr>
            <w:tcW w:w="1285" w:type="dxa"/>
            <w:tcBorders>
              <w:top w:val="nil"/>
              <w:left w:val="nil"/>
              <w:bottom w:val="single" w:sz="4" w:space="0" w:color="auto"/>
              <w:right w:val="single" w:sz="4"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color w:val="000000"/>
                <w:sz w:val="16"/>
                <w:szCs w:val="16"/>
                <w:lang w:val="sq-AL"/>
              </w:rPr>
            </w:pPr>
            <w:r w:rsidRPr="00B66162">
              <w:rPr>
                <w:rFonts w:ascii="Garamond" w:eastAsia="Times New Roman" w:hAnsi="Garamond" w:cs="Calibri"/>
                <w:color w:val="000000"/>
                <w:sz w:val="16"/>
                <w:szCs w:val="16"/>
                <w:lang w:val="sq-AL"/>
              </w:rPr>
              <w:t>0</w:t>
            </w:r>
          </w:p>
        </w:tc>
        <w:tc>
          <w:tcPr>
            <w:tcW w:w="1467" w:type="dxa"/>
            <w:tcBorders>
              <w:top w:val="nil"/>
              <w:left w:val="nil"/>
              <w:bottom w:val="single" w:sz="4" w:space="0" w:color="auto"/>
              <w:right w:val="single" w:sz="8"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color w:val="000000"/>
                <w:sz w:val="16"/>
                <w:szCs w:val="16"/>
                <w:lang w:val="sq-AL"/>
              </w:rPr>
            </w:pPr>
            <w:r w:rsidRPr="00B66162">
              <w:rPr>
                <w:rFonts w:ascii="Garamond" w:eastAsia="Times New Roman" w:hAnsi="Garamond" w:cs="Calibri"/>
                <w:color w:val="000000"/>
                <w:sz w:val="16"/>
                <w:szCs w:val="16"/>
                <w:lang w:val="sq-AL"/>
              </w:rPr>
              <w:t>28,431,585</w:t>
            </w:r>
          </w:p>
        </w:tc>
      </w:tr>
      <w:tr w:rsidR="006B6AE3" w:rsidRPr="00B66162" w:rsidTr="006B6AE3">
        <w:trPr>
          <w:trHeight w:val="139"/>
        </w:trPr>
        <w:tc>
          <w:tcPr>
            <w:tcW w:w="526" w:type="dxa"/>
            <w:tcBorders>
              <w:top w:val="nil"/>
              <w:left w:val="single" w:sz="8" w:space="0" w:color="auto"/>
              <w:bottom w:val="single" w:sz="4" w:space="0" w:color="auto"/>
              <w:right w:val="single" w:sz="4" w:space="0" w:color="auto"/>
            </w:tcBorders>
            <w:shd w:val="clear" w:color="auto" w:fill="auto"/>
            <w:noWrap/>
            <w:vAlign w:val="bottom"/>
            <w:hideMark/>
          </w:tcPr>
          <w:p w:rsidR="00A852D8" w:rsidRPr="00B66162" w:rsidRDefault="00A852D8" w:rsidP="00A852D8">
            <w:pPr>
              <w:spacing w:after="0" w:line="240" w:lineRule="auto"/>
              <w:ind w:firstLine="0"/>
              <w:jc w:val="center"/>
              <w:rPr>
                <w:rFonts w:ascii="Garamond" w:eastAsia="Times New Roman" w:hAnsi="Garamond" w:cs="Calibri"/>
                <w:sz w:val="16"/>
                <w:szCs w:val="16"/>
                <w:lang w:val="sq-AL"/>
              </w:rPr>
            </w:pPr>
            <w:r w:rsidRPr="00B66162">
              <w:rPr>
                <w:rFonts w:ascii="Garamond" w:eastAsia="Times New Roman" w:hAnsi="Garamond" w:cs="Calibri"/>
                <w:sz w:val="16"/>
                <w:szCs w:val="16"/>
                <w:lang w:val="sq-AL"/>
              </w:rPr>
              <w:t>4</w:t>
            </w:r>
          </w:p>
        </w:tc>
        <w:tc>
          <w:tcPr>
            <w:tcW w:w="2072" w:type="dxa"/>
            <w:tcBorders>
              <w:top w:val="nil"/>
              <w:left w:val="nil"/>
              <w:bottom w:val="single" w:sz="4" w:space="0" w:color="auto"/>
              <w:right w:val="single" w:sz="4" w:space="0" w:color="auto"/>
            </w:tcBorders>
            <w:shd w:val="clear" w:color="auto" w:fill="auto"/>
            <w:vAlign w:val="center"/>
            <w:hideMark/>
          </w:tcPr>
          <w:p w:rsidR="00A852D8" w:rsidRPr="00B66162" w:rsidRDefault="00A852D8" w:rsidP="00A852D8">
            <w:pPr>
              <w:spacing w:after="0" w:line="240" w:lineRule="auto"/>
              <w:ind w:firstLine="0"/>
              <w:jc w:val="left"/>
              <w:rPr>
                <w:rFonts w:ascii="Garamond" w:eastAsia="Times New Roman" w:hAnsi="Garamond" w:cs="Calibri"/>
                <w:sz w:val="16"/>
                <w:szCs w:val="16"/>
                <w:lang w:val="sq-AL"/>
              </w:rPr>
            </w:pPr>
            <w:r w:rsidRPr="00B66162">
              <w:rPr>
                <w:rFonts w:ascii="Garamond" w:eastAsia="Times New Roman" w:hAnsi="Garamond" w:cs="Calibri"/>
                <w:sz w:val="16"/>
                <w:szCs w:val="16"/>
                <w:lang w:val="sq-AL"/>
              </w:rPr>
              <w:t>Bashkëpronarët Bardhoshi</w:t>
            </w:r>
          </w:p>
        </w:tc>
        <w:tc>
          <w:tcPr>
            <w:tcW w:w="998" w:type="dxa"/>
            <w:tcBorders>
              <w:top w:val="nil"/>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8330</w:t>
            </w:r>
          </w:p>
        </w:tc>
        <w:tc>
          <w:tcPr>
            <w:tcW w:w="914" w:type="dxa"/>
            <w:tcBorders>
              <w:top w:val="nil"/>
              <w:left w:val="nil"/>
              <w:bottom w:val="single" w:sz="4" w:space="0" w:color="auto"/>
              <w:right w:val="single" w:sz="4"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color w:val="000000"/>
                <w:sz w:val="16"/>
                <w:szCs w:val="16"/>
                <w:lang w:val="sq-AL"/>
              </w:rPr>
            </w:pPr>
            <w:r w:rsidRPr="00B66162">
              <w:rPr>
                <w:rFonts w:ascii="Garamond" w:eastAsia="Times New Roman" w:hAnsi="Garamond" w:cs="Calibri"/>
                <w:color w:val="000000"/>
                <w:sz w:val="16"/>
                <w:szCs w:val="16"/>
                <w:lang w:val="sq-AL"/>
              </w:rPr>
              <w:t>9/415</w:t>
            </w:r>
          </w:p>
        </w:tc>
        <w:tc>
          <w:tcPr>
            <w:tcW w:w="910" w:type="dxa"/>
            <w:tcBorders>
              <w:top w:val="nil"/>
              <w:left w:val="nil"/>
              <w:bottom w:val="single" w:sz="4" w:space="0" w:color="auto"/>
              <w:right w:val="single" w:sz="4"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786</w:t>
            </w:r>
          </w:p>
        </w:tc>
        <w:tc>
          <w:tcPr>
            <w:tcW w:w="745" w:type="dxa"/>
            <w:tcBorders>
              <w:top w:val="nil"/>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35.763</w:t>
            </w:r>
          </w:p>
        </w:tc>
        <w:tc>
          <w:tcPr>
            <w:tcW w:w="843" w:type="dxa"/>
            <w:tcBorders>
              <w:top w:val="nil"/>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color w:val="000000"/>
                <w:sz w:val="16"/>
                <w:szCs w:val="16"/>
                <w:lang w:val="sq-AL"/>
              </w:rPr>
            </w:pPr>
            <w:r w:rsidRPr="00B66162">
              <w:rPr>
                <w:rFonts w:ascii="Garamond" w:eastAsia="Times New Roman" w:hAnsi="Garamond" w:cs="Calibri"/>
                <w:color w:val="000000"/>
                <w:sz w:val="16"/>
                <w:szCs w:val="16"/>
                <w:lang w:val="sq-AL"/>
              </w:rPr>
              <w:t>0</w:t>
            </w:r>
          </w:p>
        </w:tc>
        <w:tc>
          <w:tcPr>
            <w:tcW w:w="1285" w:type="dxa"/>
            <w:tcBorders>
              <w:top w:val="nil"/>
              <w:left w:val="nil"/>
              <w:bottom w:val="single" w:sz="4" w:space="0" w:color="auto"/>
              <w:right w:val="single" w:sz="4"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color w:val="000000"/>
                <w:sz w:val="16"/>
                <w:szCs w:val="16"/>
                <w:lang w:val="sq-AL"/>
              </w:rPr>
            </w:pPr>
            <w:r w:rsidRPr="00B66162">
              <w:rPr>
                <w:rFonts w:ascii="Garamond" w:eastAsia="Times New Roman" w:hAnsi="Garamond" w:cs="Calibri"/>
                <w:color w:val="000000"/>
                <w:sz w:val="16"/>
                <w:szCs w:val="16"/>
                <w:lang w:val="sq-AL"/>
              </w:rPr>
              <w:t>0</w:t>
            </w:r>
          </w:p>
        </w:tc>
        <w:tc>
          <w:tcPr>
            <w:tcW w:w="1467" w:type="dxa"/>
            <w:tcBorders>
              <w:top w:val="nil"/>
              <w:left w:val="nil"/>
              <w:bottom w:val="single" w:sz="4" w:space="0" w:color="auto"/>
              <w:right w:val="single" w:sz="8"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color w:val="000000"/>
                <w:sz w:val="16"/>
                <w:szCs w:val="16"/>
                <w:lang w:val="sq-AL"/>
              </w:rPr>
            </w:pPr>
            <w:r w:rsidRPr="00B66162">
              <w:rPr>
                <w:rFonts w:ascii="Garamond" w:eastAsia="Times New Roman" w:hAnsi="Garamond" w:cs="Calibri"/>
                <w:color w:val="000000"/>
                <w:sz w:val="16"/>
                <w:szCs w:val="16"/>
                <w:lang w:val="sq-AL"/>
              </w:rPr>
              <w:t>28,109,718</w:t>
            </w:r>
          </w:p>
        </w:tc>
      </w:tr>
      <w:tr w:rsidR="006B6AE3" w:rsidRPr="00B66162" w:rsidTr="006B6AE3">
        <w:trPr>
          <w:trHeight w:val="139"/>
        </w:trPr>
        <w:tc>
          <w:tcPr>
            <w:tcW w:w="526" w:type="dxa"/>
            <w:tcBorders>
              <w:top w:val="nil"/>
              <w:left w:val="single" w:sz="8" w:space="0" w:color="auto"/>
              <w:bottom w:val="single" w:sz="4" w:space="0" w:color="auto"/>
              <w:right w:val="single" w:sz="4" w:space="0" w:color="auto"/>
            </w:tcBorders>
            <w:shd w:val="clear" w:color="auto" w:fill="auto"/>
            <w:noWrap/>
            <w:vAlign w:val="bottom"/>
            <w:hideMark/>
          </w:tcPr>
          <w:p w:rsidR="00A852D8" w:rsidRPr="00B66162" w:rsidRDefault="00A852D8" w:rsidP="00A852D8">
            <w:pPr>
              <w:spacing w:after="0" w:line="240" w:lineRule="auto"/>
              <w:ind w:firstLine="0"/>
              <w:jc w:val="center"/>
              <w:rPr>
                <w:rFonts w:ascii="Garamond" w:eastAsia="Times New Roman" w:hAnsi="Garamond" w:cs="Calibri"/>
                <w:sz w:val="16"/>
                <w:szCs w:val="16"/>
                <w:lang w:val="sq-AL"/>
              </w:rPr>
            </w:pPr>
            <w:r w:rsidRPr="00B66162">
              <w:rPr>
                <w:rFonts w:ascii="Garamond" w:eastAsia="Times New Roman" w:hAnsi="Garamond" w:cs="Calibri"/>
                <w:sz w:val="16"/>
                <w:szCs w:val="16"/>
                <w:lang w:val="sq-AL"/>
              </w:rPr>
              <w:t>5</w:t>
            </w:r>
          </w:p>
        </w:tc>
        <w:tc>
          <w:tcPr>
            <w:tcW w:w="2072" w:type="dxa"/>
            <w:tcBorders>
              <w:top w:val="nil"/>
              <w:left w:val="nil"/>
              <w:bottom w:val="single" w:sz="4" w:space="0" w:color="auto"/>
              <w:right w:val="single" w:sz="4" w:space="0" w:color="auto"/>
            </w:tcBorders>
            <w:shd w:val="clear" w:color="auto" w:fill="auto"/>
            <w:noWrap/>
            <w:vAlign w:val="bottom"/>
            <w:hideMark/>
          </w:tcPr>
          <w:p w:rsidR="00A852D8" w:rsidRPr="00B66162" w:rsidRDefault="00A852D8" w:rsidP="00A852D8">
            <w:pPr>
              <w:spacing w:after="0" w:line="240" w:lineRule="auto"/>
              <w:ind w:firstLine="0"/>
              <w:jc w:val="left"/>
              <w:rPr>
                <w:rFonts w:ascii="Garamond" w:eastAsia="Times New Roman" w:hAnsi="Garamond" w:cs="Calibri"/>
                <w:sz w:val="16"/>
                <w:szCs w:val="16"/>
                <w:lang w:val="sq-AL"/>
              </w:rPr>
            </w:pPr>
            <w:r w:rsidRPr="00B66162">
              <w:rPr>
                <w:rFonts w:ascii="Garamond" w:eastAsia="Times New Roman" w:hAnsi="Garamond" w:cs="Calibri"/>
                <w:sz w:val="16"/>
                <w:szCs w:val="16"/>
                <w:lang w:val="sq-AL"/>
              </w:rPr>
              <w:t>Asllan Çiba</w:t>
            </w:r>
          </w:p>
        </w:tc>
        <w:tc>
          <w:tcPr>
            <w:tcW w:w="998" w:type="dxa"/>
            <w:tcBorders>
              <w:top w:val="nil"/>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8330</w:t>
            </w:r>
          </w:p>
        </w:tc>
        <w:tc>
          <w:tcPr>
            <w:tcW w:w="914" w:type="dxa"/>
            <w:tcBorders>
              <w:top w:val="nil"/>
              <w:left w:val="nil"/>
              <w:bottom w:val="single" w:sz="4" w:space="0" w:color="auto"/>
              <w:right w:val="single" w:sz="4"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color w:val="000000"/>
                <w:sz w:val="16"/>
                <w:szCs w:val="16"/>
                <w:lang w:val="sq-AL"/>
              </w:rPr>
            </w:pPr>
            <w:r w:rsidRPr="00B66162">
              <w:rPr>
                <w:rFonts w:ascii="Garamond" w:eastAsia="Times New Roman" w:hAnsi="Garamond" w:cs="Calibri"/>
                <w:color w:val="000000"/>
                <w:sz w:val="16"/>
                <w:szCs w:val="16"/>
                <w:lang w:val="sq-AL"/>
              </w:rPr>
              <w:t>9/510</w:t>
            </w:r>
          </w:p>
        </w:tc>
        <w:tc>
          <w:tcPr>
            <w:tcW w:w="910" w:type="dxa"/>
            <w:tcBorders>
              <w:top w:val="nil"/>
              <w:left w:val="nil"/>
              <w:bottom w:val="single" w:sz="4" w:space="0" w:color="auto"/>
              <w:right w:val="single" w:sz="4"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36</w:t>
            </w:r>
          </w:p>
        </w:tc>
        <w:tc>
          <w:tcPr>
            <w:tcW w:w="745" w:type="dxa"/>
            <w:tcBorders>
              <w:top w:val="nil"/>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35.763</w:t>
            </w:r>
          </w:p>
        </w:tc>
        <w:tc>
          <w:tcPr>
            <w:tcW w:w="843" w:type="dxa"/>
            <w:tcBorders>
              <w:top w:val="nil"/>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color w:val="000000"/>
                <w:sz w:val="16"/>
                <w:szCs w:val="16"/>
                <w:lang w:val="sq-AL"/>
              </w:rPr>
            </w:pPr>
            <w:r w:rsidRPr="00B66162">
              <w:rPr>
                <w:rFonts w:ascii="Garamond" w:eastAsia="Times New Roman" w:hAnsi="Garamond" w:cs="Calibri"/>
                <w:color w:val="000000"/>
                <w:sz w:val="16"/>
                <w:szCs w:val="16"/>
                <w:lang w:val="sq-AL"/>
              </w:rPr>
              <w:t>0</w:t>
            </w:r>
          </w:p>
        </w:tc>
        <w:tc>
          <w:tcPr>
            <w:tcW w:w="1285" w:type="dxa"/>
            <w:tcBorders>
              <w:top w:val="nil"/>
              <w:left w:val="nil"/>
              <w:bottom w:val="single" w:sz="4" w:space="0" w:color="auto"/>
              <w:right w:val="single" w:sz="4"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color w:val="000000"/>
                <w:sz w:val="16"/>
                <w:szCs w:val="16"/>
                <w:lang w:val="sq-AL"/>
              </w:rPr>
            </w:pPr>
            <w:r w:rsidRPr="00B66162">
              <w:rPr>
                <w:rFonts w:ascii="Garamond" w:eastAsia="Times New Roman" w:hAnsi="Garamond" w:cs="Calibri"/>
                <w:color w:val="000000"/>
                <w:sz w:val="16"/>
                <w:szCs w:val="16"/>
                <w:lang w:val="sq-AL"/>
              </w:rPr>
              <w:t>0</w:t>
            </w:r>
          </w:p>
        </w:tc>
        <w:tc>
          <w:tcPr>
            <w:tcW w:w="1467" w:type="dxa"/>
            <w:tcBorders>
              <w:top w:val="nil"/>
              <w:left w:val="nil"/>
              <w:bottom w:val="single" w:sz="4" w:space="0" w:color="auto"/>
              <w:right w:val="single" w:sz="8"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1,287,468</w:t>
            </w:r>
          </w:p>
        </w:tc>
      </w:tr>
      <w:tr w:rsidR="006B6AE3" w:rsidRPr="00B66162" w:rsidTr="006B6AE3">
        <w:trPr>
          <w:trHeight w:val="139"/>
        </w:trPr>
        <w:tc>
          <w:tcPr>
            <w:tcW w:w="526" w:type="dxa"/>
            <w:tcBorders>
              <w:top w:val="nil"/>
              <w:left w:val="single" w:sz="8" w:space="0" w:color="auto"/>
              <w:bottom w:val="single" w:sz="4" w:space="0" w:color="auto"/>
              <w:right w:val="single" w:sz="4" w:space="0" w:color="auto"/>
            </w:tcBorders>
            <w:shd w:val="clear" w:color="auto" w:fill="auto"/>
            <w:noWrap/>
            <w:vAlign w:val="bottom"/>
            <w:hideMark/>
          </w:tcPr>
          <w:p w:rsidR="00A852D8" w:rsidRPr="00B66162" w:rsidRDefault="00A852D8" w:rsidP="00A852D8">
            <w:pPr>
              <w:spacing w:after="0" w:line="240" w:lineRule="auto"/>
              <w:ind w:firstLine="0"/>
              <w:jc w:val="center"/>
              <w:rPr>
                <w:rFonts w:ascii="Garamond" w:eastAsia="Times New Roman" w:hAnsi="Garamond" w:cs="Calibri"/>
                <w:sz w:val="16"/>
                <w:szCs w:val="16"/>
                <w:lang w:val="sq-AL"/>
              </w:rPr>
            </w:pPr>
            <w:r w:rsidRPr="00B66162">
              <w:rPr>
                <w:rFonts w:ascii="Garamond" w:eastAsia="Times New Roman" w:hAnsi="Garamond" w:cs="Calibri"/>
                <w:sz w:val="16"/>
                <w:szCs w:val="16"/>
                <w:lang w:val="sq-AL"/>
              </w:rPr>
              <w:t>6</w:t>
            </w:r>
          </w:p>
        </w:tc>
        <w:tc>
          <w:tcPr>
            <w:tcW w:w="2072" w:type="dxa"/>
            <w:tcBorders>
              <w:top w:val="nil"/>
              <w:left w:val="nil"/>
              <w:bottom w:val="single" w:sz="4" w:space="0" w:color="auto"/>
              <w:right w:val="single" w:sz="4" w:space="0" w:color="auto"/>
            </w:tcBorders>
            <w:shd w:val="clear" w:color="auto" w:fill="auto"/>
            <w:noWrap/>
            <w:vAlign w:val="bottom"/>
            <w:hideMark/>
          </w:tcPr>
          <w:p w:rsidR="00A852D8" w:rsidRPr="00B66162" w:rsidRDefault="00A852D8" w:rsidP="00A852D8">
            <w:pPr>
              <w:spacing w:after="0" w:line="240" w:lineRule="auto"/>
              <w:ind w:firstLine="0"/>
              <w:jc w:val="left"/>
              <w:rPr>
                <w:rFonts w:ascii="Garamond" w:eastAsia="Times New Roman" w:hAnsi="Garamond" w:cs="Calibri"/>
                <w:sz w:val="16"/>
                <w:szCs w:val="16"/>
                <w:lang w:val="sq-AL"/>
              </w:rPr>
            </w:pPr>
            <w:r w:rsidRPr="00B66162">
              <w:rPr>
                <w:rFonts w:ascii="Garamond" w:eastAsia="Times New Roman" w:hAnsi="Garamond" w:cs="Calibri"/>
                <w:sz w:val="16"/>
                <w:szCs w:val="16"/>
                <w:lang w:val="sq-AL"/>
              </w:rPr>
              <w:t>Bashkëpronarët Karaj</w:t>
            </w:r>
          </w:p>
        </w:tc>
        <w:tc>
          <w:tcPr>
            <w:tcW w:w="998" w:type="dxa"/>
            <w:tcBorders>
              <w:top w:val="nil"/>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8330</w:t>
            </w:r>
          </w:p>
        </w:tc>
        <w:tc>
          <w:tcPr>
            <w:tcW w:w="914" w:type="dxa"/>
            <w:tcBorders>
              <w:top w:val="nil"/>
              <w:left w:val="nil"/>
              <w:bottom w:val="single" w:sz="4" w:space="0" w:color="auto"/>
              <w:right w:val="single" w:sz="4"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color w:val="000000"/>
                <w:sz w:val="16"/>
                <w:szCs w:val="16"/>
                <w:lang w:val="sq-AL"/>
              </w:rPr>
            </w:pPr>
            <w:r w:rsidRPr="00B66162">
              <w:rPr>
                <w:rFonts w:ascii="Garamond" w:eastAsia="Times New Roman" w:hAnsi="Garamond" w:cs="Calibri"/>
                <w:color w:val="000000"/>
                <w:sz w:val="16"/>
                <w:szCs w:val="16"/>
                <w:lang w:val="sq-AL"/>
              </w:rPr>
              <w:t>9/447</w:t>
            </w:r>
          </w:p>
        </w:tc>
        <w:tc>
          <w:tcPr>
            <w:tcW w:w="910" w:type="dxa"/>
            <w:tcBorders>
              <w:top w:val="nil"/>
              <w:left w:val="nil"/>
              <w:bottom w:val="single" w:sz="4" w:space="0" w:color="auto"/>
              <w:right w:val="single" w:sz="4"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1707</w:t>
            </w:r>
          </w:p>
        </w:tc>
        <w:tc>
          <w:tcPr>
            <w:tcW w:w="745" w:type="dxa"/>
            <w:tcBorders>
              <w:top w:val="nil"/>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35.763</w:t>
            </w:r>
          </w:p>
        </w:tc>
        <w:tc>
          <w:tcPr>
            <w:tcW w:w="843" w:type="dxa"/>
            <w:tcBorders>
              <w:top w:val="nil"/>
              <w:left w:val="nil"/>
              <w:bottom w:val="single" w:sz="4" w:space="0" w:color="auto"/>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color w:val="000000"/>
                <w:sz w:val="16"/>
                <w:szCs w:val="16"/>
                <w:lang w:val="sq-AL"/>
              </w:rPr>
            </w:pPr>
            <w:r w:rsidRPr="00B66162">
              <w:rPr>
                <w:rFonts w:ascii="Garamond" w:eastAsia="Times New Roman" w:hAnsi="Garamond" w:cs="Calibri"/>
                <w:color w:val="000000"/>
                <w:sz w:val="16"/>
                <w:szCs w:val="16"/>
                <w:lang w:val="sq-AL"/>
              </w:rPr>
              <w:t>0</w:t>
            </w:r>
          </w:p>
        </w:tc>
        <w:tc>
          <w:tcPr>
            <w:tcW w:w="1285" w:type="dxa"/>
            <w:tcBorders>
              <w:top w:val="nil"/>
              <w:left w:val="nil"/>
              <w:bottom w:val="single" w:sz="4" w:space="0" w:color="auto"/>
              <w:right w:val="single" w:sz="4"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color w:val="000000"/>
                <w:sz w:val="16"/>
                <w:szCs w:val="16"/>
                <w:lang w:val="sq-AL"/>
              </w:rPr>
            </w:pPr>
            <w:r w:rsidRPr="00B66162">
              <w:rPr>
                <w:rFonts w:ascii="Garamond" w:eastAsia="Times New Roman" w:hAnsi="Garamond" w:cs="Calibri"/>
                <w:color w:val="000000"/>
                <w:sz w:val="16"/>
                <w:szCs w:val="16"/>
                <w:lang w:val="sq-AL"/>
              </w:rPr>
              <w:t>0</w:t>
            </w:r>
          </w:p>
        </w:tc>
        <w:tc>
          <w:tcPr>
            <w:tcW w:w="1467" w:type="dxa"/>
            <w:tcBorders>
              <w:top w:val="nil"/>
              <w:left w:val="nil"/>
              <w:bottom w:val="single" w:sz="4" w:space="0" w:color="auto"/>
              <w:right w:val="single" w:sz="8"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color w:val="000000"/>
                <w:sz w:val="16"/>
                <w:szCs w:val="16"/>
                <w:lang w:val="sq-AL"/>
              </w:rPr>
            </w:pPr>
            <w:r w:rsidRPr="00B66162">
              <w:rPr>
                <w:rFonts w:ascii="Garamond" w:eastAsia="Times New Roman" w:hAnsi="Garamond" w:cs="Calibri"/>
                <w:color w:val="000000"/>
                <w:sz w:val="16"/>
                <w:szCs w:val="16"/>
                <w:lang w:val="sq-AL"/>
              </w:rPr>
              <w:t>61,047,441</w:t>
            </w:r>
          </w:p>
        </w:tc>
      </w:tr>
      <w:tr w:rsidR="006B6AE3" w:rsidRPr="00B66162" w:rsidTr="006B6AE3">
        <w:trPr>
          <w:trHeight w:val="139"/>
        </w:trPr>
        <w:tc>
          <w:tcPr>
            <w:tcW w:w="526" w:type="dxa"/>
            <w:tcBorders>
              <w:top w:val="nil"/>
              <w:left w:val="single" w:sz="8" w:space="0" w:color="auto"/>
              <w:bottom w:val="nil"/>
              <w:right w:val="single" w:sz="4" w:space="0" w:color="auto"/>
            </w:tcBorders>
            <w:shd w:val="clear" w:color="auto" w:fill="auto"/>
            <w:noWrap/>
            <w:vAlign w:val="bottom"/>
            <w:hideMark/>
          </w:tcPr>
          <w:p w:rsidR="00A852D8" w:rsidRPr="00B66162" w:rsidRDefault="00A852D8" w:rsidP="00A852D8">
            <w:pPr>
              <w:spacing w:after="0" w:line="240" w:lineRule="auto"/>
              <w:ind w:firstLine="0"/>
              <w:jc w:val="center"/>
              <w:rPr>
                <w:rFonts w:ascii="Garamond" w:eastAsia="Times New Roman" w:hAnsi="Garamond" w:cs="Calibri"/>
                <w:sz w:val="16"/>
                <w:szCs w:val="16"/>
                <w:lang w:val="sq-AL"/>
              </w:rPr>
            </w:pPr>
            <w:r w:rsidRPr="00B66162">
              <w:rPr>
                <w:rFonts w:ascii="Garamond" w:eastAsia="Times New Roman" w:hAnsi="Garamond" w:cs="Calibri"/>
                <w:sz w:val="16"/>
                <w:szCs w:val="16"/>
                <w:lang w:val="sq-AL"/>
              </w:rPr>
              <w:t>7</w:t>
            </w:r>
          </w:p>
        </w:tc>
        <w:tc>
          <w:tcPr>
            <w:tcW w:w="2072" w:type="dxa"/>
            <w:tcBorders>
              <w:top w:val="nil"/>
              <w:left w:val="nil"/>
              <w:bottom w:val="nil"/>
              <w:right w:val="single" w:sz="4" w:space="0" w:color="auto"/>
            </w:tcBorders>
            <w:shd w:val="clear" w:color="auto" w:fill="auto"/>
            <w:noWrap/>
            <w:vAlign w:val="bottom"/>
            <w:hideMark/>
          </w:tcPr>
          <w:p w:rsidR="00A852D8" w:rsidRPr="00B66162" w:rsidRDefault="00A852D8" w:rsidP="00A852D8">
            <w:pPr>
              <w:spacing w:after="0" w:line="240" w:lineRule="auto"/>
              <w:ind w:firstLine="0"/>
              <w:jc w:val="left"/>
              <w:rPr>
                <w:rFonts w:ascii="Garamond" w:eastAsia="Times New Roman" w:hAnsi="Garamond" w:cs="Calibri"/>
                <w:sz w:val="16"/>
                <w:szCs w:val="16"/>
                <w:lang w:val="sq-AL"/>
              </w:rPr>
            </w:pPr>
            <w:r w:rsidRPr="00B66162">
              <w:rPr>
                <w:rFonts w:ascii="Garamond" w:eastAsia="Times New Roman" w:hAnsi="Garamond" w:cs="Calibri"/>
                <w:sz w:val="16"/>
                <w:szCs w:val="16"/>
                <w:lang w:val="sq-AL"/>
              </w:rPr>
              <w:t>Bashkëpronarët Karaj</w:t>
            </w:r>
          </w:p>
        </w:tc>
        <w:tc>
          <w:tcPr>
            <w:tcW w:w="998" w:type="dxa"/>
            <w:tcBorders>
              <w:top w:val="nil"/>
              <w:left w:val="nil"/>
              <w:bottom w:val="nil"/>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8330</w:t>
            </w:r>
          </w:p>
        </w:tc>
        <w:tc>
          <w:tcPr>
            <w:tcW w:w="914" w:type="dxa"/>
            <w:tcBorders>
              <w:top w:val="nil"/>
              <w:left w:val="nil"/>
              <w:bottom w:val="nil"/>
              <w:right w:val="single" w:sz="4"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color w:val="000000"/>
                <w:sz w:val="16"/>
                <w:szCs w:val="16"/>
                <w:lang w:val="sq-AL"/>
              </w:rPr>
            </w:pPr>
            <w:r w:rsidRPr="00B66162">
              <w:rPr>
                <w:rFonts w:ascii="Garamond" w:eastAsia="Times New Roman" w:hAnsi="Garamond" w:cs="Calibri"/>
                <w:color w:val="000000"/>
                <w:sz w:val="16"/>
                <w:szCs w:val="16"/>
                <w:lang w:val="sq-AL"/>
              </w:rPr>
              <w:t>9/448</w:t>
            </w:r>
          </w:p>
        </w:tc>
        <w:tc>
          <w:tcPr>
            <w:tcW w:w="910" w:type="dxa"/>
            <w:tcBorders>
              <w:top w:val="nil"/>
              <w:left w:val="nil"/>
              <w:bottom w:val="nil"/>
              <w:right w:val="single" w:sz="4"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385,2</w:t>
            </w:r>
          </w:p>
        </w:tc>
        <w:tc>
          <w:tcPr>
            <w:tcW w:w="745" w:type="dxa"/>
            <w:tcBorders>
              <w:top w:val="nil"/>
              <w:left w:val="nil"/>
              <w:bottom w:val="nil"/>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35.763</w:t>
            </w:r>
          </w:p>
        </w:tc>
        <w:tc>
          <w:tcPr>
            <w:tcW w:w="843" w:type="dxa"/>
            <w:tcBorders>
              <w:top w:val="nil"/>
              <w:left w:val="nil"/>
              <w:bottom w:val="nil"/>
              <w:right w:val="single" w:sz="4" w:space="0" w:color="auto"/>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color w:val="000000"/>
                <w:sz w:val="16"/>
                <w:szCs w:val="16"/>
                <w:lang w:val="sq-AL"/>
              </w:rPr>
            </w:pPr>
            <w:r w:rsidRPr="00B66162">
              <w:rPr>
                <w:rFonts w:ascii="Garamond" w:eastAsia="Times New Roman" w:hAnsi="Garamond" w:cs="Calibri"/>
                <w:color w:val="000000"/>
                <w:sz w:val="16"/>
                <w:szCs w:val="16"/>
                <w:lang w:val="sq-AL"/>
              </w:rPr>
              <w:t>0</w:t>
            </w:r>
          </w:p>
        </w:tc>
        <w:tc>
          <w:tcPr>
            <w:tcW w:w="1285" w:type="dxa"/>
            <w:tcBorders>
              <w:top w:val="nil"/>
              <w:left w:val="nil"/>
              <w:bottom w:val="nil"/>
              <w:right w:val="single" w:sz="4"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color w:val="000000"/>
                <w:sz w:val="16"/>
                <w:szCs w:val="16"/>
                <w:lang w:val="sq-AL"/>
              </w:rPr>
            </w:pPr>
            <w:r w:rsidRPr="00B66162">
              <w:rPr>
                <w:rFonts w:ascii="Garamond" w:eastAsia="Times New Roman" w:hAnsi="Garamond" w:cs="Calibri"/>
                <w:color w:val="000000"/>
                <w:sz w:val="16"/>
                <w:szCs w:val="16"/>
                <w:lang w:val="sq-AL"/>
              </w:rPr>
              <w:t>0</w:t>
            </w:r>
          </w:p>
        </w:tc>
        <w:tc>
          <w:tcPr>
            <w:tcW w:w="1467" w:type="dxa"/>
            <w:tcBorders>
              <w:top w:val="nil"/>
              <w:left w:val="nil"/>
              <w:bottom w:val="nil"/>
              <w:right w:val="single" w:sz="8"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color w:val="000000"/>
                <w:sz w:val="16"/>
                <w:szCs w:val="16"/>
                <w:lang w:val="sq-AL"/>
              </w:rPr>
            </w:pPr>
            <w:r w:rsidRPr="00B66162">
              <w:rPr>
                <w:rFonts w:ascii="Garamond" w:eastAsia="Times New Roman" w:hAnsi="Garamond" w:cs="Calibri"/>
                <w:color w:val="000000"/>
                <w:sz w:val="16"/>
                <w:szCs w:val="16"/>
                <w:lang w:val="sq-AL"/>
              </w:rPr>
              <w:t>13,775,907.60</w:t>
            </w:r>
          </w:p>
        </w:tc>
      </w:tr>
      <w:tr w:rsidR="006B6AE3" w:rsidRPr="00B66162" w:rsidTr="006B6AE3">
        <w:trPr>
          <w:trHeight w:val="139"/>
        </w:trPr>
        <w:tc>
          <w:tcPr>
            <w:tcW w:w="526" w:type="dxa"/>
            <w:tcBorders>
              <w:top w:val="single" w:sz="4" w:space="0" w:color="auto"/>
              <w:left w:val="single" w:sz="4" w:space="0" w:color="auto"/>
              <w:bottom w:val="single" w:sz="4" w:space="0" w:color="auto"/>
              <w:right w:val="nil"/>
            </w:tcBorders>
            <w:shd w:val="clear" w:color="auto" w:fill="auto"/>
            <w:noWrap/>
            <w:vAlign w:val="bottom"/>
            <w:hideMark/>
          </w:tcPr>
          <w:p w:rsidR="00A852D8" w:rsidRPr="00B66162" w:rsidRDefault="00A852D8" w:rsidP="00A852D8">
            <w:pPr>
              <w:spacing w:after="0" w:line="240" w:lineRule="auto"/>
              <w:ind w:firstLine="0"/>
              <w:jc w:val="center"/>
              <w:rPr>
                <w:rFonts w:ascii="Garamond" w:eastAsia="Times New Roman" w:hAnsi="Garamond" w:cs="Calibri"/>
                <w:sz w:val="16"/>
                <w:szCs w:val="16"/>
                <w:lang w:val="sq-AL"/>
              </w:rPr>
            </w:pPr>
            <w:r w:rsidRPr="00B66162">
              <w:rPr>
                <w:rFonts w:ascii="Garamond" w:eastAsia="Times New Roman" w:hAnsi="Garamond" w:cs="Calibri"/>
                <w:sz w:val="16"/>
                <w:szCs w:val="16"/>
                <w:lang w:val="sq-AL"/>
              </w:rPr>
              <w:t> </w:t>
            </w:r>
          </w:p>
        </w:tc>
        <w:tc>
          <w:tcPr>
            <w:tcW w:w="2072" w:type="dxa"/>
            <w:tcBorders>
              <w:top w:val="single" w:sz="4" w:space="0" w:color="auto"/>
              <w:left w:val="nil"/>
              <w:bottom w:val="single" w:sz="4" w:space="0" w:color="auto"/>
              <w:right w:val="nil"/>
            </w:tcBorders>
            <w:shd w:val="clear" w:color="auto" w:fill="auto"/>
            <w:noWrap/>
            <w:vAlign w:val="bottom"/>
            <w:hideMark/>
          </w:tcPr>
          <w:p w:rsidR="00A852D8" w:rsidRPr="00B66162" w:rsidRDefault="00A852D8" w:rsidP="00A852D8">
            <w:pPr>
              <w:spacing w:after="0" w:line="240" w:lineRule="auto"/>
              <w:ind w:firstLine="0"/>
              <w:jc w:val="left"/>
              <w:rPr>
                <w:rFonts w:ascii="Garamond" w:eastAsia="Times New Roman" w:hAnsi="Garamond" w:cs="Calibri"/>
                <w:b/>
                <w:bCs/>
                <w:sz w:val="16"/>
                <w:szCs w:val="16"/>
                <w:lang w:val="sq-AL"/>
              </w:rPr>
            </w:pPr>
            <w:r w:rsidRPr="00B66162">
              <w:rPr>
                <w:rFonts w:ascii="Garamond" w:eastAsia="Times New Roman" w:hAnsi="Garamond" w:cs="Calibri"/>
                <w:b/>
                <w:bCs/>
                <w:sz w:val="16"/>
                <w:szCs w:val="16"/>
                <w:lang w:val="sq-AL"/>
              </w:rPr>
              <w:t> </w:t>
            </w:r>
          </w:p>
        </w:tc>
        <w:tc>
          <w:tcPr>
            <w:tcW w:w="998" w:type="dxa"/>
            <w:tcBorders>
              <w:top w:val="single" w:sz="4" w:space="0" w:color="auto"/>
              <w:left w:val="nil"/>
              <w:bottom w:val="single" w:sz="4" w:space="0" w:color="auto"/>
              <w:right w:val="nil"/>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color w:val="000000"/>
                <w:sz w:val="16"/>
                <w:szCs w:val="16"/>
                <w:lang w:val="sq-AL"/>
              </w:rPr>
            </w:pPr>
            <w:r w:rsidRPr="00B66162">
              <w:rPr>
                <w:rFonts w:ascii="Garamond" w:eastAsia="Times New Roman" w:hAnsi="Garamond" w:cs="Calibri"/>
                <w:color w:val="000000"/>
                <w:sz w:val="16"/>
                <w:szCs w:val="16"/>
                <w:lang w:val="sq-AL"/>
              </w:rPr>
              <w:t> </w:t>
            </w:r>
          </w:p>
        </w:tc>
        <w:tc>
          <w:tcPr>
            <w:tcW w:w="914" w:type="dxa"/>
            <w:tcBorders>
              <w:top w:val="single" w:sz="4" w:space="0" w:color="auto"/>
              <w:left w:val="nil"/>
              <w:bottom w:val="single" w:sz="4" w:space="0" w:color="auto"/>
              <w:right w:val="nil"/>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color w:val="000000"/>
                <w:sz w:val="16"/>
                <w:szCs w:val="16"/>
                <w:lang w:val="sq-AL"/>
              </w:rPr>
            </w:pPr>
            <w:r w:rsidRPr="00B66162">
              <w:rPr>
                <w:rFonts w:ascii="Garamond" w:eastAsia="Times New Roman" w:hAnsi="Garamond" w:cs="Calibri"/>
                <w:color w:val="000000"/>
                <w:sz w:val="16"/>
                <w:szCs w:val="16"/>
                <w:lang w:val="sq-AL"/>
              </w:rPr>
              <w:t> </w:t>
            </w:r>
          </w:p>
        </w:tc>
        <w:tc>
          <w:tcPr>
            <w:tcW w:w="9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b/>
                <w:bCs/>
                <w:sz w:val="16"/>
                <w:szCs w:val="16"/>
                <w:lang w:val="sq-AL"/>
              </w:rPr>
            </w:pPr>
            <w:r w:rsidRPr="00B66162">
              <w:rPr>
                <w:rFonts w:ascii="Garamond" w:eastAsia="Times New Roman" w:hAnsi="Garamond" w:cs="Calibri"/>
                <w:b/>
                <w:bCs/>
                <w:sz w:val="16"/>
                <w:szCs w:val="16"/>
                <w:lang w:val="sq-AL"/>
              </w:rPr>
              <w:t>6244,2 m²</w:t>
            </w:r>
          </w:p>
        </w:tc>
        <w:tc>
          <w:tcPr>
            <w:tcW w:w="745" w:type="dxa"/>
            <w:tcBorders>
              <w:top w:val="single" w:sz="4" w:space="0" w:color="auto"/>
              <w:left w:val="nil"/>
              <w:bottom w:val="single" w:sz="4" w:space="0" w:color="auto"/>
              <w:right w:val="nil"/>
            </w:tcBorders>
            <w:shd w:val="clear" w:color="auto" w:fill="auto"/>
            <w:noWrap/>
            <w:vAlign w:val="center"/>
            <w:hideMark/>
          </w:tcPr>
          <w:p w:rsidR="00A852D8" w:rsidRPr="00B66162" w:rsidRDefault="00A852D8" w:rsidP="0072373D">
            <w:pPr>
              <w:spacing w:after="0" w:line="240" w:lineRule="auto"/>
              <w:ind w:firstLine="0"/>
              <w:jc w:val="right"/>
              <w:rPr>
                <w:rFonts w:ascii="Garamond" w:eastAsia="Times New Roman" w:hAnsi="Garamond" w:cs="Calibri"/>
                <w:sz w:val="16"/>
                <w:szCs w:val="16"/>
                <w:lang w:val="sq-AL"/>
              </w:rPr>
            </w:pPr>
            <w:r w:rsidRPr="00B66162">
              <w:rPr>
                <w:rFonts w:ascii="Garamond" w:eastAsia="Times New Roman" w:hAnsi="Garamond" w:cs="Calibri"/>
                <w:sz w:val="16"/>
                <w:szCs w:val="16"/>
                <w:lang w:val="sq-AL"/>
              </w:rPr>
              <w:t> </w:t>
            </w:r>
          </w:p>
        </w:tc>
        <w:tc>
          <w:tcPr>
            <w:tcW w:w="843" w:type="dxa"/>
            <w:tcBorders>
              <w:top w:val="single" w:sz="4" w:space="0" w:color="auto"/>
              <w:left w:val="nil"/>
              <w:bottom w:val="single" w:sz="4" w:space="0" w:color="auto"/>
              <w:right w:val="nil"/>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color w:val="000000"/>
                <w:sz w:val="16"/>
                <w:szCs w:val="16"/>
                <w:lang w:val="sq-AL"/>
              </w:rPr>
            </w:pPr>
            <w:r w:rsidRPr="00B66162">
              <w:rPr>
                <w:rFonts w:ascii="Garamond" w:eastAsia="Times New Roman" w:hAnsi="Garamond" w:cs="Calibri"/>
                <w:color w:val="000000"/>
                <w:sz w:val="16"/>
                <w:szCs w:val="16"/>
                <w:lang w:val="sq-AL"/>
              </w:rPr>
              <w:t> </w:t>
            </w:r>
          </w:p>
        </w:tc>
        <w:tc>
          <w:tcPr>
            <w:tcW w:w="1285" w:type="dxa"/>
            <w:tcBorders>
              <w:top w:val="single" w:sz="4" w:space="0" w:color="auto"/>
              <w:left w:val="single" w:sz="8" w:space="0" w:color="auto"/>
              <w:bottom w:val="single" w:sz="4" w:space="0" w:color="auto"/>
              <w:right w:val="nil"/>
            </w:tcBorders>
            <w:shd w:val="clear" w:color="auto" w:fill="auto"/>
            <w:noWrap/>
            <w:vAlign w:val="bottom"/>
            <w:hideMark/>
          </w:tcPr>
          <w:p w:rsidR="00A852D8" w:rsidRPr="00B66162" w:rsidRDefault="008A51F9" w:rsidP="0072373D">
            <w:pPr>
              <w:spacing w:after="0" w:line="240" w:lineRule="auto"/>
              <w:ind w:firstLine="0"/>
              <w:jc w:val="right"/>
              <w:rPr>
                <w:rFonts w:ascii="Garamond" w:eastAsia="Times New Roman" w:hAnsi="Garamond" w:cs="Calibri"/>
                <w:b/>
                <w:bCs/>
                <w:sz w:val="16"/>
                <w:szCs w:val="16"/>
                <w:lang w:val="sq-AL"/>
              </w:rPr>
            </w:pPr>
            <w:r w:rsidRPr="00B66162">
              <w:rPr>
                <w:rFonts w:ascii="Garamond" w:eastAsia="Times New Roman" w:hAnsi="Garamond" w:cs="Calibri"/>
                <w:b/>
                <w:bCs/>
                <w:sz w:val="16"/>
                <w:szCs w:val="16"/>
                <w:lang w:val="sq-AL"/>
              </w:rPr>
              <w:t>SHUMA</w:t>
            </w:r>
          </w:p>
        </w:tc>
        <w:tc>
          <w:tcPr>
            <w:tcW w:w="1467"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852D8" w:rsidRPr="00B66162" w:rsidRDefault="00A852D8" w:rsidP="0072373D">
            <w:pPr>
              <w:spacing w:after="0" w:line="240" w:lineRule="auto"/>
              <w:ind w:firstLine="0"/>
              <w:jc w:val="right"/>
              <w:rPr>
                <w:rFonts w:ascii="Garamond" w:eastAsia="Times New Roman" w:hAnsi="Garamond" w:cs="Calibri"/>
                <w:b/>
                <w:bCs/>
                <w:color w:val="000000"/>
                <w:sz w:val="16"/>
                <w:szCs w:val="16"/>
                <w:lang w:val="sq-AL"/>
              </w:rPr>
            </w:pPr>
            <w:r w:rsidRPr="00B66162">
              <w:rPr>
                <w:rFonts w:ascii="Garamond" w:eastAsia="Times New Roman" w:hAnsi="Garamond" w:cs="Calibri"/>
                <w:b/>
                <w:bCs/>
                <w:color w:val="000000"/>
                <w:sz w:val="16"/>
                <w:szCs w:val="16"/>
                <w:lang w:val="sq-AL"/>
              </w:rPr>
              <w:t>223,311,324.60 lekë</w:t>
            </w:r>
          </w:p>
        </w:tc>
      </w:tr>
    </w:tbl>
    <w:p w:rsidR="00536B4A" w:rsidRPr="00B66162" w:rsidRDefault="00536B4A" w:rsidP="00293FB2">
      <w:pPr>
        <w:pStyle w:val="Akti"/>
        <w:rPr>
          <w:lang w:val="sq-AL"/>
        </w:rPr>
      </w:pPr>
    </w:p>
    <w:p w:rsidR="00AD0D81" w:rsidRPr="00B66162" w:rsidRDefault="00AD0D81" w:rsidP="00AD0D81">
      <w:pPr>
        <w:ind w:firstLine="0"/>
        <w:rPr>
          <w:lang w:val="sq-AL"/>
        </w:rPr>
        <w:sectPr w:rsidR="00AD0D81" w:rsidRPr="00B66162" w:rsidSect="006B6AE3">
          <w:type w:val="continuous"/>
          <w:pgSz w:w="11907" w:h="16840" w:code="9"/>
          <w:pgMar w:top="720" w:right="1134" w:bottom="720" w:left="1134" w:header="851" w:footer="851" w:gutter="0"/>
          <w:pgNumType w:start="11"/>
          <w:cols w:space="454"/>
          <w:docGrid w:linePitch="360"/>
        </w:sectPr>
      </w:pPr>
    </w:p>
    <w:p w:rsidR="006B6AE3" w:rsidRPr="00B66162" w:rsidRDefault="006B6AE3" w:rsidP="006B6AE3">
      <w:pPr>
        <w:pStyle w:val="Akti"/>
        <w:keepNext w:val="0"/>
        <w:rPr>
          <w:lang w:val="sq-AL"/>
        </w:rPr>
      </w:pPr>
    </w:p>
    <w:p w:rsidR="006B6AE3" w:rsidRPr="00B66162" w:rsidRDefault="006B6AE3" w:rsidP="006B6AE3">
      <w:pPr>
        <w:pStyle w:val="Akti"/>
        <w:keepNext w:val="0"/>
        <w:rPr>
          <w:lang w:val="sq-AL"/>
        </w:rPr>
      </w:pPr>
    </w:p>
    <w:p w:rsidR="006B6AE3" w:rsidRPr="00B66162" w:rsidRDefault="006B6AE3" w:rsidP="006B6AE3">
      <w:pPr>
        <w:pStyle w:val="Akti"/>
        <w:keepNext w:val="0"/>
        <w:rPr>
          <w:lang w:val="sq-AL"/>
        </w:rPr>
      </w:pPr>
    </w:p>
    <w:p w:rsidR="006B6AE3" w:rsidRPr="00B66162" w:rsidRDefault="006B6AE3" w:rsidP="006B6AE3">
      <w:pPr>
        <w:pStyle w:val="Akti"/>
        <w:keepNext w:val="0"/>
        <w:rPr>
          <w:lang w:val="sq-AL"/>
        </w:rPr>
      </w:pPr>
    </w:p>
    <w:p w:rsidR="006B6AE3" w:rsidRPr="00B66162" w:rsidRDefault="006B6AE3" w:rsidP="006B6AE3">
      <w:pPr>
        <w:pStyle w:val="Akti"/>
        <w:keepNext w:val="0"/>
        <w:rPr>
          <w:lang w:val="sq-AL"/>
        </w:rPr>
      </w:pPr>
    </w:p>
    <w:p w:rsidR="006B6AE3" w:rsidRPr="00B66162" w:rsidRDefault="006B6AE3" w:rsidP="006B6AE3">
      <w:pPr>
        <w:pStyle w:val="Akti"/>
        <w:keepNext w:val="0"/>
        <w:rPr>
          <w:lang w:val="sq-AL"/>
        </w:rPr>
      </w:pPr>
    </w:p>
    <w:p w:rsidR="006B6AE3" w:rsidRPr="00B66162" w:rsidRDefault="006B6AE3" w:rsidP="006B6AE3">
      <w:pPr>
        <w:pStyle w:val="Akti"/>
        <w:keepNext w:val="0"/>
        <w:rPr>
          <w:lang w:val="sq-AL"/>
        </w:rPr>
      </w:pPr>
    </w:p>
    <w:p w:rsidR="006B6AE3" w:rsidRPr="00B66162" w:rsidRDefault="006B6AE3" w:rsidP="004243CD">
      <w:pPr>
        <w:pStyle w:val="Akti"/>
        <w:rPr>
          <w:lang w:val="sq-AL"/>
        </w:rPr>
        <w:sectPr w:rsidR="006B6AE3" w:rsidRPr="00B66162" w:rsidSect="006B6AE3">
          <w:headerReference w:type="default" r:id="rId14"/>
          <w:type w:val="continuous"/>
          <w:pgSz w:w="11907" w:h="16840" w:code="9"/>
          <w:pgMar w:top="720" w:right="1138" w:bottom="720" w:left="1138" w:header="850" w:footer="850" w:gutter="0"/>
          <w:pgNumType w:start="15"/>
          <w:cols w:space="720"/>
          <w:docGrid w:linePitch="360"/>
        </w:sectPr>
      </w:pPr>
    </w:p>
    <w:p w:rsidR="00293FB2" w:rsidRPr="00B66162" w:rsidRDefault="00293FB2" w:rsidP="004243CD">
      <w:pPr>
        <w:pStyle w:val="Akti"/>
        <w:rPr>
          <w:lang w:val="sq-AL"/>
        </w:rPr>
      </w:pPr>
      <w:r w:rsidRPr="00B66162">
        <w:rPr>
          <w:lang w:val="sq-AL"/>
        </w:rPr>
        <w:lastRenderedPageBreak/>
        <w:t>VENDIM</w:t>
      </w:r>
    </w:p>
    <w:p w:rsidR="00293FB2" w:rsidRPr="00B66162" w:rsidRDefault="00DF7F6F" w:rsidP="004243CD">
      <w:pPr>
        <w:pStyle w:val="NumriData"/>
        <w:rPr>
          <w:lang w:val="sq-AL"/>
        </w:rPr>
      </w:pPr>
      <w:r>
        <w:rPr>
          <w:lang w:val="sq-AL"/>
        </w:rPr>
        <w:t xml:space="preserve">Nr. </w:t>
      </w:r>
      <w:r w:rsidR="00293FB2" w:rsidRPr="00B66162">
        <w:rPr>
          <w:lang w:val="sq-AL"/>
        </w:rPr>
        <w:t>796, datë 22.9.2015</w:t>
      </w:r>
    </w:p>
    <w:p w:rsidR="00293FB2" w:rsidRPr="00B66162" w:rsidRDefault="00293FB2" w:rsidP="005E5079">
      <w:pPr>
        <w:pStyle w:val="Hapesira7"/>
        <w:rPr>
          <w:lang w:val="sq-AL"/>
        </w:rPr>
      </w:pPr>
    </w:p>
    <w:p w:rsidR="00293FB2" w:rsidRPr="00B66162" w:rsidRDefault="00293FB2" w:rsidP="004243CD">
      <w:pPr>
        <w:pStyle w:val="Titulli"/>
        <w:rPr>
          <w:lang w:val="sq-AL"/>
        </w:rPr>
      </w:pPr>
      <w:r w:rsidRPr="00B66162">
        <w:rPr>
          <w:lang w:val="sq-AL"/>
        </w:rPr>
        <w:t>Për ndryshimin e përgjegjësisë së administrimit,</w:t>
      </w:r>
      <w:r w:rsidR="00DF7F6F">
        <w:rPr>
          <w:lang w:val="sq-AL"/>
        </w:rPr>
        <w:t xml:space="preserve"> </w:t>
      </w:r>
      <w:r w:rsidR="00372B0E">
        <w:rPr>
          <w:lang w:val="sq-AL"/>
        </w:rPr>
        <w:t>N</w:t>
      </w:r>
      <w:r w:rsidRPr="00B66162">
        <w:rPr>
          <w:lang w:val="sq-AL"/>
        </w:rPr>
        <w:t xml:space="preserve">ga Ministria e Mbrojtjes te Ministria e Drejtësisë, për Drejtorinë e Përgjithshme të Burgjeve, të pronës </w:t>
      </w:r>
      <w:r w:rsidR="00DF7F6F">
        <w:rPr>
          <w:lang w:val="sq-AL"/>
        </w:rPr>
        <w:t xml:space="preserve">nr. </w:t>
      </w:r>
      <w:r w:rsidRPr="00B66162">
        <w:rPr>
          <w:lang w:val="sq-AL"/>
        </w:rPr>
        <w:t xml:space="preserve">98, me emërtim “Grup Depo (Ish-Reparti Ushtarak </w:t>
      </w:r>
      <w:r w:rsidR="00DF7F6F">
        <w:rPr>
          <w:lang w:val="sq-AL"/>
        </w:rPr>
        <w:t xml:space="preserve">nr. </w:t>
      </w:r>
      <w:r w:rsidRPr="00B66162">
        <w:rPr>
          <w:lang w:val="sq-AL"/>
        </w:rPr>
        <w:t>5011)”, me vendndodhje në Brar, Tiranë,</w:t>
      </w:r>
      <w:r w:rsidR="00DF7F6F">
        <w:rPr>
          <w:lang w:val="sq-AL"/>
        </w:rPr>
        <w:t xml:space="preserve"> </w:t>
      </w:r>
      <w:r w:rsidRPr="00B66162">
        <w:rPr>
          <w:lang w:val="sq-AL"/>
        </w:rPr>
        <w:t xml:space="preserve">për dhënien në përdorim të përkohshëm të disa objekteve e të një sipërfaqeje trualli funksional, brenda territorit të pronës </w:t>
      </w:r>
      <w:r w:rsidR="00DF7F6F">
        <w:rPr>
          <w:lang w:val="sq-AL"/>
        </w:rPr>
        <w:t xml:space="preserve">nr. </w:t>
      </w:r>
      <w:r w:rsidRPr="00B66162">
        <w:rPr>
          <w:lang w:val="sq-AL"/>
        </w:rPr>
        <w:t>6, me emërtim “Instituti Gjeografik i Ushtrisë”, me vendndodhje</w:t>
      </w:r>
      <w:r w:rsidR="00DF7F6F">
        <w:rPr>
          <w:lang w:val="sq-AL"/>
        </w:rPr>
        <w:t xml:space="preserve"> </w:t>
      </w:r>
      <w:r w:rsidRPr="00B66162">
        <w:rPr>
          <w:lang w:val="sq-AL"/>
        </w:rPr>
        <w:t xml:space="preserve">Në Rrugën “Myslym Keta”, Tiranë, DHE PËR NJË NDRYSHIM NË VENDIMIN </w:t>
      </w:r>
      <w:r w:rsidR="00DF7F6F">
        <w:rPr>
          <w:lang w:val="sq-AL"/>
        </w:rPr>
        <w:t xml:space="preserve">NR. </w:t>
      </w:r>
      <w:r w:rsidRPr="00B66162">
        <w:rPr>
          <w:lang w:val="sq-AL"/>
        </w:rPr>
        <w:t>515, DATË 18.7.2003, TË KËSHILLIT TË MINISTRAVE, “PËR MIRATIMIN E LISTËS</w:t>
      </w:r>
      <w:r w:rsidR="00DF7F6F">
        <w:rPr>
          <w:lang w:val="sq-AL"/>
        </w:rPr>
        <w:t xml:space="preserve"> </w:t>
      </w:r>
      <w:r w:rsidRPr="00B66162">
        <w:rPr>
          <w:lang w:val="sq-AL"/>
        </w:rPr>
        <w:t>SË INVENTARIT TË PRONAVE TË PALUAJTSHME SHTETËRORE, QË I KALOJNË NË PËRGJEGJËSI ADMINISTRIMI MINISTRISË SË MBROJTJES”, TË NDRYSHUAR</w:t>
      </w:r>
    </w:p>
    <w:p w:rsidR="00293FB2" w:rsidRPr="00B66162" w:rsidRDefault="004243CD" w:rsidP="005E5079">
      <w:pPr>
        <w:pStyle w:val="Hapesira7"/>
        <w:rPr>
          <w:lang w:val="sq-AL"/>
        </w:rPr>
      </w:pPr>
      <w:r w:rsidRPr="00B66162">
        <w:rPr>
          <w:lang w:val="sq-AL"/>
        </w:rPr>
        <w:t> </w:t>
      </w:r>
    </w:p>
    <w:p w:rsidR="00293FB2" w:rsidRPr="00B66162" w:rsidRDefault="00293FB2" w:rsidP="00293FB2">
      <w:pPr>
        <w:pStyle w:val="Paragrafi"/>
        <w:rPr>
          <w:lang w:val="sq-AL"/>
        </w:rPr>
      </w:pPr>
      <w:r w:rsidRPr="00B66162">
        <w:rPr>
          <w:lang w:val="sq-AL"/>
        </w:rPr>
        <w:t>Në mbështetje të nenit 100 të Kushtetutës dhe të neneve 10, 12, 13 e 15, të</w:t>
      </w:r>
      <w:r w:rsidR="00DF7F6F">
        <w:rPr>
          <w:lang w:val="sq-AL"/>
        </w:rPr>
        <w:t xml:space="preserve"> </w:t>
      </w:r>
      <w:r w:rsidRPr="00B66162">
        <w:rPr>
          <w:lang w:val="sq-AL"/>
        </w:rPr>
        <w:t xml:space="preserve">ligjit </w:t>
      </w:r>
      <w:r w:rsidR="00DF7F6F">
        <w:rPr>
          <w:lang w:val="sq-AL"/>
        </w:rPr>
        <w:t xml:space="preserve">nr. </w:t>
      </w:r>
      <w:r w:rsidRPr="00B66162">
        <w:rPr>
          <w:lang w:val="sq-AL"/>
        </w:rPr>
        <w:t>8743, datë 22.2.2001, “Për pronat e paluajtshme të shtetit”, të ndryshuar, me propozimin e ministrit të Mbrojtjes, Këshilli i Ministrave </w:t>
      </w:r>
    </w:p>
    <w:p w:rsidR="00293FB2" w:rsidRPr="00B66162" w:rsidRDefault="00293FB2" w:rsidP="005E5079">
      <w:pPr>
        <w:pStyle w:val="Hapesira7"/>
        <w:rPr>
          <w:lang w:val="sq-AL"/>
        </w:rPr>
      </w:pPr>
    </w:p>
    <w:p w:rsidR="00293FB2" w:rsidRPr="00B66162" w:rsidRDefault="004243CD" w:rsidP="004243CD">
      <w:pPr>
        <w:pStyle w:val="Vendosi"/>
        <w:rPr>
          <w:lang w:val="sq-AL"/>
        </w:rPr>
      </w:pPr>
      <w:r w:rsidRPr="00B66162">
        <w:rPr>
          <w:lang w:val="sq-AL"/>
        </w:rPr>
        <w:t>VENDOS</w:t>
      </w:r>
      <w:r w:rsidR="00293FB2" w:rsidRPr="00B66162">
        <w:rPr>
          <w:lang w:val="sq-AL"/>
        </w:rPr>
        <w:t>I:</w:t>
      </w:r>
    </w:p>
    <w:p w:rsidR="00293FB2" w:rsidRPr="00B66162" w:rsidRDefault="00293FB2" w:rsidP="005E5079">
      <w:pPr>
        <w:pStyle w:val="Hapesira7"/>
        <w:rPr>
          <w:lang w:val="sq-AL"/>
        </w:rPr>
      </w:pPr>
    </w:p>
    <w:p w:rsidR="00293FB2" w:rsidRPr="00B66162" w:rsidRDefault="004243CD" w:rsidP="004243CD">
      <w:pPr>
        <w:pStyle w:val="Paragrafi"/>
        <w:rPr>
          <w:lang w:val="sq-AL"/>
        </w:rPr>
      </w:pPr>
      <w:r w:rsidRPr="00B66162">
        <w:rPr>
          <w:lang w:val="sq-AL"/>
        </w:rPr>
        <w:t xml:space="preserve">1. </w:t>
      </w:r>
      <w:r w:rsidR="00293FB2" w:rsidRPr="00B66162">
        <w:rPr>
          <w:lang w:val="sq-AL"/>
        </w:rPr>
        <w:t>Ndryshimin e përgjegjësisë së admi</w:t>
      </w:r>
      <w:r w:rsidR="00372B0E">
        <w:rPr>
          <w:lang w:val="sq-AL"/>
        </w:rPr>
        <w:t>-</w:t>
      </w:r>
      <w:r w:rsidR="00293FB2" w:rsidRPr="00B66162">
        <w:rPr>
          <w:lang w:val="sq-AL"/>
        </w:rPr>
        <w:t xml:space="preserve">nistrimit, nga Ministria e Mbrojtjes te Ministria e Drejtësisë, për Drejtorinë e Përgjithshme të Burgjeve, të pronës </w:t>
      </w:r>
      <w:r w:rsidR="00DF7F6F">
        <w:rPr>
          <w:lang w:val="sq-AL"/>
        </w:rPr>
        <w:t xml:space="preserve">nr. </w:t>
      </w:r>
      <w:r w:rsidR="00293FB2" w:rsidRPr="00B66162">
        <w:rPr>
          <w:lang w:val="sq-AL"/>
        </w:rPr>
        <w:t xml:space="preserve">98, me emërtim “Grup Depo (ish-Reparti Ushtarak </w:t>
      </w:r>
      <w:r w:rsidR="00DF7F6F">
        <w:rPr>
          <w:lang w:val="sq-AL"/>
        </w:rPr>
        <w:t xml:space="preserve">nr. </w:t>
      </w:r>
      <w:r w:rsidR="00293FB2" w:rsidRPr="00B66162">
        <w:rPr>
          <w:lang w:val="sq-AL"/>
        </w:rPr>
        <w:t>5011)”, me vendndodhje në Brar, Tiranë</w:t>
      </w:r>
      <w:r w:rsidR="00372B0E">
        <w:rPr>
          <w:lang w:val="sq-AL"/>
        </w:rPr>
        <w:t>,</w:t>
      </w:r>
      <w:r w:rsidR="00293FB2" w:rsidRPr="00B66162">
        <w:rPr>
          <w:lang w:val="sq-AL"/>
        </w:rPr>
        <w:t xml:space="preserve"> dhe dhënien në përdorim të përkohshëm, për një periudhë 30-</w:t>
      </w:r>
      <w:r w:rsidR="00293FB2" w:rsidRPr="00B66162">
        <w:rPr>
          <w:lang w:val="sq-AL"/>
        </w:rPr>
        <w:lastRenderedPageBreak/>
        <w:t>vjeçare, të disa objekteve</w:t>
      </w:r>
      <w:r w:rsidR="00372B0E">
        <w:rPr>
          <w:lang w:val="sq-AL"/>
        </w:rPr>
        <w:t>,</w:t>
      </w:r>
      <w:r w:rsidR="00293FB2" w:rsidRPr="00B66162">
        <w:rPr>
          <w:lang w:val="sq-AL"/>
        </w:rPr>
        <w:t xml:space="preserve"> si dhe të një sipërfaqeje trualli funksional, me sipërfaqe të përgjithshme prej 5 931,2 (pesë mijë e nëntëqind e tridhjetë e një presje dy) m</w:t>
      </w:r>
      <w:r w:rsidR="00293FB2" w:rsidRPr="0072373D">
        <w:rPr>
          <w:vertAlign w:val="superscript"/>
          <w:lang w:val="sq-AL"/>
        </w:rPr>
        <w:t>2</w:t>
      </w:r>
      <w:r w:rsidR="00293FB2" w:rsidRPr="00B66162">
        <w:rPr>
          <w:lang w:val="sq-AL"/>
        </w:rPr>
        <w:t xml:space="preserve">, brenda territorit të pronës </w:t>
      </w:r>
      <w:r w:rsidR="00DF7F6F">
        <w:rPr>
          <w:lang w:val="sq-AL"/>
        </w:rPr>
        <w:t xml:space="preserve">nr. </w:t>
      </w:r>
      <w:r w:rsidR="00293FB2" w:rsidRPr="00B66162">
        <w:rPr>
          <w:lang w:val="sq-AL"/>
        </w:rPr>
        <w:t>6, me emërtim “Instituti Gjeografik i Ushtrisë”, me vendndodhje në rrugën “Myslym Keta”, Tiranë, sipas planvendosjeve që i bashkëlidhen këtij vendimi dhe janë pjesë përbërëse e tij, për t’u përdorur për vendosjen e administratës së Drejtorisë së Përgjithshme të Burgjeve dhe për plotë</w:t>
      </w:r>
      <w:r w:rsidR="00372B0E">
        <w:rPr>
          <w:lang w:val="sq-AL"/>
        </w:rPr>
        <w:t>simin e nevojave institucionale</w:t>
      </w:r>
      <w:r w:rsidR="00293FB2" w:rsidRPr="00B66162">
        <w:rPr>
          <w:lang w:val="sq-AL"/>
        </w:rPr>
        <w:t xml:space="preserve"> të këtij institucioni. </w:t>
      </w:r>
    </w:p>
    <w:p w:rsidR="00293FB2" w:rsidRPr="00B66162" w:rsidRDefault="004243CD" w:rsidP="004243CD">
      <w:pPr>
        <w:pStyle w:val="Paragrafi"/>
        <w:rPr>
          <w:lang w:val="sq-AL"/>
        </w:rPr>
      </w:pPr>
      <w:r w:rsidRPr="00B66162">
        <w:rPr>
          <w:lang w:val="sq-AL"/>
        </w:rPr>
        <w:t xml:space="preserve">2. </w:t>
      </w:r>
      <w:r w:rsidR="00293FB2" w:rsidRPr="00B66162">
        <w:rPr>
          <w:lang w:val="sq-AL"/>
        </w:rPr>
        <w:t xml:space="preserve">Prona </w:t>
      </w:r>
      <w:r w:rsidR="00DF7F6F">
        <w:rPr>
          <w:lang w:val="sq-AL"/>
        </w:rPr>
        <w:t xml:space="preserve">nr. </w:t>
      </w:r>
      <w:r w:rsidR="00293FB2" w:rsidRPr="00B66162">
        <w:rPr>
          <w:lang w:val="sq-AL"/>
        </w:rPr>
        <w:t xml:space="preserve">98, me emërtim “Grup Depo (ish-Reparti Ushtarak </w:t>
      </w:r>
      <w:r w:rsidR="00DF7F6F">
        <w:rPr>
          <w:lang w:val="sq-AL"/>
        </w:rPr>
        <w:t xml:space="preserve">nr. </w:t>
      </w:r>
      <w:r w:rsidR="00293FB2" w:rsidRPr="00B66162">
        <w:rPr>
          <w:lang w:val="sq-AL"/>
        </w:rPr>
        <w:t xml:space="preserve">5011)”, me vendndodhje në Brar, </w:t>
      </w:r>
      <w:r w:rsidR="00372B0E">
        <w:rPr>
          <w:lang w:val="sq-AL"/>
        </w:rPr>
        <w:t>Tiranë, e përcaktuar në pikën 1</w:t>
      </w:r>
      <w:r w:rsidR="00293FB2" w:rsidRPr="00B66162">
        <w:rPr>
          <w:lang w:val="sq-AL"/>
        </w:rPr>
        <w:t xml:space="preserve"> të këtij vendimi, të hiqet nga lista e inventarit të pronave të paluajtshme shtetërore, që i bashkëlidhet vendimit </w:t>
      </w:r>
      <w:r w:rsidR="00DF7F6F">
        <w:rPr>
          <w:lang w:val="sq-AL"/>
        </w:rPr>
        <w:t xml:space="preserve">nr. </w:t>
      </w:r>
      <w:r w:rsidR="00293FB2" w:rsidRPr="00B66162">
        <w:rPr>
          <w:lang w:val="sq-AL"/>
        </w:rPr>
        <w:t xml:space="preserve">515, datë 18.7.2003, të Këshillit të Ministrave, të ndryshuar, dhe të shtohet në listën e inventarit të pronave të paluajtshme shtetërore, që i kanë kaluar në përgjegjësi administrimi Ministrisë së Drejtësisë, </w:t>
      </w:r>
      <w:bookmarkStart w:id="0" w:name="_GoBack"/>
      <w:bookmarkEnd w:id="0"/>
      <w:r w:rsidR="00293FB2" w:rsidRPr="00B66162">
        <w:rPr>
          <w:lang w:val="sq-AL"/>
        </w:rPr>
        <w:t>për Drejtori</w:t>
      </w:r>
      <w:r w:rsidRPr="00B66162">
        <w:rPr>
          <w:lang w:val="sq-AL"/>
        </w:rPr>
        <w:t xml:space="preserve">në e Përgjithshme të Burgjeve. </w:t>
      </w:r>
    </w:p>
    <w:p w:rsidR="00293FB2" w:rsidRPr="00B66162" w:rsidRDefault="004243CD" w:rsidP="004243CD">
      <w:pPr>
        <w:pStyle w:val="Paragrafi"/>
        <w:rPr>
          <w:lang w:val="sq-AL"/>
        </w:rPr>
      </w:pPr>
      <w:r w:rsidRPr="00B66162">
        <w:rPr>
          <w:lang w:val="sq-AL"/>
        </w:rPr>
        <w:t xml:space="preserve">3. </w:t>
      </w:r>
      <w:r w:rsidR="00293FB2" w:rsidRPr="00B66162">
        <w:rPr>
          <w:lang w:val="sq-AL"/>
        </w:rPr>
        <w:t xml:space="preserve">Ministrisë së Drejtësisë dhe Drejtorisë së Përgjithshme të Burgjeve u ndalohet të ndryshojnë destinacionin e pronave të </w:t>
      </w:r>
      <w:r w:rsidR="0072373D" w:rsidRPr="00B66162">
        <w:rPr>
          <w:lang w:val="sq-AL"/>
        </w:rPr>
        <w:t>përcaktuara</w:t>
      </w:r>
      <w:r w:rsidR="00372B0E">
        <w:rPr>
          <w:lang w:val="sq-AL"/>
        </w:rPr>
        <w:t xml:space="preserve"> në pikën 1</w:t>
      </w:r>
      <w:r w:rsidR="00293FB2" w:rsidRPr="00B66162">
        <w:rPr>
          <w:lang w:val="sq-AL"/>
        </w:rPr>
        <w:t xml:space="preserve"> të këtij vendimi, sipas planvendosjeve, t’i tjetërsojnë ato apo t’ua</w:t>
      </w:r>
      <w:r w:rsidRPr="00B66162">
        <w:rPr>
          <w:lang w:val="sq-AL"/>
        </w:rPr>
        <w:t xml:space="preserve"> japin në përdorim të tretëve. </w:t>
      </w:r>
    </w:p>
    <w:p w:rsidR="00293FB2" w:rsidRPr="00B66162" w:rsidRDefault="004243CD" w:rsidP="004243CD">
      <w:pPr>
        <w:pStyle w:val="Paragrafi"/>
        <w:rPr>
          <w:lang w:val="sq-AL"/>
        </w:rPr>
      </w:pPr>
      <w:r w:rsidRPr="00B66162">
        <w:rPr>
          <w:lang w:val="sq-AL"/>
        </w:rPr>
        <w:t xml:space="preserve">4. </w:t>
      </w:r>
      <w:r w:rsidR="00293FB2" w:rsidRPr="00B66162">
        <w:rPr>
          <w:lang w:val="sq-AL"/>
        </w:rPr>
        <w:t>Ngarkohen ministri i Mbrojtjes, ministri i Drejtësisë, drejtori i Përgjithshëm i Burgjeve, Agjencia e Inventarizimit dhe Transferimit të Pronave të Paluajtshme dhe kryeregjistruesi i Zyrës Qendrore të Regjistrimit të Pasurive të Paluajtshme</w:t>
      </w:r>
      <w:r w:rsidRPr="00B66162">
        <w:rPr>
          <w:lang w:val="sq-AL"/>
        </w:rPr>
        <w:t xml:space="preserve"> për zbatimin e këtij vendimi.</w:t>
      </w:r>
    </w:p>
    <w:p w:rsidR="00293FB2" w:rsidRPr="00B66162" w:rsidRDefault="00293FB2" w:rsidP="00293FB2">
      <w:pPr>
        <w:pStyle w:val="Paragrafi"/>
        <w:rPr>
          <w:lang w:val="sq-AL"/>
        </w:rPr>
      </w:pPr>
      <w:r w:rsidRPr="00B66162">
        <w:rPr>
          <w:lang w:val="sq-AL"/>
        </w:rPr>
        <w:t>Ky vendim hyn në fuqi pa</w:t>
      </w:r>
      <w:r w:rsidR="004243CD" w:rsidRPr="00B66162">
        <w:rPr>
          <w:lang w:val="sq-AL"/>
        </w:rPr>
        <w:t xml:space="preserve">s botimit në </w:t>
      </w:r>
      <w:r w:rsidRPr="00B66162">
        <w:rPr>
          <w:lang w:val="sq-AL"/>
        </w:rPr>
        <w:t xml:space="preserve">Fletoren </w:t>
      </w:r>
      <w:r w:rsidR="004243CD" w:rsidRPr="00B66162">
        <w:rPr>
          <w:lang w:val="sq-AL"/>
        </w:rPr>
        <w:t>Zyrtare</w:t>
      </w:r>
      <w:r w:rsidRPr="00B66162">
        <w:rPr>
          <w:lang w:val="sq-AL"/>
        </w:rPr>
        <w:t>.</w:t>
      </w:r>
    </w:p>
    <w:p w:rsidR="004243CD" w:rsidRPr="00B66162" w:rsidRDefault="004243CD" w:rsidP="005E5079">
      <w:pPr>
        <w:pStyle w:val="Hapesira7"/>
        <w:rPr>
          <w:lang w:val="sq-AL"/>
        </w:rPr>
      </w:pPr>
    </w:p>
    <w:p w:rsidR="00216EBA" w:rsidRPr="00B66162" w:rsidRDefault="00216EBA" w:rsidP="00216EBA">
      <w:pPr>
        <w:pStyle w:val="Autoriteti"/>
        <w:rPr>
          <w:lang w:val="sq-AL"/>
        </w:rPr>
      </w:pPr>
      <w:r w:rsidRPr="00B66162">
        <w:rPr>
          <w:lang w:val="sq-AL"/>
        </w:rPr>
        <w:t>KRYEMINISTRI</w:t>
      </w:r>
    </w:p>
    <w:p w:rsidR="006B6AE3" w:rsidRPr="00B66162" w:rsidRDefault="00216EBA" w:rsidP="00E817DB">
      <w:pPr>
        <w:pStyle w:val="AutoritetiEmer"/>
        <w:rPr>
          <w:lang w:val="sq-AL"/>
        </w:rPr>
        <w:sectPr w:rsidR="006B6AE3" w:rsidRPr="00B66162" w:rsidSect="005E289B">
          <w:type w:val="continuous"/>
          <w:pgSz w:w="11907" w:h="16840" w:code="9"/>
          <w:pgMar w:top="720" w:right="1138" w:bottom="720" w:left="1138" w:header="850" w:footer="850" w:gutter="0"/>
          <w:pgNumType w:start="11878"/>
          <w:cols w:num="2" w:space="461"/>
          <w:docGrid w:linePitch="360"/>
        </w:sectPr>
      </w:pPr>
      <w:r w:rsidRPr="00B66162">
        <w:rPr>
          <w:lang w:val="sq-AL"/>
        </w:rPr>
        <w:t>Edi Rama</w:t>
      </w:r>
    </w:p>
    <w:p w:rsidR="005E5079" w:rsidRPr="00B66162" w:rsidRDefault="005E5079" w:rsidP="00E817DB">
      <w:pPr>
        <w:pStyle w:val="AutoritetiEmer"/>
        <w:rPr>
          <w:lang w:val="sq-AL"/>
        </w:rPr>
      </w:pPr>
    </w:p>
    <w:p w:rsidR="00021F82" w:rsidRPr="00B66162" w:rsidRDefault="00021F82" w:rsidP="00021F82">
      <w:pPr>
        <w:rPr>
          <w:lang w:val="sq-AL"/>
        </w:rPr>
      </w:pPr>
    </w:p>
    <w:p w:rsidR="00216EBA" w:rsidRPr="00B66162" w:rsidRDefault="00216EBA" w:rsidP="00293FB2">
      <w:pPr>
        <w:pStyle w:val="Paragrafi"/>
        <w:rPr>
          <w:lang w:val="sq-AL"/>
        </w:rPr>
      </w:pPr>
    </w:p>
    <w:p w:rsidR="00E817DB" w:rsidRPr="00B66162" w:rsidRDefault="00E817DB" w:rsidP="00293FB2">
      <w:pPr>
        <w:pStyle w:val="Paragrafi"/>
        <w:rPr>
          <w:lang w:val="sq-AL"/>
        </w:rPr>
      </w:pPr>
    </w:p>
    <w:p w:rsidR="004243CD" w:rsidRPr="00B66162" w:rsidRDefault="004243CD" w:rsidP="00293FB2">
      <w:pPr>
        <w:pStyle w:val="Paragrafi"/>
        <w:rPr>
          <w:lang w:val="sq-AL"/>
        </w:rPr>
      </w:pPr>
    </w:p>
    <w:p w:rsidR="00231AF8" w:rsidRPr="00B66162" w:rsidRDefault="00231AF8" w:rsidP="005C1F06">
      <w:pPr>
        <w:pStyle w:val="Paragrafi"/>
        <w:rPr>
          <w:lang w:val="sq-AL"/>
        </w:rPr>
      </w:pPr>
    </w:p>
    <w:p w:rsidR="00CA0077" w:rsidRPr="00B66162" w:rsidRDefault="00CA0077" w:rsidP="000E406B">
      <w:pPr>
        <w:pStyle w:val="Paragrafi"/>
        <w:ind w:firstLine="0"/>
        <w:rPr>
          <w:lang w:val="sq-AL"/>
        </w:rPr>
      </w:pPr>
    </w:p>
    <w:p w:rsidR="00DC652E" w:rsidRPr="00B66162" w:rsidRDefault="00F11556" w:rsidP="006B6AE3">
      <w:pPr>
        <w:pStyle w:val="Paragrafi"/>
        <w:ind w:firstLine="0"/>
        <w:rPr>
          <w:lang w:val="sq-AL"/>
        </w:rPr>
      </w:pPr>
      <w:r>
        <w:rPr>
          <w:noProof/>
        </w:rPr>
        <w:lastRenderedPageBreak/>
        <w:drawing>
          <wp:inline distT="0" distB="0" distL="0" distR="0">
            <wp:extent cx="5856964" cy="7983110"/>
            <wp:effectExtent l="19050" t="0" r="0" b="0"/>
            <wp:docPr id="1" name="Picture 0" descr="Planvendosja Pronës Nr98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Pronës Nr98 copy.jpg"/>
                    <pic:cNvPicPr/>
                  </pic:nvPicPr>
                  <pic:blipFill>
                    <a:blip r:embed="rId15" cstate="print"/>
                    <a:srcRect l="2547" t="4601" r="1690" b="24134"/>
                    <a:stretch>
                      <a:fillRect/>
                    </a:stretch>
                  </pic:blipFill>
                  <pic:spPr>
                    <a:xfrm>
                      <a:off x="0" y="0"/>
                      <a:ext cx="5856964" cy="7983110"/>
                    </a:xfrm>
                    <a:prstGeom prst="rect">
                      <a:avLst/>
                    </a:prstGeom>
                  </pic:spPr>
                </pic:pic>
              </a:graphicData>
            </a:graphic>
          </wp:inline>
        </w:drawing>
      </w:r>
    </w:p>
    <w:p w:rsidR="00904A16" w:rsidRDefault="00904A16" w:rsidP="006B6AE3">
      <w:pPr>
        <w:pStyle w:val="Paragrafi"/>
        <w:ind w:firstLine="0"/>
        <w:rPr>
          <w:lang w:val="sq-AL"/>
        </w:rPr>
      </w:pPr>
    </w:p>
    <w:p w:rsidR="00F11556" w:rsidRDefault="00F11556" w:rsidP="006B6AE3">
      <w:pPr>
        <w:pStyle w:val="Paragrafi"/>
        <w:ind w:firstLine="0"/>
        <w:rPr>
          <w:lang w:val="sq-AL"/>
        </w:rPr>
      </w:pPr>
    </w:p>
    <w:p w:rsidR="00F11556" w:rsidRPr="00B66162" w:rsidRDefault="00F11556" w:rsidP="006B6AE3">
      <w:pPr>
        <w:pStyle w:val="Paragrafi"/>
        <w:ind w:firstLine="0"/>
        <w:rPr>
          <w:lang w:val="sq-AL"/>
        </w:rPr>
      </w:pPr>
    </w:p>
    <w:p w:rsidR="00375B7D" w:rsidRPr="00B66162" w:rsidRDefault="00F9713C" w:rsidP="005C1F06">
      <w:pPr>
        <w:pStyle w:val="Paragrafi"/>
        <w:rPr>
          <w:lang w:val="sq-AL"/>
        </w:rPr>
      </w:pPr>
      <w:r w:rsidRPr="00B66162">
        <w:rPr>
          <w:noProof/>
        </w:rPr>
        <w:lastRenderedPageBreak/>
        <w:drawing>
          <wp:inline distT="0" distB="0" distL="0" distR="0">
            <wp:extent cx="5872866" cy="7967207"/>
            <wp:effectExtent l="19050" t="0" r="0" b="0"/>
            <wp:docPr id="9" name="Picture 2" descr="C:\Users\vjollca.pacrami\Desktop\SKANIME\Planvendosje Prona Nr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jollca.pacrami\Desktop\SKANIME\Planvendosje Prona Nr 6.jpg"/>
                    <pic:cNvPicPr>
                      <a:picLocks noChangeAspect="1" noChangeArrowheads="1"/>
                    </pic:cNvPicPr>
                  </pic:nvPicPr>
                  <pic:blipFill>
                    <a:blip r:embed="rId16" cstate="print"/>
                    <a:srcRect b="3140"/>
                    <a:stretch>
                      <a:fillRect/>
                    </a:stretch>
                  </pic:blipFill>
                  <pic:spPr bwMode="auto">
                    <a:xfrm>
                      <a:off x="0" y="0"/>
                      <a:ext cx="5872866" cy="7967207"/>
                    </a:xfrm>
                    <a:prstGeom prst="rect">
                      <a:avLst/>
                    </a:prstGeom>
                    <a:noFill/>
                    <a:ln w="9525">
                      <a:noFill/>
                      <a:miter lim="800000"/>
                      <a:headEnd/>
                      <a:tailEnd/>
                    </a:ln>
                  </pic:spPr>
                </pic:pic>
              </a:graphicData>
            </a:graphic>
          </wp:inline>
        </w:drawing>
      </w:r>
    </w:p>
    <w:p w:rsidR="00375B7D" w:rsidRPr="00B66162" w:rsidRDefault="00375B7D" w:rsidP="005C1F06">
      <w:pPr>
        <w:pStyle w:val="Paragrafi"/>
        <w:rPr>
          <w:lang w:val="sq-AL"/>
        </w:rPr>
      </w:pPr>
    </w:p>
    <w:p w:rsidR="00375B7D" w:rsidRPr="00B66162" w:rsidRDefault="00375B7D" w:rsidP="005C1F06">
      <w:pPr>
        <w:pStyle w:val="Paragrafi"/>
        <w:rPr>
          <w:lang w:val="sq-AL"/>
        </w:rPr>
      </w:pPr>
    </w:p>
    <w:p w:rsidR="00375B7D" w:rsidRPr="00B66162" w:rsidRDefault="00375B7D" w:rsidP="005C1F06">
      <w:pPr>
        <w:pStyle w:val="Paragrafi"/>
        <w:rPr>
          <w:lang w:val="sq-AL"/>
        </w:rPr>
      </w:pPr>
    </w:p>
    <w:p w:rsidR="00375B7D" w:rsidRPr="00B66162" w:rsidRDefault="00375B7D" w:rsidP="005C1F06">
      <w:pPr>
        <w:pStyle w:val="Paragrafi"/>
        <w:rPr>
          <w:lang w:val="sq-AL"/>
        </w:rPr>
      </w:pPr>
    </w:p>
    <w:p w:rsidR="00375B7D" w:rsidRPr="00B66162" w:rsidRDefault="00375B7D" w:rsidP="005C1F06">
      <w:pPr>
        <w:pStyle w:val="Paragrafi"/>
        <w:rPr>
          <w:lang w:val="sq-AL"/>
        </w:rPr>
      </w:pPr>
    </w:p>
    <w:p w:rsidR="00375B7D" w:rsidRPr="00B66162" w:rsidRDefault="00375B7D" w:rsidP="005C1F06">
      <w:pPr>
        <w:pStyle w:val="Paragrafi"/>
        <w:rPr>
          <w:lang w:val="sq-AL"/>
        </w:rPr>
      </w:pPr>
    </w:p>
    <w:p w:rsidR="00375B7D" w:rsidRPr="00B66162" w:rsidRDefault="00375B7D" w:rsidP="005C1F06">
      <w:pPr>
        <w:pStyle w:val="Paragrafi"/>
        <w:rPr>
          <w:lang w:val="sq-AL"/>
        </w:rPr>
      </w:pPr>
    </w:p>
    <w:p w:rsidR="00375B7D" w:rsidRPr="00B66162" w:rsidRDefault="00375B7D" w:rsidP="005C1F06">
      <w:pPr>
        <w:pStyle w:val="Paragrafi"/>
        <w:rPr>
          <w:lang w:val="sq-AL"/>
        </w:rPr>
      </w:pPr>
    </w:p>
    <w:p w:rsidR="00375B7D" w:rsidRPr="00B66162" w:rsidRDefault="00375B7D" w:rsidP="005C1F06">
      <w:pPr>
        <w:pStyle w:val="Paragrafi"/>
        <w:rPr>
          <w:lang w:val="sq-AL"/>
        </w:rPr>
      </w:pPr>
    </w:p>
    <w:p w:rsidR="00375B7D" w:rsidRPr="00B66162" w:rsidRDefault="00375B7D" w:rsidP="005C1F06">
      <w:pPr>
        <w:pStyle w:val="Paragrafi"/>
        <w:rPr>
          <w:lang w:val="sq-AL"/>
        </w:rPr>
      </w:pPr>
    </w:p>
    <w:p w:rsidR="00375B7D" w:rsidRPr="00B66162" w:rsidRDefault="00375B7D" w:rsidP="005C1F06">
      <w:pPr>
        <w:pStyle w:val="Paragrafi"/>
        <w:rPr>
          <w:lang w:val="sq-AL"/>
        </w:rPr>
      </w:pPr>
    </w:p>
    <w:p w:rsidR="00375B7D" w:rsidRPr="00B66162" w:rsidRDefault="00375B7D" w:rsidP="005C1F06">
      <w:pPr>
        <w:pStyle w:val="Paragrafi"/>
        <w:rPr>
          <w:lang w:val="sq-AL"/>
        </w:rPr>
      </w:pPr>
    </w:p>
    <w:p w:rsidR="00113674" w:rsidRPr="00B66162" w:rsidRDefault="00113674"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023FE7" w:rsidRPr="00B66162" w:rsidRDefault="00023FE7" w:rsidP="005C1F06">
      <w:pPr>
        <w:pStyle w:val="Paragrafi"/>
        <w:rPr>
          <w:lang w:val="sq-AL"/>
        </w:rPr>
        <w:sectPr w:rsidR="00023FE7" w:rsidRPr="00B66162" w:rsidSect="005E289B">
          <w:type w:val="continuous"/>
          <w:pgSz w:w="11907" w:h="16840" w:code="9"/>
          <w:pgMar w:top="720" w:right="1138" w:bottom="720" w:left="1138" w:header="850" w:footer="850" w:gutter="0"/>
          <w:pgNumType w:start="11878"/>
          <w:cols w:space="720"/>
          <w:docGrid w:linePitch="360"/>
        </w:sectPr>
      </w:pPr>
    </w:p>
    <w:p w:rsidR="0079291B" w:rsidRPr="00B66162" w:rsidRDefault="0079291B" w:rsidP="005C1F06">
      <w:pPr>
        <w:pStyle w:val="Paragrafi"/>
        <w:rPr>
          <w:lang w:val="sq-AL"/>
        </w:rPr>
      </w:pPr>
    </w:p>
    <w:p w:rsidR="0079291B" w:rsidRPr="00B66162" w:rsidRDefault="0079291B" w:rsidP="005C1F06">
      <w:pPr>
        <w:pStyle w:val="Paragrafi"/>
        <w:rPr>
          <w:lang w:val="sq-AL"/>
        </w:rPr>
      </w:pPr>
    </w:p>
    <w:p w:rsidR="00272B85" w:rsidRPr="00B66162" w:rsidRDefault="00272B85"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sectPr w:rsidR="00023FE7" w:rsidRPr="00B66162" w:rsidSect="009932EA">
          <w:headerReference w:type="default" r:id="rId17"/>
          <w:pgSz w:w="11907" w:h="16840" w:code="9"/>
          <w:pgMar w:top="720" w:right="1138" w:bottom="720" w:left="1138" w:header="850" w:footer="850" w:gutter="0"/>
          <w:cols w:space="720"/>
          <w:docGrid w:linePitch="360"/>
        </w:sect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p w:rsidR="00023FE7" w:rsidRPr="00B66162" w:rsidRDefault="00023FE7" w:rsidP="005C1F06">
      <w:pPr>
        <w:pStyle w:val="Paragrafi"/>
        <w:rPr>
          <w:lang w:val="sq-AL"/>
        </w:rPr>
      </w:pPr>
    </w:p>
    <w:sectPr w:rsidR="00023FE7" w:rsidRPr="00B66162" w:rsidSect="009932EA">
      <w:headerReference w:type="even" r:id="rId18"/>
      <w:pgSz w:w="11907" w:h="16840" w:code="9"/>
      <w:pgMar w:top="720" w:right="1138" w:bottom="720" w:left="1138" w:header="850" w:footer="8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61C1" w:rsidRDefault="006A61C1" w:rsidP="00375B7D">
      <w:pPr>
        <w:spacing w:after="0" w:line="240" w:lineRule="auto"/>
      </w:pPr>
      <w:r>
        <w:separator/>
      </w:r>
    </w:p>
  </w:endnote>
  <w:endnote w:type="continuationSeparator" w:id="1">
    <w:p w:rsidR="006A61C1" w:rsidRDefault="006A61C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4383"/>
      <w:docPartObj>
        <w:docPartGallery w:val="Page Numbers (Bottom of Page)"/>
        <w:docPartUnique/>
      </w:docPartObj>
    </w:sdtPr>
    <w:sdtEndPr>
      <w:rPr>
        <w:rFonts w:ascii="Garamond" w:hAnsi="Garamond"/>
        <w:noProof/>
        <w:sz w:val="24"/>
        <w:szCs w:val="24"/>
      </w:rPr>
    </w:sdtEndPr>
    <w:sdtContent>
      <w:p w:rsidR="006A61C1" w:rsidRPr="00B4283E" w:rsidRDefault="006A61C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F628A">
          <w:rPr>
            <w:rFonts w:ascii="Garamond" w:hAnsi="Garamond"/>
            <w:noProof/>
            <w:sz w:val="24"/>
            <w:szCs w:val="24"/>
          </w:rPr>
          <w:t>11874</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444384"/>
      <w:docPartObj>
        <w:docPartGallery w:val="Page Numbers (Bottom of Page)"/>
        <w:docPartUnique/>
      </w:docPartObj>
    </w:sdtPr>
    <w:sdtEndPr>
      <w:rPr>
        <w:noProof/>
      </w:rPr>
    </w:sdtEndPr>
    <w:sdtContent>
      <w:p w:rsidR="006A61C1" w:rsidRPr="005B4361" w:rsidRDefault="006A61C1" w:rsidP="00BB433C">
        <w:pPr>
          <w:pStyle w:val="Footer"/>
          <w:ind w:firstLine="0"/>
          <w:jc w:val="right"/>
          <w:rPr>
            <w:rFonts w:ascii="Garamond" w:hAnsi="Garamond"/>
            <w:sz w:val="24"/>
            <w:szCs w:val="24"/>
          </w:rPr>
        </w:pPr>
        <w:sdt>
          <w:sdtPr>
            <w:id w:val="144438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F628A">
              <w:rPr>
                <w:rFonts w:ascii="Garamond" w:hAnsi="Garamond"/>
                <w:noProof/>
                <w:sz w:val="24"/>
                <w:szCs w:val="24"/>
              </w:rPr>
              <w:t>11873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444386"/>
      <w:docPartObj>
        <w:docPartGallery w:val="Page Numbers (Bottom of Page)"/>
        <w:docPartUnique/>
      </w:docPartObj>
    </w:sdtPr>
    <w:sdtEndPr>
      <w:rPr>
        <w:noProof/>
        <w:sz w:val="24"/>
        <w:szCs w:val="24"/>
      </w:rPr>
    </w:sdtEndPr>
    <w:sdtContent>
      <w:p w:rsidR="006A61C1" w:rsidRPr="00833610" w:rsidRDefault="006A61C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A61C1" w:rsidRDefault="006A61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61C1" w:rsidRDefault="006A61C1" w:rsidP="00375B7D">
      <w:pPr>
        <w:spacing w:after="0" w:line="240" w:lineRule="auto"/>
      </w:pPr>
      <w:r>
        <w:separator/>
      </w:r>
    </w:p>
  </w:footnote>
  <w:footnote w:type="continuationSeparator" w:id="1">
    <w:p w:rsidR="006A61C1" w:rsidRDefault="006A61C1"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6A61C1" w:rsidRPr="00EB260B" w:rsidTr="00AD0D81">
      <w:trPr>
        <w:trHeight w:val="936"/>
        <w:jc w:val="center"/>
      </w:trPr>
      <w:tc>
        <w:tcPr>
          <w:tcW w:w="1392" w:type="pct"/>
          <w:shd w:val="pct5" w:color="auto" w:fill="F2F2F2"/>
          <w:vAlign w:val="center"/>
        </w:tcPr>
        <w:p w:rsidR="006A61C1" w:rsidRPr="00EB260B" w:rsidRDefault="006A61C1" w:rsidP="002F2DD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A61C1" w:rsidRPr="00EB260B" w:rsidRDefault="006A61C1" w:rsidP="002F2DD3">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A61C1" w:rsidRPr="00EB260B" w:rsidRDefault="006A61C1" w:rsidP="002F2DD3">
          <w:pPr>
            <w:pStyle w:val="NoSpacing"/>
            <w:spacing w:before="100" w:after="100"/>
            <w:jc w:val="center"/>
            <w:rPr>
              <w:rFonts w:ascii="Garamond" w:hAnsi="Garamond"/>
              <w:b/>
              <w:sz w:val="28"/>
              <w:szCs w:val="28"/>
            </w:rPr>
          </w:pPr>
          <w:r>
            <w:rPr>
              <w:rFonts w:ascii="Garamond" w:hAnsi="Garamond"/>
              <w:b/>
              <w:sz w:val="28"/>
              <w:szCs w:val="28"/>
            </w:rPr>
            <w:t xml:space="preserve"> Viti 2015 – Numri 172</w:t>
          </w:r>
        </w:p>
      </w:tc>
    </w:tr>
  </w:tbl>
  <w:p w:rsidR="006A61C1" w:rsidRPr="00385E2C" w:rsidRDefault="006A61C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A61C1" w:rsidRPr="00EB260B" w:rsidTr="00F63542">
      <w:trPr>
        <w:trHeight w:val="936"/>
        <w:jc w:val="center"/>
      </w:trPr>
      <w:tc>
        <w:tcPr>
          <w:tcW w:w="2811" w:type="dxa"/>
          <w:shd w:val="pct5" w:color="auto" w:fill="F2F2F2"/>
          <w:vAlign w:val="center"/>
        </w:tcPr>
        <w:p w:rsidR="006A61C1" w:rsidRPr="00EB260B" w:rsidRDefault="006A61C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A61C1" w:rsidRPr="00EB260B" w:rsidRDefault="006A61C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A61C1" w:rsidRPr="00EB260B" w:rsidRDefault="006A61C1" w:rsidP="008B7F0C">
          <w:pPr>
            <w:pStyle w:val="NoSpacing"/>
            <w:spacing w:before="100" w:after="100"/>
            <w:jc w:val="center"/>
            <w:rPr>
              <w:rFonts w:ascii="Garamond" w:hAnsi="Garamond"/>
              <w:b/>
              <w:sz w:val="28"/>
              <w:szCs w:val="28"/>
            </w:rPr>
          </w:pPr>
          <w:r>
            <w:rPr>
              <w:rFonts w:ascii="Garamond" w:hAnsi="Garamond"/>
              <w:b/>
              <w:sz w:val="28"/>
              <w:szCs w:val="28"/>
            </w:rPr>
            <w:t>Viti 2015 – Numri 172</w:t>
          </w:r>
        </w:p>
      </w:tc>
    </w:tr>
  </w:tbl>
  <w:p w:rsidR="006A61C1" w:rsidRDefault="006A61C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1C1" w:rsidRDefault="006A61C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2"/>
      <w:gridCol w:w="3854"/>
      <w:gridCol w:w="3251"/>
    </w:tblGrid>
    <w:tr w:rsidR="006A61C1" w:rsidRPr="00EB260B" w:rsidTr="00AD0D81">
      <w:trPr>
        <w:trHeight w:val="936"/>
        <w:jc w:val="center"/>
      </w:trPr>
      <w:tc>
        <w:tcPr>
          <w:tcW w:w="1392" w:type="pct"/>
          <w:shd w:val="pct5" w:color="auto" w:fill="F2F2F2"/>
          <w:vAlign w:val="center"/>
        </w:tcPr>
        <w:p w:rsidR="006A61C1" w:rsidRPr="00EB260B" w:rsidRDefault="006A61C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A61C1" w:rsidRPr="00EB260B" w:rsidRDefault="006A61C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A61C1" w:rsidRPr="00EB260B" w:rsidRDefault="006A61C1" w:rsidP="008B7F0C">
          <w:pPr>
            <w:pStyle w:val="NoSpacing"/>
            <w:spacing w:before="100" w:after="100"/>
            <w:jc w:val="center"/>
            <w:rPr>
              <w:rFonts w:ascii="Garamond" w:hAnsi="Garamond"/>
              <w:b/>
              <w:sz w:val="28"/>
              <w:szCs w:val="28"/>
            </w:rPr>
          </w:pPr>
          <w:r>
            <w:rPr>
              <w:rFonts w:ascii="Garamond" w:hAnsi="Garamond"/>
              <w:b/>
              <w:sz w:val="28"/>
              <w:szCs w:val="28"/>
            </w:rPr>
            <w:t>Viti 2015 – Numri 172</w:t>
          </w:r>
        </w:p>
      </w:tc>
    </w:tr>
  </w:tbl>
  <w:p w:rsidR="006A61C1" w:rsidRDefault="006A61C1">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2"/>
      <w:gridCol w:w="3854"/>
      <w:gridCol w:w="3251"/>
    </w:tblGrid>
    <w:tr w:rsidR="006A61C1" w:rsidRPr="00EB260B" w:rsidTr="00023FE7">
      <w:trPr>
        <w:trHeight w:val="936"/>
        <w:jc w:val="center"/>
      </w:trPr>
      <w:tc>
        <w:tcPr>
          <w:tcW w:w="1392" w:type="pct"/>
          <w:shd w:val="pct5" w:color="auto" w:fill="F2F2F2"/>
          <w:vAlign w:val="center"/>
        </w:tcPr>
        <w:p w:rsidR="006A61C1" w:rsidRPr="00EB260B" w:rsidRDefault="006A61C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A61C1" w:rsidRPr="00EB260B" w:rsidRDefault="006A61C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A61C1" w:rsidRPr="00EB260B" w:rsidRDefault="006A61C1"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A61C1" w:rsidRDefault="006A61C1">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08"/>
      <w:gridCol w:w="3807"/>
      <w:gridCol w:w="3332"/>
    </w:tblGrid>
    <w:tr w:rsidR="006A61C1" w:rsidRPr="00EB260B" w:rsidTr="00023FE7">
      <w:trPr>
        <w:trHeight w:val="1023"/>
        <w:jc w:val="center"/>
      </w:trPr>
      <w:tc>
        <w:tcPr>
          <w:tcW w:w="1375" w:type="pct"/>
          <w:shd w:val="pct5" w:color="auto" w:fill="F2F2F2"/>
          <w:vAlign w:val="center"/>
        </w:tcPr>
        <w:p w:rsidR="006A61C1" w:rsidRPr="00EB260B" w:rsidRDefault="006A61C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A61C1" w:rsidRPr="00EB260B" w:rsidRDefault="006A61C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A61C1" w:rsidRPr="00EB260B" w:rsidRDefault="006A61C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A61C1" w:rsidRDefault="006A61C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90819CA"/>
    <w:multiLevelType w:val="hybridMultilevel"/>
    <w:tmpl w:val="0F64D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36865"/>
  </w:hdrShapeDefaults>
  <w:footnotePr>
    <w:footnote w:id="0"/>
    <w:footnote w:id="1"/>
  </w:footnotePr>
  <w:endnotePr>
    <w:endnote w:id="0"/>
    <w:endnote w:id="1"/>
  </w:endnotePr>
  <w:compat/>
  <w:rsids>
    <w:rsidRoot w:val="00375B7D"/>
    <w:rsid w:val="00017337"/>
    <w:rsid w:val="00021AB5"/>
    <w:rsid w:val="00021F82"/>
    <w:rsid w:val="00023B37"/>
    <w:rsid w:val="00023FE7"/>
    <w:rsid w:val="00054A72"/>
    <w:rsid w:val="00057EF9"/>
    <w:rsid w:val="0006117D"/>
    <w:rsid w:val="00072B41"/>
    <w:rsid w:val="00080B51"/>
    <w:rsid w:val="000855AA"/>
    <w:rsid w:val="000A3EA3"/>
    <w:rsid w:val="000B4EC0"/>
    <w:rsid w:val="000C4D55"/>
    <w:rsid w:val="000D2D13"/>
    <w:rsid w:val="000D4B56"/>
    <w:rsid w:val="000D6C57"/>
    <w:rsid w:val="000E406B"/>
    <w:rsid w:val="000F4FBF"/>
    <w:rsid w:val="000F76FD"/>
    <w:rsid w:val="00100392"/>
    <w:rsid w:val="00102728"/>
    <w:rsid w:val="001034F5"/>
    <w:rsid w:val="00113356"/>
    <w:rsid w:val="00113674"/>
    <w:rsid w:val="00121039"/>
    <w:rsid w:val="0012141D"/>
    <w:rsid w:val="00121430"/>
    <w:rsid w:val="0012320A"/>
    <w:rsid w:val="00146AB5"/>
    <w:rsid w:val="001517DA"/>
    <w:rsid w:val="00161BE0"/>
    <w:rsid w:val="00170188"/>
    <w:rsid w:val="00180767"/>
    <w:rsid w:val="00193E9E"/>
    <w:rsid w:val="001B2FEB"/>
    <w:rsid w:val="001B7178"/>
    <w:rsid w:val="001C2960"/>
    <w:rsid w:val="001C4A77"/>
    <w:rsid w:val="001D074A"/>
    <w:rsid w:val="001D37BA"/>
    <w:rsid w:val="001D4ADC"/>
    <w:rsid w:val="001D672E"/>
    <w:rsid w:val="001D7AFC"/>
    <w:rsid w:val="001E62A0"/>
    <w:rsid w:val="001F27A3"/>
    <w:rsid w:val="0020454E"/>
    <w:rsid w:val="00212519"/>
    <w:rsid w:val="00216EBA"/>
    <w:rsid w:val="00221879"/>
    <w:rsid w:val="00231AF8"/>
    <w:rsid w:val="00251545"/>
    <w:rsid w:val="002622C0"/>
    <w:rsid w:val="00266BCE"/>
    <w:rsid w:val="00272B85"/>
    <w:rsid w:val="002747D5"/>
    <w:rsid w:val="0027672B"/>
    <w:rsid w:val="00276956"/>
    <w:rsid w:val="00277011"/>
    <w:rsid w:val="00293FB2"/>
    <w:rsid w:val="002A1317"/>
    <w:rsid w:val="002A45D6"/>
    <w:rsid w:val="002B3750"/>
    <w:rsid w:val="002B79F3"/>
    <w:rsid w:val="002C00DB"/>
    <w:rsid w:val="002C2115"/>
    <w:rsid w:val="002E16D1"/>
    <w:rsid w:val="002F2DD3"/>
    <w:rsid w:val="0030626A"/>
    <w:rsid w:val="00317B39"/>
    <w:rsid w:val="00317FF8"/>
    <w:rsid w:val="0032125D"/>
    <w:rsid w:val="003219BE"/>
    <w:rsid w:val="00321A87"/>
    <w:rsid w:val="00330117"/>
    <w:rsid w:val="00333FAB"/>
    <w:rsid w:val="00334108"/>
    <w:rsid w:val="00336FB2"/>
    <w:rsid w:val="00357007"/>
    <w:rsid w:val="00361AB5"/>
    <w:rsid w:val="003674E6"/>
    <w:rsid w:val="00372B0E"/>
    <w:rsid w:val="00374AF3"/>
    <w:rsid w:val="00375B7D"/>
    <w:rsid w:val="00385E2C"/>
    <w:rsid w:val="00390196"/>
    <w:rsid w:val="003920AD"/>
    <w:rsid w:val="00394502"/>
    <w:rsid w:val="00397E6C"/>
    <w:rsid w:val="003A1699"/>
    <w:rsid w:val="003A3AF3"/>
    <w:rsid w:val="003B1DC0"/>
    <w:rsid w:val="003B756A"/>
    <w:rsid w:val="003C106E"/>
    <w:rsid w:val="003C2D25"/>
    <w:rsid w:val="003D38A7"/>
    <w:rsid w:val="003D47A8"/>
    <w:rsid w:val="003D6A6E"/>
    <w:rsid w:val="003E1F5B"/>
    <w:rsid w:val="003E34B0"/>
    <w:rsid w:val="00406100"/>
    <w:rsid w:val="004243CD"/>
    <w:rsid w:val="0042683C"/>
    <w:rsid w:val="004358F9"/>
    <w:rsid w:val="00436DE1"/>
    <w:rsid w:val="00450AF7"/>
    <w:rsid w:val="00453F92"/>
    <w:rsid w:val="00462CA3"/>
    <w:rsid w:val="0047219C"/>
    <w:rsid w:val="00473817"/>
    <w:rsid w:val="004A5318"/>
    <w:rsid w:val="004A5552"/>
    <w:rsid w:val="004C0E49"/>
    <w:rsid w:val="004C6C4C"/>
    <w:rsid w:val="004C714F"/>
    <w:rsid w:val="004C7862"/>
    <w:rsid w:val="004D3BBD"/>
    <w:rsid w:val="004D488E"/>
    <w:rsid w:val="004D6564"/>
    <w:rsid w:val="004E15E7"/>
    <w:rsid w:val="004F2FD2"/>
    <w:rsid w:val="004F6A47"/>
    <w:rsid w:val="00506565"/>
    <w:rsid w:val="00512844"/>
    <w:rsid w:val="00536B4A"/>
    <w:rsid w:val="005459DC"/>
    <w:rsid w:val="00556FBC"/>
    <w:rsid w:val="00557BB1"/>
    <w:rsid w:val="00572EE3"/>
    <w:rsid w:val="00580EB9"/>
    <w:rsid w:val="00587806"/>
    <w:rsid w:val="0059104B"/>
    <w:rsid w:val="005A47F1"/>
    <w:rsid w:val="005B4336"/>
    <w:rsid w:val="005B4361"/>
    <w:rsid w:val="005B54A2"/>
    <w:rsid w:val="005C1F06"/>
    <w:rsid w:val="005D7593"/>
    <w:rsid w:val="005D7BD5"/>
    <w:rsid w:val="005E289B"/>
    <w:rsid w:val="005E5079"/>
    <w:rsid w:val="005E5D87"/>
    <w:rsid w:val="005F1C8E"/>
    <w:rsid w:val="005F2EC6"/>
    <w:rsid w:val="005F4763"/>
    <w:rsid w:val="00604549"/>
    <w:rsid w:val="006057A9"/>
    <w:rsid w:val="00610784"/>
    <w:rsid w:val="006175C4"/>
    <w:rsid w:val="00630F1A"/>
    <w:rsid w:val="00631C04"/>
    <w:rsid w:val="006327F4"/>
    <w:rsid w:val="006414E3"/>
    <w:rsid w:val="0064223C"/>
    <w:rsid w:val="00646B7B"/>
    <w:rsid w:val="006545A8"/>
    <w:rsid w:val="00660524"/>
    <w:rsid w:val="0066368B"/>
    <w:rsid w:val="00663F5D"/>
    <w:rsid w:val="00665CDA"/>
    <w:rsid w:val="0067307F"/>
    <w:rsid w:val="00674C88"/>
    <w:rsid w:val="00696B83"/>
    <w:rsid w:val="006A61C1"/>
    <w:rsid w:val="006B086C"/>
    <w:rsid w:val="006B46CF"/>
    <w:rsid w:val="006B6AE3"/>
    <w:rsid w:val="006C08A3"/>
    <w:rsid w:val="006C355F"/>
    <w:rsid w:val="006D4072"/>
    <w:rsid w:val="006D7E39"/>
    <w:rsid w:val="006E0FC0"/>
    <w:rsid w:val="006E29A7"/>
    <w:rsid w:val="006E3627"/>
    <w:rsid w:val="006E47AB"/>
    <w:rsid w:val="006F3D7E"/>
    <w:rsid w:val="006F3F27"/>
    <w:rsid w:val="006F757D"/>
    <w:rsid w:val="00711BD0"/>
    <w:rsid w:val="0072373D"/>
    <w:rsid w:val="0073029C"/>
    <w:rsid w:val="007377DE"/>
    <w:rsid w:val="0076461C"/>
    <w:rsid w:val="007669E4"/>
    <w:rsid w:val="00773203"/>
    <w:rsid w:val="00782C67"/>
    <w:rsid w:val="0079291B"/>
    <w:rsid w:val="00797CCD"/>
    <w:rsid w:val="007A7A75"/>
    <w:rsid w:val="007B2525"/>
    <w:rsid w:val="007C219A"/>
    <w:rsid w:val="007C5220"/>
    <w:rsid w:val="007D7BC0"/>
    <w:rsid w:val="007E4931"/>
    <w:rsid w:val="007E65F4"/>
    <w:rsid w:val="00805C07"/>
    <w:rsid w:val="00805CEE"/>
    <w:rsid w:val="008078A6"/>
    <w:rsid w:val="0082047D"/>
    <w:rsid w:val="00832F64"/>
    <w:rsid w:val="00833610"/>
    <w:rsid w:val="008412FA"/>
    <w:rsid w:val="00852FB0"/>
    <w:rsid w:val="00860CDB"/>
    <w:rsid w:val="00863F88"/>
    <w:rsid w:val="008709AF"/>
    <w:rsid w:val="0087387F"/>
    <w:rsid w:val="008821F8"/>
    <w:rsid w:val="00895ABA"/>
    <w:rsid w:val="00896AEE"/>
    <w:rsid w:val="008A413D"/>
    <w:rsid w:val="008A4692"/>
    <w:rsid w:val="008A51F9"/>
    <w:rsid w:val="008B150B"/>
    <w:rsid w:val="008B76D7"/>
    <w:rsid w:val="008B7F0C"/>
    <w:rsid w:val="008C01FC"/>
    <w:rsid w:val="008D585D"/>
    <w:rsid w:val="008E2022"/>
    <w:rsid w:val="008F272E"/>
    <w:rsid w:val="008F628A"/>
    <w:rsid w:val="00900F6C"/>
    <w:rsid w:val="00902A59"/>
    <w:rsid w:val="00904A16"/>
    <w:rsid w:val="009055D1"/>
    <w:rsid w:val="009232E9"/>
    <w:rsid w:val="00935223"/>
    <w:rsid w:val="00943E0E"/>
    <w:rsid w:val="00955D94"/>
    <w:rsid w:val="00962117"/>
    <w:rsid w:val="00962440"/>
    <w:rsid w:val="00992AB6"/>
    <w:rsid w:val="009932EA"/>
    <w:rsid w:val="009B1641"/>
    <w:rsid w:val="009B17D3"/>
    <w:rsid w:val="009B7A57"/>
    <w:rsid w:val="009C12EE"/>
    <w:rsid w:val="009C60A7"/>
    <w:rsid w:val="009D0BA8"/>
    <w:rsid w:val="009D6F3F"/>
    <w:rsid w:val="009F62A6"/>
    <w:rsid w:val="00A01067"/>
    <w:rsid w:val="00A22BA2"/>
    <w:rsid w:val="00A32799"/>
    <w:rsid w:val="00A34D5F"/>
    <w:rsid w:val="00A54E52"/>
    <w:rsid w:val="00A56CBF"/>
    <w:rsid w:val="00A6332F"/>
    <w:rsid w:val="00A63E66"/>
    <w:rsid w:val="00A71F75"/>
    <w:rsid w:val="00A80C69"/>
    <w:rsid w:val="00A852D8"/>
    <w:rsid w:val="00A86ACD"/>
    <w:rsid w:val="00AA7C39"/>
    <w:rsid w:val="00AB36FD"/>
    <w:rsid w:val="00AB4987"/>
    <w:rsid w:val="00AB6D93"/>
    <w:rsid w:val="00AC013E"/>
    <w:rsid w:val="00AC539A"/>
    <w:rsid w:val="00AC660F"/>
    <w:rsid w:val="00AD0D81"/>
    <w:rsid w:val="00AE0003"/>
    <w:rsid w:val="00AE23DB"/>
    <w:rsid w:val="00AE61FC"/>
    <w:rsid w:val="00AF02B5"/>
    <w:rsid w:val="00AF1404"/>
    <w:rsid w:val="00B00B5C"/>
    <w:rsid w:val="00B01042"/>
    <w:rsid w:val="00B060FC"/>
    <w:rsid w:val="00B24576"/>
    <w:rsid w:val="00B26799"/>
    <w:rsid w:val="00B304C6"/>
    <w:rsid w:val="00B405BE"/>
    <w:rsid w:val="00B4283E"/>
    <w:rsid w:val="00B63004"/>
    <w:rsid w:val="00B6346B"/>
    <w:rsid w:val="00B66162"/>
    <w:rsid w:val="00B81E50"/>
    <w:rsid w:val="00B834CE"/>
    <w:rsid w:val="00BA2E73"/>
    <w:rsid w:val="00BB433C"/>
    <w:rsid w:val="00BB6070"/>
    <w:rsid w:val="00BC3B92"/>
    <w:rsid w:val="00BC7883"/>
    <w:rsid w:val="00BD79A4"/>
    <w:rsid w:val="00BE72BA"/>
    <w:rsid w:val="00BF5618"/>
    <w:rsid w:val="00C079F0"/>
    <w:rsid w:val="00C21C66"/>
    <w:rsid w:val="00C44942"/>
    <w:rsid w:val="00C46200"/>
    <w:rsid w:val="00C47BF1"/>
    <w:rsid w:val="00C50953"/>
    <w:rsid w:val="00C51C3B"/>
    <w:rsid w:val="00C732E3"/>
    <w:rsid w:val="00C833A3"/>
    <w:rsid w:val="00C83B29"/>
    <w:rsid w:val="00CA0077"/>
    <w:rsid w:val="00CA46FD"/>
    <w:rsid w:val="00CB5977"/>
    <w:rsid w:val="00CB616D"/>
    <w:rsid w:val="00CD1A9F"/>
    <w:rsid w:val="00CD3845"/>
    <w:rsid w:val="00CE0A1F"/>
    <w:rsid w:val="00CE198D"/>
    <w:rsid w:val="00D014AC"/>
    <w:rsid w:val="00D01B00"/>
    <w:rsid w:val="00D01C8C"/>
    <w:rsid w:val="00D07082"/>
    <w:rsid w:val="00D116A2"/>
    <w:rsid w:val="00D3205F"/>
    <w:rsid w:val="00D57A86"/>
    <w:rsid w:val="00D60672"/>
    <w:rsid w:val="00D6647C"/>
    <w:rsid w:val="00D738CC"/>
    <w:rsid w:val="00D80A11"/>
    <w:rsid w:val="00D80B22"/>
    <w:rsid w:val="00D81FD1"/>
    <w:rsid w:val="00D91B6A"/>
    <w:rsid w:val="00D92912"/>
    <w:rsid w:val="00D97E98"/>
    <w:rsid w:val="00DA127C"/>
    <w:rsid w:val="00DB11B3"/>
    <w:rsid w:val="00DC652E"/>
    <w:rsid w:val="00DD2937"/>
    <w:rsid w:val="00DD6B69"/>
    <w:rsid w:val="00DE06E6"/>
    <w:rsid w:val="00DE25FD"/>
    <w:rsid w:val="00DE3072"/>
    <w:rsid w:val="00DE31BA"/>
    <w:rsid w:val="00DE340E"/>
    <w:rsid w:val="00DE7381"/>
    <w:rsid w:val="00DF7F6F"/>
    <w:rsid w:val="00E001EB"/>
    <w:rsid w:val="00E137FA"/>
    <w:rsid w:val="00E2741F"/>
    <w:rsid w:val="00E453BB"/>
    <w:rsid w:val="00E53F43"/>
    <w:rsid w:val="00E57182"/>
    <w:rsid w:val="00E741AB"/>
    <w:rsid w:val="00E817DB"/>
    <w:rsid w:val="00E90956"/>
    <w:rsid w:val="00E95151"/>
    <w:rsid w:val="00E95E5D"/>
    <w:rsid w:val="00EA55C7"/>
    <w:rsid w:val="00EA7EF1"/>
    <w:rsid w:val="00EB570F"/>
    <w:rsid w:val="00ED1065"/>
    <w:rsid w:val="00ED3CAA"/>
    <w:rsid w:val="00ED3D0D"/>
    <w:rsid w:val="00ED5F90"/>
    <w:rsid w:val="00EF6A1A"/>
    <w:rsid w:val="00F01069"/>
    <w:rsid w:val="00F01DB8"/>
    <w:rsid w:val="00F11556"/>
    <w:rsid w:val="00F22B3F"/>
    <w:rsid w:val="00F45EDF"/>
    <w:rsid w:val="00F533AE"/>
    <w:rsid w:val="00F63542"/>
    <w:rsid w:val="00F75346"/>
    <w:rsid w:val="00F76A22"/>
    <w:rsid w:val="00F85F1A"/>
    <w:rsid w:val="00F877B5"/>
    <w:rsid w:val="00F92555"/>
    <w:rsid w:val="00F9713C"/>
    <w:rsid w:val="00FB0C0D"/>
    <w:rsid w:val="00FB7481"/>
    <w:rsid w:val="00FC6772"/>
    <w:rsid w:val="00FD527C"/>
    <w:rsid w:val="00FE06F5"/>
    <w:rsid w:val="00FE4B1E"/>
    <w:rsid w:val="00FF2FA7"/>
    <w:rsid w:val="00FF4E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Subtitle" w:semiHidden="0" w:uiPriority="11" w:unhideWhenUsed="0" w:qFormat="1"/>
    <w:lsdException w:name="Body Text 2" w:uiPriority="99"/>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F06"/>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NormalWeb2">
    <w:name w:val="Normal (Web)2"/>
    <w:basedOn w:val="Normal"/>
    <w:rsid w:val="00DE06E6"/>
    <w:pPr>
      <w:spacing w:before="123" w:after="185" w:line="360" w:lineRule="atLeast"/>
      <w:ind w:firstLine="0"/>
      <w:jc w:val="left"/>
    </w:pPr>
    <w:rPr>
      <w:rFonts w:ascii="Verdana" w:eastAsia="Times New Roman" w:hAnsi="Verdana"/>
      <w:sz w:val="16"/>
      <w:szCs w:val="16"/>
    </w:rPr>
  </w:style>
  <w:style w:type="paragraph" w:styleId="Quote">
    <w:name w:val="Quote"/>
    <w:basedOn w:val="Normal"/>
    <w:next w:val="Normal"/>
    <w:link w:val="QuoteChar"/>
    <w:uiPriority w:val="29"/>
    <w:qFormat/>
    <w:rsid w:val="00E137FA"/>
    <w:pPr>
      <w:spacing w:after="160" w:line="288" w:lineRule="auto"/>
      <w:ind w:left="2160" w:firstLine="0"/>
      <w:jc w:val="left"/>
    </w:pPr>
    <w:rPr>
      <w:rFonts w:asciiTheme="minorHAnsi" w:eastAsiaTheme="minorEastAsia" w:hAnsiTheme="minorHAnsi" w:cstheme="minorBidi"/>
      <w:i/>
      <w:iCs/>
      <w:color w:val="5A5A5A" w:themeColor="text1" w:themeTint="A5"/>
      <w:sz w:val="20"/>
      <w:szCs w:val="20"/>
      <w:lang w:bidi="en-US"/>
    </w:rPr>
  </w:style>
  <w:style w:type="character" w:customStyle="1" w:styleId="QuoteChar">
    <w:name w:val="Quote Char"/>
    <w:basedOn w:val="DefaultParagraphFont"/>
    <w:link w:val="Quote"/>
    <w:uiPriority w:val="29"/>
    <w:rsid w:val="00E137FA"/>
    <w:rPr>
      <w:rFonts w:eastAsiaTheme="minorEastAsia"/>
      <w:i/>
      <w:iCs/>
      <w:color w:val="5A5A5A" w:themeColor="text1" w:themeTint="A5"/>
      <w:sz w:val="20"/>
      <w:szCs w:val="20"/>
      <w:lang w:bidi="en-US"/>
    </w:rPr>
  </w:style>
  <w:style w:type="paragraph" w:styleId="IntenseQuote">
    <w:name w:val="Intense Quote"/>
    <w:basedOn w:val="Normal"/>
    <w:next w:val="Normal"/>
    <w:link w:val="IntenseQuoteChar"/>
    <w:uiPriority w:val="30"/>
    <w:qFormat/>
    <w:rsid w:val="00E137FA"/>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after="160" w:line="300" w:lineRule="auto"/>
      <w:ind w:left="2506" w:right="432" w:firstLine="0"/>
      <w:jc w:val="left"/>
    </w:pPr>
    <w:rPr>
      <w:rFonts w:asciiTheme="majorHAnsi" w:eastAsiaTheme="majorEastAsia" w:hAnsiTheme="majorHAnsi" w:cstheme="majorBidi"/>
      <w:smallCaps/>
      <w:color w:val="365F91" w:themeColor="accent1" w:themeShade="BF"/>
      <w:sz w:val="20"/>
      <w:szCs w:val="20"/>
      <w:lang w:bidi="en-US"/>
    </w:rPr>
  </w:style>
  <w:style w:type="character" w:customStyle="1" w:styleId="IntenseQuoteChar">
    <w:name w:val="Intense Quote Char"/>
    <w:basedOn w:val="DefaultParagraphFont"/>
    <w:link w:val="IntenseQuote"/>
    <w:uiPriority w:val="30"/>
    <w:rsid w:val="00E137FA"/>
    <w:rPr>
      <w:rFonts w:asciiTheme="majorHAnsi" w:eastAsiaTheme="majorEastAsia" w:hAnsiTheme="majorHAnsi" w:cstheme="majorBidi"/>
      <w:smallCaps/>
      <w:color w:val="365F91" w:themeColor="accent1" w:themeShade="BF"/>
      <w:sz w:val="20"/>
      <w:szCs w:val="20"/>
      <w:lang w:bidi="en-US"/>
    </w:rPr>
  </w:style>
  <w:style w:type="character" w:styleId="SubtleEmphasis">
    <w:name w:val="Subtle Emphasis"/>
    <w:uiPriority w:val="19"/>
    <w:qFormat/>
    <w:rsid w:val="00E137FA"/>
    <w:rPr>
      <w:smallCaps/>
      <w:dstrike w:val="0"/>
      <w:color w:val="5A5A5A" w:themeColor="text1" w:themeTint="A5"/>
      <w:vertAlign w:val="baseline"/>
    </w:rPr>
  </w:style>
  <w:style w:type="character" w:styleId="IntenseEmphasis">
    <w:name w:val="Intense Emphasis"/>
    <w:uiPriority w:val="21"/>
    <w:qFormat/>
    <w:rsid w:val="00E137FA"/>
    <w:rPr>
      <w:b/>
      <w:bCs/>
      <w:smallCaps/>
      <w:color w:val="4F81BD" w:themeColor="accent1"/>
      <w:spacing w:val="40"/>
    </w:rPr>
  </w:style>
  <w:style w:type="character" w:styleId="SubtleReference">
    <w:name w:val="Subtle Reference"/>
    <w:uiPriority w:val="31"/>
    <w:qFormat/>
    <w:rsid w:val="00E137FA"/>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E137FA"/>
    <w:rPr>
      <w:rFonts w:asciiTheme="majorHAnsi" w:eastAsiaTheme="majorEastAsia" w:hAnsiTheme="majorHAnsi" w:cstheme="majorBidi"/>
      <w:b/>
      <w:bCs/>
      <w:i/>
      <w:iCs/>
      <w:smallCaps/>
      <w:color w:val="17365D" w:themeColor="text2" w:themeShade="BF"/>
      <w:spacing w:val="20"/>
    </w:rPr>
  </w:style>
  <w:style w:type="paragraph" w:customStyle="1" w:styleId="Style5">
    <w:name w:val="Style5"/>
    <w:basedOn w:val="Normal"/>
    <w:rsid w:val="00E137FA"/>
    <w:pPr>
      <w:spacing w:after="0" w:line="240" w:lineRule="auto"/>
      <w:ind w:firstLine="0"/>
      <w:jc w:val="center"/>
    </w:pPr>
    <w:rPr>
      <w:rFonts w:ascii="Bookman Old Style" w:eastAsia="Times New Roman" w:hAnsi="Bookman Old Style"/>
      <w:b/>
      <w:bCs/>
      <w:sz w:val="24"/>
      <w:szCs w:val="20"/>
      <w:lang w:val="it-IT"/>
    </w:rPr>
  </w:style>
  <w:style w:type="paragraph" w:customStyle="1" w:styleId="xl63">
    <w:name w:val="xl63"/>
    <w:basedOn w:val="Normal"/>
    <w:rsid w:val="00361AB5"/>
    <w:pPr>
      <w:spacing w:before="100" w:beforeAutospacing="1" w:after="100" w:afterAutospacing="1" w:line="240" w:lineRule="auto"/>
      <w:ind w:firstLine="0"/>
      <w:jc w:val="left"/>
    </w:pPr>
    <w:rPr>
      <w:rFonts w:ascii="Arial" w:eastAsia="Times New Roman" w:hAnsi="Arial" w:cs="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665087181">
      <w:bodyDiv w:val="1"/>
      <w:marLeft w:val="0"/>
      <w:marRight w:val="0"/>
      <w:marTop w:val="0"/>
      <w:marBottom w:val="0"/>
      <w:divBdr>
        <w:top w:val="none" w:sz="0" w:space="0" w:color="auto"/>
        <w:left w:val="none" w:sz="0" w:space="0" w:color="auto"/>
        <w:bottom w:val="none" w:sz="0" w:space="0" w:color="auto"/>
        <w:right w:val="none" w:sz="0" w:space="0" w:color="auto"/>
      </w:divBdr>
    </w:div>
    <w:div w:id="869688846">
      <w:bodyDiv w:val="1"/>
      <w:marLeft w:val="0"/>
      <w:marRight w:val="0"/>
      <w:marTop w:val="0"/>
      <w:marBottom w:val="0"/>
      <w:divBdr>
        <w:top w:val="none" w:sz="0" w:space="0" w:color="auto"/>
        <w:left w:val="none" w:sz="0" w:space="0" w:color="auto"/>
        <w:bottom w:val="none" w:sz="0" w:space="0" w:color="auto"/>
        <w:right w:val="none" w:sz="0" w:space="0" w:color="auto"/>
      </w:divBdr>
    </w:div>
    <w:div w:id="1028801276">
      <w:bodyDiv w:val="1"/>
      <w:marLeft w:val="0"/>
      <w:marRight w:val="0"/>
      <w:marTop w:val="0"/>
      <w:marBottom w:val="0"/>
      <w:divBdr>
        <w:top w:val="none" w:sz="0" w:space="0" w:color="auto"/>
        <w:left w:val="none" w:sz="0" w:space="0" w:color="auto"/>
        <w:bottom w:val="none" w:sz="0" w:space="0" w:color="auto"/>
        <w:right w:val="none" w:sz="0" w:space="0" w:color="auto"/>
      </w:divBdr>
    </w:div>
    <w:div w:id="1521627958">
      <w:bodyDiv w:val="1"/>
      <w:marLeft w:val="0"/>
      <w:marRight w:val="0"/>
      <w:marTop w:val="0"/>
      <w:marBottom w:val="0"/>
      <w:divBdr>
        <w:top w:val="none" w:sz="0" w:space="0" w:color="auto"/>
        <w:left w:val="none" w:sz="0" w:space="0" w:color="auto"/>
        <w:bottom w:val="none" w:sz="0" w:space="0" w:color="auto"/>
        <w:right w:val="none" w:sz="0" w:space="0" w:color="auto"/>
      </w:divBdr>
    </w:div>
    <w:div w:id="1818108040">
      <w:bodyDiv w:val="1"/>
      <w:marLeft w:val="0"/>
      <w:marRight w:val="0"/>
      <w:marTop w:val="0"/>
      <w:marBottom w:val="0"/>
      <w:divBdr>
        <w:top w:val="none" w:sz="0" w:space="0" w:color="auto"/>
        <w:left w:val="none" w:sz="0" w:space="0" w:color="auto"/>
        <w:bottom w:val="none" w:sz="0" w:space="0" w:color="auto"/>
        <w:right w:val="none" w:sz="0" w:space="0" w:color="auto"/>
      </w:divBdr>
    </w:div>
    <w:div w:id="186286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23"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11143-020F-485E-8C80-8FC9E3264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21</Pages>
  <Words>8365</Words>
  <Characters>47684</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55938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13</cp:revision>
  <cp:lastPrinted>2015-10-02T08:59:00Z</cp:lastPrinted>
  <dcterms:created xsi:type="dcterms:W3CDTF">2015-10-02T07:53:00Z</dcterms:created>
  <dcterms:modified xsi:type="dcterms:W3CDTF">2015-10-02T10:14:00Z</dcterms:modified>
</cp:coreProperties>
</file>