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4B7" w:rsidRPr="00FA00B7" w:rsidRDefault="005A03DF" w:rsidP="005A03DF">
      <w:pPr>
        <w:pStyle w:val="NeniTitull"/>
      </w:pPr>
      <w:r>
        <w:t>VENDI</w:t>
      </w:r>
      <w:r w:rsidR="008B64B7" w:rsidRPr="00FA00B7">
        <w:t xml:space="preserve">M                                </w:t>
      </w:r>
    </w:p>
    <w:p w:rsidR="008B64B7" w:rsidRPr="00FA00B7" w:rsidRDefault="008B64B7" w:rsidP="005A03DF">
      <w:pPr>
        <w:pStyle w:val="NeniTitull"/>
      </w:pPr>
      <w:r w:rsidRPr="00FA00B7">
        <w:t>Nr. 39, datë 16.10.2015</w:t>
      </w:r>
    </w:p>
    <w:p w:rsidR="008B64B7" w:rsidRPr="0084030D" w:rsidRDefault="008B64B7" w:rsidP="005A03DF">
      <w:pPr>
        <w:pStyle w:val="NeniTitull"/>
        <w:rPr>
          <w:sz w:val="14"/>
        </w:rPr>
      </w:pPr>
    </w:p>
    <w:p w:rsidR="005A03DF" w:rsidRDefault="008B64B7" w:rsidP="005A03DF">
      <w:pPr>
        <w:pStyle w:val="NeniTitull"/>
      </w:pPr>
      <w:r w:rsidRPr="00FA00B7">
        <w:t>PËR</w:t>
      </w:r>
      <w:r w:rsidR="00CD204F">
        <w:t xml:space="preserve"> </w:t>
      </w:r>
      <w:r w:rsidRPr="00FA00B7">
        <w:t>SHPËRNDARJEN  E FONDIT PËR PROGRAMIN “INFRASTRUKTURË VENDORE DHE RAJONALE”,   SI DHE PËR DISA NDRYSH</w:t>
      </w:r>
      <w:r w:rsidR="005A03DF">
        <w:t xml:space="preserve">IME NË VENDIMET E KOMITETIT </w:t>
      </w:r>
      <w:r w:rsidRPr="00FA00B7">
        <w:t xml:space="preserve"> PËR ZVHVILLIMIN E RAJONEVE NR.18, DATË 19.11.2014, NR.5,   </w:t>
      </w:r>
    </w:p>
    <w:p w:rsidR="0084030D" w:rsidRDefault="008B64B7" w:rsidP="005A03DF">
      <w:pPr>
        <w:pStyle w:val="NeniTitull"/>
      </w:pPr>
      <w:r w:rsidRPr="00FA00B7">
        <w:t xml:space="preserve"> DATË 9.2.2015, DHE NR.22, </w:t>
      </w:r>
    </w:p>
    <w:p w:rsidR="008B64B7" w:rsidRPr="00FA00B7" w:rsidRDefault="008B64B7" w:rsidP="005A03DF">
      <w:pPr>
        <w:pStyle w:val="NeniTitull"/>
      </w:pPr>
      <w:r w:rsidRPr="00FA00B7">
        <w:t>DATË 8.5.2015</w:t>
      </w:r>
    </w:p>
    <w:p w:rsidR="008B64B7" w:rsidRPr="0084030D" w:rsidRDefault="008B64B7" w:rsidP="008B64B7">
      <w:pPr>
        <w:pStyle w:val="Paragrafi"/>
        <w:rPr>
          <w:sz w:val="14"/>
        </w:rPr>
      </w:pPr>
    </w:p>
    <w:p w:rsidR="008B64B7" w:rsidRPr="0084030D" w:rsidRDefault="008B64B7" w:rsidP="008B64B7">
      <w:pPr>
        <w:pStyle w:val="Paragrafi"/>
        <w:rPr>
          <w:spacing w:val="-4"/>
        </w:rPr>
      </w:pPr>
      <w:r w:rsidRPr="0084030D">
        <w:rPr>
          <w:spacing w:val="-4"/>
        </w:rPr>
        <w:t>Në mbështetje të nenit 100 të Kushtetutës dhe të nenit 15 e të aneksit 3, të  ligjit nr.</w:t>
      </w:r>
      <w:r w:rsidR="007609AC">
        <w:rPr>
          <w:spacing w:val="-4"/>
        </w:rPr>
        <w:t xml:space="preserve"> </w:t>
      </w:r>
      <w:r w:rsidRPr="0084030D">
        <w:rPr>
          <w:spacing w:val="-4"/>
        </w:rPr>
        <w:t>160/2014, datë 27.11.2014, “Për buxhetin e vitit 2015”, të ndryshuar, Komiteti për Zhvillimin e Rajoneve</w:t>
      </w:r>
    </w:p>
    <w:p w:rsidR="008B64B7" w:rsidRPr="0084030D" w:rsidRDefault="008B64B7" w:rsidP="008B64B7">
      <w:pPr>
        <w:pStyle w:val="Paragrafi"/>
        <w:rPr>
          <w:sz w:val="16"/>
        </w:rPr>
      </w:pPr>
    </w:p>
    <w:p w:rsidR="008B64B7" w:rsidRPr="00FA00B7" w:rsidRDefault="005A03DF" w:rsidP="005A03DF">
      <w:pPr>
        <w:pStyle w:val="NeniNr"/>
      </w:pPr>
      <w:r>
        <w:t>VENDOS</w:t>
      </w:r>
      <w:r w:rsidR="008B64B7" w:rsidRPr="00FA00B7">
        <w:t>I:</w:t>
      </w:r>
    </w:p>
    <w:p w:rsidR="008B64B7" w:rsidRPr="0084030D" w:rsidRDefault="008B64B7" w:rsidP="008B64B7">
      <w:pPr>
        <w:pStyle w:val="Paragrafi"/>
        <w:rPr>
          <w:sz w:val="14"/>
        </w:rPr>
      </w:pPr>
    </w:p>
    <w:p w:rsidR="008B64B7" w:rsidRPr="0084030D" w:rsidRDefault="00E73D95" w:rsidP="008B64B7">
      <w:pPr>
        <w:pStyle w:val="Paragrafi"/>
        <w:rPr>
          <w:spacing w:val="-4"/>
        </w:rPr>
      </w:pPr>
      <w:r>
        <w:t>1</w:t>
      </w:r>
      <w:r w:rsidRPr="0084030D">
        <w:rPr>
          <w:spacing w:val="-4"/>
        </w:rPr>
        <w:t xml:space="preserve">. </w:t>
      </w:r>
      <w:r w:rsidR="008B64B7" w:rsidRPr="0084030D">
        <w:rPr>
          <w:spacing w:val="-4"/>
        </w:rPr>
        <w:t xml:space="preserve">Shpërndarjen e fondeve për projekte për programin “Infrastrukturë vendore dhe rajonale”, pjesë e Fondit për Zhvillimin e Rajoneve për vitin 2015, sipas tabelës 1, bashkëlidhur këtij vendimi. </w:t>
      </w:r>
    </w:p>
    <w:p w:rsidR="008B64B7" w:rsidRPr="0084030D" w:rsidRDefault="00E73D95" w:rsidP="008B64B7">
      <w:pPr>
        <w:pStyle w:val="Paragrafi"/>
        <w:rPr>
          <w:spacing w:val="-4"/>
        </w:rPr>
      </w:pPr>
      <w:r w:rsidRPr="0084030D">
        <w:rPr>
          <w:spacing w:val="-4"/>
        </w:rPr>
        <w:t xml:space="preserve">2. </w:t>
      </w:r>
      <w:r w:rsidR="008B64B7" w:rsidRPr="0084030D">
        <w:rPr>
          <w:spacing w:val="-4"/>
        </w:rPr>
        <w:t>Të gjitha njësitë e qeverisjes qendrore e vendore</w:t>
      </w:r>
      <w:r w:rsidR="00754F7B">
        <w:rPr>
          <w:spacing w:val="-4"/>
        </w:rPr>
        <w:t>,</w:t>
      </w:r>
      <w:r w:rsidR="008B64B7" w:rsidRPr="0084030D">
        <w:rPr>
          <w:spacing w:val="-4"/>
        </w:rPr>
        <w:t xml:space="preserve"> si dhe institucionet e organizatat për zhvillim, agjencitë zbatuese e zhvillimore, qendrore e vendore, projektet e të cilave miratohen për t’u financuar, sipas pikës 1, të këtij vendimi, brenda një jave n</w:t>
      </w:r>
      <w:r w:rsidR="00754F7B">
        <w:rPr>
          <w:spacing w:val="-4"/>
        </w:rPr>
        <w:t xml:space="preserve">ga data e publikimit të tij në </w:t>
      </w:r>
      <w:r w:rsidR="008B64B7" w:rsidRPr="0084030D">
        <w:rPr>
          <w:spacing w:val="-4"/>
        </w:rPr>
        <w:t xml:space="preserve">Fletoren </w:t>
      </w:r>
      <w:r w:rsidR="00754F7B" w:rsidRPr="0084030D">
        <w:rPr>
          <w:spacing w:val="-4"/>
        </w:rPr>
        <w:t>Zyrtare</w:t>
      </w:r>
      <w:r w:rsidR="008B64B7" w:rsidRPr="0084030D">
        <w:rPr>
          <w:spacing w:val="-4"/>
        </w:rPr>
        <w:t>, duhet të paraqesin në sekretariatin teknik pranë Ministrisë së Zhvillimit Urban kalendarin me të gjitha afatet e parashikuara për fazat e prokurimit publik dhe zbatimit të punimeve të ndërtimit e të përdorimit të fondeve</w:t>
      </w:r>
      <w:r w:rsidR="00754F7B">
        <w:rPr>
          <w:spacing w:val="-4"/>
        </w:rPr>
        <w:t>,</w:t>
      </w:r>
      <w:r w:rsidR="008B64B7" w:rsidRPr="0084030D">
        <w:rPr>
          <w:spacing w:val="-4"/>
        </w:rPr>
        <w:t xml:space="preserve"> si dhe emrin e personit përgjegjës për ndjekjen e zbatimit të punimeve. </w:t>
      </w:r>
    </w:p>
    <w:p w:rsidR="008B64B7" w:rsidRPr="0084030D" w:rsidRDefault="00E73D95" w:rsidP="008B64B7">
      <w:pPr>
        <w:pStyle w:val="Paragrafi"/>
        <w:rPr>
          <w:spacing w:val="-4"/>
        </w:rPr>
      </w:pPr>
      <w:r w:rsidRPr="0084030D">
        <w:rPr>
          <w:spacing w:val="-4"/>
        </w:rPr>
        <w:t xml:space="preserve">3. </w:t>
      </w:r>
      <w:r w:rsidR="008B64B7" w:rsidRPr="0084030D">
        <w:rPr>
          <w:spacing w:val="-4"/>
        </w:rPr>
        <w:t xml:space="preserve">Autoritetet kontraktuese për projektet, sipas pikës 1, të këtij vendimi, duhet të kryejnë procedurat e prokurimit publik dhe të lidhjes së kontratës përkatëse për zbatimin e punimeve të ndërtimit, deri në fillim të muajit dhjetor, të vitit 2015. Për fondet e projekteve të paprokuruara, sipas këtij afati, Komiteti për Zhvillimin e Rajoneve ka të drejtën të rishqyrtojë financimin dhe të rishpërndajë fondet e këtij financimi për një projekt tjetër. </w:t>
      </w:r>
    </w:p>
    <w:p w:rsidR="008B64B7" w:rsidRPr="0084030D" w:rsidRDefault="00E73D95" w:rsidP="008B64B7">
      <w:pPr>
        <w:pStyle w:val="Paragrafi"/>
        <w:rPr>
          <w:spacing w:val="-4"/>
        </w:rPr>
      </w:pPr>
      <w:r w:rsidRPr="0084030D">
        <w:rPr>
          <w:spacing w:val="-4"/>
        </w:rPr>
        <w:lastRenderedPageBreak/>
        <w:t xml:space="preserve">4. </w:t>
      </w:r>
      <w:r w:rsidR="008B64B7" w:rsidRPr="0084030D">
        <w:rPr>
          <w:spacing w:val="-4"/>
        </w:rPr>
        <w:t xml:space="preserve">Ngarkohet sekretariati teknik pranë Ministrisë së Zhvillimit Urban të kryejë monitorimin dhe raportimin e ecurisë së zbatimit të projekteve, pranë Sekretariatit të Përgjithshëm të Komitetit për Zhvillimin e Rajoneve, në Kryeministri, sipas kalendarit të paraqitur nga autoritetet kontraktuese, në përputhje me pikën 2, të këtij vendimi. </w:t>
      </w:r>
    </w:p>
    <w:p w:rsidR="008B64B7" w:rsidRPr="0084030D" w:rsidRDefault="00E73D95" w:rsidP="008B64B7">
      <w:pPr>
        <w:pStyle w:val="Paragrafi"/>
        <w:rPr>
          <w:spacing w:val="-4"/>
        </w:rPr>
      </w:pPr>
      <w:r w:rsidRPr="0084030D">
        <w:rPr>
          <w:spacing w:val="-4"/>
        </w:rPr>
        <w:t xml:space="preserve">5. </w:t>
      </w:r>
      <w:r w:rsidR="008B64B7" w:rsidRPr="0084030D">
        <w:rPr>
          <w:spacing w:val="-4"/>
        </w:rPr>
        <w:t>Në tabelën nr.</w:t>
      </w:r>
      <w:r w:rsidR="007609AC">
        <w:rPr>
          <w:spacing w:val="-4"/>
        </w:rPr>
        <w:t xml:space="preserve"> </w:t>
      </w:r>
      <w:r w:rsidR="008B64B7" w:rsidRPr="0084030D">
        <w:rPr>
          <w:spacing w:val="-4"/>
        </w:rPr>
        <w:t>4, që i bashkëlidhej vendimit nr.</w:t>
      </w:r>
      <w:r w:rsidR="007609AC">
        <w:rPr>
          <w:spacing w:val="-4"/>
        </w:rPr>
        <w:t xml:space="preserve"> </w:t>
      </w:r>
      <w:r w:rsidR="008B64B7" w:rsidRPr="0084030D">
        <w:rPr>
          <w:spacing w:val="-4"/>
        </w:rPr>
        <w:t xml:space="preserve">18, datë 19.11.2014, të Komitetit për Zhvillimin e Rajoneve, bëhen ndryshime, sipas tabelës 2, bashkëlidhur këtij vendimi. </w:t>
      </w:r>
    </w:p>
    <w:p w:rsidR="008B64B7" w:rsidRPr="0084030D" w:rsidRDefault="00E73D95" w:rsidP="008B64B7">
      <w:pPr>
        <w:pStyle w:val="Paragrafi"/>
        <w:rPr>
          <w:spacing w:val="-4"/>
        </w:rPr>
      </w:pPr>
      <w:r w:rsidRPr="0084030D">
        <w:rPr>
          <w:spacing w:val="-4"/>
        </w:rPr>
        <w:t xml:space="preserve">6. </w:t>
      </w:r>
      <w:r w:rsidR="008B64B7" w:rsidRPr="0084030D">
        <w:rPr>
          <w:spacing w:val="-4"/>
        </w:rPr>
        <w:t>Në tabelën nr.</w:t>
      </w:r>
      <w:r w:rsidR="00754F7B">
        <w:rPr>
          <w:spacing w:val="-4"/>
        </w:rPr>
        <w:t xml:space="preserve"> </w:t>
      </w:r>
      <w:r w:rsidR="008B64B7" w:rsidRPr="0084030D">
        <w:rPr>
          <w:spacing w:val="-4"/>
        </w:rPr>
        <w:t>1, që i bashkëlidhej vendimit nr.</w:t>
      </w:r>
      <w:r w:rsidR="007609AC">
        <w:rPr>
          <w:spacing w:val="-4"/>
        </w:rPr>
        <w:t xml:space="preserve"> </w:t>
      </w:r>
      <w:r w:rsidR="008B64B7" w:rsidRPr="0084030D">
        <w:rPr>
          <w:spacing w:val="-4"/>
        </w:rPr>
        <w:t xml:space="preserve">5, datë 9.2.2015, të Komitetit për Zhvillimin e Rajoneve, bëhen ndryshime, sipas tabelës 3, bashkëlidhur këtij vendimi. </w:t>
      </w:r>
    </w:p>
    <w:p w:rsidR="008B64B7" w:rsidRPr="0084030D" w:rsidRDefault="00E73D95" w:rsidP="008B64B7">
      <w:pPr>
        <w:pStyle w:val="Paragrafi"/>
        <w:rPr>
          <w:spacing w:val="-4"/>
        </w:rPr>
      </w:pPr>
      <w:r w:rsidRPr="0084030D">
        <w:rPr>
          <w:spacing w:val="-4"/>
        </w:rPr>
        <w:t xml:space="preserve">7. </w:t>
      </w:r>
      <w:r w:rsidR="008B64B7" w:rsidRPr="0084030D">
        <w:rPr>
          <w:spacing w:val="-4"/>
        </w:rPr>
        <w:t>Në tabelën nr.1, që i bashkëlidhej vendimit nr.</w:t>
      </w:r>
      <w:r w:rsidR="007609AC">
        <w:rPr>
          <w:spacing w:val="-4"/>
        </w:rPr>
        <w:t xml:space="preserve"> </w:t>
      </w:r>
      <w:r w:rsidR="008B64B7" w:rsidRPr="0084030D">
        <w:rPr>
          <w:spacing w:val="-4"/>
        </w:rPr>
        <w:t xml:space="preserve">22, datë 8.5.2015, të Komitetit për Zhvillimin e Rajoneve, bëhen ndryshime, sipas tabelës 4, bashkëlidhur këtij vendimi. </w:t>
      </w:r>
    </w:p>
    <w:p w:rsidR="008B64B7" w:rsidRPr="0084030D" w:rsidRDefault="00E73D95" w:rsidP="008B64B7">
      <w:pPr>
        <w:pStyle w:val="Paragrafi"/>
        <w:rPr>
          <w:spacing w:val="-4"/>
        </w:rPr>
      </w:pPr>
      <w:r w:rsidRPr="0084030D">
        <w:rPr>
          <w:spacing w:val="-4"/>
        </w:rPr>
        <w:t xml:space="preserve">8. </w:t>
      </w:r>
      <w:r w:rsidR="008B64B7" w:rsidRPr="0084030D">
        <w:rPr>
          <w:spacing w:val="-4"/>
        </w:rPr>
        <w:t>Ngarkohen ministri i  Zhvillimit Urban, ministri i Financave dhe Sekretariati i Përgjithshëm i Komitetit për Zhvillimin e Rajoneve, në Kryeministri, për zbatimin e këtij vendimi.</w:t>
      </w:r>
    </w:p>
    <w:p w:rsidR="008B64B7" w:rsidRPr="0084030D" w:rsidRDefault="008B64B7" w:rsidP="008B64B7">
      <w:pPr>
        <w:pStyle w:val="Paragrafi"/>
        <w:rPr>
          <w:spacing w:val="-4"/>
        </w:rPr>
      </w:pPr>
      <w:r w:rsidRPr="0084030D">
        <w:rPr>
          <w:spacing w:val="-4"/>
        </w:rPr>
        <w:t>Ky vendim hyn në fuqi pas botimit në</w:t>
      </w:r>
      <w:r w:rsidR="00E73D95" w:rsidRPr="0084030D">
        <w:rPr>
          <w:spacing w:val="-4"/>
        </w:rPr>
        <w:t xml:space="preserve"> Fletoren Zyrtare</w:t>
      </w:r>
      <w:r w:rsidRPr="0084030D">
        <w:rPr>
          <w:spacing w:val="-4"/>
        </w:rPr>
        <w:t>.</w:t>
      </w:r>
    </w:p>
    <w:p w:rsidR="00CD204F" w:rsidRPr="00FA00B7" w:rsidRDefault="00CD204F" w:rsidP="00E73D95">
      <w:pPr>
        <w:pStyle w:val="Paragrafi"/>
        <w:jc w:val="right"/>
      </w:pPr>
      <w:r>
        <w:t>KRYE</w:t>
      </w:r>
      <w:r w:rsidRPr="00FA00B7">
        <w:t>T</w:t>
      </w:r>
      <w:r>
        <w:t>A</w:t>
      </w:r>
      <w:r w:rsidRPr="00FA00B7">
        <w:t>R</w:t>
      </w:r>
      <w:r>
        <w:t>I</w:t>
      </w:r>
    </w:p>
    <w:p w:rsidR="0084030D" w:rsidRDefault="00CD204F" w:rsidP="00E73D95">
      <w:pPr>
        <w:pStyle w:val="Paragrafi"/>
        <w:jc w:val="right"/>
        <w:rPr>
          <w:b/>
        </w:rPr>
      </w:pPr>
      <w:r w:rsidRPr="00E73D95">
        <w:rPr>
          <w:b/>
        </w:rPr>
        <w:t>Edi Rama</w:t>
      </w:r>
    </w:p>
    <w:p w:rsidR="0084030D" w:rsidRPr="0084030D" w:rsidRDefault="0084030D" w:rsidP="00E73D95">
      <w:pPr>
        <w:pStyle w:val="Paragrafi"/>
        <w:jc w:val="right"/>
        <w:rPr>
          <w:b/>
          <w:sz w:val="20"/>
        </w:rPr>
      </w:pPr>
    </w:p>
    <w:p w:rsidR="0084030D" w:rsidRDefault="0084030D" w:rsidP="0084030D">
      <w:pPr>
        <w:pStyle w:val="Paragrafi"/>
        <w:ind w:firstLine="0"/>
        <w:jc w:val="right"/>
        <w:rPr>
          <w:b/>
        </w:rPr>
      </w:pPr>
      <w:r w:rsidRPr="0084030D">
        <w:rPr>
          <w:b/>
          <w:noProof/>
        </w:rPr>
        <w:drawing>
          <wp:inline distT="0" distB="0" distL="0" distR="0">
            <wp:extent cx="3177693" cy="2201875"/>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89150" cy="2209814"/>
                    </a:xfrm>
                    <a:prstGeom prst="rect">
                      <a:avLst/>
                    </a:prstGeom>
                    <a:noFill/>
                    <a:ln w="9525">
                      <a:noFill/>
                      <a:miter lim="800000"/>
                      <a:headEnd/>
                      <a:tailEnd/>
                    </a:ln>
                  </pic:spPr>
                </pic:pic>
              </a:graphicData>
            </a:graphic>
          </wp:inline>
        </w:drawing>
      </w:r>
    </w:p>
    <w:p w:rsidR="00CC46F4" w:rsidRDefault="00CC46F4" w:rsidP="0084030D">
      <w:pPr>
        <w:pStyle w:val="Paragrafi"/>
        <w:ind w:firstLine="0"/>
        <w:jc w:val="right"/>
        <w:rPr>
          <w:b/>
        </w:rPr>
      </w:pPr>
    </w:p>
    <w:p w:rsidR="00CC46F4" w:rsidRDefault="00CC46F4" w:rsidP="0084030D">
      <w:pPr>
        <w:pStyle w:val="Paragrafi"/>
        <w:ind w:firstLine="0"/>
        <w:jc w:val="right"/>
        <w:rPr>
          <w:b/>
        </w:rPr>
        <w:sectPr w:rsidR="00CC46F4" w:rsidSect="00CC46F4">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12663"/>
          <w:cols w:num="2" w:space="454"/>
          <w:docGrid w:linePitch="360"/>
        </w:sectPr>
      </w:pPr>
    </w:p>
    <w:p w:rsidR="008B64B7" w:rsidRPr="00E73D95" w:rsidRDefault="008B64B7" w:rsidP="00E73D95">
      <w:pPr>
        <w:pStyle w:val="Paragrafi"/>
        <w:jc w:val="right"/>
        <w:rPr>
          <w:b/>
        </w:rPr>
      </w:pPr>
    </w:p>
    <w:p w:rsidR="008B64B7" w:rsidRPr="00FA00B7" w:rsidRDefault="008B64B7" w:rsidP="008B64B7">
      <w:pPr>
        <w:pStyle w:val="Paragrafi"/>
      </w:pPr>
    </w:p>
    <w:p w:rsidR="00591634" w:rsidRDefault="00591634" w:rsidP="00CD611D">
      <w:pPr>
        <w:pStyle w:val="Paragrafi"/>
        <w:jc w:val="center"/>
        <w:rPr>
          <w:b/>
          <w:spacing w:val="-4"/>
          <w:lang w:val="sq-AL"/>
        </w:rPr>
      </w:pPr>
    </w:p>
    <w:p w:rsidR="00591634" w:rsidRDefault="00591634" w:rsidP="00CD611D">
      <w:pPr>
        <w:pStyle w:val="Paragrafi"/>
        <w:jc w:val="center"/>
        <w:rPr>
          <w:b/>
          <w:spacing w:val="-4"/>
          <w:lang w:val="sq-AL"/>
        </w:rPr>
      </w:pPr>
    </w:p>
    <w:p w:rsidR="00591634" w:rsidRDefault="00591634" w:rsidP="00CD611D">
      <w:pPr>
        <w:pStyle w:val="Paragrafi"/>
        <w:jc w:val="center"/>
        <w:rPr>
          <w:b/>
          <w:spacing w:val="-4"/>
          <w:lang w:val="sq-AL"/>
        </w:rPr>
      </w:pPr>
    </w:p>
    <w:p w:rsidR="006447C5" w:rsidRDefault="006447C5" w:rsidP="006447C5">
      <w:pPr>
        <w:pStyle w:val="Paragrafi"/>
        <w:jc w:val="left"/>
        <w:rPr>
          <w:b/>
          <w:spacing w:val="-4"/>
          <w:lang w:val="sq-AL"/>
        </w:rPr>
      </w:pPr>
    </w:p>
    <w:p w:rsidR="006447C5" w:rsidRDefault="006447C5" w:rsidP="00CD611D">
      <w:pPr>
        <w:pStyle w:val="Paragrafi"/>
        <w:jc w:val="center"/>
        <w:rPr>
          <w:b/>
          <w:spacing w:val="-4"/>
          <w:lang w:val="sq-AL"/>
        </w:rPr>
      </w:pPr>
    </w:p>
    <w:p w:rsidR="006447C5" w:rsidRDefault="006B57CD" w:rsidP="00CD611D">
      <w:pPr>
        <w:pStyle w:val="Paragrafi"/>
        <w:jc w:val="center"/>
        <w:rPr>
          <w:b/>
          <w:spacing w:val="-4"/>
          <w:lang w:val="sq-AL"/>
        </w:rPr>
      </w:pPr>
      <w:r>
        <w:rPr>
          <w:b/>
          <w:noProof/>
          <w:spacing w:val="-4"/>
        </w:rPr>
        <w:drawing>
          <wp:inline distT="0" distB="0" distL="0" distR="0">
            <wp:extent cx="5874925" cy="7424928"/>
            <wp:effectExtent l="19050" t="0" r="0" b="0"/>
            <wp:docPr id="11" name="Picture 10" descr="e fundit eriola 16 10 2015_Draft Vendimi projektet e reja_Infrastruktura Vendore_KZHR 9_red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fundit eriola 16 10 2015_Draft Vendimi projektet e reja_Infrastruktura Vendore_KZHR 9_red (2)_Page_1.jpg"/>
                    <pic:cNvPicPr/>
                  </pic:nvPicPr>
                  <pic:blipFill>
                    <a:blip r:embed="rId13" cstate="print"/>
                    <a:srcRect l="2797" t="8199" r="2582" b="9253"/>
                    <a:stretch>
                      <a:fillRect/>
                    </a:stretch>
                  </pic:blipFill>
                  <pic:spPr>
                    <a:xfrm>
                      <a:off x="0" y="0"/>
                      <a:ext cx="5876859" cy="7427372"/>
                    </a:xfrm>
                    <a:prstGeom prst="rect">
                      <a:avLst/>
                    </a:prstGeom>
                  </pic:spPr>
                </pic:pic>
              </a:graphicData>
            </a:graphic>
          </wp:inline>
        </w:drawing>
      </w:r>
      <w:r>
        <w:rPr>
          <w:b/>
          <w:noProof/>
          <w:spacing w:val="-4"/>
        </w:rPr>
        <w:lastRenderedPageBreak/>
        <w:drawing>
          <wp:inline distT="0" distB="0" distL="0" distR="0">
            <wp:extent cx="5906262" cy="6137453"/>
            <wp:effectExtent l="19050" t="0" r="0" b="0"/>
            <wp:docPr id="12" name="Picture 11" descr="e fundit eriola 16 10 2015_Draft Vendimi projektet e reja_Infrastruktura Vendore_KZHR 9_red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fundit eriola 16 10 2015_Draft Vendimi projektet e reja_Infrastruktura Vendore_KZHR 9_red (2)_Page_2.jpg"/>
                    <pic:cNvPicPr/>
                  </pic:nvPicPr>
                  <pic:blipFill>
                    <a:blip r:embed="rId14" cstate="print"/>
                    <a:srcRect l="2797" t="8115" r="3179" b="24806"/>
                    <a:stretch>
                      <a:fillRect/>
                    </a:stretch>
                  </pic:blipFill>
                  <pic:spPr>
                    <a:xfrm>
                      <a:off x="0" y="0"/>
                      <a:ext cx="5908163" cy="6139428"/>
                    </a:xfrm>
                    <a:prstGeom prst="rect">
                      <a:avLst/>
                    </a:prstGeom>
                  </pic:spPr>
                </pic:pic>
              </a:graphicData>
            </a:graphic>
          </wp:inline>
        </w:drawing>
      </w:r>
      <w:r>
        <w:rPr>
          <w:b/>
          <w:noProof/>
          <w:spacing w:val="-4"/>
        </w:rPr>
        <w:drawing>
          <wp:inline distT="0" distB="0" distL="0" distR="0">
            <wp:extent cx="6018352" cy="6539789"/>
            <wp:effectExtent l="19050" t="0" r="1448" b="0"/>
            <wp:docPr id="13" name="Picture 12" descr="e fundit eriola 16 10 2015_Draft Vendimi projektet e reja_Infrastruktura Vendore_KZHR 9_red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 fundit eriola 16 10 2015_Draft Vendimi projektet e reja_Infrastruktura Vendore_KZHR 9_red (2)_Page_3.jpg"/>
                    <pic:cNvPicPr/>
                  </pic:nvPicPr>
                  <pic:blipFill>
                    <a:blip r:embed="rId15" cstate="print"/>
                    <a:srcRect l="2199" t="8199" r="2343" b="18428"/>
                    <a:stretch>
                      <a:fillRect/>
                    </a:stretch>
                  </pic:blipFill>
                  <pic:spPr>
                    <a:xfrm>
                      <a:off x="0" y="0"/>
                      <a:ext cx="6018378" cy="6539817"/>
                    </a:xfrm>
                    <a:prstGeom prst="rect">
                      <a:avLst/>
                    </a:prstGeom>
                  </pic:spPr>
                </pic:pic>
              </a:graphicData>
            </a:graphic>
          </wp:inline>
        </w:drawing>
      </w:r>
    </w:p>
    <w:p w:rsidR="006447C5" w:rsidRDefault="006447C5"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84030D" w:rsidRDefault="0084030D" w:rsidP="00CD611D">
      <w:pPr>
        <w:pStyle w:val="Paragrafi"/>
        <w:jc w:val="center"/>
        <w:rPr>
          <w:b/>
          <w:spacing w:val="-4"/>
          <w:lang w:val="sq-AL"/>
        </w:rPr>
      </w:pPr>
    </w:p>
    <w:p w:rsidR="006E054A" w:rsidRDefault="006E054A" w:rsidP="00B5302D">
      <w:pPr>
        <w:pStyle w:val="NeniTitull"/>
        <w:sectPr w:rsidR="006E054A" w:rsidSect="001B3C73">
          <w:type w:val="continuous"/>
          <w:pgSz w:w="11907" w:h="16840" w:code="9"/>
          <w:pgMar w:top="720" w:right="1134" w:bottom="720" w:left="1134" w:header="851" w:footer="851" w:gutter="0"/>
          <w:pgNumType w:start="12663"/>
          <w:cols w:space="454"/>
          <w:docGrid w:linePitch="360"/>
        </w:sectPr>
      </w:pPr>
    </w:p>
    <w:p w:rsidR="008545FA" w:rsidRPr="00E61002" w:rsidRDefault="00B5302D" w:rsidP="00B5302D">
      <w:pPr>
        <w:pStyle w:val="NeniTitull"/>
      </w:pPr>
      <w:r>
        <w:t>VENDI</w:t>
      </w:r>
      <w:r w:rsidR="008545FA" w:rsidRPr="00E61002">
        <w:t xml:space="preserve">M                                </w:t>
      </w:r>
    </w:p>
    <w:p w:rsidR="008545FA" w:rsidRPr="00E61002" w:rsidRDefault="008545FA" w:rsidP="00B5302D">
      <w:pPr>
        <w:pStyle w:val="NeniTitull"/>
      </w:pPr>
      <w:r w:rsidRPr="00E61002">
        <w:t>Nr. 40, datë 16.10.2015</w:t>
      </w:r>
    </w:p>
    <w:p w:rsidR="008545FA" w:rsidRPr="006E054A" w:rsidRDefault="008545FA" w:rsidP="00B5302D">
      <w:pPr>
        <w:pStyle w:val="NeniTitull"/>
        <w:rPr>
          <w:sz w:val="16"/>
        </w:rPr>
      </w:pPr>
    </w:p>
    <w:p w:rsidR="008545FA" w:rsidRPr="00E61002" w:rsidRDefault="008545FA" w:rsidP="00B5302D">
      <w:pPr>
        <w:pStyle w:val="NeniTitull"/>
      </w:pPr>
      <w:r w:rsidRPr="00E61002">
        <w:t>PËR SHPËRNDARJEN  E FONDIT PËR PROGRAMIN “SHQIPËRIA DIXHITALE”, PJESË E FONDIT PËR ZHVILLIMIN E RAJONEVE</w:t>
      </w:r>
    </w:p>
    <w:p w:rsidR="008545FA" w:rsidRPr="006E054A" w:rsidRDefault="008545FA" w:rsidP="008545FA">
      <w:pPr>
        <w:pStyle w:val="Paragrafi"/>
        <w:rPr>
          <w:sz w:val="16"/>
        </w:rPr>
      </w:pPr>
    </w:p>
    <w:p w:rsidR="008545FA" w:rsidRPr="006E054A" w:rsidRDefault="008545FA" w:rsidP="008545FA">
      <w:pPr>
        <w:pStyle w:val="Paragrafi"/>
        <w:rPr>
          <w:spacing w:val="-4"/>
        </w:rPr>
      </w:pPr>
      <w:r w:rsidRPr="006E054A">
        <w:rPr>
          <w:spacing w:val="-4"/>
        </w:rPr>
        <w:t>Në mbështetje të nenit 100 të Kushtetutës dhe të nenit 15 e të aneksit 3, të ligjit nr.</w:t>
      </w:r>
      <w:r w:rsidR="007609AC">
        <w:rPr>
          <w:spacing w:val="-4"/>
        </w:rPr>
        <w:t xml:space="preserve"> </w:t>
      </w:r>
      <w:r w:rsidRPr="006E054A">
        <w:rPr>
          <w:spacing w:val="-4"/>
        </w:rPr>
        <w:t>160/2014, datë 27.11.2014, “Për buxhetin e vitit 2015”, të ndryshuar, Komiteti për Zhvillimin e Rajoneve</w:t>
      </w:r>
    </w:p>
    <w:p w:rsidR="008545FA" w:rsidRPr="006E054A" w:rsidRDefault="008545FA" w:rsidP="008545FA">
      <w:pPr>
        <w:pStyle w:val="Paragrafi"/>
        <w:rPr>
          <w:spacing w:val="-4"/>
          <w:sz w:val="14"/>
        </w:rPr>
      </w:pPr>
    </w:p>
    <w:p w:rsidR="008545FA" w:rsidRPr="006E054A" w:rsidRDefault="00B5302D" w:rsidP="00B5302D">
      <w:pPr>
        <w:pStyle w:val="NeniNr"/>
        <w:rPr>
          <w:spacing w:val="-4"/>
        </w:rPr>
      </w:pPr>
      <w:r w:rsidRPr="006E054A">
        <w:rPr>
          <w:spacing w:val="-4"/>
        </w:rPr>
        <w:t>VENDOS</w:t>
      </w:r>
      <w:r w:rsidR="008545FA" w:rsidRPr="006E054A">
        <w:rPr>
          <w:spacing w:val="-4"/>
        </w:rPr>
        <w:t>I:</w:t>
      </w:r>
    </w:p>
    <w:p w:rsidR="008545FA" w:rsidRPr="006E054A" w:rsidRDefault="008545FA" w:rsidP="008545FA">
      <w:pPr>
        <w:pStyle w:val="Paragrafi"/>
        <w:rPr>
          <w:spacing w:val="-4"/>
          <w:sz w:val="14"/>
        </w:rPr>
      </w:pPr>
    </w:p>
    <w:p w:rsidR="008545FA" w:rsidRPr="006E054A" w:rsidRDefault="00D533EB" w:rsidP="008545FA">
      <w:pPr>
        <w:pStyle w:val="Paragrafi"/>
        <w:rPr>
          <w:spacing w:val="-4"/>
        </w:rPr>
      </w:pPr>
      <w:r w:rsidRPr="006E054A">
        <w:rPr>
          <w:spacing w:val="-4"/>
        </w:rPr>
        <w:t xml:space="preserve">1. </w:t>
      </w:r>
      <w:r w:rsidR="008545FA" w:rsidRPr="006E054A">
        <w:rPr>
          <w:spacing w:val="-4"/>
        </w:rPr>
        <w:t xml:space="preserve">Shpërndarjen e fondeve për projekte për programin “Shqipëria dixhitale”, pjesë e Fondit për Zhvillimin e Rajoneve për vitin 2015, sipas tabelës 1, bashkëlidhur këtij vendimi. </w:t>
      </w:r>
    </w:p>
    <w:p w:rsidR="008545FA" w:rsidRPr="006E054A" w:rsidRDefault="00D533EB" w:rsidP="008545FA">
      <w:pPr>
        <w:pStyle w:val="Paragrafi"/>
        <w:rPr>
          <w:spacing w:val="-4"/>
        </w:rPr>
      </w:pPr>
      <w:r w:rsidRPr="006E054A">
        <w:rPr>
          <w:spacing w:val="-4"/>
        </w:rPr>
        <w:t xml:space="preserve">2. </w:t>
      </w:r>
      <w:r w:rsidR="008545FA" w:rsidRPr="006E054A">
        <w:rPr>
          <w:spacing w:val="-4"/>
        </w:rPr>
        <w:t>Të gjitha njësitë e qeverisjes qendrore e vendore, si dhe institucionet e organizatat për zhvillim, agjencitë zbatuese e zhvillimore, qendrore e vendore, projektet e të cilave miratohen për t’u financuar, sipas pikës 1, të këtij vendimi, brenda një jave n</w:t>
      </w:r>
      <w:r w:rsidR="00792D3D">
        <w:rPr>
          <w:spacing w:val="-4"/>
        </w:rPr>
        <w:t xml:space="preserve">ga data e publikimit të tij në </w:t>
      </w:r>
      <w:r w:rsidR="008545FA" w:rsidRPr="006E054A">
        <w:rPr>
          <w:spacing w:val="-4"/>
        </w:rPr>
        <w:t xml:space="preserve">Fletoren </w:t>
      </w:r>
      <w:r w:rsidR="00792D3D" w:rsidRPr="006E054A">
        <w:rPr>
          <w:spacing w:val="-4"/>
        </w:rPr>
        <w:t>Zyrtare</w:t>
      </w:r>
      <w:r w:rsidR="008545FA" w:rsidRPr="006E054A">
        <w:rPr>
          <w:spacing w:val="-4"/>
        </w:rPr>
        <w:t xml:space="preserve">, duhet të paraqesin në sekretariatin teknik pranë ministrit të Shtetit për Inovacionin dhe Administratën Publike kalendarin me të gjitha afatet e parashikuara për fazat e prokurimit publik dhe zbatimit të projektit e të përdorimit të fondeve, si dhe emrin e personit përgjegjës për ndjekjen e zbatimit të projektit. </w:t>
      </w:r>
    </w:p>
    <w:p w:rsidR="008545FA" w:rsidRPr="006E054A" w:rsidRDefault="00D533EB" w:rsidP="008545FA">
      <w:pPr>
        <w:pStyle w:val="Paragrafi"/>
        <w:rPr>
          <w:spacing w:val="-4"/>
        </w:rPr>
      </w:pPr>
      <w:r w:rsidRPr="006E054A">
        <w:rPr>
          <w:spacing w:val="-4"/>
        </w:rPr>
        <w:t xml:space="preserve">3. </w:t>
      </w:r>
      <w:r w:rsidR="008545FA" w:rsidRPr="006E054A">
        <w:rPr>
          <w:spacing w:val="-4"/>
        </w:rPr>
        <w:t>Autoritetet kontraktuese për projektet, sipas pikës 1, të këtij vendimi, duhet të kryejnë procedurat e prokurimit publik dhe të lidhjes së kontratës përkatëse për zbatimin e projektit deri në fund të muajit dhjetor të vitit 2015, përveç projektit nr.2, për të cilin duhet të kryhen procedurat e prokurimit publik dhe të lidhjes së kontratës përkatëse për zbatimin e projektit brenda muajit shkurt të vitit 2016. Për fondet e projekteve të paprokuruara sipas këtyre afateve, Komiteti për Zhvillimin e Rajoneve ka të drejtën të rishqyrtojë financimin dhe t’i rishpërndajë fondet e këtij financimi për një projekt tjetër.</w:t>
      </w:r>
    </w:p>
    <w:p w:rsidR="008545FA" w:rsidRPr="006E054A" w:rsidRDefault="00D533EB" w:rsidP="008545FA">
      <w:pPr>
        <w:pStyle w:val="Paragrafi"/>
        <w:rPr>
          <w:spacing w:val="-4"/>
        </w:rPr>
      </w:pPr>
      <w:r w:rsidRPr="006E054A">
        <w:rPr>
          <w:spacing w:val="-4"/>
        </w:rPr>
        <w:t xml:space="preserve">4. </w:t>
      </w:r>
      <w:r w:rsidR="008545FA" w:rsidRPr="006E054A">
        <w:rPr>
          <w:spacing w:val="-4"/>
        </w:rPr>
        <w:t>Ngarkohet sekretariati teknik pranë ministrit të Shtetit për Inovacionin dhe Administratën Publike të kryejë monitorimin dhe raportimin e ecurisë së zbatimit të projekteve, pranë Sekretariatit të Përgjithshëm të Komitetit për Zhvillimin e Rajoneve, në Kryeministri, sipas kalendarit të paraqitur nga autoritetet kontraktuese, në përputhje me pikën 2, të këtij vendimi.</w:t>
      </w:r>
    </w:p>
    <w:p w:rsidR="008545FA" w:rsidRPr="006E054A" w:rsidRDefault="00D533EB" w:rsidP="008545FA">
      <w:pPr>
        <w:pStyle w:val="Paragrafi"/>
        <w:rPr>
          <w:spacing w:val="-4"/>
        </w:rPr>
      </w:pPr>
      <w:r w:rsidRPr="006E054A">
        <w:rPr>
          <w:spacing w:val="-4"/>
        </w:rPr>
        <w:t xml:space="preserve">5. </w:t>
      </w:r>
      <w:r w:rsidR="008545FA" w:rsidRPr="006E054A">
        <w:rPr>
          <w:spacing w:val="-4"/>
        </w:rPr>
        <w:t>Ngarkohen ministri i Shtetit për Inovacionin dhe Administratën Publike, ministri i Financave dhe Sekretariati i Përgjithshëm i Komitetit për Zhvillimin e Rajoneve, në Kryeministri, për zbatimin e këtij vendimi.</w:t>
      </w:r>
    </w:p>
    <w:p w:rsidR="008545FA" w:rsidRPr="006E054A" w:rsidRDefault="008545FA" w:rsidP="008545FA">
      <w:pPr>
        <w:pStyle w:val="Paragrafi"/>
        <w:rPr>
          <w:spacing w:val="-4"/>
        </w:rPr>
      </w:pPr>
      <w:r w:rsidRPr="006E054A">
        <w:rPr>
          <w:spacing w:val="-4"/>
        </w:rPr>
        <w:t>Ky vendim hyn në fuqi pas botimit në Fletoren Zyrtare.</w:t>
      </w:r>
    </w:p>
    <w:p w:rsidR="008545FA" w:rsidRPr="006E054A" w:rsidRDefault="008545FA" w:rsidP="00D533EB">
      <w:pPr>
        <w:pStyle w:val="Paragrafi"/>
        <w:jc w:val="right"/>
        <w:rPr>
          <w:spacing w:val="-4"/>
        </w:rPr>
      </w:pPr>
      <w:r w:rsidRPr="006E054A">
        <w:rPr>
          <w:spacing w:val="-4"/>
        </w:rPr>
        <w:t>KRYETARI</w:t>
      </w:r>
    </w:p>
    <w:p w:rsidR="008545FA" w:rsidRPr="006E054A" w:rsidRDefault="008545FA" w:rsidP="00D533EB">
      <w:pPr>
        <w:pStyle w:val="Paragrafi"/>
        <w:jc w:val="right"/>
        <w:rPr>
          <w:b/>
          <w:spacing w:val="-4"/>
        </w:rPr>
      </w:pPr>
      <w:r w:rsidRPr="006E054A">
        <w:rPr>
          <w:b/>
          <w:spacing w:val="-4"/>
        </w:rPr>
        <w:t>Edi Rama</w:t>
      </w:r>
    </w:p>
    <w:p w:rsidR="00F97CFB" w:rsidRPr="00FA00B7" w:rsidRDefault="00F97CFB" w:rsidP="008545FA">
      <w:pPr>
        <w:pStyle w:val="Paragrafi"/>
      </w:pPr>
    </w:p>
    <w:p w:rsidR="006447C5" w:rsidRDefault="00F97CFB" w:rsidP="006E054A">
      <w:pPr>
        <w:pStyle w:val="Paragrafi"/>
        <w:ind w:firstLine="0"/>
        <w:jc w:val="left"/>
        <w:rPr>
          <w:b/>
          <w:spacing w:val="-4"/>
          <w:lang w:val="sq-AL"/>
        </w:rPr>
      </w:pPr>
      <w:r w:rsidRPr="00F97CFB">
        <w:rPr>
          <w:b/>
          <w:noProof/>
          <w:spacing w:val="-4"/>
        </w:rPr>
        <w:drawing>
          <wp:inline distT="0" distB="0" distL="0" distR="0">
            <wp:extent cx="3320498" cy="2288378"/>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2762"/>
                    <a:stretch>
                      <a:fillRect/>
                    </a:stretch>
                  </pic:blipFill>
                  <pic:spPr bwMode="auto">
                    <a:xfrm>
                      <a:off x="0" y="0"/>
                      <a:ext cx="3322815" cy="2289975"/>
                    </a:xfrm>
                    <a:prstGeom prst="rect">
                      <a:avLst/>
                    </a:prstGeom>
                    <a:noFill/>
                    <a:ln w="9525">
                      <a:noFill/>
                      <a:miter lim="800000"/>
                      <a:headEnd/>
                      <a:tailEnd/>
                    </a:ln>
                  </pic:spPr>
                </pic:pic>
              </a:graphicData>
            </a:graphic>
          </wp:inline>
        </w:drawing>
      </w:r>
    </w:p>
    <w:p w:rsidR="006E054A" w:rsidRDefault="006E054A" w:rsidP="00CD611D">
      <w:pPr>
        <w:pStyle w:val="Paragrafi"/>
        <w:jc w:val="center"/>
        <w:rPr>
          <w:b/>
          <w:spacing w:val="-4"/>
          <w:lang w:val="sq-AL"/>
        </w:rPr>
        <w:sectPr w:rsidR="006E054A" w:rsidSect="001B3C73">
          <w:type w:val="continuous"/>
          <w:pgSz w:w="11907" w:h="16840" w:code="9"/>
          <w:pgMar w:top="720" w:right="1134" w:bottom="720" w:left="1134" w:header="851" w:footer="851" w:gutter="0"/>
          <w:pgNumType w:start="12667"/>
          <w:cols w:num="2" w:space="454"/>
          <w:docGrid w:linePitch="360"/>
        </w:sectPr>
      </w:pPr>
    </w:p>
    <w:p w:rsidR="006447C5" w:rsidRDefault="006447C5" w:rsidP="00CD611D">
      <w:pPr>
        <w:pStyle w:val="Paragrafi"/>
        <w:jc w:val="center"/>
        <w:rPr>
          <w:b/>
          <w:spacing w:val="-4"/>
          <w:lang w:val="sq-AL"/>
        </w:rPr>
      </w:pPr>
    </w:p>
    <w:p w:rsidR="006447C5" w:rsidRDefault="006447C5" w:rsidP="00CD611D">
      <w:pPr>
        <w:pStyle w:val="Paragrafi"/>
        <w:jc w:val="center"/>
        <w:rPr>
          <w:b/>
          <w:spacing w:val="-4"/>
          <w:lang w:val="sq-AL"/>
        </w:rPr>
      </w:pPr>
    </w:p>
    <w:p w:rsidR="006447C5" w:rsidRDefault="006447C5" w:rsidP="00CD611D">
      <w:pPr>
        <w:pStyle w:val="Paragrafi"/>
        <w:jc w:val="center"/>
        <w:rPr>
          <w:b/>
          <w:spacing w:val="-4"/>
          <w:lang w:val="sq-AL"/>
        </w:rPr>
      </w:pPr>
    </w:p>
    <w:p w:rsidR="006447C5" w:rsidRDefault="005A03DF" w:rsidP="00CD611D">
      <w:pPr>
        <w:pStyle w:val="Paragrafi"/>
        <w:jc w:val="center"/>
        <w:rPr>
          <w:b/>
          <w:spacing w:val="-4"/>
          <w:lang w:val="sq-AL"/>
        </w:rPr>
      </w:pPr>
      <w:r>
        <w:rPr>
          <w:b/>
          <w:noProof/>
          <w:spacing w:val="-4"/>
        </w:rPr>
        <w:drawing>
          <wp:inline distT="0" distB="0" distL="0" distR="0">
            <wp:extent cx="5950153" cy="7066483"/>
            <wp:effectExtent l="19050" t="0" r="0" b="0"/>
            <wp:docPr id="20" name="Picture 19" descr="tjetra eriola 16 10 2015_Draft Vendimi KZHR 9_shperndarja_Shpallja_Shqiperia Dixhit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jetra eriola 16 10 2015_Draft Vendimi KZHR 9_shperndarja_Shpallja_Shqiperia Dixhitale.jpg"/>
                    <pic:cNvPicPr/>
                  </pic:nvPicPr>
                  <pic:blipFill>
                    <a:blip r:embed="rId16" cstate="print"/>
                    <a:srcRect l="3515" t="8032" r="1985" b="14099"/>
                    <a:stretch>
                      <a:fillRect/>
                    </a:stretch>
                  </pic:blipFill>
                  <pic:spPr>
                    <a:xfrm>
                      <a:off x="0" y="0"/>
                      <a:ext cx="5950153" cy="7066483"/>
                    </a:xfrm>
                    <a:prstGeom prst="rect">
                      <a:avLst/>
                    </a:prstGeom>
                  </pic:spPr>
                </pic:pic>
              </a:graphicData>
            </a:graphic>
          </wp:inline>
        </w:drawing>
      </w:r>
    </w:p>
    <w:p w:rsidR="006447C5" w:rsidRDefault="006447C5" w:rsidP="00CD611D">
      <w:pPr>
        <w:pStyle w:val="Paragrafi"/>
        <w:jc w:val="center"/>
        <w:rPr>
          <w:b/>
          <w:spacing w:val="-4"/>
          <w:lang w:val="sq-AL"/>
        </w:rPr>
      </w:pPr>
    </w:p>
    <w:p w:rsidR="006447C5" w:rsidRDefault="006447C5"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pPr>
    </w:p>
    <w:p w:rsidR="00B265F8" w:rsidRDefault="00B265F8" w:rsidP="00CD611D">
      <w:pPr>
        <w:pStyle w:val="Paragrafi"/>
        <w:jc w:val="center"/>
        <w:rPr>
          <w:b/>
          <w:spacing w:val="-4"/>
          <w:lang w:val="sq-AL"/>
        </w:rPr>
        <w:sectPr w:rsidR="00B265F8" w:rsidSect="001B3C73">
          <w:type w:val="continuous"/>
          <w:pgSz w:w="11907" w:h="16840" w:code="9"/>
          <w:pgMar w:top="720" w:right="1134" w:bottom="720" w:left="1134" w:header="851" w:footer="851" w:gutter="0"/>
          <w:pgNumType w:start="12667"/>
          <w:cols w:space="454"/>
          <w:docGrid w:linePitch="360"/>
        </w:sectPr>
      </w:pPr>
    </w:p>
    <w:p w:rsidR="00CD611D" w:rsidRPr="00974EEC" w:rsidRDefault="00974EEC" w:rsidP="00CD611D">
      <w:pPr>
        <w:pStyle w:val="Paragrafi"/>
        <w:jc w:val="center"/>
        <w:rPr>
          <w:b/>
          <w:spacing w:val="-4"/>
          <w:lang w:val="sq-AL"/>
        </w:rPr>
      </w:pPr>
      <w:r w:rsidRPr="00974EEC">
        <w:rPr>
          <w:b/>
          <w:spacing w:val="-4"/>
          <w:lang w:val="sq-AL"/>
        </w:rPr>
        <w:t>KËRKESË</w:t>
      </w:r>
    </w:p>
    <w:p w:rsidR="00CD611D" w:rsidRPr="00974EEC" w:rsidRDefault="00CD611D" w:rsidP="00CD611D">
      <w:pPr>
        <w:pStyle w:val="Paragrafi"/>
        <w:jc w:val="center"/>
        <w:rPr>
          <w:b/>
          <w:spacing w:val="-4"/>
          <w:lang w:val="sq-AL"/>
        </w:rPr>
      </w:pPr>
      <w:r w:rsidRPr="00974EEC">
        <w:rPr>
          <w:b/>
          <w:spacing w:val="-4"/>
          <w:lang w:val="sq-AL"/>
        </w:rPr>
        <w:t>Nr. 2385/5, datë 27.10.2015</w:t>
      </w:r>
    </w:p>
    <w:p w:rsidR="00CD611D" w:rsidRPr="008C5537" w:rsidRDefault="00CD611D" w:rsidP="00CD611D">
      <w:pPr>
        <w:pStyle w:val="Paragrafi"/>
        <w:jc w:val="center"/>
        <w:rPr>
          <w:b/>
          <w:spacing w:val="-4"/>
          <w:sz w:val="14"/>
          <w:lang w:val="sq-AL"/>
        </w:rPr>
      </w:pPr>
    </w:p>
    <w:p w:rsidR="00CD611D" w:rsidRPr="00974EEC" w:rsidRDefault="00CD611D" w:rsidP="00CD611D">
      <w:pPr>
        <w:pStyle w:val="Paragrafi"/>
        <w:jc w:val="center"/>
        <w:rPr>
          <w:b/>
          <w:spacing w:val="-4"/>
          <w:lang w:val="sq-AL"/>
        </w:rPr>
      </w:pPr>
      <w:r w:rsidRPr="00974EEC">
        <w:rPr>
          <w:b/>
          <w:spacing w:val="-4"/>
          <w:lang w:val="sq-AL"/>
        </w:rPr>
        <w:t>PËR SHPRONËSIM</w:t>
      </w:r>
    </w:p>
    <w:p w:rsidR="00CD611D" w:rsidRPr="008C5537" w:rsidRDefault="00CD611D" w:rsidP="00CD611D">
      <w:pPr>
        <w:pStyle w:val="Paragrafi"/>
        <w:rPr>
          <w:spacing w:val="-4"/>
          <w:sz w:val="14"/>
          <w:lang w:val="sq-AL"/>
        </w:rPr>
      </w:pPr>
      <w:r w:rsidRPr="00974EEC">
        <w:rPr>
          <w:spacing w:val="-4"/>
          <w:lang w:val="sq-AL"/>
        </w:rPr>
        <w:t xml:space="preserve"> </w:t>
      </w:r>
    </w:p>
    <w:p w:rsidR="00CD611D" w:rsidRPr="00974EEC" w:rsidRDefault="00CD611D" w:rsidP="00CD611D">
      <w:pPr>
        <w:pStyle w:val="Paragrafi"/>
        <w:rPr>
          <w:spacing w:val="-4"/>
          <w:lang w:val="sq-AL"/>
        </w:rPr>
      </w:pPr>
      <w:r w:rsidRPr="00974EEC">
        <w:rPr>
          <w:spacing w:val="-4"/>
          <w:lang w:val="sq-AL"/>
        </w:rPr>
        <w:t>Ministria e Punëve të Brendshme, shpall kërkesën për shpronësimin e pasurive të paluajt</w:t>
      </w:r>
      <w:r w:rsidR="00B265F8">
        <w:rPr>
          <w:spacing w:val="-4"/>
          <w:lang w:val="sq-AL"/>
        </w:rPr>
        <w:t>-</w:t>
      </w:r>
      <w:r w:rsidRPr="00974EEC">
        <w:rPr>
          <w:spacing w:val="-4"/>
          <w:lang w:val="sq-AL"/>
        </w:rPr>
        <w:t xml:space="preserve">shme të pronarëve, sipas tabelës bashkëlidhur. </w:t>
      </w:r>
    </w:p>
    <w:p w:rsidR="00CD611D" w:rsidRPr="00974EEC" w:rsidRDefault="00CD611D" w:rsidP="00CD611D">
      <w:pPr>
        <w:pStyle w:val="Paragrafi"/>
        <w:rPr>
          <w:spacing w:val="-4"/>
          <w:lang w:val="sq-AL"/>
        </w:rPr>
      </w:pPr>
      <w:r w:rsidRPr="00974EEC">
        <w:rPr>
          <w:spacing w:val="-4"/>
          <w:lang w:val="sq-AL"/>
        </w:rPr>
        <w:t xml:space="preserve">Subjekti kërkues është Bashkia e Elbasanit. Me anë të këtij publikimi kërkojmë të vëmë në dijeni personat që preken nga ky shpronësim. Vlera e shpronësimit të pronarëve, që do të shpronësohen për shkak </w:t>
      </w:r>
      <w:r w:rsidR="008D2894" w:rsidRPr="00974EEC">
        <w:rPr>
          <w:spacing w:val="-4"/>
          <w:lang w:val="sq-AL"/>
        </w:rPr>
        <w:t xml:space="preserve">të </w:t>
      </w:r>
      <w:r w:rsidRPr="00974EEC">
        <w:rPr>
          <w:spacing w:val="-4"/>
          <w:lang w:val="sq-AL"/>
        </w:rPr>
        <w:t>disa</w:t>
      </w:r>
      <w:r w:rsidR="0031567A" w:rsidRPr="00974EEC">
        <w:rPr>
          <w:spacing w:val="-4"/>
          <w:lang w:val="sq-AL"/>
        </w:rPr>
        <w:t xml:space="preserve"> shtesave dhe ndryshimeve në vendimin e Këshillit të Ministrave nr. 205, datë 9.</w:t>
      </w:r>
      <w:r w:rsidRPr="00974EEC">
        <w:rPr>
          <w:spacing w:val="-4"/>
          <w:lang w:val="sq-AL"/>
        </w:rPr>
        <w:t xml:space="preserve">4.2014 dhe </w:t>
      </w:r>
      <w:r w:rsidR="007316D0" w:rsidRPr="00974EEC">
        <w:rPr>
          <w:spacing w:val="-4"/>
          <w:lang w:val="sq-AL"/>
        </w:rPr>
        <w:t>vendimin e Këshilli</w:t>
      </w:r>
      <w:r w:rsidRPr="00974EEC">
        <w:rPr>
          <w:spacing w:val="-4"/>
          <w:lang w:val="sq-AL"/>
        </w:rPr>
        <w:t xml:space="preserve"> nr.</w:t>
      </w:r>
      <w:r w:rsidR="007316D0" w:rsidRPr="00974EEC">
        <w:rPr>
          <w:spacing w:val="-4"/>
          <w:lang w:val="sq-AL"/>
        </w:rPr>
        <w:t xml:space="preserve"> </w:t>
      </w:r>
      <w:r w:rsidR="00974EEC" w:rsidRPr="00974EEC">
        <w:rPr>
          <w:spacing w:val="-4"/>
          <w:lang w:val="sq-AL"/>
        </w:rPr>
        <w:t>432 datë 2.</w:t>
      </w:r>
      <w:r w:rsidRPr="00974EEC">
        <w:rPr>
          <w:spacing w:val="-4"/>
          <w:lang w:val="sq-AL"/>
        </w:rPr>
        <w:t>7.2014”. në Bashkinë e Elbasanit është 4 904 576.89 (katër milion e nëntëqind e katër mijë e pesëqind e shtatëdhjetë e gjashtë , pikë tetëdhjetë e nëntë) lekë.</w:t>
      </w:r>
    </w:p>
    <w:p w:rsidR="00CD611D" w:rsidRPr="00974EEC" w:rsidRDefault="00CD611D" w:rsidP="00CD611D">
      <w:pPr>
        <w:pStyle w:val="Paragrafi"/>
        <w:rPr>
          <w:spacing w:val="-4"/>
          <w:lang w:val="sq-AL"/>
        </w:rPr>
      </w:pPr>
      <w:r w:rsidRPr="00974EEC">
        <w:rPr>
          <w:spacing w:val="-4"/>
          <w:lang w:val="sq-AL"/>
        </w:rPr>
        <w:t>Ky publikim do të jetë për një periudhë 1 javore dhe brenda 15 ditëve nga plotësimi i këtij afati për publikim, personat që kanë emrin, kanë të drejtë të paraqesin pretendimet e tyre të shoqëruara me dokumentet përkatës në Ministrinë e Punëve të Brendshme.</w:t>
      </w:r>
    </w:p>
    <w:p w:rsidR="00CD611D" w:rsidRPr="00974EEC" w:rsidRDefault="00CD611D" w:rsidP="00CD611D">
      <w:pPr>
        <w:pStyle w:val="Paragrafi"/>
        <w:rPr>
          <w:spacing w:val="-4"/>
          <w:lang w:val="sq-AL"/>
        </w:rPr>
      </w:pPr>
      <w:r w:rsidRPr="00974EEC">
        <w:rPr>
          <w:spacing w:val="-4"/>
          <w:lang w:val="sq-AL"/>
        </w:rPr>
        <w:t>Duke ju falënderuar për mirëkuptimin.</w:t>
      </w:r>
    </w:p>
    <w:p w:rsidR="00CD611D" w:rsidRPr="008C5537" w:rsidRDefault="00CD611D" w:rsidP="00CD611D">
      <w:pPr>
        <w:pStyle w:val="Paragrafi"/>
        <w:rPr>
          <w:spacing w:val="-4"/>
          <w:sz w:val="14"/>
          <w:lang w:val="sq-AL"/>
        </w:rPr>
      </w:pPr>
    </w:p>
    <w:p w:rsidR="00974EEC" w:rsidRPr="00974EEC" w:rsidRDefault="008D2894" w:rsidP="00CD611D">
      <w:pPr>
        <w:pStyle w:val="Paragrafi"/>
        <w:jc w:val="right"/>
        <w:rPr>
          <w:spacing w:val="-4"/>
          <w:lang w:val="sq-AL"/>
        </w:rPr>
      </w:pPr>
      <w:r w:rsidRPr="00974EEC">
        <w:rPr>
          <w:spacing w:val="-4"/>
          <w:lang w:val="sq-AL"/>
        </w:rPr>
        <w:t xml:space="preserve">ZËVENDËSMINISTRI I PUNËVE </w:t>
      </w:r>
    </w:p>
    <w:p w:rsidR="00CD611D" w:rsidRPr="00974EEC" w:rsidRDefault="008D2894" w:rsidP="00CD611D">
      <w:pPr>
        <w:pStyle w:val="Paragrafi"/>
        <w:jc w:val="right"/>
        <w:rPr>
          <w:spacing w:val="-4"/>
          <w:lang w:val="sq-AL"/>
        </w:rPr>
      </w:pPr>
      <w:r w:rsidRPr="00974EEC">
        <w:rPr>
          <w:spacing w:val="-4"/>
          <w:lang w:val="sq-AL"/>
        </w:rPr>
        <w:t>TË BRENDSHME</w:t>
      </w:r>
    </w:p>
    <w:p w:rsidR="00CD611D" w:rsidRPr="00974EEC" w:rsidRDefault="00CD611D" w:rsidP="00CD611D">
      <w:pPr>
        <w:pStyle w:val="Paragrafi"/>
        <w:jc w:val="right"/>
        <w:rPr>
          <w:b/>
          <w:spacing w:val="-4"/>
          <w:lang w:val="sq-AL"/>
        </w:rPr>
      </w:pPr>
      <w:r w:rsidRPr="00974EEC">
        <w:rPr>
          <w:b/>
          <w:spacing w:val="-4"/>
          <w:lang w:val="sq-AL"/>
        </w:rPr>
        <w:t>Elona Gjebrea</w:t>
      </w:r>
    </w:p>
    <w:p w:rsidR="00974EEC" w:rsidRPr="00974EEC" w:rsidRDefault="00974EEC" w:rsidP="00CD611D">
      <w:pPr>
        <w:pStyle w:val="Paragrafi"/>
        <w:rPr>
          <w:spacing w:val="-4"/>
          <w:lang w:val="sq-AL"/>
        </w:rPr>
        <w:sectPr w:rsidR="00974EEC" w:rsidRPr="00974EEC" w:rsidSect="001B3C73">
          <w:type w:val="continuous"/>
          <w:pgSz w:w="11907" w:h="16840" w:code="9"/>
          <w:pgMar w:top="720" w:right="1134" w:bottom="720" w:left="1134" w:header="851" w:footer="851" w:gutter="0"/>
          <w:pgNumType w:start="12669"/>
          <w:cols w:num="2" w:space="454"/>
          <w:docGrid w:linePitch="360"/>
        </w:sectPr>
      </w:pPr>
    </w:p>
    <w:p w:rsidR="00591634" w:rsidRDefault="00591634" w:rsidP="00CD611D">
      <w:pPr>
        <w:pStyle w:val="Paragrafi"/>
        <w:rPr>
          <w:lang w:val="sq-AL"/>
        </w:rPr>
        <w:sectPr w:rsidR="00591634" w:rsidSect="00B76780">
          <w:type w:val="continuous"/>
          <w:pgSz w:w="11907" w:h="16840" w:code="9"/>
          <w:pgMar w:top="720" w:right="1134" w:bottom="720" w:left="1134" w:header="851" w:footer="851" w:gutter="0"/>
          <w:cols w:space="720"/>
          <w:docGrid w:linePitch="360"/>
        </w:sect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ind w:firstLine="0"/>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CD611D" w:rsidRPr="007316D0" w:rsidRDefault="00CD611D" w:rsidP="00CD611D">
      <w:pPr>
        <w:pStyle w:val="Paragrafi"/>
        <w:rPr>
          <w:lang w:val="sq-AL"/>
        </w:rPr>
      </w:pPr>
    </w:p>
    <w:p w:rsidR="00B76780" w:rsidRDefault="00B76780" w:rsidP="00CD611D">
      <w:pPr>
        <w:pStyle w:val="Paragrafi"/>
        <w:rPr>
          <w:lang w:val="sq-AL"/>
        </w:rPr>
      </w:pPr>
    </w:p>
    <w:p w:rsidR="00B76780" w:rsidRPr="00B76780" w:rsidRDefault="00B76780" w:rsidP="00B76780">
      <w:pPr>
        <w:rPr>
          <w:lang w:val="sq-AL"/>
        </w:rPr>
      </w:pPr>
    </w:p>
    <w:p w:rsidR="00B76780" w:rsidRPr="00B76780" w:rsidRDefault="00B76780" w:rsidP="00B76780">
      <w:pPr>
        <w:rPr>
          <w:lang w:val="sq-AL"/>
        </w:rPr>
      </w:pPr>
    </w:p>
    <w:p w:rsidR="00B76780" w:rsidRPr="00B76780" w:rsidRDefault="00B76780" w:rsidP="00B76780">
      <w:pPr>
        <w:rPr>
          <w:lang w:val="sq-AL"/>
        </w:rPr>
      </w:pPr>
    </w:p>
    <w:p w:rsidR="00B76780" w:rsidRPr="00B76780" w:rsidRDefault="00B76780" w:rsidP="00B76780">
      <w:pPr>
        <w:rPr>
          <w:lang w:val="sq-AL"/>
        </w:rPr>
      </w:pPr>
    </w:p>
    <w:p w:rsidR="00CD611D" w:rsidRPr="00B76780" w:rsidRDefault="00CD611D" w:rsidP="00B76780">
      <w:pPr>
        <w:rPr>
          <w:lang w:val="sq-AL"/>
        </w:rPr>
        <w:sectPr w:rsidR="00CD611D" w:rsidRPr="00B76780" w:rsidSect="00B76780">
          <w:type w:val="continuous"/>
          <w:pgSz w:w="11907" w:h="16840" w:code="9"/>
          <w:pgMar w:top="720" w:right="1134" w:bottom="720" w:left="1134" w:header="851" w:footer="851" w:gutter="0"/>
          <w:cols w:space="720"/>
          <w:docGrid w:linePitch="360"/>
        </w:sectPr>
      </w:pPr>
    </w:p>
    <w:tbl>
      <w:tblPr>
        <w:tblW w:w="5000" w:type="pct"/>
        <w:jc w:val="center"/>
        <w:tblLook w:val="04A0"/>
      </w:tblPr>
      <w:tblGrid>
        <w:gridCol w:w="1244"/>
        <w:gridCol w:w="798"/>
        <w:gridCol w:w="591"/>
        <w:gridCol w:w="599"/>
        <w:gridCol w:w="638"/>
        <w:gridCol w:w="850"/>
        <w:gridCol w:w="624"/>
        <w:gridCol w:w="1569"/>
        <w:gridCol w:w="656"/>
        <w:gridCol w:w="654"/>
        <w:gridCol w:w="808"/>
        <w:gridCol w:w="822"/>
        <w:gridCol w:w="759"/>
        <w:gridCol w:w="1274"/>
        <w:gridCol w:w="673"/>
        <w:gridCol w:w="894"/>
        <w:gridCol w:w="863"/>
        <w:gridCol w:w="1081"/>
        <w:gridCol w:w="219"/>
      </w:tblGrid>
      <w:tr w:rsidR="00974EEC" w:rsidRPr="007316D0" w:rsidTr="00974EEC">
        <w:trPr>
          <w:gridAfter w:val="1"/>
          <w:wAfter w:w="69" w:type="pct"/>
          <w:trHeight w:val="139"/>
          <w:jc w:val="center"/>
        </w:trPr>
        <w:tc>
          <w:tcPr>
            <w:tcW w:w="4931" w:type="pct"/>
            <w:gridSpan w:val="18"/>
            <w:tcBorders>
              <w:top w:val="nil"/>
              <w:left w:val="nil"/>
              <w:bottom w:val="nil"/>
              <w:right w:val="nil"/>
            </w:tcBorders>
            <w:shd w:val="clear" w:color="auto" w:fill="auto"/>
            <w:noWrap/>
            <w:vAlign w:val="bottom"/>
            <w:hideMark/>
          </w:tcPr>
          <w:p w:rsidR="00974EEC" w:rsidRPr="007316D0" w:rsidRDefault="00974EEC" w:rsidP="00974EEC">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b/>
                <w:bCs/>
                <w:sz w:val="20"/>
                <w:szCs w:val="20"/>
                <w:lang w:val="sq-AL"/>
              </w:rPr>
              <w:t>LISTA E PRONAVE DHE E PRONARËVE QË DO TË PËR SHKAK TË DISA SHTESAVE DHE NDRYSHIMEVE NË VKM NR SHPRONËSOHEN 205, DATË 9.4.2014 DHE VKM NR 432, DATË 2.7.2014 PËR SHPRONËSIME PËR INTERES PUBLIK NË BASHKINË E ELBASANIT</w:t>
            </w:r>
          </w:p>
        </w:tc>
      </w:tr>
      <w:tr w:rsidR="00CD611D" w:rsidRPr="007316D0" w:rsidTr="00974EEC">
        <w:trPr>
          <w:gridAfter w:val="1"/>
          <w:wAfter w:w="69" w:type="pct"/>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192" w:type="pct"/>
            <w:gridSpan w:val="4"/>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1. VKM Nr 205, datë 9.4.2014</w:t>
            </w: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3377" w:type="pct"/>
            <w:gridSpan w:val="13"/>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 xml:space="preserve">(segmenti nga </w:t>
            </w:r>
            <w:r w:rsidR="007316D0" w:rsidRPr="007316D0">
              <w:rPr>
                <w:rFonts w:ascii="Garamond" w:eastAsia="Times New Roman" w:hAnsi="Garamond" w:cs="Arial"/>
                <w:b/>
                <w:bCs/>
                <w:sz w:val="14"/>
                <w:szCs w:val="14"/>
                <w:lang w:val="sq-AL"/>
              </w:rPr>
              <w:t>kryqëzimi</w:t>
            </w:r>
            <w:r w:rsidRPr="007316D0">
              <w:rPr>
                <w:rFonts w:ascii="Garamond" w:eastAsia="Times New Roman" w:hAnsi="Garamond" w:cs="Arial"/>
                <w:b/>
                <w:bCs/>
                <w:sz w:val="14"/>
                <w:szCs w:val="14"/>
                <w:lang w:val="sq-AL"/>
              </w:rPr>
              <w:t xml:space="preserve"> me rrugën “ Ibrahim Dinçi “  deri në bashkim me unazën veriore segmenti ”B-C”), ZK 8525</w:t>
            </w: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single" w:sz="4" w:space="0" w:color="auto"/>
              <w:left w:val="single" w:sz="4" w:space="0" w:color="auto"/>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Familja që</w:t>
            </w:r>
          </w:p>
        </w:tc>
        <w:tc>
          <w:tcPr>
            <w:tcW w:w="253"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Nr</w:t>
            </w:r>
          </w:p>
        </w:tc>
        <w:tc>
          <w:tcPr>
            <w:tcW w:w="35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Vërt</w:t>
            </w:r>
            <w:r w:rsidR="007316D0">
              <w:rPr>
                <w:rFonts w:ascii="Garamond" w:eastAsia="Times New Roman" w:hAnsi="Garamond" w:cs="Arial"/>
                <w:sz w:val="14"/>
                <w:szCs w:val="14"/>
                <w:lang w:val="sq-AL"/>
              </w:rPr>
              <w:t>etim i pronë</w:t>
            </w:r>
            <w:r w:rsidR="007316D0" w:rsidRPr="007316D0">
              <w:rPr>
                <w:rFonts w:ascii="Garamond" w:eastAsia="Times New Roman" w:hAnsi="Garamond" w:cs="Arial"/>
                <w:sz w:val="14"/>
                <w:szCs w:val="14"/>
                <w:lang w:val="sq-AL"/>
              </w:rPr>
              <w:t>sisë</w:t>
            </w:r>
          </w:p>
        </w:tc>
        <w:tc>
          <w:tcPr>
            <w:tcW w:w="195" w:type="pct"/>
            <w:tcBorders>
              <w:top w:val="single" w:sz="4" w:space="0" w:color="auto"/>
              <w:left w:val="nil"/>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Sip.tr.</w:t>
            </w:r>
          </w:p>
        </w:tc>
        <w:tc>
          <w:tcPr>
            <w:tcW w:w="272"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Vlera</w:t>
            </w:r>
          </w:p>
        </w:tc>
        <w:tc>
          <w:tcPr>
            <w:tcW w:w="190"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Vlera </w:t>
            </w:r>
          </w:p>
        </w:tc>
        <w:tc>
          <w:tcPr>
            <w:tcW w:w="73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Sip banesës</w:t>
            </w:r>
          </w:p>
        </w:tc>
        <w:tc>
          <w:tcPr>
            <w:tcW w:w="201"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vlera </w:t>
            </w:r>
          </w:p>
        </w:tc>
        <w:tc>
          <w:tcPr>
            <w:tcW w:w="257" w:type="pct"/>
            <w:tcBorders>
              <w:top w:val="single" w:sz="4" w:space="0" w:color="auto"/>
              <w:left w:val="nil"/>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Shuma lek</w:t>
            </w:r>
          </w:p>
        </w:tc>
        <w:tc>
          <w:tcPr>
            <w:tcW w:w="262" w:type="pct"/>
            <w:tcBorders>
              <w:top w:val="single" w:sz="4" w:space="0" w:color="auto"/>
              <w:left w:val="nil"/>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Dru frutore</w:t>
            </w:r>
          </w:p>
        </w:tc>
        <w:tc>
          <w:tcPr>
            <w:tcW w:w="239" w:type="pct"/>
            <w:tcBorders>
              <w:top w:val="single" w:sz="4" w:space="0" w:color="auto"/>
              <w:left w:val="nil"/>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Shuma shprons.</w:t>
            </w:r>
          </w:p>
        </w:tc>
        <w:tc>
          <w:tcPr>
            <w:tcW w:w="426"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nil"/>
              <w:left w:val="single" w:sz="4" w:space="0" w:color="auto"/>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 shpronësohet</w:t>
            </w:r>
          </w:p>
        </w:tc>
        <w:tc>
          <w:tcPr>
            <w:tcW w:w="253"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Pas.</w:t>
            </w:r>
          </w:p>
        </w:tc>
        <w:tc>
          <w:tcPr>
            <w:tcW w:w="178"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truall</w:t>
            </w:r>
          </w:p>
        </w:tc>
        <w:tc>
          <w:tcPr>
            <w:tcW w:w="18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banese</w:t>
            </w:r>
          </w:p>
        </w:tc>
        <w:tc>
          <w:tcPr>
            <w:tcW w:w="195"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w:t>
            </w:r>
          </w:p>
        </w:tc>
        <w:tc>
          <w:tcPr>
            <w:tcW w:w="272"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lek/m2</w:t>
            </w:r>
          </w:p>
        </w:tc>
        <w:tc>
          <w:tcPr>
            <w:tcW w:w="190"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lekë</w:t>
            </w:r>
          </w:p>
        </w:tc>
        <w:tc>
          <w:tcPr>
            <w:tcW w:w="533"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qe preket</w:t>
            </w:r>
          </w:p>
        </w:tc>
        <w:tc>
          <w:tcPr>
            <w:tcW w:w="20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qe shprons</w:t>
            </w:r>
          </w:p>
        </w:tc>
        <w:tc>
          <w:tcPr>
            <w:tcW w:w="20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 m2</w:t>
            </w:r>
          </w:p>
        </w:tc>
        <w:tc>
          <w:tcPr>
            <w:tcW w:w="257"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shpron.ban</w:t>
            </w:r>
          </w:p>
        </w:tc>
        <w:tc>
          <w:tcPr>
            <w:tcW w:w="262"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w:t>
            </w:r>
          </w:p>
        </w:tc>
        <w:tc>
          <w:tcPr>
            <w:tcW w:w="239" w:type="pct"/>
            <w:tcBorders>
              <w:top w:val="single" w:sz="4" w:space="0" w:color="auto"/>
              <w:left w:val="nil"/>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banesë + truall+dru</w:t>
            </w:r>
          </w:p>
        </w:tc>
        <w:tc>
          <w:tcPr>
            <w:tcW w:w="426"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Është në vkm</w:t>
            </w:r>
          </w:p>
        </w:tc>
        <w:tc>
          <w:tcPr>
            <w:tcW w:w="253"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double" w:sz="6"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 Adem Sadi Shabani</w:t>
            </w:r>
          </w:p>
        </w:tc>
        <w:tc>
          <w:tcPr>
            <w:tcW w:w="253" w:type="pct"/>
            <w:tcBorders>
              <w:top w:val="dashed" w:sz="4" w:space="0" w:color="auto"/>
              <w:left w:val="dashed" w:sz="4" w:space="0" w:color="auto"/>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13/204</w:t>
            </w:r>
          </w:p>
        </w:tc>
        <w:tc>
          <w:tcPr>
            <w:tcW w:w="178"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258.6</w:t>
            </w:r>
          </w:p>
        </w:tc>
        <w:tc>
          <w:tcPr>
            <w:tcW w:w="181"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211.9</w:t>
            </w:r>
          </w:p>
        </w:tc>
        <w:tc>
          <w:tcPr>
            <w:tcW w:w="195"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149</w:t>
            </w:r>
          </w:p>
        </w:tc>
        <w:tc>
          <w:tcPr>
            <w:tcW w:w="272"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13235</w:t>
            </w:r>
          </w:p>
        </w:tc>
        <w:tc>
          <w:tcPr>
            <w:tcW w:w="190"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2E+06</w:t>
            </w:r>
          </w:p>
        </w:tc>
        <w:tc>
          <w:tcPr>
            <w:tcW w:w="533"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18.11</w:t>
            </w:r>
          </w:p>
        </w:tc>
        <w:tc>
          <w:tcPr>
            <w:tcW w:w="201"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18.11</w:t>
            </w:r>
          </w:p>
        </w:tc>
        <w:tc>
          <w:tcPr>
            <w:tcW w:w="201"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35965</w:t>
            </w:r>
          </w:p>
        </w:tc>
        <w:tc>
          <w:tcPr>
            <w:tcW w:w="257"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651326</w:t>
            </w:r>
          </w:p>
        </w:tc>
        <w:tc>
          <w:tcPr>
            <w:tcW w:w="262"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68000</w:t>
            </w:r>
          </w:p>
        </w:tc>
        <w:tc>
          <w:tcPr>
            <w:tcW w:w="239" w:type="pct"/>
            <w:tcBorders>
              <w:top w:val="dashed" w:sz="4" w:space="0" w:color="auto"/>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2691341</w:t>
            </w:r>
          </w:p>
        </w:tc>
        <w:tc>
          <w:tcPr>
            <w:tcW w:w="426" w:type="pct"/>
            <w:tcBorders>
              <w:top w:val="single" w:sz="4" w:space="0" w:color="auto"/>
              <w:left w:val="single" w:sz="4" w:space="0" w:color="auto"/>
              <w:bottom w:val="dotted" w:sz="4" w:space="0" w:color="auto"/>
              <w:right w:val="single" w:sz="4" w:space="0" w:color="auto"/>
            </w:tcBorders>
            <w:shd w:val="clear" w:color="auto" w:fill="auto"/>
            <w:hideMark/>
          </w:tcPr>
          <w:p w:rsidR="00CD611D" w:rsidRPr="007316D0" w:rsidRDefault="007316D0"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Likuiduar</w:t>
            </w:r>
            <w:r>
              <w:rPr>
                <w:rFonts w:ascii="Garamond" w:eastAsia="Times New Roman" w:hAnsi="Garamond" w:cs="Arial"/>
                <w:sz w:val="14"/>
                <w:szCs w:val="14"/>
                <w:lang w:val="sq-AL"/>
              </w:rPr>
              <w:t xml:space="preserve"> nga b</w:t>
            </w:r>
            <w:r w:rsidR="00CD611D" w:rsidRPr="007316D0">
              <w:rPr>
                <w:rFonts w:ascii="Garamond" w:eastAsia="Times New Roman" w:hAnsi="Garamond" w:cs="Arial"/>
                <w:sz w:val="14"/>
                <w:szCs w:val="14"/>
                <w:lang w:val="sq-AL"/>
              </w:rPr>
              <w:t>ashkia</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dashed" w:sz="4" w:space="0" w:color="auto"/>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Bëhet</w:t>
            </w:r>
          </w:p>
        </w:tc>
        <w:tc>
          <w:tcPr>
            <w:tcW w:w="253"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nil"/>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dashed" w:sz="4" w:space="0" w:color="auto"/>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gridAfter w:val="1"/>
          <w:wAfter w:w="69" w:type="pct"/>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 Adem Sadi Shabani</w:t>
            </w:r>
          </w:p>
        </w:tc>
        <w:tc>
          <w:tcPr>
            <w:tcW w:w="253" w:type="pct"/>
            <w:tcBorders>
              <w:top w:val="nil"/>
              <w:left w:val="dashed" w:sz="4" w:space="0" w:color="auto"/>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13/204</w:t>
            </w:r>
          </w:p>
        </w:tc>
        <w:tc>
          <w:tcPr>
            <w:tcW w:w="178"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258.6</w:t>
            </w:r>
          </w:p>
        </w:tc>
        <w:tc>
          <w:tcPr>
            <w:tcW w:w="181"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211.9</w:t>
            </w:r>
          </w:p>
        </w:tc>
        <w:tc>
          <w:tcPr>
            <w:tcW w:w="195"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149</w:t>
            </w:r>
          </w:p>
        </w:tc>
        <w:tc>
          <w:tcPr>
            <w:tcW w:w="272"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13235</w:t>
            </w:r>
          </w:p>
        </w:tc>
        <w:tc>
          <w:tcPr>
            <w:tcW w:w="190"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2E+06</w:t>
            </w:r>
          </w:p>
        </w:tc>
        <w:tc>
          <w:tcPr>
            <w:tcW w:w="533"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18.11</w:t>
            </w:r>
          </w:p>
        </w:tc>
        <w:tc>
          <w:tcPr>
            <w:tcW w:w="201"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211.9</w:t>
            </w:r>
          </w:p>
        </w:tc>
        <w:tc>
          <w:tcPr>
            <w:tcW w:w="201"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35965</w:t>
            </w:r>
          </w:p>
        </w:tc>
        <w:tc>
          <w:tcPr>
            <w:tcW w:w="257"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7620984</w:t>
            </w:r>
          </w:p>
        </w:tc>
        <w:tc>
          <w:tcPr>
            <w:tcW w:w="262"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68000</w:t>
            </w:r>
          </w:p>
        </w:tc>
        <w:tc>
          <w:tcPr>
            <w:tcW w:w="239"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9660999</w:t>
            </w:r>
          </w:p>
        </w:tc>
        <w:tc>
          <w:tcPr>
            <w:tcW w:w="426" w:type="pct"/>
            <w:tcBorders>
              <w:top w:val="nil"/>
              <w:left w:val="nil"/>
              <w:bottom w:val="dashed" w:sz="4" w:space="0" w:color="auto"/>
              <w:right w:val="dashed"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000000" w:fill="FFFFFF"/>
            <w:noWrap/>
            <w:vAlign w:val="bottom"/>
            <w:hideMark/>
          </w:tcPr>
          <w:p w:rsidR="00CD611D" w:rsidRPr="007316D0" w:rsidRDefault="00CD611D" w:rsidP="007316D0">
            <w:pPr>
              <w:spacing w:after="0" w:line="240" w:lineRule="auto"/>
              <w:ind w:firstLine="0"/>
              <w:jc w:val="righ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6969657</w:t>
            </w:r>
          </w:p>
        </w:tc>
        <w:tc>
          <w:tcPr>
            <w:tcW w:w="1555" w:type="pct"/>
            <w:gridSpan w:val="5"/>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vlera shtesë e shpronësimit</w:t>
            </w:r>
          </w:p>
        </w:tc>
        <w:tc>
          <w:tcPr>
            <w:tcW w:w="6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p>
        </w:tc>
        <w:tc>
          <w:tcPr>
            <w:tcW w:w="1192" w:type="pct"/>
            <w:gridSpan w:val="4"/>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2.VKM Nr.432, datë 2.7.2014</w:t>
            </w: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3138" w:type="pct"/>
            <w:gridSpan w:val="12"/>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Segmenti nga "Kthesa e Stadiumit" deri në bashkim me unazën jugore" në lindje të qytetit, ZK 8521</w:t>
            </w: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1392" w:type="pct"/>
            <w:gridSpan w:val="5"/>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2.1 Shtohet në VKM 432/2.7.2014</w:t>
            </w: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53"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Vërtetim pronësie</w:t>
            </w:r>
          </w:p>
        </w:tc>
        <w:tc>
          <w:tcPr>
            <w:tcW w:w="272" w:type="pct"/>
            <w:tcBorders>
              <w:top w:val="single" w:sz="4" w:space="0" w:color="auto"/>
              <w:left w:val="single" w:sz="4" w:space="0" w:color="auto"/>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Truall</w:t>
            </w:r>
          </w:p>
        </w:tc>
        <w:tc>
          <w:tcPr>
            <w:tcW w:w="533"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58" w:type="pct"/>
            <w:gridSpan w:val="2"/>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Banesë</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34" w:type="pct"/>
            <w:gridSpan w:val="2"/>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Njësi</w:t>
            </w:r>
          </w:p>
        </w:tc>
        <w:tc>
          <w:tcPr>
            <w:tcW w:w="288"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Shpronësimi</w:t>
            </w:r>
          </w:p>
        </w:tc>
        <w:tc>
          <w:tcPr>
            <w:tcW w:w="355" w:type="pct"/>
            <w:tcBorders>
              <w:top w:val="single" w:sz="4" w:space="0" w:color="auto"/>
              <w:left w:val="double" w:sz="6" w:space="0" w:color="auto"/>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Familja</w:t>
            </w:r>
          </w:p>
        </w:tc>
        <w:tc>
          <w:tcPr>
            <w:tcW w:w="253" w:type="pct"/>
            <w:tcBorders>
              <w:top w:val="nil"/>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Nr</w:t>
            </w:r>
          </w:p>
        </w:tc>
        <w:tc>
          <w:tcPr>
            <w:tcW w:w="553" w:type="pct"/>
            <w:gridSpan w:val="3"/>
            <w:tcBorders>
              <w:top w:val="single" w:sz="4" w:space="0" w:color="auto"/>
              <w:left w:val="nil"/>
              <w:bottom w:val="single" w:sz="4" w:space="0" w:color="auto"/>
              <w:right w:val="double" w:sz="6"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 m2</w:t>
            </w:r>
          </w:p>
        </w:tc>
        <w:tc>
          <w:tcPr>
            <w:tcW w:w="272" w:type="pct"/>
            <w:tcBorders>
              <w:top w:val="nil"/>
              <w:left w:val="nil"/>
              <w:bottom w:val="single" w:sz="4" w:space="0" w:color="auto"/>
              <w:right w:val="single" w:sz="4" w:space="0" w:color="auto"/>
            </w:tcBorders>
            <w:shd w:val="clear" w:color="auto" w:fill="auto"/>
            <w:noWrap/>
            <w:vAlign w:val="bottom"/>
            <w:hideMark/>
          </w:tcPr>
          <w:p w:rsidR="00CD611D" w:rsidRPr="007316D0" w:rsidRDefault="007316D0"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shpronësim</w:t>
            </w:r>
            <w:r>
              <w:rPr>
                <w:rFonts w:ascii="Garamond" w:eastAsia="Times New Roman" w:hAnsi="Garamond" w:cs="Arial"/>
                <w:sz w:val="14"/>
                <w:szCs w:val="14"/>
                <w:lang w:val="sq-AL"/>
              </w:rPr>
              <w:t>i</w:t>
            </w:r>
          </w:p>
        </w:tc>
        <w:tc>
          <w:tcPr>
            <w:tcW w:w="190"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çmimi </w:t>
            </w:r>
          </w:p>
        </w:tc>
        <w:tc>
          <w:tcPr>
            <w:tcW w:w="533" w:type="pct"/>
            <w:tcBorders>
              <w:top w:val="nil"/>
              <w:left w:val="single" w:sz="4" w:space="0" w:color="auto"/>
              <w:bottom w:val="single" w:sz="4" w:space="0" w:color="auto"/>
              <w:right w:val="double" w:sz="6" w:space="0" w:color="auto"/>
            </w:tcBorders>
            <w:shd w:val="clear" w:color="auto" w:fill="auto"/>
            <w:noWrap/>
            <w:vAlign w:val="bottom"/>
            <w:hideMark/>
          </w:tcPr>
          <w:p w:rsidR="00CD611D" w:rsidRPr="007316D0" w:rsidRDefault="007316D0"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shpronësimi</w:t>
            </w:r>
          </w:p>
        </w:tc>
        <w:tc>
          <w:tcPr>
            <w:tcW w:w="40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vertAlign w:val="superscript"/>
                <w:lang w:val="sq-AL"/>
              </w:rPr>
            </w:pPr>
            <w:r w:rsidRPr="007316D0">
              <w:rPr>
                <w:rFonts w:ascii="Garamond" w:eastAsia="Times New Roman" w:hAnsi="Garamond" w:cs="Arial"/>
                <w:sz w:val="14"/>
                <w:szCs w:val="14"/>
                <w:lang w:val="sq-AL"/>
              </w:rPr>
              <w:t xml:space="preserve">Sip </w:t>
            </w:r>
            <w:r w:rsidR="007316D0" w:rsidRPr="007316D0">
              <w:rPr>
                <w:rFonts w:ascii="Garamond" w:eastAsia="Times New Roman" w:hAnsi="Garamond" w:cs="Arial"/>
                <w:sz w:val="14"/>
                <w:szCs w:val="14"/>
                <w:lang w:val="sq-AL"/>
              </w:rPr>
              <w:t>banesës</w:t>
            </w:r>
            <w:r w:rsidRPr="007316D0">
              <w:rPr>
                <w:rFonts w:ascii="Garamond" w:eastAsia="Times New Roman" w:hAnsi="Garamond" w:cs="Arial"/>
                <w:sz w:val="14"/>
                <w:szCs w:val="14"/>
                <w:lang w:val="sq-AL"/>
              </w:rPr>
              <w:t xml:space="preserve"> m</w:t>
            </w:r>
            <w:r w:rsidR="007316D0">
              <w:rPr>
                <w:rFonts w:ascii="Garamond" w:eastAsia="Times New Roman" w:hAnsi="Garamond" w:cs="Arial"/>
                <w:sz w:val="14"/>
                <w:szCs w:val="14"/>
                <w:vertAlign w:val="superscript"/>
                <w:lang w:val="sq-AL"/>
              </w:rPr>
              <w:t>2</w:t>
            </w:r>
          </w:p>
        </w:tc>
        <w:tc>
          <w:tcPr>
            <w:tcW w:w="257"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çmimi </w:t>
            </w:r>
          </w:p>
        </w:tc>
        <w:tc>
          <w:tcPr>
            <w:tcW w:w="262" w:type="pct"/>
            <w:tcBorders>
              <w:top w:val="nil"/>
              <w:left w:val="nil"/>
              <w:bottom w:val="double" w:sz="6" w:space="0" w:color="auto"/>
              <w:right w:val="double" w:sz="6" w:space="0" w:color="auto"/>
            </w:tcBorders>
            <w:shd w:val="clear" w:color="auto" w:fill="auto"/>
            <w:noWrap/>
            <w:vAlign w:val="bottom"/>
            <w:hideMark/>
          </w:tcPr>
          <w:p w:rsidR="00CD611D" w:rsidRPr="007316D0" w:rsidRDefault="007316D0"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shpronësim</w:t>
            </w:r>
          </w:p>
        </w:tc>
        <w:tc>
          <w:tcPr>
            <w:tcW w:w="66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vertAlign w:val="superscript"/>
                <w:lang w:val="sq-AL"/>
              </w:rPr>
            </w:pPr>
            <w:r w:rsidRPr="007316D0">
              <w:rPr>
                <w:rFonts w:ascii="Garamond" w:eastAsia="Times New Roman" w:hAnsi="Garamond" w:cs="Arial"/>
                <w:sz w:val="14"/>
                <w:szCs w:val="14"/>
                <w:lang w:val="sq-AL"/>
              </w:rPr>
              <w:t xml:space="preserve">Sip </w:t>
            </w:r>
            <w:r w:rsidR="007316D0" w:rsidRPr="007316D0">
              <w:rPr>
                <w:rFonts w:ascii="Garamond" w:eastAsia="Times New Roman" w:hAnsi="Garamond" w:cs="Arial"/>
                <w:sz w:val="14"/>
                <w:szCs w:val="14"/>
                <w:lang w:val="sq-AL"/>
              </w:rPr>
              <w:t>njësisë</w:t>
            </w:r>
            <w:r w:rsidRPr="007316D0">
              <w:rPr>
                <w:rFonts w:ascii="Garamond" w:eastAsia="Times New Roman" w:hAnsi="Garamond" w:cs="Arial"/>
                <w:sz w:val="14"/>
                <w:szCs w:val="14"/>
                <w:lang w:val="sq-AL"/>
              </w:rPr>
              <w:t xml:space="preserve"> m</w:t>
            </w:r>
            <w:r w:rsidR="007316D0">
              <w:rPr>
                <w:rFonts w:ascii="Garamond" w:eastAsia="Times New Roman" w:hAnsi="Garamond" w:cs="Arial"/>
                <w:sz w:val="14"/>
                <w:szCs w:val="14"/>
                <w:vertAlign w:val="superscript"/>
                <w:lang w:val="sq-AL"/>
              </w:rPr>
              <w:t>2</w:t>
            </w:r>
          </w:p>
        </w:tc>
        <w:tc>
          <w:tcPr>
            <w:tcW w:w="208"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çmimi </w:t>
            </w:r>
          </w:p>
        </w:tc>
        <w:tc>
          <w:tcPr>
            <w:tcW w:w="288" w:type="pct"/>
            <w:tcBorders>
              <w:top w:val="nil"/>
              <w:left w:val="single" w:sz="4" w:space="0" w:color="auto"/>
              <w:bottom w:val="single" w:sz="4" w:space="0" w:color="auto"/>
              <w:right w:val="double" w:sz="6" w:space="0" w:color="auto"/>
            </w:tcBorders>
            <w:shd w:val="clear" w:color="auto" w:fill="auto"/>
            <w:noWrap/>
            <w:vAlign w:val="bottom"/>
            <w:hideMark/>
          </w:tcPr>
          <w:p w:rsidR="00CD611D" w:rsidRPr="007316D0" w:rsidRDefault="007316D0"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shpronësim</w:t>
            </w:r>
          </w:p>
        </w:tc>
        <w:tc>
          <w:tcPr>
            <w:tcW w:w="277" w:type="pct"/>
            <w:tcBorders>
              <w:top w:val="nil"/>
              <w:left w:val="double" w:sz="6" w:space="0" w:color="auto"/>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Shuma</w:t>
            </w:r>
          </w:p>
        </w:tc>
        <w:tc>
          <w:tcPr>
            <w:tcW w:w="355"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Vërejtje</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xml:space="preserve">  që </w:t>
            </w:r>
            <w:r w:rsidR="007316D0" w:rsidRPr="007316D0">
              <w:rPr>
                <w:rFonts w:ascii="Garamond" w:eastAsia="Times New Roman" w:hAnsi="Garamond" w:cs="Arial"/>
                <w:sz w:val="14"/>
                <w:szCs w:val="14"/>
                <w:lang w:val="sq-AL"/>
              </w:rPr>
              <w:t>shpronësohet</w:t>
            </w:r>
          </w:p>
        </w:tc>
        <w:tc>
          <w:tcPr>
            <w:tcW w:w="253" w:type="pct"/>
            <w:tcBorders>
              <w:top w:val="nil"/>
              <w:left w:val="nil"/>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Pasur</w:t>
            </w:r>
          </w:p>
        </w:tc>
        <w:tc>
          <w:tcPr>
            <w:tcW w:w="178"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truall</w:t>
            </w:r>
          </w:p>
        </w:tc>
        <w:tc>
          <w:tcPr>
            <w:tcW w:w="181"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banese</w:t>
            </w:r>
          </w:p>
        </w:tc>
        <w:tc>
          <w:tcPr>
            <w:tcW w:w="195" w:type="pct"/>
            <w:tcBorders>
              <w:top w:val="nil"/>
              <w:left w:val="nil"/>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njesi</w:t>
            </w:r>
          </w:p>
        </w:tc>
        <w:tc>
          <w:tcPr>
            <w:tcW w:w="272"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m2</w:t>
            </w:r>
          </w:p>
        </w:tc>
        <w:tc>
          <w:tcPr>
            <w:tcW w:w="190" w:type="pct"/>
            <w:tcBorders>
              <w:top w:val="nil"/>
              <w:left w:val="nil"/>
              <w:bottom w:val="double" w:sz="6"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lek/m2</w:t>
            </w:r>
          </w:p>
        </w:tc>
        <w:tc>
          <w:tcPr>
            <w:tcW w:w="533" w:type="pct"/>
            <w:tcBorders>
              <w:top w:val="nil"/>
              <w:left w:val="single" w:sz="4" w:space="0" w:color="auto"/>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w:t>
            </w:r>
          </w:p>
        </w:tc>
        <w:tc>
          <w:tcPr>
            <w:tcW w:w="201"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preket</w:t>
            </w:r>
          </w:p>
        </w:tc>
        <w:tc>
          <w:tcPr>
            <w:tcW w:w="201"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shprons</w:t>
            </w:r>
          </w:p>
        </w:tc>
        <w:tc>
          <w:tcPr>
            <w:tcW w:w="257"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leke/m2</w:t>
            </w:r>
          </w:p>
        </w:tc>
        <w:tc>
          <w:tcPr>
            <w:tcW w:w="262" w:type="pct"/>
            <w:tcBorders>
              <w:top w:val="single" w:sz="4" w:space="0" w:color="auto"/>
              <w:left w:val="nil"/>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w:t>
            </w:r>
          </w:p>
        </w:tc>
        <w:tc>
          <w:tcPr>
            <w:tcW w:w="239"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preket</w:t>
            </w:r>
          </w:p>
        </w:tc>
        <w:tc>
          <w:tcPr>
            <w:tcW w:w="426"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shprons</w:t>
            </w:r>
          </w:p>
        </w:tc>
        <w:tc>
          <w:tcPr>
            <w:tcW w:w="208" w:type="pct"/>
            <w:tcBorders>
              <w:top w:val="nil"/>
              <w:left w:val="nil"/>
              <w:bottom w:val="double" w:sz="6" w:space="0" w:color="auto"/>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vertAlign w:val="superscript"/>
                <w:lang w:val="sq-AL"/>
              </w:rPr>
            </w:pPr>
            <w:r w:rsidRPr="007316D0">
              <w:rPr>
                <w:rFonts w:ascii="Garamond" w:eastAsia="Times New Roman" w:hAnsi="Garamond" w:cs="Arial"/>
                <w:sz w:val="14"/>
                <w:szCs w:val="14"/>
                <w:lang w:val="sq-AL"/>
              </w:rPr>
              <w:t>leke/m</w:t>
            </w:r>
            <w:r w:rsidR="007316D0">
              <w:rPr>
                <w:rFonts w:ascii="Garamond" w:eastAsia="Times New Roman" w:hAnsi="Garamond" w:cs="Arial"/>
                <w:sz w:val="14"/>
                <w:szCs w:val="14"/>
                <w:vertAlign w:val="superscript"/>
                <w:lang w:val="sq-AL"/>
              </w:rPr>
              <w:t>2</w:t>
            </w:r>
          </w:p>
        </w:tc>
        <w:tc>
          <w:tcPr>
            <w:tcW w:w="288" w:type="pct"/>
            <w:tcBorders>
              <w:top w:val="nil"/>
              <w:left w:val="single" w:sz="4" w:space="0" w:color="auto"/>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w:t>
            </w:r>
          </w:p>
        </w:tc>
        <w:tc>
          <w:tcPr>
            <w:tcW w:w="277" w:type="pct"/>
            <w:tcBorders>
              <w:top w:val="nil"/>
              <w:left w:val="double" w:sz="6" w:space="0" w:color="auto"/>
              <w:bottom w:val="double" w:sz="6"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leke</w:t>
            </w:r>
          </w:p>
        </w:tc>
        <w:tc>
          <w:tcPr>
            <w:tcW w:w="355" w:type="pct"/>
            <w:tcBorders>
              <w:top w:val="nil"/>
              <w:left w:val="nil"/>
              <w:bottom w:val="double" w:sz="6"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Luto Brahim Bani</w:t>
            </w:r>
          </w:p>
        </w:tc>
        <w:tc>
          <w:tcPr>
            <w:tcW w:w="25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16/576+1-1</w:t>
            </w:r>
          </w:p>
        </w:tc>
        <w:tc>
          <w:tcPr>
            <w:tcW w:w="178"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8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174.24</w:t>
            </w:r>
          </w:p>
        </w:tc>
        <w:tc>
          <w:tcPr>
            <w:tcW w:w="195"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0"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9460</w:t>
            </w:r>
          </w:p>
        </w:tc>
        <w:tc>
          <w:tcPr>
            <w:tcW w:w="53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6.14</w:t>
            </w:r>
          </w:p>
        </w:tc>
        <w:tc>
          <w:tcPr>
            <w:tcW w:w="20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6.14</w:t>
            </w:r>
          </w:p>
        </w:tc>
        <w:tc>
          <w:tcPr>
            <w:tcW w:w="257"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40940</w:t>
            </w:r>
          </w:p>
        </w:tc>
        <w:tc>
          <w:tcPr>
            <w:tcW w:w="262"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251371.60</w:t>
            </w:r>
          </w:p>
        </w:tc>
        <w:tc>
          <w:tcPr>
            <w:tcW w:w="239"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66140</w:t>
            </w: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nil"/>
              <w:left w:val="nil"/>
              <w:bottom w:val="nil"/>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251371.60</w:t>
            </w:r>
          </w:p>
        </w:tc>
        <w:tc>
          <w:tcPr>
            <w:tcW w:w="355"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Hip"Bank soc Gen Alb</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Luto Brahim Bani</w:t>
            </w:r>
          </w:p>
        </w:tc>
        <w:tc>
          <w:tcPr>
            <w:tcW w:w="25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16/576</w:t>
            </w:r>
          </w:p>
        </w:tc>
        <w:tc>
          <w:tcPr>
            <w:tcW w:w="178"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90.60</w:t>
            </w:r>
          </w:p>
        </w:tc>
        <w:tc>
          <w:tcPr>
            <w:tcW w:w="18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5"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3.07</w:t>
            </w:r>
          </w:p>
        </w:tc>
        <w:tc>
          <w:tcPr>
            <w:tcW w:w="190"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9460</w:t>
            </w:r>
          </w:p>
        </w:tc>
        <w:tc>
          <w:tcPr>
            <w:tcW w:w="53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29042.20</w:t>
            </w:r>
          </w:p>
        </w:tc>
        <w:tc>
          <w:tcPr>
            <w:tcW w:w="201"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57"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40940</w:t>
            </w:r>
          </w:p>
        </w:tc>
        <w:tc>
          <w:tcPr>
            <w:tcW w:w="262"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39"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dashed"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66140</w:t>
            </w:r>
          </w:p>
        </w:tc>
        <w:tc>
          <w:tcPr>
            <w:tcW w:w="288" w:type="pct"/>
            <w:tcBorders>
              <w:top w:val="dashed" w:sz="4" w:space="0" w:color="auto"/>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dashed" w:sz="4" w:space="0" w:color="auto"/>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29042.20</w:t>
            </w:r>
          </w:p>
        </w:tc>
        <w:tc>
          <w:tcPr>
            <w:tcW w:w="355" w:type="pct"/>
            <w:tcBorders>
              <w:top w:val="dashed"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color w:val="FF0000"/>
                <w:sz w:val="14"/>
                <w:szCs w:val="14"/>
                <w:lang w:val="sq-AL"/>
              </w:rPr>
            </w:pPr>
            <w:r w:rsidRPr="007316D0">
              <w:rPr>
                <w:rFonts w:ascii="Garamond" w:eastAsia="Times New Roman" w:hAnsi="Garamond" w:cs="Arial"/>
                <w:color w:val="FF0000"/>
                <w:sz w:val="14"/>
                <w:szCs w:val="14"/>
                <w:lang w:val="sq-AL"/>
              </w:rPr>
              <w:t> </w:t>
            </w:r>
          </w:p>
        </w:tc>
        <w:tc>
          <w:tcPr>
            <w:tcW w:w="190"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nil"/>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double" w:sz="6" w:space="0" w:color="auto"/>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color w:val="008000"/>
                <w:sz w:val="14"/>
                <w:szCs w:val="14"/>
                <w:lang w:val="sq-AL"/>
              </w:rPr>
            </w:pPr>
            <w:r w:rsidRPr="007316D0">
              <w:rPr>
                <w:rFonts w:ascii="Garamond" w:eastAsia="Times New Roman" w:hAnsi="Garamond" w:cs="Arial"/>
                <w:color w:val="008000"/>
                <w:sz w:val="14"/>
                <w:szCs w:val="14"/>
                <w:lang w:val="sq-AL"/>
              </w:rPr>
              <w:t> </w:t>
            </w:r>
          </w:p>
        </w:tc>
        <w:tc>
          <w:tcPr>
            <w:tcW w:w="355"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Ilir Luto Bani</w:t>
            </w:r>
          </w:p>
        </w:tc>
        <w:tc>
          <w:tcPr>
            <w:tcW w:w="253" w:type="pct"/>
            <w:tcBorders>
              <w:top w:val="single" w:sz="4" w:space="0" w:color="auto"/>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16/576+1-2</w:t>
            </w:r>
          </w:p>
        </w:tc>
        <w:tc>
          <w:tcPr>
            <w:tcW w:w="178"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8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174.24</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0"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9460</w:t>
            </w:r>
          </w:p>
        </w:tc>
        <w:tc>
          <w:tcPr>
            <w:tcW w:w="533" w:type="pct"/>
            <w:tcBorders>
              <w:top w:val="single" w:sz="4" w:space="0" w:color="auto"/>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6.14</w:t>
            </w:r>
          </w:p>
        </w:tc>
        <w:tc>
          <w:tcPr>
            <w:tcW w:w="20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6.14</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40940</w:t>
            </w:r>
          </w:p>
        </w:tc>
        <w:tc>
          <w:tcPr>
            <w:tcW w:w="262"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251371.60</w:t>
            </w:r>
          </w:p>
        </w:tc>
        <w:tc>
          <w:tcPr>
            <w:tcW w:w="239"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single"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66140</w:t>
            </w:r>
          </w:p>
        </w:tc>
        <w:tc>
          <w:tcPr>
            <w:tcW w:w="288" w:type="pct"/>
            <w:tcBorders>
              <w:top w:val="single" w:sz="4" w:space="0" w:color="auto"/>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single" w:sz="4" w:space="0" w:color="auto"/>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251371.60</w:t>
            </w:r>
          </w:p>
        </w:tc>
        <w:tc>
          <w:tcPr>
            <w:tcW w:w="355" w:type="pct"/>
            <w:tcBorders>
              <w:top w:val="double" w:sz="6"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Hip"Bank soc Gen Alb</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Ilir Luto Bani</w:t>
            </w: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16/576</w:t>
            </w:r>
          </w:p>
        </w:tc>
        <w:tc>
          <w:tcPr>
            <w:tcW w:w="178" w:type="pct"/>
            <w:tcBorders>
              <w:top w:val="nil"/>
              <w:left w:val="double" w:sz="6" w:space="0" w:color="auto"/>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90.60</w:t>
            </w:r>
          </w:p>
        </w:tc>
        <w:tc>
          <w:tcPr>
            <w:tcW w:w="18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5" w:type="pct"/>
            <w:tcBorders>
              <w:top w:val="nil"/>
              <w:left w:val="nil"/>
              <w:bottom w:val="nil"/>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3.07</w:t>
            </w:r>
          </w:p>
        </w:tc>
        <w:tc>
          <w:tcPr>
            <w:tcW w:w="190"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9460</w:t>
            </w: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29042.20</w:t>
            </w:r>
          </w:p>
        </w:tc>
        <w:tc>
          <w:tcPr>
            <w:tcW w:w="201"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57"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40940</w:t>
            </w:r>
          </w:p>
        </w:tc>
        <w:tc>
          <w:tcPr>
            <w:tcW w:w="262"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39"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nil"/>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66140</w:t>
            </w:r>
          </w:p>
        </w:tc>
        <w:tc>
          <w:tcPr>
            <w:tcW w:w="288"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29042.20</w:t>
            </w:r>
          </w:p>
        </w:tc>
        <w:tc>
          <w:tcPr>
            <w:tcW w:w="355"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Ilir Luto Bani</w:t>
            </w:r>
          </w:p>
        </w:tc>
        <w:tc>
          <w:tcPr>
            <w:tcW w:w="253" w:type="pct"/>
            <w:tcBorders>
              <w:top w:val="dashed" w:sz="4" w:space="0" w:color="auto"/>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16/577</w:t>
            </w:r>
          </w:p>
        </w:tc>
        <w:tc>
          <w:tcPr>
            <w:tcW w:w="178" w:type="pct"/>
            <w:tcBorders>
              <w:top w:val="dashed" w:sz="4" w:space="0" w:color="auto"/>
              <w:left w:val="double" w:sz="6" w:space="0" w:color="auto"/>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72.40</w:t>
            </w:r>
          </w:p>
        </w:tc>
        <w:tc>
          <w:tcPr>
            <w:tcW w:w="181" w:type="pct"/>
            <w:tcBorders>
              <w:top w:val="dashed" w:sz="4" w:space="0" w:color="auto"/>
              <w:left w:val="single" w:sz="4" w:space="0" w:color="auto"/>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17.40</w:t>
            </w:r>
          </w:p>
        </w:tc>
        <w:tc>
          <w:tcPr>
            <w:tcW w:w="195" w:type="pct"/>
            <w:tcBorders>
              <w:top w:val="dashed" w:sz="4" w:space="0" w:color="auto"/>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dashed"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7.56</w:t>
            </w:r>
          </w:p>
        </w:tc>
        <w:tc>
          <w:tcPr>
            <w:tcW w:w="190" w:type="pct"/>
            <w:tcBorders>
              <w:top w:val="dashed"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9460</w:t>
            </w:r>
          </w:p>
        </w:tc>
        <w:tc>
          <w:tcPr>
            <w:tcW w:w="533" w:type="pct"/>
            <w:tcBorders>
              <w:top w:val="dashed" w:sz="4" w:space="0" w:color="auto"/>
              <w:left w:val="nil"/>
              <w:bottom w:val="dash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71517.60</w:t>
            </w:r>
          </w:p>
        </w:tc>
        <w:tc>
          <w:tcPr>
            <w:tcW w:w="201" w:type="pct"/>
            <w:tcBorders>
              <w:top w:val="nil"/>
              <w:left w:val="double" w:sz="6" w:space="0" w:color="auto"/>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4.33</w:t>
            </w:r>
          </w:p>
        </w:tc>
        <w:tc>
          <w:tcPr>
            <w:tcW w:w="201"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17.40</w:t>
            </w:r>
          </w:p>
        </w:tc>
        <w:tc>
          <w:tcPr>
            <w:tcW w:w="257"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40940</w:t>
            </w:r>
          </w:p>
        </w:tc>
        <w:tc>
          <w:tcPr>
            <w:tcW w:w="262" w:type="pct"/>
            <w:tcBorders>
              <w:top w:val="nil"/>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712356.00</w:t>
            </w:r>
          </w:p>
        </w:tc>
        <w:tc>
          <w:tcPr>
            <w:tcW w:w="239"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nil"/>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nil"/>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66140</w:t>
            </w:r>
          </w:p>
        </w:tc>
        <w:tc>
          <w:tcPr>
            <w:tcW w:w="288"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nil"/>
              <w:left w:val="nil"/>
              <w:bottom w:val="dash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783873.60</w:t>
            </w:r>
          </w:p>
        </w:tc>
        <w:tc>
          <w:tcPr>
            <w:tcW w:w="355" w:type="pct"/>
            <w:tcBorders>
              <w:top w:val="dashed" w:sz="4" w:space="0" w:color="auto"/>
              <w:left w:val="nil"/>
              <w:bottom w:val="dash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Shuma</w:t>
            </w:r>
          </w:p>
        </w:tc>
        <w:tc>
          <w:tcPr>
            <w:tcW w:w="277" w:type="pct"/>
            <w:tcBorders>
              <w:top w:val="nil"/>
              <w:left w:val="nil"/>
              <w:bottom w:val="nil"/>
              <w:right w:val="nil"/>
            </w:tcBorders>
            <w:shd w:val="clear" w:color="000000" w:fill="FFFFFF"/>
            <w:noWrap/>
            <w:vAlign w:val="bottom"/>
            <w:hideMark/>
          </w:tcPr>
          <w:p w:rsidR="00CD611D" w:rsidRPr="007316D0" w:rsidRDefault="00792D3D" w:rsidP="007316D0">
            <w:pPr>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1344701.20</w:t>
            </w: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2.2 Ndryshohet në VKM 432/2.7.2014</w:t>
            </w: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Është</w:t>
            </w: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Xhevit Shaban Seiti</w:t>
            </w:r>
          </w:p>
        </w:tc>
        <w:tc>
          <w:tcPr>
            <w:tcW w:w="253"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16/382</w:t>
            </w:r>
          </w:p>
        </w:tc>
        <w:tc>
          <w:tcPr>
            <w:tcW w:w="178"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126.50</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94.82</w:t>
            </w:r>
          </w:p>
        </w:tc>
        <w:tc>
          <w:tcPr>
            <w:tcW w:w="195"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14.96</w:t>
            </w:r>
          </w:p>
        </w:tc>
        <w:tc>
          <w:tcPr>
            <w:tcW w:w="190"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11218</w:t>
            </w:r>
          </w:p>
        </w:tc>
        <w:tc>
          <w:tcPr>
            <w:tcW w:w="533"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167821.28</w:t>
            </w:r>
          </w:p>
        </w:tc>
        <w:tc>
          <w:tcPr>
            <w:tcW w:w="201"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13.71</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13.71</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37982</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520733.22</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62582</w:t>
            </w:r>
          </w:p>
        </w:tc>
        <w:tc>
          <w:tcPr>
            <w:tcW w:w="288"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688554.50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L.L1026-22.04.2009</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Bëhet</w:t>
            </w: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Edi Ziu</w:t>
            </w:r>
          </w:p>
        </w:tc>
        <w:tc>
          <w:tcPr>
            <w:tcW w:w="253"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16/382</w:t>
            </w:r>
          </w:p>
        </w:tc>
        <w:tc>
          <w:tcPr>
            <w:tcW w:w="178"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126.50</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94.82</w:t>
            </w:r>
          </w:p>
        </w:tc>
        <w:tc>
          <w:tcPr>
            <w:tcW w:w="195"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14.96</w:t>
            </w:r>
          </w:p>
        </w:tc>
        <w:tc>
          <w:tcPr>
            <w:tcW w:w="190"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11218</w:t>
            </w:r>
          </w:p>
        </w:tc>
        <w:tc>
          <w:tcPr>
            <w:tcW w:w="533"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167821.28</w:t>
            </w:r>
          </w:p>
        </w:tc>
        <w:tc>
          <w:tcPr>
            <w:tcW w:w="201" w:type="pct"/>
            <w:tcBorders>
              <w:top w:val="single" w:sz="4" w:space="0" w:color="auto"/>
              <w:left w:val="double" w:sz="6"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13.71</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13.71</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37982</w:t>
            </w:r>
          </w:p>
        </w:tc>
        <w:tc>
          <w:tcPr>
            <w:tcW w:w="262"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520733.22</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62582</w:t>
            </w:r>
          </w:p>
        </w:tc>
        <w:tc>
          <w:tcPr>
            <w:tcW w:w="288"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single" w:sz="4" w:space="0" w:color="auto"/>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688554.50</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Konfirmuar nga ZRPP</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931" w:type="pct"/>
            <w:gridSpan w:val="18"/>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Segmenti nga shkolla "Jorgji Dilo" deri tek Rotonda tek Posta" (ana veriore), ZK 8523</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392" w:type="pct"/>
            <w:gridSpan w:val="5"/>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2.3 Ndryshohet në VKM 432/2.7.2014</w:t>
            </w: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 xml:space="preserve">Janë në VKM </w:t>
            </w: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Bledar Fatmir Duduci</w:t>
            </w:r>
          </w:p>
        </w:tc>
        <w:tc>
          <w:tcPr>
            <w:tcW w:w="253" w:type="pct"/>
            <w:tcBorders>
              <w:top w:val="single" w:sz="4" w:space="0" w:color="auto"/>
              <w:left w:val="nil"/>
              <w:bottom w:val="dotted" w:sz="4" w:space="0" w:color="auto"/>
              <w:right w:val="double" w:sz="6" w:space="0" w:color="000000"/>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7/185</w:t>
            </w:r>
          </w:p>
        </w:tc>
        <w:tc>
          <w:tcPr>
            <w:tcW w:w="178"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29.00</w:t>
            </w:r>
          </w:p>
        </w:tc>
        <w:tc>
          <w:tcPr>
            <w:tcW w:w="18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29.00</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14.86</w:t>
            </w:r>
          </w:p>
        </w:tc>
        <w:tc>
          <w:tcPr>
            <w:tcW w:w="190"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4081</w:t>
            </w:r>
          </w:p>
        </w:tc>
        <w:tc>
          <w:tcPr>
            <w:tcW w:w="533"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60643.66</w:t>
            </w:r>
          </w:p>
        </w:tc>
        <w:tc>
          <w:tcPr>
            <w:tcW w:w="20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14.86</w:t>
            </w:r>
          </w:p>
        </w:tc>
        <w:tc>
          <w:tcPr>
            <w:tcW w:w="20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45119</w:t>
            </w:r>
          </w:p>
        </w:tc>
        <w:tc>
          <w:tcPr>
            <w:tcW w:w="262"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1308451.00</w:t>
            </w:r>
          </w:p>
        </w:tc>
        <w:tc>
          <w:tcPr>
            <w:tcW w:w="239"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426"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8"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69719</w:t>
            </w:r>
          </w:p>
        </w:tc>
        <w:tc>
          <w:tcPr>
            <w:tcW w:w="288" w:type="pct"/>
            <w:tcBorders>
              <w:top w:val="single" w:sz="4" w:space="0" w:color="auto"/>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7" w:type="pct"/>
            <w:tcBorders>
              <w:top w:val="single" w:sz="4" w:space="0" w:color="auto"/>
              <w:left w:val="nil"/>
              <w:bottom w:val="dotted" w:sz="4" w:space="0" w:color="auto"/>
              <w:right w:val="double" w:sz="6" w:space="0" w:color="000000"/>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1369094.66</w:t>
            </w:r>
          </w:p>
        </w:tc>
        <w:tc>
          <w:tcPr>
            <w:tcW w:w="355" w:type="pct"/>
            <w:tcBorders>
              <w:top w:val="single" w:sz="4" w:space="0" w:color="auto"/>
              <w:left w:val="nil"/>
              <w:bottom w:val="dotted" w:sz="4" w:space="0" w:color="000000"/>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Konf nga ZRPP</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single"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Shegushe Qamil Spahiu</w:t>
            </w:r>
          </w:p>
        </w:tc>
        <w:tc>
          <w:tcPr>
            <w:tcW w:w="253" w:type="pct"/>
            <w:tcBorders>
              <w:top w:val="nil"/>
              <w:left w:val="nil"/>
              <w:bottom w:val="single" w:sz="4" w:space="0" w:color="auto"/>
              <w:right w:val="double" w:sz="6" w:space="0" w:color="000000"/>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7/165</w:t>
            </w:r>
          </w:p>
        </w:tc>
        <w:tc>
          <w:tcPr>
            <w:tcW w:w="17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60.00</w:t>
            </w:r>
          </w:p>
        </w:tc>
        <w:tc>
          <w:tcPr>
            <w:tcW w:w="18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5" w:type="pct"/>
            <w:tcBorders>
              <w:top w:val="nil"/>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60.00</w:t>
            </w:r>
          </w:p>
        </w:tc>
        <w:tc>
          <w:tcPr>
            <w:tcW w:w="272"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15.00</w:t>
            </w:r>
          </w:p>
        </w:tc>
        <w:tc>
          <w:tcPr>
            <w:tcW w:w="190"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4081</w:t>
            </w:r>
          </w:p>
        </w:tc>
        <w:tc>
          <w:tcPr>
            <w:tcW w:w="533" w:type="pct"/>
            <w:tcBorders>
              <w:top w:val="nil"/>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61215.00</w:t>
            </w:r>
          </w:p>
        </w:tc>
        <w:tc>
          <w:tcPr>
            <w:tcW w:w="20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57"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45119</w:t>
            </w:r>
          </w:p>
        </w:tc>
        <w:tc>
          <w:tcPr>
            <w:tcW w:w="262" w:type="pct"/>
            <w:tcBorders>
              <w:top w:val="nil"/>
              <w:left w:val="nil"/>
              <w:bottom w:val="single"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39"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15.00</w:t>
            </w:r>
          </w:p>
        </w:tc>
        <w:tc>
          <w:tcPr>
            <w:tcW w:w="426"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60.00</w:t>
            </w:r>
          </w:p>
        </w:tc>
        <w:tc>
          <w:tcPr>
            <w:tcW w:w="20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69719</w:t>
            </w:r>
          </w:p>
        </w:tc>
        <w:tc>
          <w:tcPr>
            <w:tcW w:w="288"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4183140.00</w:t>
            </w:r>
          </w:p>
        </w:tc>
        <w:tc>
          <w:tcPr>
            <w:tcW w:w="277" w:type="pct"/>
            <w:tcBorders>
              <w:top w:val="nil"/>
              <w:left w:val="nil"/>
              <w:bottom w:val="single" w:sz="4" w:space="0" w:color="auto"/>
              <w:right w:val="double" w:sz="6" w:space="0" w:color="000000"/>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4244355.00</w:t>
            </w:r>
          </w:p>
        </w:tc>
        <w:tc>
          <w:tcPr>
            <w:tcW w:w="355" w:type="pct"/>
            <w:tcBorders>
              <w:top w:val="single" w:sz="4" w:space="0" w:color="auto"/>
              <w:left w:val="nil"/>
              <w:bottom w:val="dotted" w:sz="4" w:space="0" w:color="000000"/>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Konf nga ZRPP</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single" w:sz="4" w:space="0" w:color="auto"/>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ishte</w:t>
            </w:r>
          </w:p>
        </w:tc>
        <w:tc>
          <w:tcPr>
            <w:tcW w:w="277"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5613449.66</w:t>
            </w: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Bëhen</w:t>
            </w: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35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dotted" w:sz="4" w:space="0" w:color="auto"/>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Bledar Fatmir Duduci</w:t>
            </w:r>
          </w:p>
        </w:tc>
        <w:tc>
          <w:tcPr>
            <w:tcW w:w="253" w:type="pct"/>
            <w:tcBorders>
              <w:top w:val="single" w:sz="4" w:space="0" w:color="auto"/>
              <w:left w:val="nil"/>
              <w:bottom w:val="dotted" w:sz="4" w:space="0" w:color="auto"/>
              <w:right w:val="double" w:sz="6" w:space="0" w:color="000000"/>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7/185</w:t>
            </w:r>
          </w:p>
        </w:tc>
        <w:tc>
          <w:tcPr>
            <w:tcW w:w="178"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29.00</w:t>
            </w:r>
          </w:p>
        </w:tc>
        <w:tc>
          <w:tcPr>
            <w:tcW w:w="18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29.00</w:t>
            </w:r>
          </w:p>
        </w:tc>
        <w:tc>
          <w:tcPr>
            <w:tcW w:w="195"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72"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14.86</w:t>
            </w:r>
          </w:p>
        </w:tc>
        <w:tc>
          <w:tcPr>
            <w:tcW w:w="190"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4081</w:t>
            </w:r>
          </w:p>
        </w:tc>
        <w:tc>
          <w:tcPr>
            <w:tcW w:w="533"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60643.66</w:t>
            </w:r>
          </w:p>
        </w:tc>
        <w:tc>
          <w:tcPr>
            <w:tcW w:w="20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45119</w:t>
            </w:r>
          </w:p>
        </w:tc>
        <w:tc>
          <w:tcPr>
            <w:tcW w:w="262" w:type="pct"/>
            <w:tcBorders>
              <w:top w:val="single" w:sz="4" w:space="0" w:color="auto"/>
              <w:left w:val="nil"/>
              <w:bottom w:val="dotted" w:sz="4" w:space="0" w:color="auto"/>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39"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14.86</w:t>
            </w:r>
          </w:p>
        </w:tc>
        <w:tc>
          <w:tcPr>
            <w:tcW w:w="426"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14.86</w:t>
            </w:r>
          </w:p>
        </w:tc>
        <w:tc>
          <w:tcPr>
            <w:tcW w:w="208" w:type="pct"/>
            <w:tcBorders>
              <w:top w:val="single" w:sz="4" w:space="0" w:color="auto"/>
              <w:left w:val="nil"/>
              <w:bottom w:val="dotted"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69719</w:t>
            </w:r>
          </w:p>
        </w:tc>
        <w:tc>
          <w:tcPr>
            <w:tcW w:w="288" w:type="pct"/>
            <w:tcBorders>
              <w:top w:val="single" w:sz="4" w:space="0" w:color="auto"/>
              <w:left w:val="nil"/>
              <w:bottom w:val="dotted" w:sz="4" w:space="0" w:color="auto"/>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1036024.34</w:t>
            </w:r>
          </w:p>
        </w:tc>
        <w:tc>
          <w:tcPr>
            <w:tcW w:w="277" w:type="pct"/>
            <w:tcBorders>
              <w:top w:val="single" w:sz="4" w:space="0" w:color="auto"/>
              <w:left w:val="nil"/>
              <w:bottom w:val="dotted" w:sz="4" w:space="0" w:color="auto"/>
              <w:right w:val="double" w:sz="6" w:space="0" w:color="000000"/>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1096668.00</w:t>
            </w:r>
          </w:p>
        </w:tc>
        <w:tc>
          <w:tcPr>
            <w:tcW w:w="355" w:type="pct"/>
            <w:tcBorders>
              <w:top w:val="single" w:sz="4" w:space="0" w:color="auto"/>
              <w:left w:val="nil"/>
              <w:bottom w:val="dotted" w:sz="4" w:space="0" w:color="000000"/>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Konf nga ZRPP</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single" w:sz="4" w:space="0" w:color="auto"/>
              <w:bottom w:val="nil"/>
              <w:right w:val="single" w:sz="4" w:space="0" w:color="auto"/>
            </w:tcBorders>
            <w:shd w:val="clear" w:color="auto" w:fill="auto"/>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Shegushe Qamil Spahiu</w:t>
            </w:r>
          </w:p>
        </w:tc>
        <w:tc>
          <w:tcPr>
            <w:tcW w:w="253" w:type="pct"/>
            <w:tcBorders>
              <w:top w:val="nil"/>
              <w:left w:val="nil"/>
              <w:bottom w:val="nil"/>
              <w:right w:val="double" w:sz="6" w:space="0" w:color="000000"/>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7/165</w:t>
            </w:r>
          </w:p>
        </w:tc>
        <w:tc>
          <w:tcPr>
            <w:tcW w:w="178"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60.00</w:t>
            </w:r>
          </w:p>
        </w:tc>
        <w:tc>
          <w:tcPr>
            <w:tcW w:w="18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195" w:type="pct"/>
            <w:tcBorders>
              <w:top w:val="nil"/>
              <w:left w:val="nil"/>
              <w:bottom w:val="nil"/>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60.00</w:t>
            </w:r>
          </w:p>
        </w:tc>
        <w:tc>
          <w:tcPr>
            <w:tcW w:w="272"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15.00</w:t>
            </w:r>
          </w:p>
        </w:tc>
        <w:tc>
          <w:tcPr>
            <w:tcW w:w="190"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4081</w:t>
            </w:r>
          </w:p>
        </w:tc>
        <w:tc>
          <w:tcPr>
            <w:tcW w:w="533" w:type="pct"/>
            <w:tcBorders>
              <w:top w:val="nil"/>
              <w:left w:val="nil"/>
              <w:bottom w:val="nil"/>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61215.00</w:t>
            </w:r>
          </w:p>
        </w:tc>
        <w:tc>
          <w:tcPr>
            <w:tcW w:w="20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01"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57"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45119</w:t>
            </w:r>
          </w:p>
        </w:tc>
        <w:tc>
          <w:tcPr>
            <w:tcW w:w="262" w:type="pct"/>
            <w:tcBorders>
              <w:top w:val="nil"/>
              <w:left w:val="nil"/>
              <w:bottom w:val="nil"/>
              <w:right w:val="double" w:sz="6"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0.00</w:t>
            </w:r>
          </w:p>
        </w:tc>
        <w:tc>
          <w:tcPr>
            <w:tcW w:w="239"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15.00</w:t>
            </w:r>
          </w:p>
        </w:tc>
        <w:tc>
          <w:tcPr>
            <w:tcW w:w="426"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15.00</w:t>
            </w:r>
          </w:p>
        </w:tc>
        <w:tc>
          <w:tcPr>
            <w:tcW w:w="208"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69719</w:t>
            </w:r>
          </w:p>
        </w:tc>
        <w:tc>
          <w:tcPr>
            <w:tcW w:w="28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1045785.00</w:t>
            </w:r>
          </w:p>
        </w:tc>
        <w:tc>
          <w:tcPr>
            <w:tcW w:w="277" w:type="pct"/>
            <w:tcBorders>
              <w:top w:val="nil"/>
              <w:left w:val="nil"/>
              <w:bottom w:val="nil"/>
              <w:right w:val="double" w:sz="6" w:space="0" w:color="000000"/>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1107000.00</w:t>
            </w:r>
          </w:p>
        </w:tc>
        <w:tc>
          <w:tcPr>
            <w:tcW w:w="355"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Konf nga ZRPP</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single" w:sz="4" w:space="0" w:color="auto"/>
              <w:left w:val="nil"/>
              <w:bottom w:val="nil"/>
              <w:right w:val="nil"/>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3" w:type="pct"/>
            <w:tcBorders>
              <w:top w:val="single" w:sz="4" w:space="0" w:color="auto"/>
              <w:left w:val="nil"/>
              <w:bottom w:val="nil"/>
              <w:right w:val="nil"/>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single" w:sz="4" w:space="0" w:color="auto"/>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behet</w:t>
            </w:r>
          </w:p>
        </w:tc>
        <w:tc>
          <w:tcPr>
            <w:tcW w:w="277"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right"/>
              <w:rPr>
                <w:rFonts w:ascii="Garamond" w:eastAsia="Times New Roman" w:hAnsi="Garamond" w:cs="Arial"/>
                <w:sz w:val="14"/>
                <w:szCs w:val="14"/>
                <w:lang w:val="sq-AL"/>
              </w:rPr>
            </w:pPr>
            <w:r w:rsidRPr="007316D0">
              <w:rPr>
                <w:rFonts w:ascii="Garamond" w:eastAsia="Times New Roman" w:hAnsi="Garamond" w:cs="Arial"/>
                <w:sz w:val="14"/>
                <w:szCs w:val="14"/>
                <w:lang w:val="sq-AL"/>
              </w:rPr>
              <w:t>2203668.00</w:t>
            </w:r>
          </w:p>
        </w:tc>
        <w:tc>
          <w:tcPr>
            <w:tcW w:w="355" w:type="pct"/>
            <w:tcBorders>
              <w:top w:val="single" w:sz="4" w:space="0" w:color="auto"/>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hideMark/>
          </w:tcPr>
          <w:p w:rsidR="00CD611D" w:rsidRPr="007316D0" w:rsidRDefault="00CD611D" w:rsidP="007316D0">
            <w:pPr>
              <w:spacing w:after="0" w:line="240" w:lineRule="auto"/>
              <w:ind w:firstLine="0"/>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426" w:type="pct"/>
            <w:tcBorders>
              <w:top w:val="single" w:sz="4" w:space="0" w:color="auto"/>
              <w:left w:val="single" w:sz="4" w:space="0" w:color="auto"/>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single" w:sz="4" w:space="0" w:color="auto"/>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78"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8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5"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7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190"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533"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01"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57"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62" w:type="pct"/>
            <w:tcBorders>
              <w:top w:val="nil"/>
              <w:left w:val="nil"/>
              <w:bottom w:val="nil"/>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p>
        </w:tc>
        <w:tc>
          <w:tcPr>
            <w:tcW w:w="239" w:type="pct"/>
            <w:tcBorders>
              <w:top w:val="nil"/>
              <w:left w:val="nil"/>
              <w:bottom w:val="nil"/>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Ndryshimi=(bëhet- ishte)</w:t>
            </w:r>
          </w:p>
        </w:tc>
        <w:tc>
          <w:tcPr>
            <w:tcW w:w="20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-3409781.66</w:t>
            </w:r>
          </w:p>
        </w:tc>
        <w:tc>
          <w:tcPr>
            <w:tcW w:w="355"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3"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nil"/>
              <w:left w:val="nil"/>
              <w:bottom w:val="single" w:sz="4" w:space="0" w:color="auto"/>
              <w:right w:val="nil"/>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r w:rsidR="00CD611D" w:rsidRPr="007316D0" w:rsidTr="00974EEC">
        <w:trPr>
          <w:trHeight w:val="139"/>
          <w:jc w:val="center"/>
        </w:trPr>
        <w:tc>
          <w:tcPr>
            <w:tcW w:w="415" w:type="pct"/>
            <w:tcBorders>
              <w:top w:val="nil"/>
              <w:left w:val="single" w:sz="4" w:space="0" w:color="auto"/>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Totali që do të shpronësohet</w:t>
            </w:r>
          </w:p>
        </w:tc>
        <w:tc>
          <w:tcPr>
            <w:tcW w:w="253"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7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8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5"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2"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190"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533"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1"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57"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426"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88"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277" w:type="pct"/>
            <w:tcBorders>
              <w:top w:val="nil"/>
              <w:left w:val="nil"/>
              <w:bottom w:val="single" w:sz="4" w:space="0" w:color="auto"/>
              <w:right w:val="single" w:sz="4" w:space="0" w:color="auto"/>
            </w:tcBorders>
            <w:shd w:val="clear" w:color="000000" w:fill="FFFFFF"/>
            <w:noWrap/>
            <w:vAlign w:val="bottom"/>
            <w:hideMark/>
          </w:tcPr>
          <w:p w:rsidR="00CD611D" w:rsidRPr="007316D0" w:rsidRDefault="00CD611D" w:rsidP="007316D0">
            <w:pPr>
              <w:spacing w:after="0" w:line="240" w:lineRule="auto"/>
              <w:ind w:firstLine="0"/>
              <w:jc w:val="center"/>
              <w:rPr>
                <w:rFonts w:ascii="Garamond" w:eastAsia="Times New Roman" w:hAnsi="Garamond" w:cs="Arial"/>
                <w:b/>
                <w:bCs/>
                <w:sz w:val="14"/>
                <w:szCs w:val="14"/>
                <w:lang w:val="sq-AL"/>
              </w:rPr>
            </w:pPr>
            <w:r w:rsidRPr="007316D0">
              <w:rPr>
                <w:rFonts w:ascii="Garamond" w:eastAsia="Times New Roman" w:hAnsi="Garamond" w:cs="Arial"/>
                <w:b/>
                <w:bCs/>
                <w:sz w:val="14"/>
                <w:szCs w:val="14"/>
                <w:lang w:val="sq-AL"/>
              </w:rPr>
              <w:t>4904576.89</w:t>
            </w:r>
          </w:p>
        </w:tc>
        <w:tc>
          <w:tcPr>
            <w:tcW w:w="355" w:type="pct"/>
            <w:tcBorders>
              <w:top w:val="nil"/>
              <w:left w:val="nil"/>
              <w:bottom w:val="single" w:sz="4" w:space="0" w:color="auto"/>
              <w:right w:val="single" w:sz="4" w:space="0" w:color="auto"/>
            </w:tcBorders>
            <w:shd w:val="clear" w:color="auto" w:fill="auto"/>
            <w:noWrap/>
            <w:vAlign w:val="bottom"/>
            <w:hideMark/>
          </w:tcPr>
          <w:p w:rsidR="00CD611D" w:rsidRPr="007316D0" w:rsidRDefault="00CD611D" w:rsidP="007316D0">
            <w:pPr>
              <w:spacing w:after="0" w:line="240" w:lineRule="auto"/>
              <w:ind w:firstLine="0"/>
              <w:jc w:val="left"/>
              <w:rPr>
                <w:rFonts w:ascii="Garamond" w:eastAsia="Times New Roman" w:hAnsi="Garamond" w:cs="Arial"/>
                <w:sz w:val="14"/>
                <w:szCs w:val="14"/>
                <w:lang w:val="sq-AL"/>
              </w:rPr>
            </w:pPr>
            <w:r w:rsidRPr="007316D0">
              <w:rPr>
                <w:rFonts w:ascii="Garamond" w:eastAsia="Times New Roman" w:hAnsi="Garamond" w:cs="Arial"/>
                <w:sz w:val="14"/>
                <w:szCs w:val="14"/>
                <w:lang w:val="sq-AL"/>
              </w:rPr>
              <w:t> </w:t>
            </w:r>
          </w:p>
        </w:tc>
        <w:tc>
          <w:tcPr>
            <w:tcW w:w="69" w:type="pct"/>
            <w:vAlign w:val="center"/>
            <w:hideMark/>
          </w:tcPr>
          <w:p w:rsidR="00CD611D" w:rsidRPr="007316D0" w:rsidRDefault="00CD611D" w:rsidP="007316D0">
            <w:pPr>
              <w:spacing w:after="0" w:line="240" w:lineRule="auto"/>
              <w:ind w:firstLine="0"/>
              <w:jc w:val="left"/>
              <w:rPr>
                <w:rFonts w:ascii="Times New Roman" w:eastAsia="Times New Roman" w:hAnsi="Times New Roman"/>
                <w:sz w:val="20"/>
                <w:szCs w:val="20"/>
                <w:lang w:val="sq-AL"/>
              </w:rPr>
            </w:pPr>
          </w:p>
        </w:tc>
      </w:tr>
    </w:tbl>
    <w:p w:rsidR="00CD611D" w:rsidRPr="007316D0" w:rsidRDefault="00CD611D" w:rsidP="00CD611D">
      <w:pPr>
        <w:pStyle w:val="Paragrafi"/>
        <w:rPr>
          <w:lang w:val="sq-AL"/>
        </w:rPr>
      </w:pPr>
    </w:p>
    <w:p w:rsidR="00CD611D" w:rsidRPr="007316D0" w:rsidRDefault="00CD611D" w:rsidP="00CD611D">
      <w:pPr>
        <w:pStyle w:val="Paragrafi"/>
        <w:rPr>
          <w:lang w:val="sq-AL"/>
        </w:rPr>
        <w:sectPr w:rsidR="00CD611D" w:rsidRPr="007316D0" w:rsidSect="00FB1845">
          <w:headerReference w:type="even" r:id="rId17"/>
          <w:headerReference w:type="default" r:id="rId18"/>
          <w:pgSz w:w="16840" w:h="11907" w:orient="landscape" w:code="9"/>
          <w:pgMar w:top="1134" w:right="720" w:bottom="1134" w:left="720" w:header="851" w:footer="851" w:gutter="0"/>
          <w:cols w:space="720"/>
          <w:docGrid w:linePitch="360"/>
        </w:sectPr>
      </w:pPr>
    </w:p>
    <w:p w:rsidR="00CD611D" w:rsidRPr="00C65755" w:rsidRDefault="00CD611D" w:rsidP="00CD611D">
      <w:pPr>
        <w:pStyle w:val="Paragrafi"/>
        <w:jc w:val="center"/>
        <w:rPr>
          <w:b/>
          <w:spacing w:val="-4"/>
          <w:lang w:val="sq-AL"/>
        </w:rPr>
      </w:pPr>
      <w:r w:rsidRPr="00C65755">
        <w:rPr>
          <w:b/>
          <w:spacing w:val="-4"/>
          <w:lang w:val="sq-AL"/>
        </w:rPr>
        <w:t>KËRKESË</w:t>
      </w:r>
    </w:p>
    <w:p w:rsidR="00CD611D" w:rsidRPr="00C65755" w:rsidRDefault="00CD611D" w:rsidP="00CD611D">
      <w:pPr>
        <w:pStyle w:val="Paragrafi"/>
        <w:jc w:val="center"/>
        <w:rPr>
          <w:b/>
          <w:spacing w:val="-4"/>
          <w:lang w:val="sq-AL"/>
        </w:rPr>
      </w:pPr>
      <w:r w:rsidRPr="00C65755">
        <w:rPr>
          <w:b/>
          <w:spacing w:val="-4"/>
          <w:lang w:val="sq-AL"/>
        </w:rPr>
        <w:t>Nr. 5467, datë 28.10.2015</w:t>
      </w:r>
    </w:p>
    <w:p w:rsidR="00CD611D" w:rsidRPr="00C65755" w:rsidRDefault="00CD611D" w:rsidP="00CD611D">
      <w:pPr>
        <w:pStyle w:val="Paragrafi"/>
        <w:jc w:val="center"/>
        <w:rPr>
          <w:b/>
          <w:spacing w:val="-4"/>
          <w:sz w:val="14"/>
          <w:lang w:val="sq-AL"/>
        </w:rPr>
      </w:pPr>
    </w:p>
    <w:p w:rsidR="00CD611D" w:rsidRPr="00C65755" w:rsidRDefault="00CD611D" w:rsidP="00CD611D">
      <w:pPr>
        <w:pStyle w:val="Paragrafi"/>
        <w:jc w:val="center"/>
        <w:rPr>
          <w:b/>
          <w:spacing w:val="-4"/>
          <w:lang w:val="sq-AL"/>
        </w:rPr>
      </w:pPr>
      <w:r w:rsidRPr="00C65755">
        <w:rPr>
          <w:b/>
          <w:spacing w:val="-4"/>
          <w:lang w:val="sq-AL"/>
        </w:rPr>
        <w:t>PËR SHPRONËSIM PUBLIK</w:t>
      </w:r>
    </w:p>
    <w:p w:rsidR="00CD611D" w:rsidRPr="00C65755" w:rsidRDefault="00CD611D" w:rsidP="00CD611D">
      <w:pPr>
        <w:pStyle w:val="Paragrafi"/>
        <w:rPr>
          <w:spacing w:val="-4"/>
          <w:sz w:val="14"/>
          <w:lang w:val="sq-AL"/>
        </w:rPr>
      </w:pPr>
    </w:p>
    <w:p w:rsidR="00CD611D" w:rsidRPr="00C65755" w:rsidRDefault="00CD611D" w:rsidP="00CD611D">
      <w:pPr>
        <w:pStyle w:val="Paragrafi"/>
        <w:rPr>
          <w:spacing w:val="-4"/>
          <w:lang w:val="sq-AL"/>
        </w:rPr>
      </w:pPr>
      <w:r w:rsidRPr="00C65755">
        <w:rPr>
          <w:spacing w:val="-4"/>
          <w:lang w:val="sq-AL"/>
        </w:rPr>
        <w:t xml:space="preserve">Ministria e Transportit dhe Infrastrukturës shpall kërkesën </w:t>
      </w:r>
      <w:r w:rsidR="007316D0" w:rsidRPr="00C65755">
        <w:rPr>
          <w:spacing w:val="-4"/>
          <w:lang w:val="sq-AL"/>
        </w:rPr>
        <w:t>“</w:t>
      </w:r>
      <w:r w:rsidRPr="00C65755">
        <w:rPr>
          <w:spacing w:val="-4"/>
          <w:lang w:val="sq-AL"/>
        </w:rPr>
        <w:t xml:space="preserve">Për shpronësimet për interes publik, të pasurive pronë private që preken nga ndërtimi i segmentit rrugor </w:t>
      </w:r>
      <w:r w:rsidR="007316D0" w:rsidRPr="00C65755">
        <w:rPr>
          <w:spacing w:val="-4"/>
          <w:lang w:val="sq-AL"/>
        </w:rPr>
        <w:t>“</w:t>
      </w:r>
      <w:r w:rsidRPr="00C65755">
        <w:rPr>
          <w:spacing w:val="-4"/>
          <w:lang w:val="sq-AL"/>
        </w:rPr>
        <w:t>Mbikalimi i këmbësorëve, lagja Bahçallëk, Shkodër</w:t>
      </w:r>
      <w:r w:rsidR="007316D0" w:rsidRPr="00C65755">
        <w:rPr>
          <w:spacing w:val="-4"/>
          <w:lang w:val="sq-AL"/>
        </w:rPr>
        <w:t>”</w:t>
      </w:r>
      <w:r w:rsidRPr="00C65755">
        <w:rPr>
          <w:spacing w:val="-4"/>
          <w:lang w:val="sq-AL"/>
        </w:rPr>
        <w:t xml:space="preserve"> për  llojin e pasurisë </w:t>
      </w:r>
      <w:r w:rsidR="007316D0" w:rsidRPr="00C65755">
        <w:rPr>
          <w:spacing w:val="-4"/>
          <w:lang w:val="sq-AL"/>
        </w:rPr>
        <w:t>“truall””</w:t>
      </w:r>
      <w:r w:rsidRPr="00C65755">
        <w:rPr>
          <w:spacing w:val="-4"/>
          <w:lang w:val="sq-AL"/>
        </w:rPr>
        <w:t>.</w:t>
      </w:r>
    </w:p>
    <w:p w:rsidR="007316D0" w:rsidRPr="00C65755" w:rsidRDefault="00CD611D" w:rsidP="00CD611D">
      <w:pPr>
        <w:pStyle w:val="Paragrafi"/>
        <w:rPr>
          <w:spacing w:val="-4"/>
          <w:lang w:val="sq-AL"/>
        </w:rPr>
      </w:pPr>
      <w:r w:rsidRPr="00C65755">
        <w:rPr>
          <w:spacing w:val="-4"/>
          <w:lang w:val="sq-AL"/>
        </w:rPr>
        <w:t>Subjekti kërku</w:t>
      </w:r>
      <w:r w:rsidR="007316D0" w:rsidRPr="00C65755">
        <w:rPr>
          <w:spacing w:val="-4"/>
          <w:lang w:val="sq-AL"/>
        </w:rPr>
        <w:t>es i këtij objekti</w:t>
      </w:r>
      <w:r w:rsidRPr="00C65755">
        <w:rPr>
          <w:spacing w:val="-4"/>
          <w:lang w:val="sq-AL"/>
        </w:rPr>
        <w:t xml:space="preserve"> është Autoriteti Rrugor Shqiptar. </w:t>
      </w:r>
    </w:p>
    <w:p w:rsidR="00CD611D" w:rsidRPr="00C65755" w:rsidRDefault="00CD611D" w:rsidP="007316D0">
      <w:pPr>
        <w:pStyle w:val="Paragrafi"/>
        <w:rPr>
          <w:spacing w:val="-4"/>
          <w:lang w:val="sq-AL"/>
        </w:rPr>
      </w:pPr>
      <w:r w:rsidRPr="00C65755">
        <w:rPr>
          <w:spacing w:val="-4"/>
          <w:lang w:val="sq-AL"/>
        </w:rPr>
        <w:t>Me anë të këtij publikimi në shtyp kë</w:t>
      </w:r>
      <w:r w:rsidR="007316D0" w:rsidRPr="00C65755">
        <w:rPr>
          <w:spacing w:val="-4"/>
          <w:lang w:val="sq-AL"/>
        </w:rPr>
        <w:t>rkojmë të vëmë në dijeni person</w:t>
      </w:r>
      <w:r w:rsidRPr="00C65755">
        <w:rPr>
          <w:spacing w:val="-4"/>
          <w:lang w:val="sq-AL"/>
        </w:rPr>
        <w:t>at të cilët preken nga</w:t>
      </w:r>
      <w:r w:rsidR="007316D0" w:rsidRPr="00C65755">
        <w:rPr>
          <w:spacing w:val="-4"/>
          <w:lang w:val="sq-AL"/>
        </w:rPr>
        <w:t xml:space="preserve"> ky shpronësim. Vënia në dijeni</w:t>
      </w:r>
      <w:r w:rsidRPr="00C65755">
        <w:rPr>
          <w:spacing w:val="-4"/>
          <w:lang w:val="sq-AL"/>
        </w:rPr>
        <w:t xml:space="preserve"> konsiston në masën e vlerësimit të llogaritur, në bazë të vendimit nr. 138, datë 23.3.2000 të Këshillit të Ministrave </w:t>
      </w:r>
      <w:r w:rsidR="007316D0" w:rsidRPr="00C65755">
        <w:rPr>
          <w:spacing w:val="-4"/>
          <w:lang w:val="sq-AL"/>
        </w:rPr>
        <w:t>“</w:t>
      </w:r>
      <w:r w:rsidRPr="00C65755">
        <w:rPr>
          <w:spacing w:val="-4"/>
          <w:lang w:val="sq-AL"/>
        </w:rPr>
        <w:t>Për kriteret teknike të vlerësimit dhe përllogaritjes së masës së shpërblimit për pasuritë pronë private që shpronësohen, të pasurive që zhvlerësohen dhe të të drejtave të personave të tretë, për interes publik</w:t>
      </w:r>
      <w:r w:rsidR="007316D0" w:rsidRPr="00C65755">
        <w:rPr>
          <w:spacing w:val="-4"/>
          <w:lang w:val="sq-AL"/>
        </w:rPr>
        <w:t>”</w:t>
      </w:r>
      <w:r w:rsidRPr="00C65755">
        <w:rPr>
          <w:spacing w:val="-4"/>
          <w:lang w:val="sq-AL"/>
        </w:rPr>
        <w:t xml:space="preserve"> </w:t>
      </w:r>
      <w:r w:rsidR="007316D0" w:rsidRPr="00C65755">
        <w:rPr>
          <w:spacing w:val="-4"/>
          <w:lang w:val="sq-AL"/>
        </w:rPr>
        <w:t>të</w:t>
      </w:r>
      <w:r w:rsidRPr="00C65755">
        <w:rPr>
          <w:spacing w:val="-4"/>
          <w:lang w:val="sq-AL"/>
        </w:rPr>
        <w:t xml:space="preserve"> ndryshuar, për pronarët sipas listës emërore bashkëlidhur.</w:t>
      </w:r>
    </w:p>
    <w:p w:rsidR="00974EEC" w:rsidRPr="00C65755" w:rsidRDefault="00974EEC" w:rsidP="00CD611D">
      <w:pPr>
        <w:pStyle w:val="Paragrafi"/>
        <w:rPr>
          <w:spacing w:val="-4"/>
          <w:lang w:val="sq-AL"/>
        </w:rPr>
      </w:pPr>
    </w:p>
    <w:p w:rsidR="00CD611D" w:rsidRPr="00C65755" w:rsidRDefault="00CD611D" w:rsidP="00CD611D">
      <w:pPr>
        <w:pStyle w:val="Paragrafi"/>
        <w:rPr>
          <w:spacing w:val="-4"/>
          <w:lang w:val="sq-AL"/>
        </w:rPr>
      </w:pPr>
      <w:r w:rsidRPr="00C65755">
        <w:rPr>
          <w:spacing w:val="-4"/>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CD611D" w:rsidRPr="00C65755" w:rsidRDefault="00CD611D" w:rsidP="00CD611D">
      <w:pPr>
        <w:pStyle w:val="Paragrafi"/>
        <w:rPr>
          <w:spacing w:val="-4"/>
          <w:lang w:val="sq-AL"/>
        </w:rPr>
      </w:pPr>
      <w:r w:rsidRPr="00C65755">
        <w:rPr>
          <w:spacing w:val="-4"/>
          <w:lang w:val="sq-AL"/>
        </w:rPr>
        <w:t>Ky publikim bëhet për pasuritë e l</w:t>
      </w:r>
      <w:r w:rsidR="007316D0" w:rsidRPr="00C65755">
        <w:rPr>
          <w:spacing w:val="-4"/>
          <w:lang w:val="sq-AL"/>
        </w:rPr>
        <w:t>l</w:t>
      </w:r>
      <w:r w:rsidRPr="00C65755">
        <w:rPr>
          <w:spacing w:val="-4"/>
          <w:lang w:val="sq-AL"/>
        </w:rPr>
        <w:t xml:space="preserve">ojit </w:t>
      </w:r>
      <w:r w:rsidR="007316D0" w:rsidRPr="00C65755">
        <w:rPr>
          <w:spacing w:val="-4"/>
          <w:lang w:val="sq-AL"/>
        </w:rPr>
        <w:t>“</w:t>
      </w:r>
      <w:r w:rsidRPr="00C65755">
        <w:rPr>
          <w:spacing w:val="-4"/>
          <w:lang w:val="sq-AL"/>
        </w:rPr>
        <w:t>truall</w:t>
      </w:r>
      <w:r w:rsidR="007316D0" w:rsidRPr="00C65755">
        <w:rPr>
          <w:spacing w:val="-4"/>
          <w:lang w:val="sq-AL"/>
        </w:rPr>
        <w:t>”</w:t>
      </w:r>
      <w:r w:rsidRPr="00C65755">
        <w:rPr>
          <w:spacing w:val="-4"/>
          <w:lang w:val="sq-AL"/>
        </w:rPr>
        <w:t xml:space="preserve">. Pronarët do të kompensohen, për efekt shpronësimi, pas miratimit të kërkesës për shpronësim nga Këshilli i </w:t>
      </w:r>
      <w:r w:rsidR="007316D0" w:rsidRPr="00C65755">
        <w:rPr>
          <w:spacing w:val="-4"/>
          <w:lang w:val="sq-AL"/>
        </w:rPr>
        <w:t>Ministrave</w:t>
      </w:r>
      <w:r w:rsidRPr="00C65755">
        <w:rPr>
          <w:spacing w:val="-4"/>
          <w:lang w:val="sq-AL"/>
        </w:rPr>
        <w:t xml:space="preserve"> dhe pasi të kenë paraqitur dokumentacionin respektiv të pronësisë pranë Autoritetit Rrugor Shqiptar (subjek</w:t>
      </w:r>
      <w:r w:rsidR="00D3034B">
        <w:rPr>
          <w:spacing w:val="-4"/>
          <w:lang w:val="sq-AL"/>
        </w:rPr>
        <w:t>ti kërkues në bazë të ligjit nr.</w:t>
      </w:r>
      <w:r w:rsidRPr="00C65755">
        <w:rPr>
          <w:spacing w:val="-4"/>
          <w:lang w:val="sq-AL"/>
        </w:rPr>
        <w:t xml:space="preserve"> 8561, datë 22.12.1999 </w:t>
      </w:r>
      <w:r w:rsidR="007316D0" w:rsidRPr="00C65755">
        <w:rPr>
          <w:spacing w:val="-4"/>
          <w:lang w:val="sq-AL"/>
        </w:rPr>
        <w:t>“</w:t>
      </w:r>
      <w:r w:rsidRPr="00C65755">
        <w:rPr>
          <w:spacing w:val="-4"/>
          <w:lang w:val="sq-AL"/>
        </w:rPr>
        <w:t>Për shpronësimin dhe marrjen në përdorim të përkohshëm, të pasurisë p</w:t>
      </w:r>
      <w:r w:rsidR="007316D0" w:rsidRPr="00C65755">
        <w:rPr>
          <w:spacing w:val="-4"/>
          <w:lang w:val="sq-AL"/>
        </w:rPr>
        <w:t>ronë private për interes publik”</w:t>
      </w:r>
      <w:r w:rsidRPr="00C65755">
        <w:rPr>
          <w:spacing w:val="-4"/>
          <w:lang w:val="sq-AL"/>
        </w:rPr>
        <w:t>.</w:t>
      </w:r>
    </w:p>
    <w:p w:rsidR="00CD611D" w:rsidRPr="00C65755" w:rsidRDefault="00CD611D" w:rsidP="00CD611D">
      <w:pPr>
        <w:pStyle w:val="Paragrafi"/>
        <w:rPr>
          <w:spacing w:val="-4"/>
          <w:lang w:val="sq-AL"/>
        </w:rPr>
      </w:pPr>
      <w:r w:rsidRPr="00C65755">
        <w:rPr>
          <w:spacing w:val="-4"/>
          <w:lang w:val="sq-AL"/>
        </w:rPr>
        <w:t xml:space="preserve">Vlera totale e </w:t>
      </w:r>
      <w:r w:rsidR="007316D0" w:rsidRPr="00C65755">
        <w:rPr>
          <w:spacing w:val="-4"/>
          <w:lang w:val="sq-AL"/>
        </w:rPr>
        <w:t>shpronësimit</w:t>
      </w:r>
      <w:r w:rsidRPr="00C65755">
        <w:rPr>
          <w:spacing w:val="-4"/>
          <w:lang w:val="sq-AL"/>
        </w:rPr>
        <w:t xml:space="preserve"> është 2975000 (dy milion e nëntëqind e shtatëdhjetë e pesë mijë) lekë.</w:t>
      </w:r>
    </w:p>
    <w:p w:rsidR="00C65755" w:rsidRPr="00C65755" w:rsidRDefault="00C65755" w:rsidP="00CD611D">
      <w:pPr>
        <w:pStyle w:val="Paragrafi"/>
        <w:jc w:val="right"/>
        <w:rPr>
          <w:spacing w:val="-4"/>
          <w:sz w:val="14"/>
          <w:lang w:val="sq-AL"/>
        </w:rPr>
      </w:pPr>
    </w:p>
    <w:p w:rsidR="00974EEC" w:rsidRPr="00C65755" w:rsidRDefault="00CD611D" w:rsidP="00CD611D">
      <w:pPr>
        <w:pStyle w:val="Paragrafi"/>
        <w:jc w:val="right"/>
        <w:rPr>
          <w:spacing w:val="-4"/>
          <w:lang w:val="sq-AL"/>
        </w:rPr>
      </w:pPr>
      <w:r w:rsidRPr="00C65755">
        <w:rPr>
          <w:spacing w:val="-4"/>
          <w:lang w:val="sq-AL"/>
        </w:rPr>
        <w:t xml:space="preserve">MINISTRI I TRANSPORTIT </w:t>
      </w:r>
    </w:p>
    <w:p w:rsidR="00CD611D" w:rsidRPr="00C65755" w:rsidRDefault="00CD611D" w:rsidP="00CD611D">
      <w:pPr>
        <w:pStyle w:val="Paragrafi"/>
        <w:jc w:val="right"/>
        <w:rPr>
          <w:spacing w:val="-4"/>
          <w:lang w:val="sq-AL"/>
        </w:rPr>
      </w:pPr>
      <w:r w:rsidRPr="00C65755">
        <w:rPr>
          <w:spacing w:val="-4"/>
          <w:lang w:val="sq-AL"/>
        </w:rPr>
        <w:t>DHE INFRASTRUKTURËS</w:t>
      </w:r>
    </w:p>
    <w:p w:rsidR="00CD611D" w:rsidRPr="00C65755" w:rsidRDefault="00CD611D" w:rsidP="00CD611D">
      <w:pPr>
        <w:pStyle w:val="Paragrafi"/>
        <w:jc w:val="right"/>
        <w:rPr>
          <w:b/>
          <w:spacing w:val="-4"/>
          <w:lang w:val="sq-AL"/>
        </w:rPr>
      </w:pPr>
      <w:r w:rsidRPr="00C65755">
        <w:rPr>
          <w:b/>
          <w:spacing w:val="-4"/>
          <w:lang w:val="sq-AL"/>
        </w:rPr>
        <w:t>Edmond Haxhinasto</w:t>
      </w:r>
    </w:p>
    <w:p w:rsidR="00974EEC" w:rsidRPr="00C65755" w:rsidRDefault="00974EEC" w:rsidP="00CD611D">
      <w:pPr>
        <w:pStyle w:val="Paragrafi"/>
        <w:rPr>
          <w:spacing w:val="-4"/>
          <w:lang w:val="sq-AL"/>
        </w:rPr>
        <w:sectPr w:rsidR="00974EEC" w:rsidRPr="00C65755" w:rsidSect="00974EEC">
          <w:headerReference w:type="even" r:id="rId19"/>
          <w:pgSz w:w="11907" w:h="16840" w:code="9"/>
          <w:pgMar w:top="720" w:right="1134" w:bottom="720" w:left="1134" w:header="851" w:footer="851" w:gutter="0"/>
          <w:cols w:num="2" w:space="454"/>
          <w:docGrid w:linePitch="360"/>
        </w:sectPr>
      </w:pPr>
    </w:p>
    <w:p w:rsidR="00CD611D" w:rsidRPr="00974EEC" w:rsidRDefault="00CD611D" w:rsidP="00CD611D">
      <w:pPr>
        <w:pStyle w:val="Paragrafi"/>
        <w:rPr>
          <w:sz w:val="14"/>
          <w:lang w:val="sq-AL"/>
        </w:rPr>
      </w:pPr>
    </w:p>
    <w:p w:rsidR="00CD611D" w:rsidRPr="007316D0" w:rsidRDefault="00CD611D" w:rsidP="00CD611D">
      <w:pPr>
        <w:pStyle w:val="Paragrafi"/>
        <w:rPr>
          <w:lang w:val="sq-AL"/>
        </w:rPr>
      </w:pPr>
      <w:r w:rsidRPr="007316D0">
        <w:rPr>
          <w:lang w:val="sq-AL"/>
        </w:rPr>
        <w:t>REPUBLIKA E SHQIPËRISË</w:t>
      </w:r>
    </w:p>
    <w:p w:rsidR="00CD611D" w:rsidRPr="007316D0" w:rsidRDefault="00CD611D" w:rsidP="00CD611D">
      <w:pPr>
        <w:pStyle w:val="Paragrafi"/>
        <w:rPr>
          <w:lang w:val="sq-AL"/>
        </w:rPr>
      </w:pPr>
      <w:r w:rsidRPr="007316D0">
        <w:rPr>
          <w:lang w:val="sq-AL"/>
        </w:rPr>
        <w:t xml:space="preserve">MINISTRIA E </w:t>
      </w:r>
      <w:r w:rsidR="007316D0" w:rsidRPr="007316D0">
        <w:rPr>
          <w:lang w:val="sq-AL"/>
        </w:rPr>
        <w:t>TRANSPORTIT</w:t>
      </w:r>
      <w:r w:rsidRPr="007316D0">
        <w:rPr>
          <w:lang w:val="sq-AL"/>
        </w:rPr>
        <w:t xml:space="preserve"> DHE </w:t>
      </w:r>
      <w:r w:rsidR="007316D0" w:rsidRPr="007316D0">
        <w:rPr>
          <w:lang w:val="sq-AL"/>
        </w:rPr>
        <w:t>INFRASTRUKTURËS</w:t>
      </w:r>
    </w:p>
    <w:p w:rsidR="00CD611D" w:rsidRPr="007316D0" w:rsidRDefault="00CD611D" w:rsidP="00CD611D">
      <w:pPr>
        <w:pStyle w:val="Paragrafi"/>
        <w:rPr>
          <w:lang w:val="sq-AL"/>
        </w:rPr>
      </w:pPr>
      <w:r w:rsidRPr="007316D0">
        <w:rPr>
          <w:lang w:val="sq-AL"/>
        </w:rPr>
        <w:t>SEKTORI I SHPRONËSIMEVE</w:t>
      </w:r>
    </w:p>
    <w:p w:rsidR="00CD611D" w:rsidRPr="007316D0" w:rsidRDefault="00CD611D" w:rsidP="00CD611D">
      <w:pPr>
        <w:pStyle w:val="Paragrafi"/>
        <w:rPr>
          <w:lang w:val="sq-AL"/>
        </w:rPr>
      </w:pPr>
      <w:r w:rsidRPr="007316D0">
        <w:rPr>
          <w:lang w:val="sq-AL"/>
        </w:rPr>
        <w:t>AUTORITETI RRUGOR SHQIPTAR</w:t>
      </w:r>
    </w:p>
    <w:p w:rsidR="00CD611D" w:rsidRPr="00C65755" w:rsidRDefault="00CD611D" w:rsidP="00CD611D">
      <w:pPr>
        <w:pStyle w:val="Paragrafi"/>
        <w:rPr>
          <w:sz w:val="14"/>
          <w:lang w:val="sq-AL"/>
        </w:rPr>
      </w:pPr>
    </w:p>
    <w:p w:rsidR="00CD611D" w:rsidRPr="007316D0" w:rsidRDefault="00CD611D" w:rsidP="00CD611D">
      <w:pPr>
        <w:pStyle w:val="Paragrafi"/>
        <w:jc w:val="center"/>
        <w:rPr>
          <w:lang w:val="sq-AL"/>
        </w:rPr>
      </w:pPr>
      <w:r w:rsidRPr="007316D0">
        <w:rPr>
          <w:lang w:val="sq-AL"/>
        </w:rPr>
        <w:t>LISTA E PRONARËVE QË SHPRONËSOHEN PËR EFEKT TË NDËRTIMIT TË OBJEKTIT "MBIKALIMI I KËMBËSORËVE, LAGJJA BAHÇALLËK, SHKODËR"</w:t>
      </w:r>
    </w:p>
    <w:p w:rsidR="00CD611D" w:rsidRPr="00C65755" w:rsidRDefault="00CD611D" w:rsidP="00CD611D">
      <w:pPr>
        <w:pStyle w:val="Paragrafi"/>
        <w:jc w:val="center"/>
        <w:rPr>
          <w:sz w:val="14"/>
          <w:lang w:val="sq-AL"/>
        </w:rPr>
      </w:pPr>
    </w:p>
    <w:tbl>
      <w:tblPr>
        <w:tblStyle w:val="TableGrid"/>
        <w:tblW w:w="0" w:type="auto"/>
        <w:tblLook w:val="04A0"/>
      </w:tblPr>
      <w:tblGrid>
        <w:gridCol w:w="419"/>
        <w:gridCol w:w="1971"/>
        <w:gridCol w:w="1131"/>
        <w:gridCol w:w="991"/>
        <w:gridCol w:w="974"/>
        <w:gridCol w:w="1092"/>
        <w:gridCol w:w="1092"/>
        <w:gridCol w:w="1092"/>
        <w:gridCol w:w="1093"/>
      </w:tblGrid>
      <w:tr w:rsidR="00CD611D" w:rsidRPr="007316D0" w:rsidTr="007316D0">
        <w:tc>
          <w:tcPr>
            <w:tcW w:w="402" w:type="dxa"/>
          </w:tcPr>
          <w:p w:rsidR="00CD611D" w:rsidRPr="007316D0" w:rsidRDefault="00CD611D" w:rsidP="007316D0">
            <w:pPr>
              <w:pStyle w:val="Paragrafi"/>
              <w:ind w:firstLine="0"/>
              <w:rPr>
                <w:sz w:val="14"/>
                <w:szCs w:val="14"/>
                <w:lang w:val="sq-AL"/>
              </w:rPr>
            </w:pPr>
          </w:p>
        </w:tc>
        <w:tc>
          <w:tcPr>
            <w:tcW w:w="1974" w:type="dxa"/>
          </w:tcPr>
          <w:p w:rsidR="00CD611D" w:rsidRPr="007316D0" w:rsidRDefault="00CD611D" w:rsidP="007316D0">
            <w:pPr>
              <w:pStyle w:val="Paragrafi"/>
              <w:ind w:firstLine="0"/>
              <w:jc w:val="center"/>
              <w:rPr>
                <w:b/>
                <w:sz w:val="14"/>
                <w:szCs w:val="14"/>
                <w:lang w:val="sq-AL"/>
              </w:rPr>
            </w:pPr>
            <w:r w:rsidRPr="007316D0">
              <w:rPr>
                <w:b/>
                <w:sz w:val="14"/>
                <w:szCs w:val="14"/>
                <w:lang w:val="sq-AL"/>
              </w:rPr>
              <w:t>Pronari</w:t>
            </w:r>
          </w:p>
        </w:tc>
        <w:tc>
          <w:tcPr>
            <w:tcW w:w="1134" w:type="dxa"/>
          </w:tcPr>
          <w:p w:rsidR="00CD611D" w:rsidRPr="007316D0" w:rsidRDefault="00CD611D" w:rsidP="007316D0">
            <w:pPr>
              <w:pStyle w:val="Paragrafi"/>
              <w:ind w:firstLine="0"/>
              <w:rPr>
                <w:b/>
                <w:sz w:val="14"/>
                <w:szCs w:val="14"/>
                <w:lang w:val="sq-AL"/>
              </w:rPr>
            </w:pPr>
          </w:p>
        </w:tc>
        <w:tc>
          <w:tcPr>
            <w:tcW w:w="993" w:type="dxa"/>
          </w:tcPr>
          <w:p w:rsidR="00CD611D" w:rsidRPr="007316D0" w:rsidRDefault="00CD611D" w:rsidP="007316D0">
            <w:pPr>
              <w:pStyle w:val="Paragrafi"/>
              <w:ind w:firstLine="0"/>
              <w:rPr>
                <w:b/>
                <w:sz w:val="14"/>
                <w:szCs w:val="14"/>
                <w:lang w:val="sq-AL"/>
              </w:rPr>
            </w:pPr>
          </w:p>
        </w:tc>
        <w:tc>
          <w:tcPr>
            <w:tcW w:w="976" w:type="dxa"/>
          </w:tcPr>
          <w:p w:rsidR="00CD611D" w:rsidRPr="007316D0" w:rsidRDefault="00CD611D" w:rsidP="007316D0">
            <w:pPr>
              <w:pStyle w:val="Paragrafi"/>
              <w:ind w:firstLine="0"/>
              <w:rPr>
                <w:b/>
                <w:sz w:val="14"/>
                <w:szCs w:val="14"/>
                <w:lang w:val="sq-AL"/>
              </w:rPr>
            </w:pPr>
          </w:p>
        </w:tc>
        <w:tc>
          <w:tcPr>
            <w:tcW w:w="1094" w:type="dxa"/>
          </w:tcPr>
          <w:p w:rsidR="00CD611D" w:rsidRPr="007316D0" w:rsidRDefault="00CD611D" w:rsidP="007316D0">
            <w:pPr>
              <w:pStyle w:val="Paragrafi"/>
              <w:ind w:firstLine="0"/>
              <w:rPr>
                <w:b/>
                <w:sz w:val="14"/>
                <w:szCs w:val="14"/>
                <w:lang w:val="sq-AL"/>
              </w:rPr>
            </w:pPr>
          </w:p>
        </w:tc>
        <w:tc>
          <w:tcPr>
            <w:tcW w:w="1094" w:type="dxa"/>
          </w:tcPr>
          <w:p w:rsidR="00CD611D" w:rsidRPr="007316D0" w:rsidRDefault="00CD611D" w:rsidP="007316D0">
            <w:pPr>
              <w:pStyle w:val="Paragrafi"/>
              <w:ind w:firstLine="0"/>
              <w:rPr>
                <w:b/>
                <w:sz w:val="14"/>
                <w:szCs w:val="14"/>
                <w:lang w:val="sq-AL"/>
              </w:rPr>
            </w:pPr>
          </w:p>
        </w:tc>
        <w:tc>
          <w:tcPr>
            <w:tcW w:w="1094" w:type="dxa"/>
          </w:tcPr>
          <w:p w:rsidR="00CD611D" w:rsidRPr="007316D0" w:rsidRDefault="00CD611D" w:rsidP="007316D0">
            <w:pPr>
              <w:pStyle w:val="Paragrafi"/>
              <w:ind w:firstLine="0"/>
              <w:rPr>
                <w:b/>
                <w:sz w:val="14"/>
                <w:szCs w:val="14"/>
                <w:lang w:val="sq-AL"/>
              </w:rPr>
            </w:pPr>
          </w:p>
        </w:tc>
        <w:tc>
          <w:tcPr>
            <w:tcW w:w="1094" w:type="dxa"/>
          </w:tcPr>
          <w:p w:rsidR="00CD611D" w:rsidRPr="007316D0" w:rsidRDefault="00CD611D" w:rsidP="007316D0">
            <w:pPr>
              <w:pStyle w:val="Paragrafi"/>
              <w:ind w:firstLine="0"/>
              <w:rPr>
                <w:b/>
                <w:sz w:val="14"/>
                <w:szCs w:val="14"/>
                <w:lang w:val="sq-AL"/>
              </w:rPr>
            </w:pPr>
          </w:p>
        </w:tc>
      </w:tr>
      <w:tr w:rsidR="00CD611D" w:rsidRPr="007316D0" w:rsidTr="007316D0">
        <w:tc>
          <w:tcPr>
            <w:tcW w:w="402" w:type="dxa"/>
          </w:tcPr>
          <w:p w:rsidR="00CD611D" w:rsidRPr="007316D0" w:rsidRDefault="00CD611D" w:rsidP="007316D0">
            <w:pPr>
              <w:pStyle w:val="Paragrafi"/>
              <w:ind w:firstLine="0"/>
              <w:jc w:val="center"/>
              <w:rPr>
                <w:b/>
                <w:sz w:val="14"/>
                <w:szCs w:val="14"/>
                <w:lang w:val="sq-AL"/>
              </w:rPr>
            </w:pPr>
            <w:r w:rsidRPr="007316D0">
              <w:rPr>
                <w:b/>
                <w:sz w:val="14"/>
                <w:szCs w:val="14"/>
                <w:lang w:val="sq-AL"/>
              </w:rPr>
              <w:t>Nr.</w:t>
            </w:r>
          </w:p>
        </w:tc>
        <w:tc>
          <w:tcPr>
            <w:tcW w:w="1974" w:type="dxa"/>
          </w:tcPr>
          <w:p w:rsidR="00CD611D" w:rsidRPr="007316D0" w:rsidRDefault="007316D0" w:rsidP="007316D0">
            <w:pPr>
              <w:pStyle w:val="Paragrafi"/>
              <w:ind w:firstLine="0"/>
              <w:jc w:val="center"/>
              <w:rPr>
                <w:b/>
                <w:sz w:val="14"/>
                <w:szCs w:val="14"/>
                <w:lang w:val="sq-AL"/>
              </w:rPr>
            </w:pPr>
            <w:r w:rsidRPr="007316D0">
              <w:rPr>
                <w:b/>
                <w:sz w:val="14"/>
                <w:szCs w:val="14"/>
                <w:lang w:val="sq-AL"/>
              </w:rPr>
              <w:t>Emri, atësia, m</w:t>
            </w:r>
            <w:r w:rsidR="00CD611D" w:rsidRPr="007316D0">
              <w:rPr>
                <w:b/>
                <w:sz w:val="14"/>
                <w:szCs w:val="14"/>
                <w:lang w:val="sq-AL"/>
              </w:rPr>
              <w:t>biemri</w:t>
            </w:r>
          </w:p>
        </w:tc>
        <w:tc>
          <w:tcPr>
            <w:tcW w:w="1134" w:type="dxa"/>
          </w:tcPr>
          <w:p w:rsidR="00CD611D" w:rsidRPr="007316D0" w:rsidRDefault="00CD611D" w:rsidP="007316D0">
            <w:pPr>
              <w:pStyle w:val="Paragrafi"/>
              <w:ind w:firstLine="0"/>
              <w:jc w:val="center"/>
              <w:rPr>
                <w:b/>
                <w:sz w:val="14"/>
                <w:szCs w:val="14"/>
                <w:lang w:val="sq-AL"/>
              </w:rPr>
            </w:pPr>
            <w:r w:rsidRPr="007316D0">
              <w:rPr>
                <w:b/>
                <w:sz w:val="14"/>
                <w:szCs w:val="14"/>
                <w:lang w:val="sq-AL"/>
              </w:rPr>
              <w:t>Nr.Pas</w:t>
            </w:r>
          </w:p>
        </w:tc>
        <w:tc>
          <w:tcPr>
            <w:tcW w:w="993" w:type="dxa"/>
          </w:tcPr>
          <w:p w:rsidR="00CD611D" w:rsidRPr="007316D0" w:rsidRDefault="00CD611D" w:rsidP="007316D0">
            <w:pPr>
              <w:pStyle w:val="Paragrafi"/>
              <w:ind w:firstLine="0"/>
              <w:jc w:val="center"/>
              <w:rPr>
                <w:b/>
                <w:sz w:val="14"/>
                <w:szCs w:val="14"/>
                <w:lang w:val="sq-AL"/>
              </w:rPr>
            </w:pPr>
            <w:r w:rsidRPr="007316D0">
              <w:rPr>
                <w:b/>
                <w:sz w:val="14"/>
                <w:szCs w:val="14"/>
                <w:lang w:val="sq-AL"/>
              </w:rPr>
              <w:t>ZK</w:t>
            </w:r>
          </w:p>
        </w:tc>
        <w:tc>
          <w:tcPr>
            <w:tcW w:w="976" w:type="dxa"/>
          </w:tcPr>
          <w:p w:rsidR="00CD611D" w:rsidRPr="007316D0" w:rsidRDefault="00CD611D" w:rsidP="007316D0">
            <w:pPr>
              <w:pStyle w:val="Paragrafi"/>
              <w:ind w:firstLine="0"/>
              <w:jc w:val="center"/>
              <w:rPr>
                <w:b/>
                <w:sz w:val="14"/>
                <w:szCs w:val="14"/>
                <w:lang w:val="sq-AL"/>
              </w:rPr>
            </w:pPr>
            <w:r w:rsidRPr="007316D0">
              <w:rPr>
                <w:b/>
                <w:sz w:val="14"/>
                <w:szCs w:val="14"/>
                <w:lang w:val="sq-AL"/>
              </w:rPr>
              <w:t>Sip (m</w:t>
            </w:r>
            <w:r w:rsidRPr="007316D0">
              <w:rPr>
                <w:b/>
                <w:sz w:val="14"/>
                <w:szCs w:val="14"/>
                <w:vertAlign w:val="superscript"/>
                <w:lang w:val="sq-AL"/>
              </w:rPr>
              <w:t>2</w:t>
            </w:r>
            <w:r w:rsidRPr="007316D0">
              <w:rPr>
                <w:b/>
                <w:sz w:val="14"/>
                <w:szCs w:val="14"/>
                <w:lang w:val="sq-AL"/>
              </w:rPr>
              <w:t>)</w:t>
            </w:r>
          </w:p>
        </w:tc>
        <w:tc>
          <w:tcPr>
            <w:tcW w:w="1094" w:type="dxa"/>
          </w:tcPr>
          <w:p w:rsidR="00CD611D" w:rsidRPr="007316D0" w:rsidRDefault="00CD611D" w:rsidP="007316D0">
            <w:pPr>
              <w:pStyle w:val="Paragrafi"/>
              <w:ind w:firstLine="0"/>
              <w:jc w:val="center"/>
              <w:rPr>
                <w:b/>
                <w:sz w:val="14"/>
                <w:szCs w:val="14"/>
                <w:lang w:val="sq-AL"/>
              </w:rPr>
            </w:pPr>
            <w:r w:rsidRPr="007316D0">
              <w:rPr>
                <w:b/>
                <w:sz w:val="14"/>
                <w:szCs w:val="14"/>
                <w:lang w:val="sq-AL"/>
              </w:rPr>
              <w:t>Çmimi (lekë)</w:t>
            </w:r>
            <w:r w:rsidR="007316D0" w:rsidRPr="007316D0">
              <w:rPr>
                <w:b/>
                <w:sz w:val="14"/>
                <w:szCs w:val="14"/>
                <w:lang w:val="sq-AL"/>
              </w:rPr>
              <w:t xml:space="preserve"> </w:t>
            </w:r>
            <w:r w:rsidRPr="007316D0">
              <w:rPr>
                <w:b/>
                <w:sz w:val="14"/>
                <w:szCs w:val="14"/>
                <w:lang w:val="sq-AL"/>
              </w:rPr>
              <w:t>m</w:t>
            </w:r>
            <w:r w:rsidRPr="007316D0">
              <w:rPr>
                <w:b/>
                <w:sz w:val="14"/>
                <w:szCs w:val="14"/>
                <w:vertAlign w:val="superscript"/>
                <w:lang w:val="sq-AL"/>
              </w:rPr>
              <w:t>2</w:t>
            </w:r>
          </w:p>
        </w:tc>
        <w:tc>
          <w:tcPr>
            <w:tcW w:w="1094" w:type="dxa"/>
          </w:tcPr>
          <w:p w:rsidR="00CD611D" w:rsidRPr="007316D0" w:rsidRDefault="00CD611D" w:rsidP="007316D0">
            <w:pPr>
              <w:pStyle w:val="Paragrafi"/>
              <w:ind w:firstLine="0"/>
              <w:jc w:val="center"/>
              <w:rPr>
                <w:b/>
                <w:sz w:val="14"/>
                <w:szCs w:val="14"/>
                <w:lang w:val="sq-AL"/>
              </w:rPr>
            </w:pPr>
            <w:r w:rsidRPr="007316D0">
              <w:rPr>
                <w:b/>
                <w:sz w:val="14"/>
                <w:szCs w:val="14"/>
                <w:lang w:val="sq-AL"/>
              </w:rPr>
              <w:t>Vlera (lekë)</w:t>
            </w:r>
          </w:p>
        </w:tc>
        <w:tc>
          <w:tcPr>
            <w:tcW w:w="1094" w:type="dxa"/>
          </w:tcPr>
          <w:p w:rsidR="00CD611D" w:rsidRPr="007316D0" w:rsidRDefault="00CD611D" w:rsidP="007316D0">
            <w:pPr>
              <w:pStyle w:val="Paragrafi"/>
              <w:ind w:firstLine="0"/>
              <w:jc w:val="center"/>
              <w:rPr>
                <w:b/>
                <w:sz w:val="14"/>
                <w:szCs w:val="14"/>
                <w:lang w:val="sq-AL"/>
              </w:rPr>
            </w:pPr>
            <w:r w:rsidRPr="007316D0">
              <w:rPr>
                <w:b/>
                <w:sz w:val="14"/>
                <w:szCs w:val="14"/>
                <w:lang w:val="sq-AL"/>
              </w:rPr>
              <w:t>Vlera totale (lekë)</w:t>
            </w:r>
          </w:p>
        </w:tc>
        <w:tc>
          <w:tcPr>
            <w:tcW w:w="1094" w:type="dxa"/>
          </w:tcPr>
          <w:p w:rsidR="00CD611D" w:rsidRPr="007316D0" w:rsidRDefault="00CD611D" w:rsidP="007316D0">
            <w:pPr>
              <w:pStyle w:val="Paragrafi"/>
              <w:ind w:firstLine="0"/>
              <w:jc w:val="center"/>
              <w:rPr>
                <w:b/>
                <w:sz w:val="14"/>
                <w:szCs w:val="14"/>
                <w:lang w:val="sq-AL"/>
              </w:rPr>
            </w:pPr>
            <w:r w:rsidRPr="007316D0">
              <w:rPr>
                <w:b/>
                <w:sz w:val="14"/>
                <w:szCs w:val="14"/>
                <w:lang w:val="sq-AL"/>
              </w:rPr>
              <w:t>Shënime</w:t>
            </w:r>
          </w:p>
        </w:tc>
      </w:tr>
      <w:tr w:rsidR="00CD611D" w:rsidRPr="007316D0" w:rsidTr="007316D0">
        <w:tc>
          <w:tcPr>
            <w:tcW w:w="402" w:type="dxa"/>
          </w:tcPr>
          <w:p w:rsidR="00CD611D" w:rsidRPr="007316D0" w:rsidRDefault="00CD611D" w:rsidP="007316D0">
            <w:pPr>
              <w:pStyle w:val="Paragrafi"/>
              <w:ind w:firstLine="0"/>
              <w:rPr>
                <w:sz w:val="14"/>
                <w:szCs w:val="14"/>
                <w:lang w:val="sq-AL"/>
              </w:rPr>
            </w:pPr>
            <w:r w:rsidRPr="007316D0">
              <w:rPr>
                <w:sz w:val="14"/>
                <w:szCs w:val="14"/>
                <w:lang w:val="sq-AL"/>
              </w:rPr>
              <w:t>1</w:t>
            </w:r>
          </w:p>
        </w:tc>
        <w:tc>
          <w:tcPr>
            <w:tcW w:w="1974" w:type="dxa"/>
          </w:tcPr>
          <w:p w:rsidR="00CD611D" w:rsidRPr="007316D0" w:rsidRDefault="00CD611D" w:rsidP="007316D0">
            <w:pPr>
              <w:pStyle w:val="Paragrafi"/>
              <w:ind w:firstLine="0"/>
              <w:rPr>
                <w:sz w:val="14"/>
                <w:szCs w:val="14"/>
                <w:lang w:val="sq-AL"/>
              </w:rPr>
            </w:pPr>
            <w:r w:rsidRPr="007316D0">
              <w:rPr>
                <w:sz w:val="14"/>
                <w:szCs w:val="14"/>
                <w:lang w:val="sq-AL"/>
              </w:rPr>
              <w:t>Bashkëpunëtorët Malevija, Cena, Jula,Fatkoja,Bashli,Demi</w:t>
            </w:r>
          </w:p>
        </w:tc>
        <w:tc>
          <w:tcPr>
            <w:tcW w:w="1134" w:type="dxa"/>
          </w:tcPr>
          <w:p w:rsidR="00CD611D" w:rsidRPr="007316D0" w:rsidRDefault="00CD611D" w:rsidP="007316D0">
            <w:pPr>
              <w:pStyle w:val="Paragrafi"/>
              <w:ind w:firstLine="0"/>
              <w:jc w:val="center"/>
              <w:rPr>
                <w:sz w:val="14"/>
                <w:szCs w:val="14"/>
                <w:lang w:val="sq-AL"/>
              </w:rPr>
            </w:pPr>
            <w:r w:rsidRPr="007316D0">
              <w:rPr>
                <w:sz w:val="14"/>
                <w:szCs w:val="14"/>
                <w:lang w:val="sq-AL"/>
              </w:rPr>
              <w:t>17/638</w:t>
            </w:r>
          </w:p>
        </w:tc>
        <w:tc>
          <w:tcPr>
            <w:tcW w:w="993" w:type="dxa"/>
          </w:tcPr>
          <w:p w:rsidR="00CD611D" w:rsidRPr="007316D0" w:rsidRDefault="00CD611D" w:rsidP="007316D0">
            <w:pPr>
              <w:pStyle w:val="Paragrafi"/>
              <w:ind w:firstLine="0"/>
              <w:jc w:val="center"/>
              <w:rPr>
                <w:sz w:val="14"/>
                <w:szCs w:val="14"/>
                <w:lang w:val="sq-AL"/>
              </w:rPr>
            </w:pPr>
            <w:r w:rsidRPr="007316D0">
              <w:rPr>
                <w:sz w:val="14"/>
                <w:szCs w:val="14"/>
                <w:lang w:val="sq-AL"/>
              </w:rPr>
              <w:t>8591</w:t>
            </w:r>
          </w:p>
        </w:tc>
        <w:tc>
          <w:tcPr>
            <w:tcW w:w="976" w:type="dxa"/>
          </w:tcPr>
          <w:p w:rsidR="00CD611D" w:rsidRPr="007316D0" w:rsidRDefault="00CD611D" w:rsidP="007316D0">
            <w:pPr>
              <w:pStyle w:val="Paragrafi"/>
              <w:ind w:firstLine="0"/>
              <w:jc w:val="center"/>
              <w:rPr>
                <w:sz w:val="14"/>
                <w:szCs w:val="14"/>
                <w:lang w:val="sq-AL"/>
              </w:rPr>
            </w:pPr>
            <w:r w:rsidRPr="007316D0">
              <w:rPr>
                <w:sz w:val="14"/>
                <w:szCs w:val="14"/>
                <w:lang w:val="sq-AL"/>
              </w:rPr>
              <w:t>350</w:t>
            </w:r>
          </w:p>
        </w:tc>
        <w:tc>
          <w:tcPr>
            <w:tcW w:w="1094" w:type="dxa"/>
          </w:tcPr>
          <w:p w:rsidR="00CD611D" w:rsidRPr="007316D0" w:rsidRDefault="00CD611D" w:rsidP="007316D0">
            <w:pPr>
              <w:pStyle w:val="Paragrafi"/>
              <w:ind w:firstLine="0"/>
              <w:jc w:val="center"/>
              <w:rPr>
                <w:sz w:val="14"/>
                <w:szCs w:val="14"/>
                <w:lang w:val="sq-AL"/>
              </w:rPr>
            </w:pPr>
            <w:r w:rsidRPr="007316D0">
              <w:rPr>
                <w:sz w:val="14"/>
                <w:szCs w:val="14"/>
                <w:lang w:val="sq-AL"/>
              </w:rPr>
              <w:t>8500</w:t>
            </w:r>
          </w:p>
        </w:tc>
        <w:tc>
          <w:tcPr>
            <w:tcW w:w="1094" w:type="dxa"/>
          </w:tcPr>
          <w:p w:rsidR="00CD611D" w:rsidRPr="007316D0" w:rsidRDefault="00CD611D" w:rsidP="007316D0">
            <w:pPr>
              <w:pStyle w:val="Paragrafi"/>
              <w:ind w:firstLine="0"/>
              <w:jc w:val="center"/>
              <w:rPr>
                <w:sz w:val="14"/>
                <w:szCs w:val="14"/>
                <w:lang w:val="sq-AL"/>
              </w:rPr>
            </w:pPr>
            <w:r w:rsidRPr="007316D0">
              <w:rPr>
                <w:sz w:val="14"/>
                <w:szCs w:val="14"/>
                <w:lang w:val="sq-AL"/>
              </w:rPr>
              <w:t>2975000</w:t>
            </w:r>
          </w:p>
        </w:tc>
        <w:tc>
          <w:tcPr>
            <w:tcW w:w="1094" w:type="dxa"/>
          </w:tcPr>
          <w:p w:rsidR="00CD611D" w:rsidRPr="007316D0" w:rsidRDefault="00CD611D" w:rsidP="007316D0">
            <w:pPr>
              <w:pStyle w:val="Paragrafi"/>
              <w:ind w:firstLine="0"/>
              <w:jc w:val="center"/>
              <w:rPr>
                <w:sz w:val="14"/>
                <w:szCs w:val="14"/>
                <w:lang w:val="sq-AL"/>
              </w:rPr>
            </w:pPr>
          </w:p>
        </w:tc>
        <w:tc>
          <w:tcPr>
            <w:tcW w:w="1094" w:type="dxa"/>
          </w:tcPr>
          <w:p w:rsidR="00CD611D" w:rsidRPr="007316D0" w:rsidRDefault="00CD611D" w:rsidP="007316D0">
            <w:pPr>
              <w:pStyle w:val="Paragrafi"/>
              <w:ind w:firstLine="0"/>
              <w:rPr>
                <w:sz w:val="14"/>
                <w:szCs w:val="14"/>
                <w:lang w:val="sq-AL"/>
              </w:rPr>
            </w:pPr>
            <w:r w:rsidRPr="007316D0">
              <w:rPr>
                <w:sz w:val="14"/>
                <w:szCs w:val="14"/>
                <w:lang w:val="sq-AL"/>
              </w:rPr>
              <w:t>Certifikatë pronësie</w:t>
            </w:r>
          </w:p>
        </w:tc>
      </w:tr>
      <w:tr w:rsidR="00CD611D" w:rsidRPr="007316D0" w:rsidTr="007316D0">
        <w:tc>
          <w:tcPr>
            <w:tcW w:w="402" w:type="dxa"/>
          </w:tcPr>
          <w:p w:rsidR="00CD611D" w:rsidRPr="007316D0" w:rsidRDefault="00CD611D" w:rsidP="007316D0">
            <w:pPr>
              <w:pStyle w:val="Paragrafi"/>
              <w:ind w:firstLine="0"/>
              <w:rPr>
                <w:sz w:val="14"/>
                <w:szCs w:val="14"/>
                <w:lang w:val="sq-AL"/>
              </w:rPr>
            </w:pPr>
          </w:p>
        </w:tc>
        <w:tc>
          <w:tcPr>
            <w:tcW w:w="1974" w:type="dxa"/>
          </w:tcPr>
          <w:p w:rsidR="00CD611D" w:rsidRPr="007316D0" w:rsidRDefault="00CD611D" w:rsidP="007316D0">
            <w:pPr>
              <w:pStyle w:val="Paragrafi"/>
              <w:ind w:firstLine="0"/>
              <w:rPr>
                <w:sz w:val="14"/>
                <w:szCs w:val="14"/>
                <w:lang w:val="sq-AL"/>
              </w:rPr>
            </w:pPr>
            <w:r w:rsidRPr="007316D0">
              <w:rPr>
                <w:sz w:val="14"/>
                <w:szCs w:val="14"/>
                <w:lang w:val="sq-AL"/>
              </w:rPr>
              <w:t>Shuma</w:t>
            </w:r>
          </w:p>
        </w:tc>
        <w:tc>
          <w:tcPr>
            <w:tcW w:w="1134" w:type="dxa"/>
          </w:tcPr>
          <w:p w:rsidR="00CD611D" w:rsidRPr="007316D0" w:rsidRDefault="00CD611D" w:rsidP="007316D0">
            <w:pPr>
              <w:pStyle w:val="Paragrafi"/>
              <w:ind w:firstLine="0"/>
              <w:rPr>
                <w:sz w:val="14"/>
                <w:szCs w:val="14"/>
                <w:lang w:val="sq-AL"/>
              </w:rPr>
            </w:pPr>
          </w:p>
        </w:tc>
        <w:tc>
          <w:tcPr>
            <w:tcW w:w="993" w:type="dxa"/>
          </w:tcPr>
          <w:p w:rsidR="00CD611D" w:rsidRPr="007316D0" w:rsidRDefault="00CD611D" w:rsidP="007316D0">
            <w:pPr>
              <w:pStyle w:val="Paragrafi"/>
              <w:ind w:firstLine="0"/>
              <w:rPr>
                <w:sz w:val="14"/>
                <w:szCs w:val="14"/>
                <w:lang w:val="sq-AL"/>
              </w:rPr>
            </w:pPr>
          </w:p>
        </w:tc>
        <w:tc>
          <w:tcPr>
            <w:tcW w:w="976" w:type="dxa"/>
          </w:tcPr>
          <w:p w:rsidR="00CD611D" w:rsidRPr="007316D0" w:rsidRDefault="00CD611D" w:rsidP="007316D0">
            <w:pPr>
              <w:pStyle w:val="Paragrafi"/>
              <w:ind w:firstLine="0"/>
              <w:rPr>
                <w:sz w:val="14"/>
                <w:szCs w:val="14"/>
                <w:lang w:val="sq-AL"/>
              </w:rPr>
            </w:pPr>
          </w:p>
        </w:tc>
        <w:tc>
          <w:tcPr>
            <w:tcW w:w="1094" w:type="dxa"/>
          </w:tcPr>
          <w:p w:rsidR="00CD611D" w:rsidRPr="007316D0" w:rsidRDefault="00CD611D" w:rsidP="007316D0">
            <w:pPr>
              <w:pStyle w:val="Paragrafi"/>
              <w:ind w:firstLine="0"/>
              <w:rPr>
                <w:sz w:val="14"/>
                <w:szCs w:val="14"/>
                <w:lang w:val="sq-AL"/>
              </w:rPr>
            </w:pPr>
          </w:p>
        </w:tc>
        <w:tc>
          <w:tcPr>
            <w:tcW w:w="1094" w:type="dxa"/>
          </w:tcPr>
          <w:p w:rsidR="00CD611D" w:rsidRPr="007316D0" w:rsidRDefault="00CD611D" w:rsidP="007316D0">
            <w:pPr>
              <w:pStyle w:val="Paragrafi"/>
              <w:ind w:firstLine="0"/>
              <w:rPr>
                <w:sz w:val="14"/>
                <w:szCs w:val="14"/>
                <w:lang w:val="sq-AL"/>
              </w:rPr>
            </w:pPr>
          </w:p>
        </w:tc>
        <w:tc>
          <w:tcPr>
            <w:tcW w:w="1094" w:type="dxa"/>
          </w:tcPr>
          <w:p w:rsidR="00CD611D" w:rsidRPr="007316D0" w:rsidRDefault="00CD611D" w:rsidP="007316D0">
            <w:pPr>
              <w:pStyle w:val="Paragrafi"/>
              <w:ind w:firstLine="0"/>
              <w:rPr>
                <w:sz w:val="14"/>
                <w:szCs w:val="14"/>
                <w:lang w:val="sq-AL"/>
              </w:rPr>
            </w:pPr>
            <w:r w:rsidRPr="007316D0">
              <w:rPr>
                <w:sz w:val="14"/>
                <w:szCs w:val="14"/>
                <w:lang w:val="sq-AL"/>
              </w:rPr>
              <w:t>2975000</w:t>
            </w:r>
          </w:p>
        </w:tc>
        <w:tc>
          <w:tcPr>
            <w:tcW w:w="1094" w:type="dxa"/>
          </w:tcPr>
          <w:p w:rsidR="00CD611D" w:rsidRPr="007316D0" w:rsidRDefault="00CD611D" w:rsidP="007316D0">
            <w:pPr>
              <w:pStyle w:val="Paragrafi"/>
              <w:ind w:firstLine="0"/>
              <w:rPr>
                <w:sz w:val="14"/>
                <w:szCs w:val="14"/>
                <w:lang w:val="sq-AL"/>
              </w:rPr>
            </w:pPr>
          </w:p>
        </w:tc>
      </w:tr>
    </w:tbl>
    <w:p w:rsidR="00CD611D" w:rsidRPr="00D3034B" w:rsidRDefault="00CD611D" w:rsidP="00CD611D">
      <w:pPr>
        <w:pStyle w:val="Paragrafi"/>
        <w:ind w:firstLine="0"/>
        <w:rPr>
          <w:sz w:val="14"/>
          <w:lang w:val="sq-AL"/>
        </w:rPr>
      </w:pPr>
    </w:p>
    <w:p w:rsidR="00C65755" w:rsidRPr="00D3034B" w:rsidRDefault="00C65755" w:rsidP="00CD611D">
      <w:pPr>
        <w:pStyle w:val="Paragrafi"/>
        <w:jc w:val="center"/>
        <w:rPr>
          <w:b/>
          <w:sz w:val="14"/>
          <w:lang w:val="sq-AL"/>
        </w:rPr>
        <w:sectPr w:rsidR="00C65755" w:rsidRPr="00D3034B" w:rsidSect="00CD611D">
          <w:headerReference w:type="even" r:id="rId20"/>
          <w:headerReference w:type="default" r:id="rId21"/>
          <w:footerReference w:type="even" r:id="rId22"/>
          <w:footerReference w:type="default" r:id="rId23"/>
          <w:headerReference w:type="first" r:id="rId24"/>
          <w:footerReference w:type="first" r:id="rId25"/>
          <w:type w:val="continuous"/>
          <w:pgSz w:w="11907" w:h="16840" w:code="9"/>
          <w:pgMar w:top="720" w:right="1134" w:bottom="720" w:left="1134" w:header="851" w:footer="851" w:gutter="0"/>
          <w:cols w:space="720"/>
          <w:docGrid w:linePitch="360"/>
        </w:sectPr>
      </w:pPr>
    </w:p>
    <w:p w:rsidR="00CD611D" w:rsidRPr="007316D0" w:rsidRDefault="00CD611D" w:rsidP="00CD611D">
      <w:pPr>
        <w:pStyle w:val="Paragrafi"/>
        <w:jc w:val="center"/>
        <w:rPr>
          <w:b/>
          <w:lang w:val="sq-AL"/>
        </w:rPr>
      </w:pPr>
      <w:r w:rsidRPr="007316D0">
        <w:rPr>
          <w:b/>
          <w:lang w:val="sq-AL"/>
        </w:rPr>
        <w:t>KËRKESË</w:t>
      </w:r>
    </w:p>
    <w:p w:rsidR="00CD611D" w:rsidRPr="007316D0" w:rsidRDefault="00CD611D" w:rsidP="00CD611D">
      <w:pPr>
        <w:pStyle w:val="Paragrafi"/>
        <w:jc w:val="center"/>
        <w:rPr>
          <w:b/>
          <w:lang w:val="sq-AL"/>
        </w:rPr>
      </w:pPr>
      <w:r w:rsidRPr="007316D0">
        <w:rPr>
          <w:b/>
          <w:lang w:val="sq-AL"/>
        </w:rPr>
        <w:t>Nr. 5616, datë 26.10.2015</w:t>
      </w:r>
    </w:p>
    <w:p w:rsidR="00CD611D" w:rsidRPr="00C65755" w:rsidRDefault="00CD611D" w:rsidP="00CD611D">
      <w:pPr>
        <w:pStyle w:val="Paragrafi"/>
        <w:jc w:val="center"/>
        <w:rPr>
          <w:b/>
          <w:sz w:val="14"/>
          <w:lang w:val="sq-AL"/>
        </w:rPr>
      </w:pPr>
    </w:p>
    <w:p w:rsidR="00CD611D" w:rsidRPr="007316D0" w:rsidRDefault="00CD611D" w:rsidP="00CD611D">
      <w:pPr>
        <w:pStyle w:val="Paragrafi"/>
        <w:jc w:val="center"/>
        <w:rPr>
          <w:b/>
          <w:lang w:val="sq-AL"/>
        </w:rPr>
      </w:pPr>
      <w:r w:rsidRPr="007316D0">
        <w:rPr>
          <w:b/>
          <w:lang w:val="sq-AL"/>
        </w:rPr>
        <w:t>PËR SHPRONËSIM PUBLIK</w:t>
      </w:r>
    </w:p>
    <w:p w:rsidR="00CD611D" w:rsidRPr="00C65755" w:rsidRDefault="00CD611D" w:rsidP="00CD611D">
      <w:pPr>
        <w:pStyle w:val="Paragrafi"/>
        <w:rPr>
          <w:sz w:val="14"/>
          <w:lang w:val="sq-AL"/>
        </w:rPr>
      </w:pPr>
    </w:p>
    <w:p w:rsidR="00CD611D" w:rsidRPr="007316D0" w:rsidRDefault="007316D0" w:rsidP="00CD611D">
      <w:pPr>
        <w:pStyle w:val="Paragrafi"/>
        <w:rPr>
          <w:lang w:val="sq-AL"/>
        </w:rPr>
      </w:pPr>
      <w:r>
        <w:rPr>
          <w:lang w:val="sq-AL"/>
        </w:rPr>
        <w:t>Ministria e Zhvillimit Urban</w:t>
      </w:r>
      <w:r w:rsidR="00CD611D" w:rsidRPr="007316D0">
        <w:rPr>
          <w:lang w:val="sq-AL"/>
        </w:rPr>
        <w:t xml:space="preserve"> shpall kërkesën për </w:t>
      </w:r>
      <w:r w:rsidRPr="007316D0">
        <w:rPr>
          <w:lang w:val="sq-AL"/>
        </w:rPr>
        <w:t>shpronësim</w:t>
      </w:r>
      <w:r w:rsidR="00CD611D" w:rsidRPr="007316D0">
        <w:rPr>
          <w:lang w:val="sq-AL"/>
        </w:rPr>
        <w:t xml:space="preserve"> për interes publik të pasurive të paluajtshme pronë private, që preken nga projekti "Shtimi i sipërfaqes së varrezave publike, të qytetit të Vlorës"</w:t>
      </w:r>
      <w:r w:rsidR="00D3034B">
        <w:rPr>
          <w:lang w:val="sq-AL"/>
        </w:rPr>
        <w:t>.</w:t>
      </w:r>
    </w:p>
    <w:p w:rsidR="007316D0" w:rsidRDefault="00CD611D" w:rsidP="00CD611D">
      <w:pPr>
        <w:pStyle w:val="Paragrafi"/>
        <w:rPr>
          <w:lang w:val="sq-AL"/>
        </w:rPr>
      </w:pPr>
      <w:r w:rsidRPr="007316D0">
        <w:rPr>
          <w:lang w:val="sq-AL"/>
        </w:rPr>
        <w:t xml:space="preserve">Subjekti kërkues i këtij objekti është bashkia Vlorë. </w:t>
      </w:r>
    </w:p>
    <w:p w:rsidR="00CD611D" w:rsidRPr="007316D0" w:rsidRDefault="00CD611D" w:rsidP="00CD611D">
      <w:pPr>
        <w:pStyle w:val="Paragrafi"/>
        <w:rPr>
          <w:lang w:val="sq-AL"/>
        </w:rPr>
      </w:pPr>
      <w:r w:rsidRPr="007316D0">
        <w:rPr>
          <w:lang w:val="sq-AL"/>
        </w:rPr>
        <w:t>Me anë të këtij publikimi kërkojmë të vëmë në dijeni personat të cilët preken nga ky shpronësim. Vënia në dijeni konsiston në masën e vlerësimit të llogaritur në</w:t>
      </w:r>
      <w:r w:rsidR="007316D0">
        <w:rPr>
          <w:lang w:val="sq-AL"/>
        </w:rPr>
        <w:t xml:space="preserve"> </w:t>
      </w:r>
      <w:r w:rsidRPr="007316D0">
        <w:rPr>
          <w:lang w:val="sq-AL"/>
        </w:rPr>
        <w:t xml:space="preserve">bazë të vendimit nr. 138, datë 23.3.2000 të </w:t>
      </w:r>
      <w:r w:rsidR="007316D0" w:rsidRPr="007316D0">
        <w:rPr>
          <w:lang w:val="sq-AL"/>
        </w:rPr>
        <w:t>Këshillit</w:t>
      </w:r>
      <w:r w:rsidRPr="007316D0">
        <w:rPr>
          <w:lang w:val="sq-AL"/>
        </w:rPr>
        <w:t xml:space="preserve"> të Ministrave </w:t>
      </w:r>
      <w:r w:rsidR="007316D0">
        <w:rPr>
          <w:lang w:val="sq-AL"/>
        </w:rPr>
        <w:t>“</w:t>
      </w:r>
      <w:r w:rsidRPr="007316D0">
        <w:rPr>
          <w:lang w:val="sq-AL"/>
        </w:rPr>
        <w:t>Për kriteret teknike të vlerësimit</w:t>
      </w:r>
      <w:r w:rsidR="007316D0">
        <w:rPr>
          <w:lang w:val="sq-AL"/>
        </w:rPr>
        <w:t xml:space="preserve"> dhe të përllogaritjes së masë</w:t>
      </w:r>
      <w:r w:rsidR="00D3034B">
        <w:rPr>
          <w:lang w:val="sq-AL"/>
        </w:rPr>
        <w:t>s</w:t>
      </w:r>
      <w:r w:rsidR="007316D0">
        <w:rPr>
          <w:lang w:val="sq-AL"/>
        </w:rPr>
        <w:t xml:space="preserve"> </w:t>
      </w:r>
      <w:r w:rsidRPr="007316D0">
        <w:rPr>
          <w:lang w:val="sq-AL"/>
        </w:rPr>
        <w:t>së shpërblimit të pasurive që shpronësohen, të pasurive që zhvlerësohen dhe të të drejtave të personave të tretë, për interes publik</w:t>
      </w:r>
      <w:r w:rsidR="007316D0">
        <w:rPr>
          <w:lang w:val="sq-AL"/>
        </w:rPr>
        <w:t>”</w:t>
      </w:r>
      <w:r w:rsidRPr="007316D0">
        <w:rPr>
          <w:lang w:val="sq-AL"/>
        </w:rPr>
        <w:t xml:space="preserve"> të </w:t>
      </w:r>
      <w:r w:rsidR="007316D0" w:rsidRPr="007316D0">
        <w:rPr>
          <w:lang w:val="sq-AL"/>
        </w:rPr>
        <w:t>ndryshuar</w:t>
      </w:r>
      <w:r w:rsidRPr="007316D0">
        <w:rPr>
          <w:lang w:val="sq-AL"/>
        </w:rPr>
        <w:t>, për pronarët sipas listës emërore bashkëlidhur.</w:t>
      </w:r>
    </w:p>
    <w:p w:rsidR="00CD611D" w:rsidRDefault="00CD611D" w:rsidP="00CD611D">
      <w:pPr>
        <w:pStyle w:val="Paragrafi"/>
        <w:rPr>
          <w:lang w:val="sq-AL"/>
        </w:rPr>
      </w:pPr>
      <w:r w:rsidRPr="007316D0">
        <w:rPr>
          <w:lang w:val="sq-AL"/>
        </w:rPr>
        <w:t>Pronarët do të likuidohen për efekt shpronësimi pas dal</w:t>
      </w:r>
      <w:r w:rsidR="009D449B">
        <w:rPr>
          <w:lang w:val="sq-AL"/>
        </w:rPr>
        <w:t>j</w:t>
      </w:r>
      <w:r w:rsidRPr="007316D0">
        <w:rPr>
          <w:lang w:val="sq-AL"/>
        </w:rPr>
        <w:t xml:space="preserve">es së vendimit të Këshillit të </w:t>
      </w:r>
      <w:r w:rsidR="009D449B" w:rsidRPr="007316D0">
        <w:rPr>
          <w:lang w:val="sq-AL"/>
        </w:rPr>
        <w:t>Ministrave</w:t>
      </w:r>
      <w:r w:rsidRPr="007316D0">
        <w:rPr>
          <w:lang w:val="sq-AL"/>
        </w:rPr>
        <w:t xml:space="preserve"> që do të miratojë për shpronësim, të cilët të jenë të pajisur me dokumente pronësie, të lëshuar nga ZVRPP, Vlorë.</w:t>
      </w:r>
    </w:p>
    <w:p w:rsidR="00D3034B" w:rsidRPr="007316D0" w:rsidRDefault="00D3034B" w:rsidP="00CD611D">
      <w:pPr>
        <w:pStyle w:val="Paragrafi"/>
        <w:rPr>
          <w:lang w:val="sq-AL"/>
        </w:rPr>
      </w:pPr>
    </w:p>
    <w:p w:rsidR="00CD611D" w:rsidRPr="007316D0" w:rsidRDefault="00CD611D" w:rsidP="00CD611D">
      <w:pPr>
        <w:pStyle w:val="Paragrafi"/>
        <w:rPr>
          <w:lang w:val="sq-AL"/>
        </w:rPr>
      </w:pPr>
      <w:r w:rsidRPr="007316D0">
        <w:rPr>
          <w:lang w:val="sq-AL"/>
        </w:rPr>
        <w:t>Vlera totale e shpronësimit është 1. 930.600 lekë (një milion e nëntëqind e tridhjetë mijë e gjashtëqind) lekë, respektivisht:</w:t>
      </w:r>
    </w:p>
    <w:p w:rsidR="00CD611D" w:rsidRPr="007316D0" w:rsidRDefault="00CD611D" w:rsidP="00CD611D">
      <w:pPr>
        <w:pStyle w:val="Paragrafi"/>
        <w:rPr>
          <w:lang w:val="sq-AL"/>
        </w:rPr>
      </w:pPr>
      <w:r w:rsidRPr="007316D0">
        <w:rPr>
          <w:lang w:val="sq-AL"/>
        </w:rPr>
        <w:t>-Agush Avdullai, për sipërfaqen 4540 m</w:t>
      </w:r>
      <w:r w:rsidRPr="009D449B">
        <w:rPr>
          <w:vertAlign w:val="superscript"/>
          <w:lang w:val="sq-AL"/>
        </w:rPr>
        <w:t>2</w:t>
      </w:r>
      <w:r w:rsidR="009D449B">
        <w:rPr>
          <w:vertAlign w:val="superscript"/>
          <w:lang w:val="sq-AL"/>
        </w:rPr>
        <w:t xml:space="preserve"> </w:t>
      </w:r>
      <w:r w:rsidRPr="007316D0">
        <w:rPr>
          <w:lang w:val="sq-AL"/>
        </w:rPr>
        <w:t>x</w:t>
      </w:r>
      <w:r w:rsidR="009D449B">
        <w:rPr>
          <w:lang w:val="sq-AL"/>
        </w:rPr>
        <w:t xml:space="preserve"> </w:t>
      </w:r>
      <w:r w:rsidRPr="007316D0">
        <w:rPr>
          <w:lang w:val="sq-AL"/>
        </w:rPr>
        <w:t>197 lekë=894.380 lekë</w:t>
      </w:r>
    </w:p>
    <w:p w:rsidR="00603DFB" w:rsidRDefault="00603DFB" w:rsidP="00CD611D">
      <w:pPr>
        <w:pStyle w:val="Paragrafi"/>
        <w:rPr>
          <w:lang w:val="sq-AL"/>
        </w:rPr>
      </w:pPr>
    </w:p>
    <w:p w:rsidR="00603DFB" w:rsidRDefault="00603DFB" w:rsidP="00CD611D">
      <w:pPr>
        <w:pStyle w:val="Paragrafi"/>
        <w:rPr>
          <w:lang w:val="sq-AL"/>
        </w:rPr>
      </w:pPr>
    </w:p>
    <w:p w:rsidR="00CD611D" w:rsidRDefault="00CD611D" w:rsidP="00CD611D">
      <w:pPr>
        <w:pStyle w:val="Paragrafi"/>
        <w:rPr>
          <w:lang w:val="sq-AL"/>
        </w:rPr>
      </w:pPr>
      <w:r w:rsidRPr="007316D0">
        <w:rPr>
          <w:lang w:val="sq-AL"/>
        </w:rPr>
        <w:t>-Skënder Rrapi, për sipërfaqen 3500 m</w:t>
      </w:r>
      <w:r w:rsidRPr="009D449B">
        <w:rPr>
          <w:vertAlign w:val="superscript"/>
          <w:lang w:val="sq-AL"/>
        </w:rPr>
        <w:t>2</w:t>
      </w:r>
      <w:r w:rsidR="009D449B">
        <w:rPr>
          <w:lang w:val="sq-AL"/>
        </w:rPr>
        <w:t xml:space="preserve"> </w:t>
      </w:r>
      <w:r w:rsidRPr="007316D0">
        <w:rPr>
          <w:lang w:val="sq-AL"/>
        </w:rPr>
        <w:t>x</w:t>
      </w:r>
      <w:r w:rsidR="009D449B">
        <w:rPr>
          <w:lang w:val="sq-AL"/>
        </w:rPr>
        <w:t xml:space="preserve"> </w:t>
      </w:r>
      <w:r w:rsidRPr="007316D0">
        <w:rPr>
          <w:lang w:val="sq-AL"/>
        </w:rPr>
        <w:t>197 lekë=689.500 lekë</w:t>
      </w:r>
    </w:p>
    <w:p w:rsidR="00CD611D" w:rsidRPr="007316D0" w:rsidRDefault="00CD611D" w:rsidP="00CD611D">
      <w:pPr>
        <w:pStyle w:val="Paragrafi"/>
        <w:rPr>
          <w:lang w:val="sq-AL"/>
        </w:rPr>
      </w:pPr>
      <w:r w:rsidRPr="007316D0">
        <w:rPr>
          <w:lang w:val="sq-AL"/>
        </w:rPr>
        <w:t>-Lirim Hania, për sipërfaqen 1760 m</w:t>
      </w:r>
      <w:r w:rsidRPr="009D449B">
        <w:rPr>
          <w:vertAlign w:val="superscript"/>
          <w:lang w:val="sq-AL"/>
        </w:rPr>
        <w:t>2</w:t>
      </w:r>
      <w:r w:rsidRPr="007316D0">
        <w:rPr>
          <w:lang w:val="sq-AL"/>
        </w:rPr>
        <w:t xml:space="preserve"> x</w:t>
      </w:r>
      <w:r w:rsidR="009D449B">
        <w:rPr>
          <w:lang w:val="sq-AL"/>
        </w:rPr>
        <w:t xml:space="preserve"> </w:t>
      </w:r>
      <w:r w:rsidRPr="007316D0">
        <w:rPr>
          <w:lang w:val="sq-AL"/>
        </w:rPr>
        <w:t>197 lekë=346.720 lekë</w:t>
      </w:r>
    </w:p>
    <w:p w:rsidR="00CD611D" w:rsidRPr="00C65755" w:rsidRDefault="00CD611D" w:rsidP="00CD611D">
      <w:pPr>
        <w:pStyle w:val="Paragrafi"/>
        <w:rPr>
          <w:sz w:val="14"/>
          <w:lang w:val="sq-AL"/>
        </w:rPr>
      </w:pPr>
    </w:p>
    <w:p w:rsidR="00CD611D" w:rsidRPr="007316D0" w:rsidRDefault="00CD611D" w:rsidP="00CD611D">
      <w:pPr>
        <w:pStyle w:val="Paragrafi"/>
        <w:jc w:val="right"/>
        <w:rPr>
          <w:lang w:val="sq-AL"/>
        </w:rPr>
      </w:pPr>
      <w:r w:rsidRPr="007316D0">
        <w:rPr>
          <w:lang w:val="sq-AL"/>
        </w:rPr>
        <w:t>MINISTRI I ZHVILLIMIT URBAN</w:t>
      </w:r>
    </w:p>
    <w:p w:rsidR="00CD611D" w:rsidRPr="007316D0" w:rsidRDefault="00CD611D" w:rsidP="00CD611D">
      <w:pPr>
        <w:pStyle w:val="Paragrafi"/>
        <w:jc w:val="right"/>
        <w:rPr>
          <w:b/>
          <w:lang w:val="sq-AL"/>
        </w:rPr>
      </w:pPr>
      <w:r w:rsidRPr="007316D0">
        <w:rPr>
          <w:b/>
          <w:lang w:val="sq-AL"/>
        </w:rPr>
        <w:t>Eglantina Gjermeni</w:t>
      </w:r>
    </w:p>
    <w:p w:rsidR="00C65755" w:rsidRDefault="00C65755" w:rsidP="00CD611D">
      <w:pPr>
        <w:pStyle w:val="Paragrafi"/>
        <w:rPr>
          <w:b/>
          <w:lang w:val="sq-AL"/>
        </w:rPr>
        <w:sectPr w:rsidR="00C65755" w:rsidSect="00C65755">
          <w:type w:val="continuous"/>
          <w:pgSz w:w="11907" w:h="16840" w:code="9"/>
          <w:pgMar w:top="720" w:right="1134" w:bottom="720" w:left="1134" w:header="851" w:footer="851" w:gutter="0"/>
          <w:cols w:num="2" w:space="454"/>
          <w:docGrid w:linePitch="360"/>
        </w:sectPr>
      </w:pPr>
    </w:p>
    <w:p w:rsidR="00CD611D" w:rsidRPr="00C65755" w:rsidRDefault="00CD611D" w:rsidP="00CD611D">
      <w:pPr>
        <w:pStyle w:val="Paragrafi"/>
        <w:rPr>
          <w:b/>
          <w:sz w:val="14"/>
          <w:lang w:val="sq-AL"/>
        </w:rPr>
      </w:pPr>
    </w:p>
    <w:p w:rsidR="00CD611D" w:rsidRPr="007316D0" w:rsidRDefault="00CD611D" w:rsidP="00CD611D">
      <w:pPr>
        <w:pStyle w:val="Paragrafi"/>
        <w:ind w:firstLine="0"/>
        <w:jc w:val="center"/>
        <w:rPr>
          <w:lang w:val="sq-AL"/>
        </w:rPr>
      </w:pPr>
      <w:r w:rsidRPr="007316D0">
        <w:rPr>
          <w:noProof/>
        </w:rPr>
        <w:drawing>
          <wp:inline distT="0" distB="0" distL="0" distR="0">
            <wp:extent cx="6293500" cy="2385392"/>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6297139" cy="2386771"/>
                    </a:xfrm>
                    <a:prstGeom prst="rect">
                      <a:avLst/>
                    </a:prstGeom>
                    <a:noFill/>
                    <a:ln w="9525">
                      <a:noFill/>
                      <a:miter lim="800000"/>
                      <a:headEnd/>
                      <a:tailEnd/>
                    </a:ln>
                  </pic:spPr>
                </pic:pic>
              </a:graphicData>
            </a:graphic>
          </wp:inline>
        </w:drawing>
      </w:r>
    </w:p>
    <w:p w:rsidR="00C65755" w:rsidRDefault="00C65755" w:rsidP="00582EA4">
      <w:pPr>
        <w:pStyle w:val="Akti"/>
        <w:rPr>
          <w:lang w:val="sq-AL"/>
        </w:rPr>
        <w:sectPr w:rsidR="00C65755" w:rsidSect="00CD611D">
          <w:type w:val="continuous"/>
          <w:pgSz w:w="11907" w:h="16840" w:code="9"/>
          <w:pgMar w:top="720" w:right="1134" w:bottom="720" w:left="1134" w:header="851" w:footer="851" w:gutter="0"/>
          <w:cols w:space="720"/>
          <w:docGrid w:linePitch="360"/>
        </w:sectPr>
      </w:pPr>
    </w:p>
    <w:p w:rsidR="00BE33BE" w:rsidRPr="007316D0" w:rsidRDefault="00A15834" w:rsidP="00582EA4">
      <w:pPr>
        <w:pStyle w:val="Akti"/>
        <w:rPr>
          <w:lang w:val="sq-AL"/>
        </w:rPr>
      </w:pPr>
      <w:r w:rsidRPr="007316D0">
        <w:rPr>
          <w:lang w:val="sq-AL"/>
        </w:rPr>
        <w:t>K</w:t>
      </w:r>
      <w:r w:rsidR="00582EA4" w:rsidRPr="007316D0">
        <w:rPr>
          <w:lang w:val="sq-AL"/>
        </w:rPr>
        <w:t>ë</w:t>
      </w:r>
      <w:r w:rsidRPr="007316D0">
        <w:rPr>
          <w:lang w:val="sq-AL"/>
        </w:rPr>
        <w:t>rkes</w:t>
      </w:r>
      <w:r w:rsidR="00582EA4" w:rsidRPr="007316D0">
        <w:rPr>
          <w:lang w:val="sq-AL"/>
        </w:rPr>
        <w:t>ë</w:t>
      </w:r>
    </w:p>
    <w:p w:rsidR="00A15834" w:rsidRPr="007316D0" w:rsidRDefault="00A15834" w:rsidP="00582EA4">
      <w:pPr>
        <w:pStyle w:val="NumriData"/>
        <w:rPr>
          <w:lang w:val="sq-AL"/>
        </w:rPr>
      </w:pPr>
      <w:r w:rsidRPr="007316D0">
        <w:rPr>
          <w:lang w:val="sq-AL"/>
        </w:rPr>
        <w:t xml:space="preserve">Nr. </w:t>
      </w:r>
      <w:r w:rsidR="00CD611D" w:rsidRPr="007316D0">
        <w:rPr>
          <w:lang w:val="sq-AL"/>
        </w:rPr>
        <w:t>6229/4,</w:t>
      </w:r>
      <w:r w:rsidRPr="007316D0">
        <w:rPr>
          <w:lang w:val="sq-AL"/>
        </w:rPr>
        <w:t xml:space="preserve"> dat</w:t>
      </w:r>
      <w:r w:rsidR="00582EA4" w:rsidRPr="007316D0">
        <w:rPr>
          <w:lang w:val="sq-AL"/>
        </w:rPr>
        <w:t>ë</w:t>
      </w:r>
      <w:r w:rsidRPr="007316D0">
        <w:rPr>
          <w:lang w:val="sq-AL"/>
        </w:rPr>
        <w:t xml:space="preserve"> 28.10.2015</w:t>
      </w:r>
    </w:p>
    <w:p w:rsidR="00A15834" w:rsidRPr="00C65755" w:rsidRDefault="00A15834" w:rsidP="009C5B6E">
      <w:pPr>
        <w:pStyle w:val="Paragrafi"/>
        <w:rPr>
          <w:sz w:val="14"/>
          <w:lang w:val="sq-AL"/>
        </w:rPr>
      </w:pPr>
    </w:p>
    <w:p w:rsidR="00A15834" w:rsidRPr="007316D0" w:rsidRDefault="00A15834" w:rsidP="00582EA4">
      <w:pPr>
        <w:pStyle w:val="Titulli"/>
        <w:rPr>
          <w:lang w:val="sq-AL"/>
        </w:rPr>
      </w:pPr>
      <w:r w:rsidRPr="007316D0">
        <w:rPr>
          <w:lang w:val="sq-AL"/>
        </w:rPr>
        <w:t>P</w:t>
      </w:r>
      <w:r w:rsidR="00582EA4" w:rsidRPr="007316D0">
        <w:rPr>
          <w:lang w:val="sq-AL"/>
        </w:rPr>
        <w:t>ë</w:t>
      </w:r>
      <w:r w:rsidRPr="007316D0">
        <w:rPr>
          <w:lang w:val="sq-AL"/>
        </w:rPr>
        <w:t>r shpron</w:t>
      </w:r>
      <w:r w:rsidR="00582EA4" w:rsidRPr="007316D0">
        <w:rPr>
          <w:lang w:val="sq-AL"/>
        </w:rPr>
        <w:t>ë</w:t>
      </w:r>
      <w:r w:rsidRPr="007316D0">
        <w:rPr>
          <w:lang w:val="sq-AL"/>
        </w:rPr>
        <w:t>sim publik</w:t>
      </w:r>
    </w:p>
    <w:p w:rsidR="00A15834" w:rsidRPr="00C65755" w:rsidRDefault="00A15834" w:rsidP="009C5B6E">
      <w:pPr>
        <w:pStyle w:val="Paragrafi"/>
        <w:rPr>
          <w:sz w:val="14"/>
          <w:lang w:val="sq-AL"/>
        </w:rPr>
      </w:pPr>
    </w:p>
    <w:p w:rsidR="00A15834" w:rsidRPr="007316D0" w:rsidRDefault="00A15834" w:rsidP="009C5B6E">
      <w:pPr>
        <w:pStyle w:val="Paragrafi"/>
        <w:rPr>
          <w:lang w:val="sq-AL"/>
        </w:rPr>
      </w:pPr>
      <w:r w:rsidRPr="007316D0">
        <w:rPr>
          <w:lang w:val="sq-AL"/>
        </w:rPr>
        <w:t>Ministria e Energjis</w:t>
      </w:r>
      <w:r w:rsidR="00582EA4" w:rsidRPr="007316D0">
        <w:rPr>
          <w:lang w:val="sq-AL"/>
        </w:rPr>
        <w:t>ë</w:t>
      </w:r>
      <w:r w:rsidRPr="007316D0">
        <w:rPr>
          <w:lang w:val="sq-AL"/>
        </w:rPr>
        <w:t xml:space="preserve"> dhe Industris</w:t>
      </w:r>
      <w:r w:rsidR="00582EA4" w:rsidRPr="007316D0">
        <w:rPr>
          <w:lang w:val="sq-AL"/>
        </w:rPr>
        <w:t>ë</w:t>
      </w:r>
      <w:r w:rsidRPr="007316D0">
        <w:rPr>
          <w:lang w:val="sq-AL"/>
        </w:rPr>
        <w:t xml:space="preserve"> shpall k</w:t>
      </w:r>
      <w:r w:rsidR="00582EA4" w:rsidRPr="007316D0">
        <w:rPr>
          <w:lang w:val="sq-AL"/>
        </w:rPr>
        <w:t>ë</w:t>
      </w:r>
      <w:r w:rsidRPr="007316D0">
        <w:rPr>
          <w:lang w:val="sq-AL"/>
        </w:rPr>
        <w:t>rkes</w:t>
      </w:r>
      <w:r w:rsidR="00582EA4" w:rsidRPr="007316D0">
        <w:rPr>
          <w:lang w:val="sq-AL"/>
        </w:rPr>
        <w:t>ë</w:t>
      </w:r>
      <w:r w:rsidRPr="007316D0">
        <w:rPr>
          <w:lang w:val="sq-AL"/>
        </w:rPr>
        <w:t>n p</w:t>
      </w:r>
      <w:r w:rsidR="00582EA4" w:rsidRPr="007316D0">
        <w:rPr>
          <w:lang w:val="sq-AL"/>
        </w:rPr>
        <w:t>ë</w:t>
      </w:r>
      <w:r w:rsidRPr="007316D0">
        <w:rPr>
          <w:lang w:val="sq-AL"/>
        </w:rPr>
        <w:t>r shpron</w:t>
      </w:r>
      <w:r w:rsidR="00582EA4" w:rsidRPr="007316D0">
        <w:rPr>
          <w:lang w:val="sq-AL"/>
        </w:rPr>
        <w:t>ë</w:t>
      </w:r>
      <w:r w:rsidRPr="007316D0">
        <w:rPr>
          <w:lang w:val="sq-AL"/>
        </w:rPr>
        <w:t>sim dhe marrjen n</w:t>
      </w:r>
      <w:r w:rsidR="00582EA4" w:rsidRPr="007316D0">
        <w:rPr>
          <w:lang w:val="sq-AL"/>
        </w:rPr>
        <w:t>ë</w:t>
      </w:r>
      <w:r w:rsidRPr="007316D0">
        <w:rPr>
          <w:lang w:val="sq-AL"/>
        </w:rPr>
        <w:t xml:space="preserve"> p</w:t>
      </w:r>
      <w:r w:rsidR="00582EA4" w:rsidRPr="007316D0">
        <w:rPr>
          <w:lang w:val="sq-AL"/>
        </w:rPr>
        <w:t>ë</w:t>
      </w:r>
      <w:r w:rsidRPr="007316D0">
        <w:rPr>
          <w:lang w:val="sq-AL"/>
        </w:rPr>
        <w:t>rdorim t</w:t>
      </w:r>
      <w:r w:rsidR="00582EA4" w:rsidRPr="007316D0">
        <w:rPr>
          <w:lang w:val="sq-AL"/>
        </w:rPr>
        <w:t>ë</w:t>
      </w:r>
      <w:r w:rsidRPr="007316D0">
        <w:rPr>
          <w:lang w:val="sq-AL"/>
        </w:rPr>
        <w:t xml:space="preserve"> p</w:t>
      </w:r>
      <w:r w:rsidR="00582EA4" w:rsidRPr="007316D0">
        <w:rPr>
          <w:lang w:val="sq-AL"/>
        </w:rPr>
        <w:t>ë</w:t>
      </w:r>
      <w:r w:rsidRPr="007316D0">
        <w:rPr>
          <w:lang w:val="sq-AL"/>
        </w:rPr>
        <w:t>rkohsh</w:t>
      </w:r>
      <w:r w:rsidR="00582EA4" w:rsidRPr="007316D0">
        <w:rPr>
          <w:lang w:val="sq-AL"/>
        </w:rPr>
        <w:t>ë</w:t>
      </w:r>
      <w:r w:rsidRPr="007316D0">
        <w:rPr>
          <w:lang w:val="sq-AL"/>
        </w:rPr>
        <w:t>m p</w:t>
      </w:r>
      <w:r w:rsidR="00582EA4" w:rsidRPr="007316D0">
        <w:rPr>
          <w:lang w:val="sq-AL"/>
        </w:rPr>
        <w:t>ë</w:t>
      </w:r>
      <w:r w:rsidRPr="007316D0">
        <w:rPr>
          <w:lang w:val="sq-AL"/>
        </w:rPr>
        <w:t>r interes publik, t</w:t>
      </w:r>
      <w:r w:rsidR="00582EA4" w:rsidRPr="007316D0">
        <w:rPr>
          <w:lang w:val="sq-AL"/>
        </w:rPr>
        <w:t>ë</w:t>
      </w:r>
      <w:r w:rsidRPr="007316D0">
        <w:rPr>
          <w:lang w:val="sq-AL"/>
        </w:rPr>
        <w:t xml:space="preserve"> pasurive t</w:t>
      </w:r>
      <w:r w:rsidR="00582EA4" w:rsidRPr="007316D0">
        <w:rPr>
          <w:lang w:val="sq-AL"/>
        </w:rPr>
        <w:t>ë</w:t>
      </w:r>
      <w:r w:rsidRPr="007316D0">
        <w:rPr>
          <w:lang w:val="sq-AL"/>
        </w:rPr>
        <w:t xml:space="preserve"> paluajtshme pron</w:t>
      </w:r>
      <w:r w:rsidR="00582EA4" w:rsidRPr="007316D0">
        <w:rPr>
          <w:lang w:val="sq-AL"/>
        </w:rPr>
        <w:t>ë</w:t>
      </w:r>
      <w:r w:rsidRPr="007316D0">
        <w:rPr>
          <w:lang w:val="sq-AL"/>
        </w:rPr>
        <w:t xml:space="preserve"> private q</w:t>
      </w:r>
      <w:r w:rsidR="00582EA4" w:rsidRPr="007316D0">
        <w:rPr>
          <w:lang w:val="sq-AL"/>
        </w:rPr>
        <w:t>ë</w:t>
      </w:r>
      <w:r w:rsidRPr="007316D0">
        <w:rPr>
          <w:lang w:val="sq-AL"/>
        </w:rPr>
        <w:t xml:space="preserve"> preken nga nd</w:t>
      </w:r>
      <w:r w:rsidR="00582EA4" w:rsidRPr="007316D0">
        <w:rPr>
          <w:lang w:val="sq-AL"/>
        </w:rPr>
        <w:t>ë</w:t>
      </w:r>
      <w:r w:rsidRPr="007316D0">
        <w:rPr>
          <w:lang w:val="sq-AL"/>
        </w:rPr>
        <w:t>rtimi i stacioneve t</w:t>
      </w:r>
      <w:r w:rsidR="00582EA4" w:rsidRPr="007316D0">
        <w:rPr>
          <w:lang w:val="sq-AL"/>
        </w:rPr>
        <w:t>ë</w:t>
      </w:r>
      <w:r w:rsidRPr="007316D0">
        <w:rPr>
          <w:lang w:val="sq-AL"/>
        </w:rPr>
        <w:t xml:space="preserve"> kompresor</w:t>
      </w:r>
      <w:r w:rsidR="00582EA4" w:rsidRPr="007316D0">
        <w:rPr>
          <w:lang w:val="sq-AL"/>
        </w:rPr>
        <w:t>ë</w:t>
      </w:r>
      <w:r w:rsidRPr="007316D0">
        <w:rPr>
          <w:lang w:val="sq-AL"/>
        </w:rPr>
        <w:t>ve dhe valvulave t</w:t>
      </w:r>
      <w:r w:rsidR="00582EA4" w:rsidRPr="007316D0">
        <w:rPr>
          <w:lang w:val="sq-AL"/>
        </w:rPr>
        <w:t>ë</w:t>
      </w:r>
      <w:r w:rsidRPr="007316D0">
        <w:rPr>
          <w:lang w:val="sq-AL"/>
        </w:rPr>
        <w:t xml:space="preserve"> bllokimit, shesheve t</w:t>
      </w:r>
      <w:r w:rsidR="00582EA4" w:rsidRPr="007316D0">
        <w:rPr>
          <w:lang w:val="sq-AL"/>
        </w:rPr>
        <w:t>ë</w:t>
      </w:r>
      <w:r w:rsidRPr="007316D0">
        <w:rPr>
          <w:lang w:val="sq-AL"/>
        </w:rPr>
        <w:t xml:space="preserve"> depozitimit dhe kampeve t</w:t>
      </w:r>
      <w:r w:rsidR="00582EA4" w:rsidRPr="007316D0">
        <w:rPr>
          <w:lang w:val="sq-AL"/>
        </w:rPr>
        <w:t>ë</w:t>
      </w:r>
      <w:r w:rsidRPr="007316D0">
        <w:rPr>
          <w:lang w:val="sq-AL"/>
        </w:rPr>
        <w:t xml:space="preserve"> pun</w:t>
      </w:r>
      <w:r w:rsidR="00582EA4" w:rsidRPr="007316D0">
        <w:rPr>
          <w:lang w:val="sq-AL"/>
        </w:rPr>
        <w:t>ë</w:t>
      </w:r>
      <w:r w:rsidRPr="007316D0">
        <w:rPr>
          <w:lang w:val="sq-AL"/>
        </w:rPr>
        <w:t>tor</w:t>
      </w:r>
      <w:r w:rsidR="00582EA4" w:rsidRPr="007316D0">
        <w:rPr>
          <w:lang w:val="sq-AL"/>
        </w:rPr>
        <w:t>ë</w:t>
      </w:r>
      <w:r w:rsidRPr="007316D0">
        <w:rPr>
          <w:lang w:val="sq-AL"/>
        </w:rPr>
        <w:t>ve n</w:t>
      </w:r>
      <w:r w:rsidR="00582EA4" w:rsidRPr="007316D0">
        <w:rPr>
          <w:lang w:val="sq-AL"/>
        </w:rPr>
        <w:t>ë</w:t>
      </w:r>
      <w:r w:rsidRPr="007316D0">
        <w:rPr>
          <w:lang w:val="sq-AL"/>
        </w:rPr>
        <w:t xml:space="preserve"> zonat Devoll, Fier, Korç</w:t>
      </w:r>
      <w:r w:rsidR="00582EA4" w:rsidRPr="007316D0">
        <w:rPr>
          <w:lang w:val="sq-AL"/>
        </w:rPr>
        <w:t>ë</w:t>
      </w:r>
      <w:r w:rsidRPr="007316D0">
        <w:rPr>
          <w:lang w:val="sq-AL"/>
        </w:rPr>
        <w:t>, Skrapar dhe Berat (pjes</w:t>
      </w:r>
      <w:r w:rsidR="00582EA4" w:rsidRPr="007316D0">
        <w:rPr>
          <w:lang w:val="sq-AL"/>
        </w:rPr>
        <w:t>ë</w:t>
      </w:r>
      <w:r w:rsidRPr="007316D0">
        <w:rPr>
          <w:lang w:val="sq-AL"/>
        </w:rPr>
        <w:t xml:space="preserve"> e projektit t</w:t>
      </w:r>
      <w:r w:rsidR="00582EA4" w:rsidRPr="007316D0">
        <w:rPr>
          <w:lang w:val="sq-AL"/>
        </w:rPr>
        <w:t>ë</w:t>
      </w:r>
      <w:r w:rsidRPr="007316D0">
        <w:rPr>
          <w:lang w:val="sq-AL"/>
        </w:rPr>
        <w:t xml:space="preserve"> gazsjell</w:t>
      </w:r>
      <w:r w:rsidR="00582EA4" w:rsidRPr="007316D0">
        <w:rPr>
          <w:lang w:val="sq-AL"/>
        </w:rPr>
        <w:t>ë</w:t>
      </w:r>
      <w:r w:rsidRPr="007316D0">
        <w:rPr>
          <w:lang w:val="sq-AL"/>
        </w:rPr>
        <w:t xml:space="preserve">sit </w:t>
      </w:r>
      <w:r w:rsidR="009D449B">
        <w:rPr>
          <w:lang w:val="sq-AL"/>
        </w:rPr>
        <w:t>“</w:t>
      </w:r>
      <w:r w:rsidRPr="007316D0">
        <w:rPr>
          <w:lang w:val="sq-AL"/>
        </w:rPr>
        <w:t>Trans Adriatik</w:t>
      </w:r>
      <w:r w:rsidR="009D449B">
        <w:rPr>
          <w:lang w:val="sq-AL"/>
        </w:rPr>
        <w:t>”</w:t>
      </w:r>
      <w:r w:rsidRPr="007316D0">
        <w:rPr>
          <w:lang w:val="sq-AL"/>
        </w:rPr>
        <w:t>). Subjekti k</w:t>
      </w:r>
      <w:r w:rsidR="00582EA4" w:rsidRPr="007316D0">
        <w:rPr>
          <w:lang w:val="sq-AL"/>
        </w:rPr>
        <w:t>ë</w:t>
      </w:r>
      <w:r w:rsidRPr="007316D0">
        <w:rPr>
          <w:lang w:val="sq-AL"/>
        </w:rPr>
        <w:t>rkues i k</w:t>
      </w:r>
      <w:r w:rsidR="00582EA4" w:rsidRPr="007316D0">
        <w:rPr>
          <w:lang w:val="sq-AL"/>
        </w:rPr>
        <w:t>ë</w:t>
      </w:r>
      <w:r w:rsidRPr="007316D0">
        <w:rPr>
          <w:lang w:val="sq-AL"/>
        </w:rPr>
        <w:t>saj k</w:t>
      </w:r>
      <w:r w:rsidR="00582EA4" w:rsidRPr="007316D0">
        <w:rPr>
          <w:lang w:val="sq-AL"/>
        </w:rPr>
        <w:t>ë</w:t>
      </w:r>
      <w:r w:rsidRPr="007316D0">
        <w:rPr>
          <w:lang w:val="sq-AL"/>
        </w:rPr>
        <w:t xml:space="preserve">rkese </w:t>
      </w:r>
      <w:r w:rsidR="00582EA4" w:rsidRPr="007316D0">
        <w:rPr>
          <w:lang w:val="sq-AL"/>
        </w:rPr>
        <w:t>ë</w:t>
      </w:r>
      <w:r w:rsidRPr="007316D0">
        <w:rPr>
          <w:lang w:val="sq-AL"/>
        </w:rPr>
        <w:t>sht</w:t>
      </w:r>
      <w:r w:rsidR="00582EA4" w:rsidRPr="007316D0">
        <w:rPr>
          <w:lang w:val="sq-AL"/>
        </w:rPr>
        <w:t>ë</w:t>
      </w:r>
      <w:r w:rsidRPr="007316D0">
        <w:rPr>
          <w:lang w:val="sq-AL"/>
        </w:rPr>
        <w:t xml:space="preserve"> Trans Adriatik Pipeline AG Shqip</w:t>
      </w:r>
      <w:r w:rsidR="00582EA4" w:rsidRPr="007316D0">
        <w:rPr>
          <w:lang w:val="sq-AL"/>
        </w:rPr>
        <w:t>ë</w:t>
      </w:r>
      <w:r w:rsidRPr="007316D0">
        <w:rPr>
          <w:lang w:val="sq-AL"/>
        </w:rPr>
        <w:t>ri, shoq</w:t>
      </w:r>
      <w:r w:rsidR="00582EA4" w:rsidRPr="007316D0">
        <w:rPr>
          <w:lang w:val="sq-AL"/>
        </w:rPr>
        <w:t>ë</w:t>
      </w:r>
      <w:r w:rsidRPr="007316D0">
        <w:rPr>
          <w:lang w:val="sq-AL"/>
        </w:rPr>
        <w:t>ri e cila do t</w:t>
      </w:r>
      <w:r w:rsidR="00582EA4" w:rsidRPr="007316D0">
        <w:rPr>
          <w:lang w:val="sq-AL"/>
        </w:rPr>
        <w:t>ë</w:t>
      </w:r>
      <w:r w:rsidRPr="007316D0">
        <w:rPr>
          <w:lang w:val="sq-AL"/>
        </w:rPr>
        <w:t xml:space="preserve"> zhvilloj</w:t>
      </w:r>
      <w:r w:rsidR="00582EA4" w:rsidRPr="007316D0">
        <w:rPr>
          <w:lang w:val="sq-AL"/>
        </w:rPr>
        <w:t>ë</w:t>
      </w:r>
      <w:r w:rsidR="009D449B">
        <w:rPr>
          <w:lang w:val="sq-AL"/>
        </w:rPr>
        <w:t xml:space="preserve"> nj</w:t>
      </w:r>
      <w:r w:rsidR="00582EA4" w:rsidRPr="007316D0">
        <w:rPr>
          <w:lang w:val="sq-AL"/>
        </w:rPr>
        <w:t>ë</w:t>
      </w:r>
      <w:r w:rsidRPr="007316D0">
        <w:rPr>
          <w:lang w:val="sq-AL"/>
        </w:rPr>
        <w:t xml:space="preserve"> tubacion t</w:t>
      </w:r>
      <w:r w:rsidR="00582EA4" w:rsidRPr="007316D0">
        <w:rPr>
          <w:lang w:val="sq-AL"/>
        </w:rPr>
        <w:t>ë</w:t>
      </w:r>
      <w:r w:rsidRPr="007316D0">
        <w:rPr>
          <w:lang w:val="sq-AL"/>
        </w:rPr>
        <w:t xml:space="preserve"> gazit natyror, p</w:t>
      </w:r>
      <w:r w:rsidR="00582EA4" w:rsidRPr="007316D0">
        <w:rPr>
          <w:lang w:val="sq-AL"/>
        </w:rPr>
        <w:t>ë</w:t>
      </w:r>
      <w:r w:rsidRPr="007316D0">
        <w:rPr>
          <w:lang w:val="sq-AL"/>
        </w:rPr>
        <w:t>rmes territorit t</w:t>
      </w:r>
      <w:r w:rsidR="00582EA4" w:rsidRPr="007316D0">
        <w:rPr>
          <w:lang w:val="sq-AL"/>
        </w:rPr>
        <w:t>ë</w:t>
      </w:r>
      <w:r w:rsidRPr="007316D0">
        <w:rPr>
          <w:lang w:val="sq-AL"/>
        </w:rPr>
        <w:t xml:space="preserve"> Republik</w:t>
      </w:r>
      <w:r w:rsidR="00582EA4" w:rsidRPr="007316D0">
        <w:rPr>
          <w:lang w:val="sq-AL"/>
        </w:rPr>
        <w:t>ë</w:t>
      </w:r>
      <w:r w:rsidRPr="007316D0">
        <w:rPr>
          <w:lang w:val="sq-AL"/>
        </w:rPr>
        <w:t>s s</w:t>
      </w:r>
      <w:r w:rsidR="00582EA4" w:rsidRPr="007316D0">
        <w:rPr>
          <w:lang w:val="sq-AL"/>
        </w:rPr>
        <w:t>ë</w:t>
      </w:r>
      <w:r w:rsidRPr="007316D0">
        <w:rPr>
          <w:lang w:val="sq-AL"/>
        </w:rPr>
        <w:t xml:space="preserve"> Shqip</w:t>
      </w:r>
      <w:r w:rsidR="00582EA4" w:rsidRPr="007316D0">
        <w:rPr>
          <w:lang w:val="sq-AL"/>
        </w:rPr>
        <w:t>ë</w:t>
      </w:r>
      <w:r w:rsidRPr="007316D0">
        <w:rPr>
          <w:lang w:val="sq-AL"/>
        </w:rPr>
        <w:t>ris</w:t>
      </w:r>
      <w:r w:rsidR="00582EA4" w:rsidRPr="007316D0">
        <w:rPr>
          <w:lang w:val="sq-AL"/>
        </w:rPr>
        <w:t>ë</w:t>
      </w:r>
      <w:r w:rsidRPr="007316D0">
        <w:rPr>
          <w:lang w:val="sq-AL"/>
        </w:rPr>
        <w:t>.</w:t>
      </w:r>
    </w:p>
    <w:p w:rsidR="00A15834" w:rsidRPr="007316D0" w:rsidRDefault="00A15834" w:rsidP="009C5B6E">
      <w:pPr>
        <w:pStyle w:val="Paragrafi"/>
        <w:rPr>
          <w:lang w:val="sq-AL"/>
        </w:rPr>
      </w:pPr>
      <w:r w:rsidRPr="007316D0">
        <w:rPr>
          <w:lang w:val="sq-AL"/>
        </w:rPr>
        <w:t>Me an</w:t>
      </w:r>
      <w:r w:rsidR="00582EA4" w:rsidRPr="007316D0">
        <w:rPr>
          <w:lang w:val="sq-AL"/>
        </w:rPr>
        <w:t>ë</w:t>
      </w:r>
      <w:r w:rsidRPr="007316D0">
        <w:rPr>
          <w:lang w:val="sq-AL"/>
        </w:rPr>
        <w:t xml:space="preserve"> t</w:t>
      </w:r>
      <w:r w:rsidR="00582EA4" w:rsidRPr="007316D0">
        <w:rPr>
          <w:lang w:val="sq-AL"/>
        </w:rPr>
        <w:t>ë</w:t>
      </w:r>
      <w:r w:rsidRPr="007316D0">
        <w:rPr>
          <w:lang w:val="sq-AL"/>
        </w:rPr>
        <w:t xml:space="preserve"> k</w:t>
      </w:r>
      <w:r w:rsidR="00582EA4" w:rsidRPr="007316D0">
        <w:rPr>
          <w:lang w:val="sq-AL"/>
        </w:rPr>
        <w:t>ë</w:t>
      </w:r>
      <w:r w:rsidRPr="007316D0">
        <w:rPr>
          <w:lang w:val="sq-AL"/>
        </w:rPr>
        <w:t>tij publikimi k</w:t>
      </w:r>
      <w:r w:rsidR="00582EA4" w:rsidRPr="007316D0">
        <w:rPr>
          <w:lang w:val="sq-AL"/>
        </w:rPr>
        <w:t>ë</w:t>
      </w:r>
      <w:r w:rsidRPr="007316D0">
        <w:rPr>
          <w:lang w:val="sq-AL"/>
        </w:rPr>
        <w:t>rkojm</w:t>
      </w:r>
      <w:r w:rsidR="00582EA4" w:rsidRPr="007316D0">
        <w:rPr>
          <w:lang w:val="sq-AL"/>
        </w:rPr>
        <w:t>ë</w:t>
      </w:r>
      <w:r w:rsidRPr="007316D0">
        <w:rPr>
          <w:lang w:val="sq-AL"/>
        </w:rPr>
        <w:t xml:space="preserve"> t</w:t>
      </w:r>
      <w:r w:rsidR="00582EA4" w:rsidRPr="007316D0">
        <w:rPr>
          <w:lang w:val="sq-AL"/>
        </w:rPr>
        <w:t>ë</w:t>
      </w:r>
      <w:r w:rsidRPr="007316D0">
        <w:rPr>
          <w:lang w:val="sq-AL"/>
        </w:rPr>
        <w:t xml:space="preserve"> v</w:t>
      </w:r>
      <w:r w:rsidR="00582EA4" w:rsidRPr="007316D0">
        <w:rPr>
          <w:lang w:val="sq-AL"/>
        </w:rPr>
        <w:t>ë</w:t>
      </w:r>
      <w:r w:rsidRPr="007316D0">
        <w:rPr>
          <w:lang w:val="sq-AL"/>
        </w:rPr>
        <w:t>m</w:t>
      </w:r>
      <w:r w:rsidR="00582EA4" w:rsidRPr="007316D0">
        <w:rPr>
          <w:lang w:val="sq-AL"/>
        </w:rPr>
        <w:t>ë</w:t>
      </w:r>
      <w:r w:rsidRPr="007316D0">
        <w:rPr>
          <w:lang w:val="sq-AL"/>
        </w:rPr>
        <w:t xml:space="preserve"> n</w:t>
      </w:r>
      <w:r w:rsidR="00582EA4" w:rsidRPr="007316D0">
        <w:rPr>
          <w:lang w:val="sq-AL"/>
        </w:rPr>
        <w:t>ë</w:t>
      </w:r>
      <w:r w:rsidRPr="007316D0">
        <w:rPr>
          <w:lang w:val="sq-AL"/>
        </w:rPr>
        <w:t xml:space="preserve"> dijeni personat t</w:t>
      </w:r>
      <w:r w:rsidR="00582EA4" w:rsidRPr="007316D0">
        <w:rPr>
          <w:lang w:val="sq-AL"/>
        </w:rPr>
        <w:t>ë</w:t>
      </w:r>
      <w:r w:rsidRPr="007316D0">
        <w:rPr>
          <w:lang w:val="sq-AL"/>
        </w:rPr>
        <w:t xml:space="preserve"> cil</w:t>
      </w:r>
      <w:r w:rsidR="00582EA4" w:rsidRPr="007316D0">
        <w:rPr>
          <w:lang w:val="sq-AL"/>
        </w:rPr>
        <w:t>ë</w:t>
      </w:r>
      <w:r w:rsidRPr="007316D0">
        <w:rPr>
          <w:lang w:val="sq-AL"/>
        </w:rPr>
        <w:t>t preken nga ky shpron</w:t>
      </w:r>
      <w:r w:rsidR="00582EA4" w:rsidRPr="007316D0">
        <w:rPr>
          <w:lang w:val="sq-AL"/>
        </w:rPr>
        <w:t>ë</w:t>
      </w:r>
      <w:r w:rsidRPr="007316D0">
        <w:rPr>
          <w:lang w:val="sq-AL"/>
        </w:rPr>
        <w:t>sim, sipas listave em</w:t>
      </w:r>
      <w:r w:rsidR="00582EA4" w:rsidRPr="007316D0">
        <w:rPr>
          <w:lang w:val="sq-AL"/>
        </w:rPr>
        <w:t>ë</w:t>
      </w:r>
      <w:r w:rsidRPr="007316D0">
        <w:rPr>
          <w:lang w:val="sq-AL"/>
        </w:rPr>
        <w:t>rore bashk</w:t>
      </w:r>
      <w:r w:rsidR="00582EA4" w:rsidRPr="007316D0">
        <w:rPr>
          <w:lang w:val="sq-AL"/>
        </w:rPr>
        <w:t>ë</w:t>
      </w:r>
      <w:r w:rsidRPr="007316D0">
        <w:rPr>
          <w:lang w:val="sq-AL"/>
        </w:rPr>
        <w:t>lidhur, mbi mas</w:t>
      </w:r>
      <w:r w:rsidR="00582EA4" w:rsidRPr="007316D0">
        <w:rPr>
          <w:lang w:val="sq-AL"/>
        </w:rPr>
        <w:t>ë</w:t>
      </w:r>
      <w:r w:rsidRPr="007316D0">
        <w:rPr>
          <w:lang w:val="sq-AL"/>
        </w:rPr>
        <w:t>n e vler</w:t>
      </w:r>
      <w:r w:rsidR="00582EA4" w:rsidRPr="007316D0">
        <w:rPr>
          <w:lang w:val="sq-AL"/>
        </w:rPr>
        <w:t>ë</w:t>
      </w:r>
      <w:r w:rsidRPr="007316D0">
        <w:rPr>
          <w:lang w:val="sq-AL"/>
        </w:rPr>
        <w:t>simit t</w:t>
      </w:r>
      <w:r w:rsidR="00582EA4" w:rsidRPr="007316D0">
        <w:rPr>
          <w:lang w:val="sq-AL"/>
        </w:rPr>
        <w:t>ë</w:t>
      </w:r>
      <w:r w:rsidRPr="007316D0">
        <w:rPr>
          <w:lang w:val="sq-AL"/>
        </w:rPr>
        <w:t xml:space="preserve"> llogaritur n</w:t>
      </w:r>
      <w:r w:rsidR="00582EA4" w:rsidRPr="007316D0">
        <w:rPr>
          <w:lang w:val="sq-AL"/>
        </w:rPr>
        <w:t>ë</w:t>
      </w:r>
      <w:r w:rsidRPr="007316D0">
        <w:rPr>
          <w:lang w:val="sq-AL"/>
        </w:rPr>
        <w:t xml:space="preserve"> zbatim t</w:t>
      </w:r>
      <w:r w:rsidR="00582EA4" w:rsidRPr="007316D0">
        <w:rPr>
          <w:lang w:val="sq-AL"/>
        </w:rPr>
        <w:t>ë</w:t>
      </w:r>
      <w:r w:rsidRPr="007316D0">
        <w:rPr>
          <w:lang w:val="sq-AL"/>
        </w:rPr>
        <w:t xml:space="preserve"> ligjit t</w:t>
      </w:r>
      <w:r w:rsidR="00582EA4" w:rsidRPr="007316D0">
        <w:rPr>
          <w:lang w:val="sq-AL"/>
        </w:rPr>
        <w:t>ë</w:t>
      </w:r>
      <w:r w:rsidRPr="007316D0">
        <w:rPr>
          <w:lang w:val="sq-AL"/>
        </w:rPr>
        <w:t xml:space="preserve"> posaç</w:t>
      </w:r>
      <w:r w:rsidR="00582EA4" w:rsidRPr="007316D0">
        <w:rPr>
          <w:lang w:val="sq-AL"/>
        </w:rPr>
        <w:t>ë</w:t>
      </w:r>
      <w:r w:rsidRPr="007316D0">
        <w:rPr>
          <w:lang w:val="sq-AL"/>
        </w:rPr>
        <w:t>m nr. 116/2013, dat</w:t>
      </w:r>
      <w:r w:rsidR="00582EA4" w:rsidRPr="007316D0">
        <w:rPr>
          <w:lang w:val="sq-AL"/>
        </w:rPr>
        <w:t>ë</w:t>
      </w:r>
      <w:r w:rsidRPr="007316D0">
        <w:rPr>
          <w:lang w:val="sq-AL"/>
        </w:rPr>
        <w:t xml:space="preserve"> 15.4.2013, n</w:t>
      </w:r>
      <w:r w:rsidR="00582EA4" w:rsidRPr="007316D0">
        <w:rPr>
          <w:lang w:val="sq-AL"/>
        </w:rPr>
        <w:t>ë</w:t>
      </w:r>
      <w:r w:rsidRPr="007316D0">
        <w:rPr>
          <w:lang w:val="sq-AL"/>
        </w:rPr>
        <w:t xml:space="preserve"> p</w:t>
      </w:r>
      <w:r w:rsidR="00582EA4" w:rsidRPr="007316D0">
        <w:rPr>
          <w:lang w:val="sq-AL"/>
        </w:rPr>
        <w:t>ë</w:t>
      </w:r>
      <w:r w:rsidRPr="007316D0">
        <w:rPr>
          <w:lang w:val="sq-AL"/>
        </w:rPr>
        <w:t>rputhje me planin e rehabilitimit t</w:t>
      </w:r>
      <w:r w:rsidR="00582EA4" w:rsidRPr="007316D0">
        <w:rPr>
          <w:lang w:val="sq-AL"/>
        </w:rPr>
        <w:t>ë</w:t>
      </w:r>
      <w:r w:rsidRPr="007316D0">
        <w:rPr>
          <w:lang w:val="sq-AL"/>
        </w:rPr>
        <w:t xml:space="preserve"> jetes</w:t>
      </w:r>
      <w:r w:rsidR="00582EA4" w:rsidRPr="007316D0">
        <w:rPr>
          <w:lang w:val="sq-AL"/>
        </w:rPr>
        <w:t>ë</w:t>
      </w:r>
      <w:r w:rsidRPr="007316D0">
        <w:rPr>
          <w:lang w:val="sq-AL"/>
        </w:rPr>
        <w:t>s. Personat q</w:t>
      </w:r>
      <w:r w:rsidR="00582EA4" w:rsidRPr="007316D0">
        <w:rPr>
          <w:lang w:val="sq-AL"/>
        </w:rPr>
        <w:t>ë</w:t>
      </w:r>
      <w:r w:rsidRPr="007316D0">
        <w:rPr>
          <w:lang w:val="sq-AL"/>
        </w:rPr>
        <w:t xml:space="preserve"> preken nga ky projekt t</w:t>
      </w:r>
      <w:r w:rsidR="00582EA4" w:rsidRPr="007316D0">
        <w:rPr>
          <w:lang w:val="sq-AL"/>
        </w:rPr>
        <w:t>ë</w:t>
      </w:r>
      <w:r w:rsidRPr="007316D0">
        <w:rPr>
          <w:lang w:val="sq-AL"/>
        </w:rPr>
        <w:t xml:space="preserve"> cil</w:t>
      </w:r>
      <w:r w:rsidR="00582EA4" w:rsidRPr="007316D0">
        <w:rPr>
          <w:lang w:val="sq-AL"/>
        </w:rPr>
        <w:t>ë</w:t>
      </w:r>
      <w:r w:rsidRPr="007316D0">
        <w:rPr>
          <w:lang w:val="sq-AL"/>
        </w:rPr>
        <w:t>t kan</w:t>
      </w:r>
      <w:r w:rsidR="00582EA4" w:rsidRPr="007316D0">
        <w:rPr>
          <w:lang w:val="sq-AL"/>
        </w:rPr>
        <w:t>ë</w:t>
      </w:r>
      <w:r w:rsidRPr="007316D0">
        <w:rPr>
          <w:lang w:val="sq-AL"/>
        </w:rPr>
        <w:t xml:space="preserve"> emrin n</w:t>
      </w:r>
      <w:r w:rsidR="00582EA4" w:rsidRPr="007316D0">
        <w:rPr>
          <w:lang w:val="sq-AL"/>
        </w:rPr>
        <w:t>ë</w:t>
      </w:r>
      <w:r w:rsidRPr="007316D0">
        <w:rPr>
          <w:lang w:val="sq-AL"/>
        </w:rPr>
        <w:t xml:space="preserve"> list</w:t>
      </w:r>
      <w:r w:rsidR="00582EA4" w:rsidRPr="007316D0">
        <w:rPr>
          <w:lang w:val="sq-AL"/>
        </w:rPr>
        <w:t>a</w:t>
      </w:r>
      <w:r w:rsidRPr="007316D0">
        <w:rPr>
          <w:lang w:val="sq-AL"/>
        </w:rPr>
        <w:t>t em</w:t>
      </w:r>
      <w:r w:rsidR="00582EA4" w:rsidRPr="007316D0">
        <w:rPr>
          <w:lang w:val="sq-AL"/>
        </w:rPr>
        <w:t>ë</w:t>
      </w:r>
      <w:r w:rsidRPr="007316D0">
        <w:rPr>
          <w:lang w:val="sq-AL"/>
        </w:rPr>
        <w:t>rore t</w:t>
      </w:r>
      <w:r w:rsidR="00582EA4" w:rsidRPr="007316D0">
        <w:rPr>
          <w:lang w:val="sq-AL"/>
        </w:rPr>
        <w:t>ë</w:t>
      </w:r>
      <w:r w:rsidRPr="007316D0">
        <w:rPr>
          <w:lang w:val="sq-AL"/>
        </w:rPr>
        <w:t xml:space="preserve"> publikuara, si dhe personat t</w:t>
      </w:r>
      <w:r w:rsidR="00582EA4" w:rsidRPr="007316D0">
        <w:rPr>
          <w:lang w:val="sq-AL"/>
        </w:rPr>
        <w:t>ë</w:t>
      </w:r>
      <w:r w:rsidRPr="007316D0">
        <w:rPr>
          <w:lang w:val="sq-AL"/>
        </w:rPr>
        <w:t xml:space="preserve"> cil</w:t>
      </w:r>
      <w:r w:rsidR="00582EA4" w:rsidRPr="007316D0">
        <w:rPr>
          <w:lang w:val="sq-AL"/>
        </w:rPr>
        <w:t>ë</w:t>
      </w:r>
      <w:r w:rsidRPr="007316D0">
        <w:rPr>
          <w:lang w:val="sq-AL"/>
        </w:rPr>
        <w:t>t preken por nuk figurojn</w:t>
      </w:r>
      <w:r w:rsidR="00582EA4" w:rsidRPr="007316D0">
        <w:rPr>
          <w:lang w:val="sq-AL"/>
        </w:rPr>
        <w:t>ë</w:t>
      </w:r>
      <w:r w:rsidRPr="007316D0">
        <w:rPr>
          <w:lang w:val="sq-AL"/>
        </w:rPr>
        <w:t xml:space="preserve"> n</w:t>
      </w:r>
      <w:r w:rsidR="00582EA4" w:rsidRPr="007316D0">
        <w:rPr>
          <w:lang w:val="sq-AL"/>
        </w:rPr>
        <w:t>ë</w:t>
      </w:r>
      <w:r w:rsidRPr="007316D0">
        <w:rPr>
          <w:lang w:val="sq-AL"/>
        </w:rPr>
        <w:t xml:space="preserve"> k</w:t>
      </w:r>
      <w:r w:rsidR="00582EA4" w:rsidRPr="007316D0">
        <w:rPr>
          <w:lang w:val="sq-AL"/>
        </w:rPr>
        <w:t>ë</w:t>
      </w:r>
      <w:r w:rsidRPr="007316D0">
        <w:rPr>
          <w:lang w:val="sq-AL"/>
        </w:rPr>
        <w:t>to lista, brenda 15 (pes</w:t>
      </w:r>
      <w:r w:rsidR="00582EA4" w:rsidRPr="007316D0">
        <w:rPr>
          <w:lang w:val="sq-AL"/>
        </w:rPr>
        <w:t>ë</w:t>
      </w:r>
      <w:r w:rsidRPr="007316D0">
        <w:rPr>
          <w:lang w:val="sq-AL"/>
        </w:rPr>
        <w:t>mb</w:t>
      </w:r>
      <w:r w:rsidR="00582EA4" w:rsidRPr="007316D0">
        <w:rPr>
          <w:lang w:val="sq-AL"/>
        </w:rPr>
        <w:t>ë</w:t>
      </w:r>
      <w:r w:rsidRPr="007316D0">
        <w:rPr>
          <w:lang w:val="sq-AL"/>
        </w:rPr>
        <w:t>dhjet</w:t>
      </w:r>
      <w:r w:rsidR="00582EA4" w:rsidRPr="007316D0">
        <w:rPr>
          <w:lang w:val="sq-AL"/>
        </w:rPr>
        <w:t>ë</w:t>
      </w:r>
      <w:r w:rsidRPr="007316D0">
        <w:rPr>
          <w:lang w:val="sq-AL"/>
        </w:rPr>
        <w:t>) dit</w:t>
      </w:r>
      <w:r w:rsidR="00582EA4" w:rsidRPr="007316D0">
        <w:rPr>
          <w:lang w:val="sq-AL"/>
        </w:rPr>
        <w:t>ë</w:t>
      </w:r>
      <w:r w:rsidRPr="007316D0">
        <w:rPr>
          <w:lang w:val="sq-AL"/>
        </w:rPr>
        <w:t>ve nga plot</w:t>
      </w:r>
      <w:r w:rsidR="00582EA4" w:rsidRPr="007316D0">
        <w:rPr>
          <w:lang w:val="sq-AL"/>
        </w:rPr>
        <w:t>ë</w:t>
      </w:r>
      <w:r w:rsidRPr="007316D0">
        <w:rPr>
          <w:lang w:val="sq-AL"/>
        </w:rPr>
        <w:t>simi i k</w:t>
      </w:r>
      <w:r w:rsidR="00582EA4" w:rsidRPr="007316D0">
        <w:rPr>
          <w:lang w:val="sq-AL"/>
        </w:rPr>
        <w:t>ë</w:t>
      </w:r>
      <w:r w:rsidRPr="007316D0">
        <w:rPr>
          <w:lang w:val="sq-AL"/>
        </w:rPr>
        <w:t>tij afati p</w:t>
      </w:r>
      <w:r w:rsidR="00582EA4" w:rsidRPr="007316D0">
        <w:rPr>
          <w:lang w:val="sq-AL"/>
        </w:rPr>
        <w:t>ë</w:t>
      </w:r>
      <w:r w:rsidRPr="007316D0">
        <w:rPr>
          <w:lang w:val="sq-AL"/>
        </w:rPr>
        <w:t>r publikim, kan</w:t>
      </w:r>
      <w:r w:rsidR="00582EA4" w:rsidRPr="007316D0">
        <w:rPr>
          <w:lang w:val="sq-AL"/>
        </w:rPr>
        <w:t>ë</w:t>
      </w:r>
      <w:r w:rsidRPr="007316D0">
        <w:rPr>
          <w:lang w:val="sq-AL"/>
        </w:rPr>
        <w:t xml:space="preserve"> t</w:t>
      </w:r>
      <w:r w:rsidR="00582EA4" w:rsidRPr="007316D0">
        <w:rPr>
          <w:lang w:val="sq-AL"/>
        </w:rPr>
        <w:t>ë</w:t>
      </w:r>
      <w:r w:rsidRPr="007316D0">
        <w:rPr>
          <w:lang w:val="sq-AL"/>
        </w:rPr>
        <w:t xml:space="preserve"> drejt</w:t>
      </w:r>
      <w:r w:rsidR="00582EA4" w:rsidRPr="007316D0">
        <w:rPr>
          <w:lang w:val="sq-AL"/>
        </w:rPr>
        <w:t>ë</w:t>
      </w:r>
      <w:r w:rsidRPr="007316D0">
        <w:rPr>
          <w:lang w:val="sq-AL"/>
        </w:rPr>
        <w:t xml:space="preserve"> t</w:t>
      </w:r>
      <w:r w:rsidR="00582EA4" w:rsidRPr="007316D0">
        <w:rPr>
          <w:lang w:val="sq-AL"/>
        </w:rPr>
        <w:t>ë</w:t>
      </w:r>
      <w:r w:rsidRPr="007316D0">
        <w:rPr>
          <w:lang w:val="sq-AL"/>
        </w:rPr>
        <w:t xml:space="preserve"> paraqesin pretendimet e tyre, t</w:t>
      </w:r>
      <w:r w:rsidR="00582EA4" w:rsidRPr="007316D0">
        <w:rPr>
          <w:lang w:val="sq-AL"/>
        </w:rPr>
        <w:t>ë</w:t>
      </w:r>
      <w:r w:rsidRPr="007316D0">
        <w:rPr>
          <w:lang w:val="sq-AL"/>
        </w:rPr>
        <w:t xml:space="preserve"> shoq</w:t>
      </w:r>
      <w:r w:rsidR="00582EA4" w:rsidRPr="007316D0">
        <w:rPr>
          <w:lang w:val="sq-AL"/>
        </w:rPr>
        <w:t>ë</w:t>
      </w:r>
      <w:r w:rsidRPr="007316D0">
        <w:rPr>
          <w:lang w:val="sq-AL"/>
        </w:rPr>
        <w:t>ruara me dokumentacionin p</w:t>
      </w:r>
      <w:r w:rsidR="00582EA4" w:rsidRPr="007316D0">
        <w:rPr>
          <w:lang w:val="sq-AL"/>
        </w:rPr>
        <w:t>ë</w:t>
      </w:r>
      <w:r w:rsidRPr="007316D0">
        <w:rPr>
          <w:lang w:val="sq-AL"/>
        </w:rPr>
        <w:t>rkat</w:t>
      </w:r>
      <w:r w:rsidR="00582EA4" w:rsidRPr="007316D0">
        <w:rPr>
          <w:lang w:val="sq-AL"/>
        </w:rPr>
        <w:t>ë</w:t>
      </w:r>
      <w:r w:rsidRPr="007316D0">
        <w:rPr>
          <w:lang w:val="sq-AL"/>
        </w:rPr>
        <w:t>s, si dhe t</w:t>
      </w:r>
      <w:r w:rsidR="00582EA4" w:rsidRPr="007316D0">
        <w:rPr>
          <w:lang w:val="sq-AL"/>
        </w:rPr>
        <w:t>ë</w:t>
      </w:r>
      <w:r w:rsidRPr="007316D0">
        <w:rPr>
          <w:lang w:val="sq-AL"/>
        </w:rPr>
        <w:t xml:space="preserve"> shprehen n</w:t>
      </w:r>
      <w:r w:rsidR="00582EA4" w:rsidRPr="007316D0">
        <w:rPr>
          <w:lang w:val="sq-AL"/>
        </w:rPr>
        <w:t>ë</w:t>
      </w:r>
      <w:r w:rsidRPr="007316D0">
        <w:rPr>
          <w:lang w:val="sq-AL"/>
        </w:rPr>
        <w:t>se jan</w:t>
      </w:r>
      <w:r w:rsidR="00582EA4" w:rsidRPr="007316D0">
        <w:rPr>
          <w:lang w:val="sq-AL"/>
        </w:rPr>
        <w:t>ë</w:t>
      </w:r>
      <w:r w:rsidRPr="007316D0">
        <w:rPr>
          <w:lang w:val="sq-AL"/>
        </w:rPr>
        <w:t xml:space="preserve"> dakord me t</w:t>
      </w:r>
      <w:r w:rsidR="00582EA4" w:rsidRPr="007316D0">
        <w:rPr>
          <w:lang w:val="sq-AL"/>
        </w:rPr>
        <w:t>ë</w:t>
      </w:r>
      <w:r w:rsidRPr="007316D0">
        <w:rPr>
          <w:lang w:val="sq-AL"/>
        </w:rPr>
        <w:t xml:space="preserve"> dh</w:t>
      </w:r>
      <w:r w:rsidR="00582EA4" w:rsidRPr="007316D0">
        <w:rPr>
          <w:lang w:val="sq-AL"/>
        </w:rPr>
        <w:t>ë</w:t>
      </w:r>
      <w:r w:rsidRPr="007316D0">
        <w:rPr>
          <w:lang w:val="sq-AL"/>
        </w:rPr>
        <w:t xml:space="preserve">nat e </w:t>
      </w:r>
      <w:r w:rsidR="009D449B" w:rsidRPr="007316D0">
        <w:rPr>
          <w:lang w:val="sq-AL"/>
        </w:rPr>
        <w:t>publikuara</w:t>
      </w:r>
      <w:r w:rsidRPr="007316D0">
        <w:rPr>
          <w:lang w:val="sq-AL"/>
        </w:rPr>
        <w:t xml:space="preserve"> p</w:t>
      </w:r>
      <w:r w:rsidR="00582EA4" w:rsidRPr="007316D0">
        <w:rPr>
          <w:lang w:val="sq-AL"/>
        </w:rPr>
        <w:t>ë</w:t>
      </w:r>
      <w:r w:rsidRPr="007316D0">
        <w:rPr>
          <w:lang w:val="sq-AL"/>
        </w:rPr>
        <w:t>r p</w:t>
      </w:r>
      <w:r w:rsidR="00582EA4" w:rsidRPr="007316D0">
        <w:rPr>
          <w:lang w:val="sq-AL"/>
        </w:rPr>
        <w:t>ë</w:t>
      </w:r>
      <w:r w:rsidRPr="007316D0">
        <w:rPr>
          <w:lang w:val="sq-AL"/>
        </w:rPr>
        <w:t>rfundimin e procedurave t</w:t>
      </w:r>
      <w:r w:rsidR="00582EA4" w:rsidRPr="007316D0">
        <w:rPr>
          <w:lang w:val="sq-AL"/>
        </w:rPr>
        <w:t>ë</w:t>
      </w:r>
      <w:r w:rsidRPr="007316D0">
        <w:rPr>
          <w:lang w:val="sq-AL"/>
        </w:rPr>
        <w:t xml:space="preserve"> shpron</w:t>
      </w:r>
      <w:r w:rsidR="00582EA4" w:rsidRPr="007316D0">
        <w:rPr>
          <w:lang w:val="sq-AL"/>
        </w:rPr>
        <w:t>ë</w:t>
      </w:r>
      <w:r w:rsidR="009D449B">
        <w:rPr>
          <w:lang w:val="sq-AL"/>
        </w:rPr>
        <w:t>simit dhe marrj</w:t>
      </w:r>
      <w:r w:rsidRPr="007316D0">
        <w:rPr>
          <w:lang w:val="sq-AL"/>
        </w:rPr>
        <w:t>es n</w:t>
      </w:r>
      <w:r w:rsidR="00582EA4" w:rsidRPr="007316D0">
        <w:rPr>
          <w:lang w:val="sq-AL"/>
        </w:rPr>
        <w:t>ë</w:t>
      </w:r>
      <w:r w:rsidRPr="007316D0">
        <w:rPr>
          <w:lang w:val="sq-AL"/>
        </w:rPr>
        <w:t xml:space="preserve"> p</w:t>
      </w:r>
      <w:r w:rsidR="00582EA4" w:rsidRPr="007316D0">
        <w:rPr>
          <w:lang w:val="sq-AL"/>
        </w:rPr>
        <w:t>ë</w:t>
      </w:r>
      <w:r w:rsidRPr="007316D0">
        <w:rPr>
          <w:lang w:val="sq-AL"/>
        </w:rPr>
        <w:t>rdorim t</w:t>
      </w:r>
      <w:r w:rsidR="00582EA4" w:rsidRPr="007316D0">
        <w:rPr>
          <w:lang w:val="sq-AL"/>
        </w:rPr>
        <w:t>ë</w:t>
      </w:r>
      <w:r w:rsidRPr="007316D0">
        <w:rPr>
          <w:lang w:val="sq-AL"/>
        </w:rPr>
        <w:t xml:space="preserve"> p</w:t>
      </w:r>
      <w:r w:rsidR="00582EA4" w:rsidRPr="007316D0">
        <w:rPr>
          <w:lang w:val="sq-AL"/>
        </w:rPr>
        <w:t>ë</w:t>
      </w:r>
      <w:r w:rsidRPr="007316D0">
        <w:rPr>
          <w:lang w:val="sq-AL"/>
        </w:rPr>
        <w:t>rkohsh</w:t>
      </w:r>
      <w:r w:rsidR="00582EA4" w:rsidRPr="007316D0">
        <w:rPr>
          <w:lang w:val="sq-AL"/>
        </w:rPr>
        <w:t>ë</w:t>
      </w:r>
      <w:r w:rsidR="00D00632" w:rsidRPr="007316D0">
        <w:rPr>
          <w:lang w:val="sq-AL"/>
        </w:rPr>
        <w:t xml:space="preserve">m. </w:t>
      </w:r>
      <w:r w:rsidRPr="007316D0">
        <w:rPr>
          <w:lang w:val="sq-AL"/>
        </w:rPr>
        <w:t>Lutemi pronar</w:t>
      </w:r>
      <w:r w:rsidR="00582EA4" w:rsidRPr="007316D0">
        <w:rPr>
          <w:lang w:val="sq-AL"/>
        </w:rPr>
        <w:t>ë</w:t>
      </w:r>
      <w:r w:rsidRPr="007316D0">
        <w:rPr>
          <w:lang w:val="sq-AL"/>
        </w:rPr>
        <w:t>ve dhe personave q</w:t>
      </w:r>
      <w:r w:rsidR="00582EA4" w:rsidRPr="007316D0">
        <w:rPr>
          <w:lang w:val="sq-AL"/>
        </w:rPr>
        <w:t>ë</w:t>
      </w:r>
      <w:r w:rsidRPr="007316D0">
        <w:rPr>
          <w:lang w:val="sq-AL"/>
        </w:rPr>
        <w:t xml:space="preserve"> pretendojn</w:t>
      </w:r>
      <w:r w:rsidR="00582EA4" w:rsidRPr="007316D0">
        <w:rPr>
          <w:lang w:val="sq-AL"/>
        </w:rPr>
        <w:t>ë</w:t>
      </w:r>
      <w:r w:rsidRPr="007316D0">
        <w:rPr>
          <w:lang w:val="sq-AL"/>
        </w:rPr>
        <w:t xml:space="preserve"> pron</w:t>
      </w:r>
      <w:r w:rsidR="00582EA4" w:rsidRPr="007316D0">
        <w:rPr>
          <w:lang w:val="sq-AL"/>
        </w:rPr>
        <w:t>ë</w:t>
      </w:r>
      <w:r w:rsidRPr="007316D0">
        <w:rPr>
          <w:lang w:val="sq-AL"/>
        </w:rPr>
        <w:t>sin</w:t>
      </w:r>
      <w:r w:rsidR="00582EA4" w:rsidRPr="007316D0">
        <w:rPr>
          <w:lang w:val="sq-AL"/>
        </w:rPr>
        <w:t>ë</w:t>
      </w:r>
      <w:r w:rsidR="004F3C1D" w:rsidRPr="007316D0">
        <w:rPr>
          <w:lang w:val="sq-AL"/>
        </w:rPr>
        <w:t xml:space="preserve"> mbi pasuritë</w:t>
      </w:r>
      <w:r w:rsidRPr="007316D0">
        <w:rPr>
          <w:lang w:val="sq-AL"/>
        </w:rPr>
        <w:t xml:space="preserve"> q</w:t>
      </w:r>
      <w:r w:rsidR="00582EA4" w:rsidRPr="007316D0">
        <w:rPr>
          <w:lang w:val="sq-AL"/>
        </w:rPr>
        <w:t>ë</w:t>
      </w:r>
      <w:r w:rsidRPr="007316D0">
        <w:rPr>
          <w:lang w:val="sq-AL"/>
        </w:rPr>
        <w:t xml:space="preserve"> preken nga ky projekt, t</w:t>
      </w:r>
      <w:r w:rsidR="00582EA4" w:rsidRPr="007316D0">
        <w:rPr>
          <w:lang w:val="sq-AL"/>
        </w:rPr>
        <w:t>ë</w:t>
      </w:r>
      <w:r w:rsidRPr="007316D0">
        <w:rPr>
          <w:lang w:val="sq-AL"/>
        </w:rPr>
        <w:t xml:space="preserve"> dor</w:t>
      </w:r>
      <w:r w:rsidR="00582EA4" w:rsidRPr="007316D0">
        <w:rPr>
          <w:lang w:val="sq-AL"/>
        </w:rPr>
        <w:t>ë</w:t>
      </w:r>
      <w:r w:rsidRPr="007316D0">
        <w:rPr>
          <w:lang w:val="sq-AL"/>
        </w:rPr>
        <w:t>zojn</w:t>
      </w:r>
      <w:r w:rsidR="00582EA4" w:rsidRPr="007316D0">
        <w:rPr>
          <w:lang w:val="sq-AL"/>
        </w:rPr>
        <w:t>ë</w:t>
      </w:r>
      <w:r w:rsidRPr="007316D0">
        <w:rPr>
          <w:lang w:val="sq-AL"/>
        </w:rPr>
        <w:t xml:space="preserve"> çdo dokument q</w:t>
      </w:r>
      <w:r w:rsidR="00582EA4" w:rsidRPr="007316D0">
        <w:rPr>
          <w:lang w:val="sq-AL"/>
        </w:rPr>
        <w:t>ë</w:t>
      </w:r>
      <w:r w:rsidRPr="007316D0">
        <w:rPr>
          <w:lang w:val="sq-AL"/>
        </w:rPr>
        <w:t xml:space="preserve"> disponojn</w:t>
      </w:r>
      <w:r w:rsidR="00582EA4" w:rsidRPr="007316D0">
        <w:rPr>
          <w:lang w:val="sq-AL"/>
        </w:rPr>
        <w:t>ë</w:t>
      </w:r>
      <w:r w:rsidR="00D00632" w:rsidRPr="007316D0">
        <w:rPr>
          <w:lang w:val="sq-AL"/>
        </w:rPr>
        <w:t xml:space="preserve"> pr</w:t>
      </w:r>
      <w:r w:rsidRPr="007316D0">
        <w:rPr>
          <w:lang w:val="sq-AL"/>
        </w:rPr>
        <w:t>a</w:t>
      </w:r>
      <w:r w:rsidR="00D00632" w:rsidRPr="007316D0">
        <w:rPr>
          <w:lang w:val="sq-AL"/>
        </w:rPr>
        <w:t>n</w:t>
      </w:r>
      <w:r w:rsidR="00582EA4" w:rsidRPr="007316D0">
        <w:rPr>
          <w:lang w:val="sq-AL"/>
        </w:rPr>
        <w:t>ë</w:t>
      </w:r>
      <w:r w:rsidRPr="007316D0">
        <w:rPr>
          <w:lang w:val="sq-AL"/>
        </w:rPr>
        <w:t xml:space="preserve"> ZVRPP-s</w:t>
      </w:r>
      <w:r w:rsidR="00582EA4" w:rsidRPr="007316D0">
        <w:rPr>
          <w:lang w:val="sq-AL"/>
        </w:rPr>
        <w:t>ë</w:t>
      </w:r>
      <w:r w:rsidRPr="007316D0">
        <w:rPr>
          <w:lang w:val="sq-AL"/>
        </w:rPr>
        <w:t xml:space="preserve"> p</w:t>
      </w:r>
      <w:r w:rsidR="00582EA4" w:rsidRPr="007316D0">
        <w:rPr>
          <w:lang w:val="sq-AL"/>
        </w:rPr>
        <w:t>ë</w:t>
      </w:r>
      <w:r w:rsidRPr="007316D0">
        <w:rPr>
          <w:lang w:val="sq-AL"/>
        </w:rPr>
        <w:t>rkat</w:t>
      </w:r>
      <w:r w:rsidR="00582EA4" w:rsidRPr="007316D0">
        <w:rPr>
          <w:lang w:val="sq-AL"/>
        </w:rPr>
        <w:t>ë</w:t>
      </w:r>
      <w:r w:rsidRPr="007316D0">
        <w:rPr>
          <w:lang w:val="sq-AL"/>
        </w:rPr>
        <w:t>se p</w:t>
      </w:r>
      <w:r w:rsidR="00582EA4" w:rsidRPr="007316D0">
        <w:rPr>
          <w:lang w:val="sq-AL"/>
        </w:rPr>
        <w:t>ë</w:t>
      </w:r>
      <w:r w:rsidRPr="007316D0">
        <w:rPr>
          <w:lang w:val="sq-AL"/>
        </w:rPr>
        <w:t>r sh</w:t>
      </w:r>
      <w:r w:rsidR="00582EA4" w:rsidRPr="007316D0">
        <w:rPr>
          <w:lang w:val="sq-AL"/>
        </w:rPr>
        <w:t>ë</w:t>
      </w:r>
      <w:r w:rsidRPr="007316D0">
        <w:rPr>
          <w:lang w:val="sq-AL"/>
        </w:rPr>
        <w:t>nimet e b</w:t>
      </w:r>
      <w:r w:rsidR="00582EA4" w:rsidRPr="007316D0">
        <w:rPr>
          <w:lang w:val="sq-AL"/>
        </w:rPr>
        <w:t>ë</w:t>
      </w:r>
      <w:r w:rsidRPr="007316D0">
        <w:rPr>
          <w:lang w:val="sq-AL"/>
        </w:rPr>
        <w:t>ra nga ZVRPP-t</w:t>
      </w:r>
      <w:r w:rsidR="00582EA4" w:rsidRPr="007316D0">
        <w:rPr>
          <w:lang w:val="sq-AL"/>
        </w:rPr>
        <w:t>ë</w:t>
      </w:r>
      <w:r w:rsidRPr="007316D0">
        <w:rPr>
          <w:lang w:val="sq-AL"/>
        </w:rPr>
        <w:t xml:space="preserve"> n</w:t>
      </w:r>
      <w:r w:rsidR="00582EA4" w:rsidRPr="007316D0">
        <w:rPr>
          <w:lang w:val="sq-AL"/>
        </w:rPr>
        <w:t>ë</w:t>
      </w:r>
      <w:r w:rsidRPr="007316D0">
        <w:rPr>
          <w:lang w:val="sq-AL"/>
        </w:rPr>
        <w:t xml:space="preserve"> list</w:t>
      </w:r>
      <w:r w:rsidR="00582EA4" w:rsidRPr="007316D0">
        <w:rPr>
          <w:lang w:val="sq-AL"/>
        </w:rPr>
        <w:t>ë</w:t>
      </w:r>
      <w:r w:rsidRPr="007316D0">
        <w:rPr>
          <w:lang w:val="sq-AL"/>
        </w:rPr>
        <w:t>n bashk</w:t>
      </w:r>
      <w:r w:rsidR="00582EA4" w:rsidRPr="007316D0">
        <w:rPr>
          <w:lang w:val="sq-AL"/>
        </w:rPr>
        <w:t>ë</w:t>
      </w:r>
      <w:r w:rsidRPr="007316D0">
        <w:rPr>
          <w:lang w:val="sq-AL"/>
        </w:rPr>
        <w:t>lidhur, mbi sakt</w:t>
      </w:r>
      <w:r w:rsidR="00582EA4" w:rsidRPr="007316D0">
        <w:rPr>
          <w:lang w:val="sq-AL"/>
        </w:rPr>
        <w:t>ë</w:t>
      </w:r>
      <w:r w:rsidRPr="007316D0">
        <w:rPr>
          <w:lang w:val="sq-AL"/>
        </w:rPr>
        <w:t>simin dhe konfirmimin e sip</w:t>
      </w:r>
      <w:r w:rsidR="00582EA4" w:rsidRPr="007316D0">
        <w:rPr>
          <w:lang w:val="sq-AL"/>
        </w:rPr>
        <w:t>ë</w:t>
      </w:r>
      <w:r w:rsidRPr="007316D0">
        <w:rPr>
          <w:lang w:val="sq-AL"/>
        </w:rPr>
        <w:t>rfaqeve, mungesa</w:t>
      </w:r>
      <w:r w:rsidR="00F52929" w:rsidRPr="007316D0">
        <w:rPr>
          <w:lang w:val="sq-AL"/>
        </w:rPr>
        <w:t xml:space="preserve">t e dokumentacionit etj. </w:t>
      </w:r>
    </w:p>
    <w:p w:rsidR="00A15834" w:rsidRPr="00C65755" w:rsidRDefault="00A15834" w:rsidP="009C5B6E">
      <w:pPr>
        <w:pStyle w:val="Paragrafi"/>
        <w:rPr>
          <w:sz w:val="14"/>
          <w:lang w:val="sq-AL"/>
        </w:rPr>
      </w:pPr>
    </w:p>
    <w:p w:rsidR="00C65755" w:rsidRDefault="00A15834" w:rsidP="00582EA4">
      <w:pPr>
        <w:pStyle w:val="Autoriteti"/>
        <w:rPr>
          <w:lang w:val="sq-AL"/>
        </w:rPr>
      </w:pPr>
      <w:r w:rsidRPr="007316D0">
        <w:rPr>
          <w:lang w:val="sq-AL"/>
        </w:rPr>
        <w:t>Ministri</w:t>
      </w:r>
      <w:r w:rsidR="00582EA4" w:rsidRPr="007316D0">
        <w:rPr>
          <w:lang w:val="sq-AL"/>
        </w:rPr>
        <w:t xml:space="preserve"> i Energjisë </w:t>
      </w:r>
    </w:p>
    <w:p w:rsidR="00A15834" w:rsidRPr="007316D0" w:rsidRDefault="00582EA4" w:rsidP="00582EA4">
      <w:pPr>
        <w:pStyle w:val="Autoriteti"/>
        <w:rPr>
          <w:lang w:val="sq-AL"/>
        </w:rPr>
      </w:pPr>
      <w:r w:rsidRPr="007316D0">
        <w:rPr>
          <w:lang w:val="sq-AL"/>
        </w:rPr>
        <w:t>dhe Industrisë</w:t>
      </w:r>
    </w:p>
    <w:p w:rsidR="00FF41A2" w:rsidRPr="007316D0" w:rsidRDefault="00582EA4" w:rsidP="00FF41A2">
      <w:pPr>
        <w:pStyle w:val="AutoritetiEmer"/>
        <w:rPr>
          <w:lang w:val="sq-AL"/>
        </w:rPr>
      </w:pPr>
      <w:r w:rsidRPr="007316D0">
        <w:rPr>
          <w:lang w:val="sq-AL"/>
        </w:rPr>
        <w:t>Damian Gjiknuri</w:t>
      </w:r>
    </w:p>
    <w:p w:rsidR="00C65755" w:rsidRDefault="00C65755" w:rsidP="009C5B6E">
      <w:pPr>
        <w:pStyle w:val="Paragrafi"/>
        <w:rPr>
          <w:lang w:val="sq-AL"/>
        </w:rPr>
        <w:sectPr w:rsidR="00C65755" w:rsidSect="00C65755">
          <w:type w:val="continuous"/>
          <w:pgSz w:w="11907" w:h="16840" w:code="9"/>
          <w:pgMar w:top="720" w:right="1134" w:bottom="720" w:left="1134" w:header="851" w:footer="851" w:gutter="0"/>
          <w:cols w:num="2" w:space="454"/>
          <w:docGrid w:linePitch="360"/>
        </w:sectPr>
      </w:pPr>
    </w:p>
    <w:tbl>
      <w:tblPr>
        <w:tblW w:w="5000" w:type="pct"/>
        <w:jc w:val="center"/>
        <w:tblLook w:val="04A0"/>
      </w:tblPr>
      <w:tblGrid>
        <w:gridCol w:w="487"/>
        <w:gridCol w:w="2698"/>
        <w:gridCol w:w="850"/>
        <w:gridCol w:w="850"/>
        <w:gridCol w:w="921"/>
        <w:gridCol w:w="1974"/>
        <w:gridCol w:w="1736"/>
        <w:gridCol w:w="1774"/>
        <w:gridCol w:w="4326"/>
      </w:tblGrid>
      <w:tr w:rsidR="00DD0116" w:rsidRPr="007316D0" w:rsidTr="00582EA4">
        <w:trPr>
          <w:trHeight w:val="139"/>
          <w:jc w:val="center"/>
        </w:trPr>
        <w:tc>
          <w:tcPr>
            <w:tcW w:w="1020" w:type="pct"/>
            <w:gridSpan w:val="2"/>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xml:space="preserve">RRETHET FIER DHE DEVOLL </w:t>
            </w:r>
          </w:p>
        </w:tc>
        <w:tc>
          <w:tcPr>
            <w:tcW w:w="272"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272"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295"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632"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556"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568"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1385" w:type="pct"/>
            <w:tcBorders>
              <w:top w:val="nil"/>
              <w:left w:val="nil"/>
              <w:bottom w:val="nil"/>
              <w:right w:val="nil"/>
            </w:tcBorders>
            <w:shd w:val="clear" w:color="auto" w:fill="auto"/>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r>
      <w:tr w:rsidR="00DD0116" w:rsidRPr="007316D0" w:rsidTr="00582EA4">
        <w:trPr>
          <w:trHeight w:val="139"/>
          <w:jc w:val="center"/>
        </w:trPr>
        <w:tc>
          <w:tcPr>
            <w:tcW w:w="5000" w:type="pct"/>
            <w:gridSpan w:val="9"/>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xml:space="preserve"> LISTA E PASURIVE "SHTET" ME PËRDORUES QË PREKEN NGA STACIONET E KOMPRESORËVE </w:t>
            </w:r>
          </w:p>
        </w:tc>
      </w:tr>
      <w:tr w:rsidR="00DD0116" w:rsidRPr="007316D0" w:rsidTr="00582EA4">
        <w:trPr>
          <w:trHeight w:val="139"/>
          <w:jc w:val="center"/>
        </w:trPr>
        <w:tc>
          <w:tcPr>
            <w:tcW w:w="156"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864"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272"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272" w:type="pct"/>
            <w:tcBorders>
              <w:top w:val="nil"/>
              <w:left w:val="nil"/>
              <w:bottom w:val="nil"/>
              <w:right w:val="nil"/>
            </w:tcBorders>
            <w:shd w:val="clear" w:color="000000" w:fill="FFFFFF"/>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c>
          <w:tcPr>
            <w:tcW w:w="295"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632"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556"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p>
        </w:tc>
        <w:tc>
          <w:tcPr>
            <w:tcW w:w="568" w:type="pct"/>
            <w:tcBorders>
              <w:top w:val="nil"/>
              <w:left w:val="nil"/>
              <w:bottom w:val="nil"/>
              <w:right w:val="nil"/>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p>
        </w:tc>
        <w:tc>
          <w:tcPr>
            <w:tcW w:w="1385" w:type="pct"/>
            <w:tcBorders>
              <w:top w:val="nil"/>
              <w:left w:val="nil"/>
              <w:bottom w:val="nil"/>
              <w:right w:val="nil"/>
            </w:tcBorders>
            <w:shd w:val="clear" w:color="auto" w:fill="auto"/>
            <w:vAlign w:val="center"/>
            <w:hideMark/>
          </w:tcPr>
          <w:p w:rsidR="00DD0116" w:rsidRPr="007316D0" w:rsidRDefault="00DD0116" w:rsidP="00DD0116">
            <w:pPr>
              <w:spacing w:after="0" w:line="240" w:lineRule="auto"/>
              <w:ind w:firstLine="0"/>
              <w:jc w:val="left"/>
              <w:rPr>
                <w:rFonts w:ascii="Garamond" w:eastAsia="Times New Roman" w:hAnsi="Garamond"/>
                <w:color w:val="000000"/>
                <w:sz w:val="18"/>
                <w:szCs w:val="18"/>
                <w:lang w:val="sq-AL"/>
              </w:rPr>
            </w:pPr>
          </w:p>
        </w:tc>
      </w:tr>
      <w:tr w:rsidR="00DD0116" w:rsidRPr="007316D0" w:rsidTr="00582EA4">
        <w:trPr>
          <w:trHeight w:val="139"/>
          <w:jc w:val="center"/>
        </w:trPr>
        <w:tc>
          <w:tcPr>
            <w:tcW w:w="156" w:type="pct"/>
            <w:tcBorders>
              <w:top w:val="double" w:sz="6" w:space="0" w:color="auto"/>
              <w:left w:val="double" w:sz="6" w:space="0" w:color="auto"/>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Nr.</w:t>
            </w:r>
          </w:p>
        </w:tc>
        <w:tc>
          <w:tcPr>
            <w:tcW w:w="864"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DD0116" w:rsidP="009D449B">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Pronari/</w:t>
            </w:r>
            <w:r w:rsidR="009D449B">
              <w:rPr>
                <w:rFonts w:ascii="Garamond" w:eastAsia="Times New Roman" w:hAnsi="Garamond"/>
                <w:b/>
                <w:bCs/>
                <w:color w:val="000000"/>
                <w:sz w:val="18"/>
                <w:szCs w:val="18"/>
                <w:lang w:val="sq-AL"/>
              </w:rPr>
              <w:t>p</w:t>
            </w:r>
            <w:r w:rsidRPr="007316D0">
              <w:rPr>
                <w:rFonts w:ascii="Garamond" w:eastAsia="Times New Roman" w:hAnsi="Garamond"/>
                <w:b/>
                <w:bCs/>
                <w:color w:val="000000"/>
                <w:sz w:val="18"/>
                <w:szCs w:val="18"/>
                <w:lang w:val="sq-AL"/>
              </w:rPr>
              <w:t>ërdoruesi</w:t>
            </w:r>
          </w:p>
        </w:tc>
        <w:tc>
          <w:tcPr>
            <w:tcW w:w="272"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ZK.</w:t>
            </w:r>
          </w:p>
        </w:tc>
        <w:tc>
          <w:tcPr>
            <w:tcW w:w="272" w:type="pct"/>
            <w:tcBorders>
              <w:top w:val="double" w:sz="6" w:space="0" w:color="auto"/>
              <w:left w:val="nil"/>
              <w:bottom w:val="single" w:sz="4" w:space="0" w:color="auto"/>
              <w:right w:val="double" w:sz="6" w:space="0" w:color="auto"/>
            </w:tcBorders>
            <w:shd w:val="clear" w:color="000000" w:fill="FFFFFF"/>
            <w:vAlign w:val="center"/>
            <w:hideMark/>
          </w:tcPr>
          <w:p w:rsidR="00DD0116" w:rsidRPr="007316D0" w:rsidRDefault="00DD0116" w:rsidP="009D449B">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Nr.</w:t>
            </w:r>
            <w:r w:rsidR="009D449B">
              <w:rPr>
                <w:rFonts w:ascii="Garamond" w:eastAsia="Times New Roman" w:hAnsi="Garamond"/>
                <w:b/>
                <w:bCs/>
                <w:color w:val="000000"/>
                <w:sz w:val="18"/>
                <w:szCs w:val="18"/>
                <w:lang w:val="sq-AL"/>
              </w:rPr>
              <w:t xml:space="preserve"> i p</w:t>
            </w:r>
            <w:r w:rsidRPr="007316D0">
              <w:rPr>
                <w:rFonts w:ascii="Garamond" w:eastAsia="Times New Roman" w:hAnsi="Garamond"/>
                <w:b/>
                <w:bCs/>
                <w:color w:val="000000"/>
                <w:sz w:val="18"/>
                <w:szCs w:val="18"/>
                <w:lang w:val="sq-AL"/>
              </w:rPr>
              <w:t>as</w:t>
            </w:r>
            <w:r w:rsidR="009D449B">
              <w:rPr>
                <w:rFonts w:ascii="Garamond" w:eastAsia="Times New Roman" w:hAnsi="Garamond"/>
                <w:b/>
                <w:bCs/>
                <w:color w:val="000000"/>
                <w:sz w:val="18"/>
                <w:szCs w:val="18"/>
                <w:lang w:val="sq-AL"/>
              </w:rPr>
              <w:t>urisë</w:t>
            </w:r>
          </w:p>
        </w:tc>
        <w:tc>
          <w:tcPr>
            <w:tcW w:w="295"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DD0116" w:rsidP="009D449B">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xml:space="preserve">Lloji </w:t>
            </w:r>
            <w:r w:rsidR="009D449B">
              <w:rPr>
                <w:rFonts w:ascii="Garamond" w:eastAsia="Times New Roman" w:hAnsi="Garamond"/>
                <w:b/>
                <w:bCs/>
                <w:color w:val="000000"/>
                <w:sz w:val="18"/>
                <w:szCs w:val="18"/>
                <w:lang w:val="sq-AL"/>
              </w:rPr>
              <w:t>i pasurisë</w:t>
            </w:r>
          </w:p>
        </w:tc>
        <w:tc>
          <w:tcPr>
            <w:tcW w:w="632"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9D449B" w:rsidP="00DD011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V</w:t>
            </w:r>
            <w:r w:rsidRPr="007316D0">
              <w:rPr>
                <w:rFonts w:ascii="Garamond" w:eastAsia="Times New Roman" w:hAnsi="Garamond"/>
                <w:b/>
                <w:bCs/>
                <w:color w:val="000000"/>
                <w:sz w:val="18"/>
                <w:szCs w:val="18"/>
                <w:lang w:val="sq-AL"/>
              </w:rPr>
              <w:t>lera totale e kulturave</w:t>
            </w:r>
          </w:p>
        </w:tc>
        <w:tc>
          <w:tcPr>
            <w:tcW w:w="556"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xml:space="preserve">Vlera </w:t>
            </w:r>
            <w:r w:rsidR="009D449B" w:rsidRPr="007316D0">
              <w:rPr>
                <w:rFonts w:ascii="Garamond" w:eastAsia="Times New Roman" w:hAnsi="Garamond"/>
                <w:b/>
                <w:bCs/>
                <w:color w:val="000000"/>
                <w:sz w:val="18"/>
                <w:szCs w:val="18"/>
                <w:lang w:val="sq-AL"/>
              </w:rPr>
              <w:t>totale</w:t>
            </w:r>
            <w:r w:rsidR="009D449B">
              <w:rPr>
                <w:rFonts w:ascii="Garamond" w:eastAsia="Times New Roman" w:hAnsi="Garamond"/>
                <w:b/>
                <w:bCs/>
                <w:color w:val="000000"/>
                <w:sz w:val="18"/>
                <w:szCs w:val="18"/>
                <w:lang w:val="sq-AL"/>
              </w:rPr>
              <w:t>,</w:t>
            </w:r>
            <w:r w:rsidR="009D449B" w:rsidRPr="007316D0">
              <w:rPr>
                <w:rFonts w:ascii="Garamond" w:eastAsia="Times New Roman" w:hAnsi="Garamond"/>
                <w:b/>
                <w:bCs/>
                <w:color w:val="000000"/>
                <w:sz w:val="18"/>
                <w:szCs w:val="18"/>
                <w:lang w:val="sq-AL"/>
              </w:rPr>
              <w:t xml:space="preserve"> lekë</w:t>
            </w:r>
          </w:p>
        </w:tc>
        <w:tc>
          <w:tcPr>
            <w:tcW w:w="568"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9D449B" w:rsidP="00DD0116">
            <w:pPr>
              <w:spacing w:after="0" w:line="240" w:lineRule="auto"/>
              <w:ind w:firstLine="0"/>
              <w:jc w:val="center"/>
              <w:rPr>
                <w:rFonts w:ascii="Garamond" w:eastAsia="Times New Roman" w:hAnsi="Garamond"/>
                <w:b/>
                <w:bCs/>
                <w:color w:val="000000"/>
                <w:sz w:val="18"/>
                <w:szCs w:val="18"/>
                <w:lang w:val="sq-AL"/>
              </w:rPr>
            </w:pPr>
            <w:r>
              <w:rPr>
                <w:rFonts w:ascii="Garamond" w:eastAsia="Times New Roman" w:hAnsi="Garamond"/>
                <w:b/>
                <w:bCs/>
                <w:color w:val="000000"/>
                <w:sz w:val="18"/>
                <w:szCs w:val="18"/>
                <w:lang w:val="sq-AL"/>
              </w:rPr>
              <w:t>Indeks</w:t>
            </w:r>
            <w:r w:rsidR="00DD0116" w:rsidRPr="007316D0">
              <w:rPr>
                <w:rFonts w:ascii="Garamond" w:eastAsia="Times New Roman" w:hAnsi="Garamond"/>
                <w:b/>
                <w:bCs/>
                <w:color w:val="000000"/>
                <w:sz w:val="18"/>
                <w:szCs w:val="18"/>
                <w:lang w:val="sq-AL"/>
              </w:rPr>
              <w:t xml:space="preserve">i </w:t>
            </w:r>
            <w:r>
              <w:rPr>
                <w:rFonts w:ascii="Garamond" w:eastAsia="Times New Roman" w:hAnsi="Garamond"/>
                <w:b/>
                <w:bCs/>
                <w:color w:val="000000"/>
                <w:sz w:val="18"/>
                <w:szCs w:val="18"/>
                <w:lang w:val="sq-AL"/>
              </w:rPr>
              <w:t xml:space="preserve">i </w:t>
            </w:r>
            <w:r w:rsidRPr="007316D0">
              <w:rPr>
                <w:rFonts w:ascii="Garamond" w:eastAsia="Times New Roman" w:hAnsi="Garamond"/>
                <w:b/>
                <w:bCs/>
                <w:color w:val="000000"/>
                <w:sz w:val="18"/>
                <w:szCs w:val="18"/>
                <w:lang w:val="sq-AL"/>
              </w:rPr>
              <w:t xml:space="preserve">hartës </w:t>
            </w:r>
          </w:p>
        </w:tc>
        <w:tc>
          <w:tcPr>
            <w:tcW w:w="1385" w:type="pct"/>
            <w:tcBorders>
              <w:top w:val="double" w:sz="6" w:space="0" w:color="auto"/>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Shënime</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Aristir Koliçi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1/28</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14,494.56</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14,494.56</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Aristir Koliçi, i cili </w:t>
            </w:r>
            <w:r w:rsidR="009D449B" w:rsidRPr="007316D0">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Miço Peto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1/35</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14,525.28</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14,525.28</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Miço Peto, i cili </w:t>
            </w:r>
            <w:r w:rsidR="009D449B" w:rsidRPr="007316D0">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Kate Peto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1/36</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18,244.32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18,244.32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Kate Peto, i cili </w:t>
            </w:r>
            <w:r w:rsidR="009D449B" w:rsidRPr="007316D0">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4</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Harrilla Shqepa</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3/9</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21.005.49</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21.005.49</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K-34-111-(159-D)</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Harrilla Shqepa,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Sotiraq Profka</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3/12</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17,604.96</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17,604.96</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K-34-111-(159-D)</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Sotiraq Profka,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Ariste Rina</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3/36</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5,685.36</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5,685.36</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K-34-111-(176-D)</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Ariste Rina,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7</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Sokrat Gjino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5/1</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9,600.96</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9,600.96</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Sokrat Gjino,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8</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Sokrat Gjino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5/3</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19,200.84</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19,200.84</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Sokrat Gjino,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9</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Nikollaq Peto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5/10</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19,200.72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19,200.72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Nikollaq Peto,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10</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Saveta Peto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5/14</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9,597.72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9,597.72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K-34-111-(156-C)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Saveta Peto,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11</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Kostandin Peto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5/21</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24,000.84</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24,000.84</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K-34-111-(156-C)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Kostandin Peto,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12</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Vladimir Nushi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6/5</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135,929.97</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135,929.97</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Vladimir Nushi,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13</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Flora Goga</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6/13</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114,927.01</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114,927.01</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Flora Goga,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14</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Aleksandër Nushi, Dafina Koti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6/14</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516,909.51</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516,909.51</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 të kësaj pasurie janë Aleksandër Nushi, Dafina Koti të cilë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15</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Sokrat Stroni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6/15</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24,000.12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24,000.12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Sokrat Stroni,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16</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Nikollaq Stroni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6/16</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23,402.16</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23,402.16</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Nikollaq Stroni,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17</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Edmond Stroni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6/17</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32,728.69</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32,728.69</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Edmond Stroni,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18</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Llambri Nushi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6/19</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20,400.72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20,400.72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Llambri Nushi,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19</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Llambri Nushi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6/20</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30,993.84</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30,993.84</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Llambri Nushi,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20</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Lefteri Janko</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6/21</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4,818.72</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4,818.72</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K-34-111-(159-D)</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Lefteri Janko,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21</w:t>
            </w:r>
          </w:p>
        </w:tc>
        <w:tc>
          <w:tcPr>
            <w:tcW w:w="864"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Aleksandër Nushi</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3300</w:t>
            </w:r>
          </w:p>
        </w:tc>
        <w:tc>
          <w:tcPr>
            <w:tcW w:w="27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6/61</w:t>
            </w:r>
          </w:p>
        </w:tc>
        <w:tc>
          <w:tcPr>
            <w:tcW w:w="295"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104,439.38</w:t>
            </w:r>
          </w:p>
        </w:tc>
        <w:tc>
          <w:tcPr>
            <w:tcW w:w="556"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104,439.38</w:t>
            </w:r>
          </w:p>
        </w:tc>
        <w:tc>
          <w:tcPr>
            <w:tcW w:w="568" w:type="pct"/>
            <w:tcBorders>
              <w:top w:val="nil"/>
              <w:left w:val="nil"/>
              <w:bottom w:val="single" w:sz="4"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K-34-111-(159-C-D)</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Aleksandër Nushi,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56" w:type="pct"/>
            <w:tcBorders>
              <w:top w:val="nil"/>
              <w:left w:val="double" w:sz="6" w:space="0" w:color="auto"/>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22</w:t>
            </w:r>
          </w:p>
        </w:tc>
        <w:tc>
          <w:tcPr>
            <w:tcW w:w="864"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Kadena Barolli</w:t>
            </w:r>
          </w:p>
        </w:tc>
        <w:tc>
          <w:tcPr>
            <w:tcW w:w="272"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3644</w:t>
            </w:r>
          </w:p>
        </w:tc>
        <w:tc>
          <w:tcPr>
            <w:tcW w:w="272"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1088/20</w:t>
            </w:r>
          </w:p>
        </w:tc>
        <w:tc>
          <w:tcPr>
            <w:tcW w:w="295"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Arë</w:t>
            </w:r>
          </w:p>
        </w:tc>
        <w:tc>
          <w:tcPr>
            <w:tcW w:w="632"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36,270.36</w:t>
            </w:r>
          </w:p>
        </w:tc>
        <w:tc>
          <w:tcPr>
            <w:tcW w:w="556"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36,270.36</w:t>
            </w:r>
          </w:p>
        </w:tc>
        <w:tc>
          <w:tcPr>
            <w:tcW w:w="568"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K-34-127-(65-A)</w:t>
            </w:r>
          </w:p>
        </w:tc>
        <w:tc>
          <w:tcPr>
            <w:tcW w:w="1385" w:type="pct"/>
            <w:tcBorders>
              <w:top w:val="nil"/>
              <w:left w:val="nil"/>
              <w:bottom w:val="single" w:sz="4"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color w:val="000000"/>
                <w:sz w:val="18"/>
                <w:szCs w:val="18"/>
                <w:lang w:val="sq-AL"/>
              </w:rPr>
            </w:pPr>
            <w:r w:rsidRPr="007316D0">
              <w:rPr>
                <w:rFonts w:ascii="Garamond" w:eastAsia="Times New Roman" w:hAnsi="Garamond"/>
                <w:color w:val="000000"/>
                <w:sz w:val="18"/>
                <w:szCs w:val="18"/>
                <w:lang w:val="sq-AL"/>
              </w:rPr>
              <w:t xml:space="preserve">Përdoruesi i kësaj pasurie është Kadena Barolli, i cili </w:t>
            </w:r>
            <w:r w:rsidR="009D449B">
              <w:rPr>
                <w:rFonts w:ascii="Garamond" w:eastAsia="Times New Roman" w:hAnsi="Garamond"/>
                <w:color w:val="000000"/>
                <w:sz w:val="18"/>
                <w:szCs w:val="18"/>
                <w:lang w:val="sq-AL"/>
              </w:rPr>
              <w:t>likuidohet</w:t>
            </w:r>
            <w:r w:rsidRPr="007316D0">
              <w:rPr>
                <w:rFonts w:ascii="Garamond" w:eastAsia="Times New Roman" w:hAnsi="Garamond"/>
                <w:color w:val="000000"/>
                <w:sz w:val="18"/>
                <w:szCs w:val="18"/>
                <w:lang w:val="sq-AL"/>
              </w:rPr>
              <w:t xml:space="preserve"> vetëm për vlerën e kulturave</w:t>
            </w:r>
            <w:r w:rsidR="009D449B">
              <w:rPr>
                <w:rFonts w:ascii="Garamond" w:eastAsia="Times New Roman" w:hAnsi="Garamond"/>
                <w:color w:val="000000"/>
                <w:sz w:val="18"/>
                <w:szCs w:val="18"/>
                <w:lang w:val="sq-AL"/>
              </w:rPr>
              <w:t>.</w:t>
            </w:r>
          </w:p>
        </w:tc>
      </w:tr>
      <w:tr w:rsidR="00DD0116" w:rsidRPr="007316D0" w:rsidTr="00582EA4">
        <w:trPr>
          <w:trHeight w:val="139"/>
          <w:jc w:val="center"/>
        </w:trPr>
        <w:tc>
          <w:tcPr>
            <w:tcW w:w="1020" w:type="pct"/>
            <w:gridSpan w:val="2"/>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TOTALI</w:t>
            </w:r>
          </w:p>
        </w:tc>
        <w:tc>
          <w:tcPr>
            <w:tcW w:w="272"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c>
          <w:tcPr>
            <w:tcW w:w="272" w:type="pct"/>
            <w:tcBorders>
              <w:top w:val="nil"/>
              <w:left w:val="nil"/>
              <w:bottom w:val="double" w:sz="6" w:space="0" w:color="auto"/>
              <w:right w:val="double" w:sz="6" w:space="0" w:color="auto"/>
            </w:tcBorders>
            <w:shd w:val="clear" w:color="000000" w:fill="FFFFFF"/>
            <w:noWrap/>
            <w:vAlign w:val="center"/>
            <w:hideMark/>
          </w:tcPr>
          <w:p w:rsidR="00DD0116" w:rsidRPr="007316D0" w:rsidRDefault="00DD0116" w:rsidP="00DD0116">
            <w:pPr>
              <w:spacing w:after="0" w:line="240" w:lineRule="auto"/>
              <w:ind w:firstLine="0"/>
              <w:jc w:val="right"/>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c>
          <w:tcPr>
            <w:tcW w:w="295"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c>
          <w:tcPr>
            <w:tcW w:w="632"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1,196,976.05</w:t>
            </w:r>
          </w:p>
        </w:tc>
        <w:tc>
          <w:tcPr>
            <w:tcW w:w="556" w:type="pct"/>
            <w:tcBorders>
              <w:top w:val="nil"/>
              <w:left w:val="nil"/>
              <w:bottom w:val="double" w:sz="6" w:space="0" w:color="auto"/>
              <w:right w:val="double" w:sz="6" w:space="0" w:color="auto"/>
            </w:tcBorders>
            <w:shd w:val="clear" w:color="auto" w:fill="auto"/>
            <w:noWrap/>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1,196,976.05</w:t>
            </w:r>
          </w:p>
        </w:tc>
        <w:tc>
          <w:tcPr>
            <w:tcW w:w="568" w:type="pct"/>
            <w:tcBorders>
              <w:top w:val="nil"/>
              <w:left w:val="nil"/>
              <w:bottom w:val="double" w:sz="6" w:space="0" w:color="auto"/>
              <w:right w:val="nil"/>
            </w:tcBorders>
            <w:shd w:val="clear" w:color="auto" w:fill="auto"/>
            <w:vAlign w:val="center"/>
            <w:hideMark/>
          </w:tcPr>
          <w:p w:rsidR="00DD0116" w:rsidRPr="007316D0" w:rsidRDefault="00DD0116" w:rsidP="00DD0116">
            <w:pPr>
              <w:spacing w:after="0" w:line="240" w:lineRule="auto"/>
              <w:ind w:firstLine="0"/>
              <w:jc w:val="center"/>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c>
          <w:tcPr>
            <w:tcW w:w="1385"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DD0116" w:rsidRPr="007316D0" w:rsidRDefault="00DD0116" w:rsidP="00DD0116">
            <w:pPr>
              <w:spacing w:after="0" w:line="240" w:lineRule="auto"/>
              <w:ind w:firstLine="0"/>
              <w:jc w:val="left"/>
              <w:rPr>
                <w:rFonts w:ascii="Garamond" w:eastAsia="Times New Roman" w:hAnsi="Garamond"/>
                <w:b/>
                <w:bCs/>
                <w:color w:val="000000"/>
                <w:sz w:val="18"/>
                <w:szCs w:val="18"/>
                <w:lang w:val="sq-AL"/>
              </w:rPr>
            </w:pPr>
            <w:r w:rsidRPr="007316D0">
              <w:rPr>
                <w:rFonts w:ascii="Garamond" w:eastAsia="Times New Roman" w:hAnsi="Garamond"/>
                <w:b/>
                <w:bCs/>
                <w:color w:val="000000"/>
                <w:sz w:val="18"/>
                <w:szCs w:val="18"/>
                <w:lang w:val="sq-AL"/>
              </w:rPr>
              <w:t> </w:t>
            </w:r>
          </w:p>
        </w:tc>
      </w:tr>
    </w:tbl>
    <w:p w:rsidR="00BE33BE" w:rsidRPr="007316D0" w:rsidRDefault="00BE33BE" w:rsidP="009C5B6E">
      <w:pPr>
        <w:pStyle w:val="Paragrafi"/>
        <w:rPr>
          <w:lang w:val="sq-AL"/>
        </w:rPr>
      </w:pPr>
    </w:p>
    <w:tbl>
      <w:tblPr>
        <w:tblW w:w="15748" w:type="dxa"/>
        <w:tblInd w:w="95" w:type="dxa"/>
        <w:tblLayout w:type="fixed"/>
        <w:tblLook w:val="04A0"/>
      </w:tblPr>
      <w:tblGrid>
        <w:gridCol w:w="560"/>
        <w:gridCol w:w="948"/>
        <w:gridCol w:w="1140"/>
        <w:gridCol w:w="1051"/>
        <w:gridCol w:w="880"/>
        <w:gridCol w:w="821"/>
        <w:gridCol w:w="645"/>
        <w:gridCol w:w="1067"/>
        <w:gridCol w:w="986"/>
        <w:gridCol w:w="1129"/>
        <w:gridCol w:w="1134"/>
        <w:gridCol w:w="906"/>
        <w:gridCol w:w="1078"/>
        <w:gridCol w:w="1418"/>
        <w:gridCol w:w="1985"/>
      </w:tblGrid>
      <w:tr w:rsidR="00607CAB" w:rsidRPr="007316D0" w:rsidTr="00A72AD9">
        <w:trPr>
          <w:trHeight w:val="139"/>
        </w:trPr>
        <w:tc>
          <w:tcPr>
            <w:tcW w:w="4579" w:type="dxa"/>
            <w:gridSpan w:val="5"/>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RRETHI DEVOLL, KORÇË, SKRAPAR, BERAT, FIER</w:t>
            </w:r>
          </w:p>
        </w:tc>
        <w:tc>
          <w:tcPr>
            <w:tcW w:w="821" w:type="dxa"/>
            <w:tcBorders>
              <w:top w:val="nil"/>
              <w:left w:val="nil"/>
              <w:bottom w:val="nil"/>
              <w:right w:val="nil"/>
            </w:tcBorders>
            <w:shd w:val="clear" w:color="000000" w:fill="FFFFFF"/>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645"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067"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986"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129"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134"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906"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078" w:type="dxa"/>
            <w:tcBorders>
              <w:top w:val="nil"/>
              <w:left w:val="nil"/>
              <w:bottom w:val="nil"/>
              <w:right w:val="nil"/>
            </w:tcBorders>
            <w:shd w:val="clear" w:color="000000" w:fill="FFFFFF"/>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985" w:type="dxa"/>
            <w:tcBorders>
              <w:top w:val="nil"/>
              <w:left w:val="nil"/>
              <w:bottom w:val="nil"/>
              <w:right w:val="nil"/>
            </w:tcBorders>
            <w:shd w:val="clear" w:color="auto" w:fill="auto"/>
            <w:vAlign w:val="bottom"/>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r>
      <w:tr w:rsidR="00607CAB" w:rsidRPr="007316D0" w:rsidTr="00A72AD9">
        <w:trPr>
          <w:trHeight w:val="139"/>
        </w:trPr>
        <w:tc>
          <w:tcPr>
            <w:tcW w:w="15748" w:type="dxa"/>
            <w:gridSpan w:val="15"/>
            <w:tcBorders>
              <w:top w:val="nil"/>
              <w:left w:val="nil"/>
              <w:bottom w:val="nil"/>
              <w:right w:val="nil"/>
            </w:tcBorders>
            <w:shd w:val="clear" w:color="auto" w:fill="auto"/>
            <w:noWrap/>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LISTA E PRONARËVE TË CILËT PREKEN NGA SHESHET E DEPOZITIMIT/MAGAZINIMIT TË TUBAVE DHE KAMPEVE TË PUNËTORËVE</w:t>
            </w:r>
          </w:p>
        </w:tc>
      </w:tr>
      <w:tr w:rsidR="00607CAB" w:rsidRPr="007316D0" w:rsidTr="00A72AD9">
        <w:trPr>
          <w:trHeight w:val="139"/>
        </w:trPr>
        <w:tc>
          <w:tcPr>
            <w:tcW w:w="560"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p>
        </w:tc>
        <w:tc>
          <w:tcPr>
            <w:tcW w:w="948"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sz w:val="16"/>
                <w:szCs w:val="16"/>
                <w:lang w:val="sq-AL"/>
              </w:rPr>
            </w:pPr>
          </w:p>
        </w:tc>
        <w:tc>
          <w:tcPr>
            <w:tcW w:w="1140"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sz w:val="16"/>
                <w:szCs w:val="16"/>
                <w:lang w:val="sq-AL"/>
              </w:rPr>
            </w:pPr>
          </w:p>
        </w:tc>
        <w:tc>
          <w:tcPr>
            <w:tcW w:w="1051"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sz w:val="16"/>
                <w:szCs w:val="16"/>
                <w:lang w:val="sq-AL"/>
              </w:rPr>
            </w:pPr>
          </w:p>
        </w:tc>
        <w:tc>
          <w:tcPr>
            <w:tcW w:w="880"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821" w:type="dxa"/>
            <w:tcBorders>
              <w:top w:val="nil"/>
              <w:left w:val="nil"/>
              <w:bottom w:val="nil"/>
              <w:right w:val="nil"/>
            </w:tcBorders>
            <w:shd w:val="clear" w:color="000000" w:fill="FFFFFF"/>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645"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067"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986"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129"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134"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906"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078" w:type="dxa"/>
            <w:tcBorders>
              <w:top w:val="nil"/>
              <w:left w:val="nil"/>
              <w:bottom w:val="nil"/>
              <w:right w:val="nil"/>
            </w:tcBorders>
            <w:shd w:val="clear" w:color="000000" w:fill="FFFFFF"/>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p>
        </w:tc>
        <w:tc>
          <w:tcPr>
            <w:tcW w:w="1985" w:type="dxa"/>
            <w:tcBorders>
              <w:top w:val="nil"/>
              <w:left w:val="nil"/>
              <w:bottom w:val="nil"/>
              <w:right w:val="nil"/>
            </w:tcBorders>
            <w:shd w:val="clear" w:color="auto" w:fill="auto"/>
            <w:vAlign w:val="bottom"/>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r>
      <w:tr w:rsidR="00607CAB" w:rsidRPr="007316D0" w:rsidTr="00A72AD9">
        <w:trPr>
          <w:trHeight w:val="139"/>
        </w:trPr>
        <w:tc>
          <w:tcPr>
            <w:tcW w:w="560" w:type="dxa"/>
            <w:tcBorders>
              <w:top w:val="double" w:sz="6" w:space="0" w:color="auto"/>
              <w:left w:val="double" w:sz="6" w:space="0" w:color="auto"/>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Nr.</w:t>
            </w:r>
          </w:p>
        </w:tc>
        <w:tc>
          <w:tcPr>
            <w:tcW w:w="948"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Emër</w:t>
            </w:r>
          </w:p>
        </w:tc>
        <w:tc>
          <w:tcPr>
            <w:tcW w:w="1140"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Atësi</w:t>
            </w:r>
          </w:p>
        </w:tc>
        <w:tc>
          <w:tcPr>
            <w:tcW w:w="1051"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Mbiemër</w:t>
            </w:r>
          </w:p>
        </w:tc>
        <w:tc>
          <w:tcPr>
            <w:tcW w:w="880"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ZK.</w:t>
            </w:r>
          </w:p>
        </w:tc>
        <w:tc>
          <w:tcPr>
            <w:tcW w:w="821" w:type="dxa"/>
            <w:tcBorders>
              <w:top w:val="double" w:sz="6" w:space="0" w:color="auto"/>
              <w:left w:val="nil"/>
              <w:bottom w:val="single" w:sz="4" w:space="0" w:color="auto"/>
              <w:right w:val="double" w:sz="6" w:space="0" w:color="auto"/>
            </w:tcBorders>
            <w:shd w:val="clear" w:color="000000" w:fill="FFFFFF"/>
            <w:vAlign w:val="center"/>
            <w:hideMark/>
          </w:tcPr>
          <w:p w:rsidR="00607CAB" w:rsidRPr="007316D0" w:rsidRDefault="008D2894" w:rsidP="00607CAB">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pasurisë</w:t>
            </w:r>
          </w:p>
        </w:tc>
        <w:tc>
          <w:tcPr>
            <w:tcW w:w="645"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8D2894" w:rsidP="00607CAB">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Lloji i pasurisë</w:t>
            </w:r>
          </w:p>
        </w:tc>
        <w:tc>
          <w:tcPr>
            <w:tcW w:w="1067"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Sip. m</w:t>
            </w:r>
            <w:r w:rsidRPr="007316D0">
              <w:rPr>
                <w:rFonts w:ascii="Garamond" w:eastAsia="Times New Roman" w:hAnsi="Garamond"/>
                <w:b/>
                <w:bCs/>
                <w:color w:val="000000"/>
                <w:sz w:val="16"/>
                <w:szCs w:val="16"/>
                <w:vertAlign w:val="superscript"/>
                <w:lang w:val="sq-AL"/>
              </w:rPr>
              <w:t>2</w:t>
            </w:r>
            <w:r w:rsidRPr="007316D0">
              <w:rPr>
                <w:rFonts w:ascii="Garamond" w:eastAsia="Times New Roman" w:hAnsi="Garamond"/>
                <w:b/>
                <w:bCs/>
                <w:color w:val="000000"/>
                <w:sz w:val="16"/>
                <w:szCs w:val="16"/>
                <w:lang w:val="sq-AL"/>
              </w:rPr>
              <w:t xml:space="preserve"> për </w:t>
            </w:r>
            <w:r w:rsidR="009D449B" w:rsidRPr="007316D0">
              <w:rPr>
                <w:rFonts w:ascii="Garamond" w:eastAsia="Times New Roman" w:hAnsi="Garamond"/>
                <w:b/>
                <w:bCs/>
                <w:color w:val="000000"/>
                <w:sz w:val="16"/>
                <w:szCs w:val="16"/>
                <w:lang w:val="sq-AL"/>
              </w:rPr>
              <w:t>marrje në përdorim të përkohshëm</w:t>
            </w:r>
          </w:p>
        </w:tc>
        <w:tc>
          <w:tcPr>
            <w:tcW w:w="986"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Çmimi/m</w:t>
            </w:r>
            <w:r w:rsidRPr="007316D0">
              <w:rPr>
                <w:rFonts w:ascii="Garamond" w:eastAsia="Times New Roman" w:hAnsi="Garamond"/>
                <w:b/>
                <w:bCs/>
                <w:color w:val="000000"/>
                <w:sz w:val="16"/>
                <w:szCs w:val="16"/>
                <w:vertAlign w:val="superscript"/>
                <w:lang w:val="sq-AL"/>
              </w:rPr>
              <w:t>2</w:t>
            </w:r>
          </w:p>
        </w:tc>
        <w:tc>
          <w:tcPr>
            <w:tcW w:w="1129"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9D449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Vlera</w:t>
            </w:r>
            <w:r w:rsidR="009D449B">
              <w:rPr>
                <w:rFonts w:ascii="Garamond" w:eastAsia="Times New Roman" w:hAnsi="Garamond"/>
                <w:b/>
                <w:bCs/>
                <w:color w:val="000000"/>
                <w:sz w:val="16"/>
                <w:szCs w:val="16"/>
                <w:lang w:val="sq-AL"/>
              </w:rPr>
              <w:t>,</w:t>
            </w:r>
            <w:r w:rsidRPr="007316D0">
              <w:rPr>
                <w:rFonts w:ascii="Garamond" w:eastAsia="Times New Roman" w:hAnsi="Garamond"/>
                <w:b/>
                <w:bCs/>
                <w:color w:val="000000"/>
                <w:sz w:val="16"/>
                <w:szCs w:val="16"/>
                <w:lang w:val="sq-AL"/>
              </w:rPr>
              <w:t xml:space="preserve"> </w:t>
            </w:r>
            <w:r w:rsidR="009D449B">
              <w:rPr>
                <w:rFonts w:ascii="Garamond" w:eastAsia="Times New Roman" w:hAnsi="Garamond"/>
                <w:b/>
                <w:bCs/>
                <w:color w:val="000000"/>
                <w:sz w:val="16"/>
                <w:szCs w:val="16"/>
                <w:lang w:val="sq-AL"/>
              </w:rPr>
              <w:t>l</w:t>
            </w:r>
            <w:r w:rsidRPr="007316D0">
              <w:rPr>
                <w:rFonts w:ascii="Garamond" w:eastAsia="Times New Roman" w:hAnsi="Garamond"/>
                <w:b/>
                <w:bCs/>
                <w:color w:val="000000"/>
                <w:sz w:val="16"/>
                <w:szCs w:val="16"/>
                <w:lang w:val="sq-AL"/>
              </w:rPr>
              <w:t>ekë</w:t>
            </w:r>
          </w:p>
        </w:tc>
        <w:tc>
          <w:tcPr>
            <w:tcW w:w="1134"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9D449B" w:rsidRPr="007316D0">
              <w:rPr>
                <w:rFonts w:ascii="Garamond" w:eastAsia="Times New Roman" w:hAnsi="Garamond"/>
                <w:b/>
                <w:bCs/>
                <w:color w:val="000000"/>
                <w:sz w:val="16"/>
                <w:szCs w:val="16"/>
                <w:lang w:val="sq-AL"/>
              </w:rPr>
              <w:t>totale e kulturave</w:t>
            </w:r>
          </w:p>
        </w:tc>
        <w:tc>
          <w:tcPr>
            <w:tcW w:w="906"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9D449B" w:rsidRPr="007316D0">
              <w:rPr>
                <w:rFonts w:ascii="Garamond" w:eastAsia="Times New Roman" w:hAnsi="Garamond"/>
                <w:b/>
                <w:bCs/>
                <w:color w:val="000000"/>
                <w:sz w:val="16"/>
                <w:szCs w:val="16"/>
                <w:lang w:val="sq-AL"/>
              </w:rPr>
              <w:t>totale e objekteve</w:t>
            </w:r>
          </w:p>
        </w:tc>
        <w:tc>
          <w:tcPr>
            <w:tcW w:w="1078" w:type="dxa"/>
            <w:tcBorders>
              <w:top w:val="double" w:sz="6"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9D449B" w:rsidRPr="007316D0">
              <w:rPr>
                <w:rFonts w:ascii="Garamond" w:eastAsia="Times New Roman" w:hAnsi="Garamond"/>
                <w:b/>
                <w:bCs/>
                <w:color w:val="000000"/>
                <w:sz w:val="16"/>
                <w:szCs w:val="16"/>
                <w:lang w:val="sq-AL"/>
              </w:rPr>
              <w:t>totale lekë</w:t>
            </w:r>
          </w:p>
        </w:tc>
        <w:tc>
          <w:tcPr>
            <w:tcW w:w="1418"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9D449B" w:rsidP="00607CAB">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Indeksi i h</w:t>
            </w:r>
            <w:r w:rsidR="00607CAB" w:rsidRPr="007316D0">
              <w:rPr>
                <w:rFonts w:ascii="Garamond" w:eastAsia="Times New Roman" w:hAnsi="Garamond"/>
                <w:b/>
                <w:bCs/>
                <w:color w:val="000000"/>
                <w:sz w:val="16"/>
                <w:szCs w:val="16"/>
                <w:lang w:val="sq-AL"/>
              </w:rPr>
              <w:t xml:space="preserve">artës </w:t>
            </w:r>
          </w:p>
        </w:tc>
        <w:tc>
          <w:tcPr>
            <w:tcW w:w="1985" w:type="dxa"/>
            <w:tcBorders>
              <w:top w:val="double" w:sz="6" w:space="0" w:color="auto"/>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Shënime</w:t>
            </w:r>
          </w:p>
        </w:tc>
      </w:tr>
      <w:tr w:rsidR="00607CAB" w:rsidRPr="007316D0" w:rsidTr="00A72AD9">
        <w:trPr>
          <w:trHeight w:val="139"/>
        </w:trPr>
        <w:tc>
          <w:tcPr>
            <w:tcW w:w="5400" w:type="dxa"/>
            <w:gridSpan w:val="6"/>
            <w:tcBorders>
              <w:top w:val="single" w:sz="4" w:space="0" w:color="auto"/>
              <w:left w:val="double" w:sz="6" w:space="0" w:color="auto"/>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STROPAN, KOMUNA HOÇISHT, RRETHI DEVOLL</w:t>
            </w:r>
          </w:p>
        </w:tc>
        <w:tc>
          <w:tcPr>
            <w:tcW w:w="645"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67"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Tezbi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Sejfulla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1617.95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182,828.35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45,301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228,129.55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Muhamer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12/16</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left="-325"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2,011.27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227,273.51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227,273.51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Agim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30,170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30,169.50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Selajdin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Sulejman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Berberi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2,880.41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465,186.22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465,186.22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Gentian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63,369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63,368.80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4040F3">
        <w:trPr>
          <w:trHeight w:val="139"/>
        </w:trPr>
        <w:tc>
          <w:tcPr>
            <w:tcW w:w="56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Reis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Ramadan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12/9</w:t>
            </w:r>
          </w:p>
        </w:tc>
        <w:tc>
          <w:tcPr>
            <w:tcW w:w="645"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2,914.11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329,294.43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329,294.43 </w:t>
            </w:r>
          </w:p>
        </w:tc>
        <w:tc>
          <w:tcPr>
            <w:tcW w:w="1418"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4040F3">
        <w:trPr>
          <w:trHeight w:val="13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Dafina </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Arapi</w:t>
            </w: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34,969 </w:t>
            </w:r>
          </w:p>
        </w:tc>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34,969.20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4040F3">
        <w:trPr>
          <w:trHeight w:val="139"/>
        </w:trPr>
        <w:tc>
          <w:tcPr>
            <w:tcW w:w="560"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w:t>
            </w:r>
          </w:p>
        </w:tc>
        <w:tc>
          <w:tcPr>
            <w:tcW w:w="948"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Feim</w:t>
            </w:r>
          </w:p>
        </w:tc>
        <w:tc>
          <w:tcPr>
            <w:tcW w:w="1140"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Ibrahim</w:t>
            </w:r>
          </w:p>
        </w:tc>
        <w:tc>
          <w:tcPr>
            <w:tcW w:w="1051"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Rodhani</w:t>
            </w:r>
          </w:p>
        </w:tc>
        <w:tc>
          <w:tcPr>
            <w:tcW w:w="880"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12/8</w:t>
            </w:r>
          </w:p>
        </w:tc>
        <w:tc>
          <w:tcPr>
            <w:tcW w:w="645"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2,211.95</w:t>
            </w:r>
          </w:p>
        </w:tc>
        <w:tc>
          <w:tcPr>
            <w:tcW w:w="98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249,950.35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249,950.35 </w:t>
            </w:r>
          </w:p>
        </w:tc>
        <w:tc>
          <w:tcPr>
            <w:tcW w:w="1418"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Reiz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Rodhani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48,664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48,664.00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Basri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Setki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3,096.84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349,942.92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68,130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418,072.52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Nesmi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Setki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3,058.77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345,641.01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27,529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373,170.21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Selajdin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Berberi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3,831.12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432,916.56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130,334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563,250.58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Irfan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Ramadan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Jaholli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4,648.68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5D1F7D">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525,300.84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525,300.84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Arzen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130,164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130,163.60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Axhi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Dalip</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1,286.94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145,424.22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145,424.22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Arzen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18,017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18,016.60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Lulezim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86,068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86,067.87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Almir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Asim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12/20</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1,906.69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215,455.97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215,455.97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Tezbi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22,880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22,880.40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Zalo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604.10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68,263.30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68,263.30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Tezbi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7,249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7,249.20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Ivzi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Setki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3,320.20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375,182.60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107,641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482,823.48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Rapo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3,053.61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345,057.93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345,057.93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4040F3">
        <w:trPr>
          <w:trHeight w:val="139"/>
        </w:trPr>
        <w:tc>
          <w:tcPr>
            <w:tcW w:w="560"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Tefik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45,804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45,804.00 </w:t>
            </w:r>
          </w:p>
        </w:tc>
        <w:tc>
          <w:tcPr>
            <w:tcW w:w="1418"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4040F3">
        <w:trPr>
          <w:trHeight w:val="139"/>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w:t>
            </w:r>
          </w:p>
        </w:tc>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Raif</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Ibrahim</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Rodhani</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12/10</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2,370.71</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113.00</w:t>
            </w:r>
          </w:p>
        </w:tc>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267,890.23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28,448 </w:t>
            </w:r>
          </w:p>
        </w:tc>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296,338.63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Ydri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Shyqyr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3,290.96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531,490.04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111,960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643,449.86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Muhamer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1,691.36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273,154.64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273,154.64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37,211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37,210.80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Muhamer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1,353.87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218,650.01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218,650.01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 ZRPP shprehet se prona është </w:t>
            </w:r>
            <w:r w:rsidR="009D449B" w:rsidRPr="007316D0">
              <w:rPr>
                <w:rFonts w:ascii="Garamond" w:eastAsia="Times New Roman" w:hAnsi="Garamond"/>
                <w:sz w:val="16"/>
                <w:szCs w:val="16"/>
                <w:lang w:val="sq-AL"/>
              </w:rPr>
              <w:t>tjetërsuar</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Agim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29,786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29,785.80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Zalo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7/15</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2,585.86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417,616.39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417,616.39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Tezbi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13,964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13,963.86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Irfan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Ramadan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Jaholli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2,911.47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470,202.41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470,202.41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Arzen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43,673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43,672.50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Almir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Asim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2,996.77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483,978.36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483,978.36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4040F3">
        <w:trPr>
          <w:trHeight w:val="139"/>
        </w:trPr>
        <w:tc>
          <w:tcPr>
            <w:tcW w:w="560"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Tezbi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auto"/>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16,183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16,182.72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p w:rsidR="004040F3" w:rsidRPr="007316D0" w:rsidRDefault="004040F3" w:rsidP="00607CAB">
            <w:pPr>
              <w:spacing w:after="0" w:line="240" w:lineRule="auto"/>
              <w:ind w:firstLine="0"/>
              <w:jc w:val="center"/>
              <w:rPr>
                <w:rFonts w:ascii="Garamond" w:eastAsia="Times New Roman" w:hAnsi="Garamond"/>
                <w:sz w:val="16"/>
                <w:szCs w:val="16"/>
                <w:lang w:val="sq-AL"/>
              </w:rPr>
            </w:pPr>
          </w:p>
        </w:tc>
      </w:tr>
      <w:tr w:rsidR="00607CAB" w:rsidRPr="007316D0" w:rsidTr="004040F3">
        <w:trPr>
          <w:trHeight w:val="139"/>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w:t>
            </w:r>
          </w:p>
        </w:tc>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Albert</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Adem</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7/13</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1,306.11</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210,936.77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7,053 </w:t>
            </w:r>
          </w:p>
        </w:tc>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217,989.71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Ivzi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Setki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Bylykbashi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2,734.36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441,599.14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41,016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482,615.14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Selajdin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Berberi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3,112.29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502,634.84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68,471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571,105.44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Selajdin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Sulejman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Berberi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1,928.48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311,449.52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311,449.52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sidRPr="007316D0">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Gentjon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42,427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42,427.00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Axhi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Dalip</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7/5</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2,999.34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484,393.41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484,393.41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Arzen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Qose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44,990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44,989.50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Vasfi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Sabri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Ahmetaj</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4,070.40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657,369.60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89,549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746,918.40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UJËBARDHË, KOMUNA MOLLAJ, RRETHI KORÇË</w:t>
            </w:r>
          </w:p>
        </w:tc>
        <w:tc>
          <w:tcPr>
            <w:tcW w:w="1067"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auto" w:fill="auto"/>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Lefter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Andrea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7/5</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3,162.23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399,231.54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399,231.54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Petrit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Lika </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82,718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82,717.87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Thanas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Fuqi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4,773.42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602,644.28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602,644.28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Pellumb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95,468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95,468.32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Spiro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Zguri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5,328.25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672,691.56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63,938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736,629.96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3,427.62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101.25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347,046.53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41,131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388,177.97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Theodhor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3,155.74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398,412.18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398,412.18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Pellumb</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34,713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34,713.00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Kristo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1,279.05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161,480.06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35,813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197,293.18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Vasil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903.43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145,903.95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29,289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175,193.15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282/20</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683.18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86,251.48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86,251.48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Hetem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17,312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17,311.90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Taba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812.30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102,552.88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102,552.88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Perparim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20,584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20,584.00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Ziso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Ditro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1,021.40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164,956.10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34,748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199,704.13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Ditro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640.29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80,836.61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80,836.61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Xhevahir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Maksuti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16,648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16,648.00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4040F3">
        <w:trPr>
          <w:trHeight w:val="139"/>
        </w:trPr>
        <w:tc>
          <w:tcPr>
            <w:tcW w:w="56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w:t>
            </w:r>
          </w:p>
        </w:tc>
        <w:tc>
          <w:tcPr>
            <w:tcW w:w="645"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651.26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82,221.58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82,221.58 </w:t>
            </w:r>
          </w:p>
        </w:tc>
        <w:tc>
          <w:tcPr>
            <w:tcW w:w="1418"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4040F3">
        <w:trPr>
          <w:trHeight w:val="13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Hysen </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9,769 </w:t>
            </w:r>
          </w:p>
        </w:tc>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9,769.00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4040F3">
        <w:trPr>
          <w:trHeight w:val="139"/>
        </w:trPr>
        <w:tc>
          <w:tcPr>
            <w:tcW w:w="560"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w:t>
            </w:r>
          </w:p>
        </w:tc>
        <w:tc>
          <w:tcPr>
            <w:tcW w:w="948"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1140"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w:t>
            </w:r>
          </w:p>
        </w:tc>
        <w:tc>
          <w:tcPr>
            <w:tcW w:w="645"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1,202.10</w:t>
            </w:r>
          </w:p>
        </w:tc>
        <w:tc>
          <w:tcPr>
            <w:tcW w:w="98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151,765.13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151,765.13 </w:t>
            </w:r>
          </w:p>
        </w:tc>
        <w:tc>
          <w:tcPr>
            <w:tcW w:w="1418"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Hysen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18,032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18,031.50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1,020.18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128,797.73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128,797.73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Hysen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15,303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15,303.00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1,259.66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159,032.08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159,032.08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Kujtim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Mersini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25,194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25,194.00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Taba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1,123.68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141,864.60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22,473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164,338.00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282/6</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941.38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118,849.23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118,849.23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Leonidha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Hasankolli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18,827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18,827.00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Thimi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Rroshanji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788.63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99,564.54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15,773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115,337.14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617.84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78,002.30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78,002.30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Kristo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Mersini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12,357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12,356.80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Jaras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916.34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115,687.93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115,687.93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Kristo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Mersini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18,327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18,327.00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1,240.23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200,297.15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14,883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215,179.91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960.53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121,266.91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19,210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140,477.31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Vangjel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1,036.30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130,832.88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20,726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151,558.88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Kosta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282/13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814.37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131,520.76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                   22,869.28 </w:t>
            </w:r>
          </w:p>
        </w:tc>
        <w:tc>
          <w:tcPr>
            <w:tcW w:w="90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154,390.04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Ilia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1,142.25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144,209.06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144,209.06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Pandeli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31,983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31,982.72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282/16</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964.03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121,708.79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121,708.79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24,428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24,428.00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4040F3">
        <w:trPr>
          <w:trHeight w:val="139"/>
        </w:trPr>
        <w:tc>
          <w:tcPr>
            <w:tcW w:w="56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54</w:t>
            </w:r>
          </w:p>
        </w:tc>
        <w:tc>
          <w:tcPr>
            <w:tcW w:w="948" w:type="dxa"/>
            <w:tcBorders>
              <w:top w:val="nil"/>
              <w:left w:val="nil"/>
              <w:bottom w:val="single" w:sz="4" w:space="0" w:color="auto"/>
              <w:right w:val="double" w:sz="6" w:space="0" w:color="auto"/>
            </w:tcBorders>
            <w:shd w:val="clear" w:color="000000" w:fill="FFFFFF"/>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Sotir</w:t>
            </w:r>
          </w:p>
        </w:tc>
        <w:tc>
          <w:tcPr>
            <w:tcW w:w="1140" w:type="dxa"/>
            <w:tcBorders>
              <w:top w:val="nil"/>
              <w:left w:val="nil"/>
              <w:bottom w:val="single" w:sz="4" w:space="0" w:color="auto"/>
              <w:right w:val="double" w:sz="6" w:space="0" w:color="auto"/>
            </w:tcBorders>
            <w:shd w:val="clear" w:color="000000" w:fill="FFFFFF"/>
            <w:noWrap/>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Poci</w:t>
            </w:r>
          </w:p>
        </w:tc>
        <w:tc>
          <w:tcPr>
            <w:tcW w:w="88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282/17</w:t>
            </w:r>
          </w:p>
        </w:tc>
        <w:tc>
          <w:tcPr>
            <w:tcW w:w="645"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769.04</w:t>
            </w:r>
          </w:p>
        </w:tc>
        <w:tc>
          <w:tcPr>
            <w:tcW w:w="98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97,091.30 </w:t>
            </w:r>
          </w:p>
        </w:tc>
        <w:tc>
          <w:tcPr>
            <w:tcW w:w="113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97,091.30 </w:t>
            </w:r>
          </w:p>
        </w:tc>
        <w:tc>
          <w:tcPr>
            <w:tcW w:w="1418"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vMerge w:val="restart"/>
            <w:tcBorders>
              <w:top w:val="nil"/>
              <w:left w:val="double" w:sz="6" w:space="0" w:color="auto"/>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4040F3">
        <w:trPr>
          <w:trHeight w:val="139"/>
        </w:trPr>
        <w:tc>
          <w:tcPr>
            <w:tcW w:w="56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single" w:sz="4" w:space="0" w:color="auto"/>
              <w:left w:val="single" w:sz="4" w:space="0" w:color="auto"/>
              <w:bottom w:val="single" w:sz="4" w:space="0" w:color="auto"/>
              <w:right w:val="single" w:sz="4" w:space="0" w:color="auto"/>
            </w:tcBorders>
            <w:shd w:val="clear" w:color="000000" w:fill="FFFFFF"/>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Jorgulla </w:t>
            </w:r>
          </w:p>
        </w:tc>
        <w:tc>
          <w:tcPr>
            <w:tcW w:w="1140" w:type="dxa"/>
            <w:tcBorders>
              <w:top w:val="single" w:sz="4" w:space="0" w:color="auto"/>
              <w:left w:val="single" w:sz="4" w:space="0" w:color="auto"/>
              <w:bottom w:val="single" w:sz="4" w:space="0" w:color="auto"/>
              <w:right w:val="single" w:sz="4" w:space="0" w:color="auto"/>
            </w:tcBorders>
            <w:shd w:val="clear" w:color="000000" w:fill="FFFFFF"/>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Nikolla </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Poci </w:t>
            </w: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4040F3">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single" w:sz="4" w:space="0" w:color="auto"/>
              <w:left w:val="nil"/>
              <w:bottom w:val="single" w:sz="4" w:space="0" w:color="auto"/>
              <w:right w:val="double" w:sz="6" w:space="0" w:color="auto"/>
            </w:tcBorders>
            <w:shd w:val="clear" w:color="000000" w:fill="FFFFFF"/>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Kristina </w:t>
            </w:r>
          </w:p>
        </w:tc>
        <w:tc>
          <w:tcPr>
            <w:tcW w:w="1140" w:type="dxa"/>
            <w:tcBorders>
              <w:top w:val="single" w:sz="4" w:space="0" w:color="auto"/>
              <w:left w:val="nil"/>
              <w:bottom w:val="single" w:sz="4" w:space="0" w:color="auto"/>
              <w:right w:val="double" w:sz="6" w:space="0" w:color="auto"/>
            </w:tcBorders>
            <w:shd w:val="clear" w:color="000000" w:fill="FFFFFF"/>
            <w:noWrap/>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Nikolla </w:t>
            </w:r>
          </w:p>
        </w:tc>
        <w:tc>
          <w:tcPr>
            <w:tcW w:w="1051"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Poci</w:t>
            </w:r>
          </w:p>
        </w:tc>
        <w:tc>
          <w:tcPr>
            <w:tcW w:w="88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Hysen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19,487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19,487.46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Nasho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668.72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84,425.90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84,425.90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Perparim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13,374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13,374.35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Vasil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668.68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84,420.85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84,420.85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Perparim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16,944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16,944.00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Çome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Ziko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1,382.05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174,483.81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174,483.81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38,697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38,697.00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Ilia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1,051.03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132,692.54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29,429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162,121.10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634.58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102,484.67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13,961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116,445.43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Kristo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282/32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1,422.01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229,654.62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17,064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246,718.74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282/33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1,226.78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198,124.97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14,721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212,846.33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Ndina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1,381.99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174,476.24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16,584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191,060.16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282/37</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1,524.99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192,529.99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192,529.99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Hysen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16,775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16,775.00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Dhimitraq</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Harito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Xega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514.68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83,120.82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5,661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88,782.30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Gaqo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Demiri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282/25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1,188.76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191,984.74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14,265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206,249.86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Miço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Demiri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282/26</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1,110.12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140,152.65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140,152.65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31,083 </w:t>
            </w:r>
          </w:p>
        </w:tc>
        <w:tc>
          <w:tcPr>
            <w:tcW w:w="906"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31,083.08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67</w:t>
            </w:r>
          </w:p>
        </w:tc>
        <w:tc>
          <w:tcPr>
            <w:tcW w:w="948"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Kita</w:t>
            </w:r>
          </w:p>
        </w:tc>
        <w:tc>
          <w:tcPr>
            <w:tcW w:w="1140"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282/27</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1,082.53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136,669.41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136,669.41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38,697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38,697.12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Lefter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793.76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128,192.24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25,735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153,927.24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Andrea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966.07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121,966.34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121,966.34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25,118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25,117.56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1,217.18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153,668.98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153,668.98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31,647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31,647.00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Pano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1,784.93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288,266.20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60,723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348,989.52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Spiro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Theodhori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Fuqi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1,661.61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268,350.02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268,350.02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56,528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56,528.09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Thanas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Fuqi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920.11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148,597.77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148,597.77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31,302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31,302.14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Postol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968.90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156,477.35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31,412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187,889.09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Jorgji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282/48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677.49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85,533.11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8,130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93,662.96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PULAHË, KOMUNA MOLLAJ, RRETHI KORÇË</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Qerim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Strana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3071</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3,613.41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456,193.01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72,268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528,461.14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Urim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Myrteza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3071</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11,714.50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1,478,955.63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395,751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1,874,706.62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Luan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Muhamet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Mersini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3071</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1,728.52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218,225.65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44,942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263,167.18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QAFË, KOMUNA POTOM, RRETHI SKRAPAR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Qazim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Zaim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Myrtollari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5,287.26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368,786.39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52,873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421,658.99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K-34-125-(138-B)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POTOM, KOMUNA POTOM, RRETHI SKRAPAR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Petrit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Rrapo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4,495.27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236,001.68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53,943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289,944.92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K-34-125-(139-B)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Shtet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7/5</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3,018.95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158,494.88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158,494.88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 Pretendon pronësinë Sefi Qazim Braho</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Clirim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36,277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36,277.40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Adreatik</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Novruz</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2,203.44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115,680.60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115,680.60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Ylli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26,441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26,441.28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Kujtim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1,165.42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61,184.55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13,985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75,169.59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Sherif</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Islam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3,616.25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189,853.13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189,853.13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Kadri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43,395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43,395.00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Kanan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Banush</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2,918.95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153,244.88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35,027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188,272.28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Rakip</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Islam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4,980.95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261,499.88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261,499.88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Kadri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59,771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59,771.40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Rrapo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Shasho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7/33</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2,224.60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116,791.50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116,791.50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Petrit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26,695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26,695.20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Muharrem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Nuke</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1,288.59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52.50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67,650.98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15,463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83,114.06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K-34-125-(129-B)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4040F3"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w:t>
            </w:r>
          </w:p>
          <w:p w:rsidR="004040F3" w:rsidRDefault="004040F3" w:rsidP="00607CAB">
            <w:pPr>
              <w:spacing w:after="0" w:line="240" w:lineRule="auto"/>
              <w:ind w:firstLine="0"/>
              <w:jc w:val="left"/>
              <w:rPr>
                <w:rFonts w:ascii="Garamond" w:eastAsia="Times New Roman" w:hAnsi="Garamond"/>
                <w:b/>
                <w:bCs/>
                <w:color w:val="000000"/>
                <w:sz w:val="16"/>
                <w:szCs w:val="16"/>
                <w:lang w:val="sq-AL"/>
              </w:rPr>
            </w:pPr>
          </w:p>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THEREPEL, KOMUNA VENDRESHË, RRETHI SKRAPAR</w:t>
            </w:r>
          </w:p>
        </w:tc>
        <w:tc>
          <w:tcPr>
            <w:tcW w:w="1067"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418"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Asllan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Novrus</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Laçi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250/10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4,794.00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334,381.50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104,749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439,130.40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Selman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Novrus</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Laçi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250/13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4,512.90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314,774.78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92,529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407,303.79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Neshat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Sulo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4,738.21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330,490.15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56,859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387,348.67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Abedin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Iljas</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Alushi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250/11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6,569.16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458,198.91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143,536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601,735.06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Sulo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7,612.03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530,939.09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1,522,344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2,053,283.45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Vrenos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Bega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4,538.18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316,538.06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54,458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370,996.22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Ajet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Doko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2,945.37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205,439.56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205,439.56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Adil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Bega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31,810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31,810.00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Ferat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Iljaz</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Alushi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250/12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4,966.08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346,384.08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346,384.08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Shkelqim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Alushi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1,036,347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1,036,347.32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VERZHEZHË, KOMUNA QENDËR, RRETHI SKRAPAR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Jetnor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Vaip</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1,260.13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87,894.07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20,376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108,270.37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Flamur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Sami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Kapllani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1,917.79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133,765.85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34,865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168,631.27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Xhevair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323/19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1,767.26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123,266.39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21,207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144,473.51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Ardjan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1,062.98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74,142.86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74,142.86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Syrja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12,756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12,755.76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9D449B">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Syrja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1,082.54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75,507.17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70,094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145,601.64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Hamit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Kamber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1,073.06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74,845.94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74,845.94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Ardit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11,531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11,530.60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Ramo</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1,242.75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86,681.81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14,913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101,594.81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Barjam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Kalem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3,883.15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270,849.71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78,401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349,250.51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Vesel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Kalem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2,488.62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173,581.25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40,316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213,896.89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Riza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Njazi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323/46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3,407.00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237,638.25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157,131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394,769.09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Riza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Njazi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323/45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1,349.00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94,092.75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62,216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156,308.63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108</w:t>
            </w:r>
          </w:p>
        </w:tc>
        <w:tc>
          <w:tcPr>
            <w:tcW w:w="948"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Gjyrgji</w:t>
            </w:r>
          </w:p>
        </w:tc>
        <w:tc>
          <w:tcPr>
            <w:tcW w:w="1140"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Ali</w:t>
            </w:r>
          </w:p>
        </w:tc>
        <w:tc>
          <w:tcPr>
            <w:tcW w:w="1051"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2,363.40</w:t>
            </w:r>
          </w:p>
        </w:tc>
        <w:tc>
          <w:tcPr>
            <w:tcW w:w="98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164,847.15 </w:t>
            </w:r>
          </w:p>
        </w:tc>
        <w:tc>
          <w:tcPr>
            <w:tcW w:w="1134"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164,847.15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Zenepe</w:t>
            </w:r>
          </w:p>
        </w:tc>
        <w:tc>
          <w:tcPr>
            <w:tcW w:w="1140"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Bektash</w:t>
            </w:r>
          </w:p>
        </w:tc>
        <w:tc>
          <w:tcPr>
            <w:tcW w:w="1051"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A72AD9">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Gazmor</w:t>
            </w:r>
          </w:p>
        </w:tc>
        <w:tc>
          <w:tcPr>
            <w:tcW w:w="1140"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Bektash</w:t>
            </w:r>
          </w:p>
        </w:tc>
        <w:tc>
          <w:tcPr>
            <w:tcW w:w="1051"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A72AD9">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Majlinda</w:t>
            </w:r>
          </w:p>
        </w:tc>
        <w:tc>
          <w:tcPr>
            <w:tcW w:w="1140"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Bektash</w:t>
            </w:r>
          </w:p>
        </w:tc>
        <w:tc>
          <w:tcPr>
            <w:tcW w:w="1051" w:type="dxa"/>
            <w:tcBorders>
              <w:top w:val="nil"/>
              <w:left w:val="nil"/>
              <w:bottom w:val="nil"/>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Malo(Hysaj)</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A72AD9">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Bledar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Bektash</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p>
        </w:tc>
      </w:tr>
      <w:tr w:rsidR="00607CAB" w:rsidRPr="007316D0" w:rsidTr="00A72AD9">
        <w:trPr>
          <w:trHeight w:val="139"/>
        </w:trPr>
        <w:tc>
          <w:tcPr>
            <w:tcW w:w="560" w:type="dxa"/>
            <w:vMerge/>
            <w:tcBorders>
              <w:top w:val="single" w:sz="4" w:space="0" w:color="auto"/>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Vesel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Malo</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69,720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69,720.30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Luan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Teki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323/21</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522.05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36,412.99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36,412.99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Xhevahir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6,265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6,264.60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Syrja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2,503.07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174,589.13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30,037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204,625.97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Perparim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Cela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323/30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2,730.84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190,476.09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1,578,616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1,769,092.11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Ardian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Cela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323/43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2,589.75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180,635.06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31,077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211,712.06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Bardhyl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Iljaz</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Cela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323/18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775.70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54,105.08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9,308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63,413.48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VODICË, KOMUNA VERTOP, RRETHI BERAT</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Ylli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Kadri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Sollaku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6,178.04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1,002,386.99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74,136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1,076,522.99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Fari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Fejzi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347/44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4,567.30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741,044.43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153,900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112,549.00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1,007,493.17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 (objekti është pus uji b/a)</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Yzedin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Shaban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Kallajxhiu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3,513.21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727,234.47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694,305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1,421,539.57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Resul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Yzedin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Kallajxhiu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4,571.08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741,657.73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116,778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858,435.23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Mimoza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Kelodhi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4,186.27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679,222.31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75,375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754,597.67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Ylli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Remzi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Kelodhi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5,647.21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916,259.82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67,766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984,026.22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Xhevaire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Tefik</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347/39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3,448.60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559,535.35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559,535.35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Elvira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Balliu</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41,383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41,383.20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Elvira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Ferit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Balliu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347/40</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2,220.09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360,209.60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360,209.60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Xhevaire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Salianj</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26,641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26,641.20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Petrit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Cane</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347/41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5,021.50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814,738.38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63,271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878,009.28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Ardian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Fahri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347/42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4,397.10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713,429.48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52,765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766,194.68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Afrim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Fahri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347/43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3,673.35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162.25</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596,001.04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56,936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652,937.19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Syrjat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Isuf</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369/89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999.38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206,871.66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105,934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131,998.00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444,804.00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 (objekti është mur guri)</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Milika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Syrjat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Muska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369/82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64.80</w:t>
            </w:r>
          </w:p>
        </w:tc>
        <w:tc>
          <w:tcPr>
            <w:tcW w:w="98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13,413.60 </w:t>
            </w:r>
          </w:p>
        </w:tc>
        <w:tc>
          <w:tcPr>
            <w:tcW w:w="1134"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49,656 </w:t>
            </w:r>
          </w:p>
        </w:tc>
        <w:tc>
          <w:tcPr>
            <w:tcW w:w="906"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63,069.37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Lefter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Rasim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Muska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8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29"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134"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06"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7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Yzedin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Shaban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Kallajxhi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340/19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403.56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83,536.92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585,454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668,991.41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1985" w:type="dxa"/>
            <w:tcBorders>
              <w:top w:val="nil"/>
              <w:left w:val="nil"/>
              <w:bottom w:val="nil"/>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Resul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Yzedin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Kallajxhi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340/18</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258.59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53,528.13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18,993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72,520.75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1985"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FUSHË-PESHTAN, KOMUNA VERTOP, RRETHI BERAT</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Fatos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Sami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283.40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58,663.80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9,879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68,543.12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Vullnet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Baki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1,693.18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350,488.26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350,488.26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Vullnet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55,740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55,740.14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Safet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Kadri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Hima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612.78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126,845.46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20,173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147,018.84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shprehet si mbi pasurinë ka sekuestro nga Procredit Bank</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Rexhep</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Memet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169/23</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566.41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117,246.87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18,646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135,892.76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Festim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Eqerem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497.12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102,903.84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16,365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119,268.37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Zylyftar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Mehmet</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487.89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100,993.23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17,008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118,001.42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Andrea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Enver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Mikolas</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782.13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161,900.91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25,747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187,647.64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Neki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Dilaver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1,022.81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211,721.67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35,655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247,376.48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Adem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Skender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146/1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2,209.47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457,360.29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77,023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534,383.46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K-34-125-(2-C)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Ilias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Gani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Arra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1,338.43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277,055.01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277,055.01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Iljaz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Arra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37,984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37,983.79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Bekim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173/23</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1,404.62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290,756.34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290,756.34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Engjell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48,964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48,964.36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Engjell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2,754.43</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570,167.01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96,018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666,185.39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Durre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2,656.96</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549,990.72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87,468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637,459.16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Faslli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173/26</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3,719.18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769,870.26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126,044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895,913.95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Kujtim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4,255.35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880,857.45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140,084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1,020,941.93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Shkelqime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Sabri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173/28</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4,288.00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887,616.00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887,616.00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Andrea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Enver</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Mikolas</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51,456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51,456.00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Fehim</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Selim</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Hima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428.27</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88,651.89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14,100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102,751.53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Namik</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Baki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1,354.50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280,381.50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280,381.50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Namik</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Murati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47,218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47,217.87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Riza</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Avdyl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173/29</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2,089.29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432,483.03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72,833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505,316.03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Sipërfaqja e caktuar për kompensim nuk është përfundimtare. Sipërfaqja mund të ndryshojë në përfundim të </w:t>
            </w:r>
            <w:r w:rsidR="009D449B">
              <w:rPr>
                <w:rFonts w:ascii="Garamond" w:eastAsia="Times New Roman" w:hAnsi="Garamond"/>
                <w:sz w:val="16"/>
                <w:szCs w:val="16"/>
                <w:lang w:val="sq-AL"/>
              </w:rPr>
              <w:t>procesit</w:t>
            </w:r>
            <w:r w:rsidRPr="007316D0">
              <w:rPr>
                <w:rFonts w:ascii="Garamond" w:eastAsia="Times New Roman" w:hAnsi="Garamond"/>
                <w:sz w:val="16"/>
                <w:szCs w:val="16"/>
                <w:lang w:val="sq-AL"/>
              </w:rPr>
              <w:t xml:space="preserve"> të përmirësimit dhe përditësimit të kadastrës</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Irfan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Avdyl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Salillari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173/30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8,735.08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1,808,161.56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304,506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2,112,667.15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4040F3">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Pellumb</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Shaban</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Bregu</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148/1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627.49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129,890.43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159,330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289,220.51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4040F3">
        <w:trPr>
          <w:trHeight w:val="139"/>
        </w:trPr>
        <w:tc>
          <w:tcPr>
            <w:tcW w:w="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150</w:t>
            </w:r>
          </w:p>
        </w:tc>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Qazim</w:t>
            </w:r>
          </w:p>
        </w:tc>
        <w:tc>
          <w:tcPr>
            <w:tcW w:w="1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Zete</w:t>
            </w:r>
          </w:p>
        </w:tc>
        <w:tc>
          <w:tcPr>
            <w:tcW w:w="10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Torba</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169/14</w:t>
            </w:r>
          </w:p>
        </w:tc>
        <w:tc>
          <w:tcPr>
            <w:tcW w:w="64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626.07</w:t>
            </w:r>
          </w:p>
        </w:tc>
        <w:tc>
          <w:tcPr>
            <w:tcW w:w="9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129,596.49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20,611 </w:t>
            </w:r>
          </w:p>
        </w:tc>
        <w:tc>
          <w:tcPr>
            <w:tcW w:w="90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150,207.70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Njazi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Mjeshtri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169/15</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776.70</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160,776.90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27,076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187,852.66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Xhevair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Kadri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Himi</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169/19</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664.72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137,597.04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137,597.04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Xhevair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Hima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21,882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21,881.92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Xhevair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Kadri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Himi</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169/20</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1,635.12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338,469.84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55,414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393,883.38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MBROSTAR-URA, KOMUNA MBROSTAR, RRETHI FIER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Konstandin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Duka</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40/11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4,611.98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954,679.86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101,464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1,056,143.86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A73292">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Karafil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Muco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40/10</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3,023.85</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625,936.95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625,936.95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A73292">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Izet</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Dashi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66,526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66,525.80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Altin</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Duka</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40/13</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12,548.68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2,597,576.76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2,597,576.76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Kadri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Lipa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309,953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309,952.89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157</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Hair</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Xhemal</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Muço</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40/12</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6,684.58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1,383,708.06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1,383,708.06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180-D]</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Kadri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Lipa</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207,289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207,289.45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158</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Iljas</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Isa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Fisheku</w:t>
            </w:r>
          </w:p>
        </w:tc>
        <w:tc>
          <w:tcPr>
            <w:tcW w:w="880"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39/4</w:t>
            </w:r>
          </w:p>
        </w:tc>
        <w:tc>
          <w:tcPr>
            <w:tcW w:w="645"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9,834.78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2,035,799.46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2,035,799.46 </w:t>
            </w:r>
          </w:p>
        </w:tc>
        <w:tc>
          <w:tcPr>
            <w:tcW w:w="1418"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konfirmon se pasuria është e inskriptuar në favor të Banka Credins/ me masë sekuestro konservative nga shoq. "ZIG"/ barrë hipotekore nga Drejtoria e Tatim Paguesve të Medhenj</w:t>
            </w:r>
            <w:r w:rsidR="008D2894">
              <w:rPr>
                <w:rFonts w:ascii="Garamond" w:eastAsia="Times New Roman" w:hAnsi="Garamond"/>
                <w:sz w:val="16"/>
                <w:szCs w:val="16"/>
                <w:lang w:val="sq-AL"/>
              </w:rPr>
              <w:t>.</w:t>
            </w:r>
          </w:p>
        </w:tc>
      </w:tr>
      <w:tr w:rsidR="00607CAB" w:rsidRPr="007316D0" w:rsidTr="00A72AD9">
        <w:trPr>
          <w:trHeight w:val="139"/>
        </w:trPr>
        <w:tc>
          <w:tcPr>
            <w:tcW w:w="56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Halit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Osmani</w:t>
            </w:r>
          </w:p>
        </w:tc>
        <w:tc>
          <w:tcPr>
            <w:tcW w:w="880"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821"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645"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342,841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342,841.13 </w:t>
            </w:r>
          </w:p>
        </w:tc>
        <w:tc>
          <w:tcPr>
            <w:tcW w:w="1418" w:type="dxa"/>
            <w:vMerge/>
            <w:tcBorders>
              <w:top w:val="nil"/>
              <w:left w:val="double" w:sz="6" w:space="0" w:color="auto"/>
              <w:bottom w:val="single" w:sz="4" w:space="0" w:color="000000"/>
              <w:right w:val="double" w:sz="6" w:space="0" w:color="auto"/>
            </w:tcBorders>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159</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Halil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Mustafa</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Lipe</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70/17</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986.59</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204,224.13 </w:t>
            </w:r>
          </w:p>
        </w:tc>
        <w:tc>
          <w:tcPr>
            <w:tcW w:w="1134" w:type="dxa"/>
            <w:tcBorders>
              <w:top w:val="nil"/>
              <w:left w:val="nil"/>
              <w:bottom w:val="nil"/>
              <w:right w:val="nil"/>
            </w:tcBorders>
            <w:shd w:val="clear" w:color="auto" w:fill="auto"/>
            <w:noWrap/>
            <w:vAlign w:val="bottom"/>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33,636.13</w:t>
            </w:r>
          </w:p>
        </w:tc>
        <w:tc>
          <w:tcPr>
            <w:tcW w:w="90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237,860.26 </w:t>
            </w:r>
          </w:p>
        </w:tc>
        <w:tc>
          <w:tcPr>
            <w:tcW w:w="1418" w:type="dxa"/>
            <w:tcBorders>
              <w:top w:val="single" w:sz="4" w:space="0" w:color="95B3D7"/>
              <w:left w:val="nil"/>
              <w:bottom w:val="single" w:sz="4" w:space="0" w:color="95B3D7"/>
              <w:right w:val="nil"/>
            </w:tcBorders>
            <w:shd w:val="clear" w:color="auto" w:fill="auto"/>
            <w:noWrap/>
            <w:vAlign w:val="bottom"/>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K-34-112-</w:t>
            </w:r>
            <w:r w:rsidR="00582EA4" w:rsidRPr="007316D0">
              <w:rPr>
                <w:rFonts w:ascii="Garamond" w:eastAsia="Times New Roman" w:hAnsi="Garamond"/>
                <w:sz w:val="16"/>
                <w:szCs w:val="16"/>
                <w:lang w:val="sq-AL"/>
              </w:rPr>
              <w:t>ë</w:t>
            </w:r>
            <w:r w:rsidRPr="007316D0">
              <w:rPr>
                <w:rFonts w:ascii="Garamond" w:eastAsia="Times New Roman" w:hAnsi="Garamond"/>
                <w:sz w:val="16"/>
                <w:szCs w:val="16"/>
                <w:lang w:val="sq-AL"/>
              </w:rPr>
              <w:t>180-A]</w:t>
            </w:r>
          </w:p>
        </w:tc>
        <w:tc>
          <w:tcPr>
            <w:tcW w:w="1985" w:type="dxa"/>
            <w:tcBorders>
              <w:top w:val="nil"/>
              <w:left w:val="double" w:sz="6" w:space="0" w:color="auto"/>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160</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Xhevit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Ismail </w:t>
            </w:r>
          </w:p>
        </w:tc>
        <w:tc>
          <w:tcPr>
            <w:tcW w:w="1051" w:type="dxa"/>
            <w:tcBorders>
              <w:top w:val="nil"/>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Buzi</w:t>
            </w:r>
          </w:p>
        </w:tc>
        <w:tc>
          <w:tcPr>
            <w:tcW w:w="88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2637</w:t>
            </w:r>
          </w:p>
        </w:tc>
        <w:tc>
          <w:tcPr>
            <w:tcW w:w="821"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36/15</w:t>
            </w:r>
          </w:p>
        </w:tc>
        <w:tc>
          <w:tcPr>
            <w:tcW w:w="645"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595.86</w:t>
            </w:r>
          </w:p>
        </w:tc>
        <w:tc>
          <w:tcPr>
            <w:tcW w:w="98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123,343.02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7,150 </w:t>
            </w:r>
          </w:p>
        </w:tc>
        <w:tc>
          <w:tcPr>
            <w:tcW w:w="906"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130,493.34 </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163-D]</w:t>
            </w:r>
          </w:p>
        </w:tc>
        <w:tc>
          <w:tcPr>
            <w:tcW w:w="1985" w:type="dxa"/>
            <w:tcBorders>
              <w:top w:val="nil"/>
              <w:left w:val="double" w:sz="6" w:space="0" w:color="auto"/>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Kujtim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Isa</w:t>
            </w:r>
          </w:p>
        </w:tc>
        <w:tc>
          <w:tcPr>
            <w:tcW w:w="1051" w:type="dxa"/>
            <w:tcBorders>
              <w:top w:val="nil"/>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Fisheku</w:t>
            </w:r>
          </w:p>
        </w:tc>
        <w:tc>
          <w:tcPr>
            <w:tcW w:w="88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2639</w:t>
            </w:r>
          </w:p>
        </w:tc>
        <w:tc>
          <w:tcPr>
            <w:tcW w:w="821"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39/11</w:t>
            </w:r>
          </w:p>
        </w:tc>
        <w:tc>
          <w:tcPr>
            <w:tcW w:w="645"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8,800.37</w:t>
            </w:r>
          </w:p>
        </w:tc>
        <w:tc>
          <w:tcPr>
            <w:tcW w:w="98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1,821,676.59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105,604 </w:t>
            </w:r>
          </w:p>
        </w:tc>
        <w:tc>
          <w:tcPr>
            <w:tcW w:w="906"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1,927,281.03 </w:t>
            </w:r>
          </w:p>
        </w:tc>
        <w:tc>
          <w:tcPr>
            <w:tcW w:w="1418" w:type="dxa"/>
            <w:tcBorders>
              <w:top w:val="nil"/>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985" w:type="dxa"/>
            <w:tcBorders>
              <w:top w:val="nil"/>
              <w:left w:val="double" w:sz="6" w:space="0" w:color="auto"/>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Kadri </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Mustafa </w:t>
            </w:r>
          </w:p>
        </w:tc>
        <w:tc>
          <w:tcPr>
            <w:tcW w:w="1051" w:type="dxa"/>
            <w:tcBorders>
              <w:top w:val="nil"/>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Lika</w:t>
            </w:r>
          </w:p>
        </w:tc>
        <w:tc>
          <w:tcPr>
            <w:tcW w:w="88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2640</w:t>
            </w:r>
          </w:p>
        </w:tc>
        <w:tc>
          <w:tcPr>
            <w:tcW w:w="821"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71/8</w:t>
            </w:r>
          </w:p>
        </w:tc>
        <w:tc>
          <w:tcPr>
            <w:tcW w:w="645"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1067"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1,000.87</w:t>
            </w:r>
          </w:p>
        </w:tc>
        <w:tc>
          <w:tcPr>
            <w:tcW w:w="986"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207,180.09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12,010 </w:t>
            </w:r>
          </w:p>
        </w:tc>
        <w:tc>
          <w:tcPr>
            <w:tcW w:w="906" w:type="dxa"/>
            <w:tcBorders>
              <w:top w:val="nil"/>
              <w:left w:val="nil"/>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78"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219,190.53 </w:t>
            </w:r>
          </w:p>
        </w:tc>
        <w:tc>
          <w:tcPr>
            <w:tcW w:w="1418" w:type="dxa"/>
            <w:tcBorders>
              <w:top w:val="nil"/>
              <w:left w:val="nil"/>
              <w:bottom w:val="single" w:sz="4" w:space="0" w:color="auto"/>
              <w:right w:val="single" w:sz="4"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985" w:type="dxa"/>
            <w:tcBorders>
              <w:top w:val="nil"/>
              <w:left w:val="double" w:sz="6" w:space="0" w:color="auto"/>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SHEQ MARINAS, KOMUNA TOPOJË, RRETHI FIER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163</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Miti</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Todi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Çako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3358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255/4</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607.38</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125,727.66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24,198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149,925.68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K-34-111-(173-A)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konfirmon se ndalohen veprimet mbi pasurinë deri në zgjidhjen e problemit "Mungon vula në AMTP"</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164</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Vangjel</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Miti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Çuko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3358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255/11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3,814.21</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789,541.47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45,771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835,311.99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K-34-111-(173-A)</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165</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Edmond</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Çako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3358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255/2</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4,762.84</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985,907.88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57,154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1,043,061.96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K-34-111-(157-C)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konfirmon se ndalohen veprimet mbi pasurinë deri në zgjidhjen e problemit "Mungon vula në AMTP"</w:t>
            </w:r>
            <w:r w:rsidR="008D2894">
              <w:rPr>
                <w:rFonts w:ascii="Garamond" w:eastAsia="Times New Roman" w:hAnsi="Garamond"/>
                <w:sz w:val="16"/>
                <w:szCs w:val="16"/>
                <w:lang w:val="sq-AL"/>
              </w:rPr>
              <w:t>.</w:t>
            </w:r>
          </w:p>
        </w:tc>
      </w:tr>
      <w:tr w:rsidR="00607CAB" w:rsidRPr="007316D0" w:rsidTr="00A72AD9">
        <w:trPr>
          <w:trHeight w:val="139"/>
        </w:trPr>
        <w:tc>
          <w:tcPr>
            <w:tcW w:w="560" w:type="dxa"/>
            <w:tcBorders>
              <w:top w:val="nil"/>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166</w:t>
            </w:r>
          </w:p>
        </w:tc>
        <w:tc>
          <w:tcPr>
            <w:tcW w:w="948"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Kalie</w:t>
            </w:r>
          </w:p>
        </w:tc>
        <w:tc>
          <w:tcPr>
            <w:tcW w:w="114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Leksi</w:t>
            </w:r>
          </w:p>
        </w:tc>
        <w:tc>
          <w:tcPr>
            <w:tcW w:w="105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Çako</w:t>
            </w:r>
          </w:p>
        </w:tc>
        <w:tc>
          <w:tcPr>
            <w:tcW w:w="880"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3358</w:t>
            </w:r>
          </w:p>
        </w:tc>
        <w:tc>
          <w:tcPr>
            <w:tcW w:w="821"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255/1</w:t>
            </w:r>
          </w:p>
        </w:tc>
        <w:tc>
          <w:tcPr>
            <w:tcW w:w="645"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2,357.92</w:t>
            </w:r>
          </w:p>
        </w:tc>
        <w:tc>
          <w:tcPr>
            <w:tcW w:w="98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207.00</w:t>
            </w:r>
          </w:p>
        </w:tc>
        <w:tc>
          <w:tcPr>
            <w:tcW w:w="1129"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488,089.44 </w:t>
            </w:r>
          </w:p>
        </w:tc>
        <w:tc>
          <w:tcPr>
            <w:tcW w:w="1134"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36,495 </w:t>
            </w:r>
          </w:p>
        </w:tc>
        <w:tc>
          <w:tcPr>
            <w:tcW w:w="906"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7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524,584.48 </w:t>
            </w:r>
          </w:p>
        </w:tc>
        <w:tc>
          <w:tcPr>
            <w:tcW w:w="1418" w:type="dxa"/>
            <w:tcBorders>
              <w:top w:val="nil"/>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K-34-111-(157-C)</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konfirmon se ndalohen veprimet mbi pasurinë deri në zgjidhjen e problemit "Mungon vula në AMTP"</w:t>
            </w:r>
            <w:r w:rsidR="008D2894">
              <w:rPr>
                <w:rFonts w:ascii="Garamond" w:eastAsia="Times New Roman" w:hAnsi="Garamond"/>
                <w:sz w:val="16"/>
                <w:szCs w:val="16"/>
                <w:lang w:val="sq-AL"/>
              </w:rPr>
              <w:t>.</w:t>
            </w:r>
          </w:p>
        </w:tc>
      </w:tr>
      <w:tr w:rsidR="00607CAB" w:rsidRPr="007316D0" w:rsidTr="00A72AD9">
        <w:trPr>
          <w:trHeight w:val="139"/>
        </w:trPr>
        <w:tc>
          <w:tcPr>
            <w:tcW w:w="6045" w:type="dxa"/>
            <w:gridSpan w:val="7"/>
            <w:tcBorders>
              <w:top w:val="single" w:sz="4" w:space="0" w:color="auto"/>
              <w:left w:val="double" w:sz="6" w:space="0" w:color="auto"/>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FSHATI COROVODE, KOMUNA COROVODE, RRETHI SKRAPAR</w:t>
            </w:r>
          </w:p>
        </w:tc>
        <w:tc>
          <w:tcPr>
            <w:tcW w:w="1067"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8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29"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134"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06"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07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418" w:type="dxa"/>
            <w:tcBorders>
              <w:top w:val="nil"/>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985" w:type="dxa"/>
            <w:tcBorders>
              <w:top w:val="nil"/>
              <w:left w:val="nil"/>
              <w:bottom w:val="single" w:sz="4" w:space="0" w:color="auto"/>
              <w:right w:val="double" w:sz="6" w:space="0" w:color="auto"/>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607CAB" w:rsidRPr="007316D0" w:rsidTr="00A72AD9">
        <w:trPr>
          <w:trHeight w:val="139"/>
        </w:trPr>
        <w:tc>
          <w:tcPr>
            <w:tcW w:w="560"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167</w:t>
            </w:r>
          </w:p>
        </w:tc>
        <w:tc>
          <w:tcPr>
            <w:tcW w:w="948" w:type="dxa"/>
            <w:tcBorders>
              <w:top w:val="single" w:sz="4" w:space="0" w:color="auto"/>
              <w:left w:val="nil"/>
              <w:bottom w:val="single" w:sz="4" w:space="0" w:color="auto"/>
              <w:right w:val="nil"/>
            </w:tcBorders>
            <w:shd w:val="clear" w:color="000000" w:fill="FFFFFF"/>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Veli</w:t>
            </w:r>
          </w:p>
        </w:tc>
        <w:tc>
          <w:tcPr>
            <w:tcW w:w="1140" w:type="dxa"/>
            <w:tcBorders>
              <w:top w:val="single" w:sz="4" w:space="0" w:color="auto"/>
              <w:left w:val="double" w:sz="6" w:space="0" w:color="auto"/>
              <w:bottom w:val="single" w:sz="4" w:space="0" w:color="auto"/>
              <w:right w:val="nil"/>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Qani</w:t>
            </w:r>
          </w:p>
        </w:tc>
        <w:tc>
          <w:tcPr>
            <w:tcW w:w="1051" w:type="dxa"/>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Myzyri</w:t>
            </w:r>
          </w:p>
        </w:tc>
        <w:tc>
          <w:tcPr>
            <w:tcW w:w="880"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1420</w:t>
            </w:r>
          </w:p>
        </w:tc>
        <w:tc>
          <w:tcPr>
            <w:tcW w:w="821"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17/62</w:t>
            </w:r>
          </w:p>
        </w:tc>
        <w:tc>
          <w:tcPr>
            <w:tcW w:w="645"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1067"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1,953.06</w:t>
            </w:r>
          </w:p>
        </w:tc>
        <w:tc>
          <w:tcPr>
            <w:tcW w:w="98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69.75</w:t>
            </w:r>
          </w:p>
        </w:tc>
        <w:tc>
          <w:tcPr>
            <w:tcW w:w="1129"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136,225.94 </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23,437 </w:t>
            </w:r>
          </w:p>
        </w:tc>
        <w:tc>
          <w:tcPr>
            <w:tcW w:w="906"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1078"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159,662.66 </w:t>
            </w:r>
          </w:p>
        </w:tc>
        <w:tc>
          <w:tcPr>
            <w:tcW w:w="1418" w:type="dxa"/>
            <w:tcBorders>
              <w:top w:val="single" w:sz="4" w:space="0" w:color="auto"/>
              <w:left w:val="nil"/>
              <w:bottom w:val="single" w:sz="4" w:space="0" w:color="auto"/>
              <w:right w:val="double" w:sz="6" w:space="0" w:color="auto"/>
            </w:tcBorders>
            <w:shd w:val="clear" w:color="000000" w:fill="FFFFFF"/>
            <w:noWrap/>
            <w:vAlign w:val="center"/>
            <w:hideMark/>
          </w:tcPr>
          <w:p w:rsidR="00607CAB" w:rsidRPr="007316D0" w:rsidRDefault="00607CAB" w:rsidP="00607CAB">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CO-I-4,-</w:t>
            </w:r>
          </w:p>
        </w:tc>
        <w:tc>
          <w:tcPr>
            <w:tcW w:w="1985" w:type="dxa"/>
            <w:tcBorders>
              <w:top w:val="single" w:sz="4" w:space="0" w:color="auto"/>
              <w:left w:val="nil"/>
              <w:bottom w:val="single" w:sz="4" w:space="0" w:color="auto"/>
              <w:right w:val="double" w:sz="6" w:space="0" w:color="auto"/>
            </w:tcBorders>
            <w:shd w:val="clear" w:color="000000" w:fill="FFFFFF"/>
            <w:vAlign w:val="center"/>
            <w:hideMark/>
          </w:tcPr>
          <w:p w:rsidR="00607CAB" w:rsidRPr="007316D0" w:rsidRDefault="00607CAB"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A72AD9" w:rsidRPr="007316D0" w:rsidTr="00A72AD9">
        <w:trPr>
          <w:trHeight w:val="139"/>
        </w:trPr>
        <w:tc>
          <w:tcPr>
            <w:tcW w:w="3699" w:type="dxa"/>
            <w:gridSpan w:val="4"/>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TOTALI</w:t>
            </w:r>
          </w:p>
        </w:tc>
        <w:tc>
          <w:tcPr>
            <w:tcW w:w="880"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center"/>
              <w:rPr>
                <w:rFonts w:ascii="Garamond" w:eastAsia="Times New Roman" w:hAnsi="Garamond"/>
                <w:sz w:val="16"/>
                <w:szCs w:val="16"/>
                <w:lang w:val="sq-AL"/>
              </w:rPr>
            </w:pPr>
          </w:p>
        </w:tc>
        <w:tc>
          <w:tcPr>
            <w:tcW w:w="821"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center"/>
              <w:rPr>
                <w:rFonts w:ascii="Garamond" w:eastAsia="Times New Roman" w:hAnsi="Garamond"/>
                <w:sz w:val="16"/>
                <w:szCs w:val="16"/>
                <w:lang w:val="sq-AL"/>
              </w:rPr>
            </w:pPr>
          </w:p>
        </w:tc>
        <w:tc>
          <w:tcPr>
            <w:tcW w:w="645"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center"/>
              <w:rPr>
                <w:rFonts w:ascii="Garamond" w:eastAsia="Times New Roman" w:hAnsi="Garamond"/>
                <w:sz w:val="16"/>
                <w:szCs w:val="16"/>
                <w:lang w:val="sq-AL"/>
              </w:rPr>
            </w:pPr>
          </w:p>
        </w:tc>
        <w:tc>
          <w:tcPr>
            <w:tcW w:w="1067"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right"/>
              <w:rPr>
                <w:rFonts w:ascii="Garamond" w:eastAsia="Times New Roman" w:hAnsi="Garamond"/>
                <w:sz w:val="14"/>
                <w:szCs w:val="14"/>
                <w:lang w:val="sq-AL"/>
              </w:rPr>
            </w:pPr>
            <w:r w:rsidRPr="007316D0">
              <w:rPr>
                <w:rFonts w:ascii="Times New Roman" w:eastAsia="Times New Roman" w:hAnsi="Times New Roman"/>
                <w:b/>
                <w:bCs/>
                <w:color w:val="000000"/>
                <w:sz w:val="14"/>
                <w:szCs w:val="14"/>
                <w:lang w:val="sq-AL"/>
              </w:rPr>
              <w:t>410,469.90</w:t>
            </w:r>
          </w:p>
        </w:tc>
        <w:tc>
          <w:tcPr>
            <w:tcW w:w="986"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right"/>
              <w:rPr>
                <w:rFonts w:ascii="Garamond" w:eastAsia="Times New Roman" w:hAnsi="Garamond"/>
                <w:color w:val="000000"/>
                <w:sz w:val="14"/>
                <w:szCs w:val="14"/>
                <w:lang w:val="sq-AL"/>
              </w:rPr>
            </w:pPr>
          </w:p>
        </w:tc>
        <w:tc>
          <w:tcPr>
            <w:tcW w:w="1129"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left"/>
              <w:rPr>
                <w:rFonts w:ascii="Garamond" w:eastAsia="Times New Roman" w:hAnsi="Garamond"/>
                <w:color w:val="000000"/>
                <w:sz w:val="14"/>
                <w:szCs w:val="14"/>
                <w:lang w:val="sq-AL"/>
              </w:rPr>
            </w:pPr>
            <w:r w:rsidRPr="007316D0">
              <w:rPr>
                <w:rFonts w:ascii="Times New Roman" w:eastAsia="Times New Roman" w:hAnsi="Times New Roman"/>
                <w:b/>
                <w:bCs/>
                <w:color w:val="000000"/>
                <w:sz w:val="14"/>
                <w:szCs w:val="14"/>
                <w:lang w:val="sq-AL"/>
              </w:rPr>
              <w:t>57,052,249.17</w:t>
            </w:r>
          </w:p>
        </w:tc>
        <w:tc>
          <w:tcPr>
            <w:tcW w:w="1134"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A15834">
            <w:pPr>
              <w:spacing w:after="0" w:line="240" w:lineRule="auto"/>
              <w:ind w:firstLine="0"/>
              <w:jc w:val="right"/>
              <w:rPr>
                <w:rFonts w:ascii="Times New Roman" w:eastAsia="Times New Roman" w:hAnsi="Times New Roman"/>
                <w:b/>
                <w:bCs/>
                <w:color w:val="000000"/>
                <w:sz w:val="14"/>
                <w:szCs w:val="14"/>
                <w:lang w:val="sq-AL"/>
              </w:rPr>
            </w:pPr>
            <w:r w:rsidRPr="007316D0">
              <w:rPr>
                <w:rFonts w:ascii="Times New Roman" w:eastAsia="Times New Roman" w:hAnsi="Times New Roman"/>
                <w:b/>
                <w:bCs/>
                <w:color w:val="000000"/>
                <w:sz w:val="14"/>
                <w:szCs w:val="14"/>
                <w:lang w:val="sq-AL"/>
              </w:rPr>
              <w:t>14,073,212.14</w:t>
            </w:r>
          </w:p>
        </w:tc>
        <w:tc>
          <w:tcPr>
            <w:tcW w:w="906"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A15834">
            <w:pPr>
              <w:spacing w:after="0" w:line="240" w:lineRule="auto"/>
              <w:ind w:firstLine="0"/>
              <w:jc w:val="right"/>
              <w:rPr>
                <w:rFonts w:ascii="Times New Roman" w:eastAsia="Times New Roman" w:hAnsi="Times New Roman"/>
                <w:b/>
                <w:bCs/>
                <w:color w:val="000000"/>
                <w:sz w:val="14"/>
                <w:szCs w:val="14"/>
                <w:lang w:val="sq-AL"/>
              </w:rPr>
            </w:pPr>
            <w:r w:rsidRPr="007316D0">
              <w:rPr>
                <w:rFonts w:ascii="Times New Roman" w:eastAsia="Times New Roman" w:hAnsi="Times New Roman"/>
                <w:b/>
                <w:bCs/>
                <w:color w:val="000000"/>
                <w:sz w:val="14"/>
                <w:szCs w:val="14"/>
                <w:lang w:val="sq-AL"/>
              </w:rPr>
              <w:t>244,547.00</w:t>
            </w:r>
          </w:p>
        </w:tc>
        <w:tc>
          <w:tcPr>
            <w:tcW w:w="1078"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A15834">
            <w:pPr>
              <w:spacing w:after="0" w:line="240" w:lineRule="auto"/>
              <w:ind w:firstLine="0"/>
              <w:jc w:val="right"/>
              <w:rPr>
                <w:rFonts w:ascii="Times New Roman" w:eastAsia="Times New Roman" w:hAnsi="Times New Roman"/>
                <w:b/>
                <w:bCs/>
                <w:color w:val="000000"/>
                <w:sz w:val="14"/>
                <w:szCs w:val="14"/>
                <w:lang w:val="sq-AL"/>
              </w:rPr>
            </w:pPr>
            <w:r w:rsidRPr="007316D0">
              <w:rPr>
                <w:rFonts w:ascii="Times New Roman" w:eastAsia="Times New Roman" w:hAnsi="Times New Roman"/>
                <w:b/>
                <w:bCs/>
                <w:color w:val="000000"/>
                <w:sz w:val="14"/>
                <w:szCs w:val="14"/>
                <w:lang w:val="sq-AL"/>
              </w:rPr>
              <w:t>71,370,008.31</w:t>
            </w:r>
          </w:p>
        </w:tc>
        <w:tc>
          <w:tcPr>
            <w:tcW w:w="1418" w:type="dxa"/>
            <w:tcBorders>
              <w:top w:val="single" w:sz="4" w:space="0" w:color="auto"/>
              <w:left w:val="nil"/>
              <w:bottom w:val="single" w:sz="4" w:space="0" w:color="auto"/>
              <w:right w:val="double" w:sz="6" w:space="0" w:color="auto"/>
            </w:tcBorders>
            <w:shd w:val="clear" w:color="000000" w:fill="FFFFFF"/>
            <w:noWrap/>
            <w:vAlign w:val="center"/>
            <w:hideMark/>
          </w:tcPr>
          <w:p w:rsidR="00A72AD9" w:rsidRPr="007316D0" w:rsidRDefault="00A72AD9" w:rsidP="00607CAB">
            <w:pPr>
              <w:spacing w:after="0" w:line="240" w:lineRule="auto"/>
              <w:ind w:firstLine="0"/>
              <w:jc w:val="center"/>
              <w:rPr>
                <w:rFonts w:ascii="Garamond" w:eastAsia="Times New Roman" w:hAnsi="Garamond"/>
                <w:sz w:val="16"/>
                <w:szCs w:val="16"/>
                <w:lang w:val="sq-AL"/>
              </w:rPr>
            </w:pPr>
          </w:p>
        </w:tc>
        <w:tc>
          <w:tcPr>
            <w:tcW w:w="1985" w:type="dxa"/>
            <w:tcBorders>
              <w:top w:val="single" w:sz="4" w:space="0" w:color="auto"/>
              <w:left w:val="nil"/>
              <w:bottom w:val="single" w:sz="4" w:space="0" w:color="auto"/>
              <w:right w:val="double" w:sz="6" w:space="0" w:color="auto"/>
            </w:tcBorders>
            <w:shd w:val="clear" w:color="000000" w:fill="FFFFFF"/>
            <w:vAlign w:val="center"/>
            <w:hideMark/>
          </w:tcPr>
          <w:p w:rsidR="00A72AD9" w:rsidRPr="007316D0" w:rsidRDefault="00A72AD9" w:rsidP="00607CAB">
            <w:pPr>
              <w:spacing w:after="0" w:line="240" w:lineRule="auto"/>
              <w:ind w:firstLine="0"/>
              <w:jc w:val="center"/>
              <w:rPr>
                <w:rFonts w:ascii="Garamond" w:eastAsia="Times New Roman" w:hAnsi="Garamond"/>
                <w:sz w:val="16"/>
                <w:szCs w:val="16"/>
                <w:lang w:val="sq-AL"/>
              </w:rPr>
            </w:pPr>
          </w:p>
        </w:tc>
      </w:tr>
    </w:tbl>
    <w:p w:rsidR="00B25C90" w:rsidRPr="007316D0" w:rsidRDefault="00B25C90" w:rsidP="0074259E">
      <w:pPr>
        <w:pStyle w:val="Paragrafi"/>
        <w:rPr>
          <w:lang w:val="sq-AL"/>
        </w:rPr>
      </w:pPr>
    </w:p>
    <w:p w:rsidR="00582EA4" w:rsidRPr="007316D0" w:rsidRDefault="00582EA4" w:rsidP="0074259E">
      <w:pPr>
        <w:pStyle w:val="Paragrafi"/>
        <w:rPr>
          <w:rFonts w:eastAsia="Times New Roman"/>
          <w:b/>
          <w:bCs/>
          <w:color w:val="000000"/>
          <w:sz w:val="16"/>
          <w:szCs w:val="16"/>
          <w:lang w:val="sq-AL"/>
        </w:rPr>
      </w:pPr>
      <w:r w:rsidRPr="007316D0">
        <w:rPr>
          <w:rFonts w:eastAsia="Times New Roman"/>
          <w:b/>
          <w:bCs/>
          <w:color w:val="000000"/>
          <w:sz w:val="16"/>
          <w:szCs w:val="16"/>
          <w:lang w:val="sq-AL"/>
        </w:rPr>
        <w:t xml:space="preserve">RRETHET DEVOLL, KORÇË, SKRAPAR, BERAT, FIER </w:t>
      </w:r>
    </w:p>
    <w:p w:rsidR="00582EA4" w:rsidRPr="007316D0" w:rsidRDefault="00582EA4" w:rsidP="00582EA4">
      <w:pPr>
        <w:pStyle w:val="Paragrafi"/>
        <w:jc w:val="center"/>
        <w:rPr>
          <w:rFonts w:eastAsia="Times New Roman"/>
          <w:b/>
          <w:bCs/>
          <w:color w:val="000000"/>
          <w:sz w:val="16"/>
          <w:szCs w:val="16"/>
          <w:lang w:val="sq-AL"/>
        </w:rPr>
      </w:pPr>
      <w:r w:rsidRPr="007316D0">
        <w:rPr>
          <w:rFonts w:eastAsia="Times New Roman"/>
          <w:b/>
          <w:bCs/>
          <w:color w:val="000000"/>
          <w:sz w:val="16"/>
          <w:szCs w:val="16"/>
          <w:lang w:val="sq-AL"/>
        </w:rPr>
        <w:t xml:space="preserve">LISTA E PRONARËVE TË CILËT PREKEN NGA SHESHET E DEPOZITIMIT/MAGAZINIMIT TË TUBAVE </w:t>
      </w:r>
    </w:p>
    <w:p w:rsidR="00B25C90" w:rsidRPr="007316D0" w:rsidRDefault="00582EA4" w:rsidP="00582EA4">
      <w:pPr>
        <w:pStyle w:val="Paragrafi"/>
        <w:jc w:val="center"/>
        <w:rPr>
          <w:rFonts w:eastAsia="Times New Roman"/>
          <w:b/>
          <w:bCs/>
          <w:color w:val="000000"/>
          <w:sz w:val="16"/>
          <w:szCs w:val="16"/>
          <w:lang w:val="sq-AL"/>
        </w:rPr>
      </w:pPr>
      <w:r w:rsidRPr="007316D0">
        <w:rPr>
          <w:rFonts w:eastAsia="Times New Roman"/>
          <w:b/>
          <w:bCs/>
          <w:color w:val="000000"/>
          <w:sz w:val="16"/>
          <w:szCs w:val="16"/>
          <w:lang w:val="sq-AL"/>
        </w:rPr>
        <w:t>DHE KAMPEVE TË PUNËTORËVE ME MINIMUMIN E KOMPENSIMIT</w:t>
      </w:r>
    </w:p>
    <w:tbl>
      <w:tblPr>
        <w:tblW w:w="5000" w:type="pct"/>
        <w:jc w:val="center"/>
        <w:tblLook w:val="04A0"/>
      </w:tblPr>
      <w:tblGrid>
        <w:gridCol w:w="448"/>
        <w:gridCol w:w="1835"/>
        <w:gridCol w:w="1025"/>
        <w:gridCol w:w="1238"/>
        <w:gridCol w:w="1329"/>
        <w:gridCol w:w="829"/>
        <w:gridCol w:w="942"/>
        <w:gridCol w:w="1295"/>
        <w:gridCol w:w="1217"/>
        <w:gridCol w:w="1552"/>
        <w:gridCol w:w="1514"/>
        <w:gridCol w:w="2392"/>
      </w:tblGrid>
      <w:tr w:rsidR="00CC5045" w:rsidRPr="007316D0" w:rsidTr="00E83DD5">
        <w:trPr>
          <w:trHeight w:val="139"/>
          <w:jc w:val="center"/>
        </w:trPr>
        <w:tc>
          <w:tcPr>
            <w:tcW w:w="133"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p>
        </w:tc>
        <w:tc>
          <w:tcPr>
            <w:tcW w:w="480"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sz w:val="16"/>
                <w:szCs w:val="16"/>
                <w:lang w:val="sq-AL"/>
              </w:rPr>
            </w:pPr>
          </w:p>
        </w:tc>
        <w:tc>
          <w:tcPr>
            <w:tcW w:w="278"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sz w:val="16"/>
                <w:szCs w:val="16"/>
                <w:lang w:val="sq-AL"/>
              </w:rPr>
            </w:pPr>
          </w:p>
        </w:tc>
        <w:tc>
          <w:tcPr>
            <w:tcW w:w="330"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sz w:val="16"/>
                <w:szCs w:val="16"/>
                <w:lang w:val="sq-AL"/>
              </w:rPr>
            </w:pPr>
          </w:p>
        </w:tc>
        <w:tc>
          <w:tcPr>
            <w:tcW w:w="455"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p>
        </w:tc>
        <w:tc>
          <w:tcPr>
            <w:tcW w:w="295" w:type="pct"/>
            <w:tcBorders>
              <w:top w:val="nil"/>
              <w:left w:val="nil"/>
              <w:bottom w:val="nil"/>
              <w:right w:val="nil"/>
            </w:tcBorders>
            <w:shd w:val="clear" w:color="000000" w:fill="FFFFFF"/>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31"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p>
        </w:tc>
        <w:tc>
          <w:tcPr>
            <w:tcW w:w="444"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p>
        </w:tc>
        <w:tc>
          <w:tcPr>
            <w:tcW w:w="419"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p>
        </w:tc>
        <w:tc>
          <w:tcPr>
            <w:tcW w:w="526" w:type="pct"/>
            <w:tcBorders>
              <w:top w:val="nil"/>
              <w:left w:val="nil"/>
              <w:bottom w:val="nil"/>
              <w:right w:val="nil"/>
            </w:tcBorders>
            <w:shd w:val="clear" w:color="000000" w:fill="FFFFFF"/>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514" w:type="pct"/>
            <w:tcBorders>
              <w:top w:val="nil"/>
              <w:left w:val="nil"/>
              <w:bottom w:val="nil"/>
              <w:right w:val="nil"/>
            </w:tcBorders>
            <w:shd w:val="clear" w:color="auto" w:fill="auto"/>
            <w:noWrap/>
            <w:vAlign w:val="bottom"/>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p>
        </w:tc>
        <w:tc>
          <w:tcPr>
            <w:tcW w:w="795" w:type="pct"/>
            <w:tcBorders>
              <w:top w:val="nil"/>
              <w:left w:val="nil"/>
              <w:bottom w:val="nil"/>
              <w:right w:val="nil"/>
            </w:tcBorders>
            <w:shd w:val="clear" w:color="auto" w:fill="auto"/>
            <w:vAlign w:val="bottom"/>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r>
      <w:tr w:rsidR="00CC5045" w:rsidRPr="007316D0" w:rsidTr="00E83DD5">
        <w:trPr>
          <w:trHeight w:val="139"/>
          <w:jc w:val="center"/>
        </w:trPr>
        <w:tc>
          <w:tcPr>
            <w:tcW w:w="133" w:type="pct"/>
            <w:tcBorders>
              <w:top w:val="double" w:sz="6" w:space="0" w:color="auto"/>
              <w:left w:val="double" w:sz="6" w:space="0" w:color="auto"/>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Nr.</w:t>
            </w:r>
          </w:p>
        </w:tc>
        <w:tc>
          <w:tcPr>
            <w:tcW w:w="480"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Emër</w:t>
            </w:r>
          </w:p>
        </w:tc>
        <w:tc>
          <w:tcPr>
            <w:tcW w:w="278"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Atësi</w:t>
            </w:r>
          </w:p>
        </w:tc>
        <w:tc>
          <w:tcPr>
            <w:tcW w:w="330"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Mbiemër</w:t>
            </w:r>
          </w:p>
        </w:tc>
        <w:tc>
          <w:tcPr>
            <w:tcW w:w="455"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ZK.</w:t>
            </w:r>
          </w:p>
        </w:tc>
        <w:tc>
          <w:tcPr>
            <w:tcW w:w="295" w:type="pct"/>
            <w:tcBorders>
              <w:top w:val="double" w:sz="6" w:space="0" w:color="auto"/>
              <w:left w:val="nil"/>
              <w:bottom w:val="single" w:sz="4" w:space="0" w:color="auto"/>
              <w:right w:val="double" w:sz="6" w:space="0" w:color="auto"/>
            </w:tcBorders>
            <w:shd w:val="clear" w:color="000000" w:fill="FFFFFF"/>
            <w:vAlign w:val="center"/>
            <w:hideMark/>
          </w:tcPr>
          <w:p w:rsidR="00CC5045" w:rsidRPr="007316D0" w:rsidRDefault="008D2894" w:rsidP="00CC504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pasurisë</w:t>
            </w:r>
          </w:p>
        </w:tc>
        <w:tc>
          <w:tcPr>
            <w:tcW w:w="331"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8D2894" w:rsidP="00CC504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Lloji i pasurisë</w:t>
            </w:r>
          </w:p>
        </w:tc>
        <w:tc>
          <w:tcPr>
            <w:tcW w:w="444"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Sip. m</w:t>
            </w:r>
            <w:r w:rsidRPr="007316D0">
              <w:rPr>
                <w:rFonts w:ascii="Garamond" w:eastAsia="Times New Roman" w:hAnsi="Garamond"/>
                <w:b/>
                <w:bCs/>
                <w:color w:val="000000"/>
                <w:sz w:val="16"/>
                <w:szCs w:val="16"/>
                <w:vertAlign w:val="superscript"/>
                <w:lang w:val="sq-AL"/>
              </w:rPr>
              <w:t>2</w:t>
            </w:r>
            <w:r w:rsidRPr="007316D0">
              <w:rPr>
                <w:rFonts w:ascii="Garamond" w:eastAsia="Times New Roman" w:hAnsi="Garamond"/>
                <w:b/>
                <w:bCs/>
                <w:color w:val="000000"/>
                <w:sz w:val="16"/>
                <w:szCs w:val="16"/>
                <w:lang w:val="sq-AL"/>
              </w:rPr>
              <w:t xml:space="preserve"> për </w:t>
            </w:r>
            <w:r w:rsidR="008D2894" w:rsidRPr="007316D0">
              <w:rPr>
                <w:rFonts w:ascii="Garamond" w:eastAsia="Times New Roman" w:hAnsi="Garamond"/>
                <w:b/>
                <w:bCs/>
                <w:color w:val="000000"/>
                <w:sz w:val="16"/>
                <w:szCs w:val="16"/>
                <w:lang w:val="sq-AL"/>
              </w:rPr>
              <w:t>marrje në përdorim të përkohshëm</w:t>
            </w:r>
          </w:p>
        </w:tc>
        <w:tc>
          <w:tcPr>
            <w:tcW w:w="419"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e kulturave</w:t>
            </w:r>
          </w:p>
        </w:tc>
        <w:tc>
          <w:tcPr>
            <w:tcW w:w="526" w:type="pct"/>
            <w:tcBorders>
              <w:top w:val="double" w:sz="6" w:space="0" w:color="auto"/>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lekë</w:t>
            </w:r>
          </w:p>
        </w:tc>
        <w:tc>
          <w:tcPr>
            <w:tcW w:w="514"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8D2894" w:rsidP="00CC5045">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Indeksi </w:t>
            </w:r>
            <w:r w:rsidRPr="007316D0">
              <w:rPr>
                <w:rFonts w:ascii="Garamond" w:eastAsia="Times New Roman" w:hAnsi="Garamond"/>
                <w:b/>
                <w:bCs/>
                <w:color w:val="000000"/>
                <w:sz w:val="16"/>
                <w:szCs w:val="16"/>
                <w:lang w:val="sq-AL"/>
              </w:rPr>
              <w:t xml:space="preserve"> </w:t>
            </w:r>
            <w:r>
              <w:rPr>
                <w:rFonts w:ascii="Garamond" w:eastAsia="Times New Roman" w:hAnsi="Garamond"/>
                <w:b/>
                <w:bCs/>
                <w:color w:val="000000"/>
                <w:sz w:val="16"/>
                <w:szCs w:val="16"/>
                <w:lang w:val="sq-AL"/>
              </w:rPr>
              <w:t xml:space="preserve">i </w:t>
            </w:r>
            <w:r w:rsidRPr="007316D0">
              <w:rPr>
                <w:rFonts w:ascii="Garamond" w:eastAsia="Times New Roman" w:hAnsi="Garamond"/>
                <w:b/>
                <w:bCs/>
                <w:color w:val="000000"/>
                <w:sz w:val="16"/>
                <w:szCs w:val="16"/>
                <w:lang w:val="sq-AL"/>
              </w:rPr>
              <w:t xml:space="preserve">hartës </w:t>
            </w:r>
          </w:p>
        </w:tc>
        <w:tc>
          <w:tcPr>
            <w:tcW w:w="795" w:type="pct"/>
            <w:tcBorders>
              <w:top w:val="double" w:sz="6" w:space="0" w:color="auto"/>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Shënime</w:t>
            </w:r>
          </w:p>
        </w:tc>
      </w:tr>
      <w:tr w:rsidR="00CC5045" w:rsidRPr="007316D0" w:rsidTr="00E83DD5">
        <w:trPr>
          <w:trHeight w:val="139"/>
          <w:jc w:val="center"/>
        </w:trPr>
        <w:tc>
          <w:tcPr>
            <w:tcW w:w="1971" w:type="pct"/>
            <w:gridSpan w:val="6"/>
            <w:tcBorders>
              <w:top w:val="single" w:sz="4" w:space="0" w:color="auto"/>
              <w:left w:val="double" w:sz="6" w:space="0" w:color="auto"/>
              <w:bottom w:val="single" w:sz="4" w:space="0" w:color="auto"/>
              <w:right w:val="nil"/>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STROPAN, KOMUNA HOÇISHT, RRETHI DEVOLL</w:t>
            </w:r>
          </w:p>
        </w:tc>
        <w:tc>
          <w:tcPr>
            <w:tcW w:w="331" w:type="pct"/>
            <w:tcBorders>
              <w:top w:val="nil"/>
              <w:left w:val="nil"/>
              <w:bottom w:val="single" w:sz="4" w:space="0" w:color="auto"/>
              <w:right w:val="nil"/>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44" w:type="pct"/>
            <w:tcBorders>
              <w:top w:val="nil"/>
              <w:left w:val="nil"/>
              <w:bottom w:val="single" w:sz="4" w:space="0" w:color="auto"/>
              <w:right w:val="nil"/>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19" w:type="pct"/>
            <w:tcBorders>
              <w:top w:val="nil"/>
              <w:left w:val="nil"/>
              <w:bottom w:val="single" w:sz="4" w:space="0" w:color="auto"/>
              <w:right w:val="nil"/>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526" w:type="pct"/>
            <w:tcBorders>
              <w:top w:val="nil"/>
              <w:left w:val="nil"/>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514" w:type="pct"/>
            <w:tcBorders>
              <w:top w:val="nil"/>
              <w:left w:val="nil"/>
              <w:bottom w:val="single" w:sz="4" w:space="0" w:color="auto"/>
              <w:right w:val="nil"/>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795" w:type="pct"/>
            <w:tcBorders>
              <w:top w:val="nil"/>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Emin</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Qemal</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Agolli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81.47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2,773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Skender</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Arif</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Berberi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36.56</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805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auto" w:fill="auto"/>
            <w:vAlign w:val="center"/>
            <w:hideMark/>
          </w:tcPr>
          <w:p w:rsidR="00CC5045" w:rsidRPr="007316D0" w:rsidRDefault="00CC5045" w:rsidP="00CC5045">
            <w:pPr>
              <w:spacing w:after="0" w:line="240" w:lineRule="auto"/>
              <w:ind w:firstLineChars="200" w:firstLine="321"/>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UJËBARDHË, KOMUNA MOLLAJ, RRETHI KORÇË</w:t>
            </w:r>
          </w:p>
        </w:tc>
        <w:tc>
          <w:tcPr>
            <w:tcW w:w="444" w:type="pct"/>
            <w:tcBorders>
              <w:top w:val="nil"/>
              <w:left w:val="nil"/>
              <w:bottom w:val="single" w:sz="4" w:space="0" w:color="auto"/>
              <w:right w:val="nil"/>
            </w:tcBorders>
            <w:shd w:val="clear" w:color="auto" w:fill="auto"/>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auto" w:fill="auto"/>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auto" w:fill="auto"/>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282/102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126.80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1,521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sidRPr="007316D0">
              <w:rPr>
                <w:rFonts w:ascii="Garamond" w:eastAsia="Times New Roman" w:hAnsi="Garamond"/>
                <w:sz w:val="16"/>
                <w:szCs w:val="16"/>
                <w:lang w:val="sq-AL"/>
              </w:rPr>
              <w:t>pakonfirmuar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Andrea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282/136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79.72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957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sidRPr="007316D0">
              <w:rPr>
                <w:rFonts w:ascii="Garamond" w:eastAsia="Times New Roman" w:hAnsi="Garamond"/>
                <w:sz w:val="16"/>
                <w:szCs w:val="16"/>
                <w:lang w:val="sq-AL"/>
              </w:rPr>
              <w:t>pakonfirmuar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108.57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1,303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sidRPr="007316D0">
              <w:rPr>
                <w:rFonts w:ascii="Garamond" w:eastAsia="Times New Roman" w:hAnsi="Garamond"/>
                <w:sz w:val="16"/>
                <w:szCs w:val="16"/>
                <w:lang w:val="sq-AL"/>
              </w:rPr>
              <w:t>pakonfirmuar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Jaras</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189.66</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2,276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282/80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251.78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3,021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282/82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230.79</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2,769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Vangjel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282/84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236.22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2,835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Kosta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282/86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181.66</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2,180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Ilia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282/88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210.97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2,532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282/62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55.13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282/64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107.90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1,295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282/66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129.27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1,551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282/68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162.97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1,956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Sterjo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Binjaku</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282/15</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367.87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Pandeli</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10,300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10,300.36 </w:t>
            </w: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Petro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Taba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174.80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2,097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18</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Nikolla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Tanushi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176.73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2,121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Thimi</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Rroshanji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282/74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165.42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1,985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282/100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121.05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1,452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Ziso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Ditro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282/106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138.90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1,667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Ditro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282/108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55.30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663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Gaqo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Demiri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282/110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100.21</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1,202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Miço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282/112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62.58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751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Kita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282/114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48.82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Çomo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Ziko</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282/116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66.98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804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Kristo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282/118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50.55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607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Thoma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282/134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95.62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1,147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29</w:t>
            </w:r>
          </w:p>
        </w:tc>
        <w:tc>
          <w:tcPr>
            <w:tcW w:w="480"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Harita</w:t>
            </w:r>
          </w:p>
        </w:tc>
        <w:tc>
          <w:tcPr>
            <w:tcW w:w="278"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455"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282/47</w:t>
            </w:r>
          </w:p>
        </w:tc>
        <w:tc>
          <w:tcPr>
            <w:tcW w:w="331"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197.57</w:t>
            </w:r>
          </w:p>
        </w:tc>
        <w:tc>
          <w:tcPr>
            <w:tcW w:w="419"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5,532 </w:t>
            </w:r>
          </w:p>
        </w:tc>
        <w:tc>
          <w:tcPr>
            <w:tcW w:w="526"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w:t>
            </w:r>
          </w:p>
        </w:tc>
        <w:tc>
          <w:tcPr>
            <w:tcW w:w="480" w:type="pct"/>
            <w:tcBorders>
              <w:top w:val="single" w:sz="4" w:space="0" w:color="auto"/>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Ilia</w:t>
            </w:r>
          </w:p>
        </w:tc>
        <w:tc>
          <w:tcPr>
            <w:tcW w:w="278"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Xega</w:t>
            </w:r>
          </w:p>
        </w:tc>
        <w:tc>
          <w:tcPr>
            <w:tcW w:w="455"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282/120</w:t>
            </w:r>
          </w:p>
        </w:tc>
        <w:tc>
          <w:tcPr>
            <w:tcW w:w="331"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41.10</w:t>
            </w:r>
          </w:p>
        </w:tc>
        <w:tc>
          <w:tcPr>
            <w:tcW w:w="419"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493 </w:t>
            </w:r>
          </w:p>
        </w:tc>
        <w:tc>
          <w:tcPr>
            <w:tcW w:w="526"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Spiro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Theodhoraq</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Fuqi</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282/141</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120.50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1,446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1,445.99 </w:t>
            </w: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Thanas</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Fuqi</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282/142</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48.97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Bujar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Demce</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587.64 </w:t>
            </w: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Postol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282/143</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36.57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439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Vasil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15.95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191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Lefter</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Bello</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282/145</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0.68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Sterjo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Binjaku</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74.80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898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Thodhoraq</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190.12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2,281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w:t>
            </w:r>
          </w:p>
        </w:tc>
        <w:tc>
          <w:tcPr>
            <w:tcW w:w="480" w:type="pct"/>
            <w:tcBorders>
              <w:top w:val="nil"/>
              <w:left w:val="nil"/>
              <w:bottom w:val="nil"/>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Sotir</w:t>
            </w:r>
          </w:p>
        </w:tc>
        <w:tc>
          <w:tcPr>
            <w:tcW w:w="278"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Nikolla</w:t>
            </w:r>
          </w:p>
        </w:tc>
        <w:tc>
          <w:tcPr>
            <w:tcW w:w="330"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Poçi</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282/94</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119.79</w:t>
            </w:r>
          </w:p>
        </w:tc>
        <w:tc>
          <w:tcPr>
            <w:tcW w:w="41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1,437 </w:t>
            </w:r>
          </w:p>
        </w:tc>
        <w:tc>
          <w:tcPr>
            <w:tcW w:w="52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I Pakonfirmuar</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nil"/>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Jorgulla </w:t>
            </w:r>
          </w:p>
        </w:tc>
        <w:tc>
          <w:tcPr>
            <w:tcW w:w="278"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330"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Mejdi (Poçi)</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19"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26"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Kristina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Nikolla</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Nikollara (Poçi)</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19"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26"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Nasho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114.96</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1,380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Vasil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282/98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127.42</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1,529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Arqile</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Stefa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282/138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85.17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Xega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282/122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30.68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Kristo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282/124</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70.57</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847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Mihal</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282/126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sz w:val="16"/>
                <w:szCs w:val="16"/>
                <w:lang w:val="sq-AL"/>
              </w:rPr>
            </w:pPr>
            <w:r w:rsidRPr="007316D0">
              <w:rPr>
                <w:rFonts w:ascii="Garamond" w:eastAsia="Times New Roman" w:hAnsi="Garamond"/>
                <w:sz w:val="16"/>
                <w:szCs w:val="16"/>
                <w:lang w:val="sq-AL"/>
              </w:rPr>
              <w:t>67.11</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805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Ndina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Kola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282/128</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98.19</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1,178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Pano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Poçi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282/140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118.73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1,425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8D2894" w:rsidP="00CC5045">
            <w:pPr>
              <w:spacing w:after="0" w:line="240" w:lineRule="auto"/>
              <w:ind w:firstLine="0"/>
              <w:jc w:val="center"/>
              <w:rPr>
                <w:rFonts w:ascii="Garamond" w:eastAsia="Times New Roman" w:hAnsi="Garamond"/>
                <w:sz w:val="16"/>
                <w:szCs w:val="16"/>
                <w:lang w:val="sq-AL"/>
              </w:rPr>
            </w:pPr>
            <w:r>
              <w:rPr>
                <w:rFonts w:ascii="Garamond" w:eastAsia="Times New Roman" w:hAnsi="Garamond"/>
                <w:sz w:val="16"/>
                <w:szCs w:val="16"/>
                <w:lang w:val="sq-AL"/>
              </w:rPr>
              <w:t>I p</w:t>
            </w:r>
            <w:r w:rsidR="00CC5045" w:rsidRPr="007316D0">
              <w:rPr>
                <w:rFonts w:ascii="Garamond" w:eastAsia="Times New Roman" w:hAnsi="Garamond"/>
                <w:sz w:val="16"/>
                <w:szCs w:val="16"/>
                <w:lang w:val="sq-AL"/>
              </w:rPr>
              <w:t>akonfirmuar</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Leonidha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Tanushi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200.55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5,082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8D2894">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I </w:t>
            </w:r>
            <w:r w:rsidR="008D2894">
              <w:rPr>
                <w:rFonts w:ascii="Garamond" w:eastAsia="Times New Roman" w:hAnsi="Garamond"/>
                <w:sz w:val="16"/>
                <w:szCs w:val="16"/>
                <w:lang w:val="sq-AL"/>
              </w:rPr>
              <w:t>p</w:t>
            </w:r>
            <w:r w:rsidRPr="007316D0">
              <w:rPr>
                <w:rFonts w:ascii="Garamond" w:eastAsia="Times New Roman" w:hAnsi="Garamond"/>
                <w:sz w:val="16"/>
                <w:szCs w:val="16"/>
                <w:lang w:val="sq-AL"/>
              </w:rPr>
              <w:t>akonfirmuar/ZVRPP shprehet se nuk ka të dhëna për këtë pasuri</w:t>
            </w:r>
          </w:p>
        </w:tc>
      </w:tr>
      <w:tr w:rsidR="00CC5045" w:rsidRPr="007316D0" w:rsidTr="00E83DD5">
        <w:trPr>
          <w:trHeight w:val="139"/>
          <w:jc w:val="center"/>
        </w:trPr>
        <w:tc>
          <w:tcPr>
            <w:tcW w:w="1971" w:type="pct"/>
            <w:gridSpan w:val="6"/>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QAFË, KOMUNA POTOM, RRETHI SKRAPAR</w:t>
            </w:r>
          </w:p>
        </w:tc>
        <w:tc>
          <w:tcPr>
            <w:tcW w:w="331"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Hamza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Zaim</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Myrtollari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3076</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307.59</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3,076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K-34-125-(138-B)</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971" w:type="pct"/>
            <w:gridSpan w:val="6"/>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POTOM, KOMUNA POTOM, RRETHI SKRAPAR</w:t>
            </w:r>
          </w:p>
        </w:tc>
        <w:tc>
          <w:tcPr>
            <w:tcW w:w="331"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49</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Alush</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Bido</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7/43</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647.00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7,764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Rikonfirmim pranë ZVRPP</w:t>
            </w:r>
          </w:p>
        </w:tc>
      </w:tr>
      <w:tr w:rsidR="00CC5045" w:rsidRPr="007316D0" w:rsidTr="00E83DD5">
        <w:trPr>
          <w:trHeight w:val="139"/>
          <w:jc w:val="center"/>
        </w:trPr>
        <w:tc>
          <w:tcPr>
            <w:tcW w:w="133" w:type="pct"/>
            <w:tcBorders>
              <w:top w:val="nil"/>
              <w:left w:val="double" w:sz="6" w:space="0" w:color="auto"/>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50</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Alush</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Bido</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7/41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250.00</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3,000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Rikonfirmim pranë ZVRPP</w:t>
            </w:r>
          </w:p>
        </w:tc>
      </w:tr>
      <w:tr w:rsidR="00CC5045" w:rsidRPr="007316D0" w:rsidTr="00E83DD5">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Bido</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Nuke</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3037</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7/29</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784.63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K-34-125-(123-D)</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Shege</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Shahini</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9,416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9,415.56 </w:t>
            </w: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THEREPEL, KOMUNA VENDRESHË, RRETHI SKRAPAR</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52</w:t>
            </w:r>
          </w:p>
        </w:tc>
        <w:tc>
          <w:tcPr>
            <w:tcW w:w="48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Kryegjyshata  Bektashiane</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45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254/2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Pyll</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165.41</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992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K-34-125-(101-C)</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Hysenj</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Asllan</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 Laçi</w:t>
            </w:r>
          </w:p>
        </w:tc>
        <w:tc>
          <w:tcPr>
            <w:tcW w:w="45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250/21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127.45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3,760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K-34-125-(101-C)</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VERZHEZHË, KOMUNA QENDËR, RRETHI SKRAPAR</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54</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Luan</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Teki</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323/20</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374.23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Xhevahir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4,491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4,490.76 </w:t>
            </w:r>
          </w:p>
        </w:tc>
        <w:tc>
          <w:tcPr>
            <w:tcW w:w="51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55</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Hasan</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Ramo</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Babaliu</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3756</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323/40</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58.23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943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K-34-125-(118-B)</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VODICË, KOMUNA VERTOP, RRETHI BERAT</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Njazi</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Ismail</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343/1</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211.18</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7,362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57</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Afrim</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Fahri</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Saliaj</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360/26</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Ullishte</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189.85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16,278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K-34-113-(241-A)</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58</w:t>
            </w:r>
          </w:p>
        </w:tc>
        <w:tc>
          <w:tcPr>
            <w:tcW w:w="480" w:type="pct"/>
            <w:tcBorders>
              <w:top w:val="nil"/>
              <w:left w:val="nil"/>
              <w:bottom w:val="nil"/>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Nuredin</w:t>
            </w:r>
          </w:p>
        </w:tc>
        <w:tc>
          <w:tcPr>
            <w:tcW w:w="278"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Brahim</w:t>
            </w:r>
          </w:p>
        </w:tc>
        <w:tc>
          <w:tcPr>
            <w:tcW w:w="330"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Kallanxhi</w:t>
            </w:r>
          </w:p>
        </w:tc>
        <w:tc>
          <w:tcPr>
            <w:tcW w:w="455"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295"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340/17</w:t>
            </w:r>
          </w:p>
        </w:tc>
        <w:tc>
          <w:tcPr>
            <w:tcW w:w="331"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93.50</w:t>
            </w:r>
          </w:p>
        </w:tc>
        <w:tc>
          <w:tcPr>
            <w:tcW w:w="419"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6,278 </w:t>
            </w:r>
          </w:p>
        </w:tc>
        <w:tc>
          <w:tcPr>
            <w:tcW w:w="526"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nil"/>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59</w:t>
            </w:r>
          </w:p>
        </w:tc>
        <w:tc>
          <w:tcPr>
            <w:tcW w:w="480" w:type="pct"/>
            <w:tcBorders>
              <w:top w:val="single" w:sz="4" w:space="0" w:color="auto"/>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Brahim</w:t>
            </w:r>
          </w:p>
        </w:tc>
        <w:tc>
          <w:tcPr>
            <w:tcW w:w="278"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Sadik</w:t>
            </w:r>
          </w:p>
        </w:tc>
        <w:tc>
          <w:tcPr>
            <w:tcW w:w="330"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Bardhi</w:t>
            </w:r>
          </w:p>
        </w:tc>
        <w:tc>
          <w:tcPr>
            <w:tcW w:w="455" w:type="pct"/>
            <w:vMerge w:val="restart"/>
            <w:tcBorders>
              <w:top w:val="single" w:sz="4" w:space="0" w:color="auto"/>
              <w:left w:val="nil"/>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295" w:type="pct"/>
            <w:vMerge w:val="restart"/>
            <w:tcBorders>
              <w:top w:val="single" w:sz="4" w:space="0" w:color="auto"/>
              <w:left w:val="nil"/>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340/16</w:t>
            </w:r>
          </w:p>
        </w:tc>
        <w:tc>
          <w:tcPr>
            <w:tcW w:w="331"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1.71</w:t>
            </w:r>
          </w:p>
        </w:tc>
        <w:tc>
          <w:tcPr>
            <w:tcW w:w="419"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single" w:sz="4" w:space="0" w:color="auto"/>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single" w:sz="4" w:space="0" w:color="auto"/>
              <w:left w:val="nil"/>
              <w:bottom w:val="single" w:sz="4" w:space="0" w:color="000000"/>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K-34-113-(241-B)</w:t>
            </w:r>
          </w:p>
        </w:tc>
        <w:tc>
          <w:tcPr>
            <w:tcW w:w="795" w:type="pct"/>
            <w:tcBorders>
              <w:top w:val="nil"/>
              <w:left w:val="double" w:sz="6" w:space="0" w:color="auto"/>
              <w:bottom w:val="nil"/>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single" w:sz="4"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Dhimiter </w:t>
            </w:r>
          </w:p>
        </w:tc>
        <w:tc>
          <w:tcPr>
            <w:tcW w:w="278" w:type="pct"/>
            <w:tcBorders>
              <w:top w:val="nil"/>
              <w:left w:val="nil"/>
              <w:bottom w:val="single" w:sz="4" w:space="0" w:color="auto"/>
              <w:right w:val="single" w:sz="4"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Bardhi</w:t>
            </w:r>
          </w:p>
        </w:tc>
        <w:tc>
          <w:tcPr>
            <w:tcW w:w="455" w:type="pct"/>
            <w:vMerge/>
            <w:tcBorders>
              <w:top w:val="single" w:sz="4" w:space="0" w:color="auto"/>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single" w:sz="4" w:space="0" w:color="auto"/>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single" w:sz="4" w:space="0" w:color="auto"/>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10.20 </w:t>
            </w:r>
          </w:p>
        </w:tc>
        <w:tc>
          <w:tcPr>
            <w:tcW w:w="514" w:type="pct"/>
            <w:vMerge/>
            <w:tcBorders>
              <w:top w:val="single" w:sz="4" w:space="0" w:color="auto"/>
              <w:left w:val="nil"/>
              <w:bottom w:val="single" w:sz="4" w:space="0" w:color="000000"/>
              <w:right w:val="nil"/>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single" w:sz="4"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Altin</w:t>
            </w:r>
          </w:p>
        </w:tc>
        <w:tc>
          <w:tcPr>
            <w:tcW w:w="278" w:type="pct"/>
            <w:tcBorders>
              <w:top w:val="nil"/>
              <w:left w:val="nil"/>
              <w:bottom w:val="single" w:sz="4" w:space="0" w:color="auto"/>
              <w:right w:val="single" w:sz="4"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Kallanxhi</w:t>
            </w:r>
          </w:p>
        </w:tc>
        <w:tc>
          <w:tcPr>
            <w:tcW w:w="455" w:type="pct"/>
            <w:vMerge/>
            <w:tcBorders>
              <w:top w:val="single" w:sz="4" w:space="0" w:color="auto"/>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single" w:sz="4" w:space="0" w:color="auto"/>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single" w:sz="4" w:space="0" w:color="auto"/>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10.20 </w:t>
            </w:r>
          </w:p>
        </w:tc>
        <w:tc>
          <w:tcPr>
            <w:tcW w:w="514" w:type="pct"/>
            <w:vMerge/>
            <w:tcBorders>
              <w:top w:val="single" w:sz="4" w:space="0" w:color="auto"/>
              <w:left w:val="nil"/>
              <w:bottom w:val="single" w:sz="4" w:space="0" w:color="000000"/>
              <w:right w:val="nil"/>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tcBorders>
              <w:top w:val="nil"/>
              <w:left w:val="double" w:sz="6" w:space="0" w:color="auto"/>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r w:rsidR="008D2894">
              <w:rPr>
                <w:rFonts w:ascii="Garamond" w:eastAsia="Times New Roman" w:hAnsi="Garamond"/>
                <w:sz w:val="16"/>
                <w:szCs w:val="16"/>
                <w:lang w:val="sq-AL"/>
              </w:rPr>
              <w:t>.</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FUSHË-PESHTAN, KOMUNA VERTOP, RRETHI BERAT</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60</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Bashkim</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Rexhep</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Bregu</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169/13</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16.15</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565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K-34-125-(18-A)</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tcBorders>
              <w:top w:val="nil"/>
              <w:left w:val="double" w:sz="6" w:space="0" w:color="auto"/>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Dashnor</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Mestur</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Senka</w:t>
            </w:r>
          </w:p>
        </w:tc>
        <w:tc>
          <w:tcPr>
            <w:tcW w:w="45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1678</w:t>
            </w:r>
          </w:p>
        </w:tc>
        <w:tc>
          <w:tcPr>
            <w:tcW w:w="295"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146/2</w:t>
            </w:r>
          </w:p>
        </w:tc>
        <w:tc>
          <w:tcPr>
            <w:tcW w:w="331"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125.43</w:t>
            </w:r>
          </w:p>
        </w:tc>
        <w:tc>
          <w:tcPr>
            <w:tcW w:w="419"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4,128 </w:t>
            </w:r>
          </w:p>
        </w:tc>
        <w:tc>
          <w:tcPr>
            <w:tcW w:w="526"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K-34-125-(2-C)</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2302" w:type="pct"/>
            <w:gridSpan w:val="7"/>
            <w:tcBorders>
              <w:top w:val="single" w:sz="4" w:space="0" w:color="auto"/>
              <w:left w:val="double" w:sz="6" w:space="0" w:color="auto"/>
              <w:bottom w:val="single" w:sz="4" w:space="0" w:color="auto"/>
              <w:right w:val="nil"/>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MBROSTAR-URA, KOMUNA MBROSTAR, RRETHI FIER</w:t>
            </w:r>
          </w:p>
        </w:tc>
        <w:tc>
          <w:tcPr>
            <w:tcW w:w="44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19"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26"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514" w:type="pct"/>
            <w:tcBorders>
              <w:top w:val="nil"/>
              <w:left w:val="nil"/>
              <w:bottom w:val="single" w:sz="4" w:space="0" w:color="auto"/>
              <w:right w:val="nil"/>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62</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Ardian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 xml:space="preserve">Muharrem </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Avdiaj</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95.88</w:t>
            </w:r>
          </w:p>
        </w:tc>
        <w:tc>
          <w:tcPr>
            <w:tcW w:w="419" w:type="pct"/>
            <w:vMerge w:val="restart"/>
            <w:tcBorders>
              <w:top w:val="nil"/>
              <w:left w:val="nil"/>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1,151 </w:t>
            </w:r>
          </w:p>
        </w:tc>
        <w:tc>
          <w:tcPr>
            <w:tcW w:w="52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nil"/>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79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Blerina</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Lefter</w:t>
            </w:r>
          </w:p>
        </w:tc>
        <w:tc>
          <w:tcPr>
            <w:tcW w:w="330"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Avdiaj</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19" w:type="pct"/>
            <w:vMerge/>
            <w:tcBorders>
              <w:top w:val="nil"/>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26"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14" w:type="pct"/>
            <w:vMerge/>
            <w:tcBorders>
              <w:top w:val="nil"/>
              <w:left w:val="nil"/>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p>
        </w:tc>
      </w:tr>
      <w:tr w:rsidR="00CC5045" w:rsidRPr="007316D0" w:rsidTr="00E83DD5">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63</w:t>
            </w: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Shpetim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Zini</w:t>
            </w:r>
          </w:p>
        </w:tc>
        <w:tc>
          <w:tcPr>
            <w:tcW w:w="330" w:type="pct"/>
            <w:tcBorders>
              <w:top w:val="nil"/>
              <w:left w:val="nil"/>
              <w:bottom w:val="single" w:sz="4" w:space="0" w:color="auto"/>
              <w:right w:val="single" w:sz="4"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Licaj</w:t>
            </w:r>
          </w:p>
        </w:tc>
        <w:tc>
          <w:tcPr>
            <w:tcW w:w="45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2638</w:t>
            </w:r>
          </w:p>
        </w:tc>
        <w:tc>
          <w:tcPr>
            <w:tcW w:w="29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72/60</w:t>
            </w:r>
          </w:p>
        </w:tc>
        <w:tc>
          <w:tcPr>
            <w:tcW w:w="331"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44"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73.79</w:t>
            </w:r>
          </w:p>
        </w:tc>
        <w:tc>
          <w:tcPr>
            <w:tcW w:w="419"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885 </w:t>
            </w:r>
          </w:p>
        </w:tc>
        <w:tc>
          <w:tcPr>
            <w:tcW w:w="52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56,000.00 </w:t>
            </w:r>
          </w:p>
        </w:tc>
        <w:tc>
          <w:tcPr>
            <w:tcW w:w="514" w:type="pct"/>
            <w:vMerge w:val="restart"/>
            <w:tcBorders>
              <w:top w:val="nil"/>
              <w:left w:val="nil"/>
              <w:bottom w:val="single" w:sz="4" w:space="0" w:color="000000"/>
              <w:right w:val="single" w:sz="4" w:space="0" w:color="auto"/>
            </w:tcBorders>
            <w:shd w:val="clear" w:color="000000" w:fill="FFFFFF"/>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179-B]</w:t>
            </w:r>
          </w:p>
        </w:tc>
        <w:tc>
          <w:tcPr>
            <w:tcW w:w="79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CC5045" w:rsidRPr="007316D0" w:rsidRDefault="00CC5045" w:rsidP="00CC5045">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CC5045" w:rsidRPr="007316D0" w:rsidTr="00E83DD5">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80" w:type="pct"/>
            <w:tcBorders>
              <w:top w:val="nil"/>
              <w:left w:val="nil"/>
              <w:bottom w:val="single" w:sz="4" w:space="0" w:color="auto"/>
              <w:right w:val="double" w:sz="6" w:space="0" w:color="auto"/>
            </w:tcBorders>
            <w:shd w:val="clear" w:color="000000" w:fill="FFFFFF"/>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Dashnor </w:t>
            </w:r>
          </w:p>
        </w:tc>
        <w:tc>
          <w:tcPr>
            <w:tcW w:w="278" w:type="pct"/>
            <w:tcBorders>
              <w:top w:val="nil"/>
              <w:left w:val="nil"/>
              <w:bottom w:val="single" w:sz="4"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Zini</w:t>
            </w:r>
          </w:p>
        </w:tc>
        <w:tc>
          <w:tcPr>
            <w:tcW w:w="330" w:type="pct"/>
            <w:tcBorders>
              <w:top w:val="nil"/>
              <w:left w:val="nil"/>
              <w:bottom w:val="single" w:sz="4" w:space="0" w:color="auto"/>
              <w:right w:val="single" w:sz="4" w:space="0" w:color="auto"/>
            </w:tcBorders>
            <w:shd w:val="clear" w:color="000000" w:fill="FFFFFF"/>
            <w:noWrap/>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Licaj</w:t>
            </w:r>
          </w:p>
        </w:tc>
        <w:tc>
          <w:tcPr>
            <w:tcW w:w="45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2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331"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44"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419"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26"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514" w:type="pct"/>
            <w:vMerge/>
            <w:tcBorders>
              <w:top w:val="nil"/>
              <w:left w:val="nil"/>
              <w:bottom w:val="single" w:sz="4" w:space="0" w:color="000000"/>
              <w:right w:val="single" w:sz="4"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color w:val="000000"/>
                <w:sz w:val="16"/>
                <w:szCs w:val="16"/>
                <w:lang w:val="sq-AL"/>
              </w:rPr>
            </w:pPr>
          </w:p>
        </w:tc>
        <w:tc>
          <w:tcPr>
            <w:tcW w:w="795" w:type="pct"/>
            <w:vMerge/>
            <w:tcBorders>
              <w:top w:val="nil"/>
              <w:left w:val="double" w:sz="6" w:space="0" w:color="auto"/>
              <w:bottom w:val="single" w:sz="4" w:space="0" w:color="000000"/>
              <w:right w:val="double" w:sz="6" w:space="0" w:color="auto"/>
            </w:tcBorders>
            <w:vAlign w:val="center"/>
            <w:hideMark/>
          </w:tcPr>
          <w:p w:rsidR="00CC5045" w:rsidRPr="007316D0" w:rsidRDefault="00CC5045" w:rsidP="00CC5045">
            <w:pPr>
              <w:spacing w:after="0" w:line="240" w:lineRule="auto"/>
              <w:ind w:firstLine="0"/>
              <w:jc w:val="left"/>
              <w:rPr>
                <w:rFonts w:ascii="Garamond" w:eastAsia="Times New Roman" w:hAnsi="Garamond"/>
                <w:sz w:val="16"/>
                <w:szCs w:val="16"/>
                <w:lang w:val="sq-AL"/>
              </w:rPr>
            </w:pPr>
          </w:p>
        </w:tc>
      </w:tr>
      <w:tr w:rsidR="00CC5045" w:rsidRPr="007316D0" w:rsidTr="00E83DD5">
        <w:trPr>
          <w:trHeight w:val="139"/>
          <w:jc w:val="center"/>
        </w:trPr>
        <w:tc>
          <w:tcPr>
            <w:tcW w:w="1221" w:type="pct"/>
            <w:gridSpan w:val="4"/>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TOTALI</w:t>
            </w:r>
          </w:p>
        </w:tc>
        <w:tc>
          <w:tcPr>
            <w:tcW w:w="455" w:type="pct"/>
            <w:tcBorders>
              <w:top w:val="double" w:sz="6" w:space="0" w:color="auto"/>
              <w:left w:val="nil"/>
              <w:bottom w:val="double" w:sz="6" w:space="0" w:color="auto"/>
              <w:right w:val="double" w:sz="6" w:space="0" w:color="auto"/>
            </w:tcBorders>
            <w:shd w:val="clear" w:color="auto" w:fill="auto"/>
            <w:noWrap/>
            <w:vAlign w:val="center"/>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295" w:type="pct"/>
            <w:tcBorders>
              <w:top w:val="double" w:sz="6" w:space="0" w:color="auto"/>
              <w:left w:val="nil"/>
              <w:bottom w:val="double" w:sz="6"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31" w:type="pct"/>
            <w:tcBorders>
              <w:top w:val="double" w:sz="6" w:space="0" w:color="auto"/>
              <w:left w:val="nil"/>
              <w:bottom w:val="double" w:sz="6" w:space="0" w:color="auto"/>
              <w:right w:val="double" w:sz="6" w:space="0" w:color="auto"/>
            </w:tcBorders>
            <w:shd w:val="clear" w:color="auto" w:fill="auto"/>
            <w:noWrap/>
            <w:vAlign w:val="center"/>
            <w:hideMark/>
          </w:tcPr>
          <w:p w:rsidR="00CC5045" w:rsidRPr="007316D0" w:rsidRDefault="00CC5045" w:rsidP="00CC5045">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44" w:type="pct"/>
            <w:tcBorders>
              <w:top w:val="double" w:sz="6" w:space="0" w:color="auto"/>
              <w:left w:val="nil"/>
              <w:bottom w:val="double" w:sz="6" w:space="0" w:color="auto"/>
              <w:right w:val="double" w:sz="6" w:space="0" w:color="auto"/>
            </w:tcBorders>
            <w:shd w:val="clear" w:color="auto" w:fill="auto"/>
            <w:noWrap/>
            <w:vAlign w:val="center"/>
            <w:hideMark/>
          </w:tcPr>
          <w:p w:rsidR="00CC5045" w:rsidRPr="007316D0" w:rsidRDefault="00CC5045" w:rsidP="00CC5045">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9,095.76</w:t>
            </w:r>
          </w:p>
        </w:tc>
        <w:tc>
          <w:tcPr>
            <w:tcW w:w="419" w:type="pct"/>
            <w:tcBorders>
              <w:top w:val="double" w:sz="6" w:space="0" w:color="auto"/>
              <w:left w:val="nil"/>
              <w:bottom w:val="double" w:sz="6" w:space="0" w:color="auto"/>
              <w:right w:val="double" w:sz="6" w:space="0" w:color="auto"/>
            </w:tcBorders>
            <w:shd w:val="clear" w:color="auto" w:fill="auto"/>
            <w:noWrap/>
            <w:vAlign w:val="center"/>
            <w:hideMark/>
          </w:tcPr>
          <w:p w:rsidR="00CC5045" w:rsidRPr="007316D0" w:rsidRDefault="00CC5045" w:rsidP="00CC5045">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150,875.91</w:t>
            </w:r>
          </w:p>
        </w:tc>
        <w:tc>
          <w:tcPr>
            <w:tcW w:w="526" w:type="pct"/>
            <w:tcBorders>
              <w:top w:val="double" w:sz="6" w:space="0" w:color="auto"/>
              <w:left w:val="nil"/>
              <w:bottom w:val="double" w:sz="6" w:space="0" w:color="auto"/>
              <w:right w:val="double" w:sz="6" w:space="0" w:color="auto"/>
            </w:tcBorders>
            <w:shd w:val="clear" w:color="000000" w:fill="FFFFFF"/>
            <w:noWrap/>
            <w:vAlign w:val="center"/>
            <w:hideMark/>
          </w:tcPr>
          <w:p w:rsidR="00CC5045" w:rsidRPr="007316D0" w:rsidRDefault="00CC5045" w:rsidP="00CC5045">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3,554,260.71</w:t>
            </w:r>
          </w:p>
        </w:tc>
        <w:tc>
          <w:tcPr>
            <w:tcW w:w="514" w:type="pct"/>
            <w:tcBorders>
              <w:top w:val="double" w:sz="6" w:space="0" w:color="auto"/>
              <w:left w:val="nil"/>
              <w:bottom w:val="double" w:sz="6" w:space="0" w:color="auto"/>
              <w:right w:val="double" w:sz="6" w:space="0" w:color="auto"/>
            </w:tcBorders>
            <w:shd w:val="clear" w:color="auto" w:fill="auto"/>
            <w:noWrap/>
            <w:vAlign w:val="center"/>
            <w:hideMark/>
          </w:tcPr>
          <w:p w:rsidR="00CC5045" w:rsidRPr="007316D0" w:rsidRDefault="00CC5045" w:rsidP="00CC5045">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795" w:type="pct"/>
            <w:tcBorders>
              <w:top w:val="double" w:sz="6" w:space="0" w:color="auto"/>
              <w:left w:val="nil"/>
              <w:bottom w:val="double" w:sz="6" w:space="0" w:color="auto"/>
              <w:right w:val="double" w:sz="6" w:space="0" w:color="auto"/>
            </w:tcBorders>
            <w:shd w:val="clear" w:color="auto" w:fill="auto"/>
            <w:vAlign w:val="center"/>
            <w:hideMark/>
          </w:tcPr>
          <w:p w:rsidR="00CC5045" w:rsidRPr="007316D0" w:rsidRDefault="00CC5045" w:rsidP="00CC5045">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bl>
    <w:p w:rsidR="00B25C90" w:rsidRPr="007316D0" w:rsidRDefault="00B25C90" w:rsidP="0074259E">
      <w:pPr>
        <w:pStyle w:val="Paragrafi"/>
        <w:rPr>
          <w:lang w:val="sq-AL"/>
        </w:rPr>
      </w:pPr>
    </w:p>
    <w:p w:rsidR="00582EA4" w:rsidRPr="007316D0" w:rsidRDefault="00582EA4" w:rsidP="0074259E">
      <w:pPr>
        <w:pStyle w:val="Paragrafi"/>
        <w:rPr>
          <w:lang w:val="sq-AL"/>
        </w:rPr>
      </w:pPr>
    </w:p>
    <w:tbl>
      <w:tblPr>
        <w:tblW w:w="5000" w:type="pct"/>
        <w:tblLook w:val="04A0"/>
      </w:tblPr>
      <w:tblGrid>
        <w:gridCol w:w="720"/>
        <w:gridCol w:w="2452"/>
        <w:gridCol w:w="815"/>
        <w:gridCol w:w="1003"/>
        <w:gridCol w:w="1003"/>
        <w:gridCol w:w="2096"/>
        <w:gridCol w:w="2127"/>
        <w:gridCol w:w="1974"/>
        <w:gridCol w:w="3426"/>
      </w:tblGrid>
      <w:tr w:rsidR="00C14977" w:rsidRPr="007316D0" w:rsidTr="00E83DD5">
        <w:trPr>
          <w:trHeight w:val="139"/>
        </w:trPr>
        <w:tc>
          <w:tcPr>
            <w:tcW w:w="1598" w:type="pct"/>
            <w:gridSpan w:val="4"/>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RRETHET  DEVOLL, KORÇË, SKRAPAR, BERAT DHE FIER </w:t>
            </w:r>
          </w:p>
        </w:tc>
        <w:tc>
          <w:tcPr>
            <w:tcW w:w="321"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left"/>
              <w:rPr>
                <w:rFonts w:ascii="Garamond" w:eastAsia="Times New Roman" w:hAnsi="Garamond"/>
                <w:b/>
                <w:bCs/>
                <w:color w:val="000000"/>
                <w:sz w:val="16"/>
                <w:szCs w:val="16"/>
                <w:lang w:val="sq-AL"/>
              </w:rPr>
            </w:pPr>
          </w:p>
        </w:tc>
        <w:tc>
          <w:tcPr>
            <w:tcW w:w="671"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b/>
                <w:bCs/>
                <w:color w:val="000000"/>
                <w:sz w:val="16"/>
                <w:szCs w:val="16"/>
                <w:lang w:val="sq-AL"/>
              </w:rPr>
            </w:pPr>
          </w:p>
        </w:tc>
        <w:tc>
          <w:tcPr>
            <w:tcW w:w="681"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b/>
                <w:bCs/>
                <w:color w:val="000000"/>
                <w:sz w:val="16"/>
                <w:szCs w:val="16"/>
                <w:lang w:val="sq-AL"/>
              </w:rPr>
            </w:pPr>
          </w:p>
        </w:tc>
        <w:tc>
          <w:tcPr>
            <w:tcW w:w="632"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left"/>
              <w:rPr>
                <w:rFonts w:ascii="Garamond" w:eastAsia="Times New Roman" w:hAnsi="Garamond"/>
                <w:b/>
                <w:bCs/>
                <w:color w:val="000000"/>
                <w:sz w:val="16"/>
                <w:szCs w:val="16"/>
                <w:lang w:val="sq-AL"/>
              </w:rPr>
            </w:pPr>
          </w:p>
        </w:tc>
        <w:tc>
          <w:tcPr>
            <w:tcW w:w="1097"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left"/>
              <w:rPr>
                <w:rFonts w:ascii="Garamond" w:eastAsia="Times New Roman" w:hAnsi="Garamond"/>
                <w:b/>
                <w:bCs/>
                <w:color w:val="000000"/>
                <w:sz w:val="16"/>
                <w:szCs w:val="16"/>
                <w:lang w:val="sq-AL"/>
              </w:rPr>
            </w:pPr>
          </w:p>
        </w:tc>
      </w:tr>
      <w:tr w:rsidR="00C14977" w:rsidRPr="007316D0" w:rsidTr="00C14977">
        <w:trPr>
          <w:trHeight w:val="139"/>
        </w:trPr>
        <w:tc>
          <w:tcPr>
            <w:tcW w:w="5000" w:type="pct"/>
            <w:gridSpan w:val="9"/>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 LISTA E PASURIVE "SHTET" ME PËRDORUES </w:t>
            </w:r>
          </w:p>
        </w:tc>
      </w:tr>
      <w:tr w:rsidR="00C14977" w:rsidRPr="007316D0" w:rsidTr="00E83DD5">
        <w:trPr>
          <w:trHeight w:val="139"/>
        </w:trPr>
        <w:tc>
          <w:tcPr>
            <w:tcW w:w="231"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Nr.</w:t>
            </w:r>
          </w:p>
        </w:tc>
        <w:tc>
          <w:tcPr>
            <w:tcW w:w="785"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Pronari/Përdoruesi</w:t>
            </w:r>
          </w:p>
        </w:tc>
        <w:tc>
          <w:tcPr>
            <w:tcW w:w="261"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ZK.</w:t>
            </w:r>
          </w:p>
        </w:tc>
        <w:tc>
          <w:tcPr>
            <w:tcW w:w="321" w:type="pct"/>
            <w:tcBorders>
              <w:top w:val="double" w:sz="6" w:space="0" w:color="auto"/>
              <w:left w:val="nil"/>
              <w:bottom w:val="double" w:sz="6" w:space="0" w:color="auto"/>
              <w:right w:val="nil"/>
            </w:tcBorders>
            <w:shd w:val="clear" w:color="000000" w:fill="FFFFFF"/>
            <w:vAlign w:val="center"/>
            <w:hideMark/>
          </w:tcPr>
          <w:p w:rsidR="00C14977" w:rsidRPr="007316D0" w:rsidRDefault="008D2894" w:rsidP="00C1497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pasurisë</w:t>
            </w:r>
          </w:p>
        </w:tc>
        <w:tc>
          <w:tcPr>
            <w:tcW w:w="321" w:type="pct"/>
            <w:tcBorders>
              <w:top w:val="double" w:sz="6" w:space="0" w:color="auto"/>
              <w:left w:val="double" w:sz="6" w:space="0" w:color="auto"/>
              <w:bottom w:val="double" w:sz="6" w:space="0" w:color="auto"/>
              <w:right w:val="double" w:sz="6" w:space="0" w:color="auto"/>
            </w:tcBorders>
            <w:shd w:val="clear" w:color="auto" w:fill="auto"/>
            <w:vAlign w:val="center"/>
            <w:hideMark/>
          </w:tcPr>
          <w:p w:rsidR="00C14977" w:rsidRPr="007316D0" w:rsidRDefault="008D2894" w:rsidP="00C1497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Lloji i pasurisë</w:t>
            </w:r>
          </w:p>
        </w:tc>
        <w:tc>
          <w:tcPr>
            <w:tcW w:w="671"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Sip. m</w:t>
            </w:r>
            <w:r w:rsidRPr="007316D0">
              <w:rPr>
                <w:rFonts w:ascii="Garamond" w:eastAsia="Times New Roman" w:hAnsi="Garamond"/>
                <w:b/>
                <w:bCs/>
                <w:color w:val="000000"/>
                <w:sz w:val="16"/>
                <w:szCs w:val="16"/>
                <w:vertAlign w:val="superscript"/>
                <w:lang w:val="sq-AL"/>
              </w:rPr>
              <w:t>2</w:t>
            </w:r>
            <w:r w:rsidRPr="007316D0">
              <w:rPr>
                <w:rFonts w:ascii="Garamond" w:eastAsia="Times New Roman" w:hAnsi="Garamond"/>
                <w:b/>
                <w:bCs/>
                <w:color w:val="000000"/>
                <w:sz w:val="16"/>
                <w:szCs w:val="16"/>
                <w:lang w:val="sq-AL"/>
              </w:rPr>
              <w:t xml:space="preserve"> për </w:t>
            </w:r>
            <w:r w:rsidR="00582EA4" w:rsidRPr="007316D0">
              <w:rPr>
                <w:rFonts w:ascii="Garamond" w:eastAsia="Times New Roman" w:hAnsi="Garamond"/>
                <w:b/>
                <w:bCs/>
                <w:color w:val="000000"/>
                <w:sz w:val="16"/>
                <w:szCs w:val="16"/>
                <w:lang w:val="sq-AL"/>
              </w:rPr>
              <w:t xml:space="preserve">marrje </w:t>
            </w:r>
            <w:r w:rsidRPr="007316D0">
              <w:rPr>
                <w:rFonts w:ascii="Garamond" w:eastAsia="Times New Roman" w:hAnsi="Garamond"/>
                <w:b/>
                <w:bCs/>
                <w:color w:val="000000"/>
                <w:sz w:val="16"/>
                <w:szCs w:val="16"/>
                <w:lang w:val="sq-AL"/>
              </w:rPr>
              <w:t>në Përdorim të Përkohshëm</w:t>
            </w:r>
          </w:p>
        </w:tc>
        <w:tc>
          <w:tcPr>
            <w:tcW w:w="681"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582EA4" w:rsidRPr="007316D0">
              <w:rPr>
                <w:rFonts w:ascii="Garamond" w:eastAsia="Times New Roman" w:hAnsi="Garamond"/>
                <w:b/>
                <w:bCs/>
                <w:color w:val="000000"/>
                <w:sz w:val="16"/>
                <w:szCs w:val="16"/>
                <w:lang w:val="sq-AL"/>
              </w:rPr>
              <w:t xml:space="preserve">totale </w:t>
            </w:r>
            <w:r w:rsidRPr="007316D0">
              <w:rPr>
                <w:rFonts w:ascii="Garamond" w:eastAsia="Times New Roman" w:hAnsi="Garamond"/>
                <w:b/>
                <w:bCs/>
                <w:color w:val="000000"/>
                <w:sz w:val="16"/>
                <w:szCs w:val="16"/>
                <w:lang w:val="sq-AL"/>
              </w:rPr>
              <w:t xml:space="preserve">e </w:t>
            </w:r>
            <w:r w:rsidR="00582EA4" w:rsidRPr="007316D0">
              <w:rPr>
                <w:rFonts w:ascii="Garamond" w:eastAsia="Times New Roman" w:hAnsi="Garamond"/>
                <w:b/>
                <w:bCs/>
                <w:color w:val="000000"/>
                <w:sz w:val="16"/>
                <w:szCs w:val="16"/>
                <w:lang w:val="sq-AL"/>
              </w:rPr>
              <w:t>kulturave</w:t>
            </w:r>
          </w:p>
        </w:tc>
        <w:tc>
          <w:tcPr>
            <w:tcW w:w="632"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8D2894" w:rsidP="00C1497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Indeksi</w:t>
            </w:r>
            <w:r w:rsidR="00C14977" w:rsidRPr="007316D0">
              <w:rPr>
                <w:rFonts w:ascii="Garamond" w:eastAsia="Times New Roman" w:hAnsi="Garamond"/>
                <w:b/>
                <w:bCs/>
                <w:color w:val="000000"/>
                <w:sz w:val="16"/>
                <w:szCs w:val="16"/>
                <w:lang w:val="sq-AL"/>
              </w:rPr>
              <w:t xml:space="preserve"> </w:t>
            </w:r>
            <w:r w:rsidR="00582EA4" w:rsidRPr="007316D0">
              <w:rPr>
                <w:rFonts w:ascii="Garamond" w:eastAsia="Times New Roman" w:hAnsi="Garamond"/>
                <w:b/>
                <w:bCs/>
                <w:color w:val="000000"/>
                <w:sz w:val="16"/>
                <w:szCs w:val="16"/>
                <w:lang w:val="sq-AL"/>
              </w:rPr>
              <w:t xml:space="preserve">hartës </w:t>
            </w:r>
          </w:p>
        </w:tc>
        <w:tc>
          <w:tcPr>
            <w:tcW w:w="1097"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Shënime</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321" w:type="pct"/>
            <w:tcBorders>
              <w:top w:val="single" w:sz="4" w:space="0" w:color="auto"/>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7/3</w:t>
            </w:r>
          </w:p>
        </w:tc>
        <w:tc>
          <w:tcPr>
            <w:tcW w:w="32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4,331.99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359,945.88 </w:t>
            </w:r>
          </w:p>
        </w:tc>
        <w:tc>
          <w:tcPr>
            <w:tcW w:w="632" w:type="pct"/>
            <w:tcBorders>
              <w:top w:val="single" w:sz="4" w:space="0" w:color="auto"/>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097" w:type="pct"/>
            <w:tcBorders>
              <w:top w:val="single" w:sz="4" w:space="0" w:color="auto"/>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 Ylvi Qose është përdorues i cili likuidohet për kulturat</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7/9</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2,433.42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53,535.24 </w:t>
            </w:r>
          </w:p>
        </w:tc>
        <w:tc>
          <w:tcPr>
            <w:tcW w:w="632"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K-34-126-15-C</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pakonfirmuar/Basri Bylykbashi është përdorues i cili likuidohet për kulturat</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12/15</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2,155.13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32,326.95 </w:t>
            </w:r>
          </w:p>
        </w:tc>
        <w:tc>
          <w:tcPr>
            <w:tcW w:w="632"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pakonfirmuar/Agim Bylykbashi është përdorues i cili likuidohet për kulturat</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3528</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12/18</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1,296.48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36,301.44 </w:t>
            </w:r>
          </w:p>
        </w:tc>
        <w:tc>
          <w:tcPr>
            <w:tcW w:w="632" w:type="pct"/>
            <w:tcBorders>
              <w:top w:val="nil"/>
              <w:left w:val="nil"/>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K-34-126-14-D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pakonfirmuar/Tezbi Agolli është përdorues i cili likuidohet për kulturat</w:t>
            </w:r>
          </w:p>
        </w:tc>
      </w:tr>
      <w:tr w:rsidR="00C14977" w:rsidRPr="007316D0" w:rsidTr="00E83DD5">
        <w:trPr>
          <w:trHeight w:val="139"/>
        </w:trPr>
        <w:tc>
          <w:tcPr>
            <w:tcW w:w="231" w:type="pct"/>
            <w:vMerge w:val="restar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w:t>
            </w:r>
          </w:p>
        </w:tc>
        <w:tc>
          <w:tcPr>
            <w:tcW w:w="785"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vMerge w:val="restar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7/6</w:t>
            </w:r>
          </w:p>
        </w:tc>
        <w:tc>
          <w:tcPr>
            <w:tcW w:w="321" w:type="pct"/>
            <w:vMerge w:val="restar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6,664.85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142,654.45 </w:t>
            </w:r>
          </w:p>
        </w:tc>
        <w:tc>
          <w:tcPr>
            <w:tcW w:w="632" w:type="pct"/>
            <w:vMerge w:val="restart"/>
            <w:tcBorders>
              <w:top w:val="single" w:sz="4" w:space="0" w:color="auto"/>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pakonfirmuar/Petrit Lika është përdorues i cili likuidohet për kulturat</w:t>
            </w:r>
          </w:p>
        </w:tc>
      </w:tr>
      <w:tr w:rsidR="00C14977" w:rsidRPr="007316D0" w:rsidTr="00E83DD5">
        <w:trPr>
          <w:trHeight w:val="139"/>
        </w:trPr>
        <w:tc>
          <w:tcPr>
            <w:tcW w:w="231" w:type="pct"/>
            <w:vMerge/>
            <w:tcBorders>
              <w:top w:val="nil"/>
              <w:left w:val="double" w:sz="6" w:space="0" w:color="auto"/>
              <w:bottom w:val="nil"/>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785"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261"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321" w:type="pct"/>
            <w:vMerge/>
            <w:tcBorders>
              <w:top w:val="nil"/>
              <w:left w:val="nil"/>
              <w:bottom w:val="nil"/>
              <w:right w:val="nil"/>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321" w:type="pct"/>
            <w:vMerge/>
            <w:tcBorders>
              <w:top w:val="nil"/>
              <w:left w:val="double" w:sz="6" w:space="0" w:color="auto"/>
              <w:bottom w:val="nil"/>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6,664.85 </w:t>
            </w:r>
          </w:p>
        </w:tc>
        <w:tc>
          <w:tcPr>
            <w:tcW w:w="68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168,887.30 </w:t>
            </w:r>
          </w:p>
        </w:tc>
        <w:tc>
          <w:tcPr>
            <w:tcW w:w="632" w:type="pct"/>
            <w:vMerge/>
            <w:tcBorders>
              <w:top w:val="single" w:sz="4" w:space="0" w:color="auto"/>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pakonfirmuar/Artan Mustafa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single" w:sz="4" w:space="0" w:color="auto"/>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w:t>
            </w:r>
          </w:p>
        </w:tc>
        <w:tc>
          <w:tcPr>
            <w:tcW w:w="321" w:type="pct"/>
            <w:tcBorders>
              <w:top w:val="single" w:sz="4" w:space="0" w:color="auto"/>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119.43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3,105.18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pakonfirmuar/Artan Mustafa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7/9</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344.10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8,686.60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pakonfirmuar/Artan Mustafa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282/22</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1,052.78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26,677.45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pakonfirmuar/Hetem Demçe është përdorues i cili likuidohet për kulturat</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282/35</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1,369.24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15,061.64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pakonfirmuar/Hysen Demçe është përdorues i cili likuidohet për kulturat</w:t>
            </w:r>
          </w:p>
        </w:tc>
      </w:tr>
      <w:tr w:rsidR="00C14977" w:rsidRPr="007316D0" w:rsidTr="00E83DD5">
        <w:trPr>
          <w:trHeight w:val="139"/>
        </w:trPr>
        <w:tc>
          <w:tcPr>
            <w:tcW w:w="23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282/36</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1,432.08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15,752.88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pakonfirmuar/Hysen Demçe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282/104</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173.47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4,510.22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pakonfirmuar/Xhevahir Muharrem Maksut</w:t>
            </w:r>
          </w:p>
        </w:tc>
      </w:tr>
      <w:tr w:rsidR="00C14977" w:rsidRPr="007316D0" w:rsidTr="00E83DD5">
        <w:trPr>
          <w:trHeight w:val="139"/>
        </w:trPr>
        <w:tc>
          <w:tcPr>
            <w:tcW w:w="23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282/130</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112.48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1,237.28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pakonfirmuar/Hysen Demçe është përdorues i cili likuidohet për kulturat</w:t>
            </w:r>
          </w:p>
        </w:tc>
      </w:tr>
      <w:tr w:rsidR="00C14977" w:rsidRPr="007316D0" w:rsidTr="00E83DD5">
        <w:trPr>
          <w:trHeight w:val="139"/>
        </w:trPr>
        <w:tc>
          <w:tcPr>
            <w:tcW w:w="23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3668</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282/132</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114.31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1,257.41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pakonfirmuar/Hysen Demçe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3071</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117/6</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2,885.68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270,472.21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K-34-126-(103-D)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pakonfirmuar/Kristo Mersini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15</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1420</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17/40</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1,102.66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13,231.92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CO-I-4_,_-_</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pakonfirmuar/Ramis Mehmet Xhaferllari është përdorues i cili likuidohet për kulturat</w:t>
            </w:r>
          </w:p>
        </w:tc>
      </w:tr>
      <w:tr w:rsidR="00C14977" w:rsidRPr="007316D0" w:rsidTr="00E83DD5">
        <w:trPr>
          <w:trHeight w:val="139"/>
        </w:trPr>
        <w:tc>
          <w:tcPr>
            <w:tcW w:w="23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1420</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17/41</w:t>
            </w:r>
          </w:p>
        </w:tc>
        <w:tc>
          <w:tcPr>
            <w:tcW w:w="32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1,160.89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39,121.99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CO-I-4_,_-_</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pakonfirmuar/Nexhip Xhaferllari</w:t>
            </w:r>
          </w:p>
        </w:tc>
      </w:tr>
      <w:tr w:rsidR="00C14977" w:rsidRPr="007316D0" w:rsidTr="00E83DD5">
        <w:trPr>
          <w:trHeight w:val="139"/>
        </w:trPr>
        <w:tc>
          <w:tcPr>
            <w:tcW w:w="23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1420</w:t>
            </w:r>
          </w:p>
        </w:tc>
        <w:tc>
          <w:tcPr>
            <w:tcW w:w="32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17/42</w:t>
            </w:r>
          </w:p>
        </w:tc>
        <w:tc>
          <w:tcPr>
            <w:tcW w:w="32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256.24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8,635.29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CO-I-4_,_-_</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pakonfirmuar/Ramis Mehmet Xhaferllari</w:t>
            </w:r>
          </w:p>
        </w:tc>
      </w:tr>
      <w:tr w:rsidR="00C14977" w:rsidRPr="007316D0" w:rsidTr="00E83DD5">
        <w:trPr>
          <w:trHeight w:val="139"/>
        </w:trPr>
        <w:tc>
          <w:tcPr>
            <w:tcW w:w="231" w:type="pc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18</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250/34</w:t>
            </w:r>
          </w:p>
        </w:tc>
        <w:tc>
          <w:tcPr>
            <w:tcW w:w="321" w:type="pct"/>
            <w:tcBorders>
              <w:top w:val="single" w:sz="4" w:space="0" w:color="auto"/>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single" w:sz="4" w:space="0" w:color="auto"/>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1,627.58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33,658.35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pakonfirmuar/Abedin Alushi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3596</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250/35</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413.44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56,336.29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K-34-125-(101-D)</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pakonfirmuar/Shkelqim Alushi është përdorues i cili likuidohet për kulturat</w:t>
            </w:r>
          </w:p>
        </w:tc>
      </w:tr>
      <w:tr w:rsidR="00C14977" w:rsidRPr="007316D0" w:rsidTr="00E83DD5">
        <w:trPr>
          <w:trHeight w:val="139"/>
        </w:trPr>
        <w:tc>
          <w:tcPr>
            <w:tcW w:w="231"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w:t>
            </w:r>
          </w:p>
        </w:tc>
        <w:tc>
          <w:tcPr>
            <w:tcW w:w="785"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340/27</w:t>
            </w:r>
          </w:p>
        </w:tc>
        <w:tc>
          <w:tcPr>
            <w:tcW w:w="32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Are</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163.17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12,800.00 </w:t>
            </w:r>
          </w:p>
        </w:tc>
        <w:tc>
          <w:tcPr>
            <w:tcW w:w="632" w:type="pct"/>
            <w:tcBorders>
              <w:top w:val="nil"/>
              <w:left w:val="double" w:sz="6" w:space="0" w:color="auto"/>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 (241-B)</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pakonfirmuar/Nuredin Kallajxhiu është përdorues i cili likuidohet për kulturat</w:t>
            </w:r>
          </w:p>
        </w:tc>
      </w:tr>
      <w:tr w:rsidR="00C14977" w:rsidRPr="007316D0" w:rsidTr="00E83DD5">
        <w:trPr>
          <w:trHeight w:val="139"/>
        </w:trPr>
        <w:tc>
          <w:tcPr>
            <w:tcW w:w="23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16</w:t>
            </w:r>
          </w:p>
        </w:tc>
        <w:tc>
          <w:tcPr>
            <w:tcW w:w="785"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321" w:type="pct"/>
            <w:vMerge w:val="restar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39/5</w:t>
            </w:r>
          </w:p>
        </w:tc>
        <w:tc>
          <w:tcPr>
            <w:tcW w:w="321" w:type="pct"/>
            <w:vMerge w:val="restart"/>
            <w:tcBorders>
              <w:top w:val="nil"/>
              <w:left w:val="double" w:sz="6" w:space="0" w:color="auto"/>
              <w:bottom w:val="single" w:sz="4" w:space="0" w:color="000000"/>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20,519.93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246,239.16 </w:t>
            </w:r>
          </w:p>
        </w:tc>
        <w:tc>
          <w:tcPr>
            <w:tcW w:w="632" w:type="pct"/>
            <w:vMerge w:val="restart"/>
            <w:tcBorders>
              <w:top w:val="nil"/>
              <w:left w:val="double" w:sz="6" w:space="0" w:color="auto"/>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A73292">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pakonfirmuar/Natasha Fisheku është përdorues i cili likuidohet për kulturat</w:t>
            </w:r>
          </w:p>
        </w:tc>
      </w:tr>
      <w:tr w:rsidR="00C14977" w:rsidRPr="007316D0" w:rsidTr="00E83DD5">
        <w:trPr>
          <w:trHeight w:val="139"/>
        </w:trPr>
        <w:tc>
          <w:tcPr>
            <w:tcW w:w="231"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785"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261"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321" w:type="pct"/>
            <w:vMerge/>
            <w:tcBorders>
              <w:top w:val="nil"/>
              <w:left w:val="double" w:sz="6" w:space="0" w:color="auto"/>
              <w:bottom w:val="nil"/>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321" w:type="pct"/>
            <w:vMerge/>
            <w:tcBorders>
              <w:top w:val="nil"/>
              <w:left w:val="double" w:sz="6" w:space="0" w:color="auto"/>
              <w:bottom w:val="single" w:sz="4" w:space="0" w:color="000000"/>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671" w:type="pct"/>
            <w:tcBorders>
              <w:top w:val="nil"/>
              <w:left w:val="nil"/>
              <w:bottom w:val="single" w:sz="4"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20,519.93 </w:t>
            </w:r>
          </w:p>
        </w:tc>
        <w:tc>
          <w:tcPr>
            <w:tcW w:w="681" w:type="pct"/>
            <w:tcBorders>
              <w:top w:val="nil"/>
              <w:left w:val="nil"/>
              <w:bottom w:val="single" w:sz="4"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611,124.54 </w:t>
            </w:r>
          </w:p>
        </w:tc>
        <w:tc>
          <w:tcPr>
            <w:tcW w:w="632" w:type="pct"/>
            <w:vMerge/>
            <w:tcBorders>
              <w:top w:val="nil"/>
              <w:left w:val="double" w:sz="6" w:space="0" w:color="auto"/>
              <w:bottom w:val="nil"/>
              <w:right w:val="double" w:sz="6" w:space="0" w:color="auto"/>
            </w:tcBorders>
            <w:vAlign w:val="center"/>
            <w:hideMark/>
          </w:tcPr>
          <w:p w:rsidR="00C14977" w:rsidRPr="007316D0" w:rsidRDefault="00C14977" w:rsidP="00C14977">
            <w:pPr>
              <w:spacing w:after="0" w:line="240" w:lineRule="auto"/>
              <w:ind w:firstLine="0"/>
              <w:jc w:val="left"/>
              <w:rPr>
                <w:rFonts w:ascii="Garamond" w:eastAsia="Times New Roman" w:hAnsi="Garamond"/>
                <w:color w:val="000000"/>
                <w:sz w:val="16"/>
                <w:szCs w:val="16"/>
                <w:lang w:val="sq-AL"/>
              </w:rPr>
            </w:pPr>
          </w:p>
        </w:tc>
        <w:tc>
          <w:tcPr>
            <w:tcW w:w="1097" w:type="pct"/>
            <w:tcBorders>
              <w:top w:val="nil"/>
              <w:left w:val="nil"/>
              <w:bottom w:val="single" w:sz="4"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pakonfirmuar/Bajram Fisheku është përdorues i cili likuidohet për kulturat</w:t>
            </w:r>
          </w:p>
        </w:tc>
      </w:tr>
      <w:tr w:rsidR="00C14977" w:rsidRPr="007316D0" w:rsidTr="00E83DD5">
        <w:trPr>
          <w:trHeight w:val="139"/>
        </w:trPr>
        <w:tc>
          <w:tcPr>
            <w:tcW w:w="231" w:type="pct"/>
            <w:tcBorders>
              <w:top w:val="nil"/>
              <w:left w:val="double" w:sz="6" w:space="0" w:color="auto"/>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17</w:t>
            </w:r>
          </w:p>
        </w:tc>
        <w:tc>
          <w:tcPr>
            <w:tcW w:w="785" w:type="pct"/>
            <w:tcBorders>
              <w:top w:val="nil"/>
              <w:left w:val="nil"/>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Shtet </w:t>
            </w:r>
          </w:p>
        </w:tc>
        <w:tc>
          <w:tcPr>
            <w:tcW w:w="261" w:type="pct"/>
            <w:tcBorders>
              <w:top w:val="nil"/>
              <w:left w:val="nil"/>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2636</w:t>
            </w:r>
          </w:p>
        </w:tc>
        <w:tc>
          <w:tcPr>
            <w:tcW w:w="321" w:type="pct"/>
            <w:tcBorders>
              <w:top w:val="single" w:sz="4" w:space="0" w:color="auto"/>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40/14</w:t>
            </w:r>
          </w:p>
        </w:tc>
        <w:tc>
          <w:tcPr>
            <w:tcW w:w="321" w:type="pct"/>
            <w:tcBorders>
              <w:top w:val="nil"/>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671" w:type="pct"/>
            <w:tcBorders>
              <w:top w:val="nil"/>
              <w:left w:val="nil"/>
              <w:bottom w:val="nil"/>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17,890.17 </w:t>
            </w:r>
          </w:p>
        </w:tc>
        <w:tc>
          <w:tcPr>
            <w:tcW w:w="681" w:type="pct"/>
            <w:tcBorders>
              <w:top w:val="nil"/>
              <w:left w:val="nil"/>
              <w:bottom w:val="nil"/>
              <w:right w:val="nil"/>
            </w:tcBorders>
            <w:shd w:val="clear" w:color="auto" w:fill="auto"/>
            <w:noWrap/>
            <w:vAlign w:val="center"/>
            <w:hideMark/>
          </w:tcPr>
          <w:p w:rsidR="00C14977" w:rsidRPr="007316D0" w:rsidRDefault="00C14977" w:rsidP="00C1497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298,913.43 </w:t>
            </w:r>
          </w:p>
        </w:tc>
        <w:tc>
          <w:tcPr>
            <w:tcW w:w="632" w:type="pct"/>
            <w:tcBorders>
              <w:top w:val="single" w:sz="4" w:space="0" w:color="auto"/>
              <w:left w:val="double" w:sz="6" w:space="0" w:color="auto"/>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w:t>
            </w:r>
            <w:r w:rsidR="00582EA4" w:rsidRPr="007316D0">
              <w:rPr>
                <w:rFonts w:ascii="Garamond" w:eastAsia="Times New Roman" w:hAnsi="Garamond"/>
                <w:color w:val="000000"/>
                <w:sz w:val="16"/>
                <w:szCs w:val="16"/>
                <w:lang w:val="sq-AL"/>
              </w:rPr>
              <w:t>ë</w:t>
            </w:r>
            <w:r w:rsidRPr="007316D0">
              <w:rPr>
                <w:rFonts w:ascii="Garamond" w:eastAsia="Times New Roman" w:hAnsi="Garamond"/>
                <w:color w:val="000000"/>
                <w:sz w:val="16"/>
                <w:szCs w:val="16"/>
                <w:lang w:val="sq-AL"/>
              </w:rPr>
              <w:t>180-A]</w:t>
            </w:r>
          </w:p>
        </w:tc>
        <w:tc>
          <w:tcPr>
            <w:tcW w:w="1097" w:type="pct"/>
            <w:tcBorders>
              <w:top w:val="nil"/>
              <w:left w:val="nil"/>
              <w:bottom w:val="nil"/>
              <w:right w:val="double" w:sz="6" w:space="0" w:color="auto"/>
            </w:tcBorders>
            <w:shd w:val="clear" w:color="auto" w:fill="auto"/>
            <w:vAlign w:val="center"/>
            <w:hideMark/>
          </w:tcPr>
          <w:p w:rsidR="00C14977" w:rsidRPr="007316D0" w:rsidRDefault="00C14977" w:rsidP="00C1497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 pakonfirmuar/Kadri Lipa është përdorues i cili likuidohet për kulturat</w:t>
            </w:r>
          </w:p>
        </w:tc>
      </w:tr>
      <w:tr w:rsidR="00C14977" w:rsidRPr="007316D0" w:rsidTr="00E83DD5">
        <w:trPr>
          <w:trHeight w:val="233"/>
        </w:trPr>
        <w:tc>
          <w:tcPr>
            <w:tcW w:w="231" w:type="pct"/>
            <w:tcBorders>
              <w:top w:val="nil"/>
              <w:left w:val="double" w:sz="6" w:space="0" w:color="auto"/>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left"/>
              <w:rPr>
                <w:rFonts w:ascii="Times New Roman" w:eastAsia="Times New Roman" w:hAnsi="Times New Roman"/>
                <w:color w:val="000000"/>
                <w:sz w:val="16"/>
                <w:szCs w:val="16"/>
                <w:lang w:val="sq-AL"/>
              </w:rPr>
            </w:pPr>
            <w:r w:rsidRPr="007316D0">
              <w:rPr>
                <w:rFonts w:ascii="Times New Roman" w:eastAsia="Times New Roman" w:hAnsi="Times New Roman"/>
                <w:color w:val="000000"/>
                <w:sz w:val="16"/>
                <w:szCs w:val="16"/>
                <w:lang w:val="sq-AL"/>
              </w:rPr>
              <w:t> </w:t>
            </w:r>
          </w:p>
        </w:tc>
        <w:tc>
          <w:tcPr>
            <w:tcW w:w="785" w:type="pct"/>
            <w:tcBorders>
              <w:top w:val="double" w:sz="6" w:space="0" w:color="auto"/>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Times New Roman" w:eastAsia="Times New Roman" w:hAnsi="Times New Roman"/>
                <w:b/>
                <w:bCs/>
                <w:color w:val="000000"/>
                <w:sz w:val="16"/>
                <w:szCs w:val="16"/>
                <w:lang w:val="sq-AL"/>
              </w:rPr>
            </w:pPr>
            <w:r w:rsidRPr="007316D0">
              <w:rPr>
                <w:rFonts w:ascii="Times New Roman" w:eastAsia="Times New Roman" w:hAnsi="Times New Roman"/>
                <w:b/>
                <w:bCs/>
                <w:color w:val="000000"/>
                <w:sz w:val="16"/>
                <w:szCs w:val="16"/>
                <w:lang w:val="sq-AL"/>
              </w:rPr>
              <w:t>TOTALI</w:t>
            </w:r>
          </w:p>
        </w:tc>
        <w:tc>
          <w:tcPr>
            <w:tcW w:w="261" w:type="pct"/>
            <w:tcBorders>
              <w:top w:val="double" w:sz="6" w:space="0" w:color="auto"/>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left"/>
              <w:rPr>
                <w:rFonts w:ascii="Times New Roman" w:eastAsia="Times New Roman" w:hAnsi="Times New Roman"/>
                <w:color w:val="000000"/>
                <w:sz w:val="16"/>
                <w:szCs w:val="16"/>
                <w:lang w:val="sq-AL"/>
              </w:rPr>
            </w:pPr>
            <w:r w:rsidRPr="007316D0">
              <w:rPr>
                <w:rFonts w:ascii="Times New Roman" w:eastAsia="Times New Roman" w:hAnsi="Times New Roman"/>
                <w:color w:val="000000"/>
                <w:sz w:val="16"/>
                <w:szCs w:val="16"/>
                <w:lang w:val="sq-AL"/>
              </w:rPr>
              <w:t> </w:t>
            </w:r>
          </w:p>
        </w:tc>
        <w:tc>
          <w:tcPr>
            <w:tcW w:w="321" w:type="pct"/>
            <w:tcBorders>
              <w:top w:val="nil"/>
              <w:left w:val="nil"/>
              <w:bottom w:val="double" w:sz="6" w:space="0" w:color="auto"/>
              <w:right w:val="double" w:sz="6" w:space="0" w:color="auto"/>
            </w:tcBorders>
            <w:shd w:val="clear" w:color="000000" w:fill="FFFFFF"/>
            <w:noWrap/>
            <w:vAlign w:val="center"/>
            <w:hideMark/>
          </w:tcPr>
          <w:p w:rsidR="00C14977" w:rsidRPr="007316D0" w:rsidRDefault="00C14977" w:rsidP="00C14977">
            <w:pPr>
              <w:spacing w:after="0" w:line="240" w:lineRule="auto"/>
              <w:ind w:firstLine="0"/>
              <w:jc w:val="left"/>
              <w:rPr>
                <w:rFonts w:ascii="Times New Roman" w:eastAsia="Times New Roman" w:hAnsi="Times New Roman"/>
                <w:color w:val="000000"/>
                <w:sz w:val="16"/>
                <w:szCs w:val="16"/>
                <w:lang w:val="sq-AL"/>
              </w:rPr>
            </w:pPr>
            <w:r w:rsidRPr="007316D0">
              <w:rPr>
                <w:rFonts w:ascii="Times New Roman" w:eastAsia="Times New Roman" w:hAnsi="Times New Roman"/>
                <w:color w:val="000000"/>
                <w:sz w:val="16"/>
                <w:szCs w:val="16"/>
                <w:lang w:val="sq-AL"/>
              </w:rPr>
              <w:t> </w:t>
            </w:r>
          </w:p>
        </w:tc>
        <w:tc>
          <w:tcPr>
            <w:tcW w:w="321" w:type="pct"/>
            <w:tcBorders>
              <w:top w:val="nil"/>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left"/>
              <w:rPr>
                <w:rFonts w:ascii="Times New Roman" w:eastAsia="Times New Roman" w:hAnsi="Times New Roman"/>
                <w:color w:val="000000"/>
                <w:sz w:val="16"/>
                <w:szCs w:val="16"/>
                <w:lang w:val="sq-AL"/>
              </w:rPr>
            </w:pPr>
            <w:r w:rsidRPr="007316D0">
              <w:rPr>
                <w:rFonts w:ascii="Times New Roman" w:eastAsia="Times New Roman" w:hAnsi="Times New Roman"/>
                <w:color w:val="000000"/>
                <w:sz w:val="16"/>
                <w:szCs w:val="16"/>
                <w:lang w:val="sq-AL"/>
              </w:rPr>
              <w:t> </w:t>
            </w:r>
          </w:p>
        </w:tc>
        <w:tc>
          <w:tcPr>
            <w:tcW w:w="671" w:type="pct"/>
            <w:tcBorders>
              <w:top w:val="double" w:sz="6" w:space="0" w:color="auto"/>
              <w:left w:val="nil"/>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right"/>
              <w:rPr>
                <w:rFonts w:ascii="Times New Roman" w:eastAsia="Times New Roman" w:hAnsi="Times New Roman"/>
                <w:b/>
                <w:bCs/>
                <w:color w:val="000000"/>
                <w:sz w:val="16"/>
                <w:szCs w:val="16"/>
                <w:lang w:val="sq-AL"/>
              </w:rPr>
            </w:pPr>
            <w:r w:rsidRPr="007316D0">
              <w:rPr>
                <w:rFonts w:ascii="Times New Roman" w:eastAsia="Times New Roman" w:hAnsi="Times New Roman"/>
                <w:b/>
                <w:bCs/>
                <w:color w:val="000000"/>
                <w:sz w:val="16"/>
                <w:szCs w:val="16"/>
                <w:lang w:val="sq-AL"/>
              </w:rPr>
              <w:t xml:space="preserve">                  94,804.29 </w:t>
            </w:r>
          </w:p>
        </w:tc>
        <w:tc>
          <w:tcPr>
            <w:tcW w:w="681" w:type="pct"/>
            <w:tcBorders>
              <w:top w:val="double" w:sz="6" w:space="0" w:color="auto"/>
              <w:left w:val="nil"/>
              <w:bottom w:val="double" w:sz="6" w:space="0" w:color="auto"/>
              <w:right w:val="nil"/>
            </w:tcBorders>
            <w:shd w:val="clear" w:color="auto" w:fill="auto"/>
            <w:noWrap/>
            <w:vAlign w:val="center"/>
            <w:hideMark/>
          </w:tcPr>
          <w:p w:rsidR="00C14977" w:rsidRPr="007316D0" w:rsidRDefault="00C14977" w:rsidP="00C14977">
            <w:pPr>
              <w:spacing w:after="0" w:line="240" w:lineRule="auto"/>
              <w:ind w:firstLine="0"/>
              <w:jc w:val="right"/>
              <w:rPr>
                <w:rFonts w:ascii="Times New Roman" w:eastAsia="Times New Roman" w:hAnsi="Times New Roman"/>
                <w:b/>
                <w:bCs/>
                <w:color w:val="000000"/>
                <w:sz w:val="16"/>
                <w:szCs w:val="16"/>
                <w:lang w:val="sq-AL"/>
              </w:rPr>
            </w:pPr>
            <w:r w:rsidRPr="007316D0">
              <w:rPr>
                <w:rFonts w:ascii="Times New Roman" w:eastAsia="Times New Roman" w:hAnsi="Times New Roman"/>
                <w:b/>
                <w:bCs/>
                <w:color w:val="000000"/>
                <w:sz w:val="16"/>
                <w:szCs w:val="16"/>
                <w:lang w:val="sq-AL"/>
              </w:rPr>
              <w:t xml:space="preserve">             2,460,473.11 </w:t>
            </w:r>
          </w:p>
        </w:tc>
        <w:tc>
          <w:tcPr>
            <w:tcW w:w="632" w:type="pct"/>
            <w:tcBorders>
              <w:top w:val="nil"/>
              <w:left w:val="double" w:sz="6" w:space="0" w:color="auto"/>
              <w:bottom w:val="double" w:sz="6" w:space="0" w:color="auto"/>
              <w:right w:val="double" w:sz="6" w:space="0" w:color="auto"/>
            </w:tcBorders>
            <w:shd w:val="clear" w:color="auto" w:fill="auto"/>
            <w:noWrap/>
            <w:vAlign w:val="center"/>
            <w:hideMark/>
          </w:tcPr>
          <w:p w:rsidR="00C14977" w:rsidRPr="007316D0" w:rsidRDefault="00C14977" w:rsidP="00C14977">
            <w:pPr>
              <w:spacing w:after="0" w:line="240" w:lineRule="auto"/>
              <w:ind w:firstLine="0"/>
              <w:jc w:val="center"/>
              <w:rPr>
                <w:rFonts w:ascii="Times New Roman" w:eastAsia="Times New Roman" w:hAnsi="Times New Roman"/>
                <w:color w:val="000000"/>
                <w:sz w:val="16"/>
                <w:szCs w:val="16"/>
                <w:lang w:val="sq-AL"/>
              </w:rPr>
            </w:pPr>
            <w:r w:rsidRPr="007316D0">
              <w:rPr>
                <w:rFonts w:ascii="Times New Roman" w:eastAsia="Times New Roman" w:hAnsi="Times New Roman"/>
                <w:color w:val="000000"/>
                <w:sz w:val="16"/>
                <w:szCs w:val="16"/>
                <w:lang w:val="sq-AL"/>
              </w:rPr>
              <w:t> </w:t>
            </w:r>
          </w:p>
        </w:tc>
        <w:tc>
          <w:tcPr>
            <w:tcW w:w="1097" w:type="pct"/>
            <w:tcBorders>
              <w:top w:val="double" w:sz="6" w:space="0" w:color="auto"/>
              <w:left w:val="nil"/>
              <w:bottom w:val="double" w:sz="6" w:space="0" w:color="auto"/>
              <w:right w:val="double" w:sz="6" w:space="0" w:color="auto"/>
            </w:tcBorders>
            <w:shd w:val="clear" w:color="auto" w:fill="auto"/>
            <w:vAlign w:val="center"/>
            <w:hideMark/>
          </w:tcPr>
          <w:p w:rsidR="00C14977" w:rsidRPr="007316D0" w:rsidRDefault="00C14977" w:rsidP="00C14977">
            <w:pPr>
              <w:spacing w:after="0" w:line="240" w:lineRule="auto"/>
              <w:ind w:firstLine="0"/>
              <w:jc w:val="left"/>
              <w:rPr>
                <w:rFonts w:ascii="Times New Roman" w:eastAsia="Times New Roman" w:hAnsi="Times New Roman"/>
                <w:color w:val="000000"/>
                <w:lang w:val="sq-AL"/>
              </w:rPr>
            </w:pPr>
            <w:r w:rsidRPr="007316D0">
              <w:rPr>
                <w:rFonts w:ascii="Times New Roman" w:eastAsia="Times New Roman" w:hAnsi="Times New Roman"/>
                <w:color w:val="000000"/>
                <w:lang w:val="sq-AL"/>
              </w:rPr>
              <w:t> </w:t>
            </w:r>
          </w:p>
        </w:tc>
      </w:tr>
    </w:tbl>
    <w:p w:rsidR="00B25C90" w:rsidRPr="007316D0" w:rsidRDefault="00B25C90" w:rsidP="0074259E">
      <w:pPr>
        <w:pStyle w:val="Paragrafi"/>
        <w:rPr>
          <w:lang w:val="sq-AL"/>
        </w:rPr>
      </w:pPr>
    </w:p>
    <w:tbl>
      <w:tblPr>
        <w:tblW w:w="5000" w:type="pct"/>
        <w:tblLayout w:type="fixed"/>
        <w:tblLook w:val="04A0"/>
      </w:tblPr>
      <w:tblGrid>
        <w:gridCol w:w="96"/>
        <w:gridCol w:w="434"/>
        <w:gridCol w:w="147"/>
        <w:gridCol w:w="846"/>
        <w:gridCol w:w="141"/>
        <w:gridCol w:w="297"/>
        <w:gridCol w:w="700"/>
        <w:gridCol w:w="175"/>
        <w:gridCol w:w="406"/>
        <w:gridCol w:w="412"/>
        <w:gridCol w:w="637"/>
        <w:gridCol w:w="328"/>
        <w:gridCol w:w="25"/>
        <w:gridCol w:w="162"/>
        <w:gridCol w:w="737"/>
        <w:gridCol w:w="531"/>
        <w:gridCol w:w="128"/>
        <w:gridCol w:w="643"/>
        <w:gridCol w:w="253"/>
        <w:gridCol w:w="240"/>
        <w:gridCol w:w="715"/>
        <w:gridCol w:w="69"/>
        <w:gridCol w:w="490"/>
        <w:gridCol w:w="534"/>
        <w:gridCol w:w="381"/>
        <w:gridCol w:w="503"/>
        <w:gridCol w:w="506"/>
        <w:gridCol w:w="97"/>
        <w:gridCol w:w="956"/>
        <w:gridCol w:w="422"/>
        <w:gridCol w:w="372"/>
        <w:gridCol w:w="625"/>
        <w:gridCol w:w="356"/>
        <w:gridCol w:w="409"/>
        <w:gridCol w:w="953"/>
        <w:gridCol w:w="890"/>
      </w:tblGrid>
      <w:tr w:rsidR="00F65A17" w:rsidRPr="007316D0" w:rsidTr="006E4297">
        <w:trPr>
          <w:gridAfter w:val="1"/>
          <w:wAfter w:w="285" w:type="pct"/>
          <w:trHeight w:val="139"/>
        </w:trPr>
        <w:tc>
          <w:tcPr>
            <w:tcW w:w="1374" w:type="pct"/>
            <w:gridSpan w:val="11"/>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RRETHET KORÇË, DEVOLL, SKRAPAR, FIER, BERAT</w:t>
            </w:r>
          </w:p>
        </w:tc>
        <w:tc>
          <w:tcPr>
            <w:tcW w:w="165"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236"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70"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28"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06"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72" w:type="pct"/>
            <w:gridSpan w:val="4"/>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54"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41"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33"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36" w:type="pct"/>
            <w:gridSpan w:val="2"/>
            <w:tcBorders>
              <w:top w:val="nil"/>
              <w:left w:val="nil"/>
              <w:bottom w:val="nil"/>
              <w:right w:val="nil"/>
            </w:tcBorders>
            <w:shd w:val="clear" w:color="000000" w:fill="FFFFFF"/>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r>
      <w:tr w:rsidR="00F65A17" w:rsidRPr="007316D0" w:rsidTr="006E4297">
        <w:trPr>
          <w:gridAfter w:val="1"/>
          <w:wAfter w:w="285" w:type="pct"/>
          <w:trHeight w:val="139"/>
        </w:trPr>
        <w:tc>
          <w:tcPr>
            <w:tcW w:w="4715" w:type="pct"/>
            <w:gridSpan w:val="35"/>
            <w:tcBorders>
              <w:top w:val="nil"/>
              <w:left w:val="nil"/>
              <w:bottom w:val="nil"/>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LISTA E PRONARËVE TË CILËT PREKEN NGA STACIONET E VALVULAVE TË BLLOKIMIT</w:t>
            </w:r>
          </w:p>
        </w:tc>
      </w:tr>
      <w:tr w:rsidR="00F65A17" w:rsidRPr="007316D0" w:rsidTr="006E4297">
        <w:trPr>
          <w:gridAfter w:val="1"/>
          <w:wAfter w:w="285" w:type="pct"/>
          <w:trHeight w:val="139"/>
        </w:trPr>
        <w:tc>
          <w:tcPr>
            <w:tcW w:w="170"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63"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75"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66"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65"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236"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70"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28"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06"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72" w:type="pct"/>
            <w:gridSpan w:val="4"/>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54"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41"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33"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36" w:type="pct"/>
            <w:gridSpan w:val="2"/>
            <w:tcBorders>
              <w:top w:val="nil"/>
              <w:left w:val="nil"/>
              <w:bottom w:val="nil"/>
              <w:right w:val="nil"/>
            </w:tcBorders>
            <w:shd w:val="clear" w:color="000000" w:fill="FFFFFF"/>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r>
      <w:tr w:rsidR="006E4297" w:rsidRPr="007316D0" w:rsidTr="006E4297">
        <w:trPr>
          <w:gridAfter w:val="1"/>
          <w:wAfter w:w="285" w:type="pct"/>
          <w:trHeight w:val="139"/>
        </w:trPr>
        <w:tc>
          <w:tcPr>
            <w:tcW w:w="170" w:type="pct"/>
            <w:gridSpan w:val="2"/>
            <w:tcBorders>
              <w:top w:val="double" w:sz="6" w:space="0" w:color="auto"/>
              <w:left w:val="double" w:sz="6" w:space="0" w:color="auto"/>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Nr.</w:t>
            </w:r>
          </w:p>
        </w:tc>
        <w:tc>
          <w:tcPr>
            <w:tcW w:w="363"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Emër</w:t>
            </w:r>
          </w:p>
        </w:tc>
        <w:tc>
          <w:tcPr>
            <w:tcW w:w="375"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Atësi</w:t>
            </w:r>
          </w:p>
        </w:tc>
        <w:tc>
          <w:tcPr>
            <w:tcW w:w="466"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Mbiemër</w:t>
            </w:r>
          </w:p>
        </w:tc>
        <w:tc>
          <w:tcPr>
            <w:tcW w:w="165"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ZK.</w:t>
            </w:r>
          </w:p>
        </w:tc>
        <w:tc>
          <w:tcPr>
            <w:tcW w:w="236" w:type="pct"/>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8D2894" w:rsidP="00F65A1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pasurisë</w:t>
            </w:r>
          </w:p>
        </w:tc>
        <w:tc>
          <w:tcPr>
            <w:tcW w:w="170" w:type="pct"/>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8D2894" w:rsidP="00F65A1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Lloji i pasurisë</w:t>
            </w:r>
          </w:p>
        </w:tc>
        <w:tc>
          <w:tcPr>
            <w:tcW w:w="328"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8D2894">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Sip. m</w:t>
            </w:r>
            <w:r w:rsidRPr="007316D0">
              <w:rPr>
                <w:rFonts w:ascii="Garamond" w:eastAsia="Times New Roman" w:hAnsi="Garamond"/>
                <w:b/>
                <w:bCs/>
                <w:color w:val="000000"/>
                <w:sz w:val="16"/>
                <w:szCs w:val="16"/>
                <w:vertAlign w:val="superscript"/>
                <w:lang w:val="sq-AL"/>
              </w:rPr>
              <w:t>2</w:t>
            </w:r>
            <w:r w:rsidRPr="007316D0">
              <w:rPr>
                <w:rFonts w:ascii="Garamond" w:eastAsia="Times New Roman" w:hAnsi="Garamond"/>
                <w:b/>
                <w:bCs/>
                <w:color w:val="000000"/>
                <w:sz w:val="16"/>
                <w:szCs w:val="16"/>
                <w:lang w:val="sq-AL"/>
              </w:rPr>
              <w:t xml:space="preserve"> </w:t>
            </w:r>
            <w:r w:rsidR="008D2894">
              <w:rPr>
                <w:rFonts w:ascii="Garamond" w:eastAsia="Times New Roman" w:hAnsi="Garamond"/>
                <w:b/>
                <w:bCs/>
                <w:color w:val="000000"/>
                <w:sz w:val="16"/>
                <w:szCs w:val="16"/>
                <w:lang w:val="sq-AL"/>
              </w:rPr>
              <w:t>s</w:t>
            </w:r>
            <w:r w:rsidRPr="007316D0">
              <w:rPr>
                <w:rFonts w:ascii="Garamond" w:eastAsia="Times New Roman" w:hAnsi="Garamond"/>
                <w:b/>
                <w:bCs/>
                <w:color w:val="000000"/>
                <w:sz w:val="16"/>
                <w:szCs w:val="16"/>
                <w:lang w:val="sq-AL"/>
              </w:rPr>
              <w:t>hpronësim</w:t>
            </w:r>
          </w:p>
        </w:tc>
        <w:tc>
          <w:tcPr>
            <w:tcW w:w="306" w:type="pct"/>
            <w:gridSpan w:val="2"/>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Çmimi/m</w:t>
            </w:r>
            <w:r w:rsidRPr="007316D0">
              <w:rPr>
                <w:rFonts w:ascii="Garamond" w:eastAsia="Times New Roman" w:hAnsi="Garamond"/>
                <w:b/>
                <w:bCs/>
                <w:color w:val="000000"/>
                <w:sz w:val="16"/>
                <w:szCs w:val="16"/>
                <w:vertAlign w:val="superscript"/>
                <w:lang w:val="sq-AL"/>
              </w:rPr>
              <w:t>2</w:t>
            </w:r>
          </w:p>
        </w:tc>
        <w:tc>
          <w:tcPr>
            <w:tcW w:w="472" w:type="pct"/>
            <w:gridSpan w:val="4"/>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8D2894">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Pr>
                <w:rFonts w:ascii="Garamond" w:eastAsia="Times New Roman" w:hAnsi="Garamond"/>
                <w:b/>
                <w:bCs/>
                <w:color w:val="000000"/>
                <w:sz w:val="16"/>
                <w:szCs w:val="16"/>
                <w:lang w:val="sq-AL"/>
              </w:rPr>
              <w:t>l</w:t>
            </w:r>
            <w:r w:rsidRPr="007316D0">
              <w:rPr>
                <w:rFonts w:ascii="Garamond" w:eastAsia="Times New Roman" w:hAnsi="Garamond"/>
                <w:b/>
                <w:bCs/>
                <w:color w:val="000000"/>
                <w:sz w:val="16"/>
                <w:szCs w:val="16"/>
                <w:lang w:val="sq-AL"/>
              </w:rPr>
              <w:t>ekë</w:t>
            </w:r>
          </w:p>
        </w:tc>
        <w:tc>
          <w:tcPr>
            <w:tcW w:w="354"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e kulturave</w:t>
            </w:r>
          </w:p>
        </w:tc>
        <w:tc>
          <w:tcPr>
            <w:tcW w:w="441" w:type="pct"/>
            <w:gridSpan w:val="2"/>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lek</w:t>
            </w:r>
            <w:r w:rsidRPr="007316D0">
              <w:rPr>
                <w:rFonts w:ascii="Garamond" w:eastAsia="Times New Roman" w:hAnsi="Garamond"/>
                <w:b/>
                <w:bCs/>
                <w:color w:val="000000"/>
                <w:sz w:val="16"/>
                <w:szCs w:val="16"/>
                <w:lang w:val="sq-AL"/>
              </w:rPr>
              <w:t>ë</w:t>
            </w:r>
          </w:p>
        </w:tc>
        <w:tc>
          <w:tcPr>
            <w:tcW w:w="433" w:type="pct"/>
            <w:gridSpan w:val="3"/>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8D2894" w:rsidP="008D2894">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Indeksi</w:t>
            </w:r>
            <w:r w:rsidR="00F65A17" w:rsidRPr="007316D0">
              <w:rPr>
                <w:rFonts w:ascii="Garamond" w:eastAsia="Times New Roman" w:hAnsi="Garamond"/>
                <w:b/>
                <w:bCs/>
                <w:color w:val="000000"/>
                <w:sz w:val="16"/>
                <w:szCs w:val="16"/>
                <w:lang w:val="sq-AL"/>
              </w:rPr>
              <w:t xml:space="preserve"> </w:t>
            </w:r>
            <w:r>
              <w:rPr>
                <w:rFonts w:ascii="Garamond" w:eastAsia="Times New Roman" w:hAnsi="Garamond"/>
                <w:b/>
                <w:bCs/>
                <w:color w:val="000000"/>
                <w:sz w:val="16"/>
                <w:szCs w:val="16"/>
                <w:lang w:val="sq-AL"/>
              </w:rPr>
              <w:t>i h</w:t>
            </w:r>
            <w:r w:rsidR="00F65A17" w:rsidRPr="007316D0">
              <w:rPr>
                <w:rFonts w:ascii="Garamond" w:eastAsia="Times New Roman" w:hAnsi="Garamond"/>
                <w:b/>
                <w:bCs/>
                <w:color w:val="000000"/>
                <w:sz w:val="16"/>
                <w:szCs w:val="16"/>
                <w:lang w:val="sq-AL"/>
              </w:rPr>
              <w:t xml:space="preserve">artës </w:t>
            </w:r>
          </w:p>
        </w:tc>
        <w:tc>
          <w:tcPr>
            <w:tcW w:w="436" w:type="pct"/>
            <w:gridSpan w:val="2"/>
            <w:tcBorders>
              <w:top w:val="double" w:sz="6" w:space="0" w:color="auto"/>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Shënime</w:t>
            </w:r>
          </w:p>
        </w:tc>
      </w:tr>
      <w:tr w:rsidR="006E4297" w:rsidRPr="007316D0" w:rsidTr="006E4297">
        <w:trPr>
          <w:gridAfter w:val="1"/>
          <w:wAfter w:w="285" w:type="pct"/>
          <w:trHeight w:val="139"/>
        </w:trPr>
        <w:tc>
          <w:tcPr>
            <w:tcW w:w="1775" w:type="pct"/>
            <w:gridSpan w:val="15"/>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Chars="200" w:firstLine="321"/>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POLENE, KOMUNA VOSKOP, RRETHI KORÇË</w:t>
            </w:r>
          </w:p>
        </w:tc>
        <w:tc>
          <w:tcPr>
            <w:tcW w:w="170" w:type="pct"/>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Vasil</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Thoma</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Novaku</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69/19</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405.67</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315,611.26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13,801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329,412.15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K-34-126-(55-D)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Rafail</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Spiro</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Dinellari</w:t>
            </w:r>
          </w:p>
        </w:tc>
        <w:tc>
          <w:tcPr>
            <w:tcW w:w="165"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3016</w:t>
            </w:r>
          </w:p>
        </w:tc>
        <w:tc>
          <w:tcPr>
            <w:tcW w:w="23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69/18</w:t>
            </w:r>
          </w:p>
        </w:tc>
        <w:tc>
          <w:tcPr>
            <w:tcW w:w="17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223.55</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173,921.90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173,921.90 </w:t>
            </w:r>
          </w:p>
        </w:tc>
        <w:tc>
          <w:tcPr>
            <w:tcW w:w="43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K-34-126-(55-D)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Guri</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Polena</w:t>
            </w:r>
          </w:p>
        </w:tc>
        <w:tc>
          <w:tcPr>
            <w:tcW w:w="165"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236"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170"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7,247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7,247.49 </w:t>
            </w:r>
          </w:p>
        </w:tc>
        <w:tc>
          <w:tcPr>
            <w:tcW w:w="433"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Vangjo</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Koci</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Zguro</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69/17</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213.31</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165,955.18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6,916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172,870.69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K-34-126-(55-D)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Ligor</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Koci</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Zguro</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69/16</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412.68</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321,065.04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34,290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355,354.62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K-34-126-(55-D)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Minella</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Ilo</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Burazi</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3016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69/15</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283.79</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778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220,788.62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7,946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228,734.74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K-34-126-(55-D)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E4297" w:rsidRPr="007316D0" w:rsidTr="006E4297">
        <w:trPr>
          <w:gridAfter w:val="1"/>
          <w:wAfter w:w="285" w:type="pct"/>
          <w:trHeight w:val="139"/>
        </w:trPr>
        <w:tc>
          <w:tcPr>
            <w:tcW w:w="1945" w:type="pct"/>
            <w:gridSpan w:val="16"/>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Chars="200" w:firstLine="321"/>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SHTYLLË, KOMUNA VITHKUQ, RRETHI KORÇË</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Xhexhe</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sz w:val="16"/>
                <w:szCs w:val="16"/>
                <w:lang w:val="sq-AL"/>
              </w:rPr>
            </w:pPr>
            <w:r w:rsidRPr="007316D0">
              <w:rPr>
                <w:rFonts w:ascii="Garamond" w:eastAsia="Times New Roman" w:hAnsi="Garamond"/>
                <w:sz w:val="16"/>
                <w:szCs w:val="16"/>
                <w:lang w:val="sq-AL"/>
              </w:rPr>
              <w:t>Abas</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Zeqo</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3437</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304/4</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484.13</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330</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159,762.90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5,810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165,572.46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K-34-26-(114-A)</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Artur</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Zyko</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Rustemi</w:t>
            </w:r>
          </w:p>
        </w:tc>
        <w:tc>
          <w:tcPr>
            <w:tcW w:w="165"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3437</w:t>
            </w:r>
          </w:p>
        </w:tc>
        <w:tc>
          <w:tcPr>
            <w:tcW w:w="23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304/3</w:t>
            </w:r>
          </w:p>
        </w:tc>
        <w:tc>
          <w:tcPr>
            <w:tcW w:w="17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614.35</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330</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202,735.50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202,735.50 </w:t>
            </w:r>
          </w:p>
        </w:tc>
        <w:tc>
          <w:tcPr>
            <w:tcW w:w="43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K-34-26-(114-A)</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Kajo</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Mecka</w:t>
            </w:r>
          </w:p>
        </w:tc>
        <w:tc>
          <w:tcPr>
            <w:tcW w:w="165"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236"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170"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7,372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7,372.20 </w:t>
            </w:r>
          </w:p>
        </w:tc>
        <w:tc>
          <w:tcPr>
            <w:tcW w:w="433"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6E4297" w:rsidRPr="007316D0" w:rsidTr="006E4297">
        <w:trPr>
          <w:gridAfter w:val="1"/>
          <w:wAfter w:w="285" w:type="pct"/>
          <w:trHeight w:val="139"/>
        </w:trPr>
        <w:tc>
          <w:tcPr>
            <w:tcW w:w="1945" w:type="pct"/>
            <w:gridSpan w:val="16"/>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Chars="200" w:firstLine="321"/>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CANGONJ, KOMUNA PROGER, RRETHI DEVOLL</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Agron</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Rapo</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Bajraktari</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1355</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40/22</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630.59</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646</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407,361.14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84,348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491,708.86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K-34-114-(239-D)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9</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Nexhdet</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Xhevit</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Dervishi</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1355</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40/23</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469.17</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646</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303,083.82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62,756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365,840.00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K-34-114-(239-D)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E4297" w:rsidRPr="007316D0" w:rsidTr="006E4297">
        <w:trPr>
          <w:gridAfter w:val="1"/>
          <w:wAfter w:w="285" w:type="pct"/>
          <w:trHeight w:val="139"/>
        </w:trPr>
        <w:tc>
          <w:tcPr>
            <w:tcW w:w="1775" w:type="pct"/>
            <w:gridSpan w:val="15"/>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Chars="200" w:firstLine="321"/>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QAFË, KOMUNA POTOM, RRETHI SKRAPAR</w:t>
            </w:r>
          </w:p>
        </w:tc>
        <w:tc>
          <w:tcPr>
            <w:tcW w:w="170" w:type="pct"/>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Elmaz</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Muharrem</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Germenji</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3076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842.25</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250</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210,562.50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10,107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220,669.50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K-34-125-(138-A)</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E4297" w:rsidRPr="007316D0" w:rsidTr="006E4297">
        <w:trPr>
          <w:gridAfter w:val="1"/>
          <w:wAfter w:w="285" w:type="pct"/>
          <w:trHeight w:val="139"/>
        </w:trPr>
        <w:tc>
          <w:tcPr>
            <w:tcW w:w="1945" w:type="pct"/>
            <w:gridSpan w:val="16"/>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sz w:val="16"/>
                <w:szCs w:val="16"/>
                <w:lang w:val="sq-AL"/>
              </w:rPr>
            </w:pPr>
            <w:r w:rsidRPr="007316D0">
              <w:rPr>
                <w:rFonts w:ascii="Garamond" w:eastAsia="Times New Roman" w:hAnsi="Garamond"/>
                <w:b/>
                <w:bCs/>
                <w:sz w:val="16"/>
                <w:szCs w:val="16"/>
                <w:lang w:val="sq-AL"/>
              </w:rPr>
              <w:t>FSHATI ROSKOVEC, KOMUNA MBROSTAR, RRETHI FIER</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11</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Feride</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Gani</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Sheme</w:t>
            </w:r>
          </w:p>
        </w:tc>
        <w:tc>
          <w:tcPr>
            <w:tcW w:w="165"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3196</w:t>
            </w:r>
          </w:p>
        </w:tc>
        <w:tc>
          <w:tcPr>
            <w:tcW w:w="236"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10/15</w:t>
            </w:r>
          </w:p>
        </w:tc>
        <w:tc>
          <w:tcPr>
            <w:tcW w:w="170"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377.26</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828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312,371.28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312,371.28 </w:t>
            </w:r>
          </w:p>
        </w:tc>
        <w:tc>
          <w:tcPr>
            <w:tcW w:w="433" w:type="pct"/>
            <w:gridSpan w:val="3"/>
            <w:vMerge w:val="restart"/>
            <w:tcBorders>
              <w:top w:val="nil"/>
              <w:left w:val="double" w:sz="6" w:space="0" w:color="auto"/>
              <w:bottom w:val="single" w:sz="4" w:space="0" w:color="000000"/>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K-34-112-(183-A)</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70" w:type="pct"/>
            <w:gridSpan w:val="2"/>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Novruz </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Cjapi</w:t>
            </w:r>
          </w:p>
        </w:tc>
        <w:tc>
          <w:tcPr>
            <w:tcW w:w="165"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236"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170" w:type="pct"/>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13,151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13,151.28 </w:t>
            </w:r>
          </w:p>
        </w:tc>
        <w:tc>
          <w:tcPr>
            <w:tcW w:w="433" w:type="pct"/>
            <w:gridSpan w:val="3"/>
            <w:vMerge/>
            <w:tcBorders>
              <w:top w:val="nil"/>
              <w:left w:val="double" w:sz="6" w:space="0" w:color="auto"/>
              <w:bottom w:val="single" w:sz="4" w:space="0" w:color="000000"/>
              <w:right w:val="double" w:sz="6" w:space="0" w:color="auto"/>
            </w:tcBorders>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Përdoruesi likuidohet vetëm për kulturat</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12</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Feride</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Gani</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Sheme</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3196</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10/14</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722.49</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828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598,221.72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15,823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614,044.25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K-34-112-(183-A)</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E4297" w:rsidRPr="007316D0" w:rsidTr="006E4297">
        <w:trPr>
          <w:gridAfter w:val="1"/>
          <w:wAfter w:w="285" w:type="pct"/>
          <w:trHeight w:val="139"/>
        </w:trPr>
        <w:tc>
          <w:tcPr>
            <w:tcW w:w="1945" w:type="pct"/>
            <w:gridSpan w:val="16"/>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PASHALLI, KOMUNA URA-VAJGURORE, RRETHI BERAT</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13</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Mehmet</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Jashar</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Zadeja</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2881</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440/4</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1,099.75</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828</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910,593.00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18,559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929,152.38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K-34-112-172-C</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6E4297" w:rsidRPr="007316D0" w:rsidTr="006E4297">
        <w:trPr>
          <w:gridAfter w:val="1"/>
          <w:wAfter w:w="285" w:type="pct"/>
          <w:trHeight w:val="139"/>
        </w:trPr>
        <w:tc>
          <w:tcPr>
            <w:tcW w:w="1945" w:type="pct"/>
            <w:gridSpan w:val="16"/>
            <w:tcBorders>
              <w:top w:val="single" w:sz="4" w:space="0" w:color="auto"/>
              <w:left w:val="double" w:sz="6" w:space="0" w:color="auto"/>
              <w:bottom w:val="single" w:sz="4" w:space="0" w:color="auto"/>
              <w:right w:val="nil"/>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FSHATI VODICË, KOMUNA VERTOP, RRETHI BERAT</w:t>
            </w:r>
          </w:p>
        </w:tc>
        <w:tc>
          <w:tcPr>
            <w:tcW w:w="328"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single" w:sz="4" w:space="0" w:color="auto"/>
              <w:right w:val="nil"/>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w:t>
            </w:r>
          </w:p>
        </w:tc>
      </w:tr>
      <w:tr w:rsidR="00F65A17" w:rsidRPr="007316D0" w:rsidTr="006E4297">
        <w:trPr>
          <w:gridAfter w:val="1"/>
          <w:wAfter w:w="285" w:type="pct"/>
          <w:trHeight w:val="139"/>
        </w:trPr>
        <w:tc>
          <w:tcPr>
            <w:tcW w:w="170"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14</w:t>
            </w:r>
          </w:p>
        </w:tc>
        <w:tc>
          <w:tcPr>
            <w:tcW w:w="363" w:type="pct"/>
            <w:gridSpan w:val="3"/>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Hysenj</w:t>
            </w:r>
          </w:p>
        </w:tc>
        <w:tc>
          <w:tcPr>
            <w:tcW w:w="37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Haxhi</w:t>
            </w:r>
          </w:p>
        </w:tc>
        <w:tc>
          <w:tcPr>
            <w:tcW w:w="466"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Llogaçe</w:t>
            </w:r>
          </w:p>
        </w:tc>
        <w:tc>
          <w:tcPr>
            <w:tcW w:w="165"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3808</w:t>
            </w:r>
          </w:p>
        </w:tc>
        <w:tc>
          <w:tcPr>
            <w:tcW w:w="236"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449/7</w:t>
            </w:r>
          </w:p>
        </w:tc>
        <w:tc>
          <w:tcPr>
            <w:tcW w:w="170" w:type="pct"/>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328"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1,099.75</w:t>
            </w:r>
          </w:p>
        </w:tc>
        <w:tc>
          <w:tcPr>
            <w:tcW w:w="306"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649</w:t>
            </w:r>
          </w:p>
        </w:tc>
        <w:tc>
          <w:tcPr>
            <w:tcW w:w="472" w:type="pct"/>
            <w:gridSpan w:val="4"/>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713,737.75 </w:t>
            </w:r>
          </w:p>
        </w:tc>
        <w:tc>
          <w:tcPr>
            <w:tcW w:w="354"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23,997 </w:t>
            </w:r>
          </w:p>
        </w:tc>
        <w:tc>
          <w:tcPr>
            <w:tcW w:w="441" w:type="pct"/>
            <w:gridSpan w:val="2"/>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737,734.30 </w:t>
            </w:r>
          </w:p>
        </w:tc>
        <w:tc>
          <w:tcPr>
            <w:tcW w:w="433" w:type="pct"/>
            <w:gridSpan w:val="3"/>
            <w:tcBorders>
              <w:top w:val="nil"/>
              <w:left w:val="nil"/>
              <w:bottom w:val="single" w:sz="4"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K-34-113-(241-D)</w:t>
            </w:r>
          </w:p>
        </w:tc>
        <w:tc>
          <w:tcPr>
            <w:tcW w:w="436" w:type="pct"/>
            <w:gridSpan w:val="2"/>
            <w:tcBorders>
              <w:top w:val="nil"/>
              <w:left w:val="nil"/>
              <w:bottom w:val="single" w:sz="4"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Konfirmuar nga ZVRPP</w:t>
            </w:r>
          </w:p>
        </w:tc>
      </w:tr>
      <w:tr w:rsidR="00F65A17" w:rsidRPr="007316D0" w:rsidTr="006E4297">
        <w:trPr>
          <w:gridAfter w:val="1"/>
          <w:wAfter w:w="285" w:type="pct"/>
          <w:trHeight w:val="139"/>
        </w:trPr>
        <w:tc>
          <w:tcPr>
            <w:tcW w:w="1374" w:type="pct"/>
            <w:gridSpan w:val="11"/>
            <w:tcBorders>
              <w:top w:val="double" w:sz="6" w:space="0" w:color="auto"/>
              <w:left w:val="double" w:sz="6" w:space="0" w:color="auto"/>
              <w:bottom w:val="double" w:sz="6" w:space="0" w:color="auto"/>
              <w:right w:val="double" w:sz="6" w:space="0" w:color="000000"/>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TOTALI</w:t>
            </w:r>
          </w:p>
        </w:tc>
        <w:tc>
          <w:tcPr>
            <w:tcW w:w="165"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236" w:type="pct"/>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170" w:type="pct"/>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28"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7,878.74</w:t>
            </w:r>
          </w:p>
        </w:tc>
        <w:tc>
          <w:tcPr>
            <w:tcW w:w="306" w:type="pct"/>
            <w:gridSpan w:val="2"/>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72" w:type="pct"/>
            <w:gridSpan w:val="4"/>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5,015,771.61</w:t>
            </w:r>
          </w:p>
        </w:tc>
        <w:tc>
          <w:tcPr>
            <w:tcW w:w="354"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312,121.99</w:t>
            </w:r>
          </w:p>
        </w:tc>
        <w:tc>
          <w:tcPr>
            <w:tcW w:w="441" w:type="pct"/>
            <w:gridSpan w:val="2"/>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righ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5,327,893.60</w:t>
            </w:r>
          </w:p>
        </w:tc>
        <w:tc>
          <w:tcPr>
            <w:tcW w:w="433" w:type="pct"/>
            <w:gridSpan w:val="3"/>
            <w:tcBorders>
              <w:top w:val="double" w:sz="6" w:space="0" w:color="auto"/>
              <w:left w:val="nil"/>
              <w:bottom w:val="double" w:sz="6" w:space="0" w:color="auto"/>
              <w:right w:val="double" w:sz="6" w:space="0" w:color="auto"/>
            </w:tcBorders>
            <w:shd w:val="clear" w:color="000000" w:fill="FFFFFF"/>
            <w:noWrap/>
            <w:vAlign w:val="center"/>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double" w:sz="6" w:space="0" w:color="auto"/>
              <w:left w:val="nil"/>
              <w:bottom w:val="double" w:sz="6" w:space="0" w:color="auto"/>
              <w:right w:val="double" w:sz="6" w:space="0" w:color="auto"/>
            </w:tcBorders>
            <w:shd w:val="clear" w:color="000000" w:fill="FFFFFF"/>
            <w:vAlign w:val="center"/>
            <w:hideMark/>
          </w:tcPr>
          <w:p w:rsidR="00F65A17" w:rsidRPr="007316D0" w:rsidRDefault="00F65A17" w:rsidP="00F65A1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r>
      <w:tr w:rsidR="00F65A17" w:rsidRPr="007316D0" w:rsidTr="006E4297">
        <w:trPr>
          <w:gridAfter w:val="1"/>
          <w:wAfter w:w="285" w:type="pct"/>
          <w:trHeight w:val="139"/>
        </w:trPr>
        <w:tc>
          <w:tcPr>
            <w:tcW w:w="170"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63"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75"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66"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65"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236"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170" w:type="pct"/>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righ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28"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06"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72" w:type="pct"/>
            <w:gridSpan w:val="4"/>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54" w:type="pct"/>
            <w:gridSpan w:val="3"/>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41" w:type="pct"/>
            <w:gridSpan w:val="2"/>
            <w:tcBorders>
              <w:top w:val="nil"/>
              <w:left w:val="nil"/>
              <w:bottom w:val="nil"/>
              <w:right w:val="nil"/>
            </w:tcBorders>
            <w:shd w:val="clear" w:color="000000" w:fill="FFFFFF"/>
            <w:noWrap/>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3" w:type="pct"/>
            <w:gridSpan w:val="3"/>
            <w:tcBorders>
              <w:top w:val="nil"/>
              <w:left w:val="nil"/>
              <w:bottom w:val="nil"/>
              <w:right w:val="nil"/>
            </w:tcBorders>
            <w:shd w:val="clear" w:color="000000" w:fill="FFFFFF"/>
            <w:vAlign w:val="bottom"/>
            <w:hideMark/>
          </w:tcPr>
          <w:p w:rsidR="00F65A17" w:rsidRPr="007316D0" w:rsidRDefault="00F65A17" w:rsidP="00F65A1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36" w:type="pct"/>
            <w:gridSpan w:val="2"/>
            <w:tcBorders>
              <w:top w:val="nil"/>
              <w:left w:val="nil"/>
              <w:bottom w:val="nil"/>
              <w:right w:val="nil"/>
            </w:tcBorders>
            <w:shd w:val="clear" w:color="000000" w:fill="FFFFFF"/>
            <w:vAlign w:val="bottom"/>
            <w:hideMark/>
          </w:tcPr>
          <w:p w:rsidR="00F65A17" w:rsidRPr="007316D0" w:rsidRDefault="00F65A17" w:rsidP="00F65A1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r>
      <w:tr w:rsidR="006E4297" w:rsidRPr="007316D0" w:rsidTr="006E4297">
        <w:trPr>
          <w:gridBefore w:val="1"/>
          <w:wBefore w:w="31" w:type="pct"/>
          <w:trHeight w:val="139"/>
        </w:trPr>
        <w:tc>
          <w:tcPr>
            <w:tcW w:w="597" w:type="pct"/>
            <w:gridSpan w:val="5"/>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RRETHI DEVOLL</w:t>
            </w:r>
          </w:p>
        </w:tc>
        <w:tc>
          <w:tcPr>
            <w:tcW w:w="410"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441"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296"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17"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409" w:type="pct"/>
            <w:gridSpan w:val="4"/>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328" w:type="pct"/>
            <w:gridSpan w:val="2"/>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45"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591" w:type="pct"/>
            <w:gridSpan w:val="4"/>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45"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590" w:type="pct"/>
            <w:gridSpan w:val="2"/>
            <w:tcBorders>
              <w:top w:val="nil"/>
              <w:left w:val="nil"/>
              <w:bottom w:val="nil"/>
              <w:right w:val="nil"/>
            </w:tcBorders>
            <w:shd w:val="clear" w:color="auto" w:fill="auto"/>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r>
      <w:tr w:rsidR="006E4297" w:rsidRPr="007316D0" w:rsidTr="006E4297">
        <w:trPr>
          <w:gridBefore w:val="1"/>
          <w:wBefore w:w="31" w:type="pct"/>
          <w:trHeight w:val="139"/>
        </w:trPr>
        <w:tc>
          <w:tcPr>
            <w:tcW w:w="4969" w:type="pct"/>
            <w:gridSpan w:val="35"/>
            <w:tcBorders>
              <w:top w:val="nil"/>
              <w:left w:val="nil"/>
              <w:bottom w:val="nil"/>
              <w:right w:val="nil"/>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LISTA E PRONARËVE TË CILËT PREKEN NGA STACIONET E KOMPRESORËVE ME MINIMUM KOMPENSIMI</w:t>
            </w:r>
          </w:p>
        </w:tc>
      </w:tr>
      <w:tr w:rsidR="006E4297" w:rsidRPr="007316D0" w:rsidTr="006E4297">
        <w:trPr>
          <w:gridBefore w:val="1"/>
          <w:wBefore w:w="31" w:type="pct"/>
          <w:trHeight w:val="139"/>
        </w:trPr>
        <w:tc>
          <w:tcPr>
            <w:tcW w:w="186" w:type="pct"/>
            <w:gridSpan w:val="2"/>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11"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410"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132" w:type="pct"/>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317"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99" w:type="pct"/>
            <w:gridSpan w:val="4"/>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36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p>
        </w:tc>
        <w:tc>
          <w:tcPr>
            <w:tcW w:w="408"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499"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p>
        </w:tc>
        <w:tc>
          <w:tcPr>
            <w:tcW w:w="835" w:type="pct"/>
            <w:gridSpan w:val="4"/>
            <w:tcBorders>
              <w:top w:val="nil"/>
              <w:left w:val="nil"/>
              <w:bottom w:val="nil"/>
              <w:right w:val="nil"/>
            </w:tcBorders>
            <w:shd w:val="clear" w:color="auto" w:fill="auto"/>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r>
      <w:tr w:rsidR="006E4297" w:rsidRPr="007316D0" w:rsidTr="006E4297">
        <w:trPr>
          <w:gridBefore w:val="1"/>
          <w:wBefore w:w="31" w:type="pct"/>
          <w:trHeight w:val="139"/>
        </w:trPr>
        <w:tc>
          <w:tcPr>
            <w:tcW w:w="186" w:type="pct"/>
            <w:gridSpan w:val="2"/>
            <w:tcBorders>
              <w:top w:val="double" w:sz="6" w:space="0" w:color="auto"/>
              <w:left w:val="double" w:sz="6" w:space="0" w:color="auto"/>
              <w:bottom w:val="nil"/>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Nr.</w:t>
            </w:r>
          </w:p>
        </w:tc>
        <w:tc>
          <w:tcPr>
            <w:tcW w:w="953" w:type="pct"/>
            <w:gridSpan w:val="7"/>
            <w:tcBorders>
              <w:top w:val="double" w:sz="6" w:space="0" w:color="auto"/>
              <w:left w:val="nil"/>
              <w:bottom w:val="nil"/>
              <w:right w:val="double" w:sz="6" w:space="0" w:color="000000"/>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Pronari</w:t>
            </w:r>
          </w:p>
        </w:tc>
        <w:tc>
          <w:tcPr>
            <w:tcW w:w="317"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ZK.</w:t>
            </w:r>
          </w:p>
        </w:tc>
        <w:tc>
          <w:tcPr>
            <w:tcW w:w="499" w:type="pct"/>
            <w:gridSpan w:val="4"/>
            <w:tcBorders>
              <w:top w:val="double" w:sz="6" w:space="0" w:color="auto"/>
              <w:left w:val="nil"/>
              <w:bottom w:val="nil"/>
              <w:right w:val="double" w:sz="6" w:space="0" w:color="auto"/>
            </w:tcBorders>
            <w:shd w:val="clear" w:color="auto" w:fill="auto"/>
            <w:vAlign w:val="center"/>
            <w:hideMark/>
          </w:tcPr>
          <w:p w:rsidR="006E4297" w:rsidRPr="007316D0" w:rsidRDefault="008D2894" w:rsidP="006E429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 i pasurisë</w:t>
            </w:r>
          </w:p>
        </w:tc>
        <w:tc>
          <w:tcPr>
            <w:tcW w:w="364"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8D2894" w:rsidP="006E429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Lloji i pasurisë</w:t>
            </w:r>
          </w:p>
        </w:tc>
        <w:tc>
          <w:tcPr>
            <w:tcW w:w="408"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6E4297" w:rsidP="008D2894">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Sip.m</w:t>
            </w:r>
            <w:r w:rsidRPr="007316D0">
              <w:rPr>
                <w:rFonts w:ascii="Garamond" w:eastAsia="Times New Roman" w:hAnsi="Garamond"/>
                <w:b/>
                <w:bCs/>
                <w:color w:val="000000"/>
                <w:sz w:val="16"/>
                <w:szCs w:val="16"/>
                <w:vertAlign w:val="superscript"/>
                <w:lang w:val="sq-AL"/>
              </w:rPr>
              <w:t>2</w:t>
            </w:r>
            <w:r w:rsidRPr="007316D0">
              <w:rPr>
                <w:rFonts w:ascii="Garamond" w:eastAsia="Times New Roman" w:hAnsi="Garamond"/>
                <w:b/>
                <w:bCs/>
                <w:color w:val="000000"/>
                <w:sz w:val="16"/>
                <w:szCs w:val="16"/>
                <w:lang w:val="sq-AL"/>
              </w:rPr>
              <w:t xml:space="preserve"> </w:t>
            </w:r>
            <w:r w:rsidR="008D2894">
              <w:rPr>
                <w:rFonts w:ascii="Garamond" w:eastAsia="Times New Roman" w:hAnsi="Garamond"/>
                <w:b/>
                <w:bCs/>
                <w:color w:val="000000"/>
                <w:sz w:val="16"/>
                <w:szCs w:val="16"/>
                <w:lang w:val="sq-AL"/>
              </w:rPr>
              <w:t>s</w:t>
            </w:r>
            <w:r w:rsidRPr="007316D0">
              <w:rPr>
                <w:rFonts w:ascii="Garamond" w:eastAsia="Times New Roman" w:hAnsi="Garamond"/>
                <w:b/>
                <w:bCs/>
                <w:color w:val="000000"/>
                <w:sz w:val="16"/>
                <w:szCs w:val="16"/>
                <w:lang w:val="sq-AL"/>
              </w:rPr>
              <w:t>hpronësim</w:t>
            </w:r>
          </w:p>
        </w:tc>
        <w:tc>
          <w:tcPr>
            <w:tcW w:w="454"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e kulturave</w:t>
            </w:r>
          </w:p>
        </w:tc>
        <w:tc>
          <w:tcPr>
            <w:tcW w:w="499"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xml:space="preserve">Vlera </w:t>
            </w:r>
            <w:r w:rsidR="008D2894" w:rsidRPr="007316D0">
              <w:rPr>
                <w:rFonts w:ascii="Garamond" w:eastAsia="Times New Roman" w:hAnsi="Garamond"/>
                <w:b/>
                <w:bCs/>
                <w:color w:val="000000"/>
                <w:sz w:val="16"/>
                <w:szCs w:val="16"/>
                <w:lang w:val="sq-AL"/>
              </w:rPr>
              <w:t>totale lekë</w:t>
            </w:r>
          </w:p>
        </w:tc>
        <w:tc>
          <w:tcPr>
            <w:tcW w:w="454" w:type="pct"/>
            <w:gridSpan w:val="3"/>
            <w:tcBorders>
              <w:top w:val="double" w:sz="6" w:space="0" w:color="auto"/>
              <w:left w:val="nil"/>
              <w:bottom w:val="nil"/>
              <w:right w:val="double" w:sz="6" w:space="0" w:color="auto"/>
            </w:tcBorders>
            <w:shd w:val="clear" w:color="auto" w:fill="auto"/>
            <w:vAlign w:val="center"/>
            <w:hideMark/>
          </w:tcPr>
          <w:p w:rsidR="006E4297" w:rsidRPr="007316D0" w:rsidRDefault="008D2894" w:rsidP="006E4297">
            <w:pPr>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Indeksi</w:t>
            </w:r>
            <w:r w:rsidR="006E4297" w:rsidRPr="007316D0">
              <w:rPr>
                <w:rFonts w:ascii="Garamond" w:eastAsia="Times New Roman" w:hAnsi="Garamond"/>
                <w:b/>
                <w:bCs/>
                <w:color w:val="000000"/>
                <w:sz w:val="16"/>
                <w:szCs w:val="16"/>
                <w:lang w:val="sq-AL"/>
              </w:rPr>
              <w:t xml:space="preserve"> </w:t>
            </w:r>
            <w:r>
              <w:rPr>
                <w:rFonts w:ascii="Garamond" w:eastAsia="Times New Roman" w:hAnsi="Garamond"/>
                <w:b/>
                <w:bCs/>
                <w:color w:val="000000"/>
                <w:sz w:val="16"/>
                <w:szCs w:val="16"/>
                <w:lang w:val="sq-AL"/>
              </w:rPr>
              <w:t xml:space="preserve">i </w:t>
            </w:r>
            <w:r w:rsidRPr="007316D0">
              <w:rPr>
                <w:rFonts w:ascii="Garamond" w:eastAsia="Times New Roman" w:hAnsi="Garamond"/>
                <w:b/>
                <w:bCs/>
                <w:color w:val="000000"/>
                <w:sz w:val="16"/>
                <w:szCs w:val="16"/>
                <w:lang w:val="sq-AL"/>
              </w:rPr>
              <w:t xml:space="preserve">hartës </w:t>
            </w:r>
          </w:p>
        </w:tc>
        <w:tc>
          <w:tcPr>
            <w:tcW w:w="835" w:type="pct"/>
            <w:gridSpan w:val="4"/>
            <w:tcBorders>
              <w:top w:val="double" w:sz="6" w:space="0" w:color="auto"/>
              <w:left w:val="nil"/>
              <w:bottom w:val="nil"/>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Shënime</w:t>
            </w:r>
          </w:p>
        </w:tc>
      </w:tr>
      <w:tr w:rsidR="006E4297" w:rsidRPr="007316D0" w:rsidTr="006E4297">
        <w:trPr>
          <w:gridBefore w:val="1"/>
          <w:wBefore w:w="31" w:type="pct"/>
          <w:trHeight w:val="139"/>
        </w:trPr>
        <w:tc>
          <w:tcPr>
            <w:tcW w:w="186"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w:t>
            </w:r>
          </w:p>
        </w:tc>
        <w:tc>
          <w:tcPr>
            <w:tcW w:w="271" w:type="pct"/>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Luan </w:t>
            </w:r>
          </w:p>
        </w:tc>
        <w:tc>
          <w:tcPr>
            <w:tcW w:w="364"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Bariq</w:t>
            </w:r>
          </w:p>
        </w:tc>
        <w:tc>
          <w:tcPr>
            <w:tcW w:w="318"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Rusi</w:t>
            </w:r>
          </w:p>
        </w:tc>
        <w:tc>
          <w:tcPr>
            <w:tcW w:w="317"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3787</w:t>
            </w:r>
          </w:p>
        </w:tc>
        <w:tc>
          <w:tcPr>
            <w:tcW w:w="499" w:type="pct"/>
            <w:gridSpan w:val="4"/>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834/27</w:t>
            </w:r>
          </w:p>
        </w:tc>
        <w:tc>
          <w:tcPr>
            <w:tcW w:w="364"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08"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20.82</w:t>
            </w:r>
          </w:p>
        </w:tc>
        <w:tc>
          <w:tcPr>
            <w:tcW w:w="454"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708.30</w:t>
            </w:r>
          </w:p>
        </w:tc>
        <w:tc>
          <w:tcPr>
            <w:tcW w:w="499"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56,000.00</w:t>
            </w:r>
          </w:p>
        </w:tc>
        <w:tc>
          <w:tcPr>
            <w:tcW w:w="454" w:type="pct"/>
            <w:gridSpan w:val="3"/>
            <w:tcBorders>
              <w:top w:val="double" w:sz="6" w:space="0" w:color="auto"/>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K-34-126-64-D </w:t>
            </w:r>
          </w:p>
        </w:tc>
        <w:tc>
          <w:tcPr>
            <w:tcW w:w="835" w:type="pct"/>
            <w:gridSpan w:val="4"/>
            <w:tcBorders>
              <w:top w:val="double" w:sz="6" w:space="0" w:color="auto"/>
              <w:left w:val="nil"/>
              <w:bottom w:val="single" w:sz="4"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Konfirmohet nga ZVRPP</w:t>
            </w:r>
          </w:p>
        </w:tc>
      </w:tr>
      <w:tr w:rsidR="006E4297" w:rsidRPr="007316D0" w:rsidTr="006E4297">
        <w:trPr>
          <w:gridBefore w:val="1"/>
          <w:wBefore w:w="31" w:type="pct"/>
          <w:trHeight w:val="139"/>
        </w:trPr>
        <w:tc>
          <w:tcPr>
            <w:tcW w:w="186" w:type="pct"/>
            <w:gridSpan w:val="2"/>
            <w:vMerge w:val="restart"/>
            <w:tcBorders>
              <w:top w:val="nil"/>
              <w:left w:val="double" w:sz="6" w:space="0" w:color="auto"/>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w:t>
            </w:r>
          </w:p>
        </w:tc>
        <w:tc>
          <w:tcPr>
            <w:tcW w:w="271" w:type="pct"/>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Ismail </w:t>
            </w:r>
          </w:p>
        </w:tc>
        <w:tc>
          <w:tcPr>
            <w:tcW w:w="36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Demir </w:t>
            </w:r>
          </w:p>
        </w:tc>
        <w:tc>
          <w:tcPr>
            <w:tcW w:w="318"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Topciu</w:t>
            </w:r>
          </w:p>
        </w:tc>
        <w:tc>
          <w:tcPr>
            <w:tcW w:w="317"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3787</w:t>
            </w:r>
          </w:p>
        </w:tc>
        <w:tc>
          <w:tcPr>
            <w:tcW w:w="499" w:type="pct"/>
            <w:gridSpan w:val="4"/>
            <w:vMerge w:val="restart"/>
            <w:tcBorders>
              <w:top w:val="nil"/>
              <w:left w:val="double" w:sz="6" w:space="0" w:color="auto"/>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832/9</w:t>
            </w:r>
          </w:p>
        </w:tc>
        <w:tc>
          <w:tcPr>
            <w:tcW w:w="364" w:type="pct"/>
            <w:gridSpan w:val="3"/>
            <w:vMerge w:val="restart"/>
            <w:tcBorders>
              <w:top w:val="nil"/>
              <w:left w:val="double" w:sz="6" w:space="0" w:color="auto"/>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08"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0.06</w:t>
            </w:r>
          </w:p>
        </w:tc>
        <w:tc>
          <w:tcPr>
            <w:tcW w:w="45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99"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56,000.00</w:t>
            </w:r>
          </w:p>
        </w:tc>
        <w:tc>
          <w:tcPr>
            <w:tcW w:w="45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K-34-126-49-C </w:t>
            </w:r>
          </w:p>
        </w:tc>
        <w:tc>
          <w:tcPr>
            <w:tcW w:w="835" w:type="pct"/>
            <w:gridSpan w:val="4"/>
            <w:tcBorders>
              <w:top w:val="nil"/>
              <w:left w:val="nil"/>
              <w:bottom w:val="single" w:sz="4"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Konfirmohet nga ZVRPP</w:t>
            </w:r>
          </w:p>
        </w:tc>
      </w:tr>
      <w:tr w:rsidR="006E4297" w:rsidRPr="007316D0" w:rsidTr="006E4297">
        <w:trPr>
          <w:gridBefore w:val="1"/>
          <w:wBefore w:w="31" w:type="pct"/>
          <w:trHeight w:val="139"/>
        </w:trPr>
        <w:tc>
          <w:tcPr>
            <w:tcW w:w="186" w:type="pct"/>
            <w:gridSpan w:val="2"/>
            <w:vMerge/>
            <w:tcBorders>
              <w:top w:val="nil"/>
              <w:left w:val="double" w:sz="6" w:space="0" w:color="auto"/>
              <w:bottom w:val="single" w:sz="4" w:space="0" w:color="auto"/>
              <w:right w:val="double" w:sz="6" w:space="0" w:color="auto"/>
            </w:tcBorders>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271" w:type="pct"/>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Ervin</w:t>
            </w:r>
          </w:p>
        </w:tc>
        <w:tc>
          <w:tcPr>
            <w:tcW w:w="36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318"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Topciu</w:t>
            </w:r>
          </w:p>
        </w:tc>
        <w:tc>
          <w:tcPr>
            <w:tcW w:w="317" w:type="pct"/>
            <w:gridSpan w:val="3"/>
            <w:vMerge/>
            <w:tcBorders>
              <w:top w:val="nil"/>
              <w:left w:val="double" w:sz="6" w:space="0" w:color="auto"/>
              <w:bottom w:val="single" w:sz="4" w:space="0" w:color="auto"/>
              <w:right w:val="double" w:sz="6" w:space="0" w:color="auto"/>
            </w:tcBorders>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99" w:type="pct"/>
            <w:gridSpan w:val="4"/>
            <w:vMerge/>
            <w:tcBorders>
              <w:top w:val="nil"/>
              <w:left w:val="double" w:sz="6" w:space="0" w:color="auto"/>
              <w:bottom w:val="single" w:sz="4" w:space="0" w:color="auto"/>
              <w:right w:val="double" w:sz="6" w:space="0" w:color="auto"/>
            </w:tcBorders>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364" w:type="pct"/>
            <w:gridSpan w:val="3"/>
            <w:vMerge/>
            <w:tcBorders>
              <w:top w:val="nil"/>
              <w:left w:val="double" w:sz="6" w:space="0" w:color="auto"/>
              <w:bottom w:val="single" w:sz="4" w:space="0" w:color="auto"/>
              <w:right w:val="double" w:sz="6" w:space="0" w:color="auto"/>
            </w:tcBorders>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08"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c>
          <w:tcPr>
            <w:tcW w:w="45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2.04</w:t>
            </w:r>
          </w:p>
        </w:tc>
        <w:tc>
          <w:tcPr>
            <w:tcW w:w="499"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2.04</w:t>
            </w:r>
          </w:p>
        </w:tc>
        <w:tc>
          <w:tcPr>
            <w:tcW w:w="454" w:type="pct"/>
            <w:gridSpan w:val="3"/>
            <w:tcBorders>
              <w:top w:val="nil"/>
              <w:left w:val="nil"/>
              <w:bottom w:val="single" w:sz="4"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K-34-126-49-C </w:t>
            </w:r>
          </w:p>
        </w:tc>
        <w:tc>
          <w:tcPr>
            <w:tcW w:w="835" w:type="pct"/>
            <w:gridSpan w:val="4"/>
            <w:tcBorders>
              <w:top w:val="nil"/>
              <w:left w:val="nil"/>
              <w:bottom w:val="single" w:sz="4"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 xml:space="preserve">Përdoruesi </w:t>
            </w:r>
            <w:r w:rsidR="009D449B">
              <w:rPr>
                <w:rFonts w:ascii="Garamond" w:eastAsia="Times New Roman" w:hAnsi="Garamond"/>
                <w:sz w:val="16"/>
                <w:szCs w:val="16"/>
                <w:lang w:val="sq-AL"/>
              </w:rPr>
              <w:t>likuidohet</w:t>
            </w:r>
            <w:r w:rsidRPr="007316D0">
              <w:rPr>
                <w:rFonts w:ascii="Garamond" w:eastAsia="Times New Roman" w:hAnsi="Garamond"/>
                <w:sz w:val="16"/>
                <w:szCs w:val="16"/>
                <w:lang w:val="sq-AL"/>
              </w:rPr>
              <w:t xml:space="preserve"> vetëm për kulturat</w:t>
            </w:r>
          </w:p>
        </w:tc>
      </w:tr>
      <w:tr w:rsidR="006E4297" w:rsidRPr="007316D0" w:rsidTr="006E4297">
        <w:trPr>
          <w:gridBefore w:val="1"/>
          <w:wBefore w:w="31" w:type="pct"/>
          <w:trHeight w:val="139"/>
        </w:trPr>
        <w:tc>
          <w:tcPr>
            <w:tcW w:w="186" w:type="pct"/>
            <w:gridSpan w:val="2"/>
            <w:tcBorders>
              <w:top w:val="nil"/>
              <w:left w:val="double" w:sz="6" w:space="0" w:color="auto"/>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w:t>
            </w:r>
          </w:p>
        </w:tc>
        <w:tc>
          <w:tcPr>
            <w:tcW w:w="271" w:type="pct"/>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Avzi</w:t>
            </w:r>
          </w:p>
        </w:tc>
        <w:tc>
          <w:tcPr>
            <w:tcW w:w="364"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xml:space="preserve"> Aziz </w:t>
            </w:r>
          </w:p>
        </w:tc>
        <w:tc>
          <w:tcPr>
            <w:tcW w:w="318"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Agolli</w:t>
            </w:r>
          </w:p>
        </w:tc>
        <w:tc>
          <w:tcPr>
            <w:tcW w:w="317"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3644</w:t>
            </w:r>
          </w:p>
        </w:tc>
        <w:tc>
          <w:tcPr>
            <w:tcW w:w="499" w:type="pct"/>
            <w:gridSpan w:val="4"/>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833/4</w:t>
            </w:r>
          </w:p>
        </w:tc>
        <w:tc>
          <w:tcPr>
            <w:tcW w:w="364"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Arë</w:t>
            </w:r>
          </w:p>
        </w:tc>
        <w:tc>
          <w:tcPr>
            <w:tcW w:w="408"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19.89</w:t>
            </w:r>
          </w:p>
        </w:tc>
        <w:tc>
          <w:tcPr>
            <w:tcW w:w="454"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397.80</w:t>
            </w:r>
          </w:p>
        </w:tc>
        <w:tc>
          <w:tcPr>
            <w:tcW w:w="499"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56,000.00</w:t>
            </w:r>
          </w:p>
        </w:tc>
        <w:tc>
          <w:tcPr>
            <w:tcW w:w="454" w:type="pct"/>
            <w:gridSpan w:val="3"/>
            <w:tcBorders>
              <w:top w:val="nil"/>
              <w:left w:val="nil"/>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K-34-127-65-A</w:t>
            </w:r>
          </w:p>
        </w:tc>
        <w:tc>
          <w:tcPr>
            <w:tcW w:w="835" w:type="pct"/>
            <w:gridSpan w:val="4"/>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sz w:val="16"/>
                <w:szCs w:val="16"/>
                <w:lang w:val="sq-AL"/>
              </w:rPr>
            </w:pPr>
            <w:r w:rsidRPr="007316D0">
              <w:rPr>
                <w:rFonts w:ascii="Garamond" w:eastAsia="Times New Roman" w:hAnsi="Garamond"/>
                <w:sz w:val="16"/>
                <w:szCs w:val="16"/>
                <w:lang w:val="sq-AL"/>
              </w:rPr>
              <w:t>ZVRPP konfirmon se ka mospërputhje midis sipërfaqes sipas AMTP dhe LN.</w:t>
            </w:r>
          </w:p>
        </w:tc>
      </w:tr>
      <w:tr w:rsidR="006E4297" w:rsidRPr="007316D0" w:rsidTr="006E4297">
        <w:trPr>
          <w:gridBefore w:val="1"/>
          <w:wBefore w:w="31" w:type="pct"/>
          <w:trHeight w:val="139"/>
        </w:trPr>
        <w:tc>
          <w:tcPr>
            <w:tcW w:w="186" w:type="pct"/>
            <w:gridSpan w:val="2"/>
            <w:tcBorders>
              <w:top w:val="nil"/>
              <w:left w:val="double" w:sz="6" w:space="0" w:color="auto"/>
              <w:bottom w:val="double" w:sz="6" w:space="0" w:color="auto"/>
              <w:right w:val="double" w:sz="6" w:space="0" w:color="auto"/>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953" w:type="pct"/>
            <w:gridSpan w:val="7"/>
            <w:tcBorders>
              <w:top w:val="nil"/>
              <w:left w:val="nil"/>
              <w:bottom w:val="double" w:sz="6" w:space="0" w:color="auto"/>
              <w:right w:val="double" w:sz="6" w:space="0" w:color="000000"/>
            </w:tcBorders>
            <w:shd w:val="clear" w:color="auto" w:fill="auto"/>
            <w:noWrap/>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TOTALI</w:t>
            </w:r>
          </w:p>
        </w:tc>
        <w:tc>
          <w:tcPr>
            <w:tcW w:w="317"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99" w:type="pct"/>
            <w:gridSpan w:val="4"/>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364"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left"/>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408"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40.77</w:t>
            </w:r>
          </w:p>
        </w:tc>
        <w:tc>
          <w:tcPr>
            <w:tcW w:w="454"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1,108.14</w:t>
            </w:r>
          </w:p>
        </w:tc>
        <w:tc>
          <w:tcPr>
            <w:tcW w:w="499"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168,002.04</w:t>
            </w:r>
          </w:p>
        </w:tc>
        <w:tc>
          <w:tcPr>
            <w:tcW w:w="454" w:type="pct"/>
            <w:gridSpan w:val="3"/>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b/>
                <w:bCs/>
                <w:color w:val="000000"/>
                <w:sz w:val="16"/>
                <w:szCs w:val="16"/>
                <w:lang w:val="sq-AL"/>
              </w:rPr>
            </w:pPr>
            <w:r w:rsidRPr="007316D0">
              <w:rPr>
                <w:rFonts w:ascii="Garamond" w:eastAsia="Times New Roman" w:hAnsi="Garamond"/>
                <w:b/>
                <w:bCs/>
                <w:color w:val="000000"/>
                <w:sz w:val="16"/>
                <w:szCs w:val="16"/>
                <w:lang w:val="sq-AL"/>
              </w:rPr>
              <w:t> </w:t>
            </w:r>
          </w:p>
        </w:tc>
        <w:tc>
          <w:tcPr>
            <w:tcW w:w="835" w:type="pct"/>
            <w:gridSpan w:val="4"/>
            <w:tcBorders>
              <w:top w:val="nil"/>
              <w:left w:val="nil"/>
              <w:bottom w:val="double" w:sz="6" w:space="0" w:color="auto"/>
              <w:right w:val="double" w:sz="6" w:space="0" w:color="auto"/>
            </w:tcBorders>
            <w:shd w:val="clear" w:color="auto" w:fill="auto"/>
            <w:vAlign w:val="center"/>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r w:rsidRPr="007316D0">
              <w:rPr>
                <w:rFonts w:ascii="Garamond" w:eastAsia="Times New Roman" w:hAnsi="Garamond"/>
                <w:color w:val="000000"/>
                <w:sz w:val="16"/>
                <w:szCs w:val="16"/>
                <w:lang w:val="sq-AL"/>
              </w:rPr>
              <w:t> </w:t>
            </w:r>
          </w:p>
        </w:tc>
      </w:tr>
      <w:tr w:rsidR="006E4297" w:rsidRPr="007316D0" w:rsidTr="006E4297">
        <w:trPr>
          <w:gridBefore w:val="1"/>
          <w:wBefore w:w="31" w:type="pct"/>
          <w:trHeight w:val="139"/>
        </w:trPr>
        <w:tc>
          <w:tcPr>
            <w:tcW w:w="186" w:type="pct"/>
            <w:gridSpan w:val="2"/>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11"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10"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132" w:type="pct"/>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317"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99" w:type="pct"/>
            <w:gridSpan w:val="4"/>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36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08"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99"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835" w:type="pct"/>
            <w:gridSpan w:val="4"/>
            <w:tcBorders>
              <w:top w:val="nil"/>
              <w:left w:val="nil"/>
              <w:bottom w:val="nil"/>
              <w:right w:val="nil"/>
            </w:tcBorders>
            <w:shd w:val="clear" w:color="auto" w:fill="auto"/>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r>
      <w:tr w:rsidR="006E4297" w:rsidRPr="007316D0" w:rsidTr="006E4297">
        <w:trPr>
          <w:gridBefore w:val="1"/>
          <w:wBefore w:w="31" w:type="pct"/>
          <w:trHeight w:val="139"/>
        </w:trPr>
        <w:tc>
          <w:tcPr>
            <w:tcW w:w="186" w:type="pct"/>
            <w:gridSpan w:val="2"/>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11"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10"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132" w:type="pct"/>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317"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99" w:type="pct"/>
            <w:gridSpan w:val="4"/>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36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08"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499"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left"/>
              <w:rPr>
                <w:rFonts w:ascii="Garamond" w:eastAsia="Times New Roman" w:hAnsi="Garamond"/>
                <w:color w:val="000000"/>
                <w:sz w:val="16"/>
                <w:szCs w:val="16"/>
                <w:lang w:val="sq-AL"/>
              </w:rPr>
            </w:pPr>
          </w:p>
        </w:tc>
        <w:tc>
          <w:tcPr>
            <w:tcW w:w="454" w:type="pct"/>
            <w:gridSpan w:val="3"/>
            <w:tcBorders>
              <w:top w:val="nil"/>
              <w:left w:val="nil"/>
              <w:bottom w:val="nil"/>
              <w:right w:val="nil"/>
            </w:tcBorders>
            <w:shd w:val="clear" w:color="auto" w:fill="auto"/>
            <w:noWrap/>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c>
          <w:tcPr>
            <w:tcW w:w="835" w:type="pct"/>
            <w:gridSpan w:val="4"/>
            <w:tcBorders>
              <w:top w:val="nil"/>
              <w:left w:val="nil"/>
              <w:bottom w:val="nil"/>
              <w:right w:val="nil"/>
            </w:tcBorders>
            <w:shd w:val="clear" w:color="auto" w:fill="auto"/>
            <w:vAlign w:val="bottom"/>
            <w:hideMark/>
          </w:tcPr>
          <w:p w:rsidR="006E4297" w:rsidRPr="007316D0" w:rsidRDefault="006E4297" w:rsidP="006E4297">
            <w:pPr>
              <w:spacing w:after="0" w:line="240" w:lineRule="auto"/>
              <w:ind w:firstLine="0"/>
              <w:jc w:val="center"/>
              <w:rPr>
                <w:rFonts w:ascii="Garamond" w:eastAsia="Times New Roman" w:hAnsi="Garamond"/>
                <w:color w:val="000000"/>
                <w:sz w:val="16"/>
                <w:szCs w:val="16"/>
                <w:lang w:val="sq-AL"/>
              </w:rPr>
            </w:pPr>
          </w:p>
        </w:tc>
      </w:tr>
      <w:tr w:rsidR="0013116B" w:rsidRPr="007316D0" w:rsidTr="0013116B">
        <w:trPr>
          <w:gridBefore w:val="1"/>
          <w:wBefore w:w="31" w:type="pct"/>
          <w:trHeight w:val="139"/>
        </w:trPr>
        <w:tc>
          <w:tcPr>
            <w:tcW w:w="4969" w:type="pct"/>
            <w:gridSpan w:val="35"/>
            <w:tcBorders>
              <w:top w:val="nil"/>
              <w:left w:val="nil"/>
              <w:bottom w:val="nil"/>
              <w:right w:val="nil"/>
            </w:tcBorders>
            <w:shd w:val="clear" w:color="auto" w:fill="auto"/>
            <w:noWrap/>
            <w:vAlign w:val="bottom"/>
            <w:hideMark/>
          </w:tcPr>
          <w:p w:rsidR="0013116B" w:rsidRPr="007316D0" w:rsidRDefault="0013116B" w:rsidP="0013116B">
            <w:pPr>
              <w:spacing w:after="0" w:line="240" w:lineRule="auto"/>
              <w:ind w:firstLine="0"/>
              <w:jc w:val="left"/>
              <w:rPr>
                <w:rFonts w:ascii="Garamond" w:eastAsia="Times New Roman" w:hAnsi="Garamond"/>
                <w:color w:val="000000"/>
                <w:sz w:val="16"/>
                <w:szCs w:val="16"/>
                <w:lang w:val="sq-AL"/>
              </w:rPr>
            </w:pPr>
            <w:r w:rsidRPr="007316D0">
              <w:rPr>
                <w:rFonts w:ascii="Garamond" w:eastAsia="Times New Roman" w:hAnsi="Garamond"/>
                <w:b/>
                <w:bCs/>
                <w:color w:val="000000"/>
                <w:sz w:val="16"/>
                <w:szCs w:val="16"/>
                <w:lang w:val="sq-AL"/>
              </w:rPr>
              <w:t>*Minimumi i Kompensimit në vlerën 56,000 lekë i takon pronarit, ndërsa përdoruesi likuidohet për vlerën e plotë të kulturave.</w:t>
            </w:r>
          </w:p>
        </w:tc>
      </w:tr>
    </w:tbl>
    <w:p w:rsidR="00B25C90" w:rsidRPr="007316D0" w:rsidRDefault="00B25C90" w:rsidP="0074259E">
      <w:pPr>
        <w:pStyle w:val="Paragrafi"/>
        <w:rPr>
          <w:lang w:val="sq-AL"/>
        </w:rPr>
      </w:pPr>
    </w:p>
    <w:p w:rsidR="00B25C90" w:rsidRPr="007316D0" w:rsidRDefault="00B25C90" w:rsidP="00A72AD9">
      <w:pPr>
        <w:pStyle w:val="Paragrafi"/>
        <w:tabs>
          <w:tab w:val="left" w:pos="8931"/>
        </w:tabs>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582EA4" w:rsidRPr="007316D0" w:rsidRDefault="00582EA4" w:rsidP="0074259E">
      <w:pPr>
        <w:pStyle w:val="Paragrafi"/>
        <w:rPr>
          <w:lang w:val="sq-AL"/>
        </w:rPr>
      </w:pPr>
    </w:p>
    <w:p w:rsidR="00B25C90" w:rsidRDefault="00B25C90" w:rsidP="0074259E">
      <w:pPr>
        <w:pStyle w:val="Paragrafi"/>
        <w:rPr>
          <w:lang w:val="sq-AL"/>
        </w:rPr>
      </w:pPr>
    </w:p>
    <w:p w:rsidR="00E83DD5" w:rsidRDefault="00E83DD5" w:rsidP="0074259E">
      <w:pPr>
        <w:pStyle w:val="Paragrafi"/>
        <w:rPr>
          <w:lang w:val="sq-AL"/>
        </w:rPr>
      </w:pPr>
    </w:p>
    <w:p w:rsidR="00E83DD5" w:rsidRPr="007316D0" w:rsidRDefault="00E83DD5" w:rsidP="0074259E">
      <w:pPr>
        <w:pStyle w:val="Paragrafi"/>
        <w:rPr>
          <w:lang w:val="sq-AL"/>
        </w:rPr>
      </w:pPr>
    </w:p>
    <w:p w:rsidR="00B25C90" w:rsidRPr="007316D0" w:rsidRDefault="00B25C90" w:rsidP="0074259E">
      <w:pPr>
        <w:pStyle w:val="Paragrafi"/>
        <w:rPr>
          <w:lang w:val="sq-AL"/>
        </w:rPr>
      </w:pPr>
    </w:p>
    <w:tbl>
      <w:tblPr>
        <w:tblW w:w="15706" w:type="dxa"/>
        <w:tblInd w:w="95" w:type="dxa"/>
        <w:tblLayout w:type="fixed"/>
        <w:tblLook w:val="04A0"/>
      </w:tblPr>
      <w:tblGrid>
        <w:gridCol w:w="457"/>
        <w:gridCol w:w="897"/>
        <w:gridCol w:w="933"/>
        <w:gridCol w:w="806"/>
        <w:gridCol w:w="574"/>
        <w:gridCol w:w="1116"/>
        <w:gridCol w:w="828"/>
        <w:gridCol w:w="992"/>
        <w:gridCol w:w="864"/>
        <w:gridCol w:w="1151"/>
        <w:gridCol w:w="1101"/>
        <w:gridCol w:w="888"/>
        <w:gridCol w:w="1130"/>
        <w:gridCol w:w="1276"/>
        <w:gridCol w:w="2693"/>
      </w:tblGrid>
      <w:tr w:rsidR="00452BB1" w:rsidRPr="007316D0" w:rsidTr="00E83DD5">
        <w:trPr>
          <w:trHeight w:val="139"/>
        </w:trPr>
        <w:tc>
          <w:tcPr>
            <w:tcW w:w="2287" w:type="dxa"/>
            <w:gridSpan w:val="3"/>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RRETHET DEVOLL DHE FIER</w:t>
            </w:r>
          </w:p>
        </w:tc>
        <w:tc>
          <w:tcPr>
            <w:tcW w:w="80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57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111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82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992"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86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115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0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88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127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2693" w:type="dxa"/>
            <w:tcBorders>
              <w:top w:val="nil"/>
              <w:left w:val="nil"/>
              <w:bottom w:val="nil"/>
              <w:right w:val="nil"/>
            </w:tcBorders>
            <w:shd w:val="clear" w:color="auto" w:fill="auto"/>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r>
      <w:tr w:rsidR="00452BB1" w:rsidRPr="007316D0" w:rsidTr="00E83DD5">
        <w:trPr>
          <w:trHeight w:val="139"/>
        </w:trPr>
        <w:tc>
          <w:tcPr>
            <w:tcW w:w="15706" w:type="dxa"/>
            <w:gridSpan w:val="15"/>
            <w:tcBorders>
              <w:top w:val="nil"/>
              <w:left w:val="nil"/>
              <w:bottom w:val="nil"/>
              <w:right w:val="nil"/>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LISTA E PRONARËVE TË CILËT PREKEN NGA STACIONET E KOMPRESORËVE</w:t>
            </w:r>
          </w:p>
        </w:tc>
      </w:tr>
      <w:tr w:rsidR="00452BB1" w:rsidRPr="007316D0" w:rsidTr="00E83DD5">
        <w:trPr>
          <w:trHeight w:val="139"/>
        </w:trPr>
        <w:tc>
          <w:tcPr>
            <w:tcW w:w="457"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897"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933"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80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57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111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82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992"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86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115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0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88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127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p>
        </w:tc>
        <w:tc>
          <w:tcPr>
            <w:tcW w:w="2693" w:type="dxa"/>
            <w:tcBorders>
              <w:top w:val="nil"/>
              <w:left w:val="nil"/>
              <w:bottom w:val="nil"/>
              <w:right w:val="nil"/>
            </w:tcBorders>
            <w:shd w:val="clear" w:color="auto" w:fill="auto"/>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r>
      <w:tr w:rsidR="00452BB1" w:rsidRPr="007316D0" w:rsidTr="00E83DD5">
        <w:trPr>
          <w:trHeight w:val="139"/>
        </w:trPr>
        <w:tc>
          <w:tcPr>
            <w:tcW w:w="457" w:type="dxa"/>
            <w:tcBorders>
              <w:top w:val="double" w:sz="6" w:space="0" w:color="auto"/>
              <w:left w:val="double" w:sz="6" w:space="0" w:color="auto"/>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Nr.</w:t>
            </w:r>
          </w:p>
        </w:tc>
        <w:tc>
          <w:tcPr>
            <w:tcW w:w="2636" w:type="dxa"/>
            <w:gridSpan w:val="3"/>
            <w:tcBorders>
              <w:top w:val="double" w:sz="6" w:space="0" w:color="auto"/>
              <w:left w:val="nil"/>
              <w:bottom w:val="nil"/>
              <w:right w:val="double" w:sz="6" w:space="0" w:color="000000"/>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Pronari</w:t>
            </w:r>
          </w:p>
        </w:tc>
        <w:tc>
          <w:tcPr>
            <w:tcW w:w="574"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ZK.</w:t>
            </w:r>
          </w:p>
        </w:tc>
        <w:tc>
          <w:tcPr>
            <w:tcW w:w="1116" w:type="dxa"/>
            <w:tcBorders>
              <w:top w:val="double" w:sz="6" w:space="0" w:color="auto"/>
              <w:left w:val="nil"/>
              <w:bottom w:val="nil"/>
              <w:right w:val="double" w:sz="6" w:space="0" w:color="auto"/>
            </w:tcBorders>
            <w:shd w:val="clear" w:color="auto" w:fill="auto"/>
            <w:vAlign w:val="center"/>
            <w:hideMark/>
          </w:tcPr>
          <w:p w:rsidR="00452BB1" w:rsidRPr="007316D0" w:rsidRDefault="008D2894" w:rsidP="00452BB1">
            <w:pPr>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Nr. i pasurisë</w:t>
            </w:r>
          </w:p>
        </w:tc>
        <w:tc>
          <w:tcPr>
            <w:tcW w:w="828" w:type="dxa"/>
            <w:tcBorders>
              <w:top w:val="double" w:sz="6" w:space="0" w:color="auto"/>
              <w:left w:val="nil"/>
              <w:bottom w:val="nil"/>
              <w:right w:val="double" w:sz="6" w:space="0" w:color="auto"/>
            </w:tcBorders>
            <w:shd w:val="clear" w:color="auto" w:fill="auto"/>
            <w:vAlign w:val="center"/>
            <w:hideMark/>
          </w:tcPr>
          <w:p w:rsidR="00452BB1" w:rsidRPr="007316D0" w:rsidRDefault="008D2894" w:rsidP="00452BB1">
            <w:pPr>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Lloji i pasurisë</w:t>
            </w:r>
          </w:p>
        </w:tc>
        <w:tc>
          <w:tcPr>
            <w:tcW w:w="992"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8D2894">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Sip.m</w:t>
            </w:r>
            <w:r w:rsidRPr="007316D0">
              <w:rPr>
                <w:rFonts w:ascii="Garamond" w:eastAsia="Times New Roman" w:hAnsi="Garamond"/>
                <w:b/>
                <w:bCs/>
                <w:color w:val="000000"/>
                <w:sz w:val="14"/>
                <w:szCs w:val="14"/>
                <w:vertAlign w:val="superscript"/>
                <w:lang w:val="sq-AL"/>
              </w:rPr>
              <w:t>2</w:t>
            </w:r>
            <w:r w:rsidRPr="007316D0">
              <w:rPr>
                <w:rFonts w:ascii="Garamond" w:eastAsia="Times New Roman" w:hAnsi="Garamond"/>
                <w:b/>
                <w:bCs/>
                <w:color w:val="000000"/>
                <w:sz w:val="14"/>
                <w:szCs w:val="14"/>
                <w:lang w:val="sq-AL"/>
              </w:rPr>
              <w:t xml:space="preserve"> </w:t>
            </w:r>
            <w:r w:rsidR="008D2894">
              <w:rPr>
                <w:rFonts w:ascii="Garamond" w:eastAsia="Times New Roman" w:hAnsi="Garamond"/>
                <w:b/>
                <w:bCs/>
                <w:color w:val="000000"/>
                <w:sz w:val="14"/>
                <w:szCs w:val="14"/>
                <w:lang w:val="sq-AL"/>
              </w:rPr>
              <w:t>s</w:t>
            </w:r>
            <w:r w:rsidRPr="007316D0">
              <w:rPr>
                <w:rFonts w:ascii="Garamond" w:eastAsia="Times New Roman" w:hAnsi="Garamond"/>
                <w:b/>
                <w:bCs/>
                <w:color w:val="000000"/>
                <w:sz w:val="14"/>
                <w:szCs w:val="14"/>
                <w:lang w:val="sq-AL"/>
              </w:rPr>
              <w:t>hpronësim</w:t>
            </w:r>
          </w:p>
        </w:tc>
        <w:tc>
          <w:tcPr>
            <w:tcW w:w="864"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Çmimi/m</w:t>
            </w:r>
            <w:r w:rsidRPr="007316D0">
              <w:rPr>
                <w:rFonts w:ascii="Garamond" w:eastAsia="Times New Roman" w:hAnsi="Garamond"/>
                <w:b/>
                <w:bCs/>
                <w:color w:val="000000"/>
                <w:sz w:val="14"/>
                <w:szCs w:val="14"/>
                <w:vertAlign w:val="superscript"/>
                <w:lang w:val="sq-AL"/>
              </w:rPr>
              <w:t>2</w:t>
            </w:r>
          </w:p>
        </w:tc>
        <w:tc>
          <w:tcPr>
            <w:tcW w:w="1151"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8D2894">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Vlera</w:t>
            </w:r>
            <w:r w:rsidR="008D2894">
              <w:rPr>
                <w:rFonts w:ascii="Garamond" w:eastAsia="Times New Roman" w:hAnsi="Garamond"/>
                <w:b/>
                <w:bCs/>
                <w:color w:val="000000"/>
                <w:sz w:val="14"/>
                <w:szCs w:val="14"/>
                <w:lang w:val="sq-AL"/>
              </w:rPr>
              <w:t>,</w:t>
            </w:r>
            <w:r w:rsidRPr="007316D0">
              <w:rPr>
                <w:rFonts w:ascii="Garamond" w:eastAsia="Times New Roman" w:hAnsi="Garamond"/>
                <w:b/>
                <w:bCs/>
                <w:color w:val="000000"/>
                <w:sz w:val="14"/>
                <w:szCs w:val="14"/>
                <w:lang w:val="sq-AL"/>
              </w:rPr>
              <w:t xml:space="preserve"> </w:t>
            </w:r>
            <w:r w:rsidR="008D2894">
              <w:rPr>
                <w:rFonts w:ascii="Garamond" w:eastAsia="Times New Roman" w:hAnsi="Garamond"/>
                <w:b/>
                <w:bCs/>
                <w:color w:val="000000"/>
                <w:sz w:val="14"/>
                <w:szCs w:val="14"/>
                <w:lang w:val="sq-AL"/>
              </w:rPr>
              <w:t>l</w:t>
            </w:r>
            <w:r w:rsidRPr="007316D0">
              <w:rPr>
                <w:rFonts w:ascii="Garamond" w:eastAsia="Times New Roman" w:hAnsi="Garamond"/>
                <w:b/>
                <w:bCs/>
                <w:color w:val="000000"/>
                <w:sz w:val="14"/>
                <w:szCs w:val="14"/>
                <w:lang w:val="sq-AL"/>
              </w:rPr>
              <w:t>ekë</w:t>
            </w:r>
          </w:p>
        </w:tc>
        <w:tc>
          <w:tcPr>
            <w:tcW w:w="1101"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xml:space="preserve">Vlera </w:t>
            </w:r>
            <w:r w:rsidR="008D2894" w:rsidRPr="007316D0">
              <w:rPr>
                <w:rFonts w:ascii="Garamond" w:eastAsia="Times New Roman" w:hAnsi="Garamond"/>
                <w:b/>
                <w:bCs/>
                <w:color w:val="000000"/>
                <w:sz w:val="14"/>
                <w:szCs w:val="14"/>
                <w:lang w:val="sq-AL"/>
              </w:rPr>
              <w:t>totale e kulturave</w:t>
            </w:r>
          </w:p>
        </w:tc>
        <w:tc>
          <w:tcPr>
            <w:tcW w:w="888"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xml:space="preserve">Vlera </w:t>
            </w:r>
            <w:r w:rsidR="008D2894" w:rsidRPr="007316D0">
              <w:rPr>
                <w:rFonts w:ascii="Garamond" w:eastAsia="Times New Roman" w:hAnsi="Garamond"/>
                <w:b/>
                <w:bCs/>
                <w:color w:val="000000"/>
                <w:sz w:val="14"/>
                <w:szCs w:val="14"/>
                <w:lang w:val="sq-AL"/>
              </w:rPr>
              <w:t>totale e objekteve</w:t>
            </w:r>
          </w:p>
        </w:tc>
        <w:tc>
          <w:tcPr>
            <w:tcW w:w="1130"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xml:space="preserve">Vlera </w:t>
            </w:r>
            <w:r w:rsidR="008D2894" w:rsidRPr="007316D0">
              <w:rPr>
                <w:rFonts w:ascii="Garamond" w:eastAsia="Times New Roman" w:hAnsi="Garamond"/>
                <w:b/>
                <w:bCs/>
                <w:color w:val="000000"/>
                <w:sz w:val="14"/>
                <w:szCs w:val="14"/>
                <w:lang w:val="sq-AL"/>
              </w:rPr>
              <w:t>totale lekë</w:t>
            </w:r>
          </w:p>
        </w:tc>
        <w:tc>
          <w:tcPr>
            <w:tcW w:w="1276" w:type="dxa"/>
            <w:tcBorders>
              <w:top w:val="double" w:sz="6" w:space="0" w:color="auto"/>
              <w:left w:val="nil"/>
              <w:bottom w:val="nil"/>
              <w:right w:val="double" w:sz="6" w:space="0" w:color="auto"/>
            </w:tcBorders>
            <w:shd w:val="clear" w:color="auto" w:fill="auto"/>
            <w:vAlign w:val="center"/>
            <w:hideMark/>
          </w:tcPr>
          <w:p w:rsidR="00452BB1" w:rsidRPr="007316D0" w:rsidRDefault="008D2894" w:rsidP="00452BB1">
            <w:pPr>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Indeksi i h</w:t>
            </w:r>
            <w:r w:rsidR="00452BB1" w:rsidRPr="007316D0">
              <w:rPr>
                <w:rFonts w:ascii="Garamond" w:eastAsia="Times New Roman" w:hAnsi="Garamond"/>
                <w:b/>
                <w:bCs/>
                <w:color w:val="000000"/>
                <w:sz w:val="14"/>
                <w:szCs w:val="14"/>
                <w:lang w:val="sq-AL"/>
              </w:rPr>
              <w:t xml:space="preserve">artës </w:t>
            </w:r>
          </w:p>
        </w:tc>
        <w:tc>
          <w:tcPr>
            <w:tcW w:w="2693" w:type="dxa"/>
            <w:tcBorders>
              <w:top w:val="double" w:sz="6"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Shënime</w:t>
            </w:r>
          </w:p>
        </w:tc>
      </w:tr>
      <w:tr w:rsidR="00452BB1" w:rsidRPr="007316D0" w:rsidTr="00E83DD5">
        <w:trPr>
          <w:trHeight w:val="139"/>
        </w:trPr>
        <w:tc>
          <w:tcPr>
            <w:tcW w:w="457"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w:t>
            </w:r>
          </w:p>
        </w:tc>
        <w:tc>
          <w:tcPr>
            <w:tcW w:w="897" w:type="dxa"/>
            <w:tcBorders>
              <w:top w:val="single" w:sz="4"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Jani</w:t>
            </w:r>
          </w:p>
        </w:tc>
        <w:tc>
          <w:tcPr>
            <w:tcW w:w="933" w:type="dxa"/>
            <w:tcBorders>
              <w:top w:val="single" w:sz="4"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Zini</w:t>
            </w:r>
          </w:p>
        </w:tc>
        <w:tc>
          <w:tcPr>
            <w:tcW w:w="806" w:type="dxa"/>
            <w:tcBorders>
              <w:top w:val="single" w:sz="4" w:space="0" w:color="auto"/>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833/29</w:t>
            </w:r>
          </w:p>
        </w:tc>
        <w:tc>
          <w:tcPr>
            <w:tcW w:w="828" w:type="dxa"/>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4,451.28</w:t>
            </w:r>
          </w:p>
        </w:tc>
        <w:tc>
          <w:tcPr>
            <w:tcW w:w="864"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3,463,095.84</w:t>
            </w:r>
          </w:p>
        </w:tc>
        <w:tc>
          <w:tcPr>
            <w:tcW w:w="1101"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97,928.16</w:t>
            </w:r>
          </w:p>
        </w:tc>
        <w:tc>
          <w:tcPr>
            <w:tcW w:w="888"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1130"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3,561,024.00</w:t>
            </w:r>
          </w:p>
        </w:tc>
        <w:tc>
          <w:tcPr>
            <w:tcW w:w="1276" w:type="dxa"/>
            <w:vMerge w:val="restart"/>
            <w:tcBorders>
              <w:top w:val="double" w:sz="6" w:space="0" w:color="auto"/>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vMerge w:val="restart"/>
            <w:tcBorders>
              <w:top w:val="double" w:sz="6" w:space="0" w:color="auto"/>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ZVRPP konfirmon se ka mospërputhje midis sipërfaqes në AMTP dhe LN.</w:t>
            </w:r>
          </w:p>
        </w:tc>
      </w:tr>
      <w:tr w:rsidR="00452BB1" w:rsidRPr="007316D0" w:rsidTr="00E83DD5">
        <w:trPr>
          <w:trHeight w:val="139"/>
        </w:trPr>
        <w:tc>
          <w:tcPr>
            <w:tcW w:w="457"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Fitret</w:t>
            </w:r>
          </w:p>
        </w:tc>
        <w:tc>
          <w:tcPr>
            <w:tcW w:w="933"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Zini </w:t>
            </w:r>
          </w:p>
        </w:tc>
        <w:tc>
          <w:tcPr>
            <w:tcW w:w="806"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Cocka</w:t>
            </w:r>
          </w:p>
        </w:tc>
        <w:tc>
          <w:tcPr>
            <w:tcW w:w="57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r>
      <w:tr w:rsidR="00452BB1" w:rsidRPr="007316D0" w:rsidTr="00E83DD5">
        <w:trPr>
          <w:trHeight w:val="139"/>
        </w:trPr>
        <w:tc>
          <w:tcPr>
            <w:tcW w:w="457"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Avdi</w:t>
            </w:r>
          </w:p>
        </w:tc>
        <w:tc>
          <w:tcPr>
            <w:tcW w:w="933"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Zini</w:t>
            </w:r>
          </w:p>
        </w:tc>
        <w:tc>
          <w:tcPr>
            <w:tcW w:w="806"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r>
      <w:tr w:rsidR="00452BB1" w:rsidRPr="007316D0" w:rsidTr="00E83DD5">
        <w:trPr>
          <w:trHeight w:val="139"/>
        </w:trPr>
        <w:tc>
          <w:tcPr>
            <w:tcW w:w="457"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Marjana </w:t>
            </w:r>
          </w:p>
        </w:tc>
        <w:tc>
          <w:tcPr>
            <w:tcW w:w="933"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Zini</w:t>
            </w:r>
          </w:p>
        </w:tc>
        <w:tc>
          <w:tcPr>
            <w:tcW w:w="806"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Cako</w:t>
            </w:r>
          </w:p>
        </w:tc>
        <w:tc>
          <w:tcPr>
            <w:tcW w:w="57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r>
      <w:tr w:rsidR="00452BB1" w:rsidRPr="007316D0" w:rsidTr="00E83DD5">
        <w:trPr>
          <w:trHeight w:val="139"/>
        </w:trPr>
        <w:tc>
          <w:tcPr>
            <w:tcW w:w="457"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Lindita </w:t>
            </w:r>
          </w:p>
        </w:tc>
        <w:tc>
          <w:tcPr>
            <w:tcW w:w="933"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Zini </w:t>
            </w:r>
          </w:p>
        </w:tc>
        <w:tc>
          <w:tcPr>
            <w:tcW w:w="806" w:type="dxa"/>
            <w:tcBorders>
              <w:top w:val="nil"/>
              <w:left w:val="nil"/>
              <w:bottom w:val="nil"/>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Subashi</w:t>
            </w:r>
          </w:p>
        </w:tc>
        <w:tc>
          <w:tcPr>
            <w:tcW w:w="57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r>
      <w:tr w:rsidR="00452BB1" w:rsidRPr="007316D0" w:rsidTr="00E83DD5">
        <w:trPr>
          <w:trHeight w:val="139"/>
        </w:trPr>
        <w:tc>
          <w:tcPr>
            <w:tcW w:w="457"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Irma</w:t>
            </w:r>
          </w:p>
        </w:tc>
        <w:tc>
          <w:tcPr>
            <w:tcW w:w="93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Zini</w:t>
            </w:r>
          </w:p>
        </w:tc>
        <w:tc>
          <w:tcPr>
            <w:tcW w:w="80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Rezhda</w:t>
            </w:r>
          </w:p>
        </w:tc>
        <w:tc>
          <w:tcPr>
            <w:tcW w:w="57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p>
        </w:tc>
        <w:tc>
          <w:tcPr>
            <w:tcW w:w="1130"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double" w:sz="6" w:space="0" w:color="auto"/>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Kudret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Shyqyr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1,339.52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1,042,146.56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43,427.24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1,085,573.80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Nexhmi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Hasan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980.23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762,618.94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14,703.45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777,322.39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Alfred</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Bejleri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1,680.43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1,307,374.54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36,969.46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1,344,344.00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Shpetim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Nexhmi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1,949.97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1,517,076.66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29,249.55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1,546,326.21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Xhevat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Velisha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Berberi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1,620.40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1,260,671.20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24,306.00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1,284,977.20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në AMTP dhe LN.</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Reshat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Bariq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2,231.30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1,735,951.40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49,088.60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1,785,040.00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Zydi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Sharxhi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1,240.99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965,490.22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42,218.48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1,007,708.70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Vladimir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1,722.97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1,340,470.66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58,615.44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1,399,086.10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Hysen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Zylfo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387.15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301,202.70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8,517.30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309,720.00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Bedri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Selfo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Sharxhi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961.88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748,342.64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26,932.64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775,275.28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Shpetim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Nexhmi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833/32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2,715.32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2,112,518.96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76,028.96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2,188,547.92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Nexhmi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Hasan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833/31</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3,469.23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2,699,060.94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2,699,060.94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Erandi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112,472.44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112,472.44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Hekuran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Haxhi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833/30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3,160.08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2,458,542.24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88,482.24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2,547,024.48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K-34-126-80-B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Nebi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Mynyr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103.43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80,468.54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3,353.20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83,821.74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Gezim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Selman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1,021.60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794,804.80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15,324.00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810,128.80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Lytfi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Emin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1,506.82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1,172,305.96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33,150.04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1,205,456.00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Nevzat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1,654.70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1,287,356.60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56,292.89</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1,343,649.49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Guxim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Bejleri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739.06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574,988.68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16,259.32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591,248.00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Avdi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Zini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1,889.73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1,470,209.94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61,265.05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1,531,474.99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Selami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Emin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1,070.51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832,856.78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23,551.22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856,408.00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Belul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Xhevit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1,097.90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854,166.20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13,174.80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867,341.00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Rustem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Estref</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2,730.36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2,124,220.08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60,067.92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2,184,288.00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Agim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Bariq</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2,679.37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2,084,549.86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304,087.06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2,388,636.92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Emin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Mynyr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2,449.01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1,905,329.78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79,396.90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1,984,726.68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Selami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1,950.44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1,517,442.32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29,256.60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1,546,698.92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Fevri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1,469,805.38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20,781.31</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1,490,586.69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Tomor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Skender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1,099.08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855,084.24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24,179.76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879,264.00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Gurgazi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Ferik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2,730.43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2,124,274.54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60,069.46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2,184,344.00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Gurgazi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Ferik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833/12</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4,259.29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3,313,727.62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3,313,727.62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Ardian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93,704.38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93,704.38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Selami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Ismail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1,170.45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910,610.10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25,749.90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936,360.00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Fuat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Bektash</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1,926.07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1,498,482.46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42,373.54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1,540,856.00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Ismail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Selami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1,559.64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1,213,399.92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50,563.53</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1,263,963.45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Xhezmi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Shahin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2,678.84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2,084,137.52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58,934.48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2,143,072.00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Mustafa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Nevruz</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2,339.76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1,820,333.28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75,855.02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1,896,188.30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Stavro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Isuf</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824/4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1,645.87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1,280,486.86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32,917.40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1,313,404.26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Xhemil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1,559.79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1,213,516.62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34,315.38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1,247,832.00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w:t>
            </w:r>
          </w:p>
        </w:tc>
        <w:tc>
          <w:tcPr>
            <w:tcW w:w="897"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Bardhi </w:t>
            </w:r>
          </w:p>
        </w:tc>
        <w:tc>
          <w:tcPr>
            <w:tcW w:w="933"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2,063.45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1,605,364.10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45,395.90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1,650,760.00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39</w:t>
            </w:r>
          </w:p>
        </w:tc>
        <w:tc>
          <w:tcPr>
            <w:tcW w:w="897" w:type="dxa"/>
            <w:tcBorders>
              <w:top w:val="single" w:sz="4" w:space="0" w:color="auto"/>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Fitret</w:t>
            </w:r>
          </w:p>
        </w:tc>
        <w:tc>
          <w:tcPr>
            <w:tcW w:w="933" w:type="dxa"/>
            <w:tcBorders>
              <w:top w:val="single" w:sz="4" w:space="0" w:color="auto"/>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Rahmi </w:t>
            </w:r>
          </w:p>
        </w:tc>
        <w:tc>
          <w:tcPr>
            <w:tcW w:w="806" w:type="dxa"/>
            <w:tcBorders>
              <w:top w:val="single" w:sz="4" w:space="0" w:color="auto"/>
              <w:left w:val="nil"/>
              <w:bottom w:val="nil"/>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Collaku </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825/7</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1,950.33</w:t>
            </w:r>
          </w:p>
        </w:tc>
        <w:tc>
          <w:tcPr>
            <w:tcW w:w="86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1,517,356.74</w:t>
            </w:r>
          </w:p>
        </w:tc>
        <w:tc>
          <w:tcPr>
            <w:tcW w:w="1101"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42,907.26</w:t>
            </w:r>
          </w:p>
        </w:tc>
        <w:tc>
          <w:tcPr>
            <w:tcW w:w="88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1,560,264.00</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vMerge w:val="restart"/>
            <w:tcBorders>
              <w:top w:val="nil"/>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Nezaqet</w:t>
            </w:r>
          </w:p>
        </w:tc>
        <w:tc>
          <w:tcPr>
            <w:tcW w:w="933"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Rahmi</w:t>
            </w:r>
          </w:p>
        </w:tc>
        <w:tc>
          <w:tcPr>
            <w:tcW w:w="806" w:type="dxa"/>
            <w:tcBorders>
              <w:top w:val="nil"/>
              <w:left w:val="nil"/>
              <w:bottom w:val="nil"/>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Mamelli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sz w:val="14"/>
                <w:szCs w:val="14"/>
                <w:lang w:val="sq-AL"/>
              </w:rPr>
            </w:pP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Fillareta</w:t>
            </w:r>
          </w:p>
        </w:tc>
        <w:tc>
          <w:tcPr>
            <w:tcW w:w="933"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Rahmi </w:t>
            </w:r>
          </w:p>
        </w:tc>
        <w:tc>
          <w:tcPr>
            <w:tcW w:w="806" w:type="dxa"/>
            <w:tcBorders>
              <w:top w:val="nil"/>
              <w:left w:val="nil"/>
              <w:bottom w:val="nil"/>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Dilka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sz w:val="14"/>
                <w:szCs w:val="14"/>
                <w:lang w:val="sq-AL"/>
              </w:rPr>
            </w:pP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Vexhi</w:t>
            </w:r>
          </w:p>
        </w:tc>
        <w:tc>
          <w:tcPr>
            <w:tcW w:w="933"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Rahmi </w:t>
            </w:r>
          </w:p>
        </w:tc>
        <w:tc>
          <w:tcPr>
            <w:tcW w:w="806" w:type="dxa"/>
            <w:tcBorders>
              <w:top w:val="nil"/>
              <w:left w:val="nil"/>
              <w:bottom w:val="nil"/>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Voci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sz w:val="14"/>
                <w:szCs w:val="14"/>
                <w:lang w:val="sq-AL"/>
              </w:rPr>
            </w:pP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Fevri </w:t>
            </w:r>
          </w:p>
        </w:tc>
        <w:tc>
          <w:tcPr>
            <w:tcW w:w="933" w:type="dxa"/>
            <w:tcBorders>
              <w:top w:val="nil"/>
              <w:left w:val="nil"/>
              <w:bottom w:val="nil"/>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Rahmi</w:t>
            </w:r>
          </w:p>
        </w:tc>
        <w:tc>
          <w:tcPr>
            <w:tcW w:w="806" w:type="dxa"/>
            <w:tcBorders>
              <w:top w:val="nil"/>
              <w:left w:val="nil"/>
              <w:bottom w:val="nil"/>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Voci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sz w:val="14"/>
                <w:szCs w:val="14"/>
                <w:lang w:val="sq-AL"/>
              </w:rPr>
            </w:pP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w:t>
            </w:r>
            <w:r w:rsidRPr="007316D0">
              <w:rPr>
                <w:rFonts w:ascii="Garamond" w:eastAsia="Times New Roman" w:hAnsi="Garamond"/>
                <w:color w:val="000000"/>
                <w:sz w:val="14"/>
                <w:szCs w:val="14"/>
                <w:lang w:val="sq-AL"/>
              </w:rPr>
              <w:br/>
              <w:t xml:space="preserve">Bedri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Rahmi </w:t>
            </w:r>
          </w:p>
        </w:tc>
        <w:tc>
          <w:tcPr>
            <w:tcW w:w="806" w:type="dxa"/>
            <w:tcBorders>
              <w:top w:val="nil"/>
              <w:left w:val="nil"/>
              <w:bottom w:val="single" w:sz="4" w:space="0" w:color="auto"/>
              <w:right w:val="nil"/>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Voci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6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5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sz w:val="14"/>
                <w:szCs w:val="14"/>
                <w:lang w:val="sq-AL"/>
              </w:rPr>
            </w:pP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Muhamet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Haxhi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Voci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4,259.17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3,313,634.26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119,256.76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3,432,891.02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Vexhi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Rami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Voci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1,559.78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1,213,508.84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116,016.44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1,329,525.28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Dashnor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1,469,642.00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20,779.00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1,490,421.00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Kudret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Shyqyr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824/1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2,455.90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1,910,690.20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83,549.72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1,994,239.92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Fazlli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Zini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1,170.30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910,493.40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25,746.60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936,240.00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Hekuran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Haxhi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1,213,555.52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43,675.52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1,257,231.04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Skender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833/23</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549.03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427,145.34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427,145.34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17,799.55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17,799.55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Vladimir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2,339.77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1,820,341.06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65,513.56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1,885,854.62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Eqerem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1,559.73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1,213,469.94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68,628.12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1,282,098.06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K-34-126-80-B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Bukurie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Zeqir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Nallbati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780.17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606,972.26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9,362.04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616,334.30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Stavro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Isuf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3,844.17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2,990,764.26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741,924.81</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3,732,689.07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Selajdin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Gure</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Nallbati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1,170.24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910,446.72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14,042.88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924,489.60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Gure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Nallbati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1,559.61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1,213,376.58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18,715.32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1,232,091.90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Ivaner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Teki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4,738.10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3,686,241.80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52,119.10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3,738,360.90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Roland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Estref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Haliti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1088/14</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780.19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606,987.82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606,987.82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Haliti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17,164.18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17,164.18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Jashar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Shyqyr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2,287.29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1,779,511.62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50,320.38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1,829,832.00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Estref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Haliti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1,949.91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1,517,029.98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42,788.02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1,559,818.00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Agron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1,098.76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854,835.28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24,172.72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879,008.00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Selman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Emin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834/13</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4,110.85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3,198,241.30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3,198,241.30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Inferije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90,438.70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90,438.70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Julian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Bujar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1,888.86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1,469,533.08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41,554.92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1,511,088.00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K-34-126-80-B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Myzafer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Estref</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Haliti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1088/16</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1,170.09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910,330.02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910,330.02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Haliti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25,741.98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25,741.98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Remzi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Fari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1,889.47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1,470,007.66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41,568.34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1,511,576.00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K-34-126-80-B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Sali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Sabri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1088/17</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2,340.40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1,820,831.20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1,820,831.20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Fredi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35,106.00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35,106.00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Agron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2,546.59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1,981,247.02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56,024.98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2,037,272.00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Florenc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1,260.34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980,544.52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42,876.77</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1,023,421.29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Besnik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Selman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1,213,539.96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43,674.96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1,257,214.92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Perparim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Bajram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1,099.32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855,270.96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24,185.04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879,456.00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Namik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Selman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1,213,555.52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43,675.52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1,257,231.04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Ruhi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Avduraman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2,720.15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2,116,276.70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76,164.20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2,192,440.90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Bardhi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Qamil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Beleri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1,898.77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1,477,243.06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41,772.94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1,519,016.00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Ivaner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Teki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3,438.34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2,675,028.52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75,643.48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2,750,672.00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në AMTP dhe LN.</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Gezim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Bajram</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Pasholli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833/17</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3,493.19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2,717,701.82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2,717,701.82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Emirjon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467,249.04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467,249.04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Bardhyl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Qemal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Bejleri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3,289.72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2,559,402.16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72,373.84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2,631,776.00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Sezai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1,666.45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1,296,498.10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19,997.40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1,316,495.50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Hekuran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Haxhi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1,680.06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1,307,086.68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36,961.32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1,344,048.00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Neki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Xhevit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1092/9</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2,100.21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1,633,963.38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1,633,963.38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Florenc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31,503.15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31,503.15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3,444.71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2,679,984.38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75,783.62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2,755,768.00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Dragua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Qemal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Bejleri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2,520.19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1,960,707.82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55,444.18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2,016,152.00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Skender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1,605.34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1,248,954.52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35,317.48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1,284,272.00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Oliver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Sheqadet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Lame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1,099.00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855,022.00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12,089.00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867,111.00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Artur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Hytbi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Subashi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2,340.48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1,820,893.44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51,490.56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1,872,384.00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Nebi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Mynyr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1,913.64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1,488,811.92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22,963.68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1,511,775.60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Xhevit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978.78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761,490.84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11,745.36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773,236.20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Sejtar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Dervish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1,998.38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1,554,739.64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29,975.70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1,584,715.34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ZVRPP konfirmon se ka mospërputhje midis sipërfaqes në AMTP dhe LN.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Edmond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Sheqadet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Lame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1,469,782.04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41,561.96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1,511,344.00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Benjamin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1,560.37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1,213,967.86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23,405.55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1,237,373.41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Astrit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1092/5</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1,679.29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1,306,487.62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1,306,487.62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Nevzat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57,129.45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57,129.45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Tomor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Skender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2,009.55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1,563,429.90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44,210.10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1,607,640.00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Dashnor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1,213,594.42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23,398.35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1,236,992.77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Avni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Sheqadet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Lame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3,469.40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2,699,193.20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112,477.95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2,811,671.15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K-34-126-64-B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Muhamet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Haxhi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Voci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1088/26</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2,370.41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1,844,178.98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1,844,178.98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Nexhmi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35,556.15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35,556.15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K-34-127-65-A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Fevri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Pasho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834/19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2,401.16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1,868,102.48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52,825.52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1,920,928.00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Xhezmi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Shahin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2,044.60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1,590,698.80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44,981.20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1,635,680.00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Guxim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Beleri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742.95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578,015.10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16,344.90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594,360.00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Aliko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Hetem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1,272.42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989,942.76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27,993.24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1,017,936.00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Petro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Risto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Serezi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1,560.16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1,213,804.48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34,323.52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1,248,128.00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Benjamin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Hysi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1,889.24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1,469,828.72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20,781.64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1,490,610.36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Gezim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Refat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Serezi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2,340.03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1,820,543.34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65,520.84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1,886,064.18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Serveri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Refat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Serezi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1,559.84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1,213,555.52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34,316.48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1,247,872.00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Agim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Novruz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810.63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630,670.14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156,451.59</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787,121.73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Faik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Estref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780.20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606,995.60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9,362.40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616,358.00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Agim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Nesim</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Mulluxhiu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4,980.34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3,874,704.52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161,462.62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4,036,167.14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Hytbi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Fuat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825/14</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1,636.32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1,273,056.96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1,273,056.96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Saimir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35,999.04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35,999.04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Zenel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Nesim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Mulluxhiu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2,370.23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1,844,038.94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66,366.44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1,910,405.38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Fuat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Bektash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1,170.21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910,423.38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14,042.52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924,465.90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Driton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Nevruz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Goce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374.31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291,213.18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5,614.65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296,827.83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Gezim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Selman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824/2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923.32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718,342.96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11,079.84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729,422.80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Sulejman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Halit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3,906.79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3,039,482.62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324,615.18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3,364,097.80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Mergim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Bektash</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Muka</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825/16</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1,608.90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1,251,724.20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1,251,724.20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Hyri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35,395.80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35,395.80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Emin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Mynyr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824/3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265.80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206,792.40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3,189.60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209,982.00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K-34-127-49-A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Avdi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Hysni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Mulluxhi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3,912.92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3,044,251.76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523,392.18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3,567,643.94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Urim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Teki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Lame</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833/3</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268.33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208,760.74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208,760.74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K-34-126-54-D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Avdi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Mullxhi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35,891.82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35,891.82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K-34-126-54-D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Albert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2,127.28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1,655,023.84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72,370.07</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1,727,393.91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Hysen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Zylfo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1,519.21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1,181,945.38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1,181,945.38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Neforet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42,537.88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42,537.88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Nadi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Bektash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1,876.61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1,460,002.58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41,997.69</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1,502,000.27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Zydi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Sali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Sharxhi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1,294.77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1,007,331.06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15,537.24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1,022,868.30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Irfan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Haxhi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Zeka</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826/3</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1,453.62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1,130,916.36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1,130,916.36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Violeta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Zeka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31,979.64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31,979.64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Bedri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Selfo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Sharxhi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Truall</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3,113.16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2,422,038.48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666,085.34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188,577.00</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3,276,700.82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DV-VISHO-55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ZVRPP konfirmon se në LN sipërfaqe totale 288 m2, mbi të cilën ka një ndërtesë 86 m2.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Albert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Irfan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Zeka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687.95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535,225.10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19,262.60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554,487.70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Bariq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Hysni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Mulluxhi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1,864.75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1,450,775.50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249,428.96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1,700,204.46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Nevzat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2,244.88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1,746,516.64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300,275.15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2,046,791.79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Ilirjan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Selfo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Sharxhi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996.82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775,525.96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21,930.04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797,456.00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Florenc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Xhemil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Lengu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888.92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691,579.76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13,333.80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704,913.56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Gure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Nallbati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1,178.48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916,857.44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38,206.32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955,063.76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Petrit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Dajlan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Hysolli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826/9</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238.86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185,833.08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185,833.08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Barije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Hysi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8,126.02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8,126.02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K-34-127-49-C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Përdoruesi </w:t>
            </w:r>
            <w:r w:rsidR="009D449B">
              <w:rPr>
                <w:rFonts w:ascii="Garamond" w:eastAsia="Times New Roman" w:hAnsi="Garamond"/>
                <w:sz w:val="14"/>
                <w:szCs w:val="14"/>
                <w:lang w:val="sq-AL"/>
              </w:rPr>
              <w:t>likuidohet</w:t>
            </w:r>
            <w:r w:rsidRPr="007316D0">
              <w:rPr>
                <w:rFonts w:ascii="Garamond" w:eastAsia="Times New Roman" w:hAnsi="Garamond"/>
                <w:sz w:val="14"/>
                <w:szCs w:val="14"/>
                <w:lang w:val="sq-AL"/>
              </w:rPr>
              <w:t xml:space="preserve">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Ylber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Ismail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569.70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443,226.60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76,203.07</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519,429.67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Gezim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Ismail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Topciu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832/8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389.73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303,209.94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45,036.75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348,246.69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K-34-126-64-D </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ZVRPP konfirmon se ka mospërputhje midis sipërfaqes në AMTP dhe LN.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128</w:t>
            </w:r>
          </w:p>
        </w:tc>
        <w:tc>
          <w:tcPr>
            <w:tcW w:w="897"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Gurali</w:t>
            </w:r>
          </w:p>
        </w:tc>
        <w:tc>
          <w:tcPr>
            <w:tcW w:w="93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Demir </w:t>
            </w:r>
          </w:p>
        </w:tc>
        <w:tc>
          <w:tcPr>
            <w:tcW w:w="80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Mulluxhiu</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833/2/1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2,014.41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1,567,210.98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167,377.33</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1,734,588.31</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Nga ZVRPP konfirmohet se kjo pasuri nuk figuron në hartat kadastrale.</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Xhevat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Velisha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Berberi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833/33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2,260.49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1,758,661.22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63,293.72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1,821,954.94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Konfirmohet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Skender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Pasholli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3787</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834/23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1,264.39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778.00</w:t>
            </w:r>
          </w:p>
        </w:tc>
        <w:tc>
          <w:tcPr>
            <w:tcW w:w="1151"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983,695.42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18,965.85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1,002,661.27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K-34-126-64-D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Nga ZVRPP konfirmohet se kjo pasuri nuk figuron në hartat kadastrale.</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Harilla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Peti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Shqepa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9,460.13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6,139,624.37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159,876.20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6,299,500.57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pasuria është pa çertifikatë pronësie. Regjistrim i kryer gjatë procesit të Regjistrimit Fillestar por dokumentacioni në arkivë nuk është sipas udhëzimit nr. 2.</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Kosta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Gaqi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10,658.70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8,825,403.60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233,425.53</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9,058,829.13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pasuria është pa çertifikatë pronësie. Regjistrim i kryer gjatë procesit të Regjistrimit Fillestar por dokumentacioni në arkivë nuk është sipas udhëzimit nr. 2.</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Goga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7,800.04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6,458,433.12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207,824.27</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6,666,257.39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Konfirmuar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Sokrat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Llazi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Stroni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760.18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629,429.04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7,601.80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637,030.84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Konfirmuar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Vladimir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Ndoni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3,435.04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2,844,213.12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113,081.52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2,957,294.64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Nikollaq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Vangjel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Shqepa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367.48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304,273.44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26,947.31</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331,220.75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Edmond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Vangjel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Stroni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6/3</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3,883,320.00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3,883,320.00</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Natasha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Pina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533,440.60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533,440.60</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Nikollaq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Vangjel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Stroni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3,400.07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2,815,257.96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386,727.37</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3,201,985.33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Ndoni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6,100.04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5,050,833.12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693,818.55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5,744,651.67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Konfirmuar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Anest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Ndoni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3,726,024.84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511,833.41</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4,237,858.25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Viktor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Thoma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6/9</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5,999.93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4,967,942.04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4,967,942.04</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Aleksander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488,466.46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488,466.46</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Arqile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Koli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Shqepa</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7,300.00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6,044,400.00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6,044,400.00</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Shqepa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117,924.20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117,924.20</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Thoma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Sallaku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1,579.68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1,307,975.04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25,969.94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1,333,944.98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Nasi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Koli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4,551.41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3,768,567.48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311,252.72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4,079,820.20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Arqile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Thoma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Sollaku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7/2</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2,742.86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2,271,088.08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2,271,088.08</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Edmond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Voja</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45,092.62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45,092.62</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Vangjel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Thoma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Sallaku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1,557.45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1,289,568.60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25,604.48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1,315,173.08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Kristo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Sollaku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2,812.21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2,328,509.88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2,328,509.88</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Arben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Cani</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92,577.95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92,577.95</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Andrea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Kozma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Sallaku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1,869.24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1,547,730.72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30,730.31</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1,578,461.03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Viktor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Kozma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Sollaku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7/6</w:t>
            </w:r>
          </w:p>
        </w:tc>
        <w:tc>
          <w:tcPr>
            <w:tcW w:w="828"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1,583.40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1,311,055.20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1,311,055.20</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Konfirmuar nga ZVRPP</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Andrea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Sollaku</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26,031.10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26,031.10</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Gori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Lami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Sallaku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1,292.41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1,070,115.48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42,546.14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1,112,661.62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ZVRPP konfirmon se pasuria është pa çertifikatë pronësie.  Regjistrim i kryer gjatë procesit të Regjistrimit Fillestar por dokumentacioni në arkivë nuk është sipas udhëzimit nr. 2. </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1,999.99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937,995.31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961,995.31</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Kristi Ndini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Ndrek</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1,254.93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588,562.17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15,059.16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603,621.33</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Ndrek Pali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Dimo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962,038.48</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Sotiraq Dimo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Peço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Dimo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375,214.07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9,600.36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384,814.43</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 Dimo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Nikollaq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Dhima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1,876.89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880,261.41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22,522.68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902,784.09</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Nikollaq Kozma Dhima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Gezim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Dhima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937.12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439,509.28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11,245.00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450,754.28</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Gezim Kozma Dhima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Gjergji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Uan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921.25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432,066.25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9,212.50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441,278.75</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Gjergji Uan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Ristan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Marku</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1,000.09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469,042.21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12,001.08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481,043.29</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Ristan Miti Marku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Artur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Harrilla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1,590.67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746,024.23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19,088.04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765,112.27</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Artur Harilla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Mihal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577,204.81</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Mihal Themi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938,023.45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962,024.05</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 Themi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29,760.45</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967,774.52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 Llazi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562,800.00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577,200.00</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K-34-111-(176-B)</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Ladi Pali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Llaqi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750,400.00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769,600.00</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Llaqi Llazi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1,555.88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729,707.72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15,558.80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745,266.52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 Pilo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Mihal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Malo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962,014.43</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Mihal Malo pretendon pronësinë dhe posedimin e pronës.</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944.92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443,167.48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9,449.20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452,616.68</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Petraq Vasil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Malo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962,004.81</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 Malo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Zarik</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2,203.30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1,033,347.70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22,033.00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1,055,380.70</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Zarik Pilo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Gori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Koti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1,569.18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735,945.42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18,830.16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754,775.58</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 Gori Koti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1,266.26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593,875.94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12,662.60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606,538.54</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 Pilo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769,628.86</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 Kiti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Sokrat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Prend</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562,832.83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577,233.67</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Sokrat Prendi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Gjeko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Taqi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562,842.21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14,401.08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577,243.29</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Gjeko Taqi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Loni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Taqi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1,192.40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559,235.60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14,308.80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573,544.40</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Loni Taqi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Vilson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Loni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309.24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145,033.56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3,710.88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148,744.44</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ZVRPP konfirmon se prona është pa çertifikatë pronësie.</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Enton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938,009.38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962,009.62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Enton Sotir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Taqi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1,227.27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575,589.63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14,727.24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590,316.87</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 Taqi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Peco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Leko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577,238.48</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Peco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Niku</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2,163.80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1,014,822.20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25,965.60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1,040,787.80</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Niku Kristo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Sifi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Filka</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1,125,609.38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1,154,409.62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Sifi Filka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Luli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1,231.12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577,395.28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14,773.44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592,168.72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Luli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183</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962,028.86</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Llai Trifon Mine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Niku</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1,545.56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724,867.64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18,546.72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743,414.36</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Niku Llazi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1,854.02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869,535.38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22,248.24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891,783.62</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 Llazi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186</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Pandi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Rina</w:t>
            </w:r>
          </w:p>
        </w:tc>
        <w:tc>
          <w:tcPr>
            <w:tcW w:w="574" w:type="dxa"/>
            <w:vMerge w:val="restart"/>
            <w:tcBorders>
              <w:top w:val="nil"/>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3/35</w:t>
            </w:r>
          </w:p>
        </w:tc>
        <w:tc>
          <w:tcPr>
            <w:tcW w:w="828" w:type="dxa"/>
            <w:vMerge w:val="restart"/>
            <w:tcBorders>
              <w:top w:val="nil"/>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1,125,609.38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1,125,609.38</w:t>
            </w:r>
          </w:p>
        </w:tc>
        <w:tc>
          <w:tcPr>
            <w:tcW w:w="1276" w:type="dxa"/>
            <w:vMerge w:val="restart"/>
            <w:tcBorders>
              <w:top w:val="nil"/>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Pandi Rina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Ariste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Rina </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28,800.24</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Gori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800.11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375,251.59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9,601.32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384,852.91</w:t>
            </w:r>
          </w:p>
        </w:tc>
        <w:tc>
          <w:tcPr>
            <w:tcW w:w="1276"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 Gori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Llambi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2,000.15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938,070.35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24,001.80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962,072.15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Llambi Rrapi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Nikollaq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1,200.13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562,860.97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14,401.56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577,262.53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Nikollaq Kristo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Agron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1,125,618.76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1,154,419.24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Agron Thoma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Kolici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24,001.20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962,029.34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 Lili Kolici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3/43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577,228.86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Themi Miti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 Llazi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Xoxi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 Xoxi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Raqi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577,228.86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Raqi Todi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Taqi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375,214.07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9,600.36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384,814.43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 Taqi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1,557.68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730,551.92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18,692.16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749,244.08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Kristaq Pali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Andrea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Kristo</w:t>
            </w:r>
          </w:p>
        </w:tc>
        <w:tc>
          <w:tcPr>
            <w:tcW w:w="80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562,842.21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14,401.08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577,243.29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Andrea Kristo Mine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w:t>
            </w:r>
          </w:p>
        </w:tc>
        <w:tc>
          <w:tcPr>
            <w:tcW w:w="828" w:type="dxa"/>
            <w:vMerge w:val="restart"/>
            <w:tcBorders>
              <w:top w:val="nil"/>
              <w:left w:val="double" w:sz="6" w:space="0" w:color="auto"/>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314.91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147,692.79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147,692.79</w:t>
            </w:r>
          </w:p>
        </w:tc>
        <w:tc>
          <w:tcPr>
            <w:tcW w:w="1276" w:type="dxa"/>
            <w:vMerge w:val="restart"/>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 Pali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5525E0" w:rsidRPr="007316D0" w:rsidTr="00E83DD5">
        <w:trPr>
          <w:trHeight w:val="139"/>
        </w:trPr>
        <w:tc>
          <w:tcPr>
            <w:tcW w:w="457"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Harrilla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1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3,778.92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3,778.92</w:t>
            </w:r>
          </w:p>
        </w:tc>
        <w:tc>
          <w:tcPr>
            <w:tcW w:w="1276" w:type="dxa"/>
            <w:vMerge/>
            <w:tcBorders>
              <w:top w:val="nil"/>
              <w:left w:val="double" w:sz="6" w:space="0" w:color="auto"/>
              <w:bottom w:val="single" w:sz="4" w:space="0" w:color="auto"/>
              <w:right w:val="double" w:sz="6" w:space="0" w:color="auto"/>
            </w:tcBorders>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Përdoruesi likuidohet vetëm për kulturat.</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Kosta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Agron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Kosta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2,062.22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967,181.18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24,746.64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991,927.82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Agron Kosta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 Gjergji Mine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Leonidha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Jorgji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769,638.48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Leonidha Jorgji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Harrilla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1,234.54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578,999.26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14,814.48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593,813.74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Harilla Pali Vasiu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Rrapi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938,032.83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962,033.67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 Rrapi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Liko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Stamo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4,800.01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2,251,204.69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57,600.12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2,308,804.81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Peti Liko Samo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Liko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Stamo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1,125,679.73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28,802.04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1,154,481.77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Miti Liko Stamo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938,023.45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962,024.05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 Vangjel Rina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Gjergji Mine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2,400.22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1,125,703.18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28,802.64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1,154,505.82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Vangjel Rina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Rina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2,400.16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1,125,675.04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28,801.92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1,154,476.96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Kristaq Thoma Rina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212</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1,235.31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579,360.39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12,353.10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591,713.49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 Todi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Gori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Koti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2,830.86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1,327,673.34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33,970.32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1,361,643.66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 Gori Koti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Jorgji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Hila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1,580.13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741,080.97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15,801.30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756,882.27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 Jorgji Hila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Llukan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769,614.43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Llukan Llazi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Llukan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Kove</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944.78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443,101.82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9,447.80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452,549.62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Llukan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Pandi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562,809.38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577,209.62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Pandi Pali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Bido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Kove</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1,557.46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730,448.74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18,689.52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749,138.26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Bido Kove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938,014.07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962,014.07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 Pali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Spiro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Kove</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1,583.20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742,520.80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18,998.40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761,519.20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Spiro Kove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Profka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577,204.81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Pali Lili Profka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Peco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Kove</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1,563.75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733,398.75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18,765.00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752,163.75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Peco Kove Mone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Lask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750,479.73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19,202.04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769,681.77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Ladi Lask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Piro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Lask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750,484.42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19,202.16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769,686.58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Piro Lask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Peço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1,125,684.42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28,802.16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1,154,486.58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Peço Vasil Filka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Peço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Voja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2,400.11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1,125,651.59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28,801.32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1,154,452.91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 Peço Voja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Peço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Voja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562,823.45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14,400.60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577,224.05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 Peço Voja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Kristo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962,038.48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Kristo Filka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Stefi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1,125,618.76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1,154,419.24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Sotir Stefi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Vasillaq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Hila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800.11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375,251.59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9,601.32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384,852.91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Vasillaq Todi Hila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Miço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Leko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750,498.49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19,202.52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769,701.01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Miço Leko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Arjan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Miço</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750,418.76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769,619.24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Arjan Miço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Filip</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5/40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1,098.38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515,140.22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13,180.56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528,320.78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Filip Ndoni Peto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Aristir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Vangjel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941.35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441,493.15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11,296.20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452,789.35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Aristir Vangjel Koliçi pretendon pronësinë.</w:t>
            </w:r>
            <w:r w:rsidRPr="007316D0">
              <w:rPr>
                <w:rFonts w:ascii="Garamond" w:eastAsia="Times New Roman" w:hAnsi="Garamond"/>
                <w:color w:val="000000"/>
                <w:sz w:val="14"/>
                <w:szCs w:val="14"/>
                <w:lang w:val="sq-AL"/>
              </w:rPr>
              <w:br/>
              <w:t>Prona është e pakonfirmuar</w:t>
            </w:r>
            <w:r w:rsidRPr="007316D0">
              <w:rPr>
                <w:rFonts w:ascii="Garamond" w:eastAsia="Times New Roman" w:hAnsi="Garamond"/>
                <w:color w:val="000000"/>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235</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Nasi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Tirana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1,038,425.96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1,057,626.44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Konfirmuar nga ZVRPP</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236</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Shtet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1,038,445.43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19,200.84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1,057,646.27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Sokrat Trifon Gjino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Zog</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1/30</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1,578.42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740,278.98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18,941.04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759,220.02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 Zog Koliçi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1,568.03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735,406.07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18,816.36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754,222.43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 Ndini Vasiu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Palush</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Gjino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1,557,606.49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1,586,406.61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Palush Trifo Gjino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Piro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Gori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Dhima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2,799.86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1,817,109.14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33,598.32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1,850,707.46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Piro Gori Dhima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Sako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1,599.88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750,343.72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19,198.56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769,542.28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 Toni Sako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Viktor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750,404.69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769,604.69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Viktor Lili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Nasi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Llazi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1,557,651.92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1,586,452.88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Nasi Llazi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2,100.80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985,275.20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25,209.60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1,010,484.80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 Lili Koliçi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Nesti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Zarik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750,428.14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19,200.72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769,628.86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Nesti Zarik  Koliçi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Zarik</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Koliçi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750,437.52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769,638.48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Zarik Lili Koliçi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Llaqi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Jorgji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Hila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938,000.00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24,000.00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962,000.00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Llaqi Jorgji Hila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Marko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750,418.76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19,200.48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769,619.24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Marko Ndini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2,400.11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1,125,651.59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28,801.32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1,154,452.91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K-34-111-(159-D)</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Ndini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Nasi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Tirana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2,324.42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1,508,548.58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27,893.04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1,536,441.62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Nasi Kovi Tirana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Liu</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1,889.80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886,316.20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22,677.60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908,993.80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Liu Ndini Vasiu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Kovi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519,206.49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528,806.61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 Kovi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Ndini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1,571.44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737,005.36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18,857.28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755,862.64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Ndini Vasiu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Aristir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1,038,412.98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19,200.24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1,057,613.22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Aristir Todi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1/34</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947.09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444,185.21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11,365.08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455,550.29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Sotir Peti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Aleksander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Todi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1,200.09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778,858.41</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14,401.08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793,259.49</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Aleksander Todi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Nesti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1,196.86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561,327.34</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14,362.32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575,689.66</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Nesti Lili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Llukan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Mone</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1,252.08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587,225.52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15,024.96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602,250.48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Llukan Mone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Kiti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1,260.94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591,380.86</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15,131.28</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606,512.14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Petraq Kiti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Zoi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Bani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627.78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294,428.82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7,533.36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301,962.18</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Pilo Zoi Bani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261</w:t>
            </w:r>
          </w:p>
        </w:tc>
        <w:tc>
          <w:tcPr>
            <w:tcW w:w="897"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Shtet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800.08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519,251.92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9,601.20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528,853.12</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Trifon Todi Gjino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Tasi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Voja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5/15</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1,298,006.49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24,000.12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1,322,006.61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K-34-111-(176-C)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Arqile Tasi Voja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Miço</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Tasi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Voja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5/16</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1,599.73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1,038,224.77</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19,196.76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1,057,421.53</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K-34-111-(156-C)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Miço Tasi Voja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Vladimir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Ndoni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Nushi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6/18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1,598.80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1,037,621.20</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52,632.50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1,090,253.70</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Pasuri e pakonfirmuar.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5/11</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1,038,432.45</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19,200.60</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1,057,633.05</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 Lili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1/37</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1,260.91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591,366.79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15,130.92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606,497.71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 Peti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Vasillaq</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Lami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5/12</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1,600.01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649.00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1,038,406.49</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19,200.12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1,057,606.61</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Vasillaq Lami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Liu</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Thoma</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Peto</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1/38</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1,265.97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469.00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593,739.93</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15,191.64</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608,931.57</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Liu Thoma Peto pretendon pronësinë.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269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Kozma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Joti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Naçi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6/23</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2,209.39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1,829,374.92</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251,296.02</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2,080,670.94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Pasuri e pakonfirmuar. Zona është në proces përmirësim-përditesimi kadastral.</w:t>
            </w:r>
          </w:p>
        </w:tc>
      </w:tr>
      <w:tr w:rsidR="00452BB1"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Lipi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Vasil</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Gjeka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3300</w:t>
            </w:r>
          </w:p>
        </w:tc>
        <w:tc>
          <w:tcPr>
            <w:tcW w:w="1116" w:type="dxa"/>
            <w:tcBorders>
              <w:top w:val="nil"/>
              <w:left w:val="nil"/>
              <w:bottom w:val="single" w:sz="4" w:space="0" w:color="auto"/>
              <w:right w:val="double" w:sz="6" w:space="0" w:color="auto"/>
            </w:tcBorders>
            <w:shd w:val="clear" w:color="000000" w:fill="FFFFFF"/>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w:t>
            </w:r>
          </w:p>
        </w:tc>
        <w:tc>
          <w:tcPr>
            <w:tcW w:w="828"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487.61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828.00</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403,741.08</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55,460.76</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459,201.84</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K-34-111-(159-C)</w:t>
            </w:r>
          </w:p>
        </w:tc>
        <w:tc>
          <w:tcPr>
            <w:tcW w:w="2693" w:type="dxa"/>
            <w:tcBorders>
              <w:top w:val="nil"/>
              <w:left w:val="nil"/>
              <w:bottom w:val="single" w:sz="4" w:space="0" w:color="auto"/>
              <w:right w:val="double" w:sz="6" w:space="0" w:color="auto"/>
            </w:tcBorders>
            <w:shd w:val="clear" w:color="000000" w:fill="FFFFFF"/>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Pasuri e pakonfirmuar. Zona është në proces përmirësim-përditesimi kadastral.</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Fiqiri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Selami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747.87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483,124.02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16,453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499,577.16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Remzi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Elmaz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Perona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680.14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343,470.70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13,603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357,073.50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Demir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Muarem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938.36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606,180.56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20,644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626,824.48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Sami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459.23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296,662.58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12,858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309,521.02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Raif</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Rustem</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2,086.40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1,347,814.40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31,296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1,379,110.40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Islam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Ismail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Bylykbashi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1,845.66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932,058.30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36,913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968,971.50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Ymer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Asllan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Shpuza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2,518.07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1,271,625.35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65,470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1,337,095.17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Aliriza</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Fari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1,755.38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886,466.90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35,108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921,574.50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Petrit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Gurali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2,022.09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1,021,155.45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30,331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1,051,486.80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Bujar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Muhamet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Hoxhalli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3,134.17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2,024,673.82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47,013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2,071,686.37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Murat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Namik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Berberi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1,608.18</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1,038,884.28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35,380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1,074,264.24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Adem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Menyr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3,519.77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1,777,483.85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1,877,137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3,654,621.09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Luan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Tajar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1,247.92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806,156.32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42,454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848,610.56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Shezair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Rushan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1,373.61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887,352.06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30,219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917,571.48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Fadil</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Faik</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Shpuza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2,257.19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1,139,880.95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45,144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1,185,024.75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Petrit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Avni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1,553.21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784,371.05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23,298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807,669.20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Esat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Nazmi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Bardhi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1084/9</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648.47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418,911.62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14,266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433,177.96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Xhafer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Rustem</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Agolli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323.83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209,194.18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4,857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214,051.63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289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Gezim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Elmas</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Prona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236.99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153,095.54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5,214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158,309.32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Hamdi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Shefqet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Bylyku</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456.24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405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184,777.20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17,347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202,123.90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Muamer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Refat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1,062.52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536,572.60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21,250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557,823.00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Myrvet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Axhem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2,007.87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1,013,974.35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52,205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1,066,178.97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Seri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Ideat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Repa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1,408.70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711,393.50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35,696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747,089.96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Skender</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Hysen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Agolli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1,150.54</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581,022.70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29,914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610,936.74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Hamdi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Nevruz</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Shpuza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2,353.81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1,188,674.05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47,076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1,235,750.25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Namik</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Ymer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Shpuza</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1084/18</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860.25</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434,426.25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22,367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456,792.75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297</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Shpetim</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Medeat</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Hoxhalli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2,563.51</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1,294,572.55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51,270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1,345,842.75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298</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Ali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Selman</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1,292.70</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835,084.20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36,196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871,279.80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299</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Shyqyri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Gani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Medolli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1084/17</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2,126.52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1,073,892.60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42,530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1,116,423.00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 xml:space="preserve">Konfirmuar nga ZVRPP </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300</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Kurtali</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Rexhep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Metolli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833/13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1,957.79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988,683.95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1,011,202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1,999,885.58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301</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Lirim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Murat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Berberi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1088/3</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2,780.69</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1,796,325.74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61,175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1,857,500.92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302</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Myfit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Qani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1088/4</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7,751.33</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5,007,359.18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93,016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5,100,375.14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303</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Luan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Tajar</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799/10</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1,860.56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1,201,921.76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45,405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1,247,326.91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304</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Qani </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Rustem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1088/5</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10,958.42</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7,079,139.32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131,501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7,210,640.36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305</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Luan</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Tajar </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1088/6</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1,619.66</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646</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1,046,300.36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35,633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1,081,932.88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K-34-127-65-A</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306</w:t>
            </w:r>
          </w:p>
        </w:tc>
        <w:tc>
          <w:tcPr>
            <w:tcW w:w="897"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Myfit</w:t>
            </w:r>
          </w:p>
        </w:tc>
        <w:tc>
          <w:tcPr>
            <w:tcW w:w="933"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Qani</w:t>
            </w:r>
          </w:p>
        </w:tc>
        <w:tc>
          <w:tcPr>
            <w:tcW w:w="80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Barolli</w:t>
            </w:r>
          </w:p>
        </w:tc>
        <w:tc>
          <w:tcPr>
            <w:tcW w:w="57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799/12</w:t>
            </w:r>
          </w:p>
        </w:tc>
        <w:tc>
          <w:tcPr>
            <w:tcW w:w="82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3,171.17</w:t>
            </w:r>
          </w:p>
        </w:tc>
        <w:tc>
          <w:tcPr>
            <w:tcW w:w="864"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1,601,440.85 </w:t>
            </w:r>
          </w:p>
        </w:tc>
        <w:tc>
          <w:tcPr>
            <w:tcW w:w="1101"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38,054 </w:t>
            </w:r>
          </w:p>
        </w:tc>
        <w:tc>
          <w:tcPr>
            <w:tcW w:w="888"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1,639,494.89 </w:t>
            </w:r>
          </w:p>
        </w:tc>
        <w:tc>
          <w:tcPr>
            <w:tcW w:w="1276" w:type="dxa"/>
            <w:tcBorders>
              <w:top w:val="nil"/>
              <w:left w:val="nil"/>
              <w:bottom w:val="single" w:sz="4"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single" w:sz="4"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ZVRPP konfirmon se ka mospërputhje midis sipërfaqes sipas AMTP dhe LN.</w:t>
            </w:r>
          </w:p>
        </w:tc>
      </w:tr>
      <w:tr w:rsidR="005525E0" w:rsidRPr="007316D0" w:rsidTr="00E83DD5">
        <w:trPr>
          <w:trHeight w:val="139"/>
        </w:trPr>
        <w:tc>
          <w:tcPr>
            <w:tcW w:w="457" w:type="dxa"/>
            <w:tcBorders>
              <w:top w:val="nil"/>
              <w:left w:val="double" w:sz="6" w:space="0" w:color="auto"/>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307</w:t>
            </w:r>
          </w:p>
        </w:tc>
        <w:tc>
          <w:tcPr>
            <w:tcW w:w="897"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Shtet</w:t>
            </w:r>
          </w:p>
        </w:tc>
        <w:tc>
          <w:tcPr>
            <w:tcW w:w="933"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806"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574"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3644</w:t>
            </w:r>
          </w:p>
        </w:tc>
        <w:tc>
          <w:tcPr>
            <w:tcW w:w="1116"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799/13</w:t>
            </w:r>
          </w:p>
        </w:tc>
        <w:tc>
          <w:tcPr>
            <w:tcW w:w="828"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Arë</w:t>
            </w:r>
          </w:p>
        </w:tc>
        <w:tc>
          <w:tcPr>
            <w:tcW w:w="992"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1,384.96</w:t>
            </w:r>
          </w:p>
        </w:tc>
        <w:tc>
          <w:tcPr>
            <w:tcW w:w="864"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righ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505</w:t>
            </w:r>
          </w:p>
        </w:tc>
        <w:tc>
          <w:tcPr>
            <w:tcW w:w="1151"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699,404.80 </w:t>
            </w:r>
          </w:p>
        </w:tc>
        <w:tc>
          <w:tcPr>
            <w:tcW w:w="1101"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16,620 </w:t>
            </w:r>
          </w:p>
        </w:tc>
        <w:tc>
          <w:tcPr>
            <w:tcW w:w="888"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c>
          <w:tcPr>
            <w:tcW w:w="1130"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xml:space="preserve">                              716,024.32 </w:t>
            </w:r>
          </w:p>
        </w:tc>
        <w:tc>
          <w:tcPr>
            <w:tcW w:w="1276" w:type="dxa"/>
            <w:tcBorders>
              <w:top w:val="nil"/>
              <w:left w:val="nil"/>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K-34-127-(49-C)</w:t>
            </w:r>
          </w:p>
        </w:tc>
        <w:tc>
          <w:tcPr>
            <w:tcW w:w="2693"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sz w:val="14"/>
                <w:szCs w:val="14"/>
                <w:lang w:val="sq-AL"/>
              </w:rPr>
            </w:pPr>
            <w:r w:rsidRPr="007316D0">
              <w:rPr>
                <w:rFonts w:ascii="Garamond" w:eastAsia="Times New Roman" w:hAnsi="Garamond"/>
                <w:sz w:val="14"/>
                <w:szCs w:val="14"/>
                <w:lang w:val="sq-AL"/>
              </w:rPr>
              <w:t>Qani Rustem Barolli pretendon pronësinë. Prona është e pakonfirmuar</w:t>
            </w:r>
            <w:r w:rsidRPr="007316D0">
              <w:rPr>
                <w:rFonts w:ascii="Garamond" w:eastAsia="Times New Roman" w:hAnsi="Garamond"/>
                <w:sz w:val="14"/>
                <w:szCs w:val="14"/>
                <w:lang w:val="sq-AL"/>
              </w:rPr>
              <w:br/>
              <w:t>Zona është në proces përmirësim-përditesimi kadastral.</w:t>
            </w:r>
          </w:p>
        </w:tc>
      </w:tr>
      <w:tr w:rsidR="00452BB1" w:rsidRPr="007316D0" w:rsidTr="00E83DD5">
        <w:trPr>
          <w:trHeight w:val="139"/>
        </w:trPr>
        <w:tc>
          <w:tcPr>
            <w:tcW w:w="457" w:type="dxa"/>
            <w:tcBorders>
              <w:top w:val="nil"/>
              <w:left w:val="double" w:sz="6" w:space="0" w:color="auto"/>
              <w:bottom w:val="double" w:sz="6" w:space="0" w:color="auto"/>
              <w:right w:val="double" w:sz="6" w:space="0" w:color="auto"/>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2636" w:type="dxa"/>
            <w:gridSpan w:val="3"/>
            <w:tcBorders>
              <w:top w:val="double" w:sz="6" w:space="0" w:color="auto"/>
              <w:left w:val="nil"/>
              <w:bottom w:val="double" w:sz="6" w:space="0" w:color="auto"/>
              <w:right w:val="double" w:sz="6" w:space="0" w:color="000000"/>
            </w:tcBorders>
            <w:shd w:val="clear" w:color="auto" w:fill="auto"/>
            <w:noWrap/>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TOTALI</w:t>
            </w:r>
          </w:p>
        </w:tc>
        <w:tc>
          <w:tcPr>
            <w:tcW w:w="574"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1116"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828"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lef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992"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596,257.23</w:t>
            </w:r>
          </w:p>
        </w:tc>
        <w:tc>
          <w:tcPr>
            <w:tcW w:w="864"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1151"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396,211,837.71</w:t>
            </w:r>
          </w:p>
        </w:tc>
        <w:tc>
          <w:tcPr>
            <w:tcW w:w="1101"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19,914,294.90</w:t>
            </w:r>
          </w:p>
        </w:tc>
        <w:tc>
          <w:tcPr>
            <w:tcW w:w="888"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188,577.00</w:t>
            </w:r>
          </w:p>
        </w:tc>
        <w:tc>
          <w:tcPr>
            <w:tcW w:w="1130"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right"/>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416,314,709.61</w:t>
            </w:r>
          </w:p>
        </w:tc>
        <w:tc>
          <w:tcPr>
            <w:tcW w:w="1276"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b/>
                <w:bCs/>
                <w:color w:val="000000"/>
                <w:sz w:val="14"/>
                <w:szCs w:val="14"/>
                <w:lang w:val="sq-AL"/>
              </w:rPr>
            </w:pPr>
            <w:r w:rsidRPr="007316D0">
              <w:rPr>
                <w:rFonts w:ascii="Garamond" w:eastAsia="Times New Roman" w:hAnsi="Garamond"/>
                <w:b/>
                <w:bCs/>
                <w:color w:val="000000"/>
                <w:sz w:val="14"/>
                <w:szCs w:val="14"/>
                <w:lang w:val="sq-AL"/>
              </w:rPr>
              <w:t> </w:t>
            </w:r>
          </w:p>
        </w:tc>
        <w:tc>
          <w:tcPr>
            <w:tcW w:w="2693" w:type="dxa"/>
            <w:tcBorders>
              <w:top w:val="nil"/>
              <w:left w:val="nil"/>
              <w:bottom w:val="double" w:sz="6" w:space="0" w:color="auto"/>
              <w:right w:val="double" w:sz="6" w:space="0" w:color="auto"/>
            </w:tcBorders>
            <w:shd w:val="clear" w:color="auto" w:fill="auto"/>
            <w:vAlign w:val="center"/>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r w:rsidRPr="007316D0">
              <w:rPr>
                <w:rFonts w:ascii="Garamond" w:eastAsia="Times New Roman" w:hAnsi="Garamond"/>
                <w:color w:val="000000"/>
                <w:sz w:val="14"/>
                <w:szCs w:val="14"/>
                <w:lang w:val="sq-AL"/>
              </w:rPr>
              <w:t> </w:t>
            </w:r>
          </w:p>
        </w:tc>
      </w:tr>
      <w:tr w:rsidR="005525E0" w:rsidRPr="007316D0" w:rsidTr="00E83DD5">
        <w:trPr>
          <w:trHeight w:val="139"/>
        </w:trPr>
        <w:tc>
          <w:tcPr>
            <w:tcW w:w="457"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897"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33"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0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57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111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2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992"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864"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115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01"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888"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left"/>
              <w:rPr>
                <w:rFonts w:ascii="Garamond" w:eastAsia="Times New Roman" w:hAnsi="Garamond"/>
                <w:color w:val="000000"/>
                <w:sz w:val="14"/>
                <w:szCs w:val="14"/>
                <w:lang w:val="sq-AL"/>
              </w:rPr>
            </w:pPr>
          </w:p>
        </w:tc>
        <w:tc>
          <w:tcPr>
            <w:tcW w:w="1130"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1276" w:type="dxa"/>
            <w:tcBorders>
              <w:top w:val="nil"/>
              <w:left w:val="nil"/>
              <w:bottom w:val="nil"/>
              <w:right w:val="nil"/>
            </w:tcBorders>
            <w:shd w:val="clear" w:color="auto" w:fill="auto"/>
            <w:noWrap/>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c>
          <w:tcPr>
            <w:tcW w:w="2693" w:type="dxa"/>
            <w:tcBorders>
              <w:top w:val="nil"/>
              <w:left w:val="nil"/>
              <w:bottom w:val="nil"/>
              <w:right w:val="nil"/>
            </w:tcBorders>
            <w:shd w:val="clear" w:color="auto" w:fill="auto"/>
            <w:vAlign w:val="bottom"/>
            <w:hideMark/>
          </w:tcPr>
          <w:p w:rsidR="00452BB1" w:rsidRPr="007316D0" w:rsidRDefault="00452BB1" w:rsidP="00452BB1">
            <w:pPr>
              <w:spacing w:after="0" w:line="240" w:lineRule="auto"/>
              <w:ind w:firstLine="0"/>
              <w:jc w:val="center"/>
              <w:rPr>
                <w:rFonts w:ascii="Garamond" w:eastAsia="Times New Roman" w:hAnsi="Garamond"/>
                <w:color w:val="000000"/>
                <w:sz w:val="14"/>
                <w:szCs w:val="14"/>
                <w:lang w:val="sq-AL"/>
              </w:rPr>
            </w:pPr>
          </w:p>
        </w:tc>
      </w:tr>
    </w:tbl>
    <w:p w:rsidR="00B25C90" w:rsidRPr="007316D0" w:rsidRDefault="00B25C90" w:rsidP="0074259E">
      <w:pPr>
        <w:pStyle w:val="Paragrafi"/>
        <w:rPr>
          <w:lang w:val="sq-AL"/>
        </w:rPr>
      </w:pPr>
    </w:p>
    <w:p w:rsidR="00CD611D" w:rsidRPr="007316D0" w:rsidRDefault="00CD611D" w:rsidP="0074259E">
      <w:pPr>
        <w:pStyle w:val="Paragrafi"/>
        <w:rPr>
          <w:lang w:val="sq-AL"/>
        </w:rPr>
        <w:sectPr w:rsidR="00CD611D" w:rsidRPr="007316D0" w:rsidSect="00CD611D">
          <w:headerReference w:type="even" r:id="rId27"/>
          <w:headerReference w:type="default" r:id="rId28"/>
          <w:pgSz w:w="16840" w:h="11907" w:orient="landscape" w:code="9"/>
          <w:pgMar w:top="1134" w:right="720" w:bottom="1134" w:left="720" w:header="851" w:footer="851" w:gutter="0"/>
          <w:cols w:space="720"/>
          <w:docGrid w:linePitch="360"/>
        </w:sectPr>
      </w:pPr>
    </w:p>
    <w:p w:rsidR="00582EA4" w:rsidRPr="007316D0" w:rsidRDefault="00CD611D" w:rsidP="00933AB8">
      <w:pPr>
        <w:pStyle w:val="Akti"/>
      </w:pPr>
      <w:r w:rsidRPr="007316D0">
        <w:t>Vendim</w:t>
      </w:r>
    </w:p>
    <w:p w:rsidR="00CD611D" w:rsidRPr="007316D0" w:rsidRDefault="00933AB8" w:rsidP="00933AB8">
      <w:pPr>
        <w:pStyle w:val="Akti"/>
      </w:pPr>
      <w:r>
        <w:rPr>
          <w:caps w:val="0"/>
        </w:rPr>
        <w:t>(i</w:t>
      </w:r>
      <w:r w:rsidRPr="007316D0">
        <w:rPr>
          <w:caps w:val="0"/>
        </w:rPr>
        <w:t xml:space="preserve"> shkurtuar</w:t>
      </w:r>
      <w:r>
        <w:rPr>
          <w:caps w:val="0"/>
        </w:rPr>
        <w:t>)</w:t>
      </w:r>
    </w:p>
    <w:p w:rsidR="002D67A2" w:rsidRPr="0038663E" w:rsidRDefault="002D67A2" w:rsidP="002D67A2">
      <w:pPr>
        <w:pStyle w:val="Paragrafi"/>
        <w:rPr>
          <w:sz w:val="12"/>
          <w:lang w:val="sq-AL"/>
        </w:rPr>
      </w:pPr>
    </w:p>
    <w:p w:rsidR="002D67A2" w:rsidRPr="007316D0" w:rsidRDefault="00A73292" w:rsidP="002D67A2">
      <w:pPr>
        <w:pStyle w:val="Paragrafi"/>
        <w:rPr>
          <w:lang w:val="sq-AL"/>
        </w:rPr>
      </w:pPr>
      <w:r>
        <w:rPr>
          <w:lang w:val="sq-AL"/>
        </w:rPr>
        <w:t>Gjykata e Rrethit Gjyqësor Tiranë me vendimin nr. 6781, datë 26.10.2015 vendosi shpalljen të zhdukur të shtetases Mirushe Elmazi e datëlindjes 23.9.1964.</w:t>
      </w: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pPr>
    </w:p>
    <w:p w:rsidR="00FF41A2" w:rsidRDefault="00FF41A2" w:rsidP="0074259E">
      <w:pPr>
        <w:pStyle w:val="Paragrafi"/>
        <w:rPr>
          <w:lang w:val="sq-AL"/>
        </w:rPr>
        <w:sectPr w:rsidR="00FF41A2" w:rsidSect="00FF41A2">
          <w:headerReference w:type="even" r:id="rId29"/>
          <w:headerReference w:type="default" r:id="rId30"/>
          <w:pgSz w:w="11907" w:h="16840" w:code="9"/>
          <w:pgMar w:top="720" w:right="1134" w:bottom="720" w:left="1134" w:header="851" w:footer="851" w:gutter="0"/>
          <w:cols w:num="2" w:space="454"/>
          <w:docGrid w:linePitch="360"/>
        </w:sectPr>
      </w:pPr>
    </w:p>
    <w:p w:rsidR="00B25C90" w:rsidRPr="007316D0" w:rsidRDefault="00B25C90" w:rsidP="0074259E">
      <w:pPr>
        <w:pStyle w:val="Paragrafi"/>
        <w:rPr>
          <w:lang w:val="sq-AL"/>
        </w:rPr>
      </w:pPr>
    </w:p>
    <w:p w:rsidR="002D67A2" w:rsidRPr="007316D0" w:rsidRDefault="002D67A2" w:rsidP="0074259E">
      <w:pPr>
        <w:pStyle w:val="Paragrafi"/>
        <w:rPr>
          <w:lang w:val="sq-AL"/>
        </w:rPr>
      </w:pPr>
    </w:p>
    <w:p w:rsidR="002D67A2" w:rsidRPr="007316D0" w:rsidRDefault="002D67A2" w:rsidP="0074259E">
      <w:pPr>
        <w:pStyle w:val="Paragrafi"/>
        <w:rPr>
          <w:lang w:val="sq-AL"/>
        </w:rPr>
      </w:pPr>
    </w:p>
    <w:p w:rsidR="002D67A2" w:rsidRPr="007316D0" w:rsidRDefault="002D67A2" w:rsidP="0074259E">
      <w:pPr>
        <w:pStyle w:val="Paragrafi"/>
        <w:rPr>
          <w:lang w:val="sq-AL"/>
        </w:rPr>
      </w:pPr>
    </w:p>
    <w:p w:rsidR="002D67A2" w:rsidRPr="007316D0" w:rsidRDefault="002D67A2" w:rsidP="0074259E">
      <w:pPr>
        <w:pStyle w:val="Paragrafi"/>
        <w:rPr>
          <w:lang w:val="sq-AL"/>
        </w:rPr>
      </w:pPr>
    </w:p>
    <w:p w:rsidR="002D67A2" w:rsidRPr="007316D0" w:rsidRDefault="002D67A2" w:rsidP="0074259E">
      <w:pPr>
        <w:pStyle w:val="Paragrafi"/>
        <w:rPr>
          <w:lang w:val="sq-AL"/>
        </w:rPr>
      </w:pPr>
    </w:p>
    <w:p w:rsidR="002D67A2" w:rsidRPr="007316D0" w:rsidRDefault="002D67A2"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B25C90" w:rsidRPr="007316D0" w:rsidRDefault="00B25C90" w:rsidP="0074259E">
      <w:pPr>
        <w:pStyle w:val="Paragrafi"/>
        <w:rPr>
          <w:lang w:val="sq-AL"/>
        </w:rPr>
      </w:pPr>
    </w:p>
    <w:p w:rsidR="000116B0" w:rsidRPr="007316D0" w:rsidRDefault="000116B0" w:rsidP="0074259E">
      <w:pPr>
        <w:pStyle w:val="Paragrafi"/>
        <w:rPr>
          <w:lang w:val="sq-AL"/>
        </w:rPr>
      </w:pPr>
    </w:p>
    <w:p w:rsidR="000116B0" w:rsidRPr="007316D0" w:rsidRDefault="000116B0" w:rsidP="0074259E">
      <w:pPr>
        <w:pStyle w:val="Paragrafi"/>
        <w:rPr>
          <w:lang w:val="sq-AL"/>
        </w:rPr>
        <w:sectPr w:rsidR="000116B0" w:rsidRPr="007316D0" w:rsidSect="00FF41A2">
          <w:type w:val="continuous"/>
          <w:pgSz w:w="11907" w:h="16840" w:code="9"/>
          <w:pgMar w:top="720" w:right="1134" w:bottom="720" w:left="1134" w:header="851" w:footer="851" w:gutter="0"/>
          <w:cols w:space="720"/>
          <w:docGrid w:linePitch="360"/>
        </w:sectPr>
      </w:pPr>
    </w:p>
    <w:p w:rsidR="00023FE7" w:rsidRPr="007316D0" w:rsidRDefault="00023FE7" w:rsidP="0074259E">
      <w:pPr>
        <w:pStyle w:val="Paragrafi"/>
        <w:rPr>
          <w:lang w:val="sq-AL"/>
        </w:rPr>
      </w:pPr>
    </w:p>
    <w:p w:rsidR="00A15834" w:rsidRPr="007316D0" w:rsidRDefault="00A15834" w:rsidP="00FB1845">
      <w:pPr>
        <w:pStyle w:val="Paragrafi"/>
        <w:ind w:firstLine="0"/>
        <w:rPr>
          <w:lang w:val="sq-AL"/>
        </w:rPr>
      </w:pPr>
    </w:p>
    <w:sectPr w:rsidR="00A15834" w:rsidRPr="007316D0" w:rsidSect="00CD611D">
      <w:headerReference w:type="even" r:id="rId3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A9E" w:rsidRDefault="00737A9E" w:rsidP="00375B7D">
      <w:pPr>
        <w:spacing w:after="0" w:line="240" w:lineRule="auto"/>
      </w:pPr>
      <w:r>
        <w:separator/>
      </w:r>
    </w:p>
  </w:endnote>
  <w:endnote w:type="continuationSeparator" w:id="0">
    <w:p w:rsidR="00737A9E" w:rsidRDefault="00737A9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5903"/>
      <w:docPartObj>
        <w:docPartGallery w:val="Page Numbers (Bottom of Page)"/>
        <w:docPartUnique/>
      </w:docPartObj>
    </w:sdtPr>
    <w:sdtContent>
      <w:sdt>
        <w:sdtPr>
          <w:id w:val="5905918"/>
          <w:docPartObj>
            <w:docPartGallery w:val="Page Numbers (Bottom of Page)"/>
            <w:docPartUnique/>
          </w:docPartObj>
        </w:sdtPr>
        <w:sdtEndPr>
          <w:rPr>
            <w:rFonts w:ascii="Garamond" w:hAnsi="Garamond"/>
            <w:noProof/>
            <w:sz w:val="24"/>
            <w:szCs w:val="24"/>
          </w:rPr>
        </w:sdtEndPr>
        <w:sdtContent>
          <w:p w:rsidR="00737A9E" w:rsidRPr="00B76780" w:rsidRDefault="00737A9E" w:rsidP="00B76780">
            <w:pPr>
              <w:pStyle w:val="Footer"/>
              <w:ind w:firstLine="0"/>
              <w:rPr>
                <w:rFonts w:ascii="Garamond" w:hAnsi="Garamond"/>
                <w:noProof/>
                <w:sz w:val="24"/>
                <w:szCs w:val="24"/>
              </w:rPr>
            </w:pPr>
            <w:r w:rsidRPr="00B4283E">
              <w:rPr>
                <w:rFonts w:ascii="Garamond" w:hAnsi="Garamond"/>
                <w:sz w:val="24"/>
                <w:szCs w:val="24"/>
              </w:rPr>
              <w:t>Faqe|</w:t>
            </w:r>
            <w:r w:rsidR="000E63D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E63D6" w:rsidRPr="00B4283E">
              <w:rPr>
                <w:rFonts w:ascii="Garamond" w:hAnsi="Garamond"/>
                <w:sz w:val="24"/>
                <w:szCs w:val="24"/>
              </w:rPr>
              <w:fldChar w:fldCharType="separate"/>
            </w:r>
            <w:r w:rsidR="00A94F6A">
              <w:rPr>
                <w:rFonts w:ascii="Garamond" w:hAnsi="Garamond"/>
                <w:noProof/>
                <w:sz w:val="24"/>
                <w:szCs w:val="24"/>
              </w:rPr>
              <w:t>12666</w:t>
            </w:r>
            <w:r w:rsidR="000E63D6" w:rsidRPr="00B4283E">
              <w:rPr>
                <w:rFonts w:ascii="Garamond" w:hAnsi="Garamond"/>
                <w:noProof/>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5902"/>
      <w:docPartObj>
        <w:docPartGallery w:val="Page Numbers (Bottom of Page)"/>
        <w:docPartUnique/>
      </w:docPartObj>
    </w:sdtPr>
    <w:sdtContent>
      <w:sdt>
        <w:sdtPr>
          <w:rPr>
            <w:rFonts w:ascii="Garamond" w:hAnsi="Garamond"/>
            <w:sz w:val="24"/>
            <w:szCs w:val="24"/>
          </w:rPr>
          <w:id w:val="5905905"/>
          <w:docPartObj>
            <w:docPartGallery w:val="Page Numbers (Bottom of Page)"/>
            <w:docPartUnique/>
          </w:docPartObj>
        </w:sdtPr>
        <w:sdtEndPr>
          <w:rPr>
            <w:noProof/>
          </w:rPr>
        </w:sdtEndPr>
        <w:sdtContent>
          <w:p w:rsidR="00737A9E" w:rsidRPr="00B76780" w:rsidRDefault="00737A9E" w:rsidP="00B76780">
            <w:pPr>
              <w:pStyle w:val="Footer"/>
              <w:ind w:firstLine="0"/>
              <w:jc w:val="right"/>
              <w:rPr>
                <w:rFonts w:ascii="Garamond" w:hAnsi="Garamond"/>
                <w:noProof/>
                <w:sz w:val="24"/>
                <w:szCs w:val="24"/>
              </w:rPr>
            </w:pPr>
            <w:r w:rsidRPr="005B4361">
              <w:t xml:space="preserve"> </w:t>
            </w:r>
            <w:sdt>
              <w:sdtPr>
                <w:id w:val="590590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E63D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E63D6" w:rsidRPr="00B4283E">
                  <w:rPr>
                    <w:rFonts w:ascii="Garamond" w:hAnsi="Garamond"/>
                    <w:sz w:val="24"/>
                    <w:szCs w:val="24"/>
                  </w:rPr>
                  <w:fldChar w:fldCharType="separate"/>
                </w:r>
                <w:r w:rsidR="00A94F6A">
                  <w:rPr>
                    <w:rFonts w:ascii="Garamond" w:hAnsi="Garamond"/>
                    <w:noProof/>
                    <w:sz w:val="24"/>
                    <w:szCs w:val="24"/>
                  </w:rPr>
                  <w:t>12665</w:t>
                </w:r>
                <w:r w:rsidR="000E63D6" w:rsidRPr="00B4283E">
                  <w:rPr>
                    <w:rFonts w:ascii="Garamond" w:hAnsi="Garamond"/>
                    <w:noProof/>
                    <w:sz w:val="24"/>
                    <w:szCs w:val="24"/>
                  </w:rPr>
                  <w:fldChar w:fldCharType="end"/>
                </w:r>
              </w:sdtContent>
            </w:sdt>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37A9E" w:rsidRPr="00B4283E" w:rsidRDefault="00737A9E" w:rsidP="00BB433C">
        <w:pPr>
          <w:pStyle w:val="Footer"/>
          <w:ind w:firstLine="0"/>
          <w:rPr>
            <w:rFonts w:ascii="Garamond" w:hAnsi="Garamond"/>
            <w:sz w:val="24"/>
            <w:szCs w:val="24"/>
          </w:rPr>
        </w:pPr>
        <w:r w:rsidRPr="00B4283E">
          <w:rPr>
            <w:rFonts w:ascii="Garamond" w:hAnsi="Garamond"/>
            <w:sz w:val="24"/>
            <w:szCs w:val="24"/>
          </w:rPr>
          <w:t>Faqe|</w:t>
        </w:r>
        <w:r w:rsidR="000E63D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E63D6" w:rsidRPr="00B4283E">
          <w:rPr>
            <w:rFonts w:ascii="Garamond" w:hAnsi="Garamond"/>
            <w:sz w:val="24"/>
            <w:szCs w:val="24"/>
          </w:rPr>
          <w:fldChar w:fldCharType="separate"/>
        </w:r>
        <w:r w:rsidR="00A94F6A">
          <w:rPr>
            <w:rFonts w:ascii="Garamond" w:hAnsi="Garamond"/>
            <w:noProof/>
            <w:sz w:val="24"/>
            <w:szCs w:val="24"/>
          </w:rPr>
          <w:t>12712</w:t>
        </w:r>
        <w:r w:rsidR="000E63D6" w:rsidRPr="00B4283E">
          <w:rPr>
            <w:rFonts w:ascii="Garamond" w:hAnsi="Garamond"/>
            <w:noProof/>
            <w:sz w:val="24"/>
            <w:szCs w:val="24"/>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37A9E" w:rsidRPr="005B4361" w:rsidRDefault="00737A9E"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E63D6"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E63D6" w:rsidRPr="00B4283E">
              <w:rPr>
                <w:rFonts w:ascii="Garamond" w:hAnsi="Garamond"/>
                <w:sz w:val="24"/>
                <w:szCs w:val="24"/>
              </w:rPr>
              <w:fldChar w:fldCharType="separate"/>
            </w:r>
            <w:r w:rsidR="00A94F6A">
              <w:rPr>
                <w:rFonts w:ascii="Garamond" w:hAnsi="Garamond"/>
                <w:noProof/>
                <w:sz w:val="24"/>
                <w:szCs w:val="24"/>
              </w:rPr>
              <w:t>12711</w:t>
            </w:r>
            <w:r w:rsidR="000E63D6" w:rsidRPr="00B4283E">
              <w:rPr>
                <w:rFonts w:ascii="Garamond" w:hAnsi="Garamond"/>
                <w:noProof/>
                <w:sz w:val="24"/>
                <w:szCs w:val="24"/>
              </w:rPr>
              <w:fldChar w:fldCharType="end"/>
            </w:r>
          </w:sdtContent>
        </w:sdt>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37A9E" w:rsidRPr="00833610" w:rsidRDefault="00737A9E">
        <w:pPr>
          <w:pStyle w:val="Footer"/>
          <w:rPr>
            <w:rFonts w:ascii="Garamond" w:hAnsi="Garamond"/>
            <w:sz w:val="24"/>
            <w:szCs w:val="24"/>
          </w:rPr>
        </w:pPr>
        <w:r w:rsidRPr="00833610">
          <w:rPr>
            <w:rFonts w:ascii="Garamond" w:hAnsi="Garamond"/>
            <w:sz w:val="24"/>
            <w:szCs w:val="24"/>
          </w:rPr>
          <w:t>Faqe|</w:t>
        </w:r>
        <w:r w:rsidR="000E63D6"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E63D6" w:rsidRPr="00833610">
          <w:rPr>
            <w:rFonts w:ascii="Garamond" w:hAnsi="Garamond"/>
            <w:sz w:val="24"/>
            <w:szCs w:val="24"/>
          </w:rPr>
          <w:fldChar w:fldCharType="separate"/>
        </w:r>
        <w:r>
          <w:rPr>
            <w:rFonts w:ascii="Garamond" w:hAnsi="Garamond"/>
            <w:noProof/>
            <w:sz w:val="24"/>
            <w:szCs w:val="24"/>
          </w:rPr>
          <w:t>1</w:t>
        </w:r>
        <w:r w:rsidR="000E63D6" w:rsidRPr="00833610">
          <w:rPr>
            <w:rFonts w:ascii="Garamond" w:hAnsi="Garamond"/>
            <w:noProof/>
            <w:sz w:val="24"/>
            <w:szCs w:val="24"/>
          </w:rPr>
          <w:fldChar w:fldCharType="end"/>
        </w:r>
      </w:p>
    </w:sdtContent>
  </w:sdt>
  <w:p w:rsidR="00737A9E" w:rsidRDefault="00737A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A9E" w:rsidRDefault="00737A9E" w:rsidP="00375B7D">
      <w:pPr>
        <w:spacing w:after="0" w:line="240" w:lineRule="auto"/>
      </w:pPr>
      <w:r>
        <w:separator/>
      </w:r>
    </w:p>
  </w:footnote>
  <w:footnote w:type="continuationSeparator" w:id="0">
    <w:p w:rsidR="00737A9E" w:rsidRDefault="00737A9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37A9E" w:rsidRPr="00EB260B" w:rsidTr="00971166">
      <w:trPr>
        <w:trHeight w:val="936"/>
        <w:jc w:val="center"/>
      </w:trPr>
      <w:tc>
        <w:tcPr>
          <w:tcW w:w="1392" w:type="pct"/>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DE419A">
            <w:rPr>
              <w:rFonts w:ascii="Garamond" w:hAnsi="Garamond"/>
              <w:b/>
              <w:sz w:val="28"/>
              <w:szCs w:val="28"/>
            </w:rPr>
            <w:t>189</w:t>
          </w:r>
        </w:p>
      </w:tc>
    </w:tr>
  </w:tbl>
  <w:p w:rsidR="00737A9E" w:rsidRPr="00385E2C" w:rsidRDefault="00737A9E"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37A9E" w:rsidRPr="00EB260B" w:rsidTr="00A77268">
      <w:trPr>
        <w:trHeight w:val="936"/>
        <w:jc w:val="center"/>
      </w:trPr>
      <w:tc>
        <w:tcPr>
          <w:tcW w:w="1392" w:type="pct"/>
          <w:shd w:val="pct5" w:color="auto" w:fill="F2F2F2"/>
          <w:vAlign w:val="center"/>
        </w:tcPr>
        <w:p w:rsidR="00737A9E" w:rsidRPr="00EB260B" w:rsidRDefault="00737A9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189</w:t>
          </w:r>
        </w:p>
      </w:tc>
    </w:tr>
  </w:tbl>
  <w:p w:rsidR="00737A9E" w:rsidRDefault="00737A9E">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37A9E" w:rsidRPr="00EB260B" w:rsidTr="00A77268">
      <w:trPr>
        <w:trHeight w:val="936"/>
        <w:jc w:val="center"/>
      </w:trPr>
      <w:tc>
        <w:tcPr>
          <w:tcW w:w="1392" w:type="pct"/>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37A9E" w:rsidRPr="00385E2C" w:rsidRDefault="00737A9E"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37A9E" w:rsidRPr="00EB260B" w:rsidTr="00A77268">
      <w:trPr>
        <w:trHeight w:val="936"/>
        <w:jc w:val="center"/>
      </w:trPr>
      <w:tc>
        <w:tcPr>
          <w:tcW w:w="1392" w:type="pct"/>
          <w:shd w:val="pct5" w:color="auto" w:fill="F2F2F2"/>
          <w:vAlign w:val="center"/>
        </w:tcPr>
        <w:p w:rsidR="00737A9E" w:rsidRPr="00EB260B" w:rsidRDefault="00737A9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A94F6A">
            <w:rPr>
              <w:rFonts w:ascii="Garamond" w:hAnsi="Garamond"/>
              <w:b/>
              <w:sz w:val="28"/>
              <w:szCs w:val="28"/>
            </w:rPr>
            <w:t>189</w:t>
          </w:r>
        </w:p>
      </w:tc>
    </w:tr>
  </w:tbl>
  <w:p w:rsidR="00737A9E" w:rsidRDefault="00737A9E">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37A9E" w:rsidRPr="00EB260B" w:rsidTr="00023FE7">
      <w:trPr>
        <w:trHeight w:val="1023"/>
        <w:jc w:val="center"/>
      </w:trPr>
      <w:tc>
        <w:tcPr>
          <w:tcW w:w="1375" w:type="pct"/>
          <w:shd w:val="pct5" w:color="auto" w:fill="F2F2F2"/>
          <w:vAlign w:val="center"/>
        </w:tcPr>
        <w:p w:rsidR="00737A9E" w:rsidRPr="00EB260B" w:rsidRDefault="00737A9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37A9E" w:rsidRPr="00EB260B" w:rsidRDefault="00737A9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37A9E" w:rsidRPr="00EB260B" w:rsidRDefault="00737A9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37A9E" w:rsidRDefault="00737A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37A9E" w:rsidRPr="00EB260B" w:rsidTr="00235BFF">
      <w:trPr>
        <w:trHeight w:val="936"/>
        <w:jc w:val="center"/>
      </w:trPr>
      <w:tc>
        <w:tcPr>
          <w:tcW w:w="1392" w:type="pct"/>
          <w:shd w:val="pct5" w:color="auto" w:fill="F2F2F2"/>
          <w:vAlign w:val="center"/>
        </w:tcPr>
        <w:p w:rsidR="00737A9E" w:rsidRPr="00EB260B" w:rsidRDefault="00737A9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189 </w:t>
          </w:r>
        </w:p>
      </w:tc>
    </w:tr>
  </w:tbl>
  <w:p w:rsidR="00737A9E" w:rsidRDefault="00737A9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37A9E" w:rsidRPr="00EB260B" w:rsidTr="00971166">
      <w:trPr>
        <w:trHeight w:val="936"/>
        <w:jc w:val="center"/>
      </w:trPr>
      <w:tc>
        <w:tcPr>
          <w:tcW w:w="1392" w:type="pct"/>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189</w:t>
          </w:r>
        </w:p>
      </w:tc>
    </w:tr>
  </w:tbl>
  <w:p w:rsidR="00737A9E" w:rsidRPr="00385E2C" w:rsidRDefault="00737A9E" w:rsidP="00385E2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37A9E" w:rsidRPr="00EB260B" w:rsidTr="00235BFF">
      <w:trPr>
        <w:trHeight w:val="936"/>
        <w:jc w:val="center"/>
      </w:trPr>
      <w:tc>
        <w:tcPr>
          <w:tcW w:w="1392" w:type="pct"/>
          <w:shd w:val="pct5" w:color="auto" w:fill="F2F2F2"/>
          <w:vAlign w:val="center"/>
        </w:tcPr>
        <w:p w:rsidR="00737A9E" w:rsidRPr="00EB260B" w:rsidRDefault="00737A9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189 </w:t>
          </w:r>
        </w:p>
      </w:tc>
    </w:tr>
  </w:tbl>
  <w:p w:rsidR="00737A9E" w:rsidRDefault="00737A9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37A9E" w:rsidRPr="00EB260B" w:rsidTr="00971166">
      <w:trPr>
        <w:trHeight w:val="936"/>
        <w:jc w:val="center"/>
      </w:trPr>
      <w:tc>
        <w:tcPr>
          <w:tcW w:w="1392" w:type="pct"/>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189 </w:t>
          </w:r>
        </w:p>
      </w:tc>
    </w:tr>
  </w:tbl>
  <w:p w:rsidR="00737A9E" w:rsidRPr="00385E2C" w:rsidRDefault="00737A9E" w:rsidP="00385E2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37A9E" w:rsidRPr="00EB260B" w:rsidTr="00F36D8E">
      <w:trPr>
        <w:trHeight w:val="936"/>
        <w:jc w:val="center"/>
      </w:trPr>
      <w:tc>
        <w:tcPr>
          <w:tcW w:w="2811" w:type="dxa"/>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37A9E" w:rsidRPr="00385E2C" w:rsidRDefault="00737A9E"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37A9E" w:rsidRPr="00EB260B" w:rsidTr="00F63542">
      <w:trPr>
        <w:trHeight w:val="936"/>
        <w:jc w:val="center"/>
      </w:trPr>
      <w:tc>
        <w:tcPr>
          <w:tcW w:w="2811" w:type="dxa"/>
          <w:shd w:val="pct5" w:color="auto" w:fill="F2F2F2"/>
          <w:vAlign w:val="center"/>
        </w:tcPr>
        <w:p w:rsidR="00737A9E" w:rsidRPr="00EB260B" w:rsidRDefault="00737A9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37A9E" w:rsidRPr="00EB260B" w:rsidRDefault="00737A9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37A9E" w:rsidRPr="00EB260B" w:rsidRDefault="00737A9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189 </w:t>
          </w:r>
        </w:p>
      </w:tc>
    </w:tr>
  </w:tbl>
  <w:p w:rsidR="00737A9E" w:rsidRDefault="00737A9E">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A9E" w:rsidRDefault="00737A9E" w:rsidP="0033011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37A9E" w:rsidRPr="00EB260B" w:rsidTr="00A77268">
      <w:trPr>
        <w:trHeight w:val="936"/>
        <w:jc w:val="center"/>
      </w:trPr>
      <w:tc>
        <w:tcPr>
          <w:tcW w:w="1392" w:type="pct"/>
          <w:shd w:val="pct5" w:color="auto" w:fill="F2F2F2"/>
          <w:vAlign w:val="center"/>
        </w:tcPr>
        <w:p w:rsidR="00737A9E" w:rsidRPr="00EB260B" w:rsidRDefault="00737A9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37A9E" w:rsidRPr="00EB260B" w:rsidRDefault="00737A9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189 </w:t>
          </w:r>
        </w:p>
      </w:tc>
    </w:tr>
  </w:tbl>
  <w:p w:rsidR="00737A9E" w:rsidRPr="00385E2C" w:rsidRDefault="00737A9E"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stylePaneFormatFilter w:val="1024"/>
  <w:defaultTabStop w:val="0"/>
  <w:evenAndOddHeaders/>
  <w:drawingGridHorizontalSpacing w:val="110"/>
  <w:displayHorizontalDrawingGridEvery w:val="2"/>
  <w:characterSpacingControl w:val="doNotCompress"/>
  <w:hdrShapeDefaults>
    <o:shapedefaults v:ext="edit" spidmax="237569"/>
  </w:hdrShapeDefaults>
  <w:footnotePr>
    <w:footnote w:id="-1"/>
    <w:footnote w:id="0"/>
  </w:footnotePr>
  <w:endnotePr>
    <w:endnote w:id="-1"/>
    <w:endnote w:id="0"/>
  </w:endnotePr>
  <w:compat/>
  <w:rsids>
    <w:rsidRoot w:val="00375B7D"/>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91A67"/>
    <w:rsid w:val="00092636"/>
    <w:rsid w:val="00093869"/>
    <w:rsid w:val="000A44AB"/>
    <w:rsid w:val="000A5FEA"/>
    <w:rsid w:val="000B586D"/>
    <w:rsid w:val="000C05D5"/>
    <w:rsid w:val="000C4D55"/>
    <w:rsid w:val="000C4FEE"/>
    <w:rsid w:val="000C5B66"/>
    <w:rsid w:val="000D1978"/>
    <w:rsid w:val="000D371E"/>
    <w:rsid w:val="000E3D5E"/>
    <w:rsid w:val="000E63D6"/>
    <w:rsid w:val="000E672E"/>
    <w:rsid w:val="000F2AAC"/>
    <w:rsid w:val="000F5DB9"/>
    <w:rsid w:val="001011D8"/>
    <w:rsid w:val="0010506A"/>
    <w:rsid w:val="001123AF"/>
    <w:rsid w:val="00113356"/>
    <w:rsid w:val="00113674"/>
    <w:rsid w:val="00114F08"/>
    <w:rsid w:val="00121430"/>
    <w:rsid w:val="00122543"/>
    <w:rsid w:val="00125C08"/>
    <w:rsid w:val="001303D2"/>
    <w:rsid w:val="0013116B"/>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2FEB"/>
    <w:rsid w:val="001B3C73"/>
    <w:rsid w:val="001B5CBE"/>
    <w:rsid w:val="001B7FC8"/>
    <w:rsid w:val="001C2960"/>
    <w:rsid w:val="001D0A98"/>
    <w:rsid w:val="001D0BA5"/>
    <w:rsid w:val="001D1FCB"/>
    <w:rsid w:val="001D672E"/>
    <w:rsid w:val="001D76C5"/>
    <w:rsid w:val="001E0A1B"/>
    <w:rsid w:val="001E62EC"/>
    <w:rsid w:val="001F0882"/>
    <w:rsid w:val="001F0BBB"/>
    <w:rsid w:val="0020454E"/>
    <w:rsid w:val="0021169F"/>
    <w:rsid w:val="00221879"/>
    <w:rsid w:val="00221E5E"/>
    <w:rsid w:val="00227E08"/>
    <w:rsid w:val="0023399C"/>
    <w:rsid w:val="00233B25"/>
    <w:rsid w:val="00235BFF"/>
    <w:rsid w:val="00247CBD"/>
    <w:rsid w:val="00264792"/>
    <w:rsid w:val="00272B85"/>
    <w:rsid w:val="0027672B"/>
    <w:rsid w:val="00276956"/>
    <w:rsid w:val="00277011"/>
    <w:rsid w:val="002804BD"/>
    <w:rsid w:val="00282479"/>
    <w:rsid w:val="00286DCA"/>
    <w:rsid w:val="0029109F"/>
    <w:rsid w:val="00295B07"/>
    <w:rsid w:val="002A45D6"/>
    <w:rsid w:val="002A49FB"/>
    <w:rsid w:val="002A7828"/>
    <w:rsid w:val="002B28A8"/>
    <w:rsid w:val="002B3B56"/>
    <w:rsid w:val="002B4F2D"/>
    <w:rsid w:val="002B6166"/>
    <w:rsid w:val="002B73F1"/>
    <w:rsid w:val="002C2C83"/>
    <w:rsid w:val="002C35D8"/>
    <w:rsid w:val="002D5CAD"/>
    <w:rsid w:val="002D67A2"/>
    <w:rsid w:val="002E26B0"/>
    <w:rsid w:val="002E4456"/>
    <w:rsid w:val="002E7012"/>
    <w:rsid w:val="002F06B8"/>
    <w:rsid w:val="002F6D96"/>
    <w:rsid w:val="00300E9E"/>
    <w:rsid w:val="0030333D"/>
    <w:rsid w:val="00305527"/>
    <w:rsid w:val="0031567A"/>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8663E"/>
    <w:rsid w:val="00390196"/>
    <w:rsid w:val="00392C4F"/>
    <w:rsid w:val="00392FB4"/>
    <w:rsid w:val="00394502"/>
    <w:rsid w:val="003952DC"/>
    <w:rsid w:val="00397E6C"/>
    <w:rsid w:val="003A1699"/>
    <w:rsid w:val="003A416E"/>
    <w:rsid w:val="003A474C"/>
    <w:rsid w:val="003B0F15"/>
    <w:rsid w:val="003B1DC0"/>
    <w:rsid w:val="003C2D25"/>
    <w:rsid w:val="003C4A5B"/>
    <w:rsid w:val="003D305A"/>
    <w:rsid w:val="003D38A7"/>
    <w:rsid w:val="003D50C3"/>
    <w:rsid w:val="003F00D7"/>
    <w:rsid w:val="004040F3"/>
    <w:rsid w:val="00407858"/>
    <w:rsid w:val="004257D4"/>
    <w:rsid w:val="004356C8"/>
    <w:rsid w:val="00436DE1"/>
    <w:rsid w:val="0043744C"/>
    <w:rsid w:val="0044747F"/>
    <w:rsid w:val="00451189"/>
    <w:rsid w:val="00452BB1"/>
    <w:rsid w:val="004621A7"/>
    <w:rsid w:val="00462947"/>
    <w:rsid w:val="00462CA3"/>
    <w:rsid w:val="004666EC"/>
    <w:rsid w:val="00480214"/>
    <w:rsid w:val="00481426"/>
    <w:rsid w:val="004904B0"/>
    <w:rsid w:val="004940CC"/>
    <w:rsid w:val="0049627A"/>
    <w:rsid w:val="004A5318"/>
    <w:rsid w:val="004A5768"/>
    <w:rsid w:val="004A6682"/>
    <w:rsid w:val="004C0E49"/>
    <w:rsid w:val="004C43E9"/>
    <w:rsid w:val="004C6C4C"/>
    <w:rsid w:val="004C7862"/>
    <w:rsid w:val="004D488E"/>
    <w:rsid w:val="004D6564"/>
    <w:rsid w:val="004D7E64"/>
    <w:rsid w:val="004E0EA0"/>
    <w:rsid w:val="004E1117"/>
    <w:rsid w:val="004F2910"/>
    <w:rsid w:val="004F3C1D"/>
    <w:rsid w:val="004F4DCA"/>
    <w:rsid w:val="004F7D72"/>
    <w:rsid w:val="00503653"/>
    <w:rsid w:val="00507586"/>
    <w:rsid w:val="005101AF"/>
    <w:rsid w:val="005112DE"/>
    <w:rsid w:val="0051196C"/>
    <w:rsid w:val="00512844"/>
    <w:rsid w:val="005304B8"/>
    <w:rsid w:val="005313D4"/>
    <w:rsid w:val="005422F5"/>
    <w:rsid w:val="005423CA"/>
    <w:rsid w:val="005459DC"/>
    <w:rsid w:val="005525E0"/>
    <w:rsid w:val="00562385"/>
    <w:rsid w:val="005661E4"/>
    <w:rsid w:val="00580EB9"/>
    <w:rsid w:val="00581791"/>
    <w:rsid w:val="00582582"/>
    <w:rsid w:val="00582EA4"/>
    <w:rsid w:val="00583C8E"/>
    <w:rsid w:val="005846E6"/>
    <w:rsid w:val="00590E3D"/>
    <w:rsid w:val="00591634"/>
    <w:rsid w:val="00591C8C"/>
    <w:rsid w:val="005A03DF"/>
    <w:rsid w:val="005A47F1"/>
    <w:rsid w:val="005B4361"/>
    <w:rsid w:val="005B48FA"/>
    <w:rsid w:val="005B54A2"/>
    <w:rsid w:val="005D1F7D"/>
    <w:rsid w:val="005D4527"/>
    <w:rsid w:val="005D5F62"/>
    <w:rsid w:val="005D655C"/>
    <w:rsid w:val="005D7593"/>
    <w:rsid w:val="005D7BD5"/>
    <w:rsid w:val="005E55B2"/>
    <w:rsid w:val="005F0AA0"/>
    <w:rsid w:val="005F4763"/>
    <w:rsid w:val="005F4A54"/>
    <w:rsid w:val="00603DFB"/>
    <w:rsid w:val="00604549"/>
    <w:rsid w:val="00607CAB"/>
    <w:rsid w:val="00610497"/>
    <w:rsid w:val="006123D0"/>
    <w:rsid w:val="00620C6B"/>
    <w:rsid w:val="006253A8"/>
    <w:rsid w:val="00631DF2"/>
    <w:rsid w:val="006337DC"/>
    <w:rsid w:val="006414E3"/>
    <w:rsid w:val="00643085"/>
    <w:rsid w:val="0064370A"/>
    <w:rsid w:val="006447C5"/>
    <w:rsid w:val="00645C60"/>
    <w:rsid w:val="00646C6F"/>
    <w:rsid w:val="00653B2E"/>
    <w:rsid w:val="00663F5D"/>
    <w:rsid w:val="006648AB"/>
    <w:rsid w:val="0067307F"/>
    <w:rsid w:val="00682636"/>
    <w:rsid w:val="00696B83"/>
    <w:rsid w:val="006A7D2F"/>
    <w:rsid w:val="006B037D"/>
    <w:rsid w:val="006B086C"/>
    <w:rsid w:val="006B3DFC"/>
    <w:rsid w:val="006B46CF"/>
    <w:rsid w:val="006B57CD"/>
    <w:rsid w:val="006B7409"/>
    <w:rsid w:val="006C5853"/>
    <w:rsid w:val="006D4072"/>
    <w:rsid w:val="006E054A"/>
    <w:rsid w:val="006E29A7"/>
    <w:rsid w:val="006E4137"/>
    <w:rsid w:val="006E4297"/>
    <w:rsid w:val="006E47AB"/>
    <w:rsid w:val="006E77D0"/>
    <w:rsid w:val="006F3281"/>
    <w:rsid w:val="006F3D7E"/>
    <w:rsid w:val="006F644C"/>
    <w:rsid w:val="006F757D"/>
    <w:rsid w:val="00704FA5"/>
    <w:rsid w:val="0070628B"/>
    <w:rsid w:val="007100FB"/>
    <w:rsid w:val="00716207"/>
    <w:rsid w:val="00717C06"/>
    <w:rsid w:val="00723D87"/>
    <w:rsid w:val="0072421D"/>
    <w:rsid w:val="007316D0"/>
    <w:rsid w:val="00732829"/>
    <w:rsid w:val="00737425"/>
    <w:rsid w:val="00737A9E"/>
    <w:rsid w:val="00737D19"/>
    <w:rsid w:val="0074259E"/>
    <w:rsid w:val="00754F7B"/>
    <w:rsid w:val="00755075"/>
    <w:rsid w:val="007609AC"/>
    <w:rsid w:val="0076379E"/>
    <w:rsid w:val="00770038"/>
    <w:rsid w:val="00771183"/>
    <w:rsid w:val="00773203"/>
    <w:rsid w:val="00773550"/>
    <w:rsid w:val="00782C67"/>
    <w:rsid w:val="00792369"/>
    <w:rsid w:val="0079291B"/>
    <w:rsid w:val="00792D3D"/>
    <w:rsid w:val="007935A4"/>
    <w:rsid w:val="007A2214"/>
    <w:rsid w:val="007A2D44"/>
    <w:rsid w:val="007B1680"/>
    <w:rsid w:val="007B3122"/>
    <w:rsid w:val="007B3EB6"/>
    <w:rsid w:val="007C219A"/>
    <w:rsid w:val="007C6295"/>
    <w:rsid w:val="007D1F99"/>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030D"/>
    <w:rsid w:val="00843EA2"/>
    <w:rsid w:val="00846548"/>
    <w:rsid w:val="00850527"/>
    <w:rsid w:val="0085140B"/>
    <w:rsid w:val="00852FB0"/>
    <w:rsid w:val="008545FA"/>
    <w:rsid w:val="00863F88"/>
    <w:rsid w:val="0087387F"/>
    <w:rsid w:val="00877E60"/>
    <w:rsid w:val="008818ED"/>
    <w:rsid w:val="00884FF4"/>
    <w:rsid w:val="008A6B6E"/>
    <w:rsid w:val="008B150B"/>
    <w:rsid w:val="008B64B7"/>
    <w:rsid w:val="008B76D7"/>
    <w:rsid w:val="008B7F0C"/>
    <w:rsid w:val="008C01FC"/>
    <w:rsid w:val="008C1F11"/>
    <w:rsid w:val="008C5537"/>
    <w:rsid w:val="008C5660"/>
    <w:rsid w:val="008D2894"/>
    <w:rsid w:val="008D585D"/>
    <w:rsid w:val="008E1932"/>
    <w:rsid w:val="008E2022"/>
    <w:rsid w:val="008E2AA3"/>
    <w:rsid w:val="008E4864"/>
    <w:rsid w:val="008E61CD"/>
    <w:rsid w:val="008F5436"/>
    <w:rsid w:val="009008FD"/>
    <w:rsid w:val="00900F6C"/>
    <w:rsid w:val="009026FD"/>
    <w:rsid w:val="0091037D"/>
    <w:rsid w:val="00912F67"/>
    <w:rsid w:val="00930135"/>
    <w:rsid w:val="00933AB8"/>
    <w:rsid w:val="00935223"/>
    <w:rsid w:val="00953C99"/>
    <w:rsid w:val="00955443"/>
    <w:rsid w:val="009565D0"/>
    <w:rsid w:val="009606B6"/>
    <w:rsid w:val="009638FC"/>
    <w:rsid w:val="00971166"/>
    <w:rsid w:val="00974EEC"/>
    <w:rsid w:val="00977FF8"/>
    <w:rsid w:val="009817B4"/>
    <w:rsid w:val="00981DC5"/>
    <w:rsid w:val="00986652"/>
    <w:rsid w:val="00986AAF"/>
    <w:rsid w:val="00986D36"/>
    <w:rsid w:val="009A4112"/>
    <w:rsid w:val="009B1641"/>
    <w:rsid w:val="009B246F"/>
    <w:rsid w:val="009B6F34"/>
    <w:rsid w:val="009B7C7C"/>
    <w:rsid w:val="009C5B6E"/>
    <w:rsid w:val="009C7BC0"/>
    <w:rsid w:val="009D0BA8"/>
    <w:rsid w:val="009D449B"/>
    <w:rsid w:val="009F2A8D"/>
    <w:rsid w:val="009F334D"/>
    <w:rsid w:val="009F5C2A"/>
    <w:rsid w:val="009F7619"/>
    <w:rsid w:val="00A10391"/>
    <w:rsid w:val="00A15834"/>
    <w:rsid w:val="00A17AD9"/>
    <w:rsid w:val="00A206E2"/>
    <w:rsid w:val="00A20E57"/>
    <w:rsid w:val="00A24138"/>
    <w:rsid w:val="00A322DD"/>
    <w:rsid w:val="00A4619F"/>
    <w:rsid w:val="00A53542"/>
    <w:rsid w:val="00A56CBF"/>
    <w:rsid w:val="00A66092"/>
    <w:rsid w:val="00A71F75"/>
    <w:rsid w:val="00A72AD9"/>
    <w:rsid w:val="00A73292"/>
    <w:rsid w:val="00A73DFA"/>
    <w:rsid w:val="00A75F95"/>
    <w:rsid w:val="00A77268"/>
    <w:rsid w:val="00A81D6D"/>
    <w:rsid w:val="00A83678"/>
    <w:rsid w:val="00A87F7B"/>
    <w:rsid w:val="00A94F6A"/>
    <w:rsid w:val="00AA178D"/>
    <w:rsid w:val="00AA55E9"/>
    <w:rsid w:val="00AB6D93"/>
    <w:rsid w:val="00AC013E"/>
    <w:rsid w:val="00AC5C8F"/>
    <w:rsid w:val="00AD422D"/>
    <w:rsid w:val="00AD4462"/>
    <w:rsid w:val="00AD7DE2"/>
    <w:rsid w:val="00AE328B"/>
    <w:rsid w:val="00AF4B1F"/>
    <w:rsid w:val="00B01042"/>
    <w:rsid w:val="00B0350E"/>
    <w:rsid w:val="00B060FC"/>
    <w:rsid w:val="00B13A43"/>
    <w:rsid w:val="00B15256"/>
    <w:rsid w:val="00B213AC"/>
    <w:rsid w:val="00B25C90"/>
    <w:rsid w:val="00B265F8"/>
    <w:rsid w:val="00B3285A"/>
    <w:rsid w:val="00B330AF"/>
    <w:rsid w:val="00B405BE"/>
    <w:rsid w:val="00B4283E"/>
    <w:rsid w:val="00B5302D"/>
    <w:rsid w:val="00B53F3B"/>
    <w:rsid w:val="00B61B83"/>
    <w:rsid w:val="00B63004"/>
    <w:rsid w:val="00B70D85"/>
    <w:rsid w:val="00B72B64"/>
    <w:rsid w:val="00B76780"/>
    <w:rsid w:val="00B801AD"/>
    <w:rsid w:val="00B83EFF"/>
    <w:rsid w:val="00B84162"/>
    <w:rsid w:val="00B9560D"/>
    <w:rsid w:val="00B95929"/>
    <w:rsid w:val="00BA11ED"/>
    <w:rsid w:val="00BA2E73"/>
    <w:rsid w:val="00BB433C"/>
    <w:rsid w:val="00BB43CF"/>
    <w:rsid w:val="00BB50E0"/>
    <w:rsid w:val="00BC35E7"/>
    <w:rsid w:val="00BC3B92"/>
    <w:rsid w:val="00BD08BF"/>
    <w:rsid w:val="00BD0F95"/>
    <w:rsid w:val="00BD2DD3"/>
    <w:rsid w:val="00BD3688"/>
    <w:rsid w:val="00BD79A4"/>
    <w:rsid w:val="00BE0B80"/>
    <w:rsid w:val="00BE33BE"/>
    <w:rsid w:val="00BE7E77"/>
    <w:rsid w:val="00BF0CB6"/>
    <w:rsid w:val="00BF5618"/>
    <w:rsid w:val="00C0497A"/>
    <w:rsid w:val="00C10B59"/>
    <w:rsid w:val="00C13641"/>
    <w:rsid w:val="00C14977"/>
    <w:rsid w:val="00C21C66"/>
    <w:rsid w:val="00C2302A"/>
    <w:rsid w:val="00C44942"/>
    <w:rsid w:val="00C46200"/>
    <w:rsid w:val="00C50953"/>
    <w:rsid w:val="00C50B33"/>
    <w:rsid w:val="00C52857"/>
    <w:rsid w:val="00C52FB1"/>
    <w:rsid w:val="00C558AC"/>
    <w:rsid w:val="00C55EC5"/>
    <w:rsid w:val="00C56BFF"/>
    <w:rsid w:val="00C65755"/>
    <w:rsid w:val="00C65BE3"/>
    <w:rsid w:val="00C664E1"/>
    <w:rsid w:val="00C70B83"/>
    <w:rsid w:val="00C83FDB"/>
    <w:rsid w:val="00C91CE9"/>
    <w:rsid w:val="00C94B79"/>
    <w:rsid w:val="00C96399"/>
    <w:rsid w:val="00CB19CF"/>
    <w:rsid w:val="00CB5977"/>
    <w:rsid w:val="00CB616D"/>
    <w:rsid w:val="00CC001D"/>
    <w:rsid w:val="00CC1011"/>
    <w:rsid w:val="00CC2DD7"/>
    <w:rsid w:val="00CC436A"/>
    <w:rsid w:val="00CC46F4"/>
    <w:rsid w:val="00CC5045"/>
    <w:rsid w:val="00CC6167"/>
    <w:rsid w:val="00CD0A7B"/>
    <w:rsid w:val="00CD1B71"/>
    <w:rsid w:val="00CD204F"/>
    <w:rsid w:val="00CD483B"/>
    <w:rsid w:val="00CD54CA"/>
    <w:rsid w:val="00CD611D"/>
    <w:rsid w:val="00CE0A1F"/>
    <w:rsid w:val="00CE41A5"/>
    <w:rsid w:val="00D00632"/>
    <w:rsid w:val="00D0795A"/>
    <w:rsid w:val="00D15089"/>
    <w:rsid w:val="00D211D2"/>
    <w:rsid w:val="00D22C56"/>
    <w:rsid w:val="00D2643D"/>
    <w:rsid w:val="00D3034B"/>
    <w:rsid w:val="00D3619A"/>
    <w:rsid w:val="00D36EB1"/>
    <w:rsid w:val="00D533EB"/>
    <w:rsid w:val="00D53B8D"/>
    <w:rsid w:val="00D540F2"/>
    <w:rsid w:val="00D55279"/>
    <w:rsid w:val="00D70D19"/>
    <w:rsid w:val="00D808C1"/>
    <w:rsid w:val="00D80B22"/>
    <w:rsid w:val="00D850D0"/>
    <w:rsid w:val="00D85972"/>
    <w:rsid w:val="00D92912"/>
    <w:rsid w:val="00D969DE"/>
    <w:rsid w:val="00D97E98"/>
    <w:rsid w:val="00DA29A9"/>
    <w:rsid w:val="00DA52E3"/>
    <w:rsid w:val="00DA6B2F"/>
    <w:rsid w:val="00DB4D11"/>
    <w:rsid w:val="00DC4B00"/>
    <w:rsid w:val="00DC4C07"/>
    <w:rsid w:val="00DC599A"/>
    <w:rsid w:val="00DC5A5B"/>
    <w:rsid w:val="00DC5E58"/>
    <w:rsid w:val="00DC652E"/>
    <w:rsid w:val="00DD0116"/>
    <w:rsid w:val="00DD1A41"/>
    <w:rsid w:val="00DD2937"/>
    <w:rsid w:val="00DD711D"/>
    <w:rsid w:val="00DD75F7"/>
    <w:rsid w:val="00DE31BA"/>
    <w:rsid w:val="00DE419A"/>
    <w:rsid w:val="00DE5026"/>
    <w:rsid w:val="00DE5C5B"/>
    <w:rsid w:val="00DE7381"/>
    <w:rsid w:val="00DF16FF"/>
    <w:rsid w:val="00E25F4B"/>
    <w:rsid w:val="00E4154D"/>
    <w:rsid w:val="00E4286C"/>
    <w:rsid w:val="00E43931"/>
    <w:rsid w:val="00E51DCF"/>
    <w:rsid w:val="00E57182"/>
    <w:rsid w:val="00E62A30"/>
    <w:rsid w:val="00E71B9C"/>
    <w:rsid w:val="00E7349A"/>
    <w:rsid w:val="00E73D95"/>
    <w:rsid w:val="00E83DD5"/>
    <w:rsid w:val="00E9567D"/>
    <w:rsid w:val="00EA132D"/>
    <w:rsid w:val="00EA3510"/>
    <w:rsid w:val="00EA3753"/>
    <w:rsid w:val="00EA3E12"/>
    <w:rsid w:val="00EB2055"/>
    <w:rsid w:val="00EB6683"/>
    <w:rsid w:val="00EC2DF2"/>
    <w:rsid w:val="00EC4DA6"/>
    <w:rsid w:val="00EC6C91"/>
    <w:rsid w:val="00EC704E"/>
    <w:rsid w:val="00ED1065"/>
    <w:rsid w:val="00ED3CAA"/>
    <w:rsid w:val="00ED5F90"/>
    <w:rsid w:val="00EF6A1A"/>
    <w:rsid w:val="00F22626"/>
    <w:rsid w:val="00F233CD"/>
    <w:rsid w:val="00F238B2"/>
    <w:rsid w:val="00F279DB"/>
    <w:rsid w:val="00F36D8E"/>
    <w:rsid w:val="00F429BF"/>
    <w:rsid w:val="00F448E6"/>
    <w:rsid w:val="00F4528C"/>
    <w:rsid w:val="00F465D2"/>
    <w:rsid w:val="00F50914"/>
    <w:rsid w:val="00F51EBB"/>
    <w:rsid w:val="00F52929"/>
    <w:rsid w:val="00F533AE"/>
    <w:rsid w:val="00F6317B"/>
    <w:rsid w:val="00F63542"/>
    <w:rsid w:val="00F65A17"/>
    <w:rsid w:val="00F77485"/>
    <w:rsid w:val="00F866B7"/>
    <w:rsid w:val="00F92555"/>
    <w:rsid w:val="00F97CFB"/>
    <w:rsid w:val="00FA1ED1"/>
    <w:rsid w:val="00FA65D6"/>
    <w:rsid w:val="00FB1845"/>
    <w:rsid w:val="00FB5B72"/>
    <w:rsid w:val="00FD161E"/>
    <w:rsid w:val="00FE06F5"/>
    <w:rsid w:val="00FE1DF0"/>
    <w:rsid w:val="00FE3739"/>
    <w:rsid w:val="00FE5236"/>
    <w:rsid w:val="00FF32EE"/>
    <w:rsid w:val="00FF41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font7">
    <w:name w:val="font7"/>
    <w:basedOn w:val="Normal"/>
    <w:rsid w:val="00607CAB"/>
    <w:pP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160">
    <w:name w:val="xl160"/>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61">
    <w:name w:val="xl161"/>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62">
    <w:name w:val="xl162"/>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3">
    <w:name w:val="xl163"/>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4">
    <w:name w:val="xl164"/>
    <w:basedOn w:val="Normal"/>
    <w:rsid w:val="00607CA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5">
    <w:name w:val="xl165"/>
    <w:basedOn w:val="Normal"/>
    <w:rsid w:val="00607CA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66">
    <w:name w:val="xl166"/>
    <w:basedOn w:val="Normal"/>
    <w:rsid w:val="00607CA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67">
    <w:name w:val="xl167"/>
    <w:basedOn w:val="Normal"/>
    <w:rsid w:val="00607CAB"/>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68">
    <w:name w:val="xl168"/>
    <w:basedOn w:val="Normal"/>
    <w:rsid w:val="00607CAB"/>
    <w:pPr>
      <w:pBdr>
        <w:top w:val="single" w:sz="4" w:space="0" w:color="95B3D7"/>
        <w:bottom w:val="single" w:sz="4" w:space="0" w:color="95B3D7"/>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69">
    <w:name w:val="xl169"/>
    <w:basedOn w:val="Normal"/>
    <w:rsid w:val="00607CA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0">
    <w:name w:val="xl170"/>
    <w:basedOn w:val="Normal"/>
    <w:rsid w:val="00607CA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1">
    <w:name w:val="xl171"/>
    <w:basedOn w:val="Normal"/>
    <w:rsid w:val="00607CA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2">
    <w:name w:val="xl172"/>
    <w:basedOn w:val="Normal"/>
    <w:rsid w:val="00607CA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73">
    <w:name w:val="xl173"/>
    <w:basedOn w:val="Normal"/>
    <w:rsid w:val="00607CA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74">
    <w:name w:val="xl174"/>
    <w:basedOn w:val="Normal"/>
    <w:rsid w:val="00607CA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5">
    <w:name w:val="xl175"/>
    <w:basedOn w:val="Normal"/>
    <w:rsid w:val="00607CA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6">
    <w:name w:val="xl176"/>
    <w:basedOn w:val="Normal"/>
    <w:rsid w:val="00607CA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77">
    <w:name w:val="xl177"/>
    <w:basedOn w:val="Normal"/>
    <w:rsid w:val="00607CAB"/>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8">
    <w:name w:val="xl178"/>
    <w:basedOn w:val="Normal"/>
    <w:rsid w:val="00607CA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79">
    <w:name w:val="xl179"/>
    <w:basedOn w:val="Normal"/>
    <w:rsid w:val="00607CA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80">
    <w:name w:val="xl180"/>
    <w:basedOn w:val="Normal"/>
    <w:rsid w:val="00607CA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81">
    <w:name w:val="xl181"/>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82">
    <w:name w:val="xl182"/>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6"/>
      <w:szCs w:val="16"/>
    </w:rPr>
  </w:style>
  <w:style w:type="paragraph" w:customStyle="1" w:styleId="xl183">
    <w:name w:val="xl183"/>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84">
    <w:name w:val="xl184"/>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185">
    <w:name w:val="xl185"/>
    <w:basedOn w:val="Normal"/>
    <w:rsid w:val="00607CA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6"/>
      <w:szCs w:val="16"/>
    </w:rPr>
  </w:style>
  <w:style w:type="paragraph" w:customStyle="1" w:styleId="xl64">
    <w:name w:val="xl64"/>
    <w:basedOn w:val="Normal"/>
    <w:rsid w:val="00CC504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font8">
    <w:name w:val="font8"/>
    <w:basedOn w:val="Normal"/>
    <w:rsid w:val="00452BB1"/>
    <w:pP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63">
    <w:name w:val="xl63"/>
    <w:basedOn w:val="Normal"/>
    <w:rsid w:val="00452BB1"/>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16922843">
      <w:bodyDiv w:val="1"/>
      <w:marLeft w:val="0"/>
      <w:marRight w:val="0"/>
      <w:marTop w:val="0"/>
      <w:marBottom w:val="0"/>
      <w:divBdr>
        <w:top w:val="none" w:sz="0" w:space="0" w:color="auto"/>
        <w:left w:val="none" w:sz="0" w:space="0" w:color="auto"/>
        <w:bottom w:val="none" w:sz="0" w:space="0" w:color="auto"/>
        <w:right w:val="none" w:sz="0" w:space="0" w:color="auto"/>
      </w:divBdr>
    </w:div>
    <w:div w:id="152140930">
      <w:bodyDiv w:val="1"/>
      <w:marLeft w:val="0"/>
      <w:marRight w:val="0"/>
      <w:marTop w:val="0"/>
      <w:marBottom w:val="0"/>
      <w:divBdr>
        <w:top w:val="none" w:sz="0" w:space="0" w:color="auto"/>
        <w:left w:val="none" w:sz="0" w:space="0" w:color="auto"/>
        <w:bottom w:val="none" w:sz="0" w:space="0" w:color="auto"/>
        <w:right w:val="none" w:sz="0" w:space="0" w:color="auto"/>
      </w:divBdr>
    </w:div>
    <w:div w:id="332954825">
      <w:bodyDiv w:val="1"/>
      <w:marLeft w:val="0"/>
      <w:marRight w:val="0"/>
      <w:marTop w:val="0"/>
      <w:marBottom w:val="0"/>
      <w:divBdr>
        <w:top w:val="none" w:sz="0" w:space="0" w:color="auto"/>
        <w:left w:val="none" w:sz="0" w:space="0" w:color="auto"/>
        <w:bottom w:val="none" w:sz="0" w:space="0" w:color="auto"/>
        <w:right w:val="none" w:sz="0" w:space="0" w:color="auto"/>
      </w:divBdr>
    </w:div>
    <w:div w:id="412050260">
      <w:bodyDiv w:val="1"/>
      <w:marLeft w:val="0"/>
      <w:marRight w:val="0"/>
      <w:marTop w:val="0"/>
      <w:marBottom w:val="0"/>
      <w:divBdr>
        <w:top w:val="none" w:sz="0" w:space="0" w:color="auto"/>
        <w:left w:val="none" w:sz="0" w:space="0" w:color="auto"/>
        <w:bottom w:val="none" w:sz="0" w:space="0" w:color="auto"/>
        <w:right w:val="none" w:sz="0" w:space="0" w:color="auto"/>
      </w:divBdr>
    </w:div>
    <w:div w:id="412316045">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792599889">
      <w:bodyDiv w:val="1"/>
      <w:marLeft w:val="0"/>
      <w:marRight w:val="0"/>
      <w:marTop w:val="0"/>
      <w:marBottom w:val="0"/>
      <w:divBdr>
        <w:top w:val="none" w:sz="0" w:space="0" w:color="auto"/>
        <w:left w:val="none" w:sz="0" w:space="0" w:color="auto"/>
        <w:bottom w:val="none" w:sz="0" w:space="0" w:color="auto"/>
        <w:right w:val="none" w:sz="0" w:space="0" w:color="auto"/>
      </w:divBdr>
    </w:div>
    <w:div w:id="85689433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08385415">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501627316">
      <w:bodyDiv w:val="1"/>
      <w:marLeft w:val="0"/>
      <w:marRight w:val="0"/>
      <w:marTop w:val="0"/>
      <w:marBottom w:val="0"/>
      <w:divBdr>
        <w:top w:val="none" w:sz="0" w:space="0" w:color="auto"/>
        <w:left w:val="none" w:sz="0" w:space="0" w:color="auto"/>
        <w:bottom w:val="none" w:sz="0" w:space="0" w:color="auto"/>
        <w:right w:val="none" w:sz="0" w:space="0" w:color="auto"/>
      </w:divBdr>
    </w:div>
    <w:div w:id="1557626398">
      <w:bodyDiv w:val="1"/>
      <w:marLeft w:val="0"/>
      <w:marRight w:val="0"/>
      <w:marTop w:val="0"/>
      <w:marBottom w:val="0"/>
      <w:divBdr>
        <w:top w:val="none" w:sz="0" w:space="0" w:color="auto"/>
        <w:left w:val="none" w:sz="0" w:space="0" w:color="auto"/>
        <w:bottom w:val="none" w:sz="0" w:space="0" w:color="auto"/>
        <w:right w:val="none" w:sz="0" w:space="0" w:color="auto"/>
      </w:divBdr>
    </w:div>
    <w:div w:id="1624380209">
      <w:bodyDiv w:val="1"/>
      <w:marLeft w:val="0"/>
      <w:marRight w:val="0"/>
      <w:marTop w:val="0"/>
      <w:marBottom w:val="0"/>
      <w:divBdr>
        <w:top w:val="none" w:sz="0" w:space="0" w:color="auto"/>
        <w:left w:val="none" w:sz="0" w:space="0" w:color="auto"/>
        <w:bottom w:val="none" w:sz="0" w:space="0" w:color="auto"/>
        <w:right w:val="none" w:sz="0" w:space="0" w:color="auto"/>
      </w:divBdr>
    </w:div>
    <w:div w:id="165374927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699505096">
      <w:bodyDiv w:val="1"/>
      <w:marLeft w:val="0"/>
      <w:marRight w:val="0"/>
      <w:marTop w:val="0"/>
      <w:marBottom w:val="0"/>
      <w:divBdr>
        <w:top w:val="none" w:sz="0" w:space="0" w:color="auto"/>
        <w:left w:val="none" w:sz="0" w:space="0" w:color="auto"/>
        <w:bottom w:val="none" w:sz="0" w:space="0" w:color="auto"/>
        <w:right w:val="none" w:sz="0" w:space="0" w:color="auto"/>
      </w:divBdr>
    </w:div>
    <w:div w:id="212502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7.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4.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eader" Target="header9.xml"/><Relationship Id="rId30"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10.xml.rels><?xml version="1.0" encoding="UTF-8" standalone="yes"?>
<Relationships xmlns="http://schemas.openxmlformats.org/package/2006/relationships"><Relationship Id="rId1" Type="http://schemas.openxmlformats.org/officeDocument/2006/relationships/image" Target="media/image2.wmf"/></Relationships>
</file>

<file path=word/_rels/header11.xml.rels><?xml version="1.0" encoding="UTF-8" standalone="yes"?>
<Relationships xmlns="http://schemas.openxmlformats.org/package/2006/relationships"><Relationship Id="rId1" Type="http://schemas.openxmlformats.org/officeDocument/2006/relationships/image" Target="media/image2.wmf"/></Relationships>
</file>

<file path=word/_rels/header12.xml.rels><?xml version="1.0" encoding="UTF-8" standalone="yes"?>
<Relationships xmlns="http://schemas.openxmlformats.org/package/2006/relationships"><Relationship Id="rId1" Type="http://schemas.openxmlformats.org/officeDocument/2006/relationships/image" Target="media/image2.wmf"/></Relationships>
</file>

<file path=word/_rels/header1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_rels/header7.xml.rels><?xml version="1.0" encoding="UTF-8" standalone="yes"?>
<Relationships xmlns="http://schemas.openxmlformats.org/package/2006/relationships"><Relationship Id="rId1" Type="http://schemas.openxmlformats.org/officeDocument/2006/relationships/image" Target="media/image2.wmf"/></Relationships>
</file>

<file path=word/_rels/header9.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B333F-193C-47C8-BF5D-BB842DA4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50</Pages>
  <Words>21577</Words>
  <Characters>122992</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44</cp:revision>
  <cp:lastPrinted>2015-11-02T13:27:00Z</cp:lastPrinted>
  <dcterms:created xsi:type="dcterms:W3CDTF">2015-11-02T11:11:00Z</dcterms:created>
  <dcterms:modified xsi:type="dcterms:W3CDTF">2015-11-02T14:34:00Z</dcterms:modified>
</cp:coreProperties>
</file>