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977" w:rsidRPr="007D15A4" w:rsidRDefault="00D46893" w:rsidP="00094E40">
      <w:pPr>
        <w:pStyle w:val="Akti"/>
        <w:keepNext w:val="0"/>
        <w:rPr>
          <w:spacing w:val="-4"/>
          <w:lang w:val="sq-AL"/>
        </w:rPr>
      </w:pPr>
      <w:r w:rsidRPr="007D15A4">
        <w:rPr>
          <w:spacing w:val="-4"/>
          <w:lang w:val="sq-AL"/>
        </w:rPr>
        <w:t>VENDI</w:t>
      </w:r>
      <w:r w:rsidR="00760977" w:rsidRPr="007D15A4">
        <w:rPr>
          <w:spacing w:val="-4"/>
          <w:lang w:val="sq-AL"/>
        </w:rPr>
        <w:t>M</w:t>
      </w:r>
    </w:p>
    <w:p w:rsidR="00760977" w:rsidRPr="007D15A4" w:rsidRDefault="00760977" w:rsidP="00094E40">
      <w:pPr>
        <w:pStyle w:val="NumriData"/>
        <w:keepNext w:val="0"/>
        <w:rPr>
          <w:spacing w:val="-4"/>
          <w:lang w:val="sq-AL"/>
        </w:rPr>
      </w:pPr>
      <w:r w:rsidRPr="007D15A4">
        <w:rPr>
          <w:spacing w:val="-4"/>
          <w:lang w:val="sq-AL"/>
        </w:rPr>
        <w:t>Nr. 929, datë 18.11.2015</w:t>
      </w:r>
    </w:p>
    <w:p w:rsidR="00760977" w:rsidRPr="007D15A4" w:rsidRDefault="00760977" w:rsidP="00094E40">
      <w:pPr>
        <w:pStyle w:val="Hapesira7"/>
        <w:rPr>
          <w:spacing w:val="-4"/>
          <w:sz w:val="8"/>
          <w:lang w:val="sq-AL"/>
        </w:rPr>
      </w:pPr>
    </w:p>
    <w:p w:rsidR="00760977" w:rsidRPr="007D15A4" w:rsidRDefault="00760977" w:rsidP="00094E40">
      <w:pPr>
        <w:pStyle w:val="Titulli"/>
        <w:keepNext w:val="0"/>
        <w:rPr>
          <w:spacing w:val="-4"/>
          <w:lang w:val="sq-AL"/>
        </w:rPr>
      </w:pPr>
      <w:r w:rsidRPr="007D15A4">
        <w:rPr>
          <w:spacing w:val="-4"/>
          <w:lang w:val="sq-AL"/>
        </w:rPr>
        <w:t xml:space="preserve">PËR MBYLLJEN E AGJENCISË SË KËRKIMIT, TEKNOLOGJISË DHE INOVACIONIT (AKTI) </w:t>
      </w:r>
    </w:p>
    <w:p w:rsidR="002E290D" w:rsidRPr="007D15A4" w:rsidRDefault="002E290D" w:rsidP="00094E40">
      <w:pPr>
        <w:pStyle w:val="Hapesira7"/>
        <w:rPr>
          <w:spacing w:val="-4"/>
          <w:sz w:val="8"/>
          <w:lang w:val="sq-AL"/>
        </w:rPr>
      </w:pPr>
    </w:p>
    <w:p w:rsidR="00760977" w:rsidRPr="007D15A4" w:rsidRDefault="00760977" w:rsidP="00094E40">
      <w:pPr>
        <w:pStyle w:val="Paragrafi"/>
        <w:rPr>
          <w:spacing w:val="-4"/>
          <w:lang w:val="sq-AL"/>
        </w:rPr>
      </w:pPr>
      <w:r w:rsidRPr="007D15A4">
        <w:rPr>
          <w:spacing w:val="-4"/>
          <w:lang w:val="sq-AL"/>
        </w:rPr>
        <w:t>Në mbështetje të nenit 100 të Kushtetutës dhe të pikës 2, të nenit 6, të  ligjit nr.</w:t>
      </w:r>
      <w:r w:rsidR="00E536DF">
        <w:rPr>
          <w:spacing w:val="-4"/>
          <w:lang w:val="sq-AL"/>
        </w:rPr>
        <w:t xml:space="preserve"> </w:t>
      </w:r>
      <w:r w:rsidRPr="007D15A4">
        <w:rPr>
          <w:spacing w:val="-4"/>
          <w:lang w:val="sq-AL"/>
        </w:rPr>
        <w:t xml:space="preserve">90/2012, </w:t>
      </w:r>
      <w:r w:rsidR="00277ECB" w:rsidRPr="007D15A4">
        <w:rPr>
          <w:spacing w:val="-4"/>
          <w:lang w:val="sq-AL"/>
        </w:rPr>
        <w:t>“</w:t>
      </w:r>
      <w:r w:rsidRPr="007D15A4">
        <w:rPr>
          <w:spacing w:val="-4"/>
          <w:lang w:val="sq-AL"/>
        </w:rPr>
        <w:t>Për organizimin dhe funksionimin e administratës shtetërore</w:t>
      </w:r>
      <w:r w:rsidR="00277ECB" w:rsidRPr="007D15A4">
        <w:rPr>
          <w:spacing w:val="-4"/>
          <w:lang w:val="sq-AL"/>
        </w:rPr>
        <w:t>”</w:t>
      </w:r>
      <w:r w:rsidRPr="007D15A4">
        <w:rPr>
          <w:spacing w:val="-4"/>
          <w:lang w:val="sq-AL"/>
        </w:rPr>
        <w:t>, me propozimin e Kryeministrit, Këshilli i Ministrave</w:t>
      </w:r>
    </w:p>
    <w:p w:rsidR="002E290D" w:rsidRPr="007D15A4" w:rsidRDefault="002E290D" w:rsidP="00094E40">
      <w:pPr>
        <w:pStyle w:val="Hapesira7"/>
        <w:rPr>
          <w:spacing w:val="-4"/>
          <w:sz w:val="8"/>
          <w:lang w:val="sq-AL"/>
        </w:rPr>
      </w:pPr>
    </w:p>
    <w:p w:rsidR="00760977" w:rsidRPr="007D15A4" w:rsidRDefault="00D46893" w:rsidP="00094E40">
      <w:pPr>
        <w:pStyle w:val="Titull-Titull"/>
        <w:rPr>
          <w:spacing w:val="-4"/>
          <w:lang w:val="sq-AL"/>
        </w:rPr>
      </w:pPr>
      <w:r w:rsidRPr="007D15A4">
        <w:rPr>
          <w:spacing w:val="-4"/>
          <w:lang w:val="sq-AL"/>
        </w:rPr>
        <w:t>VENDOS</w:t>
      </w:r>
      <w:r w:rsidR="00760977" w:rsidRPr="007D15A4">
        <w:rPr>
          <w:spacing w:val="-4"/>
          <w:lang w:val="sq-AL"/>
        </w:rPr>
        <w:t>I:</w:t>
      </w:r>
    </w:p>
    <w:p w:rsidR="002E290D" w:rsidRPr="007D15A4" w:rsidRDefault="002E290D" w:rsidP="00094E40">
      <w:pPr>
        <w:pStyle w:val="Hapesira7"/>
        <w:rPr>
          <w:spacing w:val="-4"/>
          <w:sz w:val="6"/>
          <w:lang w:val="sq-AL"/>
        </w:rPr>
      </w:pPr>
    </w:p>
    <w:p w:rsidR="00760977" w:rsidRPr="007D15A4" w:rsidRDefault="00C06C27" w:rsidP="00094E40">
      <w:pPr>
        <w:pStyle w:val="Paragrafi"/>
        <w:rPr>
          <w:spacing w:val="-4"/>
          <w:lang w:val="sq-AL"/>
        </w:rPr>
      </w:pPr>
      <w:r w:rsidRPr="007D15A4">
        <w:rPr>
          <w:spacing w:val="-4"/>
          <w:lang w:val="sq-AL"/>
        </w:rPr>
        <w:t xml:space="preserve">1. </w:t>
      </w:r>
      <w:r w:rsidR="00760977" w:rsidRPr="007D15A4">
        <w:rPr>
          <w:spacing w:val="-4"/>
          <w:lang w:val="sq-AL"/>
        </w:rPr>
        <w:t>Mbylljen e Agjencisë së Kërkimit, Teknolo</w:t>
      </w:r>
      <w:r w:rsidR="007D15A4">
        <w:rPr>
          <w:spacing w:val="-4"/>
          <w:lang w:val="sq-AL"/>
        </w:rPr>
        <w:t>-</w:t>
      </w:r>
      <w:r w:rsidR="00760977" w:rsidRPr="007D15A4">
        <w:rPr>
          <w:spacing w:val="-4"/>
          <w:lang w:val="sq-AL"/>
        </w:rPr>
        <w:t>gjisë dhe Inovacionit (AKTI).</w:t>
      </w:r>
    </w:p>
    <w:p w:rsidR="00760977" w:rsidRPr="007D15A4" w:rsidRDefault="00C06C27" w:rsidP="00094E40">
      <w:pPr>
        <w:pStyle w:val="Paragrafi"/>
        <w:rPr>
          <w:spacing w:val="-4"/>
          <w:lang w:val="sq-AL"/>
        </w:rPr>
      </w:pPr>
      <w:r w:rsidRPr="007D15A4">
        <w:rPr>
          <w:spacing w:val="-4"/>
          <w:lang w:val="sq-AL"/>
        </w:rPr>
        <w:t xml:space="preserve">2. </w:t>
      </w:r>
      <w:r w:rsidR="00760977" w:rsidRPr="007D15A4">
        <w:rPr>
          <w:spacing w:val="-4"/>
          <w:lang w:val="sq-AL"/>
        </w:rPr>
        <w:t xml:space="preserve"> Nëpunësit civilë të AKTI-së të trajtohen sipas përcaktimit të nenit 50, </w:t>
      </w:r>
      <w:r w:rsidR="00277ECB" w:rsidRPr="007D15A4">
        <w:rPr>
          <w:spacing w:val="-4"/>
          <w:lang w:val="sq-AL"/>
        </w:rPr>
        <w:t>“</w:t>
      </w:r>
      <w:r w:rsidR="00760977" w:rsidRPr="007D15A4">
        <w:rPr>
          <w:spacing w:val="-4"/>
          <w:lang w:val="sq-AL"/>
        </w:rPr>
        <w:t>Transferimi në rastin e mbylljes dhe ristrukturimit të institucionit</w:t>
      </w:r>
      <w:r w:rsidR="00277ECB" w:rsidRPr="007D15A4">
        <w:rPr>
          <w:spacing w:val="-4"/>
          <w:lang w:val="sq-AL"/>
        </w:rPr>
        <w:t>”</w:t>
      </w:r>
      <w:r w:rsidR="00760977" w:rsidRPr="007D15A4">
        <w:rPr>
          <w:spacing w:val="-4"/>
          <w:lang w:val="sq-AL"/>
        </w:rPr>
        <w:t>, të ligjit nr.</w:t>
      </w:r>
      <w:r w:rsidR="00B066FB" w:rsidRPr="007D15A4">
        <w:rPr>
          <w:spacing w:val="-4"/>
          <w:lang w:val="sq-AL"/>
        </w:rPr>
        <w:t xml:space="preserve"> </w:t>
      </w:r>
      <w:r w:rsidR="00760977" w:rsidRPr="007D15A4">
        <w:rPr>
          <w:spacing w:val="-4"/>
          <w:lang w:val="sq-AL"/>
        </w:rPr>
        <w:t xml:space="preserve">152/2013, </w:t>
      </w:r>
      <w:r w:rsidR="00277ECB" w:rsidRPr="007D15A4">
        <w:rPr>
          <w:spacing w:val="-4"/>
          <w:lang w:val="sq-AL"/>
        </w:rPr>
        <w:t>“</w:t>
      </w:r>
      <w:r w:rsidR="00760977" w:rsidRPr="007D15A4">
        <w:rPr>
          <w:spacing w:val="-4"/>
          <w:lang w:val="sq-AL"/>
        </w:rPr>
        <w:t>Për nëpunësin civil</w:t>
      </w:r>
      <w:r w:rsidR="00277ECB" w:rsidRPr="007D15A4">
        <w:rPr>
          <w:spacing w:val="-4"/>
          <w:lang w:val="sq-AL"/>
        </w:rPr>
        <w:t>”</w:t>
      </w:r>
      <w:r w:rsidR="00760977" w:rsidRPr="007D15A4">
        <w:rPr>
          <w:spacing w:val="-4"/>
          <w:lang w:val="sq-AL"/>
        </w:rPr>
        <w:t>, të ndryshuar. Punonjësit administrativë të trajtohen sipas dispozitave të ligjit nr.</w:t>
      </w:r>
      <w:r w:rsidR="00B066FB" w:rsidRPr="007D15A4">
        <w:rPr>
          <w:spacing w:val="-4"/>
          <w:lang w:val="sq-AL"/>
        </w:rPr>
        <w:t xml:space="preserve"> </w:t>
      </w:r>
      <w:r w:rsidR="00760977" w:rsidRPr="007D15A4">
        <w:rPr>
          <w:spacing w:val="-4"/>
          <w:lang w:val="sq-AL"/>
        </w:rPr>
        <w:t xml:space="preserve">7961, datë 12.7.1995, </w:t>
      </w:r>
      <w:r w:rsidR="00277ECB" w:rsidRPr="007D15A4">
        <w:rPr>
          <w:spacing w:val="-4"/>
          <w:lang w:val="sq-AL"/>
        </w:rPr>
        <w:t>“</w:t>
      </w:r>
      <w:r w:rsidR="00760977" w:rsidRPr="007D15A4">
        <w:rPr>
          <w:spacing w:val="-4"/>
          <w:lang w:val="sq-AL"/>
        </w:rPr>
        <w:t>Kodi i  Punës i Republikës së Shqipërisë</w:t>
      </w:r>
      <w:r w:rsidR="00277ECB" w:rsidRPr="007D15A4">
        <w:rPr>
          <w:spacing w:val="-4"/>
          <w:lang w:val="sq-AL"/>
        </w:rPr>
        <w:t>”</w:t>
      </w:r>
      <w:r w:rsidR="00760977" w:rsidRPr="007D15A4">
        <w:rPr>
          <w:spacing w:val="-4"/>
          <w:lang w:val="sq-AL"/>
        </w:rPr>
        <w:t xml:space="preserve">, të ndryshuar.  </w:t>
      </w:r>
    </w:p>
    <w:p w:rsidR="00760977" w:rsidRPr="007D15A4" w:rsidRDefault="00C06C27" w:rsidP="00094E40">
      <w:pPr>
        <w:pStyle w:val="Paragrafi"/>
        <w:rPr>
          <w:spacing w:val="-4"/>
          <w:lang w:val="sq-AL"/>
        </w:rPr>
      </w:pPr>
      <w:r w:rsidRPr="007D15A4">
        <w:rPr>
          <w:spacing w:val="-4"/>
          <w:lang w:val="sq-AL"/>
        </w:rPr>
        <w:t xml:space="preserve">3. </w:t>
      </w:r>
      <w:r w:rsidR="00760977" w:rsidRPr="007D15A4">
        <w:rPr>
          <w:spacing w:val="-4"/>
          <w:lang w:val="sq-AL"/>
        </w:rPr>
        <w:t>Asetet e luajtshme, në përdorim nga Agjencia e Kërkimit, Teknologjisë dhe Inovacionit, me hyrjen në fuqi të këtij vendimi, kalojnë në pronësi të Kryeministrisë.</w:t>
      </w:r>
    </w:p>
    <w:p w:rsidR="00760977" w:rsidRPr="007D15A4" w:rsidRDefault="00C06C27" w:rsidP="00094E40">
      <w:pPr>
        <w:pStyle w:val="Paragrafi"/>
        <w:rPr>
          <w:spacing w:val="-4"/>
          <w:lang w:val="sq-AL"/>
        </w:rPr>
      </w:pPr>
      <w:r w:rsidRPr="007D15A4">
        <w:rPr>
          <w:spacing w:val="-4"/>
          <w:lang w:val="sq-AL"/>
        </w:rPr>
        <w:t xml:space="preserve">4. </w:t>
      </w:r>
      <w:r w:rsidR="00760977" w:rsidRPr="007D15A4">
        <w:rPr>
          <w:spacing w:val="-4"/>
          <w:lang w:val="sq-AL"/>
        </w:rPr>
        <w:t>Vendimi nr.</w:t>
      </w:r>
      <w:r w:rsidR="00B066FB" w:rsidRPr="007D15A4">
        <w:rPr>
          <w:spacing w:val="-4"/>
          <w:lang w:val="sq-AL"/>
        </w:rPr>
        <w:t xml:space="preserve"> </w:t>
      </w:r>
      <w:r w:rsidR="00760977" w:rsidRPr="007D15A4">
        <w:rPr>
          <w:spacing w:val="-4"/>
          <w:lang w:val="sq-AL"/>
        </w:rPr>
        <w:t xml:space="preserve">903, datë 26.8.2009, i Këshillit të Ministrave, </w:t>
      </w:r>
      <w:r w:rsidR="00277ECB" w:rsidRPr="007D15A4">
        <w:rPr>
          <w:spacing w:val="-4"/>
          <w:lang w:val="sq-AL"/>
        </w:rPr>
        <w:t>“</w:t>
      </w:r>
      <w:r w:rsidR="00760977" w:rsidRPr="007D15A4">
        <w:rPr>
          <w:spacing w:val="-4"/>
          <w:lang w:val="sq-AL"/>
        </w:rPr>
        <w:t>Për krijimin e Agjencisë së Kërkimit, Teknologjisë dhe Inovacionit (AKTI)</w:t>
      </w:r>
      <w:r w:rsidR="00277ECB" w:rsidRPr="007D15A4">
        <w:rPr>
          <w:spacing w:val="-4"/>
          <w:lang w:val="sq-AL"/>
        </w:rPr>
        <w:t>”</w:t>
      </w:r>
      <w:r w:rsidR="00760977" w:rsidRPr="007D15A4">
        <w:rPr>
          <w:spacing w:val="-4"/>
          <w:lang w:val="sq-AL"/>
        </w:rPr>
        <w:t>, të ndryshuar</w:t>
      </w:r>
      <w:r w:rsidR="00A13D28">
        <w:rPr>
          <w:spacing w:val="-4"/>
          <w:lang w:val="sq-AL"/>
        </w:rPr>
        <w:t>,</w:t>
      </w:r>
      <w:r w:rsidR="00760977" w:rsidRPr="007D15A4">
        <w:rPr>
          <w:spacing w:val="-4"/>
          <w:lang w:val="sq-AL"/>
        </w:rPr>
        <w:t xml:space="preserve"> shfuqizohet.</w:t>
      </w:r>
    </w:p>
    <w:p w:rsidR="00760977" w:rsidRPr="007D15A4" w:rsidRDefault="00C06C27" w:rsidP="00094E40">
      <w:pPr>
        <w:pStyle w:val="Paragrafi"/>
        <w:rPr>
          <w:spacing w:val="-4"/>
          <w:lang w:val="sq-AL"/>
        </w:rPr>
      </w:pPr>
      <w:r w:rsidRPr="007D15A4">
        <w:rPr>
          <w:spacing w:val="-4"/>
          <w:lang w:val="sq-AL"/>
        </w:rPr>
        <w:t xml:space="preserve">5. </w:t>
      </w:r>
      <w:r w:rsidR="00760977" w:rsidRPr="007D15A4">
        <w:rPr>
          <w:spacing w:val="-4"/>
          <w:lang w:val="sq-AL"/>
        </w:rPr>
        <w:t>Ngarkohen Kryeministria dhe Agjencia e Kërkimit, Teknologjisë dhe Inovacionit për zbatimin e këtij vendimi.</w:t>
      </w:r>
    </w:p>
    <w:p w:rsidR="00760977" w:rsidRPr="007D15A4" w:rsidRDefault="00760977" w:rsidP="00094E40">
      <w:pPr>
        <w:pStyle w:val="Paragrafi"/>
        <w:rPr>
          <w:spacing w:val="-4"/>
          <w:lang w:val="sq-AL"/>
        </w:rPr>
      </w:pPr>
      <w:r w:rsidRPr="007D15A4">
        <w:rPr>
          <w:spacing w:val="-4"/>
          <w:lang w:val="sq-AL"/>
        </w:rPr>
        <w:t>Ky vendim hyn në fuqi pas bot</w:t>
      </w:r>
      <w:r w:rsidR="00D46893" w:rsidRPr="007D15A4">
        <w:rPr>
          <w:spacing w:val="-4"/>
          <w:lang w:val="sq-AL"/>
        </w:rPr>
        <w:t xml:space="preserve">imit në Fletoren Zyrtare </w:t>
      </w:r>
      <w:r w:rsidRPr="007D15A4">
        <w:rPr>
          <w:spacing w:val="-4"/>
          <w:lang w:val="sq-AL"/>
        </w:rPr>
        <w:t>dhe i fillon efektet nga data 1 janar 2016.</w:t>
      </w:r>
    </w:p>
    <w:p w:rsidR="00D46893" w:rsidRPr="007D15A4" w:rsidRDefault="00D46893" w:rsidP="00094E40">
      <w:pPr>
        <w:pStyle w:val="Hapesira7"/>
        <w:rPr>
          <w:spacing w:val="-4"/>
          <w:lang w:val="sq-AL"/>
        </w:rPr>
      </w:pPr>
    </w:p>
    <w:p w:rsidR="00760977" w:rsidRPr="007D15A4" w:rsidRDefault="00D46893" w:rsidP="00094E40">
      <w:pPr>
        <w:pStyle w:val="Autoriteti"/>
        <w:keepNext w:val="0"/>
        <w:rPr>
          <w:spacing w:val="-4"/>
          <w:lang w:val="sq-AL"/>
        </w:rPr>
      </w:pPr>
      <w:r w:rsidRPr="007D15A4">
        <w:rPr>
          <w:spacing w:val="-4"/>
          <w:lang w:val="sq-AL"/>
        </w:rPr>
        <w:t>KRYEMINISTR</w:t>
      </w:r>
      <w:r w:rsidR="00760977" w:rsidRPr="007D15A4">
        <w:rPr>
          <w:spacing w:val="-4"/>
          <w:lang w:val="sq-AL"/>
        </w:rPr>
        <w:t>I</w:t>
      </w:r>
    </w:p>
    <w:p w:rsidR="00760977" w:rsidRPr="007D15A4" w:rsidRDefault="00D46893" w:rsidP="00094E40">
      <w:pPr>
        <w:pStyle w:val="AutoritetiEmer"/>
        <w:rPr>
          <w:spacing w:val="-4"/>
          <w:lang w:val="sq-AL"/>
        </w:rPr>
      </w:pPr>
      <w:r w:rsidRPr="007D15A4">
        <w:rPr>
          <w:spacing w:val="-4"/>
          <w:lang w:val="sq-AL"/>
        </w:rPr>
        <w:t>Edi Rama</w:t>
      </w:r>
    </w:p>
    <w:p w:rsidR="00760977" w:rsidRPr="007D15A4" w:rsidRDefault="00760977" w:rsidP="00094E40">
      <w:pPr>
        <w:pStyle w:val="Hapesira7"/>
        <w:rPr>
          <w:spacing w:val="-4"/>
          <w:lang w:val="sq-AL"/>
        </w:rPr>
      </w:pPr>
    </w:p>
    <w:p w:rsidR="00C8786E" w:rsidRPr="007D15A4" w:rsidRDefault="00D46893" w:rsidP="00094E40">
      <w:pPr>
        <w:pStyle w:val="Akti"/>
        <w:keepNext w:val="0"/>
        <w:rPr>
          <w:spacing w:val="-4"/>
          <w:lang w:val="sq-AL"/>
        </w:rPr>
      </w:pPr>
      <w:r w:rsidRPr="007D15A4">
        <w:rPr>
          <w:spacing w:val="-4"/>
          <w:lang w:val="sq-AL"/>
        </w:rPr>
        <w:t>VENDI</w:t>
      </w:r>
      <w:r w:rsidR="00C8786E" w:rsidRPr="007D15A4">
        <w:rPr>
          <w:spacing w:val="-4"/>
          <w:lang w:val="sq-AL"/>
        </w:rPr>
        <w:t>M</w:t>
      </w:r>
    </w:p>
    <w:p w:rsidR="00C8786E" w:rsidRPr="007D15A4" w:rsidRDefault="00C8786E" w:rsidP="00094E40">
      <w:pPr>
        <w:pStyle w:val="NumriData"/>
        <w:keepNext w:val="0"/>
        <w:rPr>
          <w:spacing w:val="-4"/>
          <w:lang w:val="sq-AL"/>
        </w:rPr>
      </w:pPr>
      <w:r w:rsidRPr="007D15A4">
        <w:rPr>
          <w:spacing w:val="-4"/>
          <w:lang w:val="sq-AL"/>
        </w:rPr>
        <w:t>Nr.</w:t>
      </w:r>
      <w:r w:rsidR="00B066FB" w:rsidRPr="007D15A4">
        <w:rPr>
          <w:spacing w:val="-4"/>
          <w:lang w:val="sq-AL"/>
        </w:rPr>
        <w:t xml:space="preserve"> </w:t>
      </w:r>
      <w:r w:rsidRPr="007D15A4">
        <w:rPr>
          <w:spacing w:val="-4"/>
          <w:lang w:val="sq-AL"/>
        </w:rPr>
        <w:t xml:space="preserve">931, datë 18.11.2015 </w:t>
      </w:r>
    </w:p>
    <w:p w:rsidR="00C8786E" w:rsidRPr="007D15A4" w:rsidRDefault="00C8786E" w:rsidP="00094E40">
      <w:pPr>
        <w:pStyle w:val="Hapesira7"/>
        <w:rPr>
          <w:spacing w:val="-4"/>
          <w:lang w:val="sq-AL"/>
        </w:rPr>
      </w:pPr>
    </w:p>
    <w:p w:rsidR="00C8786E" w:rsidRPr="007D15A4" w:rsidRDefault="00C8786E" w:rsidP="00094E40">
      <w:pPr>
        <w:pStyle w:val="Titulli"/>
        <w:keepNext w:val="0"/>
        <w:rPr>
          <w:spacing w:val="-4"/>
          <w:lang w:val="sq-AL"/>
        </w:rPr>
      </w:pPr>
      <w:r w:rsidRPr="007D15A4">
        <w:rPr>
          <w:spacing w:val="-4"/>
          <w:lang w:val="sq-AL"/>
        </w:rPr>
        <w:t>Për NJË NDRYSHIM NË VENDIMIN NR.</w:t>
      </w:r>
      <w:r w:rsidR="00B066FB" w:rsidRPr="007D15A4">
        <w:rPr>
          <w:spacing w:val="-4"/>
          <w:lang w:val="sq-AL"/>
        </w:rPr>
        <w:t xml:space="preserve"> </w:t>
      </w:r>
      <w:r w:rsidRPr="007D15A4">
        <w:rPr>
          <w:spacing w:val="-4"/>
          <w:lang w:val="sq-AL"/>
        </w:rPr>
        <w:t xml:space="preserve">718, DATË 29.10.2004, TË KËSHILLIT TË MINISTRAVE, </w:t>
      </w:r>
      <w:r w:rsidR="00277ECB" w:rsidRPr="007D15A4">
        <w:rPr>
          <w:spacing w:val="-4"/>
          <w:lang w:val="sq-AL"/>
        </w:rPr>
        <w:t>“</w:t>
      </w:r>
      <w:r w:rsidRPr="007D15A4">
        <w:rPr>
          <w:spacing w:val="-4"/>
          <w:lang w:val="sq-AL"/>
        </w:rPr>
        <w:t>PËR LISTËN E PERSONAVE TË SHPALLUR SI FINANCUES TË TERRORIZMIT</w:t>
      </w:r>
      <w:r w:rsidR="00277ECB" w:rsidRPr="007D15A4">
        <w:rPr>
          <w:spacing w:val="-4"/>
          <w:lang w:val="sq-AL"/>
        </w:rPr>
        <w:t>”</w:t>
      </w:r>
      <w:r w:rsidRPr="007D15A4">
        <w:rPr>
          <w:spacing w:val="-4"/>
          <w:lang w:val="sq-AL"/>
        </w:rPr>
        <w:t>, TË NDRYSHUAR</w:t>
      </w:r>
    </w:p>
    <w:p w:rsidR="00C8786E" w:rsidRPr="007D15A4" w:rsidRDefault="00C8786E" w:rsidP="00094E40">
      <w:pPr>
        <w:pStyle w:val="Hapesira7"/>
        <w:rPr>
          <w:spacing w:val="-4"/>
          <w:lang w:val="sq-AL"/>
        </w:rPr>
      </w:pPr>
    </w:p>
    <w:p w:rsidR="00C8786E" w:rsidRPr="007D15A4" w:rsidRDefault="00C8786E" w:rsidP="00094E40">
      <w:pPr>
        <w:pStyle w:val="Paragrafi"/>
        <w:rPr>
          <w:spacing w:val="-4"/>
          <w:lang w:val="sq-AL"/>
        </w:rPr>
      </w:pPr>
      <w:r w:rsidRPr="007D15A4">
        <w:rPr>
          <w:spacing w:val="-4"/>
          <w:lang w:val="sq-AL"/>
        </w:rPr>
        <w:t xml:space="preserve">Në mbështetje të nenit 100 të Kushtetutës, të neneve 5, pika 1, 14, pika 1, 18, pika 1, 25, pika 1 </w:t>
      </w:r>
      <w:r w:rsidRPr="007D15A4">
        <w:rPr>
          <w:spacing w:val="-4"/>
          <w:lang w:val="sq-AL"/>
        </w:rPr>
        <w:lastRenderedPageBreak/>
        <w:t>dhe 28, pika 1, të ligjit nr.</w:t>
      </w:r>
      <w:r w:rsidR="00B066FB" w:rsidRPr="007D15A4">
        <w:rPr>
          <w:spacing w:val="-4"/>
          <w:lang w:val="sq-AL"/>
        </w:rPr>
        <w:t xml:space="preserve"> </w:t>
      </w:r>
      <w:r w:rsidRPr="007D15A4">
        <w:rPr>
          <w:spacing w:val="-4"/>
          <w:lang w:val="sq-AL"/>
        </w:rPr>
        <w:t xml:space="preserve">157/2013, </w:t>
      </w:r>
      <w:r w:rsidR="00277ECB" w:rsidRPr="007D15A4">
        <w:rPr>
          <w:spacing w:val="-4"/>
          <w:lang w:val="sq-AL"/>
        </w:rPr>
        <w:t>“</w:t>
      </w:r>
      <w:r w:rsidRPr="007D15A4">
        <w:rPr>
          <w:spacing w:val="-4"/>
          <w:lang w:val="sq-AL"/>
        </w:rPr>
        <w:t>Për masat kundër financimit të terrorizmit</w:t>
      </w:r>
      <w:r w:rsidR="00277ECB" w:rsidRPr="007D15A4">
        <w:rPr>
          <w:spacing w:val="-4"/>
          <w:lang w:val="sq-AL"/>
        </w:rPr>
        <w:t>”</w:t>
      </w:r>
      <w:r w:rsidRPr="007D15A4">
        <w:rPr>
          <w:spacing w:val="-4"/>
          <w:lang w:val="sq-AL"/>
        </w:rPr>
        <w:t>, me propozimin e ministrit të Punëve të Jashtme, Këshilli i Ministrave</w:t>
      </w:r>
    </w:p>
    <w:p w:rsidR="00C8786E" w:rsidRPr="007D15A4" w:rsidRDefault="00C8786E" w:rsidP="00094E40">
      <w:pPr>
        <w:pStyle w:val="Hapesira7"/>
        <w:rPr>
          <w:spacing w:val="-4"/>
          <w:lang w:val="sq-AL"/>
        </w:rPr>
      </w:pPr>
    </w:p>
    <w:p w:rsidR="00C8786E" w:rsidRPr="007D15A4" w:rsidRDefault="00D46893" w:rsidP="00094E40">
      <w:pPr>
        <w:pStyle w:val="Titull-Titull"/>
        <w:rPr>
          <w:spacing w:val="-4"/>
          <w:lang w:val="sq-AL"/>
        </w:rPr>
      </w:pPr>
      <w:r w:rsidRPr="007D15A4">
        <w:rPr>
          <w:spacing w:val="-4"/>
          <w:lang w:val="sq-AL"/>
        </w:rPr>
        <w:t>VENDOS</w:t>
      </w:r>
      <w:r w:rsidR="00C8786E" w:rsidRPr="007D15A4">
        <w:rPr>
          <w:spacing w:val="-4"/>
          <w:lang w:val="sq-AL"/>
        </w:rPr>
        <w:t>I:</w:t>
      </w:r>
    </w:p>
    <w:p w:rsidR="00C8786E" w:rsidRPr="007655B9" w:rsidRDefault="00C8786E" w:rsidP="00094E40">
      <w:pPr>
        <w:pStyle w:val="Hapesira7"/>
        <w:rPr>
          <w:spacing w:val="-4"/>
          <w:sz w:val="6"/>
          <w:lang w:val="sq-AL"/>
        </w:rPr>
      </w:pPr>
    </w:p>
    <w:p w:rsidR="00C8786E" w:rsidRPr="007D15A4" w:rsidRDefault="00C8786E" w:rsidP="00094E40">
      <w:pPr>
        <w:pStyle w:val="Paragrafi"/>
        <w:rPr>
          <w:spacing w:val="-4"/>
          <w:lang w:val="sq-AL"/>
        </w:rPr>
      </w:pPr>
      <w:r w:rsidRPr="007D15A4">
        <w:rPr>
          <w:spacing w:val="-4"/>
          <w:lang w:val="sq-AL"/>
        </w:rPr>
        <w:t>Në listën e personave të shpallur sipas rezolutës së Këshillit të Sigurimit (Lista e OKB-së), që i bashkëlidhet vendimit nr.</w:t>
      </w:r>
      <w:r w:rsidR="00B066FB" w:rsidRPr="007D15A4">
        <w:rPr>
          <w:spacing w:val="-4"/>
          <w:lang w:val="sq-AL"/>
        </w:rPr>
        <w:t xml:space="preserve"> </w:t>
      </w:r>
      <w:r w:rsidRPr="007D15A4">
        <w:rPr>
          <w:spacing w:val="-4"/>
          <w:lang w:val="sq-AL"/>
        </w:rPr>
        <w:t xml:space="preserve">718, datë 29.10.2004, të Këshillit të Ministrave, </w:t>
      </w:r>
      <w:r w:rsidR="00277ECB" w:rsidRPr="007D15A4">
        <w:rPr>
          <w:spacing w:val="-4"/>
          <w:lang w:val="sq-AL"/>
        </w:rPr>
        <w:t>“</w:t>
      </w:r>
      <w:r w:rsidRPr="007D15A4">
        <w:rPr>
          <w:spacing w:val="-4"/>
          <w:lang w:val="sq-AL"/>
        </w:rPr>
        <w:t>Për listën e personave të shpallur si financues të terrorizmit</w:t>
      </w:r>
      <w:r w:rsidR="00277ECB" w:rsidRPr="007D15A4">
        <w:rPr>
          <w:spacing w:val="-4"/>
          <w:lang w:val="sq-AL"/>
        </w:rPr>
        <w:t>”</w:t>
      </w:r>
      <w:r w:rsidRPr="007D15A4">
        <w:rPr>
          <w:spacing w:val="-4"/>
          <w:lang w:val="sq-AL"/>
        </w:rPr>
        <w:t>, të ndryshuar, bëhet ndryshimi, si më poshtë vijon:</w:t>
      </w:r>
    </w:p>
    <w:p w:rsidR="00C8786E" w:rsidRPr="007D15A4" w:rsidRDefault="00C8786E" w:rsidP="00094E40">
      <w:pPr>
        <w:pStyle w:val="Paragrafi"/>
        <w:rPr>
          <w:spacing w:val="-4"/>
          <w:lang w:val="sq-AL"/>
        </w:rPr>
      </w:pPr>
      <w:r w:rsidRPr="007D15A4">
        <w:rPr>
          <w:spacing w:val="-4"/>
          <w:lang w:val="sq-AL"/>
        </w:rPr>
        <w:t xml:space="preserve">Në listën e shkronjës </w:t>
      </w:r>
      <w:r w:rsidR="00277ECB" w:rsidRPr="007D15A4">
        <w:rPr>
          <w:spacing w:val="-4"/>
          <w:lang w:val="sq-AL"/>
        </w:rPr>
        <w:t>“</w:t>
      </w:r>
      <w:r w:rsidRPr="007D15A4">
        <w:rPr>
          <w:spacing w:val="-4"/>
          <w:lang w:val="sq-AL"/>
        </w:rPr>
        <w:t>A</w:t>
      </w:r>
      <w:r w:rsidR="00277ECB" w:rsidRPr="007D15A4">
        <w:rPr>
          <w:spacing w:val="-4"/>
          <w:lang w:val="sq-AL"/>
        </w:rPr>
        <w:t>”</w:t>
      </w:r>
      <w:r w:rsidRPr="007D15A4">
        <w:rPr>
          <w:spacing w:val="-4"/>
          <w:lang w:val="sq-AL"/>
        </w:rPr>
        <w:t xml:space="preserve">, </w:t>
      </w:r>
      <w:r w:rsidR="00277ECB" w:rsidRPr="007D15A4">
        <w:rPr>
          <w:spacing w:val="-4"/>
          <w:lang w:val="sq-AL"/>
        </w:rPr>
        <w:t>“</w:t>
      </w:r>
      <w:r w:rsidRPr="007D15A4">
        <w:rPr>
          <w:spacing w:val="-4"/>
          <w:lang w:val="sq-AL"/>
        </w:rPr>
        <w:t xml:space="preserve">Lista e individëve anëtarë ose bashkëpunëtorë me </w:t>
      </w:r>
      <w:r w:rsidR="00A13D28">
        <w:rPr>
          <w:spacing w:val="-4"/>
          <w:lang w:val="sq-AL"/>
        </w:rPr>
        <w:t>t</w:t>
      </w:r>
      <w:r w:rsidRPr="007D15A4">
        <w:rPr>
          <w:spacing w:val="-4"/>
          <w:lang w:val="sq-AL"/>
        </w:rPr>
        <w:t>alibanët</w:t>
      </w:r>
      <w:r w:rsidR="00277ECB" w:rsidRPr="007D15A4">
        <w:rPr>
          <w:spacing w:val="-4"/>
          <w:lang w:val="sq-AL"/>
        </w:rPr>
        <w:t>”</w:t>
      </w:r>
      <w:r w:rsidRPr="007D15A4">
        <w:rPr>
          <w:spacing w:val="-4"/>
          <w:lang w:val="sq-AL"/>
        </w:rPr>
        <w:t xml:space="preserve">, çregjistrohet individi i renditur në shkronjën </w:t>
      </w:r>
      <w:r w:rsidR="00277ECB" w:rsidRPr="007D15A4">
        <w:rPr>
          <w:spacing w:val="-4"/>
          <w:lang w:val="sq-AL"/>
        </w:rPr>
        <w:t>“</w:t>
      </w:r>
      <w:r w:rsidRPr="007D15A4">
        <w:rPr>
          <w:spacing w:val="-4"/>
          <w:lang w:val="sq-AL"/>
        </w:rPr>
        <w:t>a</w:t>
      </w:r>
      <w:r w:rsidR="00277ECB" w:rsidRPr="007D15A4">
        <w:rPr>
          <w:spacing w:val="-4"/>
          <w:lang w:val="sq-AL"/>
        </w:rPr>
        <w:t>”</w:t>
      </w:r>
      <w:r w:rsidRPr="007D15A4">
        <w:rPr>
          <w:spacing w:val="-4"/>
          <w:lang w:val="sq-AL"/>
        </w:rPr>
        <w:t>, të listës që i bashkëlidhet këtij vendimi, sipas shtesave në listën e konsoliduar të Këshillit të Sigurimit të OKB-së, për personat që janë anëtarë, bashkë</w:t>
      </w:r>
      <w:r w:rsidR="00AC45BF">
        <w:rPr>
          <w:spacing w:val="-4"/>
          <w:lang w:val="sq-AL"/>
        </w:rPr>
        <w:t>-</w:t>
      </w:r>
      <w:r w:rsidRPr="007D15A4">
        <w:rPr>
          <w:spacing w:val="-4"/>
          <w:lang w:val="sq-AL"/>
        </w:rPr>
        <w:t xml:space="preserve">punëtorë apo financues për </w:t>
      </w:r>
      <w:r w:rsidR="00A13D28">
        <w:rPr>
          <w:spacing w:val="-4"/>
          <w:lang w:val="sq-AL"/>
        </w:rPr>
        <w:t>t</w:t>
      </w:r>
      <w:r w:rsidRPr="007D15A4">
        <w:rPr>
          <w:spacing w:val="-4"/>
          <w:lang w:val="sq-AL"/>
        </w:rPr>
        <w:t>alibanët.</w:t>
      </w:r>
    </w:p>
    <w:p w:rsidR="00C8786E" w:rsidRPr="007D15A4" w:rsidRDefault="00C8786E" w:rsidP="00094E40">
      <w:pPr>
        <w:pStyle w:val="Paragrafi"/>
        <w:rPr>
          <w:spacing w:val="-4"/>
          <w:lang w:val="sq-AL"/>
        </w:rPr>
      </w:pPr>
      <w:r w:rsidRPr="007D15A4">
        <w:rPr>
          <w:spacing w:val="-4"/>
          <w:lang w:val="sq-AL"/>
        </w:rPr>
        <w:t>Ky vendim hyn në</w:t>
      </w:r>
      <w:r w:rsidR="00D46893" w:rsidRPr="007D15A4">
        <w:rPr>
          <w:spacing w:val="-4"/>
          <w:lang w:val="sq-AL"/>
        </w:rPr>
        <w:t xml:space="preserve"> fuqi menjëherë dhe botohet në </w:t>
      </w:r>
      <w:r w:rsidRPr="007D15A4">
        <w:rPr>
          <w:spacing w:val="-4"/>
          <w:lang w:val="sq-AL"/>
        </w:rPr>
        <w:t xml:space="preserve">Fletoren </w:t>
      </w:r>
      <w:r w:rsidR="00D46893" w:rsidRPr="007D15A4">
        <w:rPr>
          <w:spacing w:val="-4"/>
          <w:lang w:val="sq-AL"/>
        </w:rPr>
        <w:t>Zyrtare</w:t>
      </w:r>
      <w:r w:rsidRPr="007D15A4">
        <w:rPr>
          <w:spacing w:val="-4"/>
          <w:lang w:val="sq-AL"/>
        </w:rPr>
        <w:t>.</w:t>
      </w:r>
    </w:p>
    <w:p w:rsidR="00D46893" w:rsidRPr="007D15A4" w:rsidRDefault="00D46893" w:rsidP="00094E40">
      <w:pPr>
        <w:pStyle w:val="Autoriteti"/>
        <w:keepNext w:val="0"/>
        <w:rPr>
          <w:spacing w:val="-4"/>
          <w:lang w:val="sq-AL"/>
        </w:rPr>
      </w:pPr>
      <w:r w:rsidRPr="007D15A4">
        <w:rPr>
          <w:spacing w:val="-4"/>
          <w:lang w:val="sq-AL"/>
        </w:rPr>
        <w:t>KRYEMINISTRI</w:t>
      </w:r>
    </w:p>
    <w:p w:rsidR="00D46893" w:rsidRPr="007D15A4" w:rsidRDefault="00D46893" w:rsidP="00094E40">
      <w:pPr>
        <w:pStyle w:val="AutoritetiEmer"/>
        <w:rPr>
          <w:spacing w:val="-4"/>
          <w:lang w:val="sq-AL"/>
        </w:rPr>
      </w:pPr>
      <w:r w:rsidRPr="007D15A4">
        <w:rPr>
          <w:spacing w:val="-4"/>
          <w:lang w:val="sq-AL"/>
        </w:rPr>
        <w:t>Edi Rama</w:t>
      </w:r>
    </w:p>
    <w:p w:rsidR="00C8786E" w:rsidRPr="007655B9" w:rsidRDefault="00C8786E" w:rsidP="00094E40">
      <w:pPr>
        <w:pStyle w:val="Paragrafi"/>
        <w:rPr>
          <w:spacing w:val="-4"/>
          <w:sz w:val="14"/>
          <w:lang w:val="sq-AL"/>
        </w:rPr>
      </w:pPr>
    </w:p>
    <w:p w:rsidR="00C8786E" w:rsidRPr="007D15A4" w:rsidRDefault="00C8786E" w:rsidP="00094E40">
      <w:pPr>
        <w:pStyle w:val="Paragrafi"/>
        <w:rPr>
          <w:b/>
          <w:lang w:val="sq-AL"/>
        </w:rPr>
      </w:pPr>
      <w:r w:rsidRPr="007D15A4">
        <w:rPr>
          <w:b/>
          <w:lang w:val="sq-AL"/>
        </w:rPr>
        <w:t>AZHURNIMI NË LISTËN E PERSO</w:t>
      </w:r>
      <w:r w:rsidR="007D15A4">
        <w:rPr>
          <w:b/>
          <w:lang w:val="sq-AL"/>
        </w:rPr>
        <w:t>-</w:t>
      </w:r>
      <w:r w:rsidRPr="007D15A4">
        <w:rPr>
          <w:b/>
          <w:lang w:val="sq-AL"/>
        </w:rPr>
        <w:t>NAVE TË SHPALLUR SI FINANCUES TË TERRORIZMIT</w:t>
      </w:r>
    </w:p>
    <w:p w:rsidR="00C8786E" w:rsidRPr="007D15A4" w:rsidRDefault="00C8786E" w:rsidP="00094E40">
      <w:pPr>
        <w:pStyle w:val="Hapesira7"/>
        <w:rPr>
          <w:spacing w:val="-4"/>
          <w:lang w:val="sq-AL"/>
        </w:rPr>
      </w:pPr>
    </w:p>
    <w:p w:rsidR="00C8786E" w:rsidRPr="007D15A4" w:rsidRDefault="00C8786E" w:rsidP="00094E40">
      <w:pPr>
        <w:pStyle w:val="Paragrafi"/>
        <w:rPr>
          <w:spacing w:val="-4"/>
          <w:lang w:val="sq-AL"/>
        </w:rPr>
      </w:pPr>
      <w:r w:rsidRPr="007D15A4">
        <w:rPr>
          <w:spacing w:val="-4"/>
          <w:lang w:val="sq-AL"/>
        </w:rPr>
        <w:t>SIPAS REZOLUTAVE TË KËSHILLIT TË SIGURIMIT (LISTA E OKB-së)</w:t>
      </w:r>
    </w:p>
    <w:p w:rsidR="00C8786E" w:rsidRPr="007D15A4" w:rsidRDefault="00F649CE" w:rsidP="00094E40">
      <w:pPr>
        <w:pStyle w:val="Paragrafi"/>
        <w:rPr>
          <w:b/>
          <w:spacing w:val="-4"/>
          <w:lang w:val="sq-AL"/>
        </w:rPr>
      </w:pPr>
      <w:r w:rsidRPr="007D15A4">
        <w:rPr>
          <w:b/>
          <w:spacing w:val="-4"/>
          <w:lang w:val="sq-AL"/>
        </w:rPr>
        <w:t xml:space="preserve">A. </w:t>
      </w:r>
      <w:r w:rsidR="007D15A4">
        <w:rPr>
          <w:b/>
          <w:spacing w:val="-4"/>
          <w:lang w:val="sq-AL"/>
        </w:rPr>
        <w:t xml:space="preserve">LISTA E INDIVIDËVE ANËTARË </w:t>
      </w:r>
      <w:r w:rsidR="00C8786E" w:rsidRPr="007D15A4">
        <w:rPr>
          <w:b/>
          <w:spacing w:val="-4"/>
          <w:lang w:val="sq-AL"/>
        </w:rPr>
        <w:t>OSE BASHKËPUNËTORË ME TALIBA</w:t>
      </w:r>
      <w:r w:rsidR="007D15A4">
        <w:rPr>
          <w:b/>
          <w:spacing w:val="-4"/>
          <w:lang w:val="sq-AL"/>
        </w:rPr>
        <w:t>-</w:t>
      </w:r>
      <w:r w:rsidR="00C8786E" w:rsidRPr="007D15A4">
        <w:rPr>
          <w:b/>
          <w:spacing w:val="-4"/>
          <w:lang w:val="sq-AL"/>
        </w:rPr>
        <w:t>NËT</w:t>
      </w:r>
    </w:p>
    <w:p w:rsidR="00C8786E" w:rsidRPr="007D15A4" w:rsidRDefault="00F649CE" w:rsidP="00094E40">
      <w:pPr>
        <w:pStyle w:val="Paragrafi"/>
        <w:rPr>
          <w:b/>
          <w:spacing w:val="-4"/>
          <w:lang w:val="sq-AL"/>
        </w:rPr>
      </w:pPr>
      <w:r w:rsidRPr="007D15A4">
        <w:rPr>
          <w:spacing w:val="-4"/>
          <w:lang w:val="sq-AL"/>
        </w:rPr>
        <w:t xml:space="preserve">a) </w:t>
      </w:r>
      <w:r w:rsidR="00C8786E" w:rsidRPr="007D15A4">
        <w:rPr>
          <w:spacing w:val="-4"/>
          <w:lang w:val="sq-AL"/>
        </w:rPr>
        <w:t xml:space="preserve">Lista e ndryshuar në </w:t>
      </w:r>
      <w:r w:rsidR="00277ECB" w:rsidRPr="007D15A4">
        <w:rPr>
          <w:b/>
          <w:spacing w:val="-4"/>
          <w:lang w:val="sq-AL"/>
        </w:rPr>
        <w:t>“</w:t>
      </w:r>
      <w:r w:rsidR="00C8786E" w:rsidRPr="007D15A4">
        <w:rPr>
          <w:b/>
          <w:spacing w:val="-4"/>
          <w:lang w:val="sq-AL"/>
        </w:rPr>
        <w:t xml:space="preserve">Lista e individëve anëtarë ose bashkëpunëtorë me </w:t>
      </w:r>
      <w:r w:rsidR="00F25762">
        <w:rPr>
          <w:b/>
          <w:spacing w:val="-4"/>
          <w:lang w:val="sq-AL"/>
        </w:rPr>
        <w:t>t</w:t>
      </w:r>
      <w:r w:rsidR="00C8786E" w:rsidRPr="007D15A4">
        <w:rPr>
          <w:b/>
          <w:spacing w:val="-4"/>
          <w:lang w:val="sq-AL"/>
        </w:rPr>
        <w:t>alibanët</w:t>
      </w:r>
      <w:r w:rsidR="00277ECB" w:rsidRPr="007D15A4">
        <w:rPr>
          <w:b/>
          <w:spacing w:val="-4"/>
          <w:lang w:val="sq-AL"/>
        </w:rPr>
        <w:t>”</w:t>
      </w:r>
      <w:r w:rsidR="00F25762">
        <w:rPr>
          <w:b/>
          <w:spacing w:val="-4"/>
          <w:lang w:val="sq-AL"/>
        </w:rPr>
        <w:t>:</w:t>
      </w:r>
    </w:p>
    <w:p w:rsidR="00C8786E" w:rsidRPr="007D15A4" w:rsidRDefault="00A13D28" w:rsidP="00094E40">
      <w:pPr>
        <w:pStyle w:val="Paragrafi"/>
        <w:rPr>
          <w:spacing w:val="-4"/>
          <w:lang w:val="sq-AL"/>
        </w:rPr>
      </w:pPr>
      <w:r>
        <w:rPr>
          <w:spacing w:val="-4"/>
          <w:lang w:val="sq-AL"/>
        </w:rPr>
        <w:t xml:space="preserve">1. </w:t>
      </w:r>
      <w:r w:rsidR="00C8786E" w:rsidRPr="007D15A4">
        <w:rPr>
          <w:spacing w:val="-4"/>
          <w:lang w:val="sq-AL"/>
        </w:rPr>
        <w:t>TOREK; AGHA</w:t>
      </w:r>
      <w:r w:rsidR="00F25762">
        <w:rPr>
          <w:spacing w:val="-4"/>
          <w:lang w:val="sq-AL"/>
        </w:rPr>
        <w:t>.</w:t>
      </w:r>
    </w:p>
    <w:p w:rsidR="0027715D" w:rsidRPr="007D15A4" w:rsidRDefault="0027715D" w:rsidP="00094E40">
      <w:pPr>
        <w:pStyle w:val="Hapesira7"/>
        <w:rPr>
          <w:spacing w:val="-4"/>
          <w:lang w:val="sq-AL"/>
        </w:rPr>
      </w:pPr>
    </w:p>
    <w:p w:rsidR="003E2455" w:rsidRPr="007D15A4" w:rsidRDefault="00D46893" w:rsidP="00094E40">
      <w:pPr>
        <w:pStyle w:val="Akti"/>
        <w:keepNext w:val="0"/>
        <w:rPr>
          <w:spacing w:val="-4"/>
          <w:lang w:val="sq-AL"/>
        </w:rPr>
      </w:pPr>
      <w:r w:rsidRPr="007D15A4">
        <w:rPr>
          <w:spacing w:val="-4"/>
          <w:lang w:val="sq-AL"/>
        </w:rPr>
        <w:t>VENDI</w:t>
      </w:r>
      <w:r w:rsidR="003E2455" w:rsidRPr="007D15A4">
        <w:rPr>
          <w:spacing w:val="-4"/>
          <w:lang w:val="sq-AL"/>
        </w:rPr>
        <w:t>M</w:t>
      </w:r>
    </w:p>
    <w:p w:rsidR="003E2455" w:rsidRPr="007D15A4" w:rsidRDefault="00D46893" w:rsidP="00094E40">
      <w:pPr>
        <w:pStyle w:val="NumriData"/>
        <w:keepNext w:val="0"/>
        <w:rPr>
          <w:spacing w:val="-4"/>
          <w:lang w:val="sq-AL"/>
        </w:rPr>
      </w:pPr>
      <w:r w:rsidRPr="007D15A4">
        <w:rPr>
          <w:spacing w:val="-4"/>
          <w:lang w:val="sq-AL"/>
        </w:rPr>
        <w:t>Nr.</w:t>
      </w:r>
      <w:r w:rsidR="00B066FB" w:rsidRPr="007D15A4">
        <w:rPr>
          <w:spacing w:val="-4"/>
          <w:lang w:val="sq-AL"/>
        </w:rPr>
        <w:t xml:space="preserve"> </w:t>
      </w:r>
      <w:r w:rsidRPr="007D15A4">
        <w:rPr>
          <w:spacing w:val="-4"/>
          <w:lang w:val="sq-AL"/>
        </w:rPr>
        <w:t>932, datë 18.11.2015</w:t>
      </w:r>
    </w:p>
    <w:p w:rsidR="003E2455" w:rsidRPr="007D15A4" w:rsidRDefault="003E2455" w:rsidP="00094E40">
      <w:pPr>
        <w:pStyle w:val="Hapesira7"/>
        <w:rPr>
          <w:spacing w:val="-4"/>
          <w:lang w:val="sq-AL"/>
        </w:rPr>
      </w:pPr>
    </w:p>
    <w:p w:rsidR="003E2455" w:rsidRPr="007D15A4" w:rsidRDefault="003E2455" w:rsidP="00094E40">
      <w:pPr>
        <w:pStyle w:val="Titulli"/>
        <w:keepNext w:val="0"/>
        <w:rPr>
          <w:spacing w:val="-4"/>
          <w:lang w:val="sq-AL"/>
        </w:rPr>
      </w:pPr>
      <w:r w:rsidRPr="007D15A4">
        <w:rPr>
          <w:spacing w:val="-4"/>
          <w:lang w:val="sq-AL"/>
        </w:rPr>
        <w:t>PËR</w:t>
      </w:r>
      <w:r w:rsidR="00B066FB" w:rsidRPr="007D15A4">
        <w:rPr>
          <w:spacing w:val="-4"/>
          <w:lang w:val="sq-AL"/>
        </w:rPr>
        <w:t xml:space="preserve"> </w:t>
      </w:r>
      <w:r w:rsidRPr="007D15A4">
        <w:rPr>
          <w:spacing w:val="-4"/>
          <w:lang w:val="sq-AL"/>
        </w:rPr>
        <w:t>PROCEDURËN PËR DHËNIEN E LICENCAVE TË IMPORTIT, EKSPORTIT DHE PRODHIMIT TË LËNDËVE PIROTEKNIKE DHE FISHEKZJARRËVE PËR PËRDORIM CIVIL</w:t>
      </w:r>
    </w:p>
    <w:p w:rsidR="003E2455" w:rsidRPr="007D15A4" w:rsidRDefault="003E2455" w:rsidP="00094E40">
      <w:pPr>
        <w:pStyle w:val="Hapesira7"/>
        <w:rPr>
          <w:spacing w:val="-4"/>
          <w:lang w:val="sq-AL"/>
        </w:rPr>
      </w:pPr>
    </w:p>
    <w:p w:rsidR="003E2455" w:rsidRPr="007D15A4" w:rsidRDefault="003E2455" w:rsidP="00094E40">
      <w:pPr>
        <w:pStyle w:val="Paragrafi"/>
        <w:rPr>
          <w:spacing w:val="-4"/>
          <w:lang w:val="sq-AL"/>
        </w:rPr>
      </w:pPr>
      <w:r w:rsidRPr="007D15A4">
        <w:rPr>
          <w:spacing w:val="-4"/>
          <w:lang w:val="sq-AL"/>
        </w:rPr>
        <w:t>Në mbështetje të pikës 2, të nenit 100, të Kushtetutës, dhe të pikës 1, të nenit 7/1, të ligjit nr.</w:t>
      </w:r>
      <w:r w:rsidR="00B066FB" w:rsidRPr="007D15A4">
        <w:rPr>
          <w:spacing w:val="-4"/>
          <w:lang w:val="sq-AL"/>
        </w:rPr>
        <w:t xml:space="preserve"> </w:t>
      </w:r>
      <w:r w:rsidRPr="007D15A4">
        <w:rPr>
          <w:spacing w:val="-4"/>
          <w:lang w:val="sq-AL"/>
        </w:rPr>
        <w:t xml:space="preserve">9126, datë 29.7.2003, </w:t>
      </w:r>
      <w:r w:rsidR="00277ECB" w:rsidRPr="007D15A4">
        <w:rPr>
          <w:spacing w:val="-4"/>
          <w:lang w:val="sq-AL"/>
        </w:rPr>
        <w:t>“</w:t>
      </w:r>
      <w:r w:rsidRPr="007D15A4">
        <w:rPr>
          <w:spacing w:val="-4"/>
          <w:lang w:val="sq-AL"/>
        </w:rPr>
        <w:t xml:space="preserve">Për përdorimin </w:t>
      </w:r>
      <w:bookmarkStart w:id="0" w:name="OLE_LINK1"/>
      <w:r w:rsidRPr="007D15A4">
        <w:rPr>
          <w:spacing w:val="-4"/>
          <w:lang w:val="sq-AL"/>
        </w:rPr>
        <w:t>civil të lëndëve plasëse, lëndëve piroteknike dhe fishekzjarrëve në Republikën e Shqipërisë</w:t>
      </w:r>
      <w:bookmarkEnd w:id="0"/>
      <w:r w:rsidR="00277ECB" w:rsidRPr="007D15A4">
        <w:rPr>
          <w:spacing w:val="-4"/>
          <w:lang w:val="sq-AL"/>
        </w:rPr>
        <w:t>”</w:t>
      </w:r>
      <w:r w:rsidRPr="007D15A4">
        <w:rPr>
          <w:spacing w:val="-4"/>
          <w:lang w:val="sq-AL"/>
        </w:rPr>
        <w:t>, të ndryshuar, me propozimin e ministrit të Mbrojtjes, Këshilli i Ministrave</w:t>
      </w:r>
    </w:p>
    <w:p w:rsidR="003E2455" w:rsidRPr="007D15A4" w:rsidRDefault="003E2455" w:rsidP="00094E40">
      <w:pPr>
        <w:pStyle w:val="Hapesira7"/>
        <w:rPr>
          <w:spacing w:val="-4"/>
          <w:lang w:val="sq-AL"/>
        </w:rPr>
      </w:pPr>
    </w:p>
    <w:p w:rsidR="003E2455" w:rsidRPr="007D15A4" w:rsidRDefault="00F649CE" w:rsidP="00094E40">
      <w:pPr>
        <w:pStyle w:val="Titull-Titull"/>
        <w:rPr>
          <w:spacing w:val="-4"/>
          <w:lang w:val="sq-AL"/>
        </w:rPr>
      </w:pPr>
      <w:r w:rsidRPr="007D15A4">
        <w:rPr>
          <w:spacing w:val="-4"/>
          <w:lang w:val="sq-AL"/>
        </w:rPr>
        <w:lastRenderedPageBreak/>
        <w:t>Vendos</w:t>
      </w:r>
      <w:r w:rsidR="003E2455" w:rsidRPr="007D15A4">
        <w:rPr>
          <w:spacing w:val="-4"/>
          <w:lang w:val="sq-AL"/>
        </w:rPr>
        <w:t>i:</w:t>
      </w:r>
    </w:p>
    <w:p w:rsidR="003E2455" w:rsidRPr="007D15A4" w:rsidRDefault="003E2455" w:rsidP="00094E40">
      <w:pPr>
        <w:pStyle w:val="Hapesira7"/>
        <w:rPr>
          <w:spacing w:val="-4"/>
          <w:lang w:val="sq-AL"/>
        </w:rPr>
      </w:pPr>
    </w:p>
    <w:p w:rsidR="003E2455" w:rsidRPr="007D15A4" w:rsidRDefault="00F649CE" w:rsidP="00094E40">
      <w:pPr>
        <w:pStyle w:val="Paragrafi"/>
        <w:rPr>
          <w:spacing w:val="-4"/>
          <w:lang w:val="sq-AL"/>
        </w:rPr>
      </w:pPr>
      <w:r w:rsidRPr="007D15A4">
        <w:rPr>
          <w:spacing w:val="-4"/>
          <w:lang w:val="sq-AL"/>
        </w:rPr>
        <w:t xml:space="preserve">1. </w:t>
      </w:r>
      <w:r w:rsidR="003E2455" w:rsidRPr="007D15A4">
        <w:rPr>
          <w:spacing w:val="-4"/>
          <w:lang w:val="sq-AL"/>
        </w:rPr>
        <w:t>Licenca e importit, eksportit dhe prodhimit të lëndëve piroteknike e të fishekzjarrëve për përdorim civil u jepet vetëm personave fizikë ose juridikë, privatë ose publikë, vendas ose të huaj, nga Komisioni i Dhënies së Licencave, pranë Autoritetit të Kontrollit Shtetëror të Eksporteve, në Ministrinë e Mbrojtjes.</w:t>
      </w:r>
    </w:p>
    <w:p w:rsidR="003E2455" w:rsidRPr="007D15A4" w:rsidRDefault="00F649CE" w:rsidP="00094E40">
      <w:pPr>
        <w:pStyle w:val="Paragrafi"/>
        <w:rPr>
          <w:spacing w:val="-4"/>
          <w:lang w:val="sq-AL"/>
        </w:rPr>
      </w:pPr>
      <w:r w:rsidRPr="007D15A4">
        <w:rPr>
          <w:spacing w:val="-4"/>
          <w:lang w:val="sq-AL"/>
        </w:rPr>
        <w:t xml:space="preserve">2. </w:t>
      </w:r>
      <w:r w:rsidR="003E2455" w:rsidRPr="007D15A4">
        <w:rPr>
          <w:spacing w:val="-4"/>
          <w:lang w:val="sq-AL"/>
        </w:rPr>
        <w:t>Miratimi ose refuzimi i vendimit për lëshimin e licencës së importit, eksportit të lëndëve piroteknike dhe fishekzjarrëve për përdorim civil jepet brenda 30 (tridhjetë) ditëve nga data e aplikimit me shkrim të kërkuesit.</w:t>
      </w:r>
    </w:p>
    <w:p w:rsidR="003E2455" w:rsidRPr="007D15A4" w:rsidRDefault="00F649CE" w:rsidP="00094E40">
      <w:pPr>
        <w:pStyle w:val="Paragrafi"/>
        <w:rPr>
          <w:spacing w:val="-4"/>
          <w:lang w:val="sq-AL"/>
        </w:rPr>
      </w:pPr>
      <w:r w:rsidRPr="007D15A4">
        <w:rPr>
          <w:spacing w:val="-4"/>
          <w:lang w:val="sq-AL"/>
        </w:rPr>
        <w:t xml:space="preserve">3. </w:t>
      </w:r>
      <w:r w:rsidR="003E2455" w:rsidRPr="007D15A4">
        <w:rPr>
          <w:spacing w:val="-4"/>
          <w:lang w:val="sq-AL"/>
        </w:rPr>
        <w:t>Licenca e prodhimit të lëndëve piroteknike dhe fishekzjarrëve për përdorim civil jepet brenda 6 (gjashtë) muajve nga data e plotësimit të dokumentacionit.</w:t>
      </w:r>
    </w:p>
    <w:p w:rsidR="003E2455" w:rsidRPr="007D15A4" w:rsidRDefault="00F649CE" w:rsidP="00094E40">
      <w:pPr>
        <w:pStyle w:val="Paragrafi"/>
        <w:rPr>
          <w:spacing w:val="-4"/>
          <w:lang w:val="sq-AL"/>
        </w:rPr>
      </w:pPr>
      <w:r w:rsidRPr="007D15A4">
        <w:rPr>
          <w:spacing w:val="-4"/>
          <w:lang w:val="sq-AL"/>
        </w:rPr>
        <w:t xml:space="preserve">4. </w:t>
      </w:r>
      <w:r w:rsidR="003E2455" w:rsidRPr="007D15A4">
        <w:rPr>
          <w:spacing w:val="-4"/>
          <w:lang w:val="sq-AL"/>
        </w:rPr>
        <w:t xml:space="preserve">Afati i vlefshmërisë së licencës për import dhe eksport të lëndëve piroteknike dhe fishekzjarrëve për përdorim civil është 1-vjeçar, ndërsa afati i vlefshmërisë së licencës për prodhimin e lëndëve plasëse për përdorim civil është 5-vjeçar, me të drejtë rinovimi. </w:t>
      </w:r>
    </w:p>
    <w:p w:rsidR="003E2455" w:rsidRPr="007D15A4" w:rsidRDefault="003E2455" w:rsidP="00094E40">
      <w:pPr>
        <w:pStyle w:val="Paragrafi"/>
        <w:rPr>
          <w:spacing w:val="-4"/>
          <w:lang w:val="sq-AL"/>
        </w:rPr>
      </w:pPr>
      <w:r w:rsidRPr="007D15A4">
        <w:rPr>
          <w:spacing w:val="-4"/>
          <w:lang w:val="sq-AL"/>
        </w:rPr>
        <w:t>5.</w:t>
      </w:r>
      <w:r w:rsidR="00F25762">
        <w:rPr>
          <w:spacing w:val="-4"/>
          <w:lang w:val="sq-AL"/>
        </w:rPr>
        <w:t xml:space="preserve"> </w:t>
      </w:r>
      <w:r w:rsidRPr="007D15A4">
        <w:rPr>
          <w:spacing w:val="-4"/>
          <w:lang w:val="sq-AL"/>
        </w:rPr>
        <w:tab/>
        <w:t>Personi fizik ose juridik, që kërkon të pajiset më licencë për import të lëndëve piroteknike dhe fishekzjarrëve për përdorim civil, paraqet në Komisionin e Dhënies së Licencave kërkesë me shkrim, në formë autobiografike, me adresën e saktë, të shoqëruar me dokumentet origjinale ose fotokopjet e noterizuara, si më poshtë vijon:</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Ekstraktin e plotë historik nga Qendra Kombëtare e Regjistrimit;</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Vërtetimin nga prokuroria, që shoqëria nuk është në procedim penal;</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Kontratën ose urdhërporosinë me prodhuesin ose shpërndarësin e lëndëve piro</w:t>
      </w:r>
      <w:r w:rsidR="007D15A4">
        <w:rPr>
          <w:spacing w:val="-4"/>
          <w:lang w:val="sq-AL"/>
        </w:rPr>
        <w:t>-</w:t>
      </w:r>
      <w:r w:rsidR="003E2455" w:rsidRPr="007D15A4">
        <w:rPr>
          <w:spacing w:val="-4"/>
          <w:lang w:val="sq-AL"/>
        </w:rPr>
        <w:t xml:space="preserve">teknike/fishekzjarrëve për përdorim civil, e cila duhet të përfshijë një listë me lëndët që do të importohen, me numrin e kodit, emërtimin e këtyre lëndëve, mënyrën e paketimit, sasinë, peshën dhe vlerën financiare; </w:t>
      </w:r>
    </w:p>
    <w:p w:rsidR="003E2455" w:rsidRPr="007D15A4" w:rsidRDefault="003E2455" w:rsidP="00094E40">
      <w:pPr>
        <w:pStyle w:val="Paragrafi"/>
        <w:rPr>
          <w:spacing w:val="-4"/>
          <w:lang w:val="sq-AL"/>
        </w:rPr>
      </w:pPr>
      <w:r w:rsidRPr="007D15A4">
        <w:rPr>
          <w:spacing w:val="-4"/>
          <w:lang w:val="sq-AL"/>
        </w:rPr>
        <w:t>ç)</w:t>
      </w:r>
      <w:r w:rsidRPr="007D15A4">
        <w:rPr>
          <w:spacing w:val="-4"/>
          <w:lang w:val="sq-AL"/>
        </w:rPr>
        <w:tab/>
      </w:r>
      <w:r w:rsidR="00F25762">
        <w:rPr>
          <w:spacing w:val="-4"/>
          <w:lang w:val="sq-AL"/>
        </w:rPr>
        <w:t xml:space="preserve"> </w:t>
      </w:r>
      <w:r w:rsidRPr="007D15A4">
        <w:rPr>
          <w:spacing w:val="-4"/>
          <w:lang w:val="sq-AL"/>
        </w:rPr>
        <w:t xml:space="preserve">Licencën për sigurinë dhe mbrojtjen e mjedisit, të tipit </w:t>
      </w:r>
      <w:r w:rsidR="00277ECB" w:rsidRPr="007D15A4">
        <w:rPr>
          <w:spacing w:val="-4"/>
          <w:lang w:val="sq-AL"/>
        </w:rPr>
        <w:t>“</w:t>
      </w:r>
      <w:r w:rsidRPr="007D15A4">
        <w:rPr>
          <w:spacing w:val="-4"/>
          <w:lang w:val="sq-AL"/>
        </w:rPr>
        <w:t>C</w:t>
      </w:r>
      <w:r w:rsidR="00277ECB" w:rsidRPr="007D15A4">
        <w:rPr>
          <w:spacing w:val="-4"/>
          <w:lang w:val="sq-AL"/>
        </w:rPr>
        <w:t>”</w:t>
      </w:r>
      <w:r w:rsidRPr="007D15A4">
        <w:rPr>
          <w:spacing w:val="-4"/>
          <w:lang w:val="sq-AL"/>
        </w:rPr>
        <w:t>, me objekt magazinimin e lëndëve piroteknike dhe fishekzjarrëve për përdorim civil;</w:t>
      </w:r>
    </w:p>
    <w:p w:rsidR="003E2455" w:rsidRPr="007D15A4" w:rsidRDefault="00F649CE" w:rsidP="00094E40">
      <w:pPr>
        <w:pStyle w:val="Paragrafi"/>
        <w:rPr>
          <w:spacing w:val="-4"/>
          <w:lang w:val="sq-AL"/>
        </w:rPr>
      </w:pPr>
      <w:r w:rsidRPr="007D15A4">
        <w:rPr>
          <w:spacing w:val="-4"/>
          <w:lang w:val="sq-AL"/>
        </w:rPr>
        <w:t xml:space="preserve">d) </w:t>
      </w:r>
      <w:r w:rsidR="003E2455" w:rsidRPr="007D15A4">
        <w:rPr>
          <w:spacing w:val="-4"/>
          <w:lang w:val="sq-AL"/>
        </w:rPr>
        <w:t>Aktin teknik për mbrojtjen nga zjarri dhe shpëtimin për mjediset ku do të magazinohen lëndët piroteknike/fishekzjarrët për përdorim civil;</w:t>
      </w:r>
    </w:p>
    <w:p w:rsidR="007655B9" w:rsidRDefault="007655B9" w:rsidP="00094E40">
      <w:pPr>
        <w:pStyle w:val="Paragrafi"/>
        <w:rPr>
          <w:spacing w:val="-4"/>
          <w:lang w:val="sq-AL"/>
        </w:rPr>
      </w:pPr>
    </w:p>
    <w:p w:rsidR="003E2455" w:rsidRPr="007D15A4" w:rsidRDefault="003E2455" w:rsidP="00094E40">
      <w:pPr>
        <w:pStyle w:val="Paragrafi"/>
        <w:rPr>
          <w:spacing w:val="-4"/>
          <w:lang w:val="sq-AL"/>
        </w:rPr>
      </w:pPr>
      <w:r w:rsidRPr="007D15A4">
        <w:rPr>
          <w:spacing w:val="-4"/>
          <w:lang w:val="sq-AL"/>
        </w:rPr>
        <w:lastRenderedPageBreak/>
        <w:t>dh)</w:t>
      </w:r>
      <w:r w:rsidR="00F25762">
        <w:rPr>
          <w:spacing w:val="-4"/>
          <w:lang w:val="sq-AL"/>
        </w:rPr>
        <w:t xml:space="preserve"> </w:t>
      </w:r>
      <w:r w:rsidRPr="007D15A4">
        <w:rPr>
          <w:spacing w:val="-4"/>
          <w:lang w:val="sq-AL"/>
        </w:rPr>
        <w:tab/>
        <w:t>Autorizimin për magazinimin e lëndëve piroteknike/fishekzjarrëve për përdorim civil, lëshuar nga ministria përgjegjëse për rendin dhe sigurinë;</w:t>
      </w:r>
    </w:p>
    <w:p w:rsidR="003E2455" w:rsidRPr="007D15A4" w:rsidRDefault="00F649CE" w:rsidP="00094E40">
      <w:pPr>
        <w:pStyle w:val="Paragrafi"/>
        <w:rPr>
          <w:spacing w:val="-4"/>
          <w:lang w:val="sq-AL"/>
        </w:rPr>
      </w:pPr>
      <w:r w:rsidRPr="007D15A4">
        <w:rPr>
          <w:spacing w:val="-4"/>
          <w:lang w:val="sq-AL"/>
        </w:rPr>
        <w:t xml:space="preserve">e) </w:t>
      </w:r>
      <w:r w:rsidR="003E2455" w:rsidRPr="007D15A4">
        <w:rPr>
          <w:spacing w:val="-4"/>
          <w:lang w:val="sq-AL"/>
        </w:rPr>
        <w:t>Deklaratën për sasinë e mallit në magazinë, në momentin e aplikimit;</w:t>
      </w:r>
    </w:p>
    <w:p w:rsidR="003E2455" w:rsidRPr="007D15A4" w:rsidRDefault="003E2455" w:rsidP="00094E40">
      <w:pPr>
        <w:pStyle w:val="Paragrafi"/>
        <w:rPr>
          <w:spacing w:val="-4"/>
          <w:lang w:val="sq-AL"/>
        </w:rPr>
      </w:pPr>
      <w:r w:rsidRPr="007D15A4">
        <w:rPr>
          <w:spacing w:val="-4"/>
          <w:lang w:val="sq-AL"/>
        </w:rPr>
        <w:t>ë) Kontratën për ruajtjen e ambienteve të magazinimit me një shoqëri të licencuar për shërbimin privat të sigurisë fizike, ku të jenë parashikuar rregullat e ruajtjes e të sigurimit të objektit për magazinimin e lëndëve piroteknike</w:t>
      </w:r>
      <w:r w:rsidR="007D15A4">
        <w:rPr>
          <w:spacing w:val="-4"/>
          <w:lang w:val="sq-AL"/>
        </w:rPr>
        <w:t xml:space="preserve"> </w:t>
      </w:r>
      <w:r w:rsidRPr="007D15A4">
        <w:rPr>
          <w:spacing w:val="-4"/>
          <w:lang w:val="sq-AL"/>
        </w:rPr>
        <w:t xml:space="preserve">/fishekzjarrëve; </w:t>
      </w:r>
    </w:p>
    <w:p w:rsidR="003E2455" w:rsidRPr="007D15A4" w:rsidRDefault="00F649CE" w:rsidP="00094E40">
      <w:pPr>
        <w:pStyle w:val="Paragrafi"/>
        <w:rPr>
          <w:spacing w:val="-4"/>
          <w:lang w:val="sq-AL"/>
        </w:rPr>
      </w:pPr>
      <w:r w:rsidRPr="007D15A4">
        <w:rPr>
          <w:spacing w:val="-4"/>
          <w:lang w:val="sq-AL"/>
        </w:rPr>
        <w:t>f</w:t>
      </w:r>
      <w:r w:rsidR="00E536DF">
        <w:rPr>
          <w:spacing w:val="-4"/>
          <w:lang w:val="sq-AL"/>
        </w:rPr>
        <w:t>)</w:t>
      </w:r>
      <w:r w:rsidRPr="007D15A4">
        <w:rPr>
          <w:spacing w:val="-4"/>
          <w:lang w:val="sq-AL"/>
        </w:rPr>
        <w:t xml:space="preserve"> </w:t>
      </w:r>
      <w:r w:rsidR="003E2455" w:rsidRPr="007D15A4">
        <w:rPr>
          <w:spacing w:val="-4"/>
          <w:lang w:val="sq-AL"/>
        </w:rPr>
        <w:t>Mandatpagesën e tarifës së aplikimit.</w:t>
      </w:r>
    </w:p>
    <w:p w:rsidR="003E2455" w:rsidRPr="007D15A4" w:rsidRDefault="003E2455" w:rsidP="00094E40">
      <w:pPr>
        <w:pStyle w:val="Paragrafi"/>
        <w:rPr>
          <w:spacing w:val="-4"/>
          <w:lang w:val="sq-AL"/>
        </w:rPr>
      </w:pPr>
      <w:r w:rsidRPr="007D15A4">
        <w:rPr>
          <w:spacing w:val="-4"/>
          <w:lang w:val="sq-AL"/>
        </w:rPr>
        <w:t>6.</w:t>
      </w:r>
      <w:r w:rsidRPr="007D15A4">
        <w:rPr>
          <w:spacing w:val="-4"/>
          <w:lang w:val="sq-AL"/>
        </w:rPr>
        <w:tab/>
      </w:r>
      <w:r w:rsidR="00F25762">
        <w:rPr>
          <w:spacing w:val="-4"/>
          <w:lang w:val="sq-AL"/>
        </w:rPr>
        <w:t xml:space="preserve"> </w:t>
      </w:r>
      <w:r w:rsidRPr="007D15A4">
        <w:rPr>
          <w:spacing w:val="-4"/>
          <w:lang w:val="sq-AL"/>
        </w:rPr>
        <w:t>Personi fizik/juridik i pajisur me licencë importi të lëndëve piroteknike dhe fishekzjarrëve për përdorim civil duhet që:</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për çdo parti malli të njoftojë, 7 (shtatë) ditë përpara mbërritjes së mallit, Komisionin e Dhënies së Licencave për sasinë që do të importojë;</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të dërgojë pranë Komisionit të Dhënies së Licencave dokumentet e importit të lëndëve piroteknike/fishekzjarrëve për përdorim civil, brenda 15 (pesëmbëdhjetë) ditëve nga data e importimit të tyre në Republikën e Shqipërisë;</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 xml:space="preserve">të dërgojë çdo fund viti në Komisionin e Dhënies së Licencave deklaratë vjetore, të shoqëruar me një pasqyrë për sasinë në gjendje të lëndëve piroteknike/fishekzjarrëve për përdorim civil. </w:t>
      </w:r>
    </w:p>
    <w:p w:rsidR="003E2455" w:rsidRPr="007D15A4" w:rsidRDefault="003E2455" w:rsidP="00094E40">
      <w:pPr>
        <w:pStyle w:val="Paragrafi"/>
        <w:rPr>
          <w:spacing w:val="-4"/>
          <w:lang w:val="sq-AL"/>
        </w:rPr>
      </w:pPr>
      <w:r w:rsidRPr="007D15A4">
        <w:rPr>
          <w:spacing w:val="-4"/>
          <w:lang w:val="sq-AL"/>
        </w:rPr>
        <w:t>7.</w:t>
      </w:r>
      <w:r w:rsidRPr="007D15A4">
        <w:rPr>
          <w:spacing w:val="-4"/>
          <w:lang w:val="sq-AL"/>
        </w:rPr>
        <w:tab/>
      </w:r>
      <w:r w:rsidR="009D74B4">
        <w:rPr>
          <w:spacing w:val="-4"/>
          <w:lang w:val="sq-AL"/>
        </w:rPr>
        <w:t xml:space="preserve"> </w:t>
      </w:r>
      <w:r w:rsidRPr="007D15A4">
        <w:rPr>
          <w:spacing w:val="-4"/>
          <w:lang w:val="sq-AL"/>
        </w:rPr>
        <w:t>Subjekti i interesuar, që kërkon të pajiset me licencë për eksport të lëndëve piroteknike dhe fishekzjarrëve për përdorim civil, paraqet në Komisionin e Dhënies së Licencave kërkesën me shkrim, në formë autobiografike, me adresën e saktë, të shoqëruar me dokumentet origjinale ose fotokopjet e noterizuara, si më poshtë vijon:</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 xml:space="preserve">Ekstraktin e plotë historik nga Qendra Kombëtare e Regjistrimit; </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Vërtetimin nga prokuroria, që shoqëria nuk është në procedim penal;</w:t>
      </w:r>
    </w:p>
    <w:p w:rsidR="003E2455" w:rsidRPr="007D15A4" w:rsidRDefault="007D15A4" w:rsidP="00094E40">
      <w:pPr>
        <w:pStyle w:val="Paragrafi"/>
        <w:rPr>
          <w:spacing w:val="-4"/>
          <w:lang w:val="sq-AL"/>
        </w:rPr>
      </w:pPr>
      <w:r>
        <w:rPr>
          <w:spacing w:val="-4"/>
          <w:lang w:val="sq-AL"/>
        </w:rPr>
        <w:t>c)</w:t>
      </w:r>
      <w:r w:rsidR="00F649CE" w:rsidRPr="007D15A4">
        <w:rPr>
          <w:spacing w:val="-4"/>
          <w:lang w:val="sq-AL"/>
        </w:rPr>
        <w:t xml:space="preserve"> </w:t>
      </w:r>
      <w:r w:rsidR="003E2455" w:rsidRPr="007D15A4">
        <w:rPr>
          <w:spacing w:val="-4"/>
          <w:lang w:val="sq-AL"/>
        </w:rPr>
        <w:t>Kontratën ose urdhërporosinë me impor</w:t>
      </w:r>
      <w:r>
        <w:rPr>
          <w:spacing w:val="-4"/>
          <w:lang w:val="sq-AL"/>
        </w:rPr>
        <w:t>-</w:t>
      </w:r>
      <w:r w:rsidR="003E2455" w:rsidRPr="007D15A4">
        <w:rPr>
          <w:spacing w:val="-4"/>
          <w:lang w:val="sq-AL"/>
        </w:rPr>
        <w:t xml:space="preserve">tuesin e lëndëve piroteknike/fishekzjarrëve për përdorim civil, e cila duhet të përfshijë një listë me lëndët që do të eksportohen, me numrin e kodit, emërtimin e këtyre lëndëve, mënyrën e paketimit, sasinë, peshën dhe vlerën financiare; </w:t>
      </w:r>
    </w:p>
    <w:p w:rsidR="003E2455" w:rsidRDefault="003E2455" w:rsidP="00094E40">
      <w:pPr>
        <w:pStyle w:val="Paragrafi"/>
        <w:rPr>
          <w:spacing w:val="-4"/>
          <w:lang w:val="sq-AL"/>
        </w:rPr>
      </w:pPr>
      <w:r w:rsidRPr="007D15A4">
        <w:rPr>
          <w:spacing w:val="-4"/>
          <w:lang w:val="sq-AL"/>
        </w:rPr>
        <w:t>ç)</w:t>
      </w:r>
      <w:r w:rsidRPr="007D15A4">
        <w:rPr>
          <w:spacing w:val="-4"/>
          <w:lang w:val="sq-AL"/>
        </w:rPr>
        <w:tab/>
      </w:r>
      <w:r w:rsidR="007D15A4">
        <w:rPr>
          <w:spacing w:val="-4"/>
          <w:lang w:val="sq-AL"/>
        </w:rPr>
        <w:t xml:space="preserve"> </w:t>
      </w:r>
      <w:r w:rsidRPr="007D15A4">
        <w:rPr>
          <w:spacing w:val="-4"/>
          <w:lang w:val="sq-AL"/>
        </w:rPr>
        <w:t xml:space="preserve">Deklaratën nga përdoruesi i fundit lidhur me përdorimin e fundit të lëndëve piroteknike dhe fishekzjarrëve për përdorim civil; </w:t>
      </w:r>
    </w:p>
    <w:p w:rsidR="007655B9" w:rsidRPr="007D15A4" w:rsidRDefault="007655B9" w:rsidP="00094E40">
      <w:pPr>
        <w:pStyle w:val="Paragrafi"/>
        <w:rPr>
          <w:spacing w:val="-4"/>
          <w:lang w:val="sq-AL"/>
        </w:rPr>
      </w:pPr>
    </w:p>
    <w:p w:rsidR="003E2455" w:rsidRPr="007D15A4" w:rsidRDefault="00F649CE" w:rsidP="00094E40">
      <w:pPr>
        <w:pStyle w:val="Paragrafi"/>
        <w:rPr>
          <w:spacing w:val="-4"/>
          <w:lang w:val="sq-AL"/>
        </w:rPr>
      </w:pPr>
      <w:r w:rsidRPr="007D15A4">
        <w:rPr>
          <w:spacing w:val="-4"/>
          <w:lang w:val="sq-AL"/>
        </w:rPr>
        <w:lastRenderedPageBreak/>
        <w:t xml:space="preserve">d) </w:t>
      </w:r>
      <w:r w:rsidR="003E2455" w:rsidRPr="007D15A4">
        <w:rPr>
          <w:spacing w:val="-4"/>
          <w:lang w:val="sq-AL"/>
        </w:rPr>
        <w:t xml:space="preserve">Lejen për sigurinë dhe mbrojtjen e mjedisit, të tipit </w:t>
      </w:r>
      <w:r w:rsidR="00277ECB" w:rsidRPr="007D15A4">
        <w:rPr>
          <w:spacing w:val="-4"/>
          <w:lang w:val="sq-AL"/>
        </w:rPr>
        <w:t>“</w:t>
      </w:r>
      <w:r w:rsidR="003E2455" w:rsidRPr="007D15A4">
        <w:rPr>
          <w:spacing w:val="-4"/>
          <w:lang w:val="sq-AL"/>
        </w:rPr>
        <w:t>C</w:t>
      </w:r>
      <w:r w:rsidR="00277ECB" w:rsidRPr="007D15A4">
        <w:rPr>
          <w:spacing w:val="-4"/>
          <w:lang w:val="sq-AL"/>
        </w:rPr>
        <w:t>”</w:t>
      </w:r>
      <w:r w:rsidR="003E2455" w:rsidRPr="007D15A4">
        <w:rPr>
          <w:spacing w:val="-4"/>
          <w:lang w:val="sq-AL"/>
        </w:rPr>
        <w:t xml:space="preserve">, me objekt magazinimin e lëndëve piroteknike/fishekzjarrëve për përdorim civil; </w:t>
      </w:r>
    </w:p>
    <w:p w:rsidR="003E2455" w:rsidRPr="007D15A4" w:rsidRDefault="003E2455" w:rsidP="00094E40">
      <w:pPr>
        <w:pStyle w:val="Paragrafi"/>
        <w:rPr>
          <w:spacing w:val="-4"/>
          <w:lang w:val="sq-AL"/>
        </w:rPr>
      </w:pPr>
      <w:r w:rsidRPr="007D15A4">
        <w:rPr>
          <w:spacing w:val="-4"/>
          <w:lang w:val="sq-AL"/>
        </w:rPr>
        <w:t>dh)</w:t>
      </w:r>
      <w:r w:rsidRPr="007D15A4">
        <w:rPr>
          <w:spacing w:val="-4"/>
          <w:lang w:val="sq-AL"/>
        </w:rPr>
        <w:tab/>
      </w:r>
      <w:r w:rsidR="009D74B4">
        <w:rPr>
          <w:spacing w:val="-4"/>
          <w:lang w:val="sq-AL"/>
        </w:rPr>
        <w:t xml:space="preserve"> </w:t>
      </w:r>
      <w:r w:rsidRPr="007D15A4">
        <w:rPr>
          <w:spacing w:val="-4"/>
          <w:lang w:val="sq-AL"/>
        </w:rPr>
        <w:t>Autorizimin për magazinimin e lëndëve piroteknike/fishekzjarrëve për përdorim civil, lëshuar nga ministria përgjegjëse për rendin dhe sigurinë;</w:t>
      </w:r>
    </w:p>
    <w:p w:rsidR="003E2455" w:rsidRPr="007D15A4" w:rsidRDefault="00F649CE" w:rsidP="00094E40">
      <w:pPr>
        <w:pStyle w:val="Paragrafi"/>
        <w:rPr>
          <w:spacing w:val="-4"/>
          <w:lang w:val="sq-AL"/>
        </w:rPr>
      </w:pPr>
      <w:r w:rsidRPr="007D15A4">
        <w:rPr>
          <w:spacing w:val="-4"/>
          <w:lang w:val="sq-AL"/>
        </w:rPr>
        <w:t xml:space="preserve">e) </w:t>
      </w:r>
      <w:r w:rsidR="003E2455" w:rsidRPr="007D15A4">
        <w:rPr>
          <w:spacing w:val="-4"/>
          <w:lang w:val="sq-AL"/>
        </w:rPr>
        <w:t>Aktin teknik për mbrojtjen nga zjarri dhe shpëtimin për mjediset ku janë magazinuar lëndët piroteknike/fishekzjarrët për përdorim civil;</w:t>
      </w:r>
    </w:p>
    <w:p w:rsidR="003E2455" w:rsidRPr="007D15A4" w:rsidRDefault="003E2455" w:rsidP="00094E40">
      <w:pPr>
        <w:pStyle w:val="Paragrafi"/>
        <w:rPr>
          <w:spacing w:val="-4"/>
          <w:lang w:val="sq-AL"/>
        </w:rPr>
      </w:pPr>
      <w:r w:rsidRPr="007D15A4">
        <w:rPr>
          <w:spacing w:val="-4"/>
          <w:lang w:val="sq-AL"/>
        </w:rPr>
        <w:t>ë) Mandatpagesën e tarifës së aplikimit.</w:t>
      </w:r>
    </w:p>
    <w:p w:rsidR="003E2455" w:rsidRPr="007D15A4" w:rsidRDefault="003E2455" w:rsidP="00094E40">
      <w:pPr>
        <w:pStyle w:val="Paragrafi"/>
        <w:rPr>
          <w:spacing w:val="-4"/>
          <w:lang w:val="sq-AL"/>
        </w:rPr>
      </w:pPr>
      <w:r w:rsidRPr="007D15A4">
        <w:rPr>
          <w:spacing w:val="-4"/>
          <w:lang w:val="sq-AL"/>
        </w:rPr>
        <w:t>8.</w:t>
      </w:r>
      <w:r w:rsidRPr="007D15A4">
        <w:rPr>
          <w:spacing w:val="-4"/>
          <w:lang w:val="sq-AL"/>
        </w:rPr>
        <w:tab/>
      </w:r>
      <w:r w:rsidR="009D74B4">
        <w:rPr>
          <w:spacing w:val="-4"/>
          <w:lang w:val="sq-AL"/>
        </w:rPr>
        <w:t xml:space="preserve"> </w:t>
      </w:r>
      <w:r w:rsidRPr="007D15A4">
        <w:rPr>
          <w:spacing w:val="-4"/>
          <w:lang w:val="sq-AL"/>
        </w:rPr>
        <w:t>Personi fizik/juridik i pajisur me licencë eksporti të lëndëve piroteknike dhe fishekzjarrëve për përdorim civil duhet që:</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për çdo parti malli të njoftojë, 7 (shtatë) ditë përpara nisjes së mallit, Komisionin e Dhënies së Licencave për sasinë që do të eksportojë;</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të dërgojë pranë Komisionit të Dhënies së Licencave dokumentet e eksportit të lëndëve piroteknike/fishekzjarrëve për përdorim civil, brenda 15 (pesëmbëdhjetë) ditëve nga data e eksportimit të tyre nga Republika e Shqipërisë;</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 xml:space="preserve">të dërgojë çdo fund viti në Komisionin e Dhënies së Licencave deklaratë vjetore, të shoqëruar me një pasqyrë për sasinë në gjendje të lëndëve piroteknike/fishekzjarrëve për përdorim civil. </w:t>
      </w:r>
    </w:p>
    <w:p w:rsidR="003E2455" w:rsidRPr="007D15A4" w:rsidRDefault="003E2455" w:rsidP="00094E40">
      <w:pPr>
        <w:pStyle w:val="Paragrafi"/>
        <w:rPr>
          <w:spacing w:val="-4"/>
          <w:lang w:val="sq-AL"/>
        </w:rPr>
      </w:pPr>
      <w:r w:rsidRPr="007D15A4">
        <w:rPr>
          <w:spacing w:val="-4"/>
          <w:lang w:val="sq-AL"/>
        </w:rPr>
        <w:t>9.</w:t>
      </w:r>
      <w:r w:rsidRPr="007D15A4">
        <w:rPr>
          <w:spacing w:val="-4"/>
          <w:lang w:val="sq-AL"/>
        </w:rPr>
        <w:tab/>
      </w:r>
      <w:r w:rsidR="009D74B4">
        <w:rPr>
          <w:spacing w:val="-4"/>
          <w:lang w:val="sq-AL"/>
        </w:rPr>
        <w:t xml:space="preserve"> </w:t>
      </w:r>
      <w:r w:rsidRPr="007D15A4">
        <w:rPr>
          <w:spacing w:val="-4"/>
          <w:lang w:val="sq-AL"/>
        </w:rPr>
        <w:t>Subjektet e interesuara për importimin ose eksportimin e lëndëve piroteknike/fishekzjarrëve për përdorim civil, që shërbejnë për qëllime jotregtare, për qëllime licencimi, duhet të paraqesin pranë Komisionit të Dhënies së Licencave kërkesën me shkrim, në formë autobiografike, me adresën e saktë, të shoqëruar me dokumentet origjinale ose fotokopjet e noterizuara, si më poshtë vijon:</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 xml:space="preserve">Ekstraktin e plotë historik nga Qendra Kombëtare e Regjistrimit; </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Vërtetimin nga prokuroria, që shoqëria nuk është në procedim penal;</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Kontratën ose urdhërporosinë me importuesin/eksportuesin e lëndëve piroteknike</w:t>
      </w:r>
      <w:r w:rsidR="007978B3">
        <w:rPr>
          <w:spacing w:val="-4"/>
          <w:lang w:val="sq-AL"/>
        </w:rPr>
        <w:t xml:space="preserve"> </w:t>
      </w:r>
      <w:r w:rsidR="003E2455" w:rsidRPr="007D15A4">
        <w:rPr>
          <w:spacing w:val="-4"/>
          <w:lang w:val="sq-AL"/>
        </w:rPr>
        <w:t xml:space="preserve">/fishekzjarrëve për përdorim civil, e cila duhet të përfshijë një listë me lëndët që do të importohen ose </w:t>
      </w:r>
      <w:r w:rsidR="009D74B4" w:rsidRPr="007D15A4">
        <w:rPr>
          <w:spacing w:val="-4"/>
          <w:lang w:val="sq-AL"/>
        </w:rPr>
        <w:t xml:space="preserve">që </w:t>
      </w:r>
      <w:r w:rsidR="003E2455" w:rsidRPr="007D15A4">
        <w:rPr>
          <w:spacing w:val="-4"/>
          <w:lang w:val="sq-AL"/>
        </w:rPr>
        <w:t>do të eksportohen, me numrin e kodit, emërtimin e këtyre lëndëve, mënyrën e paketimit, sasinë, peshën, vlerën financiare;</w:t>
      </w:r>
    </w:p>
    <w:p w:rsidR="003E2455" w:rsidRPr="007D15A4" w:rsidRDefault="003E2455" w:rsidP="00094E40">
      <w:pPr>
        <w:pStyle w:val="Paragrafi"/>
        <w:rPr>
          <w:spacing w:val="-4"/>
          <w:lang w:val="sq-AL"/>
        </w:rPr>
      </w:pPr>
      <w:r w:rsidRPr="007D15A4">
        <w:rPr>
          <w:spacing w:val="-4"/>
          <w:lang w:val="sq-AL"/>
        </w:rPr>
        <w:t>ç) Deklaratën për qëllimin e importimit ose të eksportimit;</w:t>
      </w:r>
    </w:p>
    <w:p w:rsidR="003E2455" w:rsidRPr="007D15A4" w:rsidRDefault="00F649CE" w:rsidP="00094E40">
      <w:pPr>
        <w:pStyle w:val="Paragrafi"/>
        <w:rPr>
          <w:spacing w:val="-4"/>
          <w:lang w:val="sq-AL"/>
        </w:rPr>
      </w:pPr>
      <w:r w:rsidRPr="007D15A4">
        <w:rPr>
          <w:spacing w:val="-4"/>
          <w:lang w:val="sq-AL"/>
        </w:rPr>
        <w:t xml:space="preserve">d) </w:t>
      </w:r>
      <w:r w:rsidR="003E2455" w:rsidRPr="007D15A4">
        <w:rPr>
          <w:spacing w:val="-4"/>
          <w:lang w:val="sq-AL"/>
        </w:rPr>
        <w:t>Mandatpagesën e tarifës së aplikimit.</w:t>
      </w:r>
    </w:p>
    <w:p w:rsidR="003E2455" w:rsidRPr="007D15A4" w:rsidRDefault="003E2455" w:rsidP="00094E40">
      <w:pPr>
        <w:pStyle w:val="Paragrafi"/>
        <w:rPr>
          <w:spacing w:val="-4"/>
          <w:lang w:val="sq-AL"/>
        </w:rPr>
      </w:pPr>
      <w:r w:rsidRPr="007D15A4">
        <w:rPr>
          <w:spacing w:val="-4"/>
          <w:lang w:val="sq-AL"/>
        </w:rPr>
        <w:lastRenderedPageBreak/>
        <w:t>10.</w:t>
      </w:r>
      <w:r w:rsidRPr="007D15A4">
        <w:rPr>
          <w:spacing w:val="-4"/>
          <w:lang w:val="sq-AL"/>
        </w:rPr>
        <w:tab/>
      </w:r>
      <w:r w:rsidR="00B3115D">
        <w:rPr>
          <w:spacing w:val="-4"/>
          <w:lang w:val="sq-AL"/>
        </w:rPr>
        <w:t xml:space="preserve"> </w:t>
      </w:r>
      <w:r w:rsidRPr="007D15A4">
        <w:rPr>
          <w:spacing w:val="-4"/>
          <w:lang w:val="sq-AL"/>
        </w:rPr>
        <w:t>Subjekti i interesuar, që kërkon të pajiset me licencë për prodhimin e lëndëve piroteknike</w:t>
      </w:r>
      <w:r w:rsidR="007978B3">
        <w:rPr>
          <w:spacing w:val="-4"/>
          <w:lang w:val="sq-AL"/>
        </w:rPr>
        <w:t xml:space="preserve"> </w:t>
      </w:r>
      <w:r w:rsidRPr="007D15A4">
        <w:rPr>
          <w:spacing w:val="-4"/>
          <w:lang w:val="sq-AL"/>
        </w:rPr>
        <w:t>/fishekzjarrëve për përdorim civil, paraqet në Komisionin e Dhënies së Licencave kërkesën me shkrim, në formë autobiografike, me adresën e saktë, të shoqëruar me dokumentet origjinale ose fotokopjet e noterizuara, si më poshtë vijon:</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Ekstraktin e plotë historik nga Qendra Kombëtare e Regjistrimit;</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Vërtetimin nga prokuroria, që shoqëria nuk është në procedim penal;</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 xml:space="preserve">Licencën për sigurinë dhe mbrojtjen e mjedisit, të tipit </w:t>
      </w:r>
      <w:r w:rsidR="00277ECB" w:rsidRPr="007D15A4">
        <w:rPr>
          <w:spacing w:val="-4"/>
          <w:lang w:val="sq-AL"/>
        </w:rPr>
        <w:t>“</w:t>
      </w:r>
      <w:r w:rsidR="003E2455" w:rsidRPr="007D15A4">
        <w:rPr>
          <w:spacing w:val="-4"/>
          <w:lang w:val="sq-AL"/>
        </w:rPr>
        <w:t>C</w:t>
      </w:r>
      <w:r w:rsidR="00277ECB" w:rsidRPr="007D15A4">
        <w:rPr>
          <w:spacing w:val="-4"/>
          <w:lang w:val="sq-AL"/>
        </w:rPr>
        <w:t>”</w:t>
      </w:r>
      <w:r w:rsidR="003E2455" w:rsidRPr="007D15A4">
        <w:rPr>
          <w:spacing w:val="-4"/>
          <w:lang w:val="sq-AL"/>
        </w:rPr>
        <w:t xml:space="preserve">, për ambientet e prodhimit e të magazinimit; </w:t>
      </w:r>
    </w:p>
    <w:p w:rsidR="003E2455" w:rsidRPr="007D15A4" w:rsidRDefault="003E2455" w:rsidP="00094E40">
      <w:pPr>
        <w:pStyle w:val="Paragrafi"/>
        <w:rPr>
          <w:spacing w:val="-4"/>
          <w:lang w:val="sq-AL"/>
        </w:rPr>
      </w:pPr>
      <w:r w:rsidRPr="007D15A4">
        <w:rPr>
          <w:spacing w:val="-4"/>
          <w:lang w:val="sq-AL"/>
        </w:rPr>
        <w:t>ç)</w:t>
      </w:r>
      <w:r w:rsidR="00B3115D">
        <w:rPr>
          <w:spacing w:val="-4"/>
          <w:lang w:val="sq-AL"/>
        </w:rPr>
        <w:t xml:space="preserve"> </w:t>
      </w:r>
      <w:r w:rsidRPr="007D15A4">
        <w:rPr>
          <w:spacing w:val="-4"/>
          <w:lang w:val="sq-AL"/>
        </w:rPr>
        <w:tab/>
        <w:t>Lejen e ndërtimit, shoqëruar me projektin e ndërtimit për prodhimin e lëndëve piroteknike</w:t>
      </w:r>
      <w:r w:rsidR="007978B3">
        <w:rPr>
          <w:spacing w:val="-4"/>
          <w:lang w:val="sq-AL"/>
        </w:rPr>
        <w:t xml:space="preserve"> </w:t>
      </w:r>
      <w:r w:rsidRPr="007D15A4">
        <w:rPr>
          <w:spacing w:val="-4"/>
          <w:lang w:val="sq-AL"/>
        </w:rPr>
        <w:t>/fishekzjarrëve për përdorim civil;</w:t>
      </w:r>
    </w:p>
    <w:p w:rsidR="003E2455" w:rsidRPr="007D15A4" w:rsidRDefault="00F649CE" w:rsidP="00094E40">
      <w:pPr>
        <w:pStyle w:val="Paragrafi"/>
        <w:rPr>
          <w:spacing w:val="-4"/>
          <w:lang w:val="sq-AL"/>
        </w:rPr>
      </w:pPr>
      <w:r w:rsidRPr="007D15A4">
        <w:rPr>
          <w:spacing w:val="-4"/>
          <w:lang w:val="sq-AL"/>
        </w:rPr>
        <w:t xml:space="preserve">d) </w:t>
      </w:r>
      <w:r w:rsidR="003E2455" w:rsidRPr="007D15A4">
        <w:rPr>
          <w:spacing w:val="-4"/>
          <w:lang w:val="sq-AL"/>
        </w:rPr>
        <w:t>Projektin teknologjik të prodhimit, i cili duhet të jetë i miratuar nga një inxhinier projektues i licencuar dhe me eksperiencë në projektimin e linjave teknologjike;</w:t>
      </w:r>
    </w:p>
    <w:p w:rsidR="003E2455" w:rsidRPr="007D15A4" w:rsidRDefault="003E2455" w:rsidP="00094E40">
      <w:pPr>
        <w:pStyle w:val="Paragrafi"/>
        <w:rPr>
          <w:spacing w:val="-4"/>
          <w:lang w:val="sq-AL"/>
        </w:rPr>
      </w:pPr>
      <w:r w:rsidRPr="007D15A4">
        <w:rPr>
          <w:spacing w:val="-4"/>
          <w:lang w:val="sq-AL"/>
        </w:rPr>
        <w:t>dh)</w:t>
      </w:r>
      <w:r w:rsidR="00B3115D">
        <w:rPr>
          <w:spacing w:val="-4"/>
          <w:lang w:val="sq-AL"/>
        </w:rPr>
        <w:t xml:space="preserve"> </w:t>
      </w:r>
      <w:r w:rsidRPr="007D15A4">
        <w:rPr>
          <w:spacing w:val="-4"/>
          <w:lang w:val="sq-AL"/>
        </w:rPr>
        <w:tab/>
        <w:t>Aktin teknik dhe projektin për mbrojtjen nga zjarri e shpëtimin për mjediset ku do të magazinohen dhe do të prodhohen lëndët piroteknike/fishekzjarrët për përdorim civil, ku të jenë përcaktuar sistemet e shuarjes nga zjarri si brenda dhe jashtë ambienteve të prodhimit e të magazinimit;</w:t>
      </w:r>
    </w:p>
    <w:p w:rsidR="003E2455" w:rsidRPr="007D15A4" w:rsidRDefault="00F649CE" w:rsidP="00094E40">
      <w:pPr>
        <w:pStyle w:val="Paragrafi"/>
        <w:rPr>
          <w:spacing w:val="-4"/>
          <w:lang w:val="sq-AL"/>
        </w:rPr>
      </w:pPr>
      <w:r w:rsidRPr="007D15A4">
        <w:rPr>
          <w:spacing w:val="-4"/>
          <w:lang w:val="sq-AL"/>
        </w:rPr>
        <w:t xml:space="preserve">e) </w:t>
      </w:r>
      <w:r w:rsidR="003E2455" w:rsidRPr="007D15A4">
        <w:rPr>
          <w:spacing w:val="-4"/>
          <w:lang w:val="sq-AL"/>
        </w:rPr>
        <w:t>Kontratën e punësimit me drejtuesin teknik, i cili duhet të jetë inxhinier mekanik, kimist ose specialist prodhimi me përvojë 3-vjeçare në punë në fushën e prodhimit të lëndëve piroteknike</w:t>
      </w:r>
      <w:r w:rsidR="007655B9">
        <w:rPr>
          <w:spacing w:val="-4"/>
          <w:lang w:val="sq-AL"/>
        </w:rPr>
        <w:t xml:space="preserve"> </w:t>
      </w:r>
      <w:r w:rsidR="003E2455" w:rsidRPr="007D15A4">
        <w:rPr>
          <w:spacing w:val="-4"/>
          <w:lang w:val="sq-AL"/>
        </w:rPr>
        <w:t xml:space="preserve">/fishekzjarrëve ose lëndëve plasëse për përdorim civil, i cili ka përgjegjësinë ligjore për zbatimin dhe respektimin e rregullores së sigurimit teknik të procesit të prodhimit e të magazinimit, si dhe për trajnimin e punonjësve për masat e sigurisë në punë, sigurinë e prodhimit dhe sigurinë e magazinimit; </w:t>
      </w:r>
    </w:p>
    <w:p w:rsidR="003E2455" w:rsidRPr="007D15A4" w:rsidRDefault="003E2455" w:rsidP="00094E40">
      <w:pPr>
        <w:pStyle w:val="Paragrafi"/>
        <w:rPr>
          <w:spacing w:val="-4"/>
          <w:lang w:val="sq-AL"/>
        </w:rPr>
      </w:pPr>
      <w:r w:rsidRPr="007D15A4">
        <w:rPr>
          <w:spacing w:val="-4"/>
          <w:lang w:val="sq-AL"/>
        </w:rPr>
        <w:t>ë)</w:t>
      </w:r>
      <w:r w:rsidRPr="007D15A4">
        <w:rPr>
          <w:spacing w:val="-4"/>
          <w:lang w:val="sq-AL"/>
        </w:rPr>
        <w:tab/>
      </w:r>
      <w:r w:rsidR="00B066FB" w:rsidRPr="007D15A4">
        <w:rPr>
          <w:spacing w:val="-4"/>
          <w:lang w:val="sq-AL"/>
        </w:rPr>
        <w:t xml:space="preserve"> </w:t>
      </w:r>
      <w:r w:rsidRPr="007D15A4">
        <w:rPr>
          <w:spacing w:val="-4"/>
          <w:lang w:val="sq-AL"/>
        </w:rPr>
        <w:t>Planveprimin dhe dokumentacionin për kushtet e sigurisë në punë, trajnimin e punonjësve e të stafit, të miratuar nga drejtuesi teknik;</w:t>
      </w:r>
    </w:p>
    <w:p w:rsidR="003E2455" w:rsidRPr="007D15A4" w:rsidRDefault="00F649CE" w:rsidP="00094E40">
      <w:pPr>
        <w:pStyle w:val="Paragrafi"/>
        <w:rPr>
          <w:spacing w:val="-4"/>
          <w:lang w:val="sq-AL"/>
        </w:rPr>
      </w:pPr>
      <w:r w:rsidRPr="007D15A4">
        <w:rPr>
          <w:spacing w:val="-4"/>
          <w:lang w:val="sq-AL"/>
        </w:rPr>
        <w:t xml:space="preserve">f) </w:t>
      </w:r>
      <w:r w:rsidR="003E2455" w:rsidRPr="007D15A4">
        <w:rPr>
          <w:spacing w:val="-4"/>
          <w:lang w:val="sq-AL"/>
        </w:rPr>
        <w:t>Kontratën për ruajtjen e ambienteve të prodhimit e të magazinimit me një shoqëri të licencuar për shërbimin privat të sigurisë fizike, ku të jenë parashikuar rregullat e ruajtjes e të sigurimit të objektit për magazinimin e lëndëve piroteknike</w:t>
      </w:r>
      <w:r w:rsidR="007978B3">
        <w:rPr>
          <w:spacing w:val="-4"/>
          <w:lang w:val="sq-AL"/>
        </w:rPr>
        <w:t xml:space="preserve"> </w:t>
      </w:r>
      <w:r w:rsidR="003E2455" w:rsidRPr="007D15A4">
        <w:rPr>
          <w:spacing w:val="-4"/>
          <w:lang w:val="sq-AL"/>
        </w:rPr>
        <w:t>/fishekzjarrëve;</w:t>
      </w:r>
    </w:p>
    <w:p w:rsidR="003E2455" w:rsidRPr="007D15A4" w:rsidRDefault="00F649CE" w:rsidP="00094E40">
      <w:pPr>
        <w:pStyle w:val="Paragrafi"/>
        <w:rPr>
          <w:spacing w:val="-4"/>
          <w:lang w:val="sq-AL"/>
        </w:rPr>
      </w:pPr>
      <w:r w:rsidRPr="007D15A4">
        <w:rPr>
          <w:spacing w:val="-4"/>
          <w:lang w:val="sq-AL"/>
        </w:rPr>
        <w:t xml:space="preserve">g) </w:t>
      </w:r>
      <w:r w:rsidR="003E2455" w:rsidRPr="007D15A4">
        <w:rPr>
          <w:spacing w:val="-4"/>
          <w:lang w:val="sq-AL"/>
        </w:rPr>
        <w:t xml:space="preserve">Autorizimin për magazinimin e lëndëve piroteknike/fishekzjarrëve për përdorim civil, </w:t>
      </w:r>
      <w:r w:rsidR="003E2455" w:rsidRPr="007D15A4">
        <w:rPr>
          <w:spacing w:val="-4"/>
          <w:lang w:val="sq-AL"/>
        </w:rPr>
        <w:lastRenderedPageBreak/>
        <w:t xml:space="preserve">lëshuar nga ministria përgjegjëse për rendin dhe sigurinë; </w:t>
      </w:r>
    </w:p>
    <w:p w:rsidR="003E2455" w:rsidRPr="007D15A4" w:rsidRDefault="00F649CE" w:rsidP="00094E40">
      <w:pPr>
        <w:pStyle w:val="Paragrafi"/>
        <w:rPr>
          <w:spacing w:val="-4"/>
          <w:lang w:val="sq-AL"/>
        </w:rPr>
      </w:pPr>
      <w:r w:rsidRPr="007D15A4">
        <w:rPr>
          <w:spacing w:val="-4"/>
          <w:lang w:val="sq-AL"/>
        </w:rPr>
        <w:t xml:space="preserve"> gj) </w:t>
      </w:r>
      <w:r w:rsidR="00B3115D">
        <w:rPr>
          <w:spacing w:val="-4"/>
          <w:lang w:val="sq-AL"/>
        </w:rPr>
        <w:t>Mandatpagesën e tarifës</w:t>
      </w:r>
      <w:r w:rsidR="003E2455" w:rsidRPr="007D15A4">
        <w:rPr>
          <w:spacing w:val="-4"/>
          <w:lang w:val="sq-AL"/>
        </w:rPr>
        <w:t xml:space="preserve"> </w:t>
      </w:r>
    </w:p>
    <w:p w:rsidR="003E2455" w:rsidRPr="007D15A4" w:rsidRDefault="003E2455" w:rsidP="00094E40">
      <w:pPr>
        <w:pStyle w:val="Paragrafi"/>
        <w:rPr>
          <w:spacing w:val="-4"/>
          <w:lang w:val="sq-AL"/>
        </w:rPr>
      </w:pPr>
      <w:r w:rsidRPr="007D15A4">
        <w:rPr>
          <w:spacing w:val="-4"/>
          <w:lang w:val="sq-AL"/>
        </w:rPr>
        <w:t>Subjekti i interesuar, që kërkon të pajiset me licencë për prodhimin e lëndëve piroteknike</w:t>
      </w:r>
      <w:r w:rsidR="007978B3">
        <w:rPr>
          <w:spacing w:val="-4"/>
          <w:lang w:val="sq-AL"/>
        </w:rPr>
        <w:t xml:space="preserve"> </w:t>
      </w:r>
      <w:r w:rsidRPr="007D15A4">
        <w:rPr>
          <w:spacing w:val="-4"/>
          <w:lang w:val="sq-AL"/>
        </w:rPr>
        <w:t>/fishekzjarrëve për përdorim civil, për produktet të cilat kërkon të prodhojë duhet të kryejë, pranë një laboratori të akredituar, procedurat e vlerësimit të konformitetit të lëndëve piroteknike</w:t>
      </w:r>
      <w:r w:rsidR="007978B3">
        <w:rPr>
          <w:spacing w:val="-4"/>
          <w:lang w:val="sq-AL"/>
        </w:rPr>
        <w:t xml:space="preserve"> </w:t>
      </w:r>
      <w:r w:rsidRPr="007D15A4">
        <w:rPr>
          <w:spacing w:val="-4"/>
          <w:lang w:val="sq-AL"/>
        </w:rPr>
        <w:t>/fishekzjarrëve, duke ndjekur njërën nga procedurat e mëposhtme:</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Ekzaminimin e tipit EC (moduli B) dhe, sipas zgjedhjes së prodhuesit, njërën prej procedurave të mëposhtme:</w:t>
      </w:r>
    </w:p>
    <w:p w:rsidR="003E2455" w:rsidRPr="007D15A4" w:rsidRDefault="00F649CE" w:rsidP="00094E40">
      <w:pPr>
        <w:pStyle w:val="Paragrafi"/>
        <w:rPr>
          <w:spacing w:val="-4"/>
          <w:lang w:val="sq-AL"/>
        </w:rPr>
      </w:pPr>
      <w:r w:rsidRPr="007D15A4">
        <w:rPr>
          <w:spacing w:val="-4"/>
          <w:lang w:val="sq-AL"/>
        </w:rPr>
        <w:t xml:space="preserve">i) </w:t>
      </w:r>
      <w:r w:rsidR="003E2455" w:rsidRPr="007D15A4">
        <w:rPr>
          <w:spacing w:val="-4"/>
          <w:lang w:val="sq-AL"/>
        </w:rPr>
        <w:t>konformitetin ndaj tipit (moduli C);</w:t>
      </w:r>
    </w:p>
    <w:p w:rsidR="003E2455" w:rsidRPr="007D15A4" w:rsidRDefault="00F649CE" w:rsidP="00094E40">
      <w:pPr>
        <w:pStyle w:val="Paragrafi"/>
        <w:rPr>
          <w:spacing w:val="-4"/>
          <w:lang w:val="sq-AL"/>
        </w:rPr>
      </w:pPr>
      <w:r w:rsidRPr="007D15A4">
        <w:rPr>
          <w:spacing w:val="-4"/>
          <w:lang w:val="sq-AL"/>
        </w:rPr>
        <w:t xml:space="preserve">ii) </w:t>
      </w:r>
      <w:r w:rsidR="003E2455" w:rsidRPr="007D15A4">
        <w:rPr>
          <w:spacing w:val="-4"/>
          <w:lang w:val="sq-AL"/>
        </w:rPr>
        <w:t>sigurimin e cilësisë së produktit (moduli D);</w:t>
      </w:r>
    </w:p>
    <w:p w:rsidR="003E2455" w:rsidRPr="007D15A4" w:rsidRDefault="00F649CE" w:rsidP="00094E40">
      <w:pPr>
        <w:pStyle w:val="Paragrafi"/>
        <w:rPr>
          <w:spacing w:val="-4"/>
          <w:lang w:val="sq-AL"/>
        </w:rPr>
      </w:pPr>
      <w:r w:rsidRPr="007D15A4">
        <w:rPr>
          <w:spacing w:val="-4"/>
          <w:lang w:val="sq-AL"/>
        </w:rPr>
        <w:t xml:space="preserve">iii) </w:t>
      </w:r>
      <w:r w:rsidR="003E2455" w:rsidRPr="007D15A4">
        <w:rPr>
          <w:spacing w:val="-4"/>
          <w:lang w:val="sq-AL"/>
        </w:rPr>
        <w:t xml:space="preserve">sigurinë e cilësisë së produktit (moduli E).  </w:t>
      </w:r>
    </w:p>
    <w:p w:rsidR="003E2455" w:rsidRPr="007D15A4" w:rsidRDefault="003E2455" w:rsidP="00094E40">
      <w:pPr>
        <w:pStyle w:val="Paragrafi"/>
        <w:rPr>
          <w:spacing w:val="-4"/>
          <w:lang w:val="sq-AL"/>
        </w:rPr>
      </w:pPr>
      <w:r w:rsidRPr="007D15A4">
        <w:rPr>
          <w:spacing w:val="-4"/>
          <w:lang w:val="sq-AL"/>
        </w:rPr>
        <w:t xml:space="preserve">b) Vlerësimin e produktit (moduli G); </w:t>
      </w:r>
    </w:p>
    <w:p w:rsidR="003E2455" w:rsidRPr="007D15A4" w:rsidRDefault="003E2455" w:rsidP="00094E40">
      <w:pPr>
        <w:pStyle w:val="Paragrafi"/>
        <w:rPr>
          <w:spacing w:val="-4"/>
          <w:lang w:val="sq-AL"/>
        </w:rPr>
      </w:pPr>
      <w:r w:rsidRPr="007D15A4">
        <w:rPr>
          <w:spacing w:val="-4"/>
          <w:lang w:val="sq-AL"/>
        </w:rPr>
        <w:t>c)</w:t>
      </w:r>
      <w:r w:rsidR="00B3115D">
        <w:rPr>
          <w:spacing w:val="-4"/>
          <w:lang w:val="sq-AL"/>
        </w:rPr>
        <w:t xml:space="preserve"> </w:t>
      </w:r>
      <w:r w:rsidRPr="007D15A4">
        <w:rPr>
          <w:spacing w:val="-4"/>
          <w:lang w:val="sq-AL"/>
        </w:rPr>
        <w:tab/>
        <w:t>Sigurinë e plotë të cilësisë së produktit (moduli H).</w:t>
      </w:r>
    </w:p>
    <w:p w:rsidR="003E2455" w:rsidRPr="007D15A4" w:rsidRDefault="003E2455" w:rsidP="00094E40">
      <w:pPr>
        <w:pStyle w:val="Paragrafi"/>
        <w:rPr>
          <w:spacing w:val="-4"/>
          <w:lang w:val="sq-AL"/>
        </w:rPr>
      </w:pPr>
      <w:r w:rsidRPr="007D15A4">
        <w:rPr>
          <w:spacing w:val="-4"/>
          <w:lang w:val="sq-AL"/>
        </w:rPr>
        <w:t>Për çdo ndryshim që mund të bëjë subjekti gjatë aplikimit apo pas marrjes së licencës në kushtet dhe kriteret e përcaktuara në këtë vendim, duhet të njoftojë, brenda 10 (dhjetë) ditësh pune, Komisionin e Dhënies së Licencave.</w:t>
      </w:r>
    </w:p>
    <w:p w:rsidR="003E2455" w:rsidRPr="007D15A4" w:rsidRDefault="003E2455" w:rsidP="00094E40">
      <w:pPr>
        <w:pStyle w:val="Paragrafi"/>
        <w:rPr>
          <w:spacing w:val="-4"/>
          <w:lang w:val="sq-AL"/>
        </w:rPr>
      </w:pPr>
      <w:r w:rsidRPr="007D15A4">
        <w:rPr>
          <w:spacing w:val="-4"/>
          <w:lang w:val="sq-AL"/>
        </w:rPr>
        <w:t>11.</w:t>
      </w:r>
      <w:r w:rsidRPr="007D15A4">
        <w:rPr>
          <w:spacing w:val="-4"/>
          <w:lang w:val="sq-AL"/>
        </w:rPr>
        <w:tab/>
      </w:r>
      <w:r w:rsidR="00B3115D">
        <w:rPr>
          <w:spacing w:val="-4"/>
          <w:lang w:val="sq-AL"/>
        </w:rPr>
        <w:t xml:space="preserve"> </w:t>
      </w:r>
      <w:r w:rsidRPr="007D15A4">
        <w:rPr>
          <w:spacing w:val="-4"/>
          <w:lang w:val="sq-AL"/>
        </w:rPr>
        <w:t xml:space="preserve">Pas plotësimit të kritereve të përgjithshme të licencimit të prodhimit, sipas pikës 10, të këtij vendimi, Komisioni i Dhënies së Licencave, me qëllim kryerjen e procedurave të vlerësimit të konformitetit, merr vendim për të lejuar prodhimin vetëm për nevoja testimi, deri në pajisjen nga një laborator i akredituar me njërën nga certifikatat e konformitetit, sipas përcaktimeve në modulet e sipërpërmendura. </w:t>
      </w:r>
    </w:p>
    <w:p w:rsidR="003E2455" w:rsidRPr="007D15A4" w:rsidRDefault="003E2455" w:rsidP="00094E40">
      <w:pPr>
        <w:pStyle w:val="Paragrafi"/>
        <w:rPr>
          <w:spacing w:val="-4"/>
          <w:lang w:val="sq-AL"/>
        </w:rPr>
      </w:pPr>
      <w:r w:rsidRPr="007D15A4">
        <w:rPr>
          <w:spacing w:val="-4"/>
          <w:lang w:val="sq-AL"/>
        </w:rPr>
        <w:t>12.</w:t>
      </w:r>
      <w:r w:rsidRPr="007D15A4">
        <w:rPr>
          <w:spacing w:val="-4"/>
          <w:lang w:val="sq-AL"/>
        </w:rPr>
        <w:tab/>
      </w:r>
      <w:r w:rsidR="00B3115D">
        <w:rPr>
          <w:spacing w:val="-4"/>
          <w:lang w:val="sq-AL"/>
        </w:rPr>
        <w:t xml:space="preserve"> </w:t>
      </w:r>
      <w:r w:rsidRPr="007D15A4">
        <w:rPr>
          <w:spacing w:val="-4"/>
          <w:lang w:val="sq-AL"/>
        </w:rPr>
        <w:t>Mandatpagesa e tarifës përkatëse paraqitet nga subjekti tregtar pas marrjes së vendimit nga Komisioni i Dhënies së Licencave dhe para zbardhjes së licencës.</w:t>
      </w:r>
    </w:p>
    <w:p w:rsidR="003E2455" w:rsidRPr="007D15A4" w:rsidRDefault="003E2455" w:rsidP="00094E40">
      <w:pPr>
        <w:pStyle w:val="Paragrafi"/>
        <w:rPr>
          <w:spacing w:val="-4"/>
          <w:lang w:val="sq-AL"/>
        </w:rPr>
      </w:pPr>
      <w:r w:rsidRPr="007D15A4">
        <w:rPr>
          <w:spacing w:val="-4"/>
          <w:lang w:val="sq-AL"/>
        </w:rPr>
        <w:t>13.</w:t>
      </w:r>
      <w:r w:rsidR="00C440BB">
        <w:rPr>
          <w:spacing w:val="-4"/>
          <w:lang w:val="sq-AL"/>
        </w:rPr>
        <w:t xml:space="preserve"> </w:t>
      </w:r>
      <w:r w:rsidRPr="007D15A4">
        <w:rPr>
          <w:spacing w:val="-4"/>
          <w:lang w:val="sq-AL"/>
        </w:rPr>
        <w:tab/>
        <w:t>Personi fizik/juridik i pajisur me licencë prodhimi duhet të raportojë pranë Komisionit të Dhënies së Licencave për:</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sasinë e mallit të prodhuar, çdo fund muaji;</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sasinë e mallit të prodhuar, shitjet, harxhimet, eksportet e shoqëruara me fatura shitjeje apo deklarata doganore, brenda datës 15 dhjetor, të çdo fund viti.</w:t>
      </w:r>
    </w:p>
    <w:p w:rsidR="003E2455" w:rsidRPr="007D15A4" w:rsidRDefault="003E2455" w:rsidP="00094E40">
      <w:pPr>
        <w:pStyle w:val="Paragrafi"/>
        <w:rPr>
          <w:spacing w:val="-4"/>
          <w:lang w:val="sq-AL"/>
        </w:rPr>
      </w:pPr>
      <w:r w:rsidRPr="007D15A4">
        <w:rPr>
          <w:spacing w:val="-4"/>
          <w:lang w:val="sq-AL"/>
        </w:rPr>
        <w:t>14.</w:t>
      </w:r>
      <w:r w:rsidR="00C440BB">
        <w:rPr>
          <w:spacing w:val="-4"/>
          <w:lang w:val="sq-AL"/>
        </w:rPr>
        <w:t xml:space="preserve"> </w:t>
      </w:r>
      <w:r w:rsidRPr="007D15A4">
        <w:rPr>
          <w:spacing w:val="-4"/>
          <w:lang w:val="sq-AL"/>
        </w:rPr>
        <w:tab/>
        <w:t>Komisioni i Dhënies së Licencave, brenda fushës së veprimtarisë së tij, ka të drejtë të kryejë kontrolle dhe verifikime, rast pas rasti, në pikat doganore për importin e lëndëve piroteknike</w:t>
      </w:r>
      <w:r w:rsidR="004D2EF4">
        <w:rPr>
          <w:spacing w:val="-4"/>
          <w:lang w:val="sq-AL"/>
        </w:rPr>
        <w:t xml:space="preserve"> </w:t>
      </w:r>
      <w:r w:rsidRPr="007D15A4">
        <w:rPr>
          <w:spacing w:val="-4"/>
          <w:lang w:val="sq-AL"/>
        </w:rPr>
        <w:t>/fishekzjarrëve për përdorim civil, në depot e magazinimit dhe në linjat e prodhimit.</w:t>
      </w:r>
    </w:p>
    <w:p w:rsidR="003E2455" w:rsidRPr="007D15A4" w:rsidRDefault="003E2455" w:rsidP="00094E40">
      <w:pPr>
        <w:pStyle w:val="Paragrafi"/>
        <w:rPr>
          <w:spacing w:val="-4"/>
          <w:lang w:val="sq-AL"/>
        </w:rPr>
      </w:pPr>
      <w:r w:rsidRPr="007D15A4">
        <w:rPr>
          <w:spacing w:val="-4"/>
          <w:lang w:val="sq-AL"/>
        </w:rPr>
        <w:t>15.</w:t>
      </w:r>
      <w:r w:rsidRPr="007D15A4">
        <w:rPr>
          <w:spacing w:val="-4"/>
          <w:lang w:val="sq-AL"/>
        </w:rPr>
        <w:tab/>
      </w:r>
      <w:r w:rsidR="00416C79">
        <w:rPr>
          <w:spacing w:val="-4"/>
          <w:lang w:val="sq-AL"/>
        </w:rPr>
        <w:t xml:space="preserve"> </w:t>
      </w:r>
      <w:r w:rsidRPr="007D15A4">
        <w:rPr>
          <w:spacing w:val="-4"/>
          <w:lang w:val="sq-AL"/>
        </w:rPr>
        <w:t xml:space="preserve">Prodhuesi dhe importuesi i lëndëve piroteknike dhe fishekzjarrëve duhet të sigurohet që këto produkte të jenë të etiketuara në mënyrë të dukshme në gjuhën shqipe. </w:t>
      </w:r>
    </w:p>
    <w:p w:rsidR="003E2455" w:rsidRPr="007D15A4" w:rsidRDefault="003E2455" w:rsidP="00094E40">
      <w:pPr>
        <w:pStyle w:val="Paragrafi"/>
        <w:rPr>
          <w:spacing w:val="-4"/>
          <w:lang w:val="sq-AL"/>
        </w:rPr>
      </w:pPr>
      <w:r w:rsidRPr="007D15A4">
        <w:rPr>
          <w:spacing w:val="-4"/>
          <w:lang w:val="sq-AL"/>
        </w:rPr>
        <w:t xml:space="preserve">Etiketimi duhet të përfshijë minimalisht emrin dhe adresën e prodhuesit ose të importuesit në rastet e importit, emrin dhe llojin e artikullit, moshën minimale të lejuar për përdorim, kategorinë e lëndëve, mënyrën e përdorimit, vitin e prodhimit dhe sasinë neto të materialit eksploziv në lëndët piroteknike/fishekzjarrët për përdorim civil, si dhe kur është e nevojshme, distancën minimale të sigurisë. </w:t>
      </w:r>
    </w:p>
    <w:p w:rsidR="003E2455" w:rsidRPr="007D15A4" w:rsidRDefault="003E2455" w:rsidP="00094E40">
      <w:pPr>
        <w:pStyle w:val="Paragrafi"/>
        <w:rPr>
          <w:spacing w:val="-4"/>
          <w:lang w:val="sq-AL"/>
        </w:rPr>
      </w:pPr>
      <w:r w:rsidRPr="007D15A4">
        <w:rPr>
          <w:spacing w:val="-4"/>
          <w:lang w:val="sq-AL"/>
        </w:rPr>
        <w:t>16.</w:t>
      </w:r>
      <w:r w:rsidRPr="007D15A4">
        <w:rPr>
          <w:spacing w:val="-4"/>
          <w:lang w:val="sq-AL"/>
        </w:rPr>
        <w:tab/>
      </w:r>
      <w:r w:rsidR="00416C79">
        <w:rPr>
          <w:spacing w:val="-4"/>
          <w:lang w:val="sq-AL"/>
        </w:rPr>
        <w:t xml:space="preserve"> </w:t>
      </w:r>
      <w:r w:rsidRPr="007D15A4">
        <w:rPr>
          <w:spacing w:val="-4"/>
          <w:lang w:val="sq-AL"/>
        </w:rPr>
        <w:t>Dokumentacioni ligjor i paraqitur nga subjektet, të cilat aplikojnë për licenca importi/eksporti/prodhimi, duhet të jetë lëshuar nga organet kompetente, brenda tre muajve të fundit nga data e aplikimit të subjektit. Për dokumentacionin, i cili lëshohet me afat të caktuar vlefshmërie, subjekti pas marrjes së licencës, ka detyrimin e rinovimit të tij dhe paraqitjen para Komisionit të Dhënies së Licencave, brenda 5 (pesë) ditësh pune nga data e mbarimit të afatit të vlefshmërisë.</w:t>
      </w:r>
    </w:p>
    <w:p w:rsidR="003E2455" w:rsidRPr="007D15A4" w:rsidRDefault="00F649CE" w:rsidP="00094E40">
      <w:pPr>
        <w:pStyle w:val="Paragrafi"/>
        <w:rPr>
          <w:spacing w:val="-4"/>
          <w:lang w:val="sq-AL"/>
        </w:rPr>
      </w:pPr>
      <w:r w:rsidRPr="007D15A4">
        <w:rPr>
          <w:spacing w:val="-4"/>
          <w:lang w:val="sq-AL"/>
        </w:rPr>
        <w:t xml:space="preserve">17. </w:t>
      </w:r>
      <w:r w:rsidR="003E2455" w:rsidRPr="007D15A4">
        <w:rPr>
          <w:spacing w:val="-4"/>
          <w:lang w:val="sq-AL"/>
        </w:rPr>
        <w:t>Nëse Komisioni i Dhënies së Licencave, gjatë verifikimeve dhe kontrolleve të ushtruara, konstaton se pas pajisjes me licencë subjekti humbet ose ndryshon kushtet dhe kriteret e përcaktuara për dhënien e licencës, mund të vendosë për pezullimin e licencës.</w:t>
      </w:r>
    </w:p>
    <w:p w:rsidR="003E2455" w:rsidRPr="007D15A4" w:rsidRDefault="00F649CE" w:rsidP="00094E40">
      <w:pPr>
        <w:pStyle w:val="Paragrafi"/>
        <w:rPr>
          <w:spacing w:val="-4"/>
          <w:lang w:val="sq-AL"/>
        </w:rPr>
      </w:pPr>
      <w:r w:rsidRPr="007D15A4">
        <w:rPr>
          <w:spacing w:val="-4"/>
          <w:lang w:val="sq-AL"/>
        </w:rPr>
        <w:t xml:space="preserve">18. </w:t>
      </w:r>
      <w:r w:rsidR="003E2455" w:rsidRPr="007D15A4">
        <w:rPr>
          <w:spacing w:val="-4"/>
          <w:lang w:val="sq-AL"/>
        </w:rPr>
        <w:t>Nëse Komisioni i Dhënies së Licencave, gjatë verifikimeve dhe kontrolleve të ushtruara, konstaton se pas pajisjes me licencë subjekti ka kryer shkelje të detyrimeve të përcaktuara në pika 6, 8, 13 dhe 15, këtij vendimi, pas një njoftimi paralajmërues drejtuar subjektit, mund të vendosë për pezullimin e licencës.</w:t>
      </w:r>
    </w:p>
    <w:p w:rsidR="003E2455" w:rsidRPr="007D15A4" w:rsidRDefault="00F649CE" w:rsidP="00094E40">
      <w:pPr>
        <w:pStyle w:val="Paragrafi"/>
        <w:rPr>
          <w:spacing w:val="-4"/>
          <w:lang w:val="sq-AL"/>
        </w:rPr>
      </w:pPr>
      <w:r w:rsidRPr="007D15A4">
        <w:rPr>
          <w:spacing w:val="-4"/>
          <w:lang w:val="sq-AL"/>
        </w:rPr>
        <w:t xml:space="preserve">19. </w:t>
      </w:r>
      <w:r w:rsidR="003E2455" w:rsidRPr="007D15A4">
        <w:rPr>
          <w:spacing w:val="-4"/>
          <w:lang w:val="sq-AL"/>
        </w:rPr>
        <w:t xml:space="preserve">Në rastet e pezullimit të licencës, subjektit i jepet një afat kohor nga një deri në tre muaj për plotësimin e mangësive të konstatuara. Në përfundim të këtij afati, në rast të mosplotësimit të mangësive, Komisioni i Dhënies së Licencave vendos për heqjen e licencës. </w:t>
      </w:r>
    </w:p>
    <w:p w:rsidR="003E2455" w:rsidRPr="007D15A4" w:rsidRDefault="003E2455" w:rsidP="00094E40">
      <w:pPr>
        <w:pStyle w:val="Paragrafi"/>
        <w:rPr>
          <w:spacing w:val="-4"/>
          <w:lang w:val="sq-AL"/>
        </w:rPr>
      </w:pPr>
      <w:r w:rsidRPr="007D15A4">
        <w:rPr>
          <w:spacing w:val="-4"/>
          <w:lang w:val="sq-AL"/>
        </w:rPr>
        <w:t>20.</w:t>
      </w:r>
      <w:r w:rsidRPr="007D15A4">
        <w:rPr>
          <w:spacing w:val="-4"/>
          <w:lang w:val="sq-AL"/>
        </w:rPr>
        <w:tab/>
      </w:r>
      <w:r w:rsidR="005E4D1F">
        <w:rPr>
          <w:spacing w:val="-4"/>
          <w:lang w:val="sq-AL"/>
        </w:rPr>
        <w:t xml:space="preserve"> </w:t>
      </w:r>
      <w:r w:rsidRPr="007D15A4">
        <w:rPr>
          <w:spacing w:val="-4"/>
          <w:lang w:val="sq-AL"/>
        </w:rPr>
        <w:t xml:space="preserve">Komisioni i Dhënies së Licencave mund të vendosë heqjen e licencës subjektit edhe në rast se: </w:t>
      </w:r>
    </w:p>
    <w:p w:rsidR="003E2455" w:rsidRPr="007D15A4" w:rsidRDefault="00F649CE" w:rsidP="00094E40">
      <w:pPr>
        <w:pStyle w:val="Paragrafi"/>
        <w:rPr>
          <w:spacing w:val="-4"/>
          <w:lang w:val="sq-AL"/>
        </w:rPr>
      </w:pPr>
      <w:r w:rsidRPr="007D15A4">
        <w:rPr>
          <w:spacing w:val="-4"/>
          <w:lang w:val="sq-AL"/>
        </w:rPr>
        <w:t xml:space="preserve">a) </w:t>
      </w:r>
      <w:r w:rsidR="003E2455" w:rsidRPr="007D15A4">
        <w:rPr>
          <w:spacing w:val="-4"/>
          <w:lang w:val="sq-AL"/>
        </w:rPr>
        <w:t>gjatë verifikimeve dhe kontrolleve të ushtruara konstaton përsëritjen e shkeljeve të përcaktuara në pikat 17 dhe 18, të këtij vendimi;</w:t>
      </w:r>
    </w:p>
    <w:p w:rsidR="003E2455" w:rsidRPr="007D15A4" w:rsidRDefault="00F649CE" w:rsidP="00094E40">
      <w:pPr>
        <w:pStyle w:val="Paragrafi"/>
        <w:rPr>
          <w:spacing w:val="-4"/>
          <w:lang w:val="sq-AL"/>
        </w:rPr>
      </w:pPr>
      <w:r w:rsidRPr="007D15A4">
        <w:rPr>
          <w:spacing w:val="-4"/>
          <w:lang w:val="sq-AL"/>
        </w:rPr>
        <w:t xml:space="preserve">b) </w:t>
      </w:r>
      <w:r w:rsidR="003E2455" w:rsidRPr="007D15A4">
        <w:rPr>
          <w:spacing w:val="-4"/>
          <w:lang w:val="sq-AL"/>
        </w:rPr>
        <w:t>subjekti dënohet me vendim gjykate të formës së prerë për kryerjen e një vepre penale, që lidhet me ushtrimin e veprimtarisë së importimit, eksportimit dhe prodhimit të lëndëve piroteknike/fishekzjarrëve për përdorim civil apo që cenon jetën e shëndetin e njeriut;</w:t>
      </w:r>
    </w:p>
    <w:p w:rsidR="003E2455" w:rsidRPr="007D15A4" w:rsidRDefault="00F649CE" w:rsidP="00094E40">
      <w:pPr>
        <w:pStyle w:val="Paragrafi"/>
        <w:rPr>
          <w:spacing w:val="-4"/>
          <w:lang w:val="sq-AL"/>
        </w:rPr>
      </w:pPr>
      <w:r w:rsidRPr="007D15A4">
        <w:rPr>
          <w:spacing w:val="-4"/>
          <w:lang w:val="sq-AL"/>
        </w:rPr>
        <w:t xml:space="preserve">c) </w:t>
      </w:r>
      <w:r w:rsidR="003E2455" w:rsidRPr="007D15A4">
        <w:rPr>
          <w:spacing w:val="-4"/>
          <w:lang w:val="sq-AL"/>
        </w:rPr>
        <w:t>subjekti gjatë importimit, eksportimit apo prodhimit të lëndëve piroteknike/fishekzjarrëve për përdorim civil shkel rregullat teknike të prodhimit, transportimit, përdorimit dhe konformitetit të lëndëve piroteknike</w:t>
      </w:r>
      <w:r w:rsidR="004D2EF4">
        <w:rPr>
          <w:spacing w:val="-4"/>
          <w:lang w:val="sq-AL"/>
        </w:rPr>
        <w:t xml:space="preserve"> </w:t>
      </w:r>
      <w:r w:rsidR="003E2455" w:rsidRPr="007D15A4">
        <w:rPr>
          <w:spacing w:val="-4"/>
          <w:lang w:val="sq-AL"/>
        </w:rPr>
        <w:t>/fishekzjarrëve, duke rrezikuar jetën e njerëzve, kafshëve dhe/ose mjedisit.</w:t>
      </w:r>
    </w:p>
    <w:p w:rsidR="003E2455" w:rsidRPr="007D15A4" w:rsidRDefault="003E2455" w:rsidP="00094E40">
      <w:pPr>
        <w:pStyle w:val="Paragrafi"/>
        <w:rPr>
          <w:spacing w:val="-4"/>
          <w:lang w:val="sq-AL"/>
        </w:rPr>
      </w:pPr>
      <w:r w:rsidRPr="007D15A4">
        <w:rPr>
          <w:spacing w:val="-4"/>
          <w:lang w:val="sq-AL"/>
        </w:rPr>
        <w:t>21.</w:t>
      </w:r>
      <w:r w:rsidR="00416C79">
        <w:rPr>
          <w:spacing w:val="-4"/>
          <w:lang w:val="sq-AL"/>
        </w:rPr>
        <w:t xml:space="preserve"> </w:t>
      </w:r>
      <w:r w:rsidRPr="007D15A4">
        <w:rPr>
          <w:spacing w:val="-4"/>
          <w:lang w:val="sq-AL"/>
        </w:rPr>
        <w:tab/>
        <w:t xml:space="preserve">Vendimet e Komisionit të Dhënies së Licencave mund të ankimohen te ministri i Mbrojtjes, brenda 30 (tridhjetë) ditëve nga data e marres dijeni. </w:t>
      </w:r>
    </w:p>
    <w:p w:rsidR="003E2455" w:rsidRPr="007D15A4" w:rsidRDefault="00F649CE" w:rsidP="00094E40">
      <w:pPr>
        <w:pStyle w:val="Paragrafi"/>
        <w:rPr>
          <w:spacing w:val="-4"/>
          <w:lang w:val="sq-AL"/>
        </w:rPr>
      </w:pPr>
      <w:r w:rsidRPr="007D15A4">
        <w:rPr>
          <w:spacing w:val="-4"/>
          <w:lang w:val="sq-AL"/>
        </w:rPr>
        <w:t xml:space="preserve">22. </w:t>
      </w:r>
      <w:r w:rsidR="003E2455" w:rsidRPr="007D15A4">
        <w:rPr>
          <w:spacing w:val="-4"/>
          <w:lang w:val="sq-AL"/>
        </w:rPr>
        <w:t xml:space="preserve">Ministri i Mbrojtjes, brenda 30 (tridhjetë) ditëve nga data e marrjes së ankimit, vendos për lënien në fuqi, ndryshimin ose shfuqizimin e vendimit të Komisionit të Dhënies së Licencave. </w:t>
      </w:r>
    </w:p>
    <w:p w:rsidR="003E2455" w:rsidRPr="007D15A4" w:rsidRDefault="00F649CE" w:rsidP="00094E40">
      <w:pPr>
        <w:pStyle w:val="Paragrafi"/>
        <w:rPr>
          <w:spacing w:val="-4"/>
          <w:lang w:val="sq-AL"/>
        </w:rPr>
      </w:pPr>
      <w:r w:rsidRPr="007D15A4">
        <w:rPr>
          <w:spacing w:val="-4"/>
          <w:lang w:val="sq-AL"/>
        </w:rPr>
        <w:t xml:space="preserve">23. </w:t>
      </w:r>
      <w:r w:rsidR="003E2455" w:rsidRPr="007D15A4">
        <w:rPr>
          <w:spacing w:val="-4"/>
          <w:lang w:val="sq-AL"/>
        </w:rPr>
        <w:t xml:space="preserve">Ndaj vendimit të ministrit të Mbrojtjes mund të bëhet ankim në rrugë gjyqësore, brenda 30 (tridhjetë) ditëve nga data e marrjes dijeni. </w:t>
      </w:r>
    </w:p>
    <w:p w:rsidR="003E2455" w:rsidRPr="007D15A4" w:rsidRDefault="00F649CE" w:rsidP="00094E40">
      <w:pPr>
        <w:pStyle w:val="Paragrafi"/>
        <w:rPr>
          <w:spacing w:val="-4"/>
          <w:lang w:val="sq-AL"/>
        </w:rPr>
      </w:pPr>
      <w:r w:rsidRPr="007D15A4">
        <w:rPr>
          <w:spacing w:val="-4"/>
          <w:lang w:val="sq-AL"/>
        </w:rPr>
        <w:t xml:space="preserve">24. </w:t>
      </w:r>
      <w:r w:rsidR="003E2455" w:rsidRPr="007D15A4">
        <w:rPr>
          <w:spacing w:val="-4"/>
          <w:lang w:val="sq-AL"/>
        </w:rPr>
        <w:t xml:space="preserve">Tarifat financiare për dhënien e licencave të importit, eksportit apo prodhimit të lëndëve piroteknike dhe fishekzjarrëve për përdorim civil përcaktohen me urdhër të ministrit të Mbrojtjes. </w:t>
      </w:r>
    </w:p>
    <w:p w:rsidR="003E2455" w:rsidRPr="007D15A4" w:rsidRDefault="00F649CE" w:rsidP="00094E40">
      <w:pPr>
        <w:pStyle w:val="Paragrafi"/>
        <w:rPr>
          <w:spacing w:val="-4"/>
          <w:lang w:val="sq-AL"/>
        </w:rPr>
      </w:pPr>
      <w:r w:rsidRPr="007D15A4">
        <w:rPr>
          <w:spacing w:val="-4"/>
          <w:lang w:val="sq-AL"/>
        </w:rPr>
        <w:t xml:space="preserve">25. </w:t>
      </w:r>
      <w:r w:rsidR="003E2455" w:rsidRPr="007D15A4">
        <w:rPr>
          <w:spacing w:val="-4"/>
          <w:lang w:val="sq-AL"/>
        </w:rPr>
        <w:t>Vendimi nr.</w:t>
      </w:r>
      <w:r w:rsidR="00B066FB" w:rsidRPr="007D15A4">
        <w:rPr>
          <w:spacing w:val="-4"/>
          <w:lang w:val="sq-AL"/>
        </w:rPr>
        <w:t xml:space="preserve"> </w:t>
      </w:r>
      <w:r w:rsidR="003E2455" w:rsidRPr="007D15A4">
        <w:rPr>
          <w:spacing w:val="-4"/>
          <w:lang w:val="sq-AL"/>
        </w:rPr>
        <w:t xml:space="preserve">853, datë 17.12.2004, i Këshillit të Ministrave, </w:t>
      </w:r>
      <w:r w:rsidR="00277ECB" w:rsidRPr="007D15A4">
        <w:rPr>
          <w:spacing w:val="-4"/>
          <w:lang w:val="sq-AL"/>
        </w:rPr>
        <w:t>“</w:t>
      </w:r>
      <w:r w:rsidR="003E2455" w:rsidRPr="007D15A4">
        <w:rPr>
          <w:spacing w:val="-4"/>
          <w:lang w:val="sq-AL"/>
        </w:rPr>
        <w:t>Për procedurën e dhënies së licencës së importit, eksportit dhe prodhimit të lëndëve piroteknike, fishekzjarrë, për përdorim civil</w:t>
      </w:r>
      <w:r w:rsidR="00277ECB" w:rsidRPr="007D15A4">
        <w:rPr>
          <w:spacing w:val="-4"/>
          <w:lang w:val="sq-AL"/>
        </w:rPr>
        <w:t>”</w:t>
      </w:r>
      <w:r w:rsidR="003E2455" w:rsidRPr="007D15A4">
        <w:rPr>
          <w:spacing w:val="-4"/>
          <w:lang w:val="sq-AL"/>
        </w:rPr>
        <w:t>, shfuqizohet.</w:t>
      </w:r>
    </w:p>
    <w:p w:rsidR="003E2455" w:rsidRPr="007D15A4" w:rsidRDefault="00F649CE" w:rsidP="00094E40">
      <w:pPr>
        <w:pStyle w:val="Paragrafi"/>
        <w:rPr>
          <w:spacing w:val="-4"/>
          <w:lang w:val="sq-AL"/>
        </w:rPr>
      </w:pPr>
      <w:r w:rsidRPr="007D15A4">
        <w:rPr>
          <w:spacing w:val="-4"/>
          <w:lang w:val="sq-AL"/>
        </w:rPr>
        <w:t xml:space="preserve">26. </w:t>
      </w:r>
      <w:r w:rsidR="003E2455" w:rsidRPr="007D15A4">
        <w:rPr>
          <w:spacing w:val="-4"/>
          <w:lang w:val="sq-AL"/>
        </w:rPr>
        <w:t xml:space="preserve">Ngarkohen Autoriteti i Kontrollit Shtetëror të Eksporteve dhe Ministria e Mbrojtjes për zbatimin e këtij vendimi. </w:t>
      </w:r>
    </w:p>
    <w:p w:rsidR="003E2455" w:rsidRPr="007D15A4" w:rsidRDefault="003E2455" w:rsidP="00094E40">
      <w:pPr>
        <w:pStyle w:val="Paragrafi"/>
        <w:rPr>
          <w:spacing w:val="-4"/>
          <w:lang w:val="sq-AL"/>
        </w:rPr>
      </w:pPr>
      <w:r w:rsidRPr="007D15A4">
        <w:rPr>
          <w:spacing w:val="-4"/>
          <w:lang w:val="sq-AL"/>
        </w:rPr>
        <w:t>Ky ven</w:t>
      </w:r>
      <w:r w:rsidR="00D46893" w:rsidRPr="007D15A4">
        <w:rPr>
          <w:spacing w:val="-4"/>
          <w:lang w:val="sq-AL"/>
        </w:rPr>
        <w:t xml:space="preserve">dim hyn në fuqi pas botimit në </w:t>
      </w:r>
      <w:r w:rsidRPr="007D15A4">
        <w:rPr>
          <w:spacing w:val="-4"/>
          <w:lang w:val="sq-AL"/>
        </w:rPr>
        <w:t xml:space="preserve">Fletoren </w:t>
      </w:r>
      <w:r w:rsidR="00D46893" w:rsidRPr="007D15A4">
        <w:rPr>
          <w:spacing w:val="-4"/>
          <w:lang w:val="sq-AL"/>
        </w:rPr>
        <w:t>Zyrtare</w:t>
      </w:r>
      <w:r w:rsidRPr="007D15A4">
        <w:rPr>
          <w:spacing w:val="-4"/>
          <w:lang w:val="sq-AL"/>
        </w:rPr>
        <w:t>.</w:t>
      </w:r>
    </w:p>
    <w:p w:rsidR="00D46893" w:rsidRPr="007D15A4" w:rsidRDefault="00D46893" w:rsidP="00094E40">
      <w:pPr>
        <w:pStyle w:val="Hapesira7"/>
        <w:rPr>
          <w:spacing w:val="-4"/>
          <w:lang w:val="sq-AL"/>
        </w:rPr>
      </w:pPr>
    </w:p>
    <w:p w:rsidR="00D46893" w:rsidRPr="007D15A4" w:rsidRDefault="00D46893" w:rsidP="00094E40">
      <w:pPr>
        <w:pStyle w:val="Autoriteti"/>
        <w:keepNext w:val="0"/>
        <w:rPr>
          <w:spacing w:val="-4"/>
          <w:lang w:val="sq-AL"/>
        </w:rPr>
      </w:pPr>
      <w:r w:rsidRPr="007D15A4">
        <w:rPr>
          <w:spacing w:val="-4"/>
          <w:lang w:val="sq-AL"/>
        </w:rPr>
        <w:t>KRYEMINISTRI</w:t>
      </w:r>
    </w:p>
    <w:p w:rsidR="00D46893" w:rsidRPr="007D15A4" w:rsidRDefault="00D46893" w:rsidP="00094E40">
      <w:pPr>
        <w:pStyle w:val="AutoritetiEmer"/>
        <w:rPr>
          <w:spacing w:val="-4"/>
          <w:lang w:val="sq-AL"/>
        </w:rPr>
      </w:pPr>
      <w:r w:rsidRPr="007D15A4">
        <w:rPr>
          <w:spacing w:val="-4"/>
          <w:lang w:val="sq-AL"/>
        </w:rPr>
        <w:t>Edi Rama</w:t>
      </w:r>
    </w:p>
    <w:p w:rsidR="00760977" w:rsidRPr="007D15A4" w:rsidRDefault="00760977" w:rsidP="00094E40">
      <w:pPr>
        <w:pStyle w:val="Hapesira7"/>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7978B3" w:rsidRDefault="007978B3" w:rsidP="00094E40">
      <w:pPr>
        <w:pStyle w:val="NeniTitull"/>
        <w:keepNext w:val="0"/>
        <w:rPr>
          <w:spacing w:val="-4"/>
          <w:lang w:val="sq-AL"/>
        </w:rPr>
      </w:pPr>
    </w:p>
    <w:p w:rsidR="001862AE" w:rsidRPr="007D15A4" w:rsidRDefault="001862AE" w:rsidP="00094E40">
      <w:pPr>
        <w:pStyle w:val="NeniTitull"/>
        <w:keepNext w:val="0"/>
        <w:rPr>
          <w:spacing w:val="-4"/>
          <w:lang w:val="sq-AL"/>
        </w:rPr>
      </w:pPr>
      <w:r w:rsidRPr="007D15A4">
        <w:rPr>
          <w:spacing w:val="-4"/>
          <w:lang w:val="sq-AL"/>
        </w:rPr>
        <w:t>VENDIM</w:t>
      </w:r>
    </w:p>
    <w:p w:rsidR="001862AE" w:rsidRPr="007D15A4" w:rsidRDefault="001862AE" w:rsidP="00094E40">
      <w:pPr>
        <w:pStyle w:val="NeniTitull"/>
        <w:keepNext w:val="0"/>
        <w:rPr>
          <w:spacing w:val="-4"/>
          <w:lang w:val="sq-AL"/>
        </w:rPr>
      </w:pPr>
      <w:r w:rsidRPr="007D15A4">
        <w:rPr>
          <w:spacing w:val="-4"/>
          <w:lang w:val="sq-AL"/>
        </w:rPr>
        <w:t>Nr. 933, datë 18.11.2015</w:t>
      </w:r>
    </w:p>
    <w:p w:rsidR="001862AE" w:rsidRPr="007D15A4" w:rsidRDefault="001862AE" w:rsidP="00094E40">
      <w:pPr>
        <w:pStyle w:val="Hapesira7"/>
        <w:rPr>
          <w:spacing w:val="-4"/>
          <w:lang w:val="sq-AL"/>
        </w:rPr>
      </w:pPr>
    </w:p>
    <w:p w:rsidR="001862AE" w:rsidRPr="007D15A4" w:rsidRDefault="001862AE" w:rsidP="00094E40">
      <w:pPr>
        <w:pStyle w:val="NeniTitull"/>
        <w:keepNext w:val="0"/>
        <w:rPr>
          <w:spacing w:val="-4"/>
          <w:lang w:val="sq-AL"/>
        </w:rPr>
      </w:pPr>
      <w:r w:rsidRPr="007D15A4">
        <w:rPr>
          <w:spacing w:val="-4"/>
          <w:lang w:val="sq-AL"/>
        </w:rPr>
        <w:t xml:space="preserve">PËR SHFUQIZIMIN E VENDIMIT NR. 542, DATË 12.8.2004, TË KËSHILLIT TË MINISTRAVE, </w:t>
      </w:r>
      <w:r w:rsidR="00277ECB" w:rsidRPr="007D15A4">
        <w:rPr>
          <w:spacing w:val="-4"/>
          <w:lang w:val="sq-AL"/>
        </w:rPr>
        <w:t>“</w:t>
      </w:r>
      <w:r w:rsidRPr="007D15A4">
        <w:rPr>
          <w:spacing w:val="-4"/>
          <w:lang w:val="sq-AL"/>
        </w:rPr>
        <w:t>PËR STATUSIN E USHTARAKUT ME GRADË MADHORE TË FORCAVE TË ARMATOSURA PAS DALJES</w:t>
      </w:r>
      <w:r w:rsidR="00B066FB" w:rsidRPr="007D15A4">
        <w:rPr>
          <w:spacing w:val="-4"/>
          <w:lang w:val="sq-AL"/>
        </w:rPr>
        <w:t xml:space="preserve"> </w:t>
      </w:r>
      <w:r w:rsidRPr="007D15A4">
        <w:rPr>
          <w:spacing w:val="-4"/>
          <w:lang w:val="sq-AL"/>
        </w:rPr>
        <w:t>NË LIRIM</w:t>
      </w:r>
      <w:r w:rsidR="00277ECB" w:rsidRPr="007D15A4">
        <w:rPr>
          <w:spacing w:val="-4"/>
          <w:lang w:val="sq-AL"/>
        </w:rPr>
        <w:t>”</w:t>
      </w:r>
    </w:p>
    <w:p w:rsidR="001862AE" w:rsidRPr="007D15A4" w:rsidRDefault="001862AE" w:rsidP="00094E40">
      <w:pPr>
        <w:pStyle w:val="Hapesira7"/>
        <w:rPr>
          <w:spacing w:val="-4"/>
          <w:lang w:val="sq-AL"/>
        </w:rPr>
      </w:pPr>
    </w:p>
    <w:p w:rsidR="001862AE" w:rsidRPr="007D15A4" w:rsidRDefault="001862AE" w:rsidP="00094E40">
      <w:pPr>
        <w:pStyle w:val="Paragrafi"/>
        <w:rPr>
          <w:spacing w:val="-4"/>
          <w:lang w:val="sq-AL"/>
        </w:rPr>
      </w:pPr>
      <w:r w:rsidRPr="007D15A4">
        <w:rPr>
          <w:spacing w:val="-4"/>
          <w:lang w:val="sq-AL"/>
        </w:rPr>
        <w:t>Në mbështetje të nenit 100 të Kushtetutës dhe të neneve 121, pika 1, e 124,</w:t>
      </w:r>
      <w:r w:rsidR="005E4D1F">
        <w:rPr>
          <w:spacing w:val="-4"/>
          <w:lang w:val="sq-AL"/>
        </w:rPr>
        <w:t xml:space="preserve"> </w:t>
      </w:r>
      <w:r w:rsidRPr="007D15A4">
        <w:rPr>
          <w:spacing w:val="-4"/>
          <w:lang w:val="sq-AL"/>
        </w:rPr>
        <w:t xml:space="preserve">pika 1, të ligjit nr. 8485, datë 12.5.1999, </w:t>
      </w:r>
      <w:r w:rsidR="00277ECB" w:rsidRPr="007D15A4">
        <w:rPr>
          <w:spacing w:val="-4"/>
          <w:lang w:val="sq-AL"/>
        </w:rPr>
        <w:t>“</w:t>
      </w:r>
      <w:r w:rsidRPr="007D15A4">
        <w:rPr>
          <w:spacing w:val="-4"/>
          <w:lang w:val="sq-AL"/>
        </w:rPr>
        <w:t>Kodi i Procedurave Administrative të Republikës së Shqipërisë</w:t>
      </w:r>
      <w:r w:rsidR="00277ECB" w:rsidRPr="007D15A4">
        <w:rPr>
          <w:spacing w:val="-4"/>
          <w:lang w:val="sq-AL"/>
        </w:rPr>
        <w:t>”</w:t>
      </w:r>
      <w:r w:rsidRPr="007D15A4">
        <w:rPr>
          <w:spacing w:val="-4"/>
          <w:lang w:val="sq-AL"/>
        </w:rPr>
        <w:t>, të ndryshuar, me propozimin e ministrit të Mbrojtjes, Këshilli i Ministrave</w:t>
      </w:r>
    </w:p>
    <w:p w:rsidR="001862AE" w:rsidRPr="007D15A4" w:rsidRDefault="001862AE" w:rsidP="00094E40">
      <w:pPr>
        <w:pStyle w:val="NeniNr"/>
        <w:keepNext w:val="0"/>
        <w:rPr>
          <w:spacing w:val="-4"/>
          <w:lang w:val="sq-AL"/>
        </w:rPr>
      </w:pPr>
      <w:r w:rsidRPr="007D15A4">
        <w:rPr>
          <w:spacing w:val="-4"/>
          <w:lang w:val="sq-AL"/>
        </w:rPr>
        <w:t>VENDOSI:</w:t>
      </w:r>
    </w:p>
    <w:p w:rsidR="001862AE" w:rsidRPr="007D15A4" w:rsidRDefault="001862AE" w:rsidP="00094E40">
      <w:pPr>
        <w:pStyle w:val="Hapesira7"/>
        <w:rPr>
          <w:spacing w:val="-4"/>
          <w:lang w:val="sq-AL"/>
        </w:rPr>
      </w:pPr>
    </w:p>
    <w:p w:rsidR="001862AE" w:rsidRPr="007D15A4" w:rsidRDefault="001862AE" w:rsidP="00094E40">
      <w:pPr>
        <w:pStyle w:val="Paragrafi"/>
        <w:rPr>
          <w:spacing w:val="-4"/>
          <w:lang w:val="sq-AL"/>
        </w:rPr>
      </w:pPr>
      <w:r w:rsidRPr="007D15A4">
        <w:rPr>
          <w:spacing w:val="-4"/>
          <w:lang w:val="sq-AL"/>
        </w:rPr>
        <w:t xml:space="preserve">1. Shfuqizimin e vendimit nr. 542, datë 12.8.2004, të Këshillit të Ministrave, </w:t>
      </w:r>
      <w:r w:rsidR="00277ECB" w:rsidRPr="007D15A4">
        <w:rPr>
          <w:spacing w:val="-4"/>
          <w:lang w:val="sq-AL"/>
        </w:rPr>
        <w:t>“</w:t>
      </w:r>
      <w:r w:rsidRPr="007D15A4">
        <w:rPr>
          <w:spacing w:val="-4"/>
          <w:lang w:val="sq-AL"/>
        </w:rPr>
        <w:t>Për statusin e ushtarakut me gradë madhore të Forcave të Armatosura pas daljes në lirim</w:t>
      </w:r>
      <w:r w:rsidR="00277ECB" w:rsidRPr="007D15A4">
        <w:rPr>
          <w:spacing w:val="-4"/>
          <w:lang w:val="sq-AL"/>
        </w:rPr>
        <w:t>”</w:t>
      </w:r>
      <w:r w:rsidRPr="007D15A4">
        <w:rPr>
          <w:spacing w:val="-4"/>
          <w:lang w:val="sq-AL"/>
        </w:rPr>
        <w:t>.</w:t>
      </w:r>
    </w:p>
    <w:p w:rsidR="001862AE" w:rsidRPr="007D15A4" w:rsidRDefault="001862AE" w:rsidP="00094E40">
      <w:pPr>
        <w:pStyle w:val="Paragrafi"/>
        <w:rPr>
          <w:spacing w:val="-4"/>
          <w:lang w:val="sq-AL"/>
        </w:rPr>
      </w:pPr>
      <w:r w:rsidRPr="007D15A4">
        <w:rPr>
          <w:spacing w:val="-4"/>
          <w:lang w:val="sq-AL"/>
        </w:rPr>
        <w:t>2. Ngarkohet ministri i Mbrojtjes për zbatimin e këtij vendimi.</w:t>
      </w:r>
    </w:p>
    <w:p w:rsidR="001862AE" w:rsidRPr="007D15A4" w:rsidRDefault="001862AE" w:rsidP="00094E40">
      <w:pPr>
        <w:pStyle w:val="Paragrafi"/>
        <w:rPr>
          <w:spacing w:val="-4"/>
          <w:lang w:val="sq-AL"/>
        </w:rPr>
      </w:pPr>
      <w:r w:rsidRPr="007D15A4">
        <w:rPr>
          <w:spacing w:val="-4"/>
          <w:lang w:val="sq-AL"/>
        </w:rPr>
        <w:t>Ky vendim hyn në fuqi pas botimit në Fletoren Zyrtare.</w:t>
      </w:r>
    </w:p>
    <w:p w:rsidR="001862AE" w:rsidRPr="007D15A4" w:rsidRDefault="001862AE" w:rsidP="00094E40">
      <w:pPr>
        <w:pStyle w:val="Paragrafi"/>
        <w:jc w:val="right"/>
        <w:rPr>
          <w:spacing w:val="-4"/>
          <w:lang w:val="sq-AL"/>
        </w:rPr>
      </w:pPr>
      <w:r w:rsidRPr="007D15A4">
        <w:rPr>
          <w:spacing w:val="-4"/>
          <w:lang w:val="sq-AL"/>
        </w:rPr>
        <w:t>KRYEMINISTRI</w:t>
      </w:r>
    </w:p>
    <w:p w:rsidR="001862AE" w:rsidRPr="007D15A4" w:rsidRDefault="001862AE" w:rsidP="00094E40">
      <w:pPr>
        <w:pStyle w:val="Paragrafi"/>
        <w:jc w:val="right"/>
        <w:rPr>
          <w:b/>
          <w:spacing w:val="-4"/>
          <w:lang w:val="sq-AL"/>
        </w:rPr>
      </w:pPr>
      <w:r w:rsidRPr="007D15A4">
        <w:rPr>
          <w:b/>
          <w:spacing w:val="-4"/>
          <w:lang w:val="sq-AL"/>
        </w:rPr>
        <w:t>Edi Rama</w:t>
      </w:r>
    </w:p>
    <w:p w:rsidR="001862AE" w:rsidRPr="007D15A4" w:rsidRDefault="001862AE" w:rsidP="00094E40">
      <w:pPr>
        <w:pStyle w:val="Hapesira7"/>
        <w:rPr>
          <w:spacing w:val="-4"/>
          <w:lang w:val="sq-AL"/>
        </w:rPr>
      </w:pPr>
    </w:p>
    <w:p w:rsidR="00D21ADB" w:rsidRPr="007D15A4" w:rsidRDefault="00D21ADB" w:rsidP="00094E40">
      <w:pPr>
        <w:pStyle w:val="NeniTitull"/>
        <w:keepNext w:val="0"/>
        <w:rPr>
          <w:spacing w:val="-4"/>
          <w:lang w:val="sq-AL"/>
        </w:rPr>
      </w:pPr>
      <w:r w:rsidRPr="007D15A4">
        <w:rPr>
          <w:spacing w:val="-4"/>
          <w:lang w:val="sq-AL"/>
        </w:rPr>
        <w:t>VENDIM</w:t>
      </w:r>
    </w:p>
    <w:p w:rsidR="00D21ADB" w:rsidRPr="007D15A4" w:rsidRDefault="00D21ADB" w:rsidP="00094E40">
      <w:pPr>
        <w:pStyle w:val="NeniTitull"/>
        <w:keepNext w:val="0"/>
        <w:rPr>
          <w:spacing w:val="-4"/>
          <w:lang w:val="sq-AL"/>
        </w:rPr>
      </w:pPr>
      <w:r w:rsidRPr="007D15A4">
        <w:rPr>
          <w:spacing w:val="-4"/>
          <w:lang w:val="sq-AL"/>
        </w:rPr>
        <w:t>Nr. 936, datë</w:t>
      </w:r>
      <w:r w:rsidR="00B066FB" w:rsidRPr="007D15A4">
        <w:rPr>
          <w:spacing w:val="-4"/>
          <w:lang w:val="sq-AL"/>
        </w:rPr>
        <w:t xml:space="preserve"> </w:t>
      </w:r>
      <w:r w:rsidRPr="007D15A4">
        <w:rPr>
          <w:spacing w:val="-4"/>
          <w:lang w:val="sq-AL"/>
        </w:rPr>
        <w:t>18.11.2015</w:t>
      </w:r>
    </w:p>
    <w:p w:rsidR="00D21ADB" w:rsidRPr="007D15A4" w:rsidRDefault="00D21ADB" w:rsidP="00094E40">
      <w:pPr>
        <w:pStyle w:val="Hapesira7"/>
        <w:rPr>
          <w:spacing w:val="-4"/>
          <w:lang w:val="sq-AL"/>
        </w:rPr>
      </w:pPr>
    </w:p>
    <w:p w:rsidR="00D21ADB" w:rsidRPr="007D15A4" w:rsidRDefault="00D21ADB" w:rsidP="00094E40">
      <w:pPr>
        <w:pStyle w:val="NeniTitull"/>
        <w:keepNext w:val="0"/>
        <w:rPr>
          <w:spacing w:val="-4"/>
          <w:lang w:val="sq-AL"/>
        </w:rPr>
      </w:pPr>
      <w:r w:rsidRPr="007D15A4">
        <w:rPr>
          <w:spacing w:val="-4"/>
          <w:lang w:val="sq-AL"/>
        </w:rPr>
        <w:t>PËR RISHPËRNDARJE FONDESH BRENDA PROGRAMEVE BUXHETORE TË MIRATUARA PËR MINISTRINË E PUNËVE TË BRENDSHME, PËR VITIN 2015</w:t>
      </w:r>
    </w:p>
    <w:p w:rsidR="00D21ADB" w:rsidRPr="007D15A4" w:rsidRDefault="00D21ADB" w:rsidP="00094E40">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 xml:space="preserve">Në mbështetje të nenit 100 të Kushtetutës, të nenit 44, të ligjit nr. 9936, datë 26.6.1998, </w:t>
      </w:r>
      <w:r w:rsidR="00277ECB" w:rsidRPr="007D15A4">
        <w:rPr>
          <w:spacing w:val="-4"/>
          <w:lang w:val="sq-AL"/>
        </w:rPr>
        <w:t>“</w:t>
      </w:r>
      <w:r w:rsidRPr="007D15A4">
        <w:rPr>
          <w:spacing w:val="-4"/>
          <w:lang w:val="sq-AL"/>
        </w:rPr>
        <w:t>Për menaxhimin e sistemit buxhetor në Republikën e Shqipërisë</w:t>
      </w:r>
      <w:r w:rsidR="00277ECB" w:rsidRPr="007D15A4">
        <w:rPr>
          <w:spacing w:val="-4"/>
          <w:lang w:val="sq-AL"/>
        </w:rPr>
        <w:t>”</w:t>
      </w:r>
      <w:r w:rsidRPr="007D15A4">
        <w:rPr>
          <w:spacing w:val="-4"/>
          <w:lang w:val="sq-AL"/>
        </w:rPr>
        <w:t xml:space="preserve">, dhe të ligjit nr. 160/2014, </w:t>
      </w:r>
      <w:r w:rsidR="00277ECB" w:rsidRPr="007D15A4">
        <w:rPr>
          <w:spacing w:val="-4"/>
          <w:lang w:val="sq-AL"/>
        </w:rPr>
        <w:t>“</w:t>
      </w:r>
      <w:r w:rsidRPr="007D15A4">
        <w:rPr>
          <w:spacing w:val="-4"/>
          <w:lang w:val="sq-AL"/>
        </w:rPr>
        <w:t>Për buxhetin e vitit 2015</w:t>
      </w:r>
      <w:r w:rsidR="00277ECB" w:rsidRPr="007D15A4">
        <w:rPr>
          <w:spacing w:val="-4"/>
          <w:lang w:val="sq-AL"/>
        </w:rPr>
        <w:t>”</w:t>
      </w:r>
      <w:r w:rsidRPr="007D15A4">
        <w:rPr>
          <w:spacing w:val="-4"/>
          <w:lang w:val="sq-AL"/>
        </w:rPr>
        <w:t>, të ndryshuar, me propozimin e ministrit të Punëve të Brendshme, Këshilli i Ministrave</w:t>
      </w:r>
    </w:p>
    <w:p w:rsidR="00D21ADB" w:rsidRPr="007D15A4" w:rsidRDefault="00D21ADB" w:rsidP="00094E40">
      <w:pPr>
        <w:pStyle w:val="Hapesira7"/>
        <w:rPr>
          <w:spacing w:val="-4"/>
          <w:lang w:val="sq-AL"/>
        </w:rPr>
      </w:pP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t>VENDOSI:</w:t>
      </w:r>
    </w:p>
    <w:p w:rsidR="00D21ADB" w:rsidRPr="007D15A4" w:rsidRDefault="00D21ADB" w:rsidP="00094E40">
      <w:pPr>
        <w:pStyle w:val="Hapesira7"/>
        <w:rPr>
          <w:spacing w:val="-4"/>
          <w:lang w:val="sq-AL"/>
        </w:rPr>
      </w:pPr>
    </w:p>
    <w:p w:rsidR="00D21ADB" w:rsidRDefault="00D21ADB" w:rsidP="00094E40">
      <w:pPr>
        <w:pStyle w:val="Paragrafi"/>
        <w:rPr>
          <w:spacing w:val="-4"/>
          <w:lang w:val="sq-AL"/>
        </w:rPr>
      </w:pPr>
      <w:r w:rsidRPr="007D15A4">
        <w:rPr>
          <w:spacing w:val="-4"/>
          <w:lang w:val="sq-AL"/>
        </w:rPr>
        <w:t xml:space="preserve">1. Në buxhetin e vitit 2015 të bëhet rishpërndarja e fondeve brenda programeve buxhetore të miratuara për Ministrinë e Punëve të Brendshme, si më poshtë vijon: </w:t>
      </w:r>
    </w:p>
    <w:p w:rsidR="0058008D" w:rsidRPr="007D15A4" w:rsidRDefault="0058008D" w:rsidP="00094E40">
      <w:pPr>
        <w:pStyle w:val="Paragrafi"/>
        <w:rPr>
          <w:spacing w:val="-4"/>
          <w:lang w:val="sq-AL"/>
        </w:rPr>
      </w:pPr>
    </w:p>
    <w:p w:rsidR="00D21ADB" w:rsidRPr="007D15A4" w:rsidRDefault="00D21ADB" w:rsidP="00094E40">
      <w:pPr>
        <w:pStyle w:val="Paragrafi"/>
        <w:rPr>
          <w:spacing w:val="-4"/>
          <w:lang w:val="sq-AL"/>
        </w:rPr>
      </w:pPr>
      <w:r w:rsidRPr="007D15A4">
        <w:rPr>
          <w:spacing w:val="-4"/>
          <w:lang w:val="sq-AL"/>
        </w:rPr>
        <w:t xml:space="preserve">a) Për programin </w:t>
      </w:r>
      <w:r w:rsidR="00277ECB" w:rsidRPr="007D15A4">
        <w:rPr>
          <w:spacing w:val="-4"/>
          <w:lang w:val="sq-AL"/>
        </w:rPr>
        <w:t>“</w:t>
      </w:r>
      <w:r w:rsidRPr="007D15A4">
        <w:rPr>
          <w:spacing w:val="-4"/>
          <w:lang w:val="sq-AL"/>
        </w:rPr>
        <w:t>Policia e Shtetit</w:t>
      </w:r>
      <w:r w:rsidR="00277ECB" w:rsidRPr="007D15A4">
        <w:rPr>
          <w:spacing w:val="-4"/>
          <w:lang w:val="sq-AL"/>
        </w:rPr>
        <w:t>”</w:t>
      </w:r>
      <w:r w:rsidRPr="007D15A4">
        <w:rPr>
          <w:spacing w:val="-4"/>
          <w:lang w:val="sq-AL"/>
        </w:rPr>
        <w:t xml:space="preserve">, në artikullin 231 </w:t>
      </w:r>
      <w:r w:rsidR="00277ECB" w:rsidRPr="007D15A4">
        <w:rPr>
          <w:spacing w:val="-4"/>
          <w:lang w:val="sq-AL"/>
        </w:rPr>
        <w:t>“</w:t>
      </w:r>
      <w:r w:rsidRPr="007D15A4">
        <w:rPr>
          <w:spacing w:val="-4"/>
          <w:lang w:val="sq-AL"/>
        </w:rPr>
        <w:t>Shpenzime për investime</w:t>
      </w:r>
      <w:r w:rsidR="00277ECB" w:rsidRPr="007D15A4">
        <w:rPr>
          <w:spacing w:val="-4"/>
          <w:lang w:val="sq-AL"/>
        </w:rPr>
        <w:t>”</w:t>
      </w:r>
      <w:r w:rsidRPr="007D15A4">
        <w:rPr>
          <w:spacing w:val="-4"/>
          <w:lang w:val="sq-AL"/>
        </w:rPr>
        <w:t xml:space="preserve">, të shtohet fondi 27 000 000 (njëzet e shtatë milionë) lekë, për mbulimin e shpenzimeve në investime për projektin </w:t>
      </w:r>
      <w:r w:rsidR="00277ECB" w:rsidRPr="007D15A4">
        <w:rPr>
          <w:spacing w:val="-4"/>
          <w:lang w:val="sq-AL"/>
        </w:rPr>
        <w:t>“</w:t>
      </w:r>
      <w:r w:rsidRPr="007D15A4">
        <w:rPr>
          <w:spacing w:val="-4"/>
          <w:lang w:val="sq-AL"/>
        </w:rPr>
        <w:t>Blerje pajisjesh për Policinë e Rendit</w:t>
      </w:r>
      <w:r w:rsidR="00277ECB" w:rsidRPr="007D15A4">
        <w:rPr>
          <w:spacing w:val="-4"/>
          <w:lang w:val="sq-AL"/>
        </w:rPr>
        <w:t>”</w:t>
      </w:r>
      <w:r w:rsidRPr="007D15A4">
        <w:rPr>
          <w:spacing w:val="-4"/>
          <w:lang w:val="sq-AL"/>
        </w:rPr>
        <w:t xml:space="preserve">; </w:t>
      </w:r>
    </w:p>
    <w:p w:rsidR="00D21ADB" w:rsidRPr="007D15A4" w:rsidRDefault="00D21ADB" w:rsidP="00094E40">
      <w:pPr>
        <w:pStyle w:val="Paragrafi"/>
        <w:rPr>
          <w:spacing w:val="-4"/>
          <w:lang w:val="sq-AL"/>
        </w:rPr>
      </w:pPr>
      <w:r w:rsidRPr="007D15A4">
        <w:rPr>
          <w:spacing w:val="-4"/>
          <w:lang w:val="sq-AL"/>
        </w:rPr>
        <w:t xml:space="preserve">b) Për programin </w:t>
      </w:r>
      <w:r w:rsidR="00277ECB" w:rsidRPr="007D15A4">
        <w:rPr>
          <w:spacing w:val="-4"/>
          <w:lang w:val="sq-AL"/>
        </w:rPr>
        <w:t>“</w:t>
      </w:r>
      <w:r w:rsidRPr="007D15A4">
        <w:rPr>
          <w:spacing w:val="-4"/>
          <w:lang w:val="sq-AL"/>
        </w:rPr>
        <w:t>Emergjenca civile</w:t>
      </w:r>
      <w:r w:rsidR="00277ECB" w:rsidRPr="007D15A4">
        <w:rPr>
          <w:spacing w:val="-4"/>
          <w:lang w:val="sq-AL"/>
        </w:rPr>
        <w:t>”</w:t>
      </w:r>
      <w:r w:rsidRPr="007D15A4">
        <w:rPr>
          <w:spacing w:val="-4"/>
          <w:lang w:val="sq-AL"/>
        </w:rPr>
        <w:t xml:space="preserve">, në artikullin 604 </w:t>
      </w:r>
      <w:r w:rsidR="00277ECB" w:rsidRPr="007D15A4">
        <w:rPr>
          <w:spacing w:val="-4"/>
          <w:lang w:val="sq-AL"/>
        </w:rPr>
        <w:t>“</w:t>
      </w:r>
      <w:r w:rsidRPr="007D15A4">
        <w:rPr>
          <w:spacing w:val="-4"/>
          <w:lang w:val="sq-AL"/>
        </w:rPr>
        <w:t>Transferta korrente të brendshme</w:t>
      </w:r>
      <w:r w:rsidR="00277ECB" w:rsidRPr="007D15A4">
        <w:rPr>
          <w:spacing w:val="-4"/>
          <w:lang w:val="sq-AL"/>
        </w:rPr>
        <w:t>”</w:t>
      </w:r>
      <w:r w:rsidRPr="007D15A4">
        <w:rPr>
          <w:spacing w:val="-4"/>
          <w:lang w:val="sq-AL"/>
        </w:rPr>
        <w:t>, të shtohet fondi 61 584 000 (gjashtëdhjetë e një milionë e pesëqind e tetëdhjetë e katër mijë) lekë, për mbulimin e shpenzimeve për rehabilitimin e infrastrukturës së dëmtuar, dëmshpërblimin e familjeve, banesat e të cilave janë dëmtuar nga fatkeqësi të ndryshme, si dhe fond rezervë për të përballuar emergjencat e pritshme dimërore;</w:t>
      </w:r>
    </w:p>
    <w:p w:rsidR="00D21ADB" w:rsidRPr="007D15A4" w:rsidRDefault="00D21ADB" w:rsidP="00094E40">
      <w:pPr>
        <w:pStyle w:val="Paragrafi"/>
        <w:rPr>
          <w:spacing w:val="-4"/>
          <w:lang w:val="sq-AL"/>
        </w:rPr>
      </w:pPr>
      <w:r w:rsidRPr="007D15A4">
        <w:rPr>
          <w:spacing w:val="-4"/>
          <w:lang w:val="sq-AL"/>
        </w:rPr>
        <w:t xml:space="preserve">c) Fondi prej 88 584 000 (tetëdhjetë e tetë milionë e pesëqind e tetëdhjetë e katër mijë) lekësh të përballohet nga pakësimi i buxhetit për programin </w:t>
      </w:r>
      <w:r w:rsidR="00277ECB" w:rsidRPr="007D15A4">
        <w:rPr>
          <w:spacing w:val="-4"/>
          <w:lang w:val="sq-AL"/>
        </w:rPr>
        <w:t>“</w:t>
      </w:r>
      <w:r w:rsidRPr="007D15A4">
        <w:rPr>
          <w:spacing w:val="-4"/>
          <w:lang w:val="sq-AL"/>
        </w:rPr>
        <w:t>Planifikim menaxhimi</w:t>
      </w:r>
      <w:r w:rsidR="00277ECB" w:rsidRPr="007D15A4">
        <w:rPr>
          <w:spacing w:val="-4"/>
          <w:lang w:val="sq-AL"/>
        </w:rPr>
        <w:t>”</w:t>
      </w:r>
      <w:r w:rsidRPr="007D15A4">
        <w:rPr>
          <w:spacing w:val="-4"/>
          <w:lang w:val="sq-AL"/>
        </w:rPr>
        <w:t xml:space="preserve"> në zërin </w:t>
      </w:r>
      <w:r w:rsidR="00277ECB" w:rsidRPr="007D15A4">
        <w:rPr>
          <w:spacing w:val="-4"/>
          <w:lang w:val="sq-AL"/>
        </w:rPr>
        <w:t>“</w:t>
      </w:r>
      <w:r w:rsidRPr="007D15A4">
        <w:rPr>
          <w:spacing w:val="-4"/>
          <w:lang w:val="sq-AL"/>
        </w:rPr>
        <w:t>Shpenzime korrente</w:t>
      </w:r>
      <w:r w:rsidR="00277ECB" w:rsidRPr="007D15A4">
        <w:rPr>
          <w:spacing w:val="-4"/>
          <w:lang w:val="sq-AL"/>
        </w:rPr>
        <w:t>”</w:t>
      </w:r>
      <w:r w:rsidRPr="007D15A4">
        <w:rPr>
          <w:spacing w:val="-4"/>
          <w:lang w:val="sq-AL"/>
        </w:rPr>
        <w:t xml:space="preserve"> dhe </w:t>
      </w:r>
      <w:r w:rsidR="00277ECB" w:rsidRPr="007D15A4">
        <w:rPr>
          <w:spacing w:val="-4"/>
          <w:lang w:val="sq-AL"/>
        </w:rPr>
        <w:t>“</w:t>
      </w:r>
      <w:r w:rsidRPr="007D15A4">
        <w:rPr>
          <w:spacing w:val="-4"/>
          <w:lang w:val="sq-AL"/>
        </w:rPr>
        <w:t>Shpenzime për investime</w:t>
      </w:r>
      <w:r w:rsidR="00277ECB" w:rsidRPr="007D15A4">
        <w:rPr>
          <w:spacing w:val="-4"/>
          <w:lang w:val="sq-AL"/>
        </w:rPr>
        <w:t>”</w:t>
      </w:r>
      <w:r w:rsidRPr="007D15A4">
        <w:rPr>
          <w:spacing w:val="-4"/>
          <w:lang w:val="sq-AL"/>
        </w:rPr>
        <w:t>.</w:t>
      </w:r>
    </w:p>
    <w:p w:rsidR="00D21ADB" w:rsidRPr="007D15A4" w:rsidRDefault="00C70A47" w:rsidP="00094E40">
      <w:pPr>
        <w:pStyle w:val="Paragrafi"/>
        <w:rPr>
          <w:spacing w:val="-4"/>
          <w:lang w:val="sq-AL"/>
        </w:rPr>
      </w:pPr>
      <w:r>
        <w:rPr>
          <w:spacing w:val="-4"/>
          <w:lang w:val="sq-AL"/>
        </w:rPr>
        <w:t xml:space="preserve">2. </w:t>
      </w:r>
      <w:r w:rsidR="00D21ADB" w:rsidRPr="007D15A4">
        <w:rPr>
          <w:spacing w:val="-4"/>
          <w:lang w:val="sq-AL"/>
        </w:rPr>
        <w:t xml:space="preserve">Ngarkohen ministri i Punëve të Brendshme, ministri i Financave dhe ministri i Zhvillimit Ekonomik, Turizmit, Tregtisë dhe Sipërmarrjes për zbatimin e këtij vendimi. </w:t>
      </w:r>
    </w:p>
    <w:p w:rsidR="00D21ADB" w:rsidRPr="007D15A4" w:rsidRDefault="00D21ADB" w:rsidP="00094E40">
      <w:pPr>
        <w:pStyle w:val="Paragrafi"/>
        <w:rPr>
          <w:spacing w:val="-4"/>
          <w:lang w:val="sq-AL"/>
        </w:rPr>
      </w:pPr>
      <w:r w:rsidRPr="007D15A4">
        <w:rPr>
          <w:spacing w:val="-4"/>
          <w:lang w:val="sq-AL"/>
        </w:rPr>
        <w:t xml:space="preserve">Ky vendim hyn në fuqi menjëherë dhe botohet në Fletoren </w:t>
      </w:r>
      <w:r w:rsidR="00094E40" w:rsidRPr="007D15A4">
        <w:rPr>
          <w:spacing w:val="-4"/>
          <w:lang w:val="sq-AL"/>
        </w:rPr>
        <w:t>Zyrtare</w:t>
      </w:r>
      <w:r w:rsidRPr="007D15A4">
        <w:rPr>
          <w:spacing w:val="-4"/>
          <w:lang w:val="sq-AL"/>
        </w:rPr>
        <w:t xml:space="preserve">. </w:t>
      </w:r>
    </w:p>
    <w:p w:rsidR="00D21ADB" w:rsidRPr="007D15A4" w:rsidRDefault="00D21ADB" w:rsidP="00094E40">
      <w:pPr>
        <w:pStyle w:val="Hapesira7"/>
        <w:rPr>
          <w:spacing w:val="-4"/>
          <w:lang w:val="sq-AL"/>
        </w:rPr>
      </w:pPr>
    </w:p>
    <w:p w:rsidR="00D21ADB" w:rsidRPr="007D15A4" w:rsidRDefault="00D21ADB" w:rsidP="00094E40">
      <w:pPr>
        <w:pStyle w:val="Paragrafi"/>
        <w:jc w:val="right"/>
        <w:rPr>
          <w:spacing w:val="-4"/>
          <w:lang w:val="sq-AL"/>
        </w:rPr>
      </w:pPr>
      <w:r w:rsidRPr="007D15A4">
        <w:rPr>
          <w:spacing w:val="-4"/>
          <w:lang w:val="sq-AL"/>
        </w:rPr>
        <w:t>KRYEMINISTRI</w:t>
      </w:r>
    </w:p>
    <w:p w:rsidR="00D21ADB" w:rsidRPr="007D15A4" w:rsidRDefault="00D21ADB" w:rsidP="00094E40">
      <w:pPr>
        <w:pStyle w:val="Paragrafi"/>
        <w:jc w:val="right"/>
        <w:rPr>
          <w:b/>
          <w:spacing w:val="-4"/>
          <w:lang w:val="sq-AL"/>
        </w:rPr>
      </w:pPr>
      <w:r w:rsidRPr="007D15A4">
        <w:rPr>
          <w:b/>
          <w:spacing w:val="-4"/>
          <w:lang w:val="sq-AL"/>
        </w:rPr>
        <w:t>Edi Rama</w:t>
      </w:r>
    </w:p>
    <w:p w:rsidR="00D21ADB" w:rsidRPr="007D15A4" w:rsidRDefault="00D21ADB" w:rsidP="00094E40">
      <w:pPr>
        <w:pStyle w:val="Hapesira7"/>
        <w:rPr>
          <w:spacing w:val="-4"/>
          <w:lang w:val="sq-AL"/>
        </w:rPr>
      </w:pPr>
    </w:p>
    <w:p w:rsidR="000B1A5F" w:rsidRPr="007D15A4" w:rsidRDefault="00D46893" w:rsidP="00094E40">
      <w:pPr>
        <w:pStyle w:val="Akti"/>
        <w:keepNext w:val="0"/>
        <w:rPr>
          <w:spacing w:val="-4"/>
          <w:lang w:val="sq-AL"/>
        </w:rPr>
      </w:pPr>
      <w:r w:rsidRPr="007D15A4">
        <w:rPr>
          <w:spacing w:val="-4"/>
          <w:lang w:val="sq-AL"/>
        </w:rPr>
        <w:t>VENDI</w:t>
      </w:r>
      <w:r w:rsidR="000B1A5F" w:rsidRPr="007D15A4">
        <w:rPr>
          <w:spacing w:val="-4"/>
          <w:lang w:val="sq-AL"/>
        </w:rPr>
        <w:t>M</w:t>
      </w:r>
    </w:p>
    <w:p w:rsidR="000B1A5F" w:rsidRPr="007D15A4" w:rsidRDefault="000B1A5F" w:rsidP="00094E40">
      <w:pPr>
        <w:pStyle w:val="NumriData"/>
        <w:keepNext w:val="0"/>
        <w:rPr>
          <w:spacing w:val="-4"/>
          <w:lang w:val="sq-AL"/>
        </w:rPr>
      </w:pPr>
      <w:r w:rsidRPr="007D15A4">
        <w:rPr>
          <w:spacing w:val="-4"/>
          <w:lang w:val="sq-AL"/>
        </w:rPr>
        <w:t>Nr. 937, datë 18.11.2015</w:t>
      </w:r>
    </w:p>
    <w:p w:rsidR="000B1A5F" w:rsidRPr="007D15A4" w:rsidRDefault="000B1A5F" w:rsidP="00094E40">
      <w:pPr>
        <w:pStyle w:val="Hapesira7"/>
        <w:rPr>
          <w:spacing w:val="-4"/>
          <w:lang w:val="sq-AL"/>
        </w:rPr>
      </w:pPr>
    </w:p>
    <w:p w:rsidR="000B1A5F" w:rsidRPr="007D15A4" w:rsidRDefault="000B1A5F" w:rsidP="00094E40">
      <w:pPr>
        <w:pStyle w:val="Titulli"/>
        <w:keepNext w:val="0"/>
        <w:rPr>
          <w:spacing w:val="-4"/>
          <w:lang w:val="sq-AL"/>
        </w:rPr>
      </w:pPr>
      <w:r w:rsidRPr="007D15A4">
        <w:rPr>
          <w:spacing w:val="-4"/>
          <w:lang w:val="sq-AL"/>
        </w:rPr>
        <w:t>PËR</w:t>
      </w:r>
      <w:r w:rsidR="00B066FB" w:rsidRPr="007D15A4">
        <w:rPr>
          <w:spacing w:val="-4"/>
          <w:lang w:val="sq-AL"/>
        </w:rPr>
        <w:t xml:space="preserve"> </w:t>
      </w:r>
      <w:r w:rsidRPr="007D15A4">
        <w:rPr>
          <w:spacing w:val="-4"/>
          <w:lang w:val="sq-AL"/>
        </w:rPr>
        <w:t xml:space="preserve">KALIMIN NË PËRGJEGJËSI ADMINISTRIMI, NGA DREJTORIA E POLICISË SË SHTETIT TE MINISTRIA E PUNËVE TË BRENDSHME, PËR PREFEKTIN E QARKUT TË TIRANËS DHE ADMINISTRATËN E TIJ, TË PRONËS ME EMËRTIMIN </w:t>
      </w:r>
      <w:r w:rsidR="00277ECB" w:rsidRPr="007D15A4">
        <w:rPr>
          <w:spacing w:val="-4"/>
          <w:lang w:val="sq-AL"/>
        </w:rPr>
        <w:t>“</w:t>
      </w:r>
      <w:r w:rsidRPr="007D15A4">
        <w:rPr>
          <w:spacing w:val="-4"/>
          <w:lang w:val="sq-AL"/>
        </w:rPr>
        <w:t>KOMISARIATI I POLICISË NR.</w:t>
      </w:r>
      <w:r w:rsidR="00B066FB" w:rsidRPr="007D15A4">
        <w:rPr>
          <w:spacing w:val="-4"/>
          <w:lang w:val="sq-AL"/>
        </w:rPr>
        <w:t xml:space="preserve"> </w:t>
      </w:r>
      <w:r w:rsidRPr="007D15A4">
        <w:rPr>
          <w:spacing w:val="-4"/>
          <w:lang w:val="sq-AL"/>
        </w:rPr>
        <w:t>2 TIRANË (MENSË - KUZHINË)</w:t>
      </w:r>
      <w:r w:rsidR="00277ECB" w:rsidRPr="007D15A4">
        <w:rPr>
          <w:spacing w:val="-4"/>
          <w:lang w:val="sq-AL"/>
        </w:rPr>
        <w:t>”</w:t>
      </w:r>
      <w:r w:rsidRPr="007D15A4">
        <w:rPr>
          <w:spacing w:val="-4"/>
          <w:lang w:val="sq-AL"/>
        </w:rPr>
        <w:t xml:space="preserve"> DHE PËR NJË NDRYSHIM NË VENDIMIN NR.</w:t>
      </w:r>
      <w:r w:rsidR="00B066FB" w:rsidRPr="007D15A4">
        <w:rPr>
          <w:spacing w:val="-4"/>
          <w:lang w:val="sq-AL"/>
        </w:rPr>
        <w:t xml:space="preserve"> </w:t>
      </w:r>
      <w:r w:rsidRPr="007D15A4">
        <w:rPr>
          <w:spacing w:val="-4"/>
          <w:lang w:val="sq-AL"/>
        </w:rPr>
        <w:t xml:space="preserve">250, </w:t>
      </w:r>
      <w:r w:rsidRPr="00C70A47">
        <w:rPr>
          <w:spacing w:val="-4"/>
          <w:lang w:val="sq-AL"/>
        </w:rPr>
        <w:t>DATË 24.4.2003</w:t>
      </w:r>
      <w:r w:rsidRPr="007D15A4">
        <w:rPr>
          <w:spacing w:val="-4"/>
          <w:lang w:val="sq-AL"/>
        </w:rPr>
        <w:t>, TË KËSHILLIT TË MINISTRAVE, TË NDRYSHUAR, E PËR NJË SHTESË NË VENDIMIN NR.</w:t>
      </w:r>
      <w:r w:rsidR="00B066FB" w:rsidRPr="007D15A4">
        <w:rPr>
          <w:spacing w:val="-4"/>
          <w:lang w:val="sq-AL"/>
        </w:rPr>
        <w:t xml:space="preserve"> </w:t>
      </w:r>
      <w:r w:rsidRPr="007D15A4">
        <w:rPr>
          <w:spacing w:val="-4"/>
          <w:lang w:val="sq-AL"/>
        </w:rPr>
        <w:t>1691, DATË 10.10.2007, TË KËSHILLIT TË MINISTRAVE, TË NDRYSHUAR</w:t>
      </w:r>
    </w:p>
    <w:p w:rsidR="00D46893" w:rsidRPr="007D15A4" w:rsidRDefault="00D46893" w:rsidP="00094E40">
      <w:pPr>
        <w:pStyle w:val="Hapesira7"/>
        <w:rPr>
          <w:spacing w:val="-4"/>
          <w:lang w:val="sq-AL"/>
        </w:rPr>
      </w:pPr>
    </w:p>
    <w:p w:rsidR="000B1A5F" w:rsidRPr="007D15A4" w:rsidRDefault="000B1A5F" w:rsidP="00094E40">
      <w:pPr>
        <w:pStyle w:val="Paragrafi"/>
        <w:rPr>
          <w:spacing w:val="-4"/>
          <w:lang w:val="sq-AL"/>
        </w:rPr>
      </w:pPr>
      <w:r w:rsidRPr="007D15A4">
        <w:rPr>
          <w:spacing w:val="-4"/>
          <w:lang w:val="sq-AL"/>
        </w:rPr>
        <w:t>Në mbështetje të nenit 100 të Kushtetutës dhe të neneve 13 e 15, të ligjit nr.</w:t>
      </w:r>
      <w:r w:rsidR="00B066FB" w:rsidRPr="007D15A4">
        <w:rPr>
          <w:spacing w:val="-4"/>
          <w:lang w:val="sq-AL"/>
        </w:rPr>
        <w:t xml:space="preserve"> </w:t>
      </w:r>
      <w:r w:rsidRPr="007D15A4">
        <w:rPr>
          <w:spacing w:val="-4"/>
          <w:lang w:val="sq-AL"/>
        </w:rPr>
        <w:t xml:space="preserve">8743, datë 22.2.2001, </w:t>
      </w:r>
      <w:r w:rsidR="00277ECB" w:rsidRPr="007D15A4">
        <w:rPr>
          <w:spacing w:val="-4"/>
          <w:lang w:val="sq-AL"/>
        </w:rPr>
        <w:t>“</w:t>
      </w:r>
      <w:r w:rsidRPr="007D15A4">
        <w:rPr>
          <w:spacing w:val="-4"/>
          <w:lang w:val="sq-AL"/>
        </w:rPr>
        <w:t>Për pronat e paluajtshme të shtetit</w:t>
      </w:r>
      <w:r w:rsidR="00277ECB" w:rsidRPr="007D15A4">
        <w:rPr>
          <w:spacing w:val="-4"/>
          <w:lang w:val="sq-AL"/>
        </w:rPr>
        <w:t>”</w:t>
      </w:r>
      <w:r w:rsidRPr="007D15A4">
        <w:rPr>
          <w:spacing w:val="-4"/>
          <w:lang w:val="sq-AL"/>
        </w:rPr>
        <w:t xml:space="preserve">, të ndryshuar, me propozimin e ministrit të Punëve të Brendshme, Këshilli i Ministrave </w:t>
      </w:r>
    </w:p>
    <w:p w:rsidR="00D46893" w:rsidRPr="007D15A4" w:rsidRDefault="00D46893" w:rsidP="00094E40">
      <w:pPr>
        <w:pStyle w:val="Hapesira7"/>
        <w:rPr>
          <w:spacing w:val="-4"/>
          <w:lang w:val="sq-AL"/>
        </w:rPr>
      </w:pPr>
    </w:p>
    <w:p w:rsidR="000B1A5F" w:rsidRPr="007D15A4" w:rsidRDefault="00D46893" w:rsidP="00094E40">
      <w:pPr>
        <w:pStyle w:val="Titull-Titull"/>
        <w:rPr>
          <w:spacing w:val="-4"/>
          <w:lang w:val="sq-AL"/>
        </w:rPr>
      </w:pPr>
      <w:r w:rsidRPr="007D15A4">
        <w:rPr>
          <w:spacing w:val="-4"/>
          <w:lang w:val="sq-AL"/>
        </w:rPr>
        <w:t>VENDOS</w:t>
      </w:r>
      <w:r w:rsidR="000B1A5F" w:rsidRPr="007D15A4">
        <w:rPr>
          <w:spacing w:val="-4"/>
          <w:lang w:val="sq-AL"/>
        </w:rPr>
        <w:t xml:space="preserve">I: </w:t>
      </w:r>
    </w:p>
    <w:p w:rsidR="00D46893" w:rsidRPr="007D15A4" w:rsidRDefault="00D46893" w:rsidP="00094E40">
      <w:pPr>
        <w:pStyle w:val="Hapesira7"/>
        <w:rPr>
          <w:spacing w:val="-4"/>
          <w:lang w:val="sq-AL"/>
        </w:rPr>
      </w:pPr>
    </w:p>
    <w:p w:rsidR="000B1A5F" w:rsidRPr="007D15A4" w:rsidRDefault="00F649CE" w:rsidP="00094E40">
      <w:pPr>
        <w:pStyle w:val="Paragrafi"/>
        <w:rPr>
          <w:spacing w:val="-4"/>
          <w:lang w:val="sq-AL"/>
        </w:rPr>
      </w:pPr>
      <w:r w:rsidRPr="007D15A4">
        <w:rPr>
          <w:spacing w:val="-4"/>
          <w:lang w:val="sq-AL"/>
        </w:rPr>
        <w:t xml:space="preserve">1. </w:t>
      </w:r>
      <w:r w:rsidR="000B1A5F" w:rsidRPr="007D15A4">
        <w:rPr>
          <w:spacing w:val="-4"/>
          <w:lang w:val="sq-AL"/>
        </w:rPr>
        <w:t xml:space="preserve">Kalimin në përgjegjësi administrimi, nga Drejtoria e Policisë së Shtetit te Ministria e Punëve të Brendshme, për prefektin e Qarkut të Tiranës dhe administratën e tij, të pronës me emërtimin </w:t>
      </w:r>
      <w:r w:rsidR="00277ECB" w:rsidRPr="007D15A4">
        <w:rPr>
          <w:spacing w:val="-4"/>
          <w:lang w:val="sq-AL"/>
        </w:rPr>
        <w:t>“</w:t>
      </w:r>
      <w:r w:rsidR="000B1A5F" w:rsidRPr="007D15A4">
        <w:rPr>
          <w:spacing w:val="-4"/>
          <w:lang w:val="sq-AL"/>
        </w:rPr>
        <w:t>Komisariati i Policisë nr.</w:t>
      </w:r>
      <w:r w:rsidR="009E1E1A" w:rsidRPr="007D15A4">
        <w:rPr>
          <w:spacing w:val="-4"/>
          <w:lang w:val="sq-AL"/>
        </w:rPr>
        <w:t xml:space="preserve"> </w:t>
      </w:r>
      <w:r w:rsidR="00132501" w:rsidRPr="007D15A4">
        <w:rPr>
          <w:spacing w:val="-4"/>
          <w:lang w:val="sq-AL"/>
        </w:rPr>
        <w:t>2 Tiranë (mensë-</w:t>
      </w:r>
      <w:r w:rsidR="000B1A5F" w:rsidRPr="007D15A4">
        <w:rPr>
          <w:spacing w:val="-4"/>
          <w:lang w:val="sq-AL"/>
        </w:rPr>
        <w:t>kuzhinë)</w:t>
      </w:r>
      <w:r w:rsidR="00277ECB" w:rsidRPr="007D15A4">
        <w:rPr>
          <w:spacing w:val="-4"/>
          <w:lang w:val="sq-AL"/>
        </w:rPr>
        <w:t>”</w:t>
      </w:r>
      <w:r w:rsidR="000B1A5F" w:rsidRPr="007D15A4">
        <w:rPr>
          <w:spacing w:val="-4"/>
          <w:lang w:val="sq-AL"/>
        </w:rPr>
        <w:t>, sipas formularit dhe genplanit, që i bashkëlidhen këtij vendimi dhe janë pjesë përbërëse të tij, për t’u përdorur nga sektori i PMNZH-së i Qarkut të Tiranës.</w:t>
      </w:r>
    </w:p>
    <w:p w:rsidR="000B1A5F" w:rsidRPr="007D15A4" w:rsidRDefault="00F649CE" w:rsidP="00094E40">
      <w:pPr>
        <w:pStyle w:val="Paragrafi"/>
        <w:rPr>
          <w:spacing w:val="-4"/>
          <w:lang w:val="sq-AL"/>
        </w:rPr>
      </w:pPr>
      <w:r w:rsidRPr="007D15A4">
        <w:rPr>
          <w:spacing w:val="-4"/>
          <w:lang w:val="sq-AL"/>
        </w:rPr>
        <w:t xml:space="preserve">2. </w:t>
      </w:r>
      <w:r w:rsidR="000B1A5F" w:rsidRPr="007D15A4">
        <w:rPr>
          <w:spacing w:val="-4"/>
          <w:lang w:val="sq-AL"/>
        </w:rPr>
        <w:t>Prona e përcaktuar në pikën 1, të këtij vendimi, të hiqet nga lista e inventarit të pronave të paluajtshme shtetërore, që i bashkëlidhet vendimit nr.</w:t>
      </w:r>
      <w:r w:rsidR="00B066FB" w:rsidRPr="007D15A4">
        <w:rPr>
          <w:spacing w:val="-4"/>
          <w:lang w:val="sq-AL"/>
        </w:rPr>
        <w:t xml:space="preserve"> </w:t>
      </w:r>
      <w:r w:rsidR="000B1A5F" w:rsidRPr="007D15A4">
        <w:rPr>
          <w:spacing w:val="-4"/>
          <w:lang w:val="sq-AL"/>
        </w:rPr>
        <w:t xml:space="preserve">250, datë 24.4.2003, të Këshillit të Ministrave, </w:t>
      </w:r>
      <w:r w:rsidR="00277ECB" w:rsidRPr="007D15A4">
        <w:rPr>
          <w:spacing w:val="-4"/>
          <w:lang w:val="sq-AL"/>
        </w:rPr>
        <w:t>“</w:t>
      </w:r>
      <w:r w:rsidR="000B1A5F" w:rsidRPr="007D15A4">
        <w:rPr>
          <w:spacing w:val="-4"/>
          <w:lang w:val="sq-AL"/>
        </w:rPr>
        <w:t>Për miratimin e listës së inventarit të pronave të paluajtshme shtetërore, të cilat i kalojnë në përgjegjësi administrimi Ministrisë së Rendit Publik</w:t>
      </w:r>
      <w:r w:rsidR="00277ECB" w:rsidRPr="007D15A4">
        <w:rPr>
          <w:spacing w:val="-4"/>
          <w:lang w:val="sq-AL"/>
        </w:rPr>
        <w:t>”</w:t>
      </w:r>
      <w:r w:rsidR="000B1A5F" w:rsidRPr="007D15A4">
        <w:rPr>
          <w:spacing w:val="-4"/>
          <w:lang w:val="sq-AL"/>
        </w:rPr>
        <w:t>, të ndryshuar, dhe të shtohet në listën e inventarit të pronave të paluajtshme shtetërore, që i bashkëlidhet vendimit nr.</w:t>
      </w:r>
      <w:r w:rsidR="00B066FB" w:rsidRPr="007D15A4">
        <w:rPr>
          <w:spacing w:val="-4"/>
          <w:lang w:val="sq-AL"/>
        </w:rPr>
        <w:t xml:space="preserve"> </w:t>
      </w:r>
      <w:r w:rsidR="000B1A5F" w:rsidRPr="007D15A4">
        <w:rPr>
          <w:spacing w:val="-4"/>
          <w:lang w:val="sq-AL"/>
        </w:rPr>
        <w:t xml:space="preserve">1691, datë 10.10.2007, të Këshillit të Ministrave, </w:t>
      </w:r>
      <w:r w:rsidR="00277ECB" w:rsidRPr="007D15A4">
        <w:rPr>
          <w:spacing w:val="-4"/>
          <w:lang w:val="sq-AL"/>
        </w:rPr>
        <w:t>“</w:t>
      </w:r>
      <w:r w:rsidR="000B1A5F" w:rsidRPr="007D15A4">
        <w:rPr>
          <w:spacing w:val="-4"/>
          <w:lang w:val="sq-AL"/>
        </w:rPr>
        <w:t>Për miratimin e listës së inventarit të pronave të paluajtshme shtetërore, të cilat i kalojnë në përgjegjësi administrimi Ministrisë së Brendshme, për prefektët në qarqe dhe administratën e prefektëve, nënprefektët dhe administratën e nënprefektëve dhe për Drejtorinë e Përgjithshme të Emergjencave Civile (Drejtorisë së PMNZSH-së)</w:t>
      </w:r>
      <w:r w:rsidR="00277ECB" w:rsidRPr="007D15A4">
        <w:rPr>
          <w:spacing w:val="-4"/>
          <w:lang w:val="sq-AL"/>
        </w:rPr>
        <w:t>”</w:t>
      </w:r>
      <w:r w:rsidR="000B1A5F" w:rsidRPr="007D15A4">
        <w:rPr>
          <w:spacing w:val="-4"/>
          <w:lang w:val="sq-AL"/>
        </w:rPr>
        <w:t>, të ndryshuar.</w:t>
      </w:r>
    </w:p>
    <w:p w:rsidR="000B1A5F" w:rsidRPr="007D15A4" w:rsidRDefault="00F649CE" w:rsidP="00094E40">
      <w:pPr>
        <w:pStyle w:val="Paragrafi"/>
        <w:rPr>
          <w:spacing w:val="-4"/>
          <w:lang w:val="sq-AL"/>
        </w:rPr>
      </w:pPr>
      <w:r w:rsidRPr="007D15A4">
        <w:rPr>
          <w:spacing w:val="-4"/>
          <w:lang w:val="sq-AL"/>
        </w:rPr>
        <w:t xml:space="preserve">3. </w:t>
      </w:r>
      <w:r w:rsidR="000B1A5F" w:rsidRPr="007D15A4">
        <w:rPr>
          <w:spacing w:val="-4"/>
          <w:lang w:val="sq-AL"/>
        </w:rPr>
        <w:t>Ngarkohen Ministria e Punëve të Brendshme, Drejtoria e Policisë së Shtetit, prefekti i Qarkut të Tiranës e kryeregjistruesi i Pasurive të Paluajtshme të Republikës së Shqipërisë për ndjekjen dhe zbatimin e këtij vendimi.</w:t>
      </w:r>
    </w:p>
    <w:p w:rsidR="000B1A5F" w:rsidRPr="007D15A4" w:rsidRDefault="000B1A5F" w:rsidP="00094E40">
      <w:pPr>
        <w:pStyle w:val="Paragrafi"/>
        <w:rPr>
          <w:spacing w:val="-4"/>
          <w:lang w:val="sq-AL"/>
        </w:rPr>
      </w:pPr>
      <w:r w:rsidRPr="007D15A4">
        <w:rPr>
          <w:spacing w:val="-4"/>
          <w:lang w:val="sq-AL"/>
        </w:rPr>
        <w:t>Ky ven</w:t>
      </w:r>
      <w:r w:rsidR="00D46893" w:rsidRPr="007D15A4">
        <w:rPr>
          <w:spacing w:val="-4"/>
          <w:lang w:val="sq-AL"/>
        </w:rPr>
        <w:t xml:space="preserve">dim hyn në fuqi pas botimit në </w:t>
      </w:r>
      <w:r w:rsidRPr="007D15A4">
        <w:rPr>
          <w:spacing w:val="-4"/>
          <w:lang w:val="sq-AL"/>
        </w:rPr>
        <w:t xml:space="preserve">Fletoren </w:t>
      </w:r>
      <w:r w:rsidR="00D46893" w:rsidRPr="007D15A4">
        <w:rPr>
          <w:spacing w:val="-4"/>
          <w:lang w:val="sq-AL"/>
        </w:rPr>
        <w:t>Zyrtare</w:t>
      </w:r>
      <w:r w:rsidRPr="007D15A4">
        <w:rPr>
          <w:spacing w:val="-4"/>
          <w:lang w:val="sq-AL"/>
        </w:rPr>
        <w:t>.</w:t>
      </w:r>
    </w:p>
    <w:p w:rsidR="00D46893" w:rsidRPr="007D15A4" w:rsidRDefault="00D46893" w:rsidP="00094E40">
      <w:pPr>
        <w:pStyle w:val="Hapesira7"/>
        <w:rPr>
          <w:spacing w:val="-4"/>
          <w:lang w:val="sq-AL"/>
        </w:rPr>
      </w:pPr>
    </w:p>
    <w:p w:rsidR="00D46893" w:rsidRPr="007D15A4" w:rsidRDefault="00D46893" w:rsidP="00094E40">
      <w:pPr>
        <w:pStyle w:val="Autoriteti"/>
        <w:keepNext w:val="0"/>
        <w:rPr>
          <w:spacing w:val="-4"/>
          <w:lang w:val="sq-AL"/>
        </w:rPr>
      </w:pPr>
      <w:r w:rsidRPr="007D15A4">
        <w:rPr>
          <w:spacing w:val="-4"/>
          <w:lang w:val="sq-AL"/>
        </w:rPr>
        <w:t>KRYEMINISTRI</w:t>
      </w:r>
    </w:p>
    <w:p w:rsidR="00D46893" w:rsidRDefault="00D46893" w:rsidP="00094E40">
      <w:pPr>
        <w:pStyle w:val="AutoritetiEmer"/>
        <w:rPr>
          <w:spacing w:val="-4"/>
          <w:lang w:val="sq-AL"/>
        </w:rPr>
      </w:pPr>
      <w:r w:rsidRPr="007D15A4">
        <w:rPr>
          <w:spacing w:val="-4"/>
          <w:lang w:val="sq-AL"/>
        </w:rPr>
        <w:t>Edi Rama</w:t>
      </w:r>
    </w:p>
    <w:p w:rsidR="0058008D" w:rsidRDefault="0058008D" w:rsidP="0058008D"/>
    <w:p w:rsidR="0058008D" w:rsidRDefault="0058008D" w:rsidP="0058008D"/>
    <w:p w:rsidR="0058008D" w:rsidRDefault="0058008D" w:rsidP="0058008D"/>
    <w:p w:rsidR="0058008D" w:rsidRPr="0058008D" w:rsidRDefault="0058008D" w:rsidP="0058008D"/>
    <w:p w:rsidR="007D15A4" w:rsidRPr="007D15A4" w:rsidRDefault="007D15A4" w:rsidP="00094E40">
      <w:pPr>
        <w:pStyle w:val="Paragrafi"/>
        <w:ind w:firstLine="0"/>
        <w:rPr>
          <w:spacing w:val="-4"/>
          <w:lang w:val="sq-AL"/>
        </w:rPr>
        <w:sectPr w:rsidR="007D15A4" w:rsidRPr="007D15A4" w:rsidSect="00AC45B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259"/>
          <w:cols w:num="2" w:space="454"/>
          <w:docGrid w:linePitch="360"/>
        </w:sectPr>
      </w:pPr>
    </w:p>
    <w:p w:rsidR="00C35A31" w:rsidRPr="007D15A4" w:rsidRDefault="00C35A31" w:rsidP="00094E40">
      <w:pPr>
        <w:pStyle w:val="Paragrafi"/>
        <w:ind w:firstLine="0"/>
        <w:rPr>
          <w:spacing w:val="-4"/>
          <w:lang w:val="sq-AL"/>
        </w:rPr>
      </w:pPr>
    </w:p>
    <w:p w:rsidR="00D46893" w:rsidRDefault="00CE64E4" w:rsidP="00CE64E4">
      <w:pPr>
        <w:pStyle w:val="Paragrafi"/>
        <w:ind w:firstLine="0"/>
        <w:jc w:val="center"/>
        <w:rPr>
          <w:spacing w:val="-4"/>
          <w:lang w:val="sq-AL"/>
        </w:rPr>
      </w:pPr>
      <w:r>
        <w:rPr>
          <w:spacing w:val="-4"/>
          <w:lang w:val="sq-AL"/>
        </w:rPr>
        <w:t>3.FORMULAR PËR INVENTARIZIMIN E PRONAVE TË PALUAJTSHME SHTETËRORE</w:t>
      </w:r>
    </w:p>
    <w:p w:rsidR="00CE64E4" w:rsidRDefault="00CE64E4" w:rsidP="00CE64E4">
      <w:pPr>
        <w:pStyle w:val="Paragrafi"/>
        <w:ind w:firstLine="0"/>
        <w:jc w:val="center"/>
        <w:rPr>
          <w:spacing w:val="-4"/>
          <w:lang w:val="sq-AL"/>
        </w:rPr>
      </w:pPr>
      <w:r>
        <w:rPr>
          <w:spacing w:val="-4"/>
          <w:lang w:val="sq-AL"/>
        </w:rPr>
        <w:t>(Të tipit të pronave që inventarizohen si klasa të veçanta)</w:t>
      </w:r>
    </w:p>
    <w:p w:rsidR="00CE64E4" w:rsidRPr="007D15A4" w:rsidRDefault="00CE64E4" w:rsidP="00CE64E4">
      <w:pPr>
        <w:pStyle w:val="Paragrafi"/>
        <w:ind w:firstLine="0"/>
        <w:jc w:val="center"/>
        <w:rPr>
          <w:spacing w:val="-4"/>
          <w:lang w:val="sq-AL"/>
        </w:rPr>
      </w:pPr>
      <w:r w:rsidRPr="00CE64E4">
        <w:rPr>
          <w:noProof/>
          <w:spacing w:val="-4"/>
        </w:rPr>
        <w:drawing>
          <wp:inline distT="0" distB="0" distL="0" distR="0">
            <wp:extent cx="5986730" cy="2787091"/>
            <wp:effectExtent l="1905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lum contrast="30000"/>
                    </a:blip>
                    <a:srcRect l="2164" t="25554" b="2710"/>
                    <a:stretch>
                      <a:fillRect/>
                    </a:stretch>
                  </pic:blipFill>
                  <pic:spPr bwMode="auto">
                    <a:xfrm>
                      <a:off x="0" y="0"/>
                      <a:ext cx="5986730" cy="2787091"/>
                    </a:xfrm>
                    <a:prstGeom prst="rect">
                      <a:avLst/>
                    </a:prstGeom>
                    <a:noFill/>
                    <a:ln w="9525">
                      <a:noFill/>
                      <a:miter lim="800000"/>
                      <a:headEnd/>
                      <a:tailEnd/>
                    </a:ln>
                  </pic:spPr>
                </pic:pic>
              </a:graphicData>
            </a:graphic>
          </wp:inline>
        </w:drawing>
      </w:r>
    </w:p>
    <w:p w:rsidR="00FB1160" w:rsidRPr="007D15A4" w:rsidRDefault="00FB1160" w:rsidP="00094E40">
      <w:pPr>
        <w:pStyle w:val="Akti"/>
        <w:keepNext w:val="0"/>
        <w:rPr>
          <w:spacing w:val="-4"/>
          <w:lang w:val="sq-AL"/>
        </w:rPr>
      </w:pPr>
    </w:p>
    <w:p w:rsidR="00FB1160" w:rsidRDefault="00FB1160" w:rsidP="00094E40">
      <w:pPr>
        <w:pStyle w:val="Akti"/>
        <w:keepNext w:val="0"/>
        <w:rPr>
          <w:spacing w:val="-4"/>
          <w:lang w:val="sq-AL"/>
        </w:rPr>
      </w:pPr>
    </w:p>
    <w:p w:rsidR="00CE64E4" w:rsidRDefault="00CE64E4" w:rsidP="00094E40">
      <w:pPr>
        <w:pStyle w:val="Akti"/>
        <w:keepNext w:val="0"/>
        <w:rPr>
          <w:spacing w:val="-4"/>
          <w:lang w:val="sq-AL"/>
        </w:rPr>
      </w:pPr>
      <w:r w:rsidRPr="00CE64E4">
        <w:rPr>
          <w:noProof/>
          <w:spacing w:val="-4"/>
          <w:lang w:val="en-US"/>
        </w:rPr>
        <w:drawing>
          <wp:inline distT="0" distB="0" distL="0" distR="0">
            <wp:extent cx="5881705" cy="2660354"/>
            <wp:effectExtent l="19050" t="19050" r="23795" b="25696"/>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2439" r="1245" b="33404"/>
                    <a:stretch>
                      <a:fillRect/>
                    </a:stretch>
                  </pic:blipFill>
                  <pic:spPr bwMode="auto">
                    <a:xfrm>
                      <a:off x="0" y="0"/>
                      <a:ext cx="5891657" cy="2664856"/>
                    </a:xfrm>
                    <a:prstGeom prst="rect">
                      <a:avLst/>
                    </a:prstGeom>
                    <a:noFill/>
                    <a:ln w="9525">
                      <a:solidFill>
                        <a:schemeClr val="accent1"/>
                      </a:solidFill>
                      <a:miter lim="800000"/>
                      <a:headEnd/>
                      <a:tailEnd/>
                    </a:ln>
                  </pic:spPr>
                </pic:pic>
              </a:graphicData>
            </a:graphic>
          </wp:inline>
        </w:drawing>
      </w:r>
    </w:p>
    <w:p w:rsidR="00CE64E4" w:rsidRDefault="00CE64E4" w:rsidP="00094E40">
      <w:pPr>
        <w:pStyle w:val="Akti"/>
        <w:keepNext w:val="0"/>
        <w:rPr>
          <w:spacing w:val="-4"/>
          <w:lang w:val="sq-AL"/>
        </w:rPr>
      </w:pPr>
    </w:p>
    <w:p w:rsidR="00CE64E4" w:rsidRPr="00CE64E4" w:rsidRDefault="00A63FCE" w:rsidP="00CE64E4">
      <w:pPr>
        <w:pStyle w:val="Akti"/>
        <w:keepNext w:val="0"/>
        <w:jc w:val="both"/>
        <w:rPr>
          <w:b w:val="0"/>
          <w:spacing w:val="-4"/>
          <w:lang w:val="sq-AL"/>
        </w:rPr>
      </w:pPr>
      <w:r w:rsidRPr="00CE64E4">
        <w:rPr>
          <w:b w:val="0"/>
          <w:caps w:val="0"/>
          <w:spacing w:val="-4"/>
          <w:lang w:val="sq-AL"/>
        </w:rPr>
        <w:t>SIPËRFAQJA NËN OBJEKT</w:t>
      </w:r>
      <w:r w:rsidR="00CE64E4" w:rsidRPr="00CE64E4">
        <w:rPr>
          <w:b w:val="0"/>
          <w:caps w:val="0"/>
          <w:spacing w:val="-4"/>
          <w:lang w:val="sq-AL"/>
        </w:rPr>
        <w:t>=135.3 m</w:t>
      </w:r>
      <w:r w:rsidR="00CE64E4" w:rsidRPr="00CE64E4">
        <w:rPr>
          <w:b w:val="0"/>
          <w:caps w:val="0"/>
          <w:spacing w:val="-4"/>
          <w:vertAlign w:val="superscript"/>
          <w:lang w:val="sq-AL"/>
        </w:rPr>
        <w:t>2</w:t>
      </w:r>
    </w:p>
    <w:p w:rsidR="00CE64E4" w:rsidRPr="00CE64E4" w:rsidRDefault="00A63FCE" w:rsidP="00CE64E4">
      <w:pPr>
        <w:pStyle w:val="Akti"/>
        <w:keepNext w:val="0"/>
        <w:jc w:val="both"/>
        <w:rPr>
          <w:b w:val="0"/>
          <w:noProof/>
          <w:spacing w:val="-4"/>
          <w:lang w:val="en-US"/>
        </w:rPr>
      </w:pPr>
      <w:r w:rsidRPr="00CE64E4">
        <w:rPr>
          <w:b w:val="0"/>
          <w:caps w:val="0"/>
          <w:spacing w:val="-4"/>
          <w:lang w:val="sq-AL"/>
        </w:rPr>
        <w:t>SIPËRFAQJA</w:t>
      </w:r>
      <w:r w:rsidRPr="00CE64E4">
        <w:rPr>
          <w:b w:val="0"/>
          <w:caps w:val="0"/>
          <w:noProof/>
          <w:spacing w:val="-4"/>
          <w:lang w:val="en-US"/>
        </w:rPr>
        <w:t xml:space="preserve"> FUNKSIONALE</w:t>
      </w:r>
      <w:r w:rsidR="00CE64E4" w:rsidRPr="00CE64E4">
        <w:rPr>
          <w:b w:val="0"/>
          <w:caps w:val="0"/>
          <w:noProof/>
          <w:spacing w:val="-4"/>
          <w:lang w:val="en-US"/>
        </w:rPr>
        <w:t>=210 m</w:t>
      </w:r>
      <w:r w:rsidR="00CE64E4" w:rsidRPr="00CE64E4">
        <w:rPr>
          <w:b w:val="0"/>
          <w:caps w:val="0"/>
          <w:noProof/>
          <w:spacing w:val="-4"/>
          <w:vertAlign w:val="superscript"/>
          <w:lang w:val="en-US"/>
        </w:rPr>
        <w:t>2</w:t>
      </w:r>
    </w:p>
    <w:p w:rsidR="00CE64E4" w:rsidRDefault="00A63FCE" w:rsidP="00CE64E4">
      <w:pPr>
        <w:pStyle w:val="Akti"/>
        <w:keepNext w:val="0"/>
        <w:jc w:val="both"/>
        <w:rPr>
          <w:b w:val="0"/>
          <w:noProof/>
          <w:spacing w:val="-4"/>
          <w:lang w:val="en-US"/>
        </w:rPr>
      </w:pPr>
      <w:r w:rsidRPr="00CE64E4">
        <w:rPr>
          <w:b w:val="0"/>
          <w:caps w:val="0"/>
          <w:noProof/>
          <w:spacing w:val="-4"/>
          <w:lang w:val="en-US"/>
        </w:rPr>
        <w:t>SIPËRFAQJA TOTALE</w:t>
      </w:r>
      <w:r w:rsidR="00CE64E4" w:rsidRPr="00CE64E4">
        <w:rPr>
          <w:b w:val="0"/>
          <w:caps w:val="0"/>
          <w:noProof/>
          <w:spacing w:val="-4"/>
          <w:lang w:val="en-US"/>
        </w:rPr>
        <w:t>=345.3 m</w:t>
      </w:r>
      <w:r w:rsidR="00CE64E4" w:rsidRPr="00CE64E4">
        <w:rPr>
          <w:b w:val="0"/>
          <w:caps w:val="0"/>
          <w:noProof/>
          <w:spacing w:val="-4"/>
          <w:vertAlign w:val="superscript"/>
          <w:lang w:val="en-US"/>
        </w:rPr>
        <w:t>2</w:t>
      </w:r>
    </w:p>
    <w:p w:rsidR="00CE64E4" w:rsidRPr="00CE64E4" w:rsidRDefault="00CE64E4" w:rsidP="00CE64E4">
      <w:pPr>
        <w:pStyle w:val="Akti"/>
        <w:keepNext w:val="0"/>
        <w:jc w:val="both"/>
        <w:rPr>
          <w:b w:val="0"/>
          <w:noProof/>
          <w:spacing w:val="-4"/>
          <w:sz w:val="14"/>
          <w:lang w:val="en-US"/>
        </w:rPr>
      </w:pPr>
    </w:p>
    <w:p w:rsidR="00CE64E4" w:rsidRDefault="00A63FCE" w:rsidP="00CE64E4">
      <w:pPr>
        <w:pStyle w:val="Akti"/>
        <w:keepNext w:val="0"/>
        <w:jc w:val="both"/>
        <w:rPr>
          <w:b w:val="0"/>
          <w:noProof/>
          <w:spacing w:val="-4"/>
          <w:lang w:val="en-US"/>
        </w:rPr>
      </w:pPr>
      <w:r>
        <w:rPr>
          <w:b w:val="0"/>
          <w:caps w:val="0"/>
          <w:noProof/>
          <w:spacing w:val="-4"/>
          <w:lang w:val="en-US"/>
        </w:rPr>
        <w:t>SIPËRFAQE KUZHINE</w:t>
      </w:r>
      <w:r w:rsidR="00CE64E4">
        <w:rPr>
          <w:b w:val="0"/>
          <w:caps w:val="0"/>
          <w:noProof/>
          <w:spacing w:val="-4"/>
          <w:lang w:val="en-US"/>
        </w:rPr>
        <w:t>=115m</w:t>
      </w:r>
      <w:r w:rsidR="00CE64E4" w:rsidRPr="00CE64E4">
        <w:rPr>
          <w:b w:val="0"/>
          <w:caps w:val="0"/>
          <w:noProof/>
          <w:spacing w:val="-4"/>
          <w:vertAlign w:val="superscript"/>
          <w:lang w:val="en-US"/>
        </w:rPr>
        <w:t>2</w:t>
      </w:r>
    </w:p>
    <w:p w:rsidR="00CE64E4" w:rsidRPr="00CE64E4" w:rsidRDefault="00CE64E4" w:rsidP="00CE64E4">
      <w:pPr>
        <w:pStyle w:val="Akti"/>
        <w:keepNext w:val="0"/>
        <w:jc w:val="both"/>
        <w:rPr>
          <w:b w:val="0"/>
          <w:noProof/>
          <w:spacing w:val="-4"/>
          <w:lang w:val="en-US"/>
        </w:rPr>
      </w:pPr>
      <w:r>
        <w:rPr>
          <w:b w:val="0"/>
          <w:caps w:val="0"/>
          <w:noProof/>
          <w:spacing w:val="-4"/>
          <w:lang w:val="en-US"/>
        </w:rPr>
        <w:tab/>
      </w:r>
      <w:r w:rsidR="00A63FCE">
        <w:rPr>
          <w:b w:val="0"/>
          <w:caps w:val="0"/>
          <w:noProof/>
          <w:spacing w:val="-4"/>
          <w:lang w:val="en-US"/>
        </w:rPr>
        <w:t>USHQIMI</w:t>
      </w:r>
      <w:r>
        <w:rPr>
          <w:b w:val="0"/>
          <w:caps w:val="0"/>
          <w:noProof/>
          <w:spacing w:val="-4"/>
          <w:lang w:val="en-US"/>
        </w:rPr>
        <w:t>=20.3m</w:t>
      </w:r>
      <w:r w:rsidRPr="00CE64E4">
        <w:rPr>
          <w:b w:val="0"/>
          <w:caps w:val="0"/>
          <w:noProof/>
          <w:spacing w:val="-4"/>
          <w:vertAlign w:val="superscript"/>
          <w:lang w:val="en-US"/>
        </w:rPr>
        <w:t>2</w:t>
      </w:r>
    </w:p>
    <w:p w:rsidR="00FB1160" w:rsidRPr="007D15A4" w:rsidRDefault="00BB0678" w:rsidP="00CE64E4">
      <w:pPr>
        <w:pStyle w:val="Akti"/>
        <w:keepNext w:val="0"/>
        <w:jc w:val="both"/>
        <w:rPr>
          <w:spacing w:val="-4"/>
          <w:lang w:val="sq-AL"/>
        </w:rPr>
      </w:pPr>
      <w:r w:rsidRPr="007D15A4">
        <w:rPr>
          <w:noProof/>
          <w:spacing w:val="-4"/>
          <w:lang w:val="en-US"/>
        </w:rPr>
        <w:drawing>
          <wp:inline distT="0" distB="0" distL="0" distR="0">
            <wp:extent cx="6118089" cy="4519430"/>
            <wp:effectExtent l="19050" t="19050" r="16011" b="1447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b="4206"/>
                    <a:stretch>
                      <a:fillRect/>
                    </a:stretch>
                  </pic:blipFill>
                  <pic:spPr bwMode="auto">
                    <a:xfrm>
                      <a:off x="0" y="0"/>
                      <a:ext cx="6118089" cy="4519430"/>
                    </a:xfrm>
                    <a:prstGeom prst="rect">
                      <a:avLst/>
                    </a:prstGeom>
                    <a:noFill/>
                    <a:ln w="9525">
                      <a:solidFill>
                        <a:schemeClr val="accent1"/>
                      </a:solidFill>
                      <a:miter lim="800000"/>
                      <a:headEnd/>
                      <a:tailEnd/>
                    </a:ln>
                  </pic:spPr>
                </pic:pic>
              </a:graphicData>
            </a:graphic>
          </wp:inline>
        </w:drawing>
      </w:r>
    </w:p>
    <w:p w:rsidR="00BB0678" w:rsidRPr="007D15A4" w:rsidRDefault="00BB0678" w:rsidP="00094E40">
      <w:pPr>
        <w:pStyle w:val="Hapesira7"/>
        <w:rPr>
          <w:spacing w:val="-4"/>
          <w:lang w:val="sq-AL"/>
        </w:rPr>
      </w:pPr>
    </w:p>
    <w:p w:rsidR="007D15A4" w:rsidRDefault="007D15A4" w:rsidP="00094E40">
      <w:pPr>
        <w:pStyle w:val="Akti"/>
        <w:keepNext w:val="0"/>
        <w:rPr>
          <w:spacing w:val="-4"/>
          <w:lang w:val="sq-AL"/>
        </w:rPr>
        <w:sectPr w:rsidR="007D15A4" w:rsidSect="00BE33BE">
          <w:type w:val="continuous"/>
          <w:pgSz w:w="11907" w:h="16840" w:code="9"/>
          <w:pgMar w:top="720" w:right="1134" w:bottom="720" w:left="1134" w:header="851" w:footer="851" w:gutter="0"/>
          <w:cols w:space="720"/>
          <w:docGrid w:linePitch="360"/>
        </w:sectPr>
      </w:pPr>
    </w:p>
    <w:p w:rsidR="00C35A31" w:rsidRPr="007D15A4" w:rsidRDefault="00D46893" w:rsidP="00094E40">
      <w:pPr>
        <w:pStyle w:val="Akti"/>
        <w:keepNext w:val="0"/>
        <w:rPr>
          <w:spacing w:val="-4"/>
          <w:lang w:val="sq-AL"/>
        </w:rPr>
      </w:pPr>
      <w:r w:rsidRPr="007D15A4">
        <w:rPr>
          <w:spacing w:val="-4"/>
          <w:lang w:val="sq-AL"/>
        </w:rPr>
        <w:t>VENDI</w:t>
      </w:r>
      <w:r w:rsidR="00C35A31" w:rsidRPr="007D15A4">
        <w:rPr>
          <w:spacing w:val="-4"/>
          <w:lang w:val="sq-AL"/>
        </w:rPr>
        <w:t>M</w:t>
      </w:r>
    </w:p>
    <w:p w:rsidR="00D46893" w:rsidRPr="007D15A4" w:rsidRDefault="00C35A31" w:rsidP="00094E40">
      <w:pPr>
        <w:pStyle w:val="NumriData"/>
        <w:keepNext w:val="0"/>
        <w:rPr>
          <w:spacing w:val="-4"/>
          <w:lang w:val="sq-AL"/>
        </w:rPr>
      </w:pPr>
      <w:r w:rsidRPr="007D15A4">
        <w:rPr>
          <w:spacing w:val="-4"/>
          <w:lang w:val="sq-AL"/>
        </w:rPr>
        <w:t>Nr. 938, datë 18.11.2015</w:t>
      </w:r>
    </w:p>
    <w:p w:rsidR="00D46893" w:rsidRPr="007D15A4" w:rsidRDefault="00D46893" w:rsidP="00094E40">
      <w:pPr>
        <w:pStyle w:val="Hapesira7"/>
        <w:rPr>
          <w:spacing w:val="-4"/>
          <w:lang w:val="sq-AL"/>
        </w:rPr>
      </w:pPr>
    </w:p>
    <w:p w:rsidR="00C35A31" w:rsidRPr="007D15A4" w:rsidRDefault="00C35A31" w:rsidP="00094E40">
      <w:pPr>
        <w:pStyle w:val="Titulli"/>
        <w:keepNext w:val="0"/>
        <w:rPr>
          <w:spacing w:val="-4"/>
          <w:lang w:val="sq-AL"/>
        </w:rPr>
      </w:pPr>
      <w:r w:rsidRPr="007D15A4">
        <w:rPr>
          <w:spacing w:val="-4"/>
          <w:lang w:val="sq-AL"/>
        </w:rPr>
        <w:t xml:space="preserve">PËR KALIMIN NË PËRGJEGJËSI ADMINISTRIMI, NGA MINISTRIA E PUNËVE TË BRENDSHME TE MINISTRIA E ZHVILLIMIT URBAN, PËR AGJENCINË E LEGALIZIMIT, URBANIZIMIT DHE INTEGRIMIT TË ZONAVE/NDËRTIMEVE INFORMALE, TË DISA MJEDISEVE NË PRONËN, ME EMËRTIMIN </w:t>
      </w:r>
      <w:r w:rsidR="00277ECB" w:rsidRPr="007D15A4">
        <w:rPr>
          <w:spacing w:val="-4"/>
          <w:lang w:val="sq-AL"/>
        </w:rPr>
        <w:t>“</w:t>
      </w:r>
      <w:r w:rsidRPr="007D15A4">
        <w:rPr>
          <w:spacing w:val="-4"/>
          <w:lang w:val="sq-AL"/>
        </w:rPr>
        <w:t>SHTËPIA E USHTARAKËVE</w:t>
      </w:r>
      <w:r w:rsidR="00277ECB" w:rsidRPr="007D15A4">
        <w:rPr>
          <w:spacing w:val="-4"/>
          <w:lang w:val="sq-AL"/>
        </w:rPr>
        <w:t>”</w:t>
      </w:r>
      <w:r w:rsidRPr="007D15A4">
        <w:rPr>
          <w:spacing w:val="-4"/>
          <w:lang w:val="sq-AL"/>
        </w:rPr>
        <w:t>, NË FIER, DHE PËR NJË NDRYSHIM NË VENDIMIN NR.</w:t>
      </w:r>
      <w:r w:rsidR="00B066FB" w:rsidRPr="007D15A4">
        <w:rPr>
          <w:spacing w:val="-4"/>
          <w:lang w:val="sq-AL"/>
        </w:rPr>
        <w:t xml:space="preserve"> </w:t>
      </w:r>
      <w:r w:rsidRPr="007D15A4">
        <w:rPr>
          <w:spacing w:val="-4"/>
          <w:lang w:val="sq-AL"/>
        </w:rPr>
        <w:t xml:space="preserve">250, </w:t>
      </w:r>
      <w:r w:rsidRPr="00DF028B">
        <w:rPr>
          <w:spacing w:val="-4"/>
          <w:lang w:val="sq-AL"/>
        </w:rPr>
        <w:t>DATË 24.4.2003,</w:t>
      </w:r>
      <w:r w:rsidRPr="007D15A4">
        <w:rPr>
          <w:spacing w:val="-4"/>
          <w:lang w:val="sq-AL"/>
        </w:rPr>
        <w:t xml:space="preserve"> TË KËSHILLIT TË MINISTRAVE, TË NDRYSHUAR</w:t>
      </w:r>
    </w:p>
    <w:p w:rsidR="00C35A31" w:rsidRPr="007D15A4" w:rsidRDefault="00C35A31" w:rsidP="00094E40">
      <w:pPr>
        <w:pStyle w:val="Hapesira7"/>
        <w:rPr>
          <w:spacing w:val="-4"/>
          <w:lang w:val="sq-AL"/>
        </w:rPr>
      </w:pPr>
      <w:r w:rsidRPr="007D15A4">
        <w:rPr>
          <w:spacing w:val="-4"/>
          <w:lang w:val="sq-AL"/>
        </w:rPr>
        <w:tab/>
      </w:r>
    </w:p>
    <w:p w:rsidR="00C35A31" w:rsidRPr="007D15A4" w:rsidRDefault="00C35A31" w:rsidP="00094E40">
      <w:pPr>
        <w:pStyle w:val="Paragrafi"/>
        <w:rPr>
          <w:spacing w:val="-4"/>
          <w:lang w:val="sq-AL"/>
        </w:rPr>
      </w:pPr>
      <w:r w:rsidRPr="007D15A4">
        <w:rPr>
          <w:spacing w:val="-4"/>
          <w:lang w:val="sq-AL"/>
        </w:rPr>
        <w:t>Në mbështetje të nenit 100 të Kushtetutës dhe të neneve 8, pika 3, 10 e 12, të ligjit nr.</w:t>
      </w:r>
      <w:r w:rsidR="00B066FB" w:rsidRPr="007D15A4">
        <w:rPr>
          <w:spacing w:val="-4"/>
          <w:lang w:val="sq-AL"/>
        </w:rPr>
        <w:t xml:space="preserve"> </w:t>
      </w:r>
      <w:r w:rsidRPr="007D15A4">
        <w:rPr>
          <w:spacing w:val="-4"/>
          <w:lang w:val="sq-AL"/>
        </w:rPr>
        <w:t xml:space="preserve">8743, datë 22.2.2001, </w:t>
      </w:r>
      <w:r w:rsidR="00277ECB" w:rsidRPr="007D15A4">
        <w:rPr>
          <w:spacing w:val="-4"/>
          <w:lang w:val="sq-AL"/>
        </w:rPr>
        <w:t>“</w:t>
      </w:r>
      <w:r w:rsidRPr="007D15A4">
        <w:rPr>
          <w:spacing w:val="-4"/>
          <w:lang w:val="sq-AL"/>
        </w:rPr>
        <w:t>Për pronat e paluajtshme të shtetit</w:t>
      </w:r>
      <w:r w:rsidR="00277ECB" w:rsidRPr="007D15A4">
        <w:rPr>
          <w:spacing w:val="-4"/>
          <w:lang w:val="sq-AL"/>
        </w:rPr>
        <w:t>”</w:t>
      </w:r>
      <w:r w:rsidRPr="007D15A4">
        <w:rPr>
          <w:spacing w:val="-4"/>
          <w:lang w:val="sq-AL"/>
        </w:rPr>
        <w:t xml:space="preserve">, të ndryshuar, me propozimin e ministrit të Punëve të Brendshme, Këshilli i Ministrave </w:t>
      </w:r>
    </w:p>
    <w:p w:rsidR="00C35A31" w:rsidRPr="007D15A4" w:rsidRDefault="00C35A31" w:rsidP="00094E40">
      <w:pPr>
        <w:pStyle w:val="Hapesira7"/>
        <w:rPr>
          <w:spacing w:val="-4"/>
          <w:lang w:val="sq-AL"/>
        </w:rPr>
      </w:pPr>
    </w:p>
    <w:p w:rsidR="00EB784A" w:rsidRDefault="00EB784A" w:rsidP="00094E40">
      <w:pPr>
        <w:pStyle w:val="Titull-Titull"/>
        <w:rPr>
          <w:spacing w:val="-4"/>
          <w:lang w:val="sq-AL"/>
        </w:rPr>
      </w:pPr>
    </w:p>
    <w:p w:rsidR="00C35A31" w:rsidRPr="007D15A4" w:rsidRDefault="00D46893" w:rsidP="00094E40">
      <w:pPr>
        <w:pStyle w:val="Titull-Titull"/>
        <w:rPr>
          <w:spacing w:val="-4"/>
          <w:lang w:val="sq-AL"/>
        </w:rPr>
      </w:pPr>
      <w:r w:rsidRPr="007D15A4">
        <w:rPr>
          <w:spacing w:val="-4"/>
          <w:lang w:val="sq-AL"/>
        </w:rPr>
        <w:t>VENDOSI:</w:t>
      </w:r>
    </w:p>
    <w:p w:rsidR="00C35A31" w:rsidRPr="007D15A4" w:rsidRDefault="00C35A31" w:rsidP="00094E40">
      <w:pPr>
        <w:pStyle w:val="Hapesira7"/>
        <w:rPr>
          <w:spacing w:val="-4"/>
          <w:lang w:val="sq-AL"/>
        </w:rPr>
      </w:pPr>
    </w:p>
    <w:p w:rsidR="00C35A31" w:rsidRPr="007D15A4" w:rsidRDefault="00094E40" w:rsidP="00094E40">
      <w:pPr>
        <w:pStyle w:val="Paragrafi"/>
        <w:rPr>
          <w:spacing w:val="-4"/>
          <w:lang w:val="sq-AL"/>
        </w:rPr>
      </w:pPr>
      <w:r w:rsidRPr="007D15A4">
        <w:rPr>
          <w:spacing w:val="-4"/>
          <w:lang w:val="sq-AL"/>
        </w:rPr>
        <w:t xml:space="preserve">1. </w:t>
      </w:r>
      <w:r w:rsidR="00C35A31" w:rsidRPr="007D15A4">
        <w:rPr>
          <w:spacing w:val="-4"/>
          <w:lang w:val="sq-AL"/>
        </w:rPr>
        <w:t xml:space="preserve">Kalimin në përgjegjësi administrimi, nga Ministria e Punëve të Brendshme te Ministria e Zhvillimit Urban, për Agjencinë e Legalizimit, Urbanizimit dhe Integrimit të Zonave/Ndërtimeve Informale, të katit të dytë teknik të ndërtesës, të pronës me emërtimin </w:t>
      </w:r>
      <w:r w:rsidR="00277ECB" w:rsidRPr="007D15A4">
        <w:rPr>
          <w:spacing w:val="-4"/>
          <w:lang w:val="sq-AL"/>
        </w:rPr>
        <w:t>“</w:t>
      </w:r>
      <w:r w:rsidR="00C35A31" w:rsidRPr="007D15A4">
        <w:rPr>
          <w:spacing w:val="-4"/>
          <w:lang w:val="sq-AL"/>
        </w:rPr>
        <w:t>Shtëpia e Ushtarakëve</w:t>
      </w:r>
      <w:r w:rsidR="00277ECB" w:rsidRPr="007D15A4">
        <w:rPr>
          <w:spacing w:val="-4"/>
          <w:lang w:val="sq-AL"/>
        </w:rPr>
        <w:t>”</w:t>
      </w:r>
      <w:r w:rsidR="00C35A31" w:rsidRPr="007D15A4">
        <w:rPr>
          <w:spacing w:val="-4"/>
          <w:lang w:val="sq-AL"/>
        </w:rPr>
        <w:t>, me vendndodhje në Fier, sipas formularit 1, planvendosjes dhe planimetrisë, që i bashkëlidhen këtij vendimi.</w:t>
      </w:r>
    </w:p>
    <w:p w:rsidR="0058008D" w:rsidRDefault="00094E40" w:rsidP="00094E40">
      <w:pPr>
        <w:pStyle w:val="Paragrafi"/>
        <w:rPr>
          <w:spacing w:val="-4"/>
          <w:lang w:val="sq-AL"/>
        </w:rPr>
      </w:pPr>
      <w:r w:rsidRPr="007D15A4">
        <w:rPr>
          <w:spacing w:val="-4"/>
          <w:lang w:val="sq-AL"/>
        </w:rPr>
        <w:t xml:space="preserve">2. </w:t>
      </w:r>
      <w:r w:rsidR="00C35A31" w:rsidRPr="007D15A4">
        <w:rPr>
          <w:spacing w:val="-4"/>
          <w:lang w:val="sq-AL"/>
        </w:rPr>
        <w:t xml:space="preserve">Mjediset e përmendura në pikën 1 të hiqen nga prona, me emërtimin </w:t>
      </w:r>
      <w:r w:rsidR="00277ECB" w:rsidRPr="007D15A4">
        <w:rPr>
          <w:spacing w:val="-4"/>
          <w:lang w:val="sq-AL"/>
        </w:rPr>
        <w:t>“</w:t>
      </w:r>
      <w:r w:rsidR="00C35A31" w:rsidRPr="007D15A4">
        <w:rPr>
          <w:spacing w:val="-4"/>
          <w:lang w:val="sq-AL"/>
        </w:rPr>
        <w:t>Shtëpia e Ushtarakëve</w:t>
      </w:r>
      <w:r w:rsidR="00277ECB" w:rsidRPr="007D15A4">
        <w:rPr>
          <w:spacing w:val="-4"/>
          <w:lang w:val="sq-AL"/>
        </w:rPr>
        <w:t>”</w:t>
      </w:r>
      <w:r w:rsidR="00C35A31" w:rsidRPr="007D15A4">
        <w:rPr>
          <w:spacing w:val="-4"/>
          <w:lang w:val="sq-AL"/>
        </w:rPr>
        <w:t>, me vendndodhje në Fier, e përcaktuar në listën e inventarit që i bashkëlidhet vendimit nr.</w:t>
      </w:r>
      <w:r w:rsidR="00B066FB" w:rsidRPr="007D15A4">
        <w:rPr>
          <w:spacing w:val="-4"/>
          <w:lang w:val="sq-AL"/>
        </w:rPr>
        <w:t xml:space="preserve"> </w:t>
      </w:r>
      <w:r w:rsidR="00C35A31" w:rsidRPr="007D15A4">
        <w:rPr>
          <w:spacing w:val="-4"/>
          <w:lang w:val="sq-AL"/>
        </w:rPr>
        <w:t xml:space="preserve">250, datë 24.4.2003, të Këshillit të Ministrave, </w:t>
      </w:r>
      <w:r w:rsidR="00277ECB" w:rsidRPr="007D15A4">
        <w:rPr>
          <w:spacing w:val="-4"/>
          <w:lang w:val="sq-AL"/>
        </w:rPr>
        <w:t>“</w:t>
      </w:r>
      <w:r w:rsidR="00C35A31" w:rsidRPr="007D15A4">
        <w:rPr>
          <w:spacing w:val="-4"/>
          <w:lang w:val="sq-AL"/>
        </w:rPr>
        <w:t>Për miratimin e listës së inventarit të pronave të paluajtshme shtetërore, të cilat i kalojnë në përgjegjësi administrimi Ministrisë së Rendit Publik</w:t>
      </w:r>
      <w:r w:rsidR="00277ECB" w:rsidRPr="007D15A4">
        <w:rPr>
          <w:spacing w:val="-4"/>
          <w:lang w:val="sq-AL"/>
        </w:rPr>
        <w:t>”</w:t>
      </w:r>
      <w:r w:rsidR="00C35A31" w:rsidRPr="007D15A4">
        <w:rPr>
          <w:spacing w:val="-4"/>
          <w:lang w:val="sq-AL"/>
        </w:rPr>
        <w:t>, të ndryshuar.</w:t>
      </w:r>
    </w:p>
    <w:p w:rsidR="00C35A31" w:rsidRDefault="00C35A31" w:rsidP="00094E40">
      <w:pPr>
        <w:pStyle w:val="Paragrafi"/>
        <w:rPr>
          <w:spacing w:val="-4"/>
          <w:lang w:val="sq-AL"/>
        </w:rPr>
      </w:pPr>
      <w:r w:rsidRPr="007D15A4">
        <w:rPr>
          <w:spacing w:val="-4"/>
          <w:lang w:val="sq-AL"/>
        </w:rPr>
        <w:t xml:space="preserve"> </w:t>
      </w:r>
      <w:r w:rsidR="00094E40" w:rsidRPr="007D15A4">
        <w:rPr>
          <w:spacing w:val="-4"/>
          <w:lang w:val="sq-AL"/>
        </w:rPr>
        <w:t xml:space="preserve">3. </w:t>
      </w:r>
      <w:r w:rsidRPr="007D15A4">
        <w:rPr>
          <w:spacing w:val="-4"/>
          <w:lang w:val="sq-AL"/>
        </w:rPr>
        <w:t xml:space="preserve">Ngarkohen Ministria e Punëve të Brendshme, Ministria e Zhvillimit Urban, Agjencia e Legalizimit, Urbanizimit dhe Integrimit të Zonave/Ndërtimeve Informale dhe kryeregjistruesi i Pasurive të Paluajtshme të Republikës së Shqipërisë të ndjekin procedurat e nevojshme për zbatimin e këtij vendimi. </w:t>
      </w:r>
    </w:p>
    <w:p w:rsidR="00184785" w:rsidRPr="007D15A4" w:rsidRDefault="00184785" w:rsidP="00094E40">
      <w:pPr>
        <w:pStyle w:val="Paragrafi"/>
        <w:rPr>
          <w:spacing w:val="-4"/>
          <w:lang w:val="sq-AL"/>
        </w:rPr>
      </w:pPr>
    </w:p>
    <w:p w:rsidR="00C35A31" w:rsidRPr="007D15A4" w:rsidRDefault="00C35A31" w:rsidP="00094E40">
      <w:pPr>
        <w:pStyle w:val="Paragrafi"/>
        <w:rPr>
          <w:spacing w:val="-4"/>
          <w:lang w:val="sq-AL"/>
        </w:rPr>
      </w:pPr>
      <w:r w:rsidRPr="007D15A4">
        <w:rPr>
          <w:spacing w:val="-4"/>
          <w:lang w:val="sq-AL"/>
        </w:rPr>
        <w:t>Ky ven</w:t>
      </w:r>
      <w:r w:rsidR="00D46893" w:rsidRPr="007D15A4">
        <w:rPr>
          <w:spacing w:val="-4"/>
          <w:lang w:val="sq-AL"/>
        </w:rPr>
        <w:t xml:space="preserve">dim hyn në fuqi pas botimit në </w:t>
      </w:r>
      <w:r w:rsidRPr="007D15A4">
        <w:rPr>
          <w:spacing w:val="-4"/>
          <w:lang w:val="sq-AL"/>
        </w:rPr>
        <w:t xml:space="preserve">Fletoren </w:t>
      </w:r>
      <w:r w:rsidR="00D46893" w:rsidRPr="007D15A4">
        <w:rPr>
          <w:spacing w:val="-4"/>
          <w:lang w:val="sq-AL"/>
        </w:rPr>
        <w:t>Zyrtare</w:t>
      </w:r>
      <w:r w:rsidRPr="007D15A4">
        <w:rPr>
          <w:spacing w:val="-4"/>
          <w:lang w:val="sq-AL"/>
        </w:rPr>
        <w:t xml:space="preserve">. </w:t>
      </w:r>
    </w:p>
    <w:p w:rsidR="00D46893" w:rsidRPr="007D15A4" w:rsidRDefault="00D46893" w:rsidP="00094E40">
      <w:pPr>
        <w:pStyle w:val="Autoriteti"/>
        <w:keepNext w:val="0"/>
        <w:rPr>
          <w:spacing w:val="-4"/>
          <w:lang w:val="sq-AL"/>
        </w:rPr>
      </w:pPr>
      <w:r w:rsidRPr="007D15A4">
        <w:rPr>
          <w:spacing w:val="-4"/>
          <w:lang w:val="sq-AL"/>
        </w:rPr>
        <w:t>KRYEMINISTRI</w:t>
      </w:r>
    </w:p>
    <w:p w:rsidR="00D46893" w:rsidRDefault="00D46893" w:rsidP="00094E40">
      <w:pPr>
        <w:pStyle w:val="AutoritetiEmer"/>
        <w:rPr>
          <w:spacing w:val="-4"/>
          <w:lang w:val="sq-AL"/>
        </w:rPr>
      </w:pPr>
      <w:r w:rsidRPr="007D15A4">
        <w:rPr>
          <w:spacing w:val="-4"/>
          <w:lang w:val="sq-AL"/>
        </w:rPr>
        <w:t>Edi Rama</w:t>
      </w:r>
    </w:p>
    <w:p w:rsidR="00184785" w:rsidRPr="00184785" w:rsidRDefault="00184785" w:rsidP="00184785"/>
    <w:p w:rsidR="007D15A4" w:rsidRDefault="007D15A4" w:rsidP="00094E40">
      <w:pPr>
        <w:pStyle w:val="Paragrafi"/>
        <w:rPr>
          <w:spacing w:val="-4"/>
          <w:lang w:val="sq-AL"/>
        </w:rPr>
        <w:sectPr w:rsidR="007D15A4" w:rsidSect="0058008D">
          <w:type w:val="continuous"/>
          <w:pgSz w:w="11907" w:h="16840" w:code="9"/>
          <w:pgMar w:top="720" w:right="1134" w:bottom="720" w:left="1134" w:header="851" w:footer="851" w:gutter="0"/>
          <w:cols w:num="2" w:space="454"/>
          <w:docGrid w:linePitch="360"/>
        </w:sectPr>
      </w:pPr>
    </w:p>
    <w:p w:rsidR="00184785" w:rsidRDefault="00184785" w:rsidP="00184785">
      <w:pPr>
        <w:pStyle w:val="Paragrafi"/>
        <w:jc w:val="center"/>
        <w:rPr>
          <w:spacing w:val="-4"/>
          <w:lang w:val="sq-AL"/>
        </w:rPr>
      </w:pPr>
      <w:r>
        <w:rPr>
          <w:spacing w:val="-4"/>
          <w:lang w:val="sq-AL"/>
        </w:rPr>
        <w:t>1. FORMULAR PËR INVENTARIZIMIN E PRONAVE TË PALUAJTSHME SHTETËRORE</w:t>
      </w:r>
    </w:p>
    <w:p w:rsidR="00184785" w:rsidRDefault="00184785" w:rsidP="00184785">
      <w:pPr>
        <w:pStyle w:val="Paragrafi"/>
        <w:jc w:val="center"/>
        <w:rPr>
          <w:spacing w:val="-4"/>
          <w:lang w:val="sq-AL"/>
        </w:rPr>
      </w:pPr>
      <w:r>
        <w:rPr>
          <w:spacing w:val="-4"/>
          <w:lang w:val="sq-AL"/>
        </w:rPr>
        <w:t>(Për inventarizimin e pronave të veçanta)</w:t>
      </w:r>
    </w:p>
    <w:p w:rsidR="00184785" w:rsidRDefault="00184785" w:rsidP="00184785">
      <w:pPr>
        <w:pStyle w:val="Paragrafi"/>
        <w:rPr>
          <w:spacing w:val="-4"/>
          <w:lang w:val="sq-AL"/>
        </w:rPr>
      </w:pPr>
      <w:r>
        <w:rPr>
          <w:spacing w:val="-4"/>
          <w:lang w:val="sq-AL"/>
        </w:rPr>
        <w:t>Ministria e Mbrojtjes</w:t>
      </w:r>
    </w:p>
    <w:p w:rsidR="00184785" w:rsidRDefault="00184785" w:rsidP="00184785">
      <w:pPr>
        <w:pStyle w:val="Paragrafi"/>
        <w:rPr>
          <w:spacing w:val="-4"/>
          <w:lang w:val="sq-AL"/>
        </w:rPr>
      </w:pPr>
      <w:r>
        <w:rPr>
          <w:spacing w:val="-4"/>
          <w:lang w:val="sq-AL"/>
        </w:rPr>
        <w:t>Bashkia Fier</w:t>
      </w:r>
    </w:p>
    <w:p w:rsidR="00184785" w:rsidRDefault="00184785" w:rsidP="00184785">
      <w:pPr>
        <w:pStyle w:val="Paragrafi"/>
        <w:rPr>
          <w:spacing w:val="-4"/>
          <w:lang w:val="sq-AL"/>
        </w:rPr>
      </w:pPr>
      <w:r>
        <w:rPr>
          <w:spacing w:val="-4"/>
          <w:lang w:val="sq-AL"/>
        </w:rPr>
        <w:t>Fusha e përdorimit të pronës</w:t>
      </w:r>
    </w:p>
    <w:p w:rsidR="00184785" w:rsidRPr="007D15A4" w:rsidRDefault="00184785" w:rsidP="00184785">
      <w:pPr>
        <w:pStyle w:val="Paragrafi"/>
        <w:rPr>
          <w:spacing w:val="-4"/>
          <w:lang w:val="sq-AL"/>
        </w:rPr>
      </w:pPr>
      <w:r>
        <w:rPr>
          <w:spacing w:val="-4"/>
          <w:lang w:val="sq-AL"/>
        </w:rPr>
        <w:t>Për mbrojtjen</w:t>
      </w:r>
    </w:p>
    <w:p w:rsidR="00D46893" w:rsidRPr="007D15A4" w:rsidRDefault="00D46893" w:rsidP="00094E40">
      <w:pPr>
        <w:pStyle w:val="Paragrafi"/>
        <w:ind w:firstLine="0"/>
        <w:rPr>
          <w:spacing w:val="-4"/>
          <w:lang w:val="sq-AL"/>
        </w:rPr>
      </w:pPr>
      <w:r w:rsidRPr="007D15A4">
        <w:rPr>
          <w:noProof/>
          <w:spacing w:val="-4"/>
        </w:rPr>
        <w:drawing>
          <wp:inline distT="0" distB="0" distL="0" distR="0">
            <wp:extent cx="6360485" cy="2094614"/>
            <wp:effectExtent l="19050" t="0" r="221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t="33893"/>
                    <a:stretch>
                      <a:fillRect/>
                    </a:stretch>
                  </pic:blipFill>
                  <pic:spPr bwMode="auto">
                    <a:xfrm>
                      <a:off x="0" y="0"/>
                      <a:ext cx="6360485" cy="2094614"/>
                    </a:xfrm>
                    <a:prstGeom prst="rect">
                      <a:avLst/>
                    </a:prstGeom>
                    <a:noFill/>
                  </pic:spPr>
                </pic:pic>
              </a:graphicData>
            </a:graphic>
          </wp:inline>
        </w:drawing>
      </w:r>
    </w:p>
    <w:p w:rsidR="00C35A31" w:rsidRPr="007D15A4" w:rsidRDefault="00C35A31" w:rsidP="00094E40">
      <w:pPr>
        <w:pStyle w:val="Paragrafi"/>
        <w:rPr>
          <w:spacing w:val="-4"/>
          <w:lang w:val="sq-AL"/>
        </w:rPr>
      </w:pPr>
    </w:p>
    <w:p w:rsidR="00C35A31" w:rsidRPr="007D15A4" w:rsidRDefault="00617E86" w:rsidP="00094E40">
      <w:pPr>
        <w:pStyle w:val="Paragrafi"/>
        <w:rPr>
          <w:spacing w:val="-4"/>
          <w:lang w:val="sq-AL"/>
        </w:rPr>
      </w:pPr>
      <w:r w:rsidRPr="007D15A4">
        <w:rPr>
          <w:noProof/>
          <w:spacing w:val="-4"/>
        </w:rPr>
        <w:drawing>
          <wp:inline distT="0" distB="0" distL="0" distR="0">
            <wp:extent cx="5711522" cy="3775028"/>
            <wp:effectExtent l="19050" t="19050" r="22528" b="15922"/>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lum contrast="40000"/>
                    </a:blip>
                    <a:srcRect l="6566" t="3957" b="1781"/>
                    <a:stretch>
                      <a:fillRect/>
                    </a:stretch>
                  </pic:blipFill>
                  <pic:spPr bwMode="auto">
                    <a:xfrm>
                      <a:off x="0" y="0"/>
                      <a:ext cx="5714182" cy="3776786"/>
                    </a:xfrm>
                    <a:prstGeom prst="rect">
                      <a:avLst/>
                    </a:prstGeom>
                    <a:noFill/>
                    <a:ln w="9525">
                      <a:solidFill>
                        <a:schemeClr val="accent1"/>
                      </a:solidFill>
                      <a:miter lim="800000"/>
                      <a:headEnd/>
                      <a:tailEnd/>
                    </a:ln>
                  </pic:spPr>
                </pic:pic>
              </a:graphicData>
            </a:graphic>
          </wp:inline>
        </w:drawing>
      </w:r>
    </w:p>
    <w:p w:rsidR="00094E40" w:rsidRPr="007D15A4" w:rsidRDefault="00094E40" w:rsidP="00094E40">
      <w:pPr>
        <w:pStyle w:val="NeniTitull"/>
        <w:keepNext w:val="0"/>
        <w:jc w:val="both"/>
        <w:rPr>
          <w:spacing w:val="-4"/>
          <w:lang w:val="sq-AL"/>
        </w:rPr>
      </w:pPr>
      <w:r w:rsidRPr="007D15A4">
        <w:rPr>
          <w:noProof/>
          <w:spacing w:val="-4"/>
          <w:lang w:val="en-US"/>
        </w:rPr>
        <w:drawing>
          <wp:inline distT="0" distB="0" distL="0" distR="0">
            <wp:extent cx="6120765" cy="3793053"/>
            <wp:effectExtent l="19050" t="19050" r="13335" b="16947"/>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6120765" cy="3793053"/>
                    </a:xfrm>
                    <a:prstGeom prst="rect">
                      <a:avLst/>
                    </a:prstGeom>
                    <a:noFill/>
                    <a:ln w="9525">
                      <a:solidFill>
                        <a:schemeClr val="accent1"/>
                      </a:solidFill>
                      <a:miter lim="800000"/>
                      <a:headEnd/>
                      <a:tailEnd/>
                    </a:ln>
                  </pic:spPr>
                </pic:pic>
              </a:graphicData>
            </a:graphic>
          </wp:inline>
        </w:drawing>
      </w:r>
    </w:p>
    <w:p w:rsidR="00094E40" w:rsidRPr="007D15A4" w:rsidRDefault="00094E40" w:rsidP="00094E40">
      <w:pPr>
        <w:rPr>
          <w:spacing w:val="-4"/>
        </w:rPr>
      </w:pPr>
    </w:p>
    <w:p w:rsidR="00094E40" w:rsidRPr="007D15A4" w:rsidRDefault="00094E40" w:rsidP="0058008D">
      <w:pPr>
        <w:jc w:val="center"/>
        <w:rPr>
          <w:spacing w:val="-4"/>
        </w:rPr>
      </w:pPr>
      <w:r w:rsidRPr="007D15A4">
        <w:rPr>
          <w:noProof/>
          <w:spacing w:val="-4"/>
          <w:lang w:val="en-US"/>
        </w:rPr>
        <w:drawing>
          <wp:inline distT="0" distB="0" distL="0" distR="0">
            <wp:extent cx="3425377" cy="2889055"/>
            <wp:effectExtent l="19050" t="19050" r="22673" b="25595"/>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l="30796" t="24041" r="7026"/>
                    <a:stretch>
                      <a:fillRect/>
                    </a:stretch>
                  </pic:blipFill>
                  <pic:spPr bwMode="auto">
                    <a:xfrm>
                      <a:off x="0" y="0"/>
                      <a:ext cx="3425377" cy="2889055"/>
                    </a:xfrm>
                    <a:prstGeom prst="rect">
                      <a:avLst/>
                    </a:prstGeom>
                    <a:noFill/>
                    <a:ln w="9525">
                      <a:solidFill>
                        <a:schemeClr val="accent1"/>
                      </a:solidFill>
                      <a:miter lim="800000"/>
                      <a:headEnd/>
                      <a:tailEnd/>
                    </a:ln>
                  </pic:spPr>
                </pic:pic>
              </a:graphicData>
            </a:graphic>
          </wp:inline>
        </w:drawing>
      </w: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p>
    <w:p w:rsidR="00094E40" w:rsidRPr="007D15A4" w:rsidRDefault="00094E40" w:rsidP="00094E40">
      <w:pPr>
        <w:pStyle w:val="NeniTitull"/>
        <w:keepNext w:val="0"/>
        <w:rPr>
          <w:spacing w:val="-4"/>
          <w:lang w:val="sq-AL"/>
        </w:rPr>
      </w:pPr>
      <w:r w:rsidRPr="007D15A4">
        <w:rPr>
          <w:noProof/>
          <w:spacing w:val="-4"/>
          <w:lang w:val="en-US"/>
        </w:rPr>
        <w:drawing>
          <wp:inline distT="0" distB="0" distL="0" distR="0">
            <wp:extent cx="5899306" cy="3511745"/>
            <wp:effectExtent l="19050" t="19050" r="25244" b="12505"/>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l="1798" r="1743" b="9512"/>
                    <a:stretch>
                      <a:fillRect/>
                    </a:stretch>
                  </pic:blipFill>
                  <pic:spPr bwMode="auto">
                    <a:xfrm>
                      <a:off x="0" y="0"/>
                      <a:ext cx="5899306" cy="3511745"/>
                    </a:xfrm>
                    <a:prstGeom prst="rect">
                      <a:avLst/>
                    </a:prstGeom>
                    <a:noFill/>
                    <a:ln w="9525">
                      <a:solidFill>
                        <a:schemeClr val="accent1"/>
                      </a:solidFill>
                      <a:miter lim="800000"/>
                      <a:headEnd/>
                      <a:tailEnd/>
                    </a:ln>
                  </pic:spPr>
                </pic:pic>
              </a:graphicData>
            </a:graphic>
          </wp:inline>
        </w:drawing>
      </w:r>
    </w:p>
    <w:p w:rsidR="007D15A4" w:rsidRDefault="007D15A4" w:rsidP="00094E40">
      <w:pPr>
        <w:pStyle w:val="NeniTitull"/>
        <w:keepNext w:val="0"/>
        <w:rPr>
          <w:spacing w:val="-4"/>
          <w:lang w:val="sq-AL"/>
        </w:rPr>
      </w:pPr>
    </w:p>
    <w:p w:rsidR="007D15A4" w:rsidRDefault="007D15A4" w:rsidP="00094E40">
      <w:pPr>
        <w:pStyle w:val="NeniTitull"/>
        <w:keepNext w:val="0"/>
        <w:rPr>
          <w:spacing w:val="-4"/>
          <w:lang w:val="sq-AL"/>
        </w:rPr>
        <w:sectPr w:rsidR="007D15A4" w:rsidSect="00BE33BE">
          <w:type w:val="continuous"/>
          <w:pgSz w:w="11907" w:h="16840" w:code="9"/>
          <w:pgMar w:top="720" w:right="1134" w:bottom="720" w:left="1134" w:header="851" w:footer="851" w:gutter="0"/>
          <w:cols w:space="720"/>
          <w:docGrid w:linePitch="360"/>
        </w:sectPr>
      </w:pPr>
    </w:p>
    <w:p w:rsidR="00D21ADB" w:rsidRPr="007D15A4" w:rsidRDefault="00D21ADB" w:rsidP="00094E40">
      <w:pPr>
        <w:pStyle w:val="NeniTitull"/>
        <w:keepNext w:val="0"/>
        <w:rPr>
          <w:spacing w:val="-4"/>
          <w:lang w:val="sq-AL"/>
        </w:rPr>
      </w:pPr>
      <w:r w:rsidRPr="007D15A4">
        <w:rPr>
          <w:spacing w:val="-4"/>
          <w:lang w:val="sq-AL"/>
        </w:rPr>
        <w:t>VENDIM</w:t>
      </w:r>
    </w:p>
    <w:p w:rsidR="00D21ADB" w:rsidRPr="007D15A4" w:rsidRDefault="00D21ADB" w:rsidP="00094E40">
      <w:pPr>
        <w:pStyle w:val="NeniTitull"/>
        <w:keepNext w:val="0"/>
        <w:rPr>
          <w:spacing w:val="-4"/>
          <w:lang w:val="sq-AL"/>
        </w:rPr>
      </w:pPr>
      <w:r w:rsidRPr="007D15A4">
        <w:rPr>
          <w:spacing w:val="-4"/>
          <w:lang w:val="sq-AL"/>
        </w:rPr>
        <w:t>Nr. 940, datë 18.11.2015</w:t>
      </w:r>
    </w:p>
    <w:p w:rsidR="00D21ADB" w:rsidRPr="0058008D" w:rsidRDefault="00D21ADB" w:rsidP="00212AAD">
      <w:pPr>
        <w:pStyle w:val="Hapesira7"/>
        <w:rPr>
          <w:spacing w:val="-4"/>
          <w:sz w:val="10"/>
          <w:lang w:val="sq-AL"/>
        </w:rPr>
      </w:pPr>
    </w:p>
    <w:p w:rsidR="00D21ADB" w:rsidRPr="007D15A4" w:rsidRDefault="00D21ADB" w:rsidP="00094E40">
      <w:pPr>
        <w:pStyle w:val="NeniTitull"/>
        <w:keepNext w:val="0"/>
        <w:rPr>
          <w:spacing w:val="-4"/>
          <w:lang w:val="sq-AL"/>
        </w:rPr>
      </w:pPr>
      <w:r w:rsidRPr="007D15A4">
        <w:rPr>
          <w:spacing w:val="-4"/>
          <w:lang w:val="sq-AL"/>
        </w:rPr>
        <w:t xml:space="preserve">PËR DISA NDRYSHIME NË VENDIMIN NR. 153, DATË 7.4.2000, TË KËSHILLIT TË MINISTRAVE, </w:t>
      </w:r>
      <w:r w:rsidR="00277ECB" w:rsidRPr="007D15A4">
        <w:rPr>
          <w:spacing w:val="-4"/>
          <w:lang w:val="sq-AL"/>
        </w:rPr>
        <w:t>“</w:t>
      </w:r>
      <w:r w:rsidRPr="007D15A4">
        <w:rPr>
          <w:spacing w:val="-4"/>
          <w:lang w:val="sq-AL"/>
        </w:rPr>
        <w:t>PËR MIRATIMIN</w:t>
      </w:r>
      <w:r w:rsidR="00B066FB" w:rsidRPr="007D15A4">
        <w:rPr>
          <w:spacing w:val="-4"/>
          <w:lang w:val="sq-AL"/>
        </w:rPr>
        <w:t xml:space="preserve"> </w:t>
      </w:r>
      <w:r w:rsidRPr="007D15A4">
        <w:rPr>
          <w:spacing w:val="-4"/>
          <w:lang w:val="sq-AL"/>
        </w:rPr>
        <w:t>E RREGULLORES SË ZBATIMIT TË KODIT RRUGOR TË REPUBLIKËS SË SHQIPËRISË</w:t>
      </w:r>
      <w:r w:rsidR="00277ECB" w:rsidRPr="007D15A4">
        <w:rPr>
          <w:spacing w:val="-4"/>
          <w:lang w:val="sq-AL"/>
        </w:rPr>
        <w:t>”</w:t>
      </w:r>
      <w:r w:rsidRPr="007D15A4">
        <w:rPr>
          <w:spacing w:val="-4"/>
          <w:lang w:val="sq-AL"/>
        </w:rPr>
        <w:t xml:space="preserve">, TË </w:t>
      </w:r>
      <w:commentRangeStart w:id="1"/>
      <w:r w:rsidRPr="007D15A4">
        <w:rPr>
          <w:spacing w:val="-4"/>
          <w:lang w:val="sq-AL"/>
        </w:rPr>
        <w:t>NDRYSHUAR</w:t>
      </w:r>
      <w:commentRangeEnd w:id="1"/>
      <w:r w:rsidR="00417ABA">
        <w:rPr>
          <w:rStyle w:val="CommentReference"/>
          <w:rFonts w:ascii="Calibri" w:hAnsi="Calibri" w:cs="Times New Roman"/>
          <w:b w:val="0"/>
          <w:bCs w:val="0"/>
          <w:lang w:val="sq-AL"/>
        </w:rPr>
        <w:commentReference w:id="1"/>
      </w:r>
      <w:r w:rsidR="00417ABA">
        <w:rPr>
          <w:rStyle w:val="FootnoteReference"/>
          <w:spacing w:val="-4"/>
          <w:lang w:val="sq-AL"/>
        </w:rPr>
        <w:footnoteReference w:id="1"/>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 xml:space="preserve">Në mbështetje të nenit 100 të Kushtetutës dhe të neneve 114, 115, 115/1, 117, 119 e 120, të ligjit nr. 8378, datë 22.7.1998, </w:t>
      </w:r>
      <w:r w:rsidR="00277ECB" w:rsidRPr="007D15A4">
        <w:rPr>
          <w:spacing w:val="-4"/>
          <w:lang w:val="sq-AL"/>
        </w:rPr>
        <w:t>“</w:t>
      </w:r>
      <w:r w:rsidRPr="007D15A4">
        <w:rPr>
          <w:spacing w:val="-4"/>
          <w:lang w:val="sq-AL"/>
        </w:rPr>
        <w:t>Kodi Rrugor i Republikës së Shqipërisë</w:t>
      </w:r>
      <w:r w:rsidR="00277ECB" w:rsidRPr="007D15A4">
        <w:rPr>
          <w:spacing w:val="-4"/>
          <w:lang w:val="sq-AL"/>
        </w:rPr>
        <w:t>”</w:t>
      </w:r>
      <w:r w:rsidRPr="007D15A4">
        <w:rPr>
          <w:spacing w:val="-4"/>
          <w:lang w:val="sq-AL"/>
        </w:rPr>
        <w:t>, të ndryshuar, me propozimin e ministrit të Transportit dhe Infrastrukturës, Këshilli i Ministrave</w:t>
      </w:r>
    </w:p>
    <w:p w:rsidR="00417ABA" w:rsidRDefault="00417ABA" w:rsidP="00094E40">
      <w:pPr>
        <w:pStyle w:val="NeniNr"/>
        <w:keepNext w:val="0"/>
        <w:rPr>
          <w:spacing w:val="-4"/>
          <w:lang w:val="sq-AL"/>
        </w:rPr>
      </w:pPr>
    </w:p>
    <w:p w:rsidR="00D21ADB" w:rsidRPr="007D15A4" w:rsidRDefault="00D21ADB" w:rsidP="00094E40">
      <w:pPr>
        <w:pStyle w:val="NeniNr"/>
        <w:keepNext w:val="0"/>
        <w:rPr>
          <w:spacing w:val="-4"/>
          <w:lang w:val="sq-AL"/>
        </w:rPr>
      </w:pPr>
      <w:r w:rsidRPr="007D15A4">
        <w:rPr>
          <w:spacing w:val="-4"/>
          <w:lang w:val="sq-AL"/>
        </w:rPr>
        <w:t>VENDOSI:</w:t>
      </w:r>
    </w:p>
    <w:p w:rsidR="00D21ADB" w:rsidRPr="0058008D" w:rsidRDefault="00D21ADB" w:rsidP="00212AAD">
      <w:pPr>
        <w:pStyle w:val="Hapesira7"/>
        <w:rPr>
          <w:spacing w:val="-4"/>
          <w:sz w:val="10"/>
          <w:lang w:val="sq-AL"/>
        </w:rPr>
      </w:pPr>
    </w:p>
    <w:p w:rsidR="00D21ADB" w:rsidRPr="007D15A4" w:rsidRDefault="00D21ADB" w:rsidP="00094E40">
      <w:pPr>
        <w:pStyle w:val="Paragrafi"/>
        <w:rPr>
          <w:spacing w:val="-4"/>
          <w:lang w:val="sq-AL"/>
        </w:rPr>
      </w:pPr>
      <w:r w:rsidRPr="007D15A4">
        <w:rPr>
          <w:spacing w:val="-4"/>
          <w:lang w:val="sq-AL"/>
        </w:rPr>
        <w:t>Në tekstin e rregullores së zbatimit të Kodit Rrugor të Republikës së Shqipërisë, miratuar me vendimin nr. 153, datë 7.4.2000, të Këshillit të Ministrave,</w:t>
      </w:r>
      <w:r w:rsidR="00417ABA">
        <w:rPr>
          <w:spacing w:val="-4"/>
          <w:lang w:val="sq-AL"/>
        </w:rPr>
        <w:t xml:space="preserve"> të ndryshuar, bëhen ndryshimet</w:t>
      </w:r>
      <w:r w:rsidRPr="007D15A4">
        <w:rPr>
          <w:spacing w:val="-4"/>
          <w:lang w:val="sq-AL"/>
        </w:rPr>
        <w:t xml:space="preserve"> si më poshtë vijon:</w:t>
      </w:r>
    </w:p>
    <w:p w:rsidR="00D21ADB" w:rsidRPr="007D15A4" w:rsidRDefault="00D21ADB" w:rsidP="00094E40">
      <w:pPr>
        <w:pStyle w:val="Paragrafi"/>
        <w:rPr>
          <w:spacing w:val="-4"/>
          <w:lang w:val="sq-AL"/>
        </w:rPr>
      </w:pPr>
      <w:r w:rsidRPr="007D15A4">
        <w:rPr>
          <w:spacing w:val="-4"/>
          <w:lang w:val="sq-AL"/>
        </w:rPr>
        <w:t xml:space="preserve">1. Neni 291 ndryshohet me këtë përmbajtje: </w:t>
      </w:r>
    </w:p>
    <w:p w:rsidR="00D21ADB" w:rsidRPr="007D15A4" w:rsidRDefault="00D21ADB" w:rsidP="00212AAD">
      <w:pPr>
        <w:pStyle w:val="Hapesira7"/>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00277ECB" w:rsidRPr="007D15A4">
        <w:rPr>
          <w:spacing w:val="-4"/>
          <w:lang w:val="sq-AL"/>
        </w:rPr>
        <w:t>“</w:t>
      </w:r>
      <w:r w:rsidRPr="007D15A4">
        <w:rPr>
          <w:spacing w:val="-4"/>
          <w:lang w:val="sq-AL"/>
        </w:rPr>
        <w:t>Neni 291</w:t>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 xml:space="preserve">1. </w:t>
      </w:r>
      <w:r w:rsidRPr="007D15A4">
        <w:rPr>
          <w:spacing w:val="-4"/>
          <w:lang w:val="sq-AL"/>
        </w:rPr>
        <w:tab/>
        <w:t>Për drejtimin e motomjeteve të kategorisë A, kandidati duhet të ketë, minimumi, dy vjet eksperiencë në drejtimin e motomjeteve të kategorisë A2.</w:t>
      </w:r>
    </w:p>
    <w:p w:rsidR="00D21ADB" w:rsidRPr="007D15A4" w:rsidRDefault="00D21ADB" w:rsidP="00094E40">
      <w:pPr>
        <w:pStyle w:val="Paragrafi"/>
        <w:rPr>
          <w:spacing w:val="-4"/>
          <w:lang w:val="sq-AL"/>
        </w:rPr>
      </w:pPr>
      <w:r w:rsidRPr="007D15A4">
        <w:rPr>
          <w:spacing w:val="-4"/>
          <w:lang w:val="sq-AL"/>
        </w:rPr>
        <w:t>2. Plotësimi i kërkesave fizike dhe psikike, siç përmenden në pikën 1, të</w:t>
      </w:r>
      <w:r w:rsidR="00B066FB" w:rsidRPr="007D15A4">
        <w:rPr>
          <w:spacing w:val="-4"/>
          <w:lang w:val="sq-AL"/>
        </w:rPr>
        <w:t xml:space="preserve"> </w:t>
      </w:r>
      <w:r w:rsidRPr="007D15A4">
        <w:rPr>
          <w:spacing w:val="-4"/>
          <w:lang w:val="sq-AL"/>
        </w:rPr>
        <w:t>nenit 114, vërtetohet me lëshimin e certifikatave mjekësore, sipas nenit 309, të kësaj rregulloreje.</w:t>
      </w:r>
    </w:p>
    <w:p w:rsidR="00D21ADB" w:rsidRPr="007D15A4" w:rsidRDefault="00D21ADB" w:rsidP="00094E40">
      <w:pPr>
        <w:pStyle w:val="Paragrafi"/>
        <w:rPr>
          <w:spacing w:val="-4"/>
          <w:lang w:val="sq-AL"/>
        </w:rPr>
      </w:pPr>
      <w:r w:rsidRPr="007D15A4">
        <w:rPr>
          <w:spacing w:val="-4"/>
          <w:lang w:val="sq-AL"/>
        </w:rPr>
        <w:t xml:space="preserve">3. </w:t>
      </w:r>
      <w:r w:rsidRPr="007D15A4">
        <w:rPr>
          <w:spacing w:val="-4"/>
          <w:lang w:val="sq-AL"/>
        </w:rPr>
        <w:tab/>
        <w:t xml:space="preserve">Dëshmia e veçantë, e përmendur në nenet 114, pika 2, shkronja </w:t>
      </w:r>
      <w:r w:rsidR="00277ECB" w:rsidRPr="007D15A4">
        <w:rPr>
          <w:spacing w:val="-4"/>
          <w:lang w:val="sq-AL"/>
        </w:rPr>
        <w:t>“</w:t>
      </w:r>
      <w:r w:rsidRPr="007D15A4">
        <w:rPr>
          <w:spacing w:val="-4"/>
          <w:lang w:val="sq-AL"/>
        </w:rPr>
        <w:t>b</w:t>
      </w:r>
      <w:r w:rsidR="00277ECB" w:rsidRPr="007D15A4">
        <w:rPr>
          <w:spacing w:val="-4"/>
          <w:lang w:val="sq-AL"/>
        </w:rPr>
        <w:t>”</w:t>
      </w:r>
      <w:r w:rsidRPr="007D15A4">
        <w:rPr>
          <w:spacing w:val="-4"/>
          <w:lang w:val="sq-AL"/>
        </w:rPr>
        <w:t xml:space="preserve">, dhe 117, pika 6, shkronjat </w:t>
      </w:r>
      <w:r w:rsidR="00277ECB" w:rsidRPr="007D15A4">
        <w:rPr>
          <w:spacing w:val="-4"/>
          <w:lang w:val="sq-AL"/>
        </w:rPr>
        <w:t>“</w:t>
      </w:r>
      <w:r w:rsidRPr="007D15A4">
        <w:rPr>
          <w:spacing w:val="-4"/>
          <w:lang w:val="sq-AL"/>
        </w:rPr>
        <w:t>b</w:t>
      </w:r>
      <w:r w:rsidR="00277ECB" w:rsidRPr="007D15A4">
        <w:rPr>
          <w:spacing w:val="-4"/>
          <w:lang w:val="sq-AL"/>
        </w:rPr>
        <w:t>”</w:t>
      </w:r>
      <w:r w:rsidRPr="007D15A4">
        <w:rPr>
          <w:spacing w:val="-4"/>
          <w:lang w:val="sq-AL"/>
        </w:rPr>
        <w:t xml:space="preserve"> deri në </w:t>
      </w:r>
      <w:r w:rsidR="00277ECB" w:rsidRPr="007D15A4">
        <w:rPr>
          <w:spacing w:val="-4"/>
          <w:lang w:val="sq-AL"/>
        </w:rPr>
        <w:t>“</w:t>
      </w:r>
      <w:r w:rsidRPr="007D15A4">
        <w:rPr>
          <w:spacing w:val="-4"/>
          <w:lang w:val="sq-AL"/>
        </w:rPr>
        <w:t>dh</w:t>
      </w:r>
      <w:r w:rsidR="00277ECB" w:rsidRPr="007D15A4">
        <w:rPr>
          <w:spacing w:val="-4"/>
          <w:lang w:val="sq-AL"/>
        </w:rPr>
        <w:t>”</w:t>
      </w:r>
      <w:r w:rsidRPr="007D15A4">
        <w:rPr>
          <w:spacing w:val="-4"/>
          <w:lang w:val="sq-AL"/>
        </w:rPr>
        <w:t>, të Kodit Rrugor, është në përputhje me modelin IV.1, që është pjesë përbërëse e rregullores.</w:t>
      </w:r>
      <w:r w:rsidR="00277ECB" w:rsidRPr="007D15A4">
        <w:rPr>
          <w:spacing w:val="-4"/>
          <w:lang w:val="sq-AL"/>
        </w:rPr>
        <w:t>”</w:t>
      </w:r>
      <w:r w:rsidRPr="007D15A4">
        <w:rPr>
          <w:spacing w:val="-4"/>
          <w:lang w:val="sq-AL"/>
        </w:rPr>
        <w:t>.</w:t>
      </w:r>
    </w:p>
    <w:p w:rsidR="00D21ADB" w:rsidRPr="007D15A4" w:rsidRDefault="009D7FF7" w:rsidP="00094E40">
      <w:pPr>
        <w:pStyle w:val="Paragrafi"/>
        <w:rPr>
          <w:spacing w:val="-4"/>
          <w:lang w:val="sq-AL"/>
        </w:rPr>
      </w:pPr>
      <w:r>
        <w:rPr>
          <w:spacing w:val="-4"/>
          <w:lang w:val="sq-AL"/>
        </w:rPr>
        <w:t>2. Pika 1, në nenin 292, ndryshohet</w:t>
      </w:r>
      <w:r w:rsidR="00D21ADB" w:rsidRPr="007D15A4">
        <w:rPr>
          <w:spacing w:val="-4"/>
          <w:lang w:val="sq-AL"/>
        </w:rPr>
        <w:t xml:space="preserve"> si më poshtë vijon:</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 xml:space="preserve">1. </w:t>
      </w:r>
      <w:r w:rsidR="00D21ADB" w:rsidRPr="007D15A4">
        <w:rPr>
          <w:spacing w:val="-4"/>
          <w:lang w:val="sq-AL"/>
        </w:rPr>
        <w:tab/>
        <w:t>Lejedrejtimi, sipas modelit të Bashkimit Evropian, është modeli IV2/A, që është pjesë përbërëse e këtij vendimi.</w:t>
      </w:r>
    </w:p>
    <w:p w:rsidR="00D21ADB" w:rsidRPr="007D15A4" w:rsidRDefault="00D21ADB" w:rsidP="00094E40">
      <w:pPr>
        <w:pStyle w:val="Paragrafi"/>
        <w:rPr>
          <w:spacing w:val="-4"/>
          <w:lang w:val="sq-AL"/>
        </w:rPr>
      </w:pPr>
      <w:r w:rsidRPr="007D15A4">
        <w:rPr>
          <w:spacing w:val="-4"/>
          <w:lang w:val="sq-AL"/>
        </w:rPr>
        <w:t>Kodet, që përmbajnë informacione shtesë ose kufizime, të cilat vihen në krah të numrit 12, në anën e pasme të lejes së drejtimit, do të jenë si më poshtë:</w:t>
      </w:r>
    </w:p>
    <w:p w:rsidR="00D21ADB" w:rsidRPr="007D15A4" w:rsidRDefault="00D21ADB" w:rsidP="00094E40">
      <w:pPr>
        <w:pStyle w:val="Paragrafi"/>
        <w:rPr>
          <w:spacing w:val="-4"/>
          <w:lang w:val="sq-AL"/>
        </w:rPr>
      </w:pPr>
      <w:r w:rsidRPr="007D15A4">
        <w:rPr>
          <w:spacing w:val="-4"/>
          <w:lang w:val="sq-AL"/>
        </w:rPr>
        <w:t>Kodet 01 deri 99 (kodet e harmonizuara të Bashkimit Evropian):</w:t>
      </w:r>
    </w:p>
    <w:p w:rsidR="00D21ADB" w:rsidRPr="007D15A4" w:rsidRDefault="00D21ADB" w:rsidP="00094E40">
      <w:pPr>
        <w:pStyle w:val="Paragrafi"/>
        <w:rPr>
          <w:spacing w:val="-4"/>
          <w:lang w:val="sq-AL"/>
        </w:rPr>
      </w:pPr>
      <w:r w:rsidRPr="007D15A4">
        <w:rPr>
          <w:spacing w:val="-4"/>
          <w:lang w:val="sq-AL"/>
        </w:rPr>
        <w:t>Drejtuesi i mjetit (</w:t>
      </w:r>
      <w:r w:rsidR="0031714E">
        <w:rPr>
          <w:spacing w:val="-4"/>
          <w:lang w:val="sq-AL"/>
        </w:rPr>
        <w:t>a</w:t>
      </w:r>
      <w:r w:rsidRPr="007D15A4">
        <w:rPr>
          <w:spacing w:val="-4"/>
          <w:lang w:val="sq-AL"/>
        </w:rPr>
        <w:t>rsyet mjekësore)</w:t>
      </w:r>
    </w:p>
    <w:p w:rsidR="00D21ADB" w:rsidRPr="007D15A4" w:rsidRDefault="00D21ADB" w:rsidP="00094E40">
      <w:pPr>
        <w:pStyle w:val="Paragrafi"/>
        <w:rPr>
          <w:spacing w:val="-4"/>
          <w:lang w:val="sq-AL"/>
        </w:rPr>
      </w:pPr>
      <w:r w:rsidRPr="007D15A4">
        <w:rPr>
          <w:spacing w:val="-4"/>
          <w:lang w:val="sq-AL"/>
        </w:rPr>
        <w:t>01 Korrigjim i shikimit dhe/ose mbrojtje</w:t>
      </w:r>
    </w:p>
    <w:p w:rsidR="00D21ADB" w:rsidRPr="007D15A4" w:rsidRDefault="00D21ADB" w:rsidP="00094E40">
      <w:pPr>
        <w:pStyle w:val="Paragrafi"/>
        <w:rPr>
          <w:spacing w:val="-4"/>
          <w:lang w:val="sq-AL"/>
        </w:rPr>
      </w:pPr>
      <w:r w:rsidRPr="007D15A4">
        <w:rPr>
          <w:spacing w:val="-4"/>
          <w:lang w:val="sq-AL"/>
        </w:rPr>
        <w:t>01.01</w:t>
      </w:r>
      <w:r w:rsidR="00B066FB" w:rsidRPr="007D15A4">
        <w:rPr>
          <w:spacing w:val="-4"/>
          <w:lang w:val="sq-AL"/>
        </w:rPr>
        <w:t xml:space="preserve"> </w:t>
      </w:r>
      <w:r w:rsidRPr="007D15A4">
        <w:rPr>
          <w:spacing w:val="-4"/>
          <w:lang w:val="sq-AL"/>
        </w:rPr>
        <w:t>Syze;</w:t>
      </w:r>
    </w:p>
    <w:p w:rsidR="00D21ADB" w:rsidRPr="007D15A4" w:rsidRDefault="00D21ADB" w:rsidP="00094E40">
      <w:pPr>
        <w:pStyle w:val="Paragrafi"/>
        <w:rPr>
          <w:spacing w:val="-4"/>
          <w:lang w:val="sq-AL"/>
        </w:rPr>
      </w:pPr>
      <w:r w:rsidRPr="007D15A4">
        <w:rPr>
          <w:spacing w:val="-4"/>
          <w:lang w:val="sq-AL"/>
        </w:rPr>
        <w:t>01.02</w:t>
      </w:r>
      <w:r w:rsidR="00B066FB" w:rsidRPr="007D15A4">
        <w:rPr>
          <w:spacing w:val="-4"/>
          <w:lang w:val="sq-AL"/>
        </w:rPr>
        <w:t xml:space="preserve"> </w:t>
      </w:r>
      <w:r w:rsidRPr="007D15A4">
        <w:rPr>
          <w:spacing w:val="-4"/>
          <w:lang w:val="sq-AL"/>
        </w:rPr>
        <w:t>Lente kontakti;</w:t>
      </w:r>
    </w:p>
    <w:p w:rsidR="00D21ADB" w:rsidRPr="007D15A4" w:rsidRDefault="00D21ADB" w:rsidP="00094E40">
      <w:pPr>
        <w:pStyle w:val="Paragrafi"/>
        <w:rPr>
          <w:spacing w:val="-4"/>
          <w:lang w:val="sq-AL"/>
        </w:rPr>
      </w:pPr>
      <w:r w:rsidRPr="007D15A4">
        <w:rPr>
          <w:spacing w:val="-4"/>
          <w:lang w:val="sq-AL"/>
        </w:rPr>
        <w:t>01.03</w:t>
      </w:r>
      <w:r w:rsidR="00B066FB" w:rsidRPr="007D15A4">
        <w:rPr>
          <w:spacing w:val="-4"/>
          <w:lang w:val="sq-AL"/>
        </w:rPr>
        <w:t xml:space="preserve"> </w:t>
      </w:r>
      <w:r w:rsidRPr="007D15A4">
        <w:rPr>
          <w:spacing w:val="-4"/>
          <w:lang w:val="sq-AL"/>
        </w:rPr>
        <w:t>Syze mbrojtëse;</w:t>
      </w:r>
    </w:p>
    <w:p w:rsidR="00D21ADB" w:rsidRPr="007D15A4" w:rsidRDefault="00D21ADB" w:rsidP="00094E40">
      <w:pPr>
        <w:pStyle w:val="Paragrafi"/>
        <w:rPr>
          <w:spacing w:val="-4"/>
          <w:lang w:val="sq-AL"/>
        </w:rPr>
      </w:pPr>
      <w:r w:rsidRPr="007D15A4">
        <w:rPr>
          <w:spacing w:val="-4"/>
          <w:lang w:val="sq-AL"/>
        </w:rPr>
        <w:t>01.04</w:t>
      </w:r>
      <w:r w:rsidR="00B066FB" w:rsidRPr="007D15A4">
        <w:rPr>
          <w:spacing w:val="-4"/>
          <w:lang w:val="sq-AL"/>
        </w:rPr>
        <w:t xml:space="preserve"> </w:t>
      </w:r>
      <w:r w:rsidRPr="007D15A4">
        <w:rPr>
          <w:spacing w:val="-4"/>
          <w:lang w:val="sq-AL"/>
        </w:rPr>
        <w:t>Lente të errëta;</w:t>
      </w:r>
    </w:p>
    <w:p w:rsidR="00D21ADB" w:rsidRPr="007D15A4" w:rsidRDefault="00D21ADB" w:rsidP="00094E40">
      <w:pPr>
        <w:pStyle w:val="Paragrafi"/>
        <w:rPr>
          <w:spacing w:val="-4"/>
          <w:lang w:val="sq-AL"/>
        </w:rPr>
      </w:pPr>
      <w:r w:rsidRPr="007D15A4">
        <w:rPr>
          <w:spacing w:val="-4"/>
          <w:lang w:val="sq-AL"/>
        </w:rPr>
        <w:t>01.05</w:t>
      </w:r>
      <w:r w:rsidR="00B066FB" w:rsidRPr="007D15A4">
        <w:rPr>
          <w:spacing w:val="-4"/>
          <w:lang w:val="sq-AL"/>
        </w:rPr>
        <w:t xml:space="preserve"> </w:t>
      </w:r>
      <w:r w:rsidRPr="007D15A4">
        <w:rPr>
          <w:spacing w:val="-4"/>
          <w:lang w:val="sq-AL"/>
        </w:rPr>
        <w:t>Mbrojtje syri;</w:t>
      </w:r>
    </w:p>
    <w:p w:rsidR="00D21ADB" w:rsidRDefault="00D21ADB" w:rsidP="00094E40">
      <w:pPr>
        <w:pStyle w:val="Paragrafi"/>
        <w:rPr>
          <w:spacing w:val="-4"/>
          <w:lang w:val="sq-AL"/>
        </w:rPr>
      </w:pPr>
      <w:r w:rsidRPr="007D15A4">
        <w:rPr>
          <w:spacing w:val="-4"/>
          <w:lang w:val="sq-AL"/>
        </w:rPr>
        <w:t>01.06</w:t>
      </w:r>
      <w:r w:rsidR="00B066FB" w:rsidRPr="007D15A4">
        <w:rPr>
          <w:spacing w:val="-4"/>
          <w:lang w:val="sq-AL"/>
        </w:rPr>
        <w:t xml:space="preserve"> </w:t>
      </w:r>
      <w:r w:rsidRPr="007D15A4">
        <w:rPr>
          <w:spacing w:val="-4"/>
          <w:lang w:val="sq-AL"/>
        </w:rPr>
        <w:t>Syze ose lente kontakti.</w:t>
      </w:r>
    </w:p>
    <w:p w:rsidR="00D21ADB" w:rsidRPr="007D15A4" w:rsidRDefault="00D21ADB" w:rsidP="00094E40">
      <w:pPr>
        <w:pStyle w:val="Paragrafi"/>
        <w:rPr>
          <w:spacing w:val="-4"/>
          <w:lang w:val="sq-AL"/>
        </w:rPr>
      </w:pPr>
      <w:r w:rsidRPr="007D15A4">
        <w:rPr>
          <w:spacing w:val="-4"/>
          <w:lang w:val="sq-AL"/>
        </w:rPr>
        <w:t>02. Ndihma dëgjimore/ndihma komunikuese</w:t>
      </w:r>
    </w:p>
    <w:p w:rsidR="00D21ADB" w:rsidRPr="007D15A4" w:rsidRDefault="00D21ADB" w:rsidP="00094E40">
      <w:pPr>
        <w:pStyle w:val="Paragrafi"/>
        <w:rPr>
          <w:spacing w:val="-4"/>
          <w:lang w:val="sq-AL"/>
        </w:rPr>
      </w:pPr>
      <w:r w:rsidRPr="007D15A4">
        <w:rPr>
          <w:spacing w:val="-4"/>
          <w:lang w:val="sq-AL"/>
        </w:rPr>
        <w:t>02.01</w:t>
      </w:r>
      <w:r w:rsidR="00B066FB" w:rsidRPr="007D15A4">
        <w:rPr>
          <w:spacing w:val="-4"/>
          <w:lang w:val="sq-AL"/>
        </w:rPr>
        <w:t xml:space="preserve"> </w:t>
      </w:r>
      <w:r w:rsidRPr="007D15A4">
        <w:rPr>
          <w:spacing w:val="-4"/>
          <w:lang w:val="sq-AL"/>
        </w:rPr>
        <w:t>Ndihmë dëgjimore për njërin vesh;</w:t>
      </w:r>
    </w:p>
    <w:p w:rsidR="00D21ADB" w:rsidRPr="007D15A4" w:rsidRDefault="00D21ADB" w:rsidP="00094E40">
      <w:pPr>
        <w:pStyle w:val="Paragrafi"/>
        <w:rPr>
          <w:spacing w:val="-4"/>
          <w:lang w:val="sq-AL"/>
        </w:rPr>
      </w:pPr>
      <w:r w:rsidRPr="007D15A4">
        <w:rPr>
          <w:spacing w:val="-4"/>
          <w:lang w:val="sq-AL"/>
        </w:rPr>
        <w:t>02.02</w:t>
      </w:r>
      <w:r w:rsidR="00B066FB" w:rsidRPr="007D15A4">
        <w:rPr>
          <w:spacing w:val="-4"/>
          <w:lang w:val="sq-AL"/>
        </w:rPr>
        <w:t xml:space="preserve"> </w:t>
      </w:r>
      <w:r w:rsidRPr="007D15A4">
        <w:rPr>
          <w:spacing w:val="-4"/>
          <w:lang w:val="sq-AL"/>
        </w:rPr>
        <w:t>Ndihmë dëgjimore për të dy veshët.</w:t>
      </w:r>
    </w:p>
    <w:p w:rsidR="00D21ADB" w:rsidRPr="007D15A4" w:rsidRDefault="00D21ADB" w:rsidP="00094E40">
      <w:pPr>
        <w:pStyle w:val="Paragrafi"/>
        <w:rPr>
          <w:spacing w:val="-4"/>
          <w:lang w:val="sq-AL"/>
        </w:rPr>
      </w:pPr>
      <w:r w:rsidRPr="007D15A4">
        <w:rPr>
          <w:spacing w:val="-4"/>
          <w:lang w:val="sq-AL"/>
        </w:rPr>
        <w:t xml:space="preserve">03. Proteza/ortoza për gjymtyrët </w:t>
      </w:r>
    </w:p>
    <w:p w:rsidR="00D21ADB" w:rsidRPr="007D15A4" w:rsidRDefault="00D21ADB" w:rsidP="00094E40">
      <w:pPr>
        <w:pStyle w:val="Paragrafi"/>
        <w:rPr>
          <w:spacing w:val="-4"/>
          <w:lang w:val="sq-AL"/>
        </w:rPr>
      </w:pPr>
      <w:r w:rsidRPr="007D15A4">
        <w:rPr>
          <w:spacing w:val="-4"/>
          <w:lang w:val="sq-AL"/>
        </w:rPr>
        <w:t>03.01</w:t>
      </w:r>
      <w:r w:rsidR="009E1E1A" w:rsidRPr="007D15A4">
        <w:rPr>
          <w:spacing w:val="-4"/>
          <w:lang w:val="sq-AL"/>
        </w:rPr>
        <w:t xml:space="preserve"> </w:t>
      </w:r>
      <w:r w:rsidRPr="007D15A4">
        <w:rPr>
          <w:spacing w:val="-4"/>
          <w:lang w:val="sq-AL"/>
        </w:rPr>
        <w:t>Proteza/ortoza për gjymtyrët e sipërme;</w:t>
      </w:r>
    </w:p>
    <w:p w:rsidR="00D21ADB" w:rsidRPr="007D15A4" w:rsidRDefault="00B066FB" w:rsidP="00094E40">
      <w:pPr>
        <w:pStyle w:val="Paragrafi"/>
        <w:rPr>
          <w:spacing w:val="-4"/>
          <w:lang w:val="sq-AL"/>
        </w:rPr>
      </w:pPr>
      <w:r w:rsidRPr="007D15A4">
        <w:rPr>
          <w:spacing w:val="-4"/>
          <w:lang w:val="sq-AL"/>
        </w:rPr>
        <w:t>03.02</w:t>
      </w:r>
      <w:r w:rsidR="009E1E1A" w:rsidRPr="007D15A4">
        <w:rPr>
          <w:spacing w:val="-4"/>
          <w:lang w:val="sq-AL"/>
        </w:rPr>
        <w:t xml:space="preserve"> </w:t>
      </w:r>
      <w:r w:rsidRPr="007D15A4">
        <w:rPr>
          <w:spacing w:val="-4"/>
          <w:lang w:val="sq-AL"/>
        </w:rPr>
        <w:t>Proteza/</w:t>
      </w:r>
      <w:r w:rsidR="00D21ADB" w:rsidRPr="007D15A4">
        <w:rPr>
          <w:spacing w:val="-4"/>
          <w:lang w:val="sq-AL"/>
        </w:rPr>
        <w:t>ortoza për gjymtyrët e poshtme.</w:t>
      </w:r>
    </w:p>
    <w:p w:rsidR="00D21ADB" w:rsidRPr="007D15A4" w:rsidRDefault="00D21ADB" w:rsidP="00094E40">
      <w:pPr>
        <w:pStyle w:val="Paragrafi"/>
        <w:rPr>
          <w:spacing w:val="-4"/>
          <w:lang w:val="sq-AL"/>
        </w:rPr>
      </w:pPr>
      <w:r w:rsidRPr="007D15A4">
        <w:rPr>
          <w:spacing w:val="-4"/>
          <w:lang w:val="sq-AL"/>
        </w:rPr>
        <w:t>05. Përdorim i kufizuar (përdorimi i nënkodit i detyrueshëm, drejtimi i mjetit i kufizuar për arsye mjekësore)</w:t>
      </w:r>
    </w:p>
    <w:p w:rsidR="00D21ADB" w:rsidRPr="007D15A4" w:rsidRDefault="00D21ADB" w:rsidP="00094E40">
      <w:pPr>
        <w:pStyle w:val="Paragrafi"/>
        <w:rPr>
          <w:spacing w:val="-4"/>
          <w:lang w:val="sq-AL"/>
        </w:rPr>
      </w:pPr>
      <w:r w:rsidRPr="007D15A4">
        <w:rPr>
          <w:spacing w:val="-4"/>
          <w:lang w:val="sq-AL"/>
        </w:rPr>
        <w:t>05.01 I kufizuar në udhëtime gjatë ditës (p</w:t>
      </w:r>
      <w:r w:rsidR="00B066FB" w:rsidRPr="007D15A4">
        <w:rPr>
          <w:spacing w:val="-4"/>
          <w:lang w:val="sq-AL"/>
        </w:rPr>
        <w:t>.</w:t>
      </w:r>
      <w:r w:rsidRPr="007D15A4">
        <w:rPr>
          <w:spacing w:val="-4"/>
          <w:lang w:val="sq-AL"/>
        </w:rPr>
        <w:t>sh</w:t>
      </w:r>
      <w:r w:rsidR="00B066FB" w:rsidRPr="007D15A4">
        <w:rPr>
          <w:spacing w:val="-4"/>
          <w:lang w:val="sq-AL"/>
        </w:rPr>
        <w:t>.,</w:t>
      </w:r>
      <w:r w:rsidRPr="007D15A4">
        <w:rPr>
          <w:spacing w:val="-4"/>
          <w:lang w:val="sq-AL"/>
        </w:rPr>
        <w:t xml:space="preserve"> një orë pas agimit dhe një orë para perëndimit);</w:t>
      </w:r>
    </w:p>
    <w:p w:rsidR="00D21ADB" w:rsidRPr="007D15A4" w:rsidRDefault="00D21ADB" w:rsidP="00094E40">
      <w:pPr>
        <w:pStyle w:val="Paragrafi"/>
        <w:rPr>
          <w:spacing w:val="-4"/>
          <w:lang w:val="sq-AL"/>
        </w:rPr>
      </w:pPr>
      <w:r w:rsidRPr="007D15A4">
        <w:rPr>
          <w:spacing w:val="-4"/>
          <w:lang w:val="sq-AL"/>
        </w:rPr>
        <w:t>05.02 I kufizuar në udhëtime, brenda një rrezeje prej ... km nga vendbanimi i zotëruesit ose vetëm brenda qytetit/rajonit;</w:t>
      </w:r>
    </w:p>
    <w:p w:rsidR="00D21ADB" w:rsidRPr="007D15A4" w:rsidRDefault="00D21ADB" w:rsidP="00094E40">
      <w:pPr>
        <w:pStyle w:val="Paragrafi"/>
        <w:rPr>
          <w:spacing w:val="-4"/>
          <w:lang w:val="sq-AL"/>
        </w:rPr>
      </w:pPr>
      <w:r w:rsidRPr="007D15A4">
        <w:rPr>
          <w:spacing w:val="-4"/>
          <w:lang w:val="sq-AL"/>
        </w:rPr>
        <w:t>05.03</w:t>
      </w:r>
      <w:r w:rsidR="00B066FB" w:rsidRPr="007D15A4">
        <w:rPr>
          <w:spacing w:val="-4"/>
          <w:lang w:val="sq-AL"/>
        </w:rPr>
        <w:t xml:space="preserve"> </w:t>
      </w:r>
      <w:r w:rsidRPr="007D15A4">
        <w:rPr>
          <w:spacing w:val="-4"/>
          <w:lang w:val="sq-AL"/>
        </w:rPr>
        <w:t>Drejtim i mjetit pa pasagjerë;</w:t>
      </w:r>
    </w:p>
    <w:p w:rsidR="00D21ADB" w:rsidRPr="007D15A4" w:rsidRDefault="00D21ADB" w:rsidP="00094E40">
      <w:pPr>
        <w:pStyle w:val="Paragrafi"/>
        <w:rPr>
          <w:spacing w:val="-4"/>
          <w:lang w:val="sq-AL"/>
        </w:rPr>
      </w:pPr>
      <w:r w:rsidRPr="007D15A4">
        <w:rPr>
          <w:spacing w:val="-4"/>
          <w:lang w:val="sq-AL"/>
        </w:rPr>
        <w:t>05.04 I kufizuar në udhëtime me shpejtësi jo më të madhe se … km/h</w:t>
      </w:r>
    </w:p>
    <w:p w:rsidR="00D21ADB" w:rsidRPr="007D15A4" w:rsidRDefault="00D21ADB" w:rsidP="00094E40">
      <w:pPr>
        <w:pStyle w:val="Paragrafi"/>
        <w:rPr>
          <w:spacing w:val="-4"/>
          <w:lang w:val="sq-AL"/>
        </w:rPr>
      </w:pPr>
      <w:r w:rsidRPr="007D15A4">
        <w:rPr>
          <w:spacing w:val="-4"/>
          <w:lang w:val="sq-AL"/>
        </w:rPr>
        <w:t>05.05</w:t>
      </w:r>
      <w:r w:rsidR="00B066FB" w:rsidRPr="007D15A4">
        <w:rPr>
          <w:spacing w:val="-4"/>
          <w:lang w:val="sq-AL"/>
        </w:rPr>
        <w:t xml:space="preserve"> </w:t>
      </w:r>
      <w:r w:rsidRPr="007D15A4">
        <w:rPr>
          <w:spacing w:val="-4"/>
          <w:lang w:val="sq-AL"/>
        </w:rPr>
        <w:t>Drejtim i autorizuar vetëm kur shoqërohet nga një zotërues i një lejeje drejtimi;</w:t>
      </w:r>
    </w:p>
    <w:p w:rsidR="00D21ADB" w:rsidRPr="007D15A4" w:rsidRDefault="00D21ADB" w:rsidP="00094E40">
      <w:pPr>
        <w:pStyle w:val="Paragrafi"/>
        <w:rPr>
          <w:spacing w:val="-4"/>
          <w:lang w:val="sq-AL"/>
        </w:rPr>
      </w:pPr>
      <w:r w:rsidRPr="007D15A4">
        <w:rPr>
          <w:spacing w:val="-4"/>
          <w:lang w:val="sq-AL"/>
        </w:rPr>
        <w:t>05.06</w:t>
      </w:r>
      <w:r w:rsidR="00B066FB" w:rsidRPr="007D15A4">
        <w:rPr>
          <w:spacing w:val="-4"/>
          <w:lang w:val="sq-AL"/>
        </w:rPr>
        <w:t xml:space="preserve"> </w:t>
      </w:r>
      <w:r w:rsidRPr="007D15A4">
        <w:rPr>
          <w:spacing w:val="-4"/>
          <w:lang w:val="sq-AL"/>
        </w:rPr>
        <w:t>Pa rimorkio;</w:t>
      </w:r>
    </w:p>
    <w:p w:rsidR="00D21ADB" w:rsidRPr="007D15A4" w:rsidRDefault="00D21ADB" w:rsidP="00094E40">
      <w:pPr>
        <w:pStyle w:val="Paragrafi"/>
        <w:rPr>
          <w:spacing w:val="-4"/>
          <w:lang w:val="sq-AL"/>
        </w:rPr>
      </w:pPr>
      <w:r w:rsidRPr="007D15A4">
        <w:rPr>
          <w:spacing w:val="-4"/>
          <w:lang w:val="sq-AL"/>
        </w:rPr>
        <w:t>05.07</w:t>
      </w:r>
      <w:r w:rsidR="00B066FB" w:rsidRPr="007D15A4">
        <w:rPr>
          <w:spacing w:val="-4"/>
          <w:lang w:val="sq-AL"/>
        </w:rPr>
        <w:t xml:space="preserve"> </w:t>
      </w:r>
      <w:r w:rsidRPr="007D15A4">
        <w:rPr>
          <w:spacing w:val="-4"/>
          <w:lang w:val="sq-AL"/>
        </w:rPr>
        <w:t>Ndalim drejtimi në autostrada;</w:t>
      </w:r>
    </w:p>
    <w:p w:rsidR="00D21ADB" w:rsidRPr="007D15A4" w:rsidRDefault="00D21ADB" w:rsidP="00094E40">
      <w:pPr>
        <w:pStyle w:val="Paragrafi"/>
        <w:rPr>
          <w:spacing w:val="-4"/>
          <w:lang w:val="sq-AL"/>
        </w:rPr>
      </w:pPr>
      <w:r w:rsidRPr="007D15A4">
        <w:rPr>
          <w:spacing w:val="-4"/>
          <w:lang w:val="sq-AL"/>
        </w:rPr>
        <w:t>05.08</w:t>
      </w:r>
      <w:r w:rsidR="00B066FB" w:rsidRPr="007D15A4">
        <w:rPr>
          <w:spacing w:val="-4"/>
          <w:lang w:val="sq-AL"/>
        </w:rPr>
        <w:t xml:space="preserve"> </w:t>
      </w:r>
      <w:r w:rsidRPr="007D15A4">
        <w:rPr>
          <w:spacing w:val="-4"/>
          <w:lang w:val="sq-AL"/>
        </w:rPr>
        <w:t xml:space="preserve">Ndalohet përdorimi i alkoolit. </w:t>
      </w:r>
    </w:p>
    <w:p w:rsidR="00D21ADB" w:rsidRPr="007D15A4" w:rsidRDefault="00D21ADB" w:rsidP="00094E40">
      <w:pPr>
        <w:pStyle w:val="Paragrafi"/>
        <w:rPr>
          <w:spacing w:val="-4"/>
          <w:lang w:val="sq-AL"/>
        </w:rPr>
      </w:pPr>
      <w:r w:rsidRPr="007D15A4">
        <w:rPr>
          <w:spacing w:val="-4"/>
          <w:lang w:val="sq-AL"/>
        </w:rPr>
        <w:t>Modifikimet e mjetit</w:t>
      </w:r>
    </w:p>
    <w:p w:rsidR="00D21ADB" w:rsidRPr="007D15A4" w:rsidRDefault="00D21ADB" w:rsidP="00094E40">
      <w:pPr>
        <w:pStyle w:val="Paragrafi"/>
        <w:rPr>
          <w:spacing w:val="-4"/>
          <w:lang w:val="sq-AL"/>
        </w:rPr>
      </w:pPr>
      <w:r w:rsidRPr="007D15A4">
        <w:rPr>
          <w:spacing w:val="-4"/>
          <w:lang w:val="sq-AL"/>
        </w:rPr>
        <w:t>10. Kutia e shpejtësisë e modifikuar</w:t>
      </w:r>
    </w:p>
    <w:p w:rsidR="00D21ADB" w:rsidRPr="007D15A4" w:rsidRDefault="00D21ADB" w:rsidP="00094E40">
      <w:pPr>
        <w:pStyle w:val="Paragrafi"/>
        <w:rPr>
          <w:spacing w:val="-4"/>
          <w:lang w:val="sq-AL"/>
        </w:rPr>
      </w:pPr>
      <w:r w:rsidRPr="007D15A4">
        <w:rPr>
          <w:spacing w:val="-4"/>
          <w:lang w:val="sq-AL"/>
        </w:rPr>
        <w:t>10.01</w:t>
      </w:r>
      <w:r w:rsidR="00B066FB" w:rsidRPr="007D15A4">
        <w:rPr>
          <w:spacing w:val="-4"/>
          <w:lang w:val="sq-AL"/>
        </w:rPr>
        <w:t xml:space="preserve"> </w:t>
      </w:r>
      <w:r w:rsidRPr="007D15A4">
        <w:rPr>
          <w:spacing w:val="-4"/>
          <w:lang w:val="sq-AL"/>
        </w:rPr>
        <w:t>Kuti shpejtësie manuale;</w:t>
      </w:r>
    </w:p>
    <w:p w:rsidR="00D21ADB" w:rsidRPr="007D15A4" w:rsidRDefault="00D21ADB" w:rsidP="00094E40">
      <w:pPr>
        <w:pStyle w:val="Paragrafi"/>
        <w:rPr>
          <w:spacing w:val="-4"/>
          <w:lang w:val="sq-AL"/>
        </w:rPr>
      </w:pPr>
      <w:r w:rsidRPr="007D15A4">
        <w:rPr>
          <w:spacing w:val="-4"/>
          <w:lang w:val="sq-AL"/>
        </w:rPr>
        <w:t>10.02</w:t>
      </w:r>
      <w:r w:rsidR="00B066FB" w:rsidRPr="007D15A4">
        <w:rPr>
          <w:spacing w:val="-4"/>
          <w:lang w:val="sq-AL"/>
        </w:rPr>
        <w:t xml:space="preserve"> </w:t>
      </w:r>
      <w:r w:rsidRPr="007D15A4">
        <w:rPr>
          <w:spacing w:val="-4"/>
          <w:lang w:val="sq-AL"/>
        </w:rPr>
        <w:t>Kuti shpejtësie automatike;</w:t>
      </w:r>
    </w:p>
    <w:p w:rsidR="00D21ADB" w:rsidRPr="007D15A4" w:rsidRDefault="00D21ADB" w:rsidP="00094E40">
      <w:pPr>
        <w:pStyle w:val="Paragrafi"/>
        <w:rPr>
          <w:spacing w:val="-4"/>
          <w:lang w:val="sq-AL"/>
        </w:rPr>
      </w:pPr>
      <w:r w:rsidRPr="007D15A4">
        <w:rPr>
          <w:spacing w:val="-4"/>
          <w:lang w:val="sq-AL"/>
        </w:rPr>
        <w:t>10.03</w:t>
      </w:r>
      <w:r w:rsidR="00B066FB" w:rsidRPr="007D15A4">
        <w:rPr>
          <w:spacing w:val="-4"/>
          <w:lang w:val="sq-AL"/>
        </w:rPr>
        <w:t xml:space="preserve"> </w:t>
      </w:r>
      <w:r w:rsidRPr="007D15A4">
        <w:rPr>
          <w:spacing w:val="-4"/>
          <w:lang w:val="sq-AL"/>
        </w:rPr>
        <w:t>Kuti shpejtësie që operon me elektronikë;</w:t>
      </w:r>
    </w:p>
    <w:p w:rsidR="00D21ADB" w:rsidRPr="007D15A4" w:rsidRDefault="00D21ADB" w:rsidP="00094E40">
      <w:pPr>
        <w:pStyle w:val="Paragrafi"/>
        <w:rPr>
          <w:spacing w:val="-4"/>
          <w:lang w:val="sq-AL"/>
        </w:rPr>
      </w:pPr>
      <w:r w:rsidRPr="007D15A4">
        <w:rPr>
          <w:spacing w:val="-4"/>
          <w:lang w:val="sq-AL"/>
        </w:rPr>
        <w:t>10.04</w:t>
      </w:r>
      <w:r w:rsidR="00B066FB" w:rsidRPr="007D15A4">
        <w:rPr>
          <w:spacing w:val="-4"/>
          <w:lang w:val="sq-AL"/>
        </w:rPr>
        <w:t xml:space="preserve"> </w:t>
      </w:r>
      <w:r w:rsidRPr="007D15A4">
        <w:rPr>
          <w:spacing w:val="-4"/>
          <w:lang w:val="sq-AL"/>
        </w:rPr>
        <w:t>Leva e ndërrimit të marsheve e përshtatur;</w:t>
      </w:r>
    </w:p>
    <w:p w:rsidR="00D21ADB" w:rsidRPr="007D15A4" w:rsidRDefault="00D21ADB" w:rsidP="00094E40">
      <w:pPr>
        <w:pStyle w:val="Paragrafi"/>
        <w:rPr>
          <w:spacing w:val="-4"/>
          <w:lang w:val="sq-AL"/>
        </w:rPr>
      </w:pPr>
      <w:r w:rsidRPr="007D15A4">
        <w:rPr>
          <w:spacing w:val="-4"/>
          <w:lang w:val="sq-AL"/>
        </w:rPr>
        <w:t>10.05</w:t>
      </w:r>
      <w:r w:rsidR="00B066FB" w:rsidRPr="007D15A4">
        <w:rPr>
          <w:spacing w:val="-4"/>
          <w:lang w:val="sq-AL"/>
        </w:rPr>
        <w:t xml:space="preserve"> </w:t>
      </w:r>
      <w:r w:rsidRPr="007D15A4">
        <w:rPr>
          <w:spacing w:val="-4"/>
          <w:lang w:val="sq-AL"/>
        </w:rPr>
        <w:t>Pa kuti shpejtësie dytësore.</w:t>
      </w:r>
    </w:p>
    <w:p w:rsidR="00D21ADB" w:rsidRPr="007D15A4" w:rsidRDefault="00D21ADB" w:rsidP="00094E40">
      <w:pPr>
        <w:pStyle w:val="Paragrafi"/>
        <w:rPr>
          <w:spacing w:val="-4"/>
          <w:lang w:val="sq-AL"/>
        </w:rPr>
      </w:pPr>
      <w:r w:rsidRPr="007D15A4">
        <w:rPr>
          <w:spacing w:val="-4"/>
          <w:lang w:val="sq-AL"/>
        </w:rPr>
        <w:t>15. Friksion i modifikuar</w:t>
      </w:r>
    </w:p>
    <w:p w:rsidR="00D21ADB" w:rsidRPr="007D15A4" w:rsidRDefault="00D21ADB" w:rsidP="00094E40">
      <w:pPr>
        <w:pStyle w:val="Paragrafi"/>
        <w:rPr>
          <w:spacing w:val="-4"/>
          <w:lang w:val="sq-AL"/>
        </w:rPr>
      </w:pPr>
      <w:r w:rsidRPr="007D15A4">
        <w:rPr>
          <w:spacing w:val="-4"/>
          <w:lang w:val="sq-AL"/>
        </w:rPr>
        <w:t>15.01</w:t>
      </w:r>
      <w:r w:rsidR="00B066FB" w:rsidRPr="007D15A4">
        <w:rPr>
          <w:spacing w:val="-4"/>
          <w:lang w:val="sq-AL"/>
        </w:rPr>
        <w:t xml:space="preserve"> </w:t>
      </w:r>
      <w:r w:rsidRPr="007D15A4">
        <w:rPr>
          <w:spacing w:val="-4"/>
          <w:lang w:val="sq-AL"/>
        </w:rPr>
        <w:t>Leva e ndërrimit të marsheve e modifikuar;</w:t>
      </w:r>
    </w:p>
    <w:p w:rsidR="00D21ADB" w:rsidRPr="007D15A4" w:rsidRDefault="00D21ADB" w:rsidP="00094E40">
      <w:pPr>
        <w:pStyle w:val="Paragrafi"/>
        <w:rPr>
          <w:spacing w:val="-4"/>
          <w:lang w:val="sq-AL"/>
        </w:rPr>
      </w:pPr>
      <w:r w:rsidRPr="007D15A4">
        <w:rPr>
          <w:spacing w:val="-4"/>
          <w:lang w:val="sq-AL"/>
        </w:rPr>
        <w:t>15.02</w:t>
      </w:r>
      <w:r w:rsidR="00B066FB" w:rsidRPr="007D15A4">
        <w:rPr>
          <w:spacing w:val="-4"/>
          <w:lang w:val="sq-AL"/>
        </w:rPr>
        <w:t xml:space="preserve"> </w:t>
      </w:r>
      <w:r w:rsidRPr="007D15A4">
        <w:rPr>
          <w:spacing w:val="-4"/>
          <w:lang w:val="sq-AL"/>
        </w:rPr>
        <w:t>Friksion manual;</w:t>
      </w:r>
    </w:p>
    <w:p w:rsidR="00D21ADB" w:rsidRPr="007D15A4" w:rsidRDefault="00D21ADB" w:rsidP="00094E40">
      <w:pPr>
        <w:pStyle w:val="Paragrafi"/>
        <w:rPr>
          <w:spacing w:val="-4"/>
          <w:lang w:val="sq-AL"/>
        </w:rPr>
      </w:pPr>
      <w:r w:rsidRPr="007D15A4">
        <w:rPr>
          <w:spacing w:val="-4"/>
          <w:lang w:val="sq-AL"/>
        </w:rPr>
        <w:t>15.03</w:t>
      </w:r>
      <w:r w:rsidR="00B066FB" w:rsidRPr="007D15A4">
        <w:rPr>
          <w:spacing w:val="-4"/>
          <w:lang w:val="sq-AL"/>
        </w:rPr>
        <w:t xml:space="preserve"> </w:t>
      </w:r>
      <w:r w:rsidRPr="007D15A4">
        <w:rPr>
          <w:spacing w:val="-4"/>
          <w:lang w:val="sq-AL"/>
        </w:rPr>
        <w:t>Friksion automatik;</w:t>
      </w:r>
    </w:p>
    <w:p w:rsidR="00D21ADB" w:rsidRPr="007D15A4" w:rsidRDefault="00D21ADB" w:rsidP="00094E40">
      <w:pPr>
        <w:pStyle w:val="Paragrafi"/>
        <w:rPr>
          <w:spacing w:val="-4"/>
          <w:lang w:val="sq-AL"/>
        </w:rPr>
      </w:pPr>
      <w:r w:rsidRPr="007D15A4">
        <w:rPr>
          <w:spacing w:val="-4"/>
          <w:lang w:val="sq-AL"/>
        </w:rPr>
        <w:t>15.04 Ndarja e pedalit të friksionit përpara/i palosshëm/i shkëputur.</w:t>
      </w:r>
    </w:p>
    <w:p w:rsidR="00D21ADB" w:rsidRPr="007D15A4" w:rsidRDefault="00D21ADB" w:rsidP="00094E40">
      <w:pPr>
        <w:pStyle w:val="Paragrafi"/>
        <w:rPr>
          <w:spacing w:val="-4"/>
          <w:lang w:val="sq-AL"/>
        </w:rPr>
      </w:pPr>
      <w:r w:rsidRPr="007D15A4">
        <w:rPr>
          <w:spacing w:val="-4"/>
          <w:lang w:val="sq-AL"/>
        </w:rPr>
        <w:t>20. Sistemet e frenimit të modifikuara</w:t>
      </w:r>
    </w:p>
    <w:p w:rsidR="00D21ADB" w:rsidRPr="007D15A4" w:rsidRDefault="00D21ADB" w:rsidP="00094E40">
      <w:pPr>
        <w:pStyle w:val="Paragrafi"/>
        <w:rPr>
          <w:spacing w:val="-4"/>
          <w:lang w:val="sq-AL"/>
        </w:rPr>
      </w:pPr>
      <w:r w:rsidRPr="007D15A4">
        <w:rPr>
          <w:spacing w:val="-4"/>
          <w:lang w:val="sq-AL"/>
        </w:rPr>
        <w:t>20.01</w:t>
      </w:r>
      <w:r w:rsidR="00B066FB" w:rsidRPr="007D15A4">
        <w:rPr>
          <w:spacing w:val="-4"/>
          <w:lang w:val="sq-AL"/>
        </w:rPr>
        <w:t xml:space="preserve"> </w:t>
      </w:r>
      <w:r w:rsidRPr="007D15A4">
        <w:rPr>
          <w:spacing w:val="-4"/>
          <w:lang w:val="sq-AL"/>
        </w:rPr>
        <w:t>Pedali i frenave i modifikuar;</w:t>
      </w:r>
    </w:p>
    <w:p w:rsidR="00D21ADB" w:rsidRPr="007D15A4" w:rsidRDefault="00D21ADB" w:rsidP="00094E40">
      <w:pPr>
        <w:pStyle w:val="Paragrafi"/>
        <w:rPr>
          <w:spacing w:val="-4"/>
          <w:lang w:val="sq-AL"/>
        </w:rPr>
      </w:pPr>
      <w:r w:rsidRPr="007D15A4">
        <w:rPr>
          <w:spacing w:val="-4"/>
          <w:lang w:val="sq-AL"/>
        </w:rPr>
        <w:t>20.02</w:t>
      </w:r>
      <w:r w:rsidR="00B066FB" w:rsidRPr="007D15A4">
        <w:rPr>
          <w:spacing w:val="-4"/>
          <w:lang w:val="sq-AL"/>
        </w:rPr>
        <w:t xml:space="preserve"> </w:t>
      </w:r>
      <w:r w:rsidRPr="007D15A4">
        <w:rPr>
          <w:spacing w:val="-4"/>
          <w:lang w:val="sq-AL"/>
        </w:rPr>
        <w:t>Pedali i frenave i zmadhuar;</w:t>
      </w:r>
    </w:p>
    <w:p w:rsidR="00D21ADB" w:rsidRPr="007D15A4" w:rsidRDefault="00D21ADB" w:rsidP="00094E40">
      <w:pPr>
        <w:pStyle w:val="Paragrafi"/>
        <w:rPr>
          <w:spacing w:val="-4"/>
          <w:lang w:val="sq-AL"/>
        </w:rPr>
      </w:pPr>
      <w:r w:rsidRPr="007D15A4">
        <w:rPr>
          <w:spacing w:val="-4"/>
          <w:lang w:val="sq-AL"/>
        </w:rPr>
        <w:t>20.03</w:t>
      </w:r>
      <w:r w:rsidR="00B066FB" w:rsidRPr="007D15A4">
        <w:rPr>
          <w:spacing w:val="-4"/>
          <w:lang w:val="sq-AL"/>
        </w:rPr>
        <w:t xml:space="preserve"> </w:t>
      </w:r>
      <w:r w:rsidRPr="007D15A4">
        <w:rPr>
          <w:spacing w:val="-4"/>
          <w:lang w:val="sq-AL"/>
        </w:rPr>
        <w:t>Pedali i frenave i përshtatur për përdorim nga këmba e majtë;</w:t>
      </w:r>
    </w:p>
    <w:p w:rsidR="00D21ADB" w:rsidRPr="007D15A4" w:rsidRDefault="00D21ADB" w:rsidP="00094E40">
      <w:pPr>
        <w:pStyle w:val="Paragrafi"/>
        <w:rPr>
          <w:spacing w:val="-4"/>
          <w:lang w:val="sq-AL"/>
        </w:rPr>
      </w:pPr>
      <w:r w:rsidRPr="007D15A4">
        <w:rPr>
          <w:spacing w:val="-4"/>
          <w:lang w:val="sq-AL"/>
        </w:rPr>
        <w:t>20.04</w:t>
      </w:r>
      <w:r w:rsidR="00B066FB" w:rsidRPr="007D15A4">
        <w:rPr>
          <w:spacing w:val="-4"/>
          <w:lang w:val="sq-AL"/>
        </w:rPr>
        <w:t xml:space="preserve"> </w:t>
      </w:r>
      <w:r w:rsidRPr="007D15A4">
        <w:rPr>
          <w:spacing w:val="-4"/>
          <w:lang w:val="sq-AL"/>
        </w:rPr>
        <w:t>Pedali i frenave për përdorim me shputë këmbe;</w:t>
      </w:r>
    </w:p>
    <w:p w:rsidR="00D21ADB" w:rsidRDefault="00D21ADB" w:rsidP="00094E40">
      <w:pPr>
        <w:pStyle w:val="Paragrafi"/>
        <w:rPr>
          <w:spacing w:val="-4"/>
          <w:lang w:val="sq-AL"/>
        </w:rPr>
      </w:pPr>
      <w:r w:rsidRPr="007D15A4">
        <w:rPr>
          <w:spacing w:val="-4"/>
          <w:lang w:val="sq-AL"/>
        </w:rPr>
        <w:t>20.05</w:t>
      </w:r>
      <w:r w:rsidR="00B066FB" w:rsidRPr="007D15A4">
        <w:rPr>
          <w:spacing w:val="-4"/>
          <w:lang w:val="sq-AL"/>
        </w:rPr>
        <w:t xml:space="preserve"> </w:t>
      </w:r>
      <w:r w:rsidRPr="007D15A4">
        <w:rPr>
          <w:spacing w:val="-4"/>
          <w:lang w:val="sq-AL"/>
        </w:rPr>
        <w:t>Pedali i frenave i pjerrët;</w:t>
      </w:r>
    </w:p>
    <w:p w:rsidR="00A63FCE" w:rsidRPr="007D15A4" w:rsidRDefault="00A63FCE" w:rsidP="00094E40">
      <w:pPr>
        <w:pStyle w:val="Paragrafi"/>
        <w:rPr>
          <w:spacing w:val="-4"/>
          <w:lang w:val="sq-AL"/>
        </w:rPr>
      </w:pPr>
    </w:p>
    <w:p w:rsidR="00D21ADB" w:rsidRPr="007D15A4" w:rsidRDefault="00D21ADB" w:rsidP="00094E40">
      <w:pPr>
        <w:pStyle w:val="Paragrafi"/>
        <w:rPr>
          <w:spacing w:val="-4"/>
          <w:lang w:val="sq-AL"/>
        </w:rPr>
      </w:pPr>
      <w:r w:rsidRPr="007D15A4">
        <w:rPr>
          <w:spacing w:val="-4"/>
          <w:lang w:val="sq-AL"/>
        </w:rPr>
        <w:t>20.06</w:t>
      </w:r>
      <w:r w:rsidR="00B066FB" w:rsidRPr="007D15A4">
        <w:rPr>
          <w:spacing w:val="-4"/>
          <w:lang w:val="sq-AL"/>
        </w:rPr>
        <w:t xml:space="preserve"> </w:t>
      </w:r>
      <w:r w:rsidRPr="007D15A4">
        <w:rPr>
          <w:spacing w:val="-4"/>
          <w:lang w:val="sq-AL"/>
        </w:rPr>
        <w:t>Shërbimi i frenave manual (të përshtatura);</w:t>
      </w:r>
    </w:p>
    <w:p w:rsidR="00D21ADB" w:rsidRDefault="00D21ADB" w:rsidP="00094E40">
      <w:pPr>
        <w:pStyle w:val="Paragrafi"/>
        <w:rPr>
          <w:spacing w:val="-4"/>
          <w:lang w:val="sq-AL"/>
        </w:rPr>
      </w:pPr>
      <w:r w:rsidRPr="007D15A4">
        <w:rPr>
          <w:spacing w:val="-4"/>
          <w:lang w:val="sq-AL"/>
        </w:rPr>
        <w:t>20.07</w:t>
      </w:r>
      <w:r w:rsidR="00B066FB" w:rsidRPr="007D15A4">
        <w:rPr>
          <w:spacing w:val="-4"/>
          <w:lang w:val="sq-AL"/>
        </w:rPr>
        <w:t xml:space="preserve"> </w:t>
      </w:r>
      <w:r w:rsidRPr="007D15A4">
        <w:rPr>
          <w:spacing w:val="-4"/>
          <w:lang w:val="sq-AL"/>
        </w:rPr>
        <w:t>Përdorim maksimal i shërbimit të frenave të përforcuara;</w:t>
      </w:r>
    </w:p>
    <w:p w:rsidR="00D21ADB" w:rsidRPr="007D15A4" w:rsidRDefault="00D21ADB" w:rsidP="00094E40">
      <w:pPr>
        <w:pStyle w:val="Paragrafi"/>
        <w:rPr>
          <w:spacing w:val="-4"/>
          <w:lang w:val="sq-AL"/>
        </w:rPr>
      </w:pPr>
      <w:r w:rsidRPr="007D15A4">
        <w:rPr>
          <w:spacing w:val="-4"/>
          <w:lang w:val="sq-AL"/>
        </w:rPr>
        <w:t>20.08</w:t>
      </w:r>
      <w:r w:rsidR="00B066FB" w:rsidRPr="007D15A4">
        <w:rPr>
          <w:spacing w:val="-4"/>
          <w:lang w:val="sq-AL"/>
        </w:rPr>
        <w:t xml:space="preserve"> </w:t>
      </w:r>
      <w:r w:rsidRPr="007D15A4">
        <w:rPr>
          <w:spacing w:val="-4"/>
          <w:lang w:val="sq-AL"/>
        </w:rPr>
        <w:t xml:space="preserve">Përdorim maksimal i frenave të emergjencës, të integruara në shërbimin e frenave; </w:t>
      </w:r>
    </w:p>
    <w:p w:rsidR="00D21ADB" w:rsidRPr="007D15A4" w:rsidRDefault="00D21ADB" w:rsidP="00094E40">
      <w:pPr>
        <w:pStyle w:val="Paragrafi"/>
        <w:rPr>
          <w:spacing w:val="-4"/>
          <w:lang w:val="sq-AL"/>
        </w:rPr>
      </w:pPr>
      <w:r w:rsidRPr="007D15A4">
        <w:rPr>
          <w:spacing w:val="-4"/>
          <w:lang w:val="sq-AL"/>
        </w:rPr>
        <w:t>20.09</w:t>
      </w:r>
      <w:r w:rsidR="00B066FB" w:rsidRPr="007D15A4">
        <w:rPr>
          <w:spacing w:val="-4"/>
          <w:lang w:val="sq-AL"/>
        </w:rPr>
        <w:t xml:space="preserve"> </w:t>
      </w:r>
      <w:r w:rsidRPr="007D15A4">
        <w:rPr>
          <w:spacing w:val="-4"/>
          <w:lang w:val="sq-AL"/>
        </w:rPr>
        <w:t>Frena parkimi të përshtatura;</w:t>
      </w:r>
    </w:p>
    <w:p w:rsidR="00D21ADB" w:rsidRPr="007D15A4" w:rsidRDefault="00D21ADB" w:rsidP="00094E40">
      <w:pPr>
        <w:pStyle w:val="Paragrafi"/>
        <w:rPr>
          <w:spacing w:val="-4"/>
          <w:lang w:val="sq-AL"/>
        </w:rPr>
      </w:pPr>
      <w:r w:rsidRPr="007D15A4">
        <w:rPr>
          <w:spacing w:val="-4"/>
          <w:lang w:val="sq-AL"/>
        </w:rPr>
        <w:t>20.10</w:t>
      </w:r>
      <w:r w:rsidR="00B066FB" w:rsidRPr="007D15A4">
        <w:rPr>
          <w:spacing w:val="-4"/>
          <w:lang w:val="sq-AL"/>
        </w:rPr>
        <w:t xml:space="preserve"> </w:t>
      </w:r>
      <w:r w:rsidRPr="007D15A4">
        <w:rPr>
          <w:spacing w:val="-4"/>
          <w:lang w:val="sq-AL"/>
        </w:rPr>
        <w:t>Frena parkimi elektronike;</w:t>
      </w:r>
    </w:p>
    <w:p w:rsidR="00D21ADB" w:rsidRPr="007D15A4" w:rsidRDefault="00D21ADB" w:rsidP="00094E40">
      <w:pPr>
        <w:pStyle w:val="Paragrafi"/>
        <w:rPr>
          <w:spacing w:val="-4"/>
          <w:lang w:val="sq-AL"/>
        </w:rPr>
      </w:pPr>
      <w:r w:rsidRPr="007D15A4">
        <w:rPr>
          <w:spacing w:val="-4"/>
          <w:lang w:val="sq-AL"/>
        </w:rPr>
        <w:t>20.11</w:t>
      </w:r>
      <w:r w:rsidR="00B066FB" w:rsidRPr="007D15A4">
        <w:rPr>
          <w:spacing w:val="-4"/>
          <w:lang w:val="sq-AL"/>
        </w:rPr>
        <w:t xml:space="preserve"> </w:t>
      </w:r>
      <w:r w:rsidRPr="007D15A4">
        <w:rPr>
          <w:spacing w:val="-4"/>
          <w:lang w:val="sq-AL"/>
        </w:rPr>
        <w:t>Frena parkimi me këmbë (të përshtatura);</w:t>
      </w:r>
    </w:p>
    <w:p w:rsidR="00D21ADB" w:rsidRPr="007D15A4" w:rsidRDefault="00D21ADB" w:rsidP="00094E40">
      <w:pPr>
        <w:pStyle w:val="Paragrafi"/>
        <w:rPr>
          <w:spacing w:val="-4"/>
          <w:lang w:val="sq-AL"/>
        </w:rPr>
      </w:pPr>
      <w:r w:rsidRPr="007D15A4">
        <w:rPr>
          <w:spacing w:val="-4"/>
          <w:lang w:val="sq-AL"/>
        </w:rPr>
        <w:t>20.12</w:t>
      </w:r>
      <w:r w:rsidR="00C23F45" w:rsidRPr="007D15A4">
        <w:rPr>
          <w:spacing w:val="-4"/>
          <w:lang w:val="sq-AL"/>
        </w:rPr>
        <w:t xml:space="preserve"> </w:t>
      </w:r>
      <w:r w:rsidRPr="007D15A4">
        <w:rPr>
          <w:spacing w:val="-4"/>
          <w:lang w:val="sq-AL"/>
        </w:rPr>
        <w:t>Ndarja e pedalit të frenave përpara/i palosshëm/i shkëputur;</w:t>
      </w:r>
    </w:p>
    <w:p w:rsidR="00D21ADB" w:rsidRPr="007D15A4" w:rsidRDefault="00D21ADB" w:rsidP="00094E40">
      <w:pPr>
        <w:pStyle w:val="Paragrafi"/>
        <w:rPr>
          <w:spacing w:val="-4"/>
          <w:lang w:val="sq-AL"/>
        </w:rPr>
      </w:pPr>
      <w:r w:rsidRPr="007D15A4">
        <w:rPr>
          <w:spacing w:val="-4"/>
          <w:lang w:val="sq-AL"/>
        </w:rPr>
        <w:t>20.13</w:t>
      </w:r>
      <w:r w:rsidR="00C23F45" w:rsidRPr="007D15A4">
        <w:rPr>
          <w:spacing w:val="-4"/>
          <w:lang w:val="sq-AL"/>
        </w:rPr>
        <w:t xml:space="preserve"> </w:t>
      </w:r>
      <w:r w:rsidRPr="007D15A4">
        <w:rPr>
          <w:spacing w:val="-4"/>
          <w:lang w:val="sq-AL"/>
        </w:rPr>
        <w:t>Frena që operojnë me gju;</w:t>
      </w:r>
    </w:p>
    <w:p w:rsidR="00D21ADB" w:rsidRPr="007D15A4" w:rsidRDefault="00D21ADB" w:rsidP="00094E40">
      <w:pPr>
        <w:pStyle w:val="Paragrafi"/>
        <w:rPr>
          <w:spacing w:val="-4"/>
          <w:lang w:val="sq-AL"/>
        </w:rPr>
      </w:pPr>
      <w:r w:rsidRPr="007D15A4">
        <w:rPr>
          <w:spacing w:val="-4"/>
          <w:lang w:val="sq-AL"/>
        </w:rPr>
        <w:t>20.14</w:t>
      </w:r>
      <w:r w:rsidR="00C23F45" w:rsidRPr="007D15A4">
        <w:rPr>
          <w:spacing w:val="-4"/>
          <w:lang w:val="sq-AL"/>
        </w:rPr>
        <w:t xml:space="preserve"> </w:t>
      </w:r>
      <w:r w:rsidRPr="007D15A4">
        <w:rPr>
          <w:spacing w:val="-4"/>
          <w:lang w:val="sq-AL"/>
        </w:rPr>
        <w:t>Shërbimi i frenave elektronik.</w:t>
      </w:r>
    </w:p>
    <w:p w:rsidR="00D21ADB" w:rsidRPr="007D15A4" w:rsidRDefault="00D21ADB" w:rsidP="00094E40">
      <w:pPr>
        <w:pStyle w:val="Paragrafi"/>
        <w:rPr>
          <w:spacing w:val="-4"/>
          <w:lang w:val="sq-AL"/>
        </w:rPr>
      </w:pPr>
      <w:r w:rsidRPr="007D15A4">
        <w:rPr>
          <w:spacing w:val="-4"/>
          <w:lang w:val="sq-AL"/>
        </w:rPr>
        <w:t>25. Sisteme të modifikuara përshpejtimi</w:t>
      </w:r>
    </w:p>
    <w:p w:rsidR="00D21ADB" w:rsidRPr="007D15A4" w:rsidRDefault="00D21ADB" w:rsidP="00094E40">
      <w:pPr>
        <w:pStyle w:val="Paragrafi"/>
        <w:rPr>
          <w:spacing w:val="-4"/>
          <w:lang w:val="sq-AL"/>
        </w:rPr>
      </w:pPr>
      <w:r w:rsidRPr="007D15A4">
        <w:rPr>
          <w:spacing w:val="-4"/>
          <w:lang w:val="sq-AL"/>
        </w:rPr>
        <w:t>25.01</w:t>
      </w:r>
      <w:r w:rsidR="00C23F45" w:rsidRPr="007D15A4">
        <w:rPr>
          <w:spacing w:val="-4"/>
          <w:lang w:val="sq-AL"/>
        </w:rPr>
        <w:t xml:space="preserve"> </w:t>
      </w:r>
      <w:r w:rsidRPr="007D15A4">
        <w:rPr>
          <w:spacing w:val="-4"/>
          <w:lang w:val="sq-AL"/>
        </w:rPr>
        <w:t>Pedal i përshpejtimit i përshtatur;</w:t>
      </w:r>
    </w:p>
    <w:p w:rsidR="00D21ADB" w:rsidRPr="007D15A4" w:rsidRDefault="00D21ADB" w:rsidP="00094E40">
      <w:pPr>
        <w:pStyle w:val="Paragrafi"/>
        <w:rPr>
          <w:spacing w:val="-4"/>
          <w:lang w:val="sq-AL"/>
        </w:rPr>
      </w:pPr>
      <w:r w:rsidRPr="007D15A4">
        <w:rPr>
          <w:spacing w:val="-4"/>
          <w:lang w:val="sq-AL"/>
        </w:rPr>
        <w:t>25.02</w:t>
      </w:r>
      <w:r w:rsidR="00C23F45" w:rsidRPr="007D15A4">
        <w:rPr>
          <w:spacing w:val="-4"/>
          <w:lang w:val="sq-AL"/>
        </w:rPr>
        <w:t xml:space="preserve"> </w:t>
      </w:r>
      <w:r w:rsidRPr="007D15A4">
        <w:rPr>
          <w:spacing w:val="-4"/>
          <w:lang w:val="sq-AL"/>
        </w:rPr>
        <w:t>Pedali i përshpejtimit për përdorim me shputë këmbe;</w:t>
      </w:r>
    </w:p>
    <w:p w:rsidR="00D21ADB" w:rsidRPr="007D15A4" w:rsidRDefault="00D21ADB" w:rsidP="00094E40">
      <w:pPr>
        <w:pStyle w:val="Paragrafi"/>
        <w:rPr>
          <w:spacing w:val="-4"/>
          <w:lang w:val="sq-AL"/>
        </w:rPr>
      </w:pPr>
      <w:r w:rsidRPr="007D15A4">
        <w:rPr>
          <w:spacing w:val="-4"/>
          <w:lang w:val="sq-AL"/>
        </w:rPr>
        <w:t>25.03</w:t>
      </w:r>
      <w:r w:rsidR="00C23F45" w:rsidRPr="007D15A4">
        <w:rPr>
          <w:spacing w:val="-4"/>
          <w:lang w:val="sq-AL"/>
        </w:rPr>
        <w:t xml:space="preserve"> </w:t>
      </w:r>
      <w:r w:rsidRPr="007D15A4">
        <w:rPr>
          <w:spacing w:val="-4"/>
          <w:lang w:val="sq-AL"/>
        </w:rPr>
        <w:t xml:space="preserve">Pedali i përshpejtimit i pjerrët; </w:t>
      </w:r>
    </w:p>
    <w:p w:rsidR="00D21ADB" w:rsidRPr="007D15A4" w:rsidRDefault="00D21ADB" w:rsidP="00094E40">
      <w:pPr>
        <w:pStyle w:val="Paragrafi"/>
        <w:rPr>
          <w:spacing w:val="-4"/>
          <w:lang w:val="sq-AL"/>
        </w:rPr>
      </w:pPr>
      <w:r w:rsidRPr="007D15A4">
        <w:rPr>
          <w:spacing w:val="-4"/>
          <w:lang w:val="sq-AL"/>
        </w:rPr>
        <w:t>25.04</w:t>
      </w:r>
      <w:r w:rsidR="00C23F45" w:rsidRPr="007D15A4">
        <w:rPr>
          <w:spacing w:val="-4"/>
          <w:lang w:val="sq-AL"/>
        </w:rPr>
        <w:t xml:space="preserve"> </w:t>
      </w:r>
      <w:r w:rsidRPr="007D15A4">
        <w:rPr>
          <w:spacing w:val="-4"/>
          <w:lang w:val="sq-AL"/>
        </w:rPr>
        <w:t xml:space="preserve">Pedali i përshpejtimit manual; </w:t>
      </w:r>
    </w:p>
    <w:p w:rsidR="00D21ADB" w:rsidRPr="007D15A4" w:rsidRDefault="00D21ADB" w:rsidP="00094E40">
      <w:pPr>
        <w:pStyle w:val="Paragrafi"/>
        <w:rPr>
          <w:spacing w:val="-4"/>
          <w:lang w:val="sq-AL"/>
        </w:rPr>
      </w:pPr>
      <w:r w:rsidRPr="007D15A4">
        <w:rPr>
          <w:spacing w:val="-4"/>
          <w:lang w:val="sq-AL"/>
        </w:rPr>
        <w:t>25.05</w:t>
      </w:r>
      <w:r w:rsidR="00C23F45" w:rsidRPr="007D15A4">
        <w:rPr>
          <w:spacing w:val="-4"/>
          <w:lang w:val="sq-AL"/>
        </w:rPr>
        <w:t xml:space="preserve"> </w:t>
      </w:r>
      <w:r w:rsidRPr="007D15A4">
        <w:rPr>
          <w:spacing w:val="-4"/>
          <w:lang w:val="sq-AL"/>
        </w:rPr>
        <w:t xml:space="preserve">Pedali i përshpejtimit me gju; </w:t>
      </w:r>
    </w:p>
    <w:p w:rsidR="00D21ADB" w:rsidRPr="007D15A4" w:rsidRDefault="00D21ADB" w:rsidP="00094E40">
      <w:pPr>
        <w:pStyle w:val="Paragrafi"/>
        <w:rPr>
          <w:spacing w:val="-4"/>
          <w:lang w:val="sq-AL"/>
        </w:rPr>
      </w:pPr>
      <w:r w:rsidRPr="007D15A4">
        <w:rPr>
          <w:spacing w:val="-4"/>
          <w:lang w:val="sq-AL"/>
        </w:rPr>
        <w:t>25.06</w:t>
      </w:r>
      <w:r w:rsidR="00C23F45" w:rsidRPr="007D15A4">
        <w:rPr>
          <w:spacing w:val="-4"/>
          <w:lang w:val="sq-AL"/>
        </w:rPr>
        <w:t xml:space="preserve"> </w:t>
      </w:r>
      <w:r w:rsidRPr="007D15A4">
        <w:rPr>
          <w:spacing w:val="-4"/>
          <w:lang w:val="sq-AL"/>
        </w:rPr>
        <w:t>Pedal përshpejtimi ndihmës (elektronik, pneumatik etj.);</w:t>
      </w:r>
    </w:p>
    <w:p w:rsidR="00D21ADB" w:rsidRPr="007D15A4" w:rsidRDefault="00D21ADB" w:rsidP="00094E40">
      <w:pPr>
        <w:pStyle w:val="Paragrafi"/>
        <w:rPr>
          <w:spacing w:val="-4"/>
          <w:lang w:val="sq-AL"/>
        </w:rPr>
      </w:pPr>
      <w:r w:rsidRPr="007D15A4">
        <w:rPr>
          <w:spacing w:val="-4"/>
          <w:lang w:val="sq-AL"/>
        </w:rPr>
        <w:t>25.07</w:t>
      </w:r>
      <w:r w:rsidR="00C23F45" w:rsidRPr="007D15A4">
        <w:rPr>
          <w:spacing w:val="-4"/>
          <w:lang w:val="sq-AL"/>
        </w:rPr>
        <w:t xml:space="preserve"> </w:t>
      </w:r>
      <w:r w:rsidRPr="007D15A4">
        <w:rPr>
          <w:spacing w:val="-4"/>
          <w:lang w:val="sq-AL"/>
        </w:rPr>
        <w:t xml:space="preserve">Pedali i përshpejtimit në të majtë të pedalit të frenave; </w:t>
      </w:r>
    </w:p>
    <w:p w:rsidR="00D21ADB" w:rsidRPr="007D15A4" w:rsidRDefault="00D21ADB" w:rsidP="00094E40">
      <w:pPr>
        <w:pStyle w:val="Paragrafi"/>
        <w:rPr>
          <w:spacing w:val="-4"/>
          <w:lang w:val="sq-AL"/>
        </w:rPr>
      </w:pPr>
      <w:r w:rsidRPr="007D15A4">
        <w:rPr>
          <w:spacing w:val="-4"/>
          <w:lang w:val="sq-AL"/>
        </w:rPr>
        <w:t>25.08</w:t>
      </w:r>
      <w:r w:rsidR="00C23F45" w:rsidRPr="007D15A4">
        <w:rPr>
          <w:spacing w:val="-4"/>
          <w:lang w:val="sq-AL"/>
        </w:rPr>
        <w:t xml:space="preserve"> </w:t>
      </w:r>
      <w:r w:rsidRPr="007D15A4">
        <w:rPr>
          <w:spacing w:val="-4"/>
          <w:lang w:val="sq-AL"/>
        </w:rPr>
        <w:t xml:space="preserve">Pedali i përshpejtimit në të majtë; </w:t>
      </w:r>
    </w:p>
    <w:p w:rsidR="00D21ADB" w:rsidRPr="007D15A4" w:rsidRDefault="00D21ADB" w:rsidP="00094E40">
      <w:pPr>
        <w:pStyle w:val="Paragrafi"/>
        <w:rPr>
          <w:spacing w:val="-4"/>
          <w:lang w:val="sq-AL"/>
        </w:rPr>
      </w:pPr>
      <w:r w:rsidRPr="007D15A4">
        <w:rPr>
          <w:spacing w:val="-4"/>
          <w:lang w:val="sq-AL"/>
        </w:rPr>
        <w:t>25.09 Ndarja e pedalit të përs</w:t>
      </w:r>
      <w:r w:rsidR="00C23F45" w:rsidRPr="007D15A4">
        <w:rPr>
          <w:spacing w:val="-4"/>
          <w:lang w:val="sq-AL"/>
        </w:rPr>
        <w:t>hpejtimit përpara/i palosshëm/</w:t>
      </w:r>
      <w:r w:rsidRPr="007D15A4">
        <w:rPr>
          <w:spacing w:val="-4"/>
          <w:lang w:val="sq-AL"/>
        </w:rPr>
        <w:t>i</w:t>
      </w:r>
      <w:r w:rsidR="00C23F45" w:rsidRPr="007D15A4">
        <w:rPr>
          <w:spacing w:val="-4"/>
          <w:lang w:val="sq-AL"/>
        </w:rPr>
        <w:t xml:space="preserve"> </w:t>
      </w:r>
      <w:r w:rsidRPr="007D15A4">
        <w:rPr>
          <w:spacing w:val="-4"/>
          <w:lang w:val="sq-AL"/>
        </w:rPr>
        <w:t>shkëputur</w:t>
      </w:r>
      <w:r w:rsidR="00A64DB5">
        <w:rPr>
          <w:spacing w:val="-4"/>
          <w:lang w:val="sq-AL"/>
        </w:rPr>
        <w:t>.</w:t>
      </w:r>
    </w:p>
    <w:p w:rsidR="00D21ADB" w:rsidRPr="007D15A4" w:rsidRDefault="00D21ADB" w:rsidP="00094E40">
      <w:pPr>
        <w:pStyle w:val="Paragrafi"/>
        <w:rPr>
          <w:spacing w:val="-4"/>
          <w:lang w:val="sq-AL"/>
        </w:rPr>
      </w:pPr>
      <w:r w:rsidRPr="007D15A4">
        <w:rPr>
          <w:spacing w:val="-4"/>
          <w:lang w:val="sq-AL"/>
        </w:rPr>
        <w:t>30.</w:t>
      </w:r>
      <w:r w:rsidR="00C23F45" w:rsidRPr="007D15A4">
        <w:rPr>
          <w:spacing w:val="-4"/>
          <w:lang w:val="sq-AL"/>
        </w:rPr>
        <w:t xml:space="preserve"> </w:t>
      </w:r>
      <w:r w:rsidRPr="007D15A4">
        <w:rPr>
          <w:spacing w:val="-4"/>
          <w:lang w:val="sq-AL"/>
        </w:rPr>
        <w:t>Sisteme të kombinuara frenimi dhe për</w:t>
      </w:r>
      <w:r w:rsidR="0058008D">
        <w:rPr>
          <w:spacing w:val="-4"/>
          <w:lang w:val="sq-AL"/>
        </w:rPr>
        <w:t>-</w:t>
      </w:r>
      <w:r w:rsidRPr="007D15A4">
        <w:rPr>
          <w:spacing w:val="-4"/>
          <w:lang w:val="sq-AL"/>
        </w:rPr>
        <w:t xml:space="preserve">shpejtimi të përshtatura </w:t>
      </w:r>
    </w:p>
    <w:p w:rsidR="00D21ADB" w:rsidRPr="007D15A4" w:rsidRDefault="00D21ADB" w:rsidP="00094E40">
      <w:pPr>
        <w:pStyle w:val="Paragrafi"/>
        <w:rPr>
          <w:spacing w:val="-4"/>
          <w:lang w:val="sq-AL"/>
        </w:rPr>
      </w:pPr>
      <w:r w:rsidRPr="007D15A4">
        <w:rPr>
          <w:spacing w:val="-4"/>
          <w:lang w:val="sq-AL"/>
        </w:rPr>
        <w:t>30.01 Pedale paralele;</w:t>
      </w:r>
    </w:p>
    <w:p w:rsidR="00D21ADB" w:rsidRPr="007D15A4" w:rsidRDefault="00D21ADB" w:rsidP="00094E40">
      <w:pPr>
        <w:pStyle w:val="Paragrafi"/>
        <w:rPr>
          <w:spacing w:val="-4"/>
          <w:lang w:val="sq-AL"/>
        </w:rPr>
      </w:pPr>
      <w:r w:rsidRPr="007D15A4">
        <w:rPr>
          <w:spacing w:val="-4"/>
          <w:lang w:val="sq-AL"/>
        </w:rPr>
        <w:t xml:space="preserve">30.02 Pedale në (ose pothuajse në) të njëjtin nivel; </w:t>
      </w:r>
    </w:p>
    <w:p w:rsidR="00D21ADB" w:rsidRPr="007D15A4" w:rsidRDefault="00D21ADB" w:rsidP="00094E40">
      <w:pPr>
        <w:pStyle w:val="Paragrafi"/>
        <w:rPr>
          <w:spacing w:val="-4"/>
          <w:lang w:val="sq-AL"/>
        </w:rPr>
      </w:pPr>
      <w:r w:rsidRPr="007D15A4">
        <w:rPr>
          <w:spacing w:val="-4"/>
          <w:lang w:val="sq-AL"/>
        </w:rPr>
        <w:t xml:space="preserve">30.03 Pedal përshpejtimi dhe frena me rrëshqitje; </w:t>
      </w:r>
    </w:p>
    <w:p w:rsidR="00D21ADB" w:rsidRPr="007D15A4" w:rsidRDefault="00D21ADB" w:rsidP="00094E40">
      <w:pPr>
        <w:pStyle w:val="Paragrafi"/>
        <w:rPr>
          <w:spacing w:val="-4"/>
          <w:lang w:val="sq-AL"/>
        </w:rPr>
      </w:pPr>
      <w:r w:rsidRPr="007D15A4">
        <w:rPr>
          <w:spacing w:val="-4"/>
          <w:lang w:val="sq-AL"/>
        </w:rPr>
        <w:t xml:space="preserve">30.04 Pedal përshpejtimi dhe frena me rrëshqitje dhe me ortozë; </w:t>
      </w:r>
    </w:p>
    <w:p w:rsidR="00D21ADB" w:rsidRPr="007D15A4" w:rsidRDefault="00D21ADB" w:rsidP="00094E40">
      <w:pPr>
        <w:pStyle w:val="Paragrafi"/>
        <w:rPr>
          <w:spacing w:val="-4"/>
          <w:lang w:val="sq-AL"/>
        </w:rPr>
      </w:pPr>
      <w:r w:rsidRPr="007D15A4">
        <w:rPr>
          <w:spacing w:val="-4"/>
          <w:lang w:val="sq-AL"/>
        </w:rPr>
        <w:t xml:space="preserve">30.05 Pedale përshpejtimi dhe frenimi të palosshëm/të shkëputur; </w:t>
      </w:r>
    </w:p>
    <w:p w:rsidR="00D21ADB" w:rsidRPr="007D15A4" w:rsidRDefault="00D21ADB" w:rsidP="00094E40">
      <w:pPr>
        <w:pStyle w:val="Paragrafi"/>
        <w:rPr>
          <w:spacing w:val="-4"/>
          <w:lang w:val="sq-AL"/>
        </w:rPr>
      </w:pPr>
      <w:r w:rsidRPr="007D15A4">
        <w:rPr>
          <w:spacing w:val="-4"/>
          <w:lang w:val="sq-AL"/>
        </w:rPr>
        <w:t xml:space="preserve">30.06 Dysheme e ngritur; </w:t>
      </w:r>
    </w:p>
    <w:p w:rsidR="00D21ADB" w:rsidRPr="007D15A4" w:rsidRDefault="00D21ADB" w:rsidP="00094E40">
      <w:pPr>
        <w:pStyle w:val="Paragrafi"/>
        <w:rPr>
          <w:spacing w:val="-4"/>
          <w:lang w:val="sq-AL"/>
        </w:rPr>
      </w:pPr>
      <w:r w:rsidRPr="007D15A4">
        <w:rPr>
          <w:spacing w:val="-4"/>
          <w:lang w:val="sq-AL"/>
        </w:rPr>
        <w:t xml:space="preserve">30.07 Ndarje në anën e pedalit të frenave; </w:t>
      </w:r>
    </w:p>
    <w:p w:rsidR="00D21ADB" w:rsidRPr="007D15A4" w:rsidRDefault="00D21ADB" w:rsidP="00094E40">
      <w:pPr>
        <w:pStyle w:val="Paragrafi"/>
        <w:rPr>
          <w:spacing w:val="-4"/>
          <w:lang w:val="sq-AL"/>
        </w:rPr>
      </w:pPr>
      <w:r w:rsidRPr="007D15A4">
        <w:rPr>
          <w:spacing w:val="-4"/>
          <w:lang w:val="sq-AL"/>
        </w:rPr>
        <w:t>30.08 Ndarje për protezë në anën e pedalit të frenave;</w:t>
      </w:r>
    </w:p>
    <w:p w:rsidR="00D21ADB" w:rsidRPr="007D15A4" w:rsidRDefault="00D21ADB" w:rsidP="00094E40">
      <w:pPr>
        <w:pStyle w:val="Paragrafi"/>
        <w:rPr>
          <w:spacing w:val="-4"/>
          <w:lang w:val="sq-AL"/>
        </w:rPr>
      </w:pPr>
      <w:r w:rsidRPr="007D15A4">
        <w:rPr>
          <w:spacing w:val="-4"/>
          <w:lang w:val="sq-AL"/>
        </w:rPr>
        <w:t xml:space="preserve">30.09 Ndarje përpara pedaleve të përshpejtimit dhe frenave; </w:t>
      </w:r>
    </w:p>
    <w:p w:rsidR="00D21ADB" w:rsidRPr="007D15A4" w:rsidRDefault="00D21ADB" w:rsidP="00094E40">
      <w:pPr>
        <w:pStyle w:val="Paragrafi"/>
        <w:rPr>
          <w:spacing w:val="-4"/>
          <w:lang w:val="sq-AL"/>
        </w:rPr>
      </w:pPr>
      <w:r w:rsidRPr="007D15A4">
        <w:rPr>
          <w:spacing w:val="-4"/>
          <w:lang w:val="sq-AL"/>
        </w:rPr>
        <w:t xml:space="preserve">30.10 Mbështetje thembre/këmbe; </w:t>
      </w:r>
    </w:p>
    <w:p w:rsidR="00D21ADB" w:rsidRPr="007D15A4" w:rsidRDefault="00D21ADB" w:rsidP="00094E40">
      <w:pPr>
        <w:pStyle w:val="Paragrafi"/>
        <w:rPr>
          <w:spacing w:val="-4"/>
          <w:lang w:val="sq-AL"/>
        </w:rPr>
      </w:pPr>
      <w:r w:rsidRPr="007D15A4">
        <w:rPr>
          <w:spacing w:val="-4"/>
          <w:lang w:val="sq-AL"/>
        </w:rPr>
        <w:t>30.11 Pedal përshpejtimi dhe frenash elektrik.</w:t>
      </w:r>
    </w:p>
    <w:p w:rsidR="00D21ADB" w:rsidRDefault="00D21ADB" w:rsidP="00094E40">
      <w:pPr>
        <w:pStyle w:val="Paragrafi"/>
        <w:rPr>
          <w:spacing w:val="-4"/>
          <w:lang w:val="sq-AL"/>
        </w:rPr>
      </w:pPr>
      <w:r w:rsidRPr="007D15A4">
        <w:rPr>
          <w:spacing w:val="-4"/>
          <w:lang w:val="sq-AL"/>
        </w:rPr>
        <w:t>35.</w:t>
      </w:r>
      <w:r w:rsidRPr="007D15A4">
        <w:rPr>
          <w:spacing w:val="-4"/>
          <w:lang w:val="sq-AL"/>
        </w:rPr>
        <w:tab/>
      </w:r>
      <w:r w:rsidR="00A64DB5">
        <w:rPr>
          <w:spacing w:val="-4"/>
          <w:lang w:val="sq-AL"/>
        </w:rPr>
        <w:t xml:space="preserve"> </w:t>
      </w:r>
      <w:r w:rsidRPr="007D15A4">
        <w:rPr>
          <w:spacing w:val="-4"/>
          <w:lang w:val="sq-AL"/>
        </w:rPr>
        <w:t>Mekani</w:t>
      </w:r>
      <w:r w:rsidR="00A64DB5">
        <w:rPr>
          <w:spacing w:val="-4"/>
          <w:lang w:val="sq-AL"/>
        </w:rPr>
        <w:t>zmat e kontrollit të përshtatur</w:t>
      </w:r>
      <w:r w:rsidRPr="007D15A4">
        <w:rPr>
          <w:spacing w:val="-4"/>
          <w:lang w:val="sq-AL"/>
        </w:rPr>
        <w:t xml:space="preserve"> (çelësat e dritave, fshirëse xhami, boria, treguesit e drejtimit etj.)</w:t>
      </w:r>
    </w:p>
    <w:p w:rsidR="00A63FCE" w:rsidRPr="007D15A4" w:rsidRDefault="00A63FCE" w:rsidP="00094E40">
      <w:pPr>
        <w:pStyle w:val="Paragrafi"/>
        <w:rPr>
          <w:spacing w:val="-4"/>
          <w:lang w:val="sq-AL"/>
        </w:rPr>
      </w:pPr>
    </w:p>
    <w:p w:rsidR="00D21ADB" w:rsidRPr="007D15A4" w:rsidRDefault="00D21ADB" w:rsidP="00094E40">
      <w:pPr>
        <w:pStyle w:val="Paragrafi"/>
        <w:rPr>
          <w:spacing w:val="-4"/>
          <w:lang w:val="sq-AL"/>
        </w:rPr>
      </w:pPr>
      <w:r w:rsidRPr="007D15A4">
        <w:rPr>
          <w:spacing w:val="-4"/>
          <w:lang w:val="sq-AL"/>
        </w:rPr>
        <w:t xml:space="preserve">35.01 Mekanizmat e kontrollit që veprojnë pa ndikimin negativ në timon dhe manovrim; </w:t>
      </w:r>
    </w:p>
    <w:p w:rsidR="00EB784A" w:rsidRDefault="00D21ADB" w:rsidP="00094E40">
      <w:pPr>
        <w:pStyle w:val="Paragrafi"/>
        <w:rPr>
          <w:spacing w:val="-4"/>
          <w:lang w:val="sq-AL"/>
        </w:rPr>
      </w:pPr>
      <w:r w:rsidRPr="007D15A4">
        <w:rPr>
          <w:spacing w:val="-4"/>
          <w:lang w:val="sq-AL"/>
        </w:rPr>
        <w:t xml:space="preserve">35.02 Mekanizmat e kontrollit që veprojnë pa </w:t>
      </w:r>
      <w:r w:rsidR="00C23F45" w:rsidRPr="007D15A4">
        <w:rPr>
          <w:spacing w:val="-4"/>
          <w:lang w:val="sq-AL"/>
        </w:rPr>
        <w:t>lëshuar</w:t>
      </w:r>
      <w:r w:rsidRPr="007D15A4">
        <w:rPr>
          <w:spacing w:val="-4"/>
          <w:lang w:val="sq-AL"/>
        </w:rPr>
        <w:t xml:space="preserve"> timonin dhe aksesorët (dorezë, pirun etj.);</w:t>
      </w:r>
    </w:p>
    <w:p w:rsidR="00D21ADB" w:rsidRPr="007D15A4" w:rsidRDefault="00D21ADB" w:rsidP="00094E40">
      <w:pPr>
        <w:pStyle w:val="Paragrafi"/>
        <w:rPr>
          <w:spacing w:val="-4"/>
          <w:lang w:val="sq-AL"/>
        </w:rPr>
      </w:pPr>
      <w:r w:rsidRPr="007D15A4">
        <w:rPr>
          <w:spacing w:val="-4"/>
          <w:lang w:val="sq-AL"/>
        </w:rPr>
        <w:t xml:space="preserve"> 35.03</w:t>
      </w:r>
      <w:r w:rsidRPr="007D15A4">
        <w:rPr>
          <w:spacing w:val="-4"/>
          <w:lang w:val="sq-AL"/>
        </w:rPr>
        <w:tab/>
      </w:r>
      <w:r w:rsidR="00A64DB5">
        <w:rPr>
          <w:spacing w:val="-4"/>
          <w:lang w:val="sq-AL"/>
        </w:rPr>
        <w:t xml:space="preserve"> </w:t>
      </w:r>
      <w:r w:rsidRPr="007D15A4">
        <w:rPr>
          <w:spacing w:val="-4"/>
          <w:lang w:val="sq-AL"/>
        </w:rPr>
        <w:t>Mekanizmat e kontrollit që veprojnë pa timonin dhe aksesorët (dorezë, pirun etj.) me dorën</w:t>
      </w:r>
      <w:r w:rsidR="0090794D">
        <w:rPr>
          <w:spacing w:val="-4"/>
          <w:lang w:val="sq-AL"/>
        </w:rPr>
        <w:t xml:space="preserve"> </w:t>
      </w:r>
      <w:r w:rsidRPr="007D15A4">
        <w:rPr>
          <w:spacing w:val="-4"/>
          <w:lang w:val="sq-AL"/>
        </w:rPr>
        <w:t xml:space="preserve">e majtë; </w:t>
      </w:r>
    </w:p>
    <w:p w:rsidR="00D21ADB" w:rsidRDefault="00D21ADB" w:rsidP="00094E40">
      <w:pPr>
        <w:pStyle w:val="Paragrafi"/>
        <w:rPr>
          <w:spacing w:val="-4"/>
          <w:lang w:val="sq-AL"/>
        </w:rPr>
      </w:pPr>
      <w:r w:rsidRPr="007D15A4">
        <w:rPr>
          <w:spacing w:val="-4"/>
          <w:lang w:val="sq-AL"/>
        </w:rPr>
        <w:t xml:space="preserve">35.04 </w:t>
      </w:r>
      <w:r w:rsidRPr="007D15A4">
        <w:rPr>
          <w:spacing w:val="-4"/>
          <w:lang w:val="sq-AL"/>
        </w:rPr>
        <w:tab/>
        <w:t>Mekanizmat e kontrollit që veprojnë pa timonin dhe aksesorët (dorezë, pirun etj.) me dorën e djathtë;</w:t>
      </w:r>
    </w:p>
    <w:p w:rsidR="00D21ADB" w:rsidRPr="007D15A4" w:rsidRDefault="00D21ADB" w:rsidP="00094E40">
      <w:pPr>
        <w:pStyle w:val="Paragrafi"/>
        <w:rPr>
          <w:spacing w:val="-4"/>
          <w:lang w:val="sq-AL"/>
        </w:rPr>
      </w:pPr>
      <w:r w:rsidRPr="007D15A4">
        <w:rPr>
          <w:spacing w:val="-4"/>
          <w:lang w:val="sq-AL"/>
        </w:rPr>
        <w:t xml:space="preserve">35.05 </w:t>
      </w:r>
      <w:r w:rsidRPr="007D15A4">
        <w:rPr>
          <w:spacing w:val="-4"/>
          <w:lang w:val="sq-AL"/>
        </w:rPr>
        <w:tab/>
        <w:t xml:space="preserve">Mekanizmat e kontrollit që veprojnë pa </w:t>
      </w:r>
      <w:r w:rsidR="00C23F45" w:rsidRPr="007D15A4">
        <w:rPr>
          <w:spacing w:val="-4"/>
          <w:lang w:val="sq-AL"/>
        </w:rPr>
        <w:t>lëshuar</w:t>
      </w:r>
      <w:r w:rsidRPr="007D15A4">
        <w:rPr>
          <w:spacing w:val="-4"/>
          <w:lang w:val="sq-AL"/>
        </w:rPr>
        <w:t xml:space="preserve"> timonin dhe aksesorët (dorezë, pirun etj.) dhe kombinimi i </w:t>
      </w:r>
      <w:r w:rsidR="00C23F45" w:rsidRPr="007D15A4">
        <w:rPr>
          <w:spacing w:val="-4"/>
          <w:lang w:val="sq-AL"/>
        </w:rPr>
        <w:t>përshpejtimit</w:t>
      </w:r>
      <w:r w:rsidRPr="007D15A4">
        <w:rPr>
          <w:spacing w:val="-4"/>
          <w:lang w:val="sq-AL"/>
        </w:rPr>
        <w:t xml:space="preserve"> dhe mekanizmit tё frenimit.</w:t>
      </w:r>
    </w:p>
    <w:p w:rsidR="00D21ADB" w:rsidRPr="007D15A4" w:rsidRDefault="00D21ADB" w:rsidP="00094E40">
      <w:pPr>
        <w:pStyle w:val="Paragrafi"/>
        <w:rPr>
          <w:spacing w:val="-4"/>
          <w:lang w:val="sq-AL"/>
        </w:rPr>
      </w:pPr>
      <w:r w:rsidRPr="007D15A4">
        <w:rPr>
          <w:spacing w:val="-4"/>
          <w:lang w:val="sq-AL"/>
        </w:rPr>
        <w:t xml:space="preserve">40. Timon i përshtatur </w:t>
      </w:r>
    </w:p>
    <w:p w:rsidR="00D21ADB" w:rsidRPr="007D15A4" w:rsidRDefault="00A64DB5" w:rsidP="00094E40">
      <w:pPr>
        <w:pStyle w:val="Paragrafi"/>
        <w:rPr>
          <w:spacing w:val="-4"/>
          <w:lang w:val="sq-AL"/>
        </w:rPr>
      </w:pPr>
      <w:r>
        <w:rPr>
          <w:spacing w:val="-4"/>
          <w:lang w:val="sq-AL"/>
        </w:rPr>
        <w:t xml:space="preserve">40.01 Timon </w:t>
      </w:r>
      <w:r w:rsidR="00D21ADB" w:rsidRPr="007D15A4">
        <w:rPr>
          <w:spacing w:val="-4"/>
          <w:lang w:val="sq-AL"/>
        </w:rPr>
        <w:t xml:space="preserve">ndihmës standard; </w:t>
      </w:r>
    </w:p>
    <w:p w:rsidR="00D21ADB" w:rsidRPr="007D15A4" w:rsidRDefault="00D21ADB" w:rsidP="00094E40">
      <w:pPr>
        <w:pStyle w:val="Paragrafi"/>
        <w:rPr>
          <w:spacing w:val="-4"/>
          <w:lang w:val="sq-AL"/>
        </w:rPr>
      </w:pPr>
      <w:r w:rsidRPr="007D15A4">
        <w:rPr>
          <w:spacing w:val="-4"/>
          <w:lang w:val="sq-AL"/>
        </w:rPr>
        <w:t xml:space="preserve">40.02 Timon ndihmës i përforcuar; </w:t>
      </w:r>
    </w:p>
    <w:p w:rsidR="00D21ADB" w:rsidRPr="007D15A4" w:rsidRDefault="00D21ADB" w:rsidP="00094E40">
      <w:pPr>
        <w:pStyle w:val="Paragrafi"/>
        <w:rPr>
          <w:spacing w:val="-4"/>
          <w:lang w:val="sq-AL"/>
        </w:rPr>
      </w:pPr>
      <w:r w:rsidRPr="007D15A4">
        <w:rPr>
          <w:spacing w:val="-4"/>
          <w:lang w:val="sq-AL"/>
        </w:rPr>
        <w:t xml:space="preserve">40.03 Timon me sistem rezervë; </w:t>
      </w:r>
    </w:p>
    <w:p w:rsidR="00D21ADB" w:rsidRPr="007D15A4" w:rsidRDefault="00D21ADB" w:rsidP="00094E40">
      <w:pPr>
        <w:pStyle w:val="Paragrafi"/>
        <w:rPr>
          <w:spacing w:val="-4"/>
          <w:lang w:val="sq-AL"/>
        </w:rPr>
      </w:pPr>
      <w:r w:rsidRPr="007D15A4">
        <w:rPr>
          <w:spacing w:val="-4"/>
          <w:lang w:val="sq-AL"/>
        </w:rPr>
        <w:t xml:space="preserve">40.04 </w:t>
      </w:r>
      <w:r w:rsidRPr="007D15A4">
        <w:rPr>
          <w:spacing w:val="-4"/>
          <w:lang w:val="sq-AL"/>
        </w:rPr>
        <w:tab/>
        <w:t xml:space="preserve">Boshti i timonit i zgjatur; </w:t>
      </w:r>
    </w:p>
    <w:p w:rsidR="00D21ADB" w:rsidRPr="007D15A4" w:rsidRDefault="00D21ADB" w:rsidP="00094E40">
      <w:pPr>
        <w:pStyle w:val="Paragrafi"/>
        <w:rPr>
          <w:spacing w:val="-4"/>
          <w:lang w:val="sq-AL"/>
        </w:rPr>
      </w:pPr>
      <w:r w:rsidRPr="007D15A4">
        <w:rPr>
          <w:spacing w:val="-4"/>
          <w:lang w:val="sq-AL"/>
        </w:rPr>
        <w:t>40.05</w:t>
      </w:r>
      <w:r w:rsidRPr="007D15A4">
        <w:rPr>
          <w:spacing w:val="-4"/>
          <w:lang w:val="sq-AL"/>
        </w:rPr>
        <w:tab/>
      </w:r>
      <w:r w:rsidR="005263B6">
        <w:rPr>
          <w:spacing w:val="-4"/>
          <w:lang w:val="sq-AL"/>
        </w:rPr>
        <w:t xml:space="preserve"> </w:t>
      </w:r>
      <w:r w:rsidRPr="007D15A4">
        <w:rPr>
          <w:spacing w:val="-4"/>
          <w:lang w:val="sq-AL"/>
        </w:rPr>
        <w:t xml:space="preserve">Timon i përshtatur (zona e timonit më e madhe dhe/ose më e trashë, timon me diametër të zvogëluar etj.); </w:t>
      </w:r>
    </w:p>
    <w:p w:rsidR="00D21ADB" w:rsidRPr="007D15A4" w:rsidRDefault="00D21ADB" w:rsidP="00094E40">
      <w:pPr>
        <w:pStyle w:val="Paragrafi"/>
        <w:rPr>
          <w:spacing w:val="-4"/>
          <w:lang w:val="sq-AL"/>
        </w:rPr>
      </w:pPr>
      <w:r w:rsidRPr="007D15A4">
        <w:rPr>
          <w:spacing w:val="-4"/>
          <w:lang w:val="sq-AL"/>
        </w:rPr>
        <w:t xml:space="preserve">40.06 Timon i pjerrët; </w:t>
      </w:r>
    </w:p>
    <w:p w:rsidR="00D21ADB" w:rsidRPr="007D15A4" w:rsidRDefault="00D21ADB" w:rsidP="00094E40">
      <w:pPr>
        <w:pStyle w:val="Paragrafi"/>
        <w:rPr>
          <w:spacing w:val="-4"/>
          <w:lang w:val="sq-AL"/>
        </w:rPr>
      </w:pPr>
      <w:r w:rsidRPr="007D15A4">
        <w:rPr>
          <w:spacing w:val="-4"/>
          <w:lang w:val="sq-AL"/>
        </w:rPr>
        <w:t xml:space="preserve">40.07 Timon vertikal; </w:t>
      </w:r>
    </w:p>
    <w:p w:rsidR="00D21ADB" w:rsidRPr="007D15A4" w:rsidRDefault="00D21ADB" w:rsidP="00094E40">
      <w:pPr>
        <w:pStyle w:val="Paragrafi"/>
        <w:rPr>
          <w:spacing w:val="-4"/>
          <w:lang w:val="sq-AL"/>
        </w:rPr>
      </w:pPr>
      <w:r w:rsidRPr="007D15A4">
        <w:rPr>
          <w:spacing w:val="-4"/>
          <w:lang w:val="sq-AL"/>
        </w:rPr>
        <w:t xml:space="preserve">40.08 Timon horizontal; </w:t>
      </w:r>
    </w:p>
    <w:p w:rsidR="00D21ADB" w:rsidRPr="007D15A4" w:rsidRDefault="00D21ADB" w:rsidP="00094E40">
      <w:pPr>
        <w:pStyle w:val="Paragrafi"/>
        <w:rPr>
          <w:spacing w:val="-4"/>
          <w:lang w:val="sq-AL"/>
        </w:rPr>
      </w:pPr>
      <w:r w:rsidRPr="007D15A4">
        <w:rPr>
          <w:spacing w:val="-4"/>
          <w:lang w:val="sq-AL"/>
        </w:rPr>
        <w:t xml:space="preserve">40.09 </w:t>
      </w:r>
      <w:r w:rsidRPr="007D15A4">
        <w:rPr>
          <w:spacing w:val="-4"/>
          <w:lang w:val="sq-AL"/>
        </w:rPr>
        <w:tab/>
        <w:t xml:space="preserve">Drejtim me këmbë; </w:t>
      </w:r>
    </w:p>
    <w:p w:rsidR="00D21ADB" w:rsidRPr="007D15A4" w:rsidRDefault="00D21ADB" w:rsidP="00094E40">
      <w:pPr>
        <w:pStyle w:val="Paragrafi"/>
        <w:rPr>
          <w:spacing w:val="-4"/>
          <w:lang w:val="sq-AL"/>
        </w:rPr>
      </w:pPr>
      <w:r w:rsidRPr="007D15A4">
        <w:rPr>
          <w:spacing w:val="-4"/>
          <w:lang w:val="sq-AL"/>
        </w:rPr>
        <w:t xml:space="preserve">40.10 Timon alternativ i përshtatur (levë etj.); </w:t>
      </w:r>
    </w:p>
    <w:p w:rsidR="00D21ADB" w:rsidRPr="007D15A4" w:rsidRDefault="00D21ADB" w:rsidP="00094E40">
      <w:pPr>
        <w:pStyle w:val="Paragrafi"/>
        <w:rPr>
          <w:spacing w:val="-4"/>
          <w:lang w:val="sq-AL"/>
        </w:rPr>
      </w:pPr>
      <w:r w:rsidRPr="007D15A4">
        <w:rPr>
          <w:spacing w:val="-4"/>
          <w:lang w:val="sq-AL"/>
        </w:rPr>
        <w:t xml:space="preserve">40.11 </w:t>
      </w:r>
      <w:r w:rsidRPr="007D15A4">
        <w:rPr>
          <w:spacing w:val="-4"/>
          <w:lang w:val="sq-AL"/>
        </w:rPr>
        <w:tab/>
        <w:t xml:space="preserve">Dorezë mbi timon; </w:t>
      </w:r>
    </w:p>
    <w:p w:rsidR="00D21ADB" w:rsidRPr="007D15A4" w:rsidRDefault="00D21ADB" w:rsidP="00094E40">
      <w:pPr>
        <w:pStyle w:val="Paragrafi"/>
        <w:rPr>
          <w:spacing w:val="-4"/>
          <w:lang w:val="sq-AL"/>
        </w:rPr>
      </w:pPr>
      <w:r w:rsidRPr="007D15A4">
        <w:rPr>
          <w:spacing w:val="-4"/>
          <w:lang w:val="sq-AL"/>
        </w:rPr>
        <w:t xml:space="preserve">40.12 </w:t>
      </w:r>
      <w:r w:rsidRPr="007D15A4">
        <w:rPr>
          <w:spacing w:val="-4"/>
          <w:lang w:val="sq-AL"/>
        </w:rPr>
        <w:tab/>
        <w:t xml:space="preserve">Ortozë dore mbi timon; </w:t>
      </w:r>
    </w:p>
    <w:p w:rsidR="00D21ADB" w:rsidRPr="007D15A4" w:rsidRDefault="00D21ADB" w:rsidP="00094E40">
      <w:pPr>
        <w:pStyle w:val="Paragrafi"/>
        <w:rPr>
          <w:spacing w:val="-4"/>
          <w:lang w:val="sq-AL"/>
        </w:rPr>
      </w:pPr>
      <w:r w:rsidRPr="007D15A4">
        <w:rPr>
          <w:spacing w:val="-4"/>
          <w:lang w:val="sq-AL"/>
        </w:rPr>
        <w:t xml:space="preserve">40.13 </w:t>
      </w:r>
      <w:r w:rsidRPr="007D15A4">
        <w:rPr>
          <w:spacing w:val="-4"/>
          <w:lang w:val="sq-AL"/>
        </w:rPr>
        <w:tab/>
        <w:t>Ortozë dor</w:t>
      </w:r>
      <w:r w:rsidR="00C23F45" w:rsidRPr="007D15A4">
        <w:rPr>
          <w:spacing w:val="-4"/>
          <w:lang w:val="sq-AL"/>
        </w:rPr>
        <w:t>e</w:t>
      </w:r>
      <w:r w:rsidRPr="007D15A4">
        <w:rPr>
          <w:spacing w:val="-4"/>
          <w:lang w:val="sq-AL"/>
        </w:rPr>
        <w:t xml:space="preserve"> dhe kyç.</w:t>
      </w:r>
    </w:p>
    <w:p w:rsidR="00D21ADB" w:rsidRPr="007D15A4" w:rsidRDefault="00D21ADB" w:rsidP="00094E40">
      <w:pPr>
        <w:pStyle w:val="Paragrafi"/>
        <w:rPr>
          <w:spacing w:val="-4"/>
          <w:lang w:val="sq-AL"/>
        </w:rPr>
      </w:pPr>
      <w:r w:rsidRPr="007D15A4">
        <w:rPr>
          <w:spacing w:val="-4"/>
          <w:lang w:val="sq-AL"/>
        </w:rPr>
        <w:t xml:space="preserve">42. Pasqyra me pamje nga prapa të përshtatura </w:t>
      </w:r>
    </w:p>
    <w:p w:rsidR="00D21ADB" w:rsidRPr="007D15A4" w:rsidRDefault="00D21ADB" w:rsidP="00094E40">
      <w:pPr>
        <w:pStyle w:val="Paragrafi"/>
        <w:rPr>
          <w:spacing w:val="-4"/>
          <w:lang w:val="sq-AL"/>
        </w:rPr>
      </w:pPr>
      <w:r w:rsidRPr="007D15A4">
        <w:rPr>
          <w:spacing w:val="-4"/>
          <w:lang w:val="sq-AL"/>
        </w:rPr>
        <w:t>42.01</w:t>
      </w:r>
      <w:r w:rsidRPr="007D15A4">
        <w:rPr>
          <w:spacing w:val="-4"/>
          <w:lang w:val="sq-AL"/>
        </w:rPr>
        <w:tab/>
      </w:r>
      <w:r w:rsidR="0071458C">
        <w:rPr>
          <w:spacing w:val="-4"/>
          <w:lang w:val="sq-AL"/>
        </w:rPr>
        <w:t xml:space="preserve"> </w:t>
      </w:r>
      <w:r w:rsidRPr="007D15A4">
        <w:rPr>
          <w:spacing w:val="-4"/>
          <w:lang w:val="sq-AL"/>
        </w:rPr>
        <w:t xml:space="preserve">Pasqyrë e jashtme, me pamje nga prapa, në anën e djathtë apo të majtë; </w:t>
      </w:r>
    </w:p>
    <w:p w:rsidR="00D21ADB" w:rsidRPr="007D15A4" w:rsidRDefault="00D21ADB" w:rsidP="00094E40">
      <w:pPr>
        <w:pStyle w:val="Paragrafi"/>
        <w:rPr>
          <w:spacing w:val="-4"/>
          <w:lang w:val="sq-AL"/>
        </w:rPr>
      </w:pPr>
      <w:r w:rsidRPr="007D15A4">
        <w:rPr>
          <w:spacing w:val="-4"/>
          <w:lang w:val="sq-AL"/>
        </w:rPr>
        <w:t xml:space="preserve">42.02 Pasqyrë e jashtme, me pamje nga prapa, e vendosur me krah; </w:t>
      </w:r>
    </w:p>
    <w:p w:rsidR="00D21ADB" w:rsidRPr="007D15A4" w:rsidRDefault="00D21ADB" w:rsidP="00094E40">
      <w:pPr>
        <w:pStyle w:val="Paragrafi"/>
        <w:rPr>
          <w:spacing w:val="-4"/>
          <w:lang w:val="sq-AL"/>
        </w:rPr>
      </w:pPr>
      <w:r w:rsidRPr="007D15A4">
        <w:rPr>
          <w:spacing w:val="-4"/>
          <w:lang w:val="sq-AL"/>
        </w:rPr>
        <w:t xml:space="preserve">42.03 Pasqyrë e brendshme shtesë, me pamje nga prapa, që lejon pamjen e trafikut; </w:t>
      </w:r>
    </w:p>
    <w:p w:rsidR="00D21ADB" w:rsidRPr="007D15A4" w:rsidRDefault="00D21ADB" w:rsidP="00094E40">
      <w:pPr>
        <w:pStyle w:val="Paragrafi"/>
        <w:rPr>
          <w:spacing w:val="-4"/>
          <w:lang w:val="sq-AL"/>
        </w:rPr>
      </w:pPr>
      <w:r w:rsidRPr="007D15A4">
        <w:rPr>
          <w:spacing w:val="-4"/>
          <w:lang w:val="sq-AL"/>
        </w:rPr>
        <w:t xml:space="preserve">42.04 </w:t>
      </w:r>
      <w:r w:rsidRPr="007D15A4">
        <w:rPr>
          <w:spacing w:val="-4"/>
          <w:lang w:val="sq-AL"/>
        </w:rPr>
        <w:tab/>
        <w:t xml:space="preserve">Pasqyrë e brendshme panoramike, me pamje nga prapa; </w:t>
      </w:r>
    </w:p>
    <w:p w:rsidR="00D21ADB" w:rsidRPr="007D15A4" w:rsidRDefault="00D21ADB" w:rsidP="00094E40">
      <w:pPr>
        <w:pStyle w:val="Paragrafi"/>
        <w:rPr>
          <w:spacing w:val="-4"/>
          <w:lang w:val="sq-AL"/>
        </w:rPr>
      </w:pPr>
      <w:r w:rsidRPr="007D15A4">
        <w:rPr>
          <w:spacing w:val="-4"/>
          <w:lang w:val="sq-AL"/>
        </w:rPr>
        <w:t xml:space="preserve">42.05 </w:t>
      </w:r>
      <w:r w:rsidRPr="007D15A4">
        <w:rPr>
          <w:spacing w:val="-4"/>
          <w:lang w:val="sq-AL"/>
        </w:rPr>
        <w:tab/>
        <w:t xml:space="preserve">Pasqyrë për vendet e padukshme, me pamje nga prapa; </w:t>
      </w:r>
    </w:p>
    <w:p w:rsidR="00D21ADB" w:rsidRPr="007D15A4" w:rsidRDefault="00D21ADB" w:rsidP="00094E40">
      <w:pPr>
        <w:pStyle w:val="Paragrafi"/>
        <w:rPr>
          <w:spacing w:val="-4"/>
          <w:lang w:val="sq-AL"/>
        </w:rPr>
      </w:pPr>
      <w:r w:rsidRPr="007D15A4">
        <w:rPr>
          <w:spacing w:val="-4"/>
          <w:lang w:val="sq-AL"/>
        </w:rPr>
        <w:t>42.06</w:t>
      </w:r>
      <w:r w:rsidR="00C23F45" w:rsidRPr="007D15A4">
        <w:rPr>
          <w:spacing w:val="-4"/>
          <w:lang w:val="sq-AL"/>
        </w:rPr>
        <w:t xml:space="preserve"> </w:t>
      </w:r>
      <w:r w:rsidRPr="007D15A4">
        <w:rPr>
          <w:spacing w:val="-4"/>
          <w:lang w:val="sq-AL"/>
        </w:rPr>
        <w:t xml:space="preserve">Pasqyra të jashtme elektrike, me pamje nga prapa; </w:t>
      </w:r>
    </w:p>
    <w:p w:rsidR="00D21ADB" w:rsidRPr="007D15A4" w:rsidRDefault="00D21ADB" w:rsidP="00094E40">
      <w:pPr>
        <w:pStyle w:val="Paragrafi"/>
        <w:rPr>
          <w:spacing w:val="-4"/>
          <w:lang w:val="sq-AL"/>
        </w:rPr>
      </w:pPr>
      <w:r w:rsidRPr="007D15A4">
        <w:rPr>
          <w:spacing w:val="-4"/>
          <w:lang w:val="sq-AL"/>
        </w:rPr>
        <w:t xml:space="preserve">43. Ndenjësja e drejtuesit e përshtatur </w:t>
      </w:r>
    </w:p>
    <w:p w:rsidR="00D21ADB" w:rsidRPr="007D15A4" w:rsidRDefault="00D21ADB" w:rsidP="00094E40">
      <w:pPr>
        <w:pStyle w:val="Paragrafi"/>
        <w:rPr>
          <w:spacing w:val="-4"/>
          <w:lang w:val="sq-AL"/>
        </w:rPr>
      </w:pPr>
      <w:r w:rsidRPr="007D15A4">
        <w:rPr>
          <w:spacing w:val="-4"/>
          <w:lang w:val="sq-AL"/>
        </w:rPr>
        <w:t>43.01</w:t>
      </w:r>
      <w:r w:rsidR="00BF3887">
        <w:rPr>
          <w:spacing w:val="-4"/>
          <w:lang w:val="sq-AL"/>
        </w:rPr>
        <w:t xml:space="preserve"> </w:t>
      </w:r>
      <w:r w:rsidRPr="007D15A4">
        <w:rPr>
          <w:spacing w:val="-4"/>
          <w:lang w:val="sq-AL"/>
        </w:rPr>
        <w:tab/>
        <w:t xml:space="preserve">Ndenjësja e drejtuesit në një lartësi me pamje të mirë dhe në distancë normale nga timoni dhe pedali; </w:t>
      </w:r>
    </w:p>
    <w:p w:rsidR="00A63FCE" w:rsidRDefault="00D21ADB" w:rsidP="00094E40">
      <w:pPr>
        <w:pStyle w:val="Paragrafi"/>
        <w:rPr>
          <w:spacing w:val="-4"/>
          <w:lang w:val="sq-AL"/>
        </w:rPr>
      </w:pPr>
      <w:r w:rsidRPr="007D15A4">
        <w:rPr>
          <w:spacing w:val="-4"/>
          <w:lang w:val="sq-AL"/>
        </w:rPr>
        <w:t>43.02 Ndenjësja e drejtuesit e përshtatur sipas formës së trupit;</w:t>
      </w:r>
    </w:p>
    <w:p w:rsidR="00D21ADB" w:rsidRPr="007D15A4" w:rsidRDefault="00D21ADB" w:rsidP="00094E40">
      <w:pPr>
        <w:pStyle w:val="Paragrafi"/>
        <w:rPr>
          <w:spacing w:val="-4"/>
          <w:lang w:val="sq-AL"/>
        </w:rPr>
      </w:pPr>
      <w:r w:rsidRPr="007D15A4">
        <w:rPr>
          <w:spacing w:val="-4"/>
          <w:lang w:val="sq-AL"/>
        </w:rPr>
        <w:t xml:space="preserve"> </w:t>
      </w:r>
    </w:p>
    <w:p w:rsidR="00D21ADB" w:rsidRPr="007D15A4" w:rsidRDefault="00D21ADB" w:rsidP="00094E40">
      <w:pPr>
        <w:pStyle w:val="Paragrafi"/>
        <w:rPr>
          <w:spacing w:val="-4"/>
          <w:lang w:val="sq-AL"/>
        </w:rPr>
      </w:pPr>
      <w:r w:rsidRPr="007D15A4">
        <w:rPr>
          <w:spacing w:val="-4"/>
          <w:lang w:val="sq-AL"/>
        </w:rPr>
        <w:t>43.03</w:t>
      </w:r>
      <w:r w:rsidR="006C4E60">
        <w:rPr>
          <w:spacing w:val="-4"/>
          <w:lang w:val="sq-AL"/>
        </w:rPr>
        <w:t xml:space="preserve"> </w:t>
      </w:r>
      <w:r w:rsidRPr="007D15A4">
        <w:rPr>
          <w:spacing w:val="-4"/>
          <w:lang w:val="sq-AL"/>
        </w:rPr>
        <w:tab/>
        <w:t xml:space="preserve">Ndenjësja e drejtuesit me mbështetje anësore për qëndrueshmëri të mirë në qëndrimin ulur; </w:t>
      </w:r>
    </w:p>
    <w:p w:rsidR="00D21ADB" w:rsidRPr="007D15A4" w:rsidRDefault="00D21ADB" w:rsidP="00094E40">
      <w:pPr>
        <w:pStyle w:val="Paragrafi"/>
        <w:rPr>
          <w:spacing w:val="-4"/>
          <w:lang w:val="sq-AL"/>
        </w:rPr>
      </w:pPr>
      <w:r w:rsidRPr="007D15A4">
        <w:rPr>
          <w:spacing w:val="-4"/>
          <w:lang w:val="sq-AL"/>
        </w:rPr>
        <w:t xml:space="preserve">43.04 </w:t>
      </w:r>
      <w:r w:rsidRPr="007D15A4">
        <w:rPr>
          <w:spacing w:val="-4"/>
          <w:lang w:val="sq-AL"/>
        </w:rPr>
        <w:tab/>
        <w:t xml:space="preserve">Ndenjësja e drejtuesit me krahë; </w:t>
      </w:r>
    </w:p>
    <w:p w:rsidR="00D21ADB" w:rsidRPr="007D15A4" w:rsidRDefault="00D21ADB" w:rsidP="00094E40">
      <w:pPr>
        <w:pStyle w:val="Paragrafi"/>
        <w:rPr>
          <w:spacing w:val="-4"/>
          <w:lang w:val="sq-AL"/>
        </w:rPr>
      </w:pPr>
      <w:r w:rsidRPr="007D15A4">
        <w:rPr>
          <w:spacing w:val="-4"/>
          <w:lang w:val="sq-AL"/>
        </w:rPr>
        <w:t xml:space="preserve">43.05 </w:t>
      </w:r>
      <w:r w:rsidRPr="007D15A4">
        <w:rPr>
          <w:spacing w:val="-4"/>
          <w:lang w:val="sq-AL"/>
        </w:rPr>
        <w:tab/>
        <w:t xml:space="preserve">Zgjatja e ndenjëses së drejtuesit me rrëshqitje; </w:t>
      </w:r>
    </w:p>
    <w:p w:rsidR="00D21ADB" w:rsidRPr="007D15A4" w:rsidRDefault="00D21ADB" w:rsidP="00094E40">
      <w:pPr>
        <w:pStyle w:val="Paragrafi"/>
        <w:rPr>
          <w:spacing w:val="-4"/>
          <w:lang w:val="sq-AL"/>
        </w:rPr>
      </w:pPr>
      <w:r w:rsidRPr="007D15A4">
        <w:rPr>
          <w:spacing w:val="-4"/>
          <w:lang w:val="sq-AL"/>
        </w:rPr>
        <w:t xml:space="preserve">43.06 </w:t>
      </w:r>
      <w:r w:rsidRPr="007D15A4">
        <w:rPr>
          <w:spacing w:val="-4"/>
          <w:lang w:val="sq-AL"/>
        </w:rPr>
        <w:tab/>
        <w:t xml:space="preserve">Rripi i sigurimit i përshtatur; </w:t>
      </w:r>
    </w:p>
    <w:p w:rsidR="00D21ADB" w:rsidRPr="007D15A4" w:rsidRDefault="00D21ADB" w:rsidP="00094E40">
      <w:pPr>
        <w:pStyle w:val="Paragrafi"/>
        <w:rPr>
          <w:spacing w:val="-4"/>
          <w:lang w:val="sq-AL"/>
        </w:rPr>
      </w:pPr>
      <w:r w:rsidRPr="007D15A4">
        <w:rPr>
          <w:spacing w:val="-4"/>
          <w:lang w:val="sq-AL"/>
        </w:rPr>
        <w:t xml:space="preserve">43.07 </w:t>
      </w:r>
      <w:r w:rsidRPr="007D15A4">
        <w:rPr>
          <w:spacing w:val="-4"/>
          <w:lang w:val="sq-AL"/>
        </w:rPr>
        <w:tab/>
        <w:t>Rrip sigurimi i tipit parzmore.</w:t>
      </w:r>
    </w:p>
    <w:p w:rsidR="00D21ADB" w:rsidRPr="007D15A4" w:rsidRDefault="00D21ADB" w:rsidP="00094E40">
      <w:pPr>
        <w:pStyle w:val="Paragrafi"/>
        <w:rPr>
          <w:spacing w:val="-4"/>
          <w:lang w:val="sq-AL"/>
        </w:rPr>
      </w:pPr>
      <w:r w:rsidRPr="007D15A4">
        <w:rPr>
          <w:spacing w:val="-4"/>
          <w:lang w:val="sq-AL"/>
        </w:rPr>
        <w:t>44. Përshtatje të motorëve (përdorimi i nënkodeve i detyrueshëm)</w:t>
      </w:r>
    </w:p>
    <w:p w:rsidR="00D21ADB" w:rsidRPr="007D15A4" w:rsidRDefault="00D21ADB" w:rsidP="00094E40">
      <w:pPr>
        <w:pStyle w:val="Paragrafi"/>
        <w:rPr>
          <w:spacing w:val="-4"/>
          <w:lang w:val="sq-AL"/>
        </w:rPr>
      </w:pPr>
      <w:r w:rsidRPr="007D15A4">
        <w:rPr>
          <w:spacing w:val="-4"/>
          <w:lang w:val="sq-AL"/>
        </w:rPr>
        <w:t xml:space="preserve">44.01 Frena të vetme; </w:t>
      </w:r>
    </w:p>
    <w:p w:rsidR="00D21ADB" w:rsidRPr="007D15A4" w:rsidRDefault="00D21ADB" w:rsidP="00094E40">
      <w:pPr>
        <w:pStyle w:val="Paragrafi"/>
        <w:rPr>
          <w:spacing w:val="-4"/>
          <w:lang w:val="sq-AL"/>
        </w:rPr>
      </w:pPr>
      <w:r w:rsidRPr="007D15A4">
        <w:rPr>
          <w:spacing w:val="-4"/>
          <w:lang w:val="sq-AL"/>
        </w:rPr>
        <w:t>44.02 Frena dore (të përshtatura) (në rrotën e parë);</w:t>
      </w:r>
    </w:p>
    <w:p w:rsidR="00D21ADB" w:rsidRPr="007D15A4" w:rsidRDefault="00D21ADB" w:rsidP="00094E40">
      <w:pPr>
        <w:pStyle w:val="Paragrafi"/>
        <w:rPr>
          <w:spacing w:val="-4"/>
          <w:lang w:val="sq-AL"/>
        </w:rPr>
      </w:pPr>
      <w:r w:rsidRPr="007D15A4">
        <w:rPr>
          <w:spacing w:val="-4"/>
          <w:lang w:val="sq-AL"/>
        </w:rPr>
        <w:t>44.03 Frena këmbe (të përshtatura) (në rrotën e prapme);</w:t>
      </w:r>
    </w:p>
    <w:p w:rsidR="00D21ADB" w:rsidRPr="007D15A4" w:rsidRDefault="00D21ADB" w:rsidP="00094E40">
      <w:pPr>
        <w:pStyle w:val="Paragrafi"/>
        <w:rPr>
          <w:spacing w:val="-4"/>
          <w:lang w:val="sq-AL"/>
        </w:rPr>
      </w:pPr>
      <w:r w:rsidRPr="007D15A4">
        <w:rPr>
          <w:spacing w:val="-4"/>
          <w:lang w:val="sq-AL"/>
        </w:rPr>
        <w:t xml:space="preserve">44.04 Doreza e pedalit të përshpejtimit (e përshtatur); </w:t>
      </w:r>
    </w:p>
    <w:p w:rsidR="00D21ADB" w:rsidRPr="007D15A4" w:rsidRDefault="00D21ADB" w:rsidP="00094E40">
      <w:pPr>
        <w:pStyle w:val="Paragrafi"/>
        <w:rPr>
          <w:spacing w:val="-4"/>
          <w:lang w:val="sq-AL"/>
        </w:rPr>
      </w:pPr>
      <w:r w:rsidRPr="007D15A4">
        <w:rPr>
          <w:spacing w:val="-4"/>
          <w:lang w:val="sq-AL"/>
        </w:rPr>
        <w:t>44.05</w:t>
      </w:r>
      <w:r w:rsidR="00583AE4">
        <w:rPr>
          <w:spacing w:val="-4"/>
          <w:lang w:val="sq-AL"/>
        </w:rPr>
        <w:t xml:space="preserve"> </w:t>
      </w:r>
      <w:r w:rsidRPr="007D15A4">
        <w:rPr>
          <w:spacing w:val="-4"/>
          <w:lang w:val="sq-AL"/>
        </w:rPr>
        <w:tab/>
        <w:t xml:space="preserve">Kutia e shpejtësisë manuale dhe friksion manual (të përshtatura); </w:t>
      </w:r>
    </w:p>
    <w:p w:rsidR="00D21ADB" w:rsidRPr="007D15A4" w:rsidRDefault="00D21ADB" w:rsidP="00094E40">
      <w:pPr>
        <w:pStyle w:val="Paragrafi"/>
        <w:rPr>
          <w:spacing w:val="-4"/>
          <w:lang w:val="sq-AL"/>
        </w:rPr>
      </w:pPr>
      <w:r w:rsidRPr="007D15A4">
        <w:rPr>
          <w:spacing w:val="-4"/>
          <w:lang w:val="sq-AL"/>
        </w:rPr>
        <w:t xml:space="preserve">44.06 </w:t>
      </w:r>
      <w:r w:rsidRPr="007D15A4">
        <w:rPr>
          <w:spacing w:val="-4"/>
          <w:lang w:val="sq-AL"/>
        </w:rPr>
        <w:tab/>
        <w:t xml:space="preserve">Pasqyra me pamje nga prapa (të përshtatura); </w:t>
      </w:r>
    </w:p>
    <w:p w:rsidR="00D21ADB" w:rsidRPr="007D15A4" w:rsidRDefault="00D21ADB" w:rsidP="00094E40">
      <w:pPr>
        <w:pStyle w:val="Paragrafi"/>
        <w:rPr>
          <w:spacing w:val="-4"/>
          <w:lang w:val="sq-AL"/>
        </w:rPr>
      </w:pPr>
      <w:r w:rsidRPr="007D15A4">
        <w:rPr>
          <w:spacing w:val="-4"/>
          <w:lang w:val="sq-AL"/>
        </w:rPr>
        <w:t>44.07</w:t>
      </w:r>
      <w:r w:rsidR="00583AE4">
        <w:rPr>
          <w:spacing w:val="-4"/>
          <w:lang w:val="sq-AL"/>
        </w:rPr>
        <w:t xml:space="preserve"> </w:t>
      </w:r>
      <w:r w:rsidRPr="007D15A4">
        <w:rPr>
          <w:spacing w:val="-4"/>
          <w:lang w:val="sq-AL"/>
        </w:rPr>
        <w:tab/>
        <w:t xml:space="preserve">Komanda (treguesit e drejtimit, dritat e frenimit, ...) (të përshtatura); </w:t>
      </w:r>
    </w:p>
    <w:p w:rsidR="00D21ADB" w:rsidRPr="007D15A4" w:rsidRDefault="00D21ADB" w:rsidP="00094E40">
      <w:pPr>
        <w:pStyle w:val="Paragrafi"/>
        <w:rPr>
          <w:spacing w:val="-4"/>
          <w:lang w:val="sq-AL"/>
        </w:rPr>
      </w:pPr>
      <w:r w:rsidRPr="007D15A4">
        <w:rPr>
          <w:spacing w:val="-4"/>
          <w:lang w:val="sq-AL"/>
        </w:rPr>
        <w:t>44.08 Lartësia e ndenjëses që lejon drejtuesin në pozicionin ulur t’i ketë të dy</w:t>
      </w:r>
      <w:r w:rsidR="00583AE4">
        <w:rPr>
          <w:spacing w:val="-4"/>
          <w:lang w:val="sq-AL"/>
        </w:rPr>
        <w:t>ja</w:t>
      </w:r>
      <w:r w:rsidRPr="007D15A4">
        <w:rPr>
          <w:spacing w:val="-4"/>
          <w:lang w:val="sq-AL"/>
        </w:rPr>
        <w:t xml:space="preserve"> këmbët në tokë në të njëjtën kohë.</w:t>
      </w:r>
    </w:p>
    <w:p w:rsidR="00D21ADB" w:rsidRPr="007D15A4" w:rsidRDefault="00D21ADB" w:rsidP="00094E40">
      <w:pPr>
        <w:pStyle w:val="Paragrafi"/>
        <w:rPr>
          <w:spacing w:val="-4"/>
          <w:lang w:val="sq-AL"/>
        </w:rPr>
      </w:pPr>
      <w:r w:rsidRPr="007D15A4">
        <w:rPr>
          <w:spacing w:val="-4"/>
          <w:lang w:val="sq-AL"/>
        </w:rPr>
        <w:t xml:space="preserve">45. Motorë me kosh </w:t>
      </w:r>
    </w:p>
    <w:p w:rsidR="00D21ADB" w:rsidRPr="007D15A4" w:rsidRDefault="00D21ADB" w:rsidP="00094E40">
      <w:pPr>
        <w:pStyle w:val="Paragrafi"/>
        <w:rPr>
          <w:spacing w:val="-4"/>
          <w:lang w:val="sq-AL"/>
        </w:rPr>
      </w:pPr>
      <w:r w:rsidRPr="007D15A4">
        <w:rPr>
          <w:spacing w:val="-4"/>
          <w:lang w:val="sq-AL"/>
        </w:rPr>
        <w:t>50.</w:t>
      </w:r>
      <w:r w:rsidRPr="007D15A4">
        <w:rPr>
          <w:spacing w:val="-4"/>
          <w:lang w:val="sq-AL"/>
        </w:rPr>
        <w:tab/>
      </w:r>
      <w:r w:rsidR="00583AE4">
        <w:rPr>
          <w:spacing w:val="-4"/>
          <w:lang w:val="sq-AL"/>
        </w:rPr>
        <w:t xml:space="preserve"> </w:t>
      </w:r>
      <w:r w:rsidRPr="007D15A4">
        <w:rPr>
          <w:spacing w:val="-4"/>
          <w:lang w:val="sq-AL"/>
        </w:rPr>
        <w:t>E kufizuar në një numër të veçantë mjeti/shasie (numri i identifikimit i mjetit, NIM)</w:t>
      </w:r>
    </w:p>
    <w:p w:rsidR="00D21ADB" w:rsidRPr="007D15A4" w:rsidRDefault="00D21ADB" w:rsidP="00094E40">
      <w:pPr>
        <w:pStyle w:val="Paragrafi"/>
        <w:rPr>
          <w:spacing w:val="-4"/>
          <w:lang w:val="sq-AL"/>
        </w:rPr>
      </w:pPr>
      <w:r w:rsidRPr="007D15A4">
        <w:rPr>
          <w:spacing w:val="-4"/>
          <w:lang w:val="sq-AL"/>
        </w:rPr>
        <w:t>51. E kufizuar në një targë të veçantë mjeti/mjet (numri i regjistrimit të mjetit, NRRM)</w:t>
      </w:r>
    </w:p>
    <w:p w:rsidR="00D21ADB" w:rsidRPr="007D15A4" w:rsidRDefault="00D21ADB" w:rsidP="00094E40">
      <w:pPr>
        <w:pStyle w:val="Paragrafi"/>
        <w:rPr>
          <w:spacing w:val="-4"/>
          <w:lang w:val="sq-AL"/>
        </w:rPr>
      </w:pPr>
      <w:r w:rsidRPr="007D15A4">
        <w:rPr>
          <w:spacing w:val="-4"/>
          <w:lang w:val="sq-AL"/>
        </w:rPr>
        <w:t xml:space="preserve">Çështjet administrative </w:t>
      </w:r>
    </w:p>
    <w:p w:rsidR="00D21ADB" w:rsidRPr="007D15A4" w:rsidRDefault="00D21ADB" w:rsidP="00094E40">
      <w:pPr>
        <w:pStyle w:val="Paragrafi"/>
        <w:rPr>
          <w:spacing w:val="-4"/>
          <w:lang w:val="sq-AL"/>
        </w:rPr>
      </w:pPr>
      <w:r w:rsidRPr="007D15A4">
        <w:rPr>
          <w:spacing w:val="-4"/>
          <w:lang w:val="sq-AL"/>
        </w:rPr>
        <w:t>70.</w:t>
      </w:r>
      <w:r w:rsidR="00BB6E5C">
        <w:rPr>
          <w:spacing w:val="-4"/>
          <w:lang w:val="sq-AL"/>
        </w:rPr>
        <w:t xml:space="preserve"> </w:t>
      </w:r>
      <w:r w:rsidRPr="007D15A4">
        <w:rPr>
          <w:spacing w:val="-4"/>
          <w:lang w:val="sq-AL"/>
        </w:rPr>
        <w:tab/>
        <w:t>Shkëmbimi i lejes nr… lëshuar nga … (shenja dalluese BE/OKB në rast të një vendi të tretë; p.sh., 70.0123456789.NL).</w:t>
      </w:r>
    </w:p>
    <w:p w:rsidR="00D21ADB" w:rsidRPr="007D15A4" w:rsidRDefault="00D21ADB" w:rsidP="00094E40">
      <w:pPr>
        <w:pStyle w:val="Paragrafi"/>
        <w:rPr>
          <w:spacing w:val="-4"/>
          <w:lang w:val="sq-AL"/>
        </w:rPr>
      </w:pPr>
      <w:r w:rsidRPr="007D15A4">
        <w:rPr>
          <w:spacing w:val="-4"/>
          <w:lang w:val="sq-AL"/>
        </w:rPr>
        <w:t>71.</w:t>
      </w:r>
      <w:r w:rsidR="00C23F45" w:rsidRPr="007D15A4">
        <w:rPr>
          <w:spacing w:val="-4"/>
          <w:lang w:val="sq-AL"/>
        </w:rPr>
        <w:t xml:space="preserve"> </w:t>
      </w:r>
      <w:r w:rsidRPr="007D15A4">
        <w:rPr>
          <w:spacing w:val="-4"/>
          <w:lang w:val="sq-AL"/>
        </w:rPr>
        <w:t>Përsëritja e lejes nr… (shenja dalluese BE/OKB në rast të një vendi të tretë; p.sh.</w:t>
      </w:r>
      <w:r w:rsidR="009E1E1A" w:rsidRPr="007D15A4">
        <w:rPr>
          <w:spacing w:val="-4"/>
          <w:lang w:val="sq-AL"/>
        </w:rPr>
        <w:t>,</w:t>
      </w:r>
      <w:r w:rsidRPr="007D15A4">
        <w:rPr>
          <w:spacing w:val="-4"/>
          <w:lang w:val="sq-AL"/>
        </w:rPr>
        <w:t xml:space="preserve"> 71.987654321.HR).</w:t>
      </w:r>
    </w:p>
    <w:p w:rsidR="00D21ADB" w:rsidRPr="007D15A4" w:rsidRDefault="00D21ADB" w:rsidP="00094E40">
      <w:pPr>
        <w:pStyle w:val="Paragrafi"/>
        <w:rPr>
          <w:spacing w:val="-4"/>
          <w:lang w:val="sq-AL"/>
        </w:rPr>
      </w:pPr>
      <w:r w:rsidRPr="007D15A4">
        <w:rPr>
          <w:spacing w:val="-4"/>
          <w:lang w:val="sq-AL"/>
        </w:rPr>
        <w:t>72.</w:t>
      </w:r>
      <w:r w:rsidRPr="007D15A4">
        <w:rPr>
          <w:spacing w:val="-4"/>
          <w:lang w:val="sq-AL"/>
        </w:rPr>
        <w:tab/>
      </w:r>
      <w:r w:rsidR="00C23F45" w:rsidRPr="007D15A4">
        <w:rPr>
          <w:spacing w:val="-4"/>
          <w:lang w:val="sq-AL"/>
        </w:rPr>
        <w:t xml:space="preserve"> </w:t>
      </w:r>
      <w:r w:rsidRPr="007D15A4">
        <w:rPr>
          <w:spacing w:val="-4"/>
          <w:lang w:val="sq-AL"/>
        </w:rPr>
        <w:t>E kufizuar në mjetet e kategorisë A, që kanë një kapacitet maksimal prej 125 cc dhe fuqi maksimale prej 11 KV (A1).</w:t>
      </w:r>
    </w:p>
    <w:p w:rsidR="00D21ADB" w:rsidRPr="007D15A4" w:rsidRDefault="00D21ADB" w:rsidP="00094E40">
      <w:pPr>
        <w:pStyle w:val="Paragrafi"/>
        <w:rPr>
          <w:spacing w:val="-4"/>
          <w:lang w:val="sq-AL"/>
        </w:rPr>
      </w:pPr>
      <w:r w:rsidRPr="007D15A4">
        <w:rPr>
          <w:spacing w:val="-4"/>
          <w:lang w:val="sq-AL"/>
        </w:rPr>
        <w:t>73.</w:t>
      </w:r>
      <w:r w:rsidRPr="007D15A4">
        <w:rPr>
          <w:spacing w:val="-4"/>
          <w:lang w:val="sq-AL"/>
        </w:rPr>
        <w:tab/>
      </w:r>
      <w:r w:rsidR="00C23F45" w:rsidRPr="007D15A4">
        <w:rPr>
          <w:spacing w:val="-4"/>
          <w:lang w:val="sq-AL"/>
        </w:rPr>
        <w:t xml:space="preserve"> </w:t>
      </w:r>
      <w:r w:rsidRPr="007D15A4">
        <w:rPr>
          <w:spacing w:val="-4"/>
          <w:lang w:val="sq-AL"/>
        </w:rPr>
        <w:t>E kufizuar në mjetet e kategorisë B, të tipit motomjete me 3 rrota simetrike apo mjete me katër rrota (B1).</w:t>
      </w:r>
    </w:p>
    <w:p w:rsidR="00D21ADB" w:rsidRPr="007D15A4" w:rsidRDefault="00D21ADB" w:rsidP="00094E40">
      <w:pPr>
        <w:pStyle w:val="Paragrafi"/>
        <w:rPr>
          <w:spacing w:val="-4"/>
          <w:lang w:val="sq-AL"/>
        </w:rPr>
      </w:pPr>
      <w:r w:rsidRPr="007D15A4">
        <w:rPr>
          <w:spacing w:val="-4"/>
          <w:lang w:val="sq-AL"/>
        </w:rPr>
        <w:t>74.</w:t>
      </w:r>
      <w:r w:rsidRPr="007D15A4">
        <w:rPr>
          <w:spacing w:val="-4"/>
          <w:lang w:val="sq-AL"/>
        </w:rPr>
        <w:tab/>
      </w:r>
      <w:r w:rsidR="00C23F45" w:rsidRPr="007D15A4">
        <w:rPr>
          <w:spacing w:val="-4"/>
          <w:lang w:val="sq-AL"/>
        </w:rPr>
        <w:t xml:space="preserve"> </w:t>
      </w:r>
      <w:r w:rsidRPr="007D15A4">
        <w:rPr>
          <w:spacing w:val="-4"/>
          <w:lang w:val="sq-AL"/>
        </w:rPr>
        <w:t>E kufizuar në mjetet e kategorisë C, masa maksimale e autorizuar e të cilave nuk i kalon 7 500 kg (C1).</w:t>
      </w:r>
      <w:bookmarkStart w:id="2" w:name="_GoBack"/>
      <w:bookmarkEnd w:id="2"/>
    </w:p>
    <w:p w:rsidR="00D21ADB" w:rsidRPr="007D15A4" w:rsidRDefault="00D21ADB" w:rsidP="00094E40">
      <w:pPr>
        <w:pStyle w:val="Paragrafi"/>
        <w:rPr>
          <w:spacing w:val="-4"/>
          <w:lang w:val="sq-AL"/>
        </w:rPr>
      </w:pPr>
      <w:r w:rsidRPr="007D15A4">
        <w:rPr>
          <w:spacing w:val="-4"/>
          <w:lang w:val="sq-AL"/>
        </w:rPr>
        <w:t>75.</w:t>
      </w:r>
      <w:r w:rsidRPr="007D15A4">
        <w:rPr>
          <w:spacing w:val="-4"/>
          <w:lang w:val="sq-AL"/>
        </w:rPr>
        <w:tab/>
      </w:r>
      <w:r w:rsidR="00C23F45" w:rsidRPr="007D15A4">
        <w:rPr>
          <w:spacing w:val="-4"/>
          <w:lang w:val="sq-AL"/>
        </w:rPr>
        <w:t xml:space="preserve"> </w:t>
      </w:r>
      <w:r w:rsidRPr="007D15A4">
        <w:rPr>
          <w:spacing w:val="-4"/>
          <w:lang w:val="sq-AL"/>
        </w:rPr>
        <w:t>E kufizuar në mjetet e kategorisë D, me jo më shumë se 16 vende, duke përjashtuar vendin e drejtuesit (D1).</w:t>
      </w:r>
    </w:p>
    <w:p w:rsidR="00D21ADB" w:rsidRPr="00A63FCE" w:rsidRDefault="00D21ADB" w:rsidP="00094E40">
      <w:pPr>
        <w:pStyle w:val="Paragrafi"/>
        <w:rPr>
          <w:lang w:val="sq-AL"/>
        </w:rPr>
      </w:pPr>
      <w:r w:rsidRPr="00A63FCE">
        <w:rPr>
          <w:lang w:val="sq-AL"/>
        </w:rPr>
        <w:t>76.</w:t>
      </w:r>
      <w:r w:rsidRPr="00A63FCE">
        <w:rPr>
          <w:lang w:val="sq-AL"/>
        </w:rPr>
        <w:tab/>
      </w:r>
      <w:r w:rsidR="00C23F45" w:rsidRPr="00A63FCE">
        <w:rPr>
          <w:lang w:val="sq-AL"/>
        </w:rPr>
        <w:t xml:space="preserve"> </w:t>
      </w:r>
      <w:r w:rsidRPr="00A63FCE">
        <w:rPr>
          <w:lang w:val="sq-AL"/>
        </w:rPr>
        <w:t>E kufizuar në mjetet e kategorisë C, masa maksimale e autorizuar e të cilave nuk i kalon 7 500 kg (C1), shoqëruar me një rimorkio, masa maksimale e autorizuar e së cilës i kalon 750 kg, duke u siguruar që masa maksimale e autorizuar e mjetit të formuar në këtë mënyrë nuk i kalon 12 000 kg dhe që masa maksimale e autorizuar e rimorkios nuk e kalon masën e pangarkuar të mjetit tërheqës (C1E).</w:t>
      </w:r>
    </w:p>
    <w:p w:rsidR="00D21ADB" w:rsidRPr="00A63FCE" w:rsidRDefault="00D21ADB" w:rsidP="00094E40">
      <w:pPr>
        <w:pStyle w:val="Paragrafi"/>
        <w:rPr>
          <w:lang w:val="sq-AL"/>
        </w:rPr>
      </w:pPr>
      <w:r w:rsidRPr="00A63FCE">
        <w:rPr>
          <w:lang w:val="sq-AL"/>
        </w:rPr>
        <w:t>77.</w:t>
      </w:r>
      <w:r w:rsidRPr="00A63FCE">
        <w:rPr>
          <w:lang w:val="sq-AL"/>
        </w:rPr>
        <w:tab/>
      </w:r>
      <w:r w:rsidR="00C23F45" w:rsidRPr="00A63FCE">
        <w:rPr>
          <w:lang w:val="sq-AL"/>
        </w:rPr>
        <w:t xml:space="preserve"> </w:t>
      </w:r>
      <w:r w:rsidRPr="00A63FCE">
        <w:rPr>
          <w:lang w:val="sq-AL"/>
        </w:rPr>
        <w:t xml:space="preserve">E kufizuar në mjetet e kategorisë D, me jo më shumë se 16 vende pasagjerësh, duke përjashtuar vendin e drejtuesit (D1), shoqëruar me një rimorkio, masa maksimale e autorizuar e së cilës i kalon 750 kg, duke u siguruar që: </w:t>
      </w:r>
    </w:p>
    <w:p w:rsidR="00D21ADB" w:rsidRPr="00A63FCE" w:rsidRDefault="00D21ADB" w:rsidP="00094E40">
      <w:pPr>
        <w:pStyle w:val="Paragrafi"/>
        <w:rPr>
          <w:lang w:val="sq-AL"/>
        </w:rPr>
      </w:pPr>
      <w:r w:rsidRPr="00A63FCE">
        <w:rPr>
          <w:lang w:val="sq-AL"/>
        </w:rPr>
        <w:t xml:space="preserve"> a) masa maksimale e autorizuar e mjetit të formuar në kë</w:t>
      </w:r>
      <w:r w:rsidR="00BB6E5C" w:rsidRPr="00A63FCE">
        <w:rPr>
          <w:lang w:val="sq-AL"/>
        </w:rPr>
        <w:t>të mënyrë nuk i kalon 12 000 kg</w:t>
      </w:r>
      <w:r w:rsidRPr="00A63FCE">
        <w:rPr>
          <w:lang w:val="sq-AL"/>
        </w:rPr>
        <w:t xml:space="preserve"> dhe masa maksimale e autorizuar e rimorkios nuk e kalon masën e pangarkuar të mjetit tërheqës; </w:t>
      </w:r>
    </w:p>
    <w:p w:rsidR="00D21ADB" w:rsidRPr="00A63FCE" w:rsidRDefault="00D21ADB" w:rsidP="00094E40">
      <w:pPr>
        <w:pStyle w:val="Paragrafi"/>
        <w:rPr>
          <w:lang w:val="sq-AL"/>
        </w:rPr>
      </w:pPr>
      <w:r w:rsidRPr="00A63FCE">
        <w:rPr>
          <w:lang w:val="sq-AL"/>
        </w:rPr>
        <w:t xml:space="preserve"> b) rimorkioja nuk përdoret për të transportuar pasagjerë (D1E).</w:t>
      </w:r>
    </w:p>
    <w:p w:rsidR="00D21ADB" w:rsidRPr="00A63FCE" w:rsidRDefault="00D21ADB" w:rsidP="00094E40">
      <w:pPr>
        <w:pStyle w:val="Paragrafi"/>
        <w:rPr>
          <w:lang w:val="sq-AL"/>
        </w:rPr>
      </w:pPr>
      <w:r w:rsidRPr="00A63FCE">
        <w:rPr>
          <w:lang w:val="sq-AL"/>
        </w:rPr>
        <w:t>78.</w:t>
      </w:r>
      <w:r w:rsidRPr="00A63FCE">
        <w:rPr>
          <w:lang w:val="sq-AL"/>
        </w:rPr>
        <w:tab/>
        <w:t xml:space="preserve"> E kufizuar për mjete me kuti shpejtësie automatike. </w:t>
      </w:r>
    </w:p>
    <w:p w:rsidR="00D21ADB" w:rsidRPr="00A63FCE" w:rsidRDefault="00D21ADB" w:rsidP="00094E40">
      <w:pPr>
        <w:pStyle w:val="Paragrafi"/>
        <w:rPr>
          <w:lang w:val="sq-AL"/>
        </w:rPr>
      </w:pPr>
      <w:r w:rsidRPr="00A63FCE">
        <w:rPr>
          <w:lang w:val="sq-AL"/>
        </w:rPr>
        <w:t>79.</w:t>
      </w:r>
      <w:r w:rsidRPr="00A63FCE">
        <w:rPr>
          <w:lang w:val="sq-AL"/>
        </w:rPr>
        <w:tab/>
        <w:t xml:space="preserve"> (…) E kufizuar për mjete që janë në përputhje me specifikimet e treguara në kllapa, në përmbajtjen e zbatimit të nenit 10</w:t>
      </w:r>
      <w:r w:rsidR="0025020E" w:rsidRPr="00A63FCE">
        <w:rPr>
          <w:lang w:val="sq-AL"/>
        </w:rPr>
        <w:t>/</w:t>
      </w:r>
      <w:r w:rsidRPr="00A63FCE">
        <w:rPr>
          <w:lang w:val="sq-AL"/>
        </w:rPr>
        <w:t xml:space="preserve">1), të </w:t>
      </w:r>
      <w:r w:rsidR="00BB6E5C" w:rsidRPr="00A63FCE">
        <w:rPr>
          <w:lang w:val="sq-AL"/>
        </w:rPr>
        <w:t>d</w:t>
      </w:r>
      <w:r w:rsidRPr="00A63FCE">
        <w:rPr>
          <w:lang w:val="sq-AL"/>
        </w:rPr>
        <w:t>irektivës 91/439/EEC.</w:t>
      </w:r>
    </w:p>
    <w:p w:rsidR="00D21ADB" w:rsidRPr="00A63FCE" w:rsidRDefault="00D21ADB" w:rsidP="00094E40">
      <w:pPr>
        <w:pStyle w:val="Paragrafi"/>
        <w:rPr>
          <w:lang w:val="sq-AL"/>
        </w:rPr>
      </w:pPr>
      <w:r w:rsidRPr="00A63FCE">
        <w:rPr>
          <w:lang w:val="sq-AL"/>
        </w:rPr>
        <w:t>90.01</w:t>
      </w:r>
      <w:r w:rsidR="00C23F45" w:rsidRPr="00A63FCE">
        <w:rPr>
          <w:lang w:val="sq-AL"/>
        </w:rPr>
        <w:t xml:space="preserve"> </w:t>
      </w:r>
      <w:r w:rsidRPr="00A63FCE">
        <w:rPr>
          <w:lang w:val="sq-AL"/>
        </w:rPr>
        <w:t xml:space="preserve">në të majtë. </w:t>
      </w:r>
    </w:p>
    <w:p w:rsidR="00D21ADB" w:rsidRPr="00A63FCE" w:rsidRDefault="00D21ADB" w:rsidP="00094E40">
      <w:pPr>
        <w:pStyle w:val="Paragrafi"/>
        <w:rPr>
          <w:lang w:val="sq-AL"/>
        </w:rPr>
      </w:pPr>
      <w:r w:rsidRPr="00A63FCE">
        <w:rPr>
          <w:lang w:val="sq-AL"/>
        </w:rPr>
        <w:t>90.02</w:t>
      </w:r>
      <w:r w:rsidR="00C23F45" w:rsidRPr="00A63FCE">
        <w:rPr>
          <w:lang w:val="sq-AL"/>
        </w:rPr>
        <w:t xml:space="preserve"> </w:t>
      </w:r>
      <w:r w:rsidRPr="00A63FCE">
        <w:rPr>
          <w:lang w:val="sq-AL"/>
        </w:rPr>
        <w:t xml:space="preserve">në të djathtë. </w:t>
      </w:r>
    </w:p>
    <w:p w:rsidR="00D21ADB" w:rsidRPr="00A63FCE" w:rsidRDefault="00D21ADB" w:rsidP="00094E40">
      <w:pPr>
        <w:pStyle w:val="Paragrafi"/>
        <w:rPr>
          <w:lang w:val="sq-AL"/>
        </w:rPr>
      </w:pPr>
      <w:r w:rsidRPr="00A63FCE">
        <w:rPr>
          <w:lang w:val="sq-AL"/>
        </w:rPr>
        <w:t>90.03</w:t>
      </w:r>
      <w:r w:rsidR="00C23F45" w:rsidRPr="00A63FCE">
        <w:rPr>
          <w:lang w:val="sq-AL"/>
        </w:rPr>
        <w:t xml:space="preserve"> </w:t>
      </w:r>
      <w:r w:rsidRPr="00A63FCE">
        <w:rPr>
          <w:lang w:val="sq-AL"/>
        </w:rPr>
        <w:t xml:space="preserve">e majta. </w:t>
      </w:r>
    </w:p>
    <w:p w:rsidR="00D21ADB" w:rsidRPr="00A63FCE" w:rsidRDefault="00D21ADB" w:rsidP="00094E40">
      <w:pPr>
        <w:pStyle w:val="Paragrafi"/>
        <w:rPr>
          <w:lang w:val="sq-AL"/>
        </w:rPr>
      </w:pPr>
      <w:r w:rsidRPr="00A63FCE">
        <w:rPr>
          <w:lang w:val="sq-AL"/>
        </w:rPr>
        <w:t>90.04</w:t>
      </w:r>
      <w:r w:rsidR="00C23F45" w:rsidRPr="00A63FCE">
        <w:rPr>
          <w:lang w:val="sq-AL"/>
        </w:rPr>
        <w:t xml:space="preserve"> </w:t>
      </w:r>
      <w:r w:rsidRPr="00A63FCE">
        <w:rPr>
          <w:lang w:val="sq-AL"/>
        </w:rPr>
        <w:t xml:space="preserve">e djathta. </w:t>
      </w:r>
    </w:p>
    <w:p w:rsidR="00D21ADB" w:rsidRPr="00A63FCE" w:rsidRDefault="00D21ADB" w:rsidP="00094E40">
      <w:pPr>
        <w:pStyle w:val="Paragrafi"/>
        <w:rPr>
          <w:lang w:val="sq-AL"/>
        </w:rPr>
      </w:pPr>
      <w:r w:rsidRPr="00A63FCE">
        <w:rPr>
          <w:lang w:val="sq-AL"/>
        </w:rPr>
        <w:t>90.05</w:t>
      </w:r>
      <w:r w:rsidR="00C23F45" w:rsidRPr="00A63FCE">
        <w:rPr>
          <w:lang w:val="sq-AL"/>
        </w:rPr>
        <w:t xml:space="preserve"> </w:t>
      </w:r>
      <w:r w:rsidRPr="00A63FCE">
        <w:rPr>
          <w:lang w:val="sq-AL"/>
        </w:rPr>
        <w:t>dorë.</w:t>
      </w:r>
    </w:p>
    <w:p w:rsidR="00D21ADB" w:rsidRPr="00A63FCE" w:rsidRDefault="00D21ADB" w:rsidP="00094E40">
      <w:pPr>
        <w:pStyle w:val="Paragrafi"/>
        <w:rPr>
          <w:lang w:val="sq-AL"/>
        </w:rPr>
      </w:pPr>
      <w:r w:rsidRPr="00A63FCE">
        <w:rPr>
          <w:lang w:val="sq-AL"/>
        </w:rPr>
        <w:t>90.06</w:t>
      </w:r>
      <w:r w:rsidR="00C23F45" w:rsidRPr="00A63FCE">
        <w:rPr>
          <w:lang w:val="sq-AL"/>
        </w:rPr>
        <w:t xml:space="preserve"> </w:t>
      </w:r>
      <w:r w:rsidRPr="00A63FCE">
        <w:rPr>
          <w:lang w:val="sq-AL"/>
        </w:rPr>
        <w:t xml:space="preserve">këmbë. </w:t>
      </w:r>
    </w:p>
    <w:p w:rsidR="00D21ADB" w:rsidRPr="00A63FCE" w:rsidRDefault="00D21ADB" w:rsidP="00094E40">
      <w:pPr>
        <w:pStyle w:val="Paragrafi"/>
        <w:rPr>
          <w:lang w:val="sq-AL"/>
        </w:rPr>
      </w:pPr>
      <w:r w:rsidRPr="00A63FCE">
        <w:rPr>
          <w:lang w:val="sq-AL"/>
        </w:rPr>
        <w:t>90.07</w:t>
      </w:r>
      <w:r w:rsidR="00C23F45" w:rsidRPr="00A63FCE">
        <w:rPr>
          <w:lang w:val="sq-AL"/>
        </w:rPr>
        <w:t xml:space="preserve"> </w:t>
      </w:r>
      <w:r w:rsidRPr="00A63FCE">
        <w:rPr>
          <w:lang w:val="sq-AL"/>
        </w:rPr>
        <w:t xml:space="preserve">e përdorshme. </w:t>
      </w:r>
    </w:p>
    <w:p w:rsidR="00D21ADB" w:rsidRPr="00A63FCE" w:rsidRDefault="00D21ADB" w:rsidP="00094E40">
      <w:pPr>
        <w:pStyle w:val="Paragrafi"/>
        <w:rPr>
          <w:lang w:val="sq-AL"/>
        </w:rPr>
      </w:pPr>
      <w:r w:rsidRPr="00A63FCE">
        <w:rPr>
          <w:lang w:val="sq-AL"/>
        </w:rPr>
        <w:t>95.</w:t>
      </w:r>
      <w:r w:rsidRPr="00A63FCE">
        <w:rPr>
          <w:lang w:val="sq-AL"/>
        </w:rPr>
        <w:tab/>
      </w:r>
      <w:r w:rsidR="00420F7B" w:rsidRPr="00A63FCE">
        <w:rPr>
          <w:lang w:val="sq-AL"/>
        </w:rPr>
        <w:t xml:space="preserve"> </w:t>
      </w:r>
      <w:r w:rsidRPr="00A63FCE">
        <w:rPr>
          <w:lang w:val="sq-AL"/>
        </w:rPr>
        <w:t>Drejtuesi që zotëron CAP, në përputhje me detyrimin e aftësisë profesionale, të parashikuar</w:t>
      </w:r>
      <w:r w:rsidR="0058008D" w:rsidRPr="00A63FCE">
        <w:rPr>
          <w:lang w:val="sq-AL"/>
        </w:rPr>
        <w:t xml:space="preserve"> nga </w:t>
      </w:r>
      <w:r w:rsidR="001E7C52" w:rsidRPr="00A63FCE">
        <w:rPr>
          <w:lang w:val="sq-AL"/>
        </w:rPr>
        <w:t>d</w:t>
      </w:r>
      <w:r w:rsidR="0058008D" w:rsidRPr="00A63FCE">
        <w:rPr>
          <w:lang w:val="sq-AL"/>
        </w:rPr>
        <w:t>irektiva 2003/59/EC deri...</w:t>
      </w:r>
      <w:r w:rsidRPr="00A63FCE">
        <w:rPr>
          <w:lang w:val="sq-AL"/>
        </w:rPr>
        <w:t xml:space="preserve"> </w:t>
      </w:r>
      <w:r w:rsidR="00CE64E4" w:rsidRPr="00A63FCE">
        <w:rPr>
          <w:lang w:val="sq-AL"/>
        </w:rPr>
        <w:t>ë</w:t>
      </w:r>
      <w:r w:rsidRPr="00A63FCE">
        <w:rPr>
          <w:lang w:val="sq-AL"/>
        </w:rPr>
        <w:t>p.sh., 95.01.01.2012].</w:t>
      </w:r>
    </w:p>
    <w:p w:rsidR="00D21ADB" w:rsidRPr="00A63FCE" w:rsidRDefault="00D21ADB" w:rsidP="00094E40">
      <w:pPr>
        <w:pStyle w:val="Paragrafi"/>
        <w:rPr>
          <w:lang w:val="sq-AL"/>
        </w:rPr>
      </w:pPr>
      <w:r w:rsidRPr="00A63FCE">
        <w:rPr>
          <w:lang w:val="sq-AL"/>
        </w:rPr>
        <w:t>96. Drejtuesi që ka përfunduar trajnimin apo që ka kaluar një test të aftësive dhe sjelljes për disa kombinime mjetesh.</w:t>
      </w:r>
    </w:p>
    <w:p w:rsidR="00D21ADB" w:rsidRPr="00A63FCE" w:rsidRDefault="00D21ADB" w:rsidP="00094E40">
      <w:pPr>
        <w:pStyle w:val="Paragrafi"/>
        <w:rPr>
          <w:lang w:val="sq-AL"/>
        </w:rPr>
      </w:pPr>
      <w:r w:rsidRPr="00A63FCE">
        <w:rPr>
          <w:lang w:val="sq-AL"/>
        </w:rPr>
        <w:t>Kodet 100 e sipër: kode kombëtare, janë të vlefshme vetëm për drejtimin e mjetit në territorin e Shqipërisë.</w:t>
      </w:r>
    </w:p>
    <w:p w:rsidR="00D21ADB" w:rsidRPr="00A63FCE" w:rsidRDefault="00D21ADB" w:rsidP="00094E40">
      <w:pPr>
        <w:pStyle w:val="Paragrafi"/>
        <w:rPr>
          <w:lang w:val="sq-AL"/>
        </w:rPr>
      </w:pPr>
      <w:r w:rsidRPr="00A63FCE">
        <w:rPr>
          <w:lang w:val="sq-AL"/>
        </w:rPr>
        <w:t xml:space="preserve">Kur kodi aplikohet për të gjitha kategoritë, për të cilat është lëshuar leja, atëherë ai mund të printohet poshtë kreve 9, 10 e 11, sipas modelit të lejes së drejtimit. </w:t>
      </w:r>
    </w:p>
    <w:p w:rsidR="00D21ADB" w:rsidRPr="00A63FCE" w:rsidRDefault="00D21ADB" w:rsidP="00094E40">
      <w:pPr>
        <w:pStyle w:val="Paragrafi"/>
        <w:rPr>
          <w:lang w:val="sq-AL"/>
        </w:rPr>
      </w:pPr>
      <w:r w:rsidRPr="00A63FCE">
        <w:rPr>
          <w:lang w:val="sq-AL"/>
        </w:rPr>
        <w:t>Në kuptim të njohjes së ndërsjellë të lejeve të drejtimit, barkodet duhet të përmbajnë ato informacione që mund të lexohen në lejen e drejtimit ose ato që janë kryesore në lëshimin e lejes së drejtimit.</w:t>
      </w:r>
      <w:r w:rsidR="00277ECB" w:rsidRPr="00A63FCE">
        <w:rPr>
          <w:lang w:val="sq-AL"/>
        </w:rPr>
        <w:t>”</w:t>
      </w:r>
      <w:r w:rsidRPr="00A63FCE">
        <w:rPr>
          <w:lang w:val="sq-AL"/>
        </w:rPr>
        <w:t>.</w:t>
      </w:r>
    </w:p>
    <w:p w:rsidR="00D21ADB" w:rsidRPr="00A63FCE" w:rsidRDefault="00D21ADB" w:rsidP="00094E40">
      <w:pPr>
        <w:pStyle w:val="Paragrafi"/>
        <w:rPr>
          <w:lang w:val="sq-AL"/>
        </w:rPr>
      </w:pPr>
      <w:r w:rsidRPr="00A63FCE">
        <w:rPr>
          <w:lang w:val="sq-AL"/>
        </w:rPr>
        <w:t>3. Neni 293 shfuqizohet.</w:t>
      </w:r>
    </w:p>
    <w:p w:rsidR="00D21ADB" w:rsidRPr="00A63FCE" w:rsidRDefault="001E7C52" w:rsidP="00094E40">
      <w:pPr>
        <w:pStyle w:val="Paragrafi"/>
        <w:rPr>
          <w:lang w:val="sq-AL"/>
        </w:rPr>
      </w:pPr>
      <w:r w:rsidRPr="00A63FCE">
        <w:rPr>
          <w:lang w:val="sq-AL"/>
        </w:rPr>
        <w:t xml:space="preserve">4. Neni 294 ndryshohet </w:t>
      </w:r>
      <w:r w:rsidR="00D21ADB" w:rsidRPr="00A63FCE">
        <w:rPr>
          <w:lang w:val="sq-AL"/>
        </w:rPr>
        <w:t>si më poshtë vijon:</w:t>
      </w:r>
    </w:p>
    <w:p w:rsidR="00D21ADB" w:rsidRPr="00A63FCE" w:rsidRDefault="00D21ADB" w:rsidP="00212AAD">
      <w:pPr>
        <w:pStyle w:val="Hapesira7"/>
        <w:rPr>
          <w:lang w:val="sq-AL"/>
        </w:rPr>
      </w:pPr>
    </w:p>
    <w:p w:rsidR="00D21ADB" w:rsidRPr="00A63FCE" w:rsidRDefault="00277ECB" w:rsidP="00094E40">
      <w:pPr>
        <w:pStyle w:val="NeniNr"/>
        <w:keepNext w:val="0"/>
        <w:rPr>
          <w:lang w:val="sq-AL"/>
        </w:rPr>
      </w:pPr>
      <w:r w:rsidRPr="00A63FCE">
        <w:rPr>
          <w:lang w:val="sq-AL"/>
        </w:rPr>
        <w:t>“</w:t>
      </w:r>
      <w:r w:rsidR="00D21ADB" w:rsidRPr="00A63FCE">
        <w:rPr>
          <w:lang w:val="sq-AL"/>
        </w:rPr>
        <w:t>Neni 294</w:t>
      </w:r>
    </w:p>
    <w:p w:rsidR="00D21ADB" w:rsidRPr="00A63FCE" w:rsidRDefault="00D21ADB" w:rsidP="00094E40">
      <w:pPr>
        <w:pStyle w:val="NeniTitull"/>
        <w:keepNext w:val="0"/>
        <w:rPr>
          <w:lang w:val="sq-AL"/>
        </w:rPr>
      </w:pPr>
      <w:r w:rsidRPr="00A63FCE">
        <w:rPr>
          <w:lang w:val="sq-AL"/>
        </w:rPr>
        <w:t xml:space="preserve">Tipi i certifikatave të aftësimit profesional </w:t>
      </w:r>
    </w:p>
    <w:p w:rsidR="00D21ADB" w:rsidRPr="00A63FCE" w:rsidRDefault="00D21ADB" w:rsidP="00094E40">
      <w:pPr>
        <w:pStyle w:val="NeniNr"/>
        <w:keepNext w:val="0"/>
        <w:rPr>
          <w:lang w:val="sq-AL"/>
        </w:rPr>
      </w:pPr>
      <w:r w:rsidRPr="00A63FCE">
        <w:rPr>
          <w:lang w:val="sq-AL"/>
        </w:rPr>
        <w:t>(Neni 115/1 i Kodit Rrugor )</w:t>
      </w:r>
    </w:p>
    <w:p w:rsidR="00D21ADB" w:rsidRPr="00A63FCE" w:rsidRDefault="00D21ADB" w:rsidP="00212AAD">
      <w:pPr>
        <w:pStyle w:val="Hapesira7"/>
        <w:rPr>
          <w:lang w:val="sq-AL"/>
        </w:rPr>
      </w:pPr>
    </w:p>
    <w:p w:rsidR="00D21ADB" w:rsidRPr="00A63FCE" w:rsidRDefault="00277ECB" w:rsidP="00094E40">
      <w:pPr>
        <w:pStyle w:val="Paragrafi"/>
        <w:rPr>
          <w:lang w:val="sq-AL"/>
        </w:rPr>
      </w:pPr>
      <w:r w:rsidRPr="00A63FCE">
        <w:rPr>
          <w:lang w:val="sq-AL"/>
        </w:rPr>
        <w:t>“</w:t>
      </w:r>
      <w:r w:rsidR="00D21ADB" w:rsidRPr="00A63FCE">
        <w:rPr>
          <w:lang w:val="sq-AL"/>
        </w:rPr>
        <w:t>Certifikata e aftësimit profesional, lëshimi dhe modeli i saj, e përmendur në pikat 7 e 8, të nenin 115/1, lëshohet sipas udhëzimit të ministrit përgjegjës për transportin. Gjithashtu, në të jepen edhe karakteristikat e certifikatës së aftësimit profesional.</w:t>
      </w:r>
      <w:r w:rsidRPr="00A63FCE">
        <w:rPr>
          <w:lang w:val="sq-AL"/>
        </w:rPr>
        <w:t>”</w:t>
      </w:r>
      <w:r w:rsidR="00D21ADB" w:rsidRPr="00A63FCE">
        <w:rPr>
          <w:lang w:val="sq-AL"/>
        </w:rPr>
        <w:t>.</w:t>
      </w:r>
    </w:p>
    <w:p w:rsidR="00D21ADB" w:rsidRPr="00A63FCE" w:rsidRDefault="00D21ADB" w:rsidP="00094E40">
      <w:pPr>
        <w:pStyle w:val="Paragrafi"/>
        <w:rPr>
          <w:lang w:val="sq-AL"/>
        </w:rPr>
      </w:pPr>
      <w:r w:rsidRPr="00A63FCE">
        <w:rPr>
          <w:lang w:val="sq-AL"/>
        </w:rPr>
        <w:t>5. Pas nenit 294 shtohet neni 294/1, me këtë përmbajtje:</w:t>
      </w:r>
    </w:p>
    <w:p w:rsidR="00D21ADB" w:rsidRPr="00A63FCE" w:rsidRDefault="00277ECB" w:rsidP="00094E40">
      <w:pPr>
        <w:pStyle w:val="NeniNr"/>
        <w:keepNext w:val="0"/>
        <w:rPr>
          <w:lang w:val="sq-AL"/>
        </w:rPr>
      </w:pPr>
      <w:r w:rsidRPr="00A63FCE">
        <w:rPr>
          <w:lang w:val="sq-AL"/>
        </w:rPr>
        <w:t>“</w:t>
      </w:r>
      <w:r w:rsidR="00D21ADB" w:rsidRPr="00A63FCE">
        <w:rPr>
          <w:lang w:val="sq-AL"/>
        </w:rPr>
        <w:t>Neni 294/1</w:t>
      </w:r>
    </w:p>
    <w:p w:rsidR="00D21ADB" w:rsidRPr="00A63FCE" w:rsidRDefault="00D21ADB" w:rsidP="00094E40">
      <w:pPr>
        <w:pStyle w:val="NeniTitull"/>
        <w:keepNext w:val="0"/>
        <w:rPr>
          <w:lang w:val="sq-AL"/>
        </w:rPr>
      </w:pPr>
      <w:r w:rsidRPr="00A63FCE">
        <w:rPr>
          <w:lang w:val="sq-AL"/>
        </w:rPr>
        <w:t>Lejedrejtimi i marrë për mjet me kuti shpejtësie automatike</w:t>
      </w:r>
    </w:p>
    <w:p w:rsidR="00D21ADB" w:rsidRPr="00A63FCE" w:rsidRDefault="00D21ADB" w:rsidP="00212AAD">
      <w:pPr>
        <w:pStyle w:val="Hapesira7"/>
        <w:rPr>
          <w:lang w:val="sq-AL"/>
        </w:rPr>
      </w:pPr>
    </w:p>
    <w:p w:rsidR="00D21ADB" w:rsidRPr="00A63FCE" w:rsidRDefault="00D21ADB" w:rsidP="00094E40">
      <w:pPr>
        <w:pStyle w:val="Paragrafi"/>
        <w:rPr>
          <w:lang w:val="sq-AL"/>
        </w:rPr>
      </w:pPr>
      <w:r w:rsidRPr="00A63FCE">
        <w:rPr>
          <w:lang w:val="sq-AL"/>
        </w:rPr>
        <w:t>Lejedrejtimi i marrë nëpërmjet provës praktike, me mjet me kuti shpejtësie automatike, i përmendur në pikën 2, të nenit 115/1, të Kodit Rrugor, lejon vetëm drejtimin e mjeteve të pajisura me kuti shpejtësie automatike.</w:t>
      </w:r>
    </w:p>
    <w:p w:rsidR="00D21ADB" w:rsidRPr="00A63FCE" w:rsidRDefault="00D21ADB" w:rsidP="00094E40">
      <w:pPr>
        <w:pStyle w:val="Paragrafi"/>
        <w:rPr>
          <w:lang w:val="sq-AL"/>
        </w:rPr>
      </w:pPr>
      <w:r w:rsidRPr="00A63FCE">
        <w:rPr>
          <w:lang w:val="sq-AL"/>
        </w:rPr>
        <w:t>Me mjet të pajisur me kuti shpejtësie automatike kuptohet një mjet në të cilin mungon pedali i friksionit ose leva manuale e friksionit.</w:t>
      </w:r>
    </w:p>
    <w:p w:rsidR="00D21ADB" w:rsidRPr="00A63FCE" w:rsidRDefault="00D21ADB" w:rsidP="00094E40">
      <w:pPr>
        <w:pStyle w:val="Paragrafi"/>
        <w:rPr>
          <w:lang w:val="sq-AL"/>
        </w:rPr>
      </w:pPr>
      <w:r w:rsidRPr="00A63FCE">
        <w:rPr>
          <w:lang w:val="sq-AL"/>
        </w:rPr>
        <w:t>Në lejedrejtimet e lëshuara në këto kushte, në fushën 12, të lejedrejtimit, përbri kategorisë, shënohet kodi 78, sipas kodeve të harmonizuara të BE-së.</w:t>
      </w:r>
      <w:r w:rsidR="00277ECB" w:rsidRPr="00A63FCE">
        <w:rPr>
          <w:lang w:val="sq-AL"/>
        </w:rPr>
        <w:t>”</w:t>
      </w:r>
      <w:r w:rsidRPr="00A63FCE">
        <w:rPr>
          <w:lang w:val="sq-AL"/>
        </w:rPr>
        <w:t>.</w:t>
      </w:r>
    </w:p>
    <w:p w:rsidR="00D21ADB" w:rsidRPr="00A63FCE" w:rsidRDefault="00D21ADB" w:rsidP="00094E40">
      <w:pPr>
        <w:pStyle w:val="Paragrafi"/>
        <w:rPr>
          <w:lang w:val="sq-AL"/>
        </w:rPr>
      </w:pPr>
      <w:r w:rsidRPr="00A63FCE">
        <w:rPr>
          <w:lang w:val="sq-AL"/>
        </w:rPr>
        <w:t>6. Nenet 295 dhe 297 shfuqizohen.</w:t>
      </w:r>
    </w:p>
    <w:p w:rsidR="00D21ADB" w:rsidRPr="00A63FCE" w:rsidRDefault="001F4F69" w:rsidP="00094E40">
      <w:pPr>
        <w:pStyle w:val="Paragrafi"/>
        <w:rPr>
          <w:lang w:val="sq-AL"/>
        </w:rPr>
      </w:pPr>
      <w:r w:rsidRPr="00A63FCE">
        <w:rPr>
          <w:lang w:val="sq-AL"/>
        </w:rPr>
        <w:t>7. Neni 302 ndryshon</w:t>
      </w:r>
      <w:r w:rsidR="00D21ADB" w:rsidRPr="00A63FCE">
        <w:rPr>
          <w:lang w:val="sq-AL"/>
        </w:rPr>
        <w:t xml:space="preserve"> si më poshtë vijon:</w:t>
      </w:r>
    </w:p>
    <w:p w:rsidR="00D21ADB" w:rsidRPr="00A63FCE" w:rsidRDefault="00D21ADB" w:rsidP="00094E40">
      <w:pPr>
        <w:pStyle w:val="Paragrafi"/>
        <w:rPr>
          <w:lang w:val="sq-AL"/>
        </w:rPr>
      </w:pPr>
      <w:r w:rsidRPr="00A63FCE">
        <w:rPr>
          <w:lang w:val="sq-AL"/>
        </w:rPr>
        <w:t>a) Pas pikës 1, të nenit 302, shtohet pika 1/1, me këtë përmbajtje:</w:t>
      </w:r>
    </w:p>
    <w:p w:rsidR="00D21ADB" w:rsidRPr="00A63FCE" w:rsidRDefault="00277ECB" w:rsidP="00094E40">
      <w:pPr>
        <w:pStyle w:val="Paragrafi"/>
        <w:rPr>
          <w:lang w:val="sq-AL"/>
        </w:rPr>
      </w:pPr>
      <w:r w:rsidRPr="00A63FCE">
        <w:rPr>
          <w:lang w:val="sq-AL"/>
        </w:rPr>
        <w:t>“</w:t>
      </w:r>
      <w:r w:rsidR="00D21ADB" w:rsidRPr="00A63FCE">
        <w:rPr>
          <w:lang w:val="sq-AL"/>
        </w:rPr>
        <w:t xml:space="preserve">1/1 Për qëllimin e zbatimit të normave minimale, që lidhen me aftësitë fizike dhe </w:t>
      </w:r>
      <w:r w:rsidR="00C23F45" w:rsidRPr="00A63FCE">
        <w:rPr>
          <w:lang w:val="sq-AL"/>
        </w:rPr>
        <w:t>psikike</w:t>
      </w:r>
      <w:r w:rsidR="00D21ADB" w:rsidRPr="00A63FCE">
        <w:rPr>
          <w:lang w:val="sq-AL"/>
        </w:rPr>
        <w:t xml:space="preserve"> për drejtimin e automjetit, kandidatët ndahen në dy grupe:</w:t>
      </w:r>
    </w:p>
    <w:p w:rsidR="00D21ADB" w:rsidRPr="00A63FCE" w:rsidRDefault="00D21ADB" w:rsidP="00094E40">
      <w:pPr>
        <w:pStyle w:val="Paragrafi"/>
        <w:rPr>
          <w:lang w:val="sq-AL"/>
        </w:rPr>
      </w:pPr>
      <w:r w:rsidRPr="00A63FCE">
        <w:rPr>
          <w:lang w:val="sq-AL"/>
        </w:rPr>
        <w:tab/>
        <w:t>Grupi</w:t>
      </w:r>
      <w:r w:rsidR="005A75B4" w:rsidRPr="00A63FCE">
        <w:rPr>
          <w:lang w:val="sq-AL"/>
        </w:rPr>
        <w:t xml:space="preserve"> </w:t>
      </w:r>
      <w:r w:rsidRPr="00A63FCE">
        <w:rPr>
          <w:lang w:val="sq-AL"/>
        </w:rPr>
        <w:t>1 (kategoritë A, A1, A2, AM, B, B1 dhe BE)</w:t>
      </w:r>
    </w:p>
    <w:p w:rsidR="00D21ADB" w:rsidRDefault="00D21ADB" w:rsidP="00094E40">
      <w:pPr>
        <w:pStyle w:val="Paragrafi"/>
        <w:rPr>
          <w:lang w:val="sq-AL"/>
        </w:rPr>
      </w:pPr>
      <w:r w:rsidRPr="00A63FCE">
        <w:rPr>
          <w:lang w:val="sq-AL"/>
        </w:rPr>
        <w:t>Kandidatët duhet t’i nënshtrohen një kontrolli mjekësor nëse, gjatë plotësimit të formaliteteve të kërkuara ose gjatë provave, të cilave duhet t’u nënshtrohen para marrjes së lejedrejtimit, rezulton të jenë prekur nga një ose më shumë sëmundje, siç përcaktohet në nenin 303.</w:t>
      </w:r>
    </w:p>
    <w:p w:rsidR="00A63FCE" w:rsidRPr="00A63FCE" w:rsidRDefault="00A63FCE" w:rsidP="00094E40">
      <w:pPr>
        <w:pStyle w:val="Paragrafi"/>
        <w:rPr>
          <w:lang w:val="sq-AL"/>
        </w:rPr>
      </w:pPr>
    </w:p>
    <w:p w:rsidR="00D21ADB" w:rsidRPr="00A63FCE" w:rsidRDefault="00D21ADB" w:rsidP="00094E40">
      <w:pPr>
        <w:pStyle w:val="Paragrafi"/>
        <w:rPr>
          <w:lang w:val="sq-AL"/>
        </w:rPr>
      </w:pPr>
      <w:r w:rsidRPr="00A63FCE">
        <w:rPr>
          <w:lang w:val="sq-AL"/>
        </w:rPr>
        <w:t>Grupi 2 (kategoritë C, CE, C1, C1E, D, DE, D1 dhe D1E)</w:t>
      </w:r>
    </w:p>
    <w:p w:rsidR="00D21ADB" w:rsidRPr="007D15A4" w:rsidRDefault="00D21ADB" w:rsidP="00094E40">
      <w:pPr>
        <w:pStyle w:val="Paragrafi"/>
        <w:rPr>
          <w:spacing w:val="-4"/>
          <w:lang w:val="sq-AL"/>
        </w:rPr>
      </w:pPr>
      <w:r w:rsidRPr="00A63FCE">
        <w:rPr>
          <w:lang w:val="sq-AL"/>
        </w:rPr>
        <w:t>Kandidatët duhet t’i nënshtrohen një kontrolli</w:t>
      </w:r>
      <w:r w:rsidRPr="007D15A4">
        <w:rPr>
          <w:spacing w:val="-4"/>
          <w:lang w:val="sq-AL"/>
        </w:rPr>
        <w:t xml:space="preserve"> mjekësor para dhënies së lejedrejtimit dhe, më pas, drejtuesit duhet t’u nënshtrohen kontrolleve periodike.</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 xml:space="preserve">b) Në fund të pikës </w:t>
      </w:r>
      <w:r w:rsidR="001F4F69">
        <w:rPr>
          <w:spacing w:val="-4"/>
          <w:lang w:val="sq-AL"/>
        </w:rPr>
        <w:t>2, të nenit 302, shtohet fjalia</w:t>
      </w:r>
      <w:r w:rsidRPr="007D15A4">
        <w:rPr>
          <w:spacing w:val="-4"/>
          <w:lang w:val="sq-AL"/>
        </w:rPr>
        <w:t xml:space="preserve">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Gjendja shëndetësore e kandidatëve për lejedrejtim kontrollohet me ekzaminime mjekësore. Procedurat e kontrolleve mjekësore përcaktohen me udhëzim të ministrit përgjegjës për shëndetësinë.</w:t>
      </w:r>
      <w:r w:rsidRPr="007D15A4">
        <w:rPr>
          <w:spacing w:val="-4"/>
          <w:lang w:val="sq-AL"/>
        </w:rPr>
        <w:t>”</w:t>
      </w:r>
      <w:r w:rsidR="00D21ADB" w:rsidRPr="007D15A4">
        <w:rPr>
          <w:spacing w:val="-4"/>
          <w:lang w:val="sq-AL"/>
        </w:rPr>
        <w:t>.</w:t>
      </w:r>
    </w:p>
    <w:p w:rsidR="00D21ADB" w:rsidRPr="007D15A4" w:rsidRDefault="001F4F69" w:rsidP="00094E40">
      <w:pPr>
        <w:pStyle w:val="Paragrafi"/>
        <w:rPr>
          <w:spacing w:val="-4"/>
          <w:lang w:val="sq-AL"/>
        </w:rPr>
      </w:pPr>
      <w:r>
        <w:rPr>
          <w:spacing w:val="-4"/>
          <w:lang w:val="sq-AL"/>
        </w:rPr>
        <w:t>c) Pika 6</w:t>
      </w:r>
      <w:r w:rsidR="00D21ADB" w:rsidRPr="007D15A4">
        <w:rPr>
          <w:spacing w:val="-4"/>
          <w:lang w:val="sq-AL"/>
        </w:rPr>
        <w:t xml:space="preserve"> e nenit 302, shfuqizohet.</w:t>
      </w:r>
    </w:p>
    <w:p w:rsidR="00D21ADB" w:rsidRPr="007D15A4" w:rsidRDefault="001F4F69" w:rsidP="00094E40">
      <w:pPr>
        <w:pStyle w:val="Paragrafi"/>
        <w:rPr>
          <w:spacing w:val="-4"/>
          <w:lang w:val="sq-AL"/>
        </w:rPr>
      </w:pPr>
      <w:r>
        <w:rPr>
          <w:spacing w:val="-4"/>
          <w:lang w:val="sq-AL"/>
        </w:rPr>
        <w:t>8. Shtojca I</w:t>
      </w:r>
      <w:r w:rsidR="00D21ADB" w:rsidRPr="007D15A4">
        <w:rPr>
          <w:spacing w:val="-4"/>
          <w:lang w:val="sq-AL"/>
        </w:rPr>
        <w:t xml:space="preserve"> e nenit 303, ndryshon me këtë përmbajtje:</w:t>
      </w:r>
    </w:p>
    <w:p w:rsidR="00D21ADB" w:rsidRPr="007D15A4" w:rsidRDefault="00277ECB" w:rsidP="00094E40">
      <w:pPr>
        <w:pStyle w:val="NeniNr"/>
        <w:keepNext w:val="0"/>
        <w:rPr>
          <w:spacing w:val="-4"/>
          <w:lang w:val="sq-AL"/>
        </w:rPr>
      </w:pPr>
      <w:r w:rsidRPr="007D15A4">
        <w:rPr>
          <w:spacing w:val="-4"/>
          <w:lang w:val="sq-AL"/>
        </w:rPr>
        <w:t>“</w:t>
      </w:r>
      <w:r w:rsidR="00D21ADB" w:rsidRPr="007D15A4">
        <w:rPr>
          <w:spacing w:val="-4"/>
          <w:lang w:val="sq-AL"/>
        </w:rPr>
        <w:t>SHTOJCA I</w:t>
      </w:r>
    </w:p>
    <w:p w:rsidR="00D21ADB" w:rsidRPr="0058008D" w:rsidRDefault="00D21ADB" w:rsidP="00212AAD">
      <w:pPr>
        <w:pStyle w:val="Hapesira7"/>
        <w:rPr>
          <w:spacing w:val="-4"/>
          <w:sz w:val="8"/>
          <w:lang w:val="sq-AL"/>
        </w:rPr>
      </w:pPr>
    </w:p>
    <w:p w:rsidR="00D21ADB" w:rsidRPr="007D15A4" w:rsidRDefault="00277ECB" w:rsidP="00094E40">
      <w:pPr>
        <w:pStyle w:val="Paragrafi"/>
        <w:rPr>
          <w:spacing w:val="-4"/>
          <w:lang w:val="sq-AL"/>
        </w:rPr>
      </w:pPr>
      <w:r w:rsidRPr="007D15A4">
        <w:rPr>
          <w:spacing w:val="-4"/>
          <w:lang w:val="sq-AL"/>
        </w:rPr>
        <w:t>“</w:t>
      </w:r>
      <w:r w:rsidR="001F4F69">
        <w:rPr>
          <w:spacing w:val="-4"/>
          <w:lang w:val="sq-AL"/>
        </w:rPr>
        <w:t>1. Sëmundjet kardiovaskulare</w:t>
      </w:r>
    </w:p>
    <w:p w:rsidR="00D21ADB" w:rsidRPr="007D15A4" w:rsidRDefault="00D21ADB" w:rsidP="00094E40">
      <w:pPr>
        <w:pStyle w:val="Paragrafi"/>
        <w:rPr>
          <w:spacing w:val="-4"/>
          <w:lang w:val="sq-AL"/>
        </w:rPr>
      </w:pPr>
      <w:r w:rsidRPr="007D15A4">
        <w:rPr>
          <w:spacing w:val="-4"/>
          <w:lang w:val="sq-AL"/>
        </w:rPr>
        <w:t>Sëmundjet që mund të shfaqë kandidati ose drejtuesi me lëshimin apo rinovimin e një lejedrejtimi të mjetit ose një dëmtim i papritur i sistemit të tij kardiovaskular, i tillë që të provokojë një ndryshim të menjëhershëm të funksioneve të tij qendrore, formojnë një rrezik për sigurinë rrugore.</w:t>
      </w:r>
    </w:p>
    <w:p w:rsidR="00D21ADB" w:rsidRPr="007D15A4" w:rsidRDefault="00D21ADB" w:rsidP="00094E40">
      <w:pPr>
        <w:pStyle w:val="Paragrafi"/>
        <w:rPr>
          <w:spacing w:val="-4"/>
          <w:lang w:val="sq-AL"/>
        </w:rPr>
      </w:pPr>
      <w:r w:rsidRPr="007D15A4">
        <w:rPr>
          <w:spacing w:val="-4"/>
          <w:lang w:val="sq-AL"/>
        </w:rPr>
        <w:t>Leja e drejtimit të mjetit nuk i lëshohet ose i rinovohet kandidatit të prekur nga</w:t>
      </w:r>
      <w:r w:rsidR="009E1E1A" w:rsidRPr="007D15A4">
        <w:rPr>
          <w:spacing w:val="-4"/>
          <w:lang w:val="sq-AL"/>
        </w:rPr>
        <w:t xml:space="preserve"> </w:t>
      </w:r>
      <w:r w:rsidRPr="007D15A4">
        <w:rPr>
          <w:spacing w:val="-4"/>
          <w:lang w:val="sq-AL"/>
        </w:rPr>
        <w:t>çrregullime të rënda të ritmit të zemrës.</w:t>
      </w:r>
    </w:p>
    <w:p w:rsidR="00D21ADB" w:rsidRPr="007D15A4" w:rsidRDefault="00D21ADB" w:rsidP="00094E40">
      <w:pPr>
        <w:pStyle w:val="Paragrafi"/>
        <w:rPr>
          <w:spacing w:val="-4"/>
          <w:lang w:val="sq-AL"/>
        </w:rPr>
      </w:pPr>
      <w:r w:rsidRPr="007D15A4">
        <w:rPr>
          <w:spacing w:val="-4"/>
          <w:lang w:val="sq-AL"/>
        </w:rPr>
        <w:t>Leja e drejtimit të mjetit nuk i lëshohet ose i rinovohet kandidatit apo drejtuesit të prekur nga Angina Pectoris, që manifestohet në gjendje qetësie (gjumi) ose emocionale.</w:t>
      </w:r>
    </w:p>
    <w:p w:rsidR="00D21ADB" w:rsidRPr="007D15A4" w:rsidRDefault="00D21ADB" w:rsidP="00094E40">
      <w:pPr>
        <w:pStyle w:val="Paragrafi"/>
        <w:rPr>
          <w:spacing w:val="-4"/>
          <w:lang w:val="sq-AL"/>
        </w:rPr>
      </w:pPr>
      <w:r w:rsidRPr="007D15A4">
        <w:rPr>
          <w:spacing w:val="-4"/>
          <w:lang w:val="sq-AL"/>
        </w:rPr>
        <w:t>Leja e drejtimit të mjetit i lëshohet ose i rinovohet kandidatit apo drejtuesit të grupeve 1 e 2, mbartës të pajisjes për normalizimin e ritmit kardiak, në bazë të mendimit të një mjeku të autorizuar dhe nën kontroll mjekësor, për një periudhë jo më të gjatë se dy vjet.</w:t>
      </w:r>
    </w:p>
    <w:p w:rsidR="00D21ADB" w:rsidRPr="007D15A4" w:rsidRDefault="00D21ADB" w:rsidP="00094E40">
      <w:pPr>
        <w:pStyle w:val="Paragrafi"/>
        <w:rPr>
          <w:spacing w:val="-4"/>
          <w:lang w:val="sq-AL"/>
        </w:rPr>
      </w:pPr>
      <w:r w:rsidRPr="007D15A4">
        <w:rPr>
          <w:spacing w:val="-4"/>
          <w:lang w:val="sq-AL"/>
        </w:rPr>
        <w:t xml:space="preserve">Leja e drejtimit të mjetit i lëshohet ose i rinovohet kandidatit apo drejtuesit të mjetit të grupeve 1 e 2, prekur nga </w:t>
      </w:r>
      <w:r w:rsidR="001F4F69" w:rsidRPr="007D15A4">
        <w:rPr>
          <w:spacing w:val="-4"/>
          <w:lang w:val="sq-AL"/>
        </w:rPr>
        <w:t>hipertensioni arterial apo infarkti i miokardit</w:t>
      </w:r>
      <w:r w:rsidRPr="007D15A4">
        <w:rPr>
          <w:spacing w:val="-4"/>
          <w:lang w:val="sq-AL"/>
        </w:rPr>
        <w:t>, pas mendimit të një mjeku specialist të autorizuar, nën kontroll mjekësor, për një periudhë jo më të gjatë se dy vjet.</w:t>
      </w:r>
    </w:p>
    <w:p w:rsidR="00D21ADB" w:rsidRPr="007D15A4" w:rsidRDefault="00D21ADB" w:rsidP="00094E40">
      <w:pPr>
        <w:pStyle w:val="Paragrafi"/>
        <w:rPr>
          <w:spacing w:val="-4"/>
          <w:lang w:val="sq-AL"/>
        </w:rPr>
      </w:pPr>
      <w:r w:rsidRPr="007D15A4">
        <w:rPr>
          <w:spacing w:val="-4"/>
          <w:lang w:val="sq-AL"/>
        </w:rPr>
        <w:t>2. Diabeti</w:t>
      </w:r>
    </w:p>
    <w:p w:rsidR="00D21ADB" w:rsidRPr="007D15A4" w:rsidRDefault="00D21ADB" w:rsidP="00094E40">
      <w:pPr>
        <w:pStyle w:val="Paragrafi"/>
        <w:rPr>
          <w:spacing w:val="-4"/>
          <w:lang w:val="sq-AL"/>
        </w:rPr>
      </w:pPr>
      <w:r w:rsidRPr="007D15A4">
        <w:rPr>
          <w:spacing w:val="-4"/>
          <w:lang w:val="sq-AL"/>
        </w:rPr>
        <w:t xml:space="preserve">Leja e drejtimit të mjetit i lëshohet ose i rinovohet kandidatit apo drejtuesit të mjetit të grupit 1, të prekur nga </w:t>
      </w:r>
      <w:r w:rsidR="001F4F69" w:rsidRPr="007D15A4">
        <w:rPr>
          <w:spacing w:val="-4"/>
          <w:lang w:val="sq-AL"/>
        </w:rPr>
        <w:t>diabe</w:t>
      </w:r>
      <w:r w:rsidRPr="007D15A4">
        <w:rPr>
          <w:spacing w:val="-4"/>
          <w:lang w:val="sq-AL"/>
        </w:rPr>
        <w:t xml:space="preserve">ti </w:t>
      </w:r>
      <w:r w:rsidR="001F4F69">
        <w:rPr>
          <w:spacing w:val="-4"/>
          <w:lang w:val="sq-AL"/>
        </w:rPr>
        <w:t>m</w:t>
      </w:r>
      <w:r w:rsidRPr="007D15A4">
        <w:rPr>
          <w:spacing w:val="-4"/>
          <w:lang w:val="sq-AL"/>
        </w:rPr>
        <w:t>elitus, pas aprovimit të një mjeku specialist të autorizuar, nën kontroll mjekësor, për në periudhë jo më të gjatë se dy vjet.</w:t>
      </w:r>
    </w:p>
    <w:p w:rsidR="00D21ADB" w:rsidRPr="007D15A4" w:rsidRDefault="00D21ADB" w:rsidP="00094E40">
      <w:pPr>
        <w:pStyle w:val="Paragrafi"/>
        <w:rPr>
          <w:spacing w:val="-4"/>
          <w:lang w:val="sq-AL"/>
        </w:rPr>
      </w:pPr>
      <w:r w:rsidRPr="007D15A4">
        <w:rPr>
          <w:spacing w:val="-4"/>
          <w:lang w:val="sq-AL"/>
        </w:rPr>
        <w:t xml:space="preserve">Leja e drejtimit të mjetit nuk i lëshohet ose i rinovohet kandidatit apo drejtuesit të mjetit të grupit 2, të prekur nga </w:t>
      </w:r>
      <w:r w:rsidR="001F4F69" w:rsidRPr="007D15A4">
        <w:rPr>
          <w:spacing w:val="-4"/>
          <w:lang w:val="sq-AL"/>
        </w:rPr>
        <w:t>diab</w:t>
      </w:r>
      <w:r w:rsidRPr="007D15A4">
        <w:rPr>
          <w:spacing w:val="-4"/>
          <w:lang w:val="sq-AL"/>
        </w:rPr>
        <w:t xml:space="preserve">eti </w:t>
      </w:r>
      <w:r w:rsidR="001F4F69">
        <w:rPr>
          <w:spacing w:val="-4"/>
          <w:lang w:val="sq-AL"/>
        </w:rPr>
        <w:t>m</w:t>
      </w:r>
      <w:r w:rsidRPr="007D15A4">
        <w:rPr>
          <w:spacing w:val="-4"/>
          <w:lang w:val="sq-AL"/>
        </w:rPr>
        <w:t>elitus, që trajtohet me insulinë.</w:t>
      </w:r>
    </w:p>
    <w:p w:rsidR="00D21ADB" w:rsidRPr="007D15A4" w:rsidRDefault="00D21ADB" w:rsidP="00094E40">
      <w:pPr>
        <w:pStyle w:val="Paragrafi"/>
        <w:rPr>
          <w:spacing w:val="-4"/>
          <w:lang w:val="sq-AL"/>
        </w:rPr>
      </w:pPr>
      <w:r w:rsidRPr="007D15A4">
        <w:rPr>
          <w:spacing w:val="-4"/>
          <w:lang w:val="sq-AL"/>
        </w:rPr>
        <w:t>Përjashtim mund të bëjnë raste të jashtë</w:t>
      </w:r>
      <w:r w:rsidR="0058008D">
        <w:rPr>
          <w:spacing w:val="-4"/>
          <w:lang w:val="sq-AL"/>
        </w:rPr>
        <w:t>-</w:t>
      </w:r>
      <w:r w:rsidRPr="007D15A4">
        <w:rPr>
          <w:spacing w:val="-4"/>
          <w:lang w:val="sq-AL"/>
        </w:rPr>
        <w:t xml:space="preserve">zakonshme, të justifikuara nga mendimi i një mjeku specialist të autorizuar, nën kontroll mjekësor, për një periudhë jo më të gjatë se dy vjet. </w:t>
      </w:r>
    </w:p>
    <w:p w:rsidR="00D21ADB" w:rsidRPr="007D15A4" w:rsidRDefault="00D21ADB" w:rsidP="00094E40">
      <w:pPr>
        <w:pStyle w:val="Paragrafi"/>
        <w:rPr>
          <w:spacing w:val="-4"/>
          <w:lang w:val="sq-AL"/>
        </w:rPr>
      </w:pPr>
      <w:r w:rsidRPr="007D15A4">
        <w:rPr>
          <w:spacing w:val="-4"/>
          <w:lang w:val="sq-AL"/>
        </w:rPr>
        <w:t>3. Sëmundjet neurologjike</w:t>
      </w:r>
    </w:p>
    <w:p w:rsidR="00D21ADB" w:rsidRPr="007D15A4" w:rsidRDefault="00D21ADB" w:rsidP="00094E40">
      <w:pPr>
        <w:pStyle w:val="Paragrafi"/>
        <w:rPr>
          <w:spacing w:val="-4"/>
          <w:lang w:val="sq-AL"/>
        </w:rPr>
      </w:pPr>
      <w:r w:rsidRPr="007D15A4">
        <w:rPr>
          <w:spacing w:val="-4"/>
          <w:lang w:val="sq-AL"/>
        </w:rPr>
        <w:t xml:space="preserve">Leja e drejtimit të mjetit nuk i lëshohet ose i rinovohet kandidatit apo drejtuesit të prekur nga një sëmundje neurologjike e rëndë, që paraqet çrregullime të ekuilibrit dhe bashkëveprimit, përveçse në rastet e aprovimit, lëshuar me shkrim nga një mjek specialist i autorizuar, pas kontrolleve mjekësore periodike dhe për një periudhë jo më të gjatë se dy vjet. </w:t>
      </w:r>
    </w:p>
    <w:p w:rsidR="00D21ADB" w:rsidRPr="007D15A4" w:rsidRDefault="00D21ADB" w:rsidP="00094E40">
      <w:pPr>
        <w:pStyle w:val="Paragrafi"/>
        <w:rPr>
          <w:spacing w:val="-4"/>
          <w:lang w:val="sq-AL"/>
        </w:rPr>
      </w:pPr>
      <w:r w:rsidRPr="007D15A4">
        <w:rPr>
          <w:spacing w:val="-4"/>
          <w:lang w:val="sq-AL"/>
        </w:rPr>
        <w:t xml:space="preserve">Kriza e epilepsisë dhe shqetësimet e tjera që shoqërohen me humbje të papritura të vetëdijes, kur shfaqen në momentin e drejtimit të mjetit, paraqesin rrezik të madh për sigurinë rrugore. </w:t>
      </w:r>
    </w:p>
    <w:p w:rsidR="00D21ADB" w:rsidRPr="007D15A4" w:rsidRDefault="00D21ADB" w:rsidP="00094E40">
      <w:pPr>
        <w:pStyle w:val="Paragrafi"/>
        <w:rPr>
          <w:spacing w:val="-4"/>
          <w:lang w:val="sq-AL"/>
        </w:rPr>
      </w:pPr>
      <w:r w:rsidRPr="007D15A4">
        <w:rPr>
          <w:spacing w:val="-4"/>
          <w:lang w:val="sq-AL"/>
        </w:rPr>
        <w:t>Leja e drejtimit të mjetit i lëshohet ose i rinovohet, për një periudhë jo më të gjatë se dy vjet, kandidatit ose drejtuesit të grupit 1, i cili, pas kontrollit mjekësor periodik, të rregullt, me aprovim të mjekut specialist të autorizuar, nuk ka shfaqur asnjë</w:t>
      </w:r>
      <w:r w:rsidR="00C23F45" w:rsidRPr="007D15A4">
        <w:rPr>
          <w:spacing w:val="-4"/>
          <w:lang w:val="sq-AL"/>
        </w:rPr>
        <w:t xml:space="preserve"> </w:t>
      </w:r>
      <w:r w:rsidRPr="007D15A4">
        <w:rPr>
          <w:spacing w:val="-4"/>
          <w:lang w:val="sq-AL"/>
        </w:rPr>
        <w:t xml:space="preserve">krizë apo çrregullim të vetëdijes prej dy vjetësh, pavarësisht nga marrja e terapisë kundër epilepsisë. </w:t>
      </w:r>
    </w:p>
    <w:p w:rsidR="00D21ADB" w:rsidRPr="007D15A4" w:rsidRDefault="00D21ADB" w:rsidP="00094E40">
      <w:pPr>
        <w:pStyle w:val="Paragrafi"/>
        <w:rPr>
          <w:spacing w:val="-4"/>
          <w:lang w:val="sq-AL"/>
        </w:rPr>
      </w:pPr>
      <w:r w:rsidRPr="007D15A4">
        <w:rPr>
          <w:spacing w:val="-4"/>
          <w:lang w:val="sq-AL"/>
        </w:rPr>
        <w:t>Leja e drejtimit të mjetit nuk i lëshohet ose i rinovohet kandidatit apo drejtuesit të grupit 2, i cili shfaq kriza epilepsie ose shqetësime të tjera të papritura, që mund të shoqërohen me humbje të vetëdijes.</w:t>
      </w:r>
    </w:p>
    <w:p w:rsidR="00D21ADB" w:rsidRPr="007D15A4" w:rsidRDefault="00D21ADB" w:rsidP="00094E40">
      <w:pPr>
        <w:pStyle w:val="Paragrafi"/>
        <w:rPr>
          <w:spacing w:val="-4"/>
          <w:lang w:val="sq-AL"/>
        </w:rPr>
      </w:pPr>
      <w:r w:rsidRPr="007D15A4">
        <w:rPr>
          <w:spacing w:val="-4"/>
          <w:lang w:val="sq-AL"/>
        </w:rPr>
        <w:t>4. Shqetësimet psikike</w:t>
      </w:r>
    </w:p>
    <w:p w:rsidR="00D21ADB" w:rsidRPr="007D15A4" w:rsidRDefault="00D21ADB" w:rsidP="00094E40">
      <w:pPr>
        <w:pStyle w:val="Paragrafi"/>
        <w:rPr>
          <w:spacing w:val="-4"/>
          <w:lang w:val="sq-AL"/>
        </w:rPr>
      </w:pPr>
      <w:r w:rsidRPr="007D15A4">
        <w:rPr>
          <w:spacing w:val="-4"/>
          <w:lang w:val="sq-AL"/>
        </w:rPr>
        <w:t>Leja e drejtimit të mjetit nuk i lëshohet ose i rinovohet kandidatit apo drejtuesit të grupit 1, të prekur rëndë nga:</w:t>
      </w:r>
    </w:p>
    <w:p w:rsidR="00D21ADB" w:rsidRPr="007D15A4" w:rsidRDefault="00D21ADB" w:rsidP="00094E40">
      <w:pPr>
        <w:pStyle w:val="Paragrafi"/>
        <w:rPr>
          <w:spacing w:val="-4"/>
          <w:lang w:val="sq-AL"/>
        </w:rPr>
      </w:pPr>
      <w:r w:rsidRPr="007D15A4">
        <w:rPr>
          <w:spacing w:val="-4"/>
          <w:lang w:val="sq-AL"/>
        </w:rPr>
        <w:t>-</w:t>
      </w:r>
      <w:r w:rsidR="00C23F45" w:rsidRPr="007D15A4">
        <w:rPr>
          <w:spacing w:val="-4"/>
          <w:lang w:val="sq-AL"/>
        </w:rPr>
        <w:t xml:space="preserve"> </w:t>
      </w:r>
      <w:r w:rsidRPr="007D15A4">
        <w:rPr>
          <w:spacing w:val="-4"/>
          <w:lang w:val="sq-AL"/>
        </w:rPr>
        <w:t>shqetësime psikike, të pësuara ose të fituara si pasojë e një sëmundjeje, traume ose ndërhyrjeje neurokirurgjikale;</w:t>
      </w:r>
    </w:p>
    <w:p w:rsidR="00D21ADB" w:rsidRPr="007D15A4" w:rsidRDefault="00D21ADB" w:rsidP="00094E40">
      <w:pPr>
        <w:pStyle w:val="Paragrafi"/>
        <w:rPr>
          <w:spacing w:val="-4"/>
          <w:lang w:val="sq-AL"/>
        </w:rPr>
      </w:pPr>
      <w:r w:rsidRPr="007D15A4">
        <w:rPr>
          <w:spacing w:val="-4"/>
          <w:lang w:val="sq-AL"/>
        </w:rPr>
        <w:t>-</w:t>
      </w:r>
      <w:r w:rsidR="00C23F45" w:rsidRPr="007D15A4">
        <w:rPr>
          <w:spacing w:val="-4"/>
          <w:lang w:val="sq-AL"/>
        </w:rPr>
        <w:t xml:space="preserve"> </w:t>
      </w:r>
      <w:r w:rsidRPr="007D15A4">
        <w:rPr>
          <w:spacing w:val="-4"/>
          <w:lang w:val="sq-AL"/>
        </w:rPr>
        <w:t>prapambetje mendore;</w:t>
      </w:r>
    </w:p>
    <w:p w:rsidR="00D21ADB" w:rsidRDefault="00D21ADB" w:rsidP="00094E40">
      <w:pPr>
        <w:pStyle w:val="Paragrafi"/>
        <w:rPr>
          <w:spacing w:val="-4"/>
          <w:lang w:val="sq-AL"/>
        </w:rPr>
      </w:pPr>
      <w:r w:rsidRPr="007D15A4">
        <w:rPr>
          <w:spacing w:val="-4"/>
          <w:lang w:val="sq-AL"/>
        </w:rPr>
        <w:t>-</w:t>
      </w:r>
      <w:r w:rsidRPr="007D15A4">
        <w:rPr>
          <w:spacing w:val="-4"/>
          <w:lang w:val="sq-AL"/>
        </w:rPr>
        <w:tab/>
      </w:r>
      <w:r w:rsidR="00C23F45" w:rsidRPr="007D15A4">
        <w:rPr>
          <w:spacing w:val="-4"/>
          <w:lang w:val="sq-AL"/>
        </w:rPr>
        <w:t xml:space="preserve"> </w:t>
      </w:r>
      <w:r w:rsidRPr="007D15A4">
        <w:rPr>
          <w:spacing w:val="-4"/>
          <w:lang w:val="sq-AL"/>
        </w:rPr>
        <w:t>shqetësime të sjelljes nga plakja ose nga shqetësime të rënda të aftësisë së gjykimit, të sjelljes dhe të përshtatjes, që lidhen me personalitetin, përveç në rastet kur kërkesa është mbështetur nga një mjek specialist i autorizuar dhe nën kontroll mjekësor të rregullt, për afate kohore jo më shumë se dy vjet.</w:t>
      </w:r>
    </w:p>
    <w:p w:rsidR="00A63FCE" w:rsidRPr="007D15A4" w:rsidRDefault="00A63FCE" w:rsidP="00094E40">
      <w:pPr>
        <w:pStyle w:val="Paragrafi"/>
        <w:rPr>
          <w:spacing w:val="-4"/>
          <w:lang w:val="sq-AL"/>
        </w:rPr>
      </w:pPr>
    </w:p>
    <w:p w:rsidR="00D21ADB" w:rsidRPr="007D15A4" w:rsidRDefault="00D21ADB" w:rsidP="00094E40">
      <w:pPr>
        <w:pStyle w:val="Paragrafi"/>
        <w:rPr>
          <w:spacing w:val="-4"/>
          <w:lang w:val="sq-AL"/>
        </w:rPr>
      </w:pPr>
      <w:r w:rsidRPr="007D15A4">
        <w:rPr>
          <w:spacing w:val="-4"/>
          <w:lang w:val="sq-AL"/>
        </w:rPr>
        <w:t>Autoriteti mjekësor kompetent duhet t’u japë rëndësinë e duhur rreziqeve ose dëmeve të tjera që lidhen me drejtimin e mjetit të kandidatit ose drejtuesit të grupit 2.</w:t>
      </w:r>
    </w:p>
    <w:p w:rsidR="00D21ADB" w:rsidRPr="007D15A4" w:rsidRDefault="00D21ADB" w:rsidP="00094E40">
      <w:pPr>
        <w:pStyle w:val="Paragrafi"/>
        <w:rPr>
          <w:spacing w:val="-4"/>
          <w:lang w:val="sq-AL"/>
        </w:rPr>
      </w:pPr>
      <w:r w:rsidRPr="007D15A4">
        <w:rPr>
          <w:spacing w:val="-4"/>
          <w:lang w:val="sq-AL"/>
        </w:rPr>
        <w:t>5. Alkooli</w:t>
      </w:r>
    </w:p>
    <w:p w:rsidR="00D21ADB" w:rsidRPr="00EB784A" w:rsidRDefault="00D21ADB" w:rsidP="00094E40">
      <w:pPr>
        <w:pStyle w:val="Paragrafi"/>
        <w:rPr>
          <w:lang w:val="sq-AL"/>
        </w:rPr>
      </w:pPr>
      <w:r w:rsidRPr="007D15A4">
        <w:rPr>
          <w:spacing w:val="-4"/>
          <w:lang w:val="sq-AL"/>
        </w:rPr>
        <w:t xml:space="preserve">Leja e drejtimit të mjetit nuk i lëshohet ose i rinovohet kandidatit apo drejtuesit në gjendje të </w:t>
      </w:r>
      <w:r w:rsidRPr="00EB784A">
        <w:rPr>
          <w:lang w:val="sq-AL"/>
        </w:rPr>
        <w:t>varësisë ndaj alkoolit apo që nuk mund të ndajë drejtimin e mjetit nga konsumi i alkoolit.</w:t>
      </w:r>
    </w:p>
    <w:p w:rsidR="00D21ADB" w:rsidRPr="00EB784A" w:rsidRDefault="00D21ADB" w:rsidP="00094E40">
      <w:pPr>
        <w:pStyle w:val="Paragrafi"/>
        <w:rPr>
          <w:lang w:val="sq-AL"/>
        </w:rPr>
      </w:pPr>
      <w:r w:rsidRPr="00EB784A">
        <w:rPr>
          <w:lang w:val="sq-AL"/>
        </w:rPr>
        <w:t>Leja e drejtimit të mjetit i lëshohet ose i rinovohet kandidatit apo drejtuesit të grupit 1, në gjendje varësie ndaj alkoolit, në përfundim të një periudhe gjashtëmujore të asistencës mjekësore, nga një mjek specialist i autorizuar.</w:t>
      </w:r>
    </w:p>
    <w:p w:rsidR="00D21ADB" w:rsidRPr="00EB784A" w:rsidRDefault="00D21ADB" w:rsidP="00094E40">
      <w:pPr>
        <w:pStyle w:val="Paragrafi"/>
        <w:rPr>
          <w:lang w:val="sq-AL"/>
        </w:rPr>
      </w:pPr>
      <w:r w:rsidRPr="00EB784A">
        <w:rPr>
          <w:lang w:val="sq-AL"/>
        </w:rPr>
        <w:t xml:space="preserve">Autoriteti mjekësor kompetent duhet t’u japë rëndësinë e duhur rreziqeve ose dëmeve të tjera, që lidhen me drejtimin e mjetit të kandidatit ose drejtuesit të grupit 2. </w:t>
      </w:r>
    </w:p>
    <w:p w:rsidR="00D21ADB" w:rsidRPr="00EB784A" w:rsidRDefault="00D21ADB" w:rsidP="00094E40">
      <w:pPr>
        <w:pStyle w:val="Paragrafi"/>
        <w:rPr>
          <w:lang w:val="sq-AL"/>
        </w:rPr>
      </w:pPr>
      <w:r w:rsidRPr="00EB784A">
        <w:rPr>
          <w:lang w:val="sq-AL"/>
        </w:rPr>
        <w:t>6. Drogat dhe substancat medicinale</w:t>
      </w:r>
    </w:p>
    <w:p w:rsidR="00D21ADB" w:rsidRPr="00EB784A" w:rsidRDefault="00D21ADB" w:rsidP="00094E40">
      <w:pPr>
        <w:pStyle w:val="Paragrafi"/>
        <w:rPr>
          <w:lang w:val="sq-AL"/>
        </w:rPr>
      </w:pPr>
      <w:r w:rsidRPr="00EB784A">
        <w:rPr>
          <w:lang w:val="sq-AL"/>
        </w:rPr>
        <w:t>Leja e drejtimit të mjetit nuk i lëshohet ose i rinovohet kandidatit apo drejtuesit të mjetit në gjendje varësie ndaj substancave psikotrope ose që, edhe pse nuk është i ndërvarur, abuzon rregullisht me to, cilado qoftë kategoria e lejes së drejtimit të kërkuar.</w:t>
      </w:r>
    </w:p>
    <w:p w:rsidR="00D21ADB" w:rsidRPr="00EB784A" w:rsidRDefault="00D21ADB" w:rsidP="00094E40">
      <w:pPr>
        <w:pStyle w:val="Paragrafi"/>
        <w:rPr>
          <w:lang w:val="sq-AL"/>
        </w:rPr>
      </w:pPr>
      <w:r w:rsidRPr="00EB784A">
        <w:rPr>
          <w:lang w:val="sq-AL"/>
        </w:rPr>
        <w:t xml:space="preserve">Leja e drejtimit të mjetit nuk i lëshohet ose i rinovohet kandidatit apo drejtuesit të mjetit të grupit 1, që konsumon rregullisht substanca psikotrope, të çfarëdo forme, të afta të </w:t>
      </w:r>
      <w:r w:rsidR="00C23F45" w:rsidRPr="00EB784A">
        <w:rPr>
          <w:lang w:val="sq-AL"/>
        </w:rPr>
        <w:t>komprometojnë</w:t>
      </w:r>
      <w:r w:rsidRPr="00EB784A">
        <w:rPr>
          <w:lang w:val="sq-AL"/>
        </w:rPr>
        <w:t xml:space="preserve"> aftësinë e tij për të drejtuar mjetin pa rrezik, në rastin në të cilin sasia e marrë është e tillë sa të ketë një ndikim fatal mbi aftësinë</w:t>
      </w:r>
      <w:r w:rsidR="00C23F45" w:rsidRPr="00EB784A">
        <w:rPr>
          <w:lang w:val="sq-AL"/>
        </w:rPr>
        <w:t xml:space="preserve"> </w:t>
      </w:r>
      <w:r w:rsidRPr="00EB784A">
        <w:rPr>
          <w:lang w:val="sq-AL"/>
        </w:rPr>
        <w:t>e drejtimit të mjetit.</w:t>
      </w:r>
    </w:p>
    <w:p w:rsidR="00D21ADB" w:rsidRPr="00EB784A" w:rsidRDefault="00D21ADB" w:rsidP="00094E40">
      <w:pPr>
        <w:pStyle w:val="Paragrafi"/>
        <w:rPr>
          <w:lang w:val="sq-AL"/>
        </w:rPr>
      </w:pPr>
      <w:r w:rsidRPr="00EB784A">
        <w:rPr>
          <w:lang w:val="sq-AL"/>
        </w:rPr>
        <w:t xml:space="preserve">Autoriteti mjekësor kompetent duhet t’u japë rëndësinë e duhur rreziqeve ose dëmeve të tjera që lidhen me drejtimin e mjetit të kandidatit ose </w:t>
      </w:r>
      <w:r w:rsidR="007633A3">
        <w:rPr>
          <w:lang w:val="sq-AL"/>
        </w:rPr>
        <w:t xml:space="preserve">të </w:t>
      </w:r>
      <w:r w:rsidRPr="00EB784A">
        <w:rPr>
          <w:lang w:val="sq-AL"/>
        </w:rPr>
        <w:t>drejtuesit të grupit 2.</w:t>
      </w:r>
    </w:p>
    <w:p w:rsidR="00D21ADB" w:rsidRPr="00EB784A" w:rsidRDefault="00D21ADB" w:rsidP="00094E40">
      <w:pPr>
        <w:pStyle w:val="Paragrafi"/>
        <w:rPr>
          <w:lang w:val="sq-AL"/>
        </w:rPr>
      </w:pPr>
      <w:r w:rsidRPr="00EB784A">
        <w:rPr>
          <w:lang w:val="sq-AL"/>
        </w:rPr>
        <w:t>7. Sëmundjet e aparatit urogjenital</w:t>
      </w:r>
    </w:p>
    <w:p w:rsidR="00D21ADB" w:rsidRPr="00EB784A" w:rsidRDefault="00D21ADB" w:rsidP="00094E40">
      <w:pPr>
        <w:pStyle w:val="Paragrafi"/>
        <w:rPr>
          <w:lang w:val="sq-AL"/>
        </w:rPr>
      </w:pPr>
      <w:r w:rsidRPr="00EB784A">
        <w:rPr>
          <w:lang w:val="sq-AL"/>
        </w:rPr>
        <w:t xml:space="preserve">Leja e drejtimit të mjetit nuk i lëshohet ose i rinovohet kandidatit apo drejtuesit të grupit 1, që vuan nga insuficienca e rëndë renale, pa marrjen e mendimit të një mjeku të autorizuar dhe me kusht që i interesuari t’i nënshtrohet një kontrolli mjekësor periodik. </w:t>
      </w:r>
    </w:p>
    <w:p w:rsidR="00D21ADB" w:rsidRPr="00A63FCE" w:rsidRDefault="00D21ADB" w:rsidP="00094E40">
      <w:pPr>
        <w:pStyle w:val="Paragrafi"/>
        <w:rPr>
          <w:spacing w:val="-4"/>
          <w:lang w:val="sq-AL"/>
        </w:rPr>
      </w:pPr>
      <w:r w:rsidRPr="00A63FCE">
        <w:rPr>
          <w:spacing w:val="-4"/>
          <w:lang w:val="sq-AL"/>
        </w:rPr>
        <w:t>Leja e drejtimit të mjetit nuk i lëshohet ose i rinovohet kandidatit apo drejtuesit të grupit 2, që vuan nga insuficienca e rëndë renale e pakthyeshme, përveçse në raste të jashtë</w:t>
      </w:r>
      <w:r w:rsidR="0058008D" w:rsidRPr="00A63FCE">
        <w:rPr>
          <w:spacing w:val="-4"/>
          <w:lang w:val="sq-AL"/>
        </w:rPr>
        <w:t>-</w:t>
      </w:r>
      <w:r w:rsidRPr="00A63FCE">
        <w:rPr>
          <w:spacing w:val="-4"/>
          <w:lang w:val="sq-AL"/>
        </w:rPr>
        <w:t>zakonshme, të justifikuara nga mendimi i një mjeku të autorizuar dhe me kontroll mjekësor të rregullt.</w:t>
      </w:r>
    </w:p>
    <w:p w:rsidR="00D21ADB" w:rsidRPr="00A63FCE" w:rsidRDefault="00D21ADB" w:rsidP="00094E40">
      <w:pPr>
        <w:pStyle w:val="Paragrafi"/>
        <w:rPr>
          <w:spacing w:val="-4"/>
          <w:lang w:val="sq-AL"/>
        </w:rPr>
      </w:pPr>
      <w:r w:rsidRPr="00A63FCE">
        <w:rPr>
          <w:spacing w:val="-4"/>
          <w:lang w:val="sq-AL"/>
        </w:rPr>
        <w:t>8. Të tjera</w:t>
      </w:r>
    </w:p>
    <w:p w:rsidR="00D21ADB" w:rsidRPr="00A63FCE" w:rsidRDefault="00D21ADB" w:rsidP="00094E40">
      <w:pPr>
        <w:pStyle w:val="Paragrafi"/>
        <w:rPr>
          <w:spacing w:val="-4"/>
          <w:lang w:val="sq-AL"/>
        </w:rPr>
      </w:pPr>
      <w:r w:rsidRPr="00A63FCE">
        <w:rPr>
          <w:spacing w:val="-4"/>
          <w:lang w:val="sq-AL"/>
        </w:rPr>
        <w:t xml:space="preserve">Leja e drejtimit të mjetit i lëshohet ose i rinovohet kandidatit apo drejtuesit të grupit 1, që ka pësuar një trapiant organi ose </w:t>
      </w:r>
      <w:r w:rsidR="009E1E1A" w:rsidRPr="00A63FCE">
        <w:rPr>
          <w:spacing w:val="-4"/>
          <w:lang w:val="sq-AL"/>
        </w:rPr>
        <w:t>transplantim</w:t>
      </w:r>
      <w:r w:rsidRPr="00A63FCE">
        <w:rPr>
          <w:spacing w:val="-4"/>
          <w:lang w:val="sq-AL"/>
        </w:rPr>
        <w:t xml:space="preserve"> artificial, i cili ndikon në përshtatshmërinë e drejtimit të mjetit, pas marrjes së mendimit të një mjeku të autorizuar dhe, sipas rastit, kontrollit mjekësor të rregullt.</w:t>
      </w:r>
    </w:p>
    <w:p w:rsidR="00D21ADB" w:rsidRPr="00A63FCE" w:rsidRDefault="00D21ADB" w:rsidP="00094E40">
      <w:pPr>
        <w:pStyle w:val="Paragrafi"/>
        <w:rPr>
          <w:spacing w:val="-4"/>
          <w:lang w:val="sq-AL"/>
        </w:rPr>
      </w:pPr>
      <w:r w:rsidRPr="00A63FCE">
        <w:rPr>
          <w:spacing w:val="-4"/>
          <w:lang w:val="sq-AL"/>
        </w:rPr>
        <w:t>Autoriteti mjekësor kompetent duhet t’u japë rëndësinë e duhur rreziqeve ose dëmeve shtesë që lidhen me drejtimin e mjetit të kandidatëve ose drejtuesve të grupit 2.</w:t>
      </w:r>
    </w:p>
    <w:p w:rsidR="00D21ADB" w:rsidRPr="00A63FCE" w:rsidRDefault="00D21ADB" w:rsidP="00094E40">
      <w:pPr>
        <w:pStyle w:val="Paragrafi"/>
        <w:rPr>
          <w:spacing w:val="-4"/>
          <w:lang w:val="sq-AL"/>
        </w:rPr>
      </w:pPr>
      <w:r w:rsidRPr="00A63FCE">
        <w:rPr>
          <w:spacing w:val="-4"/>
          <w:lang w:val="sq-AL"/>
        </w:rPr>
        <w:t xml:space="preserve">Në përgjithësi, leja e drejtimit të mjetit nuk i lëshohet ose i rinovohet kandidatit apo drejtuesit të prekur nga një sëmundje e papërmendur në paragrafët e mësipërm, e cila mund të formojë ose të përcaktojë një paaftësi funksionale, të tillë sa të </w:t>
      </w:r>
      <w:r w:rsidR="00C23F45" w:rsidRPr="00A63FCE">
        <w:rPr>
          <w:spacing w:val="-4"/>
          <w:lang w:val="sq-AL"/>
        </w:rPr>
        <w:t>komprometojë</w:t>
      </w:r>
      <w:r w:rsidRPr="00A63FCE">
        <w:rPr>
          <w:spacing w:val="-4"/>
          <w:lang w:val="sq-AL"/>
        </w:rPr>
        <w:t xml:space="preserve"> sigurinë rrugore, në momentin e drejtimit të mjetit, përveçse në rastin kur kërkesa është e mbështetur nga mendimi i një mjeku të autorizuar dhe, eventualisht, nën kontroll mjekësor të rregullt.</w:t>
      </w:r>
      <w:r w:rsidR="00277ECB" w:rsidRPr="00A63FCE">
        <w:rPr>
          <w:spacing w:val="-4"/>
          <w:lang w:val="sq-AL"/>
        </w:rPr>
        <w:t>”</w:t>
      </w:r>
      <w:r w:rsidRPr="00A63FCE">
        <w:rPr>
          <w:spacing w:val="-4"/>
          <w:lang w:val="sq-AL"/>
        </w:rPr>
        <w:t>.</w:t>
      </w:r>
    </w:p>
    <w:p w:rsidR="00D21ADB" w:rsidRPr="00A63FCE" w:rsidRDefault="00D21ADB" w:rsidP="00094E40">
      <w:pPr>
        <w:pStyle w:val="Paragrafi"/>
        <w:rPr>
          <w:spacing w:val="-4"/>
          <w:lang w:val="sq-AL"/>
        </w:rPr>
      </w:pPr>
      <w:r w:rsidRPr="00A63FCE">
        <w:rPr>
          <w:spacing w:val="-4"/>
          <w:lang w:val="sq-AL"/>
        </w:rPr>
        <w:t>9. Neni 304 ndryshon me këtë përmbajtje:</w:t>
      </w:r>
    </w:p>
    <w:p w:rsidR="00D21ADB" w:rsidRPr="00A63FCE" w:rsidRDefault="00D21ADB" w:rsidP="00212AAD">
      <w:pPr>
        <w:pStyle w:val="Hapesira7"/>
        <w:rPr>
          <w:spacing w:val="-4"/>
          <w:lang w:val="sq-AL"/>
        </w:rPr>
      </w:pPr>
    </w:p>
    <w:p w:rsidR="00D21ADB" w:rsidRPr="00A63FCE" w:rsidRDefault="00D21ADB" w:rsidP="00094E40">
      <w:pPr>
        <w:pStyle w:val="NeniNr"/>
        <w:keepNext w:val="0"/>
        <w:rPr>
          <w:spacing w:val="-4"/>
          <w:lang w:val="sq-AL"/>
        </w:rPr>
      </w:pPr>
      <w:r w:rsidRPr="00A63FCE">
        <w:rPr>
          <w:spacing w:val="-4"/>
          <w:lang w:val="sq-AL"/>
        </w:rPr>
        <w:tab/>
      </w:r>
      <w:r w:rsidRPr="00A63FCE">
        <w:rPr>
          <w:spacing w:val="-4"/>
          <w:lang w:val="sq-AL"/>
        </w:rPr>
        <w:tab/>
      </w:r>
      <w:r w:rsidRPr="00A63FCE">
        <w:rPr>
          <w:spacing w:val="-4"/>
          <w:lang w:val="sq-AL"/>
        </w:rPr>
        <w:tab/>
      </w:r>
      <w:r w:rsidRPr="00A63FCE">
        <w:rPr>
          <w:spacing w:val="-4"/>
          <w:lang w:val="sq-AL"/>
        </w:rPr>
        <w:tab/>
      </w:r>
      <w:r w:rsidRPr="00A63FCE">
        <w:rPr>
          <w:spacing w:val="-4"/>
          <w:lang w:val="sq-AL"/>
        </w:rPr>
        <w:tab/>
      </w:r>
      <w:r w:rsidR="00277ECB" w:rsidRPr="00A63FCE">
        <w:rPr>
          <w:spacing w:val="-4"/>
          <w:lang w:val="sq-AL"/>
        </w:rPr>
        <w:t>“</w:t>
      </w:r>
      <w:r w:rsidRPr="00A63FCE">
        <w:rPr>
          <w:rStyle w:val="NeniNrChar"/>
          <w:spacing w:val="-4"/>
          <w:lang w:val="sq-AL"/>
        </w:rPr>
        <w:t>Ne</w:t>
      </w:r>
      <w:r w:rsidRPr="00A63FCE">
        <w:rPr>
          <w:spacing w:val="-4"/>
          <w:lang w:val="sq-AL"/>
        </w:rPr>
        <w:t>ni 304</w:t>
      </w:r>
    </w:p>
    <w:p w:rsidR="00D21ADB" w:rsidRPr="00A63FCE" w:rsidRDefault="00D21ADB" w:rsidP="00094E40">
      <w:pPr>
        <w:pStyle w:val="Paragrafi"/>
        <w:rPr>
          <w:spacing w:val="-4"/>
          <w:sz w:val="14"/>
          <w:lang w:val="sq-AL"/>
        </w:rPr>
      </w:pPr>
    </w:p>
    <w:p w:rsidR="00D21ADB" w:rsidRPr="00A63FCE" w:rsidRDefault="00D21ADB" w:rsidP="00094E40">
      <w:pPr>
        <w:pStyle w:val="Paragrafi"/>
        <w:rPr>
          <w:spacing w:val="-4"/>
          <w:lang w:val="sq-AL"/>
        </w:rPr>
      </w:pPr>
      <w:r w:rsidRPr="00A63FCE">
        <w:rPr>
          <w:spacing w:val="-4"/>
          <w:lang w:val="sq-AL"/>
        </w:rPr>
        <w:t>1. Leja e drejtimit të mjetit nuk u jepet ose u rinovohet kandidatëve ose drejtuesve, të cilët janë prekur nga sëmundje ose anomali të sistemit lokomotor, që i bëjnë të rrezikshëm për drejtimin e një mjeti me motor.</w:t>
      </w:r>
    </w:p>
    <w:p w:rsidR="00D21ADB" w:rsidRPr="00A63FCE" w:rsidRDefault="00D21ADB" w:rsidP="00094E40">
      <w:pPr>
        <w:pStyle w:val="Paragrafi"/>
        <w:rPr>
          <w:spacing w:val="-4"/>
          <w:lang w:val="sq-AL"/>
        </w:rPr>
      </w:pPr>
      <w:r w:rsidRPr="00A63FCE">
        <w:rPr>
          <w:spacing w:val="-4"/>
          <w:lang w:val="sq-AL"/>
        </w:rPr>
        <w:t>2. Leja e drejtimit të mjetit u jepet, me kushte kufizuese, kandidatëve ose drejtuesve të grupit 1, me aftësi të kufizuara, me aprovimin e komisionit mjekësor. Vendimi do të bazohet mbi një vlerësim mjekësor të specialistit të sëmundjes dhe të anomalisë, me shkrim, dhe pas një prove praktike, i plotësuar me tregimin e tipit të përshtatjes me të cilën duhet të pajiset mjeti, por dhe nevojën ose jo të përdorimit të aparatit ortopedik, gjithnjë nëse nga prova e kontrollit të aftësive dhe të sjelljes rezulton se, me këto mjete, drejtimi i tij nuk është i rrezikshëm.</w:t>
      </w:r>
    </w:p>
    <w:p w:rsidR="00D21ADB" w:rsidRDefault="00D21ADB" w:rsidP="00094E40">
      <w:pPr>
        <w:pStyle w:val="Paragrafi"/>
        <w:rPr>
          <w:spacing w:val="-4"/>
          <w:lang w:val="sq-AL"/>
        </w:rPr>
      </w:pPr>
      <w:r w:rsidRPr="00A63FCE">
        <w:rPr>
          <w:spacing w:val="-4"/>
          <w:lang w:val="sq-AL"/>
        </w:rPr>
        <w:t>3. Leja e drejtimit u jepet ose u rinovohet kandidatëve të grupit 1, të prekur nga sëmundje përparuese të aparatit lokomotor, me kushtin që i interesuari t’i nënshtrohet një kontrolli mjekësor periodik, në një periudhë jo më të gjatë se dy vjet, për t’u siguruar se është gjithnjë i aftë të drejtojë mjetin me siguri të plotë.</w:t>
      </w:r>
    </w:p>
    <w:p w:rsidR="00A63FCE" w:rsidRPr="00A63FCE" w:rsidRDefault="00A63FCE" w:rsidP="00094E40">
      <w:pPr>
        <w:pStyle w:val="Paragrafi"/>
        <w:rPr>
          <w:spacing w:val="-4"/>
          <w:sz w:val="22"/>
          <w:lang w:val="sq-AL"/>
        </w:rPr>
      </w:pPr>
    </w:p>
    <w:p w:rsidR="00D21ADB" w:rsidRPr="007D15A4" w:rsidRDefault="00D21ADB" w:rsidP="00094E40">
      <w:pPr>
        <w:pStyle w:val="Paragrafi"/>
        <w:rPr>
          <w:spacing w:val="-4"/>
          <w:lang w:val="sq-AL"/>
        </w:rPr>
      </w:pPr>
      <w:r w:rsidRPr="007D15A4">
        <w:rPr>
          <w:spacing w:val="-4"/>
          <w:lang w:val="sq-AL"/>
        </w:rPr>
        <w:t>4. Për grupin 2, të kandidatëve apo të drejtuesve të mjeteve, sipas nenit 302, autoriteti mjekësor kompetent duhet t’u japë rëndësinë e duhur rreziqeve</w:t>
      </w:r>
      <w:r w:rsidR="00C23F45" w:rsidRPr="007D15A4">
        <w:rPr>
          <w:spacing w:val="-4"/>
          <w:lang w:val="sq-AL"/>
        </w:rPr>
        <w:t xml:space="preserve"> </w:t>
      </w:r>
      <w:r w:rsidRPr="007D15A4">
        <w:rPr>
          <w:spacing w:val="-4"/>
          <w:lang w:val="sq-AL"/>
        </w:rPr>
        <w:t>të tjera shtesë, në lidhje me drejtimin e mjetit për këtë grup.</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10. Neni 305 ndryshon me këtë përmbajtje:</w:t>
      </w:r>
    </w:p>
    <w:p w:rsidR="00D21ADB" w:rsidRPr="007D15A4" w:rsidRDefault="00D21ADB" w:rsidP="00212AAD">
      <w:pPr>
        <w:pStyle w:val="Hapesira7"/>
        <w:rPr>
          <w:spacing w:val="-4"/>
          <w:lang w:val="sq-AL"/>
        </w:rPr>
      </w:pP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00277ECB" w:rsidRPr="007D15A4">
        <w:rPr>
          <w:spacing w:val="-4"/>
          <w:lang w:val="sq-AL"/>
        </w:rPr>
        <w:t>“</w:t>
      </w:r>
      <w:r w:rsidRPr="007D15A4">
        <w:rPr>
          <w:spacing w:val="-4"/>
          <w:lang w:val="sq-AL"/>
        </w:rPr>
        <w:t>Neni 305</w:t>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1. Kandidati për leje drejtimi të mjetit duhet t’u nënshtrohet kontrolleve përkatëse, për t’u siguruar për përputhshmërinë e mprehtësisë së shikimit në drejtimin e mjetit me motor, fushën pamore, qartësinë e vështrimit dhe evidentimin e sëmundjeve progresive të syve. Lentet intraokulare nuk duhet të konsiderohen si lente korrektive.</w:t>
      </w:r>
    </w:p>
    <w:p w:rsidR="00D21ADB" w:rsidRPr="007D15A4" w:rsidRDefault="00D21ADB" w:rsidP="00094E40">
      <w:pPr>
        <w:pStyle w:val="Paragrafi"/>
        <w:rPr>
          <w:spacing w:val="-4"/>
          <w:lang w:val="sq-AL"/>
        </w:rPr>
      </w:pPr>
      <w:r w:rsidRPr="007D15A4">
        <w:rPr>
          <w:spacing w:val="-4"/>
          <w:lang w:val="sq-AL"/>
        </w:rPr>
        <w:t xml:space="preserve">2. </w:t>
      </w:r>
      <w:r w:rsidRPr="007D15A4">
        <w:rPr>
          <w:spacing w:val="-4"/>
          <w:lang w:val="sq-AL"/>
        </w:rPr>
        <w:tab/>
        <w:t xml:space="preserve">Mprehtësia e shikimit të dyanshëm të kandidatit të grupit 1, në momentin e marrjes ose rinovimit të lejes së drejtimit me lente korrektive, nëse është e nevojshme, nuk duhet të jetë më pak se 0,5, duke përdorur të dy sytë njëherazi. Leja për drejtimin e mjetit nuk duhet të jepet dhe as të rinovohet nëse, nga kontrolli mjekësor, rezulton se fusha e shikimit është më e vogël se 1200 në planin horizontal, përveç rasteve të jashtëzakonshme, të justifikuara qartësisht nga mjeku specialist dhe prova pozitive e praktikës. Nëse konstatohet një sëmundje progresive e syve, leja e drejtimit mund të lëshohet ose rinovohet vetëm nga komisioni mjekësor, me kusht që të shoqërohet nga kontrolle mjekësore periodike. </w:t>
      </w:r>
    </w:p>
    <w:p w:rsidR="00D21ADB" w:rsidRPr="007D15A4" w:rsidRDefault="00D21ADB" w:rsidP="00094E40">
      <w:pPr>
        <w:pStyle w:val="Paragrafi"/>
        <w:rPr>
          <w:spacing w:val="-4"/>
          <w:lang w:val="sq-AL"/>
        </w:rPr>
      </w:pPr>
      <w:r w:rsidRPr="007D15A4">
        <w:rPr>
          <w:spacing w:val="-4"/>
          <w:lang w:val="sq-AL"/>
        </w:rPr>
        <w:t xml:space="preserve">3. Kandidati për marrjen ose rinovimin e lejes së drejtimit, që ka një humbje funksionale, të përgjithshme, të pamjes në njërin sy ose që përdor vetëm një sy, si në rastin e diplopisë, duhet të ketë një mprehtësi shikimi prej, të paktën, 0,6, nëse nevojitet edhe me korrektim optik, me kusht që komisioni mjekësor të vërtetojë se ky kusht viziv monokular është i instaluar prej një periudhe kohe mjaft të gjatë, aq sa kandidati është </w:t>
      </w:r>
      <w:r w:rsidR="00C23F45" w:rsidRPr="007D15A4">
        <w:rPr>
          <w:spacing w:val="-4"/>
          <w:lang w:val="sq-AL"/>
        </w:rPr>
        <w:t>përshtatur</w:t>
      </w:r>
      <w:r w:rsidRPr="007D15A4">
        <w:rPr>
          <w:spacing w:val="-4"/>
          <w:lang w:val="sq-AL"/>
        </w:rPr>
        <w:t xml:space="preserve"> dhe mprehtësia e shikimit nga ky sy është normal.</w:t>
      </w:r>
    </w:p>
    <w:p w:rsidR="00D21ADB" w:rsidRPr="007D15A4" w:rsidRDefault="00D21ADB" w:rsidP="00094E40">
      <w:pPr>
        <w:pStyle w:val="Paragrafi"/>
        <w:rPr>
          <w:spacing w:val="-4"/>
          <w:lang w:val="sq-AL"/>
        </w:rPr>
      </w:pPr>
      <w:r w:rsidRPr="007D15A4">
        <w:rPr>
          <w:spacing w:val="-4"/>
          <w:lang w:val="sq-AL"/>
        </w:rPr>
        <w:t xml:space="preserve">4. </w:t>
      </w:r>
      <w:r w:rsidRPr="007D15A4">
        <w:rPr>
          <w:spacing w:val="-4"/>
          <w:lang w:val="sq-AL"/>
        </w:rPr>
        <w:tab/>
        <w:t xml:space="preserve">Kandidatët e grupit 2, në momentin e marrjes dhe rinovimit të lejes së drejtimit duhet të zotërojnë një mprehtësi të pamjes </w:t>
      </w:r>
      <w:r w:rsidR="00C23F45" w:rsidRPr="007D15A4">
        <w:rPr>
          <w:spacing w:val="-4"/>
          <w:lang w:val="sq-AL"/>
        </w:rPr>
        <w:t>s</w:t>
      </w:r>
      <w:r w:rsidRPr="007D15A4">
        <w:rPr>
          <w:spacing w:val="-4"/>
          <w:lang w:val="sq-AL"/>
        </w:rPr>
        <w:t>ë të dy syve, nëse duhet me korrektim optik, prej të paktën 0,8 për syrin më të shëndoshë dhe 0,5 për syrin më pak të shëndoshë. Nëse vlerat prej 0,8 dhe 0,5 janë arritur me korrektim optik, mprehtësia e pakorrektuar e çdo syri duhet të jetë e barabartë me 0,05 ose korrektimi i mprehtësisë minimale (0,8 dhe 0,5) duhet të arrihet me lente, fuqia e të cilave nuk duhet të kalojë, pak a shumë, 8 dioptri apo me ndihmën e lenteve kontakt (vështrim jo i korrektuar = 0,05). Korrektimi duhet të jetë shumë tolerant.</w:t>
      </w:r>
    </w:p>
    <w:p w:rsidR="00D21ADB" w:rsidRPr="007D15A4" w:rsidRDefault="00D21ADB" w:rsidP="00094E40">
      <w:pPr>
        <w:pStyle w:val="Paragrafi"/>
        <w:rPr>
          <w:spacing w:val="-4"/>
          <w:lang w:val="sq-AL"/>
        </w:rPr>
      </w:pPr>
      <w:r w:rsidRPr="007D15A4">
        <w:rPr>
          <w:spacing w:val="-4"/>
          <w:lang w:val="sq-AL"/>
        </w:rPr>
        <w:t xml:space="preserve">5. </w:t>
      </w:r>
      <w:r w:rsidRPr="007D15A4">
        <w:rPr>
          <w:spacing w:val="-4"/>
          <w:lang w:val="sq-AL"/>
        </w:rPr>
        <w:tab/>
        <w:t>Leja e drejtimit të mjetit nuk lëshohet ose rinovohet nëse kandidati ose drejtuesi i grupeve 1 e 2, edhe pas korrektimit, nuk ka një fushë shikimi normale të të dy syve apo nëse është prekur nga diplopia.</w:t>
      </w:r>
    </w:p>
    <w:p w:rsidR="00D21ADB" w:rsidRPr="007D15A4" w:rsidRDefault="00D21ADB" w:rsidP="00094E40">
      <w:pPr>
        <w:pStyle w:val="Paragrafi"/>
        <w:rPr>
          <w:spacing w:val="-4"/>
          <w:lang w:val="sq-AL"/>
        </w:rPr>
      </w:pPr>
      <w:r w:rsidRPr="007D15A4">
        <w:rPr>
          <w:spacing w:val="-4"/>
          <w:lang w:val="sq-AL"/>
        </w:rPr>
        <w:t xml:space="preserve">6. </w:t>
      </w:r>
      <w:r w:rsidRPr="007D15A4">
        <w:rPr>
          <w:spacing w:val="-4"/>
          <w:lang w:val="sq-AL"/>
        </w:rPr>
        <w:tab/>
        <w:t xml:space="preserve">Në rastin kur reduktimi i pamjes ose i parametrave të tjerë të syve varet nga një sëmundje e aparatit pamor, certifikata duhet të lëshohet nga komisioni mjekësor, i cili përcakton mundësinë që vlera e dëshmisë të jetë e reduktuar për një periudhë jo më të gjatë se dy vjet. </w:t>
      </w:r>
    </w:p>
    <w:p w:rsidR="00D21ADB" w:rsidRPr="007D15A4" w:rsidRDefault="00D21ADB" w:rsidP="00094E40">
      <w:pPr>
        <w:pStyle w:val="Paragrafi"/>
        <w:rPr>
          <w:spacing w:val="-4"/>
          <w:lang w:val="sq-AL"/>
        </w:rPr>
      </w:pPr>
      <w:r w:rsidRPr="007D15A4">
        <w:rPr>
          <w:spacing w:val="-4"/>
          <w:lang w:val="sq-AL"/>
        </w:rPr>
        <w:t>Në vlerësimin e komisionit mjekësor duhet të jepen, sipas rastit, edhe këto kufizime:</w:t>
      </w:r>
    </w:p>
    <w:p w:rsidR="00D21ADB" w:rsidRPr="007D15A4" w:rsidRDefault="00D21ADB" w:rsidP="00094E40">
      <w:pPr>
        <w:pStyle w:val="Paragrafi"/>
        <w:rPr>
          <w:spacing w:val="-4"/>
          <w:lang w:val="sq-AL"/>
        </w:rPr>
      </w:pPr>
      <w:r w:rsidRPr="007D15A4">
        <w:rPr>
          <w:spacing w:val="-4"/>
          <w:lang w:val="sq-AL"/>
        </w:rPr>
        <w:t>a) I kufizuar në udhëtime ditore (p.sh., një orë pas lindjes së diellit dhe një orë para perëndimit të diellit);</w:t>
      </w:r>
    </w:p>
    <w:p w:rsidR="00D21ADB" w:rsidRPr="007D15A4" w:rsidRDefault="00D21ADB" w:rsidP="00094E40">
      <w:pPr>
        <w:pStyle w:val="Paragrafi"/>
        <w:rPr>
          <w:spacing w:val="-4"/>
          <w:lang w:val="sq-AL"/>
        </w:rPr>
      </w:pPr>
      <w:r w:rsidRPr="007D15A4">
        <w:rPr>
          <w:spacing w:val="-4"/>
          <w:lang w:val="sq-AL"/>
        </w:rPr>
        <w:t>b) Drejtimi i mjetit pa pasagjerë;</w:t>
      </w:r>
    </w:p>
    <w:p w:rsidR="00D21ADB" w:rsidRPr="007D15A4" w:rsidRDefault="00D21ADB" w:rsidP="00094E40">
      <w:pPr>
        <w:pStyle w:val="Paragrafi"/>
        <w:rPr>
          <w:spacing w:val="-4"/>
          <w:lang w:val="sq-AL"/>
        </w:rPr>
      </w:pPr>
      <w:r w:rsidRPr="007D15A4">
        <w:rPr>
          <w:spacing w:val="-4"/>
          <w:lang w:val="sq-AL"/>
        </w:rPr>
        <w:t>c) I kufizuar në udhëtime me një shpejtësi jo më të madhe se ... km/orë;</w:t>
      </w:r>
    </w:p>
    <w:p w:rsidR="00D21ADB" w:rsidRPr="007D15A4" w:rsidRDefault="00D21ADB" w:rsidP="00094E40">
      <w:pPr>
        <w:pStyle w:val="Paragrafi"/>
        <w:rPr>
          <w:spacing w:val="-4"/>
          <w:lang w:val="sq-AL"/>
        </w:rPr>
      </w:pPr>
      <w:r w:rsidRPr="007D15A4">
        <w:rPr>
          <w:spacing w:val="-4"/>
          <w:lang w:val="sq-AL"/>
        </w:rPr>
        <w:t>ç)</w:t>
      </w:r>
      <w:r w:rsidRPr="007D15A4">
        <w:rPr>
          <w:spacing w:val="-4"/>
          <w:lang w:val="sq-AL"/>
        </w:rPr>
        <w:tab/>
      </w:r>
      <w:r w:rsidR="00244F81">
        <w:rPr>
          <w:spacing w:val="-4"/>
          <w:lang w:val="sq-AL"/>
        </w:rPr>
        <w:t xml:space="preserve"> </w:t>
      </w:r>
      <w:r w:rsidRPr="007D15A4">
        <w:rPr>
          <w:spacing w:val="-4"/>
          <w:lang w:val="sq-AL"/>
        </w:rPr>
        <w:t>Nuk i lejohet drejtimi i mjetit rrugor në autostradë dhe rrugë interurbane kryesore;</w:t>
      </w:r>
    </w:p>
    <w:p w:rsidR="00D21ADB" w:rsidRPr="007D15A4" w:rsidRDefault="00D21ADB" w:rsidP="00094E40">
      <w:pPr>
        <w:pStyle w:val="Paragrafi"/>
        <w:rPr>
          <w:spacing w:val="-4"/>
          <w:lang w:val="sq-AL"/>
        </w:rPr>
      </w:pPr>
      <w:r w:rsidRPr="007D15A4">
        <w:rPr>
          <w:spacing w:val="-4"/>
          <w:lang w:val="sq-AL"/>
        </w:rPr>
        <w:t xml:space="preserve">d) </w:t>
      </w:r>
      <w:r w:rsidRPr="007D15A4">
        <w:rPr>
          <w:spacing w:val="-4"/>
          <w:lang w:val="sq-AL"/>
        </w:rPr>
        <w:tab/>
        <w:t>Modifikime të pasqyrave të mjetit rrugor ose drejtim i tij pa rimorkio.</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11.</w:t>
      </w:r>
      <w:r w:rsidR="00C23F45" w:rsidRPr="007D15A4">
        <w:rPr>
          <w:spacing w:val="-4"/>
          <w:lang w:val="sq-AL"/>
        </w:rPr>
        <w:t xml:space="preserve"> </w:t>
      </w:r>
      <w:r w:rsidRPr="007D15A4">
        <w:rPr>
          <w:spacing w:val="-4"/>
          <w:lang w:val="sq-AL"/>
        </w:rPr>
        <w:t>Neni 306 ndryshon, me këtë përmbajtje:</w:t>
      </w:r>
    </w:p>
    <w:p w:rsidR="00D21ADB" w:rsidRPr="007D15A4" w:rsidRDefault="00D21ADB" w:rsidP="00212AAD">
      <w:pPr>
        <w:pStyle w:val="Hapesira7"/>
        <w:rPr>
          <w:spacing w:val="-4"/>
          <w:lang w:val="sq-AL"/>
        </w:rPr>
      </w:pP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00277ECB" w:rsidRPr="007D15A4">
        <w:rPr>
          <w:spacing w:val="-4"/>
          <w:lang w:val="sq-AL"/>
        </w:rPr>
        <w:t>“</w:t>
      </w:r>
      <w:r w:rsidRPr="007D15A4">
        <w:rPr>
          <w:spacing w:val="-4"/>
          <w:lang w:val="sq-AL"/>
        </w:rPr>
        <w:t>Neni 306</w:t>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Leja e drejtimit të mjetit i jepet ose i rinovohet kandidatit ose drejtuesit të grupeve 1 e 2</w:t>
      </w:r>
      <w:r w:rsidR="004F48B3">
        <w:rPr>
          <w:spacing w:val="-4"/>
          <w:lang w:val="sq-AL"/>
        </w:rPr>
        <w:t xml:space="preserve"> </w:t>
      </w:r>
      <w:r w:rsidRPr="007D15A4">
        <w:rPr>
          <w:spacing w:val="-4"/>
          <w:lang w:val="sq-AL"/>
        </w:rPr>
        <w:t>me aprovimin e autoritetit mjekësor kompetent, i cili duhet të shprehet me shkrim për defektet e dëgjimit, nëpërmjet treguesit të humbjes së kombinuar.</w:t>
      </w:r>
      <w:r w:rsidR="00277ECB" w:rsidRPr="007D15A4">
        <w:rPr>
          <w:spacing w:val="-4"/>
          <w:lang w:val="sq-AL"/>
        </w:rPr>
        <w:t>”</w:t>
      </w:r>
      <w:r w:rsidRPr="007D15A4">
        <w:rPr>
          <w:spacing w:val="-4"/>
          <w:lang w:val="sq-AL"/>
        </w:rPr>
        <w:t>.</w:t>
      </w:r>
    </w:p>
    <w:p w:rsidR="0025020E" w:rsidRPr="007D15A4" w:rsidRDefault="00D21ADB" w:rsidP="0025020E">
      <w:pPr>
        <w:pStyle w:val="Paragrafi"/>
        <w:ind w:firstLine="288"/>
        <w:rPr>
          <w:spacing w:val="-4"/>
          <w:lang w:val="sq-AL"/>
        </w:rPr>
      </w:pPr>
      <w:r w:rsidRPr="007D15A4">
        <w:rPr>
          <w:spacing w:val="-4"/>
          <w:lang w:val="sq-AL"/>
        </w:rPr>
        <w:t xml:space="preserve">12. Në nenin 307, fjalët </w:t>
      </w:r>
      <w:r w:rsidR="00277ECB" w:rsidRPr="007D15A4">
        <w:rPr>
          <w:spacing w:val="-4"/>
          <w:lang w:val="sq-AL"/>
        </w:rPr>
        <w:t>“</w:t>
      </w:r>
      <w:r w:rsidRPr="007D15A4">
        <w:rPr>
          <w:spacing w:val="-4"/>
          <w:lang w:val="sq-AL"/>
        </w:rPr>
        <w:t>... të kategorive C, D dhe E...</w:t>
      </w:r>
      <w:r w:rsidR="00277ECB" w:rsidRPr="007D15A4">
        <w:rPr>
          <w:spacing w:val="-4"/>
          <w:lang w:val="sq-AL"/>
        </w:rPr>
        <w:t>”</w:t>
      </w:r>
      <w:r w:rsidRPr="007D15A4">
        <w:rPr>
          <w:spacing w:val="-4"/>
          <w:lang w:val="sq-AL"/>
        </w:rPr>
        <w:t xml:space="preserve"> zëvendësohen me</w:t>
      </w:r>
      <w:r w:rsidR="004F095B" w:rsidRPr="007D15A4">
        <w:rPr>
          <w:spacing w:val="-4"/>
          <w:lang w:val="sq-AL"/>
        </w:rPr>
        <w:t xml:space="preserve"> “</w:t>
      </w:r>
      <w:r w:rsidRPr="007D15A4">
        <w:rPr>
          <w:spacing w:val="-4"/>
          <w:lang w:val="sq-AL"/>
        </w:rPr>
        <w:t>... të grupeve 1 dhe 2...</w:t>
      </w:r>
      <w:r w:rsidR="00277ECB" w:rsidRPr="007D15A4">
        <w:rPr>
          <w:spacing w:val="-4"/>
          <w:lang w:val="sq-AL"/>
        </w:rPr>
        <w:t>”</w:t>
      </w:r>
      <w:r w:rsidR="004F48B3">
        <w:rPr>
          <w:spacing w:val="-4"/>
          <w:lang w:val="sq-AL"/>
        </w:rPr>
        <w:t>.</w:t>
      </w:r>
    </w:p>
    <w:p w:rsidR="00D21ADB" w:rsidRPr="007D15A4" w:rsidRDefault="00D21ADB" w:rsidP="0025020E">
      <w:pPr>
        <w:pStyle w:val="Paragrafi"/>
        <w:ind w:firstLine="288"/>
        <w:rPr>
          <w:spacing w:val="-4"/>
          <w:lang w:val="sq-AL"/>
        </w:rPr>
      </w:pPr>
      <w:r w:rsidRPr="007D15A4">
        <w:rPr>
          <w:spacing w:val="-4"/>
          <w:lang w:val="sq-AL"/>
        </w:rPr>
        <w:t>13.</w:t>
      </w:r>
      <w:r w:rsidR="00C23F45" w:rsidRPr="007D15A4">
        <w:rPr>
          <w:spacing w:val="-4"/>
          <w:lang w:val="sq-AL"/>
        </w:rPr>
        <w:t xml:space="preserve"> </w:t>
      </w:r>
      <w:r w:rsidRPr="007D15A4">
        <w:rPr>
          <w:spacing w:val="-4"/>
          <w:lang w:val="sq-AL"/>
        </w:rPr>
        <w:t>Neni 308 ndryshon me këtë përmbajtje:</w:t>
      </w:r>
    </w:p>
    <w:p w:rsidR="00D21ADB" w:rsidRPr="007D15A4" w:rsidRDefault="00D21ADB" w:rsidP="00212AAD">
      <w:pPr>
        <w:pStyle w:val="Hapesira7"/>
        <w:rPr>
          <w:spacing w:val="-4"/>
          <w:lang w:val="sq-AL"/>
        </w:rPr>
      </w:pP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00277ECB" w:rsidRPr="007D15A4">
        <w:rPr>
          <w:spacing w:val="-4"/>
          <w:lang w:val="sq-AL"/>
        </w:rPr>
        <w:t>“</w:t>
      </w:r>
      <w:r w:rsidRPr="007D15A4">
        <w:rPr>
          <w:spacing w:val="-4"/>
          <w:lang w:val="sq-AL"/>
        </w:rPr>
        <w:t>Neni 308</w:t>
      </w:r>
    </w:p>
    <w:p w:rsidR="00D21ADB" w:rsidRPr="007D15A4" w:rsidRDefault="00D21ADB" w:rsidP="00094E40">
      <w:pPr>
        <w:pStyle w:val="NeniTitull"/>
        <w:keepNext w:val="0"/>
        <w:rPr>
          <w:spacing w:val="-4"/>
          <w:lang w:val="sq-AL"/>
        </w:rPr>
      </w:pPr>
      <w:r w:rsidRPr="007D15A4">
        <w:rPr>
          <w:spacing w:val="-4"/>
          <w:lang w:val="sq-AL"/>
        </w:rPr>
        <w:t>Komisionet mjekësore (</w:t>
      </w:r>
      <w:r w:rsidR="004F48B3">
        <w:rPr>
          <w:spacing w:val="-4"/>
          <w:lang w:val="sq-AL"/>
        </w:rPr>
        <w:t>n</w:t>
      </w:r>
      <w:r w:rsidRPr="007D15A4">
        <w:rPr>
          <w:spacing w:val="-4"/>
          <w:lang w:val="sq-AL"/>
        </w:rPr>
        <w:t>eni 117 i Kodit Rrugor)</w:t>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 xml:space="preserve">1. </w:t>
      </w:r>
      <w:r w:rsidRPr="007D15A4">
        <w:rPr>
          <w:spacing w:val="-4"/>
          <w:lang w:val="sq-AL"/>
        </w:rPr>
        <w:tab/>
        <w:t>Kryetari i komisionit mjekësor, sipas pikës 6, të nenit 117, të Kodit Rrugor, caktohet nga drejtuesi i subjektit shëndetësor.</w:t>
      </w:r>
    </w:p>
    <w:p w:rsidR="00D21ADB" w:rsidRPr="007D15A4" w:rsidRDefault="00D21ADB" w:rsidP="00094E40">
      <w:pPr>
        <w:pStyle w:val="Paragrafi"/>
        <w:rPr>
          <w:spacing w:val="-4"/>
          <w:lang w:val="sq-AL"/>
        </w:rPr>
      </w:pPr>
      <w:r w:rsidRPr="007D15A4">
        <w:rPr>
          <w:spacing w:val="-4"/>
          <w:lang w:val="sq-AL"/>
        </w:rPr>
        <w:t xml:space="preserve">2. </w:t>
      </w:r>
      <w:r w:rsidRPr="007D15A4">
        <w:rPr>
          <w:spacing w:val="-4"/>
          <w:lang w:val="sq-AL"/>
        </w:rPr>
        <w:tab/>
        <w:t xml:space="preserve">Komisioni përbëhet nga 4 (katër) anëtarë të përhershëm: </w:t>
      </w:r>
    </w:p>
    <w:p w:rsidR="00D21ADB" w:rsidRPr="007D15A4" w:rsidRDefault="00D21ADB" w:rsidP="00094E40">
      <w:pPr>
        <w:pStyle w:val="Paragrafi"/>
        <w:rPr>
          <w:spacing w:val="-4"/>
          <w:lang w:val="sq-AL"/>
        </w:rPr>
      </w:pPr>
      <w:r w:rsidRPr="007D15A4">
        <w:rPr>
          <w:spacing w:val="-4"/>
          <w:lang w:val="sq-AL"/>
        </w:rPr>
        <w:t xml:space="preserve">a) </w:t>
      </w:r>
      <w:r w:rsidR="00A51D08">
        <w:rPr>
          <w:spacing w:val="-4"/>
          <w:lang w:val="sq-AL"/>
        </w:rPr>
        <w:t>m</w:t>
      </w:r>
      <w:r w:rsidRPr="007D15A4">
        <w:rPr>
          <w:spacing w:val="-4"/>
          <w:lang w:val="sq-AL"/>
        </w:rPr>
        <w:t xml:space="preserve">jek i përgjithshëm; </w:t>
      </w:r>
    </w:p>
    <w:p w:rsidR="00D21ADB" w:rsidRPr="007D15A4" w:rsidRDefault="00D21ADB" w:rsidP="00094E40">
      <w:pPr>
        <w:pStyle w:val="Paragrafi"/>
        <w:rPr>
          <w:spacing w:val="-4"/>
          <w:lang w:val="sq-AL"/>
        </w:rPr>
      </w:pPr>
      <w:r w:rsidRPr="007D15A4">
        <w:rPr>
          <w:spacing w:val="-4"/>
          <w:lang w:val="sq-AL"/>
        </w:rPr>
        <w:t xml:space="preserve">b) </w:t>
      </w:r>
      <w:r w:rsidR="00A51D08">
        <w:rPr>
          <w:spacing w:val="-4"/>
          <w:lang w:val="sq-AL"/>
        </w:rPr>
        <w:t>o</w:t>
      </w:r>
      <w:r w:rsidRPr="007D15A4">
        <w:rPr>
          <w:spacing w:val="-4"/>
          <w:lang w:val="sq-AL"/>
        </w:rPr>
        <w:t xml:space="preserve">kulist; </w:t>
      </w:r>
    </w:p>
    <w:p w:rsidR="00D21ADB" w:rsidRPr="007D15A4" w:rsidRDefault="00D21ADB" w:rsidP="00094E40">
      <w:pPr>
        <w:pStyle w:val="Paragrafi"/>
        <w:rPr>
          <w:spacing w:val="-4"/>
          <w:lang w:val="sq-AL"/>
        </w:rPr>
      </w:pPr>
      <w:r w:rsidRPr="007D15A4">
        <w:rPr>
          <w:spacing w:val="-4"/>
          <w:lang w:val="sq-AL"/>
        </w:rPr>
        <w:t xml:space="preserve">c) </w:t>
      </w:r>
      <w:r w:rsidR="00A51D08">
        <w:rPr>
          <w:spacing w:val="-4"/>
          <w:lang w:val="sq-AL"/>
        </w:rPr>
        <w:t>m</w:t>
      </w:r>
      <w:r w:rsidRPr="007D15A4">
        <w:rPr>
          <w:spacing w:val="-4"/>
          <w:lang w:val="sq-AL"/>
        </w:rPr>
        <w:t xml:space="preserve">jek ortoped ose kirurg; </w:t>
      </w:r>
    </w:p>
    <w:p w:rsidR="00D21ADB" w:rsidRPr="007D15A4" w:rsidRDefault="00D21ADB" w:rsidP="00094E40">
      <w:pPr>
        <w:pStyle w:val="Paragrafi"/>
        <w:rPr>
          <w:spacing w:val="-4"/>
          <w:lang w:val="sq-AL"/>
        </w:rPr>
      </w:pPr>
      <w:r w:rsidRPr="007D15A4">
        <w:rPr>
          <w:spacing w:val="-4"/>
          <w:lang w:val="sq-AL"/>
        </w:rPr>
        <w:t xml:space="preserve">ç) </w:t>
      </w:r>
      <w:r w:rsidR="00A51D08">
        <w:rPr>
          <w:spacing w:val="-4"/>
          <w:lang w:val="sq-AL"/>
        </w:rPr>
        <w:t>n</w:t>
      </w:r>
      <w:r w:rsidRPr="007D15A4">
        <w:rPr>
          <w:spacing w:val="-4"/>
          <w:lang w:val="sq-AL"/>
        </w:rPr>
        <w:t>eurolog.</w:t>
      </w:r>
    </w:p>
    <w:p w:rsidR="00D21ADB" w:rsidRPr="007D15A4" w:rsidRDefault="00D21ADB" w:rsidP="00094E40">
      <w:pPr>
        <w:pStyle w:val="Paragrafi"/>
        <w:rPr>
          <w:spacing w:val="-4"/>
          <w:lang w:val="sq-AL"/>
        </w:rPr>
      </w:pPr>
      <w:r w:rsidRPr="007D15A4">
        <w:rPr>
          <w:spacing w:val="-4"/>
          <w:lang w:val="sq-AL"/>
        </w:rPr>
        <w:t xml:space="preserve">3. </w:t>
      </w:r>
      <w:r w:rsidRPr="007D15A4">
        <w:rPr>
          <w:spacing w:val="-4"/>
          <w:lang w:val="sq-AL"/>
        </w:rPr>
        <w:tab/>
        <w:t xml:space="preserve">Kur kontrollit të komisionit i nënshtrohen kandidatë për drejtues mjeti sipas shkronjës </w:t>
      </w:r>
      <w:r w:rsidR="00277ECB" w:rsidRPr="007D15A4">
        <w:rPr>
          <w:spacing w:val="-4"/>
          <w:lang w:val="sq-AL"/>
        </w:rPr>
        <w:t>“</w:t>
      </w:r>
      <w:r w:rsidRPr="007D15A4">
        <w:rPr>
          <w:spacing w:val="-4"/>
          <w:lang w:val="sq-AL"/>
        </w:rPr>
        <w:t>a</w:t>
      </w:r>
      <w:r w:rsidR="00277ECB" w:rsidRPr="007D15A4">
        <w:rPr>
          <w:spacing w:val="-4"/>
          <w:lang w:val="sq-AL"/>
        </w:rPr>
        <w:t>”</w:t>
      </w:r>
      <w:r w:rsidRPr="007D15A4">
        <w:rPr>
          <w:spacing w:val="-4"/>
          <w:lang w:val="sq-AL"/>
        </w:rPr>
        <w:t>, të pikës 6, të nenit 117, të Kodit Rrugor, në komision duhet të marrë pjesë edhe një inxhinier mekanik, specialist i Drejtorisë Rajonale të Shërbimeve të Transportit Rrugor. Me kërkesë të të interesuarit, në komision mund të jetë edhe një mjek i caktuar prej tij.</w:t>
      </w:r>
    </w:p>
    <w:p w:rsidR="00D21ADB" w:rsidRPr="007D15A4" w:rsidRDefault="00D21ADB" w:rsidP="00094E40">
      <w:pPr>
        <w:pStyle w:val="Paragrafi"/>
        <w:rPr>
          <w:spacing w:val="-4"/>
          <w:lang w:val="sq-AL"/>
        </w:rPr>
      </w:pPr>
      <w:r w:rsidRPr="007D15A4">
        <w:rPr>
          <w:spacing w:val="-4"/>
          <w:lang w:val="sq-AL"/>
        </w:rPr>
        <w:t xml:space="preserve">4. </w:t>
      </w:r>
      <w:r w:rsidRPr="007D15A4">
        <w:rPr>
          <w:spacing w:val="-4"/>
          <w:lang w:val="sq-AL"/>
        </w:rPr>
        <w:tab/>
        <w:t>Komisioni mund të përfitojë asistencë nga këshilltarë të veçantë ose nga institute mjekësore të specializuara të strukturave publike.</w:t>
      </w:r>
    </w:p>
    <w:p w:rsidR="00D21ADB" w:rsidRPr="007D15A4" w:rsidRDefault="00D21ADB" w:rsidP="00094E40">
      <w:pPr>
        <w:pStyle w:val="Paragrafi"/>
        <w:rPr>
          <w:spacing w:val="-4"/>
          <w:lang w:val="sq-AL"/>
        </w:rPr>
      </w:pPr>
      <w:r w:rsidRPr="007D15A4">
        <w:rPr>
          <w:spacing w:val="-4"/>
          <w:lang w:val="sq-AL"/>
        </w:rPr>
        <w:t>5.</w:t>
      </w:r>
      <w:r w:rsidRPr="007D15A4">
        <w:rPr>
          <w:spacing w:val="-4"/>
          <w:lang w:val="sq-AL"/>
        </w:rPr>
        <w:tab/>
      </w:r>
      <w:r w:rsidR="007F4DC9">
        <w:rPr>
          <w:spacing w:val="-4"/>
          <w:lang w:val="sq-AL"/>
        </w:rPr>
        <w:t xml:space="preserve"> </w:t>
      </w:r>
      <w:r w:rsidRPr="007D15A4">
        <w:rPr>
          <w:spacing w:val="-4"/>
          <w:lang w:val="sq-AL"/>
        </w:rPr>
        <w:t>Komisioni vepron në një mjedis pranë subjektit shëndetësor. Dokumentacioni i mble</w:t>
      </w:r>
      <w:r w:rsidR="0058008D">
        <w:rPr>
          <w:spacing w:val="-4"/>
          <w:lang w:val="sq-AL"/>
        </w:rPr>
        <w:t>-</w:t>
      </w:r>
      <w:r w:rsidRPr="007D15A4">
        <w:rPr>
          <w:spacing w:val="-4"/>
          <w:lang w:val="sq-AL"/>
        </w:rPr>
        <w:t>dhjeve dhe dokumentacionet e tjera shëndetësore arkivohen nga subjekti shëndetësor.</w:t>
      </w:r>
    </w:p>
    <w:p w:rsidR="00D21ADB" w:rsidRPr="007D15A4" w:rsidRDefault="00D21ADB" w:rsidP="00094E40">
      <w:pPr>
        <w:pStyle w:val="Paragrafi"/>
        <w:rPr>
          <w:spacing w:val="-4"/>
          <w:lang w:val="sq-AL"/>
        </w:rPr>
      </w:pPr>
      <w:r w:rsidRPr="007D15A4">
        <w:rPr>
          <w:spacing w:val="-4"/>
          <w:lang w:val="sq-AL"/>
        </w:rPr>
        <w:t xml:space="preserve">6. </w:t>
      </w:r>
      <w:r w:rsidRPr="007D15A4">
        <w:rPr>
          <w:spacing w:val="-4"/>
          <w:lang w:val="sq-AL"/>
        </w:rPr>
        <w:tab/>
        <w:t>Certifikata duhet të plotësohet në secilën pjesë që ka lidhje me kërkesat e parashkruara për drejtimin e mjeteve, për të cilën dëshmia është e përshtatshme dhe, nëse është e nevojshme, mund të plotësohet me fletë shtesë.</w:t>
      </w:r>
    </w:p>
    <w:p w:rsidR="00D21ADB" w:rsidRPr="007D15A4" w:rsidRDefault="00D21ADB" w:rsidP="00094E40">
      <w:pPr>
        <w:pStyle w:val="Paragrafi"/>
        <w:rPr>
          <w:spacing w:val="-4"/>
          <w:lang w:val="sq-AL"/>
        </w:rPr>
      </w:pPr>
      <w:r w:rsidRPr="007D15A4">
        <w:rPr>
          <w:spacing w:val="-4"/>
          <w:lang w:val="sq-AL"/>
        </w:rPr>
        <w:t xml:space="preserve">7. </w:t>
      </w:r>
      <w:r w:rsidRPr="007D15A4">
        <w:rPr>
          <w:spacing w:val="-4"/>
          <w:lang w:val="sq-AL"/>
        </w:rPr>
        <w:tab/>
        <w:t>Gjykimet e komisioneve mjekësore janë formuluar sipas mendimit të shumicës së anëtarëve të komisionit. Në rastin e votave të barabarta vlen gjykimi i kryetarit.</w:t>
      </w:r>
    </w:p>
    <w:p w:rsidR="00D21ADB" w:rsidRPr="007D15A4" w:rsidRDefault="00D21ADB" w:rsidP="00094E40">
      <w:pPr>
        <w:pStyle w:val="Paragrafi"/>
        <w:rPr>
          <w:spacing w:val="-4"/>
          <w:lang w:val="sq-AL"/>
        </w:rPr>
      </w:pPr>
      <w:r w:rsidRPr="007D15A4">
        <w:rPr>
          <w:spacing w:val="-4"/>
          <w:lang w:val="sq-AL"/>
        </w:rPr>
        <w:t xml:space="preserve">8. </w:t>
      </w:r>
      <w:r w:rsidRPr="007D15A4">
        <w:rPr>
          <w:spacing w:val="-4"/>
          <w:lang w:val="sq-AL"/>
        </w:rPr>
        <w:tab/>
        <w:t xml:space="preserve">Brenda muajit shkurt, të çdo viti, drejtuesi i subjektit shëndetësor i dërgon Ministrisë së Transportit dhe asaj të Shëndetësisë një relacion të detajuar mbi funksionimin e subjektit shëndetësor, për vitin paraardhës, duke treguar numrin dhe tipin e vizitave mjekësore të kryera në seancat e ndryshme. </w:t>
      </w:r>
    </w:p>
    <w:p w:rsidR="00D21ADB" w:rsidRPr="007D15A4" w:rsidRDefault="00D21ADB" w:rsidP="00094E40">
      <w:pPr>
        <w:pStyle w:val="Paragrafi"/>
        <w:rPr>
          <w:spacing w:val="-4"/>
          <w:lang w:val="sq-AL"/>
        </w:rPr>
      </w:pPr>
      <w:r w:rsidRPr="007D15A4">
        <w:rPr>
          <w:spacing w:val="-4"/>
          <w:lang w:val="sq-AL"/>
        </w:rPr>
        <w:t>9. Karakteristikat e mjeteve që mund të drejtohen me lejedrejtimi të posaçme, me kodet përkatëse, përcaktohen në nenin 292.</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14.</w:t>
      </w:r>
      <w:r w:rsidR="009E1E1A" w:rsidRPr="007D15A4">
        <w:rPr>
          <w:spacing w:val="-4"/>
          <w:lang w:val="sq-AL"/>
        </w:rPr>
        <w:t xml:space="preserve"> </w:t>
      </w:r>
      <w:r w:rsidRPr="007D15A4">
        <w:rPr>
          <w:spacing w:val="-4"/>
          <w:lang w:val="sq-AL"/>
        </w:rPr>
        <w:t xml:space="preserve">Në pikën 3, të nenit 309, fjalët </w:t>
      </w:r>
      <w:r w:rsidR="00277ECB" w:rsidRPr="007D15A4">
        <w:rPr>
          <w:spacing w:val="-4"/>
          <w:lang w:val="sq-AL"/>
        </w:rPr>
        <w:t>“</w:t>
      </w:r>
      <w:r w:rsidRPr="007D15A4">
        <w:rPr>
          <w:spacing w:val="-4"/>
          <w:lang w:val="sq-AL"/>
        </w:rPr>
        <w:t>...modeli IV.6...</w:t>
      </w:r>
      <w:r w:rsidR="00277ECB" w:rsidRPr="007D15A4">
        <w:rPr>
          <w:spacing w:val="-4"/>
          <w:lang w:val="sq-AL"/>
        </w:rPr>
        <w:t>”</w:t>
      </w:r>
      <w:r w:rsidRPr="007D15A4">
        <w:rPr>
          <w:spacing w:val="-4"/>
          <w:lang w:val="sq-AL"/>
        </w:rPr>
        <w:t xml:space="preserve"> zëvendësohen me </w:t>
      </w:r>
      <w:r w:rsidR="00277ECB" w:rsidRPr="007D15A4">
        <w:rPr>
          <w:spacing w:val="-4"/>
          <w:lang w:val="sq-AL"/>
        </w:rPr>
        <w:t>“</w:t>
      </w:r>
      <w:r w:rsidRPr="007D15A4">
        <w:rPr>
          <w:spacing w:val="-4"/>
          <w:lang w:val="sq-AL"/>
        </w:rPr>
        <w:t>...modeli IV.5...</w:t>
      </w:r>
      <w:r w:rsidR="00277ECB" w:rsidRPr="007D15A4">
        <w:rPr>
          <w:spacing w:val="-4"/>
          <w:lang w:val="sq-AL"/>
        </w:rPr>
        <w:t>”</w:t>
      </w:r>
      <w:r w:rsidRPr="007D15A4">
        <w:rPr>
          <w:spacing w:val="-4"/>
          <w:lang w:val="sq-AL"/>
        </w:rPr>
        <w:t xml:space="preserve">. </w:t>
      </w:r>
    </w:p>
    <w:p w:rsidR="00D21ADB" w:rsidRPr="007D15A4" w:rsidRDefault="00D21ADB" w:rsidP="00094E40">
      <w:pPr>
        <w:pStyle w:val="Paragrafi"/>
        <w:rPr>
          <w:spacing w:val="-4"/>
          <w:lang w:val="sq-AL"/>
        </w:rPr>
      </w:pPr>
      <w:r w:rsidRPr="007D15A4">
        <w:rPr>
          <w:spacing w:val="-4"/>
          <w:lang w:val="sq-AL"/>
        </w:rPr>
        <w:t>15.</w:t>
      </w:r>
      <w:r w:rsidR="009E1E1A" w:rsidRPr="007D15A4">
        <w:rPr>
          <w:spacing w:val="-4"/>
          <w:lang w:val="sq-AL"/>
        </w:rPr>
        <w:t xml:space="preserve"> </w:t>
      </w:r>
      <w:r w:rsidR="00625414">
        <w:rPr>
          <w:spacing w:val="-4"/>
          <w:lang w:val="sq-AL"/>
        </w:rPr>
        <w:t>Neni 311 ndryshon</w:t>
      </w:r>
      <w:r w:rsidRPr="007D15A4">
        <w:rPr>
          <w:spacing w:val="-4"/>
          <w:lang w:val="sq-AL"/>
        </w:rPr>
        <w:t xml:space="preserve"> me këtë përmbajtje:</w:t>
      </w:r>
    </w:p>
    <w:p w:rsidR="00D21ADB" w:rsidRPr="007D15A4" w:rsidRDefault="00D21ADB" w:rsidP="00212AAD">
      <w:pPr>
        <w:pStyle w:val="Hapesira7"/>
        <w:rPr>
          <w:spacing w:val="-4"/>
          <w:lang w:val="sq-AL"/>
        </w:rPr>
      </w:pPr>
    </w:p>
    <w:p w:rsidR="00D21ADB" w:rsidRPr="007D15A4" w:rsidRDefault="00D21ADB" w:rsidP="00094E40">
      <w:pPr>
        <w:pStyle w:val="NeniNr"/>
        <w:keepNext w:val="0"/>
        <w:rPr>
          <w:spacing w:val="-4"/>
          <w:lang w:val="sq-AL"/>
        </w:rPr>
      </w:pP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Pr="007D15A4">
        <w:rPr>
          <w:spacing w:val="-4"/>
          <w:lang w:val="sq-AL"/>
        </w:rPr>
        <w:tab/>
      </w:r>
      <w:r w:rsidR="00277ECB" w:rsidRPr="007D15A4">
        <w:rPr>
          <w:spacing w:val="-4"/>
          <w:lang w:val="sq-AL"/>
        </w:rPr>
        <w:t>“</w:t>
      </w:r>
      <w:r w:rsidRPr="007D15A4">
        <w:rPr>
          <w:spacing w:val="-4"/>
          <w:lang w:val="sq-AL"/>
        </w:rPr>
        <w:t>Neni 311</w:t>
      </w:r>
    </w:p>
    <w:p w:rsidR="00D21ADB" w:rsidRPr="007D15A4" w:rsidRDefault="00D21ADB" w:rsidP="00094E40">
      <w:pPr>
        <w:pStyle w:val="NeniTitull"/>
        <w:keepNext w:val="0"/>
        <w:rPr>
          <w:spacing w:val="-4"/>
          <w:lang w:val="sq-AL"/>
        </w:rPr>
      </w:pPr>
      <w:r w:rsidRPr="007D15A4">
        <w:rPr>
          <w:spacing w:val="-4"/>
          <w:lang w:val="sq-AL"/>
        </w:rPr>
        <w:t>Kërkesat dhe procedurat për marrjen e lejedrejtimit të mjetit (</w:t>
      </w:r>
      <w:r w:rsidR="00B36AB9" w:rsidRPr="007D15A4">
        <w:rPr>
          <w:spacing w:val="-4"/>
          <w:lang w:val="sq-AL"/>
        </w:rPr>
        <w:t>n</w:t>
      </w:r>
      <w:r w:rsidRPr="007D15A4">
        <w:rPr>
          <w:spacing w:val="-4"/>
          <w:lang w:val="sq-AL"/>
        </w:rPr>
        <w:t>enet 119-120 të Kodit Rrugor)</w:t>
      </w:r>
    </w:p>
    <w:p w:rsidR="00D21ADB" w:rsidRPr="007D15A4" w:rsidRDefault="00D21ADB" w:rsidP="00212AAD">
      <w:pPr>
        <w:pStyle w:val="Hapesira7"/>
        <w:rPr>
          <w:spacing w:val="-4"/>
          <w:lang w:val="sq-AL"/>
        </w:rPr>
      </w:pPr>
    </w:p>
    <w:p w:rsidR="00D21ADB" w:rsidRPr="007D15A4" w:rsidRDefault="00D21ADB" w:rsidP="00094E40">
      <w:pPr>
        <w:pStyle w:val="Paragrafi"/>
        <w:rPr>
          <w:spacing w:val="-4"/>
          <w:lang w:val="sq-AL"/>
        </w:rPr>
      </w:pPr>
      <w:r w:rsidRPr="007D15A4">
        <w:rPr>
          <w:spacing w:val="-4"/>
          <w:lang w:val="sq-AL"/>
        </w:rPr>
        <w:t>1.</w:t>
      </w:r>
      <w:r w:rsidR="00C23F45" w:rsidRPr="007D15A4">
        <w:rPr>
          <w:spacing w:val="-4"/>
          <w:lang w:val="sq-AL"/>
        </w:rPr>
        <w:t xml:space="preserve"> </w:t>
      </w:r>
      <w:r w:rsidRPr="007D15A4">
        <w:rPr>
          <w:spacing w:val="-4"/>
          <w:lang w:val="sq-AL"/>
        </w:rPr>
        <w:t>Për marrjen e lejedrejtimit, personi i interesuar duhet:</w:t>
      </w:r>
    </w:p>
    <w:p w:rsidR="00D21ADB" w:rsidRPr="007D15A4" w:rsidRDefault="00D21ADB" w:rsidP="00094E40">
      <w:pPr>
        <w:pStyle w:val="Paragrafi"/>
        <w:rPr>
          <w:spacing w:val="-4"/>
          <w:lang w:val="sq-AL"/>
        </w:rPr>
      </w:pPr>
      <w:r w:rsidRPr="007D15A4">
        <w:rPr>
          <w:spacing w:val="-4"/>
          <w:lang w:val="sq-AL"/>
        </w:rPr>
        <w:t xml:space="preserve">a) </w:t>
      </w:r>
      <w:r w:rsidR="00625414">
        <w:rPr>
          <w:spacing w:val="-4"/>
          <w:lang w:val="sq-AL"/>
        </w:rPr>
        <w:t xml:space="preserve">të </w:t>
      </w:r>
      <w:r w:rsidRPr="007D15A4">
        <w:rPr>
          <w:spacing w:val="-4"/>
          <w:lang w:val="sq-AL"/>
        </w:rPr>
        <w:t>dorëzojë dokumentet e nevojshme në një autoshkollë të licencuar për kategorinë e lejedrejtimit të kërkuar;</w:t>
      </w:r>
    </w:p>
    <w:p w:rsidR="00D21ADB" w:rsidRPr="007D15A4" w:rsidRDefault="00D21ADB" w:rsidP="00094E40">
      <w:pPr>
        <w:pStyle w:val="Paragrafi"/>
        <w:rPr>
          <w:spacing w:val="-4"/>
          <w:lang w:val="sq-AL"/>
        </w:rPr>
      </w:pPr>
      <w:r w:rsidRPr="007D15A4">
        <w:rPr>
          <w:spacing w:val="-4"/>
          <w:lang w:val="sq-AL"/>
        </w:rPr>
        <w:t>b) të regjistrohet, nga sektori përkatës i DRSHTRR-së, nën juridiksionin e së cilës ndodhet autoshkolla, dhe të pajiset me leje për vazhdimin e kursit teorik të përgatitjes për kategorinë e kërkuar;</w:t>
      </w:r>
    </w:p>
    <w:p w:rsidR="00D21ADB" w:rsidRPr="007D15A4" w:rsidRDefault="00D21ADB" w:rsidP="00094E40">
      <w:pPr>
        <w:pStyle w:val="Paragrafi"/>
        <w:rPr>
          <w:spacing w:val="-4"/>
          <w:lang w:val="sq-AL"/>
        </w:rPr>
      </w:pPr>
      <w:r w:rsidRPr="007D15A4">
        <w:rPr>
          <w:spacing w:val="-4"/>
          <w:lang w:val="sq-AL"/>
        </w:rPr>
        <w:t>c) të marrë njohuritë teorike pranë autoshkollës, për kategorinë e kërkuar, sipas programit mësimor të miratuar nga ministri që mbulon veprimtarinë përkatëse;</w:t>
      </w:r>
    </w:p>
    <w:p w:rsidR="00D21ADB" w:rsidRPr="007D15A4" w:rsidRDefault="00D21ADB" w:rsidP="00094E40">
      <w:pPr>
        <w:pStyle w:val="Paragrafi"/>
        <w:rPr>
          <w:spacing w:val="-4"/>
          <w:lang w:val="sq-AL"/>
        </w:rPr>
      </w:pPr>
      <w:r w:rsidRPr="007D15A4">
        <w:rPr>
          <w:spacing w:val="-4"/>
          <w:lang w:val="sq-AL"/>
        </w:rPr>
        <w:t xml:space="preserve">ç) </w:t>
      </w:r>
      <w:r w:rsidRPr="007D15A4">
        <w:rPr>
          <w:spacing w:val="-4"/>
          <w:lang w:val="sq-AL"/>
        </w:rPr>
        <w:tab/>
        <w:t>të fitojë provën e kontrollit të njohurive teorike me rezultat pozitiv, pranë sektorit përkatës të DRSHTRR-së;</w:t>
      </w:r>
    </w:p>
    <w:p w:rsidR="00D21ADB" w:rsidRPr="007D15A4" w:rsidRDefault="00D21ADB" w:rsidP="00094E40">
      <w:pPr>
        <w:pStyle w:val="Paragrafi"/>
        <w:rPr>
          <w:spacing w:val="-4"/>
          <w:lang w:val="sq-AL"/>
        </w:rPr>
      </w:pPr>
      <w:r w:rsidRPr="007D15A4">
        <w:rPr>
          <w:spacing w:val="-4"/>
          <w:lang w:val="sq-AL"/>
        </w:rPr>
        <w:t>d) të pajiset me autorizim, për vazhdimin e kursit të ushtrimit të drejtimit të mjetit, për kategorinë e kërkuar, nga sektori përkatës i DRSHTRR-së, nën juridiksionin e së cilës ndodhet autoshkolla;</w:t>
      </w:r>
    </w:p>
    <w:p w:rsidR="00D21ADB" w:rsidRPr="007D15A4" w:rsidRDefault="00D21ADB" w:rsidP="00094E40">
      <w:pPr>
        <w:pStyle w:val="Paragrafi"/>
        <w:rPr>
          <w:spacing w:val="-4"/>
          <w:lang w:val="sq-AL"/>
        </w:rPr>
      </w:pPr>
      <w:r w:rsidRPr="007D15A4">
        <w:rPr>
          <w:spacing w:val="-4"/>
          <w:lang w:val="sq-AL"/>
        </w:rPr>
        <w:t>dh)</w:t>
      </w:r>
      <w:r w:rsidRPr="007D15A4">
        <w:rPr>
          <w:spacing w:val="-4"/>
          <w:lang w:val="sq-AL"/>
        </w:rPr>
        <w:tab/>
      </w:r>
      <w:r w:rsidR="00C0270B">
        <w:rPr>
          <w:spacing w:val="-4"/>
          <w:lang w:val="sq-AL"/>
        </w:rPr>
        <w:t xml:space="preserve"> </w:t>
      </w:r>
      <w:r w:rsidRPr="007D15A4">
        <w:rPr>
          <w:spacing w:val="-4"/>
          <w:lang w:val="sq-AL"/>
        </w:rPr>
        <w:t>të kryejë programin e ushtrimit të drejtimit të mjetit pranë autoshkollës, për kategorinë e kërkuar, sipas programit mësimor, të miratuar nga ministri që mbulon veprimtarinë përkatëse;</w:t>
      </w:r>
    </w:p>
    <w:p w:rsidR="00D21ADB" w:rsidRPr="007D15A4" w:rsidRDefault="00D21ADB" w:rsidP="00094E40">
      <w:pPr>
        <w:pStyle w:val="Paragrafi"/>
        <w:rPr>
          <w:spacing w:val="-4"/>
          <w:lang w:val="sq-AL"/>
        </w:rPr>
      </w:pPr>
      <w:r w:rsidRPr="007D15A4">
        <w:rPr>
          <w:spacing w:val="-4"/>
          <w:lang w:val="sq-AL"/>
        </w:rPr>
        <w:t>e) të fitojë provën e verifikimit të aftësive drejtuese e të sjelljes me rezultat pozitiv, pranë sektorit përkatës të DRSHTRR-së.</w:t>
      </w:r>
    </w:p>
    <w:p w:rsidR="00D21ADB" w:rsidRPr="007D15A4" w:rsidRDefault="00D21ADB" w:rsidP="00094E40">
      <w:pPr>
        <w:pStyle w:val="Paragrafi"/>
        <w:rPr>
          <w:spacing w:val="-4"/>
          <w:lang w:val="sq-AL"/>
        </w:rPr>
      </w:pPr>
      <w:r w:rsidRPr="007D15A4">
        <w:rPr>
          <w:spacing w:val="-4"/>
          <w:lang w:val="sq-AL"/>
        </w:rPr>
        <w:t xml:space="preserve">Për rastet kur parashikohet marrja e lejedrejtimit pa dhënë provën e njohurive teorike, personi i interesuar duhet të plotësojë kushtet sipas shkronjave </w:t>
      </w:r>
      <w:r w:rsidR="00277ECB" w:rsidRPr="007D15A4">
        <w:rPr>
          <w:spacing w:val="-4"/>
          <w:lang w:val="sq-AL"/>
        </w:rPr>
        <w:t>“</w:t>
      </w:r>
      <w:r w:rsidRPr="007D15A4">
        <w:rPr>
          <w:spacing w:val="-4"/>
          <w:lang w:val="sq-AL"/>
        </w:rPr>
        <w:t>a</w:t>
      </w:r>
      <w:r w:rsidR="00277ECB" w:rsidRPr="007D15A4">
        <w:rPr>
          <w:spacing w:val="-4"/>
          <w:lang w:val="sq-AL"/>
        </w:rPr>
        <w:t>”</w:t>
      </w:r>
      <w:r w:rsidRPr="007D15A4">
        <w:rPr>
          <w:spacing w:val="-4"/>
          <w:lang w:val="sq-AL"/>
        </w:rPr>
        <w:t xml:space="preserve">, </w:t>
      </w:r>
      <w:r w:rsidR="00277ECB" w:rsidRPr="007D15A4">
        <w:rPr>
          <w:spacing w:val="-4"/>
          <w:lang w:val="sq-AL"/>
        </w:rPr>
        <w:t>“</w:t>
      </w:r>
      <w:r w:rsidRPr="007D15A4">
        <w:rPr>
          <w:spacing w:val="-4"/>
          <w:lang w:val="sq-AL"/>
        </w:rPr>
        <w:t>dh</w:t>
      </w:r>
      <w:r w:rsidR="00277ECB" w:rsidRPr="007D15A4">
        <w:rPr>
          <w:spacing w:val="-4"/>
          <w:lang w:val="sq-AL"/>
        </w:rPr>
        <w:t>”</w:t>
      </w:r>
      <w:r w:rsidRPr="007D15A4">
        <w:rPr>
          <w:spacing w:val="-4"/>
          <w:lang w:val="sq-AL"/>
        </w:rPr>
        <w:t xml:space="preserve"> e </w:t>
      </w:r>
      <w:r w:rsidR="00277ECB" w:rsidRPr="007D15A4">
        <w:rPr>
          <w:spacing w:val="-4"/>
          <w:lang w:val="sq-AL"/>
        </w:rPr>
        <w:t>“</w:t>
      </w:r>
      <w:r w:rsidRPr="007D15A4">
        <w:rPr>
          <w:spacing w:val="-4"/>
          <w:lang w:val="sq-AL"/>
        </w:rPr>
        <w:t>e</w:t>
      </w:r>
      <w:r w:rsidR="00277ECB" w:rsidRPr="007D15A4">
        <w:rPr>
          <w:spacing w:val="-4"/>
          <w:lang w:val="sq-AL"/>
        </w:rPr>
        <w:t>”</w:t>
      </w:r>
      <w:r w:rsidRPr="007D15A4">
        <w:rPr>
          <w:spacing w:val="-4"/>
          <w:lang w:val="sq-AL"/>
        </w:rPr>
        <w:t xml:space="preserve">, të pikës 1. </w:t>
      </w:r>
    </w:p>
    <w:p w:rsidR="00D21ADB" w:rsidRPr="007D15A4" w:rsidRDefault="00D21ADB" w:rsidP="00094E40">
      <w:pPr>
        <w:pStyle w:val="Paragrafi"/>
        <w:rPr>
          <w:spacing w:val="-4"/>
          <w:lang w:val="sq-AL"/>
        </w:rPr>
      </w:pPr>
      <w:r w:rsidRPr="007D15A4">
        <w:rPr>
          <w:spacing w:val="-4"/>
          <w:lang w:val="sq-AL"/>
        </w:rPr>
        <w:t>Kur kandidati aplikon për një kategori më të lartë se kategoria që ka, ai nuk testohet për njohuritë e dhëna në provimet për kategoritë e marra më parë.</w:t>
      </w:r>
    </w:p>
    <w:p w:rsidR="00D21ADB" w:rsidRPr="007D15A4" w:rsidRDefault="00D21ADB" w:rsidP="00094E40">
      <w:pPr>
        <w:pStyle w:val="Paragrafi"/>
        <w:rPr>
          <w:spacing w:val="-4"/>
          <w:lang w:val="sq-AL"/>
        </w:rPr>
      </w:pPr>
      <w:r w:rsidRPr="007D15A4">
        <w:rPr>
          <w:spacing w:val="-4"/>
          <w:lang w:val="sq-AL"/>
        </w:rPr>
        <w:t>2. Dokumentet që duhen për t’u regjistruar në autoshkollë</w:t>
      </w:r>
      <w:r w:rsidR="00C0270B">
        <w:rPr>
          <w:spacing w:val="-4"/>
          <w:lang w:val="sq-AL"/>
        </w:rPr>
        <w:t>,</w:t>
      </w:r>
      <w:r w:rsidRPr="007D15A4">
        <w:rPr>
          <w:spacing w:val="-4"/>
          <w:lang w:val="sq-AL"/>
        </w:rPr>
        <w:t xml:space="preserve"> janë:</w:t>
      </w:r>
    </w:p>
    <w:p w:rsidR="00D21ADB" w:rsidRPr="007D15A4" w:rsidRDefault="00D21ADB" w:rsidP="00094E40">
      <w:pPr>
        <w:pStyle w:val="Paragrafi"/>
        <w:rPr>
          <w:spacing w:val="-4"/>
          <w:lang w:val="sq-AL"/>
        </w:rPr>
      </w:pPr>
      <w:r w:rsidRPr="007D15A4">
        <w:rPr>
          <w:spacing w:val="-4"/>
          <w:lang w:val="sq-AL"/>
        </w:rPr>
        <w:t>a) dokument identifikimi (kartë identiteti dhe, për shtetasit e huaj, pasaportë dhe leje qëndrimi të vlefshme);</w:t>
      </w:r>
    </w:p>
    <w:p w:rsidR="00D21ADB" w:rsidRPr="007D15A4" w:rsidRDefault="00D21ADB" w:rsidP="00094E40">
      <w:pPr>
        <w:pStyle w:val="Paragrafi"/>
        <w:rPr>
          <w:spacing w:val="-4"/>
          <w:lang w:val="sq-AL"/>
        </w:rPr>
      </w:pPr>
      <w:r w:rsidRPr="007D15A4">
        <w:rPr>
          <w:spacing w:val="-4"/>
          <w:lang w:val="sq-AL"/>
        </w:rPr>
        <w:t>b) 2 dy fotografi me ngjyra, me përmasat 4 x 5 cm;</w:t>
      </w:r>
    </w:p>
    <w:p w:rsidR="00D21ADB" w:rsidRPr="007D15A4" w:rsidRDefault="00D21ADB" w:rsidP="00094E40">
      <w:pPr>
        <w:pStyle w:val="Paragrafi"/>
        <w:rPr>
          <w:spacing w:val="-4"/>
          <w:lang w:val="sq-AL"/>
        </w:rPr>
      </w:pPr>
      <w:r w:rsidRPr="007D15A4">
        <w:rPr>
          <w:spacing w:val="-4"/>
          <w:lang w:val="sq-AL"/>
        </w:rPr>
        <w:t>c) certifikatë mjekësore e kandidatit, që vërteton aftësinë shëndetësore për të drejtuar mjetin rrugor, të kategorisë përkatëse, të lëshuar jo më përpara se gjashtë muaj nga data e paraqitjes së kërkesës për t’u regjistruar në autoshkollë;</w:t>
      </w:r>
    </w:p>
    <w:p w:rsidR="00D21ADB" w:rsidRPr="007D15A4" w:rsidRDefault="00D21ADB" w:rsidP="00094E40">
      <w:pPr>
        <w:pStyle w:val="Paragrafi"/>
        <w:rPr>
          <w:spacing w:val="-4"/>
          <w:lang w:val="sq-AL"/>
        </w:rPr>
      </w:pPr>
      <w:r w:rsidRPr="007D15A4">
        <w:rPr>
          <w:spacing w:val="-4"/>
          <w:lang w:val="sq-AL"/>
        </w:rPr>
        <w:t xml:space="preserve">ç) </w:t>
      </w:r>
      <w:r w:rsidRPr="007D15A4">
        <w:rPr>
          <w:spacing w:val="-4"/>
          <w:lang w:val="sq-AL"/>
        </w:rPr>
        <w:tab/>
        <w:t>lejedrejtimi të mëparshme mjeti (në qoftë</w:t>
      </w:r>
      <w:r w:rsidR="00C23F45" w:rsidRPr="007D15A4">
        <w:rPr>
          <w:spacing w:val="-4"/>
          <w:lang w:val="sq-AL"/>
        </w:rPr>
        <w:t xml:space="preserve"> </w:t>
      </w:r>
      <w:r w:rsidRPr="007D15A4">
        <w:rPr>
          <w:spacing w:val="-4"/>
          <w:lang w:val="sq-AL"/>
        </w:rPr>
        <w:t xml:space="preserve">se ka). </w:t>
      </w:r>
    </w:p>
    <w:p w:rsidR="00D21ADB" w:rsidRPr="007D15A4" w:rsidRDefault="00D21ADB" w:rsidP="00094E40">
      <w:pPr>
        <w:pStyle w:val="Paragrafi"/>
        <w:rPr>
          <w:spacing w:val="-4"/>
          <w:lang w:val="sq-AL"/>
        </w:rPr>
      </w:pPr>
      <w:r w:rsidRPr="007D15A4">
        <w:rPr>
          <w:spacing w:val="-4"/>
          <w:lang w:val="sq-AL"/>
        </w:rPr>
        <w:t xml:space="preserve"> Me dorëzimin e dokumenteve, përpara se të bëhet regjistrimi në autoshkollë, ndërmjet palëve lidhet një kontratë, ku përcaktohen të drejtat dhe detyrat e secilës palë. Kontrata është pjesë e dokumentacionit që ruhet në autoshkollë.</w:t>
      </w:r>
    </w:p>
    <w:p w:rsidR="00D21ADB" w:rsidRPr="007D15A4" w:rsidRDefault="00D21ADB" w:rsidP="00094E40">
      <w:pPr>
        <w:pStyle w:val="Paragrafi"/>
        <w:rPr>
          <w:spacing w:val="-4"/>
          <w:lang w:val="sq-AL"/>
        </w:rPr>
      </w:pPr>
      <w:r w:rsidRPr="007D15A4">
        <w:rPr>
          <w:spacing w:val="-4"/>
          <w:lang w:val="sq-AL"/>
        </w:rPr>
        <w:t>Pas dorëzimit, nga përfaqësuesi i autoshkollës, të dokumenteve të përmendura në pikën 2, të këtij neni, dhe pas pagesës së tarifave përkatëse, të miratuara nga ministri përgjegjës për transportet, bëhet regjistrimi në sektorin përkatës të DR</w:t>
      </w:r>
      <w:r w:rsidR="00C0270B">
        <w:rPr>
          <w:spacing w:val="-4"/>
          <w:lang w:val="sq-AL"/>
        </w:rPr>
        <w:t>SHTRR-së. Pas kësaj, DRSHTRR-ja</w:t>
      </w:r>
      <w:r w:rsidRPr="007D15A4">
        <w:rPr>
          <w:spacing w:val="-4"/>
          <w:lang w:val="sq-AL"/>
        </w:rPr>
        <w:t xml:space="preserve"> lëshon lejen për provën e kontrollit të njohurive teorike, me një aftat vlefshmërie prej 6 muajsh.</w:t>
      </w:r>
    </w:p>
    <w:p w:rsidR="00D21ADB" w:rsidRPr="007D15A4" w:rsidRDefault="00D21ADB" w:rsidP="00094E40">
      <w:pPr>
        <w:pStyle w:val="Paragrafi"/>
        <w:rPr>
          <w:spacing w:val="-4"/>
          <w:lang w:val="sq-AL"/>
        </w:rPr>
      </w:pPr>
      <w:r w:rsidRPr="007D15A4">
        <w:rPr>
          <w:spacing w:val="-4"/>
          <w:lang w:val="sq-AL"/>
        </w:rPr>
        <w:t>Për provën e kontrollit të njohurive teorike, pranë komisionit përkatës të marrjes në prova, në DRSHTRR, personi i interesuar duhet të paraqesë:</w:t>
      </w:r>
    </w:p>
    <w:p w:rsidR="00D21ADB" w:rsidRPr="007D15A4" w:rsidRDefault="00D21ADB" w:rsidP="00094E40">
      <w:pPr>
        <w:pStyle w:val="Paragrafi"/>
        <w:rPr>
          <w:spacing w:val="-4"/>
          <w:lang w:val="sq-AL"/>
        </w:rPr>
      </w:pPr>
      <w:r w:rsidRPr="007D15A4">
        <w:rPr>
          <w:spacing w:val="-4"/>
          <w:lang w:val="sq-AL"/>
        </w:rPr>
        <w:t>a) dokumentin, sipas modelit të miratuar nga DRSHTRR-ja, që vërteton kryerjen e kursit të njohurive teorike;</w:t>
      </w:r>
    </w:p>
    <w:p w:rsidR="00D21ADB" w:rsidRPr="007D15A4" w:rsidRDefault="00D21ADB" w:rsidP="00094E40">
      <w:pPr>
        <w:pStyle w:val="Paragrafi"/>
        <w:rPr>
          <w:spacing w:val="-4"/>
          <w:lang w:val="sq-AL"/>
        </w:rPr>
      </w:pPr>
      <w:r w:rsidRPr="007D15A4">
        <w:rPr>
          <w:spacing w:val="-4"/>
          <w:lang w:val="sq-AL"/>
        </w:rPr>
        <w:t xml:space="preserve">b) dokumentin e identifikimit (kartë identiteti dhe, për shtetasit e huaj, pasaportë). </w:t>
      </w:r>
    </w:p>
    <w:p w:rsidR="00D21ADB" w:rsidRPr="007D15A4" w:rsidRDefault="00D21ADB" w:rsidP="00094E40">
      <w:pPr>
        <w:pStyle w:val="Paragrafi"/>
        <w:rPr>
          <w:spacing w:val="-4"/>
          <w:lang w:val="sq-AL"/>
        </w:rPr>
      </w:pPr>
      <w:r w:rsidRPr="007D15A4">
        <w:rPr>
          <w:spacing w:val="-4"/>
          <w:lang w:val="sq-AL"/>
        </w:rPr>
        <w:t xml:space="preserve">3. </w:t>
      </w:r>
      <w:r w:rsidRPr="007D15A4">
        <w:rPr>
          <w:spacing w:val="-4"/>
          <w:lang w:val="sq-AL"/>
        </w:rPr>
        <w:tab/>
        <w:t xml:space="preserve">Sektori përkatës i DRSHTRR-së merr në provën e kontrollit të njohurive teorike personat e interesuar, kur kanë kryer programin teorik për kategorinë e kërkuar dhe kanë plotësuar afatet kohore, nga data e pajisjes me leje, në sektorin përkatës të DRSHTRR-së, sipas udhëzimit të ministrit që mbulon veprimtarinë përkatëse. </w:t>
      </w:r>
    </w:p>
    <w:p w:rsidR="00D21ADB" w:rsidRPr="007D15A4" w:rsidRDefault="00D21ADB" w:rsidP="00094E40">
      <w:pPr>
        <w:pStyle w:val="Paragrafi"/>
        <w:rPr>
          <w:spacing w:val="-4"/>
          <w:lang w:val="sq-AL"/>
        </w:rPr>
      </w:pPr>
      <w:r w:rsidRPr="007D15A4">
        <w:rPr>
          <w:spacing w:val="-4"/>
          <w:lang w:val="sq-AL"/>
        </w:rPr>
        <w:t>Nëse personi i interesuar fiton provën e kontrollit të njohurive teorike, sektori përkatës i DRSHTRR-së e pajis atë me autorizimin e ushtrimit të drejtimit të mjetit, për kategorinë e kërkuar. Vlefshmëria e provimit teorik të fituar është 6 muaj. Nëse personi i interesuar nuk e fiton provën, ai duhet të vazhdojë përgatitjen teorike dhe mund të rifutet në pro</w:t>
      </w:r>
      <w:r w:rsidR="00C0270B">
        <w:rPr>
          <w:spacing w:val="-4"/>
          <w:lang w:val="sq-AL"/>
        </w:rPr>
        <w:t xml:space="preserve">vë jo më parë se 5 (pesë) ditë </w:t>
      </w:r>
      <w:r w:rsidRPr="007D15A4">
        <w:rPr>
          <w:spacing w:val="-4"/>
          <w:lang w:val="sq-AL"/>
        </w:rPr>
        <w:t>nga dita e provës së pafituar.</w:t>
      </w:r>
    </w:p>
    <w:p w:rsidR="00D21ADB" w:rsidRPr="007D15A4" w:rsidRDefault="00D21ADB" w:rsidP="00094E40">
      <w:pPr>
        <w:pStyle w:val="Paragrafi"/>
        <w:rPr>
          <w:spacing w:val="-4"/>
          <w:lang w:val="sq-AL"/>
        </w:rPr>
      </w:pPr>
      <w:r w:rsidRPr="007D15A4">
        <w:rPr>
          <w:spacing w:val="-4"/>
          <w:lang w:val="sq-AL"/>
        </w:rPr>
        <w:t>Autorizimi për ushtrimin e drejtimit të mjetit lëshohet jo më vonë se 6 (gjashtë) muaj nga data e fitimit të provës së teorisë.</w:t>
      </w:r>
    </w:p>
    <w:p w:rsidR="00D21ADB" w:rsidRPr="007D15A4" w:rsidRDefault="00D21ADB" w:rsidP="00094E40">
      <w:pPr>
        <w:pStyle w:val="Paragrafi"/>
        <w:rPr>
          <w:spacing w:val="-4"/>
          <w:lang w:val="sq-AL"/>
        </w:rPr>
      </w:pPr>
      <w:r w:rsidRPr="007D15A4">
        <w:rPr>
          <w:spacing w:val="-4"/>
          <w:lang w:val="sq-AL"/>
        </w:rPr>
        <w:t>Në rastet kur humbet vlefshmëria e testimit teorik të fituar, kandidati rifutet në provën e kontrollit të njohurive teorike pa e përsëritur kursin e teorisë, kundrejt pagesave përkatëse.</w:t>
      </w:r>
    </w:p>
    <w:p w:rsidR="00D21ADB" w:rsidRPr="007D15A4" w:rsidRDefault="00D21ADB" w:rsidP="00094E40">
      <w:pPr>
        <w:pStyle w:val="Paragrafi"/>
        <w:rPr>
          <w:spacing w:val="-4"/>
          <w:lang w:val="sq-AL"/>
        </w:rPr>
      </w:pPr>
      <w:r w:rsidRPr="007D15A4">
        <w:rPr>
          <w:spacing w:val="-4"/>
          <w:lang w:val="sq-AL"/>
        </w:rPr>
        <w:t>Pajisja me autorizim për vazhdimin e kursit të drejtimit të mjetit, pas fitimit të provës së teorisë, bëhet nga DRSHTRR-ja.</w:t>
      </w:r>
    </w:p>
    <w:p w:rsidR="00D21ADB" w:rsidRPr="007D15A4" w:rsidRDefault="00D21ADB" w:rsidP="00094E40">
      <w:pPr>
        <w:pStyle w:val="Paragrafi"/>
        <w:rPr>
          <w:spacing w:val="-4"/>
          <w:lang w:val="sq-AL"/>
        </w:rPr>
      </w:pPr>
      <w:r w:rsidRPr="007D15A4">
        <w:rPr>
          <w:spacing w:val="-4"/>
          <w:lang w:val="sq-AL"/>
        </w:rPr>
        <w:t>Për provën e verifikimit të aftësive drejtuese dhe sjelljes, pranë komisionit përkatës të marrjes në prova, në DRSHTRR, personi i interesuar duhet të paraqesë:</w:t>
      </w:r>
    </w:p>
    <w:p w:rsidR="00D21ADB" w:rsidRDefault="00D21ADB" w:rsidP="00094E40">
      <w:pPr>
        <w:pStyle w:val="Paragrafi"/>
        <w:rPr>
          <w:spacing w:val="-4"/>
          <w:lang w:val="sq-AL"/>
        </w:rPr>
      </w:pPr>
      <w:r w:rsidRPr="007D15A4">
        <w:rPr>
          <w:spacing w:val="-4"/>
          <w:lang w:val="sq-AL"/>
        </w:rPr>
        <w:t>a) dokumentin, sipas modelit të miratuar nga DRSHTRR-ja, që vërteton kryerjen e kursit të ushtrimit të drejtimit të mjetit;</w:t>
      </w:r>
    </w:p>
    <w:p w:rsidR="00A63FCE" w:rsidRPr="007D15A4" w:rsidRDefault="00A63FCE" w:rsidP="00094E40">
      <w:pPr>
        <w:pStyle w:val="Paragrafi"/>
        <w:rPr>
          <w:spacing w:val="-4"/>
          <w:lang w:val="sq-AL"/>
        </w:rPr>
      </w:pPr>
    </w:p>
    <w:p w:rsidR="00D21ADB" w:rsidRPr="007D15A4" w:rsidRDefault="00D21ADB" w:rsidP="00094E40">
      <w:pPr>
        <w:pStyle w:val="Paragrafi"/>
        <w:rPr>
          <w:spacing w:val="-4"/>
          <w:lang w:val="sq-AL"/>
        </w:rPr>
      </w:pPr>
      <w:r w:rsidRPr="007D15A4">
        <w:rPr>
          <w:spacing w:val="-4"/>
          <w:lang w:val="sq-AL"/>
        </w:rPr>
        <w:t>b) dokumentin e identifikimit (kartë identiteti dhe, për shtetasit e huaj, pasaportë).</w:t>
      </w:r>
    </w:p>
    <w:p w:rsidR="00D21ADB" w:rsidRPr="007D15A4" w:rsidRDefault="00D21ADB" w:rsidP="00094E40">
      <w:pPr>
        <w:pStyle w:val="Paragrafi"/>
        <w:rPr>
          <w:spacing w:val="-4"/>
          <w:lang w:val="sq-AL"/>
        </w:rPr>
      </w:pPr>
      <w:r w:rsidRPr="007D15A4">
        <w:rPr>
          <w:spacing w:val="-4"/>
          <w:lang w:val="sq-AL"/>
        </w:rPr>
        <w:t xml:space="preserve">4. </w:t>
      </w:r>
      <w:r w:rsidRPr="007D15A4">
        <w:rPr>
          <w:spacing w:val="-4"/>
          <w:lang w:val="sq-AL"/>
        </w:rPr>
        <w:tab/>
        <w:t xml:space="preserve">Sektori përkatës i DRSHTRR-së merr në provën e verifikimit të aftësive drejtuese dhe të sjelljes personat e interesuar, kur kanë kryer programin e ushtrimit të drejtimit të mjetit, për kategorinë e kërkuar, dhe kanë plotësuar afatet kohore, nga data e marrjes së autorizimit, në sektorin përkatës të DRSHTRR-së, sipas udhëzimit të ministrit që mbulon veprimtarinë përkatëse. </w:t>
      </w:r>
    </w:p>
    <w:p w:rsidR="00D21ADB" w:rsidRPr="007D15A4" w:rsidRDefault="00D21ADB" w:rsidP="00094E40">
      <w:pPr>
        <w:pStyle w:val="Paragrafi"/>
        <w:rPr>
          <w:spacing w:val="-4"/>
          <w:lang w:val="sq-AL"/>
        </w:rPr>
      </w:pPr>
      <w:r w:rsidRPr="007D15A4">
        <w:rPr>
          <w:spacing w:val="-4"/>
          <w:lang w:val="sq-AL"/>
        </w:rPr>
        <w:t xml:space="preserve">Nëse personi i interesuar fiton provën e verifikimit të aftësive drejtuese dhe të sjelljes dhe dokumentacioni është i plotë, sektori përkatës i DRSHTRR-së e pajis atë me lejedrejtimi, për kategorinë e kërkuar. </w:t>
      </w:r>
    </w:p>
    <w:p w:rsidR="00D21ADB" w:rsidRPr="007D15A4" w:rsidRDefault="00D21ADB" w:rsidP="00094E40">
      <w:pPr>
        <w:pStyle w:val="Paragrafi"/>
        <w:rPr>
          <w:spacing w:val="-4"/>
          <w:lang w:val="sq-AL"/>
        </w:rPr>
      </w:pPr>
      <w:r w:rsidRPr="007D15A4">
        <w:rPr>
          <w:spacing w:val="-4"/>
          <w:lang w:val="sq-AL"/>
        </w:rPr>
        <w:t>Nëse personi i interesuar nuk e fiton provën, ai duhet të vazhdojë përgatitjen e aftësive drejtuese dhe të sjelljes dhe mund të rifutet në provë jo më parë se 5 (pesë) ditë, nga dita e provës së pafituar.</w:t>
      </w:r>
    </w:p>
    <w:p w:rsidR="00D21ADB" w:rsidRPr="007D15A4" w:rsidRDefault="00D21ADB" w:rsidP="00094E40">
      <w:pPr>
        <w:pStyle w:val="Paragrafi"/>
        <w:rPr>
          <w:spacing w:val="-4"/>
          <w:lang w:val="sq-AL"/>
        </w:rPr>
      </w:pPr>
      <w:r w:rsidRPr="007D15A4">
        <w:rPr>
          <w:spacing w:val="-4"/>
          <w:lang w:val="sq-AL"/>
        </w:rPr>
        <w:t xml:space="preserve">5. Në përfundim të provave, për çdo person të interesuar që fiton lejedrejtimin plotësohet dosja përkatëse. Dosja, me të gjitha dokumentet, ruhet në </w:t>
      </w:r>
      <w:r w:rsidR="00C23F45" w:rsidRPr="007D15A4">
        <w:rPr>
          <w:spacing w:val="-4"/>
          <w:lang w:val="sq-AL"/>
        </w:rPr>
        <w:t>arkivin</w:t>
      </w:r>
      <w:r w:rsidRPr="007D15A4">
        <w:rPr>
          <w:spacing w:val="-4"/>
          <w:lang w:val="sq-AL"/>
        </w:rPr>
        <w:t xml:space="preserve"> e sektorit përkatës të DRSHTRR-së.</w:t>
      </w:r>
    </w:p>
    <w:p w:rsidR="00D21ADB" w:rsidRPr="007D15A4" w:rsidRDefault="00D21ADB" w:rsidP="00094E40">
      <w:pPr>
        <w:pStyle w:val="Paragrafi"/>
        <w:rPr>
          <w:spacing w:val="-4"/>
          <w:lang w:val="sq-AL"/>
        </w:rPr>
      </w:pPr>
      <w:r w:rsidRPr="007D15A4">
        <w:rPr>
          <w:spacing w:val="-4"/>
          <w:lang w:val="sq-AL"/>
        </w:rPr>
        <w:t>6. Pajisja me lejedrejtimi e personit që shpallet fitues në provën e verifikimit të aftësive drejtuese dhe të sjelljes bëhet pas pagesës së tarifës së shërbimit për lejedrejtimin, të miratuar nga ministri përgjegjës për transportet, si dhe tarifës së pajisjes me lejedrejtimi, sipas legjislacionit në fuqi për taksat kombëtare.</w:t>
      </w:r>
    </w:p>
    <w:p w:rsidR="00D21ADB" w:rsidRPr="007D15A4" w:rsidRDefault="00D21ADB" w:rsidP="00094E40">
      <w:pPr>
        <w:pStyle w:val="Paragrafi"/>
        <w:rPr>
          <w:spacing w:val="-4"/>
          <w:lang w:val="sq-AL"/>
        </w:rPr>
      </w:pPr>
      <w:r w:rsidRPr="007D15A4">
        <w:rPr>
          <w:spacing w:val="-4"/>
          <w:lang w:val="sq-AL"/>
        </w:rPr>
        <w:t xml:space="preserve">7. </w:t>
      </w:r>
      <w:r w:rsidRPr="007D15A4">
        <w:rPr>
          <w:spacing w:val="-4"/>
          <w:lang w:val="sq-AL"/>
        </w:rPr>
        <w:tab/>
        <w:t>Personi i interesuar për lejedrejtimi të kategorisë AM (përfshirë mjetet me tr</w:t>
      </w:r>
      <w:r w:rsidR="00F72C1C">
        <w:rPr>
          <w:spacing w:val="-4"/>
          <w:lang w:val="sq-AL"/>
        </w:rPr>
        <w:t>i</w:t>
      </w:r>
      <w:r w:rsidRPr="007D15A4">
        <w:rPr>
          <w:spacing w:val="-4"/>
          <w:lang w:val="sq-AL"/>
        </w:rPr>
        <w:t xml:space="preserve"> dhe katër rrota, të kësaj kategorie), duhet të kalojë vetëm provën e njohurive teorike. DPSHTRR-ja përgatit dhe administron procedurat e regjistrimit dhe dhënies së provës së njohurive teorike për kategorinë AM.</w:t>
      </w:r>
    </w:p>
    <w:p w:rsidR="00D21ADB" w:rsidRPr="007D15A4" w:rsidRDefault="00D21ADB" w:rsidP="00094E40">
      <w:pPr>
        <w:pStyle w:val="Paragrafi"/>
        <w:rPr>
          <w:spacing w:val="-4"/>
          <w:lang w:val="sq-AL"/>
        </w:rPr>
      </w:pPr>
      <w:r w:rsidRPr="007D15A4">
        <w:rPr>
          <w:spacing w:val="-4"/>
          <w:lang w:val="sq-AL"/>
        </w:rPr>
        <w:t>8. Kategoritë e lejeve të drejtimit që përftohen vetëm me provën e njohurive të aftësive drejtuese dhe të sjelljes caktohen me udhëzim të ministrit përgjegjës për transportin. Përgatitja e të interesuarit për aftësimin e drejtimit dhe të sjelljes bëhet në autoshkollë. DPSHTRR-ja përgatit dhe administron procedurat e regjistrimit dhe dhënies së kësaj prove.</w:t>
      </w:r>
    </w:p>
    <w:p w:rsidR="00EF468C" w:rsidRDefault="00D21ADB" w:rsidP="00094E40">
      <w:pPr>
        <w:pStyle w:val="Paragrafi"/>
        <w:rPr>
          <w:spacing w:val="-4"/>
          <w:lang w:val="sq-AL"/>
        </w:rPr>
      </w:pPr>
      <w:r w:rsidRPr="007D15A4">
        <w:rPr>
          <w:spacing w:val="-4"/>
          <w:lang w:val="sq-AL"/>
        </w:rPr>
        <w:t xml:space="preserve">9. </w:t>
      </w:r>
      <w:r w:rsidRPr="007D15A4">
        <w:rPr>
          <w:spacing w:val="-4"/>
          <w:lang w:val="sq-AL"/>
        </w:rPr>
        <w:tab/>
        <w:t>Administrimi i provës së njohurive teorike dhe provës së verifikimit të aftësive drejtuese dhe të sjelljes bëhet sipas rregullave të përcaktuara nga ministri përgjegjës për transportet.</w:t>
      </w:r>
    </w:p>
    <w:p w:rsidR="00A63FCE" w:rsidRDefault="00A63FCE" w:rsidP="00094E40">
      <w:pPr>
        <w:pStyle w:val="Paragrafi"/>
        <w:rPr>
          <w:spacing w:val="-4"/>
          <w:lang w:val="sq-AL"/>
        </w:rPr>
      </w:pPr>
    </w:p>
    <w:p w:rsidR="00D21ADB" w:rsidRPr="007D15A4" w:rsidRDefault="00D21ADB" w:rsidP="00EF468C">
      <w:pPr>
        <w:pStyle w:val="Paragrafi"/>
        <w:ind w:firstLine="288"/>
        <w:rPr>
          <w:spacing w:val="-4"/>
          <w:lang w:val="sq-AL"/>
        </w:rPr>
      </w:pPr>
      <w:r w:rsidRPr="007D15A4">
        <w:rPr>
          <w:spacing w:val="-4"/>
          <w:lang w:val="sq-AL"/>
        </w:rPr>
        <w:t>10.</w:t>
      </w:r>
      <w:r w:rsidR="00EF468C">
        <w:rPr>
          <w:spacing w:val="-4"/>
          <w:lang w:val="sq-AL"/>
        </w:rPr>
        <w:t xml:space="preserve"> </w:t>
      </w:r>
      <w:r w:rsidRPr="007D15A4">
        <w:rPr>
          <w:spacing w:val="-4"/>
          <w:lang w:val="sq-AL"/>
        </w:rPr>
        <w:t xml:space="preserve">Komisioni i marrjes në provë për kontrollin e njohurive teorike duhet të ketë dy anëtarë, inxhinierë mekanikë. </w:t>
      </w:r>
    </w:p>
    <w:p w:rsidR="00D21ADB" w:rsidRPr="007D15A4" w:rsidRDefault="00D21ADB" w:rsidP="00094E40">
      <w:pPr>
        <w:pStyle w:val="Paragrafi"/>
        <w:rPr>
          <w:spacing w:val="-4"/>
          <w:lang w:val="sq-AL"/>
        </w:rPr>
      </w:pPr>
      <w:r w:rsidRPr="007D15A4">
        <w:rPr>
          <w:spacing w:val="-4"/>
          <w:lang w:val="sq-AL"/>
        </w:rPr>
        <w:t>Komis</w:t>
      </w:r>
      <w:r w:rsidR="005C4A88">
        <w:rPr>
          <w:spacing w:val="-4"/>
          <w:lang w:val="sq-AL"/>
        </w:rPr>
        <w:t>ioni zbaton parimin e paanësisë</w:t>
      </w:r>
      <w:r w:rsidRPr="007D15A4">
        <w:rPr>
          <w:spacing w:val="-4"/>
          <w:lang w:val="sq-AL"/>
        </w:rPr>
        <w:t xml:space="preserve"> gjatë zhvillimit të provës dhe kontrollit të njohurive.</w:t>
      </w:r>
    </w:p>
    <w:p w:rsidR="00D21ADB" w:rsidRPr="007D15A4" w:rsidRDefault="00D21ADB" w:rsidP="00094E40">
      <w:pPr>
        <w:pStyle w:val="Paragrafi"/>
        <w:rPr>
          <w:spacing w:val="-4"/>
          <w:lang w:val="sq-AL"/>
        </w:rPr>
      </w:pPr>
      <w:r w:rsidRPr="007D15A4">
        <w:rPr>
          <w:spacing w:val="-4"/>
          <w:lang w:val="sq-AL"/>
        </w:rPr>
        <w:t xml:space="preserve">11. </w:t>
      </w:r>
      <w:r w:rsidRPr="007D15A4">
        <w:rPr>
          <w:spacing w:val="-4"/>
          <w:lang w:val="sq-AL"/>
        </w:rPr>
        <w:tab/>
        <w:t>Komisioni i marrjes në provë për verifikimin e aftësive drejtuese dhe të sjelljes duhet të ketë dy anëtarë, inxhinierë mekanikë. Ky komision merr në provë personin e interesuar, në prani të instruktorit të tij të praktikës. Caktimi i kontrollorëve bëhet sipas kritereve të udhëzimit të ministrit përgjegjës për transportin.</w:t>
      </w:r>
    </w:p>
    <w:p w:rsidR="00D21ADB" w:rsidRPr="007D15A4" w:rsidRDefault="00D21ADB" w:rsidP="00094E40">
      <w:pPr>
        <w:pStyle w:val="Paragrafi"/>
        <w:rPr>
          <w:spacing w:val="-4"/>
          <w:lang w:val="sq-AL"/>
        </w:rPr>
      </w:pPr>
      <w:r w:rsidRPr="007D15A4">
        <w:rPr>
          <w:spacing w:val="-4"/>
          <w:lang w:val="sq-AL"/>
        </w:rPr>
        <w:t xml:space="preserve">12. </w:t>
      </w:r>
      <w:r w:rsidRPr="007D15A4">
        <w:rPr>
          <w:spacing w:val="-4"/>
          <w:lang w:val="sq-AL"/>
        </w:rPr>
        <w:tab/>
        <w:t>Komisioni i marrjes në provë për kontrollin e njohurive teorike dhe komisioni i marrjes në provë për verifikimin e aftësive drejtuese dhe të sjelljes kanë për detyrë, respektivisht, të vlerësojnë njohuritë teorike dhe të kontrollojnë njohuritë praktike dhe të sjelljes së personit të interesuar,</w:t>
      </w:r>
      <w:r w:rsidR="005C4A88">
        <w:rPr>
          <w:spacing w:val="-4"/>
          <w:lang w:val="sq-AL"/>
        </w:rPr>
        <w:t xml:space="preserve"> </w:t>
      </w:r>
      <w:r w:rsidRPr="007D15A4">
        <w:rPr>
          <w:spacing w:val="-4"/>
          <w:lang w:val="sq-AL"/>
        </w:rPr>
        <w:t>në drejtim të:</w:t>
      </w:r>
    </w:p>
    <w:p w:rsidR="00D21ADB" w:rsidRPr="007D15A4" w:rsidRDefault="00D21ADB" w:rsidP="00094E40">
      <w:pPr>
        <w:pStyle w:val="Paragrafi"/>
        <w:rPr>
          <w:spacing w:val="-4"/>
          <w:lang w:val="sq-AL"/>
        </w:rPr>
      </w:pPr>
      <w:r w:rsidRPr="007D15A4">
        <w:rPr>
          <w:spacing w:val="-4"/>
          <w:lang w:val="sq-AL"/>
        </w:rPr>
        <w:t>-</w:t>
      </w:r>
      <w:r w:rsidR="00C23F45" w:rsidRPr="007D15A4">
        <w:rPr>
          <w:spacing w:val="-4"/>
          <w:lang w:val="sq-AL"/>
        </w:rPr>
        <w:t xml:space="preserve"> </w:t>
      </w:r>
      <w:r w:rsidRPr="007D15A4">
        <w:rPr>
          <w:spacing w:val="-4"/>
          <w:lang w:val="sq-AL"/>
        </w:rPr>
        <w:t>njohjes</w:t>
      </w:r>
      <w:r w:rsidR="00C23F45" w:rsidRPr="007D15A4">
        <w:rPr>
          <w:spacing w:val="-4"/>
          <w:lang w:val="sq-AL"/>
        </w:rPr>
        <w:t xml:space="preserve"> </w:t>
      </w:r>
      <w:r w:rsidRPr="007D15A4">
        <w:rPr>
          <w:spacing w:val="-4"/>
          <w:lang w:val="sq-AL"/>
        </w:rPr>
        <w:t xml:space="preserve">së rreziqeve të trafikut dhe të vlerësimit të seriozitetit të tyre; </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zotërimit të mjaftueshëm të mjetit të tyre, për të mo</w:t>
      </w:r>
      <w:r w:rsidR="00A11B1C">
        <w:rPr>
          <w:spacing w:val="-4"/>
          <w:lang w:val="sq-AL"/>
        </w:rPr>
        <w:t>s krijuar situata të rrezikshme</w:t>
      </w:r>
      <w:r w:rsidRPr="007D15A4">
        <w:rPr>
          <w:spacing w:val="-4"/>
          <w:lang w:val="sq-AL"/>
        </w:rPr>
        <w:t xml:space="preserve"> dhe të reagimit siç duhet, nëse ndodhin situata të tilla; </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 xml:space="preserve">bindjes ndaj rregullave të trafikut rrugor dhe, në veçanti, të atyre që kanë si qëllim të parandalojnë aksidentet rrugore dhe të mbajnë rrjedhjen e trafikut; </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zbulimit të ndonjë gabimi teknik të rëndësishëm në mjetet e tyre, në veçanti</w:t>
      </w:r>
      <w:r w:rsidR="006A1B69">
        <w:rPr>
          <w:spacing w:val="-4"/>
          <w:lang w:val="sq-AL"/>
        </w:rPr>
        <w:t>,</w:t>
      </w:r>
      <w:r w:rsidRPr="007D15A4">
        <w:rPr>
          <w:spacing w:val="-4"/>
          <w:lang w:val="sq-AL"/>
        </w:rPr>
        <w:t xml:space="preserve"> ato</w:t>
      </w:r>
      <w:r w:rsidR="006A1B69">
        <w:rPr>
          <w:spacing w:val="-4"/>
          <w:lang w:val="sq-AL"/>
        </w:rPr>
        <w:t xml:space="preserve"> që përbëjnë një rrezik sigurie</w:t>
      </w:r>
      <w:r w:rsidRPr="007D15A4">
        <w:rPr>
          <w:spacing w:val="-4"/>
          <w:lang w:val="sq-AL"/>
        </w:rPr>
        <w:t xml:space="preserve"> dhe</w:t>
      </w:r>
      <w:r w:rsidR="00C23F45" w:rsidRPr="007D15A4">
        <w:rPr>
          <w:spacing w:val="-4"/>
          <w:lang w:val="sq-AL"/>
        </w:rPr>
        <w:t xml:space="preserve"> </w:t>
      </w:r>
      <w:r w:rsidRPr="007D15A4">
        <w:rPr>
          <w:spacing w:val="-4"/>
          <w:lang w:val="sq-AL"/>
        </w:rPr>
        <w:t>ndreqjen e tyre në mënyrën e duhur, bazuar në programet e marrjes së njohurive;</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 xml:space="preserve">marrjes parasysh të </w:t>
      </w:r>
      <w:r w:rsidR="00277ECB" w:rsidRPr="007D15A4">
        <w:rPr>
          <w:spacing w:val="-4"/>
          <w:lang w:val="sq-AL"/>
        </w:rPr>
        <w:t xml:space="preserve">të </w:t>
      </w:r>
      <w:r w:rsidRPr="007D15A4">
        <w:rPr>
          <w:spacing w:val="-4"/>
          <w:lang w:val="sq-AL"/>
        </w:rPr>
        <w:t>gjithë faktorëve që ndikojnë sjelljen e drejtimit të mjetit (p.sh.</w:t>
      </w:r>
      <w:r w:rsidR="006A1B69">
        <w:rPr>
          <w:spacing w:val="-4"/>
          <w:lang w:val="sq-AL"/>
        </w:rPr>
        <w:t>:</w:t>
      </w:r>
      <w:r w:rsidRPr="007D15A4">
        <w:rPr>
          <w:spacing w:val="-4"/>
          <w:lang w:val="sq-AL"/>
        </w:rPr>
        <w:t xml:space="preserve"> alkooli, lodhja, shikimi i dobët etj.), në mënyrë që të ruhet përdorimi i plotë i aftësive që nevojiten për të drejtuar mjetin në mënyrë të sigurt;</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 xml:space="preserve">ndihmesës në krijimin e sigurisë për të gjithë përdoruesit e rrugëve e, në veçanti, të më të </w:t>
      </w:r>
      <w:r w:rsidR="00C23F45" w:rsidRPr="007D15A4">
        <w:rPr>
          <w:spacing w:val="-4"/>
          <w:lang w:val="sq-AL"/>
        </w:rPr>
        <w:t>dobëtëve</w:t>
      </w:r>
      <w:r w:rsidRPr="007D15A4">
        <w:rPr>
          <w:spacing w:val="-4"/>
          <w:lang w:val="sq-AL"/>
        </w:rPr>
        <w:t xml:space="preserve"> dhe më të ekspozuarve, duke treguar respektin e duhur për të tjerët.</w:t>
      </w:r>
    </w:p>
    <w:p w:rsidR="00D21ADB" w:rsidRPr="007D15A4" w:rsidRDefault="00D21ADB" w:rsidP="00094E40">
      <w:pPr>
        <w:pStyle w:val="Paragrafi"/>
        <w:rPr>
          <w:spacing w:val="-4"/>
          <w:lang w:val="sq-AL"/>
        </w:rPr>
      </w:pPr>
      <w:r w:rsidRPr="007D15A4">
        <w:rPr>
          <w:spacing w:val="-4"/>
          <w:lang w:val="sq-AL"/>
        </w:rPr>
        <w:t xml:space="preserve"> Programet e marrjes së njohurive, sipas kategorive të lejeve të drejtimit, përcaktohen me udhëzimin e ministrit përgjegjës për transportin. Testet e bazuara në programet e sipërpërmendura përgatiten nga DPSHTRR-ja, në bashkëpunim me grupet e interesit. Përmbajtja e testeve ndryshohet në vazhdimësi. DPSHTRR-ja duhet të njoftojë autoshkollat</w:t>
      </w:r>
      <w:r w:rsidR="00DF5A89">
        <w:rPr>
          <w:spacing w:val="-4"/>
          <w:lang w:val="sq-AL"/>
        </w:rPr>
        <w:t xml:space="preserve"> </w:t>
      </w:r>
      <w:r w:rsidRPr="007D15A4">
        <w:rPr>
          <w:spacing w:val="-4"/>
          <w:lang w:val="sq-AL"/>
        </w:rPr>
        <w:t>30 ditë përpara se të zbatojë testet e reja për provën e kontrollit të njohurive teorike të personave të interesuar.</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16.</w:t>
      </w:r>
      <w:r w:rsidR="006D503E">
        <w:rPr>
          <w:spacing w:val="-4"/>
          <w:lang w:val="sq-AL"/>
        </w:rPr>
        <w:t xml:space="preserve"> </w:t>
      </w:r>
      <w:r w:rsidRPr="007D15A4">
        <w:rPr>
          <w:spacing w:val="-4"/>
          <w:lang w:val="sq-AL"/>
        </w:rPr>
        <w:t>Në nenin 312/1 bëhen shtesat</w:t>
      </w:r>
      <w:r w:rsidR="00B00265">
        <w:rPr>
          <w:spacing w:val="-4"/>
          <w:lang w:val="sq-AL"/>
        </w:rPr>
        <w:t>,</w:t>
      </w:r>
      <w:r w:rsidRPr="007D15A4">
        <w:rPr>
          <w:spacing w:val="-4"/>
          <w:lang w:val="sq-AL"/>
        </w:rPr>
        <w:t xml:space="preserve"> si më poshtë vijon:</w:t>
      </w:r>
    </w:p>
    <w:p w:rsidR="00D21ADB" w:rsidRPr="007D15A4" w:rsidRDefault="00D21ADB" w:rsidP="00094E40">
      <w:pPr>
        <w:pStyle w:val="Paragrafi"/>
        <w:rPr>
          <w:spacing w:val="-4"/>
          <w:lang w:val="sq-AL"/>
        </w:rPr>
      </w:pPr>
      <w:r w:rsidRPr="007D15A4">
        <w:rPr>
          <w:spacing w:val="-4"/>
          <w:lang w:val="sq-AL"/>
        </w:rPr>
        <w:t>1. Pas pikës 3, të nenit 312/1, shtohet pika 3/1,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3/1 Përgjatë kohës kur kandidati përgatitet pranë një autoshkolle për t’u pajisur me një lejedrejtimi tjetër, nga ajo që ka, pasi ka humbur totalin e pikëve ose i është hequr lejedrejtimi ekzistues, procesi i përgatitjes dhe i testimit përfundohen pa ndërprerje.</w:t>
      </w:r>
    </w:p>
    <w:p w:rsidR="00D21ADB" w:rsidRPr="007D15A4" w:rsidRDefault="00D21ADB" w:rsidP="00094E40">
      <w:pPr>
        <w:pStyle w:val="Paragrafi"/>
        <w:rPr>
          <w:spacing w:val="-4"/>
          <w:lang w:val="sq-AL"/>
        </w:rPr>
      </w:pPr>
      <w:r w:rsidRPr="007D15A4">
        <w:rPr>
          <w:spacing w:val="-4"/>
          <w:lang w:val="sq-AL"/>
        </w:rPr>
        <w:t>Kandidati pajiset me lejedrejtimi të re vetëm pasi të ketë përfunduar afati i pezullimit dhe pasi të ketë fituar provimin e kualifikimit teorik për rifitimin e pikëve të humbura.</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2. Pas pikës 8 shtohet pika 9,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9. Të gjithë mbajtësit e lejedrejtimit, të cilëve u është hequr lejedrejtimi pas hyrjes në fuqi të ligjit nr. 175/2014, do të trajtohen sipas pikës 4, të nenit 215, të Kodit Rrugor.</w:t>
      </w:r>
      <w:r w:rsidRPr="007D15A4">
        <w:rPr>
          <w:spacing w:val="-4"/>
          <w:lang w:val="sq-AL"/>
        </w:rPr>
        <w:t>”</w:t>
      </w:r>
      <w:r w:rsidR="00D21ADB" w:rsidRPr="007D15A4">
        <w:rPr>
          <w:spacing w:val="-4"/>
          <w:lang w:val="sq-AL"/>
        </w:rPr>
        <w:t>.</w:t>
      </w:r>
    </w:p>
    <w:p w:rsidR="00D21ADB" w:rsidRPr="007D15A4" w:rsidRDefault="00D21ADB" w:rsidP="00094E40">
      <w:pPr>
        <w:pStyle w:val="Paragrafi"/>
        <w:rPr>
          <w:spacing w:val="-4"/>
          <w:lang w:val="sq-AL"/>
        </w:rPr>
      </w:pPr>
      <w:r w:rsidRPr="007D15A4">
        <w:rPr>
          <w:spacing w:val="-4"/>
          <w:lang w:val="sq-AL"/>
        </w:rPr>
        <w:t>17. Në nenin 313 bëhen ndryshimet, si më poshtë vijon:</w:t>
      </w:r>
    </w:p>
    <w:p w:rsidR="00D21ADB" w:rsidRPr="007D15A4" w:rsidRDefault="00D21ADB" w:rsidP="00094E40">
      <w:pPr>
        <w:pStyle w:val="Paragrafi"/>
        <w:rPr>
          <w:spacing w:val="-4"/>
          <w:lang w:val="sq-AL"/>
        </w:rPr>
      </w:pPr>
      <w:r w:rsidRPr="007D15A4">
        <w:rPr>
          <w:spacing w:val="-4"/>
          <w:lang w:val="sq-AL"/>
        </w:rPr>
        <w:t xml:space="preserve">1. Shkronja </w:t>
      </w:r>
      <w:r w:rsidR="00277ECB" w:rsidRPr="007D15A4">
        <w:rPr>
          <w:spacing w:val="-4"/>
          <w:lang w:val="sq-AL"/>
        </w:rPr>
        <w:t>“</w:t>
      </w:r>
      <w:r w:rsidRPr="007D15A4">
        <w:rPr>
          <w:spacing w:val="-4"/>
          <w:lang w:val="sq-AL"/>
        </w:rPr>
        <w:t>ç</w:t>
      </w:r>
      <w:r w:rsidR="00277ECB" w:rsidRPr="007D15A4">
        <w:rPr>
          <w:spacing w:val="-4"/>
          <w:lang w:val="sq-AL"/>
        </w:rPr>
        <w:t>”</w:t>
      </w:r>
      <w:r w:rsidR="00B00265">
        <w:rPr>
          <w:spacing w:val="-4"/>
          <w:lang w:val="sq-AL"/>
        </w:rPr>
        <w:t xml:space="preserve"> e pikës 3, ndryshohet</w:t>
      </w:r>
      <w:r w:rsidRPr="007D15A4">
        <w:rPr>
          <w:spacing w:val="-4"/>
          <w:lang w:val="sq-AL"/>
        </w:rPr>
        <w:t xml:space="preserve"> me këtë </w:t>
      </w:r>
      <w:r w:rsidR="00C23F45" w:rsidRPr="007D15A4">
        <w:rPr>
          <w:spacing w:val="-4"/>
          <w:lang w:val="sq-AL"/>
        </w:rPr>
        <w:t>përmbajtje</w:t>
      </w:r>
      <w:r w:rsidRPr="007D15A4">
        <w:rPr>
          <w:spacing w:val="-4"/>
          <w:lang w:val="sq-AL"/>
        </w:rPr>
        <w:t xml:space="preserve">: </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ç) Dokumentet e pronësisë të subjektit kërkues, për çdo mjet rrugor, të çdo kategorie lejedrejtimi apo dëshmie dhe certifikate profesionale, për të cilat kërkon licencën.</w:t>
      </w:r>
      <w:r w:rsidRPr="007D15A4">
        <w:rPr>
          <w:spacing w:val="-4"/>
          <w:lang w:val="sq-AL"/>
        </w:rPr>
        <w:t>”</w:t>
      </w:r>
      <w:r w:rsidR="00323062">
        <w:rPr>
          <w:spacing w:val="-4"/>
          <w:lang w:val="sq-AL"/>
        </w:rPr>
        <w:t>.</w:t>
      </w:r>
    </w:p>
    <w:p w:rsidR="00D21ADB" w:rsidRPr="007D15A4" w:rsidRDefault="00D21ADB" w:rsidP="00094E40">
      <w:pPr>
        <w:pStyle w:val="Paragrafi"/>
        <w:rPr>
          <w:spacing w:val="-4"/>
          <w:lang w:val="sq-AL"/>
        </w:rPr>
      </w:pPr>
      <w:r w:rsidRPr="007D15A4">
        <w:rPr>
          <w:spacing w:val="-4"/>
          <w:lang w:val="sq-AL"/>
        </w:rPr>
        <w:t xml:space="preserve">2. Në pikën 7, fjalët </w:t>
      </w:r>
      <w:r w:rsidR="00277ECB" w:rsidRPr="007D15A4">
        <w:rPr>
          <w:spacing w:val="-4"/>
          <w:lang w:val="sq-AL"/>
        </w:rPr>
        <w:t>“</w:t>
      </w:r>
      <w:r w:rsidRPr="007D15A4">
        <w:rPr>
          <w:spacing w:val="-4"/>
          <w:lang w:val="sq-AL"/>
        </w:rPr>
        <w:t>...dhe jo më pak se 1 (një) orë praktikë në ditë për çdo kursant...</w:t>
      </w:r>
      <w:r w:rsidR="00277ECB" w:rsidRPr="007D15A4">
        <w:rPr>
          <w:spacing w:val="-4"/>
          <w:lang w:val="sq-AL"/>
        </w:rPr>
        <w:t>”</w:t>
      </w:r>
      <w:r w:rsidR="003B2688">
        <w:rPr>
          <w:spacing w:val="-4"/>
          <w:lang w:val="sq-AL"/>
        </w:rPr>
        <w:t>,</w:t>
      </w:r>
      <w:r w:rsidRPr="007D15A4">
        <w:rPr>
          <w:spacing w:val="-4"/>
          <w:lang w:val="sq-AL"/>
        </w:rPr>
        <w:t xml:space="preserve"> hiqen.</w:t>
      </w:r>
    </w:p>
    <w:p w:rsidR="00D21ADB" w:rsidRPr="007D15A4" w:rsidRDefault="003B2688" w:rsidP="00094E40">
      <w:pPr>
        <w:pStyle w:val="Paragrafi"/>
        <w:rPr>
          <w:spacing w:val="-4"/>
          <w:lang w:val="sq-AL"/>
        </w:rPr>
      </w:pPr>
      <w:r>
        <w:rPr>
          <w:spacing w:val="-4"/>
          <w:lang w:val="sq-AL"/>
        </w:rPr>
        <w:t>3. Pika 8 ndryshon</w:t>
      </w:r>
      <w:r w:rsidR="00D21ADB" w:rsidRPr="007D15A4">
        <w:rPr>
          <w:spacing w:val="-4"/>
          <w:lang w:val="sq-AL"/>
        </w:rPr>
        <w:t xml:space="preserve">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 xml:space="preserve">8. Në rastet kur përgatitja e kandidatit bëhet në autoshkollë, juridiksioni i aktivitetit të së cilës nuk është i njëjtë me vendbanimin, dosja e lejes së drejtimit, pas përfundimit të përgatitjes dhe marrjes së testimit, dërgohet në DRSHTRR-në ku ka vendbanimin aplikuesi. </w:t>
      </w:r>
    </w:p>
    <w:p w:rsidR="00D21ADB" w:rsidRPr="007D15A4" w:rsidRDefault="00D21ADB" w:rsidP="00094E40">
      <w:pPr>
        <w:pStyle w:val="Paragrafi"/>
        <w:rPr>
          <w:spacing w:val="-4"/>
          <w:lang w:val="sq-AL"/>
        </w:rPr>
      </w:pPr>
      <w:r w:rsidRPr="007D15A4">
        <w:rPr>
          <w:spacing w:val="-4"/>
          <w:lang w:val="sq-AL"/>
        </w:rPr>
        <w:t>Pagesa e transferimit të dosjes bëhet nga kandidati, përpara pajisjes me lejedrejtimi.</w:t>
      </w:r>
      <w:r w:rsidR="00277ECB" w:rsidRPr="007D15A4">
        <w:rPr>
          <w:spacing w:val="-4"/>
          <w:lang w:val="sq-AL"/>
        </w:rPr>
        <w:t>”</w:t>
      </w:r>
      <w:r w:rsidR="003B2688">
        <w:rPr>
          <w:spacing w:val="-4"/>
          <w:lang w:val="sq-AL"/>
        </w:rPr>
        <w:t>.</w:t>
      </w:r>
    </w:p>
    <w:p w:rsidR="00D21ADB" w:rsidRPr="007D15A4" w:rsidRDefault="00D21ADB" w:rsidP="00094E40">
      <w:pPr>
        <w:pStyle w:val="Paragrafi"/>
        <w:rPr>
          <w:spacing w:val="-4"/>
          <w:lang w:val="sq-AL"/>
        </w:rPr>
      </w:pPr>
      <w:r w:rsidRPr="007D15A4">
        <w:rPr>
          <w:spacing w:val="-4"/>
          <w:lang w:val="sq-AL"/>
        </w:rPr>
        <w:t>4. Paragrafi i parë i pikës 9, shfuqizohet.</w:t>
      </w:r>
    </w:p>
    <w:p w:rsidR="00D21ADB" w:rsidRPr="007D15A4" w:rsidRDefault="00D21ADB" w:rsidP="00094E40">
      <w:pPr>
        <w:pStyle w:val="Paragrafi"/>
        <w:rPr>
          <w:spacing w:val="-4"/>
          <w:lang w:val="sq-AL"/>
        </w:rPr>
      </w:pPr>
      <w:r w:rsidRPr="007D15A4">
        <w:rPr>
          <w:spacing w:val="-4"/>
          <w:lang w:val="sq-AL"/>
        </w:rPr>
        <w:t xml:space="preserve">5. Pika 10 ndryshon me këtë përmbajtje: </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10. Mjetet rrugore, që përdoren gjatë përgatitjes praktike dhe provave për lejedrejtimi e certifikata të aftësisë profesionale, duhe</w:t>
      </w:r>
      <w:r w:rsidR="00BE16DD">
        <w:rPr>
          <w:spacing w:val="-4"/>
          <w:lang w:val="sq-AL"/>
        </w:rPr>
        <w:t>t të plotësojnë kushtet teknike</w:t>
      </w:r>
      <w:r w:rsidR="00D21ADB" w:rsidRPr="007D15A4">
        <w:rPr>
          <w:spacing w:val="-4"/>
          <w:lang w:val="sq-AL"/>
        </w:rPr>
        <w:t xml:space="preserve"> si më poshtë vijon:</w:t>
      </w:r>
    </w:p>
    <w:p w:rsidR="00D21ADB" w:rsidRPr="007D15A4" w:rsidRDefault="00D21ADB" w:rsidP="00094E40">
      <w:pPr>
        <w:pStyle w:val="Paragrafi"/>
        <w:rPr>
          <w:spacing w:val="-4"/>
          <w:lang w:val="sq-AL"/>
        </w:rPr>
      </w:pPr>
      <w:r w:rsidRPr="007D15A4">
        <w:rPr>
          <w:spacing w:val="-4"/>
          <w:lang w:val="sq-AL"/>
        </w:rPr>
        <w:t xml:space="preserve">a) </w:t>
      </w:r>
      <w:r w:rsidRPr="007D15A4">
        <w:rPr>
          <w:spacing w:val="-4"/>
          <w:lang w:val="sq-AL"/>
        </w:rPr>
        <w:tab/>
        <w:t>Për kategorinë A1, motor pa kosh, me cilindratë prej, të paktën, 120 cm</w:t>
      </w:r>
      <w:r w:rsidRPr="007D15A4">
        <w:rPr>
          <w:spacing w:val="-4"/>
          <w:vertAlign w:val="superscript"/>
          <w:lang w:val="sq-AL"/>
        </w:rPr>
        <w:t>3</w:t>
      </w:r>
      <w:r w:rsidRPr="007D15A4">
        <w:rPr>
          <w:spacing w:val="-4"/>
          <w:lang w:val="sq-AL"/>
        </w:rPr>
        <w:t xml:space="preserve"> dhe të aftë për një shpejtësi, të paktën 90 km/orë. Për lejedrejtimi të posaçme të kësaj kategorie, prova bëhet me motor me tri dhe katër rrota dhe që arrin shpejtësinë, të paktën 60 km/orë;</w:t>
      </w:r>
    </w:p>
    <w:p w:rsidR="00D21ADB" w:rsidRPr="007D15A4" w:rsidRDefault="00D21ADB" w:rsidP="00094E40">
      <w:pPr>
        <w:pStyle w:val="Paragrafi"/>
        <w:rPr>
          <w:spacing w:val="-4"/>
          <w:lang w:val="sq-AL"/>
        </w:rPr>
      </w:pPr>
      <w:r w:rsidRPr="007D15A4">
        <w:rPr>
          <w:spacing w:val="-4"/>
          <w:lang w:val="sq-AL"/>
        </w:rPr>
        <w:t xml:space="preserve">b) </w:t>
      </w:r>
      <w:r w:rsidRPr="007D15A4">
        <w:rPr>
          <w:spacing w:val="-4"/>
          <w:lang w:val="sq-AL"/>
        </w:rPr>
        <w:tab/>
        <w:t>Për kategorinë A2, motor pa kosh, me cilindratë, të paktën, 400 cm</w:t>
      </w:r>
      <w:r w:rsidRPr="007D15A4">
        <w:rPr>
          <w:spacing w:val="-4"/>
          <w:vertAlign w:val="superscript"/>
          <w:lang w:val="sq-AL"/>
        </w:rPr>
        <w:t>3</w:t>
      </w:r>
      <w:r w:rsidRPr="007D15A4">
        <w:rPr>
          <w:spacing w:val="-4"/>
          <w:lang w:val="sq-AL"/>
        </w:rPr>
        <w:t xml:space="preserve"> dhe një fuqi, të paktën 25 k</w:t>
      </w:r>
      <w:r w:rsidR="00AD3E04" w:rsidRPr="007D15A4">
        <w:rPr>
          <w:spacing w:val="-4"/>
          <w:lang w:val="sq-AL"/>
        </w:rPr>
        <w:t>W</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 xml:space="preserve">c) </w:t>
      </w:r>
      <w:r w:rsidRPr="007D15A4">
        <w:rPr>
          <w:spacing w:val="-4"/>
          <w:lang w:val="sq-AL"/>
        </w:rPr>
        <w:tab/>
        <w:t>Për kategorinë A, motor pa kosh, me cilindratë, të paktën 600 cm</w:t>
      </w:r>
      <w:r w:rsidRPr="007D15A4">
        <w:rPr>
          <w:spacing w:val="-4"/>
          <w:vertAlign w:val="superscript"/>
          <w:lang w:val="sq-AL"/>
        </w:rPr>
        <w:t>3</w:t>
      </w:r>
      <w:r w:rsidRPr="007D15A4">
        <w:rPr>
          <w:spacing w:val="-4"/>
          <w:lang w:val="sq-AL"/>
        </w:rPr>
        <w:t xml:space="preserve"> dhe një fuqi, të paktën 40 k</w:t>
      </w:r>
      <w:r w:rsidR="00AD3E04" w:rsidRPr="007D15A4">
        <w:rPr>
          <w:spacing w:val="-4"/>
          <w:lang w:val="sq-AL"/>
        </w:rPr>
        <w:t>W</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 xml:space="preserve">ç) </w:t>
      </w:r>
      <w:r w:rsidRPr="007D15A4">
        <w:rPr>
          <w:spacing w:val="-4"/>
          <w:lang w:val="sq-AL"/>
        </w:rPr>
        <w:tab/>
        <w:t>Për kategorinë B, automjet me katër rrota, i kategorisë B, i aftë të arrijë shpejtësinë, të paktën, prej 100 km/orë;</w:t>
      </w:r>
    </w:p>
    <w:p w:rsidR="00D21ADB" w:rsidRPr="007D15A4" w:rsidRDefault="00D21ADB" w:rsidP="00094E40">
      <w:pPr>
        <w:pStyle w:val="Paragrafi"/>
        <w:rPr>
          <w:spacing w:val="-4"/>
          <w:lang w:val="sq-AL"/>
        </w:rPr>
      </w:pPr>
      <w:r w:rsidRPr="007D15A4">
        <w:rPr>
          <w:spacing w:val="-4"/>
          <w:lang w:val="sq-AL"/>
        </w:rPr>
        <w:t xml:space="preserve">d) </w:t>
      </w:r>
      <w:r w:rsidRPr="007D15A4">
        <w:rPr>
          <w:spacing w:val="-4"/>
          <w:lang w:val="sq-AL"/>
        </w:rPr>
        <w:tab/>
        <w:t xml:space="preserve">Për kategorinë BE, kombinim i një automjeti të kategorisë B dhe një rimorkioje, me masë maksimale të autorizuar prej, të paktën, 1000 kg, me kapacitet shpejtësie prej, të paktën 100 km/orë, që nuk përfshihet në kategorinë B; pjesa e ngarkesës së rimorkios do të përbëhet nga një trup i mbyllur, i cili është, të paktën, aq i gjerë dhe i lartë sa mjeti motorik; trupi i mbyllur mundet, gjithashtu, të jetë pak më i gjerë sesa mjeti motorik, duke u siguruar që pamja nga prapa është e mundur vetëm nga përdorimi i pasqyrave të jashtme, me pamje nga prapa, të mjetit motorik; rimorkioja duhet të jetë me një masë të përgjithshme minimale reale prej 800 kg; </w:t>
      </w:r>
    </w:p>
    <w:p w:rsidR="00D21ADB" w:rsidRPr="007D15A4" w:rsidRDefault="00D21ADB" w:rsidP="00094E40">
      <w:pPr>
        <w:pStyle w:val="Paragrafi"/>
        <w:rPr>
          <w:spacing w:val="-4"/>
          <w:lang w:val="sq-AL"/>
        </w:rPr>
      </w:pPr>
      <w:r w:rsidRPr="007D15A4">
        <w:rPr>
          <w:spacing w:val="-4"/>
          <w:lang w:val="sq-AL"/>
        </w:rPr>
        <w:t>dh) Për kategorinë B1, motomjet me katër rrota (kategoria L7), që arrin, të paktën, 60 km/orë;</w:t>
      </w:r>
    </w:p>
    <w:p w:rsidR="00D21ADB" w:rsidRPr="007D15A4" w:rsidRDefault="00D21ADB" w:rsidP="00094E40">
      <w:pPr>
        <w:pStyle w:val="Paragrafi"/>
        <w:rPr>
          <w:spacing w:val="-4"/>
          <w:lang w:val="sq-AL"/>
        </w:rPr>
      </w:pPr>
      <w:r w:rsidRPr="007D15A4">
        <w:rPr>
          <w:spacing w:val="-4"/>
          <w:lang w:val="sq-AL"/>
        </w:rPr>
        <w:t xml:space="preserve">e) </w:t>
      </w:r>
      <w:r w:rsidRPr="007D15A4">
        <w:rPr>
          <w:spacing w:val="-4"/>
          <w:lang w:val="sq-AL"/>
        </w:rPr>
        <w:tab/>
        <w:t>Për kategorinë C, një mjet i kategorisë C, me një masë maksimale të autorizuar prej, të paktën, 12 000 kg, me një gjatësi prej, të paktën,</w:t>
      </w:r>
      <w:r w:rsidR="00BE16DD">
        <w:rPr>
          <w:spacing w:val="-4"/>
          <w:lang w:val="sq-AL"/>
        </w:rPr>
        <w:t xml:space="preserve"> </w:t>
      </w:r>
      <w:r w:rsidRPr="007D15A4">
        <w:rPr>
          <w:spacing w:val="-4"/>
          <w:lang w:val="sq-AL"/>
        </w:rPr>
        <w:t xml:space="preserve">8 m, me një </w:t>
      </w:r>
      <w:r w:rsidR="00F910A3" w:rsidRPr="007D15A4">
        <w:rPr>
          <w:spacing w:val="-4"/>
          <w:lang w:val="sq-AL"/>
        </w:rPr>
        <w:t>gjerësi</w:t>
      </w:r>
      <w:r w:rsidRPr="007D15A4">
        <w:rPr>
          <w:spacing w:val="-4"/>
          <w:lang w:val="sq-AL"/>
        </w:rPr>
        <w:t xml:space="preserve"> prej, të paktën, 2,40 m dhe një kapacitet shpejtësie prej, të paktën, 80 km/orë, i pajisur me frena kund</w:t>
      </w:r>
      <w:r w:rsidR="00BE16DD">
        <w:rPr>
          <w:spacing w:val="-4"/>
          <w:lang w:val="sq-AL"/>
        </w:rPr>
        <w:t>ë</w:t>
      </w:r>
      <w:r w:rsidRPr="007D15A4">
        <w:rPr>
          <w:spacing w:val="-4"/>
          <w:lang w:val="sq-AL"/>
        </w:rPr>
        <w:t>r bllokimit, i pajisur me një kuti shpejtësie që ka, të paktën, tetë shkallë të lëvizjes përpara, dhe pajisjen e regjistrimit, siç është përcaktuar nga legjislacioni në fuqi; karroceria duhet të jetë në formën e një trupi të mbyllur, i cili është, të paktën, aq i gjerë dhe i lartë sa kabina; mjeti, gjatë provës, duhet të ketë një masë të përgjithshme minimale reale prej 10 000 kg;</w:t>
      </w:r>
    </w:p>
    <w:p w:rsidR="00D21ADB" w:rsidRDefault="00D21ADB" w:rsidP="00094E40">
      <w:pPr>
        <w:pStyle w:val="Paragrafi"/>
        <w:rPr>
          <w:spacing w:val="-4"/>
          <w:lang w:val="sq-AL"/>
        </w:rPr>
      </w:pPr>
      <w:r w:rsidRPr="007D15A4">
        <w:rPr>
          <w:spacing w:val="-4"/>
          <w:lang w:val="sq-AL"/>
        </w:rPr>
        <w:t xml:space="preserve">ë) Për kategorinë CE, mjet i artikuluar ose një kombinim i mjetit të provës së kategorisë C dhe një rimorkio me gjatësi, të paktën, 7,5 m; si mjet i artikuluar dhe i kombinuar duhet të ketë një masë maksimale të autorizuar prej, të paktën, 20 000 kg, një gjatësi prej, të paktën, 14 m dhe një </w:t>
      </w:r>
      <w:r w:rsidR="00F910A3" w:rsidRPr="007D15A4">
        <w:rPr>
          <w:spacing w:val="-4"/>
          <w:lang w:val="sq-AL"/>
        </w:rPr>
        <w:t>gjerësi</w:t>
      </w:r>
      <w:r w:rsidRPr="007D15A4">
        <w:rPr>
          <w:spacing w:val="-4"/>
          <w:lang w:val="sq-AL"/>
        </w:rPr>
        <w:t xml:space="preserve"> prej, të paktën, 2,40 m dhe duhet të arrijë shpejtësinë prej, të paktën, 80 km/orë, e pajisur me frena kund</w:t>
      </w:r>
      <w:r w:rsidR="006E1146">
        <w:rPr>
          <w:spacing w:val="-4"/>
          <w:lang w:val="sq-AL"/>
        </w:rPr>
        <w:t>ër</w:t>
      </w:r>
      <w:r w:rsidRPr="007D15A4">
        <w:rPr>
          <w:spacing w:val="-4"/>
          <w:lang w:val="sq-AL"/>
        </w:rPr>
        <w:t xml:space="preserve"> bllokimit, e pajisur me një kuti shpejtësie që ka, të paktën, tetë shkallë të lëvizjes përpara dhe me pajisje regjistruese, siç është përcaktuar nga legjislacioni në fuqi; karroceria duhet të jetë në formën enjë trupi të mbyllur, i cili është, të paktën, aq i gjerë dhe i lartë sa kabina; si mjeti me rimorkio, edhe ai i kombinuari, duhet të jenë me një masë të përgjithshme minimale reale prej 15 000 kg;</w:t>
      </w:r>
    </w:p>
    <w:p w:rsidR="00D21ADB" w:rsidRPr="007D15A4" w:rsidRDefault="00D21ADB" w:rsidP="00094E40">
      <w:pPr>
        <w:pStyle w:val="Paragrafi"/>
        <w:rPr>
          <w:spacing w:val="-4"/>
          <w:lang w:val="sq-AL"/>
        </w:rPr>
      </w:pPr>
      <w:r w:rsidRPr="007D15A4">
        <w:rPr>
          <w:spacing w:val="-4"/>
          <w:lang w:val="sq-AL"/>
        </w:rPr>
        <w:t xml:space="preserve">f) </w:t>
      </w:r>
      <w:r w:rsidRPr="007D15A4">
        <w:rPr>
          <w:spacing w:val="-4"/>
          <w:lang w:val="sq-AL"/>
        </w:rPr>
        <w:tab/>
        <w:t xml:space="preserve">Për kategorinë C1, një mjet i kategorisë C1, me një masë maksimale të autorizuar prej, të paktën, 4 000 kg, me një gjatësi prej, të paktën, 5 m, dhe duhet të arrijë shpejtësinë prej, të paktën, 80 km/orë; i pajisur me frena </w:t>
      </w:r>
      <w:r w:rsidR="009471A0">
        <w:rPr>
          <w:spacing w:val="-4"/>
          <w:lang w:val="sq-AL"/>
        </w:rPr>
        <w:t>kundër</w:t>
      </w:r>
      <w:r w:rsidRPr="007D15A4">
        <w:rPr>
          <w:spacing w:val="-4"/>
          <w:lang w:val="sq-AL"/>
        </w:rPr>
        <w:t xml:space="preserve"> bllokimit dhe me pajisje regjistruese, siç është përcaktuar nga legjislacioni në fuqi; karroceria duhet të jetë në formën e</w:t>
      </w:r>
      <w:r w:rsidR="004953BF">
        <w:rPr>
          <w:spacing w:val="-4"/>
          <w:lang w:val="sq-AL"/>
        </w:rPr>
        <w:t xml:space="preserve"> </w:t>
      </w:r>
      <w:r w:rsidRPr="007D15A4">
        <w:rPr>
          <w:spacing w:val="-4"/>
          <w:lang w:val="sq-AL"/>
        </w:rPr>
        <w:t>një trupi të mbyllur, i cili është, të paktën, aq i gjerë dhe i lartë sa kabina;</w:t>
      </w:r>
    </w:p>
    <w:p w:rsidR="00D21ADB" w:rsidRPr="007D15A4" w:rsidRDefault="00D21ADB" w:rsidP="00094E40">
      <w:pPr>
        <w:pStyle w:val="Paragrafi"/>
        <w:rPr>
          <w:spacing w:val="-4"/>
          <w:lang w:val="sq-AL"/>
        </w:rPr>
      </w:pPr>
      <w:r w:rsidRPr="007D15A4">
        <w:rPr>
          <w:spacing w:val="-4"/>
          <w:lang w:val="sq-AL"/>
        </w:rPr>
        <w:t xml:space="preserve">g) </w:t>
      </w:r>
      <w:r w:rsidRPr="007D15A4">
        <w:rPr>
          <w:spacing w:val="-4"/>
          <w:lang w:val="sq-AL"/>
        </w:rPr>
        <w:tab/>
        <w:t xml:space="preserve">Për kategorinë C1E, një kombinim i përbërë nga një mjet i kategorisë C1 dhe një rimorkio, me një masë maksimale të autorizuar prej, të paktën, 1 250 kg; ky kombinim duhet të jetë, të paktën, 8 m i gjatë, dhe që arrin shpejtësinë prej, të paktën, 80 km/orë; karroceria duhet të jetë në formën e një trupi të mbyllur, i cili është, të paktën, aq i gjerë dhe i lartë sa kabina; karroceria mundet, gjithashtu, të jetë pak më e gjerë se kabina, duke u siguruar që pamja prapa është e mundur vetëm nga përdorimi i pasqyrave të jashtme, me pamje nga prapa, të mjetit motorik; rimorkioja duhet të jetë me një masë të përgjithshme minimale reale prej 800 kg; </w:t>
      </w:r>
    </w:p>
    <w:p w:rsidR="00D21ADB" w:rsidRPr="007D15A4" w:rsidRDefault="00D21ADB" w:rsidP="00094E40">
      <w:pPr>
        <w:pStyle w:val="Paragrafi"/>
        <w:rPr>
          <w:spacing w:val="-4"/>
          <w:lang w:val="sq-AL"/>
        </w:rPr>
      </w:pPr>
      <w:r w:rsidRPr="007D15A4">
        <w:rPr>
          <w:spacing w:val="-4"/>
          <w:lang w:val="sq-AL"/>
        </w:rPr>
        <w:t>gj)</w:t>
      </w:r>
      <w:r w:rsidR="009471A0">
        <w:rPr>
          <w:spacing w:val="-4"/>
          <w:lang w:val="sq-AL"/>
        </w:rPr>
        <w:t xml:space="preserve"> </w:t>
      </w:r>
      <w:r w:rsidRPr="007D15A4">
        <w:rPr>
          <w:spacing w:val="-4"/>
          <w:lang w:val="sq-AL"/>
        </w:rPr>
        <w:tab/>
        <w:t xml:space="preserve">Për kategorinë D, një mjet i kategorisë D, me një gjatësi prej, të paktën, 10 m, një </w:t>
      </w:r>
      <w:r w:rsidR="00F910A3" w:rsidRPr="007D15A4">
        <w:rPr>
          <w:spacing w:val="-4"/>
          <w:lang w:val="sq-AL"/>
        </w:rPr>
        <w:t>gjerësi</w:t>
      </w:r>
      <w:r w:rsidRPr="007D15A4">
        <w:rPr>
          <w:spacing w:val="-4"/>
          <w:lang w:val="sq-AL"/>
        </w:rPr>
        <w:t xml:space="preserve"> prej, të paktën, 2,40 m, dhe që arrin një shpejtësi prej, të paktën, 80 km/orë; i pajisur me frena </w:t>
      </w:r>
      <w:r w:rsidR="009471A0">
        <w:rPr>
          <w:spacing w:val="-4"/>
          <w:lang w:val="sq-AL"/>
        </w:rPr>
        <w:t>kundër</w:t>
      </w:r>
      <w:r w:rsidRPr="007D15A4">
        <w:rPr>
          <w:spacing w:val="-4"/>
          <w:lang w:val="sq-AL"/>
        </w:rPr>
        <w:t xml:space="preserve"> bllokimit dhe me pajisje regjistruese, siç është përcaktuar në legjislacionin në fuqi;</w:t>
      </w:r>
    </w:p>
    <w:p w:rsidR="00D21ADB" w:rsidRPr="00A63FCE" w:rsidRDefault="00D21ADB" w:rsidP="00094E40">
      <w:pPr>
        <w:pStyle w:val="Paragrafi"/>
        <w:rPr>
          <w:lang w:val="sq-AL"/>
        </w:rPr>
      </w:pPr>
      <w:r w:rsidRPr="00A63FCE">
        <w:rPr>
          <w:lang w:val="sq-AL"/>
        </w:rPr>
        <w:t xml:space="preserve">h) </w:t>
      </w:r>
      <w:r w:rsidRPr="00A63FCE">
        <w:rPr>
          <w:lang w:val="sq-AL"/>
        </w:rPr>
        <w:tab/>
        <w:t xml:space="preserve">Për kategorinë DE, një kombinim i përbërë nga një mjet i kategorisë D, dhe një rimorkio me një masë maksimale të autorizuar prej, të paktën, 1 250 kg, një </w:t>
      </w:r>
      <w:r w:rsidR="00F910A3" w:rsidRPr="00A63FCE">
        <w:rPr>
          <w:lang w:val="sq-AL"/>
        </w:rPr>
        <w:t>gjerësi</w:t>
      </w:r>
      <w:r w:rsidRPr="00A63FCE">
        <w:rPr>
          <w:lang w:val="sq-AL"/>
        </w:rPr>
        <w:t xml:space="preserve"> prej, të paktën, 2,40 m, dhe që arrin një shpejtësi prej, të paktën, 80 km/orë; karroceria duhet të jetë në formën e një trupi të mbyllur, i cili është, të paktën, 2 m i gjerë dhe 2 m i lartë; rimorkioja duhet të jetë me një masë të përgjithshme minimale reale prej 800 kg; </w:t>
      </w:r>
    </w:p>
    <w:p w:rsidR="00D21ADB" w:rsidRPr="007D15A4" w:rsidRDefault="00D21ADB" w:rsidP="00094E40">
      <w:pPr>
        <w:pStyle w:val="Paragrafi"/>
        <w:rPr>
          <w:spacing w:val="-4"/>
          <w:lang w:val="sq-AL"/>
        </w:rPr>
      </w:pPr>
      <w:r w:rsidRPr="00A63FCE">
        <w:rPr>
          <w:lang w:val="sq-AL"/>
        </w:rPr>
        <w:t xml:space="preserve">i) </w:t>
      </w:r>
      <w:r w:rsidRPr="00A63FCE">
        <w:rPr>
          <w:lang w:val="sq-AL"/>
        </w:rPr>
        <w:tab/>
        <w:t xml:space="preserve">Për kategorinë D1, një mjet i kategorisë D1, me një masë maksimale të autorizuar prej, të paktën, 4 000 kg, me një gjatësi prej, të paktën, 5 m, dhe që arrin shpejtësinë prej, të paktën, 80 km/h; i pajisur me frena </w:t>
      </w:r>
      <w:r w:rsidR="009471A0" w:rsidRPr="00A63FCE">
        <w:rPr>
          <w:lang w:val="sq-AL"/>
        </w:rPr>
        <w:t>kundër</w:t>
      </w:r>
      <w:r w:rsidRPr="00A63FCE">
        <w:rPr>
          <w:lang w:val="sq-AL"/>
        </w:rPr>
        <w:t xml:space="preserve"> bllokimit dhe me pajisje regjistruese, siç është përcaktuar nga legjislacioni në</w:t>
      </w:r>
      <w:r w:rsidRPr="007D15A4">
        <w:rPr>
          <w:spacing w:val="-4"/>
          <w:lang w:val="sq-AL"/>
        </w:rPr>
        <w:t xml:space="preserve"> fuqi;</w:t>
      </w:r>
    </w:p>
    <w:p w:rsidR="00D21ADB" w:rsidRPr="007D15A4" w:rsidRDefault="00D21ADB" w:rsidP="00094E40">
      <w:pPr>
        <w:pStyle w:val="Paragrafi"/>
        <w:rPr>
          <w:spacing w:val="-4"/>
          <w:lang w:val="sq-AL"/>
        </w:rPr>
      </w:pPr>
      <w:r w:rsidRPr="007D15A4">
        <w:rPr>
          <w:spacing w:val="-4"/>
          <w:lang w:val="sq-AL"/>
        </w:rPr>
        <w:t>j)</w:t>
      </w:r>
      <w:r w:rsidRPr="007D15A4">
        <w:rPr>
          <w:spacing w:val="-4"/>
          <w:lang w:val="sq-AL"/>
        </w:rPr>
        <w:tab/>
      </w:r>
      <w:r w:rsidR="00EB784A">
        <w:rPr>
          <w:spacing w:val="-4"/>
          <w:lang w:val="sq-AL"/>
        </w:rPr>
        <w:t xml:space="preserve"> </w:t>
      </w:r>
      <w:r w:rsidRPr="007D15A4">
        <w:rPr>
          <w:spacing w:val="-4"/>
          <w:lang w:val="sq-AL"/>
        </w:rPr>
        <w:t>Për kategorinë D1E, një kombinim i një mjeti të kategorisë D1 dhe një rimorkioje, me një masë maksimale të autorizuar prej, të paktën,</w:t>
      </w:r>
      <w:r w:rsidR="00BD39D9">
        <w:rPr>
          <w:spacing w:val="-4"/>
          <w:lang w:val="sq-AL"/>
        </w:rPr>
        <w:t xml:space="preserve"> </w:t>
      </w:r>
      <w:r w:rsidRPr="007D15A4">
        <w:rPr>
          <w:spacing w:val="-4"/>
          <w:lang w:val="sq-AL"/>
        </w:rPr>
        <w:t>1 250 kg, dhe që arrin shpejtësinë prej, të paktën, 80 km/orë; karroceria duhet të jetë në formën enjë trupi të mbyllur, i cili është, të paktën, 2 m i gjerë dhe 2 m i lartë; rimorkioja duhet të jetë me një masë të përgjithshme minimale reale prej 800 kg.</w:t>
      </w:r>
      <w:r w:rsidR="00277ECB" w:rsidRPr="007D15A4">
        <w:rPr>
          <w:spacing w:val="-4"/>
          <w:lang w:val="sq-AL"/>
        </w:rPr>
        <w:t>”</w:t>
      </w:r>
      <w:r w:rsidR="002750FF">
        <w:rPr>
          <w:spacing w:val="-4"/>
          <w:lang w:val="sq-AL"/>
        </w:rPr>
        <w:t>.</w:t>
      </w:r>
    </w:p>
    <w:p w:rsidR="00D21ADB" w:rsidRPr="007D15A4" w:rsidRDefault="00D21ADB" w:rsidP="00094E40">
      <w:pPr>
        <w:pStyle w:val="Paragrafi"/>
        <w:rPr>
          <w:spacing w:val="-4"/>
          <w:lang w:val="sq-AL"/>
        </w:rPr>
      </w:pPr>
      <w:r w:rsidRPr="007D15A4">
        <w:rPr>
          <w:spacing w:val="-4"/>
          <w:lang w:val="sq-AL"/>
        </w:rPr>
        <w:t>6. Pika 11 ndryshon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11. Mjetet rrugore mësimore, përveç atyre të kategorive A1, A2 dhe A, duhet të jenë të pajisura me pedale të dyfishta (gaz, freksion, frena), ndërsa mjetet me kuti shpejtësie automatike vetëm (gaz frena), që përdoren nga vendi ku qëndron instruktori. Në mes të instruktorit dhe drejtuesit të mjetit nuk duhet të ketë pengesa që vështirësojnë ndërhyrjet e instruktorit për të vepruar në drejtimin e mjetit rrugor. Mjetet rrugore mësimore duhet të jenë me pamje të jashtme të rregullt dhe në gjendje të mirë teknike, në të kundërt, nga kontrollorët, që mbulojnë ve</w:t>
      </w:r>
      <w:r w:rsidR="00047FD2">
        <w:rPr>
          <w:spacing w:val="-4"/>
          <w:lang w:val="sq-AL"/>
        </w:rPr>
        <w:t>primtarinë e transportit rrugor</w:t>
      </w:r>
      <w:r w:rsidR="00D21ADB" w:rsidRPr="007D15A4">
        <w:rPr>
          <w:spacing w:val="-4"/>
          <w:lang w:val="sq-AL"/>
        </w:rPr>
        <w:t xml:space="preserve"> dhe nga organet e policisë rrugore, duhet të merren masa deri në bllokimin e tyre, pa mbajtur përgjegjësi për vijueshmërinë e autoshkollës.</w:t>
      </w:r>
      <w:r w:rsidRPr="007D15A4">
        <w:rPr>
          <w:spacing w:val="-4"/>
          <w:lang w:val="sq-AL"/>
        </w:rPr>
        <w:t>”</w:t>
      </w:r>
      <w:r w:rsidR="00047FD2">
        <w:rPr>
          <w:spacing w:val="-4"/>
          <w:lang w:val="sq-AL"/>
        </w:rPr>
        <w:t>.</w:t>
      </w:r>
    </w:p>
    <w:p w:rsidR="00D21ADB" w:rsidRPr="007D15A4" w:rsidRDefault="00047FD2" w:rsidP="00094E40">
      <w:pPr>
        <w:pStyle w:val="Paragrafi"/>
        <w:rPr>
          <w:spacing w:val="-4"/>
          <w:lang w:val="sq-AL"/>
        </w:rPr>
      </w:pPr>
      <w:r>
        <w:rPr>
          <w:spacing w:val="-4"/>
          <w:lang w:val="sq-AL"/>
        </w:rPr>
        <w:t>7. Pika 12 ndryshon</w:t>
      </w:r>
      <w:r w:rsidR="00D21ADB" w:rsidRPr="007D15A4">
        <w:rPr>
          <w:spacing w:val="-4"/>
          <w:lang w:val="sq-AL"/>
        </w:rPr>
        <w:t xml:space="preserve"> 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 xml:space="preserve">12. Mësuesit e teorisë duhet të jenë të pajisur me dëshmi të aftësisë profesionale </w:t>
      </w:r>
      <w:r w:rsidRPr="007D15A4">
        <w:rPr>
          <w:spacing w:val="-4"/>
          <w:lang w:val="sq-AL"/>
        </w:rPr>
        <w:t>“</w:t>
      </w:r>
      <w:r w:rsidR="00D21ADB" w:rsidRPr="007D15A4">
        <w:rPr>
          <w:spacing w:val="-4"/>
          <w:lang w:val="sq-AL"/>
        </w:rPr>
        <w:t>Mësues teorie</w:t>
      </w:r>
      <w:r w:rsidRPr="007D15A4">
        <w:rPr>
          <w:spacing w:val="-4"/>
          <w:lang w:val="sq-AL"/>
        </w:rPr>
        <w:t>”</w:t>
      </w:r>
      <w:r w:rsidR="00D21ADB" w:rsidRPr="007D15A4">
        <w:rPr>
          <w:spacing w:val="-4"/>
          <w:lang w:val="sq-AL"/>
        </w:rPr>
        <w:t>, e cila është e vlefshme si për përgatitjen e kandidatëve për lejedrejtimi edhe për kandidatët për CAP.</w:t>
      </w:r>
    </w:p>
    <w:p w:rsidR="00D21ADB" w:rsidRPr="007D15A4" w:rsidRDefault="00D21ADB" w:rsidP="00094E40">
      <w:pPr>
        <w:pStyle w:val="Paragrafi"/>
        <w:rPr>
          <w:spacing w:val="-4"/>
          <w:lang w:val="sq-AL"/>
        </w:rPr>
      </w:pPr>
      <w:r w:rsidRPr="007D15A4">
        <w:rPr>
          <w:spacing w:val="-4"/>
          <w:lang w:val="sq-AL"/>
        </w:rPr>
        <w:t>Instruktorët e praktikës duhet të jenë të pajisur me dëshmi të aftësisë profesionale për lejedrejtimi dhe, kur përgatitin kandidatë për CAP, duhet të kenë edhe certifikatën e aftësimit profesional (CAP), në varësi të kandidatëve që përgatitin.</w:t>
      </w:r>
    </w:p>
    <w:p w:rsidR="00D21ADB" w:rsidRPr="007D15A4" w:rsidRDefault="00D21ADB" w:rsidP="00094E40">
      <w:pPr>
        <w:pStyle w:val="Paragrafi"/>
        <w:rPr>
          <w:spacing w:val="-4"/>
          <w:lang w:val="sq-AL"/>
        </w:rPr>
      </w:pPr>
      <w:r w:rsidRPr="007D15A4">
        <w:rPr>
          <w:spacing w:val="-4"/>
          <w:lang w:val="sq-AL"/>
        </w:rPr>
        <w:t xml:space="preserve">Dëshmitë e aftësisë profesionale për mësuesit e teorisë dhe instruktorët e praktikës së autoshkollave jepen nga strukturat e DPSHTRR-së, pas testimit përkatës. Përgatitja e tyre bëhet sipas programeve të përcaktuara në aktin nënligjor të nxjerrë nga ministri përgjegjës për transportin. </w:t>
      </w:r>
    </w:p>
    <w:p w:rsidR="00D21ADB" w:rsidRPr="007D15A4" w:rsidRDefault="00D21ADB" w:rsidP="00094E40">
      <w:pPr>
        <w:pStyle w:val="Paragrafi"/>
        <w:rPr>
          <w:spacing w:val="-4"/>
          <w:lang w:val="sq-AL"/>
        </w:rPr>
      </w:pPr>
      <w:r w:rsidRPr="007D15A4">
        <w:rPr>
          <w:spacing w:val="-4"/>
          <w:lang w:val="sq-AL"/>
        </w:rPr>
        <w:t>Dëshmia e aftësisë profesionale e mësuesit të teorisë është pa afat. Rinovimi i saj bëhet për rastet kur ajo dëmtohet, humbet ose kur poseduesi i saj ndryshon vendbanimin. Dëshmia e aftësisë profesionale, e instruktorit të praktikës, lëshohet për një afat 5-vjeçar, me të drejtë rinovimi, nëse poseduesi zotëron aftës</w:t>
      </w:r>
      <w:r w:rsidR="0060603E">
        <w:rPr>
          <w:spacing w:val="-4"/>
          <w:lang w:val="sq-AL"/>
        </w:rPr>
        <w:t>itë e kërkuara fizike e psikike</w:t>
      </w:r>
      <w:r w:rsidRPr="007D15A4">
        <w:rPr>
          <w:spacing w:val="-4"/>
          <w:lang w:val="sq-AL"/>
        </w:rPr>
        <w:t xml:space="preserve"> dhe shfrytëzohet vetëm për ato qëllime, për të cilat ajo është lëshuar. Të drejtën e </w:t>
      </w:r>
      <w:r w:rsidR="00451554" w:rsidRPr="007D15A4">
        <w:rPr>
          <w:spacing w:val="-4"/>
          <w:lang w:val="sq-AL"/>
        </w:rPr>
        <w:t>anulimit</w:t>
      </w:r>
      <w:r w:rsidRPr="007D15A4">
        <w:rPr>
          <w:spacing w:val="-4"/>
          <w:lang w:val="sq-AL"/>
        </w:rPr>
        <w:t xml:space="preserve"> të dëshmisë së aftësisë profesionale, kur mbajtësi i saj kryen shkelje, në mënyrë të përsëritur, të legjislacionit rrugor ose kur shpërdoron detyrën apo nuk merr pjesë në kurset periodike të formimit profesional, të organizuara nga DPSHTRR-ja, e ka organi që e ka lëshuar atë</w:t>
      </w:r>
      <w:r w:rsidR="0060603E">
        <w:rPr>
          <w:spacing w:val="-4"/>
          <w:lang w:val="sq-AL"/>
        </w:rPr>
        <w:t>.</w:t>
      </w:r>
    </w:p>
    <w:p w:rsidR="00D21ADB" w:rsidRPr="007D15A4" w:rsidRDefault="00D21ADB" w:rsidP="00094E40">
      <w:pPr>
        <w:pStyle w:val="Paragrafi"/>
        <w:rPr>
          <w:spacing w:val="-4"/>
          <w:lang w:val="sq-AL"/>
        </w:rPr>
      </w:pPr>
      <w:r w:rsidRPr="007D15A4">
        <w:rPr>
          <w:spacing w:val="-4"/>
          <w:lang w:val="sq-AL"/>
        </w:rPr>
        <w:t>DPSHTRR-ja pajis me autorizim të veçantë instruktorin e praktikës, për përgatitjen e kandidatëve të autoshkollës në të cilën ai është i punësuar. Në asnjë rast, instruktori i praktikës nuk mund të përgatitë kandidatë, të cilët nuk i përkasin autoshkollës për të cilën është autorizuar.</w:t>
      </w:r>
    </w:p>
    <w:p w:rsidR="00D21ADB" w:rsidRPr="007D15A4" w:rsidRDefault="00D21ADB" w:rsidP="00094E40">
      <w:pPr>
        <w:pStyle w:val="Paragrafi"/>
        <w:rPr>
          <w:spacing w:val="-4"/>
          <w:lang w:val="sq-AL"/>
        </w:rPr>
      </w:pPr>
      <w:r w:rsidRPr="007D15A4">
        <w:rPr>
          <w:spacing w:val="-4"/>
          <w:lang w:val="sq-AL"/>
        </w:rPr>
        <w:t>Mësuesit e teorisë dhe instruktorët e praktikës duhet të plotësojnë edhe këto kushte:</w:t>
      </w:r>
    </w:p>
    <w:p w:rsidR="00D21ADB" w:rsidRPr="007D15A4" w:rsidRDefault="00D21ADB" w:rsidP="00094E40">
      <w:pPr>
        <w:pStyle w:val="Paragrafi"/>
        <w:rPr>
          <w:spacing w:val="-4"/>
          <w:lang w:val="sq-AL"/>
        </w:rPr>
      </w:pPr>
      <w:r w:rsidRPr="007D15A4">
        <w:rPr>
          <w:spacing w:val="-4"/>
          <w:lang w:val="sq-AL"/>
        </w:rPr>
        <w:t>-</w:t>
      </w:r>
      <w:r w:rsidRPr="007D15A4">
        <w:rPr>
          <w:spacing w:val="-4"/>
          <w:lang w:val="sq-AL"/>
        </w:rPr>
        <w:tab/>
      </w:r>
      <w:r w:rsidR="00B4228E">
        <w:rPr>
          <w:spacing w:val="-4"/>
          <w:lang w:val="sq-AL"/>
        </w:rPr>
        <w:t xml:space="preserve"> </w:t>
      </w:r>
      <w:r w:rsidRPr="007D15A4">
        <w:rPr>
          <w:spacing w:val="-4"/>
          <w:lang w:val="sq-AL"/>
        </w:rPr>
        <w:t xml:space="preserve">Mësuesit e teorisë duhet të jenë të pajisur me diplomën e </w:t>
      </w:r>
      <w:r w:rsidR="00B4228E" w:rsidRPr="007D15A4">
        <w:rPr>
          <w:spacing w:val="-4"/>
          <w:lang w:val="sq-AL"/>
        </w:rPr>
        <w:t xml:space="preserve">Fakultetit </w:t>
      </w:r>
      <w:r w:rsidRPr="007D15A4">
        <w:rPr>
          <w:spacing w:val="-4"/>
          <w:lang w:val="sq-AL"/>
        </w:rPr>
        <w:t>të Inxhinierisë Mekanike ose të jenë oficerë transporti, diplomuar në Akademinë e Forcave Tokësore, si dhe të jenë të pajisur, të paktën, me lejedrejtimi të kategorisë B;</w:t>
      </w:r>
    </w:p>
    <w:p w:rsidR="00D21ADB" w:rsidRPr="007D15A4" w:rsidRDefault="00D21ADB" w:rsidP="00094E40">
      <w:pPr>
        <w:pStyle w:val="Paragrafi"/>
        <w:rPr>
          <w:spacing w:val="-4"/>
          <w:lang w:val="sq-AL"/>
        </w:rPr>
      </w:pPr>
      <w:r w:rsidRPr="007D15A4">
        <w:rPr>
          <w:spacing w:val="-4"/>
          <w:lang w:val="sq-AL"/>
        </w:rPr>
        <w:t xml:space="preserve">- </w:t>
      </w:r>
      <w:r w:rsidRPr="007D15A4">
        <w:rPr>
          <w:spacing w:val="-4"/>
          <w:lang w:val="sq-AL"/>
        </w:rPr>
        <w:tab/>
        <w:t>Instruktorët e praktikës duhet të plotësojnë kërkesat e pikës 2, të nenit 120, të Kodit Rrugor, si dhe të kenë përfunduar arsimin e mesëm.</w:t>
      </w:r>
      <w:r w:rsidR="00277ECB" w:rsidRPr="007D15A4">
        <w:rPr>
          <w:spacing w:val="-4"/>
          <w:lang w:val="sq-AL"/>
        </w:rPr>
        <w:t>”</w:t>
      </w:r>
    </w:p>
    <w:p w:rsidR="00D21ADB" w:rsidRPr="007D15A4" w:rsidRDefault="00026B11" w:rsidP="00094E40">
      <w:pPr>
        <w:pStyle w:val="Paragrafi"/>
        <w:rPr>
          <w:spacing w:val="-4"/>
          <w:lang w:val="sq-AL"/>
        </w:rPr>
      </w:pPr>
      <w:r>
        <w:rPr>
          <w:spacing w:val="-4"/>
          <w:lang w:val="sq-AL"/>
        </w:rPr>
        <w:t xml:space="preserve">8. Pika 13 ndryshon </w:t>
      </w:r>
      <w:r w:rsidR="00D21ADB" w:rsidRPr="007D15A4">
        <w:rPr>
          <w:spacing w:val="-4"/>
          <w:lang w:val="sq-AL"/>
        </w:rPr>
        <w:t>me këtë përmbajtje:</w:t>
      </w:r>
    </w:p>
    <w:p w:rsidR="00D21ADB" w:rsidRPr="007D15A4" w:rsidRDefault="00277ECB" w:rsidP="00094E40">
      <w:pPr>
        <w:pStyle w:val="Paragrafi"/>
        <w:rPr>
          <w:spacing w:val="-4"/>
          <w:lang w:val="sq-AL"/>
        </w:rPr>
      </w:pPr>
      <w:r w:rsidRPr="007D15A4">
        <w:rPr>
          <w:spacing w:val="-4"/>
          <w:lang w:val="sq-AL"/>
        </w:rPr>
        <w:t>“</w:t>
      </w:r>
      <w:r w:rsidR="00D21ADB" w:rsidRPr="007D15A4">
        <w:rPr>
          <w:spacing w:val="-4"/>
          <w:lang w:val="sq-AL"/>
        </w:rPr>
        <w:t>13. Kur mjeti rrugor mësimor drejtohet nga një kandidat, në të lejohet të hipë edhe një kandidat tjetër, përveç instruktorit, ndërsa kur mjeti rrugor është autobus, me të cilin përgatiten persona që do të pajisjen me lejedrejtimi të kategorive D1 dhe D, mund të udhëtojnë vetëm pjesëtarët e të njëjtit grup, por jo më shumë se 8 (tetë) persona.</w:t>
      </w:r>
      <w:r w:rsidRPr="007D15A4">
        <w:rPr>
          <w:spacing w:val="-4"/>
          <w:lang w:val="sq-AL"/>
        </w:rPr>
        <w:t>”</w:t>
      </w:r>
      <w:r w:rsidR="00666B46">
        <w:rPr>
          <w:spacing w:val="-4"/>
          <w:lang w:val="sq-AL"/>
        </w:rPr>
        <w:t>.</w:t>
      </w:r>
    </w:p>
    <w:p w:rsidR="00D21ADB" w:rsidRPr="007D15A4" w:rsidRDefault="00D21ADB" w:rsidP="00094E40">
      <w:pPr>
        <w:pStyle w:val="Paragrafi"/>
        <w:rPr>
          <w:spacing w:val="-4"/>
          <w:lang w:val="sq-AL"/>
        </w:rPr>
      </w:pPr>
      <w:r w:rsidRPr="007D15A4">
        <w:rPr>
          <w:spacing w:val="-4"/>
          <w:lang w:val="sq-AL"/>
        </w:rPr>
        <w:t>9. Pika 16 shfuqizohet.</w:t>
      </w:r>
      <w:r w:rsidR="00277ECB" w:rsidRPr="007D15A4">
        <w:rPr>
          <w:spacing w:val="-4"/>
          <w:lang w:val="sq-AL"/>
        </w:rPr>
        <w:t>”</w:t>
      </w:r>
      <w:r w:rsidRPr="007D15A4">
        <w:rPr>
          <w:spacing w:val="-4"/>
          <w:lang w:val="sq-AL"/>
        </w:rPr>
        <w:t>.</w:t>
      </w:r>
    </w:p>
    <w:p w:rsidR="00D21ADB" w:rsidRPr="007D15A4" w:rsidRDefault="00D21ADB" w:rsidP="00094E40">
      <w:pPr>
        <w:pStyle w:val="Paragrafi"/>
        <w:rPr>
          <w:spacing w:val="-4"/>
          <w:lang w:val="sq-AL"/>
        </w:rPr>
      </w:pPr>
      <w:r w:rsidRPr="007D15A4">
        <w:rPr>
          <w:spacing w:val="-4"/>
          <w:lang w:val="sq-AL"/>
        </w:rPr>
        <w:t xml:space="preserve">18. Kudo në përmbajtjen e vendimit fjalët </w:t>
      </w:r>
      <w:r w:rsidR="00277ECB" w:rsidRPr="007D15A4">
        <w:rPr>
          <w:spacing w:val="-4"/>
          <w:lang w:val="sq-AL"/>
        </w:rPr>
        <w:t>“</w:t>
      </w:r>
      <w:r w:rsidRPr="007D15A4">
        <w:rPr>
          <w:spacing w:val="-4"/>
          <w:lang w:val="sq-AL"/>
        </w:rPr>
        <w:t>...komisioni mjekësor</w:t>
      </w:r>
      <w:r w:rsidR="00BF1B8A" w:rsidRPr="007D15A4">
        <w:rPr>
          <w:spacing w:val="-4"/>
          <w:lang w:val="sq-AL"/>
        </w:rPr>
        <w:t xml:space="preserve"> </w:t>
      </w:r>
      <w:r w:rsidRPr="007D15A4">
        <w:rPr>
          <w:spacing w:val="-4"/>
          <w:lang w:val="sq-AL"/>
        </w:rPr>
        <w:t>vendor...</w:t>
      </w:r>
      <w:r w:rsidR="00277ECB" w:rsidRPr="007D15A4">
        <w:rPr>
          <w:spacing w:val="-4"/>
          <w:lang w:val="sq-AL"/>
        </w:rPr>
        <w:t>”</w:t>
      </w:r>
      <w:r w:rsidRPr="007D15A4">
        <w:rPr>
          <w:spacing w:val="-4"/>
          <w:lang w:val="sq-AL"/>
        </w:rPr>
        <w:t xml:space="preserve"> zëvendësohen me </w:t>
      </w:r>
      <w:r w:rsidR="00277ECB" w:rsidRPr="007D15A4">
        <w:rPr>
          <w:spacing w:val="-4"/>
          <w:lang w:val="sq-AL"/>
        </w:rPr>
        <w:t>“</w:t>
      </w:r>
      <w:r w:rsidRPr="007D15A4">
        <w:rPr>
          <w:spacing w:val="-4"/>
          <w:lang w:val="sq-AL"/>
        </w:rPr>
        <w:t>...komisioni mjekësor...</w:t>
      </w:r>
      <w:r w:rsidR="00277ECB" w:rsidRPr="007D15A4">
        <w:rPr>
          <w:spacing w:val="-4"/>
          <w:lang w:val="sq-AL"/>
        </w:rPr>
        <w:t>”</w:t>
      </w:r>
      <w:r w:rsidRPr="007D15A4">
        <w:rPr>
          <w:spacing w:val="-4"/>
          <w:lang w:val="sq-AL"/>
        </w:rPr>
        <w:t xml:space="preserve">. </w:t>
      </w:r>
    </w:p>
    <w:p w:rsidR="00D21ADB" w:rsidRPr="007D15A4" w:rsidRDefault="00D21ADB" w:rsidP="00094E40">
      <w:pPr>
        <w:pStyle w:val="Paragrafi"/>
        <w:rPr>
          <w:spacing w:val="-4"/>
          <w:lang w:val="sq-AL"/>
        </w:rPr>
      </w:pPr>
      <w:r w:rsidRPr="007D15A4">
        <w:rPr>
          <w:spacing w:val="-4"/>
          <w:lang w:val="sq-AL"/>
        </w:rPr>
        <w:t>19.</w:t>
      </w:r>
      <w:r w:rsidR="00F910A3" w:rsidRPr="007D15A4">
        <w:rPr>
          <w:spacing w:val="-4"/>
          <w:lang w:val="sq-AL"/>
        </w:rPr>
        <w:t xml:space="preserve"> </w:t>
      </w:r>
      <w:r w:rsidRPr="007D15A4">
        <w:rPr>
          <w:spacing w:val="-4"/>
          <w:lang w:val="sq-AL"/>
        </w:rPr>
        <w:t>Për kandidatët për lejedrejtimi, që janë regjistruar në kursin e përgatitjes para fillimit të efekteve të këtij vendimi, do të zbatohen dispozitat ekzistuese.</w:t>
      </w:r>
    </w:p>
    <w:p w:rsidR="00D21ADB" w:rsidRPr="007D15A4" w:rsidRDefault="00D21ADB" w:rsidP="00094E40">
      <w:pPr>
        <w:pStyle w:val="Paragrafi"/>
        <w:rPr>
          <w:spacing w:val="-4"/>
          <w:lang w:val="sq-AL"/>
        </w:rPr>
      </w:pPr>
      <w:r w:rsidRPr="007D15A4">
        <w:rPr>
          <w:spacing w:val="-4"/>
          <w:lang w:val="sq-AL"/>
        </w:rPr>
        <w:t>Ky vendim botohet në Fletoren Zyrtare dhe i fillon efektet nga</w:t>
      </w:r>
      <w:r w:rsidR="008D4387" w:rsidRPr="007D15A4">
        <w:rPr>
          <w:spacing w:val="-4"/>
          <w:lang w:val="sq-AL"/>
        </w:rPr>
        <w:t xml:space="preserve"> </w:t>
      </w:r>
      <w:r w:rsidRPr="007D15A4">
        <w:rPr>
          <w:spacing w:val="-4"/>
          <w:lang w:val="sq-AL"/>
        </w:rPr>
        <w:t>data 21 janar 2016.</w:t>
      </w:r>
    </w:p>
    <w:p w:rsidR="00D21ADB" w:rsidRPr="007D15A4" w:rsidRDefault="00D21ADB" w:rsidP="00212AAD">
      <w:pPr>
        <w:pStyle w:val="Hapesira7"/>
        <w:rPr>
          <w:spacing w:val="-4"/>
          <w:lang w:val="sq-AL"/>
        </w:rPr>
      </w:pPr>
    </w:p>
    <w:p w:rsidR="00D21ADB" w:rsidRPr="007D15A4" w:rsidRDefault="00D21ADB" w:rsidP="00094E40">
      <w:pPr>
        <w:pStyle w:val="Paragrafi"/>
        <w:jc w:val="right"/>
        <w:rPr>
          <w:spacing w:val="-4"/>
          <w:lang w:val="sq-AL"/>
        </w:rPr>
      </w:pPr>
      <w:r w:rsidRPr="007D15A4">
        <w:rPr>
          <w:spacing w:val="-4"/>
          <w:lang w:val="sq-AL"/>
        </w:rPr>
        <w:t>KRYEMINISTRI</w:t>
      </w:r>
    </w:p>
    <w:p w:rsidR="00D21ADB" w:rsidRPr="007D15A4" w:rsidRDefault="00D21ADB" w:rsidP="00094E40">
      <w:pPr>
        <w:pStyle w:val="Paragrafi"/>
        <w:jc w:val="right"/>
        <w:rPr>
          <w:b/>
          <w:spacing w:val="-4"/>
          <w:lang w:val="sq-AL"/>
        </w:rPr>
      </w:pPr>
      <w:r w:rsidRPr="007D15A4">
        <w:rPr>
          <w:b/>
          <w:spacing w:val="-4"/>
          <w:lang w:val="sq-AL"/>
        </w:rPr>
        <w:t>Edi Rama</w:t>
      </w:r>
    </w:p>
    <w:p w:rsidR="00BF4C59" w:rsidRDefault="00BF4C59" w:rsidP="00212AAD">
      <w:pPr>
        <w:pStyle w:val="Hapesira7"/>
        <w:rPr>
          <w:spacing w:val="-4"/>
          <w:lang w:val="sq-AL"/>
        </w:rPr>
        <w:sectPr w:rsidR="00BF4C59" w:rsidSect="00BF4C59">
          <w:type w:val="continuous"/>
          <w:pgSz w:w="11907" w:h="16840" w:code="9"/>
          <w:pgMar w:top="720" w:right="1134" w:bottom="720" w:left="1134" w:header="851" w:footer="851" w:gutter="0"/>
          <w:cols w:num="2" w:space="454"/>
          <w:docGrid w:linePitch="360"/>
        </w:sectPr>
      </w:pPr>
    </w:p>
    <w:p w:rsidR="00D21ADB" w:rsidRPr="007D15A4" w:rsidRDefault="00D21ADB" w:rsidP="00212AAD">
      <w:pPr>
        <w:pStyle w:val="Hapesira7"/>
        <w:rPr>
          <w:spacing w:val="-4"/>
          <w:lang w:val="sq-AL"/>
        </w:rPr>
      </w:pPr>
    </w:p>
    <w:p w:rsidR="00BF4C59" w:rsidRDefault="00BF4C59" w:rsidP="00094E40">
      <w:pPr>
        <w:pStyle w:val="Akti"/>
        <w:keepNext w:val="0"/>
        <w:rPr>
          <w:spacing w:val="-4"/>
          <w:lang w:val="sq-AL"/>
        </w:rPr>
      </w:pPr>
    </w:p>
    <w:p w:rsidR="00BF4C59" w:rsidRDefault="00BF4C59" w:rsidP="00094E40">
      <w:pPr>
        <w:pStyle w:val="Akti"/>
        <w:keepNext w:val="0"/>
        <w:rPr>
          <w:spacing w:val="-4"/>
          <w:lang w:val="sq-AL"/>
        </w:rPr>
      </w:pPr>
      <w:r w:rsidRPr="00BF4C59">
        <w:rPr>
          <w:noProof/>
          <w:lang w:val="en-US"/>
        </w:rPr>
        <w:drawing>
          <wp:inline distT="0" distB="0" distL="0" distR="0">
            <wp:extent cx="5683885" cy="826643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683885" cy="8266430"/>
                    </a:xfrm>
                    <a:prstGeom prst="rect">
                      <a:avLst/>
                    </a:prstGeom>
                    <a:noFill/>
                    <a:ln w="9525">
                      <a:noFill/>
                      <a:miter lim="800000"/>
                      <a:headEnd/>
                      <a:tailEnd/>
                    </a:ln>
                  </pic:spPr>
                </pic:pic>
              </a:graphicData>
            </a:graphic>
          </wp:inline>
        </w:drawing>
      </w:r>
    </w:p>
    <w:p w:rsidR="00BF4C59" w:rsidRDefault="00BF4C59" w:rsidP="00094E40">
      <w:pPr>
        <w:pStyle w:val="Akti"/>
        <w:keepNext w:val="0"/>
        <w:rPr>
          <w:spacing w:val="-4"/>
          <w:lang w:val="sq-AL"/>
        </w:rPr>
      </w:pPr>
    </w:p>
    <w:p w:rsidR="00BF4C59" w:rsidRDefault="00BF4C59" w:rsidP="00094E40">
      <w:pPr>
        <w:pStyle w:val="Akti"/>
        <w:keepNext w:val="0"/>
        <w:rPr>
          <w:spacing w:val="-4"/>
          <w:lang w:val="sq-AL"/>
        </w:rPr>
      </w:pPr>
    </w:p>
    <w:p w:rsidR="00BF4C59" w:rsidRDefault="00BF4C59" w:rsidP="00094E40">
      <w:pPr>
        <w:pStyle w:val="Akti"/>
        <w:keepNext w:val="0"/>
        <w:rPr>
          <w:spacing w:val="-4"/>
          <w:lang w:val="sq-AL"/>
        </w:rPr>
        <w:sectPr w:rsidR="00BF4C59" w:rsidSect="00BF4C59">
          <w:type w:val="continuous"/>
          <w:pgSz w:w="11907" w:h="16840" w:code="9"/>
          <w:pgMar w:top="720" w:right="1134" w:bottom="720" w:left="1134" w:header="851" w:footer="851" w:gutter="0"/>
          <w:cols w:space="454"/>
          <w:docGrid w:linePitch="360"/>
        </w:sectPr>
      </w:pPr>
    </w:p>
    <w:p w:rsidR="009C3F0D" w:rsidRPr="007D15A4" w:rsidRDefault="00D46893" w:rsidP="00094E40">
      <w:pPr>
        <w:pStyle w:val="Akti"/>
        <w:keepNext w:val="0"/>
        <w:rPr>
          <w:spacing w:val="-4"/>
          <w:lang w:val="sq-AL"/>
        </w:rPr>
      </w:pPr>
      <w:r w:rsidRPr="007D15A4">
        <w:rPr>
          <w:spacing w:val="-4"/>
          <w:lang w:val="sq-AL"/>
        </w:rPr>
        <w:t>VE</w:t>
      </w:r>
      <w:r w:rsidR="009C3F0D" w:rsidRPr="007D15A4">
        <w:rPr>
          <w:spacing w:val="-4"/>
          <w:lang w:val="sq-AL"/>
        </w:rPr>
        <w:t>NDIM</w:t>
      </w:r>
    </w:p>
    <w:p w:rsidR="009C3F0D" w:rsidRPr="007D15A4" w:rsidRDefault="009C3F0D" w:rsidP="00094E40">
      <w:pPr>
        <w:pStyle w:val="NumriData"/>
        <w:keepNext w:val="0"/>
        <w:rPr>
          <w:spacing w:val="-4"/>
          <w:lang w:val="sq-AL"/>
        </w:rPr>
      </w:pPr>
      <w:r w:rsidRPr="007D15A4">
        <w:rPr>
          <w:spacing w:val="-4"/>
          <w:lang w:val="sq-AL"/>
        </w:rPr>
        <w:t>Nr. 941, datë 18.11.2015</w:t>
      </w:r>
    </w:p>
    <w:p w:rsidR="009C3F0D" w:rsidRPr="007D15A4" w:rsidRDefault="009C3F0D" w:rsidP="00212AAD">
      <w:pPr>
        <w:pStyle w:val="Hapesira7"/>
        <w:rPr>
          <w:spacing w:val="-4"/>
          <w:lang w:val="sq-AL"/>
        </w:rPr>
      </w:pPr>
    </w:p>
    <w:p w:rsidR="009C3F0D" w:rsidRPr="007D15A4" w:rsidRDefault="009C3F0D" w:rsidP="00094E40">
      <w:pPr>
        <w:pStyle w:val="Titulli"/>
        <w:keepNext w:val="0"/>
        <w:rPr>
          <w:spacing w:val="-4"/>
          <w:lang w:val="sq-AL"/>
        </w:rPr>
      </w:pPr>
      <w:r w:rsidRPr="007D15A4">
        <w:rPr>
          <w:spacing w:val="-4"/>
          <w:lang w:val="sq-AL"/>
        </w:rPr>
        <w:t>PËR NJË NDRYSHIM NË VENDIMIN NR.</w:t>
      </w:r>
      <w:r w:rsidR="00F910A3" w:rsidRPr="007D15A4">
        <w:rPr>
          <w:spacing w:val="-4"/>
          <w:lang w:val="sq-AL"/>
        </w:rPr>
        <w:t xml:space="preserve"> </w:t>
      </w:r>
      <w:r w:rsidRPr="007D15A4">
        <w:rPr>
          <w:spacing w:val="-4"/>
          <w:lang w:val="sq-AL"/>
        </w:rPr>
        <w:t xml:space="preserve">407, DATË 8.5.2013, TË KËSHILLIT TË MINISTRAVE, </w:t>
      </w:r>
      <w:r w:rsidR="00277ECB" w:rsidRPr="007D15A4">
        <w:rPr>
          <w:spacing w:val="-4"/>
          <w:lang w:val="sq-AL"/>
        </w:rPr>
        <w:t>“</w:t>
      </w:r>
      <w:r w:rsidRPr="007D15A4">
        <w:rPr>
          <w:spacing w:val="-4"/>
          <w:lang w:val="sq-AL"/>
        </w:rPr>
        <w:t>PËR PËRCAKTIMIN E NJË REGJIMI KONTROLLI PËR TË GARANTUAR RESPEKTIMIN E RREGULLAVE TË POLITIKAVE MENAXHUESE NË PESHKIM</w:t>
      </w:r>
      <w:r w:rsidR="00277ECB" w:rsidRPr="007D15A4">
        <w:rPr>
          <w:spacing w:val="-4"/>
          <w:lang w:val="sq-AL"/>
        </w:rPr>
        <w:t>”</w:t>
      </w:r>
    </w:p>
    <w:p w:rsidR="00BB0678" w:rsidRPr="007D15A4" w:rsidRDefault="00BB0678" w:rsidP="00212AAD">
      <w:pPr>
        <w:pStyle w:val="Hapesira7"/>
        <w:rPr>
          <w:spacing w:val="-4"/>
          <w:lang w:val="sq-AL"/>
        </w:rPr>
      </w:pPr>
    </w:p>
    <w:p w:rsidR="009C3F0D" w:rsidRPr="007D15A4" w:rsidRDefault="009C3F0D" w:rsidP="00094E40">
      <w:pPr>
        <w:pStyle w:val="Paragrafi"/>
        <w:rPr>
          <w:spacing w:val="-4"/>
          <w:lang w:val="sq-AL"/>
        </w:rPr>
      </w:pPr>
      <w:r w:rsidRPr="007D15A4">
        <w:rPr>
          <w:spacing w:val="-4"/>
          <w:lang w:val="sq-AL"/>
        </w:rPr>
        <w:t>Në mbështetje të nenit 100 të Kushtetutës dhe të neneve 72, pika 8, 74, pika 4, 77, pika 3, 82, pika 2, 101, pika 2, 112, pika 3, 113, pika 1, 116, 118, pika 3, e 135, pika 1, të ligjit nr.</w:t>
      </w:r>
      <w:r w:rsidR="00F910A3" w:rsidRPr="007D15A4">
        <w:rPr>
          <w:spacing w:val="-4"/>
          <w:lang w:val="sq-AL"/>
        </w:rPr>
        <w:t xml:space="preserve"> </w:t>
      </w:r>
      <w:r w:rsidRPr="007D15A4">
        <w:rPr>
          <w:spacing w:val="-4"/>
          <w:lang w:val="sq-AL"/>
        </w:rPr>
        <w:t xml:space="preserve">64/2012, datë 31.5.2012, </w:t>
      </w:r>
      <w:r w:rsidR="00277ECB" w:rsidRPr="007D15A4">
        <w:rPr>
          <w:spacing w:val="-4"/>
          <w:lang w:val="sq-AL"/>
        </w:rPr>
        <w:t>“</w:t>
      </w:r>
      <w:r w:rsidRPr="007D15A4">
        <w:rPr>
          <w:spacing w:val="-4"/>
          <w:lang w:val="sq-AL"/>
        </w:rPr>
        <w:t>Për peshkimin</w:t>
      </w:r>
      <w:r w:rsidR="00277ECB" w:rsidRPr="007D15A4">
        <w:rPr>
          <w:spacing w:val="-4"/>
          <w:lang w:val="sq-AL"/>
        </w:rPr>
        <w:t>”</w:t>
      </w:r>
      <w:r w:rsidRPr="007D15A4">
        <w:rPr>
          <w:spacing w:val="-4"/>
          <w:lang w:val="sq-AL"/>
        </w:rPr>
        <w:t>, me propozimin e ministrit të Bujqësisë, Zhvillimit Rural dhe Administrimit të Ujërave, Këshilli i Ministrave</w:t>
      </w:r>
    </w:p>
    <w:p w:rsidR="009C3F0D" w:rsidRPr="007D15A4" w:rsidRDefault="009C3F0D" w:rsidP="00212AAD">
      <w:pPr>
        <w:pStyle w:val="Hapesira7"/>
        <w:rPr>
          <w:spacing w:val="-4"/>
          <w:lang w:val="sq-AL"/>
        </w:rPr>
      </w:pPr>
    </w:p>
    <w:p w:rsidR="009C3F0D" w:rsidRPr="007D15A4" w:rsidRDefault="00AA3C70" w:rsidP="00094E40">
      <w:pPr>
        <w:pStyle w:val="Titull-Titull"/>
        <w:rPr>
          <w:spacing w:val="-4"/>
          <w:lang w:val="sq-AL"/>
        </w:rPr>
      </w:pPr>
      <w:r w:rsidRPr="007D15A4">
        <w:rPr>
          <w:spacing w:val="-4"/>
          <w:lang w:val="sq-AL"/>
        </w:rPr>
        <w:t>VENDOS</w:t>
      </w:r>
      <w:r w:rsidR="009C3F0D" w:rsidRPr="007D15A4">
        <w:rPr>
          <w:spacing w:val="-4"/>
          <w:lang w:val="sq-AL"/>
        </w:rPr>
        <w:t>I:</w:t>
      </w:r>
    </w:p>
    <w:p w:rsidR="00AA3C70" w:rsidRPr="0058008D" w:rsidRDefault="00AA3C70" w:rsidP="00094E40">
      <w:pPr>
        <w:pStyle w:val="Paragrafi"/>
        <w:rPr>
          <w:spacing w:val="-4"/>
          <w:sz w:val="14"/>
          <w:lang w:val="sq-AL"/>
        </w:rPr>
      </w:pPr>
    </w:p>
    <w:p w:rsidR="009C3F0D" w:rsidRPr="007D15A4" w:rsidRDefault="009C3F0D" w:rsidP="00094E40">
      <w:pPr>
        <w:pStyle w:val="Paragrafi"/>
        <w:rPr>
          <w:spacing w:val="-4"/>
          <w:lang w:val="sq-AL"/>
        </w:rPr>
      </w:pPr>
      <w:r w:rsidRPr="007D15A4">
        <w:rPr>
          <w:spacing w:val="-4"/>
          <w:lang w:val="sq-AL"/>
        </w:rPr>
        <w:t>Pika 33, e vendimit nr.</w:t>
      </w:r>
      <w:r w:rsidR="00D85781" w:rsidRPr="007D15A4">
        <w:rPr>
          <w:spacing w:val="-4"/>
          <w:lang w:val="sq-AL"/>
        </w:rPr>
        <w:t xml:space="preserve"> </w:t>
      </w:r>
      <w:r w:rsidRPr="007D15A4">
        <w:rPr>
          <w:spacing w:val="-4"/>
          <w:lang w:val="sq-AL"/>
        </w:rPr>
        <w:t>407, datë 8.5.2013, të Këshillit të Ministrave, ndryshohet, si më poshtë vijon:</w:t>
      </w:r>
    </w:p>
    <w:p w:rsidR="009C3F0D" w:rsidRPr="007D15A4" w:rsidRDefault="00277ECB" w:rsidP="00094E40">
      <w:pPr>
        <w:pStyle w:val="Paragrafi"/>
        <w:rPr>
          <w:spacing w:val="-4"/>
          <w:lang w:val="sq-AL"/>
        </w:rPr>
      </w:pPr>
      <w:r w:rsidRPr="007D15A4">
        <w:rPr>
          <w:spacing w:val="-4"/>
          <w:lang w:val="sq-AL"/>
        </w:rPr>
        <w:t>“</w:t>
      </w:r>
      <w:r w:rsidR="009C3F0D" w:rsidRPr="007D15A4">
        <w:rPr>
          <w:spacing w:val="-4"/>
          <w:lang w:val="sq-AL"/>
        </w:rPr>
        <w:t>33. Pajisja për identifikimin dhe lokalizimin nëpërmjet satelitit jepet falas nga ministria deri në përfundimin e numrit të këtyre pajisjeve, të cilat janë gjendje në Drejtorinë e Shërbimeve të Peshkimit dhe Akuakulturës. Pas përfundimit të dhënies së këtyre pajisjeve gjendje, anijet e peshkimit përballojnë kostot e blerjes së pajisjes së sipërpërmendur. Pajisja e blerë dhe e instaluar në bordin e anijes së peshkimit duhet të jetë në përputhje me sistemin e instaluar në QNOD e ministri dhe të plotësojë të gjitha specifikimet sipas pikës 24, të këtij vendimi.</w:t>
      </w:r>
      <w:r w:rsidRPr="007D15A4">
        <w:rPr>
          <w:spacing w:val="-4"/>
          <w:lang w:val="sq-AL"/>
        </w:rPr>
        <w:t>”</w:t>
      </w:r>
      <w:r w:rsidR="009C3F0D" w:rsidRPr="007D15A4">
        <w:rPr>
          <w:spacing w:val="-4"/>
          <w:lang w:val="sq-AL"/>
        </w:rPr>
        <w:t>.</w:t>
      </w:r>
    </w:p>
    <w:p w:rsidR="009C3F0D" w:rsidRPr="007D15A4" w:rsidRDefault="009C3F0D" w:rsidP="00094E40">
      <w:pPr>
        <w:pStyle w:val="Paragrafi"/>
        <w:rPr>
          <w:spacing w:val="-4"/>
          <w:lang w:val="sq-AL"/>
        </w:rPr>
      </w:pPr>
      <w:r w:rsidRPr="007D15A4">
        <w:rPr>
          <w:spacing w:val="-4"/>
          <w:lang w:val="sq-AL"/>
        </w:rPr>
        <w:t xml:space="preserve">Ky vendim hyn në fuqi pas botimit </w:t>
      </w:r>
      <w:r w:rsidR="00AA3C70" w:rsidRPr="007D15A4">
        <w:rPr>
          <w:spacing w:val="-4"/>
          <w:lang w:val="sq-AL"/>
        </w:rPr>
        <w:t xml:space="preserve">në </w:t>
      </w:r>
      <w:r w:rsidRPr="007D15A4">
        <w:rPr>
          <w:spacing w:val="-4"/>
          <w:lang w:val="sq-AL"/>
        </w:rPr>
        <w:t xml:space="preserve">Fletoren </w:t>
      </w:r>
      <w:r w:rsidR="00AA3C70" w:rsidRPr="007D15A4">
        <w:rPr>
          <w:spacing w:val="-4"/>
          <w:lang w:val="sq-AL"/>
        </w:rPr>
        <w:t>Zyrtare</w:t>
      </w:r>
      <w:r w:rsidRPr="007D15A4">
        <w:rPr>
          <w:spacing w:val="-4"/>
          <w:lang w:val="sq-AL"/>
        </w:rPr>
        <w:t>.</w:t>
      </w:r>
    </w:p>
    <w:p w:rsidR="009C3F0D" w:rsidRPr="007D15A4" w:rsidRDefault="00AA3C70" w:rsidP="00094E40">
      <w:pPr>
        <w:pStyle w:val="Autoriteti"/>
        <w:keepNext w:val="0"/>
        <w:rPr>
          <w:spacing w:val="-4"/>
          <w:lang w:val="sq-AL"/>
        </w:rPr>
      </w:pPr>
      <w:r w:rsidRPr="007D15A4">
        <w:rPr>
          <w:spacing w:val="-4"/>
          <w:lang w:val="sq-AL"/>
        </w:rPr>
        <w:t>KRYEMINISTR</w:t>
      </w:r>
      <w:r w:rsidR="009C3F0D" w:rsidRPr="007D15A4">
        <w:rPr>
          <w:spacing w:val="-4"/>
          <w:lang w:val="sq-AL"/>
        </w:rPr>
        <w:t>I</w:t>
      </w:r>
    </w:p>
    <w:p w:rsidR="009C3F0D" w:rsidRPr="007D15A4" w:rsidRDefault="00AA3C70" w:rsidP="00094E40">
      <w:pPr>
        <w:pStyle w:val="AutoritetiEmer"/>
        <w:rPr>
          <w:spacing w:val="-4"/>
          <w:lang w:val="sq-AL"/>
        </w:rPr>
      </w:pPr>
      <w:r w:rsidRPr="007D15A4">
        <w:rPr>
          <w:spacing w:val="-4"/>
          <w:lang w:val="sq-AL"/>
        </w:rPr>
        <w:t>Edi Rama</w:t>
      </w:r>
    </w:p>
    <w:p w:rsidR="00BE33BE" w:rsidRPr="007D15A4" w:rsidRDefault="00BE33BE" w:rsidP="00212AAD">
      <w:pPr>
        <w:pStyle w:val="Hapesira7"/>
        <w:rPr>
          <w:spacing w:val="-4"/>
          <w:lang w:val="sq-AL"/>
        </w:rPr>
      </w:pPr>
    </w:p>
    <w:p w:rsidR="00C35A31" w:rsidRPr="007D15A4" w:rsidRDefault="00AA3C70" w:rsidP="00094E40">
      <w:pPr>
        <w:pStyle w:val="Akti"/>
        <w:keepNext w:val="0"/>
        <w:rPr>
          <w:spacing w:val="-4"/>
          <w:lang w:val="sq-AL"/>
        </w:rPr>
      </w:pPr>
      <w:r w:rsidRPr="007D15A4">
        <w:rPr>
          <w:spacing w:val="-4"/>
          <w:lang w:val="sq-AL"/>
        </w:rPr>
        <w:t>VENDI</w:t>
      </w:r>
      <w:r w:rsidR="00C35A31" w:rsidRPr="007D15A4">
        <w:rPr>
          <w:spacing w:val="-4"/>
          <w:lang w:val="sq-AL"/>
        </w:rPr>
        <w:t>M</w:t>
      </w:r>
    </w:p>
    <w:p w:rsidR="00C35A31" w:rsidRPr="007D15A4" w:rsidRDefault="00C35A31" w:rsidP="00094E40">
      <w:pPr>
        <w:pStyle w:val="NumriData"/>
        <w:keepNext w:val="0"/>
        <w:rPr>
          <w:spacing w:val="-4"/>
          <w:lang w:val="sq-AL"/>
        </w:rPr>
      </w:pPr>
      <w:r w:rsidRPr="007D15A4">
        <w:rPr>
          <w:spacing w:val="-4"/>
          <w:lang w:val="sq-AL"/>
        </w:rPr>
        <w:t>Nr. 942,  datë 18.11.2015</w:t>
      </w:r>
    </w:p>
    <w:p w:rsidR="00C35A31" w:rsidRPr="007D15A4" w:rsidRDefault="00C35A31" w:rsidP="00212AAD">
      <w:pPr>
        <w:pStyle w:val="Hapesira7"/>
        <w:rPr>
          <w:spacing w:val="-4"/>
          <w:lang w:val="sq-AL"/>
        </w:rPr>
      </w:pPr>
    </w:p>
    <w:p w:rsidR="00C35A31" w:rsidRPr="007D15A4" w:rsidRDefault="00C35A31" w:rsidP="00094E40">
      <w:pPr>
        <w:pStyle w:val="Titulli"/>
        <w:keepNext w:val="0"/>
        <w:rPr>
          <w:spacing w:val="-4"/>
          <w:lang w:val="sq-AL"/>
        </w:rPr>
      </w:pPr>
      <w:r w:rsidRPr="007D15A4">
        <w:rPr>
          <w:spacing w:val="-4"/>
          <w:lang w:val="sq-AL"/>
        </w:rPr>
        <w:t>PËR</w:t>
      </w:r>
      <w:r w:rsidR="00D85781" w:rsidRPr="007D15A4">
        <w:rPr>
          <w:spacing w:val="-4"/>
          <w:lang w:val="sq-AL"/>
        </w:rPr>
        <w:t xml:space="preserve"> </w:t>
      </w:r>
      <w:r w:rsidRPr="007D15A4">
        <w:rPr>
          <w:spacing w:val="-4"/>
          <w:lang w:val="sq-AL"/>
        </w:rPr>
        <w:t xml:space="preserve">MIRATIMIN E RREGULLORES </w:t>
      </w:r>
      <w:r w:rsidR="00277ECB" w:rsidRPr="007D15A4">
        <w:rPr>
          <w:spacing w:val="-4"/>
          <w:lang w:val="sq-AL"/>
        </w:rPr>
        <w:t>“</w:t>
      </w:r>
      <w:r w:rsidRPr="007D15A4">
        <w:rPr>
          <w:spacing w:val="-4"/>
          <w:lang w:val="sq-AL"/>
        </w:rPr>
        <w:t>PËR PLANIFIKIMIN DHE REALIZIMIN E FOTOGRAFIMIT AJROR TË TERRITORIT TË REPUBLIKËS SË SHQIPËRISË</w:t>
      </w:r>
      <w:r w:rsidR="00277ECB" w:rsidRPr="007D15A4">
        <w:rPr>
          <w:spacing w:val="-4"/>
          <w:lang w:val="sq-AL"/>
        </w:rPr>
        <w:t>”</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Në mbështetje të nenit 100 të Kushtetutës dhe të pikës 1, të nenit 16, të ligjit nr.</w:t>
      </w:r>
      <w:r w:rsidR="00D85781" w:rsidRPr="007D15A4">
        <w:rPr>
          <w:spacing w:val="-4"/>
          <w:lang w:val="sq-AL"/>
        </w:rPr>
        <w:t xml:space="preserve"> </w:t>
      </w:r>
      <w:r w:rsidRPr="007D15A4">
        <w:rPr>
          <w:spacing w:val="-4"/>
          <w:lang w:val="sq-AL"/>
        </w:rPr>
        <w:t xml:space="preserve">72/2012, </w:t>
      </w:r>
      <w:r w:rsidR="00277ECB" w:rsidRPr="007D15A4">
        <w:rPr>
          <w:spacing w:val="-4"/>
          <w:lang w:val="sq-AL"/>
        </w:rPr>
        <w:t>“</w:t>
      </w:r>
      <w:r w:rsidRPr="007D15A4">
        <w:rPr>
          <w:spacing w:val="-4"/>
          <w:lang w:val="sq-AL"/>
        </w:rPr>
        <w:t>Për organizimin dhe funksionimin e infrastrukturës kombëtare të informacionit gjeohapësinor</w:t>
      </w:r>
      <w:r w:rsidR="00277ECB" w:rsidRPr="007D15A4">
        <w:rPr>
          <w:spacing w:val="-4"/>
          <w:lang w:val="sq-AL"/>
        </w:rPr>
        <w:t>”</w:t>
      </w:r>
      <w:r w:rsidRPr="007D15A4">
        <w:rPr>
          <w:spacing w:val="-4"/>
          <w:lang w:val="sq-AL"/>
        </w:rPr>
        <w:t>, me propozimin e ministrit të Shtetit për Inovacionin dhe Administratën Publike, Këshilli i Ministrave</w:t>
      </w:r>
    </w:p>
    <w:p w:rsidR="00C35A31" w:rsidRPr="007D15A4" w:rsidRDefault="00C35A31" w:rsidP="00212AAD">
      <w:pPr>
        <w:pStyle w:val="Hapesira7"/>
        <w:rPr>
          <w:spacing w:val="-4"/>
          <w:lang w:val="sq-AL"/>
        </w:rPr>
      </w:pPr>
    </w:p>
    <w:p w:rsidR="00C35A31" w:rsidRPr="007D15A4" w:rsidRDefault="00AA3C70" w:rsidP="00094E40">
      <w:pPr>
        <w:pStyle w:val="Titull-Titull"/>
        <w:rPr>
          <w:spacing w:val="-4"/>
          <w:lang w:val="sq-AL"/>
        </w:rPr>
      </w:pPr>
      <w:r w:rsidRPr="007D15A4">
        <w:rPr>
          <w:spacing w:val="-4"/>
          <w:lang w:val="sq-AL"/>
        </w:rPr>
        <w:t>VENDOS</w:t>
      </w:r>
      <w:r w:rsidR="00C35A31" w:rsidRPr="007D15A4">
        <w:rPr>
          <w:spacing w:val="-4"/>
          <w:lang w:val="sq-AL"/>
        </w:rPr>
        <w:t>I:</w:t>
      </w:r>
    </w:p>
    <w:p w:rsidR="00C35A31" w:rsidRPr="007D15A4" w:rsidRDefault="00C35A31" w:rsidP="00212AAD">
      <w:pPr>
        <w:pStyle w:val="Hapesira7"/>
        <w:rPr>
          <w:spacing w:val="-4"/>
          <w:lang w:val="sq-AL"/>
        </w:rPr>
      </w:pPr>
    </w:p>
    <w:p w:rsidR="00C35A31" w:rsidRPr="007D15A4" w:rsidRDefault="00666B46" w:rsidP="00094E40">
      <w:pPr>
        <w:pStyle w:val="Paragrafi"/>
        <w:rPr>
          <w:spacing w:val="-4"/>
          <w:lang w:val="sq-AL"/>
        </w:rPr>
      </w:pPr>
      <w:r>
        <w:rPr>
          <w:spacing w:val="-4"/>
          <w:lang w:val="sq-AL"/>
        </w:rPr>
        <w:t xml:space="preserve">1. </w:t>
      </w:r>
      <w:r w:rsidR="00C35A31" w:rsidRPr="007D15A4">
        <w:rPr>
          <w:spacing w:val="-4"/>
          <w:lang w:val="sq-AL"/>
        </w:rPr>
        <w:t xml:space="preserve">Miratimin e rregullores </w:t>
      </w:r>
      <w:r w:rsidR="00277ECB" w:rsidRPr="007D15A4">
        <w:rPr>
          <w:spacing w:val="-4"/>
          <w:lang w:val="sq-AL"/>
        </w:rPr>
        <w:t>“</w:t>
      </w:r>
      <w:r w:rsidR="00C35A31" w:rsidRPr="007D15A4">
        <w:rPr>
          <w:spacing w:val="-4"/>
          <w:lang w:val="sq-AL"/>
        </w:rPr>
        <w:t>Për planifikimin dhe realizimin e fotografimit ajror të territorit të Republikës së Shqipërisë</w:t>
      </w:r>
      <w:r w:rsidR="00277ECB" w:rsidRPr="007D15A4">
        <w:rPr>
          <w:spacing w:val="-4"/>
          <w:lang w:val="sq-AL"/>
        </w:rPr>
        <w:t>”</w:t>
      </w:r>
      <w:r w:rsidR="00C35A31" w:rsidRPr="007D15A4">
        <w:rPr>
          <w:spacing w:val="-4"/>
          <w:lang w:val="sq-AL"/>
        </w:rPr>
        <w:t>, sipas tekstit bashkëlidhur këtij vendimi.</w:t>
      </w:r>
    </w:p>
    <w:p w:rsidR="00C35A31" w:rsidRPr="007D15A4" w:rsidRDefault="00B950EB" w:rsidP="00094E40">
      <w:pPr>
        <w:pStyle w:val="Paragrafi"/>
        <w:rPr>
          <w:spacing w:val="-4"/>
          <w:lang w:val="sq-AL"/>
        </w:rPr>
      </w:pPr>
      <w:r>
        <w:rPr>
          <w:spacing w:val="-4"/>
          <w:lang w:val="sq-AL"/>
        </w:rPr>
        <w:t xml:space="preserve">2. </w:t>
      </w:r>
      <w:r w:rsidR="00C35A31" w:rsidRPr="007D15A4">
        <w:rPr>
          <w:spacing w:val="-4"/>
          <w:lang w:val="sq-AL"/>
        </w:rPr>
        <w:t>Ngarkohen ministri i Shtetit për Inovacionin dhe Administratën Publike, Autoriteti Shtetëror për Informacionin Gjeohapësinor (ASIG) dhe autoritetet përgjegjëse sipas nenit 12, të ligjit nr.</w:t>
      </w:r>
      <w:r w:rsidR="00D85781" w:rsidRPr="007D15A4">
        <w:rPr>
          <w:spacing w:val="-4"/>
          <w:lang w:val="sq-AL"/>
        </w:rPr>
        <w:t xml:space="preserve"> </w:t>
      </w:r>
      <w:r w:rsidR="00C35A31" w:rsidRPr="007D15A4">
        <w:rPr>
          <w:spacing w:val="-4"/>
          <w:lang w:val="sq-AL"/>
        </w:rPr>
        <w:t>72/2012, që marrin nisma për fotografim ajror të territorit, për ndjekjen dhe zbatimin e këtij vendimi.</w:t>
      </w:r>
    </w:p>
    <w:p w:rsidR="00C35A31" w:rsidRPr="007D15A4" w:rsidRDefault="00C35A31" w:rsidP="00094E40">
      <w:pPr>
        <w:pStyle w:val="Paragrafi"/>
        <w:rPr>
          <w:spacing w:val="-4"/>
          <w:lang w:val="sq-AL"/>
        </w:rPr>
      </w:pPr>
      <w:r w:rsidRPr="007D15A4">
        <w:rPr>
          <w:spacing w:val="-4"/>
          <w:lang w:val="sq-AL"/>
        </w:rPr>
        <w:t>Ky ven</w:t>
      </w:r>
      <w:r w:rsidR="00AA3C70" w:rsidRPr="007D15A4">
        <w:rPr>
          <w:spacing w:val="-4"/>
          <w:lang w:val="sq-AL"/>
        </w:rPr>
        <w:t xml:space="preserve">dim hyn në fuqi pas botimit në </w:t>
      </w:r>
      <w:r w:rsidRPr="007D15A4">
        <w:rPr>
          <w:spacing w:val="-4"/>
          <w:lang w:val="sq-AL"/>
        </w:rPr>
        <w:t xml:space="preserve">Fletoren </w:t>
      </w:r>
      <w:r w:rsidR="00AA3C70" w:rsidRPr="007D15A4">
        <w:rPr>
          <w:spacing w:val="-4"/>
          <w:lang w:val="sq-AL"/>
        </w:rPr>
        <w:t>Zyrtare</w:t>
      </w:r>
      <w:r w:rsidRPr="007D15A4">
        <w:rPr>
          <w:spacing w:val="-4"/>
          <w:lang w:val="sq-AL"/>
        </w:rPr>
        <w:t>.</w:t>
      </w:r>
    </w:p>
    <w:p w:rsidR="00AA3C70" w:rsidRPr="007D15A4" w:rsidRDefault="00AA3C70" w:rsidP="00094E40">
      <w:pPr>
        <w:pStyle w:val="Autoriteti"/>
        <w:keepNext w:val="0"/>
        <w:rPr>
          <w:spacing w:val="-4"/>
          <w:lang w:val="sq-AL"/>
        </w:rPr>
      </w:pPr>
      <w:r w:rsidRPr="007D15A4">
        <w:rPr>
          <w:spacing w:val="-4"/>
          <w:lang w:val="sq-AL"/>
        </w:rPr>
        <w:t>KRYEMINISTRI</w:t>
      </w:r>
    </w:p>
    <w:p w:rsidR="00AA3C70" w:rsidRPr="007D15A4" w:rsidRDefault="00AA3C70" w:rsidP="00094E40">
      <w:pPr>
        <w:pStyle w:val="AutoritetiEmer"/>
        <w:rPr>
          <w:spacing w:val="-4"/>
          <w:lang w:val="sq-AL"/>
        </w:rPr>
      </w:pPr>
      <w:r w:rsidRPr="007D15A4">
        <w:rPr>
          <w:spacing w:val="-4"/>
          <w:lang w:val="sq-AL"/>
        </w:rPr>
        <w:t>Edi Rama</w:t>
      </w:r>
    </w:p>
    <w:p w:rsidR="00C35A31" w:rsidRPr="007D15A4" w:rsidRDefault="00C35A31" w:rsidP="00212AAD">
      <w:pPr>
        <w:pStyle w:val="Hapesira7"/>
        <w:rPr>
          <w:spacing w:val="-4"/>
          <w:lang w:val="sq-AL"/>
        </w:rPr>
      </w:pPr>
    </w:p>
    <w:p w:rsidR="00C35A31" w:rsidRPr="007D15A4" w:rsidRDefault="00C35A31" w:rsidP="00094E40">
      <w:pPr>
        <w:pStyle w:val="Akti"/>
        <w:keepNext w:val="0"/>
        <w:rPr>
          <w:spacing w:val="-4"/>
          <w:lang w:val="sq-AL"/>
        </w:rPr>
      </w:pPr>
      <w:r w:rsidRPr="007D15A4">
        <w:rPr>
          <w:spacing w:val="-4"/>
          <w:lang w:val="sq-AL"/>
        </w:rPr>
        <w:t>RREGULLORE</w:t>
      </w:r>
    </w:p>
    <w:p w:rsidR="00C35A31" w:rsidRPr="007D15A4" w:rsidRDefault="00C35A31" w:rsidP="00094E40">
      <w:pPr>
        <w:pStyle w:val="Titull-Titull"/>
        <w:rPr>
          <w:spacing w:val="-4"/>
          <w:lang w:val="sq-AL"/>
        </w:rPr>
      </w:pPr>
      <w:r w:rsidRPr="007D15A4">
        <w:rPr>
          <w:spacing w:val="-4"/>
          <w:lang w:val="sq-AL"/>
        </w:rPr>
        <w:t>PËR PLANIFIKIMIN DHE REALIZIMIN E FOTOGRAFIMIT AJROR  TË TERRITORIT TË REPUBLIKËS SË SHQIPËRISË</w:t>
      </w:r>
    </w:p>
    <w:p w:rsidR="00C35A31" w:rsidRPr="007D15A4" w:rsidRDefault="00C35A31" w:rsidP="00212AAD">
      <w:pPr>
        <w:pStyle w:val="Hapesira7"/>
        <w:rPr>
          <w:spacing w:val="-4"/>
          <w:lang w:val="sq-AL"/>
        </w:rPr>
      </w:pPr>
    </w:p>
    <w:p w:rsidR="00C35A31" w:rsidRPr="007D15A4" w:rsidRDefault="00C35A31" w:rsidP="00094E40">
      <w:pPr>
        <w:pStyle w:val="Titull-Titull"/>
        <w:rPr>
          <w:spacing w:val="-4"/>
          <w:lang w:val="sq-AL"/>
        </w:rPr>
      </w:pPr>
      <w:r w:rsidRPr="007D15A4">
        <w:rPr>
          <w:spacing w:val="-4"/>
          <w:lang w:val="sq-AL"/>
        </w:rPr>
        <w:t>KREU I</w:t>
      </w:r>
    </w:p>
    <w:p w:rsidR="00C35A31" w:rsidRPr="007D15A4" w:rsidRDefault="00C35A31" w:rsidP="00094E40">
      <w:pPr>
        <w:pStyle w:val="Titull-Titull"/>
        <w:rPr>
          <w:spacing w:val="-4"/>
          <w:lang w:val="sq-AL"/>
        </w:rPr>
      </w:pPr>
      <w:r w:rsidRPr="007D15A4">
        <w:rPr>
          <w:spacing w:val="-4"/>
          <w:lang w:val="sq-AL"/>
        </w:rPr>
        <w:t>DISPOZITA TË PËRGJITHSHME</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1</w:t>
      </w:r>
    </w:p>
    <w:p w:rsidR="00C35A31" w:rsidRPr="007D15A4" w:rsidRDefault="00C35A31" w:rsidP="00094E40">
      <w:pPr>
        <w:pStyle w:val="NeniTitull"/>
        <w:keepNext w:val="0"/>
        <w:rPr>
          <w:spacing w:val="-4"/>
          <w:lang w:val="sq-AL"/>
        </w:rPr>
      </w:pPr>
      <w:r w:rsidRPr="007D15A4">
        <w:rPr>
          <w:spacing w:val="-4"/>
          <w:lang w:val="sq-AL"/>
        </w:rPr>
        <w:t>Objekti</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Me këtë rregullore përcaktohen rregullat bazë për planifikimin dhe realizimin e fotografimit ajror të territorit të Republikës së Shqipërisë, për qëllime të infrastrukturës kombëtare të informacionit gjeohapësinor.</w:t>
      </w:r>
    </w:p>
    <w:p w:rsidR="00C35A31" w:rsidRPr="007D15A4" w:rsidRDefault="00C35A31" w:rsidP="00094E40">
      <w:pPr>
        <w:pStyle w:val="NeniNr"/>
        <w:keepNext w:val="0"/>
        <w:rPr>
          <w:spacing w:val="-4"/>
          <w:lang w:val="sq-AL"/>
        </w:rPr>
      </w:pPr>
      <w:r w:rsidRPr="007D15A4">
        <w:rPr>
          <w:spacing w:val="-4"/>
          <w:lang w:val="sq-AL"/>
        </w:rPr>
        <w:t>Neni 2</w:t>
      </w:r>
    </w:p>
    <w:p w:rsidR="00C35A31" w:rsidRPr="007D15A4" w:rsidRDefault="00C35A31" w:rsidP="00094E40">
      <w:pPr>
        <w:pStyle w:val="NeniTitull"/>
        <w:keepNext w:val="0"/>
        <w:rPr>
          <w:spacing w:val="-4"/>
          <w:lang w:val="sq-AL"/>
        </w:rPr>
      </w:pPr>
      <w:r w:rsidRPr="007D15A4">
        <w:rPr>
          <w:spacing w:val="-4"/>
          <w:lang w:val="sq-AL"/>
        </w:rPr>
        <w:t>Përkufizime</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Në kuptim të  kësaj rregulloreje, me termat e mëposhtëm nënkuptohet:</w:t>
      </w:r>
    </w:p>
    <w:p w:rsidR="00C35A31" w:rsidRPr="007D15A4" w:rsidRDefault="00D97D89" w:rsidP="00094E40">
      <w:pPr>
        <w:pStyle w:val="Paragrafi"/>
        <w:rPr>
          <w:spacing w:val="-4"/>
          <w:lang w:val="sq-AL"/>
        </w:rPr>
      </w:pPr>
      <w:r>
        <w:rPr>
          <w:spacing w:val="-4"/>
          <w:lang w:val="sq-AL"/>
        </w:rPr>
        <w:t xml:space="preserve">1. </w:t>
      </w:r>
      <w:r w:rsidR="00277ECB" w:rsidRPr="007D15A4">
        <w:rPr>
          <w:spacing w:val="-4"/>
          <w:lang w:val="sq-AL"/>
        </w:rPr>
        <w:t>“</w:t>
      </w:r>
      <w:r w:rsidR="00C35A31" w:rsidRPr="007D15A4">
        <w:rPr>
          <w:spacing w:val="-4"/>
          <w:lang w:val="sq-AL"/>
        </w:rPr>
        <w:t>ASIG</w:t>
      </w:r>
      <w:r w:rsidR="00277ECB" w:rsidRPr="007D15A4">
        <w:rPr>
          <w:spacing w:val="-4"/>
          <w:lang w:val="sq-AL"/>
        </w:rPr>
        <w:t>”</w:t>
      </w:r>
      <w:r w:rsidR="00C35A31" w:rsidRPr="007D15A4">
        <w:rPr>
          <w:spacing w:val="-4"/>
          <w:lang w:val="sq-AL"/>
        </w:rPr>
        <w:t>, Autoriteti Shtetëror për Informacionin Gjeohapësinor.</w:t>
      </w:r>
    </w:p>
    <w:p w:rsidR="00C35A31" w:rsidRPr="007D15A4" w:rsidRDefault="006E3F5E" w:rsidP="00094E40">
      <w:pPr>
        <w:pStyle w:val="Paragrafi"/>
        <w:rPr>
          <w:spacing w:val="-4"/>
          <w:lang w:val="sq-AL"/>
        </w:rPr>
      </w:pPr>
      <w:r>
        <w:rPr>
          <w:spacing w:val="-4"/>
          <w:lang w:val="sq-AL"/>
        </w:rPr>
        <w:t xml:space="preserve">2. </w:t>
      </w:r>
      <w:r w:rsidR="00277ECB" w:rsidRPr="007D15A4">
        <w:rPr>
          <w:spacing w:val="-4"/>
          <w:lang w:val="sq-AL"/>
        </w:rPr>
        <w:t>“</w:t>
      </w:r>
      <w:r w:rsidR="00C35A31" w:rsidRPr="007D15A4">
        <w:rPr>
          <w:spacing w:val="-4"/>
          <w:lang w:val="sq-AL"/>
        </w:rPr>
        <w:t>AAC</w:t>
      </w:r>
      <w:r w:rsidR="00277ECB" w:rsidRPr="007D15A4">
        <w:rPr>
          <w:spacing w:val="-4"/>
          <w:lang w:val="sq-AL"/>
        </w:rPr>
        <w:t>”</w:t>
      </w:r>
      <w:r w:rsidR="00C35A31" w:rsidRPr="007D15A4">
        <w:rPr>
          <w:spacing w:val="-4"/>
          <w:lang w:val="sq-AL"/>
        </w:rPr>
        <w:t>, Autoriteti i Aviacionit Civil.</w:t>
      </w:r>
    </w:p>
    <w:p w:rsidR="00C35A31" w:rsidRPr="007D15A4" w:rsidRDefault="006E3F5E" w:rsidP="00094E40">
      <w:pPr>
        <w:pStyle w:val="Paragrafi"/>
        <w:rPr>
          <w:spacing w:val="-4"/>
          <w:lang w:val="sq-AL"/>
        </w:rPr>
      </w:pPr>
      <w:r>
        <w:rPr>
          <w:spacing w:val="-4"/>
          <w:lang w:val="sq-AL"/>
        </w:rPr>
        <w:t xml:space="preserve">3. </w:t>
      </w:r>
      <w:r w:rsidR="00277ECB" w:rsidRPr="007D15A4">
        <w:rPr>
          <w:spacing w:val="-4"/>
          <w:lang w:val="sq-AL"/>
        </w:rPr>
        <w:t>“</w:t>
      </w:r>
      <w:r w:rsidR="00C35A31" w:rsidRPr="007D15A4">
        <w:rPr>
          <w:spacing w:val="-4"/>
          <w:lang w:val="sq-AL"/>
        </w:rPr>
        <w:t>OSHLA</w:t>
      </w:r>
      <w:r w:rsidR="00277ECB" w:rsidRPr="007D15A4">
        <w:rPr>
          <w:spacing w:val="-4"/>
          <w:lang w:val="sq-AL"/>
        </w:rPr>
        <w:t>”</w:t>
      </w:r>
      <w:r w:rsidR="00C35A31" w:rsidRPr="007D15A4">
        <w:rPr>
          <w:spacing w:val="-4"/>
          <w:lang w:val="sq-AL"/>
        </w:rPr>
        <w:t>,  ofruesi i shërbimeve të lundrimit ajror.</w:t>
      </w:r>
    </w:p>
    <w:p w:rsidR="00C35A31" w:rsidRDefault="006E3F5E" w:rsidP="00094E40">
      <w:pPr>
        <w:pStyle w:val="Paragrafi"/>
        <w:rPr>
          <w:spacing w:val="-4"/>
          <w:lang w:val="sq-AL"/>
        </w:rPr>
      </w:pPr>
      <w:r>
        <w:rPr>
          <w:spacing w:val="-4"/>
          <w:lang w:val="sq-AL"/>
        </w:rPr>
        <w:t xml:space="preserve">4. </w:t>
      </w:r>
      <w:r w:rsidR="00277ECB" w:rsidRPr="007D15A4">
        <w:rPr>
          <w:spacing w:val="-4"/>
          <w:lang w:val="sq-AL"/>
        </w:rPr>
        <w:t>“</w:t>
      </w:r>
      <w:r w:rsidR="00C35A31" w:rsidRPr="007D15A4">
        <w:rPr>
          <w:spacing w:val="-4"/>
          <w:lang w:val="sq-AL"/>
        </w:rPr>
        <w:t>Punë ajrore</w:t>
      </w:r>
      <w:r w:rsidR="00277ECB" w:rsidRPr="007D15A4">
        <w:rPr>
          <w:spacing w:val="-4"/>
          <w:lang w:val="sq-AL"/>
        </w:rPr>
        <w:t>”</w:t>
      </w:r>
      <w:r w:rsidR="00C35A31" w:rsidRPr="007D15A4">
        <w:rPr>
          <w:spacing w:val="-4"/>
          <w:lang w:val="sq-AL"/>
        </w:rPr>
        <w:t>, operimi i një avioni gjatë të cilit ky i fundit përdoret për shërbime të specializuara, të tilla si</w:t>
      </w:r>
      <w:r>
        <w:rPr>
          <w:spacing w:val="-4"/>
          <w:lang w:val="sq-AL"/>
        </w:rPr>
        <w:t>:</w:t>
      </w:r>
      <w:r w:rsidR="00C35A31" w:rsidRPr="007D15A4">
        <w:rPr>
          <w:spacing w:val="-4"/>
          <w:lang w:val="sq-AL"/>
        </w:rPr>
        <w:t xml:space="preserve"> bujqësi, ndërtim, fotografim, studim, vëzhgim dhe patrullim, kërkim-shpëtim, reklamime ajrore etj.</w:t>
      </w:r>
    </w:p>
    <w:p w:rsidR="00A63FCE" w:rsidRPr="007D15A4" w:rsidRDefault="00A63FCE" w:rsidP="00094E40">
      <w:pPr>
        <w:pStyle w:val="Paragrafi"/>
        <w:rPr>
          <w:spacing w:val="-4"/>
          <w:lang w:val="sq-AL"/>
        </w:rPr>
      </w:pPr>
    </w:p>
    <w:p w:rsidR="00C35A31" w:rsidRPr="007D15A4" w:rsidRDefault="007521F0" w:rsidP="00094E40">
      <w:pPr>
        <w:pStyle w:val="Paragrafi"/>
        <w:rPr>
          <w:spacing w:val="-4"/>
          <w:lang w:val="sq-AL"/>
        </w:rPr>
      </w:pPr>
      <w:r>
        <w:rPr>
          <w:spacing w:val="-4"/>
          <w:lang w:val="sq-AL"/>
        </w:rPr>
        <w:t xml:space="preserve">5. </w:t>
      </w:r>
      <w:r w:rsidR="00277ECB" w:rsidRPr="007D15A4">
        <w:rPr>
          <w:spacing w:val="-4"/>
          <w:lang w:val="sq-AL"/>
        </w:rPr>
        <w:t>“</w:t>
      </w:r>
      <w:r w:rsidR="00C35A31" w:rsidRPr="007D15A4">
        <w:rPr>
          <w:spacing w:val="-4"/>
          <w:lang w:val="sq-AL"/>
        </w:rPr>
        <w:t>GCP</w:t>
      </w:r>
      <w:r w:rsidR="00277ECB" w:rsidRPr="007D15A4">
        <w:rPr>
          <w:spacing w:val="-4"/>
          <w:lang w:val="sq-AL"/>
        </w:rPr>
        <w:t>”</w:t>
      </w:r>
      <w:r w:rsidR="00C35A31" w:rsidRPr="007D15A4">
        <w:rPr>
          <w:spacing w:val="-4"/>
          <w:lang w:val="sq-AL"/>
        </w:rPr>
        <w:t xml:space="preserve"> (</w:t>
      </w:r>
      <w:r w:rsidR="00C35A31" w:rsidRPr="006E3F5E">
        <w:rPr>
          <w:i/>
          <w:spacing w:val="-4"/>
          <w:lang w:val="sq-AL"/>
        </w:rPr>
        <w:t>Ground Control Points</w:t>
      </w:r>
      <w:r w:rsidR="00C35A31" w:rsidRPr="007D15A4">
        <w:rPr>
          <w:spacing w:val="-4"/>
          <w:lang w:val="sq-AL"/>
        </w:rPr>
        <w:t>), kërkesa që lidhen me pikat mbështetëse të përcaktuara në terren.</w:t>
      </w:r>
    </w:p>
    <w:p w:rsidR="00C35A31" w:rsidRDefault="007521F0" w:rsidP="00094E40">
      <w:pPr>
        <w:pStyle w:val="Paragrafi"/>
        <w:rPr>
          <w:spacing w:val="-4"/>
          <w:lang w:val="sq-AL"/>
        </w:rPr>
      </w:pPr>
      <w:r>
        <w:rPr>
          <w:spacing w:val="-4"/>
          <w:lang w:val="sq-AL"/>
        </w:rPr>
        <w:t xml:space="preserve">6. </w:t>
      </w:r>
      <w:r w:rsidR="00277ECB" w:rsidRPr="007D15A4">
        <w:rPr>
          <w:spacing w:val="-4"/>
          <w:lang w:val="sq-AL"/>
        </w:rPr>
        <w:t>“</w:t>
      </w:r>
      <w:r w:rsidR="00C35A31" w:rsidRPr="007D15A4">
        <w:rPr>
          <w:spacing w:val="-4"/>
          <w:lang w:val="sq-AL"/>
        </w:rPr>
        <w:t>Informacion i klasifikuar</w:t>
      </w:r>
      <w:r w:rsidR="00277ECB" w:rsidRPr="007D15A4">
        <w:rPr>
          <w:spacing w:val="-4"/>
          <w:lang w:val="sq-AL"/>
        </w:rPr>
        <w:t>”</w:t>
      </w:r>
      <w:r w:rsidR="00C35A31" w:rsidRPr="007D15A4">
        <w:rPr>
          <w:spacing w:val="-4"/>
          <w:lang w:val="sq-AL"/>
        </w:rPr>
        <w:t>, çdo dokument a material, pavarësisht nga forma, natyra ose mënyra e transmetimit të tij, i përgatitur ose që përgatitet, për të cilin është vendosur një nivel i caktuar i klasifikimit në interes të sigurisë kombëtare dhe në pajtim me legjislacionin në fuqi, që kërkon mbrojtje ndaj çdo shkeljeje, shkatërrimi, përvetësimi, përhapjeje, humbjeje ose aksesi nga ndonjë individ i paautorizuar apo çdolloj tjetër komprometimi sigurie.</w:t>
      </w:r>
    </w:p>
    <w:p w:rsidR="00C35A31" w:rsidRPr="007D15A4" w:rsidRDefault="00513BF4" w:rsidP="00094E40">
      <w:pPr>
        <w:pStyle w:val="Paragrafi"/>
        <w:rPr>
          <w:spacing w:val="-4"/>
          <w:lang w:val="sq-AL"/>
        </w:rPr>
      </w:pPr>
      <w:r>
        <w:rPr>
          <w:spacing w:val="-4"/>
          <w:lang w:val="sq-AL"/>
        </w:rPr>
        <w:t xml:space="preserve">7. </w:t>
      </w:r>
      <w:r w:rsidR="00277ECB" w:rsidRPr="007D15A4">
        <w:rPr>
          <w:spacing w:val="-4"/>
          <w:lang w:val="sq-AL"/>
        </w:rPr>
        <w:t>“</w:t>
      </w:r>
      <w:r w:rsidR="00C35A31" w:rsidRPr="007D15A4">
        <w:rPr>
          <w:spacing w:val="-4"/>
          <w:lang w:val="sq-AL"/>
        </w:rPr>
        <w:t>DSIK</w:t>
      </w:r>
      <w:r w:rsidR="00277ECB" w:rsidRPr="007D15A4">
        <w:rPr>
          <w:spacing w:val="-4"/>
          <w:lang w:val="sq-AL"/>
        </w:rPr>
        <w:t>”</w:t>
      </w:r>
      <w:r w:rsidR="00C35A31" w:rsidRPr="007D15A4">
        <w:rPr>
          <w:spacing w:val="-4"/>
          <w:lang w:val="sq-AL"/>
        </w:rPr>
        <w:t>, Drejtoria e Sigurimit të Informa</w:t>
      </w:r>
      <w:r w:rsidR="004D2EF4">
        <w:rPr>
          <w:spacing w:val="-4"/>
          <w:lang w:val="sq-AL"/>
        </w:rPr>
        <w:t>-</w:t>
      </w:r>
      <w:r w:rsidR="00C35A31" w:rsidRPr="007D15A4">
        <w:rPr>
          <w:spacing w:val="-4"/>
          <w:lang w:val="sq-AL"/>
        </w:rPr>
        <w:t>cionit të Klasifikuar.</w:t>
      </w:r>
    </w:p>
    <w:p w:rsidR="00C35A31" w:rsidRPr="007D15A4" w:rsidRDefault="00C35A31" w:rsidP="00212AAD">
      <w:pPr>
        <w:pStyle w:val="Hapesira7"/>
        <w:rPr>
          <w:spacing w:val="-4"/>
          <w:lang w:val="sq-AL"/>
        </w:rPr>
      </w:pPr>
    </w:p>
    <w:p w:rsidR="00C35A31" w:rsidRPr="007D15A4" w:rsidRDefault="00C35A31" w:rsidP="00094E40">
      <w:pPr>
        <w:pStyle w:val="KapitulliNr"/>
        <w:keepNext w:val="0"/>
        <w:rPr>
          <w:rFonts w:ascii="Garamond" w:hAnsi="Garamond"/>
          <w:spacing w:val="-4"/>
          <w:sz w:val="24"/>
          <w:szCs w:val="24"/>
          <w:lang w:val="sq-AL"/>
        </w:rPr>
      </w:pPr>
      <w:r w:rsidRPr="007D15A4">
        <w:rPr>
          <w:rFonts w:ascii="Garamond" w:hAnsi="Garamond"/>
          <w:spacing w:val="-4"/>
          <w:sz w:val="24"/>
          <w:szCs w:val="24"/>
          <w:lang w:val="sq-AL"/>
        </w:rPr>
        <w:t>KREU II</w:t>
      </w:r>
    </w:p>
    <w:p w:rsidR="00C35A31" w:rsidRPr="007D15A4" w:rsidRDefault="00C35A31" w:rsidP="00094E40">
      <w:pPr>
        <w:pStyle w:val="KapitulliNr"/>
        <w:keepNext w:val="0"/>
        <w:rPr>
          <w:rFonts w:ascii="Garamond" w:hAnsi="Garamond"/>
          <w:spacing w:val="-4"/>
          <w:sz w:val="24"/>
          <w:szCs w:val="24"/>
          <w:highlight w:val="white"/>
          <w:lang w:val="sq-AL"/>
        </w:rPr>
      </w:pPr>
      <w:r w:rsidRPr="007D15A4">
        <w:rPr>
          <w:rFonts w:ascii="Garamond" w:hAnsi="Garamond"/>
          <w:spacing w:val="-4"/>
          <w:sz w:val="24"/>
          <w:szCs w:val="24"/>
          <w:highlight w:val="white"/>
          <w:lang w:val="sq-AL"/>
        </w:rPr>
        <w:t>PROJEKTI DHE LEJA E FOTOGRAFIMIT AJROR</w:t>
      </w:r>
    </w:p>
    <w:p w:rsidR="00C35A31" w:rsidRPr="007D15A4" w:rsidRDefault="00C35A31" w:rsidP="00212AAD">
      <w:pPr>
        <w:pStyle w:val="Hapesira7"/>
        <w:rPr>
          <w:spacing w:val="-4"/>
          <w:highlight w:val="white"/>
          <w:lang w:val="sq-AL"/>
        </w:rPr>
      </w:pPr>
    </w:p>
    <w:p w:rsidR="00C35A31" w:rsidRPr="007D15A4" w:rsidRDefault="00C35A31" w:rsidP="00094E40">
      <w:pPr>
        <w:pStyle w:val="NeniNr"/>
        <w:keepNext w:val="0"/>
        <w:rPr>
          <w:spacing w:val="-4"/>
          <w:lang w:val="sq-AL"/>
        </w:rPr>
      </w:pPr>
      <w:r w:rsidRPr="007D15A4">
        <w:rPr>
          <w:spacing w:val="-4"/>
          <w:lang w:val="sq-AL"/>
        </w:rPr>
        <w:t>Neni 3</w:t>
      </w:r>
    </w:p>
    <w:p w:rsidR="00C35A31" w:rsidRPr="007D15A4" w:rsidRDefault="00C35A31" w:rsidP="00212AAD">
      <w:pPr>
        <w:pStyle w:val="Hapesira7"/>
        <w:rPr>
          <w:spacing w:val="-4"/>
          <w:lang w:val="sq-AL"/>
        </w:rPr>
      </w:pPr>
    </w:p>
    <w:p w:rsidR="00C35A31" w:rsidRPr="007D15A4" w:rsidRDefault="007D347E" w:rsidP="00094E40">
      <w:pPr>
        <w:pStyle w:val="Paragrafi"/>
        <w:rPr>
          <w:spacing w:val="-4"/>
          <w:lang w:val="sq-AL"/>
        </w:rPr>
      </w:pPr>
      <w:r>
        <w:rPr>
          <w:spacing w:val="-4"/>
          <w:lang w:val="sq-AL"/>
        </w:rPr>
        <w:t xml:space="preserve">1. </w:t>
      </w:r>
      <w:r w:rsidR="00C35A31" w:rsidRPr="007D15A4">
        <w:rPr>
          <w:spacing w:val="-4"/>
          <w:lang w:val="sq-AL"/>
        </w:rPr>
        <w:t>Fotografimi ajror kryhet nga subjekte të certifikuara nga organet kompetente përkatëse për mbikëqyrjen e sigurisë së operimeve në fluturim.</w:t>
      </w:r>
    </w:p>
    <w:p w:rsidR="00C35A31" w:rsidRPr="007D15A4" w:rsidRDefault="007D347E" w:rsidP="00094E40">
      <w:pPr>
        <w:pStyle w:val="Paragrafi"/>
        <w:rPr>
          <w:spacing w:val="-4"/>
          <w:lang w:val="sq-AL"/>
        </w:rPr>
      </w:pPr>
      <w:r>
        <w:rPr>
          <w:spacing w:val="-4"/>
          <w:lang w:val="sq-AL"/>
        </w:rPr>
        <w:t xml:space="preserve">2. </w:t>
      </w:r>
      <w:r w:rsidR="00C35A31" w:rsidRPr="007D15A4">
        <w:rPr>
          <w:spacing w:val="-4"/>
          <w:lang w:val="sq-AL"/>
        </w:rPr>
        <w:t>Certifikatat e huaja të ofruesve të shërbimit të fluturimit ajror duhen konfirmuar nga Autoriteti i Aviacionit Civil.</w:t>
      </w:r>
    </w:p>
    <w:p w:rsidR="00C35A31" w:rsidRPr="007D15A4" w:rsidRDefault="00C35A31" w:rsidP="00094E40">
      <w:pPr>
        <w:pStyle w:val="NeniNr"/>
        <w:keepNext w:val="0"/>
        <w:rPr>
          <w:spacing w:val="-4"/>
          <w:lang w:val="sq-AL"/>
        </w:rPr>
      </w:pPr>
      <w:r w:rsidRPr="007D15A4">
        <w:rPr>
          <w:spacing w:val="-4"/>
          <w:lang w:val="sq-AL"/>
        </w:rPr>
        <w:t>Neni 4</w:t>
      </w:r>
    </w:p>
    <w:p w:rsidR="00C35A31" w:rsidRPr="007D15A4" w:rsidRDefault="00C35A31" w:rsidP="00212AAD">
      <w:pPr>
        <w:pStyle w:val="Hapesira7"/>
        <w:rPr>
          <w:spacing w:val="-4"/>
          <w:lang w:val="sq-AL"/>
        </w:rPr>
      </w:pPr>
    </w:p>
    <w:p w:rsidR="00C35A31" w:rsidRPr="007D15A4" w:rsidRDefault="007D347E" w:rsidP="00094E40">
      <w:pPr>
        <w:pStyle w:val="Paragrafi"/>
        <w:rPr>
          <w:spacing w:val="-4"/>
          <w:lang w:val="sq-AL"/>
        </w:rPr>
      </w:pPr>
      <w:r>
        <w:rPr>
          <w:spacing w:val="-4"/>
          <w:lang w:val="sq-AL"/>
        </w:rPr>
        <w:t xml:space="preserve">1. </w:t>
      </w:r>
      <w:r w:rsidR="00C35A31" w:rsidRPr="007D15A4">
        <w:rPr>
          <w:spacing w:val="-4"/>
          <w:lang w:val="sq-AL"/>
        </w:rPr>
        <w:t>Autorizimin për fotografimin ajror, të pjesshëm ose të përgjithshëm, të hapësirës së Republikës së Shqipërisë nga agjenci shtetërore ose private, brenda dhe jashtë vendit, për qëllime të ligjit nr.</w:t>
      </w:r>
      <w:r w:rsidR="00D85781" w:rsidRPr="007D15A4">
        <w:rPr>
          <w:spacing w:val="-4"/>
          <w:lang w:val="sq-AL"/>
        </w:rPr>
        <w:t xml:space="preserve"> </w:t>
      </w:r>
      <w:r w:rsidR="00C35A31" w:rsidRPr="007D15A4">
        <w:rPr>
          <w:spacing w:val="-4"/>
          <w:lang w:val="sq-AL"/>
        </w:rPr>
        <w:t>72/2012, e jep ministri i Mbrojtjes, pas miratimit të projektit nga ana e ASIG-ut.</w:t>
      </w:r>
    </w:p>
    <w:p w:rsidR="00C35A31" w:rsidRPr="007D15A4" w:rsidRDefault="007D347E" w:rsidP="00094E40">
      <w:pPr>
        <w:pStyle w:val="Paragrafi"/>
        <w:rPr>
          <w:spacing w:val="-4"/>
          <w:lang w:val="sq-AL"/>
        </w:rPr>
      </w:pPr>
      <w:r>
        <w:rPr>
          <w:spacing w:val="-4"/>
          <w:lang w:val="sq-AL"/>
        </w:rPr>
        <w:t xml:space="preserve">2. </w:t>
      </w:r>
      <w:r w:rsidR="00C35A31" w:rsidRPr="007D15A4">
        <w:rPr>
          <w:spacing w:val="-4"/>
          <w:lang w:val="sq-AL"/>
        </w:rPr>
        <w:t>Lejen për realizimin e fluturimeve që lidhen me fotografimin ajror të territorit të Republikës së Shqipërisë, për qëllime të ligjit nr.</w:t>
      </w:r>
      <w:r w:rsidR="00D85781" w:rsidRPr="007D15A4">
        <w:rPr>
          <w:spacing w:val="-4"/>
          <w:lang w:val="sq-AL"/>
        </w:rPr>
        <w:t xml:space="preserve"> </w:t>
      </w:r>
      <w:r w:rsidR="00C35A31" w:rsidRPr="007D15A4">
        <w:rPr>
          <w:spacing w:val="-4"/>
          <w:lang w:val="sq-AL"/>
        </w:rPr>
        <w:t>72/2012, e jep Autoriteti i Aviacionit Civil, si autoritet kompetent për mbikëqyrjen e sigurisë së operimeve në fluturim.</w:t>
      </w:r>
    </w:p>
    <w:p w:rsidR="00C35A31" w:rsidRPr="007D15A4" w:rsidRDefault="007D347E" w:rsidP="00094E40">
      <w:pPr>
        <w:pStyle w:val="Paragrafi"/>
        <w:rPr>
          <w:spacing w:val="-4"/>
          <w:lang w:val="sq-AL"/>
        </w:rPr>
      </w:pPr>
      <w:r>
        <w:rPr>
          <w:spacing w:val="-4"/>
          <w:lang w:val="sq-AL"/>
        </w:rPr>
        <w:t xml:space="preserve">3. </w:t>
      </w:r>
      <w:r w:rsidR="00C35A31" w:rsidRPr="007D15A4">
        <w:rPr>
          <w:spacing w:val="-4"/>
          <w:lang w:val="sq-AL"/>
        </w:rPr>
        <w:t xml:space="preserve">Kërkesa të veçanta dhe më të detajuara për dhënien e autorizimit të fotografimit apo lejes së fluturimit hartohen nga autoritetet kompetente dhe publikohen në </w:t>
      </w:r>
      <w:r w:rsidR="00C35A31" w:rsidRPr="007D15A4">
        <w:rPr>
          <w:i/>
          <w:spacing w:val="-4"/>
          <w:lang w:val="sq-AL"/>
        </w:rPr>
        <w:t>website</w:t>
      </w:r>
      <w:r w:rsidR="00C35A31" w:rsidRPr="007D15A4">
        <w:rPr>
          <w:spacing w:val="-4"/>
          <w:lang w:val="sq-AL"/>
        </w:rPr>
        <w:t>-t e tyre.</w:t>
      </w:r>
    </w:p>
    <w:p w:rsidR="00C35A31" w:rsidRPr="007D15A4" w:rsidRDefault="007D347E" w:rsidP="00094E40">
      <w:pPr>
        <w:pStyle w:val="Paragrafi"/>
        <w:rPr>
          <w:spacing w:val="-4"/>
          <w:lang w:val="sq-AL"/>
        </w:rPr>
      </w:pPr>
      <w:r>
        <w:rPr>
          <w:spacing w:val="-4"/>
          <w:lang w:val="sq-AL"/>
        </w:rPr>
        <w:t xml:space="preserve">4. </w:t>
      </w:r>
      <w:r w:rsidR="00C35A31" w:rsidRPr="007D15A4">
        <w:rPr>
          <w:spacing w:val="-4"/>
          <w:lang w:val="sq-AL"/>
        </w:rPr>
        <w:t xml:space="preserve">Në rastet e trajtimit të </w:t>
      </w:r>
      <w:r w:rsidR="00277ECB" w:rsidRPr="007D15A4">
        <w:rPr>
          <w:spacing w:val="-4"/>
          <w:lang w:val="sq-AL"/>
        </w:rPr>
        <w:t>“</w:t>
      </w:r>
      <w:r w:rsidR="00C35A31" w:rsidRPr="007D15A4">
        <w:rPr>
          <w:spacing w:val="-4"/>
          <w:lang w:val="sq-AL"/>
        </w:rPr>
        <w:t>informacionit të klasifikuar</w:t>
      </w:r>
      <w:r w:rsidR="00277ECB" w:rsidRPr="007D15A4">
        <w:rPr>
          <w:spacing w:val="-4"/>
          <w:lang w:val="sq-AL"/>
        </w:rPr>
        <w:t>”</w:t>
      </w:r>
      <w:r w:rsidR="00C35A31" w:rsidRPr="007D15A4">
        <w:rPr>
          <w:spacing w:val="-4"/>
          <w:lang w:val="sq-AL"/>
        </w:rPr>
        <w:t xml:space="preserve">, subjekti realizues i fotografimit ajror duhet të pajiset me </w:t>
      </w:r>
      <w:r w:rsidR="00277ECB" w:rsidRPr="007D15A4">
        <w:rPr>
          <w:spacing w:val="-4"/>
          <w:lang w:val="sq-AL"/>
        </w:rPr>
        <w:t>“</w:t>
      </w:r>
      <w:r w:rsidR="00C35A31" w:rsidRPr="007D15A4">
        <w:rPr>
          <w:spacing w:val="-4"/>
          <w:lang w:val="sq-AL"/>
        </w:rPr>
        <w:t>Certifikatën e sigurimit industrial</w:t>
      </w:r>
      <w:r w:rsidR="00277ECB" w:rsidRPr="007D15A4">
        <w:rPr>
          <w:spacing w:val="-4"/>
          <w:lang w:val="sq-AL"/>
        </w:rPr>
        <w:t>”</w:t>
      </w:r>
      <w:r w:rsidR="00C35A31" w:rsidRPr="007D15A4">
        <w:rPr>
          <w:spacing w:val="-4"/>
          <w:lang w:val="sq-AL"/>
        </w:rPr>
        <w:t xml:space="preserve"> nga DSIK-ja dhe duhet të zbatohen të gjitha rregullat e parashikuara nga ligji nr.</w:t>
      </w:r>
      <w:r w:rsidR="00D85781" w:rsidRPr="007D15A4">
        <w:rPr>
          <w:spacing w:val="-4"/>
          <w:lang w:val="sq-AL"/>
        </w:rPr>
        <w:t xml:space="preserve"> </w:t>
      </w:r>
      <w:r w:rsidR="00C35A31" w:rsidRPr="007D15A4">
        <w:rPr>
          <w:spacing w:val="-4"/>
          <w:lang w:val="sq-AL"/>
        </w:rPr>
        <w:t>8457, datë 11.2.1999, </w:t>
      </w:r>
      <w:r>
        <w:rPr>
          <w:spacing w:val="-4"/>
          <w:lang w:val="sq-AL"/>
        </w:rPr>
        <w:t>“</w:t>
      </w:r>
      <w:r w:rsidR="00C35A31" w:rsidRPr="007D15A4">
        <w:rPr>
          <w:spacing w:val="-4"/>
          <w:lang w:val="sq-AL"/>
        </w:rPr>
        <w:t xml:space="preserve">Për informacionin e klasifikuar </w:t>
      </w:r>
      <w:r w:rsidR="00277ECB" w:rsidRPr="007D15A4">
        <w:rPr>
          <w:spacing w:val="-4"/>
          <w:lang w:val="sq-AL"/>
        </w:rPr>
        <w:t>“</w:t>
      </w:r>
      <w:r w:rsidR="00C35A31" w:rsidRPr="007D15A4">
        <w:rPr>
          <w:spacing w:val="-4"/>
          <w:lang w:val="sq-AL"/>
        </w:rPr>
        <w:t>Sekret shtetëror</w:t>
      </w:r>
      <w:r w:rsidR="00277ECB" w:rsidRPr="007D15A4">
        <w:rPr>
          <w:spacing w:val="-4"/>
          <w:lang w:val="sq-AL"/>
        </w:rPr>
        <w:t>”</w:t>
      </w:r>
      <w:r>
        <w:rPr>
          <w:spacing w:val="-4"/>
          <w:lang w:val="sq-AL"/>
        </w:rPr>
        <w:t>”</w:t>
      </w:r>
      <w:r w:rsidR="00C35A31" w:rsidRPr="007D15A4">
        <w:rPr>
          <w:spacing w:val="-4"/>
          <w:lang w:val="sq-AL"/>
        </w:rPr>
        <w:t xml:space="preserve"> dhe aktet nënligjore në zbatim të tij, për trajtimin e këtij informacioni.</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5</w:t>
      </w:r>
    </w:p>
    <w:p w:rsidR="00C35A31" w:rsidRPr="007D15A4" w:rsidRDefault="00C35A31" w:rsidP="00212AAD">
      <w:pPr>
        <w:pStyle w:val="Hapesira7"/>
        <w:rPr>
          <w:spacing w:val="-4"/>
          <w:lang w:val="sq-AL"/>
        </w:rPr>
      </w:pPr>
    </w:p>
    <w:p w:rsidR="00C35A31" w:rsidRPr="007D15A4" w:rsidRDefault="00130F32" w:rsidP="00094E40">
      <w:pPr>
        <w:pStyle w:val="Paragrafi"/>
        <w:rPr>
          <w:spacing w:val="-4"/>
          <w:lang w:val="sq-AL"/>
        </w:rPr>
      </w:pPr>
      <w:r>
        <w:rPr>
          <w:spacing w:val="-4"/>
          <w:lang w:val="sq-AL"/>
        </w:rPr>
        <w:t xml:space="preserve">1. </w:t>
      </w:r>
      <w:r w:rsidR="00C35A31" w:rsidRPr="007D15A4">
        <w:rPr>
          <w:spacing w:val="-4"/>
          <w:lang w:val="sq-AL"/>
        </w:rPr>
        <w:t>Kërkesa për miratimin e projektit të fotografimit ajror për qëllime të temave të nenit 11, të ligjit nr.</w:t>
      </w:r>
      <w:r w:rsidR="00D85781" w:rsidRPr="007D15A4">
        <w:rPr>
          <w:spacing w:val="-4"/>
          <w:lang w:val="sq-AL"/>
        </w:rPr>
        <w:t xml:space="preserve"> </w:t>
      </w:r>
      <w:r w:rsidR="00C35A31" w:rsidRPr="007D15A4">
        <w:rPr>
          <w:spacing w:val="-4"/>
          <w:lang w:val="sq-AL"/>
        </w:rPr>
        <w:t>72/2012, i paraqitet ASIG-ut dhe duhet të marrë përgjigje prej tij brenda njëzet ditëve kalendarike.</w:t>
      </w:r>
    </w:p>
    <w:p w:rsidR="00C35A31" w:rsidRPr="007D15A4" w:rsidRDefault="00130F32" w:rsidP="00094E40">
      <w:pPr>
        <w:pStyle w:val="Paragrafi"/>
        <w:rPr>
          <w:spacing w:val="-4"/>
          <w:lang w:val="sq-AL"/>
        </w:rPr>
      </w:pPr>
      <w:r>
        <w:rPr>
          <w:spacing w:val="-4"/>
          <w:lang w:val="sq-AL"/>
        </w:rPr>
        <w:t xml:space="preserve">2. </w:t>
      </w:r>
      <w:r w:rsidR="00C35A31" w:rsidRPr="007D15A4">
        <w:rPr>
          <w:spacing w:val="-4"/>
          <w:lang w:val="sq-AL"/>
        </w:rPr>
        <w:t>Në rast refuzimi të projektit për fotografim ajror, subjektit të interesuar i jepen argumentet ligjore/teknike që motivojnë vendimin për refuzim.</w:t>
      </w:r>
    </w:p>
    <w:p w:rsidR="00C35A31" w:rsidRPr="007D15A4" w:rsidRDefault="00130F32" w:rsidP="00094E40">
      <w:pPr>
        <w:pStyle w:val="Paragrafi"/>
        <w:rPr>
          <w:spacing w:val="-4"/>
          <w:lang w:val="sq-AL"/>
        </w:rPr>
      </w:pPr>
      <w:r>
        <w:rPr>
          <w:spacing w:val="-4"/>
          <w:lang w:val="sq-AL"/>
        </w:rPr>
        <w:t xml:space="preserve">3. </w:t>
      </w:r>
      <w:r w:rsidR="00C35A31" w:rsidRPr="007D15A4">
        <w:rPr>
          <w:spacing w:val="-4"/>
          <w:lang w:val="sq-AL"/>
        </w:rPr>
        <w:t>Kërkesës për leje për fotografimin ajror i bashkëlidhen dokumentacioni i kërkuar nga ASIG-u dhe projekti i miratuar prej tij.</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6</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Detyra teknike dhe planifikimi i fotografimit ajror për qëllime të temave të nenit 11, të ligjit nr.</w:t>
      </w:r>
      <w:r w:rsidR="00D85781" w:rsidRPr="007D15A4">
        <w:rPr>
          <w:spacing w:val="-4"/>
          <w:lang w:val="sq-AL"/>
        </w:rPr>
        <w:t xml:space="preserve"> </w:t>
      </w:r>
      <w:r w:rsidRPr="007D15A4">
        <w:rPr>
          <w:spacing w:val="-4"/>
          <w:lang w:val="sq-AL"/>
        </w:rPr>
        <w:t xml:space="preserve">72/2012, bazohet në standarde dhe rregulla të hollësishme të hartuara, të miratuara dhe të publikuara nga ASIG-u. </w:t>
      </w:r>
    </w:p>
    <w:p w:rsidR="00A63FCE" w:rsidRPr="00A63FCE" w:rsidRDefault="00A63FCE" w:rsidP="00094E40">
      <w:pPr>
        <w:pStyle w:val="NeniNr"/>
        <w:keepNext w:val="0"/>
        <w:rPr>
          <w:spacing w:val="-4"/>
          <w:sz w:val="14"/>
          <w:lang w:val="sq-AL"/>
        </w:rPr>
      </w:pPr>
    </w:p>
    <w:p w:rsidR="00C35A31" w:rsidRPr="007D15A4" w:rsidRDefault="00C35A31" w:rsidP="00094E40">
      <w:pPr>
        <w:pStyle w:val="NeniNr"/>
        <w:keepNext w:val="0"/>
        <w:rPr>
          <w:spacing w:val="-4"/>
          <w:lang w:val="sq-AL"/>
        </w:rPr>
      </w:pPr>
      <w:r w:rsidRPr="007D15A4">
        <w:rPr>
          <w:spacing w:val="-4"/>
          <w:lang w:val="sq-AL"/>
        </w:rPr>
        <w:t>Neni 7</w:t>
      </w:r>
    </w:p>
    <w:p w:rsidR="00C35A31" w:rsidRPr="007D15A4" w:rsidRDefault="00C35A31" w:rsidP="00212AAD">
      <w:pPr>
        <w:pStyle w:val="Hapesira7"/>
        <w:rPr>
          <w:spacing w:val="-4"/>
          <w:lang w:val="sq-AL"/>
        </w:rPr>
      </w:pPr>
    </w:p>
    <w:p w:rsidR="00C35A31" w:rsidRPr="007D15A4" w:rsidRDefault="00B15565" w:rsidP="00094E40">
      <w:pPr>
        <w:pStyle w:val="Paragrafi"/>
        <w:rPr>
          <w:spacing w:val="-4"/>
          <w:lang w:val="sq-AL"/>
        </w:rPr>
      </w:pPr>
      <w:r>
        <w:rPr>
          <w:spacing w:val="-4"/>
          <w:lang w:val="sq-AL"/>
        </w:rPr>
        <w:t xml:space="preserve">1. </w:t>
      </w:r>
      <w:r w:rsidR="00C35A31" w:rsidRPr="007D15A4">
        <w:rPr>
          <w:spacing w:val="-4"/>
          <w:lang w:val="sq-AL"/>
        </w:rPr>
        <w:t>Markimi në terren i pikave mbështetëse (GCP) dhe i pikave gjeodezike ekzistuese bëhet përpara kryerjes së fluturimit ajror. Koordinatat gjeodezike dhe lartësia mbi nivelin e detit për pikat mbështetëse të markuara në terren përcaktohen me metoda gjeodezike ose GNSS, bazuar në KRGJSH, të evidentuara në detyrën teknike të fotografimit ajror.</w:t>
      </w:r>
    </w:p>
    <w:p w:rsidR="00C35A31" w:rsidRPr="007D15A4" w:rsidRDefault="00B15565" w:rsidP="00094E40">
      <w:pPr>
        <w:pStyle w:val="Paragrafi"/>
        <w:rPr>
          <w:spacing w:val="-4"/>
          <w:lang w:val="sq-AL"/>
        </w:rPr>
      </w:pPr>
      <w:r>
        <w:rPr>
          <w:spacing w:val="-4"/>
          <w:lang w:val="sq-AL"/>
        </w:rPr>
        <w:t xml:space="preserve">2. </w:t>
      </w:r>
      <w:r w:rsidR="00C35A31" w:rsidRPr="007D15A4">
        <w:rPr>
          <w:spacing w:val="-4"/>
          <w:lang w:val="sq-AL"/>
        </w:rPr>
        <w:t>Forma, përmasat dhe ngjyra e markimit të pikave mbështetëse bëhen sipas standardeve të miratuara nga ASIG-u.</w:t>
      </w:r>
    </w:p>
    <w:p w:rsidR="00A63FCE" w:rsidRPr="00A63FCE" w:rsidRDefault="00A63FCE" w:rsidP="00094E40">
      <w:pPr>
        <w:pStyle w:val="NeniNr"/>
        <w:keepNext w:val="0"/>
        <w:rPr>
          <w:spacing w:val="-4"/>
          <w:sz w:val="14"/>
          <w:lang w:val="sq-AL"/>
        </w:rPr>
      </w:pPr>
    </w:p>
    <w:p w:rsidR="00C35A31" w:rsidRPr="007D15A4" w:rsidRDefault="00C35A31" w:rsidP="00094E40">
      <w:pPr>
        <w:pStyle w:val="NeniNr"/>
        <w:keepNext w:val="0"/>
        <w:rPr>
          <w:spacing w:val="-4"/>
          <w:lang w:val="sq-AL"/>
        </w:rPr>
      </w:pPr>
      <w:r w:rsidRPr="007D15A4">
        <w:rPr>
          <w:spacing w:val="-4"/>
          <w:lang w:val="sq-AL"/>
        </w:rPr>
        <w:t>Neni 8</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Në rastet e fotografimit në rajone kufitare, porositësi lajmëron tri ditë para fluturimit organet kompetente (AAC/OSHLA), të cilat nga ana e tyre njoftojnë organet homologe të shtetit fqinj.</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9</w:t>
      </w:r>
    </w:p>
    <w:p w:rsidR="00C35A31" w:rsidRPr="007D15A4" w:rsidRDefault="00C35A31" w:rsidP="00212AAD">
      <w:pPr>
        <w:pStyle w:val="Hapesira7"/>
        <w:rPr>
          <w:spacing w:val="-4"/>
          <w:lang w:val="sq-AL"/>
        </w:rPr>
      </w:pPr>
    </w:p>
    <w:p w:rsidR="00C35A31" w:rsidRDefault="00C35A31" w:rsidP="00094E40">
      <w:pPr>
        <w:pStyle w:val="Paragrafi"/>
        <w:rPr>
          <w:spacing w:val="-4"/>
          <w:lang w:val="sq-AL"/>
        </w:rPr>
      </w:pPr>
      <w:r w:rsidRPr="007D15A4">
        <w:rPr>
          <w:spacing w:val="-4"/>
          <w:lang w:val="sq-AL"/>
        </w:rPr>
        <w:t>Gjatë fluturimit në zonat kufitare respektohen të gjitha kufizimet që vendosen në marrëveshjet ekzistuese midis Republikës së Shqipërisë dhe shteteve të tjera fqinje.</w:t>
      </w:r>
    </w:p>
    <w:p w:rsidR="00A63FCE" w:rsidRDefault="00A63FCE" w:rsidP="00094E40">
      <w:pPr>
        <w:pStyle w:val="Paragrafi"/>
        <w:rPr>
          <w:spacing w:val="-4"/>
          <w:lang w:val="sq-AL"/>
        </w:rPr>
      </w:pPr>
    </w:p>
    <w:p w:rsidR="00A63FCE" w:rsidRPr="007D15A4" w:rsidRDefault="00A63FCE" w:rsidP="00094E40">
      <w:pPr>
        <w:pStyle w:val="Paragrafi"/>
        <w:rPr>
          <w:spacing w:val="-4"/>
          <w:lang w:val="sq-AL"/>
        </w:rPr>
      </w:pPr>
    </w:p>
    <w:p w:rsidR="00C35A31" w:rsidRPr="007D15A4" w:rsidRDefault="00C35A31" w:rsidP="00094E40">
      <w:pPr>
        <w:pStyle w:val="Titull-Titull"/>
        <w:rPr>
          <w:spacing w:val="-4"/>
          <w:lang w:val="sq-AL"/>
        </w:rPr>
      </w:pPr>
      <w:r w:rsidRPr="007D15A4">
        <w:rPr>
          <w:spacing w:val="-4"/>
          <w:lang w:val="sq-AL"/>
        </w:rPr>
        <w:t>KREU III</w:t>
      </w:r>
    </w:p>
    <w:p w:rsidR="00C35A31" w:rsidRPr="007D15A4" w:rsidRDefault="00C35A31" w:rsidP="00094E40">
      <w:pPr>
        <w:pStyle w:val="Titull-Titull"/>
        <w:rPr>
          <w:spacing w:val="-4"/>
          <w:lang w:val="sq-AL"/>
        </w:rPr>
      </w:pPr>
      <w:r w:rsidRPr="007D15A4">
        <w:rPr>
          <w:spacing w:val="-4"/>
          <w:lang w:val="sq-AL"/>
        </w:rPr>
        <w:t>METODAT NË DISTANCË  PËR SKANIMIN DHE INTERPRETIMIN E SIPËRFAQES SË TOKËS</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10</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Metodat në distancë për skanimin dhe interpretimin e sipërfaqes së tokës bazohen në të dhënat dixhitale bruto, të përftuara nga regjistrimet elektromagnetike ose imazhet satelitore.</w:t>
      </w:r>
    </w:p>
    <w:p w:rsidR="00AA3C70" w:rsidRPr="007D15A4" w:rsidRDefault="00AA3C70"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11</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Karakteristikat gjeometrike, radiometrike dhe spektrale të imazheve që përdoren duhet të përputhen me saktësinë e kërkuar për produktin përfundimtar dhe me qëllimin e përdorimit të tyre, që është përftimi i informacionit gjeometrik dhe interpretativ.</w:t>
      </w:r>
    </w:p>
    <w:p w:rsidR="00C35A31" w:rsidRPr="007D15A4" w:rsidRDefault="00C35A31" w:rsidP="00094E40">
      <w:pPr>
        <w:pStyle w:val="NeniNr"/>
        <w:keepNext w:val="0"/>
        <w:rPr>
          <w:spacing w:val="-4"/>
          <w:lang w:val="sq-AL"/>
        </w:rPr>
      </w:pPr>
      <w:r w:rsidRPr="007D15A4">
        <w:rPr>
          <w:spacing w:val="-4"/>
          <w:lang w:val="sq-AL"/>
        </w:rPr>
        <w:t>Neni 12</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Për të përftuar të dhëna nëpërmjet skanimit me lazer, radar etj</w:t>
      </w:r>
      <w:r w:rsidR="00C7601C">
        <w:rPr>
          <w:spacing w:val="-4"/>
          <w:lang w:val="sq-AL"/>
        </w:rPr>
        <w:t>.,</w:t>
      </w:r>
      <w:r w:rsidRPr="007D15A4">
        <w:rPr>
          <w:spacing w:val="-4"/>
          <w:lang w:val="sq-AL"/>
        </w:rPr>
        <w:t xml:space="preserve"> nga regjistrimet elektromagnetike të kryera nga bordi i një mjeti fluturues, është e detyrueshme të zbatohen të gjitha kërkesat dhe rregullimet që parashikohen në standardet e miratuara dhe të publikuara nga ASIG-u. </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13</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 xml:space="preserve">Për posedimin dhe përdorimin e imazheve satelitore nuk vendoset asnjë kufizim që lidhet me burimin, parametrat dhe mënyrën e përftimit të këtyre imazheve, me përjashtim të rastit kur kemi të bëjmë me </w:t>
      </w:r>
      <w:r w:rsidR="00277ECB" w:rsidRPr="007D15A4">
        <w:rPr>
          <w:spacing w:val="-4"/>
          <w:lang w:val="sq-AL"/>
        </w:rPr>
        <w:t>“</w:t>
      </w:r>
      <w:r w:rsidRPr="007D15A4">
        <w:rPr>
          <w:spacing w:val="-4"/>
          <w:lang w:val="sq-AL"/>
        </w:rPr>
        <w:t>informacion të klasifikuar</w:t>
      </w:r>
      <w:r w:rsidR="00277ECB" w:rsidRPr="007D15A4">
        <w:rPr>
          <w:spacing w:val="-4"/>
          <w:lang w:val="sq-AL"/>
        </w:rPr>
        <w:t>”</w:t>
      </w:r>
      <w:r w:rsidRPr="007D15A4">
        <w:rPr>
          <w:spacing w:val="-4"/>
          <w:lang w:val="sq-AL"/>
        </w:rPr>
        <w:t>.</w:t>
      </w:r>
    </w:p>
    <w:p w:rsidR="00C35A31" w:rsidRPr="007D15A4" w:rsidRDefault="00C35A31" w:rsidP="00212AAD">
      <w:pPr>
        <w:pStyle w:val="Hapesira7"/>
        <w:rPr>
          <w:spacing w:val="-4"/>
          <w:lang w:val="sq-AL"/>
        </w:rPr>
      </w:pPr>
    </w:p>
    <w:p w:rsidR="00C35A31" w:rsidRPr="007D15A4" w:rsidRDefault="00C35A31" w:rsidP="00094E40">
      <w:pPr>
        <w:pStyle w:val="Titull-Titull"/>
        <w:rPr>
          <w:spacing w:val="-4"/>
          <w:lang w:val="sq-AL"/>
        </w:rPr>
      </w:pPr>
      <w:r w:rsidRPr="007D15A4">
        <w:rPr>
          <w:spacing w:val="-4"/>
          <w:lang w:val="sq-AL"/>
        </w:rPr>
        <w:t>KREU IV</w:t>
      </w:r>
    </w:p>
    <w:p w:rsidR="00C35A31" w:rsidRPr="007D15A4" w:rsidRDefault="00C35A31" w:rsidP="00094E40">
      <w:pPr>
        <w:pStyle w:val="Titull-Titull"/>
        <w:rPr>
          <w:spacing w:val="-4"/>
          <w:lang w:val="sq-AL"/>
        </w:rPr>
      </w:pPr>
      <w:r w:rsidRPr="007D15A4">
        <w:rPr>
          <w:spacing w:val="-4"/>
          <w:lang w:val="sq-AL"/>
        </w:rPr>
        <w:t>DISPOZITA TË VEÇANTA</w:t>
      </w:r>
    </w:p>
    <w:p w:rsidR="00C35A31" w:rsidRPr="007D15A4" w:rsidRDefault="00C35A31" w:rsidP="00212AAD">
      <w:pPr>
        <w:pStyle w:val="Hapesira7"/>
        <w:rPr>
          <w:spacing w:val="-4"/>
          <w:lang w:val="sq-AL"/>
        </w:rPr>
      </w:pPr>
    </w:p>
    <w:p w:rsidR="00C35A31" w:rsidRPr="007D15A4" w:rsidRDefault="00C35A31" w:rsidP="00094E40">
      <w:pPr>
        <w:pStyle w:val="NeniNr"/>
        <w:keepNext w:val="0"/>
        <w:rPr>
          <w:spacing w:val="-4"/>
          <w:lang w:val="sq-AL"/>
        </w:rPr>
      </w:pPr>
      <w:r w:rsidRPr="007D15A4">
        <w:rPr>
          <w:spacing w:val="-4"/>
          <w:lang w:val="sq-AL"/>
        </w:rPr>
        <w:t>Neni 14</w:t>
      </w:r>
    </w:p>
    <w:p w:rsidR="00C35A31" w:rsidRPr="007D15A4" w:rsidRDefault="00C35A31" w:rsidP="00212AAD">
      <w:pPr>
        <w:pStyle w:val="Hapesira7"/>
        <w:rPr>
          <w:spacing w:val="-4"/>
          <w:lang w:val="sq-AL"/>
        </w:rPr>
      </w:pPr>
    </w:p>
    <w:p w:rsidR="00C35A31" w:rsidRPr="007D15A4" w:rsidRDefault="00C35A31" w:rsidP="00094E40">
      <w:pPr>
        <w:pStyle w:val="Paragrafi"/>
        <w:rPr>
          <w:spacing w:val="-4"/>
          <w:lang w:val="sq-AL"/>
        </w:rPr>
      </w:pPr>
      <w:r w:rsidRPr="007D15A4">
        <w:rPr>
          <w:spacing w:val="-4"/>
          <w:lang w:val="sq-AL"/>
        </w:rPr>
        <w:t>Kjo rregullore është e detyrueshme për t’u zbatuar nga të gjitha autoritetet publike dhe subjektet private të cilat porositin, kryejnë, kontrollojnë dhe marrin në dorëzim një fotografim ajror, për qëllime të infrastrukturës kombëtare të informacionit gjeohapësinor.</w:t>
      </w:r>
    </w:p>
    <w:p w:rsidR="00760977" w:rsidRPr="007D15A4" w:rsidRDefault="00760977" w:rsidP="00212AAD">
      <w:pPr>
        <w:pStyle w:val="Hapesira7"/>
        <w:rPr>
          <w:spacing w:val="-4"/>
          <w:lang w:val="sq-AL"/>
        </w:rPr>
      </w:pPr>
    </w:p>
    <w:p w:rsidR="00A63FCE" w:rsidRDefault="00A63FCE" w:rsidP="00094E40">
      <w:pPr>
        <w:pStyle w:val="Akti"/>
        <w:keepNext w:val="0"/>
        <w:rPr>
          <w:spacing w:val="-4"/>
          <w:lang w:val="sq-AL"/>
        </w:rPr>
      </w:pPr>
    </w:p>
    <w:p w:rsidR="00A63FCE" w:rsidRDefault="00A63FCE" w:rsidP="00094E40">
      <w:pPr>
        <w:pStyle w:val="Akti"/>
        <w:keepNext w:val="0"/>
        <w:rPr>
          <w:spacing w:val="-4"/>
          <w:lang w:val="sq-AL"/>
        </w:rPr>
      </w:pPr>
    </w:p>
    <w:p w:rsidR="00A63FCE" w:rsidRDefault="00A63FCE" w:rsidP="00094E40">
      <w:pPr>
        <w:pStyle w:val="Akti"/>
        <w:keepNext w:val="0"/>
        <w:rPr>
          <w:spacing w:val="-4"/>
          <w:lang w:val="sq-AL"/>
        </w:rPr>
      </w:pPr>
    </w:p>
    <w:p w:rsidR="00A63FCE" w:rsidRDefault="00A63FCE" w:rsidP="00094E40">
      <w:pPr>
        <w:pStyle w:val="Akti"/>
        <w:keepNext w:val="0"/>
        <w:rPr>
          <w:spacing w:val="-4"/>
          <w:lang w:val="sq-AL"/>
        </w:rPr>
      </w:pPr>
    </w:p>
    <w:p w:rsidR="00A63FCE" w:rsidRDefault="00A63FCE" w:rsidP="00094E40">
      <w:pPr>
        <w:pStyle w:val="Akti"/>
        <w:keepNext w:val="0"/>
        <w:rPr>
          <w:spacing w:val="-4"/>
          <w:lang w:val="sq-AL"/>
        </w:rPr>
      </w:pPr>
    </w:p>
    <w:p w:rsidR="009C3F0D" w:rsidRPr="007D15A4" w:rsidRDefault="00AA3C70" w:rsidP="00094E40">
      <w:pPr>
        <w:pStyle w:val="Akti"/>
        <w:keepNext w:val="0"/>
        <w:rPr>
          <w:spacing w:val="-4"/>
          <w:lang w:val="sq-AL"/>
        </w:rPr>
      </w:pPr>
      <w:r w:rsidRPr="007D15A4">
        <w:rPr>
          <w:spacing w:val="-4"/>
          <w:lang w:val="sq-AL"/>
        </w:rPr>
        <w:t>VENDI</w:t>
      </w:r>
      <w:r w:rsidR="009C3F0D" w:rsidRPr="007D15A4">
        <w:rPr>
          <w:spacing w:val="-4"/>
          <w:lang w:val="sq-AL"/>
        </w:rPr>
        <w:t>M</w:t>
      </w:r>
    </w:p>
    <w:p w:rsidR="009C3F0D" w:rsidRPr="007D15A4" w:rsidRDefault="009C3F0D" w:rsidP="00094E40">
      <w:pPr>
        <w:pStyle w:val="NumriData"/>
        <w:keepNext w:val="0"/>
        <w:rPr>
          <w:spacing w:val="-4"/>
          <w:lang w:val="sq-AL"/>
        </w:rPr>
      </w:pPr>
      <w:r w:rsidRPr="007D15A4">
        <w:rPr>
          <w:spacing w:val="-4"/>
          <w:lang w:val="sq-AL"/>
        </w:rPr>
        <w:t>Nr. 943, datë 18.11.2015</w:t>
      </w:r>
    </w:p>
    <w:p w:rsidR="009C3F0D" w:rsidRPr="007D15A4" w:rsidRDefault="009C3F0D" w:rsidP="00212AAD">
      <w:pPr>
        <w:pStyle w:val="Hapesira7"/>
        <w:rPr>
          <w:spacing w:val="-4"/>
          <w:lang w:val="sq-AL"/>
        </w:rPr>
      </w:pPr>
    </w:p>
    <w:p w:rsidR="009C3F0D" w:rsidRPr="007D15A4" w:rsidRDefault="009C3F0D" w:rsidP="00094E40">
      <w:pPr>
        <w:pStyle w:val="Titulli"/>
        <w:keepNext w:val="0"/>
        <w:rPr>
          <w:spacing w:val="-4"/>
          <w:lang w:val="sq-AL"/>
        </w:rPr>
      </w:pPr>
      <w:r w:rsidRPr="007D15A4">
        <w:rPr>
          <w:spacing w:val="-4"/>
          <w:lang w:val="sq-AL"/>
        </w:rPr>
        <w:t>PËR DISA NDRYSHIME DHE SHTESA NË VENDIMIN NR.</w:t>
      </w:r>
      <w:r w:rsidR="00D85781" w:rsidRPr="007D15A4">
        <w:rPr>
          <w:spacing w:val="-4"/>
          <w:lang w:val="sq-AL"/>
        </w:rPr>
        <w:t xml:space="preserve"> </w:t>
      </w:r>
      <w:r w:rsidRPr="007D15A4">
        <w:rPr>
          <w:spacing w:val="-4"/>
          <w:lang w:val="sq-AL"/>
        </w:rPr>
        <w:t xml:space="preserve">1081, DATË 18.12.2013, TË KËSHILLIT TË MINISTRAVE, </w:t>
      </w:r>
      <w:r w:rsidR="00277ECB" w:rsidRPr="007D15A4">
        <w:rPr>
          <w:spacing w:val="-4"/>
          <w:lang w:val="sq-AL"/>
        </w:rPr>
        <w:t>“</w:t>
      </w:r>
      <w:r w:rsidRPr="007D15A4">
        <w:rPr>
          <w:spacing w:val="-4"/>
          <w:lang w:val="sq-AL"/>
        </w:rPr>
        <w:t>PËR KRIJIMIN E KOMISIONIT NDËRINSTITUCIONAL PËR BASHKËRENDIMIN E PUNËS NË ZBATIMIN E PROJEKTIT TË GAZSJELLËSIT</w:t>
      </w:r>
      <w:r w:rsidR="00D85781" w:rsidRPr="007D15A4">
        <w:rPr>
          <w:spacing w:val="-4"/>
          <w:lang w:val="sq-AL"/>
        </w:rPr>
        <w:t xml:space="preserve"> </w:t>
      </w:r>
      <w:r w:rsidR="00C06C27" w:rsidRPr="007D15A4">
        <w:rPr>
          <w:spacing w:val="-4"/>
          <w:lang w:val="sq-AL"/>
        </w:rPr>
        <w:t>TRANS ADRIATIC PIPELINE (TAP)</w:t>
      </w:r>
      <w:r w:rsidR="00277ECB" w:rsidRPr="007D15A4">
        <w:rPr>
          <w:spacing w:val="-4"/>
          <w:lang w:val="sq-AL"/>
        </w:rPr>
        <w:t>”</w:t>
      </w:r>
    </w:p>
    <w:p w:rsidR="00AA3C70" w:rsidRPr="00490635" w:rsidRDefault="00AA3C70" w:rsidP="00094E40">
      <w:pPr>
        <w:pStyle w:val="Paragrafi"/>
        <w:rPr>
          <w:spacing w:val="-4"/>
          <w:sz w:val="14"/>
          <w:lang w:val="sq-AL"/>
        </w:rPr>
      </w:pPr>
    </w:p>
    <w:p w:rsidR="009C3F0D" w:rsidRPr="007D15A4" w:rsidRDefault="009C3F0D" w:rsidP="00094E40">
      <w:pPr>
        <w:pStyle w:val="Paragrafi"/>
        <w:rPr>
          <w:spacing w:val="-4"/>
          <w:lang w:val="sq-AL"/>
        </w:rPr>
      </w:pPr>
      <w:r w:rsidRPr="007D15A4">
        <w:rPr>
          <w:spacing w:val="-4"/>
          <w:lang w:val="sq-AL"/>
        </w:rPr>
        <w:t>Në mbështetje të nenit 100 të Kushtetutës, të ligjit nr.</w:t>
      </w:r>
      <w:r w:rsidR="00D85781" w:rsidRPr="007D15A4">
        <w:rPr>
          <w:spacing w:val="-4"/>
          <w:lang w:val="sq-AL"/>
        </w:rPr>
        <w:t xml:space="preserve"> </w:t>
      </w:r>
      <w:r w:rsidRPr="007D15A4">
        <w:rPr>
          <w:spacing w:val="-4"/>
          <w:lang w:val="sq-AL"/>
        </w:rPr>
        <w:t xml:space="preserve">116/2013, </w:t>
      </w:r>
      <w:r w:rsidR="00277ECB" w:rsidRPr="007D15A4">
        <w:rPr>
          <w:spacing w:val="-4"/>
          <w:lang w:val="sq-AL"/>
        </w:rPr>
        <w:t>“</w:t>
      </w:r>
      <w:r w:rsidRPr="007D15A4">
        <w:rPr>
          <w:spacing w:val="-4"/>
          <w:lang w:val="sq-AL"/>
        </w:rPr>
        <w:t>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w:t>
      </w:r>
      <w:r w:rsidR="00277ECB" w:rsidRPr="007D15A4">
        <w:rPr>
          <w:spacing w:val="-4"/>
          <w:lang w:val="sq-AL"/>
        </w:rPr>
        <w:t>”</w:t>
      </w:r>
      <w:r w:rsidRPr="007D15A4">
        <w:rPr>
          <w:spacing w:val="-4"/>
          <w:lang w:val="sq-AL"/>
        </w:rPr>
        <w:t>, të ligjit nr.</w:t>
      </w:r>
      <w:r w:rsidR="00D85781" w:rsidRPr="007D15A4">
        <w:rPr>
          <w:spacing w:val="-4"/>
          <w:lang w:val="sq-AL"/>
        </w:rPr>
        <w:t xml:space="preserve"> </w:t>
      </w:r>
      <w:r w:rsidRPr="007D15A4">
        <w:rPr>
          <w:spacing w:val="-4"/>
          <w:lang w:val="sq-AL"/>
        </w:rPr>
        <w:t xml:space="preserve">104/2013, </w:t>
      </w:r>
      <w:r w:rsidR="00277ECB" w:rsidRPr="007D15A4">
        <w:rPr>
          <w:spacing w:val="-4"/>
          <w:lang w:val="sq-AL"/>
        </w:rPr>
        <w:t>“</w:t>
      </w:r>
      <w:r w:rsidRPr="007D15A4">
        <w:rPr>
          <w:spacing w:val="-4"/>
          <w:lang w:val="sq-AL"/>
        </w:rPr>
        <w:t>Për ratifikimin e marrëveshjes, ndërmjet Republikës së Shqipërisë, Republikës së Greqisë dhe Republikës së Italisë, për projektin për Gazsjellësin Trans Adriatik (projekti TAP)</w:t>
      </w:r>
      <w:r w:rsidR="00277ECB" w:rsidRPr="007D15A4">
        <w:rPr>
          <w:spacing w:val="-4"/>
          <w:lang w:val="sq-AL"/>
        </w:rPr>
        <w:t>”</w:t>
      </w:r>
      <w:r w:rsidRPr="007D15A4">
        <w:rPr>
          <w:spacing w:val="-4"/>
          <w:lang w:val="sq-AL"/>
        </w:rPr>
        <w:t>, dhe të nenit 4, të ligjit nr.</w:t>
      </w:r>
      <w:r w:rsidR="00D85781" w:rsidRPr="007D15A4">
        <w:rPr>
          <w:spacing w:val="-4"/>
          <w:lang w:val="sq-AL"/>
        </w:rPr>
        <w:t xml:space="preserve"> </w:t>
      </w:r>
      <w:r w:rsidRPr="007D15A4">
        <w:rPr>
          <w:spacing w:val="-4"/>
          <w:lang w:val="sq-AL"/>
        </w:rPr>
        <w:t xml:space="preserve">9946, datë 30.6.2008, </w:t>
      </w:r>
      <w:r w:rsidR="00277ECB" w:rsidRPr="007D15A4">
        <w:rPr>
          <w:spacing w:val="-4"/>
          <w:lang w:val="sq-AL"/>
        </w:rPr>
        <w:t>“</w:t>
      </w:r>
      <w:r w:rsidRPr="007D15A4">
        <w:rPr>
          <w:spacing w:val="-4"/>
          <w:lang w:val="sq-AL"/>
        </w:rPr>
        <w:t>Për sektorin e gazit natyror</w:t>
      </w:r>
      <w:r w:rsidR="00277ECB" w:rsidRPr="007D15A4">
        <w:rPr>
          <w:spacing w:val="-4"/>
          <w:lang w:val="sq-AL"/>
        </w:rPr>
        <w:t>”</w:t>
      </w:r>
      <w:r w:rsidRPr="007D15A4">
        <w:rPr>
          <w:spacing w:val="-4"/>
          <w:lang w:val="sq-AL"/>
        </w:rPr>
        <w:t xml:space="preserve">, të ndryshuar, me propozimin e ministrit të Energjisë dhe Industrisë, Këshilli i Ministrave </w:t>
      </w:r>
    </w:p>
    <w:p w:rsidR="009C3F0D" w:rsidRPr="0058008D" w:rsidRDefault="009C3F0D" w:rsidP="00094E40">
      <w:pPr>
        <w:pStyle w:val="Paragrafi"/>
        <w:rPr>
          <w:spacing w:val="-4"/>
          <w:sz w:val="14"/>
          <w:lang w:val="sq-AL"/>
        </w:rPr>
      </w:pPr>
    </w:p>
    <w:p w:rsidR="009C3F0D" w:rsidRPr="007D15A4" w:rsidRDefault="009C3F0D" w:rsidP="00094E40">
      <w:pPr>
        <w:pStyle w:val="Titull-Titull"/>
        <w:rPr>
          <w:spacing w:val="-4"/>
          <w:lang w:val="sq-AL"/>
        </w:rPr>
      </w:pPr>
      <w:r w:rsidRPr="007D15A4">
        <w:rPr>
          <w:spacing w:val="-4"/>
          <w:lang w:val="sq-AL"/>
        </w:rPr>
        <w:t>VENDOSI:</w:t>
      </w:r>
    </w:p>
    <w:p w:rsidR="009C3F0D" w:rsidRPr="0058008D" w:rsidRDefault="009C3F0D" w:rsidP="00094E40">
      <w:pPr>
        <w:pStyle w:val="Paragrafi"/>
        <w:rPr>
          <w:spacing w:val="-4"/>
          <w:sz w:val="14"/>
          <w:lang w:val="sq-AL"/>
        </w:rPr>
      </w:pPr>
    </w:p>
    <w:p w:rsidR="009C3F0D" w:rsidRPr="007D15A4" w:rsidRDefault="009C3F0D" w:rsidP="00094E40">
      <w:pPr>
        <w:pStyle w:val="Paragrafi"/>
        <w:rPr>
          <w:spacing w:val="-4"/>
          <w:lang w:val="sq-AL"/>
        </w:rPr>
      </w:pPr>
      <w:r w:rsidRPr="007D15A4">
        <w:rPr>
          <w:spacing w:val="-4"/>
          <w:lang w:val="sq-AL"/>
        </w:rPr>
        <w:t>Në vendimin nr.</w:t>
      </w:r>
      <w:r w:rsidR="00D85781" w:rsidRPr="007D15A4">
        <w:rPr>
          <w:spacing w:val="-4"/>
          <w:lang w:val="sq-AL"/>
        </w:rPr>
        <w:t xml:space="preserve"> </w:t>
      </w:r>
      <w:r w:rsidRPr="007D15A4">
        <w:rPr>
          <w:spacing w:val="-4"/>
          <w:lang w:val="sq-AL"/>
        </w:rPr>
        <w:t>1081, datë 18.12.2013, të Këshillit të Ministrave, bëhen këto ndryshime dhe shtesa:</w:t>
      </w:r>
    </w:p>
    <w:p w:rsidR="009C3F0D" w:rsidRPr="007D15A4" w:rsidRDefault="007A6D3B" w:rsidP="00094E40">
      <w:pPr>
        <w:pStyle w:val="Paragrafi"/>
        <w:rPr>
          <w:spacing w:val="-4"/>
          <w:lang w:val="sq-AL"/>
        </w:rPr>
      </w:pPr>
      <w:r>
        <w:rPr>
          <w:spacing w:val="-4"/>
          <w:lang w:val="sq-AL"/>
        </w:rPr>
        <w:t xml:space="preserve">1. </w:t>
      </w:r>
      <w:r w:rsidR="009C3F0D" w:rsidRPr="007D15A4">
        <w:rPr>
          <w:spacing w:val="-4"/>
          <w:lang w:val="sq-AL"/>
        </w:rPr>
        <w:t xml:space="preserve">Kudo në projektvendim fjalët </w:t>
      </w:r>
      <w:r w:rsidR="00277ECB" w:rsidRPr="007D15A4">
        <w:rPr>
          <w:spacing w:val="-4"/>
          <w:lang w:val="sq-AL"/>
        </w:rPr>
        <w:t>“</w:t>
      </w:r>
      <w:r w:rsidR="009C3F0D" w:rsidRPr="007D15A4">
        <w:rPr>
          <w:spacing w:val="-4"/>
          <w:lang w:val="sq-AL"/>
        </w:rPr>
        <w:t>sekretariat teknik</w:t>
      </w:r>
      <w:r w:rsidR="00277ECB" w:rsidRPr="007D15A4">
        <w:rPr>
          <w:spacing w:val="-4"/>
          <w:lang w:val="sq-AL"/>
        </w:rPr>
        <w:t>”</w:t>
      </w:r>
      <w:r w:rsidR="009C3F0D" w:rsidRPr="007D15A4">
        <w:rPr>
          <w:spacing w:val="-4"/>
          <w:lang w:val="sq-AL"/>
        </w:rPr>
        <w:t xml:space="preserve"> zëvendësohen me </w:t>
      </w:r>
      <w:r w:rsidR="00277ECB" w:rsidRPr="007D15A4">
        <w:rPr>
          <w:spacing w:val="-4"/>
          <w:lang w:val="sq-AL"/>
        </w:rPr>
        <w:t>“</w:t>
      </w:r>
      <w:r w:rsidR="009C3F0D" w:rsidRPr="007D15A4">
        <w:rPr>
          <w:spacing w:val="-4"/>
          <w:lang w:val="sq-AL"/>
        </w:rPr>
        <w:t>grup teknik i ekspertëve</w:t>
      </w:r>
      <w:r w:rsidR="00277ECB" w:rsidRPr="007D15A4">
        <w:rPr>
          <w:spacing w:val="-4"/>
          <w:lang w:val="sq-AL"/>
        </w:rPr>
        <w:t>”</w:t>
      </w:r>
      <w:r w:rsidR="009C3F0D" w:rsidRPr="007D15A4">
        <w:rPr>
          <w:spacing w:val="-4"/>
          <w:lang w:val="sq-AL"/>
        </w:rPr>
        <w:t>.</w:t>
      </w:r>
    </w:p>
    <w:p w:rsidR="009C3F0D" w:rsidRPr="007D15A4" w:rsidRDefault="007A6D3B" w:rsidP="00094E40">
      <w:pPr>
        <w:pStyle w:val="Paragrafi"/>
        <w:rPr>
          <w:spacing w:val="-4"/>
          <w:lang w:val="sq-AL"/>
        </w:rPr>
      </w:pPr>
      <w:r>
        <w:rPr>
          <w:spacing w:val="-4"/>
          <w:lang w:val="sq-AL"/>
        </w:rPr>
        <w:t xml:space="preserve">2. Fjalia e parë </w:t>
      </w:r>
      <w:r w:rsidR="009C3F0D" w:rsidRPr="007D15A4">
        <w:rPr>
          <w:spacing w:val="-4"/>
          <w:lang w:val="sq-AL"/>
        </w:rPr>
        <w:t>e pikës 7, riformulohet, si më poshtë vijon:</w:t>
      </w:r>
    </w:p>
    <w:p w:rsidR="009C3F0D" w:rsidRPr="007D15A4" w:rsidRDefault="007A6D3B" w:rsidP="00094E40">
      <w:pPr>
        <w:pStyle w:val="Paragrafi"/>
        <w:rPr>
          <w:spacing w:val="-4"/>
          <w:lang w:val="sq-AL"/>
        </w:rPr>
      </w:pPr>
      <w:r>
        <w:rPr>
          <w:spacing w:val="-4"/>
          <w:lang w:val="sq-AL"/>
        </w:rPr>
        <w:t xml:space="preserve">3. </w:t>
      </w:r>
      <w:r w:rsidR="00277ECB" w:rsidRPr="007D15A4">
        <w:rPr>
          <w:spacing w:val="-4"/>
          <w:lang w:val="sq-AL"/>
        </w:rPr>
        <w:t>“</w:t>
      </w:r>
      <w:r w:rsidR="009C3F0D" w:rsidRPr="007D15A4">
        <w:rPr>
          <w:spacing w:val="-4"/>
          <w:lang w:val="sq-AL"/>
        </w:rPr>
        <w:t>Komisioni Ndërinstitucional për projektin TAP ndihmohet nga grupi teknik i ekspertëve, i cili është përgjegjës për detyrat operative në lidhje me zbatimin e projektit TAP dhe zhvillimin e tregut të gazit në Shqipëri. Grupi teknik i ekspertëve ka këto detyra kryesore:</w:t>
      </w:r>
      <w:r w:rsidR="00277ECB" w:rsidRPr="007D15A4">
        <w:rPr>
          <w:spacing w:val="-4"/>
          <w:lang w:val="sq-AL"/>
        </w:rPr>
        <w:t>”</w:t>
      </w:r>
      <w:r w:rsidR="009C3F0D" w:rsidRPr="007D15A4">
        <w:rPr>
          <w:spacing w:val="-4"/>
          <w:lang w:val="sq-AL"/>
        </w:rPr>
        <w:t>.</w:t>
      </w:r>
    </w:p>
    <w:p w:rsidR="009C3F0D" w:rsidRPr="007D15A4" w:rsidRDefault="009C3F0D" w:rsidP="00094E40">
      <w:pPr>
        <w:pStyle w:val="Paragrafi"/>
        <w:rPr>
          <w:spacing w:val="-4"/>
          <w:lang w:val="sq-AL"/>
        </w:rPr>
      </w:pPr>
      <w:r w:rsidRPr="007D15A4">
        <w:rPr>
          <w:spacing w:val="-4"/>
          <w:lang w:val="sq-AL"/>
        </w:rPr>
        <w:t>Në fund të pikës 8 shtohet paragrafi, me këtë përmbajtje:</w:t>
      </w:r>
    </w:p>
    <w:p w:rsidR="009C3F0D" w:rsidRPr="007D15A4" w:rsidRDefault="00277ECB" w:rsidP="00094E40">
      <w:pPr>
        <w:pStyle w:val="Paragrafi"/>
        <w:rPr>
          <w:spacing w:val="-4"/>
          <w:lang w:val="sq-AL"/>
        </w:rPr>
      </w:pPr>
      <w:r w:rsidRPr="007D15A4">
        <w:rPr>
          <w:spacing w:val="-4"/>
          <w:lang w:val="sq-AL"/>
        </w:rPr>
        <w:t>“</w:t>
      </w:r>
      <w:r w:rsidR="009C3F0D" w:rsidRPr="007D15A4">
        <w:rPr>
          <w:spacing w:val="-4"/>
          <w:lang w:val="sq-AL"/>
        </w:rPr>
        <w:t>Çdo anëtar i grupit teknik të ekspertëve, në varësi të ngarkesës, angazhohet deri në 3 (tri) ditë pune në javë, me qëllim përmbushjen e detyrave të caktuara. Titullarët e institucioneve, që dërgojnë anëtarë në grupin teknik të ekspertëve, marrin të gjitha masat e nevojshme për vënien në dispozicion të këtyre nëpunësve.</w:t>
      </w:r>
      <w:r w:rsidRPr="007D15A4">
        <w:rPr>
          <w:spacing w:val="-4"/>
          <w:lang w:val="sq-AL"/>
        </w:rPr>
        <w:t>”</w:t>
      </w:r>
      <w:r w:rsidR="009C3F0D" w:rsidRPr="007D15A4">
        <w:rPr>
          <w:spacing w:val="-4"/>
          <w:lang w:val="sq-AL"/>
        </w:rPr>
        <w:t>.</w:t>
      </w:r>
    </w:p>
    <w:p w:rsidR="009C3F0D" w:rsidRPr="007D15A4" w:rsidRDefault="009C3F0D" w:rsidP="00094E40">
      <w:pPr>
        <w:pStyle w:val="Paragrafi"/>
        <w:rPr>
          <w:spacing w:val="-4"/>
          <w:lang w:val="sq-AL"/>
        </w:rPr>
      </w:pPr>
      <w:r w:rsidRPr="007D15A4">
        <w:rPr>
          <w:spacing w:val="-4"/>
          <w:lang w:val="sq-AL"/>
        </w:rPr>
        <w:t xml:space="preserve">Ky vendim hyn në fuqi pas botimit në Fletoren </w:t>
      </w:r>
      <w:r w:rsidR="00AA3C70" w:rsidRPr="007D15A4">
        <w:rPr>
          <w:spacing w:val="-4"/>
          <w:lang w:val="sq-AL"/>
        </w:rPr>
        <w:t>Zyrtare</w:t>
      </w:r>
      <w:r w:rsidRPr="007D15A4">
        <w:rPr>
          <w:spacing w:val="-4"/>
          <w:lang w:val="sq-AL"/>
        </w:rPr>
        <w:t>.</w:t>
      </w:r>
    </w:p>
    <w:p w:rsidR="00AA3C70" w:rsidRPr="007D15A4" w:rsidRDefault="00AA3C70" w:rsidP="00094E40">
      <w:pPr>
        <w:pStyle w:val="Autoriteti"/>
        <w:keepNext w:val="0"/>
        <w:rPr>
          <w:spacing w:val="-4"/>
          <w:lang w:val="sq-AL"/>
        </w:rPr>
      </w:pPr>
      <w:r w:rsidRPr="007D15A4">
        <w:rPr>
          <w:spacing w:val="-4"/>
          <w:lang w:val="sq-AL"/>
        </w:rPr>
        <w:t>KRYEMINISTRI</w:t>
      </w:r>
    </w:p>
    <w:p w:rsidR="00AA3C70" w:rsidRPr="007D15A4" w:rsidRDefault="00AA3C70" w:rsidP="00094E40">
      <w:pPr>
        <w:pStyle w:val="AutoritetiEmer"/>
        <w:rPr>
          <w:spacing w:val="-4"/>
          <w:lang w:val="sq-AL"/>
        </w:rPr>
      </w:pPr>
      <w:r w:rsidRPr="007D15A4">
        <w:rPr>
          <w:spacing w:val="-4"/>
          <w:lang w:val="sq-AL"/>
        </w:rPr>
        <w:t>Edi Rama</w:t>
      </w:r>
    </w:p>
    <w:p w:rsidR="00EB784A" w:rsidRPr="00EB784A" w:rsidRDefault="00EB784A" w:rsidP="00094E40">
      <w:pPr>
        <w:pStyle w:val="Akti"/>
        <w:keepNext w:val="0"/>
        <w:rPr>
          <w:spacing w:val="-4"/>
          <w:sz w:val="14"/>
          <w:lang w:val="sq-AL"/>
        </w:rPr>
      </w:pPr>
    </w:p>
    <w:p w:rsidR="00B03CF1" w:rsidRPr="007D15A4" w:rsidRDefault="00B03CF1" w:rsidP="00094E40">
      <w:pPr>
        <w:pStyle w:val="Akti"/>
        <w:keepNext w:val="0"/>
        <w:rPr>
          <w:spacing w:val="-4"/>
          <w:lang w:val="sq-AL"/>
        </w:rPr>
      </w:pPr>
      <w:r w:rsidRPr="007D15A4">
        <w:rPr>
          <w:spacing w:val="-4"/>
          <w:lang w:val="sq-AL"/>
        </w:rPr>
        <w:t>K</w:t>
      </w:r>
      <w:r w:rsidR="000328FB" w:rsidRPr="007D15A4">
        <w:rPr>
          <w:spacing w:val="-4"/>
          <w:lang w:val="sq-AL"/>
        </w:rPr>
        <w:t>ë</w:t>
      </w:r>
      <w:r w:rsidRPr="007D15A4">
        <w:rPr>
          <w:spacing w:val="-4"/>
          <w:lang w:val="sq-AL"/>
        </w:rPr>
        <w:t>rkes</w:t>
      </w:r>
      <w:r w:rsidR="000328FB" w:rsidRPr="007D15A4">
        <w:rPr>
          <w:spacing w:val="-4"/>
          <w:lang w:val="sq-AL"/>
        </w:rPr>
        <w:t>ë</w:t>
      </w:r>
    </w:p>
    <w:p w:rsidR="00B03CF1" w:rsidRDefault="00B03CF1" w:rsidP="00094E40">
      <w:pPr>
        <w:pStyle w:val="NumriData"/>
        <w:keepNext w:val="0"/>
        <w:rPr>
          <w:spacing w:val="-4"/>
          <w:lang w:val="sq-AL"/>
        </w:rPr>
      </w:pPr>
      <w:r w:rsidRPr="007D15A4">
        <w:rPr>
          <w:spacing w:val="-4"/>
          <w:lang w:val="sq-AL"/>
        </w:rPr>
        <w:t>Nr. 5857, dat</w:t>
      </w:r>
      <w:r w:rsidR="000328FB" w:rsidRPr="007D15A4">
        <w:rPr>
          <w:spacing w:val="-4"/>
          <w:lang w:val="sq-AL"/>
        </w:rPr>
        <w:t>ë</w:t>
      </w:r>
      <w:r w:rsidRPr="007D15A4">
        <w:rPr>
          <w:spacing w:val="-4"/>
          <w:lang w:val="sq-AL"/>
        </w:rPr>
        <w:t xml:space="preserve"> 20.11.2015</w:t>
      </w:r>
    </w:p>
    <w:p w:rsidR="00AD133A" w:rsidRPr="00A63FCE" w:rsidRDefault="00AD133A" w:rsidP="00AD133A">
      <w:pPr>
        <w:pStyle w:val="Akti"/>
        <w:rPr>
          <w:sz w:val="14"/>
          <w:lang w:val="sq-AL"/>
        </w:rPr>
      </w:pPr>
    </w:p>
    <w:p w:rsidR="00AD133A" w:rsidRPr="00CE6659" w:rsidRDefault="00AD133A" w:rsidP="00AD133A">
      <w:pPr>
        <w:pStyle w:val="Akti"/>
        <w:rPr>
          <w:lang w:val="sq-AL"/>
        </w:rPr>
      </w:pPr>
      <w:r w:rsidRPr="00CE6659">
        <w:rPr>
          <w:lang w:val="sq-AL"/>
        </w:rPr>
        <w:t>PËR SHPRONËSIM PUBLIK</w:t>
      </w:r>
    </w:p>
    <w:p w:rsidR="00B03CF1" w:rsidRPr="00490635" w:rsidRDefault="00B03CF1" w:rsidP="00094E40">
      <w:pPr>
        <w:pStyle w:val="Paragrafi"/>
        <w:rPr>
          <w:spacing w:val="-4"/>
          <w:sz w:val="14"/>
          <w:lang w:val="sq-AL"/>
        </w:rPr>
      </w:pPr>
    </w:p>
    <w:p w:rsidR="00B03CF1" w:rsidRPr="007D15A4" w:rsidRDefault="00B03CF1" w:rsidP="00094E40">
      <w:pPr>
        <w:pStyle w:val="Paragrafi"/>
        <w:rPr>
          <w:spacing w:val="-4"/>
          <w:lang w:val="sq-AL"/>
        </w:rPr>
      </w:pPr>
      <w:r w:rsidRPr="007D15A4">
        <w:rPr>
          <w:spacing w:val="-4"/>
          <w:lang w:val="sq-AL"/>
        </w:rPr>
        <w:t>Ministria e Transportit dhe Infrastruktur</w:t>
      </w:r>
      <w:r w:rsidR="000328FB" w:rsidRPr="007D15A4">
        <w:rPr>
          <w:spacing w:val="-4"/>
          <w:lang w:val="sq-AL"/>
        </w:rPr>
        <w:t>ë</w:t>
      </w:r>
      <w:r w:rsidRPr="007D15A4">
        <w:rPr>
          <w:spacing w:val="-4"/>
          <w:lang w:val="sq-AL"/>
        </w:rPr>
        <w:t>s shpall k</w:t>
      </w:r>
      <w:r w:rsidR="000328FB" w:rsidRPr="007D15A4">
        <w:rPr>
          <w:spacing w:val="-4"/>
          <w:lang w:val="sq-AL"/>
        </w:rPr>
        <w:t>ë</w:t>
      </w:r>
      <w:r w:rsidRPr="007D15A4">
        <w:rPr>
          <w:spacing w:val="-4"/>
          <w:lang w:val="sq-AL"/>
        </w:rPr>
        <w:t>rkes</w:t>
      </w:r>
      <w:r w:rsidR="000328FB" w:rsidRPr="007D15A4">
        <w:rPr>
          <w:spacing w:val="-4"/>
          <w:lang w:val="sq-AL"/>
        </w:rPr>
        <w:t>ë</w:t>
      </w:r>
      <w:r w:rsidRPr="007D15A4">
        <w:rPr>
          <w:spacing w:val="-4"/>
          <w:lang w:val="sq-AL"/>
        </w:rPr>
        <w:t xml:space="preserve">n </w:t>
      </w:r>
      <w:r w:rsidR="00277ECB" w:rsidRPr="007D15A4">
        <w:rPr>
          <w:spacing w:val="-4"/>
          <w:lang w:val="sq-AL"/>
        </w:rPr>
        <w:t>“</w:t>
      </w:r>
      <w:r w:rsidRPr="007D15A4">
        <w:rPr>
          <w:spacing w:val="-4"/>
          <w:lang w:val="sq-AL"/>
        </w:rPr>
        <w:t>P</w:t>
      </w:r>
      <w:r w:rsidR="000328FB" w:rsidRPr="007D15A4">
        <w:rPr>
          <w:spacing w:val="-4"/>
          <w:lang w:val="sq-AL"/>
        </w:rPr>
        <w:t>ë</w:t>
      </w:r>
      <w:r w:rsidRPr="007D15A4">
        <w:rPr>
          <w:spacing w:val="-4"/>
          <w:lang w:val="sq-AL"/>
        </w:rPr>
        <w:t>r sh</w:t>
      </w:r>
      <w:r w:rsidR="000E281D" w:rsidRPr="007D15A4">
        <w:rPr>
          <w:spacing w:val="-4"/>
          <w:lang w:val="sq-AL"/>
        </w:rPr>
        <w:t>p</w:t>
      </w:r>
      <w:r w:rsidRPr="007D15A4">
        <w:rPr>
          <w:spacing w:val="-4"/>
          <w:lang w:val="sq-AL"/>
        </w:rPr>
        <w:t>ron</w:t>
      </w:r>
      <w:r w:rsidR="000328FB" w:rsidRPr="007D15A4">
        <w:rPr>
          <w:spacing w:val="-4"/>
          <w:lang w:val="sq-AL"/>
        </w:rPr>
        <w:t>ë</w:t>
      </w:r>
      <w:r w:rsidRPr="007D15A4">
        <w:rPr>
          <w:spacing w:val="-4"/>
          <w:lang w:val="sq-AL"/>
        </w:rPr>
        <w:t>simet p</w:t>
      </w:r>
      <w:r w:rsidR="000328FB" w:rsidRPr="007D15A4">
        <w:rPr>
          <w:spacing w:val="-4"/>
          <w:lang w:val="sq-AL"/>
        </w:rPr>
        <w:t>ë</w:t>
      </w:r>
      <w:r w:rsidRPr="007D15A4">
        <w:rPr>
          <w:spacing w:val="-4"/>
          <w:lang w:val="sq-AL"/>
        </w:rPr>
        <w:t>r interes publik, t</w:t>
      </w:r>
      <w:r w:rsidR="000328FB" w:rsidRPr="007D15A4">
        <w:rPr>
          <w:spacing w:val="-4"/>
          <w:lang w:val="sq-AL"/>
        </w:rPr>
        <w:t>ë</w:t>
      </w:r>
      <w:r w:rsidRPr="007D15A4">
        <w:rPr>
          <w:spacing w:val="-4"/>
          <w:lang w:val="sq-AL"/>
        </w:rPr>
        <w:t xml:space="preserve"> pasurive </w:t>
      </w:r>
      <w:r w:rsidR="00980FC4" w:rsidRPr="007D15A4">
        <w:rPr>
          <w:spacing w:val="-4"/>
          <w:lang w:val="sq-AL"/>
        </w:rPr>
        <w:t>p</w:t>
      </w:r>
      <w:r w:rsidRPr="007D15A4">
        <w:rPr>
          <w:spacing w:val="-4"/>
          <w:lang w:val="sq-AL"/>
        </w:rPr>
        <w:t>ron</w:t>
      </w:r>
      <w:r w:rsidR="000328FB" w:rsidRPr="007D15A4">
        <w:rPr>
          <w:spacing w:val="-4"/>
          <w:lang w:val="sq-AL"/>
        </w:rPr>
        <w:t>ë</w:t>
      </w:r>
      <w:r w:rsidRPr="007D15A4">
        <w:rPr>
          <w:spacing w:val="-4"/>
          <w:lang w:val="sq-AL"/>
        </w:rPr>
        <w:t xml:space="preserve"> private q</w:t>
      </w:r>
      <w:r w:rsidR="000328FB" w:rsidRPr="007D15A4">
        <w:rPr>
          <w:spacing w:val="-4"/>
          <w:lang w:val="sq-AL"/>
        </w:rPr>
        <w:t>ë</w:t>
      </w:r>
      <w:r w:rsidRPr="007D15A4">
        <w:rPr>
          <w:spacing w:val="-4"/>
          <w:lang w:val="sq-AL"/>
        </w:rPr>
        <w:t xml:space="preserve"> preken nga </w:t>
      </w:r>
      <w:r w:rsidR="00277ECB" w:rsidRPr="007D15A4">
        <w:rPr>
          <w:spacing w:val="-4"/>
          <w:lang w:val="sq-AL"/>
        </w:rPr>
        <w:t>“</w:t>
      </w:r>
      <w:r w:rsidRPr="007D15A4">
        <w:rPr>
          <w:spacing w:val="-4"/>
          <w:lang w:val="sq-AL"/>
        </w:rPr>
        <w:t>Nd</w:t>
      </w:r>
      <w:r w:rsidR="000328FB" w:rsidRPr="007D15A4">
        <w:rPr>
          <w:spacing w:val="-4"/>
          <w:lang w:val="sq-AL"/>
        </w:rPr>
        <w:t>ë</w:t>
      </w:r>
      <w:r w:rsidRPr="007D15A4">
        <w:rPr>
          <w:spacing w:val="-4"/>
          <w:lang w:val="sq-AL"/>
        </w:rPr>
        <w:t>rtimi i Impiantit t</w:t>
      </w:r>
      <w:r w:rsidR="000328FB" w:rsidRPr="007D15A4">
        <w:rPr>
          <w:spacing w:val="-4"/>
          <w:lang w:val="sq-AL"/>
        </w:rPr>
        <w:t>ë</w:t>
      </w:r>
      <w:r w:rsidRPr="007D15A4">
        <w:rPr>
          <w:spacing w:val="-4"/>
          <w:lang w:val="sq-AL"/>
        </w:rPr>
        <w:t xml:space="preserve"> Trajtimit t</w:t>
      </w:r>
      <w:r w:rsidR="000328FB" w:rsidRPr="007D15A4">
        <w:rPr>
          <w:spacing w:val="-4"/>
          <w:lang w:val="sq-AL"/>
        </w:rPr>
        <w:t>ë</w:t>
      </w:r>
      <w:r w:rsidRPr="007D15A4">
        <w:rPr>
          <w:spacing w:val="-4"/>
          <w:lang w:val="sq-AL"/>
        </w:rPr>
        <w:t xml:space="preserve"> Uj</w:t>
      </w:r>
      <w:r w:rsidR="000328FB" w:rsidRPr="007D15A4">
        <w:rPr>
          <w:spacing w:val="-4"/>
          <w:lang w:val="sq-AL"/>
        </w:rPr>
        <w:t>ë</w:t>
      </w:r>
      <w:r w:rsidRPr="007D15A4">
        <w:rPr>
          <w:spacing w:val="-4"/>
          <w:lang w:val="sq-AL"/>
        </w:rPr>
        <w:t>rave t</w:t>
      </w:r>
      <w:r w:rsidR="000328FB" w:rsidRPr="007D15A4">
        <w:rPr>
          <w:spacing w:val="-4"/>
          <w:lang w:val="sq-AL"/>
        </w:rPr>
        <w:t>ë</w:t>
      </w:r>
      <w:r w:rsidRPr="007D15A4">
        <w:rPr>
          <w:spacing w:val="-4"/>
          <w:lang w:val="sq-AL"/>
        </w:rPr>
        <w:t xml:space="preserve"> P</w:t>
      </w:r>
      <w:r w:rsidR="000328FB" w:rsidRPr="007D15A4">
        <w:rPr>
          <w:spacing w:val="-4"/>
          <w:lang w:val="sq-AL"/>
        </w:rPr>
        <w:t>ë</w:t>
      </w:r>
      <w:r w:rsidRPr="007D15A4">
        <w:rPr>
          <w:spacing w:val="-4"/>
          <w:lang w:val="sq-AL"/>
        </w:rPr>
        <w:t>rdorura n</w:t>
      </w:r>
      <w:r w:rsidR="000328FB" w:rsidRPr="007D15A4">
        <w:rPr>
          <w:spacing w:val="-4"/>
          <w:lang w:val="sq-AL"/>
        </w:rPr>
        <w:t>ë</w:t>
      </w:r>
      <w:r w:rsidRPr="007D15A4">
        <w:rPr>
          <w:spacing w:val="-4"/>
          <w:lang w:val="sq-AL"/>
        </w:rPr>
        <w:t xml:space="preserve"> Qytetin e Korç</w:t>
      </w:r>
      <w:r w:rsidR="000328FB" w:rsidRPr="007D15A4">
        <w:rPr>
          <w:spacing w:val="-4"/>
          <w:lang w:val="sq-AL"/>
        </w:rPr>
        <w:t>ë</w:t>
      </w:r>
      <w:r w:rsidRPr="007D15A4">
        <w:rPr>
          <w:spacing w:val="-4"/>
          <w:lang w:val="sq-AL"/>
        </w:rPr>
        <w:t>s</w:t>
      </w:r>
      <w:r w:rsidR="00277ECB" w:rsidRPr="007D15A4">
        <w:rPr>
          <w:spacing w:val="-4"/>
          <w:lang w:val="sq-AL"/>
        </w:rPr>
        <w:t>”</w:t>
      </w:r>
      <w:r w:rsidR="000E281D" w:rsidRPr="007D15A4">
        <w:rPr>
          <w:spacing w:val="-4"/>
          <w:lang w:val="sq-AL"/>
        </w:rPr>
        <w:t xml:space="preserve"> p</w:t>
      </w:r>
      <w:r w:rsidR="000328FB" w:rsidRPr="007D15A4">
        <w:rPr>
          <w:spacing w:val="-4"/>
          <w:lang w:val="sq-AL"/>
        </w:rPr>
        <w:t>ë</w:t>
      </w:r>
      <w:r w:rsidR="000E281D" w:rsidRPr="007D15A4">
        <w:rPr>
          <w:spacing w:val="-4"/>
          <w:lang w:val="sq-AL"/>
        </w:rPr>
        <w:t>r llojin e pasuris</w:t>
      </w:r>
      <w:r w:rsidR="000328FB" w:rsidRPr="007D15A4">
        <w:rPr>
          <w:spacing w:val="-4"/>
          <w:lang w:val="sq-AL"/>
        </w:rPr>
        <w:t>ë</w:t>
      </w:r>
      <w:r w:rsidR="00F16BB4">
        <w:rPr>
          <w:spacing w:val="-4"/>
          <w:lang w:val="sq-AL"/>
        </w:rPr>
        <w:t xml:space="preserve"> </w:t>
      </w:r>
      <w:r w:rsidR="00277ECB" w:rsidRPr="007D15A4">
        <w:rPr>
          <w:spacing w:val="-4"/>
          <w:lang w:val="sq-AL"/>
        </w:rPr>
        <w:t>“</w:t>
      </w:r>
      <w:r w:rsidR="000E281D" w:rsidRPr="007D15A4">
        <w:rPr>
          <w:spacing w:val="-4"/>
          <w:lang w:val="sq-AL"/>
        </w:rPr>
        <w:t>truall</w:t>
      </w:r>
      <w:r w:rsidR="00277ECB" w:rsidRPr="007D15A4">
        <w:rPr>
          <w:spacing w:val="-4"/>
          <w:lang w:val="sq-AL"/>
        </w:rPr>
        <w:t>”</w:t>
      </w:r>
      <w:r w:rsidR="000E281D" w:rsidRPr="007D15A4">
        <w:rPr>
          <w:spacing w:val="-4"/>
          <w:lang w:val="sq-AL"/>
        </w:rPr>
        <w:t xml:space="preserve">. </w:t>
      </w:r>
    </w:p>
    <w:p w:rsidR="000E281D" w:rsidRPr="007D15A4" w:rsidRDefault="000E281D" w:rsidP="00094E40">
      <w:pPr>
        <w:pStyle w:val="Paragrafi"/>
        <w:rPr>
          <w:spacing w:val="-4"/>
          <w:lang w:val="sq-AL"/>
        </w:rPr>
      </w:pPr>
      <w:r w:rsidRPr="007D15A4">
        <w:rPr>
          <w:spacing w:val="-4"/>
          <w:lang w:val="sq-AL"/>
        </w:rPr>
        <w:t>Subjekti k</w:t>
      </w:r>
      <w:r w:rsidR="000328FB" w:rsidRPr="007D15A4">
        <w:rPr>
          <w:spacing w:val="-4"/>
          <w:lang w:val="sq-AL"/>
        </w:rPr>
        <w:t>ë</w:t>
      </w:r>
      <w:r w:rsidR="00327C12">
        <w:rPr>
          <w:spacing w:val="-4"/>
          <w:lang w:val="sq-AL"/>
        </w:rPr>
        <w:t>rkues</w:t>
      </w:r>
      <w:r w:rsidRPr="007D15A4">
        <w:rPr>
          <w:spacing w:val="-4"/>
          <w:lang w:val="sq-AL"/>
        </w:rPr>
        <w:t xml:space="preserve"> i k</w:t>
      </w:r>
      <w:r w:rsidR="000328FB" w:rsidRPr="007D15A4">
        <w:rPr>
          <w:spacing w:val="-4"/>
          <w:lang w:val="sq-AL"/>
        </w:rPr>
        <w:t>ë</w:t>
      </w:r>
      <w:r w:rsidRPr="007D15A4">
        <w:rPr>
          <w:spacing w:val="-4"/>
          <w:lang w:val="sq-AL"/>
        </w:rPr>
        <w:t xml:space="preserve">tij objekti, </w:t>
      </w:r>
      <w:r w:rsidR="000328FB" w:rsidRPr="007D15A4">
        <w:rPr>
          <w:spacing w:val="-4"/>
          <w:lang w:val="sq-AL"/>
        </w:rPr>
        <w:t>ë</w:t>
      </w:r>
      <w:r w:rsidRPr="007D15A4">
        <w:rPr>
          <w:spacing w:val="-4"/>
          <w:lang w:val="sq-AL"/>
        </w:rPr>
        <w:t>sht</w:t>
      </w:r>
      <w:r w:rsidR="000328FB" w:rsidRPr="007D15A4">
        <w:rPr>
          <w:spacing w:val="-4"/>
          <w:lang w:val="sq-AL"/>
        </w:rPr>
        <w:t>ë</w:t>
      </w:r>
      <w:r w:rsidRPr="007D15A4">
        <w:rPr>
          <w:spacing w:val="-4"/>
          <w:lang w:val="sq-AL"/>
        </w:rPr>
        <w:t xml:space="preserve"> Uj</w:t>
      </w:r>
      <w:r w:rsidR="000328FB" w:rsidRPr="007D15A4">
        <w:rPr>
          <w:spacing w:val="-4"/>
          <w:lang w:val="sq-AL"/>
        </w:rPr>
        <w:t>ë</w:t>
      </w:r>
      <w:r w:rsidRPr="007D15A4">
        <w:rPr>
          <w:spacing w:val="-4"/>
          <w:lang w:val="sq-AL"/>
        </w:rPr>
        <w:t>sjell</w:t>
      </w:r>
      <w:r w:rsidR="000328FB" w:rsidRPr="007D15A4">
        <w:rPr>
          <w:spacing w:val="-4"/>
          <w:lang w:val="sq-AL"/>
        </w:rPr>
        <w:t>ë</w:t>
      </w:r>
      <w:r w:rsidRPr="007D15A4">
        <w:rPr>
          <w:spacing w:val="-4"/>
          <w:lang w:val="sq-AL"/>
        </w:rPr>
        <w:t>s-Kanalizime</w:t>
      </w:r>
      <w:r w:rsidR="00277ECB" w:rsidRPr="007D15A4">
        <w:rPr>
          <w:spacing w:val="-4"/>
          <w:lang w:val="sq-AL"/>
        </w:rPr>
        <w:t>,</w:t>
      </w:r>
      <w:r w:rsidRPr="007D15A4">
        <w:rPr>
          <w:spacing w:val="-4"/>
          <w:lang w:val="sq-AL"/>
        </w:rPr>
        <w:t xml:space="preserve"> Korç</w:t>
      </w:r>
      <w:r w:rsidR="000328FB" w:rsidRPr="007D15A4">
        <w:rPr>
          <w:spacing w:val="-4"/>
          <w:lang w:val="sq-AL"/>
        </w:rPr>
        <w:t>ë</w:t>
      </w:r>
      <w:r w:rsidRPr="007D15A4">
        <w:rPr>
          <w:spacing w:val="-4"/>
          <w:lang w:val="sq-AL"/>
        </w:rPr>
        <w:t xml:space="preserve"> (UKKO) sh.a. Me an</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k</w:t>
      </w:r>
      <w:r w:rsidR="000328FB" w:rsidRPr="007D15A4">
        <w:rPr>
          <w:spacing w:val="-4"/>
          <w:lang w:val="sq-AL"/>
        </w:rPr>
        <w:t>ë</w:t>
      </w:r>
      <w:r w:rsidRPr="007D15A4">
        <w:rPr>
          <w:spacing w:val="-4"/>
          <w:lang w:val="sq-AL"/>
        </w:rPr>
        <w:t>tij publikimi n</w:t>
      </w:r>
      <w:r w:rsidR="000328FB" w:rsidRPr="007D15A4">
        <w:rPr>
          <w:spacing w:val="-4"/>
          <w:lang w:val="sq-AL"/>
        </w:rPr>
        <w:t>ë</w:t>
      </w:r>
      <w:r w:rsidRPr="007D15A4">
        <w:rPr>
          <w:spacing w:val="-4"/>
          <w:lang w:val="sq-AL"/>
        </w:rPr>
        <w:t xml:space="preserve"> shtyp k</w:t>
      </w:r>
      <w:r w:rsidR="000328FB" w:rsidRPr="007D15A4">
        <w:rPr>
          <w:spacing w:val="-4"/>
          <w:lang w:val="sq-AL"/>
        </w:rPr>
        <w:t>ë</w:t>
      </w:r>
      <w:r w:rsidRPr="007D15A4">
        <w:rPr>
          <w:spacing w:val="-4"/>
          <w:lang w:val="sq-AL"/>
        </w:rPr>
        <w:t>rkojm</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v</w:t>
      </w:r>
      <w:r w:rsidR="000328FB" w:rsidRPr="007D15A4">
        <w:rPr>
          <w:spacing w:val="-4"/>
          <w:lang w:val="sq-AL"/>
        </w:rPr>
        <w:t>ë</w:t>
      </w:r>
      <w:r w:rsidRPr="007D15A4">
        <w:rPr>
          <w:spacing w:val="-4"/>
          <w:lang w:val="sq-AL"/>
        </w:rPr>
        <w:t>m</w:t>
      </w:r>
      <w:r w:rsidR="000328FB" w:rsidRPr="007D15A4">
        <w:rPr>
          <w:spacing w:val="-4"/>
          <w:lang w:val="sq-AL"/>
        </w:rPr>
        <w:t>ë</w:t>
      </w:r>
      <w:r w:rsidRPr="007D15A4">
        <w:rPr>
          <w:spacing w:val="-4"/>
          <w:lang w:val="sq-AL"/>
        </w:rPr>
        <w:t xml:space="preserve"> n</w:t>
      </w:r>
      <w:r w:rsidR="000328FB" w:rsidRPr="007D15A4">
        <w:rPr>
          <w:spacing w:val="-4"/>
          <w:lang w:val="sq-AL"/>
        </w:rPr>
        <w:t>ë</w:t>
      </w:r>
      <w:r w:rsidRPr="007D15A4">
        <w:rPr>
          <w:spacing w:val="-4"/>
          <w:lang w:val="sq-AL"/>
        </w:rPr>
        <w:t xml:space="preserve"> dijeni personat</w:t>
      </w:r>
      <w:r w:rsidR="00327C12">
        <w:rPr>
          <w:spacing w:val="-4"/>
          <w:lang w:val="sq-AL"/>
        </w:rPr>
        <w:t>,</w:t>
      </w:r>
      <w:r w:rsidRPr="007D15A4">
        <w:rPr>
          <w:spacing w:val="-4"/>
          <w:lang w:val="sq-AL"/>
        </w:rPr>
        <w:t xml:space="preserve"> t</w:t>
      </w:r>
      <w:r w:rsidR="000328FB" w:rsidRPr="007D15A4">
        <w:rPr>
          <w:spacing w:val="-4"/>
          <w:lang w:val="sq-AL"/>
        </w:rPr>
        <w:t>ë</w:t>
      </w:r>
      <w:r w:rsidRPr="007D15A4">
        <w:rPr>
          <w:spacing w:val="-4"/>
          <w:lang w:val="sq-AL"/>
        </w:rPr>
        <w:t xml:space="preserve"> cil</w:t>
      </w:r>
      <w:r w:rsidR="000328FB" w:rsidRPr="007D15A4">
        <w:rPr>
          <w:spacing w:val="-4"/>
          <w:lang w:val="sq-AL"/>
        </w:rPr>
        <w:t>ë</w:t>
      </w:r>
      <w:r w:rsidRPr="007D15A4">
        <w:rPr>
          <w:spacing w:val="-4"/>
          <w:lang w:val="sq-AL"/>
        </w:rPr>
        <w:t>t preken nga ky shpron</w:t>
      </w:r>
      <w:r w:rsidR="000328FB" w:rsidRPr="007D15A4">
        <w:rPr>
          <w:spacing w:val="-4"/>
          <w:lang w:val="sq-AL"/>
        </w:rPr>
        <w:t>ë</w:t>
      </w:r>
      <w:r w:rsidRPr="007D15A4">
        <w:rPr>
          <w:spacing w:val="-4"/>
          <w:lang w:val="sq-AL"/>
        </w:rPr>
        <w:t>sim. V</w:t>
      </w:r>
      <w:r w:rsidR="000328FB" w:rsidRPr="007D15A4">
        <w:rPr>
          <w:spacing w:val="-4"/>
          <w:lang w:val="sq-AL"/>
        </w:rPr>
        <w:t>ë</w:t>
      </w:r>
      <w:r w:rsidRPr="007D15A4">
        <w:rPr>
          <w:spacing w:val="-4"/>
          <w:lang w:val="sq-AL"/>
        </w:rPr>
        <w:t>nia n</w:t>
      </w:r>
      <w:r w:rsidR="000328FB" w:rsidRPr="007D15A4">
        <w:rPr>
          <w:spacing w:val="-4"/>
          <w:lang w:val="sq-AL"/>
        </w:rPr>
        <w:t>ë</w:t>
      </w:r>
      <w:r w:rsidRPr="007D15A4">
        <w:rPr>
          <w:spacing w:val="-4"/>
          <w:lang w:val="sq-AL"/>
        </w:rPr>
        <w:t xml:space="preserve"> dijeni, konsiston n</w:t>
      </w:r>
      <w:r w:rsidR="000328FB" w:rsidRPr="007D15A4">
        <w:rPr>
          <w:spacing w:val="-4"/>
          <w:lang w:val="sq-AL"/>
        </w:rPr>
        <w:t>ë</w:t>
      </w:r>
      <w:r w:rsidRPr="007D15A4">
        <w:rPr>
          <w:spacing w:val="-4"/>
          <w:lang w:val="sq-AL"/>
        </w:rPr>
        <w:t xml:space="preserve"> mas</w:t>
      </w:r>
      <w:r w:rsidR="000328FB" w:rsidRPr="007D15A4">
        <w:rPr>
          <w:spacing w:val="-4"/>
          <w:lang w:val="sq-AL"/>
        </w:rPr>
        <w:t>ë</w:t>
      </w:r>
      <w:r w:rsidRPr="007D15A4">
        <w:rPr>
          <w:spacing w:val="-4"/>
          <w:lang w:val="sq-AL"/>
        </w:rPr>
        <w:t>n e vler</w:t>
      </w:r>
      <w:r w:rsidR="000328FB" w:rsidRPr="007D15A4">
        <w:rPr>
          <w:spacing w:val="-4"/>
          <w:lang w:val="sq-AL"/>
        </w:rPr>
        <w:t>ë</w:t>
      </w:r>
      <w:r w:rsidRPr="007D15A4">
        <w:rPr>
          <w:spacing w:val="-4"/>
          <w:lang w:val="sq-AL"/>
        </w:rPr>
        <w:t>simit t</w:t>
      </w:r>
      <w:r w:rsidR="000328FB" w:rsidRPr="007D15A4">
        <w:rPr>
          <w:spacing w:val="-4"/>
          <w:lang w:val="sq-AL"/>
        </w:rPr>
        <w:t>ë</w:t>
      </w:r>
      <w:r w:rsidRPr="007D15A4">
        <w:rPr>
          <w:spacing w:val="-4"/>
          <w:lang w:val="sq-AL"/>
        </w:rPr>
        <w:t xml:space="preserve"> llogaritur, n</w:t>
      </w:r>
      <w:r w:rsidR="000328FB" w:rsidRPr="007D15A4">
        <w:rPr>
          <w:spacing w:val="-4"/>
          <w:lang w:val="sq-AL"/>
        </w:rPr>
        <w:t>ë</w:t>
      </w:r>
      <w:r w:rsidRPr="007D15A4">
        <w:rPr>
          <w:spacing w:val="-4"/>
          <w:lang w:val="sq-AL"/>
        </w:rPr>
        <w:t xml:space="preserve"> baz</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vendimit nr. 138, dat</w:t>
      </w:r>
      <w:r w:rsidR="000328FB" w:rsidRPr="007D15A4">
        <w:rPr>
          <w:spacing w:val="-4"/>
          <w:lang w:val="sq-AL"/>
        </w:rPr>
        <w:t>ë</w:t>
      </w:r>
      <w:r w:rsidRPr="007D15A4">
        <w:rPr>
          <w:spacing w:val="-4"/>
          <w:lang w:val="sq-AL"/>
        </w:rPr>
        <w:t xml:space="preserve"> 23.3.2000</w:t>
      </w:r>
      <w:r w:rsidR="00277ECB" w:rsidRPr="007D15A4">
        <w:rPr>
          <w:spacing w:val="-4"/>
          <w:lang w:val="sq-AL"/>
        </w:rPr>
        <w:t>,</w:t>
      </w:r>
      <w:r w:rsidRPr="007D15A4">
        <w:rPr>
          <w:spacing w:val="-4"/>
          <w:lang w:val="sq-AL"/>
        </w:rPr>
        <w:t xml:space="preserve"> t</w:t>
      </w:r>
      <w:r w:rsidR="000328FB" w:rsidRPr="007D15A4">
        <w:rPr>
          <w:spacing w:val="-4"/>
          <w:lang w:val="sq-AL"/>
        </w:rPr>
        <w:t>ë</w:t>
      </w:r>
      <w:r w:rsidRPr="007D15A4">
        <w:rPr>
          <w:spacing w:val="-4"/>
          <w:lang w:val="sq-AL"/>
        </w:rPr>
        <w:t xml:space="preserve"> K</w:t>
      </w:r>
      <w:r w:rsidR="000328FB" w:rsidRPr="007D15A4">
        <w:rPr>
          <w:spacing w:val="-4"/>
          <w:lang w:val="sq-AL"/>
        </w:rPr>
        <w:t>ë</w:t>
      </w:r>
      <w:r w:rsidRPr="007D15A4">
        <w:rPr>
          <w:spacing w:val="-4"/>
          <w:lang w:val="sq-AL"/>
        </w:rPr>
        <w:t>shillit t</w:t>
      </w:r>
      <w:r w:rsidR="000328FB" w:rsidRPr="007D15A4">
        <w:rPr>
          <w:spacing w:val="-4"/>
          <w:lang w:val="sq-AL"/>
        </w:rPr>
        <w:t>ë</w:t>
      </w:r>
      <w:r w:rsidRPr="007D15A4">
        <w:rPr>
          <w:spacing w:val="-4"/>
          <w:lang w:val="sq-AL"/>
        </w:rPr>
        <w:t xml:space="preserve"> Ministrave</w:t>
      </w:r>
      <w:r w:rsidR="00277ECB" w:rsidRPr="007D15A4">
        <w:rPr>
          <w:spacing w:val="-4"/>
          <w:lang w:val="sq-AL"/>
        </w:rPr>
        <w:t>,</w:t>
      </w:r>
      <w:r w:rsidR="00327C12">
        <w:rPr>
          <w:spacing w:val="-4"/>
          <w:lang w:val="sq-AL"/>
        </w:rPr>
        <w:t xml:space="preserve"> </w:t>
      </w:r>
      <w:r w:rsidR="00277ECB" w:rsidRPr="007D15A4">
        <w:rPr>
          <w:spacing w:val="-4"/>
          <w:lang w:val="sq-AL"/>
        </w:rPr>
        <w:t>“</w:t>
      </w:r>
      <w:r w:rsidRPr="007D15A4">
        <w:rPr>
          <w:spacing w:val="-4"/>
          <w:lang w:val="sq-AL"/>
        </w:rPr>
        <w:t>P</w:t>
      </w:r>
      <w:r w:rsidR="000328FB" w:rsidRPr="007D15A4">
        <w:rPr>
          <w:spacing w:val="-4"/>
          <w:lang w:val="sq-AL"/>
        </w:rPr>
        <w:t>ë</w:t>
      </w:r>
      <w:r w:rsidRPr="007D15A4">
        <w:rPr>
          <w:spacing w:val="-4"/>
          <w:lang w:val="sq-AL"/>
        </w:rPr>
        <w:t>r kriteret teknike t</w:t>
      </w:r>
      <w:r w:rsidR="000328FB" w:rsidRPr="007D15A4">
        <w:rPr>
          <w:spacing w:val="-4"/>
          <w:lang w:val="sq-AL"/>
        </w:rPr>
        <w:t>ë</w:t>
      </w:r>
      <w:r w:rsidRPr="007D15A4">
        <w:rPr>
          <w:spacing w:val="-4"/>
          <w:lang w:val="sq-AL"/>
        </w:rPr>
        <w:t xml:space="preserve"> vler</w:t>
      </w:r>
      <w:r w:rsidR="000328FB" w:rsidRPr="007D15A4">
        <w:rPr>
          <w:spacing w:val="-4"/>
          <w:lang w:val="sq-AL"/>
        </w:rPr>
        <w:t>ë</w:t>
      </w:r>
      <w:r w:rsidRPr="007D15A4">
        <w:rPr>
          <w:spacing w:val="-4"/>
          <w:lang w:val="sq-AL"/>
        </w:rPr>
        <w:t>simit dhe p</w:t>
      </w:r>
      <w:r w:rsidR="000328FB" w:rsidRPr="007D15A4">
        <w:rPr>
          <w:spacing w:val="-4"/>
          <w:lang w:val="sq-AL"/>
        </w:rPr>
        <w:t>ë</w:t>
      </w:r>
      <w:r w:rsidRPr="007D15A4">
        <w:rPr>
          <w:spacing w:val="-4"/>
          <w:lang w:val="sq-AL"/>
        </w:rPr>
        <w:t>rllogaritjes s</w:t>
      </w:r>
      <w:r w:rsidR="000328FB" w:rsidRPr="007D15A4">
        <w:rPr>
          <w:spacing w:val="-4"/>
          <w:lang w:val="sq-AL"/>
        </w:rPr>
        <w:t>ë</w:t>
      </w:r>
      <w:r w:rsidRPr="007D15A4">
        <w:rPr>
          <w:spacing w:val="-4"/>
          <w:lang w:val="sq-AL"/>
        </w:rPr>
        <w:t xml:space="preserve"> mas</w:t>
      </w:r>
      <w:r w:rsidR="000328FB" w:rsidRPr="007D15A4">
        <w:rPr>
          <w:spacing w:val="-4"/>
          <w:lang w:val="sq-AL"/>
        </w:rPr>
        <w:t>ë</w:t>
      </w:r>
      <w:r w:rsidRPr="007D15A4">
        <w:rPr>
          <w:spacing w:val="-4"/>
          <w:lang w:val="sq-AL"/>
        </w:rPr>
        <w:t>s s</w:t>
      </w:r>
      <w:r w:rsidR="000328FB" w:rsidRPr="007D15A4">
        <w:rPr>
          <w:spacing w:val="-4"/>
          <w:lang w:val="sq-AL"/>
        </w:rPr>
        <w:t>ë</w:t>
      </w:r>
      <w:r w:rsidRPr="007D15A4">
        <w:rPr>
          <w:spacing w:val="-4"/>
          <w:lang w:val="sq-AL"/>
        </w:rPr>
        <w:t xml:space="preserve"> </w:t>
      </w:r>
      <w:r w:rsidR="00D85781" w:rsidRPr="007D15A4">
        <w:rPr>
          <w:spacing w:val="-4"/>
          <w:lang w:val="sq-AL"/>
        </w:rPr>
        <w:t>shpërblimit</w:t>
      </w:r>
      <w:r w:rsidRPr="007D15A4">
        <w:rPr>
          <w:spacing w:val="-4"/>
          <w:lang w:val="sq-AL"/>
        </w:rPr>
        <w:t xml:space="preserve"> p</w:t>
      </w:r>
      <w:r w:rsidR="000328FB" w:rsidRPr="007D15A4">
        <w:rPr>
          <w:spacing w:val="-4"/>
          <w:lang w:val="sq-AL"/>
        </w:rPr>
        <w:t>ë</w:t>
      </w:r>
      <w:r w:rsidRPr="007D15A4">
        <w:rPr>
          <w:spacing w:val="-4"/>
          <w:lang w:val="sq-AL"/>
        </w:rPr>
        <w:t>r pasurit</w:t>
      </w:r>
      <w:r w:rsidR="000328FB" w:rsidRPr="007D15A4">
        <w:rPr>
          <w:spacing w:val="-4"/>
          <w:lang w:val="sq-AL"/>
        </w:rPr>
        <w:t>ë</w:t>
      </w:r>
      <w:r w:rsidRPr="007D15A4">
        <w:rPr>
          <w:spacing w:val="-4"/>
          <w:lang w:val="sq-AL"/>
        </w:rPr>
        <w:t xml:space="preserve"> pron</w:t>
      </w:r>
      <w:r w:rsidR="000328FB" w:rsidRPr="007D15A4">
        <w:rPr>
          <w:spacing w:val="-4"/>
          <w:lang w:val="sq-AL"/>
        </w:rPr>
        <w:t>ë</w:t>
      </w:r>
      <w:r w:rsidRPr="007D15A4">
        <w:rPr>
          <w:spacing w:val="-4"/>
          <w:lang w:val="sq-AL"/>
        </w:rPr>
        <w:t xml:space="preserve"> private q</w:t>
      </w:r>
      <w:r w:rsidR="000328FB" w:rsidRPr="007D15A4">
        <w:rPr>
          <w:spacing w:val="-4"/>
          <w:lang w:val="sq-AL"/>
        </w:rPr>
        <w:t>ë</w:t>
      </w:r>
      <w:r w:rsidRPr="007D15A4">
        <w:rPr>
          <w:spacing w:val="-4"/>
          <w:lang w:val="sq-AL"/>
        </w:rPr>
        <w:t xml:space="preserve"> shpron</w:t>
      </w:r>
      <w:r w:rsidR="000328FB" w:rsidRPr="007D15A4">
        <w:rPr>
          <w:spacing w:val="-4"/>
          <w:lang w:val="sq-AL"/>
        </w:rPr>
        <w:t>ë</w:t>
      </w:r>
      <w:r w:rsidRPr="007D15A4">
        <w:rPr>
          <w:spacing w:val="-4"/>
          <w:lang w:val="sq-AL"/>
        </w:rPr>
        <w:t>sohen, t</w:t>
      </w:r>
      <w:r w:rsidR="000328FB" w:rsidRPr="007D15A4">
        <w:rPr>
          <w:spacing w:val="-4"/>
          <w:lang w:val="sq-AL"/>
        </w:rPr>
        <w:t>ë</w:t>
      </w:r>
      <w:r w:rsidRPr="007D15A4">
        <w:rPr>
          <w:spacing w:val="-4"/>
          <w:lang w:val="sq-AL"/>
        </w:rPr>
        <w:t xml:space="preserve"> pasurive q</w:t>
      </w:r>
      <w:r w:rsidR="000328FB" w:rsidRPr="007D15A4">
        <w:rPr>
          <w:spacing w:val="-4"/>
          <w:lang w:val="sq-AL"/>
        </w:rPr>
        <w:t>ë</w:t>
      </w:r>
      <w:r w:rsidRPr="007D15A4">
        <w:rPr>
          <w:spacing w:val="-4"/>
          <w:lang w:val="sq-AL"/>
        </w:rPr>
        <w:t xml:space="preserve"> zhvler</w:t>
      </w:r>
      <w:r w:rsidR="000328FB" w:rsidRPr="007D15A4">
        <w:rPr>
          <w:spacing w:val="-4"/>
          <w:lang w:val="sq-AL"/>
        </w:rPr>
        <w:t>ë</w:t>
      </w:r>
      <w:r w:rsidRPr="007D15A4">
        <w:rPr>
          <w:spacing w:val="-4"/>
          <w:lang w:val="sq-AL"/>
        </w:rPr>
        <w:t>sohen dhe t</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drejtave t</w:t>
      </w:r>
      <w:r w:rsidR="000328FB" w:rsidRPr="007D15A4">
        <w:rPr>
          <w:spacing w:val="-4"/>
          <w:lang w:val="sq-AL"/>
        </w:rPr>
        <w:t>ë</w:t>
      </w:r>
      <w:r w:rsidRPr="007D15A4">
        <w:rPr>
          <w:spacing w:val="-4"/>
          <w:lang w:val="sq-AL"/>
        </w:rPr>
        <w:t xml:space="preserve"> personave t</w:t>
      </w:r>
      <w:r w:rsidR="000328FB" w:rsidRPr="007D15A4">
        <w:rPr>
          <w:spacing w:val="-4"/>
          <w:lang w:val="sq-AL"/>
        </w:rPr>
        <w:t>ë</w:t>
      </w:r>
      <w:r w:rsidRPr="007D15A4">
        <w:rPr>
          <w:spacing w:val="-4"/>
          <w:lang w:val="sq-AL"/>
        </w:rPr>
        <w:t xml:space="preserve"> tret</w:t>
      </w:r>
      <w:r w:rsidR="000328FB" w:rsidRPr="007D15A4">
        <w:rPr>
          <w:spacing w:val="-4"/>
          <w:lang w:val="sq-AL"/>
        </w:rPr>
        <w:t>ë</w:t>
      </w:r>
      <w:r w:rsidRPr="007D15A4">
        <w:rPr>
          <w:spacing w:val="-4"/>
          <w:lang w:val="sq-AL"/>
        </w:rPr>
        <w:t>, p</w:t>
      </w:r>
      <w:r w:rsidR="000328FB" w:rsidRPr="007D15A4">
        <w:rPr>
          <w:spacing w:val="-4"/>
          <w:lang w:val="sq-AL"/>
        </w:rPr>
        <w:t>ë</w:t>
      </w:r>
      <w:r w:rsidRPr="007D15A4">
        <w:rPr>
          <w:spacing w:val="-4"/>
          <w:lang w:val="sq-AL"/>
        </w:rPr>
        <w:t>r interes publik</w:t>
      </w:r>
      <w:r w:rsidR="00277ECB" w:rsidRPr="007D15A4">
        <w:rPr>
          <w:spacing w:val="-4"/>
          <w:lang w:val="sq-AL"/>
        </w:rPr>
        <w:t>”,</w:t>
      </w:r>
      <w:r w:rsidRPr="007D15A4">
        <w:rPr>
          <w:spacing w:val="-4"/>
          <w:lang w:val="sq-AL"/>
        </w:rPr>
        <w:t xml:space="preserve"> i ndryshuar, p</w:t>
      </w:r>
      <w:r w:rsidR="000328FB" w:rsidRPr="007D15A4">
        <w:rPr>
          <w:spacing w:val="-4"/>
          <w:lang w:val="sq-AL"/>
        </w:rPr>
        <w:t>ë</w:t>
      </w:r>
      <w:r w:rsidRPr="007D15A4">
        <w:rPr>
          <w:spacing w:val="-4"/>
          <w:lang w:val="sq-AL"/>
        </w:rPr>
        <w:t>r pronar</w:t>
      </w:r>
      <w:r w:rsidR="000328FB" w:rsidRPr="007D15A4">
        <w:rPr>
          <w:spacing w:val="-4"/>
          <w:lang w:val="sq-AL"/>
        </w:rPr>
        <w:t>ë</w:t>
      </w:r>
      <w:r w:rsidRPr="007D15A4">
        <w:rPr>
          <w:spacing w:val="-4"/>
          <w:lang w:val="sq-AL"/>
        </w:rPr>
        <w:t>t sipas list</w:t>
      </w:r>
      <w:r w:rsidR="000328FB" w:rsidRPr="007D15A4">
        <w:rPr>
          <w:spacing w:val="-4"/>
          <w:lang w:val="sq-AL"/>
        </w:rPr>
        <w:t>ë</w:t>
      </w:r>
      <w:r w:rsidRPr="007D15A4">
        <w:rPr>
          <w:spacing w:val="-4"/>
          <w:lang w:val="sq-AL"/>
        </w:rPr>
        <w:t>s em</w:t>
      </w:r>
      <w:r w:rsidR="000328FB" w:rsidRPr="007D15A4">
        <w:rPr>
          <w:spacing w:val="-4"/>
          <w:lang w:val="sq-AL"/>
        </w:rPr>
        <w:t>ë</w:t>
      </w:r>
      <w:r w:rsidRPr="007D15A4">
        <w:rPr>
          <w:spacing w:val="-4"/>
          <w:lang w:val="sq-AL"/>
        </w:rPr>
        <w:t>rore bashk</w:t>
      </w:r>
      <w:r w:rsidR="000328FB" w:rsidRPr="007D15A4">
        <w:rPr>
          <w:spacing w:val="-4"/>
          <w:lang w:val="sq-AL"/>
        </w:rPr>
        <w:t>ë</w:t>
      </w:r>
      <w:r w:rsidRPr="007D15A4">
        <w:rPr>
          <w:spacing w:val="-4"/>
          <w:lang w:val="sq-AL"/>
        </w:rPr>
        <w:t>lidhur.</w:t>
      </w:r>
    </w:p>
    <w:p w:rsidR="003560F4" w:rsidRPr="007D15A4" w:rsidRDefault="003560F4" w:rsidP="00094E40">
      <w:pPr>
        <w:pStyle w:val="Paragrafi"/>
        <w:rPr>
          <w:spacing w:val="-4"/>
          <w:lang w:val="sq-AL"/>
        </w:rPr>
      </w:pPr>
      <w:r w:rsidRPr="007D15A4">
        <w:rPr>
          <w:spacing w:val="-4"/>
          <w:lang w:val="sq-AL"/>
        </w:rPr>
        <w:t>Pronar</w:t>
      </w:r>
      <w:r w:rsidR="000328FB" w:rsidRPr="007D15A4">
        <w:rPr>
          <w:spacing w:val="-4"/>
          <w:lang w:val="sq-AL"/>
        </w:rPr>
        <w:t>ë</w:t>
      </w:r>
      <w:r w:rsidRPr="007D15A4">
        <w:rPr>
          <w:spacing w:val="-4"/>
          <w:lang w:val="sq-AL"/>
        </w:rPr>
        <w:t>t q</w:t>
      </w:r>
      <w:r w:rsidR="000328FB" w:rsidRPr="007D15A4">
        <w:rPr>
          <w:spacing w:val="-4"/>
          <w:lang w:val="sq-AL"/>
        </w:rPr>
        <w:t>ë</w:t>
      </w:r>
      <w:r w:rsidRPr="007D15A4">
        <w:rPr>
          <w:spacing w:val="-4"/>
          <w:lang w:val="sq-AL"/>
        </w:rPr>
        <w:t xml:space="preserve"> kan</w:t>
      </w:r>
      <w:r w:rsidR="000328FB" w:rsidRPr="007D15A4">
        <w:rPr>
          <w:spacing w:val="-4"/>
          <w:lang w:val="sq-AL"/>
        </w:rPr>
        <w:t>ë</w:t>
      </w:r>
      <w:r w:rsidRPr="007D15A4">
        <w:rPr>
          <w:spacing w:val="-4"/>
          <w:lang w:val="sq-AL"/>
        </w:rPr>
        <w:t xml:space="preserve"> emrin n</w:t>
      </w:r>
      <w:r w:rsidR="000328FB" w:rsidRPr="007D15A4">
        <w:rPr>
          <w:spacing w:val="-4"/>
          <w:lang w:val="sq-AL"/>
        </w:rPr>
        <w:t>ë</w:t>
      </w:r>
      <w:r w:rsidRPr="007D15A4">
        <w:rPr>
          <w:spacing w:val="-4"/>
          <w:lang w:val="sq-AL"/>
        </w:rPr>
        <w:t xml:space="preserve"> list</w:t>
      </w:r>
      <w:r w:rsidR="000328FB" w:rsidRPr="007D15A4">
        <w:rPr>
          <w:spacing w:val="-4"/>
          <w:lang w:val="sq-AL"/>
        </w:rPr>
        <w:t>ë</w:t>
      </w:r>
      <w:r w:rsidRPr="007D15A4">
        <w:rPr>
          <w:spacing w:val="-4"/>
          <w:lang w:val="sq-AL"/>
        </w:rPr>
        <w:t>n em</w:t>
      </w:r>
      <w:r w:rsidR="000328FB" w:rsidRPr="007D15A4">
        <w:rPr>
          <w:spacing w:val="-4"/>
          <w:lang w:val="sq-AL"/>
        </w:rPr>
        <w:t>ë</w:t>
      </w:r>
      <w:r w:rsidRPr="007D15A4">
        <w:rPr>
          <w:spacing w:val="-4"/>
          <w:lang w:val="sq-AL"/>
        </w:rPr>
        <w:t>rore dhe personat e tret</w:t>
      </w:r>
      <w:r w:rsidR="000328FB" w:rsidRPr="007D15A4">
        <w:rPr>
          <w:spacing w:val="-4"/>
          <w:lang w:val="sq-AL"/>
        </w:rPr>
        <w:t>ë</w:t>
      </w:r>
      <w:r w:rsidRPr="007D15A4">
        <w:rPr>
          <w:spacing w:val="-4"/>
          <w:lang w:val="sq-AL"/>
        </w:rPr>
        <w:t>, brenda 15 dit</w:t>
      </w:r>
      <w:r w:rsidR="000328FB" w:rsidRPr="007D15A4">
        <w:rPr>
          <w:spacing w:val="-4"/>
          <w:lang w:val="sq-AL"/>
        </w:rPr>
        <w:t>ë</w:t>
      </w:r>
      <w:r w:rsidRPr="007D15A4">
        <w:rPr>
          <w:spacing w:val="-4"/>
          <w:lang w:val="sq-AL"/>
        </w:rPr>
        <w:t>ve nga plot</w:t>
      </w:r>
      <w:r w:rsidR="000328FB" w:rsidRPr="007D15A4">
        <w:rPr>
          <w:spacing w:val="-4"/>
          <w:lang w:val="sq-AL"/>
        </w:rPr>
        <w:t>ë</w:t>
      </w:r>
      <w:r w:rsidRPr="007D15A4">
        <w:rPr>
          <w:spacing w:val="-4"/>
          <w:lang w:val="sq-AL"/>
        </w:rPr>
        <w:t>simi i k</w:t>
      </w:r>
      <w:r w:rsidR="000328FB" w:rsidRPr="007D15A4">
        <w:rPr>
          <w:spacing w:val="-4"/>
          <w:lang w:val="sq-AL"/>
        </w:rPr>
        <w:t>ë</w:t>
      </w:r>
      <w:r w:rsidRPr="007D15A4">
        <w:rPr>
          <w:spacing w:val="-4"/>
          <w:lang w:val="sq-AL"/>
        </w:rPr>
        <w:t>tij afati p</w:t>
      </w:r>
      <w:r w:rsidR="000328FB" w:rsidRPr="007D15A4">
        <w:rPr>
          <w:spacing w:val="-4"/>
          <w:lang w:val="sq-AL"/>
        </w:rPr>
        <w:t>ë</w:t>
      </w:r>
      <w:r w:rsidRPr="007D15A4">
        <w:rPr>
          <w:spacing w:val="-4"/>
          <w:lang w:val="sq-AL"/>
        </w:rPr>
        <w:t>r publikim, kan</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drejt</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paraqesin pretendimet e tyre lidhur me </w:t>
      </w:r>
      <w:r w:rsidR="00F90E02" w:rsidRPr="007D15A4">
        <w:rPr>
          <w:spacing w:val="-4"/>
          <w:lang w:val="sq-AL"/>
        </w:rPr>
        <w:t xml:space="preserve">çmimin, </w:t>
      </w:r>
      <w:r w:rsidR="00D85781" w:rsidRPr="007D15A4">
        <w:rPr>
          <w:spacing w:val="-4"/>
          <w:lang w:val="sq-AL"/>
        </w:rPr>
        <w:t>sipërfaqen</w:t>
      </w:r>
      <w:r w:rsidR="00F90E02" w:rsidRPr="007D15A4">
        <w:rPr>
          <w:spacing w:val="-4"/>
          <w:lang w:val="sq-AL"/>
        </w:rPr>
        <w:t>, titullin e pron</w:t>
      </w:r>
      <w:r w:rsidR="000328FB" w:rsidRPr="007D15A4">
        <w:rPr>
          <w:spacing w:val="-4"/>
          <w:lang w:val="sq-AL"/>
        </w:rPr>
        <w:t>ë</w:t>
      </w:r>
      <w:r w:rsidR="00F90E02" w:rsidRPr="007D15A4">
        <w:rPr>
          <w:spacing w:val="-4"/>
          <w:lang w:val="sq-AL"/>
        </w:rPr>
        <w:t>sis</w:t>
      </w:r>
      <w:r w:rsidR="000328FB" w:rsidRPr="007D15A4">
        <w:rPr>
          <w:spacing w:val="-4"/>
          <w:lang w:val="sq-AL"/>
        </w:rPr>
        <w:t>ë</w:t>
      </w:r>
      <w:r w:rsidR="00F90E02" w:rsidRPr="007D15A4">
        <w:rPr>
          <w:spacing w:val="-4"/>
          <w:lang w:val="sq-AL"/>
        </w:rPr>
        <w:t xml:space="preserve"> apo llojin e pasuris</w:t>
      </w:r>
      <w:r w:rsidR="000328FB" w:rsidRPr="007D15A4">
        <w:rPr>
          <w:spacing w:val="-4"/>
          <w:lang w:val="sq-AL"/>
        </w:rPr>
        <w:t>ë</w:t>
      </w:r>
      <w:r w:rsidR="00F90E02" w:rsidRPr="007D15A4">
        <w:rPr>
          <w:spacing w:val="-4"/>
          <w:lang w:val="sq-AL"/>
        </w:rPr>
        <w:t xml:space="preserve"> q</w:t>
      </w:r>
      <w:r w:rsidR="000328FB" w:rsidRPr="007D15A4">
        <w:rPr>
          <w:spacing w:val="-4"/>
          <w:lang w:val="sq-AL"/>
        </w:rPr>
        <w:t>ë</w:t>
      </w:r>
      <w:r w:rsidR="00F90E02" w:rsidRPr="007D15A4">
        <w:rPr>
          <w:spacing w:val="-4"/>
          <w:lang w:val="sq-AL"/>
        </w:rPr>
        <w:t xml:space="preserve"> kan</w:t>
      </w:r>
      <w:r w:rsidR="000328FB" w:rsidRPr="007D15A4">
        <w:rPr>
          <w:spacing w:val="-4"/>
          <w:lang w:val="sq-AL"/>
        </w:rPr>
        <w:t>ë</w:t>
      </w:r>
      <w:r w:rsidR="00F90E02" w:rsidRPr="007D15A4">
        <w:rPr>
          <w:spacing w:val="-4"/>
          <w:lang w:val="sq-AL"/>
        </w:rPr>
        <w:t xml:space="preserve"> n</w:t>
      </w:r>
      <w:r w:rsidR="000328FB" w:rsidRPr="007D15A4">
        <w:rPr>
          <w:spacing w:val="-4"/>
          <w:lang w:val="sq-AL"/>
        </w:rPr>
        <w:t>ë</w:t>
      </w:r>
      <w:r w:rsidR="00F90E02" w:rsidRPr="007D15A4">
        <w:rPr>
          <w:spacing w:val="-4"/>
          <w:lang w:val="sq-AL"/>
        </w:rPr>
        <w:t xml:space="preserve"> pron</w:t>
      </w:r>
      <w:r w:rsidR="000328FB" w:rsidRPr="007D15A4">
        <w:rPr>
          <w:spacing w:val="-4"/>
          <w:lang w:val="sq-AL"/>
        </w:rPr>
        <w:t>ë</w:t>
      </w:r>
      <w:r w:rsidR="00F90E02" w:rsidRPr="007D15A4">
        <w:rPr>
          <w:spacing w:val="-4"/>
          <w:lang w:val="sq-AL"/>
        </w:rPr>
        <w:t>si, t</w:t>
      </w:r>
      <w:r w:rsidR="000328FB" w:rsidRPr="007D15A4">
        <w:rPr>
          <w:spacing w:val="-4"/>
          <w:lang w:val="sq-AL"/>
        </w:rPr>
        <w:t>ë</w:t>
      </w:r>
      <w:r w:rsidR="00F90E02" w:rsidRPr="007D15A4">
        <w:rPr>
          <w:spacing w:val="-4"/>
          <w:lang w:val="sq-AL"/>
        </w:rPr>
        <w:t xml:space="preserve"> shoq</w:t>
      </w:r>
      <w:r w:rsidR="000328FB" w:rsidRPr="007D15A4">
        <w:rPr>
          <w:spacing w:val="-4"/>
          <w:lang w:val="sq-AL"/>
        </w:rPr>
        <w:t>ë</w:t>
      </w:r>
      <w:r w:rsidR="00F90E02" w:rsidRPr="007D15A4">
        <w:rPr>
          <w:spacing w:val="-4"/>
          <w:lang w:val="sq-AL"/>
        </w:rPr>
        <w:t>ruara me dokumentet p</w:t>
      </w:r>
      <w:r w:rsidR="000328FB" w:rsidRPr="007D15A4">
        <w:rPr>
          <w:spacing w:val="-4"/>
          <w:lang w:val="sq-AL"/>
        </w:rPr>
        <w:t>ë</w:t>
      </w:r>
      <w:r w:rsidR="00F90E02" w:rsidRPr="007D15A4">
        <w:rPr>
          <w:spacing w:val="-4"/>
          <w:lang w:val="sq-AL"/>
        </w:rPr>
        <w:t>rkat</w:t>
      </w:r>
      <w:r w:rsidR="000328FB" w:rsidRPr="007D15A4">
        <w:rPr>
          <w:spacing w:val="-4"/>
          <w:lang w:val="sq-AL"/>
        </w:rPr>
        <w:t>ë</w:t>
      </w:r>
      <w:r w:rsidR="00F90E02" w:rsidRPr="007D15A4">
        <w:rPr>
          <w:spacing w:val="-4"/>
          <w:lang w:val="sq-AL"/>
        </w:rPr>
        <w:t>se n</w:t>
      </w:r>
      <w:r w:rsidR="000328FB" w:rsidRPr="007D15A4">
        <w:rPr>
          <w:spacing w:val="-4"/>
          <w:lang w:val="sq-AL"/>
        </w:rPr>
        <w:t>ë</w:t>
      </w:r>
      <w:r w:rsidR="00F90E02" w:rsidRPr="007D15A4">
        <w:rPr>
          <w:spacing w:val="-4"/>
          <w:lang w:val="sq-AL"/>
        </w:rPr>
        <w:t xml:space="preserve"> </w:t>
      </w:r>
      <w:r w:rsidR="008D4387" w:rsidRPr="007D15A4">
        <w:rPr>
          <w:spacing w:val="-4"/>
          <w:lang w:val="sq-AL"/>
        </w:rPr>
        <w:t>ministrinë</w:t>
      </w:r>
      <w:r w:rsidR="00F90E02" w:rsidRPr="007D15A4">
        <w:rPr>
          <w:spacing w:val="-4"/>
          <w:lang w:val="sq-AL"/>
        </w:rPr>
        <w:t xml:space="preserve"> kompetente (Ministria e Transportit dhe Infrastruktur</w:t>
      </w:r>
      <w:r w:rsidR="000328FB" w:rsidRPr="007D15A4">
        <w:rPr>
          <w:spacing w:val="-4"/>
          <w:lang w:val="sq-AL"/>
        </w:rPr>
        <w:t>ë</w:t>
      </w:r>
      <w:r w:rsidR="00F90E02" w:rsidRPr="007D15A4">
        <w:rPr>
          <w:spacing w:val="-4"/>
          <w:lang w:val="sq-AL"/>
        </w:rPr>
        <w:t>s).</w:t>
      </w:r>
    </w:p>
    <w:p w:rsidR="00F90E02" w:rsidRPr="007D15A4" w:rsidRDefault="00F90E02" w:rsidP="00094E40">
      <w:pPr>
        <w:pStyle w:val="Paragrafi"/>
        <w:rPr>
          <w:spacing w:val="-4"/>
          <w:lang w:val="sq-AL"/>
        </w:rPr>
      </w:pPr>
      <w:r w:rsidRPr="007D15A4">
        <w:rPr>
          <w:spacing w:val="-4"/>
          <w:lang w:val="sq-AL"/>
        </w:rPr>
        <w:t>Ky publikim b</w:t>
      </w:r>
      <w:r w:rsidR="000328FB" w:rsidRPr="007D15A4">
        <w:rPr>
          <w:spacing w:val="-4"/>
          <w:lang w:val="sq-AL"/>
        </w:rPr>
        <w:t>ë</w:t>
      </w:r>
      <w:r w:rsidRPr="007D15A4">
        <w:rPr>
          <w:spacing w:val="-4"/>
          <w:lang w:val="sq-AL"/>
        </w:rPr>
        <w:t>het p</w:t>
      </w:r>
      <w:r w:rsidR="000328FB" w:rsidRPr="007D15A4">
        <w:rPr>
          <w:spacing w:val="-4"/>
          <w:lang w:val="sq-AL"/>
        </w:rPr>
        <w:t>ë</w:t>
      </w:r>
      <w:r w:rsidRPr="007D15A4">
        <w:rPr>
          <w:spacing w:val="-4"/>
          <w:lang w:val="sq-AL"/>
        </w:rPr>
        <w:t>r pasurin</w:t>
      </w:r>
      <w:r w:rsidR="000328FB" w:rsidRPr="007D15A4">
        <w:rPr>
          <w:spacing w:val="-4"/>
          <w:lang w:val="sq-AL"/>
        </w:rPr>
        <w:t>ë</w:t>
      </w:r>
      <w:r w:rsidRPr="007D15A4">
        <w:rPr>
          <w:spacing w:val="-4"/>
          <w:lang w:val="sq-AL"/>
        </w:rPr>
        <w:t xml:space="preserve"> e llojit </w:t>
      </w:r>
      <w:r w:rsidR="00277ECB" w:rsidRPr="007D15A4">
        <w:rPr>
          <w:spacing w:val="-4"/>
          <w:lang w:val="sq-AL"/>
        </w:rPr>
        <w:t>“</w:t>
      </w:r>
      <w:r w:rsidRPr="007D15A4">
        <w:rPr>
          <w:spacing w:val="-4"/>
          <w:lang w:val="sq-AL"/>
        </w:rPr>
        <w:t>truall</w:t>
      </w:r>
      <w:r w:rsidR="00277ECB" w:rsidRPr="007D15A4">
        <w:rPr>
          <w:spacing w:val="-4"/>
          <w:lang w:val="sq-AL"/>
        </w:rPr>
        <w:t>”</w:t>
      </w:r>
      <w:r w:rsidRPr="007D15A4">
        <w:rPr>
          <w:spacing w:val="-4"/>
          <w:lang w:val="sq-AL"/>
        </w:rPr>
        <w:t>.</w:t>
      </w:r>
    </w:p>
    <w:p w:rsidR="00F90E02" w:rsidRPr="007D15A4" w:rsidRDefault="00F90E02" w:rsidP="00094E40">
      <w:pPr>
        <w:pStyle w:val="Paragrafi"/>
        <w:rPr>
          <w:spacing w:val="-4"/>
          <w:lang w:val="sq-AL"/>
        </w:rPr>
      </w:pPr>
      <w:r w:rsidRPr="007D15A4">
        <w:rPr>
          <w:spacing w:val="-4"/>
          <w:lang w:val="sq-AL"/>
        </w:rPr>
        <w:t>Pronar</w:t>
      </w:r>
      <w:r w:rsidR="000328FB" w:rsidRPr="007D15A4">
        <w:rPr>
          <w:spacing w:val="-4"/>
          <w:lang w:val="sq-AL"/>
        </w:rPr>
        <w:t>ë</w:t>
      </w:r>
      <w:r w:rsidRPr="007D15A4">
        <w:rPr>
          <w:spacing w:val="-4"/>
          <w:lang w:val="sq-AL"/>
        </w:rPr>
        <w:t>t do t</w:t>
      </w:r>
      <w:r w:rsidR="000328FB" w:rsidRPr="007D15A4">
        <w:rPr>
          <w:spacing w:val="-4"/>
          <w:lang w:val="sq-AL"/>
        </w:rPr>
        <w:t>ë</w:t>
      </w:r>
      <w:r w:rsidRPr="007D15A4">
        <w:rPr>
          <w:spacing w:val="-4"/>
          <w:lang w:val="sq-AL"/>
        </w:rPr>
        <w:t xml:space="preserve"> kompensohen, p</w:t>
      </w:r>
      <w:r w:rsidR="000328FB" w:rsidRPr="007D15A4">
        <w:rPr>
          <w:spacing w:val="-4"/>
          <w:lang w:val="sq-AL"/>
        </w:rPr>
        <w:t>ë</w:t>
      </w:r>
      <w:r w:rsidRPr="007D15A4">
        <w:rPr>
          <w:spacing w:val="-4"/>
          <w:lang w:val="sq-AL"/>
        </w:rPr>
        <w:t>r efekt shpron</w:t>
      </w:r>
      <w:r w:rsidR="000328FB" w:rsidRPr="007D15A4">
        <w:rPr>
          <w:spacing w:val="-4"/>
          <w:lang w:val="sq-AL"/>
        </w:rPr>
        <w:t>ë</w:t>
      </w:r>
      <w:r w:rsidRPr="007D15A4">
        <w:rPr>
          <w:spacing w:val="-4"/>
          <w:lang w:val="sq-AL"/>
        </w:rPr>
        <w:t>sim</w:t>
      </w:r>
      <w:r w:rsidR="00327C12">
        <w:rPr>
          <w:spacing w:val="-4"/>
          <w:lang w:val="sq-AL"/>
        </w:rPr>
        <w:t>i</w:t>
      </w:r>
      <w:r w:rsidRPr="007D15A4">
        <w:rPr>
          <w:spacing w:val="-4"/>
          <w:lang w:val="sq-AL"/>
        </w:rPr>
        <w:t>, pas miratimit t</w:t>
      </w:r>
      <w:r w:rsidR="000328FB" w:rsidRPr="007D15A4">
        <w:rPr>
          <w:spacing w:val="-4"/>
          <w:lang w:val="sq-AL"/>
        </w:rPr>
        <w:t>ë</w:t>
      </w:r>
      <w:r w:rsidRPr="007D15A4">
        <w:rPr>
          <w:spacing w:val="-4"/>
          <w:lang w:val="sq-AL"/>
        </w:rPr>
        <w:t xml:space="preserve"> k</w:t>
      </w:r>
      <w:r w:rsidR="000328FB" w:rsidRPr="007D15A4">
        <w:rPr>
          <w:spacing w:val="-4"/>
          <w:lang w:val="sq-AL"/>
        </w:rPr>
        <w:t>ë</w:t>
      </w:r>
      <w:r w:rsidRPr="007D15A4">
        <w:rPr>
          <w:spacing w:val="-4"/>
          <w:lang w:val="sq-AL"/>
        </w:rPr>
        <w:t>rkes</w:t>
      </w:r>
      <w:r w:rsidR="000328FB" w:rsidRPr="007D15A4">
        <w:rPr>
          <w:spacing w:val="-4"/>
          <w:lang w:val="sq-AL"/>
        </w:rPr>
        <w:t>ë</w:t>
      </w:r>
      <w:r w:rsidRPr="007D15A4">
        <w:rPr>
          <w:spacing w:val="-4"/>
          <w:lang w:val="sq-AL"/>
        </w:rPr>
        <w:t>s p</w:t>
      </w:r>
      <w:r w:rsidR="000328FB" w:rsidRPr="007D15A4">
        <w:rPr>
          <w:spacing w:val="-4"/>
          <w:lang w:val="sq-AL"/>
        </w:rPr>
        <w:t>ë</w:t>
      </w:r>
      <w:r w:rsidRPr="007D15A4">
        <w:rPr>
          <w:spacing w:val="-4"/>
          <w:lang w:val="sq-AL"/>
        </w:rPr>
        <w:t xml:space="preserve">r </w:t>
      </w:r>
      <w:r w:rsidR="00D85781" w:rsidRPr="007D15A4">
        <w:rPr>
          <w:spacing w:val="-4"/>
          <w:lang w:val="sq-AL"/>
        </w:rPr>
        <w:t>shpronësim</w:t>
      </w:r>
      <w:r w:rsidRPr="007D15A4">
        <w:rPr>
          <w:spacing w:val="-4"/>
          <w:lang w:val="sq-AL"/>
        </w:rPr>
        <w:t xml:space="preserve"> nga K</w:t>
      </w:r>
      <w:r w:rsidR="000328FB" w:rsidRPr="007D15A4">
        <w:rPr>
          <w:spacing w:val="-4"/>
          <w:lang w:val="sq-AL"/>
        </w:rPr>
        <w:t>ë</w:t>
      </w:r>
      <w:r w:rsidRPr="007D15A4">
        <w:rPr>
          <w:spacing w:val="-4"/>
          <w:lang w:val="sq-AL"/>
        </w:rPr>
        <w:t>shilli i Ministrave dhe pasi t</w:t>
      </w:r>
      <w:r w:rsidR="000328FB" w:rsidRPr="007D15A4">
        <w:rPr>
          <w:spacing w:val="-4"/>
          <w:lang w:val="sq-AL"/>
        </w:rPr>
        <w:t>ë</w:t>
      </w:r>
      <w:r w:rsidRPr="007D15A4">
        <w:rPr>
          <w:spacing w:val="-4"/>
          <w:lang w:val="sq-AL"/>
        </w:rPr>
        <w:t xml:space="preserve"> ken</w:t>
      </w:r>
      <w:r w:rsidR="000328FB" w:rsidRPr="007D15A4">
        <w:rPr>
          <w:spacing w:val="-4"/>
          <w:lang w:val="sq-AL"/>
        </w:rPr>
        <w:t>ë</w:t>
      </w:r>
      <w:r w:rsidRPr="007D15A4">
        <w:rPr>
          <w:spacing w:val="-4"/>
          <w:lang w:val="sq-AL"/>
        </w:rPr>
        <w:t xml:space="preserve"> paraqitur dokumentacionin respektiv t</w:t>
      </w:r>
      <w:r w:rsidR="000328FB" w:rsidRPr="007D15A4">
        <w:rPr>
          <w:spacing w:val="-4"/>
          <w:lang w:val="sq-AL"/>
        </w:rPr>
        <w:t>ë</w:t>
      </w:r>
      <w:r w:rsidRPr="007D15A4">
        <w:rPr>
          <w:spacing w:val="-4"/>
          <w:lang w:val="sq-AL"/>
        </w:rPr>
        <w:t xml:space="preserve"> pron</w:t>
      </w:r>
      <w:r w:rsidR="000328FB" w:rsidRPr="007D15A4">
        <w:rPr>
          <w:spacing w:val="-4"/>
          <w:lang w:val="sq-AL"/>
        </w:rPr>
        <w:t>ë</w:t>
      </w:r>
      <w:r w:rsidRPr="007D15A4">
        <w:rPr>
          <w:spacing w:val="-4"/>
          <w:lang w:val="sq-AL"/>
        </w:rPr>
        <w:t>sis</w:t>
      </w:r>
      <w:r w:rsidR="000328FB" w:rsidRPr="007D15A4">
        <w:rPr>
          <w:spacing w:val="-4"/>
          <w:lang w:val="sq-AL"/>
        </w:rPr>
        <w:t>ë</w:t>
      </w:r>
      <w:r w:rsidRPr="007D15A4">
        <w:rPr>
          <w:spacing w:val="-4"/>
          <w:lang w:val="sq-AL"/>
        </w:rPr>
        <w:t xml:space="preserve"> pran</w:t>
      </w:r>
      <w:r w:rsidR="000328FB" w:rsidRPr="007D15A4">
        <w:rPr>
          <w:spacing w:val="-4"/>
          <w:lang w:val="sq-AL"/>
        </w:rPr>
        <w:t>ë</w:t>
      </w:r>
      <w:r w:rsidRPr="007D15A4">
        <w:rPr>
          <w:spacing w:val="-4"/>
          <w:lang w:val="sq-AL"/>
        </w:rPr>
        <w:t xml:space="preserve"> Autoritetit Rrugor Shqiptar (subjekti k</w:t>
      </w:r>
      <w:r w:rsidR="000328FB" w:rsidRPr="007D15A4">
        <w:rPr>
          <w:spacing w:val="-4"/>
          <w:lang w:val="sq-AL"/>
        </w:rPr>
        <w:t>ë</w:t>
      </w:r>
      <w:r w:rsidRPr="007D15A4">
        <w:rPr>
          <w:spacing w:val="-4"/>
          <w:lang w:val="sq-AL"/>
        </w:rPr>
        <w:t>rkues n</w:t>
      </w:r>
      <w:r w:rsidR="000328FB" w:rsidRPr="007D15A4">
        <w:rPr>
          <w:spacing w:val="-4"/>
          <w:lang w:val="sq-AL"/>
        </w:rPr>
        <w:t>ë</w:t>
      </w:r>
      <w:r w:rsidRPr="007D15A4">
        <w:rPr>
          <w:spacing w:val="-4"/>
          <w:lang w:val="sq-AL"/>
        </w:rPr>
        <w:t xml:space="preserve"> baz</w:t>
      </w:r>
      <w:r w:rsidR="000328FB" w:rsidRPr="007D15A4">
        <w:rPr>
          <w:spacing w:val="-4"/>
          <w:lang w:val="sq-AL"/>
        </w:rPr>
        <w:t>ë</w:t>
      </w:r>
      <w:r w:rsidRPr="007D15A4">
        <w:rPr>
          <w:spacing w:val="-4"/>
          <w:lang w:val="sq-AL"/>
        </w:rPr>
        <w:t xml:space="preserve"> t</w:t>
      </w:r>
      <w:r w:rsidR="000328FB" w:rsidRPr="007D15A4">
        <w:rPr>
          <w:spacing w:val="-4"/>
          <w:lang w:val="sq-AL"/>
        </w:rPr>
        <w:t>ë</w:t>
      </w:r>
      <w:r w:rsidRPr="007D15A4">
        <w:rPr>
          <w:spacing w:val="-4"/>
          <w:lang w:val="sq-AL"/>
        </w:rPr>
        <w:t xml:space="preserve"> ligjit nr. 8561, dat</w:t>
      </w:r>
      <w:r w:rsidR="000328FB" w:rsidRPr="007D15A4">
        <w:rPr>
          <w:spacing w:val="-4"/>
          <w:lang w:val="sq-AL"/>
        </w:rPr>
        <w:t>ë</w:t>
      </w:r>
      <w:r w:rsidRPr="007D15A4">
        <w:rPr>
          <w:spacing w:val="-4"/>
          <w:lang w:val="sq-AL"/>
        </w:rPr>
        <w:t xml:space="preserve"> 22.12.1999</w:t>
      </w:r>
      <w:r w:rsidR="00277ECB" w:rsidRPr="007D15A4">
        <w:rPr>
          <w:spacing w:val="-4"/>
          <w:lang w:val="sq-AL"/>
        </w:rPr>
        <w:t>,</w:t>
      </w:r>
      <w:r w:rsidR="00327C12">
        <w:rPr>
          <w:spacing w:val="-4"/>
          <w:lang w:val="sq-AL"/>
        </w:rPr>
        <w:t xml:space="preserve"> </w:t>
      </w:r>
      <w:r w:rsidR="00277ECB" w:rsidRPr="007D15A4">
        <w:rPr>
          <w:spacing w:val="-4"/>
          <w:lang w:val="sq-AL"/>
        </w:rPr>
        <w:t>“</w:t>
      </w:r>
      <w:r w:rsidRPr="007D15A4">
        <w:rPr>
          <w:spacing w:val="-4"/>
          <w:lang w:val="sq-AL"/>
        </w:rPr>
        <w:t>P</w:t>
      </w:r>
      <w:r w:rsidR="000328FB" w:rsidRPr="007D15A4">
        <w:rPr>
          <w:spacing w:val="-4"/>
          <w:lang w:val="sq-AL"/>
        </w:rPr>
        <w:t>ë</w:t>
      </w:r>
      <w:r w:rsidRPr="007D15A4">
        <w:rPr>
          <w:spacing w:val="-4"/>
          <w:lang w:val="sq-AL"/>
        </w:rPr>
        <w:t>r shpron</w:t>
      </w:r>
      <w:r w:rsidR="000328FB" w:rsidRPr="007D15A4">
        <w:rPr>
          <w:spacing w:val="-4"/>
          <w:lang w:val="sq-AL"/>
        </w:rPr>
        <w:t>ë</w:t>
      </w:r>
      <w:r w:rsidRPr="007D15A4">
        <w:rPr>
          <w:spacing w:val="-4"/>
          <w:lang w:val="sq-AL"/>
        </w:rPr>
        <w:t>simin dhe marrjen n</w:t>
      </w:r>
      <w:r w:rsidR="000328FB" w:rsidRPr="007D15A4">
        <w:rPr>
          <w:spacing w:val="-4"/>
          <w:lang w:val="sq-AL"/>
        </w:rPr>
        <w:t>ë</w:t>
      </w:r>
      <w:r w:rsidRPr="007D15A4">
        <w:rPr>
          <w:spacing w:val="-4"/>
          <w:lang w:val="sq-AL"/>
        </w:rPr>
        <w:t xml:space="preserve"> p</w:t>
      </w:r>
      <w:r w:rsidR="000328FB" w:rsidRPr="007D15A4">
        <w:rPr>
          <w:spacing w:val="-4"/>
          <w:lang w:val="sq-AL"/>
        </w:rPr>
        <w:t>ë</w:t>
      </w:r>
      <w:r w:rsidRPr="007D15A4">
        <w:rPr>
          <w:spacing w:val="-4"/>
          <w:lang w:val="sq-AL"/>
        </w:rPr>
        <w:t>rdorim t</w:t>
      </w:r>
      <w:r w:rsidR="000328FB" w:rsidRPr="007D15A4">
        <w:rPr>
          <w:spacing w:val="-4"/>
          <w:lang w:val="sq-AL"/>
        </w:rPr>
        <w:t>ë</w:t>
      </w:r>
      <w:r w:rsidRPr="007D15A4">
        <w:rPr>
          <w:spacing w:val="-4"/>
          <w:lang w:val="sq-AL"/>
        </w:rPr>
        <w:t xml:space="preserve"> </w:t>
      </w:r>
      <w:r w:rsidR="00D85781" w:rsidRPr="007D15A4">
        <w:rPr>
          <w:spacing w:val="-4"/>
          <w:lang w:val="sq-AL"/>
        </w:rPr>
        <w:t>përkohshëm</w:t>
      </w:r>
      <w:r w:rsidRPr="007D15A4">
        <w:rPr>
          <w:spacing w:val="-4"/>
          <w:lang w:val="sq-AL"/>
        </w:rPr>
        <w:t>, t</w:t>
      </w:r>
      <w:r w:rsidR="000328FB" w:rsidRPr="007D15A4">
        <w:rPr>
          <w:spacing w:val="-4"/>
          <w:lang w:val="sq-AL"/>
        </w:rPr>
        <w:t>ë</w:t>
      </w:r>
      <w:r w:rsidRPr="007D15A4">
        <w:rPr>
          <w:spacing w:val="-4"/>
          <w:lang w:val="sq-AL"/>
        </w:rPr>
        <w:t xml:space="preserve"> pasuris</w:t>
      </w:r>
      <w:r w:rsidR="000328FB" w:rsidRPr="007D15A4">
        <w:rPr>
          <w:spacing w:val="-4"/>
          <w:lang w:val="sq-AL"/>
        </w:rPr>
        <w:t>ë</w:t>
      </w:r>
      <w:r w:rsidRPr="007D15A4">
        <w:rPr>
          <w:spacing w:val="-4"/>
          <w:lang w:val="sq-AL"/>
        </w:rPr>
        <w:t xml:space="preserve"> pron</w:t>
      </w:r>
      <w:r w:rsidR="000328FB" w:rsidRPr="007D15A4">
        <w:rPr>
          <w:spacing w:val="-4"/>
          <w:lang w:val="sq-AL"/>
        </w:rPr>
        <w:t>ë</w:t>
      </w:r>
      <w:r w:rsidRPr="007D15A4">
        <w:rPr>
          <w:spacing w:val="-4"/>
          <w:lang w:val="sq-AL"/>
        </w:rPr>
        <w:t xml:space="preserve"> </w:t>
      </w:r>
      <w:r w:rsidR="00D85781" w:rsidRPr="007D15A4">
        <w:rPr>
          <w:spacing w:val="-4"/>
          <w:lang w:val="sq-AL"/>
        </w:rPr>
        <w:t>private</w:t>
      </w:r>
      <w:r w:rsidRPr="007D15A4">
        <w:rPr>
          <w:spacing w:val="-4"/>
          <w:lang w:val="sq-AL"/>
        </w:rPr>
        <w:t xml:space="preserve"> p</w:t>
      </w:r>
      <w:r w:rsidR="000328FB" w:rsidRPr="007D15A4">
        <w:rPr>
          <w:spacing w:val="-4"/>
          <w:lang w:val="sq-AL"/>
        </w:rPr>
        <w:t>ë</w:t>
      </w:r>
      <w:r w:rsidRPr="007D15A4">
        <w:rPr>
          <w:spacing w:val="-4"/>
          <w:lang w:val="sq-AL"/>
        </w:rPr>
        <w:t>r interes publik</w:t>
      </w:r>
      <w:r w:rsidR="00277ECB" w:rsidRPr="007D15A4">
        <w:rPr>
          <w:spacing w:val="-4"/>
          <w:lang w:val="sq-AL"/>
        </w:rPr>
        <w:t>”</w:t>
      </w:r>
      <w:r w:rsidRPr="007D15A4">
        <w:rPr>
          <w:spacing w:val="-4"/>
          <w:lang w:val="sq-AL"/>
        </w:rPr>
        <w:t>).</w:t>
      </w:r>
    </w:p>
    <w:p w:rsidR="00F90E02" w:rsidRPr="007D15A4" w:rsidRDefault="00F90E02" w:rsidP="00094E40">
      <w:pPr>
        <w:pStyle w:val="Paragrafi"/>
        <w:rPr>
          <w:spacing w:val="-4"/>
          <w:lang w:val="sq-AL"/>
        </w:rPr>
      </w:pPr>
      <w:r w:rsidRPr="007D15A4">
        <w:rPr>
          <w:spacing w:val="-4"/>
          <w:lang w:val="sq-AL"/>
        </w:rPr>
        <w:t>Vlera totale e sh</w:t>
      </w:r>
      <w:r w:rsidR="002E290D" w:rsidRPr="007D15A4">
        <w:rPr>
          <w:spacing w:val="-4"/>
          <w:lang w:val="sq-AL"/>
        </w:rPr>
        <w:t>p</w:t>
      </w:r>
      <w:r w:rsidRPr="007D15A4">
        <w:rPr>
          <w:spacing w:val="-4"/>
          <w:lang w:val="sq-AL"/>
        </w:rPr>
        <w:t>ron</w:t>
      </w:r>
      <w:r w:rsidR="000328FB" w:rsidRPr="007D15A4">
        <w:rPr>
          <w:spacing w:val="-4"/>
          <w:lang w:val="sq-AL"/>
        </w:rPr>
        <w:t>ë</w:t>
      </w:r>
      <w:r w:rsidRPr="007D15A4">
        <w:rPr>
          <w:spacing w:val="-4"/>
          <w:lang w:val="sq-AL"/>
        </w:rPr>
        <w:t xml:space="preserve">simit </w:t>
      </w:r>
      <w:r w:rsidR="000328FB" w:rsidRPr="007D15A4">
        <w:rPr>
          <w:spacing w:val="-4"/>
          <w:lang w:val="sq-AL"/>
        </w:rPr>
        <w:t>ë</w:t>
      </w:r>
      <w:r w:rsidRPr="007D15A4">
        <w:rPr>
          <w:spacing w:val="-4"/>
          <w:lang w:val="sq-AL"/>
        </w:rPr>
        <w:t>sht</w:t>
      </w:r>
      <w:r w:rsidR="000328FB" w:rsidRPr="007D15A4">
        <w:rPr>
          <w:spacing w:val="-4"/>
          <w:lang w:val="sq-AL"/>
        </w:rPr>
        <w:t>ë</w:t>
      </w:r>
      <w:r w:rsidRPr="007D15A4">
        <w:rPr>
          <w:spacing w:val="-4"/>
          <w:lang w:val="sq-AL"/>
        </w:rPr>
        <w:t xml:space="preserve"> 2 750 620 (dy milion</w:t>
      </w:r>
      <w:r w:rsidR="000328FB" w:rsidRPr="007D15A4">
        <w:rPr>
          <w:spacing w:val="-4"/>
          <w:lang w:val="sq-AL"/>
        </w:rPr>
        <w:t>ë</w:t>
      </w:r>
      <w:r w:rsidRPr="007D15A4">
        <w:rPr>
          <w:spacing w:val="-4"/>
          <w:lang w:val="sq-AL"/>
        </w:rPr>
        <w:t xml:space="preserve"> e shtat</w:t>
      </w:r>
      <w:r w:rsidR="000328FB" w:rsidRPr="007D15A4">
        <w:rPr>
          <w:spacing w:val="-4"/>
          <w:lang w:val="sq-AL"/>
        </w:rPr>
        <w:t>ë</w:t>
      </w:r>
      <w:r w:rsidRPr="007D15A4">
        <w:rPr>
          <w:spacing w:val="-4"/>
          <w:lang w:val="sq-AL"/>
        </w:rPr>
        <w:t>qind e pes</w:t>
      </w:r>
      <w:r w:rsidR="000328FB" w:rsidRPr="007D15A4">
        <w:rPr>
          <w:spacing w:val="-4"/>
          <w:lang w:val="sq-AL"/>
        </w:rPr>
        <w:t>ë</w:t>
      </w:r>
      <w:r w:rsidRPr="007D15A4">
        <w:rPr>
          <w:spacing w:val="-4"/>
          <w:lang w:val="sq-AL"/>
        </w:rPr>
        <w:t>dhjet</w:t>
      </w:r>
      <w:r w:rsidR="000328FB" w:rsidRPr="007D15A4">
        <w:rPr>
          <w:spacing w:val="-4"/>
          <w:lang w:val="sq-AL"/>
        </w:rPr>
        <w:t>ë</w:t>
      </w:r>
      <w:r w:rsidRPr="007D15A4">
        <w:rPr>
          <w:spacing w:val="-4"/>
          <w:lang w:val="sq-AL"/>
        </w:rPr>
        <w:t xml:space="preserve"> mij</w:t>
      </w:r>
      <w:r w:rsidR="000328FB" w:rsidRPr="007D15A4">
        <w:rPr>
          <w:spacing w:val="-4"/>
          <w:lang w:val="sq-AL"/>
        </w:rPr>
        <w:t>ë</w:t>
      </w:r>
      <w:r w:rsidRPr="007D15A4">
        <w:rPr>
          <w:spacing w:val="-4"/>
          <w:lang w:val="sq-AL"/>
        </w:rPr>
        <w:t xml:space="preserve"> e gjasht</w:t>
      </w:r>
      <w:r w:rsidR="000328FB" w:rsidRPr="007D15A4">
        <w:rPr>
          <w:spacing w:val="-4"/>
          <w:lang w:val="sq-AL"/>
        </w:rPr>
        <w:t>ë</w:t>
      </w:r>
      <w:r w:rsidRPr="007D15A4">
        <w:rPr>
          <w:spacing w:val="-4"/>
          <w:lang w:val="sq-AL"/>
        </w:rPr>
        <w:t>qind e nj</w:t>
      </w:r>
      <w:r w:rsidR="000328FB" w:rsidRPr="007D15A4">
        <w:rPr>
          <w:spacing w:val="-4"/>
          <w:lang w:val="sq-AL"/>
        </w:rPr>
        <w:t>ë</w:t>
      </w:r>
      <w:r w:rsidRPr="007D15A4">
        <w:rPr>
          <w:spacing w:val="-4"/>
          <w:lang w:val="sq-AL"/>
        </w:rPr>
        <w:t>zet) lek</w:t>
      </w:r>
      <w:r w:rsidR="000328FB" w:rsidRPr="007D15A4">
        <w:rPr>
          <w:spacing w:val="-4"/>
          <w:lang w:val="sq-AL"/>
        </w:rPr>
        <w:t>ë</w:t>
      </w:r>
      <w:r w:rsidRPr="007D15A4">
        <w:rPr>
          <w:spacing w:val="-4"/>
          <w:lang w:val="sq-AL"/>
        </w:rPr>
        <w:t>.</w:t>
      </w:r>
    </w:p>
    <w:p w:rsidR="00F90E02" w:rsidRPr="00490635" w:rsidRDefault="00F90E02" w:rsidP="00094E40">
      <w:pPr>
        <w:pStyle w:val="Paragrafi"/>
        <w:rPr>
          <w:spacing w:val="-4"/>
          <w:sz w:val="14"/>
          <w:lang w:val="sq-AL"/>
        </w:rPr>
      </w:pPr>
    </w:p>
    <w:p w:rsidR="00F90E02" w:rsidRPr="007D15A4" w:rsidRDefault="00962CFB" w:rsidP="00094E40">
      <w:pPr>
        <w:pStyle w:val="Autoriteti"/>
        <w:keepNext w:val="0"/>
        <w:rPr>
          <w:spacing w:val="-4"/>
          <w:lang w:val="sq-AL"/>
        </w:rPr>
      </w:pPr>
      <w:r>
        <w:rPr>
          <w:spacing w:val="-4"/>
          <w:lang w:val="sq-AL"/>
        </w:rPr>
        <w:t xml:space="preserve">Sekretari i përgjithshëm i </w:t>
      </w:r>
      <w:r w:rsidR="00F90E02" w:rsidRPr="007D15A4">
        <w:rPr>
          <w:spacing w:val="-4"/>
          <w:lang w:val="sq-AL"/>
        </w:rPr>
        <w:t>Ministri</w:t>
      </w:r>
      <w:r>
        <w:rPr>
          <w:spacing w:val="-4"/>
          <w:lang w:val="sq-AL"/>
        </w:rPr>
        <w:t>së</w:t>
      </w:r>
      <w:r w:rsidR="00F90E02" w:rsidRPr="007D15A4">
        <w:rPr>
          <w:spacing w:val="-4"/>
          <w:lang w:val="sq-AL"/>
        </w:rPr>
        <w:t xml:space="preserve"> </w:t>
      </w:r>
      <w:r>
        <w:rPr>
          <w:spacing w:val="-4"/>
          <w:lang w:val="sq-AL"/>
        </w:rPr>
        <w:t>së</w:t>
      </w:r>
      <w:r w:rsidR="00F90E02" w:rsidRPr="007D15A4">
        <w:rPr>
          <w:spacing w:val="-4"/>
          <w:lang w:val="sq-AL"/>
        </w:rPr>
        <w:t xml:space="preserve"> Transportit dhe Infrastruktur</w:t>
      </w:r>
      <w:r w:rsidR="000328FB" w:rsidRPr="007D15A4">
        <w:rPr>
          <w:spacing w:val="-4"/>
          <w:lang w:val="sq-AL"/>
        </w:rPr>
        <w:t>ë</w:t>
      </w:r>
      <w:r w:rsidR="00F90E02" w:rsidRPr="007D15A4">
        <w:rPr>
          <w:spacing w:val="-4"/>
          <w:lang w:val="sq-AL"/>
        </w:rPr>
        <w:t>s</w:t>
      </w:r>
    </w:p>
    <w:p w:rsidR="00F90E02" w:rsidRDefault="00962CFB" w:rsidP="00094E40">
      <w:pPr>
        <w:pStyle w:val="AutoritetiEmer"/>
        <w:rPr>
          <w:spacing w:val="-4"/>
          <w:lang w:val="sq-AL"/>
        </w:rPr>
      </w:pPr>
      <w:r>
        <w:rPr>
          <w:spacing w:val="-4"/>
          <w:lang w:val="sq-AL"/>
        </w:rPr>
        <w:t>Eduart Seitaj</w:t>
      </w:r>
    </w:p>
    <w:p w:rsidR="00BF4C59" w:rsidRDefault="00BF4C59" w:rsidP="00BF4C59"/>
    <w:p w:rsidR="00BF4C59" w:rsidRPr="00BF4C59" w:rsidRDefault="00BF4C59" w:rsidP="00BF4C59"/>
    <w:p w:rsidR="007D15A4" w:rsidRDefault="007D15A4" w:rsidP="00094E40">
      <w:pPr>
        <w:pStyle w:val="Paragrafi"/>
        <w:ind w:firstLine="0"/>
        <w:rPr>
          <w:spacing w:val="-4"/>
          <w:lang w:val="sq-AL"/>
        </w:rPr>
        <w:sectPr w:rsidR="007D15A4" w:rsidSect="00BF4C59">
          <w:type w:val="continuous"/>
          <w:pgSz w:w="11907" w:h="16840" w:code="9"/>
          <w:pgMar w:top="720" w:right="1134" w:bottom="720" w:left="1134" w:header="851" w:footer="851" w:gutter="0"/>
          <w:cols w:num="2" w:space="454"/>
          <w:docGrid w:linePitch="360"/>
        </w:sectPr>
      </w:pPr>
    </w:p>
    <w:p w:rsidR="00A62BE4" w:rsidRPr="007D15A4" w:rsidRDefault="00A62BE4" w:rsidP="00094E40">
      <w:pPr>
        <w:pStyle w:val="Paragrafi"/>
        <w:ind w:firstLine="0"/>
        <w:rPr>
          <w:spacing w:val="-4"/>
          <w:lang w:val="sq-AL"/>
        </w:rPr>
      </w:pPr>
      <w:r w:rsidRPr="007D15A4">
        <w:rPr>
          <w:noProof/>
          <w:spacing w:val="-4"/>
        </w:rPr>
        <w:drawing>
          <wp:inline distT="0" distB="0" distL="0" distR="0">
            <wp:extent cx="6108929" cy="2636874"/>
            <wp:effectExtent l="19050" t="0" r="6121"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6120765" cy="2641983"/>
                    </a:xfrm>
                    <a:prstGeom prst="rect">
                      <a:avLst/>
                    </a:prstGeom>
                    <a:noFill/>
                    <a:ln w="9525">
                      <a:noFill/>
                      <a:miter lim="800000"/>
                      <a:headEnd/>
                      <a:tailEnd/>
                    </a:ln>
                  </pic:spPr>
                </pic:pic>
              </a:graphicData>
            </a:graphic>
          </wp:inline>
        </w:drawing>
      </w:r>
    </w:p>
    <w:p w:rsidR="007D15A4" w:rsidRDefault="007D15A4" w:rsidP="00276CF6">
      <w:pPr>
        <w:spacing w:after="0" w:line="240" w:lineRule="auto"/>
        <w:jc w:val="center"/>
        <w:rPr>
          <w:rFonts w:ascii="Garamond" w:hAnsi="Garamond"/>
          <w:b/>
          <w:spacing w:val="-4"/>
          <w:sz w:val="24"/>
          <w:szCs w:val="24"/>
        </w:rPr>
        <w:sectPr w:rsidR="007D15A4" w:rsidSect="00BF4C59">
          <w:type w:val="continuous"/>
          <w:pgSz w:w="11907" w:h="16840" w:code="9"/>
          <w:pgMar w:top="720" w:right="1134" w:bottom="720" w:left="1134" w:header="851" w:footer="851" w:gutter="0"/>
          <w:cols w:space="720"/>
          <w:docGrid w:linePitch="360"/>
        </w:sectPr>
      </w:pPr>
    </w:p>
    <w:p w:rsidR="00A63FCE" w:rsidRDefault="00A63FCE" w:rsidP="00276CF6">
      <w:pPr>
        <w:spacing w:after="0" w:line="240" w:lineRule="auto"/>
        <w:jc w:val="center"/>
        <w:rPr>
          <w:rFonts w:ascii="Garamond" w:hAnsi="Garamond"/>
          <w:b/>
          <w:spacing w:val="-4"/>
          <w:sz w:val="24"/>
          <w:szCs w:val="24"/>
        </w:rPr>
      </w:pPr>
    </w:p>
    <w:p w:rsidR="00A63FCE" w:rsidRDefault="00A63FCE" w:rsidP="00276CF6">
      <w:pPr>
        <w:spacing w:after="0" w:line="240" w:lineRule="auto"/>
        <w:jc w:val="center"/>
        <w:rPr>
          <w:rFonts w:ascii="Garamond" w:hAnsi="Garamond"/>
          <w:b/>
          <w:spacing w:val="-4"/>
          <w:sz w:val="24"/>
          <w:szCs w:val="24"/>
        </w:rPr>
      </w:pPr>
    </w:p>
    <w:p w:rsidR="00A63FCE" w:rsidRDefault="00A63FCE" w:rsidP="00276CF6">
      <w:pPr>
        <w:spacing w:after="0" w:line="240" w:lineRule="auto"/>
        <w:jc w:val="center"/>
        <w:rPr>
          <w:rFonts w:ascii="Garamond" w:hAnsi="Garamond"/>
          <w:b/>
          <w:spacing w:val="-4"/>
          <w:sz w:val="24"/>
          <w:szCs w:val="24"/>
        </w:rPr>
      </w:pPr>
    </w:p>
    <w:p w:rsidR="00A63FCE" w:rsidRDefault="00A63FCE" w:rsidP="00276CF6">
      <w:pPr>
        <w:spacing w:after="0" w:line="240" w:lineRule="auto"/>
        <w:jc w:val="center"/>
        <w:rPr>
          <w:rFonts w:ascii="Garamond" w:hAnsi="Garamond"/>
          <w:b/>
          <w:spacing w:val="-4"/>
          <w:sz w:val="24"/>
          <w:szCs w:val="24"/>
        </w:rPr>
      </w:pPr>
    </w:p>
    <w:p w:rsidR="00A63FCE" w:rsidRDefault="00A63FCE" w:rsidP="00276CF6">
      <w:pPr>
        <w:spacing w:after="0" w:line="240" w:lineRule="auto"/>
        <w:jc w:val="center"/>
        <w:rPr>
          <w:rFonts w:ascii="Garamond" w:hAnsi="Garamond"/>
          <w:b/>
          <w:spacing w:val="-4"/>
          <w:sz w:val="24"/>
          <w:szCs w:val="24"/>
        </w:rPr>
      </w:pPr>
    </w:p>
    <w:p w:rsidR="00A63FCE" w:rsidRDefault="00A63FCE" w:rsidP="00276CF6">
      <w:pPr>
        <w:spacing w:after="0" w:line="240" w:lineRule="auto"/>
        <w:jc w:val="center"/>
        <w:rPr>
          <w:rFonts w:ascii="Garamond" w:hAnsi="Garamond"/>
          <w:b/>
          <w:spacing w:val="-4"/>
          <w:sz w:val="24"/>
          <w:szCs w:val="24"/>
        </w:rPr>
      </w:pPr>
    </w:p>
    <w:p w:rsidR="00276CF6" w:rsidRDefault="00276CF6" w:rsidP="00276CF6">
      <w:pPr>
        <w:spacing w:after="0" w:line="240" w:lineRule="auto"/>
        <w:jc w:val="center"/>
        <w:rPr>
          <w:rFonts w:ascii="Garamond" w:hAnsi="Garamond"/>
          <w:b/>
          <w:spacing w:val="-4"/>
          <w:sz w:val="24"/>
          <w:szCs w:val="24"/>
        </w:rPr>
      </w:pPr>
      <w:r w:rsidRPr="007D15A4">
        <w:rPr>
          <w:rFonts w:ascii="Garamond" w:hAnsi="Garamond"/>
          <w:b/>
          <w:spacing w:val="-4"/>
          <w:sz w:val="24"/>
          <w:szCs w:val="24"/>
        </w:rPr>
        <w:t>VENDIM</w:t>
      </w:r>
    </w:p>
    <w:p w:rsidR="00276CF6" w:rsidRPr="007D15A4" w:rsidRDefault="00276CF6" w:rsidP="00276CF6">
      <w:pPr>
        <w:spacing w:after="0" w:line="240" w:lineRule="auto"/>
        <w:jc w:val="center"/>
        <w:rPr>
          <w:rFonts w:ascii="Garamond" w:hAnsi="Garamond"/>
          <w:i/>
          <w:spacing w:val="-4"/>
          <w:sz w:val="24"/>
          <w:szCs w:val="24"/>
        </w:rPr>
      </w:pPr>
      <w:r w:rsidRPr="007D15A4">
        <w:rPr>
          <w:rFonts w:ascii="Garamond" w:hAnsi="Garamond"/>
          <w:i/>
          <w:spacing w:val="-4"/>
          <w:sz w:val="24"/>
          <w:szCs w:val="24"/>
        </w:rPr>
        <w:t>(i shkurtuar)</w:t>
      </w:r>
    </w:p>
    <w:p w:rsidR="00276CF6" w:rsidRPr="00490635" w:rsidRDefault="00276CF6" w:rsidP="00276CF6">
      <w:pPr>
        <w:spacing w:after="0" w:line="240" w:lineRule="auto"/>
        <w:ind w:firstLine="288"/>
        <w:rPr>
          <w:rFonts w:ascii="Garamond" w:hAnsi="Garamond"/>
          <w:spacing w:val="-4"/>
          <w:sz w:val="14"/>
          <w:szCs w:val="24"/>
        </w:rPr>
      </w:pPr>
    </w:p>
    <w:p w:rsidR="00276CF6" w:rsidRPr="007D15A4" w:rsidRDefault="00276CF6" w:rsidP="00276CF6">
      <w:pPr>
        <w:spacing w:after="0" w:line="240" w:lineRule="auto"/>
        <w:rPr>
          <w:rFonts w:ascii="Garamond" w:hAnsi="Garamond"/>
          <w:spacing w:val="-4"/>
          <w:sz w:val="24"/>
          <w:szCs w:val="24"/>
        </w:rPr>
      </w:pPr>
      <w:r w:rsidRPr="007D15A4">
        <w:rPr>
          <w:rFonts w:ascii="Garamond" w:hAnsi="Garamond"/>
          <w:spacing w:val="-4"/>
          <w:sz w:val="24"/>
          <w:szCs w:val="24"/>
        </w:rPr>
        <w:t xml:space="preserve">Gjykata e Shkallës së Parë e Rrethit Gjyqësor Elbasan, me vendimin numër  nr. 1173 (5860), datë 20.10.2015, vendosi shpalljen të zhdukur të shtetasit </w:t>
      </w:r>
      <w:r w:rsidR="00D74DE7" w:rsidRPr="007D15A4">
        <w:rPr>
          <w:rFonts w:ascii="Garamond" w:hAnsi="Garamond"/>
          <w:spacing w:val="-4"/>
          <w:sz w:val="24"/>
          <w:szCs w:val="24"/>
        </w:rPr>
        <w:t>Agron Mehalla, i biri i Dervishit, i datëlindjes 1974, banues në fshatin Dasar, të Rrethit Elbasan, si dhe caktimin e paditësit Gazment Mehallla, me cilësinë  e kujdestarit për administrimin e pasurisë së shtetasit Agron Mehalla.</w:t>
      </w:r>
    </w:p>
    <w:p w:rsidR="007D15A4" w:rsidRDefault="007D15A4" w:rsidP="00094E40">
      <w:pPr>
        <w:pStyle w:val="Paragrafi"/>
        <w:rPr>
          <w:spacing w:val="-4"/>
          <w:lang w:val="sq-AL"/>
        </w:rPr>
        <w:sectPr w:rsidR="007D15A4" w:rsidSect="00A63FCE">
          <w:type w:val="continuous"/>
          <w:pgSz w:w="11907" w:h="16840" w:code="9"/>
          <w:pgMar w:top="720" w:right="1134" w:bottom="720" w:left="1134" w:header="851" w:footer="851" w:gutter="0"/>
          <w:cols w:num="2" w:space="454"/>
          <w:docGrid w:linePitch="360"/>
        </w:sectPr>
      </w:pPr>
    </w:p>
    <w:p w:rsidR="00BE33BE" w:rsidRPr="007D15A4" w:rsidRDefault="00BE33BE" w:rsidP="00094E40">
      <w:pPr>
        <w:pStyle w:val="Paragrafi"/>
        <w:rPr>
          <w:spacing w:val="-4"/>
          <w:lang w:val="sq-AL"/>
        </w:rPr>
      </w:pPr>
    </w:p>
    <w:p w:rsidR="00BE33BE" w:rsidRPr="007D15A4" w:rsidRDefault="00BE33BE" w:rsidP="00094E40">
      <w:pPr>
        <w:pStyle w:val="Paragrafi"/>
        <w:rPr>
          <w:spacing w:val="-4"/>
          <w:lang w:val="sq-AL"/>
        </w:rPr>
      </w:pPr>
    </w:p>
    <w:p w:rsidR="000116B0" w:rsidRPr="007D15A4" w:rsidRDefault="000116B0" w:rsidP="00094E40">
      <w:pPr>
        <w:pStyle w:val="Paragrafi"/>
        <w:rPr>
          <w:spacing w:val="-4"/>
          <w:lang w:val="sq-AL"/>
        </w:rPr>
      </w:pPr>
    </w:p>
    <w:p w:rsidR="000116B0" w:rsidRPr="007D15A4" w:rsidRDefault="000116B0" w:rsidP="00094E40">
      <w:pPr>
        <w:pStyle w:val="Paragrafi"/>
        <w:rPr>
          <w:spacing w:val="-4"/>
          <w:lang w:val="sq-AL"/>
        </w:rPr>
      </w:pPr>
    </w:p>
    <w:p w:rsidR="000116B0" w:rsidRPr="007D15A4" w:rsidRDefault="000116B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B25C90" w:rsidRPr="007D15A4" w:rsidRDefault="00B25C90" w:rsidP="00094E40">
      <w:pPr>
        <w:pStyle w:val="Paragrafi"/>
        <w:rPr>
          <w:spacing w:val="-4"/>
          <w:lang w:val="sq-AL"/>
        </w:rPr>
      </w:pPr>
    </w:p>
    <w:p w:rsidR="000116B0" w:rsidRPr="007D15A4" w:rsidRDefault="000116B0" w:rsidP="00094E40">
      <w:pPr>
        <w:pStyle w:val="Paragrafi"/>
        <w:rPr>
          <w:spacing w:val="-4"/>
          <w:lang w:val="sq-AL"/>
        </w:rPr>
      </w:pPr>
    </w:p>
    <w:p w:rsidR="000116B0" w:rsidRPr="007D15A4" w:rsidRDefault="000116B0" w:rsidP="00094E40">
      <w:pPr>
        <w:pStyle w:val="Paragrafi"/>
        <w:rPr>
          <w:spacing w:val="-4"/>
          <w:lang w:val="sq-AL"/>
        </w:rPr>
        <w:sectPr w:rsidR="000116B0" w:rsidRPr="007D15A4" w:rsidSect="00BE33BE">
          <w:type w:val="continuous"/>
          <w:pgSz w:w="11907" w:h="16840" w:code="9"/>
          <w:pgMar w:top="720" w:right="1134" w:bottom="720" w:left="1134" w:header="851" w:footer="851" w:gutter="0"/>
          <w:cols w:space="720"/>
          <w:docGrid w:linePitch="360"/>
        </w:sectPr>
      </w:pPr>
    </w:p>
    <w:p w:rsidR="00BB43CF" w:rsidRPr="007D15A4" w:rsidRDefault="00BB43CF" w:rsidP="00094E40">
      <w:pPr>
        <w:pStyle w:val="Paragrafi"/>
        <w:rPr>
          <w:spacing w:val="-4"/>
          <w:lang w:val="sq-AL"/>
        </w:rPr>
      </w:pPr>
    </w:p>
    <w:p w:rsidR="00BB43CF" w:rsidRPr="007D15A4" w:rsidRDefault="00BB43CF" w:rsidP="00094E40">
      <w:pPr>
        <w:pStyle w:val="Paragrafi"/>
        <w:rPr>
          <w:spacing w:val="-4"/>
          <w:lang w:val="sq-AL"/>
        </w:rPr>
      </w:pPr>
    </w:p>
    <w:p w:rsidR="00BB43CF" w:rsidRPr="007D15A4" w:rsidRDefault="00BB43CF" w:rsidP="00094E40">
      <w:pPr>
        <w:pStyle w:val="Paragrafi"/>
        <w:rPr>
          <w:spacing w:val="-4"/>
          <w:lang w:val="sq-AL"/>
        </w:rPr>
      </w:pPr>
    </w:p>
    <w:p w:rsidR="00DC5A5B" w:rsidRPr="007D15A4" w:rsidRDefault="00DC5A5B" w:rsidP="00094E40">
      <w:pPr>
        <w:pStyle w:val="Paragrafi"/>
        <w:rPr>
          <w:spacing w:val="-4"/>
          <w:lang w:val="sq-AL"/>
        </w:rPr>
        <w:sectPr w:rsidR="00DC5A5B" w:rsidRPr="007D15A4" w:rsidSect="00BE33BE">
          <w:headerReference w:type="even" r:id="rId25"/>
          <w:headerReference w:type="default" r:id="rId26"/>
          <w:pgSz w:w="16840" w:h="11907" w:orient="landscape" w:code="9"/>
          <w:pgMar w:top="1134" w:right="720" w:bottom="1134" w:left="720" w:header="851" w:footer="851" w:gutter="0"/>
          <w:cols w:space="720"/>
          <w:docGrid w:linePitch="360"/>
        </w:sectPr>
      </w:pPr>
    </w:p>
    <w:p w:rsidR="00023FE7" w:rsidRPr="007D15A4" w:rsidRDefault="00023FE7" w:rsidP="00094E40">
      <w:pPr>
        <w:pStyle w:val="Paragrafi"/>
        <w:rPr>
          <w:spacing w:val="-4"/>
          <w:lang w:val="sq-AL"/>
        </w:rPr>
      </w:pPr>
    </w:p>
    <w:sectPr w:rsidR="00023FE7" w:rsidRPr="007D15A4" w:rsidSect="00BE33BE">
      <w:headerReference w:type="even" r:id="rId27"/>
      <w:pgSz w:w="11907" w:h="16840" w:code="9"/>
      <w:pgMar w:top="720" w:right="1134" w:bottom="720" w:left="1134" w:header="851" w:footer="851"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lma Lisaku" w:date="2015-11-26T12:31:00Z" w:initials="AL">
    <w:p w:rsidR="00CE64E4" w:rsidRDefault="00CE64E4">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3CDF8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4E4" w:rsidRDefault="00CE64E4" w:rsidP="00375B7D">
      <w:pPr>
        <w:spacing w:after="0" w:line="240" w:lineRule="auto"/>
      </w:pPr>
      <w:r>
        <w:separator/>
      </w:r>
    </w:p>
  </w:endnote>
  <w:endnote w:type="continuationSeparator" w:id="0">
    <w:p w:rsidR="00CE64E4" w:rsidRDefault="00CE64E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1667"/>
      <w:docPartObj>
        <w:docPartGallery w:val="Page Numbers (Bottom of Page)"/>
        <w:docPartUnique/>
      </w:docPartObj>
    </w:sdtPr>
    <w:sdtEndPr>
      <w:rPr>
        <w:rFonts w:ascii="Garamond" w:hAnsi="Garamond"/>
        <w:noProof/>
        <w:sz w:val="24"/>
        <w:szCs w:val="24"/>
      </w:rPr>
    </w:sdtEndPr>
    <w:sdtContent>
      <w:p w:rsidR="00CE64E4" w:rsidRPr="00B4283E" w:rsidRDefault="00CE64E4" w:rsidP="00BB433C">
        <w:pPr>
          <w:pStyle w:val="Footer"/>
          <w:ind w:firstLine="0"/>
          <w:rPr>
            <w:rFonts w:ascii="Garamond" w:hAnsi="Garamond"/>
            <w:sz w:val="24"/>
            <w:szCs w:val="24"/>
          </w:rPr>
        </w:pPr>
        <w:r w:rsidRPr="00802C18">
          <w:rPr>
            <w:rFonts w:ascii="Garamond" w:hAnsi="Garamond"/>
            <w:sz w:val="24"/>
            <w:szCs w:val="24"/>
          </w:rPr>
          <w:t>Faqe|</w:t>
        </w:r>
        <w:r w:rsidR="00475C39" w:rsidRPr="00802C18">
          <w:rPr>
            <w:rFonts w:ascii="Garamond" w:hAnsi="Garamond"/>
            <w:sz w:val="24"/>
            <w:szCs w:val="24"/>
          </w:rPr>
          <w:fldChar w:fldCharType="begin"/>
        </w:r>
        <w:r w:rsidRPr="00802C18">
          <w:rPr>
            <w:rFonts w:ascii="Garamond" w:hAnsi="Garamond"/>
            <w:sz w:val="24"/>
            <w:szCs w:val="24"/>
          </w:rPr>
          <w:instrText xml:space="preserve"> PAGE   \* MERGEFORMAT </w:instrText>
        </w:r>
        <w:r w:rsidR="00475C39" w:rsidRPr="00802C18">
          <w:rPr>
            <w:rFonts w:ascii="Garamond" w:hAnsi="Garamond"/>
            <w:sz w:val="24"/>
            <w:szCs w:val="24"/>
          </w:rPr>
          <w:fldChar w:fldCharType="separate"/>
        </w:r>
        <w:r w:rsidR="00184785">
          <w:rPr>
            <w:rFonts w:ascii="Garamond" w:hAnsi="Garamond"/>
            <w:noProof/>
            <w:sz w:val="24"/>
            <w:szCs w:val="24"/>
          </w:rPr>
          <w:t>13266</w:t>
        </w:r>
        <w:r w:rsidR="00475C39" w:rsidRPr="00802C18">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351668"/>
      <w:docPartObj>
        <w:docPartGallery w:val="Page Numbers (Bottom of Page)"/>
        <w:docPartUnique/>
      </w:docPartObj>
    </w:sdtPr>
    <w:sdtEndPr>
      <w:rPr>
        <w:noProof/>
      </w:rPr>
    </w:sdtEndPr>
    <w:sdtContent>
      <w:p w:rsidR="00CE64E4" w:rsidRPr="005B4361" w:rsidRDefault="00475C39" w:rsidP="00BB433C">
        <w:pPr>
          <w:pStyle w:val="Footer"/>
          <w:ind w:firstLine="0"/>
          <w:jc w:val="right"/>
          <w:rPr>
            <w:rFonts w:ascii="Garamond" w:hAnsi="Garamond"/>
            <w:sz w:val="24"/>
            <w:szCs w:val="24"/>
          </w:rPr>
        </w:pPr>
        <w:sdt>
          <w:sdtPr>
            <w:id w:val="6351669"/>
            <w:docPartObj>
              <w:docPartGallery w:val="Page Numbers (Bottom of Page)"/>
              <w:docPartUnique/>
            </w:docPartObj>
          </w:sdtPr>
          <w:sdtEndPr>
            <w:rPr>
              <w:rFonts w:ascii="Garamond" w:hAnsi="Garamond"/>
              <w:noProof/>
              <w:sz w:val="24"/>
              <w:szCs w:val="24"/>
            </w:rPr>
          </w:sdtEndPr>
          <w:sdtContent>
            <w:r w:rsidR="00CE64E4" w:rsidRPr="00B4283E">
              <w:rPr>
                <w:rFonts w:ascii="Garamond" w:hAnsi="Garamond"/>
                <w:sz w:val="24"/>
                <w:szCs w:val="24"/>
              </w:rPr>
              <w:t>Faqe|</w:t>
            </w:r>
            <w:r w:rsidRPr="00B4283E">
              <w:rPr>
                <w:rFonts w:ascii="Garamond" w:hAnsi="Garamond"/>
                <w:sz w:val="24"/>
                <w:szCs w:val="24"/>
              </w:rPr>
              <w:fldChar w:fldCharType="begin"/>
            </w:r>
            <w:r w:rsidR="00CE64E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84785">
              <w:rPr>
                <w:rFonts w:ascii="Garamond" w:hAnsi="Garamond"/>
                <w:noProof/>
                <w:sz w:val="24"/>
                <w:szCs w:val="24"/>
              </w:rPr>
              <w:t>13267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351670"/>
      <w:docPartObj>
        <w:docPartGallery w:val="Page Numbers (Bottom of Page)"/>
        <w:docPartUnique/>
      </w:docPartObj>
    </w:sdtPr>
    <w:sdtEndPr>
      <w:rPr>
        <w:noProof/>
        <w:sz w:val="24"/>
        <w:szCs w:val="24"/>
      </w:rPr>
    </w:sdtEndPr>
    <w:sdtContent>
      <w:p w:rsidR="00CE64E4" w:rsidRPr="00833610" w:rsidRDefault="00CE64E4">
        <w:pPr>
          <w:pStyle w:val="Footer"/>
          <w:rPr>
            <w:rFonts w:ascii="Garamond" w:hAnsi="Garamond"/>
            <w:sz w:val="24"/>
            <w:szCs w:val="24"/>
          </w:rPr>
        </w:pPr>
        <w:r w:rsidRPr="00833610">
          <w:rPr>
            <w:rFonts w:ascii="Garamond" w:hAnsi="Garamond"/>
            <w:sz w:val="24"/>
            <w:szCs w:val="24"/>
          </w:rPr>
          <w:t>Faqe|</w:t>
        </w:r>
        <w:r w:rsidR="00475C3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75C39" w:rsidRPr="00833610">
          <w:rPr>
            <w:rFonts w:ascii="Garamond" w:hAnsi="Garamond"/>
            <w:sz w:val="24"/>
            <w:szCs w:val="24"/>
          </w:rPr>
          <w:fldChar w:fldCharType="separate"/>
        </w:r>
        <w:r>
          <w:rPr>
            <w:rFonts w:ascii="Garamond" w:hAnsi="Garamond"/>
            <w:noProof/>
            <w:sz w:val="24"/>
            <w:szCs w:val="24"/>
          </w:rPr>
          <w:t>1</w:t>
        </w:r>
        <w:r w:rsidR="00475C39" w:rsidRPr="00833610">
          <w:rPr>
            <w:rFonts w:ascii="Garamond" w:hAnsi="Garamond"/>
            <w:noProof/>
            <w:sz w:val="24"/>
            <w:szCs w:val="24"/>
          </w:rPr>
          <w:fldChar w:fldCharType="end"/>
        </w:r>
      </w:p>
    </w:sdtContent>
  </w:sdt>
  <w:p w:rsidR="00CE64E4" w:rsidRDefault="00CE6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4E4" w:rsidRDefault="00CE64E4" w:rsidP="00375B7D">
      <w:pPr>
        <w:spacing w:after="0" w:line="240" w:lineRule="auto"/>
      </w:pPr>
      <w:r>
        <w:separator/>
      </w:r>
    </w:p>
  </w:footnote>
  <w:footnote w:type="continuationSeparator" w:id="0">
    <w:p w:rsidR="00CE64E4" w:rsidRDefault="00CE64E4" w:rsidP="00375B7D">
      <w:pPr>
        <w:spacing w:after="0" w:line="240" w:lineRule="auto"/>
      </w:pPr>
      <w:r>
        <w:continuationSeparator/>
      </w:r>
    </w:p>
  </w:footnote>
  <w:footnote w:id="1">
    <w:p w:rsidR="00CE64E4" w:rsidRPr="00EB547C" w:rsidRDefault="00CE64E4" w:rsidP="00A63FCE">
      <w:pPr>
        <w:pStyle w:val="FootnoteText"/>
        <w:ind w:firstLine="0"/>
        <w:rPr>
          <w:rFonts w:ascii="Garamond" w:hAnsi="Garamond"/>
        </w:rPr>
      </w:pPr>
      <w:r w:rsidRPr="00EB547C">
        <w:rPr>
          <w:rStyle w:val="FootnoteReference"/>
          <w:rFonts w:ascii="Garamond" w:hAnsi="Garamond"/>
        </w:rPr>
        <w:footnoteRef/>
      </w:r>
      <w:r w:rsidRPr="00EB547C">
        <w:rPr>
          <w:rFonts w:ascii="Garamond" w:hAnsi="Garamond"/>
        </w:rPr>
        <w:t xml:space="preserve"> Projektvendimi synon përputhshmëri të plotë me direktivën 2006/126/EC të Parlamentit Evropian dhe të Këshillit, të datës 20 dhjetor 2006, mbi lejet e drejtimit. Dokument</w:t>
      </w:r>
      <w:r>
        <w:rPr>
          <w:rFonts w:ascii="Garamond" w:hAnsi="Garamond"/>
        </w:rPr>
        <w:t>i</w:t>
      </w:r>
      <w:r w:rsidRPr="00EB547C">
        <w:rPr>
          <w:rFonts w:ascii="Garamond" w:hAnsi="Garamond"/>
        </w:rPr>
        <w:t xml:space="preserve"> 320060126.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E64E4" w:rsidRPr="00EB260B" w:rsidTr="00F36D8E">
      <w:trPr>
        <w:trHeight w:val="936"/>
        <w:jc w:val="center"/>
      </w:trPr>
      <w:tc>
        <w:tcPr>
          <w:tcW w:w="2811" w:type="dxa"/>
          <w:shd w:val="pct5" w:color="auto" w:fill="F2F2F2"/>
          <w:vAlign w:val="center"/>
        </w:tcPr>
        <w:p w:rsidR="00CE64E4" w:rsidRPr="00EB260B" w:rsidRDefault="00CE64E4"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64E4" w:rsidRPr="00EB260B" w:rsidRDefault="00CE64E4"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64E4" w:rsidRPr="00EB260B" w:rsidRDefault="00CE64E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204 </w:t>
          </w:r>
        </w:p>
      </w:tc>
    </w:tr>
  </w:tbl>
  <w:p w:rsidR="00CE64E4" w:rsidRPr="00385E2C" w:rsidRDefault="00CE64E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CE64E4" w:rsidRPr="00EB260B" w:rsidTr="00F63542">
      <w:trPr>
        <w:trHeight w:val="936"/>
        <w:jc w:val="center"/>
      </w:trPr>
      <w:tc>
        <w:tcPr>
          <w:tcW w:w="2811" w:type="dxa"/>
          <w:shd w:val="pct5" w:color="auto" w:fill="F2F2F2"/>
          <w:vAlign w:val="center"/>
        </w:tcPr>
        <w:p w:rsidR="00CE64E4" w:rsidRPr="00EB260B" w:rsidRDefault="00CE64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64E4" w:rsidRPr="00EB260B" w:rsidRDefault="00CE64E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64E4" w:rsidRPr="00EB260B" w:rsidRDefault="00CE64E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204 </w:t>
          </w:r>
        </w:p>
      </w:tc>
    </w:tr>
  </w:tbl>
  <w:p w:rsidR="00CE64E4" w:rsidRDefault="00CE64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4E4" w:rsidRDefault="00CE64E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E64E4" w:rsidRPr="00EB260B" w:rsidTr="00971166">
      <w:trPr>
        <w:trHeight w:val="936"/>
        <w:jc w:val="center"/>
      </w:trPr>
      <w:tc>
        <w:tcPr>
          <w:tcW w:w="1392" w:type="pct"/>
          <w:shd w:val="pct5" w:color="auto" w:fill="F2F2F2"/>
          <w:vAlign w:val="center"/>
        </w:tcPr>
        <w:p w:rsidR="00CE64E4" w:rsidRPr="00EB260B" w:rsidRDefault="00CE64E4"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64E4" w:rsidRPr="00EB260B" w:rsidRDefault="00CE64E4"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64E4" w:rsidRPr="00EB260B" w:rsidRDefault="00CE64E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E64E4" w:rsidRPr="00385E2C" w:rsidRDefault="00CE64E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E64E4" w:rsidRPr="00EB260B" w:rsidTr="00235BFF">
      <w:trPr>
        <w:trHeight w:val="936"/>
        <w:jc w:val="center"/>
      </w:trPr>
      <w:tc>
        <w:tcPr>
          <w:tcW w:w="1392" w:type="pct"/>
          <w:shd w:val="pct5" w:color="auto" w:fill="F2F2F2"/>
          <w:vAlign w:val="center"/>
        </w:tcPr>
        <w:p w:rsidR="00CE64E4" w:rsidRPr="00EB260B" w:rsidRDefault="00CE64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64E4" w:rsidRPr="00EB260B" w:rsidRDefault="00CE64E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64E4" w:rsidRPr="00EB260B" w:rsidRDefault="00CE64E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CE64E4" w:rsidRDefault="00CE64E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E64E4" w:rsidRPr="00EB260B" w:rsidTr="00023FE7">
      <w:trPr>
        <w:trHeight w:val="1023"/>
        <w:jc w:val="center"/>
      </w:trPr>
      <w:tc>
        <w:tcPr>
          <w:tcW w:w="1375" w:type="pct"/>
          <w:shd w:val="pct5" w:color="auto" w:fill="F2F2F2"/>
          <w:vAlign w:val="center"/>
        </w:tcPr>
        <w:p w:rsidR="00CE64E4" w:rsidRPr="00EB260B" w:rsidRDefault="00CE64E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E64E4" w:rsidRPr="00EB260B" w:rsidRDefault="00CE64E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E64E4" w:rsidRPr="00EB260B" w:rsidRDefault="00CE64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E64E4" w:rsidRDefault="00CE64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ma Lisaku">
    <w15:presenceInfo w15:providerId="AD" w15:userId="S-1-5-21-2866416221-881196809-2235168663-2869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revisionView w:markup="0"/>
  <w:defaultTabStop w:val="0"/>
  <w:evenAndOddHeaders/>
  <w:characterSpacingControl w:val="doNotCompress"/>
  <w:hdrShapeDefaults>
    <o:shapedefaults v:ext="edit" spidmax="247809"/>
  </w:hdrShapeDefaults>
  <w:footnotePr>
    <w:footnote w:id="-1"/>
    <w:footnote w:id="0"/>
  </w:footnotePr>
  <w:endnotePr>
    <w:endnote w:id="-1"/>
    <w:endnote w:id="0"/>
  </w:endnotePr>
  <w:compat/>
  <w:rsids>
    <w:rsidRoot w:val="00375B7D"/>
    <w:rsid w:val="0000579A"/>
    <w:rsid w:val="0001095E"/>
    <w:rsid w:val="000116B0"/>
    <w:rsid w:val="00020C07"/>
    <w:rsid w:val="000214E2"/>
    <w:rsid w:val="00021AB5"/>
    <w:rsid w:val="000237CA"/>
    <w:rsid w:val="00023FE7"/>
    <w:rsid w:val="00024260"/>
    <w:rsid w:val="00025CCC"/>
    <w:rsid w:val="00026B11"/>
    <w:rsid w:val="000328FB"/>
    <w:rsid w:val="0004296E"/>
    <w:rsid w:val="000477A2"/>
    <w:rsid w:val="00047FD2"/>
    <w:rsid w:val="00054A72"/>
    <w:rsid w:val="00054C74"/>
    <w:rsid w:val="0005578F"/>
    <w:rsid w:val="00060658"/>
    <w:rsid w:val="00091A67"/>
    <w:rsid w:val="00092636"/>
    <w:rsid w:val="00093869"/>
    <w:rsid w:val="00094E40"/>
    <w:rsid w:val="000A44AB"/>
    <w:rsid w:val="000A5FEA"/>
    <w:rsid w:val="000B1A5F"/>
    <w:rsid w:val="000B586D"/>
    <w:rsid w:val="000C05D5"/>
    <w:rsid w:val="000C4D55"/>
    <w:rsid w:val="000D1978"/>
    <w:rsid w:val="000D371E"/>
    <w:rsid w:val="000E281D"/>
    <w:rsid w:val="000E3D5E"/>
    <w:rsid w:val="000E672E"/>
    <w:rsid w:val="000F2AAC"/>
    <w:rsid w:val="000F5DB9"/>
    <w:rsid w:val="001011D8"/>
    <w:rsid w:val="0010506A"/>
    <w:rsid w:val="00113356"/>
    <w:rsid w:val="00113674"/>
    <w:rsid w:val="00114F08"/>
    <w:rsid w:val="00115C2F"/>
    <w:rsid w:val="00121430"/>
    <w:rsid w:val="00122543"/>
    <w:rsid w:val="001303D2"/>
    <w:rsid w:val="00130F32"/>
    <w:rsid w:val="00132332"/>
    <w:rsid w:val="00132501"/>
    <w:rsid w:val="0014047F"/>
    <w:rsid w:val="00142489"/>
    <w:rsid w:val="0014594D"/>
    <w:rsid w:val="001517DA"/>
    <w:rsid w:val="00153DFB"/>
    <w:rsid w:val="001546B0"/>
    <w:rsid w:val="00162312"/>
    <w:rsid w:val="001627E6"/>
    <w:rsid w:val="00165B24"/>
    <w:rsid w:val="00167847"/>
    <w:rsid w:val="00172429"/>
    <w:rsid w:val="001733E1"/>
    <w:rsid w:val="00180F08"/>
    <w:rsid w:val="00184785"/>
    <w:rsid w:val="001862AE"/>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E7C52"/>
    <w:rsid w:val="001F0BBB"/>
    <w:rsid w:val="001F4F69"/>
    <w:rsid w:val="0020454E"/>
    <w:rsid w:val="00205AA6"/>
    <w:rsid w:val="0021169F"/>
    <w:rsid w:val="00212AAD"/>
    <w:rsid w:val="00214989"/>
    <w:rsid w:val="00221879"/>
    <w:rsid w:val="00221E5E"/>
    <w:rsid w:val="00227E08"/>
    <w:rsid w:val="0023399C"/>
    <w:rsid w:val="00233B25"/>
    <w:rsid w:val="00235BFF"/>
    <w:rsid w:val="00244F81"/>
    <w:rsid w:val="00247CBD"/>
    <w:rsid w:val="0025020E"/>
    <w:rsid w:val="00264792"/>
    <w:rsid w:val="00272B85"/>
    <w:rsid w:val="002750FF"/>
    <w:rsid w:val="0027672B"/>
    <w:rsid w:val="00276956"/>
    <w:rsid w:val="00276CF6"/>
    <w:rsid w:val="00277011"/>
    <w:rsid w:val="0027715D"/>
    <w:rsid w:val="00277ECB"/>
    <w:rsid w:val="002804BD"/>
    <w:rsid w:val="00282479"/>
    <w:rsid w:val="00286DCA"/>
    <w:rsid w:val="0029109F"/>
    <w:rsid w:val="00295B07"/>
    <w:rsid w:val="002A45D6"/>
    <w:rsid w:val="002A49FB"/>
    <w:rsid w:val="002A7828"/>
    <w:rsid w:val="002B28A8"/>
    <w:rsid w:val="002B3B56"/>
    <w:rsid w:val="002B4F2D"/>
    <w:rsid w:val="002B6166"/>
    <w:rsid w:val="002B73F1"/>
    <w:rsid w:val="002C2C83"/>
    <w:rsid w:val="002C35D8"/>
    <w:rsid w:val="002E26B0"/>
    <w:rsid w:val="002E290D"/>
    <w:rsid w:val="002E4456"/>
    <w:rsid w:val="002E7012"/>
    <w:rsid w:val="002F06B8"/>
    <w:rsid w:val="002F6D96"/>
    <w:rsid w:val="00300E9E"/>
    <w:rsid w:val="0030333D"/>
    <w:rsid w:val="00305527"/>
    <w:rsid w:val="0031714E"/>
    <w:rsid w:val="00320BAD"/>
    <w:rsid w:val="00321A87"/>
    <w:rsid w:val="003225AB"/>
    <w:rsid w:val="00323062"/>
    <w:rsid w:val="00323617"/>
    <w:rsid w:val="00327C12"/>
    <w:rsid w:val="00330117"/>
    <w:rsid w:val="00333CD9"/>
    <w:rsid w:val="00333FAB"/>
    <w:rsid w:val="003353E5"/>
    <w:rsid w:val="00347CFE"/>
    <w:rsid w:val="00351E4C"/>
    <w:rsid w:val="003560F4"/>
    <w:rsid w:val="00357007"/>
    <w:rsid w:val="00361996"/>
    <w:rsid w:val="00366108"/>
    <w:rsid w:val="00375B7D"/>
    <w:rsid w:val="00385E2C"/>
    <w:rsid w:val="00387407"/>
    <w:rsid w:val="00390196"/>
    <w:rsid w:val="00392C4F"/>
    <w:rsid w:val="00392FB4"/>
    <w:rsid w:val="00394502"/>
    <w:rsid w:val="003952DC"/>
    <w:rsid w:val="00397E6C"/>
    <w:rsid w:val="003A1699"/>
    <w:rsid w:val="003A416E"/>
    <w:rsid w:val="003A474C"/>
    <w:rsid w:val="003B0F15"/>
    <w:rsid w:val="003B1DC0"/>
    <w:rsid w:val="003B2688"/>
    <w:rsid w:val="003C2D25"/>
    <w:rsid w:val="003C4A5B"/>
    <w:rsid w:val="003D38A7"/>
    <w:rsid w:val="003D50C3"/>
    <w:rsid w:val="003D753F"/>
    <w:rsid w:val="003E2455"/>
    <w:rsid w:val="003F00D7"/>
    <w:rsid w:val="00407858"/>
    <w:rsid w:val="00416C79"/>
    <w:rsid w:val="00417ABA"/>
    <w:rsid w:val="00420F7B"/>
    <w:rsid w:val="004257D4"/>
    <w:rsid w:val="00430ACD"/>
    <w:rsid w:val="004356C8"/>
    <w:rsid w:val="00436DE1"/>
    <w:rsid w:val="0043744C"/>
    <w:rsid w:val="00442F42"/>
    <w:rsid w:val="0044747F"/>
    <w:rsid w:val="00451189"/>
    <w:rsid w:val="00451554"/>
    <w:rsid w:val="004621A7"/>
    <w:rsid w:val="00462CA3"/>
    <w:rsid w:val="004666EC"/>
    <w:rsid w:val="00475C39"/>
    <w:rsid w:val="00480214"/>
    <w:rsid w:val="00481426"/>
    <w:rsid w:val="004904B0"/>
    <w:rsid w:val="00490635"/>
    <w:rsid w:val="004940CC"/>
    <w:rsid w:val="004953BF"/>
    <w:rsid w:val="004A5318"/>
    <w:rsid w:val="004A5768"/>
    <w:rsid w:val="004A6682"/>
    <w:rsid w:val="004B4D79"/>
    <w:rsid w:val="004C0E49"/>
    <w:rsid w:val="004C43E9"/>
    <w:rsid w:val="004C6C4C"/>
    <w:rsid w:val="004C7862"/>
    <w:rsid w:val="004D2EF4"/>
    <w:rsid w:val="004D488E"/>
    <w:rsid w:val="004D6564"/>
    <w:rsid w:val="004D7E64"/>
    <w:rsid w:val="004E0EA0"/>
    <w:rsid w:val="004E1117"/>
    <w:rsid w:val="004E5CA8"/>
    <w:rsid w:val="004F095B"/>
    <w:rsid w:val="004F2910"/>
    <w:rsid w:val="004F48B3"/>
    <w:rsid w:val="004F4DCA"/>
    <w:rsid w:val="004F7D72"/>
    <w:rsid w:val="00503653"/>
    <w:rsid w:val="00507586"/>
    <w:rsid w:val="005101AF"/>
    <w:rsid w:val="005112DE"/>
    <w:rsid w:val="0051196C"/>
    <w:rsid w:val="00512844"/>
    <w:rsid w:val="00513BF4"/>
    <w:rsid w:val="00516F93"/>
    <w:rsid w:val="005263B6"/>
    <w:rsid w:val="005304B8"/>
    <w:rsid w:val="005313D4"/>
    <w:rsid w:val="005422F5"/>
    <w:rsid w:val="005423CA"/>
    <w:rsid w:val="005459DC"/>
    <w:rsid w:val="0054715D"/>
    <w:rsid w:val="00553485"/>
    <w:rsid w:val="00562385"/>
    <w:rsid w:val="005661E4"/>
    <w:rsid w:val="0058008D"/>
    <w:rsid w:val="00580EB9"/>
    <w:rsid w:val="00582582"/>
    <w:rsid w:val="00583AE4"/>
    <w:rsid w:val="00583C8E"/>
    <w:rsid w:val="005846E6"/>
    <w:rsid w:val="00590E3D"/>
    <w:rsid w:val="00591C8C"/>
    <w:rsid w:val="005A47F1"/>
    <w:rsid w:val="005A75B4"/>
    <w:rsid w:val="005B4361"/>
    <w:rsid w:val="005B48FA"/>
    <w:rsid w:val="005B54A2"/>
    <w:rsid w:val="005C4A88"/>
    <w:rsid w:val="005D5F62"/>
    <w:rsid w:val="005D655C"/>
    <w:rsid w:val="005D7593"/>
    <w:rsid w:val="005D7BD5"/>
    <w:rsid w:val="005E4D1F"/>
    <w:rsid w:val="005E55B2"/>
    <w:rsid w:val="005F1BD3"/>
    <w:rsid w:val="005F4763"/>
    <w:rsid w:val="00604549"/>
    <w:rsid w:val="0060603E"/>
    <w:rsid w:val="006123D0"/>
    <w:rsid w:val="00617E86"/>
    <w:rsid w:val="00620C6B"/>
    <w:rsid w:val="00621EA0"/>
    <w:rsid w:val="006253A8"/>
    <w:rsid w:val="00625414"/>
    <w:rsid w:val="00631DF2"/>
    <w:rsid w:val="006337DC"/>
    <w:rsid w:val="006414E3"/>
    <w:rsid w:val="00643085"/>
    <w:rsid w:val="0064370A"/>
    <w:rsid w:val="00645C60"/>
    <w:rsid w:val="00646C6F"/>
    <w:rsid w:val="00653B2E"/>
    <w:rsid w:val="00663F5D"/>
    <w:rsid w:val="006648AB"/>
    <w:rsid w:val="00666B46"/>
    <w:rsid w:val="0067307F"/>
    <w:rsid w:val="00682636"/>
    <w:rsid w:val="00692ED5"/>
    <w:rsid w:val="00696B83"/>
    <w:rsid w:val="006A1B69"/>
    <w:rsid w:val="006A7D2F"/>
    <w:rsid w:val="006B037D"/>
    <w:rsid w:val="006B086C"/>
    <w:rsid w:val="006B3DFC"/>
    <w:rsid w:val="006B46CF"/>
    <w:rsid w:val="006B7409"/>
    <w:rsid w:val="006C4E60"/>
    <w:rsid w:val="006C5853"/>
    <w:rsid w:val="006D4072"/>
    <w:rsid w:val="006D503E"/>
    <w:rsid w:val="006E1146"/>
    <w:rsid w:val="006E29A7"/>
    <w:rsid w:val="006E3F5E"/>
    <w:rsid w:val="006E4137"/>
    <w:rsid w:val="006E47AB"/>
    <w:rsid w:val="006E77D0"/>
    <w:rsid w:val="006F3281"/>
    <w:rsid w:val="006F3D7E"/>
    <w:rsid w:val="006F644C"/>
    <w:rsid w:val="006F757D"/>
    <w:rsid w:val="00704FA5"/>
    <w:rsid w:val="0070628B"/>
    <w:rsid w:val="007100FB"/>
    <w:rsid w:val="0071458C"/>
    <w:rsid w:val="00716207"/>
    <w:rsid w:val="00717C06"/>
    <w:rsid w:val="00723D87"/>
    <w:rsid w:val="00732829"/>
    <w:rsid w:val="00737425"/>
    <w:rsid w:val="00737D19"/>
    <w:rsid w:val="0074259E"/>
    <w:rsid w:val="007521F0"/>
    <w:rsid w:val="00755075"/>
    <w:rsid w:val="00760977"/>
    <w:rsid w:val="007633A3"/>
    <w:rsid w:val="007645C4"/>
    <w:rsid w:val="007655B9"/>
    <w:rsid w:val="00770038"/>
    <w:rsid w:val="00771183"/>
    <w:rsid w:val="00773203"/>
    <w:rsid w:val="00773550"/>
    <w:rsid w:val="00782C67"/>
    <w:rsid w:val="00792369"/>
    <w:rsid w:val="0079291B"/>
    <w:rsid w:val="007935A4"/>
    <w:rsid w:val="007978B3"/>
    <w:rsid w:val="007A2214"/>
    <w:rsid w:val="007A2D44"/>
    <w:rsid w:val="007A6D3B"/>
    <w:rsid w:val="007B1680"/>
    <w:rsid w:val="007B3122"/>
    <w:rsid w:val="007C219A"/>
    <w:rsid w:val="007C6295"/>
    <w:rsid w:val="007D15A4"/>
    <w:rsid w:val="007D1F99"/>
    <w:rsid w:val="007D347E"/>
    <w:rsid w:val="007E0F31"/>
    <w:rsid w:val="007E65F4"/>
    <w:rsid w:val="007F1013"/>
    <w:rsid w:val="007F191D"/>
    <w:rsid w:val="007F1F3E"/>
    <w:rsid w:val="007F4DC9"/>
    <w:rsid w:val="007F56B6"/>
    <w:rsid w:val="00802C18"/>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387F"/>
    <w:rsid w:val="00877E60"/>
    <w:rsid w:val="008818ED"/>
    <w:rsid w:val="00884FF4"/>
    <w:rsid w:val="008A6B6E"/>
    <w:rsid w:val="008B08FA"/>
    <w:rsid w:val="008B150B"/>
    <w:rsid w:val="008B76D7"/>
    <w:rsid w:val="008B7F0C"/>
    <w:rsid w:val="008C01FC"/>
    <w:rsid w:val="008C5660"/>
    <w:rsid w:val="008D4387"/>
    <w:rsid w:val="008D585D"/>
    <w:rsid w:val="008E1932"/>
    <w:rsid w:val="008E2022"/>
    <w:rsid w:val="008E2AA3"/>
    <w:rsid w:val="008E4864"/>
    <w:rsid w:val="008E61CD"/>
    <w:rsid w:val="009008FD"/>
    <w:rsid w:val="00900F6C"/>
    <w:rsid w:val="00906FCC"/>
    <w:rsid w:val="0090794D"/>
    <w:rsid w:val="0091037D"/>
    <w:rsid w:val="00912F67"/>
    <w:rsid w:val="00917A18"/>
    <w:rsid w:val="00930135"/>
    <w:rsid w:val="009328F9"/>
    <w:rsid w:val="00935223"/>
    <w:rsid w:val="00937C5F"/>
    <w:rsid w:val="00945AFE"/>
    <w:rsid w:val="00946E8D"/>
    <w:rsid w:val="009471A0"/>
    <w:rsid w:val="00953C99"/>
    <w:rsid w:val="00955443"/>
    <w:rsid w:val="009565D0"/>
    <w:rsid w:val="009606B6"/>
    <w:rsid w:val="00962CFB"/>
    <w:rsid w:val="009638FC"/>
    <w:rsid w:val="00964268"/>
    <w:rsid w:val="00971166"/>
    <w:rsid w:val="00976C01"/>
    <w:rsid w:val="00977FF8"/>
    <w:rsid w:val="00980FC4"/>
    <w:rsid w:val="009817B4"/>
    <w:rsid w:val="00981DC5"/>
    <w:rsid w:val="00986652"/>
    <w:rsid w:val="00986AAF"/>
    <w:rsid w:val="00986D36"/>
    <w:rsid w:val="009A4112"/>
    <w:rsid w:val="009B1641"/>
    <w:rsid w:val="009B246F"/>
    <w:rsid w:val="009B5F9F"/>
    <w:rsid w:val="009B6F34"/>
    <w:rsid w:val="009B7C7C"/>
    <w:rsid w:val="009C3F0D"/>
    <w:rsid w:val="009C5B6E"/>
    <w:rsid w:val="009C7BC0"/>
    <w:rsid w:val="009D0BA8"/>
    <w:rsid w:val="009D26A7"/>
    <w:rsid w:val="009D74B4"/>
    <w:rsid w:val="009D7FF7"/>
    <w:rsid w:val="009E1E1A"/>
    <w:rsid w:val="009F5C2A"/>
    <w:rsid w:val="009F7619"/>
    <w:rsid w:val="00A10391"/>
    <w:rsid w:val="00A11B1C"/>
    <w:rsid w:val="00A13D28"/>
    <w:rsid w:val="00A17AD9"/>
    <w:rsid w:val="00A206E2"/>
    <w:rsid w:val="00A20E57"/>
    <w:rsid w:val="00A24138"/>
    <w:rsid w:val="00A24F42"/>
    <w:rsid w:val="00A322DD"/>
    <w:rsid w:val="00A4619F"/>
    <w:rsid w:val="00A51D08"/>
    <w:rsid w:val="00A53542"/>
    <w:rsid w:val="00A56CBF"/>
    <w:rsid w:val="00A62BE4"/>
    <w:rsid w:val="00A63FCE"/>
    <w:rsid w:val="00A64DB5"/>
    <w:rsid w:val="00A66092"/>
    <w:rsid w:val="00A71F75"/>
    <w:rsid w:val="00A73DFA"/>
    <w:rsid w:val="00A75F95"/>
    <w:rsid w:val="00A81D6D"/>
    <w:rsid w:val="00A87F7B"/>
    <w:rsid w:val="00AA178D"/>
    <w:rsid w:val="00AA3C70"/>
    <w:rsid w:val="00AA419F"/>
    <w:rsid w:val="00AA55E9"/>
    <w:rsid w:val="00AB6D93"/>
    <w:rsid w:val="00AC013E"/>
    <w:rsid w:val="00AC45BF"/>
    <w:rsid w:val="00AC5C8F"/>
    <w:rsid w:val="00AD133A"/>
    <w:rsid w:val="00AD3E04"/>
    <w:rsid w:val="00AD4462"/>
    <w:rsid w:val="00AD7DE2"/>
    <w:rsid w:val="00AE328B"/>
    <w:rsid w:val="00AF03F0"/>
    <w:rsid w:val="00AF4B1F"/>
    <w:rsid w:val="00AF6CE8"/>
    <w:rsid w:val="00B00265"/>
    <w:rsid w:val="00B01042"/>
    <w:rsid w:val="00B0350E"/>
    <w:rsid w:val="00B03CF1"/>
    <w:rsid w:val="00B060FC"/>
    <w:rsid w:val="00B066FB"/>
    <w:rsid w:val="00B13A43"/>
    <w:rsid w:val="00B15256"/>
    <w:rsid w:val="00B15565"/>
    <w:rsid w:val="00B213AC"/>
    <w:rsid w:val="00B25C90"/>
    <w:rsid w:val="00B3115D"/>
    <w:rsid w:val="00B3285A"/>
    <w:rsid w:val="00B330AF"/>
    <w:rsid w:val="00B36AB9"/>
    <w:rsid w:val="00B405BE"/>
    <w:rsid w:val="00B4228E"/>
    <w:rsid w:val="00B4283E"/>
    <w:rsid w:val="00B53F3B"/>
    <w:rsid w:val="00B61B83"/>
    <w:rsid w:val="00B63004"/>
    <w:rsid w:val="00B70D85"/>
    <w:rsid w:val="00B72B64"/>
    <w:rsid w:val="00B83EFF"/>
    <w:rsid w:val="00B84162"/>
    <w:rsid w:val="00B950EB"/>
    <w:rsid w:val="00B9560D"/>
    <w:rsid w:val="00B95929"/>
    <w:rsid w:val="00BA11ED"/>
    <w:rsid w:val="00BA2E73"/>
    <w:rsid w:val="00BB0678"/>
    <w:rsid w:val="00BB433C"/>
    <w:rsid w:val="00BB43CF"/>
    <w:rsid w:val="00BB50E0"/>
    <w:rsid w:val="00BB6E5C"/>
    <w:rsid w:val="00BC3B92"/>
    <w:rsid w:val="00BD08BF"/>
    <w:rsid w:val="00BD0F95"/>
    <w:rsid w:val="00BD2DD3"/>
    <w:rsid w:val="00BD3688"/>
    <w:rsid w:val="00BD39D9"/>
    <w:rsid w:val="00BD79A4"/>
    <w:rsid w:val="00BE0B80"/>
    <w:rsid w:val="00BE16DD"/>
    <w:rsid w:val="00BE33BE"/>
    <w:rsid w:val="00BE5112"/>
    <w:rsid w:val="00BE7E77"/>
    <w:rsid w:val="00BF0CB6"/>
    <w:rsid w:val="00BF1B8A"/>
    <w:rsid w:val="00BF3887"/>
    <w:rsid w:val="00BF4C59"/>
    <w:rsid w:val="00BF5618"/>
    <w:rsid w:val="00C0270B"/>
    <w:rsid w:val="00C0497A"/>
    <w:rsid w:val="00C06C27"/>
    <w:rsid w:val="00C13641"/>
    <w:rsid w:val="00C21C66"/>
    <w:rsid w:val="00C2302A"/>
    <w:rsid w:val="00C23F45"/>
    <w:rsid w:val="00C35A31"/>
    <w:rsid w:val="00C440BB"/>
    <w:rsid w:val="00C44942"/>
    <w:rsid w:val="00C46200"/>
    <w:rsid w:val="00C50953"/>
    <w:rsid w:val="00C50B33"/>
    <w:rsid w:val="00C52857"/>
    <w:rsid w:val="00C52FB1"/>
    <w:rsid w:val="00C558AC"/>
    <w:rsid w:val="00C55EC5"/>
    <w:rsid w:val="00C56BFF"/>
    <w:rsid w:val="00C65BE3"/>
    <w:rsid w:val="00C70A47"/>
    <w:rsid w:val="00C70B83"/>
    <w:rsid w:val="00C7601C"/>
    <w:rsid w:val="00C83FDB"/>
    <w:rsid w:val="00C8786E"/>
    <w:rsid w:val="00C91CE9"/>
    <w:rsid w:val="00C94B79"/>
    <w:rsid w:val="00C96399"/>
    <w:rsid w:val="00CB19CF"/>
    <w:rsid w:val="00CB5977"/>
    <w:rsid w:val="00CB616D"/>
    <w:rsid w:val="00CC001D"/>
    <w:rsid w:val="00CC1011"/>
    <w:rsid w:val="00CC2DD7"/>
    <w:rsid w:val="00CC436A"/>
    <w:rsid w:val="00CC6167"/>
    <w:rsid w:val="00CD0A7B"/>
    <w:rsid w:val="00CD1B71"/>
    <w:rsid w:val="00CD483B"/>
    <w:rsid w:val="00CD54CA"/>
    <w:rsid w:val="00CE0A1F"/>
    <w:rsid w:val="00CE41A5"/>
    <w:rsid w:val="00CE64E4"/>
    <w:rsid w:val="00D0795A"/>
    <w:rsid w:val="00D15089"/>
    <w:rsid w:val="00D211D2"/>
    <w:rsid w:val="00D21ADB"/>
    <w:rsid w:val="00D22C56"/>
    <w:rsid w:val="00D2643D"/>
    <w:rsid w:val="00D3619A"/>
    <w:rsid w:val="00D36EB1"/>
    <w:rsid w:val="00D46893"/>
    <w:rsid w:val="00D53B8D"/>
    <w:rsid w:val="00D55279"/>
    <w:rsid w:val="00D70D19"/>
    <w:rsid w:val="00D74DE7"/>
    <w:rsid w:val="00D808C1"/>
    <w:rsid w:val="00D80B22"/>
    <w:rsid w:val="00D850D0"/>
    <w:rsid w:val="00D85781"/>
    <w:rsid w:val="00D85972"/>
    <w:rsid w:val="00D92912"/>
    <w:rsid w:val="00D94FC3"/>
    <w:rsid w:val="00D969DE"/>
    <w:rsid w:val="00D97D89"/>
    <w:rsid w:val="00D97E98"/>
    <w:rsid w:val="00DA29A9"/>
    <w:rsid w:val="00DA52E3"/>
    <w:rsid w:val="00DA6B2F"/>
    <w:rsid w:val="00DB4D11"/>
    <w:rsid w:val="00DC4B00"/>
    <w:rsid w:val="00DC4C07"/>
    <w:rsid w:val="00DC599A"/>
    <w:rsid w:val="00DC5A5B"/>
    <w:rsid w:val="00DC5E58"/>
    <w:rsid w:val="00DC652E"/>
    <w:rsid w:val="00DD1A41"/>
    <w:rsid w:val="00DD2937"/>
    <w:rsid w:val="00DD75F7"/>
    <w:rsid w:val="00DE31BA"/>
    <w:rsid w:val="00DE3AA5"/>
    <w:rsid w:val="00DE5026"/>
    <w:rsid w:val="00DE5C5B"/>
    <w:rsid w:val="00DE7381"/>
    <w:rsid w:val="00DF028B"/>
    <w:rsid w:val="00DF16FF"/>
    <w:rsid w:val="00DF5A89"/>
    <w:rsid w:val="00E028D8"/>
    <w:rsid w:val="00E25F4B"/>
    <w:rsid w:val="00E4154D"/>
    <w:rsid w:val="00E4286C"/>
    <w:rsid w:val="00E43931"/>
    <w:rsid w:val="00E51DCF"/>
    <w:rsid w:val="00E536DF"/>
    <w:rsid w:val="00E57182"/>
    <w:rsid w:val="00E62A30"/>
    <w:rsid w:val="00E71B9C"/>
    <w:rsid w:val="00E7349A"/>
    <w:rsid w:val="00EA132D"/>
    <w:rsid w:val="00EA3510"/>
    <w:rsid w:val="00EA3E12"/>
    <w:rsid w:val="00EB2055"/>
    <w:rsid w:val="00EB547C"/>
    <w:rsid w:val="00EB6683"/>
    <w:rsid w:val="00EB784A"/>
    <w:rsid w:val="00EC2DF2"/>
    <w:rsid w:val="00EC4DA6"/>
    <w:rsid w:val="00EC6C91"/>
    <w:rsid w:val="00EC704E"/>
    <w:rsid w:val="00ED1065"/>
    <w:rsid w:val="00ED3CAA"/>
    <w:rsid w:val="00ED5F90"/>
    <w:rsid w:val="00EF468C"/>
    <w:rsid w:val="00EF6A1A"/>
    <w:rsid w:val="00F16BB4"/>
    <w:rsid w:val="00F22626"/>
    <w:rsid w:val="00F233CD"/>
    <w:rsid w:val="00F238B2"/>
    <w:rsid w:val="00F25762"/>
    <w:rsid w:val="00F279DB"/>
    <w:rsid w:val="00F36D8E"/>
    <w:rsid w:val="00F429BF"/>
    <w:rsid w:val="00F4528C"/>
    <w:rsid w:val="00F465D2"/>
    <w:rsid w:val="00F50914"/>
    <w:rsid w:val="00F51EBB"/>
    <w:rsid w:val="00F533AE"/>
    <w:rsid w:val="00F6317B"/>
    <w:rsid w:val="00F63542"/>
    <w:rsid w:val="00F649CE"/>
    <w:rsid w:val="00F72C1C"/>
    <w:rsid w:val="00F77485"/>
    <w:rsid w:val="00F81FBF"/>
    <w:rsid w:val="00F866B7"/>
    <w:rsid w:val="00F90E02"/>
    <w:rsid w:val="00F910A3"/>
    <w:rsid w:val="00F92555"/>
    <w:rsid w:val="00FA1ED1"/>
    <w:rsid w:val="00FA65D6"/>
    <w:rsid w:val="00FB1160"/>
    <w:rsid w:val="00FB1A3B"/>
    <w:rsid w:val="00FB5B72"/>
    <w:rsid w:val="00FC63BF"/>
    <w:rsid w:val="00FD161E"/>
    <w:rsid w:val="00FE06F5"/>
    <w:rsid w:val="00FE1DF0"/>
    <w:rsid w:val="00FE3739"/>
    <w:rsid w:val="00FE5236"/>
    <w:rsid w:val="00FF32E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CharCharCharChar2">
    <w:name w:val="Char Char Char Char"/>
    <w:basedOn w:val="Normal"/>
    <w:rsid w:val="003E2455"/>
    <w:pPr>
      <w:spacing w:after="160" w:line="240" w:lineRule="exact"/>
      <w:ind w:firstLine="0"/>
      <w:jc w:val="left"/>
    </w:pPr>
    <w:rPr>
      <w:rFonts w:ascii="Tahoma" w:eastAsia="MS Mincho" w:hAnsi="Tahoma"/>
      <w:sz w:val="20"/>
      <w:szCs w:val="20"/>
    </w:rPr>
  </w:style>
</w:styles>
</file>

<file path=word/webSettings.xml><?xml version="1.0" encoding="utf-8"?>
<w:webSettings xmlns:r="http://schemas.openxmlformats.org/officeDocument/2006/relationships" xmlns:w="http://schemas.openxmlformats.org/wordprocessingml/2006/main">
  <w:divs>
    <w:div w:id="140083059">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comments" Target="comments.xml"/><Relationship Id="rId27" Type="http://schemas.openxmlformats.org/officeDocument/2006/relationships/header" Target="header6.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05F5A-F646-484F-A634-AB542371F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31</Pages>
  <Words>12603</Words>
  <Characters>71842</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91</cp:revision>
  <cp:lastPrinted>2015-11-26T13:17:00Z</cp:lastPrinted>
  <dcterms:created xsi:type="dcterms:W3CDTF">2015-11-26T08:55:00Z</dcterms:created>
  <dcterms:modified xsi:type="dcterms:W3CDTF">2015-11-26T14:04:00Z</dcterms:modified>
</cp:coreProperties>
</file>