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AE4" w:rsidRPr="006E149C" w:rsidRDefault="00FA234A" w:rsidP="00FA234A">
      <w:pPr>
        <w:pStyle w:val="Paragrafi"/>
        <w:jc w:val="center"/>
        <w:rPr>
          <w:b/>
          <w:lang w:val="sq-AL"/>
        </w:rPr>
      </w:pPr>
      <w:r w:rsidRPr="006E149C">
        <w:rPr>
          <w:b/>
          <w:lang w:val="sq-AL"/>
        </w:rPr>
        <w:t>VENDIM</w:t>
      </w:r>
    </w:p>
    <w:p w:rsidR="002A1AE4" w:rsidRPr="006E149C" w:rsidRDefault="002A1AE4" w:rsidP="00FA234A">
      <w:pPr>
        <w:pStyle w:val="Paragrafi"/>
        <w:jc w:val="center"/>
        <w:rPr>
          <w:b/>
          <w:lang w:val="sq-AL"/>
        </w:rPr>
      </w:pPr>
      <w:r w:rsidRPr="006E149C">
        <w:rPr>
          <w:b/>
          <w:lang w:val="sq-AL"/>
        </w:rPr>
        <w:t>Nr. 150, dat</w:t>
      </w:r>
      <w:r w:rsidR="00636C10" w:rsidRPr="006E149C">
        <w:rPr>
          <w:b/>
          <w:lang w:val="sq-AL"/>
        </w:rPr>
        <w:t>ë</w:t>
      </w:r>
      <w:r w:rsidRPr="006E149C">
        <w:rPr>
          <w:b/>
          <w:lang w:val="sq-AL"/>
        </w:rPr>
        <w:t xml:space="preserve"> 19.2.2015</w:t>
      </w:r>
    </w:p>
    <w:p w:rsidR="002A1AE4" w:rsidRPr="006E149C" w:rsidRDefault="002A1AE4" w:rsidP="001F34E1">
      <w:pPr>
        <w:pStyle w:val="Hapesira7"/>
        <w:rPr>
          <w:lang w:val="sq-AL"/>
        </w:rPr>
      </w:pPr>
    </w:p>
    <w:p w:rsidR="002A1AE4" w:rsidRPr="006E149C" w:rsidRDefault="00FA234A" w:rsidP="00FA234A">
      <w:pPr>
        <w:pStyle w:val="Paragrafi"/>
        <w:jc w:val="center"/>
        <w:rPr>
          <w:b/>
          <w:lang w:val="sq-AL"/>
        </w:rPr>
      </w:pPr>
      <w:r w:rsidRPr="006E149C">
        <w:rPr>
          <w:b/>
          <w:lang w:val="sq-AL"/>
        </w:rPr>
        <w:t>PËR NJË NDRYSHIM NË VENDIMIN NR. 58, DATË 21.1.2015 TË KËSHILLIT TË MINISTRAVE “PËR TRAJTIMIN E DISA FAMILJEVE QË PREKEN NGA ZBATIMI I PROJEKTIT “LIDHJA E RRUGËS TRANSBALLKA</w:t>
      </w:r>
      <w:r w:rsidR="00D82AE3">
        <w:rPr>
          <w:b/>
          <w:lang w:val="sq-AL"/>
        </w:rPr>
        <w:t>NIKE ME SUPERSTRADËN FIER-VLORË”</w:t>
      </w:r>
      <w:r w:rsidRPr="006E149C">
        <w:rPr>
          <w:b/>
          <w:lang w:val="sq-AL"/>
        </w:rPr>
        <w:t>, ME PROGRAME SOCIALE TË STREHIMIT”</w:t>
      </w:r>
    </w:p>
    <w:p w:rsidR="002A1AE4" w:rsidRPr="006E149C" w:rsidRDefault="002A1AE4" w:rsidP="001F34E1">
      <w:pPr>
        <w:pStyle w:val="Hapesira7"/>
        <w:rPr>
          <w:lang w:val="sq-AL"/>
        </w:rPr>
      </w:pPr>
    </w:p>
    <w:p w:rsidR="002A1AE4" w:rsidRPr="006E149C" w:rsidRDefault="002A1AE4" w:rsidP="00763487">
      <w:pPr>
        <w:pStyle w:val="Paragrafi"/>
        <w:rPr>
          <w:lang w:val="sq-AL"/>
        </w:rPr>
      </w:pPr>
      <w:r w:rsidRPr="006E149C">
        <w:rPr>
          <w:lang w:val="sq-AL"/>
        </w:rPr>
        <w:t>N</w:t>
      </w:r>
      <w:r w:rsidR="00636C10" w:rsidRPr="006E149C">
        <w:rPr>
          <w:lang w:val="sq-AL"/>
        </w:rPr>
        <w:t>ë</w:t>
      </w:r>
      <w:r w:rsidRPr="006E149C">
        <w:rPr>
          <w:lang w:val="sq-AL"/>
        </w:rPr>
        <w:t xml:space="preserve"> mb</w:t>
      </w:r>
      <w:r w:rsidR="00636C10" w:rsidRPr="006E149C">
        <w:rPr>
          <w:lang w:val="sq-AL"/>
        </w:rPr>
        <w:t>ë</w:t>
      </w:r>
      <w:r w:rsidRPr="006E149C">
        <w:rPr>
          <w:lang w:val="sq-AL"/>
        </w:rPr>
        <w:t>shtetje t</w:t>
      </w:r>
      <w:r w:rsidR="00636C10" w:rsidRPr="006E149C">
        <w:rPr>
          <w:lang w:val="sq-AL"/>
        </w:rPr>
        <w:t>ë</w:t>
      </w:r>
      <w:r w:rsidRPr="006E149C">
        <w:rPr>
          <w:lang w:val="sq-AL"/>
        </w:rPr>
        <w:t xml:space="preserve"> nenit 100 t</w:t>
      </w:r>
      <w:r w:rsidR="00636C10" w:rsidRPr="006E149C">
        <w:rPr>
          <w:lang w:val="sq-AL"/>
        </w:rPr>
        <w:t>ë</w:t>
      </w:r>
      <w:r w:rsidRPr="006E149C">
        <w:rPr>
          <w:lang w:val="sq-AL"/>
        </w:rPr>
        <w:t xml:space="preserve"> Kushtetut</w:t>
      </w:r>
      <w:r w:rsidR="00636C10" w:rsidRPr="006E149C">
        <w:rPr>
          <w:lang w:val="sq-AL"/>
        </w:rPr>
        <w:t>ë</w:t>
      </w:r>
      <w:r w:rsidRPr="006E149C">
        <w:rPr>
          <w:lang w:val="sq-AL"/>
        </w:rPr>
        <w:t>s dhe t</w:t>
      </w:r>
      <w:r w:rsidR="00636C10" w:rsidRPr="006E149C">
        <w:rPr>
          <w:lang w:val="sq-AL"/>
        </w:rPr>
        <w:t>ë</w:t>
      </w:r>
      <w:r w:rsidRPr="006E149C">
        <w:rPr>
          <w:lang w:val="sq-AL"/>
        </w:rPr>
        <w:t xml:space="preserve"> neneve 30 e 33 t</w:t>
      </w:r>
      <w:r w:rsidR="00636C10" w:rsidRPr="006E149C">
        <w:rPr>
          <w:lang w:val="sq-AL"/>
        </w:rPr>
        <w:t>ë</w:t>
      </w:r>
      <w:r w:rsidRPr="006E149C">
        <w:rPr>
          <w:lang w:val="sq-AL"/>
        </w:rPr>
        <w:t xml:space="preserve"> ligjit nr. 9232, dat</w:t>
      </w:r>
      <w:r w:rsidR="00636C10" w:rsidRPr="006E149C">
        <w:rPr>
          <w:lang w:val="sq-AL"/>
        </w:rPr>
        <w:t>ë</w:t>
      </w:r>
      <w:r w:rsidRPr="006E149C">
        <w:rPr>
          <w:lang w:val="sq-AL"/>
        </w:rPr>
        <w:t xml:space="preserve"> 13.5.2004 “P</w:t>
      </w:r>
      <w:r w:rsidR="00636C10" w:rsidRPr="006E149C">
        <w:rPr>
          <w:lang w:val="sq-AL"/>
        </w:rPr>
        <w:t>ë</w:t>
      </w:r>
      <w:r w:rsidRPr="006E149C">
        <w:rPr>
          <w:lang w:val="sq-AL"/>
        </w:rPr>
        <w:t>r programet sociale t</w:t>
      </w:r>
      <w:r w:rsidR="00636C10" w:rsidRPr="006E149C">
        <w:rPr>
          <w:lang w:val="sq-AL"/>
        </w:rPr>
        <w:t>ë</w:t>
      </w:r>
      <w:r w:rsidRPr="006E149C">
        <w:rPr>
          <w:lang w:val="sq-AL"/>
        </w:rPr>
        <w:t xml:space="preserve"> strehimit”, t</w:t>
      </w:r>
      <w:r w:rsidR="00636C10" w:rsidRPr="006E149C">
        <w:rPr>
          <w:lang w:val="sq-AL"/>
        </w:rPr>
        <w:t>ë</w:t>
      </w:r>
      <w:r w:rsidRPr="006E149C">
        <w:rPr>
          <w:lang w:val="sq-AL"/>
        </w:rPr>
        <w:t xml:space="preserve"> </w:t>
      </w:r>
      <w:r w:rsidRPr="006E149C">
        <w:rPr>
          <w:lang w:val="sq-AL"/>
        </w:rPr>
        <w:lastRenderedPageBreak/>
        <w:t xml:space="preserve">ndryshuar, me </w:t>
      </w:r>
      <w:r w:rsidR="006E149C" w:rsidRPr="006E149C">
        <w:rPr>
          <w:lang w:val="sq-AL"/>
        </w:rPr>
        <w:t>propozimin</w:t>
      </w:r>
      <w:r w:rsidRPr="006E149C">
        <w:rPr>
          <w:lang w:val="sq-AL"/>
        </w:rPr>
        <w:t xml:space="preserve"> e ministrit t</w:t>
      </w:r>
      <w:r w:rsidR="00636C10" w:rsidRPr="006E149C">
        <w:rPr>
          <w:lang w:val="sq-AL"/>
        </w:rPr>
        <w:t>ë</w:t>
      </w:r>
      <w:r w:rsidRPr="006E149C">
        <w:rPr>
          <w:lang w:val="sq-AL"/>
        </w:rPr>
        <w:t xml:space="preserve"> Zhvillimit Urban, K</w:t>
      </w:r>
      <w:r w:rsidR="00636C10" w:rsidRPr="006E149C">
        <w:rPr>
          <w:lang w:val="sq-AL"/>
        </w:rPr>
        <w:t>ë</w:t>
      </w:r>
      <w:r w:rsidRPr="006E149C">
        <w:rPr>
          <w:lang w:val="sq-AL"/>
        </w:rPr>
        <w:t>shilli i Ministrave</w:t>
      </w:r>
    </w:p>
    <w:p w:rsidR="002A1AE4" w:rsidRPr="006E149C" w:rsidRDefault="002A1AE4" w:rsidP="001F34E1">
      <w:pPr>
        <w:pStyle w:val="Hapesira7"/>
        <w:rPr>
          <w:lang w:val="sq-AL"/>
        </w:rPr>
      </w:pPr>
    </w:p>
    <w:p w:rsidR="002A1AE4" w:rsidRPr="006E149C" w:rsidRDefault="00FA234A" w:rsidP="00FA234A">
      <w:pPr>
        <w:pStyle w:val="Paragrafi"/>
        <w:jc w:val="center"/>
        <w:rPr>
          <w:lang w:val="sq-AL"/>
        </w:rPr>
      </w:pPr>
      <w:r w:rsidRPr="006E149C">
        <w:rPr>
          <w:lang w:val="sq-AL"/>
        </w:rPr>
        <w:t>VENDOSI:</w:t>
      </w:r>
    </w:p>
    <w:p w:rsidR="002A1AE4" w:rsidRPr="006E149C" w:rsidRDefault="002A1AE4" w:rsidP="001F34E1">
      <w:pPr>
        <w:pStyle w:val="Hapesira7"/>
        <w:rPr>
          <w:lang w:val="sq-AL"/>
        </w:rPr>
      </w:pPr>
    </w:p>
    <w:p w:rsidR="002A1AE4" w:rsidRPr="006E149C" w:rsidRDefault="002A1AE4" w:rsidP="00763487">
      <w:pPr>
        <w:pStyle w:val="Paragrafi"/>
        <w:rPr>
          <w:lang w:val="sq-AL"/>
        </w:rPr>
      </w:pPr>
      <w:r w:rsidRPr="006E149C">
        <w:rPr>
          <w:lang w:val="sq-AL"/>
        </w:rPr>
        <w:t>Lidhja nr. 1, bashk</w:t>
      </w:r>
      <w:r w:rsidR="00636C10" w:rsidRPr="006E149C">
        <w:rPr>
          <w:lang w:val="sq-AL"/>
        </w:rPr>
        <w:t>ë</w:t>
      </w:r>
      <w:r w:rsidRPr="006E149C">
        <w:rPr>
          <w:lang w:val="sq-AL"/>
        </w:rPr>
        <w:t>lidhur vendimit nr. 58, dat</w:t>
      </w:r>
      <w:r w:rsidR="00636C10" w:rsidRPr="006E149C">
        <w:rPr>
          <w:lang w:val="sq-AL"/>
        </w:rPr>
        <w:t>ë</w:t>
      </w:r>
      <w:r w:rsidR="00D82AE3">
        <w:rPr>
          <w:lang w:val="sq-AL"/>
        </w:rPr>
        <w:t xml:space="preserve"> 21.</w:t>
      </w:r>
      <w:r w:rsidRPr="006E149C">
        <w:rPr>
          <w:lang w:val="sq-AL"/>
        </w:rPr>
        <w:t>1.2013, t</w:t>
      </w:r>
      <w:r w:rsidR="00636C10" w:rsidRPr="006E149C">
        <w:rPr>
          <w:lang w:val="sq-AL"/>
        </w:rPr>
        <w:t>ë</w:t>
      </w:r>
      <w:r w:rsidRPr="006E149C">
        <w:rPr>
          <w:lang w:val="sq-AL"/>
        </w:rPr>
        <w:t xml:space="preserve"> K</w:t>
      </w:r>
      <w:r w:rsidR="00636C10" w:rsidRPr="006E149C">
        <w:rPr>
          <w:lang w:val="sq-AL"/>
        </w:rPr>
        <w:t>ë</w:t>
      </w:r>
      <w:r w:rsidRPr="006E149C">
        <w:rPr>
          <w:lang w:val="sq-AL"/>
        </w:rPr>
        <w:t>shillit t</w:t>
      </w:r>
      <w:r w:rsidR="00636C10" w:rsidRPr="006E149C">
        <w:rPr>
          <w:lang w:val="sq-AL"/>
        </w:rPr>
        <w:t>ë</w:t>
      </w:r>
      <w:r w:rsidRPr="006E149C">
        <w:rPr>
          <w:lang w:val="sq-AL"/>
        </w:rPr>
        <w:t xml:space="preserve"> Ministrave,  z</w:t>
      </w:r>
      <w:r w:rsidR="00636C10" w:rsidRPr="006E149C">
        <w:rPr>
          <w:lang w:val="sq-AL"/>
        </w:rPr>
        <w:t>ë</w:t>
      </w:r>
      <w:r w:rsidRPr="006E149C">
        <w:rPr>
          <w:lang w:val="sq-AL"/>
        </w:rPr>
        <w:t>ven</w:t>
      </w:r>
      <w:r w:rsidR="000734C9">
        <w:rPr>
          <w:lang w:val="sq-AL"/>
        </w:rPr>
        <w:t>-</w:t>
      </w:r>
      <w:r w:rsidRPr="006E149C">
        <w:rPr>
          <w:lang w:val="sq-AL"/>
        </w:rPr>
        <w:t>d</w:t>
      </w:r>
      <w:r w:rsidR="00636C10" w:rsidRPr="006E149C">
        <w:rPr>
          <w:lang w:val="sq-AL"/>
        </w:rPr>
        <w:t>ë</w:t>
      </w:r>
      <w:r w:rsidRPr="006E149C">
        <w:rPr>
          <w:lang w:val="sq-AL"/>
        </w:rPr>
        <w:t>sohet me lidhjen me t</w:t>
      </w:r>
      <w:r w:rsidR="00636C10" w:rsidRPr="006E149C">
        <w:rPr>
          <w:lang w:val="sq-AL"/>
        </w:rPr>
        <w:t>ë</w:t>
      </w:r>
      <w:r w:rsidRPr="006E149C">
        <w:rPr>
          <w:lang w:val="sq-AL"/>
        </w:rPr>
        <w:t xml:space="preserve"> nj</w:t>
      </w:r>
      <w:r w:rsidR="00636C10" w:rsidRPr="006E149C">
        <w:rPr>
          <w:lang w:val="sq-AL"/>
        </w:rPr>
        <w:t>ë</w:t>
      </w:r>
      <w:r w:rsidRPr="006E149C">
        <w:rPr>
          <w:lang w:val="sq-AL"/>
        </w:rPr>
        <w:t>jt</w:t>
      </w:r>
      <w:r w:rsidR="00636C10" w:rsidRPr="006E149C">
        <w:rPr>
          <w:lang w:val="sq-AL"/>
        </w:rPr>
        <w:t>ë</w:t>
      </w:r>
      <w:r w:rsidRPr="006E149C">
        <w:rPr>
          <w:lang w:val="sq-AL"/>
        </w:rPr>
        <w:t>n num</w:t>
      </w:r>
      <w:r w:rsidR="00636C10" w:rsidRPr="006E149C">
        <w:rPr>
          <w:lang w:val="sq-AL"/>
        </w:rPr>
        <w:t>ë</w:t>
      </w:r>
      <w:r w:rsidRPr="006E149C">
        <w:rPr>
          <w:lang w:val="sq-AL"/>
        </w:rPr>
        <w:t>r, q</w:t>
      </w:r>
      <w:r w:rsidR="00636C10" w:rsidRPr="006E149C">
        <w:rPr>
          <w:lang w:val="sq-AL"/>
        </w:rPr>
        <w:t>ë</w:t>
      </w:r>
      <w:r w:rsidRPr="006E149C">
        <w:rPr>
          <w:lang w:val="sq-AL"/>
        </w:rPr>
        <w:t xml:space="preserve"> i bashk</w:t>
      </w:r>
      <w:r w:rsidR="00636C10" w:rsidRPr="006E149C">
        <w:rPr>
          <w:lang w:val="sq-AL"/>
        </w:rPr>
        <w:t>ë</w:t>
      </w:r>
      <w:r w:rsidRPr="006E149C">
        <w:rPr>
          <w:lang w:val="sq-AL"/>
        </w:rPr>
        <w:t>lidhet k</w:t>
      </w:r>
      <w:r w:rsidR="00636C10" w:rsidRPr="006E149C">
        <w:rPr>
          <w:lang w:val="sq-AL"/>
        </w:rPr>
        <w:t>ë</w:t>
      </w:r>
      <w:r w:rsidRPr="006E149C">
        <w:rPr>
          <w:lang w:val="sq-AL"/>
        </w:rPr>
        <w:t>tij vendimi.</w:t>
      </w:r>
    </w:p>
    <w:p w:rsidR="002A1AE4" w:rsidRPr="006E149C" w:rsidRDefault="002A1AE4" w:rsidP="00763487">
      <w:pPr>
        <w:pStyle w:val="Paragrafi"/>
        <w:rPr>
          <w:lang w:val="sq-AL"/>
        </w:rPr>
      </w:pPr>
      <w:r w:rsidRPr="006E149C">
        <w:rPr>
          <w:lang w:val="sq-AL"/>
        </w:rPr>
        <w:t>Ky vendim hyn n</w:t>
      </w:r>
      <w:r w:rsidR="00636C10" w:rsidRPr="006E149C">
        <w:rPr>
          <w:lang w:val="sq-AL"/>
        </w:rPr>
        <w:t>ë</w:t>
      </w:r>
      <w:r w:rsidRPr="006E149C">
        <w:rPr>
          <w:lang w:val="sq-AL"/>
        </w:rPr>
        <w:t xml:space="preserve"> fuqi pas botimit n</w:t>
      </w:r>
      <w:r w:rsidR="00636C10" w:rsidRPr="006E149C">
        <w:rPr>
          <w:lang w:val="sq-AL"/>
        </w:rPr>
        <w:t>ë</w:t>
      </w:r>
      <w:r w:rsidRPr="006E149C">
        <w:rPr>
          <w:lang w:val="sq-AL"/>
        </w:rPr>
        <w:t xml:space="preserve"> Fletoren Zyrtare.</w:t>
      </w:r>
    </w:p>
    <w:p w:rsidR="002A1AE4" w:rsidRPr="006E149C" w:rsidRDefault="002A1AE4" w:rsidP="00763487">
      <w:pPr>
        <w:pStyle w:val="Paragrafi"/>
        <w:rPr>
          <w:lang w:val="sq-AL"/>
        </w:rPr>
      </w:pPr>
    </w:p>
    <w:p w:rsidR="002A1AE4" w:rsidRPr="006E149C" w:rsidRDefault="00FA234A" w:rsidP="00FA234A">
      <w:pPr>
        <w:pStyle w:val="Paragrafi"/>
        <w:jc w:val="right"/>
        <w:rPr>
          <w:lang w:val="sq-AL"/>
        </w:rPr>
      </w:pPr>
      <w:r w:rsidRPr="006E149C">
        <w:rPr>
          <w:lang w:val="sq-AL"/>
        </w:rPr>
        <w:t>KRYEMINISTRI</w:t>
      </w:r>
    </w:p>
    <w:p w:rsidR="002A1AE4" w:rsidRPr="006E149C" w:rsidRDefault="002A1AE4" w:rsidP="00FA234A">
      <w:pPr>
        <w:pStyle w:val="Paragrafi"/>
        <w:jc w:val="right"/>
        <w:rPr>
          <w:b/>
          <w:lang w:val="sq-AL"/>
        </w:rPr>
      </w:pPr>
      <w:r w:rsidRPr="006E149C">
        <w:rPr>
          <w:b/>
          <w:lang w:val="sq-AL"/>
        </w:rPr>
        <w:t>Edi Rama</w:t>
      </w:r>
    </w:p>
    <w:p w:rsidR="001F34E1" w:rsidRDefault="001F34E1" w:rsidP="00FA234A">
      <w:pPr>
        <w:pStyle w:val="Paragrafi"/>
        <w:jc w:val="right"/>
        <w:rPr>
          <w:lang w:val="sq-AL"/>
        </w:rPr>
        <w:sectPr w:rsidR="001F34E1" w:rsidSect="0007794F">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1223"/>
          <w:cols w:num="2" w:space="454"/>
          <w:docGrid w:linePitch="360"/>
        </w:sectPr>
      </w:pPr>
    </w:p>
    <w:p w:rsidR="002A1AE4" w:rsidRPr="006E149C" w:rsidRDefault="002A1AE4" w:rsidP="00FA234A">
      <w:pPr>
        <w:pStyle w:val="Paragrafi"/>
        <w:jc w:val="right"/>
        <w:rPr>
          <w:lang w:val="sq-AL"/>
        </w:rPr>
      </w:pPr>
    </w:p>
    <w:p w:rsidR="002A1AE4" w:rsidRPr="006E149C" w:rsidRDefault="00513FC7" w:rsidP="001F34E1">
      <w:pPr>
        <w:pStyle w:val="Paragrafi"/>
        <w:ind w:firstLine="0"/>
        <w:jc w:val="center"/>
        <w:rPr>
          <w:lang w:val="sq-AL"/>
        </w:rPr>
      </w:pPr>
      <w:r w:rsidRPr="006E149C">
        <w:rPr>
          <w:noProof/>
        </w:rPr>
        <w:drawing>
          <wp:inline distT="0" distB="0" distL="0" distR="0" wp14:anchorId="5F0DC978" wp14:editId="2EF6F87B">
            <wp:extent cx="5286375" cy="5457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087" t="2507" r="1359" b="998"/>
                    <a:stretch/>
                  </pic:blipFill>
                  <pic:spPr bwMode="auto">
                    <a:xfrm>
                      <a:off x="0" y="0"/>
                      <a:ext cx="5306505" cy="5478608"/>
                    </a:xfrm>
                    <a:prstGeom prst="rect">
                      <a:avLst/>
                    </a:prstGeom>
                    <a:noFill/>
                    <a:ln>
                      <a:noFill/>
                    </a:ln>
                    <a:extLst>
                      <a:ext uri="{53640926-AAD7-44D8-BBD7-CCE9431645EC}">
                        <a14:shadowObscured xmlns:a14="http://schemas.microsoft.com/office/drawing/2010/main"/>
                      </a:ext>
                    </a:extLst>
                  </pic:spPr>
                </pic:pic>
              </a:graphicData>
            </a:graphic>
          </wp:inline>
        </w:drawing>
      </w:r>
    </w:p>
    <w:p w:rsidR="002A1AE4" w:rsidRPr="006E149C" w:rsidRDefault="00513FC7" w:rsidP="001F34E1">
      <w:pPr>
        <w:pStyle w:val="Paragrafi"/>
        <w:ind w:firstLine="0"/>
        <w:jc w:val="center"/>
        <w:rPr>
          <w:lang w:val="sq-AL"/>
        </w:rPr>
      </w:pPr>
      <w:r w:rsidRPr="006E149C">
        <w:rPr>
          <w:noProof/>
        </w:rPr>
        <w:drawing>
          <wp:inline distT="0" distB="0" distL="0" distR="0" wp14:anchorId="53A75223" wp14:editId="5506DF2E">
            <wp:extent cx="5314950" cy="504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31" t="18390"/>
                    <a:stretch/>
                  </pic:blipFill>
                  <pic:spPr bwMode="auto">
                    <a:xfrm>
                      <a:off x="0" y="0"/>
                      <a:ext cx="5386532" cy="511624"/>
                    </a:xfrm>
                    <a:prstGeom prst="rect">
                      <a:avLst/>
                    </a:prstGeom>
                    <a:noFill/>
                    <a:ln>
                      <a:noFill/>
                    </a:ln>
                    <a:extLst>
                      <a:ext uri="{53640926-AAD7-44D8-BBD7-CCE9431645EC}">
                        <a14:shadowObscured xmlns:a14="http://schemas.microsoft.com/office/drawing/2010/main"/>
                      </a:ext>
                    </a:extLst>
                  </pic:spPr>
                </pic:pic>
              </a:graphicData>
            </a:graphic>
          </wp:inline>
        </w:drawing>
      </w:r>
    </w:p>
    <w:p w:rsidR="00517606" w:rsidRDefault="00517606" w:rsidP="002F16F4">
      <w:pPr>
        <w:pStyle w:val="Paragrafi"/>
        <w:ind w:firstLine="0"/>
        <w:jc w:val="center"/>
        <w:rPr>
          <w:b/>
          <w:lang w:val="sq-AL"/>
        </w:rPr>
        <w:sectPr w:rsidR="00517606" w:rsidSect="001F34E1">
          <w:type w:val="continuous"/>
          <w:pgSz w:w="11907" w:h="16840" w:code="9"/>
          <w:pgMar w:top="720" w:right="1134" w:bottom="720" w:left="1134" w:header="851" w:footer="851" w:gutter="0"/>
          <w:cols w:space="720"/>
          <w:docGrid w:linePitch="360"/>
        </w:sectPr>
      </w:pPr>
    </w:p>
    <w:p w:rsidR="00763487" w:rsidRPr="002F16F4" w:rsidRDefault="00BE6F1C" w:rsidP="002F16F4">
      <w:pPr>
        <w:pStyle w:val="Paragrafi"/>
        <w:ind w:firstLine="0"/>
        <w:jc w:val="center"/>
        <w:rPr>
          <w:b/>
          <w:lang w:val="sq-AL"/>
        </w:rPr>
      </w:pPr>
      <w:r w:rsidRPr="002F16F4">
        <w:rPr>
          <w:b/>
          <w:lang w:val="sq-AL"/>
        </w:rPr>
        <w:lastRenderedPageBreak/>
        <w:t>URDHË</w:t>
      </w:r>
      <w:r w:rsidR="00763487" w:rsidRPr="002F16F4">
        <w:rPr>
          <w:b/>
          <w:lang w:val="sq-AL"/>
        </w:rPr>
        <w:t>R</w:t>
      </w:r>
    </w:p>
    <w:p w:rsidR="00763487" w:rsidRPr="002F16F4" w:rsidRDefault="00763487" w:rsidP="002F16F4">
      <w:pPr>
        <w:pStyle w:val="Paragrafi"/>
        <w:ind w:firstLine="0"/>
        <w:jc w:val="center"/>
        <w:rPr>
          <w:b/>
          <w:lang w:val="sq-AL"/>
        </w:rPr>
      </w:pPr>
      <w:r w:rsidRPr="002F16F4">
        <w:rPr>
          <w:b/>
          <w:lang w:val="sq-AL"/>
        </w:rPr>
        <w:t>Nr.</w:t>
      </w:r>
      <w:r w:rsidR="006E149C" w:rsidRPr="002F16F4">
        <w:rPr>
          <w:b/>
          <w:lang w:val="sq-AL"/>
        </w:rPr>
        <w:t xml:space="preserve"> </w:t>
      </w:r>
      <w:r w:rsidR="00D82AE3">
        <w:rPr>
          <w:b/>
          <w:lang w:val="sq-AL"/>
        </w:rPr>
        <w:t>68 datë 11</w:t>
      </w:r>
      <w:r w:rsidR="00562FBC">
        <w:rPr>
          <w:b/>
          <w:lang w:val="sq-AL"/>
        </w:rPr>
        <w:t>.</w:t>
      </w:r>
      <w:r w:rsidR="006349CE">
        <w:rPr>
          <w:b/>
          <w:lang w:val="sq-AL"/>
        </w:rPr>
        <w:t>2.</w:t>
      </w:r>
      <w:r w:rsidRPr="002F16F4">
        <w:rPr>
          <w:b/>
          <w:lang w:val="sq-AL"/>
        </w:rPr>
        <w:t>2015</w:t>
      </w:r>
    </w:p>
    <w:p w:rsidR="00763487" w:rsidRPr="002F16F4" w:rsidRDefault="00763487" w:rsidP="00517606">
      <w:pPr>
        <w:pStyle w:val="Hapesira7"/>
        <w:rPr>
          <w:lang w:val="sq-AL"/>
        </w:rPr>
      </w:pPr>
    </w:p>
    <w:p w:rsidR="00763487" w:rsidRPr="002F16F4" w:rsidRDefault="00763487" w:rsidP="002F16F4">
      <w:pPr>
        <w:pStyle w:val="Paragrafi"/>
        <w:ind w:firstLine="0"/>
        <w:jc w:val="center"/>
        <w:rPr>
          <w:b/>
          <w:lang w:val="sq-AL"/>
        </w:rPr>
      </w:pPr>
      <w:r w:rsidRPr="002F16F4">
        <w:rPr>
          <w:b/>
          <w:lang w:val="sq-AL"/>
        </w:rPr>
        <w:t>PËR</w:t>
      </w:r>
      <w:r w:rsidR="006E149C" w:rsidRPr="002F16F4">
        <w:rPr>
          <w:b/>
          <w:lang w:val="sq-AL"/>
        </w:rPr>
        <w:t xml:space="preserve"> </w:t>
      </w:r>
      <w:r w:rsidRPr="002F16F4">
        <w:rPr>
          <w:b/>
          <w:lang w:val="sq-AL"/>
        </w:rPr>
        <w:t>MIRATIMIN E RREGULLORES PËR VLERËSIMIN E NJOHURIVE DHE AFTËSIVE TË PERSONELIT INFERMIEROR NË KUJDESIN SHËNDETËSOR</w:t>
      </w:r>
    </w:p>
    <w:p w:rsidR="00763487" w:rsidRPr="006E149C" w:rsidRDefault="00763487" w:rsidP="00517606">
      <w:pPr>
        <w:pStyle w:val="Hapesira7"/>
        <w:rPr>
          <w:lang w:val="sq-AL"/>
        </w:rPr>
      </w:pPr>
    </w:p>
    <w:p w:rsidR="00763487" w:rsidRPr="00517606" w:rsidRDefault="00763487" w:rsidP="00763487">
      <w:pPr>
        <w:pStyle w:val="Paragrafi"/>
        <w:rPr>
          <w:spacing w:val="-4"/>
          <w:lang w:val="sq-AL"/>
        </w:rPr>
      </w:pPr>
      <w:r w:rsidRPr="00517606">
        <w:rPr>
          <w:spacing w:val="-4"/>
          <w:lang w:val="sq-AL"/>
        </w:rPr>
        <w:t xml:space="preserve">Në mbështetje të nenit 102  pika 4 e Kushtetutës së Republikës së Shqipërisë,  të nenit 33  të </w:t>
      </w:r>
      <w:r w:rsidR="006E149C" w:rsidRPr="00517606">
        <w:rPr>
          <w:spacing w:val="-4"/>
          <w:lang w:val="sq-AL"/>
        </w:rPr>
        <w:t>ligjit nr. 10 107, datë 30.</w:t>
      </w:r>
      <w:r w:rsidRPr="00517606">
        <w:rPr>
          <w:spacing w:val="-4"/>
          <w:lang w:val="sq-AL"/>
        </w:rPr>
        <w:t xml:space="preserve">8.2009, </w:t>
      </w:r>
      <w:r w:rsidR="006E149C" w:rsidRPr="00517606">
        <w:rPr>
          <w:spacing w:val="-4"/>
          <w:lang w:val="sq-AL"/>
        </w:rPr>
        <w:t>“</w:t>
      </w:r>
      <w:r w:rsidRPr="00517606">
        <w:rPr>
          <w:spacing w:val="-4"/>
          <w:lang w:val="sq-AL"/>
        </w:rPr>
        <w:t>Për kujdesin shëndetësor në Republikën e Shqipërisë”</w:t>
      </w:r>
      <w:r w:rsidR="006E149C" w:rsidRPr="00517606">
        <w:rPr>
          <w:spacing w:val="-4"/>
          <w:lang w:val="sq-AL"/>
        </w:rPr>
        <w:t xml:space="preserve"> </w:t>
      </w:r>
      <w:r w:rsidRPr="00517606">
        <w:rPr>
          <w:spacing w:val="-4"/>
          <w:lang w:val="sq-AL"/>
        </w:rPr>
        <w:t xml:space="preserve">dhe të </w:t>
      </w:r>
      <w:r w:rsidR="006E149C" w:rsidRPr="00517606">
        <w:rPr>
          <w:spacing w:val="-4"/>
          <w:lang w:val="sq-AL"/>
        </w:rPr>
        <w:t>v</w:t>
      </w:r>
      <w:r w:rsidRPr="00517606">
        <w:rPr>
          <w:spacing w:val="-4"/>
          <w:lang w:val="sq-AL"/>
        </w:rPr>
        <w:t>endimit të Këshill</w:t>
      </w:r>
      <w:r w:rsidR="00D82AE3">
        <w:rPr>
          <w:spacing w:val="-4"/>
          <w:lang w:val="sq-AL"/>
        </w:rPr>
        <w:t>it të Ministrave nr. 101, datë 4.</w:t>
      </w:r>
      <w:r w:rsidRPr="00517606">
        <w:rPr>
          <w:spacing w:val="-4"/>
          <w:lang w:val="sq-AL"/>
        </w:rPr>
        <w:t>2.2015 "Për miratimin e paketës së shërbimeve shëndetësore në kujdesin shëndetësor parësor publik, që financohet nga Fondi i Sigurimit të Detyrueshëm të Kujdesit Shëndetësor”,</w:t>
      </w:r>
    </w:p>
    <w:p w:rsidR="00763487" w:rsidRPr="006E149C" w:rsidRDefault="00763487" w:rsidP="00517606">
      <w:pPr>
        <w:pStyle w:val="Hapesira7"/>
        <w:rPr>
          <w:lang w:val="sq-AL"/>
        </w:rPr>
      </w:pPr>
    </w:p>
    <w:p w:rsidR="00763487" w:rsidRPr="006E149C" w:rsidRDefault="00BE6F1C" w:rsidP="002F16F4">
      <w:pPr>
        <w:pStyle w:val="Paragrafi"/>
        <w:ind w:firstLine="0"/>
        <w:jc w:val="center"/>
        <w:rPr>
          <w:lang w:val="sq-AL"/>
        </w:rPr>
      </w:pPr>
      <w:r w:rsidRPr="006E149C">
        <w:rPr>
          <w:lang w:val="sq-AL"/>
        </w:rPr>
        <w:t>URDHËRO</w:t>
      </w:r>
      <w:r w:rsidR="00763487" w:rsidRPr="006E149C">
        <w:rPr>
          <w:lang w:val="sq-AL"/>
        </w:rPr>
        <w:t>J:</w:t>
      </w:r>
    </w:p>
    <w:p w:rsidR="00763487" w:rsidRPr="006E149C" w:rsidRDefault="00763487" w:rsidP="00517606">
      <w:pPr>
        <w:pStyle w:val="Hapesira7"/>
        <w:rPr>
          <w:lang w:val="sq-AL"/>
        </w:rPr>
      </w:pPr>
    </w:p>
    <w:p w:rsidR="00763487" w:rsidRPr="006E149C" w:rsidRDefault="00763487" w:rsidP="00763487">
      <w:pPr>
        <w:pStyle w:val="Paragrafi"/>
        <w:rPr>
          <w:lang w:val="sq-AL"/>
        </w:rPr>
      </w:pPr>
      <w:r w:rsidRPr="006E149C">
        <w:rPr>
          <w:lang w:val="sq-AL"/>
        </w:rPr>
        <w:t xml:space="preserve">1. Miratimin e rregullores për vlerësimin e njohurive dhe aftësive të personelit infermieror në kujdesin shëndetësor, sipas tekstit, që i bashkëlidhet këtij </w:t>
      </w:r>
      <w:r w:rsidR="006E149C" w:rsidRPr="006E149C">
        <w:rPr>
          <w:lang w:val="sq-AL"/>
        </w:rPr>
        <w:t>urdhri</w:t>
      </w:r>
      <w:r w:rsidRPr="006E149C">
        <w:rPr>
          <w:lang w:val="sq-AL"/>
        </w:rPr>
        <w:t>.</w:t>
      </w:r>
    </w:p>
    <w:p w:rsidR="00763487" w:rsidRPr="006E149C" w:rsidRDefault="00763487" w:rsidP="00763487">
      <w:pPr>
        <w:pStyle w:val="Paragrafi"/>
        <w:rPr>
          <w:lang w:val="sq-AL"/>
        </w:rPr>
      </w:pPr>
      <w:r w:rsidRPr="006E149C">
        <w:rPr>
          <w:lang w:val="sq-AL"/>
        </w:rPr>
        <w:t xml:space="preserve">2. Ngarkohen Drejtoria e Shërbimeve Mbështetëse, Drejtoria e Administrimit Spitalor dhe Drejtoria e Kujdesit Shëndetësor zbatimin e këtij </w:t>
      </w:r>
      <w:r w:rsidR="006E149C" w:rsidRPr="006E149C">
        <w:rPr>
          <w:lang w:val="sq-AL"/>
        </w:rPr>
        <w:t>urdhri</w:t>
      </w:r>
      <w:r w:rsidRPr="006E149C">
        <w:rPr>
          <w:lang w:val="sq-AL"/>
        </w:rPr>
        <w:t>.</w:t>
      </w:r>
    </w:p>
    <w:p w:rsidR="00763487" w:rsidRPr="006E149C" w:rsidRDefault="00763487" w:rsidP="00763487">
      <w:pPr>
        <w:pStyle w:val="Paragrafi"/>
        <w:rPr>
          <w:lang w:val="sq-AL"/>
        </w:rPr>
      </w:pPr>
      <w:r w:rsidRPr="006E149C">
        <w:rPr>
          <w:lang w:val="sq-AL"/>
        </w:rPr>
        <w:t xml:space="preserve">3. Ngarkohet Sekretari i Përgjithshëm për koordinimin e punës për zbatimin e këtij </w:t>
      </w:r>
      <w:r w:rsidR="006E149C" w:rsidRPr="006E149C">
        <w:rPr>
          <w:lang w:val="sq-AL"/>
        </w:rPr>
        <w:t>urdhri</w:t>
      </w:r>
      <w:r w:rsidRPr="006E149C">
        <w:rPr>
          <w:lang w:val="sq-AL"/>
        </w:rPr>
        <w:t xml:space="preserve">. </w:t>
      </w:r>
    </w:p>
    <w:p w:rsidR="00763487" w:rsidRPr="006E149C" w:rsidRDefault="00763487" w:rsidP="00763487">
      <w:pPr>
        <w:pStyle w:val="Paragrafi"/>
        <w:rPr>
          <w:lang w:val="sq-AL"/>
        </w:rPr>
      </w:pPr>
      <w:r w:rsidRPr="006E149C">
        <w:rPr>
          <w:lang w:val="sq-AL"/>
        </w:rPr>
        <w:t xml:space="preserve">Ky urdhër hyn në fuqi menjëherë.                                          </w:t>
      </w:r>
    </w:p>
    <w:p w:rsidR="00517606" w:rsidRPr="006E149C" w:rsidRDefault="00763487" w:rsidP="00517606">
      <w:pPr>
        <w:pStyle w:val="Hapesira7"/>
        <w:rPr>
          <w:lang w:val="sq-AL"/>
        </w:rPr>
      </w:pPr>
      <w:r w:rsidRPr="006E149C">
        <w:rPr>
          <w:lang w:val="sq-AL"/>
        </w:rPr>
        <w:tab/>
      </w:r>
      <w:r w:rsidRPr="006E149C">
        <w:rPr>
          <w:lang w:val="sq-AL"/>
        </w:rPr>
        <w:tab/>
      </w:r>
    </w:p>
    <w:p w:rsidR="00BE6F1C" w:rsidRPr="006E149C" w:rsidRDefault="00BE6F1C" w:rsidP="00BE6F1C">
      <w:pPr>
        <w:pStyle w:val="Paragrafi"/>
        <w:jc w:val="right"/>
        <w:rPr>
          <w:lang w:val="sq-AL"/>
        </w:rPr>
      </w:pPr>
      <w:r w:rsidRPr="006E149C">
        <w:rPr>
          <w:lang w:val="sq-AL"/>
        </w:rPr>
        <w:t xml:space="preserve">MINISTRI I </w:t>
      </w:r>
      <w:r w:rsidR="006E149C" w:rsidRPr="006E149C">
        <w:rPr>
          <w:lang w:val="sq-AL"/>
        </w:rPr>
        <w:t>SHËNDETËSISË</w:t>
      </w:r>
    </w:p>
    <w:p w:rsidR="00763487" w:rsidRDefault="002F16F4" w:rsidP="00BE6F1C">
      <w:pPr>
        <w:pStyle w:val="Paragrafi"/>
        <w:jc w:val="right"/>
        <w:rPr>
          <w:b/>
          <w:lang w:val="sq-AL"/>
        </w:rPr>
      </w:pPr>
      <w:r w:rsidRPr="002F16F4">
        <w:rPr>
          <w:b/>
          <w:lang w:val="sq-AL"/>
        </w:rPr>
        <w:t xml:space="preserve">Ilir Beqaj </w:t>
      </w:r>
    </w:p>
    <w:p w:rsidR="008C5B0A" w:rsidRDefault="008C5B0A" w:rsidP="00BE6F1C">
      <w:pPr>
        <w:pStyle w:val="Paragrafi"/>
        <w:jc w:val="right"/>
        <w:rPr>
          <w:b/>
          <w:lang w:val="sq-AL"/>
        </w:rPr>
      </w:pPr>
    </w:p>
    <w:p w:rsidR="008C5B0A" w:rsidRPr="006E149C" w:rsidRDefault="008C5B0A" w:rsidP="008C5B0A">
      <w:pPr>
        <w:pStyle w:val="Paragrafi"/>
        <w:jc w:val="center"/>
        <w:rPr>
          <w:b/>
          <w:lang w:val="sq-AL"/>
        </w:rPr>
      </w:pPr>
      <w:r w:rsidRPr="006E149C">
        <w:rPr>
          <w:b/>
          <w:lang w:val="sq-AL"/>
        </w:rPr>
        <w:t>RREGULLORE</w:t>
      </w:r>
    </w:p>
    <w:p w:rsidR="008C5B0A" w:rsidRPr="006E149C" w:rsidRDefault="008C5B0A" w:rsidP="008C5B0A">
      <w:pPr>
        <w:pStyle w:val="Paragrafi"/>
        <w:jc w:val="center"/>
        <w:rPr>
          <w:lang w:val="sq-AL"/>
        </w:rPr>
      </w:pPr>
      <w:r w:rsidRPr="006E149C">
        <w:rPr>
          <w:lang w:val="sq-AL"/>
        </w:rPr>
        <w:t>PËR VLERËSIMIN E NJOHURIVE DHE AFTËSIVE TË PERSONELIT INFERMIEROR NË KUJDESIN SHËNDETËSOR</w:t>
      </w:r>
    </w:p>
    <w:p w:rsidR="008C5B0A" w:rsidRPr="006E149C" w:rsidRDefault="008C5B0A" w:rsidP="008C5B0A">
      <w:pPr>
        <w:pStyle w:val="Hapesira7"/>
        <w:rPr>
          <w:lang w:val="sq-AL"/>
        </w:rPr>
      </w:pPr>
    </w:p>
    <w:p w:rsidR="008C5B0A" w:rsidRPr="006E149C" w:rsidRDefault="008C5B0A" w:rsidP="008C5B0A">
      <w:pPr>
        <w:pStyle w:val="Paragrafi"/>
        <w:rPr>
          <w:lang w:val="sq-AL"/>
        </w:rPr>
      </w:pPr>
      <w:r w:rsidRPr="006E149C">
        <w:rPr>
          <w:lang w:val="sq-AL"/>
        </w:rPr>
        <w:t>Hyrje</w:t>
      </w:r>
    </w:p>
    <w:p w:rsidR="008C5B0A" w:rsidRPr="006E149C" w:rsidRDefault="008C5B0A" w:rsidP="008C5B0A">
      <w:pPr>
        <w:pStyle w:val="Paragrafi"/>
        <w:rPr>
          <w:lang w:val="sq-AL"/>
        </w:rPr>
      </w:pPr>
      <w:r w:rsidRPr="006E149C">
        <w:rPr>
          <w:lang w:val="sq-AL"/>
        </w:rPr>
        <w:t xml:space="preserve">Në kontekstin e edukimit të vazhdueshëm profesional bazuar në </w:t>
      </w:r>
      <w:r>
        <w:rPr>
          <w:lang w:val="sq-AL"/>
        </w:rPr>
        <w:t>l</w:t>
      </w:r>
      <w:r w:rsidRPr="006E149C">
        <w:rPr>
          <w:lang w:val="sq-AL"/>
        </w:rPr>
        <w:t>igjin n</w:t>
      </w:r>
      <w:r>
        <w:rPr>
          <w:lang w:val="sq-AL"/>
        </w:rPr>
        <w:t>r. 10107 datë  30.</w:t>
      </w:r>
      <w:r w:rsidRPr="006E149C">
        <w:rPr>
          <w:lang w:val="sq-AL"/>
        </w:rPr>
        <w:t xml:space="preserve">3.2009 “Për kujdesin shëndetësor në Republikën e Shqipërisë”, neni 33, pika 1, 2, 5 infermierët kategoria me numrin më të madh të profesionistëve, nuk arriti të përfshihej gjatë periudhës 2010-2014 në sistemin e edukimit të detyrueshëm në vazhdim. Gjatë ciklit të parë të ricertifikimit 2010-2014, një numër mjaft i vogël </w:t>
      </w:r>
      <w:r w:rsidRPr="006E149C">
        <w:rPr>
          <w:lang w:val="sq-AL"/>
        </w:rPr>
        <w:lastRenderedPageBreak/>
        <w:t xml:space="preserve">infermierësh kanë marrë pjesë në mënyrë sporadike në aktivitetet e edukimit në vazhdim, pavarësisht se nevojat që pasqyrohen në vlerësimet ekzistuese janë të shumta. </w:t>
      </w:r>
    </w:p>
    <w:p w:rsidR="008C5B0A" w:rsidRPr="006E149C" w:rsidRDefault="008C5B0A" w:rsidP="008C5B0A">
      <w:pPr>
        <w:pStyle w:val="Paragrafi"/>
        <w:rPr>
          <w:lang w:val="sq-AL"/>
        </w:rPr>
      </w:pPr>
      <w:r w:rsidRPr="006E149C">
        <w:rPr>
          <w:lang w:val="sq-AL"/>
        </w:rPr>
        <w:t xml:space="preserve">Nga njëra anë kapacitetet ofruese kanë qenë dhe vazhdojnë të jenë të pamjaftueshme, për të mbuluar këto nevoja, si në sasi, ashtu edhe cilësi. Ndërsa nga ana tjetër, vazhdojnë të evidentohen mangësi në njohuri, apo praktika profesionale, të cilat ndikojnë drejtpërsëdrejti në cilësinë e shërbimit shëndetësor. Për këtë arsye, identifikimi në një shkallë gjithëpërfshirëse i boshllëqeve në praktikat infermierore, është bërë i domosdoshëm.   </w:t>
      </w:r>
    </w:p>
    <w:p w:rsidR="008C5B0A" w:rsidRPr="006E149C" w:rsidRDefault="008C5B0A" w:rsidP="008C5B0A">
      <w:pPr>
        <w:pStyle w:val="Paragrafi"/>
        <w:rPr>
          <w:lang w:val="sq-AL"/>
        </w:rPr>
      </w:pPr>
      <w:r w:rsidRPr="006E149C">
        <w:rPr>
          <w:lang w:val="sq-AL"/>
        </w:rPr>
        <w:t xml:space="preserve">Vlerësimi ka për qëllim identifikimin e boshllëqeve, mangësive në njohuri, aftësi dhe shprehi praktike, të domosdoshme për përmbushjen e detyrave sipas përshkrimit të punës dhe ofrimin e shërbimit në plotësim të nevojave të pacientit, në mënyrë që këto mangësi të adresohen nga aktivitetet edukuese dhe të zhvillimit të vazhdueshëm profesional. </w:t>
      </w:r>
    </w:p>
    <w:p w:rsidR="008C5B0A" w:rsidRPr="006E149C" w:rsidRDefault="008C5B0A" w:rsidP="008C5B0A">
      <w:pPr>
        <w:pStyle w:val="Hapesira7"/>
        <w:rPr>
          <w:lang w:val="sq-AL"/>
        </w:rPr>
      </w:pPr>
    </w:p>
    <w:p w:rsidR="008C5B0A" w:rsidRPr="006E149C" w:rsidRDefault="008C5B0A" w:rsidP="008C5B0A">
      <w:pPr>
        <w:pStyle w:val="NeniNr"/>
        <w:rPr>
          <w:lang w:val="sq-AL"/>
        </w:rPr>
      </w:pPr>
      <w:r w:rsidRPr="006E149C">
        <w:rPr>
          <w:lang w:val="sq-AL"/>
        </w:rPr>
        <w:t>Neni 1</w:t>
      </w:r>
    </w:p>
    <w:p w:rsidR="008C5B0A" w:rsidRPr="006E149C" w:rsidRDefault="008C5B0A" w:rsidP="008C5B0A">
      <w:pPr>
        <w:pStyle w:val="NeniTitull"/>
        <w:rPr>
          <w:lang w:val="sq-AL"/>
        </w:rPr>
      </w:pPr>
      <w:r w:rsidRPr="006E149C">
        <w:rPr>
          <w:lang w:val="sq-AL"/>
        </w:rPr>
        <w:t xml:space="preserve">Qëllimi </w:t>
      </w:r>
    </w:p>
    <w:p w:rsidR="008C5B0A" w:rsidRPr="006E149C" w:rsidRDefault="008C5B0A" w:rsidP="008C5B0A">
      <w:pPr>
        <w:pStyle w:val="Hapesira7"/>
        <w:rPr>
          <w:lang w:val="sq-AL"/>
        </w:rPr>
      </w:pPr>
    </w:p>
    <w:p w:rsidR="008C5B0A" w:rsidRPr="006E149C" w:rsidRDefault="008C5B0A" w:rsidP="008C5B0A">
      <w:pPr>
        <w:pStyle w:val="Paragrafi"/>
        <w:rPr>
          <w:lang w:val="sq-AL"/>
        </w:rPr>
      </w:pPr>
      <w:r w:rsidRPr="006E149C">
        <w:rPr>
          <w:lang w:val="sq-AL"/>
        </w:rPr>
        <w:t xml:space="preserve">Kjo rregullore ka për qëllim të përcaktojë rregullat mbi bazën e të cilave do të vlerësohen njohuritë dhe aftësitë praktike të infermierëve, që ushtrojnë profesionin e tyre në sistemin shëndetësor publik në Republikën e Shqipërisë.  </w:t>
      </w:r>
    </w:p>
    <w:p w:rsidR="008C5B0A" w:rsidRPr="006E149C" w:rsidRDefault="008C5B0A" w:rsidP="008C5B0A">
      <w:pPr>
        <w:pStyle w:val="Hapesira7"/>
        <w:rPr>
          <w:lang w:val="sq-AL"/>
        </w:rPr>
      </w:pPr>
    </w:p>
    <w:p w:rsidR="008C5B0A" w:rsidRPr="006E149C" w:rsidRDefault="008C5B0A" w:rsidP="008C5B0A">
      <w:pPr>
        <w:pStyle w:val="NeniNr"/>
        <w:rPr>
          <w:lang w:val="sq-AL"/>
        </w:rPr>
      </w:pPr>
      <w:r w:rsidRPr="006E149C">
        <w:rPr>
          <w:lang w:val="sq-AL"/>
        </w:rPr>
        <w:t>Neni 2</w:t>
      </w:r>
    </w:p>
    <w:p w:rsidR="008C5B0A" w:rsidRPr="006E149C" w:rsidRDefault="008C5B0A" w:rsidP="008C5B0A">
      <w:pPr>
        <w:pStyle w:val="NeniTitull"/>
        <w:rPr>
          <w:lang w:val="sq-AL"/>
        </w:rPr>
      </w:pPr>
      <w:r w:rsidRPr="006E149C">
        <w:rPr>
          <w:lang w:val="sq-AL"/>
        </w:rPr>
        <w:t>Objekti</w:t>
      </w:r>
    </w:p>
    <w:p w:rsidR="008C5B0A" w:rsidRPr="006E149C" w:rsidRDefault="008C5B0A" w:rsidP="008C5B0A">
      <w:pPr>
        <w:pStyle w:val="Hapesira7"/>
        <w:rPr>
          <w:lang w:val="sq-AL"/>
        </w:rPr>
      </w:pPr>
    </w:p>
    <w:p w:rsidR="008C5B0A" w:rsidRPr="006E149C" w:rsidRDefault="008C5B0A" w:rsidP="008C5B0A">
      <w:pPr>
        <w:pStyle w:val="Paragrafi"/>
        <w:rPr>
          <w:lang w:val="sq-AL"/>
        </w:rPr>
      </w:pPr>
      <w:r w:rsidRPr="006E149C">
        <w:rPr>
          <w:lang w:val="sq-AL"/>
        </w:rPr>
        <w:t>Me anë të kësaj rregulloreje përcaktohen procedurat, afatet, mënyra e organizimit dhe funksionimit të kryerjes së vlerësimit të njohurive dhe aftësive praktike të infermierëve, që ushtrojnë profesionin e tyre në sistemin shëndetësor publik në Republikën e Shqipërisë. </w:t>
      </w:r>
    </w:p>
    <w:p w:rsidR="008C5B0A" w:rsidRPr="006E149C" w:rsidRDefault="008C5B0A" w:rsidP="008C5B0A">
      <w:pPr>
        <w:pStyle w:val="Hapesira7"/>
        <w:rPr>
          <w:lang w:val="sq-AL"/>
        </w:rPr>
      </w:pPr>
    </w:p>
    <w:p w:rsidR="008C5B0A" w:rsidRPr="006E149C" w:rsidRDefault="008C5B0A" w:rsidP="008C5B0A">
      <w:pPr>
        <w:pStyle w:val="NeniNr"/>
        <w:rPr>
          <w:lang w:val="sq-AL"/>
        </w:rPr>
      </w:pPr>
      <w:r w:rsidRPr="006E149C">
        <w:rPr>
          <w:lang w:val="sq-AL"/>
        </w:rPr>
        <w:t>Neni 3</w:t>
      </w:r>
    </w:p>
    <w:p w:rsidR="008C5B0A" w:rsidRPr="006E149C" w:rsidRDefault="008C5B0A" w:rsidP="008C5B0A">
      <w:pPr>
        <w:pStyle w:val="NeniTitull"/>
        <w:rPr>
          <w:lang w:val="sq-AL"/>
        </w:rPr>
      </w:pPr>
      <w:r w:rsidRPr="006E149C">
        <w:rPr>
          <w:lang w:val="sq-AL"/>
        </w:rPr>
        <w:t xml:space="preserve">Fusha e zbatimit </w:t>
      </w:r>
    </w:p>
    <w:p w:rsidR="008C5B0A" w:rsidRPr="006E149C" w:rsidRDefault="008C5B0A" w:rsidP="008C5B0A">
      <w:pPr>
        <w:pStyle w:val="Hapesira7"/>
        <w:rPr>
          <w:lang w:val="sq-AL"/>
        </w:rPr>
      </w:pPr>
    </w:p>
    <w:p w:rsidR="008C5B0A" w:rsidRPr="006E149C" w:rsidRDefault="008C5B0A" w:rsidP="008C5B0A">
      <w:pPr>
        <w:pStyle w:val="Paragrafi"/>
        <w:rPr>
          <w:lang w:val="sq-AL"/>
        </w:rPr>
      </w:pPr>
      <w:r w:rsidRPr="006E149C">
        <w:rPr>
          <w:lang w:val="sq-AL"/>
        </w:rPr>
        <w:t>1. Vlerësimi i njohurive dhe aftësive praktike do të kryhet për të gjithë personelin infermieror, që ushtron profesionin në sistemin shëndetësor publik, të punësuar në shërbimin spitalor universitar, rajonal dhe bashkiak, si dhe në shërbimin parësor.</w:t>
      </w:r>
    </w:p>
    <w:p w:rsidR="008C5B0A" w:rsidRDefault="008C5B0A" w:rsidP="008C5B0A">
      <w:pPr>
        <w:pStyle w:val="Paragrafi"/>
        <w:rPr>
          <w:lang w:val="sq-AL"/>
        </w:rPr>
      </w:pPr>
    </w:p>
    <w:p w:rsidR="008C5B0A" w:rsidRPr="006E149C" w:rsidRDefault="008C5B0A" w:rsidP="008C5B0A">
      <w:pPr>
        <w:pStyle w:val="Paragrafi"/>
        <w:rPr>
          <w:lang w:val="sq-AL"/>
        </w:rPr>
      </w:pPr>
      <w:r w:rsidRPr="006E149C">
        <w:rPr>
          <w:lang w:val="sq-AL"/>
        </w:rPr>
        <w:lastRenderedPageBreak/>
        <w:t>2. Përjashtohen nga ky vlerësim kategoritë e mëposhtme:</w:t>
      </w:r>
    </w:p>
    <w:p w:rsidR="008C5B0A" w:rsidRPr="006E149C" w:rsidRDefault="008C5B0A" w:rsidP="008C5B0A">
      <w:pPr>
        <w:pStyle w:val="Paragrafi"/>
        <w:rPr>
          <w:lang w:val="sq-AL"/>
        </w:rPr>
      </w:pPr>
      <w:r w:rsidRPr="006E149C">
        <w:rPr>
          <w:lang w:val="sq-AL"/>
        </w:rPr>
        <w:t>a</w:t>
      </w:r>
      <w:r>
        <w:rPr>
          <w:lang w:val="sq-AL"/>
        </w:rPr>
        <w:t>)</w:t>
      </w:r>
      <w:r w:rsidRPr="006E149C">
        <w:rPr>
          <w:lang w:val="sq-AL"/>
        </w:rPr>
        <w:t xml:space="preserve"> infermieret dhe infermierët, të cilët për 3, ose më pak vjet arrijnë moshën e daljes në pension; </w:t>
      </w:r>
    </w:p>
    <w:p w:rsidR="008C5B0A" w:rsidRPr="006E149C" w:rsidRDefault="008C5B0A" w:rsidP="008C5B0A">
      <w:pPr>
        <w:pStyle w:val="Paragrafi"/>
        <w:rPr>
          <w:lang w:val="sq-AL"/>
        </w:rPr>
      </w:pPr>
      <w:r w:rsidRPr="006E149C">
        <w:rPr>
          <w:lang w:val="sq-AL"/>
        </w:rPr>
        <w:t>b</w:t>
      </w:r>
      <w:r>
        <w:rPr>
          <w:lang w:val="sq-AL"/>
        </w:rPr>
        <w:t>)</w:t>
      </w:r>
      <w:r w:rsidRPr="006E149C">
        <w:rPr>
          <w:lang w:val="sq-AL"/>
        </w:rPr>
        <w:t xml:space="preserve"> Personeli infermieror i licencuar nga Urdhri i Infermierit një vit përpara datës së zhvillimit të vlerësimit të njohurive;</w:t>
      </w:r>
    </w:p>
    <w:p w:rsidR="008C5B0A" w:rsidRPr="006E149C" w:rsidRDefault="008C5B0A" w:rsidP="008C5B0A">
      <w:pPr>
        <w:pStyle w:val="Paragrafi"/>
        <w:rPr>
          <w:lang w:val="sq-AL"/>
        </w:rPr>
      </w:pPr>
      <w:r w:rsidRPr="006E149C">
        <w:rPr>
          <w:lang w:val="sq-AL"/>
        </w:rPr>
        <w:t>c</w:t>
      </w:r>
      <w:r>
        <w:rPr>
          <w:lang w:val="sq-AL"/>
        </w:rPr>
        <w:t>)</w:t>
      </w:r>
      <w:r w:rsidRPr="006E149C">
        <w:rPr>
          <w:lang w:val="sq-AL"/>
        </w:rPr>
        <w:t xml:space="preserve"> Pedagogët me kohë të plotë të punësuar në institucionet e arsimit të lartë.</w:t>
      </w:r>
    </w:p>
    <w:p w:rsidR="008C5B0A" w:rsidRPr="006E149C" w:rsidRDefault="00914C6F" w:rsidP="008C5B0A">
      <w:pPr>
        <w:pStyle w:val="Paragrafi"/>
        <w:rPr>
          <w:lang w:val="sq-AL"/>
        </w:rPr>
      </w:pPr>
      <w:r>
        <w:rPr>
          <w:lang w:val="sq-AL"/>
        </w:rPr>
        <w:t xml:space="preserve">4. </w:t>
      </w:r>
      <w:r w:rsidR="008C5B0A" w:rsidRPr="006E149C">
        <w:rPr>
          <w:lang w:val="sq-AL"/>
        </w:rPr>
        <w:t>Personat që janë në marrëdhënie pune me një institucion të kujdesit shëndetësor</w:t>
      </w:r>
      <w:r w:rsidR="00BC70F9">
        <w:rPr>
          <w:lang w:val="sq-AL"/>
        </w:rPr>
        <w:t>,</w:t>
      </w:r>
      <w:r w:rsidR="008C5B0A" w:rsidRPr="006E149C">
        <w:rPr>
          <w:lang w:val="sq-AL"/>
        </w:rPr>
        <w:t xml:space="preserve"> por nuk disponojnë lejen (ose licencën provizore) të Urdhrit të Infermierit nuk lejohen të kryejnë vlerësimin. Rastet e evidentuara i kalojnë për verifikim Drejtorisë së Shërbimeve Mbështetëse dhe Drejtorisë së Auditimit të Brendshëm, pranë Ministrisë së Shëndetësisë.</w:t>
      </w:r>
    </w:p>
    <w:p w:rsidR="008C5B0A" w:rsidRPr="006E149C" w:rsidRDefault="008C5B0A" w:rsidP="008C5B0A">
      <w:pPr>
        <w:pStyle w:val="Hapesira7"/>
        <w:rPr>
          <w:lang w:val="sq-AL"/>
        </w:rPr>
      </w:pPr>
    </w:p>
    <w:p w:rsidR="008C5B0A" w:rsidRPr="006E149C" w:rsidRDefault="008C5B0A" w:rsidP="008C5B0A">
      <w:pPr>
        <w:pStyle w:val="NeniNr"/>
        <w:rPr>
          <w:lang w:val="sq-AL"/>
        </w:rPr>
      </w:pPr>
      <w:r w:rsidRPr="006E149C">
        <w:rPr>
          <w:lang w:val="sq-AL"/>
        </w:rPr>
        <w:t>Neni 4</w:t>
      </w:r>
    </w:p>
    <w:p w:rsidR="008C5B0A" w:rsidRPr="006E149C" w:rsidRDefault="008C5B0A" w:rsidP="008C5B0A">
      <w:pPr>
        <w:pStyle w:val="NeniTitull"/>
        <w:rPr>
          <w:lang w:val="sq-AL"/>
        </w:rPr>
      </w:pPr>
      <w:r w:rsidRPr="006E149C">
        <w:rPr>
          <w:lang w:val="sq-AL"/>
        </w:rPr>
        <w:t>Përgjegjësitë e institucionit të kujdesit shëndetësor</w:t>
      </w:r>
    </w:p>
    <w:p w:rsidR="008C5B0A" w:rsidRPr="006E149C" w:rsidRDefault="008C5B0A" w:rsidP="008C5B0A">
      <w:pPr>
        <w:pStyle w:val="Hapesira7"/>
        <w:rPr>
          <w:lang w:val="sq-AL"/>
        </w:rPr>
      </w:pPr>
    </w:p>
    <w:p w:rsidR="008C5B0A" w:rsidRPr="006E149C" w:rsidRDefault="00914C6F" w:rsidP="008C5B0A">
      <w:pPr>
        <w:pStyle w:val="Paragrafi"/>
        <w:rPr>
          <w:lang w:val="sq-AL"/>
        </w:rPr>
      </w:pPr>
      <w:r>
        <w:rPr>
          <w:lang w:val="sq-AL"/>
        </w:rPr>
        <w:t xml:space="preserve">1. </w:t>
      </w:r>
      <w:r w:rsidR="008C5B0A" w:rsidRPr="006E149C">
        <w:rPr>
          <w:lang w:val="sq-AL"/>
        </w:rPr>
        <w:t>Lista e pjesëmarrësve përpilohet dhe shpallet nga institucioni i kujdesit shëndetësor, ku personat objekt i këtij vlerësimi, janë të punësuar.</w:t>
      </w:r>
    </w:p>
    <w:p w:rsidR="008C5B0A" w:rsidRPr="006E149C" w:rsidRDefault="00914C6F" w:rsidP="008C5B0A">
      <w:pPr>
        <w:pStyle w:val="Paragrafi"/>
        <w:rPr>
          <w:lang w:val="sq-AL"/>
        </w:rPr>
      </w:pPr>
      <w:r>
        <w:rPr>
          <w:lang w:val="sq-AL"/>
        </w:rPr>
        <w:t xml:space="preserve">2. </w:t>
      </w:r>
      <w:r w:rsidR="008C5B0A" w:rsidRPr="006E149C">
        <w:rPr>
          <w:lang w:val="sq-AL"/>
        </w:rPr>
        <w:t>Një kopje e listës së përgatitur dërgohet ne Ministrinë e Shëndetësisë.</w:t>
      </w:r>
    </w:p>
    <w:p w:rsidR="008C5B0A" w:rsidRPr="006E149C" w:rsidRDefault="00914C6F" w:rsidP="008C5B0A">
      <w:pPr>
        <w:pStyle w:val="Paragrafi"/>
        <w:rPr>
          <w:lang w:val="sq-AL"/>
        </w:rPr>
      </w:pPr>
      <w:r>
        <w:rPr>
          <w:lang w:val="sq-AL"/>
        </w:rPr>
        <w:t xml:space="preserve">3. </w:t>
      </w:r>
      <w:r w:rsidR="008C5B0A" w:rsidRPr="006E149C">
        <w:rPr>
          <w:lang w:val="sq-AL"/>
        </w:rPr>
        <w:t xml:space="preserve">Administrata e institucionit të kujdesit shëndetësor merr pjesë aktive në përgatitjen e procesit të vlerësimit të njohurive. </w:t>
      </w:r>
    </w:p>
    <w:p w:rsidR="008C5B0A" w:rsidRPr="006E149C" w:rsidRDefault="00914C6F" w:rsidP="008C5B0A">
      <w:pPr>
        <w:pStyle w:val="Paragrafi"/>
        <w:rPr>
          <w:lang w:val="sq-AL"/>
        </w:rPr>
      </w:pPr>
      <w:r>
        <w:rPr>
          <w:lang w:val="sq-AL"/>
        </w:rPr>
        <w:t xml:space="preserve">4. </w:t>
      </w:r>
      <w:r w:rsidR="008C5B0A" w:rsidRPr="006E149C">
        <w:rPr>
          <w:lang w:val="sq-AL"/>
        </w:rPr>
        <w:t>Administra</w:t>
      </w:r>
      <w:r w:rsidR="008C5B0A">
        <w:rPr>
          <w:lang w:val="sq-AL"/>
        </w:rPr>
        <w:t>ta</w:t>
      </w:r>
      <w:r w:rsidR="008C5B0A" w:rsidRPr="006E149C">
        <w:rPr>
          <w:lang w:val="sq-AL"/>
        </w:rPr>
        <w:t xml:space="preserve"> e institucionit të kujdesit shëndetësor angazhohet, që organizimi i procesit të vlerësimit të jetë i tillë që të sigurojë mbarëvajtjen normale të shërbimit të kujdesit shëndetësor ndaj pacientëve.</w:t>
      </w:r>
    </w:p>
    <w:p w:rsidR="008C5B0A" w:rsidRPr="006E149C" w:rsidRDefault="008C5B0A" w:rsidP="008C5B0A">
      <w:pPr>
        <w:pStyle w:val="Hapesira7"/>
        <w:rPr>
          <w:lang w:val="sq-AL"/>
        </w:rPr>
      </w:pPr>
    </w:p>
    <w:p w:rsidR="008C5B0A" w:rsidRPr="006E149C" w:rsidRDefault="008C5B0A" w:rsidP="008C5B0A">
      <w:pPr>
        <w:pStyle w:val="NeniNr"/>
        <w:rPr>
          <w:lang w:val="sq-AL"/>
        </w:rPr>
      </w:pPr>
      <w:r w:rsidRPr="006E149C">
        <w:rPr>
          <w:lang w:val="sq-AL"/>
        </w:rPr>
        <w:t xml:space="preserve">      Neni 5</w:t>
      </w:r>
    </w:p>
    <w:p w:rsidR="008C5B0A" w:rsidRPr="006E149C" w:rsidRDefault="008C5B0A" w:rsidP="008C5B0A">
      <w:pPr>
        <w:pStyle w:val="NeniTitull"/>
        <w:rPr>
          <w:lang w:val="sq-AL"/>
        </w:rPr>
      </w:pPr>
      <w:r w:rsidRPr="006E149C">
        <w:rPr>
          <w:lang w:val="sq-AL"/>
        </w:rPr>
        <w:t>Datat e kryerjes së procesit të vlerësimit të njohurive</w:t>
      </w:r>
    </w:p>
    <w:p w:rsidR="008C5B0A" w:rsidRPr="006E149C" w:rsidRDefault="008C5B0A" w:rsidP="008C5B0A">
      <w:pPr>
        <w:pStyle w:val="Hapesira7"/>
        <w:rPr>
          <w:lang w:val="sq-AL"/>
        </w:rPr>
      </w:pPr>
    </w:p>
    <w:p w:rsidR="008C5B0A" w:rsidRPr="006E149C" w:rsidRDefault="008C5B0A" w:rsidP="008C5B0A">
      <w:pPr>
        <w:pStyle w:val="Paragrafi"/>
        <w:rPr>
          <w:lang w:val="sq-AL"/>
        </w:rPr>
      </w:pPr>
      <w:r w:rsidRPr="006E149C">
        <w:rPr>
          <w:lang w:val="sq-AL"/>
        </w:rPr>
        <w:t xml:space="preserve">Data e kryerjes së procesit të vlerësimit të njohurive për secilën kategori përcaktohen me </w:t>
      </w:r>
      <w:r>
        <w:rPr>
          <w:lang w:val="sq-AL"/>
        </w:rPr>
        <w:t>u</w:t>
      </w:r>
      <w:r w:rsidRPr="006E149C">
        <w:rPr>
          <w:lang w:val="sq-AL"/>
        </w:rPr>
        <w:t>rdhër të Ministrit të Shëndetësisë.</w:t>
      </w:r>
    </w:p>
    <w:p w:rsidR="008C5B0A" w:rsidRPr="006E149C" w:rsidRDefault="008C5B0A" w:rsidP="008C5B0A">
      <w:pPr>
        <w:pStyle w:val="Hapesira7"/>
        <w:rPr>
          <w:lang w:val="sq-AL"/>
        </w:rPr>
      </w:pPr>
    </w:p>
    <w:p w:rsidR="008C5B0A" w:rsidRPr="006E149C" w:rsidRDefault="008C5B0A" w:rsidP="008C5B0A">
      <w:pPr>
        <w:pStyle w:val="NeniNr"/>
        <w:rPr>
          <w:lang w:val="sq-AL"/>
        </w:rPr>
      </w:pPr>
      <w:r w:rsidRPr="006E149C">
        <w:rPr>
          <w:lang w:val="sq-AL"/>
        </w:rPr>
        <w:t>Neni 6</w:t>
      </w:r>
    </w:p>
    <w:p w:rsidR="008C5B0A" w:rsidRPr="006E149C" w:rsidRDefault="008C5B0A" w:rsidP="008C5B0A">
      <w:pPr>
        <w:pStyle w:val="NeniTitull"/>
        <w:rPr>
          <w:lang w:val="sq-AL"/>
        </w:rPr>
      </w:pPr>
      <w:r w:rsidRPr="006E149C">
        <w:rPr>
          <w:lang w:val="sq-AL"/>
        </w:rPr>
        <w:t>Paraqitja në ditën dhe vendin e vlerësimit të njohurive</w:t>
      </w:r>
    </w:p>
    <w:p w:rsidR="008C5B0A" w:rsidRPr="006E149C" w:rsidRDefault="008C5B0A" w:rsidP="008C5B0A">
      <w:pPr>
        <w:pStyle w:val="Hapesira7"/>
        <w:rPr>
          <w:lang w:val="sq-AL"/>
        </w:rPr>
      </w:pPr>
    </w:p>
    <w:p w:rsidR="008C5B0A" w:rsidRPr="006E149C" w:rsidRDefault="00BC70F9" w:rsidP="008C5B0A">
      <w:pPr>
        <w:pStyle w:val="Paragrafi"/>
        <w:rPr>
          <w:lang w:val="sq-AL"/>
        </w:rPr>
      </w:pPr>
      <w:r>
        <w:rPr>
          <w:lang w:val="sq-AL"/>
        </w:rPr>
        <w:t xml:space="preserve">1. </w:t>
      </w:r>
      <w:r w:rsidR="008C5B0A" w:rsidRPr="006E149C">
        <w:rPr>
          <w:lang w:val="sq-AL"/>
        </w:rPr>
        <w:t>Personeli infermieror, që do t’i nënshtrohet vlerësimit të njohurive duhet të paraqitet në datën dhe vendin e caktuar me dokumentin e identifikimit dhe lejen për të drejtën e ushtrimit të profesionit, lëshuar nga Urdhri i Infermierit të Shqipërisë.</w:t>
      </w:r>
    </w:p>
    <w:p w:rsidR="008C5B0A" w:rsidRPr="006E149C" w:rsidRDefault="00BC70F9" w:rsidP="008C5B0A">
      <w:pPr>
        <w:pStyle w:val="Paragrafi"/>
        <w:rPr>
          <w:lang w:val="sq-AL"/>
        </w:rPr>
      </w:pPr>
      <w:r>
        <w:rPr>
          <w:lang w:val="sq-AL"/>
        </w:rPr>
        <w:t xml:space="preserve">2. </w:t>
      </w:r>
      <w:r w:rsidR="008C5B0A" w:rsidRPr="006E149C">
        <w:rPr>
          <w:lang w:val="sq-AL"/>
        </w:rPr>
        <w:t xml:space="preserve">Në rast se për arsye të rëndësishme, shëndetësore apo personale, të vërtetuara, personi nuk paraqitet në datën dhe vendin e caktuar për kryerjen e procesit të vlerësimit të njohurive, ai i nënshtrohet vlerësimit në një datë të ardhshme, por jo më vonë se 30 ditë. </w:t>
      </w:r>
    </w:p>
    <w:p w:rsidR="008C5B0A" w:rsidRPr="006E149C" w:rsidRDefault="00BC70F9" w:rsidP="008C5B0A">
      <w:pPr>
        <w:pStyle w:val="Paragrafi"/>
        <w:rPr>
          <w:lang w:val="sq-AL"/>
        </w:rPr>
      </w:pPr>
      <w:r>
        <w:rPr>
          <w:lang w:val="sq-AL"/>
        </w:rPr>
        <w:t xml:space="preserve">3. </w:t>
      </w:r>
      <w:r w:rsidR="008C5B0A" w:rsidRPr="006E149C">
        <w:rPr>
          <w:lang w:val="sq-AL"/>
        </w:rPr>
        <w:t xml:space="preserve">Personat përgjegjës për mbarëvajtjen e procesit, pranë çdo institucioni ku do të zhvillohet procesi i vlerësimit të njohurive, identifikojnë personat e paraqitur në bazë të listës emërore përkatëse për çdo institucion. </w:t>
      </w:r>
    </w:p>
    <w:p w:rsidR="008C5B0A" w:rsidRPr="006E149C" w:rsidRDefault="008C5B0A" w:rsidP="008C5B0A">
      <w:pPr>
        <w:pStyle w:val="Hapesira7"/>
        <w:rPr>
          <w:lang w:val="sq-AL"/>
        </w:rPr>
      </w:pPr>
    </w:p>
    <w:p w:rsidR="008C5B0A" w:rsidRPr="006E149C" w:rsidRDefault="008C5B0A" w:rsidP="008C5B0A">
      <w:pPr>
        <w:pStyle w:val="NeniNr"/>
        <w:rPr>
          <w:lang w:val="sq-AL"/>
        </w:rPr>
      </w:pPr>
      <w:r w:rsidRPr="006E149C">
        <w:rPr>
          <w:lang w:val="sq-AL"/>
        </w:rPr>
        <w:t>Neni 7</w:t>
      </w:r>
    </w:p>
    <w:p w:rsidR="008C5B0A" w:rsidRPr="006E149C" w:rsidRDefault="008C5B0A" w:rsidP="008C5B0A">
      <w:pPr>
        <w:pStyle w:val="NeniTitull"/>
        <w:rPr>
          <w:lang w:val="sq-AL"/>
        </w:rPr>
      </w:pPr>
      <w:r w:rsidRPr="006E149C">
        <w:rPr>
          <w:lang w:val="sq-AL"/>
        </w:rPr>
        <w:t>Procedura e vlerësimit të njohurive</w:t>
      </w:r>
    </w:p>
    <w:p w:rsidR="008C5B0A" w:rsidRPr="006E149C" w:rsidRDefault="008C5B0A" w:rsidP="008C5B0A">
      <w:pPr>
        <w:pStyle w:val="Hapesira7"/>
        <w:rPr>
          <w:lang w:val="sq-AL"/>
        </w:rPr>
      </w:pPr>
    </w:p>
    <w:p w:rsidR="008C5B0A" w:rsidRPr="006E149C" w:rsidRDefault="008C5B0A" w:rsidP="008C5B0A">
      <w:pPr>
        <w:pStyle w:val="Paragrafi"/>
        <w:rPr>
          <w:lang w:val="sq-AL"/>
        </w:rPr>
      </w:pPr>
      <w:r w:rsidRPr="006E149C">
        <w:rPr>
          <w:lang w:val="sq-AL"/>
        </w:rPr>
        <w:t>Procesi i vlerësimit të njohurive duhet të kryhet në bazë të parimeve të mëposhtme:</w:t>
      </w:r>
    </w:p>
    <w:p w:rsidR="008C5B0A" w:rsidRPr="006E149C" w:rsidRDefault="008C5B0A" w:rsidP="008C5B0A">
      <w:pPr>
        <w:pStyle w:val="Paragrafi"/>
        <w:numPr>
          <w:ilvl w:val="0"/>
          <w:numId w:val="47"/>
        </w:numPr>
        <w:rPr>
          <w:lang w:val="sq-AL"/>
        </w:rPr>
      </w:pPr>
      <w:r w:rsidRPr="006E149C">
        <w:rPr>
          <w:lang w:val="sq-AL"/>
        </w:rPr>
        <w:t>Garantimi i fshehtësisë;</w:t>
      </w:r>
    </w:p>
    <w:p w:rsidR="008C5B0A" w:rsidRPr="006E149C" w:rsidRDefault="008C5B0A" w:rsidP="008C5B0A">
      <w:pPr>
        <w:pStyle w:val="Paragrafi"/>
        <w:numPr>
          <w:ilvl w:val="0"/>
          <w:numId w:val="47"/>
        </w:numPr>
        <w:rPr>
          <w:lang w:val="sq-AL"/>
        </w:rPr>
      </w:pPr>
      <w:r w:rsidRPr="006E149C">
        <w:rPr>
          <w:lang w:val="sq-AL"/>
        </w:rPr>
        <w:t>Korrektësia e sjelljes së pjesëmarrësve, gjatë procesit;</w:t>
      </w:r>
    </w:p>
    <w:p w:rsidR="008C5B0A" w:rsidRPr="006E149C" w:rsidRDefault="008C5B0A" w:rsidP="008C5B0A">
      <w:pPr>
        <w:pStyle w:val="Paragrafi"/>
        <w:numPr>
          <w:ilvl w:val="0"/>
          <w:numId w:val="47"/>
        </w:numPr>
        <w:rPr>
          <w:lang w:val="sq-AL"/>
        </w:rPr>
      </w:pPr>
      <w:r w:rsidRPr="006E149C">
        <w:rPr>
          <w:lang w:val="sq-AL"/>
        </w:rPr>
        <w:t>Administrimi korrekt i procesit;</w:t>
      </w:r>
    </w:p>
    <w:p w:rsidR="008C5B0A" w:rsidRPr="006E149C" w:rsidRDefault="008C5B0A" w:rsidP="008C5B0A">
      <w:pPr>
        <w:pStyle w:val="Paragrafi"/>
        <w:numPr>
          <w:ilvl w:val="0"/>
          <w:numId w:val="47"/>
        </w:numPr>
        <w:rPr>
          <w:lang w:val="sq-AL"/>
        </w:rPr>
      </w:pPr>
      <w:r w:rsidRPr="006E149C">
        <w:rPr>
          <w:lang w:val="sq-AL"/>
        </w:rPr>
        <w:t>Vlerësimi i standardizuar i përgjigjeve.</w:t>
      </w:r>
    </w:p>
    <w:p w:rsidR="008C5B0A" w:rsidRPr="006E149C" w:rsidRDefault="008C5B0A" w:rsidP="008C5B0A">
      <w:pPr>
        <w:pStyle w:val="Hapesira7"/>
        <w:rPr>
          <w:lang w:val="sq-AL"/>
        </w:rPr>
      </w:pPr>
    </w:p>
    <w:p w:rsidR="008C5B0A" w:rsidRPr="006E149C" w:rsidRDefault="008C5B0A" w:rsidP="008C5B0A">
      <w:pPr>
        <w:pStyle w:val="NeniNr"/>
        <w:rPr>
          <w:lang w:val="sq-AL"/>
        </w:rPr>
      </w:pPr>
      <w:r w:rsidRPr="006E149C">
        <w:rPr>
          <w:lang w:val="sq-AL"/>
        </w:rPr>
        <w:t>Neni 8</w:t>
      </w:r>
    </w:p>
    <w:p w:rsidR="008C5B0A" w:rsidRPr="006E149C" w:rsidRDefault="008C5B0A" w:rsidP="008C5B0A">
      <w:pPr>
        <w:pStyle w:val="NeniTitull"/>
        <w:rPr>
          <w:lang w:val="sq-AL"/>
        </w:rPr>
      </w:pPr>
      <w:r w:rsidRPr="006E149C">
        <w:rPr>
          <w:lang w:val="sq-AL"/>
        </w:rPr>
        <w:t>Procedura e përgatitjes së vlerësimit të njohurive</w:t>
      </w:r>
    </w:p>
    <w:p w:rsidR="008C5B0A" w:rsidRPr="006E149C" w:rsidRDefault="008C5B0A" w:rsidP="008C5B0A">
      <w:pPr>
        <w:pStyle w:val="Hapesira7"/>
        <w:rPr>
          <w:lang w:val="sq-AL"/>
        </w:rPr>
      </w:pPr>
    </w:p>
    <w:p w:rsidR="008C5B0A" w:rsidRPr="006E149C" w:rsidRDefault="00BC70F9" w:rsidP="008C5B0A">
      <w:pPr>
        <w:pStyle w:val="Paragrafi"/>
        <w:rPr>
          <w:lang w:val="sq-AL"/>
        </w:rPr>
      </w:pPr>
      <w:r>
        <w:rPr>
          <w:lang w:val="sq-AL"/>
        </w:rPr>
        <w:t xml:space="preserve">1. </w:t>
      </w:r>
      <w:r w:rsidR="008C5B0A" w:rsidRPr="006E149C">
        <w:rPr>
          <w:lang w:val="sq-AL"/>
        </w:rPr>
        <w:t>Ministri i Shëndetës</w:t>
      </w:r>
      <w:r>
        <w:rPr>
          <w:lang w:val="sq-AL"/>
        </w:rPr>
        <w:t>isë me urdhër ngre një grup pune</w:t>
      </w:r>
      <w:r w:rsidR="008C5B0A" w:rsidRPr="006E149C">
        <w:rPr>
          <w:lang w:val="sq-AL"/>
        </w:rPr>
        <w:t xml:space="preserve">, të përbërë nga specialistë të fushës, për hartimin e pyetjeve për vlerësimin e njohurive bazë. </w:t>
      </w:r>
    </w:p>
    <w:p w:rsidR="008C5B0A" w:rsidRPr="006E149C" w:rsidRDefault="008C5B0A" w:rsidP="008C5B0A">
      <w:pPr>
        <w:pStyle w:val="Paragrafi"/>
        <w:rPr>
          <w:lang w:val="sq-AL"/>
        </w:rPr>
      </w:pPr>
      <w:r w:rsidRPr="006E149C">
        <w:rPr>
          <w:lang w:val="sq-AL"/>
        </w:rPr>
        <w:t>2. Pyetjet për vlerësimin e njohurive sipas specialiteteve do të përgatiten në bashkëpunim me shefat e shërbimeve përkatëse ku personi është i punësuar.</w:t>
      </w:r>
    </w:p>
    <w:p w:rsidR="008C5B0A" w:rsidRPr="006E149C" w:rsidRDefault="008C5B0A" w:rsidP="008C5B0A">
      <w:pPr>
        <w:pStyle w:val="Paragrafi"/>
        <w:rPr>
          <w:lang w:val="sq-AL"/>
        </w:rPr>
      </w:pPr>
      <w:r w:rsidRPr="006E149C">
        <w:rPr>
          <w:lang w:val="sq-AL"/>
        </w:rPr>
        <w:t>3. Fondi i pyetjeve publikohet të paktën 2 javë para kryerjes së vlerësimit të njohurive në website-in e Ministrisë së Shëndetësisë dhe Urdhrit të Infermierëve. Administrata e institucioneve shëndetësore është përgjegjëse për vënien në dispozicion të fondit të pyetjeve për të gjithë punonjësit, që do t’i nënshtrohen procesit të vlerësimit të njohurive.</w:t>
      </w:r>
    </w:p>
    <w:p w:rsidR="008C5B0A" w:rsidRPr="006E149C" w:rsidRDefault="008C5B0A" w:rsidP="008C5B0A">
      <w:pPr>
        <w:pStyle w:val="Paragrafi"/>
        <w:rPr>
          <w:lang w:val="sq-AL"/>
        </w:rPr>
      </w:pPr>
      <w:r w:rsidRPr="006E149C">
        <w:rPr>
          <w:lang w:val="sq-AL"/>
        </w:rPr>
        <w:t xml:space="preserve">4. Vlerësimi i njohurive për personelit infermieror të punësuar në shërbimin spitalor do të kryhet në dy faza: </w:t>
      </w:r>
    </w:p>
    <w:p w:rsidR="008C5B0A" w:rsidRPr="006E149C" w:rsidRDefault="008C5B0A" w:rsidP="008C5B0A">
      <w:pPr>
        <w:pStyle w:val="Paragrafi"/>
        <w:rPr>
          <w:lang w:val="sq-AL"/>
        </w:rPr>
      </w:pPr>
      <w:r w:rsidRPr="006E149C">
        <w:rPr>
          <w:lang w:val="sq-AL"/>
        </w:rPr>
        <w:t>a</w:t>
      </w:r>
      <w:r>
        <w:rPr>
          <w:lang w:val="sq-AL"/>
        </w:rPr>
        <w:t xml:space="preserve">) </w:t>
      </w:r>
      <w:r w:rsidRPr="006E149C">
        <w:rPr>
          <w:lang w:val="sq-AL"/>
        </w:rPr>
        <w:t>vlerësim i njohurive bazë;</w:t>
      </w:r>
    </w:p>
    <w:p w:rsidR="00914C6F" w:rsidRDefault="00914C6F" w:rsidP="008C5B0A">
      <w:pPr>
        <w:pStyle w:val="Paragrafi"/>
        <w:rPr>
          <w:lang w:val="sq-AL"/>
        </w:rPr>
      </w:pPr>
    </w:p>
    <w:p w:rsidR="008C5B0A" w:rsidRPr="006E149C" w:rsidRDefault="008C5B0A" w:rsidP="008C5B0A">
      <w:pPr>
        <w:pStyle w:val="Paragrafi"/>
        <w:rPr>
          <w:lang w:val="sq-AL"/>
        </w:rPr>
      </w:pPr>
      <w:r w:rsidRPr="006E149C">
        <w:rPr>
          <w:lang w:val="sq-AL"/>
        </w:rPr>
        <w:t>b</w:t>
      </w:r>
      <w:r>
        <w:rPr>
          <w:lang w:val="sq-AL"/>
        </w:rPr>
        <w:t>)</w:t>
      </w:r>
      <w:r w:rsidRPr="006E149C">
        <w:rPr>
          <w:lang w:val="sq-AL"/>
        </w:rPr>
        <w:t xml:space="preserve"> vlerësim për njohuritë sipas specialiteteve, ku personi është i punësuar.</w:t>
      </w:r>
    </w:p>
    <w:p w:rsidR="008C5B0A" w:rsidRPr="006E149C" w:rsidRDefault="008C5B0A" w:rsidP="008C5B0A">
      <w:pPr>
        <w:pStyle w:val="Paragrafi"/>
        <w:rPr>
          <w:lang w:val="sq-AL"/>
        </w:rPr>
      </w:pPr>
      <w:r w:rsidRPr="006E149C">
        <w:rPr>
          <w:lang w:val="sq-AL"/>
        </w:rPr>
        <w:t>Midis dy fazave të vlerësimit duhet të ketë një interval kohe të paktën 30 ditë.</w:t>
      </w:r>
    </w:p>
    <w:p w:rsidR="008C5B0A" w:rsidRPr="006E149C" w:rsidRDefault="008C5B0A" w:rsidP="008C5B0A">
      <w:pPr>
        <w:pStyle w:val="Paragrafi"/>
        <w:rPr>
          <w:lang w:val="sq-AL"/>
        </w:rPr>
      </w:pPr>
      <w:r w:rsidRPr="006E149C">
        <w:rPr>
          <w:lang w:val="sq-AL"/>
        </w:rPr>
        <w:t>5. Vlerësimi i njohurive për personelit infermieror të punësuar në shërbimin parësor do të kryhet mbi njohuritë që duhet të kenë në bazë të shërbimeve që përfshihen në Paketën Bazë të Kujdesit Shëndetësor Parësor.</w:t>
      </w:r>
    </w:p>
    <w:p w:rsidR="008C5B0A" w:rsidRPr="006E149C" w:rsidRDefault="008C5B0A" w:rsidP="008C5B0A">
      <w:pPr>
        <w:pStyle w:val="Hapesira7"/>
        <w:rPr>
          <w:lang w:val="sq-AL"/>
        </w:rPr>
      </w:pPr>
    </w:p>
    <w:p w:rsidR="008C5B0A" w:rsidRPr="006E149C" w:rsidRDefault="008C5B0A" w:rsidP="008C5B0A">
      <w:pPr>
        <w:pStyle w:val="NeniNr"/>
        <w:rPr>
          <w:lang w:val="sq-AL"/>
        </w:rPr>
      </w:pPr>
      <w:r w:rsidRPr="006E149C">
        <w:rPr>
          <w:lang w:val="sq-AL"/>
        </w:rPr>
        <w:t>Neni 9</w:t>
      </w:r>
    </w:p>
    <w:p w:rsidR="008C5B0A" w:rsidRPr="006E149C" w:rsidRDefault="008C5B0A" w:rsidP="008C5B0A">
      <w:pPr>
        <w:pStyle w:val="NeniTitull"/>
        <w:rPr>
          <w:lang w:val="sq-AL"/>
        </w:rPr>
      </w:pPr>
      <w:r w:rsidRPr="006E149C">
        <w:rPr>
          <w:lang w:val="sq-AL"/>
        </w:rPr>
        <w:t>Administrimi i procesit të vlerësimit</w:t>
      </w:r>
    </w:p>
    <w:p w:rsidR="008C5B0A" w:rsidRPr="006E149C" w:rsidRDefault="008C5B0A" w:rsidP="008C5B0A">
      <w:pPr>
        <w:pStyle w:val="Hapesira7"/>
        <w:rPr>
          <w:lang w:val="sq-AL"/>
        </w:rPr>
      </w:pPr>
    </w:p>
    <w:p w:rsidR="008C5B0A" w:rsidRPr="006E149C" w:rsidRDefault="008C5B0A" w:rsidP="008C5B0A">
      <w:pPr>
        <w:pStyle w:val="Paragrafi"/>
        <w:rPr>
          <w:lang w:val="sq-AL"/>
        </w:rPr>
      </w:pPr>
      <w:r w:rsidRPr="006E149C">
        <w:rPr>
          <w:lang w:val="sq-AL"/>
        </w:rPr>
        <w:t xml:space="preserve">1. Drejtoria e Shërbimeve Mbështetëse, në Ministrinë e Shëndetësisë drejton procesin e përgjithshëm të vlerësimit të njohurive të personelit infermieror. </w:t>
      </w:r>
    </w:p>
    <w:p w:rsidR="008C5B0A" w:rsidRPr="006E149C" w:rsidRDefault="008C5B0A" w:rsidP="008C5B0A">
      <w:pPr>
        <w:pStyle w:val="Paragrafi"/>
        <w:rPr>
          <w:lang w:val="sq-AL"/>
        </w:rPr>
      </w:pPr>
      <w:r w:rsidRPr="006E149C">
        <w:rPr>
          <w:lang w:val="sq-AL"/>
        </w:rPr>
        <w:t xml:space="preserve">2. Struktura e burimeve njerëzore të institucioneve të kujdesit shëndetësor është përgjegjëse për administrimin e procesit të vlerësimit të njohurive të personelit infermieror të punësuar pranë këtij institucioni.  </w:t>
      </w:r>
    </w:p>
    <w:p w:rsidR="008C5B0A" w:rsidRPr="006E149C" w:rsidRDefault="008C5B0A" w:rsidP="008C5B0A">
      <w:pPr>
        <w:pStyle w:val="Paragrafi"/>
        <w:rPr>
          <w:lang w:val="sq-AL"/>
        </w:rPr>
      </w:pPr>
      <w:r w:rsidRPr="006E149C">
        <w:rPr>
          <w:lang w:val="sq-AL"/>
        </w:rPr>
        <w:t>3. Titullari i institucionit të kujdesit shëndetësor përcakton, me urdhër, personat përgjegjës për mbikëqyrjen dhe mbarëvajtjen e procesit të vlerësimit. Për çdo 20 pjesëmarrës në procesin e vlerësimit të njohurive caktohet 1 person përgjegjës për mbikëqyrjen e procesit. Titullari merr masa për përcaktimin e personave rezervë përgjegjës për mbikëqyrjen. Lista me emrat e personave të përcaktuar si përgjegjës për mbikëqyrjen dhe mbarëvajtjen e procesit të vlerësimit dërgohet pranë Drejtorisë së Shërbimeve Mbështetëse në Ministrinë e Shëndetësisë, 1 javë përpara datës së kryerjes së vlerësimit.</w:t>
      </w:r>
    </w:p>
    <w:p w:rsidR="008C5B0A" w:rsidRPr="006E149C" w:rsidRDefault="008C5B0A" w:rsidP="008C5B0A">
      <w:pPr>
        <w:pStyle w:val="Paragrafi"/>
        <w:rPr>
          <w:lang w:val="sq-AL"/>
        </w:rPr>
      </w:pPr>
      <w:r w:rsidRPr="006E149C">
        <w:rPr>
          <w:lang w:val="sq-AL"/>
        </w:rPr>
        <w:t xml:space="preserve">Titullari i institucionit të kujdesit shëndetësor merr masa për caktimin e ambientit ku do të kryhet procesi. </w:t>
      </w:r>
    </w:p>
    <w:p w:rsidR="008C5B0A" w:rsidRPr="006E149C" w:rsidRDefault="008C5B0A" w:rsidP="008C5B0A">
      <w:pPr>
        <w:pStyle w:val="Paragrafi"/>
        <w:rPr>
          <w:lang w:val="sq-AL"/>
        </w:rPr>
      </w:pPr>
      <w:r w:rsidRPr="006E149C">
        <w:rPr>
          <w:lang w:val="sq-AL"/>
        </w:rPr>
        <w:t>4. Personat e përzgjedhur për mbikëqyrjen e procesit, nuk lejohen:</w:t>
      </w:r>
    </w:p>
    <w:p w:rsidR="008C5B0A" w:rsidRPr="006E149C" w:rsidRDefault="008C5B0A" w:rsidP="008C5B0A">
      <w:pPr>
        <w:pStyle w:val="Paragrafi"/>
        <w:rPr>
          <w:lang w:val="sq-AL"/>
        </w:rPr>
      </w:pPr>
      <w:r w:rsidRPr="006E149C">
        <w:rPr>
          <w:lang w:val="sq-AL"/>
        </w:rPr>
        <w:t>a) të japin kopje ose të lejojnë të kopjohet nga pjesëmarrësit;</w:t>
      </w:r>
    </w:p>
    <w:p w:rsidR="008C5B0A" w:rsidRPr="006E149C" w:rsidRDefault="008C5B0A" w:rsidP="008C5B0A">
      <w:pPr>
        <w:pStyle w:val="Paragrafi"/>
        <w:rPr>
          <w:lang w:val="sq-AL"/>
        </w:rPr>
      </w:pPr>
      <w:r w:rsidRPr="006E149C">
        <w:rPr>
          <w:lang w:val="sq-AL"/>
        </w:rPr>
        <w:t>b) të mbajnë celular ose mjet tjetër të teknologjisë së komunikimit;</w:t>
      </w:r>
    </w:p>
    <w:p w:rsidR="008C5B0A" w:rsidRPr="006E149C" w:rsidRDefault="008C5B0A" w:rsidP="008C5B0A">
      <w:pPr>
        <w:pStyle w:val="Paragrafi"/>
        <w:rPr>
          <w:lang w:val="sq-AL"/>
        </w:rPr>
      </w:pPr>
      <w:r w:rsidRPr="006E149C">
        <w:rPr>
          <w:lang w:val="sq-AL"/>
        </w:rPr>
        <w:t>c) të largohet nga mjediset ku kryhet procesi i vlerësimit;</w:t>
      </w:r>
    </w:p>
    <w:p w:rsidR="008C5B0A" w:rsidRPr="006E149C" w:rsidRDefault="008C5B0A" w:rsidP="008C5B0A">
      <w:pPr>
        <w:pStyle w:val="Paragrafi"/>
        <w:rPr>
          <w:lang w:val="sq-AL"/>
        </w:rPr>
      </w:pPr>
      <w:r w:rsidRPr="006E149C">
        <w:rPr>
          <w:lang w:val="sq-AL"/>
        </w:rPr>
        <w:t>d) të komunikojnë me pjesëmarrësit për përmbajtjen e tezave.</w:t>
      </w:r>
    </w:p>
    <w:p w:rsidR="008C5B0A" w:rsidRPr="006E149C" w:rsidRDefault="008C5B0A" w:rsidP="008C5B0A">
      <w:pPr>
        <w:pStyle w:val="Paragrafi"/>
        <w:rPr>
          <w:lang w:val="sq-AL"/>
        </w:rPr>
      </w:pPr>
      <w:r w:rsidRPr="006E149C">
        <w:rPr>
          <w:lang w:val="sq-AL"/>
        </w:rPr>
        <w:t>5. Midis personave përgjegjës për mbikëqyrjen e procesit të vlerësimit të njohurive të personelit infermieror, përzgjidhet një administrator i cili ka për detyrë:</w:t>
      </w:r>
    </w:p>
    <w:p w:rsidR="008C5B0A" w:rsidRPr="006E149C" w:rsidRDefault="008C5B0A" w:rsidP="008C5B0A">
      <w:pPr>
        <w:pStyle w:val="Paragrafi"/>
        <w:rPr>
          <w:lang w:val="sq-AL"/>
        </w:rPr>
      </w:pPr>
      <w:r w:rsidRPr="006E149C">
        <w:rPr>
          <w:lang w:val="sq-AL"/>
        </w:rPr>
        <w:t>a) të organizojë zhvillimin korrekt të procesit;</w:t>
      </w:r>
    </w:p>
    <w:p w:rsidR="008C5B0A" w:rsidRPr="006E149C" w:rsidRDefault="008C5B0A" w:rsidP="008C5B0A">
      <w:pPr>
        <w:pStyle w:val="Paragrafi"/>
        <w:rPr>
          <w:lang w:val="sq-AL"/>
        </w:rPr>
      </w:pPr>
      <w:r w:rsidRPr="006E149C">
        <w:rPr>
          <w:lang w:val="sq-AL"/>
        </w:rPr>
        <w:t>b) të respektojë orarin e zhvillimit të procesit;</w:t>
      </w:r>
    </w:p>
    <w:p w:rsidR="008C5B0A" w:rsidRPr="006E149C" w:rsidRDefault="008C5B0A" w:rsidP="008C5B0A">
      <w:pPr>
        <w:pStyle w:val="Paragrafi"/>
        <w:rPr>
          <w:lang w:val="sq-AL"/>
        </w:rPr>
      </w:pPr>
      <w:r w:rsidRPr="006E149C">
        <w:rPr>
          <w:lang w:val="sq-AL"/>
        </w:rPr>
        <w:t>c) të sigurohet për identitetin e pjesëmarrësve nëpërmjet dokumenti</w:t>
      </w:r>
      <w:r w:rsidR="005B3725">
        <w:rPr>
          <w:lang w:val="sq-AL"/>
        </w:rPr>
        <w:t>t</w:t>
      </w:r>
      <w:r w:rsidRPr="006E149C">
        <w:rPr>
          <w:lang w:val="sq-AL"/>
        </w:rPr>
        <w:t xml:space="preserve"> zyrtar të identifikimit, përpara fillimit të procesit;</w:t>
      </w:r>
    </w:p>
    <w:p w:rsidR="008C5B0A" w:rsidRPr="006E149C" w:rsidRDefault="008C5B0A" w:rsidP="008C5B0A">
      <w:pPr>
        <w:pStyle w:val="Paragrafi"/>
        <w:rPr>
          <w:lang w:val="sq-AL"/>
        </w:rPr>
      </w:pPr>
      <w:r w:rsidRPr="006E149C">
        <w:rPr>
          <w:lang w:val="sq-AL"/>
        </w:rPr>
        <w:t>d) të zëvendësojë një person përgjegjës për mbikëqyrjen me një person  rezervë,  kur e sheh të nevojshme;</w:t>
      </w:r>
    </w:p>
    <w:p w:rsidR="008C5B0A" w:rsidRPr="006E149C" w:rsidRDefault="008C5B0A" w:rsidP="008C5B0A">
      <w:pPr>
        <w:pStyle w:val="Paragrafi"/>
        <w:rPr>
          <w:lang w:val="sq-AL"/>
        </w:rPr>
      </w:pPr>
      <w:r w:rsidRPr="006E149C">
        <w:rPr>
          <w:lang w:val="sq-AL"/>
        </w:rPr>
        <w:t xml:space="preserve">e) të largojë pjesëmarrësit, që shkelin rregullat e procesit; </w:t>
      </w:r>
    </w:p>
    <w:p w:rsidR="008C5B0A" w:rsidRPr="006E149C" w:rsidRDefault="008C5B0A" w:rsidP="008C5B0A">
      <w:pPr>
        <w:pStyle w:val="Paragrafi"/>
        <w:rPr>
          <w:lang w:val="sq-AL"/>
        </w:rPr>
      </w:pPr>
      <w:r w:rsidRPr="006E149C">
        <w:rPr>
          <w:lang w:val="sq-AL"/>
        </w:rPr>
        <w:t xml:space="preserve">f) të lejojë vetëm personat e autorizuar nga Ministria e Shëndetësisë, të  futen në mjediset ku zhvillohet procesi; </w:t>
      </w:r>
    </w:p>
    <w:p w:rsidR="008C5B0A" w:rsidRPr="006E149C" w:rsidRDefault="008C5B0A" w:rsidP="008C5B0A">
      <w:pPr>
        <w:pStyle w:val="Paragrafi"/>
        <w:rPr>
          <w:lang w:val="sq-AL"/>
        </w:rPr>
      </w:pPr>
      <w:r w:rsidRPr="006E149C">
        <w:rPr>
          <w:lang w:val="sq-AL"/>
        </w:rPr>
        <w:t>g) të hartojë procesverbalin përkatës dhe t</w:t>
      </w:r>
      <w:r>
        <w:rPr>
          <w:lang w:val="sq-AL"/>
        </w:rPr>
        <w:t>’</w:t>
      </w:r>
      <w:r w:rsidRPr="006E149C">
        <w:rPr>
          <w:lang w:val="sq-AL"/>
        </w:rPr>
        <w:t>ia paraqesë titullarit të institucionit të kujdesit shëndetësor.</w:t>
      </w:r>
    </w:p>
    <w:p w:rsidR="008C5B0A" w:rsidRPr="006E149C" w:rsidRDefault="008C5B0A" w:rsidP="008C5B0A">
      <w:pPr>
        <w:pStyle w:val="Hapesira7"/>
        <w:rPr>
          <w:highlight w:val="yellow"/>
          <w:lang w:val="sq-AL"/>
        </w:rPr>
      </w:pPr>
    </w:p>
    <w:p w:rsidR="008C5B0A" w:rsidRPr="006E149C" w:rsidRDefault="008C5B0A" w:rsidP="008C5B0A">
      <w:pPr>
        <w:pStyle w:val="NeniNr"/>
        <w:rPr>
          <w:lang w:val="sq-AL"/>
        </w:rPr>
      </w:pPr>
      <w:r w:rsidRPr="006E149C">
        <w:rPr>
          <w:lang w:val="sq-AL"/>
        </w:rPr>
        <w:t>Neni 10</w:t>
      </w:r>
    </w:p>
    <w:p w:rsidR="008C5B0A" w:rsidRPr="006E149C" w:rsidRDefault="008C5B0A" w:rsidP="008C5B0A">
      <w:pPr>
        <w:pStyle w:val="NeniTitull"/>
        <w:rPr>
          <w:lang w:val="sq-AL"/>
        </w:rPr>
      </w:pPr>
      <w:r w:rsidRPr="006E149C">
        <w:rPr>
          <w:lang w:val="sq-AL"/>
        </w:rPr>
        <w:t>Sekretimi i tezave</w:t>
      </w:r>
    </w:p>
    <w:p w:rsidR="008C5B0A" w:rsidRPr="006E149C" w:rsidRDefault="008C5B0A" w:rsidP="008C5B0A">
      <w:pPr>
        <w:pStyle w:val="Hapesira7"/>
        <w:rPr>
          <w:lang w:val="sq-AL"/>
        </w:rPr>
      </w:pPr>
    </w:p>
    <w:p w:rsidR="008C5B0A" w:rsidRPr="006E149C" w:rsidRDefault="008C5B0A" w:rsidP="008C5B0A">
      <w:pPr>
        <w:pStyle w:val="Paragrafi"/>
        <w:rPr>
          <w:lang w:val="sq-AL"/>
        </w:rPr>
      </w:pPr>
      <w:r w:rsidRPr="006E149C">
        <w:rPr>
          <w:lang w:val="sq-AL"/>
        </w:rPr>
        <w:t xml:space="preserve">Sekretimi i tezave bëhet nëpërmjet numrit të lejes për të drejtën e ushtrimit të profesionit, lëshuar nga Urdhri i Infermierit të Shqipërisë. Procesi i sekretimit realizohet nga administratori i procesit, i cili vendos në listën emërore të pjesëmarrësve, si dhe në krye të tezës numrin e lejes.  </w:t>
      </w:r>
    </w:p>
    <w:p w:rsidR="008C5B0A" w:rsidRPr="006E149C" w:rsidRDefault="008C5B0A" w:rsidP="008C5B0A">
      <w:pPr>
        <w:pStyle w:val="Hapesira7"/>
        <w:rPr>
          <w:lang w:val="sq-AL"/>
        </w:rPr>
      </w:pPr>
    </w:p>
    <w:p w:rsidR="008C5B0A" w:rsidRPr="006E149C" w:rsidRDefault="008C5B0A" w:rsidP="008C5B0A">
      <w:pPr>
        <w:pStyle w:val="NeniNr"/>
        <w:rPr>
          <w:lang w:val="sq-AL"/>
        </w:rPr>
      </w:pPr>
      <w:r w:rsidRPr="006E149C">
        <w:rPr>
          <w:lang w:val="sq-AL"/>
        </w:rPr>
        <w:t>Neni 11</w:t>
      </w:r>
    </w:p>
    <w:p w:rsidR="008C5B0A" w:rsidRPr="006E149C" w:rsidRDefault="008C5B0A" w:rsidP="008C5B0A">
      <w:pPr>
        <w:pStyle w:val="NeniTitull"/>
        <w:rPr>
          <w:lang w:val="sq-AL"/>
        </w:rPr>
      </w:pPr>
      <w:r w:rsidRPr="006E149C">
        <w:rPr>
          <w:lang w:val="sq-AL"/>
        </w:rPr>
        <w:t>Përgjegjësitë e pjesëmarrësve</w:t>
      </w:r>
    </w:p>
    <w:p w:rsidR="008C5B0A" w:rsidRPr="00517606" w:rsidRDefault="008C5B0A" w:rsidP="008C5B0A">
      <w:pPr>
        <w:pStyle w:val="Hapesira7"/>
        <w:rPr>
          <w:rStyle w:val="grame"/>
        </w:rPr>
      </w:pPr>
    </w:p>
    <w:p w:rsidR="008C5B0A" w:rsidRPr="006E149C" w:rsidRDefault="008C5B0A" w:rsidP="008C5B0A">
      <w:pPr>
        <w:pStyle w:val="Paragrafi"/>
        <w:rPr>
          <w:lang w:val="sq-AL"/>
        </w:rPr>
      </w:pPr>
      <w:r w:rsidRPr="006E149C">
        <w:rPr>
          <w:lang w:val="sq-AL"/>
        </w:rPr>
        <w:t>1. Pjesëmarrësi në procesin e vlerësimit të njohurive duhet të ketë një sjellje korrekte gjatë këtij procesi dhe nuk lejohet:</w:t>
      </w:r>
    </w:p>
    <w:p w:rsidR="008C5B0A" w:rsidRPr="006E149C" w:rsidRDefault="008C5B0A" w:rsidP="008C5B0A">
      <w:pPr>
        <w:pStyle w:val="Paragrafi"/>
        <w:rPr>
          <w:lang w:val="sq-AL"/>
        </w:rPr>
      </w:pPr>
      <w:r w:rsidRPr="006E149C">
        <w:rPr>
          <w:lang w:val="sq-AL"/>
        </w:rPr>
        <w:t xml:space="preserve">a) të marrë ose të kërkojë informacion; </w:t>
      </w:r>
    </w:p>
    <w:p w:rsidR="008C5B0A" w:rsidRPr="006E149C" w:rsidRDefault="008C5B0A" w:rsidP="008C5B0A">
      <w:pPr>
        <w:pStyle w:val="Paragrafi"/>
        <w:rPr>
          <w:lang w:val="sq-AL"/>
        </w:rPr>
      </w:pPr>
      <w:r w:rsidRPr="006E149C">
        <w:rPr>
          <w:lang w:val="sq-AL"/>
        </w:rPr>
        <w:t>b) të kopjojë;</w:t>
      </w:r>
    </w:p>
    <w:p w:rsidR="008C5B0A" w:rsidRPr="006E149C" w:rsidRDefault="008C5B0A" w:rsidP="008C5B0A">
      <w:pPr>
        <w:pStyle w:val="Paragrafi"/>
        <w:rPr>
          <w:lang w:val="sq-AL"/>
        </w:rPr>
      </w:pPr>
      <w:r w:rsidRPr="006E149C">
        <w:rPr>
          <w:lang w:val="sq-AL"/>
        </w:rPr>
        <w:t>c) të komunikojë me pjesëmarrësit e tjerë;</w:t>
      </w:r>
    </w:p>
    <w:p w:rsidR="008C5B0A" w:rsidRPr="006E149C" w:rsidRDefault="008C5B0A" w:rsidP="008C5B0A">
      <w:pPr>
        <w:pStyle w:val="Paragrafi"/>
        <w:rPr>
          <w:lang w:val="sq-AL"/>
        </w:rPr>
      </w:pPr>
      <w:r w:rsidRPr="006E149C">
        <w:rPr>
          <w:lang w:val="sq-AL"/>
        </w:rPr>
        <w:t>d) të mbajë celular ose mjet tjetër të teknologjisë së komunikimit;</w:t>
      </w:r>
    </w:p>
    <w:p w:rsidR="008C5B0A" w:rsidRPr="006E149C" w:rsidRDefault="008C5B0A" w:rsidP="008C5B0A">
      <w:pPr>
        <w:pStyle w:val="Paragrafi"/>
        <w:rPr>
          <w:lang w:val="sq-AL"/>
        </w:rPr>
      </w:pPr>
      <w:r w:rsidRPr="006E149C">
        <w:rPr>
          <w:lang w:val="sq-AL"/>
        </w:rPr>
        <w:t>e) të plotësojë tezën me laps;</w:t>
      </w:r>
    </w:p>
    <w:p w:rsidR="008C5B0A" w:rsidRPr="006E149C" w:rsidRDefault="008C5B0A" w:rsidP="008C5B0A">
      <w:pPr>
        <w:pStyle w:val="Paragrafi"/>
        <w:rPr>
          <w:lang w:val="sq-AL"/>
        </w:rPr>
      </w:pPr>
      <w:r w:rsidRPr="006E149C">
        <w:rPr>
          <w:lang w:val="sq-AL"/>
        </w:rPr>
        <w:t>f) të shkruajë shënime të tjera, veç përgjigjeve;</w:t>
      </w:r>
    </w:p>
    <w:p w:rsidR="008C5B0A" w:rsidRPr="006E149C" w:rsidRDefault="008C5B0A" w:rsidP="008C5B0A">
      <w:pPr>
        <w:pStyle w:val="Paragrafi"/>
        <w:rPr>
          <w:lang w:val="sq-AL"/>
        </w:rPr>
      </w:pPr>
      <w:r w:rsidRPr="006E149C">
        <w:rPr>
          <w:lang w:val="sq-AL"/>
        </w:rPr>
        <w:t xml:space="preserve">g) të </w:t>
      </w:r>
      <w:r>
        <w:rPr>
          <w:lang w:val="sq-AL"/>
        </w:rPr>
        <w:t>ndërrojë vendin</w:t>
      </w:r>
      <w:r w:rsidRPr="006E149C">
        <w:rPr>
          <w:lang w:val="sq-AL"/>
        </w:rPr>
        <w:t>;</w:t>
      </w:r>
    </w:p>
    <w:p w:rsidR="008C5B0A" w:rsidRPr="006E149C" w:rsidRDefault="008C5B0A" w:rsidP="008C5B0A">
      <w:pPr>
        <w:pStyle w:val="Paragrafi"/>
        <w:rPr>
          <w:lang w:val="sq-AL"/>
        </w:rPr>
      </w:pPr>
      <w:r w:rsidRPr="006E149C">
        <w:rPr>
          <w:lang w:val="sq-AL"/>
        </w:rPr>
        <w:t>h) të ketë me vete libra, fletore ose materiale të tjera.</w:t>
      </w:r>
    </w:p>
    <w:p w:rsidR="008C5B0A" w:rsidRPr="006E149C" w:rsidRDefault="008C5B0A" w:rsidP="008C5B0A">
      <w:pPr>
        <w:pStyle w:val="Paragrafi"/>
        <w:rPr>
          <w:lang w:val="sq-AL"/>
        </w:rPr>
      </w:pPr>
      <w:r w:rsidRPr="006E149C">
        <w:rPr>
          <w:lang w:val="sq-AL"/>
        </w:rPr>
        <w:t>2. Pjesëmarrësi, që shkel një nga rregullat e mësipërme, sipas raportimit të administratorit, largohet nga procesi. Këtij pjesëmarrësi i jepet nga titullari i institucionit ku është i punësuar “vërejtje”.</w:t>
      </w:r>
    </w:p>
    <w:p w:rsidR="008C5B0A" w:rsidRPr="006E149C" w:rsidRDefault="008C5B0A" w:rsidP="008C5B0A">
      <w:pPr>
        <w:pStyle w:val="Paragrafi"/>
        <w:rPr>
          <w:lang w:val="sq-AL"/>
        </w:rPr>
      </w:pPr>
    </w:p>
    <w:p w:rsidR="008C5B0A" w:rsidRPr="006E149C" w:rsidRDefault="008C5B0A" w:rsidP="008C5B0A">
      <w:pPr>
        <w:pStyle w:val="NeniNr"/>
        <w:rPr>
          <w:lang w:val="sq-AL"/>
        </w:rPr>
      </w:pPr>
      <w:r w:rsidRPr="006E149C">
        <w:rPr>
          <w:lang w:val="sq-AL"/>
        </w:rPr>
        <w:t>Neni 12</w:t>
      </w:r>
    </w:p>
    <w:p w:rsidR="008C5B0A" w:rsidRPr="006E149C" w:rsidRDefault="008C5B0A" w:rsidP="008C5B0A">
      <w:pPr>
        <w:pStyle w:val="NeniTitull"/>
        <w:rPr>
          <w:lang w:val="sq-AL"/>
        </w:rPr>
      </w:pPr>
      <w:r w:rsidRPr="006E149C">
        <w:rPr>
          <w:lang w:val="sq-AL"/>
        </w:rPr>
        <w:t>Korrigjimi i përgjigjeve</w:t>
      </w:r>
    </w:p>
    <w:p w:rsidR="008C5B0A" w:rsidRPr="006E149C" w:rsidRDefault="008C5B0A" w:rsidP="008C5B0A">
      <w:pPr>
        <w:pStyle w:val="Hapesira7"/>
        <w:rPr>
          <w:lang w:val="sq-AL"/>
        </w:rPr>
      </w:pPr>
    </w:p>
    <w:p w:rsidR="008C5B0A" w:rsidRPr="006E149C" w:rsidRDefault="008C5B0A" w:rsidP="008C5B0A">
      <w:pPr>
        <w:pStyle w:val="Paragrafi"/>
        <w:rPr>
          <w:lang w:val="sq-AL"/>
        </w:rPr>
      </w:pPr>
      <w:r w:rsidRPr="006E149C">
        <w:rPr>
          <w:lang w:val="sq-AL"/>
        </w:rPr>
        <w:t>Ministri i Shëndetësis</w:t>
      </w:r>
      <w:r w:rsidR="005B3725">
        <w:rPr>
          <w:lang w:val="sq-AL"/>
        </w:rPr>
        <w:t>ë, me urdhër, ngre një grup pune</w:t>
      </w:r>
      <w:r w:rsidRPr="006E149C">
        <w:rPr>
          <w:lang w:val="sq-AL"/>
        </w:rPr>
        <w:t xml:space="preserve">, të përbërë nga specialistë të fushës, për korrigjimin dhe përpunimin e përgjigjeve. </w:t>
      </w:r>
    </w:p>
    <w:p w:rsidR="008C5B0A" w:rsidRPr="006E149C" w:rsidRDefault="008C5B0A" w:rsidP="008C5B0A">
      <w:pPr>
        <w:pStyle w:val="Hapesira7"/>
        <w:rPr>
          <w:lang w:val="sq-AL"/>
        </w:rPr>
      </w:pPr>
    </w:p>
    <w:p w:rsidR="008C5B0A" w:rsidRPr="006E149C" w:rsidRDefault="008C5B0A" w:rsidP="008C5B0A">
      <w:pPr>
        <w:pStyle w:val="NeniNr"/>
        <w:rPr>
          <w:lang w:val="sq-AL"/>
        </w:rPr>
      </w:pPr>
      <w:r w:rsidRPr="006E149C">
        <w:rPr>
          <w:lang w:val="sq-AL"/>
        </w:rPr>
        <w:t>Neni 13</w:t>
      </w:r>
    </w:p>
    <w:p w:rsidR="008C5B0A" w:rsidRPr="006E149C" w:rsidRDefault="008C5B0A" w:rsidP="008C5B0A">
      <w:pPr>
        <w:pStyle w:val="NeniTitull"/>
        <w:rPr>
          <w:lang w:val="sq-AL"/>
        </w:rPr>
      </w:pPr>
      <w:r w:rsidRPr="006E149C">
        <w:rPr>
          <w:lang w:val="sq-AL"/>
        </w:rPr>
        <w:t>Administrimi i rezultateve</w:t>
      </w:r>
    </w:p>
    <w:p w:rsidR="008C5B0A" w:rsidRPr="006E149C" w:rsidRDefault="008C5B0A" w:rsidP="008C5B0A">
      <w:pPr>
        <w:pStyle w:val="Hapesira7"/>
        <w:rPr>
          <w:lang w:val="sq-AL"/>
        </w:rPr>
      </w:pPr>
    </w:p>
    <w:p w:rsidR="008C5B0A" w:rsidRPr="006E149C" w:rsidRDefault="008C5B0A" w:rsidP="008C5B0A">
      <w:pPr>
        <w:pStyle w:val="Paragrafi"/>
        <w:rPr>
          <w:lang w:val="sq-AL"/>
        </w:rPr>
      </w:pPr>
      <w:r w:rsidRPr="006E149C">
        <w:rPr>
          <w:lang w:val="sq-AL"/>
        </w:rPr>
        <w:t>Lista përfundimtare me rezultatet e korrigjimit dërgohet në Ministrinë e Shëndetësisë dhe administrohet nga Drejtoria e Shërbimeve Mbështetëse, pranë kësaj ministrie.</w:t>
      </w:r>
    </w:p>
    <w:p w:rsidR="008C5B0A" w:rsidRPr="006E149C" w:rsidRDefault="008C5B0A" w:rsidP="008C5B0A">
      <w:pPr>
        <w:pStyle w:val="Paragrafi"/>
        <w:rPr>
          <w:lang w:val="sq-AL"/>
        </w:rPr>
      </w:pPr>
      <w:r w:rsidRPr="006E149C">
        <w:rPr>
          <w:lang w:val="sq-AL"/>
        </w:rPr>
        <w:t xml:space="preserve">Të dhënat e rezultateve duhet të ruhen në përputhje dhe zbatim të dispozitave të </w:t>
      </w:r>
      <w:r>
        <w:rPr>
          <w:lang w:val="sq-AL"/>
        </w:rPr>
        <w:t>l</w:t>
      </w:r>
      <w:r w:rsidRPr="006E149C">
        <w:rPr>
          <w:lang w:val="sq-AL"/>
        </w:rPr>
        <w:t>igjit nr. 9887, datë 10.3.2008, “Për mbrojtjen e të dhënave personale”.</w:t>
      </w:r>
    </w:p>
    <w:p w:rsidR="008C5B0A" w:rsidRPr="006E149C" w:rsidRDefault="008C5B0A" w:rsidP="008C5B0A">
      <w:pPr>
        <w:pStyle w:val="Hapesira7"/>
        <w:rPr>
          <w:lang w:val="sq-AL"/>
        </w:rPr>
      </w:pPr>
    </w:p>
    <w:p w:rsidR="008C5B0A" w:rsidRPr="006E149C" w:rsidRDefault="008C5B0A" w:rsidP="008C5B0A">
      <w:pPr>
        <w:pStyle w:val="NeniNr"/>
        <w:rPr>
          <w:lang w:val="sq-AL"/>
        </w:rPr>
      </w:pPr>
      <w:r w:rsidRPr="006E149C">
        <w:rPr>
          <w:lang w:val="sq-AL"/>
        </w:rPr>
        <w:t>Neni 14</w:t>
      </w:r>
    </w:p>
    <w:p w:rsidR="008C5B0A" w:rsidRPr="006E149C" w:rsidRDefault="008C5B0A" w:rsidP="008C5B0A">
      <w:pPr>
        <w:pStyle w:val="NeniTitull"/>
        <w:rPr>
          <w:lang w:val="sq-AL"/>
        </w:rPr>
      </w:pPr>
      <w:r w:rsidRPr="006E149C">
        <w:rPr>
          <w:lang w:val="sq-AL"/>
        </w:rPr>
        <w:t>Shpallja e rezultateve</w:t>
      </w:r>
    </w:p>
    <w:p w:rsidR="008C5B0A" w:rsidRPr="006E149C" w:rsidRDefault="008C5B0A" w:rsidP="008C5B0A">
      <w:pPr>
        <w:pStyle w:val="Hapesira7"/>
        <w:rPr>
          <w:lang w:val="sq-AL"/>
        </w:rPr>
      </w:pPr>
    </w:p>
    <w:p w:rsidR="008C5B0A" w:rsidRPr="006E149C" w:rsidRDefault="008C5B0A" w:rsidP="008C5B0A">
      <w:pPr>
        <w:pStyle w:val="Paragrafi"/>
        <w:rPr>
          <w:lang w:val="sq-AL"/>
        </w:rPr>
      </w:pPr>
      <w:r w:rsidRPr="006E149C">
        <w:rPr>
          <w:lang w:val="sq-AL"/>
        </w:rPr>
        <w:t xml:space="preserve">Rezultatet e vlerësimit të njohurive do të rankohen sipas numrit të lejes së ushtrimit të profesionit dhe  do të dërgohen, në zarf të mbyllur për çdo punonjës, pranë </w:t>
      </w:r>
      <w:r>
        <w:rPr>
          <w:lang w:val="sq-AL"/>
        </w:rPr>
        <w:t>d</w:t>
      </w:r>
      <w:r w:rsidRPr="006E149C">
        <w:rPr>
          <w:lang w:val="sq-AL"/>
        </w:rPr>
        <w:t>rejtorisë së institucionit shëndetësor përkatës. Drejtoria e institucionit është përgjegjëse për dorëzimin e zarfit secilit punonjës.</w:t>
      </w:r>
    </w:p>
    <w:p w:rsidR="008C5B0A" w:rsidRPr="006E149C" w:rsidRDefault="008C5B0A" w:rsidP="008C5B0A">
      <w:pPr>
        <w:pStyle w:val="Hapesira7"/>
        <w:rPr>
          <w:lang w:val="sq-AL"/>
        </w:rPr>
      </w:pPr>
    </w:p>
    <w:p w:rsidR="008C5B0A" w:rsidRPr="006E149C" w:rsidRDefault="008C5B0A" w:rsidP="008C5B0A">
      <w:pPr>
        <w:pStyle w:val="NeniNr"/>
        <w:rPr>
          <w:lang w:val="sq-AL"/>
        </w:rPr>
      </w:pPr>
      <w:r w:rsidRPr="006E149C">
        <w:rPr>
          <w:lang w:val="sq-AL"/>
        </w:rPr>
        <w:t>Neni 15</w:t>
      </w:r>
    </w:p>
    <w:p w:rsidR="008C5B0A" w:rsidRPr="006E149C" w:rsidRDefault="008C5B0A" w:rsidP="008C5B0A">
      <w:pPr>
        <w:pStyle w:val="NeniTitull"/>
        <w:rPr>
          <w:lang w:val="sq-AL"/>
        </w:rPr>
      </w:pPr>
      <w:r w:rsidRPr="006E149C">
        <w:rPr>
          <w:lang w:val="sq-AL"/>
        </w:rPr>
        <w:t xml:space="preserve">Bashkëpunimi </w:t>
      </w:r>
    </w:p>
    <w:p w:rsidR="008C5B0A" w:rsidRPr="006E149C" w:rsidRDefault="008C5B0A" w:rsidP="008C5B0A">
      <w:pPr>
        <w:pStyle w:val="Hapesira7"/>
        <w:rPr>
          <w:lang w:val="sq-AL"/>
        </w:rPr>
      </w:pPr>
    </w:p>
    <w:p w:rsidR="008C5B0A" w:rsidRPr="006E149C" w:rsidRDefault="008C5B0A" w:rsidP="008C5B0A">
      <w:pPr>
        <w:pStyle w:val="Paragrafi"/>
        <w:rPr>
          <w:lang w:val="sq-AL"/>
        </w:rPr>
      </w:pPr>
      <w:r w:rsidRPr="006E149C">
        <w:rPr>
          <w:lang w:val="sq-AL"/>
        </w:rPr>
        <w:t xml:space="preserve">Gjatë gjithë procesit të përgatitjes së vlerësimit të njohurive dhe aftësive praktike për të gjithë personelin infermieror, që ushtrojnë profesionin e tyre në sistemin shëndetësor publik, Ministria e Shëndetësisë angazhohet të bashkëpunojë me Urdhrin e Infermierëve dhe me institucionet e arsimit të lartë përkatës. </w:t>
      </w:r>
    </w:p>
    <w:p w:rsidR="008C5B0A" w:rsidRPr="006E149C" w:rsidRDefault="008C5B0A" w:rsidP="008C5B0A">
      <w:pPr>
        <w:pStyle w:val="Hapesira7"/>
        <w:rPr>
          <w:lang w:val="sq-AL"/>
        </w:rPr>
      </w:pPr>
    </w:p>
    <w:p w:rsidR="008C5B0A" w:rsidRPr="006E149C" w:rsidRDefault="008C5B0A" w:rsidP="008C5B0A">
      <w:pPr>
        <w:pStyle w:val="NeniNr"/>
        <w:rPr>
          <w:lang w:val="sq-AL"/>
        </w:rPr>
      </w:pPr>
      <w:r w:rsidRPr="006E149C">
        <w:rPr>
          <w:lang w:val="sq-AL"/>
        </w:rPr>
        <w:t>Neni 16</w:t>
      </w:r>
    </w:p>
    <w:p w:rsidR="008C5B0A" w:rsidRPr="006E149C" w:rsidRDefault="008C5B0A" w:rsidP="008C5B0A">
      <w:pPr>
        <w:pStyle w:val="NeniTitull"/>
        <w:rPr>
          <w:lang w:val="sq-AL"/>
        </w:rPr>
      </w:pPr>
      <w:r w:rsidRPr="006E149C">
        <w:rPr>
          <w:lang w:val="sq-AL"/>
        </w:rPr>
        <w:t>Periodiciteti i vlerësimit</w:t>
      </w:r>
    </w:p>
    <w:p w:rsidR="008C5B0A" w:rsidRPr="006E149C" w:rsidRDefault="008C5B0A" w:rsidP="008C5B0A">
      <w:pPr>
        <w:pStyle w:val="Hapesira7"/>
        <w:rPr>
          <w:lang w:val="sq-AL"/>
        </w:rPr>
      </w:pPr>
    </w:p>
    <w:p w:rsidR="008C5B0A" w:rsidRPr="006E149C" w:rsidRDefault="008C5B0A" w:rsidP="008C5B0A">
      <w:pPr>
        <w:pStyle w:val="Paragrafi"/>
        <w:rPr>
          <w:lang w:val="sq-AL"/>
        </w:rPr>
      </w:pPr>
      <w:r w:rsidRPr="006E149C">
        <w:rPr>
          <w:lang w:val="sq-AL"/>
        </w:rPr>
        <w:t xml:space="preserve">Vlerësimi i njohurive dhe aftësive praktike për të gjithë personelin infermieror, që ushtrojnë profesionin e tyre në sistemin shëndetësor publik, të punësuar në shërbimin spitalor universitar, rajonal dhe në shërbimin parësor kryhet çdo 2 vjet. </w:t>
      </w:r>
    </w:p>
    <w:p w:rsidR="008C5B0A" w:rsidRPr="002F16F4" w:rsidRDefault="008C5B0A" w:rsidP="00BE6F1C">
      <w:pPr>
        <w:pStyle w:val="Paragrafi"/>
        <w:jc w:val="right"/>
        <w:rPr>
          <w:b/>
          <w:lang w:val="sq-AL"/>
        </w:rPr>
      </w:pPr>
    </w:p>
    <w:p w:rsidR="00DC652E" w:rsidRDefault="00DC652E" w:rsidP="00BE6F1C">
      <w:pPr>
        <w:pStyle w:val="Paragrafi"/>
        <w:jc w:val="right"/>
        <w:rPr>
          <w:lang w:val="sq-AL"/>
        </w:rPr>
      </w:pPr>
    </w:p>
    <w:p w:rsidR="008C5B0A" w:rsidRDefault="008C5B0A" w:rsidP="00BE6F1C">
      <w:pPr>
        <w:pStyle w:val="Paragrafi"/>
        <w:jc w:val="right"/>
        <w:rPr>
          <w:lang w:val="sq-AL"/>
        </w:rPr>
      </w:pPr>
    </w:p>
    <w:p w:rsidR="008C5B0A" w:rsidRDefault="008C5B0A" w:rsidP="00BE6F1C">
      <w:pPr>
        <w:pStyle w:val="Paragrafi"/>
        <w:jc w:val="right"/>
        <w:rPr>
          <w:lang w:val="sq-AL"/>
        </w:rPr>
      </w:pPr>
    </w:p>
    <w:p w:rsidR="00127BDA" w:rsidRPr="002F16F4" w:rsidRDefault="00127BDA" w:rsidP="002F16F4">
      <w:pPr>
        <w:pStyle w:val="Paragrafi"/>
        <w:ind w:firstLine="0"/>
        <w:jc w:val="center"/>
        <w:rPr>
          <w:b/>
          <w:lang w:val="sq-AL"/>
        </w:rPr>
      </w:pPr>
      <w:r w:rsidRPr="002F16F4">
        <w:rPr>
          <w:b/>
          <w:lang w:val="sq-AL"/>
        </w:rPr>
        <w:t>URDHËR</w:t>
      </w:r>
    </w:p>
    <w:p w:rsidR="00127BDA" w:rsidRPr="002F16F4" w:rsidRDefault="00127BDA" w:rsidP="002F16F4">
      <w:pPr>
        <w:pStyle w:val="Paragrafi"/>
        <w:ind w:firstLine="0"/>
        <w:jc w:val="center"/>
        <w:rPr>
          <w:b/>
          <w:lang w:val="sq-AL"/>
        </w:rPr>
      </w:pPr>
      <w:r w:rsidRPr="002F16F4">
        <w:rPr>
          <w:b/>
          <w:lang w:val="sq-AL"/>
        </w:rPr>
        <w:t>Nr.</w:t>
      </w:r>
      <w:r w:rsidR="006E149C" w:rsidRPr="002F16F4">
        <w:rPr>
          <w:b/>
          <w:lang w:val="sq-AL"/>
        </w:rPr>
        <w:t xml:space="preserve"> </w:t>
      </w:r>
      <w:r w:rsidR="002F16F4">
        <w:rPr>
          <w:b/>
          <w:lang w:val="sq-AL"/>
        </w:rPr>
        <w:t>79, datë 12.</w:t>
      </w:r>
      <w:r w:rsidR="006E0804">
        <w:rPr>
          <w:b/>
          <w:lang w:val="sq-AL"/>
        </w:rPr>
        <w:t>2.</w:t>
      </w:r>
      <w:r w:rsidRPr="002F16F4">
        <w:rPr>
          <w:b/>
          <w:lang w:val="sq-AL"/>
        </w:rPr>
        <w:t>2015</w:t>
      </w:r>
    </w:p>
    <w:p w:rsidR="00127BDA" w:rsidRPr="002F16F4" w:rsidRDefault="00127BDA" w:rsidP="00517606">
      <w:pPr>
        <w:pStyle w:val="Hapesira7"/>
        <w:rPr>
          <w:lang w:val="sq-AL"/>
        </w:rPr>
      </w:pPr>
    </w:p>
    <w:p w:rsidR="00127BDA" w:rsidRPr="002F16F4" w:rsidRDefault="00127BDA" w:rsidP="002F16F4">
      <w:pPr>
        <w:pStyle w:val="Paragrafi"/>
        <w:ind w:firstLine="0"/>
        <w:jc w:val="center"/>
        <w:rPr>
          <w:b/>
          <w:lang w:val="sq-AL"/>
        </w:rPr>
      </w:pPr>
      <w:r w:rsidRPr="002F16F4">
        <w:rPr>
          <w:b/>
          <w:lang w:val="sq-AL"/>
        </w:rPr>
        <w:t>PËR</w:t>
      </w:r>
      <w:r w:rsidR="006E149C" w:rsidRPr="002F16F4">
        <w:rPr>
          <w:b/>
          <w:lang w:val="sq-AL"/>
        </w:rPr>
        <w:t xml:space="preserve"> </w:t>
      </w:r>
      <w:r w:rsidRPr="002F16F4">
        <w:rPr>
          <w:b/>
          <w:lang w:val="sq-AL"/>
        </w:rPr>
        <w:t>ZHVILLIMIN E PROCESIT TË VLERËSIMIT TË NJOHURIVE DHE AFTËSIVE TË PERSONELIT INFERMIEROR NË KUJDESIN SHËNDETËSOR SPITALOR, PËR VITIN 2015</w:t>
      </w:r>
    </w:p>
    <w:p w:rsidR="00127BDA" w:rsidRPr="006E149C" w:rsidRDefault="00127BDA" w:rsidP="00517606">
      <w:pPr>
        <w:pStyle w:val="Hapesira7"/>
        <w:rPr>
          <w:lang w:val="sq-AL"/>
        </w:rPr>
      </w:pPr>
    </w:p>
    <w:p w:rsidR="00127BDA" w:rsidRPr="00517606" w:rsidRDefault="00127BDA" w:rsidP="00127BDA">
      <w:pPr>
        <w:pStyle w:val="Paragrafi"/>
        <w:rPr>
          <w:spacing w:val="-4"/>
          <w:lang w:val="sq-AL"/>
        </w:rPr>
      </w:pPr>
      <w:r w:rsidRPr="00517606">
        <w:rPr>
          <w:spacing w:val="-4"/>
          <w:lang w:val="sq-AL"/>
        </w:rPr>
        <w:t xml:space="preserve">Në mbështetje të nenit 102  pika 4 e Kushtetutës së Republikës së Shqipërisë, të nenit 33  të </w:t>
      </w:r>
      <w:r w:rsidR="006E149C" w:rsidRPr="00517606">
        <w:rPr>
          <w:spacing w:val="-4"/>
          <w:lang w:val="sq-AL"/>
        </w:rPr>
        <w:t>ligjit nr. 10 107, datë 30.</w:t>
      </w:r>
      <w:r w:rsidRPr="00517606">
        <w:rPr>
          <w:spacing w:val="-4"/>
          <w:lang w:val="sq-AL"/>
        </w:rPr>
        <w:t>8.2009, "Për kujdesin shëndetësor në Republikën e Shqipërisë” dhe të nenit 5, pika 1, të “Rregullores për vlerësimin e njohurive dhe aftësive të personelit infermieror në kujdesin shëndetësor”,</w:t>
      </w:r>
    </w:p>
    <w:p w:rsidR="00914C6F" w:rsidRPr="00914C6F" w:rsidRDefault="00914C6F" w:rsidP="002F16F4">
      <w:pPr>
        <w:pStyle w:val="Paragrafi"/>
        <w:ind w:firstLine="0"/>
        <w:jc w:val="center"/>
        <w:rPr>
          <w:sz w:val="14"/>
          <w:lang w:val="sq-AL"/>
        </w:rPr>
      </w:pPr>
    </w:p>
    <w:p w:rsidR="00127BDA" w:rsidRPr="006E149C" w:rsidRDefault="00127BDA" w:rsidP="002F16F4">
      <w:pPr>
        <w:pStyle w:val="Paragrafi"/>
        <w:ind w:firstLine="0"/>
        <w:jc w:val="center"/>
        <w:rPr>
          <w:lang w:val="sq-AL"/>
        </w:rPr>
      </w:pPr>
      <w:r w:rsidRPr="006E149C">
        <w:rPr>
          <w:lang w:val="sq-AL"/>
        </w:rPr>
        <w:t>URDHËROJ:</w:t>
      </w:r>
    </w:p>
    <w:p w:rsidR="00127BDA" w:rsidRPr="006E149C" w:rsidRDefault="00127BDA" w:rsidP="00517606">
      <w:pPr>
        <w:pStyle w:val="Hapesira7"/>
        <w:rPr>
          <w:lang w:val="sq-AL"/>
        </w:rPr>
      </w:pPr>
    </w:p>
    <w:p w:rsidR="00127BDA" w:rsidRPr="006E149C" w:rsidRDefault="00127BDA" w:rsidP="00127BDA">
      <w:pPr>
        <w:pStyle w:val="Paragrafi"/>
        <w:rPr>
          <w:lang w:val="sq-AL"/>
        </w:rPr>
      </w:pPr>
      <w:r w:rsidRPr="006E149C">
        <w:rPr>
          <w:lang w:val="sq-AL"/>
        </w:rPr>
        <w:t>1. Procesi i vlerësimit të njohurive dhe aftësive praktike të personelit infermieror në kujdesin shëndetësor spitalor për vitin 2015 të kryhet sipas kategorive dhe datave të mëposhtme:</w:t>
      </w:r>
    </w:p>
    <w:p w:rsidR="00127BDA" w:rsidRPr="006E149C" w:rsidRDefault="00127BDA" w:rsidP="00127BDA">
      <w:pPr>
        <w:pStyle w:val="Paragrafi"/>
        <w:rPr>
          <w:lang w:val="sq-AL"/>
        </w:rPr>
      </w:pPr>
      <w:r w:rsidRPr="006E149C">
        <w:rPr>
          <w:lang w:val="sq-AL"/>
        </w:rPr>
        <w:t>a</w:t>
      </w:r>
      <w:r w:rsidR="006E149C">
        <w:rPr>
          <w:lang w:val="sq-AL"/>
        </w:rPr>
        <w:t>)</w:t>
      </w:r>
      <w:r w:rsidRPr="006E149C">
        <w:rPr>
          <w:lang w:val="sq-AL"/>
        </w:rPr>
        <w:t xml:space="preserve"> për personelin infermieror, të punësuar në shërbimin spitalor universitar, procesi i vlerësimit të kryh</w:t>
      </w:r>
      <w:r w:rsidR="006E0804">
        <w:rPr>
          <w:lang w:val="sq-AL"/>
        </w:rPr>
        <w:t xml:space="preserve">et në datat 28 shkurt 2015 dhe </w:t>
      </w:r>
      <w:r w:rsidRPr="006E149C">
        <w:rPr>
          <w:lang w:val="sq-AL"/>
        </w:rPr>
        <w:t>1 mars 2015;</w:t>
      </w:r>
    </w:p>
    <w:p w:rsidR="00127BDA" w:rsidRPr="006E149C" w:rsidRDefault="00127BDA" w:rsidP="00127BDA">
      <w:pPr>
        <w:pStyle w:val="Paragrafi"/>
        <w:rPr>
          <w:lang w:val="sq-AL"/>
        </w:rPr>
      </w:pPr>
      <w:r w:rsidRPr="006E149C">
        <w:rPr>
          <w:lang w:val="sq-AL"/>
        </w:rPr>
        <w:t>b</w:t>
      </w:r>
      <w:r w:rsidR="006E149C">
        <w:rPr>
          <w:lang w:val="sq-AL"/>
        </w:rPr>
        <w:t>)</w:t>
      </w:r>
      <w:r w:rsidRPr="006E149C">
        <w:rPr>
          <w:lang w:val="sq-AL"/>
        </w:rPr>
        <w:t xml:space="preserve"> për personelin infermieror, të punësuar në shërbimin spitalor rajonal, procesi i</w:t>
      </w:r>
      <w:r w:rsidR="006E149C">
        <w:rPr>
          <w:lang w:val="sq-AL"/>
        </w:rPr>
        <w:t xml:space="preserve"> vlerësimit të kryhet në datën </w:t>
      </w:r>
      <w:r w:rsidRPr="006E149C">
        <w:rPr>
          <w:lang w:val="sq-AL"/>
        </w:rPr>
        <w:t>6 mars 2015;</w:t>
      </w:r>
    </w:p>
    <w:p w:rsidR="00127BDA" w:rsidRPr="00914C6F" w:rsidRDefault="00127BDA" w:rsidP="00127BDA">
      <w:pPr>
        <w:pStyle w:val="Paragrafi"/>
        <w:rPr>
          <w:spacing w:val="-4"/>
          <w:lang w:val="sq-AL"/>
        </w:rPr>
      </w:pPr>
      <w:r w:rsidRPr="00914C6F">
        <w:rPr>
          <w:spacing w:val="-4"/>
          <w:lang w:val="sq-AL"/>
        </w:rPr>
        <w:t>c</w:t>
      </w:r>
      <w:r w:rsidR="006E149C" w:rsidRPr="00914C6F">
        <w:rPr>
          <w:spacing w:val="-4"/>
          <w:lang w:val="sq-AL"/>
        </w:rPr>
        <w:t xml:space="preserve">) </w:t>
      </w:r>
      <w:r w:rsidRPr="00914C6F">
        <w:rPr>
          <w:spacing w:val="-4"/>
          <w:lang w:val="sq-AL"/>
        </w:rPr>
        <w:t>për personelin infermieror, të punësuar në shërbimin spitalor bashkiak, procesi i vlerësimit të kryhet në datat 20 mars 2015 dhe 21 mars 2015.</w:t>
      </w:r>
    </w:p>
    <w:p w:rsidR="00127BDA" w:rsidRPr="006E149C" w:rsidRDefault="00127BDA" w:rsidP="00127BDA">
      <w:pPr>
        <w:pStyle w:val="Paragrafi"/>
        <w:rPr>
          <w:lang w:val="sq-AL"/>
        </w:rPr>
      </w:pPr>
      <w:r w:rsidRPr="006E149C">
        <w:rPr>
          <w:lang w:val="sq-AL"/>
        </w:rPr>
        <w:t>2. Përjashtohen nga procesi i vlerësimit për vitin 2015 kategoritë e mëposhtme:</w:t>
      </w:r>
    </w:p>
    <w:p w:rsidR="00127BDA" w:rsidRPr="006E149C" w:rsidRDefault="00127BDA" w:rsidP="00127BDA">
      <w:pPr>
        <w:pStyle w:val="Paragrafi"/>
        <w:rPr>
          <w:lang w:val="sq-AL"/>
        </w:rPr>
      </w:pPr>
      <w:r w:rsidRPr="006E149C">
        <w:rPr>
          <w:lang w:val="sq-AL"/>
        </w:rPr>
        <w:t>a</w:t>
      </w:r>
      <w:r w:rsidR="006E149C">
        <w:rPr>
          <w:lang w:val="sq-AL"/>
        </w:rPr>
        <w:t>)</w:t>
      </w:r>
      <w:r w:rsidRPr="006E149C">
        <w:rPr>
          <w:lang w:val="sq-AL"/>
        </w:rPr>
        <w:t xml:space="preserve"> infermieret (femra) lindur përpara datës 1 janar 1958;</w:t>
      </w:r>
    </w:p>
    <w:p w:rsidR="00127BDA" w:rsidRPr="006E149C" w:rsidRDefault="00127BDA" w:rsidP="00127BDA">
      <w:pPr>
        <w:pStyle w:val="Paragrafi"/>
        <w:rPr>
          <w:lang w:val="sq-AL"/>
        </w:rPr>
      </w:pPr>
      <w:r w:rsidRPr="006E149C">
        <w:rPr>
          <w:lang w:val="sq-AL"/>
        </w:rPr>
        <w:t>b</w:t>
      </w:r>
      <w:r w:rsidR="006E149C">
        <w:rPr>
          <w:lang w:val="sq-AL"/>
        </w:rPr>
        <w:t>)</w:t>
      </w:r>
      <w:r w:rsidRPr="006E149C">
        <w:rPr>
          <w:lang w:val="sq-AL"/>
        </w:rPr>
        <w:t xml:space="preserve"> infermierët (meshkuj) lindur përpara datës 1 janar 1953;</w:t>
      </w:r>
    </w:p>
    <w:p w:rsidR="00127BDA" w:rsidRPr="006E149C" w:rsidRDefault="00127BDA" w:rsidP="00127BDA">
      <w:pPr>
        <w:pStyle w:val="Paragrafi"/>
        <w:rPr>
          <w:lang w:val="sq-AL"/>
        </w:rPr>
      </w:pPr>
      <w:r w:rsidRPr="006E149C">
        <w:rPr>
          <w:lang w:val="sq-AL"/>
        </w:rPr>
        <w:t>c</w:t>
      </w:r>
      <w:r w:rsidR="006E149C">
        <w:rPr>
          <w:lang w:val="sq-AL"/>
        </w:rPr>
        <w:t>)</w:t>
      </w:r>
      <w:r w:rsidRPr="006E149C">
        <w:rPr>
          <w:lang w:val="sq-AL"/>
        </w:rPr>
        <w:t xml:space="preserve"> personeli infermieror, i licencuar nga </w:t>
      </w:r>
      <w:r w:rsidR="006E0804">
        <w:rPr>
          <w:lang w:val="sq-AL"/>
        </w:rPr>
        <w:t>u</w:t>
      </w:r>
      <w:r w:rsidR="006E149C" w:rsidRPr="006E149C">
        <w:rPr>
          <w:lang w:val="sq-AL"/>
        </w:rPr>
        <w:t>rdhri</w:t>
      </w:r>
      <w:r w:rsidRPr="006E149C">
        <w:rPr>
          <w:lang w:val="sq-AL"/>
        </w:rPr>
        <w:t xml:space="preserve"> i Infermierit pas datës 1 janar 2014.</w:t>
      </w:r>
    </w:p>
    <w:p w:rsidR="00127BDA" w:rsidRPr="006E149C" w:rsidRDefault="00127BDA" w:rsidP="00127BDA">
      <w:pPr>
        <w:pStyle w:val="Paragrafi"/>
        <w:rPr>
          <w:lang w:val="sq-AL"/>
        </w:rPr>
      </w:pPr>
      <w:r w:rsidRPr="006E149C">
        <w:rPr>
          <w:lang w:val="sq-AL"/>
        </w:rPr>
        <w:t xml:space="preserve">2. Ngarkohen Drejtoria e Shërbimeve Mbështetëse, në Ministrinë e Shëndetësisë dhe drejtoritë e institucioneve të kujdesit shëndetësor, punonjësit e të cilëve do të vlerësohen, për zbatimin e këtij </w:t>
      </w:r>
      <w:r w:rsidR="006E149C" w:rsidRPr="006E149C">
        <w:rPr>
          <w:lang w:val="sq-AL"/>
        </w:rPr>
        <w:t>ur</w:t>
      </w:r>
      <w:bookmarkStart w:id="0" w:name="_GoBack"/>
      <w:bookmarkEnd w:id="0"/>
      <w:r w:rsidR="006E149C" w:rsidRPr="006E149C">
        <w:rPr>
          <w:lang w:val="sq-AL"/>
        </w:rPr>
        <w:t>dhri</w:t>
      </w:r>
      <w:r w:rsidRPr="006E149C">
        <w:rPr>
          <w:lang w:val="sq-AL"/>
        </w:rPr>
        <w:t>.</w:t>
      </w:r>
    </w:p>
    <w:p w:rsidR="00127BDA" w:rsidRPr="006E149C" w:rsidRDefault="00127BDA" w:rsidP="00127BDA">
      <w:pPr>
        <w:pStyle w:val="Paragrafi"/>
        <w:rPr>
          <w:lang w:val="sq-AL"/>
        </w:rPr>
      </w:pPr>
      <w:r w:rsidRPr="006E149C">
        <w:rPr>
          <w:lang w:val="sq-AL"/>
        </w:rPr>
        <w:t xml:space="preserve">Ky urdhër hyn në fuqi menjëherë.                                     </w:t>
      </w:r>
    </w:p>
    <w:p w:rsidR="00DC652E" w:rsidRPr="006E149C" w:rsidRDefault="00DC652E" w:rsidP="00517606">
      <w:pPr>
        <w:pStyle w:val="Hapesira7"/>
        <w:rPr>
          <w:lang w:val="sq-AL"/>
        </w:rPr>
      </w:pPr>
    </w:p>
    <w:p w:rsidR="00127BDA" w:rsidRPr="006E149C" w:rsidRDefault="00127BDA" w:rsidP="00127BDA">
      <w:pPr>
        <w:pStyle w:val="Paragrafi"/>
        <w:jc w:val="right"/>
        <w:rPr>
          <w:lang w:val="sq-AL"/>
        </w:rPr>
      </w:pPr>
      <w:r w:rsidRPr="006E149C">
        <w:rPr>
          <w:lang w:val="sq-AL"/>
        </w:rPr>
        <w:t xml:space="preserve">MINISTRI I </w:t>
      </w:r>
      <w:r w:rsidR="006E149C" w:rsidRPr="006E149C">
        <w:rPr>
          <w:lang w:val="sq-AL"/>
        </w:rPr>
        <w:t>SHËNDETËSISË</w:t>
      </w:r>
    </w:p>
    <w:p w:rsidR="00127BDA" w:rsidRPr="002F16F4" w:rsidRDefault="002F16F4" w:rsidP="00127BDA">
      <w:pPr>
        <w:pStyle w:val="Paragrafi"/>
        <w:jc w:val="right"/>
        <w:rPr>
          <w:b/>
          <w:lang w:val="sq-AL"/>
        </w:rPr>
      </w:pPr>
      <w:r w:rsidRPr="002F16F4">
        <w:rPr>
          <w:b/>
          <w:lang w:val="sq-AL"/>
        </w:rPr>
        <w:t xml:space="preserve">Ilir Beqaj      </w:t>
      </w:r>
    </w:p>
    <w:p w:rsidR="00DC652E" w:rsidRPr="006E149C" w:rsidRDefault="00DC652E" w:rsidP="00763487">
      <w:pPr>
        <w:pStyle w:val="Paragrafi"/>
        <w:rPr>
          <w:lang w:val="sq-AL"/>
        </w:rPr>
      </w:pPr>
    </w:p>
    <w:p w:rsidR="00DC652E" w:rsidRPr="006E149C" w:rsidRDefault="00DC652E" w:rsidP="00763487">
      <w:pPr>
        <w:pStyle w:val="Paragrafi"/>
        <w:rPr>
          <w:lang w:val="sq-AL"/>
        </w:rPr>
      </w:pPr>
    </w:p>
    <w:p w:rsidR="00517606" w:rsidRDefault="00517606" w:rsidP="00763487">
      <w:pPr>
        <w:pStyle w:val="Paragrafi"/>
        <w:rPr>
          <w:lang w:val="sq-AL"/>
        </w:rPr>
        <w:sectPr w:rsidR="00517606" w:rsidSect="00517606">
          <w:type w:val="continuous"/>
          <w:pgSz w:w="11907" w:h="16840" w:code="9"/>
          <w:pgMar w:top="720" w:right="1134" w:bottom="720" w:left="1134" w:header="851" w:footer="851" w:gutter="0"/>
          <w:cols w:num="2" w:space="454"/>
          <w:docGrid w:linePitch="360"/>
        </w:sectPr>
      </w:pPr>
    </w:p>
    <w:p w:rsidR="00DC652E" w:rsidRPr="006E149C" w:rsidRDefault="00DC652E" w:rsidP="00763487">
      <w:pPr>
        <w:pStyle w:val="Paragrafi"/>
        <w:rPr>
          <w:lang w:val="sq-AL"/>
        </w:rPr>
      </w:pPr>
    </w:p>
    <w:p w:rsidR="00DC652E" w:rsidRPr="006E149C" w:rsidRDefault="00DC652E" w:rsidP="00763487">
      <w:pPr>
        <w:pStyle w:val="Paragrafi"/>
        <w:rPr>
          <w:lang w:val="sq-AL"/>
        </w:rPr>
      </w:pPr>
    </w:p>
    <w:p w:rsidR="00DC652E" w:rsidRPr="006E149C" w:rsidRDefault="00DC652E" w:rsidP="00763487">
      <w:pPr>
        <w:pStyle w:val="Paragrafi"/>
        <w:rPr>
          <w:lang w:val="sq-AL"/>
        </w:rPr>
      </w:pPr>
    </w:p>
    <w:p w:rsidR="00DC652E" w:rsidRPr="006E149C" w:rsidRDefault="00DC652E" w:rsidP="00763487">
      <w:pPr>
        <w:pStyle w:val="Paragrafi"/>
        <w:rPr>
          <w:lang w:val="sq-AL"/>
        </w:rPr>
      </w:pPr>
    </w:p>
    <w:p w:rsidR="00DC652E" w:rsidRPr="006E149C" w:rsidRDefault="00DC652E" w:rsidP="00763487">
      <w:pPr>
        <w:pStyle w:val="Paragrafi"/>
        <w:rPr>
          <w:lang w:val="sq-AL"/>
        </w:rPr>
      </w:pPr>
    </w:p>
    <w:p w:rsidR="00DC652E" w:rsidRPr="006E149C" w:rsidRDefault="00DC652E" w:rsidP="00763487">
      <w:pPr>
        <w:pStyle w:val="Paragrafi"/>
        <w:rPr>
          <w:lang w:val="sq-AL"/>
        </w:rPr>
      </w:pPr>
    </w:p>
    <w:p w:rsidR="00DC652E" w:rsidRPr="006E149C" w:rsidRDefault="00DC652E" w:rsidP="00763487">
      <w:pPr>
        <w:pStyle w:val="Paragrafi"/>
        <w:rPr>
          <w:lang w:val="sq-AL"/>
        </w:rPr>
      </w:pPr>
    </w:p>
    <w:p w:rsidR="00DC652E" w:rsidRPr="006E149C" w:rsidRDefault="00DC652E" w:rsidP="00763487">
      <w:pPr>
        <w:pStyle w:val="Paragrafi"/>
        <w:rPr>
          <w:lang w:val="sq-AL"/>
        </w:rPr>
      </w:pPr>
    </w:p>
    <w:p w:rsidR="00DC652E" w:rsidRPr="006E149C" w:rsidRDefault="00DC652E" w:rsidP="00763487">
      <w:pPr>
        <w:pStyle w:val="Paragrafi"/>
        <w:rPr>
          <w:lang w:val="sq-AL"/>
        </w:rPr>
      </w:pPr>
    </w:p>
    <w:p w:rsidR="004D6564" w:rsidRPr="006E149C" w:rsidRDefault="004D6564" w:rsidP="00763487">
      <w:pPr>
        <w:pStyle w:val="Paragrafi"/>
        <w:rPr>
          <w:rFonts w:eastAsia="Times New Roman" w:cs="Calibri"/>
          <w:lang w:val="sq-AL"/>
        </w:rPr>
      </w:pPr>
    </w:p>
    <w:p w:rsidR="004D6564" w:rsidRPr="006E149C" w:rsidRDefault="004D6564" w:rsidP="00763487">
      <w:pPr>
        <w:pStyle w:val="Paragrafi"/>
        <w:rPr>
          <w:rFonts w:eastAsia="Times New Roman" w:cs="Calibri"/>
          <w:lang w:val="sq-AL"/>
        </w:rPr>
      </w:pPr>
    </w:p>
    <w:p w:rsidR="004D6564" w:rsidRPr="006E149C" w:rsidRDefault="004D6564" w:rsidP="00763487">
      <w:pPr>
        <w:pStyle w:val="Paragrafi"/>
        <w:rPr>
          <w:rFonts w:eastAsia="Times New Roman" w:cs="Calibri"/>
          <w:lang w:val="sq-AL"/>
        </w:rPr>
      </w:pPr>
    </w:p>
    <w:p w:rsidR="004D6564" w:rsidRPr="006E149C" w:rsidRDefault="004D6564" w:rsidP="00763487">
      <w:pPr>
        <w:pStyle w:val="Paragrafi"/>
        <w:rPr>
          <w:rFonts w:eastAsia="Times New Roman" w:cs="Calibri"/>
          <w:lang w:val="sq-AL"/>
        </w:rPr>
      </w:pPr>
    </w:p>
    <w:p w:rsidR="004D6564" w:rsidRPr="006E149C" w:rsidRDefault="004D6564" w:rsidP="00763487">
      <w:pPr>
        <w:pStyle w:val="Paragrafi"/>
        <w:rPr>
          <w:rFonts w:eastAsia="Times New Roman" w:cs="Calibri"/>
          <w:lang w:val="sq-AL"/>
        </w:rPr>
      </w:pPr>
    </w:p>
    <w:p w:rsidR="004D6564" w:rsidRPr="006E149C" w:rsidRDefault="004D6564" w:rsidP="00763487">
      <w:pPr>
        <w:pStyle w:val="Paragrafi"/>
        <w:rPr>
          <w:rFonts w:eastAsia="Times New Roman" w:cs="Calibri"/>
          <w:lang w:val="sq-AL"/>
        </w:rPr>
      </w:pPr>
    </w:p>
    <w:p w:rsidR="004D6564" w:rsidRPr="006E149C" w:rsidRDefault="004D6564" w:rsidP="00763487">
      <w:pPr>
        <w:pStyle w:val="Paragrafi"/>
        <w:rPr>
          <w:rFonts w:eastAsia="Times New Roman" w:cs="Calibri"/>
          <w:lang w:val="sq-AL"/>
        </w:rPr>
      </w:pPr>
    </w:p>
    <w:p w:rsidR="004D6564" w:rsidRPr="006E149C" w:rsidRDefault="004D6564" w:rsidP="00763487">
      <w:pPr>
        <w:pStyle w:val="Paragrafi"/>
        <w:rPr>
          <w:rFonts w:eastAsia="Times New Roman" w:cs="Calibri"/>
          <w:lang w:val="sq-AL"/>
        </w:rPr>
      </w:pPr>
    </w:p>
    <w:p w:rsidR="004D6564" w:rsidRPr="006E149C" w:rsidRDefault="004D6564" w:rsidP="00763487">
      <w:pPr>
        <w:pStyle w:val="Paragrafi"/>
        <w:rPr>
          <w:rFonts w:eastAsia="Times New Roman" w:cs="Calibri"/>
          <w:lang w:val="sq-AL"/>
        </w:rPr>
      </w:pPr>
    </w:p>
    <w:p w:rsidR="004D6564" w:rsidRPr="006E149C" w:rsidRDefault="004D6564" w:rsidP="00763487">
      <w:pPr>
        <w:pStyle w:val="Paragrafi"/>
        <w:rPr>
          <w:rFonts w:eastAsia="Times New Roman" w:cs="Calibri"/>
          <w:lang w:val="sq-AL"/>
        </w:rPr>
      </w:pPr>
    </w:p>
    <w:p w:rsidR="004D6564" w:rsidRPr="006E149C" w:rsidRDefault="004D6564" w:rsidP="00763487">
      <w:pPr>
        <w:pStyle w:val="Paragrafi"/>
        <w:rPr>
          <w:rFonts w:eastAsia="Times New Roman" w:cs="Calibri"/>
          <w:lang w:val="sq-AL"/>
        </w:rPr>
      </w:pPr>
    </w:p>
    <w:p w:rsidR="004D6564" w:rsidRPr="006E149C" w:rsidRDefault="004D6564" w:rsidP="00763487">
      <w:pPr>
        <w:pStyle w:val="Paragrafi"/>
        <w:rPr>
          <w:rFonts w:eastAsia="Times New Roman" w:cs="Calibri"/>
          <w:lang w:val="sq-AL"/>
        </w:rPr>
      </w:pPr>
    </w:p>
    <w:p w:rsidR="004D6564" w:rsidRPr="006E149C" w:rsidRDefault="004D6564" w:rsidP="00763487">
      <w:pPr>
        <w:pStyle w:val="Paragrafi"/>
        <w:rPr>
          <w:rFonts w:eastAsia="Times New Roman" w:cs="Calibri"/>
          <w:lang w:val="sq-AL"/>
        </w:rPr>
      </w:pPr>
    </w:p>
    <w:p w:rsidR="004D6564" w:rsidRPr="006E149C" w:rsidRDefault="004D6564" w:rsidP="00763487">
      <w:pPr>
        <w:pStyle w:val="Paragrafi"/>
        <w:rPr>
          <w:rFonts w:eastAsia="Times New Roman" w:cs="Calibri"/>
          <w:lang w:val="sq-AL"/>
        </w:rPr>
      </w:pPr>
    </w:p>
    <w:p w:rsidR="004D6564" w:rsidRPr="006E149C" w:rsidRDefault="004D6564" w:rsidP="00763487">
      <w:pPr>
        <w:pStyle w:val="Paragrafi"/>
        <w:rPr>
          <w:rFonts w:eastAsia="Times New Roman" w:cs="Calibri"/>
          <w:lang w:val="sq-AL"/>
        </w:rPr>
      </w:pPr>
    </w:p>
    <w:p w:rsidR="004D6564" w:rsidRPr="006E149C" w:rsidRDefault="004D6564" w:rsidP="00763487">
      <w:pPr>
        <w:pStyle w:val="Paragrafi"/>
        <w:rPr>
          <w:rFonts w:eastAsia="Times New Roman" w:cs="Calibri"/>
          <w:lang w:val="sq-AL"/>
        </w:rPr>
      </w:pPr>
    </w:p>
    <w:p w:rsidR="004D6564" w:rsidRPr="006E149C" w:rsidRDefault="004D6564" w:rsidP="00763487">
      <w:pPr>
        <w:pStyle w:val="Paragrafi"/>
        <w:rPr>
          <w:rFonts w:eastAsia="Times New Roman" w:cs="Calibri"/>
          <w:lang w:val="sq-AL"/>
        </w:rPr>
      </w:pPr>
    </w:p>
    <w:p w:rsidR="00375B7D" w:rsidRPr="006E149C" w:rsidRDefault="00375B7D" w:rsidP="00763487">
      <w:pPr>
        <w:pStyle w:val="Paragrafi"/>
        <w:rPr>
          <w:lang w:val="sq-AL"/>
        </w:rPr>
      </w:pPr>
    </w:p>
    <w:p w:rsidR="00375B7D" w:rsidRPr="006E149C" w:rsidRDefault="00375B7D" w:rsidP="00763487">
      <w:pPr>
        <w:pStyle w:val="Paragrafi"/>
        <w:rPr>
          <w:lang w:val="sq-AL"/>
        </w:rPr>
      </w:pPr>
    </w:p>
    <w:p w:rsidR="00375B7D" w:rsidRPr="006E149C" w:rsidRDefault="00375B7D" w:rsidP="00763487">
      <w:pPr>
        <w:pStyle w:val="Paragrafi"/>
        <w:rPr>
          <w:lang w:val="sq-AL"/>
        </w:rPr>
      </w:pPr>
    </w:p>
    <w:p w:rsidR="00375B7D" w:rsidRPr="006E149C" w:rsidRDefault="00375B7D" w:rsidP="00763487">
      <w:pPr>
        <w:pStyle w:val="Paragrafi"/>
        <w:rPr>
          <w:lang w:val="sq-AL"/>
        </w:rPr>
      </w:pPr>
    </w:p>
    <w:p w:rsidR="00375B7D" w:rsidRPr="006E149C" w:rsidRDefault="00375B7D" w:rsidP="00763487">
      <w:pPr>
        <w:pStyle w:val="Paragrafi"/>
        <w:rPr>
          <w:lang w:val="sq-AL"/>
        </w:rPr>
      </w:pPr>
    </w:p>
    <w:p w:rsidR="00375B7D" w:rsidRPr="006E149C" w:rsidRDefault="00375B7D" w:rsidP="00763487">
      <w:pPr>
        <w:pStyle w:val="Paragrafi"/>
        <w:rPr>
          <w:lang w:val="sq-AL"/>
        </w:rPr>
      </w:pPr>
    </w:p>
    <w:p w:rsidR="00375B7D" w:rsidRPr="006E149C" w:rsidRDefault="00375B7D" w:rsidP="00763487">
      <w:pPr>
        <w:pStyle w:val="Paragrafi"/>
        <w:rPr>
          <w:lang w:val="sq-AL"/>
        </w:rPr>
      </w:pPr>
    </w:p>
    <w:p w:rsidR="00375B7D" w:rsidRPr="006E149C" w:rsidRDefault="00375B7D" w:rsidP="00763487">
      <w:pPr>
        <w:pStyle w:val="Paragrafi"/>
        <w:rPr>
          <w:lang w:val="sq-AL"/>
        </w:rPr>
      </w:pPr>
    </w:p>
    <w:p w:rsidR="00375B7D" w:rsidRPr="006E149C" w:rsidRDefault="00375B7D" w:rsidP="00763487">
      <w:pPr>
        <w:pStyle w:val="Paragrafi"/>
        <w:rPr>
          <w:lang w:val="sq-AL"/>
        </w:rPr>
      </w:pPr>
    </w:p>
    <w:p w:rsidR="00375B7D" w:rsidRPr="006E149C" w:rsidRDefault="00375B7D" w:rsidP="00763487">
      <w:pPr>
        <w:pStyle w:val="Paragrafi"/>
        <w:rPr>
          <w:lang w:val="sq-AL"/>
        </w:rPr>
      </w:pPr>
    </w:p>
    <w:p w:rsidR="00375B7D" w:rsidRPr="006E149C" w:rsidRDefault="00375B7D" w:rsidP="00763487">
      <w:pPr>
        <w:pStyle w:val="Paragrafi"/>
        <w:rPr>
          <w:lang w:val="sq-AL"/>
        </w:rPr>
      </w:pPr>
    </w:p>
    <w:p w:rsidR="00375B7D" w:rsidRPr="006E149C" w:rsidRDefault="00375B7D" w:rsidP="00763487">
      <w:pPr>
        <w:pStyle w:val="Paragrafi"/>
        <w:rPr>
          <w:lang w:val="sq-AL"/>
        </w:rPr>
      </w:pPr>
    </w:p>
    <w:p w:rsidR="00375B7D" w:rsidRPr="006E149C" w:rsidRDefault="00375B7D" w:rsidP="00763487">
      <w:pPr>
        <w:pStyle w:val="Paragrafi"/>
        <w:rPr>
          <w:lang w:val="sq-AL"/>
        </w:rPr>
      </w:pPr>
    </w:p>
    <w:p w:rsidR="00375B7D" w:rsidRPr="006E149C" w:rsidRDefault="00375B7D" w:rsidP="00763487">
      <w:pPr>
        <w:pStyle w:val="Paragrafi"/>
        <w:rPr>
          <w:lang w:val="sq-AL"/>
        </w:rPr>
      </w:pPr>
    </w:p>
    <w:p w:rsidR="00375B7D" w:rsidRPr="006E149C" w:rsidRDefault="00375B7D" w:rsidP="00763487">
      <w:pPr>
        <w:pStyle w:val="Paragrafi"/>
        <w:rPr>
          <w:lang w:val="sq-AL"/>
        </w:rPr>
      </w:pPr>
    </w:p>
    <w:p w:rsidR="00375B7D" w:rsidRPr="006E149C" w:rsidRDefault="00375B7D" w:rsidP="00763487">
      <w:pPr>
        <w:pStyle w:val="Paragrafi"/>
        <w:rPr>
          <w:lang w:val="sq-AL"/>
        </w:rPr>
      </w:pPr>
    </w:p>
    <w:p w:rsidR="00113674" w:rsidRPr="006E149C" w:rsidRDefault="00113674"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023FE7" w:rsidRPr="006E149C" w:rsidRDefault="00023FE7" w:rsidP="00763487">
      <w:pPr>
        <w:pStyle w:val="Paragrafi"/>
        <w:rPr>
          <w:lang w:val="sq-AL"/>
        </w:rPr>
        <w:sectPr w:rsidR="00023FE7" w:rsidRPr="006E149C" w:rsidSect="001F34E1">
          <w:type w:val="continuous"/>
          <w:pgSz w:w="11907" w:h="16840" w:code="9"/>
          <w:pgMar w:top="720" w:right="1134" w:bottom="720" w:left="1134" w:header="851" w:footer="851" w:gutter="0"/>
          <w:cols w:space="720"/>
          <w:docGrid w:linePitch="360"/>
        </w:sectPr>
      </w:pPr>
    </w:p>
    <w:p w:rsidR="0079291B" w:rsidRPr="006E149C" w:rsidRDefault="0079291B" w:rsidP="00763487">
      <w:pPr>
        <w:pStyle w:val="Paragrafi"/>
        <w:rPr>
          <w:lang w:val="sq-AL"/>
        </w:rPr>
      </w:pPr>
    </w:p>
    <w:p w:rsidR="0079291B" w:rsidRPr="006E149C" w:rsidRDefault="0079291B" w:rsidP="00763487">
      <w:pPr>
        <w:pStyle w:val="Paragrafi"/>
        <w:rPr>
          <w:lang w:val="sq-AL"/>
        </w:rPr>
      </w:pPr>
    </w:p>
    <w:p w:rsidR="00272B85" w:rsidRPr="006E149C" w:rsidRDefault="00272B85"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sectPr w:rsidR="00023FE7" w:rsidRPr="006E149C" w:rsidSect="00BC3B92">
          <w:headerReference w:type="default" r:id="rId17"/>
          <w:pgSz w:w="16840" w:h="11907" w:orient="landscape" w:code="9"/>
          <w:pgMar w:top="720" w:right="1134" w:bottom="720" w:left="1134" w:header="851" w:footer="851" w:gutter="0"/>
          <w:cols w:space="720"/>
          <w:docGrid w:linePitch="360"/>
        </w:sect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p w:rsidR="00023FE7" w:rsidRPr="006E149C" w:rsidRDefault="00023FE7" w:rsidP="00763487">
      <w:pPr>
        <w:pStyle w:val="Paragrafi"/>
        <w:rPr>
          <w:lang w:val="sq-AL"/>
        </w:rPr>
      </w:pPr>
    </w:p>
    <w:sectPr w:rsidR="00023FE7" w:rsidRPr="006E149C" w:rsidSect="00BC3B92">
      <w:headerReference w:type="even" r:id="rId18"/>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99C" w:rsidRDefault="0023399C" w:rsidP="00375B7D">
      <w:pPr>
        <w:spacing w:after="0" w:line="240" w:lineRule="auto"/>
      </w:pPr>
      <w:r>
        <w:separator/>
      </w:r>
    </w:p>
  </w:endnote>
  <w:endnote w:type="continuationSeparator" w:id="0">
    <w:p w:rsidR="0023399C" w:rsidRDefault="0023399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59334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93344" w:rsidRPr="00B4283E">
          <w:rPr>
            <w:rFonts w:ascii="Garamond" w:hAnsi="Garamond"/>
            <w:sz w:val="24"/>
            <w:szCs w:val="24"/>
          </w:rPr>
          <w:fldChar w:fldCharType="separate"/>
        </w:r>
        <w:r w:rsidR="00914C6F">
          <w:rPr>
            <w:rFonts w:ascii="Garamond" w:hAnsi="Garamond"/>
            <w:noProof/>
            <w:sz w:val="24"/>
            <w:szCs w:val="24"/>
          </w:rPr>
          <w:t>1228</w:t>
        </w:r>
        <w:r w:rsidR="00593344"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914C6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593344"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593344" w:rsidRPr="00B4283E">
              <w:rPr>
                <w:rFonts w:ascii="Garamond" w:hAnsi="Garamond"/>
                <w:sz w:val="24"/>
                <w:szCs w:val="24"/>
              </w:rPr>
              <w:fldChar w:fldCharType="separate"/>
            </w:r>
            <w:r>
              <w:rPr>
                <w:rFonts w:ascii="Garamond" w:hAnsi="Garamond"/>
                <w:noProof/>
                <w:sz w:val="24"/>
                <w:szCs w:val="24"/>
              </w:rPr>
              <w:t>1223</w:t>
            </w:r>
            <w:r w:rsidR="0059334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59334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93344" w:rsidRPr="00833610">
          <w:rPr>
            <w:rFonts w:ascii="Garamond" w:hAnsi="Garamond"/>
            <w:sz w:val="24"/>
            <w:szCs w:val="24"/>
          </w:rPr>
          <w:fldChar w:fldCharType="separate"/>
        </w:r>
        <w:r w:rsidR="00F63542">
          <w:rPr>
            <w:rFonts w:ascii="Garamond" w:hAnsi="Garamond"/>
            <w:noProof/>
            <w:sz w:val="24"/>
            <w:szCs w:val="24"/>
          </w:rPr>
          <w:t>1</w:t>
        </w:r>
        <w:r w:rsidR="00593344"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99C" w:rsidRDefault="0023399C" w:rsidP="00375B7D">
      <w:pPr>
        <w:spacing w:after="0" w:line="240" w:lineRule="auto"/>
      </w:pPr>
      <w:r>
        <w:separator/>
      </w:r>
    </w:p>
  </w:footnote>
  <w:footnote w:type="continuationSeparator" w:id="0">
    <w:p w:rsidR="0023399C" w:rsidRDefault="0023399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42F89" w:rsidRPr="00EB260B" w:rsidTr="00940093">
      <w:trPr>
        <w:trHeight w:val="936"/>
        <w:jc w:val="center"/>
      </w:trPr>
      <w:tc>
        <w:tcPr>
          <w:tcW w:w="2811" w:type="dxa"/>
          <w:shd w:val="pct5" w:color="auto" w:fill="F2F2F2"/>
          <w:vAlign w:val="center"/>
        </w:tcPr>
        <w:p w:rsidR="00642F89" w:rsidRPr="00EB260B" w:rsidRDefault="00642F89" w:rsidP="0094009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42F89" w:rsidRPr="00EB260B" w:rsidRDefault="00642F89" w:rsidP="00940093">
          <w:pPr>
            <w:pStyle w:val="NoSpacing"/>
            <w:spacing w:before="100" w:after="100"/>
            <w:jc w:val="center"/>
            <w:rPr>
              <w:rFonts w:ascii="Garamond" w:hAnsi="Garamond"/>
              <w:b/>
              <w:sz w:val="28"/>
              <w:szCs w:val="28"/>
            </w:rPr>
          </w:pPr>
          <w:r>
            <w:rPr>
              <w:noProof/>
              <w:lang w:val="en-US"/>
            </w:rPr>
            <w:drawing>
              <wp:inline distT="0" distB="0" distL="0" distR="0" wp14:anchorId="3B83ABDF" wp14:editId="456567F9">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42F89" w:rsidRPr="00EB260B" w:rsidRDefault="00642F89" w:rsidP="00940093">
          <w:pPr>
            <w:pStyle w:val="NoSpacing"/>
            <w:spacing w:before="100" w:after="100"/>
            <w:jc w:val="center"/>
            <w:rPr>
              <w:rFonts w:ascii="Garamond" w:hAnsi="Garamond"/>
              <w:b/>
              <w:sz w:val="28"/>
              <w:szCs w:val="28"/>
            </w:rPr>
          </w:pPr>
          <w:r>
            <w:rPr>
              <w:rFonts w:ascii="Garamond" w:hAnsi="Garamond"/>
              <w:b/>
              <w:sz w:val="28"/>
              <w:szCs w:val="28"/>
            </w:rPr>
            <w:t>Viti 2015 – Numri 25</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0970C48B" wp14:editId="4630CF0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BA11ED" w:rsidP="008B7F0C">
          <w:pPr>
            <w:pStyle w:val="NoSpacing"/>
            <w:spacing w:before="100" w:after="100"/>
            <w:jc w:val="center"/>
            <w:rPr>
              <w:rFonts w:ascii="Garamond" w:hAnsi="Garamond"/>
              <w:b/>
              <w:sz w:val="28"/>
              <w:szCs w:val="28"/>
            </w:rPr>
          </w:pPr>
          <w:r>
            <w:rPr>
              <w:rFonts w:ascii="Garamond" w:hAnsi="Garamond"/>
              <w:b/>
              <w:sz w:val="28"/>
              <w:szCs w:val="28"/>
            </w:rPr>
            <w:t>Viti 2015</w:t>
          </w:r>
          <w:r w:rsidR="00DC652E">
            <w:rPr>
              <w:rFonts w:ascii="Garamond" w:hAnsi="Garamond"/>
              <w:b/>
              <w:sz w:val="28"/>
              <w:szCs w:val="28"/>
            </w:rPr>
            <w:t xml:space="preserve"> – </w:t>
          </w:r>
          <w:r w:rsidR="008B150B">
            <w:rPr>
              <w:rFonts w:ascii="Garamond" w:hAnsi="Garamond"/>
              <w:b/>
              <w:sz w:val="28"/>
              <w:szCs w:val="28"/>
            </w:rPr>
            <w:t xml:space="preserve">Numri </w:t>
          </w:r>
          <w:r w:rsidR="00517606">
            <w:rPr>
              <w:rFonts w:ascii="Garamond" w:hAnsi="Garamond"/>
              <w:b/>
              <w:sz w:val="28"/>
              <w:szCs w:val="28"/>
            </w:rPr>
            <w:t>25</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023FE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0596505"/>
    <w:multiLevelType w:val="singleLevel"/>
    <w:tmpl w:val="826A927E"/>
    <w:lvl w:ilvl="0">
      <w:start w:val="8"/>
      <w:numFmt w:val="decimal"/>
      <w:lvlText w:val="%1."/>
      <w:legacy w:legacy="1" w:legacySpace="0" w:legacyIndent="226"/>
      <w:lvlJc w:val="left"/>
      <w:rPr>
        <w:rFonts w:ascii="Times New Roman" w:hAnsi="Times New Roman" w:cs="Times New Roman" w:hint="default"/>
      </w:rPr>
    </w:lvl>
  </w:abstractNum>
  <w:abstractNum w:abstractNumId="16">
    <w:nsid w:val="11982B01"/>
    <w:multiLevelType w:val="hybridMultilevel"/>
    <w:tmpl w:val="8BEC5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11F6629"/>
    <w:multiLevelType w:val="hybridMultilevel"/>
    <w:tmpl w:val="05DC11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29B3D4F"/>
    <w:multiLevelType w:val="hybridMultilevel"/>
    <w:tmpl w:val="25C2EA82"/>
    <w:lvl w:ilvl="0" w:tplc="D772E06C">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6B11280"/>
    <w:multiLevelType w:val="hybridMultilevel"/>
    <w:tmpl w:val="05A871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9C36299"/>
    <w:multiLevelType w:val="hybridMultilevel"/>
    <w:tmpl w:val="963E4820"/>
    <w:lvl w:ilvl="0" w:tplc="F8F2E2A0">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6">
    <w:nsid w:val="2B215E27"/>
    <w:multiLevelType w:val="hybridMultilevel"/>
    <w:tmpl w:val="CFD4AF1A"/>
    <w:lvl w:ilvl="0" w:tplc="8B5E2AA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50250D"/>
    <w:multiLevelType w:val="hybridMultilevel"/>
    <w:tmpl w:val="7CC88934"/>
    <w:lvl w:ilvl="0" w:tplc="2FD8E9A0">
      <w:start w:val="1"/>
      <w:numFmt w:val="bullet"/>
      <w:lvlText w:val=""/>
      <w:lvlJc w:val="left"/>
      <w:pPr>
        <w:ind w:left="2235" w:hanging="360"/>
      </w:pPr>
      <w:rPr>
        <w:rFonts w:ascii="Wingdings" w:hAnsi="Wingdings" w:hint="default"/>
        <w:color w:val="auto"/>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28">
    <w:nsid w:val="30F844FD"/>
    <w:multiLevelType w:val="hybridMultilevel"/>
    <w:tmpl w:val="522CE4F2"/>
    <w:lvl w:ilvl="0" w:tplc="781642F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46F8692C"/>
    <w:multiLevelType w:val="hybridMultilevel"/>
    <w:tmpl w:val="EC0E6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5016A3"/>
    <w:multiLevelType w:val="hybridMultilevel"/>
    <w:tmpl w:val="2D44FBEA"/>
    <w:lvl w:ilvl="0" w:tplc="2FD8E9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7">
    <w:nsid w:val="58FA318C"/>
    <w:multiLevelType w:val="multilevel"/>
    <w:tmpl w:val="4B9040D2"/>
    <w:lvl w:ilvl="0">
      <w:start w:val="1"/>
      <w:numFmt w:val="decimal"/>
      <w:lvlText w:val="%1."/>
      <w:lvlJc w:val="left"/>
      <w:pPr>
        <w:ind w:left="720" w:hanging="720"/>
      </w:pPr>
      <w:rPr>
        <w:rFonts w:hint="default"/>
      </w:rPr>
    </w:lvl>
    <w:lvl w:ilvl="1">
      <w:start w:val="1"/>
      <w:numFmt w:val="decimal"/>
      <w:isLgl/>
      <w:lvlText w:val="%1.%2"/>
      <w:lvlJc w:val="left"/>
      <w:pPr>
        <w:ind w:left="1515" w:hanging="795"/>
      </w:pPr>
      <w:rPr>
        <w:rFonts w:hint="default"/>
      </w:rPr>
    </w:lvl>
    <w:lvl w:ilvl="2">
      <w:start w:val="1"/>
      <w:numFmt w:val="decimal"/>
      <w:isLgl/>
      <w:lvlText w:val="%1.%2.%3"/>
      <w:lvlJc w:val="left"/>
      <w:pPr>
        <w:ind w:left="2235" w:hanging="795"/>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8280" w:hanging="2520"/>
      </w:pPr>
      <w:rPr>
        <w:rFonts w:hint="default"/>
      </w:rPr>
    </w:lvl>
  </w:abstractNum>
  <w:abstractNum w:abstractNumId="38">
    <w:nsid w:val="64B659CF"/>
    <w:multiLevelType w:val="hybridMultilevel"/>
    <w:tmpl w:val="5AA616F6"/>
    <w:lvl w:ilvl="0" w:tplc="E10C0738">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7DA62DB"/>
    <w:multiLevelType w:val="hybridMultilevel"/>
    <w:tmpl w:val="CDE2DC34"/>
    <w:lvl w:ilvl="0" w:tplc="F2544B6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AFE6B8C"/>
    <w:multiLevelType w:val="hybridMultilevel"/>
    <w:tmpl w:val="E9A63C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76643E74"/>
    <w:multiLevelType w:val="hybridMultilevel"/>
    <w:tmpl w:val="8B5E1D2E"/>
    <w:lvl w:ilvl="0" w:tplc="1E6C82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9"/>
  </w:num>
  <w:num w:numId="2">
    <w:abstractNumId w:val="33"/>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6"/>
  </w:num>
  <w:num w:numId="16">
    <w:abstractNumId w:val="43"/>
  </w:num>
  <w:num w:numId="17">
    <w:abstractNumId w:val="13"/>
  </w:num>
  <w:num w:numId="18">
    <w:abstractNumId w:val="30"/>
  </w:num>
  <w:num w:numId="19">
    <w:abstractNumId w:val="29"/>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5"/>
  </w:num>
  <w:num w:numId="24">
    <w:abstractNumId w:val="19"/>
  </w:num>
  <w:num w:numId="25">
    <w:abstractNumId w:val="20"/>
  </w:num>
  <w:num w:numId="26">
    <w:abstractNumId w:val="17"/>
  </w:num>
  <w:num w:numId="27">
    <w:abstractNumId w:val="42"/>
  </w:num>
  <w:num w:numId="28">
    <w:abstractNumId w:val="35"/>
  </w:num>
  <w:num w:numId="29">
    <w:abstractNumId w:val="11"/>
  </w:num>
  <w:num w:numId="30">
    <w:abstractNumId w:val="12"/>
  </w:num>
  <w:num w:numId="31">
    <w:abstractNumId w:val="34"/>
  </w:num>
  <w:num w:numId="32">
    <w:abstractNumId w:val="27"/>
  </w:num>
  <w:num w:numId="33">
    <w:abstractNumId w:val="32"/>
  </w:num>
  <w:num w:numId="34">
    <w:abstractNumId w:val="37"/>
  </w:num>
  <w:num w:numId="35">
    <w:abstractNumId w:val="40"/>
  </w:num>
  <w:num w:numId="36">
    <w:abstractNumId w:val="41"/>
  </w:num>
  <w:num w:numId="37">
    <w:abstractNumId w:val="16"/>
  </w:num>
  <w:num w:numId="38">
    <w:abstractNumId w:val="21"/>
  </w:num>
  <w:num w:numId="39">
    <w:abstractNumId w:val="24"/>
  </w:num>
  <w:num w:numId="40">
    <w:abstractNumId w:val="25"/>
  </w:num>
  <w:num w:numId="41">
    <w:abstractNumId w:val="31"/>
  </w:num>
  <w:num w:numId="42">
    <w:abstractNumId w:val="26"/>
  </w:num>
  <w:num w:numId="43">
    <w:abstractNumId w:val="44"/>
  </w:num>
  <w:num w:numId="44">
    <w:abstractNumId w:val="15"/>
  </w:num>
  <w:num w:numId="45">
    <w:abstractNumId w:val="22"/>
  </w:num>
  <w:num w:numId="46">
    <w:abstractNumId w:val="38"/>
  </w:num>
  <w:num w:numId="47">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21AB5"/>
    <w:rsid w:val="00023FE7"/>
    <w:rsid w:val="00025CCC"/>
    <w:rsid w:val="00054A72"/>
    <w:rsid w:val="000734C9"/>
    <w:rsid w:val="0007794F"/>
    <w:rsid w:val="000C4D55"/>
    <w:rsid w:val="00113356"/>
    <w:rsid w:val="00113674"/>
    <w:rsid w:val="00121430"/>
    <w:rsid w:val="00127BDA"/>
    <w:rsid w:val="001517DA"/>
    <w:rsid w:val="001557B1"/>
    <w:rsid w:val="001B2FEB"/>
    <w:rsid w:val="001C2960"/>
    <w:rsid w:val="001D672E"/>
    <w:rsid w:val="001D76C5"/>
    <w:rsid w:val="001F34E1"/>
    <w:rsid w:val="0020454E"/>
    <w:rsid w:val="00221879"/>
    <w:rsid w:val="0023399C"/>
    <w:rsid w:val="00272B85"/>
    <w:rsid w:val="0027672B"/>
    <w:rsid w:val="00276956"/>
    <w:rsid w:val="00277011"/>
    <w:rsid w:val="002A1AE4"/>
    <w:rsid w:val="002A45D6"/>
    <w:rsid w:val="002C35D8"/>
    <w:rsid w:val="002F16F4"/>
    <w:rsid w:val="00321A87"/>
    <w:rsid w:val="00330117"/>
    <w:rsid w:val="00333FAB"/>
    <w:rsid w:val="00357007"/>
    <w:rsid w:val="00375B7D"/>
    <w:rsid w:val="00385E2C"/>
    <w:rsid w:val="00390196"/>
    <w:rsid w:val="00394502"/>
    <w:rsid w:val="00397E6C"/>
    <w:rsid w:val="003A1699"/>
    <w:rsid w:val="003A474C"/>
    <w:rsid w:val="003B1DC0"/>
    <w:rsid w:val="003C2D25"/>
    <w:rsid w:val="003D38A7"/>
    <w:rsid w:val="00436DE1"/>
    <w:rsid w:val="00462CA3"/>
    <w:rsid w:val="004A5318"/>
    <w:rsid w:val="004C0E49"/>
    <w:rsid w:val="004C6C4C"/>
    <w:rsid w:val="004C7862"/>
    <w:rsid w:val="004D488E"/>
    <w:rsid w:val="004D6564"/>
    <w:rsid w:val="00512844"/>
    <w:rsid w:val="00513FC7"/>
    <w:rsid w:val="00517606"/>
    <w:rsid w:val="005459DC"/>
    <w:rsid w:val="00562FBC"/>
    <w:rsid w:val="00580EB9"/>
    <w:rsid w:val="00593344"/>
    <w:rsid w:val="005A47F1"/>
    <w:rsid w:val="005B3725"/>
    <w:rsid w:val="005B4361"/>
    <w:rsid w:val="005B54A2"/>
    <w:rsid w:val="005D7593"/>
    <w:rsid w:val="005D7BD5"/>
    <w:rsid w:val="005F4763"/>
    <w:rsid w:val="00604549"/>
    <w:rsid w:val="006253A8"/>
    <w:rsid w:val="006349CE"/>
    <w:rsid w:val="00636C10"/>
    <w:rsid w:val="006414E3"/>
    <w:rsid w:val="00642F89"/>
    <w:rsid w:val="00643085"/>
    <w:rsid w:val="00663F5D"/>
    <w:rsid w:val="006648AB"/>
    <w:rsid w:val="0067307F"/>
    <w:rsid w:val="00696B83"/>
    <w:rsid w:val="006B086C"/>
    <w:rsid w:val="006B46CF"/>
    <w:rsid w:val="006D4072"/>
    <w:rsid w:val="006E0804"/>
    <w:rsid w:val="006E149C"/>
    <w:rsid w:val="006E29A7"/>
    <w:rsid w:val="006E47AB"/>
    <w:rsid w:val="006F3D7E"/>
    <w:rsid w:val="006F757D"/>
    <w:rsid w:val="007100FB"/>
    <w:rsid w:val="00763487"/>
    <w:rsid w:val="00773203"/>
    <w:rsid w:val="00782C67"/>
    <w:rsid w:val="00792369"/>
    <w:rsid w:val="0079291B"/>
    <w:rsid w:val="007C219A"/>
    <w:rsid w:val="007E65F4"/>
    <w:rsid w:val="007F1013"/>
    <w:rsid w:val="00805CEE"/>
    <w:rsid w:val="0082047D"/>
    <w:rsid w:val="00832F64"/>
    <w:rsid w:val="00833610"/>
    <w:rsid w:val="00852FB0"/>
    <w:rsid w:val="00863F88"/>
    <w:rsid w:val="0087387F"/>
    <w:rsid w:val="008B150B"/>
    <w:rsid w:val="008B76D7"/>
    <w:rsid w:val="008B7F0C"/>
    <w:rsid w:val="008C01FC"/>
    <w:rsid w:val="008C5B0A"/>
    <w:rsid w:val="008D585D"/>
    <w:rsid w:val="008E2022"/>
    <w:rsid w:val="00900F6C"/>
    <w:rsid w:val="00914C6F"/>
    <w:rsid w:val="00920C8B"/>
    <w:rsid w:val="00935223"/>
    <w:rsid w:val="009817B4"/>
    <w:rsid w:val="009B1641"/>
    <w:rsid w:val="009D0BA8"/>
    <w:rsid w:val="00A17AD9"/>
    <w:rsid w:val="00A56CBF"/>
    <w:rsid w:val="00A71F75"/>
    <w:rsid w:val="00AB6D93"/>
    <w:rsid w:val="00AC013E"/>
    <w:rsid w:val="00AE328B"/>
    <w:rsid w:val="00B01042"/>
    <w:rsid w:val="00B060FC"/>
    <w:rsid w:val="00B405BE"/>
    <w:rsid w:val="00B4283E"/>
    <w:rsid w:val="00B53F3B"/>
    <w:rsid w:val="00B63004"/>
    <w:rsid w:val="00B95929"/>
    <w:rsid w:val="00BA11ED"/>
    <w:rsid w:val="00BA2E73"/>
    <w:rsid w:val="00BB433C"/>
    <w:rsid w:val="00BC3B92"/>
    <w:rsid w:val="00BC70F9"/>
    <w:rsid w:val="00BD0F95"/>
    <w:rsid w:val="00BD79A4"/>
    <w:rsid w:val="00BE6F1C"/>
    <w:rsid w:val="00BF5618"/>
    <w:rsid w:val="00C21C66"/>
    <w:rsid w:val="00C44942"/>
    <w:rsid w:val="00C46200"/>
    <w:rsid w:val="00C50953"/>
    <w:rsid w:val="00CB5977"/>
    <w:rsid w:val="00CB616D"/>
    <w:rsid w:val="00CD0A7B"/>
    <w:rsid w:val="00CE0A1F"/>
    <w:rsid w:val="00D80B22"/>
    <w:rsid w:val="00D82AE3"/>
    <w:rsid w:val="00D92912"/>
    <w:rsid w:val="00D97E98"/>
    <w:rsid w:val="00DB6674"/>
    <w:rsid w:val="00DC652E"/>
    <w:rsid w:val="00DD2937"/>
    <w:rsid w:val="00DE31BA"/>
    <w:rsid w:val="00DE7381"/>
    <w:rsid w:val="00E57182"/>
    <w:rsid w:val="00ED1065"/>
    <w:rsid w:val="00ED3CAA"/>
    <w:rsid w:val="00ED5F90"/>
    <w:rsid w:val="00EF6A1A"/>
    <w:rsid w:val="00F008A0"/>
    <w:rsid w:val="00F533AE"/>
    <w:rsid w:val="00F63542"/>
    <w:rsid w:val="00F92555"/>
    <w:rsid w:val="00FA234A"/>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EBA00-D0C8-401F-986D-3DC5D3156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2178</Words>
  <Characters>12415</Characters>
  <Application>Microsoft Office Word</Application>
  <DocSecurity>0</DocSecurity>
  <Lines>103</Lines>
  <Paragraphs>29</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        Qëllimi </vt:lpstr>
      <vt:lpstr>        Objekti</vt:lpstr>
      <vt:lpstr>        Fusha e zbatimit </vt:lpstr>
      <vt:lpstr>        Përgjegjësitë e institucionit të kujdesit shëndetësor</vt:lpstr>
      <vt:lpstr>        Datat e kryerjes së procesit të vlerësimit të njohurive</vt:lpstr>
      <vt:lpstr>        Paraqitja në ditën dhe vendin e vlerësimit të njohurive</vt:lpstr>
      <vt:lpstr>        Procedura e vlerësimit të njohurive</vt:lpstr>
      <vt:lpstr>        Procedura e përgatitjes së vlerësimit të njohurive</vt:lpstr>
      <vt:lpstr>        Administrimi i procesit të vlerësimit</vt:lpstr>
      <vt:lpstr>        Sekretimi i tezave</vt:lpstr>
      <vt:lpstr>        Përgjegjësitë e pjesëmarrësve</vt:lpstr>
      <vt:lpstr>        Korrigjimi i përgjigjeve</vt:lpstr>
      <vt:lpstr>        Administrimi i rezultateve</vt:lpstr>
      <vt:lpstr>        Shpallja e rezultateve</vt:lpstr>
      <vt:lpstr>        Bashkëpunimi </vt:lpstr>
      <vt:lpstr>        Periodiciteti i vlerësimit</vt:lpstr>
    </vt:vector>
  </TitlesOfParts>
  <Company>Your Company Name</Company>
  <LinksUpToDate>false</LinksUpToDate>
  <CharactersWithSpaces>14564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14</cp:revision>
  <cp:lastPrinted>2015-02-25T09:29:00Z</cp:lastPrinted>
  <dcterms:created xsi:type="dcterms:W3CDTF">2015-02-25T09:12:00Z</dcterms:created>
  <dcterms:modified xsi:type="dcterms:W3CDTF">2015-02-25T09:42:00Z</dcterms:modified>
</cp:coreProperties>
</file>