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B94" w:rsidRPr="009E7431" w:rsidRDefault="00DE2B94" w:rsidP="009E7431">
      <w:pPr>
        <w:pStyle w:val="Ak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Udhëzim</w:t>
      </w:r>
    </w:p>
    <w:p w:rsidR="00DE2B94" w:rsidRPr="009E7431" w:rsidRDefault="00DE2B94" w:rsidP="009E7431">
      <w:pPr>
        <w:pStyle w:val="NumriData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Nr. 17, datë 16.4.2015</w:t>
      </w:r>
    </w:p>
    <w:p w:rsidR="00DE2B94" w:rsidRPr="009E7431" w:rsidRDefault="00DE2B94" w:rsidP="009E7431">
      <w:pPr>
        <w:pStyle w:val="Hapesira7"/>
        <w:rPr>
          <w:spacing w:val="-4"/>
          <w:lang w:val="sq-AL"/>
        </w:rPr>
      </w:pPr>
    </w:p>
    <w:p w:rsidR="00DE2B94" w:rsidRPr="009E7431" w:rsidRDefault="00DE2B94" w:rsidP="009E7431">
      <w:pPr>
        <w:pStyle w:val="Titull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Për llojin, përmbajtjen, formatin dhe procedurën e dhënies së dokumenteve të certifikimit për kursantët në sistemin e formimit profesional</w:t>
      </w:r>
    </w:p>
    <w:p w:rsidR="00DE2B94" w:rsidRPr="009E7431" w:rsidRDefault="00DE2B94" w:rsidP="009E7431">
      <w:pPr>
        <w:pStyle w:val="Hapesira7"/>
        <w:rPr>
          <w:spacing w:val="-4"/>
          <w:lang w:val="sq-AL"/>
        </w:rPr>
      </w:pP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Në mbështetje të nenit 102, pika 4 e Kushtetutës së Republikës së Shqipërisë dhe nenit 14 pika 2 të ligjit nr. 8872, datë 29.3.2002</w:t>
      </w:r>
      <w:r w:rsidR="00E72CBF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"Për arsimin dhe formimin profesional në Republikën e Shqipërisë", të ndryshuar</w:t>
      </w:r>
      <w:r w:rsidR="0076524F">
        <w:rPr>
          <w:spacing w:val="-4"/>
          <w:lang w:val="sq-AL"/>
        </w:rPr>
        <w:t>,</w:t>
      </w:r>
    </w:p>
    <w:p w:rsidR="00DE2B94" w:rsidRPr="009E7431" w:rsidRDefault="00DE2B94" w:rsidP="009E7431">
      <w:pPr>
        <w:pStyle w:val="Hapesira7"/>
        <w:rPr>
          <w:lang w:val="sq-AL"/>
        </w:rPr>
      </w:pPr>
    </w:p>
    <w:p w:rsidR="00DE2B94" w:rsidRPr="009E7431" w:rsidRDefault="00DE2B94" w:rsidP="009E7431">
      <w:pPr>
        <w:pStyle w:val="Titull-Titull"/>
        <w:rPr>
          <w:spacing w:val="-4"/>
          <w:lang w:val="sq-AL"/>
        </w:rPr>
      </w:pPr>
      <w:r w:rsidRPr="009E7431">
        <w:rPr>
          <w:spacing w:val="-4"/>
          <w:lang w:val="sq-AL"/>
        </w:rPr>
        <w:t>Udhëzoj:</w:t>
      </w:r>
    </w:p>
    <w:p w:rsidR="00DE2B94" w:rsidRPr="009E7431" w:rsidRDefault="00DE2B94" w:rsidP="009E7431">
      <w:pPr>
        <w:pStyle w:val="Hapesira7"/>
        <w:rPr>
          <w:lang w:val="sq-AL"/>
        </w:rPr>
      </w:pPr>
    </w:p>
    <w:p w:rsidR="00DE2B94" w:rsidRPr="009E7431" w:rsidRDefault="0076524F" w:rsidP="009E743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</w:t>
      </w:r>
      <w:r w:rsidR="00DE2B94" w:rsidRPr="009E7431">
        <w:rPr>
          <w:spacing w:val="-4"/>
          <w:lang w:val="sq-AL"/>
        </w:rPr>
        <w:t>.</w:t>
      </w:r>
      <w:r>
        <w:rPr>
          <w:spacing w:val="-4"/>
          <w:lang w:val="sq-AL"/>
        </w:rPr>
        <w:t xml:space="preserve"> </w:t>
      </w:r>
      <w:r w:rsidR="00DE2B94" w:rsidRPr="009E7431">
        <w:rPr>
          <w:spacing w:val="-4"/>
          <w:lang w:val="sq-AL"/>
        </w:rPr>
        <w:t xml:space="preserve">Dokumentet e certifikimit janë dokumentet </w:t>
      </w:r>
      <w:r w:rsidR="00CD60BE" w:rsidRPr="009E7431">
        <w:rPr>
          <w:spacing w:val="-4"/>
          <w:lang w:val="sq-AL"/>
        </w:rPr>
        <w:t>zyrtare</w:t>
      </w:r>
      <w:r w:rsidR="00DE2B94" w:rsidRPr="009E7431">
        <w:rPr>
          <w:spacing w:val="-4"/>
          <w:lang w:val="sq-AL"/>
        </w:rPr>
        <w:t xml:space="preserve"> që pasqyrojnë rezultatet e arritjeve të kursantëve për programe të kurseve kombëtare ose të veçanta të formimit profesional.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2. Dokumentet e certifikimit që lëshohen nga institucionet ofruese të arsimit dhe formimit profesional për kursantët që ndjekin kurset e formimit profesional janë: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a) Certifikata kombëtare;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b) Certifikata;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c) Dëshmia.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3.</w:t>
      </w:r>
      <w:r w:rsidR="0076524F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"Certifikata kombëtare" lëshohet për kursin e unifikuar të fo</w:t>
      </w:r>
      <w:r w:rsidR="0076524F">
        <w:rPr>
          <w:spacing w:val="-4"/>
          <w:lang w:val="sq-AL"/>
        </w:rPr>
        <w:t>rmimit profesional kur kursanti</w:t>
      </w:r>
      <w:r w:rsidRPr="009E7431">
        <w:rPr>
          <w:spacing w:val="-4"/>
          <w:lang w:val="sq-AL"/>
        </w:rPr>
        <w:t xml:space="preserve"> përfundon me sukses programin përkatës.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4. "Certifikata" lëshohet për kursin jo të unifikuar të for</w:t>
      </w:r>
      <w:r w:rsidR="0076524F">
        <w:rPr>
          <w:spacing w:val="-4"/>
          <w:lang w:val="sq-AL"/>
        </w:rPr>
        <w:t xml:space="preserve">mimit profesional kur kursanti </w:t>
      </w:r>
      <w:r w:rsidRPr="009E7431">
        <w:rPr>
          <w:spacing w:val="-4"/>
          <w:lang w:val="sq-AL"/>
        </w:rPr>
        <w:t>përfundon me sukses programin përkatës.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5. "</w:t>
      </w:r>
      <w:r w:rsidR="0076524F">
        <w:rPr>
          <w:spacing w:val="-4"/>
          <w:lang w:val="sq-AL"/>
        </w:rPr>
        <w:t>Dëshmia" lëshohet për kursantët</w:t>
      </w:r>
      <w:r w:rsidRPr="009E7431">
        <w:rPr>
          <w:spacing w:val="-4"/>
          <w:lang w:val="sq-AL"/>
        </w:rPr>
        <w:t xml:space="preserve"> që kanë ndjekur kursin e formimit profesional</w:t>
      </w:r>
      <w:r w:rsidR="0076524F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por nuk kanë plotësuar kushtet për t'u pajisur me certifikatë.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6. Konsiderohen që nuk plotësojnë kushtet për certifikim: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a)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Kur kursantët nuk përmbushin plotësisht programin e një kursi kombëtar ose të veçantë;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b)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 xml:space="preserve">Nuk </w:t>
      </w:r>
      <w:r w:rsidR="00CD60BE" w:rsidRPr="009E7431">
        <w:rPr>
          <w:spacing w:val="-4"/>
          <w:lang w:val="sq-AL"/>
        </w:rPr>
        <w:t>përmbushin</w:t>
      </w:r>
      <w:r w:rsidRPr="009E7431">
        <w:rPr>
          <w:spacing w:val="-4"/>
          <w:lang w:val="sq-AL"/>
        </w:rPr>
        <w:t xml:space="preserve"> rregullat për të hyrë apo janë vlerësuar negativisht në provimin përfundimtar (nëse aplikohet).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7.</w:t>
      </w:r>
      <w:r w:rsidR="009E7431">
        <w:rPr>
          <w:spacing w:val="-4"/>
          <w:lang w:val="sq-AL"/>
        </w:rPr>
        <w:t xml:space="preserve"> </w:t>
      </w:r>
      <w:r w:rsidR="00CD60BE" w:rsidRPr="009E7431">
        <w:rPr>
          <w:spacing w:val="-4"/>
          <w:lang w:val="sq-AL"/>
        </w:rPr>
        <w:t>Certifikata kombëtare përmban</w:t>
      </w:r>
      <w:r w:rsidRPr="009E7431">
        <w:rPr>
          <w:spacing w:val="-4"/>
          <w:lang w:val="sq-AL"/>
        </w:rPr>
        <w:t xml:space="preserve"> këto ele</w:t>
      </w:r>
      <w:r w:rsidR="009E7431">
        <w:rPr>
          <w:spacing w:val="-4"/>
          <w:lang w:val="sq-AL"/>
        </w:rPr>
        <w:t>-</w:t>
      </w:r>
      <w:r w:rsidRPr="009E7431">
        <w:rPr>
          <w:spacing w:val="-4"/>
          <w:lang w:val="sq-AL"/>
        </w:rPr>
        <w:t>mente: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a)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 xml:space="preserve">Stemën e </w:t>
      </w:r>
      <w:r w:rsidR="00CD60BE" w:rsidRPr="009E7431">
        <w:rPr>
          <w:spacing w:val="-4"/>
          <w:lang w:val="sq-AL"/>
        </w:rPr>
        <w:t>m</w:t>
      </w:r>
      <w:r w:rsidRPr="009E7431">
        <w:rPr>
          <w:spacing w:val="-4"/>
          <w:lang w:val="sq-AL"/>
        </w:rPr>
        <w:t>inistrisë përgjegjëse për çështjet sociale;</w:t>
      </w:r>
    </w:p>
    <w:p w:rsidR="00DE2B94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b)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 xml:space="preserve">Emrin dhe kodin identifikues të </w:t>
      </w:r>
      <w:r w:rsidR="00CD60BE" w:rsidRPr="009E7431">
        <w:rPr>
          <w:spacing w:val="-4"/>
          <w:lang w:val="sq-AL"/>
        </w:rPr>
        <w:t>institucionit</w:t>
      </w:r>
      <w:r w:rsidRPr="009E7431">
        <w:rPr>
          <w:spacing w:val="-4"/>
          <w:lang w:val="sq-AL"/>
        </w:rPr>
        <w:t xml:space="preserve"> ofrues të kursit kombëtar të formimit, që lëshon certifikatën;</w:t>
      </w:r>
    </w:p>
    <w:p w:rsidR="009E7431" w:rsidRPr="009E7431" w:rsidRDefault="009E7431" w:rsidP="009E7431">
      <w:pPr>
        <w:pStyle w:val="Paragrafi"/>
        <w:rPr>
          <w:spacing w:val="-4"/>
          <w:lang w:val="sq-AL"/>
        </w:rPr>
      </w:pP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lastRenderedPageBreak/>
        <w:t>c)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Të dhënat personale të kursantit që përfton certifikatën</w:t>
      </w:r>
      <w:r w:rsidR="0076524F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përfshirë: emrin, atësinë, mbiemrin, datëlindjen, vendlindjen</w:t>
      </w:r>
      <w:r w:rsidR="0076524F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si dhe kodin identifikues;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ç)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Të dhënat për kursin kombëtar (emërtimi, kohëzgjatja, kodi);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d)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Rezultatet e provimit përfundimtar;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dh)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Datën e lëshimit të certifikatës;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e)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Emrin dhe po</w:t>
      </w:r>
      <w:r w:rsidR="0076524F">
        <w:rPr>
          <w:spacing w:val="-4"/>
          <w:lang w:val="sq-AL"/>
        </w:rPr>
        <w:t>zicionin e personit nënshkrues të</w:t>
      </w:r>
      <w:r w:rsidRPr="009E7431">
        <w:rPr>
          <w:spacing w:val="-4"/>
          <w:lang w:val="sq-AL"/>
        </w:rPr>
        <w:t xml:space="preserve"> autorizuar prej institucionit përkatës të formimit profesional;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ë)Vulën e institucionit.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8.</w:t>
      </w:r>
      <w:r w:rsidR="00CD60BE" w:rsidRPr="009E7431">
        <w:rPr>
          <w:spacing w:val="-4"/>
          <w:lang w:val="sq-AL"/>
        </w:rPr>
        <w:t xml:space="preserve"> Certifikata përmba</w:t>
      </w:r>
      <w:r w:rsidRPr="009E7431">
        <w:rPr>
          <w:spacing w:val="-4"/>
          <w:lang w:val="sq-AL"/>
        </w:rPr>
        <w:t>n këto elemente: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a)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 xml:space="preserve">Emrin dhe kodin </w:t>
      </w:r>
      <w:r w:rsidR="00CD60BE" w:rsidRPr="009E7431">
        <w:rPr>
          <w:spacing w:val="-4"/>
          <w:lang w:val="sq-AL"/>
        </w:rPr>
        <w:t>identifikues</w:t>
      </w:r>
      <w:r w:rsidRPr="009E7431">
        <w:rPr>
          <w:spacing w:val="-4"/>
          <w:lang w:val="sq-AL"/>
        </w:rPr>
        <w:t xml:space="preserve"> të institucionit ofrues të formimit profesional që lëshon certifikatën;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b)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Të dhënat personale të kursantit që përfton certifikatën</w:t>
      </w:r>
      <w:r w:rsidR="0076524F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përfshirë:</w:t>
      </w:r>
      <w:r w:rsidR="0076524F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emrin, atësinë, mbiemrin, datëlindjen, vendlindjen</w:t>
      </w:r>
      <w:r w:rsidR="0076524F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si dhe kodin identifikues;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c)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Të dhënat për kursin e formimit (emërtimi, kohëzgjatja);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ç)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Rezultatet e kursit në bazë të njësive mësimore (module, lëndë, tema, projekte etj.);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d)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 xml:space="preserve">Rezultatet e provimit përfundimtar (nëse </w:t>
      </w:r>
      <w:r w:rsidR="00CD60BE" w:rsidRPr="009E7431">
        <w:rPr>
          <w:spacing w:val="-4"/>
          <w:lang w:val="sq-AL"/>
        </w:rPr>
        <w:t>aplikohet</w:t>
      </w:r>
      <w:r w:rsidRPr="009E7431">
        <w:rPr>
          <w:spacing w:val="-4"/>
          <w:lang w:val="sq-AL"/>
        </w:rPr>
        <w:t>);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dh)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Datën e lëshimit të certifikatës;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e)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Emrin dhe po</w:t>
      </w:r>
      <w:r w:rsidR="0076524F">
        <w:rPr>
          <w:spacing w:val="-4"/>
          <w:lang w:val="sq-AL"/>
        </w:rPr>
        <w:t>zicionin e personit nënshkrues të</w:t>
      </w:r>
      <w:r w:rsidRPr="009E7431">
        <w:rPr>
          <w:spacing w:val="-4"/>
          <w:lang w:val="sq-AL"/>
        </w:rPr>
        <w:t xml:space="preserve"> autorizuar prej institucionit përkatës të formimit profesional;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ë)Vulën e institucionit.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9.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Dëshmitë përmbajnë këto elemente: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a)Emrin dhe kodin identifikues të institucionit ofrues të formimit profesional që lëshon dëshminë;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b)Të dhënat personale të kursantit që përfton dëshminë</w:t>
      </w:r>
      <w:r w:rsidR="0076524F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përfshirë: emrin, atësinë, mbiemrin, datëlindjen, vendlindjen</w:t>
      </w:r>
      <w:r w:rsidR="0076524F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si dhe kodin identifikues;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c)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Listën e njësive mësimore (module, lëndë, tema, projekte</w:t>
      </w:r>
      <w:r w:rsidR="0076524F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etj.) ku është kalues kursanti dhe rezultatet përkatëse të vlerësimit;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ç)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Datën e lëshimit të dëshmisë;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d)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Emrin dhe pozicionin e personit nënshkrues i autorizuar prej institucionit përkatës të formimit profesional;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dh)Vulën e </w:t>
      </w:r>
      <w:r w:rsidR="00CD60BE" w:rsidRPr="009E7431">
        <w:rPr>
          <w:spacing w:val="-4"/>
          <w:lang w:val="sq-AL"/>
        </w:rPr>
        <w:t>institucionit</w:t>
      </w:r>
      <w:r w:rsidRPr="009E7431">
        <w:rPr>
          <w:spacing w:val="-4"/>
          <w:lang w:val="sq-AL"/>
        </w:rPr>
        <w:t>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9E7431">
        <w:rPr>
          <w:spacing w:val="-4"/>
          <w:lang w:val="sq-AL"/>
        </w:rPr>
        <w:t>10.</w:t>
      </w:r>
      <w:r w:rsidR="00CD60BE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F</w:t>
      </w:r>
      <w:r w:rsidR="0076524F">
        <w:rPr>
          <w:spacing w:val="-4"/>
          <w:lang w:val="sq-AL"/>
        </w:rPr>
        <w:t>ormati i certifikatës kombëtare</w:t>
      </w:r>
      <w:r w:rsidRPr="009E7431">
        <w:rPr>
          <w:spacing w:val="-4"/>
          <w:lang w:val="sq-AL"/>
        </w:rPr>
        <w:t xml:space="preserve"> përgatitet nga Agjencia Kombëtare e Arsimit dhe Formimit</w:t>
      </w:r>
      <w:r w:rsidR="0076524F">
        <w:rPr>
          <w:lang w:val="sq-AL"/>
        </w:rPr>
        <w:t xml:space="preserve"> Profesional e</w:t>
      </w:r>
      <w:r w:rsidRPr="00CD60BE">
        <w:rPr>
          <w:lang w:val="sq-AL"/>
        </w:rPr>
        <w:t xml:space="preserve"> </w:t>
      </w:r>
      <w:r w:rsidR="0076524F" w:rsidRPr="00CD60BE">
        <w:rPr>
          <w:lang w:val="sq-AL"/>
        </w:rPr>
        <w:t xml:space="preserve">Kualifikimeve </w:t>
      </w:r>
      <w:r w:rsidRPr="00CD60BE">
        <w:rPr>
          <w:lang w:val="sq-AL"/>
        </w:rPr>
        <w:t>dhe miratohet me urdhër të ministrit përgjegjës për çështjet sociale.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11.</w:t>
      </w:r>
      <w:r w:rsidR="00CD60BE">
        <w:rPr>
          <w:lang w:val="sq-AL"/>
        </w:rPr>
        <w:t xml:space="preserve"> </w:t>
      </w:r>
      <w:r w:rsidRPr="00CD60BE">
        <w:rPr>
          <w:lang w:val="sq-AL"/>
        </w:rPr>
        <w:t>Formati i certifikatës përgatitet dhe miratohet nga vetë institucioni ofrues i kursit të veçantë.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lastRenderedPageBreak/>
        <w:t>12.</w:t>
      </w:r>
      <w:r w:rsidR="00CD60BE">
        <w:rPr>
          <w:lang w:val="sq-AL"/>
        </w:rPr>
        <w:t xml:space="preserve"> </w:t>
      </w:r>
      <w:r w:rsidRPr="00CD60BE">
        <w:rPr>
          <w:lang w:val="sq-AL"/>
        </w:rPr>
        <w:t>Institucionet publike ofruese të formimit profesional dhe institucionet jopublike të licencuara të formimit profesional marrin masa për shpërndarjen e dokumenteve të certifikimit.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13.</w:t>
      </w:r>
      <w:r w:rsidR="00CD60BE">
        <w:rPr>
          <w:lang w:val="sq-AL"/>
        </w:rPr>
        <w:t xml:space="preserve"> </w:t>
      </w:r>
      <w:r w:rsidRPr="00CD60BE">
        <w:rPr>
          <w:lang w:val="sq-AL"/>
        </w:rPr>
        <w:t>Dokumenti i certifikimit i jepet vetëm personit në emër të të cilit është lëshuar, apo një personi tjetër të autorizuar me prokurë prej tij.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14.</w:t>
      </w:r>
      <w:r w:rsidR="00CD60BE">
        <w:rPr>
          <w:lang w:val="sq-AL"/>
        </w:rPr>
        <w:t xml:space="preserve"> </w:t>
      </w:r>
      <w:r w:rsidRPr="00CD60BE">
        <w:rPr>
          <w:lang w:val="sq-AL"/>
        </w:rPr>
        <w:t>Kopjet e certifikatave dhe dëshmive me fotografi të çdo kursanti ar</w:t>
      </w:r>
      <w:r w:rsidR="00CD60BE">
        <w:rPr>
          <w:lang w:val="sq-AL"/>
        </w:rPr>
        <w:t>k</w:t>
      </w:r>
      <w:r w:rsidRPr="00CD60BE">
        <w:rPr>
          <w:lang w:val="sq-AL"/>
        </w:rPr>
        <w:t>ivohen.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15.</w:t>
      </w:r>
      <w:r w:rsidR="00CD60BE">
        <w:rPr>
          <w:lang w:val="sq-AL"/>
        </w:rPr>
        <w:t xml:space="preserve"> </w:t>
      </w:r>
      <w:r w:rsidRPr="00CD60BE">
        <w:rPr>
          <w:lang w:val="sq-AL"/>
        </w:rPr>
        <w:t xml:space="preserve">Për zbatimin e këtij udhëzimi ngarkohen </w:t>
      </w:r>
      <w:r w:rsidR="00146454" w:rsidRPr="00CD60BE">
        <w:rPr>
          <w:lang w:val="sq-AL"/>
        </w:rPr>
        <w:t xml:space="preserve">ministria </w:t>
      </w:r>
      <w:r w:rsidRPr="00CD60BE">
        <w:rPr>
          <w:lang w:val="sq-AL"/>
        </w:rPr>
        <w:t>përgjegjëse për çështjet sociale, Agjencia Kombëtare e Arsimit, Formimit Profesional dhe Kualifikimeve dhe institucionet ofruese të formimit profesional.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Ky udhëzim hyn në fuqi pas botimit në Fletoren Zyrtare.</w:t>
      </w:r>
    </w:p>
    <w:p w:rsidR="00DE2B94" w:rsidRPr="00CD60BE" w:rsidRDefault="00DE2B94" w:rsidP="009E7431">
      <w:pPr>
        <w:pStyle w:val="Paragrafi"/>
        <w:rPr>
          <w:lang w:val="sq-AL"/>
        </w:rPr>
      </w:pPr>
    </w:p>
    <w:p w:rsidR="009E7431" w:rsidRDefault="00DE2B94" w:rsidP="009E7431">
      <w:pPr>
        <w:pStyle w:val="Autoriteti"/>
      </w:pPr>
      <w:r w:rsidRPr="00CD60BE">
        <w:t xml:space="preserve">Ministri i Mirëqenies Sociale </w:t>
      </w:r>
    </w:p>
    <w:p w:rsidR="00DE2B94" w:rsidRPr="00CD60BE" w:rsidRDefault="00DE2B94" w:rsidP="009E7431">
      <w:pPr>
        <w:pStyle w:val="Autoriteti"/>
      </w:pPr>
      <w:r w:rsidRPr="00CD60BE">
        <w:t>dhe Rinisë</w:t>
      </w:r>
    </w:p>
    <w:p w:rsidR="00DE2B94" w:rsidRPr="00CD60BE" w:rsidRDefault="00DE2B94" w:rsidP="009E7431">
      <w:pPr>
        <w:pStyle w:val="AutoritetiEmer"/>
      </w:pPr>
      <w:r w:rsidRPr="00CD60BE">
        <w:t>Erion Veliaj</w:t>
      </w:r>
    </w:p>
    <w:p w:rsidR="00DE2B94" w:rsidRPr="009E7431" w:rsidRDefault="00DE2B94" w:rsidP="009E7431">
      <w:pPr>
        <w:pStyle w:val="Paragrafi"/>
        <w:rPr>
          <w:sz w:val="14"/>
          <w:lang w:val="sq-AL"/>
        </w:rPr>
      </w:pPr>
    </w:p>
    <w:p w:rsidR="00DE2B94" w:rsidRPr="00CD60BE" w:rsidRDefault="00DE2B94" w:rsidP="009E7431">
      <w:pPr>
        <w:pStyle w:val="Akti"/>
        <w:keepNext w:val="0"/>
        <w:rPr>
          <w:lang w:val="sq-AL"/>
        </w:rPr>
      </w:pPr>
      <w:r w:rsidRPr="00CD60BE">
        <w:rPr>
          <w:lang w:val="sq-AL"/>
        </w:rPr>
        <w:t>Urdhër</w:t>
      </w:r>
    </w:p>
    <w:p w:rsidR="00DE2B94" w:rsidRPr="00CD60BE" w:rsidRDefault="00DE2B94" w:rsidP="009E7431">
      <w:pPr>
        <w:pStyle w:val="NumriData"/>
        <w:keepNext w:val="0"/>
        <w:rPr>
          <w:lang w:val="sq-AL"/>
        </w:rPr>
      </w:pPr>
      <w:r w:rsidRPr="00CD60BE">
        <w:rPr>
          <w:lang w:val="sq-AL"/>
        </w:rPr>
        <w:t>Nr. 135, datë 16.4.2015</w:t>
      </w:r>
    </w:p>
    <w:p w:rsidR="00DE2B94" w:rsidRPr="009E7431" w:rsidRDefault="00DE2B94" w:rsidP="009E7431">
      <w:pPr>
        <w:pStyle w:val="Paragrafi"/>
        <w:rPr>
          <w:sz w:val="14"/>
          <w:lang w:val="sq-AL"/>
        </w:rPr>
      </w:pPr>
    </w:p>
    <w:p w:rsidR="00DE2B94" w:rsidRPr="00CD60BE" w:rsidRDefault="00DE2B94" w:rsidP="009E7431">
      <w:pPr>
        <w:pStyle w:val="Titulli"/>
        <w:keepNext w:val="0"/>
        <w:rPr>
          <w:lang w:val="sq-AL"/>
        </w:rPr>
      </w:pPr>
      <w:r w:rsidRPr="00CD60BE">
        <w:rPr>
          <w:lang w:val="sq-AL"/>
        </w:rPr>
        <w:t>Për miratimin e mënyrës së administrimit të formatit të regjistrit të transfertave individuale dhe të regjistrit kombëtar të transfertave</w:t>
      </w:r>
      <w:r w:rsidR="00CD60BE">
        <w:rPr>
          <w:lang w:val="sq-AL"/>
        </w:rPr>
        <w:t>,</w:t>
      </w:r>
      <w:r w:rsidRPr="00CD60BE">
        <w:rPr>
          <w:lang w:val="sq-AL"/>
        </w:rPr>
        <w:t xml:space="preserve"> si dhe mënyrën e administrimit të tyre</w:t>
      </w:r>
    </w:p>
    <w:p w:rsidR="00DE2B94" w:rsidRPr="00CD60BE" w:rsidRDefault="00DE2B94" w:rsidP="009E7431">
      <w:pPr>
        <w:pStyle w:val="Hapesira7"/>
        <w:rPr>
          <w:lang w:val="sq-AL"/>
        </w:rPr>
      </w:pP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Në mbështetje të pikës 4 të nenit 102 të Kushtetutës, të shkronjës "d" të nenit 28 të ligjit nr. 9000, datë 30.1.2003 "Për organizimin dhe funksionimin e Këshillit të Ministrave" dhe të pikës 19 të vendimit të Këshillit të Ministrave nr. 371, datë 11.6.2014 "Për miratimin e rregullave për dorëzimin e mbetjeve të rrezikshme dhe të dokumentit të dorëzimit të tyre</w:t>
      </w:r>
      <w:r w:rsidR="00146454">
        <w:rPr>
          <w:lang w:val="sq-AL"/>
        </w:rPr>
        <w:t>",</w:t>
      </w:r>
    </w:p>
    <w:p w:rsidR="00E72CBF" w:rsidRDefault="00E72CBF" w:rsidP="009E7431">
      <w:pPr>
        <w:pStyle w:val="Titull-Titull"/>
        <w:rPr>
          <w:lang w:val="sq-AL"/>
        </w:rPr>
      </w:pPr>
    </w:p>
    <w:p w:rsidR="00DE2B94" w:rsidRPr="00CD60BE" w:rsidRDefault="00DE2B94" w:rsidP="009E7431">
      <w:pPr>
        <w:pStyle w:val="Titull-Titull"/>
        <w:rPr>
          <w:lang w:val="sq-AL"/>
        </w:rPr>
      </w:pPr>
      <w:r w:rsidRPr="00CD60BE">
        <w:rPr>
          <w:lang w:val="sq-AL"/>
        </w:rPr>
        <w:t>Urdhëroj:</w:t>
      </w:r>
    </w:p>
    <w:p w:rsidR="00DE2B94" w:rsidRPr="00CD60BE" w:rsidRDefault="00DE2B94" w:rsidP="009E7431">
      <w:pPr>
        <w:pStyle w:val="Hapesira7"/>
        <w:rPr>
          <w:lang w:val="sq-AL"/>
        </w:rPr>
      </w:pP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1. Regjistri i transfertave individuale të mbetjeve të </w:t>
      </w:r>
      <w:r w:rsidR="00CD60BE" w:rsidRPr="00CD60BE">
        <w:rPr>
          <w:lang w:val="sq-AL"/>
        </w:rPr>
        <w:t>rrezikshme</w:t>
      </w:r>
      <w:r w:rsidRPr="00CD60BE">
        <w:rPr>
          <w:lang w:val="sq-AL"/>
        </w:rPr>
        <w:t xml:space="preserve"> mbahet nga dorëzuesi dhe marrësi i mbetjeve të rrezikshme në mënyrë të pavarur nga njëri-tjetri, sipas formatit në shtojcën 1 </w:t>
      </w:r>
      <w:r w:rsidR="00CD60BE" w:rsidRPr="00CD60BE">
        <w:rPr>
          <w:lang w:val="sq-AL"/>
        </w:rPr>
        <w:t>bashkëlidhur</w:t>
      </w:r>
      <w:r w:rsidRPr="00CD60BE">
        <w:rPr>
          <w:lang w:val="sq-AL"/>
        </w:rPr>
        <w:t xml:space="preserve"> këtij urdhri.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2. Regjistri i transfertave individuale plotësohet për </w:t>
      </w:r>
      <w:r w:rsidR="00146454">
        <w:rPr>
          <w:lang w:val="sq-AL"/>
        </w:rPr>
        <w:t xml:space="preserve">çdo dokument dorëzimi </w:t>
      </w:r>
      <w:r w:rsidRPr="00CD60BE">
        <w:rPr>
          <w:lang w:val="sq-AL"/>
        </w:rPr>
        <w:t xml:space="preserve">dhe ruhet për një afat 3-vjeçar. Dorëzuesi dhe marrësi i </w:t>
      </w:r>
      <w:r w:rsidR="00146454">
        <w:rPr>
          <w:lang w:val="sq-AL"/>
        </w:rPr>
        <w:t>mbetjeve të rrezikshme</w:t>
      </w:r>
      <w:r w:rsidR="00CD60BE">
        <w:rPr>
          <w:lang w:val="sq-AL"/>
        </w:rPr>
        <w:t xml:space="preserve"> dërgo</w:t>
      </w:r>
      <w:r w:rsidR="00146454">
        <w:rPr>
          <w:lang w:val="sq-AL"/>
        </w:rPr>
        <w:t>j</w:t>
      </w:r>
      <w:r w:rsidR="00CD60BE">
        <w:rPr>
          <w:lang w:val="sq-AL"/>
        </w:rPr>
        <w:t>n</w:t>
      </w:r>
      <w:r w:rsidR="00146454">
        <w:rPr>
          <w:lang w:val="sq-AL"/>
        </w:rPr>
        <w:t>ë</w:t>
      </w:r>
      <w:r w:rsidRPr="00CD60BE">
        <w:rPr>
          <w:lang w:val="sq-AL"/>
        </w:rPr>
        <w:t xml:space="preserve"> kopje të</w:t>
      </w:r>
      <w:r w:rsidR="00E72CBF">
        <w:rPr>
          <w:lang w:val="sq-AL"/>
        </w:rPr>
        <w:t xml:space="preserve"> rregjistrit të </w:t>
      </w:r>
      <w:r w:rsidRPr="00CD60BE">
        <w:rPr>
          <w:lang w:val="sq-AL"/>
        </w:rPr>
        <w:t xml:space="preserve">transfertave </w:t>
      </w:r>
      <w:r w:rsidR="00CD60BE" w:rsidRPr="00CD60BE">
        <w:rPr>
          <w:lang w:val="sq-AL"/>
        </w:rPr>
        <w:t>individuale</w:t>
      </w:r>
      <w:r w:rsidRPr="00CD60BE">
        <w:rPr>
          <w:lang w:val="sq-AL"/>
        </w:rPr>
        <w:t xml:space="preserve"> pranë Agjencisë Kombëtare të Mjedisit dy herë në vit, nga d</w:t>
      </w:r>
      <w:r w:rsidR="00CD60BE">
        <w:rPr>
          <w:lang w:val="sq-AL"/>
        </w:rPr>
        <w:t>a</w:t>
      </w:r>
      <w:r w:rsidRPr="00CD60BE">
        <w:rPr>
          <w:lang w:val="sq-AL"/>
        </w:rPr>
        <w:t>ta 1 deri 15 maj dhe nga data 1 deri 15 nëntor.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3. Agjencia Kombëtare e Mjedisit krijon Regjistrin Kombëtar të Transfertave të mbetjeve të rrezikshme sipas formatit në shtojcën 2 bashkëlidhur këtij urdhri.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4. Regjistri Kombëtar i Transfertave të mbetjeve të rrezikshme përditësohet dy herë në vit brenda datës 15 qershor dhe 15 dhjetor.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5. Personi/at përgjegjës për mbajtjen dhe përditësimin e Regjistrit </w:t>
      </w:r>
      <w:r w:rsidR="00CD60BE" w:rsidRPr="00CD60BE">
        <w:rPr>
          <w:lang w:val="sq-AL"/>
        </w:rPr>
        <w:t>Kombëtar</w:t>
      </w:r>
      <w:r w:rsidRPr="00CD60BE">
        <w:rPr>
          <w:lang w:val="sq-AL"/>
        </w:rPr>
        <w:t xml:space="preserve"> të Transfertave të mbetjeve të rrezikshme caktohen me urdhër të titullarit të Agjencisë Kombëtare të Mjedisit.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6. Agjencia Kombëtare e Mjedisit dërgon pranë Ministrisë kopje të Regjistrit </w:t>
      </w:r>
      <w:r w:rsidR="00CD60BE" w:rsidRPr="00CD60BE">
        <w:rPr>
          <w:lang w:val="sq-AL"/>
        </w:rPr>
        <w:t>Kombëtar</w:t>
      </w:r>
      <w:r w:rsidRPr="00CD60BE">
        <w:rPr>
          <w:lang w:val="sq-AL"/>
        </w:rPr>
        <w:t xml:space="preserve"> të Transfertave të </w:t>
      </w:r>
      <w:r w:rsidR="00CD60BE" w:rsidRPr="00CD60BE">
        <w:rPr>
          <w:lang w:val="sq-AL"/>
        </w:rPr>
        <w:t>mbetjeve</w:t>
      </w:r>
      <w:r w:rsidRPr="00CD60BE">
        <w:rPr>
          <w:lang w:val="sq-AL"/>
        </w:rPr>
        <w:t xml:space="preserve"> të rrezikshme brenda 10 ditëve pune nga përditësimi i tij.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7. Për zbatimin e këtij urdhri ngarkohet Agjencia Kombëtare e Mjedisit.</w:t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Ky urdhër hyn në fuqi menjëherë dhe botohet në Fletoren </w:t>
      </w:r>
      <w:r w:rsidR="00146454" w:rsidRPr="00CD60BE">
        <w:rPr>
          <w:lang w:val="sq-AL"/>
        </w:rPr>
        <w:t>Zyrtare</w:t>
      </w:r>
      <w:r w:rsidRPr="00CD60BE">
        <w:rPr>
          <w:lang w:val="sq-AL"/>
        </w:rPr>
        <w:t>.</w:t>
      </w:r>
    </w:p>
    <w:p w:rsidR="00DE2B94" w:rsidRPr="00CD60BE" w:rsidRDefault="00DE2B94" w:rsidP="009E7431">
      <w:pPr>
        <w:pStyle w:val="Hapesira7"/>
        <w:rPr>
          <w:lang w:val="sq-AL"/>
        </w:rPr>
      </w:pPr>
    </w:p>
    <w:p w:rsidR="00DE2B94" w:rsidRPr="00CD60BE" w:rsidRDefault="00DE2B94" w:rsidP="009E7431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Ministri i Mjedisit</w:t>
      </w:r>
    </w:p>
    <w:p w:rsidR="009E7431" w:rsidRDefault="00DE2B94" w:rsidP="009E7431">
      <w:pPr>
        <w:pStyle w:val="AutoritetiEmer"/>
        <w:rPr>
          <w:lang w:val="sq-AL"/>
        </w:rPr>
      </w:pPr>
      <w:r w:rsidRPr="00CD60BE">
        <w:rPr>
          <w:lang w:val="sq-AL"/>
        </w:rPr>
        <w:t>Lefter Koka</w:t>
      </w:r>
    </w:p>
    <w:p w:rsidR="009E7431" w:rsidRDefault="009E7431" w:rsidP="009E7431">
      <w:pPr>
        <w:rPr>
          <w:lang w:val="sq-AL"/>
        </w:rPr>
      </w:pPr>
    </w:p>
    <w:p w:rsidR="009E7431" w:rsidRDefault="009E7431" w:rsidP="009E7431">
      <w:pPr>
        <w:rPr>
          <w:lang w:val="sq-AL"/>
        </w:rPr>
      </w:pPr>
    </w:p>
    <w:p w:rsidR="009E7431" w:rsidRPr="009E7431" w:rsidRDefault="009E7431" w:rsidP="009E7431">
      <w:pPr>
        <w:rPr>
          <w:lang w:val="sq-AL"/>
        </w:rPr>
        <w:sectPr w:rsidR="009E7431" w:rsidRPr="009E7431" w:rsidSect="00CF2E6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720" w:right="1134" w:bottom="720" w:left="1134" w:header="851" w:footer="851" w:gutter="0"/>
          <w:pgNumType w:start="2873"/>
          <w:cols w:num="2" w:space="454"/>
          <w:docGrid w:linePitch="360"/>
        </w:sectPr>
      </w:pPr>
    </w:p>
    <w:p w:rsidR="00DE2B94" w:rsidRPr="00CD60BE" w:rsidRDefault="00DE2B94" w:rsidP="009E7431">
      <w:pPr>
        <w:pStyle w:val="AutoritetiEmer"/>
        <w:rPr>
          <w:lang w:val="sq-AL"/>
        </w:rPr>
      </w:pP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noProof/>
        </w:rPr>
        <w:lastRenderedPageBreak/>
        <w:drawing>
          <wp:inline distT="0" distB="0" distL="0" distR="0">
            <wp:extent cx="6120765" cy="35064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0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B94" w:rsidRPr="00CD60BE" w:rsidRDefault="00DE2B94" w:rsidP="009E7431">
      <w:pPr>
        <w:pStyle w:val="Paragrafi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6120765" cy="3594100"/>
            <wp:effectExtent l="0" t="0" r="0" b="635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59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B94" w:rsidRPr="00CD60BE" w:rsidRDefault="00DE2B94" w:rsidP="009E7431">
      <w:pPr>
        <w:pStyle w:val="Paragrafi"/>
        <w:rPr>
          <w:lang w:val="sq-AL"/>
        </w:rPr>
      </w:pPr>
    </w:p>
    <w:p w:rsidR="009E7431" w:rsidRDefault="009E7431" w:rsidP="009E7431">
      <w:pPr>
        <w:pStyle w:val="Akti"/>
        <w:keepNext w:val="0"/>
        <w:rPr>
          <w:lang w:val="sq-AL"/>
        </w:rPr>
      </w:pPr>
    </w:p>
    <w:p w:rsidR="009E7431" w:rsidRDefault="009E7431" w:rsidP="009E7431">
      <w:pPr>
        <w:pStyle w:val="Akti"/>
        <w:keepNext w:val="0"/>
        <w:rPr>
          <w:lang w:val="sq-AL"/>
        </w:rPr>
      </w:pPr>
    </w:p>
    <w:p w:rsidR="009E7431" w:rsidRDefault="009E7431" w:rsidP="009E7431">
      <w:pPr>
        <w:pStyle w:val="Akti"/>
        <w:keepNext w:val="0"/>
        <w:rPr>
          <w:lang w:val="sq-AL"/>
        </w:rPr>
      </w:pPr>
    </w:p>
    <w:p w:rsidR="009E7431" w:rsidRDefault="009E7431" w:rsidP="009E7431">
      <w:pPr>
        <w:pStyle w:val="Akti"/>
        <w:keepNext w:val="0"/>
        <w:rPr>
          <w:lang w:val="sq-AL"/>
        </w:rPr>
      </w:pPr>
    </w:p>
    <w:p w:rsidR="009E7431" w:rsidRDefault="009E7431" w:rsidP="009E7431">
      <w:pPr>
        <w:pStyle w:val="Akti"/>
        <w:keepNext w:val="0"/>
        <w:rPr>
          <w:lang w:val="sq-AL"/>
        </w:rPr>
      </w:pPr>
    </w:p>
    <w:p w:rsidR="009E7431" w:rsidRDefault="009E7431" w:rsidP="009E7431">
      <w:pPr>
        <w:pStyle w:val="Akti"/>
        <w:keepNext w:val="0"/>
        <w:rPr>
          <w:lang w:val="sq-AL"/>
        </w:rPr>
      </w:pPr>
    </w:p>
    <w:p w:rsidR="009E7431" w:rsidRDefault="009E7431" w:rsidP="009E7431">
      <w:pPr>
        <w:pStyle w:val="Akti"/>
        <w:keepNext w:val="0"/>
        <w:rPr>
          <w:lang w:val="sq-AL"/>
        </w:rPr>
      </w:pPr>
    </w:p>
    <w:p w:rsidR="009E7431" w:rsidRDefault="009E7431" w:rsidP="009E7431">
      <w:pPr>
        <w:pStyle w:val="Akti"/>
        <w:keepNext w:val="0"/>
        <w:rPr>
          <w:lang w:val="sq-AL"/>
        </w:rPr>
        <w:sectPr w:rsidR="009E7431" w:rsidSect="009E743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E2B94" w:rsidRPr="009E7431" w:rsidRDefault="00DE2B94" w:rsidP="009E7431">
      <w:pPr>
        <w:pStyle w:val="Ak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URDHËR</w:t>
      </w:r>
    </w:p>
    <w:p w:rsidR="00DE2B94" w:rsidRPr="009E7431" w:rsidRDefault="00DE2B94" w:rsidP="009E7431">
      <w:pPr>
        <w:pStyle w:val="NumriData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Nr. 157, datë 21.4.2015</w:t>
      </w:r>
    </w:p>
    <w:p w:rsidR="00DE2B94" w:rsidRPr="009E7431" w:rsidRDefault="00DE2B94" w:rsidP="009E7431">
      <w:pPr>
        <w:pStyle w:val="Hapesira7"/>
        <w:rPr>
          <w:spacing w:val="-4"/>
          <w:lang w:val="sq-AL"/>
        </w:rPr>
      </w:pPr>
    </w:p>
    <w:p w:rsidR="00DE2B94" w:rsidRPr="009E7431" w:rsidRDefault="00DE2B94" w:rsidP="009E7431">
      <w:pPr>
        <w:pStyle w:val="Titull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PËR LICENCIMIN E AGJENCISË SË ADMINISTRIMIT KOLEKTIV PËR TË DREJT</w:t>
      </w:r>
      <w:r w:rsidR="00CD60BE" w:rsidRPr="009E7431">
        <w:rPr>
          <w:spacing w:val="-4"/>
          <w:lang w:val="sq-AL"/>
        </w:rPr>
        <w:t>a</w:t>
      </w:r>
      <w:r w:rsidRPr="009E7431">
        <w:rPr>
          <w:spacing w:val="-4"/>
          <w:lang w:val="sq-AL"/>
        </w:rPr>
        <w:t xml:space="preserve">T E ARTISTËVE INTERPRETË DHE/OSE EKZEKUTUES TË VEPRAVE, ME TË GJITHA FORMAT E PËRCJELLJES SË INTERPRETIM/EKZEKUTIMIT TË TYRE </w:t>
      </w:r>
      <w:r w:rsidR="001275DF">
        <w:rPr>
          <w:spacing w:val="-4"/>
          <w:lang w:val="sq-AL"/>
        </w:rPr>
        <w:t xml:space="preserve">NË </w:t>
      </w:r>
      <w:r w:rsidRPr="009E7431">
        <w:rPr>
          <w:spacing w:val="-4"/>
          <w:lang w:val="sq-AL"/>
        </w:rPr>
        <w:t>PUBLIK, "AKDIE"</w:t>
      </w:r>
    </w:p>
    <w:p w:rsidR="00DE2B94" w:rsidRPr="009E7431" w:rsidRDefault="00DE2B94" w:rsidP="009E7431">
      <w:pPr>
        <w:pStyle w:val="Hapesira7"/>
        <w:rPr>
          <w:spacing w:val="-4"/>
          <w:lang w:val="sq-AL"/>
        </w:rPr>
      </w:pP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Duke marrë par</w:t>
      </w:r>
      <w:r w:rsidR="00CD60BE" w:rsidRPr="009E7431">
        <w:rPr>
          <w:spacing w:val="-4"/>
          <w:lang w:val="sq-AL"/>
        </w:rPr>
        <w:t>a</w:t>
      </w:r>
      <w:r w:rsidR="001275DF">
        <w:rPr>
          <w:spacing w:val="-4"/>
          <w:lang w:val="sq-AL"/>
        </w:rPr>
        <w:t>sysh propozimin nr. 394, prot.</w:t>
      </w:r>
      <w:r w:rsidRPr="009E7431">
        <w:rPr>
          <w:spacing w:val="-4"/>
          <w:lang w:val="sq-AL"/>
        </w:rPr>
        <w:t xml:space="preserve"> datë 15.4.2015 të Zyrës Shqiptare për të Drejtën e Autorit, për licencimin të agjencisë "AKDIE" për të ushtruar dhe mbrojtur të drejtat e artistë</w:t>
      </w:r>
      <w:r w:rsidR="00CD60BE" w:rsidRPr="009E7431">
        <w:rPr>
          <w:spacing w:val="-4"/>
          <w:lang w:val="sq-AL"/>
        </w:rPr>
        <w:t>ve inte</w:t>
      </w:r>
      <w:r w:rsidRPr="009E7431">
        <w:rPr>
          <w:spacing w:val="-4"/>
          <w:lang w:val="sq-AL"/>
        </w:rPr>
        <w:t>r</w:t>
      </w:r>
      <w:r w:rsidR="00CD60BE" w:rsidRPr="009E7431">
        <w:rPr>
          <w:spacing w:val="-4"/>
          <w:lang w:val="sq-AL"/>
        </w:rPr>
        <w:t>pr</w:t>
      </w:r>
      <w:r w:rsidRPr="009E7431">
        <w:rPr>
          <w:spacing w:val="-4"/>
          <w:lang w:val="sq-AL"/>
        </w:rPr>
        <w:t xml:space="preserve">etë dhe/ose ekzekutues të veprave, me të gjitha format e </w:t>
      </w:r>
      <w:r w:rsidR="00CD60BE" w:rsidRPr="009E7431">
        <w:rPr>
          <w:spacing w:val="-4"/>
          <w:lang w:val="sq-AL"/>
        </w:rPr>
        <w:t>p</w:t>
      </w:r>
      <w:r w:rsidRPr="009E7431">
        <w:rPr>
          <w:spacing w:val="-4"/>
          <w:lang w:val="sq-AL"/>
        </w:rPr>
        <w:t>ërcjelljes së interpretim</w:t>
      </w:r>
      <w:r w:rsid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/ekze</w:t>
      </w:r>
      <w:r w:rsidR="009E7431">
        <w:rPr>
          <w:spacing w:val="-4"/>
          <w:lang w:val="sq-AL"/>
        </w:rPr>
        <w:t>-</w:t>
      </w:r>
      <w:r w:rsidRPr="009E7431">
        <w:rPr>
          <w:spacing w:val="-4"/>
          <w:lang w:val="sq-AL"/>
        </w:rPr>
        <w:t>kutimit të</w:t>
      </w:r>
      <w:r w:rsidR="00CD60BE" w:rsidRPr="009E7431">
        <w:rPr>
          <w:spacing w:val="-4"/>
          <w:lang w:val="sq-AL"/>
        </w:rPr>
        <w:t xml:space="preserve"> tyre </w:t>
      </w:r>
      <w:r w:rsidR="001275DF">
        <w:rPr>
          <w:spacing w:val="-4"/>
          <w:lang w:val="sq-AL"/>
        </w:rPr>
        <w:t xml:space="preserve">në </w:t>
      </w:r>
      <w:r w:rsidR="00CD60BE" w:rsidRPr="009E7431">
        <w:rPr>
          <w:spacing w:val="-4"/>
          <w:lang w:val="sq-AL"/>
        </w:rPr>
        <w:t>publik,</w:t>
      </w:r>
    </w:p>
    <w:p w:rsidR="00DE2B94" w:rsidRPr="009E7431" w:rsidRDefault="00DE2B94" w:rsidP="009E7431">
      <w:pPr>
        <w:pStyle w:val="Hapesira7"/>
        <w:rPr>
          <w:spacing w:val="-4"/>
          <w:lang w:val="sq-AL"/>
        </w:rPr>
      </w:pPr>
    </w:p>
    <w:p w:rsidR="00DE2B94" w:rsidRPr="009E7431" w:rsidRDefault="00DE2B94" w:rsidP="009E7431">
      <w:pPr>
        <w:pStyle w:val="Titull-Titull"/>
        <w:rPr>
          <w:spacing w:val="-4"/>
          <w:lang w:val="sq-AL"/>
        </w:rPr>
      </w:pPr>
      <w:r w:rsidRPr="009E7431">
        <w:rPr>
          <w:spacing w:val="-4"/>
          <w:lang w:val="sq-AL"/>
        </w:rPr>
        <w:t>Konstatova</w:t>
      </w:r>
      <w:r w:rsidR="00CD60BE" w:rsidRPr="009E7431">
        <w:rPr>
          <w:spacing w:val="-4"/>
          <w:lang w:val="sq-AL"/>
        </w:rPr>
        <w:t xml:space="preserve"> Se</w:t>
      </w:r>
      <w:r w:rsidRPr="009E7431">
        <w:rPr>
          <w:spacing w:val="-4"/>
          <w:lang w:val="sq-AL"/>
        </w:rPr>
        <w:t>:</w:t>
      </w:r>
    </w:p>
    <w:p w:rsidR="00DE2B94" w:rsidRPr="009E7431" w:rsidRDefault="00DE2B94" w:rsidP="009E7431">
      <w:pPr>
        <w:pStyle w:val="Hapesira7"/>
        <w:rPr>
          <w:spacing w:val="-4"/>
          <w:lang w:val="sq-AL"/>
        </w:rPr>
      </w:pPr>
    </w:p>
    <w:p w:rsidR="00DE2B94" w:rsidRPr="009E7431" w:rsidRDefault="00CD60BE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Në </w:t>
      </w:r>
      <w:r w:rsidR="00DE2B94" w:rsidRPr="009E7431">
        <w:rPr>
          <w:spacing w:val="-4"/>
          <w:lang w:val="sq-AL"/>
        </w:rPr>
        <w:t>përmbushje të detyrimeve që burojnë nga ligji nr. 9380, datë 28.4.2005</w:t>
      </w:r>
      <w:r w:rsidRPr="009E7431">
        <w:rPr>
          <w:spacing w:val="-4"/>
          <w:lang w:val="sq-AL"/>
        </w:rPr>
        <w:t>,</w:t>
      </w:r>
      <w:r w:rsidR="00DE2B94" w:rsidRPr="009E7431">
        <w:rPr>
          <w:spacing w:val="-4"/>
          <w:lang w:val="sq-AL"/>
        </w:rPr>
        <w:t xml:space="preserve"> "Për të drejta e autorit dhe të drejtat e tjera të lidhura me të", </w:t>
      </w:r>
      <w:r w:rsidRPr="009E7431">
        <w:rPr>
          <w:spacing w:val="-4"/>
          <w:lang w:val="sq-AL"/>
        </w:rPr>
        <w:t>të</w:t>
      </w:r>
      <w:r w:rsidR="00DE2B94" w:rsidRPr="009E7431">
        <w:rPr>
          <w:spacing w:val="-4"/>
          <w:lang w:val="sq-AL"/>
        </w:rPr>
        <w:t xml:space="preserve"> ndryshuar, është komp</w:t>
      </w:r>
      <w:r w:rsidR="001275DF">
        <w:rPr>
          <w:spacing w:val="-4"/>
          <w:lang w:val="sq-AL"/>
        </w:rPr>
        <w:t xml:space="preserve">etencë e ministrit të Kulturës </w:t>
      </w:r>
      <w:r w:rsidR="00DE2B94" w:rsidRPr="009E7431">
        <w:rPr>
          <w:spacing w:val="-4"/>
          <w:lang w:val="sq-AL"/>
        </w:rPr>
        <w:t>miratimi i dhënies së licencës kësaj agjencie në fushën e menaxhimit kolektiv të të drejtave të artistëve interpretë dhe/ose ekzekutues të veprave, me të gjitha format e përcjelljes së interpretim</w:t>
      </w:r>
      <w:r w:rsidR="009E7431">
        <w:rPr>
          <w:spacing w:val="-4"/>
          <w:lang w:val="sq-AL"/>
        </w:rPr>
        <w:t xml:space="preserve"> </w:t>
      </w:r>
      <w:r w:rsidR="00DE2B94" w:rsidRPr="009E7431">
        <w:rPr>
          <w:spacing w:val="-4"/>
          <w:lang w:val="sq-AL"/>
        </w:rPr>
        <w:t>/ekze</w:t>
      </w:r>
      <w:r w:rsidR="009E7431">
        <w:rPr>
          <w:spacing w:val="-4"/>
          <w:lang w:val="sq-AL"/>
        </w:rPr>
        <w:t>-</w:t>
      </w:r>
      <w:r w:rsidR="00DE2B94" w:rsidRPr="009E7431">
        <w:rPr>
          <w:spacing w:val="-4"/>
          <w:lang w:val="sq-AL"/>
        </w:rPr>
        <w:t>kutimit të tyre</w:t>
      </w:r>
      <w:r w:rsidR="001275DF">
        <w:rPr>
          <w:spacing w:val="-4"/>
          <w:lang w:val="sq-AL"/>
        </w:rPr>
        <w:t xml:space="preserve"> në</w:t>
      </w:r>
      <w:r w:rsidR="00DE2B94" w:rsidRPr="009E7431">
        <w:rPr>
          <w:spacing w:val="-4"/>
          <w:lang w:val="sq-AL"/>
        </w:rPr>
        <w:t xml:space="preserve"> publik, AKDIE.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Për sa më sipër, në mbështetje të pikës 4 të nenit 102, të Kushtetutës të Republikës së Shqipërisë, të pikës 1</w:t>
      </w:r>
      <w:r w:rsidR="00E72CBF">
        <w:rPr>
          <w:spacing w:val="-4"/>
          <w:lang w:val="sq-AL"/>
        </w:rPr>
        <w:t xml:space="preserve"> të nenit 108 dhe pikave</w:t>
      </w:r>
      <w:r w:rsidRPr="009E7431">
        <w:rPr>
          <w:spacing w:val="-4"/>
          <w:lang w:val="sq-AL"/>
        </w:rPr>
        <w:t xml:space="preserve"> 1 dhe 3 të nenit 109, të ligjit nr. 9380, datë 28.4.2005 "Për të drejtat e autorit dhe të drejtat e tjera të lidhura me të"</w:t>
      </w:r>
      <w:r w:rsidR="00CD60BE" w:rsidRPr="009E7431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të ndryshuar</w:t>
      </w:r>
      <w:r w:rsidR="00CD60BE" w:rsidRPr="009E7431">
        <w:rPr>
          <w:spacing w:val="-4"/>
          <w:lang w:val="sq-AL"/>
        </w:rPr>
        <w:t>,</w:t>
      </w:r>
    </w:p>
    <w:p w:rsidR="00DE2B94" w:rsidRPr="009E7431" w:rsidRDefault="00DE2B94" w:rsidP="009E7431">
      <w:pPr>
        <w:pStyle w:val="Hapesira7"/>
        <w:rPr>
          <w:spacing w:val="-4"/>
          <w:lang w:val="sq-AL"/>
        </w:rPr>
      </w:pPr>
    </w:p>
    <w:p w:rsidR="00DE2B94" w:rsidRPr="009E7431" w:rsidRDefault="00DE2B94" w:rsidP="009E7431">
      <w:pPr>
        <w:pStyle w:val="Titull-Titull"/>
        <w:rPr>
          <w:spacing w:val="-4"/>
          <w:lang w:val="sq-AL"/>
        </w:rPr>
      </w:pPr>
      <w:r w:rsidRPr="009E7431">
        <w:rPr>
          <w:spacing w:val="-4"/>
          <w:lang w:val="sq-AL"/>
        </w:rPr>
        <w:t>Urdhëroj:</w:t>
      </w:r>
    </w:p>
    <w:p w:rsidR="00DE2B94" w:rsidRPr="009E7431" w:rsidRDefault="00DE2B94" w:rsidP="009E7431">
      <w:pPr>
        <w:pStyle w:val="Hapesira7"/>
        <w:rPr>
          <w:spacing w:val="-4"/>
          <w:lang w:val="sq-AL"/>
        </w:rPr>
      </w:pP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1. Licencimin e Agjencisë së Administrimit Kolektiv për të Drejtat e Artistëve Interpretë dhe/ose Ekzekutues të veprave, me të gjitha format e përcjelljes së interpretim/ekzekutimit të tyre në publik, AKDIE.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2. Afati i licencës është 3 (tre) vjet nga hyrja në fuqi e këtij urdhri.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Ky urdhër hyn në fuqi pas botimit në Fletoren Zyrtare.</w:t>
      </w:r>
    </w:p>
    <w:p w:rsidR="00DE2B94" w:rsidRPr="009E7431" w:rsidRDefault="00DE2B94" w:rsidP="009E7431">
      <w:pPr>
        <w:pStyle w:val="Hapesira7"/>
        <w:rPr>
          <w:spacing w:val="-4"/>
          <w:lang w:val="sq-AL"/>
        </w:rPr>
      </w:pPr>
    </w:p>
    <w:p w:rsidR="00DE2B94" w:rsidRPr="009E7431" w:rsidRDefault="00DE2B94" w:rsidP="009E7431">
      <w:pPr>
        <w:pStyle w:val="Autorite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Ministri i Kulturës</w:t>
      </w:r>
    </w:p>
    <w:p w:rsidR="00DE2B94" w:rsidRPr="009E7431" w:rsidRDefault="00DE2B94" w:rsidP="009E7431">
      <w:pPr>
        <w:pStyle w:val="AutoritetiEmer"/>
        <w:rPr>
          <w:spacing w:val="-4"/>
          <w:lang w:val="sq-AL"/>
        </w:rPr>
      </w:pPr>
      <w:r w:rsidRPr="009E7431">
        <w:rPr>
          <w:spacing w:val="-4"/>
          <w:lang w:val="sq-AL"/>
        </w:rPr>
        <w:t>Mirela Kumbaro</w:t>
      </w:r>
      <w:r w:rsidR="00E72CBF">
        <w:rPr>
          <w:spacing w:val="-4"/>
          <w:lang w:val="sq-AL"/>
        </w:rPr>
        <w:t xml:space="preserve"> (Furxhi)</w:t>
      </w:r>
    </w:p>
    <w:p w:rsidR="00DE2B94" w:rsidRPr="009E7431" w:rsidRDefault="00DE2B94" w:rsidP="009E7431">
      <w:pPr>
        <w:pStyle w:val="Paragrafi"/>
        <w:jc w:val="right"/>
        <w:rPr>
          <w:spacing w:val="-4"/>
          <w:lang w:val="sq-AL"/>
        </w:rPr>
      </w:pPr>
    </w:p>
    <w:p w:rsidR="00DE2B94" w:rsidRPr="009E7431" w:rsidRDefault="00DE2B94" w:rsidP="009E7431">
      <w:pPr>
        <w:pStyle w:val="Ak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URDHËR</w:t>
      </w:r>
    </w:p>
    <w:p w:rsidR="00DE2B94" w:rsidRPr="009E7431" w:rsidRDefault="00DE2B94" w:rsidP="009E7431">
      <w:pPr>
        <w:pStyle w:val="NumriData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Nr. 158, datë 21.4.2015</w:t>
      </w:r>
    </w:p>
    <w:p w:rsidR="00DE2B94" w:rsidRPr="009E7431" w:rsidRDefault="00DE2B94" w:rsidP="009E7431">
      <w:pPr>
        <w:pStyle w:val="Hapesira7"/>
        <w:rPr>
          <w:lang w:val="sq-AL"/>
        </w:rPr>
      </w:pPr>
    </w:p>
    <w:p w:rsidR="00DE2B94" w:rsidRPr="009E7431" w:rsidRDefault="00DE2B94" w:rsidP="009E7431">
      <w:pPr>
        <w:pStyle w:val="Titull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PËR LICENCIMIN E AGJENCISË SË ADMINISTRIMIT KOLEKTIV PËR TË DREJTAT E AUTORIT "ALBAUTOR"</w:t>
      </w:r>
    </w:p>
    <w:p w:rsidR="00DE2B94" w:rsidRPr="009E7431" w:rsidRDefault="00DE2B94" w:rsidP="009E7431">
      <w:pPr>
        <w:pStyle w:val="Hapesira7"/>
        <w:rPr>
          <w:lang w:val="sq-AL"/>
        </w:rPr>
      </w:pP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Duke marrë parasysh propozimin nr. 374, datë 31.3.2015 të Zyrës Shqiptare për të Drejtën e Autorit, për licencimin e agjencisë së administrimit kolektiv të së drejtës së autorit "ALBAUTOR"</w:t>
      </w:r>
    </w:p>
    <w:p w:rsidR="00DE2B94" w:rsidRPr="009E7431" w:rsidRDefault="00DE2B94" w:rsidP="009E7431">
      <w:pPr>
        <w:pStyle w:val="Hapesira7"/>
        <w:rPr>
          <w:lang w:val="sq-AL"/>
        </w:rPr>
      </w:pPr>
    </w:p>
    <w:p w:rsidR="00DE2B94" w:rsidRPr="009E7431" w:rsidRDefault="00DE2B94" w:rsidP="009E7431">
      <w:pPr>
        <w:pStyle w:val="Titull-Titull"/>
        <w:rPr>
          <w:spacing w:val="-4"/>
          <w:lang w:val="sq-AL"/>
        </w:rPr>
      </w:pPr>
      <w:r w:rsidRPr="009E7431">
        <w:rPr>
          <w:spacing w:val="-4"/>
          <w:lang w:val="sq-AL"/>
        </w:rPr>
        <w:t>Konstatova</w:t>
      </w:r>
      <w:r w:rsidR="001275DF">
        <w:rPr>
          <w:spacing w:val="-4"/>
          <w:lang w:val="sq-AL"/>
        </w:rPr>
        <w:t xml:space="preserve"> SE</w:t>
      </w:r>
      <w:r w:rsidRPr="009E7431">
        <w:rPr>
          <w:spacing w:val="-4"/>
          <w:lang w:val="sq-AL"/>
        </w:rPr>
        <w:t>:</w:t>
      </w:r>
    </w:p>
    <w:p w:rsidR="00DE2B94" w:rsidRPr="009E7431" w:rsidRDefault="00DE2B94" w:rsidP="009E7431">
      <w:pPr>
        <w:pStyle w:val="Hapesira7"/>
        <w:rPr>
          <w:lang w:val="sq-AL"/>
        </w:rPr>
      </w:pPr>
    </w:p>
    <w:p w:rsidR="00DE2B94" w:rsidRPr="009E7431" w:rsidRDefault="003E4923" w:rsidP="009E7431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</w:t>
      </w:r>
      <w:r w:rsidR="00DE2B94" w:rsidRPr="009E7431">
        <w:rPr>
          <w:spacing w:val="-4"/>
          <w:lang w:val="sq-AL"/>
        </w:rPr>
        <w:t xml:space="preserve">ë përmbushje të detyrimeve që burojnë nga ligji nr. 9380, datë 28.4.2005 "Për të drejtat e autorit dhe të drejtat e tjera të lidhura me të", </w:t>
      </w:r>
      <w:r w:rsidR="00A03BD6" w:rsidRPr="009E7431">
        <w:rPr>
          <w:spacing w:val="-4"/>
          <w:lang w:val="sq-AL"/>
        </w:rPr>
        <w:t>të</w:t>
      </w:r>
      <w:r w:rsidR="00DE2B94" w:rsidRPr="009E7431">
        <w:rPr>
          <w:spacing w:val="-4"/>
          <w:lang w:val="sq-AL"/>
        </w:rPr>
        <w:t xml:space="preserve"> nd</w:t>
      </w:r>
      <w:r w:rsidR="00A03BD6" w:rsidRPr="009E7431">
        <w:rPr>
          <w:spacing w:val="-4"/>
          <w:lang w:val="sq-AL"/>
        </w:rPr>
        <w:t>r</w:t>
      </w:r>
      <w:r w:rsidR="00DE2B94" w:rsidRPr="009E7431">
        <w:rPr>
          <w:spacing w:val="-4"/>
          <w:lang w:val="sq-AL"/>
        </w:rPr>
        <w:t xml:space="preserve">yshuar, është kompetencë e </w:t>
      </w:r>
      <w:r w:rsidRPr="009E7431">
        <w:rPr>
          <w:spacing w:val="-4"/>
          <w:lang w:val="sq-AL"/>
        </w:rPr>
        <w:t xml:space="preserve">ministrit </w:t>
      </w:r>
      <w:r>
        <w:rPr>
          <w:spacing w:val="-4"/>
          <w:lang w:val="sq-AL"/>
        </w:rPr>
        <w:t>të Kulturës</w:t>
      </w:r>
      <w:r w:rsidR="00DE2B94" w:rsidRPr="009E7431">
        <w:rPr>
          <w:spacing w:val="-4"/>
          <w:lang w:val="sq-AL"/>
        </w:rPr>
        <w:t xml:space="preserve"> dhënia e licencës kësaj </w:t>
      </w:r>
      <w:r w:rsidRPr="009E7431">
        <w:rPr>
          <w:spacing w:val="-4"/>
          <w:lang w:val="sq-AL"/>
        </w:rPr>
        <w:t xml:space="preserve">agjencie </w:t>
      </w:r>
      <w:r w:rsidR="00DE2B94" w:rsidRPr="009E7431">
        <w:rPr>
          <w:spacing w:val="-4"/>
          <w:lang w:val="sq-AL"/>
        </w:rPr>
        <w:t>në fushën e menaxhimit kolektiv të të drejtave të autorëve të veprave artistike dhe letrare.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Për sa më sipër, në mbështetje të pikës 4 të nenit 102, të Kushtetutës të Republikës së Shqipërisë, dhe të pikës 1 të nenit 108, pikës 1 dhe 3 të nenit 109, të ligjit nr. 9380, datë 28.4.2005 "Për të drejtat e autorit dhe të drejtat e tjera të lidhura me të"</w:t>
      </w:r>
      <w:r w:rsidR="00A03BD6" w:rsidRPr="009E7431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të ndryshuar</w:t>
      </w:r>
      <w:r w:rsidR="00A03BD6" w:rsidRPr="009E7431">
        <w:rPr>
          <w:spacing w:val="-4"/>
          <w:lang w:val="sq-AL"/>
        </w:rPr>
        <w:t>,</w:t>
      </w:r>
    </w:p>
    <w:p w:rsidR="00DE2B94" w:rsidRPr="009E7431" w:rsidRDefault="00DE2B94" w:rsidP="009E7431">
      <w:pPr>
        <w:pStyle w:val="Hapesira7"/>
        <w:rPr>
          <w:lang w:val="sq-AL"/>
        </w:rPr>
      </w:pPr>
    </w:p>
    <w:p w:rsidR="00DE2B94" w:rsidRPr="009E7431" w:rsidRDefault="00DE2B94" w:rsidP="009E7431">
      <w:pPr>
        <w:pStyle w:val="Titull-Titull"/>
        <w:rPr>
          <w:spacing w:val="-4"/>
          <w:lang w:val="sq-AL"/>
        </w:rPr>
      </w:pPr>
      <w:r w:rsidRPr="009E7431">
        <w:rPr>
          <w:spacing w:val="-4"/>
          <w:lang w:val="sq-AL"/>
        </w:rPr>
        <w:t>Urdhëroj:</w:t>
      </w:r>
    </w:p>
    <w:p w:rsidR="00DE2B94" w:rsidRPr="009E7431" w:rsidRDefault="00DE2B94" w:rsidP="009E7431">
      <w:pPr>
        <w:pStyle w:val="Paragrafi"/>
        <w:ind w:firstLine="0"/>
        <w:rPr>
          <w:spacing w:val="-4"/>
          <w:lang w:val="sq-AL"/>
        </w:rPr>
      </w:pP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1. Licencimin e Agjencisë së Administrimit Kolektiv për të Drejtat e Autorit "ALBAUTOR".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2. Afati i licencës është 3 (tre) vjet nga hyrja në fuqi e këtij urdhri.</w:t>
      </w:r>
    </w:p>
    <w:p w:rsidR="00DE2B94" w:rsidRPr="009E7431" w:rsidRDefault="00DE2B9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Ky urdhër hyn në fuqi pas botimit në Fletoren Zyrtare.</w:t>
      </w:r>
    </w:p>
    <w:p w:rsidR="00DE2B94" w:rsidRPr="009E7431" w:rsidRDefault="00DE2B94" w:rsidP="009E7431">
      <w:pPr>
        <w:pStyle w:val="Hapesira7"/>
        <w:rPr>
          <w:lang w:val="sq-AL"/>
        </w:rPr>
      </w:pPr>
    </w:p>
    <w:p w:rsidR="00DE2B94" w:rsidRPr="009E7431" w:rsidRDefault="00DE2B94" w:rsidP="009E7431">
      <w:pPr>
        <w:pStyle w:val="Autorite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Ministri i Kulturës</w:t>
      </w:r>
    </w:p>
    <w:p w:rsidR="00DE2B94" w:rsidRPr="009E7431" w:rsidRDefault="00DE2B94" w:rsidP="009E7431">
      <w:pPr>
        <w:pStyle w:val="AutoritetiEmer"/>
        <w:rPr>
          <w:spacing w:val="-4"/>
          <w:lang w:val="sq-AL"/>
        </w:rPr>
      </w:pPr>
      <w:r w:rsidRPr="009E7431">
        <w:rPr>
          <w:spacing w:val="-4"/>
          <w:lang w:val="sq-AL"/>
        </w:rPr>
        <w:t>Mirela Kumbaro</w:t>
      </w:r>
      <w:r w:rsidR="00E72CBF">
        <w:rPr>
          <w:spacing w:val="-4"/>
          <w:lang w:val="sq-AL"/>
        </w:rPr>
        <w:t xml:space="preserve"> </w:t>
      </w:r>
      <w:r w:rsidR="00E72CBF">
        <w:rPr>
          <w:spacing w:val="-4"/>
          <w:lang w:val="sq-AL"/>
        </w:rPr>
        <w:t>(Furxhi)</w:t>
      </w:r>
    </w:p>
    <w:p w:rsidR="00DE2B94" w:rsidRPr="009E7431" w:rsidRDefault="00DE2B94" w:rsidP="009E7431">
      <w:pPr>
        <w:pStyle w:val="Hapesira7"/>
        <w:rPr>
          <w:lang w:val="sq-AL"/>
        </w:rPr>
      </w:pPr>
    </w:p>
    <w:p w:rsidR="00280BF4" w:rsidRPr="009E7431" w:rsidRDefault="00280BF4" w:rsidP="009E7431">
      <w:pPr>
        <w:pStyle w:val="Ak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VENDIM</w:t>
      </w:r>
    </w:p>
    <w:p w:rsidR="00280BF4" w:rsidRPr="009E7431" w:rsidRDefault="00280BF4" w:rsidP="009E7431">
      <w:pPr>
        <w:pStyle w:val="NumriData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Nr. 7, datë </w:t>
      </w:r>
      <w:r w:rsidR="00DE2B94" w:rsidRPr="009E7431">
        <w:rPr>
          <w:spacing w:val="-4"/>
          <w:lang w:val="sq-AL"/>
        </w:rPr>
        <w:t>26.</w:t>
      </w:r>
      <w:r w:rsidRPr="009E7431">
        <w:rPr>
          <w:spacing w:val="-4"/>
          <w:lang w:val="sq-AL"/>
        </w:rPr>
        <w:t>2.2015</w:t>
      </w:r>
    </w:p>
    <w:p w:rsidR="00280BF4" w:rsidRPr="00CD60BE" w:rsidRDefault="00280BF4" w:rsidP="009E7431">
      <w:pPr>
        <w:pStyle w:val="Hapesira7"/>
        <w:rPr>
          <w:lang w:val="sq-AL"/>
        </w:rPr>
      </w:pPr>
    </w:p>
    <w:p w:rsidR="00280BF4" w:rsidRPr="00CD60BE" w:rsidRDefault="00280BF4" w:rsidP="009E7431">
      <w:pPr>
        <w:pStyle w:val="Titulli"/>
        <w:keepNext w:val="0"/>
        <w:rPr>
          <w:lang w:val="sq-AL"/>
        </w:rPr>
      </w:pPr>
      <w:r w:rsidRPr="00CD60BE">
        <w:rPr>
          <w:lang w:val="sq-AL"/>
        </w:rPr>
        <w:t xml:space="preserve">PËR </w:t>
      </w:r>
      <w:r w:rsidR="00A03BD6" w:rsidRPr="00CD60BE">
        <w:rPr>
          <w:lang w:val="sq-AL"/>
        </w:rPr>
        <w:t>LICENCIMIN</w:t>
      </w:r>
      <w:r w:rsidR="00A03BD6">
        <w:rPr>
          <w:lang w:val="sq-AL"/>
        </w:rPr>
        <w:t xml:space="preserve"> SH</w:t>
      </w:r>
      <w:r w:rsidRPr="00CD60BE">
        <w:rPr>
          <w:lang w:val="sq-AL"/>
        </w:rPr>
        <w:t>A UJËSJELLËS KANALIZIME MIRDITË</w:t>
      </w:r>
    </w:p>
    <w:p w:rsidR="00280BF4" w:rsidRPr="00CD60BE" w:rsidRDefault="00280BF4" w:rsidP="009E7431">
      <w:pPr>
        <w:pStyle w:val="Hapesira7"/>
        <w:rPr>
          <w:lang w:val="sq-AL"/>
        </w:rPr>
      </w:pPr>
    </w:p>
    <w:p w:rsidR="00280BF4" w:rsidRPr="00CD60BE" w:rsidRDefault="00280BF4" w:rsidP="009E7431">
      <w:pPr>
        <w:pStyle w:val="Paragrafi"/>
        <w:rPr>
          <w:lang w:val="sq-AL"/>
        </w:rPr>
      </w:pPr>
      <w:r w:rsidRPr="00CD60BE">
        <w:rPr>
          <w:lang w:val="sq-AL"/>
        </w:rPr>
        <w:t>Në mbështetje të nenit 14, pika 1/a, nenit 17 të ligjit nr. 8102, datë 28.03.1996 “Për kuadrin rregullator të sektorit të furnizimit me ujë dhe largimit e përpunimit të ujërave të ndotura”</w:t>
      </w:r>
      <w:r w:rsidR="003E4923">
        <w:rPr>
          <w:lang w:val="sq-AL"/>
        </w:rPr>
        <w:t>,</w:t>
      </w:r>
      <w:r w:rsidRPr="00CD60BE">
        <w:rPr>
          <w:lang w:val="sq-AL"/>
        </w:rPr>
        <w:t xml:space="preserve"> si dhe </w:t>
      </w:r>
      <w:r w:rsidR="00A03BD6">
        <w:rPr>
          <w:lang w:val="sq-AL"/>
        </w:rPr>
        <w:t>vendimin të Këshillit të Ministrave nr. 958, datë 6.</w:t>
      </w:r>
      <w:r w:rsidRPr="00CD60BE">
        <w:rPr>
          <w:lang w:val="sq-AL"/>
        </w:rPr>
        <w:t>5.2009</w:t>
      </w:r>
      <w:r w:rsidR="00A03BD6">
        <w:rPr>
          <w:lang w:val="sq-AL"/>
        </w:rPr>
        <w:t>,</w:t>
      </w:r>
      <w:r w:rsidRPr="00CD60BE">
        <w:rPr>
          <w:lang w:val="sq-AL"/>
        </w:rPr>
        <w:t xml:space="preserve"> “Për miratimin e kategorive të licencimit dhe të procedurave për aplikim për licencë”</w:t>
      </w:r>
      <w:r w:rsidR="00DA4683">
        <w:rPr>
          <w:lang w:val="sq-AL"/>
        </w:rPr>
        <w:t>,</w:t>
      </w:r>
      <w:r w:rsidRPr="00CD60BE">
        <w:rPr>
          <w:lang w:val="sq-AL"/>
        </w:rPr>
        <w:t xml:space="preserve"> Komisioni Kombëtar Rregullator</w:t>
      </w:r>
    </w:p>
    <w:p w:rsidR="00280BF4" w:rsidRPr="009E7431" w:rsidRDefault="00280BF4" w:rsidP="009E7431">
      <w:pPr>
        <w:pStyle w:val="Titull-Titull"/>
        <w:rPr>
          <w:spacing w:val="-4"/>
          <w:lang w:val="sq-AL"/>
        </w:rPr>
      </w:pPr>
      <w:r w:rsidRPr="009E7431">
        <w:rPr>
          <w:spacing w:val="-4"/>
          <w:lang w:val="sq-AL"/>
        </w:rPr>
        <w:t>VENDOSI:</w:t>
      </w:r>
    </w:p>
    <w:p w:rsidR="00280BF4" w:rsidRPr="009E7431" w:rsidRDefault="00280BF4" w:rsidP="009E7431">
      <w:pPr>
        <w:pStyle w:val="Hapesira7"/>
        <w:rPr>
          <w:spacing w:val="-4"/>
          <w:lang w:val="sq-AL"/>
        </w:rPr>
      </w:pP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1.</w:t>
      </w:r>
      <w:r w:rsidRPr="009E7431">
        <w:rPr>
          <w:spacing w:val="-4"/>
          <w:lang w:val="sq-AL"/>
        </w:rPr>
        <w:tab/>
      </w:r>
      <w:r w:rsidR="00B47722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Rinovim licence për efekt  të përfundimit të afatit operatorit Sh.a Ujësjellës Kanalizime Mirditë me:</w:t>
      </w: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Drejtues </w:t>
      </w:r>
      <w:r w:rsidR="00A03BD6" w:rsidRPr="009E7431">
        <w:rPr>
          <w:spacing w:val="-4"/>
          <w:lang w:val="sq-AL"/>
        </w:rPr>
        <w:t>l</w:t>
      </w:r>
      <w:r w:rsidRPr="009E7431">
        <w:rPr>
          <w:spacing w:val="-4"/>
          <w:lang w:val="sq-AL"/>
        </w:rPr>
        <w:t>igjor</w:t>
      </w:r>
      <w:r w:rsidR="00A03BD6" w:rsidRPr="009E7431">
        <w:rPr>
          <w:spacing w:val="-4"/>
          <w:lang w:val="sq-AL"/>
        </w:rPr>
        <w:t>:</w:t>
      </w:r>
      <w:r w:rsidRPr="009E7431">
        <w:rPr>
          <w:spacing w:val="-4"/>
          <w:lang w:val="sq-AL"/>
        </w:rPr>
        <w:tab/>
      </w:r>
      <w:r w:rsidR="00A45D27" w:rsidRPr="009E7431">
        <w:rPr>
          <w:spacing w:val="-4"/>
          <w:lang w:val="sq-AL"/>
        </w:rPr>
        <w:tab/>
        <w:t xml:space="preserve">         </w:t>
      </w:r>
      <w:r w:rsidRPr="009E7431">
        <w:rPr>
          <w:spacing w:val="-4"/>
          <w:lang w:val="sq-AL"/>
        </w:rPr>
        <w:t>Marie Dodaj</w:t>
      </w:r>
      <w:r w:rsidR="00B47722">
        <w:rPr>
          <w:spacing w:val="-4"/>
          <w:lang w:val="sq-AL"/>
        </w:rPr>
        <w:t>;</w:t>
      </w: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Drejtues </w:t>
      </w:r>
      <w:r w:rsidR="00A03BD6" w:rsidRPr="009E7431">
        <w:rPr>
          <w:spacing w:val="-4"/>
          <w:lang w:val="sq-AL"/>
        </w:rPr>
        <w:t>t</w:t>
      </w:r>
      <w:r w:rsidRPr="009E7431">
        <w:rPr>
          <w:spacing w:val="-4"/>
          <w:lang w:val="sq-AL"/>
        </w:rPr>
        <w:t>eknik</w:t>
      </w:r>
      <w:r w:rsidR="00A03BD6" w:rsidRPr="009E7431">
        <w:rPr>
          <w:spacing w:val="-4"/>
          <w:lang w:val="sq-AL"/>
        </w:rPr>
        <w:t xml:space="preserve">:   </w:t>
      </w:r>
      <w:r w:rsidR="00A45D27" w:rsidRPr="009E7431">
        <w:rPr>
          <w:spacing w:val="-4"/>
          <w:lang w:val="sq-AL"/>
        </w:rPr>
        <w:t xml:space="preserve">    </w:t>
      </w:r>
      <w:r w:rsidRPr="009E7431">
        <w:rPr>
          <w:spacing w:val="-4"/>
          <w:lang w:val="sq-AL"/>
        </w:rPr>
        <w:tab/>
        <w:t>Vasil Nikolli</w:t>
      </w: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2.</w:t>
      </w:r>
      <w:r w:rsidR="00B47722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ab/>
        <w:t xml:space="preserve">Operatori </w:t>
      </w:r>
      <w:r w:rsidR="00A03BD6" w:rsidRPr="009E7431">
        <w:rPr>
          <w:spacing w:val="-4"/>
          <w:lang w:val="sq-AL"/>
        </w:rPr>
        <w:t>s</w:t>
      </w:r>
      <w:r w:rsidRPr="009E7431">
        <w:rPr>
          <w:spacing w:val="-4"/>
          <w:lang w:val="sq-AL"/>
        </w:rPr>
        <w:t>h.a</w:t>
      </w:r>
      <w:r w:rsidR="00B47722">
        <w:rPr>
          <w:spacing w:val="-4"/>
          <w:lang w:val="sq-AL"/>
        </w:rPr>
        <w:t>.</w:t>
      </w:r>
      <w:r w:rsidRPr="009E7431">
        <w:rPr>
          <w:spacing w:val="-4"/>
          <w:lang w:val="sq-AL"/>
        </w:rPr>
        <w:t xml:space="preserve"> Ujësjellës</w:t>
      </w:r>
      <w:r w:rsidR="00A03BD6" w:rsidRPr="009E7431">
        <w:rPr>
          <w:spacing w:val="-4"/>
          <w:lang w:val="sq-AL"/>
        </w:rPr>
        <w:t>-</w:t>
      </w:r>
      <w:r w:rsidRPr="009E7431">
        <w:rPr>
          <w:spacing w:val="-4"/>
          <w:lang w:val="sq-AL"/>
        </w:rPr>
        <w:t>Kanalizime Mirditë autorizohet të kryejë veprimtarinë përkatëse të kualifikuar në kategoritë:</w:t>
      </w: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Kategoria A,</w:t>
      </w:r>
      <w:r w:rsidRPr="009E7431">
        <w:rPr>
          <w:spacing w:val="-4"/>
          <w:lang w:val="sq-AL"/>
        </w:rPr>
        <w:tab/>
      </w:r>
      <w:r w:rsidR="00A03BD6" w:rsidRPr="009E7431">
        <w:rPr>
          <w:spacing w:val="-4"/>
          <w:lang w:val="sq-AL"/>
        </w:rPr>
        <w:t xml:space="preserve"> </w:t>
      </w:r>
      <w:r w:rsidR="009E7431">
        <w:rPr>
          <w:spacing w:val="-4"/>
          <w:lang w:val="sq-AL"/>
        </w:rPr>
        <w:t xml:space="preserve">për </w:t>
      </w:r>
      <w:r w:rsidRPr="009E7431">
        <w:rPr>
          <w:spacing w:val="-4"/>
          <w:lang w:val="sq-AL"/>
        </w:rPr>
        <w:t>grumbullimin dhe shpër</w:t>
      </w:r>
      <w:r w:rsidR="009E7431">
        <w:rPr>
          <w:spacing w:val="-4"/>
          <w:lang w:val="sq-AL"/>
        </w:rPr>
        <w:t>-</w:t>
      </w:r>
      <w:r w:rsidRPr="009E7431">
        <w:rPr>
          <w:spacing w:val="-4"/>
          <w:lang w:val="sq-AL"/>
        </w:rPr>
        <w:t>ndarjen e ujit për konsum publik.</w:t>
      </w: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Kategoria C,</w:t>
      </w:r>
      <w:r w:rsidRPr="009E7431">
        <w:rPr>
          <w:spacing w:val="-4"/>
          <w:lang w:val="sq-AL"/>
        </w:rPr>
        <w:tab/>
      </w:r>
      <w:r w:rsidR="00A03BD6" w:rsidRPr="009E7431">
        <w:rPr>
          <w:spacing w:val="-4"/>
          <w:lang w:val="sq-AL"/>
        </w:rPr>
        <w:t xml:space="preserve"> për </w:t>
      </w:r>
      <w:r w:rsidRPr="009E7431">
        <w:rPr>
          <w:spacing w:val="-4"/>
          <w:lang w:val="sq-AL"/>
        </w:rPr>
        <w:t>largimin e ujërave të ndotura</w:t>
      </w:r>
      <w:r w:rsidR="00A03BD6" w:rsidRPr="009E7431">
        <w:rPr>
          <w:spacing w:val="-4"/>
          <w:lang w:val="sq-AL"/>
        </w:rPr>
        <w:t>.</w:t>
      </w: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3.</w:t>
      </w:r>
      <w:r w:rsidRPr="009E7431">
        <w:rPr>
          <w:spacing w:val="-4"/>
          <w:lang w:val="sq-AL"/>
        </w:rPr>
        <w:tab/>
        <w:t>Zona e shë</w:t>
      </w:r>
      <w:r w:rsidR="00A03BD6" w:rsidRPr="009E7431">
        <w:rPr>
          <w:spacing w:val="-4"/>
          <w:lang w:val="sq-AL"/>
        </w:rPr>
        <w:t>rbimit të këtij operatori është</w:t>
      </w:r>
      <w:r w:rsidR="003E7835" w:rsidRPr="009E7431">
        <w:rPr>
          <w:spacing w:val="-4"/>
          <w:lang w:val="sq-AL"/>
        </w:rPr>
        <w:t xml:space="preserve"> </w:t>
      </w:r>
      <w:r w:rsidR="00A03BD6" w:rsidRPr="009E7431">
        <w:rPr>
          <w:spacing w:val="-4"/>
          <w:lang w:val="sq-AL"/>
        </w:rPr>
        <w:t>b</w:t>
      </w:r>
      <w:r w:rsidRPr="009E7431">
        <w:rPr>
          <w:spacing w:val="-4"/>
          <w:lang w:val="sq-AL"/>
        </w:rPr>
        <w:t>ashkia</w:t>
      </w:r>
      <w:r w:rsidRPr="009E7431">
        <w:rPr>
          <w:spacing w:val="-4"/>
          <w:lang w:val="sq-AL"/>
        </w:rPr>
        <w:tab/>
      </w:r>
      <w:r w:rsidR="00A45D27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Rrëshen</w:t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="00A03BD6" w:rsidRPr="009E7431">
        <w:rPr>
          <w:spacing w:val="-4"/>
          <w:lang w:val="sq-AL"/>
        </w:rPr>
        <w:t>, komunat:</w:t>
      </w:r>
      <w:r w:rsidR="00A45D27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Orosh</w:t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="00A03BD6" w:rsidRPr="009E7431">
        <w:rPr>
          <w:spacing w:val="-4"/>
          <w:lang w:val="sq-AL"/>
        </w:rPr>
        <w:t xml:space="preserve">, </w:t>
      </w:r>
      <w:r w:rsidRPr="009E7431">
        <w:rPr>
          <w:spacing w:val="-4"/>
          <w:lang w:val="sq-AL"/>
        </w:rPr>
        <w:t>Kurbnesh</w:t>
      </w:r>
      <w:r w:rsidRPr="009E7431">
        <w:rPr>
          <w:spacing w:val="-4"/>
          <w:lang w:val="sq-AL"/>
        </w:rPr>
        <w:tab/>
      </w:r>
      <w:r w:rsidRPr="009E7431">
        <w:rPr>
          <w:spacing w:val="-4"/>
          <w:lang w:val="sq-AL"/>
        </w:rPr>
        <w:tab/>
      </w:r>
      <w:r w:rsidR="00B47722">
        <w:rPr>
          <w:spacing w:val="-4"/>
          <w:lang w:val="sq-AL"/>
        </w:rPr>
        <w:t>.</w:t>
      </w: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4.</w:t>
      </w:r>
      <w:r w:rsidRPr="009E7431">
        <w:rPr>
          <w:spacing w:val="-4"/>
          <w:lang w:val="sq-AL"/>
        </w:rPr>
        <w:tab/>
      </w:r>
      <w:r w:rsidR="00A45D27" w:rsidRPr="009E7431">
        <w:rPr>
          <w:spacing w:val="-4"/>
          <w:lang w:val="sq-AL"/>
        </w:rPr>
        <w:t xml:space="preserve"> </w:t>
      </w:r>
      <w:r w:rsidRPr="009E7431">
        <w:rPr>
          <w:spacing w:val="-4"/>
          <w:lang w:val="sq-AL"/>
        </w:rPr>
        <w:t>Kjo licencë është e vle</w:t>
      </w:r>
      <w:r w:rsidR="00B47722">
        <w:rPr>
          <w:spacing w:val="-4"/>
          <w:lang w:val="sq-AL"/>
        </w:rPr>
        <w:t>fshme për një periudhë</w:t>
      </w:r>
      <w:r w:rsidRPr="009E7431">
        <w:rPr>
          <w:spacing w:val="-4"/>
          <w:lang w:val="sq-AL"/>
        </w:rPr>
        <w:t xml:space="preserve"> 2</w:t>
      </w:r>
      <w:r w:rsidR="00A03BD6" w:rsidRPr="009E7431">
        <w:rPr>
          <w:spacing w:val="-4"/>
          <w:lang w:val="sq-AL"/>
        </w:rPr>
        <w:t>-</w:t>
      </w:r>
      <w:r w:rsidRPr="009E7431">
        <w:rPr>
          <w:spacing w:val="-4"/>
          <w:lang w:val="sq-AL"/>
        </w:rPr>
        <w:t>vjeçare deri më d</w:t>
      </w:r>
      <w:r w:rsidR="00A03BD6" w:rsidRPr="009E7431">
        <w:rPr>
          <w:spacing w:val="-4"/>
          <w:lang w:val="sq-AL"/>
        </w:rPr>
        <w:t>atë 25.</w:t>
      </w:r>
      <w:r w:rsidRPr="009E7431">
        <w:rPr>
          <w:spacing w:val="-4"/>
          <w:lang w:val="sq-AL"/>
        </w:rPr>
        <w:t>2.2017.</w:t>
      </w:r>
    </w:p>
    <w:p w:rsidR="00280BF4" w:rsidRPr="009E7431" w:rsidRDefault="00280BF4" w:rsidP="009E7431">
      <w:pPr>
        <w:pStyle w:val="Hapesira7"/>
        <w:rPr>
          <w:spacing w:val="-4"/>
          <w:lang w:val="sq-AL"/>
        </w:rPr>
      </w:pPr>
    </w:p>
    <w:p w:rsidR="00280BF4" w:rsidRPr="009E7431" w:rsidRDefault="00280BF4" w:rsidP="009E7431">
      <w:pPr>
        <w:pStyle w:val="Autorite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KRYETARI</w:t>
      </w:r>
    </w:p>
    <w:p w:rsidR="00280BF4" w:rsidRPr="009E7431" w:rsidRDefault="00280BF4" w:rsidP="009E7431">
      <w:pPr>
        <w:pStyle w:val="AutoritetiEmer"/>
        <w:rPr>
          <w:spacing w:val="-4"/>
          <w:lang w:val="sq-AL"/>
        </w:rPr>
      </w:pPr>
      <w:r w:rsidRPr="009E7431">
        <w:rPr>
          <w:spacing w:val="-4"/>
          <w:lang w:val="sq-AL"/>
        </w:rPr>
        <w:t>Avni Dervishi</w:t>
      </w:r>
    </w:p>
    <w:p w:rsidR="00B93611" w:rsidRPr="009E7431" w:rsidRDefault="00B93611" w:rsidP="009E7431">
      <w:pPr>
        <w:pStyle w:val="Hapesira7"/>
        <w:rPr>
          <w:spacing w:val="-4"/>
          <w:lang w:val="sq-AL"/>
        </w:rPr>
      </w:pPr>
    </w:p>
    <w:p w:rsidR="00280BF4" w:rsidRPr="009E7431" w:rsidRDefault="00280BF4" w:rsidP="009E7431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>VENDIM</w:t>
      </w:r>
    </w:p>
    <w:p w:rsidR="00280BF4" w:rsidRPr="009E7431" w:rsidRDefault="00DE2B94" w:rsidP="009E7431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>Nr. 8, datë 16.</w:t>
      </w:r>
      <w:r w:rsidR="00280BF4" w:rsidRPr="009E7431">
        <w:rPr>
          <w:b/>
          <w:spacing w:val="-4"/>
          <w:lang w:val="sq-AL"/>
        </w:rPr>
        <w:t>3.2015</w:t>
      </w:r>
    </w:p>
    <w:p w:rsidR="00280BF4" w:rsidRPr="009E7431" w:rsidRDefault="00280BF4" w:rsidP="009E7431">
      <w:pPr>
        <w:pStyle w:val="Hapesira7"/>
        <w:rPr>
          <w:lang w:val="sq-AL"/>
        </w:rPr>
      </w:pPr>
    </w:p>
    <w:p w:rsidR="00A45D27" w:rsidRPr="009E7431" w:rsidRDefault="00280BF4" w:rsidP="009E7431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>PËR FILLIMIN E PROCEDURAVE HETIMORE ADMINISTRAT</w:t>
      </w:r>
      <w:r w:rsidR="00A45D27" w:rsidRPr="009E7431">
        <w:rPr>
          <w:b/>
          <w:spacing w:val="-4"/>
          <w:lang w:val="sq-AL"/>
        </w:rPr>
        <w:t>IVE</w:t>
      </w:r>
    </w:p>
    <w:p w:rsidR="00A45D27" w:rsidRPr="009E7431" w:rsidRDefault="00A45D27" w:rsidP="009E7431">
      <w:pPr>
        <w:pStyle w:val="Hapesira7"/>
        <w:rPr>
          <w:spacing w:val="-4"/>
          <w:lang w:val="sq-AL"/>
        </w:rPr>
      </w:pP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Në mbështetje të nenit 14 dhe </w:t>
      </w:r>
      <w:r w:rsidR="00B47722">
        <w:rPr>
          <w:spacing w:val="-4"/>
          <w:lang w:val="sq-AL"/>
        </w:rPr>
        <w:t xml:space="preserve">të </w:t>
      </w:r>
      <w:r w:rsidRPr="009E7431">
        <w:rPr>
          <w:spacing w:val="-4"/>
          <w:lang w:val="sq-AL"/>
        </w:rPr>
        <w:t xml:space="preserve">nenit 27 të ligjit nr. 8102, datë 28.03.1996 </w:t>
      </w:r>
      <w:r w:rsidR="00A03BD6" w:rsidRPr="009E7431">
        <w:rPr>
          <w:spacing w:val="-4"/>
          <w:lang w:val="sq-AL"/>
        </w:rPr>
        <w:t>"Për k</w:t>
      </w:r>
      <w:r w:rsidRPr="009E7431">
        <w:rPr>
          <w:spacing w:val="-4"/>
          <w:lang w:val="sq-AL"/>
        </w:rPr>
        <w:t xml:space="preserve">uadrin rregullator të sektorit të furnizimit me ujë dhe largimit e përpunimit të ujërave të ndotura”, </w:t>
      </w:r>
      <w:r w:rsidR="00A03BD6" w:rsidRPr="009E7431">
        <w:rPr>
          <w:spacing w:val="-4"/>
          <w:lang w:val="sq-AL"/>
        </w:rPr>
        <w:t>të</w:t>
      </w:r>
      <w:r w:rsidRPr="009E7431">
        <w:rPr>
          <w:spacing w:val="-4"/>
          <w:lang w:val="sq-AL"/>
        </w:rPr>
        <w:t xml:space="preserve"> ndryshuar, dhe nenit 80 e vijues i Kodit të Procedurave Administrative të Republikës së Shqipërisë,</w:t>
      </w:r>
      <w:r w:rsidR="00A03BD6" w:rsidRPr="009E7431">
        <w:rPr>
          <w:spacing w:val="-4"/>
          <w:lang w:val="sq-AL"/>
        </w:rPr>
        <w:t xml:space="preserve"> Komisioni Kombëtar Rregullator</w:t>
      </w:r>
    </w:p>
    <w:p w:rsidR="009E7431" w:rsidRDefault="009E7431" w:rsidP="009E7431">
      <w:pPr>
        <w:pStyle w:val="Hapesira7"/>
        <w:rPr>
          <w:lang w:val="sq-AL"/>
        </w:rPr>
      </w:pPr>
    </w:p>
    <w:p w:rsidR="00280BF4" w:rsidRPr="009E7431" w:rsidRDefault="00280BF4" w:rsidP="009E7431">
      <w:pPr>
        <w:pStyle w:val="Titull-Titull"/>
        <w:rPr>
          <w:spacing w:val="-4"/>
          <w:lang w:val="sq-AL"/>
        </w:rPr>
      </w:pPr>
      <w:r w:rsidRPr="009E7431">
        <w:rPr>
          <w:spacing w:val="-4"/>
          <w:lang w:val="sq-AL"/>
        </w:rPr>
        <w:t>VENDOSI:</w:t>
      </w:r>
    </w:p>
    <w:p w:rsidR="00280BF4" w:rsidRPr="009E7431" w:rsidRDefault="00280BF4" w:rsidP="009E7431">
      <w:pPr>
        <w:pStyle w:val="Hapesira7"/>
        <w:rPr>
          <w:lang w:val="sq-AL"/>
        </w:rPr>
      </w:pPr>
    </w:p>
    <w:p w:rsidR="00280BF4" w:rsidRPr="009E7431" w:rsidRDefault="00A03BD6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1.</w:t>
      </w:r>
      <w:r w:rsidR="00B47722">
        <w:rPr>
          <w:spacing w:val="-4"/>
          <w:lang w:val="sq-AL"/>
        </w:rPr>
        <w:t xml:space="preserve"> </w:t>
      </w:r>
      <w:r w:rsidR="00280BF4" w:rsidRPr="009E7431">
        <w:rPr>
          <w:spacing w:val="-4"/>
          <w:lang w:val="sq-AL"/>
        </w:rPr>
        <w:t xml:space="preserve">Të nisë procedurën hetimore për marrjen e masave administrative për kundërvajtjen administrative "Ushtrimi i veprimtarisë pa licence", ndaj </w:t>
      </w:r>
      <w:r w:rsidRPr="009E7431">
        <w:rPr>
          <w:spacing w:val="-4"/>
          <w:lang w:val="sq-AL"/>
        </w:rPr>
        <w:t>operatorëve</w:t>
      </w:r>
      <w:r w:rsidR="00280BF4" w:rsidRPr="009E7431">
        <w:rPr>
          <w:spacing w:val="-4"/>
          <w:lang w:val="sq-AL"/>
        </w:rPr>
        <w:t>: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a) </w:t>
      </w:r>
      <w:r w:rsidR="00280BF4" w:rsidRPr="009E7431">
        <w:rPr>
          <w:spacing w:val="-4"/>
          <w:lang w:val="sq-AL"/>
        </w:rPr>
        <w:t>Shoqëria "Ujësjellës-Kanalizime Kukës" sh.a</w:t>
      </w:r>
      <w:r w:rsidR="00A03BD6" w:rsidRPr="009E7431">
        <w:rPr>
          <w:spacing w:val="-4"/>
          <w:lang w:val="sq-AL"/>
        </w:rPr>
        <w:t>.</w:t>
      </w:r>
      <w:r w:rsidR="00280BF4" w:rsidRPr="009E7431">
        <w:rPr>
          <w:spacing w:val="-4"/>
          <w:lang w:val="sq-AL"/>
        </w:rPr>
        <w:t>;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b) </w:t>
      </w:r>
      <w:r w:rsidR="00280BF4" w:rsidRPr="009E7431">
        <w:rPr>
          <w:spacing w:val="-4"/>
          <w:lang w:val="sq-AL"/>
        </w:rPr>
        <w:t>Shoqëria "Ujësjellës-Kanalizime Fushë</w:t>
      </w:r>
      <w:r w:rsidR="00A03BD6" w:rsidRPr="009E7431">
        <w:rPr>
          <w:spacing w:val="-4"/>
          <w:lang w:val="sq-AL"/>
        </w:rPr>
        <w:t>-</w:t>
      </w:r>
      <w:r w:rsidR="00280BF4" w:rsidRPr="009E7431">
        <w:rPr>
          <w:spacing w:val="-4"/>
          <w:lang w:val="sq-AL"/>
        </w:rPr>
        <w:t>Arrëz" sh.a</w:t>
      </w:r>
      <w:r w:rsidR="00A03BD6" w:rsidRPr="009E7431">
        <w:rPr>
          <w:spacing w:val="-4"/>
          <w:lang w:val="sq-AL"/>
        </w:rPr>
        <w:t>.</w:t>
      </w:r>
      <w:r w:rsidR="00280BF4" w:rsidRPr="009E7431">
        <w:rPr>
          <w:spacing w:val="-4"/>
          <w:lang w:val="sq-AL"/>
        </w:rPr>
        <w:t>;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c) </w:t>
      </w:r>
      <w:r w:rsidR="00B47722">
        <w:rPr>
          <w:spacing w:val="-4"/>
          <w:lang w:val="sq-AL"/>
        </w:rPr>
        <w:t>Shoqëria "Ujësjellës Has" sh.a.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2. </w:t>
      </w:r>
      <w:r w:rsidR="00280BF4" w:rsidRPr="009E7431">
        <w:rPr>
          <w:spacing w:val="-4"/>
          <w:lang w:val="sq-AL"/>
        </w:rPr>
        <w:t>Shoqëritë e përmendura në pikën 1 të këtij vendimi të njoftohen dhe të thirren për t'u dëgjuar mbi objektin e procedimit, sipas grafikut bashkëlidhur</w:t>
      </w:r>
      <w:r w:rsidR="00A03BD6" w:rsidRPr="009E7431">
        <w:rPr>
          <w:spacing w:val="-4"/>
          <w:lang w:val="sq-AL"/>
        </w:rPr>
        <w:t>.</w:t>
      </w:r>
    </w:p>
    <w:p w:rsidR="00280BF4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3. </w:t>
      </w:r>
      <w:r w:rsidR="00280BF4" w:rsidRPr="009E7431">
        <w:rPr>
          <w:spacing w:val="-4"/>
          <w:lang w:val="sq-AL"/>
        </w:rPr>
        <w:t xml:space="preserve">Ndjek zbatimin e këtij vendimi </w:t>
      </w:r>
      <w:r w:rsidR="00A03BD6" w:rsidRPr="009E7431">
        <w:rPr>
          <w:spacing w:val="-4"/>
          <w:lang w:val="sq-AL"/>
        </w:rPr>
        <w:t>sektori juridik dhe marrëdhënieve me publikun</w:t>
      </w:r>
      <w:r w:rsidR="00280BF4" w:rsidRPr="009E7431">
        <w:rPr>
          <w:spacing w:val="-4"/>
          <w:lang w:val="sq-AL"/>
        </w:rPr>
        <w:t>.</w:t>
      </w:r>
    </w:p>
    <w:p w:rsidR="009E7431" w:rsidRDefault="009E7431" w:rsidP="009E7431">
      <w:pPr>
        <w:pStyle w:val="Paragrafi"/>
        <w:rPr>
          <w:spacing w:val="-4"/>
          <w:lang w:val="sq-AL"/>
        </w:rPr>
      </w:pPr>
    </w:p>
    <w:p w:rsidR="009E7431" w:rsidRPr="009E7431" w:rsidRDefault="009E7431" w:rsidP="009E7431">
      <w:pPr>
        <w:pStyle w:val="Paragrafi"/>
        <w:rPr>
          <w:spacing w:val="-4"/>
          <w:lang w:val="sq-AL"/>
        </w:rPr>
      </w:pP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Ky vendim hyn në fuqi menjëherë.</w:t>
      </w: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>Ky vendim botohet në Fletoren Zyrtare.</w:t>
      </w:r>
    </w:p>
    <w:p w:rsidR="009E7431" w:rsidRDefault="009E7431" w:rsidP="009E7431">
      <w:pPr>
        <w:pStyle w:val="Hapesira7"/>
        <w:rPr>
          <w:lang w:val="sq-AL"/>
        </w:rPr>
      </w:pPr>
    </w:p>
    <w:p w:rsidR="00A45D27" w:rsidRPr="009E7431" w:rsidRDefault="00A45D27" w:rsidP="009E7431">
      <w:pPr>
        <w:pStyle w:val="Autorite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KRYETARI</w:t>
      </w:r>
    </w:p>
    <w:p w:rsidR="00A45D27" w:rsidRPr="009E7431" w:rsidRDefault="00A45D27" w:rsidP="009E7431">
      <w:pPr>
        <w:pStyle w:val="AutoritetiEmer"/>
        <w:rPr>
          <w:spacing w:val="-4"/>
          <w:lang w:val="sq-AL"/>
        </w:rPr>
      </w:pPr>
      <w:r w:rsidRPr="009E7431">
        <w:rPr>
          <w:spacing w:val="-4"/>
          <w:lang w:val="sq-AL"/>
        </w:rPr>
        <w:t>Avni Dervishi</w:t>
      </w:r>
    </w:p>
    <w:p w:rsidR="00A45D27" w:rsidRPr="009E7431" w:rsidRDefault="00A45D27" w:rsidP="009E7431">
      <w:pPr>
        <w:pStyle w:val="Hapesira7"/>
        <w:rPr>
          <w:lang w:val="sq-AL"/>
        </w:rPr>
      </w:pPr>
    </w:p>
    <w:p w:rsidR="00280BF4" w:rsidRPr="009E7431" w:rsidRDefault="00280BF4" w:rsidP="009E7431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>VENDIM</w:t>
      </w:r>
    </w:p>
    <w:p w:rsidR="00280BF4" w:rsidRPr="009E7431" w:rsidRDefault="00280BF4" w:rsidP="009E7431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 xml:space="preserve">Nr. 9, datë </w:t>
      </w:r>
      <w:r w:rsidR="00DE2B94" w:rsidRPr="009E7431">
        <w:rPr>
          <w:b/>
          <w:spacing w:val="-4"/>
          <w:lang w:val="sq-AL"/>
        </w:rPr>
        <w:t>16.</w:t>
      </w:r>
      <w:r w:rsidRPr="009E7431">
        <w:rPr>
          <w:b/>
          <w:spacing w:val="-4"/>
          <w:lang w:val="sq-AL"/>
        </w:rPr>
        <w:t>3.2015</w:t>
      </w:r>
    </w:p>
    <w:p w:rsidR="00280BF4" w:rsidRPr="009E7431" w:rsidRDefault="00280BF4" w:rsidP="009E7431">
      <w:pPr>
        <w:pStyle w:val="Hapesira7"/>
        <w:rPr>
          <w:lang w:val="sq-AL"/>
        </w:rPr>
      </w:pPr>
    </w:p>
    <w:p w:rsidR="00280BF4" w:rsidRPr="009E7431" w:rsidRDefault="00280BF4" w:rsidP="009E7431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>PËR MOSSHQYRTIM TË PROPOZIMEVE PËR NDRYSHIM TARIFE</w:t>
      </w:r>
    </w:p>
    <w:p w:rsidR="00280BF4" w:rsidRPr="009E7431" w:rsidRDefault="00280BF4" w:rsidP="009E7431">
      <w:pPr>
        <w:pStyle w:val="Hapesira7"/>
        <w:rPr>
          <w:lang w:val="sq-AL"/>
        </w:rPr>
      </w:pPr>
    </w:p>
    <w:p w:rsidR="00280BF4" w:rsidRPr="009E7431" w:rsidRDefault="00280BF4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ab/>
        <w:t>Në mbështetje të nenit 14 dhe 2</w:t>
      </w:r>
      <w:r w:rsidR="00B47722">
        <w:rPr>
          <w:spacing w:val="-4"/>
          <w:lang w:val="sq-AL"/>
        </w:rPr>
        <w:t>1, të ligjit nr. 8102, datë 28.</w:t>
      </w:r>
      <w:r w:rsidRPr="009E7431">
        <w:rPr>
          <w:spacing w:val="-4"/>
          <w:lang w:val="sq-AL"/>
        </w:rPr>
        <w:t>3.1996</w:t>
      </w:r>
      <w:r w:rsidR="00B47722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"Për </w:t>
      </w:r>
      <w:r w:rsidR="00A03BD6" w:rsidRPr="009E7431">
        <w:rPr>
          <w:spacing w:val="-4"/>
          <w:lang w:val="sq-AL"/>
        </w:rPr>
        <w:t>kuadrin rregullator të sektorit të furnizimit me ujë dhe largimit e përpunimit të ujërave të ndotura</w:t>
      </w:r>
      <w:r w:rsidRPr="009E7431">
        <w:rPr>
          <w:spacing w:val="-4"/>
          <w:lang w:val="sq-AL"/>
        </w:rPr>
        <w:t xml:space="preserve">", </w:t>
      </w:r>
      <w:r w:rsidR="00A03BD6" w:rsidRPr="009E7431">
        <w:rPr>
          <w:spacing w:val="-4"/>
          <w:lang w:val="sq-AL"/>
        </w:rPr>
        <w:t>të</w:t>
      </w:r>
      <w:r w:rsidRPr="009E7431">
        <w:rPr>
          <w:spacing w:val="-4"/>
          <w:lang w:val="sq-AL"/>
        </w:rPr>
        <w:t xml:space="preserve"> ndryshuar, dhe neneve 12, 13 dhe 15 të </w:t>
      </w:r>
      <w:r w:rsidR="00B47722" w:rsidRPr="009E7431">
        <w:rPr>
          <w:spacing w:val="-4"/>
          <w:lang w:val="sq-AL"/>
        </w:rPr>
        <w:t xml:space="preserve">metodologjisë </w:t>
      </w:r>
      <w:r w:rsidRPr="009E7431">
        <w:rPr>
          <w:spacing w:val="-4"/>
          <w:lang w:val="sq-AL"/>
        </w:rPr>
        <w:t xml:space="preserve">"Për vendosjen e tarifave”, </w:t>
      </w:r>
      <w:r w:rsidR="00A03BD6" w:rsidRPr="009E7431">
        <w:rPr>
          <w:spacing w:val="-4"/>
          <w:lang w:val="sq-AL"/>
        </w:rPr>
        <w:t>Komisioni Kombëtar  Rregullator</w:t>
      </w:r>
    </w:p>
    <w:p w:rsidR="00280BF4" w:rsidRPr="009E7431" w:rsidRDefault="00280BF4" w:rsidP="009E7431">
      <w:pPr>
        <w:pStyle w:val="Hapesira7"/>
        <w:rPr>
          <w:lang w:val="sq-AL"/>
        </w:rPr>
      </w:pPr>
    </w:p>
    <w:p w:rsidR="00A45D27" w:rsidRPr="009E7431" w:rsidRDefault="00A45D27" w:rsidP="009E7431">
      <w:pPr>
        <w:pStyle w:val="Titull-Titull"/>
        <w:rPr>
          <w:spacing w:val="-4"/>
          <w:lang w:val="sq-AL"/>
        </w:rPr>
      </w:pPr>
      <w:r w:rsidRPr="009E7431">
        <w:rPr>
          <w:spacing w:val="-4"/>
          <w:lang w:val="sq-AL"/>
        </w:rPr>
        <w:t>VENDOSI:</w:t>
      </w:r>
    </w:p>
    <w:p w:rsidR="00280BF4" w:rsidRPr="009E7431" w:rsidRDefault="00280BF4" w:rsidP="009E7431">
      <w:pPr>
        <w:pStyle w:val="Hapesira7"/>
        <w:rPr>
          <w:lang w:val="sq-AL"/>
        </w:rPr>
      </w:pPr>
      <w:r w:rsidRPr="009E7431">
        <w:rPr>
          <w:lang w:val="sq-AL"/>
        </w:rPr>
        <w:t xml:space="preserve"> 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1. </w:t>
      </w:r>
      <w:r w:rsidR="00280BF4" w:rsidRPr="009E7431">
        <w:rPr>
          <w:spacing w:val="-4"/>
          <w:lang w:val="sq-AL"/>
        </w:rPr>
        <w:t>Të mos marrë në shqyrtim propozimet për ndryshim tarife  për vitin 2015 për shoqëritë: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- </w:t>
      </w:r>
      <w:r w:rsidR="00A03BD6" w:rsidRPr="009E7431">
        <w:rPr>
          <w:spacing w:val="-4"/>
          <w:lang w:val="sq-AL"/>
        </w:rPr>
        <w:t>"Ujësjellës-</w:t>
      </w:r>
      <w:r w:rsidR="00280BF4" w:rsidRPr="009E7431">
        <w:rPr>
          <w:spacing w:val="-4"/>
          <w:lang w:val="sq-AL"/>
        </w:rPr>
        <w:t>Kanalizime Lezhë" sh.a</w:t>
      </w:r>
      <w:r w:rsidR="00A03BD6" w:rsidRPr="009E7431">
        <w:rPr>
          <w:spacing w:val="-4"/>
          <w:lang w:val="sq-AL"/>
        </w:rPr>
        <w:t>.</w:t>
      </w:r>
      <w:r w:rsidR="00280BF4" w:rsidRPr="009E7431">
        <w:rPr>
          <w:spacing w:val="-4"/>
          <w:lang w:val="sq-AL"/>
        </w:rPr>
        <w:t>;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- </w:t>
      </w:r>
      <w:r w:rsidR="00A03BD6" w:rsidRPr="009E7431">
        <w:rPr>
          <w:spacing w:val="-4"/>
          <w:lang w:val="sq-AL"/>
        </w:rPr>
        <w:t>"Ujësjellës-</w:t>
      </w:r>
      <w:r w:rsidR="00280BF4" w:rsidRPr="009E7431">
        <w:rPr>
          <w:spacing w:val="-4"/>
          <w:lang w:val="sq-AL"/>
        </w:rPr>
        <w:t>Kanalizime Krujë" sh.a</w:t>
      </w:r>
      <w:r w:rsidR="00A03BD6" w:rsidRPr="009E7431">
        <w:rPr>
          <w:spacing w:val="-4"/>
          <w:lang w:val="sq-AL"/>
        </w:rPr>
        <w:t>.</w:t>
      </w:r>
      <w:r w:rsidR="00280BF4" w:rsidRPr="009E7431">
        <w:rPr>
          <w:spacing w:val="-4"/>
          <w:lang w:val="sq-AL"/>
        </w:rPr>
        <w:t>;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- </w:t>
      </w:r>
      <w:r w:rsidR="00A03BD6" w:rsidRPr="009E7431">
        <w:rPr>
          <w:spacing w:val="-4"/>
          <w:lang w:val="sq-AL"/>
        </w:rPr>
        <w:t>"Ujësjellës-</w:t>
      </w:r>
      <w:r w:rsidR="00280BF4" w:rsidRPr="009E7431">
        <w:rPr>
          <w:spacing w:val="-4"/>
          <w:lang w:val="sq-AL"/>
        </w:rPr>
        <w:t>Kanalizime Kukës" sh.a</w:t>
      </w:r>
      <w:r w:rsidR="00A03BD6" w:rsidRPr="009E7431">
        <w:rPr>
          <w:spacing w:val="-4"/>
          <w:lang w:val="sq-AL"/>
        </w:rPr>
        <w:t>.</w:t>
      </w:r>
      <w:r w:rsidR="00280BF4" w:rsidRPr="009E7431">
        <w:rPr>
          <w:spacing w:val="-4"/>
          <w:lang w:val="sq-AL"/>
        </w:rPr>
        <w:t>;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- </w:t>
      </w:r>
      <w:r w:rsidR="00A03BD6" w:rsidRPr="009E7431">
        <w:rPr>
          <w:spacing w:val="-4"/>
          <w:lang w:val="sq-AL"/>
        </w:rPr>
        <w:t>"Ujësjellës-</w:t>
      </w:r>
      <w:r w:rsidR="00280BF4" w:rsidRPr="009E7431">
        <w:rPr>
          <w:spacing w:val="-4"/>
          <w:lang w:val="sq-AL"/>
        </w:rPr>
        <w:t>Kanalizime Gjirokastër" sh.a</w:t>
      </w:r>
      <w:r w:rsidR="00A03BD6" w:rsidRPr="009E7431">
        <w:rPr>
          <w:spacing w:val="-4"/>
          <w:lang w:val="sq-AL"/>
        </w:rPr>
        <w:t>.</w:t>
      </w:r>
      <w:r w:rsidR="00280BF4" w:rsidRPr="009E7431">
        <w:rPr>
          <w:spacing w:val="-4"/>
          <w:lang w:val="sq-AL"/>
        </w:rPr>
        <w:t>;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- </w:t>
      </w:r>
      <w:r w:rsidR="00A03BD6" w:rsidRPr="009E7431">
        <w:rPr>
          <w:spacing w:val="-4"/>
          <w:lang w:val="sq-AL"/>
        </w:rPr>
        <w:t>"Ujësjellës-</w:t>
      </w:r>
      <w:r w:rsidR="00280BF4" w:rsidRPr="009E7431">
        <w:rPr>
          <w:spacing w:val="-4"/>
          <w:lang w:val="sq-AL"/>
        </w:rPr>
        <w:t>Kanalizime Fier" sh.a</w:t>
      </w:r>
      <w:r w:rsidR="00A03BD6" w:rsidRPr="009E7431">
        <w:rPr>
          <w:spacing w:val="-4"/>
          <w:lang w:val="sq-AL"/>
        </w:rPr>
        <w:t>.</w:t>
      </w:r>
      <w:r w:rsidR="00280BF4" w:rsidRPr="009E7431">
        <w:rPr>
          <w:spacing w:val="-4"/>
          <w:lang w:val="sq-AL"/>
        </w:rPr>
        <w:t>;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2. </w:t>
      </w:r>
      <w:r w:rsidR="00280BF4" w:rsidRPr="009E7431">
        <w:rPr>
          <w:spacing w:val="-4"/>
          <w:lang w:val="sq-AL"/>
        </w:rPr>
        <w:t>Ndjek zbatimin e këtij vendimi Drejtoria Tekniko-Ekonomike.</w:t>
      </w:r>
    </w:p>
    <w:p w:rsidR="00280BF4" w:rsidRPr="009E7431" w:rsidRDefault="00A45D27" w:rsidP="009E7431">
      <w:pPr>
        <w:pStyle w:val="Paragrafi"/>
        <w:rPr>
          <w:spacing w:val="-4"/>
          <w:lang w:val="sq-AL"/>
        </w:rPr>
      </w:pPr>
      <w:r w:rsidRPr="009E7431">
        <w:rPr>
          <w:spacing w:val="-4"/>
          <w:lang w:val="sq-AL"/>
        </w:rPr>
        <w:t xml:space="preserve">3. </w:t>
      </w:r>
      <w:r w:rsidR="00280BF4" w:rsidRPr="009E7431">
        <w:rPr>
          <w:spacing w:val="-4"/>
          <w:lang w:val="sq-AL"/>
        </w:rPr>
        <w:t>Ky vendim hyn në fuqi menjëherë.</w:t>
      </w:r>
    </w:p>
    <w:p w:rsidR="00280BF4" w:rsidRPr="009E7431" w:rsidRDefault="00280BF4" w:rsidP="009E7431">
      <w:pPr>
        <w:pStyle w:val="Hapesira7"/>
        <w:rPr>
          <w:lang w:val="sq-AL"/>
        </w:rPr>
      </w:pPr>
    </w:p>
    <w:p w:rsidR="00C761B8" w:rsidRPr="009E7431" w:rsidRDefault="00C761B8" w:rsidP="009E7431">
      <w:pPr>
        <w:pStyle w:val="Autoriteti"/>
        <w:keepNext w:val="0"/>
        <w:rPr>
          <w:spacing w:val="-4"/>
          <w:lang w:val="sq-AL"/>
        </w:rPr>
      </w:pPr>
      <w:r w:rsidRPr="009E7431">
        <w:rPr>
          <w:spacing w:val="-4"/>
          <w:lang w:val="sq-AL"/>
        </w:rPr>
        <w:t>KRYETARI</w:t>
      </w:r>
    </w:p>
    <w:p w:rsidR="00C761B8" w:rsidRPr="009E7431" w:rsidRDefault="00C761B8" w:rsidP="009E7431">
      <w:pPr>
        <w:pStyle w:val="AutoritetiEmer"/>
        <w:rPr>
          <w:spacing w:val="-4"/>
          <w:lang w:val="sq-AL"/>
        </w:rPr>
      </w:pPr>
      <w:r w:rsidRPr="009E7431">
        <w:rPr>
          <w:spacing w:val="-4"/>
          <w:lang w:val="sq-AL"/>
        </w:rPr>
        <w:t>Avni Dervishi</w:t>
      </w:r>
    </w:p>
    <w:p w:rsidR="00280BF4" w:rsidRPr="009E7431" w:rsidRDefault="00280BF4" w:rsidP="009E7431">
      <w:pPr>
        <w:pStyle w:val="Hapesira7"/>
        <w:rPr>
          <w:lang w:val="sq-AL"/>
        </w:rPr>
      </w:pPr>
    </w:p>
    <w:p w:rsidR="00174DAD" w:rsidRPr="009E7431" w:rsidRDefault="00174DAD" w:rsidP="009E7431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>VENDIM</w:t>
      </w:r>
    </w:p>
    <w:p w:rsidR="00174DAD" w:rsidRPr="009E7431" w:rsidRDefault="00174DAD" w:rsidP="009E7431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>Nr. 10, datë</w:t>
      </w:r>
      <w:r w:rsidR="00DE2B94" w:rsidRPr="009E7431">
        <w:rPr>
          <w:b/>
          <w:spacing w:val="-4"/>
          <w:lang w:val="sq-AL"/>
        </w:rPr>
        <w:t xml:space="preserve"> 16.</w:t>
      </w:r>
      <w:r w:rsidRPr="009E7431">
        <w:rPr>
          <w:b/>
          <w:spacing w:val="-4"/>
          <w:lang w:val="sq-AL"/>
        </w:rPr>
        <w:t>3.2015</w:t>
      </w:r>
    </w:p>
    <w:p w:rsidR="00174DAD" w:rsidRPr="009E7431" w:rsidRDefault="00174DAD" w:rsidP="009E7431">
      <w:pPr>
        <w:pStyle w:val="Hapesira7"/>
        <w:rPr>
          <w:lang w:val="sq-AL"/>
        </w:rPr>
      </w:pPr>
    </w:p>
    <w:p w:rsidR="00174DAD" w:rsidRPr="009E7431" w:rsidRDefault="00174DAD" w:rsidP="009E7431">
      <w:pPr>
        <w:pStyle w:val="Paragrafi"/>
        <w:jc w:val="center"/>
        <w:rPr>
          <w:b/>
          <w:spacing w:val="-4"/>
          <w:lang w:val="sq-AL"/>
        </w:rPr>
      </w:pPr>
      <w:r w:rsidRPr="009E7431">
        <w:rPr>
          <w:b/>
          <w:spacing w:val="-4"/>
          <w:lang w:val="sq-AL"/>
        </w:rPr>
        <w:t xml:space="preserve">PËR </w:t>
      </w:r>
      <w:r w:rsidR="00A03BD6" w:rsidRPr="009E7431">
        <w:rPr>
          <w:b/>
          <w:spacing w:val="-4"/>
          <w:lang w:val="sq-AL"/>
        </w:rPr>
        <w:t>LICENCIMIN</w:t>
      </w:r>
      <w:r w:rsidRPr="009E7431">
        <w:rPr>
          <w:b/>
          <w:spacing w:val="-4"/>
          <w:lang w:val="sq-AL"/>
        </w:rPr>
        <w:t xml:space="preserve"> </w:t>
      </w:r>
      <w:r w:rsidR="000055EB">
        <w:rPr>
          <w:b/>
          <w:spacing w:val="-4"/>
          <w:lang w:val="sq-AL"/>
        </w:rPr>
        <w:t>SH</w:t>
      </w:r>
      <w:r w:rsidRPr="009E7431">
        <w:rPr>
          <w:b/>
          <w:spacing w:val="-4"/>
          <w:lang w:val="sq-AL"/>
        </w:rPr>
        <w:t xml:space="preserve">A </w:t>
      </w:r>
      <w:r w:rsidR="001B2B43">
        <w:rPr>
          <w:b/>
          <w:spacing w:val="-4"/>
          <w:lang w:val="sq-AL"/>
        </w:rPr>
        <w:t>“</w:t>
      </w:r>
      <w:r w:rsidRPr="009E7431">
        <w:rPr>
          <w:b/>
          <w:spacing w:val="-4"/>
          <w:lang w:val="sq-AL"/>
        </w:rPr>
        <w:t>UJËSJELLËS KANALIZIME KAVAJË</w:t>
      </w:r>
      <w:r w:rsidR="000055EB">
        <w:rPr>
          <w:b/>
          <w:spacing w:val="-4"/>
          <w:lang w:val="sq-AL"/>
        </w:rPr>
        <w:t>”</w:t>
      </w:r>
    </w:p>
    <w:p w:rsidR="00174DAD" w:rsidRPr="009E7431" w:rsidRDefault="00174DAD" w:rsidP="009E7431">
      <w:pPr>
        <w:pStyle w:val="Paragrafi"/>
        <w:rPr>
          <w:spacing w:val="-4"/>
          <w:lang w:val="sq-AL"/>
        </w:rPr>
      </w:pPr>
    </w:p>
    <w:p w:rsidR="00174DAD" w:rsidRPr="00CD60BE" w:rsidRDefault="00174DAD" w:rsidP="009E7431">
      <w:pPr>
        <w:pStyle w:val="Paragrafi"/>
        <w:rPr>
          <w:lang w:val="sq-AL"/>
        </w:rPr>
      </w:pPr>
      <w:r w:rsidRPr="009E7431">
        <w:rPr>
          <w:spacing w:val="-4"/>
          <w:lang w:val="sq-AL"/>
        </w:rPr>
        <w:t xml:space="preserve">Në mbështetje të nenit 14, pika 1/a, nenit 17 të ligjit nr. 8102, datë </w:t>
      </w:r>
      <w:r w:rsidR="00C761B8" w:rsidRPr="009E7431">
        <w:rPr>
          <w:spacing w:val="-4"/>
          <w:lang w:val="sq-AL"/>
        </w:rPr>
        <w:t>28.</w:t>
      </w:r>
      <w:r w:rsidRPr="009E7431">
        <w:rPr>
          <w:spacing w:val="-4"/>
          <w:lang w:val="sq-AL"/>
        </w:rPr>
        <w:t>3.1996 “Për kuadrin rregullator të sektorit të furnizimit me ujë dhe largimit e përpunimit të ujërave të ndotura”</w:t>
      </w:r>
      <w:r w:rsidR="00935B44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si dhe </w:t>
      </w:r>
      <w:r w:rsidR="00A03BD6" w:rsidRPr="009E7431">
        <w:rPr>
          <w:spacing w:val="-4"/>
          <w:lang w:val="sq-AL"/>
        </w:rPr>
        <w:t>vendimin e Këshillit të Ministrave nr. 958, datë 6.</w:t>
      </w:r>
      <w:r w:rsidRPr="009E7431">
        <w:rPr>
          <w:spacing w:val="-4"/>
          <w:lang w:val="sq-AL"/>
        </w:rPr>
        <w:t>5.2009</w:t>
      </w:r>
      <w:r w:rsidR="00A03BD6" w:rsidRPr="009E7431">
        <w:rPr>
          <w:spacing w:val="-4"/>
          <w:lang w:val="sq-AL"/>
        </w:rPr>
        <w:t>,</w:t>
      </w:r>
      <w:r w:rsidRPr="009E7431">
        <w:rPr>
          <w:spacing w:val="-4"/>
          <w:lang w:val="sq-AL"/>
        </w:rPr>
        <w:t xml:space="preserve"> “Për miratimin e kategorive të</w:t>
      </w:r>
      <w:r w:rsidRPr="00CD60BE">
        <w:rPr>
          <w:lang w:val="sq-AL"/>
        </w:rPr>
        <w:t xml:space="preserve"> licencimit dhe të procedurave për aplikim për licencë”</w:t>
      </w:r>
      <w:r w:rsidR="00B47722">
        <w:rPr>
          <w:lang w:val="sq-AL"/>
        </w:rPr>
        <w:t>,</w:t>
      </w:r>
      <w:r w:rsidRPr="00CD60BE">
        <w:rPr>
          <w:lang w:val="sq-AL"/>
        </w:rPr>
        <w:t xml:space="preserve"> Komisioni Kombëtar Rregullator</w:t>
      </w:r>
    </w:p>
    <w:p w:rsidR="00174DAD" w:rsidRPr="00CD60BE" w:rsidRDefault="00174DAD" w:rsidP="009E7431">
      <w:pPr>
        <w:pStyle w:val="Paragrafi"/>
        <w:rPr>
          <w:lang w:val="sq-AL"/>
        </w:rPr>
      </w:pPr>
    </w:p>
    <w:p w:rsidR="009E7431" w:rsidRDefault="009E7431" w:rsidP="009E7431">
      <w:pPr>
        <w:pStyle w:val="Titull-Titull"/>
        <w:rPr>
          <w:lang w:val="sq-AL"/>
        </w:rPr>
      </w:pPr>
    </w:p>
    <w:p w:rsidR="009E7431" w:rsidRDefault="009E7431" w:rsidP="009E7431">
      <w:pPr>
        <w:pStyle w:val="Titull-Titull"/>
        <w:rPr>
          <w:lang w:val="sq-AL"/>
        </w:rPr>
      </w:pPr>
    </w:p>
    <w:p w:rsidR="00174DAD" w:rsidRPr="00CD60BE" w:rsidRDefault="00174DAD" w:rsidP="009E7431">
      <w:pPr>
        <w:pStyle w:val="Titull-Titull"/>
        <w:rPr>
          <w:lang w:val="sq-AL"/>
        </w:rPr>
      </w:pPr>
      <w:r w:rsidRPr="00CD60BE">
        <w:rPr>
          <w:lang w:val="sq-AL"/>
        </w:rPr>
        <w:t>VENDOSI:</w:t>
      </w:r>
    </w:p>
    <w:p w:rsidR="00174DAD" w:rsidRPr="00CD60BE" w:rsidRDefault="00174DAD" w:rsidP="009E7431">
      <w:pPr>
        <w:pStyle w:val="Hapesira7"/>
        <w:rPr>
          <w:lang w:val="sq-AL"/>
        </w:rPr>
      </w:pP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1.</w:t>
      </w:r>
      <w:r w:rsidRPr="00CD60BE">
        <w:rPr>
          <w:lang w:val="sq-AL"/>
        </w:rPr>
        <w:tab/>
      </w:r>
      <w:r w:rsidR="001B0B3C">
        <w:rPr>
          <w:lang w:val="sq-AL"/>
        </w:rPr>
        <w:t xml:space="preserve"> </w:t>
      </w:r>
      <w:r w:rsidRPr="00CD60BE">
        <w:rPr>
          <w:lang w:val="sq-AL"/>
        </w:rPr>
        <w:t xml:space="preserve">Rinovim licence për efekt të përfundimit të afatit operatorit </w:t>
      </w:r>
      <w:r w:rsidR="00A03BD6">
        <w:rPr>
          <w:lang w:val="sq-AL"/>
        </w:rPr>
        <w:t>s</w:t>
      </w:r>
      <w:r w:rsidRPr="00CD60BE">
        <w:rPr>
          <w:lang w:val="sq-AL"/>
        </w:rPr>
        <w:t>h.a Ujësjellës</w:t>
      </w:r>
      <w:r w:rsidR="00A03BD6">
        <w:rPr>
          <w:lang w:val="sq-AL"/>
        </w:rPr>
        <w:t>-</w:t>
      </w:r>
      <w:r w:rsidRPr="00CD60BE">
        <w:rPr>
          <w:lang w:val="sq-AL"/>
        </w:rPr>
        <w:t>Kanalizime Kavajë me: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Drejtues </w:t>
      </w:r>
      <w:r w:rsidR="00A03BD6">
        <w:rPr>
          <w:lang w:val="sq-AL"/>
        </w:rPr>
        <w:t>l</w:t>
      </w:r>
      <w:r w:rsidRPr="00CD60BE">
        <w:rPr>
          <w:lang w:val="sq-AL"/>
        </w:rPr>
        <w:t>igjor</w:t>
      </w:r>
      <w:r w:rsidR="00A03BD6">
        <w:rPr>
          <w:lang w:val="sq-AL"/>
        </w:rPr>
        <w:t xml:space="preserve">: </w:t>
      </w:r>
      <w:r w:rsidRPr="00CD60BE">
        <w:rPr>
          <w:lang w:val="sq-AL"/>
        </w:rPr>
        <w:tab/>
        <w:t>Ndriçim Proj</w:t>
      </w:r>
      <w:r w:rsidR="00A03BD6">
        <w:rPr>
          <w:lang w:val="sq-AL"/>
        </w:rPr>
        <w:t>;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Drejtues </w:t>
      </w:r>
      <w:r w:rsidR="00A03BD6">
        <w:rPr>
          <w:lang w:val="sq-AL"/>
        </w:rPr>
        <w:t>t</w:t>
      </w:r>
      <w:r w:rsidRPr="00CD60BE">
        <w:rPr>
          <w:lang w:val="sq-AL"/>
        </w:rPr>
        <w:t>eknik</w:t>
      </w:r>
      <w:r w:rsidRPr="00CD60BE">
        <w:rPr>
          <w:lang w:val="sq-AL"/>
        </w:rPr>
        <w:tab/>
      </w:r>
      <w:r w:rsidR="00A03BD6">
        <w:rPr>
          <w:lang w:val="sq-AL"/>
        </w:rPr>
        <w:t xml:space="preserve">: </w:t>
      </w:r>
      <w:r w:rsidRPr="00CD60BE">
        <w:rPr>
          <w:lang w:val="sq-AL"/>
        </w:rPr>
        <w:t>Rexhep Vogli</w:t>
      </w:r>
      <w:r w:rsidR="00A03BD6">
        <w:rPr>
          <w:lang w:val="sq-AL"/>
        </w:rPr>
        <w:t>;</w:t>
      </w:r>
      <w:r w:rsidRPr="00CD60BE">
        <w:rPr>
          <w:lang w:val="sq-AL"/>
        </w:rPr>
        <w:t xml:space="preserve"> 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Drejtues </w:t>
      </w:r>
      <w:r w:rsidR="00A03BD6">
        <w:rPr>
          <w:lang w:val="sq-AL"/>
        </w:rPr>
        <w:t>t</w:t>
      </w:r>
      <w:r w:rsidRPr="00CD60BE">
        <w:rPr>
          <w:lang w:val="sq-AL"/>
        </w:rPr>
        <w:t>eknik</w:t>
      </w:r>
      <w:r w:rsidR="00A03BD6">
        <w:rPr>
          <w:lang w:val="sq-AL"/>
        </w:rPr>
        <w:t xml:space="preserve">: </w:t>
      </w:r>
      <w:r w:rsidRPr="00CD60BE">
        <w:rPr>
          <w:lang w:val="sq-AL"/>
        </w:rPr>
        <w:tab/>
        <w:t>Sali Vogli</w:t>
      </w:r>
      <w:r w:rsidR="009B1F7C">
        <w:rPr>
          <w:lang w:val="sq-AL"/>
        </w:rPr>
        <w:t>.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2.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 </w:t>
      </w:r>
      <w:r w:rsidRPr="00CD60BE">
        <w:rPr>
          <w:lang w:val="sq-AL"/>
        </w:rPr>
        <w:t xml:space="preserve">Operatori </w:t>
      </w:r>
      <w:r w:rsidR="009B1F7C">
        <w:rPr>
          <w:lang w:val="sq-AL"/>
        </w:rPr>
        <w:t>s</w:t>
      </w:r>
      <w:r w:rsidRPr="00CD60BE">
        <w:rPr>
          <w:lang w:val="sq-AL"/>
        </w:rPr>
        <w:t>h.a</w:t>
      </w:r>
      <w:r w:rsidR="009B1F7C">
        <w:rPr>
          <w:lang w:val="sq-AL"/>
        </w:rPr>
        <w:t>.</w:t>
      </w:r>
      <w:r w:rsidRPr="00CD60BE">
        <w:rPr>
          <w:lang w:val="sq-AL"/>
        </w:rPr>
        <w:t xml:space="preserve"> </w:t>
      </w:r>
      <w:r w:rsidR="00935B44">
        <w:rPr>
          <w:lang w:val="sq-AL"/>
        </w:rPr>
        <w:t>“</w:t>
      </w:r>
      <w:r w:rsidRPr="00CD60BE">
        <w:rPr>
          <w:lang w:val="sq-AL"/>
        </w:rPr>
        <w:t>Ujësjellës</w:t>
      </w:r>
      <w:r w:rsidR="009B1F7C">
        <w:rPr>
          <w:lang w:val="sq-AL"/>
        </w:rPr>
        <w:t>-</w:t>
      </w:r>
      <w:r w:rsidRPr="00CD60BE">
        <w:rPr>
          <w:lang w:val="sq-AL"/>
        </w:rPr>
        <w:t>Kanalizime Kavajë</w:t>
      </w:r>
      <w:r w:rsidR="00935B44">
        <w:rPr>
          <w:lang w:val="sq-AL"/>
        </w:rPr>
        <w:t>”</w:t>
      </w:r>
      <w:r w:rsidRPr="00CD60BE">
        <w:rPr>
          <w:lang w:val="sq-AL"/>
        </w:rPr>
        <w:t xml:space="preserve"> autorizohet të kryejë veprimtarinë përkatëse të kualifikuar në kategoritë: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Kategoria A,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 </w:t>
      </w:r>
      <w:r w:rsidR="009B1F7C" w:rsidRPr="00CD60BE">
        <w:rPr>
          <w:lang w:val="sq-AL"/>
        </w:rPr>
        <w:t xml:space="preserve">për </w:t>
      </w:r>
      <w:r w:rsidRPr="00CD60BE">
        <w:rPr>
          <w:lang w:val="sq-AL"/>
        </w:rPr>
        <w:t>grumbullimin dhe shpër</w:t>
      </w:r>
      <w:r w:rsidR="009E7431">
        <w:rPr>
          <w:lang w:val="sq-AL"/>
        </w:rPr>
        <w:t>-</w:t>
      </w:r>
      <w:r w:rsidRPr="00CD60BE">
        <w:rPr>
          <w:lang w:val="sq-AL"/>
        </w:rPr>
        <w:t>ndarjen e ujit për konsum publik;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Kategoria B,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 </w:t>
      </w:r>
      <w:r w:rsidR="009B1F7C" w:rsidRPr="00CD60BE">
        <w:rPr>
          <w:lang w:val="sq-AL"/>
        </w:rPr>
        <w:t xml:space="preserve">për </w:t>
      </w:r>
      <w:r w:rsidRPr="00CD60BE">
        <w:rPr>
          <w:lang w:val="sq-AL"/>
        </w:rPr>
        <w:t>përpunimin e ujit për konsum publik;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Kategoria C,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 </w:t>
      </w:r>
      <w:r w:rsidR="009B1F7C" w:rsidRPr="00CD60BE">
        <w:rPr>
          <w:lang w:val="sq-AL"/>
        </w:rPr>
        <w:t xml:space="preserve">për </w:t>
      </w:r>
      <w:r w:rsidRPr="00CD60BE">
        <w:rPr>
          <w:lang w:val="sq-AL"/>
        </w:rPr>
        <w:t>largimin e ujërave të ndotura.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3.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 </w:t>
      </w:r>
      <w:r w:rsidRPr="00CD60BE">
        <w:rPr>
          <w:lang w:val="sq-AL"/>
        </w:rPr>
        <w:t>Zona e shë</w:t>
      </w:r>
      <w:r w:rsidR="009B1F7C">
        <w:rPr>
          <w:lang w:val="sq-AL"/>
        </w:rPr>
        <w:t>rbimit të këtij operatori është</w:t>
      </w:r>
      <w:r w:rsidRPr="00CD60BE">
        <w:rPr>
          <w:lang w:val="sq-AL"/>
        </w:rPr>
        <w:t xml:space="preserve"> </w:t>
      </w:r>
      <w:r w:rsidR="009B1F7C" w:rsidRPr="00CD60BE">
        <w:rPr>
          <w:lang w:val="sq-AL"/>
        </w:rPr>
        <w:t>bashkia</w:t>
      </w:r>
      <w:r w:rsidR="009B1F7C">
        <w:rPr>
          <w:lang w:val="sq-AL"/>
        </w:rPr>
        <w:t xml:space="preserve"> </w:t>
      </w:r>
      <w:r w:rsidRPr="00CD60BE">
        <w:rPr>
          <w:lang w:val="sq-AL"/>
        </w:rPr>
        <w:t>Kavajë</w:t>
      </w:r>
      <w:r w:rsidR="009B1F7C">
        <w:rPr>
          <w:lang w:val="sq-AL"/>
        </w:rPr>
        <w:t>, k</w:t>
      </w:r>
      <w:r w:rsidR="009B1F7C" w:rsidRPr="00CD60BE">
        <w:rPr>
          <w:lang w:val="sq-AL"/>
        </w:rPr>
        <w:t>omuna</w:t>
      </w:r>
      <w:r w:rsidR="009B1F7C">
        <w:rPr>
          <w:lang w:val="sq-AL"/>
        </w:rPr>
        <w:t>t</w:t>
      </w:r>
      <w:r w:rsidR="009B1F7C" w:rsidRPr="00CD60BE">
        <w:rPr>
          <w:lang w:val="sq-AL"/>
        </w:rPr>
        <w:t>:</w:t>
      </w:r>
      <w:r w:rsidR="009B1F7C">
        <w:rPr>
          <w:lang w:val="sq-AL"/>
        </w:rPr>
        <w:t xml:space="preserve"> </w:t>
      </w:r>
      <w:r w:rsidR="009B1F7C" w:rsidRPr="00CD60BE">
        <w:rPr>
          <w:lang w:val="sq-AL"/>
        </w:rPr>
        <w:tab/>
        <w:t>Golem, Luz i Vogël, Lekaj,</w:t>
      </w:r>
      <w:r w:rsidR="009B1F7C" w:rsidRPr="009B1F7C">
        <w:rPr>
          <w:lang w:val="sq-AL"/>
        </w:rPr>
        <w:t xml:space="preserve"> </w:t>
      </w:r>
      <w:r w:rsidR="009B1F7C" w:rsidRPr="00CD60BE">
        <w:rPr>
          <w:lang w:val="sq-AL"/>
        </w:rPr>
        <w:t>Helmas, Synej, Kryevidh</w:t>
      </w:r>
      <w:r w:rsidR="009B1F7C">
        <w:rPr>
          <w:lang w:val="sq-AL"/>
        </w:rPr>
        <w:t>.</w:t>
      </w:r>
      <w:r w:rsidR="00C761B8" w:rsidRPr="00CD60BE">
        <w:rPr>
          <w:lang w:val="sq-AL"/>
        </w:rPr>
        <w:t xml:space="preserve">                                          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4.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 </w:t>
      </w:r>
      <w:r w:rsidRPr="00CD60BE">
        <w:rPr>
          <w:lang w:val="sq-AL"/>
        </w:rPr>
        <w:t>Kjo licencë është e vlefshme për një periudhe 2</w:t>
      </w:r>
      <w:r w:rsidR="009B1F7C">
        <w:rPr>
          <w:lang w:val="sq-AL"/>
        </w:rPr>
        <w:t>-</w:t>
      </w:r>
      <w:r w:rsidRPr="00CD60BE">
        <w:rPr>
          <w:lang w:val="sq-AL"/>
        </w:rPr>
        <w:t>vjeçare deri më datë</w:t>
      </w:r>
      <w:r w:rsidR="00C761B8" w:rsidRPr="00CD60BE">
        <w:rPr>
          <w:lang w:val="sq-AL"/>
        </w:rPr>
        <w:t xml:space="preserve"> 15.</w:t>
      </w:r>
      <w:r w:rsidRPr="00CD60BE">
        <w:rPr>
          <w:lang w:val="sq-AL"/>
        </w:rPr>
        <w:t>3.2017.</w:t>
      </w:r>
    </w:p>
    <w:p w:rsidR="00174DAD" w:rsidRPr="00CD60BE" w:rsidRDefault="00174DAD" w:rsidP="009E7431">
      <w:pPr>
        <w:pStyle w:val="Hapesira7"/>
        <w:rPr>
          <w:lang w:val="sq-AL"/>
        </w:rPr>
      </w:pPr>
    </w:p>
    <w:p w:rsidR="00C761B8" w:rsidRPr="00CD60BE" w:rsidRDefault="00C761B8" w:rsidP="009E7431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KRYETARI</w:t>
      </w:r>
    </w:p>
    <w:p w:rsidR="00C761B8" w:rsidRPr="00CD60BE" w:rsidRDefault="00C761B8" w:rsidP="009E7431">
      <w:pPr>
        <w:pStyle w:val="AutoritetiEmer"/>
        <w:rPr>
          <w:lang w:val="sq-AL"/>
        </w:rPr>
      </w:pPr>
      <w:r w:rsidRPr="00CD60BE">
        <w:rPr>
          <w:lang w:val="sq-AL"/>
        </w:rPr>
        <w:t>Avni Dervishi</w:t>
      </w:r>
    </w:p>
    <w:p w:rsidR="00174DAD" w:rsidRPr="00CD60BE" w:rsidRDefault="00174DAD" w:rsidP="009E7431">
      <w:pPr>
        <w:pStyle w:val="Hapesira7"/>
        <w:rPr>
          <w:lang w:val="sq-AL"/>
        </w:rPr>
      </w:pPr>
    </w:p>
    <w:p w:rsidR="00174DAD" w:rsidRPr="00CD60BE" w:rsidRDefault="00174DAD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VENDIM</w:t>
      </w:r>
    </w:p>
    <w:p w:rsidR="00174DAD" w:rsidRPr="00CD60BE" w:rsidRDefault="00174DAD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Nr. 11, datë 31</w:t>
      </w:r>
      <w:r w:rsidR="00DE2B94" w:rsidRPr="00CD60BE">
        <w:rPr>
          <w:b/>
          <w:lang w:val="sq-AL"/>
        </w:rPr>
        <w:t>.</w:t>
      </w:r>
      <w:r w:rsidRPr="00CD60BE">
        <w:rPr>
          <w:b/>
          <w:lang w:val="sq-AL"/>
        </w:rPr>
        <w:t>3.2015</w:t>
      </w:r>
    </w:p>
    <w:p w:rsidR="00174DAD" w:rsidRPr="00CD60BE" w:rsidRDefault="00174DAD" w:rsidP="009E7431">
      <w:pPr>
        <w:pStyle w:val="Paragrafi"/>
        <w:jc w:val="center"/>
        <w:rPr>
          <w:b/>
          <w:lang w:val="sq-AL"/>
        </w:rPr>
      </w:pPr>
    </w:p>
    <w:p w:rsidR="00174DAD" w:rsidRPr="00CD60BE" w:rsidRDefault="00174DAD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 xml:space="preserve">PËR </w:t>
      </w:r>
      <w:r w:rsidR="009B1F7C" w:rsidRPr="00CD60BE">
        <w:rPr>
          <w:b/>
          <w:lang w:val="sq-AL"/>
        </w:rPr>
        <w:t>LICENCIMIN</w:t>
      </w:r>
      <w:r w:rsidR="009B1F7C">
        <w:rPr>
          <w:b/>
          <w:lang w:val="sq-AL"/>
        </w:rPr>
        <w:t xml:space="preserve"> SH</w:t>
      </w:r>
      <w:r w:rsidRPr="00CD60BE">
        <w:rPr>
          <w:b/>
          <w:lang w:val="sq-AL"/>
        </w:rPr>
        <w:t xml:space="preserve">A </w:t>
      </w:r>
      <w:r w:rsidR="001B2B43">
        <w:rPr>
          <w:b/>
          <w:lang w:val="sq-AL"/>
        </w:rPr>
        <w:t>“</w:t>
      </w:r>
      <w:r w:rsidRPr="00CD60BE">
        <w:rPr>
          <w:b/>
          <w:lang w:val="sq-AL"/>
        </w:rPr>
        <w:t>UJËSJELLËS KANALIZIME GJIROKASTËR</w:t>
      </w:r>
      <w:r w:rsidR="001B2B43">
        <w:rPr>
          <w:b/>
          <w:lang w:val="sq-AL"/>
        </w:rPr>
        <w:t>”</w:t>
      </w:r>
    </w:p>
    <w:p w:rsidR="00174DAD" w:rsidRPr="00CD60BE" w:rsidRDefault="00174DAD" w:rsidP="009E7431">
      <w:pPr>
        <w:pStyle w:val="Hapesira7"/>
        <w:rPr>
          <w:lang w:val="sq-AL"/>
        </w:rPr>
      </w:pP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Në mbështetje të nenit 14, pika 1/a, nenit </w:t>
      </w:r>
      <w:r w:rsidR="009B1F7C">
        <w:rPr>
          <w:lang w:val="sq-AL"/>
        </w:rPr>
        <w:t>17 të ligjit nr. 8102, datë 28.</w:t>
      </w:r>
      <w:r w:rsidRPr="00CD60BE">
        <w:rPr>
          <w:lang w:val="sq-AL"/>
        </w:rPr>
        <w:t>3.1996</w:t>
      </w:r>
      <w:r w:rsidR="009B1F7C">
        <w:rPr>
          <w:lang w:val="sq-AL"/>
        </w:rPr>
        <w:t>,</w:t>
      </w:r>
      <w:r w:rsidRPr="00CD60BE">
        <w:rPr>
          <w:lang w:val="sq-AL"/>
        </w:rPr>
        <w:t xml:space="preserve"> “Për kuadrin rregullator të sektorit të furnizimit me ujë dhe largimit e përpunimit të ujërave të ndotura”</w:t>
      </w:r>
      <w:r w:rsidR="001B0B3C">
        <w:rPr>
          <w:lang w:val="sq-AL"/>
        </w:rPr>
        <w:t>,</w:t>
      </w:r>
      <w:r w:rsidRPr="00CD60BE">
        <w:rPr>
          <w:lang w:val="sq-AL"/>
        </w:rPr>
        <w:t xml:space="preserve"> si dhe </w:t>
      </w:r>
      <w:r w:rsidR="009B1F7C">
        <w:rPr>
          <w:lang w:val="sq-AL"/>
        </w:rPr>
        <w:t>vendimin e Këshillit të Ministrave nr. 958, datë 6.</w:t>
      </w:r>
      <w:r w:rsidRPr="00CD60BE">
        <w:rPr>
          <w:lang w:val="sq-AL"/>
        </w:rPr>
        <w:t>5.2009</w:t>
      </w:r>
      <w:r w:rsidR="009B1F7C">
        <w:rPr>
          <w:lang w:val="sq-AL"/>
        </w:rPr>
        <w:t>,</w:t>
      </w:r>
      <w:r w:rsidRPr="00CD60BE">
        <w:rPr>
          <w:lang w:val="sq-AL"/>
        </w:rPr>
        <w:t xml:space="preserve"> “Për miratimin e kategorive të licencimit dhe të procedurave për aplikim për licencë”</w:t>
      </w:r>
      <w:r w:rsidR="001B0B3C">
        <w:rPr>
          <w:lang w:val="sq-AL"/>
        </w:rPr>
        <w:t>,</w:t>
      </w:r>
      <w:r w:rsidRPr="00CD60BE">
        <w:rPr>
          <w:lang w:val="sq-AL"/>
        </w:rPr>
        <w:t xml:space="preserve"> Komisioni Kombëtar Rregullator</w:t>
      </w:r>
    </w:p>
    <w:p w:rsidR="00174DAD" w:rsidRPr="00CD60BE" w:rsidRDefault="00174DAD" w:rsidP="009E7431">
      <w:pPr>
        <w:pStyle w:val="Hapesira7"/>
        <w:rPr>
          <w:lang w:val="sq-AL"/>
        </w:rPr>
      </w:pPr>
    </w:p>
    <w:p w:rsidR="00174DAD" w:rsidRPr="00CD60BE" w:rsidRDefault="00174DAD" w:rsidP="009E7431">
      <w:pPr>
        <w:pStyle w:val="Titull-Titull"/>
        <w:rPr>
          <w:lang w:val="sq-AL"/>
        </w:rPr>
      </w:pPr>
      <w:r w:rsidRPr="00CD60BE">
        <w:rPr>
          <w:lang w:val="sq-AL"/>
        </w:rPr>
        <w:t>VENDOSI:</w:t>
      </w:r>
    </w:p>
    <w:p w:rsidR="00174DAD" w:rsidRPr="00CD60BE" w:rsidRDefault="00174DAD" w:rsidP="009E7431">
      <w:pPr>
        <w:pStyle w:val="Hapesira7"/>
        <w:rPr>
          <w:lang w:val="sq-AL"/>
        </w:rPr>
      </w:pP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1.</w:t>
      </w:r>
      <w:r w:rsidRPr="00CD60BE">
        <w:rPr>
          <w:lang w:val="sq-AL"/>
        </w:rPr>
        <w:tab/>
      </w:r>
      <w:r w:rsidR="001B0B3C">
        <w:rPr>
          <w:lang w:val="sq-AL"/>
        </w:rPr>
        <w:t xml:space="preserve"> </w:t>
      </w:r>
      <w:r w:rsidRPr="00CD60BE">
        <w:rPr>
          <w:lang w:val="sq-AL"/>
        </w:rPr>
        <w:t xml:space="preserve">Rinovim licence për efekt të përfundimit të afatit operatorit </w:t>
      </w:r>
      <w:r w:rsidR="001B0B3C" w:rsidRPr="00CD60BE">
        <w:rPr>
          <w:lang w:val="sq-AL"/>
        </w:rPr>
        <w:t>sh</w:t>
      </w:r>
      <w:r w:rsidRPr="00CD60BE">
        <w:rPr>
          <w:lang w:val="sq-AL"/>
        </w:rPr>
        <w:t xml:space="preserve">.a </w:t>
      </w:r>
      <w:r w:rsidR="001B2B43">
        <w:rPr>
          <w:lang w:val="sq-AL"/>
        </w:rPr>
        <w:t>“</w:t>
      </w:r>
      <w:r w:rsidRPr="00CD60BE">
        <w:rPr>
          <w:lang w:val="sq-AL"/>
        </w:rPr>
        <w:t>Ujësjellës</w:t>
      </w:r>
      <w:r w:rsidR="001B0B3C">
        <w:rPr>
          <w:lang w:val="sq-AL"/>
        </w:rPr>
        <w:t>-</w:t>
      </w:r>
      <w:r w:rsidRPr="00CD60BE">
        <w:rPr>
          <w:lang w:val="sq-AL"/>
        </w:rPr>
        <w:t>Kanalizime Gjirokastër</w:t>
      </w:r>
      <w:r w:rsidR="001B2B43">
        <w:rPr>
          <w:lang w:val="sq-AL"/>
        </w:rPr>
        <w:t>”</w:t>
      </w:r>
      <w:r w:rsidRPr="00CD60BE">
        <w:rPr>
          <w:lang w:val="sq-AL"/>
        </w:rPr>
        <w:t xml:space="preserve"> me: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Drejtues </w:t>
      </w:r>
      <w:r w:rsidR="009B1F7C">
        <w:rPr>
          <w:lang w:val="sq-AL"/>
        </w:rPr>
        <w:t>l</w:t>
      </w:r>
      <w:r w:rsidRPr="00CD60BE">
        <w:rPr>
          <w:lang w:val="sq-AL"/>
        </w:rPr>
        <w:t>igjor</w:t>
      </w:r>
      <w:r w:rsidR="009B1F7C">
        <w:rPr>
          <w:lang w:val="sq-AL"/>
        </w:rPr>
        <w:t xml:space="preserve">: </w:t>
      </w:r>
      <w:r w:rsidRPr="00CD60BE">
        <w:rPr>
          <w:lang w:val="sq-AL"/>
        </w:rPr>
        <w:tab/>
        <w:t>Dashmir Qeli</w:t>
      </w:r>
      <w:r w:rsidR="009B1F7C">
        <w:rPr>
          <w:lang w:val="sq-AL"/>
        </w:rPr>
        <w:t>;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Drejtues </w:t>
      </w:r>
      <w:r w:rsidR="009B1F7C">
        <w:rPr>
          <w:lang w:val="sq-AL"/>
        </w:rPr>
        <w:t>t</w:t>
      </w:r>
      <w:r w:rsidRPr="00CD60BE">
        <w:rPr>
          <w:lang w:val="sq-AL"/>
        </w:rPr>
        <w:t>eknik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: </w:t>
      </w:r>
      <w:r w:rsidRPr="00CD60BE">
        <w:rPr>
          <w:lang w:val="sq-AL"/>
        </w:rPr>
        <w:t>Arqile Puleri</w:t>
      </w:r>
      <w:r w:rsidR="009B1F7C">
        <w:rPr>
          <w:lang w:val="sq-AL"/>
        </w:rPr>
        <w:t>.</w:t>
      </w:r>
      <w:r w:rsidRPr="00CD60BE">
        <w:rPr>
          <w:lang w:val="sq-AL"/>
        </w:rPr>
        <w:t xml:space="preserve"> 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2.</w:t>
      </w:r>
      <w:r w:rsidR="009B1F7C">
        <w:rPr>
          <w:lang w:val="sq-AL"/>
        </w:rPr>
        <w:t xml:space="preserve"> </w:t>
      </w:r>
      <w:r w:rsidRPr="00CD60BE">
        <w:rPr>
          <w:lang w:val="sq-AL"/>
        </w:rPr>
        <w:tab/>
        <w:t xml:space="preserve">Operatori </w:t>
      </w:r>
      <w:r w:rsidR="009B1F7C">
        <w:rPr>
          <w:lang w:val="sq-AL"/>
        </w:rPr>
        <w:t>s</w:t>
      </w:r>
      <w:r w:rsidRPr="00CD60BE">
        <w:rPr>
          <w:lang w:val="sq-AL"/>
        </w:rPr>
        <w:t>h.a</w:t>
      </w:r>
      <w:r w:rsidR="001B0B3C">
        <w:rPr>
          <w:lang w:val="sq-AL"/>
        </w:rPr>
        <w:t>.</w:t>
      </w:r>
      <w:r w:rsidRPr="00CD60BE">
        <w:rPr>
          <w:lang w:val="sq-AL"/>
        </w:rPr>
        <w:t xml:space="preserve"> </w:t>
      </w:r>
      <w:r w:rsidR="001B2B43">
        <w:rPr>
          <w:lang w:val="sq-AL"/>
        </w:rPr>
        <w:t>“</w:t>
      </w:r>
      <w:r w:rsidRPr="00CD60BE">
        <w:rPr>
          <w:lang w:val="sq-AL"/>
        </w:rPr>
        <w:t>Ujësjellës</w:t>
      </w:r>
      <w:r w:rsidR="009B1F7C">
        <w:rPr>
          <w:lang w:val="sq-AL"/>
        </w:rPr>
        <w:t>-</w:t>
      </w:r>
      <w:r w:rsidRPr="00CD60BE">
        <w:rPr>
          <w:lang w:val="sq-AL"/>
        </w:rPr>
        <w:t>Kanalizime Gjirokastër</w:t>
      </w:r>
      <w:r w:rsidR="001B2B43">
        <w:rPr>
          <w:lang w:val="sq-AL"/>
        </w:rPr>
        <w:t>”</w:t>
      </w:r>
      <w:r w:rsidRPr="00CD60BE">
        <w:rPr>
          <w:lang w:val="sq-AL"/>
        </w:rPr>
        <w:t xml:space="preserve"> autorizohet të kryejë veprimtarinë përkatëse të kualifikuar në kategoritë: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Kategoria A,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 </w:t>
      </w:r>
      <w:r w:rsidR="009B1F7C" w:rsidRPr="00CD60BE">
        <w:rPr>
          <w:lang w:val="sq-AL"/>
        </w:rPr>
        <w:t xml:space="preserve">për </w:t>
      </w:r>
      <w:r w:rsidRPr="00CD60BE">
        <w:rPr>
          <w:lang w:val="sq-AL"/>
        </w:rPr>
        <w:t>grumbullimin dhe shpërndarjen e ujit për konsum publik;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Kategoria C,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 </w:t>
      </w:r>
      <w:r w:rsidR="009B1F7C" w:rsidRPr="00CD60BE">
        <w:rPr>
          <w:lang w:val="sq-AL"/>
        </w:rPr>
        <w:t xml:space="preserve">për </w:t>
      </w:r>
      <w:r w:rsidRPr="00CD60BE">
        <w:rPr>
          <w:lang w:val="sq-AL"/>
        </w:rPr>
        <w:t>largimin e ujërave të ndotura.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3.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 </w:t>
      </w:r>
      <w:r w:rsidRPr="00CD60BE">
        <w:rPr>
          <w:lang w:val="sq-AL"/>
        </w:rPr>
        <w:t>Zona e shërbim</w:t>
      </w:r>
      <w:r w:rsidR="009B1F7C">
        <w:rPr>
          <w:lang w:val="sq-AL"/>
        </w:rPr>
        <w:t>it të këtij operatori është</w:t>
      </w:r>
      <w:r w:rsidRPr="00CD60BE">
        <w:rPr>
          <w:lang w:val="sq-AL"/>
        </w:rPr>
        <w:t xml:space="preserve"> </w:t>
      </w:r>
      <w:r w:rsidR="009B1F7C">
        <w:rPr>
          <w:lang w:val="sq-AL"/>
        </w:rPr>
        <w:t xml:space="preserve">bashkia </w:t>
      </w:r>
      <w:r w:rsidRPr="00CD60BE">
        <w:rPr>
          <w:lang w:val="sq-AL"/>
        </w:rPr>
        <w:t>Gjirokastër</w:t>
      </w:r>
      <w:r w:rsidR="009B1F7C">
        <w:rPr>
          <w:lang w:val="sq-AL"/>
        </w:rPr>
        <w:t xml:space="preserve">, </w:t>
      </w:r>
      <w:r w:rsidR="009B1F7C" w:rsidRPr="00CD60BE">
        <w:rPr>
          <w:lang w:val="sq-AL"/>
        </w:rPr>
        <w:t>komuna</w:t>
      </w:r>
      <w:r w:rsidR="009B1F7C">
        <w:rPr>
          <w:lang w:val="sq-AL"/>
        </w:rPr>
        <w:t xml:space="preserve"> </w:t>
      </w:r>
      <w:r w:rsidRPr="00CD60BE">
        <w:rPr>
          <w:lang w:val="sq-AL"/>
        </w:rPr>
        <w:t>Lunxhëri</w:t>
      </w:r>
      <w:r w:rsidR="009B1F7C">
        <w:rPr>
          <w:lang w:val="sq-AL"/>
        </w:rPr>
        <w:t>.</w:t>
      </w:r>
    </w:p>
    <w:p w:rsidR="00174DAD" w:rsidRPr="00CD60BE" w:rsidRDefault="00174DAD" w:rsidP="009E7431">
      <w:pPr>
        <w:pStyle w:val="Paragrafi"/>
        <w:rPr>
          <w:lang w:val="sq-AL"/>
        </w:rPr>
      </w:pPr>
      <w:r w:rsidRPr="00CD60BE">
        <w:rPr>
          <w:lang w:val="sq-AL"/>
        </w:rPr>
        <w:t>4.</w:t>
      </w:r>
      <w:r w:rsidRPr="00CD60BE">
        <w:rPr>
          <w:lang w:val="sq-AL"/>
        </w:rPr>
        <w:tab/>
      </w:r>
      <w:r w:rsidR="009B1F7C">
        <w:rPr>
          <w:lang w:val="sq-AL"/>
        </w:rPr>
        <w:t xml:space="preserve"> </w:t>
      </w:r>
      <w:r w:rsidRPr="00CD60BE">
        <w:rPr>
          <w:lang w:val="sq-AL"/>
        </w:rPr>
        <w:t>Kjo licencë është e vlefshme për një peri</w:t>
      </w:r>
      <w:r w:rsidR="009E7431">
        <w:rPr>
          <w:lang w:val="sq-AL"/>
        </w:rPr>
        <w:t>udhe 2</w:t>
      </w:r>
      <w:r w:rsidR="001B0B3C">
        <w:rPr>
          <w:lang w:val="sq-AL"/>
        </w:rPr>
        <w:t>-</w:t>
      </w:r>
      <w:r w:rsidR="009E7431">
        <w:rPr>
          <w:lang w:val="sq-AL"/>
        </w:rPr>
        <w:t>vjeçare deri më datë 31.</w:t>
      </w:r>
      <w:r w:rsidRPr="00CD60BE">
        <w:rPr>
          <w:lang w:val="sq-AL"/>
        </w:rPr>
        <w:t>3.2017.</w:t>
      </w:r>
    </w:p>
    <w:p w:rsidR="00174DAD" w:rsidRPr="00CD60BE" w:rsidRDefault="00174DAD" w:rsidP="009E7431">
      <w:pPr>
        <w:pStyle w:val="Hapesira7"/>
        <w:rPr>
          <w:lang w:val="sq-AL"/>
        </w:rPr>
      </w:pPr>
    </w:p>
    <w:p w:rsidR="00C761B8" w:rsidRPr="00CD60BE" w:rsidRDefault="00C761B8" w:rsidP="009E7431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KRYETARI</w:t>
      </w:r>
    </w:p>
    <w:p w:rsidR="00C761B8" w:rsidRPr="00CD60BE" w:rsidRDefault="00C761B8" w:rsidP="009E7431">
      <w:pPr>
        <w:pStyle w:val="AutoritetiEmer"/>
        <w:rPr>
          <w:lang w:val="sq-AL"/>
        </w:rPr>
      </w:pPr>
      <w:r w:rsidRPr="00CD60BE">
        <w:rPr>
          <w:lang w:val="sq-AL"/>
        </w:rPr>
        <w:t>Avni Dervishi</w:t>
      </w:r>
    </w:p>
    <w:p w:rsidR="00C761B8" w:rsidRPr="00CD60BE" w:rsidRDefault="00C761B8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VENDIM</w:t>
      </w:r>
    </w:p>
    <w:p w:rsidR="00A45D27" w:rsidRPr="00CD60BE" w:rsidRDefault="00DE2B94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Nr. 12, datë 31.</w:t>
      </w:r>
      <w:r w:rsidR="00A45D27" w:rsidRPr="00CD60BE">
        <w:rPr>
          <w:b/>
          <w:lang w:val="sq-AL"/>
        </w:rPr>
        <w:t>3.2015</w:t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PËR NJË NDRYSHIM NË VENDIMIN N</w:t>
      </w:r>
      <w:r w:rsidR="001B0B3C">
        <w:rPr>
          <w:b/>
          <w:lang w:val="sq-AL"/>
        </w:rPr>
        <w:t>R. 11, DATË 21.</w:t>
      </w:r>
      <w:r w:rsidRPr="00CD60BE">
        <w:rPr>
          <w:b/>
          <w:lang w:val="sq-AL"/>
        </w:rPr>
        <w:t xml:space="preserve">2.2013 "PËR RINOVIM </w:t>
      </w:r>
      <w:r w:rsidR="009B1F7C" w:rsidRPr="00CD60BE">
        <w:rPr>
          <w:b/>
          <w:lang w:val="sq-AL"/>
        </w:rPr>
        <w:t>LICENCE</w:t>
      </w:r>
      <w:r w:rsidR="009B1F7C">
        <w:rPr>
          <w:b/>
          <w:lang w:val="sq-AL"/>
        </w:rPr>
        <w:t xml:space="preserve"> SH</w:t>
      </w:r>
      <w:r w:rsidRPr="00CD60BE">
        <w:rPr>
          <w:b/>
          <w:lang w:val="sq-AL"/>
        </w:rPr>
        <w:t>A UJËSJELLËS ELBASAN FSHAT"</w:t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ab/>
        <w:t xml:space="preserve">Në mbështetje të nenit 14, pika 1/a, nenit 17 të </w:t>
      </w:r>
      <w:r w:rsidR="009B1F7C">
        <w:rPr>
          <w:lang w:val="sq-AL"/>
        </w:rPr>
        <w:t>l</w:t>
      </w:r>
      <w:r w:rsidRPr="00CD60BE">
        <w:rPr>
          <w:lang w:val="sq-AL"/>
        </w:rPr>
        <w:t xml:space="preserve">igjit </w:t>
      </w:r>
      <w:r w:rsidR="009B1F7C">
        <w:rPr>
          <w:lang w:val="sq-AL"/>
        </w:rPr>
        <w:t>nr. 8102, datë 28.</w:t>
      </w:r>
      <w:r w:rsidRPr="00CD60BE">
        <w:rPr>
          <w:lang w:val="sq-AL"/>
        </w:rPr>
        <w:t xml:space="preserve">3.1996 </w:t>
      </w:r>
      <w:r w:rsidR="009B1F7C">
        <w:rPr>
          <w:lang w:val="sq-AL"/>
        </w:rPr>
        <w:t>“</w:t>
      </w:r>
      <w:r w:rsidRPr="00CD60BE">
        <w:rPr>
          <w:lang w:val="sq-AL"/>
        </w:rPr>
        <w:t>Për kuadrin rregullator të sektorit të furnizimit me ujë dhe largimit e përpunimit të ujërave të ndotura”</w:t>
      </w:r>
      <w:r w:rsidR="009B1F7C">
        <w:rPr>
          <w:lang w:val="sq-AL"/>
        </w:rPr>
        <w:t>,</w:t>
      </w:r>
      <w:r w:rsidRPr="00CD60BE">
        <w:rPr>
          <w:lang w:val="sq-AL"/>
        </w:rPr>
        <w:t xml:space="preserve"> si dhe </w:t>
      </w:r>
      <w:r w:rsidR="009B1F7C">
        <w:rPr>
          <w:lang w:val="sq-AL"/>
        </w:rPr>
        <w:t>vendimin e Këshillit të Ministrave</w:t>
      </w:r>
      <w:r w:rsidRPr="00CD60BE">
        <w:rPr>
          <w:lang w:val="sq-AL"/>
        </w:rPr>
        <w:t xml:space="preserve"> nr. 958, dat</w:t>
      </w:r>
      <w:r w:rsidR="009B1F7C">
        <w:rPr>
          <w:lang w:val="sq-AL"/>
        </w:rPr>
        <w:t>ë 6.</w:t>
      </w:r>
      <w:r w:rsidRPr="00CD60BE">
        <w:rPr>
          <w:lang w:val="sq-AL"/>
        </w:rPr>
        <w:t>5.2009</w:t>
      </w:r>
      <w:r w:rsidR="001B0B3C">
        <w:rPr>
          <w:lang w:val="sq-AL"/>
        </w:rPr>
        <w:t>,</w:t>
      </w:r>
      <w:r w:rsidRPr="00CD60BE">
        <w:rPr>
          <w:lang w:val="sq-AL"/>
        </w:rPr>
        <w:t xml:space="preserve"> “Për miratimin e kategorive të licencimit dhe të proc</w:t>
      </w:r>
      <w:r w:rsidR="009B1F7C">
        <w:rPr>
          <w:lang w:val="sq-AL"/>
        </w:rPr>
        <w:t>edurave për aplikim për licence</w:t>
      </w:r>
      <w:r w:rsidRPr="00CD60BE">
        <w:rPr>
          <w:lang w:val="sq-AL"/>
        </w:rPr>
        <w:t>”</w:t>
      </w:r>
      <w:r w:rsidR="009B1F7C">
        <w:rPr>
          <w:lang w:val="sq-AL"/>
        </w:rPr>
        <w:t>, Komisioni Kombëtar Rregullator</w:t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Titull-Titull"/>
        <w:rPr>
          <w:lang w:val="sq-AL"/>
        </w:rPr>
      </w:pPr>
      <w:r w:rsidRPr="00CD60BE">
        <w:rPr>
          <w:lang w:val="sq-AL"/>
        </w:rPr>
        <w:t>VENDOSI:</w:t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A45D27" w:rsidRPr="00CD60BE" w:rsidRDefault="009B1F7C" w:rsidP="009E7431">
      <w:pPr>
        <w:pStyle w:val="Paragrafi"/>
        <w:rPr>
          <w:lang w:val="sq-AL"/>
        </w:rPr>
      </w:pPr>
      <w:r>
        <w:rPr>
          <w:lang w:val="sq-AL"/>
        </w:rPr>
        <w:t>Në vendimin nr. 11, datë 21.2.2013 "Për rinovim licence sh.</w:t>
      </w:r>
      <w:r w:rsidR="00A45D27" w:rsidRPr="00CD60BE">
        <w:rPr>
          <w:lang w:val="sq-AL"/>
        </w:rPr>
        <w:t>a</w:t>
      </w:r>
      <w:r>
        <w:rPr>
          <w:lang w:val="sq-AL"/>
        </w:rPr>
        <w:t>.</w:t>
      </w:r>
      <w:r w:rsidR="00A45D27" w:rsidRPr="00CD60BE">
        <w:rPr>
          <w:lang w:val="sq-AL"/>
        </w:rPr>
        <w:t xml:space="preserve"> Ujësjellës Elbasan fshat" bëhen këto ndryshime:</w:t>
      </w:r>
    </w:p>
    <w:p w:rsidR="00A45D27" w:rsidRPr="00CD60BE" w:rsidRDefault="00A45D27" w:rsidP="009E7431">
      <w:pPr>
        <w:pStyle w:val="Paragrafi"/>
        <w:numPr>
          <w:ilvl w:val="0"/>
          <w:numId w:val="42"/>
        </w:numPr>
        <w:rPr>
          <w:lang w:val="sq-AL"/>
        </w:rPr>
      </w:pPr>
      <w:r w:rsidRPr="00CD60BE">
        <w:rPr>
          <w:lang w:val="sq-AL"/>
        </w:rPr>
        <w:t>Në pikën 1 bëhet ndryshimi si më poshtë:</w:t>
      </w: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ab/>
      </w:r>
      <w:r w:rsidRPr="00CD60BE">
        <w:rPr>
          <w:lang w:val="sq-AL"/>
        </w:rPr>
        <w:tab/>
      </w:r>
      <w:r w:rsidR="001B0B3C">
        <w:rPr>
          <w:lang w:val="sq-AL"/>
        </w:rPr>
        <w:t>"</w:t>
      </w:r>
      <w:r w:rsidRPr="00CD60BE">
        <w:rPr>
          <w:lang w:val="sq-AL"/>
        </w:rPr>
        <w:t xml:space="preserve">Drejtues </w:t>
      </w:r>
      <w:r w:rsidR="009B1F7C">
        <w:rPr>
          <w:lang w:val="sq-AL"/>
        </w:rPr>
        <w:t>l</w:t>
      </w:r>
      <w:r w:rsidRPr="00CD60BE">
        <w:rPr>
          <w:lang w:val="sq-AL"/>
        </w:rPr>
        <w:t>igjor</w:t>
      </w:r>
      <w:r w:rsidR="009B1F7C">
        <w:rPr>
          <w:lang w:val="sq-AL"/>
        </w:rPr>
        <w:t>:</w:t>
      </w:r>
      <w:r w:rsidR="00C761B8" w:rsidRPr="00CD60BE">
        <w:rPr>
          <w:lang w:val="sq-AL"/>
        </w:rPr>
        <w:t xml:space="preserve"> </w:t>
      </w:r>
      <w:r w:rsidRPr="00CD60BE">
        <w:rPr>
          <w:lang w:val="sq-AL"/>
        </w:rPr>
        <w:tab/>
        <w:t>Ilir Ropi</w:t>
      </w:r>
      <w:r w:rsidR="001B0B3C">
        <w:rPr>
          <w:lang w:val="sq-AL"/>
        </w:rPr>
        <w:t>."</w:t>
      </w:r>
      <w:r w:rsidR="009B1F7C">
        <w:rPr>
          <w:lang w:val="sq-AL"/>
        </w:rPr>
        <w:t>.</w:t>
      </w: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>Ky vendim hyn në fuqi menjëherë.</w:t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C761B8" w:rsidRPr="00CD60BE" w:rsidRDefault="00C761B8" w:rsidP="009E7431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KRYETARI</w:t>
      </w:r>
    </w:p>
    <w:p w:rsidR="00C761B8" w:rsidRPr="00CD60BE" w:rsidRDefault="00C761B8" w:rsidP="009E7431">
      <w:pPr>
        <w:pStyle w:val="AutoritetiEmer"/>
        <w:rPr>
          <w:lang w:val="sq-AL"/>
        </w:rPr>
      </w:pPr>
      <w:r w:rsidRPr="00CD60BE">
        <w:rPr>
          <w:lang w:val="sq-AL"/>
        </w:rPr>
        <w:t>Avni Dervishi</w:t>
      </w:r>
    </w:p>
    <w:p w:rsidR="00C761B8" w:rsidRPr="00CD60BE" w:rsidRDefault="00C761B8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VENDIM</w:t>
      </w:r>
    </w:p>
    <w:p w:rsidR="00A45D27" w:rsidRPr="00CD60BE" w:rsidRDefault="00DE2B94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Nr. 13, datë 31.</w:t>
      </w:r>
      <w:r w:rsidR="00A45D27" w:rsidRPr="00CD60BE">
        <w:rPr>
          <w:b/>
          <w:lang w:val="sq-AL"/>
        </w:rPr>
        <w:t>3.2015</w:t>
      </w:r>
    </w:p>
    <w:p w:rsidR="00A45D27" w:rsidRPr="00CD60BE" w:rsidRDefault="00A45D27" w:rsidP="009E7431">
      <w:pPr>
        <w:pStyle w:val="Paragrafi"/>
        <w:jc w:val="center"/>
        <w:rPr>
          <w:b/>
          <w:lang w:val="sq-AL"/>
        </w:rPr>
      </w:pPr>
    </w:p>
    <w:p w:rsidR="00A45D27" w:rsidRPr="00CD60BE" w:rsidRDefault="00A45D27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MBI TARIFAT E UJIT PËR KONSUM PUBLIK PËR  SHOQËRINË</w:t>
      </w:r>
    </w:p>
    <w:p w:rsidR="00A45D27" w:rsidRPr="00CD60BE" w:rsidRDefault="001B2B43" w:rsidP="009E7431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>“</w:t>
      </w:r>
      <w:r w:rsidR="00A45D27" w:rsidRPr="00CD60BE">
        <w:rPr>
          <w:b/>
          <w:lang w:val="sq-AL"/>
        </w:rPr>
        <w:t>U POLIÇAN</w:t>
      </w:r>
      <w:r>
        <w:rPr>
          <w:b/>
          <w:lang w:val="sq-AL"/>
        </w:rPr>
        <w:t>”</w:t>
      </w:r>
      <w:r w:rsidR="00A45D27" w:rsidRPr="00CD60BE">
        <w:rPr>
          <w:b/>
          <w:lang w:val="sq-AL"/>
        </w:rPr>
        <w:t xml:space="preserve"> SHA</w:t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ab/>
        <w:t xml:space="preserve">Në mbështetje të nenit 14 dhe </w:t>
      </w:r>
      <w:r w:rsidR="001B0B3C">
        <w:rPr>
          <w:lang w:val="sq-AL"/>
        </w:rPr>
        <w:t>21, të</w:t>
      </w:r>
      <w:r w:rsidR="009B1F7C">
        <w:rPr>
          <w:lang w:val="sq-AL"/>
        </w:rPr>
        <w:t xml:space="preserve"> ligjit nr. 8102</w:t>
      </w:r>
      <w:r w:rsidR="001B0B3C">
        <w:rPr>
          <w:lang w:val="sq-AL"/>
        </w:rPr>
        <w:t>,</w:t>
      </w:r>
      <w:r w:rsidR="009B1F7C">
        <w:rPr>
          <w:lang w:val="sq-AL"/>
        </w:rPr>
        <w:t xml:space="preserve"> datë 28.</w:t>
      </w:r>
      <w:r w:rsidRPr="00CD60BE">
        <w:rPr>
          <w:lang w:val="sq-AL"/>
        </w:rPr>
        <w:t>3.1996</w:t>
      </w:r>
      <w:r w:rsidR="001B0B3C">
        <w:rPr>
          <w:lang w:val="sq-AL"/>
        </w:rPr>
        <w:t>,</w:t>
      </w:r>
      <w:r w:rsidRPr="00CD60BE">
        <w:rPr>
          <w:lang w:val="sq-AL"/>
        </w:rPr>
        <w:t xml:space="preserve"> "Për kuadrin rregullator të sektorit të furnizimit me ujë dhe largimit e përpunimit të uj</w:t>
      </w:r>
      <w:r w:rsidR="009B1F7C">
        <w:rPr>
          <w:lang w:val="sq-AL"/>
        </w:rPr>
        <w:t>ë</w:t>
      </w:r>
      <w:r w:rsidRPr="00CD60BE">
        <w:rPr>
          <w:lang w:val="sq-AL"/>
        </w:rPr>
        <w:t xml:space="preserve">rave të ndotura", </w:t>
      </w:r>
      <w:r w:rsidR="009B1F7C">
        <w:rPr>
          <w:lang w:val="sq-AL"/>
        </w:rPr>
        <w:t>të</w:t>
      </w:r>
      <w:r w:rsidRPr="00CD60BE">
        <w:rPr>
          <w:lang w:val="sq-AL"/>
        </w:rPr>
        <w:t xml:space="preserve"> ndryshuar, </w:t>
      </w:r>
      <w:r w:rsidR="009B1F7C">
        <w:rPr>
          <w:lang w:val="sq-AL"/>
        </w:rPr>
        <w:t>m</w:t>
      </w:r>
      <w:r w:rsidRPr="00CD60BE">
        <w:rPr>
          <w:lang w:val="sq-AL"/>
        </w:rPr>
        <w:t xml:space="preserve">etodologjisë "Për vendosjen e tarifave”, si dhe </w:t>
      </w:r>
      <w:r w:rsidR="009B1F7C">
        <w:rPr>
          <w:lang w:val="sq-AL"/>
        </w:rPr>
        <w:t>v</w:t>
      </w:r>
      <w:r w:rsidRPr="00CD60BE">
        <w:rPr>
          <w:lang w:val="sq-AL"/>
        </w:rPr>
        <w:t>endimit të KKRR nr.</w:t>
      </w:r>
      <w:r w:rsidR="009B1F7C">
        <w:rPr>
          <w:lang w:val="sq-AL"/>
        </w:rPr>
        <w:t xml:space="preserve"> </w:t>
      </w:r>
      <w:r w:rsidRPr="00CD60BE">
        <w:rPr>
          <w:lang w:val="sq-AL"/>
        </w:rPr>
        <w:t>22 datë 14.11.2014</w:t>
      </w:r>
      <w:r w:rsidR="001B0B3C">
        <w:rPr>
          <w:lang w:val="sq-AL"/>
        </w:rPr>
        <w:t>,</w:t>
      </w:r>
      <w:r w:rsidRPr="00CD60BE">
        <w:rPr>
          <w:lang w:val="sq-AL"/>
        </w:rPr>
        <w:t xml:space="preserve"> </w:t>
      </w:r>
      <w:r w:rsidR="009B1F7C">
        <w:rPr>
          <w:lang w:val="sq-AL"/>
        </w:rPr>
        <w:t>“</w:t>
      </w:r>
      <w:r w:rsidRPr="00CD60BE">
        <w:rPr>
          <w:lang w:val="sq-AL"/>
        </w:rPr>
        <w:t>Për miratimin e përqindjes së pagesës rregullatore për vitin 2015</w:t>
      </w:r>
      <w:r w:rsidR="009B1F7C">
        <w:rPr>
          <w:lang w:val="sq-AL"/>
        </w:rPr>
        <w:t>”</w:t>
      </w:r>
      <w:r w:rsidRPr="00CD60BE">
        <w:rPr>
          <w:lang w:val="sq-AL"/>
        </w:rPr>
        <w:t xml:space="preserve">, Komisioni Kombëtar Rregullator </w:t>
      </w:r>
    </w:p>
    <w:p w:rsidR="00A45D27" w:rsidRPr="00CD60BE" w:rsidRDefault="00A45D27" w:rsidP="009E7431">
      <w:pPr>
        <w:pStyle w:val="Paragrafi"/>
        <w:rPr>
          <w:lang w:val="sq-AL"/>
        </w:rPr>
      </w:pPr>
    </w:p>
    <w:p w:rsidR="00A45D27" w:rsidRPr="00CD60BE" w:rsidRDefault="00A45D27" w:rsidP="009E7431">
      <w:pPr>
        <w:pStyle w:val="Titull-Titull"/>
        <w:rPr>
          <w:lang w:val="sq-AL"/>
        </w:rPr>
      </w:pPr>
      <w:r w:rsidRPr="00CD60BE">
        <w:rPr>
          <w:lang w:val="sq-AL"/>
        </w:rPr>
        <w:t>VENDOSI:</w:t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1. Tarifat për shërbimin e furnizimit me ujë  për  shoqërinë </w:t>
      </w:r>
      <w:r w:rsidR="009B1F7C">
        <w:rPr>
          <w:lang w:val="sq-AL"/>
        </w:rPr>
        <w:t>“</w:t>
      </w:r>
      <w:r w:rsidRPr="00CD60BE">
        <w:rPr>
          <w:lang w:val="sq-AL"/>
        </w:rPr>
        <w:t>U Poliçan</w:t>
      </w:r>
      <w:r w:rsidR="009B1F7C">
        <w:rPr>
          <w:lang w:val="sq-AL"/>
        </w:rPr>
        <w:t>”</w:t>
      </w:r>
      <w:r w:rsidRPr="00CD60BE">
        <w:rPr>
          <w:lang w:val="sq-AL"/>
        </w:rPr>
        <w:t xml:space="preserve"> </w:t>
      </w:r>
      <w:r w:rsidR="009B1F7C">
        <w:rPr>
          <w:lang w:val="sq-AL"/>
        </w:rPr>
        <w:t>s</w:t>
      </w:r>
      <w:r w:rsidRPr="00CD60BE">
        <w:rPr>
          <w:lang w:val="sq-AL"/>
        </w:rPr>
        <w:t>h</w:t>
      </w:r>
      <w:r w:rsidR="009B1F7C">
        <w:rPr>
          <w:lang w:val="sq-AL"/>
        </w:rPr>
        <w:t>.</w:t>
      </w:r>
      <w:r w:rsidRPr="00CD60BE">
        <w:rPr>
          <w:lang w:val="sq-AL"/>
        </w:rPr>
        <w:t>a</w:t>
      </w:r>
      <w:r w:rsidR="009B1F7C">
        <w:rPr>
          <w:lang w:val="sq-AL"/>
        </w:rPr>
        <w:t>.</w:t>
      </w:r>
      <w:r w:rsidRPr="00CD60BE">
        <w:rPr>
          <w:lang w:val="sq-AL"/>
        </w:rPr>
        <w:t xml:space="preserve">  për vitin 2015 nuk ndryshojnë. </w:t>
      </w: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2. Shoqëria </w:t>
      </w:r>
      <w:r w:rsidR="009B1F7C">
        <w:rPr>
          <w:lang w:val="sq-AL"/>
        </w:rPr>
        <w:t>“</w:t>
      </w:r>
      <w:r w:rsidRPr="00CD60BE">
        <w:rPr>
          <w:lang w:val="sq-AL"/>
        </w:rPr>
        <w:t>U Poliçan</w:t>
      </w:r>
      <w:r w:rsidR="009B1F7C">
        <w:rPr>
          <w:lang w:val="sq-AL"/>
        </w:rPr>
        <w:t>”</w:t>
      </w:r>
      <w:r w:rsidRPr="00CD60BE">
        <w:rPr>
          <w:lang w:val="sq-AL"/>
        </w:rPr>
        <w:t xml:space="preserve"> </w:t>
      </w:r>
      <w:r w:rsidR="009B1F7C">
        <w:rPr>
          <w:lang w:val="sq-AL"/>
        </w:rPr>
        <w:t>s</w:t>
      </w:r>
      <w:r w:rsidRPr="00CD60BE">
        <w:rPr>
          <w:lang w:val="sq-AL"/>
        </w:rPr>
        <w:t>h</w:t>
      </w:r>
      <w:r w:rsidR="009B1F7C">
        <w:rPr>
          <w:lang w:val="sq-AL"/>
        </w:rPr>
        <w:t>.</w:t>
      </w:r>
      <w:r w:rsidRPr="00CD60BE">
        <w:rPr>
          <w:lang w:val="sq-AL"/>
        </w:rPr>
        <w:t>a</w:t>
      </w:r>
      <w:r w:rsidR="009B1F7C">
        <w:rPr>
          <w:lang w:val="sq-AL"/>
        </w:rPr>
        <w:t>.</w:t>
      </w:r>
      <w:r w:rsidRPr="00CD60BE">
        <w:rPr>
          <w:lang w:val="sq-AL"/>
        </w:rPr>
        <w:t xml:space="preserve"> do të vazhdojë të aplikojë tarifat e miratuara me </w:t>
      </w:r>
      <w:r w:rsidR="009B1F7C">
        <w:rPr>
          <w:lang w:val="sq-AL"/>
        </w:rPr>
        <w:t>v</w:t>
      </w:r>
      <w:r w:rsidRPr="00CD60BE">
        <w:rPr>
          <w:lang w:val="sq-AL"/>
        </w:rPr>
        <w:t>endim</w:t>
      </w:r>
      <w:r w:rsidR="009B1F7C">
        <w:rPr>
          <w:lang w:val="sq-AL"/>
        </w:rPr>
        <w:t>in</w:t>
      </w:r>
      <w:r w:rsidRPr="00CD60BE">
        <w:rPr>
          <w:lang w:val="sq-AL"/>
        </w:rPr>
        <w:t xml:space="preserve"> </w:t>
      </w:r>
      <w:r w:rsidR="009B1F7C">
        <w:rPr>
          <w:lang w:val="sq-AL"/>
        </w:rPr>
        <w:t>e</w:t>
      </w:r>
      <w:r w:rsidRPr="00CD60BE">
        <w:rPr>
          <w:lang w:val="sq-AL"/>
        </w:rPr>
        <w:t xml:space="preserve"> KKRR</w:t>
      </w:r>
      <w:r w:rsidR="009B1F7C">
        <w:rPr>
          <w:lang w:val="sq-AL"/>
        </w:rPr>
        <w:t>-së</w:t>
      </w:r>
      <w:r w:rsidRPr="00CD60BE">
        <w:rPr>
          <w:lang w:val="sq-AL"/>
        </w:rPr>
        <w:t xml:space="preserve">  nr</w:t>
      </w:r>
      <w:r w:rsidR="009B1F7C">
        <w:rPr>
          <w:lang w:val="sq-AL"/>
        </w:rPr>
        <w:t>. 27, datë 18.</w:t>
      </w:r>
      <w:r w:rsidRPr="00CD60BE">
        <w:rPr>
          <w:lang w:val="sq-AL"/>
        </w:rPr>
        <w:t xml:space="preserve">6.2010 " Për miratimin e tarifave të ujit për konsum publik".                                              </w:t>
      </w: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>3. Ky vendim hyn në fuqi menjëherë dhe është i vlefshëm deri në miratim e tarifave të reja.</w:t>
      </w:r>
      <w:r w:rsidRPr="00CD60BE">
        <w:rPr>
          <w:lang w:val="sq-AL"/>
        </w:rPr>
        <w:tab/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C761B8" w:rsidRPr="00CD60BE" w:rsidRDefault="00C761B8" w:rsidP="009E7431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KRYETARI</w:t>
      </w:r>
    </w:p>
    <w:p w:rsidR="00C761B8" w:rsidRPr="00CD60BE" w:rsidRDefault="00C761B8" w:rsidP="009E7431">
      <w:pPr>
        <w:pStyle w:val="AutoritetiEmer"/>
        <w:rPr>
          <w:lang w:val="sq-AL"/>
        </w:rPr>
      </w:pPr>
      <w:r w:rsidRPr="00CD60BE">
        <w:rPr>
          <w:lang w:val="sq-AL"/>
        </w:rPr>
        <w:t>Avni Dervishi</w:t>
      </w:r>
    </w:p>
    <w:p w:rsidR="009E7431" w:rsidRDefault="009E7431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VENDIM</w:t>
      </w:r>
    </w:p>
    <w:p w:rsidR="00A45D27" w:rsidRPr="00CD60BE" w:rsidRDefault="00DE2B94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>Nr 14, datë 31.</w:t>
      </w:r>
      <w:r w:rsidR="00A45D27" w:rsidRPr="00CD60BE">
        <w:rPr>
          <w:b/>
          <w:lang w:val="sq-AL"/>
        </w:rPr>
        <w:t>3.2015</w:t>
      </w:r>
    </w:p>
    <w:p w:rsidR="00A45D27" w:rsidRPr="00A87330" w:rsidRDefault="00A45D27" w:rsidP="009E7431">
      <w:pPr>
        <w:pStyle w:val="Paragrafi"/>
        <w:jc w:val="center"/>
        <w:rPr>
          <w:b/>
          <w:sz w:val="14"/>
          <w:lang w:val="sq-AL"/>
        </w:rPr>
      </w:pPr>
    </w:p>
    <w:p w:rsidR="00A45D27" w:rsidRPr="00CD60BE" w:rsidRDefault="00A45D27" w:rsidP="009E7431">
      <w:pPr>
        <w:pStyle w:val="Paragrafi"/>
        <w:jc w:val="center"/>
        <w:rPr>
          <w:b/>
          <w:lang w:val="sq-AL"/>
        </w:rPr>
      </w:pPr>
      <w:r w:rsidRPr="00CD60BE">
        <w:rPr>
          <w:b/>
          <w:lang w:val="sq-AL"/>
        </w:rPr>
        <w:t xml:space="preserve">MBI TARIFAT E UJIT PËR KONSUM PUBLIK PËR  SHOQËRINË </w:t>
      </w:r>
      <w:r w:rsidR="00D1082E">
        <w:rPr>
          <w:b/>
          <w:lang w:val="sq-AL"/>
        </w:rPr>
        <w:t>"</w:t>
      </w:r>
      <w:r w:rsidRPr="00CD60BE">
        <w:rPr>
          <w:b/>
          <w:lang w:val="sq-AL"/>
        </w:rPr>
        <w:t>UK ERSEKË</w:t>
      </w:r>
      <w:r w:rsidR="00D1082E">
        <w:rPr>
          <w:b/>
          <w:lang w:val="sq-AL"/>
        </w:rPr>
        <w:t>"</w:t>
      </w:r>
      <w:r w:rsidRPr="00CD60BE">
        <w:rPr>
          <w:b/>
          <w:lang w:val="sq-AL"/>
        </w:rPr>
        <w:t xml:space="preserve"> SHA</w:t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ab/>
        <w:t>Në mbështetje të nenit 14 dhe 2</w:t>
      </w:r>
      <w:r w:rsidR="00A87330">
        <w:rPr>
          <w:lang w:val="sq-AL"/>
        </w:rPr>
        <w:t>1, të ligjit nr. 8102, datë 28.</w:t>
      </w:r>
      <w:r w:rsidRPr="00CD60BE">
        <w:rPr>
          <w:lang w:val="sq-AL"/>
        </w:rPr>
        <w:t>3.1996</w:t>
      </w:r>
      <w:r w:rsidR="00D1082E">
        <w:rPr>
          <w:lang w:val="sq-AL"/>
        </w:rPr>
        <w:t>,</w:t>
      </w:r>
      <w:r w:rsidRPr="00CD60BE">
        <w:rPr>
          <w:lang w:val="sq-AL"/>
        </w:rPr>
        <w:t xml:space="preserve"> "Për kuadrin rregullator të sektorit të furnizimit me ujë dhe largimit e përpunimit të uj</w:t>
      </w:r>
      <w:r w:rsidR="009B1F7C">
        <w:rPr>
          <w:lang w:val="sq-AL"/>
        </w:rPr>
        <w:t>ë</w:t>
      </w:r>
      <w:r w:rsidRPr="00CD60BE">
        <w:rPr>
          <w:lang w:val="sq-AL"/>
        </w:rPr>
        <w:t xml:space="preserve">rave të ndotura", </w:t>
      </w:r>
      <w:r w:rsidR="009B1F7C">
        <w:rPr>
          <w:lang w:val="sq-AL"/>
        </w:rPr>
        <w:t>të</w:t>
      </w:r>
      <w:r w:rsidRPr="00CD60BE">
        <w:rPr>
          <w:lang w:val="sq-AL"/>
        </w:rPr>
        <w:t xml:space="preserve"> ndryshuar, </w:t>
      </w:r>
      <w:r w:rsidR="009B1F7C">
        <w:rPr>
          <w:lang w:val="sq-AL"/>
        </w:rPr>
        <w:t>m</w:t>
      </w:r>
      <w:r w:rsidRPr="00CD60BE">
        <w:rPr>
          <w:lang w:val="sq-AL"/>
        </w:rPr>
        <w:t xml:space="preserve">etodologjisë "Për vendosjen e tarifave”, si dhe </w:t>
      </w:r>
      <w:r w:rsidR="009B1F7C">
        <w:rPr>
          <w:lang w:val="sq-AL"/>
        </w:rPr>
        <w:t>v</w:t>
      </w:r>
      <w:r w:rsidRPr="00CD60BE">
        <w:rPr>
          <w:lang w:val="sq-AL"/>
        </w:rPr>
        <w:t>endimit të KKRR</w:t>
      </w:r>
      <w:r w:rsidR="009B1F7C">
        <w:rPr>
          <w:lang w:val="sq-AL"/>
        </w:rPr>
        <w:t xml:space="preserve">-së  </w:t>
      </w:r>
      <w:r w:rsidRPr="00CD60BE">
        <w:rPr>
          <w:lang w:val="sq-AL"/>
        </w:rPr>
        <w:t>nr.</w:t>
      </w:r>
      <w:r w:rsidR="009B1F7C">
        <w:rPr>
          <w:lang w:val="sq-AL"/>
        </w:rPr>
        <w:t xml:space="preserve"> </w:t>
      </w:r>
      <w:r w:rsidRPr="00CD60BE">
        <w:rPr>
          <w:lang w:val="sq-AL"/>
        </w:rPr>
        <w:t>22</w:t>
      </w:r>
      <w:r w:rsidR="00D1082E">
        <w:rPr>
          <w:lang w:val="sq-AL"/>
        </w:rPr>
        <w:t>,</w:t>
      </w:r>
      <w:r w:rsidRPr="00CD60BE">
        <w:rPr>
          <w:lang w:val="sq-AL"/>
        </w:rPr>
        <w:t xml:space="preserve"> datë 14.11.2014</w:t>
      </w:r>
      <w:r w:rsidR="00D1082E">
        <w:rPr>
          <w:lang w:val="sq-AL"/>
        </w:rPr>
        <w:t>,</w:t>
      </w:r>
      <w:r w:rsidRPr="00CD60BE">
        <w:rPr>
          <w:lang w:val="sq-AL"/>
        </w:rPr>
        <w:t xml:space="preserve"> </w:t>
      </w:r>
      <w:r w:rsidR="009B1F7C">
        <w:rPr>
          <w:lang w:val="sq-AL"/>
        </w:rPr>
        <w:t>“</w:t>
      </w:r>
      <w:r w:rsidRPr="00CD60BE">
        <w:rPr>
          <w:lang w:val="sq-AL"/>
        </w:rPr>
        <w:t xml:space="preserve">Për miratimin e përqindjes së pagesës rregullatore për vitin 2015", Komisioni Kombëtar Rregullator </w:t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Titull-Titull"/>
        <w:rPr>
          <w:lang w:val="sq-AL"/>
        </w:rPr>
      </w:pPr>
      <w:r w:rsidRPr="00CD60BE">
        <w:rPr>
          <w:lang w:val="sq-AL"/>
        </w:rPr>
        <w:t>VENDOSI:</w:t>
      </w:r>
    </w:p>
    <w:p w:rsidR="00A45D27" w:rsidRPr="00CD60BE" w:rsidRDefault="00A45D27" w:rsidP="009E7431">
      <w:pPr>
        <w:pStyle w:val="Hapesira7"/>
        <w:rPr>
          <w:lang w:val="sq-AL"/>
        </w:rPr>
      </w:pP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1. Miratimin e tarifave  për shoqërinë  </w:t>
      </w:r>
      <w:r w:rsidR="00F3791C">
        <w:rPr>
          <w:lang w:val="sq-AL"/>
        </w:rPr>
        <w:t>“</w:t>
      </w:r>
      <w:r w:rsidRPr="00CD60BE">
        <w:rPr>
          <w:lang w:val="sq-AL"/>
        </w:rPr>
        <w:t>UK Ersekë</w:t>
      </w:r>
      <w:r w:rsidR="00F3791C">
        <w:rPr>
          <w:lang w:val="sq-AL"/>
        </w:rPr>
        <w:t>”</w:t>
      </w:r>
      <w:r w:rsidRPr="00CD60BE">
        <w:rPr>
          <w:lang w:val="sq-AL"/>
        </w:rPr>
        <w:t xml:space="preserve"> </w:t>
      </w:r>
      <w:r w:rsidR="009B1F7C">
        <w:rPr>
          <w:lang w:val="sq-AL"/>
        </w:rPr>
        <w:t>s</w:t>
      </w:r>
      <w:r w:rsidRPr="00CD60BE">
        <w:rPr>
          <w:lang w:val="sq-AL"/>
        </w:rPr>
        <w:t>h</w:t>
      </w:r>
      <w:r w:rsidR="009B1F7C">
        <w:rPr>
          <w:lang w:val="sq-AL"/>
        </w:rPr>
        <w:t>.</w:t>
      </w:r>
      <w:r w:rsidRPr="00CD60BE">
        <w:rPr>
          <w:lang w:val="sq-AL"/>
        </w:rPr>
        <w:t>a</w:t>
      </w:r>
      <w:r w:rsidR="009B1F7C">
        <w:rPr>
          <w:lang w:val="sq-AL"/>
        </w:rPr>
        <w:t>.</w:t>
      </w:r>
      <w:r w:rsidRPr="00CD60BE">
        <w:rPr>
          <w:lang w:val="sq-AL"/>
        </w:rPr>
        <w:t xml:space="preserve">: </w:t>
      </w: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Tarifë volumetrike për shërbimet: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3"/>
        <w:gridCol w:w="1390"/>
        <w:gridCol w:w="1585"/>
      </w:tblGrid>
      <w:tr w:rsidR="00C761B8" w:rsidRPr="00D1082E" w:rsidTr="00A87330">
        <w:tc>
          <w:tcPr>
            <w:tcW w:w="1833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</w:p>
        </w:tc>
        <w:tc>
          <w:tcPr>
            <w:tcW w:w="1390" w:type="dxa"/>
          </w:tcPr>
          <w:p w:rsidR="00C761B8" w:rsidRPr="00D1082E" w:rsidRDefault="00C761B8" w:rsidP="009E7431">
            <w:pPr>
              <w:pStyle w:val="Paragrafi"/>
              <w:ind w:firstLine="0"/>
              <w:jc w:val="center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Furnizimi me ujë</w:t>
            </w:r>
          </w:p>
        </w:tc>
        <w:tc>
          <w:tcPr>
            <w:tcW w:w="1585" w:type="dxa"/>
          </w:tcPr>
          <w:p w:rsidR="00C761B8" w:rsidRPr="00D1082E" w:rsidRDefault="00C761B8" w:rsidP="009E7431">
            <w:pPr>
              <w:pStyle w:val="Paragrafi"/>
              <w:ind w:firstLine="0"/>
              <w:jc w:val="center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Largimi i uj</w:t>
            </w:r>
            <w:r w:rsidR="009B1F7C" w:rsidRPr="00D1082E">
              <w:rPr>
                <w:sz w:val="22"/>
                <w:szCs w:val="22"/>
                <w:lang w:val="sq-AL"/>
              </w:rPr>
              <w:t>ë</w:t>
            </w:r>
            <w:r w:rsidRPr="00D1082E">
              <w:rPr>
                <w:sz w:val="22"/>
                <w:szCs w:val="22"/>
                <w:lang w:val="sq-AL"/>
              </w:rPr>
              <w:t>rave të ndotura</w:t>
            </w:r>
          </w:p>
        </w:tc>
      </w:tr>
      <w:tr w:rsidR="00C761B8" w:rsidRPr="00D1082E" w:rsidTr="00A87330">
        <w:tc>
          <w:tcPr>
            <w:tcW w:w="1833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Konsumator familjar</w:t>
            </w:r>
            <w:r w:rsidRPr="00D1082E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1390" w:type="dxa"/>
          </w:tcPr>
          <w:p w:rsidR="00C761B8" w:rsidRPr="00D1082E" w:rsidRDefault="00C761B8" w:rsidP="00DB3FAF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38 lek/m</w:t>
            </w:r>
            <w:r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1585" w:type="dxa"/>
          </w:tcPr>
          <w:p w:rsidR="00C761B8" w:rsidRPr="00D1082E" w:rsidRDefault="00C761B8" w:rsidP="00DB3FAF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10  lek/</w:t>
            </w:r>
            <w:r w:rsidR="009B1F7C" w:rsidRPr="00D1082E">
              <w:rPr>
                <w:sz w:val="22"/>
                <w:szCs w:val="22"/>
                <w:lang w:val="sq-AL"/>
              </w:rPr>
              <w:t xml:space="preserve"> m</w:t>
            </w:r>
            <w:r w:rsidR="009B1F7C"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</w:tr>
      <w:tr w:rsidR="00C761B8" w:rsidRPr="00D1082E" w:rsidTr="00A87330">
        <w:tc>
          <w:tcPr>
            <w:tcW w:w="1833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 xml:space="preserve">Institucione   buxhetore:                              </w:t>
            </w:r>
          </w:p>
        </w:tc>
        <w:tc>
          <w:tcPr>
            <w:tcW w:w="1390" w:type="dxa"/>
          </w:tcPr>
          <w:p w:rsidR="00C761B8" w:rsidRPr="00D1082E" w:rsidRDefault="00C761B8" w:rsidP="00DB3FAF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100  lek/</w:t>
            </w:r>
            <w:r w:rsidR="009B1F7C" w:rsidRPr="00D1082E">
              <w:rPr>
                <w:sz w:val="22"/>
                <w:szCs w:val="22"/>
                <w:lang w:val="sq-AL"/>
              </w:rPr>
              <w:t xml:space="preserve"> m</w:t>
            </w:r>
            <w:r w:rsidR="009B1F7C"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1585" w:type="dxa"/>
          </w:tcPr>
          <w:p w:rsidR="00C761B8" w:rsidRPr="00D1082E" w:rsidRDefault="00C761B8" w:rsidP="00DB3FAF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13  lek/</w:t>
            </w:r>
            <w:r w:rsidR="009B1F7C" w:rsidRPr="00D1082E">
              <w:rPr>
                <w:sz w:val="22"/>
                <w:szCs w:val="22"/>
                <w:lang w:val="sq-AL"/>
              </w:rPr>
              <w:t xml:space="preserve"> m</w:t>
            </w:r>
            <w:r w:rsidR="009B1F7C"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</w:tr>
      <w:tr w:rsidR="00C761B8" w:rsidRPr="00D1082E" w:rsidTr="00A87330">
        <w:tc>
          <w:tcPr>
            <w:tcW w:w="1833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Ente private</w:t>
            </w:r>
            <w:r w:rsidRPr="00D1082E">
              <w:rPr>
                <w:sz w:val="22"/>
                <w:szCs w:val="22"/>
                <w:lang w:val="sq-AL"/>
              </w:rPr>
              <w:tab/>
            </w:r>
            <w:r w:rsidRPr="00D1082E">
              <w:rPr>
                <w:sz w:val="22"/>
                <w:szCs w:val="22"/>
                <w:lang w:val="sq-AL"/>
              </w:rPr>
              <w:tab/>
              <w:t xml:space="preserve">                                 </w:t>
            </w:r>
          </w:p>
        </w:tc>
        <w:tc>
          <w:tcPr>
            <w:tcW w:w="1390" w:type="dxa"/>
          </w:tcPr>
          <w:p w:rsidR="00C761B8" w:rsidRPr="00D1082E" w:rsidRDefault="00C761B8" w:rsidP="00DB3FAF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110  lek/</w:t>
            </w:r>
            <w:r w:rsidR="009B1F7C" w:rsidRPr="00D1082E">
              <w:rPr>
                <w:sz w:val="22"/>
                <w:szCs w:val="22"/>
                <w:lang w:val="sq-AL"/>
              </w:rPr>
              <w:t xml:space="preserve"> m</w:t>
            </w:r>
            <w:r w:rsidR="009B1F7C"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1585" w:type="dxa"/>
          </w:tcPr>
          <w:p w:rsidR="00C761B8" w:rsidRPr="00D1082E" w:rsidRDefault="00C761B8" w:rsidP="00DB3FAF">
            <w:pPr>
              <w:pStyle w:val="Paragrafi"/>
              <w:ind w:firstLine="0"/>
              <w:jc w:val="right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18  lek/</w:t>
            </w:r>
            <w:r w:rsidR="009B1F7C" w:rsidRPr="00D1082E">
              <w:rPr>
                <w:sz w:val="22"/>
                <w:szCs w:val="22"/>
                <w:lang w:val="sq-AL"/>
              </w:rPr>
              <w:t xml:space="preserve"> m</w:t>
            </w:r>
            <w:r w:rsidR="009B1F7C" w:rsidRPr="00D1082E">
              <w:rPr>
                <w:sz w:val="22"/>
                <w:szCs w:val="22"/>
                <w:vertAlign w:val="superscript"/>
                <w:lang w:val="sq-AL"/>
              </w:rPr>
              <w:t>3</w:t>
            </w:r>
          </w:p>
        </w:tc>
      </w:tr>
    </w:tbl>
    <w:p w:rsidR="00C761B8" w:rsidRPr="00CD60BE" w:rsidRDefault="00C761B8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b. Tarifë fikse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9"/>
        <w:gridCol w:w="2469"/>
      </w:tblGrid>
      <w:tr w:rsidR="00C761B8" w:rsidRPr="00D1082E" w:rsidTr="00C761B8">
        <w:tc>
          <w:tcPr>
            <w:tcW w:w="3285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</w:p>
        </w:tc>
        <w:tc>
          <w:tcPr>
            <w:tcW w:w="3285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Furnizimi me ujë</w:t>
            </w:r>
          </w:p>
        </w:tc>
      </w:tr>
      <w:tr w:rsidR="00C761B8" w:rsidRPr="00D1082E" w:rsidTr="00C761B8">
        <w:tc>
          <w:tcPr>
            <w:tcW w:w="3285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Konsumator familjar</w:t>
            </w:r>
            <w:r w:rsidRPr="00D1082E">
              <w:rPr>
                <w:sz w:val="22"/>
                <w:szCs w:val="22"/>
                <w:lang w:val="sq-AL"/>
              </w:rPr>
              <w:tab/>
            </w:r>
          </w:p>
        </w:tc>
        <w:tc>
          <w:tcPr>
            <w:tcW w:w="3285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100 lek/muaj/klient</w:t>
            </w:r>
          </w:p>
        </w:tc>
      </w:tr>
      <w:tr w:rsidR="00C761B8" w:rsidRPr="00D1082E" w:rsidTr="00C761B8">
        <w:tc>
          <w:tcPr>
            <w:tcW w:w="3285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 xml:space="preserve">Institucione   buxhetore:                              </w:t>
            </w:r>
          </w:p>
        </w:tc>
        <w:tc>
          <w:tcPr>
            <w:tcW w:w="3285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100 lek/muaj/klient</w:t>
            </w:r>
          </w:p>
        </w:tc>
      </w:tr>
      <w:tr w:rsidR="00C761B8" w:rsidRPr="00D1082E" w:rsidTr="00C761B8">
        <w:tc>
          <w:tcPr>
            <w:tcW w:w="3285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Ente private</w:t>
            </w:r>
            <w:r w:rsidRPr="00D1082E">
              <w:rPr>
                <w:sz w:val="22"/>
                <w:szCs w:val="22"/>
                <w:lang w:val="sq-AL"/>
              </w:rPr>
              <w:tab/>
            </w:r>
            <w:r w:rsidRPr="00D1082E">
              <w:rPr>
                <w:sz w:val="22"/>
                <w:szCs w:val="22"/>
                <w:lang w:val="sq-AL"/>
              </w:rPr>
              <w:tab/>
              <w:t xml:space="preserve">                                 </w:t>
            </w:r>
          </w:p>
        </w:tc>
        <w:tc>
          <w:tcPr>
            <w:tcW w:w="3285" w:type="dxa"/>
          </w:tcPr>
          <w:p w:rsidR="00C761B8" w:rsidRPr="00D1082E" w:rsidRDefault="00C761B8" w:rsidP="009E7431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D1082E">
              <w:rPr>
                <w:sz w:val="22"/>
                <w:szCs w:val="22"/>
                <w:lang w:val="sq-AL"/>
              </w:rPr>
              <w:t>100 lek/muaj/klient</w:t>
            </w:r>
          </w:p>
        </w:tc>
      </w:tr>
    </w:tbl>
    <w:p w:rsidR="00A45D27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>2. Objektivat e Treguesve Kryesorë të Performancës për vitin 2015:</w:t>
      </w:r>
    </w:p>
    <w:p w:rsidR="00A45D27" w:rsidRPr="00CD60BE" w:rsidRDefault="00C761B8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- </w:t>
      </w:r>
      <w:r w:rsidR="00A45D27" w:rsidRPr="00CD60BE">
        <w:rPr>
          <w:lang w:val="sq-AL"/>
        </w:rPr>
        <w:t>uji pa t</w:t>
      </w:r>
      <w:r w:rsidR="009B1F7C">
        <w:rPr>
          <w:lang w:val="sq-AL"/>
        </w:rPr>
        <w:t>ë</w:t>
      </w:r>
      <w:r w:rsidR="00A45D27" w:rsidRPr="00CD60BE">
        <w:rPr>
          <w:lang w:val="sq-AL"/>
        </w:rPr>
        <w:t xml:space="preserve"> ardhura (humbjet)</w:t>
      </w:r>
      <w:r w:rsidR="00A45D27" w:rsidRPr="00CD60BE">
        <w:rPr>
          <w:lang w:val="sq-AL"/>
        </w:rPr>
        <w:tab/>
      </w:r>
      <w:r w:rsidR="009B1F7C">
        <w:rPr>
          <w:lang w:val="sq-AL"/>
        </w:rPr>
        <w:t>:</w:t>
      </w:r>
      <w:r w:rsidR="00A45D27" w:rsidRPr="00CD60BE">
        <w:rPr>
          <w:lang w:val="sq-AL"/>
        </w:rPr>
        <w:t xml:space="preserve">      </w:t>
      </w:r>
      <w:r w:rsidR="00A45D27" w:rsidRPr="00CD60BE">
        <w:rPr>
          <w:lang w:val="sq-AL"/>
        </w:rPr>
        <w:tab/>
        <w:t xml:space="preserve"> </w:t>
      </w:r>
      <w:r w:rsidR="00A45D27" w:rsidRPr="00CD60BE">
        <w:rPr>
          <w:lang w:val="sq-AL"/>
        </w:rPr>
        <w:tab/>
        <w:t xml:space="preserve">55  % </w:t>
      </w:r>
    </w:p>
    <w:p w:rsidR="00A45D27" w:rsidRPr="00CD60BE" w:rsidRDefault="00C761B8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- </w:t>
      </w:r>
      <w:r w:rsidR="00A45D27" w:rsidRPr="00CD60BE">
        <w:rPr>
          <w:lang w:val="sq-AL"/>
        </w:rPr>
        <w:t>niveli i matjes</w:t>
      </w:r>
      <w:r w:rsidR="009B1F7C">
        <w:rPr>
          <w:lang w:val="sq-AL"/>
        </w:rPr>
        <w:t>:</w:t>
      </w:r>
      <w:r w:rsidR="009B1F7C">
        <w:rPr>
          <w:lang w:val="sq-AL"/>
        </w:rPr>
        <w:tab/>
      </w:r>
      <w:r w:rsidR="009B1F7C">
        <w:rPr>
          <w:lang w:val="sq-AL"/>
        </w:rPr>
        <w:tab/>
      </w:r>
      <w:r w:rsidR="009B1F7C">
        <w:rPr>
          <w:lang w:val="sq-AL"/>
        </w:rPr>
        <w:tab/>
      </w:r>
      <w:r w:rsidR="00A45D27" w:rsidRPr="00CD60BE">
        <w:rPr>
          <w:lang w:val="sq-AL"/>
        </w:rPr>
        <w:tab/>
      </w:r>
      <w:r w:rsidR="00A45D27" w:rsidRPr="00CD60BE">
        <w:rPr>
          <w:lang w:val="sq-AL"/>
        </w:rPr>
        <w:tab/>
      </w:r>
      <w:r w:rsidR="00A45D27" w:rsidRPr="00CD60BE">
        <w:rPr>
          <w:lang w:val="sq-AL"/>
        </w:rPr>
        <w:tab/>
        <w:t xml:space="preserve">     </w:t>
      </w:r>
      <w:r w:rsidR="009B1F7C">
        <w:rPr>
          <w:lang w:val="sq-AL"/>
        </w:rPr>
        <w:tab/>
      </w:r>
      <w:r w:rsidR="009B1F7C">
        <w:rPr>
          <w:lang w:val="sq-AL"/>
        </w:rPr>
        <w:tab/>
      </w:r>
      <w:r w:rsidR="009B1F7C">
        <w:rPr>
          <w:lang w:val="sq-AL"/>
        </w:rPr>
        <w:tab/>
      </w:r>
      <w:r w:rsidR="009B1F7C">
        <w:rPr>
          <w:lang w:val="sq-AL"/>
        </w:rPr>
        <w:tab/>
      </w:r>
      <w:r w:rsidR="009B1F7C">
        <w:rPr>
          <w:lang w:val="sq-AL"/>
        </w:rPr>
        <w:tab/>
      </w:r>
      <w:r w:rsidR="009B1F7C">
        <w:rPr>
          <w:lang w:val="sq-AL"/>
        </w:rPr>
        <w:tab/>
      </w:r>
      <w:r w:rsidR="009B1F7C">
        <w:rPr>
          <w:lang w:val="sq-AL"/>
        </w:rPr>
        <w:tab/>
        <w:t xml:space="preserve">                     </w:t>
      </w:r>
      <w:r w:rsidR="0097447F">
        <w:rPr>
          <w:lang w:val="sq-AL"/>
        </w:rPr>
        <w:t>73  %</w:t>
      </w:r>
    </w:p>
    <w:p w:rsidR="00A45D27" w:rsidRPr="00CD60BE" w:rsidRDefault="00C761B8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- </w:t>
      </w:r>
      <w:r w:rsidR="00A45D27" w:rsidRPr="00CD60BE">
        <w:rPr>
          <w:lang w:val="sq-AL"/>
        </w:rPr>
        <w:t>koh</w:t>
      </w:r>
      <w:r w:rsidR="009B1F7C">
        <w:rPr>
          <w:lang w:val="sq-AL"/>
        </w:rPr>
        <w:t>ë</w:t>
      </w:r>
      <w:r w:rsidR="00A45D27" w:rsidRPr="00CD60BE">
        <w:rPr>
          <w:lang w:val="sq-AL"/>
        </w:rPr>
        <w:t xml:space="preserve">zgjatja e furnizimi             </w:t>
      </w:r>
      <w:r w:rsidR="00A45D27" w:rsidRPr="00CD60BE">
        <w:rPr>
          <w:lang w:val="sq-AL"/>
        </w:rPr>
        <w:tab/>
      </w:r>
      <w:r w:rsidR="00A45D27" w:rsidRPr="00CD60BE">
        <w:rPr>
          <w:lang w:val="sq-AL"/>
        </w:rPr>
        <w:tab/>
        <w:t xml:space="preserve">21  orë/ditë </w:t>
      </w:r>
    </w:p>
    <w:p w:rsidR="00A45D27" w:rsidRPr="00CD60BE" w:rsidRDefault="00C761B8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- </w:t>
      </w:r>
      <w:r w:rsidR="00A45D27" w:rsidRPr="00CD60BE">
        <w:rPr>
          <w:lang w:val="sq-AL"/>
        </w:rPr>
        <w:t>eficenca e energjis</w:t>
      </w:r>
      <w:r w:rsidR="009B1F7C">
        <w:rPr>
          <w:lang w:val="sq-AL"/>
        </w:rPr>
        <w:t>ë</w:t>
      </w:r>
      <w:r w:rsidR="00A45D27" w:rsidRPr="00CD60BE">
        <w:rPr>
          <w:lang w:val="sq-AL"/>
        </w:rPr>
        <w:t xml:space="preserve">     </w:t>
      </w:r>
      <w:r w:rsidR="0097447F">
        <w:rPr>
          <w:lang w:val="sq-AL"/>
        </w:rPr>
        <w:t xml:space="preserve"> </w:t>
      </w:r>
      <w:r w:rsidR="0097447F">
        <w:rPr>
          <w:lang w:val="sq-AL"/>
        </w:rPr>
        <w:tab/>
      </w:r>
      <w:r w:rsidR="0097447F">
        <w:rPr>
          <w:lang w:val="sq-AL"/>
        </w:rPr>
        <w:tab/>
      </w:r>
      <w:r w:rsidR="0097447F">
        <w:rPr>
          <w:lang w:val="sq-AL"/>
        </w:rPr>
        <w:tab/>
        <w:t xml:space="preserve">               </w:t>
      </w:r>
      <w:r w:rsidR="00A45D27" w:rsidRPr="00CD60BE">
        <w:rPr>
          <w:lang w:val="sq-AL"/>
        </w:rPr>
        <w:t xml:space="preserve"> -</w:t>
      </w:r>
    </w:p>
    <w:p w:rsidR="00A45D27" w:rsidRPr="00CD60BE" w:rsidRDefault="00C761B8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- </w:t>
      </w:r>
      <w:r w:rsidR="00A45D27" w:rsidRPr="00CD60BE">
        <w:rPr>
          <w:lang w:val="sq-AL"/>
        </w:rPr>
        <w:t xml:space="preserve">efikasiteti i stafit     </w:t>
      </w:r>
      <w:r w:rsidR="009E7431">
        <w:rPr>
          <w:lang w:val="sq-AL"/>
        </w:rPr>
        <w:t xml:space="preserve">           </w:t>
      </w:r>
      <w:r w:rsidR="00A45D27" w:rsidRPr="00CD60BE">
        <w:rPr>
          <w:lang w:val="sq-AL"/>
        </w:rPr>
        <w:t>5.5   p/000/lidhje</w:t>
      </w:r>
    </w:p>
    <w:p w:rsidR="00A45D27" w:rsidRPr="00CD60BE" w:rsidRDefault="00C761B8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- </w:t>
      </w:r>
      <w:r w:rsidR="00A45D27" w:rsidRPr="00CD60BE">
        <w:rPr>
          <w:lang w:val="sq-AL"/>
        </w:rPr>
        <w:t>mbulimi me uj</w:t>
      </w:r>
      <w:r w:rsidR="009B1F7C">
        <w:rPr>
          <w:lang w:val="sq-AL"/>
        </w:rPr>
        <w:t>ë</w:t>
      </w:r>
      <w:r w:rsidR="00A45D27" w:rsidRPr="00CD60BE">
        <w:rPr>
          <w:lang w:val="sq-AL"/>
        </w:rPr>
        <w:tab/>
      </w:r>
      <w:r w:rsidR="00A45D27" w:rsidRPr="00CD60BE">
        <w:rPr>
          <w:lang w:val="sq-AL"/>
        </w:rPr>
        <w:tab/>
        <w:t xml:space="preserve">      </w:t>
      </w:r>
      <w:r w:rsidR="0097447F">
        <w:rPr>
          <w:lang w:val="sq-AL"/>
        </w:rPr>
        <w:t xml:space="preserve">            </w:t>
      </w:r>
      <w:r w:rsidR="00A45D27" w:rsidRPr="00CD60BE">
        <w:rPr>
          <w:lang w:val="sq-AL"/>
        </w:rPr>
        <w:t>100  %</w:t>
      </w:r>
    </w:p>
    <w:p w:rsidR="00A45D27" w:rsidRPr="00CD60BE" w:rsidRDefault="00C761B8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- </w:t>
      </w:r>
      <w:r w:rsidR="00A45D27" w:rsidRPr="00CD60BE">
        <w:rPr>
          <w:lang w:val="sq-AL"/>
        </w:rPr>
        <w:t xml:space="preserve">mbulimi me kanalizime    </w:t>
      </w:r>
      <w:r w:rsidR="00A45D27" w:rsidRPr="00CD60BE">
        <w:rPr>
          <w:lang w:val="sq-AL"/>
        </w:rPr>
        <w:tab/>
      </w:r>
      <w:r w:rsidR="0097447F">
        <w:rPr>
          <w:lang w:val="sq-AL"/>
        </w:rPr>
        <w:t xml:space="preserve">   </w:t>
      </w:r>
      <w:r w:rsidR="00A45D27" w:rsidRPr="00CD60BE">
        <w:rPr>
          <w:lang w:val="sq-AL"/>
        </w:rPr>
        <w:t>100  %</w:t>
      </w:r>
    </w:p>
    <w:p w:rsidR="00A45D27" w:rsidRPr="00CD60BE" w:rsidRDefault="00C761B8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- </w:t>
      </w:r>
      <w:r w:rsidR="00A45D27" w:rsidRPr="00CD60BE">
        <w:rPr>
          <w:lang w:val="sq-AL"/>
        </w:rPr>
        <w:t>norma e ark</w:t>
      </w:r>
      <w:r w:rsidR="009B1F7C">
        <w:rPr>
          <w:lang w:val="sq-AL"/>
        </w:rPr>
        <w:t>ë</w:t>
      </w:r>
      <w:r w:rsidR="00A45D27" w:rsidRPr="00CD60BE">
        <w:rPr>
          <w:lang w:val="sq-AL"/>
        </w:rPr>
        <w:t>timit</w:t>
      </w:r>
      <w:r w:rsidR="00A45D27" w:rsidRPr="00CD60BE">
        <w:rPr>
          <w:lang w:val="sq-AL"/>
        </w:rPr>
        <w:tab/>
      </w:r>
      <w:r w:rsidR="00A45D27" w:rsidRPr="00CD60BE">
        <w:rPr>
          <w:lang w:val="sq-AL"/>
        </w:rPr>
        <w:tab/>
        <w:t xml:space="preserve">               </w:t>
      </w:r>
      <w:r w:rsidR="00A45D27" w:rsidRPr="00CD60BE">
        <w:rPr>
          <w:lang w:val="sq-AL"/>
        </w:rPr>
        <w:tab/>
        <w:t xml:space="preserve">  94  %</w:t>
      </w:r>
    </w:p>
    <w:p w:rsidR="00A45D27" w:rsidRPr="00CD60BE" w:rsidRDefault="00C761B8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- </w:t>
      </w:r>
      <w:r w:rsidR="00A45D27" w:rsidRPr="00CD60BE">
        <w:rPr>
          <w:lang w:val="sq-AL"/>
        </w:rPr>
        <w:t>cil</w:t>
      </w:r>
      <w:r w:rsidR="009B1F7C">
        <w:rPr>
          <w:lang w:val="sq-AL"/>
        </w:rPr>
        <w:t>ë</w:t>
      </w:r>
      <w:r w:rsidR="00A45D27" w:rsidRPr="00CD60BE">
        <w:rPr>
          <w:lang w:val="sq-AL"/>
        </w:rPr>
        <w:t xml:space="preserve">sia e ujit (klor+koliform) sipas </w:t>
      </w:r>
      <w:r w:rsidR="009B1F7C" w:rsidRPr="00CD60BE">
        <w:rPr>
          <w:lang w:val="sq-AL"/>
        </w:rPr>
        <w:t>standar</w:t>
      </w:r>
      <w:r w:rsidR="00A87330">
        <w:rPr>
          <w:lang w:val="sq-AL"/>
        </w:rPr>
        <w:t>-</w:t>
      </w:r>
      <w:r w:rsidR="009B1F7C" w:rsidRPr="00CD60BE">
        <w:rPr>
          <w:lang w:val="sq-AL"/>
        </w:rPr>
        <w:t>deve</w:t>
      </w:r>
      <w:r w:rsidR="00D1082E">
        <w:rPr>
          <w:lang w:val="sq-AL"/>
        </w:rPr>
        <w:t>.</w:t>
      </w:r>
      <w:r w:rsidR="00A45D27" w:rsidRPr="00CD60BE">
        <w:rPr>
          <w:lang w:val="sq-AL"/>
        </w:rPr>
        <w:t xml:space="preserve"> </w:t>
      </w:r>
    </w:p>
    <w:p w:rsidR="00A45D27" w:rsidRPr="00CD60BE" w:rsidRDefault="00A45D27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3. Pagesa rregullatore vjetore për </w:t>
      </w:r>
      <w:r w:rsidR="00D1082E">
        <w:rPr>
          <w:lang w:val="sq-AL"/>
        </w:rPr>
        <w:t>"</w:t>
      </w:r>
      <w:r w:rsidRPr="00CD60BE">
        <w:rPr>
          <w:lang w:val="sq-AL"/>
        </w:rPr>
        <w:t>UK Ersekë</w:t>
      </w:r>
      <w:r w:rsidR="00D1082E">
        <w:rPr>
          <w:lang w:val="sq-AL"/>
        </w:rPr>
        <w:t>"</w:t>
      </w:r>
      <w:r w:rsidRPr="00CD60BE">
        <w:rPr>
          <w:lang w:val="sq-AL"/>
        </w:rPr>
        <w:t xml:space="preserve"> </w:t>
      </w:r>
      <w:r w:rsidR="00D1082E" w:rsidRPr="00CD60BE">
        <w:rPr>
          <w:lang w:val="sq-AL"/>
        </w:rPr>
        <w:t>sh</w:t>
      </w:r>
      <w:r w:rsidR="00D1082E">
        <w:rPr>
          <w:lang w:val="sq-AL"/>
        </w:rPr>
        <w:t>.</w:t>
      </w:r>
      <w:r w:rsidR="00D1082E" w:rsidRPr="00CD60BE">
        <w:rPr>
          <w:lang w:val="sq-AL"/>
        </w:rPr>
        <w:t>a</w:t>
      </w:r>
      <w:r w:rsidR="00D1082E">
        <w:rPr>
          <w:lang w:val="sq-AL"/>
        </w:rPr>
        <w:t>.</w:t>
      </w:r>
      <w:r w:rsidR="00D1082E" w:rsidRPr="00CD60BE">
        <w:rPr>
          <w:lang w:val="sq-AL"/>
        </w:rPr>
        <w:t xml:space="preserve"> </w:t>
      </w:r>
      <w:r w:rsidRPr="00CD60BE">
        <w:rPr>
          <w:lang w:val="sq-AL"/>
        </w:rPr>
        <w:t xml:space="preserve">do të jetë 0.6% e të ardhurave të llogaritura. </w:t>
      </w:r>
    </w:p>
    <w:p w:rsidR="00A45D27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4. Vendimi KKRR nr.</w:t>
      </w:r>
      <w:r w:rsidR="0097447F">
        <w:rPr>
          <w:lang w:val="sq-AL"/>
        </w:rPr>
        <w:t xml:space="preserve"> </w:t>
      </w:r>
      <w:r w:rsidRPr="00CD60BE">
        <w:rPr>
          <w:lang w:val="sq-AL"/>
        </w:rPr>
        <w:t>43</w:t>
      </w:r>
      <w:r w:rsidR="00D1082E">
        <w:rPr>
          <w:lang w:val="sq-AL"/>
        </w:rPr>
        <w:t>,</w:t>
      </w:r>
      <w:r w:rsidRPr="00CD60BE">
        <w:rPr>
          <w:lang w:val="sq-AL"/>
        </w:rPr>
        <w:t xml:space="preserve"> datë 7.1.2013 “Pë</w:t>
      </w:r>
      <w:r w:rsidR="00A45D27" w:rsidRPr="00CD60BE">
        <w:rPr>
          <w:lang w:val="sq-AL"/>
        </w:rPr>
        <w:t>r miratimin e tarifave te ujit p</w:t>
      </w:r>
      <w:r w:rsidR="0097447F">
        <w:rPr>
          <w:lang w:val="sq-AL"/>
        </w:rPr>
        <w:t>ë</w:t>
      </w:r>
      <w:r w:rsidR="00A45D27" w:rsidRPr="00CD60BE">
        <w:rPr>
          <w:lang w:val="sq-AL"/>
        </w:rPr>
        <w:t xml:space="preserve">r konsum publik për </w:t>
      </w:r>
      <w:r w:rsidR="0097447F">
        <w:rPr>
          <w:lang w:val="sq-AL"/>
        </w:rPr>
        <w:t>s</w:t>
      </w:r>
      <w:r w:rsidR="00A45D27" w:rsidRPr="00CD60BE">
        <w:rPr>
          <w:lang w:val="sq-AL"/>
        </w:rPr>
        <w:t>h</w:t>
      </w:r>
      <w:r w:rsidR="0097447F">
        <w:rPr>
          <w:lang w:val="sq-AL"/>
        </w:rPr>
        <w:t>.</w:t>
      </w:r>
      <w:r w:rsidR="00A45D27" w:rsidRPr="00CD60BE">
        <w:rPr>
          <w:lang w:val="sq-AL"/>
        </w:rPr>
        <w:t>a</w:t>
      </w:r>
      <w:r w:rsidR="0097447F">
        <w:rPr>
          <w:lang w:val="sq-AL"/>
        </w:rPr>
        <w:t>.</w:t>
      </w:r>
      <w:r w:rsidR="00A45D27" w:rsidRPr="00CD60BE">
        <w:rPr>
          <w:lang w:val="sq-AL"/>
        </w:rPr>
        <w:t xml:space="preserve"> </w:t>
      </w:r>
      <w:r w:rsidR="00F3791C">
        <w:rPr>
          <w:lang w:val="sq-AL"/>
        </w:rPr>
        <w:t>“</w:t>
      </w:r>
      <w:r w:rsidR="00A45D27" w:rsidRPr="00CD60BE">
        <w:rPr>
          <w:lang w:val="sq-AL"/>
        </w:rPr>
        <w:t>UK Ersekë” shfuqizohet.</w:t>
      </w:r>
      <w:r w:rsidR="00A45D27" w:rsidRPr="00CD60BE">
        <w:rPr>
          <w:lang w:val="sq-AL"/>
        </w:rPr>
        <w:tab/>
      </w:r>
      <w:r w:rsidR="00A45D27" w:rsidRPr="00CD60BE">
        <w:rPr>
          <w:lang w:val="sq-AL"/>
        </w:rPr>
        <w:tab/>
      </w:r>
    </w:p>
    <w:p w:rsidR="00A45D27" w:rsidRPr="00CD60BE" w:rsidRDefault="00DE2B94" w:rsidP="009E7431">
      <w:pPr>
        <w:pStyle w:val="Paragrafi"/>
        <w:rPr>
          <w:lang w:val="sq-AL"/>
        </w:rPr>
      </w:pPr>
      <w:r w:rsidRPr="00CD60BE">
        <w:rPr>
          <w:lang w:val="sq-AL"/>
        </w:rPr>
        <w:t>5. Ky vendim hyn në fuqi më 1.</w:t>
      </w:r>
      <w:r w:rsidR="00A45D27" w:rsidRPr="00CD60BE">
        <w:rPr>
          <w:lang w:val="sq-AL"/>
        </w:rPr>
        <w:t>4.2015 dhe është i vlefshëm deri në miratimin e tarifave të reja.</w:t>
      </w:r>
      <w:r w:rsidR="00A45D27" w:rsidRPr="00CD60BE">
        <w:rPr>
          <w:lang w:val="sq-AL"/>
        </w:rPr>
        <w:tab/>
      </w:r>
    </w:p>
    <w:p w:rsidR="00A45D27" w:rsidRPr="00CD60BE" w:rsidRDefault="00A45D27" w:rsidP="00A87330">
      <w:pPr>
        <w:pStyle w:val="Hapesira7"/>
        <w:rPr>
          <w:lang w:val="sq-AL"/>
        </w:rPr>
      </w:pPr>
    </w:p>
    <w:p w:rsidR="00C761B8" w:rsidRPr="00CD60BE" w:rsidRDefault="00C761B8" w:rsidP="009E7431">
      <w:pPr>
        <w:pStyle w:val="Autoriteti"/>
        <w:keepNext w:val="0"/>
        <w:rPr>
          <w:lang w:val="sq-AL"/>
        </w:rPr>
      </w:pPr>
      <w:r w:rsidRPr="00CD60BE">
        <w:rPr>
          <w:lang w:val="sq-AL"/>
        </w:rPr>
        <w:t>KRYETARI</w:t>
      </w:r>
    </w:p>
    <w:p w:rsidR="00C761B8" w:rsidRPr="00CD60BE" w:rsidRDefault="00C761B8" w:rsidP="009E7431">
      <w:pPr>
        <w:pStyle w:val="AutoritetiEmer"/>
        <w:rPr>
          <w:lang w:val="sq-AL"/>
        </w:rPr>
      </w:pPr>
      <w:r w:rsidRPr="00CD60BE">
        <w:rPr>
          <w:lang w:val="sq-AL"/>
        </w:rPr>
        <w:t>Avni Dervishi</w:t>
      </w:r>
    </w:p>
    <w:p w:rsidR="00174DAD" w:rsidRPr="00CD60BE" w:rsidRDefault="00174DAD" w:rsidP="00A87330">
      <w:pPr>
        <w:pStyle w:val="Hapesira7"/>
        <w:rPr>
          <w:lang w:val="sq-AL"/>
        </w:rPr>
      </w:pPr>
    </w:p>
    <w:p w:rsidR="00765044" w:rsidRPr="00A87330" w:rsidRDefault="00765044" w:rsidP="00A87330">
      <w:pPr>
        <w:pStyle w:val="Akti"/>
      </w:pPr>
      <w:r w:rsidRPr="00A87330">
        <w:t>Kërkesë</w:t>
      </w:r>
    </w:p>
    <w:p w:rsidR="00765044" w:rsidRDefault="00765044" w:rsidP="00A87330">
      <w:pPr>
        <w:pStyle w:val="NumriData"/>
      </w:pPr>
      <w:r w:rsidRPr="00A87330">
        <w:t>Nr.</w:t>
      </w:r>
      <w:r w:rsidR="0097447F" w:rsidRPr="00A87330">
        <w:t xml:space="preserve"> </w:t>
      </w:r>
      <w:r w:rsidRPr="00A87330">
        <w:t>1003/10, datë 20.4.2015</w:t>
      </w:r>
    </w:p>
    <w:p w:rsidR="00A87330" w:rsidRPr="00A87330" w:rsidRDefault="00A87330" w:rsidP="00A87330">
      <w:pPr>
        <w:pStyle w:val="Titulli"/>
        <w:rPr>
          <w:sz w:val="14"/>
        </w:rPr>
      </w:pPr>
    </w:p>
    <w:p w:rsidR="00765044" w:rsidRPr="00A87330" w:rsidRDefault="00765044" w:rsidP="00A87330">
      <w:pPr>
        <w:pStyle w:val="Titulli"/>
      </w:pPr>
      <w:r w:rsidRPr="00A87330">
        <w:t>Për shpronësim publik</w:t>
      </w:r>
    </w:p>
    <w:p w:rsidR="00765044" w:rsidRPr="00A87330" w:rsidRDefault="00765044" w:rsidP="009E7431">
      <w:pPr>
        <w:pStyle w:val="Paragrafi"/>
        <w:rPr>
          <w:sz w:val="14"/>
          <w:lang w:val="sq-AL"/>
        </w:rPr>
      </w:pPr>
    </w:p>
    <w:p w:rsidR="00765044" w:rsidRPr="00CD60BE" w:rsidRDefault="00765044" w:rsidP="009E7431">
      <w:pPr>
        <w:pStyle w:val="Paragrafi"/>
        <w:rPr>
          <w:lang w:val="sq-AL"/>
        </w:rPr>
      </w:pPr>
      <w:r w:rsidRPr="00CD60BE">
        <w:rPr>
          <w:lang w:val="sq-AL"/>
        </w:rPr>
        <w:t>Ministria e Energjisë dhe Industrisë shpall kërkesën për shpronësim</w:t>
      </w:r>
      <w:r w:rsidR="0097447F">
        <w:rPr>
          <w:lang w:val="sq-AL"/>
        </w:rPr>
        <w:t>,</w:t>
      </w:r>
      <w:r w:rsidRPr="00CD60BE">
        <w:rPr>
          <w:lang w:val="sq-AL"/>
        </w:rPr>
        <w:t xml:space="preserve"> me</w:t>
      </w:r>
      <w:r w:rsidR="0097447F">
        <w:rPr>
          <w:lang w:val="sq-AL"/>
        </w:rPr>
        <w:t xml:space="preserve"> </w:t>
      </w:r>
      <w:r w:rsidRPr="00CD60BE">
        <w:rPr>
          <w:lang w:val="sq-AL"/>
        </w:rPr>
        <w:t>interes publik</w:t>
      </w:r>
      <w:r w:rsidR="0097447F">
        <w:rPr>
          <w:lang w:val="sq-AL"/>
        </w:rPr>
        <w:t>,</w:t>
      </w:r>
      <w:r w:rsidRPr="00CD60BE">
        <w:rPr>
          <w:lang w:val="sq-AL"/>
        </w:rPr>
        <w:t xml:space="preserve"> të pasurive të paluajtshme të tipit “tokë bujqësore arë</w:t>
      </w:r>
      <w:r w:rsidR="0097447F">
        <w:rPr>
          <w:lang w:val="sq-AL"/>
        </w:rPr>
        <w:t>”,</w:t>
      </w:r>
      <w:r w:rsidRPr="00CD60BE">
        <w:rPr>
          <w:lang w:val="sq-AL"/>
        </w:rPr>
        <w:t xml:space="preserve"> që preken nga ndërtimi i linjës 110 KV, Lapaj-</w:t>
      </w:r>
      <w:r w:rsidR="0097447F">
        <w:rPr>
          <w:lang w:val="sq-AL"/>
        </w:rPr>
        <w:t>P</w:t>
      </w:r>
      <w:r w:rsidRPr="00CD60BE">
        <w:rPr>
          <w:lang w:val="sq-AL"/>
        </w:rPr>
        <w:t>eshkopi”.</w:t>
      </w:r>
    </w:p>
    <w:p w:rsidR="00765044" w:rsidRPr="00CD60BE" w:rsidRDefault="00765044" w:rsidP="009E7431">
      <w:pPr>
        <w:pStyle w:val="Paragrafi"/>
        <w:rPr>
          <w:lang w:val="sq-AL"/>
        </w:rPr>
      </w:pPr>
      <w:r w:rsidRPr="00CD60BE">
        <w:rPr>
          <w:lang w:val="sq-AL"/>
        </w:rPr>
        <w:t>Subjekti kë</w:t>
      </w:r>
      <w:r w:rsidR="00D1082E">
        <w:rPr>
          <w:lang w:val="sq-AL"/>
        </w:rPr>
        <w:t>rkues i këtij shpronësimi është</w:t>
      </w:r>
      <w:r w:rsidRPr="00CD60BE">
        <w:rPr>
          <w:lang w:val="sq-AL"/>
        </w:rPr>
        <w:t>: OST, sh.a. Tiranë</w:t>
      </w:r>
      <w:r w:rsidR="00D1082E">
        <w:rPr>
          <w:lang w:val="sq-AL"/>
        </w:rPr>
        <w:t>.</w:t>
      </w:r>
    </w:p>
    <w:p w:rsidR="00765044" w:rsidRPr="00CD60BE" w:rsidRDefault="00765044" w:rsidP="009E7431">
      <w:pPr>
        <w:pStyle w:val="Paragrafi"/>
        <w:rPr>
          <w:lang w:val="sq-AL"/>
        </w:rPr>
      </w:pPr>
      <w:r w:rsidRPr="00CD60BE">
        <w:rPr>
          <w:lang w:val="sq-AL"/>
        </w:rPr>
        <w:t>Me a</w:t>
      </w:r>
      <w:r w:rsidR="00D1082E">
        <w:rPr>
          <w:lang w:val="sq-AL"/>
        </w:rPr>
        <w:t>nën e këtij  publikimi në shtyp</w:t>
      </w:r>
      <w:r w:rsidRPr="00CD60BE">
        <w:rPr>
          <w:lang w:val="sq-AL"/>
        </w:rPr>
        <w:t xml:space="preserve"> kërkojmë të </w:t>
      </w:r>
      <w:r w:rsidR="0097447F" w:rsidRPr="00CD60BE">
        <w:rPr>
          <w:lang w:val="sq-AL"/>
        </w:rPr>
        <w:t>vëmë</w:t>
      </w:r>
      <w:r w:rsidRPr="00CD60BE">
        <w:rPr>
          <w:lang w:val="sq-AL"/>
        </w:rPr>
        <w:t xml:space="preserve"> në dijeni personat që preken nga ky shpronësim. Vënia në dijeni konsiston në sipërfaqen e pasurisë që shpronësohet, pasurisë që dëmtohet dhe masën e kompensimit përkatës të llogaritur nga Komisioni i Posaçëm i Shpronësimit pranë Ministrisë së Energjisë dhe Industrisë për secilin pronar sipas listës emërore të mëposhtme.</w:t>
      </w:r>
    </w:p>
    <w:p w:rsidR="00765044" w:rsidRPr="00CD60BE" w:rsidRDefault="00765044" w:rsidP="009E7431">
      <w:pPr>
        <w:pStyle w:val="Paragrafi"/>
        <w:rPr>
          <w:lang w:val="sq-AL"/>
        </w:rPr>
      </w:pPr>
      <w:r w:rsidRPr="00CD60BE">
        <w:rPr>
          <w:lang w:val="sq-AL"/>
        </w:rPr>
        <w:t xml:space="preserve">Brenda 15 ditëve nga data e fundit e publikimit, personat që kanë emrin në listën emërore kanë të drejtën të paraqesin pretendimet e tyre të shoqëruara me dokumentet përkatëse në Ministrinë e Energjisë dhe Industrisë pranë </w:t>
      </w:r>
      <w:r w:rsidR="00D1082E" w:rsidRPr="00CD60BE">
        <w:rPr>
          <w:lang w:val="sq-AL"/>
        </w:rPr>
        <w:t xml:space="preserve">komisionit </w:t>
      </w:r>
      <w:r w:rsidRPr="00CD60BE">
        <w:rPr>
          <w:lang w:val="sq-AL"/>
        </w:rPr>
        <w:t xml:space="preserve">të </w:t>
      </w:r>
      <w:r w:rsidR="00D1082E" w:rsidRPr="00CD60BE">
        <w:rPr>
          <w:lang w:val="sq-AL"/>
        </w:rPr>
        <w:t xml:space="preserve">posaçëm </w:t>
      </w:r>
      <w:r w:rsidRPr="00CD60BE">
        <w:rPr>
          <w:lang w:val="sq-AL"/>
        </w:rPr>
        <w:t xml:space="preserve">të </w:t>
      </w:r>
      <w:r w:rsidR="00D1082E" w:rsidRPr="00CD60BE">
        <w:rPr>
          <w:lang w:val="sq-AL"/>
        </w:rPr>
        <w:t>shpronësimit</w:t>
      </w:r>
      <w:r w:rsidRPr="00CD60BE">
        <w:rPr>
          <w:lang w:val="sq-AL"/>
        </w:rPr>
        <w:t>.</w:t>
      </w:r>
    </w:p>
    <w:p w:rsidR="00765044" w:rsidRPr="00A87330" w:rsidRDefault="00765044" w:rsidP="009E7431">
      <w:pPr>
        <w:pStyle w:val="Paragrafi"/>
        <w:rPr>
          <w:sz w:val="14"/>
          <w:lang w:val="sq-AL"/>
        </w:rPr>
      </w:pPr>
    </w:p>
    <w:p w:rsidR="00D1082E" w:rsidRDefault="00765044" w:rsidP="009E7431">
      <w:pPr>
        <w:pStyle w:val="Paragrafi"/>
        <w:jc w:val="right"/>
        <w:rPr>
          <w:lang w:val="sq-AL"/>
        </w:rPr>
      </w:pPr>
      <w:r w:rsidRPr="00CD60BE">
        <w:rPr>
          <w:lang w:val="sq-AL"/>
        </w:rPr>
        <w:t xml:space="preserve">MINISTRI I </w:t>
      </w:r>
      <w:r w:rsidR="00D1082E">
        <w:rPr>
          <w:lang w:val="sq-AL"/>
        </w:rPr>
        <w:t xml:space="preserve">ENERGJISË </w:t>
      </w:r>
    </w:p>
    <w:p w:rsidR="00765044" w:rsidRPr="00CD60BE" w:rsidRDefault="00D1082E" w:rsidP="009E7431">
      <w:pPr>
        <w:pStyle w:val="Paragrafi"/>
        <w:jc w:val="right"/>
        <w:rPr>
          <w:lang w:val="sq-AL"/>
        </w:rPr>
      </w:pPr>
      <w:r>
        <w:rPr>
          <w:lang w:val="sq-AL"/>
        </w:rPr>
        <w:t>DHE INDUSTRISË</w:t>
      </w:r>
    </w:p>
    <w:p w:rsidR="009E7431" w:rsidRDefault="00D1082E" w:rsidP="009E7431">
      <w:pPr>
        <w:pStyle w:val="Paragrafi"/>
        <w:jc w:val="right"/>
        <w:rPr>
          <w:b/>
          <w:lang w:val="sq-AL"/>
        </w:rPr>
        <w:sectPr w:rsidR="009E7431" w:rsidSect="009E743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  <w:r>
        <w:rPr>
          <w:b/>
          <w:lang w:val="sq-AL"/>
        </w:rPr>
        <w:t>Damian Gjiknuri</w:t>
      </w:r>
    </w:p>
    <w:p w:rsidR="00765044" w:rsidRPr="00CD60BE" w:rsidRDefault="00765044" w:rsidP="009E7431">
      <w:pPr>
        <w:pStyle w:val="Paragrafi"/>
        <w:jc w:val="right"/>
        <w:rPr>
          <w:b/>
          <w:lang w:val="sq-AL"/>
        </w:rPr>
      </w:pPr>
    </w:p>
    <w:p w:rsidR="00765044" w:rsidRPr="00CD60BE" w:rsidRDefault="00765044" w:rsidP="009E7431">
      <w:pPr>
        <w:pStyle w:val="Paragrafi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6120765" cy="4239041"/>
            <wp:effectExtent l="0" t="0" r="0" b="9525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239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44" w:rsidRPr="00A87330" w:rsidRDefault="00765044" w:rsidP="009E7431">
      <w:pPr>
        <w:pStyle w:val="Paragrafi"/>
        <w:rPr>
          <w:sz w:val="14"/>
          <w:lang w:val="sq-AL"/>
        </w:rPr>
      </w:pPr>
    </w:p>
    <w:p w:rsidR="00765044" w:rsidRPr="00CD60BE" w:rsidRDefault="00765044" w:rsidP="009E7431">
      <w:pPr>
        <w:pStyle w:val="Paragrafi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6122186" cy="3427013"/>
            <wp:effectExtent l="19050" t="0" r="0" b="0"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2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44" w:rsidRPr="00CD60BE" w:rsidRDefault="00765044" w:rsidP="009E7431">
      <w:pPr>
        <w:pStyle w:val="Paragrafi"/>
        <w:rPr>
          <w:lang w:val="sq-AL"/>
        </w:rPr>
      </w:pPr>
    </w:p>
    <w:p w:rsidR="00765044" w:rsidRPr="00CD60BE" w:rsidRDefault="00765044" w:rsidP="009E7431">
      <w:pPr>
        <w:pStyle w:val="Paragrafi"/>
        <w:rPr>
          <w:lang w:val="sq-AL"/>
        </w:rPr>
      </w:pPr>
    </w:p>
    <w:p w:rsidR="00765044" w:rsidRPr="00CD60BE" w:rsidRDefault="00765044" w:rsidP="009E7431">
      <w:pPr>
        <w:pStyle w:val="Paragrafi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6114349" cy="2006221"/>
            <wp:effectExtent l="19050" t="0" r="701" b="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349" cy="2006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431" w:rsidRPr="00992688" w:rsidRDefault="009E7431" w:rsidP="009E7431">
      <w:pPr>
        <w:pStyle w:val="Paragrafi"/>
        <w:rPr>
          <w:sz w:val="14"/>
          <w:lang w:val="sq-AL"/>
        </w:rPr>
      </w:pPr>
    </w:p>
    <w:p w:rsidR="009E7431" w:rsidRPr="00992688" w:rsidRDefault="009E7431" w:rsidP="009E7431">
      <w:pPr>
        <w:pStyle w:val="Paragrafi"/>
        <w:rPr>
          <w:sz w:val="18"/>
          <w:lang w:val="sq-AL"/>
        </w:rPr>
        <w:sectPr w:rsidR="009E7431" w:rsidRPr="00992688" w:rsidSect="009E743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65044" w:rsidRPr="00A87330" w:rsidRDefault="00765044" w:rsidP="00A87330">
      <w:pPr>
        <w:pStyle w:val="Akti"/>
        <w:rPr>
          <w:spacing w:val="-4"/>
        </w:rPr>
      </w:pPr>
      <w:r w:rsidRPr="00A87330">
        <w:rPr>
          <w:spacing w:val="-4"/>
        </w:rPr>
        <w:t>Kërkesë</w:t>
      </w:r>
    </w:p>
    <w:p w:rsidR="00765044" w:rsidRPr="00A87330" w:rsidRDefault="00765044" w:rsidP="00A87330">
      <w:pPr>
        <w:pStyle w:val="NumriData"/>
        <w:rPr>
          <w:spacing w:val="-4"/>
        </w:rPr>
      </w:pPr>
      <w:r w:rsidRPr="00A87330">
        <w:rPr>
          <w:spacing w:val="-4"/>
        </w:rPr>
        <w:t>Nr.</w:t>
      </w:r>
      <w:r w:rsidR="0097447F" w:rsidRPr="00A87330">
        <w:rPr>
          <w:spacing w:val="-4"/>
        </w:rPr>
        <w:t xml:space="preserve"> </w:t>
      </w:r>
      <w:r w:rsidRPr="00A87330">
        <w:rPr>
          <w:spacing w:val="-4"/>
        </w:rPr>
        <w:t>2425, datë 21.4.2015</w:t>
      </w:r>
    </w:p>
    <w:p w:rsidR="00AD3CD9" w:rsidRPr="00AD3CD9" w:rsidRDefault="00AD3CD9" w:rsidP="00A87330">
      <w:pPr>
        <w:pStyle w:val="Titulli"/>
        <w:rPr>
          <w:spacing w:val="-4"/>
          <w:sz w:val="14"/>
        </w:rPr>
      </w:pPr>
    </w:p>
    <w:p w:rsidR="00765044" w:rsidRPr="00A87330" w:rsidRDefault="00765044" w:rsidP="00A87330">
      <w:pPr>
        <w:pStyle w:val="Titulli"/>
        <w:rPr>
          <w:spacing w:val="-4"/>
        </w:rPr>
      </w:pPr>
      <w:r w:rsidRPr="00A87330">
        <w:rPr>
          <w:spacing w:val="-4"/>
        </w:rPr>
        <w:t>Për shpronësim publik</w:t>
      </w:r>
    </w:p>
    <w:p w:rsidR="00765044" w:rsidRPr="00A87330" w:rsidRDefault="00765044" w:rsidP="009E7431">
      <w:pPr>
        <w:pStyle w:val="Paragrafi"/>
        <w:rPr>
          <w:spacing w:val="-4"/>
          <w:sz w:val="14"/>
          <w:lang w:val="sq-AL"/>
        </w:rPr>
      </w:pPr>
    </w:p>
    <w:p w:rsidR="00765044" w:rsidRPr="00A87330" w:rsidRDefault="00765044" w:rsidP="009E7431">
      <w:pPr>
        <w:pStyle w:val="Paragrafi"/>
        <w:rPr>
          <w:spacing w:val="-4"/>
          <w:lang w:val="sq-AL"/>
        </w:rPr>
      </w:pPr>
      <w:r w:rsidRPr="00A87330">
        <w:rPr>
          <w:spacing w:val="-4"/>
          <w:lang w:val="sq-AL"/>
        </w:rPr>
        <w:t>Ministria e Transportit dhe Infrastrukturës shpall kërkesën për shpronësim</w:t>
      </w:r>
      <w:r w:rsidR="0097447F" w:rsidRPr="00A87330">
        <w:rPr>
          <w:spacing w:val="-4"/>
          <w:lang w:val="sq-AL"/>
        </w:rPr>
        <w:t>,</w:t>
      </w:r>
      <w:r w:rsidRPr="00A87330">
        <w:rPr>
          <w:spacing w:val="-4"/>
          <w:lang w:val="sq-AL"/>
        </w:rPr>
        <w:t xml:space="preserve"> për interes publik</w:t>
      </w:r>
      <w:r w:rsidR="0097447F" w:rsidRPr="00A87330">
        <w:rPr>
          <w:spacing w:val="-4"/>
          <w:lang w:val="sq-AL"/>
        </w:rPr>
        <w:t>,</w:t>
      </w:r>
      <w:r w:rsidRPr="00A87330">
        <w:rPr>
          <w:spacing w:val="-4"/>
          <w:lang w:val="sq-AL"/>
        </w:rPr>
        <w:t xml:space="preserve"> të pasurive të paluajtshme</w:t>
      </w:r>
      <w:r w:rsidR="0097447F" w:rsidRPr="00A87330">
        <w:rPr>
          <w:spacing w:val="-4"/>
          <w:lang w:val="sq-AL"/>
        </w:rPr>
        <w:t>,</w:t>
      </w:r>
      <w:r w:rsidRPr="00A87330">
        <w:rPr>
          <w:spacing w:val="-4"/>
          <w:lang w:val="sq-AL"/>
        </w:rPr>
        <w:t xml:space="preserve"> pronë private, që preken nga ndërtimi i segmentit rrugor Tiranë-Elbasan</w:t>
      </w:r>
      <w:r w:rsidR="0097447F" w:rsidRPr="00A87330">
        <w:rPr>
          <w:spacing w:val="-4"/>
          <w:lang w:val="sq-AL"/>
        </w:rPr>
        <w:t xml:space="preserve"> (shtesa)</w:t>
      </w:r>
      <w:r w:rsidRPr="00A87330">
        <w:rPr>
          <w:spacing w:val="-4"/>
          <w:lang w:val="sq-AL"/>
        </w:rPr>
        <w:t>.</w:t>
      </w:r>
    </w:p>
    <w:p w:rsidR="0097447F" w:rsidRPr="00A87330" w:rsidRDefault="00765044" w:rsidP="009E7431">
      <w:pPr>
        <w:pStyle w:val="Paragrafi"/>
        <w:rPr>
          <w:spacing w:val="-4"/>
          <w:lang w:val="sq-AL"/>
        </w:rPr>
      </w:pPr>
      <w:r w:rsidRPr="00A87330">
        <w:rPr>
          <w:spacing w:val="-4"/>
          <w:lang w:val="sq-AL"/>
        </w:rPr>
        <w:t>S</w:t>
      </w:r>
      <w:r w:rsidR="00D1082E">
        <w:rPr>
          <w:spacing w:val="-4"/>
          <w:lang w:val="sq-AL"/>
        </w:rPr>
        <w:t>ubjekti kërkues i këtij objekti</w:t>
      </w:r>
      <w:r w:rsidRPr="00A87330">
        <w:rPr>
          <w:spacing w:val="-4"/>
          <w:lang w:val="sq-AL"/>
        </w:rPr>
        <w:t xml:space="preserve"> është Autoriteti Rrugor Shqiptar. </w:t>
      </w:r>
    </w:p>
    <w:p w:rsidR="00D1082E" w:rsidRDefault="00765044" w:rsidP="009E7431">
      <w:pPr>
        <w:pStyle w:val="Paragrafi"/>
        <w:rPr>
          <w:spacing w:val="-4"/>
          <w:lang w:val="sq-AL"/>
        </w:rPr>
      </w:pPr>
      <w:r w:rsidRPr="00A87330">
        <w:rPr>
          <w:spacing w:val="-4"/>
          <w:lang w:val="sq-AL"/>
        </w:rPr>
        <w:t xml:space="preserve">Me anë të këtij publikimi në shtyp kërkojmë të </w:t>
      </w:r>
      <w:r w:rsidR="0097447F" w:rsidRPr="00A87330">
        <w:rPr>
          <w:spacing w:val="-4"/>
          <w:lang w:val="sq-AL"/>
        </w:rPr>
        <w:t>vëmë</w:t>
      </w:r>
      <w:r w:rsidRPr="00A87330">
        <w:rPr>
          <w:spacing w:val="-4"/>
          <w:lang w:val="sq-AL"/>
        </w:rPr>
        <w:t xml:space="preserve"> në dijeni personat të cilët preken nga ky shpronësim. Vënia në dijeni konsiston në masën e vlerësimit të llogaritur, në bazë të vendimit nr. 138, datë 23.3.2000 të Këshillit të Ministrave</w:t>
      </w:r>
      <w:r w:rsidR="00D1082E">
        <w:rPr>
          <w:spacing w:val="-4"/>
          <w:lang w:val="sq-AL"/>
        </w:rPr>
        <w:t>,</w:t>
      </w:r>
      <w:r w:rsidRPr="00A87330">
        <w:rPr>
          <w:spacing w:val="-4"/>
          <w:lang w:val="sq-AL"/>
        </w:rPr>
        <w:t xml:space="preserve"> “Për kriteret teknike të vlerësimit dhe përllogaritjes së masës së shpërblimit</w:t>
      </w:r>
      <w:r w:rsidR="0097447F" w:rsidRPr="00A87330">
        <w:rPr>
          <w:spacing w:val="-4"/>
          <w:lang w:val="sq-AL"/>
        </w:rPr>
        <w:t xml:space="preserve"> për pasuritë pronë private që </w:t>
      </w:r>
      <w:r w:rsidRPr="00A87330">
        <w:rPr>
          <w:spacing w:val="-4"/>
          <w:lang w:val="sq-AL"/>
        </w:rPr>
        <w:t>shpronësohen, të pasurive që zhvlerësohen dhe të të drejtave të personave të tretë, për interes publik”</w:t>
      </w:r>
      <w:r w:rsidR="0097447F" w:rsidRPr="00A87330">
        <w:rPr>
          <w:spacing w:val="-4"/>
          <w:lang w:val="sq-AL"/>
        </w:rPr>
        <w:t>,</w:t>
      </w:r>
      <w:r w:rsidRPr="00A87330">
        <w:rPr>
          <w:spacing w:val="-4"/>
          <w:lang w:val="sq-AL"/>
        </w:rPr>
        <w:t xml:space="preserve"> </w:t>
      </w: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013703" w:rsidP="009E7431">
      <w:pPr>
        <w:pStyle w:val="Paragrafi"/>
        <w:rPr>
          <w:spacing w:val="-4"/>
          <w:lang w:val="sq-AL"/>
        </w:rPr>
      </w:pPr>
      <w:r>
        <w:rPr>
          <w:noProof/>
          <w:spacing w:val="-4"/>
        </w:rPr>
        <w:pict>
          <v:rect id="_x0000_s1027" style="position:absolute;left:0;text-align:left;margin-left:30.35pt;margin-top:9.5pt;width:442.2pt;height:157.2pt;z-index:251658240" strokecolor="white [3212]">
            <v:textbox>
              <w:txbxContent>
                <w:p w:rsidR="00D1082E" w:rsidRDefault="00992688" w:rsidP="00992688">
                  <w:pPr>
                    <w:spacing w:after="0" w:line="240" w:lineRule="auto"/>
                    <w:ind w:firstLine="0"/>
                    <w:jc w:val="center"/>
                  </w:pPr>
                  <w:r w:rsidRPr="00992688">
                    <w:rPr>
                      <w:noProof/>
                    </w:rPr>
                    <w:drawing>
                      <wp:inline distT="0" distB="0" distL="0" distR="0">
                        <wp:extent cx="5603828" cy="1924334"/>
                        <wp:effectExtent l="19050" t="0" r="0" b="0"/>
                        <wp:docPr id="8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38" b="-116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03828" cy="19243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9E7431">
      <w:pPr>
        <w:pStyle w:val="Paragrafi"/>
        <w:rPr>
          <w:spacing w:val="-4"/>
          <w:lang w:val="sq-AL"/>
        </w:rPr>
      </w:pPr>
    </w:p>
    <w:p w:rsidR="00D1082E" w:rsidRDefault="00D1082E" w:rsidP="00D1082E">
      <w:pPr>
        <w:pStyle w:val="Paragrafi"/>
        <w:ind w:firstLine="0"/>
        <w:rPr>
          <w:spacing w:val="-4"/>
          <w:lang w:val="sq-AL"/>
        </w:rPr>
      </w:pPr>
    </w:p>
    <w:p w:rsidR="00765044" w:rsidRPr="00A87330" w:rsidRDefault="0097447F" w:rsidP="00D1082E">
      <w:pPr>
        <w:pStyle w:val="Paragrafi"/>
        <w:ind w:firstLine="0"/>
        <w:rPr>
          <w:spacing w:val="-4"/>
          <w:lang w:val="sq-AL"/>
        </w:rPr>
      </w:pPr>
      <w:r w:rsidRPr="00A87330">
        <w:rPr>
          <w:spacing w:val="-4"/>
          <w:lang w:val="sq-AL"/>
        </w:rPr>
        <w:t>të</w:t>
      </w:r>
      <w:r w:rsidR="00765044" w:rsidRPr="00A87330">
        <w:rPr>
          <w:spacing w:val="-4"/>
          <w:lang w:val="sq-AL"/>
        </w:rPr>
        <w:t xml:space="preserve"> ndryshuar, për pronarët sipas listës emërore bashkëlidhur.</w:t>
      </w:r>
      <w:r w:rsidRPr="00A87330">
        <w:rPr>
          <w:spacing w:val="-4"/>
          <w:lang w:val="sq-AL"/>
        </w:rPr>
        <w:t xml:space="preserve"> </w:t>
      </w:r>
      <w:r w:rsidR="00765044" w:rsidRPr="00A87330">
        <w:rPr>
          <w:spacing w:val="-4"/>
          <w:lang w:val="sq-AL"/>
        </w:rPr>
        <w:t>Pronarët që kanë emrin në listën emërore dhe personat e tretë, brenda 15 ditëve nga plotësimi i këtij afati për publikim, kanë të drejtë të paraqesin pretendimet e tyre lidh</w:t>
      </w:r>
      <w:r w:rsidRPr="00A87330">
        <w:rPr>
          <w:spacing w:val="-4"/>
          <w:lang w:val="sq-AL"/>
        </w:rPr>
        <w:t>u</w:t>
      </w:r>
      <w:r w:rsidR="00765044" w:rsidRPr="00A87330">
        <w:rPr>
          <w:spacing w:val="-4"/>
          <w:lang w:val="sq-AL"/>
        </w:rPr>
        <w:t xml:space="preserve">r me çmimin, sipërfaqen titullin e pronësisë, apo llojin e pasurisë që kanë në pronësi, të shoqëruara me dokumentet përkatëse në </w:t>
      </w:r>
      <w:r w:rsidR="00D1082E" w:rsidRPr="00A87330">
        <w:rPr>
          <w:spacing w:val="-4"/>
          <w:lang w:val="sq-AL"/>
        </w:rPr>
        <w:t xml:space="preserve">ministrinë </w:t>
      </w:r>
      <w:r w:rsidR="00765044" w:rsidRPr="00A87330">
        <w:rPr>
          <w:spacing w:val="-4"/>
          <w:lang w:val="sq-AL"/>
        </w:rPr>
        <w:t>kompetente (Ministria e Transportit dhe Infrastrukturës).</w:t>
      </w:r>
    </w:p>
    <w:p w:rsidR="00765044" w:rsidRPr="00A87330" w:rsidRDefault="00765044" w:rsidP="009E7431">
      <w:pPr>
        <w:pStyle w:val="Paragrafi"/>
        <w:rPr>
          <w:spacing w:val="-4"/>
          <w:lang w:val="sq-AL"/>
        </w:rPr>
      </w:pPr>
      <w:r w:rsidRPr="00A87330">
        <w:rPr>
          <w:spacing w:val="-4"/>
          <w:lang w:val="sq-AL"/>
        </w:rPr>
        <w:t xml:space="preserve">Ky publikim bëhet për pasurinë e llojit </w:t>
      </w:r>
      <w:r w:rsidR="0097447F" w:rsidRPr="00A87330">
        <w:rPr>
          <w:spacing w:val="-4"/>
          <w:lang w:val="sq-AL"/>
        </w:rPr>
        <w:t>“</w:t>
      </w:r>
      <w:r w:rsidRPr="00A87330">
        <w:rPr>
          <w:spacing w:val="-4"/>
          <w:lang w:val="sq-AL"/>
        </w:rPr>
        <w:t>arë</w:t>
      </w:r>
      <w:r w:rsidR="0097447F" w:rsidRPr="00A87330">
        <w:rPr>
          <w:spacing w:val="-4"/>
          <w:lang w:val="sq-AL"/>
        </w:rPr>
        <w:t>”</w:t>
      </w:r>
      <w:r w:rsidRPr="00A87330">
        <w:rPr>
          <w:spacing w:val="-4"/>
          <w:lang w:val="sq-AL"/>
        </w:rPr>
        <w:t>.</w:t>
      </w:r>
    </w:p>
    <w:p w:rsidR="00765044" w:rsidRPr="00A87330" w:rsidRDefault="00765044" w:rsidP="009E7431">
      <w:pPr>
        <w:pStyle w:val="Paragrafi"/>
        <w:rPr>
          <w:spacing w:val="-4"/>
          <w:lang w:val="sq-AL"/>
        </w:rPr>
      </w:pPr>
      <w:r w:rsidRPr="00A87330">
        <w:rPr>
          <w:spacing w:val="-4"/>
          <w:lang w:val="sq-AL"/>
        </w:rPr>
        <w:t xml:space="preserve">Pronarët do të kompensohen për efekt shpronësimi pas miratimit të kërkesës për shpronësim nga Këshilli i Ministrave dhe pasi të </w:t>
      </w:r>
      <w:r w:rsidR="0097447F" w:rsidRPr="00A87330">
        <w:rPr>
          <w:spacing w:val="-4"/>
          <w:lang w:val="sq-AL"/>
        </w:rPr>
        <w:t xml:space="preserve">kenë paraqitur dokumentacionin </w:t>
      </w:r>
      <w:r w:rsidRPr="00A87330">
        <w:rPr>
          <w:spacing w:val="-4"/>
          <w:lang w:val="sq-AL"/>
        </w:rPr>
        <w:t>respektiv të pronësisë pranë Autoritetit Rrugor Shqiptar (subjekti kërkues në bazë të ligjit nr. 8561, datë 22.12.1999</w:t>
      </w:r>
      <w:r w:rsidR="00D1082E">
        <w:rPr>
          <w:spacing w:val="-4"/>
          <w:lang w:val="sq-AL"/>
        </w:rPr>
        <w:t>,</w:t>
      </w:r>
      <w:r w:rsidRPr="00A87330">
        <w:rPr>
          <w:spacing w:val="-4"/>
          <w:lang w:val="sq-AL"/>
        </w:rPr>
        <w:t xml:space="preserve"> “Për shpronësimin dhe marrjen në përdorim të përkohshëm, të pasuritë pronë private për interes publik”).</w:t>
      </w:r>
    </w:p>
    <w:p w:rsidR="00765044" w:rsidRPr="00A87330" w:rsidRDefault="00765044" w:rsidP="009E7431">
      <w:pPr>
        <w:pStyle w:val="Paragrafi"/>
        <w:rPr>
          <w:spacing w:val="-4"/>
          <w:lang w:val="sq-AL"/>
        </w:rPr>
      </w:pPr>
      <w:r w:rsidRPr="00A87330">
        <w:rPr>
          <w:spacing w:val="-4"/>
          <w:lang w:val="sq-AL"/>
        </w:rPr>
        <w:t>Vlera totale e shpronësimit është 4 564 020 (katër milionë e pesëqind e gjashtëdhjetë e katër mijë e njëzet) lekë.</w:t>
      </w:r>
    </w:p>
    <w:p w:rsidR="00765044" w:rsidRPr="00992688" w:rsidRDefault="00765044" w:rsidP="009E7431">
      <w:pPr>
        <w:pStyle w:val="Paragrafi"/>
        <w:rPr>
          <w:spacing w:val="-4"/>
          <w:sz w:val="8"/>
          <w:lang w:val="sq-AL"/>
        </w:rPr>
      </w:pPr>
    </w:p>
    <w:p w:rsidR="00765044" w:rsidRPr="00A87330" w:rsidRDefault="00765044" w:rsidP="009E7431">
      <w:pPr>
        <w:pStyle w:val="Paragrafi"/>
        <w:jc w:val="right"/>
        <w:rPr>
          <w:spacing w:val="-4"/>
          <w:lang w:val="sq-AL"/>
        </w:rPr>
      </w:pPr>
      <w:r w:rsidRPr="00A87330">
        <w:rPr>
          <w:spacing w:val="-4"/>
          <w:lang w:val="sq-AL"/>
        </w:rPr>
        <w:t xml:space="preserve">MINISTRI I TRANSPORTIT DHE </w:t>
      </w:r>
      <w:r w:rsidR="0097447F" w:rsidRPr="00A87330">
        <w:rPr>
          <w:spacing w:val="-4"/>
          <w:lang w:val="sq-AL"/>
        </w:rPr>
        <w:t>INFRASTRUKTURËS</w:t>
      </w:r>
    </w:p>
    <w:p w:rsidR="00765044" w:rsidRPr="00A87330" w:rsidRDefault="00765044" w:rsidP="009E7431">
      <w:pPr>
        <w:pStyle w:val="Paragrafi"/>
        <w:jc w:val="right"/>
        <w:rPr>
          <w:b/>
          <w:spacing w:val="-4"/>
          <w:lang w:val="sq-AL"/>
        </w:rPr>
      </w:pPr>
      <w:r w:rsidRPr="00A87330">
        <w:rPr>
          <w:b/>
          <w:spacing w:val="-4"/>
          <w:lang w:val="sq-AL"/>
        </w:rPr>
        <w:t>Edmond Haxhinasto</w:t>
      </w:r>
    </w:p>
    <w:p w:rsidR="00765044" w:rsidRPr="00992688" w:rsidRDefault="00765044" w:rsidP="009E7431">
      <w:pPr>
        <w:pStyle w:val="Paragrafi"/>
        <w:jc w:val="right"/>
        <w:rPr>
          <w:sz w:val="6"/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D1082E" w:rsidRDefault="00D1082E" w:rsidP="009E7431">
      <w:pPr>
        <w:pStyle w:val="Paragrafi"/>
        <w:jc w:val="right"/>
        <w:rPr>
          <w:lang w:val="sq-AL"/>
        </w:rPr>
      </w:pPr>
    </w:p>
    <w:p w:rsidR="00992688" w:rsidRDefault="00992688" w:rsidP="009E7431">
      <w:pPr>
        <w:pStyle w:val="Paragrafi"/>
        <w:jc w:val="right"/>
        <w:rPr>
          <w:lang w:val="sq-AL"/>
        </w:rPr>
      </w:pPr>
    </w:p>
    <w:p w:rsidR="00992688" w:rsidRDefault="00992688" w:rsidP="009E7431">
      <w:pPr>
        <w:pStyle w:val="Paragrafi"/>
        <w:jc w:val="right"/>
        <w:rPr>
          <w:lang w:val="sq-AL"/>
        </w:rPr>
        <w:sectPr w:rsidR="00992688" w:rsidSect="009E7431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B93611" w:rsidRPr="00CD60BE" w:rsidRDefault="00A87330" w:rsidP="00A87330">
      <w:pPr>
        <w:pStyle w:val="Paragrafi"/>
        <w:ind w:firstLine="0"/>
        <w:jc w:val="center"/>
        <w:rPr>
          <w:lang w:val="sq-AL"/>
        </w:rPr>
      </w:pPr>
      <w:r w:rsidRPr="00CD60BE">
        <w:rPr>
          <w:lang w:val="sq-AL"/>
        </w:rPr>
        <w:t>NDREQJE GABIMI</w:t>
      </w:r>
    </w:p>
    <w:p w:rsidR="00EB7020" w:rsidRPr="00A87330" w:rsidRDefault="00EB7020" w:rsidP="009E7431">
      <w:pPr>
        <w:pStyle w:val="Paragrafi"/>
        <w:ind w:firstLine="0"/>
        <w:rPr>
          <w:sz w:val="14"/>
          <w:lang w:val="sq-AL"/>
        </w:rPr>
      </w:pPr>
    </w:p>
    <w:p w:rsidR="00516974" w:rsidRPr="00CD60BE" w:rsidRDefault="00516974" w:rsidP="009E7431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Shtojcat e munguara të vendimit </w:t>
      </w:r>
      <w:r w:rsidRPr="000F6265">
        <w:rPr>
          <w:lang w:val="sq-AL"/>
        </w:rPr>
        <w:t>nr. 299, datë 8.4.2015</w:t>
      </w:r>
      <w:r>
        <w:rPr>
          <w:lang w:val="sq-AL"/>
        </w:rPr>
        <w:t xml:space="preserve"> “</w:t>
      </w:r>
      <w:r w:rsidRPr="000F6265">
        <w:rPr>
          <w:spacing w:val="-4"/>
          <w:lang w:val="sq-AL"/>
        </w:rPr>
        <w:t>Për miratimin e rregullores për dhënien e autorizimit të tregtimit të barnave e të klasifikimit të tyre në Republikën e Shqipërisë</w:t>
      </w:r>
      <w:r>
        <w:rPr>
          <w:spacing w:val="-4"/>
          <w:lang w:val="sq-AL"/>
        </w:rPr>
        <w:t>”, botuar në Fletoren Zyrtare nr. 61, datë 22 prill 2015, faqe 2659.</w:t>
      </w:r>
    </w:p>
    <w:p w:rsidR="004725D7" w:rsidRDefault="00992688" w:rsidP="004725D7">
      <w:pPr>
        <w:pStyle w:val="Paragrafi"/>
        <w:jc w:val="right"/>
        <w:rPr>
          <w:sz w:val="22"/>
          <w:lang w:val="sq-AL"/>
        </w:rPr>
      </w:pPr>
      <w:r w:rsidRPr="00992688">
        <w:rPr>
          <w:sz w:val="22"/>
          <w:lang w:val="sq-AL"/>
        </w:rPr>
        <w:t>AKBPM FORMULAR APLIKIMI Nr. 1</w:t>
      </w:r>
    </w:p>
    <w:p w:rsidR="004725D7" w:rsidRPr="00992688" w:rsidRDefault="004725D7" w:rsidP="004725D7">
      <w:pPr>
        <w:pStyle w:val="Paragrafi"/>
        <w:rPr>
          <w:sz w:val="22"/>
          <w:lang w:val="sq-AL"/>
        </w:rPr>
      </w:pPr>
      <w:r>
        <w:rPr>
          <w:sz w:val="22"/>
          <w:lang w:val="sq-AL"/>
        </w:rPr>
        <w:t>AKBPM MA Form Nr. 1                                                                                                   SHTOJCA II</w:t>
      </w:r>
    </w:p>
    <w:p w:rsidR="00992688" w:rsidRDefault="00992688" w:rsidP="00A87330">
      <w:pPr>
        <w:pStyle w:val="Paragrafi"/>
        <w:ind w:firstLine="0"/>
        <w:jc w:val="center"/>
        <w:rPr>
          <w:lang w:val="sq-AL"/>
        </w:rPr>
        <w:sectPr w:rsidR="00992688" w:rsidSect="00992688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B7020" w:rsidRPr="00CD60BE" w:rsidRDefault="00EB7020" w:rsidP="00A87330">
      <w:pPr>
        <w:pStyle w:val="Paragrafi"/>
        <w:ind w:firstLine="0"/>
        <w:jc w:val="center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5482742" cy="7178723"/>
            <wp:effectExtent l="19050" t="0" r="3658" b="0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2378" b="14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742" cy="717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688" w:rsidRDefault="00992688" w:rsidP="009E7431">
      <w:pPr>
        <w:pStyle w:val="Paragrafi"/>
        <w:jc w:val="right"/>
        <w:rPr>
          <w:lang w:val="sq-AL"/>
        </w:rPr>
      </w:pPr>
    </w:p>
    <w:p w:rsidR="004725D7" w:rsidRDefault="004725D7" w:rsidP="009E7431">
      <w:pPr>
        <w:pStyle w:val="Paragrafi"/>
        <w:jc w:val="right"/>
        <w:rPr>
          <w:sz w:val="22"/>
          <w:lang w:val="sq-AL"/>
        </w:rPr>
      </w:pPr>
    </w:p>
    <w:p w:rsidR="00EB7020" w:rsidRPr="00992688" w:rsidRDefault="00EB7020" w:rsidP="009E7431">
      <w:pPr>
        <w:pStyle w:val="Paragrafi"/>
        <w:jc w:val="right"/>
        <w:rPr>
          <w:sz w:val="22"/>
          <w:lang w:val="sq-AL"/>
        </w:rPr>
      </w:pPr>
      <w:r w:rsidRPr="00992688">
        <w:rPr>
          <w:sz w:val="22"/>
          <w:lang w:val="sq-AL"/>
        </w:rPr>
        <w:t>AKBPM FORMULAR APLIKIMI Nr. 1</w:t>
      </w:r>
    </w:p>
    <w:p w:rsidR="00EB7020" w:rsidRPr="00CD60BE" w:rsidRDefault="00EB7020" w:rsidP="00A87330">
      <w:pPr>
        <w:pStyle w:val="Paragrafi"/>
        <w:ind w:firstLine="0"/>
        <w:jc w:val="center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5976234" cy="7983109"/>
            <wp:effectExtent l="19050" t="0" r="5466" b="0"/>
            <wp:docPr id="29" name="Picture 9" descr="C:\Users\Gladiola.Cicako\Desktop\New folder\Formulari i Aplikimit per Rinovim Autorizim Tregtimi (Shtojca III)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ladiola.Cicako\Desktop\New folder\Formulari i Aplikimit per Rinovim Autorizim Tregtimi (Shtojca III)_Page_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069" t="4453" r="13121" b="14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557" cy="798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992688" w:rsidRDefault="00992688" w:rsidP="009E7431">
      <w:pPr>
        <w:pStyle w:val="Paragrafi"/>
        <w:jc w:val="right"/>
        <w:rPr>
          <w:sz w:val="22"/>
          <w:lang w:val="sq-AL"/>
        </w:rPr>
      </w:pPr>
    </w:p>
    <w:p w:rsidR="00992688" w:rsidRDefault="00992688" w:rsidP="009E7431">
      <w:pPr>
        <w:pStyle w:val="Paragrafi"/>
        <w:jc w:val="right"/>
        <w:rPr>
          <w:sz w:val="22"/>
          <w:lang w:val="sq-AL"/>
        </w:rPr>
      </w:pPr>
    </w:p>
    <w:p w:rsidR="00EB7020" w:rsidRPr="00992688" w:rsidRDefault="00EB7020" w:rsidP="009E7431">
      <w:pPr>
        <w:pStyle w:val="Paragrafi"/>
        <w:jc w:val="right"/>
        <w:rPr>
          <w:sz w:val="22"/>
          <w:lang w:val="sq-AL"/>
        </w:rPr>
      </w:pPr>
      <w:r w:rsidRPr="00992688">
        <w:rPr>
          <w:sz w:val="22"/>
          <w:lang w:val="sq-AL"/>
        </w:rPr>
        <w:t>AKBPM FORMULAR APLIKIMI Nr. 1</w:t>
      </w: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A87330">
      <w:pPr>
        <w:pStyle w:val="Paragrafi"/>
        <w:ind w:firstLine="0"/>
        <w:jc w:val="center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5976233" cy="7808180"/>
            <wp:effectExtent l="19050" t="0" r="5467" b="0"/>
            <wp:docPr id="30" name="Picture 10" descr="C:\Users\Gladiola.Cicako\Desktop\New folder\Formulari i Aplikimit per Rinovim Autorizim Tregtimi (Shtojca III)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ladiola.Cicako\Desktop\New folder\Formulari i Aplikimit per Rinovim Autorizim Tregtimi (Shtojca III)_Page_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1273" t="5229" r="13084" b="15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494" cy="7809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020" w:rsidRDefault="00EB7020" w:rsidP="009E7431">
      <w:pPr>
        <w:pStyle w:val="Paragrafi"/>
        <w:ind w:firstLine="0"/>
        <w:rPr>
          <w:lang w:val="sq-AL"/>
        </w:rPr>
      </w:pPr>
    </w:p>
    <w:p w:rsidR="004725D7" w:rsidRDefault="004725D7" w:rsidP="004725D7">
      <w:pPr>
        <w:pStyle w:val="Paragrafi"/>
        <w:jc w:val="right"/>
        <w:rPr>
          <w:sz w:val="22"/>
          <w:lang w:val="sq-AL"/>
        </w:rPr>
      </w:pPr>
    </w:p>
    <w:p w:rsidR="004725D7" w:rsidRDefault="004725D7" w:rsidP="004725D7">
      <w:pPr>
        <w:pStyle w:val="Paragrafi"/>
        <w:jc w:val="right"/>
        <w:rPr>
          <w:sz w:val="22"/>
          <w:lang w:val="sq-AL"/>
        </w:rPr>
      </w:pPr>
    </w:p>
    <w:p w:rsidR="004725D7" w:rsidRDefault="004725D7" w:rsidP="004725D7">
      <w:pPr>
        <w:pStyle w:val="Paragrafi"/>
        <w:jc w:val="right"/>
        <w:rPr>
          <w:sz w:val="22"/>
          <w:lang w:val="sq-AL"/>
        </w:rPr>
      </w:pPr>
      <w:r>
        <w:rPr>
          <w:sz w:val="22"/>
          <w:lang w:val="sq-AL"/>
        </w:rPr>
        <w:t>AKBPM FORMULAR APLIKIMI Nr. 2</w:t>
      </w:r>
    </w:p>
    <w:p w:rsidR="004725D7" w:rsidRPr="00992688" w:rsidRDefault="004725D7" w:rsidP="004725D7">
      <w:pPr>
        <w:pStyle w:val="Paragrafi"/>
        <w:rPr>
          <w:sz w:val="22"/>
          <w:lang w:val="sq-AL"/>
        </w:rPr>
      </w:pPr>
      <w:r>
        <w:rPr>
          <w:sz w:val="22"/>
          <w:lang w:val="sq-AL"/>
        </w:rPr>
        <w:t>AKBPM MA Form Nr. 2                                                                                                   SHTOJCA III</w:t>
      </w:r>
    </w:p>
    <w:p w:rsidR="004725D7" w:rsidRPr="00CD60BE" w:rsidRDefault="004725D7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A87330">
      <w:pPr>
        <w:pStyle w:val="Paragrafi"/>
        <w:ind w:firstLine="0"/>
        <w:jc w:val="center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5931374" cy="7724632"/>
            <wp:effectExtent l="19050" t="0" r="0" b="0"/>
            <wp:docPr id="25" name="Picture 11" descr="C:\Users\Gladiola.Cicako\Desktop\New folder\Formulari i Aplikimit per Rinovim Autorizim Tregtimi (Shtojca III)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ladiola.Cicako\Desktop\New folder\Formulari i Aplikimit per Rinovim Autorizim Tregtimi (Shtojca III)_Page_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2092" t="7249" r="13686" b="15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374" cy="772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4725D7">
      <w:pPr>
        <w:pStyle w:val="Paragrafi"/>
        <w:ind w:firstLine="0"/>
        <w:jc w:val="center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5864915" cy="8388017"/>
            <wp:effectExtent l="19050" t="0" r="2485" b="0"/>
            <wp:docPr id="31" name="Picture 14" descr="C:\Users\Gladiola.Cicako\Desktop\New folder\Formulari i Aplikimit per Rinovim Autorizim Tregtimi (Shtojca III)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ladiola.Cicako\Desktop\New folder\Formulari i Aplikimit per Rinovim Autorizim Tregtimi (Shtojca III)_Page_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2163" t="1606" r="13001" b="14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015" cy="83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020" w:rsidRPr="00CD60BE" w:rsidRDefault="00EB7020" w:rsidP="00A87330">
      <w:pPr>
        <w:pStyle w:val="Paragrafi"/>
        <w:ind w:firstLine="0"/>
        <w:jc w:val="center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5829551" cy="8372724"/>
            <wp:effectExtent l="19050" t="0" r="0" b="0"/>
            <wp:docPr id="32" name="Picture 15" descr="C:\Users\Gladiola.Cicako\Desktop\New folder\Formulari i Aplikimit per Rinovim Autorizim Tregtimi (Shtojca III)_Pa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ladiola.Cicako\Desktop\New folder\Formulari i Aplikimit per Rinovim Autorizim Tregtimi (Shtojca III)_Page_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2144" t="1377" r="13299" b="1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999" cy="8377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703" w:rsidRDefault="00013703" w:rsidP="004725D7">
      <w:pPr>
        <w:pStyle w:val="Paragrafi"/>
        <w:rPr>
          <w:sz w:val="22"/>
          <w:lang w:val="sq-AL"/>
        </w:rPr>
      </w:pPr>
    </w:p>
    <w:p w:rsidR="004725D7" w:rsidRPr="00992688" w:rsidRDefault="004725D7" w:rsidP="004725D7">
      <w:pPr>
        <w:pStyle w:val="Paragrafi"/>
        <w:rPr>
          <w:sz w:val="22"/>
          <w:lang w:val="sq-AL"/>
        </w:rPr>
      </w:pPr>
      <w:bookmarkStart w:id="0" w:name="_GoBack"/>
      <w:bookmarkEnd w:id="0"/>
      <w:r>
        <w:rPr>
          <w:sz w:val="22"/>
          <w:lang w:val="sq-AL"/>
        </w:rPr>
        <w:t>AKBPM MA Form Nr. 3                                                                                                   SHTOJCA IV</w:t>
      </w:r>
    </w:p>
    <w:p w:rsidR="00EB7020" w:rsidRPr="00CD60BE" w:rsidRDefault="00013703" w:rsidP="00A87330">
      <w:pPr>
        <w:pStyle w:val="Paragrafi"/>
        <w:ind w:firstLine="0"/>
        <w:jc w:val="center"/>
        <w:rPr>
          <w:lang w:val="sq-AL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9.4pt;margin-top:510.5pt;width:474.95pt;height:.55pt;z-index:251660288" o:connectortype="straight"/>
        </w:pict>
      </w:r>
      <w:r w:rsidR="00EB7020" w:rsidRPr="00CD60BE">
        <w:rPr>
          <w:noProof/>
        </w:rPr>
        <w:drawing>
          <wp:inline distT="0" distB="0" distL="0" distR="0">
            <wp:extent cx="6197506" cy="5970896"/>
            <wp:effectExtent l="19050" t="0" r="0" b="0"/>
            <wp:docPr id="33" name="Picture 12" descr="C:\Users\Gladiola.Cicako\Desktop\New folder\Variacionet (Shtojca IV)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ladiola.Cicako\Desktop\New folder\Variacionet (Shtojca IV)_Page_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7621" t="10083" r="5993" b="25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506" cy="597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A87330">
      <w:pPr>
        <w:pStyle w:val="Paragrafi"/>
        <w:ind w:firstLine="0"/>
        <w:jc w:val="center"/>
        <w:rPr>
          <w:lang w:val="sq-AL"/>
        </w:rPr>
      </w:pPr>
      <w:r w:rsidRPr="00CD60BE">
        <w:rPr>
          <w:noProof/>
        </w:rPr>
        <w:drawing>
          <wp:inline distT="0" distB="0" distL="0" distR="0">
            <wp:extent cx="6200608" cy="7005100"/>
            <wp:effectExtent l="19050" t="0" r="0" b="0"/>
            <wp:docPr id="28" name="Picture 13" descr="C:\Users\Gladiola.Cicako\Desktop\New folder\Variacionet (Shtojca IV)_Pag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ladiola.Cicako\Desktop\New folder\Variacionet (Shtojca IV)_Page_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7369" t="4111" r="9329" b="23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609" cy="700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EB7020" w:rsidRPr="00CD60BE" w:rsidRDefault="00EB7020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ind w:firstLine="0"/>
        <w:rPr>
          <w:lang w:val="sq-AL"/>
        </w:rPr>
      </w:pPr>
    </w:p>
    <w:p w:rsidR="00B93611" w:rsidRPr="00CD60BE" w:rsidRDefault="00B93611" w:rsidP="009E7431">
      <w:pPr>
        <w:pStyle w:val="Paragrafi"/>
        <w:rPr>
          <w:lang w:val="sq-AL"/>
        </w:rPr>
      </w:pPr>
    </w:p>
    <w:p w:rsidR="00B93611" w:rsidRPr="00CD60BE" w:rsidRDefault="00B93611" w:rsidP="009E7431">
      <w:pPr>
        <w:pStyle w:val="Paragrafi"/>
        <w:rPr>
          <w:lang w:val="sq-AL"/>
        </w:rPr>
        <w:sectPr w:rsidR="00B93611" w:rsidRPr="00CD60BE" w:rsidSect="009E743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CD60BE" w:rsidRDefault="0079291B" w:rsidP="009E7431">
      <w:pPr>
        <w:pStyle w:val="Paragrafi"/>
        <w:rPr>
          <w:lang w:val="sq-AL"/>
        </w:rPr>
      </w:pPr>
    </w:p>
    <w:p w:rsidR="0079291B" w:rsidRPr="00CD60BE" w:rsidRDefault="0079291B" w:rsidP="009E7431">
      <w:pPr>
        <w:pStyle w:val="Paragrafi"/>
        <w:rPr>
          <w:lang w:val="sq-AL"/>
        </w:rPr>
      </w:pPr>
    </w:p>
    <w:p w:rsidR="00272B85" w:rsidRPr="00CD60BE" w:rsidRDefault="00272B85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  <w:sectPr w:rsidR="00023FE7" w:rsidRPr="00CD60BE" w:rsidSect="004B420A">
          <w:headerReference w:type="default" r:id="rId27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023FE7" w:rsidRPr="00CD60BE" w:rsidRDefault="00023FE7" w:rsidP="009E7431">
      <w:pPr>
        <w:pStyle w:val="Paragrafi"/>
        <w:rPr>
          <w:lang w:val="sq-AL"/>
        </w:rPr>
      </w:pPr>
    </w:p>
    <w:p w:rsidR="00644348" w:rsidRPr="00CD60BE" w:rsidRDefault="00644348" w:rsidP="009E7431">
      <w:pPr>
        <w:pStyle w:val="Paragrafi"/>
        <w:rPr>
          <w:lang w:val="sq-AL"/>
        </w:rPr>
      </w:pPr>
    </w:p>
    <w:p w:rsidR="00644348" w:rsidRPr="00CD60BE" w:rsidRDefault="00644348" w:rsidP="009E7431">
      <w:pPr>
        <w:pStyle w:val="Paragrafi"/>
        <w:rPr>
          <w:lang w:val="sq-AL"/>
        </w:rPr>
      </w:pPr>
    </w:p>
    <w:p w:rsidR="00644348" w:rsidRPr="00CD60BE" w:rsidRDefault="00644348" w:rsidP="009E7431">
      <w:pPr>
        <w:pStyle w:val="Paragrafi"/>
        <w:rPr>
          <w:lang w:val="sq-AL"/>
        </w:rPr>
      </w:pPr>
    </w:p>
    <w:p w:rsidR="00644348" w:rsidRPr="00CD60BE" w:rsidRDefault="00644348" w:rsidP="009E7431">
      <w:pPr>
        <w:pStyle w:val="Paragrafi"/>
        <w:rPr>
          <w:lang w:val="sq-AL"/>
        </w:rPr>
      </w:pPr>
    </w:p>
    <w:p w:rsidR="00644348" w:rsidRPr="00CD60BE" w:rsidRDefault="00644348" w:rsidP="009E7431">
      <w:pPr>
        <w:pStyle w:val="Paragrafi"/>
        <w:rPr>
          <w:lang w:val="sq-AL"/>
        </w:rPr>
        <w:sectPr w:rsidR="00644348" w:rsidRPr="00CD60BE" w:rsidSect="004B420A">
          <w:headerReference w:type="even" r:id="rId28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644348" w:rsidRPr="00CD60BE" w:rsidRDefault="00644348" w:rsidP="009E7431">
      <w:pPr>
        <w:pStyle w:val="Paragrafi"/>
        <w:rPr>
          <w:lang w:val="sq-AL"/>
        </w:rPr>
      </w:pPr>
    </w:p>
    <w:sectPr w:rsidR="00644348" w:rsidRPr="00CD60BE" w:rsidSect="00644348"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CD9" w:rsidRDefault="00AD3CD9" w:rsidP="00375B7D">
      <w:pPr>
        <w:spacing w:after="0" w:line="240" w:lineRule="auto"/>
      </w:pPr>
      <w:r>
        <w:separator/>
      </w:r>
    </w:p>
  </w:endnote>
  <w:endnote w:type="continuationSeparator" w:id="0">
    <w:p w:rsidR="00AD3CD9" w:rsidRDefault="00AD3CD9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8048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AD3CD9" w:rsidRPr="00B4283E" w:rsidRDefault="00AD3CD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121AB8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121AB8" w:rsidRPr="00B4283E">
          <w:rPr>
            <w:rFonts w:ascii="Garamond" w:hAnsi="Garamond"/>
            <w:sz w:val="24"/>
            <w:szCs w:val="24"/>
          </w:rPr>
          <w:fldChar w:fldCharType="separate"/>
        </w:r>
        <w:r w:rsidR="00013703">
          <w:rPr>
            <w:rFonts w:ascii="Garamond" w:hAnsi="Garamond"/>
            <w:noProof/>
            <w:sz w:val="24"/>
            <w:szCs w:val="24"/>
          </w:rPr>
          <w:t>2886</w:t>
        </w:r>
        <w:r w:rsidR="00121AB8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143804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3CD9" w:rsidRPr="005B4361" w:rsidRDefault="00AD3CD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14380487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121AB8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121AB8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013703">
              <w:rPr>
                <w:rFonts w:ascii="Garamond" w:hAnsi="Garamond"/>
                <w:noProof/>
                <w:sz w:val="24"/>
                <w:szCs w:val="24"/>
              </w:rPr>
              <w:t>2885</w:t>
            </w:r>
            <w:r w:rsidR="00121AB8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438048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AD3CD9" w:rsidRPr="00833610" w:rsidRDefault="00AD3CD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121AB8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121AB8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121AB8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AD3CD9" w:rsidRDefault="00AD3C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CD9" w:rsidRDefault="00AD3CD9" w:rsidP="00375B7D">
      <w:pPr>
        <w:spacing w:after="0" w:line="240" w:lineRule="auto"/>
      </w:pPr>
      <w:r>
        <w:separator/>
      </w:r>
    </w:p>
  </w:footnote>
  <w:footnote w:type="continuationSeparator" w:id="0">
    <w:p w:rsidR="00AD3CD9" w:rsidRDefault="00AD3CD9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AD3CD9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D3CD9" w:rsidRPr="00EB260B" w:rsidRDefault="00AD3CD9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D3CD9" w:rsidRPr="00EB260B" w:rsidRDefault="00AD3CD9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AD3CD9" w:rsidRPr="00EB260B" w:rsidRDefault="00AD3CD9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65 </w:t>
          </w:r>
        </w:p>
      </w:tc>
    </w:tr>
  </w:tbl>
  <w:p w:rsidR="00AD3CD9" w:rsidRPr="00385E2C" w:rsidRDefault="00AD3CD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AD3CD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AD3CD9" w:rsidRPr="00EB260B" w:rsidRDefault="00AD3CD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AD3CD9" w:rsidRPr="00EB260B" w:rsidRDefault="00AD3CD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AD3CD9" w:rsidRPr="00EB260B" w:rsidRDefault="00AD3CD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65 </w:t>
          </w:r>
        </w:p>
      </w:tc>
    </w:tr>
  </w:tbl>
  <w:p w:rsidR="00AD3CD9" w:rsidRDefault="00AD3C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CD9" w:rsidRDefault="00AD3CD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AD3CD9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AD3CD9" w:rsidRPr="00EB260B" w:rsidRDefault="00AD3CD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AD3CD9" w:rsidRPr="00EB260B" w:rsidRDefault="00AD3CD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AD3CD9" w:rsidRPr="00EB260B" w:rsidRDefault="00AD3CD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</w:t>
          </w:r>
        </w:p>
      </w:tc>
    </w:tr>
  </w:tbl>
  <w:p w:rsidR="00AD3CD9" w:rsidRDefault="00AD3CD9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AD3CD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AD3CD9" w:rsidRPr="00EB260B" w:rsidRDefault="00AD3CD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AD3CD9" w:rsidRPr="00EB260B" w:rsidRDefault="00AD3CD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AD3CD9" w:rsidRPr="00EB260B" w:rsidRDefault="00AD3CD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</w:t>
          </w:r>
        </w:p>
      </w:tc>
    </w:tr>
  </w:tbl>
  <w:p w:rsidR="00AD3CD9" w:rsidRDefault="00AD3CD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AA2BB0"/>
    <w:multiLevelType w:val="hybridMultilevel"/>
    <w:tmpl w:val="BEC04C5A"/>
    <w:lvl w:ilvl="0" w:tplc="79B46A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2970CFC"/>
    <w:multiLevelType w:val="hybridMultilevel"/>
    <w:tmpl w:val="40BAA1A6"/>
    <w:lvl w:ilvl="0" w:tplc="B03217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E872D8"/>
    <w:multiLevelType w:val="hybridMultilevel"/>
    <w:tmpl w:val="9278A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C6C2B21"/>
    <w:multiLevelType w:val="hybridMultilevel"/>
    <w:tmpl w:val="2AEAB868"/>
    <w:lvl w:ilvl="0" w:tplc="4162A1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>
    <w:nsid w:val="20BF0722"/>
    <w:multiLevelType w:val="hybridMultilevel"/>
    <w:tmpl w:val="EDBE4A92"/>
    <w:lvl w:ilvl="0" w:tplc="1A408646">
      <w:start w:val="1"/>
      <w:numFmt w:val="lowerLetter"/>
      <w:lvlText w:val="%1)"/>
      <w:lvlJc w:val="left"/>
      <w:pPr>
        <w:ind w:left="163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358" w:hanging="360"/>
      </w:pPr>
    </w:lvl>
    <w:lvl w:ilvl="2" w:tplc="0409001B" w:tentative="1">
      <w:start w:val="1"/>
      <w:numFmt w:val="lowerRoman"/>
      <w:lvlText w:val="%3."/>
      <w:lvlJc w:val="right"/>
      <w:pPr>
        <w:ind w:left="3078" w:hanging="180"/>
      </w:pPr>
    </w:lvl>
    <w:lvl w:ilvl="3" w:tplc="0409000F" w:tentative="1">
      <w:start w:val="1"/>
      <w:numFmt w:val="decimal"/>
      <w:lvlText w:val="%4."/>
      <w:lvlJc w:val="left"/>
      <w:pPr>
        <w:ind w:left="3798" w:hanging="360"/>
      </w:pPr>
    </w:lvl>
    <w:lvl w:ilvl="4" w:tplc="04090019" w:tentative="1">
      <w:start w:val="1"/>
      <w:numFmt w:val="lowerLetter"/>
      <w:lvlText w:val="%5."/>
      <w:lvlJc w:val="left"/>
      <w:pPr>
        <w:ind w:left="4518" w:hanging="360"/>
      </w:pPr>
    </w:lvl>
    <w:lvl w:ilvl="5" w:tplc="0409001B" w:tentative="1">
      <w:start w:val="1"/>
      <w:numFmt w:val="lowerRoman"/>
      <w:lvlText w:val="%6."/>
      <w:lvlJc w:val="right"/>
      <w:pPr>
        <w:ind w:left="5238" w:hanging="180"/>
      </w:pPr>
    </w:lvl>
    <w:lvl w:ilvl="6" w:tplc="0409000F" w:tentative="1">
      <w:start w:val="1"/>
      <w:numFmt w:val="decimal"/>
      <w:lvlText w:val="%7."/>
      <w:lvlJc w:val="left"/>
      <w:pPr>
        <w:ind w:left="5958" w:hanging="360"/>
      </w:pPr>
    </w:lvl>
    <w:lvl w:ilvl="7" w:tplc="04090019" w:tentative="1">
      <w:start w:val="1"/>
      <w:numFmt w:val="lowerLetter"/>
      <w:lvlText w:val="%8."/>
      <w:lvlJc w:val="left"/>
      <w:pPr>
        <w:ind w:left="6678" w:hanging="360"/>
      </w:pPr>
    </w:lvl>
    <w:lvl w:ilvl="8" w:tplc="0409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17">
    <w:nsid w:val="22060293"/>
    <w:multiLevelType w:val="hybridMultilevel"/>
    <w:tmpl w:val="3F4252C8"/>
    <w:lvl w:ilvl="0" w:tplc="6DEEDCA4">
      <w:start w:val="1"/>
      <w:numFmt w:val="low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>
    <w:nsid w:val="22524ED1"/>
    <w:multiLevelType w:val="multilevel"/>
    <w:tmpl w:val="4C3E3C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9B95876"/>
    <w:multiLevelType w:val="hybridMultilevel"/>
    <w:tmpl w:val="0EB82132"/>
    <w:lvl w:ilvl="0" w:tplc="9A541C2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25E78F2"/>
    <w:multiLevelType w:val="hybridMultilevel"/>
    <w:tmpl w:val="3452A40A"/>
    <w:lvl w:ilvl="0" w:tplc="E4BA32B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33639A"/>
    <w:multiLevelType w:val="hybridMultilevel"/>
    <w:tmpl w:val="F0A0D6CE"/>
    <w:lvl w:ilvl="0" w:tplc="D2C8D4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F1656D"/>
    <w:multiLevelType w:val="hybridMultilevel"/>
    <w:tmpl w:val="3CBC7F16"/>
    <w:lvl w:ilvl="0" w:tplc="7DEE7F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453DC2"/>
    <w:multiLevelType w:val="hybridMultilevel"/>
    <w:tmpl w:val="C61A4A40"/>
    <w:lvl w:ilvl="0" w:tplc="3E1E77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304489"/>
    <w:multiLevelType w:val="hybridMultilevel"/>
    <w:tmpl w:val="62746F76"/>
    <w:lvl w:ilvl="0" w:tplc="D5DE3B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F860C1"/>
    <w:multiLevelType w:val="hybridMultilevel"/>
    <w:tmpl w:val="8DB6E7DC"/>
    <w:lvl w:ilvl="0" w:tplc="F816E96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5602A0"/>
    <w:multiLevelType w:val="hybridMultilevel"/>
    <w:tmpl w:val="D97AD348"/>
    <w:lvl w:ilvl="0" w:tplc="27C404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51E6469"/>
    <w:multiLevelType w:val="hybridMultilevel"/>
    <w:tmpl w:val="391AF186"/>
    <w:lvl w:ilvl="0" w:tplc="AAD40C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C76AD6"/>
    <w:multiLevelType w:val="hybridMultilevel"/>
    <w:tmpl w:val="341A21F2"/>
    <w:lvl w:ilvl="0" w:tplc="A774A49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C744D3"/>
    <w:multiLevelType w:val="hybridMultilevel"/>
    <w:tmpl w:val="E13084FA"/>
    <w:lvl w:ilvl="0" w:tplc="9878C0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49051BCB"/>
    <w:multiLevelType w:val="hybridMultilevel"/>
    <w:tmpl w:val="1DA0D728"/>
    <w:lvl w:ilvl="0" w:tplc="C09A8A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4E334510"/>
    <w:multiLevelType w:val="hybridMultilevel"/>
    <w:tmpl w:val="4880C148"/>
    <w:lvl w:ilvl="0" w:tplc="6886667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492CAA"/>
    <w:multiLevelType w:val="multilevel"/>
    <w:tmpl w:val="5C86E2D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56623353"/>
    <w:multiLevelType w:val="hybridMultilevel"/>
    <w:tmpl w:val="13EE0BAE"/>
    <w:lvl w:ilvl="0" w:tplc="C6426C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E774514"/>
    <w:multiLevelType w:val="hybridMultilevel"/>
    <w:tmpl w:val="4EE65B32"/>
    <w:lvl w:ilvl="0" w:tplc="5B7E63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7">
    <w:nsid w:val="67DF2244"/>
    <w:multiLevelType w:val="hybridMultilevel"/>
    <w:tmpl w:val="F5DC9EEE"/>
    <w:lvl w:ilvl="0" w:tplc="2B362E0C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8">
    <w:nsid w:val="6E7B2A60"/>
    <w:multiLevelType w:val="hybridMultilevel"/>
    <w:tmpl w:val="6CFA2484"/>
    <w:lvl w:ilvl="0" w:tplc="1A0E13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0">
    <w:nsid w:val="71D251BF"/>
    <w:multiLevelType w:val="hybridMultilevel"/>
    <w:tmpl w:val="26722DB2"/>
    <w:lvl w:ilvl="0" w:tplc="2782F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6"/>
  </w:num>
  <w:num w:numId="2">
    <w:abstractNumId w:val="31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41"/>
  </w:num>
  <w:num w:numId="16">
    <w:abstractNumId w:val="39"/>
  </w:num>
  <w:num w:numId="17">
    <w:abstractNumId w:val="18"/>
  </w:num>
  <w:num w:numId="18">
    <w:abstractNumId w:val="16"/>
  </w:num>
  <w:num w:numId="19">
    <w:abstractNumId w:val="23"/>
  </w:num>
  <w:num w:numId="20">
    <w:abstractNumId w:val="22"/>
  </w:num>
  <w:num w:numId="21">
    <w:abstractNumId w:val="33"/>
  </w:num>
  <w:num w:numId="22">
    <w:abstractNumId w:val="37"/>
  </w:num>
  <w:num w:numId="23">
    <w:abstractNumId w:val="17"/>
  </w:num>
  <w:num w:numId="24">
    <w:abstractNumId w:val="11"/>
  </w:num>
  <w:num w:numId="25">
    <w:abstractNumId w:val="35"/>
  </w:num>
  <w:num w:numId="26">
    <w:abstractNumId w:val="10"/>
  </w:num>
  <w:num w:numId="27">
    <w:abstractNumId w:val="13"/>
  </w:num>
  <w:num w:numId="28">
    <w:abstractNumId w:val="20"/>
  </w:num>
  <w:num w:numId="29">
    <w:abstractNumId w:val="34"/>
  </w:num>
  <w:num w:numId="30">
    <w:abstractNumId w:val="25"/>
  </w:num>
  <w:num w:numId="31">
    <w:abstractNumId w:val="38"/>
  </w:num>
  <w:num w:numId="32">
    <w:abstractNumId w:val="40"/>
  </w:num>
  <w:num w:numId="33">
    <w:abstractNumId w:val="26"/>
  </w:num>
  <w:num w:numId="34">
    <w:abstractNumId w:val="32"/>
  </w:num>
  <w:num w:numId="35">
    <w:abstractNumId w:val="24"/>
  </w:num>
  <w:num w:numId="36">
    <w:abstractNumId w:val="30"/>
  </w:num>
  <w:num w:numId="37">
    <w:abstractNumId w:val="19"/>
  </w:num>
  <w:num w:numId="38">
    <w:abstractNumId w:val="21"/>
  </w:num>
  <w:num w:numId="39">
    <w:abstractNumId w:val="12"/>
  </w:num>
  <w:num w:numId="40">
    <w:abstractNumId w:val="28"/>
  </w:num>
  <w:num w:numId="41">
    <w:abstractNumId w:val="27"/>
  </w:num>
  <w:num w:numId="42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20833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55EB"/>
    <w:rsid w:val="00013703"/>
    <w:rsid w:val="00014847"/>
    <w:rsid w:val="00021AB5"/>
    <w:rsid w:val="00023FE7"/>
    <w:rsid w:val="00025CCC"/>
    <w:rsid w:val="00054A72"/>
    <w:rsid w:val="0005578F"/>
    <w:rsid w:val="00082198"/>
    <w:rsid w:val="00091A67"/>
    <w:rsid w:val="000A3886"/>
    <w:rsid w:val="000A3EB7"/>
    <w:rsid w:val="000A44AB"/>
    <w:rsid w:val="000B4B87"/>
    <w:rsid w:val="000B52D6"/>
    <w:rsid w:val="000C4D55"/>
    <w:rsid w:val="000C6924"/>
    <w:rsid w:val="000D371E"/>
    <w:rsid w:val="000E672E"/>
    <w:rsid w:val="000F2AAC"/>
    <w:rsid w:val="000F4830"/>
    <w:rsid w:val="00113356"/>
    <w:rsid w:val="00113674"/>
    <w:rsid w:val="0011551B"/>
    <w:rsid w:val="00121430"/>
    <w:rsid w:val="00121AB8"/>
    <w:rsid w:val="001275DF"/>
    <w:rsid w:val="001303D2"/>
    <w:rsid w:val="00132332"/>
    <w:rsid w:val="00133094"/>
    <w:rsid w:val="0014594D"/>
    <w:rsid w:val="00146454"/>
    <w:rsid w:val="001517DA"/>
    <w:rsid w:val="00152AF9"/>
    <w:rsid w:val="00153DFB"/>
    <w:rsid w:val="00162312"/>
    <w:rsid w:val="0017173E"/>
    <w:rsid w:val="00174DAD"/>
    <w:rsid w:val="00177263"/>
    <w:rsid w:val="001B0B3C"/>
    <w:rsid w:val="001B2B43"/>
    <w:rsid w:val="001B2FEB"/>
    <w:rsid w:val="001B7DB6"/>
    <w:rsid w:val="001C0E47"/>
    <w:rsid w:val="001C2960"/>
    <w:rsid w:val="001D2CC5"/>
    <w:rsid w:val="001D56A3"/>
    <w:rsid w:val="001D672E"/>
    <w:rsid w:val="001D76C5"/>
    <w:rsid w:val="001F0BBB"/>
    <w:rsid w:val="001F2D36"/>
    <w:rsid w:val="0020454E"/>
    <w:rsid w:val="00221879"/>
    <w:rsid w:val="002246D0"/>
    <w:rsid w:val="00226448"/>
    <w:rsid w:val="0023399C"/>
    <w:rsid w:val="00236E0F"/>
    <w:rsid w:val="00262C6B"/>
    <w:rsid w:val="00272B85"/>
    <w:rsid w:val="0027672B"/>
    <w:rsid w:val="00276956"/>
    <w:rsid w:val="00277011"/>
    <w:rsid w:val="00280BF4"/>
    <w:rsid w:val="00292171"/>
    <w:rsid w:val="002A45D6"/>
    <w:rsid w:val="002B3B56"/>
    <w:rsid w:val="002B4543"/>
    <w:rsid w:val="002B4F2D"/>
    <w:rsid w:val="002C21EE"/>
    <w:rsid w:val="002C35D8"/>
    <w:rsid w:val="002C4698"/>
    <w:rsid w:val="002E26B0"/>
    <w:rsid w:val="002E4456"/>
    <w:rsid w:val="00300E9E"/>
    <w:rsid w:val="00305527"/>
    <w:rsid w:val="0031138D"/>
    <w:rsid w:val="00321A87"/>
    <w:rsid w:val="0032399D"/>
    <w:rsid w:val="00330117"/>
    <w:rsid w:val="00333FAB"/>
    <w:rsid w:val="00343993"/>
    <w:rsid w:val="00357007"/>
    <w:rsid w:val="003733D4"/>
    <w:rsid w:val="00375B7D"/>
    <w:rsid w:val="00385E2C"/>
    <w:rsid w:val="00390196"/>
    <w:rsid w:val="00392C4F"/>
    <w:rsid w:val="00394502"/>
    <w:rsid w:val="00397E6C"/>
    <w:rsid w:val="003A1672"/>
    <w:rsid w:val="003A1699"/>
    <w:rsid w:val="003A1704"/>
    <w:rsid w:val="003A416E"/>
    <w:rsid w:val="003A474C"/>
    <w:rsid w:val="003B1DC0"/>
    <w:rsid w:val="003C2D25"/>
    <w:rsid w:val="003C4A5B"/>
    <w:rsid w:val="003D38A7"/>
    <w:rsid w:val="003E4923"/>
    <w:rsid w:val="003E7835"/>
    <w:rsid w:val="004257D4"/>
    <w:rsid w:val="0043330D"/>
    <w:rsid w:val="00436DE1"/>
    <w:rsid w:val="0043744C"/>
    <w:rsid w:val="004621A7"/>
    <w:rsid w:val="00462CA3"/>
    <w:rsid w:val="004725D7"/>
    <w:rsid w:val="004870A4"/>
    <w:rsid w:val="00487932"/>
    <w:rsid w:val="00491DFB"/>
    <w:rsid w:val="004940CC"/>
    <w:rsid w:val="004A5318"/>
    <w:rsid w:val="004A6682"/>
    <w:rsid w:val="004B420A"/>
    <w:rsid w:val="004C0E49"/>
    <w:rsid w:val="004C43E9"/>
    <w:rsid w:val="004C6C4C"/>
    <w:rsid w:val="004C7862"/>
    <w:rsid w:val="004D488E"/>
    <w:rsid w:val="004D6564"/>
    <w:rsid w:val="004D7C9C"/>
    <w:rsid w:val="004E0EA0"/>
    <w:rsid w:val="004E1117"/>
    <w:rsid w:val="004E4565"/>
    <w:rsid w:val="004F7A44"/>
    <w:rsid w:val="004F7D72"/>
    <w:rsid w:val="00506936"/>
    <w:rsid w:val="00507586"/>
    <w:rsid w:val="005101AF"/>
    <w:rsid w:val="00512844"/>
    <w:rsid w:val="00516974"/>
    <w:rsid w:val="005226CB"/>
    <w:rsid w:val="005459DC"/>
    <w:rsid w:val="0055050D"/>
    <w:rsid w:val="00552A87"/>
    <w:rsid w:val="005654D5"/>
    <w:rsid w:val="00570D98"/>
    <w:rsid w:val="00580EB9"/>
    <w:rsid w:val="00582582"/>
    <w:rsid w:val="00583C8E"/>
    <w:rsid w:val="005846E6"/>
    <w:rsid w:val="00590E3D"/>
    <w:rsid w:val="005A47F1"/>
    <w:rsid w:val="005B4361"/>
    <w:rsid w:val="005B54A2"/>
    <w:rsid w:val="005D2299"/>
    <w:rsid w:val="005D7593"/>
    <w:rsid w:val="005D7BD5"/>
    <w:rsid w:val="005E55B2"/>
    <w:rsid w:val="005F4763"/>
    <w:rsid w:val="00604549"/>
    <w:rsid w:val="00616656"/>
    <w:rsid w:val="006211E5"/>
    <w:rsid w:val="006253A8"/>
    <w:rsid w:val="00631DF2"/>
    <w:rsid w:val="006414E3"/>
    <w:rsid w:val="00643085"/>
    <w:rsid w:val="0064370A"/>
    <w:rsid w:val="00644348"/>
    <w:rsid w:val="00646C6F"/>
    <w:rsid w:val="00662894"/>
    <w:rsid w:val="00663F5D"/>
    <w:rsid w:val="006648AB"/>
    <w:rsid w:val="0067035A"/>
    <w:rsid w:val="0067307F"/>
    <w:rsid w:val="00675258"/>
    <w:rsid w:val="006919D8"/>
    <w:rsid w:val="00696B83"/>
    <w:rsid w:val="006B037D"/>
    <w:rsid w:val="006B086C"/>
    <w:rsid w:val="006B3DFC"/>
    <w:rsid w:val="006B46CF"/>
    <w:rsid w:val="006D4072"/>
    <w:rsid w:val="006E1902"/>
    <w:rsid w:val="006E29A7"/>
    <w:rsid w:val="006E4137"/>
    <w:rsid w:val="006E47AB"/>
    <w:rsid w:val="006E77D0"/>
    <w:rsid w:val="006F20BA"/>
    <w:rsid w:val="006F3281"/>
    <w:rsid w:val="006F3D7E"/>
    <w:rsid w:val="006F644C"/>
    <w:rsid w:val="006F757D"/>
    <w:rsid w:val="0070628B"/>
    <w:rsid w:val="007100FB"/>
    <w:rsid w:val="00716207"/>
    <w:rsid w:val="007176A2"/>
    <w:rsid w:val="00755075"/>
    <w:rsid w:val="0076368E"/>
    <w:rsid w:val="00765044"/>
    <w:rsid w:val="0076524F"/>
    <w:rsid w:val="00771183"/>
    <w:rsid w:val="00773203"/>
    <w:rsid w:val="00773550"/>
    <w:rsid w:val="00782C67"/>
    <w:rsid w:val="00792369"/>
    <w:rsid w:val="0079291B"/>
    <w:rsid w:val="007A2214"/>
    <w:rsid w:val="007A2D44"/>
    <w:rsid w:val="007B604D"/>
    <w:rsid w:val="007C219A"/>
    <w:rsid w:val="007C6295"/>
    <w:rsid w:val="007D1F99"/>
    <w:rsid w:val="007E65F4"/>
    <w:rsid w:val="007F1013"/>
    <w:rsid w:val="00805CEE"/>
    <w:rsid w:val="00813C5D"/>
    <w:rsid w:val="0082047D"/>
    <w:rsid w:val="00831282"/>
    <w:rsid w:val="00832F64"/>
    <w:rsid w:val="00833610"/>
    <w:rsid w:val="0083368F"/>
    <w:rsid w:val="00834D69"/>
    <w:rsid w:val="00852FB0"/>
    <w:rsid w:val="00863F88"/>
    <w:rsid w:val="0087387F"/>
    <w:rsid w:val="008966B6"/>
    <w:rsid w:val="008B150B"/>
    <w:rsid w:val="008B76D7"/>
    <w:rsid w:val="008B7F0C"/>
    <w:rsid w:val="008C01FC"/>
    <w:rsid w:val="008D01AB"/>
    <w:rsid w:val="008D585D"/>
    <w:rsid w:val="008E2022"/>
    <w:rsid w:val="008E2AA3"/>
    <w:rsid w:val="008E4864"/>
    <w:rsid w:val="008E5BF9"/>
    <w:rsid w:val="008F16BD"/>
    <w:rsid w:val="009008FD"/>
    <w:rsid w:val="00900F6C"/>
    <w:rsid w:val="00930135"/>
    <w:rsid w:val="00935223"/>
    <w:rsid w:val="00935B44"/>
    <w:rsid w:val="00941B3C"/>
    <w:rsid w:val="00953C99"/>
    <w:rsid w:val="0097447F"/>
    <w:rsid w:val="009817B4"/>
    <w:rsid w:val="00984802"/>
    <w:rsid w:val="00992688"/>
    <w:rsid w:val="009A4112"/>
    <w:rsid w:val="009B1641"/>
    <w:rsid w:val="009B1F7C"/>
    <w:rsid w:val="009B246F"/>
    <w:rsid w:val="009C7BC0"/>
    <w:rsid w:val="009D0BA8"/>
    <w:rsid w:val="009E7431"/>
    <w:rsid w:val="009F36C9"/>
    <w:rsid w:val="009F5C2A"/>
    <w:rsid w:val="00A03BD6"/>
    <w:rsid w:val="00A15ED0"/>
    <w:rsid w:val="00A17AD9"/>
    <w:rsid w:val="00A2054D"/>
    <w:rsid w:val="00A20E57"/>
    <w:rsid w:val="00A45D27"/>
    <w:rsid w:val="00A53542"/>
    <w:rsid w:val="00A53B34"/>
    <w:rsid w:val="00A56CBF"/>
    <w:rsid w:val="00A672B8"/>
    <w:rsid w:val="00A71F75"/>
    <w:rsid w:val="00A7432E"/>
    <w:rsid w:val="00A815A2"/>
    <w:rsid w:val="00A87330"/>
    <w:rsid w:val="00A87F7B"/>
    <w:rsid w:val="00AA65C6"/>
    <w:rsid w:val="00AB6D93"/>
    <w:rsid w:val="00AC013E"/>
    <w:rsid w:val="00AC5C8F"/>
    <w:rsid w:val="00AD3CD9"/>
    <w:rsid w:val="00AD4462"/>
    <w:rsid w:val="00AE328B"/>
    <w:rsid w:val="00AE3C5A"/>
    <w:rsid w:val="00AF1359"/>
    <w:rsid w:val="00AF4B1F"/>
    <w:rsid w:val="00B01042"/>
    <w:rsid w:val="00B0350E"/>
    <w:rsid w:val="00B060FC"/>
    <w:rsid w:val="00B13A43"/>
    <w:rsid w:val="00B405BE"/>
    <w:rsid w:val="00B4283E"/>
    <w:rsid w:val="00B47722"/>
    <w:rsid w:val="00B53F3B"/>
    <w:rsid w:val="00B63004"/>
    <w:rsid w:val="00B75832"/>
    <w:rsid w:val="00B814E1"/>
    <w:rsid w:val="00B83EFF"/>
    <w:rsid w:val="00B93611"/>
    <w:rsid w:val="00B95929"/>
    <w:rsid w:val="00BA11ED"/>
    <w:rsid w:val="00BA2E73"/>
    <w:rsid w:val="00BB29FB"/>
    <w:rsid w:val="00BB433C"/>
    <w:rsid w:val="00BC3B92"/>
    <w:rsid w:val="00BD0F95"/>
    <w:rsid w:val="00BD79A4"/>
    <w:rsid w:val="00BF5618"/>
    <w:rsid w:val="00C0497A"/>
    <w:rsid w:val="00C15072"/>
    <w:rsid w:val="00C21C66"/>
    <w:rsid w:val="00C2302A"/>
    <w:rsid w:val="00C44942"/>
    <w:rsid w:val="00C46200"/>
    <w:rsid w:val="00C50953"/>
    <w:rsid w:val="00C60BA7"/>
    <w:rsid w:val="00C761B8"/>
    <w:rsid w:val="00C925ED"/>
    <w:rsid w:val="00CB5977"/>
    <w:rsid w:val="00CB616D"/>
    <w:rsid w:val="00CC001D"/>
    <w:rsid w:val="00CD0A7B"/>
    <w:rsid w:val="00CD54CA"/>
    <w:rsid w:val="00CD60BE"/>
    <w:rsid w:val="00CE0A1F"/>
    <w:rsid w:val="00CE2053"/>
    <w:rsid w:val="00CF2E68"/>
    <w:rsid w:val="00D1082E"/>
    <w:rsid w:val="00D22C56"/>
    <w:rsid w:val="00D2385E"/>
    <w:rsid w:val="00D2643D"/>
    <w:rsid w:val="00D808C1"/>
    <w:rsid w:val="00D80B22"/>
    <w:rsid w:val="00D92912"/>
    <w:rsid w:val="00D97E98"/>
    <w:rsid w:val="00DA4683"/>
    <w:rsid w:val="00DB3FAF"/>
    <w:rsid w:val="00DC4B00"/>
    <w:rsid w:val="00DC4C07"/>
    <w:rsid w:val="00DC599A"/>
    <w:rsid w:val="00DC652E"/>
    <w:rsid w:val="00DD2937"/>
    <w:rsid w:val="00DD75F7"/>
    <w:rsid w:val="00DE2B94"/>
    <w:rsid w:val="00DE31BA"/>
    <w:rsid w:val="00DE5C5B"/>
    <w:rsid w:val="00DE7381"/>
    <w:rsid w:val="00E0399D"/>
    <w:rsid w:val="00E4286C"/>
    <w:rsid w:val="00E57182"/>
    <w:rsid w:val="00E62A30"/>
    <w:rsid w:val="00E71B9C"/>
    <w:rsid w:val="00E72CBF"/>
    <w:rsid w:val="00E7349A"/>
    <w:rsid w:val="00E83DEE"/>
    <w:rsid w:val="00E855B7"/>
    <w:rsid w:val="00EA132D"/>
    <w:rsid w:val="00EB2055"/>
    <w:rsid w:val="00EB6683"/>
    <w:rsid w:val="00EB7020"/>
    <w:rsid w:val="00ED1065"/>
    <w:rsid w:val="00ED3CAA"/>
    <w:rsid w:val="00ED5F90"/>
    <w:rsid w:val="00ED6A1F"/>
    <w:rsid w:val="00EF6A1A"/>
    <w:rsid w:val="00F22626"/>
    <w:rsid w:val="00F36D8E"/>
    <w:rsid w:val="00F3791C"/>
    <w:rsid w:val="00F429BF"/>
    <w:rsid w:val="00F43D82"/>
    <w:rsid w:val="00F533AE"/>
    <w:rsid w:val="00F6317B"/>
    <w:rsid w:val="00F63542"/>
    <w:rsid w:val="00F67942"/>
    <w:rsid w:val="00F81DAC"/>
    <w:rsid w:val="00F92555"/>
    <w:rsid w:val="00FA1044"/>
    <w:rsid w:val="00FA29B1"/>
    <w:rsid w:val="00FA4928"/>
    <w:rsid w:val="00FA65D6"/>
    <w:rsid w:val="00FB5B72"/>
    <w:rsid w:val="00FD6A8C"/>
    <w:rsid w:val="00FE06F5"/>
    <w:rsid w:val="00FE1DF0"/>
    <w:rsid w:val="00FE259B"/>
    <w:rsid w:val="00FE3739"/>
    <w:rsid w:val="00FE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>
      <o:colormenu v:ext="edit" strokecolor="none [3212]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8E4864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uiPriority w:val="99"/>
    <w:semiHidden/>
    <w:rsid w:val="00333FAB"/>
  </w:style>
  <w:style w:type="numbering" w:customStyle="1" w:styleId="NoList4">
    <w:name w:val="No List4"/>
    <w:next w:val="NoList"/>
    <w:uiPriority w:val="99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xl64">
    <w:name w:val="xl64"/>
    <w:basedOn w:val="Normal"/>
    <w:rsid w:val="00B93611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160">
    <w:name w:val="xl160"/>
    <w:basedOn w:val="Normal"/>
    <w:rsid w:val="00B93611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B93611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B93611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163">
    <w:name w:val="xl163"/>
    <w:basedOn w:val="Normal"/>
    <w:rsid w:val="00B93611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4">
    <w:name w:val="xl164"/>
    <w:basedOn w:val="Normal"/>
    <w:rsid w:val="00B93611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b/>
      <w:bCs/>
      <w:color w:val="000000"/>
      <w:sz w:val="18"/>
      <w:szCs w:val="18"/>
    </w:rPr>
  </w:style>
  <w:style w:type="paragraph" w:customStyle="1" w:styleId="xl165">
    <w:name w:val="xl165"/>
    <w:basedOn w:val="Normal"/>
    <w:rsid w:val="00B93611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numbering" w:customStyle="1" w:styleId="NoList7">
    <w:name w:val="No List7"/>
    <w:next w:val="NoList"/>
    <w:uiPriority w:val="99"/>
    <w:semiHidden/>
    <w:unhideWhenUsed/>
    <w:rsid w:val="00FD6A8C"/>
  </w:style>
  <w:style w:type="numbering" w:customStyle="1" w:styleId="NoList8">
    <w:name w:val="No List8"/>
    <w:next w:val="NoList"/>
    <w:uiPriority w:val="99"/>
    <w:semiHidden/>
    <w:unhideWhenUsed/>
    <w:rsid w:val="00FD6A8C"/>
  </w:style>
  <w:style w:type="numbering" w:customStyle="1" w:styleId="NoList9">
    <w:name w:val="No List9"/>
    <w:next w:val="NoList"/>
    <w:uiPriority w:val="99"/>
    <w:semiHidden/>
    <w:unhideWhenUsed/>
    <w:rsid w:val="00FD6A8C"/>
  </w:style>
  <w:style w:type="numbering" w:customStyle="1" w:styleId="NoList10">
    <w:name w:val="No List10"/>
    <w:next w:val="NoList"/>
    <w:uiPriority w:val="99"/>
    <w:semiHidden/>
    <w:unhideWhenUsed/>
    <w:rsid w:val="00FD6A8C"/>
  </w:style>
  <w:style w:type="numbering" w:customStyle="1" w:styleId="NoList11">
    <w:name w:val="No List11"/>
    <w:next w:val="NoList"/>
    <w:uiPriority w:val="99"/>
    <w:semiHidden/>
    <w:unhideWhenUsed/>
    <w:rsid w:val="00FD6A8C"/>
  </w:style>
  <w:style w:type="numbering" w:customStyle="1" w:styleId="NoList12">
    <w:name w:val="No List12"/>
    <w:next w:val="NoList"/>
    <w:uiPriority w:val="99"/>
    <w:semiHidden/>
    <w:unhideWhenUsed/>
    <w:rsid w:val="00FD6A8C"/>
  </w:style>
  <w:style w:type="numbering" w:customStyle="1" w:styleId="NoList21">
    <w:name w:val="No List21"/>
    <w:next w:val="NoList"/>
    <w:uiPriority w:val="99"/>
    <w:semiHidden/>
    <w:unhideWhenUsed/>
    <w:rsid w:val="00FD6A8C"/>
  </w:style>
  <w:style w:type="numbering" w:customStyle="1" w:styleId="NoList31">
    <w:name w:val="No List31"/>
    <w:next w:val="NoList"/>
    <w:uiPriority w:val="99"/>
    <w:semiHidden/>
    <w:unhideWhenUsed/>
    <w:rsid w:val="00FD6A8C"/>
  </w:style>
  <w:style w:type="numbering" w:customStyle="1" w:styleId="NoList41">
    <w:name w:val="No List41"/>
    <w:next w:val="NoList"/>
    <w:uiPriority w:val="99"/>
    <w:semiHidden/>
    <w:unhideWhenUsed/>
    <w:rsid w:val="00FD6A8C"/>
  </w:style>
  <w:style w:type="numbering" w:customStyle="1" w:styleId="NoList51">
    <w:name w:val="No List51"/>
    <w:next w:val="NoList"/>
    <w:uiPriority w:val="99"/>
    <w:semiHidden/>
    <w:unhideWhenUsed/>
    <w:rsid w:val="00FD6A8C"/>
  </w:style>
  <w:style w:type="numbering" w:customStyle="1" w:styleId="NoList61">
    <w:name w:val="No List61"/>
    <w:next w:val="NoList"/>
    <w:uiPriority w:val="99"/>
    <w:semiHidden/>
    <w:unhideWhenUsed/>
    <w:rsid w:val="00FD6A8C"/>
  </w:style>
  <w:style w:type="numbering" w:customStyle="1" w:styleId="NoList71">
    <w:name w:val="No List71"/>
    <w:next w:val="NoList"/>
    <w:uiPriority w:val="99"/>
    <w:semiHidden/>
    <w:unhideWhenUsed/>
    <w:rsid w:val="00FD6A8C"/>
  </w:style>
  <w:style w:type="numbering" w:customStyle="1" w:styleId="NoList81">
    <w:name w:val="No List81"/>
    <w:next w:val="NoList"/>
    <w:uiPriority w:val="99"/>
    <w:semiHidden/>
    <w:unhideWhenUsed/>
    <w:rsid w:val="00FD6A8C"/>
  </w:style>
  <w:style w:type="numbering" w:customStyle="1" w:styleId="NoList91">
    <w:name w:val="No List91"/>
    <w:next w:val="NoList"/>
    <w:uiPriority w:val="99"/>
    <w:semiHidden/>
    <w:unhideWhenUsed/>
    <w:rsid w:val="00FD6A8C"/>
  </w:style>
  <w:style w:type="numbering" w:customStyle="1" w:styleId="NoList101">
    <w:name w:val="No List101"/>
    <w:next w:val="NoList"/>
    <w:uiPriority w:val="99"/>
    <w:semiHidden/>
    <w:unhideWhenUsed/>
    <w:rsid w:val="00FD6A8C"/>
  </w:style>
  <w:style w:type="numbering" w:customStyle="1" w:styleId="NoList13">
    <w:name w:val="No List13"/>
    <w:next w:val="NoList"/>
    <w:uiPriority w:val="99"/>
    <w:semiHidden/>
    <w:unhideWhenUsed/>
    <w:rsid w:val="00FD6A8C"/>
  </w:style>
  <w:style w:type="numbering" w:customStyle="1" w:styleId="NoList14">
    <w:name w:val="No List14"/>
    <w:next w:val="NoList"/>
    <w:uiPriority w:val="99"/>
    <w:semiHidden/>
    <w:unhideWhenUsed/>
    <w:rsid w:val="00FD6A8C"/>
  </w:style>
  <w:style w:type="numbering" w:customStyle="1" w:styleId="NoList22">
    <w:name w:val="No List22"/>
    <w:next w:val="NoList"/>
    <w:uiPriority w:val="99"/>
    <w:semiHidden/>
    <w:unhideWhenUsed/>
    <w:rsid w:val="00FD6A8C"/>
  </w:style>
  <w:style w:type="numbering" w:customStyle="1" w:styleId="NoList32">
    <w:name w:val="No List32"/>
    <w:next w:val="NoList"/>
    <w:uiPriority w:val="99"/>
    <w:semiHidden/>
    <w:unhideWhenUsed/>
    <w:rsid w:val="00FD6A8C"/>
  </w:style>
  <w:style w:type="numbering" w:customStyle="1" w:styleId="NoList42">
    <w:name w:val="No List42"/>
    <w:next w:val="NoList"/>
    <w:uiPriority w:val="99"/>
    <w:semiHidden/>
    <w:unhideWhenUsed/>
    <w:rsid w:val="00FD6A8C"/>
  </w:style>
  <w:style w:type="numbering" w:customStyle="1" w:styleId="NoList52">
    <w:name w:val="No List52"/>
    <w:next w:val="NoList"/>
    <w:uiPriority w:val="99"/>
    <w:semiHidden/>
    <w:unhideWhenUsed/>
    <w:rsid w:val="00FD6A8C"/>
  </w:style>
  <w:style w:type="numbering" w:customStyle="1" w:styleId="NoList62">
    <w:name w:val="No List62"/>
    <w:next w:val="NoList"/>
    <w:uiPriority w:val="99"/>
    <w:semiHidden/>
    <w:unhideWhenUsed/>
    <w:rsid w:val="00FD6A8C"/>
  </w:style>
  <w:style w:type="numbering" w:customStyle="1" w:styleId="NoList72">
    <w:name w:val="No List72"/>
    <w:next w:val="NoList"/>
    <w:uiPriority w:val="99"/>
    <w:semiHidden/>
    <w:unhideWhenUsed/>
    <w:rsid w:val="00FD6A8C"/>
  </w:style>
  <w:style w:type="numbering" w:customStyle="1" w:styleId="NoList82">
    <w:name w:val="No List82"/>
    <w:next w:val="NoList"/>
    <w:uiPriority w:val="99"/>
    <w:semiHidden/>
    <w:unhideWhenUsed/>
    <w:rsid w:val="00FD6A8C"/>
  </w:style>
  <w:style w:type="numbering" w:customStyle="1" w:styleId="NoList92">
    <w:name w:val="No List92"/>
    <w:next w:val="NoList"/>
    <w:uiPriority w:val="99"/>
    <w:semiHidden/>
    <w:unhideWhenUsed/>
    <w:rsid w:val="00FD6A8C"/>
  </w:style>
  <w:style w:type="numbering" w:customStyle="1" w:styleId="NoList102">
    <w:name w:val="No List102"/>
    <w:next w:val="NoList"/>
    <w:uiPriority w:val="99"/>
    <w:semiHidden/>
    <w:unhideWhenUsed/>
    <w:rsid w:val="00FD6A8C"/>
  </w:style>
  <w:style w:type="numbering" w:customStyle="1" w:styleId="NoList15">
    <w:name w:val="No List15"/>
    <w:next w:val="NoList"/>
    <w:uiPriority w:val="99"/>
    <w:semiHidden/>
    <w:unhideWhenUsed/>
    <w:rsid w:val="00FD6A8C"/>
  </w:style>
  <w:style w:type="numbering" w:customStyle="1" w:styleId="NoList16">
    <w:name w:val="No List16"/>
    <w:next w:val="NoList"/>
    <w:uiPriority w:val="99"/>
    <w:semiHidden/>
    <w:unhideWhenUsed/>
    <w:rsid w:val="00FD6A8C"/>
  </w:style>
  <w:style w:type="numbering" w:customStyle="1" w:styleId="NoList23">
    <w:name w:val="No List23"/>
    <w:next w:val="NoList"/>
    <w:uiPriority w:val="99"/>
    <w:semiHidden/>
    <w:unhideWhenUsed/>
    <w:rsid w:val="00FD6A8C"/>
  </w:style>
  <w:style w:type="numbering" w:customStyle="1" w:styleId="NoList33">
    <w:name w:val="No List33"/>
    <w:next w:val="NoList"/>
    <w:uiPriority w:val="99"/>
    <w:semiHidden/>
    <w:unhideWhenUsed/>
    <w:rsid w:val="00FD6A8C"/>
  </w:style>
  <w:style w:type="numbering" w:customStyle="1" w:styleId="NoList43">
    <w:name w:val="No List43"/>
    <w:next w:val="NoList"/>
    <w:uiPriority w:val="99"/>
    <w:semiHidden/>
    <w:unhideWhenUsed/>
    <w:rsid w:val="00FD6A8C"/>
  </w:style>
  <w:style w:type="numbering" w:customStyle="1" w:styleId="NoList53">
    <w:name w:val="No List53"/>
    <w:next w:val="NoList"/>
    <w:uiPriority w:val="99"/>
    <w:semiHidden/>
    <w:unhideWhenUsed/>
    <w:rsid w:val="00FD6A8C"/>
  </w:style>
  <w:style w:type="numbering" w:customStyle="1" w:styleId="NoList63">
    <w:name w:val="No List63"/>
    <w:next w:val="NoList"/>
    <w:uiPriority w:val="99"/>
    <w:semiHidden/>
    <w:unhideWhenUsed/>
    <w:rsid w:val="00FD6A8C"/>
  </w:style>
  <w:style w:type="numbering" w:customStyle="1" w:styleId="NoList73">
    <w:name w:val="No List73"/>
    <w:next w:val="NoList"/>
    <w:uiPriority w:val="99"/>
    <w:semiHidden/>
    <w:unhideWhenUsed/>
    <w:rsid w:val="00FD6A8C"/>
  </w:style>
  <w:style w:type="numbering" w:customStyle="1" w:styleId="NoList83">
    <w:name w:val="No List83"/>
    <w:next w:val="NoList"/>
    <w:uiPriority w:val="99"/>
    <w:semiHidden/>
    <w:unhideWhenUsed/>
    <w:rsid w:val="00FD6A8C"/>
  </w:style>
  <w:style w:type="numbering" w:customStyle="1" w:styleId="NoList93">
    <w:name w:val="No List93"/>
    <w:next w:val="NoList"/>
    <w:uiPriority w:val="99"/>
    <w:semiHidden/>
    <w:unhideWhenUsed/>
    <w:rsid w:val="00FD6A8C"/>
  </w:style>
  <w:style w:type="numbering" w:customStyle="1" w:styleId="NoList103">
    <w:name w:val="No List103"/>
    <w:next w:val="NoList"/>
    <w:uiPriority w:val="99"/>
    <w:semiHidden/>
    <w:unhideWhenUsed/>
    <w:rsid w:val="00FD6A8C"/>
  </w:style>
  <w:style w:type="paragraph" w:customStyle="1" w:styleId="Einrckung1">
    <w:name w:val="Einrückung 1"/>
    <w:basedOn w:val="Normal"/>
    <w:rsid w:val="000B4B87"/>
    <w:pPr>
      <w:spacing w:after="0" w:line="360" w:lineRule="atLeast"/>
      <w:ind w:left="851" w:hanging="851"/>
      <w:jc w:val="left"/>
    </w:pPr>
    <w:rPr>
      <w:rFonts w:ascii="Arial" w:eastAsia="Times New Roman" w:hAnsi="Arial"/>
      <w:sz w:val="24"/>
      <w:szCs w:val="20"/>
      <w:lang w:val="sq-AL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28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eg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615BA-A4E0-4256-B366-B60E3C681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21</Pages>
  <Words>3281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Your User Name</cp:lastModifiedBy>
  <cp:revision>27</cp:revision>
  <cp:lastPrinted>2015-04-29T13:03:00Z</cp:lastPrinted>
  <dcterms:created xsi:type="dcterms:W3CDTF">2015-04-28T13:04:00Z</dcterms:created>
  <dcterms:modified xsi:type="dcterms:W3CDTF">2015-04-29T13:14:00Z</dcterms:modified>
</cp:coreProperties>
</file>