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B4D" w:rsidRPr="00647376" w:rsidRDefault="00311B4D" w:rsidP="00311B4D">
      <w:pPr>
        <w:pStyle w:val="NeniTitull"/>
        <w:rPr>
          <w:spacing w:val="-4"/>
          <w:lang w:val="sq-AL"/>
        </w:rPr>
      </w:pPr>
      <w:r w:rsidRPr="00647376">
        <w:rPr>
          <w:spacing w:val="-4"/>
          <w:lang w:val="sq-AL"/>
        </w:rPr>
        <w:t>VENDIM</w:t>
      </w:r>
    </w:p>
    <w:p w:rsidR="00311B4D" w:rsidRPr="00647376" w:rsidRDefault="00311B4D" w:rsidP="00311B4D">
      <w:pPr>
        <w:pStyle w:val="NeniTitull"/>
        <w:rPr>
          <w:spacing w:val="-4"/>
          <w:lang w:val="sq-AL"/>
        </w:rPr>
      </w:pPr>
      <w:r w:rsidRPr="00647376">
        <w:rPr>
          <w:spacing w:val="-4"/>
          <w:lang w:val="sq-AL"/>
        </w:rPr>
        <w:t>Nr. 65/2015</w:t>
      </w:r>
    </w:p>
    <w:p w:rsidR="00311B4D" w:rsidRPr="00647376" w:rsidRDefault="00311B4D" w:rsidP="00311B4D">
      <w:pPr>
        <w:pStyle w:val="NeniTitull"/>
        <w:rPr>
          <w:spacing w:val="-4"/>
          <w:sz w:val="14"/>
          <w:lang w:val="sq-AL"/>
        </w:rPr>
      </w:pPr>
    </w:p>
    <w:p w:rsidR="00311B4D" w:rsidRPr="00647376" w:rsidRDefault="00311B4D" w:rsidP="00311B4D">
      <w:pPr>
        <w:pStyle w:val="NeniTitull"/>
        <w:rPr>
          <w:spacing w:val="-4"/>
          <w:lang w:val="sq-AL"/>
        </w:rPr>
      </w:pPr>
      <w:r w:rsidRPr="00647376">
        <w:rPr>
          <w:spacing w:val="-4"/>
          <w:lang w:val="sq-AL"/>
        </w:rPr>
        <w:t>PËR MIRATIMIN E DEKRETIT TË PRESIDENTIT TË REPUBLIKËS  PËR EMËRIMIN E MINISTRIT TË MIRËQENIES SOCIALE DHE RINISË</w:t>
      </w:r>
    </w:p>
    <w:p w:rsidR="00311B4D" w:rsidRPr="00647376" w:rsidRDefault="00311B4D" w:rsidP="00311B4D">
      <w:pPr>
        <w:pStyle w:val="Paragrafi"/>
        <w:rPr>
          <w:spacing w:val="-4"/>
          <w:sz w:val="14"/>
          <w:lang w:val="sq-AL"/>
        </w:rPr>
      </w:pPr>
    </w:p>
    <w:p w:rsidR="00311B4D" w:rsidRPr="00647376" w:rsidRDefault="00311B4D" w:rsidP="00311B4D">
      <w:pPr>
        <w:pStyle w:val="Paragrafi"/>
        <w:rPr>
          <w:spacing w:val="-4"/>
          <w:lang w:val="sq-AL"/>
        </w:rPr>
      </w:pPr>
      <w:r w:rsidRPr="00647376">
        <w:rPr>
          <w:spacing w:val="-4"/>
          <w:lang w:val="sq-AL"/>
        </w:rPr>
        <w:t>Në mbështetje të neneve 78 dhe 98 të Kushtetutës, mbështetur në dekretin nr. 9116, datë 26.5.2015, të Presidentit të Republikës,</w:t>
      </w:r>
    </w:p>
    <w:p w:rsidR="00311B4D" w:rsidRPr="00647376" w:rsidRDefault="00311B4D" w:rsidP="00311B4D">
      <w:pPr>
        <w:pStyle w:val="Paragrafi"/>
        <w:rPr>
          <w:spacing w:val="-4"/>
          <w:sz w:val="14"/>
          <w:lang w:val="sq-AL"/>
        </w:rPr>
      </w:pPr>
    </w:p>
    <w:p w:rsidR="00311B4D" w:rsidRPr="00647376" w:rsidRDefault="00311B4D" w:rsidP="00311B4D">
      <w:pPr>
        <w:pStyle w:val="NeniNr"/>
        <w:rPr>
          <w:spacing w:val="-4"/>
          <w:lang w:val="sq-AL"/>
        </w:rPr>
      </w:pPr>
      <w:r w:rsidRPr="00647376">
        <w:rPr>
          <w:spacing w:val="-4"/>
          <w:lang w:val="sq-AL"/>
        </w:rPr>
        <w:t>KUVENDI</w:t>
      </w:r>
    </w:p>
    <w:p w:rsidR="00311B4D" w:rsidRPr="00647376" w:rsidRDefault="00311B4D" w:rsidP="00311B4D">
      <w:pPr>
        <w:pStyle w:val="NeniNr"/>
        <w:rPr>
          <w:spacing w:val="-4"/>
          <w:lang w:val="sq-AL"/>
        </w:rPr>
      </w:pPr>
      <w:r w:rsidRPr="00647376">
        <w:rPr>
          <w:spacing w:val="-4"/>
          <w:lang w:val="sq-AL"/>
        </w:rPr>
        <w:t>I REPUBLIKËS SË SHQIPËRISË</w:t>
      </w:r>
    </w:p>
    <w:p w:rsidR="00311B4D" w:rsidRPr="00647376" w:rsidRDefault="00311B4D" w:rsidP="00311B4D">
      <w:pPr>
        <w:pStyle w:val="NeniNr"/>
        <w:rPr>
          <w:spacing w:val="-4"/>
          <w:sz w:val="16"/>
          <w:lang w:val="sq-AL"/>
        </w:rPr>
      </w:pPr>
    </w:p>
    <w:p w:rsidR="00311B4D" w:rsidRPr="00647376" w:rsidRDefault="00311B4D" w:rsidP="00311B4D">
      <w:pPr>
        <w:pStyle w:val="NeniNr"/>
        <w:rPr>
          <w:spacing w:val="-4"/>
          <w:lang w:val="sq-AL"/>
        </w:rPr>
      </w:pPr>
      <w:r w:rsidRPr="00647376">
        <w:rPr>
          <w:spacing w:val="-4"/>
          <w:lang w:val="sq-AL"/>
        </w:rPr>
        <w:t>VENDOSI:</w:t>
      </w:r>
    </w:p>
    <w:p w:rsidR="00311B4D" w:rsidRPr="00647376" w:rsidRDefault="00311B4D" w:rsidP="00311B4D">
      <w:pPr>
        <w:pStyle w:val="Paragrafi"/>
        <w:rPr>
          <w:spacing w:val="-4"/>
          <w:sz w:val="14"/>
          <w:lang w:val="sq-AL"/>
        </w:rPr>
      </w:pPr>
    </w:p>
    <w:p w:rsidR="00311B4D" w:rsidRPr="00647376" w:rsidRDefault="00311B4D" w:rsidP="00311B4D">
      <w:pPr>
        <w:pStyle w:val="Paragrafi"/>
        <w:rPr>
          <w:spacing w:val="-4"/>
          <w:lang w:val="sq-AL"/>
        </w:rPr>
      </w:pPr>
      <w:r w:rsidRPr="00647376">
        <w:rPr>
          <w:spacing w:val="-4"/>
          <w:lang w:val="sq-AL"/>
        </w:rPr>
        <w:t>I. Miratohet dekreti i Presidentit të Republikës nr. 9116, datë 26.5.2015, për emërimin e zotit Blendi Klosi në detyrën e Ministrit të Mirëqenies Sociale dhe Rinisë.</w:t>
      </w:r>
    </w:p>
    <w:p w:rsidR="00311B4D" w:rsidRPr="00647376" w:rsidRDefault="00311B4D" w:rsidP="00311B4D">
      <w:pPr>
        <w:pStyle w:val="Paragrafi"/>
        <w:rPr>
          <w:spacing w:val="-4"/>
          <w:lang w:val="sq-AL"/>
        </w:rPr>
      </w:pPr>
      <w:r w:rsidRPr="00647376">
        <w:rPr>
          <w:spacing w:val="-4"/>
          <w:lang w:val="sq-AL"/>
        </w:rPr>
        <w:t>II. Ky vendim hyn në fuqi menjëherë.</w:t>
      </w:r>
    </w:p>
    <w:p w:rsidR="00311B4D" w:rsidRPr="00647376" w:rsidRDefault="00311B4D" w:rsidP="00311B4D">
      <w:pPr>
        <w:pStyle w:val="Paragrafi"/>
        <w:rPr>
          <w:spacing w:val="-4"/>
          <w:sz w:val="12"/>
          <w:lang w:val="sq-AL"/>
        </w:rPr>
      </w:pPr>
    </w:p>
    <w:p w:rsidR="00311B4D" w:rsidRPr="00647376" w:rsidRDefault="00311B4D" w:rsidP="00311B4D">
      <w:pPr>
        <w:pStyle w:val="Paragrafi"/>
        <w:jc w:val="right"/>
        <w:rPr>
          <w:spacing w:val="-4"/>
          <w:lang w:val="sq-AL"/>
        </w:rPr>
      </w:pPr>
      <w:r w:rsidRPr="00647376">
        <w:rPr>
          <w:spacing w:val="-4"/>
          <w:lang w:val="sq-AL"/>
        </w:rPr>
        <w:t>KRYETARI</w:t>
      </w:r>
    </w:p>
    <w:p w:rsidR="00311B4D" w:rsidRPr="00647376" w:rsidRDefault="00311B4D" w:rsidP="00311B4D">
      <w:pPr>
        <w:pStyle w:val="Paragrafi"/>
        <w:jc w:val="right"/>
        <w:rPr>
          <w:b/>
          <w:spacing w:val="-4"/>
          <w:lang w:val="sq-AL"/>
        </w:rPr>
      </w:pPr>
      <w:r w:rsidRPr="00647376">
        <w:rPr>
          <w:b/>
          <w:spacing w:val="-4"/>
          <w:lang w:val="sq-AL"/>
        </w:rPr>
        <w:t>Ilir Meta</w:t>
      </w:r>
    </w:p>
    <w:p w:rsidR="00311B4D" w:rsidRPr="00647376" w:rsidRDefault="00311B4D" w:rsidP="00311B4D">
      <w:pPr>
        <w:pStyle w:val="Paragrafi"/>
        <w:rPr>
          <w:spacing w:val="-4"/>
          <w:lang w:val="sq-AL"/>
        </w:rPr>
      </w:pPr>
      <w:r w:rsidRPr="00647376">
        <w:rPr>
          <w:spacing w:val="-4"/>
          <w:lang w:val="sq-AL"/>
        </w:rPr>
        <w:t>Miratuar në datën 28.5.2015</w:t>
      </w:r>
    </w:p>
    <w:p w:rsidR="00311B4D" w:rsidRPr="00647376" w:rsidRDefault="00311B4D" w:rsidP="00A65EFB">
      <w:pPr>
        <w:pStyle w:val="NeniNr"/>
        <w:rPr>
          <w:b/>
          <w:spacing w:val="-4"/>
          <w:sz w:val="16"/>
          <w:lang w:val="sq-AL"/>
        </w:rPr>
      </w:pPr>
    </w:p>
    <w:p w:rsidR="00DC43A5" w:rsidRPr="00647376" w:rsidRDefault="00DC43A5" w:rsidP="00A65EFB">
      <w:pPr>
        <w:pStyle w:val="NeniNr"/>
        <w:rPr>
          <w:b/>
          <w:spacing w:val="-4"/>
          <w:lang w:val="sq-AL"/>
        </w:rPr>
      </w:pPr>
      <w:r w:rsidRPr="00647376">
        <w:rPr>
          <w:b/>
          <w:spacing w:val="-4"/>
          <w:lang w:val="sq-AL"/>
        </w:rPr>
        <w:t>DEKRET</w:t>
      </w:r>
    </w:p>
    <w:p w:rsidR="00DC43A5" w:rsidRPr="00647376" w:rsidRDefault="00D23EB7" w:rsidP="00A65EFB">
      <w:pPr>
        <w:pStyle w:val="NeniNr"/>
        <w:rPr>
          <w:b/>
          <w:spacing w:val="-4"/>
          <w:lang w:val="sq-AL"/>
        </w:rPr>
      </w:pPr>
      <w:r w:rsidRPr="00647376">
        <w:rPr>
          <w:b/>
          <w:spacing w:val="-4"/>
          <w:lang w:val="sq-AL"/>
        </w:rPr>
        <w:t xml:space="preserve">Nr. </w:t>
      </w:r>
      <w:r w:rsidR="00DC43A5" w:rsidRPr="00647376">
        <w:rPr>
          <w:b/>
          <w:spacing w:val="-4"/>
          <w:lang w:val="sq-AL"/>
        </w:rPr>
        <w:t>9116, datë 26.5.2015</w:t>
      </w:r>
    </w:p>
    <w:p w:rsidR="00A65EFB" w:rsidRPr="00647376" w:rsidRDefault="00A65EFB" w:rsidP="00156098">
      <w:pPr>
        <w:pStyle w:val="Hapesira7"/>
        <w:rPr>
          <w:spacing w:val="-4"/>
          <w:lang w:val="sq-AL"/>
        </w:rPr>
      </w:pPr>
    </w:p>
    <w:p w:rsidR="00DC43A5" w:rsidRPr="00647376" w:rsidRDefault="00DC43A5" w:rsidP="00A65EFB">
      <w:pPr>
        <w:pStyle w:val="NeniNr"/>
        <w:rPr>
          <w:b/>
          <w:spacing w:val="-4"/>
          <w:lang w:val="sq-AL"/>
        </w:rPr>
      </w:pPr>
      <w:r w:rsidRPr="00647376">
        <w:rPr>
          <w:b/>
          <w:spacing w:val="-4"/>
          <w:lang w:val="sq-AL"/>
        </w:rPr>
        <w:t>PËR EMËRIM  MINISTRI</w:t>
      </w:r>
    </w:p>
    <w:p w:rsidR="00DC43A5" w:rsidRPr="00647376" w:rsidRDefault="00DC43A5" w:rsidP="00156098">
      <w:pPr>
        <w:pStyle w:val="Hapesira7"/>
        <w:rPr>
          <w:spacing w:val="-4"/>
          <w:sz w:val="8"/>
          <w:lang w:val="sq-AL"/>
        </w:rPr>
      </w:pPr>
    </w:p>
    <w:p w:rsidR="00DC43A5" w:rsidRPr="00647376" w:rsidRDefault="00DC43A5" w:rsidP="00DC43A5">
      <w:pPr>
        <w:pStyle w:val="Paragrafi"/>
        <w:rPr>
          <w:spacing w:val="-4"/>
          <w:lang w:val="sq-AL"/>
        </w:rPr>
      </w:pPr>
      <w:r w:rsidRPr="00647376">
        <w:rPr>
          <w:spacing w:val="-4"/>
          <w:lang w:val="sq-AL"/>
        </w:rPr>
        <w:t>Në mbështetje të nenit 93 dhe 98, pika 1 të Kushtetutës, me propozim të Kryeministrit,</w:t>
      </w:r>
    </w:p>
    <w:p w:rsidR="00DC43A5" w:rsidRPr="00647376" w:rsidRDefault="00DC43A5" w:rsidP="00156098">
      <w:pPr>
        <w:pStyle w:val="Hapesira7"/>
        <w:rPr>
          <w:spacing w:val="-4"/>
          <w:lang w:val="sq-AL"/>
        </w:rPr>
      </w:pPr>
    </w:p>
    <w:p w:rsidR="00DC43A5" w:rsidRPr="00647376" w:rsidRDefault="00156098" w:rsidP="00A65EFB">
      <w:pPr>
        <w:pStyle w:val="NeniNr"/>
        <w:rPr>
          <w:spacing w:val="-4"/>
          <w:lang w:val="sq-AL"/>
        </w:rPr>
      </w:pPr>
      <w:r w:rsidRPr="00647376">
        <w:rPr>
          <w:spacing w:val="-4"/>
          <w:lang w:val="sq-AL"/>
        </w:rPr>
        <w:t>DEKRETOJ:</w:t>
      </w:r>
    </w:p>
    <w:p w:rsidR="00DC43A5" w:rsidRPr="00647376" w:rsidRDefault="00DC43A5" w:rsidP="00156098">
      <w:pPr>
        <w:pStyle w:val="Hapesira7"/>
        <w:rPr>
          <w:spacing w:val="-4"/>
          <w:lang w:val="sq-AL"/>
        </w:rPr>
      </w:pPr>
    </w:p>
    <w:p w:rsidR="00DC43A5" w:rsidRPr="00647376" w:rsidRDefault="00DC43A5" w:rsidP="00A65EFB">
      <w:pPr>
        <w:pStyle w:val="NeniNr"/>
        <w:rPr>
          <w:spacing w:val="-4"/>
          <w:lang w:val="sq-AL"/>
        </w:rPr>
      </w:pPr>
      <w:r w:rsidRPr="00647376">
        <w:rPr>
          <w:spacing w:val="-4"/>
          <w:lang w:val="sq-AL"/>
        </w:rPr>
        <w:t>Neni 1</w:t>
      </w:r>
    </w:p>
    <w:p w:rsidR="00DC43A5" w:rsidRPr="00647376" w:rsidRDefault="00DC43A5" w:rsidP="00156098">
      <w:pPr>
        <w:pStyle w:val="Hapesira7"/>
        <w:rPr>
          <w:spacing w:val="-4"/>
          <w:lang w:val="sq-AL"/>
        </w:rPr>
      </w:pPr>
    </w:p>
    <w:p w:rsidR="00DC43A5" w:rsidRPr="00647376" w:rsidRDefault="00DC43A5" w:rsidP="00DC43A5">
      <w:pPr>
        <w:pStyle w:val="Paragrafi"/>
        <w:rPr>
          <w:spacing w:val="-4"/>
          <w:lang w:val="sq-AL"/>
        </w:rPr>
      </w:pPr>
      <w:r w:rsidRPr="00647376">
        <w:rPr>
          <w:spacing w:val="-4"/>
          <w:lang w:val="sq-AL"/>
        </w:rPr>
        <w:t>Zoti Blendi Klosi, emërohet ministër i Mirëqenies Sociale dhe Rinisë</w:t>
      </w:r>
    </w:p>
    <w:p w:rsidR="00DC43A5" w:rsidRPr="00647376" w:rsidRDefault="00DC43A5" w:rsidP="00156098">
      <w:pPr>
        <w:pStyle w:val="Hapesira7"/>
        <w:rPr>
          <w:spacing w:val="-4"/>
          <w:lang w:val="sq-AL"/>
        </w:rPr>
      </w:pPr>
    </w:p>
    <w:p w:rsidR="00DC43A5" w:rsidRPr="00647376" w:rsidRDefault="00DC43A5" w:rsidP="00A65EFB">
      <w:pPr>
        <w:pStyle w:val="NeniNr"/>
        <w:rPr>
          <w:spacing w:val="-4"/>
          <w:lang w:val="sq-AL"/>
        </w:rPr>
      </w:pPr>
      <w:r w:rsidRPr="00647376">
        <w:rPr>
          <w:spacing w:val="-4"/>
          <w:lang w:val="sq-AL"/>
        </w:rPr>
        <w:t>Neni 2</w:t>
      </w:r>
    </w:p>
    <w:p w:rsidR="00A65EFB" w:rsidRPr="00647376" w:rsidRDefault="00A65EFB" w:rsidP="00156098">
      <w:pPr>
        <w:pStyle w:val="Hapesira7"/>
        <w:rPr>
          <w:spacing w:val="-4"/>
          <w:lang w:val="sq-AL"/>
        </w:rPr>
      </w:pPr>
    </w:p>
    <w:p w:rsidR="00DC43A5" w:rsidRPr="00647376" w:rsidRDefault="00DC43A5" w:rsidP="00DC43A5">
      <w:pPr>
        <w:pStyle w:val="Paragrafi"/>
        <w:rPr>
          <w:spacing w:val="-4"/>
          <w:lang w:val="sq-AL"/>
        </w:rPr>
      </w:pPr>
      <w:r w:rsidRPr="00647376">
        <w:rPr>
          <w:spacing w:val="-4"/>
          <w:lang w:val="sq-AL"/>
        </w:rPr>
        <w:t>Ky dekret hyn në fuqi menjëherë.</w:t>
      </w:r>
    </w:p>
    <w:p w:rsidR="00156098" w:rsidRPr="00647376" w:rsidRDefault="00156098" w:rsidP="00156098">
      <w:pPr>
        <w:pStyle w:val="Hapesira7"/>
        <w:rPr>
          <w:spacing w:val="-4"/>
          <w:lang w:val="sq-AL"/>
        </w:rPr>
      </w:pPr>
    </w:p>
    <w:p w:rsidR="00D053DE" w:rsidRPr="00647376" w:rsidRDefault="00D053DE" w:rsidP="00D053DE">
      <w:pPr>
        <w:pStyle w:val="Paragrafi"/>
        <w:jc w:val="right"/>
        <w:rPr>
          <w:spacing w:val="-4"/>
          <w:lang w:val="sq-AL"/>
        </w:rPr>
      </w:pPr>
      <w:r w:rsidRPr="00647376">
        <w:rPr>
          <w:spacing w:val="-4"/>
          <w:lang w:val="sq-AL"/>
        </w:rPr>
        <w:t>PRESIDENTI I REPUBLIKËS SË SHQIPËRISË</w:t>
      </w:r>
    </w:p>
    <w:p w:rsidR="00DC43A5" w:rsidRPr="00647376" w:rsidRDefault="00A65EFB" w:rsidP="00A65EFB">
      <w:pPr>
        <w:pStyle w:val="Paragrafi"/>
        <w:jc w:val="right"/>
        <w:rPr>
          <w:b/>
          <w:spacing w:val="-4"/>
          <w:lang w:val="sq-AL"/>
        </w:rPr>
      </w:pPr>
      <w:r w:rsidRPr="00647376">
        <w:rPr>
          <w:b/>
          <w:spacing w:val="-4"/>
          <w:lang w:val="sq-AL"/>
        </w:rPr>
        <w:t>Bujar Nishani</w:t>
      </w:r>
    </w:p>
    <w:p w:rsidR="003B61C0" w:rsidRPr="00647376" w:rsidRDefault="003B61C0" w:rsidP="003B61C0">
      <w:pPr>
        <w:pStyle w:val="Paragrafi"/>
        <w:rPr>
          <w:sz w:val="14"/>
          <w:lang w:val="sq-AL"/>
        </w:rPr>
      </w:pPr>
    </w:p>
    <w:p w:rsidR="00DC43A5" w:rsidRPr="00647376" w:rsidRDefault="00DC43A5" w:rsidP="00A65EFB">
      <w:pPr>
        <w:pStyle w:val="NeniNr"/>
        <w:rPr>
          <w:b/>
          <w:spacing w:val="-4"/>
          <w:lang w:val="sq-AL"/>
        </w:rPr>
      </w:pPr>
      <w:r w:rsidRPr="00647376">
        <w:rPr>
          <w:b/>
          <w:spacing w:val="-4"/>
          <w:lang w:val="sq-AL"/>
        </w:rPr>
        <w:t>DEKRET</w:t>
      </w:r>
    </w:p>
    <w:p w:rsidR="00DC43A5" w:rsidRPr="00647376" w:rsidRDefault="00D23EB7" w:rsidP="00A65EFB">
      <w:pPr>
        <w:pStyle w:val="NeniNr"/>
        <w:rPr>
          <w:b/>
          <w:spacing w:val="-4"/>
          <w:lang w:val="sq-AL"/>
        </w:rPr>
      </w:pPr>
      <w:r w:rsidRPr="00647376">
        <w:rPr>
          <w:b/>
          <w:spacing w:val="-4"/>
          <w:lang w:val="sq-AL"/>
        </w:rPr>
        <w:t xml:space="preserve">Nr. </w:t>
      </w:r>
      <w:r w:rsidR="00DC43A5" w:rsidRPr="00647376">
        <w:rPr>
          <w:b/>
          <w:spacing w:val="-4"/>
          <w:lang w:val="sq-AL"/>
        </w:rPr>
        <w:t>9117, datë 26.5.2015</w:t>
      </w:r>
    </w:p>
    <w:p w:rsidR="00DC43A5" w:rsidRPr="00647376" w:rsidRDefault="00DC43A5" w:rsidP="00156098">
      <w:pPr>
        <w:pStyle w:val="Hapesira7"/>
        <w:rPr>
          <w:spacing w:val="-4"/>
          <w:lang w:val="sq-AL"/>
        </w:rPr>
      </w:pPr>
    </w:p>
    <w:p w:rsidR="00DC43A5" w:rsidRPr="00647376" w:rsidRDefault="00DC43A5" w:rsidP="00A65EFB">
      <w:pPr>
        <w:pStyle w:val="NeniNr"/>
        <w:rPr>
          <w:b/>
          <w:spacing w:val="-4"/>
          <w:lang w:val="sq-AL"/>
        </w:rPr>
      </w:pPr>
      <w:r w:rsidRPr="00647376">
        <w:rPr>
          <w:b/>
          <w:spacing w:val="-4"/>
          <w:lang w:val="sq-AL"/>
        </w:rPr>
        <w:t>PËR DHËNIE TË SHTETËSISË SHQIPTARE</w:t>
      </w:r>
    </w:p>
    <w:p w:rsidR="00DC43A5" w:rsidRPr="00647376" w:rsidRDefault="00DC43A5" w:rsidP="00156098">
      <w:pPr>
        <w:pStyle w:val="Hapesira7"/>
        <w:rPr>
          <w:spacing w:val="-4"/>
          <w:sz w:val="8"/>
          <w:lang w:val="sq-AL"/>
        </w:rPr>
      </w:pPr>
    </w:p>
    <w:p w:rsidR="00DC43A5" w:rsidRPr="00647376" w:rsidRDefault="00DC43A5" w:rsidP="00DC43A5">
      <w:pPr>
        <w:pStyle w:val="Paragrafi"/>
        <w:rPr>
          <w:spacing w:val="-4"/>
          <w:lang w:val="sq-AL"/>
        </w:rPr>
      </w:pPr>
      <w:r w:rsidRPr="00647376">
        <w:rPr>
          <w:spacing w:val="-4"/>
          <w:lang w:val="sq-AL"/>
        </w:rPr>
        <w:t xml:space="preserve">Në mbështetje të nenit 92, pika “c”, dhe nenit 93 të Kushtetutës,  si dhe nenit 9, pika 7, e nenit 20 </w:t>
      </w:r>
      <w:r w:rsidRPr="00647376">
        <w:rPr>
          <w:spacing w:val="-4"/>
          <w:lang w:val="sq-AL"/>
        </w:rPr>
        <w:lastRenderedPageBreak/>
        <w:t xml:space="preserve">të ligjit </w:t>
      </w:r>
      <w:r w:rsidR="00D23EB7" w:rsidRPr="00647376">
        <w:rPr>
          <w:spacing w:val="-4"/>
          <w:lang w:val="sq-AL"/>
        </w:rPr>
        <w:t xml:space="preserve">nr. </w:t>
      </w:r>
      <w:r w:rsidRPr="00647376">
        <w:rPr>
          <w:spacing w:val="-4"/>
          <w:lang w:val="sq-AL"/>
        </w:rPr>
        <w:t>8389, datë 5.8.1998, “Për shtetësinë shqiptare”, të ndryshuar,</w:t>
      </w:r>
    </w:p>
    <w:p w:rsidR="00DC43A5" w:rsidRPr="00647376" w:rsidRDefault="00DC43A5" w:rsidP="00156098">
      <w:pPr>
        <w:pStyle w:val="Hapesira7"/>
        <w:rPr>
          <w:spacing w:val="-4"/>
          <w:lang w:val="sq-AL"/>
        </w:rPr>
      </w:pPr>
    </w:p>
    <w:p w:rsidR="00DC43A5" w:rsidRPr="00647376" w:rsidRDefault="00A65EFB" w:rsidP="00A65EFB">
      <w:pPr>
        <w:pStyle w:val="NeniNr"/>
        <w:rPr>
          <w:spacing w:val="-4"/>
          <w:lang w:val="sq-AL"/>
        </w:rPr>
      </w:pPr>
      <w:r w:rsidRPr="00647376">
        <w:rPr>
          <w:spacing w:val="-4"/>
          <w:lang w:val="sq-AL"/>
        </w:rPr>
        <w:t>DEKRETO</w:t>
      </w:r>
      <w:r w:rsidR="00DC43A5" w:rsidRPr="00647376">
        <w:rPr>
          <w:spacing w:val="-4"/>
          <w:lang w:val="sq-AL"/>
        </w:rPr>
        <w:t>J</w:t>
      </w:r>
      <w:r w:rsidRPr="00647376">
        <w:rPr>
          <w:spacing w:val="-4"/>
          <w:lang w:val="sq-AL"/>
        </w:rPr>
        <w:t>:</w:t>
      </w:r>
    </w:p>
    <w:p w:rsidR="00DC43A5" w:rsidRPr="00647376" w:rsidRDefault="00DC43A5" w:rsidP="00156098">
      <w:pPr>
        <w:pStyle w:val="Hapesira7"/>
        <w:rPr>
          <w:spacing w:val="-4"/>
          <w:sz w:val="10"/>
          <w:lang w:val="sq-AL"/>
        </w:rPr>
      </w:pPr>
    </w:p>
    <w:p w:rsidR="00DC43A5" w:rsidRPr="00647376" w:rsidRDefault="00DC43A5" w:rsidP="00A65EFB">
      <w:pPr>
        <w:pStyle w:val="NeniNr"/>
        <w:rPr>
          <w:spacing w:val="-4"/>
          <w:lang w:val="sq-AL"/>
        </w:rPr>
      </w:pPr>
      <w:r w:rsidRPr="00647376">
        <w:rPr>
          <w:spacing w:val="-4"/>
          <w:lang w:val="sq-AL"/>
        </w:rPr>
        <w:t>Neni 1</w:t>
      </w:r>
    </w:p>
    <w:p w:rsidR="00DC43A5" w:rsidRPr="00647376" w:rsidRDefault="00DC43A5" w:rsidP="00156098">
      <w:pPr>
        <w:pStyle w:val="Hapesira7"/>
        <w:rPr>
          <w:spacing w:val="-4"/>
          <w:sz w:val="8"/>
          <w:lang w:val="sq-AL"/>
        </w:rPr>
      </w:pPr>
    </w:p>
    <w:p w:rsidR="00DC43A5" w:rsidRPr="00647376" w:rsidRDefault="00DC43A5" w:rsidP="00DC43A5">
      <w:pPr>
        <w:pStyle w:val="Paragrafi"/>
        <w:rPr>
          <w:spacing w:val="-4"/>
          <w:lang w:val="sq-AL"/>
        </w:rPr>
      </w:pPr>
      <w:r w:rsidRPr="00647376">
        <w:rPr>
          <w:spacing w:val="-4"/>
          <w:lang w:val="sq-AL"/>
        </w:rPr>
        <w:t>I jepet shtetësia shqiptare me kërkesë të tij personit të mëposhtëm:</w:t>
      </w:r>
    </w:p>
    <w:p w:rsidR="00DC43A5" w:rsidRPr="00647376" w:rsidRDefault="00DC43A5" w:rsidP="00DC43A5">
      <w:pPr>
        <w:pStyle w:val="Paragrafi"/>
        <w:rPr>
          <w:spacing w:val="-4"/>
          <w:lang w:val="sq-AL"/>
        </w:rPr>
      </w:pPr>
      <w:r w:rsidRPr="00647376">
        <w:rPr>
          <w:spacing w:val="-4"/>
          <w:lang w:val="sq-AL"/>
        </w:rPr>
        <w:t>Gazmend Aziz Abrashi</w:t>
      </w:r>
    </w:p>
    <w:p w:rsidR="00156098" w:rsidRPr="00647376" w:rsidRDefault="00156098" w:rsidP="00156098">
      <w:pPr>
        <w:pStyle w:val="Hapesira7"/>
        <w:rPr>
          <w:spacing w:val="-4"/>
          <w:lang w:val="sq-AL"/>
        </w:rPr>
      </w:pPr>
    </w:p>
    <w:p w:rsidR="00DC43A5" w:rsidRPr="00647376" w:rsidRDefault="00DC43A5" w:rsidP="00A65EFB">
      <w:pPr>
        <w:pStyle w:val="NeniNr"/>
        <w:rPr>
          <w:spacing w:val="-4"/>
          <w:lang w:val="sq-AL"/>
        </w:rPr>
      </w:pPr>
      <w:r w:rsidRPr="00647376">
        <w:rPr>
          <w:spacing w:val="-4"/>
          <w:lang w:val="sq-AL"/>
        </w:rPr>
        <w:t>Neni 2</w:t>
      </w:r>
    </w:p>
    <w:p w:rsidR="00DC43A5" w:rsidRPr="00647376" w:rsidRDefault="00DC43A5" w:rsidP="00156098">
      <w:pPr>
        <w:pStyle w:val="Hapesira7"/>
        <w:rPr>
          <w:spacing w:val="-4"/>
          <w:sz w:val="8"/>
          <w:lang w:val="sq-AL"/>
        </w:rPr>
      </w:pPr>
    </w:p>
    <w:p w:rsidR="00DC43A5" w:rsidRPr="00647376" w:rsidRDefault="00DC43A5" w:rsidP="00DC43A5">
      <w:pPr>
        <w:pStyle w:val="Paragrafi"/>
        <w:rPr>
          <w:spacing w:val="-4"/>
          <w:lang w:val="sq-AL"/>
        </w:rPr>
      </w:pPr>
      <w:r w:rsidRPr="00647376">
        <w:rPr>
          <w:spacing w:val="-4"/>
          <w:lang w:val="sq-AL"/>
        </w:rPr>
        <w:t>Ky dekret hyn në fuqi menjëherë.</w:t>
      </w:r>
    </w:p>
    <w:p w:rsidR="00156098" w:rsidRPr="00647376" w:rsidRDefault="00156098" w:rsidP="00156098">
      <w:pPr>
        <w:pStyle w:val="Hapesira7"/>
        <w:rPr>
          <w:spacing w:val="-4"/>
          <w:lang w:val="sq-AL"/>
        </w:rPr>
      </w:pPr>
    </w:p>
    <w:p w:rsidR="00A65EFB" w:rsidRPr="00647376" w:rsidRDefault="00A65EFB" w:rsidP="00A65EFB">
      <w:pPr>
        <w:pStyle w:val="Paragrafi"/>
        <w:jc w:val="right"/>
        <w:rPr>
          <w:spacing w:val="-4"/>
          <w:lang w:val="sq-AL"/>
        </w:rPr>
      </w:pPr>
      <w:r w:rsidRPr="00647376">
        <w:rPr>
          <w:spacing w:val="-4"/>
          <w:lang w:val="sq-AL"/>
        </w:rPr>
        <w:t>PRESIDENTI I REPUBLIKËS</w:t>
      </w:r>
      <w:r w:rsidR="00D053DE" w:rsidRPr="00647376">
        <w:rPr>
          <w:spacing w:val="-4"/>
          <w:lang w:val="sq-AL"/>
        </w:rPr>
        <w:t xml:space="preserve"> SË SHQIPËRISË</w:t>
      </w:r>
    </w:p>
    <w:p w:rsidR="00A65EFB" w:rsidRPr="00647376" w:rsidRDefault="00A65EFB" w:rsidP="00A65EFB">
      <w:pPr>
        <w:pStyle w:val="Paragrafi"/>
        <w:jc w:val="right"/>
        <w:rPr>
          <w:b/>
          <w:spacing w:val="-4"/>
          <w:lang w:val="sq-AL"/>
        </w:rPr>
      </w:pPr>
      <w:r w:rsidRPr="00647376">
        <w:rPr>
          <w:b/>
          <w:spacing w:val="-4"/>
          <w:lang w:val="sq-AL"/>
        </w:rPr>
        <w:t>Bujar Nishani</w:t>
      </w:r>
    </w:p>
    <w:p w:rsidR="00156098" w:rsidRPr="00647376" w:rsidRDefault="00156098" w:rsidP="00156098">
      <w:pPr>
        <w:pStyle w:val="NeniTitull"/>
        <w:keepNext w:val="0"/>
        <w:rPr>
          <w:spacing w:val="-4"/>
          <w:sz w:val="16"/>
          <w:lang w:val="sq-AL"/>
        </w:rPr>
      </w:pPr>
    </w:p>
    <w:p w:rsidR="00DC43A5" w:rsidRPr="00647376" w:rsidRDefault="00A65EFB" w:rsidP="00A65EFB">
      <w:pPr>
        <w:pStyle w:val="NeniTitull"/>
        <w:rPr>
          <w:spacing w:val="-4"/>
          <w:lang w:val="sq-AL"/>
        </w:rPr>
      </w:pPr>
      <w:r w:rsidRPr="00647376">
        <w:rPr>
          <w:spacing w:val="-4"/>
          <w:lang w:val="sq-AL"/>
        </w:rPr>
        <w:t>VENDI</w:t>
      </w:r>
      <w:r w:rsidR="00DC43A5" w:rsidRPr="00647376">
        <w:rPr>
          <w:spacing w:val="-4"/>
          <w:lang w:val="sq-AL"/>
        </w:rPr>
        <w:t>M</w:t>
      </w:r>
    </w:p>
    <w:p w:rsidR="00DC43A5" w:rsidRPr="00647376" w:rsidRDefault="00D23EB7" w:rsidP="00A65EFB">
      <w:pPr>
        <w:pStyle w:val="NeniTitull"/>
        <w:rPr>
          <w:spacing w:val="-4"/>
          <w:lang w:val="sq-AL"/>
        </w:rPr>
      </w:pPr>
      <w:r w:rsidRPr="00647376">
        <w:rPr>
          <w:spacing w:val="-4"/>
          <w:lang w:val="sq-AL"/>
        </w:rPr>
        <w:t xml:space="preserve">Nr. </w:t>
      </w:r>
      <w:r w:rsidR="00A65EFB" w:rsidRPr="00647376">
        <w:rPr>
          <w:spacing w:val="-4"/>
          <w:lang w:val="sq-AL"/>
        </w:rPr>
        <w:t xml:space="preserve">442, datë </w:t>
      </w:r>
      <w:r w:rsidR="00DC43A5" w:rsidRPr="00647376">
        <w:rPr>
          <w:spacing w:val="-4"/>
          <w:lang w:val="sq-AL"/>
        </w:rPr>
        <w:t>20.5.2015</w:t>
      </w:r>
    </w:p>
    <w:p w:rsidR="00DC43A5" w:rsidRPr="00647376" w:rsidRDefault="00DC43A5" w:rsidP="00156098">
      <w:pPr>
        <w:pStyle w:val="Hapesira7"/>
        <w:rPr>
          <w:spacing w:val="-4"/>
          <w:lang w:val="sq-AL"/>
        </w:rPr>
      </w:pPr>
    </w:p>
    <w:p w:rsidR="00DC43A5" w:rsidRPr="00647376" w:rsidRDefault="00DC43A5" w:rsidP="00A65EFB">
      <w:pPr>
        <w:pStyle w:val="NeniTitull"/>
        <w:rPr>
          <w:spacing w:val="-4"/>
          <w:lang w:val="sq-AL"/>
        </w:rPr>
      </w:pPr>
      <w:r w:rsidRPr="00647376">
        <w:rPr>
          <w:spacing w:val="-4"/>
          <w:lang w:val="sq-AL"/>
        </w:rPr>
        <w:t xml:space="preserve">PËR NGARKIMIN E AGJENCISË KOMBËTARE TË PLANIFIKIMIT </w:t>
      </w:r>
      <w:r w:rsidR="00F14DA0" w:rsidRPr="00647376">
        <w:rPr>
          <w:spacing w:val="-4"/>
          <w:lang w:val="sq-AL"/>
        </w:rPr>
        <w:t xml:space="preserve"> </w:t>
      </w:r>
      <w:r w:rsidRPr="00647376">
        <w:rPr>
          <w:spacing w:val="-4"/>
          <w:lang w:val="sq-AL"/>
        </w:rPr>
        <w:t>TË TERRITORIT PËR KRYERJEN E PROCEDURAVE  TË PROKURIMIT PËR REALIZIMIN E KONKURSIT  TË PROJEKTIMIT PËR RIKONSTRUKSIONIN E DISA GODINAVE TË NJË RËNDËSIE TË VEÇANTË NË QYTETIN E TIRANËS</w:t>
      </w:r>
      <w:r w:rsidR="00F14DA0" w:rsidRPr="00647376">
        <w:rPr>
          <w:spacing w:val="-4"/>
          <w:lang w:val="sq-AL"/>
        </w:rPr>
        <w:t xml:space="preserve"> </w:t>
      </w:r>
      <w:r w:rsidRPr="00647376">
        <w:rPr>
          <w:spacing w:val="-4"/>
          <w:lang w:val="sq-AL"/>
        </w:rPr>
        <w:t xml:space="preserve"> DHE PËR NJË SHTESË FONDI NË BUXHETIN E VITIT 2015, MIRATUAR PËR MINISTRINË E </w:t>
      </w:r>
      <w:r w:rsidR="00F14DA0" w:rsidRPr="00647376">
        <w:rPr>
          <w:spacing w:val="-4"/>
          <w:lang w:val="sq-AL"/>
        </w:rPr>
        <w:t xml:space="preserve">ZHVILLIMIT URBAN, </w:t>
      </w:r>
      <w:r w:rsidRPr="00647376">
        <w:rPr>
          <w:spacing w:val="-4"/>
          <w:lang w:val="sq-AL"/>
        </w:rPr>
        <w:t>PËR AGJENCINË KOMBËTARE TË PLANIFIKIMIT TË TERRITORIT</w:t>
      </w:r>
    </w:p>
    <w:p w:rsidR="00DC43A5" w:rsidRPr="00647376" w:rsidRDefault="00DC43A5" w:rsidP="00156098">
      <w:pPr>
        <w:pStyle w:val="Hapesira7"/>
        <w:rPr>
          <w:spacing w:val="-4"/>
          <w:lang w:val="sq-AL"/>
        </w:rPr>
      </w:pPr>
    </w:p>
    <w:p w:rsidR="00DC43A5" w:rsidRPr="00647376" w:rsidRDefault="00DC43A5" w:rsidP="00DC43A5">
      <w:pPr>
        <w:pStyle w:val="Paragrafi"/>
        <w:rPr>
          <w:spacing w:val="-4"/>
          <w:lang w:val="sq-AL"/>
        </w:rPr>
      </w:pPr>
      <w:r w:rsidRPr="00647376">
        <w:rPr>
          <w:spacing w:val="-4"/>
          <w:lang w:val="sq-AL"/>
        </w:rPr>
        <w:t xml:space="preserve">Në mbështetje të nenit 100 të Kushtetutës, të ligjit </w:t>
      </w:r>
      <w:r w:rsidR="00D23EB7" w:rsidRPr="00647376">
        <w:rPr>
          <w:spacing w:val="-4"/>
          <w:lang w:val="sq-AL"/>
        </w:rPr>
        <w:t xml:space="preserve">nr. </w:t>
      </w:r>
      <w:r w:rsidRPr="00647376">
        <w:rPr>
          <w:spacing w:val="-4"/>
          <w:lang w:val="sq-AL"/>
        </w:rPr>
        <w:t>9643, datë 20.11.2006, “Për prokurimin publik”, të ndryshuar, të nen</w:t>
      </w:r>
      <w:r w:rsidR="00F14DA0" w:rsidRPr="00647376">
        <w:rPr>
          <w:spacing w:val="-4"/>
          <w:lang w:val="sq-AL"/>
        </w:rPr>
        <w:t xml:space="preserve">eve 5 e 45, të ligjit </w:t>
      </w:r>
      <w:r w:rsidR="00D23EB7" w:rsidRPr="00647376">
        <w:rPr>
          <w:spacing w:val="-4"/>
          <w:lang w:val="sq-AL"/>
        </w:rPr>
        <w:t xml:space="preserve">nr. </w:t>
      </w:r>
      <w:r w:rsidR="00F14DA0" w:rsidRPr="00647376">
        <w:rPr>
          <w:spacing w:val="-4"/>
          <w:lang w:val="sq-AL"/>
        </w:rPr>
        <w:t xml:space="preserve">9936, </w:t>
      </w:r>
      <w:r w:rsidRPr="00647376">
        <w:rPr>
          <w:spacing w:val="-4"/>
          <w:lang w:val="sq-AL"/>
        </w:rPr>
        <w:t xml:space="preserve">datë 26.6.2008, “Për menaxhimin e sistemit buxhetor në Republikën e Shqipërisë”, të ndryshuar, dhe të nenit 13, të ligjit </w:t>
      </w:r>
      <w:r w:rsidR="00D23EB7" w:rsidRPr="00647376">
        <w:rPr>
          <w:spacing w:val="-4"/>
          <w:lang w:val="sq-AL"/>
        </w:rPr>
        <w:t xml:space="preserve">nr. </w:t>
      </w:r>
      <w:r w:rsidRPr="00647376">
        <w:rPr>
          <w:spacing w:val="-4"/>
          <w:lang w:val="sq-AL"/>
        </w:rPr>
        <w:t xml:space="preserve">160/2014, “Për buxhetin e vitit 2015”, me propozimin e ministrit të Zhvillimit Ekonomik, Turizmit, Tregtisë dhe Sipërmarrjes, ministrit të Drejtësisë, ministrit të Zhvillimit Urban dhe ministrit të Kulturës, Këshilli i Ministrave </w:t>
      </w:r>
    </w:p>
    <w:p w:rsidR="00DC43A5" w:rsidRPr="00647376" w:rsidRDefault="00DC43A5" w:rsidP="00DC43A5">
      <w:pPr>
        <w:pStyle w:val="Paragrafi"/>
        <w:rPr>
          <w:spacing w:val="-4"/>
          <w:lang w:val="sq-AL"/>
        </w:rPr>
      </w:pPr>
    </w:p>
    <w:p w:rsidR="00DC43A5" w:rsidRPr="00647376" w:rsidRDefault="00A65EFB" w:rsidP="00A65EFB">
      <w:pPr>
        <w:pStyle w:val="NeniNr"/>
        <w:rPr>
          <w:spacing w:val="-4"/>
          <w:lang w:val="sq-AL"/>
        </w:rPr>
      </w:pPr>
      <w:r w:rsidRPr="00647376">
        <w:rPr>
          <w:spacing w:val="-4"/>
          <w:lang w:val="sq-AL"/>
        </w:rPr>
        <w:t>VENDOS</w:t>
      </w:r>
      <w:r w:rsidR="00DC43A5" w:rsidRPr="00647376">
        <w:rPr>
          <w:spacing w:val="-4"/>
          <w:lang w:val="sq-AL"/>
        </w:rPr>
        <w:t>I:</w:t>
      </w:r>
    </w:p>
    <w:p w:rsidR="00DC43A5" w:rsidRPr="00647376" w:rsidRDefault="00DC43A5" w:rsidP="00156098">
      <w:pPr>
        <w:pStyle w:val="Hapesira7"/>
        <w:rPr>
          <w:spacing w:val="-4"/>
          <w:lang w:val="sq-AL"/>
        </w:rPr>
      </w:pPr>
    </w:p>
    <w:p w:rsidR="00DC43A5" w:rsidRPr="00647376" w:rsidRDefault="00A27E35" w:rsidP="00DC43A5">
      <w:pPr>
        <w:pStyle w:val="Paragrafi"/>
        <w:rPr>
          <w:spacing w:val="-4"/>
          <w:lang w:val="sq-AL"/>
        </w:rPr>
      </w:pPr>
      <w:r w:rsidRPr="00647376">
        <w:rPr>
          <w:spacing w:val="-4"/>
          <w:lang w:val="sq-AL"/>
        </w:rPr>
        <w:t xml:space="preserve">1. </w:t>
      </w:r>
      <w:r w:rsidR="00DC43A5" w:rsidRPr="00647376">
        <w:rPr>
          <w:spacing w:val="-4"/>
          <w:lang w:val="sq-AL"/>
        </w:rPr>
        <w:t xml:space="preserve">Ngarkimin e Agjencisë Kombëtare të Planifikimit të Territorit për kryerjen e procedurës së prokurimit për realizimin e konkursit të projektimit, për përfitimin e projektit zbatues për </w:t>
      </w:r>
      <w:r w:rsidR="00DC43A5" w:rsidRPr="00647376">
        <w:rPr>
          <w:spacing w:val="-4"/>
          <w:lang w:val="sq-AL"/>
        </w:rPr>
        <w:lastRenderedPageBreak/>
        <w:t>rikonstruksionin e disa godinave të një rëndësie të veçantë në qytetin e Tiranës, përkatësisht:</w:t>
      </w:r>
    </w:p>
    <w:p w:rsidR="00DC43A5" w:rsidRPr="00647376" w:rsidRDefault="00A27E35" w:rsidP="00DC43A5">
      <w:pPr>
        <w:pStyle w:val="Paragrafi"/>
        <w:rPr>
          <w:spacing w:val="-4"/>
          <w:lang w:val="sq-AL"/>
        </w:rPr>
      </w:pPr>
      <w:r w:rsidRPr="00647376">
        <w:rPr>
          <w:spacing w:val="-4"/>
          <w:lang w:val="sq-AL"/>
        </w:rPr>
        <w:t xml:space="preserve">a) </w:t>
      </w:r>
      <w:r w:rsidR="00DC43A5" w:rsidRPr="00647376">
        <w:rPr>
          <w:spacing w:val="-4"/>
          <w:lang w:val="sq-AL"/>
        </w:rPr>
        <w:t xml:space="preserve">Vila </w:t>
      </w:r>
      <w:r w:rsidR="00D23EB7" w:rsidRPr="00647376">
        <w:rPr>
          <w:spacing w:val="-4"/>
          <w:lang w:val="sq-AL"/>
        </w:rPr>
        <w:t xml:space="preserve">nr. </w:t>
      </w:r>
      <w:r w:rsidR="00DC43A5" w:rsidRPr="00647376">
        <w:rPr>
          <w:spacing w:val="-4"/>
          <w:lang w:val="sq-AL"/>
        </w:rPr>
        <w:t xml:space="preserve">31, në administrim të Drejtorisë së Shërbimeve Qeveritare; </w:t>
      </w:r>
    </w:p>
    <w:p w:rsidR="00DC43A5" w:rsidRPr="00647376" w:rsidRDefault="00A27E35" w:rsidP="00DC43A5">
      <w:pPr>
        <w:pStyle w:val="Paragrafi"/>
        <w:rPr>
          <w:spacing w:val="-4"/>
          <w:lang w:val="sq-AL"/>
        </w:rPr>
      </w:pPr>
      <w:r w:rsidRPr="00647376">
        <w:rPr>
          <w:spacing w:val="-4"/>
          <w:lang w:val="sq-AL"/>
        </w:rPr>
        <w:t xml:space="preserve">b) </w:t>
      </w:r>
      <w:r w:rsidR="00DC43A5" w:rsidRPr="00647376">
        <w:rPr>
          <w:spacing w:val="-4"/>
          <w:lang w:val="sq-AL"/>
        </w:rPr>
        <w:t>Ish-Lidhja e Shkrimtarëve, në administrim të Ministrisë së Kulturës;</w:t>
      </w:r>
    </w:p>
    <w:p w:rsidR="00DC43A5" w:rsidRPr="00647376" w:rsidRDefault="00A27E35" w:rsidP="00DC43A5">
      <w:pPr>
        <w:pStyle w:val="Paragrafi"/>
        <w:rPr>
          <w:spacing w:val="-4"/>
          <w:lang w:val="sq-AL"/>
        </w:rPr>
      </w:pPr>
      <w:r w:rsidRPr="00647376">
        <w:rPr>
          <w:spacing w:val="-4"/>
          <w:lang w:val="sq-AL"/>
        </w:rPr>
        <w:t xml:space="preserve">c) </w:t>
      </w:r>
      <w:r w:rsidR="00DC43A5" w:rsidRPr="00647376">
        <w:rPr>
          <w:spacing w:val="-4"/>
          <w:lang w:val="sq-AL"/>
        </w:rPr>
        <w:t>Muzeu Historik Kombëtar, në administrim të Ministrisë së Kulturës;</w:t>
      </w:r>
    </w:p>
    <w:p w:rsidR="00DC43A5" w:rsidRPr="00647376" w:rsidRDefault="00A27E35" w:rsidP="00662766">
      <w:pPr>
        <w:pStyle w:val="Paragrafi"/>
        <w:rPr>
          <w:spacing w:val="-4"/>
          <w:lang w:val="sq-AL"/>
        </w:rPr>
      </w:pPr>
      <w:r w:rsidRPr="00647376">
        <w:rPr>
          <w:spacing w:val="-4"/>
          <w:lang w:val="sq-AL"/>
        </w:rPr>
        <w:t xml:space="preserve">ç) </w:t>
      </w:r>
      <w:r w:rsidR="00DC43A5" w:rsidRPr="00647376">
        <w:rPr>
          <w:spacing w:val="-4"/>
          <w:lang w:val="sq-AL"/>
        </w:rPr>
        <w:t xml:space="preserve">Teatri Kombëtar i </w:t>
      </w:r>
      <w:r w:rsidR="00647376" w:rsidRPr="00647376">
        <w:rPr>
          <w:spacing w:val="-4"/>
          <w:lang w:val="sq-AL"/>
        </w:rPr>
        <w:t>Operës</w:t>
      </w:r>
      <w:r w:rsidR="00DC43A5" w:rsidRPr="00647376">
        <w:rPr>
          <w:spacing w:val="-4"/>
          <w:lang w:val="sq-AL"/>
        </w:rPr>
        <w:t xml:space="preserve"> e Baletit dhe Ansambli Popullor, në  </w:t>
      </w:r>
      <w:bookmarkStart w:id="0" w:name="_GoBack"/>
      <w:bookmarkEnd w:id="0"/>
      <w:r w:rsidR="00DC43A5" w:rsidRPr="00647376">
        <w:rPr>
          <w:spacing w:val="-4"/>
          <w:lang w:val="sq-AL"/>
        </w:rPr>
        <w:t>administrim të Ministrisë së Kulturës;</w:t>
      </w:r>
    </w:p>
    <w:p w:rsidR="00DC43A5" w:rsidRPr="00647376" w:rsidRDefault="00A27E35" w:rsidP="00DC43A5">
      <w:pPr>
        <w:pStyle w:val="Paragrafi"/>
        <w:rPr>
          <w:spacing w:val="-4"/>
          <w:lang w:val="sq-AL"/>
        </w:rPr>
      </w:pPr>
      <w:r w:rsidRPr="00647376">
        <w:rPr>
          <w:spacing w:val="-4"/>
          <w:lang w:val="sq-AL"/>
        </w:rPr>
        <w:t xml:space="preserve">d) </w:t>
      </w:r>
      <w:r w:rsidR="00DC43A5" w:rsidRPr="00647376">
        <w:rPr>
          <w:spacing w:val="-4"/>
          <w:lang w:val="sq-AL"/>
        </w:rPr>
        <w:t>Pallati i Brigadave, në administrim të Drejtorisë së Shërbimeve  Qeveritare;</w:t>
      </w:r>
    </w:p>
    <w:p w:rsidR="00DC43A5" w:rsidRPr="00647376" w:rsidRDefault="00DC43A5" w:rsidP="00DC43A5">
      <w:pPr>
        <w:pStyle w:val="Paragrafi"/>
        <w:rPr>
          <w:spacing w:val="-4"/>
          <w:lang w:val="sq-AL"/>
        </w:rPr>
      </w:pPr>
      <w:r w:rsidRPr="00647376">
        <w:rPr>
          <w:spacing w:val="-4"/>
          <w:lang w:val="sq-AL"/>
        </w:rPr>
        <w:t>dh) Gjykata e Lartë, në administrim të Ministrisë së Drejtësisë.</w:t>
      </w:r>
    </w:p>
    <w:p w:rsidR="00DC43A5" w:rsidRPr="00647376" w:rsidRDefault="00A27E35" w:rsidP="00DC43A5">
      <w:pPr>
        <w:pStyle w:val="Paragrafi"/>
        <w:rPr>
          <w:spacing w:val="-4"/>
          <w:lang w:val="sq-AL"/>
        </w:rPr>
      </w:pPr>
      <w:r w:rsidRPr="00647376">
        <w:rPr>
          <w:spacing w:val="-4"/>
          <w:lang w:val="sq-AL"/>
        </w:rPr>
        <w:t xml:space="preserve">2. </w:t>
      </w:r>
      <w:r w:rsidR="00DC43A5" w:rsidRPr="00647376">
        <w:rPr>
          <w:spacing w:val="-4"/>
          <w:lang w:val="sq-AL"/>
        </w:rPr>
        <w:t>Ministrisë së Zhvillimit Urban, në buxhetin e miratuar për vitin 2015, për Agjencinë Kombëtare të Planifikimit të Territorit, t’i shtohet fondi prej</w:t>
      </w:r>
      <w:r w:rsidR="005957E1" w:rsidRPr="00647376">
        <w:rPr>
          <w:spacing w:val="-4"/>
          <w:lang w:val="sq-AL"/>
        </w:rPr>
        <w:t xml:space="preserve"> </w:t>
      </w:r>
      <w:r w:rsidR="00DC43A5" w:rsidRPr="00647376">
        <w:rPr>
          <w:spacing w:val="-4"/>
          <w:lang w:val="sq-AL"/>
        </w:rPr>
        <w:t>65 000 000 (gjashtëdhjetë e pesë milionë) lekësh, për përballimin e pjesshëm të shpenzimeve për realizimin e procedurave të prokurimit, sipas pikës 1, të këtij vendimi.</w:t>
      </w:r>
    </w:p>
    <w:p w:rsidR="00DC43A5" w:rsidRPr="00647376" w:rsidRDefault="00A27E35" w:rsidP="00DC43A5">
      <w:pPr>
        <w:pStyle w:val="Paragrafi"/>
        <w:rPr>
          <w:spacing w:val="-4"/>
          <w:lang w:val="sq-AL"/>
        </w:rPr>
      </w:pPr>
      <w:r w:rsidRPr="00647376">
        <w:rPr>
          <w:spacing w:val="-4"/>
          <w:lang w:val="sq-AL"/>
        </w:rPr>
        <w:t xml:space="preserve">3. </w:t>
      </w:r>
      <w:r w:rsidR="00DC43A5" w:rsidRPr="00647376">
        <w:rPr>
          <w:spacing w:val="-4"/>
          <w:lang w:val="sq-AL"/>
        </w:rPr>
        <w:t>Ky fond të përballohet nga fondi rezervë i buxhetit të shtetit, miratuar për vitin 2015.</w:t>
      </w:r>
    </w:p>
    <w:p w:rsidR="00DC43A5" w:rsidRPr="00647376" w:rsidRDefault="00A27E35" w:rsidP="00DC43A5">
      <w:pPr>
        <w:pStyle w:val="Paragrafi"/>
        <w:rPr>
          <w:spacing w:val="-4"/>
          <w:lang w:val="sq-AL"/>
        </w:rPr>
      </w:pPr>
      <w:r w:rsidRPr="00647376">
        <w:rPr>
          <w:spacing w:val="-4"/>
          <w:lang w:val="sq-AL"/>
        </w:rPr>
        <w:t xml:space="preserve">4. </w:t>
      </w:r>
      <w:r w:rsidR="00DC43A5" w:rsidRPr="00647376">
        <w:rPr>
          <w:spacing w:val="-4"/>
          <w:lang w:val="sq-AL"/>
        </w:rPr>
        <w:t>Ngarkohen Ministria e Financave, Ministria e Zhvillimit Urban, Ministria e Kulturës, Ministria e Drejtësisë dhe Agjencia Kombëtare e Planifikimit të Territorit për zbatimin e këtij vendimi.</w:t>
      </w:r>
    </w:p>
    <w:p w:rsidR="00DC43A5" w:rsidRPr="00647376" w:rsidRDefault="00DC43A5" w:rsidP="00DC43A5">
      <w:pPr>
        <w:pStyle w:val="Paragrafi"/>
        <w:rPr>
          <w:spacing w:val="-4"/>
          <w:lang w:val="sq-AL"/>
        </w:rPr>
      </w:pPr>
      <w:r w:rsidRPr="00647376">
        <w:rPr>
          <w:spacing w:val="-4"/>
          <w:lang w:val="sq-AL"/>
        </w:rPr>
        <w:t>Ky ven</w:t>
      </w:r>
      <w:r w:rsidR="005957E1" w:rsidRPr="00647376">
        <w:rPr>
          <w:spacing w:val="-4"/>
          <w:lang w:val="sq-AL"/>
        </w:rPr>
        <w:t>dim hyn në fuqi pas botimit në Fletoren Zyrtare</w:t>
      </w:r>
      <w:r w:rsidRPr="00647376">
        <w:rPr>
          <w:spacing w:val="-4"/>
          <w:lang w:val="sq-AL"/>
        </w:rPr>
        <w:t>.</w:t>
      </w:r>
    </w:p>
    <w:p w:rsidR="00DC43A5" w:rsidRPr="00647376" w:rsidRDefault="00DC43A5" w:rsidP="00156098">
      <w:pPr>
        <w:pStyle w:val="Hapesira7"/>
        <w:rPr>
          <w:spacing w:val="-4"/>
          <w:sz w:val="2"/>
          <w:lang w:val="sq-AL"/>
        </w:rPr>
      </w:pPr>
    </w:p>
    <w:p w:rsidR="00350C4F" w:rsidRPr="00647376" w:rsidRDefault="00B33F87" w:rsidP="00B33F87">
      <w:pPr>
        <w:pStyle w:val="Paragrafi"/>
        <w:jc w:val="right"/>
        <w:rPr>
          <w:spacing w:val="-4"/>
          <w:lang w:val="sq-AL"/>
        </w:rPr>
      </w:pPr>
      <w:r w:rsidRPr="00647376">
        <w:rPr>
          <w:spacing w:val="-4"/>
          <w:lang w:val="sq-AL"/>
        </w:rPr>
        <w:t>KRYEMINISTRI</w:t>
      </w:r>
    </w:p>
    <w:p w:rsidR="00DC43A5" w:rsidRPr="00647376" w:rsidRDefault="005957E1" w:rsidP="00B33F87">
      <w:pPr>
        <w:pStyle w:val="Paragrafi"/>
        <w:jc w:val="right"/>
        <w:rPr>
          <w:b/>
          <w:spacing w:val="-4"/>
          <w:lang w:val="sq-AL"/>
        </w:rPr>
      </w:pPr>
      <w:r w:rsidRPr="00647376">
        <w:rPr>
          <w:b/>
          <w:spacing w:val="-4"/>
          <w:lang w:val="sq-AL"/>
        </w:rPr>
        <w:t xml:space="preserve">Edi Rama </w:t>
      </w:r>
    </w:p>
    <w:p w:rsidR="00DC43A5" w:rsidRPr="00647376" w:rsidRDefault="00DC43A5" w:rsidP="00DC43A5">
      <w:pPr>
        <w:pStyle w:val="Paragrafi"/>
        <w:rPr>
          <w:spacing w:val="-4"/>
          <w:sz w:val="16"/>
          <w:lang w:val="sq-AL"/>
        </w:rPr>
      </w:pPr>
    </w:p>
    <w:p w:rsidR="00DC43A5" w:rsidRPr="00647376" w:rsidRDefault="00350C4F" w:rsidP="00DD6B59">
      <w:pPr>
        <w:pStyle w:val="NeniNr"/>
        <w:rPr>
          <w:b/>
          <w:spacing w:val="-4"/>
          <w:lang w:val="sq-AL"/>
        </w:rPr>
      </w:pPr>
      <w:r w:rsidRPr="00647376">
        <w:rPr>
          <w:b/>
          <w:spacing w:val="-4"/>
          <w:lang w:val="sq-AL"/>
        </w:rPr>
        <w:t>VENDI</w:t>
      </w:r>
      <w:r w:rsidR="00DC43A5" w:rsidRPr="00647376">
        <w:rPr>
          <w:b/>
          <w:spacing w:val="-4"/>
          <w:lang w:val="sq-AL"/>
        </w:rPr>
        <w:t>M</w:t>
      </w:r>
    </w:p>
    <w:p w:rsidR="00DC43A5" w:rsidRPr="00647376" w:rsidRDefault="00D23EB7" w:rsidP="00DD6B59">
      <w:pPr>
        <w:pStyle w:val="NeniNr"/>
        <w:rPr>
          <w:b/>
          <w:spacing w:val="-4"/>
          <w:lang w:val="sq-AL"/>
        </w:rPr>
      </w:pPr>
      <w:r w:rsidRPr="00647376">
        <w:rPr>
          <w:b/>
          <w:spacing w:val="-4"/>
          <w:lang w:val="sq-AL"/>
        </w:rPr>
        <w:t xml:space="preserve">Nr. </w:t>
      </w:r>
      <w:r w:rsidR="00DC43A5" w:rsidRPr="00647376">
        <w:rPr>
          <w:b/>
          <w:spacing w:val="-4"/>
          <w:lang w:val="sq-AL"/>
        </w:rPr>
        <w:t>443, datë 20.5.2015</w:t>
      </w:r>
    </w:p>
    <w:p w:rsidR="00DC43A5" w:rsidRPr="00647376" w:rsidRDefault="00DC43A5" w:rsidP="00156098">
      <w:pPr>
        <w:pStyle w:val="Hapesira7"/>
        <w:rPr>
          <w:spacing w:val="-4"/>
          <w:lang w:val="sq-AL"/>
        </w:rPr>
      </w:pPr>
    </w:p>
    <w:p w:rsidR="00DC43A5" w:rsidRPr="00647376" w:rsidRDefault="00DC43A5" w:rsidP="00DD6B59">
      <w:pPr>
        <w:pStyle w:val="NeniNr"/>
        <w:rPr>
          <w:b/>
          <w:spacing w:val="-4"/>
          <w:lang w:val="sq-AL"/>
        </w:rPr>
      </w:pPr>
      <w:r w:rsidRPr="00647376">
        <w:rPr>
          <w:b/>
          <w:spacing w:val="-4"/>
          <w:lang w:val="sq-AL"/>
        </w:rPr>
        <w:t xml:space="preserve">PËR NJË NDRYSHIM NË VENDIMIN </w:t>
      </w:r>
      <w:r w:rsidR="00D23EB7" w:rsidRPr="00647376">
        <w:rPr>
          <w:b/>
          <w:spacing w:val="-4"/>
          <w:lang w:val="sq-AL"/>
        </w:rPr>
        <w:t xml:space="preserve">NR. </w:t>
      </w:r>
      <w:r w:rsidRPr="00647376">
        <w:rPr>
          <w:b/>
          <w:spacing w:val="-4"/>
          <w:lang w:val="sq-AL"/>
        </w:rPr>
        <w:t>602, DATË 21.8.2003, TË KËSHILLIT TË MINISTRAVE, “PËR MIRATIMIN E STATUTIT TË QENDRËS KOMBËTARE KINEMATOGRAFIKE”</w:t>
      </w:r>
    </w:p>
    <w:p w:rsidR="00DC43A5" w:rsidRPr="00647376" w:rsidRDefault="00DC43A5" w:rsidP="00156098">
      <w:pPr>
        <w:pStyle w:val="Hapesira7"/>
        <w:rPr>
          <w:spacing w:val="-4"/>
          <w:lang w:val="sq-AL"/>
        </w:rPr>
      </w:pPr>
    </w:p>
    <w:p w:rsidR="00DC43A5" w:rsidRPr="00647376" w:rsidRDefault="00DC43A5" w:rsidP="00DC43A5">
      <w:pPr>
        <w:pStyle w:val="Paragrafi"/>
        <w:rPr>
          <w:spacing w:val="-4"/>
          <w:lang w:val="sq-AL"/>
        </w:rPr>
      </w:pPr>
      <w:r w:rsidRPr="00647376">
        <w:rPr>
          <w:spacing w:val="-4"/>
          <w:lang w:val="sq-AL"/>
        </w:rPr>
        <w:t xml:space="preserve">Në mbështetje të nenit 100 të Kushtetutës dhe të nenit 3, të ligjit </w:t>
      </w:r>
      <w:r w:rsidR="00D23EB7" w:rsidRPr="00647376">
        <w:rPr>
          <w:spacing w:val="-4"/>
          <w:lang w:val="sq-AL"/>
        </w:rPr>
        <w:t xml:space="preserve">nr. </w:t>
      </w:r>
      <w:r w:rsidRPr="00647376">
        <w:rPr>
          <w:spacing w:val="-4"/>
          <w:lang w:val="sq-AL"/>
        </w:rPr>
        <w:t xml:space="preserve">8097, datë 21.3.1996, “Për kinematografinë”, të ndryshuar, me propozimin e ministrit të Kulturës, Këshilli i Ministrave  </w:t>
      </w:r>
    </w:p>
    <w:p w:rsidR="00DC43A5" w:rsidRPr="00647376" w:rsidRDefault="00DC43A5" w:rsidP="00156098">
      <w:pPr>
        <w:pStyle w:val="Hapesira7"/>
        <w:rPr>
          <w:spacing w:val="-4"/>
          <w:lang w:val="sq-AL"/>
        </w:rPr>
      </w:pPr>
    </w:p>
    <w:p w:rsidR="00DC43A5" w:rsidRPr="00647376" w:rsidRDefault="00350C4F" w:rsidP="00DD6B59">
      <w:pPr>
        <w:pStyle w:val="NeniNr"/>
        <w:rPr>
          <w:spacing w:val="-4"/>
          <w:lang w:val="sq-AL"/>
        </w:rPr>
      </w:pPr>
      <w:r w:rsidRPr="00647376">
        <w:rPr>
          <w:spacing w:val="-4"/>
          <w:lang w:val="sq-AL"/>
        </w:rPr>
        <w:t>VENDOS</w:t>
      </w:r>
      <w:r w:rsidR="00DC43A5" w:rsidRPr="00647376">
        <w:rPr>
          <w:spacing w:val="-4"/>
          <w:lang w:val="sq-AL"/>
        </w:rPr>
        <w:t>I:</w:t>
      </w:r>
    </w:p>
    <w:p w:rsidR="00DC43A5" w:rsidRPr="00647376" w:rsidRDefault="00DC43A5" w:rsidP="00156098">
      <w:pPr>
        <w:pStyle w:val="Hapesira7"/>
        <w:rPr>
          <w:spacing w:val="-4"/>
          <w:sz w:val="10"/>
          <w:lang w:val="sq-AL"/>
        </w:rPr>
      </w:pPr>
    </w:p>
    <w:p w:rsidR="00DC43A5" w:rsidRPr="00647376" w:rsidRDefault="00350C4F" w:rsidP="00DC43A5">
      <w:pPr>
        <w:pStyle w:val="Paragrafi"/>
        <w:rPr>
          <w:spacing w:val="-4"/>
          <w:lang w:val="sq-AL"/>
        </w:rPr>
      </w:pPr>
      <w:r w:rsidRPr="00647376">
        <w:rPr>
          <w:spacing w:val="-4"/>
          <w:lang w:val="sq-AL"/>
        </w:rPr>
        <w:t xml:space="preserve">1. </w:t>
      </w:r>
      <w:r w:rsidR="00DC43A5" w:rsidRPr="00647376">
        <w:rPr>
          <w:spacing w:val="-4"/>
          <w:lang w:val="sq-AL"/>
        </w:rPr>
        <w:t xml:space="preserve">Në statutin e Qendrës Kombëtare të Kinematografisë, miratuar me vendimin </w:t>
      </w:r>
      <w:r w:rsidR="00D23EB7" w:rsidRPr="00647376">
        <w:rPr>
          <w:spacing w:val="-4"/>
          <w:lang w:val="sq-AL"/>
        </w:rPr>
        <w:t xml:space="preserve">nr. </w:t>
      </w:r>
      <w:r w:rsidR="00DC43A5" w:rsidRPr="00647376">
        <w:rPr>
          <w:spacing w:val="-4"/>
          <w:lang w:val="sq-AL"/>
        </w:rPr>
        <w:t xml:space="preserve">602, datë 21.8.2003, të Këshillit të Ministrave, neni 12, </w:t>
      </w:r>
      <w:r w:rsidR="00DC43A5" w:rsidRPr="00647376">
        <w:rPr>
          <w:spacing w:val="-4"/>
          <w:lang w:val="sq-AL"/>
        </w:rPr>
        <w:lastRenderedPageBreak/>
        <w:t>“Financimi i projekteve”, ndryshohet, si më poshtë vijon:</w:t>
      </w:r>
    </w:p>
    <w:p w:rsidR="00350C4F" w:rsidRPr="00647376" w:rsidRDefault="00350C4F" w:rsidP="00156098">
      <w:pPr>
        <w:pStyle w:val="Hapesira7"/>
        <w:rPr>
          <w:spacing w:val="-4"/>
          <w:sz w:val="2"/>
          <w:lang w:val="sq-AL"/>
        </w:rPr>
      </w:pPr>
    </w:p>
    <w:p w:rsidR="00DC43A5" w:rsidRPr="00647376" w:rsidRDefault="00DC43A5" w:rsidP="00350C4F">
      <w:pPr>
        <w:pStyle w:val="NeniNr"/>
        <w:rPr>
          <w:spacing w:val="-4"/>
          <w:lang w:val="sq-AL"/>
        </w:rPr>
      </w:pPr>
      <w:r w:rsidRPr="00647376">
        <w:rPr>
          <w:spacing w:val="-4"/>
          <w:lang w:val="sq-AL"/>
        </w:rPr>
        <w:t>“Neni 12</w:t>
      </w:r>
    </w:p>
    <w:p w:rsidR="00DC43A5" w:rsidRPr="00647376" w:rsidRDefault="00DC43A5" w:rsidP="00DD6B59">
      <w:pPr>
        <w:pStyle w:val="NeniTitull"/>
        <w:rPr>
          <w:spacing w:val="-4"/>
          <w:lang w:val="sq-AL"/>
        </w:rPr>
      </w:pPr>
      <w:r w:rsidRPr="00647376">
        <w:rPr>
          <w:spacing w:val="-4"/>
          <w:lang w:val="sq-AL"/>
        </w:rPr>
        <w:t>Financimi i projekteve filmike</w:t>
      </w:r>
    </w:p>
    <w:p w:rsidR="00350C4F" w:rsidRPr="00647376" w:rsidRDefault="00350C4F" w:rsidP="00156098">
      <w:pPr>
        <w:pStyle w:val="Hapesira7"/>
        <w:rPr>
          <w:spacing w:val="-4"/>
          <w:lang w:val="sq-AL"/>
        </w:rPr>
      </w:pPr>
    </w:p>
    <w:p w:rsidR="00DC43A5" w:rsidRPr="00647376" w:rsidRDefault="00DC43A5" w:rsidP="00DC43A5">
      <w:pPr>
        <w:pStyle w:val="Paragrafi"/>
        <w:rPr>
          <w:spacing w:val="-4"/>
          <w:lang w:val="sq-AL"/>
        </w:rPr>
      </w:pPr>
      <w:r w:rsidRPr="00647376">
        <w:rPr>
          <w:spacing w:val="-4"/>
          <w:lang w:val="sq-AL"/>
        </w:rPr>
        <w:t>Qendra Kombëtare e Kinematografisë finan</w:t>
      </w:r>
      <w:r w:rsidR="00156098" w:rsidRPr="00647376">
        <w:rPr>
          <w:spacing w:val="-4"/>
          <w:lang w:val="sq-AL"/>
        </w:rPr>
        <w:t>-</w:t>
      </w:r>
      <w:r w:rsidRPr="00647376">
        <w:rPr>
          <w:spacing w:val="-4"/>
          <w:lang w:val="sq-AL"/>
        </w:rPr>
        <w:t>con:</w:t>
      </w:r>
    </w:p>
    <w:p w:rsidR="00DC43A5" w:rsidRPr="00647376" w:rsidRDefault="00350C4F" w:rsidP="00DC43A5">
      <w:pPr>
        <w:pStyle w:val="Paragrafi"/>
        <w:rPr>
          <w:spacing w:val="-4"/>
          <w:lang w:val="sq-AL"/>
        </w:rPr>
      </w:pPr>
      <w:r w:rsidRPr="00647376">
        <w:rPr>
          <w:spacing w:val="-4"/>
          <w:lang w:val="sq-AL"/>
        </w:rPr>
        <w:t xml:space="preserve">1. </w:t>
      </w:r>
      <w:r w:rsidR="00DC43A5" w:rsidRPr="00647376">
        <w:rPr>
          <w:spacing w:val="-4"/>
          <w:lang w:val="sq-AL"/>
        </w:rPr>
        <w:t xml:space="preserve">Projekte filmike shqiptare, që realizohen në bashkëprodhim, ku produksioni shqiptar ka mazhorancën. </w:t>
      </w:r>
    </w:p>
    <w:p w:rsidR="00DC43A5" w:rsidRPr="00647376" w:rsidRDefault="00DC43A5" w:rsidP="00DC43A5">
      <w:pPr>
        <w:pStyle w:val="Paragrafi"/>
        <w:rPr>
          <w:spacing w:val="-4"/>
          <w:lang w:val="sq-AL"/>
        </w:rPr>
      </w:pPr>
      <w:r w:rsidRPr="00647376">
        <w:rPr>
          <w:spacing w:val="-4"/>
          <w:lang w:val="sq-AL"/>
        </w:rPr>
        <w:t xml:space="preserve">2. Projekte filmike, që realizohen në bashkëprodhim, në të cilat: </w:t>
      </w:r>
    </w:p>
    <w:p w:rsidR="00DC43A5" w:rsidRPr="00647376" w:rsidRDefault="00350C4F" w:rsidP="00DC43A5">
      <w:pPr>
        <w:pStyle w:val="Paragrafi"/>
        <w:rPr>
          <w:spacing w:val="-4"/>
          <w:lang w:val="sq-AL"/>
        </w:rPr>
      </w:pPr>
      <w:r w:rsidRPr="00647376">
        <w:rPr>
          <w:spacing w:val="-4"/>
          <w:lang w:val="sq-AL"/>
        </w:rPr>
        <w:t xml:space="preserve">a) </w:t>
      </w:r>
      <w:r w:rsidR="00DC43A5" w:rsidRPr="00647376">
        <w:rPr>
          <w:spacing w:val="-4"/>
          <w:lang w:val="sq-AL"/>
        </w:rPr>
        <w:t xml:space="preserve"> regjisori i projektit është shtetas shqiptar;</w:t>
      </w:r>
    </w:p>
    <w:p w:rsidR="00DC43A5" w:rsidRPr="00647376" w:rsidRDefault="00350C4F" w:rsidP="00350C4F">
      <w:pPr>
        <w:pStyle w:val="Paragrafi"/>
        <w:rPr>
          <w:spacing w:val="-4"/>
          <w:lang w:val="sq-AL"/>
        </w:rPr>
      </w:pPr>
      <w:r w:rsidRPr="00647376">
        <w:rPr>
          <w:spacing w:val="-4"/>
          <w:lang w:val="sq-AL"/>
        </w:rPr>
        <w:t>b)</w:t>
      </w:r>
      <w:r w:rsidR="00DC43A5" w:rsidRPr="00647376">
        <w:rPr>
          <w:spacing w:val="-4"/>
          <w:lang w:val="sq-AL"/>
        </w:rPr>
        <w:t xml:space="preserve"> të paktën njëri nga autorët (ske</w:t>
      </w:r>
      <w:r w:rsidRPr="00647376">
        <w:rPr>
          <w:spacing w:val="-4"/>
          <w:lang w:val="sq-AL"/>
        </w:rPr>
        <w:t>naristi ose kompozitori) është</w:t>
      </w:r>
      <w:r w:rsidR="00DC43A5" w:rsidRPr="00647376">
        <w:rPr>
          <w:spacing w:val="-4"/>
          <w:lang w:val="sq-AL"/>
        </w:rPr>
        <w:t xml:space="preserve"> shtetas shqiptar.</w:t>
      </w:r>
    </w:p>
    <w:p w:rsidR="00DC43A5" w:rsidRPr="00647376" w:rsidRDefault="00350C4F" w:rsidP="00DC43A5">
      <w:pPr>
        <w:pStyle w:val="Paragrafi"/>
        <w:rPr>
          <w:spacing w:val="-4"/>
          <w:lang w:val="sq-AL"/>
        </w:rPr>
      </w:pPr>
      <w:r w:rsidRPr="00647376">
        <w:rPr>
          <w:spacing w:val="-4"/>
          <w:lang w:val="sq-AL"/>
        </w:rPr>
        <w:t xml:space="preserve">3. </w:t>
      </w:r>
      <w:r w:rsidR="00DC43A5" w:rsidRPr="00647376">
        <w:rPr>
          <w:spacing w:val="-4"/>
          <w:lang w:val="sq-AL"/>
        </w:rPr>
        <w:t>Projekte filmike, që realizohen në bashkëprodhim, ku produksioni shqiptar është në minorancë. Si të tilla konsiderohen:</w:t>
      </w:r>
    </w:p>
    <w:p w:rsidR="00DC43A5" w:rsidRPr="00647376" w:rsidRDefault="008B2BB7" w:rsidP="00DC43A5">
      <w:pPr>
        <w:pStyle w:val="Paragrafi"/>
        <w:rPr>
          <w:spacing w:val="-4"/>
          <w:lang w:val="sq-AL"/>
        </w:rPr>
      </w:pPr>
      <w:r w:rsidRPr="00647376">
        <w:rPr>
          <w:spacing w:val="-4"/>
          <w:lang w:val="sq-AL"/>
        </w:rPr>
        <w:t xml:space="preserve">a) </w:t>
      </w:r>
      <w:r w:rsidR="00DC43A5" w:rsidRPr="00647376">
        <w:rPr>
          <w:spacing w:val="-4"/>
          <w:lang w:val="sq-AL"/>
        </w:rPr>
        <w:t xml:space="preserve">projekte filmike të autorëve shqiptarë (nga Kosova, Maqedonia, Mali i Zi); </w:t>
      </w:r>
    </w:p>
    <w:p w:rsidR="00DC43A5" w:rsidRPr="00647376" w:rsidRDefault="008B2BB7" w:rsidP="00DC43A5">
      <w:pPr>
        <w:pStyle w:val="Paragrafi"/>
        <w:rPr>
          <w:spacing w:val="-4"/>
          <w:lang w:val="sq-AL"/>
        </w:rPr>
      </w:pPr>
      <w:r w:rsidRPr="00647376">
        <w:rPr>
          <w:spacing w:val="-4"/>
          <w:lang w:val="sq-AL"/>
        </w:rPr>
        <w:t xml:space="preserve">b) </w:t>
      </w:r>
      <w:r w:rsidR="00DC43A5" w:rsidRPr="00647376">
        <w:rPr>
          <w:spacing w:val="-4"/>
          <w:lang w:val="sq-AL"/>
        </w:rPr>
        <w:t>projekte filmike të huaja, të cilat plotësojnë, të paktën, njërin nga kriteret e mëposhtme:</w:t>
      </w:r>
    </w:p>
    <w:p w:rsidR="00DC43A5" w:rsidRPr="00647376" w:rsidRDefault="008B2BB7" w:rsidP="00DC43A5">
      <w:pPr>
        <w:pStyle w:val="Paragrafi"/>
        <w:rPr>
          <w:spacing w:val="-4"/>
          <w:lang w:val="sq-AL"/>
        </w:rPr>
      </w:pPr>
      <w:r w:rsidRPr="00647376">
        <w:rPr>
          <w:spacing w:val="-4"/>
          <w:lang w:val="sq-AL"/>
        </w:rPr>
        <w:t>-</w:t>
      </w:r>
      <w:r w:rsidR="00002B37" w:rsidRPr="00647376">
        <w:rPr>
          <w:spacing w:val="-4"/>
          <w:lang w:val="sq-AL"/>
        </w:rPr>
        <w:t xml:space="preserve"> </w:t>
      </w:r>
      <w:r w:rsidR="00DC43A5" w:rsidRPr="00647376">
        <w:rPr>
          <w:spacing w:val="-4"/>
          <w:lang w:val="sq-AL"/>
        </w:rPr>
        <w:t xml:space="preserve">Filmi trajton temë shqiptare; </w:t>
      </w:r>
    </w:p>
    <w:p w:rsidR="00DC43A5" w:rsidRPr="00647376" w:rsidRDefault="008B2BB7" w:rsidP="00DC43A5">
      <w:pPr>
        <w:pStyle w:val="Paragrafi"/>
        <w:rPr>
          <w:spacing w:val="-4"/>
          <w:lang w:val="sq-AL"/>
        </w:rPr>
      </w:pPr>
      <w:r w:rsidRPr="00647376">
        <w:rPr>
          <w:spacing w:val="-4"/>
          <w:lang w:val="sq-AL"/>
        </w:rPr>
        <w:t>-</w:t>
      </w:r>
      <w:r w:rsidR="00002B37" w:rsidRPr="00647376">
        <w:rPr>
          <w:spacing w:val="-4"/>
          <w:lang w:val="sq-AL"/>
        </w:rPr>
        <w:t xml:space="preserve"> </w:t>
      </w:r>
      <w:r w:rsidR="00DC43A5" w:rsidRPr="00647376">
        <w:rPr>
          <w:spacing w:val="-4"/>
          <w:lang w:val="sq-AL"/>
        </w:rPr>
        <w:t>Një pjesë e xhirimeve të filmit kryhet në Shqipëri;</w:t>
      </w:r>
    </w:p>
    <w:p w:rsidR="00DC43A5" w:rsidRPr="00647376" w:rsidRDefault="00DC43A5" w:rsidP="00DC43A5">
      <w:pPr>
        <w:pStyle w:val="Paragrafi"/>
        <w:rPr>
          <w:spacing w:val="-4"/>
          <w:lang w:val="sq-AL"/>
        </w:rPr>
      </w:pPr>
      <w:r w:rsidRPr="00647376">
        <w:rPr>
          <w:spacing w:val="-4"/>
          <w:lang w:val="sq-AL"/>
        </w:rPr>
        <w:t>Gjuha e filmit të jetë gjuha shqipe, në jo më pak se 50% të tij, dhe versioni i kopjes përfundimtare të jetë në gjuhën shqipe.</w:t>
      </w:r>
    </w:p>
    <w:p w:rsidR="00DC43A5" w:rsidRPr="00647376" w:rsidRDefault="008B2BB7" w:rsidP="00DC43A5">
      <w:pPr>
        <w:pStyle w:val="Paragrafi"/>
        <w:rPr>
          <w:spacing w:val="-4"/>
          <w:lang w:val="sq-AL"/>
        </w:rPr>
      </w:pPr>
      <w:r w:rsidRPr="00647376">
        <w:rPr>
          <w:spacing w:val="-4"/>
          <w:lang w:val="sq-AL"/>
        </w:rPr>
        <w:t xml:space="preserve">c) </w:t>
      </w:r>
      <w:r w:rsidR="00DC43A5" w:rsidRPr="00647376">
        <w:rPr>
          <w:spacing w:val="-4"/>
          <w:lang w:val="sq-AL"/>
        </w:rPr>
        <w:t>projekte filmike të huaja, me interes të veçantë, të cilat shpenzojnë në Shqipëri një masë të konsiderueshme të buxhetit të tyre (nëpërmjet xhirimeve apo proceseve të tjera të prodhimit të filmit).</w:t>
      </w:r>
    </w:p>
    <w:p w:rsidR="00DC43A5" w:rsidRPr="00647376" w:rsidRDefault="008B2BB7" w:rsidP="00DC43A5">
      <w:pPr>
        <w:pStyle w:val="Paragrafi"/>
        <w:rPr>
          <w:spacing w:val="-4"/>
          <w:lang w:val="sq-AL"/>
        </w:rPr>
      </w:pPr>
      <w:r w:rsidRPr="00647376">
        <w:rPr>
          <w:spacing w:val="-4"/>
          <w:lang w:val="sq-AL"/>
        </w:rPr>
        <w:t xml:space="preserve">4. </w:t>
      </w:r>
      <w:r w:rsidR="00DC43A5" w:rsidRPr="00647376">
        <w:rPr>
          <w:spacing w:val="-4"/>
          <w:lang w:val="sq-AL"/>
        </w:rPr>
        <w:t>Masa e financimit të projekteve filmike, të përmendura në pikën 3, të këtij neni, është deri në 15% e vlerës së projektit.</w:t>
      </w:r>
    </w:p>
    <w:p w:rsidR="00DC43A5" w:rsidRPr="00647376" w:rsidRDefault="008B2BB7" w:rsidP="00DC43A5">
      <w:pPr>
        <w:pStyle w:val="Paragrafi"/>
        <w:rPr>
          <w:spacing w:val="-4"/>
          <w:lang w:val="sq-AL"/>
        </w:rPr>
      </w:pPr>
      <w:r w:rsidRPr="00647376">
        <w:rPr>
          <w:spacing w:val="-4"/>
          <w:lang w:val="sq-AL"/>
        </w:rPr>
        <w:t xml:space="preserve">5. </w:t>
      </w:r>
      <w:r w:rsidR="00DC43A5" w:rsidRPr="00647376">
        <w:rPr>
          <w:spacing w:val="-4"/>
          <w:lang w:val="sq-AL"/>
        </w:rPr>
        <w:t xml:space="preserve">Rregullat, kushtet dhe dokumentacioni, që duhet të paraqesë shtëpia kinematografike për të përfituar financim, parashikohen në rregulloren e QKK-së.   </w:t>
      </w:r>
    </w:p>
    <w:p w:rsidR="00DC43A5" w:rsidRPr="00647376" w:rsidRDefault="008B2BB7" w:rsidP="00DC43A5">
      <w:pPr>
        <w:pStyle w:val="Paragrafi"/>
        <w:rPr>
          <w:spacing w:val="-4"/>
          <w:lang w:val="sq-AL"/>
        </w:rPr>
      </w:pPr>
      <w:r w:rsidRPr="00647376">
        <w:rPr>
          <w:spacing w:val="-4"/>
          <w:lang w:val="sq-AL"/>
        </w:rPr>
        <w:t xml:space="preserve">6. </w:t>
      </w:r>
      <w:r w:rsidR="00DC43A5" w:rsidRPr="00647376">
        <w:rPr>
          <w:spacing w:val="-4"/>
          <w:lang w:val="sq-AL"/>
        </w:rPr>
        <w:t>QKK-ja nuk mbështet financiarisht projektet filmike, të cilat:</w:t>
      </w:r>
    </w:p>
    <w:p w:rsidR="00DC43A5" w:rsidRPr="00647376" w:rsidRDefault="008B2BB7" w:rsidP="00DC43A5">
      <w:pPr>
        <w:pStyle w:val="Paragrafi"/>
        <w:rPr>
          <w:spacing w:val="-4"/>
          <w:lang w:val="sq-AL"/>
        </w:rPr>
      </w:pPr>
      <w:r w:rsidRPr="00647376">
        <w:rPr>
          <w:spacing w:val="-4"/>
          <w:lang w:val="sq-AL"/>
        </w:rPr>
        <w:t>-</w:t>
      </w:r>
      <w:r w:rsidR="00DC43A5" w:rsidRPr="00647376">
        <w:rPr>
          <w:spacing w:val="-4"/>
          <w:lang w:val="sq-AL"/>
        </w:rPr>
        <w:t>kanë natyrë pornografike, horror etj.;</w:t>
      </w:r>
    </w:p>
    <w:p w:rsidR="00DC43A5" w:rsidRPr="00647376" w:rsidRDefault="008B2BB7" w:rsidP="00DC43A5">
      <w:pPr>
        <w:pStyle w:val="Paragrafi"/>
        <w:rPr>
          <w:spacing w:val="-4"/>
          <w:lang w:val="sq-AL"/>
        </w:rPr>
      </w:pPr>
      <w:r w:rsidRPr="00647376">
        <w:rPr>
          <w:spacing w:val="-4"/>
          <w:lang w:val="sq-AL"/>
        </w:rPr>
        <w:t>-</w:t>
      </w:r>
      <w:r w:rsidR="00DC43A5" w:rsidRPr="00647376">
        <w:rPr>
          <w:spacing w:val="-4"/>
          <w:lang w:val="sq-AL"/>
        </w:rPr>
        <w:t>ngrenë kultin e dhunës;</w:t>
      </w:r>
    </w:p>
    <w:p w:rsidR="00DC43A5" w:rsidRPr="00647376" w:rsidRDefault="008B2BB7" w:rsidP="00DC43A5">
      <w:pPr>
        <w:pStyle w:val="Paragrafi"/>
        <w:rPr>
          <w:spacing w:val="-4"/>
          <w:lang w:val="sq-AL"/>
        </w:rPr>
      </w:pPr>
      <w:r w:rsidRPr="00647376">
        <w:rPr>
          <w:spacing w:val="-4"/>
          <w:lang w:val="sq-AL"/>
        </w:rPr>
        <w:t>-</w:t>
      </w:r>
      <w:r w:rsidR="00DC43A5" w:rsidRPr="00647376">
        <w:rPr>
          <w:spacing w:val="-4"/>
          <w:lang w:val="sq-AL"/>
        </w:rPr>
        <w:t>nxitin hapur shkeljen e të drejtave të njeriut;</w:t>
      </w:r>
    </w:p>
    <w:p w:rsidR="00DC43A5" w:rsidRPr="00647376" w:rsidRDefault="008B2BB7" w:rsidP="00DC43A5">
      <w:pPr>
        <w:pStyle w:val="Paragrafi"/>
        <w:rPr>
          <w:spacing w:val="-4"/>
          <w:lang w:val="sq-AL"/>
        </w:rPr>
      </w:pPr>
      <w:r w:rsidRPr="00647376">
        <w:rPr>
          <w:spacing w:val="-4"/>
          <w:lang w:val="sq-AL"/>
        </w:rPr>
        <w:t>-</w:t>
      </w:r>
      <w:r w:rsidR="00DC43A5" w:rsidRPr="00647376">
        <w:rPr>
          <w:spacing w:val="-4"/>
          <w:lang w:val="sq-AL"/>
        </w:rPr>
        <w:t>cenojnë rendin publik;</w:t>
      </w:r>
    </w:p>
    <w:p w:rsidR="00DC43A5" w:rsidRPr="00647376" w:rsidRDefault="008B2BB7" w:rsidP="00DC43A5">
      <w:pPr>
        <w:pStyle w:val="Paragrafi"/>
        <w:rPr>
          <w:spacing w:val="-4"/>
          <w:lang w:val="sq-AL"/>
        </w:rPr>
      </w:pPr>
      <w:r w:rsidRPr="00647376">
        <w:rPr>
          <w:spacing w:val="-4"/>
          <w:lang w:val="sq-AL"/>
        </w:rPr>
        <w:t>-</w:t>
      </w:r>
      <w:r w:rsidR="00DC43A5" w:rsidRPr="00647376">
        <w:rPr>
          <w:spacing w:val="-4"/>
          <w:lang w:val="sq-AL"/>
        </w:rPr>
        <w:t>provokojnë urrejtjen sociale, racore ose çdo formë tjetër diskriminimi.”.</w:t>
      </w:r>
    </w:p>
    <w:p w:rsidR="00DC43A5" w:rsidRPr="00647376" w:rsidRDefault="008B2BB7" w:rsidP="00DC43A5">
      <w:pPr>
        <w:pStyle w:val="Paragrafi"/>
        <w:rPr>
          <w:spacing w:val="-4"/>
          <w:lang w:val="sq-AL"/>
        </w:rPr>
      </w:pPr>
      <w:r w:rsidRPr="00647376">
        <w:rPr>
          <w:spacing w:val="-4"/>
          <w:lang w:val="sq-AL"/>
        </w:rPr>
        <w:t xml:space="preserve"> 5. </w:t>
      </w:r>
      <w:r w:rsidR="00DC43A5" w:rsidRPr="00647376">
        <w:rPr>
          <w:spacing w:val="-4"/>
          <w:lang w:val="sq-AL"/>
        </w:rPr>
        <w:t>Ngarkohet Qendra Kombëtare e Kinemato</w:t>
      </w:r>
      <w:r w:rsidR="00120A99" w:rsidRPr="00647376">
        <w:rPr>
          <w:spacing w:val="-4"/>
          <w:lang w:val="sq-AL"/>
        </w:rPr>
        <w:t>-</w:t>
      </w:r>
      <w:r w:rsidR="00DC43A5" w:rsidRPr="00647376">
        <w:rPr>
          <w:spacing w:val="-4"/>
          <w:lang w:val="sq-AL"/>
        </w:rPr>
        <w:t>grafisë për zbatimin e këtij vendimi.</w:t>
      </w:r>
    </w:p>
    <w:p w:rsidR="00DC43A5" w:rsidRPr="00647376" w:rsidRDefault="00DC43A5" w:rsidP="00DC43A5">
      <w:pPr>
        <w:pStyle w:val="Paragrafi"/>
        <w:rPr>
          <w:spacing w:val="-4"/>
          <w:lang w:val="sq-AL"/>
        </w:rPr>
      </w:pPr>
      <w:r w:rsidRPr="00647376">
        <w:rPr>
          <w:spacing w:val="-4"/>
          <w:lang w:val="sq-AL"/>
        </w:rPr>
        <w:lastRenderedPageBreak/>
        <w:t>Ky vendim hyn në</w:t>
      </w:r>
      <w:r w:rsidR="008B2BB7" w:rsidRPr="00647376">
        <w:rPr>
          <w:spacing w:val="-4"/>
          <w:lang w:val="sq-AL"/>
        </w:rPr>
        <w:t xml:space="preserve"> fuqi menjëherë dhe botohet në Fletoren Zyrtare</w:t>
      </w:r>
      <w:r w:rsidRPr="00647376">
        <w:rPr>
          <w:spacing w:val="-4"/>
          <w:lang w:val="sq-AL"/>
        </w:rPr>
        <w:t>.</w:t>
      </w:r>
    </w:p>
    <w:p w:rsidR="00DC43A5" w:rsidRPr="00647376" w:rsidRDefault="00DC43A5" w:rsidP="00156098">
      <w:pPr>
        <w:pStyle w:val="Hapesira7"/>
        <w:rPr>
          <w:spacing w:val="-4"/>
          <w:sz w:val="2"/>
          <w:lang w:val="sq-AL"/>
        </w:rPr>
      </w:pPr>
    </w:p>
    <w:p w:rsidR="008B2BB7" w:rsidRPr="00647376" w:rsidRDefault="008B2BB7" w:rsidP="008B2BB7">
      <w:pPr>
        <w:pStyle w:val="Paragrafi"/>
        <w:jc w:val="right"/>
        <w:rPr>
          <w:spacing w:val="-4"/>
          <w:lang w:val="sq-AL"/>
        </w:rPr>
      </w:pPr>
      <w:r w:rsidRPr="00647376">
        <w:rPr>
          <w:spacing w:val="-4"/>
          <w:lang w:val="sq-AL"/>
        </w:rPr>
        <w:t>KRYEMINISTRI</w:t>
      </w:r>
    </w:p>
    <w:p w:rsidR="008B2BB7" w:rsidRPr="00647376" w:rsidRDefault="008B2BB7" w:rsidP="008B2BB7">
      <w:pPr>
        <w:pStyle w:val="Paragrafi"/>
        <w:jc w:val="right"/>
        <w:rPr>
          <w:b/>
          <w:spacing w:val="-4"/>
          <w:lang w:val="sq-AL"/>
        </w:rPr>
      </w:pPr>
      <w:r w:rsidRPr="00647376">
        <w:rPr>
          <w:b/>
          <w:spacing w:val="-4"/>
          <w:lang w:val="sq-AL"/>
        </w:rPr>
        <w:t xml:space="preserve">Edi Rama </w:t>
      </w:r>
    </w:p>
    <w:p w:rsidR="005B16D3" w:rsidRPr="00647376" w:rsidRDefault="005B16D3" w:rsidP="005B16D3">
      <w:pPr>
        <w:pStyle w:val="NeniNr"/>
        <w:keepNext w:val="0"/>
        <w:rPr>
          <w:b/>
          <w:sz w:val="16"/>
          <w:lang w:val="sq-AL"/>
        </w:rPr>
      </w:pPr>
    </w:p>
    <w:p w:rsidR="00DC43A5" w:rsidRPr="00647376" w:rsidRDefault="00E81627" w:rsidP="00DD6B59">
      <w:pPr>
        <w:pStyle w:val="NeniNr"/>
        <w:rPr>
          <w:b/>
          <w:lang w:val="sq-AL"/>
        </w:rPr>
      </w:pPr>
      <w:r w:rsidRPr="00647376">
        <w:rPr>
          <w:b/>
          <w:lang w:val="sq-AL"/>
        </w:rPr>
        <w:t>UDHËZI</w:t>
      </w:r>
      <w:r w:rsidR="00DC43A5" w:rsidRPr="00647376">
        <w:rPr>
          <w:b/>
          <w:lang w:val="sq-AL"/>
        </w:rPr>
        <w:t>M</w:t>
      </w:r>
    </w:p>
    <w:p w:rsidR="00DC43A5" w:rsidRPr="00647376" w:rsidRDefault="00D23EB7" w:rsidP="00DD6B59">
      <w:pPr>
        <w:pStyle w:val="NeniNr"/>
        <w:rPr>
          <w:b/>
          <w:lang w:val="sq-AL"/>
        </w:rPr>
      </w:pPr>
      <w:r w:rsidRPr="00647376">
        <w:rPr>
          <w:b/>
          <w:lang w:val="sq-AL"/>
        </w:rPr>
        <w:t>Nr. 4</w:t>
      </w:r>
      <w:r w:rsidR="000D77D8" w:rsidRPr="00647376">
        <w:rPr>
          <w:b/>
          <w:lang w:val="sq-AL"/>
        </w:rPr>
        <w:t>, datë 21.</w:t>
      </w:r>
      <w:r w:rsidR="00DC43A5" w:rsidRPr="00647376">
        <w:rPr>
          <w:b/>
          <w:lang w:val="sq-AL"/>
        </w:rPr>
        <w:t>5.2015</w:t>
      </w:r>
    </w:p>
    <w:p w:rsidR="00DC43A5" w:rsidRPr="00647376" w:rsidRDefault="00DC43A5" w:rsidP="00156098">
      <w:pPr>
        <w:pStyle w:val="Hapesira7"/>
        <w:rPr>
          <w:lang w:val="sq-AL"/>
        </w:rPr>
      </w:pPr>
    </w:p>
    <w:p w:rsidR="00DC43A5" w:rsidRPr="00647376" w:rsidRDefault="00DC43A5" w:rsidP="00DD6B59">
      <w:pPr>
        <w:pStyle w:val="NeniNr"/>
        <w:rPr>
          <w:b/>
          <w:lang w:val="sq-AL"/>
        </w:rPr>
      </w:pPr>
      <w:r w:rsidRPr="00647376">
        <w:rPr>
          <w:b/>
          <w:lang w:val="sq-AL"/>
        </w:rPr>
        <w:t>MBI PËRCAKTIMIN E KUSHTEVE, PROCEDURAVE DHE AFATEVE TË VLEFSHMËRISË SË LICENCAVE PËR USHTRIMIN E VEPRIMTARISË SË TRANSPORTIT NDËRKOMBËTAR DETAR PËR AUTOMJETE DHE/OSE UDHËTARË DHE SHKAQET E PROCEDURAT E PEZULLIMIT APO REVOKIMIT TË TYRE</w:t>
      </w:r>
    </w:p>
    <w:p w:rsidR="00DC43A5" w:rsidRPr="00647376" w:rsidRDefault="00DC43A5" w:rsidP="00156098">
      <w:pPr>
        <w:pStyle w:val="Hapesira7"/>
        <w:rPr>
          <w:sz w:val="10"/>
          <w:lang w:val="sq-AL"/>
        </w:rPr>
      </w:pPr>
    </w:p>
    <w:p w:rsidR="00DC43A5" w:rsidRPr="00647376" w:rsidRDefault="00DC43A5" w:rsidP="00DC43A5">
      <w:pPr>
        <w:pStyle w:val="Paragrafi"/>
        <w:rPr>
          <w:spacing w:val="-4"/>
          <w:lang w:val="sq-AL"/>
        </w:rPr>
      </w:pPr>
      <w:r w:rsidRPr="00647376">
        <w:rPr>
          <w:spacing w:val="-4"/>
          <w:lang w:val="sq-AL"/>
        </w:rPr>
        <w:t xml:space="preserve">Në mbështetje të: </w:t>
      </w:r>
      <w:r w:rsidR="00D23EB7" w:rsidRPr="00647376">
        <w:rPr>
          <w:spacing w:val="-4"/>
          <w:lang w:val="sq-AL"/>
        </w:rPr>
        <w:t>n</w:t>
      </w:r>
      <w:r w:rsidRPr="00647376">
        <w:rPr>
          <w:spacing w:val="-4"/>
          <w:lang w:val="sq-AL"/>
        </w:rPr>
        <w:t xml:space="preserve">enit 102, pika 4 të Kushtetutës së Republikës së Shqipërisë, ligjit </w:t>
      </w:r>
      <w:r w:rsidR="00D23EB7" w:rsidRPr="00647376">
        <w:rPr>
          <w:spacing w:val="-4"/>
          <w:lang w:val="sq-AL"/>
        </w:rPr>
        <w:t>nr. 9000, datë 30.</w:t>
      </w:r>
      <w:r w:rsidRPr="00647376">
        <w:rPr>
          <w:spacing w:val="-4"/>
          <w:lang w:val="sq-AL"/>
        </w:rPr>
        <w:t xml:space="preserve">1.2003 “Për organizimin dhe funksionimin e Këshillit të Ministrave”, ligjit </w:t>
      </w:r>
      <w:r w:rsidR="00D23EB7" w:rsidRPr="00647376">
        <w:rPr>
          <w:spacing w:val="-4"/>
          <w:lang w:val="sq-AL"/>
        </w:rPr>
        <w:t>nr. 9251, datë 8.</w:t>
      </w:r>
      <w:r w:rsidRPr="00647376">
        <w:rPr>
          <w:spacing w:val="-4"/>
          <w:lang w:val="sq-AL"/>
        </w:rPr>
        <w:t>7.2004, “Kodi Detar i Republikës së Shqipërisë”</w:t>
      </w:r>
      <w:r w:rsidR="00D23EB7" w:rsidRPr="00647376">
        <w:rPr>
          <w:spacing w:val="-4"/>
          <w:lang w:val="sq-AL"/>
        </w:rPr>
        <w:t>,</w:t>
      </w:r>
      <w:r w:rsidRPr="00647376">
        <w:rPr>
          <w:spacing w:val="-4"/>
          <w:lang w:val="sq-AL"/>
        </w:rPr>
        <w:t xml:space="preserve"> </w:t>
      </w:r>
      <w:r w:rsidR="00D23EB7" w:rsidRPr="00647376">
        <w:rPr>
          <w:spacing w:val="-4"/>
          <w:lang w:val="sq-AL"/>
        </w:rPr>
        <w:t>të</w:t>
      </w:r>
      <w:r w:rsidRPr="00647376">
        <w:rPr>
          <w:spacing w:val="-4"/>
          <w:lang w:val="sq-AL"/>
        </w:rPr>
        <w:t xml:space="preserve"> ndryshuar, nenit 18 të ligjit </w:t>
      </w:r>
      <w:r w:rsidR="00D23EB7" w:rsidRPr="00647376">
        <w:rPr>
          <w:spacing w:val="-4"/>
          <w:lang w:val="sq-AL"/>
        </w:rPr>
        <w:t>nr. 10109, datë 2.</w:t>
      </w:r>
      <w:r w:rsidRPr="00647376">
        <w:rPr>
          <w:spacing w:val="-4"/>
          <w:lang w:val="sq-AL"/>
        </w:rPr>
        <w:t xml:space="preserve">4.2009 “Për administratën detare të Republikës së Shqipërisë”, ligjit </w:t>
      </w:r>
      <w:r w:rsidR="00D23EB7" w:rsidRPr="00647376">
        <w:rPr>
          <w:spacing w:val="-4"/>
          <w:lang w:val="sq-AL"/>
        </w:rPr>
        <w:t>nr. 10081, datë 23.</w:t>
      </w:r>
      <w:r w:rsidRPr="00647376">
        <w:rPr>
          <w:spacing w:val="-4"/>
          <w:lang w:val="sq-AL"/>
        </w:rPr>
        <w:t xml:space="preserve">2.2009 “Për licencat, autorizimet dhe lejet në Republikën e Shqipërisë”, ligjit </w:t>
      </w:r>
      <w:r w:rsidR="00D23EB7" w:rsidRPr="00647376">
        <w:rPr>
          <w:spacing w:val="-4"/>
          <w:lang w:val="sq-AL"/>
        </w:rPr>
        <w:t xml:space="preserve">nr. </w:t>
      </w:r>
      <w:r w:rsidRPr="00647376">
        <w:rPr>
          <w:spacing w:val="-4"/>
          <w:lang w:val="sq-AL"/>
        </w:rPr>
        <w:t xml:space="preserve">10137, datë 11.5.2009 “Për disa ndryshime në legjislacionin në fuqi për licencat, autorizimet dhe lejet”, </w:t>
      </w:r>
      <w:r w:rsidR="00D23EB7" w:rsidRPr="00647376">
        <w:rPr>
          <w:spacing w:val="-4"/>
          <w:lang w:val="sq-AL"/>
        </w:rPr>
        <w:t>v</w:t>
      </w:r>
      <w:r w:rsidRPr="00647376">
        <w:rPr>
          <w:spacing w:val="-4"/>
          <w:lang w:val="sq-AL"/>
        </w:rPr>
        <w:t>endimi</w:t>
      </w:r>
      <w:r w:rsidR="00D23EB7" w:rsidRPr="00647376">
        <w:rPr>
          <w:spacing w:val="-4"/>
          <w:lang w:val="sq-AL"/>
        </w:rPr>
        <w:t>t</w:t>
      </w:r>
      <w:r w:rsidRPr="00647376">
        <w:rPr>
          <w:spacing w:val="-4"/>
          <w:lang w:val="sq-AL"/>
        </w:rPr>
        <w:t xml:space="preserve"> </w:t>
      </w:r>
      <w:r w:rsidR="00D23EB7" w:rsidRPr="00647376">
        <w:rPr>
          <w:spacing w:val="-4"/>
          <w:lang w:val="sq-AL"/>
        </w:rPr>
        <w:t xml:space="preserve">nr. </w:t>
      </w:r>
      <w:r w:rsidRPr="00647376">
        <w:rPr>
          <w:spacing w:val="-4"/>
          <w:lang w:val="sq-AL"/>
        </w:rPr>
        <w:t>538, datë 26.5.2009</w:t>
      </w:r>
      <w:r w:rsidR="00D23EB7" w:rsidRPr="00647376">
        <w:rPr>
          <w:spacing w:val="-4"/>
          <w:lang w:val="sq-AL"/>
        </w:rPr>
        <w:t>,</w:t>
      </w:r>
      <w:r w:rsidRPr="00647376">
        <w:rPr>
          <w:spacing w:val="-4"/>
          <w:lang w:val="sq-AL"/>
        </w:rPr>
        <w:t xml:space="preserve"> </w:t>
      </w:r>
      <w:r w:rsidR="00D23EB7" w:rsidRPr="00647376">
        <w:rPr>
          <w:spacing w:val="-4"/>
          <w:lang w:val="sq-AL"/>
        </w:rPr>
        <w:t>të</w:t>
      </w:r>
      <w:r w:rsidRPr="00647376">
        <w:rPr>
          <w:spacing w:val="-4"/>
          <w:lang w:val="sq-AL"/>
        </w:rPr>
        <w:t xml:space="preserve"> Këshillit të </w:t>
      </w:r>
      <w:r w:rsidR="00D23EB7" w:rsidRPr="00647376">
        <w:rPr>
          <w:spacing w:val="-4"/>
          <w:lang w:val="sq-AL"/>
        </w:rPr>
        <w:t xml:space="preserve">Ministrave, </w:t>
      </w:r>
      <w:r w:rsidRPr="00647376">
        <w:rPr>
          <w:spacing w:val="-4"/>
          <w:lang w:val="sq-AL"/>
        </w:rPr>
        <w:t>“Për licencat dhe lejet që trajtohen nga apo nëpërmjet QKL</w:t>
      </w:r>
      <w:r w:rsidR="00D23EB7" w:rsidRPr="00647376">
        <w:rPr>
          <w:spacing w:val="-4"/>
          <w:lang w:val="sq-AL"/>
        </w:rPr>
        <w:t>-së</w:t>
      </w:r>
      <w:r w:rsidRPr="00647376">
        <w:rPr>
          <w:spacing w:val="-4"/>
          <w:lang w:val="sq-AL"/>
        </w:rPr>
        <w:t xml:space="preserve"> dhe disa rregullime të tjera nënligjore të përbashkëta” dhe </w:t>
      </w:r>
      <w:r w:rsidR="00D23EB7" w:rsidRPr="00647376">
        <w:rPr>
          <w:spacing w:val="-4"/>
          <w:lang w:val="sq-AL"/>
        </w:rPr>
        <w:t>v</w:t>
      </w:r>
      <w:r w:rsidRPr="00647376">
        <w:rPr>
          <w:spacing w:val="-4"/>
          <w:lang w:val="sq-AL"/>
        </w:rPr>
        <w:t>endimi</w:t>
      </w:r>
      <w:r w:rsidR="006E3E99" w:rsidRPr="00647376">
        <w:rPr>
          <w:spacing w:val="-4"/>
          <w:lang w:val="sq-AL"/>
        </w:rPr>
        <w:t>t</w:t>
      </w:r>
      <w:r w:rsidRPr="00647376">
        <w:rPr>
          <w:spacing w:val="-4"/>
          <w:lang w:val="sq-AL"/>
        </w:rPr>
        <w:t xml:space="preserve"> </w:t>
      </w:r>
      <w:r w:rsidR="00D23EB7" w:rsidRPr="00647376">
        <w:rPr>
          <w:spacing w:val="-4"/>
          <w:lang w:val="sq-AL"/>
        </w:rPr>
        <w:t>nr. 421, datë 15.</w:t>
      </w:r>
      <w:r w:rsidRPr="00647376">
        <w:rPr>
          <w:spacing w:val="-4"/>
          <w:lang w:val="sq-AL"/>
        </w:rPr>
        <w:t>5.2013</w:t>
      </w:r>
      <w:r w:rsidR="00D23EB7" w:rsidRPr="00647376">
        <w:rPr>
          <w:spacing w:val="-4"/>
          <w:lang w:val="sq-AL"/>
        </w:rPr>
        <w:t>,</w:t>
      </w:r>
      <w:r w:rsidRPr="00647376">
        <w:rPr>
          <w:spacing w:val="-4"/>
          <w:lang w:val="sq-AL"/>
        </w:rPr>
        <w:t xml:space="preserve"> “Për disa ndryshime në vendimin </w:t>
      </w:r>
      <w:r w:rsidR="00D23EB7" w:rsidRPr="00647376">
        <w:rPr>
          <w:spacing w:val="-4"/>
          <w:lang w:val="sq-AL"/>
        </w:rPr>
        <w:t xml:space="preserve">nr. </w:t>
      </w:r>
      <w:r w:rsidRPr="00647376">
        <w:rPr>
          <w:spacing w:val="-4"/>
          <w:lang w:val="sq-AL"/>
        </w:rPr>
        <w:t>538, datë 26.5.2009 të Këshillit të Ministrave</w:t>
      </w:r>
      <w:r w:rsidR="00D23EB7" w:rsidRPr="00647376">
        <w:rPr>
          <w:spacing w:val="-4"/>
          <w:lang w:val="sq-AL"/>
        </w:rPr>
        <w:t>,</w:t>
      </w:r>
      <w:r w:rsidRPr="00647376">
        <w:rPr>
          <w:spacing w:val="-4"/>
          <w:lang w:val="sq-AL"/>
        </w:rPr>
        <w:t xml:space="preserve"> “Për licencat dhe lejet që trajtohen nga apo nëpërmjet QKL</w:t>
      </w:r>
      <w:r w:rsidR="00D23EB7" w:rsidRPr="00647376">
        <w:rPr>
          <w:spacing w:val="-4"/>
          <w:lang w:val="sq-AL"/>
        </w:rPr>
        <w:t>-së</w:t>
      </w:r>
      <w:r w:rsidRPr="00647376">
        <w:rPr>
          <w:spacing w:val="-4"/>
          <w:lang w:val="sq-AL"/>
        </w:rPr>
        <w:t xml:space="preserve"> dhe disa rregullime të tjera nënligjore të përbashkëta” të ndryshuar, me qëllim rregullimin, disiplinimin dhe lehtësimin e veprimtarisë që kërkohet të ushtrohet nga operatorët në fushat e transportit detar:</w:t>
      </w:r>
    </w:p>
    <w:p w:rsidR="00DC43A5" w:rsidRPr="00647376" w:rsidRDefault="00DC43A5" w:rsidP="00156098">
      <w:pPr>
        <w:pStyle w:val="Hapesira7"/>
        <w:rPr>
          <w:spacing w:val="-4"/>
          <w:lang w:val="sq-AL"/>
        </w:rPr>
      </w:pPr>
    </w:p>
    <w:p w:rsidR="00DC43A5" w:rsidRPr="00647376" w:rsidRDefault="00DC43A5" w:rsidP="00DD6B59">
      <w:pPr>
        <w:pStyle w:val="NeniNr"/>
        <w:rPr>
          <w:spacing w:val="-4"/>
          <w:lang w:val="sq-AL"/>
        </w:rPr>
      </w:pPr>
      <w:r w:rsidRPr="00647376">
        <w:rPr>
          <w:spacing w:val="-4"/>
          <w:lang w:val="sq-AL"/>
        </w:rPr>
        <w:t>UDHËZOJ:</w:t>
      </w:r>
    </w:p>
    <w:p w:rsidR="00DC43A5" w:rsidRPr="00647376" w:rsidRDefault="00DC43A5" w:rsidP="00156098">
      <w:pPr>
        <w:pStyle w:val="Hapesira7"/>
        <w:rPr>
          <w:spacing w:val="-4"/>
          <w:sz w:val="10"/>
          <w:lang w:val="sq-AL"/>
        </w:rPr>
      </w:pPr>
    </w:p>
    <w:p w:rsidR="00DC43A5" w:rsidRPr="00647376" w:rsidRDefault="00DC43A5" w:rsidP="00DD6B59">
      <w:pPr>
        <w:pStyle w:val="NeniNr"/>
        <w:rPr>
          <w:spacing w:val="-4"/>
          <w:lang w:val="sq-AL"/>
        </w:rPr>
      </w:pPr>
      <w:r w:rsidRPr="00647376">
        <w:rPr>
          <w:spacing w:val="-4"/>
          <w:lang w:val="sq-AL"/>
        </w:rPr>
        <w:t>KREU I</w:t>
      </w:r>
    </w:p>
    <w:p w:rsidR="00DC43A5" w:rsidRPr="00647376" w:rsidRDefault="00DC43A5" w:rsidP="00DD6B59">
      <w:pPr>
        <w:pStyle w:val="NeniNr"/>
        <w:rPr>
          <w:spacing w:val="-4"/>
          <w:lang w:val="sq-AL"/>
        </w:rPr>
      </w:pPr>
      <w:r w:rsidRPr="00647376">
        <w:rPr>
          <w:spacing w:val="-4"/>
          <w:lang w:val="sq-AL"/>
        </w:rPr>
        <w:t>TË PËRGJITHSHME</w:t>
      </w:r>
    </w:p>
    <w:p w:rsidR="00DD6B59" w:rsidRPr="00647376" w:rsidRDefault="00DD6B59" w:rsidP="00156098">
      <w:pPr>
        <w:pStyle w:val="Hapesira7"/>
        <w:rPr>
          <w:spacing w:val="-4"/>
          <w:lang w:val="sq-AL"/>
        </w:rPr>
      </w:pPr>
    </w:p>
    <w:p w:rsidR="00DC43A5" w:rsidRPr="00647376" w:rsidRDefault="00DC43A5" w:rsidP="00DD6B59">
      <w:pPr>
        <w:pStyle w:val="NeniNr"/>
        <w:rPr>
          <w:spacing w:val="-4"/>
          <w:lang w:val="sq-AL"/>
        </w:rPr>
      </w:pPr>
      <w:r w:rsidRPr="00647376">
        <w:rPr>
          <w:spacing w:val="-4"/>
          <w:lang w:val="sq-AL"/>
        </w:rPr>
        <w:t>Neni 1</w:t>
      </w:r>
    </w:p>
    <w:p w:rsidR="00DC43A5" w:rsidRPr="00647376" w:rsidRDefault="00DC43A5" w:rsidP="00DD6B59">
      <w:pPr>
        <w:pStyle w:val="NeniTitull"/>
        <w:rPr>
          <w:spacing w:val="-4"/>
          <w:lang w:val="sq-AL"/>
        </w:rPr>
      </w:pPr>
      <w:r w:rsidRPr="00647376">
        <w:rPr>
          <w:spacing w:val="-4"/>
          <w:lang w:val="sq-AL"/>
        </w:rPr>
        <w:t>Objekti</w:t>
      </w:r>
    </w:p>
    <w:p w:rsidR="00DD6B59" w:rsidRPr="00647376" w:rsidRDefault="00DD6B59" w:rsidP="00156098">
      <w:pPr>
        <w:pStyle w:val="Hapesira7"/>
        <w:rPr>
          <w:spacing w:val="-4"/>
          <w:sz w:val="10"/>
          <w:lang w:val="sq-AL"/>
        </w:rPr>
      </w:pPr>
    </w:p>
    <w:p w:rsidR="00DC43A5" w:rsidRPr="00647376" w:rsidRDefault="00DC43A5" w:rsidP="00DC43A5">
      <w:pPr>
        <w:pStyle w:val="Paragrafi"/>
        <w:rPr>
          <w:spacing w:val="-4"/>
          <w:lang w:val="sq-AL"/>
        </w:rPr>
      </w:pPr>
      <w:r w:rsidRPr="00647376">
        <w:rPr>
          <w:spacing w:val="-4"/>
          <w:lang w:val="sq-AL"/>
        </w:rPr>
        <w:t>Ky udhëzim përcakton parimet për përcaktimin e kushteve, procedurave dhe afateve të vlef</w:t>
      </w:r>
      <w:r w:rsidR="00EF1475" w:rsidRPr="00647376">
        <w:rPr>
          <w:spacing w:val="-4"/>
          <w:lang w:val="sq-AL"/>
        </w:rPr>
        <w:t>-</w:t>
      </w:r>
      <w:r w:rsidRPr="00647376">
        <w:rPr>
          <w:spacing w:val="-4"/>
          <w:lang w:val="sq-AL"/>
        </w:rPr>
        <w:t>shmërisë së licencave për ushtrimin e veprimtarisë së transportit ndërkombëtar të automjeteve dhe/o</w:t>
      </w:r>
      <w:r w:rsidR="00D23EB7" w:rsidRPr="00647376">
        <w:rPr>
          <w:spacing w:val="-4"/>
          <w:lang w:val="sq-AL"/>
        </w:rPr>
        <w:t>se udhëtarëve që persona fizikë</w:t>
      </w:r>
      <w:r w:rsidR="00120A99" w:rsidRPr="00647376">
        <w:rPr>
          <w:spacing w:val="-4"/>
          <w:lang w:val="sq-AL"/>
        </w:rPr>
        <w:t xml:space="preserve"> </w:t>
      </w:r>
      <w:r w:rsidR="00D23EB7" w:rsidRPr="00647376">
        <w:rPr>
          <w:spacing w:val="-4"/>
          <w:lang w:val="sq-AL"/>
        </w:rPr>
        <w:t>/</w:t>
      </w:r>
      <w:r w:rsidRPr="00647376">
        <w:rPr>
          <w:spacing w:val="-4"/>
          <w:lang w:val="sq-AL"/>
        </w:rPr>
        <w:t>juridik</w:t>
      </w:r>
      <w:r w:rsidR="00D23EB7" w:rsidRPr="00647376">
        <w:rPr>
          <w:spacing w:val="-4"/>
          <w:lang w:val="sq-AL"/>
        </w:rPr>
        <w:t>ë</w:t>
      </w:r>
      <w:r w:rsidRPr="00647376">
        <w:rPr>
          <w:spacing w:val="-4"/>
          <w:lang w:val="sq-AL"/>
        </w:rPr>
        <w:t xml:space="preserve"> kërkojnë të ushtrojnë në fushën e transportit detar dhe parimet për procedurat e pezullimit apo revokimit të tyre dhe është i detyrueshëm të zbatohet prej tyre.</w:t>
      </w:r>
    </w:p>
    <w:p w:rsidR="00DC43A5" w:rsidRPr="00647376" w:rsidRDefault="00DC43A5" w:rsidP="00156098">
      <w:pPr>
        <w:pStyle w:val="Hapesira7"/>
        <w:rPr>
          <w:spacing w:val="-4"/>
          <w:lang w:val="sq-AL"/>
        </w:rPr>
      </w:pPr>
    </w:p>
    <w:p w:rsidR="00DC43A5" w:rsidRPr="00647376" w:rsidRDefault="00DC43A5" w:rsidP="00DD6B59">
      <w:pPr>
        <w:pStyle w:val="NeniNr"/>
        <w:rPr>
          <w:spacing w:val="-4"/>
          <w:lang w:val="sq-AL"/>
        </w:rPr>
      </w:pPr>
      <w:r w:rsidRPr="00647376">
        <w:rPr>
          <w:spacing w:val="-4"/>
          <w:lang w:val="sq-AL"/>
        </w:rPr>
        <w:t>Neni 2</w:t>
      </w:r>
    </w:p>
    <w:p w:rsidR="00DC43A5" w:rsidRPr="00647376" w:rsidRDefault="00DC43A5" w:rsidP="00DD6B59">
      <w:pPr>
        <w:pStyle w:val="NeniTitull"/>
        <w:rPr>
          <w:spacing w:val="-4"/>
          <w:lang w:val="sq-AL"/>
        </w:rPr>
      </w:pPr>
      <w:r w:rsidRPr="00647376">
        <w:rPr>
          <w:spacing w:val="-4"/>
          <w:lang w:val="sq-AL"/>
        </w:rPr>
        <w:t>Përkufizime</w:t>
      </w:r>
    </w:p>
    <w:p w:rsidR="00DC43A5" w:rsidRPr="00647376" w:rsidRDefault="00DC43A5" w:rsidP="00156098">
      <w:pPr>
        <w:pStyle w:val="Hapesira7"/>
        <w:rPr>
          <w:spacing w:val="-4"/>
          <w:lang w:val="sq-AL"/>
        </w:rPr>
      </w:pPr>
    </w:p>
    <w:p w:rsidR="00DC43A5" w:rsidRPr="00647376" w:rsidRDefault="00DC43A5" w:rsidP="00DC43A5">
      <w:pPr>
        <w:pStyle w:val="Paragrafi"/>
        <w:rPr>
          <w:spacing w:val="-4"/>
          <w:lang w:val="sq-AL"/>
        </w:rPr>
      </w:pPr>
      <w:r w:rsidRPr="00647376">
        <w:rPr>
          <w:spacing w:val="-4"/>
          <w:lang w:val="sq-AL"/>
        </w:rPr>
        <w:t>Për qëllimin e këtij udhëzimi, jepen termat e unifikuar</w:t>
      </w:r>
      <w:r w:rsidR="00D23EB7" w:rsidRPr="00647376">
        <w:rPr>
          <w:spacing w:val="-4"/>
          <w:lang w:val="sq-AL"/>
        </w:rPr>
        <w:t xml:space="preserve"> me termat e përdoruar</w:t>
      </w:r>
      <w:r w:rsidRPr="00647376">
        <w:rPr>
          <w:spacing w:val="-4"/>
          <w:lang w:val="sq-AL"/>
        </w:rPr>
        <w:t xml:space="preserve"> në legjislacionin kombëtar, evropian dhe ndërkombëtar në fushën e transportit detar.</w:t>
      </w:r>
    </w:p>
    <w:p w:rsidR="00DC43A5" w:rsidRPr="00647376" w:rsidRDefault="00E81627" w:rsidP="00DC43A5">
      <w:pPr>
        <w:pStyle w:val="Paragrafi"/>
        <w:rPr>
          <w:spacing w:val="-4"/>
          <w:lang w:val="sq-AL"/>
        </w:rPr>
      </w:pPr>
      <w:r w:rsidRPr="00647376">
        <w:rPr>
          <w:spacing w:val="-4"/>
          <w:lang w:val="sq-AL"/>
        </w:rPr>
        <w:t xml:space="preserve">1. </w:t>
      </w:r>
      <w:r w:rsidR="00D23EB7" w:rsidRPr="00647376">
        <w:rPr>
          <w:spacing w:val="-4"/>
          <w:lang w:val="sq-AL"/>
        </w:rPr>
        <w:t>“</w:t>
      </w:r>
      <w:r w:rsidR="00DC43A5" w:rsidRPr="00647376">
        <w:rPr>
          <w:spacing w:val="-4"/>
          <w:lang w:val="sq-AL"/>
        </w:rPr>
        <w:t xml:space="preserve">Administrata </w:t>
      </w:r>
      <w:r w:rsidR="00D23EB7" w:rsidRPr="00647376">
        <w:rPr>
          <w:spacing w:val="-4"/>
          <w:lang w:val="sq-AL"/>
        </w:rPr>
        <w:t>d</w:t>
      </w:r>
      <w:r w:rsidR="00DC43A5" w:rsidRPr="00647376">
        <w:rPr>
          <w:spacing w:val="-4"/>
          <w:lang w:val="sq-AL"/>
        </w:rPr>
        <w:t>etare</w:t>
      </w:r>
      <w:r w:rsidR="00D23EB7" w:rsidRPr="00647376">
        <w:rPr>
          <w:spacing w:val="-4"/>
          <w:lang w:val="sq-AL"/>
        </w:rPr>
        <w:t>”</w:t>
      </w:r>
      <w:r w:rsidR="00DC43A5" w:rsidRPr="00647376">
        <w:rPr>
          <w:spacing w:val="-4"/>
          <w:lang w:val="sq-AL"/>
        </w:rPr>
        <w:t xml:space="preserve"> është tërësia e strukturave të angazhuara në fushën e detarisë.</w:t>
      </w:r>
    </w:p>
    <w:p w:rsidR="00DC43A5" w:rsidRPr="00647376" w:rsidRDefault="00E81627" w:rsidP="00DC43A5">
      <w:pPr>
        <w:pStyle w:val="Paragrafi"/>
        <w:rPr>
          <w:lang w:val="sq-AL"/>
        </w:rPr>
      </w:pPr>
      <w:r w:rsidRPr="00647376">
        <w:rPr>
          <w:lang w:val="sq-AL"/>
        </w:rPr>
        <w:t xml:space="preserve">2. </w:t>
      </w:r>
      <w:r w:rsidR="00D23EB7" w:rsidRPr="00647376">
        <w:rPr>
          <w:lang w:val="sq-AL"/>
        </w:rPr>
        <w:t>“</w:t>
      </w:r>
      <w:r w:rsidR="00DC43A5" w:rsidRPr="00647376">
        <w:rPr>
          <w:lang w:val="sq-AL"/>
        </w:rPr>
        <w:t xml:space="preserve">Agjent </w:t>
      </w:r>
      <w:r w:rsidR="00D23EB7" w:rsidRPr="00647376">
        <w:rPr>
          <w:lang w:val="sq-AL"/>
        </w:rPr>
        <w:t>d</w:t>
      </w:r>
      <w:r w:rsidR="00DC43A5" w:rsidRPr="00647376">
        <w:rPr>
          <w:lang w:val="sq-AL"/>
        </w:rPr>
        <w:t>etar</w:t>
      </w:r>
      <w:r w:rsidR="00D23EB7" w:rsidRPr="00647376">
        <w:rPr>
          <w:lang w:val="sq-AL"/>
        </w:rPr>
        <w:t>”</w:t>
      </w:r>
      <w:r w:rsidR="00DC43A5" w:rsidRPr="00647376">
        <w:rPr>
          <w:lang w:val="sq-AL"/>
        </w:rPr>
        <w:t xml:space="preserve"> është çdo person juridik/fizik i cili ka fituar një status të tillë pas regjistrimit në institucionet përkatëse dhe vepron si përfaqësues i pronarit ose operatorit të një mjeti lundrues në një port në lidhje me marrëdhëniet që pronari i mjetit lundrues krijon me autoritetet shtetërore dhe ato të shërbimeve në port. Agjenti detar nuk mund të kryejë shërbimin e tij në porte të tjera jashtë njësisë administrative ku është regjistruar si subjekt.  </w:t>
      </w:r>
    </w:p>
    <w:p w:rsidR="00DC43A5" w:rsidRPr="00647376" w:rsidRDefault="00E81627" w:rsidP="00DC43A5">
      <w:pPr>
        <w:pStyle w:val="Paragrafi"/>
        <w:rPr>
          <w:spacing w:val="-4"/>
          <w:lang w:val="sq-AL"/>
        </w:rPr>
      </w:pPr>
      <w:r w:rsidRPr="00647376">
        <w:rPr>
          <w:spacing w:val="-4"/>
          <w:lang w:val="sq-AL"/>
        </w:rPr>
        <w:t xml:space="preserve">3. </w:t>
      </w:r>
      <w:r w:rsidR="00D23EB7" w:rsidRPr="00647376">
        <w:rPr>
          <w:spacing w:val="-4"/>
          <w:lang w:val="sq-AL"/>
        </w:rPr>
        <w:t>“</w:t>
      </w:r>
      <w:r w:rsidR="00DC43A5" w:rsidRPr="00647376">
        <w:rPr>
          <w:spacing w:val="-4"/>
          <w:lang w:val="sq-AL"/>
        </w:rPr>
        <w:t>Anije turistike</w:t>
      </w:r>
      <w:r w:rsidR="00D23EB7" w:rsidRPr="00647376">
        <w:rPr>
          <w:spacing w:val="-4"/>
          <w:lang w:val="sq-AL"/>
        </w:rPr>
        <w:t>”</w:t>
      </w:r>
      <w:r w:rsidR="00DC43A5" w:rsidRPr="00647376">
        <w:rPr>
          <w:spacing w:val="-4"/>
          <w:lang w:val="sq-AL"/>
        </w:rPr>
        <w:t xml:space="preserve"> është një mjet lundrues në një transport ndërkombëtar ose kombëtare që transporton udhëtarë që marrin pjesë në një grup të programuar dhe i vendosur në bord, për qëllimet e bërjes së një vizite turistike të përkohshme të programuar në një ose disa porte të ndryshme, dhe që gjatë udhëtimit nuk mund:</w:t>
      </w:r>
    </w:p>
    <w:p w:rsidR="00DC43A5" w:rsidRPr="00647376" w:rsidRDefault="00DC43A5" w:rsidP="00DC43A5">
      <w:pPr>
        <w:pStyle w:val="Paragrafi"/>
        <w:rPr>
          <w:spacing w:val="-4"/>
          <w:lang w:val="sq-AL"/>
        </w:rPr>
      </w:pPr>
      <w:r w:rsidRPr="00647376">
        <w:rPr>
          <w:spacing w:val="-4"/>
          <w:lang w:val="sq-AL"/>
        </w:rPr>
        <w:t xml:space="preserve">a) </w:t>
      </w:r>
      <w:r w:rsidR="006E3E99" w:rsidRPr="00647376">
        <w:rPr>
          <w:spacing w:val="-4"/>
          <w:lang w:val="sq-AL"/>
        </w:rPr>
        <w:t xml:space="preserve">të </w:t>
      </w:r>
      <w:r w:rsidRPr="00647376">
        <w:rPr>
          <w:spacing w:val="-4"/>
          <w:lang w:val="sq-AL"/>
        </w:rPr>
        <w:t xml:space="preserve">imbarkojë ose disimbarkojë ndonjë udhëtar tjetër; </w:t>
      </w:r>
    </w:p>
    <w:p w:rsidR="00DC43A5" w:rsidRPr="00647376" w:rsidRDefault="00DC43A5" w:rsidP="00DC43A5">
      <w:pPr>
        <w:pStyle w:val="Paragrafi"/>
        <w:rPr>
          <w:spacing w:val="-4"/>
          <w:lang w:val="sq-AL"/>
        </w:rPr>
      </w:pPr>
      <w:r w:rsidRPr="00647376">
        <w:rPr>
          <w:spacing w:val="-4"/>
          <w:lang w:val="sq-AL"/>
        </w:rPr>
        <w:t xml:space="preserve">b) </w:t>
      </w:r>
      <w:r w:rsidR="006E3E99" w:rsidRPr="00647376">
        <w:rPr>
          <w:spacing w:val="-4"/>
          <w:lang w:val="sq-AL"/>
        </w:rPr>
        <w:t xml:space="preserve">të </w:t>
      </w:r>
      <w:r w:rsidRPr="00647376">
        <w:rPr>
          <w:spacing w:val="-4"/>
          <w:lang w:val="sq-AL"/>
        </w:rPr>
        <w:t>ngarkojnë ose shkarkojnë çdo ngarkesë.</w:t>
      </w:r>
    </w:p>
    <w:p w:rsidR="00DC43A5" w:rsidRPr="00647376" w:rsidRDefault="00E81627" w:rsidP="00DC43A5">
      <w:pPr>
        <w:pStyle w:val="Paragrafi"/>
        <w:rPr>
          <w:spacing w:val="-4"/>
          <w:lang w:val="sq-AL"/>
        </w:rPr>
      </w:pPr>
      <w:r w:rsidRPr="00647376">
        <w:rPr>
          <w:spacing w:val="-4"/>
          <w:lang w:val="sq-AL"/>
        </w:rPr>
        <w:t xml:space="preserve">4. </w:t>
      </w:r>
      <w:r w:rsidR="00823BAA" w:rsidRPr="00647376">
        <w:rPr>
          <w:spacing w:val="-4"/>
          <w:lang w:val="sq-AL"/>
        </w:rPr>
        <w:t>“</w:t>
      </w:r>
      <w:r w:rsidR="00DC43A5" w:rsidRPr="00647376">
        <w:rPr>
          <w:spacing w:val="-4"/>
          <w:lang w:val="sq-AL"/>
        </w:rPr>
        <w:t>Drejtoria e Përgjithshme Detare</w:t>
      </w:r>
      <w:r w:rsidR="00823BAA" w:rsidRPr="00647376">
        <w:rPr>
          <w:spacing w:val="-4"/>
          <w:lang w:val="sq-AL"/>
        </w:rPr>
        <w:t>”</w:t>
      </w:r>
      <w:r w:rsidR="00DC43A5" w:rsidRPr="00647376">
        <w:rPr>
          <w:spacing w:val="-4"/>
          <w:lang w:val="sq-AL"/>
        </w:rPr>
        <w:t xml:space="preserve"> është autoriteti që drejton dhe organizon veprimtarinë e strukturave përbërëse të administratës detare, në zbatim të legjislacionit kombëtar dhe ndërkombëtar për fushën e detarisë, të ratifikuar me ligj nga Republika e Shqipërisë.</w:t>
      </w:r>
    </w:p>
    <w:p w:rsidR="00DC43A5" w:rsidRPr="00647376" w:rsidRDefault="00E81627" w:rsidP="00DC43A5">
      <w:pPr>
        <w:pStyle w:val="Paragrafi"/>
        <w:rPr>
          <w:spacing w:val="-4"/>
          <w:lang w:val="sq-AL"/>
        </w:rPr>
      </w:pPr>
      <w:r w:rsidRPr="00647376">
        <w:rPr>
          <w:spacing w:val="-4"/>
          <w:lang w:val="sq-AL"/>
        </w:rPr>
        <w:t xml:space="preserve">5. </w:t>
      </w:r>
      <w:r w:rsidR="00823BAA" w:rsidRPr="00647376">
        <w:rPr>
          <w:spacing w:val="-4"/>
          <w:lang w:val="sq-AL"/>
        </w:rPr>
        <w:t>“</w:t>
      </w:r>
      <w:r w:rsidR="00DC43A5" w:rsidRPr="00647376">
        <w:rPr>
          <w:spacing w:val="-4"/>
          <w:lang w:val="sq-AL"/>
        </w:rPr>
        <w:t>E drejta e zhvillimit të veprimtarisë në transportin detar</w:t>
      </w:r>
      <w:r w:rsidR="00823BAA" w:rsidRPr="00647376">
        <w:rPr>
          <w:spacing w:val="-4"/>
          <w:lang w:val="sq-AL"/>
        </w:rPr>
        <w:t>”</w:t>
      </w:r>
      <w:r w:rsidR="00DC43A5" w:rsidRPr="00647376">
        <w:rPr>
          <w:spacing w:val="-4"/>
          <w:lang w:val="sq-AL"/>
        </w:rPr>
        <w:t xml:space="preserve"> është e drejta që fiton një pronar ose operator mjeti lundrues për të kryer transport detar.  </w:t>
      </w:r>
    </w:p>
    <w:p w:rsidR="00DC43A5" w:rsidRPr="00647376" w:rsidRDefault="00E81627" w:rsidP="00DC43A5">
      <w:pPr>
        <w:pStyle w:val="Paragrafi"/>
        <w:rPr>
          <w:spacing w:val="-4"/>
          <w:lang w:val="sq-AL"/>
        </w:rPr>
      </w:pPr>
      <w:r w:rsidRPr="00647376">
        <w:rPr>
          <w:spacing w:val="-4"/>
          <w:lang w:val="sq-AL"/>
        </w:rPr>
        <w:t xml:space="preserve">6. </w:t>
      </w:r>
      <w:r w:rsidR="00823BAA" w:rsidRPr="00647376">
        <w:rPr>
          <w:spacing w:val="-4"/>
          <w:lang w:val="sq-AL"/>
        </w:rPr>
        <w:t>“Licenc</w:t>
      </w:r>
      <w:r w:rsidR="00DC43A5" w:rsidRPr="00647376">
        <w:rPr>
          <w:spacing w:val="-4"/>
          <w:lang w:val="sq-AL"/>
        </w:rPr>
        <w:t>ë për ushtrim veprimtarie në fushën e transportit detar</w:t>
      </w:r>
      <w:r w:rsidR="00823BAA" w:rsidRPr="00647376">
        <w:rPr>
          <w:spacing w:val="-4"/>
          <w:lang w:val="sq-AL"/>
        </w:rPr>
        <w:t>”</w:t>
      </w:r>
      <w:r w:rsidR="00DC43A5" w:rsidRPr="00647376">
        <w:rPr>
          <w:spacing w:val="-4"/>
          <w:lang w:val="sq-AL"/>
        </w:rPr>
        <w:t xml:space="preserve"> është akti administrativ që i njeh titullarit të saj të drejtën të fillojë dhe të ushtrojë veprimtarinë në transportin detar mbi bazën e procedurave dhe kërkesave të përcaktuara në këtë </w:t>
      </w:r>
      <w:r w:rsidR="00823BAA" w:rsidRPr="00647376">
        <w:rPr>
          <w:spacing w:val="-4"/>
          <w:lang w:val="sq-AL"/>
        </w:rPr>
        <w:t>u</w:t>
      </w:r>
      <w:r w:rsidR="00DC43A5" w:rsidRPr="00647376">
        <w:rPr>
          <w:spacing w:val="-4"/>
          <w:lang w:val="sq-AL"/>
        </w:rPr>
        <w:t>dhëzim.</w:t>
      </w:r>
    </w:p>
    <w:p w:rsidR="00DC43A5" w:rsidRPr="00647376" w:rsidRDefault="00E81627" w:rsidP="00DC43A5">
      <w:pPr>
        <w:pStyle w:val="Paragrafi"/>
        <w:rPr>
          <w:spacing w:val="-4"/>
          <w:lang w:val="sq-AL"/>
        </w:rPr>
      </w:pPr>
      <w:r w:rsidRPr="00647376">
        <w:rPr>
          <w:spacing w:val="-4"/>
          <w:lang w:val="sq-AL"/>
        </w:rPr>
        <w:t xml:space="preserve">7. </w:t>
      </w:r>
      <w:r w:rsidR="00823BAA" w:rsidRPr="00647376">
        <w:rPr>
          <w:spacing w:val="-4"/>
          <w:lang w:val="sq-AL"/>
        </w:rPr>
        <w:t>“</w:t>
      </w:r>
      <w:r w:rsidR="00DC43A5" w:rsidRPr="00647376">
        <w:rPr>
          <w:spacing w:val="-4"/>
          <w:lang w:val="sq-AL"/>
        </w:rPr>
        <w:t>Ministri</w:t>
      </w:r>
      <w:r w:rsidR="00823BAA" w:rsidRPr="00647376">
        <w:rPr>
          <w:spacing w:val="-4"/>
          <w:lang w:val="sq-AL"/>
        </w:rPr>
        <w:t>”,</w:t>
      </w:r>
      <w:r w:rsidR="00DC43A5" w:rsidRPr="00647376">
        <w:rPr>
          <w:spacing w:val="-4"/>
          <w:lang w:val="sq-AL"/>
        </w:rPr>
        <w:t xml:space="preserve"> ministri përgjegjës për transportin detar.</w:t>
      </w:r>
    </w:p>
    <w:p w:rsidR="00DC43A5" w:rsidRPr="00647376" w:rsidRDefault="00E81627" w:rsidP="00DC43A5">
      <w:pPr>
        <w:pStyle w:val="Paragrafi"/>
        <w:rPr>
          <w:spacing w:val="-4"/>
          <w:lang w:val="sq-AL"/>
        </w:rPr>
      </w:pPr>
      <w:r w:rsidRPr="00647376">
        <w:rPr>
          <w:spacing w:val="-4"/>
          <w:lang w:val="sq-AL"/>
        </w:rPr>
        <w:t xml:space="preserve">8. </w:t>
      </w:r>
      <w:r w:rsidR="00823BAA" w:rsidRPr="00647376">
        <w:rPr>
          <w:spacing w:val="-4"/>
          <w:lang w:val="sq-AL"/>
        </w:rPr>
        <w:t>“</w:t>
      </w:r>
      <w:r w:rsidR="00DC43A5" w:rsidRPr="00647376">
        <w:rPr>
          <w:spacing w:val="-4"/>
          <w:lang w:val="sq-AL"/>
        </w:rPr>
        <w:t>Ministria</w:t>
      </w:r>
      <w:r w:rsidR="00823BAA" w:rsidRPr="00647376">
        <w:rPr>
          <w:spacing w:val="-4"/>
          <w:lang w:val="sq-AL"/>
        </w:rPr>
        <w:t>”,</w:t>
      </w:r>
      <w:r w:rsidR="00DC43A5" w:rsidRPr="00647376">
        <w:rPr>
          <w:spacing w:val="-4"/>
          <w:lang w:val="sq-AL"/>
        </w:rPr>
        <w:t xml:space="preserve"> ministria përgjegjëse për transportin detar.</w:t>
      </w:r>
    </w:p>
    <w:p w:rsidR="00DC43A5" w:rsidRPr="00647376" w:rsidRDefault="00E81627" w:rsidP="00DC43A5">
      <w:pPr>
        <w:pStyle w:val="Paragrafi"/>
        <w:rPr>
          <w:spacing w:val="-4"/>
          <w:lang w:val="sq-AL"/>
        </w:rPr>
      </w:pPr>
      <w:r w:rsidRPr="00647376">
        <w:rPr>
          <w:spacing w:val="-4"/>
          <w:lang w:val="sq-AL"/>
        </w:rPr>
        <w:t xml:space="preserve">9. </w:t>
      </w:r>
      <w:r w:rsidR="00823BAA" w:rsidRPr="00647376">
        <w:rPr>
          <w:spacing w:val="-4"/>
          <w:lang w:val="sq-AL"/>
        </w:rPr>
        <w:t>“</w:t>
      </w:r>
      <w:r w:rsidR="002C367C" w:rsidRPr="00647376">
        <w:rPr>
          <w:spacing w:val="-4"/>
          <w:lang w:val="sq-AL"/>
        </w:rPr>
        <w:t>Mjet l</w:t>
      </w:r>
      <w:r w:rsidR="00DC43A5" w:rsidRPr="00647376">
        <w:rPr>
          <w:spacing w:val="-4"/>
          <w:lang w:val="sq-AL"/>
        </w:rPr>
        <w:t>undrues</w:t>
      </w:r>
      <w:r w:rsidR="00823BAA" w:rsidRPr="00647376">
        <w:rPr>
          <w:spacing w:val="-4"/>
          <w:lang w:val="sq-AL"/>
        </w:rPr>
        <w:t>”</w:t>
      </w:r>
      <w:r w:rsidR="00DC43A5" w:rsidRPr="00647376">
        <w:rPr>
          <w:spacing w:val="-4"/>
          <w:lang w:val="sq-AL"/>
        </w:rPr>
        <w:t xml:space="preserve"> është ai mjet lundrues i certifikuar nga shoqëritë klasifikuese përkatëse dhe është i aftë për të kryer një shërbim në transportin detar. </w:t>
      </w:r>
    </w:p>
    <w:p w:rsidR="00DC43A5" w:rsidRPr="00647376" w:rsidRDefault="00E81627" w:rsidP="00DC43A5">
      <w:pPr>
        <w:pStyle w:val="Paragrafi"/>
        <w:rPr>
          <w:spacing w:val="-4"/>
          <w:lang w:val="sq-AL"/>
        </w:rPr>
      </w:pPr>
      <w:r w:rsidRPr="00647376">
        <w:rPr>
          <w:spacing w:val="-4"/>
          <w:lang w:val="sq-AL"/>
        </w:rPr>
        <w:t xml:space="preserve">10. </w:t>
      </w:r>
      <w:r w:rsidR="00823BAA" w:rsidRPr="00647376">
        <w:rPr>
          <w:spacing w:val="-4"/>
          <w:lang w:val="sq-AL"/>
        </w:rPr>
        <w:t>“</w:t>
      </w:r>
      <w:r w:rsidR="00DC43A5" w:rsidRPr="00647376">
        <w:rPr>
          <w:spacing w:val="-4"/>
          <w:lang w:val="sq-AL"/>
        </w:rPr>
        <w:t>Operim në linjë të rregullt për transport ndërkombëtar detar për automjete dhe/ose udhëtarë</w:t>
      </w:r>
      <w:r w:rsidR="00823BAA" w:rsidRPr="00647376">
        <w:rPr>
          <w:spacing w:val="-4"/>
          <w:lang w:val="sq-AL"/>
        </w:rPr>
        <w:t>”</w:t>
      </w:r>
      <w:r w:rsidR="00DC43A5" w:rsidRPr="00647376">
        <w:rPr>
          <w:spacing w:val="-4"/>
          <w:lang w:val="sq-AL"/>
        </w:rPr>
        <w:t xml:space="preserve"> është veprimtaria që ushtrohet për transport ndërko</w:t>
      </w:r>
      <w:r w:rsidR="00823BAA" w:rsidRPr="00647376">
        <w:rPr>
          <w:spacing w:val="-4"/>
          <w:lang w:val="sq-AL"/>
        </w:rPr>
        <w:t>mbëtar detar për automjete dhe/</w:t>
      </w:r>
      <w:r w:rsidR="00DC43A5" w:rsidRPr="00647376">
        <w:rPr>
          <w:spacing w:val="-4"/>
          <w:lang w:val="sq-AL"/>
        </w:rPr>
        <w:t>ose udhëtarë me mjete lundruese të specializuara për kryerjen e një transporti të tillë, nga një port i hapur i Republikës së Shqipërisë drejt një porti të huaj.</w:t>
      </w:r>
    </w:p>
    <w:p w:rsidR="00DC43A5" w:rsidRPr="00647376" w:rsidRDefault="00E81627" w:rsidP="00DC43A5">
      <w:pPr>
        <w:pStyle w:val="Paragrafi"/>
        <w:rPr>
          <w:spacing w:val="-4"/>
          <w:lang w:val="sq-AL"/>
        </w:rPr>
      </w:pPr>
      <w:r w:rsidRPr="00647376">
        <w:rPr>
          <w:spacing w:val="-4"/>
          <w:lang w:val="sq-AL"/>
        </w:rPr>
        <w:t xml:space="preserve">11. </w:t>
      </w:r>
      <w:r w:rsidR="00823BAA" w:rsidRPr="00647376">
        <w:rPr>
          <w:spacing w:val="-4"/>
          <w:lang w:val="sq-AL"/>
        </w:rPr>
        <w:t>“</w:t>
      </w:r>
      <w:r w:rsidR="00DC43A5" w:rsidRPr="00647376">
        <w:rPr>
          <w:spacing w:val="-4"/>
          <w:lang w:val="sq-AL"/>
        </w:rPr>
        <w:t>Persona juridik</w:t>
      </w:r>
      <w:r w:rsidR="00823BAA" w:rsidRPr="00647376">
        <w:rPr>
          <w:spacing w:val="-4"/>
          <w:lang w:val="sq-AL"/>
        </w:rPr>
        <w:t>ë</w:t>
      </w:r>
      <w:r w:rsidR="00DC43A5" w:rsidRPr="00647376">
        <w:rPr>
          <w:spacing w:val="-4"/>
          <w:lang w:val="sq-AL"/>
        </w:rPr>
        <w:t>/fizik</w:t>
      </w:r>
      <w:r w:rsidR="00823BAA" w:rsidRPr="00647376">
        <w:rPr>
          <w:spacing w:val="-4"/>
          <w:lang w:val="sq-AL"/>
        </w:rPr>
        <w:t>ë</w:t>
      </w:r>
      <w:r w:rsidR="00DC43A5" w:rsidRPr="00647376">
        <w:rPr>
          <w:spacing w:val="-4"/>
          <w:lang w:val="sq-AL"/>
        </w:rPr>
        <w:t xml:space="preserve"> në fushën e transportit detar</w:t>
      </w:r>
      <w:r w:rsidR="00823BAA" w:rsidRPr="00647376">
        <w:rPr>
          <w:spacing w:val="-4"/>
          <w:lang w:val="sq-AL"/>
        </w:rPr>
        <w:t>”</w:t>
      </w:r>
      <w:r w:rsidR="00DE01DB" w:rsidRPr="00647376">
        <w:rPr>
          <w:spacing w:val="-4"/>
          <w:lang w:val="sq-AL"/>
        </w:rPr>
        <w:t xml:space="preserve"> janë persona të regjistruar</w:t>
      </w:r>
      <w:r w:rsidR="00DC43A5" w:rsidRPr="00647376">
        <w:rPr>
          <w:spacing w:val="-4"/>
          <w:lang w:val="sq-AL"/>
        </w:rPr>
        <w:t xml:space="preserve"> si të tillë në Qendrën Kombëtare të Regjistrimit (Q</w:t>
      </w:r>
      <w:r w:rsidR="002C367C" w:rsidRPr="00647376">
        <w:rPr>
          <w:spacing w:val="-4"/>
          <w:lang w:val="sq-AL"/>
        </w:rPr>
        <w:t>KR</w:t>
      </w:r>
      <w:r w:rsidR="00DC43A5" w:rsidRPr="00647376">
        <w:rPr>
          <w:spacing w:val="-4"/>
          <w:lang w:val="sq-AL"/>
        </w:rPr>
        <w:t xml:space="preserve">), me objekt veprimtarie sipas aktiviteteve në fushën e transportit detar. </w:t>
      </w:r>
    </w:p>
    <w:p w:rsidR="00DC43A5" w:rsidRPr="00647376" w:rsidRDefault="00E81627" w:rsidP="00DC43A5">
      <w:pPr>
        <w:pStyle w:val="Paragrafi"/>
        <w:rPr>
          <w:spacing w:val="-4"/>
          <w:lang w:val="sq-AL"/>
        </w:rPr>
      </w:pPr>
      <w:r w:rsidRPr="00647376">
        <w:rPr>
          <w:spacing w:val="-4"/>
          <w:lang w:val="sq-AL"/>
        </w:rPr>
        <w:t xml:space="preserve">12. </w:t>
      </w:r>
      <w:r w:rsidR="00823BAA" w:rsidRPr="00647376">
        <w:rPr>
          <w:spacing w:val="-4"/>
          <w:lang w:val="sq-AL"/>
        </w:rPr>
        <w:t>“</w:t>
      </w:r>
      <w:r w:rsidR="00DC43A5" w:rsidRPr="00647376">
        <w:rPr>
          <w:spacing w:val="-4"/>
          <w:lang w:val="sq-AL"/>
        </w:rPr>
        <w:t>Pronar mjeti lundrues</w:t>
      </w:r>
      <w:r w:rsidR="00823BAA" w:rsidRPr="00647376">
        <w:rPr>
          <w:spacing w:val="-4"/>
          <w:lang w:val="sq-AL"/>
        </w:rPr>
        <w:t>”</w:t>
      </w:r>
      <w:r w:rsidR="00DC43A5" w:rsidRPr="00647376">
        <w:rPr>
          <w:spacing w:val="-4"/>
          <w:lang w:val="sq-AL"/>
        </w:rPr>
        <w:t xml:space="preserve"> është çdo person juridik/fizik që ka në pronësi ose me kontratë  qiraje një ose më shumë mjete lundruese të llojeve të ndryshme. </w:t>
      </w:r>
    </w:p>
    <w:p w:rsidR="00DC43A5" w:rsidRPr="00647376" w:rsidRDefault="00E81627" w:rsidP="00DC43A5">
      <w:pPr>
        <w:pStyle w:val="Paragrafi"/>
        <w:rPr>
          <w:spacing w:val="-4"/>
          <w:lang w:val="sq-AL"/>
        </w:rPr>
      </w:pPr>
      <w:r w:rsidRPr="00647376">
        <w:rPr>
          <w:spacing w:val="-4"/>
          <w:lang w:val="sq-AL"/>
        </w:rPr>
        <w:t xml:space="preserve">13. </w:t>
      </w:r>
      <w:r w:rsidR="00823BAA" w:rsidRPr="00647376">
        <w:rPr>
          <w:spacing w:val="-4"/>
          <w:lang w:val="sq-AL"/>
        </w:rPr>
        <w:t>“</w:t>
      </w:r>
      <w:r w:rsidR="00DC43A5" w:rsidRPr="00647376">
        <w:rPr>
          <w:spacing w:val="-4"/>
          <w:lang w:val="sq-AL"/>
        </w:rPr>
        <w:t>QKL</w:t>
      </w:r>
      <w:r w:rsidR="00823BAA" w:rsidRPr="00647376">
        <w:rPr>
          <w:spacing w:val="-4"/>
          <w:lang w:val="sq-AL"/>
        </w:rPr>
        <w:t>”,</w:t>
      </w:r>
      <w:r w:rsidR="00DC43A5" w:rsidRPr="00647376">
        <w:rPr>
          <w:spacing w:val="-4"/>
          <w:lang w:val="sq-AL"/>
        </w:rPr>
        <w:t xml:space="preserve"> Qendra Kombëtare e Licencimit</w:t>
      </w:r>
      <w:r w:rsidR="00823BAA" w:rsidRPr="00647376">
        <w:rPr>
          <w:spacing w:val="-4"/>
          <w:lang w:val="sq-AL"/>
        </w:rPr>
        <w:t>.</w:t>
      </w:r>
    </w:p>
    <w:p w:rsidR="00DC43A5" w:rsidRPr="00647376" w:rsidRDefault="00DC43A5" w:rsidP="00156098">
      <w:pPr>
        <w:pStyle w:val="Hapesira7"/>
        <w:rPr>
          <w:spacing w:val="-4"/>
          <w:lang w:val="sq-AL"/>
        </w:rPr>
      </w:pPr>
    </w:p>
    <w:p w:rsidR="00DC43A5" w:rsidRPr="00647376" w:rsidRDefault="00DC43A5" w:rsidP="00DD6B59">
      <w:pPr>
        <w:pStyle w:val="NeniNr"/>
        <w:rPr>
          <w:spacing w:val="-4"/>
          <w:lang w:val="sq-AL"/>
        </w:rPr>
      </w:pPr>
      <w:r w:rsidRPr="00647376">
        <w:rPr>
          <w:spacing w:val="-4"/>
          <w:lang w:val="sq-AL"/>
        </w:rPr>
        <w:t>KREU II</w:t>
      </w:r>
    </w:p>
    <w:p w:rsidR="00DC43A5" w:rsidRPr="00647376" w:rsidRDefault="00DC43A5" w:rsidP="00DD6B59">
      <w:pPr>
        <w:pStyle w:val="NeniNr"/>
        <w:rPr>
          <w:spacing w:val="-4"/>
          <w:lang w:val="sq-AL"/>
        </w:rPr>
      </w:pPr>
      <w:r w:rsidRPr="00647376">
        <w:rPr>
          <w:spacing w:val="-4"/>
          <w:lang w:val="sq-AL"/>
        </w:rPr>
        <w:t>VEPRIMTARIA QË LICENCOHET DHE AUTORITETI KOMPETENT PËR LËSHIMIN E TYRE</w:t>
      </w:r>
    </w:p>
    <w:p w:rsidR="00E81627" w:rsidRPr="00647376" w:rsidRDefault="00E81627" w:rsidP="00156098">
      <w:pPr>
        <w:pStyle w:val="Hapesira7"/>
        <w:rPr>
          <w:spacing w:val="-4"/>
          <w:lang w:val="sq-AL"/>
        </w:rPr>
      </w:pPr>
    </w:p>
    <w:p w:rsidR="00DC43A5" w:rsidRPr="00647376" w:rsidRDefault="00DC43A5" w:rsidP="00DD6B59">
      <w:pPr>
        <w:pStyle w:val="NeniNr"/>
        <w:rPr>
          <w:spacing w:val="-4"/>
          <w:lang w:val="sq-AL"/>
        </w:rPr>
      </w:pPr>
      <w:r w:rsidRPr="00647376">
        <w:rPr>
          <w:spacing w:val="-4"/>
          <w:lang w:val="sq-AL"/>
        </w:rPr>
        <w:t xml:space="preserve">Neni 3 </w:t>
      </w:r>
    </w:p>
    <w:p w:rsidR="00DC43A5" w:rsidRPr="00647376" w:rsidRDefault="00DE01DB" w:rsidP="00DD6B59">
      <w:pPr>
        <w:pStyle w:val="NeniTitull"/>
        <w:rPr>
          <w:spacing w:val="-4"/>
          <w:lang w:val="sq-AL"/>
        </w:rPr>
      </w:pPr>
      <w:r w:rsidRPr="00647376">
        <w:rPr>
          <w:spacing w:val="-4"/>
          <w:lang w:val="sq-AL"/>
        </w:rPr>
        <w:t>Veprimtaria që licencohet</w:t>
      </w:r>
    </w:p>
    <w:p w:rsidR="00E81627" w:rsidRPr="00647376" w:rsidRDefault="00E81627" w:rsidP="00156098">
      <w:pPr>
        <w:pStyle w:val="Hapesira7"/>
        <w:rPr>
          <w:spacing w:val="-4"/>
          <w:lang w:val="sq-AL"/>
        </w:rPr>
      </w:pPr>
    </w:p>
    <w:p w:rsidR="00DC43A5" w:rsidRPr="00647376" w:rsidRDefault="00DC43A5" w:rsidP="00DC43A5">
      <w:pPr>
        <w:pStyle w:val="Paragrafi"/>
        <w:rPr>
          <w:spacing w:val="-4"/>
          <w:lang w:val="sq-AL"/>
        </w:rPr>
      </w:pPr>
      <w:r w:rsidRPr="00647376">
        <w:rPr>
          <w:spacing w:val="-4"/>
          <w:lang w:val="sq-AL"/>
        </w:rPr>
        <w:t xml:space="preserve">Veprimtaria në fushën e transportit detar që është subjekt </w:t>
      </w:r>
      <w:r w:rsidR="00823BAA" w:rsidRPr="00647376">
        <w:rPr>
          <w:spacing w:val="-4"/>
          <w:lang w:val="sq-AL"/>
        </w:rPr>
        <w:t>licencimi</w:t>
      </w:r>
      <w:r w:rsidRPr="00647376">
        <w:rPr>
          <w:spacing w:val="-4"/>
          <w:lang w:val="sq-AL"/>
        </w:rPr>
        <w:t xml:space="preserve"> nga QKL</w:t>
      </w:r>
      <w:r w:rsidR="00823BAA" w:rsidRPr="00647376">
        <w:rPr>
          <w:spacing w:val="-4"/>
          <w:lang w:val="sq-AL"/>
        </w:rPr>
        <w:t>-ja</w:t>
      </w:r>
      <w:r w:rsidRPr="00647376">
        <w:rPr>
          <w:spacing w:val="-4"/>
          <w:lang w:val="sq-AL"/>
        </w:rPr>
        <w:t xml:space="preserve"> bën pjesë në kategorinë VII.4 “Transport ndërkombëtar detar për automjete dhe/ose udhëtarë”, për operim në linja të rregullta, gjatë gjithë vitit, nga persona juridikë të regjistruar në QKR. </w:t>
      </w:r>
    </w:p>
    <w:p w:rsidR="00E81627" w:rsidRPr="00647376" w:rsidRDefault="00E81627" w:rsidP="00156098">
      <w:pPr>
        <w:pStyle w:val="Hapesira7"/>
        <w:rPr>
          <w:spacing w:val="-4"/>
          <w:lang w:val="sq-AL"/>
        </w:rPr>
      </w:pPr>
    </w:p>
    <w:p w:rsidR="00DC43A5" w:rsidRPr="00647376" w:rsidRDefault="00DC43A5" w:rsidP="00DD6B59">
      <w:pPr>
        <w:pStyle w:val="NeniNr"/>
        <w:rPr>
          <w:spacing w:val="-4"/>
          <w:lang w:val="sq-AL"/>
        </w:rPr>
      </w:pPr>
      <w:r w:rsidRPr="00647376">
        <w:rPr>
          <w:spacing w:val="-4"/>
          <w:lang w:val="sq-AL"/>
        </w:rPr>
        <w:t>Neni 4</w:t>
      </w:r>
    </w:p>
    <w:p w:rsidR="00DC43A5" w:rsidRPr="00647376" w:rsidRDefault="00DC43A5" w:rsidP="00DD6B59">
      <w:pPr>
        <w:pStyle w:val="NeniTitull"/>
        <w:rPr>
          <w:spacing w:val="-4"/>
          <w:lang w:val="sq-AL"/>
        </w:rPr>
      </w:pPr>
      <w:r w:rsidRPr="00647376">
        <w:rPr>
          <w:spacing w:val="-4"/>
          <w:lang w:val="sq-AL"/>
        </w:rPr>
        <w:t>Autoriteti kompetent për licencimin</w:t>
      </w:r>
    </w:p>
    <w:p w:rsidR="00E81627" w:rsidRPr="00647376" w:rsidRDefault="00E81627" w:rsidP="00156098">
      <w:pPr>
        <w:pStyle w:val="Hapesira7"/>
        <w:rPr>
          <w:spacing w:val="-4"/>
          <w:lang w:val="sq-AL"/>
        </w:rPr>
      </w:pPr>
    </w:p>
    <w:p w:rsidR="00DC43A5" w:rsidRPr="00647376" w:rsidRDefault="00DC43A5" w:rsidP="00DC43A5">
      <w:pPr>
        <w:pStyle w:val="Paragrafi"/>
        <w:rPr>
          <w:spacing w:val="-4"/>
          <w:lang w:val="sq-AL"/>
        </w:rPr>
      </w:pPr>
      <w:r w:rsidRPr="00647376">
        <w:rPr>
          <w:spacing w:val="-4"/>
          <w:lang w:val="sq-AL"/>
        </w:rPr>
        <w:t xml:space="preserve">Licencimi i veprimtarive parashikuar në </w:t>
      </w:r>
      <w:r w:rsidR="002C367C" w:rsidRPr="00647376">
        <w:rPr>
          <w:spacing w:val="-4"/>
          <w:lang w:val="sq-AL"/>
        </w:rPr>
        <w:t>n</w:t>
      </w:r>
      <w:r w:rsidRPr="00647376">
        <w:rPr>
          <w:spacing w:val="-4"/>
          <w:lang w:val="sq-AL"/>
        </w:rPr>
        <w:t xml:space="preserve">enin 3 të këtij </w:t>
      </w:r>
      <w:r w:rsidR="002C367C" w:rsidRPr="00647376">
        <w:rPr>
          <w:spacing w:val="-4"/>
          <w:lang w:val="sq-AL"/>
        </w:rPr>
        <w:t>u</w:t>
      </w:r>
      <w:r w:rsidRPr="00647376">
        <w:rPr>
          <w:spacing w:val="-4"/>
          <w:lang w:val="sq-AL"/>
        </w:rPr>
        <w:t>dhëzimi trajtohen nëpërmjet QKL</w:t>
      </w:r>
      <w:r w:rsidR="00823BAA" w:rsidRPr="00647376">
        <w:rPr>
          <w:spacing w:val="-4"/>
          <w:lang w:val="sq-AL"/>
        </w:rPr>
        <w:t>-së</w:t>
      </w:r>
      <w:r w:rsidRPr="00647376">
        <w:rPr>
          <w:spacing w:val="-4"/>
          <w:lang w:val="sq-AL"/>
        </w:rPr>
        <w:t xml:space="preserve">, sipas grupit të tretë parashikuar në nenin 16 të </w:t>
      </w:r>
      <w:r w:rsidR="002C367C" w:rsidRPr="00647376">
        <w:rPr>
          <w:spacing w:val="-4"/>
          <w:lang w:val="sq-AL"/>
        </w:rPr>
        <w:t>l</w:t>
      </w:r>
      <w:r w:rsidRPr="00647376">
        <w:rPr>
          <w:spacing w:val="-4"/>
          <w:lang w:val="sq-AL"/>
        </w:rPr>
        <w:t xml:space="preserve">igjit </w:t>
      </w:r>
      <w:r w:rsidR="00D23EB7" w:rsidRPr="00647376">
        <w:rPr>
          <w:spacing w:val="-4"/>
          <w:lang w:val="sq-AL"/>
        </w:rPr>
        <w:t xml:space="preserve">nr. </w:t>
      </w:r>
      <w:r w:rsidR="00DE01DB" w:rsidRPr="00647376">
        <w:rPr>
          <w:spacing w:val="-4"/>
          <w:lang w:val="sq-AL"/>
        </w:rPr>
        <w:t>10081 datë 23.</w:t>
      </w:r>
      <w:r w:rsidRPr="00647376">
        <w:rPr>
          <w:spacing w:val="-4"/>
          <w:lang w:val="sq-AL"/>
        </w:rPr>
        <w:t>2.2009</w:t>
      </w:r>
      <w:r w:rsidR="00DE01DB" w:rsidRPr="00647376">
        <w:rPr>
          <w:spacing w:val="-4"/>
          <w:lang w:val="sq-AL"/>
        </w:rPr>
        <w:t>,</w:t>
      </w:r>
      <w:r w:rsidRPr="00647376">
        <w:rPr>
          <w:spacing w:val="-4"/>
          <w:lang w:val="sq-AL"/>
        </w:rPr>
        <w:t xml:space="preserve"> “Për licencat, autorizimet dhe lejet në Republikën e Shqipërisë”</w:t>
      </w:r>
      <w:r w:rsidR="002C367C" w:rsidRPr="00647376">
        <w:rPr>
          <w:spacing w:val="-4"/>
          <w:lang w:val="sq-AL"/>
        </w:rPr>
        <w:t>,</w:t>
      </w:r>
      <w:r w:rsidRPr="00647376">
        <w:rPr>
          <w:spacing w:val="-4"/>
          <w:lang w:val="sq-AL"/>
        </w:rPr>
        <w:t xml:space="preserve"> </w:t>
      </w:r>
      <w:r w:rsidR="002C367C" w:rsidRPr="00647376">
        <w:rPr>
          <w:spacing w:val="-4"/>
          <w:lang w:val="sq-AL"/>
        </w:rPr>
        <w:t>të</w:t>
      </w:r>
      <w:r w:rsidRPr="00647376">
        <w:rPr>
          <w:spacing w:val="-4"/>
          <w:lang w:val="sq-AL"/>
        </w:rPr>
        <w:t xml:space="preserve"> ndryshuar. </w:t>
      </w:r>
    </w:p>
    <w:p w:rsidR="00DC43A5" w:rsidRPr="00647376" w:rsidRDefault="00DC43A5" w:rsidP="00102D3B">
      <w:pPr>
        <w:pStyle w:val="NeniNr"/>
        <w:rPr>
          <w:spacing w:val="-4"/>
          <w:lang w:val="sq-AL"/>
        </w:rPr>
      </w:pPr>
      <w:r w:rsidRPr="00647376">
        <w:rPr>
          <w:spacing w:val="-4"/>
          <w:lang w:val="sq-AL"/>
        </w:rPr>
        <w:t>KREU III</w:t>
      </w:r>
    </w:p>
    <w:p w:rsidR="00DC43A5" w:rsidRPr="00647376" w:rsidRDefault="00DC43A5" w:rsidP="00102D3B">
      <w:pPr>
        <w:pStyle w:val="NeniNr"/>
        <w:rPr>
          <w:spacing w:val="-4"/>
          <w:lang w:val="sq-AL"/>
        </w:rPr>
      </w:pPr>
      <w:r w:rsidRPr="00647376">
        <w:rPr>
          <w:spacing w:val="-4"/>
          <w:lang w:val="sq-AL"/>
        </w:rPr>
        <w:t xml:space="preserve">PROCEDURAT E DORËZIMIT TË DOKUMENTACIONIT DHE LËSHIMIT TË </w:t>
      </w:r>
      <w:r w:rsidR="00823BAA" w:rsidRPr="00647376">
        <w:rPr>
          <w:spacing w:val="-4"/>
          <w:lang w:val="sq-AL"/>
        </w:rPr>
        <w:t>LICENCAVE</w:t>
      </w:r>
    </w:p>
    <w:p w:rsidR="00DC43A5" w:rsidRPr="00647376" w:rsidRDefault="00DC43A5" w:rsidP="00102D3B">
      <w:pPr>
        <w:pStyle w:val="Hapesira7"/>
        <w:rPr>
          <w:spacing w:val="-4"/>
          <w:lang w:val="sq-AL"/>
        </w:rPr>
      </w:pPr>
    </w:p>
    <w:p w:rsidR="00DC43A5" w:rsidRPr="00647376" w:rsidRDefault="00DC43A5" w:rsidP="00DD6B59">
      <w:pPr>
        <w:pStyle w:val="NeniNr"/>
        <w:rPr>
          <w:spacing w:val="-4"/>
          <w:lang w:val="sq-AL"/>
        </w:rPr>
      </w:pPr>
      <w:r w:rsidRPr="00647376">
        <w:rPr>
          <w:spacing w:val="-4"/>
          <w:lang w:val="sq-AL"/>
        </w:rPr>
        <w:t>Neni 5</w:t>
      </w:r>
    </w:p>
    <w:p w:rsidR="00DC43A5" w:rsidRPr="00647376" w:rsidRDefault="00DC43A5" w:rsidP="00DD6B59">
      <w:pPr>
        <w:pStyle w:val="NeniTitull"/>
        <w:rPr>
          <w:spacing w:val="-4"/>
          <w:lang w:val="sq-AL"/>
        </w:rPr>
      </w:pPr>
      <w:r w:rsidRPr="00647376">
        <w:rPr>
          <w:spacing w:val="-4"/>
          <w:lang w:val="sq-AL"/>
        </w:rPr>
        <w:t>Të përgjithshme</w:t>
      </w:r>
    </w:p>
    <w:p w:rsidR="00DD6B59" w:rsidRPr="00647376" w:rsidRDefault="00DD6B59" w:rsidP="00102D3B">
      <w:pPr>
        <w:pStyle w:val="Hapesira7"/>
        <w:rPr>
          <w:spacing w:val="-4"/>
          <w:lang w:val="sq-AL"/>
        </w:rPr>
      </w:pPr>
    </w:p>
    <w:p w:rsidR="00DC43A5" w:rsidRPr="00647376" w:rsidRDefault="00DC43A5" w:rsidP="00DC43A5">
      <w:pPr>
        <w:pStyle w:val="Paragrafi"/>
        <w:rPr>
          <w:spacing w:val="-4"/>
          <w:lang w:val="sq-AL"/>
        </w:rPr>
      </w:pPr>
      <w:r w:rsidRPr="00647376">
        <w:rPr>
          <w:spacing w:val="-4"/>
          <w:lang w:val="sq-AL"/>
        </w:rPr>
        <w:t>Kërkesat dhe dokumentacioni i personave juridik</w:t>
      </w:r>
      <w:r w:rsidR="004B1340" w:rsidRPr="00647376">
        <w:rPr>
          <w:spacing w:val="-4"/>
          <w:lang w:val="sq-AL"/>
        </w:rPr>
        <w:t>ë</w:t>
      </w:r>
      <w:r w:rsidRPr="00647376">
        <w:rPr>
          <w:spacing w:val="-4"/>
          <w:lang w:val="sq-AL"/>
        </w:rPr>
        <w:t>/fizik</w:t>
      </w:r>
      <w:r w:rsidR="004B1340" w:rsidRPr="00647376">
        <w:rPr>
          <w:spacing w:val="-4"/>
          <w:lang w:val="sq-AL"/>
        </w:rPr>
        <w:t>ë</w:t>
      </w:r>
      <w:r w:rsidRPr="00647376">
        <w:rPr>
          <w:spacing w:val="-4"/>
          <w:lang w:val="sq-AL"/>
        </w:rPr>
        <w:t xml:space="preserve">që kërkojnë të ushtrojnë veprimtari në fushën e transportit detar parashikuar nga </w:t>
      </w:r>
      <w:r w:rsidR="00823BAA" w:rsidRPr="00647376">
        <w:rPr>
          <w:spacing w:val="-4"/>
          <w:lang w:val="sq-AL"/>
        </w:rPr>
        <w:t>n</w:t>
      </w:r>
      <w:r w:rsidRPr="00647376">
        <w:rPr>
          <w:spacing w:val="-4"/>
          <w:lang w:val="sq-AL"/>
        </w:rPr>
        <w:t xml:space="preserve">eni 3, dorëzohen në QKL. </w:t>
      </w:r>
    </w:p>
    <w:p w:rsidR="00DC43A5" w:rsidRPr="00647376" w:rsidRDefault="00DC43A5" w:rsidP="00DC43A5">
      <w:pPr>
        <w:pStyle w:val="Paragrafi"/>
        <w:rPr>
          <w:spacing w:val="-4"/>
          <w:lang w:val="sq-AL"/>
        </w:rPr>
      </w:pPr>
      <w:r w:rsidRPr="00647376">
        <w:rPr>
          <w:spacing w:val="-4"/>
          <w:lang w:val="sq-AL"/>
        </w:rPr>
        <w:t xml:space="preserve">Autoriteti </w:t>
      </w:r>
      <w:r w:rsidR="00823BAA" w:rsidRPr="00647376">
        <w:rPr>
          <w:spacing w:val="-4"/>
          <w:lang w:val="sq-AL"/>
        </w:rPr>
        <w:t>k</w:t>
      </w:r>
      <w:r w:rsidRPr="00647376">
        <w:rPr>
          <w:spacing w:val="-4"/>
          <w:lang w:val="sq-AL"/>
        </w:rPr>
        <w:t>ompetent pranon dokumentet përkatëse, vetëm duke u bazuar në aktet ligjore dhe nënligjore në fuqi.</w:t>
      </w:r>
    </w:p>
    <w:p w:rsidR="00DC43A5" w:rsidRPr="00647376" w:rsidRDefault="00DC43A5" w:rsidP="00DC43A5">
      <w:pPr>
        <w:pStyle w:val="Paragrafi"/>
        <w:rPr>
          <w:spacing w:val="-4"/>
          <w:lang w:val="sq-AL"/>
        </w:rPr>
      </w:pPr>
      <w:r w:rsidRPr="00647376">
        <w:rPr>
          <w:spacing w:val="-4"/>
          <w:lang w:val="sq-AL"/>
        </w:rPr>
        <w:t>Dokumentet quhen zyrtarisht të dorëzuara, duke filluar nga data kur personi juridik/fizik i ka plotësuar ato në përputhje me kërkesat e akteve ligjore dhe nënligjore dhe i ka protokolluar pranë autoritetit kompetent.</w:t>
      </w:r>
    </w:p>
    <w:p w:rsidR="00DC43A5" w:rsidRPr="00647376" w:rsidRDefault="00DC43A5" w:rsidP="00DC43A5">
      <w:pPr>
        <w:pStyle w:val="Paragrafi"/>
        <w:rPr>
          <w:spacing w:val="-4"/>
          <w:lang w:val="sq-AL"/>
        </w:rPr>
      </w:pPr>
      <w:r w:rsidRPr="00647376">
        <w:rPr>
          <w:spacing w:val="-4"/>
          <w:lang w:val="sq-AL"/>
        </w:rPr>
        <w:t xml:space="preserve">Dokumentet për rinovimin e </w:t>
      </w:r>
      <w:r w:rsidR="00823BAA" w:rsidRPr="00647376">
        <w:rPr>
          <w:spacing w:val="-4"/>
          <w:lang w:val="sq-AL"/>
        </w:rPr>
        <w:t>licencave</w:t>
      </w:r>
      <w:r w:rsidRPr="00647376">
        <w:rPr>
          <w:spacing w:val="-4"/>
          <w:lang w:val="sq-AL"/>
        </w:rPr>
        <w:t xml:space="preserve"> paraqiten 30 ditë para afatit të përfundimit të vlefshmërisë së tyre.</w:t>
      </w:r>
    </w:p>
    <w:p w:rsidR="00DC43A5" w:rsidRPr="00647376" w:rsidRDefault="00DC43A5" w:rsidP="00DC43A5">
      <w:pPr>
        <w:pStyle w:val="Paragrafi"/>
        <w:rPr>
          <w:spacing w:val="-4"/>
          <w:lang w:val="sq-AL"/>
        </w:rPr>
      </w:pPr>
      <w:r w:rsidRPr="00647376">
        <w:rPr>
          <w:spacing w:val="-4"/>
          <w:lang w:val="sq-AL"/>
        </w:rPr>
        <w:t xml:space="preserve">Formati i </w:t>
      </w:r>
      <w:r w:rsidR="00823BAA" w:rsidRPr="00647376">
        <w:rPr>
          <w:spacing w:val="-4"/>
          <w:lang w:val="sq-AL"/>
        </w:rPr>
        <w:t>licenc</w:t>
      </w:r>
      <w:r w:rsidRPr="00647376">
        <w:rPr>
          <w:spacing w:val="-4"/>
          <w:lang w:val="sq-AL"/>
        </w:rPr>
        <w:t xml:space="preserve">ës për veprimtarinë në transportin ndërkombëtar detar të udhëtarëve dhe/ose automjeteve nga persona juridik, miratohet në zbatim të nenit 36 të ligjit. Licencës i bashkëlidhet orari dhe itinerari i linjës dhe çmimet e biletave përfshirë taksat. </w:t>
      </w:r>
    </w:p>
    <w:p w:rsidR="00DC43A5" w:rsidRPr="00647376" w:rsidRDefault="00DC43A5" w:rsidP="00DC43A5">
      <w:pPr>
        <w:pStyle w:val="Paragrafi"/>
        <w:rPr>
          <w:spacing w:val="-4"/>
          <w:lang w:val="sq-AL"/>
        </w:rPr>
      </w:pPr>
      <w:r w:rsidRPr="00647376">
        <w:rPr>
          <w:spacing w:val="-4"/>
          <w:lang w:val="sq-AL"/>
        </w:rPr>
        <w:t xml:space="preserve">Data e lëshimit të </w:t>
      </w:r>
      <w:r w:rsidR="00823BAA" w:rsidRPr="00647376">
        <w:rPr>
          <w:spacing w:val="-4"/>
          <w:lang w:val="sq-AL"/>
        </w:rPr>
        <w:t>licenc</w:t>
      </w:r>
      <w:r w:rsidRPr="00647376">
        <w:rPr>
          <w:spacing w:val="-4"/>
          <w:lang w:val="sq-AL"/>
        </w:rPr>
        <w:t>ës është data e nënshkruar autoriteti kompetent.</w:t>
      </w:r>
    </w:p>
    <w:p w:rsidR="00DC43A5" w:rsidRPr="00647376" w:rsidRDefault="00DC43A5" w:rsidP="00102D3B">
      <w:pPr>
        <w:pStyle w:val="Hapesira7"/>
        <w:rPr>
          <w:spacing w:val="-4"/>
          <w:lang w:val="sq-AL"/>
        </w:rPr>
      </w:pPr>
    </w:p>
    <w:p w:rsidR="00DC43A5" w:rsidRPr="00647376" w:rsidRDefault="00DC43A5" w:rsidP="00DD6B59">
      <w:pPr>
        <w:pStyle w:val="NeniNr"/>
        <w:rPr>
          <w:spacing w:val="-4"/>
          <w:lang w:val="sq-AL"/>
        </w:rPr>
      </w:pPr>
      <w:r w:rsidRPr="00647376">
        <w:rPr>
          <w:spacing w:val="-4"/>
          <w:lang w:val="sq-AL"/>
        </w:rPr>
        <w:t>Neni 6</w:t>
      </w:r>
    </w:p>
    <w:p w:rsidR="00DC43A5" w:rsidRPr="00647376" w:rsidRDefault="00DC43A5" w:rsidP="00DD6B59">
      <w:pPr>
        <w:pStyle w:val="NeniTitull"/>
        <w:rPr>
          <w:spacing w:val="-4"/>
          <w:lang w:val="sq-AL"/>
        </w:rPr>
      </w:pPr>
      <w:r w:rsidRPr="00647376">
        <w:rPr>
          <w:spacing w:val="-4"/>
          <w:lang w:val="sq-AL"/>
        </w:rPr>
        <w:t>Dorëzimi i dokumentacionit pranë QKL</w:t>
      </w:r>
      <w:r w:rsidR="00823BAA" w:rsidRPr="00647376">
        <w:rPr>
          <w:spacing w:val="-4"/>
          <w:lang w:val="sq-AL"/>
        </w:rPr>
        <w:t>-së</w:t>
      </w:r>
    </w:p>
    <w:p w:rsidR="00E81627" w:rsidRPr="00647376" w:rsidRDefault="00E81627" w:rsidP="00102D3B">
      <w:pPr>
        <w:pStyle w:val="Hapesira7"/>
        <w:rPr>
          <w:spacing w:val="-4"/>
          <w:lang w:val="sq-AL"/>
        </w:rPr>
      </w:pPr>
    </w:p>
    <w:p w:rsidR="00DC43A5" w:rsidRPr="00647376" w:rsidRDefault="00DC43A5" w:rsidP="00DC43A5">
      <w:pPr>
        <w:pStyle w:val="Paragrafi"/>
        <w:rPr>
          <w:lang w:val="sq-AL"/>
        </w:rPr>
      </w:pPr>
      <w:r w:rsidRPr="00647376">
        <w:rPr>
          <w:spacing w:val="-4"/>
          <w:lang w:val="sq-AL"/>
        </w:rPr>
        <w:t xml:space="preserve">Procedurat për dorëzimin e dokumentacionit nga subjektet, pranimin, shqyrtimin dhe licencim nga QKL parashikohen në ligjin </w:t>
      </w:r>
      <w:r w:rsidR="00D23EB7" w:rsidRPr="00647376">
        <w:rPr>
          <w:spacing w:val="-4"/>
          <w:lang w:val="sq-AL"/>
        </w:rPr>
        <w:t xml:space="preserve">nr. </w:t>
      </w:r>
      <w:r w:rsidR="00823BAA" w:rsidRPr="00647376">
        <w:rPr>
          <w:spacing w:val="-4"/>
          <w:lang w:val="sq-AL"/>
        </w:rPr>
        <w:t>10081, datë 23.</w:t>
      </w:r>
      <w:r w:rsidRPr="00647376">
        <w:rPr>
          <w:spacing w:val="-4"/>
          <w:lang w:val="sq-AL"/>
        </w:rPr>
        <w:t>2.2009</w:t>
      </w:r>
      <w:r w:rsidR="00631D9B" w:rsidRPr="00647376">
        <w:rPr>
          <w:spacing w:val="-4"/>
          <w:lang w:val="sq-AL"/>
        </w:rPr>
        <w:t>,</w:t>
      </w:r>
      <w:r w:rsidRPr="00647376">
        <w:rPr>
          <w:spacing w:val="-4"/>
          <w:lang w:val="sq-AL"/>
        </w:rPr>
        <w:t xml:space="preserve"> “Për licencat, autorizimet dhe lejet në Republikën e Shqipërisë”,</w:t>
      </w:r>
      <w:r w:rsidR="00823BAA" w:rsidRPr="00647376">
        <w:rPr>
          <w:spacing w:val="-4"/>
          <w:lang w:val="sq-AL"/>
        </w:rPr>
        <w:t xml:space="preserve"> </w:t>
      </w:r>
      <w:r w:rsidRPr="00647376">
        <w:rPr>
          <w:spacing w:val="-4"/>
          <w:lang w:val="sq-AL"/>
        </w:rPr>
        <w:t xml:space="preserve"> ligjit </w:t>
      </w:r>
      <w:r w:rsidR="00D23EB7" w:rsidRPr="00647376">
        <w:rPr>
          <w:spacing w:val="-4"/>
          <w:lang w:val="sq-AL"/>
        </w:rPr>
        <w:t xml:space="preserve">nr. </w:t>
      </w:r>
      <w:r w:rsidRPr="00647376">
        <w:rPr>
          <w:spacing w:val="-4"/>
          <w:lang w:val="sq-AL"/>
        </w:rPr>
        <w:t>10137, datë 11.5.2009</w:t>
      </w:r>
      <w:r w:rsidR="00631D9B" w:rsidRPr="00647376">
        <w:rPr>
          <w:spacing w:val="-4"/>
          <w:lang w:val="sq-AL"/>
        </w:rPr>
        <w:t>,</w:t>
      </w:r>
      <w:r w:rsidRPr="00647376">
        <w:rPr>
          <w:spacing w:val="-4"/>
          <w:lang w:val="sq-AL"/>
        </w:rPr>
        <w:t xml:space="preserve"> “Për disa ndryshime në legjislacionin në fuqi për licencat, autorizimet dhe lejet”, </w:t>
      </w:r>
      <w:r w:rsidR="00823BAA" w:rsidRPr="00647376">
        <w:rPr>
          <w:spacing w:val="-4"/>
          <w:lang w:val="sq-AL"/>
        </w:rPr>
        <w:t>vendimi</w:t>
      </w:r>
      <w:r w:rsidR="00631D9B" w:rsidRPr="00647376">
        <w:rPr>
          <w:spacing w:val="-4"/>
          <w:lang w:val="sq-AL"/>
        </w:rPr>
        <w:t>t</w:t>
      </w:r>
      <w:r w:rsidR="00823BAA" w:rsidRPr="00647376">
        <w:rPr>
          <w:spacing w:val="-4"/>
          <w:lang w:val="sq-AL"/>
        </w:rPr>
        <w:t xml:space="preserve"> </w:t>
      </w:r>
      <w:r w:rsidR="00631D9B" w:rsidRPr="00647376">
        <w:rPr>
          <w:spacing w:val="-4"/>
          <w:lang w:val="sq-AL"/>
        </w:rPr>
        <w:t>të</w:t>
      </w:r>
      <w:r w:rsidR="00823BAA" w:rsidRPr="00647376">
        <w:rPr>
          <w:spacing w:val="-4"/>
          <w:lang w:val="sq-AL"/>
        </w:rPr>
        <w:t xml:space="preserve"> Këshillit të Ministrave</w:t>
      </w:r>
      <w:r w:rsidRPr="00647376">
        <w:rPr>
          <w:spacing w:val="-4"/>
          <w:lang w:val="sq-AL"/>
        </w:rPr>
        <w:t xml:space="preserve"> </w:t>
      </w:r>
      <w:r w:rsidR="00D23EB7" w:rsidRPr="00647376">
        <w:rPr>
          <w:spacing w:val="-4"/>
          <w:lang w:val="sq-AL"/>
        </w:rPr>
        <w:t xml:space="preserve">nr. </w:t>
      </w:r>
      <w:r w:rsidRPr="00647376">
        <w:rPr>
          <w:spacing w:val="-4"/>
          <w:lang w:val="sq-AL"/>
        </w:rPr>
        <w:t>538, datë 26.5.2009</w:t>
      </w:r>
      <w:r w:rsidR="00631D9B" w:rsidRPr="00647376">
        <w:rPr>
          <w:spacing w:val="-4"/>
          <w:lang w:val="sq-AL"/>
        </w:rPr>
        <w:t>,</w:t>
      </w:r>
      <w:r w:rsidRPr="00647376">
        <w:rPr>
          <w:spacing w:val="-4"/>
          <w:lang w:val="sq-AL"/>
        </w:rPr>
        <w:t xml:space="preserve"> “Për licencat dhe lejet që trajtohen nga apo nëpërmjet QKL</w:t>
      </w:r>
      <w:r w:rsidR="00823BAA" w:rsidRPr="00647376">
        <w:rPr>
          <w:spacing w:val="-4"/>
          <w:lang w:val="sq-AL"/>
        </w:rPr>
        <w:t>-së</w:t>
      </w:r>
      <w:r w:rsidRPr="00647376">
        <w:rPr>
          <w:spacing w:val="-4"/>
          <w:lang w:val="sq-AL"/>
        </w:rPr>
        <w:t xml:space="preserve"> dhe disa rregullime të tjera nënligjore të përbashkëta”</w:t>
      </w:r>
      <w:r w:rsidR="002C367C" w:rsidRPr="00647376">
        <w:rPr>
          <w:spacing w:val="-4"/>
          <w:lang w:val="sq-AL"/>
        </w:rPr>
        <w:t>,</w:t>
      </w:r>
      <w:r w:rsidRPr="00647376">
        <w:rPr>
          <w:spacing w:val="-4"/>
          <w:lang w:val="sq-AL"/>
        </w:rPr>
        <w:t xml:space="preserve"> ndryshuar me </w:t>
      </w:r>
      <w:r w:rsidR="00823BAA" w:rsidRPr="00647376">
        <w:rPr>
          <w:spacing w:val="-4"/>
          <w:lang w:val="sq-AL"/>
        </w:rPr>
        <w:t>vendimin e Këshillit të Ministrave</w:t>
      </w:r>
      <w:r w:rsidRPr="00647376">
        <w:rPr>
          <w:spacing w:val="-4"/>
          <w:lang w:val="sq-AL"/>
        </w:rPr>
        <w:t xml:space="preserve"> </w:t>
      </w:r>
      <w:r w:rsidR="00D23EB7" w:rsidRPr="00647376">
        <w:rPr>
          <w:spacing w:val="-4"/>
          <w:lang w:val="sq-AL"/>
        </w:rPr>
        <w:t xml:space="preserve">nr. </w:t>
      </w:r>
      <w:r w:rsidRPr="00647376">
        <w:rPr>
          <w:spacing w:val="-4"/>
          <w:lang w:val="sq-AL"/>
        </w:rPr>
        <w:t>421, datë 15.5.2013</w:t>
      </w:r>
      <w:r w:rsidR="00631D9B" w:rsidRPr="00647376">
        <w:rPr>
          <w:spacing w:val="-4"/>
          <w:lang w:val="sq-AL"/>
        </w:rPr>
        <w:t>,</w:t>
      </w:r>
      <w:r w:rsidRPr="00647376">
        <w:rPr>
          <w:spacing w:val="-4"/>
          <w:lang w:val="sq-AL"/>
        </w:rPr>
        <w:t xml:space="preserve"> “Për disa ndryshime në vendimin </w:t>
      </w:r>
      <w:r w:rsidR="00D23EB7" w:rsidRPr="00647376">
        <w:rPr>
          <w:spacing w:val="-4"/>
          <w:lang w:val="sq-AL"/>
        </w:rPr>
        <w:t xml:space="preserve">nr. </w:t>
      </w:r>
      <w:r w:rsidRPr="00647376">
        <w:rPr>
          <w:spacing w:val="-4"/>
          <w:lang w:val="sq-AL"/>
        </w:rPr>
        <w:t>538, datë 26.5.2009 të Këshillit të Ministrave</w:t>
      </w:r>
      <w:r w:rsidR="002C367C" w:rsidRPr="00647376">
        <w:rPr>
          <w:spacing w:val="-4"/>
          <w:lang w:val="sq-AL"/>
        </w:rPr>
        <w:t>,</w:t>
      </w:r>
      <w:r w:rsidRPr="00647376">
        <w:rPr>
          <w:spacing w:val="-4"/>
          <w:lang w:val="sq-AL"/>
        </w:rPr>
        <w:t xml:space="preserve"> “Për licencat dhe lejet që trajtohen nga apo nëpërmjet QKL</w:t>
      </w:r>
      <w:r w:rsidR="00823BAA" w:rsidRPr="00647376">
        <w:rPr>
          <w:spacing w:val="-4"/>
          <w:lang w:val="sq-AL"/>
        </w:rPr>
        <w:t>-së</w:t>
      </w:r>
      <w:r w:rsidRPr="00647376">
        <w:rPr>
          <w:spacing w:val="-4"/>
          <w:lang w:val="sq-AL"/>
        </w:rPr>
        <w:t xml:space="preserve"> dhe disa rregullime të tjera nënligjore të përbashkëta””</w:t>
      </w:r>
      <w:r w:rsidR="00823BAA" w:rsidRPr="00647376">
        <w:rPr>
          <w:spacing w:val="-4"/>
          <w:lang w:val="sq-AL"/>
        </w:rPr>
        <w:t>,</w:t>
      </w:r>
      <w:r w:rsidRPr="00647376">
        <w:rPr>
          <w:spacing w:val="-4"/>
          <w:lang w:val="sq-AL"/>
        </w:rPr>
        <w:t xml:space="preserve"> të ndryshua</w:t>
      </w:r>
      <w:r w:rsidRPr="00647376">
        <w:rPr>
          <w:lang w:val="sq-AL"/>
        </w:rPr>
        <w:t>r.</w:t>
      </w:r>
    </w:p>
    <w:p w:rsidR="00DC43A5" w:rsidRPr="00647376" w:rsidRDefault="00DC43A5" w:rsidP="00DC43A5">
      <w:pPr>
        <w:pStyle w:val="Paragrafi"/>
        <w:rPr>
          <w:spacing w:val="-4"/>
          <w:lang w:val="sq-AL"/>
        </w:rPr>
      </w:pPr>
      <w:r w:rsidRPr="00647376">
        <w:rPr>
          <w:lang w:val="sq-AL"/>
        </w:rPr>
        <w:t xml:space="preserve">Dokumentacioni paraqitet në origjinal ose </w:t>
      </w:r>
      <w:r w:rsidRPr="00647376">
        <w:rPr>
          <w:spacing w:val="-4"/>
          <w:lang w:val="sq-AL"/>
        </w:rPr>
        <w:t>kopje e njehsuar dhe pas verifikimit (skanimit) t</w:t>
      </w:r>
      <w:r w:rsidR="00823BAA" w:rsidRPr="00647376">
        <w:rPr>
          <w:spacing w:val="-4"/>
          <w:lang w:val="sq-AL"/>
        </w:rPr>
        <w:t>ë</w:t>
      </w:r>
      <w:r w:rsidRPr="00647376">
        <w:rPr>
          <w:spacing w:val="-4"/>
          <w:lang w:val="sq-AL"/>
        </w:rPr>
        <w:t xml:space="preserve"> gjitha dokumentet i dorëzohen (kthehen) personit fizik/juridik ose personit</w:t>
      </w:r>
      <w:r w:rsidR="00823BAA" w:rsidRPr="00647376">
        <w:rPr>
          <w:spacing w:val="-4"/>
          <w:lang w:val="sq-AL"/>
        </w:rPr>
        <w:t xml:space="preserve"> të </w:t>
      </w:r>
      <w:r w:rsidRPr="00647376">
        <w:rPr>
          <w:spacing w:val="-4"/>
          <w:lang w:val="sq-AL"/>
        </w:rPr>
        <w:t>autorizuar q</w:t>
      </w:r>
      <w:r w:rsidR="00823BAA" w:rsidRPr="00647376">
        <w:rPr>
          <w:spacing w:val="-4"/>
          <w:lang w:val="sq-AL"/>
        </w:rPr>
        <w:t>ë</w:t>
      </w:r>
      <w:r w:rsidRPr="00647376">
        <w:rPr>
          <w:spacing w:val="-4"/>
          <w:lang w:val="sq-AL"/>
        </w:rPr>
        <w:t xml:space="preserve"> paraqet kërkesën.</w:t>
      </w:r>
    </w:p>
    <w:p w:rsidR="00DC43A5" w:rsidRPr="00647376" w:rsidRDefault="00DC43A5" w:rsidP="00102D3B">
      <w:pPr>
        <w:pStyle w:val="Hapesira7"/>
        <w:rPr>
          <w:spacing w:val="-4"/>
          <w:sz w:val="8"/>
          <w:lang w:val="sq-AL"/>
        </w:rPr>
      </w:pPr>
    </w:p>
    <w:p w:rsidR="00DC43A5" w:rsidRPr="00647376" w:rsidRDefault="00DC43A5" w:rsidP="00DD6B59">
      <w:pPr>
        <w:pStyle w:val="NeniNr"/>
        <w:rPr>
          <w:spacing w:val="-4"/>
          <w:lang w:val="sq-AL"/>
        </w:rPr>
      </w:pPr>
      <w:r w:rsidRPr="00647376">
        <w:rPr>
          <w:spacing w:val="-4"/>
          <w:lang w:val="sq-AL"/>
        </w:rPr>
        <w:t>KREU IV</w:t>
      </w:r>
    </w:p>
    <w:p w:rsidR="00DC43A5" w:rsidRPr="00647376" w:rsidRDefault="00DC43A5" w:rsidP="00DD6B59">
      <w:pPr>
        <w:pStyle w:val="NeniNr"/>
        <w:rPr>
          <w:spacing w:val="-4"/>
          <w:lang w:val="sq-AL"/>
        </w:rPr>
      </w:pPr>
      <w:r w:rsidRPr="00647376">
        <w:rPr>
          <w:spacing w:val="-4"/>
          <w:lang w:val="sq-AL"/>
        </w:rPr>
        <w:t>KËRKESA PËR MARRJEN E LICENCËS PËR TRANSPORT NDËRKOMBËTAR DETAR PËR AUTOMJETE DHE/OSE UDHËTARË</w:t>
      </w:r>
    </w:p>
    <w:p w:rsidR="00E81627" w:rsidRPr="00647376" w:rsidRDefault="00E81627" w:rsidP="00102D3B">
      <w:pPr>
        <w:pStyle w:val="Hapesira7"/>
        <w:rPr>
          <w:spacing w:val="-4"/>
          <w:lang w:val="sq-AL"/>
        </w:rPr>
      </w:pPr>
    </w:p>
    <w:p w:rsidR="00DC43A5" w:rsidRPr="00647376" w:rsidRDefault="00DC43A5" w:rsidP="00DD6B59">
      <w:pPr>
        <w:pStyle w:val="NeniNr"/>
        <w:rPr>
          <w:spacing w:val="-4"/>
          <w:lang w:val="sq-AL"/>
        </w:rPr>
      </w:pPr>
      <w:r w:rsidRPr="00647376">
        <w:rPr>
          <w:spacing w:val="-4"/>
          <w:lang w:val="sq-AL"/>
        </w:rPr>
        <w:t>Neni 7</w:t>
      </w:r>
    </w:p>
    <w:p w:rsidR="00DC43A5" w:rsidRPr="00647376" w:rsidRDefault="00DC43A5" w:rsidP="00DD6B59">
      <w:pPr>
        <w:pStyle w:val="NeniTitull"/>
        <w:rPr>
          <w:spacing w:val="-4"/>
          <w:lang w:val="sq-AL"/>
        </w:rPr>
      </w:pPr>
      <w:r w:rsidRPr="00647376">
        <w:rPr>
          <w:spacing w:val="-4"/>
          <w:lang w:val="sq-AL"/>
        </w:rPr>
        <w:t>Licencimi i personave juridik</w:t>
      </w:r>
      <w:r w:rsidR="004B1340" w:rsidRPr="00647376">
        <w:rPr>
          <w:spacing w:val="-4"/>
          <w:lang w:val="sq-AL"/>
        </w:rPr>
        <w:t>ë</w:t>
      </w:r>
      <w:r w:rsidRPr="00647376">
        <w:rPr>
          <w:spacing w:val="-4"/>
          <w:lang w:val="sq-AL"/>
        </w:rPr>
        <w:t xml:space="preserve"> </w:t>
      </w:r>
    </w:p>
    <w:p w:rsidR="00E81627" w:rsidRPr="00647376" w:rsidRDefault="00E81627" w:rsidP="00102D3B">
      <w:pPr>
        <w:pStyle w:val="Hapesira7"/>
        <w:rPr>
          <w:spacing w:val="-4"/>
          <w:lang w:val="sq-AL"/>
        </w:rPr>
      </w:pPr>
    </w:p>
    <w:p w:rsidR="00DC43A5" w:rsidRPr="00647376" w:rsidRDefault="00DC43A5" w:rsidP="00DC43A5">
      <w:pPr>
        <w:pStyle w:val="Paragrafi"/>
        <w:rPr>
          <w:spacing w:val="-4"/>
          <w:lang w:val="sq-AL"/>
        </w:rPr>
      </w:pPr>
      <w:r w:rsidRPr="00647376">
        <w:rPr>
          <w:spacing w:val="-4"/>
          <w:lang w:val="sq-AL"/>
        </w:rPr>
        <w:t>Kanë të drejtë të operojnë në linja të rregullta ndërkombëtare detare për transport automjetesh dhe/ose udhëtarësh, persona juridik</w:t>
      </w:r>
      <w:r w:rsidR="00631D9B" w:rsidRPr="00647376">
        <w:rPr>
          <w:spacing w:val="-4"/>
          <w:lang w:val="sq-AL"/>
        </w:rPr>
        <w:t>ë,</w:t>
      </w:r>
      <w:r w:rsidRPr="00647376">
        <w:rPr>
          <w:spacing w:val="-4"/>
          <w:lang w:val="sq-AL"/>
        </w:rPr>
        <w:t xml:space="preserve"> shqiptar</w:t>
      </w:r>
      <w:r w:rsidR="00631D9B" w:rsidRPr="00647376">
        <w:rPr>
          <w:spacing w:val="-4"/>
          <w:lang w:val="sq-AL"/>
        </w:rPr>
        <w:t>ë</w:t>
      </w:r>
      <w:r w:rsidRPr="00647376">
        <w:rPr>
          <w:spacing w:val="-4"/>
          <w:lang w:val="sq-AL"/>
        </w:rPr>
        <w:t xml:space="preserve"> apo të huaj</w:t>
      </w:r>
      <w:r w:rsidR="00631D9B" w:rsidRPr="00647376">
        <w:rPr>
          <w:spacing w:val="-4"/>
          <w:lang w:val="sq-AL"/>
        </w:rPr>
        <w:t>,</w:t>
      </w:r>
      <w:r w:rsidRPr="00647376">
        <w:rPr>
          <w:spacing w:val="-4"/>
          <w:lang w:val="sq-AL"/>
        </w:rPr>
        <w:t xml:space="preserve"> të cilët për marrjen e  licencës duhet të paraqesin pranë QKL</w:t>
      </w:r>
      <w:r w:rsidR="00464D50" w:rsidRPr="00647376">
        <w:rPr>
          <w:spacing w:val="-4"/>
          <w:lang w:val="sq-AL"/>
        </w:rPr>
        <w:t>-së</w:t>
      </w:r>
      <w:r w:rsidRPr="00647376">
        <w:rPr>
          <w:spacing w:val="-4"/>
          <w:lang w:val="sq-AL"/>
        </w:rPr>
        <w:t xml:space="preserve"> dokumentet e mëposhtme:</w:t>
      </w:r>
    </w:p>
    <w:p w:rsidR="00DC43A5" w:rsidRPr="00647376" w:rsidRDefault="00E81627" w:rsidP="00DC43A5">
      <w:pPr>
        <w:pStyle w:val="Paragrafi"/>
        <w:rPr>
          <w:spacing w:val="-4"/>
          <w:lang w:val="sq-AL"/>
        </w:rPr>
      </w:pPr>
      <w:r w:rsidRPr="00647376">
        <w:rPr>
          <w:spacing w:val="-4"/>
          <w:lang w:val="sq-AL"/>
        </w:rPr>
        <w:t xml:space="preserve">a) </w:t>
      </w:r>
      <w:r w:rsidR="00DC43A5" w:rsidRPr="00647376">
        <w:rPr>
          <w:spacing w:val="-4"/>
          <w:lang w:val="sq-AL"/>
        </w:rPr>
        <w:t>Formulari i autodeklarimit sipas standardit të miratuar;</w:t>
      </w:r>
    </w:p>
    <w:p w:rsidR="00DC43A5" w:rsidRPr="00647376" w:rsidRDefault="00E81627" w:rsidP="00DC43A5">
      <w:pPr>
        <w:pStyle w:val="Paragrafi"/>
        <w:rPr>
          <w:spacing w:val="-4"/>
          <w:lang w:val="sq-AL"/>
        </w:rPr>
      </w:pPr>
      <w:r w:rsidRPr="00647376">
        <w:rPr>
          <w:spacing w:val="-4"/>
          <w:lang w:val="sq-AL"/>
        </w:rPr>
        <w:t xml:space="preserve">b) </w:t>
      </w:r>
      <w:r w:rsidR="00DC43A5" w:rsidRPr="00647376">
        <w:rPr>
          <w:spacing w:val="-4"/>
          <w:lang w:val="sq-AL"/>
        </w:rPr>
        <w:t>Formulari i regjistrimi në QKR;</w:t>
      </w:r>
    </w:p>
    <w:p w:rsidR="00DC43A5" w:rsidRPr="00647376" w:rsidRDefault="00E81627" w:rsidP="00DC43A5">
      <w:pPr>
        <w:pStyle w:val="Paragrafi"/>
        <w:rPr>
          <w:spacing w:val="-4"/>
          <w:lang w:val="sq-AL"/>
        </w:rPr>
      </w:pPr>
      <w:r w:rsidRPr="00647376">
        <w:rPr>
          <w:spacing w:val="-4"/>
          <w:lang w:val="sq-AL"/>
        </w:rPr>
        <w:t xml:space="preserve">c) </w:t>
      </w:r>
      <w:r w:rsidR="00DC43A5" w:rsidRPr="00647376">
        <w:rPr>
          <w:spacing w:val="-4"/>
          <w:lang w:val="sq-AL"/>
        </w:rPr>
        <w:t>Dokument ligjor</w:t>
      </w:r>
      <w:r w:rsidR="00464D50" w:rsidRPr="00647376">
        <w:rPr>
          <w:spacing w:val="-4"/>
          <w:lang w:val="sq-AL"/>
        </w:rPr>
        <w:t>,</w:t>
      </w:r>
      <w:r w:rsidR="00DC43A5" w:rsidRPr="00647376">
        <w:rPr>
          <w:spacing w:val="-4"/>
          <w:lang w:val="sq-AL"/>
        </w:rPr>
        <w:t xml:space="preserve"> ku vërtetohet pronësia mbi mjetin/mjetet lundrues, dokument/kontratë që vërteton çarterimin e mjetit lundrues për operim (në format e parashikuara nga Kodi Detar). Këto dokumente duhet të jenë të përkthyera dhe të noterizuara;</w:t>
      </w:r>
    </w:p>
    <w:p w:rsidR="00DC43A5" w:rsidRPr="00647376" w:rsidRDefault="00E81627" w:rsidP="00DC43A5">
      <w:pPr>
        <w:pStyle w:val="Paragrafi"/>
        <w:rPr>
          <w:spacing w:val="-4"/>
          <w:lang w:val="sq-AL"/>
        </w:rPr>
      </w:pPr>
      <w:r w:rsidRPr="00647376">
        <w:rPr>
          <w:spacing w:val="-4"/>
          <w:lang w:val="sq-AL"/>
        </w:rPr>
        <w:t xml:space="preserve">d) </w:t>
      </w:r>
      <w:r w:rsidR="00DC43A5" w:rsidRPr="00647376">
        <w:rPr>
          <w:spacing w:val="-4"/>
          <w:lang w:val="sq-AL"/>
        </w:rPr>
        <w:t xml:space="preserve">Formati </w:t>
      </w:r>
      <w:r w:rsidR="00631D9B" w:rsidRPr="00647376">
        <w:rPr>
          <w:spacing w:val="-4"/>
          <w:lang w:val="sq-AL"/>
        </w:rPr>
        <w:t xml:space="preserve">i </w:t>
      </w:r>
      <w:r w:rsidR="00DC43A5" w:rsidRPr="00647376">
        <w:rPr>
          <w:spacing w:val="-4"/>
          <w:lang w:val="sq-AL"/>
        </w:rPr>
        <w:t xml:space="preserve">konformitetit të dokumenteve i plotësuar nga Drejtoria e Përgjithshme Detare pas kontrollit të dokumentacionit të mjetit lundrues parashikuar nga </w:t>
      </w:r>
      <w:r w:rsidR="00464D50" w:rsidRPr="00647376">
        <w:rPr>
          <w:spacing w:val="-4"/>
          <w:lang w:val="sq-AL"/>
        </w:rPr>
        <w:t>n</w:t>
      </w:r>
      <w:r w:rsidR="00DC43A5" w:rsidRPr="00647376">
        <w:rPr>
          <w:spacing w:val="-4"/>
          <w:lang w:val="sq-AL"/>
        </w:rPr>
        <w:t>eni 8;</w:t>
      </w:r>
    </w:p>
    <w:p w:rsidR="00DC43A5" w:rsidRPr="00647376" w:rsidRDefault="00E81627" w:rsidP="00DC43A5">
      <w:pPr>
        <w:pStyle w:val="Paragrafi"/>
        <w:rPr>
          <w:spacing w:val="-4"/>
          <w:lang w:val="sq-AL"/>
        </w:rPr>
      </w:pPr>
      <w:r w:rsidRPr="00647376">
        <w:rPr>
          <w:spacing w:val="-4"/>
          <w:lang w:val="sq-AL"/>
        </w:rPr>
        <w:t xml:space="preserve">e) </w:t>
      </w:r>
      <w:r w:rsidR="00DC43A5" w:rsidRPr="00647376">
        <w:rPr>
          <w:spacing w:val="-4"/>
          <w:lang w:val="sq-AL"/>
        </w:rPr>
        <w:t xml:space="preserve">Vërtetim për regjistrimin në Dhomën e Detarisë ose të Tregtisë, në shtetin përkatës ku është regjistruar personi juridik, në emër të të cilit lëshohet </w:t>
      </w:r>
      <w:r w:rsidR="00823BAA" w:rsidRPr="00647376">
        <w:rPr>
          <w:spacing w:val="-4"/>
          <w:lang w:val="sq-AL"/>
        </w:rPr>
        <w:t>licenc</w:t>
      </w:r>
      <w:r w:rsidR="00DC43A5" w:rsidRPr="00647376">
        <w:rPr>
          <w:spacing w:val="-4"/>
          <w:lang w:val="sq-AL"/>
        </w:rPr>
        <w:t>a (</w:t>
      </w:r>
      <w:r w:rsidR="00464D50" w:rsidRPr="00647376">
        <w:rPr>
          <w:spacing w:val="-4"/>
          <w:lang w:val="sq-AL"/>
        </w:rPr>
        <w:t>p</w:t>
      </w:r>
      <w:r w:rsidR="00DC43A5" w:rsidRPr="00647376">
        <w:rPr>
          <w:spacing w:val="-4"/>
          <w:lang w:val="sq-AL"/>
        </w:rPr>
        <w:t>ërkthyer dhe noterizuar);</w:t>
      </w:r>
    </w:p>
    <w:p w:rsidR="00DC43A5" w:rsidRPr="00647376" w:rsidRDefault="00E81627" w:rsidP="00DC43A5">
      <w:pPr>
        <w:pStyle w:val="Paragrafi"/>
        <w:rPr>
          <w:spacing w:val="-4"/>
          <w:lang w:val="sq-AL"/>
        </w:rPr>
      </w:pPr>
      <w:r w:rsidRPr="00647376">
        <w:rPr>
          <w:spacing w:val="-4"/>
          <w:lang w:val="sq-AL"/>
        </w:rPr>
        <w:t xml:space="preserve">f) </w:t>
      </w:r>
      <w:r w:rsidR="00DC43A5" w:rsidRPr="00647376">
        <w:rPr>
          <w:spacing w:val="-4"/>
          <w:lang w:val="sq-AL"/>
        </w:rPr>
        <w:t>Kontrata ndërmjet pronarit (ose operuesit) me agjencinë detare në portin që prek. Në rastet kur kjo kontratë nuk është në gjuhën shqipe</w:t>
      </w:r>
      <w:r w:rsidR="002C367C" w:rsidRPr="00647376">
        <w:rPr>
          <w:spacing w:val="-4"/>
          <w:lang w:val="sq-AL"/>
        </w:rPr>
        <w:t>,</w:t>
      </w:r>
      <w:r w:rsidR="00DC43A5" w:rsidRPr="00647376">
        <w:rPr>
          <w:spacing w:val="-4"/>
          <w:lang w:val="sq-AL"/>
        </w:rPr>
        <w:t xml:space="preserve"> atëherë ajo dorëzohet e përkthyer në shqip dhe e noterizuar;</w:t>
      </w:r>
    </w:p>
    <w:p w:rsidR="00DC43A5" w:rsidRPr="00647376" w:rsidRDefault="00E81627" w:rsidP="00DC43A5">
      <w:pPr>
        <w:pStyle w:val="Paragrafi"/>
        <w:rPr>
          <w:spacing w:val="-4"/>
          <w:lang w:val="sq-AL"/>
        </w:rPr>
      </w:pPr>
      <w:r w:rsidRPr="00647376">
        <w:rPr>
          <w:spacing w:val="-4"/>
          <w:lang w:val="sq-AL"/>
        </w:rPr>
        <w:t xml:space="preserve">g) </w:t>
      </w:r>
      <w:r w:rsidR="00DC43A5" w:rsidRPr="00647376">
        <w:rPr>
          <w:spacing w:val="-4"/>
          <w:lang w:val="sq-AL"/>
        </w:rPr>
        <w:t>Deklaratën me tarifën maksimale të biletave sipas të gjitha kategorive</w:t>
      </w:r>
      <w:r w:rsidR="002C367C" w:rsidRPr="00647376">
        <w:rPr>
          <w:spacing w:val="-4"/>
          <w:lang w:val="sq-AL"/>
        </w:rPr>
        <w:t>,</w:t>
      </w:r>
      <w:r w:rsidR="00DC43A5" w:rsidRPr="00647376">
        <w:rPr>
          <w:spacing w:val="-4"/>
          <w:lang w:val="sq-AL"/>
        </w:rPr>
        <w:t xml:space="preserve"> përfshirë dhe taksat</w:t>
      </w:r>
      <w:r w:rsidR="002C367C" w:rsidRPr="00647376">
        <w:rPr>
          <w:spacing w:val="-4"/>
          <w:lang w:val="sq-AL"/>
        </w:rPr>
        <w:t>.</w:t>
      </w:r>
    </w:p>
    <w:p w:rsidR="00DC43A5" w:rsidRPr="00647376" w:rsidRDefault="00DC43A5" w:rsidP="00102D3B">
      <w:pPr>
        <w:pStyle w:val="Hapesira7"/>
        <w:rPr>
          <w:spacing w:val="-4"/>
          <w:lang w:val="sq-AL"/>
        </w:rPr>
      </w:pPr>
    </w:p>
    <w:p w:rsidR="00DC43A5" w:rsidRPr="00647376" w:rsidRDefault="00DC43A5" w:rsidP="00DD6B59">
      <w:pPr>
        <w:pStyle w:val="NeniNr"/>
        <w:rPr>
          <w:spacing w:val="-4"/>
          <w:lang w:val="sq-AL"/>
        </w:rPr>
      </w:pPr>
      <w:r w:rsidRPr="00647376">
        <w:rPr>
          <w:spacing w:val="-4"/>
          <w:lang w:val="sq-AL"/>
        </w:rPr>
        <w:t>Neni 8</w:t>
      </w:r>
    </w:p>
    <w:p w:rsidR="00DC43A5" w:rsidRPr="00647376" w:rsidRDefault="00DC43A5" w:rsidP="00DD6B59">
      <w:pPr>
        <w:pStyle w:val="NeniTitull"/>
        <w:rPr>
          <w:spacing w:val="-4"/>
          <w:lang w:val="sq-AL"/>
        </w:rPr>
      </w:pPr>
      <w:r w:rsidRPr="00647376">
        <w:rPr>
          <w:spacing w:val="-4"/>
          <w:lang w:val="sq-AL"/>
        </w:rPr>
        <w:t>Formular i konformitetit</w:t>
      </w:r>
    </w:p>
    <w:p w:rsidR="00E81627" w:rsidRPr="00647376" w:rsidRDefault="00E81627" w:rsidP="00102D3B">
      <w:pPr>
        <w:pStyle w:val="Hapesira7"/>
        <w:rPr>
          <w:spacing w:val="-4"/>
          <w:lang w:val="sq-AL"/>
        </w:rPr>
      </w:pPr>
    </w:p>
    <w:p w:rsidR="00DC43A5" w:rsidRPr="00647376" w:rsidRDefault="00EE657C" w:rsidP="00DC43A5">
      <w:pPr>
        <w:pStyle w:val="Paragrafi"/>
        <w:rPr>
          <w:spacing w:val="-4"/>
          <w:lang w:val="sq-AL"/>
        </w:rPr>
      </w:pPr>
      <w:r w:rsidRPr="00647376">
        <w:rPr>
          <w:spacing w:val="-4"/>
          <w:lang w:val="sq-AL"/>
        </w:rPr>
        <w:t xml:space="preserve">1. </w:t>
      </w:r>
      <w:r w:rsidR="00DC43A5" w:rsidRPr="00647376">
        <w:rPr>
          <w:spacing w:val="-4"/>
          <w:lang w:val="sq-AL"/>
        </w:rPr>
        <w:t xml:space="preserve">Para dorëzimit të dokumentacionit pranë autoritetit të licencimi, subjekti që do </w:t>
      </w:r>
      <w:r w:rsidR="00A17951" w:rsidRPr="00647376">
        <w:rPr>
          <w:spacing w:val="-4"/>
          <w:lang w:val="sq-AL"/>
        </w:rPr>
        <w:t xml:space="preserve">të </w:t>
      </w:r>
      <w:r w:rsidR="00DC43A5" w:rsidRPr="00647376">
        <w:rPr>
          <w:spacing w:val="-4"/>
          <w:lang w:val="sq-AL"/>
        </w:rPr>
        <w:t>licencohet dorëzon pranë Drejtorisë së Përgjithshme Detare dokumentacionin e mjetit lundrues si më poshtë:</w:t>
      </w:r>
    </w:p>
    <w:p w:rsidR="00DC43A5" w:rsidRPr="00647376" w:rsidRDefault="00EE657C" w:rsidP="00DC43A5">
      <w:pPr>
        <w:pStyle w:val="Paragrafi"/>
        <w:rPr>
          <w:spacing w:val="-4"/>
          <w:lang w:val="sq-AL"/>
        </w:rPr>
      </w:pPr>
      <w:r w:rsidRPr="00647376">
        <w:rPr>
          <w:spacing w:val="-4"/>
          <w:lang w:val="sq-AL"/>
        </w:rPr>
        <w:t>-</w:t>
      </w:r>
      <w:r w:rsidR="005B16D3" w:rsidRPr="00647376">
        <w:rPr>
          <w:spacing w:val="-4"/>
          <w:lang w:val="sq-AL"/>
        </w:rPr>
        <w:t xml:space="preserve"> </w:t>
      </w:r>
      <w:r w:rsidR="00DC43A5" w:rsidRPr="00647376">
        <w:rPr>
          <w:spacing w:val="-4"/>
          <w:lang w:val="sq-AL"/>
        </w:rPr>
        <w:t>Dëshmia e Pronësisë (për anijet me flamur shqiptar);</w:t>
      </w:r>
    </w:p>
    <w:p w:rsidR="00DC43A5" w:rsidRPr="00647376" w:rsidRDefault="00EE657C" w:rsidP="00DC43A5">
      <w:pPr>
        <w:pStyle w:val="Paragrafi"/>
        <w:rPr>
          <w:spacing w:val="-4"/>
          <w:lang w:val="sq-AL"/>
        </w:rPr>
      </w:pPr>
      <w:r w:rsidRPr="00647376">
        <w:rPr>
          <w:spacing w:val="-4"/>
          <w:lang w:val="sq-AL"/>
        </w:rPr>
        <w:t>-</w:t>
      </w:r>
      <w:r w:rsidR="005B16D3" w:rsidRPr="00647376">
        <w:rPr>
          <w:spacing w:val="-4"/>
          <w:lang w:val="sq-AL"/>
        </w:rPr>
        <w:t xml:space="preserve"> </w:t>
      </w:r>
      <w:r w:rsidR="00DC43A5" w:rsidRPr="00647376">
        <w:rPr>
          <w:spacing w:val="-4"/>
          <w:lang w:val="sq-AL"/>
        </w:rPr>
        <w:t>Dëshmia e Flamurit (për anijet me flamur shqiptar);</w:t>
      </w:r>
    </w:p>
    <w:p w:rsidR="00DC43A5" w:rsidRPr="00647376" w:rsidRDefault="00EE657C" w:rsidP="00DC43A5">
      <w:pPr>
        <w:pStyle w:val="Paragrafi"/>
        <w:rPr>
          <w:spacing w:val="-4"/>
          <w:lang w:val="sq-AL"/>
        </w:rPr>
      </w:pPr>
      <w:r w:rsidRPr="00647376">
        <w:rPr>
          <w:spacing w:val="-4"/>
          <w:lang w:val="sq-AL"/>
        </w:rPr>
        <w:t>-</w:t>
      </w:r>
      <w:r w:rsidR="005B16D3" w:rsidRPr="00647376">
        <w:rPr>
          <w:spacing w:val="-4"/>
          <w:lang w:val="sq-AL"/>
        </w:rPr>
        <w:t xml:space="preserve"> </w:t>
      </w:r>
      <w:r w:rsidR="00A17951" w:rsidRPr="00647376">
        <w:rPr>
          <w:spacing w:val="-4"/>
          <w:lang w:val="sq-AL"/>
        </w:rPr>
        <w:t>Certifikat</w:t>
      </w:r>
      <w:r w:rsidR="00DC43A5" w:rsidRPr="00647376">
        <w:rPr>
          <w:spacing w:val="-4"/>
          <w:lang w:val="sq-AL"/>
        </w:rPr>
        <w:t>a e Regjistrimit (për anijet me flamur të huaj);</w:t>
      </w:r>
    </w:p>
    <w:p w:rsidR="00DC43A5" w:rsidRPr="00647376" w:rsidRDefault="00EE657C" w:rsidP="00DC43A5">
      <w:pPr>
        <w:pStyle w:val="Paragrafi"/>
        <w:rPr>
          <w:spacing w:val="-4"/>
          <w:lang w:val="sq-AL"/>
        </w:rPr>
      </w:pPr>
      <w:r w:rsidRPr="00647376">
        <w:rPr>
          <w:spacing w:val="-4"/>
          <w:lang w:val="sq-AL"/>
        </w:rPr>
        <w:t>-</w:t>
      </w:r>
      <w:r w:rsidR="005B16D3" w:rsidRPr="00647376">
        <w:rPr>
          <w:spacing w:val="-4"/>
          <w:lang w:val="sq-AL"/>
        </w:rPr>
        <w:t xml:space="preserve"> </w:t>
      </w:r>
      <w:r w:rsidR="00A17951" w:rsidRPr="00647376">
        <w:rPr>
          <w:spacing w:val="-4"/>
          <w:lang w:val="sq-AL"/>
        </w:rPr>
        <w:t>Certifikat</w:t>
      </w:r>
      <w:r w:rsidR="00DC43A5" w:rsidRPr="00647376">
        <w:rPr>
          <w:spacing w:val="-4"/>
          <w:lang w:val="sq-AL"/>
        </w:rPr>
        <w:t>a e Klasit;</w:t>
      </w:r>
    </w:p>
    <w:p w:rsidR="00DC43A5" w:rsidRPr="00647376" w:rsidRDefault="00EE657C" w:rsidP="00DC43A5">
      <w:pPr>
        <w:pStyle w:val="Paragrafi"/>
        <w:rPr>
          <w:spacing w:val="-4"/>
          <w:lang w:val="sq-AL"/>
        </w:rPr>
      </w:pPr>
      <w:r w:rsidRPr="00647376">
        <w:rPr>
          <w:spacing w:val="-4"/>
          <w:lang w:val="sq-AL"/>
        </w:rPr>
        <w:t>-</w:t>
      </w:r>
      <w:r w:rsidR="005B16D3" w:rsidRPr="00647376">
        <w:rPr>
          <w:spacing w:val="-4"/>
          <w:lang w:val="sq-AL"/>
        </w:rPr>
        <w:t xml:space="preserve"> </w:t>
      </w:r>
      <w:r w:rsidR="00A17951" w:rsidRPr="00647376">
        <w:rPr>
          <w:spacing w:val="-4"/>
          <w:lang w:val="sq-AL"/>
        </w:rPr>
        <w:t>Certifikat</w:t>
      </w:r>
      <w:r w:rsidR="00DC43A5" w:rsidRPr="00647376">
        <w:rPr>
          <w:spacing w:val="-4"/>
          <w:lang w:val="sq-AL"/>
        </w:rPr>
        <w:t xml:space="preserve">at e Sigurisë për Anijet Pasagjere; </w:t>
      </w:r>
    </w:p>
    <w:p w:rsidR="00DC43A5" w:rsidRPr="00647376" w:rsidRDefault="00EE657C" w:rsidP="00DC43A5">
      <w:pPr>
        <w:pStyle w:val="Paragrafi"/>
        <w:rPr>
          <w:spacing w:val="-4"/>
          <w:lang w:val="sq-AL"/>
        </w:rPr>
      </w:pPr>
      <w:r w:rsidRPr="00647376">
        <w:rPr>
          <w:spacing w:val="-4"/>
          <w:lang w:val="sq-AL"/>
        </w:rPr>
        <w:t>-</w:t>
      </w:r>
      <w:r w:rsidR="005B16D3" w:rsidRPr="00647376">
        <w:rPr>
          <w:spacing w:val="-4"/>
          <w:lang w:val="sq-AL"/>
        </w:rPr>
        <w:t xml:space="preserve"> </w:t>
      </w:r>
      <w:r w:rsidR="00A17951" w:rsidRPr="00647376">
        <w:rPr>
          <w:spacing w:val="-4"/>
          <w:lang w:val="sq-AL"/>
        </w:rPr>
        <w:t>Certifikat</w:t>
      </w:r>
      <w:r w:rsidR="00DC43A5" w:rsidRPr="00647376">
        <w:rPr>
          <w:spacing w:val="-4"/>
          <w:lang w:val="sq-AL"/>
        </w:rPr>
        <w:t>a Ndërkombëtare e Tonazhit;</w:t>
      </w:r>
    </w:p>
    <w:p w:rsidR="00DC43A5" w:rsidRPr="00647376" w:rsidRDefault="00EE657C" w:rsidP="00DC43A5">
      <w:pPr>
        <w:pStyle w:val="Paragrafi"/>
        <w:rPr>
          <w:spacing w:val="-4"/>
          <w:lang w:val="sq-AL"/>
        </w:rPr>
      </w:pPr>
      <w:r w:rsidRPr="00647376">
        <w:rPr>
          <w:spacing w:val="-4"/>
          <w:lang w:val="sq-AL"/>
        </w:rPr>
        <w:t>-</w:t>
      </w:r>
      <w:r w:rsidR="005B16D3" w:rsidRPr="00647376">
        <w:rPr>
          <w:spacing w:val="-4"/>
          <w:lang w:val="sq-AL"/>
        </w:rPr>
        <w:t xml:space="preserve"> </w:t>
      </w:r>
      <w:r w:rsidR="00A17951" w:rsidRPr="00647376">
        <w:rPr>
          <w:spacing w:val="-4"/>
          <w:lang w:val="sq-AL"/>
        </w:rPr>
        <w:t>Certifikat</w:t>
      </w:r>
      <w:r w:rsidR="00DC43A5" w:rsidRPr="00647376">
        <w:rPr>
          <w:spacing w:val="-4"/>
          <w:lang w:val="sq-AL"/>
        </w:rPr>
        <w:t>a e Vijës së Ngarkesës;</w:t>
      </w:r>
    </w:p>
    <w:p w:rsidR="00DC43A5" w:rsidRPr="00647376" w:rsidRDefault="00EE657C" w:rsidP="00DC43A5">
      <w:pPr>
        <w:pStyle w:val="Paragrafi"/>
        <w:rPr>
          <w:spacing w:val="-4"/>
          <w:lang w:val="sq-AL"/>
        </w:rPr>
      </w:pPr>
      <w:r w:rsidRPr="00647376">
        <w:rPr>
          <w:spacing w:val="-4"/>
          <w:lang w:val="sq-AL"/>
        </w:rPr>
        <w:t>-</w:t>
      </w:r>
      <w:r w:rsidR="005B16D3" w:rsidRPr="00647376">
        <w:rPr>
          <w:spacing w:val="-4"/>
          <w:lang w:val="sq-AL"/>
        </w:rPr>
        <w:t xml:space="preserve"> </w:t>
      </w:r>
      <w:r w:rsidR="00A17951" w:rsidRPr="00647376">
        <w:rPr>
          <w:spacing w:val="-4"/>
          <w:lang w:val="sq-AL"/>
        </w:rPr>
        <w:t>Certifikat</w:t>
      </w:r>
      <w:r w:rsidR="00DC43A5" w:rsidRPr="00647376">
        <w:rPr>
          <w:spacing w:val="-4"/>
          <w:lang w:val="sq-AL"/>
        </w:rPr>
        <w:t>at sipas MARPOL-it;</w:t>
      </w:r>
    </w:p>
    <w:p w:rsidR="00DC43A5" w:rsidRPr="00647376" w:rsidRDefault="00EE657C" w:rsidP="00DC43A5">
      <w:pPr>
        <w:pStyle w:val="Paragrafi"/>
        <w:rPr>
          <w:spacing w:val="-4"/>
          <w:lang w:val="sq-AL"/>
        </w:rPr>
      </w:pPr>
      <w:r w:rsidRPr="00647376">
        <w:rPr>
          <w:spacing w:val="-4"/>
          <w:lang w:val="sq-AL"/>
        </w:rPr>
        <w:t>-</w:t>
      </w:r>
      <w:r w:rsidR="005B16D3" w:rsidRPr="00647376">
        <w:rPr>
          <w:spacing w:val="-4"/>
          <w:lang w:val="sq-AL"/>
        </w:rPr>
        <w:t xml:space="preserve"> </w:t>
      </w:r>
      <w:r w:rsidR="00A17951" w:rsidRPr="00647376">
        <w:rPr>
          <w:spacing w:val="-4"/>
          <w:lang w:val="sq-AL"/>
        </w:rPr>
        <w:t>Certifikat</w:t>
      </w:r>
      <w:r w:rsidR="00DC43A5" w:rsidRPr="00647376">
        <w:rPr>
          <w:spacing w:val="-4"/>
          <w:lang w:val="sq-AL"/>
        </w:rPr>
        <w:t>at e ISM (DoC, dhe SMC);</w:t>
      </w:r>
    </w:p>
    <w:p w:rsidR="00DC43A5" w:rsidRPr="00647376" w:rsidRDefault="00EE657C" w:rsidP="00DC43A5">
      <w:pPr>
        <w:pStyle w:val="Paragrafi"/>
        <w:rPr>
          <w:spacing w:val="-4"/>
          <w:lang w:val="sq-AL"/>
        </w:rPr>
      </w:pPr>
      <w:r w:rsidRPr="00647376">
        <w:rPr>
          <w:spacing w:val="-4"/>
          <w:lang w:val="sq-AL"/>
        </w:rPr>
        <w:t>-</w:t>
      </w:r>
      <w:r w:rsidR="005B16D3" w:rsidRPr="00647376">
        <w:rPr>
          <w:spacing w:val="-4"/>
          <w:lang w:val="sq-AL"/>
        </w:rPr>
        <w:t xml:space="preserve"> </w:t>
      </w:r>
      <w:r w:rsidR="00A17951" w:rsidRPr="00647376">
        <w:rPr>
          <w:spacing w:val="-4"/>
          <w:lang w:val="sq-AL"/>
        </w:rPr>
        <w:t>Certifikat</w:t>
      </w:r>
      <w:r w:rsidR="00DC43A5" w:rsidRPr="00647376">
        <w:rPr>
          <w:spacing w:val="-4"/>
          <w:lang w:val="sq-AL"/>
        </w:rPr>
        <w:t>a e ISPS;</w:t>
      </w:r>
    </w:p>
    <w:p w:rsidR="00DC43A5" w:rsidRPr="00647376" w:rsidRDefault="00EE657C" w:rsidP="00DC43A5">
      <w:pPr>
        <w:pStyle w:val="Paragrafi"/>
        <w:rPr>
          <w:spacing w:val="-4"/>
          <w:lang w:val="sq-AL"/>
        </w:rPr>
      </w:pPr>
      <w:r w:rsidRPr="00647376">
        <w:rPr>
          <w:spacing w:val="-4"/>
          <w:lang w:val="sq-AL"/>
        </w:rPr>
        <w:t>-</w:t>
      </w:r>
      <w:r w:rsidR="005B16D3" w:rsidRPr="00647376">
        <w:rPr>
          <w:spacing w:val="-4"/>
          <w:lang w:val="sq-AL"/>
        </w:rPr>
        <w:t xml:space="preserve"> </w:t>
      </w:r>
      <w:r w:rsidR="00DC43A5" w:rsidRPr="00647376">
        <w:rPr>
          <w:spacing w:val="-4"/>
          <w:lang w:val="sq-AL"/>
        </w:rPr>
        <w:t xml:space="preserve">Polica e sigurimit e lëshuar nga një shoqëri P&amp;I. </w:t>
      </w:r>
    </w:p>
    <w:p w:rsidR="00DC43A5" w:rsidRPr="00647376" w:rsidRDefault="00EE657C" w:rsidP="00DC43A5">
      <w:pPr>
        <w:pStyle w:val="Paragrafi"/>
        <w:rPr>
          <w:spacing w:val="-4"/>
          <w:lang w:val="sq-AL"/>
        </w:rPr>
      </w:pPr>
      <w:r w:rsidRPr="00647376">
        <w:rPr>
          <w:spacing w:val="-4"/>
          <w:lang w:val="sq-AL"/>
        </w:rPr>
        <w:t xml:space="preserve">2. </w:t>
      </w:r>
      <w:r w:rsidR="00DC43A5" w:rsidRPr="00647376">
        <w:rPr>
          <w:spacing w:val="-4"/>
          <w:lang w:val="sq-AL"/>
        </w:rPr>
        <w:t xml:space="preserve">Pas kontrollit të dokumentacionit, Drejtoria e Përgjithshme Detare plotëson një formular konformiteti, formati i të cilit parashikohet nga </w:t>
      </w:r>
      <w:r w:rsidR="00A17951" w:rsidRPr="00647376">
        <w:rPr>
          <w:spacing w:val="-4"/>
          <w:lang w:val="sq-AL"/>
        </w:rPr>
        <w:t>a</w:t>
      </w:r>
      <w:r w:rsidR="00DC43A5" w:rsidRPr="00647376">
        <w:rPr>
          <w:spacing w:val="-4"/>
          <w:lang w:val="sq-AL"/>
        </w:rPr>
        <w:t>neksi i këtij udhëzimi. Formulari i dërgohet zyrtarisht aplikantit për ta paraqitur së bashku me dokumentet e tjer</w:t>
      </w:r>
      <w:r w:rsidR="002C367C" w:rsidRPr="00647376">
        <w:rPr>
          <w:spacing w:val="-4"/>
          <w:lang w:val="sq-AL"/>
        </w:rPr>
        <w:t>a</w:t>
      </w:r>
      <w:r w:rsidR="00DC43A5" w:rsidRPr="00647376">
        <w:rPr>
          <w:spacing w:val="-4"/>
          <w:lang w:val="sq-AL"/>
        </w:rPr>
        <w:t xml:space="preserve"> për marrjen e licencës, duke informuar edhe ministrinë.</w:t>
      </w:r>
    </w:p>
    <w:p w:rsidR="00DC43A5" w:rsidRPr="00647376" w:rsidRDefault="00DC43A5" w:rsidP="00102D3B">
      <w:pPr>
        <w:pStyle w:val="Hapesira7"/>
        <w:rPr>
          <w:spacing w:val="-4"/>
          <w:sz w:val="8"/>
          <w:lang w:val="sq-AL"/>
        </w:rPr>
      </w:pPr>
    </w:p>
    <w:p w:rsidR="00DC43A5" w:rsidRPr="00647376" w:rsidRDefault="00DC43A5" w:rsidP="00DD6B59">
      <w:pPr>
        <w:pStyle w:val="NeniNr"/>
        <w:rPr>
          <w:spacing w:val="-4"/>
          <w:lang w:val="sq-AL"/>
        </w:rPr>
      </w:pPr>
      <w:r w:rsidRPr="00647376">
        <w:rPr>
          <w:spacing w:val="-4"/>
          <w:lang w:val="sq-AL"/>
        </w:rPr>
        <w:t>Neni 9</w:t>
      </w:r>
    </w:p>
    <w:p w:rsidR="00DC43A5" w:rsidRPr="00647376" w:rsidRDefault="00DC43A5" w:rsidP="00DD6B59">
      <w:pPr>
        <w:pStyle w:val="NeniTitull"/>
        <w:rPr>
          <w:spacing w:val="-4"/>
          <w:lang w:val="sq-AL"/>
        </w:rPr>
      </w:pPr>
      <w:r w:rsidRPr="00647376">
        <w:rPr>
          <w:spacing w:val="-4"/>
          <w:lang w:val="sq-AL"/>
        </w:rPr>
        <w:t>Vërtetimi për kushtet teknike të anijes</w:t>
      </w:r>
    </w:p>
    <w:p w:rsidR="00EE657C" w:rsidRPr="00647376" w:rsidRDefault="00EE657C" w:rsidP="00102D3B">
      <w:pPr>
        <w:pStyle w:val="Hapesira7"/>
        <w:rPr>
          <w:spacing w:val="-4"/>
          <w:sz w:val="8"/>
          <w:lang w:val="sq-AL"/>
        </w:rPr>
      </w:pPr>
    </w:p>
    <w:p w:rsidR="00DC43A5" w:rsidRPr="00647376" w:rsidRDefault="00DC43A5" w:rsidP="00DC43A5">
      <w:pPr>
        <w:pStyle w:val="Paragrafi"/>
        <w:rPr>
          <w:spacing w:val="-4"/>
          <w:lang w:val="sq-AL"/>
        </w:rPr>
      </w:pPr>
      <w:r w:rsidRPr="00647376">
        <w:rPr>
          <w:spacing w:val="-4"/>
          <w:lang w:val="sq-AL"/>
        </w:rPr>
        <w:t xml:space="preserve">Para dorëzimit të dokumentacionit për marrjen e licencës, subjekti detar që kërkon të licencohet për transport ndërkombëtar të pasagjerëve dhe/ose automjeteve, i drejtohet me një kërkesë me shkrim Drejtorisë së Përgjithshme Detare për kryerjen e një inspektimi teknik të anijes duke parashikuar periudhën kur anija do të prekë portin/terminalin portual. </w:t>
      </w:r>
    </w:p>
    <w:p w:rsidR="00DC43A5" w:rsidRPr="00647376" w:rsidRDefault="00DC43A5" w:rsidP="00DC43A5">
      <w:pPr>
        <w:pStyle w:val="Paragrafi"/>
        <w:rPr>
          <w:spacing w:val="-4"/>
          <w:lang w:val="sq-AL"/>
        </w:rPr>
      </w:pPr>
      <w:r w:rsidRPr="00647376">
        <w:rPr>
          <w:spacing w:val="-4"/>
          <w:lang w:val="sq-AL"/>
        </w:rPr>
        <w:t xml:space="preserve">Inspektimi do të kryhet në rastin e parë që anija prek portin/terminalin portual dhe do të zgjasë jo më pak se dy ditë dhe jo më shumë se pesë ditë pa ndërprerë operimin e mjetit lundrues. </w:t>
      </w:r>
    </w:p>
    <w:p w:rsidR="00DC43A5" w:rsidRPr="00647376" w:rsidRDefault="00DC43A5" w:rsidP="00DC43A5">
      <w:pPr>
        <w:pStyle w:val="Paragrafi"/>
        <w:rPr>
          <w:spacing w:val="-4"/>
          <w:lang w:val="sq-AL"/>
        </w:rPr>
      </w:pPr>
      <w:r w:rsidRPr="00647376">
        <w:rPr>
          <w:spacing w:val="-4"/>
          <w:lang w:val="sq-AL"/>
        </w:rPr>
        <w:t>Pas përfundimit të inspektimit, Drejtoria e Përgjithshme Detare do t</w:t>
      </w:r>
      <w:r w:rsidR="00A17951" w:rsidRPr="00647376">
        <w:rPr>
          <w:spacing w:val="-4"/>
          <w:lang w:val="sq-AL"/>
        </w:rPr>
        <w:t>’</w:t>
      </w:r>
      <w:r w:rsidRPr="00647376">
        <w:rPr>
          <w:spacing w:val="-4"/>
          <w:lang w:val="sq-AL"/>
        </w:rPr>
        <w:t xml:space="preserve">i lëshojë subjektit një vërtetim nëse mjeti lundrues objekt licencimi i plotëson ose jo, kriteret teknike për të kryer shërbimin e transportit ndërkombëtar të udhëtarëve dhe/ose automjeteve dhe do të dërgojë në ministri, raportin e inspektimit duke përcaktuar masat e dhëna. </w:t>
      </w:r>
    </w:p>
    <w:p w:rsidR="00DC43A5" w:rsidRPr="00647376" w:rsidRDefault="00DC43A5" w:rsidP="00DC43A5">
      <w:pPr>
        <w:pStyle w:val="Paragrafi"/>
        <w:rPr>
          <w:spacing w:val="-4"/>
          <w:sz w:val="2"/>
          <w:lang w:val="sq-AL"/>
        </w:rPr>
      </w:pPr>
    </w:p>
    <w:p w:rsidR="00DC43A5" w:rsidRPr="00647376" w:rsidRDefault="00DC43A5" w:rsidP="00DD6B59">
      <w:pPr>
        <w:pStyle w:val="NeniNr"/>
        <w:rPr>
          <w:spacing w:val="-4"/>
          <w:lang w:val="sq-AL"/>
        </w:rPr>
      </w:pPr>
      <w:r w:rsidRPr="00647376">
        <w:rPr>
          <w:spacing w:val="-4"/>
          <w:lang w:val="sq-AL"/>
        </w:rPr>
        <w:t>Neni 10</w:t>
      </w:r>
    </w:p>
    <w:p w:rsidR="00DC43A5" w:rsidRPr="00647376" w:rsidRDefault="00DC43A5" w:rsidP="00DD6B59">
      <w:pPr>
        <w:pStyle w:val="NeniTitull"/>
        <w:rPr>
          <w:spacing w:val="-4"/>
          <w:lang w:val="sq-AL"/>
        </w:rPr>
      </w:pPr>
      <w:r w:rsidRPr="00647376">
        <w:rPr>
          <w:spacing w:val="-4"/>
          <w:lang w:val="sq-AL"/>
        </w:rPr>
        <w:t xml:space="preserve">Kontrata me </w:t>
      </w:r>
      <w:r w:rsidR="00631D9B" w:rsidRPr="00647376">
        <w:rPr>
          <w:spacing w:val="-4"/>
          <w:lang w:val="sq-AL"/>
        </w:rPr>
        <w:t>p</w:t>
      </w:r>
      <w:r w:rsidRPr="00647376">
        <w:rPr>
          <w:spacing w:val="-4"/>
          <w:lang w:val="sq-AL"/>
        </w:rPr>
        <w:t>ortin/terminalin portual</w:t>
      </w:r>
    </w:p>
    <w:p w:rsidR="00EE657C" w:rsidRPr="00647376" w:rsidRDefault="00EE657C" w:rsidP="00102D3B">
      <w:pPr>
        <w:pStyle w:val="Hapesira7"/>
        <w:rPr>
          <w:spacing w:val="-4"/>
          <w:lang w:val="sq-AL"/>
        </w:rPr>
      </w:pPr>
    </w:p>
    <w:p w:rsidR="00DC43A5" w:rsidRPr="00647376" w:rsidRDefault="00DC43A5" w:rsidP="00DC43A5">
      <w:pPr>
        <w:pStyle w:val="Paragrafi"/>
        <w:rPr>
          <w:spacing w:val="-4"/>
          <w:lang w:val="sq-AL"/>
        </w:rPr>
      </w:pPr>
      <w:r w:rsidRPr="00647376">
        <w:rPr>
          <w:spacing w:val="-4"/>
          <w:lang w:val="sq-AL"/>
        </w:rPr>
        <w:t>Pas licencimit, subjekti i licencuar do të lidhë një kontratë me portin/terminalin portual. Kjo kontratë duhet të përmbajë të paktën këto kritere:</w:t>
      </w:r>
    </w:p>
    <w:p w:rsidR="00DC43A5" w:rsidRPr="00647376" w:rsidRDefault="00200A92" w:rsidP="00DC43A5">
      <w:pPr>
        <w:pStyle w:val="Paragrafi"/>
        <w:rPr>
          <w:spacing w:val="-4"/>
          <w:lang w:val="sq-AL"/>
        </w:rPr>
      </w:pPr>
      <w:r w:rsidRPr="00647376">
        <w:rPr>
          <w:spacing w:val="-4"/>
          <w:lang w:val="sq-AL"/>
        </w:rPr>
        <w:t xml:space="preserve">1. </w:t>
      </w:r>
      <w:r w:rsidR="00DC43A5" w:rsidRPr="00647376">
        <w:rPr>
          <w:spacing w:val="-4"/>
          <w:lang w:val="sq-AL"/>
        </w:rPr>
        <w:t>Garancia bankare që kompania vë në dispozicion të portit si garanci për përmbushjen e detyrimeve të kontratës. Kjo garanci do të jetë jo më pak se 10.000</w:t>
      </w:r>
      <w:r w:rsidR="00A17951" w:rsidRPr="00647376">
        <w:rPr>
          <w:spacing w:val="-4"/>
          <w:lang w:val="sq-AL"/>
        </w:rPr>
        <w:t xml:space="preserve"> e</w:t>
      </w:r>
      <w:r w:rsidR="00DC43A5" w:rsidRPr="00647376">
        <w:rPr>
          <w:spacing w:val="-4"/>
          <w:lang w:val="sq-AL"/>
        </w:rPr>
        <w:t>uro për çdo anije që do të ushtrojë aktivitetin në port.</w:t>
      </w:r>
    </w:p>
    <w:p w:rsidR="00DC43A5" w:rsidRPr="00647376" w:rsidRDefault="00200A92" w:rsidP="00DC43A5">
      <w:pPr>
        <w:pStyle w:val="Paragrafi"/>
        <w:rPr>
          <w:spacing w:val="-4"/>
          <w:lang w:val="sq-AL"/>
        </w:rPr>
      </w:pPr>
      <w:r w:rsidRPr="00647376">
        <w:rPr>
          <w:spacing w:val="-4"/>
          <w:lang w:val="sq-AL"/>
        </w:rPr>
        <w:t xml:space="preserve">2. </w:t>
      </w:r>
      <w:r w:rsidR="004B1340" w:rsidRPr="00647376">
        <w:rPr>
          <w:spacing w:val="-4"/>
          <w:lang w:val="sq-AL"/>
        </w:rPr>
        <w:t>Sanksionet në rast të mos</w:t>
      </w:r>
      <w:r w:rsidR="00DC43A5" w:rsidRPr="00647376">
        <w:rPr>
          <w:spacing w:val="-4"/>
          <w:lang w:val="sq-AL"/>
        </w:rPr>
        <w:t>përmbushjes së detyrimeve të parashikuara në kontratë.</w:t>
      </w:r>
    </w:p>
    <w:p w:rsidR="00DC43A5" w:rsidRPr="00647376" w:rsidRDefault="00200A92" w:rsidP="00DC43A5">
      <w:pPr>
        <w:pStyle w:val="Paragrafi"/>
        <w:rPr>
          <w:spacing w:val="-4"/>
          <w:lang w:val="sq-AL"/>
        </w:rPr>
      </w:pPr>
      <w:r w:rsidRPr="00647376">
        <w:rPr>
          <w:spacing w:val="-4"/>
          <w:lang w:val="sq-AL"/>
        </w:rPr>
        <w:t xml:space="preserve">3. </w:t>
      </w:r>
      <w:r w:rsidR="00DC43A5" w:rsidRPr="00647376">
        <w:rPr>
          <w:spacing w:val="-4"/>
          <w:lang w:val="sq-AL"/>
        </w:rPr>
        <w:t>Oraret e operimit të mjetit lundrues të miratuara.</w:t>
      </w:r>
    </w:p>
    <w:p w:rsidR="00DC43A5" w:rsidRPr="00647376" w:rsidRDefault="00200A92" w:rsidP="00DC43A5">
      <w:pPr>
        <w:pStyle w:val="Paragrafi"/>
        <w:rPr>
          <w:spacing w:val="-4"/>
          <w:lang w:val="sq-AL"/>
        </w:rPr>
      </w:pPr>
      <w:r w:rsidRPr="00647376">
        <w:rPr>
          <w:spacing w:val="-4"/>
          <w:lang w:val="sq-AL"/>
        </w:rPr>
        <w:t xml:space="preserve">4. </w:t>
      </w:r>
      <w:r w:rsidR="00DC43A5" w:rsidRPr="00647376">
        <w:rPr>
          <w:spacing w:val="-4"/>
          <w:lang w:val="sq-AL"/>
        </w:rPr>
        <w:t>Listën me tarifat maksimale të biletave sipas të gjitha kategorive</w:t>
      </w:r>
      <w:r w:rsidR="004B1340" w:rsidRPr="00647376">
        <w:rPr>
          <w:spacing w:val="-4"/>
          <w:lang w:val="sq-AL"/>
        </w:rPr>
        <w:t>,</w:t>
      </w:r>
      <w:r w:rsidR="00DC43A5" w:rsidRPr="00647376">
        <w:rPr>
          <w:spacing w:val="-4"/>
          <w:lang w:val="sq-AL"/>
        </w:rPr>
        <w:t xml:space="preserve"> përfshirë taksat të cilat duhet të jenë të shpallura edhe në faqen e internetit të kompanisë.</w:t>
      </w:r>
    </w:p>
    <w:p w:rsidR="00DC43A5" w:rsidRPr="00647376" w:rsidRDefault="00200A92" w:rsidP="00DC43A5">
      <w:pPr>
        <w:pStyle w:val="Paragrafi"/>
        <w:rPr>
          <w:spacing w:val="-4"/>
          <w:lang w:val="sq-AL"/>
        </w:rPr>
      </w:pPr>
      <w:r w:rsidRPr="00647376">
        <w:rPr>
          <w:spacing w:val="-4"/>
          <w:lang w:val="sq-AL"/>
        </w:rPr>
        <w:t xml:space="preserve">5. </w:t>
      </w:r>
      <w:r w:rsidR="00DC43A5" w:rsidRPr="00647376">
        <w:rPr>
          <w:spacing w:val="-4"/>
          <w:lang w:val="sq-AL"/>
        </w:rPr>
        <w:t>Depozitimin e detajuar të të gjitha kostove reale për shërbimin që ofrojnë.</w:t>
      </w:r>
    </w:p>
    <w:p w:rsidR="00DC43A5" w:rsidRPr="00647376" w:rsidRDefault="00200A92" w:rsidP="00DC43A5">
      <w:pPr>
        <w:pStyle w:val="Paragrafi"/>
        <w:rPr>
          <w:spacing w:val="-4"/>
          <w:lang w:val="sq-AL"/>
        </w:rPr>
      </w:pPr>
      <w:r w:rsidRPr="00647376">
        <w:rPr>
          <w:spacing w:val="-4"/>
          <w:lang w:val="sq-AL"/>
        </w:rPr>
        <w:t xml:space="preserve">6. </w:t>
      </w:r>
      <w:r w:rsidR="00DC43A5" w:rsidRPr="00647376">
        <w:rPr>
          <w:spacing w:val="-4"/>
          <w:lang w:val="sq-AL"/>
        </w:rPr>
        <w:t>Mbajtjen nga ana e operatorëve të të dhënave ditore për tarifat e aplikuara për çdo biletë të shitur</w:t>
      </w:r>
      <w:r w:rsidR="004B1340" w:rsidRPr="00647376">
        <w:rPr>
          <w:spacing w:val="-4"/>
          <w:lang w:val="sq-AL"/>
        </w:rPr>
        <w:t>,</w:t>
      </w:r>
      <w:r w:rsidR="00DC43A5" w:rsidRPr="00647376">
        <w:rPr>
          <w:spacing w:val="-4"/>
          <w:lang w:val="sq-AL"/>
        </w:rPr>
        <w:t xml:space="preserve"> si edhe mbajtjen e rekordeve të shitjeve të biletave për një periudhë të paktën 3(tre)</w:t>
      </w:r>
      <w:r w:rsidR="00631D9B" w:rsidRPr="00647376">
        <w:rPr>
          <w:spacing w:val="-4"/>
          <w:lang w:val="sq-AL"/>
        </w:rPr>
        <w:t>-</w:t>
      </w:r>
      <w:r w:rsidR="00DC43A5" w:rsidRPr="00647376">
        <w:rPr>
          <w:spacing w:val="-4"/>
          <w:lang w:val="sq-AL"/>
        </w:rPr>
        <w:t>vjeçare. Këto të dhëna të jenë të aksesueshme në çdo kohë nga institucionet mbikëqyrëse.</w:t>
      </w:r>
    </w:p>
    <w:p w:rsidR="00DC43A5" w:rsidRPr="00647376" w:rsidRDefault="00DC43A5" w:rsidP="00DC43A5">
      <w:pPr>
        <w:pStyle w:val="Paragrafi"/>
        <w:rPr>
          <w:spacing w:val="-4"/>
          <w:lang w:val="sq-AL"/>
        </w:rPr>
      </w:pPr>
      <w:r w:rsidRPr="00647376">
        <w:rPr>
          <w:spacing w:val="-4"/>
          <w:lang w:val="sq-AL"/>
        </w:rPr>
        <w:t>Porti/</w:t>
      </w:r>
      <w:r w:rsidR="00631D9B" w:rsidRPr="00647376">
        <w:rPr>
          <w:spacing w:val="-4"/>
          <w:lang w:val="sq-AL"/>
        </w:rPr>
        <w:t>a</w:t>
      </w:r>
      <w:r w:rsidRPr="00647376">
        <w:rPr>
          <w:spacing w:val="-4"/>
          <w:lang w:val="sq-AL"/>
        </w:rPr>
        <w:t>utoriteti portual në periudha 4(katër)</w:t>
      </w:r>
      <w:r w:rsidR="00631D9B" w:rsidRPr="00647376">
        <w:rPr>
          <w:spacing w:val="-4"/>
          <w:lang w:val="sq-AL"/>
        </w:rPr>
        <w:t>-</w:t>
      </w:r>
      <w:r w:rsidRPr="00647376">
        <w:rPr>
          <w:spacing w:val="-4"/>
          <w:lang w:val="sq-AL"/>
        </w:rPr>
        <w:t xml:space="preserve">mujore do të realizojë mbikëqyrjen e tarifave të aplikuara nga operatorët krahasuar me tarifat maksimale parashikuar në pikën 4 të këtij neni, dhe do të njoftojë </w:t>
      </w:r>
      <w:r w:rsidR="00631D9B" w:rsidRPr="00647376">
        <w:rPr>
          <w:spacing w:val="-4"/>
          <w:lang w:val="sq-AL"/>
        </w:rPr>
        <w:t>m</w:t>
      </w:r>
      <w:r w:rsidRPr="00647376">
        <w:rPr>
          <w:spacing w:val="-4"/>
          <w:lang w:val="sq-AL"/>
        </w:rPr>
        <w:t>inistrinë.</w:t>
      </w:r>
    </w:p>
    <w:p w:rsidR="00DC43A5" w:rsidRPr="00647376" w:rsidRDefault="00DC43A5" w:rsidP="00102D3B">
      <w:pPr>
        <w:pStyle w:val="Hapesira7"/>
        <w:rPr>
          <w:spacing w:val="-4"/>
          <w:sz w:val="8"/>
          <w:lang w:val="sq-AL"/>
        </w:rPr>
      </w:pPr>
    </w:p>
    <w:p w:rsidR="00DC43A5" w:rsidRPr="00647376" w:rsidRDefault="00DC43A5" w:rsidP="00DD6B59">
      <w:pPr>
        <w:pStyle w:val="NeniNr"/>
        <w:rPr>
          <w:spacing w:val="-4"/>
          <w:lang w:val="sq-AL"/>
        </w:rPr>
      </w:pPr>
      <w:r w:rsidRPr="00647376">
        <w:rPr>
          <w:spacing w:val="-4"/>
          <w:lang w:val="sq-AL"/>
        </w:rPr>
        <w:t>Neni 11</w:t>
      </w:r>
    </w:p>
    <w:p w:rsidR="00DC43A5" w:rsidRPr="00647376" w:rsidRDefault="00DC43A5" w:rsidP="00DD6B59">
      <w:pPr>
        <w:pStyle w:val="NeniTitull"/>
        <w:rPr>
          <w:spacing w:val="-4"/>
          <w:lang w:val="sq-AL"/>
        </w:rPr>
      </w:pPr>
      <w:r w:rsidRPr="00647376">
        <w:rPr>
          <w:spacing w:val="-4"/>
          <w:lang w:val="sq-AL"/>
        </w:rPr>
        <w:t xml:space="preserve">Prekjet e </w:t>
      </w:r>
      <w:r w:rsidR="00631D9B" w:rsidRPr="00647376">
        <w:rPr>
          <w:spacing w:val="-4"/>
          <w:lang w:val="sq-AL"/>
        </w:rPr>
        <w:t>a</w:t>
      </w:r>
      <w:r w:rsidRPr="00647376">
        <w:rPr>
          <w:spacing w:val="-4"/>
          <w:lang w:val="sq-AL"/>
        </w:rPr>
        <w:t>nijes në port</w:t>
      </w:r>
    </w:p>
    <w:p w:rsidR="00200A92" w:rsidRPr="00647376" w:rsidRDefault="00200A92" w:rsidP="00102D3B">
      <w:pPr>
        <w:pStyle w:val="Hapesira7"/>
        <w:rPr>
          <w:spacing w:val="-4"/>
          <w:sz w:val="10"/>
          <w:lang w:val="sq-AL"/>
        </w:rPr>
      </w:pPr>
    </w:p>
    <w:p w:rsidR="00DC43A5" w:rsidRPr="00647376" w:rsidRDefault="00200A92" w:rsidP="00DC43A5">
      <w:pPr>
        <w:pStyle w:val="Paragrafi"/>
        <w:rPr>
          <w:spacing w:val="-4"/>
          <w:lang w:val="sq-AL"/>
        </w:rPr>
      </w:pPr>
      <w:r w:rsidRPr="00647376">
        <w:rPr>
          <w:spacing w:val="-4"/>
          <w:lang w:val="sq-AL"/>
        </w:rPr>
        <w:t xml:space="preserve">1. </w:t>
      </w:r>
      <w:r w:rsidR="00DC43A5" w:rsidRPr="00647376">
        <w:rPr>
          <w:spacing w:val="-4"/>
          <w:lang w:val="sq-AL"/>
        </w:rPr>
        <w:t xml:space="preserve">Subjektet detare do të operojnë në linjat ndërkombëtare detare me destinacion transportin e udhëtarëve dhe/ose automjeteve sipas kontratës me portin/terminalin portal. </w:t>
      </w:r>
    </w:p>
    <w:p w:rsidR="00DC43A5" w:rsidRPr="00647376" w:rsidRDefault="00200A92" w:rsidP="00DC43A5">
      <w:pPr>
        <w:pStyle w:val="Paragrafi"/>
        <w:rPr>
          <w:spacing w:val="-4"/>
          <w:lang w:val="sq-AL"/>
        </w:rPr>
      </w:pPr>
      <w:r w:rsidRPr="00647376">
        <w:rPr>
          <w:spacing w:val="-4"/>
          <w:lang w:val="sq-AL"/>
        </w:rPr>
        <w:t xml:space="preserve">2. </w:t>
      </w:r>
      <w:r w:rsidR="00DC43A5" w:rsidRPr="00647376">
        <w:rPr>
          <w:spacing w:val="-4"/>
          <w:lang w:val="sq-AL"/>
        </w:rPr>
        <w:t xml:space="preserve">Operatorët duhet të zbatojnë grafikun e miratuar nga </w:t>
      </w:r>
      <w:r w:rsidR="00A17951" w:rsidRPr="00647376">
        <w:rPr>
          <w:spacing w:val="-4"/>
          <w:lang w:val="sq-AL"/>
        </w:rPr>
        <w:t>m</w:t>
      </w:r>
      <w:r w:rsidR="00DC43A5" w:rsidRPr="00647376">
        <w:rPr>
          <w:spacing w:val="-4"/>
          <w:lang w:val="sq-AL"/>
        </w:rPr>
        <w:t>inis</w:t>
      </w:r>
      <w:r w:rsidR="005C4F0E" w:rsidRPr="00647376">
        <w:rPr>
          <w:spacing w:val="-4"/>
          <w:lang w:val="sq-AL"/>
        </w:rPr>
        <w:t>tri. Gjatë hartimit të grafikut</w:t>
      </w:r>
      <w:r w:rsidR="00DC43A5" w:rsidRPr="00647376">
        <w:rPr>
          <w:spacing w:val="-4"/>
          <w:lang w:val="sq-AL"/>
        </w:rPr>
        <w:t xml:space="preserve"> duhet të mbahet parasysh që prekjet të shpërndahen në mënyrë të barabartë për të gjithë operatorët dhe në mënyrë proporcionale gjatë gjithë muajit. </w:t>
      </w:r>
    </w:p>
    <w:p w:rsidR="00DC43A5" w:rsidRPr="00647376" w:rsidRDefault="00200A92" w:rsidP="00DC43A5">
      <w:pPr>
        <w:pStyle w:val="Paragrafi"/>
        <w:rPr>
          <w:spacing w:val="-4"/>
          <w:lang w:val="sq-AL"/>
        </w:rPr>
      </w:pPr>
      <w:r w:rsidRPr="00647376">
        <w:rPr>
          <w:spacing w:val="-4"/>
          <w:lang w:val="sq-AL"/>
        </w:rPr>
        <w:t xml:space="preserve">3. </w:t>
      </w:r>
      <w:r w:rsidR="00DC43A5" w:rsidRPr="00647376">
        <w:rPr>
          <w:spacing w:val="-4"/>
          <w:lang w:val="sq-AL"/>
        </w:rPr>
        <w:t>Për nevoja licencimi, numri minimal i prekjeve që duhet të bëjnë operat</w:t>
      </w:r>
      <w:r w:rsidR="005C4F0E" w:rsidRPr="00647376">
        <w:rPr>
          <w:spacing w:val="-4"/>
          <w:lang w:val="sq-AL"/>
        </w:rPr>
        <w:t>orët llogaritet sipas formulës “</w:t>
      </w:r>
      <w:r w:rsidR="00DC43A5" w:rsidRPr="00647376">
        <w:rPr>
          <w:spacing w:val="-4"/>
          <w:lang w:val="sq-AL"/>
        </w:rPr>
        <w:t>15 e ndarë kjo me numrin e operatorëve që operojnë në atë port”. Konkretisht</w:t>
      </w:r>
      <w:r w:rsidR="005C4F0E" w:rsidRPr="00647376">
        <w:rPr>
          <w:spacing w:val="-4"/>
          <w:lang w:val="sq-AL"/>
        </w:rPr>
        <w:t>,</w:t>
      </w:r>
      <w:r w:rsidR="00DC43A5" w:rsidRPr="00647376">
        <w:rPr>
          <w:spacing w:val="-4"/>
          <w:lang w:val="sq-AL"/>
        </w:rPr>
        <w:t xml:space="preserve"> kur në port ushtron aktivitetin vetëm një operator ai duhet të kryejë të paktën 15 prekje në muaj, 2 operatorë 7 prekje, 3 operatorë 5 prekje, 4 opera</w:t>
      </w:r>
      <w:r w:rsidR="00115C2D" w:rsidRPr="00647376">
        <w:rPr>
          <w:spacing w:val="-4"/>
          <w:lang w:val="sq-AL"/>
        </w:rPr>
        <w:t>-</w:t>
      </w:r>
      <w:r w:rsidR="00DC43A5" w:rsidRPr="00647376">
        <w:rPr>
          <w:spacing w:val="-4"/>
          <w:lang w:val="sq-AL"/>
        </w:rPr>
        <w:t>torë 4 prekje, 5 operatorë 3 prekje. Mos përmbu</w:t>
      </w:r>
      <w:r w:rsidR="00115C2D" w:rsidRPr="00647376">
        <w:rPr>
          <w:spacing w:val="-4"/>
          <w:lang w:val="sq-AL"/>
        </w:rPr>
        <w:t>-</w:t>
      </w:r>
      <w:r w:rsidR="00DC43A5" w:rsidRPr="00647376">
        <w:rPr>
          <w:spacing w:val="-4"/>
          <w:lang w:val="sq-AL"/>
        </w:rPr>
        <w:t xml:space="preserve">shja e këtij detyrimi nga operatori sjell si pasojë revokimin e licencës në zbatim të </w:t>
      </w:r>
      <w:r w:rsidR="00A17951" w:rsidRPr="00647376">
        <w:rPr>
          <w:spacing w:val="-4"/>
          <w:lang w:val="sq-AL"/>
        </w:rPr>
        <w:t>k</w:t>
      </w:r>
      <w:r w:rsidR="00DC43A5" w:rsidRPr="00647376">
        <w:rPr>
          <w:spacing w:val="-4"/>
          <w:lang w:val="sq-AL"/>
        </w:rPr>
        <w:t xml:space="preserve">apitullit VI të këtij </w:t>
      </w:r>
      <w:r w:rsidR="00A17951" w:rsidRPr="00647376">
        <w:rPr>
          <w:spacing w:val="-4"/>
          <w:lang w:val="sq-AL"/>
        </w:rPr>
        <w:t>u</w:t>
      </w:r>
      <w:r w:rsidR="00DC43A5" w:rsidRPr="00647376">
        <w:rPr>
          <w:spacing w:val="-4"/>
          <w:lang w:val="sq-AL"/>
        </w:rPr>
        <w:t>dhëzimi.</w:t>
      </w:r>
    </w:p>
    <w:p w:rsidR="00DC43A5" w:rsidRPr="00647376" w:rsidRDefault="00CC1B03" w:rsidP="00DC43A5">
      <w:pPr>
        <w:pStyle w:val="Paragrafi"/>
        <w:rPr>
          <w:spacing w:val="-4"/>
          <w:lang w:val="sq-AL"/>
        </w:rPr>
      </w:pPr>
      <w:r w:rsidRPr="00647376">
        <w:rPr>
          <w:spacing w:val="-4"/>
          <w:lang w:val="sq-AL"/>
        </w:rPr>
        <w:t xml:space="preserve">4. </w:t>
      </w:r>
      <w:r w:rsidR="00DC43A5" w:rsidRPr="00647376">
        <w:rPr>
          <w:spacing w:val="-4"/>
          <w:lang w:val="sq-AL"/>
        </w:rPr>
        <w:t xml:space="preserve">Në rastet kur operatori i licencuar kërkon të kryejë riparim të anijes, duhet të jetë i pajisur me një leje të veçantë nga </w:t>
      </w:r>
      <w:r w:rsidR="00A17951" w:rsidRPr="00647376">
        <w:rPr>
          <w:spacing w:val="-4"/>
          <w:lang w:val="sq-AL"/>
        </w:rPr>
        <w:t>m</w:t>
      </w:r>
      <w:r w:rsidR="00DC43A5" w:rsidRPr="00647376">
        <w:rPr>
          <w:spacing w:val="-4"/>
          <w:lang w:val="sq-AL"/>
        </w:rPr>
        <w:t xml:space="preserve">inistria. </w:t>
      </w:r>
    </w:p>
    <w:p w:rsidR="00DC43A5" w:rsidRPr="00647376" w:rsidRDefault="00DC43A5" w:rsidP="00102D3B">
      <w:pPr>
        <w:pStyle w:val="Hapesira7"/>
        <w:rPr>
          <w:spacing w:val="-4"/>
          <w:lang w:val="sq-AL"/>
        </w:rPr>
      </w:pPr>
    </w:p>
    <w:p w:rsidR="00DC43A5" w:rsidRPr="00647376" w:rsidRDefault="00DC43A5" w:rsidP="00DD6B59">
      <w:pPr>
        <w:pStyle w:val="NeniNr"/>
        <w:rPr>
          <w:spacing w:val="-4"/>
          <w:lang w:val="sq-AL"/>
        </w:rPr>
      </w:pPr>
      <w:r w:rsidRPr="00647376">
        <w:rPr>
          <w:spacing w:val="-4"/>
          <w:lang w:val="sq-AL"/>
        </w:rPr>
        <w:t>Neni 12</w:t>
      </w:r>
    </w:p>
    <w:p w:rsidR="00DC43A5" w:rsidRPr="00647376" w:rsidRDefault="00DC43A5" w:rsidP="00DD6B59">
      <w:pPr>
        <w:pStyle w:val="NeniTitull"/>
        <w:rPr>
          <w:spacing w:val="-4"/>
          <w:lang w:val="sq-AL"/>
        </w:rPr>
      </w:pPr>
      <w:r w:rsidRPr="00647376">
        <w:rPr>
          <w:spacing w:val="-4"/>
          <w:lang w:val="sq-AL"/>
        </w:rPr>
        <w:t>Afatet e licencimit</w:t>
      </w:r>
    </w:p>
    <w:p w:rsidR="00DC43A5" w:rsidRPr="00647376" w:rsidRDefault="00DC43A5" w:rsidP="00102D3B">
      <w:pPr>
        <w:pStyle w:val="Hapesira7"/>
        <w:rPr>
          <w:spacing w:val="-4"/>
          <w:lang w:val="sq-AL"/>
        </w:rPr>
      </w:pPr>
    </w:p>
    <w:p w:rsidR="00DC43A5" w:rsidRPr="00647376" w:rsidRDefault="00CC1B03" w:rsidP="00DC43A5">
      <w:pPr>
        <w:pStyle w:val="Paragrafi"/>
        <w:rPr>
          <w:spacing w:val="-4"/>
          <w:lang w:val="sq-AL"/>
        </w:rPr>
      </w:pPr>
      <w:r w:rsidRPr="00647376">
        <w:rPr>
          <w:spacing w:val="-4"/>
          <w:lang w:val="sq-AL"/>
        </w:rPr>
        <w:t xml:space="preserve">1. </w:t>
      </w:r>
      <w:r w:rsidR="00823BAA" w:rsidRPr="00647376">
        <w:rPr>
          <w:spacing w:val="-4"/>
          <w:lang w:val="sq-AL"/>
        </w:rPr>
        <w:t>Licenc</w:t>
      </w:r>
      <w:r w:rsidR="00DC43A5" w:rsidRPr="00647376">
        <w:rPr>
          <w:spacing w:val="-4"/>
          <w:lang w:val="sq-AL"/>
        </w:rPr>
        <w:t xml:space="preserve">at për veprimtarinë e parashikuar në </w:t>
      </w:r>
      <w:r w:rsidR="00A17951" w:rsidRPr="00647376">
        <w:rPr>
          <w:spacing w:val="-4"/>
          <w:lang w:val="sq-AL"/>
        </w:rPr>
        <w:t>n</w:t>
      </w:r>
      <w:r w:rsidR="00DC43A5" w:rsidRPr="00647376">
        <w:rPr>
          <w:spacing w:val="-4"/>
          <w:lang w:val="sq-AL"/>
        </w:rPr>
        <w:t xml:space="preserve">enin 3, jepen me vit kalendarik (1 janar </w:t>
      </w:r>
      <w:r w:rsidR="00A17951" w:rsidRPr="00647376">
        <w:rPr>
          <w:spacing w:val="-4"/>
          <w:lang w:val="sq-AL"/>
        </w:rPr>
        <w:t>-31 dhjetor) me afat një</w:t>
      </w:r>
      <w:r w:rsidR="00DC43A5" w:rsidRPr="00647376">
        <w:rPr>
          <w:spacing w:val="-4"/>
          <w:lang w:val="sq-AL"/>
        </w:rPr>
        <w:t xml:space="preserve">vjeçar. </w:t>
      </w:r>
    </w:p>
    <w:p w:rsidR="00DC43A5" w:rsidRPr="00647376" w:rsidRDefault="00CC1B03" w:rsidP="00DC43A5">
      <w:pPr>
        <w:pStyle w:val="Paragrafi"/>
        <w:rPr>
          <w:spacing w:val="-4"/>
          <w:lang w:val="sq-AL"/>
        </w:rPr>
      </w:pPr>
      <w:r w:rsidRPr="00647376">
        <w:rPr>
          <w:spacing w:val="-4"/>
          <w:lang w:val="sq-AL"/>
        </w:rPr>
        <w:t xml:space="preserve">a) </w:t>
      </w:r>
      <w:r w:rsidR="00DC43A5" w:rsidRPr="00647376">
        <w:rPr>
          <w:spacing w:val="-4"/>
          <w:lang w:val="sq-AL"/>
        </w:rPr>
        <w:t xml:space="preserve">Përjashtim nga viti kalendarik bëhet për linjat e reja detare ose për ato linja ku </w:t>
      </w:r>
      <w:r w:rsidR="00823BAA" w:rsidRPr="00647376">
        <w:rPr>
          <w:spacing w:val="-4"/>
          <w:lang w:val="sq-AL"/>
        </w:rPr>
        <w:t>licenc</w:t>
      </w:r>
      <w:r w:rsidR="00DC43A5" w:rsidRPr="00647376">
        <w:rPr>
          <w:spacing w:val="-4"/>
          <w:lang w:val="sq-AL"/>
        </w:rPr>
        <w:t>at e dhëna janë anuluar dhe nuk operon më asnjë subjekt, ose për interesa të veçanta shtetërore.</w:t>
      </w:r>
    </w:p>
    <w:p w:rsidR="00DC43A5" w:rsidRPr="00647376" w:rsidRDefault="00CC1B03" w:rsidP="00DC43A5">
      <w:pPr>
        <w:pStyle w:val="Paragrafi"/>
        <w:rPr>
          <w:spacing w:val="-4"/>
          <w:lang w:val="sq-AL"/>
        </w:rPr>
      </w:pPr>
      <w:r w:rsidRPr="00647376">
        <w:rPr>
          <w:spacing w:val="-4"/>
          <w:lang w:val="sq-AL"/>
        </w:rPr>
        <w:t xml:space="preserve">b) </w:t>
      </w:r>
      <w:r w:rsidR="00DC43A5" w:rsidRPr="00647376">
        <w:rPr>
          <w:spacing w:val="-4"/>
          <w:lang w:val="sq-AL"/>
        </w:rPr>
        <w:t xml:space="preserve">Përjashtim mund të bëhet edhe për rastet kur subjektet operuese në një linjë nuk përballojnë kërkesat e udhëtarëve dhe transportuesve në atë port detar. Me kërkesë të argumentuar të portit detar, autoriteti licencues merr vendim për </w:t>
      </w:r>
      <w:r w:rsidR="00823BAA" w:rsidRPr="00647376">
        <w:rPr>
          <w:spacing w:val="-4"/>
          <w:lang w:val="sq-AL"/>
        </w:rPr>
        <w:t>licenc</w:t>
      </w:r>
      <w:r w:rsidR="00DC43A5" w:rsidRPr="00647376">
        <w:rPr>
          <w:spacing w:val="-4"/>
          <w:lang w:val="sq-AL"/>
        </w:rPr>
        <w:t>im ose jo të subjekteve të reja në këtë linjë pasi ato kanë ndjekur procedurat ligjore.</w:t>
      </w:r>
    </w:p>
    <w:p w:rsidR="00DC43A5" w:rsidRPr="00647376" w:rsidRDefault="00CC1B03" w:rsidP="00DC43A5">
      <w:pPr>
        <w:pStyle w:val="Paragrafi"/>
        <w:rPr>
          <w:spacing w:val="-4"/>
          <w:lang w:val="sq-AL"/>
        </w:rPr>
      </w:pPr>
      <w:r w:rsidRPr="00647376">
        <w:rPr>
          <w:spacing w:val="-4"/>
          <w:lang w:val="sq-AL"/>
        </w:rPr>
        <w:t xml:space="preserve">c) </w:t>
      </w:r>
      <w:r w:rsidR="00DC43A5" w:rsidRPr="00647376">
        <w:rPr>
          <w:spacing w:val="-4"/>
          <w:lang w:val="sq-AL"/>
        </w:rPr>
        <w:t>Në të dy rastet përjashtimore të mësipërme, afati i përfundimit të licencës është muaji dhjetor i vitit kalendarik.</w:t>
      </w:r>
    </w:p>
    <w:p w:rsidR="00CC1B03" w:rsidRPr="00647376" w:rsidRDefault="00CC1B03" w:rsidP="00102D3B">
      <w:pPr>
        <w:pStyle w:val="Hapesira7"/>
        <w:rPr>
          <w:spacing w:val="-4"/>
          <w:lang w:val="sq-AL"/>
        </w:rPr>
      </w:pPr>
    </w:p>
    <w:p w:rsidR="00DC43A5" w:rsidRPr="00647376" w:rsidRDefault="00DC43A5" w:rsidP="00DD6B59">
      <w:pPr>
        <w:pStyle w:val="NeniNr"/>
        <w:rPr>
          <w:spacing w:val="-4"/>
          <w:lang w:val="sq-AL"/>
        </w:rPr>
      </w:pPr>
      <w:r w:rsidRPr="00647376">
        <w:rPr>
          <w:spacing w:val="-4"/>
          <w:lang w:val="sq-AL"/>
        </w:rPr>
        <w:t>Neni 13</w:t>
      </w:r>
    </w:p>
    <w:p w:rsidR="00DC43A5" w:rsidRPr="00647376" w:rsidRDefault="00DC43A5" w:rsidP="00DD6B59">
      <w:pPr>
        <w:pStyle w:val="NeniTitull"/>
        <w:rPr>
          <w:spacing w:val="-4"/>
          <w:lang w:val="sq-AL"/>
        </w:rPr>
      </w:pPr>
      <w:r w:rsidRPr="00647376">
        <w:rPr>
          <w:spacing w:val="-4"/>
          <w:lang w:val="sq-AL"/>
        </w:rPr>
        <w:t>Zëvendësimi, shtesa ose prekjet shtesë të mjetit lundrues në një linjë të miratuar</w:t>
      </w:r>
    </w:p>
    <w:p w:rsidR="00CC1B03" w:rsidRPr="00647376" w:rsidRDefault="00CC1B03" w:rsidP="00102D3B">
      <w:pPr>
        <w:pStyle w:val="Hapesira7"/>
        <w:rPr>
          <w:spacing w:val="-4"/>
          <w:lang w:val="sq-AL"/>
        </w:rPr>
      </w:pPr>
    </w:p>
    <w:p w:rsidR="00DC43A5" w:rsidRPr="00647376" w:rsidRDefault="00CC1B03" w:rsidP="00DC43A5">
      <w:pPr>
        <w:pStyle w:val="Paragrafi"/>
        <w:rPr>
          <w:spacing w:val="-4"/>
          <w:lang w:val="sq-AL"/>
        </w:rPr>
      </w:pPr>
      <w:r w:rsidRPr="00647376">
        <w:rPr>
          <w:spacing w:val="-4"/>
          <w:lang w:val="sq-AL"/>
        </w:rPr>
        <w:t xml:space="preserve">1. </w:t>
      </w:r>
      <w:r w:rsidR="00DC43A5" w:rsidRPr="00647376">
        <w:rPr>
          <w:spacing w:val="-4"/>
          <w:lang w:val="sq-AL"/>
        </w:rPr>
        <w:t xml:space="preserve">Në rastet e zëvendësimit të mjeteve lundruese nga mjete të tjera, shtimit të tyre dhe/ose prekjeve shtesë në të njëjtën linjë, subjekti duhet të lidhë kontratë me </w:t>
      </w:r>
      <w:r w:rsidR="00D23625" w:rsidRPr="00647376">
        <w:rPr>
          <w:spacing w:val="-4"/>
          <w:lang w:val="sq-AL"/>
        </w:rPr>
        <w:t>p</w:t>
      </w:r>
      <w:r w:rsidR="00DC43A5" w:rsidRPr="00647376">
        <w:rPr>
          <w:spacing w:val="-4"/>
          <w:lang w:val="sq-AL"/>
        </w:rPr>
        <w:t xml:space="preserve">ortin ose terminalin portual që prek në zbatim të </w:t>
      </w:r>
      <w:r w:rsidR="00D23625" w:rsidRPr="00647376">
        <w:rPr>
          <w:spacing w:val="-4"/>
          <w:lang w:val="sq-AL"/>
        </w:rPr>
        <w:t>n</w:t>
      </w:r>
      <w:r w:rsidR="00DC43A5" w:rsidRPr="00647376">
        <w:rPr>
          <w:spacing w:val="-4"/>
          <w:lang w:val="sq-AL"/>
        </w:rPr>
        <w:t xml:space="preserve">enit 10, më pas, në zbatim të </w:t>
      </w:r>
      <w:r w:rsidR="00D23625" w:rsidRPr="00647376">
        <w:rPr>
          <w:spacing w:val="-4"/>
          <w:lang w:val="sq-AL"/>
        </w:rPr>
        <w:t>n</w:t>
      </w:r>
      <w:r w:rsidR="00DC43A5" w:rsidRPr="00647376">
        <w:rPr>
          <w:spacing w:val="-4"/>
          <w:lang w:val="sq-AL"/>
        </w:rPr>
        <w:t xml:space="preserve">enit 8 të këtij </w:t>
      </w:r>
      <w:r w:rsidR="00D23625" w:rsidRPr="00647376">
        <w:rPr>
          <w:spacing w:val="-4"/>
          <w:lang w:val="sq-AL"/>
        </w:rPr>
        <w:t>u</w:t>
      </w:r>
      <w:r w:rsidR="00DC43A5" w:rsidRPr="00647376">
        <w:rPr>
          <w:spacing w:val="-4"/>
          <w:lang w:val="sq-AL"/>
        </w:rPr>
        <w:t>dhëzimi</w:t>
      </w:r>
      <w:r w:rsidR="004B1340" w:rsidRPr="00647376">
        <w:rPr>
          <w:spacing w:val="-4"/>
          <w:lang w:val="sq-AL"/>
        </w:rPr>
        <w:t>,</w:t>
      </w:r>
      <w:r w:rsidR="00DC43A5" w:rsidRPr="00647376">
        <w:rPr>
          <w:spacing w:val="-4"/>
          <w:lang w:val="sq-AL"/>
        </w:rPr>
        <w:t xml:space="preserve"> dokumentet e mjetit lundrues dorëzohen në Drejtorinë e Përgjithshme Detare dhe në zbatim të </w:t>
      </w:r>
      <w:r w:rsidR="00D23625" w:rsidRPr="00647376">
        <w:rPr>
          <w:spacing w:val="-4"/>
          <w:lang w:val="sq-AL"/>
        </w:rPr>
        <w:t>nenit 9 të këtij udhëzimi</w:t>
      </w:r>
      <w:r w:rsidR="00DC43A5" w:rsidRPr="00647376">
        <w:rPr>
          <w:spacing w:val="-4"/>
          <w:lang w:val="sq-AL"/>
        </w:rPr>
        <w:t xml:space="preserve">, i kërkohet Drejtorisë së Përgjithshme Detare kryerja e inspektimit. Për këto ndryshime Drejtoria e Përgjithshme Detare njofton </w:t>
      </w:r>
      <w:r w:rsidR="005C4F0E" w:rsidRPr="00647376">
        <w:rPr>
          <w:spacing w:val="-4"/>
          <w:lang w:val="sq-AL"/>
        </w:rPr>
        <w:t>m</w:t>
      </w:r>
      <w:r w:rsidR="00DC43A5" w:rsidRPr="00647376">
        <w:rPr>
          <w:spacing w:val="-4"/>
          <w:lang w:val="sq-AL"/>
        </w:rPr>
        <w:t>inistrinë.</w:t>
      </w:r>
    </w:p>
    <w:p w:rsidR="00DC43A5" w:rsidRPr="00647376" w:rsidRDefault="00CC1B03" w:rsidP="00DC43A5">
      <w:pPr>
        <w:pStyle w:val="Paragrafi"/>
        <w:rPr>
          <w:spacing w:val="-4"/>
          <w:lang w:val="sq-AL"/>
        </w:rPr>
      </w:pPr>
      <w:r w:rsidRPr="00647376">
        <w:rPr>
          <w:spacing w:val="-4"/>
          <w:lang w:val="sq-AL"/>
        </w:rPr>
        <w:t xml:space="preserve">2. </w:t>
      </w:r>
      <w:r w:rsidR="00DC43A5" w:rsidRPr="00647376">
        <w:rPr>
          <w:spacing w:val="-4"/>
          <w:lang w:val="sq-AL"/>
        </w:rPr>
        <w:t>Nuk lejohet zëvendësimi i mjeteve lundrues ka</w:t>
      </w:r>
      <w:r w:rsidR="004B1340" w:rsidRPr="00647376">
        <w:rPr>
          <w:spacing w:val="-4"/>
          <w:lang w:val="sq-AL"/>
        </w:rPr>
        <w:t>tamaran me tragete dhe anasjell</w:t>
      </w:r>
      <w:r w:rsidR="00DC43A5" w:rsidRPr="00647376">
        <w:rPr>
          <w:spacing w:val="-4"/>
          <w:lang w:val="sq-AL"/>
        </w:rPr>
        <w:t>as.</w:t>
      </w:r>
    </w:p>
    <w:p w:rsidR="00DC43A5" w:rsidRPr="00647376" w:rsidRDefault="00DC43A5" w:rsidP="00102D3B">
      <w:pPr>
        <w:pStyle w:val="Hapesira7"/>
        <w:rPr>
          <w:spacing w:val="-4"/>
          <w:lang w:val="sq-AL"/>
        </w:rPr>
      </w:pPr>
    </w:p>
    <w:p w:rsidR="00DC43A5" w:rsidRPr="00647376" w:rsidRDefault="00DC43A5" w:rsidP="00DD6B59">
      <w:pPr>
        <w:pStyle w:val="NeniNr"/>
        <w:rPr>
          <w:spacing w:val="-4"/>
          <w:lang w:val="sq-AL"/>
        </w:rPr>
      </w:pPr>
      <w:r w:rsidRPr="00647376">
        <w:rPr>
          <w:spacing w:val="-4"/>
          <w:lang w:val="sq-AL"/>
        </w:rPr>
        <w:t>Neni 14</w:t>
      </w:r>
    </w:p>
    <w:p w:rsidR="00DC43A5" w:rsidRPr="00647376" w:rsidRDefault="00DC43A5" w:rsidP="00DD6B59">
      <w:pPr>
        <w:pStyle w:val="NeniTitull"/>
        <w:rPr>
          <w:spacing w:val="-4"/>
          <w:lang w:val="sq-AL"/>
        </w:rPr>
      </w:pPr>
      <w:r w:rsidRPr="00647376">
        <w:rPr>
          <w:spacing w:val="-4"/>
          <w:lang w:val="sq-AL"/>
        </w:rPr>
        <w:t>Transporti detar turistik</w:t>
      </w:r>
    </w:p>
    <w:p w:rsidR="00CC1B03" w:rsidRPr="00647376" w:rsidRDefault="00CC1B03" w:rsidP="00102D3B">
      <w:pPr>
        <w:pStyle w:val="Hapesira7"/>
        <w:rPr>
          <w:spacing w:val="-4"/>
          <w:lang w:val="sq-AL"/>
        </w:rPr>
      </w:pPr>
    </w:p>
    <w:p w:rsidR="00DC43A5" w:rsidRPr="00647376" w:rsidRDefault="00CC1B03" w:rsidP="00DC43A5">
      <w:pPr>
        <w:pStyle w:val="Paragrafi"/>
        <w:rPr>
          <w:spacing w:val="-4"/>
          <w:lang w:val="sq-AL"/>
        </w:rPr>
      </w:pPr>
      <w:r w:rsidRPr="00647376">
        <w:rPr>
          <w:spacing w:val="-4"/>
          <w:lang w:val="sq-AL"/>
        </w:rPr>
        <w:t xml:space="preserve">1. </w:t>
      </w:r>
      <w:r w:rsidR="00DC43A5" w:rsidRPr="00647376">
        <w:rPr>
          <w:spacing w:val="-4"/>
          <w:lang w:val="sq-AL"/>
        </w:rPr>
        <w:t>Transport detar turistik me mjet lundrues quhet ai transport, jo në linjë të rregullt, që kryhet me një numër të caktuar udhëtarësh dhe ku nuk lejohet zbarkimi i përhershëm dhe imbarkimi i udhëtarëve turistikë jashtë listës së deklaruar.</w:t>
      </w:r>
    </w:p>
    <w:p w:rsidR="00AD2D99" w:rsidRPr="00647376" w:rsidRDefault="00AD2D99" w:rsidP="00DC43A5">
      <w:pPr>
        <w:pStyle w:val="Paragrafi"/>
        <w:rPr>
          <w:spacing w:val="-4"/>
          <w:lang w:val="sq-AL"/>
        </w:rPr>
      </w:pPr>
    </w:p>
    <w:p w:rsidR="00DC43A5" w:rsidRPr="00647376" w:rsidRDefault="00CC1B03" w:rsidP="00DC43A5">
      <w:pPr>
        <w:pStyle w:val="Paragrafi"/>
        <w:rPr>
          <w:spacing w:val="-4"/>
          <w:lang w:val="sq-AL"/>
        </w:rPr>
      </w:pPr>
      <w:r w:rsidRPr="00647376">
        <w:rPr>
          <w:spacing w:val="-4"/>
          <w:lang w:val="sq-AL"/>
        </w:rPr>
        <w:t xml:space="preserve">2. </w:t>
      </w:r>
      <w:r w:rsidR="00DC43A5" w:rsidRPr="00647376">
        <w:rPr>
          <w:spacing w:val="-4"/>
          <w:lang w:val="sq-AL"/>
        </w:rPr>
        <w:t xml:space="preserve">Ky transport do të kryhet vetëm në portet e hapura të Republikës së Shqipërisë dhe do të kryhet kundrejt pagesës së të gjitha taksave portuale, njoftimit standard sipas </w:t>
      </w:r>
      <w:r w:rsidR="00D23625" w:rsidRPr="00647376">
        <w:rPr>
          <w:spacing w:val="-4"/>
          <w:lang w:val="sq-AL"/>
        </w:rPr>
        <w:t>k</w:t>
      </w:r>
      <w:r w:rsidR="00DC43A5" w:rsidRPr="00647376">
        <w:rPr>
          <w:spacing w:val="-4"/>
          <w:lang w:val="sq-AL"/>
        </w:rPr>
        <w:t>onventës FAL, deklarimit të listës së mbyllur për udhëtarët-pasagjerë, dokumentacionit të mjetit lundrues dhe jo në kohën e përpunimit të mjeteve lundruese të licencuara për transport ndërkombëtar të pasagjerëve dhe/ose mjeteve në linja të rregullta.</w:t>
      </w:r>
    </w:p>
    <w:p w:rsidR="00DC43A5" w:rsidRPr="00647376" w:rsidRDefault="00DC43A5" w:rsidP="00102D3B">
      <w:pPr>
        <w:pStyle w:val="Hapesira7"/>
        <w:rPr>
          <w:spacing w:val="-4"/>
          <w:lang w:val="sq-AL"/>
        </w:rPr>
      </w:pPr>
    </w:p>
    <w:p w:rsidR="00DC43A5" w:rsidRPr="00647376" w:rsidRDefault="00DC43A5" w:rsidP="00DD6B59">
      <w:pPr>
        <w:pStyle w:val="NeniNr"/>
        <w:rPr>
          <w:spacing w:val="-4"/>
          <w:lang w:val="sq-AL"/>
        </w:rPr>
      </w:pPr>
      <w:r w:rsidRPr="00647376">
        <w:rPr>
          <w:spacing w:val="-4"/>
          <w:lang w:val="sq-AL"/>
        </w:rPr>
        <w:t>KREU V</w:t>
      </w:r>
    </w:p>
    <w:p w:rsidR="00DC43A5" w:rsidRPr="00647376" w:rsidRDefault="00DC43A5" w:rsidP="00DD6B59">
      <w:pPr>
        <w:pStyle w:val="NeniNr"/>
        <w:rPr>
          <w:spacing w:val="-4"/>
          <w:lang w:val="sq-AL"/>
        </w:rPr>
      </w:pPr>
      <w:r w:rsidRPr="00647376">
        <w:rPr>
          <w:spacing w:val="-4"/>
          <w:lang w:val="sq-AL"/>
        </w:rPr>
        <w:t xml:space="preserve">PEZULLIMI DHE REVOKIMI I </w:t>
      </w:r>
      <w:r w:rsidR="00823BAA" w:rsidRPr="00647376">
        <w:rPr>
          <w:spacing w:val="-4"/>
          <w:lang w:val="sq-AL"/>
        </w:rPr>
        <w:t>LICENC</w:t>
      </w:r>
      <w:r w:rsidRPr="00647376">
        <w:rPr>
          <w:spacing w:val="-4"/>
          <w:lang w:val="sq-AL"/>
        </w:rPr>
        <w:t>AVE</w:t>
      </w:r>
    </w:p>
    <w:p w:rsidR="00CC1B03" w:rsidRPr="00647376" w:rsidRDefault="00CC1B03" w:rsidP="00102D3B">
      <w:pPr>
        <w:pStyle w:val="Hapesira7"/>
        <w:rPr>
          <w:spacing w:val="-4"/>
          <w:lang w:val="sq-AL"/>
        </w:rPr>
      </w:pPr>
    </w:p>
    <w:p w:rsidR="00DC43A5" w:rsidRPr="00647376" w:rsidRDefault="00DC43A5" w:rsidP="00DD6B59">
      <w:pPr>
        <w:pStyle w:val="NeniNr"/>
        <w:rPr>
          <w:spacing w:val="-4"/>
          <w:lang w:val="sq-AL"/>
        </w:rPr>
      </w:pPr>
      <w:r w:rsidRPr="00647376">
        <w:rPr>
          <w:spacing w:val="-4"/>
          <w:lang w:val="sq-AL"/>
        </w:rPr>
        <w:t>Neni 15</w:t>
      </w:r>
    </w:p>
    <w:p w:rsidR="00DC43A5" w:rsidRPr="00647376" w:rsidRDefault="00DC43A5" w:rsidP="00DD6B59">
      <w:pPr>
        <w:pStyle w:val="NeniTitull"/>
        <w:rPr>
          <w:spacing w:val="-4"/>
          <w:lang w:val="sq-AL"/>
        </w:rPr>
      </w:pPr>
      <w:r w:rsidRPr="00647376">
        <w:rPr>
          <w:spacing w:val="-4"/>
          <w:lang w:val="sq-AL"/>
        </w:rPr>
        <w:t>Pezullimi</w:t>
      </w:r>
    </w:p>
    <w:p w:rsidR="00CC1B03" w:rsidRPr="00647376" w:rsidRDefault="00CC1B03" w:rsidP="00102D3B">
      <w:pPr>
        <w:pStyle w:val="Hapesira7"/>
        <w:rPr>
          <w:spacing w:val="-4"/>
          <w:lang w:val="sq-AL"/>
        </w:rPr>
      </w:pPr>
    </w:p>
    <w:p w:rsidR="00DC43A5" w:rsidRPr="00647376" w:rsidRDefault="00CC1B03" w:rsidP="00DC43A5">
      <w:pPr>
        <w:pStyle w:val="Paragrafi"/>
        <w:rPr>
          <w:spacing w:val="-4"/>
          <w:lang w:val="sq-AL"/>
        </w:rPr>
      </w:pPr>
      <w:r w:rsidRPr="00647376">
        <w:rPr>
          <w:spacing w:val="-4"/>
          <w:lang w:val="sq-AL"/>
        </w:rPr>
        <w:t xml:space="preserve">1. </w:t>
      </w:r>
      <w:r w:rsidR="00823BAA" w:rsidRPr="00647376">
        <w:rPr>
          <w:spacing w:val="-4"/>
          <w:lang w:val="sq-AL"/>
        </w:rPr>
        <w:t>Licenc</w:t>
      </w:r>
      <w:r w:rsidR="00DC43A5" w:rsidRPr="00647376">
        <w:rPr>
          <w:spacing w:val="-4"/>
          <w:lang w:val="sq-AL"/>
        </w:rPr>
        <w:t>at për veprimtaritë në fushat e transportit detar pezullohen kur:</w:t>
      </w:r>
    </w:p>
    <w:p w:rsidR="00DC43A5" w:rsidRPr="00647376" w:rsidRDefault="00CC1B03" w:rsidP="00DC43A5">
      <w:pPr>
        <w:pStyle w:val="Paragrafi"/>
        <w:rPr>
          <w:spacing w:val="-4"/>
          <w:lang w:val="sq-AL"/>
        </w:rPr>
      </w:pPr>
      <w:r w:rsidRPr="00647376">
        <w:rPr>
          <w:spacing w:val="-4"/>
          <w:lang w:val="sq-AL"/>
        </w:rPr>
        <w:t xml:space="preserve">a) </w:t>
      </w:r>
      <w:r w:rsidR="00DC43A5" w:rsidRPr="00647376">
        <w:rPr>
          <w:spacing w:val="-4"/>
          <w:lang w:val="sq-AL"/>
        </w:rPr>
        <w:t xml:space="preserve">nuk e fillojnë veprimtarinë për të cilën janë licencuar, brenda 30 ditëve nga data e lëshimit të tyre; </w:t>
      </w:r>
    </w:p>
    <w:p w:rsidR="00DC43A5" w:rsidRPr="00647376" w:rsidRDefault="00CC1B03" w:rsidP="00DC43A5">
      <w:pPr>
        <w:pStyle w:val="Paragrafi"/>
        <w:rPr>
          <w:spacing w:val="-4"/>
          <w:lang w:val="sq-AL"/>
        </w:rPr>
      </w:pPr>
      <w:r w:rsidRPr="00647376">
        <w:rPr>
          <w:spacing w:val="-4"/>
          <w:lang w:val="sq-AL"/>
        </w:rPr>
        <w:t xml:space="preserve">b) </w:t>
      </w:r>
      <w:r w:rsidR="00DC43A5" w:rsidRPr="00647376">
        <w:rPr>
          <w:spacing w:val="-4"/>
          <w:lang w:val="sq-AL"/>
        </w:rPr>
        <w:t>ndërpret veprimtarinë për më shumë se 30 ditë pa lajmëruar portin detar;</w:t>
      </w:r>
    </w:p>
    <w:p w:rsidR="00DC43A5" w:rsidRPr="00647376" w:rsidRDefault="00CC1B03" w:rsidP="00DC43A5">
      <w:pPr>
        <w:pStyle w:val="Paragrafi"/>
        <w:rPr>
          <w:spacing w:val="-4"/>
          <w:lang w:val="sq-AL"/>
        </w:rPr>
      </w:pPr>
      <w:r w:rsidRPr="00647376">
        <w:rPr>
          <w:spacing w:val="-4"/>
          <w:lang w:val="sq-AL"/>
        </w:rPr>
        <w:t xml:space="preserve">c) </w:t>
      </w:r>
      <w:r w:rsidR="00DC43A5" w:rsidRPr="00647376">
        <w:rPr>
          <w:spacing w:val="-4"/>
          <w:lang w:val="sq-AL"/>
        </w:rPr>
        <w:t xml:space="preserve">nuk zbatojnë parashikimet e nenit 11 të këtij </w:t>
      </w:r>
      <w:r w:rsidR="00985418" w:rsidRPr="00647376">
        <w:rPr>
          <w:spacing w:val="-4"/>
          <w:lang w:val="sq-AL"/>
        </w:rPr>
        <w:t>udhëzimi</w:t>
      </w:r>
      <w:r w:rsidR="00DC43A5" w:rsidRPr="00647376">
        <w:rPr>
          <w:spacing w:val="-4"/>
          <w:lang w:val="sq-AL"/>
        </w:rPr>
        <w:t>;</w:t>
      </w:r>
    </w:p>
    <w:p w:rsidR="00DC43A5" w:rsidRPr="00647376" w:rsidRDefault="00CC1B03" w:rsidP="00DC43A5">
      <w:pPr>
        <w:pStyle w:val="Paragrafi"/>
        <w:rPr>
          <w:spacing w:val="-4"/>
          <w:lang w:val="sq-AL"/>
        </w:rPr>
      </w:pPr>
      <w:r w:rsidRPr="00647376">
        <w:rPr>
          <w:spacing w:val="-4"/>
          <w:lang w:val="sq-AL"/>
        </w:rPr>
        <w:t xml:space="preserve">d) </w:t>
      </w:r>
      <w:r w:rsidR="00DC43A5" w:rsidRPr="00647376">
        <w:rPr>
          <w:spacing w:val="-4"/>
          <w:lang w:val="sq-AL"/>
        </w:rPr>
        <w:t xml:space="preserve">subjekti nuk përmbush më kriteret për të cilat i është dhënë titulli (licencës); </w:t>
      </w:r>
    </w:p>
    <w:p w:rsidR="00DC43A5" w:rsidRPr="00647376" w:rsidRDefault="00CC1B03" w:rsidP="00DC43A5">
      <w:pPr>
        <w:pStyle w:val="Paragrafi"/>
        <w:rPr>
          <w:spacing w:val="-4"/>
          <w:lang w:val="sq-AL"/>
        </w:rPr>
      </w:pPr>
      <w:r w:rsidRPr="00647376">
        <w:rPr>
          <w:spacing w:val="-4"/>
          <w:lang w:val="sq-AL"/>
        </w:rPr>
        <w:t xml:space="preserve">e) </w:t>
      </w:r>
      <w:r w:rsidR="00DC43A5" w:rsidRPr="00647376">
        <w:rPr>
          <w:spacing w:val="-4"/>
          <w:lang w:val="sq-AL"/>
        </w:rPr>
        <w:t>nuk respekton detyrimet kontraktuale me portin.</w:t>
      </w:r>
    </w:p>
    <w:p w:rsidR="00DC43A5" w:rsidRPr="00647376" w:rsidRDefault="00CC1B03" w:rsidP="00DC43A5">
      <w:pPr>
        <w:pStyle w:val="Paragrafi"/>
        <w:rPr>
          <w:spacing w:val="-4"/>
          <w:lang w:val="sq-AL"/>
        </w:rPr>
      </w:pPr>
      <w:r w:rsidRPr="00647376">
        <w:rPr>
          <w:spacing w:val="-4"/>
          <w:lang w:val="sq-AL"/>
        </w:rPr>
        <w:t xml:space="preserve">2. </w:t>
      </w:r>
      <w:r w:rsidR="00D23625" w:rsidRPr="00647376">
        <w:rPr>
          <w:spacing w:val="-4"/>
          <w:lang w:val="sq-AL"/>
        </w:rPr>
        <w:t>Konstatimi i mos</w:t>
      </w:r>
      <w:r w:rsidR="00DC43A5" w:rsidRPr="00647376">
        <w:rPr>
          <w:spacing w:val="-4"/>
          <w:lang w:val="sq-AL"/>
        </w:rPr>
        <w:t>p</w:t>
      </w:r>
      <w:r w:rsidR="00985418" w:rsidRPr="00647376">
        <w:rPr>
          <w:spacing w:val="-4"/>
          <w:lang w:val="sq-AL"/>
        </w:rPr>
        <w:t>ërmbushjes së kritereve dhe mos</w:t>
      </w:r>
      <w:r w:rsidR="00DC43A5" w:rsidRPr="00647376">
        <w:rPr>
          <w:spacing w:val="-4"/>
          <w:lang w:val="sq-AL"/>
        </w:rPr>
        <w:t>respektimi i detyrimeve kon</w:t>
      </w:r>
      <w:r w:rsidR="00D23625" w:rsidRPr="00647376">
        <w:rPr>
          <w:spacing w:val="-4"/>
          <w:lang w:val="sq-AL"/>
        </w:rPr>
        <w:t>traktuale bëhet nga porti detar</w:t>
      </w:r>
      <w:r w:rsidR="00DC43A5" w:rsidRPr="00647376">
        <w:rPr>
          <w:spacing w:val="-4"/>
          <w:lang w:val="sq-AL"/>
        </w:rPr>
        <w:t xml:space="preserve">/terminali portual me të cilët subjekti ka lidhur kontratën ose </w:t>
      </w:r>
      <w:r w:rsidR="00D23625" w:rsidRPr="00647376">
        <w:rPr>
          <w:spacing w:val="-4"/>
          <w:lang w:val="sq-AL"/>
        </w:rPr>
        <w:t>kapitaneria</w:t>
      </w:r>
      <w:r w:rsidR="00DC43A5" w:rsidRPr="00647376">
        <w:rPr>
          <w:spacing w:val="-4"/>
          <w:lang w:val="sq-AL"/>
        </w:rPr>
        <w:t xml:space="preserve"> e portit që menaxhon lundrimin detar.</w:t>
      </w:r>
    </w:p>
    <w:p w:rsidR="00DC43A5" w:rsidRPr="00647376" w:rsidRDefault="00CC1B03" w:rsidP="00DC43A5">
      <w:pPr>
        <w:pStyle w:val="Paragrafi"/>
        <w:rPr>
          <w:spacing w:val="-4"/>
          <w:lang w:val="sq-AL"/>
        </w:rPr>
      </w:pPr>
      <w:r w:rsidRPr="00647376">
        <w:rPr>
          <w:spacing w:val="-4"/>
          <w:lang w:val="sq-AL"/>
        </w:rPr>
        <w:t xml:space="preserve">3. </w:t>
      </w:r>
      <w:r w:rsidR="00DC43A5" w:rsidRPr="00647376">
        <w:rPr>
          <w:spacing w:val="-4"/>
          <w:lang w:val="sq-AL"/>
        </w:rPr>
        <w:t>Përpara marrjes së vendimit të pezullimit, autorit</w:t>
      </w:r>
      <w:r w:rsidR="005C4F0E" w:rsidRPr="00647376">
        <w:rPr>
          <w:spacing w:val="-4"/>
          <w:lang w:val="sq-AL"/>
        </w:rPr>
        <w:t>eti kompetent</w:t>
      </w:r>
      <w:r w:rsidR="00DC43A5" w:rsidRPr="00647376">
        <w:rPr>
          <w:spacing w:val="-4"/>
          <w:lang w:val="sq-AL"/>
        </w:rPr>
        <w:t xml:space="preserve"> njofton zyrtarisht subjektin për përmbushjen e kritereve apo detyrimet kontraktuale, brenda një afati jo më shumë se 30 ditë.</w:t>
      </w:r>
    </w:p>
    <w:p w:rsidR="00DC43A5" w:rsidRPr="00647376" w:rsidRDefault="00CC1B03" w:rsidP="00DC43A5">
      <w:pPr>
        <w:pStyle w:val="Paragrafi"/>
        <w:rPr>
          <w:spacing w:val="-4"/>
          <w:lang w:val="sq-AL"/>
        </w:rPr>
      </w:pPr>
      <w:r w:rsidRPr="00647376">
        <w:rPr>
          <w:spacing w:val="-4"/>
          <w:lang w:val="sq-AL"/>
        </w:rPr>
        <w:t xml:space="preserve">4. </w:t>
      </w:r>
      <w:r w:rsidR="00DC43A5" w:rsidRPr="00647376">
        <w:rPr>
          <w:spacing w:val="-4"/>
          <w:lang w:val="sq-AL"/>
        </w:rPr>
        <w:t xml:space="preserve">Në rastet kur operatori nuk i përmbush kriteret brenda afatit të lënë, porti/terminali portual ose </w:t>
      </w:r>
      <w:r w:rsidR="00D23625" w:rsidRPr="00647376">
        <w:rPr>
          <w:spacing w:val="-4"/>
          <w:lang w:val="sq-AL"/>
        </w:rPr>
        <w:t>kapitaneria</w:t>
      </w:r>
      <w:r w:rsidR="00DC43A5" w:rsidRPr="00647376">
        <w:rPr>
          <w:spacing w:val="-4"/>
          <w:lang w:val="sq-AL"/>
        </w:rPr>
        <w:t xml:space="preserve"> e portit, merr vendimin për pezullimin e aktivitetit të subjektit. </w:t>
      </w:r>
    </w:p>
    <w:p w:rsidR="00DC43A5" w:rsidRPr="00647376" w:rsidRDefault="00CC1B03" w:rsidP="00DC43A5">
      <w:pPr>
        <w:pStyle w:val="Paragrafi"/>
        <w:rPr>
          <w:spacing w:val="-4"/>
          <w:lang w:val="sq-AL"/>
        </w:rPr>
      </w:pPr>
      <w:r w:rsidRPr="00647376">
        <w:rPr>
          <w:spacing w:val="-4"/>
          <w:lang w:val="sq-AL"/>
        </w:rPr>
        <w:t xml:space="preserve">5. </w:t>
      </w:r>
      <w:r w:rsidR="00DC43A5" w:rsidRPr="00647376">
        <w:rPr>
          <w:spacing w:val="-4"/>
          <w:lang w:val="sq-AL"/>
        </w:rPr>
        <w:t xml:space="preserve">Kur vendoset pezullimi i aktivitetit të subjektit, lajmërohet menjëherë zyrtarisht ministria përgjegjëse për transportin, duke shpjeguar në mënyrë të detajuar arsyet që e kanë çuar për të dhënë urdhrin e pezullimit.  </w:t>
      </w:r>
    </w:p>
    <w:p w:rsidR="00DC43A5" w:rsidRPr="00647376" w:rsidRDefault="00CC1B03" w:rsidP="00DC43A5">
      <w:pPr>
        <w:pStyle w:val="Paragrafi"/>
        <w:rPr>
          <w:spacing w:val="-4"/>
          <w:lang w:val="sq-AL"/>
        </w:rPr>
      </w:pPr>
      <w:r w:rsidRPr="00647376">
        <w:rPr>
          <w:spacing w:val="-4"/>
          <w:lang w:val="sq-AL"/>
        </w:rPr>
        <w:t xml:space="preserve">6. </w:t>
      </w:r>
      <w:r w:rsidR="00DC43A5" w:rsidRPr="00647376">
        <w:rPr>
          <w:spacing w:val="-4"/>
          <w:lang w:val="sq-AL"/>
        </w:rPr>
        <w:t>Ve</w:t>
      </w:r>
      <w:r w:rsidR="005C4F0E" w:rsidRPr="00647376">
        <w:rPr>
          <w:spacing w:val="-4"/>
          <w:lang w:val="sq-AL"/>
        </w:rPr>
        <w:t>ndimi për pezullimin e licencës</w:t>
      </w:r>
      <w:r w:rsidR="00DC43A5" w:rsidRPr="00647376">
        <w:rPr>
          <w:spacing w:val="-4"/>
          <w:lang w:val="sq-AL"/>
        </w:rPr>
        <w:t xml:space="preserve"> revokohet ose lihet në fuqi nga ministria përgjegjëse për transportin detar, sipas legjislacionit në fuqi pas kërkesës zyrtare nga i interesuari (operatori ose organi kompetent), kur verifikohet dhe vlerësohet se subjekti i ka plotësuar ose jo të gjitha detyrimet, sipas rastit ose kur vërehet se urdhri i pezullimit nuk ka qenë në proporcion me shkeljen.</w:t>
      </w:r>
    </w:p>
    <w:p w:rsidR="00DC43A5" w:rsidRPr="00647376" w:rsidRDefault="00CC1B03" w:rsidP="00DC43A5">
      <w:pPr>
        <w:pStyle w:val="Paragrafi"/>
        <w:rPr>
          <w:spacing w:val="-4"/>
          <w:lang w:val="sq-AL"/>
        </w:rPr>
      </w:pPr>
      <w:r w:rsidRPr="00647376">
        <w:rPr>
          <w:spacing w:val="-4"/>
          <w:lang w:val="sq-AL"/>
        </w:rPr>
        <w:t xml:space="preserve">7. </w:t>
      </w:r>
      <w:r w:rsidR="00DC43A5" w:rsidRPr="00647376">
        <w:rPr>
          <w:spacing w:val="-4"/>
          <w:lang w:val="sq-AL"/>
        </w:rPr>
        <w:t xml:space="preserve">Në rastet kur porti detar nuk plotëson kërkesat e këtij </w:t>
      </w:r>
      <w:r w:rsidR="00D23625" w:rsidRPr="00647376">
        <w:rPr>
          <w:spacing w:val="-4"/>
          <w:lang w:val="sq-AL"/>
        </w:rPr>
        <w:t>u</w:t>
      </w:r>
      <w:r w:rsidR="00DC43A5" w:rsidRPr="00647376">
        <w:rPr>
          <w:spacing w:val="-4"/>
          <w:lang w:val="sq-AL"/>
        </w:rPr>
        <w:t xml:space="preserve">dhëzimi ose në rastet kur në mënyrë të përsëritur drejtoria e portit detar kryen abuzime mbi operimin normal të operatorëve detarë në port, </w:t>
      </w:r>
      <w:r w:rsidR="00985418" w:rsidRPr="00647376">
        <w:rPr>
          <w:spacing w:val="-4"/>
          <w:lang w:val="sq-AL"/>
        </w:rPr>
        <w:t xml:space="preserve">ministria </w:t>
      </w:r>
      <w:r w:rsidR="00DC43A5" w:rsidRPr="00647376">
        <w:rPr>
          <w:spacing w:val="-4"/>
          <w:lang w:val="sq-AL"/>
        </w:rPr>
        <w:t>i propozon bordit drejtues të portit sanksion mbi drejtorin e portit detar deri në shkarkimin e tij.</w:t>
      </w:r>
    </w:p>
    <w:p w:rsidR="00DC43A5" w:rsidRPr="00647376" w:rsidRDefault="00DC43A5" w:rsidP="00115C2D">
      <w:pPr>
        <w:pStyle w:val="Hapesira7"/>
        <w:rPr>
          <w:spacing w:val="-4"/>
          <w:lang w:val="sq-AL"/>
        </w:rPr>
      </w:pPr>
    </w:p>
    <w:p w:rsidR="00DC43A5" w:rsidRPr="00647376" w:rsidRDefault="00DC43A5" w:rsidP="00DD6B59">
      <w:pPr>
        <w:pStyle w:val="NeniNr"/>
        <w:rPr>
          <w:spacing w:val="-4"/>
          <w:lang w:val="sq-AL"/>
        </w:rPr>
      </w:pPr>
      <w:r w:rsidRPr="00647376">
        <w:rPr>
          <w:spacing w:val="-4"/>
          <w:lang w:val="sq-AL"/>
        </w:rPr>
        <w:t>Neni 16</w:t>
      </w:r>
    </w:p>
    <w:p w:rsidR="00DC43A5" w:rsidRPr="00647376" w:rsidRDefault="00DC43A5" w:rsidP="00DD6B59">
      <w:pPr>
        <w:pStyle w:val="NeniTitull"/>
        <w:rPr>
          <w:spacing w:val="-4"/>
          <w:lang w:val="sq-AL"/>
        </w:rPr>
      </w:pPr>
      <w:r w:rsidRPr="00647376">
        <w:rPr>
          <w:spacing w:val="-4"/>
          <w:lang w:val="sq-AL"/>
        </w:rPr>
        <w:t>Revokimi</w:t>
      </w:r>
    </w:p>
    <w:p w:rsidR="00CC1B03" w:rsidRPr="00647376" w:rsidRDefault="00CC1B03" w:rsidP="00115C2D">
      <w:pPr>
        <w:pStyle w:val="Hapesira7"/>
        <w:rPr>
          <w:spacing w:val="-4"/>
          <w:lang w:val="sq-AL"/>
        </w:rPr>
      </w:pPr>
    </w:p>
    <w:p w:rsidR="00DC43A5" w:rsidRPr="00647376" w:rsidRDefault="00CC1B03" w:rsidP="00DC43A5">
      <w:pPr>
        <w:pStyle w:val="Paragrafi"/>
        <w:rPr>
          <w:spacing w:val="-4"/>
          <w:lang w:val="sq-AL"/>
        </w:rPr>
      </w:pPr>
      <w:r w:rsidRPr="00647376">
        <w:rPr>
          <w:spacing w:val="-4"/>
          <w:lang w:val="sq-AL"/>
        </w:rPr>
        <w:t xml:space="preserve">1. </w:t>
      </w:r>
      <w:r w:rsidR="00823BAA" w:rsidRPr="00647376">
        <w:rPr>
          <w:spacing w:val="-4"/>
          <w:lang w:val="sq-AL"/>
        </w:rPr>
        <w:t>Licenc</w:t>
      </w:r>
      <w:r w:rsidR="00DC43A5" w:rsidRPr="00647376">
        <w:rPr>
          <w:spacing w:val="-4"/>
          <w:lang w:val="sq-AL"/>
        </w:rPr>
        <w:t>at revokohen nga minist</w:t>
      </w:r>
      <w:r w:rsidR="005C4F0E" w:rsidRPr="00647376">
        <w:rPr>
          <w:spacing w:val="-4"/>
          <w:lang w:val="sq-AL"/>
        </w:rPr>
        <w:t>ria përgjegjëse për transportin</w:t>
      </w:r>
      <w:r w:rsidR="00DC43A5" w:rsidRPr="00647376">
        <w:rPr>
          <w:spacing w:val="-4"/>
          <w:lang w:val="sq-AL"/>
        </w:rPr>
        <w:t xml:space="preserve"> pas propozimit nga porti detar/terminali portual që ka lidhur kontratën ose nga </w:t>
      </w:r>
      <w:r w:rsidR="00D23625" w:rsidRPr="00647376">
        <w:rPr>
          <w:spacing w:val="-4"/>
          <w:lang w:val="sq-AL"/>
        </w:rPr>
        <w:t>kapitaneria</w:t>
      </w:r>
      <w:r w:rsidR="00DC43A5" w:rsidRPr="00647376">
        <w:rPr>
          <w:spacing w:val="-4"/>
          <w:lang w:val="sq-AL"/>
        </w:rPr>
        <w:t xml:space="preserve"> e portit, në rastet si më poshtë:</w:t>
      </w:r>
    </w:p>
    <w:p w:rsidR="00DC43A5" w:rsidRPr="00647376" w:rsidRDefault="00CC1B03" w:rsidP="00DC43A5">
      <w:pPr>
        <w:pStyle w:val="Paragrafi"/>
        <w:rPr>
          <w:spacing w:val="-4"/>
          <w:lang w:val="sq-AL"/>
        </w:rPr>
      </w:pPr>
      <w:r w:rsidRPr="00647376">
        <w:rPr>
          <w:spacing w:val="-4"/>
          <w:lang w:val="sq-AL"/>
        </w:rPr>
        <w:t xml:space="preserve">a) </w:t>
      </w:r>
      <w:r w:rsidR="00DC43A5" w:rsidRPr="00647376">
        <w:rPr>
          <w:spacing w:val="-4"/>
          <w:lang w:val="sq-AL"/>
        </w:rPr>
        <w:t>Kur licenca nuk tërhiqet në një afat brenda 30 ditëve kalendarike nga data e lëshimit.</w:t>
      </w:r>
    </w:p>
    <w:p w:rsidR="00DC43A5" w:rsidRPr="00647376" w:rsidRDefault="00CC1B03" w:rsidP="00DC43A5">
      <w:pPr>
        <w:pStyle w:val="Paragrafi"/>
        <w:rPr>
          <w:spacing w:val="-4"/>
          <w:lang w:val="sq-AL"/>
        </w:rPr>
      </w:pPr>
      <w:r w:rsidRPr="00647376">
        <w:rPr>
          <w:spacing w:val="-4"/>
          <w:lang w:val="sq-AL"/>
        </w:rPr>
        <w:t xml:space="preserve">b) </w:t>
      </w:r>
      <w:r w:rsidR="00DC43A5" w:rsidRPr="00647376">
        <w:rPr>
          <w:spacing w:val="-4"/>
          <w:lang w:val="sq-AL"/>
        </w:rPr>
        <w:t>Kur personat juridik</w:t>
      </w:r>
      <w:r w:rsidR="005C4F0E" w:rsidRPr="00647376">
        <w:rPr>
          <w:spacing w:val="-4"/>
          <w:lang w:val="sq-AL"/>
        </w:rPr>
        <w:t>ë</w:t>
      </w:r>
      <w:r w:rsidR="00DC43A5" w:rsidRPr="00647376">
        <w:rPr>
          <w:spacing w:val="-4"/>
          <w:lang w:val="sq-AL"/>
        </w:rPr>
        <w:t>/fizik</w:t>
      </w:r>
      <w:r w:rsidR="005C4F0E" w:rsidRPr="00647376">
        <w:rPr>
          <w:spacing w:val="-4"/>
          <w:lang w:val="sq-AL"/>
        </w:rPr>
        <w:t xml:space="preserve">ë </w:t>
      </w:r>
      <w:r w:rsidR="00DC43A5" w:rsidRPr="00647376">
        <w:rPr>
          <w:spacing w:val="-4"/>
          <w:lang w:val="sq-AL"/>
        </w:rPr>
        <w:t xml:space="preserve">falsifikojnë ose bëjnë ndryshime të paligjshme në </w:t>
      </w:r>
      <w:r w:rsidR="00823BAA" w:rsidRPr="00647376">
        <w:rPr>
          <w:spacing w:val="-4"/>
          <w:lang w:val="sq-AL"/>
        </w:rPr>
        <w:t>licenc</w:t>
      </w:r>
      <w:r w:rsidR="00DC43A5" w:rsidRPr="00647376">
        <w:rPr>
          <w:spacing w:val="-4"/>
          <w:lang w:val="sq-AL"/>
        </w:rPr>
        <w:t>ën e veprimtarisë së miratuar. Në këtë rast, ndaj tyre ndiqen dhe procedura të parashikuara sipas ligjit.</w:t>
      </w:r>
    </w:p>
    <w:p w:rsidR="00DC43A5" w:rsidRPr="00647376" w:rsidRDefault="00CC1B03" w:rsidP="00DC43A5">
      <w:pPr>
        <w:pStyle w:val="Paragrafi"/>
        <w:rPr>
          <w:spacing w:val="-4"/>
          <w:lang w:val="sq-AL"/>
        </w:rPr>
      </w:pPr>
      <w:r w:rsidRPr="00647376">
        <w:rPr>
          <w:spacing w:val="-4"/>
          <w:lang w:val="sq-AL"/>
        </w:rPr>
        <w:t xml:space="preserve">c) </w:t>
      </w:r>
      <w:r w:rsidR="00DC43A5" w:rsidRPr="00647376">
        <w:rPr>
          <w:spacing w:val="-4"/>
          <w:lang w:val="sq-AL"/>
        </w:rPr>
        <w:t>Kur vërtetohet se personat juridik</w:t>
      </w:r>
      <w:r w:rsidR="00985418" w:rsidRPr="00647376">
        <w:rPr>
          <w:spacing w:val="-4"/>
          <w:lang w:val="sq-AL"/>
        </w:rPr>
        <w:t>ë</w:t>
      </w:r>
      <w:r w:rsidR="00DC43A5" w:rsidRPr="00647376">
        <w:rPr>
          <w:spacing w:val="-4"/>
          <w:lang w:val="sq-AL"/>
        </w:rPr>
        <w:t>/fizik</w:t>
      </w:r>
      <w:r w:rsidR="00985418" w:rsidRPr="00647376">
        <w:rPr>
          <w:spacing w:val="-4"/>
          <w:lang w:val="sq-AL"/>
        </w:rPr>
        <w:t>ë</w:t>
      </w:r>
      <w:r w:rsidR="00DC43A5" w:rsidRPr="00647376">
        <w:rPr>
          <w:spacing w:val="-4"/>
          <w:lang w:val="sq-AL"/>
        </w:rPr>
        <w:t xml:space="preserve"> kanë paraqitur deklarime të pavërteta, informacion jo të saktë dhe/ose të falsifikuar në lidhje me të dhënat e kërkuara për marrjen e </w:t>
      </w:r>
      <w:r w:rsidR="00823BAA" w:rsidRPr="00647376">
        <w:rPr>
          <w:spacing w:val="-4"/>
          <w:lang w:val="sq-AL"/>
        </w:rPr>
        <w:t>licenc</w:t>
      </w:r>
      <w:r w:rsidR="00DC43A5" w:rsidRPr="00647376">
        <w:rPr>
          <w:spacing w:val="-4"/>
          <w:lang w:val="sq-AL"/>
        </w:rPr>
        <w:t>ës për të cilën kanë aplikuar.</w:t>
      </w:r>
    </w:p>
    <w:p w:rsidR="00DC43A5" w:rsidRPr="00647376" w:rsidRDefault="00CC1B03" w:rsidP="00DC43A5">
      <w:pPr>
        <w:pStyle w:val="Paragrafi"/>
        <w:rPr>
          <w:spacing w:val="-4"/>
          <w:lang w:val="sq-AL"/>
        </w:rPr>
      </w:pPr>
      <w:r w:rsidRPr="00647376">
        <w:rPr>
          <w:spacing w:val="-4"/>
          <w:lang w:val="sq-AL"/>
        </w:rPr>
        <w:t xml:space="preserve">d) </w:t>
      </w:r>
      <w:r w:rsidR="00DC43A5" w:rsidRPr="00647376">
        <w:rPr>
          <w:spacing w:val="-4"/>
          <w:lang w:val="sq-AL"/>
        </w:rPr>
        <w:t xml:space="preserve">Me kërkesë nga </w:t>
      </w:r>
      <w:r w:rsidR="00985418" w:rsidRPr="00647376">
        <w:rPr>
          <w:spacing w:val="-4"/>
          <w:lang w:val="sq-AL"/>
        </w:rPr>
        <w:t>porti/terminali portual për mos</w:t>
      </w:r>
      <w:r w:rsidR="00DC43A5" w:rsidRPr="00647376">
        <w:rPr>
          <w:spacing w:val="-4"/>
          <w:lang w:val="sq-AL"/>
        </w:rPr>
        <w:t>zbatim të grafikut të miratuar, kushteve të kontratës së lidhur edhe pas njoftimeve dhe afateve të lëna.</w:t>
      </w:r>
    </w:p>
    <w:p w:rsidR="00DC43A5" w:rsidRPr="00647376" w:rsidRDefault="00CC1B03" w:rsidP="00DC43A5">
      <w:pPr>
        <w:pStyle w:val="Paragrafi"/>
        <w:rPr>
          <w:spacing w:val="-4"/>
          <w:lang w:val="sq-AL"/>
        </w:rPr>
      </w:pPr>
      <w:r w:rsidRPr="00647376">
        <w:rPr>
          <w:spacing w:val="-4"/>
          <w:lang w:val="sq-AL"/>
        </w:rPr>
        <w:t xml:space="preserve">e) </w:t>
      </w:r>
      <w:r w:rsidR="00DC43A5" w:rsidRPr="00647376">
        <w:rPr>
          <w:spacing w:val="-4"/>
          <w:lang w:val="sq-AL"/>
        </w:rPr>
        <w:t xml:space="preserve">Me kërkesë nga </w:t>
      </w:r>
      <w:r w:rsidR="00D23625" w:rsidRPr="00647376">
        <w:rPr>
          <w:spacing w:val="-4"/>
          <w:lang w:val="sq-AL"/>
        </w:rPr>
        <w:t>kapitaneria e portit, për mos</w:t>
      </w:r>
      <w:r w:rsidR="00DC43A5" w:rsidRPr="00647376">
        <w:rPr>
          <w:spacing w:val="-4"/>
          <w:lang w:val="sq-AL"/>
        </w:rPr>
        <w:t xml:space="preserve">zbatimin në mënyrë të përsëritur të rregullave dhe urdhrave të </w:t>
      </w:r>
      <w:r w:rsidR="00D23625" w:rsidRPr="00647376">
        <w:rPr>
          <w:spacing w:val="-4"/>
          <w:lang w:val="sq-AL"/>
        </w:rPr>
        <w:t>kapitanerisë</w:t>
      </w:r>
      <w:r w:rsidR="00DC43A5" w:rsidRPr="00647376">
        <w:rPr>
          <w:spacing w:val="-4"/>
          <w:lang w:val="sq-AL"/>
        </w:rPr>
        <w:t>.</w:t>
      </w:r>
    </w:p>
    <w:p w:rsidR="00DC43A5" w:rsidRPr="00647376" w:rsidRDefault="00CC1B03" w:rsidP="00DC43A5">
      <w:pPr>
        <w:pStyle w:val="Paragrafi"/>
        <w:rPr>
          <w:spacing w:val="-4"/>
          <w:lang w:val="sq-AL"/>
        </w:rPr>
      </w:pPr>
      <w:r w:rsidRPr="00647376">
        <w:rPr>
          <w:spacing w:val="-4"/>
          <w:lang w:val="sq-AL"/>
        </w:rPr>
        <w:t xml:space="preserve">f) </w:t>
      </w:r>
      <w:r w:rsidR="00DC43A5" w:rsidRPr="00647376">
        <w:rPr>
          <w:spacing w:val="-4"/>
          <w:lang w:val="sq-AL"/>
        </w:rPr>
        <w:t>Në rastin e shkeljeve të rënda me faj nga subjekti dhe/ose kur shkelja ka shkaktuar dëmtim të interesit publik.</w:t>
      </w:r>
    </w:p>
    <w:p w:rsidR="00DC43A5" w:rsidRPr="00647376" w:rsidRDefault="00CC1B03" w:rsidP="00DC43A5">
      <w:pPr>
        <w:pStyle w:val="Paragrafi"/>
        <w:rPr>
          <w:spacing w:val="-4"/>
          <w:lang w:val="sq-AL"/>
        </w:rPr>
      </w:pPr>
      <w:r w:rsidRPr="00647376">
        <w:rPr>
          <w:spacing w:val="-4"/>
          <w:lang w:val="sq-AL"/>
        </w:rPr>
        <w:t xml:space="preserve">2. </w:t>
      </w:r>
      <w:r w:rsidR="00DC43A5" w:rsidRPr="00647376">
        <w:rPr>
          <w:spacing w:val="-4"/>
          <w:lang w:val="sq-AL"/>
        </w:rPr>
        <w:t>Nëse licenca revokohet si rezultat i një nga shkeljet e mësipërme, personat juridik</w:t>
      </w:r>
      <w:r w:rsidR="005C4F0E" w:rsidRPr="00647376">
        <w:rPr>
          <w:spacing w:val="-4"/>
          <w:lang w:val="sq-AL"/>
        </w:rPr>
        <w:t>ë</w:t>
      </w:r>
      <w:r w:rsidR="00DC43A5" w:rsidRPr="00647376">
        <w:rPr>
          <w:spacing w:val="-4"/>
          <w:lang w:val="sq-AL"/>
        </w:rPr>
        <w:t>/fizik</w:t>
      </w:r>
      <w:r w:rsidR="005C4F0E" w:rsidRPr="00647376">
        <w:rPr>
          <w:spacing w:val="-4"/>
          <w:lang w:val="sq-AL"/>
        </w:rPr>
        <w:t>ë</w:t>
      </w:r>
      <w:r w:rsidR="00DC43A5" w:rsidRPr="00647376">
        <w:rPr>
          <w:spacing w:val="-4"/>
          <w:lang w:val="sq-AL"/>
        </w:rPr>
        <w:t xml:space="preserve"> nuk pajisen me </w:t>
      </w:r>
      <w:r w:rsidR="00823BAA" w:rsidRPr="00647376">
        <w:rPr>
          <w:spacing w:val="-4"/>
          <w:lang w:val="sq-AL"/>
        </w:rPr>
        <w:t>licenc</w:t>
      </w:r>
      <w:r w:rsidR="00DC43A5" w:rsidRPr="00647376">
        <w:rPr>
          <w:spacing w:val="-4"/>
          <w:lang w:val="sq-AL"/>
        </w:rPr>
        <w:t>ë veprimtarie për një periudhë nga 1</w:t>
      </w:r>
      <w:r w:rsidR="00D23625" w:rsidRPr="00647376">
        <w:rPr>
          <w:spacing w:val="-4"/>
          <w:lang w:val="sq-AL"/>
        </w:rPr>
        <w:t xml:space="preserve"> </w:t>
      </w:r>
      <w:r w:rsidR="00DC43A5" w:rsidRPr="00647376">
        <w:rPr>
          <w:spacing w:val="-4"/>
          <w:lang w:val="sq-AL"/>
        </w:rPr>
        <w:t>(një) deri 3</w:t>
      </w:r>
      <w:r w:rsidR="00D23625" w:rsidRPr="00647376">
        <w:rPr>
          <w:spacing w:val="-4"/>
          <w:lang w:val="sq-AL"/>
        </w:rPr>
        <w:t xml:space="preserve"> </w:t>
      </w:r>
      <w:r w:rsidR="00DC43A5" w:rsidRPr="00647376">
        <w:rPr>
          <w:spacing w:val="-4"/>
          <w:lang w:val="sq-AL"/>
        </w:rPr>
        <w:t>(tre) vjet.</w:t>
      </w:r>
    </w:p>
    <w:p w:rsidR="00DC43A5" w:rsidRPr="00647376" w:rsidRDefault="00DC43A5" w:rsidP="00115C2D">
      <w:pPr>
        <w:pStyle w:val="Hapesira7"/>
        <w:rPr>
          <w:spacing w:val="-4"/>
          <w:lang w:val="sq-AL"/>
        </w:rPr>
      </w:pPr>
    </w:p>
    <w:p w:rsidR="00DC43A5" w:rsidRPr="00647376" w:rsidRDefault="00DC43A5" w:rsidP="00DD6B59">
      <w:pPr>
        <w:pStyle w:val="NeniNr"/>
        <w:rPr>
          <w:spacing w:val="-4"/>
          <w:lang w:val="sq-AL"/>
        </w:rPr>
      </w:pPr>
      <w:r w:rsidRPr="00647376">
        <w:rPr>
          <w:spacing w:val="-4"/>
          <w:lang w:val="sq-AL"/>
        </w:rPr>
        <w:t>Neni 17</w:t>
      </w:r>
    </w:p>
    <w:p w:rsidR="00DC43A5" w:rsidRPr="00647376" w:rsidRDefault="00DD6B59" w:rsidP="00DD6B59">
      <w:pPr>
        <w:pStyle w:val="NeniTitull"/>
        <w:rPr>
          <w:spacing w:val="-4"/>
          <w:lang w:val="sq-AL"/>
        </w:rPr>
      </w:pPr>
      <w:r w:rsidRPr="00647376">
        <w:rPr>
          <w:spacing w:val="-4"/>
          <w:lang w:val="sq-AL"/>
        </w:rPr>
        <w:t>Dispozita tranzitore dhe të fundit</w:t>
      </w:r>
    </w:p>
    <w:p w:rsidR="00DC43A5" w:rsidRPr="00647376" w:rsidRDefault="00DC43A5" w:rsidP="00115C2D">
      <w:pPr>
        <w:pStyle w:val="Hapesira7"/>
        <w:rPr>
          <w:spacing w:val="-4"/>
          <w:lang w:val="sq-AL"/>
        </w:rPr>
      </w:pPr>
    </w:p>
    <w:p w:rsidR="00DC43A5" w:rsidRPr="00647376" w:rsidRDefault="00CC1B03" w:rsidP="00DC43A5">
      <w:pPr>
        <w:pStyle w:val="Paragrafi"/>
        <w:rPr>
          <w:spacing w:val="-4"/>
          <w:lang w:val="sq-AL"/>
        </w:rPr>
      </w:pPr>
      <w:r w:rsidRPr="00647376">
        <w:rPr>
          <w:spacing w:val="-4"/>
          <w:lang w:val="sq-AL"/>
        </w:rPr>
        <w:t xml:space="preserve">1. </w:t>
      </w:r>
      <w:r w:rsidR="00DC43A5" w:rsidRPr="00647376">
        <w:rPr>
          <w:spacing w:val="-4"/>
          <w:lang w:val="sq-AL"/>
        </w:rPr>
        <w:t xml:space="preserve">Udhëzimi i </w:t>
      </w:r>
      <w:r w:rsidR="005C4F0E" w:rsidRPr="00647376">
        <w:rPr>
          <w:spacing w:val="-4"/>
          <w:lang w:val="sq-AL"/>
        </w:rPr>
        <w:t>m</w:t>
      </w:r>
      <w:r w:rsidR="00DC43A5" w:rsidRPr="00647376">
        <w:rPr>
          <w:spacing w:val="-4"/>
          <w:lang w:val="sq-AL"/>
        </w:rPr>
        <w:t xml:space="preserve">inistrit të Punëve Publike, Transportit dhe Telekomunikacionit </w:t>
      </w:r>
      <w:r w:rsidR="00D23625" w:rsidRPr="00647376">
        <w:rPr>
          <w:spacing w:val="-4"/>
          <w:lang w:val="sq-AL"/>
        </w:rPr>
        <w:t>n</w:t>
      </w:r>
      <w:r w:rsidR="00D23EB7" w:rsidRPr="00647376">
        <w:rPr>
          <w:spacing w:val="-4"/>
          <w:lang w:val="sq-AL"/>
        </w:rPr>
        <w:t xml:space="preserve">r. </w:t>
      </w:r>
      <w:r w:rsidR="00985418" w:rsidRPr="00647376">
        <w:rPr>
          <w:spacing w:val="-4"/>
          <w:lang w:val="sq-AL"/>
        </w:rPr>
        <w:t>10, datë 23.</w:t>
      </w:r>
      <w:r w:rsidR="00DC43A5" w:rsidRPr="00647376">
        <w:rPr>
          <w:spacing w:val="-4"/>
          <w:lang w:val="sq-AL"/>
        </w:rPr>
        <w:t>6.2008, “Për kriteret dhe procedurat e lëshimit, pezullimit dhe heqjes së lejeve për ushtrimin e veprimtarisë dhe lejeve të operimit n</w:t>
      </w:r>
      <w:r w:rsidR="00AD2D99" w:rsidRPr="00647376">
        <w:rPr>
          <w:spacing w:val="-4"/>
          <w:lang w:val="sq-AL"/>
        </w:rPr>
        <w:t>ë fushat e transportit detar”, të</w:t>
      </w:r>
      <w:r w:rsidR="00DC43A5" w:rsidRPr="00647376">
        <w:rPr>
          <w:spacing w:val="-4"/>
          <w:lang w:val="sq-AL"/>
        </w:rPr>
        <w:t xml:space="preserve"> ndryshuar dhe të gjitha aktet e tjera të kësaj Ministrie që bien ndesh me këtë udhëzim, shfuqizohen.</w:t>
      </w:r>
    </w:p>
    <w:p w:rsidR="00DC43A5" w:rsidRPr="00647376" w:rsidRDefault="00CC1B03" w:rsidP="00DC43A5">
      <w:pPr>
        <w:pStyle w:val="Paragrafi"/>
        <w:rPr>
          <w:spacing w:val="-4"/>
          <w:lang w:val="sq-AL"/>
        </w:rPr>
      </w:pPr>
      <w:r w:rsidRPr="00647376">
        <w:rPr>
          <w:spacing w:val="-4"/>
          <w:lang w:val="sq-AL"/>
        </w:rPr>
        <w:t xml:space="preserve">2. </w:t>
      </w:r>
      <w:r w:rsidR="00DC43A5" w:rsidRPr="00647376">
        <w:rPr>
          <w:spacing w:val="-4"/>
          <w:lang w:val="sq-AL"/>
        </w:rPr>
        <w:t xml:space="preserve">Lejet e dhëna sipas kritereve të përcaktuara në </w:t>
      </w:r>
      <w:r w:rsidR="00D23625" w:rsidRPr="00647376">
        <w:rPr>
          <w:spacing w:val="-4"/>
          <w:lang w:val="sq-AL"/>
        </w:rPr>
        <w:t>u</w:t>
      </w:r>
      <w:r w:rsidR="00DC43A5" w:rsidRPr="00647376">
        <w:rPr>
          <w:spacing w:val="-4"/>
          <w:lang w:val="sq-AL"/>
        </w:rPr>
        <w:t xml:space="preserve">dhëzimin e </w:t>
      </w:r>
      <w:r w:rsidR="005C4F0E" w:rsidRPr="00647376">
        <w:rPr>
          <w:spacing w:val="-4"/>
          <w:lang w:val="sq-AL"/>
        </w:rPr>
        <w:t>m</w:t>
      </w:r>
      <w:r w:rsidR="00DC43A5" w:rsidRPr="00647376">
        <w:rPr>
          <w:spacing w:val="-4"/>
          <w:lang w:val="sq-AL"/>
        </w:rPr>
        <w:t xml:space="preserve">inistrit të Punëve Publike, Transportit dhe Telekomunikacionit </w:t>
      </w:r>
      <w:r w:rsidR="00D23625" w:rsidRPr="00647376">
        <w:rPr>
          <w:spacing w:val="-4"/>
          <w:lang w:val="sq-AL"/>
        </w:rPr>
        <w:t>n</w:t>
      </w:r>
      <w:r w:rsidR="00D23EB7" w:rsidRPr="00647376">
        <w:rPr>
          <w:spacing w:val="-4"/>
          <w:lang w:val="sq-AL"/>
        </w:rPr>
        <w:t xml:space="preserve">r. </w:t>
      </w:r>
      <w:r w:rsidR="00DC43A5" w:rsidRPr="00647376">
        <w:rPr>
          <w:spacing w:val="-4"/>
          <w:lang w:val="sq-AL"/>
        </w:rPr>
        <w:t xml:space="preserve">10, datë 23.06.2008, “Për kriteret dhe procedurat e lëshimit, pezullimit dhe heqjes së lejeve për ushtrimin e veprimtarisë dhe lejeve të operimit në fushat e transportit detar”, </w:t>
      </w:r>
      <w:r w:rsidR="005C4F0E" w:rsidRPr="00647376">
        <w:rPr>
          <w:spacing w:val="-4"/>
          <w:lang w:val="sq-AL"/>
        </w:rPr>
        <w:t>të</w:t>
      </w:r>
      <w:r w:rsidR="00DC43A5" w:rsidRPr="00647376">
        <w:rPr>
          <w:spacing w:val="-4"/>
          <w:lang w:val="sq-AL"/>
        </w:rPr>
        <w:t xml:space="preserve"> ndryshuar, do të vazhdojnë të jenë në fuqi brenda afatit të tyre të vlefshmërisë.</w:t>
      </w:r>
    </w:p>
    <w:p w:rsidR="00DC43A5" w:rsidRPr="00647376" w:rsidRDefault="00DC43A5" w:rsidP="00DC43A5">
      <w:pPr>
        <w:pStyle w:val="Paragrafi"/>
        <w:rPr>
          <w:spacing w:val="-4"/>
          <w:lang w:val="sq-AL"/>
        </w:rPr>
      </w:pPr>
      <w:r w:rsidRPr="00647376">
        <w:rPr>
          <w:spacing w:val="-4"/>
          <w:lang w:val="sq-AL"/>
        </w:rPr>
        <w:t xml:space="preserve">Ky udhëzim hyn në fuqi pas botimit në </w:t>
      </w:r>
      <w:r w:rsidR="00CC1B03" w:rsidRPr="00647376">
        <w:rPr>
          <w:spacing w:val="-4"/>
          <w:lang w:val="sq-AL"/>
        </w:rPr>
        <w:t>F</w:t>
      </w:r>
      <w:r w:rsidRPr="00647376">
        <w:rPr>
          <w:spacing w:val="-4"/>
          <w:lang w:val="sq-AL"/>
        </w:rPr>
        <w:t xml:space="preserve">letoren </w:t>
      </w:r>
      <w:r w:rsidR="00CC1B03" w:rsidRPr="00647376">
        <w:rPr>
          <w:spacing w:val="-4"/>
          <w:lang w:val="sq-AL"/>
        </w:rPr>
        <w:t>Zyrtare</w:t>
      </w:r>
      <w:r w:rsidRPr="00647376">
        <w:rPr>
          <w:spacing w:val="-4"/>
          <w:lang w:val="sq-AL"/>
        </w:rPr>
        <w:t>.</w:t>
      </w:r>
    </w:p>
    <w:p w:rsidR="00DC43A5" w:rsidRPr="00647376" w:rsidRDefault="00DC43A5" w:rsidP="00115C2D">
      <w:pPr>
        <w:pStyle w:val="Hapesira7"/>
        <w:rPr>
          <w:spacing w:val="-4"/>
          <w:lang w:val="sq-AL"/>
        </w:rPr>
      </w:pPr>
    </w:p>
    <w:p w:rsidR="00CC1B03" w:rsidRPr="00647376" w:rsidRDefault="00CC1B03" w:rsidP="00CC1B03">
      <w:pPr>
        <w:pStyle w:val="Paragrafi"/>
        <w:jc w:val="right"/>
        <w:rPr>
          <w:spacing w:val="-4"/>
          <w:lang w:val="sq-AL"/>
        </w:rPr>
      </w:pPr>
      <w:r w:rsidRPr="00647376">
        <w:rPr>
          <w:spacing w:val="-4"/>
          <w:lang w:val="sq-AL"/>
        </w:rPr>
        <w:t xml:space="preserve">MINISTRI I TRANSPORTIT </w:t>
      </w:r>
    </w:p>
    <w:p w:rsidR="00DC43A5" w:rsidRPr="00647376" w:rsidRDefault="00CC1B03" w:rsidP="00CC1B03">
      <w:pPr>
        <w:pStyle w:val="Paragrafi"/>
        <w:jc w:val="right"/>
        <w:rPr>
          <w:spacing w:val="-4"/>
          <w:lang w:val="sq-AL"/>
        </w:rPr>
      </w:pPr>
      <w:r w:rsidRPr="00647376">
        <w:rPr>
          <w:spacing w:val="-4"/>
          <w:lang w:val="sq-AL"/>
        </w:rPr>
        <w:t>DHE INFRASTRUKTURËS</w:t>
      </w:r>
    </w:p>
    <w:p w:rsidR="00DC43A5" w:rsidRPr="00647376" w:rsidRDefault="00CC1B03" w:rsidP="00CC1B03">
      <w:pPr>
        <w:pStyle w:val="Paragrafi"/>
        <w:jc w:val="right"/>
        <w:rPr>
          <w:b/>
          <w:spacing w:val="-4"/>
          <w:lang w:val="sq-AL"/>
        </w:rPr>
      </w:pPr>
      <w:r w:rsidRPr="00647376">
        <w:rPr>
          <w:b/>
          <w:spacing w:val="-4"/>
          <w:lang w:val="sq-AL"/>
        </w:rPr>
        <w:t>Edmond Haxhinasto</w:t>
      </w:r>
    </w:p>
    <w:p w:rsidR="00156098" w:rsidRPr="00647376" w:rsidRDefault="00156098" w:rsidP="00DC43A5">
      <w:pPr>
        <w:pStyle w:val="Paragrafi"/>
        <w:rPr>
          <w:spacing w:val="-4"/>
          <w:lang w:val="sq-AL"/>
        </w:rPr>
        <w:sectPr w:rsidR="00156098" w:rsidRPr="00647376" w:rsidSect="00AA0116">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4781"/>
          <w:cols w:num="2" w:space="454"/>
          <w:docGrid w:linePitch="360"/>
        </w:sectPr>
      </w:pPr>
    </w:p>
    <w:p w:rsidR="00DC43A5" w:rsidRPr="00647376" w:rsidRDefault="00DC43A5" w:rsidP="00DC43A5">
      <w:pPr>
        <w:pStyle w:val="Paragrafi"/>
        <w:rPr>
          <w:lang w:val="sq-AL"/>
        </w:rPr>
      </w:pPr>
    </w:p>
    <w:p w:rsidR="00DC43A5" w:rsidRPr="00647376" w:rsidRDefault="00CC1B03" w:rsidP="00DC43A5">
      <w:pPr>
        <w:pStyle w:val="Paragrafi"/>
        <w:rPr>
          <w:b/>
          <w:lang w:val="sq-AL"/>
        </w:rPr>
      </w:pPr>
      <w:r w:rsidRPr="00647376">
        <w:rPr>
          <w:b/>
          <w:noProof/>
          <w:lang w:val="sq-AL"/>
        </w:rPr>
        <w:drawing>
          <wp:anchor distT="0" distB="0" distL="114300" distR="114300" simplePos="0" relativeHeight="251661312" behindDoc="1" locked="0" layoutInCell="1" allowOverlap="1">
            <wp:simplePos x="0" y="0"/>
            <wp:positionH relativeFrom="column">
              <wp:posOffset>260985</wp:posOffset>
            </wp:positionH>
            <wp:positionV relativeFrom="paragraph">
              <wp:posOffset>-635</wp:posOffset>
            </wp:positionV>
            <wp:extent cx="5638800" cy="962025"/>
            <wp:effectExtent l="19050" t="0" r="0" b="0"/>
            <wp:wrapNone/>
            <wp:docPr id="1" name="Picture 3" descr="6-ministria-transportit-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ministria-transportit-Grey-01"/>
                    <pic:cNvPicPr>
                      <a:picLocks noChangeAspect="1" noChangeArrowheads="1"/>
                    </pic:cNvPicPr>
                  </pic:nvPicPr>
                  <pic:blipFill>
                    <a:blip r:embed="rId14" cstate="print"/>
                    <a:srcRect l="6638" t="16080" r="7051" b="5528"/>
                    <a:stretch>
                      <a:fillRect/>
                    </a:stretch>
                  </pic:blipFill>
                  <pic:spPr bwMode="auto">
                    <a:xfrm>
                      <a:off x="0" y="0"/>
                      <a:ext cx="5642279" cy="962619"/>
                    </a:xfrm>
                    <a:prstGeom prst="rect">
                      <a:avLst/>
                    </a:prstGeom>
                    <a:noFill/>
                    <a:ln w="9525">
                      <a:noFill/>
                      <a:miter lim="800000"/>
                      <a:headEnd/>
                      <a:tailEnd/>
                    </a:ln>
                  </pic:spPr>
                </pic:pic>
              </a:graphicData>
            </a:graphic>
          </wp:anchor>
        </w:drawing>
      </w: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b/>
          <w:lang w:val="sq-AL"/>
        </w:rPr>
      </w:pPr>
    </w:p>
    <w:p w:rsidR="00DC43A5" w:rsidRPr="00647376" w:rsidRDefault="00DC43A5" w:rsidP="00DC43A5">
      <w:pPr>
        <w:pStyle w:val="Paragrafi"/>
        <w:rPr>
          <w:b/>
          <w:lang w:val="sq-AL"/>
        </w:rPr>
      </w:pPr>
    </w:p>
    <w:p w:rsidR="00DC43A5" w:rsidRPr="00647376" w:rsidRDefault="00DC43A5" w:rsidP="00DC43A5">
      <w:pPr>
        <w:pStyle w:val="Paragrafi"/>
        <w:rPr>
          <w:b/>
          <w:lang w:val="sq-AL"/>
        </w:rPr>
      </w:pPr>
    </w:p>
    <w:p w:rsidR="00DC43A5" w:rsidRPr="00647376" w:rsidRDefault="00DC43A5" w:rsidP="00CC1B03">
      <w:pPr>
        <w:pStyle w:val="Paragrafi"/>
        <w:ind w:firstLine="0"/>
        <w:jc w:val="center"/>
        <w:rPr>
          <w:b/>
          <w:lang w:val="sq-AL"/>
        </w:rPr>
      </w:pPr>
      <w:r w:rsidRPr="00647376">
        <w:rPr>
          <w:b/>
          <w:lang w:val="sq-AL"/>
        </w:rPr>
        <w:t>DREJTORIA E PËRGJITHSHME DETARE</w:t>
      </w:r>
    </w:p>
    <w:p w:rsidR="00DC43A5" w:rsidRPr="00647376" w:rsidRDefault="00DC43A5" w:rsidP="00DC43A5">
      <w:pPr>
        <w:pStyle w:val="Paragrafi"/>
        <w:rPr>
          <w:lang w:val="sq-AL"/>
        </w:rPr>
      </w:pPr>
    </w:p>
    <w:p w:rsidR="00DC43A5" w:rsidRPr="00647376" w:rsidRDefault="00D23EB7" w:rsidP="00DC43A5">
      <w:pPr>
        <w:pStyle w:val="Paragrafi"/>
        <w:rPr>
          <w:lang w:val="sq-AL"/>
        </w:rPr>
      </w:pPr>
      <w:r w:rsidRPr="00647376">
        <w:rPr>
          <w:lang w:val="sq-AL"/>
        </w:rPr>
        <w:t xml:space="preserve">Nr. </w:t>
      </w:r>
      <w:r w:rsidR="00DC43A5" w:rsidRPr="00647376">
        <w:rPr>
          <w:lang w:val="sq-AL"/>
        </w:rPr>
        <w:t>Prot. _______</w:t>
      </w:r>
      <w:r w:rsidR="00DC43A5" w:rsidRPr="00647376">
        <w:rPr>
          <w:lang w:val="sq-AL"/>
        </w:rPr>
        <w:tab/>
      </w:r>
      <w:r w:rsidR="00DC43A5" w:rsidRPr="00647376">
        <w:rPr>
          <w:lang w:val="sq-AL"/>
        </w:rPr>
        <w:tab/>
      </w:r>
      <w:r w:rsidR="00DC43A5" w:rsidRPr="00647376">
        <w:rPr>
          <w:lang w:val="sq-AL"/>
        </w:rPr>
        <w:tab/>
      </w:r>
      <w:r w:rsidR="00DC43A5" w:rsidRPr="00647376">
        <w:rPr>
          <w:lang w:val="sq-AL"/>
        </w:rPr>
        <w:tab/>
      </w:r>
      <w:r w:rsidR="00DC43A5" w:rsidRPr="00647376">
        <w:rPr>
          <w:lang w:val="sq-AL"/>
        </w:rPr>
        <w:tab/>
      </w:r>
      <w:r w:rsidR="00DC43A5" w:rsidRPr="00647376">
        <w:rPr>
          <w:lang w:val="sq-AL"/>
        </w:rPr>
        <w:tab/>
      </w:r>
      <w:r w:rsidR="00DC43A5" w:rsidRPr="00647376">
        <w:rPr>
          <w:lang w:val="sq-AL"/>
        </w:rPr>
        <w:tab/>
        <w:t>Durrës, ___/___/2015</w:t>
      </w:r>
    </w:p>
    <w:p w:rsidR="00115C2D" w:rsidRPr="00647376" w:rsidRDefault="00115C2D" w:rsidP="00DC43A5">
      <w:pPr>
        <w:pStyle w:val="Paragrafi"/>
        <w:rPr>
          <w:sz w:val="16"/>
          <w:lang w:val="sq-AL"/>
        </w:rPr>
      </w:pPr>
    </w:p>
    <w:p w:rsidR="00DC43A5" w:rsidRPr="00647376" w:rsidRDefault="00DC43A5" w:rsidP="00DC43A5">
      <w:pPr>
        <w:pStyle w:val="Paragrafi"/>
        <w:rPr>
          <w:lang w:val="sq-AL"/>
        </w:rPr>
      </w:pPr>
      <w:r w:rsidRPr="00647376">
        <w:rPr>
          <w:lang w:val="sq-AL"/>
        </w:rPr>
        <w:t>Lënda: Përcillet formulari i konformitetit për mjetin lundrues _____________</w:t>
      </w:r>
    </w:p>
    <w:p w:rsidR="00DC43A5" w:rsidRPr="00647376" w:rsidRDefault="00DC43A5" w:rsidP="00DC43A5">
      <w:pPr>
        <w:pStyle w:val="Paragrafi"/>
        <w:rPr>
          <w:sz w:val="18"/>
          <w:lang w:val="sq-AL"/>
        </w:rPr>
      </w:pPr>
    </w:p>
    <w:p w:rsidR="00DC43A5" w:rsidRPr="00647376" w:rsidRDefault="00DC43A5" w:rsidP="00DC43A5">
      <w:pPr>
        <w:pStyle w:val="Paragrafi"/>
        <w:rPr>
          <w:lang w:val="sq-AL"/>
        </w:rPr>
      </w:pPr>
      <w:r w:rsidRPr="00647376">
        <w:rPr>
          <w:lang w:val="sq-AL"/>
        </w:rPr>
        <w:t>Zonjës/</w:t>
      </w:r>
      <w:r w:rsidR="00D23625" w:rsidRPr="00647376">
        <w:rPr>
          <w:lang w:val="sq-AL"/>
        </w:rPr>
        <w:t>z</w:t>
      </w:r>
      <w:r w:rsidRPr="00647376">
        <w:rPr>
          <w:lang w:val="sq-AL"/>
        </w:rPr>
        <w:t>otit__________</w:t>
      </w:r>
    </w:p>
    <w:p w:rsidR="00DC43A5" w:rsidRPr="00647376" w:rsidRDefault="00DC43A5" w:rsidP="00DC43A5">
      <w:pPr>
        <w:pStyle w:val="Paragrafi"/>
        <w:rPr>
          <w:sz w:val="18"/>
          <w:lang w:val="sq-AL"/>
        </w:rPr>
      </w:pPr>
    </w:p>
    <w:p w:rsidR="00DC43A5" w:rsidRPr="00647376" w:rsidRDefault="00D23625" w:rsidP="00DC43A5">
      <w:pPr>
        <w:pStyle w:val="Paragrafi"/>
        <w:rPr>
          <w:lang w:val="sq-AL"/>
        </w:rPr>
      </w:pPr>
      <w:r w:rsidRPr="00647376">
        <w:rPr>
          <w:lang w:val="sq-AL"/>
        </w:rPr>
        <w:t>Për dijeni:</w:t>
      </w:r>
      <w:r w:rsidR="00DC43A5" w:rsidRPr="00647376">
        <w:rPr>
          <w:lang w:val="sq-AL"/>
        </w:rPr>
        <w:tab/>
        <w:t>Drejtorisë së Licencimit</w:t>
      </w:r>
    </w:p>
    <w:p w:rsidR="00DC43A5" w:rsidRPr="00647376" w:rsidRDefault="00DC43A5" w:rsidP="00DC43A5">
      <w:pPr>
        <w:pStyle w:val="Paragrafi"/>
        <w:rPr>
          <w:lang w:val="sq-AL"/>
        </w:rPr>
      </w:pPr>
      <w:r w:rsidRPr="00647376">
        <w:rPr>
          <w:lang w:val="sq-AL"/>
        </w:rPr>
        <w:t>Ministria e Transportit dhe Infrastrukturës, Tiranë</w:t>
      </w:r>
    </w:p>
    <w:p w:rsidR="00DC43A5" w:rsidRPr="00647376" w:rsidRDefault="00DC43A5" w:rsidP="00DC43A5">
      <w:pPr>
        <w:pStyle w:val="Paragrafi"/>
        <w:rPr>
          <w:sz w:val="16"/>
          <w:lang w:val="sq-AL"/>
        </w:rPr>
      </w:pPr>
    </w:p>
    <w:p w:rsidR="00DC43A5" w:rsidRPr="00647376" w:rsidRDefault="00DC43A5" w:rsidP="00DC43A5">
      <w:pPr>
        <w:pStyle w:val="Paragrafi"/>
        <w:rPr>
          <w:lang w:val="sq-AL"/>
        </w:rPr>
      </w:pPr>
      <w:r w:rsidRPr="00647376">
        <w:rPr>
          <w:lang w:val="sq-AL"/>
        </w:rPr>
        <w:t xml:space="preserve">Mbështetur në udhëzimin </w:t>
      </w:r>
      <w:r w:rsidR="00D23EB7" w:rsidRPr="00647376">
        <w:rPr>
          <w:lang w:val="sq-AL"/>
        </w:rPr>
        <w:t xml:space="preserve">nr. </w:t>
      </w:r>
      <w:r w:rsidRPr="00647376">
        <w:rPr>
          <w:lang w:val="sq-AL"/>
        </w:rPr>
        <w:t>___, datë ___/___/2015, Drejtoria e Përgjithshme Detare pas kontrollit të dokumentacionit teknik të mjetit lundrues __________ paraqitur nga subjekti _____________, rezulton se:</w:t>
      </w:r>
    </w:p>
    <w:p w:rsidR="00DC43A5" w:rsidRPr="00647376" w:rsidRDefault="00DC43A5" w:rsidP="00DC43A5">
      <w:pPr>
        <w:pStyle w:val="Paragrafi"/>
        <w:rPr>
          <w:lang w:val="sq-AL"/>
        </w:rPr>
      </w:pPr>
    </w:p>
    <w:tbl>
      <w:tblPr>
        <w:tblW w:w="93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0"/>
        <w:gridCol w:w="1646"/>
        <w:gridCol w:w="1504"/>
        <w:gridCol w:w="1857"/>
      </w:tblGrid>
      <w:tr w:rsidR="00DC43A5" w:rsidRPr="00647376" w:rsidTr="00EC0A68">
        <w:tc>
          <w:tcPr>
            <w:tcW w:w="4320" w:type="dxa"/>
          </w:tcPr>
          <w:p w:rsidR="00DC43A5" w:rsidRPr="00647376" w:rsidRDefault="00D23625" w:rsidP="007A21B9">
            <w:pPr>
              <w:pStyle w:val="Paragrafi"/>
              <w:ind w:firstLine="0"/>
              <w:jc w:val="center"/>
              <w:rPr>
                <w:b/>
                <w:sz w:val="20"/>
                <w:szCs w:val="20"/>
                <w:lang w:val="sq-AL"/>
              </w:rPr>
            </w:pPr>
            <w:r w:rsidRPr="00647376">
              <w:rPr>
                <w:b/>
                <w:sz w:val="20"/>
                <w:szCs w:val="20"/>
                <w:lang w:val="sq-AL"/>
              </w:rPr>
              <w:t>DOKUMENTET</w:t>
            </w:r>
            <w:r w:rsidR="00DC43A5" w:rsidRPr="00647376">
              <w:rPr>
                <w:b/>
                <w:sz w:val="20"/>
                <w:szCs w:val="20"/>
                <w:lang w:val="sq-AL"/>
              </w:rPr>
              <w:t xml:space="preserve"> E MJETIT LUNDRUES</w:t>
            </w:r>
          </w:p>
        </w:tc>
        <w:tc>
          <w:tcPr>
            <w:tcW w:w="1646" w:type="dxa"/>
          </w:tcPr>
          <w:p w:rsidR="00DC43A5" w:rsidRPr="00647376" w:rsidRDefault="00DC43A5" w:rsidP="007A21B9">
            <w:pPr>
              <w:pStyle w:val="Paragrafi"/>
              <w:ind w:firstLine="0"/>
              <w:jc w:val="center"/>
              <w:rPr>
                <w:b/>
                <w:sz w:val="20"/>
                <w:szCs w:val="20"/>
                <w:lang w:val="sq-AL"/>
              </w:rPr>
            </w:pPr>
            <w:r w:rsidRPr="00647376">
              <w:rPr>
                <w:b/>
                <w:sz w:val="20"/>
                <w:szCs w:val="20"/>
                <w:lang w:val="sq-AL"/>
              </w:rPr>
              <w:t>PARAQITUR</w:t>
            </w:r>
          </w:p>
        </w:tc>
        <w:tc>
          <w:tcPr>
            <w:tcW w:w="1504" w:type="dxa"/>
          </w:tcPr>
          <w:p w:rsidR="00DC43A5" w:rsidRPr="00647376" w:rsidRDefault="00D23625" w:rsidP="007A21B9">
            <w:pPr>
              <w:pStyle w:val="Paragrafi"/>
              <w:ind w:firstLine="0"/>
              <w:jc w:val="center"/>
              <w:rPr>
                <w:b/>
                <w:sz w:val="20"/>
                <w:szCs w:val="20"/>
                <w:lang w:val="sq-AL"/>
              </w:rPr>
            </w:pPr>
            <w:r w:rsidRPr="00647376">
              <w:rPr>
                <w:b/>
                <w:sz w:val="20"/>
                <w:szCs w:val="20"/>
                <w:lang w:val="sq-AL"/>
              </w:rPr>
              <w:t>MANGËT</w:t>
            </w:r>
          </w:p>
        </w:tc>
        <w:tc>
          <w:tcPr>
            <w:tcW w:w="1857" w:type="dxa"/>
          </w:tcPr>
          <w:p w:rsidR="00DC43A5" w:rsidRPr="00647376" w:rsidRDefault="00DC43A5" w:rsidP="007A21B9">
            <w:pPr>
              <w:pStyle w:val="Paragrafi"/>
              <w:ind w:firstLine="0"/>
              <w:jc w:val="center"/>
              <w:rPr>
                <w:b/>
                <w:sz w:val="20"/>
                <w:szCs w:val="20"/>
                <w:lang w:val="sq-AL"/>
              </w:rPr>
            </w:pPr>
            <w:r w:rsidRPr="00647376">
              <w:rPr>
                <w:b/>
                <w:sz w:val="20"/>
                <w:szCs w:val="20"/>
                <w:lang w:val="sq-AL"/>
              </w:rPr>
              <w:t>SHËNIME</w:t>
            </w:r>
          </w:p>
        </w:tc>
      </w:tr>
      <w:tr w:rsidR="00DC43A5" w:rsidRPr="00647376" w:rsidTr="00EC0A68">
        <w:tc>
          <w:tcPr>
            <w:tcW w:w="4320" w:type="dxa"/>
          </w:tcPr>
          <w:p w:rsidR="00DC43A5" w:rsidRPr="00647376" w:rsidRDefault="00DC43A5" w:rsidP="007A21B9">
            <w:pPr>
              <w:pStyle w:val="Paragrafi"/>
              <w:ind w:firstLine="0"/>
              <w:rPr>
                <w:sz w:val="20"/>
                <w:szCs w:val="20"/>
                <w:lang w:val="sq-AL"/>
              </w:rPr>
            </w:pPr>
            <w:r w:rsidRPr="00647376">
              <w:rPr>
                <w:sz w:val="20"/>
                <w:szCs w:val="20"/>
                <w:lang w:val="sq-AL"/>
              </w:rPr>
              <w:t>Dëshmia e Flamurit</w:t>
            </w:r>
          </w:p>
        </w:tc>
        <w:tc>
          <w:tcPr>
            <w:tcW w:w="1646" w:type="dxa"/>
          </w:tcPr>
          <w:p w:rsidR="00DC43A5" w:rsidRPr="00647376" w:rsidRDefault="00DC43A5" w:rsidP="007A21B9">
            <w:pPr>
              <w:pStyle w:val="Paragrafi"/>
              <w:ind w:firstLine="0"/>
              <w:rPr>
                <w:b/>
                <w:sz w:val="20"/>
                <w:szCs w:val="20"/>
                <w:lang w:val="sq-AL"/>
              </w:rPr>
            </w:pPr>
          </w:p>
        </w:tc>
        <w:tc>
          <w:tcPr>
            <w:tcW w:w="1504" w:type="dxa"/>
          </w:tcPr>
          <w:p w:rsidR="00DC43A5" w:rsidRPr="00647376" w:rsidRDefault="00DC43A5" w:rsidP="007A21B9">
            <w:pPr>
              <w:pStyle w:val="Paragrafi"/>
              <w:ind w:firstLine="0"/>
              <w:rPr>
                <w:b/>
                <w:sz w:val="20"/>
                <w:szCs w:val="20"/>
                <w:lang w:val="sq-AL"/>
              </w:rPr>
            </w:pPr>
          </w:p>
        </w:tc>
        <w:tc>
          <w:tcPr>
            <w:tcW w:w="1857" w:type="dxa"/>
          </w:tcPr>
          <w:p w:rsidR="00DC43A5" w:rsidRPr="00647376" w:rsidRDefault="00DC43A5" w:rsidP="007A21B9">
            <w:pPr>
              <w:pStyle w:val="Paragrafi"/>
              <w:ind w:firstLine="0"/>
              <w:rPr>
                <w:b/>
                <w:sz w:val="20"/>
                <w:szCs w:val="20"/>
                <w:lang w:val="sq-AL"/>
              </w:rPr>
            </w:pPr>
          </w:p>
        </w:tc>
      </w:tr>
      <w:tr w:rsidR="00DC43A5" w:rsidRPr="00647376" w:rsidTr="00EC0A68">
        <w:tc>
          <w:tcPr>
            <w:tcW w:w="4320" w:type="dxa"/>
          </w:tcPr>
          <w:p w:rsidR="00DC43A5" w:rsidRPr="00647376" w:rsidRDefault="00DC43A5" w:rsidP="007A21B9">
            <w:pPr>
              <w:pStyle w:val="Paragrafi"/>
              <w:ind w:firstLine="0"/>
              <w:rPr>
                <w:sz w:val="20"/>
                <w:szCs w:val="20"/>
                <w:lang w:val="sq-AL"/>
              </w:rPr>
            </w:pPr>
            <w:r w:rsidRPr="00647376">
              <w:rPr>
                <w:sz w:val="20"/>
                <w:szCs w:val="20"/>
                <w:lang w:val="sq-AL"/>
              </w:rPr>
              <w:t>Dëshmia e Pronësisë</w:t>
            </w:r>
          </w:p>
        </w:tc>
        <w:tc>
          <w:tcPr>
            <w:tcW w:w="1646" w:type="dxa"/>
          </w:tcPr>
          <w:p w:rsidR="00DC43A5" w:rsidRPr="00647376" w:rsidRDefault="00DC43A5" w:rsidP="007A21B9">
            <w:pPr>
              <w:pStyle w:val="Paragrafi"/>
              <w:ind w:firstLine="0"/>
              <w:rPr>
                <w:b/>
                <w:sz w:val="20"/>
                <w:szCs w:val="20"/>
                <w:lang w:val="sq-AL"/>
              </w:rPr>
            </w:pPr>
          </w:p>
        </w:tc>
        <w:tc>
          <w:tcPr>
            <w:tcW w:w="1504" w:type="dxa"/>
          </w:tcPr>
          <w:p w:rsidR="00DC43A5" w:rsidRPr="00647376" w:rsidRDefault="00DC43A5" w:rsidP="007A21B9">
            <w:pPr>
              <w:pStyle w:val="Paragrafi"/>
              <w:ind w:firstLine="0"/>
              <w:rPr>
                <w:b/>
                <w:sz w:val="20"/>
                <w:szCs w:val="20"/>
                <w:lang w:val="sq-AL"/>
              </w:rPr>
            </w:pPr>
          </w:p>
        </w:tc>
        <w:tc>
          <w:tcPr>
            <w:tcW w:w="1857" w:type="dxa"/>
          </w:tcPr>
          <w:p w:rsidR="00DC43A5" w:rsidRPr="00647376" w:rsidRDefault="00DC43A5" w:rsidP="007A21B9">
            <w:pPr>
              <w:pStyle w:val="Paragrafi"/>
              <w:ind w:firstLine="0"/>
              <w:rPr>
                <w:b/>
                <w:sz w:val="20"/>
                <w:szCs w:val="20"/>
                <w:lang w:val="sq-AL"/>
              </w:rPr>
            </w:pPr>
          </w:p>
        </w:tc>
      </w:tr>
      <w:tr w:rsidR="00DC43A5" w:rsidRPr="00647376" w:rsidTr="00EC0A68">
        <w:tc>
          <w:tcPr>
            <w:tcW w:w="4320" w:type="dxa"/>
          </w:tcPr>
          <w:p w:rsidR="00DC43A5" w:rsidRPr="00647376" w:rsidRDefault="00DC43A5" w:rsidP="007A21B9">
            <w:pPr>
              <w:pStyle w:val="Paragrafi"/>
              <w:ind w:firstLine="0"/>
              <w:rPr>
                <w:sz w:val="20"/>
                <w:szCs w:val="20"/>
                <w:lang w:val="sq-AL"/>
              </w:rPr>
            </w:pPr>
            <w:r w:rsidRPr="00647376">
              <w:rPr>
                <w:sz w:val="20"/>
                <w:szCs w:val="20"/>
                <w:lang w:val="sq-AL"/>
              </w:rPr>
              <w:t>Certifikata e Regjistrit</w:t>
            </w:r>
          </w:p>
        </w:tc>
        <w:tc>
          <w:tcPr>
            <w:tcW w:w="1646" w:type="dxa"/>
          </w:tcPr>
          <w:p w:rsidR="00DC43A5" w:rsidRPr="00647376" w:rsidRDefault="00DC43A5" w:rsidP="007A21B9">
            <w:pPr>
              <w:pStyle w:val="Paragrafi"/>
              <w:ind w:firstLine="0"/>
              <w:rPr>
                <w:b/>
                <w:sz w:val="20"/>
                <w:szCs w:val="20"/>
                <w:lang w:val="sq-AL"/>
              </w:rPr>
            </w:pPr>
          </w:p>
        </w:tc>
        <w:tc>
          <w:tcPr>
            <w:tcW w:w="1504" w:type="dxa"/>
          </w:tcPr>
          <w:p w:rsidR="00DC43A5" w:rsidRPr="00647376" w:rsidRDefault="00DC43A5" w:rsidP="007A21B9">
            <w:pPr>
              <w:pStyle w:val="Paragrafi"/>
              <w:ind w:firstLine="0"/>
              <w:rPr>
                <w:b/>
                <w:sz w:val="20"/>
                <w:szCs w:val="20"/>
                <w:lang w:val="sq-AL"/>
              </w:rPr>
            </w:pPr>
          </w:p>
        </w:tc>
        <w:tc>
          <w:tcPr>
            <w:tcW w:w="1857" w:type="dxa"/>
          </w:tcPr>
          <w:p w:rsidR="00DC43A5" w:rsidRPr="00647376" w:rsidRDefault="00DC43A5" w:rsidP="007A21B9">
            <w:pPr>
              <w:pStyle w:val="Paragrafi"/>
              <w:ind w:firstLine="0"/>
              <w:rPr>
                <w:b/>
                <w:sz w:val="20"/>
                <w:szCs w:val="20"/>
                <w:lang w:val="sq-AL"/>
              </w:rPr>
            </w:pPr>
          </w:p>
        </w:tc>
      </w:tr>
      <w:tr w:rsidR="00DC43A5" w:rsidRPr="00647376" w:rsidTr="00EC0A68">
        <w:tc>
          <w:tcPr>
            <w:tcW w:w="4320" w:type="dxa"/>
          </w:tcPr>
          <w:p w:rsidR="00DC43A5" w:rsidRPr="00647376" w:rsidRDefault="00DC43A5" w:rsidP="007A21B9">
            <w:pPr>
              <w:pStyle w:val="Paragrafi"/>
              <w:ind w:firstLine="0"/>
              <w:rPr>
                <w:sz w:val="20"/>
                <w:szCs w:val="20"/>
                <w:lang w:val="sq-AL"/>
              </w:rPr>
            </w:pPr>
            <w:r w:rsidRPr="00647376">
              <w:rPr>
                <w:sz w:val="20"/>
                <w:szCs w:val="20"/>
                <w:lang w:val="sq-AL"/>
              </w:rPr>
              <w:t>Certifikata e Klasit</w:t>
            </w:r>
          </w:p>
        </w:tc>
        <w:tc>
          <w:tcPr>
            <w:tcW w:w="1646" w:type="dxa"/>
          </w:tcPr>
          <w:p w:rsidR="00DC43A5" w:rsidRPr="00647376" w:rsidRDefault="00DC43A5" w:rsidP="007A21B9">
            <w:pPr>
              <w:pStyle w:val="Paragrafi"/>
              <w:ind w:firstLine="0"/>
              <w:rPr>
                <w:b/>
                <w:sz w:val="20"/>
                <w:szCs w:val="20"/>
                <w:lang w:val="sq-AL"/>
              </w:rPr>
            </w:pPr>
          </w:p>
        </w:tc>
        <w:tc>
          <w:tcPr>
            <w:tcW w:w="1504" w:type="dxa"/>
          </w:tcPr>
          <w:p w:rsidR="00DC43A5" w:rsidRPr="00647376" w:rsidRDefault="00DC43A5" w:rsidP="007A21B9">
            <w:pPr>
              <w:pStyle w:val="Paragrafi"/>
              <w:ind w:firstLine="0"/>
              <w:rPr>
                <w:b/>
                <w:sz w:val="20"/>
                <w:szCs w:val="20"/>
                <w:lang w:val="sq-AL"/>
              </w:rPr>
            </w:pPr>
          </w:p>
        </w:tc>
        <w:tc>
          <w:tcPr>
            <w:tcW w:w="1857" w:type="dxa"/>
          </w:tcPr>
          <w:p w:rsidR="00DC43A5" w:rsidRPr="00647376" w:rsidRDefault="00DC43A5" w:rsidP="007A21B9">
            <w:pPr>
              <w:pStyle w:val="Paragrafi"/>
              <w:ind w:firstLine="0"/>
              <w:rPr>
                <w:b/>
                <w:sz w:val="20"/>
                <w:szCs w:val="20"/>
                <w:lang w:val="sq-AL"/>
              </w:rPr>
            </w:pPr>
          </w:p>
        </w:tc>
      </w:tr>
      <w:tr w:rsidR="00DC43A5" w:rsidRPr="00647376" w:rsidTr="00EC0A68">
        <w:tc>
          <w:tcPr>
            <w:tcW w:w="4320" w:type="dxa"/>
          </w:tcPr>
          <w:p w:rsidR="00DC43A5" w:rsidRPr="00647376" w:rsidRDefault="00DC43A5" w:rsidP="007A21B9">
            <w:pPr>
              <w:pStyle w:val="Paragrafi"/>
              <w:ind w:firstLine="0"/>
              <w:rPr>
                <w:sz w:val="20"/>
                <w:szCs w:val="20"/>
                <w:lang w:val="sq-AL"/>
              </w:rPr>
            </w:pPr>
            <w:r w:rsidRPr="00647376">
              <w:rPr>
                <w:sz w:val="20"/>
                <w:szCs w:val="20"/>
                <w:lang w:val="sq-AL"/>
              </w:rPr>
              <w:t xml:space="preserve">Certifikatat Sigurisë për An. Pasagjere </w:t>
            </w:r>
          </w:p>
        </w:tc>
        <w:tc>
          <w:tcPr>
            <w:tcW w:w="1646" w:type="dxa"/>
          </w:tcPr>
          <w:p w:rsidR="00DC43A5" w:rsidRPr="00647376" w:rsidRDefault="00DC43A5" w:rsidP="007A21B9">
            <w:pPr>
              <w:pStyle w:val="Paragrafi"/>
              <w:ind w:firstLine="0"/>
              <w:rPr>
                <w:b/>
                <w:sz w:val="20"/>
                <w:szCs w:val="20"/>
                <w:lang w:val="sq-AL"/>
              </w:rPr>
            </w:pPr>
          </w:p>
        </w:tc>
        <w:tc>
          <w:tcPr>
            <w:tcW w:w="1504" w:type="dxa"/>
          </w:tcPr>
          <w:p w:rsidR="00DC43A5" w:rsidRPr="00647376" w:rsidRDefault="00DC43A5" w:rsidP="007A21B9">
            <w:pPr>
              <w:pStyle w:val="Paragrafi"/>
              <w:ind w:firstLine="0"/>
              <w:rPr>
                <w:b/>
                <w:sz w:val="20"/>
                <w:szCs w:val="20"/>
                <w:lang w:val="sq-AL"/>
              </w:rPr>
            </w:pPr>
          </w:p>
        </w:tc>
        <w:tc>
          <w:tcPr>
            <w:tcW w:w="1857" w:type="dxa"/>
          </w:tcPr>
          <w:p w:rsidR="00DC43A5" w:rsidRPr="00647376" w:rsidRDefault="00DC43A5" w:rsidP="007A21B9">
            <w:pPr>
              <w:pStyle w:val="Paragrafi"/>
              <w:ind w:firstLine="0"/>
              <w:rPr>
                <w:b/>
                <w:sz w:val="20"/>
                <w:szCs w:val="20"/>
                <w:lang w:val="sq-AL"/>
              </w:rPr>
            </w:pPr>
          </w:p>
        </w:tc>
      </w:tr>
      <w:tr w:rsidR="00DC43A5" w:rsidRPr="00647376" w:rsidTr="00EC0A68">
        <w:tc>
          <w:tcPr>
            <w:tcW w:w="4320" w:type="dxa"/>
          </w:tcPr>
          <w:p w:rsidR="00DC43A5" w:rsidRPr="00647376" w:rsidRDefault="00DC43A5" w:rsidP="007A21B9">
            <w:pPr>
              <w:pStyle w:val="Paragrafi"/>
              <w:ind w:firstLine="0"/>
              <w:rPr>
                <w:sz w:val="20"/>
                <w:szCs w:val="20"/>
                <w:lang w:val="sq-AL"/>
              </w:rPr>
            </w:pPr>
            <w:r w:rsidRPr="00647376">
              <w:rPr>
                <w:sz w:val="20"/>
                <w:szCs w:val="20"/>
                <w:lang w:val="sq-AL"/>
              </w:rPr>
              <w:t xml:space="preserve">Certifikata Ndërkombëtare </w:t>
            </w:r>
            <w:r w:rsidR="00D23625" w:rsidRPr="00647376">
              <w:rPr>
                <w:sz w:val="20"/>
                <w:szCs w:val="20"/>
                <w:lang w:val="sq-AL"/>
              </w:rPr>
              <w:t xml:space="preserve">të </w:t>
            </w:r>
            <w:r w:rsidRPr="00647376">
              <w:rPr>
                <w:sz w:val="20"/>
                <w:szCs w:val="20"/>
                <w:lang w:val="sq-AL"/>
              </w:rPr>
              <w:t>Tonazhit</w:t>
            </w:r>
          </w:p>
        </w:tc>
        <w:tc>
          <w:tcPr>
            <w:tcW w:w="1646" w:type="dxa"/>
          </w:tcPr>
          <w:p w:rsidR="00DC43A5" w:rsidRPr="00647376" w:rsidRDefault="00DC43A5" w:rsidP="007A21B9">
            <w:pPr>
              <w:pStyle w:val="Paragrafi"/>
              <w:ind w:firstLine="0"/>
              <w:rPr>
                <w:b/>
                <w:sz w:val="20"/>
                <w:szCs w:val="20"/>
                <w:lang w:val="sq-AL"/>
              </w:rPr>
            </w:pPr>
          </w:p>
        </w:tc>
        <w:tc>
          <w:tcPr>
            <w:tcW w:w="1504" w:type="dxa"/>
          </w:tcPr>
          <w:p w:rsidR="00DC43A5" w:rsidRPr="00647376" w:rsidRDefault="00DC43A5" w:rsidP="007A21B9">
            <w:pPr>
              <w:pStyle w:val="Paragrafi"/>
              <w:ind w:firstLine="0"/>
              <w:rPr>
                <w:b/>
                <w:sz w:val="20"/>
                <w:szCs w:val="20"/>
                <w:lang w:val="sq-AL"/>
              </w:rPr>
            </w:pPr>
          </w:p>
        </w:tc>
        <w:tc>
          <w:tcPr>
            <w:tcW w:w="1857" w:type="dxa"/>
          </w:tcPr>
          <w:p w:rsidR="00DC43A5" w:rsidRPr="00647376" w:rsidRDefault="00DC43A5" w:rsidP="007A21B9">
            <w:pPr>
              <w:pStyle w:val="Paragrafi"/>
              <w:ind w:firstLine="0"/>
              <w:rPr>
                <w:b/>
                <w:sz w:val="20"/>
                <w:szCs w:val="20"/>
                <w:lang w:val="sq-AL"/>
              </w:rPr>
            </w:pPr>
          </w:p>
        </w:tc>
      </w:tr>
      <w:tr w:rsidR="00DC43A5" w:rsidRPr="00647376" w:rsidTr="00EC0A68">
        <w:tc>
          <w:tcPr>
            <w:tcW w:w="4320" w:type="dxa"/>
          </w:tcPr>
          <w:p w:rsidR="00DC43A5" w:rsidRPr="00647376" w:rsidRDefault="00DC43A5" w:rsidP="007A21B9">
            <w:pPr>
              <w:pStyle w:val="Paragrafi"/>
              <w:ind w:firstLine="0"/>
              <w:rPr>
                <w:sz w:val="20"/>
                <w:szCs w:val="20"/>
                <w:lang w:val="sq-AL"/>
              </w:rPr>
            </w:pPr>
            <w:r w:rsidRPr="00647376">
              <w:rPr>
                <w:sz w:val="20"/>
                <w:szCs w:val="20"/>
                <w:lang w:val="sq-AL"/>
              </w:rPr>
              <w:t>Certifikata e Vijës së Ngarkesës</w:t>
            </w:r>
          </w:p>
        </w:tc>
        <w:tc>
          <w:tcPr>
            <w:tcW w:w="1646" w:type="dxa"/>
          </w:tcPr>
          <w:p w:rsidR="00DC43A5" w:rsidRPr="00647376" w:rsidRDefault="00DC43A5" w:rsidP="007A21B9">
            <w:pPr>
              <w:pStyle w:val="Paragrafi"/>
              <w:ind w:firstLine="0"/>
              <w:rPr>
                <w:b/>
                <w:sz w:val="20"/>
                <w:szCs w:val="20"/>
                <w:lang w:val="sq-AL"/>
              </w:rPr>
            </w:pPr>
          </w:p>
        </w:tc>
        <w:tc>
          <w:tcPr>
            <w:tcW w:w="1504" w:type="dxa"/>
          </w:tcPr>
          <w:p w:rsidR="00DC43A5" w:rsidRPr="00647376" w:rsidRDefault="00DC43A5" w:rsidP="007A21B9">
            <w:pPr>
              <w:pStyle w:val="Paragrafi"/>
              <w:ind w:firstLine="0"/>
              <w:rPr>
                <w:b/>
                <w:sz w:val="20"/>
                <w:szCs w:val="20"/>
                <w:lang w:val="sq-AL"/>
              </w:rPr>
            </w:pPr>
          </w:p>
        </w:tc>
        <w:tc>
          <w:tcPr>
            <w:tcW w:w="1857" w:type="dxa"/>
          </w:tcPr>
          <w:p w:rsidR="00DC43A5" w:rsidRPr="00647376" w:rsidRDefault="00DC43A5" w:rsidP="007A21B9">
            <w:pPr>
              <w:pStyle w:val="Paragrafi"/>
              <w:ind w:firstLine="0"/>
              <w:rPr>
                <w:b/>
                <w:sz w:val="20"/>
                <w:szCs w:val="20"/>
                <w:lang w:val="sq-AL"/>
              </w:rPr>
            </w:pPr>
          </w:p>
        </w:tc>
      </w:tr>
      <w:tr w:rsidR="00DC43A5" w:rsidRPr="00647376" w:rsidTr="00EC0A68">
        <w:tc>
          <w:tcPr>
            <w:tcW w:w="4320" w:type="dxa"/>
          </w:tcPr>
          <w:p w:rsidR="00DC43A5" w:rsidRPr="00647376" w:rsidRDefault="00DC43A5" w:rsidP="007A21B9">
            <w:pPr>
              <w:pStyle w:val="Paragrafi"/>
              <w:ind w:firstLine="0"/>
              <w:rPr>
                <w:sz w:val="20"/>
                <w:szCs w:val="20"/>
                <w:lang w:val="sq-AL"/>
              </w:rPr>
            </w:pPr>
            <w:r w:rsidRPr="00647376">
              <w:rPr>
                <w:sz w:val="20"/>
                <w:szCs w:val="20"/>
                <w:lang w:val="sq-AL"/>
              </w:rPr>
              <w:t>Certifikatat sipas MARPOL</w:t>
            </w:r>
          </w:p>
        </w:tc>
        <w:tc>
          <w:tcPr>
            <w:tcW w:w="1646" w:type="dxa"/>
          </w:tcPr>
          <w:p w:rsidR="00DC43A5" w:rsidRPr="00647376" w:rsidRDefault="00DC43A5" w:rsidP="007A21B9">
            <w:pPr>
              <w:pStyle w:val="Paragrafi"/>
              <w:ind w:firstLine="0"/>
              <w:rPr>
                <w:b/>
                <w:sz w:val="20"/>
                <w:szCs w:val="20"/>
                <w:lang w:val="sq-AL"/>
              </w:rPr>
            </w:pPr>
          </w:p>
        </w:tc>
        <w:tc>
          <w:tcPr>
            <w:tcW w:w="1504" w:type="dxa"/>
          </w:tcPr>
          <w:p w:rsidR="00DC43A5" w:rsidRPr="00647376" w:rsidRDefault="00DC43A5" w:rsidP="007A21B9">
            <w:pPr>
              <w:pStyle w:val="Paragrafi"/>
              <w:ind w:firstLine="0"/>
              <w:rPr>
                <w:b/>
                <w:sz w:val="20"/>
                <w:szCs w:val="20"/>
                <w:lang w:val="sq-AL"/>
              </w:rPr>
            </w:pPr>
          </w:p>
        </w:tc>
        <w:tc>
          <w:tcPr>
            <w:tcW w:w="1857" w:type="dxa"/>
          </w:tcPr>
          <w:p w:rsidR="00DC43A5" w:rsidRPr="00647376" w:rsidRDefault="00DC43A5" w:rsidP="007A21B9">
            <w:pPr>
              <w:pStyle w:val="Paragrafi"/>
              <w:ind w:firstLine="0"/>
              <w:rPr>
                <w:b/>
                <w:sz w:val="20"/>
                <w:szCs w:val="20"/>
                <w:lang w:val="sq-AL"/>
              </w:rPr>
            </w:pPr>
          </w:p>
        </w:tc>
      </w:tr>
      <w:tr w:rsidR="00DC43A5" w:rsidRPr="00647376" w:rsidTr="00EC0A68">
        <w:tc>
          <w:tcPr>
            <w:tcW w:w="4320" w:type="dxa"/>
          </w:tcPr>
          <w:p w:rsidR="00DC43A5" w:rsidRPr="00647376" w:rsidRDefault="00DC43A5" w:rsidP="007A21B9">
            <w:pPr>
              <w:pStyle w:val="Paragrafi"/>
              <w:ind w:firstLine="0"/>
              <w:rPr>
                <w:sz w:val="20"/>
                <w:szCs w:val="20"/>
                <w:lang w:val="sq-AL"/>
              </w:rPr>
            </w:pPr>
            <w:r w:rsidRPr="00647376">
              <w:rPr>
                <w:sz w:val="20"/>
                <w:szCs w:val="20"/>
                <w:lang w:val="sq-AL"/>
              </w:rPr>
              <w:t>Certifikatat e ISM (DoC, dhe SMC)</w:t>
            </w:r>
          </w:p>
        </w:tc>
        <w:tc>
          <w:tcPr>
            <w:tcW w:w="1646" w:type="dxa"/>
          </w:tcPr>
          <w:p w:rsidR="00DC43A5" w:rsidRPr="00647376" w:rsidRDefault="00DC43A5" w:rsidP="007A21B9">
            <w:pPr>
              <w:pStyle w:val="Paragrafi"/>
              <w:ind w:firstLine="0"/>
              <w:rPr>
                <w:b/>
                <w:sz w:val="20"/>
                <w:szCs w:val="20"/>
                <w:lang w:val="sq-AL"/>
              </w:rPr>
            </w:pPr>
          </w:p>
        </w:tc>
        <w:tc>
          <w:tcPr>
            <w:tcW w:w="1504" w:type="dxa"/>
          </w:tcPr>
          <w:p w:rsidR="00DC43A5" w:rsidRPr="00647376" w:rsidRDefault="00DC43A5" w:rsidP="007A21B9">
            <w:pPr>
              <w:pStyle w:val="Paragrafi"/>
              <w:ind w:firstLine="0"/>
              <w:rPr>
                <w:b/>
                <w:sz w:val="20"/>
                <w:szCs w:val="20"/>
                <w:lang w:val="sq-AL"/>
              </w:rPr>
            </w:pPr>
          </w:p>
        </w:tc>
        <w:tc>
          <w:tcPr>
            <w:tcW w:w="1857" w:type="dxa"/>
          </w:tcPr>
          <w:p w:rsidR="00DC43A5" w:rsidRPr="00647376" w:rsidRDefault="00DC43A5" w:rsidP="007A21B9">
            <w:pPr>
              <w:pStyle w:val="Paragrafi"/>
              <w:ind w:firstLine="0"/>
              <w:rPr>
                <w:b/>
                <w:sz w:val="20"/>
                <w:szCs w:val="20"/>
                <w:lang w:val="sq-AL"/>
              </w:rPr>
            </w:pPr>
          </w:p>
        </w:tc>
      </w:tr>
      <w:tr w:rsidR="00DC43A5" w:rsidRPr="00647376" w:rsidTr="00EC0A68">
        <w:tc>
          <w:tcPr>
            <w:tcW w:w="4320" w:type="dxa"/>
          </w:tcPr>
          <w:p w:rsidR="00DC43A5" w:rsidRPr="00647376" w:rsidRDefault="00DC43A5" w:rsidP="007A21B9">
            <w:pPr>
              <w:pStyle w:val="Paragrafi"/>
              <w:ind w:firstLine="0"/>
              <w:rPr>
                <w:sz w:val="20"/>
                <w:szCs w:val="20"/>
                <w:lang w:val="sq-AL"/>
              </w:rPr>
            </w:pPr>
            <w:r w:rsidRPr="00647376">
              <w:rPr>
                <w:sz w:val="20"/>
                <w:szCs w:val="20"/>
                <w:lang w:val="sq-AL"/>
              </w:rPr>
              <w:t>Certifikata e ISPS</w:t>
            </w:r>
          </w:p>
        </w:tc>
        <w:tc>
          <w:tcPr>
            <w:tcW w:w="1646" w:type="dxa"/>
          </w:tcPr>
          <w:p w:rsidR="00DC43A5" w:rsidRPr="00647376" w:rsidRDefault="00DC43A5" w:rsidP="007A21B9">
            <w:pPr>
              <w:pStyle w:val="Paragrafi"/>
              <w:ind w:firstLine="0"/>
              <w:rPr>
                <w:b/>
                <w:sz w:val="20"/>
                <w:szCs w:val="20"/>
                <w:lang w:val="sq-AL"/>
              </w:rPr>
            </w:pPr>
          </w:p>
        </w:tc>
        <w:tc>
          <w:tcPr>
            <w:tcW w:w="1504" w:type="dxa"/>
          </w:tcPr>
          <w:p w:rsidR="00DC43A5" w:rsidRPr="00647376" w:rsidRDefault="00DC43A5" w:rsidP="007A21B9">
            <w:pPr>
              <w:pStyle w:val="Paragrafi"/>
              <w:ind w:firstLine="0"/>
              <w:rPr>
                <w:b/>
                <w:sz w:val="20"/>
                <w:szCs w:val="20"/>
                <w:lang w:val="sq-AL"/>
              </w:rPr>
            </w:pPr>
          </w:p>
        </w:tc>
        <w:tc>
          <w:tcPr>
            <w:tcW w:w="1857" w:type="dxa"/>
          </w:tcPr>
          <w:p w:rsidR="00DC43A5" w:rsidRPr="00647376" w:rsidRDefault="00DC43A5" w:rsidP="007A21B9">
            <w:pPr>
              <w:pStyle w:val="Paragrafi"/>
              <w:ind w:firstLine="0"/>
              <w:rPr>
                <w:b/>
                <w:sz w:val="20"/>
                <w:szCs w:val="20"/>
                <w:lang w:val="sq-AL"/>
              </w:rPr>
            </w:pPr>
          </w:p>
        </w:tc>
      </w:tr>
      <w:tr w:rsidR="00DC43A5" w:rsidRPr="00647376" w:rsidTr="00EC0A68">
        <w:tc>
          <w:tcPr>
            <w:tcW w:w="4320" w:type="dxa"/>
          </w:tcPr>
          <w:p w:rsidR="00DC43A5" w:rsidRPr="00647376" w:rsidRDefault="00DC43A5" w:rsidP="007A21B9">
            <w:pPr>
              <w:pStyle w:val="Paragrafi"/>
              <w:ind w:firstLine="0"/>
              <w:rPr>
                <w:sz w:val="20"/>
                <w:szCs w:val="20"/>
                <w:lang w:val="sq-AL"/>
              </w:rPr>
            </w:pPr>
            <w:r w:rsidRPr="00647376">
              <w:rPr>
                <w:sz w:val="20"/>
                <w:szCs w:val="20"/>
                <w:lang w:val="sq-AL"/>
              </w:rPr>
              <w:t>Polica e sigurimit të anijes (P&amp;I)</w:t>
            </w:r>
          </w:p>
        </w:tc>
        <w:tc>
          <w:tcPr>
            <w:tcW w:w="1646" w:type="dxa"/>
          </w:tcPr>
          <w:p w:rsidR="00DC43A5" w:rsidRPr="00647376" w:rsidRDefault="00DC43A5" w:rsidP="007A21B9">
            <w:pPr>
              <w:pStyle w:val="Paragrafi"/>
              <w:ind w:firstLine="0"/>
              <w:rPr>
                <w:b/>
                <w:sz w:val="20"/>
                <w:szCs w:val="20"/>
                <w:lang w:val="sq-AL"/>
              </w:rPr>
            </w:pPr>
          </w:p>
        </w:tc>
        <w:tc>
          <w:tcPr>
            <w:tcW w:w="1504" w:type="dxa"/>
          </w:tcPr>
          <w:p w:rsidR="00DC43A5" w:rsidRPr="00647376" w:rsidRDefault="00DC43A5" w:rsidP="007A21B9">
            <w:pPr>
              <w:pStyle w:val="Paragrafi"/>
              <w:ind w:firstLine="0"/>
              <w:rPr>
                <w:b/>
                <w:sz w:val="20"/>
                <w:szCs w:val="20"/>
                <w:lang w:val="sq-AL"/>
              </w:rPr>
            </w:pPr>
          </w:p>
        </w:tc>
        <w:tc>
          <w:tcPr>
            <w:tcW w:w="1857" w:type="dxa"/>
          </w:tcPr>
          <w:p w:rsidR="00DC43A5" w:rsidRPr="00647376" w:rsidRDefault="00DC43A5" w:rsidP="007A21B9">
            <w:pPr>
              <w:pStyle w:val="Paragrafi"/>
              <w:ind w:firstLine="0"/>
              <w:rPr>
                <w:b/>
                <w:sz w:val="20"/>
                <w:szCs w:val="20"/>
                <w:lang w:val="sq-AL"/>
              </w:rPr>
            </w:pPr>
          </w:p>
        </w:tc>
      </w:tr>
    </w:tbl>
    <w:p w:rsidR="00115C2D" w:rsidRPr="00647376" w:rsidRDefault="00115C2D" w:rsidP="00DC43A5">
      <w:pPr>
        <w:pStyle w:val="Paragrafi"/>
        <w:rPr>
          <w:sz w:val="16"/>
          <w:lang w:val="sq-AL"/>
        </w:rPr>
      </w:pPr>
    </w:p>
    <w:p w:rsidR="00DC43A5" w:rsidRPr="00647376" w:rsidRDefault="00DC43A5" w:rsidP="00DC43A5">
      <w:pPr>
        <w:pStyle w:val="Paragrafi"/>
        <w:rPr>
          <w:lang w:val="sq-AL"/>
        </w:rPr>
      </w:pPr>
      <w:r w:rsidRPr="00647376">
        <w:rPr>
          <w:lang w:val="sq-AL"/>
        </w:rPr>
        <w:t>Për sa më sipër</w:t>
      </w:r>
      <w:r w:rsidR="00D23625" w:rsidRPr="00647376">
        <w:rPr>
          <w:lang w:val="sq-AL"/>
        </w:rPr>
        <w:t>,</w:t>
      </w:r>
      <w:r w:rsidRPr="00647376">
        <w:rPr>
          <w:lang w:val="sq-AL"/>
        </w:rPr>
        <w:t xml:space="preserve"> konfirmojmë që dokumentacioni i paraqitur nga subjekti __________ ____________  për mjetin lundrues “____________”, ______ janë në përputhje me kërkesat e </w:t>
      </w:r>
      <w:r w:rsidR="00D23625" w:rsidRPr="00647376">
        <w:rPr>
          <w:lang w:val="sq-AL"/>
        </w:rPr>
        <w:t>u</w:t>
      </w:r>
      <w:r w:rsidRPr="00647376">
        <w:rPr>
          <w:lang w:val="sq-AL"/>
        </w:rPr>
        <w:t>dhëzimit.</w:t>
      </w:r>
    </w:p>
    <w:p w:rsidR="00DC43A5" w:rsidRPr="00647376" w:rsidRDefault="00DC43A5" w:rsidP="00DC43A5">
      <w:pPr>
        <w:pStyle w:val="Paragrafi"/>
        <w:rPr>
          <w:lang w:val="sq-AL"/>
        </w:rPr>
      </w:pPr>
    </w:p>
    <w:p w:rsidR="00DC43A5" w:rsidRPr="00647376" w:rsidRDefault="00DC43A5" w:rsidP="00DC43A5">
      <w:pPr>
        <w:pStyle w:val="Paragrafi"/>
        <w:rPr>
          <w:lang w:val="sq-AL"/>
        </w:rPr>
      </w:pPr>
      <w:r w:rsidRPr="00647376">
        <w:rPr>
          <w:lang w:val="sq-AL"/>
        </w:rPr>
        <w:t>DREJTOR I PËRGJITHSHËM</w:t>
      </w:r>
    </w:p>
    <w:p w:rsidR="00DC43A5" w:rsidRPr="00647376" w:rsidRDefault="00DC43A5" w:rsidP="00DC43A5">
      <w:pPr>
        <w:pStyle w:val="Paragrafi"/>
        <w:rPr>
          <w:lang w:val="sq-AL"/>
        </w:rPr>
      </w:pPr>
      <w:r w:rsidRPr="00647376">
        <w:rPr>
          <w:lang w:val="sq-AL"/>
        </w:rPr>
        <w:t>______________________</w:t>
      </w:r>
    </w:p>
    <w:p w:rsidR="007A21B9" w:rsidRPr="00647376" w:rsidRDefault="007A21B9" w:rsidP="00DC43A5">
      <w:pPr>
        <w:pStyle w:val="Paragrafi"/>
        <w:rPr>
          <w:rStyle w:val="ParagrafiCharChar"/>
          <w:rFonts w:ascii="Garamond" w:hAnsi="Garamond"/>
          <w:sz w:val="24"/>
          <w:szCs w:val="24"/>
          <w:lang w:val="sq-AL"/>
        </w:rPr>
      </w:pPr>
    </w:p>
    <w:p w:rsidR="00DD6B59" w:rsidRPr="00647376" w:rsidRDefault="00DD6B59" w:rsidP="00DC43A5">
      <w:pPr>
        <w:pStyle w:val="Paragrafi"/>
        <w:rPr>
          <w:rStyle w:val="ParagrafiCharChar"/>
          <w:rFonts w:ascii="Garamond" w:hAnsi="Garamond"/>
          <w:sz w:val="24"/>
          <w:szCs w:val="24"/>
          <w:lang w:val="sq-AL"/>
        </w:rPr>
      </w:pPr>
    </w:p>
    <w:p w:rsidR="005B16D3" w:rsidRPr="00647376" w:rsidRDefault="005B16D3" w:rsidP="00B155DE">
      <w:pPr>
        <w:pStyle w:val="NeniNr"/>
        <w:rPr>
          <w:b/>
          <w:lang w:val="sq-AL"/>
        </w:rPr>
        <w:sectPr w:rsidR="005B16D3" w:rsidRPr="00647376" w:rsidSect="00156098">
          <w:type w:val="continuous"/>
          <w:pgSz w:w="11907" w:h="16840" w:code="9"/>
          <w:pgMar w:top="720" w:right="1134" w:bottom="720" w:left="1134" w:header="851" w:footer="851" w:gutter="0"/>
          <w:cols w:space="720"/>
          <w:docGrid w:linePitch="360"/>
        </w:sectPr>
      </w:pPr>
    </w:p>
    <w:p w:rsidR="006C0798" w:rsidRPr="00647376" w:rsidRDefault="006C0798" w:rsidP="00B155DE">
      <w:pPr>
        <w:pStyle w:val="NeniNr"/>
        <w:rPr>
          <w:b/>
          <w:lang w:val="sq-AL"/>
        </w:rPr>
      </w:pPr>
      <w:r w:rsidRPr="00647376">
        <w:rPr>
          <w:b/>
          <w:lang w:val="sq-AL"/>
        </w:rPr>
        <w:t xml:space="preserve">UDHËZIM </w:t>
      </w:r>
    </w:p>
    <w:p w:rsidR="006C0798" w:rsidRPr="00647376" w:rsidRDefault="00D23EB7" w:rsidP="00B155DE">
      <w:pPr>
        <w:pStyle w:val="NeniNr"/>
        <w:rPr>
          <w:b/>
          <w:lang w:val="sq-AL"/>
        </w:rPr>
      </w:pPr>
      <w:r w:rsidRPr="00647376">
        <w:rPr>
          <w:b/>
          <w:lang w:val="sq-AL"/>
        </w:rPr>
        <w:t xml:space="preserve">Nr. </w:t>
      </w:r>
      <w:r w:rsidR="006C0798" w:rsidRPr="00647376">
        <w:rPr>
          <w:b/>
          <w:lang w:val="sq-AL"/>
        </w:rPr>
        <w:t xml:space="preserve">88, datë 10.3.2015 </w:t>
      </w:r>
    </w:p>
    <w:p w:rsidR="006C0798" w:rsidRPr="00647376" w:rsidRDefault="006C0798" w:rsidP="006812C7">
      <w:pPr>
        <w:pStyle w:val="Hapesira7"/>
        <w:rPr>
          <w:lang w:val="sq-AL"/>
        </w:rPr>
      </w:pPr>
    </w:p>
    <w:p w:rsidR="006C0798" w:rsidRPr="00647376" w:rsidRDefault="006C0798" w:rsidP="00B155DE">
      <w:pPr>
        <w:pStyle w:val="NeniNr"/>
        <w:rPr>
          <w:b/>
          <w:lang w:val="sq-AL"/>
        </w:rPr>
      </w:pPr>
      <w:r w:rsidRPr="00647376">
        <w:rPr>
          <w:b/>
          <w:lang w:val="sq-AL"/>
        </w:rPr>
        <w:t>PËR LLOJET E VIZITAVE DHE PËRMBAJTJEN E RAPORTIT MJEKËSOR PËR VEPRIMTARITË ME ARMËT</w:t>
      </w:r>
    </w:p>
    <w:p w:rsidR="006C0798" w:rsidRPr="00647376" w:rsidRDefault="006C0798" w:rsidP="006812C7">
      <w:pPr>
        <w:pStyle w:val="Hapesira7"/>
        <w:rPr>
          <w:lang w:val="sq-AL"/>
        </w:rPr>
      </w:pPr>
    </w:p>
    <w:p w:rsidR="006C0798" w:rsidRPr="00647376" w:rsidRDefault="006C0798" w:rsidP="006C0798">
      <w:pPr>
        <w:pStyle w:val="Paragrafi"/>
        <w:rPr>
          <w:lang w:val="sq-AL"/>
        </w:rPr>
      </w:pPr>
      <w:r w:rsidRPr="00647376">
        <w:rPr>
          <w:lang w:val="sq-AL"/>
        </w:rPr>
        <w:t>Në mbështetje të nenit 102, pika 4</w:t>
      </w:r>
      <w:r w:rsidR="00AD2D99" w:rsidRPr="00647376">
        <w:rPr>
          <w:lang w:val="sq-AL"/>
        </w:rPr>
        <w:t>,</w:t>
      </w:r>
      <w:r w:rsidRPr="00647376">
        <w:rPr>
          <w:lang w:val="sq-AL"/>
        </w:rPr>
        <w:t xml:space="preserve"> të Kushtetutës, në zbatim të nenit 35, pika 5, të ligjit </w:t>
      </w:r>
      <w:r w:rsidR="00D23EB7" w:rsidRPr="00647376">
        <w:rPr>
          <w:lang w:val="sq-AL"/>
        </w:rPr>
        <w:t xml:space="preserve">nr. </w:t>
      </w:r>
      <w:r w:rsidRPr="00647376">
        <w:rPr>
          <w:lang w:val="sq-AL"/>
        </w:rPr>
        <w:t xml:space="preserve">74/2014 “Për </w:t>
      </w:r>
      <w:r w:rsidR="00D23625" w:rsidRPr="00647376">
        <w:rPr>
          <w:lang w:val="sq-AL"/>
        </w:rPr>
        <w:t>a</w:t>
      </w:r>
      <w:r w:rsidRPr="00647376">
        <w:rPr>
          <w:lang w:val="sq-AL"/>
        </w:rPr>
        <w:t>rmët”, me qëllim përcaktimin e vizitave të nevojshme mjekësore, si dhe raportin përkatës, që duhet të ketë subjekti fizik për t’u autorizuar për veprimtari të lejuara me armët,</w:t>
      </w:r>
    </w:p>
    <w:p w:rsidR="006C0798" w:rsidRPr="00647376" w:rsidRDefault="006C0798" w:rsidP="006812C7">
      <w:pPr>
        <w:pStyle w:val="Hapesira7"/>
        <w:rPr>
          <w:lang w:val="sq-AL"/>
        </w:rPr>
      </w:pPr>
    </w:p>
    <w:p w:rsidR="006C0798" w:rsidRPr="00647376" w:rsidRDefault="006C0798" w:rsidP="00B155DE">
      <w:pPr>
        <w:pStyle w:val="NeniNr"/>
        <w:rPr>
          <w:lang w:val="sq-AL"/>
        </w:rPr>
      </w:pPr>
      <w:r w:rsidRPr="00647376">
        <w:rPr>
          <w:lang w:val="sq-AL"/>
        </w:rPr>
        <w:t>UDHËZOJMË:</w:t>
      </w:r>
    </w:p>
    <w:p w:rsidR="006C0798" w:rsidRPr="00647376" w:rsidRDefault="006C0798" w:rsidP="006812C7">
      <w:pPr>
        <w:pStyle w:val="Hapesira7"/>
        <w:rPr>
          <w:lang w:val="sq-AL"/>
        </w:rPr>
      </w:pPr>
    </w:p>
    <w:p w:rsidR="006C0798" w:rsidRPr="00647376" w:rsidRDefault="00B83793" w:rsidP="006C0798">
      <w:pPr>
        <w:pStyle w:val="Paragrafi"/>
        <w:rPr>
          <w:lang w:val="sq-AL"/>
        </w:rPr>
      </w:pPr>
      <w:r w:rsidRPr="00647376">
        <w:rPr>
          <w:lang w:val="sq-AL"/>
        </w:rPr>
        <w:t xml:space="preserve">1. </w:t>
      </w:r>
      <w:r w:rsidR="006C0798" w:rsidRPr="00647376">
        <w:rPr>
          <w:lang w:val="sq-AL"/>
        </w:rPr>
        <w:t>Subjekti fizik që kërkon autorizim apo licencë për veprimtari të lejuara me armët është i detyruar të bëjë kontrollin mjekësor</w:t>
      </w:r>
      <w:r w:rsidR="00AD2D99" w:rsidRPr="00647376">
        <w:rPr>
          <w:lang w:val="sq-AL"/>
        </w:rPr>
        <w:t>,</w:t>
      </w:r>
      <w:r w:rsidR="006C0798" w:rsidRPr="00647376">
        <w:rPr>
          <w:lang w:val="sq-AL"/>
        </w:rPr>
        <w:t xml:space="preserve"> për aftësitë fizike e mendore të tij,  si dhe të mos jetë përdorues i lëndëve narkotike dhe substancave psikotrope.</w:t>
      </w:r>
    </w:p>
    <w:p w:rsidR="006C0798" w:rsidRPr="00647376" w:rsidRDefault="00B83793" w:rsidP="006C0798">
      <w:pPr>
        <w:pStyle w:val="Paragrafi"/>
        <w:rPr>
          <w:lang w:val="sq-AL"/>
        </w:rPr>
      </w:pPr>
      <w:r w:rsidRPr="00647376">
        <w:rPr>
          <w:lang w:val="sq-AL"/>
        </w:rPr>
        <w:t xml:space="preserve">2. </w:t>
      </w:r>
      <w:r w:rsidR="006C0798" w:rsidRPr="00647376">
        <w:rPr>
          <w:lang w:val="sq-AL"/>
        </w:rPr>
        <w:t>Kontrolli mjekësor sipas pikës 1 të këtij udhëzimi</w:t>
      </w:r>
      <w:r w:rsidR="00AD2D99" w:rsidRPr="00647376">
        <w:rPr>
          <w:lang w:val="sq-AL"/>
        </w:rPr>
        <w:t>,</w:t>
      </w:r>
      <w:r w:rsidR="006C0798" w:rsidRPr="00647376">
        <w:rPr>
          <w:lang w:val="sq-AL"/>
        </w:rPr>
        <w:t xml:space="preserve"> bëhet pranë qendrave shëndetësore lokale kompetente për territorin, bazuar në analizat dhe kontrollet mjekësore të specialistëve, të pasqyruara në certifikatën e anamnezisë, sipas formularit që zotërojnë qendrat shëndetësore.</w:t>
      </w:r>
    </w:p>
    <w:p w:rsidR="006C0798" w:rsidRPr="00647376" w:rsidRDefault="00B83793" w:rsidP="006C0798">
      <w:pPr>
        <w:pStyle w:val="Paragrafi"/>
        <w:rPr>
          <w:lang w:val="sq-AL"/>
        </w:rPr>
      </w:pPr>
      <w:r w:rsidRPr="00647376">
        <w:rPr>
          <w:lang w:val="sq-AL"/>
        </w:rPr>
        <w:t xml:space="preserve">3. </w:t>
      </w:r>
      <w:r w:rsidR="006C0798" w:rsidRPr="00647376">
        <w:rPr>
          <w:lang w:val="sq-AL"/>
        </w:rPr>
        <w:t>Për  kryerjen e kontrollit mjekësor kryesisht synohet në përcaktimin e gjendjes fizik</w:t>
      </w:r>
      <w:r w:rsidR="00AD2D99" w:rsidRPr="00647376">
        <w:rPr>
          <w:lang w:val="sq-AL"/>
        </w:rPr>
        <w:t>o-mendore nëpërmjet vizitave te</w:t>
      </w:r>
      <w:r w:rsidR="006C0798" w:rsidRPr="00647376">
        <w:rPr>
          <w:lang w:val="sq-AL"/>
        </w:rPr>
        <w:t>:</w:t>
      </w:r>
    </w:p>
    <w:p w:rsidR="006C0798" w:rsidRPr="00647376" w:rsidRDefault="00B83793" w:rsidP="006C0798">
      <w:pPr>
        <w:pStyle w:val="Paragrafi"/>
        <w:rPr>
          <w:lang w:val="sq-AL"/>
        </w:rPr>
      </w:pPr>
      <w:r w:rsidRPr="00647376">
        <w:rPr>
          <w:lang w:val="sq-AL"/>
        </w:rPr>
        <w:t xml:space="preserve">- </w:t>
      </w:r>
      <w:r w:rsidR="005C4F0E" w:rsidRPr="00647376">
        <w:rPr>
          <w:lang w:val="sq-AL"/>
        </w:rPr>
        <w:t>m</w:t>
      </w:r>
      <w:r w:rsidR="006C0798" w:rsidRPr="00647376">
        <w:rPr>
          <w:lang w:val="sq-AL"/>
        </w:rPr>
        <w:t>jeku okulist</w:t>
      </w:r>
      <w:r w:rsidR="00D23625" w:rsidRPr="00647376">
        <w:rPr>
          <w:lang w:val="sq-AL"/>
        </w:rPr>
        <w:t>;</w:t>
      </w:r>
    </w:p>
    <w:p w:rsidR="006C0798" w:rsidRPr="00647376" w:rsidRDefault="00B83793" w:rsidP="006C0798">
      <w:pPr>
        <w:pStyle w:val="Paragrafi"/>
        <w:rPr>
          <w:lang w:val="sq-AL"/>
        </w:rPr>
      </w:pPr>
      <w:r w:rsidRPr="00647376">
        <w:rPr>
          <w:lang w:val="sq-AL"/>
        </w:rPr>
        <w:t xml:space="preserve">- </w:t>
      </w:r>
      <w:r w:rsidR="005C4F0E" w:rsidRPr="00647376">
        <w:rPr>
          <w:lang w:val="sq-AL"/>
        </w:rPr>
        <w:t>m</w:t>
      </w:r>
      <w:r w:rsidR="006C0798" w:rsidRPr="00647376">
        <w:rPr>
          <w:lang w:val="sq-AL"/>
        </w:rPr>
        <w:t>jeku otorinolaringolog</w:t>
      </w:r>
      <w:r w:rsidR="00D23625" w:rsidRPr="00647376">
        <w:rPr>
          <w:lang w:val="sq-AL"/>
        </w:rPr>
        <w:t>;</w:t>
      </w:r>
    </w:p>
    <w:p w:rsidR="006C0798" w:rsidRPr="00647376" w:rsidRDefault="00B83793" w:rsidP="006C0798">
      <w:pPr>
        <w:pStyle w:val="Paragrafi"/>
        <w:rPr>
          <w:lang w:val="sq-AL"/>
        </w:rPr>
      </w:pPr>
      <w:r w:rsidRPr="00647376">
        <w:rPr>
          <w:lang w:val="sq-AL"/>
        </w:rPr>
        <w:t xml:space="preserve">- </w:t>
      </w:r>
      <w:r w:rsidR="005C4F0E" w:rsidRPr="00647376">
        <w:rPr>
          <w:lang w:val="sq-AL"/>
        </w:rPr>
        <w:t>m</w:t>
      </w:r>
      <w:r w:rsidR="006C0798" w:rsidRPr="00647376">
        <w:rPr>
          <w:lang w:val="sq-AL"/>
        </w:rPr>
        <w:t>jeku neurolog</w:t>
      </w:r>
      <w:r w:rsidR="00D23625" w:rsidRPr="00647376">
        <w:rPr>
          <w:lang w:val="sq-AL"/>
        </w:rPr>
        <w:t>;</w:t>
      </w:r>
    </w:p>
    <w:p w:rsidR="006C0798" w:rsidRPr="00647376" w:rsidRDefault="00B83793" w:rsidP="006C0798">
      <w:pPr>
        <w:pStyle w:val="Paragrafi"/>
        <w:rPr>
          <w:lang w:val="sq-AL"/>
        </w:rPr>
      </w:pPr>
      <w:r w:rsidRPr="00647376">
        <w:rPr>
          <w:lang w:val="sq-AL"/>
        </w:rPr>
        <w:t xml:space="preserve">- </w:t>
      </w:r>
      <w:r w:rsidR="005C4F0E" w:rsidRPr="00647376">
        <w:rPr>
          <w:lang w:val="sq-AL"/>
        </w:rPr>
        <w:t>m</w:t>
      </w:r>
      <w:r w:rsidR="006C0798" w:rsidRPr="00647376">
        <w:rPr>
          <w:lang w:val="sq-AL"/>
        </w:rPr>
        <w:t>jeku psikiatër</w:t>
      </w:r>
      <w:r w:rsidR="00D23625" w:rsidRPr="00647376">
        <w:rPr>
          <w:lang w:val="sq-AL"/>
        </w:rPr>
        <w:t>;</w:t>
      </w:r>
    </w:p>
    <w:p w:rsidR="006C0798" w:rsidRPr="00647376" w:rsidRDefault="00B83793" w:rsidP="006C0798">
      <w:pPr>
        <w:pStyle w:val="Paragrafi"/>
        <w:rPr>
          <w:lang w:val="sq-AL"/>
        </w:rPr>
      </w:pPr>
      <w:r w:rsidRPr="00647376">
        <w:rPr>
          <w:lang w:val="sq-AL"/>
        </w:rPr>
        <w:t xml:space="preserve">- </w:t>
      </w:r>
      <w:r w:rsidR="005C4F0E" w:rsidRPr="00647376">
        <w:rPr>
          <w:lang w:val="sq-AL"/>
        </w:rPr>
        <w:t>m</w:t>
      </w:r>
      <w:r w:rsidR="00D23625" w:rsidRPr="00647376">
        <w:rPr>
          <w:lang w:val="sq-AL"/>
        </w:rPr>
        <w:t>jeku patol</w:t>
      </w:r>
      <w:r w:rsidR="006C0798" w:rsidRPr="00647376">
        <w:rPr>
          <w:lang w:val="sq-AL"/>
        </w:rPr>
        <w:t>og</w:t>
      </w:r>
      <w:r w:rsidR="00D23625" w:rsidRPr="00647376">
        <w:rPr>
          <w:lang w:val="sq-AL"/>
        </w:rPr>
        <w:t>;</w:t>
      </w:r>
    </w:p>
    <w:p w:rsidR="006C0798" w:rsidRPr="00647376" w:rsidRDefault="00B83793" w:rsidP="006C0798">
      <w:pPr>
        <w:pStyle w:val="Paragrafi"/>
        <w:rPr>
          <w:spacing w:val="-4"/>
          <w:lang w:val="sq-AL"/>
        </w:rPr>
      </w:pPr>
      <w:r w:rsidRPr="00647376">
        <w:rPr>
          <w:spacing w:val="-4"/>
          <w:lang w:val="sq-AL"/>
        </w:rPr>
        <w:t xml:space="preserve">- </w:t>
      </w:r>
      <w:r w:rsidR="005C4F0E" w:rsidRPr="00647376">
        <w:rPr>
          <w:spacing w:val="-4"/>
          <w:lang w:val="sq-AL"/>
        </w:rPr>
        <w:t>v</w:t>
      </w:r>
      <w:r w:rsidR="00AD2D99" w:rsidRPr="00647376">
        <w:rPr>
          <w:spacing w:val="-4"/>
          <w:lang w:val="sq-AL"/>
        </w:rPr>
        <w:t>izitat te</w:t>
      </w:r>
      <w:r w:rsidR="006C0798" w:rsidRPr="00647376">
        <w:rPr>
          <w:spacing w:val="-4"/>
          <w:lang w:val="sq-AL"/>
        </w:rPr>
        <w:t xml:space="preserve"> mjeku kryhen pas bërjes së analizave të përcaktuara në certifikatën e anamnezisë.</w:t>
      </w:r>
    </w:p>
    <w:p w:rsidR="006C0798" w:rsidRPr="00647376" w:rsidRDefault="00B83793" w:rsidP="006C0798">
      <w:pPr>
        <w:pStyle w:val="Paragrafi"/>
        <w:rPr>
          <w:lang w:val="sq-AL"/>
        </w:rPr>
      </w:pPr>
      <w:r w:rsidRPr="00647376">
        <w:rPr>
          <w:lang w:val="sq-AL"/>
        </w:rPr>
        <w:t xml:space="preserve">4. </w:t>
      </w:r>
      <w:r w:rsidR="006C0798" w:rsidRPr="00647376">
        <w:rPr>
          <w:lang w:val="sq-AL"/>
        </w:rPr>
        <w:t>Certifikata e anamnezisë merret në</w:t>
      </w:r>
      <w:r w:rsidR="005C4F0E" w:rsidRPr="00647376">
        <w:rPr>
          <w:lang w:val="sq-AL"/>
        </w:rPr>
        <w:t xml:space="preserve"> </w:t>
      </w:r>
      <w:r w:rsidR="006C0798" w:rsidRPr="00647376">
        <w:rPr>
          <w:lang w:val="sq-AL"/>
        </w:rPr>
        <w:t>qendrën shëndetësore në</w:t>
      </w:r>
      <w:r w:rsidR="005C4F0E" w:rsidRPr="00647376">
        <w:rPr>
          <w:lang w:val="sq-AL"/>
        </w:rPr>
        <w:t xml:space="preserve"> </w:t>
      </w:r>
      <w:r w:rsidR="006C0798" w:rsidRPr="00647376">
        <w:rPr>
          <w:lang w:val="sq-AL"/>
        </w:rPr>
        <w:t>juridiksionin e vendbanimit, pas kërkesës që i bëhet mjekut të familjes.</w:t>
      </w:r>
    </w:p>
    <w:p w:rsidR="004D14F1" w:rsidRPr="00647376" w:rsidRDefault="00B83793" w:rsidP="006C0798">
      <w:pPr>
        <w:pStyle w:val="Paragrafi"/>
        <w:rPr>
          <w:lang w:val="sq-AL"/>
        </w:rPr>
      </w:pPr>
      <w:r w:rsidRPr="00647376">
        <w:rPr>
          <w:lang w:val="sq-AL"/>
        </w:rPr>
        <w:t xml:space="preserve">5. </w:t>
      </w:r>
      <w:r w:rsidR="006C0798" w:rsidRPr="00647376">
        <w:rPr>
          <w:lang w:val="sq-AL"/>
        </w:rPr>
        <w:t>Pas përfundimit të analizave dhe vizitave mjekësore të pasqyruara në certifikatën e anam</w:t>
      </w:r>
      <w:r w:rsidR="00AD2D99" w:rsidRPr="00647376">
        <w:rPr>
          <w:lang w:val="sq-AL"/>
        </w:rPr>
        <w:t>-</w:t>
      </w:r>
    </w:p>
    <w:p w:rsidR="006C0798" w:rsidRPr="00647376" w:rsidRDefault="006C0798" w:rsidP="004D14F1">
      <w:pPr>
        <w:pStyle w:val="Paragrafi"/>
        <w:ind w:firstLine="0"/>
        <w:rPr>
          <w:lang w:val="sq-AL"/>
        </w:rPr>
      </w:pPr>
      <w:r w:rsidRPr="00647376">
        <w:rPr>
          <w:lang w:val="sq-AL"/>
        </w:rPr>
        <w:t>nezisë, subjekti fizik i nënshtrohet kontrollit të komisionit mjekësor për marrjen e raportit përkatës.</w:t>
      </w:r>
    </w:p>
    <w:p w:rsidR="006C0798" w:rsidRPr="00647376" w:rsidRDefault="00B83793" w:rsidP="006C0798">
      <w:pPr>
        <w:pStyle w:val="Paragrafi"/>
        <w:rPr>
          <w:lang w:val="sq-AL"/>
        </w:rPr>
      </w:pPr>
      <w:r w:rsidRPr="00647376">
        <w:rPr>
          <w:lang w:val="sq-AL"/>
        </w:rPr>
        <w:t xml:space="preserve">6. </w:t>
      </w:r>
      <w:r w:rsidR="006C0798" w:rsidRPr="00647376">
        <w:rPr>
          <w:lang w:val="sq-AL"/>
        </w:rPr>
        <w:t>Me këtë udhëzim të njihet personeli i shërbimit mjekësor në vend, personeli i policisë</w:t>
      </w:r>
      <w:r w:rsidR="005C4F0E" w:rsidRPr="00647376">
        <w:rPr>
          <w:lang w:val="sq-AL"/>
        </w:rPr>
        <w:t>,</w:t>
      </w:r>
      <w:r w:rsidR="006C0798" w:rsidRPr="00647376">
        <w:rPr>
          <w:lang w:val="sq-AL"/>
        </w:rPr>
        <w:t xml:space="preserve"> si dhe gjithë subjektet e interesuara për veprimtari të lejuara me armët.</w:t>
      </w:r>
    </w:p>
    <w:p w:rsidR="006C0798" w:rsidRPr="00647376" w:rsidRDefault="00B83793" w:rsidP="006C0798">
      <w:pPr>
        <w:pStyle w:val="Paragrafi"/>
        <w:rPr>
          <w:lang w:val="sq-AL"/>
        </w:rPr>
      </w:pPr>
      <w:r w:rsidRPr="00647376">
        <w:rPr>
          <w:lang w:val="sq-AL"/>
        </w:rPr>
        <w:t xml:space="preserve">7. </w:t>
      </w:r>
      <w:r w:rsidR="006C0798" w:rsidRPr="00647376">
        <w:rPr>
          <w:lang w:val="sq-AL"/>
        </w:rPr>
        <w:t>Ky udhëzim hyn në fuqi pas botimit në Fletoren Zyrtare.</w:t>
      </w:r>
    </w:p>
    <w:p w:rsidR="006C0798" w:rsidRPr="00647376" w:rsidRDefault="006C0798" w:rsidP="006812C7">
      <w:pPr>
        <w:pStyle w:val="Hapesira7"/>
        <w:rPr>
          <w:lang w:val="sq-AL"/>
        </w:rPr>
      </w:pPr>
    </w:p>
    <w:p w:rsidR="006C0798" w:rsidRPr="00647376" w:rsidRDefault="006C0798" w:rsidP="00B83793">
      <w:pPr>
        <w:pStyle w:val="Paragrafi"/>
        <w:jc w:val="right"/>
        <w:rPr>
          <w:lang w:val="sq-AL"/>
        </w:rPr>
      </w:pPr>
      <w:r w:rsidRPr="00647376">
        <w:rPr>
          <w:lang w:val="sq-AL"/>
        </w:rPr>
        <w:t>MINISTRI I</w:t>
      </w:r>
      <w:r w:rsidR="00D23625" w:rsidRPr="00647376">
        <w:rPr>
          <w:lang w:val="sq-AL"/>
        </w:rPr>
        <w:t xml:space="preserve"> </w:t>
      </w:r>
      <w:r w:rsidRPr="00647376">
        <w:rPr>
          <w:lang w:val="sq-AL"/>
        </w:rPr>
        <w:t xml:space="preserve">PUNËVE TË BRENDSHME     </w:t>
      </w:r>
    </w:p>
    <w:p w:rsidR="00B83793" w:rsidRPr="00647376" w:rsidRDefault="00B83793" w:rsidP="00B83793">
      <w:pPr>
        <w:pStyle w:val="Paragrafi"/>
        <w:jc w:val="right"/>
        <w:rPr>
          <w:b/>
          <w:lang w:val="sq-AL"/>
        </w:rPr>
      </w:pPr>
      <w:r w:rsidRPr="00647376">
        <w:rPr>
          <w:b/>
          <w:lang w:val="sq-AL"/>
        </w:rPr>
        <w:t xml:space="preserve">Saimir Tahiri </w:t>
      </w:r>
    </w:p>
    <w:p w:rsidR="00B83793" w:rsidRPr="00647376" w:rsidRDefault="006C0798" w:rsidP="006812C7">
      <w:pPr>
        <w:pStyle w:val="Hapesira7"/>
        <w:rPr>
          <w:lang w:val="sq-AL"/>
        </w:rPr>
      </w:pPr>
      <w:r w:rsidRPr="00647376">
        <w:rPr>
          <w:lang w:val="sq-AL"/>
        </w:rPr>
        <w:t xml:space="preserve">               </w:t>
      </w:r>
    </w:p>
    <w:p w:rsidR="00B83793" w:rsidRPr="00647376" w:rsidRDefault="00B83793" w:rsidP="00B83793">
      <w:pPr>
        <w:pStyle w:val="Paragrafi"/>
        <w:jc w:val="right"/>
        <w:rPr>
          <w:lang w:val="sq-AL"/>
        </w:rPr>
      </w:pPr>
      <w:r w:rsidRPr="00647376">
        <w:rPr>
          <w:lang w:val="sq-AL"/>
        </w:rPr>
        <w:t>MINISTRI I SHËNDETËSISË</w:t>
      </w:r>
    </w:p>
    <w:p w:rsidR="006C0798" w:rsidRPr="00647376" w:rsidRDefault="00B83793" w:rsidP="00B83793">
      <w:pPr>
        <w:pStyle w:val="Paragrafi"/>
        <w:jc w:val="right"/>
        <w:rPr>
          <w:b/>
          <w:lang w:val="sq-AL"/>
        </w:rPr>
      </w:pPr>
      <w:r w:rsidRPr="00647376">
        <w:rPr>
          <w:b/>
          <w:lang w:val="sq-AL"/>
        </w:rPr>
        <w:t>Ilir Beqaj</w:t>
      </w:r>
    </w:p>
    <w:p w:rsidR="00465E04" w:rsidRPr="00647376" w:rsidRDefault="00465E04" w:rsidP="00DC43A5">
      <w:pPr>
        <w:pStyle w:val="Paragrafi"/>
        <w:rPr>
          <w:rStyle w:val="ParagrafiCharChar"/>
          <w:rFonts w:ascii="Garamond" w:hAnsi="Garamond"/>
          <w:sz w:val="18"/>
          <w:szCs w:val="24"/>
          <w:lang w:val="sq-AL"/>
        </w:rPr>
      </w:pPr>
    </w:p>
    <w:p w:rsidR="00465E04" w:rsidRPr="00647376" w:rsidRDefault="00465E04" w:rsidP="00B155DE">
      <w:pPr>
        <w:pStyle w:val="NeniNr"/>
        <w:rPr>
          <w:b/>
          <w:lang w:val="sq-AL"/>
        </w:rPr>
      </w:pPr>
      <w:r w:rsidRPr="00647376">
        <w:rPr>
          <w:b/>
          <w:lang w:val="sq-AL"/>
        </w:rPr>
        <w:t>UDHËZIM</w:t>
      </w:r>
    </w:p>
    <w:p w:rsidR="00465E04" w:rsidRPr="00647376" w:rsidRDefault="00D23EB7" w:rsidP="00B155DE">
      <w:pPr>
        <w:pStyle w:val="NeniNr"/>
        <w:rPr>
          <w:b/>
          <w:lang w:val="sq-AL"/>
        </w:rPr>
      </w:pPr>
      <w:r w:rsidRPr="00647376">
        <w:rPr>
          <w:b/>
          <w:lang w:val="sq-AL"/>
        </w:rPr>
        <w:t xml:space="preserve">Nr. </w:t>
      </w:r>
      <w:r w:rsidR="00465E04" w:rsidRPr="00647376">
        <w:rPr>
          <w:b/>
          <w:lang w:val="sq-AL"/>
        </w:rPr>
        <w:t>12, datë 27.4.2015</w:t>
      </w:r>
    </w:p>
    <w:p w:rsidR="00465E04" w:rsidRPr="00647376" w:rsidRDefault="00465E04" w:rsidP="006812C7">
      <w:pPr>
        <w:pStyle w:val="Hapesira7"/>
        <w:rPr>
          <w:lang w:val="sq-AL"/>
        </w:rPr>
      </w:pPr>
    </w:p>
    <w:p w:rsidR="00465E04" w:rsidRPr="00647376" w:rsidRDefault="00465E04" w:rsidP="00B155DE">
      <w:pPr>
        <w:pStyle w:val="NeniNr"/>
        <w:rPr>
          <w:b/>
          <w:lang w:val="sq-AL"/>
        </w:rPr>
      </w:pPr>
      <w:r w:rsidRPr="00647376">
        <w:rPr>
          <w:b/>
          <w:lang w:val="sq-AL"/>
        </w:rPr>
        <w:t>PËR MBLEDHJEN, PËRPUNIMIN DHE MBROJTJEN E TË DHËNAVE PERSONALE TË PUNONJËSVE ARSIMORË TË INSTITUCIONEVE ARSIMORE PARAUNIVERSITARE DHE TË NXËNËSVE, SI DHE PËR PËRMBAJTJEN E DOSJEVE TË TYRE PERSONALE</w:t>
      </w:r>
    </w:p>
    <w:p w:rsidR="00465E04" w:rsidRPr="00647376" w:rsidRDefault="00465E04" w:rsidP="006812C7">
      <w:pPr>
        <w:pStyle w:val="Hapesira7"/>
        <w:rPr>
          <w:sz w:val="10"/>
          <w:lang w:val="sq-AL"/>
        </w:rPr>
      </w:pPr>
    </w:p>
    <w:p w:rsidR="00465E04" w:rsidRPr="00647376" w:rsidRDefault="00465E04" w:rsidP="00465E04">
      <w:pPr>
        <w:pStyle w:val="Paragrafi"/>
        <w:rPr>
          <w:lang w:val="sq-AL"/>
        </w:rPr>
      </w:pPr>
      <w:r w:rsidRPr="00647376">
        <w:rPr>
          <w:lang w:val="sq-AL"/>
        </w:rPr>
        <w:t>Në mbështetje të neneve 15, 58 dhe 102 të Kushtetutës së Republikës së Shqipërisë</w:t>
      </w:r>
      <w:r w:rsidR="00273579" w:rsidRPr="00647376">
        <w:rPr>
          <w:lang w:val="sq-AL"/>
        </w:rPr>
        <w:t>,</w:t>
      </w:r>
      <w:r w:rsidRPr="00647376">
        <w:rPr>
          <w:lang w:val="sq-AL"/>
        </w:rPr>
        <w:t xml:space="preserve"> të ligjit </w:t>
      </w:r>
      <w:r w:rsidR="00D23EB7" w:rsidRPr="00647376">
        <w:rPr>
          <w:lang w:val="sq-AL"/>
        </w:rPr>
        <w:t xml:space="preserve">nr. </w:t>
      </w:r>
      <w:r w:rsidRPr="00647376">
        <w:rPr>
          <w:lang w:val="sq-AL"/>
        </w:rPr>
        <w:t>9887, datë 10.3.2008</w:t>
      </w:r>
      <w:r w:rsidR="00273579" w:rsidRPr="00647376">
        <w:rPr>
          <w:lang w:val="sq-AL"/>
        </w:rPr>
        <w:t>,</w:t>
      </w:r>
      <w:r w:rsidRPr="00647376">
        <w:rPr>
          <w:lang w:val="sq-AL"/>
        </w:rPr>
        <w:t xml:space="preserve"> “Për mbrojtjen e të dhënave personale”, të ndryshuar; të neneve 66 dhe 67 të ligjit </w:t>
      </w:r>
      <w:r w:rsidR="00D23EB7" w:rsidRPr="00647376">
        <w:rPr>
          <w:lang w:val="sq-AL"/>
        </w:rPr>
        <w:t xml:space="preserve">nr. </w:t>
      </w:r>
      <w:r w:rsidR="00B57698" w:rsidRPr="00647376">
        <w:rPr>
          <w:lang w:val="sq-AL"/>
        </w:rPr>
        <w:t>69/2012, datë 21.</w:t>
      </w:r>
      <w:r w:rsidRPr="00647376">
        <w:rPr>
          <w:lang w:val="sq-AL"/>
        </w:rPr>
        <w:t>6.2012</w:t>
      </w:r>
      <w:r w:rsidR="00B57698" w:rsidRPr="00647376">
        <w:rPr>
          <w:lang w:val="sq-AL"/>
        </w:rPr>
        <w:t>,</w:t>
      </w:r>
      <w:r w:rsidRPr="00647376">
        <w:rPr>
          <w:lang w:val="sq-AL"/>
        </w:rPr>
        <w:t xml:space="preserve"> “Për sistemin arsimor parauniversitar në Republikën e  Shqipërisë”,  </w:t>
      </w:r>
    </w:p>
    <w:p w:rsidR="00465E04" w:rsidRPr="00647376" w:rsidRDefault="00465E04" w:rsidP="006812C7">
      <w:pPr>
        <w:pStyle w:val="Hapesira7"/>
        <w:rPr>
          <w:sz w:val="6"/>
          <w:lang w:val="sq-AL"/>
        </w:rPr>
      </w:pPr>
    </w:p>
    <w:p w:rsidR="00465E04" w:rsidRPr="00647376" w:rsidRDefault="00465E04" w:rsidP="00B155DE">
      <w:pPr>
        <w:pStyle w:val="NeniNr"/>
        <w:rPr>
          <w:lang w:val="sq-AL"/>
        </w:rPr>
      </w:pPr>
      <w:r w:rsidRPr="00647376">
        <w:rPr>
          <w:lang w:val="sq-AL"/>
        </w:rPr>
        <w:t>UDHËZOJ:</w:t>
      </w:r>
    </w:p>
    <w:p w:rsidR="00465E04" w:rsidRPr="00647376" w:rsidRDefault="00465E04" w:rsidP="006812C7">
      <w:pPr>
        <w:pStyle w:val="Hapesira7"/>
        <w:rPr>
          <w:lang w:val="sq-AL"/>
        </w:rPr>
      </w:pPr>
    </w:p>
    <w:p w:rsidR="00465E04" w:rsidRPr="00647376" w:rsidRDefault="00465E04" w:rsidP="00B155DE">
      <w:pPr>
        <w:pStyle w:val="NeniNr"/>
        <w:rPr>
          <w:lang w:val="sq-AL"/>
        </w:rPr>
      </w:pPr>
      <w:r w:rsidRPr="00647376">
        <w:rPr>
          <w:lang w:val="sq-AL"/>
        </w:rPr>
        <w:t>KREU I</w:t>
      </w:r>
    </w:p>
    <w:p w:rsidR="00465E04" w:rsidRPr="00647376" w:rsidRDefault="00465E04" w:rsidP="00B155DE">
      <w:pPr>
        <w:pStyle w:val="NeniNr"/>
        <w:rPr>
          <w:lang w:val="sq-AL"/>
        </w:rPr>
      </w:pPr>
      <w:r w:rsidRPr="00647376">
        <w:rPr>
          <w:lang w:val="sq-AL"/>
        </w:rPr>
        <w:t>DISPOZITA TË PËRGJITHSHME</w:t>
      </w:r>
    </w:p>
    <w:p w:rsidR="00465E04" w:rsidRPr="00647376" w:rsidRDefault="00465E04" w:rsidP="006812C7">
      <w:pPr>
        <w:pStyle w:val="Hapesira7"/>
        <w:rPr>
          <w:lang w:val="sq-AL"/>
        </w:rPr>
      </w:pPr>
    </w:p>
    <w:p w:rsidR="00465E04" w:rsidRPr="00647376" w:rsidRDefault="00465E04" w:rsidP="00465E04">
      <w:pPr>
        <w:pStyle w:val="Paragrafi"/>
        <w:rPr>
          <w:lang w:val="sq-AL"/>
        </w:rPr>
      </w:pPr>
      <w:r w:rsidRPr="00647376">
        <w:rPr>
          <w:lang w:val="sq-AL"/>
        </w:rPr>
        <w:t xml:space="preserve">1. Objekti i </w:t>
      </w:r>
      <w:r w:rsidR="00273579" w:rsidRPr="00647376">
        <w:rPr>
          <w:lang w:val="sq-AL"/>
        </w:rPr>
        <w:t>u</w:t>
      </w:r>
      <w:r w:rsidRPr="00647376">
        <w:rPr>
          <w:lang w:val="sq-AL"/>
        </w:rPr>
        <w:t>dhëzimit</w:t>
      </w:r>
    </w:p>
    <w:p w:rsidR="00465E04" w:rsidRPr="00647376" w:rsidRDefault="00465E04" w:rsidP="00465E04">
      <w:pPr>
        <w:pStyle w:val="Paragrafi"/>
        <w:rPr>
          <w:lang w:val="sq-AL"/>
        </w:rPr>
      </w:pPr>
      <w:r w:rsidRPr="00647376">
        <w:rPr>
          <w:lang w:val="sq-AL"/>
        </w:rPr>
        <w:t xml:space="preserve">Ky </w:t>
      </w:r>
      <w:r w:rsidR="00273579" w:rsidRPr="00647376">
        <w:rPr>
          <w:lang w:val="sq-AL"/>
        </w:rPr>
        <w:t>u</w:t>
      </w:r>
      <w:r w:rsidRPr="00647376">
        <w:rPr>
          <w:lang w:val="sq-AL"/>
        </w:rPr>
        <w:t xml:space="preserve">dhëzim ka për objekt përcaktimin e procedurave organizative e teknike dhe masave për mbledhjen, përpunimin dhe mbrojtjen e të dhënave personale nga institucionet arsimore parauniversitare (kopshte/shkolla) për punonjësit e tyre arsimorë (drejtori, nëndrejtori, mësuesi) dhe për nxënësit e tyre (subjektet), si dhe për përmbajtjen e dosjeve personale të këtyre subjekteve. </w:t>
      </w:r>
    </w:p>
    <w:p w:rsidR="00465E04" w:rsidRPr="00647376" w:rsidRDefault="00465E04" w:rsidP="00465E04">
      <w:pPr>
        <w:pStyle w:val="Paragrafi"/>
        <w:rPr>
          <w:lang w:val="sq-AL"/>
        </w:rPr>
      </w:pPr>
      <w:r w:rsidRPr="00647376">
        <w:rPr>
          <w:lang w:val="sq-AL"/>
        </w:rPr>
        <w:t>2. Përkufizime</w:t>
      </w:r>
    </w:p>
    <w:p w:rsidR="00465E04" w:rsidRPr="00647376" w:rsidRDefault="00465E04" w:rsidP="00465E04">
      <w:pPr>
        <w:pStyle w:val="Paragrafi"/>
        <w:rPr>
          <w:lang w:val="sq-AL"/>
        </w:rPr>
      </w:pPr>
      <w:r w:rsidRPr="00647376">
        <w:rPr>
          <w:lang w:val="sq-AL"/>
        </w:rPr>
        <w:t>a) “Të dhëna personale” është çdo informacion për një person fizik, i cili është i identifikuar ose i identifikueshëm.</w:t>
      </w:r>
    </w:p>
    <w:p w:rsidR="00465E04" w:rsidRPr="00647376" w:rsidRDefault="00465E04" w:rsidP="00465E04">
      <w:pPr>
        <w:pStyle w:val="Paragrafi"/>
        <w:rPr>
          <w:lang w:val="sq-AL"/>
        </w:rPr>
      </w:pPr>
      <w:r w:rsidRPr="00647376">
        <w:rPr>
          <w:lang w:val="sq-AL"/>
        </w:rPr>
        <w:t>b) “Kontrollues” është çdo person fizik ose juridik, autoritet publik, agjenci apo ndonjë organ tjetër që, vetëm apo së bashku me të tjerë, përcakton qëllimet dhe mënyrat e përpunimit të të dhënave personale, në përputhje me ligjet dhe aktet nënligjore të fushës, dhe përgjigjet për përmbushjen e detyrimeve të përcaktuara me ligj.</w:t>
      </w:r>
    </w:p>
    <w:p w:rsidR="00465E04" w:rsidRPr="00647376" w:rsidRDefault="00465E04" w:rsidP="00465E04">
      <w:pPr>
        <w:pStyle w:val="Paragrafi"/>
        <w:rPr>
          <w:spacing w:val="-4"/>
          <w:lang w:val="sq-AL"/>
        </w:rPr>
      </w:pPr>
      <w:r w:rsidRPr="00647376">
        <w:rPr>
          <w:lang w:val="sq-AL"/>
        </w:rPr>
        <w:t xml:space="preserve">c) “Subjekti i të dhënave personale” është çdo </w:t>
      </w:r>
      <w:r w:rsidRPr="00647376">
        <w:rPr>
          <w:spacing w:val="-4"/>
          <w:lang w:val="sq-AL"/>
        </w:rPr>
        <w:t>person fizik, të cilit i përpunohen të dhënat personale.</w:t>
      </w:r>
    </w:p>
    <w:p w:rsidR="00465E04" w:rsidRPr="00647376" w:rsidRDefault="00465E04" w:rsidP="00465E04">
      <w:pPr>
        <w:pStyle w:val="Paragrafi"/>
        <w:rPr>
          <w:spacing w:val="-4"/>
          <w:lang w:val="sq-AL"/>
        </w:rPr>
      </w:pPr>
      <w:r w:rsidRPr="00647376">
        <w:rPr>
          <w:spacing w:val="-4"/>
          <w:lang w:val="sq-AL"/>
        </w:rPr>
        <w:t xml:space="preserve">d) “Përpunues” është çdo person fizik ose juridik, autoritet publik, agjenci apo ndonjë organ tjetër që përpunon të dhëna personale në emër të kontrolluesit. </w:t>
      </w:r>
    </w:p>
    <w:p w:rsidR="00465E04" w:rsidRPr="00647376" w:rsidRDefault="00465E04" w:rsidP="00465E04">
      <w:pPr>
        <w:pStyle w:val="Paragrafi"/>
        <w:rPr>
          <w:spacing w:val="-4"/>
          <w:lang w:val="sq-AL"/>
        </w:rPr>
      </w:pPr>
      <w:r w:rsidRPr="00647376">
        <w:rPr>
          <w:spacing w:val="-4"/>
          <w:lang w:val="sq-AL"/>
        </w:rPr>
        <w:t xml:space="preserve">e) “Përpunim i të dhënave personale” është çdo veprim ose grup veprimesh, të cilat janë kryer mbi të dhënat personale, me mjete automatike ose jo, të tilla si: mbledhja, regjistrimi, organizimi, ruajtja, përshtatja ose ndryshimi, rikthimi, konsultimi, shfrytëzimi, transmetimi, shpërndarja ose ndryshe, duke vënë në dispozicion, shtrirja ose kombinimi, fotografimi, pasqyrimi, hedhja, plotësimi, seleksionimi, bllokimi, asgjësimi ose shkatërrimi, edhe në qoftë se nuk janë të regjistruara në një bankë të dhënash. </w:t>
      </w:r>
    </w:p>
    <w:p w:rsidR="00465E04" w:rsidRPr="00647376" w:rsidRDefault="00465E04" w:rsidP="00465E04">
      <w:pPr>
        <w:pStyle w:val="Paragrafi"/>
        <w:rPr>
          <w:spacing w:val="-4"/>
          <w:lang w:val="sq-AL"/>
        </w:rPr>
      </w:pPr>
      <w:r w:rsidRPr="00647376">
        <w:rPr>
          <w:spacing w:val="-4"/>
          <w:lang w:val="sq-AL"/>
        </w:rPr>
        <w:t>3. Qëllimi i mbledhjes së të dhënave personale</w:t>
      </w:r>
    </w:p>
    <w:p w:rsidR="00465E04" w:rsidRPr="00647376" w:rsidRDefault="00465E04" w:rsidP="00465E04">
      <w:pPr>
        <w:pStyle w:val="Paragrafi"/>
        <w:rPr>
          <w:spacing w:val="-4"/>
          <w:lang w:val="sq-AL"/>
        </w:rPr>
      </w:pPr>
      <w:r w:rsidRPr="00647376">
        <w:rPr>
          <w:spacing w:val="-4"/>
          <w:lang w:val="sq-AL"/>
        </w:rPr>
        <w:t>a) Mbledhja e të dhënave personale të punonjësve arsimorë ka për qëllim të bëjë të mundur një  organizim më efektiv të punës së këtyre punonjësve, me synim arritjen e rezultateve më të larta të institucionit arsimor.</w:t>
      </w:r>
    </w:p>
    <w:p w:rsidR="00465E04" w:rsidRPr="00647376" w:rsidRDefault="00465E04" w:rsidP="00465E04">
      <w:pPr>
        <w:pStyle w:val="Paragrafi"/>
        <w:rPr>
          <w:spacing w:val="-4"/>
          <w:lang w:val="sq-AL"/>
        </w:rPr>
      </w:pPr>
      <w:r w:rsidRPr="00647376">
        <w:rPr>
          <w:spacing w:val="-4"/>
          <w:lang w:val="sq-AL"/>
        </w:rPr>
        <w:t>b) Mbledhja e të dhënave personale të nxënësve dhe prindërve/kujdestarëve të tyre ligjorë (prindër) ka për qëllim të bëjë të mundur zhvillimin e personalitetit dhe zotërimin e kompetencave themelore të çdo nxënësi dhe forcimin e bashkëpunimit të institucionit arsimor me komunitetin e prindërve.</w:t>
      </w:r>
    </w:p>
    <w:p w:rsidR="00465E04" w:rsidRPr="00647376" w:rsidRDefault="00465E04" w:rsidP="00465E04">
      <w:pPr>
        <w:pStyle w:val="Paragrafi"/>
        <w:rPr>
          <w:spacing w:val="-4"/>
          <w:lang w:val="sq-AL"/>
        </w:rPr>
      </w:pPr>
      <w:r w:rsidRPr="00647376">
        <w:rPr>
          <w:spacing w:val="-4"/>
          <w:lang w:val="sq-AL"/>
        </w:rPr>
        <w:t xml:space="preserve">c) Qëllime specifike të mbledhjes së të dhënave personale përshkruhen në nenet e mëposhtme të këtij </w:t>
      </w:r>
      <w:r w:rsidR="00273579" w:rsidRPr="00647376">
        <w:rPr>
          <w:spacing w:val="-4"/>
          <w:lang w:val="sq-AL"/>
        </w:rPr>
        <w:t>u</w:t>
      </w:r>
      <w:r w:rsidRPr="00647376">
        <w:rPr>
          <w:spacing w:val="-4"/>
          <w:lang w:val="sq-AL"/>
        </w:rPr>
        <w:t>dhëzimi.</w:t>
      </w:r>
    </w:p>
    <w:p w:rsidR="00465E04" w:rsidRPr="00647376" w:rsidRDefault="00465E04" w:rsidP="00465E04">
      <w:pPr>
        <w:pStyle w:val="Paragrafi"/>
        <w:rPr>
          <w:spacing w:val="-4"/>
          <w:lang w:val="sq-AL"/>
        </w:rPr>
      </w:pPr>
      <w:r w:rsidRPr="00647376">
        <w:rPr>
          <w:spacing w:val="-4"/>
          <w:lang w:val="sq-AL"/>
        </w:rPr>
        <w:t xml:space="preserve">d) Mblidhen ato të dhëna personale të punonjësve arsimorë dhe të nxënësve (subjekteve), të cilat janë të domosdoshme për realizimin e qëllimeve të parashikuara në shkronjat </w:t>
      </w:r>
      <w:r w:rsidR="00273579" w:rsidRPr="00647376">
        <w:rPr>
          <w:spacing w:val="-4"/>
          <w:lang w:val="sq-AL"/>
        </w:rPr>
        <w:t>“</w:t>
      </w:r>
      <w:r w:rsidRPr="00647376">
        <w:rPr>
          <w:spacing w:val="-4"/>
          <w:lang w:val="sq-AL"/>
        </w:rPr>
        <w:t>a</w:t>
      </w:r>
      <w:r w:rsidR="00273579" w:rsidRPr="00647376">
        <w:rPr>
          <w:spacing w:val="-4"/>
          <w:lang w:val="sq-AL"/>
        </w:rPr>
        <w:t>”</w:t>
      </w:r>
      <w:r w:rsidRPr="00647376">
        <w:rPr>
          <w:spacing w:val="-4"/>
          <w:lang w:val="sq-AL"/>
        </w:rPr>
        <w:t xml:space="preserve"> dhe </w:t>
      </w:r>
      <w:r w:rsidR="00273579" w:rsidRPr="00647376">
        <w:rPr>
          <w:spacing w:val="-4"/>
          <w:lang w:val="sq-AL"/>
        </w:rPr>
        <w:t>“</w:t>
      </w:r>
      <w:r w:rsidRPr="00647376">
        <w:rPr>
          <w:spacing w:val="-4"/>
          <w:lang w:val="sq-AL"/>
        </w:rPr>
        <w:t>b</w:t>
      </w:r>
      <w:r w:rsidR="00273579" w:rsidRPr="00647376">
        <w:rPr>
          <w:spacing w:val="-4"/>
          <w:lang w:val="sq-AL"/>
        </w:rPr>
        <w:t>”</w:t>
      </w:r>
      <w:r w:rsidRPr="00647376">
        <w:rPr>
          <w:spacing w:val="-4"/>
          <w:lang w:val="sq-AL"/>
        </w:rPr>
        <w:t xml:space="preserve"> të kësaj pike dhe që nuk e tejkalojnë këtë qëllim.</w:t>
      </w:r>
    </w:p>
    <w:p w:rsidR="00465E04" w:rsidRPr="00647376" w:rsidRDefault="00465E04" w:rsidP="00465E04">
      <w:pPr>
        <w:pStyle w:val="Paragrafi"/>
        <w:rPr>
          <w:spacing w:val="-4"/>
          <w:lang w:val="sq-AL"/>
        </w:rPr>
      </w:pPr>
      <w:r w:rsidRPr="00647376">
        <w:rPr>
          <w:spacing w:val="-4"/>
          <w:lang w:val="sq-AL"/>
        </w:rPr>
        <w:t xml:space="preserve">4. Fusha e zbatimit të </w:t>
      </w:r>
      <w:r w:rsidR="00273579" w:rsidRPr="00647376">
        <w:rPr>
          <w:spacing w:val="-4"/>
          <w:lang w:val="sq-AL"/>
        </w:rPr>
        <w:t>u</w:t>
      </w:r>
      <w:r w:rsidRPr="00647376">
        <w:rPr>
          <w:spacing w:val="-4"/>
          <w:lang w:val="sq-AL"/>
        </w:rPr>
        <w:t>dhëzimit</w:t>
      </w:r>
    </w:p>
    <w:p w:rsidR="00465E04" w:rsidRPr="00647376" w:rsidRDefault="00465E04" w:rsidP="00465E04">
      <w:pPr>
        <w:pStyle w:val="Paragrafi"/>
        <w:rPr>
          <w:lang w:val="sq-AL"/>
        </w:rPr>
      </w:pPr>
      <w:r w:rsidRPr="00647376">
        <w:rPr>
          <w:spacing w:val="-4"/>
          <w:lang w:val="sq-AL"/>
        </w:rPr>
        <w:t xml:space="preserve">Ky </w:t>
      </w:r>
      <w:r w:rsidR="00273579" w:rsidRPr="00647376">
        <w:rPr>
          <w:spacing w:val="-4"/>
          <w:lang w:val="sq-AL"/>
        </w:rPr>
        <w:t>u</w:t>
      </w:r>
      <w:r w:rsidRPr="00647376">
        <w:rPr>
          <w:spacing w:val="-4"/>
          <w:lang w:val="sq-AL"/>
        </w:rPr>
        <w:t>dhëzim zbatohet për përpunimin e të dhënave personale të subjekteve, plotësisht ose pjesërisht, nëpërmjet mjeteve automatike dhe me mjete të tjera që mbahen në një sistem arkivimi ose kanë për qëllim të formojnë pjesë të sistemit të arkivimit pranë institucionit përkatës arsimor</w:t>
      </w:r>
      <w:r w:rsidRPr="00647376">
        <w:rPr>
          <w:lang w:val="sq-AL"/>
        </w:rPr>
        <w:t xml:space="preserve"> parauniversitar.</w:t>
      </w:r>
    </w:p>
    <w:p w:rsidR="00465E04" w:rsidRPr="00647376" w:rsidRDefault="00465E04" w:rsidP="00465E04">
      <w:pPr>
        <w:pStyle w:val="Paragrafi"/>
        <w:rPr>
          <w:lang w:val="sq-AL"/>
        </w:rPr>
      </w:pPr>
      <w:r w:rsidRPr="00647376">
        <w:rPr>
          <w:lang w:val="sq-AL"/>
        </w:rPr>
        <w:t>5. Parimet e përpunimit të të dhënave personale</w:t>
      </w:r>
    </w:p>
    <w:p w:rsidR="00465E04" w:rsidRPr="00647376" w:rsidRDefault="00465E04" w:rsidP="00465E04">
      <w:pPr>
        <w:pStyle w:val="Paragrafi"/>
        <w:rPr>
          <w:spacing w:val="-4"/>
          <w:lang w:val="sq-AL"/>
        </w:rPr>
      </w:pPr>
      <w:r w:rsidRPr="00647376">
        <w:rPr>
          <w:spacing w:val="-4"/>
          <w:lang w:val="sq-AL"/>
        </w:rPr>
        <w:t>Gjatë përpunimit të të dhënave personale respektohet parimi i përpunimit të  ligjshëm të të  dhënave personale, respektohen dhe garantohen të drejtat dhe liritë themelore të njeriut dhe, në veçanti, e drejta e ruajtjes së jetës private të subjekteve.</w:t>
      </w:r>
    </w:p>
    <w:p w:rsidR="00465E04" w:rsidRPr="00647376" w:rsidRDefault="00465E04" w:rsidP="00465E04">
      <w:pPr>
        <w:pStyle w:val="Paragrafi"/>
        <w:rPr>
          <w:lang w:val="sq-AL"/>
        </w:rPr>
      </w:pPr>
      <w:r w:rsidRPr="00647376">
        <w:rPr>
          <w:lang w:val="sq-AL"/>
        </w:rPr>
        <w:t>6. Mbi të dhënat personale</w:t>
      </w:r>
    </w:p>
    <w:p w:rsidR="00465E04" w:rsidRPr="00647376" w:rsidRDefault="00465E04" w:rsidP="00465E04">
      <w:pPr>
        <w:pStyle w:val="Paragrafi"/>
        <w:rPr>
          <w:lang w:val="sq-AL"/>
        </w:rPr>
      </w:pPr>
      <w:r w:rsidRPr="00647376">
        <w:rPr>
          <w:lang w:val="sq-AL"/>
        </w:rPr>
        <w:t xml:space="preserve">a) Të dhënat personale të një punonjësi arsimor janë të dhëna, të tilla si: </w:t>
      </w:r>
    </w:p>
    <w:p w:rsidR="00465E04" w:rsidRPr="00647376" w:rsidRDefault="00465E04" w:rsidP="00465E04">
      <w:pPr>
        <w:pStyle w:val="Paragrafi"/>
        <w:rPr>
          <w:spacing w:val="-4"/>
          <w:lang w:val="sq-AL"/>
        </w:rPr>
      </w:pPr>
      <w:r w:rsidRPr="00647376">
        <w:rPr>
          <w:spacing w:val="-4"/>
          <w:lang w:val="sq-AL"/>
        </w:rPr>
        <w:t xml:space="preserve">Emri, atësia, mbiemri, numri ID, gjinia, datëlindja, gjendja civile, lloji i diplomës (diplomave) të studimeve universitare, viti i diplomimit, emërtimi i shkollës së lartë ku është diplomuar, institucionet arsimore ku ka punuar qysh në fillim dhe deri në vitin mësimor aktual dhe datat e fillimit të punës në to, vendndodhja e këtyre institucioneve, lënda/lëndët që ka dhënë deri në vitin arsimor aktual, ngarkesa javore në vitin mësimor aktual, kategoria aktuale e kualifikimit, certifikata të trajnimeve, numri total i krediteve, pjesëmarrja në organizmat e institucionit arsimor, justifikimi me shkrim i mungesave, vlerësimi me shkrim nga drejtori i shkollës, çmimet në konkurse, shpërblimet për merita profesionale, masat disiplinore në fuqi etj., gjithashtu të dhëna personale të pranuara prej tij nëpërmjet deklaratës së pëlqimit. </w:t>
      </w:r>
    </w:p>
    <w:p w:rsidR="00465E04" w:rsidRPr="00647376" w:rsidRDefault="00465E04" w:rsidP="00465E04">
      <w:pPr>
        <w:pStyle w:val="Paragrafi"/>
        <w:rPr>
          <w:lang w:val="sq-AL"/>
        </w:rPr>
      </w:pPr>
      <w:r w:rsidRPr="00647376">
        <w:rPr>
          <w:lang w:val="sq-AL"/>
        </w:rPr>
        <w:t xml:space="preserve">b) Të dhëna personale të nxënësit janë të dhëna, të tilla si: </w:t>
      </w:r>
    </w:p>
    <w:p w:rsidR="00465E04" w:rsidRPr="00647376" w:rsidRDefault="00465E04" w:rsidP="00465E04">
      <w:pPr>
        <w:pStyle w:val="Paragrafi"/>
        <w:rPr>
          <w:lang w:val="sq-AL"/>
        </w:rPr>
      </w:pPr>
      <w:r w:rsidRPr="00647376">
        <w:rPr>
          <w:lang w:val="sq-AL"/>
        </w:rPr>
        <w:t xml:space="preserve">Të dhënat e paraqitura në pikat 2, 4 dhe 5 të kreut III, lloji i kopshtit (me drekë ose pa drekë), kartela e vaksinimeve, numri ID, forma e arsimimit dhe lloji i shkollës/dega e saj, lëndët me zgjedhje, dhe të dhënat e tjera të nxënësit në regjistrat dhe dëftesat e diplomat e tij, certifikata, fitues në konkurse e olimpiada, justifikime të mungesave, masa disiplinore në fuqi etj., gjithashtu të dhëna personale të pranuara nëpërmjet deklaratës së pëlqimit.   </w:t>
      </w:r>
    </w:p>
    <w:p w:rsidR="00465E04" w:rsidRPr="00647376" w:rsidRDefault="00465E04" w:rsidP="00465E04">
      <w:pPr>
        <w:pStyle w:val="Paragrafi"/>
        <w:rPr>
          <w:lang w:val="sq-AL"/>
        </w:rPr>
      </w:pPr>
      <w:r w:rsidRPr="00647376">
        <w:rPr>
          <w:lang w:val="sq-AL"/>
        </w:rPr>
        <w:t>Të dhënat e prindërve ose kujdestarëve të tij ligjorë, si: niveli arsimor, gjendja civile, punësimi, a janë gjallë, a janë emigrantë etj.</w:t>
      </w:r>
    </w:p>
    <w:p w:rsidR="00465E04" w:rsidRPr="00647376" w:rsidRDefault="00465E04" w:rsidP="00465E04">
      <w:pPr>
        <w:pStyle w:val="Paragrafi"/>
        <w:rPr>
          <w:lang w:val="sq-AL"/>
        </w:rPr>
      </w:pPr>
      <w:r w:rsidRPr="00647376">
        <w:rPr>
          <w:lang w:val="sq-AL"/>
        </w:rPr>
        <w:t>c) Ndër të</w:t>
      </w:r>
      <w:r w:rsidR="007F279A" w:rsidRPr="00647376">
        <w:rPr>
          <w:lang w:val="sq-AL"/>
        </w:rPr>
        <w:t xml:space="preserve"> dhënat personale të subjekteve</w:t>
      </w:r>
      <w:r w:rsidRPr="00647376">
        <w:rPr>
          <w:lang w:val="sq-AL"/>
        </w:rPr>
        <w:t xml:space="preserve"> nuk përfshihen këto të dhëna për ta dhe prindërit/fëmijët e tyre: </w:t>
      </w:r>
      <w:r w:rsidR="00273579" w:rsidRPr="00647376">
        <w:rPr>
          <w:lang w:val="sq-AL"/>
        </w:rPr>
        <w:t>o</w:t>
      </w:r>
      <w:r w:rsidRPr="00647376">
        <w:rPr>
          <w:lang w:val="sq-AL"/>
        </w:rPr>
        <w:t>rigjina racore, origjina etnike, mendimet politike, anëtarësimi në sindikata, besimi fetar, bindjet filozofike, dënimi penal, të dhëna për shëndetin dhe të dhëna për jetën seksuale.</w:t>
      </w:r>
    </w:p>
    <w:p w:rsidR="00EF1475" w:rsidRPr="00647376" w:rsidRDefault="00EF1475" w:rsidP="007F279A">
      <w:pPr>
        <w:pStyle w:val="Paragrafi"/>
        <w:rPr>
          <w:lang w:val="sq-AL"/>
        </w:rPr>
      </w:pPr>
    </w:p>
    <w:p w:rsidR="00465E04" w:rsidRPr="00647376" w:rsidRDefault="00465E04" w:rsidP="007F279A">
      <w:pPr>
        <w:pStyle w:val="Paragrafi"/>
        <w:rPr>
          <w:lang w:val="sq-AL"/>
        </w:rPr>
      </w:pPr>
      <w:r w:rsidRPr="00647376">
        <w:rPr>
          <w:lang w:val="sq-AL"/>
        </w:rPr>
        <w:t xml:space="preserve">Përjashtuar rastet e pikës </w:t>
      </w:r>
      <w:r w:rsidR="007F279A" w:rsidRPr="00647376">
        <w:rPr>
          <w:lang w:val="sq-AL"/>
        </w:rPr>
        <w:t>“</w:t>
      </w:r>
      <w:r w:rsidRPr="00647376">
        <w:rPr>
          <w:lang w:val="sq-AL"/>
        </w:rPr>
        <w:t>c</w:t>
      </w:r>
      <w:r w:rsidR="007F279A" w:rsidRPr="00647376">
        <w:rPr>
          <w:lang w:val="sq-AL"/>
        </w:rPr>
        <w:t>”</w:t>
      </w:r>
      <w:r w:rsidRPr="00647376">
        <w:rPr>
          <w:lang w:val="sq-AL"/>
        </w:rPr>
        <w:t>, përpunimi i të dhënave sensitive të nxënësve bëhet vetëm nës</w:t>
      </w:r>
      <w:r w:rsidR="00B57698" w:rsidRPr="00647376">
        <w:rPr>
          <w:lang w:val="sq-AL"/>
        </w:rPr>
        <w:t xml:space="preserve">e </w:t>
      </w:r>
      <w:r w:rsidRPr="00647376">
        <w:rPr>
          <w:lang w:val="sq-AL"/>
        </w:rPr>
        <w:t xml:space="preserve">subjekti ka dhënë pëlqimin, që mund të revokohet në çdo çast dhe e bën të paligjshëm përpunimin e mëtejshëm të të dhënave; si dhe në të gjitha rastet e </w:t>
      </w:r>
      <w:r w:rsidR="003F360A" w:rsidRPr="00647376">
        <w:rPr>
          <w:lang w:val="sq-AL"/>
        </w:rPr>
        <w:t>parashikuara nga neni 7 pika 2 të</w:t>
      </w:r>
      <w:r w:rsidRPr="00647376">
        <w:rPr>
          <w:lang w:val="sq-AL"/>
        </w:rPr>
        <w:t xml:space="preserve"> ligjit </w:t>
      </w:r>
      <w:r w:rsidR="00D23EB7" w:rsidRPr="00647376">
        <w:rPr>
          <w:lang w:val="sq-AL"/>
        </w:rPr>
        <w:t xml:space="preserve">nr. </w:t>
      </w:r>
      <w:r w:rsidRPr="00647376">
        <w:rPr>
          <w:lang w:val="sq-AL"/>
        </w:rPr>
        <w:t>9887, datë 10.3.2008</w:t>
      </w:r>
      <w:r w:rsidR="00B57698" w:rsidRPr="00647376">
        <w:rPr>
          <w:lang w:val="sq-AL"/>
        </w:rPr>
        <w:t>,</w:t>
      </w:r>
      <w:r w:rsidRPr="00647376">
        <w:rPr>
          <w:lang w:val="sq-AL"/>
        </w:rPr>
        <w:t xml:space="preserve"> “Për mbrojtjen e të dhënave personale”, të ndryshuar.</w:t>
      </w:r>
    </w:p>
    <w:p w:rsidR="00465E04" w:rsidRPr="00647376" w:rsidRDefault="00465E04" w:rsidP="00465E04">
      <w:pPr>
        <w:pStyle w:val="Paragrafi"/>
        <w:rPr>
          <w:lang w:val="sq-AL"/>
        </w:rPr>
      </w:pPr>
      <w:r w:rsidRPr="00647376">
        <w:rPr>
          <w:lang w:val="sq-AL"/>
        </w:rPr>
        <w:t>7. Përgjegjësia</w:t>
      </w:r>
    </w:p>
    <w:p w:rsidR="00465E04" w:rsidRPr="00647376" w:rsidRDefault="00465E04" w:rsidP="00465E04">
      <w:pPr>
        <w:pStyle w:val="Paragrafi"/>
        <w:rPr>
          <w:lang w:val="sq-AL"/>
        </w:rPr>
      </w:pPr>
      <w:r w:rsidRPr="00647376">
        <w:rPr>
          <w:lang w:val="sq-AL"/>
        </w:rPr>
        <w:t xml:space="preserve">a) Drejtori i institucionit arsimor ka përgjegjësinë për sigurimin e kushteve teknike e organizative për mbledhjen, përpunimin e mbrojtjen e të dhënave personale të subjekteve të institucionit përkatës, si dhe për plotësimin e përditësimin e dosjeve të tyre personale. </w:t>
      </w:r>
    </w:p>
    <w:p w:rsidR="00465E04" w:rsidRPr="00647376" w:rsidRDefault="00465E04" w:rsidP="00465E04">
      <w:pPr>
        <w:pStyle w:val="Paragrafi"/>
        <w:rPr>
          <w:lang w:val="sq-AL"/>
        </w:rPr>
      </w:pPr>
      <w:r w:rsidRPr="00647376">
        <w:rPr>
          <w:lang w:val="sq-AL"/>
        </w:rPr>
        <w:t>b) Drejtori i institucionit arsimor ka për detyrë të njihet dhe të njohë kontrolluesit dhe përpunuesin me ligjin në fuqi për mbrojtjen e të dhënave personale dhe aktet e tij nënligjore.</w:t>
      </w:r>
    </w:p>
    <w:p w:rsidR="00465E04" w:rsidRPr="00647376" w:rsidRDefault="00465E04" w:rsidP="00465E04">
      <w:pPr>
        <w:pStyle w:val="Paragrafi"/>
        <w:rPr>
          <w:lang w:val="sq-AL"/>
        </w:rPr>
      </w:pPr>
      <w:r w:rsidRPr="00647376">
        <w:rPr>
          <w:lang w:val="sq-AL"/>
        </w:rPr>
        <w:t>8. Informimi i subjektit për të dhënat e tij personale</w:t>
      </w:r>
    </w:p>
    <w:p w:rsidR="00465E04" w:rsidRPr="00647376" w:rsidRDefault="00465E04" w:rsidP="00465E04">
      <w:pPr>
        <w:pStyle w:val="Paragrafi"/>
        <w:rPr>
          <w:lang w:val="sq-AL"/>
        </w:rPr>
      </w:pPr>
      <w:r w:rsidRPr="00647376">
        <w:rPr>
          <w:lang w:val="sq-AL"/>
        </w:rPr>
        <w:t>a) Drejtori i institucionit arsimor ka për detyrë të informojë punonjësit arsimorë të institucionit, nxënësit e moshës mbi 18 vjeç, si dhe prindërit/kujdestarët ligjorë të nxënësve për arsyen e mbledhjes së të dhënave personale të subjekteve, përdorimin dhe mbrojtjen e tyre.</w:t>
      </w:r>
    </w:p>
    <w:p w:rsidR="00465E04" w:rsidRPr="00647376" w:rsidRDefault="00465E04" w:rsidP="00465E04">
      <w:pPr>
        <w:pStyle w:val="Paragrafi"/>
        <w:rPr>
          <w:lang w:val="sq-AL"/>
        </w:rPr>
      </w:pPr>
      <w:r w:rsidRPr="00647376">
        <w:rPr>
          <w:lang w:val="sq-AL"/>
        </w:rPr>
        <w:t>b) Punonjësi arsimor, prindërit e nxënësit dhe nxënësi i moshës mbi 18 vjeç, pas kërkesës së tyre me shkrim drejtuar drejtorit të institucionit, kanë të drejtë të njihen me të dhënat personale dhe dosjen personale të subjektit përkatës, në prani të kontrolluesit ose përpunuesit.</w:t>
      </w:r>
    </w:p>
    <w:p w:rsidR="00465E04" w:rsidRPr="00647376" w:rsidRDefault="00465E04" w:rsidP="00465E04">
      <w:pPr>
        <w:pStyle w:val="Paragrafi"/>
        <w:rPr>
          <w:lang w:val="sq-AL"/>
        </w:rPr>
      </w:pPr>
      <w:r w:rsidRPr="00647376">
        <w:rPr>
          <w:lang w:val="sq-AL"/>
        </w:rPr>
        <w:t>9. Pëlqimi për mbledhjen dhe përdorimin e të dhënave personale</w:t>
      </w:r>
    </w:p>
    <w:p w:rsidR="00465E04" w:rsidRPr="00647376" w:rsidRDefault="00465E04" w:rsidP="00465E04">
      <w:pPr>
        <w:pStyle w:val="Paragrafi"/>
        <w:rPr>
          <w:lang w:val="sq-AL"/>
        </w:rPr>
      </w:pPr>
      <w:r w:rsidRPr="00647376">
        <w:rPr>
          <w:lang w:val="sq-AL"/>
        </w:rPr>
        <w:t>a) Pëlqimi për mbledhjen e një të dhëne të veçantë personale bëhet nga punonjësi arsimor, prindi i nxënësit dhe nxënësi mbi moshën 18 vjeç.</w:t>
      </w:r>
    </w:p>
    <w:p w:rsidR="00465E04" w:rsidRPr="00647376" w:rsidRDefault="00465E04" w:rsidP="00465E04">
      <w:pPr>
        <w:pStyle w:val="Paragrafi"/>
        <w:rPr>
          <w:lang w:val="sq-AL"/>
        </w:rPr>
      </w:pPr>
      <w:r w:rsidRPr="00647376">
        <w:rPr>
          <w:lang w:val="sq-AL"/>
        </w:rPr>
        <w:t>b) Pëlqimi deklarohet vetëm me shkrim dhe është sipas modelit të shtojcave 2/1 dhe 2/2.</w:t>
      </w:r>
    </w:p>
    <w:p w:rsidR="00465E04" w:rsidRPr="00647376" w:rsidRDefault="00465E04" w:rsidP="00465E04">
      <w:pPr>
        <w:pStyle w:val="Paragrafi"/>
        <w:rPr>
          <w:lang w:val="sq-AL"/>
        </w:rPr>
      </w:pPr>
      <w:r w:rsidRPr="00647376">
        <w:rPr>
          <w:lang w:val="sq-AL"/>
        </w:rPr>
        <w:t>c) Një deklaratë pëlqimi mund të tërhiqet në çdo kohë.</w:t>
      </w:r>
    </w:p>
    <w:p w:rsidR="00465E04" w:rsidRPr="00647376" w:rsidRDefault="00465E04" w:rsidP="00465E04">
      <w:pPr>
        <w:pStyle w:val="Paragrafi"/>
        <w:rPr>
          <w:lang w:val="sq-AL"/>
        </w:rPr>
      </w:pPr>
      <w:r w:rsidRPr="00647376">
        <w:rPr>
          <w:lang w:val="sq-AL"/>
        </w:rPr>
        <w:t>d) Prindi i nxënësit ose nxënësi mbi moshën 18 vjeç jep, në veçanti, pëlqimin për afishimin e fotografisë së nxënësit/të tij në mjediset e institucionit arsimor dhe publikimin e fotografisë ose videos në internet, pasi është njohur paraprakisht me pasojat e këtij publikimi.</w:t>
      </w:r>
    </w:p>
    <w:p w:rsidR="0015021B" w:rsidRPr="00647376" w:rsidRDefault="0015021B" w:rsidP="00465E04">
      <w:pPr>
        <w:pStyle w:val="Paragrafi"/>
        <w:rPr>
          <w:lang w:val="sq-AL"/>
        </w:rPr>
      </w:pPr>
    </w:p>
    <w:p w:rsidR="00465E04" w:rsidRPr="00647376" w:rsidRDefault="00465E04" w:rsidP="00465E04">
      <w:pPr>
        <w:pStyle w:val="Paragrafi"/>
        <w:rPr>
          <w:lang w:val="sq-AL"/>
        </w:rPr>
      </w:pPr>
      <w:r w:rsidRPr="00647376">
        <w:rPr>
          <w:lang w:val="sq-AL"/>
        </w:rPr>
        <w:t>e) Përpunimi i të dhënave për një subjekt të caktuar mund të bëhet pa pëlqimin e subjektit, kur gjykata, policia dhe prokuroria merren me parandalimin e krimit ose funksionimin dhe zbatimin e ligjit për atë subjekt.</w:t>
      </w:r>
    </w:p>
    <w:p w:rsidR="00465E04" w:rsidRPr="00647376" w:rsidRDefault="00465E04" w:rsidP="00465E04">
      <w:pPr>
        <w:pStyle w:val="Paragrafi"/>
        <w:rPr>
          <w:lang w:val="sq-AL"/>
        </w:rPr>
      </w:pPr>
      <w:r w:rsidRPr="00647376">
        <w:rPr>
          <w:lang w:val="sq-AL"/>
        </w:rPr>
        <w:t>10. Plotësia dhe saktësia e të dhënave personale/dosjes personale</w:t>
      </w:r>
    </w:p>
    <w:p w:rsidR="00465E04" w:rsidRPr="00647376" w:rsidRDefault="00465E04" w:rsidP="00465E04">
      <w:pPr>
        <w:pStyle w:val="Paragrafi"/>
        <w:rPr>
          <w:lang w:val="sq-AL"/>
        </w:rPr>
      </w:pPr>
      <w:r w:rsidRPr="00647376">
        <w:rPr>
          <w:lang w:val="sq-AL"/>
        </w:rPr>
        <w:t>a) Kur një e dhënë personale ka ndonjë gabim, korrigjohet nga kontrolluesi/përpunuesi vetëm në prani të drejtorit të institucionit arsimor dhe nënshkruhet nga drejtori dhe kontrolluesi</w:t>
      </w:r>
      <w:r w:rsidR="00EF1475" w:rsidRPr="00647376">
        <w:rPr>
          <w:lang w:val="sq-AL"/>
        </w:rPr>
        <w:t xml:space="preserve"> </w:t>
      </w:r>
      <w:r w:rsidRPr="00647376">
        <w:rPr>
          <w:lang w:val="sq-AL"/>
        </w:rPr>
        <w:t xml:space="preserve">/përpunuesi krahas vendit të korrigjuar, duke shënuar dhe datën e korrigjimit. </w:t>
      </w:r>
    </w:p>
    <w:p w:rsidR="00465E04" w:rsidRPr="00647376" w:rsidRDefault="00465E04" w:rsidP="00465E04">
      <w:pPr>
        <w:pStyle w:val="Paragrafi"/>
        <w:rPr>
          <w:lang w:val="sq-AL"/>
        </w:rPr>
      </w:pPr>
      <w:r w:rsidRPr="00647376">
        <w:rPr>
          <w:lang w:val="sq-AL"/>
        </w:rPr>
        <w:t xml:space="preserve">b) Drejtori i institucionit arsimor kontrollon plotësinë dhe saktësinë e dosjeve personale, të paktën një herë në fund të vitit shkollor, dhe paraqet konstatimet e tij me një shkresë me nënshkrimin e tij dhe datën e kontrollit. </w:t>
      </w:r>
    </w:p>
    <w:p w:rsidR="00465E04" w:rsidRPr="00647376" w:rsidRDefault="00465E04" w:rsidP="00465E04">
      <w:pPr>
        <w:pStyle w:val="Paragrafi"/>
        <w:rPr>
          <w:lang w:val="sq-AL"/>
        </w:rPr>
      </w:pPr>
      <w:r w:rsidRPr="00647376">
        <w:rPr>
          <w:lang w:val="sq-AL"/>
        </w:rPr>
        <w:t>c) Plotësia dhe saktësia e dosjes personale të drejtorit të institucionit arsimor kontrollohet një herë në vit nga përpunuesi i tij.</w:t>
      </w:r>
    </w:p>
    <w:p w:rsidR="00465E04" w:rsidRPr="00647376" w:rsidRDefault="00465E04" w:rsidP="00465E04">
      <w:pPr>
        <w:pStyle w:val="Paragrafi"/>
        <w:rPr>
          <w:lang w:val="sq-AL"/>
        </w:rPr>
      </w:pPr>
      <w:r w:rsidRPr="00647376">
        <w:rPr>
          <w:lang w:val="sq-AL"/>
        </w:rPr>
        <w:t>11. Ruajtja dhe siguria e dosjeve personale</w:t>
      </w:r>
    </w:p>
    <w:p w:rsidR="00465E04" w:rsidRPr="00647376" w:rsidRDefault="00465E04" w:rsidP="00465E04">
      <w:pPr>
        <w:pStyle w:val="Paragrafi"/>
        <w:rPr>
          <w:lang w:val="sq-AL"/>
        </w:rPr>
      </w:pPr>
      <w:r w:rsidRPr="00647376">
        <w:rPr>
          <w:lang w:val="sq-AL"/>
        </w:rPr>
        <w:t>a) Dosjet personale ruhen në dosje ose skeda elektronike.</w:t>
      </w:r>
    </w:p>
    <w:p w:rsidR="00465E04" w:rsidRPr="00647376" w:rsidRDefault="00465E04" w:rsidP="00465E04">
      <w:pPr>
        <w:pStyle w:val="Paragrafi"/>
        <w:rPr>
          <w:lang w:val="sq-AL"/>
        </w:rPr>
      </w:pPr>
      <w:r w:rsidRPr="00647376">
        <w:rPr>
          <w:lang w:val="sq-AL"/>
        </w:rPr>
        <w:t>b) Dosjet personale ruhen përgjithmonë në një mjedis të institucionit arsimor, në kushte sigurie, të mbrojtura nga dëmtimi.</w:t>
      </w:r>
    </w:p>
    <w:p w:rsidR="00465E04" w:rsidRPr="00647376" w:rsidRDefault="00465E04" w:rsidP="00465E04">
      <w:pPr>
        <w:pStyle w:val="Paragrafi"/>
        <w:rPr>
          <w:lang w:val="sq-AL"/>
        </w:rPr>
      </w:pPr>
      <w:r w:rsidRPr="00647376">
        <w:rPr>
          <w:lang w:val="sq-AL"/>
        </w:rPr>
        <w:t>c) Të dhënat e tjera personale të nxënësit, që nuk i përkasin dosjes personale, fshihen në kohën e përcaktuar sipas akteve nënligjore në fuqi, të miratuara nga ministri i ministrisë përgjegjëse për arsimin.</w:t>
      </w:r>
    </w:p>
    <w:p w:rsidR="00465E04" w:rsidRPr="00647376" w:rsidRDefault="00465E04" w:rsidP="00465E04">
      <w:pPr>
        <w:pStyle w:val="Paragrafi"/>
        <w:rPr>
          <w:lang w:val="sq-AL"/>
        </w:rPr>
      </w:pPr>
      <w:r w:rsidRPr="00647376">
        <w:rPr>
          <w:lang w:val="sq-AL"/>
        </w:rPr>
        <w:t>d) Ndalohet hyrja e personave të paautorizuar me shkrim nga drejtori i institucionit arsimor, në mjedisin e punës së kontrolluesit/përpunuesit të të dhënave personale dhe në mjedisin ku ruhen dosjet personale të subjekteve.</w:t>
      </w:r>
    </w:p>
    <w:p w:rsidR="00465E04" w:rsidRPr="00647376" w:rsidRDefault="00465E04" w:rsidP="00465E04">
      <w:pPr>
        <w:pStyle w:val="Paragrafi"/>
        <w:rPr>
          <w:lang w:val="sq-AL"/>
        </w:rPr>
      </w:pPr>
      <w:r w:rsidRPr="00647376">
        <w:rPr>
          <w:lang w:val="sq-AL"/>
        </w:rPr>
        <w:t>e) Në qoftë se një dokument me të dhëna personale të një subjekti humbet apo zhduket, kontrolluesi/përpunuesi përkatës njofton drejtorin e institucionit dhe merr masa për të përcaktuar rrethanat në të cilat ka humbur apo është zhdukur dokumenti, si dhe për të eliminuar pasojat e dëmshme.</w:t>
      </w:r>
    </w:p>
    <w:p w:rsidR="00465E04" w:rsidRPr="00647376" w:rsidRDefault="00465E04" w:rsidP="00465E04">
      <w:pPr>
        <w:pStyle w:val="Paragrafi"/>
        <w:rPr>
          <w:lang w:val="sq-AL"/>
        </w:rPr>
      </w:pPr>
      <w:r w:rsidRPr="00647376">
        <w:rPr>
          <w:lang w:val="sq-AL"/>
        </w:rPr>
        <w:t>12. Skedat elektronike</w:t>
      </w:r>
    </w:p>
    <w:p w:rsidR="00465E04" w:rsidRPr="00647376" w:rsidRDefault="00465E04" w:rsidP="00465E04">
      <w:pPr>
        <w:pStyle w:val="Paragrafi"/>
        <w:rPr>
          <w:lang w:val="sq-AL"/>
        </w:rPr>
      </w:pPr>
      <w:r w:rsidRPr="00647376">
        <w:rPr>
          <w:lang w:val="sq-AL"/>
        </w:rPr>
        <w:t>13.  Kur dosjet personale ose një pjesë e tyre ruhen në skeda elektronike, fjalëkalimet cilësohen sekrete dhe janë vetjake.</w:t>
      </w:r>
    </w:p>
    <w:p w:rsidR="00465E04" w:rsidRPr="00647376" w:rsidRDefault="006812C7" w:rsidP="00465E04">
      <w:pPr>
        <w:pStyle w:val="Paragrafi"/>
        <w:rPr>
          <w:lang w:val="sq-AL"/>
        </w:rPr>
      </w:pPr>
      <w:r w:rsidRPr="00647376">
        <w:rPr>
          <w:lang w:val="sq-AL"/>
        </w:rPr>
        <w:t xml:space="preserve">a) </w:t>
      </w:r>
      <w:r w:rsidR="00465E04" w:rsidRPr="00647376">
        <w:rPr>
          <w:lang w:val="sq-AL"/>
        </w:rPr>
        <w:t>Kontrolluesi</w:t>
      </w:r>
      <w:r w:rsidRPr="00647376">
        <w:rPr>
          <w:lang w:val="sq-AL"/>
        </w:rPr>
        <w:t xml:space="preserve"> </w:t>
      </w:r>
      <w:r w:rsidR="00465E04" w:rsidRPr="00647376">
        <w:rPr>
          <w:lang w:val="sq-AL"/>
        </w:rPr>
        <w:t>/përpunuesi i skedave elektro</w:t>
      </w:r>
      <w:r w:rsidRPr="00647376">
        <w:rPr>
          <w:lang w:val="sq-AL"/>
        </w:rPr>
        <w:t>-</w:t>
      </w:r>
      <w:r w:rsidR="00465E04" w:rsidRPr="00647376">
        <w:rPr>
          <w:lang w:val="sq-AL"/>
        </w:rPr>
        <w:t>nike i mbrojnë ato me fjalëkalime të forta, që njihen vetëm prej tyre dhe që ndryshohen çdo 3 muaj ose 6 muaj.</w:t>
      </w:r>
    </w:p>
    <w:p w:rsidR="00465E04" w:rsidRPr="00647376" w:rsidRDefault="00465E04" w:rsidP="00465E04">
      <w:pPr>
        <w:pStyle w:val="Paragrafi"/>
        <w:rPr>
          <w:lang w:val="sq-AL"/>
        </w:rPr>
      </w:pPr>
      <w:r w:rsidRPr="00647376">
        <w:rPr>
          <w:lang w:val="sq-AL"/>
        </w:rPr>
        <w:t xml:space="preserve">b) Kontrolluesit/përpunuesit ruajnë në kushte sigurie, të mbrojtura nga dëmtimi, kopje të </w:t>
      </w:r>
      <w:r w:rsidRPr="00647376">
        <w:rPr>
          <w:i/>
          <w:lang w:val="sq-AL"/>
        </w:rPr>
        <w:t>file-ve</w:t>
      </w:r>
      <w:r w:rsidRPr="00647376">
        <w:rPr>
          <w:lang w:val="sq-AL"/>
        </w:rPr>
        <w:t xml:space="preserve"> të dosjeve të subjekteve ose të pjesëve të tyre që janë paraqitur në formë elektronike.</w:t>
      </w:r>
    </w:p>
    <w:p w:rsidR="00465E04" w:rsidRPr="00647376" w:rsidRDefault="00465E04" w:rsidP="00465E04">
      <w:pPr>
        <w:pStyle w:val="Paragrafi"/>
        <w:rPr>
          <w:lang w:val="sq-AL"/>
        </w:rPr>
      </w:pPr>
      <w:r w:rsidRPr="00647376">
        <w:rPr>
          <w:lang w:val="sq-AL"/>
        </w:rPr>
        <w:t xml:space="preserve">c) Një specialist i IT, që mund të jetë i shkollës ose i njësisë arsimore vendore, lejohet të bëjë rregullimet në kompjuterin që mban dosjet personale të subjekteve ose një pjesë të tyre, me kërkesën me shkrim të drejtorit të institucionit. </w:t>
      </w:r>
    </w:p>
    <w:p w:rsidR="00465E04" w:rsidRPr="00647376" w:rsidRDefault="00465E04" w:rsidP="00465E04">
      <w:pPr>
        <w:pStyle w:val="Paragrafi"/>
        <w:rPr>
          <w:lang w:val="sq-AL"/>
        </w:rPr>
      </w:pPr>
      <w:r w:rsidRPr="00647376">
        <w:rPr>
          <w:lang w:val="sq-AL"/>
        </w:rPr>
        <w:t>14. Fshehtësia e të dhënave personale</w:t>
      </w:r>
    </w:p>
    <w:p w:rsidR="00465E04" w:rsidRPr="00647376" w:rsidRDefault="00465E04" w:rsidP="00465E04">
      <w:pPr>
        <w:pStyle w:val="Paragrafi"/>
        <w:rPr>
          <w:lang w:val="sq-AL"/>
        </w:rPr>
      </w:pPr>
      <w:r w:rsidRPr="00647376">
        <w:rPr>
          <w:lang w:val="sq-AL"/>
        </w:rPr>
        <w:t xml:space="preserve">a) Drejtori i institucionit arsimor dhe kontrolluesit e përpunuesit dhe të gjithë personat e autorizuar, që mund t’i shohin të dhënat personale, kanë detyrimin të ruajnë fshehtësinë e të dhënave personale. </w:t>
      </w:r>
    </w:p>
    <w:p w:rsidR="00465E04" w:rsidRPr="00647376" w:rsidRDefault="00465E04" w:rsidP="00465E04">
      <w:pPr>
        <w:pStyle w:val="Paragrafi"/>
        <w:rPr>
          <w:lang w:val="sq-AL"/>
        </w:rPr>
      </w:pPr>
      <w:r w:rsidRPr="00647376">
        <w:rPr>
          <w:lang w:val="sq-AL"/>
        </w:rPr>
        <w:t xml:space="preserve">Detyrimi i fshehtësisë vazhdon edhe kur kontrolluesi/përpunuesi nuk ushtron më funksionin e tij. </w:t>
      </w:r>
    </w:p>
    <w:p w:rsidR="00465E04" w:rsidRPr="00647376" w:rsidRDefault="00465E04" w:rsidP="00465E04">
      <w:pPr>
        <w:pStyle w:val="Paragrafi"/>
        <w:rPr>
          <w:lang w:val="sq-AL"/>
        </w:rPr>
      </w:pPr>
      <w:r w:rsidRPr="00647376">
        <w:rPr>
          <w:lang w:val="sq-AL"/>
        </w:rPr>
        <w:t>Thyerja e detyrimit të fshehtësisë përbën vepër penale.</w:t>
      </w:r>
    </w:p>
    <w:p w:rsidR="00465E04" w:rsidRPr="00647376" w:rsidRDefault="00465E04" w:rsidP="00465E04">
      <w:pPr>
        <w:pStyle w:val="Paragrafi"/>
        <w:rPr>
          <w:lang w:val="sq-AL"/>
        </w:rPr>
      </w:pPr>
      <w:r w:rsidRPr="00647376">
        <w:rPr>
          <w:lang w:val="sq-AL"/>
        </w:rPr>
        <w:t>b) Të gjithë personat që kanë të bëjnë me dosjet personale, nënshkruajnë deklaratën e fshehtësisë (konfidencialitetit) sipas modelit të shtojcës 3.</w:t>
      </w:r>
    </w:p>
    <w:p w:rsidR="00465E04" w:rsidRPr="00647376" w:rsidRDefault="00465E04" w:rsidP="00465E04">
      <w:pPr>
        <w:pStyle w:val="Paragrafi"/>
        <w:rPr>
          <w:lang w:val="sq-AL"/>
        </w:rPr>
      </w:pPr>
      <w:r w:rsidRPr="00647376">
        <w:rPr>
          <w:lang w:val="sq-AL"/>
        </w:rPr>
        <w:t>c) Drejtori i institucionit arsimor nuk ka të drejtë t’u v</w:t>
      </w:r>
      <w:r w:rsidR="00A87041" w:rsidRPr="00647376">
        <w:rPr>
          <w:lang w:val="sq-AL"/>
        </w:rPr>
        <w:t>ë</w:t>
      </w:r>
      <w:r w:rsidRPr="00647376">
        <w:rPr>
          <w:lang w:val="sq-AL"/>
        </w:rPr>
        <w:t>rë në dispozicion të tjerëve, jashtë institucionit, të dhëna personale të një subjekti të institucionit, duke treguar identitetin e subjektit, me përjashtim të rasteve kur subjekti i të dhënave, prindi/kujdestari i ligjshëm, paraqet kërkesën ose jep pëlqimin.</w:t>
      </w:r>
    </w:p>
    <w:p w:rsidR="00465E04" w:rsidRPr="00647376" w:rsidRDefault="00465E04" w:rsidP="00465E04">
      <w:pPr>
        <w:pStyle w:val="Paragrafi"/>
        <w:rPr>
          <w:lang w:val="sq-AL"/>
        </w:rPr>
      </w:pPr>
      <w:r w:rsidRPr="00647376">
        <w:rPr>
          <w:lang w:val="sq-AL"/>
        </w:rPr>
        <w:t xml:space="preserve">d) Inspektorati Shtetëror i Arsimit ka të drejtë të njihet me ato të dhëna personale të subjekteve, të cilat kanë të bëjnë me realizimin e qëllimeve të parashikuara në shkronjat </w:t>
      </w:r>
      <w:r w:rsidR="00A87041" w:rsidRPr="00647376">
        <w:rPr>
          <w:lang w:val="sq-AL"/>
        </w:rPr>
        <w:t>“</w:t>
      </w:r>
      <w:r w:rsidRPr="00647376">
        <w:rPr>
          <w:lang w:val="sq-AL"/>
        </w:rPr>
        <w:t>a</w:t>
      </w:r>
      <w:r w:rsidR="00A87041" w:rsidRPr="00647376">
        <w:rPr>
          <w:lang w:val="sq-AL"/>
        </w:rPr>
        <w:t>”</w:t>
      </w:r>
      <w:r w:rsidRPr="00647376">
        <w:rPr>
          <w:lang w:val="sq-AL"/>
        </w:rPr>
        <w:t xml:space="preserve"> dhe </w:t>
      </w:r>
      <w:r w:rsidR="00A87041" w:rsidRPr="00647376">
        <w:rPr>
          <w:lang w:val="sq-AL"/>
        </w:rPr>
        <w:t>“</w:t>
      </w:r>
      <w:r w:rsidRPr="00647376">
        <w:rPr>
          <w:lang w:val="sq-AL"/>
        </w:rPr>
        <w:t>b</w:t>
      </w:r>
      <w:r w:rsidR="00A87041" w:rsidRPr="00647376">
        <w:rPr>
          <w:lang w:val="sq-AL"/>
        </w:rPr>
        <w:t>”</w:t>
      </w:r>
      <w:r w:rsidRPr="00647376">
        <w:rPr>
          <w:lang w:val="sq-AL"/>
        </w:rPr>
        <w:t xml:space="preserve"> të pikës 2 të këtij kreu.</w:t>
      </w:r>
    </w:p>
    <w:p w:rsidR="00465E04" w:rsidRPr="00647376" w:rsidRDefault="00465E04" w:rsidP="00465E04">
      <w:pPr>
        <w:pStyle w:val="Paragrafi"/>
        <w:rPr>
          <w:lang w:val="sq-AL"/>
        </w:rPr>
      </w:pPr>
      <w:r w:rsidRPr="00647376">
        <w:rPr>
          <w:lang w:val="sq-AL"/>
        </w:rPr>
        <w:t>e) Personave të panjohur ose personave, identiteti i të cilëve nuk mundet të vërtetohet, nuk u jepen të dhëna personale të një subjekti.</w:t>
      </w:r>
    </w:p>
    <w:p w:rsidR="00465E04" w:rsidRPr="00647376" w:rsidRDefault="00465E04" w:rsidP="00465E04">
      <w:pPr>
        <w:pStyle w:val="Paragrafi"/>
        <w:rPr>
          <w:lang w:val="sq-AL"/>
        </w:rPr>
      </w:pPr>
      <w:r w:rsidRPr="00647376">
        <w:rPr>
          <w:lang w:val="sq-AL"/>
        </w:rPr>
        <w:t xml:space="preserve">f) Nuk jepen të dhëna personale të një subjekti nëpërmjet telefonit. </w:t>
      </w:r>
    </w:p>
    <w:p w:rsidR="00465E04" w:rsidRPr="00647376" w:rsidRDefault="00465E04" w:rsidP="00465E04">
      <w:pPr>
        <w:pStyle w:val="Paragrafi"/>
        <w:rPr>
          <w:lang w:val="sq-AL"/>
        </w:rPr>
      </w:pPr>
      <w:r w:rsidRPr="00647376">
        <w:rPr>
          <w:lang w:val="sq-AL"/>
        </w:rPr>
        <w:t>g) Të dhënat për nxënësin ose prindin e tij, që është kujdestar ligjor, nuk i jepen prindit që nuk është kujdestar ligjor.</w:t>
      </w:r>
    </w:p>
    <w:p w:rsidR="00465E04" w:rsidRPr="00647376" w:rsidRDefault="00465E04" w:rsidP="00465E04">
      <w:pPr>
        <w:pStyle w:val="Paragrafi"/>
        <w:rPr>
          <w:lang w:val="sq-AL"/>
        </w:rPr>
      </w:pPr>
      <w:r w:rsidRPr="00647376">
        <w:rPr>
          <w:lang w:val="sq-AL"/>
        </w:rPr>
        <w:t>h) Kur kujdestaria ligjore është e përbashkët, të dy kujdestarët ligjorë kanë të drejtë të njihen me të dhënat personale dhe dosjen personale të fëmijës (nxënësit) dhe me të dhënat e veta që mbahen në institucionin arsimor, por nuk kanë të drejtë të njihen me të dhënat e kujdestarit tjetër ligjor.</w:t>
      </w:r>
    </w:p>
    <w:p w:rsidR="00465E04" w:rsidRPr="00647376" w:rsidRDefault="00866A01" w:rsidP="00465E04">
      <w:pPr>
        <w:pStyle w:val="Paragrafi"/>
        <w:rPr>
          <w:lang w:val="sq-AL"/>
        </w:rPr>
      </w:pPr>
      <w:r w:rsidRPr="00647376">
        <w:rPr>
          <w:lang w:val="sq-AL"/>
        </w:rPr>
        <w:t xml:space="preserve">i) </w:t>
      </w:r>
      <w:r w:rsidR="00465E04" w:rsidRPr="00647376">
        <w:rPr>
          <w:lang w:val="sq-AL"/>
        </w:rPr>
        <w:t>Përjashtohet nga rregulli i fshehtësisë rasti kur të dhënat e një subjekti përdoren për parandalimin ose ndjekjen e një vepre penale. Në këtë rast, drejtori i institucionit arsimor dhe kontrolluesit/përpunuesit verifikojnë autorizimin e personit, që kërkon njohjen me një dosjen personale të një subjekti, e arkivojnë autorizimin dhe lejojnë njohjen me dosjen në fjalë, kur konfirmojnë rregullsinë e autorizimit. Kur kërkohet dosja personale e drejtorit të institucionit, procedura realizohet nga përpunuesi përkatës.</w:t>
      </w:r>
    </w:p>
    <w:p w:rsidR="00465E04" w:rsidRPr="00647376" w:rsidRDefault="00465E04" w:rsidP="00465E04">
      <w:pPr>
        <w:pStyle w:val="Paragrafi"/>
        <w:rPr>
          <w:lang w:val="sq-AL"/>
        </w:rPr>
      </w:pPr>
      <w:r w:rsidRPr="00647376">
        <w:rPr>
          <w:lang w:val="sq-AL"/>
        </w:rPr>
        <w:t>15. Psikologu/punonjësi social i institucionit arsimor</w:t>
      </w:r>
    </w:p>
    <w:p w:rsidR="00465E04" w:rsidRPr="00647376" w:rsidRDefault="00465E04" w:rsidP="00465E04">
      <w:pPr>
        <w:pStyle w:val="Paragrafi"/>
        <w:rPr>
          <w:lang w:val="sq-AL"/>
        </w:rPr>
      </w:pPr>
      <w:r w:rsidRPr="00647376">
        <w:rPr>
          <w:lang w:val="sq-AL"/>
        </w:rPr>
        <w:t xml:space="preserve">a) Psikologu/punonjësi social ruan privatësinë e informacionit që siguron gjatë punës në institucionet arsimore. </w:t>
      </w:r>
    </w:p>
    <w:p w:rsidR="00465E04" w:rsidRPr="00647376" w:rsidRDefault="00465E04" w:rsidP="00465E04">
      <w:pPr>
        <w:pStyle w:val="Paragrafi"/>
        <w:rPr>
          <w:lang w:val="sq-AL"/>
        </w:rPr>
      </w:pPr>
      <w:r w:rsidRPr="00647376">
        <w:rPr>
          <w:lang w:val="sq-AL"/>
        </w:rPr>
        <w:t>b) Për realizimin e testeve psikologjike dhe për çdo komunikim tjetër të psikologut/puno</w:t>
      </w:r>
      <w:r w:rsidR="00866A01" w:rsidRPr="00647376">
        <w:rPr>
          <w:lang w:val="sq-AL"/>
        </w:rPr>
        <w:t>-</w:t>
      </w:r>
      <w:r w:rsidRPr="00647376">
        <w:rPr>
          <w:lang w:val="sq-AL"/>
        </w:rPr>
        <w:t>njësit social drejtpërdrejt vetëm me nxënësin, merret miratimi me shkrim i prindërve, me përjashtim të rastit kur komunikimi është pjesë e një hetimi për një abuzim dhe kërkohet nga autoriteti përkatës.</w:t>
      </w:r>
    </w:p>
    <w:p w:rsidR="00465E04" w:rsidRPr="00647376" w:rsidRDefault="00465E04" w:rsidP="00465E04">
      <w:pPr>
        <w:pStyle w:val="Paragrafi"/>
        <w:rPr>
          <w:lang w:val="sq-AL"/>
        </w:rPr>
      </w:pPr>
      <w:r w:rsidRPr="00647376">
        <w:rPr>
          <w:lang w:val="sq-AL"/>
        </w:rPr>
        <w:t>c) Informacioni për nxënësit dhe familjet e tyre, i marrë për shkak të detyrës nga psikologu/punonjësi social, ruhet në dosje të posaçme. Kjo dosje është e siguruar nga përdorimi i saj prej personave të paautorizuar.</w:t>
      </w:r>
    </w:p>
    <w:p w:rsidR="00465E04" w:rsidRPr="00647376" w:rsidRDefault="00465E04" w:rsidP="00465E04">
      <w:pPr>
        <w:pStyle w:val="Paragrafi"/>
        <w:rPr>
          <w:lang w:val="sq-AL"/>
        </w:rPr>
      </w:pPr>
      <w:r w:rsidRPr="00647376">
        <w:rPr>
          <w:lang w:val="sq-AL"/>
        </w:rPr>
        <w:t>16. Transmetimi i të dhënave personale</w:t>
      </w:r>
    </w:p>
    <w:p w:rsidR="00465E04" w:rsidRPr="00647376" w:rsidRDefault="00465E04" w:rsidP="00465E04">
      <w:pPr>
        <w:pStyle w:val="Paragrafi"/>
        <w:rPr>
          <w:lang w:val="sq-AL"/>
        </w:rPr>
      </w:pPr>
      <w:r w:rsidRPr="00647376">
        <w:rPr>
          <w:lang w:val="sq-AL"/>
        </w:rPr>
        <w:t>a) Drejtori i institucionit arsimor u dërgon zyrtarisht njësive arsimore vendore përkatëse, ministrisë përgjegjëse për arsimin dhe çdo institucioni qeveritar që përcaktohet me urdhër të ministrit të ministrisë përgjegjëse për arsimin, të dhëna të caktuara personale të subjekteve, pa i identifikuar këta.</w:t>
      </w:r>
    </w:p>
    <w:p w:rsidR="00465E04" w:rsidRPr="00647376" w:rsidRDefault="00465E04" w:rsidP="00465E04">
      <w:pPr>
        <w:pStyle w:val="Paragrafi"/>
        <w:rPr>
          <w:lang w:val="sq-AL"/>
        </w:rPr>
      </w:pPr>
      <w:r w:rsidRPr="00647376">
        <w:rPr>
          <w:lang w:val="sq-AL"/>
        </w:rPr>
        <w:t>b) Të dhënat personale të një subjekti të institucionit arsimor mund t’u vihen në dispozicion për studime organizatave të caktuara jofitimprurëse vetëm pas miratimit me shkrim të drejtorit të institucionit arsimor dhe pa zbuluar identitetin e subjekteve.</w:t>
      </w:r>
    </w:p>
    <w:p w:rsidR="00465E04" w:rsidRPr="00647376" w:rsidRDefault="00465E04" w:rsidP="00465E04">
      <w:pPr>
        <w:pStyle w:val="Paragrafi"/>
        <w:rPr>
          <w:lang w:val="sq-AL"/>
        </w:rPr>
      </w:pPr>
      <w:r w:rsidRPr="00647376">
        <w:rPr>
          <w:lang w:val="sq-AL"/>
        </w:rPr>
        <w:t>17. Ankimi</w:t>
      </w:r>
    </w:p>
    <w:p w:rsidR="00465E04" w:rsidRPr="00647376" w:rsidRDefault="00465E04" w:rsidP="00465E04">
      <w:pPr>
        <w:pStyle w:val="Paragrafi"/>
        <w:rPr>
          <w:lang w:val="sq-AL"/>
        </w:rPr>
      </w:pPr>
      <w:r w:rsidRPr="00647376">
        <w:rPr>
          <w:lang w:val="sq-AL"/>
        </w:rPr>
        <w:t>a) Punonjësi arsimor, prindi i nxënësit dhe nxënësi mbi moshën 18 vjeç kanë të drejtë të ankohen me shkrim dhe të kërkojnë takim me kontrolluesin ose përpunuesin përkatës për kushtet e sigurisë, të fshehtësisë, për plotësinë dhe saktësinë e të dhënave personale dhe të dosjes së subjektit dhe të marrin përgjigje me shkrim brenda 30 ditëve pune.</w:t>
      </w:r>
    </w:p>
    <w:p w:rsidR="00465E04" w:rsidRPr="00647376" w:rsidRDefault="00465E04" w:rsidP="00465E04">
      <w:pPr>
        <w:pStyle w:val="Paragrafi"/>
        <w:rPr>
          <w:lang w:val="sq-AL"/>
        </w:rPr>
      </w:pPr>
      <w:r w:rsidRPr="00647376">
        <w:rPr>
          <w:lang w:val="sq-AL"/>
        </w:rPr>
        <w:t>b) Punonjësi arsimor, prindi i nxënësit dhe nxënësi mbi moshën 18 vjeç, nëse nuk janë të kënaqur nga përgjigjja e kërkesës së tyre, e përshkruar në pikën 17/a, kanë të drejtë t’i ankohen me shkrim dhe të kërkojnë takim me drejtorin e institucionit, duke i paraqitur ankesën dhe përgjigjen paraprake me shkrim, dhe të marrin përgjigje me shkrim brenda 10 ditëve pune.</w:t>
      </w:r>
    </w:p>
    <w:p w:rsidR="00465E04" w:rsidRPr="00647376" w:rsidRDefault="00465E04" w:rsidP="00465E04">
      <w:pPr>
        <w:pStyle w:val="Paragrafi"/>
        <w:rPr>
          <w:lang w:val="sq-AL"/>
        </w:rPr>
      </w:pPr>
      <w:r w:rsidRPr="00647376">
        <w:rPr>
          <w:lang w:val="sq-AL"/>
        </w:rPr>
        <w:t>18. Transmetimi dhe arkivimi i dosjeve të të dhënave</w:t>
      </w:r>
    </w:p>
    <w:p w:rsidR="00465E04" w:rsidRPr="00647376" w:rsidRDefault="00465E04" w:rsidP="00465E04">
      <w:pPr>
        <w:pStyle w:val="Paragrafi"/>
        <w:rPr>
          <w:lang w:val="sq-AL"/>
        </w:rPr>
      </w:pPr>
      <w:r w:rsidRPr="00647376">
        <w:rPr>
          <w:lang w:val="sq-AL"/>
        </w:rPr>
        <w:t xml:space="preserve">a) Kur institucioni arsimor mbyllet, drejtori i institucionit arsimor dorëzon me procesverbal të gjitha dosjet personale në Arkivin e Shtetit ose </w:t>
      </w:r>
      <w:r w:rsidR="00A87041" w:rsidRPr="00647376">
        <w:rPr>
          <w:lang w:val="sq-AL"/>
        </w:rPr>
        <w:t>arkivin rajonal</w:t>
      </w:r>
      <w:r w:rsidRPr="00647376">
        <w:rPr>
          <w:lang w:val="sq-AL"/>
        </w:rPr>
        <w:t xml:space="preserve">. </w:t>
      </w:r>
    </w:p>
    <w:p w:rsidR="00465E04" w:rsidRPr="00647376" w:rsidRDefault="00465E04" w:rsidP="00465E04">
      <w:pPr>
        <w:pStyle w:val="Paragrafi"/>
        <w:rPr>
          <w:lang w:val="sq-AL"/>
        </w:rPr>
      </w:pPr>
      <w:r w:rsidRPr="00647376">
        <w:rPr>
          <w:lang w:val="sq-AL"/>
        </w:rPr>
        <w:t>b) Kur institucioni arsimor bashkohet me një institucion tjetër arsimor, drejtori i institucionit i dorëzon me procesverbal drejtorit të institucionit arsimor të bashkuar dosjet personale të subjekteve që shkojnë te institucioni arsimor i bashkuar.</w:t>
      </w:r>
    </w:p>
    <w:p w:rsidR="00465E04" w:rsidRPr="00647376" w:rsidRDefault="00465E04" w:rsidP="00465E04">
      <w:pPr>
        <w:pStyle w:val="Paragrafi"/>
        <w:rPr>
          <w:lang w:val="sq-AL"/>
        </w:rPr>
      </w:pPr>
      <w:r w:rsidRPr="00647376">
        <w:rPr>
          <w:lang w:val="sq-AL"/>
        </w:rPr>
        <w:t>c) Kur një subjekt i një institucioni arsimor transferohet në një institucion tjetër arsimor, drejtori i institucionit i dorëzon me procesverbal drejtorit të institucionit arsimor pritës dosjen personale përkatëse.</w:t>
      </w:r>
    </w:p>
    <w:p w:rsidR="00465E04" w:rsidRPr="00647376" w:rsidRDefault="00465E04" w:rsidP="00465E04">
      <w:pPr>
        <w:pStyle w:val="Paragrafi"/>
        <w:rPr>
          <w:lang w:val="sq-AL"/>
        </w:rPr>
      </w:pPr>
      <w:r w:rsidRPr="00647376">
        <w:rPr>
          <w:lang w:val="sq-AL"/>
        </w:rPr>
        <w:t>d) Nuk lejohet që transferimi i dosjes personale të bëhet nga personi të cilit i përket dosja.</w:t>
      </w:r>
    </w:p>
    <w:p w:rsidR="00465E04" w:rsidRPr="00647376" w:rsidRDefault="00465E04" w:rsidP="00465E04">
      <w:pPr>
        <w:pStyle w:val="Paragrafi"/>
        <w:rPr>
          <w:lang w:val="sq-AL"/>
        </w:rPr>
      </w:pPr>
      <w:r w:rsidRPr="00647376">
        <w:rPr>
          <w:lang w:val="sq-AL"/>
        </w:rPr>
        <w:t>19. Rregullorja e brendshme e institucionit arsimor për të dhënat personale të subjekteve</w:t>
      </w:r>
    </w:p>
    <w:p w:rsidR="00465E04" w:rsidRPr="00647376" w:rsidRDefault="00465E04" w:rsidP="00465E04">
      <w:pPr>
        <w:pStyle w:val="Paragrafi"/>
        <w:rPr>
          <w:lang w:val="sq-AL"/>
        </w:rPr>
      </w:pPr>
      <w:r w:rsidRPr="00647376">
        <w:rPr>
          <w:lang w:val="sq-AL"/>
        </w:rPr>
        <w:t>Një grup pune, i kryesuar nga drejtori i institucionit arsimor dhe i përbërë nga anëtarët e drejtorisë së institucionit arsimor, kryetari i bordit të institucionit, kryetari i këshillit të prindërve të institucionit dhe dy mësues, të zgjedhur nga këshilli i mësuesve, hartojnë rregulloren e brendshme për sigurinë dhe fshehtësinë (konfidencialitetin) e të dhënave personale dhe dosjeve personale të subjekteve.</w:t>
      </w:r>
    </w:p>
    <w:p w:rsidR="00465E04" w:rsidRPr="00647376" w:rsidRDefault="00465E04" w:rsidP="00465E04">
      <w:pPr>
        <w:pStyle w:val="Paragrafi"/>
        <w:rPr>
          <w:lang w:val="sq-AL"/>
        </w:rPr>
      </w:pPr>
      <w:r w:rsidRPr="00647376">
        <w:rPr>
          <w:lang w:val="sq-AL"/>
        </w:rPr>
        <w:t>20. Masa administrative dhe disiplinore</w:t>
      </w:r>
    </w:p>
    <w:p w:rsidR="00465E04" w:rsidRPr="00647376" w:rsidRDefault="00465E04" w:rsidP="00465E04">
      <w:pPr>
        <w:pStyle w:val="Paragrafi"/>
        <w:rPr>
          <w:lang w:val="sq-AL"/>
        </w:rPr>
      </w:pPr>
      <w:r w:rsidRPr="00647376">
        <w:rPr>
          <w:lang w:val="sq-AL"/>
        </w:rPr>
        <w:t xml:space="preserve">Drejtori i institucionit arsimor merr masa administrative dhe disiplinore, sipas akteve normative të miratuara nga ministri përgjegjës për arsimin, kur kontrolluesi/përpunuesi kryen shkelje në procedurat e përpunimit, mbrojtjes dhe sigurisë së të dhënave personale dhe kur veprimet e tij nuk përbëjnë vepër penale. </w:t>
      </w:r>
    </w:p>
    <w:p w:rsidR="00465E04" w:rsidRPr="00647376" w:rsidRDefault="00465E04" w:rsidP="00465E04">
      <w:pPr>
        <w:pStyle w:val="Paragrafi"/>
        <w:rPr>
          <w:lang w:val="sq-AL"/>
        </w:rPr>
      </w:pPr>
      <w:r w:rsidRPr="00647376">
        <w:rPr>
          <w:lang w:val="sq-AL"/>
        </w:rPr>
        <w:t>21. Detyrimi për bashkëpunim</w:t>
      </w:r>
      <w:r w:rsidRPr="00647376">
        <w:rPr>
          <w:lang w:val="sq-AL"/>
        </w:rPr>
        <w:tab/>
      </w:r>
    </w:p>
    <w:p w:rsidR="00465E04" w:rsidRPr="00647376" w:rsidRDefault="00465E04" w:rsidP="00465E04">
      <w:pPr>
        <w:pStyle w:val="Paragrafi"/>
        <w:rPr>
          <w:lang w:val="sq-AL"/>
        </w:rPr>
      </w:pPr>
      <w:r w:rsidRPr="00647376">
        <w:rPr>
          <w:lang w:val="sq-AL"/>
        </w:rPr>
        <w:t>Institucionet arsimore parauniversitare bashkëpunojnë me Komisionerin për të Drejtën e Informimit dhe Mbrojtjen e të Dhënave Personale në përputhje me ushtrimin e të drejtave dhe të detyrave që i janë ngarkuar atij me ligj.</w:t>
      </w:r>
      <w:r w:rsidRPr="00647376">
        <w:rPr>
          <w:lang w:val="sq-AL"/>
        </w:rPr>
        <w:tab/>
      </w:r>
    </w:p>
    <w:p w:rsidR="00465E04" w:rsidRPr="00647376" w:rsidRDefault="00465E04" w:rsidP="00B155DE">
      <w:pPr>
        <w:pStyle w:val="NeniNr"/>
        <w:rPr>
          <w:lang w:val="sq-AL"/>
        </w:rPr>
      </w:pPr>
      <w:r w:rsidRPr="00647376">
        <w:rPr>
          <w:lang w:val="sq-AL"/>
        </w:rPr>
        <w:t>KREU II</w:t>
      </w:r>
    </w:p>
    <w:p w:rsidR="00465E04" w:rsidRPr="00647376" w:rsidRDefault="00465E04" w:rsidP="00B155DE">
      <w:pPr>
        <w:pStyle w:val="NeniNr"/>
        <w:rPr>
          <w:lang w:val="sq-AL"/>
        </w:rPr>
      </w:pPr>
      <w:r w:rsidRPr="00647376">
        <w:rPr>
          <w:lang w:val="sq-AL"/>
        </w:rPr>
        <w:t>DOSJA PERSONALE E PUNONJËSIT ARSIMOR</w:t>
      </w:r>
    </w:p>
    <w:p w:rsidR="00465E04" w:rsidRPr="00647376" w:rsidRDefault="00465E04" w:rsidP="00CB041F">
      <w:pPr>
        <w:pStyle w:val="Hapesira7"/>
        <w:rPr>
          <w:lang w:val="sq-AL"/>
        </w:rPr>
      </w:pPr>
    </w:p>
    <w:p w:rsidR="00465E04" w:rsidRPr="00647376" w:rsidRDefault="00465E04" w:rsidP="00465E04">
      <w:pPr>
        <w:pStyle w:val="Paragrafi"/>
        <w:rPr>
          <w:lang w:val="sq-AL"/>
        </w:rPr>
      </w:pPr>
      <w:r w:rsidRPr="00647376">
        <w:rPr>
          <w:lang w:val="sq-AL"/>
        </w:rPr>
        <w:t>1. Përmbajtja e dosjes personale e punonjësit arsimor është paraqitur te shtojca 1.</w:t>
      </w:r>
    </w:p>
    <w:p w:rsidR="00465E04" w:rsidRPr="00647376" w:rsidRDefault="00465E04" w:rsidP="00465E04">
      <w:pPr>
        <w:pStyle w:val="Paragrafi"/>
        <w:rPr>
          <w:lang w:val="sq-AL"/>
        </w:rPr>
      </w:pPr>
      <w:r w:rsidRPr="00647376">
        <w:rPr>
          <w:lang w:val="sq-AL"/>
        </w:rPr>
        <w:t>2. Dosja personale e punonjësit arsimor hartohet nga punonjësi arsimor dhe i dorëzohet me shkrim, në fund të vitit mësimor, kontrolluesit/përpunuesit të dosjes personale, me nënshkrimet dhe datën e dorëzimit të punonjësit arsimor dhe kontrolluesit/përpunuesit.</w:t>
      </w:r>
    </w:p>
    <w:p w:rsidR="00465E04" w:rsidRPr="00647376" w:rsidRDefault="00465E04" w:rsidP="00465E04">
      <w:pPr>
        <w:pStyle w:val="Paragrafi"/>
        <w:rPr>
          <w:sz w:val="14"/>
          <w:lang w:val="sq-AL"/>
        </w:rPr>
      </w:pPr>
    </w:p>
    <w:p w:rsidR="00465E04" w:rsidRPr="00647376" w:rsidRDefault="00465E04" w:rsidP="00B155DE">
      <w:pPr>
        <w:pStyle w:val="NeniNr"/>
        <w:rPr>
          <w:lang w:val="sq-AL"/>
        </w:rPr>
      </w:pPr>
      <w:r w:rsidRPr="00647376">
        <w:rPr>
          <w:lang w:val="sq-AL"/>
        </w:rPr>
        <w:t>KREU III</w:t>
      </w:r>
    </w:p>
    <w:p w:rsidR="00465E04" w:rsidRPr="00647376" w:rsidRDefault="00465E04" w:rsidP="00B155DE">
      <w:pPr>
        <w:pStyle w:val="NeniNr"/>
        <w:rPr>
          <w:lang w:val="sq-AL"/>
        </w:rPr>
      </w:pPr>
      <w:r w:rsidRPr="00647376">
        <w:rPr>
          <w:lang w:val="sq-AL"/>
        </w:rPr>
        <w:t>DOSJA PERSONALE E NXËNËSIT</w:t>
      </w:r>
    </w:p>
    <w:p w:rsidR="00465E04" w:rsidRPr="00647376" w:rsidRDefault="00465E04" w:rsidP="00465E04">
      <w:pPr>
        <w:pStyle w:val="Paragrafi"/>
        <w:rPr>
          <w:lang w:val="sq-AL"/>
        </w:rPr>
      </w:pPr>
    </w:p>
    <w:p w:rsidR="00465E04" w:rsidRPr="00647376" w:rsidRDefault="00465E04" w:rsidP="00465E04">
      <w:pPr>
        <w:pStyle w:val="Paragrafi"/>
        <w:rPr>
          <w:lang w:val="sq-AL"/>
        </w:rPr>
      </w:pPr>
      <w:r w:rsidRPr="00647376">
        <w:rPr>
          <w:lang w:val="sq-AL"/>
        </w:rPr>
        <w:t>1. Dosja personale e nxënësit ndodhet në këto dokumente:</w:t>
      </w:r>
    </w:p>
    <w:p w:rsidR="00465E04" w:rsidRPr="00647376" w:rsidRDefault="00465E04" w:rsidP="00465E04">
      <w:pPr>
        <w:pStyle w:val="Paragrafi"/>
        <w:rPr>
          <w:lang w:val="sq-AL"/>
        </w:rPr>
      </w:pPr>
      <w:r w:rsidRPr="00647376">
        <w:rPr>
          <w:lang w:val="sq-AL"/>
        </w:rPr>
        <w:t>a) Amzën e shkollës dhe indeksi alfabetik i amzës</w:t>
      </w:r>
      <w:r w:rsidR="00A87041" w:rsidRPr="00647376">
        <w:rPr>
          <w:lang w:val="sq-AL"/>
        </w:rPr>
        <w:t>;</w:t>
      </w:r>
    </w:p>
    <w:p w:rsidR="00465E04" w:rsidRPr="00647376" w:rsidRDefault="00465E04" w:rsidP="00465E04">
      <w:pPr>
        <w:pStyle w:val="Paragrafi"/>
        <w:rPr>
          <w:lang w:val="sq-AL"/>
        </w:rPr>
      </w:pPr>
      <w:r w:rsidRPr="00647376">
        <w:rPr>
          <w:lang w:val="sq-AL"/>
        </w:rPr>
        <w:t>b) Treguesit antropometrikë dhe të cilësive fizike të nxënësve</w:t>
      </w:r>
      <w:r w:rsidR="00A87041" w:rsidRPr="00647376">
        <w:rPr>
          <w:lang w:val="sq-AL"/>
        </w:rPr>
        <w:t>;</w:t>
      </w:r>
    </w:p>
    <w:p w:rsidR="00465E04" w:rsidRPr="00647376" w:rsidRDefault="00465E04" w:rsidP="00465E04">
      <w:pPr>
        <w:pStyle w:val="Paragrafi"/>
        <w:rPr>
          <w:lang w:val="sq-AL"/>
        </w:rPr>
      </w:pPr>
      <w:r w:rsidRPr="00647376">
        <w:rPr>
          <w:lang w:val="sq-AL"/>
        </w:rPr>
        <w:t>c) Shtesa e dosjes personale.</w:t>
      </w:r>
    </w:p>
    <w:p w:rsidR="00465E04" w:rsidRPr="00647376" w:rsidRDefault="00465E04" w:rsidP="00465E04">
      <w:pPr>
        <w:pStyle w:val="Paragrafi"/>
        <w:rPr>
          <w:lang w:val="sq-AL"/>
        </w:rPr>
      </w:pPr>
      <w:r w:rsidRPr="00647376">
        <w:rPr>
          <w:lang w:val="sq-AL"/>
        </w:rPr>
        <w:t>2. Amza përmban këto të dhëna personale për nxënësin:</w:t>
      </w:r>
    </w:p>
    <w:p w:rsidR="00465E04" w:rsidRPr="00647376" w:rsidRDefault="00465E04" w:rsidP="00465E04">
      <w:pPr>
        <w:pStyle w:val="Paragrafi"/>
        <w:rPr>
          <w:lang w:val="sq-AL"/>
        </w:rPr>
      </w:pPr>
      <w:r w:rsidRPr="00647376">
        <w:rPr>
          <w:lang w:val="sq-AL"/>
        </w:rPr>
        <w:t>a) Emri mbiemri i nxënësit</w:t>
      </w:r>
      <w:r w:rsidR="00A87041" w:rsidRPr="00647376">
        <w:rPr>
          <w:lang w:val="sq-AL"/>
        </w:rPr>
        <w:t>;</w:t>
      </w:r>
    </w:p>
    <w:p w:rsidR="00465E04" w:rsidRPr="00647376" w:rsidRDefault="00465E04" w:rsidP="00465E04">
      <w:pPr>
        <w:pStyle w:val="Paragrafi"/>
        <w:rPr>
          <w:lang w:val="sq-AL"/>
        </w:rPr>
      </w:pPr>
      <w:r w:rsidRPr="00647376">
        <w:rPr>
          <w:lang w:val="sq-AL"/>
        </w:rPr>
        <w:t>b) Numri ID</w:t>
      </w:r>
      <w:r w:rsidR="00A87041" w:rsidRPr="00647376">
        <w:rPr>
          <w:lang w:val="sq-AL"/>
        </w:rPr>
        <w:t>;</w:t>
      </w:r>
    </w:p>
    <w:p w:rsidR="00465E04" w:rsidRPr="00647376" w:rsidRDefault="00465E04" w:rsidP="00465E04">
      <w:pPr>
        <w:pStyle w:val="Paragrafi"/>
        <w:rPr>
          <w:lang w:val="sq-AL"/>
        </w:rPr>
      </w:pPr>
      <w:r w:rsidRPr="00647376">
        <w:rPr>
          <w:lang w:val="sq-AL"/>
        </w:rPr>
        <w:t>c) Gjinia e nxënësit</w:t>
      </w:r>
      <w:r w:rsidR="00A87041" w:rsidRPr="00647376">
        <w:rPr>
          <w:lang w:val="sq-AL"/>
        </w:rPr>
        <w:t>;</w:t>
      </w:r>
    </w:p>
    <w:p w:rsidR="00465E04" w:rsidRPr="00647376" w:rsidRDefault="00465E04" w:rsidP="00465E04">
      <w:pPr>
        <w:pStyle w:val="Paragrafi"/>
        <w:rPr>
          <w:lang w:val="sq-AL"/>
        </w:rPr>
      </w:pPr>
      <w:r w:rsidRPr="00647376">
        <w:rPr>
          <w:lang w:val="sq-AL"/>
        </w:rPr>
        <w:t>d) Datëlindja e nxënësit</w:t>
      </w:r>
      <w:r w:rsidR="00A87041" w:rsidRPr="00647376">
        <w:rPr>
          <w:lang w:val="sq-AL"/>
        </w:rPr>
        <w:t>;</w:t>
      </w:r>
    </w:p>
    <w:p w:rsidR="00465E04" w:rsidRPr="00647376" w:rsidRDefault="00465E04" w:rsidP="00465E04">
      <w:pPr>
        <w:pStyle w:val="Paragrafi"/>
        <w:rPr>
          <w:lang w:val="sq-AL"/>
        </w:rPr>
      </w:pPr>
      <w:r w:rsidRPr="00647376">
        <w:rPr>
          <w:lang w:val="sq-AL"/>
        </w:rPr>
        <w:t>e) Vendlindja e nxënësit</w:t>
      </w:r>
      <w:r w:rsidR="00A87041" w:rsidRPr="00647376">
        <w:rPr>
          <w:lang w:val="sq-AL"/>
        </w:rPr>
        <w:t>;</w:t>
      </w:r>
    </w:p>
    <w:p w:rsidR="00465E04" w:rsidRPr="00647376" w:rsidRDefault="00465E04" w:rsidP="00465E04">
      <w:pPr>
        <w:pStyle w:val="Paragrafi"/>
        <w:rPr>
          <w:lang w:val="sq-AL"/>
        </w:rPr>
      </w:pPr>
      <w:r w:rsidRPr="00647376">
        <w:rPr>
          <w:lang w:val="sq-AL"/>
        </w:rPr>
        <w:t>f) Emri i babait (kujdestarit ligjor)</w:t>
      </w:r>
      <w:r w:rsidR="00A87041" w:rsidRPr="00647376">
        <w:rPr>
          <w:lang w:val="sq-AL"/>
        </w:rPr>
        <w:t>;</w:t>
      </w:r>
    </w:p>
    <w:p w:rsidR="00465E04" w:rsidRPr="00647376" w:rsidRDefault="00465E04" w:rsidP="00465E04">
      <w:pPr>
        <w:pStyle w:val="Paragrafi"/>
        <w:rPr>
          <w:lang w:val="sq-AL"/>
        </w:rPr>
      </w:pPr>
      <w:r w:rsidRPr="00647376">
        <w:rPr>
          <w:lang w:val="sq-AL"/>
        </w:rPr>
        <w:t>g) Emri i nënës (kujdestarit ligjor)</w:t>
      </w:r>
      <w:r w:rsidR="00A87041" w:rsidRPr="00647376">
        <w:rPr>
          <w:lang w:val="sq-AL"/>
        </w:rPr>
        <w:t>;</w:t>
      </w:r>
    </w:p>
    <w:p w:rsidR="00465E04" w:rsidRPr="00647376" w:rsidRDefault="00465E04" w:rsidP="00465E04">
      <w:pPr>
        <w:pStyle w:val="Paragrafi"/>
        <w:rPr>
          <w:lang w:val="sq-AL"/>
        </w:rPr>
      </w:pPr>
      <w:r w:rsidRPr="00647376">
        <w:rPr>
          <w:lang w:val="sq-AL"/>
        </w:rPr>
        <w:t>h) Vendbanimi i nxënësit</w:t>
      </w:r>
      <w:r w:rsidR="00A87041" w:rsidRPr="00647376">
        <w:rPr>
          <w:lang w:val="sq-AL"/>
        </w:rPr>
        <w:t>;</w:t>
      </w:r>
    </w:p>
    <w:p w:rsidR="00465E04" w:rsidRPr="00647376" w:rsidRDefault="00465E04" w:rsidP="00465E04">
      <w:pPr>
        <w:pStyle w:val="Paragrafi"/>
        <w:rPr>
          <w:lang w:val="sq-AL"/>
        </w:rPr>
      </w:pPr>
      <w:r w:rsidRPr="00647376">
        <w:rPr>
          <w:lang w:val="sq-AL"/>
        </w:rPr>
        <w:t>i) Data e regjistrimit në klasën e parë</w:t>
      </w:r>
      <w:r w:rsidR="00A87041" w:rsidRPr="00647376">
        <w:rPr>
          <w:lang w:val="sq-AL"/>
        </w:rPr>
        <w:t>;</w:t>
      </w:r>
    </w:p>
    <w:p w:rsidR="00465E04" w:rsidRPr="00647376" w:rsidRDefault="00465E04" w:rsidP="00465E04">
      <w:pPr>
        <w:pStyle w:val="Paragrafi"/>
        <w:rPr>
          <w:lang w:val="sq-AL"/>
        </w:rPr>
      </w:pPr>
      <w:r w:rsidRPr="00647376">
        <w:rPr>
          <w:lang w:val="sq-AL"/>
        </w:rPr>
        <w:t>j) Vlerësimet vjetore sipas planit mësimor për</w:t>
      </w:r>
      <w:r w:rsidR="00CB041F" w:rsidRPr="00647376">
        <w:rPr>
          <w:lang w:val="sq-AL"/>
        </w:rPr>
        <w:t>-</w:t>
      </w:r>
      <w:r w:rsidRPr="00647376">
        <w:rPr>
          <w:lang w:val="sq-AL"/>
        </w:rPr>
        <w:t>katës, bazuar në dëftesat/diplomën për çdo klasë të njëpasnjëshme që ka ndjekur</w:t>
      </w:r>
      <w:r w:rsidR="00A87041" w:rsidRPr="00647376">
        <w:rPr>
          <w:lang w:val="sq-AL"/>
        </w:rPr>
        <w:t>;</w:t>
      </w:r>
    </w:p>
    <w:p w:rsidR="00465E04" w:rsidRPr="00647376" w:rsidRDefault="00465E04" w:rsidP="00465E04">
      <w:pPr>
        <w:pStyle w:val="Paragrafi"/>
        <w:rPr>
          <w:spacing w:val="-4"/>
          <w:lang w:val="sq-AL"/>
        </w:rPr>
      </w:pPr>
      <w:r w:rsidRPr="00647376">
        <w:rPr>
          <w:spacing w:val="-4"/>
          <w:lang w:val="sq-AL"/>
        </w:rPr>
        <w:t xml:space="preserve">k) Raste të veçanta: Kalimi në vjeshtë. Mbetja në klasë. </w:t>
      </w:r>
    </w:p>
    <w:p w:rsidR="0015021B" w:rsidRPr="00647376" w:rsidRDefault="0015021B" w:rsidP="00465E04">
      <w:pPr>
        <w:pStyle w:val="Paragrafi"/>
        <w:rPr>
          <w:spacing w:val="-4"/>
          <w:lang w:val="sq-AL"/>
        </w:rPr>
      </w:pPr>
    </w:p>
    <w:p w:rsidR="0015021B" w:rsidRPr="00647376" w:rsidRDefault="0015021B" w:rsidP="00465E04">
      <w:pPr>
        <w:pStyle w:val="Paragrafi"/>
        <w:rPr>
          <w:spacing w:val="-4"/>
          <w:lang w:val="sq-AL"/>
        </w:rPr>
      </w:pPr>
    </w:p>
    <w:p w:rsidR="00465E04" w:rsidRPr="00647376" w:rsidRDefault="00465E04" w:rsidP="00465E04">
      <w:pPr>
        <w:pStyle w:val="Paragrafi"/>
        <w:rPr>
          <w:spacing w:val="-4"/>
          <w:lang w:val="sq-AL"/>
        </w:rPr>
      </w:pPr>
      <w:r w:rsidRPr="00647376">
        <w:rPr>
          <w:spacing w:val="-4"/>
          <w:lang w:val="sq-AL"/>
        </w:rPr>
        <w:t>l) Shënimet për karakteristikat e nxënësit dhe vlerësimet për sjelljen, bazuar në dëftesat</w:t>
      </w:r>
      <w:r w:rsidR="00CB041F" w:rsidRPr="00647376">
        <w:rPr>
          <w:spacing w:val="-4"/>
          <w:lang w:val="sq-AL"/>
        </w:rPr>
        <w:t xml:space="preserve"> </w:t>
      </w:r>
      <w:r w:rsidRPr="00647376">
        <w:rPr>
          <w:spacing w:val="-4"/>
          <w:lang w:val="sq-AL"/>
        </w:rPr>
        <w:t>/diplomën për çdo klasë të njëpasnjëshme që ka ndjekur</w:t>
      </w:r>
      <w:r w:rsidR="00A87041" w:rsidRPr="00647376">
        <w:rPr>
          <w:spacing w:val="-4"/>
          <w:lang w:val="sq-AL"/>
        </w:rPr>
        <w:t>;</w:t>
      </w:r>
      <w:r w:rsidRPr="00647376">
        <w:rPr>
          <w:spacing w:val="-4"/>
          <w:lang w:val="sq-AL"/>
        </w:rPr>
        <w:t xml:space="preserve"> </w:t>
      </w:r>
    </w:p>
    <w:p w:rsidR="00465E04" w:rsidRPr="00647376" w:rsidRDefault="00465E04" w:rsidP="00465E04">
      <w:pPr>
        <w:pStyle w:val="Paragrafi"/>
        <w:rPr>
          <w:spacing w:val="-4"/>
          <w:lang w:val="sq-AL"/>
        </w:rPr>
      </w:pPr>
      <w:r w:rsidRPr="00647376">
        <w:rPr>
          <w:spacing w:val="-4"/>
          <w:lang w:val="sq-AL"/>
        </w:rPr>
        <w:t>m) Vlerësimi në provimet e përfundimit të arsimit bazë dhe të arsimit të mesëm të lartë</w:t>
      </w:r>
      <w:r w:rsidR="00A87041" w:rsidRPr="00647376">
        <w:rPr>
          <w:spacing w:val="-4"/>
          <w:lang w:val="sq-AL"/>
        </w:rPr>
        <w:t>;</w:t>
      </w:r>
    </w:p>
    <w:p w:rsidR="00465E04" w:rsidRPr="00647376" w:rsidRDefault="00465E04" w:rsidP="00465E04">
      <w:pPr>
        <w:pStyle w:val="Paragrafi"/>
        <w:rPr>
          <w:spacing w:val="-4"/>
          <w:lang w:val="sq-AL"/>
        </w:rPr>
      </w:pPr>
      <w:r w:rsidRPr="00647376">
        <w:rPr>
          <w:spacing w:val="-4"/>
          <w:lang w:val="sq-AL"/>
        </w:rPr>
        <w:t>n) Të dhënat për transferimin e nxënësit (Kur nxënësi largohet nga kjo shkollë ose vjen nga një shkollë tjetër) (Data e transferimit, emri i shkollës ku transferohet dhe vendi i saj).</w:t>
      </w:r>
    </w:p>
    <w:p w:rsidR="00465E04" w:rsidRPr="00647376" w:rsidRDefault="00465E04" w:rsidP="00465E04">
      <w:pPr>
        <w:pStyle w:val="Paragrafi"/>
        <w:rPr>
          <w:spacing w:val="-4"/>
          <w:lang w:val="sq-AL"/>
        </w:rPr>
      </w:pPr>
      <w:r w:rsidRPr="00647376">
        <w:rPr>
          <w:spacing w:val="-4"/>
          <w:lang w:val="sq-AL"/>
        </w:rPr>
        <w:t xml:space="preserve">3. Indeksi alfabetik i amzës përmban emrin e mbiemrin e nxënësit dhe numrin e tij të amzës. </w:t>
      </w:r>
    </w:p>
    <w:p w:rsidR="00465E04" w:rsidRPr="00647376" w:rsidRDefault="00465E04" w:rsidP="00465E04">
      <w:pPr>
        <w:pStyle w:val="Paragrafi"/>
        <w:rPr>
          <w:spacing w:val="-4"/>
          <w:lang w:val="sq-AL"/>
        </w:rPr>
      </w:pPr>
      <w:r w:rsidRPr="00647376">
        <w:rPr>
          <w:spacing w:val="-4"/>
          <w:lang w:val="sq-AL"/>
        </w:rPr>
        <w:t>4. Treguesit antropometrikë dhe të cilësive fizike të nxënësit përmbajnë këto të dhëna për nxënësin:</w:t>
      </w:r>
    </w:p>
    <w:p w:rsidR="00465E04" w:rsidRPr="00647376" w:rsidRDefault="00465E04" w:rsidP="00465E04">
      <w:pPr>
        <w:pStyle w:val="Paragrafi"/>
        <w:rPr>
          <w:spacing w:val="-4"/>
          <w:lang w:val="sq-AL"/>
        </w:rPr>
      </w:pPr>
      <w:r w:rsidRPr="00647376">
        <w:rPr>
          <w:spacing w:val="-4"/>
          <w:lang w:val="sq-AL"/>
        </w:rPr>
        <w:t>a) Pesha trupore në kg</w:t>
      </w:r>
      <w:r w:rsidR="00A87041" w:rsidRPr="00647376">
        <w:rPr>
          <w:spacing w:val="-4"/>
          <w:lang w:val="sq-AL"/>
        </w:rPr>
        <w:t>;</w:t>
      </w:r>
    </w:p>
    <w:p w:rsidR="00465E04" w:rsidRPr="00647376" w:rsidRDefault="00465E04" w:rsidP="00465E04">
      <w:pPr>
        <w:pStyle w:val="Paragrafi"/>
        <w:rPr>
          <w:spacing w:val="-4"/>
          <w:lang w:val="sq-AL"/>
        </w:rPr>
      </w:pPr>
      <w:r w:rsidRPr="00647376">
        <w:rPr>
          <w:spacing w:val="-4"/>
          <w:lang w:val="sq-AL"/>
        </w:rPr>
        <w:t>b) Lartësia trupore në cm</w:t>
      </w:r>
      <w:r w:rsidR="00A87041" w:rsidRPr="00647376">
        <w:rPr>
          <w:spacing w:val="-4"/>
          <w:lang w:val="sq-AL"/>
        </w:rPr>
        <w:t>;</w:t>
      </w:r>
    </w:p>
    <w:p w:rsidR="00465E04" w:rsidRPr="00647376" w:rsidRDefault="00465E04" w:rsidP="00465E04">
      <w:pPr>
        <w:pStyle w:val="Paragrafi"/>
        <w:rPr>
          <w:spacing w:val="-4"/>
          <w:lang w:val="sq-AL"/>
        </w:rPr>
      </w:pPr>
      <w:r w:rsidRPr="00647376">
        <w:rPr>
          <w:spacing w:val="-4"/>
          <w:lang w:val="sq-AL"/>
        </w:rPr>
        <w:t>c) Treguesi i masës trupore BMI</w:t>
      </w:r>
      <w:r w:rsidR="00A87041" w:rsidRPr="00647376">
        <w:rPr>
          <w:spacing w:val="-4"/>
          <w:lang w:val="sq-AL"/>
        </w:rPr>
        <w:t>;</w:t>
      </w:r>
    </w:p>
    <w:p w:rsidR="00465E04" w:rsidRPr="00647376" w:rsidRDefault="00465E04" w:rsidP="00465E04">
      <w:pPr>
        <w:pStyle w:val="Paragrafi"/>
        <w:rPr>
          <w:spacing w:val="-4"/>
          <w:lang w:val="sq-AL"/>
        </w:rPr>
      </w:pPr>
      <w:r w:rsidRPr="00647376">
        <w:rPr>
          <w:spacing w:val="-4"/>
          <w:lang w:val="sq-AL"/>
        </w:rPr>
        <w:t>d) Perimetri i gjoksit në qetësi në cm</w:t>
      </w:r>
      <w:r w:rsidR="00A87041" w:rsidRPr="00647376">
        <w:rPr>
          <w:spacing w:val="-4"/>
          <w:lang w:val="sq-AL"/>
        </w:rPr>
        <w:t>;</w:t>
      </w:r>
    </w:p>
    <w:p w:rsidR="00465E04" w:rsidRPr="00647376" w:rsidRDefault="00465E04" w:rsidP="00465E04">
      <w:pPr>
        <w:pStyle w:val="Paragrafi"/>
        <w:rPr>
          <w:spacing w:val="-4"/>
          <w:lang w:val="sq-AL"/>
        </w:rPr>
      </w:pPr>
      <w:r w:rsidRPr="00647376">
        <w:rPr>
          <w:spacing w:val="-4"/>
          <w:lang w:val="sq-AL"/>
        </w:rPr>
        <w:t>e) Perimetri i gjoksit në frymëmarrje në cm</w:t>
      </w:r>
      <w:r w:rsidR="00A87041" w:rsidRPr="00647376">
        <w:rPr>
          <w:spacing w:val="-4"/>
          <w:lang w:val="sq-AL"/>
        </w:rPr>
        <w:t>;</w:t>
      </w:r>
      <w:r w:rsidRPr="00647376">
        <w:rPr>
          <w:spacing w:val="-4"/>
          <w:lang w:val="sq-AL"/>
        </w:rPr>
        <w:t xml:space="preserve">  </w:t>
      </w:r>
    </w:p>
    <w:p w:rsidR="00465E04" w:rsidRPr="00647376" w:rsidRDefault="00465E04" w:rsidP="00465E04">
      <w:pPr>
        <w:pStyle w:val="Paragrafi"/>
        <w:rPr>
          <w:spacing w:val="-4"/>
          <w:lang w:val="sq-AL"/>
        </w:rPr>
      </w:pPr>
      <w:r w:rsidRPr="00647376">
        <w:rPr>
          <w:spacing w:val="-4"/>
          <w:lang w:val="sq-AL"/>
        </w:rPr>
        <w:t>f) Perimetri i belit në nivelin e kërthizës në cm (PK)</w:t>
      </w:r>
      <w:r w:rsidR="00A87041" w:rsidRPr="00647376">
        <w:rPr>
          <w:spacing w:val="-4"/>
          <w:lang w:val="sq-AL"/>
        </w:rPr>
        <w:t>;</w:t>
      </w:r>
    </w:p>
    <w:p w:rsidR="00465E04" w:rsidRPr="00647376" w:rsidRDefault="00465E04" w:rsidP="00465E04">
      <w:pPr>
        <w:pStyle w:val="Paragrafi"/>
        <w:rPr>
          <w:spacing w:val="-4"/>
          <w:lang w:val="sq-AL"/>
        </w:rPr>
      </w:pPr>
      <w:r w:rsidRPr="00647376">
        <w:rPr>
          <w:spacing w:val="-4"/>
          <w:lang w:val="sq-AL"/>
        </w:rPr>
        <w:t>g) Perimetri në nivelin e vitheve, muskujve gluteo në cm (PG)</w:t>
      </w:r>
      <w:r w:rsidR="00A87041" w:rsidRPr="00647376">
        <w:rPr>
          <w:spacing w:val="-4"/>
          <w:lang w:val="sq-AL"/>
        </w:rPr>
        <w:t>;</w:t>
      </w:r>
    </w:p>
    <w:p w:rsidR="00465E04" w:rsidRPr="00647376" w:rsidRDefault="00465E04" w:rsidP="00465E04">
      <w:pPr>
        <w:pStyle w:val="Paragrafi"/>
        <w:rPr>
          <w:spacing w:val="-4"/>
          <w:lang w:val="sq-AL"/>
        </w:rPr>
      </w:pPr>
      <w:r w:rsidRPr="00647376">
        <w:rPr>
          <w:spacing w:val="-4"/>
          <w:lang w:val="sq-AL"/>
        </w:rPr>
        <w:t>h) Vlera e raportit PK/PG</w:t>
      </w:r>
      <w:r w:rsidR="00A87041" w:rsidRPr="00647376">
        <w:rPr>
          <w:spacing w:val="-4"/>
          <w:lang w:val="sq-AL"/>
        </w:rPr>
        <w:t>;</w:t>
      </w:r>
    </w:p>
    <w:p w:rsidR="00465E04" w:rsidRPr="00647376" w:rsidRDefault="00465E04" w:rsidP="00465E04">
      <w:pPr>
        <w:pStyle w:val="Paragrafi"/>
        <w:rPr>
          <w:spacing w:val="-4"/>
          <w:lang w:val="sq-AL"/>
        </w:rPr>
      </w:pPr>
      <w:r w:rsidRPr="00647376">
        <w:rPr>
          <w:spacing w:val="-4"/>
          <w:lang w:val="sq-AL"/>
        </w:rPr>
        <w:t xml:space="preserve">i) Tregues të tjerë. </w:t>
      </w:r>
    </w:p>
    <w:p w:rsidR="00465E04" w:rsidRPr="00647376" w:rsidRDefault="00465E04" w:rsidP="00465E04">
      <w:pPr>
        <w:pStyle w:val="Paragrafi"/>
        <w:rPr>
          <w:spacing w:val="-4"/>
          <w:lang w:val="sq-AL"/>
        </w:rPr>
      </w:pPr>
      <w:r w:rsidRPr="00647376">
        <w:rPr>
          <w:spacing w:val="-4"/>
          <w:lang w:val="sq-AL"/>
        </w:rPr>
        <w:t>5. Plotësimi i treguesve antropometrikë dhe i cilësive fizike të nxënësit</w:t>
      </w:r>
    </w:p>
    <w:p w:rsidR="00465E04" w:rsidRPr="00647376" w:rsidRDefault="00465E04" w:rsidP="00465E04">
      <w:pPr>
        <w:pStyle w:val="Paragrafi"/>
        <w:rPr>
          <w:spacing w:val="-4"/>
          <w:lang w:val="sq-AL"/>
        </w:rPr>
      </w:pPr>
      <w:r w:rsidRPr="00647376">
        <w:rPr>
          <w:spacing w:val="-4"/>
          <w:lang w:val="sq-AL"/>
        </w:rPr>
        <w:t>Treguesit antropometrikë dhe cilësitë fizike të nxënësit maten nga mësuesi përkatës i edukimit fizik dhe i dorëzohen me shkrim, në fund të vitit mësimor, kontrolluesit të dosjes personale të nxënësve, me nënshkrimet dhe datën e dorëzimit të mësuesit dhe kontrolluesit.</w:t>
      </w:r>
    </w:p>
    <w:p w:rsidR="00465E04" w:rsidRPr="00647376" w:rsidRDefault="00465E04" w:rsidP="00465E04">
      <w:pPr>
        <w:pStyle w:val="Paragrafi"/>
        <w:rPr>
          <w:spacing w:val="-4"/>
          <w:lang w:val="sq-AL"/>
        </w:rPr>
      </w:pPr>
      <w:r w:rsidRPr="00647376">
        <w:rPr>
          <w:spacing w:val="-4"/>
          <w:lang w:val="sq-AL"/>
        </w:rPr>
        <w:t>6. Shtesa e dosjes personale të nxënësit</w:t>
      </w:r>
    </w:p>
    <w:p w:rsidR="00465E04" w:rsidRPr="00647376" w:rsidRDefault="00465E04" w:rsidP="00465E04">
      <w:pPr>
        <w:pStyle w:val="Paragrafi"/>
        <w:rPr>
          <w:spacing w:val="-4"/>
          <w:lang w:val="sq-AL"/>
        </w:rPr>
      </w:pPr>
      <w:r w:rsidRPr="00647376">
        <w:rPr>
          <w:spacing w:val="-4"/>
          <w:lang w:val="sq-AL"/>
        </w:rPr>
        <w:t>Shtesa e dosjes personale të nxënësit përmban këto të dhëna:</w:t>
      </w:r>
    </w:p>
    <w:p w:rsidR="00465E04" w:rsidRPr="00647376" w:rsidRDefault="00465E04" w:rsidP="00465E04">
      <w:pPr>
        <w:pStyle w:val="Paragrafi"/>
        <w:rPr>
          <w:spacing w:val="-4"/>
          <w:lang w:val="sq-AL"/>
        </w:rPr>
      </w:pPr>
      <w:r w:rsidRPr="00647376">
        <w:rPr>
          <w:spacing w:val="-4"/>
          <w:lang w:val="sq-AL"/>
        </w:rPr>
        <w:t>a) Certifikata për rezultate më të larta vjetore  në klasë, në shkollë, si dhe për kontribute në mbarëvajtjen e institucionit arsimor etj.</w:t>
      </w:r>
      <w:r w:rsidR="00A87041" w:rsidRPr="00647376">
        <w:rPr>
          <w:spacing w:val="-4"/>
          <w:lang w:val="sq-AL"/>
        </w:rPr>
        <w:t>;</w:t>
      </w:r>
    </w:p>
    <w:p w:rsidR="00465E04" w:rsidRPr="00647376" w:rsidRDefault="00465E04" w:rsidP="00465E04">
      <w:pPr>
        <w:pStyle w:val="Paragrafi"/>
        <w:rPr>
          <w:spacing w:val="-4"/>
          <w:lang w:val="sq-AL"/>
        </w:rPr>
      </w:pPr>
      <w:r w:rsidRPr="00647376">
        <w:rPr>
          <w:spacing w:val="-4"/>
          <w:lang w:val="sq-AL"/>
        </w:rPr>
        <w:t>b) Fitues në konkurse, gara në nivel njësie arsimore vendore, kombëtar ose ndërkombëtar</w:t>
      </w:r>
      <w:r w:rsidR="00A87041" w:rsidRPr="00647376">
        <w:rPr>
          <w:spacing w:val="-4"/>
          <w:lang w:val="sq-AL"/>
        </w:rPr>
        <w:t>;</w:t>
      </w:r>
    </w:p>
    <w:p w:rsidR="00465E04" w:rsidRPr="00647376" w:rsidRDefault="00465E04" w:rsidP="00465E04">
      <w:pPr>
        <w:pStyle w:val="Paragrafi"/>
        <w:rPr>
          <w:spacing w:val="-4"/>
          <w:lang w:val="sq-AL"/>
        </w:rPr>
      </w:pPr>
      <w:r w:rsidRPr="00647376">
        <w:rPr>
          <w:spacing w:val="-4"/>
          <w:lang w:val="sq-AL"/>
        </w:rPr>
        <w:t>c) Pjesëmarrja në qeverinë e nxënësve</w:t>
      </w:r>
      <w:r w:rsidR="00A87041" w:rsidRPr="00647376">
        <w:rPr>
          <w:spacing w:val="-4"/>
          <w:lang w:val="sq-AL"/>
        </w:rPr>
        <w:t>;</w:t>
      </w:r>
    </w:p>
    <w:p w:rsidR="00465E04" w:rsidRPr="00647376" w:rsidRDefault="00465E04" w:rsidP="00465E04">
      <w:pPr>
        <w:pStyle w:val="Paragrafi"/>
        <w:rPr>
          <w:spacing w:val="-4"/>
          <w:lang w:val="sq-AL"/>
        </w:rPr>
      </w:pPr>
      <w:r w:rsidRPr="00647376">
        <w:rPr>
          <w:spacing w:val="-4"/>
          <w:lang w:val="sq-AL"/>
        </w:rPr>
        <w:t xml:space="preserve">d) Pjesëmarrja në </w:t>
      </w:r>
      <w:r w:rsidR="00A87041" w:rsidRPr="00647376">
        <w:rPr>
          <w:spacing w:val="-4"/>
          <w:lang w:val="sq-AL"/>
        </w:rPr>
        <w:t xml:space="preserve">komisionin e etikës dhe të sjelljes dhe/ose në komisionin </w:t>
      </w:r>
      <w:r w:rsidRPr="00647376">
        <w:rPr>
          <w:spacing w:val="-4"/>
          <w:lang w:val="sq-AL"/>
        </w:rPr>
        <w:t>e shëndetit, sigurisë, mirëmbajtjes dhe mjedisit.</w:t>
      </w:r>
    </w:p>
    <w:p w:rsidR="00465E04" w:rsidRPr="00647376" w:rsidRDefault="00465E04" w:rsidP="00465E04">
      <w:pPr>
        <w:pStyle w:val="Paragrafi"/>
        <w:rPr>
          <w:spacing w:val="-4"/>
          <w:lang w:val="sq-AL"/>
        </w:rPr>
      </w:pPr>
      <w:r w:rsidRPr="00647376">
        <w:rPr>
          <w:spacing w:val="-4"/>
          <w:lang w:val="sq-AL"/>
        </w:rPr>
        <w:t>8. Plotësimi i shtesës së dosjes personale të nxënësit</w:t>
      </w:r>
    </w:p>
    <w:p w:rsidR="00465E04" w:rsidRPr="00647376" w:rsidRDefault="00465E04" w:rsidP="00465E04">
      <w:pPr>
        <w:pStyle w:val="Paragrafi"/>
        <w:rPr>
          <w:spacing w:val="-4"/>
          <w:lang w:val="sq-AL"/>
        </w:rPr>
      </w:pPr>
      <w:r w:rsidRPr="00647376">
        <w:rPr>
          <w:spacing w:val="-4"/>
          <w:lang w:val="sq-AL"/>
        </w:rPr>
        <w:t>Shtesa e dosjes personale të nxënësit plotësohet nga mësuesi i tij kujdestar dhe i dorëzohet në fund të vitit mësimor kontrolluesit të dosjes personale të nxënësve, me nënshkrimet dhe datën e dorëzimit të mësuesit dhe kontrolluesit.</w:t>
      </w:r>
    </w:p>
    <w:p w:rsidR="00465E04" w:rsidRPr="00647376" w:rsidRDefault="00465E04" w:rsidP="00CB041F">
      <w:pPr>
        <w:pStyle w:val="Hapesira7"/>
        <w:rPr>
          <w:spacing w:val="-4"/>
          <w:lang w:val="sq-AL"/>
        </w:rPr>
      </w:pPr>
    </w:p>
    <w:p w:rsidR="00465E04" w:rsidRPr="00647376" w:rsidRDefault="00465E04" w:rsidP="00B155DE">
      <w:pPr>
        <w:pStyle w:val="NeniNr"/>
        <w:rPr>
          <w:spacing w:val="-4"/>
          <w:lang w:val="sq-AL"/>
        </w:rPr>
      </w:pPr>
      <w:r w:rsidRPr="00647376">
        <w:rPr>
          <w:spacing w:val="-4"/>
          <w:lang w:val="sq-AL"/>
        </w:rPr>
        <w:t>KREU IV</w:t>
      </w:r>
    </w:p>
    <w:p w:rsidR="00465E04" w:rsidRPr="00647376" w:rsidRDefault="00465E04" w:rsidP="00B155DE">
      <w:pPr>
        <w:pStyle w:val="NeniNr"/>
        <w:rPr>
          <w:spacing w:val="-4"/>
          <w:lang w:val="sq-AL"/>
        </w:rPr>
      </w:pPr>
      <w:r w:rsidRPr="00647376">
        <w:rPr>
          <w:spacing w:val="-4"/>
          <w:lang w:val="sq-AL"/>
        </w:rPr>
        <w:t>DISPOZITAT E FUNDIT</w:t>
      </w:r>
    </w:p>
    <w:p w:rsidR="00465E04" w:rsidRPr="00647376" w:rsidRDefault="00465E04" w:rsidP="00CB041F">
      <w:pPr>
        <w:pStyle w:val="Hapesira7"/>
        <w:rPr>
          <w:spacing w:val="-4"/>
          <w:lang w:val="sq-AL"/>
        </w:rPr>
      </w:pPr>
    </w:p>
    <w:p w:rsidR="00465E04" w:rsidRPr="00647376" w:rsidRDefault="00465E04" w:rsidP="00465E04">
      <w:pPr>
        <w:pStyle w:val="Paragrafi"/>
        <w:rPr>
          <w:spacing w:val="-4"/>
          <w:lang w:val="sq-AL"/>
        </w:rPr>
      </w:pPr>
      <w:r w:rsidRPr="00647376">
        <w:rPr>
          <w:spacing w:val="-4"/>
          <w:lang w:val="sq-AL"/>
        </w:rPr>
        <w:t xml:space="preserve">1. Për zbatimin e këtij </w:t>
      </w:r>
      <w:r w:rsidR="00A87041" w:rsidRPr="00647376">
        <w:rPr>
          <w:spacing w:val="-4"/>
          <w:lang w:val="sq-AL"/>
        </w:rPr>
        <w:t>u</w:t>
      </w:r>
      <w:r w:rsidRPr="00647376">
        <w:rPr>
          <w:spacing w:val="-4"/>
          <w:lang w:val="sq-AL"/>
        </w:rPr>
        <w:t>dhëzimi ngarkohen Sekretari i Përgjithshëm, Drejtoria e Arsimit Parauniversitar, Inspektorati Shtetëror i Arsimit, drejtoritë arsimore rajonale, zyrat arsimore dhe institucionet arsimore parauniversitare.</w:t>
      </w:r>
    </w:p>
    <w:p w:rsidR="00465E04" w:rsidRPr="00647376" w:rsidRDefault="00465E04" w:rsidP="00465E04">
      <w:pPr>
        <w:pStyle w:val="Paragrafi"/>
        <w:rPr>
          <w:spacing w:val="-4"/>
          <w:lang w:val="sq-AL"/>
        </w:rPr>
      </w:pPr>
      <w:r w:rsidRPr="00647376">
        <w:rPr>
          <w:spacing w:val="-4"/>
          <w:lang w:val="sq-AL"/>
        </w:rPr>
        <w:t>2. Ky udhëzim hyn në fuqi menjëherë dhe botohet në Fletoren Zyrtare.</w:t>
      </w:r>
    </w:p>
    <w:p w:rsidR="00465E04" w:rsidRPr="00647376" w:rsidRDefault="00465E04" w:rsidP="00CB041F">
      <w:pPr>
        <w:pStyle w:val="Hapesira7"/>
        <w:rPr>
          <w:spacing w:val="-4"/>
          <w:lang w:val="sq-AL"/>
        </w:rPr>
      </w:pPr>
    </w:p>
    <w:p w:rsidR="00465E04" w:rsidRPr="00647376" w:rsidRDefault="00465E04" w:rsidP="00B155DE">
      <w:pPr>
        <w:pStyle w:val="Paragrafi"/>
        <w:jc w:val="right"/>
        <w:rPr>
          <w:spacing w:val="-4"/>
          <w:lang w:val="sq-AL"/>
        </w:rPr>
      </w:pPr>
      <w:r w:rsidRPr="00647376">
        <w:rPr>
          <w:spacing w:val="-4"/>
          <w:lang w:val="sq-AL"/>
        </w:rPr>
        <w:t>MINISTRI I ARSIMIT DHE SPORTIT</w:t>
      </w:r>
    </w:p>
    <w:p w:rsidR="00465E04" w:rsidRPr="00647376" w:rsidRDefault="00B155DE" w:rsidP="00B155DE">
      <w:pPr>
        <w:pStyle w:val="Paragrafi"/>
        <w:jc w:val="right"/>
        <w:rPr>
          <w:b/>
          <w:spacing w:val="-4"/>
          <w:lang w:val="sq-AL"/>
        </w:rPr>
      </w:pPr>
      <w:r w:rsidRPr="00647376">
        <w:rPr>
          <w:b/>
          <w:spacing w:val="-4"/>
          <w:lang w:val="sq-AL"/>
        </w:rPr>
        <w:t>Lindita Nikolla</w:t>
      </w:r>
    </w:p>
    <w:p w:rsidR="00465E04" w:rsidRPr="00647376" w:rsidRDefault="00465E04" w:rsidP="00CB041F">
      <w:pPr>
        <w:pStyle w:val="Hapesira7"/>
        <w:rPr>
          <w:spacing w:val="-4"/>
          <w:lang w:val="sq-AL"/>
        </w:rPr>
      </w:pPr>
    </w:p>
    <w:p w:rsidR="00465E04" w:rsidRPr="00647376" w:rsidRDefault="00B155DE" w:rsidP="00B155DE">
      <w:pPr>
        <w:pStyle w:val="NeniNr"/>
        <w:rPr>
          <w:spacing w:val="-4"/>
          <w:lang w:val="sq-AL"/>
        </w:rPr>
      </w:pPr>
      <w:r w:rsidRPr="00647376">
        <w:rPr>
          <w:spacing w:val="-4"/>
          <w:lang w:val="sq-AL"/>
        </w:rPr>
        <w:t>SHTOJCA 1</w:t>
      </w:r>
    </w:p>
    <w:p w:rsidR="00465E04" w:rsidRPr="00647376" w:rsidRDefault="00B155DE" w:rsidP="00B155DE">
      <w:pPr>
        <w:pStyle w:val="NeniNr"/>
        <w:rPr>
          <w:spacing w:val="-4"/>
          <w:lang w:val="sq-AL"/>
        </w:rPr>
      </w:pPr>
      <w:r w:rsidRPr="00647376">
        <w:rPr>
          <w:spacing w:val="-4"/>
          <w:lang w:val="sq-AL"/>
        </w:rPr>
        <w:t>DOSJA PERSONALE E MËSUESIT</w:t>
      </w:r>
    </w:p>
    <w:p w:rsidR="00465E04" w:rsidRPr="00647376" w:rsidRDefault="00465E04" w:rsidP="00CB041F">
      <w:pPr>
        <w:pStyle w:val="Hapesira7"/>
        <w:rPr>
          <w:spacing w:val="-4"/>
          <w:lang w:val="sq-AL"/>
        </w:rPr>
      </w:pPr>
    </w:p>
    <w:p w:rsidR="00465E04" w:rsidRPr="00647376" w:rsidRDefault="00465E04" w:rsidP="00465E04">
      <w:pPr>
        <w:pStyle w:val="Paragrafi"/>
        <w:rPr>
          <w:spacing w:val="-4"/>
          <w:lang w:val="sq-AL"/>
        </w:rPr>
      </w:pPr>
      <w:r w:rsidRPr="00647376">
        <w:rPr>
          <w:spacing w:val="-4"/>
          <w:lang w:val="sq-AL"/>
        </w:rPr>
        <w:t>1. Emri</w:t>
      </w:r>
      <w:r w:rsidR="00866A01" w:rsidRPr="00647376">
        <w:rPr>
          <w:spacing w:val="-4"/>
          <w:lang w:val="sq-AL"/>
        </w:rPr>
        <w:t>,</w:t>
      </w:r>
      <w:r w:rsidRPr="00647376">
        <w:rPr>
          <w:spacing w:val="-4"/>
          <w:lang w:val="sq-AL"/>
        </w:rPr>
        <w:t xml:space="preserve"> atësia</w:t>
      </w:r>
      <w:r w:rsidR="00866A01" w:rsidRPr="00647376">
        <w:rPr>
          <w:spacing w:val="-4"/>
          <w:lang w:val="sq-AL"/>
        </w:rPr>
        <w:t>,</w:t>
      </w:r>
      <w:r w:rsidRPr="00647376">
        <w:rPr>
          <w:spacing w:val="-4"/>
          <w:lang w:val="sq-AL"/>
        </w:rPr>
        <w:t xml:space="preserve"> mbiemri</w:t>
      </w:r>
    </w:p>
    <w:p w:rsidR="00465E04" w:rsidRPr="00647376" w:rsidRDefault="00465E04" w:rsidP="00465E04">
      <w:pPr>
        <w:pStyle w:val="Paragrafi"/>
        <w:rPr>
          <w:spacing w:val="-4"/>
          <w:lang w:val="sq-AL"/>
        </w:rPr>
      </w:pPr>
      <w:r w:rsidRPr="00647376">
        <w:rPr>
          <w:spacing w:val="-4"/>
          <w:lang w:val="sq-AL"/>
        </w:rPr>
        <w:t>2. Numri ID</w:t>
      </w:r>
    </w:p>
    <w:p w:rsidR="00465E04" w:rsidRPr="00647376" w:rsidRDefault="00465E04" w:rsidP="00465E04">
      <w:pPr>
        <w:pStyle w:val="Paragrafi"/>
        <w:rPr>
          <w:spacing w:val="-4"/>
          <w:lang w:val="sq-AL"/>
        </w:rPr>
      </w:pPr>
      <w:r w:rsidRPr="00647376">
        <w:rPr>
          <w:spacing w:val="-4"/>
          <w:lang w:val="sq-AL"/>
        </w:rPr>
        <w:t>3. Datëlindja</w:t>
      </w:r>
    </w:p>
    <w:p w:rsidR="00465E04" w:rsidRPr="00647376" w:rsidRDefault="00465E04" w:rsidP="00465E04">
      <w:pPr>
        <w:pStyle w:val="Paragrafi"/>
        <w:rPr>
          <w:spacing w:val="-4"/>
          <w:lang w:val="sq-AL"/>
        </w:rPr>
      </w:pPr>
      <w:r w:rsidRPr="00647376">
        <w:rPr>
          <w:spacing w:val="-4"/>
          <w:lang w:val="sq-AL"/>
        </w:rPr>
        <w:t>4. Arsimi</w:t>
      </w:r>
      <w:r w:rsidRPr="00647376">
        <w:rPr>
          <w:spacing w:val="-4"/>
          <w:lang w:val="sq-AL"/>
        </w:rPr>
        <w:tab/>
      </w:r>
    </w:p>
    <w:p w:rsidR="00465E04" w:rsidRPr="00647376" w:rsidRDefault="00465E04" w:rsidP="00465E04">
      <w:pPr>
        <w:pStyle w:val="Paragrafi"/>
        <w:rPr>
          <w:spacing w:val="-4"/>
          <w:lang w:val="sq-AL"/>
        </w:rPr>
      </w:pPr>
      <w:r w:rsidRPr="00647376">
        <w:rPr>
          <w:spacing w:val="-4"/>
          <w:lang w:val="sq-AL"/>
        </w:rPr>
        <w:t>5. Punësimi</w:t>
      </w:r>
    </w:p>
    <w:p w:rsidR="00465E04" w:rsidRPr="00647376" w:rsidRDefault="00465E04" w:rsidP="00465E04">
      <w:pPr>
        <w:pStyle w:val="Paragrafi"/>
        <w:rPr>
          <w:spacing w:val="-4"/>
          <w:lang w:val="sq-AL"/>
        </w:rPr>
      </w:pPr>
      <w:r w:rsidRPr="00647376">
        <w:rPr>
          <w:spacing w:val="-4"/>
          <w:lang w:val="sq-AL"/>
        </w:rPr>
        <w:t>6. Kualifikimi</w:t>
      </w:r>
    </w:p>
    <w:p w:rsidR="00465E04" w:rsidRPr="00647376" w:rsidRDefault="00465E04" w:rsidP="00465E04">
      <w:pPr>
        <w:pStyle w:val="Paragrafi"/>
        <w:rPr>
          <w:spacing w:val="-4"/>
          <w:lang w:val="sq-AL"/>
        </w:rPr>
      </w:pPr>
      <w:r w:rsidRPr="00647376">
        <w:rPr>
          <w:spacing w:val="-4"/>
          <w:lang w:val="sq-AL"/>
        </w:rPr>
        <w:t>7. Certifikata të trajnimeve/kurseve afatshkurtra</w:t>
      </w:r>
    </w:p>
    <w:p w:rsidR="00465E04" w:rsidRPr="00647376" w:rsidRDefault="00465E04" w:rsidP="00465E04">
      <w:pPr>
        <w:pStyle w:val="Paragrafi"/>
        <w:rPr>
          <w:spacing w:val="-4"/>
          <w:lang w:val="sq-AL"/>
        </w:rPr>
      </w:pPr>
      <w:r w:rsidRPr="00647376">
        <w:rPr>
          <w:spacing w:val="-4"/>
          <w:lang w:val="sq-AL"/>
        </w:rPr>
        <w:t>8. Numri gjithsej i krediteve</w:t>
      </w:r>
    </w:p>
    <w:p w:rsidR="00465E04" w:rsidRPr="00647376" w:rsidRDefault="00465E04" w:rsidP="00465E04">
      <w:pPr>
        <w:pStyle w:val="Paragrafi"/>
        <w:rPr>
          <w:spacing w:val="-4"/>
          <w:lang w:val="sq-AL"/>
        </w:rPr>
      </w:pPr>
      <w:r w:rsidRPr="00647376">
        <w:rPr>
          <w:spacing w:val="-4"/>
          <w:lang w:val="sq-AL"/>
        </w:rPr>
        <w:t>9. Pjesëmarrja në organizma të institucionit arsimor</w:t>
      </w:r>
    </w:p>
    <w:p w:rsidR="00465E04" w:rsidRPr="00647376" w:rsidRDefault="00465E04" w:rsidP="00465E04">
      <w:pPr>
        <w:pStyle w:val="Paragrafi"/>
        <w:rPr>
          <w:spacing w:val="-4"/>
          <w:lang w:val="sq-AL"/>
        </w:rPr>
      </w:pPr>
      <w:r w:rsidRPr="00647376">
        <w:rPr>
          <w:spacing w:val="-4"/>
          <w:lang w:val="sq-AL"/>
        </w:rPr>
        <w:t>10. Çmime dhe certifikata për merita profe</w:t>
      </w:r>
      <w:r w:rsidR="00CB041F" w:rsidRPr="00647376">
        <w:rPr>
          <w:spacing w:val="-4"/>
          <w:lang w:val="sq-AL"/>
        </w:rPr>
        <w:t>-</w:t>
      </w:r>
      <w:r w:rsidRPr="00647376">
        <w:rPr>
          <w:spacing w:val="-4"/>
          <w:lang w:val="sq-AL"/>
        </w:rPr>
        <w:t>sionale</w:t>
      </w:r>
    </w:p>
    <w:p w:rsidR="00465E04" w:rsidRPr="00647376" w:rsidRDefault="00465E04" w:rsidP="00465E04">
      <w:pPr>
        <w:pStyle w:val="Paragrafi"/>
        <w:rPr>
          <w:spacing w:val="-4"/>
          <w:lang w:val="sq-AL"/>
        </w:rPr>
      </w:pPr>
      <w:r w:rsidRPr="00647376">
        <w:rPr>
          <w:spacing w:val="-4"/>
          <w:lang w:val="sq-AL"/>
        </w:rPr>
        <w:t>11. Shpërblime për merita profesionale</w:t>
      </w:r>
    </w:p>
    <w:p w:rsidR="00465E04" w:rsidRPr="00647376" w:rsidRDefault="00866A01" w:rsidP="00465E04">
      <w:pPr>
        <w:pStyle w:val="Paragrafi"/>
        <w:rPr>
          <w:spacing w:val="-4"/>
          <w:lang w:val="sq-AL"/>
        </w:rPr>
      </w:pPr>
      <w:r w:rsidRPr="00647376">
        <w:rPr>
          <w:spacing w:val="-4"/>
          <w:lang w:val="sq-AL"/>
        </w:rPr>
        <w:t>12</w:t>
      </w:r>
      <w:r w:rsidR="00465E04" w:rsidRPr="00647376">
        <w:rPr>
          <w:spacing w:val="-4"/>
          <w:lang w:val="sq-AL"/>
        </w:rPr>
        <w:t xml:space="preserve">. Botime. </w:t>
      </w:r>
    </w:p>
    <w:p w:rsidR="00465E04" w:rsidRPr="00647376" w:rsidRDefault="00465E04" w:rsidP="00CB041F">
      <w:pPr>
        <w:pStyle w:val="Hapesira7"/>
        <w:rPr>
          <w:spacing w:val="-4"/>
          <w:lang w:val="sq-AL"/>
        </w:rPr>
      </w:pPr>
    </w:p>
    <w:p w:rsidR="00465E04" w:rsidRPr="00647376" w:rsidRDefault="00465E04" w:rsidP="00465E04">
      <w:pPr>
        <w:pStyle w:val="Paragrafi"/>
        <w:rPr>
          <w:spacing w:val="-4"/>
          <w:lang w:val="sq-AL"/>
        </w:rPr>
      </w:pPr>
      <w:r w:rsidRPr="00647376">
        <w:rPr>
          <w:spacing w:val="-4"/>
          <w:lang w:val="sq-AL"/>
        </w:rPr>
        <w:t>Emri</w:t>
      </w:r>
      <w:r w:rsidR="00866A01" w:rsidRPr="00647376">
        <w:rPr>
          <w:spacing w:val="-4"/>
          <w:lang w:val="sq-AL"/>
        </w:rPr>
        <w:t>,</w:t>
      </w:r>
      <w:r w:rsidRPr="00647376">
        <w:rPr>
          <w:spacing w:val="-4"/>
          <w:lang w:val="sq-AL"/>
        </w:rPr>
        <w:t xml:space="preserve"> mbiemri</w:t>
      </w:r>
    </w:p>
    <w:p w:rsidR="00465E04" w:rsidRPr="00647376" w:rsidRDefault="00465E04" w:rsidP="00CB041F">
      <w:pPr>
        <w:pStyle w:val="Hapesira7"/>
        <w:rPr>
          <w:spacing w:val="-4"/>
          <w:sz w:val="12"/>
          <w:lang w:val="sq-AL"/>
        </w:rPr>
      </w:pPr>
    </w:p>
    <w:p w:rsidR="00CB041F" w:rsidRPr="00647376" w:rsidRDefault="00465E04" w:rsidP="00465E04">
      <w:pPr>
        <w:pStyle w:val="Paragrafi"/>
        <w:rPr>
          <w:spacing w:val="-4"/>
          <w:sz w:val="2"/>
          <w:lang w:val="sq-AL"/>
        </w:rPr>
      </w:pPr>
      <w:r w:rsidRPr="00647376">
        <w:rPr>
          <w:spacing w:val="-4"/>
          <w:lang w:val="sq-AL"/>
        </w:rPr>
        <w:t>Nënshkrimi</w:t>
      </w:r>
      <w:r w:rsidRPr="00647376">
        <w:rPr>
          <w:spacing w:val="-4"/>
          <w:lang w:val="sq-AL"/>
        </w:rPr>
        <w:tab/>
      </w:r>
      <w:r w:rsidRPr="00647376">
        <w:rPr>
          <w:spacing w:val="-4"/>
          <w:lang w:val="sq-AL"/>
        </w:rPr>
        <w:tab/>
      </w:r>
      <w:r w:rsidRPr="00647376">
        <w:rPr>
          <w:spacing w:val="-4"/>
          <w:lang w:val="sq-AL"/>
        </w:rPr>
        <w:tab/>
      </w:r>
      <w:r w:rsidRPr="00647376">
        <w:rPr>
          <w:spacing w:val="-4"/>
          <w:lang w:val="sq-AL"/>
        </w:rPr>
        <w:tab/>
      </w:r>
      <w:r w:rsidRPr="00647376">
        <w:rPr>
          <w:spacing w:val="-4"/>
          <w:lang w:val="sq-AL"/>
        </w:rPr>
        <w:tab/>
      </w:r>
      <w:r w:rsidRPr="00647376">
        <w:rPr>
          <w:spacing w:val="-4"/>
          <w:lang w:val="sq-AL"/>
        </w:rPr>
        <w:tab/>
      </w:r>
      <w:r w:rsidRPr="00647376">
        <w:rPr>
          <w:spacing w:val="-4"/>
          <w:lang w:val="sq-AL"/>
        </w:rPr>
        <w:tab/>
      </w:r>
    </w:p>
    <w:p w:rsidR="00465E04" w:rsidRPr="00647376" w:rsidRDefault="00465E04" w:rsidP="00CB041F">
      <w:pPr>
        <w:pStyle w:val="Paragrafi"/>
        <w:ind w:left="1440" w:firstLine="720"/>
        <w:rPr>
          <w:spacing w:val="-4"/>
          <w:lang w:val="sq-AL"/>
        </w:rPr>
      </w:pPr>
      <w:r w:rsidRPr="00647376">
        <w:rPr>
          <w:spacing w:val="-4"/>
          <w:lang w:val="sq-AL"/>
        </w:rPr>
        <w:t>Data (data, muaji, viti)</w:t>
      </w:r>
    </w:p>
    <w:p w:rsidR="00CB041F" w:rsidRPr="00647376" w:rsidRDefault="00CB041F" w:rsidP="00CB041F">
      <w:pPr>
        <w:pStyle w:val="Hapesira7"/>
        <w:rPr>
          <w:spacing w:val="-4"/>
          <w:sz w:val="20"/>
          <w:lang w:val="sq-AL"/>
        </w:rPr>
      </w:pPr>
    </w:p>
    <w:p w:rsidR="00465E04" w:rsidRPr="00647376" w:rsidRDefault="00B155DE" w:rsidP="00B155DE">
      <w:pPr>
        <w:pStyle w:val="NeniNr"/>
        <w:rPr>
          <w:spacing w:val="-4"/>
          <w:lang w:val="sq-AL"/>
        </w:rPr>
      </w:pPr>
      <w:r w:rsidRPr="00647376">
        <w:rPr>
          <w:spacing w:val="-4"/>
          <w:lang w:val="sq-AL"/>
        </w:rPr>
        <w:t>SHTOJCA 2</w:t>
      </w:r>
    </w:p>
    <w:p w:rsidR="00465E04" w:rsidRPr="00647376" w:rsidRDefault="00465E04" w:rsidP="00B155DE">
      <w:pPr>
        <w:pStyle w:val="NeniNr"/>
        <w:rPr>
          <w:spacing w:val="-4"/>
          <w:lang w:val="sq-AL"/>
        </w:rPr>
      </w:pPr>
      <w:r w:rsidRPr="00647376">
        <w:rPr>
          <w:spacing w:val="-4"/>
          <w:lang w:val="sq-AL"/>
        </w:rPr>
        <w:t>UDHËZIM PËR PLOTËSIMIN E DOSJES</w:t>
      </w:r>
    </w:p>
    <w:p w:rsidR="00B155DE" w:rsidRPr="00647376" w:rsidRDefault="00B155DE" w:rsidP="00CB041F">
      <w:pPr>
        <w:pStyle w:val="Hapesira7"/>
        <w:rPr>
          <w:spacing w:val="-4"/>
          <w:lang w:val="sq-AL"/>
        </w:rPr>
      </w:pPr>
    </w:p>
    <w:p w:rsidR="00465E04" w:rsidRPr="00647376" w:rsidRDefault="00465E04" w:rsidP="00465E04">
      <w:pPr>
        <w:pStyle w:val="Paragrafi"/>
        <w:rPr>
          <w:spacing w:val="-4"/>
          <w:lang w:val="sq-AL"/>
        </w:rPr>
      </w:pPr>
      <w:r w:rsidRPr="00647376">
        <w:rPr>
          <w:spacing w:val="-4"/>
          <w:lang w:val="sq-AL"/>
        </w:rPr>
        <w:t>ARSIMI</w:t>
      </w:r>
      <w:r w:rsidRPr="00647376">
        <w:rPr>
          <w:spacing w:val="-4"/>
          <w:lang w:val="sq-AL"/>
        </w:rPr>
        <w:tab/>
      </w:r>
    </w:p>
    <w:p w:rsidR="00465E04" w:rsidRPr="00647376" w:rsidRDefault="00465E04" w:rsidP="00465E04">
      <w:pPr>
        <w:pStyle w:val="Paragrafi"/>
        <w:rPr>
          <w:spacing w:val="-4"/>
          <w:lang w:val="sq-AL"/>
        </w:rPr>
      </w:pPr>
      <w:r w:rsidRPr="00647376">
        <w:rPr>
          <w:spacing w:val="-4"/>
          <w:lang w:val="sq-AL"/>
        </w:rPr>
        <w:t>Diploma (diplomat) e shkollës së lartë.</w:t>
      </w:r>
    </w:p>
    <w:p w:rsidR="00465E04" w:rsidRPr="00647376" w:rsidRDefault="00465E04" w:rsidP="00465E04">
      <w:pPr>
        <w:pStyle w:val="Paragrafi"/>
        <w:rPr>
          <w:spacing w:val="-4"/>
          <w:lang w:val="sq-AL"/>
        </w:rPr>
      </w:pPr>
      <w:r w:rsidRPr="00647376">
        <w:rPr>
          <w:spacing w:val="-4"/>
          <w:lang w:val="sq-AL"/>
        </w:rPr>
        <w:t>Licenca e mësuesisë pas kalimit me sukses të Provimit të Shtetit.</w:t>
      </w:r>
    </w:p>
    <w:p w:rsidR="00465E04" w:rsidRPr="00647376" w:rsidRDefault="00465E04" w:rsidP="00465E04">
      <w:pPr>
        <w:pStyle w:val="Paragrafi"/>
        <w:rPr>
          <w:spacing w:val="-4"/>
          <w:lang w:val="sq-AL"/>
        </w:rPr>
      </w:pPr>
      <w:r w:rsidRPr="00647376">
        <w:rPr>
          <w:spacing w:val="-4"/>
          <w:lang w:val="sq-AL"/>
        </w:rPr>
        <w:t>PUNËSIMI</w:t>
      </w:r>
    </w:p>
    <w:p w:rsidR="00465E04" w:rsidRPr="00647376" w:rsidRDefault="00465E04" w:rsidP="00465E04">
      <w:pPr>
        <w:pStyle w:val="Paragrafi"/>
        <w:rPr>
          <w:spacing w:val="-4"/>
          <w:lang w:val="sq-AL"/>
        </w:rPr>
      </w:pPr>
      <w:r w:rsidRPr="00647376">
        <w:rPr>
          <w:spacing w:val="-4"/>
          <w:lang w:val="sq-AL"/>
        </w:rPr>
        <w:t>Fillohet nga punësimi më i hershëm dhe vazhdohet njëra pas tjetrës seri te punësimi tanishëm.</w:t>
      </w:r>
    </w:p>
    <w:p w:rsidR="00AD0013" w:rsidRPr="00647376" w:rsidRDefault="00AD0013" w:rsidP="00465E04">
      <w:pPr>
        <w:pStyle w:val="Paragrafi"/>
        <w:rPr>
          <w:spacing w:val="-4"/>
          <w:lang w:val="sq-AL"/>
        </w:rPr>
      </w:pPr>
    </w:p>
    <w:p w:rsidR="00465E04" w:rsidRPr="00647376" w:rsidRDefault="00465E04" w:rsidP="0052344E">
      <w:pPr>
        <w:pStyle w:val="Paragrafi"/>
        <w:rPr>
          <w:spacing w:val="-4"/>
          <w:lang w:val="sq-AL"/>
        </w:rPr>
      </w:pPr>
      <w:r w:rsidRPr="00647376">
        <w:rPr>
          <w:spacing w:val="-4"/>
          <w:lang w:val="sq-AL"/>
        </w:rPr>
        <w:t>Tregohen pozicioni (drejtor, nëndrejtor, mësues), lloji i institucionit arsimor (kopsht, fillor, arsimi bazë me kohë të plotë / me kohë të pjesshme, gjimnaz, artistike etj.), publik ose privat, emri i institucionit arsimor, vendndodhja e tij.</w:t>
      </w:r>
    </w:p>
    <w:p w:rsidR="00465E04" w:rsidRPr="00647376" w:rsidRDefault="00465E04" w:rsidP="00465E04">
      <w:pPr>
        <w:pStyle w:val="Paragrafi"/>
        <w:rPr>
          <w:spacing w:val="-4"/>
          <w:lang w:val="sq-AL"/>
        </w:rPr>
      </w:pPr>
      <w:r w:rsidRPr="00647376">
        <w:rPr>
          <w:spacing w:val="-4"/>
          <w:lang w:val="sq-AL"/>
        </w:rPr>
        <w:t>KUALIFIKIMI</w:t>
      </w:r>
    </w:p>
    <w:p w:rsidR="00465E04" w:rsidRPr="00647376" w:rsidRDefault="00465E04" w:rsidP="00465E04">
      <w:pPr>
        <w:pStyle w:val="Paragrafi"/>
        <w:rPr>
          <w:spacing w:val="-4"/>
          <w:lang w:val="sq-AL"/>
        </w:rPr>
      </w:pPr>
      <w:r w:rsidRPr="00647376">
        <w:rPr>
          <w:spacing w:val="-4"/>
          <w:lang w:val="sq-AL"/>
        </w:rPr>
        <w:t>Kategoria e kualifikimit si mësues (“I pakualifikuar”, ose “Mësues i kualifikuar” ose “ Mësues specialist”, “Mësues mjeshtër”.</w:t>
      </w:r>
    </w:p>
    <w:p w:rsidR="00465E04" w:rsidRPr="00647376" w:rsidRDefault="00A87041" w:rsidP="00465E04">
      <w:pPr>
        <w:pStyle w:val="Paragrafi"/>
        <w:rPr>
          <w:spacing w:val="-4"/>
          <w:lang w:val="sq-AL"/>
        </w:rPr>
      </w:pPr>
      <w:r w:rsidRPr="00647376">
        <w:rPr>
          <w:spacing w:val="-4"/>
          <w:lang w:val="sq-AL"/>
        </w:rPr>
        <w:t>CERTIFIKATA</w:t>
      </w:r>
    </w:p>
    <w:p w:rsidR="00465E04" w:rsidRPr="00647376" w:rsidRDefault="00465E04" w:rsidP="00465E04">
      <w:pPr>
        <w:pStyle w:val="Paragrafi"/>
        <w:rPr>
          <w:spacing w:val="-4"/>
          <w:lang w:val="sq-AL"/>
        </w:rPr>
      </w:pPr>
      <w:r w:rsidRPr="00647376">
        <w:rPr>
          <w:spacing w:val="-4"/>
          <w:lang w:val="sq-AL"/>
        </w:rPr>
        <w:t>Vetëm certifikatat që dëshmojnë marrjen e krediteve. Tregohet tema e trajnimit ose kursit afatshkurtër.</w:t>
      </w:r>
    </w:p>
    <w:p w:rsidR="00465E04" w:rsidRPr="00647376" w:rsidRDefault="00465E04" w:rsidP="00465E04">
      <w:pPr>
        <w:pStyle w:val="Paragrafi"/>
        <w:rPr>
          <w:spacing w:val="-4"/>
          <w:lang w:val="sq-AL"/>
        </w:rPr>
      </w:pPr>
      <w:r w:rsidRPr="00647376">
        <w:rPr>
          <w:spacing w:val="-4"/>
          <w:lang w:val="sq-AL"/>
        </w:rPr>
        <w:t>PJESËMARRJA NË ORGANIZMA TË INSTITUCIONIT ARSIMOR</w:t>
      </w:r>
    </w:p>
    <w:p w:rsidR="00465E04" w:rsidRPr="00647376" w:rsidRDefault="00465E04" w:rsidP="00465E04">
      <w:pPr>
        <w:pStyle w:val="Paragrafi"/>
        <w:rPr>
          <w:spacing w:val="-4"/>
          <w:lang w:val="sq-AL"/>
        </w:rPr>
      </w:pPr>
      <w:r w:rsidRPr="00647376">
        <w:rPr>
          <w:spacing w:val="-4"/>
          <w:lang w:val="sq-AL"/>
        </w:rPr>
        <w:t xml:space="preserve">Pjesëmarrja në bordin e institucionit arsimor, </w:t>
      </w:r>
      <w:r w:rsidR="00A87041" w:rsidRPr="00647376">
        <w:rPr>
          <w:spacing w:val="-4"/>
          <w:lang w:val="sq-AL"/>
        </w:rPr>
        <w:t xml:space="preserve">komisionin e etikës dhe të sjelljes, komisionin </w:t>
      </w:r>
      <w:r w:rsidRPr="00647376">
        <w:rPr>
          <w:spacing w:val="-4"/>
          <w:lang w:val="sq-AL"/>
        </w:rPr>
        <w:t xml:space="preserve">e shëndetit, sigurisë, mirëmbajtjes dhe mjedisit ose </w:t>
      </w:r>
      <w:r w:rsidR="0052344E" w:rsidRPr="00647376">
        <w:rPr>
          <w:spacing w:val="-4"/>
          <w:lang w:val="sq-AL"/>
        </w:rPr>
        <w:t xml:space="preserve">komisionin e disiplinës </w:t>
      </w:r>
      <w:r w:rsidRPr="00647376">
        <w:rPr>
          <w:spacing w:val="-4"/>
          <w:lang w:val="sq-AL"/>
        </w:rPr>
        <w:t>së institucionit arsimor.</w:t>
      </w:r>
    </w:p>
    <w:p w:rsidR="00465E04" w:rsidRPr="00647376" w:rsidRDefault="00465E04" w:rsidP="00465E04">
      <w:pPr>
        <w:pStyle w:val="Paragrafi"/>
        <w:rPr>
          <w:spacing w:val="-4"/>
          <w:lang w:val="sq-AL"/>
        </w:rPr>
      </w:pPr>
      <w:r w:rsidRPr="00647376">
        <w:rPr>
          <w:spacing w:val="-4"/>
          <w:lang w:val="sq-AL"/>
        </w:rPr>
        <w:t>ÇMIME DHE CERTIFIKATA PËR ME</w:t>
      </w:r>
      <w:r w:rsidR="0023494B" w:rsidRPr="00647376">
        <w:rPr>
          <w:spacing w:val="-4"/>
          <w:lang w:val="sq-AL"/>
        </w:rPr>
        <w:t>-</w:t>
      </w:r>
      <w:r w:rsidRPr="00647376">
        <w:rPr>
          <w:spacing w:val="-4"/>
          <w:lang w:val="sq-AL"/>
        </w:rPr>
        <w:t>RITA PROFESIONALE</w:t>
      </w:r>
    </w:p>
    <w:p w:rsidR="00465E04" w:rsidRPr="00647376" w:rsidRDefault="00465E04" w:rsidP="00465E04">
      <w:pPr>
        <w:pStyle w:val="Paragrafi"/>
        <w:rPr>
          <w:spacing w:val="-4"/>
          <w:lang w:val="sq-AL"/>
        </w:rPr>
      </w:pPr>
      <w:r w:rsidRPr="00647376">
        <w:rPr>
          <w:spacing w:val="-4"/>
          <w:lang w:val="sq-AL"/>
        </w:rPr>
        <w:t>Çmime në konkurse profesionale në nivel njësie arsimore vendore ose në nivel kombëtar.</w:t>
      </w:r>
    </w:p>
    <w:p w:rsidR="00465E04" w:rsidRPr="00647376" w:rsidRDefault="00465E04" w:rsidP="00465E04">
      <w:pPr>
        <w:pStyle w:val="Paragrafi"/>
        <w:rPr>
          <w:spacing w:val="-4"/>
          <w:lang w:val="sq-AL"/>
        </w:rPr>
      </w:pPr>
      <w:r w:rsidRPr="00647376">
        <w:rPr>
          <w:spacing w:val="-4"/>
          <w:lang w:val="sq-AL"/>
        </w:rPr>
        <w:t>SHPËRBLIME PËR MERITA PROFE</w:t>
      </w:r>
      <w:r w:rsidR="0023494B" w:rsidRPr="00647376">
        <w:rPr>
          <w:spacing w:val="-4"/>
          <w:lang w:val="sq-AL"/>
        </w:rPr>
        <w:t>-</w:t>
      </w:r>
      <w:r w:rsidRPr="00647376">
        <w:rPr>
          <w:spacing w:val="-4"/>
          <w:lang w:val="sq-AL"/>
        </w:rPr>
        <w:t>SIONALE</w:t>
      </w:r>
    </w:p>
    <w:p w:rsidR="00465E04" w:rsidRPr="00647376" w:rsidRDefault="00465E04" w:rsidP="00465E04">
      <w:pPr>
        <w:pStyle w:val="Paragrafi"/>
        <w:rPr>
          <w:spacing w:val="-4"/>
          <w:lang w:val="sq-AL"/>
        </w:rPr>
      </w:pPr>
      <w:r w:rsidRPr="00647376">
        <w:rPr>
          <w:spacing w:val="-4"/>
          <w:lang w:val="sq-AL"/>
        </w:rPr>
        <w:t>Shpërblime nga njësia arsimore vendore ose nga drejtori i shkollës për merita profesionale.</w:t>
      </w:r>
    </w:p>
    <w:p w:rsidR="00465E04" w:rsidRPr="00647376" w:rsidRDefault="00465E04" w:rsidP="00465E04">
      <w:pPr>
        <w:pStyle w:val="Paragrafi"/>
        <w:rPr>
          <w:spacing w:val="-4"/>
          <w:lang w:val="sq-AL"/>
        </w:rPr>
      </w:pPr>
      <w:r w:rsidRPr="00647376">
        <w:rPr>
          <w:spacing w:val="-4"/>
          <w:lang w:val="sq-AL"/>
        </w:rPr>
        <w:t xml:space="preserve">BOTIMET </w:t>
      </w:r>
    </w:p>
    <w:p w:rsidR="00465E04" w:rsidRPr="00647376" w:rsidRDefault="00465E04" w:rsidP="00465E04">
      <w:pPr>
        <w:pStyle w:val="Paragrafi"/>
        <w:rPr>
          <w:spacing w:val="-4"/>
          <w:lang w:val="sq-AL"/>
        </w:rPr>
      </w:pPr>
      <w:r w:rsidRPr="00647376">
        <w:rPr>
          <w:spacing w:val="-4"/>
          <w:lang w:val="sq-AL"/>
        </w:rPr>
        <w:t>Përmenden  vetëm botime të cilat kanë të bëjnë me arsimin duke filluar nga 1 janar 1992.</w:t>
      </w:r>
    </w:p>
    <w:p w:rsidR="00465E04" w:rsidRPr="00647376" w:rsidRDefault="00465E04" w:rsidP="00465E04">
      <w:pPr>
        <w:pStyle w:val="Paragrafi"/>
        <w:rPr>
          <w:spacing w:val="-4"/>
          <w:lang w:val="sq-AL"/>
        </w:rPr>
      </w:pPr>
      <w:r w:rsidRPr="00647376">
        <w:rPr>
          <w:spacing w:val="-4"/>
          <w:lang w:val="sq-AL"/>
        </w:rPr>
        <w:t>Për çdo botim shkruhen emri e mbiemri i bashkautorëve (nëse ka), titulli i botimit, institucioni botues dhe viti i botimit.</w:t>
      </w:r>
    </w:p>
    <w:p w:rsidR="00465E04" w:rsidRPr="00647376" w:rsidRDefault="00465E04" w:rsidP="00465E04">
      <w:pPr>
        <w:pStyle w:val="Paragrafi"/>
        <w:rPr>
          <w:spacing w:val="-4"/>
          <w:lang w:val="sq-AL"/>
        </w:rPr>
      </w:pPr>
      <w:r w:rsidRPr="00647376">
        <w:rPr>
          <w:spacing w:val="-4"/>
          <w:lang w:val="sq-AL"/>
        </w:rPr>
        <w:t>Ndër botimet, përfshihen librat dhe shkrimet në organet e shtypit.</w:t>
      </w:r>
    </w:p>
    <w:p w:rsidR="0052344E" w:rsidRPr="00647376" w:rsidRDefault="0052344E" w:rsidP="0052344E">
      <w:pPr>
        <w:pStyle w:val="NeniNr"/>
        <w:rPr>
          <w:sz w:val="10"/>
          <w:lang w:val="sq-AL"/>
        </w:rPr>
      </w:pPr>
    </w:p>
    <w:p w:rsidR="00465E04" w:rsidRPr="00647376" w:rsidRDefault="0052344E" w:rsidP="0052344E">
      <w:pPr>
        <w:pStyle w:val="NeniNr"/>
        <w:rPr>
          <w:lang w:val="sq-AL"/>
        </w:rPr>
      </w:pPr>
      <w:r w:rsidRPr="00647376">
        <w:rPr>
          <w:lang w:val="sq-AL"/>
        </w:rPr>
        <w:t>SHTOJCA 2/</w:t>
      </w:r>
      <w:r w:rsidR="00465E04" w:rsidRPr="00647376">
        <w:rPr>
          <w:lang w:val="sq-AL"/>
        </w:rPr>
        <w:t>1</w:t>
      </w:r>
    </w:p>
    <w:p w:rsidR="0052344E" w:rsidRPr="00647376" w:rsidRDefault="00465E04" w:rsidP="0052344E">
      <w:pPr>
        <w:pStyle w:val="NeniNr"/>
        <w:rPr>
          <w:lang w:val="sq-AL"/>
        </w:rPr>
      </w:pPr>
      <w:r w:rsidRPr="00647376">
        <w:rPr>
          <w:lang w:val="sq-AL"/>
        </w:rPr>
        <w:t xml:space="preserve">DEKLARATA E PËLQIMIT </w:t>
      </w:r>
    </w:p>
    <w:p w:rsidR="00465E04" w:rsidRPr="00647376" w:rsidRDefault="00465E04" w:rsidP="0052344E">
      <w:pPr>
        <w:pStyle w:val="NeniNr"/>
        <w:rPr>
          <w:lang w:val="sq-AL"/>
        </w:rPr>
      </w:pPr>
      <w:r w:rsidRPr="00647376">
        <w:rPr>
          <w:lang w:val="sq-AL"/>
        </w:rPr>
        <w:t>(subjekti nxënës, prind/kujdestar ligjor)</w:t>
      </w:r>
    </w:p>
    <w:p w:rsidR="0052344E" w:rsidRPr="00647376" w:rsidRDefault="0052344E" w:rsidP="00465E04">
      <w:pPr>
        <w:pStyle w:val="Paragrafi"/>
        <w:rPr>
          <w:spacing w:val="-4"/>
          <w:sz w:val="14"/>
          <w:lang w:val="sq-AL"/>
        </w:rPr>
      </w:pPr>
    </w:p>
    <w:p w:rsidR="00465E04" w:rsidRPr="00647376" w:rsidRDefault="00465E04" w:rsidP="00465E04">
      <w:pPr>
        <w:pStyle w:val="Paragrafi"/>
        <w:rPr>
          <w:spacing w:val="-4"/>
          <w:lang w:val="sq-AL"/>
        </w:rPr>
      </w:pPr>
      <w:r w:rsidRPr="00647376">
        <w:rPr>
          <w:spacing w:val="-4"/>
          <w:lang w:val="sq-AL"/>
        </w:rPr>
        <w:t>Ju keni të drejtë të mos e jepni pëlqimin.</w:t>
      </w:r>
    </w:p>
    <w:p w:rsidR="00465E04" w:rsidRPr="00647376" w:rsidRDefault="00465E04" w:rsidP="00465E04">
      <w:pPr>
        <w:pStyle w:val="Paragrafi"/>
        <w:rPr>
          <w:spacing w:val="-4"/>
          <w:lang w:val="sq-AL"/>
        </w:rPr>
      </w:pPr>
      <w:r w:rsidRPr="00647376">
        <w:rPr>
          <w:spacing w:val="-4"/>
          <w:lang w:val="sq-AL"/>
        </w:rPr>
        <w:t>Nëse nuk e jepni pëlqimin, nuk është e nevoj</w:t>
      </w:r>
      <w:r w:rsidR="0023494B" w:rsidRPr="00647376">
        <w:rPr>
          <w:spacing w:val="-4"/>
          <w:lang w:val="sq-AL"/>
        </w:rPr>
        <w:t>-</w:t>
      </w:r>
      <w:r w:rsidRPr="00647376">
        <w:rPr>
          <w:spacing w:val="-4"/>
          <w:lang w:val="sq-AL"/>
        </w:rPr>
        <w:t>shme që këtë formular ta ktheni të nënshkruar.</w:t>
      </w:r>
    </w:p>
    <w:p w:rsidR="00465E04" w:rsidRPr="00647376" w:rsidRDefault="00465E04" w:rsidP="00465E04">
      <w:pPr>
        <w:pStyle w:val="Paragrafi"/>
        <w:rPr>
          <w:spacing w:val="-4"/>
          <w:lang w:val="sq-AL"/>
        </w:rPr>
      </w:pPr>
      <w:r w:rsidRPr="00647376">
        <w:rPr>
          <w:spacing w:val="-4"/>
          <w:lang w:val="sq-AL"/>
        </w:rPr>
        <w:t xml:space="preserve">Dokumentacioni shkollor mbahet me qëllim që fëmijët të mbështeten sa më mirë në zhvillimin e tyre. Në dokumentacionin shkollor, mësuesit dokumentojnë aftësitë e veçanta, shprehjet e interesave, talentet, gjendjen dhe përparimin e fëmijës suaj. Për mbajtjen e dokumentacionit shkollor na duhet pëlqimi juaj. Kalimi i këtyre të dhënave personave të tjerë mund të bëhet vetëm pasi të pyeteni ju dhe vetëm nëse ju e jepni lejen me shkrim. Të dhënat sensitive që janë mbledhur, do të asgjësohen kur fëmija juaj të largohet ose kur ju ta tërhiqni pëlqimin tuaj për mbajtjen e tyre. Detyrimi për të asgjësuar të dhënat nuk përfshin ato të dhëna personale të cilat jemi të detyruar t'i mbledhim, t'i përpunojmë dhe/ose t'i përdorim për shkak të ligjit. </w:t>
      </w:r>
    </w:p>
    <w:p w:rsidR="00465E04" w:rsidRPr="00647376" w:rsidRDefault="00465E04" w:rsidP="00465E04">
      <w:pPr>
        <w:pStyle w:val="Paragrafi"/>
        <w:rPr>
          <w:spacing w:val="-4"/>
          <w:lang w:val="sq-AL"/>
        </w:rPr>
      </w:pPr>
      <w:r w:rsidRPr="00647376">
        <w:rPr>
          <w:spacing w:val="-4"/>
          <w:lang w:val="sq-AL"/>
        </w:rPr>
        <w:t>Kopshti/shkolla publ</w:t>
      </w:r>
      <w:r w:rsidR="00CB041F" w:rsidRPr="00647376">
        <w:rPr>
          <w:spacing w:val="-4"/>
          <w:lang w:val="sq-AL"/>
        </w:rPr>
        <w:t>ike/private __________</w:t>
      </w:r>
    </w:p>
    <w:p w:rsidR="00465E04" w:rsidRPr="00647376" w:rsidRDefault="00465E04" w:rsidP="00465E04">
      <w:pPr>
        <w:pStyle w:val="Paragrafi"/>
        <w:rPr>
          <w:spacing w:val="-4"/>
          <w:lang w:val="sq-AL"/>
        </w:rPr>
      </w:pPr>
      <w:r w:rsidRPr="00647376">
        <w:rPr>
          <w:spacing w:val="-4"/>
          <w:lang w:val="sq-AL"/>
        </w:rPr>
        <w:t>Unë i/e nënshkruari/nënshkruara, prind</w:t>
      </w:r>
      <w:r w:rsidR="0023494B" w:rsidRPr="00647376">
        <w:rPr>
          <w:spacing w:val="-4"/>
          <w:lang w:val="sq-AL"/>
        </w:rPr>
        <w:t xml:space="preserve"> </w:t>
      </w:r>
      <w:r w:rsidRPr="00647376">
        <w:rPr>
          <w:spacing w:val="-4"/>
          <w:lang w:val="sq-AL"/>
        </w:rPr>
        <w:t>/kujdestar ligjor i nx</w:t>
      </w:r>
      <w:r w:rsidR="00CB041F" w:rsidRPr="00647376">
        <w:rPr>
          <w:spacing w:val="-4"/>
          <w:lang w:val="sq-AL"/>
        </w:rPr>
        <w:t>ënësit/nxënëses _____</w:t>
      </w:r>
      <w:r w:rsidR="0023494B" w:rsidRPr="00647376">
        <w:rPr>
          <w:spacing w:val="-4"/>
          <w:lang w:val="sq-AL"/>
        </w:rPr>
        <w:t>___</w:t>
      </w:r>
      <w:r w:rsidRPr="00647376">
        <w:rPr>
          <w:spacing w:val="-4"/>
          <w:lang w:val="sq-AL"/>
        </w:rPr>
        <w:t xml:space="preserve"> jap pëlqimin që për fëmijën tim të mblidhet e dhëna e mëposhtme e cila më është propozuar nga drejtori i kopshtit/shkollës:</w:t>
      </w:r>
    </w:p>
    <w:p w:rsidR="00CB041F" w:rsidRPr="00647376" w:rsidRDefault="00CB041F" w:rsidP="00CB041F">
      <w:pPr>
        <w:pStyle w:val="Hapesira7"/>
        <w:rPr>
          <w:spacing w:val="-4"/>
          <w:sz w:val="8"/>
          <w:lang w:val="sq-AL"/>
        </w:rPr>
      </w:pPr>
    </w:p>
    <w:p w:rsidR="00465E04" w:rsidRPr="00647376" w:rsidRDefault="00465E04" w:rsidP="00465E04">
      <w:pPr>
        <w:pStyle w:val="Paragrafi"/>
        <w:rPr>
          <w:spacing w:val="-4"/>
          <w:lang w:val="sq-AL"/>
        </w:rPr>
      </w:pPr>
      <w:r w:rsidRPr="00647376">
        <w:rPr>
          <w:spacing w:val="-4"/>
          <w:lang w:val="sq-AL"/>
        </w:rPr>
        <w:t>I nënshkruari/</w:t>
      </w:r>
      <w:r w:rsidR="00A87041" w:rsidRPr="00647376">
        <w:rPr>
          <w:spacing w:val="-4"/>
          <w:lang w:val="sq-AL"/>
        </w:rPr>
        <w:t>e</w:t>
      </w:r>
      <w:r w:rsidRPr="00647376">
        <w:rPr>
          <w:spacing w:val="-4"/>
          <w:lang w:val="sq-AL"/>
        </w:rPr>
        <w:t xml:space="preserve"> nënshkruara</w:t>
      </w:r>
    </w:p>
    <w:p w:rsidR="00CB041F" w:rsidRPr="00647376" w:rsidRDefault="00CB041F" w:rsidP="00CB041F">
      <w:pPr>
        <w:pStyle w:val="Hapesira7"/>
        <w:rPr>
          <w:spacing w:val="-4"/>
          <w:sz w:val="6"/>
          <w:lang w:val="sq-AL"/>
        </w:rPr>
      </w:pPr>
    </w:p>
    <w:p w:rsidR="00465E04" w:rsidRPr="00647376" w:rsidRDefault="00CB041F" w:rsidP="00465E04">
      <w:pPr>
        <w:pStyle w:val="Paragrafi"/>
        <w:rPr>
          <w:spacing w:val="-4"/>
          <w:lang w:val="sq-AL"/>
        </w:rPr>
      </w:pPr>
      <w:r w:rsidRPr="00647376">
        <w:rPr>
          <w:spacing w:val="-4"/>
          <w:lang w:val="sq-AL"/>
        </w:rPr>
        <w:t>Nënshkrimi</w:t>
      </w:r>
      <w:r w:rsidRPr="00647376">
        <w:rPr>
          <w:spacing w:val="-4"/>
          <w:lang w:val="sq-AL"/>
        </w:rPr>
        <w:tab/>
      </w:r>
      <w:r w:rsidRPr="00647376">
        <w:rPr>
          <w:spacing w:val="-4"/>
          <w:lang w:val="sq-AL"/>
        </w:rPr>
        <w:tab/>
      </w:r>
      <w:r w:rsidRPr="00647376">
        <w:rPr>
          <w:spacing w:val="-4"/>
          <w:lang w:val="sq-AL"/>
        </w:rPr>
        <w:tab/>
      </w:r>
      <w:r w:rsidRPr="00647376">
        <w:rPr>
          <w:spacing w:val="-4"/>
          <w:lang w:val="sq-AL"/>
        </w:rPr>
        <w:tab/>
      </w:r>
      <w:r w:rsidRPr="00647376">
        <w:rPr>
          <w:spacing w:val="-4"/>
          <w:lang w:val="sq-AL"/>
        </w:rPr>
        <w:tab/>
      </w:r>
      <w:r w:rsidRPr="00647376">
        <w:rPr>
          <w:spacing w:val="-4"/>
          <w:lang w:val="sq-AL"/>
        </w:rPr>
        <w:tab/>
      </w:r>
      <w:r w:rsidRPr="00647376">
        <w:rPr>
          <w:spacing w:val="-4"/>
          <w:lang w:val="sq-AL"/>
        </w:rPr>
        <w:tab/>
      </w:r>
      <w:r w:rsidRPr="00647376">
        <w:rPr>
          <w:spacing w:val="-4"/>
          <w:lang w:val="sq-AL"/>
        </w:rPr>
        <w:tab/>
      </w:r>
      <w:r w:rsidR="00465E04" w:rsidRPr="00647376">
        <w:rPr>
          <w:spacing w:val="-4"/>
          <w:lang w:val="sq-AL"/>
        </w:rPr>
        <w:t>Data (data, muaji, viti)</w:t>
      </w:r>
    </w:p>
    <w:p w:rsidR="00CB041F" w:rsidRPr="00647376" w:rsidRDefault="00CB041F" w:rsidP="00465E04">
      <w:pPr>
        <w:pStyle w:val="Paragrafi"/>
        <w:rPr>
          <w:spacing w:val="-4"/>
          <w:sz w:val="16"/>
          <w:lang w:val="sq-AL"/>
        </w:rPr>
      </w:pPr>
    </w:p>
    <w:p w:rsidR="00465E04" w:rsidRPr="00647376" w:rsidRDefault="00CB041F" w:rsidP="00CB041F">
      <w:pPr>
        <w:pStyle w:val="Paragrafi"/>
        <w:ind w:firstLine="0"/>
        <w:jc w:val="center"/>
        <w:rPr>
          <w:spacing w:val="-4"/>
          <w:lang w:val="sq-AL"/>
        </w:rPr>
      </w:pPr>
      <w:r w:rsidRPr="00647376">
        <w:rPr>
          <w:spacing w:val="-4"/>
          <w:lang w:val="sq-AL"/>
        </w:rPr>
        <w:t>SHTOJCA 2/2</w:t>
      </w:r>
    </w:p>
    <w:p w:rsidR="00CB041F" w:rsidRPr="00647376" w:rsidRDefault="00465E04" w:rsidP="00CB041F">
      <w:pPr>
        <w:pStyle w:val="Paragrafi"/>
        <w:ind w:firstLine="0"/>
        <w:jc w:val="center"/>
        <w:rPr>
          <w:spacing w:val="-4"/>
          <w:lang w:val="sq-AL"/>
        </w:rPr>
      </w:pPr>
      <w:r w:rsidRPr="00647376">
        <w:rPr>
          <w:spacing w:val="-4"/>
          <w:lang w:val="sq-AL"/>
        </w:rPr>
        <w:t xml:space="preserve">DEKLARATA E PËLQIMIT </w:t>
      </w:r>
    </w:p>
    <w:p w:rsidR="00465E04" w:rsidRPr="00647376" w:rsidRDefault="00465E04" w:rsidP="00CB041F">
      <w:pPr>
        <w:pStyle w:val="Paragrafi"/>
        <w:ind w:firstLine="0"/>
        <w:jc w:val="center"/>
        <w:rPr>
          <w:spacing w:val="-4"/>
          <w:lang w:val="sq-AL"/>
        </w:rPr>
      </w:pPr>
      <w:r w:rsidRPr="00647376">
        <w:rPr>
          <w:spacing w:val="-4"/>
          <w:lang w:val="sq-AL"/>
        </w:rPr>
        <w:t>(subjekti punonjës mësimor)</w:t>
      </w:r>
    </w:p>
    <w:p w:rsidR="00CB041F" w:rsidRPr="00647376" w:rsidRDefault="00CB041F" w:rsidP="00465E04">
      <w:pPr>
        <w:pStyle w:val="Paragrafi"/>
        <w:rPr>
          <w:spacing w:val="-4"/>
          <w:sz w:val="14"/>
          <w:lang w:val="sq-AL"/>
        </w:rPr>
      </w:pPr>
    </w:p>
    <w:p w:rsidR="00465E04" w:rsidRPr="00647376" w:rsidRDefault="00465E04" w:rsidP="00465E04">
      <w:pPr>
        <w:pStyle w:val="Paragrafi"/>
        <w:rPr>
          <w:spacing w:val="-4"/>
          <w:lang w:val="sq-AL"/>
        </w:rPr>
      </w:pPr>
      <w:r w:rsidRPr="00647376">
        <w:rPr>
          <w:spacing w:val="-4"/>
          <w:lang w:val="sq-AL"/>
        </w:rPr>
        <w:t>Ju keni të drejtë të mos e jepni pëlqimin.</w:t>
      </w:r>
    </w:p>
    <w:p w:rsidR="00465E04" w:rsidRPr="00647376" w:rsidRDefault="00465E04" w:rsidP="00465E04">
      <w:pPr>
        <w:pStyle w:val="Paragrafi"/>
        <w:rPr>
          <w:spacing w:val="-4"/>
          <w:lang w:val="sq-AL"/>
        </w:rPr>
      </w:pPr>
      <w:r w:rsidRPr="00647376">
        <w:rPr>
          <w:spacing w:val="-4"/>
          <w:lang w:val="sq-AL"/>
        </w:rPr>
        <w:t>Nëse nuk e jepni pëlqimin, nuk është e nevojshme që këtë formular ta ktheni të nënshkruar.</w:t>
      </w:r>
    </w:p>
    <w:p w:rsidR="00465E04" w:rsidRPr="00647376" w:rsidRDefault="00465E04" w:rsidP="00465E04">
      <w:pPr>
        <w:pStyle w:val="Paragrafi"/>
        <w:rPr>
          <w:spacing w:val="-4"/>
          <w:lang w:val="sq-AL"/>
        </w:rPr>
      </w:pPr>
      <w:r w:rsidRPr="00647376">
        <w:rPr>
          <w:spacing w:val="-4"/>
          <w:lang w:val="sq-AL"/>
        </w:rPr>
        <w:t>Dokumentacioni i p</w:t>
      </w:r>
      <w:r w:rsidR="00A923DD" w:rsidRPr="00647376">
        <w:rPr>
          <w:spacing w:val="-4"/>
          <w:lang w:val="sq-AL"/>
        </w:rPr>
        <w:t>unonjësit arsimor mblidhet me që</w:t>
      </w:r>
      <w:r w:rsidRPr="00647376">
        <w:rPr>
          <w:spacing w:val="-4"/>
          <w:lang w:val="sq-AL"/>
        </w:rPr>
        <w:t xml:space="preserve">llim mbështetjen në zhvillimin e tyre profesional. Në dokumentacionin e dorëzuar, punonjësit arsimorë dokumentojnë nivelin e tyre arsimor, kualifikimet, aftësitë e veçanta etj. Për mbajtjen e dokumentacionit na duhet pëlqimi juaj. Kalimi i të dhënave tuaja personave të tjerë mund të bëhet vetëm pasi të pyeteni ju dhe vetëm nëse ju e jepni lejen me shkrim. Të dhënat sensitive që janë mbledhur, do të asgjësohen kur ju të largoheni ose kur ju ta tërhiqni pëlqimin tuaj për mbajtjen e tyre. Detyrimi për të asgjësuar të dhënat nuk përfshin ato të dhëna personale të cilat jemi të detyruar t'i mbledhim, t'i përpunojmë dhe/ose t'i përdorim për shkak të ligjit. </w:t>
      </w:r>
    </w:p>
    <w:p w:rsidR="00465E04" w:rsidRPr="00647376" w:rsidRDefault="00465E04" w:rsidP="00465E04">
      <w:pPr>
        <w:pStyle w:val="Paragrafi"/>
        <w:rPr>
          <w:spacing w:val="-4"/>
          <w:lang w:val="sq-AL"/>
        </w:rPr>
      </w:pPr>
      <w:r w:rsidRPr="00647376">
        <w:rPr>
          <w:spacing w:val="-4"/>
          <w:lang w:val="sq-AL"/>
        </w:rPr>
        <w:t>Kopshti/shkolla publ</w:t>
      </w:r>
      <w:r w:rsidR="00CB041F" w:rsidRPr="00647376">
        <w:rPr>
          <w:spacing w:val="-4"/>
          <w:lang w:val="sq-AL"/>
        </w:rPr>
        <w:t>ike/private __________</w:t>
      </w:r>
    </w:p>
    <w:p w:rsidR="00465E04" w:rsidRPr="00647376" w:rsidRDefault="00465E04" w:rsidP="00465E04">
      <w:pPr>
        <w:pStyle w:val="Paragrafi"/>
        <w:rPr>
          <w:spacing w:val="-4"/>
          <w:lang w:val="sq-AL"/>
        </w:rPr>
      </w:pPr>
      <w:r w:rsidRPr="00647376">
        <w:rPr>
          <w:spacing w:val="-4"/>
          <w:lang w:val="sq-AL"/>
        </w:rPr>
        <w:t>Unë i nënshkruari / e nënshkruara, punonjës arsimor (nëndrejtor), mësu</w:t>
      </w:r>
      <w:r w:rsidR="00CB041F" w:rsidRPr="00647376">
        <w:rPr>
          <w:spacing w:val="-4"/>
          <w:lang w:val="sq-AL"/>
        </w:rPr>
        <w:t>es) _____________</w:t>
      </w:r>
      <w:r w:rsidRPr="00647376">
        <w:rPr>
          <w:spacing w:val="-4"/>
          <w:lang w:val="sq-AL"/>
        </w:rPr>
        <w:t xml:space="preserve"> jap pëlqimin që të mblidhet e dhëna e mëposhtme e cila më është propozuar nga drejtori i kopshtit/shkollës:</w:t>
      </w:r>
    </w:p>
    <w:p w:rsidR="00CB041F" w:rsidRPr="00647376" w:rsidRDefault="00CB041F" w:rsidP="00CB041F">
      <w:pPr>
        <w:pStyle w:val="Hapesira7"/>
        <w:rPr>
          <w:spacing w:val="-4"/>
          <w:sz w:val="8"/>
          <w:lang w:val="sq-AL"/>
        </w:rPr>
      </w:pPr>
    </w:p>
    <w:p w:rsidR="00465E04" w:rsidRPr="00647376" w:rsidRDefault="00465E04" w:rsidP="00465E04">
      <w:pPr>
        <w:pStyle w:val="Paragrafi"/>
        <w:rPr>
          <w:spacing w:val="-4"/>
          <w:lang w:val="sq-AL"/>
        </w:rPr>
      </w:pPr>
      <w:r w:rsidRPr="00647376">
        <w:rPr>
          <w:spacing w:val="-4"/>
          <w:lang w:val="sq-AL"/>
        </w:rPr>
        <w:t>I nënshkruari/</w:t>
      </w:r>
      <w:r w:rsidR="00A87041" w:rsidRPr="00647376">
        <w:rPr>
          <w:spacing w:val="-4"/>
          <w:lang w:val="sq-AL"/>
        </w:rPr>
        <w:t>e</w:t>
      </w:r>
      <w:r w:rsidRPr="00647376">
        <w:rPr>
          <w:spacing w:val="-4"/>
          <w:lang w:val="sq-AL"/>
        </w:rPr>
        <w:t xml:space="preserve"> nënshkruara</w:t>
      </w:r>
    </w:p>
    <w:p w:rsidR="00CB041F" w:rsidRPr="00647376" w:rsidRDefault="00CB041F" w:rsidP="00CB041F">
      <w:pPr>
        <w:pStyle w:val="Hapesira7"/>
        <w:rPr>
          <w:spacing w:val="-4"/>
          <w:sz w:val="4"/>
          <w:lang w:val="sq-AL"/>
        </w:rPr>
      </w:pPr>
    </w:p>
    <w:p w:rsidR="00465E04" w:rsidRPr="00647376" w:rsidRDefault="00465E04" w:rsidP="00465E04">
      <w:pPr>
        <w:pStyle w:val="Paragrafi"/>
        <w:rPr>
          <w:spacing w:val="-4"/>
          <w:lang w:val="sq-AL"/>
        </w:rPr>
      </w:pPr>
      <w:r w:rsidRPr="00647376">
        <w:rPr>
          <w:spacing w:val="-4"/>
          <w:lang w:val="sq-AL"/>
        </w:rPr>
        <w:t>Nënshkrimi</w:t>
      </w:r>
      <w:r w:rsidRPr="00647376">
        <w:rPr>
          <w:spacing w:val="-4"/>
          <w:lang w:val="sq-AL"/>
        </w:rPr>
        <w:tab/>
      </w:r>
      <w:r w:rsidRPr="00647376">
        <w:rPr>
          <w:spacing w:val="-4"/>
          <w:lang w:val="sq-AL"/>
        </w:rPr>
        <w:tab/>
      </w:r>
      <w:r w:rsidRPr="00647376">
        <w:rPr>
          <w:spacing w:val="-4"/>
          <w:lang w:val="sq-AL"/>
        </w:rPr>
        <w:tab/>
      </w:r>
      <w:r w:rsidRPr="00647376">
        <w:rPr>
          <w:spacing w:val="-4"/>
          <w:lang w:val="sq-AL"/>
        </w:rPr>
        <w:tab/>
      </w:r>
      <w:r w:rsidRPr="00647376">
        <w:rPr>
          <w:spacing w:val="-4"/>
          <w:lang w:val="sq-AL"/>
        </w:rPr>
        <w:tab/>
      </w:r>
      <w:r w:rsidRPr="00647376">
        <w:rPr>
          <w:spacing w:val="-4"/>
          <w:lang w:val="sq-AL"/>
        </w:rPr>
        <w:tab/>
      </w:r>
      <w:r w:rsidRPr="00647376">
        <w:rPr>
          <w:spacing w:val="-4"/>
          <w:lang w:val="sq-AL"/>
        </w:rPr>
        <w:tab/>
      </w:r>
      <w:r w:rsidRPr="00647376">
        <w:rPr>
          <w:spacing w:val="-4"/>
          <w:lang w:val="sq-AL"/>
        </w:rPr>
        <w:tab/>
        <w:t>Data (data, muaji, viti)</w:t>
      </w:r>
    </w:p>
    <w:p w:rsidR="00465E04" w:rsidRPr="00647376" w:rsidRDefault="00CB041F" w:rsidP="00CB041F">
      <w:pPr>
        <w:pStyle w:val="Paragrafi"/>
        <w:ind w:firstLine="0"/>
        <w:jc w:val="center"/>
        <w:rPr>
          <w:spacing w:val="-4"/>
          <w:lang w:val="sq-AL"/>
        </w:rPr>
      </w:pPr>
      <w:r w:rsidRPr="00647376">
        <w:rPr>
          <w:spacing w:val="-4"/>
          <w:lang w:val="sq-AL"/>
        </w:rPr>
        <w:t>SHTOJCA 3</w:t>
      </w:r>
    </w:p>
    <w:p w:rsidR="00465E04" w:rsidRPr="00647376" w:rsidRDefault="00465E04" w:rsidP="00CB041F">
      <w:pPr>
        <w:pStyle w:val="Paragrafi"/>
        <w:ind w:firstLine="0"/>
        <w:jc w:val="center"/>
        <w:rPr>
          <w:spacing w:val="-4"/>
          <w:lang w:val="sq-AL"/>
        </w:rPr>
      </w:pPr>
      <w:r w:rsidRPr="00647376">
        <w:rPr>
          <w:spacing w:val="-4"/>
          <w:lang w:val="sq-AL"/>
        </w:rPr>
        <w:t>DEKLARATA E KONFIDENCIALITETIT</w:t>
      </w:r>
    </w:p>
    <w:p w:rsidR="00CB041F" w:rsidRPr="00647376" w:rsidRDefault="00CB041F" w:rsidP="00CB041F">
      <w:pPr>
        <w:pStyle w:val="Hapesira7"/>
        <w:rPr>
          <w:spacing w:val="-4"/>
          <w:lang w:val="sq-AL"/>
        </w:rPr>
      </w:pPr>
    </w:p>
    <w:p w:rsidR="00465E04" w:rsidRPr="00647376" w:rsidRDefault="00465E04" w:rsidP="00465E04">
      <w:pPr>
        <w:pStyle w:val="Paragrafi"/>
        <w:rPr>
          <w:spacing w:val="-4"/>
          <w:lang w:val="sq-AL"/>
        </w:rPr>
      </w:pPr>
      <w:r w:rsidRPr="00647376">
        <w:rPr>
          <w:spacing w:val="-4"/>
          <w:lang w:val="sq-AL"/>
        </w:rPr>
        <w:t xml:space="preserve">Objekti  </w:t>
      </w:r>
    </w:p>
    <w:p w:rsidR="00465E04" w:rsidRPr="00647376" w:rsidRDefault="00465E04" w:rsidP="00465E04">
      <w:pPr>
        <w:pStyle w:val="Paragrafi"/>
        <w:rPr>
          <w:spacing w:val="-4"/>
          <w:lang w:val="sq-AL"/>
        </w:rPr>
      </w:pPr>
      <w:r w:rsidRPr="00647376">
        <w:rPr>
          <w:spacing w:val="-4"/>
          <w:lang w:val="sq-AL"/>
        </w:rPr>
        <w:t>Kjo deklaratë i drejtohet të gjithë stafit të kopshtit/shko</w:t>
      </w:r>
      <w:r w:rsidR="00CB041F" w:rsidRPr="00647376">
        <w:rPr>
          <w:spacing w:val="-4"/>
          <w:lang w:val="sq-AL"/>
        </w:rPr>
        <w:t>llës “___________________</w:t>
      </w:r>
      <w:r w:rsidRPr="00647376">
        <w:rPr>
          <w:spacing w:val="-4"/>
          <w:lang w:val="sq-AL"/>
        </w:rPr>
        <w:t>_” ,</w:t>
      </w:r>
    </w:p>
    <w:p w:rsidR="00465E04" w:rsidRPr="00647376" w:rsidRDefault="00465E04" w:rsidP="00465E04">
      <w:pPr>
        <w:pStyle w:val="Paragrafi"/>
        <w:rPr>
          <w:spacing w:val="-4"/>
          <w:lang w:val="sq-AL"/>
        </w:rPr>
      </w:pPr>
      <w:r w:rsidRPr="00647376">
        <w:rPr>
          <w:spacing w:val="-4"/>
          <w:lang w:val="sq-AL"/>
        </w:rPr>
        <w:t>në juridiksionin e njësisë arsimore vendore “__________________”, si dhe punonjësve të përkohshëm, vullnetarëve dhe palëve të treta që kanë akses në informacionin e mbajtur në këtë institucion arsimor.</w:t>
      </w:r>
    </w:p>
    <w:p w:rsidR="00465E04" w:rsidRPr="00647376" w:rsidRDefault="00465E04" w:rsidP="00465E04">
      <w:pPr>
        <w:pStyle w:val="Paragrafi"/>
        <w:rPr>
          <w:spacing w:val="-4"/>
          <w:lang w:val="sq-AL"/>
        </w:rPr>
      </w:pPr>
      <w:r w:rsidRPr="00647376">
        <w:rPr>
          <w:spacing w:val="-4"/>
          <w:lang w:val="sq-AL"/>
        </w:rPr>
        <w:t>Qëllimi</w:t>
      </w:r>
    </w:p>
    <w:p w:rsidR="00465E04" w:rsidRPr="00647376" w:rsidRDefault="00465E04" w:rsidP="00465E04">
      <w:pPr>
        <w:pStyle w:val="Paragrafi"/>
        <w:rPr>
          <w:spacing w:val="-4"/>
          <w:lang w:val="sq-AL"/>
        </w:rPr>
      </w:pPr>
      <w:r w:rsidRPr="00647376">
        <w:rPr>
          <w:spacing w:val="-4"/>
          <w:lang w:val="sq-AL"/>
        </w:rPr>
        <w:t>Kjo deklaratë nënshkruhet nga të gjithë ata punonjës që kanë akses në të dhënat personale të punonjësve arsimorë dhe nxënësve të kopshtit/shkollës “________________”</w:t>
      </w:r>
    </w:p>
    <w:p w:rsidR="00465E04" w:rsidRPr="00647376" w:rsidRDefault="00465E04" w:rsidP="00465E04">
      <w:pPr>
        <w:pStyle w:val="Paragrafi"/>
        <w:rPr>
          <w:spacing w:val="-4"/>
          <w:lang w:val="sq-AL"/>
        </w:rPr>
      </w:pPr>
      <w:r w:rsidRPr="00647376">
        <w:rPr>
          <w:spacing w:val="-4"/>
          <w:lang w:val="sq-AL"/>
        </w:rPr>
        <w:t>Deklarata përcakton kërkesat dhe përgjegjësitë e atyre që kanë akses në informacione të tilla dhe siguron që të gjitha palët e interesuara të kuptojnë detyrimet e tyre të konfidencialitetit.</w:t>
      </w:r>
    </w:p>
    <w:p w:rsidR="00465E04" w:rsidRPr="00647376" w:rsidRDefault="00465E04" w:rsidP="00465E04">
      <w:pPr>
        <w:pStyle w:val="Paragrafi"/>
        <w:rPr>
          <w:spacing w:val="-4"/>
          <w:lang w:val="sq-AL"/>
        </w:rPr>
      </w:pPr>
      <w:r w:rsidRPr="00647376">
        <w:rPr>
          <w:spacing w:val="-4"/>
          <w:lang w:val="sq-AL"/>
        </w:rPr>
        <w:t>Fusha e veprimit</w:t>
      </w:r>
    </w:p>
    <w:p w:rsidR="00465E04" w:rsidRPr="00647376" w:rsidRDefault="00465E04" w:rsidP="00465E04">
      <w:pPr>
        <w:pStyle w:val="Paragrafi"/>
        <w:rPr>
          <w:spacing w:val="-4"/>
          <w:lang w:val="sq-AL"/>
        </w:rPr>
      </w:pPr>
      <w:r w:rsidRPr="00647376">
        <w:rPr>
          <w:spacing w:val="-4"/>
          <w:lang w:val="sq-AL"/>
        </w:rPr>
        <w:t xml:space="preserve">Fusha veprimit të kësaj deklarate shtrihet për të gjitha të dhënat personale dhe informacionet konfidenciale që njihen gjatë punës në këtë institucion arsimor. Dispozitat përkatëse zbatohen edhe pasi marrëdhënia e punës me këtë institucion ka përfunduar. </w:t>
      </w:r>
    </w:p>
    <w:p w:rsidR="00465E04" w:rsidRPr="00647376" w:rsidRDefault="00465E04" w:rsidP="00465E04">
      <w:pPr>
        <w:pStyle w:val="Paragrafi"/>
        <w:rPr>
          <w:spacing w:val="-4"/>
          <w:lang w:val="sq-AL"/>
        </w:rPr>
      </w:pPr>
      <w:r w:rsidRPr="00647376">
        <w:rPr>
          <w:spacing w:val="-4"/>
          <w:lang w:val="sq-AL"/>
        </w:rPr>
        <w:t>Deklarata e konfidencialitetit</w:t>
      </w:r>
    </w:p>
    <w:p w:rsidR="00465E04" w:rsidRPr="00647376" w:rsidRDefault="00465E04" w:rsidP="00465E04">
      <w:pPr>
        <w:pStyle w:val="Paragrafi"/>
        <w:rPr>
          <w:spacing w:val="-4"/>
          <w:lang w:val="sq-AL"/>
        </w:rPr>
      </w:pPr>
      <w:r w:rsidRPr="00647376">
        <w:rPr>
          <w:spacing w:val="-4"/>
          <w:lang w:val="sq-AL"/>
        </w:rPr>
        <w:t>1. Me anë të kësaj deklarate marr përsipër të mos përdor dhe të mos u transmetoj  personave të paautorizuar të dhëna personale apo informacione konfidenciale në lidhje me subjektet në institucionin arsimor, përveç nëse autorizohem shprehimisht nga drejtori i këtij institucioni, ose kërkohet me ligj. Unë e kuptoj se ky detyrim vlen gjatë afatit të punësimit, si dhe pas përfundimit të tij.</w:t>
      </w:r>
    </w:p>
    <w:p w:rsidR="00465E04" w:rsidRPr="00647376" w:rsidRDefault="00465E04" w:rsidP="00465E04">
      <w:pPr>
        <w:pStyle w:val="Paragrafi"/>
        <w:rPr>
          <w:spacing w:val="-4"/>
          <w:lang w:val="sq-AL"/>
        </w:rPr>
      </w:pPr>
      <w:r w:rsidRPr="00647376">
        <w:rPr>
          <w:spacing w:val="-4"/>
          <w:lang w:val="sq-AL"/>
        </w:rPr>
        <w:t xml:space="preserve">2. Unë e kuptoj se përdorimi dhe zbulimi i të dhënave personale në lidhje me individët trajtohet nga ligji </w:t>
      </w:r>
      <w:r w:rsidR="00D23EB7" w:rsidRPr="00647376">
        <w:rPr>
          <w:spacing w:val="-4"/>
          <w:lang w:val="sq-AL"/>
        </w:rPr>
        <w:t xml:space="preserve">nr. </w:t>
      </w:r>
      <w:r w:rsidRPr="00647376">
        <w:rPr>
          <w:spacing w:val="-4"/>
          <w:lang w:val="sq-AL"/>
        </w:rPr>
        <w:t xml:space="preserve">9987, datë 10.03.2008 </w:t>
      </w:r>
      <w:r w:rsidR="00A923DD" w:rsidRPr="00647376">
        <w:rPr>
          <w:spacing w:val="-4"/>
          <w:lang w:val="sq-AL"/>
        </w:rPr>
        <w:t xml:space="preserve">“Për mbrojtjen </w:t>
      </w:r>
      <w:r w:rsidRPr="00647376">
        <w:rPr>
          <w:spacing w:val="-4"/>
          <w:lang w:val="sq-AL"/>
        </w:rPr>
        <w:t xml:space="preserve">e të </w:t>
      </w:r>
      <w:r w:rsidR="00A87041" w:rsidRPr="00647376">
        <w:rPr>
          <w:spacing w:val="-4"/>
          <w:lang w:val="sq-AL"/>
        </w:rPr>
        <w:t>dhënave personale</w:t>
      </w:r>
      <w:r w:rsidRPr="00647376">
        <w:rPr>
          <w:spacing w:val="-4"/>
          <w:lang w:val="sq-AL"/>
        </w:rPr>
        <w:t xml:space="preserve">”, </w:t>
      </w:r>
      <w:r w:rsidR="00A87041" w:rsidRPr="00647376">
        <w:rPr>
          <w:spacing w:val="-4"/>
          <w:lang w:val="sq-AL"/>
        </w:rPr>
        <w:t>të</w:t>
      </w:r>
      <w:r w:rsidRPr="00647376">
        <w:rPr>
          <w:spacing w:val="-4"/>
          <w:lang w:val="sq-AL"/>
        </w:rPr>
        <w:t xml:space="preserve"> ndryshuar. Unë nuk do të përdor ose përhap asnjë të dhënë personale që marr dijeni gjatë punës sime për ndonjë qëllim që është në kundërshtim me qëllimet e kësaj pune.</w:t>
      </w:r>
    </w:p>
    <w:p w:rsidR="00465E04" w:rsidRPr="00647376" w:rsidRDefault="00465E04" w:rsidP="00465E04">
      <w:pPr>
        <w:pStyle w:val="Paragrafi"/>
        <w:rPr>
          <w:spacing w:val="-4"/>
          <w:lang w:val="sq-AL"/>
        </w:rPr>
      </w:pPr>
      <w:r w:rsidRPr="00647376">
        <w:rPr>
          <w:spacing w:val="-4"/>
          <w:lang w:val="sq-AL"/>
        </w:rPr>
        <w:t>3. Unë e kuptoj se jam i detyruar të ruaj konfidencialitetin për  të dhënat  personale  dhe t’i mbaj ato të sigurta, duke marrë të gjitha masat organizative dhe teknike të përshtatshme.</w:t>
      </w:r>
    </w:p>
    <w:p w:rsidR="00465E04" w:rsidRPr="00647376" w:rsidRDefault="00465E04" w:rsidP="00465E04">
      <w:pPr>
        <w:pStyle w:val="Paragrafi"/>
        <w:rPr>
          <w:spacing w:val="-4"/>
          <w:lang w:val="sq-AL"/>
        </w:rPr>
      </w:pPr>
      <w:r w:rsidRPr="00647376">
        <w:rPr>
          <w:spacing w:val="-4"/>
          <w:lang w:val="sq-AL"/>
        </w:rPr>
        <w:t>4. Marr përgjegjësinë e plotë që, në qoftë se konstatohet se kam vepruar në kundërshtim me udhëzimet në lidhje me konfidencialitetin e të dhënave personale apo në rast të mosruajtjes së tyre, ndaj meje të merren masa të menjëhershme. Unë e kuptoj këtë veprim si një nevojë për të mbajtur standarde të larta profesionale në detyrën time për konfidencialitetin e të dhënave personale.</w:t>
      </w:r>
    </w:p>
    <w:p w:rsidR="00CB041F" w:rsidRPr="00647376" w:rsidRDefault="00CB041F" w:rsidP="00CB041F">
      <w:pPr>
        <w:pStyle w:val="Hapesira7"/>
        <w:rPr>
          <w:spacing w:val="-4"/>
          <w:lang w:val="sq-AL"/>
        </w:rPr>
      </w:pPr>
    </w:p>
    <w:p w:rsidR="00465E04" w:rsidRPr="00647376" w:rsidRDefault="00465E04" w:rsidP="00465E04">
      <w:pPr>
        <w:pStyle w:val="Paragrafi"/>
        <w:rPr>
          <w:spacing w:val="-4"/>
          <w:lang w:val="sq-AL"/>
        </w:rPr>
      </w:pPr>
      <w:r w:rsidRPr="00647376">
        <w:rPr>
          <w:spacing w:val="-4"/>
          <w:lang w:val="sq-AL"/>
        </w:rPr>
        <w:t>I nënshkruari/e nënshkruara</w:t>
      </w:r>
    </w:p>
    <w:p w:rsidR="00CB041F" w:rsidRPr="00647376" w:rsidRDefault="00CB041F" w:rsidP="00CB041F">
      <w:pPr>
        <w:pStyle w:val="Hapesira7"/>
        <w:rPr>
          <w:spacing w:val="-4"/>
          <w:lang w:val="sq-AL"/>
        </w:rPr>
      </w:pPr>
    </w:p>
    <w:p w:rsidR="00CB041F" w:rsidRPr="00647376" w:rsidRDefault="00465E04" w:rsidP="00465E04">
      <w:pPr>
        <w:pStyle w:val="Paragrafi"/>
        <w:rPr>
          <w:spacing w:val="-4"/>
          <w:sz w:val="6"/>
          <w:lang w:val="sq-AL"/>
        </w:rPr>
      </w:pPr>
      <w:r w:rsidRPr="00647376">
        <w:rPr>
          <w:spacing w:val="-4"/>
          <w:lang w:val="sq-AL"/>
        </w:rPr>
        <w:t>Nënshkrimi</w:t>
      </w:r>
      <w:r w:rsidRPr="00647376">
        <w:rPr>
          <w:spacing w:val="-4"/>
          <w:lang w:val="sq-AL"/>
        </w:rPr>
        <w:tab/>
      </w:r>
      <w:r w:rsidRPr="00647376">
        <w:rPr>
          <w:spacing w:val="-4"/>
          <w:lang w:val="sq-AL"/>
        </w:rPr>
        <w:tab/>
      </w:r>
      <w:r w:rsidRPr="00647376">
        <w:rPr>
          <w:spacing w:val="-4"/>
          <w:lang w:val="sq-AL"/>
        </w:rPr>
        <w:tab/>
      </w:r>
      <w:r w:rsidRPr="00647376">
        <w:rPr>
          <w:spacing w:val="-4"/>
          <w:lang w:val="sq-AL"/>
        </w:rPr>
        <w:tab/>
      </w:r>
      <w:r w:rsidRPr="00647376">
        <w:rPr>
          <w:spacing w:val="-4"/>
          <w:lang w:val="sq-AL"/>
        </w:rPr>
        <w:tab/>
      </w:r>
      <w:r w:rsidRPr="00647376">
        <w:rPr>
          <w:spacing w:val="-4"/>
          <w:lang w:val="sq-AL"/>
        </w:rPr>
        <w:tab/>
      </w:r>
    </w:p>
    <w:p w:rsidR="00465E04" w:rsidRPr="00647376" w:rsidRDefault="00465E04" w:rsidP="00465E04">
      <w:pPr>
        <w:pStyle w:val="Paragrafi"/>
        <w:rPr>
          <w:spacing w:val="-4"/>
          <w:lang w:val="sq-AL"/>
        </w:rPr>
      </w:pPr>
      <w:r w:rsidRPr="00647376">
        <w:rPr>
          <w:spacing w:val="-4"/>
          <w:lang w:val="sq-AL"/>
        </w:rPr>
        <w:t xml:space="preserve"> </w:t>
      </w:r>
      <w:r w:rsidR="00CB041F" w:rsidRPr="00647376">
        <w:rPr>
          <w:spacing w:val="-4"/>
          <w:lang w:val="sq-AL"/>
        </w:rPr>
        <w:tab/>
      </w:r>
      <w:r w:rsidR="00CB041F" w:rsidRPr="00647376">
        <w:rPr>
          <w:spacing w:val="-4"/>
          <w:lang w:val="sq-AL"/>
        </w:rPr>
        <w:tab/>
      </w:r>
      <w:r w:rsidR="00CB041F" w:rsidRPr="00647376">
        <w:rPr>
          <w:spacing w:val="-4"/>
          <w:lang w:val="sq-AL"/>
        </w:rPr>
        <w:tab/>
      </w:r>
      <w:r w:rsidRPr="00647376">
        <w:rPr>
          <w:spacing w:val="-4"/>
          <w:lang w:val="sq-AL"/>
        </w:rPr>
        <w:t>Data (data, muaji, viti)</w:t>
      </w:r>
    </w:p>
    <w:p w:rsidR="00465E04" w:rsidRPr="00647376" w:rsidRDefault="00465E04" w:rsidP="00DC43A5">
      <w:pPr>
        <w:pStyle w:val="Paragrafi"/>
        <w:rPr>
          <w:rStyle w:val="ParagrafiCharChar"/>
          <w:rFonts w:ascii="Garamond" w:hAnsi="Garamond"/>
          <w:spacing w:val="-4"/>
          <w:sz w:val="24"/>
          <w:szCs w:val="24"/>
          <w:lang w:val="sq-AL"/>
        </w:rPr>
      </w:pPr>
    </w:p>
    <w:p w:rsidR="00270D1A" w:rsidRPr="00647376" w:rsidRDefault="00270D1A" w:rsidP="00B155DE">
      <w:pPr>
        <w:pStyle w:val="NeniNr"/>
        <w:rPr>
          <w:b/>
          <w:spacing w:val="-4"/>
          <w:lang w:val="sq-AL"/>
        </w:rPr>
      </w:pPr>
      <w:r w:rsidRPr="00647376">
        <w:rPr>
          <w:b/>
          <w:spacing w:val="-4"/>
          <w:lang w:val="sq-AL"/>
        </w:rPr>
        <w:t>UDHËZIM</w:t>
      </w:r>
    </w:p>
    <w:p w:rsidR="00270D1A" w:rsidRPr="00647376" w:rsidRDefault="00D23EB7" w:rsidP="00B155DE">
      <w:pPr>
        <w:pStyle w:val="NeniNr"/>
        <w:rPr>
          <w:b/>
          <w:spacing w:val="-4"/>
          <w:lang w:val="sq-AL"/>
        </w:rPr>
      </w:pPr>
      <w:r w:rsidRPr="00647376">
        <w:rPr>
          <w:b/>
          <w:spacing w:val="-4"/>
          <w:lang w:val="sq-AL"/>
        </w:rPr>
        <w:t xml:space="preserve">Nr. </w:t>
      </w:r>
      <w:r w:rsidR="00270D1A" w:rsidRPr="00647376">
        <w:rPr>
          <w:b/>
          <w:spacing w:val="-4"/>
          <w:lang w:val="sq-AL"/>
        </w:rPr>
        <w:t>13, datë 11.5.2015</w:t>
      </w:r>
    </w:p>
    <w:p w:rsidR="00270D1A" w:rsidRPr="00647376" w:rsidRDefault="00270D1A" w:rsidP="00CB041F">
      <w:pPr>
        <w:pStyle w:val="Hapesira7"/>
        <w:rPr>
          <w:spacing w:val="-4"/>
          <w:lang w:val="sq-AL"/>
        </w:rPr>
      </w:pPr>
    </w:p>
    <w:p w:rsidR="00270D1A" w:rsidRPr="00647376" w:rsidRDefault="00270D1A" w:rsidP="00B155DE">
      <w:pPr>
        <w:pStyle w:val="NeniNr"/>
        <w:rPr>
          <w:b/>
          <w:spacing w:val="-4"/>
          <w:lang w:val="sq-AL"/>
        </w:rPr>
      </w:pPr>
      <w:r w:rsidRPr="00647376">
        <w:rPr>
          <w:b/>
          <w:spacing w:val="-4"/>
          <w:lang w:val="sq-AL"/>
        </w:rPr>
        <w:t>P</w:t>
      </w:r>
      <w:r w:rsidR="004E7CC1" w:rsidRPr="00647376">
        <w:rPr>
          <w:b/>
          <w:spacing w:val="-4"/>
          <w:lang w:val="sq-AL"/>
        </w:rPr>
        <w:t>Ë</w:t>
      </w:r>
      <w:r w:rsidRPr="00647376">
        <w:rPr>
          <w:b/>
          <w:spacing w:val="-4"/>
          <w:lang w:val="sq-AL"/>
        </w:rPr>
        <w:t xml:space="preserve">R DISA NDRYSHIME NË UDHËZIMIN </w:t>
      </w:r>
      <w:r w:rsidR="00D23EB7" w:rsidRPr="00647376">
        <w:rPr>
          <w:b/>
          <w:spacing w:val="-4"/>
          <w:lang w:val="sq-AL"/>
        </w:rPr>
        <w:t xml:space="preserve">NR. </w:t>
      </w:r>
      <w:r w:rsidR="004E7CC1" w:rsidRPr="00647376">
        <w:rPr>
          <w:b/>
          <w:spacing w:val="-4"/>
          <w:lang w:val="sq-AL"/>
        </w:rPr>
        <w:t>11/1, DATË 15.</w:t>
      </w:r>
      <w:r w:rsidRPr="00647376">
        <w:rPr>
          <w:b/>
          <w:spacing w:val="-4"/>
          <w:lang w:val="sq-AL"/>
        </w:rPr>
        <w:t>4.2015 “PËR BOTIMIN E TEKSTEVE SHKOLLORE TË REJA PËR VITIN SHKOLLOR 2015-2016”</w:t>
      </w:r>
    </w:p>
    <w:p w:rsidR="00270D1A" w:rsidRPr="00647376" w:rsidRDefault="00270D1A" w:rsidP="00180842">
      <w:pPr>
        <w:pStyle w:val="Hapesira7"/>
        <w:rPr>
          <w:spacing w:val="-4"/>
          <w:lang w:val="sq-AL"/>
        </w:rPr>
      </w:pPr>
    </w:p>
    <w:p w:rsidR="00270D1A" w:rsidRPr="00647376" w:rsidRDefault="00270D1A" w:rsidP="00270D1A">
      <w:pPr>
        <w:pStyle w:val="Paragrafi"/>
        <w:rPr>
          <w:spacing w:val="-4"/>
          <w:lang w:val="sq-AL"/>
        </w:rPr>
      </w:pPr>
      <w:r w:rsidRPr="00647376">
        <w:rPr>
          <w:spacing w:val="-4"/>
          <w:lang w:val="sq-AL"/>
        </w:rPr>
        <w:t xml:space="preserve">Në mbështetje të neneve 45 dhe 47 të ligjit 69/2012 “Për sistemin arsimor parauniversitar në Republikën e Shqipërisë” dhe </w:t>
      </w:r>
      <w:r w:rsidR="00747FDE" w:rsidRPr="00647376">
        <w:rPr>
          <w:spacing w:val="-4"/>
          <w:lang w:val="sq-AL"/>
        </w:rPr>
        <w:t>v</w:t>
      </w:r>
      <w:r w:rsidRPr="00647376">
        <w:rPr>
          <w:spacing w:val="-4"/>
          <w:lang w:val="sq-AL"/>
        </w:rPr>
        <w:t xml:space="preserve">endimit të Këshillit të Ministrave </w:t>
      </w:r>
      <w:r w:rsidR="00D23EB7" w:rsidRPr="00647376">
        <w:rPr>
          <w:spacing w:val="-4"/>
          <w:lang w:val="sq-AL"/>
        </w:rPr>
        <w:t xml:space="preserve">nr. </w:t>
      </w:r>
      <w:r w:rsidR="00647376">
        <w:rPr>
          <w:spacing w:val="-4"/>
          <w:lang w:val="sq-AL"/>
        </w:rPr>
        <w:t>107, datë 10.</w:t>
      </w:r>
      <w:r w:rsidRPr="00647376">
        <w:rPr>
          <w:spacing w:val="-4"/>
          <w:lang w:val="sq-AL"/>
        </w:rPr>
        <w:t>2.2010</w:t>
      </w:r>
      <w:r w:rsidR="00747FDE" w:rsidRPr="00647376">
        <w:rPr>
          <w:spacing w:val="-4"/>
          <w:lang w:val="sq-AL"/>
        </w:rPr>
        <w:t>,</w:t>
      </w:r>
      <w:r w:rsidRPr="00647376">
        <w:rPr>
          <w:spacing w:val="-4"/>
          <w:lang w:val="sq-AL"/>
        </w:rPr>
        <w:t xml:space="preserve"> “Për botimin, shtypjen, shpërndarjen dhe shitjen e teksteve shkollore të sistemit arsimor parauniversitar”, </w:t>
      </w:r>
      <w:r w:rsidR="00747FDE" w:rsidRPr="00647376">
        <w:rPr>
          <w:spacing w:val="-4"/>
          <w:lang w:val="sq-AL"/>
        </w:rPr>
        <w:t>të</w:t>
      </w:r>
      <w:r w:rsidRPr="00647376">
        <w:rPr>
          <w:spacing w:val="-4"/>
          <w:lang w:val="sq-AL"/>
        </w:rPr>
        <w:t xml:space="preserve"> ndryshuar,</w:t>
      </w:r>
    </w:p>
    <w:p w:rsidR="00270D1A" w:rsidRPr="00647376" w:rsidRDefault="00270D1A" w:rsidP="00180842">
      <w:pPr>
        <w:pStyle w:val="Hapesira7"/>
        <w:rPr>
          <w:spacing w:val="-4"/>
          <w:lang w:val="sq-AL"/>
        </w:rPr>
      </w:pPr>
    </w:p>
    <w:p w:rsidR="00270D1A" w:rsidRPr="00647376" w:rsidRDefault="00270D1A" w:rsidP="00B155DE">
      <w:pPr>
        <w:pStyle w:val="NeniNr"/>
        <w:rPr>
          <w:spacing w:val="-4"/>
          <w:lang w:val="sq-AL"/>
        </w:rPr>
      </w:pPr>
      <w:r w:rsidRPr="00647376">
        <w:rPr>
          <w:spacing w:val="-4"/>
          <w:lang w:val="sq-AL"/>
        </w:rPr>
        <w:t>UDHËZOJ:</w:t>
      </w:r>
    </w:p>
    <w:p w:rsidR="00270D1A" w:rsidRPr="00647376" w:rsidRDefault="00270D1A" w:rsidP="00180842">
      <w:pPr>
        <w:pStyle w:val="Hapesira7"/>
        <w:rPr>
          <w:spacing w:val="-4"/>
          <w:lang w:val="sq-AL"/>
        </w:rPr>
      </w:pPr>
    </w:p>
    <w:p w:rsidR="00270D1A" w:rsidRPr="00647376" w:rsidRDefault="00270D1A" w:rsidP="00270D1A">
      <w:pPr>
        <w:pStyle w:val="Paragrafi"/>
        <w:rPr>
          <w:spacing w:val="-4"/>
          <w:lang w:val="sq-AL"/>
        </w:rPr>
      </w:pPr>
      <w:r w:rsidRPr="00647376">
        <w:rPr>
          <w:spacing w:val="-4"/>
          <w:lang w:val="sq-AL"/>
        </w:rPr>
        <w:t xml:space="preserve">Në </w:t>
      </w:r>
      <w:r w:rsidR="00747FDE" w:rsidRPr="00647376">
        <w:rPr>
          <w:spacing w:val="-4"/>
          <w:lang w:val="sq-AL"/>
        </w:rPr>
        <w:t>udhëzimin nr</w:t>
      </w:r>
      <w:r w:rsidR="00D23EB7" w:rsidRPr="00647376">
        <w:rPr>
          <w:spacing w:val="-4"/>
          <w:lang w:val="sq-AL"/>
        </w:rPr>
        <w:t xml:space="preserve">. </w:t>
      </w:r>
      <w:r w:rsidR="00647376">
        <w:rPr>
          <w:spacing w:val="-4"/>
          <w:lang w:val="sq-AL"/>
        </w:rPr>
        <w:t>11/1, datë 15.</w:t>
      </w:r>
      <w:r w:rsidRPr="00647376">
        <w:rPr>
          <w:spacing w:val="-4"/>
          <w:lang w:val="sq-AL"/>
        </w:rPr>
        <w:t xml:space="preserve">4.2015 “Për botimin e teksteve shkollore të reja për vitin shkollor 2015-2016”, bëhen ndryshimet si më poshtë: </w:t>
      </w:r>
    </w:p>
    <w:p w:rsidR="00270D1A" w:rsidRPr="00647376" w:rsidRDefault="00270D1A" w:rsidP="00270D1A">
      <w:pPr>
        <w:pStyle w:val="Paragrafi"/>
        <w:rPr>
          <w:spacing w:val="-4"/>
          <w:lang w:val="sq-AL"/>
        </w:rPr>
      </w:pPr>
      <w:r w:rsidRPr="00647376">
        <w:rPr>
          <w:spacing w:val="-4"/>
          <w:lang w:val="sq-AL"/>
        </w:rPr>
        <w:t>1. Germa “c” e pikës I.1 dhe germa “c” e pikës I.2, shfuqizohen.</w:t>
      </w:r>
    </w:p>
    <w:p w:rsidR="00270D1A" w:rsidRPr="00647376" w:rsidRDefault="00270D1A" w:rsidP="00270D1A">
      <w:pPr>
        <w:pStyle w:val="Paragrafi"/>
        <w:rPr>
          <w:spacing w:val="-4"/>
          <w:lang w:val="sq-AL"/>
        </w:rPr>
      </w:pPr>
      <w:r w:rsidRPr="00647376">
        <w:rPr>
          <w:spacing w:val="-4"/>
          <w:lang w:val="sq-AL"/>
        </w:rPr>
        <w:t>2. Germa “a” e pikës I.2. ndryshon si më poshtë:</w:t>
      </w:r>
    </w:p>
    <w:p w:rsidR="00270D1A" w:rsidRPr="00647376" w:rsidRDefault="00270D1A" w:rsidP="00270D1A">
      <w:pPr>
        <w:pStyle w:val="Paragrafi"/>
        <w:rPr>
          <w:spacing w:val="-4"/>
          <w:lang w:val="sq-AL"/>
        </w:rPr>
      </w:pPr>
      <w:r w:rsidRPr="00647376">
        <w:rPr>
          <w:spacing w:val="-4"/>
          <w:lang w:val="sq-AL"/>
        </w:rPr>
        <w:t>“a) Tekstet shkollore të reja “Matematikë 1”, “Dituri natyre 1”, “Matematikë 6”, “Fizikë 6” dhe “Biologji 6” të jenë përkthim i teksteve shkollore të shtëpive botuese “Cambridge”, “Oxford University Press" dhe "Pearson", apo i çdo shtëpie botuese që është pjesë e tyre, duke i përshtatur sipas realiteteve shqiptare elementet që i përkasin realitetit anglez. Shtëpitë botuese konkurruese, bashkë me tekstet shkollore të mësipërme, të paraqesin edhe tekstet origjinale përkatëse dhe seritë e plota të teksteve shkollore origjinale sipas niveleve arsimore.”.</w:t>
      </w:r>
    </w:p>
    <w:p w:rsidR="00270D1A" w:rsidRPr="00647376" w:rsidRDefault="00270D1A" w:rsidP="00270D1A">
      <w:pPr>
        <w:pStyle w:val="Paragrafi"/>
        <w:rPr>
          <w:spacing w:val="-4"/>
          <w:lang w:val="sq-AL"/>
        </w:rPr>
      </w:pPr>
      <w:r w:rsidRPr="00647376">
        <w:rPr>
          <w:spacing w:val="-4"/>
          <w:lang w:val="sq-AL"/>
        </w:rPr>
        <w:t>3. Pas germës “d”, të pikës I.2. shtohet germa “e” më këtë përmbajtje:</w:t>
      </w:r>
    </w:p>
    <w:p w:rsidR="0023494B" w:rsidRPr="00647376" w:rsidRDefault="0023494B" w:rsidP="00270D1A">
      <w:pPr>
        <w:pStyle w:val="Paragrafi"/>
        <w:rPr>
          <w:spacing w:val="-4"/>
          <w:lang w:val="sq-AL"/>
        </w:rPr>
      </w:pPr>
    </w:p>
    <w:p w:rsidR="00270D1A" w:rsidRPr="00647376" w:rsidRDefault="00270D1A" w:rsidP="00270D1A">
      <w:pPr>
        <w:pStyle w:val="Paragrafi"/>
        <w:rPr>
          <w:spacing w:val="-4"/>
          <w:lang w:val="sq-AL"/>
        </w:rPr>
      </w:pPr>
      <w:r w:rsidRPr="00647376">
        <w:rPr>
          <w:spacing w:val="-4"/>
          <w:lang w:val="sq-AL"/>
        </w:rPr>
        <w:t>“e) Shtëpitë botuese/distributorët që do të konkurrojnë për tekstin e lëndës “Edukim për shoqërinë” (</w:t>
      </w:r>
      <w:r w:rsidR="00747FDE" w:rsidRPr="00647376">
        <w:rPr>
          <w:spacing w:val="-4"/>
          <w:lang w:val="sq-AL"/>
        </w:rPr>
        <w:t>k</w:t>
      </w:r>
      <w:r w:rsidRPr="00647376">
        <w:rPr>
          <w:spacing w:val="-4"/>
          <w:lang w:val="sq-AL"/>
        </w:rPr>
        <w:t>lasa 1) dhe për tekstin e lëndës “Qytetaria” (klasa 6), nuk do të përgatitin kreun për tematikën: “Prod</w:t>
      </w:r>
      <w:r w:rsidR="00747FDE" w:rsidRPr="00647376">
        <w:rPr>
          <w:spacing w:val="-4"/>
          <w:lang w:val="sq-AL"/>
        </w:rPr>
        <w:t xml:space="preserve">himi, shpërndarja dhe konsumi”. </w:t>
      </w:r>
      <w:r w:rsidRPr="00647376">
        <w:rPr>
          <w:spacing w:val="-4"/>
          <w:lang w:val="sq-AL"/>
        </w:rPr>
        <w:t xml:space="preserve">Autor për këtë tematikë do të jetë </w:t>
      </w:r>
      <w:r w:rsidRPr="00647376">
        <w:rPr>
          <w:i/>
          <w:spacing w:val="-4"/>
          <w:lang w:val="sq-AL"/>
        </w:rPr>
        <w:t>Junior Achievment</w:t>
      </w:r>
      <w:r w:rsidRPr="00647376">
        <w:rPr>
          <w:spacing w:val="-4"/>
          <w:lang w:val="sq-AL"/>
        </w:rPr>
        <w:t xml:space="preserve"> si më poshtë:</w:t>
      </w:r>
    </w:p>
    <w:p w:rsidR="00270D1A" w:rsidRPr="00647376" w:rsidRDefault="00270D1A" w:rsidP="00270D1A">
      <w:pPr>
        <w:pStyle w:val="Paragrafi"/>
        <w:rPr>
          <w:spacing w:val="-4"/>
          <w:lang w:val="sq-AL"/>
        </w:rPr>
      </w:pPr>
      <w:r w:rsidRPr="00647376">
        <w:rPr>
          <w:spacing w:val="-4"/>
          <w:lang w:val="sq-AL"/>
        </w:rPr>
        <w:t>Klasa 1</w:t>
      </w:r>
    </w:p>
    <w:p w:rsidR="00270D1A" w:rsidRPr="00647376" w:rsidRDefault="00270D1A" w:rsidP="00270D1A">
      <w:pPr>
        <w:pStyle w:val="Paragrafi"/>
        <w:rPr>
          <w:spacing w:val="-4"/>
          <w:lang w:val="sq-AL"/>
        </w:rPr>
      </w:pPr>
      <w:r w:rsidRPr="00647376">
        <w:rPr>
          <w:spacing w:val="-4"/>
          <w:lang w:val="sq-AL"/>
        </w:rPr>
        <w:t>Lënda</w:t>
      </w:r>
      <w:r w:rsidR="00747FDE" w:rsidRPr="00647376">
        <w:rPr>
          <w:spacing w:val="-4"/>
          <w:lang w:val="sq-AL"/>
        </w:rPr>
        <w:t>:</w:t>
      </w:r>
      <w:r w:rsidRPr="00647376">
        <w:rPr>
          <w:spacing w:val="-4"/>
          <w:lang w:val="sq-AL"/>
        </w:rPr>
        <w:t xml:space="preserve"> Edukim  për shoqërinë</w:t>
      </w:r>
    </w:p>
    <w:p w:rsidR="00270D1A" w:rsidRPr="00647376" w:rsidRDefault="00270D1A" w:rsidP="00270D1A">
      <w:pPr>
        <w:pStyle w:val="Paragrafi"/>
        <w:rPr>
          <w:spacing w:val="-4"/>
          <w:lang w:val="sq-AL"/>
        </w:rPr>
      </w:pPr>
      <w:r w:rsidRPr="00647376">
        <w:rPr>
          <w:spacing w:val="-4"/>
          <w:lang w:val="sq-AL"/>
        </w:rPr>
        <w:t>Tematika 3: Prodhimi, shpërndarja dhe konsumi</w:t>
      </w:r>
    </w:p>
    <w:p w:rsidR="00270D1A" w:rsidRPr="00647376" w:rsidRDefault="00270D1A" w:rsidP="00270D1A">
      <w:pPr>
        <w:pStyle w:val="Paragrafi"/>
        <w:rPr>
          <w:spacing w:val="-4"/>
          <w:lang w:val="sq-AL"/>
        </w:rPr>
      </w:pPr>
      <w:r w:rsidRPr="00647376">
        <w:rPr>
          <w:spacing w:val="-4"/>
          <w:lang w:val="sq-AL"/>
        </w:rPr>
        <w:t>Tema: Familjet tona (7 orë)</w:t>
      </w:r>
    </w:p>
    <w:p w:rsidR="00270D1A" w:rsidRPr="00647376" w:rsidRDefault="00270D1A" w:rsidP="00270D1A">
      <w:pPr>
        <w:pStyle w:val="Paragrafi"/>
        <w:rPr>
          <w:spacing w:val="-4"/>
          <w:lang w:val="sq-AL"/>
        </w:rPr>
      </w:pPr>
      <w:r w:rsidRPr="00647376">
        <w:rPr>
          <w:spacing w:val="-4"/>
          <w:lang w:val="sq-AL"/>
        </w:rPr>
        <w:t>Klasa 6</w:t>
      </w:r>
    </w:p>
    <w:p w:rsidR="00270D1A" w:rsidRPr="00647376" w:rsidRDefault="00270D1A" w:rsidP="00270D1A">
      <w:pPr>
        <w:pStyle w:val="Paragrafi"/>
        <w:rPr>
          <w:spacing w:val="-4"/>
          <w:lang w:val="sq-AL"/>
        </w:rPr>
      </w:pPr>
      <w:r w:rsidRPr="00647376">
        <w:rPr>
          <w:spacing w:val="-4"/>
          <w:lang w:val="sq-AL"/>
        </w:rPr>
        <w:t>Lënda: Qytetari</w:t>
      </w:r>
    </w:p>
    <w:p w:rsidR="00270D1A" w:rsidRPr="00647376" w:rsidRDefault="00270D1A" w:rsidP="00270D1A">
      <w:pPr>
        <w:pStyle w:val="Paragrafi"/>
        <w:rPr>
          <w:spacing w:val="-4"/>
          <w:lang w:val="sq-AL"/>
        </w:rPr>
      </w:pPr>
      <w:r w:rsidRPr="00647376">
        <w:rPr>
          <w:spacing w:val="-4"/>
          <w:lang w:val="sq-AL"/>
        </w:rPr>
        <w:t>Tematika 3: Prodhimi, shpërndarja dhe konsumi</w:t>
      </w:r>
    </w:p>
    <w:p w:rsidR="00270D1A" w:rsidRPr="00647376" w:rsidRDefault="00270D1A" w:rsidP="00270D1A">
      <w:pPr>
        <w:pStyle w:val="Paragrafi"/>
        <w:rPr>
          <w:spacing w:val="-4"/>
          <w:lang w:val="sq-AL"/>
        </w:rPr>
      </w:pPr>
      <w:r w:rsidRPr="00647376">
        <w:rPr>
          <w:spacing w:val="-4"/>
          <w:lang w:val="sq-AL"/>
        </w:rPr>
        <w:t>Tema: Tregu global (8 orë).”.</w:t>
      </w:r>
    </w:p>
    <w:p w:rsidR="00270D1A" w:rsidRPr="00647376" w:rsidRDefault="00270D1A" w:rsidP="00270D1A">
      <w:pPr>
        <w:pStyle w:val="Paragrafi"/>
        <w:rPr>
          <w:spacing w:val="-4"/>
          <w:lang w:val="sq-AL"/>
        </w:rPr>
      </w:pPr>
      <w:r w:rsidRPr="00647376">
        <w:rPr>
          <w:spacing w:val="-4"/>
          <w:lang w:val="sq-AL"/>
        </w:rPr>
        <w:t xml:space="preserve">4. Ngarkohen për zbatimin e këtij </w:t>
      </w:r>
      <w:r w:rsidR="00747FDE" w:rsidRPr="00647376">
        <w:rPr>
          <w:spacing w:val="-4"/>
          <w:lang w:val="sq-AL"/>
        </w:rPr>
        <w:t>u</w:t>
      </w:r>
      <w:r w:rsidRPr="00647376">
        <w:rPr>
          <w:spacing w:val="-4"/>
          <w:lang w:val="sq-AL"/>
        </w:rPr>
        <w:t>dhëzimi, Sekretari i Përgjithshëm, Drejtoria e Arsimit Parauniversitar dhe Komisioni i Vlerësimit të Teksteve në MAS.</w:t>
      </w:r>
    </w:p>
    <w:p w:rsidR="00270D1A" w:rsidRPr="00647376" w:rsidRDefault="00270D1A" w:rsidP="00270D1A">
      <w:pPr>
        <w:pStyle w:val="Paragrafi"/>
        <w:rPr>
          <w:spacing w:val="-4"/>
          <w:lang w:val="sq-AL"/>
        </w:rPr>
      </w:pPr>
      <w:r w:rsidRPr="00647376">
        <w:rPr>
          <w:spacing w:val="-4"/>
          <w:lang w:val="sq-AL"/>
        </w:rPr>
        <w:t xml:space="preserve">Ky </w:t>
      </w:r>
      <w:r w:rsidR="00747FDE" w:rsidRPr="00647376">
        <w:rPr>
          <w:spacing w:val="-4"/>
          <w:lang w:val="sq-AL"/>
        </w:rPr>
        <w:t>u</w:t>
      </w:r>
      <w:r w:rsidRPr="00647376">
        <w:rPr>
          <w:spacing w:val="-4"/>
          <w:lang w:val="sq-AL"/>
        </w:rPr>
        <w:t>dhëzim hyn në fuqi menjëherë dhe botohet në Fletoren Zyrtare.</w:t>
      </w:r>
    </w:p>
    <w:p w:rsidR="00270D1A" w:rsidRPr="00647376" w:rsidRDefault="00270D1A" w:rsidP="00180842">
      <w:pPr>
        <w:pStyle w:val="Hapesira7"/>
        <w:rPr>
          <w:spacing w:val="-4"/>
          <w:lang w:val="sq-AL"/>
        </w:rPr>
      </w:pPr>
    </w:p>
    <w:p w:rsidR="00270D1A" w:rsidRPr="00647376" w:rsidRDefault="00270D1A" w:rsidP="00B155DE">
      <w:pPr>
        <w:pStyle w:val="Paragrafi"/>
        <w:jc w:val="right"/>
        <w:rPr>
          <w:spacing w:val="-4"/>
          <w:lang w:val="sq-AL"/>
        </w:rPr>
      </w:pPr>
      <w:r w:rsidRPr="00647376">
        <w:rPr>
          <w:spacing w:val="-4"/>
          <w:lang w:val="sq-AL"/>
        </w:rPr>
        <w:t>MINISTRI I ARSIMIT DHE SPORTIT</w:t>
      </w:r>
    </w:p>
    <w:p w:rsidR="00270D1A" w:rsidRPr="00647376" w:rsidRDefault="00B155DE" w:rsidP="00B155DE">
      <w:pPr>
        <w:pStyle w:val="Paragrafi"/>
        <w:jc w:val="right"/>
        <w:rPr>
          <w:b/>
          <w:spacing w:val="-4"/>
          <w:lang w:val="sq-AL"/>
        </w:rPr>
      </w:pPr>
      <w:r w:rsidRPr="00647376">
        <w:rPr>
          <w:b/>
          <w:spacing w:val="-4"/>
          <w:lang w:val="sq-AL"/>
        </w:rPr>
        <w:t>Lindita Nikolla</w:t>
      </w:r>
    </w:p>
    <w:p w:rsidR="00270D1A" w:rsidRPr="00647376" w:rsidRDefault="00270D1A" w:rsidP="00270D1A">
      <w:pPr>
        <w:pStyle w:val="Paragrafi"/>
        <w:rPr>
          <w:spacing w:val="-4"/>
          <w:lang w:val="sq-AL"/>
        </w:rPr>
      </w:pPr>
    </w:p>
    <w:p w:rsidR="00270D1A" w:rsidRPr="00647376" w:rsidRDefault="00270D1A" w:rsidP="00B155DE">
      <w:pPr>
        <w:pStyle w:val="NeniNr"/>
        <w:rPr>
          <w:b/>
          <w:spacing w:val="-4"/>
          <w:lang w:val="sq-AL"/>
        </w:rPr>
      </w:pPr>
      <w:r w:rsidRPr="00647376">
        <w:rPr>
          <w:b/>
          <w:spacing w:val="-4"/>
          <w:lang w:val="sq-AL"/>
        </w:rPr>
        <w:t>UDHËZIM</w:t>
      </w:r>
    </w:p>
    <w:p w:rsidR="00270D1A" w:rsidRPr="00647376" w:rsidRDefault="00D23EB7" w:rsidP="00B155DE">
      <w:pPr>
        <w:pStyle w:val="NeniNr"/>
        <w:rPr>
          <w:b/>
          <w:spacing w:val="-4"/>
          <w:lang w:val="sq-AL"/>
        </w:rPr>
      </w:pPr>
      <w:r w:rsidRPr="00647376">
        <w:rPr>
          <w:b/>
          <w:spacing w:val="-4"/>
          <w:lang w:val="sq-AL"/>
        </w:rPr>
        <w:t xml:space="preserve">Nr. </w:t>
      </w:r>
      <w:r w:rsidR="00270D1A" w:rsidRPr="00647376">
        <w:rPr>
          <w:b/>
          <w:spacing w:val="-4"/>
          <w:lang w:val="sq-AL"/>
        </w:rPr>
        <w:t>14, datë 12.5.2015</w:t>
      </w:r>
    </w:p>
    <w:p w:rsidR="00270D1A" w:rsidRPr="00647376" w:rsidRDefault="00270D1A" w:rsidP="00180842">
      <w:pPr>
        <w:pStyle w:val="Hapesira7"/>
        <w:rPr>
          <w:spacing w:val="-4"/>
          <w:lang w:val="sq-AL"/>
        </w:rPr>
      </w:pPr>
    </w:p>
    <w:p w:rsidR="00270D1A" w:rsidRPr="00647376" w:rsidRDefault="00270D1A" w:rsidP="00B155DE">
      <w:pPr>
        <w:pStyle w:val="NeniNr"/>
        <w:rPr>
          <w:b/>
          <w:spacing w:val="-4"/>
          <w:lang w:val="sq-AL"/>
        </w:rPr>
      </w:pPr>
      <w:r w:rsidRPr="00647376">
        <w:rPr>
          <w:b/>
          <w:spacing w:val="-4"/>
          <w:lang w:val="sq-AL"/>
        </w:rPr>
        <w:t xml:space="preserve">PËR PËRCAKTIMIN E KRITEREVE DHE PROCEDURAVE PËR PRANIMIN NË SHKOLLAT E ARSIMIT TË ORIENTUAR </w:t>
      </w:r>
    </w:p>
    <w:p w:rsidR="00270D1A" w:rsidRPr="00647376" w:rsidRDefault="00270D1A" w:rsidP="00180842">
      <w:pPr>
        <w:pStyle w:val="Hapesira7"/>
        <w:rPr>
          <w:spacing w:val="-4"/>
          <w:lang w:val="sq-AL"/>
        </w:rPr>
      </w:pPr>
    </w:p>
    <w:p w:rsidR="00270D1A" w:rsidRPr="00647376" w:rsidRDefault="00270D1A" w:rsidP="00270D1A">
      <w:pPr>
        <w:pStyle w:val="Paragrafi"/>
        <w:rPr>
          <w:spacing w:val="-4"/>
          <w:lang w:val="sq-AL"/>
        </w:rPr>
      </w:pPr>
      <w:r w:rsidRPr="00647376">
        <w:rPr>
          <w:spacing w:val="-4"/>
          <w:lang w:val="sq-AL"/>
        </w:rPr>
        <w:t xml:space="preserve">Në mbështetje të nenit 102 të Kushtetutës së Republikës së Shqipërisë, pikës 4 të nenit 24 të ligjit </w:t>
      </w:r>
      <w:r w:rsidR="00747FDE" w:rsidRPr="00647376">
        <w:rPr>
          <w:spacing w:val="-4"/>
          <w:lang w:val="sq-AL"/>
        </w:rPr>
        <w:t>n</w:t>
      </w:r>
      <w:r w:rsidR="00D23EB7" w:rsidRPr="00647376">
        <w:rPr>
          <w:spacing w:val="-4"/>
          <w:lang w:val="sq-AL"/>
        </w:rPr>
        <w:t xml:space="preserve">r. </w:t>
      </w:r>
      <w:r w:rsidRPr="00647376">
        <w:rPr>
          <w:spacing w:val="-4"/>
          <w:lang w:val="sq-AL"/>
        </w:rPr>
        <w:t>69/2102, datë 21.</w:t>
      </w:r>
      <w:r w:rsidR="00623AEF" w:rsidRPr="00647376">
        <w:rPr>
          <w:spacing w:val="-4"/>
          <w:lang w:val="sq-AL"/>
        </w:rPr>
        <w:t>6.</w:t>
      </w:r>
      <w:r w:rsidRPr="00647376">
        <w:rPr>
          <w:spacing w:val="-4"/>
          <w:lang w:val="sq-AL"/>
        </w:rPr>
        <w:t xml:space="preserve">2012 “Për </w:t>
      </w:r>
      <w:r w:rsidR="00747FDE" w:rsidRPr="00647376">
        <w:rPr>
          <w:spacing w:val="-4"/>
          <w:lang w:val="sq-AL"/>
        </w:rPr>
        <w:t xml:space="preserve">sistemin arsimor parauniversitar </w:t>
      </w:r>
      <w:r w:rsidRPr="00647376">
        <w:rPr>
          <w:spacing w:val="-4"/>
          <w:lang w:val="sq-AL"/>
        </w:rPr>
        <w:t>në Republikën e Shqipërisë”,</w:t>
      </w:r>
    </w:p>
    <w:p w:rsidR="00180842" w:rsidRPr="00647376" w:rsidRDefault="00180842" w:rsidP="0023494B">
      <w:pPr>
        <w:pStyle w:val="Hapesira7"/>
        <w:rPr>
          <w:spacing w:val="-4"/>
          <w:lang w:val="sq-AL"/>
        </w:rPr>
      </w:pPr>
    </w:p>
    <w:p w:rsidR="00270D1A" w:rsidRPr="00647376" w:rsidRDefault="00B155DE" w:rsidP="00B155DE">
      <w:pPr>
        <w:pStyle w:val="NeniNr"/>
        <w:rPr>
          <w:spacing w:val="-4"/>
          <w:lang w:val="sq-AL"/>
        </w:rPr>
      </w:pPr>
      <w:r w:rsidRPr="00647376">
        <w:rPr>
          <w:spacing w:val="-4"/>
          <w:lang w:val="sq-AL"/>
        </w:rPr>
        <w:t>UDHËZO</w:t>
      </w:r>
      <w:r w:rsidR="00270D1A" w:rsidRPr="00647376">
        <w:rPr>
          <w:spacing w:val="-4"/>
          <w:lang w:val="sq-AL"/>
        </w:rPr>
        <w:t>J:</w:t>
      </w:r>
    </w:p>
    <w:p w:rsidR="00270D1A" w:rsidRPr="00647376" w:rsidRDefault="00270D1A" w:rsidP="00180842">
      <w:pPr>
        <w:pStyle w:val="Hapesira7"/>
        <w:rPr>
          <w:spacing w:val="-4"/>
          <w:lang w:val="sq-AL"/>
        </w:rPr>
      </w:pPr>
    </w:p>
    <w:p w:rsidR="00270D1A" w:rsidRPr="00647376" w:rsidRDefault="00270D1A" w:rsidP="00B155DE">
      <w:pPr>
        <w:pStyle w:val="NeniNr"/>
        <w:rPr>
          <w:spacing w:val="-4"/>
          <w:lang w:val="sq-AL"/>
        </w:rPr>
      </w:pPr>
      <w:r w:rsidRPr="00647376">
        <w:rPr>
          <w:spacing w:val="-4"/>
          <w:lang w:val="sq-AL"/>
        </w:rPr>
        <w:t>KREU 1</w:t>
      </w:r>
    </w:p>
    <w:p w:rsidR="00270D1A" w:rsidRPr="00647376" w:rsidRDefault="00270D1A" w:rsidP="00B155DE">
      <w:pPr>
        <w:pStyle w:val="NeniNr"/>
        <w:rPr>
          <w:spacing w:val="-4"/>
          <w:lang w:val="sq-AL"/>
        </w:rPr>
      </w:pPr>
      <w:r w:rsidRPr="00647376">
        <w:rPr>
          <w:spacing w:val="-4"/>
          <w:lang w:val="sq-AL"/>
        </w:rPr>
        <w:t>TË PËRGJITHSHME</w:t>
      </w:r>
    </w:p>
    <w:p w:rsidR="00270D1A" w:rsidRPr="00647376" w:rsidRDefault="00270D1A" w:rsidP="00180842">
      <w:pPr>
        <w:pStyle w:val="Hapesira7"/>
        <w:rPr>
          <w:spacing w:val="-4"/>
          <w:lang w:val="sq-AL"/>
        </w:rPr>
      </w:pPr>
    </w:p>
    <w:p w:rsidR="00270D1A" w:rsidRPr="00647376" w:rsidRDefault="00270D1A" w:rsidP="00270D1A">
      <w:pPr>
        <w:pStyle w:val="Paragrafi"/>
        <w:rPr>
          <w:spacing w:val="-4"/>
          <w:lang w:val="sq-AL"/>
        </w:rPr>
      </w:pPr>
      <w:r w:rsidRPr="00647376">
        <w:rPr>
          <w:spacing w:val="-4"/>
          <w:lang w:val="sq-AL"/>
        </w:rPr>
        <w:t>1. Shkollat e arsimit të orientuar (artistike, sportive apo për gjuhë të huaja) (në vijim shkollat) afishojnë në një vend të dukshëm të shkollës dhe publikojnë në faqen e tyre të internetit, një muaj para datës së regjistrimit: a) kuotat e pranimeve të reja të nxënësve; b) afatet e aplikimit; c) datat e regjistrimit.</w:t>
      </w:r>
    </w:p>
    <w:p w:rsidR="00270D1A" w:rsidRPr="00647376" w:rsidRDefault="00270D1A" w:rsidP="00270D1A">
      <w:pPr>
        <w:pStyle w:val="Paragrafi"/>
        <w:rPr>
          <w:spacing w:val="-4"/>
          <w:lang w:val="sq-AL"/>
        </w:rPr>
      </w:pPr>
      <w:r w:rsidRPr="00647376">
        <w:rPr>
          <w:spacing w:val="-4"/>
          <w:lang w:val="sq-AL"/>
        </w:rPr>
        <w:t xml:space="preserve">2. Njësia </w:t>
      </w:r>
      <w:r w:rsidR="00747FDE" w:rsidRPr="00647376">
        <w:rPr>
          <w:spacing w:val="-4"/>
          <w:lang w:val="sq-AL"/>
        </w:rPr>
        <w:t xml:space="preserve">arsimore vendore </w:t>
      </w:r>
      <w:r w:rsidRPr="00647376">
        <w:rPr>
          <w:spacing w:val="-4"/>
          <w:lang w:val="sq-AL"/>
        </w:rPr>
        <w:t>(</w:t>
      </w:r>
      <w:r w:rsidR="00747FDE" w:rsidRPr="00647376">
        <w:rPr>
          <w:spacing w:val="-4"/>
          <w:lang w:val="sq-AL"/>
        </w:rPr>
        <w:t xml:space="preserve">drejtoria arsimore rajonale </w:t>
      </w:r>
      <w:r w:rsidRPr="00647376">
        <w:rPr>
          <w:spacing w:val="-4"/>
          <w:lang w:val="sq-AL"/>
        </w:rPr>
        <w:t>(DAR)/</w:t>
      </w:r>
      <w:r w:rsidR="00747FDE" w:rsidRPr="00647376">
        <w:rPr>
          <w:spacing w:val="-4"/>
          <w:lang w:val="sq-AL"/>
        </w:rPr>
        <w:t xml:space="preserve">zyra arsimore </w:t>
      </w:r>
      <w:r w:rsidRPr="00647376">
        <w:rPr>
          <w:spacing w:val="-4"/>
          <w:lang w:val="sq-AL"/>
        </w:rPr>
        <w:t>(ZA) publikon në faqen e saj zyrtare të internetit dhe në vende të dukshme të DAR/ZA të dhënat e parashikuara në pikën 1 të këtij kreu, për ato shkolla që janë në juridiksionin e saj.</w:t>
      </w:r>
    </w:p>
    <w:p w:rsidR="00270D1A" w:rsidRPr="00647376" w:rsidRDefault="00270D1A" w:rsidP="00270D1A">
      <w:pPr>
        <w:pStyle w:val="Paragrafi"/>
        <w:rPr>
          <w:spacing w:val="-4"/>
          <w:lang w:val="sq-AL"/>
        </w:rPr>
      </w:pPr>
      <w:r w:rsidRPr="00647376">
        <w:rPr>
          <w:spacing w:val="-4"/>
          <w:lang w:val="sq-AL"/>
        </w:rPr>
        <w:t>3. Shkollat pranojnë nxënës jo vetëm nga njësitë arsimore vendore në juridiksionin e të cilëve janë shkollat, por edhe nga njësitë arsimore vendore të tjera që nuk kanë shkolla të profileve të sipërpërmendura.</w:t>
      </w:r>
    </w:p>
    <w:p w:rsidR="00270D1A" w:rsidRPr="00647376" w:rsidRDefault="00270D1A" w:rsidP="00270D1A">
      <w:pPr>
        <w:pStyle w:val="Paragrafi"/>
        <w:rPr>
          <w:spacing w:val="-4"/>
          <w:lang w:val="sq-AL"/>
        </w:rPr>
      </w:pPr>
      <w:r w:rsidRPr="00647376">
        <w:rPr>
          <w:spacing w:val="-4"/>
          <w:lang w:val="sq-AL"/>
        </w:rPr>
        <w:t>4. Aplikuesi duhet të dorëzojë dosjen individuale me dokumentet për aplikim si më poshtë:</w:t>
      </w:r>
    </w:p>
    <w:p w:rsidR="00270D1A" w:rsidRPr="00647376" w:rsidRDefault="00270D1A" w:rsidP="00270D1A">
      <w:pPr>
        <w:pStyle w:val="Paragrafi"/>
        <w:rPr>
          <w:spacing w:val="-4"/>
          <w:lang w:val="sq-AL"/>
        </w:rPr>
      </w:pPr>
      <w:r w:rsidRPr="00647376">
        <w:rPr>
          <w:spacing w:val="-4"/>
          <w:lang w:val="sq-AL"/>
        </w:rPr>
        <w:t>a) Kërkesa për regjistrim</w:t>
      </w:r>
      <w:r w:rsidR="00747FDE" w:rsidRPr="00647376">
        <w:rPr>
          <w:spacing w:val="-4"/>
          <w:lang w:val="sq-AL"/>
        </w:rPr>
        <w:t>;</w:t>
      </w:r>
      <w:r w:rsidRPr="00647376">
        <w:rPr>
          <w:spacing w:val="-4"/>
          <w:lang w:val="sq-AL"/>
        </w:rPr>
        <w:t xml:space="preserve"> </w:t>
      </w:r>
    </w:p>
    <w:p w:rsidR="00270D1A" w:rsidRPr="00647376" w:rsidRDefault="00270D1A" w:rsidP="00270D1A">
      <w:pPr>
        <w:pStyle w:val="Paragrafi"/>
        <w:rPr>
          <w:spacing w:val="-4"/>
          <w:lang w:val="sq-AL"/>
        </w:rPr>
      </w:pPr>
      <w:r w:rsidRPr="00647376">
        <w:rPr>
          <w:spacing w:val="-4"/>
          <w:lang w:val="sq-AL"/>
        </w:rPr>
        <w:t>b) Kopje e dëftesës së lirimit të nxënësit, e njehsuar me origjinalin</w:t>
      </w:r>
      <w:r w:rsidR="00747FDE" w:rsidRPr="00647376">
        <w:rPr>
          <w:spacing w:val="-4"/>
          <w:lang w:val="sq-AL"/>
        </w:rPr>
        <w:t>;</w:t>
      </w:r>
      <w:r w:rsidRPr="00647376">
        <w:rPr>
          <w:spacing w:val="-4"/>
          <w:lang w:val="sq-AL"/>
        </w:rPr>
        <w:t xml:space="preserve"> </w:t>
      </w:r>
    </w:p>
    <w:p w:rsidR="00270D1A" w:rsidRPr="00647376" w:rsidRDefault="00270D1A" w:rsidP="00270D1A">
      <w:pPr>
        <w:pStyle w:val="Paragrafi"/>
        <w:rPr>
          <w:spacing w:val="-4"/>
          <w:lang w:val="sq-AL"/>
        </w:rPr>
      </w:pPr>
      <w:r w:rsidRPr="00647376">
        <w:rPr>
          <w:spacing w:val="-4"/>
          <w:lang w:val="sq-AL"/>
        </w:rPr>
        <w:t>c) Kopje e kartës së identitetit të nxënësit</w:t>
      </w:r>
      <w:r w:rsidR="00747FDE" w:rsidRPr="00647376">
        <w:rPr>
          <w:spacing w:val="-4"/>
          <w:lang w:val="sq-AL"/>
        </w:rPr>
        <w:t>;</w:t>
      </w:r>
    </w:p>
    <w:p w:rsidR="00270D1A" w:rsidRPr="00647376" w:rsidRDefault="00270D1A" w:rsidP="00270D1A">
      <w:pPr>
        <w:pStyle w:val="Paragrafi"/>
        <w:rPr>
          <w:spacing w:val="-4"/>
          <w:lang w:val="sq-AL"/>
        </w:rPr>
      </w:pPr>
      <w:r w:rsidRPr="00647376">
        <w:rPr>
          <w:spacing w:val="-4"/>
          <w:lang w:val="sq-AL"/>
        </w:rPr>
        <w:t xml:space="preserve">d) Raport mjekësor të lëshuar nga qendra shëndetësore (vetëm për aplikantët në shkollat sportive). </w:t>
      </w:r>
    </w:p>
    <w:p w:rsidR="00270D1A" w:rsidRPr="00647376" w:rsidRDefault="00270D1A" w:rsidP="0023494B">
      <w:pPr>
        <w:pStyle w:val="Hapesira7"/>
        <w:rPr>
          <w:rStyle w:val="grame"/>
          <w:rFonts w:cs="CG Times"/>
          <w:spacing w:val="-4"/>
          <w:sz w:val="8"/>
          <w:lang w:val="sq-AL"/>
        </w:rPr>
      </w:pPr>
    </w:p>
    <w:p w:rsidR="00270D1A" w:rsidRPr="00647376" w:rsidRDefault="00270D1A" w:rsidP="00B155DE">
      <w:pPr>
        <w:pStyle w:val="NeniNr"/>
        <w:rPr>
          <w:spacing w:val="-4"/>
          <w:lang w:val="sq-AL"/>
        </w:rPr>
      </w:pPr>
      <w:r w:rsidRPr="00647376">
        <w:rPr>
          <w:spacing w:val="-4"/>
          <w:lang w:val="sq-AL"/>
        </w:rPr>
        <w:t>KREU 2</w:t>
      </w:r>
    </w:p>
    <w:p w:rsidR="00270D1A" w:rsidRPr="00647376" w:rsidRDefault="00270D1A" w:rsidP="00B155DE">
      <w:pPr>
        <w:pStyle w:val="NeniNr"/>
        <w:rPr>
          <w:spacing w:val="-4"/>
          <w:lang w:val="sq-AL"/>
        </w:rPr>
      </w:pPr>
      <w:r w:rsidRPr="00647376">
        <w:rPr>
          <w:spacing w:val="-4"/>
          <w:lang w:val="sq-AL"/>
        </w:rPr>
        <w:t xml:space="preserve">PRANIMET PA KONKURS </w:t>
      </w:r>
    </w:p>
    <w:p w:rsidR="00270D1A" w:rsidRPr="00647376" w:rsidRDefault="00270D1A" w:rsidP="00180842">
      <w:pPr>
        <w:pStyle w:val="Hapesira7"/>
        <w:rPr>
          <w:spacing w:val="-4"/>
          <w:sz w:val="10"/>
          <w:lang w:val="sq-AL"/>
        </w:rPr>
      </w:pPr>
    </w:p>
    <w:p w:rsidR="00270D1A" w:rsidRPr="00647376" w:rsidRDefault="00270D1A" w:rsidP="00270D1A">
      <w:pPr>
        <w:pStyle w:val="Paragrafi"/>
        <w:rPr>
          <w:spacing w:val="-4"/>
          <w:lang w:val="sq-AL"/>
        </w:rPr>
      </w:pPr>
      <w:r w:rsidRPr="00647376">
        <w:rPr>
          <w:spacing w:val="-4"/>
          <w:lang w:val="sq-AL"/>
        </w:rPr>
        <w:t>1. Pranohen me përzgjedhje, nxënësit që aplikojnë në shkollat për gjuhë të huaja.</w:t>
      </w:r>
    </w:p>
    <w:p w:rsidR="00270D1A" w:rsidRPr="00647376" w:rsidRDefault="00270D1A" w:rsidP="00270D1A">
      <w:pPr>
        <w:pStyle w:val="Paragrafi"/>
        <w:rPr>
          <w:spacing w:val="-4"/>
          <w:lang w:val="sq-AL"/>
        </w:rPr>
      </w:pPr>
      <w:r w:rsidRPr="00647376">
        <w:rPr>
          <w:spacing w:val="-4"/>
          <w:lang w:val="sq-AL"/>
        </w:rPr>
        <w:t>2. Kur në shkollat për gjuhë të huaja</w:t>
      </w:r>
      <w:r w:rsidRPr="00647376" w:rsidDel="00860F84">
        <w:rPr>
          <w:spacing w:val="-4"/>
          <w:lang w:val="sq-AL"/>
        </w:rPr>
        <w:t xml:space="preserve"> </w:t>
      </w:r>
      <w:r w:rsidRPr="00647376">
        <w:rPr>
          <w:spacing w:val="-4"/>
          <w:lang w:val="sq-AL"/>
        </w:rPr>
        <w:t>ka kërkesa më të mëdha se numri i nxënësve të planifikuar, nxënësit përzgjidhen sipas mesatares së notave të provimeve të lirimit, të rrumbullakosur me një shifër pas presjes.</w:t>
      </w:r>
    </w:p>
    <w:p w:rsidR="00270D1A" w:rsidRPr="00647376" w:rsidRDefault="00270D1A" w:rsidP="00270D1A">
      <w:pPr>
        <w:pStyle w:val="Paragrafi"/>
        <w:rPr>
          <w:spacing w:val="-4"/>
          <w:lang w:val="sq-AL"/>
        </w:rPr>
      </w:pPr>
      <w:r w:rsidRPr="00647376">
        <w:rPr>
          <w:spacing w:val="-4"/>
          <w:lang w:val="sq-AL"/>
        </w:rPr>
        <w:t>Kur një vlerë e mesatares përfshin më shumë nxënës nga sa mund të pranohen, drejtori i shkollës, pas këshillimit me këshillin e mësuesve:</w:t>
      </w:r>
    </w:p>
    <w:p w:rsidR="00270D1A" w:rsidRPr="00647376" w:rsidRDefault="00270D1A" w:rsidP="00270D1A">
      <w:pPr>
        <w:pStyle w:val="Paragrafi"/>
        <w:rPr>
          <w:spacing w:val="-4"/>
          <w:lang w:val="sq-AL"/>
        </w:rPr>
      </w:pPr>
      <w:r w:rsidRPr="00647376">
        <w:rPr>
          <w:spacing w:val="-4"/>
          <w:lang w:val="sq-AL"/>
        </w:rPr>
        <w:t>a) shpall kriter shtesë duke marrë në konsideratë edhe raportin gjinor;</w:t>
      </w:r>
    </w:p>
    <w:p w:rsidR="00270D1A" w:rsidRPr="00647376" w:rsidRDefault="00270D1A" w:rsidP="00270D1A">
      <w:pPr>
        <w:pStyle w:val="Paragrafi"/>
        <w:rPr>
          <w:spacing w:val="-4"/>
          <w:lang w:val="sq-AL"/>
        </w:rPr>
      </w:pPr>
      <w:r w:rsidRPr="00647376">
        <w:rPr>
          <w:spacing w:val="-4"/>
          <w:lang w:val="sq-AL"/>
        </w:rPr>
        <w:t>ose</w:t>
      </w:r>
    </w:p>
    <w:p w:rsidR="00270D1A" w:rsidRPr="00647376" w:rsidRDefault="00270D1A" w:rsidP="00270D1A">
      <w:pPr>
        <w:pStyle w:val="Paragrafi"/>
        <w:rPr>
          <w:spacing w:val="-4"/>
          <w:lang w:val="sq-AL"/>
        </w:rPr>
      </w:pPr>
      <w:r w:rsidRPr="00647376">
        <w:rPr>
          <w:spacing w:val="-4"/>
          <w:lang w:val="sq-AL"/>
        </w:rPr>
        <w:t xml:space="preserve">b) organizon me transparencë shortin, ku shpallen nxënësit që do të pranohen. </w:t>
      </w:r>
    </w:p>
    <w:p w:rsidR="00270D1A" w:rsidRPr="00647376" w:rsidRDefault="00180842" w:rsidP="00270D1A">
      <w:pPr>
        <w:pStyle w:val="Paragrafi"/>
        <w:rPr>
          <w:spacing w:val="-4"/>
          <w:lang w:val="sq-AL"/>
        </w:rPr>
      </w:pPr>
      <w:r w:rsidRPr="00647376">
        <w:rPr>
          <w:spacing w:val="-4"/>
          <w:lang w:val="sq-AL"/>
        </w:rPr>
        <w:t xml:space="preserve">Procedura e </w:t>
      </w:r>
      <w:r w:rsidR="00270D1A" w:rsidRPr="00647376">
        <w:rPr>
          <w:spacing w:val="-4"/>
          <w:lang w:val="sq-AL"/>
        </w:rPr>
        <w:t>shortit përshkruhet në rregu</w:t>
      </w:r>
      <w:r w:rsidRPr="00647376">
        <w:rPr>
          <w:spacing w:val="-4"/>
          <w:lang w:val="sq-AL"/>
        </w:rPr>
        <w:t>-</w:t>
      </w:r>
      <w:r w:rsidR="00270D1A" w:rsidRPr="00647376">
        <w:rPr>
          <w:spacing w:val="-4"/>
          <w:lang w:val="sq-AL"/>
        </w:rPr>
        <w:t>lloren e brendshme të shkollës.</w:t>
      </w:r>
    </w:p>
    <w:p w:rsidR="00270D1A" w:rsidRPr="00647376" w:rsidRDefault="00270D1A" w:rsidP="00180842">
      <w:pPr>
        <w:pStyle w:val="Hapesira7"/>
        <w:rPr>
          <w:spacing w:val="-4"/>
          <w:lang w:val="sq-AL"/>
        </w:rPr>
      </w:pPr>
    </w:p>
    <w:p w:rsidR="00270D1A" w:rsidRPr="00647376" w:rsidRDefault="00270D1A" w:rsidP="00B155DE">
      <w:pPr>
        <w:pStyle w:val="NeniNr"/>
        <w:rPr>
          <w:spacing w:val="-4"/>
          <w:lang w:val="sq-AL"/>
        </w:rPr>
      </w:pPr>
      <w:r w:rsidRPr="00647376">
        <w:rPr>
          <w:spacing w:val="-4"/>
          <w:lang w:val="sq-AL"/>
        </w:rPr>
        <w:t>KREU 3</w:t>
      </w:r>
    </w:p>
    <w:p w:rsidR="00270D1A" w:rsidRPr="00647376" w:rsidRDefault="00270D1A" w:rsidP="00B155DE">
      <w:pPr>
        <w:pStyle w:val="NeniNr"/>
        <w:rPr>
          <w:spacing w:val="-4"/>
          <w:lang w:val="sq-AL"/>
        </w:rPr>
      </w:pPr>
      <w:r w:rsidRPr="00647376">
        <w:rPr>
          <w:spacing w:val="-4"/>
          <w:lang w:val="sq-AL"/>
        </w:rPr>
        <w:t>PRANIMET ME KONKURS</w:t>
      </w:r>
    </w:p>
    <w:p w:rsidR="00270D1A" w:rsidRPr="00647376" w:rsidRDefault="00270D1A" w:rsidP="00180842">
      <w:pPr>
        <w:pStyle w:val="Hapesira7"/>
        <w:rPr>
          <w:spacing w:val="-4"/>
          <w:lang w:val="sq-AL"/>
        </w:rPr>
      </w:pPr>
    </w:p>
    <w:p w:rsidR="00270D1A" w:rsidRPr="00647376" w:rsidRDefault="00270D1A" w:rsidP="00270D1A">
      <w:pPr>
        <w:pStyle w:val="Paragrafi"/>
        <w:rPr>
          <w:spacing w:val="-4"/>
          <w:lang w:val="sq-AL"/>
        </w:rPr>
      </w:pPr>
      <w:r w:rsidRPr="00647376">
        <w:rPr>
          <w:spacing w:val="-4"/>
          <w:lang w:val="sq-AL"/>
        </w:rPr>
        <w:t>1. Në shkollat artistike dhe sportive, nxënësit pranohen me konkurs.</w:t>
      </w:r>
    </w:p>
    <w:p w:rsidR="00270D1A" w:rsidRPr="00647376" w:rsidRDefault="00270D1A" w:rsidP="00270D1A">
      <w:pPr>
        <w:pStyle w:val="Paragrafi"/>
        <w:rPr>
          <w:spacing w:val="-4"/>
          <w:lang w:val="sq-AL"/>
        </w:rPr>
      </w:pPr>
      <w:r w:rsidRPr="00647376">
        <w:rPr>
          <w:spacing w:val="-4"/>
          <w:lang w:val="sq-AL"/>
        </w:rPr>
        <w:t>2. Shkollat artistike dhe ato sportive afishojnë në një vend të dukshëm të shkollës dhe publikojnë në faqen e tyre të internetit datat e konkursit, kriteret e pranimit dhe dokumentet për konkurrim përcaktuar në pikën 4 të kreut 1,  një muaj para fillimit të konkursit.</w:t>
      </w:r>
    </w:p>
    <w:p w:rsidR="00270D1A" w:rsidRPr="00647376" w:rsidRDefault="00270D1A" w:rsidP="00270D1A">
      <w:pPr>
        <w:pStyle w:val="Paragrafi"/>
        <w:rPr>
          <w:spacing w:val="-4"/>
          <w:lang w:val="sq-AL"/>
        </w:rPr>
      </w:pPr>
      <w:r w:rsidRPr="00647376">
        <w:rPr>
          <w:spacing w:val="-4"/>
          <w:lang w:val="sq-AL"/>
        </w:rPr>
        <w:t>3. Kriteret e pranimeve të reja dhe dokumen</w:t>
      </w:r>
      <w:r w:rsidR="00DD4E06" w:rsidRPr="00647376">
        <w:rPr>
          <w:spacing w:val="-4"/>
          <w:lang w:val="sq-AL"/>
        </w:rPr>
        <w:t>-</w:t>
      </w:r>
      <w:r w:rsidRPr="00647376">
        <w:rPr>
          <w:spacing w:val="-4"/>
          <w:lang w:val="sq-AL"/>
        </w:rPr>
        <w:t>tacioni për konkurrim, përcaktohen nga shkollat përkatëse dhe miratohen nga njësitë arsimore vendore.</w:t>
      </w:r>
    </w:p>
    <w:p w:rsidR="00270D1A" w:rsidRPr="00647376" w:rsidRDefault="00270D1A" w:rsidP="00270D1A">
      <w:pPr>
        <w:pStyle w:val="Paragrafi"/>
        <w:rPr>
          <w:spacing w:val="-4"/>
          <w:lang w:val="sq-AL"/>
        </w:rPr>
      </w:pPr>
      <w:r w:rsidRPr="00647376">
        <w:rPr>
          <w:spacing w:val="-4"/>
          <w:lang w:val="sq-AL"/>
        </w:rPr>
        <w:t xml:space="preserve">4. Komisionet e </w:t>
      </w:r>
      <w:r w:rsidR="00747FDE" w:rsidRPr="00647376">
        <w:rPr>
          <w:spacing w:val="-4"/>
          <w:lang w:val="sq-AL"/>
        </w:rPr>
        <w:t>konkurrimit</w:t>
      </w:r>
      <w:r w:rsidRPr="00647376">
        <w:rPr>
          <w:spacing w:val="-4"/>
          <w:lang w:val="sq-AL"/>
        </w:rPr>
        <w:t xml:space="preserve"> përcaktohen me short para fillimit të </w:t>
      </w:r>
      <w:r w:rsidR="00747FDE" w:rsidRPr="00647376">
        <w:rPr>
          <w:spacing w:val="-4"/>
          <w:lang w:val="sq-AL"/>
        </w:rPr>
        <w:t>konkurrimit</w:t>
      </w:r>
      <w:r w:rsidRPr="00647376">
        <w:rPr>
          <w:spacing w:val="-4"/>
          <w:lang w:val="sq-AL"/>
        </w:rPr>
        <w:t xml:space="preserve"> dhe përbëhen nga 3-5 anëtarë nga të cilët 2 janë të stafit të shkollës dhe 1 anëtar të DAZ/ZA, duke marrë në konsideratë numrin e nxënësve.</w:t>
      </w:r>
    </w:p>
    <w:p w:rsidR="00270D1A" w:rsidRPr="00647376" w:rsidRDefault="00DD4E06" w:rsidP="00270D1A">
      <w:pPr>
        <w:pStyle w:val="Paragrafi"/>
        <w:rPr>
          <w:spacing w:val="-4"/>
          <w:lang w:val="sq-AL"/>
        </w:rPr>
      </w:pPr>
      <w:r w:rsidRPr="00647376">
        <w:rPr>
          <w:spacing w:val="-4"/>
          <w:lang w:val="sq-AL"/>
        </w:rPr>
        <w:t>5</w:t>
      </w:r>
      <w:r w:rsidR="00270D1A" w:rsidRPr="00647376">
        <w:rPr>
          <w:spacing w:val="-4"/>
          <w:lang w:val="sq-AL"/>
        </w:rPr>
        <w:t>. Konkurset zhvillohen sipas datave dhe procedurave të përcaktuara nga shkollat përkatëse, të cilat nuk zgjasin më shumë se 1 javë.</w:t>
      </w:r>
    </w:p>
    <w:p w:rsidR="00270D1A" w:rsidRPr="00647376" w:rsidRDefault="00DD4E06" w:rsidP="00270D1A">
      <w:pPr>
        <w:pStyle w:val="Paragrafi"/>
        <w:rPr>
          <w:spacing w:val="-4"/>
          <w:lang w:val="sq-AL"/>
        </w:rPr>
      </w:pPr>
      <w:r w:rsidRPr="00647376">
        <w:rPr>
          <w:spacing w:val="-4"/>
          <w:lang w:val="sq-AL"/>
        </w:rPr>
        <w:t>6</w:t>
      </w:r>
      <w:r w:rsidR="00270D1A" w:rsidRPr="00647376">
        <w:rPr>
          <w:spacing w:val="-4"/>
          <w:lang w:val="sq-AL"/>
        </w:rPr>
        <w:t xml:space="preserve">. Komisioni afishon në shkollë dhe në faqen e saj të internetit listën e fituesve, jo më vonë se 12 orë pas zhvillimit të konkursit. </w:t>
      </w:r>
    </w:p>
    <w:p w:rsidR="00270D1A" w:rsidRPr="00647376" w:rsidRDefault="00270D1A" w:rsidP="00270D1A">
      <w:pPr>
        <w:pStyle w:val="Paragrafi"/>
        <w:rPr>
          <w:spacing w:val="-4"/>
          <w:lang w:val="sq-AL"/>
        </w:rPr>
      </w:pPr>
      <w:r w:rsidRPr="00647376">
        <w:rPr>
          <w:spacing w:val="-4"/>
          <w:lang w:val="sq-AL"/>
        </w:rPr>
        <w:t>Lista firmoset nga të gjithë anëtarët e komisionit. Procesi i konkurrimit monitorohet nga Ministria e Arsimit dhe Sportit.</w:t>
      </w:r>
    </w:p>
    <w:p w:rsidR="00270D1A" w:rsidRPr="00647376" w:rsidRDefault="00270D1A" w:rsidP="00270D1A">
      <w:pPr>
        <w:pStyle w:val="Paragrafi"/>
        <w:rPr>
          <w:spacing w:val="-4"/>
          <w:lang w:val="sq-AL"/>
        </w:rPr>
      </w:pPr>
      <w:r w:rsidRPr="00647376">
        <w:rPr>
          <w:spacing w:val="-4"/>
          <w:lang w:val="sq-AL"/>
        </w:rPr>
        <w:t>7. Nxënësit fitues kryejnë regjistrimin sipas datave të përcaktuara në udhëzimin për vitin shkollor respektiv dhe jo më vonë se dy javë pas zhvillimit të konkursit.</w:t>
      </w:r>
    </w:p>
    <w:p w:rsidR="00270D1A" w:rsidRPr="00647376" w:rsidRDefault="00270D1A" w:rsidP="00270D1A">
      <w:pPr>
        <w:pStyle w:val="Paragrafi"/>
        <w:rPr>
          <w:spacing w:val="-4"/>
          <w:lang w:val="sq-AL"/>
        </w:rPr>
      </w:pPr>
      <w:r w:rsidRPr="00647376">
        <w:rPr>
          <w:spacing w:val="-4"/>
          <w:lang w:val="sq-AL"/>
        </w:rPr>
        <w:t xml:space="preserve">8. Në shkollën koreografike nxënësit pranohen mbi bazën e përzgjedhjes së bërë në klasat parapërgatitore (dy klasa të katërta). Përzgjedhja e nxënësve bëhen nga komisioni i ngritur për këtë qëllim. Kriteret e përzgjedhjes së nxënësve përcaktohen nga shkolla dhe miratohen nga </w:t>
      </w:r>
      <w:r w:rsidR="00747FDE" w:rsidRPr="00647376">
        <w:rPr>
          <w:spacing w:val="-4"/>
          <w:lang w:val="sq-AL"/>
        </w:rPr>
        <w:t>drejtoria arsimore rajonale</w:t>
      </w:r>
      <w:r w:rsidRPr="00647376">
        <w:rPr>
          <w:spacing w:val="-4"/>
          <w:lang w:val="sq-AL"/>
        </w:rPr>
        <w:t xml:space="preserve">. Procesi i konkurrimit monitorohet nga Ministria e Arsimit dhe Sportit. </w:t>
      </w:r>
    </w:p>
    <w:p w:rsidR="00270D1A" w:rsidRPr="00647376" w:rsidRDefault="00270D1A" w:rsidP="00270D1A">
      <w:pPr>
        <w:pStyle w:val="Paragrafi"/>
        <w:rPr>
          <w:spacing w:val="-4"/>
          <w:lang w:val="sq-AL"/>
        </w:rPr>
      </w:pPr>
      <w:r w:rsidRPr="00647376">
        <w:rPr>
          <w:spacing w:val="-4"/>
          <w:lang w:val="sq-AL"/>
        </w:rPr>
        <w:t xml:space="preserve">9. Në përfundim të procesit, komisioni harton procesverbalet të cilët janë të veçantë për secilin specialitet. Në procesverbal përfshihet lista e kandidatëve të renditur sipas rezultateve. </w:t>
      </w:r>
    </w:p>
    <w:p w:rsidR="00270D1A" w:rsidRPr="00647376" w:rsidRDefault="00747FDE" w:rsidP="00270D1A">
      <w:pPr>
        <w:pStyle w:val="Paragrafi"/>
        <w:rPr>
          <w:spacing w:val="-4"/>
          <w:lang w:val="sq-AL"/>
        </w:rPr>
      </w:pPr>
      <w:r w:rsidRPr="00647376">
        <w:rPr>
          <w:spacing w:val="-4"/>
          <w:lang w:val="sq-AL"/>
        </w:rPr>
        <w:t>10. Proces</w:t>
      </w:r>
      <w:r w:rsidR="00270D1A" w:rsidRPr="00647376">
        <w:rPr>
          <w:spacing w:val="-4"/>
          <w:lang w:val="sq-AL"/>
        </w:rPr>
        <w:t xml:space="preserve">verbalet e komisioneve dhe çdo material i konkursit ruhen në shkollë për 2 vjet. </w:t>
      </w:r>
    </w:p>
    <w:p w:rsidR="00270D1A" w:rsidRPr="00647376" w:rsidRDefault="00270D1A" w:rsidP="00270D1A">
      <w:pPr>
        <w:pStyle w:val="Paragrafi"/>
        <w:rPr>
          <w:spacing w:val="-4"/>
          <w:lang w:val="sq-AL"/>
        </w:rPr>
      </w:pPr>
      <w:r w:rsidRPr="00647376">
        <w:rPr>
          <w:spacing w:val="-4"/>
          <w:lang w:val="sq-AL"/>
        </w:rPr>
        <w:t>11. Konkurset dhe përzgjedhja e nxënësve në shkollat artistike, sportive dhe në shkollën koreografike janë objekt i inspektimit nga Inspektorati Shtetëror i Arsimit.</w:t>
      </w:r>
    </w:p>
    <w:p w:rsidR="00270D1A" w:rsidRPr="00647376" w:rsidRDefault="00270D1A" w:rsidP="00180842">
      <w:pPr>
        <w:pStyle w:val="Hapesira7"/>
        <w:rPr>
          <w:spacing w:val="-4"/>
          <w:lang w:val="sq-AL"/>
        </w:rPr>
      </w:pPr>
    </w:p>
    <w:p w:rsidR="00270D1A" w:rsidRPr="00647376" w:rsidRDefault="00270D1A" w:rsidP="00B155DE">
      <w:pPr>
        <w:pStyle w:val="NeniNr"/>
        <w:rPr>
          <w:spacing w:val="-4"/>
          <w:lang w:val="sq-AL"/>
        </w:rPr>
      </w:pPr>
      <w:r w:rsidRPr="00647376">
        <w:rPr>
          <w:spacing w:val="-4"/>
          <w:lang w:val="sq-AL"/>
        </w:rPr>
        <w:t>KREU 4</w:t>
      </w:r>
    </w:p>
    <w:p w:rsidR="00270D1A" w:rsidRPr="00647376" w:rsidRDefault="00270D1A" w:rsidP="00B155DE">
      <w:pPr>
        <w:pStyle w:val="NeniNr"/>
        <w:rPr>
          <w:spacing w:val="-4"/>
          <w:lang w:val="sq-AL"/>
        </w:rPr>
      </w:pPr>
      <w:r w:rsidRPr="00647376">
        <w:rPr>
          <w:spacing w:val="-4"/>
          <w:lang w:val="sq-AL"/>
        </w:rPr>
        <w:t>DISPOZITA TË FUNDIT</w:t>
      </w:r>
    </w:p>
    <w:p w:rsidR="00270D1A" w:rsidRPr="00647376" w:rsidRDefault="00270D1A" w:rsidP="00180842">
      <w:pPr>
        <w:pStyle w:val="Hapesira7"/>
        <w:rPr>
          <w:spacing w:val="-4"/>
          <w:lang w:val="sq-AL"/>
        </w:rPr>
      </w:pPr>
    </w:p>
    <w:p w:rsidR="00270D1A" w:rsidRPr="00647376" w:rsidRDefault="00270D1A" w:rsidP="00270D1A">
      <w:pPr>
        <w:pStyle w:val="Paragrafi"/>
        <w:rPr>
          <w:spacing w:val="-4"/>
          <w:lang w:val="sq-AL"/>
        </w:rPr>
      </w:pPr>
      <w:r w:rsidRPr="00647376">
        <w:rPr>
          <w:spacing w:val="-4"/>
          <w:lang w:val="sq-AL"/>
        </w:rPr>
        <w:t>1. Nxënësi fitues në shkollat pa konkurs ose me konkurs që nuk paraqitet në shkollë për të kryer procedurën e regjistrimit sipas afateve të përcaktuara, nuk regjistrohet.</w:t>
      </w:r>
    </w:p>
    <w:p w:rsidR="00270D1A" w:rsidRPr="00647376" w:rsidRDefault="00270D1A" w:rsidP="00270D1A">
      <w:pPr>
        <w:pStyle w:val="Paragrafi"/>
        <w:rPr>
          <w:spacing w:val="-4"/>
          <w:lang w:val="sq-AL"/>
        </w:rPr>
      </w:pPr>
      <w:r w:rsidRPr="00647376">
        <w:rPr>
          <w:spacing w:val="-4"/>
          <w:lang w:val="sq-AL"/>
        </w:rPr>
        <w:t>2. Kur një nxënës fitues nuk regjistrohet brenda 15 ditëve nga fillimi i vitit mësimor, pa arsye objektive, nxënësi tjetër sipas radhës në listë, gëzon të drejtën e pranimit në shkollë.</w:t>
      </w:r>
    </w:p>
    <w:p w:rsidR="00270D1A" w:rsidRPr="00647376" w:rsidRDefault="00270D1A" w:rsidP="00270D1A">
      <w:pPr>
        <w:pStyle w:val="Paragrafi"/>
        <w:rPr>
          <w:spacing w:val="-4"/>
          <w:lang w:val="sq-AL"/>
        </w:rPr>
      </w:pPr>
      <w:r w:rsidRPr="00647376">
        <w:rPr>
          <w:spacing w:val="-4"/>
          <w:lang w:val="sq-AL"/>
        </w:rPr>
        <w:t xml:space="preserve">3. Nxënësit të cilët nuk rezultojnë fitues, kanë të drejtë të regjistrohen në shkolla të tjera ku regjistrimi nuk parashikon konkurs apo kritere të tjera të veçanta. </w:t>
      </w:r>
    </w:p>
    <w:p w:rsidR="00270D1A" w:rsidRPr="00647376" w:rsidRDefault="00270D1A" w:rsidP="00270D1A">
      <w:pPr>
        <w:pStyle w:val="Paragrafi"/>
        <w:rPr>
          <w:spacing w:val="-4"/>
          <w:lang w:val="sq-AL"/>
        </w:rPr>
      </w:pPr>
      <w:r w:rsidRPr="00647376">
        <w:rPr>
          <w:spacing w:val="-4"/>
          <w:lang w:val="sq-AL"/>
        </w:rPr>
        <w:t xml:space="preserve">4. Nxënësit kanë të drejtën e ankimit ndaj rezultatit të konkursit jo me vonë se tre ditë nga shpallja rezultateve të tij. Ankimimi bëhet me shkrim dhe dorëzohet në DAR. Një përfaqësues i DAR dhe komisioni i </w:t>
      </w:r>
      <w:r w:rsidR="00747FDE" w:rsidRPr="00647376">
        <w:rPr>
          <w:spacing w:val="-4"/>
          <w:lang w:val="sq-AL"/>
        </w:rPr>
        <w:t>konkurrimit</w:t>
      </w:r>
      <w:r w:rsidRPr="00647376">
        <w:rPr>
          <w:spacing w:val="-4"/>
          <w:lang w:val="sq-AL"/>
        </w:rPr>
        <w:t xml:space="preserve"> shqyrtojnë ankimimin dhe njoftojnë me shkrim ankimuesin për vendimin. </w:t>
      </w:r>
    </w:p>
    <w:p w:rsidR="00270D1A" w:rsidRPr="00647376" w:rsidRDefault="00270D1A" w:rsidP="00270D1A">
      <w:pPr>
        <w:pStyle w:val="Paragrafi"/>
        <w:rPr>
          <w:spacing w:val="-4"/>
          <w:lang w:val="sq-AL"/>
        </w:rPr>
      </w:pPr>
      <w:r w:rsidRPr="00647376">
        <w:rPr>
          <w:spacing w:val="-4"/>
          <w:lang w:val="sq-AL"/>
        </w:rPr>
        <w:t>5. Për zbatimin e këtij udhëzimi ngarkohen Sekretari i Përgjithshëm, Drejtoria e  Arsimit Parauniversitar në Ministrinë e Arsimit dhe Sportit, Njësitë Arsimore Vendore dhe Inspektorati Shtetëror i Arsimit.</w:t>
      </w:r>
    </w:p>
    <w:p w:rsidR="00270D1A" w:rsidRPr="00647376" w:rsidRDefault="00270D1A" w:rsidP="00270D1A">
      <w:pPr>
        <w:pStyle w:val="Paragrafi"/>
        <w:rPr>
          <w:spacing w:val="-4"/>
          <w:lang w:val="sq-AL"/>
        </w:rPr>
      </w:pPr>
      <w:r w:rsidRPr="00647376">
        <w:rPr>
          <w:spacing w:val="-4"/>
          <w:lang w:val="sq-AL"/>
        </w:rPr>
        <w:t xml:space="preserve">Ky </w:t>
      </w:r>
      <w:r w:rsidR="00747FDE" w:rsidRPr="00647376">
        <w:rPr>
          <w:spacing w:val="-4"/>
          <w:lang w:val="sq-AL"/>
        </w:rPr>
        <w:t>u</w:t>
      </w:r>
      <w:r w:rsidRPr="00647376">
        <w:rPr>
          <w:spacing w:val="-4"/>
          <w:lang w:val="sq-AL"/>
        </w:rPr>
        <w:t>dhëzim hyn në fuqi pas botimit në Fletoren Zyrtare.</w:t>
      </w:r>
    </w:p>
    <w:p w:rsidR="00270D1A" w:rsidRPr="00647376" w:rsidRDefault="00270D1A" w:rsidP="00180842">
      <w:pPr>
        <w:pStyle w:val="Hapesira7"/>
        <w:rPr>
          <w:spacing w:val="-4"/>
          <w:sz w:val="8"/>
          <w:lang w:val="sq-AL"/>
        </w:rPr>
      </w:pPr>
    </w:p>
    <w:p w:rsidR="00B155DE" w:rsidRPr="00647376" w:rsidRDefault="00B155DE" w:rsidP="00B155DE">
      <w:pPr>
        <w:pStyle w:val="Paragrafi"/>
        <w:jc w:val="right"/>
        <w:rPr>
          <w:spacing w:val="-4"/>
          <w:lang w:val="sq-AL"/>
        </w:rPr>
      </w:pPr>
      <w:r w:rsidRPr="00647376">
        <w:rPr>
          <w:spacing w:val="-4"/>
          <w:lang w:val="sq-AL"/>
        </w:rPr>
        <w:t>MINISTRI I ARSIMIT DHE SPORTIT</w:t>
      </w:r>
    </w:p>
    <w:p w:rsidR="00B155DE" w:rsidRPr="00647376" w:rsidRDefault="00B155DE" w:rsidP="00B155DE">
      <w:pPr>
        <w:pStyle w:val="Paragrafi"/>
        <w:jc w:val="right"/>
        <w:rPr>
          <w:b/>
          <w:spacing w:val="-4"/>
          <w:lang w:val="sq-AL"/>
        </w:rPr>
      </w:pPr>
      <w:r w:rsidRPr="00647376">
        <w:rPr>
          <w:b/>
          <w:spacing w:val="-4"/>
          <w:lang w:val="sq-AL"/>
        </w:rPr>
        <w:t>Lindita Nikolla</w:t>
      </w:r>
    </w:p>
    <w:p w:rsidR="0023494B" w:rsidRPr="00647376" w:rsidRDefault="0023494B" w:rsidP="0023494B">
      <w:pPr>
        <w:pStyle w:val="NeniNr"/>
        <w:keepNext w:val="0"/>
        <w:rPr>
          <w:rStyle w:val="ParagrafiCharChar"/>
          <w:rFonts w:ascii="Garamond" w:hAnsi="Garamond"/>
          <w:b/>
          <w:sz w:val="24"/>
          <w:szCs w:val="24"/>
          <w:lang w:val="sq-AL"/>
        </w:rPr>
      </w:pPr>
    </w:p>
    <w:p w:rsidR="00DC43A5" w:rsidRPr="00647376" w:rsidRDefault="007A21B9" w:rsidP="00B44A83">
      <w:pPr>
        <w:pStyle w:val="NeniNr"/>
        <w:rPr>
          <w:rStyle w:val="ParagrafiCharChar"/>
          <w:rFonts w:ascii="Garamond" w:hAnsi="Garamond"/>
          <w:b/>
          <w:sz w:val="24"/>
          <w:szCs w:val="24"/>
          <w:lang w:val="sq-AL"/>
        </w:rPr>
      </w:pPr>
      <w:r w:rsidRPr="00647376">
        <w:rPr>
          <w:rStyle w:val="ParagrafiCharChar"/>
          <w:rFonts w:ascii="Garamond" w:hAnsi="Garamond"/>
          <w:b/>
          <w:sz w:val="24"/>
          <w:szCs w:val="24"/>
          <w:lang w:val="sq-AL"/>
        </w:rPr>
        <w:t>UDHËZI</w:t>
      </w:r>
      <w:r w:rsidR="00DC43A5" w:rsidRPr="00647376">
        <w:rPr>
          <w:rStyle w:val="ParagrafiCharChar"/>
          <w:rFonts w:ascii="Garamond" w:hAnsi="Garamond"/>
          <w:b/>
          <w:sz w:val="24"/>
          <w:szCs w:val="24"/>
          <w:lang w:val="sq-AL"/>
        </w:rPr>
        <w:t xml:space="preserve">M </w:t>
      </w:r>
    </w:p>
    <w:p w:rsidR="00DC43A5" w:rsidRPr="00647376" w:rsidRDefault="00DC43A5" w:rsidP="00B44A83">
      <w:pPr>
        <w:pStyle w:val="NeniNr"/>
        <w:rPr>
          <w:rStyle w:val="ParagrafiCharChar"/>
          <w:rFonts w:ascii="Garamond" w:hAnsi="Garamond"/>
          <w:b/>
          <w:sz w:val="24"/>
          <w:szCs w:val="24"/>
          <w:lang w:val="sq-AL"/>
        </w:rPr>
      </w:pPr>
      <w:r w:rsidRPr="00647376">
        <w:rPr>
          <w:rStyle w:val="ParagrafiCharChar"/>
          <w:rFonts w:ascii="Garamond" w:hAnsi="Garamond"/>
          <w:b/>
          <w:sz w:val="24"/>
          <w:szCs w:val="24"/>
          <w:lang w:val="sq-AL"/>
        </w:rPr>
        <w:t xml:space="preserve"> </w:t>
      </w:r>
      <w:r w:rsidR="00D23EB7" w:rsidRPr="00647376">
        <w:rPr>
          <w:rStyle w:val="ParagrafiCharChar"/>
          <w:rFonts w:ascii="Garamond" w:hAnsi="Garamond"/>
          <w:b/>
          <w:sz w:val="24"/>
          <w:szCs w:val="24"/>
          <w:lang w:val="sq-AL"/>
        </w:rPr>
        <w:t xml:space="preserve">Nr. </w:t>
      </w:r>
      <w:r w:rsidR="007A21B9" w:rsidRPr="00647376">
        <w:rPr>
          <w:rStyle w:val="ParagrafiCharChar"/>
          <w:rFonts w:ascii="Garamond" w:hAnsi="Garamond"/>
          <w:b/>
          <w:sz w:val="24"/>
          <w:szCs w:val="24"/>
          <w:lang w:val="sq-AL"/>
        </w:rPr>
        <w:t>262, d</w:t>
      </w:r>
      <w:r w:rsidRPr="00647376">
        <w:rPr>
          <w:rStyle w:val="ParagrafiCharChar"/>
          <w:rFonts w:ascii="Garamond" w:hAnsi="Garamond"/>
          <w:b/>
          <w:sz w:val="24"/>
          <w:szCs w:val="24"/>
          <w:lang w:val="sq-AL"/>
        </w:rPr>
        <w:t xml:space="preserve">atë 25.5.2015 </w:t>
      </w:r>
    </w:p>
    <w:p w:rsidR="00DC43A5" w:rsidRPr="00647376" w:rsidRDefault="00DC43A5" w:rsidP="00180842">
      <w:pPr>
        <w:pStyle w:val="Hapesira7"/>
        <w:rPr>
          <w:rStyle w:val="ParagrafiCharChar"/>
          <w:rFonts w:ascii="Garamond" w:hAnsi="Garamond"/>
          <w:sz w:val="14"/>
          <w:lang w:val="sq-AL"/>
        </w:rPr>
      </w:pPr>
    </w:p>
    <w:p w:rsidR="00DC43A5" w:rsidRPr="00647376" w:rsidRDefault="00DC43A5" w:rsidP="00B44A83">
      <w:pPr>
        <w:pStyle w:val="NeniNr"/>
        <w:rPr>
          <w:rStyle w:val="ParagrafiCharChar"/>
          <w:rFonts w:ascii="Garamond" w:hAnsi="Garamond"/>
          <w:b/>
          <w:sz w:val="24"/>
          <w:szCs w:val="24"/>
          <w:lang w:val="sq-AL"/>
        </w:rPr>
      </w:pPr>
      <w:r w:rsidRPr="00647376">
        <w:rPr>
          <w:rStyle w:val="ParagrafiCharChar"/>
          <w:rFonts w:ascii="Garamond" w:hAnsi="Garamond"/>
          <w:b/>
          <w:sz w:val="24"/>
          <w:szCs w:val="24"/>
          <w:lang w:val="sq-AL"/>
        </w:rPr>
        <w:t xml:space="preserve">PËR PROCEDURAT PËR LËSHIMIN/ REVOKIMIN E DËSHMISË </w:t>
      </w:r>
      <w:r w:rsidR="00747FDE" w:rsidRPr="00647376">
        <w:rPr>
          <w:rStyle w:val="ParagrafiCharChar"/>
          <w:rFonts w:ascii="Garamond" w:hAnsi="Garamond"/>
          <w:b/>
          <w:sz w:val="24"/>
          <w:szCs w:val="24"/>
          <w:lang w:val="sq-AL"/>
        </w:rPr>
        <w:t>PËR</w:t>
      </w:r>
      <w:r w:rsidRPr="00647376">
        <w:rPr>
          <w:rStyle w:val="ParagrafiCharChar"/>
          <w:rFonts w:ascii="Garamond" w:hAnsi="Garamond"/>
          <w:b/>
          <w:sz w:val="24"/>
          <w:szCs w:val="24"/>
          <w:lang w:val="sq-AL"/>
        </w:rPr>
        <w:t xml:space="preserve"> AFTËSIMIN TEORIK E PRAKTIK PËR ARMËT, FORMATI I SAJ, SI DHE PROCEDURAT E CERTIFIKATËS PËR DREJTUES TEKNIK PËR VEPRIMTARITË E LEJUARA ME ARMËT </w:t>
      </w:r>
      <w:r w:rsidR="00747FDE" w:rsidRPr="00647376">
        <w:rPr>
          <w:rStyle w:val="ParagrafiCharChar"/>
          <w:rFonts w:ascii="Garamond" w:hAnsi="Garamond"/>
          <w:b/>
          <w:sz w:val="24"/>
          <w:szCs w:val="24"/>
          <w:lang w:val="sq-AL"/>
        </w:rPr>
        <w:t>PËR</w:t>
      </w:r>
      <w:r w:rsidRPr="00647376">
        <w:rPr>
          <w:rStyle w:val="ParagrafiCharChar"/>
          <w:rFonts w:ascii="Garamond" w:hAnsi="Garamond"/>
          <w:b/>
          <w:sz w:val="24"/>
          <w:szCs w:val="24"/>
          <w:lang w:val="sq-AL"/>
        </w:rPr>
        <w:t xml:space="preserve"> PROGRAMIN E KURSIT TË TRAJNIMIT PËR AFTËSIMIN TEORIK DHE PRAKTIK PËR ARMËT  DHE KUSHTET E OBJEKTIT KU ZHVILLOHET KY PROGRAM</w:t>
      </w:r>
    </w:p>
    <w:p w:rsidR="00DC43A5" w:rsidRPr="00647376" w:rsidRDefault="00DC43A5" w:rsidP="0023494B">
      <w:pPr>
        <w:pStyle w:val="Hapesira7"/>
        <w:rPr>
          <w:rStyle w:val="ParagrafiCharChar"/>
          <w:rFonts w:ascii="Garamond" w:hAnsi="Garamond"/>
          <w:sz w:val="14"/>
          <w:lang w:val="sq-AL"/>
        </w:rPr>
      </w:pPr>
    </w:p>
    <w:p w:rsidR="00DC43A5" w:rsidRPr="00647376" w:rsidRDefault="00DC43A5" w:rsidP="00DC43A5">
      <w:pPr>
        <w:pStyle w:val="Paragrafi"/>
        <w:rPr>
          <w:rStyle w:val="ParagrafiCharChar"/>
          <w:rFonts w:ascii="Garamond" w:hAnsi="Garamond"/>
          <w:sz w:val="24"/>
          <w:szCs w:val="24"/>
          <w:lang w:val="sq-AL"/>
        </w:rPr>
      </w:pPr>
      <w:r w:rsidRPr="00647376">
        <w:rPr>
          <w:rStyle w:val="ParagrafiCharChar"/>
          <w:rFonts w:ascii="Garamond" w:hAnsi="Garamond"/>
          <w:sz w:val="24"/>
          <w:szCs w:val="24"/>
          <w:lang w:val="sq-AL"/>
        </w:rPr>
        <w:t>Në mbështetje të nenit 102, pika 4</w:t>
      </w:r>
      <w:r w:rsidR="00DD4E06" w:rsidRPr="00647376">
        <w:rPr>
          <w:rStyle w:val="ParagrafiCharChar"/>
          <w:rFonts w:ascii="Garamond" w:hAnsi="Garamond"/>
          <w:sz w:val="24"/>
          <w:szCs w:val="24"/>
          <w:lang w:val="sq-AL"/>
        </w:rPr>
        <w:t>,</w:t>
      </w:r>
      <w:r w:rsidRPr="00647376">
        <w:rPr>
          <w:rStyle w:val="ParagrafiCharChar"/>
          <w:rFonts w:ascii="Garamond" w:hAnsi="Garamond"/>
          <w:sz w:val="24"/>
          <w:szCs w:val="24"/>
          <w:lang w:val="sq-AL"/>
        </w:rPr>
        <w:t xml:space="preserve"> të Kushtetutës, në zbatim të pikës 4 të nenit 18 dhe neneve 20 e 21, të ligjit </w:t>
      </w:r>
      <w:r w:rsidR="00D23EB7" w:rsidRPr="00647376">
        <w:rPr>
          <w:rStyle w:val="ParagrafiCharChar"/>
          <w:rFonts w:ascii="Garamond" w:hAnsi="Garamond"/>
          <w:sz w:val="24"/>
          <w:szCs w:val="24"/>
          <w:lang w:val="sq-AL"/>
        </w:rPr>
        <w:t xml:space="preserve">nr. </w:t>
      </w:r>
      <w:r w:rsidRPr="00647376">
        <w:rPr>
          <w:rStyle w:val="ParagrafiCharChar"/>
          <w:rFonts w:ascii="Garamond" w:hAnsi="Garamond"/>
          <w:sz w:val="24"/>
          <w:szCs w:val="24"/>
          <w:lang w:val="sq-AL"/>
        </w:rPr>
        <w:t>74/2014, datë 10.07.2014</w:t>
      </w:r>
      <w:r w:rsidR="00DD4E06" w:rsidRPr="00647376">
        <w:rPr>
          <w:rStyle w:val="ParagrafiCharChar"/>
          <w:rFonts w:ascii="Garamond" w:hAnsi="Garamond"/>
          <w:sz w:val="24"/>
          <w:szCs w:val="24"/>
          <w:lang w:val="sq-AL"/>
        </w:rPr>
        <w:t>,</w:t>
      </w:r>
      <w:r w:rsidRPr="00647376">
        <w:rPr>
          <w:rStyle w:val="ParagrafiCharChar"/>
          <w:rFonts w:ascii="Garamond" w:hAnsi="Garamond"/>
          <w:sz w:val="24"/>
          <w:szCs w:val="24"/>
          <w:lang w:val="sq-AL"/>
        </w:rPr>
        <w:t xml:space="preserve"> “Për </w:t>
      </w:r>
      <w:r w:rsidR="00747FDE" w:rsidRPr="00647376">
        <w:rPr>
          <w:rStyle w:val="ParagrafiCharChar"/>
          <w:rFonts w:ascii="Garamond" w:hAnsi="Garamond"/>
          <w:sz w:val="24"/>
          <w:szCs w:val="24"/>
          <w:lang w:val="sq-AL"/>
        </w:rPr>
        <w:t>a</w:t>
      </w:r>
      <w:r w:rsidRPr="00647376">
        <w:rPr>
          <w:rStyle w:val="ParagrafiCharChar"/>
          <w:rFonts w:ascii="Garamond" w:hAnsi="Garamond"/>
          <w:sz w:val="24"/>
          <w:szCs w:val="24"/>
          <w:lang w:val="sq-AL"/>
        </w:rPr>
        <w:t>rmët”,</w:t>
      </w:r>
    </w:p>
    <w:p w:rsidR="0023494B" w:rsidRPr="00647376" w:rsidRDefault="0023494B" w:rsidP="0023494B">
      <w:pPr>
        <w:pStyle w:val="Hapesira7"/>
        <w:rPr>
          <w:rStyle w:val="ParagrafiCharChar"/>
          <w:rFonts w:ascii="Garamond" w:hAnsi="Garamond"/>
          <w:sz w:val="14"/>
          <w:lang w:val="sq-AL"/>
        </w:rPr>
      </w:pPr>
    </w:p>
    <w:p w:rsidR="00DC43A5" w:rsidRPr="00647376" w:rsidRDefault="00747FDE" w:rsidP="00B44A83">
      <w:pPr>
        <w:pStyle w:val="NeniNr"/>
        <w:rPr>
          <w:rStyle w:val="ParagrafiCharChar"/>
          <w:rFonts w:ascii="Garamond" w:hAnsi="Garamond"/>
          <w:sz w:val="24"/>
          <w:szCs w:val="24"/>
          <w:lang w:val="sq-AL"/>
        </w:rPr>
      </w:pPr>
      <w:r w:rsidRPr="00647376">
        <w:rPr>
          <w:rStyle w:val="ParagrafiCharChar"/>
          <w:rFonts w:ascii="Garamond" w:hAnsi="Garamond"/>
          <w:sz w:val="24"/>
          <w:szCs w:val="24"/>
          <w:lang w:val="sq-AL"/>
        </w:rPr>
        <w:t>UDHËZOJ</w:t>
      </w:r>
      <w:r w:rsidR="00DC43A5" w:rsidRPr="00647376">
        <w:rPr>
          <w:rStyle w:val="ParagrafiCharChar"/>
          <w:rFonts w:ascii="Garamond" w:hAnsi="Garamond"/>
          <w:sz w:val="24"/>
          <w:szCs w:val="24"/>
          <w:lang w:val="sq-AL"/>
        </w:rPr>
        <w:t>:</w:t>
      </w:r>
    </w:p>
    <w:p w:rsidR="00DC43A5" w:rsidRPr="00647376" w:rsidRDefault="00DC43A5" w:rsidP="0023494B">
      <w:pPr>
        <w:pStyle w:val="Hapesira7"/>
        <w:rPr>
          <w:rStyle w:val="ParagrafiCharChar"/>
          <w:rFonts w:ascii="Garamond" w:hAnsi="Garamond"/>
          <w:sz w:val="14"/>
          <w:lang w:val="sq-AL"/>
        </w:rPr>
      </w:pPr>
    </w:p>
    <w:p w:rsidR="00DC43A5" w:rsidRPr="00647376" w:rsidRDefault="00DC43A5"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 </w:t>
      </w:r>
      <w:r w:rsidR="00B76421" w:rsidRPr="00647376">
        <w:rPr>
          <w:rStyle w:val="ParagrafiCharChar"/>
          <w:rFonts w:ascii="Garamond" w:hAnsi="Garamond"/>
          <w:spacing w:val="-4"/>
          <w:sz w:val="24"/>
          <w:szCs w:val="24"/>
          <w:lang w:val="sq-AL"/>
        </w:rPr>
        <w:t xml:space="preserve">I. </w:t>
      </w:r>
      <w:r w:rsidRPr="00647376">
        <w:rPr>
          <w:rStyle w:val="ParagrafiCharChar"/>
          <w:rFonts w:ascii="Garamond" w:hAnsi="Garamond"/>
          <w:spacing w:val="-4"/>
          <w:sz w:val="24"/>
          <w:szCs w:val="24"/>
          <w:lang w:val="sq-AL"/>
        </w:rPr>
        <w:t>PROCEDURAT PËR LËSHIMIN/ REVOKIMIN E DËSHMISË PËR AFTËSIMIN TEORIK E PRAKTIK PËR ARMËT, FORMATI I SAJ, SI DHE PROCEDURAT E CERTIFIKATËS PËR DREJTUES TEKNIK PËR VEPRIMTARITË E LEJUARA ME ARMËT</w:t>
      </w:r>
    </w:p>
    <w:p w:rsidR="00DC43A5" w:rsidRPr="00647376" w:rsidRDefault="00B76421"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1. </w:t>
      </w:r>
      <w:r w:rsidR="00DC43A5" w:rsidRPr="00647376">
        <w:rPr>
          <w:rStyle w:val="ParagrafiCharChar"/>
          <w:rFonts w:ascii="Garamond" w:hAnsi="Garamond"/>
          <w:spacing w:val="-4"/>
          <w:sz w:val="24"/>
          <w:szCs w:val="24"/>
          <w:lang w:val="sq-AL"/>
        </w:rPr>
        <w:t>Dëshmia për aftësimin teorik e praktik për armë lëshohet nga subjektet e licencuara për këtë qëllim.</w:t>
      </w:r>
    </w:p>
    <w:p w:rsidR="00DC43A5" w:rsidRPr="00647376" w:rsidRDefault="00B76421"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2. </w:t>
      </w:r>
      <w:r w:rsidR="00DC43A5" w:rsidRPr="00647376">
        <w:rPr>
          <w:rStyle w:val="ParagrafiCharChar"/>
          <w:rFonts w:ascii="Garamond" w:hAnsi="Garamond"/>
          <w:spacing w:val="-4"/>
          <w:sz w:val="24"/>
          <w:szCs w:val="24"/>
          <w:lang w:val="sq-AL"/>
        </w:rPr>
        <w:t>Në kuptim të këtij udhëzimi dëshmia është akti që vërteton aftësimin teorik e praktik të personit për armët dhe që kërkon të pajiset me autorizim për mbajtje arme.</w:t>
      </w:r>
    </w:p>
    <w:p w:rsidR="00DC43A5" w:rsidRPr="00647376" w:rsidRDefault="00B76421"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3. </w:t>
      </w:r>
      <w:r w:rsidR="00DC43A5" w:rsidRPr="00647376">
        <w:rPr>
          <w:rStyle w:val="ParagrafiCharChar"/>
          <w:rFonts w:ascii="Garamond" w:hAnsi="Garamond"/>
          <w:spacing w:val="-4"/>
          <w:sz w:val="24"/>
          <w:szCs w:val="24"/>
          <w:lang w:val="sq-AL"/>
        </w:rPr>
        <w:t>Aftësimi teorik e praktik realizohet në kurset e trajnimit privat</w:t>
      </w:r>
      <w:r w:rsidR="00DD4E06" w:rsidRPr="00647376">
        <w:rPr>
          <w:rStyle w:val="ParagrafiCharChar"/>
          <w:rFonts w:ascii="Garamond" w:hAnsi="Garamond"/>
          <w:spacing w:val="-4"/>
          <w:sz w:val="24"/>
          <w:szCs w:val="24"/>
          <w:lang w:val="sq-AL"/>
        </w:rPr>
        <w:t>,</w:t>
      </w:r>
      <w:r w:rsidR="00DC43A5" w:rsidRPr="00647376">
        <w:rPr>
          <w:rStyle w:val="ParagrafiCharChar"/>
          <w:rFonts w:ascii="Garamond" w:hAnsi="Garamond"/>
          <w:spacing w:val="-4"/>
          <w:sz w:val="24"/>
          <w:szCs w:val="24"/>
          <w:lang w:val="sq-AL"/>
        </w:rPr>
        <w:t xml:space="preserve"> të licencuara për këtë qëllim, të cilat bëjnë pajisjen me dëshminë përkatëse. </w:t>
      </w:r>
    </w:p>
    <w:p w:rsidR="00DC43A5" w:rsidRPr="00647376" w:rsidRDefault="00B76421"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4. </w:t>
      </w:r>
      <w:r w:rsidR="00DC43A5" w:rsidRPr="00647376">
        <w:rPr>
          <w:rStyle w:val="ParagrafiCharChar"/>
          <w:rFonts w:ascii="Garamond" w:hAnsi="Garamond"/>
          <w:spacing w:val="-4"/>
          <w:sz w:val="24"/>
          <w:szCs w:val="24"/>
          <w:lang w:val="sq-AL"/>
        </w:rPr>
        <w:t>Ky aftësim kryhet para fillimit të procedurës së aplikimit të kandidatit për t’u pajisur me autorizim për mbajtje arme zjarri.</w:t>
      </w:r>
    </w:p>
    <w:p w:rsidR="00DC43A5" w:rsidRPr="00647376" w:rsidRDefault="00B76421"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5. </w:t>
      </w:r>
      <w:r w:rsidR="00DC43A5" w:rsidRPr="00647376">
        <w:rPr>
          <w:rStyle w:val="ParagrafiCharChar"/>
          <w:rFonts w:ascii="Garamond" w:hAnsi="Garamond"/>
          <w:spacing w:val="-4"/>
          <w:sz w:val="24"/>
          <w:szCs w:val="24"/>
          <w:lang w:val="sq-AL"/>
        </w:rPr>
        <w:t>Kërkesa për kryerjen e trajnimit  bëhet nga vetë personi fizik dhe duhet të dorëzojë pranë subjektit të licencuar për zhvillimin  e kurseve këto dokumente:</w:t>
      </w:r>
    </w:p>
    <w:p w:rsidR="00DC43A5" w:rsidRPr="00647376" w:rsidRDefault="00B76421"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a) </w:t>
      </w:r>
      <w:r w:rsidR="00DC43A5" w:rsidRPr="00647376">
        <w:rPr>
          <w:rStyle w:val="ParagrafiCharChar"/>
          <w:rFonts w:ascii="Garamond" w:hAnsi="Garamond"/>
          <w:spacing w:val="-4"/>
          <w:sz w:val="24"/>
          <w:szCs w:val="24"/>
          <w:lang w:val="sq-AL"/>
        </w:rPr>
        <w:t>fotokopje të letërnjoftimit;</w:t>
      </w:r>
    </w:p>
    <w:p w:rsidR="00DC43A5" w:rsidRPr="00647376" w:rsidRDefault="00B76421"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b) </w:t>
      </w:r>
      <w:r w:rsidR="00DC43A5" w:rsidRPr="00647376">
        <w:rPr>
          <w:rStyle w:val="ParagrafiCharChar"/>
          <w:rFonts w:ascii="Garamond" w:hAnsi="Garamond"/>
          <w:spacing w:val="-4"/>
          <w:sz w:val="24"/>
          <w:szCs w:val="24"/>
          <w:lang w:val="sq-AL"/>
        </w:rPr>
        <w:t>formular aplikimi dhe autodeklarimi për certifikimin/licencimin/autorizimin</w:t>
      </w:r>
    </w:p>
    <w:p w:rsidR="00DC43A5" w:rsidRPr="00647376" w:rsidRDefault="00B76421"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c) </w:t>
      </w:r>
      <w:r w:rsidR="00DC43A5" w:rsidRPr="00647376">
        <w:rPr>
          <w:rStyle w:val="ParagrafiCharChar"/>
          <w:rFonts w:ascii="Garamond" w:hAnsi="Garamond"/>
          <w:spacing w:val="-4"/>
          <w:sz w:val="24"/>
          <w:szCs w:val="24"/>
          <w:lang w:val="sq-AL"/>
        </w:rPr>
        <w:t>certifikatë të gjendjes gjyqësore;</w:t>
      </w:r>
    </w:p>
    <w:p w:rsidR="00DC43A5" w:rsidRPr="00647376" w:rsidRDefault="00B76421"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d) </w:t>
      </w:r>
      <w:r w:rsidR="00DC43A5" w:rsidRPr="00647376">
        <w:rPr>
          <w:rStyle w:val="ParagrafiCharChar"/>
          <w:rFonts w:ascii="Garamond" w:hAnsi="Garamond"/>
          <w:spacing w:val="-4"/>
          <w:sz w:val="24"/>
          <w:szCs w:val="24"/>
          <w:lang w:val="sq-AL"/>
        </w:rPr>
        <w:t>raport  mjekësor, që të vërtetojë që është i aftë nga ana mendore dhe fizike;</w:t>
      </w:r>
    </w:p>
    <w:p w:rsidR="00DC43A5" w:rsidRPr="00647376" w:rsidRDefault="00B76421"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e) </w:t>
      </w:r>
      <w:r w:rsidR="00DC43A5" w:rsidRPr="00647376">
        <w:rPr>
          <w:rStyle w:val="ParagrafiCharChar"/>
          <w:rFonts w:ascii="Garamond" w:hAnsi="Garamond"/>
          <w:spacing w:val="-4"/>
          <w:sz w:val="24"/>
          <w:szCs w:val="24"/>
          <w:lang w:val="sq-AL"/>
        </w:rPr>
        <w:t>fotografi</w:t>
      </w:r>
      <w:r w:rsidR="00DD4E06" w:rsidRPr="00647376">
        <w:rPr>
          <w:rStyle w:val="ParagrafiCharChar"/>
          <w:rFonts w:ascii="Garamond" w:hAnsi="Garamond"/>
          <w:spacing w:val="-4"/>
          <w:sz w:val="24"/>
          <w:szCs w:val="24"/>
          <w:lang w:val="sq-AL"/>
        </w:rPr>
        <w:t>,</w:t>
      </w:r>
      <w:r w:rsidR="00DC43A5" w:rsidRPr="00647376">
        <w:rPr>
          <w:rStyle w:val="ParagrafiCharChar"/>
          <w:rFonts w:ascii="Garamond" w:hAnsi="Garamond"/>
          <w:spacing w:val="-4"/>
          <w:sz w:val="24"/>
          <w:szCs w:val="24"/>
          <w:lang w:val="sq-AL"/>
        </w:rPr>
        <w:t xml:space="preserve">  4 copë. </w:t>
      </w:r>
    </w:p>
    <w:p w:rsidR="00DC43A5" w:rsidRPr="00647376" w:rsidRDefault="00DC43A5"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Kopjet e dokumenteve të përcaktuara në </w:t>
      </w:r>
      <w:r w:rsidR="00747FDE" w:rsidRPr="00647376">
        <w:rPr>
          <w:rStyle w:val="ParagrafiCharChar"/>
          <w:rFonts w:ascii="Garamond" w:hAnsi="Garamond"/>
          <w:spacing w:val="-4"/>
          <w:sz w:val="24"/>
          <w:szCs w:val="24"/>
          <w:lang w:val="sq-AL"/>
        </w:rPr>
        <w:t>germat</w:t>
      </w:r>
      <w:r w:rsidRPr="00647376">
        <w:rPr>
          <w:rStyle w:val="ParagrafiCharChar"/>
          <w:rFonts w:ascii="Garamond" w:hAnsi="Garamond"/>
          <w:spacing w:val="-4"/>
          <w:sz w:val="24"/>
          <w:szCs w:val="24"/>
          <w:lang w:val="sq-AL"/>
        </w:rPr>
        <w:t xml:space="preserve"> “a”, “c”, dhe “d” duhet të jenë të noterizuara. </w:t>
      </w:r>
    </w:p>
    <w:p w:rsidR="00DC43A5" w:rsidRPr="00647376" w:rsidRDefault="00B76421"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6. </w:t>
      </w:r>
      <w:r w:rsidR="00DC43A5" w:rsidRPr="00647376">
        <w:rPr>
          <w:rStyle w:val="ParagrafiCharChar"/>
          <w:rFonts w:ascii="Garamond" w:hAnsi="Garamond"/>
          <w:spacing w:val="-4"/>
          <w:sz w:val="24"/>
          <w:szCs w:val="24"/>
          <w:lang w:val="sq-AL"/>
        </w:rPr>
        <w:t>Aplikantët që duan të trajnohen mund të aplikojnë në çdo kohë pranë qendrave private të trajnimit për aftësimin teorik dhe praktik të personave për armët.</w:t>
      </w:r>
    </w:p>
    <w:p w:rsidR="00DC43A5" w:rsidRPr="00647376" w:rsidRDefault="00DC43A5"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Testimi dhe pajisja me dëshmi</w:t>
      </w:r>
    </w:p>
    <w:p w:rsidR="00DC43A5" w:rsidRPr="00647376" w:rsidRDefault="00CC25B8" w:rsidP="00DC43A5">
      <w:pPr>
        <w:pStyle w:val="Paragrafi"/>
        <w:rPr>
          <w:rStyle w:val="ParagrafiCharChar"/>
          <w:rFonts w:ascii="Garamond" w:hAnsi="Garamond"/>
          <w:spacing w:val="-6"/>
          <w:sz w:val="24"/>
          <w:szCs w:val="24"/>
          <w:lang w:val="sq-AL"/>
        </w:rPr>
      </w:pPr>
      <w:r w:rsidRPr="00647376">
        <w:rPr>
          <w:rStyle w:val="ParagrafiCharChar"/>
          <w:rFonts w:ascii="Garamond" w:hAnsi="Garamond"/>
          <w:spacing w:val="-4"/>
          <w:sz w:val="24"/>
          <w:szCs w:val="24"/>
          <w:lang w:val="sq-AL"/>
        </w:rPr>
        <w:t xml:space="preserve">7. </w:t>
      </w:r>
      <w:r w:rsidR="00DC43A5" w:rsidRPr="00647376">
        <w:rPr>
          <w:rStyle w:val="ParagrafiCharChar"/>
          <w:rFonts w:ascii="Garamond" w:hAnsi="Garamond"/>
          <w:spacing w:val="-4"/>
          <w:sz w:val="24"/>
          <w:szCs w:val="24"/>
          <w:lang w:val="sq-AL"/>
        </w:rPr>
        <w:t xml:space="preserve">Testimi për pajisjen me dëshmi për aftësimin teorik dhe praktik për armët të personit fizik bëhet </w:t>
      </w:r>
      <w:r w:rsidR="00DC43A5" w:rsidRPr="00647376">
        <w:rPr>
          <w:rStyle w:val="ParagrafiCharChar"/>
          <w:rFonts w:ascii="Garamond" w:hAnsi="Garamond"/>
          <w:spacing w:val="-6"/>
          <w:sz w:val="24"/>
          <w:szCs w:val="24"/>
          <w:lang w:val="sq-AL"/>
        </w:rPr>
        <w:t>pas përfundimit të trajnimit teorik e praktik në kursin e hapur për këtë qëllim.</w:t>
      </w:r>
    </w:p>
    <w:p w:rsidR="00DC43A5" w:rsidRPr="00647376" w:rsidRDefault="00CC25B8" w:rsidP="00DC43A5">
      <w:pPr>
        <w:pStyle w:val="Paragrafi"/>
        <w:rPr>
          <w:rStyle w:val="ParagrafiCharChar"/>
          <w:rFonts w:ascii="Garamond" w:hAnsi="Garamond"/>
          <w:spacing w:val="-6"/>
          <w:sz w:val="24"/>
          <w:szCs w:val="24"/>
          <w:lang w:val="sq-AL"/>
        </w:rPr>
      </w:pPr>
      <w:r w:rsidRPr="00647376">
        <w:rPr>
          <w:rStyle w:val="ParagrafiCharChar"/>
          <w:rFonts w:ascii="Garamond" w:hAnsi="Garamond"/>
          <w:spacing w:val="-6"/>
          <w:sz w:val="24"/>
          <w:szCs w:val="24"/>
          <w:lang w:val="sq-AL"/>
        </w:rPr>
        <w:t xml:space="preserve">8. </w:t>
      </w:r>
      <w:r w:rsidR="00DC43A5" w:rsidRPr="00647376">
        <w:rPr>
          <w:rStyle w:val="ParagrafiCharChar"/>
          <w:rFonts w:ascii="Garamond" w:hAnsi="Garamond"/>
          <w:spacing w:val="-6"/>
          <w:sz w:val="24"/>
          <w:szCs w:val="24"/>
          <w:lang w:val="sq-AL"/>
        </w:rPr>
        <w:t>Kanë të drejtë bazuar në nenin 34 të ligjit  për armët që të kryejnë kursin privat për aftësimin teorik dhe praktik për armët persona fizikë që kanë mbushur moshën 25 vjeç.</w:t>
      </w:r>
    </w:p>
    <w:p w:rsidR="00DC43A5" w:rsidRPr="00647376" w:rsidRDefault="00CC25B8" w:rsidP="00DC43A5">
      <w:pPr>
        <w:pStyle w:val="Paragrafi"/>
        <w:rPr>
          <w:rStyle w:val="ParagrafiCharChar"/>
          <w:rFonts w:ascii="Garamond" w:hAnsi="Garamond"/>
          <w:spacing w:val="-6"/>
          <w:sz w:val="24"/>
          <w:szCs w:val="24"/>
          <w:lang w:val="sq-AL"/>
        </w:rPr>
      </w:pPr>
      <w:r w:rsidRPr="00647376">
        <w:rPr>
          <w:rStyle w:val="ParagrafiCharChar"/>
          <w:rFonts w:ascii="Garamond" w:hAnsi="Garamond"/>
          <w:spacing w:val="-6"/>
          <w:sz w:val="24"/>
          <w:szCs w:val="24"/>
          <w:lang w:val="sq-AL"/>
        </w:rPr>
        <w:t xml:space="preserve">9. </w:t>
      </w:r>
      <w:r w:rsidR="00DC43A5" w:rsidRPr="00647376">
        <w:rPr>
          <w:rStyle w:val="ParagrafiCharChar"/>
          <w:rFonts w:ascii="Garamond" w:hAnsi="Garamond"/>
          <w:spacing w:val="-6"/>
          <w:sz w:val="24"/>
          <w:szCs w:val="24"/>
          <w:lang w:val="sq-AL"/>
        </w:rPr>
        <w:t>Aplikantët që kanë mbaruar me sukses kursin e trajnimit teorik e praktik për aftësimin teorik dhe praktik për armët, pajisen me dëshminë përkatëse.</w:t>
      </w:r>
    </w:p>
    <w:p w:rsidR="00DC43A5" w:rsidRPr="00647376" w:rsidRDefault="00CC25B8" w:rsidP="00DC43A5">
      <w:pPr>
        <w:pStyle w:val="Paragrafi"/>
        <w:rPr>
          <w:rStyle w:val="ParagrafiCharChar"/>
          <w:rFonts w:ascii="Garamond" w:hAnsi="Garamond"/>
          <w:spacing w:val="-6"/>
          <w:sz w:val="24"/>
          <w:szCs w:val="24"/>
          <w:lang w:val="sq-AL"/>
        </w:rPr>
      </w:pPr>
      <w:r w:rsidRPr="00647376">
        <w:rPr>
          <w:rStyle w:val="ParagrafiCharChar"/>
          <w:rFonts w:ascii="Garamond" w:hAnsi="Garamond"/>
          <w:spacing w:val="-6"/>
          <w:sz w:val="24"/>
          <w:szCs w:val="24"/>
          <w:lang w:val="sq-AL"/>
        </w:rPr>
        <w:t xml:space="preserve">10.  </w:t>
      </w:r>
      <w:r w:rsidR="00DC43A5" w:rsidRPr="00647376">
        <w:rPr>
          <w:rStyle w:val="ParagrafiCharChar"/>
          <w:rFonts w:ascii="Garamond" w:hAnsi="Garamond"/>
          <w:spacing w:val="-6"/>
          <w:sz w:val="24"/>
          <w:szCs w:val="24"/>
          <w:lang w:val="sq-AL"/>
        </w:rPr>
        <w:t>Komisioni i testimit në qendrën e trajnimit privat për aftësimin teorik dhe praktik të personave për armët përbëhet nga:</w:t>
      </w:r>
    </w:p>
    <w:p w:rsidR="00DC43A5" w:rsidRPr="00647376" w:rsidRDefault="00CC25B8" w:rsidP="00DC43A5">
      <w:pPr>
        <w:pStyle w:val="Paragrafi"/>
        <w:rPr>
          <w:rStyle w:val="ParagrafiCharChar"/>
          <w:rFonts w:ascii="Garamond" w:hAnsi="Garamond"/>
          <w:spacing w:val="-6"/>
          <w:sz w:val="24"/>
          <w:szCs w:val="24"/>
          <w:lang w:val="sq-AL"/>
        </w:rPr>
      </w:pPr>
      <w:r w:rsidRPr="00647376">
        <w:rPr>
          <w:rStyle w:val="ParagrafiCharChar"/>
          <w:rFonts w:ascii="Garamond" w:hAnsi="Garamond"/>
          <w:spacing w:val="-6"/>
          <w:sz w:val="24"/>
          <w:szCs w:val="24"/>
          <w:lang w:val="sq-AL"/>
        </w:rPr>
        <w:t xml:space="preserve">a) </w:t>
      </w:r>
      <w:r w:rsidR="00DC43A5" w:rsidRPr="00647376">
        <w:rPr>
          <w:rStyle w:val="ParagrafiCharChar"/>
          <w:rFonts w:ascii="Garamond" w:hAnsi="Garamond"/>
          <w:spacing w:val="-6"/>
          <w:sz w:val="24"/>
          <w:szCs w:val="24"/>
          <w:lang w:val="sq-AL"/>
        </w:rPr>
        <w:t xml:space="preserve">Drejtuesi teknik i subjektit të licencuar për aftësimin teorik dhe praktik të veprimtarisë së lejuar me armët; </w:t>
      </w:r>
    </w:p>
    <w:p w:rsidR="00DC43A5" w:rsidRPr="00647376" w:rsidRDefault="00CC25B8" w:rsidP="00DC43A5">
      <w:pPr>
        <w:pStyle w:val="Paragrafi"/>
        <w:rPr>
          <w:rStyle w:val="ParagrafiCharChar"/>
          <w:rFonts w:ascii="Garamond" w:hAnsi="Garamond"/>
          <w:spacing w:val="-6"/>
          <w:sz w:val="24"/>
          <w:szCs w:val="24"/>
          <w:lang w:val="sq-AL"/>
        </w:rPr>
      </w:pPr>
      <w:r w:rsidRPr="00647376">
        <w:rPr>
          <w:rStyle w:val="ParagrafiCharChar"/>
          <w:rFonts w:ascii="Garamond" w:hAnsi="Garamond"/>
          <w:spacing w:val="-6"/>
          <w:sz w:val="24"/>
          <w:szCs w:val="24"/>
          <w:lang w:val="sq-AL"/>
        </w:rPr>
        <w:t xml:space="preserve">b) </w:t>
      </w:r>
      <w:r w:rsidR="00DC43A5" w:rsidRPr="00647376">
        <w:rPr>
          <w:rStyle w:val="ParagrafiCharChar"/>
          <w:rFonts w:ascii="Garamond" w:hAnsi="Garamond"/>
          <w:spacing w:val="-6"/>
          <w:sz w:val="24"/>
          <w:szCs w:val="24"/>
          <w:lang w:val="sq-AL"/>
        </w:rPr>
        <w:t xml:space="preserve">Specialisti i </w:t>
      </w:r>
      <w:r w:rsidR="00747FDE" w:rsidRPr="00647376">
        <w:rPr>
          <w:rStyle w:val="ParagrafiCharChar"/>
          <w:rFonts w:ascii="Garamond" w:hAnsi="Garamond"/>
          <w:spacing w:val="-6"/>
          <w:sz w:val="24"/>
          <w:szCs w:val="24"/>
          <w:lang w:val="sq-AL"/>
        </w:rPr>
        <w:t>sektorit përkatës në drejtorinë e policisë së qarkut/rajonit;</w:t>
      </w:r>
    </w:p>
    <w:p w:rsidR="00DC43A5" w:rsidRPr="00647376" w:rsidRDefault="00CC25B8" w:rsidP="00DC43A5">
      <w:pPr>
        <w:pStyle w:val="Paragrafi"/>
        <w:rPr>
          <w:rStyle w:val="ParagrafiCharChar"/>
          <w:rFonts w:ascii="Garamond" w:hAnsi="Garamond"/>
          <w:spacing w:val="-6"/>
          <w:sz w:val="24"/>
          <w:szCs w:val="24"/>
          <w:lang w:val="sq-AL"/>
        </w:rPr>
      </w:pPr>
      <w:r w:rsidRPr="00647376">
        <w:rPr>
          <w:rStyle w:val="ParagrafiCharChar"/>
          <w:rFonts w:ascii="Garamond" w:hAnsi="Garamond"/>
          <w:spacing w:val="-6"/>
          <w:sz w:val="24"/>
          <w:szCs w:val="24"/>
          <w:lang w:val="sq-AL"/>
        </w:rPr>
        <w:t xml:space="preserve">c)  </w:t>
      </w:r>
      <w:r w:rsidR="00DC43A5" w:rsidRPr="00647376">
        <w:rPr>
          <w:rStyle w:val="ParagrafiCharChar"/>
          <w:rFonts w:ascii="Garamond" w:hAnsi="Garamond"/>
          <w:spacing w:val="-6"/>
          <w:sz w:val="24"/>
          <w:szCs w:val="24"/>
          <w:lang w:val="sq-AL"/>
        </w:rPr>
        <w:t xml:space="preserve">Juristi i </w:t>
      </w:r>
      <w:r w:rsidR="00747FDE" w:rsidRPr="00647376">
        <w:rPr>
          <w:rStyle w:val="ParagrafiCharChar"/>
          <w:rFonts w:ascii="Garamond" w:hAnsi="Garamond"/>
          <w:spacing w:val="-6"/>
          <w:sz w:val="24"/>
          <w:szCs w:val="24"/>
          <w:lang w:val="sq-AL"/>
        </w:rPr>
        <w:t>s</w:t>
      </w:r>
      <w:r w:rsidR="00DC43A5" w:rsidRPr="00647376">
        <w:rPr>
          <w:rStyle w:val="ParagrafiCharChar"/>
          <w:rFonts w:ascii="Garamond" w:hAnsi="Garamond"/>
          <w:spacing w:val="-6"/>
          <w:sz w:val="24"/>
          <w:szCs w:val="24"/>
          <w:lang w:val="sq-AL"/>
        </w:rPr>
        <w:t>ubjektit të licencuar për aftësimin teorik dhe praktik të veprimtarisë së lejuar me armët.</w:t>
      </w:r>
    </w:p>
    <w:p w:rsidR="00DC43A5" w:rsidRPr="00647376" w:rsidRDefault="00CC25B8" w:rsidP="00DC43A5">
      <w:pPr>
        <w:pStyle w:val="Paragrafi"/>
        <w:rPr>
          <w:rStyle w:val="ParagrafiCharChar"/>
          <w:rFonts w:ascii="Garamond" w:hAnsi="Garamond"/>
          <w:spacing w:val="-6"/>
          <w:sz w:val="24"/>
          <w:szCs w:val="24"/>
          <w:lang w:val="sq-AL"/>
        </w:rPr>
      </w:pPr>
      <w:r w:rsidRPr="00647376">
        <w:rPr>
          <w:rStyle w:val="ParagrafiCharChar"/>
          <w:rFonts w:ascii="Garamond" w:hAnsi="Garamond"/>
          <w:spacing w:val="-6"/>
          <w:sz w:val="24"/>
          <w:szCs w:val="24"/>
          <w:lang w:val="sq-AL"/>
        </w:rPr>
        <w:t xml:space="preserve">11. </w:t>
      </w:r>
      <w:r w:rsidR="00DC43A5" w:rsidRPr="00647376">
        <w:rPr>
          <w:rStyle w:val="ParagrafiCharChar"/>
          <w:rFonts w:ascii="Garamond" w:hAnsi="Garamond"/>
          <w:spacing w:val="-6"/>
          <w:sz w:val="24"/>
          <w:szCs w:val="24"/>
          <w:lang w:val="sq-AL"/>
        </w:rPr>
        <w:t>Komisioni i testimit ngrihet mbi bazën e kërkesës me shkrim të subjektit të licencuar, bashkëlidhur listën e personave fizikë që kërkojnë të kryejnë kursin e trajnimit teorik e praktik.</w:t>
      </w:r>
    </w:p>
    <w:p w:rsidR="00DC43A5" w:rsidRPr="00647376" w:rsidRDefault="00CC25B8" w:rsidP="00DC43A5">
      <w:pPr>
        <w:pStyle w:val="Paragrafi"/>
        <w:rPr>
          <w:rStyle w:val="ParagrafiCharChar"/>
          <w:rFonts w:ascii="Garamond" w:hAnsi="Garamond"/>
          <w:spacing w:val="-6"/>
          <w:sz w:val="24"/>
          <w:szCs w:val="24"/>
          <w:lang w:val="sq-AL"/>
        </w:rPr>
      </w:pPr>
      <w:r w:rsidRPr="00647376">
        <w:rPr>
          <w:rStyle w:val="ParagrafiCharChar"/>
          <w:rFonts w:ascii="Garamond" w:hAnsi="Garamond"/>
          <w:spacing w:val="-6"/>
          <w:sz w:val="24"/>
          <w:szCs w:val="24"/>
          <w:lang w:val="sq-AL"/>
        </w:rPr>
        <w:t xml:space="preserve">12. </w:t>
      </w:r>
      <w:r w:rsidR="00DC43A5" w:rsidRPr="00647376">
        <w:rPr>
          <w:rStyle w:val="ParagrafiCharChar"/>
          <w:rFonts w:ascii="Garamond" w:hAnsi="Garamond"/>
          <w:spacing w:val="-6"/>
          <w:sz w:val="24"/>
          <w:szCs w:val="24"/>
          <w:lang w:val="sq-AL"/>
        </w:rPr>
        <w:t>Përmbajtja e testit të provimit dhe procedurat e kryerjes së tij, përgatiten nga strukturat përgjegjëse të Akademisë së Sigurisë, mbi bazën e përmbajtjes së moduleve të zhvilluara në kursin e trajnimit privat.</w:t>
      </w:r>
    </w:p>
    <w:p w:rsidR="00DC43A5" w:rsidRPr="00647376" w:rsidRDefault="00CC25B8" w:rsidP="00DC43A5">
      <w:pPr>
        <w:pStyle w:val="Paragrafi"/>
        <w:rPr>
          <w:rStyle w:val="ParagrafiCharChar"/>
          <w:rFonts w:ascii="Garamond" w:hAnsi="Garamond"/>
          <w:spacing w:val="-6"/>
          <w:sz w:val="24"/>
          <w:szCs w:val="24"/>
          <w:lang w:val="sq-AL"/>
        </w:rPr>
      </w:pPr>
      <w:r w:rsidRPr="00647376">
        <w:rPr>
          <w:rStyle w:val="ParagrafiCharChar"/>
          <w:rFonts w:ascii="Garamond" w:hAnsi="Garamond"/>
          <w:spacing w:val="-6"/>
          <w:sz w:val="24"/>
          <w:szCs w:val="24"/>
          <w:lang w:val="sq-AL"/>
        </w:rPr>
        <w:t xml:space="preserve">13. </w:t>
      </w:r>
      <w:r w:rsidR="00DC43A5" w:rsidRPr="00647376">
        <w:rPr>
          <w:rStyle w:val="ParagrafiCharChar"/>
          <w:rFonts w:ascii="Garamond" w:hAnsi="Garamond"/>
          <w:spacing w:val="-6"/>
          <w:sz w:val="24"/>
          <w:szCs w:val="24"/>
          <w:lang w:val="sq-AL"/>
        </w:rPr>
        <w:t xml:space="preserve">Vendimi i </w:t>
      </w:r>
      <w:r w:rsidR="00747FDE" w:rsidRPr="00647376">
        <w:rPr>
          <w:rStyle w:val="ParagrafiCharChar"/>
          <w:rFonts w:ascii="Garamond" w:hAnsi="Garamond"/>
          <w:spacing w:val="-6"/>
          <w:sz w:val="24"/>
          <w:szCs w:val="24"/>
          <w:lang w:val="sq-AL"/>
        </w:rPr>
        <w:t>k</w:t>
      </w:r>
      <w:r w:rsidR="00DC43A5" w:rsidRPr="00647376">
        <w:rPr>
          <w:rStyle w:val="ParagrafiCharChar"/>
          <w:rFonts w:ascii="Garamond" w:hAnsi="Garamond"/>
          <w:spacing w:val="-6"/>
          <w:sz w:val="24"/>
          <w:szCs w:val="24"/>
          <w:lang w:val="sq-AL"/>
        </w:rPr>
        <w:t>omisionit të kontrollit dhe vlerësimit të aftësive teorike dhe praktike  të personave të trajnuar për armët,  pozitiv/negativ nënshkruhet nga kryetari dhe an</w:t>
      </w:r>
      <w:r w:rsidR="00747FDE" w:rsidRPr="00647376">
        <w:rPr>
          <w:rStyle w:val="ParagrafiCharChar"/>
          <w:rFonts w:ascii="Garamond" w:hAnsi="Garamond"/>
          <w:spacing w:val="-6"/>
          <w:sz w:val="24"/>
          <w:szCs w:val="24"/>
          <w:lang w:val="sq-AL"/>
        </w:rPr>
        <w:t>ë</w:t>
      </w:r>
      <w:r w:rsidR="00DC43A5" w:rsidRPr="00647376">
        <w:rPr>
          <w:rStyle w:val="ParagrafiCharChar"/>
          <w:rFonts w:ascii="Garamond" w:hAnsi="Garamond"/>
          <w:spacing w:val="-6"/>
          <w:sz w:val="24"/>
          <w:szCs w:val="24"/>
          <w:lang w:val="sq-AL"/>
        </w:rPr>
        <w:t>tarët e komisionit.</w:t>
      </w:r>
    </w:p>
    <w:p w:rsidR="00DC43A5" w:rsidRPr="00647376" w:rsidRDefault="00CC25B8" w:rsidP="00DC43A5">
      <w:pPr>
        <w:pStyle w:val="Paragrafi"/>
        <w:rPr>
          <w:rStyle w:val="ParagrafiCharChar"/>
          <w:rFonts w:ascii="Garamond" w:hAnsi="Garamond"/>
          <w:spacing w:val="-6"/>
          <w:sz w:val="24"/>
          <w:szCs w:val="24"/>
          <w:lang w:val="sq-AL"/>
        </w:rPr>
      </w:pPr>
      <w:r w:rsidRPr="00647376">
        <w:rPr>
          <w:rStyle w:val="ParagrafiCharChar"/>
          <w:rFonts w:ascii="Garamond" w:hAnsi="Garamond"/>
          <w:spacing w:val="-6"/>
          <w:sz w:val="24"/>
          <w:szCs w:val="24"/>
          <w:lang w:val="sq-AL"/>
        </w:rPr>
        <w:t xml:space="preserve">14. </w:t>
      </w:r>
      <w:r w:rsidR="00DC43A5" w:rsidRPr="00647376">
        <w:rPr>
          <w:rStyle w:val="ParagrafiCharChar"/>
          <w:rFonts w:ascii="Garamond" w:hAnsi="Garamond"/>
          <w:spacing w:val="-6"/>
          <w:sz w:val="24"/>
          <w:szCs w:val="24"/>
          <w:lang w:val="sq-AL"/>
        </w:rPr>
        <w:t>Mbi bazën e të dhënave të  vendimit të komisionit të kontrollit dhe vlerësimit të aftësive teorike-praktike, kur janë pozitive, subjekti plotëson “Dëshminë përkatëse”, sipas formatit të miratuar.</w:t>
      </w:r>
    </w:p>
    <w:p w:rsidR="00DC43A5" w:rsidRPr="00647376" w:rsidRDefault="00CC25B8" w:rsidP="00DC43A5">
      <w:pPr>
        <w:pStyle w:val="Paragrafi"/>
        <w:rPr>
          <w:rStyle w:val="ParagrafiCharChar"/>
          <w:rFonts w:ascii="Garamond" w:hAnsi="Garamond"/>
          <w:spacing w:val="-6"/>
          <w:sz w:val="24"/>
          <w:szCs w:val="24"/>
          <w:lang w:val="sq-AL"/>
        </w:rPr>
      </w:pPr>
      <w:r w:rsidRPr="00647376">
        <w:rPr>
          <w:rStyle w:val="ParagrafiCharChar"/>
          <w:rFonts w:ascii="Garamond" w:hAnsi="Garamond"/>
          <w:spacing w:val="-6"/>
          <w:sz w:val="24"/>
          <w:szCs w:val="24"/>
          <w:lang w:val="sq-AL"/>
        </w:rPr>
        <w:t xml:space="preserve">15. </w:t>
      </w:r>
      <w:r w:rsidR="00DC43A5" w:rsidRPr="00647376">
        <w:rPr>
          <w:rStyle w:val="ParagrafiCharChar"/>
          <w:rFonts w:ascii="Garamond" w:hAnsi="Garamond"/>
          <w:spacing w:val="-6"/>
          <w:sz w:val="24"/>
          <w:szCs w:val="24"/>
          <w:lang w:val="sq-AL"/>
        </w:rPr>
        <w:t>Dëshmia për aftësimin teorik dhe praktik për armët plotësohet me të dhënat e shtetasit, me numër protokolli, siglën dhe vulën e subjektit që kreu kursin dhe i jepet personit fizik.</w:t>
      </w:r>
    </w:p>
    <w:p w:rsidR="00DC43A5" w:rsidRPr="00647376" w:rsidRDefault="00CC25B8" w:rsidP="00DC43A5">
      <w:pPr>
        <w:pStyle w:val="Paragrafi"/>
        <w:rPr>
          <w:rStyle w:val="ParagrafiCharChar"/>
          <w:rFonts w:ascii="Garamond" w:hAnsi="Garamond"/>
          <w:spacing w:val="-6"/>
          <w:sz w:val="24"/>
          <w:szCs w:val="24"/>
          <w:lang w:val="sq-AL"/>
        </w:rPr>
      </w:pPr>
      <w:r w:rsidRPr="00647376">
        <w:rPr>
          <w:rStyle w:val="ParagrafiCharChar"/>
          <w:rFonts w:ascii="Garamond" w:hAnsi="Garamond"/>
          <w:spacing w:val="-6"/>
          <w:sz w:val="24"/>
          <w:szCs w:val="24"/>
          <w:lang w:val="sq-AL"/>
        </w:rPr>
        <w:t xml:space="preserve">16. </w:t>
      </w:r>
      <w:r w:rsidR="00DC43A5" w:rsidRPr="00647376">
        <w:rPr>
          <w:rStyle w:val="ParagrafiCharChar"/>
          <w:rFonts w:ascii="Garamond" w:hAnsi="Garamond"/>
          <w:spacing w:val="-6"/>
          <w:sz w:val="24"/>
          <w:szCs w:val="24"/>
          <w:lang w:val="sq-AL"/>
        </w:rPr>
        <w:t>Dokumentet e aplikuesit, vendimi i komisionit, të cilat kanë shërbyer për pajisjen</w:t>
      </w:r>
      <w:r w:rsidR="0023494B" w:rsidRPr="00647376">
        <w:rPr>
          <w:rStyle w:val="ParagrafiCharChar"/>
          <w:rFonts w:ascii="Garamond" w:hAnsi="Garamond"/>
          <w:spacing w:val="-6"/>
          <w:sz w:val="24"/>
          <w:szCs w:val="24"/>
          <w:lang w:val="sq-AL"/>
        </w:rPr>
        <w:t xml:space="preserve"> </w:t>
      </w:r>
      <w:r w:rsidR="00DC43A5" w:rsidRPr="00647376">
        <w:rPr>
          <w:rStyle w:val="ParagrafiCharChar"/>
          <w:rFonts w:ascii="Garamond" w:hAnsi="Garamond"/>
          <w:spacing w:val="-6"/>
          <w:sz w:val="24"/>
          <w:szCs w:val="24"/>
          <w:lang w:val="sq-AL"/>
        </w:rPr>
        <w:t>/mospajisjen e personit fizik apo juridik me dëshminë për aftësimin teorik dhe praktik për armët</w:t>
      </w:r>
      <w:r w:rsidR="00DD4E06" w:rsidRPr="00647376">
        <w:rPr>
          <w:rStyle w:val="ParagrafiCharChar"/>
          <w:rFonts w:ascii="Garamond" w:hAnsi="Garamond"/>
          <w:spacing w:val="-6"/>
          <w:sz w:val="24"/>
          <w:szCs w:val="24"/>
          <w:lang w:val="sq-AL"/>
        </w:rPr>
        <w:t>,</w:t>
      </w:r>
      <w:r w:rsidR="00DC43A5" w:rsidRPr="00647376">
        <w:rPr>
          <w:rStyle w:val="ParagrafiCharChar"/>
          <w:rFonts w:ascii="Garamond" w:hAnsi="Garamond"/>
          <w:spacing w:val="-6"/>
          <w:sz w:val="24"/>
          <w:szCs w:val="24"/>
          <w:lang w:val="sq-AL"/>
        </w:rPr>
        <w:t xml:space="preserve"> ruhen në kartotekën e subjektit me afatin 5 vjet nga data e dhënies së dëshmisë.</w:t>
      </w:r>
    </w:p>
    <w:p w:rsidR="00DC43A5" w:rsidRPr="00647376" w:rsidRDefault="00802E22" w:rsidP="00DC43A5">
      <w:pPr>
        <w:pStyle w:val="Paragrafi"/>
        <w:rPr>
          <w:rStyle w:val="ParagrafiCharChar"/>
          <w:rFonts w:ascii="Garamond" w:hAnsi="Garamond"/>
          <w:spacing w:val="-6"/>
          <w:sz w:val="24"/>
          <w:szCs w:val="24"/>
          <w:lang w:val="sq-AL"/>
        </w:rPr>
      </w:pPr>
      <w:r w:rsidRPr="00647376">
        <w:rPr>
          <w:rStyle w:val="ParagrafiCharChar"/>
          <w:rFonts w:ascii="Garamond" w:hAnsi="Garamond"/>
          <w:spacing w:val="-6"/>
          <w:sz w:val="24"/>
          <w:szCs w:val="24"/>
          <w:lang w:val="sq-AL"/>
        </w:rPr>
        <w:t>Certifikimi</w:t>
      </w:r>
      <w:r w:rsidR="00DC43A5" w:rsidRPr="00647376">
        <w:rPr>
          <w:rStyle w:val="ParagrafiCharChar"/>
          <w:rFonts w:ascii="Garamond" w:hAnsi="Garamond"/>
          <w:spacing w:val="-6"/>
          <w:sz w:val="24"/>
          <w:szCs w:val="24"/>
          <w:lang w:val="sq-AL"/>
        </w:rPr>
        <w:t xml:space="preserve"> i drejtuesit teknik të subjektit për veprimtarinë e lejuar me armët</w:t>
      </w:r>
    </w:p>
    <w:p w:rsidR="00DC43A5" w:rsidRPr="00647376" w:rsidRDefault="00CC25B8" w:rsidP="00DC43A5">
      <w:pPr>
        <w:pStyle w:val="Paragrafi"/>
        <w:rPr>
          <w:rStyle w:val="ParagrafiCharChar"/>
          <w:rFonts w:ascii="Garamond" w:hAnsi="Garamond"/>
          <w:spacing w:val="-6"/>
          <w:sz w:val="24"/>
          <w:szCs w:val="24"/>
          <w:lang w:val="sq-AL"/>
        </w:rPr>
      </w:pPr>
      <w:r w:rsidRPr="00647376">
        <w:rPr>
          <w:rStyle w:val="ParagrafiCharChar"/>
          <w:rFonts w:ascii="Garamond" w:hAnsi="Garamond"/>
          <w:spacing w:val="-6"/>
          <w:sz w:val="24"/>
          <w:szCs w:val="24"/>
          <w:lang w:val="sq-AL"/>
        </w:rPr>
        <w:t xml:space="preserve">17. </w:t>
      </w:r>
      <w:r w:rsidR="00DC43A5" w:rsidRPr="00647376">
        <w:rPr>
          <w:rStyle w:val="ParagrafiCharChar"/>
          <w:rFonts w:ascii="Garamond" w:hAnsi="Garamond"/>
          <w:spacing w:val="-6"/>
          <w:sz w:val="24"/>
          <w:szCs w:val="24"/>
          <w:lang w:val="sq-AL"/>
        </w:rPr>
        <w:t>Kandidati për drejtues tekniko-administrativ për t’u pajisur me certifikatë për veprimtarinë e lejuar me armët paraqet në strukturën vendore të policisë dhe dorëzon dokumentacionin e mëposhtëm:</w:t>
      </w:r>
    </w:p>
    <w:p w:rsidR="00DC43A5" w:rsidRPr="00647376" w:rsidRDefault="00CC25B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a) </w:t>
      </w:r>
      <w:r w:rsidR="00DC43A5" w:rsidRPr="00647376">
        <w:rPr>
          <w:rStyle w:val="ParagrafiCharChar"/>
          <w:rFonts w:ascii="Garamond" w:hAnsi="Garamond"/>
          <w:spacing w:val="-4"/>
          <w:sz w:val="24"/>
          <w:szCs w:val="24"/>
          <w:lang w:val="sq-AL"/>
        </w:rPr>
        <w:t>formular aplikimi dhe autodeklarimi për certifikimin;</w:t>
      </w:r>
    </w:p>
    <w:p w:rsidR="00DC43A5" w:rsidRPr="00647376" w:rsidRDefault="00CC25B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b) </w:t>
      </w:r>
      <w:r w:rsidR="00DC43A5" w:rsidRPr="00647376">
        <w:rPr>
          <w:rStyle w:val="ParagrafiCharChar"/>
          <w:rFonts w:ascii="Garamond" w:hAnsi="Garamond"/>
          <w:spacing w:val="-4"/>
          <w:sz w:val="24"/>
          <w:szCs w:val="24"/>
          <w:lang w:val="sq-AL"/>
        </w:rPr>
        <w:t>vetëdeklarim “Për verifikimin e gjendjes gjyqësore”;</w:t>
      </w:r>
    </w:p>
    <w:p w:rsidR="00DC43A5" w:rsidRPr="00647376" w:rsidRDefault="00CC25B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c) </w:t>
      </w:r>
      <w:r w:rsidR="00DC43A5" w:rsidRPr="00647376">
        <w:rPr>
          <w:rStyle w:val="ParagrafiCharChar"/>
          <w:rFonts w:ascii="Garamond" w:hAnsi="Garamond"/>
          <w:spacing w:val="-4"/>
          <w:sz w:val="24"/>
          <w:szCs w:val="24"/>
          <w:lang w:val="sq-AL"/>
        </w:rPr>
        <w:t>letërnjoftim;</w:t>
      </w:r>
    </w:p>
    <w:p w:rsidR="00DC43A5" w:rsidRPr="00647376" w:rsidRDefault="00CC25B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d) </w:t>
      </w:r>
      <w:r w:rsidR="00DC43A5" w:rsidRPr="00647376">
        <w:rPr>
          <w:rStyle w:val="ParagrafiCharChar"/>
          <w:rFonts w:ascii="Garamond" w:hAnsi="Garamond"/>
          <w:spacing w:val="-4"/>
          <w:sz w:val="24"/>
          <w:szCs w:val="24"/>
          <w:lang w:val="sq-AL"/>
        </w:rPr>
        <w:t>kopje diplome të noterizuar që vërteton përfundimin e arsimit të lartë policor ose ushtarak;</w:t>
      </w:r>
    </w:p>
    <w:p w:rsidR="00DC43A5" w:rsidRPr="00647376" w:rsidRDefault="00CC25B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e) </w:t>
      </w:r>
      <w:r w:rsidR="00DC43A5" w:rsidRPr="00647376">
        <w:rPr>
          <w:rStyle w:val="ParagrafiCharChar"/>
          <w:rFonts w:ascii="Garamond" w:hAnsi="Garamond"/>
          <w:spacing w:val="-4"/>
          <w:sz w:val="24"/>
          <w:szCs w:val="24"/>
          <w:lang w:val="sq-AL"/>
        </w:rPr>
        <w:t>vërtetim nga Ministria e Punëve të Brendshme, Drejtoria e Policisë së Shtetit, ose nga Ministria e Mbrojtjes për periudhën e shërbimit në polici, Gardë ose Forcat e Armatosura të njohura me ligj të veçantë;</w:t>
      </w:r>
    </w:p>
    <w:p w:rsidR="00DC43A5" w:rsidRPr="00647376" w:rsidRDefault="00CC25B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f) </w:t>
      </w:r>
      <w:r w:rsidR="00DC43A5" w:rsidRPr="00647376">
        <w:rPr>
          <w:rStyle w:val="ParagrafiCharChar"/>
          <w:rFonts w:ascii="Garamond" w:hAnsi="Garamond"/>
          <w:spacing w:val="-4"/>
          <w:sz w:val="24"/>
          <w:szCs w:val="24"/>
          <w:lang w:val="sq-AL"/>
        </w:rPr>
        <w:t>raport  mjekësor, që është i aftë nga ana mendore dhe fizike;</w:t>
      </w:r>
    </w:p>
    <w:p w:rsidR="00DC43A5" w:rsidRPr="00647376" w:rsidRDefault="00CC25B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g) </w:t>
      </w:r>
      <w:r w:rsidR="00DC43A5" w:rsidRPr="00647376">
        <w:rPr>
          <w:rStyle w:val="ParagrafiCharChar"/>
          <w:rFonts w:ascii="Garamond" w:hAnsi="Garamond"/>
          <w:spacing w:val="-4"/>
          <w:sz w:val="24"/>
          <w:szCs w:val="24"/>
          <w:lang w:val="sq-AL"/>
        </w:rPr>
        <w:t>fotografi</w:t>
      </w:r>
      <w:r w:rsidR="00802E22" w:rsidRPr="00647376">
        <w:rPr>
          <w:rStyle w:val="ParagrafiCharChar"/>
          <w:rFonts w:ascii="Garamond" w:hAnsi="Garamond"/>
          <w:spacing w:val="-4"/>
          <w:sz w:val="24"/>
          <w:szCs w:val="24"/>
          <w:lang w:val="sq-AL"/>
        </w:rPr>
        <w:t>,</w:t>
      </w:r>
      <w:r w:rsidR="00DC43A5" w:rsidRPr="00647376">
        <w:rPr>
          <w:rStyle w:val="ParagrafiCharChar"/>
          <w:rFonts w:ascii="Garamond" w:hAnsi="Garamond"/>
          <w:spacing w:val="-4"/>
          <w:sz w:val="24"/>
          <w:szCs w:val="24"/>
          <w:lang w:val="sq-AL"/>
        </w:rPr>
        <w:t xml:space="preserve"> 4 copë.</w:t>
      </w:r>
    </w:p>
    <w:p w:rsidR="00DC43A5" w:rsidRPr="00647376" w:rsidRDefault="00CC25B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18. </w:t>
      </w:r>
      <w:r w:rsidR="00DC43A5" w:rsidRPr="00647376">
        <w:rPr>
          <w:rStyle w:val="ParagrafiCharChar"/>
          <w:rFonts w:ascii="Garamond" w:hAnsi="Garamond"/>
          <w:spacing w:val="-4"/>
          <w:sz w:val="24"/>
          <w:szCs w:val="24"/>
          <w:lang w:val="sq-AL"/>
        </w:rPr>
        <w:t>Për pranimin, verifikimin dhe shqyrtimin e dokumenteve për certifikim, nga strukturat përkatëse të policisë, ndiqet kjo procedurë:</w:t>
      </w:r>
    </w:p>
    <w:p w:rsidR="00DC43A5" w:rsidRPr="00647376" w:rsidRDefault="00CC25B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a) </w:t>
      </w:r>
      <w:r w:rsidR="00DD4E06" w:rsidRPr="00647376">
        <w:rPr>
          <w:rStyle w:val="ParagrafiCharChar"/>
          <w:rFonts w:ascii="Garamond" w:hAnsi="Garamond"/>
          <w:spacing w:val="-4"/>
          <w:sz w:val="24"/>
          <w:szCs w:val="24"/>
          <w:lang w:val="sq-AL"/>
        </w:rPr>
        <w:t xml:space="preserve">Specialisti </w:t>
      </w:r>
      <w:r w:rsidR="00DC43A5" w:rsidRPr="00647376">
        <w:rPr>
          <w:rStyle w:val="ParagrafiCharChar"/>
          <w:rFonts w:ascii="Garamond" w:hAnsi="Garamond"/>
          <w:spacing w:val="-4"/>
          <w:sz w:val="24"/>
          <w:szCs w:val="24"/>
          <w:lang w:val="sq-AL"/>
        </w:rPr>
        <w:t>përkatës i policisë</w:t>
      </w:r>
      <w:r w:rsidR="00DD4E06" w:rsidRPr="00647376">
        <w:rPr>
          <w:rStyle w:val="ParagrafiCharChar"/>
          <w:rFonts w:ascii="Garamond" w:hAnsi="Garamond"/>
          <w:spacing w:val="-4"/>
          <w:sz w:val="24"/>
          <w:szCs w:val="24"/>
          <w:lang w:val="sq-AL"/>
        </w:rPr>
        <w:t>,</w:t>
      </w:r>
      <w:r w:rsidR="00DC43A5" w:rsidRPr="00647376">
        <w:rPr>
          <w:rStyle w:val="ParagrafiCharChar"/>
          <w:rFonts w:ascii="Garamond" w:hAnsi="Garamond"/>
          <w:spacing w:val="-4"/>
          <w:sz w:val="24"/>
          <w:szCs w:val="24"/>
          <w:lang w:val="sq-AL"/>
        </w:rPr>
        <w:t xml:space="preserve"> i ngarkuar me detyrën e pranimit të dokumenteve</w:t>
      </w:r>
      <w:r w:rsidR="00DD4E06" w:rsidRPr="00647376">
        <w:rPr>
          <w:rStyle w:val="ParagrafiCharChar"/>
          <w:rFonts w:ascii="Garamond" w:hAnsi="Garamond"/>
          <w:spacing w:val="-4"/>
          <w:sz w:val="24"/>
          <w:szCs w:val="24"/>
          <w:lang w:val="sq-AL"/>
        </w:rPr>
        <w:t>,</w:t>
      </w:r>
      <w:r w:rsidR="00DC43A5" w:rsidRPr="00647376">
        <w:rPr>
          <w:rStyle w:val="ParagrafiCharChar"/>
          <w:rFonts w:ascii="Garamond" w:hAnsi="Garamond"/>
          <w:spacing w:val="-4"/>
          <w:sz w:val="24"/>
          <w:szCs w:val="24"/>
          <w:lang w:val="sq-AL"/>
        </w:rPr>
        <w:t xml:space="preserve"> kërkon nga personi fizik plotësimin e formularëve përkatës sipas rubrikave përkatëse.</w:t>
      </w:r>
    </w:p>
    <w:p w:rsidR="00DC43A5" w:rsidRPr="00647376" w:rsidRDefault="00CC25B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b) </w:t>
      </w:r>
      <w:r w:rsidR="00DD4E06" w:rsidRPr="00647376">
        <w:rPr>
          <w:rStyle w:val="ParagrafiCharChar"/>
          <w:rFonts w:ascii="Garamond" w:hAnsi="Garamond"/>
          <w:spacing w:val="-4"/>
          <w:sz w:val="24"/>
          <w:szCs w:val="24"/>
          <w:lang w:val="sq-AL"/>
        </w:rPr>
        <w:t xml:space="preserve">Seksioni </w:t>
      </w:r>
      <w:r w:rsidR="00DC43A5" w:rsidRPr="00647376">
        <w:rPr>
          <w:rStyle w:val="ParagrafiCharChar"/>
          <w:rFonts w:ascii="Garamond" w:hAnsi="Garamond"/>
          <w:spacing w:val="-4"/>
          <w:sz w:val="24"/>
          <w:szCs w:val="24"/>
          <w:lang w:val="sq-AL"/>
        </w:rPr>
        <w:t>për krimet verifikon besueshmërinë dhe përgatit dokumentin e besueshmërisë dhe përshtatshmërisë së personit, brenda 15 ditëve.</w:t>
      </w:r>
    </w:p>
    <w:p w:rsidR="00DC43A5" w:rsidRPr="00647376" w:rsidRDefault="00CC25B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c) </w:t>
      </w:r>
      <w:r w:rsidR="00DD4E06" w:rsidRPr="00647376">
        <w:rPr>
          <w:rStyle w:val="ParagrafiCharChar"/>
          <w:rFonts w:ascii="Garamond" w:hAnsi="Garamond"/>
          <w:spacing w:val="-4"/>
          <w:sz w:val="24"/>
          <w:szCs w:val="24"/>
          <w:lang w:val="sq-AL"/>
        </w:rPr>
        <w:t xml:space="preserve">Vetëdeklarimi </w:t>
      </w:r>
      <w:r w:rsidR="00DC43A5" w:rsidRPr="00647376">
        <w:rPr>
          <w:rStyle w:val="ParagrafiCharChar"/>
          <w:rFonts w:ascii="Garamond" w:hAnsi="Garamond"/>
          <w:spacing w:val="-4"/>
          <w:sz w:val="24"/>
          <w:szCs w:val="24"/>
          <w:lang w:val="sq-AL"/>
        </w:rPr>
        <w:t>i dërgohet strukturës përkatëse për verifikimin e gjendjes gjyqësore.</w:t>
      </w:r>
    </w:p>
    <w:p w:rsidR="00DC43A5" w:rsidRPr="00647376" w:rsidRDefault="00CC25B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d) </w:t>
      </w:r>
      <w:r w:rsidR="00DD4E06" w:rsidRPr="00647376">
        <w:rPr>
          <w:rStyle w:val="ParagrafiCharChar"/>
          <w:rFonts w:ascii="Garamond" w:hAnsi="Garamond"/>
          <w:spacing w:val="-4"/>
          <w:sz w:val="24"/>
          <w:szCs w:val="24"/>
          <w:lang w:val="sq-AL"/>
        </w:rPr>
        <w:t xml:space="preserve">Specialisti </w:t>
      </w:r>
      <w:r w:rsidR="00DC43A5" w:rsidRPr="00647376">
        <w:rPr>
          <w:rStyle w:val="ParagrafiCharChar"/>
          <w:rFonts w:ascii="Garamond" w:hAnsi="Garamond"/>
          <w:spacing w:val="-4"/>
          <w:sz w:val="24"/>
          <w:szCs w:val="24"/>
          <w:lang w:val="sq-AL"/>
        </w:rPr>
        <w:t>përkatës i policisë i ngarkuar me detyrën e pranimit të dokumenteve kandidatit për drejtues tekniko-administrativ i jep një kopje të programit për njohuritë profesionale të dërguar nga Akademia e Sigurisë.</w:t>
      </w:r>
    </w:p>
    <w:p w:rsidR="00DC43A5" w:rsidRPr="00647376" w:rsidRDefault="00CC25B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e) </w:t>
      </w:r>
      <w:r w:rsidR="00DD4E06" w:rsidRPr="00647376">
        <w:rPr>
          <w:rStyle w:val="ParagrafiCharChar"/>
          <w:rFonts w:ascii="Garamond" w:hAnsi="Garamond"/>
          <w:spacing w:val="-4"/>
          <w:sz w:val="24"/>
          <w:szCs w:val="24"/>
          <w:lang w:val="sq-AL"/>
        </w:rPr>
        <w:t xml:space="preserve">Specialisti </w:t>
      </w:r>
      <w:r w:rsidR="00DC43A5" w:rsidRPr="00647376">
        <w:rPr>
          <w:rStyle w:val="ParagrafiCharChar"/>
          <w:rFonts w:ascii="Garamond" w:hAnsi="Garamond"/>
          <w:spacing w:val="-4"/>
          <w:sz w:val="24"/>
          <w:szCs w:val="24"/>
          <w:lang w:val="sq-AL"/>
        </w:rPr>
        <w:t>përkatës në DPP harton dhe dërgon kërkesën për testimin e njohurive profesionale për drejtuesin tekniko-administrativ pranë Akademisë së Sigurisë.</w:t>
      </w:r>
    </w:p>
    <w:p w:rsidR="00DC43A5" w:rsidRPr="00647376" w:rsidRDefault="00CC25B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f) </w:t>
      </w:r>
      <w:r w:rsidR="00DC43A5" w:rsidRPr="00647376">
        <w:rPr>
          <w:rStyle w:val="ParagrafiCharChar"/>
          <w:rFonts w:ascii="Garamond" w:hAnsi="Garamond"/>
          <w:spacing w:val="-4"/>
          <w:sz w:val="24"/>
          <w:szCs w:val="24"/>
          <w:lang w:val="sq-AL"/>
        </w:rPr>
        <w:t>Akademia e Sigurisë përgatit programin profesional dhe ia dërgon Departamentit për Sig</w:t>
      </w:r>
      <w:r w:rsidR="00DD4E06" w:rsidRPr="00647376">
        <w:rPr>
          <w:rStyle w:val="ParagrafiCharChar"/>
          <w:rFonts w:ascii="Garamond" w:hAnsi="Garamond"/>
          <w:spacing w:val="-4"/>
          <w:sz w:val="24"/>
          <w:szCs w:val="24"/>
          <w:lang w:val="sq-AL"/>
        </w:rPr>
        <w:t>urinë Publike për t’ia dërguar d</w:t>
      </w:r>
      <w:r w:rsidR="00DC43A5" w:rsidRPr="00647376">
        <w:rPr>
          <w:rStyle w:val="ParagrafiCharChar"/>
          <w:rFonts w:ascii="Garamond" w:hAnsi="Garamond"/>
          <w:spacing w:val="-4"/>
          <w:sz w:val="24"/>
          <w:szCs w:val="24"/>
          <w:lang w:val="sq-AL"/>
        </w:rPr>
        <w:t xml:space="preserve">rejtorive të </w:t>
      </w:r>
      <w:r w:rsidR="00DD4E06" w:rsidRPr="00647376">
        <w:rPr>
          <w:rStyle w:val="ParagrafiCharChar"/>
          <w:rFonts w:ascii="Garamond" w:hAnsi="Garamond"/>
          <w:spacing w:val="-4"/>
          <w:sz w:val="24"/>
          <w:szCs w:val="24"/>
          <w:lang w:val="sq-AL"/>
        </w:rPr>
        <w:t xml:space="preserve">policisë në qarqe </w:t>
      </w:r>
      <w:r w:rsidR="00DC43A5" w:rsidRPr="00647376">
        <w:rPr>
          <w:rStyle w:val="ParagrafiCharChar"/>
          <w:rFonts w:ascii="Garamond" w:hAnsi="Garamond"/>
          <w:spacing w:val="-4"/>
          <w:sz w:val="24"/>
          <w:szCs w:val="24"/>
          <w:lang w:val="sq-AL"/>
        </w:rPr>
        <w:t>me qëllim të vënies në dispozicion kandidatët për drejtues tekniko-administrativ para testimit.</w:t>
      </w:r>
    </w:p>
    <w:p w:rsidR="00DC43A5" w:rsidRPr="00647376" w:rsidRDefault="00CC25B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g) </w:t>
      </w:r>
      <w:r w:rsidR="00DC43A5" w:rsidRPr="00647376">
        <w:rPr>
          <w:rStyle w:val="ParagrafiCharChar"/>
          <w:rFonts w:ascii="Garamond" w:hAnsi="Garamond"/>
          <w:spacing w:val="-4"/>
          <w:sz w:val="24"/>
          <w:szCs w:val="24"/>
          <w:lang w:val="sq-AL"/>
        </w:rPr>
        <w:t>Komisioni përkatës i testimit të njohurive profesionale, në Akademinë e Policisë,  zhvillon testimin vlerësues të kandidatëve për drejtues teknik. Në përfundim</w:t>
      </w:r>
      <w:r w:rsidR="00DD4E06" w:rsidRPr="00647376">
        <w:rPr>
          <w:rStyle w:val="ParagrafiCharChar"/>
          <w:rFonts w:ascii="Garamond" w:hAnsi="Garamond"/>
          <w:spacing w:val="-4"/>
          <w:sz w:val="24"/>
          <w:szCs w:val="24"/>
          <w:lang w:val="sq-AL"/>
        </w:rPr>
        <w:t>,</w:t>
      </w:r>
      <w:r w:rsidR="00DC43A5" w:rsidRPr="00647376">
        <w:rPr>
          <w:rStyle w:val="ParagrafiCharChar"/>
          <w:rFonts w:ascii="Garamond" w:hAnsi="Garamond"/>
          <w:spacing w:val="-4"/>
          <w:sz w:val="24"/>
          <w:szCs w:val="24"/>
          <w:lang w:val="sq-AL"/>
        </w:rPr>
        <w:t xml:space="preserve"> vlerësimi dërgohet menjëherë pranë komisionit të shqyrtimit të kërkesave për licencim dhe certifikim në Drejtorinë e Policisë së Shtetit. Kandidatët mbetës kanë të drejtë të rifuten në testim.</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h) </w:t>
      </w:r>
      <w:r w:rsidR="00DC43A5" w:rsidRPr="00647376">
        <w:rPr>
          <w:rStyle w:val="ParagrafiCharChar"/>
          <w:rFonts w:ascii="Garamond" w:hAnsi="Garamond"/>
          <w:spacing w:val="-4"/>
          <w:sz w:val="24"/>
          <w:szCs w:val="24"/>
          <w:lang w:val="sq-AL"/>
        </w:rPr>
        <w:t>Akademia e Sigurisë</w:t>
      </w:r>
      <w:r w:rsidR="00DD4E06" w:rsidRPr="00647376">
        <w:rPr>
          <w:rStyle w:val="ParagrafiCharChar"/>
          <w:rFonts w:ascii="Garamond" w:hAnsi="Garamond"/>
          <w:spacing w:val="-4"/>
          <w:sz w:val="24"/>
          <w:szCs w:val="24"/>
          <w:lang w:val="sq-AL"/>
        </w:rPr>
        <w:t>,</w:t>
      </w:r>
      <w:r w:rsidR="00DC43A5" w:rsidRPr="00647376">
        <w:rPr>
          <w:rStyle w:val="ParagrafiCharChar"/>
          <w:rFonts w:ascii="Garamond" w:hAnsi="Garamond"/>
          <w:spacing w:val="-4"/>
          <w:sz w:val="24"/>
          <w:szCs w:val="24"/>
          <w:lang w:val="sq-AL"/>
        </w:rPr>
        <w:t xml:space="preserve"> në përfundim të testimit</w:t>
      </w:r>
      <w:r w:rsidR="00DD4E06" w:rsidRPr="00647376">
        <w:rPr>
          <w:rStyle w:val="ParagrafiCharChar"/>
          <w:rFonts w:ascii="Garamond" w:hAnsi="Garamond"/>
          <w:spacing w:val="-4"/>
          <w:sz w:val="24"/>
          <w:szCs w:val="24"/>
          <w:lang w:val="sq-AL"/>
        </w:rPr>
        <w:t>,</w:t>
      </w:r>
      <w:r w:rsidR="00DC43A5" w:rsidRPr="00647376">
        <w:rPr>
          <w:rStyle w:val="ParagrafiCharChar"/>
          <w:rFonts w:ascii="Garamond" w:hAnsi="Garamond"/>
          <w:spacing w:val="-4"/>
          <w:sz w:val="24"/>
          <w:szCs w:val="24"/>
          <w:lang w:val="sq-AL"/>
        </w:rPr>
        <w:t xml:space="preserve"> dërgon menjëherë dëshmitë dhe vlerësimet e kandidatëve për tekniko-administrativ pranë komisionit të shqyrtimit të kërkesave për licencim dhe certifikim në Drejtorinë e Policisë së Shtetit.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i) </w:t>
      </w:r>
      <w:r w:rsidR="00DC43A5" w:rsidRPr="00647376">
        <w:rPr>
          <w:rStyle w:val="ParagrafiCharChar"/>
          <w:rFonts w:ascii="Garamond" w:hAnsi="Garamond"/>
          <w:spacing w:val="-4"/>
          <w:sz w:val="24"/>
          <w:szCs w:val="24"/>
          <w:lang w:val="sq-AL"/>
        </w:rPr>
        <w:t>Komisioni i shqyrtimit të kërkesave për licencim dh</w:t>
      </w:r>
      <w:r w:rsidR="00DD4E06" w:rsidRPr="00647376">
        <w:rPr>
          <w:rStyle w:val="ParagrafiCharChar"/>
          <w:rFonts w:ascii="Garamond" w:hAnsi="Garamond"/>
          <w:spacing w:val="-4"/>
          <w:sz w:val="24"/>
          <w:szCs w:val="24"/>
          <w:lang w:val="sq-AL"/>
        </w:rPr>
        <w:t>e certifikim, mblidhet çdo muaj</w:t>
      </w:r>
      <w:r w:rsidR="00DC43A5" w:rsidRPr="00647376">
        <w:rPr>
          <w:rStyle w:val="ParagrafiCharChar"/>
          <w:rFonts w:ascii="Garamond" w:hAnsi="Garamond"/>
          <w:spacing w:val="-4"/>
          <w:sz w:val="24"/>
          <w:szCs w:val="24"/>
          <w:lang w:val="sq-AL"/>
        </w:rPr>
        <w:t xml:space="preserve"> dhe shqyrton dokumentacionin e grumbulluar për pajisjen me licencë/certifikatë të subjekteve apo të drejtuesit teknik.</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j) </w:t>
      </w:r>
      <w:r w:rsidR="00DC43A5" w:rsidRPr="00647376">
        <w:rPr>
          <w:rStyle w:val="ParagrafiCharChar"/>
          <w:rFonts w:ascii="Garamond" w:hAnsi="Garamond"/>
          <w:spacing w:val="-4"/>
          <w:sz w:val="24"/>
          <w:szCs w:val="24"/>
          <w:lang w:val="sq-AL"/>
        </w:rPr>
        <w:t>komisioni përgatit certifikatën sipas modelit tip dhe ia paraqet për miratim Drejtorit të Policisë së Shtetit.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k) </w:t>
      </w:r>
      <w:r w:rsidR="00DC43A5" w:rsidRPr="00647376">
        <w:rPr>
          <w:rStyle w:val="ParagrafiCharChar"/>
          <w:rFonts w:ascii="Garamond" w:hAnsi="Garamond"/>
          <w:spacing w:val="-4"/>
          <w:sz w:val="24"/>
          <w:szCs w:val="24"/>
          <w:lang w:val="sq-AL"/>
        </w:rPr>
        <w:t xml:space="preserve">afati i vlefshmërisë të </w:t>
      </w:r>
      <w:r w:rsidR="00802E22" w:rsidRPr="00647376">
        <w:rPr>
          <w:rStyle w:val="ParagrafiCharChar"/>
          <w:rFonts w:ascii="Garamond" w:hAnsi="Garamond"/>
          <w:spacing w:val="-4"/>
          <w:sz w:val="24"/>
          <w:szCs w:val="24"/>
          <w:lang w:val="sq-AL"/>
        </w:rPr>
        <w:t>c</w:t>
      </w:r>
      <w:r w:rsidR="00A17951" w:rsidRPr="00647376">
        <w:rPr>
          <w:rStyle w:val="ParagrafiCharChar"/>
          <w:rFonts w:ascii="Garamond" w:hAnsi="Garamond"/>
          <w:spacing w:val="-4"/>
          <w:sz w:val="24"/>
          <w:szCs w:val="24"/>
          <w:lang w:val="sq-AL"/>
        </w:rPr>
        <w:t>ertifikat</w:t>
      </w:r>
      <w:r w:rsidR="00DC43A5" w:rsidRPr="00647376">
        <w:rPr>
          <w:rStyle w:val="ParagrafiCharChar"/>
          <w:rFonts w:ascii="Garamond" w:hAnsi="Garamond"/>
          <w:spacing w:val="-4"/>
          <w:sz w:val="24"/>
          <w:szCs w:val="24"/>
          <w:lang w:val="sq-AL"/>
        </w:rPr>
        <w:t>ës së drejtuesit teknik të subjektit është i përhershëm.</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19. </w:t>
      </w:r>
      <w:r w:rsidR="00DC43A5" w:rsidRPr="00647376">
        <w:rPr>
          <w:rStyle w:val="ParagrafiCharChar"/>
          <w:rFonts w:ascii="Garamond" w:hAnsi="Garamond"/>
          <w:spacing w:val="-4"/>
          <w:sz w:val="24"/>
          <w:szCs w:val="24"/>
          <w:lang w:val="sq-AL"/>
        </w:rPr>
        <w:t>Detyrimet e d</w:t>
      </w:r>
      <w:r w:rsidR="00DD4E06" w:rsidRPr="00647376">
        <w:rPr>
          <w:rStyle w:val="ParagrafiCharChar"/>
          <w:rFonts w:ascii="Garamond" w:hAnsi="Garamond"/>
          <w:spacing w:val="-4"/>
          <w:sz w:val="24"/>
          <w:szCs w:val="24"/>
          <w:lang w:val="sq-AL"/>
        </w:rPr>
        <w:t>rejtuesit tekniko-administrativ</w:t>
      </w:r>
    </w:p>
    <w:p w:rsidR="00DC43A5" w:rsidRPr="00647376" w:rsidRDefault="00DC43A5" w:rsidP="00DD4E06">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Drejtuesi tekniko - administrativ i subjektit që ushtron veprimtarinë e lejuar me armët është  përgjegjës për drejtimin, menaxhimin, kontrollin e  veprimtarisë së subjektit, si d</w:t>
      </w:r>
      <w:r w:rsidR="00DD4E06" w:rsidRPr="00647376">
        <w:rPr>
          <w:rStyle w:val="ParagrafiCharChar"/>
          <w:rFonts w:ascii="Garamond" w:hAnsi="Garamond"/>
          <w:spacing w:val="-4"/>
          <w:sz w:val="24"/>
          <w:szCs w:val="24"/>
          <w:lang w:val="sq-AL"/>
        </w:rPr>
        <w:t xml:space="preserve">he </w:t>
      </w:r>
      <w:r w:rsidRPr="00647376">
        <w:rPr>
          <w:rStyle w:val="ParagrafiCharChar"/>
          <w:rFonts w:ascii="Garamond" w:hAnsi="Garamond"/>
          <w:spacing w:val="-4"/>
          <w:sz w:val="24"/>
          <w:szCs w:val="24"/>
          <w:lang w:val="sq-AL"/>
        </w:rPr>
        <w:t xml:space="preserve">kryen këto detyra: </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a) </w:t>
      </w:r>
      <w:r w:rsidR="00802E22" w:rsidRPr="00647376">
        <w:rPr>
          <w:rStyle w:val="ParagrafiCharChar"/>
          <w:rFonts w:ascii="Garamond" w:hAnsi="Garamond"/>
          <w:spacing w:val="-4"/>
          <w:sz w:val="24"/>
          <w:szCs w:val="24"/>
          <w:lang w:val="sq-AL"/>
        </w:rPr>
        <w:t xml:space="preserve">Harton </w:t>
      </w:r>
      <w:r w:rsidR="00DC43A5" w:rsidRPr="00647376">
        <w:rPr>
          <w:rStyle w:val="ParagrafiCharChar"/>
          <w:rFonts w:ascii="Garamond" w:hAnsi="Garamond"/>
          <w:spacing w:val="-4"/>
          <w:sz w:val="24"/>
          <w:szCs w:val="24"/>
          <w:lang w:val="sq-AL"/>
        </w:rPr>
        <w:t>rregullat e funksionimit të veprim</w:t>
      </w:r>
      <w:r w:rsidR="00DD4E06" w:rsidRPr="00647376">
        <w:rPr>
          <w:rStyle w:val="ParagrafiCharChar"/>
          <w:rFonts w:ascii="Garamond" w:hAnsi="Garamond"/>
          <w:spacing w:val="-4"/>
          <w:sz w:val="24"/>
          <w:szCs w:val="24"/>
          <w:lang w:val="sq-AL"/>
        </w:rPr>
        <w:t>-</w:t>
      </w:r>
      <w:r w:rsidR="00DC43A5" w:rsidRPr="00647376">
        <w:rPr>
          <w:rStyle w:val="ParagrafiCharChar"/>
          <w:rFonts w:ascii="Garamond" w:hAnsi="Garamond"/>
          <w:spacing w:val="-4"/>
          <w:sz w:val="24"/>
          <w:szCs w:val="24"/>
          <w:lang w:val="sq-AL"/>
        </w:rPr>
        <w:t>tarisë së lejuar me armët;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b) </w:t>
      </w:r>
      <w:r w:rsidR="00802E22" w:rsidRPr="00647376">
        <w:rPr>
          <w:rStyle w:val="ParagrafiCharChar"/>
          <w:rFonts w:ascii="Garamond" w:hAnsi="Garamond"/>
          <w:spacing w:val="-4"/>
          <w:sz w:val="24"/>
          <w:szCs w:val="24"/>
          <w:lang w:val="sq-AL"/>
        </w:rPr>
        <w:t xml:space="preserve">Është </w:t>
      </w:r>
      <w:r w:rsidR="00DC43A5" w:rsidRPr="00647376">
        <w:rPr>
          <w:rStyle w:val="ParagrafiCharChar"/>
          <w:rFonts w:ascii="Garamond" w:hAnsi="Garamond"/>
          <w:spacing w:val="-4"/>
          <w:sz w:val="24"/>
          <w:szCs w:val="24"/>
          <w:lang w:val="sq-AL"/>
        </w:rPr>
        <w:t>përgjegjës për njohjen e punonjësve vartës me legjislacionin përkatës dhe për organizimin e trajnimit të tyre;</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c) </w:t>
      </w:r>
      <w:r w:rsidR="00802E22" w:rsidRPr="00647376">
        <w:rPr>
          <w:rStyle w:val="ParagrafiCharChar"/>
          <w:rFonts w:ascii="Garamond" w:hAnsi="Garamond"/>
          <w:spacing w:val="-4"/>
          <w:sz w:val="24"/>
          <w:szCs w:val="24"/>
          <w:lang w:val="sq-AL"/>
        </w:rPr>
        <w:t xml:space="preserve">Përpilon </w:t>
      </w:r>
      <w:r w:rsidR="00DC43A5" w:rsidRPr="00647376">
        <w:rPr>
          <w:rStyle w:val="ParagrafiCharChar"/>
          <w:rFonts w:ascii="Garamond" w:hAnsi="Garamond"/>
          <w:spacing w:val="-4"/>
          <w:sz w:val="24"/>
          <w:szCs w:val="24"/>
          <w:lang w:val="sq-AL"/>
        </w:rPr>
        <w:t>plandislokimet me skemat e ruajtjes për çdo objekt dhe për situata emergjente, parashikon plane të veçanta;</w:t>
      </w:r>
    </w:p>
    <w:p w:rsidR="00DC43A5" w:rsidRPr="00647376" w:rsidRDefault="008250A6" w:rsidP="00DC43A5">
      <w:pPr>
        <w:pStyle w:val="Paragrafi"/>
        <w:rPr>
          <w:rStyle w:val="ParagrafiCharChar"/>
          <w:rFonts w:ascii="Garamond" w:hAnsi="Garamond"/>
          <w:spacing w:val="-6"/>
          <w:sz w:val="24"/>
          <w:szCs w:val="24"/>
          <w:lang w:val="sq-AL"/>
        </w:rPr>
      </w:pPr>
      <w:r w:rsidRPr="00647376">
        <w:rPr>
          <w:rStyle w:val="ParagrafiCharChar"/>
          <w:rFonts w:ascii="Garamond" w:hAnsi="Garamond"/>
          <w:spacing w:val="-6"/>
          <w:sz w:val="24"/>
          <w:szCs w:val="24"/>
          <w:lang w:val="sq-AL"/>
        </w:rPr>
        <w:t xml:space="preserve">d) </w:t>
      </w:r>
      <w:r w:rsidR="00802E22" w:rsidRPr="00647376">
        <w:rPr>
          <w:rStyle w:val="ParagrafiCharChar"/>
          <w:rFonts w:ascii="Garamond" w:hAnsi="Garamond"/>
          <w:spacing w:val="-6"/>
          <w:sz w:val="24"/>
          <w:szCs w:val="24"/>
          <w:lang w:val="sq-AL"/>
        </w:rPr>
        <w:t xml:space="preserve">Është </w:t>
      </w:r>
      <w:r w:rsidR="00DC43A5" w:rsidRPr="00647376">
        <w:rPr>
          <w:rStyle w:val="ParagrafiCharChar"/>
          <w:rFonts w:ascii="Garamond" w:hAnsi="Garamond"/>
          <w:spacing w:val="-6"/>
          <w:sz w:val="24"/>
          <w:szCs w:val="24"/>
          <w:lang w:val="sq-AL"/>
        </w:rPr>
        <w:t>përgjegjës për informimin në kohë të strukturave të Policisë së Shtetit, si dhe siguron bashkëpunimin e vazhdueshëm me to për probleme që lidhen me veprimtarinë e lejuar me armë;</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e) </w:t>
      </w:r>
      <w:r w:rsidR="00802E22" w:rsidRPr="00647376">
        <w:rPr>
          <w:rStyle w:val="ParagrafiCharChar"/>
          <w:rFonts w:ascii="Garamond" w:hAnsi="Garamond"/>
          <w:spacing w:val="-4"/>
          <w:sz w:val="24"/>
          <w:szCs w:val="24"/>
          <w:lang w:val="sq-AL"/>
        </w:rPr>
        <w:t xml:space="preserve">Kujdeset </w:t>
      </w:r>
      <w:r w:rsidR="00DC43A5" w:rsidRPr="00647376">
        <w:rPr>
          <w:rStyle w:val="ParagrafiCharChar"/>
          <w:rFonts w:ascii="Garamond" w:hAnsi="Garamond"/>
          <w:spacing w:val="-4"/>
          <w:sz w:val="24"/>
          <w:szCs w:val="24"/>
          <w:lang w:val="sq-AL"/>
        </w:rPr>
        <w:t>për certifikimin nga organi përgjegjës të personelit që punëson për ushtrimin e veprimtarisë së licencuar;</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f) </w:t>
      </w:r>
      <w:r w:rsidR="00802E22" w:rsidRPr="00647376">
        <w:rPr>
          <w:rStyle w:val="ParagrafiCharChar"/>
          <w:rFonts w:ascii="Garamond" w:hAnsi="Garamond"/>
          <w:spacing w:val="-4"/>
          <w:sz w:val="24"/>
          <w:szCs w:val="24"/>
          <w:lang w:val="sq-AL"/>
        </w:rPr>
        <w:t xml:space="preserve">Paraqet </w:t>
      </w:r>
      <w:r w:rsidR="00DC43A5" w:rsidRPr="00647376">
        <w:rPr>
          <w:rStyle w:val="ParagrafiCharChar"/>
          <w:rFonts w:ascii="Garamond" w:hAnsi="Garamond"/>
          <w:spacing w:val="-4"/>
          <w:sz w:val="24"/>
          <w:szCs w:val="24"/>
          <w:lang w:val="sq-AL"/>
        </w:rPr>
        <w:t>dokumentet e shitblerjes në organin përgjegjës vendor të Policisë së Shtetit ku ai ushtron aktivitetin, brenda pesë ditëve nga shitblerja e armëve të zjarrit;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g) </w:t>
      </w:r>
      <w:r w:rsidR="00802E22" w:rsidRPr="00647376">
        <w:rPr>
          <w:rStyle w:val="ParagrafiCharChar"/>
          <w:rFonts w:ascii="Garamond" w:hAnsi="Garamond"/>
          <w:spacing w:val="-4"/>
          <w:sz w:val="24"/>
          <w:szCs w:val="24"/>
          <w:lang w:val="sq-AL"/>
        </w:rPr>
        <w:t xml:space="preserve">Është </w:t>
      </w:r>
      <w:r w:rsidR="00DC43A5" w:rsidRPr="00647376">
        <w:rPr>
          <w:rStyle w:val="ParagrafiCharChar"/>
          <w:rFonts w:ascii="Garamond" w:hAnsi="Garamond"/>
          <w:spacing w:val="-4"/>
          <w:sz w:val="24"/>
          <w:szCs w:val="24"/>
          <w:lang w:val="sq-AL"/>
        </w:rPr>
        <w:t>përgjegjës për planifikimin, organizimin, menaxhimin, kontrollin, inspektimin, përpilimin e dokumentacionit, sigurimin e armatimit dhe të pajisjeve përkatëse.</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h) </w:t>
      </w:r>
      <w:r w:rsidR="00802E22" w:rsidRPr="00647376">
        <w:rPr>
          <w:rStyle w:val="ParagrafiCharChar"/>
          <w:rFonts w:ascii="Garamond" w:hAnsi="Garamond"/>
          <w:spacing w:val="-4"/>
          <w:sz w:val="24"/>
          <w:szCs w:val="24"/>
          <w:lang w:val="sq-AL"/>
        </w:rPr>
        <w:t xml:space="preserve">Ka </w:t>
      </w:r>
      <w:r w:rsidR="00DC43A5" w:rsidRPr="00647376">
        <w:rPr>
          <w:rStyle w:val="ParagrafiCharChar"/>
          <w:rFonts w:ascii="Garamond" w:hAnsi="Garamond"/>
          <w:spacing w:val="-4"/>
          <w:sz w:val="24"/>
          <w:szCs w:val="24"/>
          <w:lang w:val="sq-AL"/>
        </w:rPr>
        <w:t>përgjegjësinë të konstatojë dhe të analizojë të metat e dobësitë e punonjësit, t’ua bëjë ato të njohura administratorit dhe strukturave vendore të Policisë së Shtetit, si dhe të marrë masa për shmangien dhe përmirësimin e tyre;</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i) </w:t>
      </w:r>
      <w:r w:rsidR="00802E22" w:rsidRPr="00647376">
        <w:rPr>
          <w:rStyle w:val="ParagrafiCharChar"/>
          <w:rFonts w:ascii="Garamond" w:hAnsi="Garamond"/>
          <w:spacing w:val="-4"/>
          <w:sz w:val="24"/>
          <w:szCs w:val="24"/>
          <w:lang w:val="sq-AL"/>
        </w:rPr>
        <w:t>Kryen</w:t>
      </w:r>
      <w:r w:rsidR="00DC43A5" w:rsidRPr="00647376">
        <w:rPr>
          <w:rStyle w:val="ParagrafiCharChar"/>
          <w:rFonts w:ascii="Garamond" w:hAnsi="Garamond"/>
          <w:spacing w:val="-4"/>
          <w:sz w:val="24"/>
          <w:szCs w:val="24"/>
          <w:lang w:val="sq-AL"/>
        </w:rPr>
        <w:t>, sipas programit, edukimin profesional të punonjësve të certifikuar me akte normative që lidhen me veprimtarinë e lejuar me armët;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j) </w:t>
      </w:r>
      <w:r w:rsidR="00802E22" w:rsidRPr="00647376">
        <w:rPr>
          <w:rStyle w:val="ParagrafiCharChar"/>
          <w:rFonts w:ascii="Garamond" w:hAnsi="Garamond"/>
          <w:spacing w:val="-4"/>
          <w:sz w:val="24"/>
          <w:szCs w:val="24"/>
          <w:lang w:val="sq-AL"/>
        </w:rPr>
        <w:t xml:space="preserve">Mban </w:t>
      </w:r>
      <w:r w:rsidR="00DC43A5" w:rsidRPr="00647376">
        <w:rPr>
          <w:rStyle w:val="ParagrafiCharChar"/>
          <w:rFonts w:ascii="Garamond" w:hAnsi="Garamond"/>
          <w:spacing w:val="-4"/>
          <w:sz w:val="24"/>
          <w:szCs w:val="24"/>
          <w:lang w:val="sq-AL"/>
        </w:rPr>
        <w:t>evidenca të plota për veprimtarinë që kryen, me të dhëna për personat, armët dhe municionet. Për këto regjistrime duhet të jetë në çdo moment i mundshëm inspektimi nga organi përgjegjës;</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k) </w:t>
      </w:r>
      <w:r w:rsidR="00802E22" w:rsidRPr="00647376">
        <w:rPr>
          <w:rStyle w:val="ParagrafiCharChar"/>
          <w:rFonts w:ascii="Garamond" w:hAnsi="Garamond"/>
          <w:spacing w:val="-4"/>
          <w:sz w:val="24"/>
          <w:szCs w:val="24"/>
          <w:lang w:val="sq-AL"/>
        </w:rPr>
        <w:t>M</w:t>
      </w:r>
      <w:r w:rsidR="00DC43A5" w:rsidRPr="00647376">
        <w:rPr>
          <w:rStyle w:val="ParagrafiCharChar"/>
          <w:rFonts w:ascii="Garamond" w:hAnsi="Garamond"/>
          <w:spacing w:val="-4"/>
          <w:sz w:val="24"/>
          <w:szCs w:val="24"/>
          <w:lang w:val="sq-AL"/>
        </w:rPr>
        <w:t>err masat e plota për sigurimin teknik të armëve dhe municioneve, me qëllim parandalimin e aksidenteve, ngjarjeve të mundshme, lëvizjes, administrimit, ruajtjes e shitblerjes së tyre;</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l) </w:t>
      </w:r>
      <w:r w:rsidR="00802E22" w:rsidRPr="00647376">
        <w:rPr>
          <w:rStyle w:val="ParagrafiCharChar"/>
          <w:rFonts w:ascii="Garamond" w:hAnsi="Garamond"/>
          <w:spacing w:val="-4"/>
          <w:sz w:val="24"/>
          <w:szCs w:val="24"/>
          <w:lang w:val="sq-AL"/>
        </w:rPr>
        <w:t xml:space="preserve">Përmbush </w:t>
      </w:r>
      <w:r w:rsidR="00DC43A5" w:rsidRPr="00647376">
        <w:rPr>
          <w:rStyle w:val="ParagrafiCharChar"/>
          <w:rFonts w:ascii="Garamond" w:hAnsi="Garamond"/>
          <w:spacing w:val="-4"/>
          <w:sz w:val="24"/>
          <w:szCs w:val="24"/>
          <w:lang w:val="sq-AL"/>
        </w:rPr>
        <w:t>brenda afateve të caktuara detyrat e lëna me shkrim, pas inspektimit të kryer nga organi përgjegjës i Policisë së Shtetit;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m) </w:t>
      </w:r>
      <w:r w:rsidR="00802E22" w:rsidRPr="00647376">
        <w:rPr>
          <w:rStyle w:val="ParagrafiCharChar"/>
          <w:rFonts w:ascii="Garamond" w:hAnsi="Garamond"/>
          <w:spacing w:val="-4"/>
          <w:sz w:val="24"/>
          <w:szCs w:val="24"/>
          <w:lang w:val="sq-AL"/>
        </w:rPr>
        <w:t xml:space="preserve">Në </w:t>
      </w:r>
      <w:r w:rsidR="00DC43A5" w:rsidRPr="00647376">
        <w:rPr>
          <w:rStyle w:val="ParagrafiCharChar"/>
          <w:rFonts w:ascii="Garamond" w:hAnsi="Garamond"/>
          <w:spacing w:val="-4"/>
          <w:sz w:val="24"/>
          <w:szCs w:val="24"/>
          <w:lang w:val="sq-AL"/>
        </w:rPr>
        <w:t>çdo rast të largimit të drejtuesit teknik, njofton menjëherë Drejtorinë e Policisë së Qarkut dhe Drejtorinë e Policisë së Shtetit.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20. </w:t>
      </w:r>
      <w:r w:rsidR="00DC43A5" w:rsidRPr="00647376">
        <w:rPr>
          <w:rStyle w:val="ParagrafiCharChar"/>
          <w:rFonts w:ascii="Garamond" w:hAnsi="Garamond"/>
          <w:spacing w:val="-4"/>
          <w:sz w:val="24"/>
          <w:szCs w:val="24"/>
          <w:lang w:val="sq-AL"/>
        </w:rPr>
        <w:t>Det</w:t>
      </w:r>
      <w:r w:rsidR="00CD4397" w:rsidRPr="00647376">
        <w:rPr>
          <w:rStyle w:val="ParagrafiCharChar"/>
          <w:rFonts w:ascii="Garamond" w:hAnsi="Garamond"/>
          <w:spacing w:val="-4"/>
          <w:sz w:val="24"/>
          <w:szCs w:val="24"/>
          <w:lang w:val="sq-AL"/>
        </w:rPr>
        <w:t>yrimet e subjektit të licencuar</w:t>
      </w:r>
    </w:p>
    <w:p w:rsidR="00DC43A5" w:rsidRPr="00647376" w:rsidRDefault="00DC43A5"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Gjatë ushtrimit të veprimtarisë së tij, subjekti i licencuar duhet të përmbushë këto detyrime:</w:t>
      </w:r>
    </w:p>
    <w:p w:rsidR="00DC43A5" w:rsidRPr="00647376" w:rsidRDefault="00CD4397"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a</w:t>
      </w:r>
      <w:r w:rsidR="008250A6" w:rsidRPr="00647376">
        <w:rPr>
          <w:rStyle w:val="ParagrafiCharChar"/>
          <w:rFonts w:ascii="Garamond" w:hAnsi="Garamond"/>
          <w:spacing w:val="-4"/>
          <w:sz w:val="24"/>
          <w:szCs w:val="24"/>
          <w:lang w:val="sq-AL"/>
        </w:rPr>
        <w:t xml:space="preserve">) </w:t>
      </w:r>
      <w:r w:rsidRPr="00647376">
        <w:rPr>
          <w:rStyle w:val="ParagrafiCharChar"/>
          <w:rFonts w:ascii="Garamond" w:hAnsi="Garamond"/>
          <w:spacing w:val="-4"/>
          <w:sz w:val="24"/>
          <w:szCs w:val="24"/>
          <w:lang w:val="sq-AL"/>
        </w:rPr>
        <w:t xml:space="preserve">Të </w:t>
      </w:r>
      <w:r w:rsidR="00DC43A5" w:rsidRPr="00647376">
        <w:rPr>
          <w:rStyle w:val="ParagrafiCharChar"/>
          <w:rFonts w:ascii="Garamond" w:hAnsi="Garamond"/>
          <w:spacing w:val="-4"/>
          <w:sz w:val="24"/>
          <w:szCs w:val="24"/>
          <w:lang w:val="sq-AL"/>
        </w:rPr>
        <w:t>aplikojë për ripërtëritje licence 90 ditë para mbarimit të afatit të licencës;</w:t>
      </w:r>
    </w:p>
    <w:p w:rsidR="00DC43A5" w:rsidRPr="00647376" w:rsidRDefault="00CD4397"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b</w:t>
      </w:r>
      <w:r w:rsidR="008250A6" w:rsidRPr="00647376">
        <w:rPr>
          <w:rStyle w:val="ParagrafiCharChar"/>
          <w:rFonts w:ascii="Garamond" w:hAnsi="Garamond"/>
          <w:spacing w:val="-4"/>
          <w:sz w:val="24"/>
          <w:szCs w:val="24"/>
          <w:lang w:val="sq-AL"/>
        </w:rPr>
        <w:t xml:space="preserve">) </w:t>
      </w:r>
      <w:r w:rsidRPr="00647376">
        <w:rPr>
          <w:rStyle w:val="ParagrafiCharChar"/>
          <w:rFonts w:ascii="Garamond" w:hAnsi="Garamond"/>
          <w:spacing w:val="-4"/>
          <w:sz w:val="24"/>
          <w:szCs w:val="24"/>
          <w:lang w:val="sq-AL"/>
        </w:rPr>
        <w:t xml:space="preserve">Është </w:t>
      </w:r>
      <w:r w:rsidR="00DC43A5" w:rsidRPr="00647376">
        <w:rPr>
          <w:rStyle w:val="ParagrafiCharChar"/>
          <w:rFonts w:ascii="Garamond" w:hAnsi="Garamond"/>
          <w:spacing w:val="-4"/>
          <w:sz w:val="24"/>
          <w:szCs w:val="24"/>
          <w:lang w:val="sq-AL"/>
        </w:rPr>
        <w:t>përgjegjës për informimin në kohë të strukturave të Policisë së Shtetit, si dhe siguron bashkëpunimin e vazhdueshëm me to për probleme që lidhen me veprimtarinë e lejuar me armë;</w:t>
      </w:r>
    </w:p>
    <w:p w:rsidR="00DC43A5" w:rsidRPr="00647376" w:rsidRDefault="00CD4397"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c</w:t>
      </w:r>
      <w:r w:rsidR="008250A6" w:rsidRPr="00647376">
        <w:rPr>
          <w:rStyle w:val="ParagrafiCharChar"/>
          <w:rFonts w:ascii="Garamond" w:hAnsi="Garamond"/>
          <w:spacing w:val="-4"/>
          <w:sz w:val="24"/>
          <w:szCs w:val="24"/>
          <w:lang w:val="sq-AL"/>
        </w:rPr>
        <w:t xml:space="preserve">) </w:t>
      </w:r>
      <w:r w:rsidRPr="00647376">
        <w:rPr>
          <w:rStyle w:val="ParagrafiCharChar"/>
          <w:rFonts w:ascii="Garamond" w:hAnsi="Garamond"/>
          <w:spacing w:val="-4"/>
          <w:sz w:val="24"/>
          <w:szCs w:val="24"/>
          <w:lang w:val="sq-AL"/>
        </w:rPr>
        <w:t xml:space="preserve">Në </w:t>
      </w:r>
      <w:r w:rsidR="00DC43A5" w:rsidRPr="00647376">
        <w:rPr>
          <w:rStyle w:val="ParagrafiCharChar"/>
          <w:rFonts w:ascii="Garamond" w:hAnsi="Garamond"/>
          <w:spacing w:val="-4"/>
          <w:sz w:val="24"/>
          <w:szCs w:val="24"/>
          <w:lang w:val="sq-AL"/>
        </w:rPr>
        <w:t xml:space="preserve">çdo rast të largimit të drejtuesit teknik, subjekti i </w:t>
      </w:r>
      <w:r w:rsidRPr="00647376">
        <w:rPr>
          <w:rStyle w:val="ParagrafiCharChar"/>
          <w:rFonts w:ascii="Garamond" w:hAnsi="Garamond"/>
          <w:spacing w:val="-4"/>
          <w:sz w:val="24"/>
          <w:szCs w:val="24"/>
          <w:lang w:val="sq-AL"/>
        </w:rPr>
        <w:t>veprimtarisë</w:t>
      </w:r>
      <w:r w:rsidR="00DC43A5" w:rsidRPr="00647376">
        <w:rPr>
          <w:rStyle w:val="ParagrafiCharChar"/>
          <w:rFonts w:ascii="Garamond" w:hAnsi="Garamond"/>
          <w:spacing w:val="-4"/>
          <w:sz w:val="24"/>
          <w:szCs w:val="24"/>
          <w:lang w:val="sq-AL"/>
        </w:rPr>
        <w:t xml:space="preserve"> së lejuar me armë njofton menjëherë Drejtorinë e Policisë dhe, brenda 15 ditëve, duhet të aplikojë për certifikimin e tij;</w:t>
      </w:r>
    </w:p>
    <w:p w:rsidR="00DC43A5" w:rsidRPr="00647376" w:rsidRDefault="00CD4397"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d</w:t>
      </w:r>
      <w:r w:rsidR="008250A6" w:rsidRPr="00647376">
        <w:rPr>
          <w:rStyle w:val="ParagrafiCharChar"/>
          <w:rFonts w:ascii="Garamond" w:hAnsi="Garamond"/>
          <w:spacing w:val="-4"/>
          <w:sz w:val="24"/>
          <w:szCs w:val="24"/>
          <w:lang w:val="sq-AL"/>
        </w:rPr>
        <w:t xml:space="preserve">) </w:t>
      </w:r>
      <w:r w:rsidRPr="00647376">
        <w:rPr>
          <w:rStyle w:val="ParagrafiCharChar"/>
          <w:rFonts w:ascii="Garamond" w:hAnsi="Garamond"/>
          <w:spacing w:val="-4"/>
          <w:sz w:val="24"/>
          <w:szCs w:val="24"/>
          <w:lang w:val="sq-AL"/>
        </w:rPr>
        <w:t xml:space="preserve">Të </w:t>
      </w:r>
      <w:r w:rsidR="00DC43A5" w:rsidRPr="00647376">
        <w:rPr>
          <w:rStyle w:val="ParagrafiCharChar"/>
          <w:rFonts w:ascii="Garamond" w:hAnsi="Garamond"/>
          <w:spacing w:val="-4"/>
          <w:sz w:val="24"/>
          <w:szCs w:val="24"/>
          <w:lang w:val="sq-AL"/>
        </w:rPr>
        <w:t>njoftojë strukturat e policisë për çdo ngjarje të ndodhur gjatë kryerjes së veprimtarisë dhe sa herë lidh kontrata për objekte të reja në ruajtje;</w:t>
      </w:r>
    </w:p>
    <w:p w:rsidR="00DC43A5" w:rsidRPr="00647376" w:rsidRDefault="00CD4397"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e</w:t>
      </w:r>
      <w:r w:rsidR="008250A6" w:rsidRPr="00647376">
        <w:rPr>
          <w:rStyle w:val="ParagrafiCharChar"/>
          <w:rFonts w:ascii="Garamond" w:hAnsi="Garamond"/>
          <w:spacing w:val="-4"/>
          <w:sz w:val="24"/>
          <w:szCs w:val="24"/>
          <w:lang w:val="sq-AL"/>
        </w:rPr>
        <w:t xml:space="preserve">) </w:t>
      </w:r>
      <w:r w:rsidRPr="00647376">
        <w:rPr>
          <w:rStyle w:val="ParagrafiCharChar"/>
          <w:rFonts w:ascii="Garamond" w:hAnsi="Garamond"/>
          <w:spacing w:val="-4"/>
          <w:sz w:val="24"/>
          <w:szCs w:val="24"/>
          <w:lang w:val="sq-AL"/>
        </w:rPr>
        <w:t xml:space="preserve">Të </w:t>
      </w:r>
      <w:r w:rsidR="00DC43A5" w:rsidRPr="00647376">
        <w:rPr>
          <w:rStyle w:val="ParagrafiCharChar"/>
          <w:rFonts w:ascii="Garamond" w:hAnsi="Garamond"/>
          <w:spacing w:val="-4"/>
          <w:sz w:val="24"/>
          <w:szCs w:val="24"/>
          <w:lang w:val="sq-AL"/>
        </w:rPr>
        <w:t xml:space="preserve">mos punësojë në veprimtarinë  punonjës të pacertifikuar; </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f) </w:t>
      </w:r>
      <w:r w:rsidR="00CD4397" w:rsidRPr="00647376">
        <w:rPr>
          <w:rStyle w:val="ParagrafiCharChar"/>
          <w:rFonts w:ascii="Garamond" w:hAnsi="Garamond"/>
          <w:spacing w:val="-4"/>
          <w:sz w:val="24"/>
          <w:szCs w:val="24"/>
          <w:lang w:val="sq-AL"/>
        </w:rPr>
        <w:t xml:space="preserve">Të </w:t>
      </w:r>
      <w:r w:rsidR="00DC43A5" w:rsidRPr="00647376">
        <w:rPr>
          <w:rStyle w:val="ParagrafiCharChar"/>
          <w:rFonts w:ascii="Garamond" w:hAnsi="Garamond"/>
          <w:spacing w:val="-4"/>
          <w:sz w:val="24"/>
          <w:szCs w:val="24"/>
          <w:lang w:val="sq-AL"/>
        </w:rPr>
        <w:t xml:space="preserve">informojë, me shkrim, të paktën një herë në muaj, në strukturën përkatëse të Policisë së Shtetit, për veprimtarinë e lejuar me armë; </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g) </w:t>
      </w:r>
      <w:r w:rsidR="00CD4397" w:rsidRPr="00647376">
        <w:rPr>
          <w:rStyle w:val="ParagrafiCharChar"/>
          <w:rFonts w:ascii="Garamond" w:hAnsi="Garamond"/>
          <w:spacing w:val="-4"/>
          <w:sz w:val="24"/>
          <w:szCs w:val="24"/>
          <w:lang w:val="sq-AL"/>
        </w:rPr>
        <w:t xml:space="preserve">Të </w:t>
      </w:r>
      <w:r w:rsidR="00DC43A5" w:rsidRPr="00647376">
        <w:rPr>
          <w:rStyle w:val="ParagrafiCharChar"/>
          <w:rFonts w:ascii="Garamond" w:hAnsi="Garamond"/>
          <w:spacing w:val="-4"/>
          <w:sz w:val="24"/>
          <w:szCs w:val="24"/>
          <w:lang w:val="sq-AL"/>
        </w:rPr>
        <w:t xml:space="preserve">mbajë dokumentacionin e miratuar për veprimtarinë e lejuar me armë; </w:t>
      </w:r>
    </w:p>
    <w:p w:rsidR="00DC43A5" w:rsidRPr="00647376" w:rsidRDefault="008250A6" w:rsidP="00CD4397">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21. </w:t>
      </w:r>
      <w:r w:rsidR="00DC43A5" w:rsidRPr="00647376">
        <w:rPr>
          <w:rStyle w:val="ParagrafiCharChar"/>
          <w:rFonts w:ascii="Garamond" w:hAnsi="Garamond"/>
          <w:spacing w:val="-4"/>
          <w:sz w:val="24"/>
          <w:szCs w:val="24"/>
          <w:lang w:val="sq-AL"/>
        </w:rPr>
        <w:t xml:space="preserve">Dokumentacioni që do  </w:t>
      </w:r>
      <w:r w:rsidR="00CD4397" w:rsidRPr="00647376">
        <w:rPr>
          <w:rStyle w:val="ParagrafiCharChar"/>
          <w:rFonts w:ascii="Garamond" w:hAnsi="Garamond"/>
          <w:spacing w:val="-4"/>
          <w:sz w:val="24"/>
          <w:szCs w:val="24"/>
          <w:lang w:val="sq-AL"/>
        </w:rPr>
        <w:t xml:space="preserve">të </w:t>
      </w:r>
      <w:r w:rsidR="00DC43A5" w:rsidRPr="00647376">
        <w:rPr>
          <w:rStyle w:val="ParagrafiCharChar"/>
          <w:rFonts w:ascii="Garamond" w:hAnsi="Garamond"/>
          <w:spacing w:val="-4"/>
          <w:sz w:val="24"/>
          <w:szCs w:val="24"/>
          <w:lang w:val="sq-AL"/>
        </w:rPr>
        <w:t xml:space="preserve">krijojnë e mbajnë strukturat e komisariateve të policisë, strukturat e drejtorive të </w:t>
      </w:r>
      <w:r w:rsidR="00CD4397" w:rsidRPr="00647376">
        <w:rPr>
          <w:rStyle w:val="ParagrafiCharChar"/>
          <w:rFonts w:ascii="Garamond" w:hAnsi="Garamond"/>
          <w:spacing w:val="-4"/>
          <w:sz w:val="24"/>
          <w:szCs w:val="24"/>
          <w:lang w:val="sq-AL"/>
        </w:rPr>
        <w:t xml:space="preserve">policisë së qarqeve </w:t>
      </w:r>
      <w:r w:rsidR="00DC43A5" w:rsidRPr="00647376">
        <w:rPr>
          <w:rStyle w:val="ParagrafiCharChar"/>
          <w:rFonts w:ascii="Garamond" w:hAnsi="Garamond"/>
          <w:spacing w:val="-4"/>
          <w:sz w:val="24"/>
          <w:szCs w:val="24"/>
          <w:lang w:val="sq-AL"/>
        </w:rPr>
        <w:t>dhe komisariateve të policisë duhet të mbajnë këto dokumente:</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a) </w:t>
      </w:r>
      <w:r w:rsidR="00CD4397" w:rsidRPr="00647376">
        <w:rPr>
          <w:rStyle w:val="ParagrafiCharChar"/>
          <w:rFonts w:ascii="Garamond" w:hAnsi="Garamond"/>
          <w:spacing w:val="-4"/>
          <w:sz w:val="24"/>
          <w:szCs w:val="24"/>
          <w:lang w:val="sq-AL"/>
        </w:rPr>
        <w:t xml:space="preserve">Regjistrin </w:t>
      </w:r>
      <w:r w:rsidR="00DC43A5" w:rsidRPr="00647376">
        <w:rPr>
          <w:rStyle w:val="ParagrafiCharChar"/>
          <w:rFonts w:ascii="Garamond" w:hAnsi="Garamond"/>
          <w:spacing w:val="-4"/>
          <w:sz w:val="24"/>
          <w:szCs w:val="24"/>
          <w:lang w:val="sq-AL"/>
        </w:rPr>
        <w:t>me të dhënat e subjekteve të licencuara për import/eksport dhe tregtim për armët e kategorive “B1”, “B4”, “C” dhe “D”;</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b) </w:t>
      </w:r>
      <w:r w:rsidR="00CD4397" w:rsidRPr="00647376">
        <w:rPr>
          <w:rStyle w:val="ParagrafiCharChar"/>
          <w:rFonts w:ascii="Garamond" w:hAnsi="Garamond"/>
          <w:spacing w:val="-4"/>
          <w:sz w:val="24"/>
          <w:szCs w:val="24"/>
          <w:lang w:val="sq-AL"/>
        </w:rPr>
        <w:t xml:space="preserve">Regjistrin </w:t>
      </w:r>
      <w:r w:rsidR="00DC43A5" w:rsidRPr="00647376">
        <w:rPr>
          <w:rStyle w:val="ParagrafiCharChar"/>
          <w:rFonts w:ascii="Garamond" w:hAnsi="Garamond"/>
          <w:spacing w:val="-4"/>
          <w:sz w:val="24"/>
          <w:szCs w:val="24"/>
          <w:lang w:val="sq-AL"/>
        </w:rPr>
        <w:t>me të dhënat e subjekteve të licencuara për transportin e armëve, pjesëve dhe municioneve të tyre të kategorive “B1”, “B4”, “C” dhe “D”;</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c) </w:t>
      </w:r>
      <w:r w:rsidR="00CD4397" w:rsidRPr="00647376">
        <w:rPr>
          <w:rStyle w:val="ParagrafiCharChar"/>
          <w:rFonts w:ascii="Garamond" w:hAnsi="Garamond"/>
          <w:spacing w:val="-4"/>
          <w:sz w:val="24"/>
          <w:szCs w:val="24"/>
          <w:lang w:val="sq-AL"/>
        </w:rPr>
        <w:t xml:space="preserve">Regjistrin </w:t>
      </w:r>
      <w:r w:rsidR="00DC43A5" w:rsidRPr="00647376">
        <w:rPr>
          <w:rStyle w:val="ParagrafiCharChar"/>
          <w:rFonts w:ascii="Garamond" w:hAnsi="Garamond"/>
          <w:spacing w:val="-4"/>
          <w:sz w:val="24"/>
          <w:szCs w:val="24"/>
          <w:lang w:val="sq-AL"/>
        </w:rPr>
        <w:t>me të dhënat e subjekteve të licencuara për poligon civil qitjeje;</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d) </w:t>
      </w:r>
      <w:r w:rsidR="00CD4397" w:rsidRPr="00647376">
        <w:rPr>
          <w:rStyle w:val="ParagrafiCharChar"/>
          <w:rFonts w:ascii="Garamond" w:hAnsi="Garamond"/>
          <w:spacing w:val="-4"/>
          <w:sz w:val="24"/>
          <w:szCs w:val="24"/>
          <w:lang w:val="sq-AL"/>
        </w:rPr>
        <w:t xml:space="preserve">Regjistrin </w:t>
      </w:r>
      <w:r w:rsidR="00DC43A5" w:rsidRPr="00647376">
        <w:rPr>
          <w:rStyle w:val="ParagrafiCharChar"/>
          <w:rFonts w:ascii="Garamond" w:hAnsi="Garamond"/>
          <w:spacing w:val="-4"/>
          <w:sz w:val="24"/>
          <w:szCs w:val="24"/>
          <w:lang w:val="sq-AL"/>
        </w:rPr>
        <w:t>me të dhënat e subjekteve të licencuara  për aftësimin teorik dhe praktik të personave për armën;</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e) </w:t>
      </w:r>
      <w:r w:rsidR="008E1387" w:rsidRPr="00647376">
        <w:rPr>
          <w:rStyle w:val="ParagrafiCharChar"/>
          <w:rFonts w:ascii="Garamond" w:hAnsi="Garamond"/>
          <w:spacing w:val="-4"/>
          <w:sz w:val="24"/>
          <w:szCs w:val="24"/>
          <w:lang w:val="sq-AL"/>
        </w:rPr>
        <w:t>Regjistrin</w:t>
      </w:r>
      <w:r w:rsidR="00DC43A5" w:rsidRPr="00647376">
        <w:rPr>
          <w:rStyle w:val="ParagrafiCharChar"/>
          <w:rFonts w:ascii="Garamond" w:hAnsi="Garamond"/>
          <w:spacing w:val="-4"/>
          <w:sz w:val="24"/>
          <w:szCs w:val="24"/>
          <w:lang w:val="sq-AL"/>
        </w:rPr>
        <w:t xml:space="preserve"> me të dhënat kryesore për titullarët dhe drejtuesit teknikë të licencuar në veprimtarinë për armët</w:t>
      </w:r>
      <w:r w:rsidR="00CD4397" w:rsidRPr="00647376">
        <w:rPr>
          <w:rStyle w:val="ParagrafiCharChar"/>
          <w:rFonts w:ascii="Garamond" w:hAnsi="Garamond"/>
          <w:spacing w:val="-4"/>
          <w:sz w:val="24"/>
          <w:szCs w:val="24"/>
          <w:lang w:val="sq-AL"/>
        </w:rPr>
        <w: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f) </w:t>
      </w:r>
      <w:r w:rsidR="00CD4397" w:rsidRPr="00647376">
        <w:rPr>
          <w:rStyle w:val="ParagrafiCharChar"/>
          <w:rFonts w:ascii="Garamond" w:hAnsi="Garamond"/>
          <w:spacing w:val="-4"/>
          <w:sz w:val="24"/>
          <w:szCs w:val="24"/>
          <w:lang w:val="sq-AL"/>
        </w:rPr>
        <w:t xml:space="preserve">Listën </w:t>
      </w:r>
      <w:r w:rsidR="00DC43A5" w:rsidRPr="00647376">
        <w:rPr>
          <w:rStyle w:val="ParagrafiCharChar"/>
          <w:rFonts w:ascii="Garamond" w:hAnsi="Garamond"/>
          <w:spacing w:val="-4"/>
          <w:sz w:val="24"/>
          <w:szCs w:val="24"/>
          <w:lang w:val="sq-AL"/>
        </w:rPr>
        <w:t>emërore të punonjësve, që ka në marrëdhënie pune</w:t>
      </w:r>
      <w:r w:rsidR="00CD4397" w:rsidRPr="00647376">
        <w:rPr>
          <w:rStyle w:val="ParagrafiCharChar"/>
          <w:rFonts w:ascii="Garamond" w:hAnsi="Garamond"/>
          <w:spacing w:val="-4"/>
          <w:sz w:val="24"/>
          <w:szCs w:val="24"/>
          <w:lang w:val="sq-AL"/>
        </w:rPr>
        <w: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g) </w:t>
      </w:r>
      <w:r w:rsidR="00CD4397" w:rsidRPr="00647376">
        <w:rPr>
          <w:rStyle w:val="ParagrafiCharChar"/>
          <w:rFonts w:ascii="Garamond" w:hAnsi="Garamond"/>
          <w:spacing w:val="-4"/>
          <w:sz w:val="24"/>
          <w:szCs w:val="24"/>
          <w:lang w:val="sq-AL"/>
        </w:rPr>
        <w:t xml:space="preserve">Aktmarrëveshjet </w:t>
      </w:r>
      <w:r w:rsidR="00DC43A5" w:rsidRPr="00647376">
        <w:rPr>
          <w:rStyle w:val="ParagrafiCharChar"/>
          <w:rFonts w:ascii="Garamond" w:hAnsi="Garamond"/>
          <w:spacing w:val="-4"/>
          <w:sz w:val="24"/>
          <w:szCs w:val="24"/>
          <w:lang w:val="sq-AL"/>
        </w:rPr>
        <w:t>e përbashkëta (fotokopje) të nënshkruara midis drejtuesit teknik të subjektit të licencuar në veprimtarinë me armët dhe drejtuesit teknik të SHPSF që do ruajë objektin</w:t>
      </w:r>
      <w:r w:rsidR="00CD4397" w:rsidRPr="00647376">
        <w:rPr>
          <w:rStyle w:val="ParagrafiCharChar"/>
          <w:rFonts w:ascii="Garamond" w:hAnsi="Garamond"/>
          <w:spacing w:val="-4"/>
          <w:sz w:val="24"/>
          <w:szCs w:val="24"/>
          <w:lang w:val="sq-AL"/>
        </w:rPr>
        <w: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h) </w:t>
      </w:r>
      <w:r w:rsidR="00CD4397" w:rsidRPr="00647376">
        <w:rPr>
          <w:rStyle w:val="ParagrafiCharChar"/>
          <w:rFonts w:ascii="Garamond" w:hAnsi="Garamond"/>
          <w:spacing w:val="-4"/>
          <w:sz w:val="24"/>
          <w:szCs w:val="24"/>
          <w:lang w:val="sq-AL"/>
        </w:rPr>
        <w:t xml:space="preserve">Planin </w:t>
      </w:r>
      <w:r w:rsidR="00DC43A5" w:rsidRPr="00647376">
        <w:rPr>
          <w:rStyle w:val="ParagrafiCharChar"/>
          <w:rFonts w:ascii="Garamond" w:hAnsi="Garamond"/>
          <w:spacing w:val="-4"/>
          <w:sz w:val="24"/>
          <w:szCs w:val="24"/>
          <w:lang w:val="sq-AL"/>
        </w:rPr>
        <w:t>e dislokimit dhe rregulloren tip të shërbimit për secilin objekt që ka marrë në ruajtje me SHPSF, së bashku me skicën ku pasqyrohen vendrojat dhe oraret e shërbimit</w:t>
      </w:r>
      <w:r w:rsidR="00CD4397" w:rsidRPr="00647376">
        <w:rPr>
          <w:rStyle w:val="ParagrafiCharChar"/>
          <w:rFonts w:ascii="Garamond" w:hAnsi="Garamond"/>
          <w:spacing w:val="-4"/>
          <w:sz w:val="24"/>
          <w:szCs w:val="24"/>
          <w:lang w:val="sq-AL"/>
        </w:rPr>
        <w:t>;</w:t>
      </w:r>
      <w:r w:rsidR="00DC43A5" w:rsidRPr="00647376">
        <w:rPr>
          <w:rStyle w:val="ParagrafiCharChar"/>
          <w:rFonts w:ascii="Garamond" w:hAnsi="Garamond"/>
          <w:spacing w:val="-4"/>
          <w:sz w:val="24"/>
          <w:szCs w:val="24"/>
          <w:lang w:val="sq-AL"/>
        </w:rPr>
        <w:t xml:space="preserve"> Si rregull përpilohet në fillim të çdo viti dhe sa herë që ka ndryshime të numrit të objekteve të marra apo hequra nga ruajtja. </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i) </w:t>
      </w:r>
      <w:r w:rsidR="00CD4397" w:rsidRPr="00647376">
        <w:rPr>
          <w:rStyle w:val="ParagrafiCharChar"/>
          <w:rFonts w:ascii="Garamond" w:hAnsi="Garamond"/>
          <w:spacing w:val="-4"/>
          <w:sz w:val="24"/>
          <w:szCs w:val="24"/>
          <w:lang w:val="sq-AL"/>
        </w:rPr>
        <w:t xml:space="preserve">Listën </w:t>
      </w:r>
      <w:r w:rsidR="00DC43A5" w:rsidRPr="00647376">
        <w:rPr>
          <w:rStyle w:val="ParagrafiCharChar"/>
          <w:rFonts w:ascii="Garamond" w:hAnsi="Garamond"/>
          <w:spacing w:val="-4"/>
          <w:sz w:val="24"/>
          <w:szCs w:val="24"/>
          <w:lang w:val="sq-AL"/>
        </w:rPr>
        <w:t>e inventarit të pajisjeve dhe armëve speciale  sipas kategorive “B1”, “B4”, “C” dhe “D”</w:t>
      </w:r>
      <w:r w:rsidR="008E1387" w:rsidRPr="00647376">
        <w:rPr>
          <w:rStyle w:val="ParagrafiCharChar"/>
          <w:rFonts w:ascii="Garamond" w:hAnsi="Garamond"/>
          <w:spacing w:val="-4"/>
          <w:sz w:val="24"/>
          <w:szCs w:val="24"/>
          <w:lang w:val="sq-AL"/>
        </w:rPr>
        <w:t>,  në të cilën të pasqyrohen:</w:t>
      </w:r>
      <w:r w:rsidR="00DC43A5" w:rsidRPr="00647376">
        <w:rPr>
          <w:rStyle w:val="ParagrafiCharChar"/>
          <w:rFonts w:ascii="Garamond" w:hAnsi="Garamond"/>
          <w:spacing w:val="-4"/>
          <w:sz w:val="24"/>
          <w:szCs w:val="24"/>
          <w:lang w:val="sq-AL"/>
        </w:rPr>
        <w:t xml:space="preserve"> numri dhe lloji i armës, emri i personit  që e mban atë, sipas llojeve të autorizimeve të lëshuara, si dhe procesverbalet e konsumimit, shpenzimit, apo asgjësimit të tyre</w:t>
      </w:r>
      <w:r w:rsidR="00CD4397" w:rsidRPr="00647376">
        <w:rPr>
          <w:rStyle w:val="ParagrafiCharChar"/>
          <w:rFonts w:ascii="Garamond" w:hAnsi="Garamond"/>
          <w:spacing w:val="-4"/>
          <w:sz w:val="24"/>
          <w:szCs w:val="24"/>
          <w:lang w:val="sq-AL"/>
        </w:rPr>
        <w: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j) </w:t>
      </w:r>
      <w:r w:rsidR="00CD4397" w:rsidRPr="00647376">
        <w:rPr>
          <w:rStyle w:val="ParagrafiCharChar"/>
          <w:rFonts w:ascii="Garamond" w:hAnsi="Garamond"/>
          <w:spacing w:val="-4"/>
          <w:sz w:val="24"/>
          <w:szCs w:val="24"/>
          <w:lang w:val="sq-AL"/>
        </w:rPr>
        <w:t xml:space="preserve">Evidencën </w:t>
      </w:r>
      <w:r w:rsidR="00DC43A5" w:rsidRPr="00647376">
        <w:rPr>
          <w:rStyle w:val="ParagrafiCharChar"/>
          <w:rFonts w:ascii="Garamond" w:hAnsi="Garamond"/>
          <w:spacing w:val="-4"/>
          <w:sz w:val="24"/>
          <w:szCs w:val="24"/>
          <w:lang w:val="sq-AL"/>
        </w:rPr>
        <w:t>e masave administrative të dhëna ndaj subjekteve të licencuar</w:t>
      </w:r>
      <w:r w:rsidR="008E1387" w:rsidRPr="00647376">
        <w:rPr>
          <w:rStyle w:val="ParagrafiCharChar"/>
          <w:rFonts w:ascii="Garamond" w:hAnsi="Garamond"/>
          <w:spacing w:val="-4"/>
          <w:sz w:val="24"/>
          <w:szCs w:val="24"/>
          <w:lang w:val="sq-AL"/>
        </w:rPr>
        <w:t>a</w:t>
      </w:r>
      <w:r w:rsidR="00DC43A5" w:rsidRPr="00647376">
        <w:rPr>
          <w:rStyle w:val="ParagrafiCharChar"/>
          <w:rFonts w:ascii="Garamond" w:hAnsi="Garamond"/>
          <w:spacing w:val="-4"/>
          <w:sz w:val="24"/>
          <w:szCs w:val="24"/>
          <w:lang w:val="sq-AL"/>
        </w:rPr>
        <w:t xml:space="preserve"> në veprimtarinë me armët dhe ndaj personave të pajisur me autorizime për mbajtje arme</w:t>
      </w:r>
      <w:r w:rsidR="00CD4397" w:rsidRPr="00647376">
        <w:rPr>
          <w:rStyle w:val="ParagrafiCharChar"/>
          <w:rFonts w:ascii="Garamond" w:hAnsi="Garamond"/>
          <w:spacing w:val="-4"/>
          <w:sz w:val="24"/>
          <w:szCs w:val="24"/>
          <w:lang w:val="sq-AL"/>
        </w:rPr>
        <w: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k) </w:t>
      </w:r>
      <w:r w:rsidR="00CD4397" w:rsidRPr="00647376">
        <w:rPr>
          <w:rStyle w:val="ParagrafiCharChar"/>
          <w:rFonts w:ascii="Garamond" w:hAnsi="Garamond"/>
          <w:spacing w:val="-4"/>
          <w:sz w:val="24"/>
          <w:szCs w:val="24"/>
          <w:lang w:val="sq-AL"/>
        </w:rPr>
        <w:t xml:space="preserve">Informacionet </w:t>
      </w:r>
      <w:r w:rsidR="00DC43A5" w:rsidRPr="00647376">
        <w:rPr>
          <w:rStyle w:val="ParagrafiCharChar"/>
          <w:rFonts w:ascii="Garamond" w:hAnsi="Garamond"/>
          <w:spacing w:val="-4"/>
          <w:sz w:val="24"/>
          <w:szCs w:val="24"/>
          <w:lang w:val="sq-AL"/>
        </w:rPr>
        <w:t>e dhëna nga drejtuesi teknik, si dhe çdo korrespondencë tjetër që lidhet me procesin e organizimit dhe mbarëvajtjes së veprimtarisë së subjektit të licencuar  nga strukturat e Policisë së Shtetit.</w:t>
      </w:r>
    </w:p>
    <w:p w:rsidR="00DC43A5" w:rsidRPr="00647376" w:rsidRDefault="00DC43A5"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Dokumentet që administrohen e ruhen nga strukturat përgjegjëse të Policisë së Shtetit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22. </w:t>
      </w:r>
      <w:r w:rsidR="00DC43A5" w:rsidRPr="00647376">
        <w:rPr>
          <w:rStyle w:val="ParagrafiCharChar"/>
          <w:rFonts w:ascii="Garamond" w:hAnsi="Garamond"/>
          <w:spacing w:val="-4"/>
          <w:sz w:val="24"/>
          <w:szCs w:val="24"/>
          <w:lang w:val="sq-AL"/>
        </w:rPr>
        <w:t>Me qëllim disiplinimin dhe kontrollin administrativ të veprimtarisë me armët, në strukturat e Policisë së Shtetit në qendër dhe pranë komisariateve të policisë, të krijohet sistemi i kartotekës dhe databaza në rrjetin informatik të policisë, me të dhëna për të gjitha licencat /certifikimet /vendimet /autorizimet /lejet /armatimin /masat administrative e gjithçka tjetër që lidhet  me kompetencat ligjore të policisë në fushën e veprimtarisë së lejuar me armët.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23. </w:t>
      </w:r>
      <w:r w:rsidR="00DC43A5" w:rsidRPr="00647376">
        <w:rPr>
          <w:rStyle w:val="ParagrafiCharChar"/>
          <w:rFonts w:ascii="Garamond" w:hAnsi="Garamond"/>
          <w:spacing w:val="-4"/>
          <w:sz w:val="24"/>
          <w:szCs w:val="24"/>
          <w:lang w:val="sq-AL"/>
        </w:rPr>
        <w:t>Për subjektet e licencuar</w:t>
      </w:r>
      <w:r w:rsidR="00325BB0" w:rsidRPr="00647376">
        <w:rPr>
          <w:rStyle w:val="ParagrafiCharChar"/>
          <w:rFonts w:ascii="Garamond" w:hAnsi="Garamond"/>
          <w:spacing w:val="-4"/>
          <w:sz w:val="24"/>
          <w:szCs w:val="24"/>
          <w:lang w:val="sq-AL"/>
        </w:rPr>
        <w:t>a</w:t>
      </w:r>
      <w:r w:rsidR="00DC43A5" w:rsidRPr="00647376">
        <w:rPr>
          <w:rStyle w:val="ParagrafiCharChar"/>
          <w:rFonts w:ascii="Garamond" w:hAnsi="Garamond"/>
          <w:spacing w:val="-4"/>
          <w:sz w:val="24"/>
          <w:szCs w:val="24"/>
          <w:lang w:val="sq-AL"/>
        </w:rPr>
        <w:t xml:space="preserve"> për veprimtarinë e lejuar me armët, në kartotekën e sektorit përkatës në DPPSH-it, krijohen, ruhen dhe administrohen këto dokumente</w:t>
      </w:r>
      <w:r w:rsidR="00325BB0" w:rsidRPr="00647376">
        <w:rPr>
          <w:rStyle w:val="ParagrafiCharChar"/>
          <w:rFonts w:ascii="Garamond" w:hAnsi="Garamond"/>
          <w:spacing w:val="-4"/>
          <w:sz w:val="24"/>
          <w:szCs w:val="24"/>
          <w:lang w:val="sq-AL"/>
        </w:rPr>
        <w: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a) </w:t>
      </w:r>
      <w:r w:rsidR="00325BB0" w:rsidRPr="00647376">
        <w:rPr>
          <w:rStyle w:val="ParagrafiCharChar"/>
          <w:rFonts w:ascii="Garamond" w:hAnsi="Garamond"/>
          <w:spacing w:val="-4"/>
          <w:sz w:val="24"/>
          <w:szCs w:val="24"/>
          <w:lang w:val="sq-AL"/>
        </w:rPr>
        <w:t xml:space="preserve">Regjistri </w:t>
      </w:r>
      <w:r w:rsidR="00DC43A5" w:rsidRPr="00647376">
        <w:rPr>
          <w:rStyle w:val="ParagrafiCharChar"/>
          <w:rFonts w:ascii="Garamond" w:hAnsi="Garamond"/>
          <w:spacing w:val="-4"/>
          <w:sz w:val="24"/>
          <w:szCs w:val="24"/>
          <w:lang w:val="sq-AL"/>
        </w:rPr>
        <w:t>me të dhënat e subjekteve të licencuara për import/eksport dhe tregtim për armët e kategorive “B1”, “B4”, “C” dhe “D”</w:t>
      </w:r>
      <w:r w:rsidR="00325BB0" w:rsidRPr="00647376">
        <w:rPr>
          <w:rStyle w:val="ParagrafiCharChar"/>
          <w:rFonts w:ascii="Garamond" w:hAnsi="Garamond"/>
          <w:spacing w:val="-4"/>
          <w:sz w:val="24"/>
          <w:szCs w:val="24"/>
          <w:lang w:val="sq-AL"/>
        </w:rPr>
        <w: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b) </w:t>
      </w:r>
      <w:r w:rsidR="00325BB0" w:rsidRPr="00647376">
        <w:rPr>
          <w:rStyle w:val="ParagrafiCharChar"/>
          <w:rFonts w:ascii="Garamond" w:hAnsi="Garamond"/>
          <w:spacing w:val="-4"/>
          <w:sz w:val="24"/>
          <w:szCs w:val="24"/>
          <w:lang w:val="sq-AL"/>
        </w:rPr>
        <w:t xml:space="preserve">Regjistri </w:t>
      </w:r>
      <w:r w:rsidR="00DC43A5" w:rsidRPr="00647376">
        <w:rPr>
          <w:rStyle w:val="ParagrafiCharChar"/>
          <w:rFonts w:ascii="Garamond" w:hAnsi="Garamond"/>
          <w:spacing w:val="-4"/>
          <w:sz w:val="24"/>
          <w:szCs w:val="24"/>
          <w:lang w:val="sq-AL"/>
        </w:rPr>
        <w:t>me të dhënat e subjekteve të licencuara për transportin e armëve, pjesëve dhe municioneve të tyre të kategorive “B1”, “B4”, “C” dhe “D”</w:t>
      </w:r>
      <w:r w:rsidR="00325BB0" w:rsidRPr="00647376">
        <w:rPr>
          <w:rStyle w:val="ParagrafiCharChar"/>
          <w:rFonts w:ascii="Garamond" w:hAnsi="Garamond"/>
          <w:spacing w:val="-4"/>
          <w:sz w:val="24"/>
          <w:szCs w:val="24"/>
          <w:lang w:val="sq-AL"/>
        </w:rPr>
        <w: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c) </w:t>
      </w:r>
      <w:r w:rsidR="00325BB0" w:rsidRPr="00647376">
        <w:rPr>
          <w:rStyle w:val="ParagrafiCharChar"/>
          <w:rFonts w:ascii="Garamond" w:hAnsi="Garamond"/>
          <w:spacing w:val="-4"/>
          <w:sz w:val="24"/>
          <w:szCs w:val="24"/>
          <w:lang w:val="sq-AL"/>
        </w:rPr>
        <w:t xml:space="preserve">Regjistri </w:t>
      </w:r>
      <w:r w:rsidR="00DC43A5" w:rsidRPr="00647376">
        <w:rPr>
          <w:rStyle w:val="ParagrafiCharChar"/>
          <w:rFonts w:ascii="Garamond" w:hAnsi="Garamond"/>
          <w:spacing w:val="-4"/>
          <w:sz w:val="24"/>
          <w:szCs w:val="24"/>
          <w:lang w:val="sq-AL"/>
        </w:rPr>
        <w:t>me të dhënat e subjekteve të licencuara për poligon civil qitjeje</w:t>
      </w:r>
      <w:r w:rsidR="00325BB0" w:rsidRPr="00647376">
        <w:rPr>
          <w:rStyle w:val="ParagrafiCharChar"/>
          <w:rFonts w:ascii="Garamond" w:hAnsi="Garamond"/>
          <w:spacing w:val="-4"/>
          <w:sz w:val="24"/>
          <w:szCs w:val="24"/>
          <w:lang w:val="sq-AL"/>
        </w:rPr>
        <w: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d) </w:t>
      </w:r>
      <w:r w:rsidR="00325BB0" w:rsidRPr="00647376">
        <w:rPr>
          <w:rStyle w:val="ParagrafiCharChar"/>
          <w:rFonts w:ascii="Garamond" w:hAnsi="Garamond"/>
          <w:spacing w:val="-4"/>
          <w:sz w:val="24"/>
          <w:szCs w:val="24"/>
          <w:lang w:val="sq-AL"/>
        </w:rPr>
        <w:t xml:space="preserve">Regjistri </w:t>
      </w:r>
      <w:r w:rsidR="00DC43A5" w:rsidRPr="00647376">
        <w:rPr>
          <w:rStyle w:val="ParagrafiCharChar"/>
          <w:rFonts w:ascii="Garamond" w:hAnsi="Garamond"/>
          <w:spacing w:val="-4"/>
          <w:sz w:val="24"/>
          <w:szCs w:val="24"/>
          <w:lang w:val="sq-AL"/>
        </w:rPr>
        <w:t>me të dhënat e subjekteve të licencuara  për aftësimin teorik dhe praktik të personave për armën</w:t>
      </w:r>
      <w:r w:rsidR="00325BB0" w:rsidRPr="00647376">
        <w:rPr>
          <w:rStyle w:val="ParagrafiCharChar"/>
          <w:rFonts w:ascii="Garamond" w:hAnsi="Garamond"/>
          <w:spacing w:val="-4"/>
          <w:sz w:val="24"/>
          <w:szCs w:val="24"/>
          <w:lang w:val="sq-AL"/>
        </w:rPr>
        <w: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e) </w:t>
      </w:r>
      <w:r w:rsidR="00325BB0" w:rsidRPr="00647376">
        <w:rPr>
          <w:rStyle w:val="ParagrafiCharChar"/>
          <w:rFonts w:ascii="Garamond" w:hAnsi="Garamond"/>
          <w:spacing w:val="-4"/>
          <w:sz w:val="24"/>
          <w:szCs w:val="24"/>
          <w:lang w:val="sq-AL"/>
        </w:rPr>
        <w:t xml:space="preserve">Fashikulli </w:t>
      </w:r>
      <w:r w:rsidR="00DC43A5" w:rsidRPr="00647376">
        <w:rPr>
          <w:rStyle w:val="ParagrafiCharChar"/>
          <w:rFonts w:ascii="Garamond" w:hAnsi="Garamond"/>
          <w:spacing w:val="-4"/>
          <w:sz w:val="24"/>
          <w:szCs w:val="24"/>
          <w:lang w:val="sq-AL"/>
        </w:rPr>
        <w:t>personal i drejtuesit teknik, në të cilin vendosen e ruhen të gjitha materialet shkresore që kanë shërbyer për certifikim, së bashku me kopjen e certifikatës</w:t>
      </w:r>
      <w:r w:rsidR="00325BB0" w:rsidRPr="00647376">
        <w:rPr>
          <w:rStyle w:val="ParagrafiCharChar"/>
          <w:rFonts w:ascii="Garamond" w:hAnsi="Garamond"/>
          <w:spacing w:val="-4"/>
          <w:sz w:val="24"/>
          <w:szCs w:val="24"/>
          <w:lang w:val="sq-AL"/>
        </w:rPr>
        <w: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f) </w:t>
      </w:r>
      <w:r w:rsidR="00325BB0" w:rsidRPr="00647376">
        <w:rPr>
          <w:rStyle w:val="ParagrafiCharChar"/>
          <w:rFonts w:ascii="Garamond" w:hAnsi="Garamond"/>
          <w:spacing w:val="-4"/>
          <w:sz w:val="24"/>
          <w:szCs w:val="24"/>
          <w:lang w:val="sq-AL"/>
        </w:rPr>
        <w:t xml:space="preserve">Kartela </w:t>
      </w:r>
      <w:r w:rsidR="00DC43A5" w:rsidRPr="00647376">
        <w:rPr>
          <w:rStyle w:val="ParagrafiCharChar"/>
          <w:rFonts w:ascii="Garamond" w:hAnsi="Garamond"/>
          <w:spacing w:val="-4"/>
          <w:sz w:val="24"/>
          <w:szCs w:val="24"/>
          <w:lang w:val="sq-AL"/>
        </w:rPr>
        <w:t>personale për drejtuesin teknik</w:t>
      </w:r>
      <w:r w:rsidR="00325BB0" w:rsidRPr="00647376">
        <w:rPr>
          <w:rStyle w:val="ParagrafiCharChar"/>
          <w:rFonts w:ascii="Garamond" w:hAnsi="Garamond"/>
          <w:spacing w:val="-4"/>
          <w:sz w:val="24"/>
          <w:szCs w:val="24"/>
          <w:lang w:val="sq-AL"/>
        </w:rPr>
        <w: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g) </w:t>
      </w:r>
      <w:r w:rsidR="00325BB0" w:rsidRPr="00647376">
        <w:rPr>
          <w:rStyle w:val="ParagrafiCharChar"/>
          <w:rFonts w:ascii="Garamond" w:hAnsi="Garamond"/>
          <w:spacing w:val="-4"/>
          <w:sz w:val="24"/>
          <w:szCs w:val="24"/>
          <w:lang w:val="sq-AL"/>
        </w:rPr>
        <w:t xml:space="preserve">Fashikulli </w:t>
      </w:r>
      <w:r w:rsidR="00DC43A5" w:rsidRPr="00647376">
        <w:rPr>
          <w:rStyle w:val="ParagrafiCharChar"/>
          <w:rFonts w:ascii="Garamond" w:hAnsi="Garamond"/>
          <w:spacing w:val="-4"/>
          <w:sz w:val="24"/>
          <w:szCs w:val="24"/>
          <w:lang w:val="sq-AL"/>
        </w:rPr>
        <w:t xml:space="preserve">personal i titullarit të subjektit, në të cilin vendosen e ruhen të gjitha materialet shkresore që kanë shërbyer për </w:t>
      </w:r>
      <w:r w:rsidR="00325BB0" w:rsidRPr="00647376">
        <w:rPr>
          <w:rStyle w:val="ParagrafiCharChar"/>
          <w:rFonts w:ascii="Garamond" w:hAnsi="Garamond"/>
          <w:spacing w:val="-4"/>
          <w:sz w:val="24"/>
          <w:szCs w:val="24"/>
          <w:lang w:val="sq-AL"/>
        </w:rPr>
        <w:t>certifikim;</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h) </w:t>
      </w:r>
      <w:r w:rsidR="00325BB0" w:rsidRPr="00647376">
        <w:rPr>
          <w:rStyle w:val="ParagrafiCharChar"/>
          <w:rFonts w:ascii="Garamond" w:hAnsi="Garamond"/>
          <w:spacing w:val="-4"/>
          <w:sz w:val="24"/>
          <w:szCs w:val="24"/>
          <w:lang w:val="sq-AL"/>
        </w:rPr>
        <w:t xml:space="preserve">Dosja </w:t>
      </w:r>
      <w:r w:rsidR="00DC43A5" w:rsidRPr="00647376">
        <w:rPr>
          <w:rStyle w:val="ParagrafiCharChar"/>
          <w:rFonts w:ascii="Garamond" w:hAnsi="Garamond"/>
          <w:spacing w:val="-4"/>
          <w:sz w:val="24"/>
          <w:szCs w:val="24"/>
          <w:lang w:val="sq-AL"/>
        </w:rPr>
        <w:t xml:space="preserve">e subjektit të licencuar në veprimtarinë me armët, në të cilën vendosen e ruhen të gjitha materialet shkresore që kanë shërbyer për miratimin e </w:t>
      </w:r>
      <w:r w:rsidR="00823BAA" w:rsidRPr="00647376">
        <w:rPr>
          <w:rStyle w:val="ParagrafiCharChar"/>
          <w:rFonts w:ascii="Garamond" w:hAnsi="Garamond"/>
          <w:spacing w:val="-4"/>
          <w:sz w:val="24"/>
          <w:szCs w:val="24"/>
          <w:lang w:val="sq-AL"/>
        </w:rPr>
        <w:t>licenc</w:t>
      </w:r>
      <w:r w:rsidR="00DC43A5" w:rsidRPr="00647376">
        <w:rPr>
          <w:rStyle w:val="ParagrafiCharChar"/>
          <w:rFonts w:ascii="Garamond" w:hAnsi="Garamond"/>
          <w:spacing w:val="-4"/>
          <w:sz w:val="24"/>
          <w:szCs w:val="24"/>
          <w:lang w:val="sq-AL"/>
        </w:rPr>
        <w:t>ës apo të ri</w:t>
      </w:r>
      <w:r w:rsidR="00823BAA" w:rsidRPr="00647376">
        <w:rPr>
          <w:rStyle w:val="ParagrafiCharChar"/>
          <w:rFonts w:ascii="Garamond" w:hAnsi="Garamond"/>
          <w:spacing w:val="-4"/>
          <w:sz w:val="24"/>
          <w:szCs w:val="24"/>
          <w:lang w:val="sq-AL"/>
        </w:rPr>
        <w:t>licenc</w:t>
      </w:r>
      <w:r w:rsidR="00DC43A5" w:rsidRPr="00647376">
        <w:rPr>
          <w:rStyle w:val="ParagrafiCharChar"/>
          <w:rFonts w:ascii="Garamond" w:hAnsi="Garamond"/>
          <w:spacing w:val="-4"/>
          <w:sz w:val="24"/>
          <w:szCs w:val="24"/>
          <w:lang w:val="sq-AL"/>
        </w:rPr>
        <w:t>imit.</w:t>
      </w:r>
    </w:p>
    <w:p w:rsidR="00DC43A5" w:rsidRPr="00647376" w:rsidRDefault="00DC43A5"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Dokumentacioni që krijojnë e mbajnë strukturat e komisariateve të policisë </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24. </w:t>
      </w:r>
      <w:r w:rsidR="00DC43A5" w:rsidRPr="00647376">
        <w:rPr>
          <w:rStyle w:val="ParagrafiCharChar"/>
          <w:rFonts w:ascii="Garamond" w:hAnsi="Garamond"/>
          <w:spacing w:val="-4"/>
          <w:sz w:val="24"/>
          <w:szCs w:val="24"/>
          <w:lang w:val="sq-AL"/>
        </w:rPr>
        <w:t xml:space="preserve">Strukturat e drejtorive të </w:t>
      </w:r>
      <w:r w:rsidR="00325BB0" w:rsidRPr="00647376">
        <w:rPr>
          <w:rStyle w:val="ParagrafiCharChar"/>
          <w:rFonts w:ascii="Garamond" w:hAnsi="Garamond"/>
          <w:spacing w:val="-4"/>
          <w:sz w:val="24"/>
          <w:szCs w:val="24"/>
          <w:lang w:val="sq-AL"/>
        </w:rPr>
        <w:t xml:space="preserve">policisë së qarqeve </w:t>
      </w:r>
      <w:r w:rsidR="00DC43A5" w:rsidRPr="00647376">
        <w:rPr>
          <w:rStyle w:val="ParagrafiCharChar"/>
          <w:rFonts w:ascii="Garamond" w:hAnsi="Garamond"/>
          <w:spacing w:val="-4"/>
          <w:sz w:val="24"/>
          <w:szCs w:val="24"/>
          <w:lang w:val="sq-AL"/>
        </w:rPr>
        <w:t>dhe komisariateve të policisë duhet të mbajnë këto dokumente:</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a) </w:t>
      </w:r>
      <w:r w:rsidR="00325BB0" w:rsidRPr="00647376">
        <w:rPr>
          <w:rStyle w:val="ParagrafiCharChar"/>
          <w:rFonts w:ascii="Garamond" w:hAnsi="Garamond"/>
          <w:spacing w:val="-4"/>
          <w:sz w:val="24"/>
          <w:szCs w:val="24"/>
          <w:lang w:val="sq-AL"/>
        </w:rPr>
        <w:t xml:space="preserve">Regjistrin </w:t>
      </w:r>
      <w:r w:rsidR="00DC43A5" w:rsidRPr="00647376">
        <w:rPr>
          <w:rStyle w:val="ParagrafiCharChar"/>
          <w:rFonts w:ascii="Garamond" w:hAnsi="Garamond"/>
          <w:spacing w:val="-4"/>
          <w:sz w:val="24"/>
          <w:szCs w:val="24"/>
          <w:lang w:val="sq-AL"/>
        </w:rPr>
        <w:t>me të dhënat e subjekteve të licencuara për import/eksport dhe tregtim për armët e kategorive “B1”, “B4”, “C” dhe “D”</w:t>
      </w:r>
      <w:r w:rsidR="00325BB0" w:rsidRPr="00647376">
        <w:rPr>
          <w:rStyle w:val="ParagrafiCharChar"/>
          <w:rFonts w:ascii="Garamond" w:hAnsi="Garamond"/>
          <w:spacing w:val="-4"/>
          <w:sz w:val="24"/>
          <w:szCs w:val="24"/>
          <w:lang w:val="sq-AL"/>
        </w:rPr>
        <w: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b) </w:t>
      </w:r>
      <w:r w:rsidR="00325BB0" w:rsidRPr="00647376">
        <w:rPr>
          <w:rStyle w:val="ParagrafiCharChar"/>
          <w:rFonts w:ascii="Garamond" w:hAnsi="Garamond"/>
          <w:spacing w:val="-4"/>
          <w:sz w:val="24"/>
          <w:szCs w:val="24"/>
          <w:lang w:val="sq-AL"/>
        </w:rPr>
        <w:t xml:space="preserve">Regjistrin </w:t>
      </w:r>
      <w:r w:rsidR="00DC43A5" w:rsidRPr="00647376">
        <w:rPr>
          <w:rStyle w:val="ParagrafiCharChar"/>
          <w:rFonts w:ascii="Garamond" w:hAnsi="Garamond"/>
          <w:spacing w:val="-4"/>
          <w:sz w:val="24"/>
          <w:szCs w:val="24"/>
          <w:lang w:val="sq-AL"/>
        </w:rPr>
        <w:t>me të dhënat e subjekteve të licencuara për transportin e armëve, pjesëve dhe municioneve të tyre të kategorive “B1”, “B4”, “C” dhe “D”</w:t>
      </w:r>
      <w:r w:rsidR="00325BB0" w:rsidRPr="00647376">
        <w:rPr>
          <w:rStyle w:val="ParagrafiCharChar"/>
          <w:rFonts w:ascii="Garamond" w:hAnsi="Garamond"/>
          <w:spacing w:val="-4"/>
          <w:sz w:val="24"/>
          <w:szCs w:val="24"/>
          <w:lang w:val="sq-AL"/>
        </w:rPr>
        <w: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c) </w:t>
      </w:r>
      <w:r w:rsidR="00325BB0" w:rsidRPr="00647376">
        <w:rPr>
          <w:rStyle w:val="ParagrafiCharChar"/>
          <w:rFonts w:ascii="Garamond" w:hAnsi="Garamond"/>
          <w:spacing w:val="-4"/>
          <w:sz w:val="24"/>
          <w:szCs w:val="24"/>
          <w:lang w:val="sq-AL"/>
        </w:rPr>
        <w:t xml:space="preserve">Regjistrin </w:t>
      </w:r>
      <w:r w:rsidR="00DC43A5" w:rsidRPr="00647376">
        <w:rPr>
          <w:rStyle w:val="ParagrafiCharChar"/>
          <w:rFonts w:ascii="Garamond" w:hAnsi="Garamond"/>
          <w:spacing w:val="-4"/>
          <w:sz w:val="24"/>
          <w:szCs w:val="24"/>
          <w:lang w:val="sq-AL"/>
        </w:rPr>
        <w:t>me të dhënat e subjekteve të licencuara për poligon civil qitjeje</w:t>
      </w:r>
      <w:r w:rsidR="00325BB0" w:rsidRPr="00647376">
        <w:rPr>
          <w:rStyle w:val="ParagrafiCharChar"/>
          <w:rFonts w:ascii="Garamond" w:hAnsi="Garamond"/>
          <w:spacing w:val="-4"/>
          <w:sz w:val="24"/>
          <w:szCs w:val="24"/>
          <w:lang w:val="sq-AL"/>
        </w:rPr>
        <w: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d) </w:t>
      </w:r>
      <w:r w:rsidR="00325BB0" w:rsidRPr="00647376">
        <w:rPr>
          <w:rStyle w:val="ParagrafiCharChar"/>
          <w:rFonts w:ascii="Garamond" w:hAnsi="Garamond"/>
          <w:spacing w:val="-4"/>
          <w:sz w:val="24"/>
          <w:szCs w:val="24"/>
          <w:lang w:val="sq-AL"/>
        </w:rPr>
        <w:t xml:space="preserve">Regjistrin </w:t>
      </w:r>
      <w:r w:rsidR="00DC43A5" w:rsidRPr="00647376">
        <w:rPr>
          <w:rStyle w:val="ParagrafiCharChar"/>
          <w:rFonts w:ascii="Garamond" w:hAnsi="Garamond"/>
          <w:spacing w:val="-4"/>
          <w:sz w:val="24"/>
          <w:szCs w:val="24"/>
          <w:lang w:val="sq-AL"/>
        </w:rPr>
        <w:t>me të dhënat e subjekteve të licencuara  për aftësimin teorik dhe praktik të personave për armën</w:t>
      </w:r>
      <w:r w:rsidR="00325BB0" w:rsidRPr="00647376">
        <w:rPr>
          <w:rStyle w:val="ParagrafiCharChar"/>
          <w:rFonts w:ascii="Garamond" w:hAnsi="Garamond"/>
          <w:spacing w:val="-4"/>
          <w:sz w:val="24"/>
          <w:szCs w:val="24"/>
          <w:lang w:val="sq-AL"/>
        </w:rPr>
        <w: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e) </w:t>
      </w:r>
      <w:r w:rsidR="00325BB0" w:rsidRPr="00647376">
        <w:rPr>
          <w:rStyle w:val="ParagrafiCharChar"/>
          <w:rFonts w:ascii="Garamond" w:hAnsi="Garamond"/>
          <w:spacing w:val="-4"/>
          <w:sz w:val="24"/>
          <w:szCs w:val="24"/>
          <w:lang w:val="sq-AL"/>
        </w:rPr>
        <w:t xml:space="preserve">Regjistrin </w:t>
      </w:r>
      <w:r w:rsidR="00DC43A5" w:rsidRPr="00647376">
        <w:rPr>
          <w:rStyle w:val="ParagrafiCharChar"/>
          <w:rFonts w:ascii="Garamond" w:hAnsi="Garamond"/>
          <w:spacing w:val="-4"/>
          <w:sz w:val="24"/>
          <w:szCs w:val="24"/>
          <w:lang w:val="sq-AL"/>
        </w:rPr>
        <w:t>me të dhënat kryesore për titullarët dhe drejtuesit teknikë të licencuar në veprimtarinë për armët</w:t>
      </w:r>
      <w:r w:rsidR="00325BB0" w:rsidRPr="00647376">
        <w:rPr>
          <w:rStyle w:val="ParagrafiCharChar"/>
          <w:rFonts w:ascii="Garamond" w:hAnsi="Garamond"/>
          <w:spacing w:val="-4"/>
          <w:sz w:val="24"/>
          <w:szCs w:val="24"/>
          <w:lang w:val="sq-AL"/>
        </w:rPr>
        <w: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f) </w:t>
      </w:r>
      <w:r w:rsidR="00325BB0" w:rsidRPr="00647376">
        <w:rPr>
          <w:rStyle w:val="ParagrafiCharChar"/>
          <w:rFonts w:ascii="Garamond" w:hAnsi="Garamond"/>
          <w:spacing w:val="-4"/>
          <w:sz w:val="24"/>
          <w:szCs w:val="24"/>
          <w:lang w:val="sq-AL"/>
        </w:rPr>
        <w:t xml:space="preserve">Listën </w:t>
      </w:r>
      <w:r w:rsidR="00DC43A5" w:rsidRPr="00647376">
        <w:rPr>
          <w:rStyle w:val="ParagrafiCharChar"/>
          <w:rFonts w:ascii="Garamond" w:hAnsi="Garamond"/>
          <w:spacing w:val="-4"/>
          <w:sz w:val="24"/>
          <w:szCs w:val="24"/>
          <w:lang w:val="sq-AL"/>
        </w:rPr>
        <w:t>e inventarit të pajisjeve dhe armëve sipas kategorive “B1”, “B4”, “C” dhe “D”</w:t>
      </w:r>
      <w:r w:rsidR="000E1BD1" w:rsidRPr="00647376">
        <w:rPr>
          <w:rStyle w:val="ParagrafiCharChar"/>
          <w:rFonts w:ascii="Garamond" w:hAnsi="Garamond"/>
          <w:spacing w:val="-4"/>
          <w:sz w:val="24"/>
          <w:szCs w:val="24"/>
          <w:lang w:val="sq-AL"/>
        </w:rPr>
        <w:t>,</w:t>
      </w:r>
      <w:r w:rsidR="00DC43A5" w:rsidRPr="00647376">
        <w:rPr>
          <w:rStyle w:val="ParagrafiCharChar"/>
          <w:rFonts w:ascii="Garamond" w:hAnsi="Garamond"/>
          <w:spacing w:val="-4"/>
          <w:sz w:val="24"/>
          <w:szCs w:val="24"/>
          <w:lang w:val="sq-AL"/>
        </w:rPr>
        <w:t xml:space="preserve">  në të cilën të</w:t>
      </w:r>
      <w:r w:rsidR="000E1BD1" w:rsidRPr="00647376">
        <w:rPr>
          <w:rStyle w:val="ParagrafiCharChar"/>
          <w:rFonts w:ascii="Garamond" w:hAnsi="Garamond"/>
          <w:spacing w:val="-4"/>
          <w:sz w:val="24"/>
          <w:szCs w:val="24"/>
          <w:lang w:val="sq-AL"/>
        </w:rPr>
        <w:t xml:space="preserve"> pasqyrohen: </w:t>
      </w:r>
      <w:r w:rsidR="00DC43A5" w:rsidRPr="00647376">
        <w:rPr>
          <w:rStyle w:val="ParagrafiCharChar"/>
          <w:rFonts w:ascii="Garamond" w:hAnsi="Garamond"/>
          <w:spacing w:val="-4"/>
          <w:sz w:val="24"/>
          <w:szCs w:val="24"/>
          <w:lang w:val="sq-AL"/>
        </w:rPr>
        <w:t xml:space="preserve"> numri dhe lloji i armës, emri i personit  që e mban atë, sipas llojeve të autorizimeve të lëshuara, si dhe procesve</w:t>
      </w:r>
      <w:r w:rsidR="000E1BD1" w:rsidRPr="00647376">
        <w:rPr>
          <w:rStyle w:val="ParagrafiCharChar"/>
          <w:rFonts w:ascii="Garamond" w:hAnsi="Garamond"/>
          <w:spacing w:val="-4"/>
          <w:sz w:val="24"/>
          <w:szCs w:val="24"/>
          <w:lang w:val="sq-AL"/>
        </w:rPr>
        <w:t>rbalet e konsumimit, shpenzimit</w:t>
      </w:r>
      <w:r w:rsidR="00DC43A5" w:rsidRPr="00647376">
        <w:rPr>
          <w:rStyle w:val="ParagrafiCharChar"/>
          <w:rFonts w:ascii="Garamond" w:hAnsi="Garamond"/>
          <w:spacing w:val="-4"/>
          <w:sz w:val="24"/>
          <w:szCs w:val="24"/>
          <w:lang w:val="sq-AL"/>
        </w:rPr>
        <w:t xml:space="preserve"> apo asgjësimit të tyre</w:t>
      </w:r>
      <w:r w:rsidR="00325BB0" w:rsidRPr="00647376">
        <w:rPr>
          <w:rStyle w:val="ParagrafiCharChar"/>
          <w:rFonts w:ascii="Garamond" w:hAnsi="Garamond"/>
          <w:spacing w:val="-4"/>
          <w:sz w:val="24"/>
          <w:szCs w:val="24"/>
          <w:lang w:val="sq-AL"/>
        </w:rPr>
        <w:t>;</w:t>
      </w:r>
    </w:p>
    <w:p w:rsidR="00DC43A5" w:rsidRPr="00647376" w:rsidRDefault="008250A6"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g) </w:t>
      </w:r>
      <w:r w:rsidR="00325BB0" w:rsidRPr="00647376">
        <w:rPr>
          <w:rStyle w:val="ParagrafiCharChar"/>
          <w:rFonts w:ascii="Garamond" w:hAnsi="Garamond"/>
          <w:spacing w:val="-4"/>
          <w:sz w:val="24"/>
          <w:szCs w:val="24"/>
          <w:lang w:val="sq-AL"/>
        </w:rPr>
        <w:t xml:space="preserve">Evidencën </w:t>
      </w:r>
      <w:r w:rsidR="00DC43A5" w:rsidRPr="00647376">
        <w:rPr>
          <w:rStyle w:val="ParagrafiCharChar"/>
          <w:rFonts w:ascii="Garamond" w:hAnsi="Garamond"/>
          <w:spacing w:val="-4"/>
          <w:sz w:val="24"/>
          <w:szCs w:val="24"/>
          <w:lang w:val="sq-AL"/>
        </w:rPr>
        <w:t>e masave administrative të dhëna ndaj subjekteve të licencuar në veprimtarinë me armët dhe ndaj personave të pajisur me autorizime për mbajtje arme.</w:t>
      </w:r>
    </w:p>
    <w:p w:rsidR="00DC43A5" w:rsidRPr="00647376" w:rsidRDefault="00DC43A5" w:rsidP="00DC43A5">
      <w:pPr>
        <w:pStyle w:val="Paragrafi"/>
        <w:rPr>
          <w:rStyle w:val="ParagrafiCharChar"/>
          <w:rFonts w:ascii="Garamond" w:hAnsi="Garamond"/>
          <w:spacing w:val="-6"/>
          <w:sz w:val="24"/>
          <w:szCs w:val="24"/>
          <w:lang w:val="sq-AL"/>
        </w:rPr>
      </w:pPr>
      <w:r w:rsidRPr="00647376">
        <w:rPr>
          <w:rStyle w:val="ParagrafiCharChar"/>
          <w:rFonts w:ascii="Garamond" w:hAnsi="Garamond"/>
          <w:spacing w:val="-6"/>
          <w:sz w:val="24"/>
          <w:szCs w:val="24"/>
          <w:lang w:val="sq-AL"/>
        </w:rPr>
        <w:t>II. PËR PROGRAMIN E KURSIT TË TRAJNIMIT PËR AFTËSIMIN TEORIK DHE PRAKTIK PËR ARMËT  DHE KUSHTET E OBJEKTIT KU ZHVILLOHET KY PROGRAM</w:t>
      </w:r>
    </w:p>
    <w:p w:rsidR="00DC43A5" w:rsidRPr="00647376" w:rsidRDefault="00B97B0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25. </w:t>
      </w:r>
      <w:r w:rsidR="00DC43A5" w:rsidRPr="00647376">
        <w:rPr>
          <w:rStyle w:val="ParagrafiCharChar"/>
          <w:rFonts w:ascii="Garamond" w:hAnsi="Garamond"/>
          <w:spacing w:val="-4"/>
          <w:sz w:val="24"/>
          <w:szCs w:val="24"/>
          <w:lang w:val="sq-AL"/>
        </w:rPr>
        <w:t>Programi i  kursit të trajnimit për aftësimin teorik dhe praktik për armët dhe kushtet që duhet të plotësojë objekti ku zhvillohet programi të hartohen e miratohen në Akademinë e Sigurisë.</w:t>
      </w:r>
    </w:p>
    <w:p w:rsidR="00DC43A5" w:rsidRPr="00647376" w:rsidRDefault="00B97B0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26. </w:t>
      </w:r>
      <w:r w:rsidR="00DC43A5" w:rsidRPr="00647376">
        <w:rPr>
          <w:rStyle w:val="ParagrafiCharChar"/>
          <w:rFonts w:ascii="Garamond" w:hAnsi="Garamond"/>
          <w:spacing w:val="-4"/>
          <w:sz w:val="24"/>
          <w:szCs w:val="24"/>
          <w:lang w:val="sq-AL"/>
        </w:rPr>
        <w:t>Programet e trajnimit për aftësimin teorik dhe praktik të personave për njohjen me  armët, u vihen në dispozicion subjekteve të licencuara për kurse private të aftësimit teorik e praktik.</w:t>
      </w:r>
    </w:p>
    <w:p w:rsidR="00DC43A5" w:rsidRPr="00647376" w:rsidRDefault="00B97B0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27. </w:t>
      </w:r>
      <w:r w:rsidR="00DC43A5" w:rsidRPr="00647376">
        <w:rPr>
          <w:rStyle w:val="ParagrafiCharChar"/>
          <w:rFonts w:ascii="Garamond" w:hAnsi="Garamond"/>
          <w:spacing w:val="-4"/>
          <w:sz w:val="24"/>
          <w:szCs w:val="24"/>
          <w:lang w:val="sq-AL"/>
        </w:rPr>
        <w:t>Programet e trajnimit  të përmbajnë:</w:t>
      </w:r>
    </w:p>
    <w:p w:rsidR="00DC43A5" w:rsidRPr="00647376" w:rsidRDefault="00B97B0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a) </w:t>
      </w:r>
      <w:r w:rsidR="00325BB0" w:rsidRPr="00647376">
        <w:rPr>
          <w:rStyle w:val="ParagrafiCharChar"/>
          <w:rFonts w:ascii="Garamond" w:hAnsi="Garamond"/>
          <w:spacing w:val="-4"/>
          <w:sz w:val="24"/>
          <w:szCs w:val="24"/>
          <w:lang w:val="sq-AL"/>
        </w:rPr>
        <w:t>m</w:t>
      </w:r>
      <w:r w:rsidR="00DC43A5" w:rsidRPr="00647376">
        <w:rPr>
          <w:rStyle w:val="ParagrafiCharChar"/>
          <w:rFonts w:ascii="Garamond" w:hAnsi="Garamond"/>
          <w:spacing w:val="-4"/>
          <w:sz w:val="24"/>
          <w:szCs w:val="24"/>
          <w:lang w:val="sq-AL"/>
        </w:rPr>
        <w:t>odulin e  aftësimit teorik e legjislacionin e fushës</w:t>
      </w:r>
      <w:r w:rsidR="00325BB0" w:rsidRPr="00647376">
        <w:rPr>
          <w:rStyle w:val="ParagrafiCharChar"/>
          <w:rFonts w:ascii="Garamond" w:hAnsi="Garamond"/>
          <w:spacing w:val="-4"/>
          <w:sz w:val="24"/>
          <w:szCs w:val="24"/>
          <w:lang w:val="sq-AL"/>
        </w:rPr>
        <w:t>;</w:t>
      </w:r>
    </w:p>
    <w:p w:rsidR="00DC43A5" w:rsidRPr="00647376" w:rsidRDefault="00B97B0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b) </w:t>
      </w:r>
      <w:r w:rsidR="00325BB0" w:rsidRPr="00647376">
        <w:rPr>
          <w:rStyle w:val="ParagrafiCharChar"/>
          <w:rFonts w:ascii="Garamond" w:hAnsi="Garamond"/>
          <w:spacing w:val="-4"/>
          <w:sz w:val="24"/>
          <w:szCs w:val="24"/>
          <w:lang w:val="sq-AL"/>
        </w:rPr>
        <w:t>m</w:t>
      </w:r>
      <w:r w:rsidR="00DC43A5" w:rsidRPr="00647376">
        <w:rPr>
          <w:rStyle w:val="ParagrafiCharChar"/>
          <w:rFonts w:ascii="Garamond" w:hAnsi="Garamond"/>
          <w:spacing w:val="-4"/>
          <w:sz w:val="24"/>
          <w:szCs w:val="24"/>
          <w:lang w:val="sq-AL"/>
        </w:rPr>
        <w:t>odulin e aftësimit praktik për armët e zjarri.</w:t>
      </w:r>
    </w:p>
    <w:p w:rsidR="00DC43A5" w:rsidRPr="00647376" w:rsidRDefault="00B97B0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28. </w:t>
      </w:r>
      <w:r w:rsidR="00DC43A5" w:rsidRPr="00647376">
        <w:rPr>
          <w:rStyle w:val="ParagrafiCharChar"/>
          <w:rFonts w:ascii="Garamond" w:hAnsi="Garamond"/>
          <w:spacing w:val="-4"/>
          <w:sz w:val="24"/>
          <w:szCs w:val="24"/>
          <w:lang w:val="sq-AL"/>
        </w:rPr>
        <w:t>Këto programe zhvillohen si nga vetë Akademia e Sigurisë për testimin e kandidatëve për drejtues teknik-administrativ, ashtu dhe nga subjektet private të licencuara për kurse trajnimi për aftësimin teorik dhe praktik me armët.</w:t>
      </w:r>
    </w:p>
    <w:p w:rsidR="00DC43A5" w:rsidRPr="00647376" w:rsidRDefault="00B97B08"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29. </w:t>
      </w:r>
      <w:r w:rsidR="00DC43A5" w:rsidRPr="00647376">
        <w:rPr>
          <w:rStyle w:val="ParagrafiCharChar"/>
          <w:rFonts w:ascii="Garamond" w:hAnsi="Garamond"/>
          <w:spacing w:val="-4"/>
          <w:sz w:val="24"/>
          <w:szCs w:val="24"/>
          <w:lang w:val="sq-AL"/>
        </w:rPr>
        <w:t xml:space="preserve">Akademia e Sigurisë të marrë masat për ngritjen dhe funksionimin e komisioneve për testimin e drejtuesve teknikë - administrativë për aftësimin teorik e praktik me armët, me urdhër të </w:t>
      </w:r>
      <w:r w:rsidR="00325BB0" w:rsidRPr="00647376">
        <w:rPr>
          <w:rStyle w:val="ParagrafiCharChar"/>
          <w:rFonts w:ascii="Garamond" w:hAnsi="Garamond"/>
          <w:spacing w:val="-4"/>
          <w:sz w:val="24"/>
          <w:szCs w:val="24"/>
          <w:lang w:val="sq-AL"/>
        </w:rPr>
        <w:t>d</w:t>
      </w:r>
      <w:r w:rsidR="00DC43A5" w:rsidRPr="00647376">
        <w:rPr>
          <w:rStyle w:val="ParagrafiCharChar"/>
          <w:rFonts w:ascii="Garamond" w:hAnsi="Garamond"/>
          <w:spacing w:val="-4"/>
          <w:sz w:val="24"/>
          <w:szCs w:val="24"/>
          <w:lang w:val="sq-AL"/>
        </w:rPr>
        <w:t>rejtorit të Akademisë së Sigurisë.</w:t>
      </w:r>
    </w:p>
    <w:p w:rsidR="00DC43A5" w:rsidRPr="00647376" w:rsidRDefault="00F6515C"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30. </w:t>
      </w:r>
      <w:r w:rsidR="00DC43A5" w:rsidRPr="00647376">
        <w:rPr>
          <w:rStyle w:val="ParagrafiCharChar"/>
          <w:rFonts w:ascii="Garamond" w:hAnsi="Garamond"/>
          <w:spacing w:val="-4"/>
          <w:sz w:val="24"/>
          <w:szCs w:val="24"/>
          <w:lang w:val="sq-AL"/>
        </w:rPr>
        <w:t xml:space="preserve">Komisioni ngrihet  dhe funksionon për marrjen në testim të </w:t>
      </w:r>
      <w:r w:rsidR="00325BB0" w:rsidRPr="00647376">
        <w:rPr>
          <w:rStyle w:val="ParagrafiCharChar"/>
          <w:rFonts w:ascii="Garamond" w:hAnsi="Garamond"/>
          <w:spacing w:val="-4"/>
          <w:sz w:val="24"/>
          <w:szCs w:val="24"/>
          <w:lang w:val="sq-AL"/>
        </w:rPr>
        <w:t>kandidatëve</w:t>
      </w:r>
      <w:r w:rsidR="00DC43A5" w:rsidRPr="00647376">
        <w:rPr>
          <w:rStyle w:val="ParagrafiCharChar"/>
          <w:rFonts w:ascii="Garamond" w:hAnsi="Garamond"/>
          <w:spacing w:val="-4"/>
          <w:sz w:val="24"/>
          <w:szCs w:val="24"/>
          <w:lang w:val="sq-AL"/>
        </w:rPr>
        <w:t xml:space="preserve"> për drejtues teknik-administrativ sipas nevojave e kërkesave të paraqitura, por jo më pak se një herë në muaj.</w:t>
      </w:r>
    </w:p>
    <w:p w:rsidR="00DC43A5" w:rsidRPr="00647376" w:rsidRDefault="00F6515C"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31. </w:t>
      </w:r>
      <w:r w:rsidR="00DC43A5" w:rsidRPr="00647376">
        <w:rPr>
          <w:rStyle w:val="ParagrafiCharChar"/>
          <w:rFonts w:ascii="Garamond" w:hAnsi="Garamond"/>
          <w:spacing w:val="-4"/>
          <w:sz w:val="24"/>
          <w:szCs w:val="24"/>
          <w:lang w:val="sq-AL"/>
        </w:rPr>
        <w:t>Akademia e Sigurisë të përgatisë testet për marrjen në testim të kandidatëve për drejtues teknik-administrativ.</w:t>
      </w:r>
    </w:p>
    <w:p w:rsidR="00DC43A5" w:rsidRPr="00647376" w:rsidRDefault="00F6515C"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32. </w:t>
      </w:r>
      <w:r w:rsidR="00DC43A5" w:rsidRPr="00647376">
        <w:rPr>
          <w:rStyle w:val="ParagrafiCharChar"/>
          <w:rFonts w:ascii="Garamond" w:hAnsi="Garamond"/>
          <w:spacing w:val="-4"/>
          <w:sz w:val="24"/>
          <w:szCs w:val="24"/>
          <w:lang w:val="sq-AL"/>
        </w:rPr>
        <w:t>Kushtet teknike që duhet</w:t>
      </w:r>
      <w:r w:rsidR="00823BAA" w:rsidRPr="00647376">
        <w:rPr>
          <w:rStyle w:val="ParagrafiCharChar"/>
          <w:rFonts w:ascii="Garamond" w:hAnsi="Garamond"/>
          <w:spacing w:val="-4"/>
          <w:sz w:val="24"/>
          <w:szCs w:val="24"/>
          <w:lang w:val="sq-AL"/>
        </w:rPr>
        <w:t xml:space="preserve"> të </w:t>
      </w:r>
      <w:r w:rsidR="00325BB0" w:rsidRPr="00647376">
        <w:rPr>
          <w:rStyle w:val="ParagrafiCharChar"/>
          <w:rFonts w:ascii="Garamond" w:hAnsi="Garamond"/>
          <w:spacing w:val="-4"/>
          <w:sz w:val="24"/>
          <w:szCs w:val="24"/>
          <w:lang w:val="sq-AL"/>
        </w:rPr>
        <w:t>plotësojë objekti (</w:t>
      </w:r>
      <w:r w:rsidR="00DC43A5" w:rsidRPr="00647376">
        <w:rPr>
          <w:rStyle w:val="ParagrafiCharChar"/>
          <w:rFonts w:ascii="Garamond" w:hAnsi="Garamond"/>
          <w:spacing w:val="-4"/>
          <w:sz w:val="24"/>
          <w:szCs w:val="24"/>
          <w:lang w:val="sq-AL"/>
        </w:rPr>
        <w:t xml:space="preserve">salla, poligoni, </w:t>
      </w:r>
      <w:r w:rsidR="00325BB0" w:rsidRPr="00647376">
        <w:rPr>
          <w:rStyle w:val="ParagrafiCharChar"/>
          <w:rFonts w:ascii="Garamond" w:hAnsi="Garamond"/>
          <w:spacing w:val="-4"/>
          <w:sz w:val="24"/>
          <w:szCs w:val="24"/>
          <w:lang w:val="sq-AL"/>
        </w:rPr>
        <w:t>ambientet</w:t>
      </w:r>
      <w:r w:rsidR="00DC43A5" w:rsidRPr="00647376">
        <w:rPr>
          <w:rStyle w:val="ParagrafiCharChar"/>
          <w:rFonts w:ascii="Garamond" w:hAnsi="Garamond"/>
          <w:spacing w:val="-4"/>
          <w:sz w:val="24"/>
          <w:szCs w:val="24"/>
          <w:lang w:val="sq-AL"/>
        </w:rPr>
        <w:t>, terreni etj.) janë sipas standardeve që ka Akademia e Sigurisë.</w:t>
      </w:r>
    </w:p>
    <w:p w:rsidR="00DC43A5" w:rsidRPr="00647376" w:rsidRDefault="00F6515C"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33. </w:t>
      </w:r>
      <w:r w:rsidR="00DC43A5" w:rsidRPr="00647376">
        <w:rPr>
          <w:rStyle w:val="ParagrafiCharChar"/>
          <w:rFonts w:ascii="Garamond" w:hAnsi="Garamond"/>
          <w:spacing w:val="-4"/>
          <w:sz w:val="24"/>
          <w:szCs w:val="24"/>
          <w:lang w:val="sq-AL"/>
        </w:rPr>
        <w:t>Me këtë udhëzim njihen të gjithë punonjësit e policisë</w:t>
      </w:r>
      <w:r w:rsidR="000E1BD1" w:rsidRPr="00647376">
        <w:rPr>
          <w:rStyle w:val="ParagrafiCharChar"/>
          <w:rFonts w:ascii="Garamond" w:hAnsi="Garamond"/>
          <w:spacing w:val="-4"/>
          <w:sz w:val="24"/>
          <w:szCs w:val="24"/>
          <w:lang w:val="sq-AL"/>
        </w:rPr>
        <w:t>, si dhe subjektet juridike e fizike</w:t>
      </w:r>
      <w:r w:rsidR="00DC43A5" w:rsidRPr="00647376">
        <w:rPr>
          <w:rStyle w:val="ParagrafiCharChar"/>
          <w:rFonts w:ascii="Garamond" w:hAnsi="Garamond"/>
          <w:spacing w:val="-4"/>
          <w:sz w:val="24"/>
          <w:szCs w:val="24"/>
          <w:lang w:val="sq-AL"/>
        </w:rPr>
        <w:t xml:space="preserve"> të licencuar për veprimtaritë e lejuara me armët.</w:t>
      </w:r>
    </w:p>
    <w:p w:rsidR="00DC43A5" w:rsidRPr="00647376" w:rsidRDefault="00F6515C"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34. </w:t>
      </w:r>
      <w:r w:rsidR="00DC43A5" w:rsidRPr="00647376">
        <w:rPr>
          <w:rStyle w:val="ParagrafiCharChar"/>
          <w:rFonts w:ascii="Garamond" w:hAnsi="Garamond"/>
          <w:spacing w:val="-4"/>
          <w:sz w:val="24"/>
          <w:szCs w:val="24"/>
          <w:lang w:val="sq-AL"/>
        </w:rPr>
        <w:t xml:space="preserve">Ngarkohet me zbatimin e këtij udhëzimi </w:t>
      </w:r>
      <w:r w:rsidR="000E1BD1" w:rsidRPr="00647376">
        <w:rPr>
          <w:rStyle w:val="ParagrafiCharChar"/>
          <w:rFonts w:ascii="Garamond" w:hAnsi="Garamond"/>
          <w:spacing w:val="-4"/>
          <w:sz w:val="24"/>
          <w:szCs w:val="24"/>
          <w:lang w:val="sq-AL"/>
        </w:rPr>
        <w:t xml:space="preserve">drejtori </w:t>
      </w:r>
      <w:r w:rsidR="00DC43A5" w:rsidRPr="00647376">
        <w:rPr>
          <w:rStyle w:val="ParagrafiCharChar"/>
          <w:rFonts w:ascii="Garamond" w:hAnsi="Garamond"/>
          <w:spacing w:val="-4"/>
          <w:sz w:val="24"/>
          <w:szCs w:val="24"/>
          <w:lang w:val="sq-AL"/>
        </w:rPr>
        <w:t>i Policisë së Shtetit.</w:t>
      </w:r>
    </w:p>
    <w:p w:rsidR="00DC43A5" w:rsidRPr="00647376" w:rsidRDefault="00F6515C"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35. </w:t>
      </w:r>
      <w:r w:rsidR="00DC43A5" w:rsidRPr="00647376">
        <w:rPr>
          <w:rStyle w:val="ParagrafiCharChar"/>
          <w:rFonts w:ascii="Garamond" w:hAnsi="Garamond"/>
          <w:spacing w:val="-4"/>
          <w:sz w:val="24"/>
          <w:szCs w:val="24"/>
          <w:lang w:val="sq-AL"/>
        </w:rPr>
        <w:t>Bashkëlidhur dhe pjesë përbërëse e këtij udhëzimi janë:</w:t>
      </w:r>
    </w:p>
    <w:p w:rsidR="00DC43A5" w:rsidRPr="00647376" w:rsidRDefault="00F6515C"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 </w:t>
      </w:r>
      <w:r w:rsidR="00DC43A5" w:rsidRPr="00647376">
        <w:rPr>
          <w:rStyle w:val="ParagrafiCharChar"/>
          <w:rFonts w:ascii="Garamond" w:hAnsi="Garamond"/>
          <w:spacing w:val="-4"/>
          <w:sz w:val="24"/>
          <w:szCs w:val="24"/>
          <w:lang w:val="sq-AL"/>
        </w:rPr>
        <w:t>Dëshmia për aftësimin teorik dhe praktik për mbajtje dhe përdorimin e armës;</w:t>
      </w:r>
    </w:p>
    <w:p w:rsidR="00DC43A5" w:rsidRPr="00647376" w:rsidRDefault="00F6515C"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 xml:space="preserve">- </w:t>
      </w:r>
      <w:r w:rsidR="00A17951" w:rsidRPr="00647376">
        <w:rPr>
          <w:rStyle w:val="ParagrafiCharChar"/>
          <w:rFonts w:ascii="Garamond" w:hAnsi="Garamond"/>
          <w:spacing w:val="-4"/>
          <w:sz w:val="24"/>
          <w:szCs w:val="24"/>
          <w:lang w:val="sq-AL"/>
        </w:rPr>
        <w:t>Certifikat</w:t>
      </w:r>
      <w:r w:rsidR="00DC43A5" w:rsidRPr="00647376">
        <w:rPr>
          <w:rStyle w:val="ParagrafiCharChar"/>
          <w:rFonts w:ascii="Garamond" w:hAnsi="Garamond"/>
          <w:spacing w:val="-4"/>
          <w:sz w:val="24"/>
          <w:szCs w:val="24"/>
          <w:lang w:val="sq-AL"/>
        </w:rPr>
        <w:t>a për drejtues teknik-administrativ subjekti.</w:t>
      </w:r>
    </w:p>
    <w:p w:rsidR="00DC43A5" w:rsidRPr="00647376" w:rsidRDefault="00DC43A5" w:rsidP="00DC43A5">
      <w:pPr>
        <w:pStyle w:val="Paragrafi"/>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Ky udhëzim hyn në fuqi pas botimit në Fletoren Zyrtare.</w:t>
      </w:r>
    </w:p>
    <w:p w:rsidR="00DC43A5" w:rsidRPr="00647376" w:rsidRDefault="00DC43A5" w:rsidP="00DC43A5">
      <w:pPr>
        <w:pStyle w:val="Paragrafi"/>
        <w:rPr>
          <w:rStyle w:val="ParagrafiCharChar"/>
          <w:rFonts w:ascii="Garamond" w:hAnsi="Garamond"/>
          <w:spacing w:val="-4"/>
          <w:sz w:val="10"/>
          <w:szCs w:val="24"/>
          <w:lang w:val="sq-AL"/>
        </w:rPr>
      </w:pPr>
    </w:p>
    <w:p w:rsidR="00DC43A5" w:rsidRPr="00647376" w:rsidRDefault="00F6515C" w:rsidP="00F6515C">
      <w:pPr>
        <w:pStyle w:val="Paragrafi"/>
        <w:jc w:val="right"/>
        <w:rPr>
          <w:rStyle w:val="ParagrafiCharChar"/>
          <w:rFonts w:ascii="Garamond" w:hAnsi="Garamond"/>
          <w:spacing w:val="-4"/>
          <w:sz w:val="24"/>
          <w:szCs w:val="24"/>
          <w:lang w:val="sq-AL"/>
        </w:rPr>
      </w:pPr>
      <w:r w:rsidRPr="00647376">
        <w:rPr>
          <w:rStyle w:val="ParagrafiCharChar"/>
          <w:rFonts w:ascii="Garamond" w:hAnsi="Garamond"/>
          <w:spacing w:val="-4"/>
          <w:sz w:val="24"/>
          <w:szCs w:val="24"/>
          <w:lang w:val="sq-AL"/>
        </w:rPr>
        <w:t>MINISTRI I PUNËVE TË BRENDSHME</w:t>
      </w:r>
    </w:p>
    <w:p w:rsidR="00DC43A5" w:rsidRPr="00647376" w:rsidRDefault="00F6515C" w:rsidP="00F6515C">
      <w:pPr>
        <w:pStyle w:val="Paragrafi"/>
        <w:jc w:val="right"/>
        <w:rPr>
          <w:rStyle w:val="ParagrafiCharChar"/>
          <w:rFonts w:ascii="Garamond" w:hAnsi="Garamond"/>
          <w:b/>
          <w:spacing w:val="-4"/>
          <w:sz w:val="24"/>
          <w:szCs w:val="24"/>
          <w:lang w:val="sq-AL"/>
        </w:rPr>
      </w:pPr>
      <w:r w:rsidRPr="00647376">
        <w:rPr>
          <w:rStyle w:val="ParagrafiCharChar"/>
          <w:rFonts w:ascii="Garamond" w:hAnsi="Garamond"/>
          <w:b/>
          <w:spacing w:val="-4"/>
          <w:sz w:val="24"/>
          <w:szCs w:val="24"/>
          <w:lang w:val="sq-AL"/>
        </w:rPr>
        <w:t>Saimir Tahiri</w:t>
      </w:r>
    </w:p>
    <w:p w:rsidR="005B16D3" w:rsidRPr="00647376" w:rsidRDefault="005B16D3" w:rsidP="00DC43A5">
      <w:pPr>
        <w:pStyle w:val="Paragrafi"/>
        <w:rPr>
          <w:spacing w:val="-4"/>
          <w:lang w:val="sq-AL"/>
        </w:rPr>
      </w:pPr>
    </w:p>
    <w:p w:rsidR="0015021B" w:rsidRPr="00647376" w:rsidRDefault="0015021B" w:rsidP="00DC43A5">
      <w:pPr>
        <w:pStyle w:val="Paragrafi"/>
        <w:rPr>
          <w:spacing w:val="-4"/>
          <w:lang w:val="sq-AL"/>
        </w:rPr>
      </w:pPr>
    </w:p>
    <w:p w:rsidR="0015021B" w:rsidRPr="00647376" w:rsidRDefault="0015021B" w:rsidP="00DC43A5">
      <w:pPr>
        <w:pStyle w:val="Paragrafi"/>
        <w:rPr>
          <w:spacing w:val="-4"/>
          <w:lang w:val="sq-AL"/>
        </w:rPr>
        <w:sectPr w:rsidR="0015021B" w:rsidRPr="00647376" w:rsidSect="005B16D3">
          <w:type w:val="continuous"/>
          <w:pgSz w:w="11907" w:h="16840" w:code="9"/>
          <w:pgMar w:top="720" w:right="1134" w:bottom="720" w:left="1134" w:header="851" w:footer="851" w:gutter="0"/>
          <w:cols w:num="2" w:space="454"/>
          <w:docGrid w:linePitch="360"/>
        </w:sectPr>
      </w:pPr>
    </w:p>
    <w:p w:rsidR="00DC43A5" w:rsidRPr="00647376" w:rsidRDefault="00DC43A5" w:rsidP="00DC43A5">
      <w:pPr>
        <w:pStyle w:val="Paragrafi"/>
        <w:rPr>
          <w:lang w:val="sq-AL"/>
        </w:rPr>
      </w:pPr>
    </w:p>
    <w:p w:rsidR="0015021B" w:rsidRPr="00647376" w:rsidRDefault="0015021B" w:rsidP="00DC43A5">
      <w:pPr>
        <w:pStyle w:val="Paragrafi"/>
        <w:rPr>
          <w:lang w:val="sq-AL"/>
        </w:rPr>
      </w:pPr>
    </w:p>
    <w:p w:rsidR="00DC43A5" w:rsidRPr="00647376" w:rsidRDefault="007505BF" w:rsidP="00DC43A5">
      <w:pPr>
        <w:pStyle w:val="Paragrafi"/>
        <w:rPr>
          <w:lang w:val="sq-AL"/>
        </w:rPr>
      </w:pPr>
      <w:r w:rsidRPr="00647376">
        <w:rPr>
          <w:noProof/>
          <w:lang w:val="sq-AL"/>
        </w:rPr>
        <w:drawing>
          <wp:anchor distT="0" distB="0" distL="114300" distR="114300" simplePos="0" relativeHeight="251663360" behindDoc="0" locked="0" layoutInCell="1" allowOverlap="1">
            <wp:simplePos x="0" y="0"/>
            <wp:positionH relativeFrom="column">
              <wp:posOffset>3479</wp:posOffset>
            </wp:positionH>
            <wp:positionV relativeFrom="paragraph">
              <wp:posOffset>110</wp:posOffset>
            </wp:positionV>
            <wp:extent cx="6011186" cy="8229108"/>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6009690" cy="8227060"/>
                    </a:xfrm>
                    <a:prstGeom prst="rect">
                      <a:avLst/>
                    </a:prstGeom>
                    <a:noFill/>
                    <a:ln w="9525">
                      <a:noFill/>
                      <a:miter lim="800000"/>
                      <a:headEnd/>
                      <a:tailEnd/>
                    </a:ln>
                  </pic:spPr>
                </pic:pic>
              </a:graphicData>
            </a:graphic>
          </wp:anchor>
        </w:drawing>
      </w: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490515" w:rsidRPr="00647376" w:rsidRDefault="00490515" w:rsidP="00DC43A5">
      <w:pPr>
        <w:pStyle w:val="Paragrafi"/>
        <w:rPr>
          <w:lang w:val="sq-AL"/>
        </w:rPr>
      </w:pPr>
    </w:p>
    <w:p w:rsidR="00DC43A5" w:rsidRPr="00647376" w:rsidRDefault="00DC43A5" w:rsidP="00DC43A5">
      <w:pPr>
        <w:pStyle w:val="Paragrafi"/>
        <w:rPr>
          <w:lang w:val="sq-AL"/>
        </w:rPr>
      </w:pPr>
    </w:p>
    <w:p w:rsidR="00DC43A5" w:rsidRPr="00647376" w:rsidRDefault="002A0F97" w:rsidP="00DC43A5">
      <w:pPr>
        <w:pStyle w:val="Paragrafi"/>
        <w:rPr>
          <w:lang w:val="sq-AL"/>
        </w:rPr>
      </w:pPr>
      <w:r w:rsidRPr="00647376">
        <w:rPr>
          <w:noProof/>
          <w:lang w:val="sq-AL"/>
        </w:rPr>
        <w:drawing>
          <wp:inline distT="0" distB="0" distL="0" distR="0">
            <wp:extent cx="5936477" cy="8286425"/>
            <wp:effectExtent l="19050" t="0" r="7123" b="0"/>
            <wp:docPr id="13" name="Picture 12" descr="CERTIFIKATE PER D  TEKNIK PER AR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TE PER D  TEKNIK PER ARME(1).jpg"/>
                    <pic:cNvPicPr/>
                  </pic:nvPicPr>
                  <pic:blipFill>
                    <a:blip r:embed="rId16"/>
                    <a:srcRect l="5146" t="1204" r="5755" b="2768"/>
                    <a:stretch>
                      <a:fillRect/>
                    </a:stretch>
                  </pic:blipFill>
                  <pic:spPr>
                    <a:xfrm>
                      <a:off x="0" y="0"/>
                      <a:ext cx="5936477" cy="8286425"/>
                    </a:xfrm>
                    <a:prstGeom prst="rect">
                      <a:avLst/>
                    </a:prstGeom>
                  </pic:spPr>
                </pic:pic>
              </a:graphicData>
            </a:graphic>
          </wp:inline>
        </w:drawing>
      </w:r>
    </w:p>
    <w:p w:rsidR="00DC43A5" w:rsidRPr="00647376" w:rsidRDefault="00DC43A5" w:rsidP="00DC43A5">
      <w:pPr>
        <w:pStyle w:val="Paragrafi"/>
        <w:rPr>
          <w:lang w:val="sq-AL"/>
        </w:rPr>
      </w:pPr>
    </w:p>
    <w:p w:rsidR="00715DD8" w:rsidRPr="00647376" w:rsidRDefault="00715DD8" w:rsidP="007C3261">
      <w:pPr>
        <w:pStyle w:val="NeniTitull"/>
        <w:rPr>
          <w:lang w:val="sq-AL"/>
        </w:rPr>
        <w:sectPr w:rsidR="00715DD8" w:rsidRPr="00647376" w:rsidSect="00156098">
          <w:type w:val="continuous"/>
          <w:pgSz w:w="11907" w:h="16840" w:code="9"/>
          <w:pgMar w:top="720" w:right="1134" w:bottom="720" w:left="1134" w:header="851" w:footer="851" w:gutter="0"/>
          <w:cols w:space="720"/>
          <w:docGrid w:linePitch="360"/>
        </w:sectPr>
      </w:pPr>
    </w:p>
    <w:p w:rsidR="00434354" w:rsidRPr="00647376" w:rsidRDefault="00BB56EE" w:rsidP="00795A84">
      <w:pPr>
        <w:pStyle w:val="Paragrafi"/>
        <w:rPr>
          <w:b/>
          <w:lang w:val="sq-AL"/>
        </w:rPr>
      </w:pPr>
      <w:r w:rsidRPr="00647376">
        <w:rPr>
          <w:lang w:val="sq-AL"/>
        </w:rPr>
        <w:tab/>
      </w:r>
    </w:p>
    <w:p w:rsidR="00DD5624" w:rsidRPr="00647376" w:rsidRDefault="00DD5624" w:rsidP="00293670">
      <w:pPr>
        <w:pStyle w:val="NeniNr"/>
        <w:rPr>
          <w:b/>
          <w:lang w:val="sq-AL"/>
        </w:rPr>
      </w:pPr>
      <w:r w:rsidRPr="00647376">
        <w:rPr>
          <w:b/>
          <w:lang w:val="sq-AL"/>
        </w:rPr>
        <w:t>UDHËZIM  I  PËRBASHKËT</w:t>
      </w:r>
    </w:p>
    <w:p w:rsidR="00DD5624" w:rsidRPr="00647376" w:rsidRDefault="00D23EB7" w:rsidP="00293670">
      <w:pPr>
        <w:pStyle w:val="NeniNr"/>
        <w:rPr>
          <w:b/>
          <w:lang w:val="sq-AL"/>
        </w:rPr>
      </w:pPr>
      <w:r w:rsidRPr="00647376">
        <w:rPr>
          <w:b/>
          <w:lang w:val="sq-AL"/>
        </w:rPr>
        <w:t xml:space="preserve">Nr. </w:t>
      </w:r>
      <w:r w:rsidR="00DD5624" w:rsidRPr="00647376">
        <w:rPr>
          <w:b/>
          <w:lang w:val="sq-AL"/>
        </w:rPr>
        <w:t>1, datë 26.5.2015</w:t>
      </w:r>
    </w:p>
    <w:p w:rsidR="00DD5624" w:rsidRPr="00647376" w:rsidRDefault="00DD5624" w:rsidP="00E65E16">
      <w:pPr>
        <w:pStyle w:val="Hapesira7"/>
        <w:rPr>
          <w:lang w:val="sq-AL"/>
        </w:rPr>
      </w:pPr>
    </w:p>
    <w:p w:rsidR="00DD5624" w:rsidRPr="00647376" w:rsidRDefault="00DD5624" w:rsidP="00293670">
      <w:pPr>
        <w:pStyle w:val="NeniNr"/>
        <w:rPr>
          <w:b/>
          <w:lang w:val="sq-AL"/>
        </w:rPr>
      </w:pPr>
      <w:r w:rsidRPr="00647376">
        <w:rPr>
          <w:b/>
          <w:lang w:val="sq-AL"/>
        </w:rPr>
        <w:t>MBI RREGULLAT DHE PROCEDURAT E MARRJES, NË PARA, TË VLERËS KORRESPONDUESE TË SASISË SË PRODHIMIT TË GJYKUAR DHE TË</w:t>
      </w:r>
      <w:r w:rsidR="00AD0385" w:rsidRPr="00647376">
        <w:rPr>
          <w:b/>
          <w:lang w:val="sq-AL"/>
        </w:rPr>
        <w:t xml:space="preserve"> PJESËS SË ALBPETROL, SHA</w:t>
      </w:r>
    </w:p>
    <w:p w:rsidR="00DD5624" w:rsidRPr="00647376" w:rsidRDefault="00DD5624" w:rsidP="00E65E16">
      <w:pPr>
        <w:pStyle w:val="Hapesira7"/>
        <w:rPr>
          <w:lang w:val="sq-AL"/>
        </w:rPr>
      </w:pPr>
    </w:p>
    <w:p w:rsidR="00DD5624" w:rsidRPr="00647376" w:rsidRDefault="00DD5624" w:rsidP="00DD5624">
      <w:pPr>
        <w:pStyle w:val="Paragraf02"/>
        <w:rPr>
          <w:lang w:val="sq-AL"/>
        </w:rPr>
      </w:pPr>
      <w:r w:rsidRPr="00647376">
        <w:rPr>
          <w:lang w:val="sq-AL"/>
        </w:rPr>
        <w:t xml:space="preserve">Në zbatim të </w:t>
      </w:r>
      <w:r w:rsidR="00AD0385" w:rsidRPr="00647376">
        <w:rPr>
          <w:lang w:val="sq-AL"/>
        </w:rPr>
        <w:t>v</w:t>
      </w:r>
      <w:r w:rsidRPr="00647376">
        <w:rPr>
          <w:lang w:val="sq-AL"/>
        </w:rPr>
        <w:t xml:space="preserve">endimit </w:t>
      </w:r>
      <w:r w:rsidR="00D23EB7" w:rsidRPr="00647376">
        <w:rPr>
          <w:lang w:val="sq-AL"/>
        </w:rPr>
        <w:t xml:space="preserve">nr. </w:t>
      </w:r>
      <w:r w:rsidRPr="00647376">
        <w:rPr>
          <w:lang w:val="sq-AL"/>
        </w:rPr>
        <w:t>947, datë 29.12.2014 të Këshillit të Min</w:t>
      </w:r>
      <w:r w:rsidR="00DE7992" w:rsidRPr="00647376">
        <w:rPr>
          <w:lang w:val="sq-AL"/>
        </w:rPr>
        <w:t>istrave “Për autorizimin e “Albpetrol”</w:t>
      </w:r>
      <w:r w:rsidRPr="00647376">
        <w:rPr>
          <w:lang w:val="sq-AL"/>
        </w:rPr>
        <w:t xml:space="preserve"> sh.a. për të marrë, në para, vlerën korresponduese të sasisë së </w:t>
      </w:r>
      <w:r w:rsidR="00AD0385" w:rsidRPr="00647376">
        <w:rPr>
          <w:lang w:val="sq-AL"/>
        </w:rPr>
        <w:t xml:space="preserve">prodhimit të gjykuar dhe të pjesës </w:t>
      </w:r>
      <w:r w:rsidR="00DE7992" w:rsidRPr="00647376">
        <w:rPr>
          <w:lang w:val="sq-AL"/>
        </w:rPr>
        <w:t>së “Albpetrol”</w:t>
      </w:r>
      <w:r w:rsidRPr="00647376">
        <w:rPr>
          <w:lang w:val="sq-AL"/>
        </w:rPr>
        <w:t xml:space="preserve">, sh.a., që i takon në bazë të zbatimit të </w:t>
      </w:r>
      <w:r w:rsidR="00DE7992" w:rsidRPr="00647376">
        <w:rPr>
          <w:lang w:val="sq-AL"/>
        </w:rPr>
        <w:t>marrëveshjeve hidrokarbure</w:t>
      </w:r>
      <w:r w:rsidRPr="00647376">
        <w:rPr>
          <w:lang w:val="sq-AL"/>
        </w:rPr>
        <w:t xml:space="preserve">, të lidhura me </w:t>
      </w:r>
      <w:r w:rsidR="00DE7992" w:rsidRPr="00647376">
        <w:rPr>
          <w:lang w:val="sq-AL"/>
        </w:rPr>
        <w:t>kontraktorët</w:t>
      </w:r>
      <w:r w:rsidRPr="00647376">
        <w:rPr>
          <w:lang w:val="sq-AL"/>
        </w:rPr>
        <w:t>, për zhvillimin dhe prodhimin e hidrokarbureve nga vendburimet ekzistuese të naftës e të gazit”, ministri i Energjisë dhe Indu</w:t>
      </w:r>
      <w:r w:rsidR="00DE7992" w:rsidRPr="00647376">
        <w:rPr>
          <w:lang w:val="sq-AL"/>
        </w:rPr>
        <w:t>strisë dhe ministri i Financave</w:t>
      </w:r>
    </w:p>
    <w:p w:rsidR="00DD5624" w:rsidRPr="00647376" w:rsidRDefault="00DD5624" w:rsidP="00E65E16">
      <w:pPr>
        <w:pStyle w:val="Hapesira7"/>
        <w:rPr>
          <w:lang w:val="sq-AL"/>
        </w:rPr>
      </w:pPr>
    </w:p>
    <w:p w:rsidR="00DD5624" w:rsidRPr="00647376" w:rsidRDefault="00DD5624" w:rsidP="00293670">
      <w:pPr>
        <w:pStyle w:val="NeniNr"/>
        <w:rPr>
          <w:lang w:val="sq-AL"/>
        </w:rPr>
      </w:pPr>
      <w:r w:rsidRPr="00647376">
        <w:rPr>
          <w:lang w:val="sq-AL"/>
        </w:rPr>
        <w:t>UDHËZOJNË:</w:t>
      </w:r>
    </w:p>
    <w:p w:rsidR="00DD5624" w:rsidRPr="00647376" w:rsidRDefault="00DD5624" w:rsidP="00E65E16">
      <w:pPr>
        <w:pStyle w:val="Hapesira7"/>
        <w:rPr>
          <w:lang w:val="sq-AL"/>
        </w:rPr>
      </w:pPr>
    </w:p>
    <w:p w:rsidR="00DD5624" w:rsidRPr="00647376" w:rsidRDefault="00DD5624" w:rsidP="00293670">
      <w:pPr>
        <w:pStyle w:val="NeniNr"/>
        <w:rPr>
          <w:lang w:val="sq-AL"/>
        </w:rPr>
      </w:pPr>
      <w:r w:rsidRPr="00647376">
        <w:rPr>
          <w:lang w:val="sq-AL"/>
        </w:rPr>
        <w:t>KREU I</w:t>
      </w:r>
    </w:p>
    <w:p w:rsidR="00DD5624" w:rsidRPr="00647376" w:rsidRDefault="00DD5624" w:rsidP="00293670">
      <w:pPr>
        <w:pStyle w:val="NeniNr"/>
        <w:rPr>
          <w:lang w:val="sq-AL"/>
        </w:rPr>
      </w:pPr>
      <w:r w:rsidRPr="00647376">
        <w:rPr>
          <w:lang w:val="sq-AL"/>
        </w:rPr>
        <w:t>NEGOCIATAT</w:t>
      </w:r>
    </w:p>
    <w:p w:rsidR="00DD5624" w:rsidRPr="00647376" w:rsidRDefault="00DD5624" w:rsidP="00E65E16">
      <w:pPr>
        <w:pStyle w:val="Hapesira7"/>
        <w:rPr>
          <w:lang w:val="sq-AL"/>
        </w:rPr>
      </w:pPr>
    </w:p>
    <w:p w:rsidR="00DD5624" w:rsidRPr="00647376" w:rsidRDefault="00DD5624" w:rsidP="00DD5624">
      <w:pPr>
        <w:pStyle w:val="Paragraf02"/>
        <w:rPr>
          <w:lang w:val="sq-AL"/>
        </w:rPr>
      </w:pPr>
      <w:r w:rsidRPr="00647376">
        <w:rPr>
          <w:lang w:val="sq-AL"/>
        </w:rPr>
        <w:t xml:space="preserve">1. “Albpetrol”, sh.a., për të marrë në para, vlerën korresponduese të sasisë së </w:t>
      </w:r>
      <w:r w:rsidR="00AD0385" w:rsidRPr="00647376">
        <w:rPr>
          <w:lang w:val="sq-AL"/>
        </w:rPr>
        <w:t xml:space="preserve">prodhimit të gjykuar dhe të pjesës </w:t>
      </w:r>
      <w:r w:rsidRPr="00647376">
        <w:rPr>
          <w:lang w:val="sq-AL"/>
        </w:rPr>
        <w:t xml:space="preserve">së “Albpetrol”, sh.a.-së, që i takon në bazë të zbatimit të </w:t>
      </w:r>
      <w:r w:rsidR="00DE7992" w:rsidRPr="00647376">
        <w:rPr>
          <w:lang w:val="sq-AL"/>
        </w:rPr>
        <w:t>marrëveshjeve hidrokarbure</w:t>
      </w:r>
      <w:r w:rsidRPr="00647376">
        <w:rPr>
          <w:lang w:val="sq-AL"/>
        </w:rPr>
        <w:t xml:space="preserve">, të lidhura me </w:t>
      </w:r>
      <w:r w:rsidR="00AD0385" w:rsidRPr="00647376">
        <w:rPr>
          <w:lang w:val="sq-AL"/>
        </w:rPr>
        <w:t>k</w:t>
      </w:r>
      <w:r w:rsidRPr="00647376">
        <w:rPr>
          <w:lang w:val="sq-AL"/>
        </w:rPr>
        <w:t xml:space="preserve">ontraktorët, për zhvillimin dhe prodhimin e hidrokarbureve nga vendburimet ekzistuese të naftës e të gazit hyjnë në negociata me </w:t>
      </w:r>
      <w:r w:rsidR="00DE7992" w:rsidRPr="00647376">
        <w:rPr>
          <w:lang w:val="sq-AL"/>
        </w:rPr>
        <w:t>kontraktorët</w:t>
      </w:r>
      <w:r w:rsidRPr="00647376">
        <w:rPr>
          <w:lang w:val="sq-AL"/>
        </w:rPr>
        <w:t>, me të cilët është palë në marrëveshje hidrokarbure për zhvillimin dhe prodhimin e hidrokarbureve në vendburimet ekzistuese të naftës dhe të gazit.</w:t>
      </w:r>
    </w:p>
    <w:p w:rsidR="00DD5624" w:rsidRPr="00647376" w:rsidRDefault="00DD5624" w:rsidP="00DD5624">
      <w:pPr>
        <w:pStyle w:val="Paragraf02"/>
        <w:rPr>
          <w:lang w:val="sq-AL"/>
        </w:rPr>
      </w:pPr>
      <w:r w:rsidRPr="00647376">
        <w:rPr>
          <w:lang w:val="sq-AL"/>
        </w:rPr>
        <w:t>2. Pas</w:t>
      </w:r>
      <w:r w:rsidR="00A000B5" w:rsidRPr="00647376">
        <w:rPr>
          <w:lang w:val="sq-AL"/>
        </w:rPr>
        <w:t>i bien dakord për sa më sipër, p</w:t>
      </w:r>
      <w:r w:rsidRPr="00647376">
        <w:rPr>
          <w:lang w:val="sq-AL"/>
        </w:rPr>
        <w:t xml:space="preserve">alët hartojnë një marrëveshje për rregullat dhe procedurat e marrjes, në para, të vlerës korresponduese të sasisë së </w:t>
      </w:r>
      <w:r w:rsidR="00AD0385" w:rsidRPr="00647376">
        <w:rPr>
          <w:lang w:val="sq-AL"/>
        </w:rPr>
        <w:t>prodhimit të gjykuar dhe të pjesës së “Albpetrol”, sh.a.</w:t>
      </w:r>
      <w:r w:rsidRPr="00647376">
        <w:rPr>
          <w:lang w:val="sq-AL"/>
        </w:rPr>
        <w:t xml:space="preserve"> Në këtë rast, palët zbatojnë dispozitat e </w:t>
      </w:r>
      <w:r w:rsidR="00AD0385" w:rsidRPr="00647376">
        <w:rPr>
          <w:lang w:val="sq-AL"/>
        </w:rPr>
        <w:t>vendimit n</w:t>
      </w:r>
      <w:r w:rsidR="00D23EB7" w:rsidRPr="00647376">
        <w:rPr>
          <w:lang w:val="sq-AL"/>
        </w:rPr>
        <w:t xml:space="preserve">r. </w:t>
      </w:r>
      <w:r w:rsidRPr="00647376">
        <w:rPr>
          <w:lang w:val="sq-AL"/>
        </w:rPr>
        <w:t xml:space="preserve">947, datë 29.12.2014 të Këshillit të Ministrave, marrëveshjeve hidrokarbure dhe të këtij </w:t>
      </w:r>
      <w:r w:rsidR="00AD0385" w:rsidRPr="00647376">
        <w:rPr>
          <w:lang w:val="sq-AL"/>
        </w:rPr>
        <w:t>u</w:t>
      </w:r>
      <w:r w:rsidRPr="00647376">
        <w:rPr>
          <w:lang w:val="sq-AL"/>
        </w:rPr>
        <w:t>dhëzimi.</w:t>
      </w:r>
    </w:p>
    <w:p w:rsidR="00DD5624" w:rsidRPr="00647376" w:rsidRDefault="00DD5624" w:rsidP="00E65E16">
      <w:pPr>
        <w:pStyle w:val="Hapesira7"/>
        <w:rPr>
          <w:lang w:val="sq-AL"/>
        </w:rPr>
      </w:pPr>
    </w:p>
    <w:p w:rsidR="00DD5624" w:rsidRPr="00647376" w:rsidRDefault="00DD5624" w:rsidP="00293670">
      <w:pPr>
        <w:pStyle w:val="NeniNr"/>
        <w:rPr>
          <w:lang w:val="sq-AL"/>
        </w:rPr>
      </w:pPr>
      <w:r w:rsidRPr="00647376">
        <w:rPr>
          <w:lang w:val="sq-AL"/>
        </w:rPr>
        <w:t>KREU II</w:t>
      </w:r>
    </w:p>
    <w:p w:rsidR="00DD5624" w:rsidRPr="00647376" w:rsidRDefault="00DD5624" w:rsidP="00293670">
      <w:pPr>
        <w:pStyle w:val="NeniNr"/>
        <w:rPr>
          <w:lang w:val="sq-AL"/>
        </w:rPr>
      </w:pPr>
      <w:r w:rsidRPr="00647376">
        <w:rPr>
          <w:lang w:val="sq-AL"/>
        </w:rPr>
        <w:t>LLOGARITJA E ÇMIMIT DHE ZBRITJET E ZBATUESHME</w:t>
      </w:r>
    </w:p>
    <w:p w:rsidR="00DD5624" w:rsidRPr="00647376" w:rsidRDefault="00DD5624" w:rsidP="00E65E16">
      <w:pPr>
        <w:pStyle w:val="Hapesira7"/>
        <w:rPr>
          <w:lang w:val="sq-AL"/>
        </w:rPr>
      </w:pPr>
    </w:p>
    <w:p w:rsidR="00DD5624" w:rsidRPr="00647376" w:rsidRDefault="00DD5624" w:rsidP="00DD5624">
      <w:pPr>
        <w:pStyle w:val="Paragraf02"/>
        <w:rPr>
          <w:lang w:val="sq-AL"/>
        </w:rPr>
      </w:pPr>
      <w:r w:rsidRPr="00647376">
        <w:rPr>
          <w:lang w:val="sq-AL"/>
        </w:rPr>
        <w:t xml:space="preserve">1. Konvertimi në para i sasisë së </w:t>
      </w:r>
      <w:r w:rsidR="00D51DAA" w:rsidRPr="00647376">
        <w:rPr>
          <w:lang w:val="sq-AL"/>
        </w:rPr>
        <w:t xml:space="preserve">prodhimit të gjykuar dhe pjesës së prodhimit </w:t>
      </w:r>
      <w:r w:rsidRPr="00647376">
        <w:rPr>
          <w:lang w:val="sq-AL"/>
        </w:rPr>
        <w:t>të “Albpetrol” sh.a, bëhet mbi bazën e çmimit referues.</w:t>
      </w:r>
    </w:p>
    <w:p w:rsidR="00DD5624" w:rsidRPr="00647376" w:rsidRDefault="00DD5624" w:rsidP="00DD5624">
      <w:pPr>
        <w:pStyle w:val="Paragraf02"/>
        <w:rPr>
          <w:lang w:val="sq-AL"/>
        </w:rPr>
      </w:pPr>
      <w:r w:rsidRPr="00647376">
        <w:rPr>
          <w:lang w:val="sq-AL"/>
        </w:rPr>
        <w:t xml:space="preserve">2. Çmimi referues do të përllogaritet mbi bazën e çmimit mesatar të ponderuar të naftës bruto, të shitur nga </w:t>
      </w:r>
      <w:r w:rsidR="00D51DAA" w:rsidRPr="00647376">
        <w:rPr>
          <w:lang w:val="sq-AL"/>
        </w:rPr>
        <w:t>k</w:t>
      </w:r>
      <w:r w:rsidRPr="00647376">
        <w:rPr>
          <w:lang w:val="sq-AL"/>
        </w:rPr>
        <w:t xml:space="preserve">ontraktori, gjatë muajit kalendarik përkatës, gjatë të cilit </w:t>
      </w:r>
      <w:r w:rsidR="00D51DAA" w:rsidRPr="00647376">
        <w:rPr>
          <w:lang w:val="sq-AL"/>
        </w:rPr>
        <w:t>k</w:t>
      </w:r>
      <w:r w:rsidRPr="00647376">
        <w:rPr>
          <w:lang w:val="sq-AL"/>
        </w:rPr>
        <w:t xml:space="preserve">ontraktorit i lind detyrimi ndaj “Albpetrol” sh.a. për shlyerjen, në para, të </w:t>
      </w:r>
      <w:r w:rsidR="00D51DAA" w:rsidRPr="00647376">
        <w:rPr>
          <w:lang w:val="sq-AL"/>
        </w:rPr>
        <w:t xml:space="preserve">prodhimit të gjykuar dhe të pjesës </w:t>
      </w:r>
      <w:r w:rsidRPr="00647376">
        <w:rPr>
          <w:lang w:val="sq-AL"/>
        </w:rPr>
        <w:t xml:space="preserve">së “Albpetrol”, sh.a. dhe në varësi të vendit të lëvrimit të </w:t>
      </w:r>
      <w:r w:rsidR="00A000B5" w:rsidRPr="00647376">
        <w:rPr>
          <w:lang w:val="sq-AL"/>
        </w:rPr>
        <w:t>sasisë së naftës që shitet nga k</w:t>
      </w:r>
      <w:r w:rsidRPr="00647376">
        <w:rPr>
          <w:lang w:val="sq-AL"/>
        </w:rPr>
        <w:t>ontraktori, si më poshtë vijon:</w:t>
      </w:r>
    </w:p>
    <w:p w:rsidR="00DD5624" w:rsidRPr="00647376" w:rsidRDefault="00DD5624" w:rsidP="00DD5624">
      <w:pPr>
        <w:pStyle w:val="Paragraf02"/>
        <w:rPr>
          <w:lang w:val="sq-AL"/>
        </w:rPr>
      </w:pPr>
      <w:r w:rsidRPr="00647376">
        <w:rPr>
          <w:lang w:val="sq-AL"/>
        </w:rPr>
        <w:t xml:space="preserve">a) Në rastin kur shitja e sasisë së naftës bruto realizohet në pikën e lëvrimit brenda zonës së kontratës, çmimi referues do të jetë i njëjtë me çmimin e shitjes së naftës bruto nga vetë </w:t>
      </w:r>
      <w:r w:rsidR="00D51DAA" w:rsidRPr="00647376">
        <w:rPr>
          <w:lang w:val="sq-AL"/>
        </w:rPr>
        <w:t>k</w:t>
      </w:r>
      <w:r w:rsidRPr="00647376">
        <w:rPr>
          <w:lang w:val="sq-AL"/>
        </w:rPr>
        <w:t>ontraktori.</w:t>
      </w:r>
    </w:p>
    <w:p w:rsidR="00DD5624" w:rsidRPr="00647376" w:rsidRDefault="00DD5624" w:rsidP="00DD5624">
      <w:pPr>
        <w:pStyle w:val="Paragraf02"/>
        <w:rPr>
          <w:lang w:val="sq-AL"/>
        </w:rPr>
      </w:pPr>
      <w:r w:rsidRPr="00647376">
        <w:rPr>
          <w:lang w:val="sq-AL"/>
        </w:rPr>
        <w:t>b) Në rastin kur shitja e sasisë së naftës bruto realizohet brenda vendit dhe në një pikë tjetër, të ndryshme nga pika e lëvrimit në zonën e kontratës, çmimit referues i zbriten kostot e transportit, nëse ka të tilla, për transferimin e naftës bruto nga pika e lëvrimit brenda zonës së kontratës deri tek pika tjetër ku realizohet shitja përkatëse.</w:t>
      </w:r>
    </w:p>
    <w:p w:rsidR="00DD5624" w:rsidRPr="00647376" w:rsidRDefault="00DD5624" w:rsidP="00DD5624">
      <w:pPr>
        <w:pStyle w:val="Paragraf02"/>
        <w:rPr>
          <w:lang w:val="sq-AL"/>
        </w:rPr>
      </w:pPr>
      <w:r w:rsidRPr="00647376">
        <w:rPr>
          <w:lang w:val="sq-AL"/>
        </w:rPr>
        <w:t>c) Në rastin kur sasia e naftës bruto shitet në eksport (shitje FOB), çmimi referues do të llogaritet mbi bazën e çmimit të shitjes FO</w:t>
      </w:r>
      <w:r w:rsidR="00AD0385" w:rsidRPr="00647376">
        <w:rPr>
          <w:lang w:val="sq-AL"/>
        </w:rPr>
        <w:t xml:space="preserve">B, të cilit duhet t’i zbriten: </w:t>
      </w:r>
      <w:r w:rsidRPr="00647376">
        <w:rPr>
          <w:lang w:val="sq-AL"/>
        </w:rPr>
        <w:t>i) kostot e transportit nëse ka të tilla, për transferimin e naftës bruto nga pika e lëvrimit brenda zonës së kontratës, d</w:t>
      </w:r>
      <w:r w:rsidR="00AD0385" w:rsidRPr="00647376">
        <w:rPr>
          <w:lang w:val="sq-AL"/>
        </w:rPr>
        <w:t xml:space="preserve">eri në pikën e eksportit (FOB); </w:t>
      </w:r>
      <w:r w:rsidRPr="00647376">
        <w:rPr>
          <w:lang w:val="sq-AL"/>
        </w:rPr>
        <w:t>ii) tarifat e depozitimit, duke përfshirë edhe kostot e mundshme të sigurimit.</w:t>
      </w:r>
    </w:p>
    <w:p w:rsidR="00DD5624" w:rsidRPr="00647376" w:rsidRDefault="00DD5624" w:rsidP="00DD5624">
      <w:pPr>
        <w:pStyle w:val="Paragraf02"/>
        <w:rPr>
          <w:lang w:val="sq-AL"/>
        </w:rPr>
      </w:pPr>
      <w:r w:rsidRPr="00647376">
        <w:rPr>
          <w:lang w:val="sq-AL"/>
        </w:rPr>
        <w:t xml:space="preserve">Palët duhet t’i provojnë, dokumentojnë dhe argumentojnë çdo shpenzim të kryer sipas kësaj pike në përputhje me marrëveshjet hidrokarbure dhe </w:t>
      </w:r>
      <w:r w:rsidR="00AD0385" w:rsidRPr="00647376">
        <w:rPr>
          <w:lang w:val="sq-AL"/>
        </w:rPr>
        <w:t>v</w:t>
      </w:r>
      <w:r w:rsidRPr="00647376">
        <w:rPr>
          <w:lang w:val="sq-AL"/>
        </w:rPr>
        <w:t xml:space="preserve">endimin </w:t>
      </w:r>
      <w:r w:rsidR="00D23EB7" w:rsidRPr="00647376">
        <w:rPr>
          <w:lang w:val="sq-AL"/>
        </w:rPr>
        <w:t xml:space="preserve">nr. </w:t>
      </w:r>
      <w:r w:rsidRPr="00647376">
        <w:rPr>
          <w:lang w:val="sq-AL"/>
        </w:rPr>
        <w:t xml:space="preserve">947, datë 29.12.2014, si dhe të provojnë në çdo rast shpenzimet e kryera sipas shkronjave </w:t>
      </w:r>
      <w:r w:rsidR="00AD0385" w:rsidRPr="00647376">
        <w:rPr>
          <w:lang w:val="sq-AL"/>
        </w:rPr>
        <w:t>“</w:t>
      </w:r>
      <w:r w:rsidRPr="00647376">
        <w:rPr>
          <w:lang w:val="sq-AL"/>
        </w:rPr>
        <w:t>b</w:t>
      </w:r>
      <w:r w:rsidR="00AD0385" w:rsidRPr="00647376">
        <w:rPr>
          <w:lang w:val="sq-AL"/>
        </w:rPr>
        <w:t>” dhe “c”</w:t>
      </w:r>
      <w:r w:rsidRPr="00647376">
        <w:rPr>
          <w:lang w:val="sq-AL"/>
        </w:rPr>
        <w:t xml:space="preserve"> të kësaj pike.</w:t>
      </w:r>
    </w:p>
    <w:p w:rsidR="00DD5624" w:rsidRPr="00647376" w:rsidRDefault="00DD5624" w:rsidP="00DD5624">
      <w:pPr>
        <w:pStyle w:val="Paragraf02"/>
        <w:rPr>
          <w:lang w:val="sq-AL"/>
        </w:rPr>
      </w:pPr>
      <w:r w:rsidRPr="00647376">
        <w:rPr>
          <w:lang w:val="sq-AL"/>
        </w:rPr>
        <w:t>Kontraktorët duhet të vendosin në dispozicion të “Albpetrol” sh.a., të gjithë dokumentacionin provues në lidhje me kostot e zbritshme të pretenduara, të zbatueshme sipas rastit.</w:t>
      </w:r>
    </w:p>
    <w:p w:rsidR="00DD5624" w:rsidRPr="00647376" w:rsidRDefault="00DD5624" w:rsidP="00DD5624">
      <w:pPr>
        <w:pStyle w:val="Paragraf02"/>
        <w:rPr>
          <w:lang w:val="sq-AL"/>
        </w:rPr>
      </w:pPr>
      <w:r w:rsidRPr="00647376">
        <w:rPr>
          <w:lang w:val="sq-AL"/>
        </w:rPr>
        <w:t xml:space="preserve">3. Në çdo rast, renta paguhet nga </w:t>
      </w:r>
      <w:r w:rsidR="00D51DAA" w:rsidRPr="00647376">
        <w:rPr>
          <w:lang w:val="sq-AL"/>
        </w:rPr>
        <w:t>k</w:t>
      </w:r>
      <w:r w:rsidRPr="00647376">
        <w:rPr>
          <w:lang w:val="sq-AL"/>
        </w:rPr>
        <w:t xml:space="preserve">ontraktori. Për </w:t>
      </w:r>
      <w:r w:rsidR="00D51DAA" w:rsidRPr="00647376">
        <w:rPr>
          <w:lang w:val="sq-AL"/>
        </w:rPr>
        <w:t xml:space="preserve">prodhimin e gjykuar renta paguhet nga kontraktori </w:t>
      </w:r>
      <w:r w:rsidRPr="00647376">
        <w:rPr>
          <w:lang w:val="sq-AL"/>
        </w:rPr>
        <w:t>pë</w:t>
      </w:r>
      <w:r w:rsidR="00D51DAA" w:rsidRPr="00647376">
        <w:rPr>
          <w:lang w:val="sq-AL"/>
        </w:rPr>
        <w:t xml:space="preserve">r llogari të “Albpetrol” sh.a. </w:t>
      </w:r>
      <w:r w:rsidRPr="00647376">
        <w:rPr>
          <w:lang w:val="sq-AL"/>
        </w:rPr>
        <w:t xml:space="preserve">Për </w:t>
      </w:r>
      <w:r w:rsidR="00D51DAA" w:rsidRPr="00647376">
        <w:rPr>
          <w:lang w:val="sq-AL"/>
        </w:rPr>
        <w:t xml:space="preserve">pjesën e prodhimit </w:t>
      </w:r>
      <w:r w:rsidRPr="00647376">
        <w:rPr>
          <w:lang w:val="sq-AL"/>
        </w:rPr>
        <w:t>të “Albpe</w:t>
      </w:r>
      <w:r w:rsidR="00A000B5" w:rsidRPr="00647376">
        <w:rPr>
          <w:lang w:val="sq-AL"/>
        </w:rPr>
        <w:t>trol” sh.a., renta paguhet nga k</w:t>
      </w:r>
      <w:r w:rsidRPr="00647376">
        <w:rPr>
          <w:lang w:val="sq-AL"/>
        </w:rPr>
        <w:t>ontraktori si detyrim i tij.</w:t>
      </w:r>
    </w:p>
    <w:p w:rsidR="00DD5624" w:rsidRPr="00647376" w:rsidRDefault="00DD5624" w:rsidP="00E44A39">
      <w:pPr>
        <w:pStyle w:val="Hapesira7"/>
        <w:rPr>
          <w:lang w:val="sq-AL"/>
        </w:rPr>
      </w:pPr>
    </w:p>
    <w:p w:rsidR="00DD5624" w:rsidRPr="00647376" w:rsidRDefault="00DD5624" w:rsidP="00293670">
      <w:pPr>
        <w:pStyle w:val="NeniNr"/>
        <w:rPr>
          <w:lang w:val="sq-AL"/>
        </w:rPr>
      </w:pPr>
      <w:r w:rsidRPr="00647376">
        <w:rPr>
          <w:lang w:val="sq-AL"/>
        </w:rPr>
        <w:t>KREU III</w:t>
      </w:r>
    </w:p>
    <w:p w:rsidR="00DD5624" w:rsidRPr="00647376" w:rsidRDefault="00DD5624" w:rsidP="00293670">
      <w:pPr>
        <w:pStyle w:val="NeniNr"/>
        <w:rPr>
          <w:lang w:val="sq-AL"/>
        </w:rPr>
      </w:pPr>
      <w:r w:rsidRPr="00647376">
        <w:rPr>
          <w:lang w:val="sq-AL"/>
        </w:rPr>
        <w:t>FATURIMI DHE KUSHTET E PAGESËS</w:t>
      </w:r>
    </w:p>
    <w:p w:rsidR="00DD5624" w:rsidRPr="00647376" w:rsidRDefault="00DD5624" w:rsidP="00E44A39">
      <w:pPr>
        <w:pStyle w:val="Hapesira7"/>
        <w:rPr>
          <w:lang w:val="sq-AL"/>
        </w:rPr>
      </w:pPr>
    </w:p>
    <w:p w:rsidR="00DD5624" w:rsidRPr="00647376" w:rsidRDefault="00DD5624" w:rsidP="00DD5624">
      <w:pPr>
        <w:pStyle w:val="Paragraf02"/>
        <w:rPr>
          <w:lang w:val="sq-AL"/>
        </w:rPr>
      </w:pPr>
      <w:r w:rsidRPr="00647376">
        <w:rPr>
          <w:lang w:val="sq-AL"/>
        </w:rPr>
        <w:t xml:space="preserve">1. Vlera korresponduese, në para, e sasisë së </w:t>
      </w:r>
      <w:r w:rsidR="00D51DAA" w:rsidRPr="00647376">
        <w:rPr>
          <w:lang w:val="sq-AL"/>
        </w:rPr>
        <w:t xml:space="preserve">prodhimit të gjykuar dhe të pjesës së prodhimit </w:t>
      </w:r>
      <w:r w:rsidRPr="00647376">
        <w:rPr>
          <w:lang w:val="sq-AL"/>
        </w:rPr>
        <w:t xml:space="preserve">të </w:t>
      </w:r>
      <w:r w:rsidR="00D51DAA" w:rsidRPr="00647376">
        <w:rPr>
          <w:lang w:val="sq-AL"/>
        </w:rPr>
        <w:t>“</w:t>
      </w:r>
      <w:r w:rsidRPr="00647376">
        <w:rPr>
          <w:lang w:val="sq-AL"/>
        </w:rPr>
        <w:t>Alpetrol</w:t>
      </w:r>
      <w:r w:rsidR="00D51DAA" w:rsidRPr="00647376">
        <w:rPr>
          <w:lang w:val="sq-AL"/>
        </w:rPr>
        <w:t>”</w:t>
      </w:r>
      <w:r w:rsidR="00A000B5" w:rsidRPr="00647376">
        <w:rPr>
          <w:lang w:val="sq-AL"/>
        </w:rPr>
        <w:t xml:space="preserve"> sh.a., për secilin k</w:t>
      </w:r>
      <w:r w:rsidRPr="00647376">
        <w:rPr>
          <w:lang w:val="sq-AL"/>
        </w:rPr>
        <w:t xml:space="preserve">ontraktor, do të faturohet nga </w:t>
      </w:r>
      <w:r w:rsidR="00D51DAA" w:rsidRPr="00647376">
        <w:rPr>
          <w:lang w:val="sq-AL"/>
        </w:rPr>
        <w:t>“</w:t>
      </w:r>
      <w:r w:rsidRPr="00647376">
        <w:rPr>
          <w:lang w:val="sq-AL"/>
        </w:rPr>
        <w:t>Albpetrol</w:t>
      </w:r>
      <w:r w:rsidR="00D51DAA" w:rsidRPr="00647376">
        <w:rPr>
          <w:lang w:val="sq-AL"/>
        </w:rPr>
        <w:t>”</w:t>
      </w:r>
      <w:r w:rsidRPr="00647376">
        <w:rPr>
          <w:lang w:val="sq-AL"/>
        </w:rPr>
        <w:t xml:space="preserve"> sh.a., brenda 5 ditëve të para të muajit kalendarik, sipas sasive korres</w:t>
      </w:r>
      <w:r w:rsidR="00A000B5" w:rsidRPr="00647376">
        <w:rPr>
          <w:lang w:val="sq-AL"/>
        </w:rPr>
        <w:t>-</w:t>
      </w:r>
      <w:r w:rsidRPr="00647376">
        <w:rPr>
          <w:lang w:val="sq-AL"/>
        </w:rPr>
        <w:t>ponduese të muajit kalendarik paraardhës. Në këto fatura do të aplikohet TVSH-ja sipas legjislacionit fiskal në fuqi.</w:t>
      </w:r>
    </w:p>
    <w:p w:rsidR="00DD5624" w:rsidRPr="00647376" w:rsidRDefault="00DD5624" w:rsidP="00DD5624">
      <w:pPr>
        <w:pStyle w:val="Paragraf02"/>
        <w:rPr>
          <w:lang w:val="sq-AL"/>
        </w:rPr>
      </w:pPr>
      <w:r w:rsidRPr="00647376">
        <w:rPr>
          <w:lang w:val="sq-AL"/>
        </w:rPr>
        <w:t>2. Në përputhje dhe s</w:t>
      </w:r>
      <w:r w:rsidR="00A000B5" w:rsidRPr="00647376">
        <w:rPr>
          <w:lang w:val="sq-AL"/>
        </w:rPr>
        <w:t>ipas  marrëveshjes hidrokarbure</w:t>
      </w:r>
      <w:r w:rsidRPr="00647376">
        <w:rPr>
          <w:lang w:val="sq-AL"/>
        </w:rPr>
        <w:t xml:space="preserve">, vlera korresponduese, në para, e sasisë së </w:t>
      </w:r>
      <w:r w:rsidR="00AD0385" w:rsidRPr="00647376">
        <w:rPr>
          <w:lang w:val="sq-AL"/>
        </w:rPr>
        <w:t>p</w:t>
      </w:r>
      <w:r w:rsidRPr="00647376">
        <w:rPr>
          <w:lang w:val="sq-AL"/>
        </w:rPr>
        <w:t xml:space="preserve">jesës së </w:t>
      </w:r>
      <w:r w:rsidR="00D51DAA" w:rsidRPr="00647376">
        <w:rPr>
          <w:lang w:val="sq-AL"/>
        </w:rPr>
        <w:t>“</w:t>
      </w:r>
      <w:r w:rsidRPr="00647376">
        <w:rPr>
          <w:lang w:val="sq-AL"/>
        </w:rPr>
        <w:t>Albpetrol</w:t>
      </w:r>
      <w:r w:rsidR="00D51DAA" w:rsidRPr="00647376">
        <w:rPr>
          <w:lang w:val="sq-AL"/>
        </w:rPr>
        <w:t>”</w:t>
      </w:r>
      <w:r w:rsidRPr="00647376">
        <w:rPr>
          <w:lang w:val="sq-AL"/>
        </w:rPr>
        <w:t xml:space="preserve"> sh.a.-së, e faturuar çdo muaj sipas pikës 1 të këtij </w:t>
      </w:r>
      <w:r w:rsidR="00D51DAA" w:rsidRPr="00647376">
        <w:rPr>
          <w:lang w:val="sq-AL"/>
        </w:rPr>
        <w:t>k</w:t>
      </w:r>
      <w:r w:rsidRPr="00647376">
        <w:rPr>
          <w:lang w:val="sq-AL"/>
        </w:rPr>
        <w:t xml:space="preserve">reu, korrektohet për secilin tremujor kalendarik dhe do të rifaturohet nga </w:t>
      </w:r>
      <w:r w:rsidR="00D51DAA" w:rsidRPr="00647376">
        <w:rPr>
          <w:lang w:val="sq-AL"/>
        </w:rPr>
        <w:t>“</w:t>
      </w:r>
      <w:r w:rsidRPr="00647376">
        <w:rPr>
          <w:lang w:val="sq-AL"/>
        </w:rPr>
        <w:t>Albpetrol</w:t>
      </w:r>
      <w:r w:rsidR="00D51DAA" w:rsidRPr="00647376">
        <w:rPr>
          <w:lang w:val="sq-AL"/>
        </w:rPr>
        <w:t>”</w:t>
      </w:r>
      <w:r w:rsidRPr="00647376">
        <w:rPr>
          <w:lang w:val="sq-AL"/>
        </w:rPr>
        <w:t xml:space="preserve"> sh.a., brenda 60 ditëve nga mbyllja e tremujorit kalendarik përkatës.</w:t>
      </w:r>
    </w:p>
    <w:p w:rsidR="00DD5624" w:rsidRPr="00647376" w:rsidRDefault="00DD5624" w:rsidP="00DD5624">
      <w:pPr>
        <w:pStyle w:val="Paragraf02"/>
        <w:rPr>
          <w:lang w:val="sq-AL"/>
        </w:rPr>
      </w:pPr>
      <w:r w:rsidRPr="00647376">
        <w:rPr>
          <w:lang w:val="sq-AL"/>
        </w:rPr>
        <w:t>3.</w:t>
      </w:r>
      <w:r w:rsidR="00D51DAA" w:rsidRPr="00647376">
        <w:rPr>
          <w:lang w:val="sq-AL"/>
        </w:rPr>
        <w:t xml:space="preserve"> </w:t>
      </w:r>
      <w:r w:rsidRPr="00647376">
        <w:rPr>
          <w:lang w:val="sq-AL"/>
        </w:rPr>
        <w:t xml:space="preserve">Llogaritja e faturave dhe pagesat do të kryhen në </w:t>
      </w:r>
      <w:r w:rsidR="00D51DAA" w:rsidRPr="00647376">
        <w:rPr>
          <w:lang w:val="sq-AL"/>
        </w:rPr>
        <w:t>d</w:t>
      </w:r>
      <w:r w:rsidRPr="00647376">
        <w:rPr>
          <w:lang w:val="sq-AL"/>
        </w:rPr>
        <w:t xml:space="preserve">ollarë amerikanë ose në kundërvlerën përkatëse në </w:t>
      </w:r>
      <w:r w:rsidR="00D51DAA" w:rsidRPr="00647376">
        <w:rPr>
          <w:lang w:val="sq-AL"/>
        </w:rPr>
        <w:t>l</w:t>
      </w:r>
      <w:r w:rsidRPr="00647376">
        <w:rPr>
          <w:lang w:val="sq-AL"/>
        </w:rPr>
        <w:t>ekë, sipas kursit të këmbimit të Bankës së Shqipërisë në datën e lëshimit të faturës së shitjes nga “Albpetrol” sh.a.</w:t>
      </w:r>
    </w:p>
    <w:p w:rsidR="00DD5624" w:rsidRPr="00647376" w:rsidRDefault="00DD5624" w:rsidP="00DD5624">
      <w:pPr>
        <w:pStyle w:val="Paragraf02"/>
        <w:rPr>
          <w:spacing w:val="-6"/>
          <w:lang w:val="sq-AL"/>
        </w:rPr>
      </w:pPr>
      <w:r w:rsidRPr="00647376">
        <w:rPr>
          <w:spacing w:val="-6"/>
          <w:lang w:val="sq-AL"/>
        </w:rPr>
        <w:t>4.</w:t>
      </w:r>
      <w:r w:rsidR="00D51DAA" w:rsidRPr="00647376">
        <w:rPr>
          <w:spacing w:val="-6"/>
          <w:lang w:val="sq-AL"/>
        </w:rPr>
        <w:t xml:space="preserve"> </w:t>
      </w:r>
      <w:r w:rsidRPr="00647376">
        <w:rPr>
          <w:spacing w:val="-6"/>
          <w:lang w:val="sq-AL"/>
        </w:rPr>
        <w:t xml:space="preserve">Pagesat nga </w:t>
      </w:r>
      <w:r w:rsidR="00D51DAA" w:rsidRPr="00647376">
        <w:rPr>
          <w:spacing w:val="-6"/>
          <w:lang w:val="sq-AL"/>
        </w:rPr>
        <w:t>k</w:t>
      </w:r>
      <w:r w:rsidRPr="00647376">
        <w:rPr>
          <w:spacing w:val="-6"/>
          <w:lang w:val="sq-AL"/>
        </w:rPr>
        <w:t>ontraktorët duhet të kryhen sipas faturave të shitjes së “Albpetrol” sh.a., në llogaritë bankare të p</w:t>
      </w:r>
      <w:r w:rsidR="004E6B01" w:rsidRPr="00647376">
        <w:rPr>
          <w:spacing w:val="-6"/>
          <w:lang w:val="sq-AL"/>
        </w:rPr>
        <w:t>ërcaktuara nga “Albpetrol” sh.a</w:t>
      </w:r>
      <w:r w:rsidRPr="00647376">
        <w:rPr>
          <w:spacing w:val="-6"/>
          <w:lang w:val="sq-AL"/>
        </w:rPr>
        <w:t>.</w:t>
      </w:r>
    </w:p>
    <w:p w:rsidR="00DD5624" w:rsidRPr="00647376" w:rsidRDefault="00DD5624" w:rsidP="00DD5624">
      <w:pPr>
        <w:pStyle w:val="Paragraf02"/>
        <w:rPr>
          <w:lang w:val="sq-AL"/>
        </w:rPr>
      </w:pPr>
      <w:r w:rsidRPr="00647376">
        <w:rPr>
          <w:lang w:val="sq-AL"/>
        </w:rPr>
        <w:t xml:space="preserve">5. Pagesa e vlerës korresponduese, në para, të sasisë së </w:t>
      </w:r>
      <w:r w:rsidR="00D51DAA" w:rsidRPr="00647376">
        <w:rPr>
          <w:lang w:val="sq-AL"/>
        </w:rPr>
        <w:t>p</w:t>
      </w:r>
      <w:r w:rsidRPr="00647376">
        <w:rPr>
          <w:lang w:val="sq-AL"/>
        </w:rPr>
        <w:t xml:space="preserve">jesës së “Albpetrol” sh.a.-së dhe </w:t>
      </w:r>
      <w:r w:rsidR="00D51DAA" w:rsidRPr="00647376">
        <w:rPr>
          <w:lang w:val="sq-AL"/>
        </w:rPr>
        <w:t>prodhimit të gjykua</w:t>
      </w:r>
      <w:r w:rsidRPr="00647376">
        <w:rPr>
          <w:lang w:val="sq-AL"/>
        </w:rPr>
        <w:t>r, kryhet brenda 10 ditëve nga data e lëshimit t</w:t>
      </w:r>
      <w:r w:rsidR="00D51DAA" w:rsidRPr="00647376">
        <w:rPr>
          <w:lang w:val="sq-AL"/>
        </w:rPr>
        <w:t>ë faturës nga “Albpetrol” sh.a.</w:t>
      </w:r>
      <w:r w:rsidRPr="00647376">
        <w:rPr>
          <w:lang w:val="sq-AL"/>
        </w:rPr>
        <w:t xml:space="preserve"> Procedurat përcaktohen në marrëveshjen që do të lidhet midis palëve sipas pikës 2, të </w:t>
      </w:r>
      <w:r w:rsidR="00D51DAA" w:rsidRPr="00647376">
        <w:rPr>
          <w:lang w:val="sq-AL"/>
        </w:rPr>
        <w:t>k</w:t>
      </w:r>
      <w:r w:rsidRPr="00647376">
        <w:rPr>
          <w:lang w:val="sq-AL"/>
        </w:rPr>
        <w:t xml:space="preserve">reut I, të këtij </w:t>
      </w:r>
      <w:r w:rsidR="00D51DAA" w:rsidRPr="00647376">
        <w:rPr>
          <w:lang w:val="sq-AL"/>
        </w:rPr>
        <w:t>u</w:t>
      </w:r>
      <w:r w:rsidRPr="00647376">
        <w:rPr>
          <w:lang w:val="sq-AL"/>
        </w:rPr>
        <w:t>dhëzimi.</w:t>
      </w:r>
    </w:p>
    <w:p w:rsidR="00DD5624" w:rsidRPr="00647376" w:rsidRDefault="00DD5624" w:rsidP="00DD5624">
      <w:pPr>
        <w:pStyle w:val="Paragraf02"/>
        <w:rPr>
          <w:lang w:val="sq-AL"/>
        </w:rPr>
      </w:pPr>
      <w:r w:rsidRPr="00647376">
        <w:rPr>
          <w:lang w:val="sq-AL"/>
        </w:rPr>
        <w:t xml:space="preserve">6. Kontraktorët do t’i faturojnë “Albpetrol” sh.a., nëse ka, vlerën e kostove të transportit apo kostove të tjera sipas </w:t>
      </w:r>
      <w:r w:rsidR="00D51DAA" w:rsidRPr="00647376">
        <w:rPr>
          <w:lang w:val="sq-AL"/>
        </w:rPr>
        <w:t>germës</w:t>
      </w:r>
      <w:r w:rsidRPr="00647376">
        <w:rPr>
          <w:lang w:val="sq-AL"/>
        </w:rPr>
        <w:t xml:space="preserve"> </w:t>
      </w:r>
      <w:r w:rsidR="00D51DAA" w:rsidRPr="00647376">
        <w:rPr>
          <w:lang w:val="sq-AL"/>
        </w:rPr>
        <w:t>“</w:t>
      </w:r>
      <w:r w:rsidRPr="00647376">
        <w:rPr>
          <w:lang w:val="sq-AL"/>
        </w:rPr>
        <w:t>b</w:t>
      </w:r>
      <w:r w:rsidR="00D51DAA" w:rsidRPr="00647376">
        <w:rPr>
          <w:lang w:val="sq-AL"/>
        </w:rPr>
        <w:t>”</w:t>
      </w:r>
      <w:r w:rsidRPr="00647376">
        <w:rPr>
          <w:lang w:val="sq-AL"/>
        </w:rPr>
        <w:t xml:space="preserve"> dhe/ose </w:t>
      </w:r>
      <w:r w:rsidR="00D51DAA" w:rsidRPr="00647376">
        <w:rPr>
          <w:lang w:val="sq-AL"/>
        </w:rPr>
        <w:t>“</w:t>
      </w:r>
      <w:r w:rsidRPr="00647376">
        <w:rPr>
          <w:lang w:val="sq-AL"/>
        </w:rPr>
        <w:t>c</w:t>
      </w:r>
      <w:r w:rsidR="00D51DAA" w:rsidRPr="00647376">
        <w:rPr>
          <w:lang w:val="sq-AL"/>
        </w:rPr>
        <w:t>”</w:t>
      </w:r>
      <w:r w:rsidRPr="00647376">
        <w:rPr>
          <w:lang w:val="sq-AL"/>
        </w:rPr>
        <w:t xml:space="preserve"> të pikës 2 të </w:t>
      </w:r>
      <w:r w:rsidR="00D51DAA" w:rsidRPr="00647376">
        <w:rPr>
          <w:lang w:val="sq-AL"/>
        </w:rPr>
        <w:t>k</w:t>
      </w:r>
      <w:r w:rsidRPr="00647376">
        <w:rPr>
          <w:lang w:val="sq-AL"/>
        </w:rPr>
        <w:t xml:space="preserve">reut II të këtij </w:t>
      </w:r>
      <w:r w:rsidR="00D51DAA" w:rsidRPr="00647376">
        <w:rPr>
          <w:lang w:val="sq-AL"/>
        </w:rPr>
        <w:t>u</w:t>
      </w:r>
      <w:r w:rsidRPr="00647376">
        <w:rPr>
          <w:lang w:val="sq-AL"/>
        </w:rPr>
        <w:t>dhëzimi. Në k</w:t>
      </w:r>
      <w:r w:rsidR="004E6B01" w:rsidRPr="00647376">
        <w:rPr>
          <w:lang w:val="sq-AL"/>
        </w:rPr>
        <w:t>ëto fatura do të përfshihet TVSH</w:t>
      </w:r>
      <w:r w:rsidRPr="00647376">
        <w:rPr>
          <w:lang w:val="sq-AL"/>
        </w:rPr>
        <w:t>-ja.</w:t>
      </w:r>
    </w:p>
    <w:p w:rsidR="00DD5624" w:rsidRPr="00647376" w:rsidRDefault="00DD5624" w:rsidP="00DD5624">
      <w:pPr>
        <w:pStyle w:val="Paragraf02"/>
        <w:rPr>
          <w:lang w:val="sq-AL"/>
        </w:rPr>
      </w:pPr>
      <w:r w:rsidRPr="00647376">
        <w:rPr>
          <w:lang w:val="sq-AL"/>
        </w:rPr>
        <w:t xml:space="preserve">7. Për sasitë e </w:t>
      </w:r>
      <w:r w:rsidR="00D51DAA" w:rsidRPr="00647376">
        <w:rPr>
          <w:lang w:val="sq-AL"/>
        </w:rPr>
        <w:t xml:space="preserve">prodhimit të gjykuar dhe pjesës </w:t>
      </w:r>
      <w:r w:rsidRPr="00647376">
        <w:rPr>
          <w:lang w:val="sq-AL"/>
        </w:rPr>
        <w:t xml:space="preserve">së “Albpetrol”, sh.a., që do të merren në kundërvlerën e tyre në para, taksa e </w:t>
      </w:r>
      <w:r w:rsidR="00D51DAA" w:rsidRPr="00647376">
        <w:rPr>
          <w:lang w:val="sq-AL"/>
        </w:rPr>
        <w:t xml:space="preserve">rentës minerare </w:t>
      </w:r>
      <w:r w:rsidRPr="00647376">
        <w:rPr>
          <w:lang w:val="sq-AL"/>
        </w:rPr>
        <w:t xml:space="preserve">që zbatohet ndaj shitjes së sasive të </w:t>
      </w:r>
      <w:r w:rsidR="00D51DAA" w:rsidRPr="00647376">
        <w:rPr>
          <w:lang w:val="sq-AL"/>
        </w:rPr>
        <w:t xml:space="preserve">prodhimit të gjykuar dhe pjesës </w:t>
      </w:r>
      <w:r w:rsidRPr="00647376">
        <w:rPr>
          <w:lang w:val="sq-AL"/>
        </w:rPr>
        <w:t xml:space="preserve">së “Albpetrol”, sh.a.-së, do të paguhet nga </w:t>
      </w:r>
      <w:r w:rsidR="00D51DAA" w:rsidRPr="00647376">
        <w:rPr>
          <w:lang w:val="sq-AL"/>
        </w:rPr>
        <w:t>kontraktorët në përputhje me ligjin për taksat kombëtare</w:t>
      </w:r>
      <w:r w:rsidRPr="00647376">
        <w:rPr>
          <w:lang w:val="sq-AL"/>
        </w:rPr>
        <w:t xml:space="preserve">. </w:t>
      </w:r>
    </w:p>
    <w:p w:rsidR="00DD5624" w:rsidRPr="00647376" w:rsidRDefault="00D51DAA" w:rsidP="00DD5624">
      <w:pPr>
        <w:pStyle w:val="Paragraf02"/>
        <w:rPr>
          <w:spacing w:val="-6"/>
          <w:lang w:val="sq-AL"/>
        </w:rPr>
      </w:pPr>
      <w:r w:rsidRPr="00647376">
        <w:rPr>
          <w:spacing w:val="-6"/>
          <w:lang w:val="sq-AL"/>
        </w:rPr>
        <w:t xml:space="preserve">7.1 </w:t>
      </w:r>
      <w:r w:rsidR="00DD5624" w:rsidRPr="00647376">
        <w:rPr>
          <w:spacing w:val="-6"/>
          <w:lang w:val="sq-AL"/>
        </w:rPr>
        <w:t xml:space="preserve">Në faturën e lëshuar nga “Albpetrol” sh.a. sipas pikës 1 të këtij </w:t>
      </w:r>
      <w:r w:rsidRPr="00647376">
        <w:rPr>
          <w:spacing w:val="-6"/>
          <w:lang w:val="sq-AL"/>
        </w:rPr>
        <w:t>k</w:t>
      </w:r>
      <w:r w:rsidR="00DD5624" w:rsidRPr="00647376">
        <w:rPr>
          <w:spacing w:val="-6"/>
          <w:lang w:val="sq-AL"/>
        </w:rPr>
        <w:t>reu, nga vlera totale me TVSh e faturës zbritet vetëm vlera e rentës minerare korresponduese e paguar nga kontraktori për sasinë e prodhimit të gjykuar, si detyrim i “Albpetrol” sh.a.</w:t>
      </w:r>
    </w:p>
    <w:p w:rsidR="00DD5624" w:rsidRPr="00647376" w:rsidRDefault="00DD5624" w:rsidP="00DD5624">
      <w:pPr>
        <w:pStyle w:val="Paragraf02"/>
        <w:rPr>
          <w:lang w:val="sq-AL"/>
        </w:rPr>
      </w:pPr>
      <w:r w:rsidRPr="00647376">
        <w:rPr>
          <w:lang w:val="sq-AL"/>
        </w:rPr>
        <w:t>7.2</w:t>
      </w:r>
      <w:r w:rsidR="00D51DAA" w:rsidRPr="00647376">
        <w:rPr>
          <w:lang w:val="sq-AL"/>
        </w:rPr>
        <w:t xml:space="preserve"> </w:t>
      </w:r>
      <w:r w:rsidRPr="00647376">
        <w:rPr>
          <w:lang w:val="sq-AL"/>
        </w:rPr>
        <w:t xml:space="preserve">Kontraktori ka detyrimin të dokumentojë vlerën e rentës së paguar për sasinë e </w:t>
      </w:r>
      <w:r w:rsidR="00D51DAA" w:rsidRPr="00647376">
        <w:rPr>
          <w:lang w:val="sq-AL"/>
        </w:rPr>
        <w:t>prodhimit të gjykuar</w:t>
      </w:r>
      <w:r w:rsidRPr="00647376">
        <w:rPr>
          <w:lang w:val="sq-AL"/>
        </w:rPr>
        <w:t>, vlerë e cila do të zbritet në faturë.</w:t>
      </w:r>
    </w:p>
    <w:p w:rsidR="00DD5624" w:rsidRPr="00647376" w:rsidRDefault="00DD5624" w:rsidP="00DD5624">
      <w:pPr>
        <w:pStyle w:val="Paragraf02"/>
        <w:rPr>
          <w:lang w:val="sq-AL"/>
        </w:rPr>
      </w:pPr>
      <w:r w:rsidRPr="00647376">
        <w:rPr>
          <w:lang w:val="sq-AL"/>
        </w:rPr>
        <w:t>8.</w:t>
      </w:r>
      <w:r w:rsidR="00D51DAA" w:rsidRPr="00647376">
        <w:rPr>
          <w:lang w:val="sq-AL"/>
        </w:rPr>
        <w:t xml:space="preserve"> </w:t>
      </w:r>
      <w:r w:rsidRPr="00647376">
        <w:rPr>
          <w:lang w:val="sq-AL"/>
        </w:rPr>
        <w:t xml:space="preserve">Procedurat e marrjes në para të vlerës korresponduese të sasisë </w:t>
      </w:r>
      <w:r w:rsidR="00D51DAA" w:rsidRPr="00647376">
        <w:rPr>
          <w:lang w:val="sq-AL"/>
        </w:rPr>
        <w:t xml:space="preserve">së prodhimit të gjykuar dhe të pjesës </w:t>
      </w:r>
      <w:r w:rsidRPr="00647376">
        <w:rPr>
          <w:lang w:val="sq-AL"/>
        </w:rPr>
        <w:t>së “Albpetrol”, sh.a.-së, do</w:t>
      </w:r>
      <w:r w:rsidR="00823BAA" w:rsidRPr="00647376">
        <w:rPr>
          <w:lang w:val="sq-AL"/>
        </w:rPr>
        <w:t xml:space="preserve"> të </w:t>
      </w:r>
      <w:r w:rsidRPr="00647376">
        <w:rPr>
          <w:lang w:val="sq-AL"/>
        </w:rPr>
        <w:t xml:space="preserve">realizohen sipas shembullit  të paraqitur ne </w:t>
      </w:r>
      <w:r w:rsidR="00D51DAA" w:rsidRPr="00647376">
        <w:rPr>
          <w:lang w:val="sq-AL"/>
        </w:rPr>
        <w:t>a</w:t>
      </w:r>
      <w:r w:rsidRPr="00647376">
        <w:rPr>
          <w:lang w:val="sq-AL"/>
        </w:rPr>
        <w:t xml:space="preserve">neksin 1 të këtij </w:t>
      </w:r>
      <w:r w:rsidR="00D51DAA" w:rsidRPr="00647376">
        <w:rPr>
          <w:lang w:val="sq-AL"/>
        </w:rPr>
        <w:t>u</w:t>
      </w:r>
      <w:r w:rsidRPr="00647376">
        <w:rPr>
          <w:lang w:val="sq-AL"/>
        </w:rPr>
        <w:t>dhëzimi.</w:t>
      </w:r>
    </w:p>
    <w:p w:rsidR="00DD5624" w:rsidRPr="00647376" w:rsidRDefault="00DD5624" w:rsidP="00F675C9">
      <w:pPr>
        <w:pStyle w:val="NeniNr"/>
        <w:rPr>
          <w:lang w:val="sq-AL"/>
        </w:rPr>
      </w:pPr>
      <w:r w:rsidRPr="00647376">
        <w:rPr>
          <w:lang w:val="sq-AL"/>
        </w:rPr>
        <w:t>KREU IV</w:t>
      </w:r>
    </w:p>
    <w:p w:rsidR="00DD5624" w:rsidRPr="00647376" w:rsidRDefault="00DD5624" w:rsidP="00F675C9">
      <w:pPr>
        <w:pStyle w:val="NeniNr"/>
        <w:rPr>
          <w:lang w:val="sq-AL"/>
        </w:rPr>
      </w:pPr>
      <w:r w:rsidRPr="00647376">
        <w:rPr>
          <w:lang w:val="sq-AL"/>
        </w:rPr>
        <w:t>RASTET E PEZULLIMIT</w:t>
      </w:r>
    </w:p>
    <w:p w:rsidR="00DD5624" w:rsidRPr="00647376" w:rsidRDefault="00DD5624" w:rsidP="00E44A39">
      <w:pPr>
        <w:pStyle w:val="Hapesira7"/>
        <w:rPr>
          <w:sz w:val="8"/>
          <w:lang w:val="sq-AL"/>
        </w:rPr>
      </w:pPr>
    </w:p>
    <w:p w:rsidR="00DD5624" w:rsidRPr="00647376" w:rsidRDefault="00DD5624" w:rsidP="00DD5624">
      <w:pPr>
        <w:pStyle w:val="Paragraf02"/>
        <w:rPr>
          <w:lang w:val="sq-AL"/>
        </w:rPr>
      </w:pPr>
      <w:r w:rsidRPr="00647376">
        <w:rPr>
          <w:lang w:val="sq-AL"/>
        </w:rPr>
        <w:t>1. Kur çmimi referu</w:t>
      </w:r>
      <w:r w:rsidR="00D51DAA" w:rsidRPr="00647376">
        <w:rPr>
          <w:lang w:val="sq-AL"/>
        </w:rPr>
        <w:t>es i muajit kalendarik përkatës</w:t>
      </w:r>
      <w:r w:rsidRPr="00647376">
        <w:rPr>
          <w:lang w:val="sq-AL"/>
        </w:rPr>
        <w:t xml:space="preserve"> rezulton më i vogël se çmimi i shitjes sipas kontratës së fundit të ankandit të zhvilluar nga “Albpetrol” sh.a., atëherë procedura e marrjes, në para, të vlerës korresponduese të sasisë së </w:t>
      </w:r>
      <w:r w:rsidR="00D51DAA" w:rsidRPr="00647376">
        <w:rPr>
          <w:lang w:val="sq-AL"/>
        </w:rPr>
        <w:t xml:space="preserve">prodhimit të gjykuar dhe pjesës </w:t>
      </w:r>
      <w:r w:rsidRPr="00647376">
        <w:rPr>
          <w:lang w:val="sq-AL"/>
        </w:rPr>
        <w:t>së “Albpetrol” sh.a.-së, do të pezullohet dhe detyrimi do të merret në naftë bruto në natyrë.</w:t>
      </w:r>
    </w:p>
    <w:p w:rsidR="00DD5624" w:rsidRPr="00647376" w:rsidRDefault="00DD5624" w:rsidP="00DD5624">
      <w:pPr>
        <w:pStyle w:val="Paragraf02"/>
        <w:rPr>
          <w:lang w:val="sq-AL"/>
        </w:rPr>
      </w:pPr>
      <w:r w:rsidRPr="00647376">
        <w:rPr>
          <w:lang w:val="sq-AL"/>
        </w:rPr>
        <w:t xml:space="preserve">2. Procedura e marrjes, në para, të vlerës korresponduese të sasisë së </w:t>
      </w:r>
      <w:r w:rsidR="00D51DAA" w:rsidRPr="00647376">
        <w:rPr>
          <w:lang w:val="sq-AL"/>
        </w:rPr>
        <w:t xml:space="preserve">prodhimit të gjykuar dhe pjesës së </w:t>
      </w:r>
      <w:r w:rsidRPr="00647376">
        <w:rPr>
          <w:lang w:val="sq-AL"/>
        </w:rPr>
        <w:t>“Albpetrol” sh.a., do të rifillojë në momentin që çmimi referues për muajin kalendarik do të rezultojë i barabartë ose më i madh se çmimi i shitjes sipas kontratës së ankandit të fundit.</w:t>
      </w:r>
    </w:p>
    <w:p w:rsidR="00DD5624" w:rsidRPr="00647376" w:rsidRDefault="00DD5624" w:rsidP="00DD5624">
      <w:pPr>
        <w:pStyle w:val="Paragraf02"/>
        <w:rPr>
          <w:lang w:val="sq-AL"/>
        </w:rPr>
      </w:pPr>
      <w:r w:rsidRPr="00647376">
        <w:rPr>
          <w:lang w:val="sq-AL"/>
        </w:rPr>
        <w:t>Ky udhëzim hyn në fuqi pas botimit në Fletoren Zyrtare.</w:t>
      </w:r>
    </w:p>
    <w:p w:rsidR="00DD5624" w:rsidRPr="00647376" w:rsidRDefault="00DD5624" w:rsidP="00E44A39">
      <w:pPr>
        <w:pStyle w:val="Hapesira7"/>
        <w:rPr>
          <w:lang w:val="sq-AL"/>
        </w:rPr>
      </w:pPr>
    </w:p>
    <w:p w:rsidR="00293670" w:rsidRPr="00647376" w:rsidRDefault="00DD5624" w:rsidP="00293670">
      <w:pPr>
        <w:pStyle w:val="Paragraf02"/>
        <w:jc w:val="right"/>
        <w:rPr>
          <w:lang w:val="sq-AL"/>
        </w:rPr>
      </w:pPr>
      <w:r w:rsidRPr="00647376">
        <w:rPr>
          <w:lang w:val="sq-AL"/>
        </w:rPr>
        <w:t>MINISTRI I ENERGJISË DHE INDUSTRISË</w:t>
      </w:r>
    </w:p>
    <w:p w:rsidR="00293670" w:rsidRPr="00647376" w:rsidRDefault="00293670" w:rsidP="00293670">
      <w:pPr>
        <w:pStyle w:val="Paragraf02"/>
        <w:jc w:val="right"/>
        <w:rPr>
          <w:b/>
          <w:lang w:val="sq-AL"/>
        </w:rPr>
      </w:pPr>
      <w:r w:rsidRPr="00647376">
        <w:rPr>
          <w:b/>
          <w:lang w:val="sq-AL"/>
        </w:rPr>
        <w:t>Damian Gjiknuri</w:t>
      </w:r>
    </w:p>
    <w:p w:rsidR="00293670" w:rsidRPr="00647376" w:rsidRDefault="00293670" w:rsidP="00E44A39">
      <w:pPr>
        <w:pStyle w:val="Hapesira7"/>
        <w:rPr>
          <w:lang w:val="sq-AL"/>
        </w:rPr>
      </w:pPr>
    </w:p>
    <w:p w:rsidR="00293670" w:rsidRPr="00647376" w:rsidRDefault="00293670" w:rsidP="00293670">
      <w:pPr>
        <w:pStyle w:val="Paragraf02"/>
        <w:jc w:val="right"/>
        <w:rPr>
          <w:lang w:val="sq-AL"/>
        </w:rPr>
      </w:pPr>
      <w:r w:rsidRPr="00647376">
        <w:rPr>
          <w:lang w:val="sq-AL"/>
        </w:rPr>
        <w:t>MINISTRI I FINANCAVE</w:t>
      </w:r>
    </w:p>
    <w:p w:rsidR="00DD5624" w:rsidRPr="00647376" w:rsidRDefault="00293670" w:rsidP="00293670">
      <w:pPr>
        <w:pStyle w:val="Paragraf02"/>
        <w:jc w:val="right"/>
        <w:rPr>
          <w:b/>
          <w:lang w:val="sq-AL"/>
        </w:rPr>
      </w:pPr>
      <w:r w:rsidRPr="00647376">
        <w:rPr>
          <w:b/>
          <w:lang w:val="sq-AL"/>
        </w:rPr>
        <w:t>Shkëlqim Cani</w:t>
      </w:r>
    </w:p>
    <w:p w:rsidR="00E44A39" w:rsidRPr="00647376" w:rsidRDefault="00E44A39" w:rsidP="00E44A39">
      <w:pPr>
        <w:pStyle w:val="NeniTitull"/>
        <w:keepNext w:val="0"/>
        <w:rPr>
          <w:sz w:val="14"/>
          <w:lang w:val="sq-AL"/>
        </w:rPr>
      </w:pPr>
    </w:p>
    <w:p w:rsidR="00C60F97" w:rsidRPr="00647376" w:rsidRDefault="00C60F97" w:rsidP="00C60F97">
      <w:pPr>
        <w:pStyle w:val="Paragrafi"/>
        <w:rPr>
          <w:lang w:val="sq-AL"/>
        </w:rPr>
      </w:pPr>
      <w:r w:rsidRPr="00647376">
        <w:rPr>
          <w:lang w:val="sq-AL"/>
        </w:rPr>
        <w:t>Aneksi 1: Shembull:</w:t>
      </w:r>
    </w:p>
    <w:p w:rsidR="00C60F97" w:rsidRPr="00647376" w:rsidRDefault="00C60F97" w:rsidP="00C60F97">
      <w:pPr>
        <w:pStyle w:val="Paragrafi"/>
        <w:rPr>
          <w:lang w:val="sq-AL"/>
        </w:rPr>
      </w:pPr>
      <w:r w:rsidRPr="00647376">
        <w:rPr>
          <w:lang w:val="sq-AL"/>
        </w:rPr>
        <w:t>Supozojmë se subjekti Y në muajin X ka realizuar shitjet e mëposhtme:</w:t>
      </w:r>
    </w:p>
    <w:tbl>
      <w:tblPr>
        <w:tblW w:w="4928" w:type="dxa"/>
        <w:tblLayout w:type="fixed"/>
        <w:tblLook w:val="04A0"/>
      </w:tblPr>
      <w:tblGrid>
        <w:gridCol w:w="371"/>
        <w:gridCol w:w="826"/>
        <w:gridCol w:w="861"/>
        <w:gridCol w:w="575"/>
        <w:gridCol w:w="594"/>
        <w:gridCol w:w="850"/>
        <w:gridCol w:w="851"/>
      </w:tblGrid>
      <w:tr w:rsidR="00C60F97" w:rsidRPr="00647376" w:rsidTr="00C60F97">
        <w:trPr>
          <w:trHeight w:val="184"/>
        </w:trPr>
        <w:tc>
          <w:tcPr>
            <w:tcW w:w="37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b/>
                <w:bCs/>
                <w:color w:val="000000"/>
                <w:sz w:val="12"/>
                <w:szCs w:val="12"/>
                <w:lang w:val="sq-AL"/>
              </w:rPr>
            </w:pPr>
            <w:r w:rsidRPr="00647376">
              <w:rPr>
                <w:b/>
                <w:bCs/>
                <w:color w:val="000000"/>
                <w:sz w:val="12"/>
                <w:szCs w:val="12"/>
                <w:lang w:val="sq-AL"/>
              </w:rPr>
              <w:t>Nr</w:t>
            </w:r>
          </w:p>
        </w:tc>
        <w:tc>
          <w:tcPr>
            <w:tcW w:w="826" w:type="dxa"/>
            <w:tcBorders>
              <w:top w:val="single" w:sz="8" w:space="0" w:color="auto"/>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jc w:val="center"/>
              <w:rPr>
                <w:b/>
                <w:bCs/>
                <w:color w:val="000000"/>
                <w:sz w:val="12"/>
                <w:szCs w:val="12"/>
                <w:lang w:val="sq-AL"/>
              </w:rPr>
            </w:pPr>
            <w:r w:rsidRPr="00647376">
              <w:rPr>
                <w:b/>
                <w:bCs/>
                <w:color w:val="000000"/>
                <w:sz w:val="12"/>
                <w:szCs w:val="12"/>
                <w:lang w:val="sq-AL"/>
              </w:rPr>
              <w:t>Emërtimi</w:t>
            </w:r>
          </w:p>
        </w:tc>
        <w:tc>
          <w:tcPr>
            <w:tcW w:w="861" w:type="dxa"/>
            <w:tcBorders>
              <w:top w:val="single" w:sz="8" w:space="0" w:color="auto"/>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jc w:val="center"/>
              <w:rPr>
                <w:b/>
                <w:bCs/>
                <w:color w:val="000000"/>
                <w:sz w:val="12"/>
                <w:szCs w:val="12"/>
                <w:lang w:val="sq-AL"/>
              </w:rPr>
            </w:pPr>
            <w:r w:rsidRPr="00647376">
              <w:rPr>
                <w:b/>
                <w:bCs/>
                <w:color w:val="000000"/>
                <w:sz w:val="12"/>
                <w:szCs w:val="12"/>
                <w:lang w:val="sq-AL"/>
              </w:rPr>
              <w:t>Shitur në</w:t>
            </w:r>
          </w:p>
        </w:tc>
        <w:tc>
          <w:tcPr>
            <w:tcW w:w="575" w:type="dxa"/>
            <w:tcBorders>
              <w:top w:val="single" w:sz="8" w:space="0" w:color="auto"/>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jc w:val="center"/>
              <w:rPr>
                <w:b/>
                <w:bCs/>
                <w:color w:val="000000"/>
                <w:sz w:val="12"/>
                <w:szCs w:val="12"/>
                <w:lang w:val="sq-AL"/>
              </w:rPr>
            </w:pPr>
            <w:r w:rsidRPr="00647376">
              <w:rPr>
                <w:b/>
                <w:bCs/>
                <w:color w:val="000000"/>
                <w:sz w:val="12"/>
                <w:szCs w:val="12"/>
                <w:lang w:val="sq-AL"/>
              </w:rPr>
              <w:t>Sasia</w:t>
            </w:r>
          </w:p>
        </w:tc>
        <w:tc>
          <w:tcPr>
            <w:tcW w:w="594" w:type="dxa"/>
            <w:tcBorders>
              <w:top w:val="single" w:sz="8" w:space="0" w:color="auto"/>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jc w:val="center"/>
              <w:rPr>
                <w:b/>
                <w:bCs/>
                <w:color w:val="000000"/>
                <w:sz w:val="12"/>
                <w:szCs w:val="12"/>
                <w:lang w:val="sq-AL"/>
              </w:rPr>
            </w:pPr>
            <w:r w:rsidRPr="00647376">
              <w:rPr>
                <w:b/>
                <w:bCs/>
                <w:caps/>
                <w:color w:val="000000"/>
                <w:sz w:val="12"/>
                <w:szCs w:val="12"/>
                <w:lang w:val="sq-AL"/>
              </w:rPr>
              <w:t>ç</w:t>
            </w:r>
            <w:r w:rsidRPr="00647376">
              <w:rPr>
                <w:b/>
                <w:bCs/>
                <w:color w:val="000000"/>
                <w:sz w:val="12"/>
                <w:szCs w:val="12"/>
                <w:lang w:val="sq-AL"/>
              </w:rPr>
              <w:t>mimi</w:t>
            </w:r>
          </w:p>
        </w:tc>
        <w:tc>
          <w:tcPr>
            <w:tcW w:w="850" w:type="dxa"/>
            <w:tcBorders>
              <w:top w:val="single" w:sz="8" w:space="0" w:color="auto"/>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jc w:val="center"/>
              <w:rPr>
                <w:b/>
                <w:bCs/>
                <w:color w:val="000000"/>
                <w:sz w:val="12"/>
                <w:szCs w:val="12"/>
                <w:lang w:val="sq-AL"/>
              </w:rPr>
            </w:pPr>
            <w:r w:rsidRPr="00647376">
              <w:rPr>
                <w:b/>
                <w:bCs/>
                <w:color w:val="000000"/>
                <w:sz w:val="12"/>
                <w:szCs w:val="12"/>
                <w:lang w:val="sq-AL"/>
              </w:rPr>
              <w:t>Vlera pa TVSH</w:t>
            </w:r>
          </w:p>
        </w:tc>
        <w:tc>
          <w:tcPr>
            <w:tcW w:w="851" w:type="dxa"/>
            <w:tcBorders>
              <w:top w:val="single" w:sz="8" w:space="0" w:color="auto"/>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jc w:val="center"/>
              <w:rPr>
                <w:b/>
                <w:bCs/>
                <w:color w:val="000000"/>
                <w:sz w:val="12"/>
                <w:szCs w:val="12"/>
                <w:lang w:val="sq-AL"/>
              </w:rPr>
            </w:pPr>
            <w:r w:rsidRPr="00647376">
              <w:rPr>
                <w:b/>
                <w:bCs/>
                <w:color w:val="000000"/>
                <w:sz w:val="12"/>
                <w:szCs w:val="12"/>
                <w:lang w:val="sq-AL"/>
              </w:rPr>
              <w:t>Vlera me TVSH</w:t>
            </w:r>
          </w:p>
        </w:tc>
      </w:tr>
      <w:tr w:rsidR="00C60F97" w:rsidRPr="00647376" w:rsidTr="00C60F97">
        <w:trPr>
          <w:trHeight w:val="300"/>
        </w:trPr>
        <w:tc>
          <w:tcPr>
            <w:tcW w:w="371" w:type="dxa"/>
            <w:tcBorders>
              <w:top w:val="nil"/>
              <w:left w:val="single" w:sz="8" w:space="0" w:color="auto"/>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1</w:t>
            </w:r>
          </w:p>
        </w:tc>
        <w:tc>
          <w:tcPr>
            <w:tcW w:w="826"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Shitje nafte</w:t>
            </w:r>
          </w:p>
        </w:tc>
        <w:tc>
          <w:tcPr>
            <w:tcW w:w="861"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Pikë lëvrimi</w:t>
            </w:r>
          </w:p>
        </w:tc>
        <w:tc>
          <w:tcPr>
            <w:tcW w:w="575"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1,500 </w:t>
            </w:r>
          </w:p>
        </w:tc>
        <w:tc>
          <w:tcPr>
            <w:tcW w:w="594"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30,200 </w:t>
            </w:r>
          </w:p>
        </w:tc>
        <w:tc>
          <w:tcPr>
            <w:tcW w:w="850"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45,300,000 </w:t>
            </w:r>
          </w:p>
        </w:tc>
        <w:tc>
          <w:tcPr>
            <w:tcW w:w="851" w:type="dxa"/>
            <w:tcBorders>
              <w:top w:val="nil"/>
              <w:left w:val="nil"/>
              <w:bottom w:val="single" w:sz="4" w:space="0" w:color="auto"/>
              <w:right w:val="single" w:sz="8"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54,360,000 </w:t>
            </w:r>
          </w:p>
        </w:tc>
      </w:tr>
      <w:tr w:rsidR="00C60F97" w:rsidRPr="00647376" w:rsidTr="00C60F97">
        <w:trPr>
          <w:trHeight w:val="197"/>
        </w:trPr>
        <w:tc>
          <w:tcPr>
            <w:tcW w:w="371" w:type="dxa"/>
            <w:tcBorders>
              <w:top w:val="nil"/>
              <w:left w:val="single" w:sz="8" w:space="0" w:color="auto"/>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2</w:t>
            </w:r>
          </w:p>
        </w:tc>
        <w:tc>
          <w:tcPr>
            <w:tcW w:w="826"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Shitje nafte</w:t>
            </w:r>
          </w:p>
        </w:tc>
        <w:tc>
          <w:tcPr>
            <w:tcW w:w="861"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Pikë lëvrimi</w:t>
            </w:r>
          </w:p>
        </w:tc>
        <w:tc>
          <w:tcPr>
            <w:tcW w:w="575"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1,200 </w:t>
            </w:r>
          </w:p>
        </w:tc>
        <w:tc>
          <w:tcPr>
            <w:tcW w:w="594"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30,150 </w:t>
            </w:r>
          </w:p>
        </w:tc>
        <w:tc>
          <w:tcPr>
            <w:tcW w:w="850"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36,180,000 </w:t>
            </w:r>
          </w:p>
        </w:tc>
        <w:tc>
          <w:tcPr>
            <w:tcW w:w="851" w:type="dxa"/>
            <w:tcBorders>
              <w:top w:val="nil"/>
              <w:left w:val="nil"/>
              <w:bottom w:val="single" w:sz="4" w:space="0" w:color="auto"/>
              <w:right w:val="single" w:sz="8"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43,416,000 </w:t>
            </w:r>
          </w:p>
        </w:tc>
      </w:tr>
      <w:tr w:rsidR="00C60F97" w:rsidRPr="00647376" w:rsidTr="00C60F97">
        <w:trPr>
          <w:trHeight w:val="128"/>
        </w:trPr>
        <w:tc>
          <w:tcPr>
            <w:tcW w:w="371" w:type="dxa"/>
            <w:tcBorders>
              <w:top w:val="nil"/>
              <w:left w:val="single" w:sz="8" w:space="0" w:color="auto"/>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3</w:t>
            </w:r>
          </w:p>
        </w:tc>
        <w:tc>
          <w:tcPr>
            <w:tcW w:w="826"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Shitje nafte</w:t>
            </w:r>
          </w:p>
        </w:tc>
        <w:tc>
          <w:tcPr>
            <w:tcW w:w="861"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Pika X</w:t>
            </w:r>
          </w:p>
        </w:tc>
        <w:tc>
          <w:tcPr>
            <w:tcW w:w="575"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2,500 </w:t>
            </w:r>
          </w:p>
        </w:tc>
        <w:tc>
          <w:tcPr>
            <w:tcW w:w="594"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32,000 </w:t>
            </w:r>
          </w:p>
        </w:tc>
        <w:tc>
          <w:tcPr>
            <w:tcW w:w="850"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80,000,000 </w:t>
            </w:r>
          </w:p>
        </w:tc>
        <w:tc>
          <w:tcPr>
            <w:tcW w:w="851" w:type="dxa"/>
            <w:tcBorders>
              <w:top w:val="nil"/>
              <w:left w:val="nil"/>
              <w:bottom w:val="single" w:sz="4" w:space="0" w:color="auto"/>
              <w:right w:val="single" w:sz="8"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96,000,000 </w:t>
            </w:r>
          </w:p>
        </w:tc>
      </w:tr>
      <w:tr w:rsidR="00C60F97" w:rsidRPr="00647376" w:rsidTr="00C60F97">
        <w:trPr>
          <w:trHeight w:val="102"/>
        </w:trPr>
        <w:tc>
          <w:tcPr>
            <w:tcW w:w="371" w:type="dxa"/>
            <w:tcBorders>
              <w:top w:val="nil"/>
              <w:left w:val="single" w:sz="8" w:space="0" w:color="auto"/>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4</w:t>
            </w:r>
          </w:p>
        </w:tc>
        <w:tc>
          <w:tcPr>
            <w:tcW w:w="826"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Shitje nafte</w:t>
            </w:r>
          </w:p>
        </w:tc>
        <w:tc>
          <w:tcPr>
            <w:tcW w:w="861"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Pika X</w:t>
            </w:r>
          </w:p>
        </w:tc>
        <w:tc>
          <w:tcPr>
            <w:tcW w:w="575"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2,200 </w:t>
            </w:r>
          </w:p>
        </w:tc>
        <w:tc>
          <w:tcPr>
            <w:tcW w:w="594"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32,500 </w:t>
            </w:r>
          </w:p>
        </w:tc>
        <w:tc>
          <w:tcPr>
            <w:tcW w:w="850"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71,500,000 </w:t>
            </w:r>
          </w:p>
        </w:tc>
        <w:tc>
          <w:tcPr>
            <w:tcW w:w="851" w:type="dxa"/>
            <w:tcBorders>
              <w:top w:val="nil"/>
              <w:left w:val="nil"/>
              <w:bottom w:val="single" w:sz="4" w:space="0" w:color="auto"/>
              <w:right w:val="single" w:sz="8"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85,800,000 </w:t>
            </w:r>
          </w:p>
        </w:tc>
      </w:tr>
      <w:tr w:rsidR="00C60F97" w:rsidRPr="00647376" w:rsidTr="00C60F97">
        <w:trPr>
          <w:trHeight w:val="77"/>
        </w:trPr>
        <w:tc>
          <w:tcPr>
            <w:tcW w:w="371" w:type="dxa"/>
            <w:tcBorders>
              <w:top w:val="nil"/>
              <w:left w:val="single" w:sz="8" w:space="0" w:color="auto"/>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5</w:t>
            </w:r>
          </w:p>
        </w:tc>
        <w:tc>
          <w:tcPr>
            <w:tcW w:w="826"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Shitje nafte</w:t>
            </w:r>
          </w:p>
        </w:tc>
        <w:tc>
          <w:tcPr>
            <w:tcW w:w="861"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Eksport</w:t>
            </w:r>
          </w:p>
        </w:tc>
        <w:tc>
          <w:tcPr>
            <w:tcW w:w="575"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8,500 </w:t>
            </w:r>
          </w:p>
        </w:tc>
        <w:tc>
          <w:tcPr>
            <w:tcW w:w="594"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34,560 </w:t>
            </w:r>
          </w:p>
        </w:tc>
        <w:tc>
          <w:tcPr>
            <w:tcW w:w="850"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293,760,000 </w:t>
            </w:r>
          </w:p>
        </w:tc>
        <w:tc>
          <w:tcPr>
            <w:tcW w:w="851" w:type="dxa"/>
            <w:tcBorders>
              <w:top w:val="nil"/>
              <w:left w:val="nil"/>
              <w:bottom w:val="single" w:sz="4" w:space="0" w:color="auto"/>
              <w:right w:val="single" w:sz="8" w:space="0" w:color="auto"/>
            </w:tcBorders>
            <w:shd w:val="clear" w:color="auto" w:fill="auto"/>
            <w:noWrap/>
            <w:vAlign w:val="bottom"/>
            <w:hideMark/>
          </w:tcPr>
          <w:p w:rsidR="00C60F97" w:rsidRPr="00647376" w:rsidRDefault="00C60F97" w:rsidP="00C60F97">
            <w:pPr>
              <w:pStyle w:val="Paragrafi"/>
              <w:ind w:firstLine="0"/>
              <w:rPr>
                <w:color w:val="000000"/>
                <w:sz w:val="12"/>
                <w:szCs w:val="12"/>
                <w:lang w:val="sq-AL"/>
              </w:rPr>
            </w:pPr>
            <w:r w:rsidRPr="00647376">
              <w:rPr>
                <w:color w:val="000000"/>
                <w:sz w:val="12"/>
                <w:szCs w:val="12"/>
                <w:lang w:val="sq-AL"/>
              </w:rPr>
              <w:t xml:space="preserve">352,512,000 </w:t>
            </w:r>
          </w:p>
        </w:tc>
      </w:tr>
      <w:tr w:rsidR="00C60F97" w:rsidRPr="00647376" w:rsidTr="00C60F97">
        <w:trPr>
          <w:trHeight w:val="147"/>
        </w:trPr>
        <w:tc>
          <w:tcPr>
            <w:tcW w:w="371" w:type="dxa"/>
            <w:tcBorders>
              <w:top w:val="nil"/>
              <w:left w:val="single" w:sz="8" w:space="0" w:color="auto"/>
              <w:bottom w:val="single" w:sz="8" w:space="0" w:color="auto"/>
              <w:right w:val="single" w:sz="4" w:space="0" w:color="auto"/>
            </w:tcBorders>
            <w:shd w:val="clear" w:color="auto" w:fill="auto"/>
            <w:noWrap/>
            <w:vAlign w:val="bottom"/>
            <w:hideMark/>
          </w:tcPr>
          <w:p w:rsidR="00C60F97" w:rsidRPr="00647376" w:rsidRDefault="00C60F97" w:rsidP="00C60F97">
            <w:pPr>
              <w:pStyle w:val="Paragrafi"/>
              <w:ind w:firstLine="0"/>
              <w:rPr>
                <w:bCs/>
                <w:color w:val="000000"/>
                <w:sz w:val="12"/>
                <w:szCs w:val="12"/>
                <w:lang w:val="sq-AL"/>
              </w:rPr>
            </w:pPr>
            <w:r w:rsidRPr="00647376">
              <w:rPr>
                <w:bCs/>
                <w:color w:val="000000"/>
                <w:sz w:val="12"/>
                <w:szCs w:val="12"/>
                <w:lang w:val="sq-AL"/>
              </w:rPr>
              <w:t> </w:t>
            </w:r>
          </w:p>
        </w:tc>
        <w:tc>
          <w:tcPr>
            <w:tcW w:w="826" w:type="dxa"/>
            <w:tcBorders>
              <w:top w:val="nil"/>
              <w:left w:val="nil"/>
              <w:bottom w:val="single" w:sz="8" w:space="0" w:color="auto"/>
              <w:right w:val="single" w:sz="4" w:space="0" w:color="auto"/>
            </w:tcBorders>
            <w:shd w:val="clear" w:color="auto" w:fill="auto"/>
            <w:noWrap/>
            <w:vAlign w:val="bottom"/>
            <w:hideMark/>
          </w:tcPr>
          <w:p w:rsidR="00C60F97" w:rsidRPr="00647376" w:rsidRDefault="00C60F97" w:rsidP="00C60F97">
            <w:pPr>
              <w:pStyle w:val="Paragrafi"/>
              <w:ind w:firstLine="0"/>
              <w:rPr>
                <w:bCs/>
                <w:color w:val="000000"/>
                <w:sz w:val="12"/>
                <w:szCs w:val="12"/>
                <w:lang w:val="sq-AL"/>
              </w:rPr>
            </w:pPr>
            <w:r w:rsidRPr="00647376">
              <w:rPr>
                <w:bCs/>
                <w:color w:val="000000"/>
                <w:sz w:val="12"/>
                <w:szCs w:val="12"/>
                <w:lang w:val="sq-AL"/>
              </w:rPr>
              <w:t> </w:t>
            </w:r>
          </w:p>
        </w:tc>
        <w:tc>
          <w:tcPr>
            <w:tcW w:w="861" w:type="dxa"/>
            <w:tcBorders>
              <w:top w:val="nil"/>
              <w:left w:val="nil"/>
              <w:bottom w:val="single" w:sz="8" w:space="0" w:color="auto"/>
              <w:right w:val="single" w:sz="4" w:space="0" w:color="auto"/>
            </w:tcBorders>
            <w:shd w:val="clear" w:color="auto" w:fill="auto"/>
            <w:noWrap/>
            <w:vAlign w:val="bottom"/>
            <w:hideMark/>
          </w:tcPr>
          <w:p w:rsidR="00C60F97" w:rsidRPr="00647376" w:rsidRDefault="00C60F97" w:rsidP="00C60F97">
            <w:pPr>
              <w:pStyle w:val="Paragrafi"/>
              <w:ind w:firstLine="0"/>
              <w:rPr>
                <w:bCs/>
                <w:color w:val="000000"/>
                <w:sz w:val="12"/>
                <w:szCs w:val="12"/>
                <w:lang w:val="sq-AL"/>
              </w:rPr>
            </w:pPr>
            <w:r w:rsidRPr="00647376">
              <w:rPr>
                <w:bCs/>
                <w:color w:val="000000"/>
                <w:sz w:val="12"/>
                <w:szCs w:val="12"/>
                <w:lang w:val="sq-AL"/>
              </w:rPr>
              <w:t> </w:t>
            </w:r>
          </w:p>
        </w:tc>
        <w:tc>
          <w:tcPr>
            <w:tcW w:w="575" w:type="dxa"/>
            <w:tcBorders>
              <w:top w:val="nil"/>
              <w:left w:val="nil"/>
              <w:bottom w:val="single" w:sz="8" w:space="0" w:color="auto"/>
              <w:right w:val="single" w:sz="4" w:space="0" w:color="auto"/>
            </w:tcBorders>
            <w:shd w:val="clear" w:color="auto" w:fill="auto"/>
            <w:noWrap/>
            <w:vAlign w:val="bottom"/>
            <w:hideMark/>
          </w:tcPr>
          <w:p w:rsidR="00C60F97" w:rsidRPr="00647376" w:rsidRDefault="00C60F97" w:rsidP="00C60F97">
            <w:pPr>
              <w:pStyle w:val="Paragrafi"/>
              <w:ind w:firstLine="0"/>
              <w:rPr>
                <w:b/>
                <w:bCs/>
                <w:color w:val="000000"/>
                <w:sz w:val="12"/>
                <w:szCs w:val="12"/>
                <w:lang w:val="sq-AL"/>
              </w:rPr>
            </w:pPr>
            <w:r w:rsidRPr="00647376">
              <w:rPr>
                <w:b/>
                <w:bCs/>
                <w:color w:val="000000"/>
                <w:sz w:val="12"/>
                <w:szCs w:val="12"/>
                <w:lang w:val="sq-AL"/>
              </w:rPr>
              <w:t xml:space="preserve">15,900 </w:t>
            </w:r>
          </w:p>
        </w:tc>
        <w:tc>
          <w:tcPr>
            <w:tcW w:w="594" w:type="dxa"/>
            <w:tcBorders>
              <w:top w:val="nil"/>
              <w:left w:val="nil"/>
              <w:bottom w:val="single" w:sz="8" w:space="0" w:color="auto"/>
              <w:right w:val="single" w:sz="4" w:space="0" w:color="auto"/>
            </w:tcBorders>
            <w:shd w:val="clear" w:color="auto" w:fill="auto"/>
            <w:noWrap/>
            <w:vAlign w:val="bottom"/>
            <w:hideMark/>
          </w:tcPr>
          <w:p w:rsidR="00C60F97" w:rsidRPr="00647376" w:rsidRDefault="00C60F97" w:rsidP="00C60F97">
            <w:pPr>
              <w:pStyle w:val="Paragrafi"/>
              <w:ind w:firstLine="0"/>
              <w:rPr>
                <w:b/>
                <w:bCs/>
                <w:color w:val="000000"/>
                <w:sz w:val="12"/>
                <w:szCs w:val="12"/>
                <w:lang w:val="sq-AL"/>
              </w:rPr>
            </w:pPr>
            <w:r w:rsidRPr="00647376">
              <w:rPr>
                <w:b/>
                <w:bCs/>
                <w:color w:val="000000"/>
                <w:sz w:val="12"/>
                <w:szCs w:val="12"/>
                <w:lang w:val="sq-AL"/>
              </w:rPr>
              <w:t> </w:t>
            </w:r>
          </w:p>
        </w:tc>
        <w:tc>
          <w:tcPr>
            <w:tcW w:w="850" w:type="dxa"/>
            <w:tcBorders>
              <w:top w:val="nil"/>
              <w:left w:val="nil"/>
              <w:bottom w:val="single" w:sz="8" w:space="0" w:color="auto"/>
              <w:right w:val="single" w:sz="4" w:space="0" w:color="auto"/>
            </w:tcBorders>
            <w:shd w:val="clear" w:color="auto" w:fill="auto"/>
            <w:noWrap/>
            <w:vAlign w:val="bottom"/>
            <w:hideMark/>
          </w:tcPr>
          <w:p w:rsidR="00C60F97" w:rsidRPr="00647376" w:rsidRDefault="00C60F97" w:rsidP="00C60F97">
            <w:pPr>
              <w:pStyle w:val="Paragrafi"/>
              <w:ind w:firstLine="0"/>
              <w:rPr>
                <w:b/>
                <w:bCs/>
                <w:color w:val="000000"/>
                <w:sz w:val="12"/>
                <w:szCs w:val="12"/>
                <w:lang w:val="sq-AL"/>
              </w:rPr>
            </w:pPr>
            <w:r w:rsidRPr="00647376">
              <w:rPr>
                <w:b/>
                <w:bCs/>
                <w:color w:val="000000"/>
                <w:sz w:val="12"/>
                <w:szCs w:val="12"/>
                <w:lang w:val="sq-AL"/>
              </w:rPr>
              <w:t xml:space="preserve">526,740,000 </w:t>
            </w:r>
          </w:p>
        </w:tc>
        <w:tc>
          <w:tcPr>
            <w:tcW w:w="851" w:type="dxa"/>
            <w:tcBorders>
              <w:top w:val="nil"/>
              <w:left w:val="nil"/>
              <w:bottom w:val="single" w:sz="8" w:space="0" w:color="auto"/>
              <w:right w:val="single" w:sz="4" w:space="0" w:color="auto"/>
            </w:tcBorders>
            <w:shd w:val="clear" w:color="auto" w:fill="auto"/>
            <w:noWrap/>
            <w:vAlign w:val="bottom"/>
            <w:hideMark/>
          </w:tcPr>
          <w:p w:rsidR="00C60F97" w:rsidRPr="00647376" w:rsidRDefault="00C60F97" w:rsidP="00C60F97">
            <w:pPr>
              <w:pStyle w:val="Paragrafi"/>
              <w:ind w:firstLine="0"/>
              <w:rPr>
                <w:b/>
                <w:bCs/>
                <w:color w:val="000000"/>
                <w:sz w:val="12"/>
                <w:szCs w:val="12"/>
                <w:lang w:val="sq-AL"/>
              </w:rPr>
            </w:pPr>
            <w:r w:rsidRPr="00647376">
              <w:rPr>
                <w:b/>
                <w:bCs/>
                <w:color w:val="000000"/>
                <w:sz w:val="12"/>
                <w:szCs w:val="12"/>
                <w:lang w:val="sq-AL"/>
              </w:rPr>
              <w:t xml:space="preserve">632,088,000 </w:t>
            </w:r>
          </w:p>
        </w:tc>
      </w:tr>
    </w:tbl>
    <w:p w:rsidR="00C60F97" w:rsidRPr="00647376" w:rsidRDefault="00C60F97" w:rsidP="00C60F97">
      <w:pPr>
        <w:pStyle w:val="Paragrafi"/>
        <w:rPr>
          <w:spacing w:val="-4"/>
          <w:lang w:val="sq-AL"/>
        </w:rPr>
      </w:pPr>
      <w:r w:rsidRPr="00647376">
        <w:rPr>
          <w:spacing w:val="-4"/>
          <w:lang w:val="sq-AL"/>
        </w:rPr>
        <w:t>A. Llogaritja e çmimit referues:</w:t>
      </w:r>
    </w:p>
    <w:p w:rsidR="00C60F97" w:rsidRPr="00647376" w:rsidRDefault="00E74865" w:rsidP="00C60F97">
      <w:pPr>
        <w:pStyle w:val="Paragrafi"/>
        <w:rPr>
          <w:spacing w:val="-4"/>
          <w:lang w:val="sq-AL"/>
        </w:rPr>
      </w:pPr>
      <w:r w:rsidRPr="00647376">
        <w:rPr>
          <w:spacing w:val="-4"/>
          <w:lang w:val="sq-AL"/>
        </w:rPr>
        <w:t>Supozojmë</w:t>
      </w:r>
      <w:r w:rsidR="00C60F97" w:rsidRPr="00647376">
        <w:rPr>
          <w:spacing w:val="-4"/>
          <w:lang w:val="sq-AL"/>
        </w:rPr>
        <w:t xml:space="preserve"> se subjekti Y i detyrohet “Albpetrol” sh.a. p</w:t>
      </w:r>
      <w:r w:rsidR="003E3505" w:rsidRPr="00647376">
        <w:rPr>
          <w:spacing w:val="-4"/>
          <w:lang w:val="sq-AL"/>
        </w:rPr>
        <w:t>ër muajin X sasinë e naftës të prodhimit të gjykuar prej 560 t</w:t>
      </w:r>
      <w:r w:rsidR="00C60F97" w:rsidRPr="00647376">
        <w:rPr>
          <w:spacing w:val="-4"/>
          <w:lang w:val="sq-AL"/>
        </w:rPr>
        <w:t>on</w:t>
      </w:r>
      <w:r w:rsidR="003E3505" w:rsidRPr="00647376">
        <w:rPr>
          <w:spacing w:val="-4"/>
          <w:lang w:val="sq-AL"/>
        </w:rPr>
        <w:t>ë</w:t>
      </w:r>
      <w:r w:rsidR="00C60F97" w:rsidRPr="00647376">
        <w:rPr>
          <w:spacing w:val="-4"/>
          <w:lang w:val="sq-AL"/>
        </w:rPr>
        <w:t>. Në përputhje me VKM nr. 947</w:t>
      </w:r>
      <w:r w:rsidR="003E3505" w:rsidRPr="00647376">
        <w:rPr>
          <w:spacing w:val="-4"/>
          <w:lang w:val="sq-AL"/>
        </w:rPr>
        <w:t>,</w:t>
      </w:r>
      <w:r w:rsidR="00C60F97" w:rsidRPr="00647376">
        <w:rPr>
          <w:spacing w:val="-4"/>
          <w:lang w:val="sq-AL"/>
        </w:rPr>
        <w:t xml:space="preserve"> faturimi nga ana e “Albpetrol” sh.a. do të bëhet me çmimin mesatar të ponderuar të naftës bruto të shitur nga kontraktori.  Mbështetur në të dhënat e shitjeve</w:t>
      </w:r>
      <w:r w:rsidR="003E3505" w:rsidRPr="00647376">
        <w:rPr>
          <w:spacing w:val="-4"/>
          <w:lang w:val="sq-AL"/>
        </w:rPr>
        <w:t>,</w:t>
      </w:r>
      <w:r w:rsidR="00C60F97" w:rsidRPr="00647376">
        <w:rPr>
          <w:spacing w:val="-4"/>
          <w:lang w:val="sq-AL"/>
        </w:rPr>
        <w:t xml:space="preserve"> të cilat do të rap</w:t>
      </w:r>
      <w:r w:rsidR="003E3505" w:rsidRPr="00647376">
        <w:rPr>
          <w:spacing w:val="-4"/>
          <w:lang w:val="sq-AL"/>
        </w:rPr>
        <w:t>ortohen “Albpetrol” sh.a.  nga s</w:t>
      </w:r>
      <w:r w:rsidR="00C60F97" w:rsidRPr="00647376">
        <w:rPr>
          <w:spacing w:val="-4"/>
          <w:lang w:val="sq-AL"/>
        </w:rPr>
        <w:t>ubjekti Y, duke marrë si shembull të shitjeve tabelën e mësipërme, atëherë çmimi mesatar i ponderuar do të rez</w:t>
      </w:r>
      <w:r w:rsidR="003E3505" w:rsidRPr="00647376">
        <w:rPr>
          <w:spacing w:val="-4"/>
          <w:lang w:val="sq-AL"/>
        </w:rPr>
        <w:t>ultojë 526,740,000 lekë/15,900 ton, pra 33,128 lekë/t</w:t>
      </w:r>
      <w:r w:rsidR="00C60F97" w:rsidRPr="00647376">
        <w:rPr>
          <w:spacing w:val="-4"/>
          <w:lang w:val="sq-AL"/>
        </w:rPr>
        <w:t>on.</w:t>
      </w:r>
    </w:p>
    <w:p w:rsidR="00C60F97" w:rsidRPr="00647376" w:rsidRDefault="00C60F97" w:rsidP="00C60F97">
      <w:pPr>
        <w:pStyle w:val="Paragrafi"/>
        <w:rPr>
          <w:spacing w:val="-4"/>
          <w:lang w:val="sq-AL"/>
        </w:rPr>
      </w:pPr>
      <w:r w:rsidRPr="00647376">
        <w:rPr>
          <w:spacing w:val="-4"/>
          <w:lang w:val="sq-AL"/>
        </w:rPr>
        <w:t>Pra “Albp</w:t>
      </w:r>
      <w:r w:rsidR="003E3505" w:rsidRPr="00647376">
        <w:rPr>
          <w:spacing w:val="-4"/>
          <w:lang w:val="sq-AL"/>
        </w:rPr>
        <w:t>etrol” sh.a</w:t>
      </w:r>
      <w:r w:rsidR="00E74865">
        <w:rPr>
          <w:spacing w:val="-4"/>
          <w:lang w:val="sq-AL"/>
        </w:rPr>
        <w:t>.</w:t>
      </w:r>
      <w:r w:rsidR="003E3505" w:rsidRPr="00647376">
        <w:rPr>
          <w:spacing w:val="-4"/>
          <w:lang w:val="sq-AL"/>
        </w:rPr>
        <w:t xml:space="preserve"> do të faturojë 560 t</w:t>
      </w:r>
      <w:r w:rsidRPr="00647376">
        <w:rPr>
          <w:spacing w:val="-4"/>
          <w:lang w:val="sq-AL"/>
        </w:rPr>
        <w:t>on</w:t>
      </w:r>
      <w:r w:rsidR="003E3505" w:rsidRPr="00647376">
        <w:rPr>
          <w:spacing w:val="-4"/>
          <w:lang w:val="sq-AL"/>
        </w:rPr>
        <w:t>ë x 33,128 lekë/t</w:t>
      </w:r>
      <w:r w:rsidRPr="00647376">
        <w:rPr>
          <w:spacing w:val="-4"/>
          <w:lang w:val="sq-AL"/>
        </w:rPr>
        <w:t>on,  pra 18,551,680 lekë pa T</w:t>
      </w:r>
      <w:r w:rsidRPr="00647376">
        <w:rPr>
          <w:caps/>
          <w:spacing w:val="-4"/>
          <w:lang w:val="sq-AL"/>
        </w:rPr>
        <w:t>vs</w:t>
      </w:r>
      <w:r w:rsidR="003E3505" w:rsidRPr="00647376">
        <w:rPr>
          <w:spacing w:val="-4"/>
          <w:lang w:val="sq-AL"/>
        </w:rPr>
        <w:t>H</w:t>
      </w:r>
      <w:r w:rsidRPr="00647376">
        <w:rPr>
          <w:spacing w:val="-4"/>
          <w:lang w:val="sq-AL"/>
        </w:rPr>
        <w:t xml:space="preserve"> ose </w:t>
      </w:r>
      <w:r w:rsidR="003E3505" w:rsidRPr="00647376">
        <w:rPr>
          <w:spacing w:val="-4"/>
          <w:lang w:val="sq-AL"/>
        </w:rPr>
        <w:t>22,262,016 lekë me TVSH</w:t>
      </w:r>
      <w:r w:rsidRPr="00647376">
        <w:rPr>
          <w:spacing w:val="-4"/>
          <w:lang w:val="sq-AL"/>
        </w:rPr>
        <w:t xml:space="preserve">. </w:t>
      </w:r>
    </w:p>
    <w:p w:rsidR="000C21B5" w:rsidRPr="00647376" w:rsidRDefault="000C21B5" w:rsidP="00C60F97">
      <w:pPr>
        <w:pStyle w:val="Paragrafi"/>
        <w:rPr>
          <w:spacing w:val="-4"/>
          <w:lang w:val="sq-AL"/>
        </w:rPr>
      </w:pPr>
    </w:p>
    <w:p w:rsidR="000C21B5" w:rsidRPr="00647376" w:rsidRDefault="000C21B5" w:rsidP="00C60F97">
      <w:pPr>
        <w:pStyle w:val="Paragrafi"/>
        <w:rPr>
          <w:spacing w:val="-4"/>
          <w:lang w:val="sq-AL"/>
        </w:rPr>
      </w:pPr>
    </w:p>
    <w:tbl>
      <w:tblPr>
        <w:tblW w:w="0" w:type="auto"/>
        <w:tblLook w:val="04A0"/>
      </w:tblPr>
      <w:tblGrid>
        <w:gridCol w:w="938"/>
        <w:gridCol w:w="811"/>
        <w:gridCol w:w="926"/>
        <w:gridCol w:w="811"/>
        <w:gridCol w:w="1158"/>
      </w:tblGrid>
      <w:tr w:rsidR="00C60F97" w:rsidRPr="00647376" w:rsidTr="00C60F97">
        <w:trPr>
          <w:trHeight w:val="19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0F97" w:rsidRPr="00647376" w:rsidRDefault="00C60F97" w:rsidP="00C60F97">
            <w:pPr>
              <w:pStyle w:val="Paragrafi"/>
              <w:ind w:firstLine="0"/>
              <w:jc w:val="center"/>
              <w:rPr>
                <w:b/>
                <w:color w:val="000000"/>
                <w:sz w:val="16"/>
                <w:szCs w:val="16"/>
                <w:lang w:val="sq-AL"/>
              </w:rPr>
            </w:pPr>
            <w:r w:rsidRPr="00647376">
              <w:rPr>
                <w:b/>
                <w:color w:val="000000"/>
                <w:sz w:val="16"/>
                <w:szCs w:val="16"/>
                <w:lang w:val="sq-AL"/>
              </w:rPr>
              <w:t>Sasia (ton)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0F97" w:rsidRPr="00647376" w:rsidRDefault="00C60F97" w:rsidP="00C60F97">
            <w:pPr>
              <w:pStyle w:val="Paragrafi"/>
              <w:ind w:firstLine="0"/>
              <w:jc w:val="center"/>
              <w:rPr>
                <w:b/>
                <w:color w:val="000000"/>
                <w:sz w:val="16"/>
                <w:szCs w:val="16"/>
                <w:lang w:val="sq-AL"/>
              </w:rPr>
            </w:pPr>
            <w:r w:rsidRPr="00647376">
              <w:rPr>
                <w:b/>
                <w:caps/>
                <w:color w:val="000000"/>
                <w:sz w:val="16"/>
                <w:szCs w:val="16"/>
                <w:lang w:val="sq-AL"/>
              </w:rPr>
              <w:t>ç</w:t>
            </w:r>
            <w:r w:rsidRPr="00647376">
              <w:rPr>
                <w:b/>
                <w:color w:val="000000"/>
                <w:sz w:val="16"/>
                <w:szCs w:val="16"/>
                <w:lang w:val="sq-AL"/>
              </w:rPr>
              <w:t>mimi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0F97" w:rsidRPr="00647376" w:rsidRDefault="00C60F97" w:rsidP="00C60F97">
            <w:pPr>
              <w:pStyle w:val="Paragrafi"/>
              <w:ind w:firstLine="0"/>
              <w:jc w:val="center"/>
              <w:rPr>
                <w:b/>
                <w:color w:val="000000"/>
                <w:sz w:val="16"/>
                <w:szCs w:val="16"/>
                <w:lang w:val="sq-AL"/>
              </w:rPr>
            </w:pPr>
            <w:r w:rsidRPr="00647376">
              <w:rPr>
                <w:b/>
                <w:color w:val="000000"/>
                <w:sz w:val="16"/>
                <w:szCs w:val="16"/>
                <w:lang w:val="sq-AL"/>
              </w:rPr>
              <w:t>Vlera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0F97" w:rsidRPr="00647376" w:rsidRDefault="00C60F97" w:rsidP="00C60F97">
            <w:pPr>
              <w:pStyle w:val="Paragrafi"/>
              <w:ind w:firstLine="0"/>
              <w:jc w:val="center"/>
              <w:rPr>
                <w:b/>
                <w:color w:val="000000"/>
                <w:sz w:val="16"/>
                <w:szCs w:val="16"/>
                <w:lang w:val="sq-AL"/>
              </w:rPr>
            </w:pPr>
            <w:r w:rsidRPr="00647376">
              <w:rPr>
                <w:b/>
                <w:color w:val="000000"/>
                <w:sz w:val="16"/>
                <w:szCs w:val="16"/>
                <w:lang w:val="sq-AL"/>
              </w:rPr>
              <w:t>TVSh</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C60F97" w:rsidRPr="00647376" w:rsidRDefault="00C60F97" w:rsidP="00C60F97">
            <w:pPr>
              <w:pStyle w:val="Paragrafi"/>
              <w:ind w:firstLine="0"/>
              <w:jc w:val="center"/>
              <w:rPr>
                <w:b/>
                <w:color w:val="000000"/>
                <w:sz w:val="16"/>
                <w:szCs w:val="16"/>
                <w:lang w:val="sq-AL"/>
              </w:rPr>
            </w:pPr>
            <w:r w:rsidRPr="00647376">
              <w:rPr>
                <w:b/>
                <w:color w:val="000000"/>
                <w:sz w:val="16"/>
                <w:szCs w:val="16"/>
                <w:lang w:val="sq-AL"/>
              </w:rPr>
              <w:t>Vlera me TVSH</w:t>
            </w:r>
          </w:p>
        </w:tc>
      </w:tr>
      <w:tr w:rsidR="00C60F97" w:rsidRPr="00647376" w:rsidTr="003E3505">
        <w:trPr>
          <w:trHeight w:val="8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560</w:t>
            </w:r>
          </w:p>
        </w:tc>
        <w:tc>
          <w:tcPr>
            <w:tcW w:w="0" w:type="auto"/>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33,128.00 </w:t>
            </w:r>
          </w:p>
        </w:tc>
        <w:tc>
          <w:tcPr>
            <w:tcW w:w="0" w:type="auto"/>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 18,551,680 </w:t>
            </w:r>
          </w:p>
        </w:tc>
        <w:tc>
          <w:tcPr>
            <w:tcW w:w="0" w:type="auto"/>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3,710,336 </w:t>
            </w:r>
          </w:p>
        </w:tc>
        <w:tc>
          <w:tcPr>
            <w:tcW w:w="1158"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22,262,016 </w:t>
            </w:r>
          </w:p>
        </w:tc>
      </w:tr>
    </w:tbl>
    <w:p w:rsidR="00C60F97" w:rsidRPr="00647376" w:rsidRDefault="00C60F97" w:rsidP="00C60F97">
      <w:pPr>
        <w:pStyle w:val="Paragrafi"/>
        <w:rPr>
          <w:lang w:val="sq-AL"/>
        </w:rPr>
      </w:pPr>
      <w:r w:rsidRPr="00647376">
        <w:rPr>
          <w:lang w:val="sq-AL"/>
        </w:rPr>
        <w:t xml:space="preserve">Në këtë faturë, në mbështetje me pikën 6 të </w:t>
      </w:r>
      <w:r w:rsidR="003C2069" w:rsidRPr="00647376">
        <w:rPr>
          <w:lang w:val="sq-AL"/>
        </w:rPr>
        <w:t xml:space="preserve">kreut </w:t>
      </w:r>
      <w:r w:rsidRPr="00647376">
        <w:rPr>
          <w:lang w:val="sq-AL"/>
        </w:rPr>
        <w:t xml:space="preserve">III të </w:t>
      </w:r>
      <w:r w:rsidR="003C2069" w:rsidRPr="00647376">
        <w:rPr>
          <w:lang w:val="sq-AL"/>
        </w:rPr>
        <w:t>udhëzimit</w:t>
      </w:r>
      <w:r w:rsidRPr="00647376">
        <w:rPr>
          <w:lang w:val="sq-AL"/>
        </w:rPr>
        <w:t xml:space="preserve">, do të zbritet vlera e rentës së </w:t>
      </w:r>
      <w:r w:rsidR="003C2069" w:rsidRPr="00647376">
        <w:rPr>
          <w:lang w:val="sq-AL"/>
        </w:rPr>
        <w:t xml:space="preserve">prodhimit </w:t>
      </w:r>
      <w:r w:rsidRPr="00647376">
        <w:rPr>
          <w:lang w:val="sq-AL"/>
        </w:rPr>
        <w:t xml:space="preserve">të </w:t>
      </w:r>
      <w:r w:rsidR="003C2069" w:rsidRPr="00647376">
        <w:rPr>
          <w:lang w:val="sq-AL"/>
        </w:rPr>
        <w:t>gjykuar</w:t>
      </w:r>
      <w:r w:rsidRPr="00647376">
        <w:rPr>
          <w:lang w:val="sq-AL"/>
        </w:rPr>
        <w:t>.</w:t>
      </w:r>
    </w:p>
    <w:p w:rsidR="00C60F97" w:rsidRPr="00647376" w:rsidRDefault="00C60F97" w:rsidP="00C60F97">
      <w:pPr>
        <w:pStyle w:val="Paragrafi"/>
        <w:rPr>
          <w:lang w:val="sq-AL"/>
        </w:rPr>
      </w:pPr>
      <w:r w:rsidRPr="00647376">
        <w:rPr>
          <w:lang w:val="sq-AL"/>
        </w:rPr>
        <w:t>B. Në përputhje me shitjet e realizuar</w:t>
      </w:r>
      <w:r w:rsidR="00135271" w:rsidRPr="00647376">
        <w:rPr>
          <w:lang w:val="sq-AL"/>
        </w:rPr>
        <w:t>a</w:t>
      </w:r>
      <w:r w:rsidRPr="00647376">
        <w:rPr>
          <w:lang w:val="sq-AL"/>
        </w:rPr>
        <w:t xml:space="preserve"> nga subjekti Y, rezulton se % e shitjeve në pika të ndryshme ndaj totalit janë si më poshtë:</w:t>
      </w:r>
    </w:p>
    <w:tbl>
      <w:tblPr>
        <w:tblW w:w="0" w:type="auto"/>
        <w:jc w:val="center"/>
        <w:tblLayout w:type="fixed"/>
        <w:tblLook w:val="04A0"/>
      </w:tblPr>
      <w:tblGrid>
        <w:gridCol w:w="1101"/>
        <w:gridCol w:w="708"/>
        <w:gridCol w:w="1276"/>
        <w:gridCol w:w="1276"/>
      </w:tblGrid>
      <w:tr w:rsidR="00C60F97" w:rsidRPr="00647376" w:rsidTr="005F088F">
        <w:trPr>
          <w:trHeight w:val="252"/>
          <w:jc w:val="center"/>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0F97" w:rsidRPr="00647376" w:rsidRDefault="00C60F97" w:rsidP="00C60F97">
            <w:pPr>
              <w:pStyle w:val="Paragrafi"/>
              <w:ind w:firstLine="0"/>
              <w:jc w:val="center"/>
              <w:rPr>
                <w:b/>
                <w:bCs/>
                <w:color w:val="000000"/>
                <w:sz w:val="16"/>
                <w:szCs w:val="16"/>
                <w:lang w:val="sq-AL"/>
              </w:rPr>
            </w:pPr>
            <w:r w:rsidRPr="00647376">
              <w:rPr>
                <w:b/>
                <w:bCs/>
                <w:color w:val="000000"/>
                <w:sz w:val="16"/>
                <w:szCs w:val="16"/>
                <w:lang w:val="sq-AL"/>
              </w:rPr>
              <w:t>Shitur në</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C60F97" w:rsidRPr="00647376" w:rsidRDefault="00C60F97" w:rsidP="00C60F97">
            <w:pPr>
              <w:pStyle w:val="Paragrafi"/>
              <w:ind w:firstLine="0"/>
              <w:jc w:val="center"/>
              <w:rPr>
                <w:b/>
                <w:bCs/>
                <w:color w:val="000000"/>
                <w:sz w:val="16"/>
                <w:szCs w:val="16"/>
                <w:lang w:val="sq-AL"/>
              </w:rPr>
            </w:pPr>
            <w:r w:rsidRPr="00647376">
              <w:rPr>
                <w:b/>
                <w:bCs/>
                <w:color w:val="000000"/>
                <w:sz w:val="16"/>
                <w:szCs w:val="16"/>
                <w:lang w:val="sq-AL"/>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60F97" w:rsidRPr="00647376" w:rsidRDefault="00C60F97" w:rsidP="00C60F97">
            <w:pPr>
              <w:pStyle w:val="Paragrafi"/>
              <w:ind w:firstLine="0"/>
              <w:jc w:val="center"/>
              <w:rPr>
                <w:b/>
                <w:color w:val="000000"/>
                <w:sz w:val="16"/>
                <w:szCs w:val="16"/>
                <w:lang w:val="sq-AL"/>
              </w:rPr>
            </w:pPr>
            <w:r w:rsidRPr="00647376">
              <w:rPr>
                <w:b/>
                <w:color w:val="000000"/>
                <w:sz w:val="16"/>
                <w:szCs w:val="16"/>
                <w:lang w:val="sq-AL"/>
              </w:rPr>
              <w:t>Pjesa e Alb e ndarë sipas shitjeve (ton)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60F97" w:rsidRPr="00647376" w:rsidRDefault="00C60F97" w:rsidP="00C60F97">
            <w:pPr>
              <w:pStyle w:val="Paragrafi"/>
              <w:ind w:firstLine="0"/>
              <w:jc w:val="center"/>
              <w:rPr>
                <w:b/>
                <w:bCs/>
                <w:color w:val="000000"/>
                <w:sz w:val="16"/>
                <w:szCs w:val="16"/>
                <w:lang w:val="sq-AL"/>
              </w:rPr>
            </w:pPr>
            <w:r w:rsidRPr="00647376">
              <w:rPr>
                <w:b/>
                <w:bCs/>
                <w:color w:val="000000"/>
                <w:sz w:val="16"/>
                <w:szCs w:val="16"/>
                <w:lang w:val="sq-AL"/>
              </w:rPr>
              <w:t>Kostot lekë/ton</w:t>
            </w:r>
          </w:p>
        </w:tc>
      </w:tr>
      <w:tr w:rsidR="00C60F97" w:rsidRPr="00647376" w:rsidTr="00663BC1">
        <w:trPr>
          <w:trHeight w:val="113"/>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rsidR="00C60F97" w:rsidRPr="00647376" w:rsidRDefault="00135271" w:rsidP="00C60F97">
            <w:pPr>
              <w:pStyle w:val="Paragrafi"/>
              <w:ind w:firstLine="0"/>
              <w:rPr>
                <w:color w:val="000000"/>
                <w:sz w:val="16"/>
                <w:szCs w:val="16"/>
                <w:lang w:val="sq-AL"/>
              </w:rPr>
            </w:pPr>
            <w:r w:rsidRPr="00647376">
              <w:rPr>
                <w:color w:val="000000"/>
                <w:sz w:val="16"/>
                <w:szCs w:val="16"/>
                <w:lang w:val="sq-AL"/>
              </w:rPr>
              <w:t>Pikë l</w:t>
            </w:r>
            <w:r w:rsidR="00C60F97" w:rsidRPr="00647376">
              <w:rPr>
                <w:color w:val="000000"/>
                <w:sz w:val="16"/>
                <w:szCs w:val="16"/>
                <w:lang w:val="sq-AL"/>
              </w:rPr>
              <w:t>ëvrimi</w:t>
            </w:r>
          </w:p>
        </w:tc>
        <w:tc>
          <w:tcPr>
            <w:tcW w:w="708"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16.98 </w:t>
            </w:r>
          </w:p>
        </w:tc>
        <w:tc>
          <w:tcPr>
            <w:tcW w:w="1276"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95.09 </w:t>
            </w:r>
          </w:p>
        </w:tc>
        <w:tc>
          <w:tcPr>
            <w:tcW w:w="1276"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0</w:t>
            </w:r>
          </w:p>
        </w:tc>
      </w:tr>
      <w:tr w:rsidR="00C60F97" w:rsidRPr="00647376" w:rsidTr="005F088F">
        <w:trPr>
          <w:trHeight w:val="173"/>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Pika X</w:t>
            </w:r>
          </w:p>
        </w:tc>
        <w:tc>
          <w:tcPr>
            <w:tcW w:w="708"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29.56 </w:t>
            </w:r>
          </w:p>
        </w:tc>
        <w:tc>
          <w:tcPr>
            <w:tcW w:w="1276"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165.53 </w:t>
            </w:r>
          </w:p>
        </w:tc>
        <w:tc>
          <w:tcPr>
            <w:tcW w:w="1276"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3,100 </w:t>
            </w:r>
          </w:p>
        </w:tc>
      </w:tr>
      <w:tr w:rsidR="00C60F97" w:rsidRPr="00647376" w:rsidTr="005F088F">
        <w:trPr>
          <w:trHeight w:val="132"/>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Eksport</w:t>
            </w:r>
          </w:p>
        </w:tc>
        <w:tc>
          <w:tcPr>
            <w:tcW w:w="708"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53.46 </w:t>
            </w:r>
          </w:p>
        </w:tc>
        <w:tc>
          <w:tcPr>
            <w:tcW w:w="1276"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299.37 </w:t>
            </w:r>
          </w:p>
        </w:tc>
        <w:tc>
          <w:tcPr>
            <w:tcW w:w="1276"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6,500 </w:t>
            </w:r>
          </w:p>
        </w:tc>
      </w:tr>
      <w:tr w:rsidR="00C60F97" w:rsidRPr="00647376" w:rsidTr="005F088F">
        <w:trPr>
          <w:trHeight w:val="78"/>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w:t>
            </w:r>
          </w:p>
        </w:tc>
        <w:tc>
          <w:tcPr>
            <w:tcW w:w="708"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100.00 </w:t>
            </w:r>
          </w:p>
        </w:tc>
        <w:tc>
          <w:tcPr>
            <w:tcW w:w="1276"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560.00 </w:t>
            </w:r>
          </w:p>
        </w:tc>
        <w:tc>
          <w:tcPr>
            <w:tcW w:w="1276" w:type="dxa"/>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w:t>
            </w:r>
          </w:p>
        </w:tc>
      </w:tr>
    </w:tbl>
    <w:p w:rsidR="00C60F97" w:rsidRPr="00647376" w:rsidRDefault="00C60F97" w:rsidP="00C60F97">
      <w:pPr>
        <w:pStyle w:val="Paragrafi"/>
        <w:rPr>
          <w:lang w:val="sq-AL"/>
        </w:rPr>
      </w:pPr>
      <w:r w:rsidRPr="00647376">
        <w:rPr>
          <w:lang w:val="sq-AL"/>
        </w:rPr>
        <w:t xml:space="preserve">Pra Subjekti Y do i faturojë </w:t>
      </w:r>
      <w:r w:rsidR="00135271" w:rsidRPr="00647376">
        <w:rPr>
          <w:lang w:val="sq-AL"/>
        </w:rPr>
        <w:t>“</w:t>
      </w:r>
      <w:r w:rsidRPr="00647376">
        <w:rPr>
          <w:lang w:val="sq-AL"/>
        </w:rPr>
        <w:t>Albpetrol</w:t>
      </w:r>
      <w:r w:rsidR="00135271" w:rsidRPr="00647376">
        <w:rPr>
          <w:lang w:val="sq-AL"/>
        </w:rPr>
        <w:t>”</w:t>
      </w:r>
      <w:r w:rsidRPr="00647376">
        <w:rPr>
          <w:lang w:val="sq-AL"/>
        </w:rPr>
        <w:t xml:space="preserve"> sh.a. sipas përllogaritjeve të mëposhtme:</w:t>
      </w:r>
    </w:p>
    <w:tbl>
      <w:tblPr>
        <w:tblW w:w="0" w:type="auto"/>
        <w:jc w:val="center"/>
        <w:tblInd w:w="96" w:type="dxa"/>
        <w:tblLook w:val="04A0"/>
      </w:tblPr>
      <w:tblGrid>
        <w:gridCol w:w="626"/>
        <w:gridCol w:w="608"/>
        <w:gridCol w:w="851"/>
        <w:gridCol w:w="886"/>
        <w:gridCol w:w="1298"/>
      </w:tblGrid>
      <w:tr w:rsidR="00C60F97" w:rsidRPr="00647376" w:rsidTr="005F088F">
        <w:trPr>
          <w:trHeight w:val="34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0F97" w:rsidRPr="00647376" w:rsidRDefault="00C60F97" w:rsidP="00C60F97">
            <w:pPr>
              <w:pStyle w:val="Paragrafi"/>
              <w:ind w:firstLine="0"/>
              <w:jc w:val="center"/>
              <w:rPr>
                <w:b/>
                <w:color w:val="000000"/>
                <w:sz w:val="16"/>
                <w:szCs w:val="16"/>
                <w:lang w:val="sq-AL"/>
              </w:rPr>
            </w:pPr>
            <w:r w:rsidRPr="00647376">
              <w:rPr>
                <w:b/>
                <w:color w:val="000000"/>
                <w:sz w:val="16"/>
                <w:szCs w:val="16"/>
                <w:lang w:val="sq-AL"/>
              </w:rPr>
              <w:t>Sasia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0F97" w:rsidRPr="00647376" w:rsidRDefault="00C60F97" w:rsidP="00C60F97">
            <w:pPr>
              <w:pStyle w:val="Paragrafi"/>
              <w:ind w:firstLine="0"/>
              <w:jc w:val="center"/>
              <w:rPr>
                <w:b/>
                <w:color w:val="000000"/>
                <w:sz w:val="16"/>
                <w:szCs w:val="16"/>
                <w:lang w:val="sq-AL"/>
              </w:rPr>
            </w:pPr>
            <w:r w:rsidRPr="00647376">
              <w:rPr>
                <w:b/>
                <w:color w:val="000000"/>
                <w:sz w:val="16"/>
                <w:szCs w:val="16"/>
                <w:lang w:val="sq-AL"/>
              </w:rPr>
              <w:t>Kosto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0F97" w:rsidRPr="00647376" w:rsidRDefault="00C60F97" w:rsidP="00C60F97">
            <w:pPr>
              <w:pStyle w:val="Paragrafi"/>
              <w:ind w:firstLine="0"/>
              <w:jc w:val="center"/>
              <w:rPr>
                <w:b/>
                <w:color w:val="000000"/>
                <w:sz w:val="16"/>
                <w:szCs w:val="16"/>
                <w:lang w:val="sq-AL"/>
              </w:rPr>
            </w:pPr>
            <w:r w:rsidRPr="00647376">
              <w:rPr>
                <w:b/>
                <w:color w:val="000000"/>
                <w:sz w:val="16"/>
                <w:szCs w:val="16"/>
                <w:lang w:val="sq-AL"/>
              </w:rPr>
              <w:t>Vlera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0F97" w:rsidRPr="00647376" w:rsidRDefault="00C60F97" w:rsidP="00C60F97">
            <w:pPr>
              <w:pStyle w:val="Paragrafi"/>
              <w:ind w:firstLine="0"/>
              <w:jc w:val="center"/>
              <w:rPr>
                <w:b/>
                <w:color w:val="000000"/>
                <w:sz w:val="16"/>
                <w:szCs w:val="16"/>
                <w:lang w:val="sq-AL"/>
              </w:rPr>
            </w:pPr>
            <w:r w:rsidRPr="00647376">
              <w:rPr>
                <w:b/>
                <w:color w:val="000000"/>
                <w:sz w:val="16"/>
                <w:szCs w:val="16"/>
                <w:lang w:val="sq-AL"/>
              </w:rPr>
              <w:t>TVSH</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60F97" w:rsidRPr="00647376" w:rsidRDefault="00C60F97" w:rsidP="00C60F97">
            <w:pPr>
              <w:pStyle w:val="Paragrafi"/>
              <w:ind w:firstLine="0"/>
              <w:jc w:val="center"/>
              <w:rPr>
                <w:b/>
                <w:color w:val="000000"/>
                <w:sz w:val="16"/>
                <w:szCs w:val="16"/>
                <w:lang w:val="sq-AL"/>
              </w:rPr>
            </w:pPr>
            <w:r w:rsidRPr="00647376">
              <w:rPr>
                <w:b/>
                <w:color w:val="000000"/>
                <w:sz w:val="16"/>
                <w:szCs w:val="16"/>
                <w:lang w:val="sq-AL"/>
              </w:rPr>
              <w:t>Vlera me TVSH</w:t>
            </w:r>
          </w:p>
        </w:tc>
      </w:tr>
      <w:tr w:rsidR="00C60F97" w:rsidRPr="00647376" w:rsidTr="00F7468E">
        <w:trPr>
          <w:trHeight w:val="19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163.53</w:t>
            </w:r>
          </w:p>
        </w:tc>
        <w:tc>
          <w:tcPr>
            <w:tcW w:w="0" w:type="auto"/>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3,100 </w:t>
            </w:r>
          </w:p>
        </w:tc>
        <w:tc>
          <w:tcPr>
            <w:tcW w:w="0" w:type="auto"/>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 506,943 </w:t>
            </w:r>
          </w:p>
        </w:tc>
        <w:tc>
          <w:tcPr>
            <w:tcW w:w="0" w:type="auto"/>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101,388.60 </w:t>
            </w:r>
          </w:p>
        </w:tc>
        <w:tc>
          <w:tcPr>
            <w:tcW w:w="0" w:type="auto"/>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 608,332 </w:t>
            </w:r>
          </w:p>
        </w:tc>
      </w:tr>
      <w:tr w:rsidR="00C60F97" w:rsidRPr="00647376" w:rsidTr="00F7468E">
        <w:trPr>
          <w:trHeight w:val="12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299.37</w:t>
            </w:r>
          </w:p>
        </w:tc>
        <w:tc>
          <w:tcPr>
            <w:tcW w:w="0" w:type="auto"/>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 6,500 </w:t>
            </w:r>
          </w:p>
        </w:tc>
        <w:tc>
          <w:tcPr>
            <w:tcW w:w="0" w:type="auto"/>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 1,945,905 </w:t>
            </w:r>
          </w:p>
        </w:tc>
        <w:tc>
          <w:tcPr>
            <w:tcW w:w="0" w:type="auto"/>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389,181.00 </w:t>
            </w:r>
          </w:p>
        </w:tc>
        <w:tc>
          <w:tcPr>
            <w:tcW w:w="0" w:type="auto"/>
            <w:tcBorders>
              <w:top w:val="nil"/>
              <w:left w:val="nil"/>
              <w:bottom w:val="single" w:sz="4" w:space="0" w:color="auto"/>
              <w:right w:val="single" w:sz="4" w:space="0" w:color="auto"/>
            </w:tcBorders>
            <w:shd w:val="clear" w:color="auto" w:fill="auto"/>
            <w:noWrap/>
            <w:vAlign w:val="bottom"/>
            <w:hideMark/>
          </w:tcPr>
          <w:p w:rsidR="00C60F97" w:rsidRPr="00647376" w:rsidRDefault="00C60F97" w:rsidP="00C60F97">
            <w:pPr>
              <w:pStyle w:val="Paragrafi"/>
              <w:ind w:firstLine="0"/>
              <w:rPr>
                <w:color w:val="000000"/>
                <w:sz w:val="16"/>
                <w:szCs w:val="16"/>
                <w:lang w:val="sq-AL"/>
              </w:rPr>
            </w:pPr>
            <w:r w:rsidRPr="00647376">
              <w:rPr>
                <w:color w:val="000000"/>
                <w:sz w:val="16"/>
                <w:szCs w:val="16"/>
                <w:lang w:val="sq-AL"/>
              </w:rPr>
              <w:t xml:space="preserve">2,335,086 </w:t>
            </w:r>
          </w:p>
        </w:tc>
      </w:tr>
    </w:tbl>
    <w:p w:rsidR="00C60F97" w:rsidRPr="00647376" w:rsidRDefault="00C60F97" w:rsidP="00C60F97">
      <w:pPr>
        <w:pStyle w:val="Paragrafi"/>
        <w:rPr>
          <w:spacing w:val="-4"/>
          <w:lang w:val="sq-AL"/>
        </w:rPr>
      </w:pPr>
      <w:r w:rsidRPr="00647376">
        <w:rPr>
          <w:spacing w:val="-4"/>
          <w:lang w:val="sq-AL"/>
        </w:rPr>
        <w:t>Për përllogaritjen dhe zbritjen e kostove të transportit</w:t>
      </w:r>
      <w:r w:rsidR="00135271" w:rsidRPr="00647376">
        <w:rPr>
          <w:spacing w:val="-4"/>
          <w:lang w:val="sq-AL"/>
        </w:rPr>
        <w:t>,</w:t>
      </w:r>
      <w:r w:rsidRPr="00647376">
        <w:rPr>
          <w:spacing w:val="-4"/>
          <w:lang w:val="sq-AL"/>
        </w:rPr>
        <w:t xml:space="preserve"> </w:t>
      </w:r>
      <w:r w:rsidR="00135271" w:rsidRPr="00647376">
        <w:rPr>
          <w:spacing w:val="-4"/>
          <w:lang w:val="sq-AL"/>
        </w:rPr>
        <w:t>subjektet kontraktore</w:t>
      </w:r>
      <w:r w:rsidRPr="00647376">
        <w:rPr>
          <w:spacing w:val="-4"/>
          <w:lang w:val="sq-AL"/>
        </w:rPr>
        <w:t xml:space="preserve"> të </w:t>
      </w:r>
      <w:r w:rsidR="00135271" w:rsidRPr="00647376">
        <w:rPr>
          <w:spacing w:val="-4"/>
          <w:lang w:val="sq-AL"/>
        </w:rPr>
        <w:t xml:space="preserve">marrëveshjeve hidrokarbure </w:t>
      </w:r>
      <w:r w:rsidRPr="00647376">
        <w:rPr>
          <w:spacing w:val="-4"/>
          <w:lang w:val="sq-AL"/>
        </w:rPr>
        <w:t xml:space="preserve">detyrohen të paraqesin pranë “Albpetrol” sh.a. kopje të kontratave dhe faturave përkatëse </w:t>
      </w:r>
      <w:r w:rsidR="00135271" w:rsidRPr="00647376">
        <w:rPr>
          <w:spacing w:val="-4"/>
          <w:lang w:val="sq-AL"/>
        </w:rPr>
        <w:t>të transportit të kryer nga nën</w:t>
      </w:r>
      <w:r w:rsidRPr="00647376">
        <w:rPr>
          <w:spacing w:val="-4"/>
          <w:lang w:val="sq-AL"/>
        </w:rPr>
        <w:t xml:space="preserve">kontraktorët e tyre, të kontraktuar sipas përcaktimeve të </w:t>
      </w:r>
      <w:r w:rsidR="00135271" w:rsidRPr="00647376">
        <w:rPr>
          <w:spacing w:val="-4"/>
          <w:lang w:val="sq-AL"/>
        </w:rPr>
        <w:t>marrëveshjeve hidrokarbure</w:t>
      </w:r>
      <w:r w:rsidRPr="00647376">
        <w:rPr>
          <w:spacing w:val="-4"/>
          <w:lang w:val="sq-AL"/>
        </w:rPr>
        <w:t>.</w:t>
      </w:r>
    </w:p>
    <w:p w:rsidR="00C60F97" w:rsidRPr="00647376" w:rsidRDefault="00C60F97" w:rsidP="00C60F97">
      <w:pPr>
        <w:pStyle w:val="Paragrafi"/>
        <w:rPr>
          <w:spacing w:val="-4"/>
          <w:lang w:val="sq-AL"/>
        </w:rPr>
      </w:pPr>
      <w:r w:rsidRPr="00647376">
        <w:rPr>
          <w:spacing w:val="-4"/>
          <w:lang w:val="sq-AL"/>
        </w:rPr>
        <w:t>Pra,  vlera që do t’i likuidohet “Albpetrol” sh.a. rezulton:</w:t>
      </w:r>
    </w:p>
    <w:p w:rsidR="00C60F97" w:rsidRPr="00647376" w:rsidRDefault="00C60F97" w:rsidP="00C60F97">
      <w:pPr>
        <w:pStyle w:val="Paragrafi"/>
        <w:rPr>
          <w:i/>
          <w:spacing w:val="-4"/>
          <w:lang w:val="sq-AL"/>
        </w:rPr>
      </w:pPr>
      <w:r w:rsidRPr="00647376">
        <w:rPr>
          <w:i/>
          <w:spacing w:val="-4"/>
          <w:lang w:val="sq-AL"/>
        </w:rPr>
        <w:t xml:space="preserve">Vlera e detyrimit të faturuar sipas pikës 6 të </w:t>
      </w:r>
      <w:r w:rsidR="00F91F2E" w:rsidRPr="00647376">
        <w:rPr>
          <w:i/>
          <w:spacing w:val="-4"/>
          <w:lang w:val="sq-AL"/>
        </w:rPr>
        <w:t xml:space="preserve">kreut  </w:t>
      </w:r>
      <w:r w:rsidRPr="00647376">
        <w:rPr>
          <w:i/>
          <w:spacing w:val="-4"/>
          <w:lang w:val="sq-AL"/>
        </w:rPr>
        <w:t xml:space="preserve">III të </w:t>
      </w:r>
      <w:r w:rsidR="00D30E9F" w:rsidRPr="00647376">
        <w:rPr>
          <w:i/>
          <w:spacing w:val="-4"/>
          <w:lang w:val="sq-AL"/>
        </w:rPr>
        <w:t xml:space="preserve">udhëzimit </w:t>
      </w:r>
      <w:r w:rsidRPr="00647376">
        <w:rPr>
          <w:i/>
          <w:spacing w:val="-4"/>
          <w:lang w:val="sq-AL"/>
        </w:rPr>
        <w:t xml:space="preserve">duke zbritur </w:t>
      </w:r>
      <w:r w:rsidR="00D30E9F" w:rsidRPr="00647376">
        <w:rPr>
          <w:i/>
          <w:spacing w:val="-4"/>
          <w:lang w:val="sq-AL"/>
        </w:rPr>
        <w:t xml:space="preserve">vlerën </w:t>
      </w:r>
      <w:r w:rsidRPr="00647376">
        <w:rPr>
          <w:i/>
          <w:spacing w:val="-4"/>
          <w:lang w:val="sq-AL"/>
        </w:rPr>
        <w:t xml:space="preserve">e shpenzimeve të transport, magazinimit (nëse ka), të faturuar sipas pikës 5 të </w:t>
      </w:r>
      <w:r w:rsidR="00D30E9F" w:rsidRPr="00647376">
        <w:rPr>
          <w:i/>
          <w:spacing w:val="-4"/>
          <w:lang w:val="sq-AL"/>
        </w:rPr>
        <w:t xml:space="preserve">kreut </w:t>
      </w:r>
      <w:r w:rsidRPr="00647376">
        <w:rPr>
          <w:i/>
          <w:spacing w:val="-4"/>
          <w:lang w:val="sq-AL"/>
        </w:rPr>
        <w:t xml:space="preserve">III të </w:t>
      </w:r>
      <w:r w:rsidR="00D30E9F" w:rsidRPr="00647376">
        <w:rPr>
          <w:i/>
          <w:spacing w:val="-4"/>
          <w:lang w:val="sq-AL"/>
        </w:rPr>
        <w:t>udhëzimit</w:t>
      </w:r>
      <w:r w:rsidRPr="00647376">
        <w:rPr>
          <w:i/>
          <w:spacing w:val="-4"/>
          <w:lang w:val="sq-AL"/>
        </w:rPr>
        <w:t>.</w:t>
      </w:r>
    </w:p>
    <w:p w:rsidR="00C60F97" w:rsidRPr="00647376" w:rsidRDefault="00C60F97" w:rsidP="00C60F97">
      <w:pPr>
        <w:pStyle w:val="Paragrafi"/>
        <w:rPr>
          <w:spacing w:val="-4"/>
          <w:lang w:val="sq-AL"/>
        </w:rPr>
      </w:pPr>
      <w:r w:rsidRPr="00647376">
        <w:rPr>
          <w:spacing w:val="-4"/>
          <w:lang w:val="sq-AL"/>
        </w:rPr>
        <w:t xml:space="preserve">C. Për </w:t>
      </w:r>
      <w:r w:rsidR="00D30E9F" w:rsidRPr="00647376">
        <w:rPr>
          <w:spacing w:val="-4"/>
          <w:lang w:val="sq-AL"/>
        </w:rPr>
        <w:t xml:space="preserve">pjesën e prodhimit </w:t>
      </w:r>
      <w:r w:rsidRPr="00647376">
        <w:rPr>
          <w:spacing w:val="-4"/>
          <w:lang w:val="sq-AL"/>
        </w:rPr>
        <w:t>të “Albpetrol” sh.a.</w:t>
      </w:r>
    </w:p>
    <w:p w:rsidR="00C60F97" w:rsidRPr="00647376" w:rsidRDefault="00D30E9F" w:rsidP="00C60F97">
      <w:pPr>
        <w:pStyle w:val="Paragrafi"/>
        <w:rPr>
          <w:spacing w:val="-4"/>
          <w:lang w:val="sq-AL"/>
        </w:rPr>
      </w:pPr>
      <w:r w:rsidRPr="00647376">
        <w:rPr>
          <w:spacing w:val="-4"/>
          <w:lang w:val="sq-AL"/>
        </w:rPr>
        <w:t>Pjesa e p</w:t>
      </w:r>
      <w:r w:rsidR="00C60F97" w:rsidRPr="00647376">
        <w:rPr>
          <w:spacing w:val="-4"/>
          <w:lang w:val="sq-AL"/>
        </w:rPr>
        <w:t>rodhimit të “Albpetrol” sh.a.(PPA) do të fatur</w:t>
      </w:r>
      <w:r w:rsidR="00BE1082" w:rsidRPr="00647376">
        <w:rPr>
          <w:spacing w:val="-4"/>
          <w:lang w:val="sq-AL"/>
        </w:rPr>
        <w:t>ohet çdo muaj sipas pikës 1 të kreut III të udhëzimit  dhe  në përputhje me marrëveshjen h</w:t>
      </w:r>
      <w:r w:rsidR="00C60F97" w:rsidRPr="00647376">
        <w:rPr>
          <w:spacing w:val="-4"/>
          <w:lang w:val="sq-AL"/>
        </w:rPr>
        <w:t>idrokarbure, një h</w:t>
      </w:r>
      <w:r w:rsidR="00BE1082" w:rsidRPr="00647376">
        <w:rPr>
          <w:spacing w:val="-4"/>
          <w:lang w:val="sq-AL"/>
        </w:rPr>
        <w:t>erë në tre muaj, do të bëhet ri</w:t>
      </w:r>
      <w:r w:rsidR="00C60F97" w:rsidRPr="00647376">
        <w:rPr>
          <w:spacing w:val="-4"/>
          <w:lang w:val="sq-AL"/>
        </w:rPr>
        <w:t>faturimi sipas shifrave të korrektuara të pjesës korresp</w:t>
      </w:r>
      <w:r w:rsidR="00BE1082" w:rsidRPr="00647376">
        <w:rPr>
          <w:spacing w:val="-4"/>
          <w:lang w:val="sq-AL"/>
        </w:rPr>
        <w:t>onduese për “Alpetrol” sh.a. Ri</w:t>
      </w:r>
      <w:r w:rsidR="00C60F97" w:rsidRPr="00647376">
        <w:rPr>
          <w:spacing w:val="-4"/>
          <w:lang w:val="sq-AL"/>
        </w:rPr>
        <w:t>faturimi nga “Albpetrol” sh.a. bë</w:t>
      </w:r>
      <w:r w:rsidR="00BE1082" w:rsidRPr="00647376">
        <w:rPr>
          <w:spacing w:val="-4"/>
          <w:lang w:val="sq-AL"/>
        </w:rPr>
        <w:t>het në përputhje me pikën 2 të kreut 3 të u</w:t>
      </w:r>
      <w:r w:rsidR="00C60F97" w:rsidRPr="00647376">
        <w:rPr>
          <w:spacing w:val="-4"/>
          <w:lang w:val="sq-AL"/>
        </w:rPr>
        <w:t>dhëzimit, bre</w:t>
      </w:r>
      <w:r w:rsidR="00BE1082" w:rsidRPr="00647376">
        <w:rPr>
          <w:spacing w:val="-4"/>
          <w:lang w:val="sq-AL"/>
        </w:rPr>
        <w:t>nda 60 ditëve nga mbyllja e tre</w:t>
      </w:r>
      <w:r w:rsidR="00C60F97" w:rsidRPr="00647376">
        <w:rPr>
          <w:spacing w:val="-4"/>
          <w:lang w:val="sq-AL"/>
        </w:rPr>
        <w:t>mujorit.</w:t>
      </w:r>
    </w:p>
    <w:p w:rsidR="00C60F97" w:rsidRPr="00647376" w:rsidRDefault="00C60F97" w:rsidP="00C60F97">
      <w:pPr>
        <w:pStyle w:val="Paragrafi"/>
        <w:rPr>
          <w:lang w:val="sq-AL"/>
        </w:rPr>
      </w:pPr>
      <w:r w:rsidRPr="00647376">
        <w:rPr>
          <w:spacing w:val="-4"/>
          <w:lang w:val="sq-AL"/>
        </w:rPr>
        <w:t>Faturimi do të kryhet mbështetur në çmimin mesatar të ponderuar sipas muajve korrespondues dhe sasive përkatëse të muajve. Kështu në rast se do të faturohet PPA të tre</w:t>
      </w:r>
      <w:r w:rsidRPr="00647376">
        <w:rPr>
          <w:lang w:val="sq-AL"/>
        </w:rPr>
        <w:t>mujorit të parë, atëherë “Albpetrol” sh.a. do të faturojë sasitë përkatëse të prodhimit me çmimet përkatëse të muajit.</w:t>
      </w:r>
    </w:p>
    <w:p w:rsidR="00C60F97" w:rsidRPr="00647376" w:rsidRDefault="00C60F97" w:rsidP="00C60F97">
      <w:pPr>
        <w:pStyle w:val="Paragrafi"/>
        <w:rPr>
          <w:lang w:val="sq-AL"/>
        </w:rPr>
      </w:pPr>
      <w:r w:rsidRPr="00647376">
        <w:rPr>
          <w:lang w:val="sq-AL"/>
        </w:rPr>
        <w:t xml:space="preserve">Në këto fatura nuk do të zbritet renta minerare. Në përputhje me Marrëveshjen ajo është detyrim i </w:t>
      </w:r>
      <w:r w:rsidR="00E74865">
        <w:rPr>
          <w:lang w:val="sq-AL"/>
        </w:rPr>
        <w:t>k</w:t>
      </w:r>
      <w:r w:rsidRPr="00647376">
        <w:rPr>
          <w:lang w:val="sq-AL"/>
        </w:rPr>
        <w:t>ontraktorit.</w:t>
      </w:r>
    </w:p>
    <w:p w:rsidR="00F675C9" w:rsidRPr="00647376" w:rsidRDefault="00F675C9" w:rsidP="00F675C9">
      <w:pPr>
        <w:pStyle w:val="NeniTitull"/>
        <w:rPr>
          <w:lang w:val="sq-AL"/>
        </w:rPr>
      </w:pPr>
      <w:r w:rsidRPr="00647376">
        <w:rPr>
          <w:lang w:val="sq-AL"/>
        </w:rPr>
        <w:t>UDHËZIM</w:t>
      </w:r>
    </w:p>
    <w:p w:rsidR="00F675C9" w:rsidRPr="00647376" w:rsidRDefault="00D23EB7" w:rsidP="00F675C9">
      <w:pPr>
        <w:pStyle w:val="NeniTitull"/>
        <w:rPr>
          <w:lang w:val="sq-AL"/>
        </w:rPr>
      </w:pPr>
      <w:r w:rsidRPr="00647376">
        <w:rPr>
          <w:lang w:val="sq-AL"/>
        </w:rPr>
        <w:t xml:space="preserve">Nr. </w:t>
      </w:r>
      <w:r w:rsidR="00F675C9" w:rsidRPr="00647376">
        <w:rPr>
          <w:lang w:val="sq-AL"/>
        </w:rPr>
        <w:t>16, datë 22.5.2015</w:t>
      </w:r>
    </w:p>
    <w:p w:rsidR="00F675C9" w:rsidRPr="00647376" w:rsidRDefault="00F675C9" w:rsidP="00E44A39">
      <w:pPr>
        <w:pStyle w:val="Hapesira7"/>
        <w:rPr>
          <w:lang w:val="sq-AL"/>
        </w:rPr>
      </w:pPr>
    </w:p>
    <w:p w:rsidR="00F675C9" w:rsidRPr="00647376" w:rsidRDefault="00F675C9" w:rsidP="00F675C9">
      <w:pPr>
        <w:pStyle w:val="NeniTitull"/>
        <w:rPr>
          <w:szCs w:val="24"/>
          <w:lang w:val="sq-AL"/>
        </w:rPr>
      </w:pPr>
      <w:r w:rsidRPr="00647376">
        <w:rPr>
          <w:szCs w:val="24"/>
          <w:lang w:val="sq-AL"/>
        </w:rPr>
        <w:t xml:space="preserve">PËR NJË NDRYSHIM NË UDHËZIMIN </w:t>
      </w:r>
      <w:r w:rsidR="00D23EB7" w:rsidRPr="00647376">
        <w:rPr>
          <w:szCs w:val="24"/>
          <w:lang w:val="sq-AL"/>
        </w:rPr>
        <w:t xml:space="preserve">NR. </w:t>
      </w:r>
      <w:r w:rsidRPr="00647376">
        <w:rPr>
          <w:szCs w:val="24"/>
          <w:lang w:val="sq-AL"/>
        </w:rPr>
        <w:t>5, DATË 27.2.2014</w:t>
      </w:r>
      <w:r w:rsidR="00D51DAA" w:rsidRPr="00647376">
        <w:rPr>
          <w:szCs w:val="24"/>
          <w:lang w:val="sq-AL"/>
        </w:rPr>
        <w:t>,</w:t>
      </w:r>
      <w:r w:rsidRPr="00647376">
        <w:rPr>
          <w:szCs w:val="24"/>
          <w:lang w:val="sq-AL"/>
        </w:rPr>
        <w:t xml:space="preserve"> "PËR SHLYERJEN E DETYRIMEVE TË PRAPAMBETURA", </w:t>
      </w:r>
      <w:r w:rsidR="00D51DAA" w:rsidRPr="00647376">
        <w:rPr>
          <w:szCs w:val="24"/>
          <w:lang w:val="sq-AL"/>
        </w:rPr>
        <w:t xml:space="preserve">TË </w:t>
      </w:r>
      <w:r w:rsidRPr="00647376">
        <w:rPr>
          <w:szCs w:val="24"/>
          <w:lang w:val="sq-AL"/>
        </w:rPr>
        <w:t>NDRYSHUAR</w:t>
      </w:r>
    </w:p>
    <w:p w:rsidR="00F675C9" w:rsidRPr="00647376" w:rsidRDefault="00F675C9" w:rsidP="00E44A39">
      <w:pPr>
        <w:pStyle w:val="Hapesira7"/>
        <w:rPr>
          <w:lang w:val="sq-AL"/>
        </w:rPr>
      </w:pPr>
    </w:p>
    <w:p w:rsidR="00F675C9" w:rsidRPr="00647376" w:rsidRDefault="00F675C9" w:rsidP="00F675C9">
      <w:pPr>
        <w:widowControl w:val="0"/>
        <w:spacing w:after="0" w:line="240" w:lineRule="auto"/>
        <w:contextualSpacing/>
        <w:rPr>
          <w:rFonts w:ascii="Garamond" w:hAnsi="Garamond"/>
          <w:sz w:val="24"/>
          <w:szCs w:val="24"/>
          <w:lang w:val="sq-AL"/>
        </w:rPr>
      </w:pPr>
      <w:r w:rsidRPr="00647376">
        <w:rPr>
          <w:rFonts w:ascii="Garamond" w:hAnsi="Garamond"/>
          <w:sz w:val="24"/>
          <w:szCs w:val="24"/>
          <w:lang w:val="sq-AL"/>
        </w:rPr>
        <w:t>Në mbështetje të pikës 4, të nenit 102 të Kushtetutës, në zbatim të n</w:t>
      </w:r>
      <w:r w:rsidR="00D51DAA" w:rsidRPr="00647376">
        <w:rPr>
          <w:rFonts w:ascii="Garamond" w:hAnsi="Garamond"/>
          <w:sz w:val="24"/>
          <w:szCs w:val="24"/>
          <w:lang w:val="sq-AL"/>
        </w:rPr>
        <w:t>e</w:t>
      </w:r>
      <w:r w:rsidRPr="00647376">
        <w:rPr>
          <w:rFonts w:ascii="Garamond" w:hAnsi="Garamond"/>
          <w:sz w:val="24"/>
          <w:szCs w:val="24"/>
          <w:lang w:val="sq-AL"/>
        </w:rPr>
        <w:t xml:space="preserve">nit 38 të ligjit </w:t>
      </w:r>
      <w:r w:rsidR="00D23EB7" w:rsidRPr="00647376">
        <w:rPr>
          <w:rFonts w:ascii="Garamond" w:hAnsi="Garamond"/>
          <w:sz w:val="24"/>
          <w:szCs w:val="24"/>
          <w:lang w:val="sq-AL"/>
        </w:rPr>
        <w:t xml:space="preserve">nr. </w:t>
      </w:r>
      <w:r w:rsidRPr="00647376">
        <w:rPr>
          <w:rFonts w:ascii="Garamond" w:hAnsi="Garamond"/>
          <w:sz w:val="24"/>
          <w:szCs w:val="24"/>
          <w:lang w:val="sq-AL"/>
        </w:rPr>
        <w:t>9936, datë 26.6.2008</w:t>
      </w:r>
      <w:r w:rsidR="00D51DAA" w:rsidRPr="00647376">
        <w:rPr>
          <w:rFonts w:ascii="Garamond" w:hAnsi="Garamond"/>
          <w:sz w:val="24"/>
          <w:szCs w:val="24"/>
          <w:lang w:val="sq-AL"/>
        </w:rPr>
        <w:t>,</w:t>
      </w:r>
      <w:r w:rsidRPr="00647376">
        <w:rPr>
          <w:rFonts w:ascii="Garamond" w:hAnsi="Garamond"/>
          <w:sz w:val="24"/>
          <w:szCs w:val="24"/>
          <w:lang w:val="sq-AL"/>
        </w:rPr>
        <w:t xml:space="preserve"> "Për menaxhimin e sistemit buxhetor në Republikën e Shqipërisë", në zbatim të vendimit të Këshillit të Ministrave </w:t>
      </w:r>
      <w:r w:rsidR="00D23EB7" w:rsidRPr="00647376">
        <w:rPr>
          <w:rFonts w:ascii="Garamond" w:hAnsi="Garamond"/>
          <w:sz w:val="24"/>
          <w:szCs w:val="24"/>
          <w:lang w:val="sq-AL"/>
        </w:rPr>
        <w:t xml:space="preserve">nr. </w:t>
      </w:r>
      <w:r w:rsidRPr="00647376">
        <w:rPr>
          <w:rFonts w:ascii="Garamond" w:hAnsi="Garamond"/>
          <w:sz w:val="24"/>
          <w:szCs w:val="24"/>
          <w:lang w:val="sq-AL"/>
        </w:rPr>
        <w:t>50, datë 5.2.2014</w:t>
      </w:r>
      <w:r w:rsidR="00BD6C72" w:rsidRPr="00647376">
        <w:rPr>
          <w:rFonts w:ascii="Garamond" w:hAnsi="Garamond"/>
          <w:sz w:val="24"/>
          <w:szCs w:val="24"/>
          <w:lang w:val="sq-AL"/>
        </w:rPr>
        <w:t>,</w:t>
      </w:r>
      <w:r w:rsidRPr="00647376">
        <w:rPr>
          <w:rFonts w:ascii="Garamond" w:hAnsi="Garamond"/>
          <w:sz w:val="24"/>
          <w:szCs w:val="24"/>
          <w:lang w:val="sq-AL"/>
        </w:rPr>
        <w:t xml:space="preserve"> "Për miratimin e strategjisë për parandalimin dhe shlyerjen e detyrimeve të prapambetura të planit të veprimit"</w:t>
      </w:r>
      <w:r w:rsidR="00BD6C72" w:rsidRPr="00647376">
        <w:rPr>
          <w:rFonts w:ascii="Garamond" w:hAnsi="Garamond"/>
          <w:sz w:val="24"/>
          <w:szCs w:val="24"/>
          <w:lang w:val="sq-AL"/>
        </w:rPr>
        <w:t>, të</w:t>
      </w:r>
      <w:r w:rsidRPr="00647376">
        <w:rPr>
          <w:rFonts w:ascii="Garamond" w:hAnsi="Garamond"/>
          <w:sz w:val="24"/>
          <w:szCs w:val="24"/>
          <w:lang w:val="sq-AL"/>
        </w:rPr>
        <w:t xml:space="preserve"> ndryshuar, dhe në zbatim të vendimit </w:t>
      </w:r>
      <w:r w:rsidR="00D23EB7" w:rsidRPr="00647376">
        <w:rPr>
          <w:rFonts w:ascii="Garamond" w:hAnsi="Garamond"/>
          <w:sz w:val="24"/>
          <w:szCs w:val="24"/>
          <w:lang w:val="sq-AL"/>
        </w:rPr>
        <w:t xml:space="preserve">nr. </w:t>
      </w:r>
      <w:r w:rsidRPr="00647376">
        <w:rPr>
          <w:rFonts w:ascii="Garamond" w:hAnsi="Garamond"/>
          <w:sz w:val="24"/>
          <w:szCs w:val="24"/>
          <w:lang w:val="sq-AL"/>
        </w:rPr>
        <w:t xml:space="preserve">15, datë 9.1.2015 dhe vendimit </w:t>
      </w:r>
      <w:r w:rsidR="00D23EB7" w:rsidRPr="00647376">
        <w:rPr>
          <w:rFonts w:ascii="Garamond" w:hAnsi="Garamond"/>
          <w:sz w:val="24"/>
          <w:szCs w:val="24"/>
          <w:lang w:val="sq-AL"/>
        </w:rPr>
        <w:t xml:space="preserve">nr. </w:t>
      </w:r>
      <w:r w:rsidRPr="00647376">
        <w:rPr>
          <w:rFonts w:ascii="Garamond" w:hAnsi="Garamond"/>
          <w:sz w:val="24"/>
          <w:szCs w:val="24"/>
          <w:lang w:val="sq-AL"/>
        </w:rPr>
        <w:t xml:space="preserve">16, datë 26.2.2015 të Komitetit të Detyrimeve të Prapambetura, </w:t>
      </w:r>
      <w:r w:rsidR="00D51DAA" w:rsidRPr="00647376">
        <w:rPr>
          <w:rFonts w:ascii="Garamond" w:hAnsi="Garamond"/>
          <w:sz w:val="24"/>
          <w:szCs w:val="24"/>
          <w:lang w:val="sq-AL"/>
        </w:rPr>
        <w:t>m</w:t>
      </w:r>
      <w:r w:rsidRPr="00647376">
        <w:rPr>
          <w:rFonts w:ascii="Garamond" w:hAnsi="Garamond"/>
          <w:sz w:val="24"/>
          <w:szCs w:val="24"/>
          <w:lang w:val="sq-AL"/>
        </w:rPr>
        <w:t>inistri i Financave</w:t>
      </w:r>
    </w:p>
    <w:p w:rsidR="00F675C9" w:rsidRPr="00647376" w:rsidRDefault="00F675C9" w:rsidP="00E44A39">
      <w:pPr>
        <w:pStyle w:val="Hapesira7"/>
        <w:rPr>
          <w:lang w:val="sq-AL"/>
        </w:rPr>
      </w:pPr>
    </w:p>
    <w:p w:rsidR="00F675C9" w:rsidRPr="00647376" w:rsidRDefault="00F675C9" w:rsidP="00F675C9">
      <w:pPr>
        <w:pStyle w:val="NeniNr"/>
        <w:rPr>
          <w:lang w:val="sq-AL"/>
        </w:rPr>
      </w:pPr>
      <w:r w:rsidRPr="00647376">
        <w:rPr>
          <w:lang w:val="sq-AL"/>
        </w:rPr>
        <w:t>UDHËZON:</w:t>
      </w:r>
    </w:p>
    <w:p w:rsidR="00F675C9" w:rsidRPr="00647376" w:rsidRDefault="00F675C9" w:rsidP="00E44A39">
      <w:pPr>
        <w:pStyle w:val="Hapesira7"/>
        <w:rPr>
          <w:lang w:val="sq-AL"/>
        </w:rPr>
      </w:pPr>
    </w:p>
    <w:p w:rsidR="00D51DAA" w:rsidRPr="00647376" w:rsidRDefault="00D51DAA" w:rsidP="00D51DAA">
      <w:pPr>
        <w:widowControl w:val="0"/>
        <w:spacing w:after="0" w:line="240" w:lineRule="auto"/>
        <w:rPr>
          <w:rFonts w:ascii="Garamond" w:hAnsi="Garamond"/>
          <w:sz w:val="24"/>
          <w:szCs w:val="24"/>
          <w:lang w:val="sq-AL"/>
        </w:rPr>
      </w:pPr>
      <w:r w:rsidRPr="00647376">
        <w:rPr>
          <w:rFonts w:ascii="Garamond" w:hAnsi="Garamond"/>
          <w:sz w:val="24"/>
          <w:szCs w:val="24"/>
          <w:lang w:val="sq-AL"/>
        </w:rPr>
        <w:t xml:space="preserve">1. </w:t>
      </w:r>
      <w:r w:rsidR="00F675C9" w:rsidRPr="00647376">
        <w:rPr>
          <w:rFonts w:ascii="Garamond" w:hAnsi="Garamond"/>
          <w:sz w:val="24"/>
          <w:szCs w:val="24"/>
          <w:lang w:val="sq-AL"/>
        </w:rPr>
        <w:t xml:space="preserve">Në pikën 2 të udhëzimit </w:t>
      </w:r>
      <w:r w:rsidR="00D23EB7" w:rsidRPr="00647376">
        <w:rPr>
          <w:rFonts w:ascii="Garamond" w:hAnsi="Garamond"/>
          <w:sz w:val="24"/>
          <w:szCs w:val="24"/>
          <w:lang w:val="sq-AL"/>
        </w:rPr>
        <w:t xml:space="preserve">nr. </w:t>
      </w:r>
      <w:r w:rsidR="00F675C9" w:rsidRPr="00647376">
        <w:rPr>
          <w:rFonts w:ascii="Garamond" w:hAnsi="Garamond"/>
          <w:sz w:val="24"/>
          <w:szCs w:val="24"/>
          <w:lang w:val="sq-AL"/>
        </w:rPr>
        <w:t>5, datë 27.2.2014</w:t>
      </w:r>
      <w:r w:rsidRPr="00647376">
        <w:rPr>
          <w:rFonts w:ascii="Garamond" w:hAnsi="Garamond"/>
          <w:sz w:val="24"/>
          <w:szCs w:val="24"/>
          <w:lang w:val="sq-AL"/>
        </w:rPr>
        <w:t>,</w:t>
      </w:r>
      <w:r w:rsidR="00F675C9" w:rsidRPr="00647376">
        <w:rPr>
          <w:rFonts w:ascii="Garamond" w:hAnsi="Garamond"/>
          <w:sz w:val="24"/>
          <w:szCs w:val="24"/>
          <w:lang w:val="sq-AL"/>
        </w:rPr>
        <w:t xml:space="preserve"> "Për shlyerjen e detyrimeve të prapambetura", shtohet pika 2/1 me këtë përmbajtje:</w:t>
      </w:r>
    </w:p>
    <w:p w:rsidR="00D51DAA" w:rsidRPr="00647376" w:rsidRDefault="00BD6C72" w:rsidP="00D51DAA">
      <w:pPr>
        <w:widowControl w:val="0"/>
        <w:spacing w:after="0" w:line="240" w:lineRule="auto"/>
        <w:rPr>
          <w:rFonts w:ascii="Garamond" w:hAnsi="Garamond"/>
          <w:sz w:val="24"/>
          <w:szCs w:val="24"/>
          <w:lang w:val="sq-AL"/>
        </w:rPr>
      </w:pPr>
      <w:r w:rsidRPr="00647376">
        <w:rPr>
          <w:rFonts w:ascii="Garamond" w:hAnsi="Garamond"/>
          <w:sz w:val="24"/>
          <w:szCs w:val="24"/>
          <w:lang w:val="sq-AL"/>
        </w:rPr>
        <w:t>“Procedurat e detajuara në</w:t>
      </w:r>
      <w:r w:rsidR="00D51DAA" w:rsidRPr="00647376">
        <w:rPr>
          <w:rFonts w:ascii="Garamond" w:hAnsi="Garamond"/>
          <w:sz w:val="24"/>
          <w:szCs w:val="24"/>
          <w:lang w:val="sq-AL"/>
        </w:rPr>
        <w:t xml:space="preserve"> këtë udhëzim do të ndiqen edhe në rastet:</w:t>
      </w:r>
    </w:p>
    <w:p w:rsidR="00F675C9" w:rsidRPr="00647376" w:rsidRDefault="00D51DAA" w:rsidP="00F675C9">
      <w:pPr>
        <w:widowControl w:val="0"/>
        <w:spacing w:after="0" w:line="240" w:lineRule="auto"/>
        <w:contextualSpacing/>
        <w:rPr>
          <w:rFonts w:ascii="Garamond" w:hAnsi="Garamond"/>
          <w:sz w:val="24"/>
          <w:szCs w:val="24"/>
          <w:lang w:val="sq-AL"/>
        </w:rPr>
      </w:pPr>
      <w:r w:rsidRPr="00647376">
        <w:rPr>
          <w:rFonts w:ascii="Garamond" w:hAnsi="Garamond"/>
          <w:sz w:val="24"/>
          <w:szCs w:val="24"/>
          <w:lang w:val="sq-AL"/>
        </w:rPr>
        <w:t xml:space="preserve">a) </w:t>
      </w:r>
      <w:r w:rsidR="00F675C9" w:rsidRPr="00647376">
        <w:rPr>
          <w:rFonts w:ascii="Garamond" w:hAnsi="Garamond"/>
          <w:sz w:val="24"/>
          <w:szCs w:val="24"/>
          <w:lang w:val="sq-AL"/>
        </w:rPr>
        <w:t xml:space="preserve">e detyrimeve të prapambetura për vendime gjyqësore të </w:t>
      </w:r>
      <w:r w:rsidR="00BD6C72" w:rsidRPr="00647376">
        <w:rPr>
          <w:rFonts w:ascii="Garamond" w:hAnsi="Garamond"/>
          <w:sz w:val="24"/>
          <w:szCs w:val="24"/>
          <w:lang w:val="sq-AL"/>
        </w:rPr>
        <w:t>formës së</w:t>
      </w:r>
      <w:r w:rsidR="00F675C9" w:rsidRPr="00647376">
        <w:rPr>
          <w:rFonts w:ascii="Garamond" w:hAnsi="Garamond"/>
          <w:sz w:val="24"/>
          <w:szCs w:val="24"/>
          <w:lang w:val="sq-AL"/>
        </w:rPr>
        <w:t xml:space="preserve"> prerë që i përkasin periudhës përpara datës 31.12.2013, por që janë dorëzuar pranë njësive të qeverisjes qendrore n</w:t>
      </w:r>
      <w:r w:rsidR="00555497" w:rsidRPr="00647376">
        <w:rPr>
          <w:rFonts w:ascii="Garamond" w:hAnsi="Garamond"/>
          <w:sz w:val="24"/>
          <w:szCs w:val="24"/>
          <w:lang w:val="sq-AL"/>
        </w:rPr>
        <w:t>ga subjektet / individët /shërbimi përmbarimor</w:t>
      </w:r>
      <w:r w:rsidR="00F675C9" w:rsidRPr="00647376">
        <w:rPr>
          <w:rFonts w:ascii="Garamond" w:hAnsi="Garamond"/>
          <w:sz w:val="24"/>
          <w:szCs w:val="24"/>
          <w:lang w:val="sq-AL"/>
        </w:rPr>
        <w:t xml:space="preserve"> p</w:t>
      </w:r>
      <w:r w:rsidRPr="00647376">
        <w:rPr>
          <w:rFonts w:ascii="Garamond" w:hAnsi="Garamond"/>
          <w:sz w:val="24"/>
          <w:szCs w:val="24"/>
          <w:lang w:val="sq-AL"/>
        </w:rPr>
        <w:t>ërfitues gjatë viteve 2014-2015</w:t>
      </w:r>
      <w:r w:rsidR="00F675C9" w:rsidRPr="00647376">
        <w:rPr>
          <w:rFonts w:ascii="Garamond" w:hAnsi="Garamond"/>
          <w:sz w:val="24"/>
          <w:szCs w:val="24"/>
          <w:lang w:val="sq-AL"/>
        </w:rPr>
        <w:t>.</w:t>
      </w:r>
    </w:p>
    <w:p w:rsidR="00F675C9" w:rsidRPr="00647376" w:rsidRDefault="00D51DAA" w:rsidP="00F675C9">
      <w:pPr>
        <w:widowControl w:val="0"/>
        <w:spacing w:after="0" w:line="240" w:lineRule="auto"/>
        <w:contextualSpacing/>
        <w:rPr>
          <w:rFonts w:ascii="Garamond" w:hAnsi="Garamond"/>
          <w:sz w:val="24"/>
          <w:szCs w:val="24"/>
          <w:lang w:val="sq-AL"/>
        </w:rPr>
      </w:pPr>
      <w:r w:rsidRPr="00647376">
        <w:rPr>
          <w:rFonts w:ascii="Garamond" w:hAnsi="Garamond"/>
          <w:sz w:val="24"/>
          <w:szCs w:val="24"/>
          <w:lang w:val="sq-AL"/>
        </w:rPr>
        <w:t xml:space="preserve">b) </w:t>
      </w:r>
      <w:r w:rsidR="00F675C9" w:rsidRPr="00647376">
        <w:rPr>
          <w:rFonts w:ascii="Garamond" w:hAnsi="Garamond"/>
          <w:sz w:val="24"/>
          <w:szCs w:val="24"/>
          <w:lang w:val="sq-AL"/>
        </w:rPr>
        <w:t>e detyrimeve të prapambetura për vendime gjyqësore të cilat kanë marrë formën e prerë pas datës 31.12.2013, por që procesi i gjykimit dhe vendimi i shkallës së parë  të gjykimit është përpara datës 31 dhjetor 2013</w:t>
      </w:r>
      <w:r w:rsidRPr="00647376">
        <w:rPr>
          <w:rFonts w:ascii="Garamond" w:hAnsi="Garamond"/>
          <w:sz w:val="24"/>
          <w:szCs w:val="24"/>
          <w:lang w:val="sq-AL"/>
        </w:rPr>
        <w:t>.</w:t>
      </w:r>
      <w:r w:rsidR="00F675C9" w:rsidRPr="00647376">
        <w:rPr>
          <w:rFonts w:ascii="Garamond" w:hAnsi="Garamond"/>
          <w:sz w:val="24"/>
          <w:szCs w:val="24"/>
          <w:lang w:val="sq-AL"/>
        </w:rPr>
        <w:t>".</w:t>
      </w:r>
    </w:p>
    <w:p w:rsidR="00F675C9" w:rsidRPr="00647376" w:rsidRDefault="00F675C9" w:rsidP="00F675C9">
      <w:pPr>
        <w:widowControl w:val="0"/>
        <w:spacing w:after="0" w:line="240" w:lineRule="auto"/>
        <w:contextualSpacing/>
        <w:rPr>
          <w:rFonts w:ascii="Garamond" w:hAnsi="Garamond"/>
          <w:sz w:val="24"/>
          <w:szCs w:val="24"/>
          <w:lang w:val="sq-AL"/>
        </w:rPr>
      </w:pPr>
      <w:r w:rsidRPr="00647376">
        <w:rPr>
          <w:rFonts w:ascii="Garamond" w:hAnsi="Garamond"/>
          <w:sz w:val="24"/>
          <w:szCs w:val="24"/>
          <w:lang w:val="sq-AL"/>
        </w:rPr>
        <w:t>2.</w:t>
      </w:r>
      <w:r w:rsidR="00D51DAA" w:rsidRPr="00647376">
        <w:rPr>
          <w:rFonts w:ascii="Garamond" w:hAnsi="Garamond"/>
          <w:sz w:val="24"/>
          <w:szCs w:val="24"/>
          <w:lang w:val="sq-AL"/>
        </w:rPr>
        <w:t xml:space="preserve"> </w:t>
      </w:r>
      <w:r w:rsidRPr="00647376">
        <w:rPr>
          <w:rFonts w:ascii="Garamond" w:hAnsi="Garamond"/>
          <w:sz w:val="24"/>
          <w:szCs w:val="24"/>
          <w:lang w:val="sq-AL"/>
        </w:rPr>
        <w:t xml:space="preserve">Pas pikës 3 të udhëzimit </w:t>
      </w:r>
      <w:r w:rsidR="00D23EB7" w:rsidRPr="00647376">
        <w:rPr>
          <w:rFonts w:ascii="Garamond" w:hAnsi="Garamond"/>
          <w:sz w:val="24"/>
          <w:szCs w:val="24"/>
          <w:lang w:val="sq-AL"/>
        </w:rPr>
        <w:t xml:space="preserve">nr. </w:t>
      </w:r>
      <w:r w:rsidRPr="00647376">
        <w:rPr>
          <w:rFonts w:ascii="Garamond" w:hAnsi="Garamond"/>
          <w:sz w:val="24"/>
          <w:szCs w:val="24"/>
          <w:lang w:val="sq-AL"/>
        </w:rPr>
        <w:t>5, datë 27.2.2014, shtohet pika 3/1 me këtë përmbajtje:</w:t>
      </w:r>
    </w:p>
    <w:p w:rsidR="00F675C9" w:rsidRPr="00647376" w:rsidRDefault="00F675C9" w:rsidP="00F675C9">
      <w:pPr>
        <w:widowControl w:val="0"/>
        <w:spacing w:after="0" w:line="240" w:lineRule="auto"/>
        <w:contextualSpacing/>
        <w:rPr>
          <w:rFonts w:ascii="Garamond" w:hAnsi="Garamond"/>
          <w:sz w:val="24"/>
          <w:szCs w:val="24"/>
          <w:lang w:val="sq-AL"/>
        </w:rPr>
      </w:pPr>
      <w:r w:rsidRPr="00647376">
        <w:rPr>
          <w:rFonts w:ascii="Garamond" w:hAnsi="Garamond"/>
          <w:sz w:val="24"/>
          <w:szCs w:val="24"/>
          <w:lang w:val="sq-AL"/>
        </w:rPr>
        <w:t>"</w:t>
      </w:r>
      <w:r w:rsidR="00D51DAA" w:rsidRPr="00647376">
        <w:rPr>
          <w:rFonts w:ascii="Garamond" w:hAnsi="Garamond"/>
          <w:sz w:val="24"/>
          <w:szCs w:val="24"/>
          <w:lang w:val="sq-AL"/>
        </w:rPr>
        <w:t xml:space="preserve">Nëse </w:t>
      </w:r>
      <w:r w:rsidRPr="00647376">
        <w:rPr>
          <w:rFonts w:ascii="Garamond" w:hAnsi="Garamond"/>
          <w:sz w:val="24"/>
          <w:szCs w:val="24"/>
          <w:lang w:val="sq-AL"/>
        </w:rPr>
        <w:t>njësitë mund të shlyejnë një pjesë të detyrimeve të prapambetura me fondet e planifikuara për vitin 2015, mund të vazhdojnë të ndjekin grafikun e pagesave sipas planifikimit, duke respektuar parimin e kohës së krijimit të detyrimit sipas natyrës së shpenzimit. Këto pagesa do të kryhen vetëm pas miratimit nga nëpunësi i parë autorizues në Ministrinë e Financave.".</w:t>
      </w:r>
    </w:p>
    <w:p w:rsidR="00663BC1" w:rsidRPr="00647376" w:rsidRDefault="00663BC1" w:rsidP="00F675C9">
      <w:pPr>
        <w:widowControl w:val="0"/>
        <w:spacing w:after="0" w:line="240" w:lineRule="auto"/>
        <w:contextualSpacing/>
        <w:rPr>
          <w:rFonts w:ascii="Garamond" w:hAnsi="Garamond"/>
          <w:sz w:val="24"/>
          <w:szCs w:val="24"/>
          <w:lang w:val="sq-AL"/>
        </w:rPr>
      </w:pPr>
    </w:p>
    <w:p w:rsidR="00F675C9" w:rsidRPr="00647376" w:rsidRDefault="00F675C9" w:rsidP="00F675C9">
      <w:pPr>
        <w:widowControl w:val="0"/>
        <w:spacing w:after="0" w:line="240" w:lineRule="auto"/>
        <w:contextualSpacing/>
        <w:rPr>
          <w:rFonts w:ascii="Garamond" w:hAnsi="Garamond"/>
          <w:sz w:val="24"/>
          <w:szCs w:val="24"/>
          <w:lang w:val="sq-AL"/>
        </w:rPr>
      </w:pPr>
      <w:r w:rsidRPr="00647376">
        <w:rPr>
          <w:rFonts w:ascii="Garamond" w:hAnsi="Garamond"/>
          <w:sz w:val="24"/>
          <w:szCs w:val="24"/>
          <w:lang w:val="sq-AL"/>
        </w:rPr>
        <w:t>3.</w:t>
      </w:r>
      <w:r w:rsidR="00D51DAA" w:rsidRPr="00647376">
        <w:rPr>
          <w:rFonts w:ascii="Garamond" w:hAnsi="Garamond"/>
          <w:sz w:val="24"/>
          <w:szCs w:val="24"/>
          <w:lang w:val="sq-AL"/>
        </w:rPr>
        <w:t xml:space="preserve"> </w:t>
      </w:r>
      <w:r w:rsidRPr="00647376">
        <w:rPr>
          <w:rFonts w:ascii="Garamond" w:hAnsi="Garamond"/>
          <w:sz w:val="24"/>
          <w:szCs w:val="24"/>
          <w:lang w:val="sq-AL"/>
        </w:rPr>
        <w:t xml:space="preserve">Në pikën 28 të udhëzimit </w:t>
      </w:r>
      <w:r w:rsidR="00D23EB7" w:rsidRPr="00647376">
        <w:rPr>
          <w:rFonts w:ascii="Garamond" w:hAnsi="Garamond"/>
          <w:sz w:val="24"/>
          <w:szCs w:val="24"/>
          <w:lang w:val="sq-AL"/>
        </w:rPr>
        <w:t xml:space="preserve">nr. </w:t>
      </w:r>
      <w:r w:rsidRPr="00647376">
        <w:rPr>
          <w:rFonts w:ascii="Garamond" w:hAnsi="Garamond"/>
          <w:sz w:val="24"/>
          <w:szCs w:val="24"/>
          <w:lang w:val="sq-AL"/>
        </w:rPr>
        <w:t>5, datë 27.2.2014 "Për shlyerjen e detyrimeve të prapambetura", në fund të paragrafit shtohet fjalia "Njoftimi zyrtar dërgohet nga Drejtoria e Përgjithshme e Tatimeve dhe Drejtoria e Përgjithshme e Doganave brenda 15 ditëve kalendarike nga data e dërgimit të shkresës nga Ministria e Financave</w:t>
      </w:r>
      <w:r w:rsidR="00D51DAA" w:rsidRPr="00647376">
        <w:rPr>
          <w:rFonts w:ascii="Garamond" w:hAnsi="Garamond"/>
          <w:sz w:val="24"/>
          <w:szCs w:val="24"/>
          <w:lang w:val="sq-AL"/>
        </w:rPr>
        <w:t>.</w:t>
      </w:r>
      <w:r w:rsidRPr="00647376">
        <w:rPr>
          <w:rFonts w:ascii="Garamond" w:hAnsi="Garamond"/>
          <w:sz w:val="24"/>
          <w:szCs w:val="24"/>
          <w:lang w:val="sq-AL"/>
        </w:rPr>
        <w:t>".</w:t>
      </w:r>
    </w:p>
    <w:p w:rsidR="00F675C9" w:rsidRPr="00647376" w:rsidRDefault="00F675C9" w:rsidP="00F675C9">
      <w:pPr>
        <w:widowControl w:val="0"/>
        <w:spacing w:after="0" w:line="240" w:lineRule="auto"/>
        <w:contextualSpacing/>
        <w:rPr>
          <w:rFonts w:ascii="Garamond" w:hAnsi="Garamond"/>
          <w:sz w:val="24"/>
          <w:szCs w:val="24"/>
          <w:lang w:val="sq-AL"/>
        </w:rPr>
      </w:pPr>
      <w:r w:rsidRPr="00647376">
        <w:rPr>
          <w:rFonts w:ascii="Garamond" w:hAnsi="Garamond"/>
          <w:sz w:val="24"/>
          <w:szCs w:val="24"/>
          <w:lang w:val="sq-AL"/>
        </w:rPr>
        <w:t>4.</w:t>
      </w:r>
      <w:r w:rsidR="00D51DAA" w:rsidRPr="00647376">
        <w:rPr>
          <w:rFonts w:ascii="Garamond" w:hAnsi="Garamond"/>
          <w:sz w:val="24"/>
          <w:szCs w:val="24"/>
          <w:lang w:val="sq-AL"/>
        </w:rPr>
        <w:t xml:space="preserve"> </w:t>
      </w:r>
      <w:r w:rsidRPr="00647376">
        <w:rPr>
          <w:rFonts w:ascii="Garamond" w:hAnsi="Garamond"/>
          <w:sz w:val="24"/>
          <w:szCs w:val="24"/>
          <w:lang w:val="sq-AL"/>
        </w:rPr>
        <w:t>Ky udhëzim hyn në fuqi menjëherë dhe botohet në Fletoren Zyrtare.</w:t>
      </w:r>
    </w:p>
    <w:p w:rsidR="00F675C9" w:rsidRPr="00647376" w:rsidRDefault="00F675C9" w:rsidP="00E44A39">
      <w:pPr>
        <w:pStyle w:val="Hapesira7"/>
        <w:rPr>
          <w:lang w:val="sq-AL"/>
        </w:rPr>
      </w:pPr>
    </w:p>
    <w:p w:rsidR="00F675C9" w:rsidRPr="00647376" w:rsidRDefault="00F675C9" w:rsidP="00F675C9">
      <w:pPr>
        <w:widowControl w:val="0"/>
        <w:spacing w:after="0" w:line="240" w:lineRule="auto"/>
        <w:contextualSpacing/>
        <w:jc w:val="right"/>
        <w:rPr>
          <w:rFonts w:ascii="Garamond" w:hAnsi="Garamond"/>
          <w:sz w:val="24"/>
          <w:szCs w:val="24"/>
          <w:lang w:val="sq-AL"/>
        </w:rPr>
      </w:pPr>
      <w:r w:rsidRPr="00647376">
        <w:rPr>
          <w:rFonts w:ascii="Garamond" w:hAnsi="Garamond"/>
          <w:sz w:val="24"/>
          <w:szCs w:val="24"/>
          <w:lang w:val="sq-AL"/>
        </w:rPr>
        <w:t>MINISTRI I FINANCAVE</w:t>
      </w:r>
    </w:p>
    <w:p w:rsidR="00A6659B" w:rsidRPr="00647376" w:rsidRDefault="00F675C9" w:rsidP="00F675C9">
      <w:pPr>
        <w:pStyle w:val="NeniNr"/>
        <w:jc w:val="right"/>
        <w:rPr>
          <w:b/>
          <w:lang w:val="sq-AL"/>
        </w:rPr>
      </w:pPr>
      <w:r w:rsidRPr="00647376">
        <w:rPr>
          <w:b/>
          <w:szCs w:val="24"/>
          <w:lang w:val="sq-AL"/>
        </w:rPr>
        <w:t>Shkëlqim Cani</w:t>
      </w:r>
    </w:p>
    <w:p w:rsidR="00A6659B" w:rsidRPr="00647376" w:rsidRDefault="00A6659B" w:rsidP="003C64C8">
      <w:pPr>
        <w:pStyle w:val="NeniNr"/>
        <w:rPr>
          <w:b/>
          <w:sz w:val="14"/>
          <w:lang w:val="sq-AL"/>
        </w:rPr>
      </w:pPr>
    </w:p>
    <w:p w:rsidR="001A774E" w:rsidRPr="00647376" w:rsidRDefault="001A774E" w:rsidP="001A774E">
      <w:pPr>
        <w:pStyle w:val="NeniTitull"/>
        <w:rPr>
          <w:lang w:val="sq-AL"/>
        </w:rPr>
      </w:pPr>
      <w:r w:rsidRPr="00647376">
        <w:rPr>
          <w:lang w:val="sq-AL"/>
        </w:rPr>
        <w:t>URDHËR</w:t>
      </w:r>
    </w:p>
    <w:p w:rsidR="001A774E" w:rsidRPr="00647376" w:rsidRDefault="001A774E" w:rsidP="001A774E">
      <w:pPr>
        <w:pStyle w:val="NeniTitull"/>
        <w:rPr>
          <w:lang w:val="sq-AL"/>
        </w:rPr>
      </w:pPr>
      <w:r w:rsidRPr="00647376">
        <w:rPr>
          <w:lang w:val="sq-AL"/>
        </w:rPr>
        <w:t>Nr. 234, datë 25.5.2015</w:t>
      </w:r>
    </w:p>
    <w:p w:rsidR="001A774E" w:rsidRPr="00647376" w:rsidRDefault="001A774E" w:rsidP="001A774E">
      <w:pPr>
        <w:pStyle w:val="Hapesira7"/>
        <w:rPr>
          <w:lang w:val="sq-AL"/>
        </w:rPr>
      </w:pPr>
    </w:p>
    <w:p w:rsidR="001A774E" w:rsidRPr="00647376" w:rsidRDefault="001A774E" w:rsidP="001A774E">
      <w:pPr>
        <w:pStyle w:val="NeniTitull"/>
        <w:rPr>
          <w:lang w:val="sq-AL"/>
        </w:rPr>
      </w:pPr>
      <w:r w:rsidRPr="00647376">
        <w:rPr>
          <w:lang w:val="sq-AL"/>
        </w:rPr>
        <w:t>PËR MIRATIMIN E UDHËZUESIT PËR MONITORIMIN E ZHURMAVE DHE EFEKTEVE NË SHËNDET</w:t>
      </w:r>
    </w:p>
    <w:p w:rsidR="001A774E" w:rsidRPr="00647376" w:rsidRDefault="001A774E" w:rsidP="001A774E">
      <w:pPr>
        <w:pStyle w:val="Hapesira7"/>
        <w:rPr>
          <w:lang w:val="sq-AL"/>
        </w:rPr>
      </w:pPr>
    </w:p>
    <w:p w:rsidR="001A774E" w:rsidRPr="00647376" w:rsidRDefault="001A774E" w:rsidP="001A774E">
      <w:pPr>
        <w:pStyle w:val="Paragrafi"/>
        <w:rPr>
          <w:lang w:val="sq-AL"/>
        </w:rPr>
      </w:pPr>
      <w:r w:rsidRPr="00647376">
        <w:rPr>
          <w:lang w:val="sq-AL"/>
        </w:rPr>
        <w:t>Në mbështetje të nenit 102, pika 4, të Kushtetutës së Republikës së Shqipërisë dhe të nenit 43, pika 3, të ligjit nr. 10 138, datë 11.5.2009 “Për shëndetin publik”, të ndryshuar,</w:t>
      </w:r>
    </w:p>
    <w:p w:rsidR="001A774E" w:rsidRPr="00647376" w:rsidRDefault="001A774E" w:rsidP="001A774E">
      <w:pPr>
        <w:pStyle w:val="Hapesira7"/>
        <w:rPr>
          <w:lang w:val="sq-AL"/>
        </w:rPr>
      </w:pPr>
    </w:p>
    <w:p w:rsidR="001A774E" w:rsidRPr="00647376" w:rsidRDefault="001A774E" w:rsidP="001A774E">
      <w:pPr>
        <w:pStyle w:val="NeniNr"/>
        <w:rPr>
          <w:lang w:val="sq-AL"/>
        </w:rPr>
      </w:pPr>
      <w:r w:rsidRPr="00647376">
        <w:rPr>
          <w:lang w:val="sq-AL"/>
        </w:rPr>
        <w:t>URDHËROJ:</w:t>
      </w:r>
    </w:p>
    <w:p w:rsidR="001A774E" w:rsidRPr="00647376" w:rsidRDefault="001A774E" w:rsidP="001A774E">
      <w:pPr>
        <w:pStyle w:val="Hapesira7"/>
        <w:rPr>
          <w:lang w:val="sq-AL"/>
        </w:rPr>
      </w:pPr>
    </w:p>
    <w:p w:rsidR="001A774E" w:rsidRPr="00647376" w:rsidRDefault="001A774E" w:rsidP="001A774E">
      <w:pPr>
        <w:pStyle w:val="Paragrafi"/>
        <w:rPr>
          <w:lang w:val="sq-AL"/>
        </w:rPr>
      </w:pPr>
      <w:r w:rsidRPr="00647376">
        <w:rPr>
          <w:lang w:val="sq-AL"/>
        </w:rPr>
        <w:t>1. Miratimin e udhëzuesit për monitorimin e zhurmave dhe efekteve në shëndet, sipas tekstit, që i bashkëlidhet këtij urdhri.</w:t>
      </w:r>
    </w:p>
    <w:p w:rsidR="001A774E" w:rsidRPr="00647376" w:rsidRDefault="001A774E" w:rsidP="001A774E">
      <w:pPr>
        <w:pStyle w:val="Paragrafi"/>
        <w:rPr>
          <w:lang w:val="sq-AL"/>
        </w:rPr>
      </w:pPr>
      <w:r w:rsidRPr="00647376">
        <w:rPr>
          <w:lang w:val="sq-AL"/>
        </w:rPr>
        <w:t>2. Instituti i Shëndetit Publik të marrë masa për zbatimin e këtij urdhri.</w:t>
      </w:r>
    </w:p>
    <w:p w:rsidR="001A774E" w:rsidRPr="00647376" w:rsidRDefault="001A774E" w:rsidP="001A774E">
      <w:pPr>
        <w:pStyle w:val="Paragrafi"/>
        <w:rPr>
          <w:lang w:val="sq-AL"/>
        </w:rPr>
      </w:pPr>
      <w:r w:rsidRPr="00647376">
        <w:rPr>
          <w:lang w:val="sq-AL"/>
        </w:rPr>
        <w:t>Ky urdhër hyn në fuqi menjëherë dhe publikohet në Fletoren Zyrtare.</w:t>
      </w:r>
    </w:p>
    <w:p w:rsidR="001A774E" w:rsidRPr="00647376" w:rsidRDefault="001A774E" w:rsidP="001A774E">
      <w:pPr>
        <w:pStyle w:val="Hapesira7"/>
        <w:rPr>
          <w:lang w:val="sq-AL"/>
        </w:rPr>
      </w:pPr>
    </w:p>
    <w:p w:rsidR="001A774E" w:rsidRPr="00647376" w:rsidRDefault="001A774E" w:rsidP="001A774E">
      <w:pPr>
        <w:pStyle w:val="Paragrafi"/>
        <w:jc w:val="right"/>
        <w:rPr>
          <w:lang w:val="sq-AL"/>
        </w:rPr>
      </w:pPr>
      <w:r w:rsidRPr="00647376">
        <w:rPr>
          <w:lang w:val="sq-AL"/>
        </w:rPr>
        <w:t>MINISTRI I SHËNDETËSISË</w:t>
      </w:r>
    </w:p>
    <w:p w:rsidR="001A774E" w:rsidRPr="00647376" w:rsidRDefault="001A774E" w:rsidP="001A774E">
      <w:pPr>
        <w:pStyle w:val="Paragrafi"/>
        <w:jc w:val="right"/>
        <w:rPr>
          <w:b/>
          <w:lang w:val="sq-AL"/>
        </w:rPr>
      </w:pPr>
      <w:r w:rsidRPr="00647376">
        <w:rPr>
          <w:b/>
          <w:lang w:val="sq-AL"/>
        </w:rPr>
        <w:t>Ilir Beqaj</w:t>
      </w:r>
    </w:p>
    <w:p w:rsidR="001A774E" w:rsidRPr="00647376" w:rsidRDefault="001A774E" w:rsidP="001A774E">
      <w:pPr>
        <w:pStyle w:val="Paragrafi"/>
        <w:rPr>
          <w:lang w:val="sq-AL"/>
        </w:rPr>
      </w:pPr>
    </w:p>
    <w:p w:rsidR="001A774E" w:rsidRPr="00647376" w:rsidRDefault="001A774E" w:rsidP="001A774E">
      <w:pPr>
        <w:pStyle w:val="NeniTitull"/>
        <w:rPr>
          <w:lang w:val="sq-AL"/>
        </w:rPr>
      </w:pPr>
      <w:r w:rsidRPr="00647376">
        <w:rPr>
          <w:lang w:val="sq-AL"/>
        </w:rPr>
        <w:t xml:space="preserve">UDHËZUES </w:t>
      </w:r>
    </w:p>
    <w:p w:rsidR="001A774E" w:rsidRPr="00647376" w:rsidRDefault="001A774E" w:rsidP="001A774E">
      <w:pPr>
        <w:pStyle w:val="NeniTitull"/>
        <w:rPr>
          <w:b w:val="0"/>
          <w:lang w:val="sq-AL"/>
        </w:rPr>
      </w:pPr>
      <w:r w:rsidRPr="00647376">
        <w:rPr>
          <w:b w:val="0"/>
          <w:lang w:val="sq-AL"/>
        </w:rPr>
        <w:t>PËR MONITORIMIN E ZHURMAVE DHE EFEKTEVE NË SHËNDET</w:t>
      </w:r>
    </w:p>
    <w:p w:rsidR="001A774E" w:rsidRPr="00647376" w:rsidRDefault="001A774E" w:rsidP="001A774E">
      <w:pPr>
        <w:pStyle w:val="Hapesira7"/>
        <w:rPr>
          <w:lang w:val="sq-AL"/>
        </w:rPr>
      </w:pPr>
    </w:p>
    <w:p w:rsidR="001A774E" w:rsidRPr="00647376" w:rsidRDefault="001A774E" w:rsidP="001A774E">
      <w:pPr>
        <w:pStyle w:val="Paragrafi"/>
        <w:rPr>
          <w:lang w:val="sq-AL"/>
        </w:rPr>
      </w:pPr>
      <w:r w:rsidRPr="00647376">
        <w:rPr>
          <w:lang w:val="sq-AL"/>
        </w:rPr>
        <w:t>Norma teknike</w:t>
      </w:r>
    </w:p>
    <w:p w:rsidR="001A774E" w:rsidRPr="00647376" w:rsidRDefault="001A774E" w:rsidP="001A774E">
      <w:pPr>
        <w:pStyle w:val="Paragrafi"/>
        <w:rPr>
          <w:lang w:val="sq-AL"/>
        </w:rPr>
      </w:pPr>
      <w:r w:rsidRPr="00647376">
        <w:rPr>
          <w:lang w:val="sq-AL"/>
        </w:rPr>
        <w:t>Ky udhëzues përcakton metodikat dhe rregullat e vlerësimit të zhurmave në mjedis dhe vende pune, nëpërmjet matjeve dhe monitorimit, me qëllim shmangien, parandalimin dhe pakësimin e tyre me synimin për mbrojtjen e shëndetit të banorëve dhe punëmarrësve, përfshi bezdisjen, ekspozimin ndaj zh</w:t>
      </w:r>
      <w:r w:rsidR="00337B43" w:rsidRPr="00647376">
        <w:rPr>
          <w:lang w:val="sq-AL"/>
        </w:rPr>
        <w:t>urmave në mjedis.</w:t>
      </w:r>
    </w:p>
    <w:p w:rsidR="001A774E" w:rsidRPr="00647376" w:rsidRDefault="001A774E" w:rsidP="001A774E">
      <w:pPr>
        <w:pStyle w:val="Paragrafi"/>
        <w:rPr>
          <w:lang w:val="sq-AL"/>
        </w:rPr>
      </w:pPr>
      <w:r w:rsidRPr="00647376">
        <w:rPr>
          <w:lang w:val="sq-AL"/>
        </w:rPr>
        <w:t>Në zbatim të këtij udhëzuesi, për teknikat e matjeve dhe monitorimit të zhurmave në mjedise e vende pune, jepen edhe përkufizimet sa më poshtë vijon:</w:t>
      </w:r>
    </w:p>
    <w:p w:rsidR="001A774E" w:rsidRPr="00647376" w:rsidRDefault="001A774E" w:rsidP="001A774E">
      <w:pPr>
        <w:pStyle w:val="Paragrafi"/>
        <w:rPr>
          <w:lang w:val="sq-AL"/>
        </w:rPr>
      </w:pPr>
      <w:r w:rsidRPr="00647376">
        <w:rPr>
          <w:lang w:val="sq-AL"/>
        </w:rPr>
        <w:t>1. “Burim specifik (BS)” është një burim zhurme që përcaktohet lehtësisht dhe që përbën shkakun kryesor të fuqishëm të ndotjes akustike;</w:t>
      </w:r>
    </w:p>
    <w:p w:rsidR="001A774E" w:rsidRPr="00647376" w:rsidRDefault="001A774E" w:rsidP="001A774E">
      <w:pPr>
        <w:pStyle w:val="Paragrafi"/>
        <w:rPr>
          <w:lang w:val="sq-AL"/>
        </w:rPr>
      </w:pPr>
      <w:r w:rsidRPr="00647376">
        <w:rPr>
          <w:lang w:val="sq-AL"/>
        </w:rPr>
        <w:t>2. “Kohë e gjatë monitorimi (KGj)” përfaqëson një shtrirje kohore të mjaftueshme të kohës, gjatë së cilës vlerësohen nivelet e zhurmave në mjedis; Zgjatja e kohës së matjeve është e lidhur me ndryshimet e faktorëve që ndik</w:t>
      </w:r>
      <w:r w:rsidR="00337B43" w:rsidRPr="00647376">
        <w:rPr>
          <w:lang w:val="sq-AL"/>
        </w:rPr>
        <w:t>ojnë në kohëzgjatjen e zhurmave.</w:t>
      </w:r>
    </w:p>
    <w:p w:rsidR="001A774E" w:rsidRPr="00647376" w:rsidRDefault="001A774E" w:rsidP="001A774E">
      <w:pPr>
        <w:pStyle w:val="Paragrafi"/>
        <w:rPr>
          <w:lang w:val="sq-AL"/>
        </w:rPr>
      </w:pPr>
      <w:r w:rsidRPr="00647376">
        <w:rPr>
          <w:lang w:val="sq-AL"/>
        </w:rPr>
        <w:t>3. “Kohë referimi (KR)” përfaqëson periudhën/kohën e një dite të plotë, gjatë së cilës bëhen matjet; zgjatja e kohës ditore ndahet në 3 periudha referimi, si më poshtë: dita zgjat 13 orë, prej orës 06-19; mbrëmja zgjat 4 orë, prej orës 19-23; dhe nata zgjat 7 orë, prej orës 23-06;</w:t>
      </w:r>
    </w:p>
    <w:p w:rsidR="001A774E" w:rsidRPr="00647376" w:rsidRDefault="001A774E" w:rsidP="001A774E">
      <w:pPr>
        <w:pStyle w:val="Paragrafi"/>
        <w:rPr>
          <w:lang w:val="sq-AL"/>
        </w:rPr>
      </w:pPr>
      <w:r w:rsidRPr="00647376">
        <w:rPr>
          <w:lang w:val="sq-AL"/>
        </w:rPr>
        <w:t>4. “Koha e vëzhgimit (KV)” është periudha e kohës që përfshihet në kohën e referimit (KR) dhe ku kryhen verifikimet e kushteve të zhurmës që duhet vlerësuar;</w:t>
      </w:r>
    </w:p>
    <w:p w:rsidR="001A774E" w:rsidRPr="00647376" w:rsidRDefault="001A774E" w:rsidP="001A774E">
      <w:pPr>
        <w:pStyle w:val="Paragrafi"/>
        <w:rPr>
          <w:lang w:val="sq-AL"/>
        </w:rPr>
      </w:pPr>
      <w:r w:rsidRPr="00647376">
        <w:rPr>
          <w:lang w:val="sq-AL"/>
        </w:rPr>
        <w:t>5. “Koha e matjes (KM)”, në brendësi të çdo kohe vëzhgimi, përcaktohet një, ose më shumë kohe matje me një zgjatje të barabartë, ose më të vogël se koha e vëzhgimit, në funksion të karakteristikave të ndryshueshmërisë së zhurmës dhe në një mënyrë të tillë që matja të përfaqësojë fenomenin;</w:t>
      </w:r>
    </w:p>
    <w:p w:rsidR="001A774E" w:rsidRPr="00647376" w:rsidRDefault="001A774E" w:rsidP="001A774E">
      <w:pPr>
        <w:pStyle w:val="Paragrafi"/>
        <w:rPr>
          <w:lang w:val="sq-AL"/>
        </w:rPr>
      </w:pPr>
      <w:r w:rsidRPr="00647376">
        <w:rPr>
          <w:lang w:val="sq-AL"/>
        </w:rPr>
        <w:t>6. “Niveli i vlerave të efektshme të presionit të ponderuar “A”, “LAS, LAF, LAI” shprehin vlerat në mesataren logaritmike të lëvizshme të presionit, tingullit të ponderuar në “A”, LPA sipas përbërësve të kohës “</w:t>
      </w:r>
      <w:r w:rsidRPr="00647376">
        <w:rPr>
          <w:i/>
          <w:lang w:val="sq-AL"/>
        </w:rPr>
        <w:t>slow</w:t>
      </w:r>
      <w:r w:rsidRPr="00647376">
        <w:rPr>
          <w:lang w:val="sq-AL"/>
        </w:rPr>
        <w:t>”- ngadaltë, “</w:t>
      </w:r>
      <w:r w:rsidRPr="00647376">
        <w:rPr>
          <w:i/>
          <w:lang w:val="sq-AL"/>
        </w:rPr>
        <w:t>fast</w:t>
      </w:r>
      <w:r w:rsidRPr="00647376">
        <w:rPr>
          <w:lang w:val="sq-AL"/>
        </w:rPr>
        <w:t>”- i shpejtë, “impulse”;</w:t>
      </w:r>
    </w:p>
    <w:p w:rsidR="001A774E" w:rsidRPr="00647376" w:rsidRDefault="001A774E" w:rsidP="001A774E">
      <w:pPr>
        <w:pStyle w:val="Paragrafi"/>
        <w:rPr>
          <w:lang w:val="sq-AL"/>
        </w:rPr>
      </w:pPr>
      <w:r w:rsidRPr="00647376">
        <w:rPr>
          <w:lang w:val="sq-AL"/>
        </w:rPr>
        <w:t xml:space="preserve">7. “Nivelet e vlerave maksimale të presionit të tingullit LASmax, LAF max, LAI max” shprehin vlerat maksimale të presionit të tingullit të ponderuar në kurbën “A” dhe në konstante të kohës </w:t>
      </w:r>
      <w:r w:rsidRPr="00647376">
        <w:rPr>
          <w:i/>
          <w:lang w:val="sq-AL"/>
        </w:rPr>
        <w:t>slow</w:t>
      </w:r>
      <w:r w:rsidRPr="00647376">
        <w:rPr>
          <w:lang w:val="sq-AL"/>
        </w:rPr>
        <w:t xml:space="preserve">, </w:t>
      </w:r>
      <w:r w:rsidRPr="00647376">
        <w:rPr>
          <w:i/>
          <w:lang w:val="sq-AL"/>
        </w:rPr>
        <w:t>fast</w:t>
      </w:r>
      <w:r w:rsidRPr="00647376">
        <w:rPr>
          <w:lang w:val="sq-AL"/>
        </w:rPr>
        <w:t>, impulse;</w:t>
      </w:r>
    </w:p>
    <w:p w:rsidR="001A774E" w:rsidRPr="00647376" w:rsidRDefault="001A774E" w:rsidP="001A774E">
      <w:pPr>
        <w:pStyle w:val="Paragrafi"/>
        <w:rPr>
          <w:lang w:val="sq-AL"/>
        </w:rPr>
      </w:pPr>
      <w:r w:rsidRPr="00647376">
        <w:rPr>
          <w:lang w:val="sq-AL"/>
        </w:rPr>
        <w:t>8. “Niveli i vazhdueshëm ekuivalent i presionit të tingullit të ponderuar “A”” shpreh vlerën e nivelit të presionit të tingullit të ponderuar “A” i një tingulli konstant, gjatë një periudhe specifike kohe “T”, ka një presion kuadratik të njëjtë mesatar me një tingull të marrë në konsideratë, ku niveli i tij ndryshon në funksion të kohës dhe shprehet me formulën:</w:t>
      </w:r>
    </w:p>
    <w:p w:rsidR="001A774E" w:rsidRPr="00647376" w:rsidRDefault="001A774E" w:rsidP="001A774E">
      <w:pPr>
        <w:pStyle w:val="Paragrafi"/>
        <w:jc w:val="left"/>
        <w:rPr>
          <w:lang w:val="sq-AL"/>
        </w:rPr>
      </w:pPr>
      <w:r w:rsidRPr="00647376">
        <w:rPr>
          <w:noProof/>
          <w:lang w:val="sq-AL"/>
        </w:rPr>
        <w:drawing>
          <wp:inline distT="0" distB="0" distL="0" distR="0">
            <wp:extent cx="2614968" cy="627797"/>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2608554" cy="626257"/>
                    </a:xfrm>
                    <a:prstGeom prst="rect">
                      <a:avLst/>
                    </a:prstGeom>
                    <a:noFill/>
                    <a:ln w="9525">
                      <a:noFill/>
                      <a:miter lim="800000"/>
                      <a:headEnd/>
                      <a:tailEnd/>
                    </a:ln>
                  </pic:spPr>
                </pic:pic>
              </a:graphicData>
            </a:graphic>
          </wp:inline>
        </w:drawing>
      </w:r>
    </w:p>
    <w:p w:rsidR="001A774E" w:rsidRPr="00647376" w:rsidRDefault="001A774E" w:rsidP="001A774E">
      <w:pPr>
        <w:pStyle w:val="Paragrafi"/>
        <w:rPr>
          <w:lang w:val="sq-AL"/>
        </w:rPr>
      </w:pPr>
      <w:r w:rsidRPr="00647376">
        <w:rPr>
          <w:lang w:val="sq-AL"/>
        </w:rPr>
        <w:t>Ku LAeq është niveli i vazhdueshëm ekuivalent i presionit të tingullit të ponderuar në  “A” i konsideruar në një interval kohe që fillon në momentin t-1; pA(t) është vlera e momentit të presionit të tingullit të ponderuar “A” të sinjalit akustik në Paskal (Pa); p0 = 20 mikroPa është presioni sonor i referencës.</w:t>
      </w:r>
    </w:p>
    <w:p w:rsidR="001A774E" w:rsidRPr="00647376" w:rsidRDefault="001A774E" w:rsidP="001A774E">
      <w:pPr>
        <w:pStyle w:val="Paragrafi"/>
        <w:rPr>
          <w:lang w:val="sq-AL"/>
        </w:rPr>
      </w:pPr>
      <w:r w:rsidRPr="00647376">
        <w:rPr>
          <w:lang w:val="sq-AL"/>
        </w:rPr>
        <w:t>9. Niveli i vazhdueshëm ekuivalent i presionit sonor të ponderuar “A” relative në kohën afatgjatë (LAeq,KGJ): është niveli i vazhdueshëm ekuivalent i presionit të tingullit të ponderuar “A” relative me kohën e gjatë të përcaktuar në (LAeq, KGj) dhe mund t’i referohet:</w:t>
      </w:r>
    </w:p>
    <w:p w:rsidR="001A774E" w:rsidRPr="00647376" w:rsidRDefault="001A774E" w:rsidP="001A774E">
      <w:pPr>
        <w:pStyle w:val="Paragrafi"/>
        <w:rPr>
          <w:lang w:val="sq-AL"/>
        </w:rPr>
      </w:pPr>
      <w:r w:rsidRPr="00647376">
        <w:rPr>
          <w:lang w:val="sq-AL"/>
        </w:rPr>
        <w:t>a) Vlerës mesatare për të gjithë periudhën, duke iu referuar nivelit të vazhdueshëm ekuivalent të presionit të tingullit të ponderuar në “A” relative me gjithë kohën KGj, të shprehur në formulën e mëposhtme:</w:t>
      </w:r>
    </w:p>
    <w:p w:rsidR="001A774E" w:rsidRPr="00647376" w:rsidRDefault="001A774E" w:rsidP="001A774E">
      <w:pPr>
        <w:pStyle w:val="Paragrafi"/>
        <w:ind w:firstLine="0"/>
        <w:rPr>
          <w:lang w:val="sq-AL"/>
        </w:rPr>
      </w:pPr>
      <w:r w:rsidRPr="00647376">
        <w:rPr>
          <w:noProof/>
          <w:lang w:val="sq-AL"/>
        </w:rPr>
        <w:drawing>
          <wp:inline distT="0" distB="0" distL="0" distR="0">
            <wp:extent cx="2799715" cy="476672"/>
            <wp:effectExtent l="19050" t="0" r="635"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b="24175"/>
                    <a:stretch>
                      <a:fillRect/>
                    </a:stretch>
                  </pic:blipFill>
                  <pic:spPr bwMode="auto">
                    <a:xfrm>
                      <a:off x="0" y="0"/>
                      <a:ext cx="2799715" cy="476672"/>
                    </a:xfrm>
                    <a:prstGeom prst="rect">
                      <a:avLst/>
                    </a:prstGeom>
                    <a:noFill/>
                    <a:ln w="9525">
                      <a:noFill/>
                      <a:miter lim="800000"/>
                      <a:headEnd/>
                      <a:tailEnd/>
                    </a:ln>
                  </pic:spPr>
                </pic:pic>
              </a:graphicData>
            </a:graphic>
          </wp:inline>
        </w:drawing>
      </w:r>
    </w:p>
    <w:p w:rsidR="001A774E" w:rsidRPr="00647376" w:rsidRDefault="001A774E" w:rsidP="001A774E">
      <w:pPr>
        <w:pStyle w:val="Paragrafi"/>
        <w:rPr>
          <w:lang w:val="sq-AL"/>
        </w:rPr>
      </w:pPr>
      <w:r w:rsidRPr="00647376">
        <w:rPr>
          <w:lang w:val="sq-AL"/>
        </w:rPr>
        <w:t>Duke qenë shprehur me “N” koha e marrë në konsideratë.</w:t>
      </w:r>
    </w:p>
    <w:p w:rsidR="001A774E" w:rsidRPr="00647376" w:rsidRDefault="001A774E" w:rsidP="001A774E">
      <w:pPr>
        <w:pStyle w:val="Paragrafi"/>
        <w:rPr>
          <w:lang w:val="sq-AL"/>
        </w:rPr>
      </w:pPr>
      <w:r w:rsidRPr="00647376">
        <w:rPr>
          <w:lang w:val="sq-AL"/>
        </w:rPr>
        <w:t>b) Në një interval kohe të vetëm në KR. Në këtë rast veçohet një KM prej 1 ore brenda kohës KV, në të cilën zhvillohet fenomeni që ekzaminohet. (LAeq, KGj), përfaqëson nivelin e vazhdueshëm ekuivalent të presionit të tingullit të ponderuar në “A” që është rezultante e  shumës së “M” kohë matje të KM, të shprehur në formulën e mëposhtme:</w:t>
      </w:r>
    </w:p>
    <w:p w:rsidR="001A774E" w:rsidRPr="00647376" w:rsidRDefault="001A774E" w:rsidP="001A774E">
      <w:pPr>
        <w:pStyle w:val="Paragrafi"/>
        <w:rPr>
          <w:lang w:val="sq-AL"/>
        </w:rPr>
      </w:pPr>
      <w:r w:rsidRPr="00647376">
        <w:rPr>
          <w:noProof/>
          <w:lang w:val="sq-AL"/>
        </w:rPr>
        <w:drawing>
          <wp:inline distT="0" distB="0" distL="0" distR="0">
            <wp:extent cx="2914650" cy="536606"/>
            <wp:effectExtent l="1905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b="18353"/>
                    <a:stretch>
                      <a:fillRect/>
                    </a:stretch>
                  </pic:blipFill>
                  <pic:spPr bwMode="auto">
                    <a:xfrm>
                      <a:off x="0" y="0"/>
                      <a:ext cx="2914650" cy="536606"/>
                    </a:xfrm>
                    <a:prstGeom prst="rect">
                      <a:avLst/>
                    </a:prstGeom>
                    <a:noFill/>
                    <a:ln w="9525">
                      <a:noFill/>
                      <a:miter lim="800000"/>
                      <a:headEnd/>
                      <a:tailEnd/>
                    </a:ln>
                  </pic:spPr>
                </pic:pic>
              </a:graphicData>
            </a:graphic>
          </wp:inline>
        </w:drawing>
      </w:r>
    </w:p>
    <w:p w:rsidR="001A774E" w:rsidRPr="00647376" w:rsidRDefault="001A774E" w:rsidP="001A774E">
      <w:pPr>
        <w:pStyle w:val="Paragrafi"/>
        <w:rPr>
          <w:lang w:val="sq-AL"/>
        </w:rPr>
      </w:pPr>
      <w:r w:rsidRPr="00647376">
        <w:rPr>
          <w:lang w:val="sq-AL"/>
        </w:rPr>
        <w:t>Ku “i” është një interval i vetëm prej 1 ore në ekzaminimin e KR-së</w:t>
      </w:r>
    </w:p>
    <w:p w:rsidR="001A774E" w:rsidRPr="00647376" w:rsidRDefault="001A774E" w:rsidP="001A774E">
      <w:pPr>
        <w:pStyle w:val="Paragrafi"/>
        <w:rPr>
          <w:lang w:val="sq-AL"/>
        </w:rPr>
      </w:pPr>
      <w:r w:rsidRPr="00647376">
        <w:rPr>
          <w:lang w:val="sq-AL"/>
        </w:rPr>
        <w:t>Është një nivel që konfrontohet me kufijtë e kujdesit.</w:t>
      </w:r>
    </w:p>
    <w:p w:rsidR="001A774E" w:rsidRPr="00647376" w:rsidRDefault="001A774E" w:rsidP="001A774E">
      <w:pPr>
        <w:pStyle w:val="Paragrafi"/>
        <w:rPr>
          <w:lang w:val="sq-AL"/>
        </w:rPr>
      </w:pPr>
      <w:r w:rsidRPr="00647376">
        <w:rPr>
          <w:lang w:val="sq-AL"/>
        </w:rPr>
        <w:t>10. Niveli i tingullit i një ngjarje të vetme LAE, (SEL) jepet nga formula e mëposhtme:</w:t>
      </w:r>
    </w:p>
    <w:p w:rsidR="001A774E" w:rsidRPr="00647376" w:rsidRDefault="001A774E" w:rsidP="001A774E">
      <w:pPr>
        <w:pStyle w:val="Paragrafi"/>
        <w:ind w:firstLine="0"/>
        <w:rPr>
          <w:lang w:val="sq-AL"/>
        </w:rPr>
      </w:pPr>
      <w:r w:rsidRPr="00647376">
        <w:rPr>
          <w:noProof/>
          <w:lang w:val="sq-AL"/>
        </w:rPr>
        <w:drawing>
          <wp:inline distT="0" distB="0" distL="0" distR="0">
            <wp:extent cx="2800350" cy="542925"/>
            <wp:effectExtent l="19050" t="0" r="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2810904" cy="544971"/>
                    </a:xfrm>
                    <a:prstGeom prst="rect">
                      <a:avLst/>
                    </a:prstGeom>
                    <a:noFill/>
                    <a:ln w="9525">
                      <a:noFill/>
                      <a:miter lim="800000"/>
                      <a:headEnd/>
                      <a:tailEnd/>
                    </a:ln>
                  </pic:spPr>
                </pic:pic>
              </a:graphicData>
            </a:graphic>
          </wp:inline>
        </w:drawing>
      </w:r>
    </w:p>
    <w:p w:rsidR="001A774E" w:rsidRPr="00647376" w:rsidRDefault="001A774E" w:rsidP="001A774E">
      <w:pPr>
        <w:pStyle w:val="Paragrafi"/>
        <w:rPr>
          <w:lang w:val="sq-AL"/>
        </w:rPr>
      </w:pPr>
      <w:r w:rsidRPr="00647376">
        <w:rPr>
          <w:lang w:val="sq-AL"/>
        </w:rPr>
        <w:t>Ku t2 – t1 është një interval kohe e mjaftueshme gjatë për të kuptuar ngjarjen; t0 është zgjatja e referimit prej (1s);</w:t>
      </w:r>
    </w:p>
    <w:p w:rsidR="001A774E" w:rsidRPr="00647376" w:rsidRDefault="001A774E" w:rsidP="001A774E">
      <w:pPr>
        <w:pStyle w:val="Paragrafi"/>
        <w:rPr>
          <w:lang w:val="sq-AL"/>
        </w:rPr>
      </w:pPr>
      <w:r w:rsidRPr="00647376">
        <w:rPr>
          <w:lang w:val="sq-AL"/>
        </w:rPr>
        <w:t>11. Niveli i zhurmës ambientale (NZhA): është niveli i vazhdueshëm ekuivalent i presionit të tingullit të ponderuar në “A”, i prodhuar nga gjithë burimet e zhurmës ekzistuese në një vend të dhënë dhe gjatë një periudhe kohe të përcaktuar. Zhurma ambientale përbëhet nga bashkësia e zhurmës mbetëse dhe asaj të prodhuar nga burime specifike “bezdisëse”, me përjashtim të zhurmave të vetme të identifikuara nga natyra përjashtuese, në krahasim me vlerën ambientale të zonës. Është një nivel që përballet me kufirin maksimal të ekspozimit:</w:t>
      </w:r>
    </w:p>
    <w:p w:rsidR="001A774E" w:rsidRPr="00647376" w:rsidRDefault="001A774E" w:rsidP="001A774E">
      <w:pPr>
        <w:pStyle w:val="Paragrafi"/>
        <w:rPr>
          <w:lang w:val="sq-AL"/>
        </w:rPr>
      </w:pPr>
      <w:r w:rsidRPr="00647376">
        <w:rPr>
          <w:lang w:val="sq-AL"/>
        </w:rPr>
        <w:t>a) Në rast të kufirit diferencial (të ndryshueshëm), i referohet KM Kohës së Matjes KM;</w:t>
      </w:r>
    </w:p>
    <w:p w:rsidR="001A774E" w:rsidRPr="00647376" w:rsidRDefault="001A774E" w:rsidP="001A774E">
      <w:pPr>
        <w:pStyle w:val="Paragrafi"/>
        <w:rPr>
          <w:lang w:val="sq-AL"/>
        </w:rPr>
      </w:pPr>
      <w:r w:rsidRPr="00647376">
        <w:rPr>
          <w:lang w:val="sq-AL"/>
        </w:rPr>
        <w:t xml:space="preserve">b) Në rast të kufijve absolute, i referohet </w:t>
      </w:r>
      <w:r w:rsidR="00337B43" w:rsidRPr="00647376">
        <w:rPr>
          <w:lang w:val="sq-AL"/>
        </w:rPr>
        <w:t>k</w:t>
      </w:r>
      <w:r w:rsidRPr="00647376">
        <w:rPr>
          <w:lang w:val="sq-AL"/>
        </w:rPr>
        <w:t xml:space="preserve">ohës së </w:t>
      </w:r>
      <w:r w:rsidR="00337B43" w:rsidRPr="00647376">
        <w:rPr>
          <w:lang w:val="sq-AL"/>
        </w:rPr>
        <w:t xml:space="preserve">referimit </w:t>
      </w:r>
      <w:r w:rsidRPr="00647376">
        <w:rPr>
          <w:lang w:val="sq-AL"/>
        </w:rPr>
        <w:t>KR.</w:t>
      </w:r>
    </w:p>
    <w:p w:rsidR="001A774E" w:rsidRPr="00647376" w:rsidRDefault="001A774E" w:rsidP="001A774E">
      <w:pPr>
        <w:pStyle w:val="Paragrafi"/>
        <w:rPr>
          <w:lang w:val="sq-AL"/>
        </w:rPr>
      </w:pPr>
      <w:r w:rsidRPr="00647376">
        <w:rPr>
          <w:lang w:val="sq-AL"/>
        </w:rPr>
        <w:t>12. Niveli i zhurmës reziduale/mbetëse, (NZhR):  është niveli i vazhdueshëm ekuivalent i presionit të tingullit të ponderuar në “A” që matet kur përjashtohen të gjitha burimet specifike shqetësuese/bezdisëse-shtesë. Duhet të matet në mënyrë të njëjtë, duke përdorur të njëjtën mënyrë/modalitet për  matjen e zhurmave ambientale dhe nuk duhet të përmbajë “tinguj atipik”, që mund të ndodhin (gjatë kohës së matjes);</w:t>
      </w:r>
    </w:p>
    <w:p w:rsidR="001A774E" w:rsidRPr="00647376" w:rsidRDefault="001A774E" w:rsidP="001A774E">
      <w:pPr>
        <w:pStyle w:val="Paragrafi"/>
        <w:rPr>
          <w:lang w:val="sq-AL"/>
        </w:rPr>
      </w:pPr>
      <w:r w:rsidRPr="00647376">
        <w:rPr>
          <w:lang w:val="sq-AL"/>
        </w:rPr>
        <w:t>13. Niveli diferencial/i ndryshueshëm i zhurmës (NZhD): është diferenca ndërmjet zhurmës ambientale (NA) dhe asaj reziduale/mbetëse (NR) dhe shprehet me formulën  e mëposhtme:</w:t>
      </w:r>
    </w:p>
    <w:p w:rsidR="001A774E" w:rsidRPr="00647376" w:rsidRDefault="001A774E" w:rsidP="001A774E">
      <w:pPr>
        <w:pStyle w:val="Paragrafi"/>
        <w:rPr>
          <w:lang w:val="sq-AL"/>
        </w:rPr>
      </w:pPr>
      <w:r w:rsidRPr="00647376">
        <w:rPr>
          <w:lang w:val="sq-AL"/>
        </w:rPr>
        <w:tab/>
      </w:r>
      <w:r w:rsidRPr="00647376">
        <w:rPr>
          <w:noProof/>
          <w:lang w:val="sq-AL"/>
        </w:rPr>
        <w:drawing>
          <wp:inline distT="0" distB="0" distL="0" distR="0">
            <wp:extent cx="2105025" cy="304800"/>
            <wp:effectExtent l="0" t="0" r="9525"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srcRect l="-7472" b="27273"/>
                    <a:stretch>
                      <a:fillRect/>
                    </a:stretch>
                  </pic:blipFill>
                  <pic:spPr bwMode="auto">
                    <a:xfrm>
                      <a:off x="0" y="0"/>
                      <a:ext cx="2105025" cy="304800"/>
                    </a:xfrm>
                    <a:prstGeom prst="rect">
                      <a:avLst/>
                    </a:prstGeom>
                    <a:noFill/>
                    <a:ln w="9525">
                      <a:noFill/>
                      <a:miter lim="800000"/>
                      <a:headEnd/>
                      <a:tailEnd/>
                    </a:ln>
                  </pic:spPr>
                </pic:pic>
              </a:graphicData>
            </a:graphic>
          </wp:inline>
        </w:drawing>
      </w:r>
    </w:p>
    <w:p w:rsidR="001A774E" w:rsidRPr="00647376" w:rsidRDefault="001A774E" w:rsidP="001A774E">
      <w:pPr>
        <w:pStyle w:val="Paragrafi"/>
        <w:rPr>
          <w:lang w:val="sq-AL"/>
        </w:rPr>
      </w:pPr>
      <w:r w:rsidRPr="00647376">
        <w:rPr>
          <w:lang w:val="sq-AL"/>
        </w:rPr>
        <w:t>14. Niveli i emisionit  (NE): është niveli i vazhdueshëm ekuivalent i presionit të tingullit të ponderuar në “A”, që shkaktohet nga një burim specifik. Ky është niveli që krahasohet me kufijtë e emisionit;</w:t>
      </w:r>
    </w:p>
    <w:p w:rsidR="001A774E" w:rsidRPr="00647376" w:rsidRDefault="001A774E" w:rsidP="001A774E">
      <w:pPr>
        <w:pStyle w:val="Paragrafi"/>
        <w:rPr>
          <w:lang w:val="sq-AL"/>
        </w:rPr>
      </w:pPr>
      <w:r w:rsidRPr="00647376">
        <w:rPr>
          <w:lang w:val="sq-AL"/>
        </w:rPr>
        <w:t>15. Faktori korrektues (FK) është korrektimi në dB(A), duke mbajtur parasysh edhe praninë e zhurmave me komponentë impulsivë, tonalë, ose me frekuencë të ulët, për të cilët jepen më poshtë vlerat respektive:</w:t>
      </w:r>
    </w:p>
    <w:p w:rsidR="001A774E" w:rsidRPr="00647376" w:rsidRDefault="001A774E" w:rsidP="001A774E">
      <w:pPr>
        <w:pStyle w:val="Paragrafi"/>
        <w:rPr>
          <w:lang w:val="sq-AL"/>
        </w:rPr>
      </w:pPr>
      <w:r w:rsidRPr="00647376">
        <w:rPr>
          <w:lang w:val="sq-AL"/>
        </w:rPr>
        <w:t>-Për praninë e komponentëve  impulsivë (KI) = 3 dB</w:t>
      </w:r>
    </w:p>
    <w:p w:rsidR="001A774E" w:rsidRPr="00647376" w:rsidRDefault="001A774E" w:rsidP="001A774E">
      <w:pPr>
        <w:pStyle w:val="Paragrafi"/>
        <w:rPr>
          <w:lang w:val="sq-AL"/>
        </w:rPr>
      </w:pPr>
      <w:r w:rsidRPr="00647376">
        <w:rPr>
          <w:lang w:val="sq-AL"/>
        </w:rPr>
        <w:t>-Për praninë e komponentëve tonalë  (KT) = 3 dB</w:t>
      </w:r>
    </w:p>
    <w:p w:rsidR="001A774E" w:rsidRPr="00647376" w:rsidRDefault="001A774E" w:rsidP="001A774E">
      <w:pPr>
        <w:pStyle w:val="Paragrafi"/>
        <w:rPr>
          <w:lang w:val="sq-AL"/>
        </w:rPr>
      </w:pPr>
      <w:r w:rsidRPr="00647376">
        <w:rPr>
          <w:lang w:val="sq-AL"/>
        </w:rPr>
        <w:t>-Për praninë e komponentëve me frekuencë të ulët (FU) = 3 dB</w:t>
      </w:r>
    </w:p>
    <w:p w:rsidR="001A774E" w:rsidRPr="00647376" w:rsidRDefault="001A774E" w:rsidP="001A774E">
      <w:pPr>
        <w:pStyle w:val="Paragrafi"/>
        <w:rPr>
          <w:lang w:val="sq-AL"/>
        </w:rPr>
      </w:pPr>
      <w:r w:rsidRPr="00647376">
        <w:rPr>
          <w:lang w:val="sq-AL"/>
        </w:rPr>
        <w:t>Faktorët e korrektimit nuk aplikohen në infrastrukturën rrugore/ transport.</w:t>
      </w:r>
    </w:p>
    <w:p w:rsidR="001A774E" w:rsidRPr="00647376" w:rsidRDefault="001A774E" w:rsidP="001A774E">
      <w:pPr>
        <w:pStyle w:val="Paragrafi"/>
        <w:rPr>
          <w:lang w:val="sq-AL"/>
        </w:rPr>
      </w:pPr>
      <w:r w:rsidRPr="00647376">
        <w:rPr>
          <w:lang w:val="sq-AL"/>
        </w:rPr>
        <w:t>16. Prania e zhurmave me kohë të pjesshme: ekskluzivisht bëhet fjalë për  kohën e referimit vetëm me periudhën e ditës, duke marrë në konsideratë praninë e zhurmës me kohë të pjesshme, në rast të persistencës/qëndrimit të kësaj zhurme për një kohë totale jo më të madhe se një orë. Atëherë kur koha e pjesshme është deri në një orë, vlera e zhurmës ambientale e matur në Leq(A) duhet të zvogëlohet me 3 dB(A); atëherë kur kjo kohë është më e vogël se 15 minuta, Leq (A) duhet të zvogëlohet me 5 dB(A);</w:t>
      </w:r>
    </w:p>
    <w:p w:rsidR="001A774E" w:rsidRPr="00647376" w:rsidRDefault="001A774E" w:rsidP="001A774E">
      <w:pPr>
        <w:pStyle w:val="Paragrafi"/>
        <w:rPr>
          <w:lang w:val="sq-AL"/>
        </w:rPr>
      </w:pPr>
      <w:r w:rsidRPr="00647376">
        <w:rPr>
          <w:lang w:val="sq-AL"/>
        </w:rPr>
        <w:t>17. Niveli i zhurmës  se korrektuar (NZhK): përcaktohet nga formula:</w:t>
      </w:r>
    </w:p>
    <w:p w:rsidR="001A774E" w:rsidRPr="00647376" w:rsidRDefault="001A774E" w:rsidP="001A774E">
      <w:pPr>
        <w:pStyle w:val="Paragrafi"/>
        <w:ind w:firstLine="0"/>
        <w:rPr>
          <w:lang w:val="sq-AL"/>
        </w:rPr>
      </w:pPr>
      <w:r w:rsidRPr="00647376">
        <w:rPr>
          <w:noProof/>
          <w:lang w:val="sq-AL"/>
        </w:rPr>
        <w:drawing>
          <wp:inline distT="0" distB="0" distL="0" distR="0">
            <wp:extent cx="2781300" cy="438150"/>
            <wp:effectExtent l="19050" t="0" r="0" b="0"/>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b="26367"/>
                    <a:stretch>
                      <a:fillRect/>
                    </a:stretch>
                  </pic:blipFill>
                  <pic:spPr bwMode="auto">
                    <a:xfrm>
                      <a:off x="0" y="0"/>
                      <a:ext cx="2804819" cy="441855"/>
                    </a:xfrm>
                    <a:prstGeom prst="rect">
                      <a:avLst/>
                    </a:prstGeom>
                    <a:noFill/>
                    <a:ln w="9525">
                      <a:noFill/>
                      <a:miter lim="800000"/>
                      <a:headEnd/>
                      <a:tailEnd/>
                    </a:ln>
                  </pic:spPr>
                </pic:pic>
              </a:graphicData>
            </a:graphic>
          </wp:inline>
        </w:drawing>
      </w:r>
    </w:p>
    <w:p w:rsidR="001A774E" w:rsidRPr="00647376" w:rsidRDefault="001A774E" w:rsidP="001A774E">
      <w:pPr>
        <w:pStyle w:val="Paragrafi"/>
        <w:rPr>
          <w:lang w:val="sq-AL"/>
        </w:rPr>
      </w:pPr>
      <w:r w:rsidRPr="00647376">
        <w:rPr>
          <w:lang w:val="sq-AL"/>
        </w:rPr>
        <w:t>NORMA  TEKNIKE PËR KRYERJEN E MATJEVE</w:t>
      </w:r>
    </w:p>
    <w:p w:rsidR="001A774E" w:rsidRPr="00647376" w:rsidRDefault="001A774E" w:rsidP="001A774E">
      <w:pPr>
        <w:pStyle w:val="Paragrafi"/>
        <w:rPr>
          <w:lang w:val="sq-AL"/>
        </w:rPr>
      </w:pPr>
      <w:r w:rsidRPr="00647376">
        <w:rPr>
          <w:lang w:val="sq-AL"/>
        </w:rPr>
        <w:t>1. Të përgjithshme</w:t>
      </w:r>
    </w:p>
    <w:p w:rsidR="001A774E" w:rsidRPr="00647376" w:rsidRDefault="001A774E" w:rsidP="001A774E">
      <w:pPr>
        <w:pStyle w:val="Paragrafi"/>
        <w:rPr>
          <w:lang w:val="sq-AL"/>
        </w:rPr>
      </w:pPr>
      <w:r w:rsidRPr="00647376">
        <w:rPr>
          <w:lang w:val="sq-AL"/>
        </w:rPr>
        <w:t>Përpara fillimit të matjeve është e domosdoshme të vlerësohet gjithë informacioni i cili përcakton zgjedhjen e metodës, kohën dhe vendin e matjes.</w:t>
      </w:r>
    </w:p>
    <w:p w:rsidR="001A774E" w:rsidRPr="00647376" w:rsidRDefault="001A774E" w:rsidP="001A774E">
      <w:pPr>
        <w:pStyle w:val="Paragrafi"/>
        <w:rPr>
          <w:lang w:val="sq-AL"/>
        </w:rPr>
      </w:pPr>
      <w:r w:rsidRPr="00647376">
        <w:rPr>
          <w:lang w:val="sq-AL"/>
        </w:rPr>
        <w:t>Matja e zhurmave bëhet duke mbajtur p</w:t>
      </w:r>
      <w:r w:rsidR="00337B43" w:rsidRPr="00647376">
        <w:rPr>
          <w:lang w:val="sq-AL"/>
        </w:rPr>
        <w:t>arasysh ndryshimet</w:t>
      </w:r>
      <w:r w:rsidRPr="00647376">
        <w:rPr>
          <w:lang w:val="sq-AL"/>
        </w:rPr>
        <w:t xml:space="preserve"> qoftë në emetimin e tingullit nga burimi, ashtu edhe përhapjen e tij. Duhen vlerësuar të gjitha të dhënat që të çojnë në një përshkrim të burimeve që ndikojnë në zhurmën ambientale në </w:t>
      </w:r>
      <w:r w:rsidR="00337B43" w:rsidRPr="00647376">
        <w:rPr>
          <w:lang w:val="sq-AL"/>
        </w:rPr>
        <w:t>zonën që do të merret në studim</w:t>
      </w:r>
      <w:r w:rsidRPr="00647376">
        <w:rPr>
          <w:lang w:val="sq-AL"/>
        </w:rPr>
        <w:t xml:space="preserve"> apo vrojtim. N.q.s. identifikohen, është e nevojshme të përcaktohen burimet më të mëdha, ndryshueshmëria e emetimit të tingullit prej tyre, prania e komponentëve tonalë dhe /ose impulsive dhe/ose me frekuencë të ulur.</w:t>
      </w:r>
    </w:p>
    <w:p w:rsidR="001A774E" w:rsidRPr="00647376" w:rsidRDefault="001A774E" w:rsidP="001A774E">
      <w:pPr>
        <w:pStyle w:val="Paragrafi"/>
        <w:rPr>
          <w:lang w:val="sq-AL"/>
        </w:rPr>
      </w:pPr>
      <w:r w:rsidRPr="00647376">
        <w:rPr>
          <w:lang w:val="sq-AL"/>
        </w:rPr>
        <w:t>2. Matja e niveleve të vazhdueshme ekuivalente të presionit të tingullit të ponderuar në “A” në periudhën e referuar (LAeq,KR), bëhet sipas formulës së mëposhtme:</w:t>
      </w:r>
    </w:p>
    <w:p w:rsidR="001A774E" w:rsidRPr="00647376" w:rsidRDefault="001A774E" w:rsidP="001A774E">
      <w:pPr>
        <w:pStyle w:val="Paragrafi"/>
        <w:ind w:firstLine="0"/>
        <w:jc w:val="left"/>
        <w:rPr>
          <w:lang w:val="sq-AL"/>
        </w:rPr>
      </w:pPr>
      <w:r w:rsidRPr="00647376">
        <w:rPr>
          <w:lang w:val="sq-AL"/>
        </w:rPr>
        <w:tab/>
      </w:r>
      <w:r w:rsidRPr="00647376">
        <w:rPr>
          <w:noProof/>
          <w:lang w:val="sq-AL"/>
        </w:rPr>
        <w:drawing>
          <wp:inline distT="0" distB="0" distL="0" distR="0">
            <wp:extent cx="1460500" cy="495300"/>
            <wp:effectExtent l="19050" t="0" r="6350" b="0"/>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1462169" cy="495866"/>
                    </a:xfrm>
                    <a:prstGeom prst="rect">
                      <a:avLst/>
                    </a:prstGeom>
                    <a:noFill/>
                    <a:ln w="9525">
                      <a:noFill/>
                      <a:miter lim="800000"/>
                      <a:headEnd/>
                      <a:tailEnd/>
                    </a:ln>
                  </pic:spPr>
                </pic:pic>
              </a:graphicData>
            </a:graphic>
          </wp:inline>
        </w:drawing>
      </w:r>
      <w:r w:rsidRPr="00647376">
        <w:rPr>
          <w:lang w:val="sq-AL"/>
        </w:rPr>
        <w:tab/>
      </w:r>
    </w:p>
    <w:p w:rsidR="001A774E" w:rsidRPr="00647376" w:rsidRDefault="001A774E" w:rsidP="001A774E">
      <w:pPr>
        <w:pStyle w:val="Paragrafi"/>
        <w:rPr>
          <w:lang w:val="sq-AL"/>
        </w:rPr>
      </w:pPr>
      <w:r w:rsidRPr="00647376">
        <w:rPr>
          <w:lang w:val="sq-AL"/>
        </w:rPr>
        <w:t>Dhe mund të bëhet:</w:t>
      </w:r>
    </w:p>
    <w:p w:rsidR="001A774E" w:rsidRPr="00647376" w:rsidRDefault="00337B43" w:rsidP="001A774E">
      <w:pPr>
        <w:pStyle w:val="Paragrafi"/>
        <w:rPr>
          <w:lang w:val="sq-AL"/>
        </w:rPr>
      </w:pPr>
      <w:r w:rsidRPr="00647376">
        <w:rPr>
          <w:lang w:val="sq-AL"/>
        </w:rPr>
        <w:t>a) Me integrim të vazhdueshëm</w:t>
      </w:r>
      <w:r w:rsidR="001A774E" w:rsidRPr="00647376">
        <w:rPr>
          <w:lang w:val="sq-AL"/>
        </w:rPr>
        <w:t xml:space="preserve"> (matje të vazhdueshme);</w:t>
      </w:r>
    </w:p>
    <w:p w:rsidR="001A774E" w:rsidRPr="00647376" w:rsidRDefault="001A774E" w:rsidP="001A774E">
      <w:pPr>
        <w:pStyle w:val="Paragrafi"/>
        <w:rPr>
          <w:lang w:val="sq-AL"/>
        </w:rPr>
      </w:pPr>
      <w:r w:rsidRPr="00647376">
        <w:rPr>
          <w:lang w:val="sq-AL"/>
        </w:rPr>
        <w:t>b) Vlera e LAeq, KR arrihet duke matur zhurmën ambientale gjatë gjithë periudhës së referimit, me përjashtim të intervaleve në të cilën verifikohen kushte jo normale dhe jo përfaqësuese në zonën e marrë në studim/vrojtim;</w:t>
      </w:r>
    </w:p>
    <w:p w:rsidR="001A774E" w:rsidRPr="00647376" w:rsidRDefault="001A774E" w:rsidP="001A774E">
      <w:pPr>
        <w:pStyle w:val="Paragrafi"/>
        <w:rPr>
          <w:lang w:val="sq-AL"/>
        </w:rPr>
      </w:pPr>
      <w:r w:rsidRPr="00647376">
        <w:rPr>
          <w:lang w:val="sq-AL"/>
        </w:rPr>
        <w:t>Me teknikën e kampionimit / matjes</w:t>
      </w:r>
    </w:p>
    <w:p w:rsidR="001A774E" w:rsidRPr="00647376" w:rsidRDefault="001A774E" w:rsidP="001A774E">
      <w:pPr>
        <w:pStyle w:val="Paragrafi"/>
        <w:rPr>
          <w:lang w:val="sq-AL"/>
        </w:rPr>
      </w:pPr>
      <w:r w:rsidRPr="00647376">
        <w:rPr>
          <w:lang w:val="sq-AL"/>
        </w:rPr>
        <w:t>Vlera e LAeq, KR llogaritet si mesatare e vlerave të nivelit të vazhdueshëm ekuivalent të presionit të tingullit të ponderuar në “A” relativ me ndërhyrjet në kohën e vëzhgimit (KV). Vlera e LAeq, KR jepet nga formula e mëposhtme:</w:t>
      </w:r>
    </w:p>
    <w:p w:rsidR="001A774E" w:rsidRPr="00647376" w:rsidRDefault="001A774E" w:rsidP="001A774E">
      <w:pPr>
        <w:pStyle w:val="Paragrafi"/>
        <w:ind w:firstLine="0"/>
        <w:rPr>
          <w:lang w:val="sq-AL"/>
        </w:rPr>
      </w:pPr>
      <w:r w:rsidRPr="00647376">
        <w:rPr>
          <w:noProof/>
          <w:lang w:val="sq-AL"/>
        </w:rPr>
        <w:drawing>
          <wp:inline distT="0" distB="0" distL="0" distR="0">
            <wp:extent cx="2857500" cy="436359"/>
            <wp:effectExtent l="19050" t="0" r="0" b="0"/>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srcRect/>
                    <a:stretch>
                      <a:fillRect/>
                    </a:stretch>
                  </pic:blipFill>
                  <pic:spPr bwMode="auto">
                    <a:xfrm>
                      <a:off x="0" y="0"/>
                      <a:ext cx="2867727" cy="437921"/>
                    </a:xfrm>
                    <a:prstGeom prst="rect">
                      <a:avLst/>
                    </a:prstGeom>
                    <a:noFill/>
                    <a:ln w="9525">
                      <a:noFill/>
                      <a:miter lim="800000"/>
                      <a:headEnd/>
                      <a:tailEnd/>
                    </a:ln>
                  </pic:spPr>
                </pic:pic>
              </a:graphicData>
            </a:graphic>
          </wp:inline>
        </w:drawing>
      </w:r>
    </w:p>
    <w:p w:rsidR="001A774E" w:rsidRPr="00647376" w:rsidRDefault="001A774E" w:rsidP="001A774E">
      <w:pPr>
        <w:pStyle w:val="Paragrafi"/>
        <w:rPr>
          <w:lang w:val="sq-AL"/>
        </w:rPr>
      </w:pPr>
      <w:r w:rsidRPr="00647376">
        <w:rPr>
          <w:lang w:val="sq-AL"/>
        </w:rPr>
        <w:t>3. Metodologjia e matjes me vlera të (LAeq, KR) përfaqësuese të zhurmës ambientale për periudhën e kërkuar, në zonën ku kryhet studimi/vlerësimi që kërkohet, sipas tipologjisë së burimit dhe përhapjes së emisionit të tingullit. Matjet duhen rrumbullakosur me 0.5 dB.</w:t>
      </w:r>
    </w:p>
    <w:p w:rsidR="001A774E" w:rsidRPr="00647376" w:rsidRDefault="001A774E" w:rsidP="001A774E">
      <w:pPr>
        <w:pStyle w:val="Paragrafi"/>
        <w:rPr>
          <w:lang w:val="sq-AL"/>
        </w:rPr>
      </w:pPr>
      <w:r w:rsidRPr="00647376">
        <w:rPr>
          <w:lang w:val="sq-AL"/>
        </w:rPr>
        <w:t xml:space="preserve">4. Mikrofoni në fushë të lirë duhet </w:t>
      </w:r>
      <w:r w:rsidR="00337B43" w:rsidRPr="00647376">
        <w:rPr>
          <w:lang w:val="sq-AL"/>
        </w:rPr>
        <w:t xml:space="preserve">të </w:t>
      </w:r>
      <w:r w:rsidRPr="00647376">
        <w:rPr>
          <w:lang w:val="sq-AL"/>
        </w:rPr>
        <w:t>drejtohet drejt burimit të zhurmës; në rastet kur burimi nuk arrihet të lokalizohet (ose nuk është i lokalizueshëm), ose edhe në rastet kur janë shumë burime zhurme, duhet të përdoret një mikrofon për incidencë të rastësishme. Mikrofoni duhet montuar në një mbajtëse /suport dhe të lidhet me sonometrin me një kavo lidhëse të gjatë të tillë, që të lejojë operatorin (fizikantin/asistentin) të veprojë në një distancë jo më të vogël se 3 metra nga vetë mikrofoni.</w:t>
      </w:r>
    </w:p>
    <w:p w:rsidR="001A774E" w:rsidRPr="00647376" w:rsidRDefault="001A774E" w:rsidP="001A774E">
      <w:pPr>
        <w:pStyle w:val="Paragrafi"/>
        <w:rPr>
          <w:lang w:val="sq-AL"/>
        </w:rPr>
      </w:pPr>
      <w:r w:rsidRPr="00647376">
        <w:rPr>
          <w:lang w:val="sq-AL"/>
        </w:rPr>
        <w:t>5. Matjet në b</w:t>
      </w:r>
      <w:r w:rsidR="00337B43" w:rsidRPr="00647376">
        <w:rPr>
          <w:lang w:val="sq-AL"/>
        </w:rPr>
        <w:t>rendësi të mjediseve të banimit</w:t>
      </w:r>
    </w:p>
    <w:p w:rsidR="001A774E" w:rsidRPr="00647376" w:rsidRDefault="001A774E" w:rsidP="001A774E">
      <w:pPr>
        <w:pStyle w:val="Paragrafi"/>
        <w:rPr>
          <w:lang w:val="sq-AL"/>
        </w:rPr>
      </w:pPr>
      <w:r w:rsidRPr="00647376">
        <w:rPr>
          <w:lang w:val="sq-AL"/>
        </w:rPr>
        <w:t>Mikrofoni i sonometrit duhet të vendoset 1,5 metra mbi dysheme dhe të paktën 1 metër nga sipërfaqja reflektuese (muret). Matjet në mjedise banimi duhet të bëhen si me dritare hapur</w:t>
      </w:r>
      <w:r w:rsidR="00337B43" w:rsidRPr="00647376">
        <w:rPr>
          <w:lang w:val="sq-AL"/>
        </w:rPr>
        <w:t>, ashtu edhe mbyllur, me qëllim q</w:t>
      </w:r>
      <w:r w:rsidRPr="00647376">
        <w:rPr>
          <w:lang w:val="sq-AL"/>
        </w:rPr>
        <w:t xml:space="preserve">ë kapen dhe/ose të vlerësohen situatat më të rënda. </w:t>
      </w:r>
    </w:p>
    <w:p w:rsidR="001A774E" w:rsidRPr="00647376" w:rsidRDefault="001A774E" w:rsidP="001A774E">
      <w:pPr>
        <w:pStyle w:val="Paragrafi"/>
        <w:rPr>
          <w:lang w:val="sq-AL"/>
        </w:rPr>
      </w:pPr>
      <w:r w:rsidRPr="00647376">
        <w:rPr>
          <w:lang w:val="sq-AL"/>
        </w:rPr>
        <w:t>Në matjet me dritare hapur mikrofoni duhet të vendoset 1 metër distancë nga dritarja (në brendësi të dhomës); në prani të valëve stacionare, mikrofoni duhet të vendoset në raport me presionin maksimal të tingullit më të afërt me pozicionin e përcaktuar me parë. Në matjet me dritare mbyllur, mikrofoni duhet të vendoset në pikën ku arrihet niveli më i madh i presionit akustik.</w:t>
      </w:r>
    </w:p>
    <w:p w:rsidR="001A774E" w:rsidRPr="00647376" w:rsidRDefault="001A774E" w:rsidP="001A774E">
      <w:pPr>
        <w:pStyle w:val="Paragrafi"/>
        <w:rPr>
          <w:lang w:val="sq-AL"/>
        </w:rPr>
      </w:pPr>
      <w:r w:rsidRPr="00647376">
        <w:rPr>
          <w:lang w:val="sq-AL"/>
        </w:rPr>
        <w:t>6. Matjet jashtë</w:t>
      </w:r>
    </w:p>
    <w:p w:rsidR="001A774E" w:rsidRPr="00647376" w:rsidRDefault="001A774E" w:rsidP="001A774E">
      <w:pPr>
        <w:pStyle w:val="Paragrafi"/>
        <w:rPr>
          <w:lang w:val="sq-AL"/>
        </w:rPr>
      </w:pPr>
      <w:r w:rsidRPr="00647376">
        <w:rPr>
          <w:lang w:val="sq-AL"/>
        </w:rPr>
        <w:t>Në rast të godinave në fasadë me rrugën, mikrofoni duhet të vendoset 1 metër larg nga fasada. Në rastet kur godinat janë në distancë nga rruga, ose ka hapësirë të lirë, mikrofoni duhet vendoset në brendësi të hapësirës së shfrytëzueshme nga njerëzit, ose komuniteti dhe përsëri në një distancë prej 1 metër nga fasada e godinave. Lartësia e mikrofonit, si në raste për matjet në zona me godina, ashtu edhe për të matur në vende të tjera, duhet të zgjidhet vendi më i përshtatshëm i mundshëm, por gjithmonë në mënyrë të tillë që të jetë në distancë/lartësi me marrësin (njeriun).</w:t>
      </w:r>
    </w:p>
    <w:p w:rsidR="001A774E" w:rsidRPr="00647376" w:rsidRDefault="001A774E" w:rsidP="001A774E">
      <w:pPr>
        <w:pStyle w:val="Paragrafi"/>
        <w:rPr>
          <w:spacing w:val="-4"/>
          <w:lang w:val="sq-AL"/>
        </w:rPr>
      </w:pPr>
      <w:r w:rsidRPr="00647376">
        <w:rPr>
          <w:lang w:val="sq-AL"/>
        </w:rPr>
        <w:t xml:space="preserve">Për të bërë vlerësimin dhe matjet në zonë të banuar, që janë të ekspozuar në zhurma (në brendësi, apo në afërsi të tyre), pika e vlerësimit/matjeve duhet të vendoset në lartësinë </w:t>
      </w:r>
      <w:r w:rsidRPr="00647376">
        <w:rPr>
          <w:spacing w:val="-4"/>
          <w:lang w:val="sq-AL"/>
        </w:rPr>
        <w:t>4.0 ± 0.2 m  (3.8 – 4.2 m) nga sipërfaqja e tokës, në anë të fasadës së godinës më të ekspozuar dhe përballë burimit specifik të zhurmës dhe sa më afër atij;</w:t>
      </w:r>
    </w:p>
    <w:p w:rsidR="001A774E" w:rsidRPr="00647376" w:rsidRDefault="001A774E" w:rsidP="001A774E">
      <w:pPr>
        <w:pStyle w:val="Paragrafi"/>
        <w:rPr>
          <w:spacing w:val="-4"/>
          <w:lang w:val="sq-AL"/>
        </w:rPr>
      </w:pPr>
      <w:r w:rsidRPr="00647376">
        <w:rPr>
          <w:spacing w:val="-4"/>
          <w:lang w:val="sq-AL"/>
        </w:rPr>
        <w:t>Në raste specifike, kur nuk mund të arrihet lartësia prej 4 m, mund të vendoset në lartësinë 1.5 m nga sipërfaqja e tokës, por asnjëherë më poshtë dhe rezultati do të korrigjohet/raportohet për lartësinë 4 m; gjithmonë duke u pozicionuar drejt burimit të zhurmës dhe sa më afër atij.</w:t>
      </w:r>
    </w:p>
    <w:p w:rsidR="001A774E" w:rsidRPr="00647376" w:rsidRDefault="001A774E" w:rsidP="001A774E">
      <w:pPr>
        <w:pStyle w:val="Paragrafi"/>
        <w:rPr>
          <w:spacing w:val="-4"/>
          <w:lang w:val="sq-AL"/>
        </w:rPr>
      </w:pPr>
      <w:r w:rsidRPr="00647376">
        <w:rPr>
          <w:spacing w:val="-4"/>
          <w:lang w:val="sq-AL"/>
        </w:rPr>
        <w:t>Në raste</w:t>
      </w:r>
      <w:r w:rsidR="007078FA" w:rsidRPr="00647376">
        <w:rPr>
          <w:spacing w:val="-4"/>
          <w:lang w:val="sq-AL"/>
        </w:rPr>
        <w:t>t</w:t>
      </w:r>
      <w:r w:rsidRPr="00647376">
        <w:rPr>
          <w:spacing w:val="-4"/>
          <w:lang w:val="sq-AL"/>
        </w:rPr>
        <w:t xml:space="preserve"> kur kërkohet të bëhet vlerësimi i zhurmave në një zonë, me qëllim planifikimi, apo zonimi akustik, lartësia e mikrofonit nuk duhet të jetë asnjëherë më poshtë se 1.5 m nga sipërfaqja e tokës; Kjo ndiqet në zona rurale, apo rezidenciale, ku banesat janë kryesisht 1-katëshe, si dhe në rastet kur kërkohen të merren masa lokale për reduktimin e impaktit nga zhurma</w:t>
      </w:r>
      <w:r w:rsidR="007078FA" w:rsidRPr="00647376">
        <w:rPr>
          <w:spacing w:val="-4"/>
          <w:lang w:val="sq-AL"/>
        </w:rPr>
        <w:t xml:space="preserve"> në banesa specifike/të veçanta.</w:t>
      </w:r>
    </w:p>
    <w:p w:rsidR="001A774E" w:rsidRPr="00647376" w:rsidRDefault="001A774E" w:rsidP="001A774E">
      <w:pPr>
        <w:pStyle w:val="Paragrafi"/>
        <w:rPr>
          <w:spacing w:val="-4"/>
          <w:lang w:val="sq-AL"/>
        </w:rPr>
      </w:pPr>
      <w:r w:rsidRPr="00647376">
        <w:rPr>
          <w:spacing w:val="-4"/>
          <w:lang w:val="sq-AL"/>
        </w:rPr>
        <w:t>Matjet duhet të bëhen në mungesë të reshjeve atmosferike, mjegullës dhe/ose borës; shpejtësia e erës nuk duhet të jetë më shumë 5 m/sek. Mikrofoni duhet të jetë i pajisur me një “kufje kundër erës”. Zhvillimi i matjeve duhet të jetë i krahasueshëm me kushtet meteorologjike të periudhës në të cilën bëhen matjet dhe gjithashtu në përputhje me normën CEI 29-10 të EN 60804/1994.</w:t>
      </w:r>
    </w:p>
    <w:p w:rsidR="001A774E" w:rsidRPr="00647376" w:rsidRDefault="007078FA" w:rsidP="001A774E">
      <w:pPr>
        <w:pStyle w:val="Paragrafi"/>
        <w:rPr>
          <w:lang w:val="sq-AL"/>
        </w:rPr>
      </w:pPr>
      <w:r w:rsidRPr="00647376">
        <w:rPr>
          <w:lang w:val="sq-AL"/>
        </w:rPr>
        <w:t xml:space="preserve">7. </w:t>
      </w:r>
      <w:r w:rsidR="001A774E" w:rsidRPr="00647376">
        <w:rPr>
          <w:lang w:val="sq-AL"/>
        </w:rPr>
        <w:t xml:space="preserve">Matjet me </w:t>
      </w:r>
      <w:r w:rsidRPr="00647376">
        <w:rPr>
          <w:lang w:val="sq-AL"/>
        </w:rPr>
        <w:t>sonometër të zhurmave impul-sive</w:t>
      </w:r>
    </w:p>
    <w:p w:rsidR="001A774E" w:rsidRPr="00647376" w:rsidRDefault="001A774E" w:rsidP="001A774E">
      <w:pPr>
        <w:pStyle w:val="Paragrafi"/>
        <w:rPr>
          <w:lang w:val="sq-AL"/>
        </w:rPr>
      </w:pPr>
      <w:r w:rsidRPr="00647376">
        <w:rPr>
          <w:lang w:val="sq-AL"/>
        </w:rPr>
        <w:t>Me qëllim njohjen/vlerësimin e zhurmave impulsive, duhen matur nivelet e LAImax dhe LASmax për një kohë të nevojshme/të domosdoshme matje.</w:t>
      </w:r>
    </w:p>
    <w:p w:rsidR="001A774E" w:rsidRPr="00647376" w:rsidRDefault="001A774E" w:rsidP="001A774E">
      <w:pPr>
        <w:pStyle w:val="Paragrafi"/>
        <w:rPr>
          <w:lang w:val="sq-AL"/>
        </w:rPr>
      </w:pPr>
      <w:r w:rsidRPr="00647376">
        <w:rPr>
          <w:lang w:val="sq-AL"/>
        </w:rPr>
        <w:t xml:space="preserve">Të ashtuquajturit tregues mund të ndiqen njëkohësisht duke verifikuar zhurmën, ndërkohë që zhvillohet në mënyrë të vazhdueshme edhe regjistrimi “automatik” i tij. </w:t>
      </w:r>
    </w:p>
    <w:p w:rsidR="001A774E" w:rsidRPr="00647376" w:rsidRDefault="001A774E" w:rsidP="001A774E">
      <w:pPr>
        <w:pStyle w:val="Paragrafi"/>
        <w:rPr>
          <w:lang w:val="sq-AL"/>
        </w:rPr>
      </w:pPr>
      <w:r w:rsidRPr="00647376">
        <w:rPr>
          <w:lang w:val="sq-AL"/>
        </w:rPr>
        <w:t>8. Përcaktimi i zhurmës impulsive</w:t>
      </w:r>
    </w:p>
    <w:p w:rsidR="001A774E" w:rsidRPr="00647376" w:rsidRDefault="001A774E" w:rsidP="001A774E">
      <w:pPr>
        <w:pStyle w:val="Paragrafi"/>
        <w:rPr>
          <w:lang w:val="sq-AL"/>
        </w:rPr>
      </w:pPr>
      <w:r w:rsidRPr="00647376">
        <w:rPr>
          <w:lang w:val="sq-AL"/>
        </w:rPr>
        <w:t>Zhurma është konsideruar me komponentë impulsivë kur verifikohen kushtet e mëposhtme:</w:t>
      </w:r>
    </w:p>
    <w:p w:rsidR="001A774E" w:rsidRPr="00647376" w:rsidRDefault="001A774E" w:rsidP="001A774E">
      <w:pPr>
        <w:pStyle w:val="Paragrafi"/>
        <w:rPr>
          <w:lang w:val="sq-AL"/>
        </w:rPr>
      </w:pPr>
      <w:r w:rsidRPr="00647376">
        <w:rPr>
          <w:lang w:val="sq-AL"/>
        </w:rPr>
        <w:t>-zhurma është e përsëritshme;</w:t>
      </w:r>
    </w:p>
    <w:p w:rsidR="001A774E" w:rsidRPr="00647376" w:rsidRDefault="001A774E" w:rsidP="001A774E">
      <w:pPr>
        <w:pStyle w:val="Paragrafi"/>
        <w:rPr>
          <w:lang w:val="sq-AL"/>
        </w:rPr>
      </w:pPr>
      <w:r w:rsidRPr="00647376">
        <w:rPr>
          <w:lang w:val="sq-AL"/>
        </w:rPr>
        <w:t>-diferenca ndërmjet LAImax dhe LASmax është më e madhe se 6 dB;</w:t>
      </w:r>
    </w:p>
    <w:p w:rsidR="001A774E" w:rsidRPr="00647376" w:rsidRDefault="001A774E" w:rsidP="001A774E">
      <w:pPr>
        <w:pStyle w:val="Paragrafi"/>
        <w:rPr>
          <w:lang w:val="sq-AL"/>
        </w:rPr>
      </w:pPr>
      <w:r w:rsidRPr="00647376">
        <w:rPr>
          <w:lang w:val="sq-AL"/>
        </w:rPr>
        <w:t>-zgjatja  zhurmës në -10dB të vlerës së LAFmax të jetë më e  vogël se 1 sekondë;</w:t>
      </w:r>
    </w:p>
    <w:p w:rsidR="001A774E" w:rsidRPr="00647376" w:rsidRDefault="001A774E" w:rsidP="001A774E">
      <w:pPr>
        <w:pStyle w:val="Paragrafi"/>
        <w:rPr>
          <w:lang w:val="sq-AL"/>
        </w:rPr>
      </w:pPr>
      <w:r w:rsidRPr="00647376">
        <w:rPr>
          <w:lang w:val="sq-AL"/>
        </w:rPr>
        <w:t>Zhurma impulsive konsiderohet përsëritëse kur verifikohet të paktën 10 herë në një shtrirje kohore të 1 ore në periudhën e ditës dhe të paktën 2 herë në harkun kohor të 1 ore në periudhën e natës.</w:t>
      </w:r>
    </w:p>
    <w:p w:rsidR="001A774E" w:rsidRPr="00647376" w:rsidRDefault="001A774E" w:rsidP="001A774E">
      <w:pPr>
        <w:pStyle w:val="Paragrafi"/>
        <w:rPr>
          <w:lang w:val="sq-AL"/>
        </w:rPr>
      </w:pPr>
      <w:r w:rsidRPr="00647376">
        <w:rPr>
          <w:lang w:val="sq-AL"/>
        </w:rPr>
        <w:t>Përsëritja duhet të evidentohet nëpërmjet rregjistrimit grafik të nivelit të LAF të bërë gjatë kohës së matjes KM.</w:t>
      </w:r>
    </w:p>
    <w:p w:rsidR="001A774E" w:rsidRPr="00647376" w:rsidRDefault="001A774E" w:rsidP="001A774E">
      <w:pPr>
        <w:pStyle w:val="Paragrafi"/>
        <w:rPr>
          <w:lang w:val="sq-AL"/>
        </w:rPr>
      </w:pPr>
      <w:r w:rsidRPr="00647376">
        <w:rPr>
          <w:lang w:val="sq-AL"/>
        </w:rPr>
        <w:t>LAeq, KR vjen në rritje me një faktor korrektues KI</w:t>
      </w:r>
      <w:r w:rsidR="007078FA" w:rsidRPr="00647376">
        <w:rPr>
          <w:lang w:val="sq-AL"/>
        </w:rPr>
        <w:t>,</w:t>
      </w:r>
      <w:r w:rsidRPr="00647376">
        <w:rPr>
          <w:lang w:val="sq-AL"/>
        </w:rPr>
        <w:t xml:space="preserve"> ashtu siç është përcaktuar në pikën 15.</w:t>
      </w:r>
    </w:p>
    <w:p w:rsidR="001A774E" w:rsidRPr="00647376" w:rsidRDefault="001A774E" w:rsidP="001A774E">
      <w:pPr>
        <w:pStyle w:val="Paragrafi"/>
        <w:rPr>
          <w:lang w:val="sq-AL"/>
        </w:rPr>
      </w:pPr>
      <w:r w:rsidRPr="00647376">
        <w:rPr>
          <w:lang w:val="sq-AL"/>
        </w:rPr>
        <w:t>9. Njohja e komponenteve tonale të zhurmës</w:t>
      </w:r>
    </w:p>
    <w:p w:rsidR="001A774E" w:rsidRPr="00647376" w:rsidRDefault="001A774E" w:rsidP="001A774E">
      <w:pPr>
        <w:pStyle w:val="Paragrafi"/>
        <w:rPr>
          <w:lang w:val="sq-AL"/>
        </w:rPr>
      </w:pPr>
      <w:r w:rsidRPr="00647376">
        <w:rPr>
          <w:lang w:val="sq-AL"/>
        </w:rPr>
        <w:t>Me qëllim të individualizimit të pranisë së komponentit tonal (KT) të zhurmës, bëhet një analizë spektrale në bandë të normalizuar të 1/3 së oktavës. Konsiderohet ekskluzivisht komponentë tonalë zhurma me karakter staci</w:t>
      </w:r>
      <w:r w:rsidR="007078FA" w:rsidRPr="00647376">
        <w:rPr>
          <w:lang w:val="sq-AL"/>
        </w:rPr>
        <w:t>onare në kohë dhe frekuencë. Në</w:t>
      </w:r>
      <w:r w:rsidRPr="00647376">
        <w:rPr>
          <w:lang w:val="sq-AL"/>
        </w:rPr>
        <w:t xml:space="preserve">se përdoren filtra sekuenciale përcaktohet minimumi prej secilës bandë me konstante të kohës </w:t>
      </w:r>
      <w:r w:rsidRPr="00647376">
        <w:rPr>
          <w:i/>
          <w:lang w:val="sq-AL"/>
        </w:rPr>
        <w:t>fast</w:t>
      </w:r>
      <w:r w:rsidR="007078FA" w:rsidRPr="00647376">
        <w:rPr>
          <w:lang w:val="sq-AL"/>
        </w:rPr>
        <w:t xml:space="preserve"> (të shpejtë). Në</w:t>
      </w:r>
      <w:r w:rsidRPr="00647376">
        <w:rPr>
          <w:lang w:val="sq-AL"/>
        </w:rPr>
        <w:t>se përdoren filtra paralelë, niveli i spektrit stacionar evidentohet nga niveli minimal i çdo bande. Për të evidentuar komponentin tonal që gjendet në frekuencën e kalimit të dy filtrave në 1/3 e oktavës, mund të përdoren filtra me fuqi të madhe selektiviteti (ndjeshmërie), ose frekuenca të kalimit alternativ.</w:t>
      </w:r>
    </w:p>
    <w:p w:rsidR="001A774E" w:rsidRPr="00647376" w:rsidRDefault="001A774E" w:rsidP="001A774E">
      <w:pPr>
        <w:pStyle w:val="Paragrafi"/>
        <w:rPr>
          <w:lang w:val="sq-AL"/>
        </w:rPr>
      </w:pPr>
      <w:r w:rsidRPr="00647376">
        <w:rPr>
          <w:lang w:val="sq-AL"/>
        </w:rPr>
        <w:t xml:space="preserve">Analiza duhet të bëhet ne intervalin e frekuencave që përfshihen ndërmjet 20 Hz dhe 20 kHz. </w:t>
      </w:r>
    </w:p>
    <w:p w:rsidR="001A774E" w:rsidRPr="00647376" w:rsidRDefault="001A774E" w:rsidP="001A774E">
      <w:pPr>
        <w:pStyle w:val="Paragrafi"/>
        <w:rPr>
          <w:lang w:val="sq-AL"/>
        </w:rPr>
      </w:pPr>
      <w:r w:rsidRPr="00647376">
        <w:rPr>
          <w:lang w:val="sq-AL"/>
        </w:rPr>
        <w:t>Është prania e një komponenti tonal kur niveli minimal i një bande kalon nivelin minimal të një bande të afërt të paktën me 5 dB. Në këtë rast aplikohet faktori i korrektimit (FK), siç është përcaktuar  në pikën 15 të lidhjes A, vetëm në rastet se komponenti tonal prek një izofoni të barabartë, ose më të lartë se ajo më e larta e arritur nga komponentë të tjerë të spektrit. Normativa teknike e referimit është ISO 266:1987.</w:t>
      </w:r>
    </w:p>
    <w:p w:rsidR="001A774E" w:rsidRPr="00647376" w:rsidRDefault="001A774E" w:rsidP="001A774E">
      <w:pPr>
        <w:pStyle w:val="Paragrafi"/>
        <w:rPr>
          <w:lang w:val="sq-AL"/>
        </w:rPr>
      </w:pPr>
      <w:r w:rsidRPr="00647376">
        <w:rPr>
          <w:lang w:val="sq-AL"/>
        </w:rPr>
        <w:t>10. Prania e komponentë</w:t>
      </w:r>
      <w:r w:rsidR="007078FA" w:rsidRPr="00647376">
        <w:rPr>
          <w:lang w:val="sq-AL"/>
        </w:rPr>
        <w:t>ve spektralë me frekuencë të ulët</w:t>
      </w:r>
    </w:p>
    <w:p w:rsidR="001A774E" w:rsidRPr="00647376" w:rsidRDefault="001A774E" w:rsidP="001A774E">
      <w:pPr>
        <w:pStyle w:val="Paragrafi"/>
        <w:rPr>
          <w:lang w:val="sq-AL"/>
        </w:rPr>
      </w:pPr>
      <w:r w:rsidRPr="00647376">
        <w:rPr>
          <w:lang w:val="sq-AL"/>
        </w:rPr>
        <w:t>Nëse nga analiza e frekuencave të bëra me mënyrën e treguar më sipër, gjendet prania e komponentit tonal, e tillë që duhet të aplikohet faktori i korrektimit (FK) në intervalin e frekuencave të përfshira ndërmjet 20 Hz dhe 20 kHz, aplikohet edhe një korrektim KB, siç është përcaktuar në pikën 15, vetëm në rastet kur matjet kryhen natën.</w:t>
      </w:r>
    </w:p>
    <w:p w:rsidR="001A774E" w:rsidRPr="00647376" w:rsidRDefault="001A774E" w:rsidP="001A774E">
      <w:pPr>
        <w:pStyle w:val="Paragrafi"/>
        <w:rPr>
          <w:lang w:val="sq-AL"/>
        </w:rPr>
      </w:pPr>
      <w:r w:rsidRPr="00647376">
        <w:rPr>
          <w:lang w:val="sq-AL"/>
        </w:rPr>
        <w:t>Metodologjia</w:t>
      </w:r>
      <w:r w:rsidR="00BE6EE7" w:rsidRPr="00647376">
        <w:rPr>
          <w:lang w:val="sq-AL"/>
        </w:rPr>
        <w:t xml:space="preserve"> e matjeve të zhurmave në rrugë</w:t>
      </w:r>
    </w:p>
    <w:p w:rsidR="001A774E" w:rsidRPr="00647376" w:rsidRDefault="001A774E" w:rsidP="001A774E">
      <w:pPr>
        <w:pStyle w:val="Paragrafi"/>
        <w:rPr>
          <w:lang w:val="sq-AL"/>
        </w:rPr>
      </w:pPr>
      <w:r w:rsidRPr="00647376">
        <w:rPr>
          <w:lang w:val="sq-AL"/>
        </w:rPr>
        <w:t>Duke qenë se trafiku rrugor është një fenomen me karakter të ndryshueshëm dhe është variabël i mjeteve që kalojnë, tonazhit, llojit të motorit, karburantit dhe rrjedhshmërisë së rrugës ku kërkohet të matet, matja e zhurmave që krijohet kërkon që të bëhet për një kohë jo më të vogël se 1 javë.</w:t>
      </w:r>
    </w:p>
    <w:p w:rsidR="001A774E" w:rsidRPr="00647376" w:rsidRDefault="001A774E" w:rsidP="001A774E">
      <w:pPr>
        <w:pStyle w:val="Paragrafi"/>
        <w:rPr>
          <w:lang w:val="sq-AL"/>
        </w:rPr>
      </w:pPr>
      <w:r w:rsidRPr="00647376">
        <w:rPr>
          <w:lang w:val="sq-AL"/>
        </w:rPr>
        <w:t>Gjatë kësaj periudhe duhet të bëhen matje për nivelin e vazhdueshëm ekuivalent të ponderuar në “A” për çdo orë gjatë gjithë shtrirjes kohore të 24 orëve: të dhënat e përftuara përllogariten në fashën orare të vazhdueshme ekuivalente të ponderuar në “A” dhe llogariten:</w:t>
      </w:r>
    </w:p>
    <w:p w:rsidR="001A774E" w:rsidRPr="00647376" w:rsidRDefault="001A774E" w:rsidP="001A774E">
      <w:pPr>
        <w:pStyle w:val="Paragrafi"/>
        <w:rPr>
          <w:lang w:val="sq-AL"/>
        </w:rPr>
      </w:pPr>
      <w:r w:rsidRPr="00647376">
        <w:rPr>
          <w:lang w:val="sq-AL"/>
        </w:rPr>
        <w:t>- Për çdo ditë të javës nivelet ekuivalente të ditës dhe natës;</w:t>
      </w:r>
    </w:p>
    <w:p w:rsidR="001A774E" w:rsidRPr="00647376" w:rsidRDefault="001A774E" w:rsidP="001A774E">
      <w:pPr>
        <w:pStyle w:val="Paragrafi"/>
        <w:rPr>
          <w:lang w:val="sq-AL"/>
        </w:rPr>
      </w:pPr>
      <w:r w:rsidRPr="00647376">
        <w:rPr>
          <w:lang w:val="sq-AL"/>
        </w:rPr>
        <w:t>- Vlera mesatare javore e ditës dhe natës</w:t>
      </w:r>
      <w:r w:rsidR="00BE6EE7" w:rsidRPr="00647376">
        <w:rPr>
          <w:lang w:val="sq-AL"/>
        </w:rPr>
        <w:t>.</w:t>
      </w:r>
    </w:p>
    <w:p w:rsidR="001A774E" w:rsidRPr="00647376" w:rsidRDefault="001A774E" w:rsidP="001A774E">
      <w:pPr>
        <w:pStyle w:val="Paragrafi"/>
        <w:rPr>
          <w:lang w:val="sq-AL"/>
        </w:rPr>
      </w:pPr>
      <w:r w:rsidRPr="00647376">
        <w:rPr>
          <w:lang w:val="sq-AL"/>
        </w:rPr>
        <w:t xml:space="preserve">Nëse matjet e nivelit të zhurmave kryhen vetëm për 1 orë, </w:t>
      </w:r>
      <w:r w:rsidR="00BE6EE7" w:rsidRPr="00647376">
        <w:rPr>
          <w:lang w:val="sq-AL"/>
        </w:rPr>
        <w:t>vlerat normë të përshkruara në u</w:t>
      </w:r>
      <w:r w:rsidRPr="00647376">
        <w:rPr>
          <w:lang w:val="sq-AL"/>
        </w:rPr>
        <w:t>dhëzimin e përbashkët të dy ministrave, është e  nevojshme që vlerat e gjetura të  rriten me 10 dB  për periudhën e ditës dhe me 5 dB për periudhën e natës; (kjo bëhet për të përballuar vlerësimin me kohë të shkurtër dhe arritjen e përfundimeve sa më të sakta, në mungesë të kohës së monitorimit 24 orësh, por edhe për të parashikuar ngjarje me zhurma të pallogaritura që mund të ndodhin në periudhën e vlerësuar, por njëkohësisht edhe në përgatitjen e hartave të izozhurmave  në terrene të ndryshme, fshatra, qytete, apo vende që kërkohen të studiohen për urbanizim.</w:t>
      </w:r>
    </w:p>
    <w:p w:rsidR="001A774E" w:rsidRPr="00647376" w:rsidRDefault="001A774E" w:rsidP="001A774E">
      <w:pPr>
        <w:pStyle w:val="Paragrafi"/>
        <w:rPr>
          <w:lang w:val="sq-AL"/>
        </w:rPr>
      </w:pPr>
      <w:r w:rsidRPr="00647376">
        <w:rPr>
          <w:lang w:val="sq-AL"/>
        </w:rPr>
        <w:t>Paraqitja e rezultateve</w:t>
      </w:r>
    </w:p>
    <w:p w:rsidR="001A774E" w:rsidRPr="00647376" w:rsidRDefault="001A774E" w:rsidP="001A774E">
      <w:pPr>
        <w:pStyle w:val="Paragrafi"/>
        <w:rPr>
          <w:lang w:val="sq-AL"/>
        </w:rPr>
      </w:pPr>
      <w:r w:rsidRPr="00647376">
        <w:rPr>
          <w:lang w:val="sq-AL"/>
        </w:rPr>
        <w:t xml:space="preserve">Rezultatet duhet të paraqiten në një raport të shkruar që duhet </w:t>
      </w:r>
      <w:r w:rsidR="00BE6EE7" w:rsidRPr="00647376">
        <w:rPr>
          <w:lang w:val="sq-AL"/>
        </w:rPr>
        <w:t>të përmbajë elementet e mëposht</w:t>
      </w:r>
      <w:r w:rsidRPr="00647376">
        <w:rPr>
          <w:lang w:val="sq-AL"/>
        </w:rPr>
        <w:t>m</w:t>
      </w:r>
      <w:r w:rsidR="00BE6EE7" w:rsidRPr="00647376">
        <w:rPr>
          <w:lang w:val="sq-AL"/>
        </w:rPr>
        <w:t>e</w:t>
      </w:r>
      <w:r w:rsidRPr="00647376">
        <w:rPr>
          <w:lang w:val="sq-AL"/>
        </w:rPr>
        <w:t>:</w:t>
      </w:r>
    </w:p>
    <w:p w:rsidR="001A774E" w:rsidRPr="00647376" w:rsidRDefault="001A774E" w:rsidP="001A774E">
      <w:pPr>
        <w:pStyle w:val="Paragrafi"/>
        <w:rPr>
          <w:lang w:val="sq-AL"/>
        </w:rPr>
      </w:pPr>
      <w:r w:rsidRPr="00647376">
        <w:rPr>
          <w:lang w:val="sq-AL"/>
        </w:rPr>
        <w:t>- data, vendi, ora e matjeve dhe përshkrimi i kushteve meteorologjike, shpejtësia dhe drejtimi i erës;</w:t>
      </w:r>
    </w:p>
    <w:p w:rsidR="00622601" w:rsidRPr="00647376" w:rsidRDefault="00622601" w:rsidP="001A774E">
      <w:pPr>
        <w:pStyle w:val="Paragrafi"/>
        <w:rPr>
          <w:lang w:val="sq-AL"/>
        </w:rPr>
      </w:pPr>
    </w:p>
    <w:p w:rsidR="001A774E" w:rsidRPr="00647376" w:rsidRDefault="001A774E" w:rsidP="001A774E">
      <w:pPr>
        <w:pStyle w:val="Paragrafi"/>
        <w:rPr>
          <w:lang w:val="sq-AL"/>
        </w:rPr>
      </w:pPr>
      <w:r w:rsidRPr="00647376">
        <w:rPr>
          <w:lang w:val="sq-AL"/>
        </w:rPr>
        <w:t xml:space="preserve">- koha e referimit, vëzhgimit dhe e </w:t>
      </w:r>
      <w:r w:rsidR="00BE6EE7" w:rsidRPr="00647376">
        <w:rPr>
          <w:lang w:val="sq-AL"/>
        </w:rPr>
        <w:t>matjeve</w:t>
      </w:r>
    </w:p>
    <w:p w:rsidR="001A774E" w:rsidRPr="00647376" w:rsidRDefault="001A774E" w:rsidP="001A774E">
      <w:pPr>
        <w:pStyle w:val="Paragrafi"/>
        <w:rPr>
          <w:lang w:val="sq-AL"/>
        </w:rPr>
      </w:pPr>
      <w:r w:rsidRPr="00647376">
        <w:rPr>
          <w:lang w:val="sq-AL"/>
        </w:rPr>
        <w:t>- të gjitha matjet komplet, duke saktësuar instrumentin matës të përdorur dhe saktësia e tij, apo dhe certifikata e tarimit;</w:t>
      </w:r>
    </w:p>
    <w:p w:rsidR="001A774E" w:rsidRPr="00647376" w:rsidRDefault="001A774E" w:rsidP="001A774E">
      <w:pPr>
        <w:pStyle w:val="Paragrafi"/>
        <w:rPr>
          <w:lang w:val="sq-AL"/>
        </w:rPr>
      </w:pPr>
      <w:r w:rsidRPr="00647376">
        <w:rPr>
          <w:lang w:val="sq-AL"/>
        </w:rPr>
        <w:t>-niveli i zhurmave të matura;</w:t>
      </w:r>
    </w:p>
    <w:p w:rsidR="001A774E" w:rsidRPr="00647376" w:rsidRDefault="001A774E" w:rsidP="001A774E">
      <w:pPr>
        <w:pStyle w:val="Paragrafi"/>
        <w:rPr>
          <w:lang w:val="sq-AL"/>
        </w:rPr>
      </w:pPr>
      <w:r w:rsidRPr="00647376">
        <w:rPr>
          <w:lang w:val="sq-AL"/>
        </w:rPr>
        <w:t>-klasifikimi i zonës së matjeve (urbane, rurale, rrugën e llojin e trafikut, etj.);</w:t>
      </w:r>
    </w:p>
    <w:p w:rsidR="001A774E" w:rsidRPr="00647376" w:rsidRDefault="001A774E" w:rsidP="001A774E">
      <w:pPr>
        <w:pStyle w:val="Paragrafi"/>
        <w:rPr>
          <w:lang w:val="sq-AL"/>
        </w:rPr>
      </w:pPr>
      <w:r w:rsidRPr="00647376">
        <w:rPr>
          <w:lang w:val="sq-AL"/>
        </w:rPr>
        <w:t>- konkluzione;</w:t>
      </w:r>
    </w:p>
    <w:p w:rsidR="001A774E" w:rsidRPr="00647376" w:rsidRDefault="001A774E" w:rsidP="001A774E">
      <w:pPr>
        <w:pStyle w:val="Paragrafi"/>
        <w:rPr>
          <w:lang w:val="sq-AL"/>
        </w:rPr>
      </w:pPr>
      <w:r w:rsidRPr="00647376">
        <w:rPr>
          <w:lang w:val="sq-AL"/>
        </w:rPr>
        <w:t>- modeli, tipi, dinamika dhe përgjigja e frekuencave në rast të regjistrimit nga sistemi dhe pajisja martese;</w:t>
      </w:r>
    </w:p>
    <w:p w:rsidR="001A774E" w:rsidRPr="00647376" w:rsidRDefault="001A774E" w:rsidP="001A774E">
      <w:pPr>
        <w:pStyle w:val="Paragrafi"/>
        <w:rPr>
          <w:lang w:val="sq-AL"/>
        </w:rPr>
      </w:pPr>
      <w:r w:rsidRPr="00647376">
        <w:rPr>
          <w:lang w:val="sq-AL"/>
        </w:rPr>
        <w:t>- lista emërore e punonjësve/specialistëve që kanë marrë pjesë në vëzhgim dhe matje;</w:t>
      </w:r>
    </w:p>
    <w:p w:rsidR="001A774E" w:rsidRPr="00647376" w:rsidRDefault="001A774E" w:rsidP="001A774E">
      <w:pPr>
        <w:pStyle w:val="Paragrafi"/>
        <w:rPr>
          <w:lang w:val="sq-AL"/>
        </w:rPr>
      </w:pPr>
      <w:r w:rsidRPr="00647376">
        <w:rPr>
          <w:lang w:val="sq-AL"/>
        </w:rPr>
        <w:t>- emri dhe firm</w:t>
      </w:r>
      <w:r w:rsidR="00BE6EE7" w:rsidRPr="00647376">
        <w:rPr>
          <w:lang w:val="sq-AL"/>
        </w:rPr>
        <w:t>a e teknikut që ka kryer matjet.</w:t>
      </w:r>
    </w:p>
    <w:p w:rsidR="001A774E" w:rsidRPr="00647376" w:rsidRDefault="001A774E" w:rsidP="001A774E">
      <w:pPr>
        <w:pStyle w:val="Paragrafi"/>
        <w:rPr>
          <w:lang w:val="sq-AL"/>
        </w:rPr>
      </w:pPr>
      <w:r w:rsidRPr="00647376">
        <w:rPr>
          <w:lang w:val="sq-AL"/>
        </w:rPr>
        <w:t xml:space="preserve">Metodologjia e vlerësimit të </w:t>
      </w:r>
      <w:r w:rsidR="00BE6EE7" w:rsidRPr="00647376">
        <w:rPr>
          <w:lang w:val="sq-AL"/>
        </w:rPr>
        <w:t>efekteve të dëmshme nga zhurmat</w:t>
      </w:r>
    </w:p>
    <w:p w:rsidR="001A774E" w:rsidRPr="00647376" w:rsidRDefault="001A774E" w:rsidP="001A774E">
      <w:pPr>
        <w:pStyle w:val="Paragrafi"/>
        <w:rPr>
          <w:lang w:val="sq-AL"/>
        </w:rPr>
      </w:pPr>
      <w:r w:rsidRPr="00647376">
        <w:rPr>
          <w:lang w:val="sq-AL"/>
        </w:rPr>
        <w:t>Lidhja dozë-efekt duhet të përdoret për të vlerësuar efektin e zhurmës mbi popullatën. Lidhja dozë-efekt kryhet duke ndjekur përcaktimet e mëposhtme:</w:t>
      </w:r>
    </w:p>
    <w:p w:rsidR="001A774E" w:rsidRPr="00647376" w:rsidRDefault="001A774E" w:rsidP="001A774E">
      <w:pPr>
        <w:pStyle w:val="Paragrafi"/>
        <w:rPr>
          <w:lang w:val="sq-AL"/>
        </w:rPr>
      </w:pPr>
      <w:r w:rsidRPr="00647376">
        <w:rPr>
          <w:lang w:val="sq-AL"/>
        </w:rPr>
        <w:t>-lidhjen ndërmjet “bezdisëse” dhe nivelit të zhurmave ditën (NZhD) për zhurma që shkaktohen nga trafiku rrugor, hekurudhor dhe ajror, si dhe për zhurma industriale;</w:t>
      </w:r>
    </w:p>
    <w:p w:rsidR="001A774E" w:rsidRPr="00647376" w:rsidRDefault="001A774E" w:rsidP="001A774E">
      <w:pPr>
        <w:pStyle w:val="Paragrafi"/>
        <w:rPr>
          <w:lang w:val="sq-AL"/>
        </w:rPr>
      </w:pPr>
      <w:r w:rsidRPr="00647376">
        <w:rPr>
          <w:lang w:val="sq-AL"/>
        </w:rPr>
        <w:t>-</w:t>
      </w:r>
      <w:r w:rsidR="00622601" w:rsidRPr="00647376">
        <w:rPr>
          <w:lang w:val="sq-AL"/>
        </w:rPr>
        <w:t xml:space="preserve"> l</w:t>
      </w:r>
      <w:r w:rsidRPr="00647376">
        <w:rPr>
          <w:lang w:val="sq-AL"/>
        </w:rPr>
        <w:t>idhjen ndërmjet çrregullimeve të gjumit dhe nivelit të zhurmave ditën (NZhD);</w:t>
      </w:r>
    </w:p>
    <w:p w:rsidR="001A774E" w:rsidRPr="00647376" w:rsidRDefault="001A774E" w:rsidP="001A774E">
      <w:pPr>
        <w:pStyle w:val="Paragrafi"/>
        <w:rPr>
          <w:lang w:val="sq-AL"/>
        </w:rPr>
      </w:pPr>
      <w:r w:rsidRPr="00647376">
        <w:rPr>
          <w:lang w:val="sq-AL"/>
        </w:rPr>
        <w:t>- lidhjen ndërmjet çrregullimeve të gjumit dhe nivelit të zhurmave natën (NZhN), që shkaktohen nga trafiku rrugor, hekurudhor dhe ajror, si dhe nga zhurmat industriale.</w:t>
      </w:r>
    </w:p>
    <w:p w:rsidR="001A774E" w:rsidRPr="00647376" w:rsidRDefault="001A774E" w:rsidP="001A774E">
      <w:pPr>
        <w:pStyle w:val="Paragrafi"/>
        <w:rPr>
          <w:lang w:val="sq-AL"/>
        </w:rPr>
      </w:pPr>
      <w:r w:rsidRPr="00647376">
        <w:rPr>
          <w:lang w:val="sq-AL"/>
        </w:rPr>
        <w:t>Gjithashtu është e nevojshme</w:t>
      </w:r>
      <w:r w:rsidR="00BE6EE7" w:rsidRPr="00647376">
        <w:rPr>
          <w:lang w:val="sq-AL"/>
        </w:rPr>
        <w:t>,</w:t>
      </w:r>
      <w:r w:rsidRPr="00647376">
        <w:rPr>
          <w:lang w:val="sq-AL"/>
        </w:rPr>
        <w:t xml:space="preserve"> për vlerësimin e lidhjes dozë-efekt, përcaktimi dhe i disa indikatorëve të tjerë, si:</w:t>
      </w:r>
    </w:p>
    <w:p w:rsidR="001A774E" w:rsidRPr="00647376" w:rsidRDefault="001A774E" w:rsidP="001A774E">
      <w:pPr>
        <w:pStyle w:val="Paragrafi"/>
        <w:rPr>
          <w:lang w:val="sq-AL"/>
        </w:rPr>
      </w:pPr>
      <w:r w:rsidRPr="00647376">
        <w:rPr>
          <w:lang w:val="sq-AL"/>
        </w:rPr>
        <w:t>-banesa që janë në një situatë të qetë, sipas vlerësimeve të kryera;</w:t>
      </w:r>
    </w:p>
    <w:p w:rsidR="001A774E" w:rsidRPr="00647376" w:rsidRDefault="001A774E" w:rsidP="001A774E">
      <w:pPr>
        <w:pStyle w:val="Paragrafi"/>
        <w:rPr>
          <w:lang w:val="sq-AL"/>
        </w:rPr>
      </w:pPr>
      <w:r w:rsidRPr="00647376">
        <w:rPr>
          <w:lang w:val="sq-AL"/>
        </w:rPr>
        <w:t>-ndryshimet klimatike dhe ato kulturore;</w:t>
      </w:r>
    </w:p>
    <w:p w:rsidR="001A774E" w:rsidRPr="00647376" w:rsidRDefault="001A774E" w:rsidP="001A774E">
      <w:pPr>
        <w:pStyle w:val="Paragrafi"/>
        <w:rPr>
          <w:lang w:val="sq-AL"/>
        </w:rPr>
      </w:pPr>
      <w:r w:rsidRPr="00647376">
        <w:rPr>
          <w:lang w:val="sq-AL"/>
        </w:rPr>
        <w:t>-grupet vulnerabël të popullatës;</w:t>
      </w:r>
    </w:p>
    <w:p w:rsidR="001A774E" w:rsidRPr="00647376" w:rsidRDefault="001A774E" w:rsidP="001A774E">
      <w:pPr>
        <w:pStyle w:val="Paragrafi"/>
        <w:rPr>
          <w:lang w:val="sq-AL"/>
        </w:rPr>
      </w:pPr>
      <w:r w:rsidRPr="00647376">
        <w:rPr>
          <w:lang w:val="sq-AL"/>
        </w:rPr>
        <w:t>-zhurmat industriale me tonalitet të shprehur;</w:t>
      </w:r>
    </w:p>
    <w:p w:rsidR="001A774E" w:rsidRPr="00647376" w:rsidRDefault="001A774E" w:rsidP="001A774E">
      <w:pPr>
        <w:pStyle w:val="Paragrafi"/>
        <w:rPr>
          <w:lang w:val="sq-AL"/>
        </w:rPr>
      </w:pPr>
      <w:r w:rsidRPr="00647376">
        <w:rPr>
          <w:lang w:val="sq-AL"/>
        </w:rPr>
        <w:t>-zhurmat industriale me karakter impulsiv;</w:t>
      </w:r>
    </w:p>
    <w:p w:rsidR="001A774E" w:rsidRPr="00647376" w:rsidRDefault="00BE6EE7" w:rsidP="001A774E">
      <w:pPr>
        <w:pStyle w:val="Paragrafi"/>
        <w:rPr>
          <w:lang w:val="sq-AL"/>
        </w:rPr>
      </w:pPr>
      <w:r w:rsidRPr="00647376">
        <w:rPr>
          <w:lang w:val="sq-AL"/>
        </w:rPr>
        <w:t>Metodat e llogaritjes ose të matjeve që kryhen</w:t>
      </w:r>
    </w:p>
    <w:p w:rsidR="001A774E" w:rsidRPr="00647376" w:rsidRDefault="001A774E" w:rsidP="001A774E">
      <w:pPr>
        <w:pStyle w:val="Paragrafi"/>
        <w:rPr>
          <w:lang w:val="sq-AL"/>
        </w:rPr>
      </w:pPr>
      <w:r w:rsidRPr="00647376">
        <w:rPr>
          <w:lang w:val="sq-AL"/>
        </w:rPr>
        <w:t>-Numri i personave që jetojnë në këto banesa të ekspozuar në zhurma në vlerësimin e zhurmave ditën (ZhD) në dB në 4 m lartësi në fasadën më të ekspozuar në grup moshat 55-59; 60-64; 65-69; 70-74 dhe mbi 75. Në këtë rast bëhet vlerësimi për çdo burim zhurme</w:t>
      </w:r>
      <w:r w:rsidR="00BE6EE7" w:rsidRPr="00647376">
        <w:rPr>
          <w:lang w:val="sq-AL"/>
        </w:rPr>
        <w:t>, si</w:t>
      </w:r>
      <w:r w:rsidRPr="00647376">
        <w:rPr>
          <w:lang w:val="sq-AL"/>
        </w:rPr>
        <w:t xml:space="preserve"> trafiku rrugor, trafiku hekurudhor, trafiku ajror dhe zhurma industriale.</w:t>
      </w:r>
    </w:p>
    <w:p w:rsidR="001A774E" w:rsidRPr="00647376" w:rsidRDefault="001A774E" w:rsidP="001A774E">
      <w:pPr>
        <w:pStyle w:val="Paragrafi"/>
        <w:rPr>
          <w:lang w:val="sq-AL"/>
        </w:rPr>
      </w:pPr>
      <w:r w:rsidRPr="00647376">
        <w:rPr>
          <w:lang w:val="sq-AL"/>
        </w:rPr>
        <w:t xml:space="preserve">-Shifrat e popullatës rrumbullakosen në </w:t>
      </w:r>
      <w:r w:rsidR="00BE6EE7" w:rsidRPr="00647376">
        <w:rPr>
          <w:lang w:val="sq-AL"/>
        </w:rPr>
        <w:t>qindëshe,</w:t>
      </w:r>
      <w:r w:rsidRPr="00647376">
        <w:rPr>
          <w:lang w:val="sq-AL"/>
        </w:rPr>
        <w:t xml:space="preserve"> p.sh. 5200= ndërmjet 5150 dhe 5249 personave; 100= ndërmjet 50 dhe 149 personave; dhe 0 = më pak se 50 persona.</w:t>
      </w:r>
    </w:p>
    <w:p w:rsidR="001A774E" w:rsidRPr="00647376" w:rsidRDefault="001A774E" w:rsidP="001A774E">
      <w:pPr>
        <w:pStyle w:val="Paragrafi"/>
        <w:rPr>
          <w:lang w:val="sq-AL"/>
        </w:rPr>
      </w:pPr>
      <w:r w:rsidRPr="00647376">
        <w:rPr>
          <w:lang w:val="sq-AL"/>
        </w:rPr>
        <w:t>Duhet të specifikohet, në rast se këto të dhëna janë të mundshme të përftohen, sa persona banojnë në këtë sektor, lagje, qytet, etj.</w:t>
      </w:r>
    </w:p>
    <w:p w:rsidR="001A774E" w:rsidRPr="00647376" w:rsidRDefault="001A774E" w:rsidP="001A774E">
      <w:pPr>
        <w:pStyle w:val="Paragrafi"/>
        <w:rPr>
          <w:lang w:val="sq-AL"/>
        </w:rPr>
      </w:pPr>
      <w:r w:rsidRPr="00647376">
        <w:rPr>
          <w:lang w:val="sq-AL"/>
        </w:rPr>
        <w:t>Lidhja C</w:t>
      </w:r>
    </w:p>
    <w:p w:rsidR="001A774E" w:rsidRPr="00647376" w:rsidRDefault="001A774E" w:rsidP="001A774E">
      <w:pPr>
        <w:pStyle w:val="Paragrafi"/>
        <w:rPr>
          <w:lang w:val="sq-AL"/>
        </w:rPr>
      </w:pPr>
      <w:r w:rsidRPr="00647376">
        <w:rPr>
          <w:lang w:val="sq-AL"/>
        </w:rPr>
        <w:t>1. Metodologjia e matjeve të zhurmave nga hekurudha</w:t>
      </w:r>
    </w:p>
    <w:p w:rsidR="001A774E" w:rsidRPr="00647376" w:rsidRDefault="001A774E" w:rsidP="001A774E">
      <w:pPr>
        <w:pStyle w:val="Paragrafi"/>
        <w:rPr>
          <w:lang w:val="sq-AL"/>
        </w:rPr>
      </w:pPr>
      <w:r w:rsidRPr="00647376">
        <w:rPr>
          <w:lang w:val="sq-AL"/>
        </w:rPr>
        <w:t>Matjet duhet të bëhen në kushte normale të qarkullimit të trafikut hekurudhor dhe në kushte meteorologjike siç jepen në pikën 7 të lidhjes B, duke u përshtatur/vendosur edhe një kufi kundër erës dhe orientuar drejt një burimi zhurme, duke u vendosur në një distancë prej 1 metër nga fasada e godinave të ekspozuara në nivelin e tingullit më të lartë dhe në një lartësi nga toka baras me 4 metra. Matësi i nivelit të tingullit (zhurmës) duhet të jetë i përshtatshëm për përfitimin e niveleve të presionit të tingullit e konstantes të kohës (“</w:t>
      </w:r>
      <w:r w:rsidRPr="00647376">
        <w:rPr>
          <w:i/>
          <w:lang w:val="sq-AL"/>
        </w:rPr>
        <w:t>Fast</w:t>
      </w:r>
      <w:r w:rsidRPr="00647376">
        <w:rPr>
          <w:lang w:val="sq-AL"/>
        </w:rPr>
        <w:t>-e shpejtë”) dhe duke përcaktuar orarin e fillimit, të vlerës së nivelit të ekspozimit sonor/tingullit LAE dhe të profilit në kohë të shkurtër LAF(t) të tingujve transitorë që dalin. Për një përcaktim korrekt të niveleve të ekspozimit, kërkohet që vlerat e LAFmax të jenë të paktën 10 dB më lart se niveli i tingullit mbetës (rezidual). Koha e matjes KM nuk duhet të jetë më pak se 24 orë. Përcaktimi i vlerave të LAeq, TR duhet të bëhet në bazë të formulës së mëposhtme:</w:t>
      </w:r>
    </w:p>
    <w:p w:rsidR="001A774E" w:rsidRPr="00647376" w:rsidRDefault="001A774E" w:rsidP="001A774E">
      <w:pPr>
        <w:pStyle w:val="Paragrafi"/>
        <w:ind w:firstLine="0"/>
        <w:rPr>
          <w:lang w:val="sq-AL"/>
        </w:rPr>
      </w:pPr>
      <w:r w:rsidRPr="00647376">
        <w:rPr>
          <w:noProof/>
          <w:lang w:val="sq-AL"/>
        </w:rPr>
        <w:drawing>
          <wp:inline distT="0" distB="0" distL="0" distR="0">
            <wp:extent cx="2781300" cy="437141"/>
            <wp:effectExtent l="19050" t="0" r="0" b="0"/>
            <wp:docPr id="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srcRect/>
                    <a:stretch>
                      <a:fillRect/>
                    </a:stretch>
                  </pic:blipFill>
                  <pic:spPr bwMode="auto">
                    <a:xfrm>
                      <a:off x="0" y="0"/>
                      <a:ext cx="2793091" cy="438994"/>
                    </a:xfrm>
                    <a:prstGeom prst="rect">
                      <a:avLst/>
                    </a:prstGeom>
                    <a:noFill/>
                    <a:ln w="9525">
                      <a:noFill/>
                      <a:miter lim="800000"/>
                      <a:headEnd/>
                      <a:tailEnd/>
                    </a:ln>
                  </pic:spPr>
                </pic:pic>
              </a:graphicData>
            </a:graphic>
          </wp:inline>
        </w:drawing>
      </w:r>
    </w:p>
    <w:p w:rsidR="001A774E" w:rsidRPr="00647376" w:rsidRDefault="003D56AB" w:rsidP="001A774E">
      <w:pPr>
        <w:pStyle w:val="Paragrafi"/>
        <w:rPr>
          <w:lang w:val="sq-AL"/>
        </w:rPr>
      </w:pPr>
      <w:r w:rsidRPr="00647376">
        <w:rPr>
          <w:lang w:val="sq-AL"/>
        </w:rPr>
        <w:t>Ku</w:t>
      </w:r>
      <w:r w:rsidR="001A774E" w:rsidRPr="00647376">
        <w:rPr>
          <w:lang w:val="sq-AL"/>
        </w:rPr>
        <w:t>:</w:t>
      </w:r>
    </w:p>
    <w:p w:rsidR="001A774E" w:rsidRPr="00647376" w:rsidRDefault="001A774E" w:rsidP="001A774E">
      <w:pPr>
        <w:pStyle w:val="Paragrafi"/>
        <w:rPr>
          <w:lang w:val="sq-AL"/>
        </w:rPr>
      </w:pPr>
      <w:r w:rsidRPr="00647376">
        <w:rPr>
          <w:lang w:val="sq-AL"/>
        </w:rPr>
        <w:t>TR është periudha e referimit ditën, ose natën;</w:t>
      </w:r>
    </w:p>
    <w:p w:rsidR="001A774E" w:rsidRPr="00647376" w:rsidRDefault="001A774E" w:rsidP="001A774E">
      <w:pPr>
        <w:pStyle w:val="Paragrafi"/>
        <w:rPr>
          <w:lang w:val="sq-AL"/>
        </w:rPr>
      </w:pPr>
      <w:r w:rsidRPr="00647376">
        <w:rPr>
          <w:lang w:val="sq-AL"/>
        </w:rPr>
        <w:t>N është numuri i transitimeve që ndodhin në periudhën TR (KM)</w:t>
      </w:r>
    </w:p>
    <w:p w:rsidR="001A774E" w:rsidRPr="00647376" w:rsidRDefault="001A774E" w:rsidP="001A774E">
      <w:pPr>
        <w:pStyle w:val="Paragrafi"/>
        <w:rPr>
          <w:lang w:val="sq-AL"/>
        </w:rPr>
      </w:pPr>
      <w:r w:rsidRPr="00647376">
        <w:rPr>
          <w:lang w:val="sq-AL"/>
        </w:rPr>
        <w:t>K = 47,6 dB(A) në periudhën e ditës (06-23) dhe k=44,6 dB(A) në periudhën e natës (23 – 06).</w:t>
      </w:r>
    </w:p>
    <w:p w:rsidR="001A774E" w:rsidRPr="00647376" w:rsidRDefault="001A774E" w:rsidP="001A774E">
      <w:pPr>
        <w:pStyle w:val="Paragrafi"/>
        <w:rPr>
          <w:lang w:val="sq-AL"/>
        </w:rPr>
      </w:pPr>
      <w:r w:rsidRPr="00647376">
        <w:rPr>
          <w:lang w:val="sq-AL"/>
        </w:rPr>
        <w:t>Si rregull duhet të përdoret ndarja</w:t>
      </w:r>
      <w:r w:rsidR="003D56AB" w:rsidRPr="00647376">
        <w:rPr>
          <w:lang w:val="sq-AL"/>
        </w:rPr>
        <w:t xml:space="preserve"> orare e përcaktuar në nenin 10</w:t>
      </w:r>
      <w:r w:rsidRPr="00647376">
        <w:rPr>
          <w:lang w:val="sq-AL"/>
        </w:rPr>
        <w:t xml:space="preserve"> të ligjit nr. </w:t>
      </w:r>
      <w:r w:rsidR="003D56AB" w:rsidRPr="00647376">
        <w:rPr>
          <w:lang w:val="sq-AL"/>
        </w:rPr>
        <w:t>9774, datë 12.</w:t>
      </w:r>
      <w:r w:rsidRPr="00647376">
        <w:rPr>
          <w:lang w:val="sq-AL"/>
        </w:rPr>
        <w:t>7.2007</w:t>
      </w:r>
      <w:r w:rsidR="003D56AB" w:rsidRPr="00647376">
        <w:rPr>
          <w:lang w:val="sq-AL"/>
        </w:rPr>
        <w:t>,</w:t>
      </w:r>
      <w:r w:rsidRPr="00647376">
        <w:rPr>
          <w:lang w:val="sq-AL"/>
        </w:rPr>
        <w:t xml:space="preserve"> “Për vlerësimin dhe administrimin e zhurmës në mjedis”, ku ndarja orare është:</w:t>
      </w:r>
    </w:p>
    <w:p w:rsidR="001A774E" w:rsidRPr="00647376" w:rsidRDefault="001A774E" w:rsidP="001A774E">
      <w:pPr>
        <w:pStyle w:val="Paragrafi"/>
        <w:rPr>
          <w:lang w:val="sq-AL"/>
        </w:rPr>
      </w:pPr>
      <w:r w:rsidRPr="00647376">
        <w:rPr>
          <w:lang w:val="sq-AL"/>
        </w:rPr>
        <w:t xml:space="preserve">- dita zgjat 13 orë, </w:t>
      </w:r>
      <w:r w:rsidRPr="00647376">
        <w:rPr>
          <w:lang w:val="sq-AL"/>
        </w:rPr>
        <w:tab/>
      </w:r>
      <w:r w:rsidRPr="00647376">
        <w:rPr>
          <w:lang w:val="sq-AL"/>
        </w:rPr>
        <w:tab/>
        <w:t>prej 06-19;</w:t>
      </w:r>
    </w:p>
    <w:p w:rsidR="001A774E" w:rsidRPr="00647376" w:rsidRDefault="001A774E" w:rsidP="001A774E">
      <w:pPr>
        <w:pStyle w:val="Paragrafi"/>
        <w:rPr>
          <w:lang w:val="sq-AL"/>
        </w:rPr>
      </w:pPr>
      <w:r w:rsidRPr="00647376">
        <w:rPr>
          <w:lang w:val="sq-AL"/>
        </w:rPr>
        <w:t xml:space="preserve">- mbrëmja zgjat 4 orë, </w:t>
      </w:r>
      <w:r w:rsidRPr="00647376">
        <w:rPr>
          <w:lang w:val="sq-AL"/>
        </w:rPr>
        <w:tab/>
        <w:t>prej 19-23;</w:t>
      </w:r>
    </w:p>
    <w:p w:rsidR="001A774E" w:rsidRPr="00647376" w:rsidRDefault="001A774E" w:rsidP="001A774E">
      <w:pPr>
        <w:pStyle w:val="Paragrafi"/>
        <w:rPr>
          <w:lang w:val="sq-AL"/>
        </w:rPr>
      </w:pPr>
      <w:r w:rsidRPr="00647376">
        <w:rPr>
          <w:lang w:val="sq-AL"/>
        </w:rPr>
        <w:t>- nata zgjat 7 orë</w:t>
      </w:r>
      <w:r w:rsidRPr="00647376">
        <w:rPr>
          <w:lang w:val="sq-AL"/>
        </w:rPr>
        <w:tab/>
      </w:r>
      <w:r w:rsidRPr="00647376">
        <w:rPr>
          <w:lang w:val="sq-AL"/>
        </w:rPr>
        <w:tab/>
        <w:t>prej 23-06.</w:t>
      </w:r>
    </w:p>
    <w:p w:rsidR="001A774E" w:rsidRPr="00647376" w:rsidRDefault="001A774E" w:rsidP="001A774E">
      <w:pPr>
        <w:pStyle w:val="Paragrafi"/>
        <w:rPr>
          <w:lang w:val="sq-AL"/>
        </w:rPr>
      </w:pPr>
      <w:r w:rsidRPr="00647376">
        <w:rPr>
          <w:lang w:val="sq-AL"/>
        </w:rPr>
        <w:t>Mbi bazën e orarit (kohës) që është verifikuar ngjarja dhe ekzaminimit të profilit të përkohshëm, duhet të evidentohen ngjarjet me zhurmë që nuk ndërhyjnë gjatë kalimit të trenave, ose që mund të karakterizohen si fenomene aksidentale (të rastësishëm).</w:t>
      </w:r>
    </w:p>
    <w:p w:rsidR="001A774E" w:rsidRPr="00647376" w:rsidRDefault="001A774E" w:rsidP="001A774E">
      <w:pPr>
        <w:pStyle w:val="Paragrafi"/>
        <w:rPr>
          <w:lang w:val="sq-AL"/>
        </w:rPr>
      </w:pPr>
      <w:r w:rsidRPr="00647376">
        <w:rPr>
          <w:lang w:val="sq-AL"/>
        </w:rPr>
        <w:t>Duhet të saktësohet se sa persona jetojnë në banesa në kategoritë e shprehura më sipër, kundrejt të dhënave të matj</w:t>
      </w:r>
      <w:r w:rsidR="003D56AB" w:rsidRPr="00647376">
        <w:rPr>
          <w:lang w:val="sq-AL"/>
        </w:rPr>
        <w:t>eve në vendin e marrë në studim:</w:t>
      </w:r>
    </w:p>
    <w:p w:rsidR="001A774E" w:rsidRPr="00647376" w:rsidRDefault="003D56AB" w:rsidP="001A774E">
      <w:pPr>
        <w:pStyle w:val="Paragrafi"/>
        <w:rPr>
          <w:lang w:val="sq-AL"/>
        </w:rPr>
      </w:pPr>
      <w:r w:rsidRPr="00647376">
        <w:rPr>
          <w:lang w:val="sq-AL"/>
        </w:rPr>
        <w:t>-duke specifikuar në</w:t>
      </w:r>
      <w:r w:rsidR="001A774E" w:rsidRPr="00647376">
        <w:rPr>
          <w:lang w:val="sq-AL"/>
        </w:rPr>
        <w:t>se është instaluar izoli</w:t>
      </w:r>
      <w:r w:rsidRPr="00647376">
        <w:rPr>
          <w:lang w:val="sq-AL"/>
        </w:rPr>
        <w:t>m kundrejt zhurmës në fjalë, në</w:t>
      </w:r>
      <w:r w:rsidR="001A774E" w:rsidRPr="00647376">
        <w:rPr>
          <w:lang w:val="sq-AL"/>
        </w:rPr>
        <w:t>se</w:t>
      </w:r>
      <w:r w:rsidRPr="00647376">
        <w:rPr>
          <w:lang w:val="sq-AL"/>
        </w:rPr>
        <w:t xml:space="preserve"> izolimi është special ndaj një</w:t>
      </w:r>
      <w:r w:rsidR="001A774E" w:rsidRPr="00647376">
        <w:rPr>
          <w:lang w:val="sq-AL"/>
        </w:rPr>
        <w:t xml:space="preserve"> ose më shumë zhurmave në mjedisin e marrë në studim, ku dhe banojnë njerëz;</w:t>
      </w:r>
    </w:p>
    <w:p w:rsidR="001A774E" w:rsidRPr="00647376" w:rsidRDefault="001A774E" w:rsidP="001A774E">
      <w:pPr>
        <w:pStyle w:val="Paragrafi"/>
        <w:rPr>
          <w:lang w:val="sq-AL"/>
        </w:rPr>
      </w:pPr>
      <w:r w:rsidRPr="00647376">
        <w:rPr>
          <w:lang w:val="sq-AL"/>
        </w:rPr>
        <w:t>-që një fasadë godine të quhet e qetë (pa zhurmë), do të thotë që vlera e ditës (NZhD) e matur në 4 m lartësi nga toka dhe 2 m larg  nga fasada e godinës, të jetë, për zhurma të emetuara nga burime specifike, më poshtë se 20 dB vlera e NZhD në nivelin më të lartë të matur në fasadë.</w:t>
      </w:r>
    </w:p>
    <w:p w:rsidR="001A774E" w:rsidRPr="00647376" w:rsidRDefault="001A774E" w:rsidP="001A774E">
      <w:pPr>
        <w:pStyle w:val="Paragrafi"/>
        <w:rPr>
          <w:lang w:val="sq-AL"/>
        </w:rPr>
      </w:pPr>
      <w:r w:rsidRPr="00647376">
        <w:rPr>
          <w:lang w:val="sq-AL"/>
        </w:rPr>
        <w:t>P</w:t>
      </w:r>
      <w:r w:rsidR="003D56AB" w:rsidRPr="00647376">
        <w:rPr>
          <w:lang w:val="sq-AL"/>
        </w:rPr>
        <w:t xml:space="preserve">ër krijimin e “hartave” </w:t>
      </w:r>
      <w:r w:rsidRPr="00647376">
        <w:rPr>
          <w:lang w:val="sq-AL"/>
        </w:rPr>
        <w:t xml:space="preserve">të zhurmës në zona të banuara (fshat, qytet, rezidenca, etj.)  bëhen llogaritjet e sipërfaqes së përgjithshme në km katror ku ekspozimi në vlera të NZhD është më i lartë respektivisht se 55, 65 dhe 75 dB. </w:t>
      </w:r>
    </w:p>
    <w:p w:rsidR="001A774E" w:rsidRPr="00647376" w:rsidRDefault="001A774E" w:rsidP="001A774E">
      <w:pPr>
        <w:pStyle w:val="Paragrafi"/>
        <w:rPr>
          <w:lang w:val="sq-AL"/>
        </w:rPr>
      </w:pPr>
      <w:r w:rsidRPr="00647376">
        <w:rPr>
          <w:lang w:val="sq-AL"/>
        </w:rPr>
        <w:t>Përcaktohet saktësisht numri i përgjithshëm i banesave (në qindra) dhe numri total i banorëve (në qindra) që jetojnë në çdo zonë të marrë në studim.</w:t>
      </w:r>
    </w:p>
    <w:p w:rsidR="001A774E" w:rsidRPr="00647376" w:rsidRDefault="001A774E" w:rsidP="001A774E">
      <w:pPr>
        <w:pStyle w:val="Paragrafi"/>
        <w:rPr>
          <w:lang w:val="sq-AL"/>
        </w:rPr>
      </w:pPr>
      <w:r w:rsidRPr="00647376">
        <w:rPr>
          <w:lang w:val="sq-AL"/>
        </w:rPr>
        <w:t>Kurbat korresponduese të nivelit të zhurmave në 55 dhe 65 dB mund të paraqiten qartësisht në “harta” të zonës së marrë në studim.</w:t>
      </w:r>
    </w:p>
    <w:p w:rsidR="001A774E" w:rsidRPr="00647376" w:rsidRDefault="001A774E" w:rsidP="003C64C8">
      <w:pPr>
        <w:pStyle w:val="NeniNr"/>
        <w:rPr>
          <w:b/>
          <w:lang w:val="sq-AL"/>
        </w:rPr>
      </w:pPr>
    </w:p>
    <w:p w:rsidR="003C64C8" w:rsidRPr="00647376" w:rsidRDefault="003C64C8" w:rsidP="003C64C8">
      <w:pPr>
        <w:pStyle w:val="NeniNr"/>
        <w:rPr>
          <w:b/>
          <w:lang w:val="sq-AL"/>
        </w:rPr>
      </w:pPr>
      <w:r w:rsidRPr="00647376">
        <w:rPr>
          <w:b/>
          <w:lang w:val="sq-AL"/>
        </w:rPr>
        <w:t>KËRKESË</w:t>
      </w:r>
    </w:p>
    <w:p w:rsidR="003C64C8" w:rsidRPr="00647376" w:rsidRDefault="00D23EB7" w:rsidP="003C64C8">
      <w:pPr>
        <w:pStyle w:val="NeniNr"/>
        <w:rPr>
          <w:b/>
          <w:lang w:val="sq-AL"/>
        </w:rPr>
      </w:pPr>
      <w:r w:rsidRPr="00647376">
        <w:rPr>
          <w:b/>
          <w:lang w:val="sq-AL"/>
        </w:rPr>
        <w:t xml:space="preserve">Nr. </w:t>
      </w:r>
      <w:r w:rsidR="003C64C8" w:rsidRPr="00647376">
        <w:rPr>
          <w:b/>
          <w:lang w:val="sq-AL"/>
        </w:rPr>
        <w:t>195/4, datë 21.5.2015</w:t>
      </w:r>
    </w:p>
    <w:p w:rsidR="003C64C8" w:rsidRPr="00647376" w:rsidRDefault="003C64C8" w:rsidP="00E44A39">
      <w:pPr>
        <w:pStyle w:val="Hapesira7"/>
        <w:rPr>
          <w:lang w:val="sq-AL"/>
        </w:rPr>
      </w:pPr>
    </w:p>
    <w:p w:rsidR="003C64C8" w:rsidRPr="00647376" w:rsidRDefault="003C64C8" w:rsidP="003C64C8">
      <w:pPr>
        <w:pStyle w:val="NeniNr"/>
        <w:rPr>
          <w:b/>
          <w:lang w:val="sq-AL"/>
        </w:rPr>
      </w:pPr>
      <w:r w:rsidRPr="00647376">
        <w:rPr>
          <w:b/>
          <w:lang w:val="sq-AL"/>
        </w:rPr>
        <w:t>PËR SHPRONËSIM PUBLIK</w:t>
      </w:r>
    </w:p>
    <w:p w:rsidR="003C64C8" w:rsidRPr="00647376" w:rsidRDefault="003C64C8" w:rsidP="00E44A39">
      <w:pPr>
        <w:pStyle w:val="Hapesira7"/>
        <w:rPr>
          <w:lang w:val="sq-AL"/>
        </w:rPr>
      </w:pPr>
      <w:r w:rsidRPr="00647376">
        <w:rPr>
          <w:lang w:val="sq-AL"/>
        </w:rPr>
        <w:t xml:space="preserve"> </w:t>
      </w:r>
    </w:p>
    <w:p w:rsidR="003C64C8" w:rsidRPr="00647376" w:rsidRDefault="00D51DAA" w:rsidP="003C64C8">
      <w:pPr>
        <w:pStyle w:val="Paragrafi"/>
        <w:rPr>
          <w:spacing w:val="-4"/>
          <w:lang w:val="sq-AL"/>
        </w:rPr>
      </w:pPr>
      <w:r w:rsidRPr="00647376">
        <w:rPr>
          <w:spacing w:val="-4"/>
          <w:lang w:val="sq-AL"/>
        </w:rPr>
        <w:t>Ministria e Punëve të Brendshme</w:t>
      </w:r>
      <w:r w:rsidR="003C64C8" w:rsidRPr="00647376">
        <w:rPr>
          <w:spacing w:val="-4"/>
          <w:lang w:val="sq-AL"/>
        </w:rPr>
        <w:t xml:space="preserve"> shpall kërkesën për shpronësimin e pasurive të paluaj</w:t>
      </w:r>
      <w:r w:rsidR="00434D63" w:rsidRPr="00647376">
        <w:rPr>
          <w:spacing w:val="-4"/>
          <w:lang w:val="sq-AL"/>
        </w:rPr>
        <w:t>-</w:t>
      </w:r>
      <w:r w:rsidR="003C64C8" w:rsidRPr="00647376">
        <w:rPr>
          <w:spacing w:val="-4"/>
          <w:lang w:val="sq-AL"/>
        </w:rPr>
        <w:t xml:space="preserve">tshme të pronarëve, sipas tabelës bashkëlidhur. </w:t>
      </w:r>
    </w:p>
    <w:p w:rsidR="00D51DAA" w:rsidRPr="00647376" w:rsidRDefault="003C64C8" w:rsidP="003C64C8">
      <w:pPr>
        <w:pStyle w:val="Paragrafi"/>
        <w:rPr>
          <w:lang w:val="sq-AL"/>
        </w:rPr>
      </w:pPr>
      <w:r w:rsidRPr="00647376">
        <w:rPr>
          <w:lang w:val="sq-AL"/>
        </w:rPr>
        <w:t xml:space="preserve">Subjekti kërkues është Bashkia e Tiranës. </w:t>
      </w:r>
    </w:p>
    <w:p w:rsidR="003C64C8" w:rsidRPr="00647376" w:rsidRDefault="003C64C8" w:rsidP="003C64C8">
      <w:pPr>
        <w:pStyle w:val="Paragrafi"/>
        <w:rPr>
          <w:lang w:val="sq-AL"/>
        </w:rPr>
      </w:pPr>
      <w:r w:rsidRPr="00647376">
        <w:rPr>
          <w:lang w:val="sq-AL"/>
        </w:rPr>
        <w:t>Me anë të këtij publikimi kërkojmë të vëmë në dijeni personat që preken nga ky shpronësim. Vlera e shpronësimit të pronarëve, për shkak të rikonstruksionit të rrugës “Robert Shvarc”, të Bashkisë së Tiranës është 944 706 (nëntëqind e dyzet e katër mijë e shtatëqind e gjashtë) lekë.</w:t>
      </w:r>
    </w:p>
    <w:p w:rsidR="003C64C8" w:rsidRPr="00647376" w:rsidRDefault="003C64C8" w:rsidP="003C64C8">
      <w:pPr>
        <w:pStyle w:val="Paragrafi"/>
        <w:rPr>
          <w:lang w:val="sq-AL"/>
        </w:rPr>
      </w:pPr>
      <w:r w:rsidRPr="00647376">
        <w:rPr>
          <w:lang w:val="sq-AL"/>
        </w:rPr>
        <w:t>Ky publikim do të jetë për një periudhë 1</w:t>
      </w:r>
      <w:r w:rsidR="00D51DAA" w:rsidRPr="00647376">
        <w:rPr>
          <w:lang w:val="sq-AL"/>
        </w:rPr>
        <w:t>-</w:t>
      </w:r>
      <w:r w:rsidRPr="00647376">
        <w:rPr>
          <w:lang w:val="sq-AL"/>
        </w:rPr>
        <w:t>javore dhe brenda 15 ditëve nga plotësimi i këtij afati për publikim, personat që kanë emrin, kanë të drejtë të paraqesin pretendimet e tyre të shoqëruara me dokumentet përkatës</w:t>
      </w:r>
      <w:r w:rsidR="00E02349" w:rsidRPr="00647376">
        <w:rPr>
          <w:lang w:val="sq-AL"/>
        </w:rPr>
        <w:t>e</w:t>
      </w:r>
      <w:r w:rsidRPr="00647376">
        <w:rPr>
          <w:lang w:val="sq-AL"/>
        </w:rPr>
        <w:t xml:space="preserve"> në Minis</w:t>
      </w:r>
      <w:r w:rsidR="00622601" w:rsidRPr="00647376">
        <w:rPr>
          <w:lang w:val="sq-AL"/>
        </w:rPr>
        <w:t>-</w:t>
      </w:r>
      <w:r w:rsidRPr="00647376">
        <w:rPr>
          <w:lang w:val="sq-AL"/>
        </w:rPr>
        <w:t>trinë e Punëve të Brendshme.</w:t>
      </w:r>
    </w:p>
    <w:p w:rsidR="003C64C8" w:rsidRPr="00647376" w:rsidRDefault="003C64C8" w:rsidP="00E44A39">
      <w:pPr>
        <w:pStyle w:val="Hapesira7"/>
        <w:rPr>
          <w:lang w:val="sq-AL"/>
        </w:rPr>
      </w:pPr>
    </w:p>
    <w:p w:rsidR="003C64C8" w:rsidRPr="00647376" w:rsidRDefault="003C64C8" w:rsidP="003C64C8">
      <w:pPr>
        <w:pStyle w:val="Paragrafi"/>
        <w:jc w:val="right"/>
        <w:rPr>
          <w:lang w:val="sq-AL"/>
        </w:rPr>
      </w:pPr>
      <w:r w:rsidRPr="00647376">
        <w:rPr>
          <w:lang w:val="sq-AL"/>
        </w:rPr>
        <w:t xml:space="preserve">ZËVENDËSMINISTËR I PUNËVE </w:t>
      </w:r>
    </w:p>
    <w:p w:rsidR="003C64C8" w:rsidRPr="00647376" w:rsidRDefault="003C64C8" w:rsidP="003C64C8">
      <w:pPr>
        <w:pStyle w:val="Paragrafi"/>
        <w:jc w:val="right"/>
        <w:rPr>
          <w:lang w:val="sq-AL"/>
        </w:rPr>
      </w:pPr>
      <w:r w:rsidRPr="00647376">
        <w:rPr>
          <w:lang w:val="sq-AL"/>
        </w:rPr>
        <w:t>TË BRENDSHME</w:t>
      </w:r>
    </w:p>
    <w:p w:rsidR="003C64C8" w:rsidRPr="00647376" w:rsidRDefault="003C64C8" w:rsidP="003C64C8">
      <w:pPr>
        <w:pStyle w:val="Paragrafi"/>
        <w:jc w:val="right"/>
        <w:rPr>
          <w:b/>
          <w:lang w:val="sq-AL"/>
        </w:rPr>
      </w:pPr>
      <w:r w:rsidRPr="00647376">
        <w:rPr>
          <w:b/>
          <w:lang w:val="sq-AL"/>
        </w:rPr>
        <w:t>Elona Gjebrea</w:t>
      </w:r>
    </w:p>
    <w:p w:rsidR="00715DD8" w:rsidRPr="00647376" w:rsidRDefault="00715DD8" w:rsidP="003C64C8">
      <w:pPr>
        <w:pStyle w:val="Paragrafi"/>
        <w:jc w:val="right"/>
        <w:rPr>
          <w:b/>
          <w:lang w:val="sq-AL"/>
        </w:rPr>
      </w:pPr>
    </w:p>
    <w:p w:rsidR="00622601" w:rsidRPr="00647376" w:rsidRDefault="00622601" w:rsidP="003C64C8">
      <w:pPr>
        <w:pStyle w:val="Paragrafi"/>
        <w:jc w:val="right"/>
        <w:rPr>
          <w:b/>
          <w:lang w:val="sq-AL"/>
        </w:rPr>
      </w:pPr>
    </w:p>
    <w:p w:rsidR="00622601" w:rsidRPr="00647376" w:rsidRDefault="00622601" w:rsidP="003C64C8">
      <w:pPr>
        <w:pStyle w:val="Paragrafi"/>
        <w:jc w:val="right"/>
        <w:rPr>
          <w:b/>
          <w:lang w:val="sq-AL"/>
        </w:rPr>
      </w:pPr>
    </w:p>
    <w:p w:rsidR="00622601" w:rsidRPr="00647376" w:rsidRDefault="00622601" w:rsidP="003C64C8">
      <w:pPr>
        <w:pStyle w:val="Paragrafi"/>
        <w:jc w:val="right"/>
        <w:rPr>
          <w:b/>
          <w:lang w:val="sq-AL"/>
        </w:rPr>
      </w:pPr>
    </w:p>
    <w:p w:rsidR="00622601" w:rsidRPr="00647376" w:rsidRDefault="00622601" w:rsidP="003C64C8">
      <w:pPr>
        <w:pStyle w:val="Paragrafi"/>
        <w:jc w:val="right"/>
        <w:rPr>
          <w:b/>
          <w:lang w:val="sq-AL"/>
        </w:rPr>
        <w:sectPr w:rsidR="00622601" w:rsidRPr="00647376" w:rsidSect="00715DD8">
          <w:type w:val="continuous"/>
          <w:pgSz w:w="11907" w:h="16840" w:code="9"/>
          <w:pgMar w:top="720" w:right="1134" w:bottom="720" w:left="1134" w:header="851" w:footer="851" w:gutter="0"/>
          <w:cols w:num="2" w:space="454"/>
          <w:docGrid w:linePitch="360"/>
        </w:sectPr>
      </w:pPr>
    </w:p>
    <w:p w:rsidR="003C64C8" w:rsidRPr="00647376" w:rsidRDefault="003C64C8" w:rsidP="003C64C8">
      <w:pPr>
        <w:pStyle w:val="Paragrafi"/>
        <w:jc w:val="right"/>
        <w:rPr>
          <w:b/>
          <w:lang w:val="sq-AL"/>
        </w:rPr>
      </w:pPr>
    </w:p>
    <w:p w:rsidR="00E74865" w:rsidRDefault="003C64C8" w:rsidP="003C64C8">
      <w:pPr>
        <w:spacing w:after="0" w:line="240" w:lineRule="auto"/>
        <w:ind w:firstLine="0"/>
        <w:jc w:val="center"/>
        <w:rPr>
          <w:rFonts w:ascii="Garamond" w:eastAsia="Times New Roman" w:hAnsi="Garamond"/>
          <w:b/>
          <w:bCs/>
          <w:color w:val="000000"/>
          <w:lang w:val="sq-AL"/>
        </w:rPr>
      </w:pPr>
      <w:r w:rsidRPr="00647376">
        <w:rPr>
          <w:rFonts w:ascii="Garamond" w:eastAsia="Times New Roman" w:hAnsi="Garamond"/>
          <w:b/>
          <w:bCs/>
          <w:lang w:val="sq-AL"/>
        </w:rPr>
        <w:t xml:space="preserve">Lista e personave dhe pronave që do të shpronësohen për efekt të  </w:t>
      </w:r>
      <w:r w:rsidRPr="00647376">
        <w:rPr>
          <w:rFonts w:ascii="Garamond" w:eastAsia="Times New Roman" w:hAnsi="Garamond"/>
          <w:b/>
          <w:bCs/>
          <w:color w:val="000000"/>
          <w:lang w:val="sq-AL"/>
        </w:rPr>
        <w:t xml:space="preserve">rikonstruksionit të rrugës </w:t>
      </w:r>
    </w:p>
    <w:p w:rsidR="003C64C8" w:rsidRPr="00647376" w:rsidRDefault="003C64C8" w:rsidP="003C64C8">
      <w:pPr>
        <w:spacing w:after="0" w:line="240" w:lineRule="auto"/>
        <w:ind w:firstLine="0"/>
        <w:jc w:val="center"/>
        <w:rPr>
          <w:rFonts w:ascii="Garamond" w:eastAsia="Times New Roman" w:hAnsi="Garamond"/>
          <w:b/>
          <w:bCs/>
          <w:color w:val="000000"/>
          <w:lang w:val="sq-AL"/>
        </w:rPr>
      </w:pPr>
      <w:r w:rsidRPr="00647376">
        <w:rPr>
          <w:rFonts w:ascii="Garamond" w:eastAsia="Times New Roman" w:hAnsi="Garamond"/>
          <w:b/>
          <w:bCs/>
          <w:color w:val="000000"/>
          <w:lang w:val="sq-AL"/>
        </w:rPr>
        <w:t>“Robert Shvarc”</w:t>
      </w:r>
      <w:r w:rsidR="00E74865">
        <w:rPr>
          <w:rFonts w:ascii="Garamond" w:eastAsia="Times New Roman" w:hAnsi="Garamond"/>
          <w:b/>
          <w:bCs/>
          <w:color w:val="000000"/>
          <w:lang w:val="sq-AL"/>
        </w:rPr>
        <w:t>,</w:t>
      </w:r>
      <w:r w:rsidRPr="00647376">
        <w:rPr>
          <w:rFonts w:ascii="Garamond" w:eastAsia="Times New Roman" w:hAnsi="Garamond"/>
          <w:b/>
          <w:bCs/>
          <w:color w:val="000000"/>
          <w:lang w:val="sq-AL"/>
        </w:rPr>
        <w:t xml:space="preserve"> Bashkia Tiranë</w:t>
      </w:r>
    </w:p>
    <w:p w:rsidR="003C64C8" w:rsidRPr="00647376" w:rsidRDefault="003C64C8" w:rsidP="003C64C8">
      <w:pPr>
        <w:spacing w:after="0" w:line="240" w:lineRule="auto"/>
        <w:ind w:firstLine="0"/>
        <w:jc w:val="center"/>
        <w:rPr>
          <w:rFonts w:ascii="Garamond" w:hAnsi="Garamond"/>
          <w:lang w:val="sq-AL"/>
        </w:rPr>
      </w:pPr>
    </w:p>
    <w:tbl>
      <w:tblPr>
        <w:tblW w:w="5000" w:type="pct"/>
        <w:tblLayout w:type="fixed"/>
        <w:tblLook w:val="04A0"/>
      </w:tblPr>
      <w:tblGrid>
        <w:gridCol w:w="432"/>
        <w:gridCol w:w="1945"/>
        <w:gridCol w:w="1277"/>
        <w:gridCol w:w="1133"/>
        <w:gridCol w:w="850"/>
        <w:gridCol w:w="993"/>
        <w:gridCol w:w="850"/>
        <w:gridCol w:w="2375"/>
      </w:tblGrid>
      <w:tr w:rsidR="003C64C8" w:rsidRPr="00647376" w:rsidTr="00D23EB7">
        <w:trPr>
          <w:trHeight w:val="139"/>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64C8" w:rsidRPr="00647376" w:rsidRDefault="003C64C8" w:rsidP="00D23EB7">
            <w:pPr>
              <w:spacing w:after="0" w:line="240" w:lineRule="auto"/>
              <w:ind w:firstLine="0"/>
              <w:jc w:val="left"/>
              <w:rPr>
                <w:rFonts w:ascii="Garamond" w:eastAsia="Times New Roman" w:hAnsi="Garamond"/>
                <w:b/>
                <w:bCs/>
                <w:sz w:val="18"/>
                <w:szCs w:val="18"/>
                <w:lang w:val="sq-AL"/>
              </w:rPr>
            </w:pPr>
            <w:r w:rsidRPr="00647376">
              <w:rPr>
                <w:rFonts w:ascii="Garamond" w:eastAsia="Times New Roman" w:hAnsi="Garamond"/>
                <w:b/>
                <w:bCs/>
                <w:sz w:val="18"/>
                <w:szCs w:val="18"/>
                <w:lang w:val="sq-AL"/>
              </w:rPr>
              <w:t>Nr</w:t>
            </w:r>
          </w:p>
        </w:tc>
        <w:tc>
          <w:tcPr>
            <w:tcW w:w="987" w:type="pct"/>
            <w:tcBorders>
              <w:top w:val="single" w:sz="4" w:space="0" w:color="auto"/>
              <w:left w:val="nil"/>
              <w:bottom w:val="single" w:sz="4" w:space="0" w:color="auto"/>
              <w:right w:val="single" w:sz="4" w:space="0" w:color="auto"/>
            </w:tcBorders>
            <w:shd w:val="clear" w:color="auto" w:fill="auto"/>
            <w:noWrap/>
            <w:vAlign w:val="bottom"/>
            <w:hideMark/>
          </w:tcPr>
          <w:p w:rsidR="003C64C8" w:rsidRPr="00647376" w:rsidRDefault="003C64C8" w:rsidP="00D51DAA">
            <w:pPr>
              <w:spacing w:after="0" w:line="240" w:lineRule="auto"/>
              <w:ind w:firstLine="0"/>
              <w:jc w:val="left"/>
              <w:rPr>
                <w:rFonts w:ascii="Garamond" w:eastAsia="Times New Roman" w:hAnsi="Garamond"/>
                <w:b/>
                <w:bCs/>
                <w:sz w:val="18"/>
                <w:szCs w:val="18"/>
                <w:lang w:val="sq-AL"/>
              </w:rPr>
            </w:pPr>
            <w:r w:rsidRPr="00647376">
              <w:rPr>
                <w:rFonts w:ascii="Garamond" w:eastAsia="Times New Roman" w:hAnsi="Garamond"/>
                <w:b/>
                <w:bCs/>
                <w:sz w:val="18"/>
                <w:szCs w:val="18"/>
                <w:lang w:val="sq-AL"/>
              </w:rPr>
              <w:t>Emri</w:t>
            </w:r>
            <w:r w:rsidR="00D51DAA" w:rsidRPr="00647376">
              <w:rPr>
                <w:rFonts w:ascii="Garamond" w:eastAsia="Times New Roman" w:hAnsi="Garamond"/>
                <w:b/>
                <w:bCs/>
                <w:sz w:val="18"/>
                <w:szCs w:val="18"/>
                <w:lang w:val="sq-AL"/>
              </w:rPr>
              <w:t>,</w:t>
            </w:r>
            <w:r w:rsidRPr="00647376">
              <w:rPr>
                <w:rFonts w:ascii="Garamond" w:eastAsia="Times New Roman" w:hAnsi="Garamond"/>
                <w:b/>
                <w:bCs/>
                <w:sz w:val="18"/>
                <w:szCs w:val="18"/>
                <w:lang w:val="sq-AL"/>
              </w:rPr>
              <w:t xml:space="preserve"> </w:t>
            </w:r>
            <w:r w:rsidR="00D51DAA" w:rsidRPr="00647376">
              <w:rPr>
                <w:rFonts w:ascii="Garamond" w:eastAsia="Times New Roman" w:hAnsi="Garamond"/>
                <w:b/>
                <w:bCs/>
                <w:sz w:val="18"/>
                <w:szCs w:val="18"/>
                <w:lang w:val="sq-AL"/>
              </w:rPr>
              <w:t>m</w:t>
            </w:r>
            <w:r w:rsidRPr="00647376">
              <w:rPr>
                <w:rFonts w:ascii="Garamond" w:eastAsia="Times New Roman" w:hAnsi="Garamond"/>
                <w:b/>
                <w:bCs/>
                <w:sz w:val="18"/>
                <w:szCs w:val="18"/>
                <w:lang w:val="sq-AL"/>
              </w:rPr>
              <w:t>biemri</w:t>
            </w:r>
          </w:p>
        </w:tc>
        <w:tc>
          <w:tcPr>
            <w:tcW w:w="648" w:type="pct"/>
            <w:tcBorders>
              <w:top w:val="single" w:sz="4" w:space="0" w:color="auto"/>
              <w:left w:val="nil"/>
              <w:bottom w:val="single" w:sz="4" w:space="0" w:color="auto"/>
              <w:right w:val="single" w:sz="4" w:space="0" w:color="auto"/>
            </w:tcBorders>
            <w:shd w:val="clear" w:color="auto" w:fill="auto"/>
            <w:vAlign w:val="bottom"/>
            <w:hideMark/>
          </w:tcPr>
          <w:p w:rsidR="003C64C8" w:rsidRPr="00647376" w:rsidRDefault="003C64C8" w:rsidP="00D51DAA">
            <w:pPr>
              <w:spacing w:after="0" w:line="240" w:lineRule="auto"/>
              <w:ind w:firstLine="0"/>
              <w:jc w:val="center"/>
              <w:rPr>
                <w:rFonts w:ascii="Garamond" w:eastAsia="Times New Roman" w:hAnsi="Garamond"/>
                <w:b/>
                <w:bCs/>
                <w:sz w:val="18"/>
                <w:szCs w:val="18"/>
                <w:lang w:val="sq-AL"/>
              </w:rPr>
            </w:pPr>
            <w:r w:rsidRPr="00647376">
              <w:rPr>
                <w:rFonts w:ascii="Garamond" w:eastAsia="Times New Roman" w:hAnsi="Garamond"/>
                <w:b/>
                <w:bCs/>
                <w:sz w:val="18"/>
                <w:szCs w:val="18"/>
                <w:lang w:val="sq-AL"/>
              </w:rPr>
              <w:t xml:space="preserve">Zona </w:t>
            </w:r>
            <w:r w:rsidR="00D51DAA" w:rsidRPr="00647376">
              <w:rPr>
                <w:rFonts w:ascii="Garamond" w:eastAsia="Times New Roman" w:hAnsi="Garamond"/>
                <w:b/>
                <w:bCs/>
                <w:sz w:val="18"/>
                <w:szCs w:val="18"/>
                <w:lang w:val="sq-AL"/>
              </w:rPr>
              <w:t>k</w:t>
            </w:r>
            <w:r w:rsidRPr="00647376">
              <w:rPr>
                <w:rFonts w:ascii="Garamond" w:eastAsia="Times New Roman" w:hAnsi="Garamond"/>
                <w:b/>
                <w:bCs/>
                <w:sz w:val="18"/>
                <w:szCs w:val="18"/>
                <w:lang w:val="sq-AL"/>
              </w:rPr>
              <w:t xml:space="preserve">adastrale </w:t>
            </w:r>
          </w:p>
        </w:tc>
        <w:tc>
          <w:tcPr>
            <w:tcW w:w="575" w:type="pct"/>
            <w:tcBorders>
              <w:top w:val="single" w:sz="4" w:space="0" w:color="auto"/>
              <w:left w:val="nil"/>
              <w:bottom w:val="single" w:sz="4" w:space="0" w:color="auto"/>
              <w:right w:val="single" w:sz="4" w:space="0" w:color="auto"/>
            </w:tcBorders>
            <w:shd w:val="clear" w:color="auto" w:fill="auto"/>
            <w:vAlign w:val="bottom"/>
            <w:hideMark/>
          </w:tcPr>
          <w:p w:rsidR="003C64C8" w:rsidRPr="00647376" w:rsidRDefault="00D23EB7" w:rsidP="00D23EB7">
            <w:pPr>
              <w:spacing w:after="0" w:line="240" w:lineRule="auto"/>
              <w:ind w:firstLine="0"/>
              <w:jc w:val="center"/>
              <w:rPr>
                <w:rFonts w:ascii="Garamond" w:eastAsia="Times New Roman" w:hAnsi="Garamond"/>
                <w:b/>
                <w:bCs/>
                <w:sz w:val="18"/>
                <w:szCs w:val="18"/>
                <w:lang w:val="sq-AL"/>
              </w:rPr>
            </w:pPr>
            <w:r w:rsidRPr="00647376">
              <w:rPr>
                <w:rFonts w:ascii="Garamond" w:eastAsia="Times New Roman" w:hAnsi="Garamond"/>
                <w:b/>
                <w:bCs/>
                <w:sz w:val="18"/>
                <w:szCs w:val="18"/>
                <w:lang w:val="sq-AL"/>
              </w:rPr>
              <w:t xml:space="preserve">Nr. </w:t>
            </w:r>
            <w:r w:rsidR="00D51DAA" w:rsidRPr="00647376">
              <w:rPr>
                <w:rFonts w:ascii="Garamond" w:eastAsia="Times New Roman" w:hAnsi="Garamond"/>
                <w:b/>
                <w:bCs/>
                <w:sz w:val="18"/>
                <w:szCs w:val="18"/>
                <w:lang w:val="sq-AL"/>
              </w:rPr>
              <w:t xml:space="preserve">i </w:t>
            </w:r>
            <w:r w:rsidR="003C64C8" w:rsidRPr="00647376">
              <w:rPr>
                <w:rFonts w:ascii="Garamond" w:eastAsia="Times New Roman" w:hAnsi="Garamond"/>
                <w:b/>
                <w:bCs/>
                <w:sz w:val="18"/>
                <w:szCs w:val="18"/>
                <w:lang w:val="sq-AL"/>
              </w:rPr>
              <w:t>pasurisë</w:t>
            </w:r>
          </w:p>
        </w:tc>
        <w:tc>
          <w:tcPr>
            <w:tcW w:w="431" w:type="pct"/>
            <w:tcBorders>
              <w:top w:val="single" w:sz="4" w:space="0" w:color="auto"/>
              <w:left w:val="nil"/>
              <w:bottom w:val="single" w:sz="4" w:space="0" w:color="auto"/>
              <w:right w:val="single" w:sz="4" w:space="0" w:color="auto"/>
            </w:tcBorders>
            <w:shd w:val="clear" w:color="auto" w:fill="auto"/>
            <w:vAlign w:val="bottom"/>
            <w:hideMark/>
          </w:tcPr>
          <w:p w:rsidR="003C64C8" w:rsidRPr="00647376" w:rsidRDefault="003C64C8" w:rsidP="00D23EB7">
            <w:pPr>
              <w:spacing w:after="0" w:line="240" w:lineRule="auto"/>
              <w:ind w:firstLine="0"/>
              <w:jc w:val="center"/>
              <w:rPr>
                <w:rFonts w:ascii="Garamond" w:eastAsia="Times New Roman" w:hAnsi="Garamond"/>
                <w:b/>
                <w:bCs/>
                <w:sz w:val="18"/>
                <w:szCs w:val="18"/>
                <w:lang w:val="sq-AL"/>
              </w:rPr>
            </w:pPr>
            <w:r w:rsidRPr="00647376">
              <w:rPr>
                <w:rFonts w:ascii="Garamond" w:eastAsia="Times New Roman" w:hAnsi="Garamond"/>
                <w:b/>
                <w:bCs/>
                <w:sz w:val="18"/>
                <w:szCs w:val="18"/>
                <w:lang w:val="sq-AL"/>
              </w:rPr>
              <w:t>Truall/m</w:t>
            </w:r>
            <w:r w:rsidRPr="00647376">
              <w:rPr>
                <w:rFonts w:ascii="Garamond" w:eastAsia="Times New Roman" w:hAnsi="Garamond"/>
                <w:b/>
                <w:bCs/>
                <w:sz w:val="18"/>
                <w:szCs w:val="18"/>
                <w:vertAlign w:val="superscript"/>
                <w:lang w:val="sq-AL"/>
              </w:rPr>
              <w:t>2</w:t>
            </w:r>
          </w:p>
        </w:tc>
        <w:tc>
          <w:tcPr>
            <w:tcW w:w="504" w:type="pct"/>
            <w:tcBorders>
              <w:top w:val="single" w:sz="4" w:space="0" w:color="auto"/>
              <w:left w:val="nil"/>
              <w:bottom w:val="single" w:sz="4" w:space="0" w:color="auto"/>
              <w:right w:val="single" w:sz="4" w:space="0" w:color="auto"/>
            </w:tcBorders>
            <w:shd w:val="clear" w:color="auto" w:fill="auto"/>
            <w:vAlign w:val="bottom"/>
            <w:hideMark/>
          </w:tcPr>
          <w:p w:rsidR="003C64C8" w:rsidRPr="00647376" w:rsidRDefault="003C64C8" w:rsidP="00D23EB7">
            <w:pPr>
              <w:spacing w:after="0" w:line="240" w:lineRule="auto"/>
              <w:ind w:firstLine="0"/>
              <w:jc w:val="center"/>
              <w:rPr>
                <w:rFonts w:ascii="Garamond" w:eastAsia="Times New Roman" w:hAnsi="Garamond"/>
                <w:b/>
                <w:bCs/>
                <w:sz w:val="18"/>
                <w:szCs w:val="18"/>
                <w:lang w:val="sq-AL"/>
              </w:rPr>
            </w:pPr>
            <w:r w:rsidRPr="00647376">
              <w:rPr>
                <w:rFonts w:ascii="Garamond" w:eastAsia="Times New Roman" w:hAnsi="Garamond"/>
                <w:b/>
                <w:bCs/>
                <w:sz w:val="18"/>
                <w:szCs w:val="18"/>
                <w:lang w:val="sq-AL"/>
              </w:rPr>
              <w:t>Çmimi/ m</w:t>
            </w:r>
            <w:r w:rsidRPr="00647376">
              <w:rPr>
                <w:rFonts w:ascii="Garamond" w:eastAsia="Times New Roman" w:hAnsi="Garamond"/>
                <w:b/>
                <w:bCs/>
                <w:sz w:val="18"/>
                <w:szCs w:val="18"/>
                <w:vertAlign w:val="superscript"/>
                <w:lang w:val="sq-AL"/>
              </w:rPr>
              <w:t xml:space="preserve">2 </w:t>
            </w:r>
          </w:p>
        </w:tc>
        <w:tc>
          <w:tcPr>
            <w:tcW w:w="431" w:type="pct"/>
            <w:tcBorders>
              <w:top w:val="single" w:sz="4" w:space="0" w:color="auto"/>
              <w:left w:val="nil"/>
              <w:bottom w:val="single" w:sz="4" w:space="0" w:color="auto"/>
              <w:right w:val="single" w:sz="4" w:space="0" w:color="auto"/>
            </w:tcBorders>
            <w:shd w:val="clear" w:color="auto" w:fill="auto"/>
            <w:vAlign w:val="bottom"/>
            <w:hideMark/>
          </w:tcPr>
          <w:p w:rsidR="003C64C8" w:rsidRPr="00647376" w:rsidRDefault="003C64C8" w:rsidP="00D23EB7">
            <w:pPr>
              <w:spacing w:after="0" w:line="240" w:lineRule="auto"/>
              <w:ind w:firstLine="0"/>
              <w:jc w:val="center"/>
              <w:rPr>
                <w:rFonts w:ascii="Garamond" w:eastAsia="Times New Roman" w:hAnsi="Garamond"/>
                <w:b/>
                <w:bCs/>
                <w:sz w:val="18"/>
                <w:szCs w:val="18"/>
                <w:lang w:val="sq-AL"/>
              </w:rPr>
            </w:pPr>
            <w:r w:rsidRPr="00647376">
              <w:rPr>
                <w:rFonts w:ascii="Garamond" w:eastAsia="Times New Roman" w:hAnsi="Garamond"/>
                <w:b/>
                <w:bCs/>
                <w:sz w:val="18"/>
                <w:szCs w:val="18"/>
                <w:lang w:val="sq-AL"/>
              </w:rPr>
              <w:t>Vlefta /lekë</w:t>
            </w:r>
          </w:p>
        </w:tc>
        <w:tc>
          <w:tcPr>
            <w:tcW w:w="1205" w:type="pct"/>
            <w:tcBorders>
              <w:top w:val="single" w:sz="4" w:space="0" w:color="auto"/>
              <w:left w:val="nil"/>
              <w:bottom w:val="single" w:sz="4" w:space="0" w:color="auto"/>
              <w:right w:val="single" w:sz="4" w:space="0" w:color="auto"/>
            </w:tcBorders>
            <w:shd w:val="clear" w:color="auto" w:fill="auto"/>
            <w:vAlign w:val="bottom"/>
            <w:hideMark/>
          </w:tcPr>
          <w:p w:rsidR="003C64C8" w:rsidRPr="00647376" w:rsidRDefault="003C64C8" w:rsidP="00D23EB7">
            <w:pPr>
              <w:spacing w:after="0" w:line="240" w:lineRule="auto"/>
              <w:ind w:firstLine="0"/>
              <w:jc w:val="center"/>
              <w:rPr>
                <w:rFonts w:ascii="Garamond" w:eastAsia="Times New Roman" w:hAnsi="Garamond"/>
                <w:b/>
                <w:bCs/>
                <w:sz w:val="18"/>
                <w:szCs w:val="18"/>
                <w:lang w:val="sq-AL"/>
              </w:rPr>
            </w:pPr>
            <w:r w:rsidRPr="00647376">
              <w:rPr>
                <w:rFonts w:ascii="Garamond" w:eastAsia="Times New Roman" w:hAnsi="Garamond"/>
                <w:b/>
                <w:bCs/>
                <w:sz w:val="18"/>
                <w:szCs w:val="18"/>
                <w:lang w:val="sq-AL"/>
              </w:rPr>
              <w:t>Konfirmim ZVRPP</w:t>
            </w:r>
          </w:p>
        </w:tc>
      </w:tr>
      <w:tr w:rsidR="003C64C8" w:rsidRPr="00647376" w:rsidTr="00D23EB7">
        <w:trPr>
          <w:trHeight w:val="139"/>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3C64C8" w:rsidRPr="00647376" w:rsidRDefault="003C64C8" w:rsidP="00D23EB7">
            <w:pPr>
              <w:spacing w:after="0" w:line="240" w:lineRule="auto"/>
              <w:ind w:firstLine="0"/>
              <w:jc w:val="right"/>
              <w:rPr>
                <w:rFonts w:ascii="Garamond" w:eastAsia="Times New Roman" w:hAnsi="Garamond" w:cs="Arial"/>
                <w:sz w:val="18"/>
                <w:szCs w:val="18"/>
                <w:lang w:val="sq-AL"/>
              </w:rPr>
            </w:pPr>
            <w:r w:rsidRPr="00647376">
              <w:rPr>
                <w:rFonts w:ascii="Garamond" w:eastAsia="Times New Roman" w:hAnsi="Garamond" w:cs="Arial"/>
                <w:sz w:val="18"/>
                <w:szCs w:val="18"/>
                <w:lang w:val="sq-AL"/>
              </w:rPr>
              <w:t>1</w:t>
            </w:r>
          </w:p>
        </w:tc>
        <w:tc>
          <w:tcPr>
            <w:tcW w:w="987" w:type="pct"/>
            <w:tcBorders>
              <w:top w:val="nil"/>
              <w:left w:val="nil"/>
              <w:bottom w:val="single" w:sz="4" w:space="0" w:color="auto"/>
              <w:right w:val="single" w:sz="4" w:space="0" w:color="auto"/>
            </w:tcBorders>
            <w:shd w:val="clear" w:color="auto" w:fill="auto"/>
            <w:vAlign w:val="bottom"/>
            <w:hideMark/>
          </w:tcPr>
          <w:p w:rsidR="003C64C8" w:rsidRPr="00647376" w:rsidRDefault="003C64C8" w:rsidP="00D23EB7">
            <w:pPr>
              <w:spacing w:after="0" w:line="240" w:lineRule="auto"/>
              <w:ind w:firstLine="0"/>
              <w:jc w:val="left"/>
              <w:rPr>
                <w:rFonts w:ascii="Garamond" w:eastAsia="Times New Roman" w:hAnsi="Garamond"/>
                <w:sz w:val="18"/>
                <w:szCs w:val="18"/>
                <w:lang w:val="sq-AL"/>
              </w:rPr>
            </w:pPr>
            <w:r w:rsidRPr="00647376">
              <w:rPr>
                <w:rFonts w:ascii="Garamond" w:eastAsia="Times New Roman" w:hAnsi="Garamond"/>
                <w:sz w:val="18"/>
                <w:szCs w:val="18"/>
                <w:lang w:val="sq-AL"/>
              </w:rPr>
              <w:t>Mustafa Gjata</w:t>
            </w:r>
          </w:p>
        </w:tc>
        <w:tc>
          <w:tcPr>
            <w:tcW w:w="648" w:type="pct"/>
            <w:tcBorders>
              <w:top w:val="nil"/>
              <w:left w:val="nil"/>
              <w:bottom w:val="single" w:sz="4" w:space="0" w:color="auto"/>
              <w:right w:val="single" w:sz="4" w:space="0" w:color="auto"/>
            </w:tcBorders>
            <w:shd w:val="clear" w:color="auto" w:fill="auto"/>
            <w:noWrap/>
            <w:vAlign w:val="bottom"/>
            <w:hideMark/>
          </w:tcPr>
          <w:p w:rsidR="003C64C8" w:rsidRPr="00647376" w:rsidRDefault="003C64C8" w:rsidP="00D23EB7">
            <w:pPr>
              <w:spacing w:after="0" w:line="240" w:lineRule="auto"/>
              <w:ind w:firstLine="0"/>
              <w:jc w:val="center"/>
              <w:rPr>
                <w:rFonts w:ascii="Garamond" w:eastAsia="Times New Roman" w:hAnsi="Garamond"/>
                <w:sz w:val="18"/>
                <w:szCs w:val="18"/>
                <w:lang w:val="sq-AL"/>
              </w:rPr>
            </w:pPr>
            <w:r w:rsidRPr="00647376">
              <w:rPr>
                <w:rFonts w:ascii="Garamond" w:eastAsia="Times New Roman" w:hAnsi="Garamond"/>
                <w:sz w:val="18"/>
                <w:szCs w:val="18"/>
                <w:lang w:val="sq-AL"/>
              </w:rPr>
              <w:t>8260</w:t>
            </w:r>
          </w:p>
        </w:tc>
        <w:tc>
          <w:tcPr>
            <w:tcW w:w="575" w:type="pct"/>
            <w:tcBorders>
              <w:top w:val="nil"/>
              <w:left w:val="nil"/>
              <w:bottom w:val="single" w:sz="4" w:space="0" w:color="auto"/>
              <w:right w:val="single" w:sz="4" w:space="0" w:color="auto"/>
            </w:tcBorders>
            <w:shd w:val="clear" w:color="auto" w:fill="auto"/>
            <w:noWrap/>
            <w:vAlign w:val="bottom"/>
            <w:hideMark/>
          </w:tcPr>
          <w:p w:rsidR="003C64C8" w:rsidRPr="00647376" w:rsidRDefault="003C64C8" w:rsidP="00D23EB7">
            <w:pPr>
              <w:spacing w:after="0" w:line="240" w:lineRule="auto"/>
              <w:ind w:firstLine="0"/>
              <w:jc w:val="center"/>
              <w:rPr>
                <w:rFonts w:ascii="Garamond" w:eastAsia="Times New Roman" w:hAnsi="Garamond"/>
                <w:sz w:val="18"/>
                <w:szCs w:val="18"/>
                <w:lang w:val="sq-AL"/>
              </w:rPr>
            </w:pPr>
            <w:r w:rsidRPr="00647376">
              <w:rPr>
                <w:rFonts w:ascii="Garamond" w:eastAsia="Times New Roman" w:hAnsi="Garamond"/>
                <w:sz w:val="18"/>
                <w:szCs w:val="18"/>
                <w:lang w:val="sq-AL"/>
              </w:rPr>
              <w:t>6/324</w:t>
            </w:r>
          </w:p>
        </w:tc>
        <w:tc>
          <w:tcPr>
            <w:tcW w:w="431" w:type="pct"/>
            <w:tcBorders>
              <w:top w:val="nil"/>
              <w:left w:val="nil"/>
              <w:bottom w:val="single" w:sz="4" w:space="0" w:color="auto"/>
              <w:right w:val="single" w:sz="4" w:space="0" w:color="auto"/>
            </w:tcBorders>
            <w:shd w:val="clear" w:color="auto" w:fill="auto"/>
            <w:noWrap/>
            <w:vAlign w:val="bottom"/>
            <w:hideMark/>
          </w:tcPr>
          <w:p w:rsidR="003C64C8" w:rsidRPr="00647376" w:rsidRDefault="003C64C8" w:rsidP="00D23EB7">
            <w:pPr>
              <w:spacing w:after="0" w:line="240" w:lineRule="auto"/>
              <w:ind w:firstLine="0"/>
              <w:jc w:val="center"/>
              <w:rPr>
                <w:rFonts w:ascii="Garamond" w:eastAsia="Times New Roman" w:hAnsi="Garamond"/>
                <w:sz w:val="18"/>
                <w:szCs w:val="18"/>
                <w:lang w:val="sq-AL"/>
              </w:rPr>
            </w:pPr>
            <w:r w:rsidRPr="00647376">
              <w:rPr>
                <w:rFonts w:ascii="Garamond" w:eastAsia="Times New Roman" w:hAnsi="Garamond"/>
                <w:sz w:val="18"/>
                <w:szCs w:val="18"/>
                <w:lang w:val="sq-AL"/>
              </w:rPr>
              <w:t>30</w:t>
            </w:r>
          </w:p>
        </w:tc>
        <w:tc>
          <w:tcPr>
            <w:tcW w:w="504" w:type="pct"/>
            <w:tcBorders>
              <w:top w:val="nil"/>
              <w:left w:val="nil"/>
              <w:bottom w:val="single" w:sz="4" w:space="0" w:color="auto"/>
              <w:right w:val="single" w:sz="4" w:space="0" w:color="auto"/>
            </w:tcBorders>
            <w:shd w:val="clear" w:color="auto" w:fill="auto"/>
            <w:vAlign w:val="bottom"/>
            <w:hideMark/>
          </w:tcPr>
          <w:p w:rsidR="003C64C8" w:rsidRPr="00647376" w:rsidRDefault="003C64C8" w:rsidP="00D23EB7">
            <w:pPr>
              <w:spacing w:after="0" w:line="240" w:lineRule="auto"/>
              <w:ind w:firstLine="0"/>
              <w:jc w:val="center"/>
              <w:rPr>
                <w:rFonts w:ascii="Garamond" w:eastAsia="Times New Roman" w:hAnsi="Garamond"/>
                <w:sz w:val="18"/>
                <w:szCs w:val="18"/>
                <w:lang w:val="sq-AL"/>
              </w:rPr>
            </w:pPr>
            <w:r w:rsidRPr="00647376">
              <w:rPr>
                <w:rFonts w:ascii="Garamond" w:eastAsia="Times New Roman" w:hAnsi="Garamond"/>
                <w:sz w:val="18"/>
                <w:szCs w:val="18"/>
                <w:lang w:val="sq-AL"/>
              </w:rPr>
              <w:t>22493</w:t>
            </w:r>
          </w:p>
        </w:tc>
        <w:tc>
          <w:tcPr>
            <w:tcW w:w="431" w:type="pct"/>
            <w:tcBorders>
              <w:top w:val="nil"/>
              <w:left w:val="nil"/>
              <w:bottom w:val="single" w:sz="4" w:space="0" w:color="auto"/>
              <w:right w:val="single" w:sz="4" w:space="0" w:color="auto"/>
            </w:tcBorders>
            <w:shd w:val="clear" w:color="auto" w:fill="auto"/>
            <w:vAlign w:val="bottom"/>
            <w:hideMark/>
          </w:tcPr>
          <w:p w:rsidR="003C64C8" w:rsidRPr="00647376" w:rsidRDefault="003C64C8" w:rsidP="00D23EB7">
            <w:pPr>
              <w:spacing w:after="0" w:line="240" w:lineRule="auto"/>
              <w:ind w:firstLine="0"/>
              <w:jc w:val="center"/>
              <w:rPr>
                <w:rFonts w:ascii="Garamond" w:eastAsia="Times New Roman" w:hAnsi="Garamond"/>
                <w:sz w:val="18"/>
                <w:szCs w:val="18"/>
                <w:lang w:val="sq-AL"/>
              </w:rPr>
            </w:pPr>
            <w:r w:rsidRPr="00647376">
              <w:rPr>
                <w:rFonts w:ascii="Garamond" w:eastAsia="Times New Roman" w:hAnsi="Garamond"/>
                <w:sz w:val="18"/>
                <w:szCs w:val="18"/>
                <w:lang w:val="sq-AL"/>
              </w:rPr>
              <w:t>674,790</w:t>
            </w:r>
          </w:p>
        </w:tc>
        <w:tc>
          <w:tcPr>
            <w:tcW w:w="1205" w:type="pct"/>
            <w:tcBorders>
              <w:top w:val="nil"/>
              <w:left w:val="nil"/>
              <w:bottom w:val="single" w:sz="4" w:space="0" w:color="auto"/>
              <w:right w:val="single" w:sz="4" w:space="0" w:color="auto"/>
            </w:tcBorders>
            <w:shd w:val="clear" w:color="auto" w:fill="auto"/>
            <w:vAlign w:val="bottom"/>
            <w:hideMark/>
          </w:tcPr>
          <w:p w:rsidR="003C64C8" w:rsidRPr="00647376" w:rsidRDefault="00E74865" w:rsidP="00D51DAA">
            <w:pPr>
              <w:spacing w:after="0" w:line="240" w:lineRule="auto"/>
              <w:ind w:firstLine="0"/>
              <w:jc w:val="left"/>
              <w:rPr>
                <w:rFonts w:ascii="Garamond" w:eastAsia="Times New Roman" w:hAnsi="Garamond"/>
                <w:sz w:val="18"/>
                <w:szCs w:val="18"/>
                <w:lang w:val="sq-AL"/>
              </w:rPr>
            </w:pPr>
            <w:r w:rsidRPr="00647376">
              <w:rPr>
                <w:rFonts w:ascii="Garamond" w:eastAsia="Times New Roman" w:hAnsi="Garamond"/>
                <w:sz w:val="18"/>
                <w:szCs w:val="18"/>
                <w:lang w:val="sq-AL"/>
              </w:rPr>
              <w:t>Nr</w:t>
            </w:r>
            <w:r w:rsidR="00D23EB7" w:rsidRPr="00647376">
              <w:rPr>
                <w:rFonts w:ascii="Garamond" w:eastAsia="Times New Roman" w:hAnsi="Garamond"/>
                <w:sz w:val="18"/>
                <w:szCs w:val="18"/>
                <w:lang w:val="sq-AL"/>
              </w:rPr>
              <w:t xml:space="preserve">. </w:t>
            </w:r>
            <w:r w:rsidR="00D51DAA" w:rsidRPr="00647376">
              <w:rPr>
                <w:rFonts w:ascii="Garamond" w:eastAsia="Times New Roman" w:hAnsi="Garamond"/>
                <w:sz w:val="18"/>
                <w:szCs w:val="18"/>
                <w:lang w:val="sq-AL"/>
              </w:rPr>
              <w:t>prot.</w:t>
            </w:r>
            <w:r w:rsidR="0060208E" w:rsidRPr="00647376">
              <w:rPr>
                <w:rFonts w:ascii="Garamond" w:eastAsia="Times New Roman" w:hAnsi="Garamond"/>
                <w:sz w:val="18"/>
                <w:szCs w:val="18"/>
                <w:lang w:val="sq-AL"/>
              </w:rPr>
              <w:t xml:space="preserve"> </w:t>
            </w:r>
            <w:r w:rsidR="00D51DAA" w:rsidRPr="00647376">
              <w:rPr>
                <w:rFonts w:ascii="Garamond" w:eastAsia="Times New Roman" w:hAnsi="Garamond"/>
                <w:sz w:val="18"/>
                <w:szCs w:val="18"/>
                <w:lang w:val="sq-AL"/>
              </w:rPr>
              <w:t xml:space="preserve">18812/1, datë  </w:t>
            </w:r>
            <w:r w:rsidR="003C64C8" w:rsidRPr="00647376">
              <w:rPr>
                <w:rFonts w:ascii="Garamond" w:eastAsia="Times New Roman" w:hAnsi="Garamond"/>
                <w:sz w:val="18"/>
                <w:szCs w:val="18"/>
                <w:lang w:val="sq-AL"/>
              </w:rPr>
              <w:t>13.12.12</w:t>
            </w:r>
          </w:p>
        </w:tc>
      </w:tr>
      <w:tr w:rsidR="003C64C8" w:rsidRPr="00647376" w:rsidTr="00D23EB7">
        <w:trPr>
          <w:trHeight w:val="139"/>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3C64C8" w:rsidRPr="00647376" w:rsidRDefault="003C64C8" w:rsidP="00D23EB7">
            <w:pPr>
              <w:spacing w:after="0" w:line="240" w:lineRule="auto"/>
              <w:ind w:firstLine="0"/>
              <w:jc w:val="right"/>
              <w:rPr>
                <w:rFonts w:ascii="Garamond" w:eastAsia="Times New Roman" w:hAnsi="Garamond" w:cs="Arial"/>
                <w:sz w:val="18"/>
                <w:szCs w:val="18"/>
                <w:lang w:val="sq-AL"/>
              </w:rPr>
            </w:pPr>
            <w:r w:rsidRPr="00647376">
              <w:rPr>
                <w:rFonts w:ascii="Garamond" w:eastAsia="Times New Roman" w:hAnsi="Garamond" w:cs="Arial"/>
                <w:sz w:val="18"/>
                <w:szCs w:val="18"/>
                <w:lang w:val="sq-AL"/>
              </w:rPr>
              <w:t>2</w:t>
            </w:r>
          </w:p>
        </w:tc>
        <w:tc>
          <w:tcPr>
            <w:tcW w:w="987" w:type="pct"/>
            <w:tcBorders>
              <w:top w:val="nil"/>
              <w:left w:val="nil"/>
              <w:bottom w:val="single" w:sz="4" w:space="0" w:color="auto"/>
              <w:right w:val="single" w:sz="4" w:space="0" w:color="auto"/>
            </w:tcBorders>
            <w:shd w:val="clear" w:color="auto" w:fill="auto"/>
            <w:vAlign w:val="bottom"/>
            <w:hideMark/>
          </w:tcPr>
          <w:p w:rsidR="003C64C8" w:rsidRPr="00647376" w:rsidRDefault="00D51DAA" w:rsidP="00D23EB7">
            <w:pPr>
              <w:spacing w:after="0" w:line="240" w:lineRule="auto"/>
              <w:ind w:firstLine="0"/>
              <w:jc w:val="left"/>
              <w:rPr>
                <w:rFonts w:ascii="Garamond" w:eastAsia="Times New Roman" w:hAnsi="Garamond"/>
                <w:sz w:val="18"/>
                <w:szCs w:val="18"/>
                <w:lang w:val="sq-AL"/>
              </w:rPr>
            </w:pPr>
            <w:r w:rsidRPr="00647376">
              <w:rPr>
                <w:rFonts w:ascii="Garamond" w:eastAsia="Times New Roman" w:hAnsi="Garamond"/>
                <w:sz w:val="18"/>
                <w:szCs w:val="18"/>
                <w:lang w:val="sq-AL"/>
              </w:rPr>
              <w:t>Shpresa Dervishi me 2 bashkpronarë</w:t>
            </w:r>
          </w:p>
        </w:tc>
        <w:tc>
          <w:tcPr>
            <w:tcW w:w="648" w:type="pct"/>
            <w:tcBorders>
              <w:top w:val="nil"/>
              <w:left w:val="nil"/>
              <w:bottom w:val="single" w:sz="4" w:space="0" w:color="auto"/>
              <w:right w:val="single" w:sz="4" w:space="0" w:color="auto"/>
            </w:tcBorders>
            <w:shd w:val="clear" w:color="auto" w:fill="auto"/>
            <w:noWrap/>
            <w:vAlign w:val="bottom"/>
            <w:hideMark/>
          </w:tcPr>
          <w:p w:rsidR="003C64C8" w:rsidRPr="00647376" w:rsidRDefault="003C64C8" w:rsidP="00D23EB7">
            <w:pPr>
              <w:spacing w:after="0" w:line="240" w:lineRule="auto"/>
              <w:ind w:firstLine="0"/>
              <w:jc w:val="center"/>
              <w:rPr>
                <w:rFonts w:ascii="Garamond" w:eastAsia="Times New Roman" w:hAnsi="Garamond"/>
                <w:sz w:val="18"/>
                <w:szCs w:val="18"/>
                <w:lang w:val="sq-AL"/>
              </w:rPr>
            </w:pPr>
            <w:r w:rsidRPr="00647376">
              <w:rPr>
                <w:rFonts w:ascii="Garamond" w:eastAsia="Times New Roman" w:hAnsi="Garamond"/>
                <w:sz w:val="18"/>
                <w:szCs w:val="18"/>
                <w:lang w:val="sq-AL"/>
              </w:rPr>
              <w:t>8260</w:t>
            </w:r>
          </w:p>
        </w:tc>
        <w:tc>
          <w:tcPr>
            <w:tcW w:w="575" w:type="pct"/>
            <w:tcBorders>
              <w:top w:val="nil"/>
              <w:left w:val="nil"/>
              <w:bottom w:val="single" w:sz="4" w:space="0" w:color="auto"/>
              <w:right w:val="single" w:sz="4" w:space="0" w:color="auto"/>
            </w:tcBorders>
            <w:shd w:val="clear" w:color="auto" w:fill="auto"/>
            <w:noWrap/>
            <w:vAlign w:val="bottom"/>
            <w:hideMark/>
          </w:tcPr>
          <w:p w:rsidR="003C64C8" w:rsidRPr="00647376" w:rsidRDefault="003C64C8" w:rsidP="00D23EB7">
            <w:pPr>
              <w:spacing w:after="0" w:line="240" w:lineRule="auto"/>
              <w:ind w:firstLine="0"/>
              <w:jc w:val="center"/>
              <w:rPr>
                <w:rFonts w:ascii="Garamond" w:eastAsia="Times New Roman" w:hAnsi="Garamond"/>
                <w:color w:val="000000"/>
                <w:sz w:val="18"/>
                <w:szCs w:val="18"/>
                <w:lang w:val="sq-AL"/>
              </w:rPr>
            </w:pPr>
            <w:r w:rsidRPr="00647376">
              <w:rPr>
                <w:rFonts w:ascii="Garamond" w:eastAsia="Times New Roman" w:hAnsi="Garamond"/>
                <w:color w:val="000000"/>
                <w:sz w:val="18"/>
                <w:szCs w:val="18"/>
                <w:lang w:val="sq-AL"/>
              </w:rPr>
              <w:t>6/271</w:t>
            </w:r>
          </w:p>
        </w:tc>
        <w:tc>
          <w:tcPr>
            <w:tcW w:w="431" w:type="pct"/>
            <w:tcBorders>
              <w:top w:val="nil"/>
              <w:left w:val="nil"/>
              <w:bottom w:val="single" w:sz="4" w:space="0" w:color="auto"/>
              <w:right w:val="single" w:sz="4" w:space="0" w:color="auto"/>
            </w:tcBorders>
            <w:shd w:val="clear" w:color="auto" w:fill="auto"/>
            <w:noWrap/>
            <w:vAlign w:val="bottom"/>
            <w:hideMark/>
          </w:tcPr>
          <w:p w:rsidR="003C64C8" w:rsidRPr="00647376" w:rsidRDefault="003C64C8" w:rsidP="00D23EB7">
            <w:pPr>
              <w:spacing w:after="0" w:line="240" w:lineRule="auto"/>
              <w:ind w:firstLine="0"/>
              <w:jc w:val="center"/>
              <w:rPr>
                <w:rFonts w:ascii="Garamond" w:eastAsia="Times New Roman" w:hAnsi="Garamond"/>
                <w:sz w:val="18"/>
                <w:szCs w:val="18"/>
                <w:lang w:val="sq-AL"/>
              </w:rPr>
            </w:pPr>
            <w:r w:rsidRPr="00647376">
              <w:rPr>
                <w:rFonts w:ascii="Garamond" w:eastAsia="Times New Roman" w:hAnsi="Garamond"/>
                <w:sz w:val="18"/>
                <w:szCs w:val="18"/>
                <w:lang w:val="sq-AL"/>
              </w:rPr>
              <w:t>12</w:t>
            </w:r>
          </w:p>
        </w:tc>
        <w:tc>
          <w:tcPr>
            <w:tcW w:w="504" w:type="pct"/>
            <w:tcBorders>
              <w:top w:val="nil"/>
              <w:left w:val="nil"/>
              <w:bottom w:val="single" w:sz="4" w:space="0" w:color="auto"/>
              <w:right w:val="single" w:sz="4" w:space="0" w:color="auto"/>
            </w:tcBorders>
            <w:shd w:val="clear" w:color="auto" w:fill="auto"/>
            <w:vAlign w:val="bottom"/>
            <w:hideMark/>
          </w:tcPr>
          <w:p w:rsidR="003C64C8" w:rsidRPr="00647376" w:rsidRDefault="003C64C8" w:rsidP="00D23EB7">
            <w:pPr>
              <w:spacing w:after="0" w:line="240" w:lineRule="auto"/>
              <w:ind w:firstLine="0"/>
              <w:jc w:val="center"/>
              <w:rPr>
                <w:rFonts w:ascii="Garamond" w:eastAsia="Times New Roman" w:hAnsi="Garamond"/>
                <w:sz w:val="18"/>
                <w:szCs w:val="18"/>
                <w:lang w:val="sq-AL"/>
              </w:rPr>
            </w:pPr>
            <w:r w:rsidRPr="00647376">
              <w:rPr>
                <w:rFonts w:ascii="Garamond" w:eastAsia="Times New Roman" w:hAnsi="Garamond"/>
                <w:sz w:val="18"/>
                <w:szCs w:val="18"/>
                <w:lang w:val="sq-AL"/>
              </w:rPr>
              <w:t>22493</w:t>
            </w:r>
          </w:p>
        </w:tc>
        <w:tc>
          <w:tcPr>
            <w:tcW w:w="431" w:type="pct"/>
            <w:tcBorders>
              <w:top w:val="nil"/>
              <w:left w:val="nil"/>
              <w:bottom w:val="single" w:sz="4" w:space="0" w:color="auto"/>
              <w:right w:val="single" w:sz="4" w:space="0" w:color="auto"/>
            </w:tcBorders>
            <w:shd w:val="clear" w:color="auto" w:fill="auto"/>
            <w:vAlign w:val="bottom"/>
            <w:hideMark/>
          </w:tcPr>
          <w:p w:rsidR="003C64C8" w:rsidRPr="00647376" w:rsidRDefault="003C64C8" w:rsidP="00D23EB7">
            <w:pPr>
              <w:spacing w:after="0" w:line="240" w:lineRule="auto"/>
              <w:ind w:firstLine="0"/>
              <w:jc w:val="center"/>
              <w:rPr>
                <w:rFonts w:ascii="Garamond" w:eastAsia="Times New Roman" w:hAnsi="Garamond"/>
                <w:sz w:val="18"/>
                <w:szCs w:val="18"/>
                <w:lang w:val="sq-AL"/>
              </w:rPr>
            </w:pPr>
            <w:r w:rsidRPr="00647376">
              <w:rPr>
                <w:rFonts w:ascii="Garamond" w:eastAsia="Times New Roman" w:hAnsi="Garamond"/>
                <w:sz w:val="18"/>
                <w:szCs w:val="18"/>
                <w:lang w:val="sq-AL"/>
              </w:rPr>
              <w:t>269,916</w:t>
            </w:r>
          </w:p>
        </w:tc>
        <w:tc>
          <w:tcPr>
            <w:tcW w:w="1205" w:type="pct"/>
            <w:tcBorders>
              <w:top w:val="nil"/>
              <w:left w:val="nil"/>
              <w:bottom w:val="single" w:sz="4" w:space="0" w:color="auto"/>
              <w:right w:val="single" w:sz="4" w:space="0" w:color="auto"/>
            </w:tcBorders>
            <w:shd w:val="clear" w:color="auto" w:fill="auto"/>
            <w:vAlign w:val="bottom"/>
            <w:hideMark/>
          </w:tcPr>
          <w:p w:rsidR="003C64C8" w:rsidRPr="00647376" w:rsidRDefault="00E74865" w:rsidP="00D23EB7">
            <w:pPr>
              <w:spacing w:after="0" w:line="240" w:lineRule="auto"/>
              <w:ind w:firstLine="0"/>
              <w:jc w:val="left"/>
              <w:rPr>
                <w:rFonts w:ascii="Garamond" w:eastAsia="Times New Roman" w:hAnsi="Garamond"/>
                <w:sz w:val="18"/>
                <w:szCs w:val="18"/>
                <w:lang w:val="sq-AL"/>
              </w:rPr>
            </w:pPr>
            <w:r w:rsidRPr="00647376">
              <w:rPr>
                <w:rFonts w:ascii="Garamond" w:eastAsia="Times New Roman" w:hAnsi="Garamond"/>
                <w:sz w:val="18"/>
                <w:szCs w:val="18"/>
                <w:lang w:val="sq-AL"/>
              </w:rPr>
              <w:t>Nr</w:t>
            </w:r>
            <w:r w:rsidR="00D23EB7" w:rsidRPr="00647376">
              <w:rPr>
                <w:rFonts w:ascii="Garamond" w:eastAsia="Times New Roman" w:hAnsi="Garamond"/>
                <w:sz w:val="18"/>
                <w:szCs w:val="18"/>
                <w:lang w:val="sq-AL"/>
              </w:rPr>
              <w:t xml:space="preserve">. </w:t>
            </w:r>
            <w:r w:rsidR="00D51DAA" w:rsidRPr="00647376">
              <w:rPr>
                <w:rFonts w:ascii="Garamond" w:eastAsia="Times New Roman" w:hAnsi="Garamond"/>
                <w:sz w:val="18"/>
                <w:szCs w:val="18"/>
                <w:lang w:val="sq-AL"/>
              </w:rPr>
              <w:t>prot.</w:t>
            </w:r>
            <w:r w:rsidR="0060208E" w:rsidRPr="00647376">
              <w:rPr>
                <w:rFonts w:ascii="Garamond" w:eastAsia="Times New Roman" w:hAnsi="Garamond"/>
                <w:sz w:val="18"/>
                <w:szCs w:val="18"/>
                <w:lang w:val="sq-AL"/>
              </w:rPr>
              <w:t xml:space="preserve"> </w:t>
            </w:r>
            <w:r w:rsidR="00D51DAA" w:rsidRPr="00647376">
              <w:rPr>
                <w:rFonts w:ascii="Garamond" w:eastAsia="Times New Roman" w:hAnsi="Garamond"/>
                <w:sz w:val="18"/>
                <w:szCs w:val="18"/>
                <w:lang w:val="sq-AL"/>
              </w:rPr>
              <w:t>18812/1, datë</w:t>
            </w:r>
            <w:r w:rsidR="003C64C8" w:rsidRPr="00647376">
              <w:rPr>
                <w:rFonts w:ascii="Garamond" w:eastAsia="Times New Roman" w:hAnsi="Garamond"/>
                <w:sz w:val="18"/>
                <w:szCs w:val="18"/>
                <w:lang w:val="sq-AL"/>
              </w:rPr>
              <w:t>13.12.12</w:t>
            </w:r>
          </w:p>
        </w:tc>
      </w:tr>
      <w:tr w:rsidR="003C64C8" w:rsidRPr="00647376" w:rsidTr="00D23EB7">
        <w:trPr>
          <w:trHeight w:val="139"/>
        </w:trPr>
        <w:tc>
          <w:tcPr>
            <w:tcW w:w="219" w:type="pct"/>
            <w:tcBorders>
              <w:top w:val="nil"/>
              <w:left w:val="single" w:sz="4" w:space="0" w:color="auto"/>
              <w:bottom w:val="single" w:sz="4" w:space="0" w:color="auto"/>
              <w:right w:val="nil"/>
            </w:tcBorders>
            <w:shd w:val="clear" w:color="auto" w:fill="auto"/>
            <w:noWrap/>
            <w:vAlign w:val="bottom"/>
            <w:hideMark/>
          </w:tcPr>
          <w:p w:rsidR="003C64C8" w:rsidRPr="00647376" w:rsidRDefault="003C64C8" w:rsidP="00D23EB7">
            <w:pPr>
              <w:spacing w:after="0" w:line="240" w:lineRule="auto"/>
              <w:ind w:firstLine="0"/>
              <w:jc w:val="left"/>
              <w:rPr>
                <w:rFonts w:ascii="Garamond" w:eastAsia="Times New Roman" w:hAnsi="Garamond" w:cs="Arial"/>
                <w:sz w:val="18"/>
                <w:szCs w:val="18"/>
                <w:lang w:val="sq-AL"/>
              </w:rPr>
            </w:pPr>
            <w:r w:rsidRPr="00647376">
              <w:rPr>
                <w:rFonts w:ascii="Garamond" w:eastAsia="Times New Roman" w:hAnsi="Garamond" w:cs="Arial"/>
                <w:sz w:val="18"/>
                <w:szCs w:val="18"/>
                <w:lang w:val="sq-AL"/>
              </w:rPr>
              <w:t> </w:t>
            </w:r>
          </w:p>
        </w:tc>
        <w:tc>
          <w:tcPr>
            <w:tcW w:w="987" w:type="pct"/>
            <w:tcBorders>
              <w:top w:val="nil"/>
              <w:left w:val="nil"/>
              <w:bottom w:val="single" w:sz="4" w:space="0" w:color="auto"/>
              <w:right w:val="nil"/>
            </w:tcBorders>
            <w:shd w:val="clear" w:color="auto" w:fill="auto"/>
            <w:noWrap/>
            <w:vAlign w:val="bottom"/>
            <w:hideMark/>
          </w:tcPr>
          <w:p w:rsidR="003C64C8" w:rsidRPr="00647376" w:rsidRDefault="003C64C8" w:rsidP="00D23EB7">
            <w:pPr>
              <w:spacing w:after="0" w:line="240" w:lineRule="auto"/>
              <w:ind w:firstLine="0"/>
              <w:jc w:val="left"/>
              <w:rPr>
                <w:rFonts w:ascii="Garamond" w:eastAsia="Times New Roman" w:hAnsi="Garamond"/>
                <w:b/>
                <w:bCs/>
                <w:sz w:val="18"/>
                <w:szCs w:val="18"/>
                <w:lang w:val="sq-AL"/>
              </w:rPr>
            </w:pPr>
            <w:r w:rsidRPr="00647376">
              <w:rPr>
                <w:rFonts w:ascii="Garamond" w:eastAsia="Times New Roman" w:hAnsi="Garamond"/>
                <w:b/>
                <w:bCs/>
                <w:sz w:val="18"/>
                <w:szCs w:val="18"/>
                <w:lang w:val="sq-AL"/>
              </w:rPr>
              <w:t>Totali</w:t>
            </w:r>
          </w:p>
        </w:tc>
        <w:tc>
          <w:tcPr>
            <w:tcW w:w="648" w:type="pct"/>
            <w:tcBorders>
              <w:top w:val="nil"/>
              <w:left w:val="nil"/>
              <w:bottom w:val="single" w:sz="4" w:space="0" w:color="auto"/>
              <w:right w:val="nil"/>
            </w:tcBorders>
            <w:shd w:val="clear" w:color="auto" w:fill="auto"/>
            <w:noWrap/>
            <w:vAlign w:val="bottom"/>
            <w:hideMark/>
          </w:tcPr>
          <w:p w:rsidR="003C64C8" w:rsidRPr="00647376" w:rsidRDefault="003C64C8" w:rsidP="00D23EB7">
            <w:pPr>
              <w:spacing w:after="0" w:line="240" w:lineRule="auto"/>
              <w:ind w:firstLine="0"/>
              <w:jc w:val="left"/>
              <w:rPr>
                <w:rFonts w:ascii="Garamond" w:eastAsia="Times New Roman" w:hAnsi="Garamond"/>
                <w:color w:val="000000"/>
                <w:sz w:val="18"/>
                <w:szCs w:val="18"/>
                <w:lang w:val="sq-AL"/>
              </w:rPr>
            </w:pPr>
            <w:r w:rsidRPr="00647376">
              <w:rPr>
                <w:rFonts w:ascii="Garamond" w:eastAsia="Times New Roman" w:hAnsi="Garamond"/>
                <w:color w:val="000000"/>
                <w:sz w:val="18"/>
                <w:szCs w:val="18"/>
                <w:lang w:val="sq-AL"/>
              </w:rPr>
              <w:t> </w:t>
            </w:r>
          </w:p>
        </w:tc>
        <w:tc>
          <w:tcPr>
            <w:tcW w:w="575" w:type="pct"/>
            <w:tcBorders>
              <w:top w:val="nil"/>
              <w:left w:val="nil"/>
              <w:bottom w:val="single" w:sz="4" w:space="0" w:color="auto"/>
              <w:right w:val="nil"/>
            </w:tcBorders>
            <w:shd w:val="clear" w:color="auto" w:fill="auto"/>
            <w:noWrap/>
            <w:vAlign w:val="bottom"/>
            <w:hideMark/>
          </w:tcPr>
          <w:p w:rsidR="003C64C8" w:rsidRPr="00647376" w:rsidRDefault="003C64C8" w:rsidP="00D23EB7">
            <w:pPr>
              <w:spacing w:after="0" w:line="240" w:lineRule="auto"/>
              <w:ind w:firstLine="0"/>
              <w:jc w:val="left"/>
              <w:rPr>
                <w:rFonts w:ascii="Garamond" w:eastAsia="Times New Roman" w:hAnsi="Garamond"/>
                <w:color w:val="000000"/>
                <w:sz w:val="18"/>
                <w:szCs w:val="18"/>
                <w:lang w:val="sq-AL"/>
              </w:rPr>
            </w:pPr>
            <w:r w:rsidRPr="00647376">
              <w:rPr>
                <w:rFonts w:ascii="Garamond" w:eastAsia="Times New Roman" w:hAnsi="Garamond"/>
                <w:color w:val="000000"/>
                <w:sz w:val="18"/>
                <w:szCs w:val="18"/>
                <w:lang w:val="sq-AL"/>
              </w:rPr>
              <w:t> </w:t>
            </w:r>
          </w:p>
        </w:tc>
        <w:tc>
          <w:tcPr>
            <w:tcW w:w="431" w:type="pct"/>
            <w:tcBorders>
              <w:top w:val="nil"/>
              <w:left w:val="nil"/>
              <w:bottom w:val="single" w:sz="4" w:space="0" w:color="auto"/>
              <w:right w:val="nil"/>
            </w:tcBorders>
            <w:shd w:val="clear" w:color="auto" w:fill="auto"/>
            <w:noWrap/>
            <w:vAlign w:val="bottom"/>
            <w:hideMark/>
          </w:tcPr>
          <w:p w:rsidR="003C64C8" w:rsidRPr="00647376" w:rsidRDefault="003C64C8" w:rsidP="00D23EB7">
            <w:pPr>
              <w:spacing w:after="0" w:line="240" w:lineRule="auto"/>
              <w:ind w:firstLine="0"/>
              <w:jc w:val="center"/>
              <w:rPr>
                <w:rFonts w:ascii="Garamond" w:eastAsia="Times New Roman" w:hAnsi="Garamond"/>
                <w:b/>
                <w:bCs/>
                <w:sz w:val="18"/>
                <w:szCs w:val="18"/>
                <w:lang w:val="sq-AL"/>
              </w:rPr>
            </w:pPr>
            <w:r w:rsidRPr="00647376">
              <w:rPr>
                <w:rFonts w:ascii="Garamond" w:eastAsia="Times New Roman" w:hAnsi="Garamond"/>
                <w:b/>
                <w:bCs/>
                <w:sz w:val="18"/>
                <w:szCs w:val="18"/>
                <w:lang w:val="sq-AL"/>
              </w:rPr>
              <w:t>42</w:t>
            </w:r>
          </w:p>
        </w:tc>
        <w:tc>
          <w:tcPr>
            <w:tcW w:w="504" w:type="pct"/>
            <w:tcBorders>
              <w:top w:val="nil"/>
              <w:left w:val="nil"/>
              <w:bottom w:val="single" w:sz="4" w:space="0" w:color="auto"/>
              <w:right w:val="nil"/>
            </w:tcBorders>
            <w:shd w:val="clear" w:color="auto" w:fill="auto"/>
            <w:noWrap/>
            <w:vAlign w:val="bottom"/>
            <w:hideMark/>
          </w:tcPr>
          <w:p w:rsidR="003C64C8" w:rsidRPr="00647376" w:rsidRDefault="003C64C8" w:rsidP="00D23EB7">
            <w:pPr>
              <w:spacing w:after="0" w:line="240" w:lineRule="auto"/>
              <w:ind w:firstLine="0"/>
              <w:jc w:val="left"/>
              <w:rPr>
                <w:rFonts w:ascii="Garamond" w:eastAsia="Times New Roman" w:hAnsi="Garamond"/>
                <w:sz w:val="18"/>
                <w:szCs w:val="18"/>
                <w:lang w:val="sq-AL"/>
              </w:rPr>
            </w:pPr>
            <w:r w:rsidRPr="00647376">
              <w:rPr>
                <w:rFonts w:ascii="Garamond" w:eastAsia="Times New Roman" w:hAnsi="Garamond"/>
                <w:sz w:val="18"/>
                <w:szCs w:val="18"/>
                <w:lang w:val="sq-AL"/>
              </w:rPr>
              <w:t> </w:t>
            </w:r>
          </w:p>
        </w:tc>
        <w:tc>
          <w:tcPr>
            <w:tcW w:w="431" w:type="pct"/>
            <w:tcBorders>
              <w:top w:val="nil"/>
              <w:left w:val="nil"/>
              <w:bottom w:val="single" w:sz="4" w:space="0" w:color="auto"/>
              <w:right w:val="nil"/>
            </w:tcBorders>
            <w:shd w:val="clear" w:color="auto" w:fill="auto"/>
            <w:noWrap/>
            <w:vAlign w:val="bottom"/>
            <w:hideMark/>
          </w:tcPr>
          <w:p w:rsidR="003C64C8" w:rsidRPr="00647376" w:rsidRDefault="003C64C8" w:rsidP="00D23EB7">
            <w:pPr>
              <w:spacing w:after="0" w:line="240" w:lineRule="auto"/>
              <w:ind w:firstLine="0"/>
              <w:jc w:val="center"/>
              <w:rPr>
                <w:rFonts w:ascii="Garamond" w:eastAsia="Times New Roman" w:hAnsi="Garamond"/>
                <w:b/>
                <w:bCs/>
                <w:sz w:val="18"/>
                <w:szCs w:val="18"/>
                <w:lang w:val="sq-AL"/>
              </w:rPr>
            </w:pPr>
            <w:r w:rsidRPr="00647376">
              <w:rPr>
                <w:rFonts w:ascii="Garamond" w:eastAsia="Times New Roman" w:hAnsi="Garamond"/>
                <w:b/>
                <w:bCs/>
                <w:sz w:val="18"/>
                <w:szCs w:val="18"/>
                <w:lang w:val="sq-AL"/>
              </w:rPr>
              <w:t>944 706</w:t>
            </w:r>
          </w:p>
        </w:tc>
        <w:tc>
          <w:tcPr>
            <w:tcW w:w="1205" w:type="pct"/>
            <w:tcBorders>
              <w:top w:val="nil"/>
              <w:left w:val="nil"/>
              <w:bottom w:val="single" w:sz="4" w:space="0" w:color="auto"/>
              <w:right w:val="single" w:sz="4" w:space="0" w:color="auto"/>
            </w:tcBorders>
            <w:shd w:val="clear" w:color="auto" w:fill="auto"/>
            <w:noWrap/>
            <w:vAlign w:val="bottom"/>
            <w:hideMark/>
          </w:tcPr>
          <w:p w:rsidR="003C64C8" w:rsidRPr="00647376" w:rsidRDefault="003C64C8" w:rsidP="00D23EB7">
            <w:pPr>
              <w:spacing w:after="0" w:line="240" w:lineRule="auto"/>
              <w:ind w:firstLine="0"/>
              <w:jc w:val="left"/>
              <w:rPr>
                <w:rFonts w:ascii="Garamond" w:eastAsia="Times New Roman" w:hAnsi="Garamond"/>
                <w:sz w:val="18"/>
                <w:szCs w:val="18"/>
                <w:lang w:val="sq-AL"/>
              </w:rPr>
            </w:pPr>
            <w:r w:rsidRPr="00647376">
              <w:rPr>
                <w:rFonts w:ascii="Garamond" w:eastAsia="Times New Roman" w:hAnsi="Garamond"/>
                <w:sz w:val="18"/>
                <w:szCs w:val="18"/>
                <w:lang w:val="sq-AL"/>
              </w:rPr>
              <w:t> </w:t>
            </w:r>
          </w:p>
        </w:tc>
      </w:tr>
    </w:tbl>
    <w:p w:rsidR="003C64C8" w:rsidRPr="00647376" w:rsidRDefault="003C64C8" w:rsidP="003C64C8">
      <w:pPr>
        <w:ind w:firstLine="0"/>
        <w:rPr>
          <w:lang w:val="sq-AL"/>
        </w:rPr>
      </w:pPr>
    </w:p>
    <w:p w:rsidR="002F043E" w:rsidRPr="00647376" w:rsidRDefault="002F043E" w:rsidP="002F043E">
      <w:pPr>
        <w:pStyle w:val="NeniTitull"/>
        <w:rPr>
          <w:sz w:val="16"/>
          <w:lang w:val="sq-AL"/>
        </w:rPr>
        <w:sectPr w:rsidR="002F043E" w:rsidRPr="00647376" w:rsidSect="00156098">
          <w:type w:val="continuous"/>
          <w:pgSz w:w="11907" w:h="16840" w:code="9"/>
          <w:pgMar w:top="720" w:right="1134" w:bottom="720" w:left="1134" w:header="851" w:footer="851" w:gutter="0"/>
          <w:cols w:space="720"/>
          <w:docGrid w:linePitch="360"/>
        </w:sectPr>
      </w:pPr>
    </w:p>
    <w:p w:rsidR="0060208E" w:rsidRPr="00647376" w:rsidRDefault="002F043E" w:rsidP="002F043E">
      <w:pPr>
        <w:pStyle w:val="NeniTitull"/>
        <w:rPr>
          <w:lang w:val="sq-AL"/>
        </w:rPr>
      </w:pPr>
      <w:r w:rsidRPr="00647376">
        <w:rPr>
          <w:lang w:val="sq-AL"/>
        </w:rPr>
        <w:t xml:space="preserve">VENDIM </w:t>
      </w:r>
    </w:p>
    <w:p w:rsidR="0060208E" w:rsidRPr="00647376" w:rsidRDefault="0060208E" w:rsidP="002F043E">
      <w:pPr>
        <w:pStyle w:val="NeniTitull"/>
        <w:rPr>
          <w:b w:val="0"/>
          <w:i/>
          <w:lang w:val="sq-AL"/>
        </w:rPr>
      </w:pPr>
      <w:r w:rsidRPr="00647376">
        <w:rPr>
          <w:b w:val="0"/>
          <w:i/>
          <w:lang w:val="sq-AL"/>
        </w:rPr>
        <w:t>(i shkurtuar)</w:t>
      </w:r>
    </w:p>
    <w:p w:rsidR="00E44A39" w:rsidRPr="00647376" w:rsidRDefault="00E44A39" w:rsidP="0060208E">
      <w:pPr>
        <w:pStyle w:val="Paragrafi"/>
        <w:rPr>
          <w:sz w:val="18"/>
          <w:lang w:val="sq-AL"/>
        </w:rPr>
      </w:pPr>
    </w:p>
    <w:p w:rsidR="0060208E" w:rsidRPr="00647376" w:rsidRDefault="0060208E" w:rsidP="0060208E">
      <w:pPr>
        <w:pStyle w:val="Paragrafi"/>
        <w:rPr>
          <w:lang w:val="sq-AL"/>
        </w:rPr>
      </w:pPr>
      <w:r w:rsidRPr="00647376">
        <w:rPr>
          <w:lang w:val="sq-AL"/>
        </w:rPr>
        <w:t>Gjykata e Rrethit Gjyqësor  Tiranë, me vendimin nr. 3151, datë 17.4.2015, vendosi shpalljen të zhdukur të shtetasit  Viktor Sharko, i biri i Thodhorit dhe i Uranisë, lindur më 3.1.1932, në Çeravë, Përmet, dhe caktimin e vajzës së tij, Evis Shkëmbi (Sharko) si kujdestare për administrimin e pasurisë së tij.</w:t>
      </w:r>
    </w:p>
    <w:p w:rsidR="0060208E" w:rsidRPr="00647376" w:rsidRDefault="0060208E" w:rsidP="0060208E">
      <w:pPr>
        <w:pStyle w:val="Paragrafi"/>
        <w:rPr>
          <w:sz w:val="18"/>
          <w:lang w:val="sq-AL"/>
        </w:rPr>
      </w:pPr>
    </w:p>
    <w:p w:rsidR="0060208E" w:rsidRPr="00647376" w:rsidRDefault="002F043E" w:rsidP="002F043E">
      <w:pPr>
        <w:pStyle w:val="NeniTitull"/>
        <w:rPr>
          <w:lang w:val="sq-AL"/>
        </w:rPr>
      </w:pPr>
      <w:r w:rsidRPr="00647376">
        <w:rPr>
          <w:lang w:val="sq-AL"/>
        </w:rPr>
        <w:t>KËRKESË</w:t>
      </w:r>
    </w:p>
    <w:p w:rsidR="0060208E" w:rsidRPr="00647376" w:rsidRDefault="0060208E" w:rsidP="002F043E">
      <w:pPr>
        <w:pStyle w:val="NeniTitull"/>
        <w:rPr>
          <w:sz w:val="16"/>
          <w:lang w:val="sq-AL"/>
        </w:rPr>
      </w:pPr>
    </w:p>
    <w:p w:rsidR="0060208E" w:rsidRPr="00647376" w:rsidRDefault="0060208E" w:rsidP="0060208E">
      <w:pPr>
        <w:pStyle w:val="Paragrafi"/>
        <w:rPr>
          <w:lang w:val="sq-AL"/>
        </w:rPr>
      </w:pPr>
      <w:r w:rsidRPr="00647376">
        <w:rPr>
          <w:lang w:val="sq-AL"/>
        </w:rPr>
        <w:t>Shtetasi Ndoc Çulaj, i biri i Ndrekës dhe i Mrijes, i datëlindjes 5.10.1948, lindur dhe banues në Zagorë, Malësi e Madhe, kërkoi pranë Gjykatës së Shkallës së Parë Shkodër, shpallj</w:t>
      </w:r>
      <w:r w:rsidR="00E02349" w:rsidRPr="00647376">
        <w:rPr>
          <w:lang w:val="sq-AL"/>
        </w:rPr>
        <w:t>en të zhdukur të shtetasit P</w:t>
      </w:r>
      <w:r w:rsidRPr="00647376">
        <w:rPr>
          <w:lang w:val="sq-AL"/>
        </w:rPr>
        <w:t>etrit Çulaj, i biri i Ndocit dhe i Luçes, i datëlindjes 5.9.1976.</w:t>
      </w:r>
    </w:p>
    <w:p w:rsidR="002F043E" w:rsidRPr="00647376" w:rsidRDefault="002F043E" w:rsidP="002F043E">
      <w:pPr>
        <w:pStyle w:val="Paragrafi"/>
        <w:jc w:val="right"/>
        <w:rPr>
          <w:sz w:val="4"/>
          <w:lang w:val="sq-AL"/>
        </w:rPr>
      </w:pPr>
    </w:p>
    <w:p w:rsidR="00E02349" w:rsidRPr="00647376" w:rsidRDefault="00E02349" w:rsidP="002F043E">
      <w:pPr>
        <w:pStyle w:val="Paragrafi"/>
        <w:jc w:val="right"/>
        <w:rPr>
          <w:sz w:val="12"/>
          <w:lang w:val="sq-AL"/>
        </w:rPr>
      </w:pPr>
    </w:p>
    <w:p w:rsidR="0060208E" w:rsidRPr="00647376" w:rsidRDefault="002F043E" w:rsidP="002F043E">
      <w:pPr>
        <w:pStyle w:val="Paragrafi"/>
        <w:jc w:val="right"/>
        <w:rPr>
          <w:lang w:val="sq-AL"/>
        </w:rPr>
      </w:pPr>
      <w:r w:rsidRPr="00647376">
        <w:rPr>
          <w:lang w:val="sq-AL"/>
        </w:rPr>
        <w:t>KËRKUESI</w:t>
      </w:r>
    </w:p>
    <w:p w:rsidR="0060208E" w:rsidRPr="00647376" w:rsidRDefault="0060208E" w:rsidP="002F043E">
      <w:pPr>
        <w:pStyle w:val="Paragrafi"/>
        <w:jc w:val="right"/>
        <w:rPr>
          <w:b/>
          <w:lang w:val="sq-AL"/>
        </w:rPr>
      </w:pPr>
      <w:r w:rsidRPr="00647376">
        <w:rPr>
          <w:b/>
          <w:lang w:val="sq-AL"/>
        </w:rPr>
        <w:t xml:space="preserve">Ndoc Çulaj </w:t>
      </w:r>
    </w:p>
    <w:p w:rsidR="003F30FA" w:rsidRPr="00647376" w:rsidRDefault="003F30FA" w:rsidP="00150AF7">
      <w:pPr>
        <w:pStyle w:val="NeniTitull"/>
        <w:rPr>
          <w:lang w:val="sq-AL"/>
        </w:rPr>
      </w:pPr>
    </w:p>
    <w:p w:rsidR="00622601" w:rsidRPr="00647376" w:rsidRDefault="00622601" w:rsidP="00622601">
      <w:pPr>
        <w:rPr>
          <w:lang w:val="sq-AL"/>
        </w:rPr>
      </w:pPr>
    </w:p>
    <w:p w:rsidR="00622601" w:rsidRPr="00647376" w:rsidRDefault="00622601" w:rsidP="00622601">
      <w:pPr>
        <w:rPr>
          <w:lang w:val="sq-AL"/>
        </w:rPr>
      </w:pPr>
    </w:p>
    <w:p w:rsidR="00622601" w:rsidRPr="00647376" w:rsidRDefault="00622601" w:rsidP="00622601">
      <w:pPr>
        <w:rPr>
          <w:lang w:val="sq-AL"/>
        </w:rPr>
      </w:pPr>
    </w:p>
    <w:p w:rsidR="00150AF7" w:rsidRPr="00647376" w:rsidRDefault="00150AF7" w:rsidP="00150AF7">
      <w:pPr>
        <w:pStyle w:val="NeniTitull"/>
        <w:rPr>
          <w:lang w:val="sq-AL"/>
        </w:rPr>
      </w:pPr>
      <w:r w:rsidRPr="00647376">
        <w:rPr>
          <w:lang w:val="sq-AL"/>
        </w:rPr>
        <w:t xml:space="preserve">NDREQJE GABIMI </w:t>
      </w:r>
    </w:p>
    <w:p w:rsidR="00150AF7" w:rsidRPr="00647376" w:rsidRDefault="00150AF7" w:rsidP="00150AF7">
      <w:pPr>
        <w:pStyle w:val="Paragrafi"/>
        <w:rPr>
          <w:sz w:val="14"/>
          <w:lang w:val="sq-AL"/>
        </w:rPr>
      </w:pPr>
    </w:p>
    <w:p w:rsidR="00150AF7" w:rsidRPr="00647376" w:rsidRDefault="00150AF7" w:rsidP="00150AF7">
      <w:pPr>
        <w:pStyle w:val="Paragrafi"/>
        <w:rPr>
          <w:spacing w:val="-4"/>
          <w:lang w:val="sq-AL"/>
        </w:rPr>
      </w:pPr>
      <w:r w:rsidRPr="00647376">
        <w:rPr>
          <w:spacing w:val="-4"/>
          <w:lang w:val="sq-AL"/>
        </w:rPr>
        <w:t xml:space="preserve">Në vendimin </w:t>
      </w:r>
      <w:r w:rsidRPr="00647376">
        <w:rPr>
          <w:color w:val="000000"/>
          <w:spacing w:val="-4"/>
          <w:lang w:val="sq-AL"/>
        </w:rPr>
        <w:t>nr.</w:t>
      </w:r>
      <w:r w:rsidR="00FD68DB" w:rsidRPr="00647376">
        <w:rPr>
          <w:color w:val="000000"/>
          <w:spacing w:val="-4"/>
          <w:lang w:val="sq-AL"/>
        </w:rPr>
        <w:t xml:space="preserve"> </w:t>
      </w:r>
      <w:r w:rsidRPr="00647376">
        <w:rPr>
          <w:color w:val="000000"/>
          <w:spacing w:val="-4"/>
          <w:lang w:val="sq-AL"/>
        </w:rPr>
        <w:t>410, datë 13.5.2015, t</w:t>
      </w:r>
      <w:r w:rsidR="00CA6CA6" w:rsidRPr="00647376">
        <w:rPr>
          <w:color w:val="000000"/>
          <w:spacing w:val="-4"/>
          <w:lang w:val="sq-AL"/>
        </w:rPr>
        <w:t>ë</w:t>
      </w:r>
      <w:r w:rsidRPr="00647376">
        <w:rPr>
          <w:color w:val="000000"/>
          <w:spacing w:val="-4"/>
          <w:lang w:val="sq-AL"/>
        </w:rPr>
        <w:t xml:space="preserve"> </w:t>
      </w:r>
      <w:r w:rsidRPr="00647376">
        <w:rPr>
          <w:spacing w:val="-4"/>
          <w:lang w:val="sq-AL"/>
        </w:rPr>
        <w:t xml:space="preserve">Këshillit </w:t>
      </w:r>
      <w:r w:rsidR="00CA6CA6" w:rsidRPr="00647376">
        <w:rPr>
          <w:spacing w:val="-4"/>
          <w:lang w:val="sq-AL"/>
        </w:rPr>
        <w:t>të</w:t>
      </w:r>
      <w:r w:rsidRPr="00647376">
        <w:rPr>
          <w:spacing w:val="-4"/>
          <w:lang w:val="sq-AL"/>
        </w:rPr>
        <w:t xml:space="preserve"> Ministrave, “</w:t>
      </w:r>
      <w:r w:rsidRPr="00647376">
        <w:rPr>
          <w:color w:val="000000" w:themeColor="text1"/>
          <w:spacing w:val="-4"/>
          <w:lang w:val="sq-AL"/>
        </w:rPr>
        <w:t>Për</w:t>
      </w:r>
      <w:r w:rsidR="00CA6CA6" w:rsidRPr="00647376">
        <w:rPr>
          <w:color w:val="000000" w:themeColor="text1"/>
          <w:spacing w:val="-4"/>
          <w:lang w:val="sq-AL"/>
        </w:rPr>
        <w:t xml:space="preserve"> </w:t>
      </w:r>
      <w:r w:rsidRPr="00647376">
        <w:rPr>
          <w:color w:val="000000" w:themeColor="text1"/>
          <w:spacing w:val="-4"/>
          <w:lang w:val="sq-AL"/>
        </w:rPr>
        <w:t>krijimin, organizimin</w:t>
      </w:r>
      <w:r w:rsidR="00CA6CA6" w:rsidRPr="00647376">
        <w:rPr>
          <w:color w:val="000000" w:themeColor="text1"/>
          <w:spacing w:val="-4"/>
          <w:lang w:val="sq-AL"/>
        </w:rPr>
        <w:t xml:space="preserve"> </w:t>
      </w:r>
      <w:r w:rsidRPr="00647376">
        <w:rPr>
          <w:color w:val="000000" w:themeColor="text1"/>
          <w:spacing w:val="-4"/>
          <w:lang w:val="sq-AL"/>
        </w:rPr>
        <w:t>dhe</w:t>
      </w:r>
      <w:r w:rsidR="00CA6CA6" w:rsidRPr="00647376">
        <w:rPr>
          <w:color w:val="000000" w:themeColor="text1"/>
          <w:spacing w:val="-4"/>
          <w:lang w:val="sq-AL"/>
        </w:rPr>
        <w:t xml:space="preserve"> </w:t>
      </w:r>
      <w:r w:rsidRPr="00647376">
        <w:rPr>
          <w:color w:val="000000" w:themeColor="text1"/>
          <w:spacing w:val="-4"/>
          <w:lang w:val="sq-AL"/>
        </w:rPr>
        <w:t>funksionimin e Inspektoratit</w:t>
      </w:r>
      <w:r w:rsidR="00CA6CA6" w:rsidRPr="00647376">
        <w:rPr>
          <w:color w:val="000000" w:themeColor="text1"/>
          <w:spacing w:val="-4"/>
          <w:lang w:val="sq-AL"/>
        </w:rPr>
        <w:t xml:space="preserve"> </w:t>
      </w:r>
      <w:r w:rsidRPr="00647376">
        <w:rPr>
          <w:color w:val="000000" w:themeColor="text1"/>
          <w:spacing w:val="-4"/>
          <w:lang w:val="sq-AL"/>
        </w:rPr>
        <w:t>Shtetëror</w:t>
      </w:r>
      <w:r w:rsidR="00CA6CA6" w:rsidRPr="00647376">
        <w:rPr>
          <w:color w:val="000000" w:themeColor="text1"/>
          <w:spacing w:val="-4"/>
          <w:lang w:val="sq-AL"/>
        </w:rPr>
        <w:t xml:space="preserve"> </w:t>
      </w:r>
      <w:r w:rsidRPr="00647376">
        <w:rPr>
          <w:color w:val="000000" w:themeColor="text1"/>
          <w:spacing w:val="-4"/>
          <w:lang w:val="sq-AL"/>
        </w:rPr>
        <w:t>Teknik</w:t>
      </w:r>
      <w:r w:rsidR="00CA6CA6" w:rsidRPr="00647376">
        <w:rPr>
          <w:color w:val="000000" w:themeColor="text1"/>
          <w:spacing w:val="-4"/>
          <w:lang w:val="sq-AL"/>
        </w:rPr>
        <w:t xml:space="preserve"> </w:t>
      </w:r>
      <w:r w:rsidRPr="00647376">
        <w:rPr>
          <w:color w:val="000000" w:themeColor="text1"/>
          <w:spacing w:val="-4"/>
          <w:lang w:val="sq-AL"/>
        </w:rPr>
        <w:t>dhe Industrial</w:t>
      </w:r>
      <w:r w:rsidRPr="00647376">
        <w:rPr>
          <w:spacing w:val="-4"/>
          <w:lang w:val="sq-AL"/>
        </w:rPr>
        <w:t>”, botuar në Fletore</w:t>
      </w:r>
      <w:r w:rsidR="00CA6CA6" w:rsidRPr="00647376">
        <w:rPr>
          <w:spacing w:val="-4"/>
          <w:lang w:val="sq-AL"/>
        </w:rPr>
        <w:t>n</w:t>
      </w:r>
      <w:r w:rsidRPr="00647376">
        <w:rPr>
          <w:spacing w:val="-4"/>
          <w:lang w:val="sq-AL"/>
        </w:rPr>
        <w:t xml:space="preserve"> </w:t>
      </w:r>
      <w:r w:rsidR="00CA6CA6" w:rsidRPr="00647376">
        <w:rPr>
          <w:spacing w:val="-4"/>
          <w:lang w:val="sq-AL"/>
        </w:rPr>
        <w:t xml:space="preserve">Zyrtare </w:t>
      </w:r>
      <w:r w:rsidRPr="00647376">
        <w:rPr>
          <w:spacing w:val="-4"/>
          <w:lang w:val="sq-AL"/>
        </w:rPr>
        <w:t>nr.</w:t>
      </w:r>
      <w:r w:rsidR="00CA6CA6" w:rsidRPr="00647376">
        <w:rPr>
          <w:spacing w:val="-4"/>
          <w:lang w:val="sq-AL"/>
        </w:rPr>
        <w:t xml:space="preserve"> </w:t>
      </w:r>
      <w:r w:rsidR="00B14A3B" w:rsidRPr="00647376">
        <w:rPr>
          <w:spacing w:val="-4"/>
          <w:lang w:val="sq-AL"/>
        </w:rPr>
        <w:t>8</w:t>
      </w:r>
      <w:r w:rsidRPr="00647376">
        <w:rPr>
          <w:spacing w:val="-4"/>
          <w:lang w:val="sq-AL"/>
        </w:rPr>
        <w:t>8, datë 28.5.2015,</w:t>
      </w:r>
      <w:r w:rsidR="00B14A3B" w:rsidRPr="00647376">
        <w:rPr>
          <w:spacing w:val="-4"/>
          <w:lang w:val="sq-AL"/>
        </w:rPr>
        <w:t xml:space="preserve"> faqe 4689</w:t>
      </w:r>
      <w:r w:rsidRPr="00647376">
        <w:rPr>
          <w:spacing w:val="-4"/>
          <w:lang w:val="sq-AL"/>
        </w:rPr>
        <w:t xml:space="preserve"> të bëhet </w:t>
      </w:r>
      <w:r w:rsidR="00E74865" w:rsidRPr="00647376">
        <w:rPr>
          <w:spacing w:val="-4"/>
          <w:lang w:val="sq-AL"/>
        </w:rPr>
        <w:t>korrigjimi</w:t>
      </w:r>
      <w:r w:rsidRPr="00647376">
        <w:rPr>
          <w:spacing w:val="-4"/>
          <w:lang w:val="sq-AL"/>
        </w:rPr>
        <w:t xml:space="preserve"> i mëposhtëm: </w:t>
      </w:r>
    </w:p>
    <w:p w:rsidR="003F30FA" w:rsidRPr="00647376" w:rsidRDefault="003F30FA" w:rsidP="00150AF7">
      <w:pPr>
        <w:pStyle w:val="Paragrafi"/>
        <w:rPr>
          <w:color w:val="000000"/>
          <w:spacing w:val="-4"/>
          <w:lang w:val="sq-AL"/>
        </w:rPr>
      </w:pPr>
      <w:r w:rsidRPr="00647376">
        <w:rPr>
          <w:color w:val="000000"/>
          <w:spacing w:val="-4"/>
          <w:lang w:val="sq-AL"/>
        </w:rPr>
        <w:t xml:space="preserve">Shkronja “e” e pikës 4, </w:t>
      </w:r>
      <w:r w:rsidR="00E74865">
        <w:rPr>
          <w:color w:val="000000"/>
          <w:spacing w:val="-4"/>
          <w:lang w:val="sq-AL"/>
        </w:rPr>
        <w:t>k</w:t>
      </w:r>
      <w:r w:rsidRPr="00647376">
        <w:rPr>
          <w:color w:val="000000"/>
          <w:spacing w:val="-4"/>
          <w:lang w:val="sq-AL"/>
        </w:rPr>
        <w:t>reu III</w:t>
      </w:r>
    </w:p>
    <w:p w:rsidR="00150AF7" w:rsidRPr="00647376" w:rsidRDefault="00CA6CA6" w:rsidP="00150AF7">
      <w:pPr>
        <w:pStyle w:val="Paragrafi"/>
        <w:rPr>
          <w:b/>
          <w:color w:val="000000"/>
          <w:spacing w:val="-4"/>
          <w:lang w:val="sq-AL"/>
        </w:rPr>
      </w:pPr>
      <w:r w:rsidRPr="00647376">
        <w:rPr>
          <w:b/>
          <w:color w:val="000000"/>
          <w:spacing w:val="-4"/>
          <w:lang w:val="sq-AL"/>
        </w:rPr>
        <w:t>Ishte:</w:t>
      </w:r>
    </w:p>
    <w:p w:rsidR="003F30FA" w:rsidRPr="00647376" w:rsidRDefault="003F30FA" w:rsidP="003F30FA">
      <w:pPr>
        <w:pStyle w:val="Paragrafi"/>
        <w:rPr>
          <w:spacing w:val="-4"/>
          <w:lang w:val="sq-AL"/>
        </w:rPr>
      </w:pPr>
      <w:r w:rsidRPr="00647376">
        <w:rPr>
          <w:spacing w:val="-4"/>
          <w:lang w:val="sq-AL"/>
        </w:rPr>
        <w:t>e) Kryen, sipas programit vjetor të miratuar paraprakisht prej ministrisë, inspektime të drejtpërdrejta në gjithë territorin e vendit në një apo disa fusha të caktuara inspektimi, si dhe inspektime të drejtpërdrejta të paplanifikuara për raste të veçanta, sipas parashikimeve ligjore në fuqi, ndaj subjekteve të mëdha të inspektimit, që kryejnë veprimtari me rrezik të lartë;</w:t>
      </w:r>
    </w:p>
    <w:p w:rsidR="002F043E" w:rsidRPr="00647376" w:rsidRDefault="002F043E" w:rsidP="00150AF7">
      <w:pPr>
        <w:pStyle w:val="Paragrafi"/>
        <w:rPr>
          <w:b/>
          <w:spacing w:val="-4"/>
          <w:sz w:val="2"/>
          <w:lang w:val="sq-AL"/>
        </w:rPr>
      </w:pPr>
    </w:p>
    <w:p w:rsidR="00150AF7" w:rsidRPr="00647376" w:rsidRDefault="00CA6CA6" w:rsidP="00150AF7">
      <w:pPr>
        <w:pStyle w:val="Paragrafi"/>
        <w:rPr>
          <w:b/>
          <w:spacing w:val="-4"/>
          <w:lang w:val="sq-AL"/>
        </w:rPr>
      </w:pPr>
      <w:r w:rsidRPr="00647376">
        <w:rPr>
          <w:b/>
          <w:spacing w:val="-4"/>
          <w:lang w:val="sq-AL"/>
        </w:rPr>
        <w:t>Bëhet</w:t>
      </w:r>
    </w:p>
    <w:p w:rsidR="00DC43A5" w:rsidRPr="00647376" w:rsidRDefault="00150AF7" w:rsidP="002F043E">
      <w:pPr>
        <w:pStyle w:val="Paragrafi"/>
        <w:rPr>
          <w:spacing w:val="-4"/>
          <w:lang w:val="sq-AL"/>
        </w:rPr>
      </w:pPr>
      <w:r w:rsidRPr="00647376">
        <w:rPr>
          <w:spacing w:val="-4"/>
          <w:lang w:val="sq-AL"/>
        </w:rPr>
        <w:t>e) “Kryen, sipas</w:t>
      </w:r>
      <w:r w:rsidR="00CA6CA6" w:rsidRPr="00647376">
        <w:rPr>
          <w:spacing w:val="-4"/>
          <w:lang w:val="sq-AL"/>
        </w:rPr>
        <w:t xml:space="preserve"> </w:t>
      </w:r>
      <w:r w:rsidRPr="00647376">
        <w:rPr>
          <w:spacing w:val="-4"/>
          <w:lang w:val="sq-AL"/>
        </w:rPr>
        <w:t>programit</w:t>
      </w:r>
      <w:r w:rsidR="00CA6CA6" w:rsidRPr="00647376">
        <w:rPr>
          <w:spacing w:val="-4"/>
          <w:lang w:val="sq-AL"/>
        </w:rPr>
        <w:t xml:space="preserve"> </w:t>
      </w:r>
      <w:r w:rsidRPr="00647376">
        <w:rPr>
          <w:spacing w:val="-4"/>
          <w:lang w:val="sq-AL"/>
        </w:rPr>
        <w:t>vjetor</w:t>
      </w:r>
      <w:r w:rsidR="00CA6CA6" w:rsidRPr="00647376">
        <w:rPr>
          <w:spacing w:val="-4"/>
          <w:lang w:val="sq-AL"/>
        </w:rPr>
        <w:t xml:space="preserve"> të </w:t>
      </w:r>
      <w:r w:rsidRPr="00647376">
        <w:rPr>
          <w:spacing w:val="-4"/>
          <w:lang w:val="sq-AL"/>
        </w:rPr>
        <w:t>miratuar</w:t>
      </w:r>
      <w:r w:rsidR="00CA6CA6" w:rsidRPr="00647376">
        <w:rPr>
          <w:spacing w:val="-4"/>
          <w:lang w:val="sq-AL"/>
        </w:rPr>
        <w:t xml:space="preserve"> </w:t>
      </w:r>
      <w:r w:rsidRPr="00647376">
        <w:rPr>
          <w:spacing w:val="-4"/>
          <w:lang w:val="sq-AL"/>
        </w:rPr>
        <w:t>paraprakisht</w:t>
      </w:r>
      <w:r w:rsidR="00CA6CA6" w:rsidRPr="00647376">
        <w:rPr>
          <w:spacing w:val="-4"/>
          <w:lang w:val="sq-AL"/>
        </w:rPr>
        <w:t xml:space="preserve"> </w:t>
      </w:r>
      <w:r w:rsidRPr="00647376">
        <w:rPr>
          <w:spacing w:val="-4"/>
          <w:lang w:val="sq-AL"/>
        </w:rPr>
        <w:t>prej</w:t>
      </w:r>
      <w:r w:rsidR="00CA6CA6" w:rsidRPr="00647376">
        <w:rPr>
          <w:spacing w:val="-4"/>
          <w:lang w:val="sq-AL"/>
        </w:rPr>
        <w:t xml:space="preserve"> </w:t>
      </w:r>
      <w:r w:rsidRPr="00647376">
        <w:rPr>
          <w:spacing w:val="-4"/>
          <w:lang w:val="sq-AL"/>
        </w:rPr>
        <w:t>ministrisë, inspektime</w:t>
      </w:r>
      <w:r w:rsidR="00CA6CA6" w:rsidRPr="00647376">
        <w:rPr>
          <w:spacing w:val="-4"/>
          <w:lang w:val="sq-AL"/>
        </w:rPr>
        <w:t xml:space="preserve"> t</w:t>
      </w:r>
      <w:r w:rsidR="002F043E" w:rsidRPr="00647376">
        <w:rPr>
          <w:spacing w:val="-4"/>
          <w:lang w:val="sq-AL"/>
        </w:rPr>
        <w:t>ë</w:t>
      </w:r>
      <w:r w:rsidR="00CA6CA6" w:rsidRPr="00647376">
        <w:rPr>
          <w:spacing w:val="-4"/>
          <w:lang w:val="sq-AL"/>
        </w:rPr>
        <w:t xml:space="preserve"> </w:t>
      </w:r>
      <w:r w:rsidRPr="00647376">
        <w:rPr>
          <w:spacing w:val="-4"/>
          <w:lang w:val="sq-AL"/>
        </w:rPr>
        <w:t>drejtpërdrejta</w:t>
      </w:r>
      <w:r w:rsidR="00CA6CA6" w:rsidRPr="00647376">
        <w:rPr>
          <w:spacing w:val="-4"/>
          <w:lang w:val="sq-AL"/>
        </w:rPr>
        <w:t xml:space="preserve"> </w:t>
      </w:r>
      <w:r w:rsidRPr="00647376">
        <w:rPr>
          <w:spacing w:val="-4"/>
          <w:lang w:val="sq-AL"/>
        </w:rPr>
        <w:t>në</w:t>
      </w:r>
      <w:r w:rsidR="00CA6CA6" w:rsidRPr="00647376">
        <w:rPr>
          <w:spacing w:val="-4"/>
          <w:lang w:val="sq-AL"/>
        </w:rPr>
        <w:t xml:space="preserve"> </w:t>
      </w:r>
      <w:r w:rsidRPr="00647376">
        <w:rPr>
          <w:spacing w:val="-4"/>
          <w:lang w:val="sq-AL"/>
        </w:rPr>
        <w:t>gjithë</w:t>
      </w:r>
      <w:r w:rsidR="00CA6CA6" w:rsidRPr="00647376">
        <w:rPr>
          <w:spacing w:val="-4"/>
          <w:lang w:val="sq-AL"/>
        </w:rPr>
        <w:t xml:space="preserve"> </w:t>
      </w:r>
      <w:r w:rsidRPr="00647376">
        <w:rPr>
          <w:spacing w:val="-4"/>
          <w:lang w:val="sq-AL"/>
        </w:rPr>
        <w:t>territorin e vendit</w:t>
      </w:r>
      <w:r w:rsidR="00CA6CA6" w:rsidRPr="00647376">
        <w:rPr>
          <w:spacing w:val="-4"/>
          <w:lang w:val="sq-AL"/>
        </w:rPr>
        <w:t xml:space="preserve"> </w:t>
      </w:r>
      <w:r w:rsidRPr="00647376">
        <w:rPr>
          <w:spacing w:val="-4"/>
          <w:lang w:val="sq-AL"/>
        </w:rPr>
        <w:t>në</w:t>
      </w:r>
      <w:r w:rsidR="00CA6CA6" w:rsidRPr="00647376">
        <w:rPr>
          <w:spacing w:val="-4"/>
          <w:lang w:val="sq-AL"/>
        </w:rPr>
        <w:t xml:space="preserve"> </w:t>
      </w:r>
      <w:r w:rsidRPr="00647376">
        <w:rPr>
          <w:spacing w:val="-4"/>
          <w:lang w:val="sq-AL"/>
        </w:rPr>
        <w:t>një</w:t>
      </w:r>
      <w:r w:rsidR="00CA6CA6" w:rsidRPr="00647376">
        <w:rPr>
          <w:spacing w:val="-4"/>
          <w:lang w:val="sq-AL"/>
        </w:rPr>
        <w:t xml:space="preserve"> </w:t>
      </w:r>
      <w:r w:rsidRPr="00647376">
        <w:rPr>
          <w:spacing w:val="-4"/>
          <w:lang w:val="sq-AL"/>
        </w:rPr>
        <w:t>apo</w:t>
      </w:r>
      <w:r w:rsidR="00CA6CA6" w:rsidRPr="00647376">
        <w:rPr>
          <w:spacing w:val="-4"/>
          <w:lang w:val="sq-AL"/>
        </w:rPr>
        <w:t xml:space="preserve"> </w:t>
      </w:r>
      <w:r w:rsidRPr="00647376">
        <w:rPr>
          <w:spacing w:val="-4"/>
          <w:lang w:val="sq-AL"/>
        </w:rPr>
        <w:t>disa</w:t>
      </w:r>
      <w:r w:rsidR="00CA6CA6" w:rsidRPr="00647376">
        <w:rPr>
          <w:spacing w:val="-4"/>
          <w:lang w:val="sq-AL"/>
        </w:rPr>
        <w:t xml:space="preserve"> </w:t>
      </w:r>
      <w:r w:rsidRPr="00647376">
        <w:rPr>
          <w:spacing w:val="-4"/>
          <w:lang w:val="sq-AL"/>
        </w:rPr>
        <w:t>fusha</w:t>
      </w:r>
      <w:r w:rsidR="00CA6CA6" w:rsidRPr="00647376">
        <w:rPr>
          <w:spacing w:val="-4"/>
          <w:lang w:val="sq-AL"/>
        </w:rPr>
        <w:t xml:space="preserve"> t</w:t>
      </w:r>
      <w:r w:rsidR="002F043E" w:rsidRPr="00647376">
        <w:rPr>
          <w:spacing w:val="-4"/>
          <w:lang w:val="sq-AL"/>
        </w:rPr>
        <w:t>ë</w:t>
      </w:r>
      <w:r w:rsidR="00CA6CA6" w:rsidRPr="00647376">
        <w:rPr>
          <w:spacing w:val="-4"/>
          <w:lang w:val="sq-AL"/>
        </w:rPr>
        <w:t xml:space="preserve"> </w:t>
      </w:r>
      <w:r w:rsidRPr="00647376">
        <w:rPr>
          <w:spacing w:val="-4"/>
          <w:lang w:val="sq-AL"/>
        </w:rPr>
        <w:t>caktuara</w:t>
      </w:r>
      <w:r w:rsidR="00CA6CA6" w:rsidRPr="00647376">
        <w:rPr>
          <w:spacing w:val="-4"/>
          <w:lang w:val="sq-AL"/>
        </w:rPr>
        <w:t xml:space="preserve"> </w:t>
      </w:r>
      <w:r w:rsidRPr="00647376">
        <w:rPr>
          <w:spacing w:val="-4"/>
          <w:lang w:val="sq-AL"/>
        </w:rPr>
        <w:t>inspektimi, si</w:t>
      </w:r>
      <w:r w:rsidR="00CA6CA6" w:rsidRPr="00647376">
        <w:rPr>
          <w:spacing w:val="-4"/>
          <w:lang w:val="sq-AL"/>
        </w:rPr>
        <w:t xml:space="preserve"> </w:t>
      </w:r>
      <w:r w:rsidRPr="00647376">
        <w:rPr>
          <w:spacing w:val="-4"/>
          <w:lang w:val="sq-AL"/>
        </w:rPr>
        <w:t>dhe</w:t>
      </w:r>
      <w:r w:rsidR="00CA6CA6" w:rsidRPr="00647376">
        <w:rPr>
          <w:spacing w:val="-4"/>
          <w:lang w:val="sq-AL"/>
        </w:rPr>
        <w:t xml:space="preserve"> </w:t>
      </w:r>
      <w:r w:rsidRPr="00647376">
        <w:rPr>
          <w:spacing w:val="-4"/>
          <w:lang w:val="sq-AL"/>
        </w:rPr>
        <w:t>inspektime</w:t>
      </w:r>
      <w:r w:rsidR="00CA6CA6" w:rsidRPr="00647376">
        <w:rPr>
          <w:spacing w:val="-4"/>
          <w:lang w:val="sq-AL"/>
        </w:rPr>
        <w:t xml:space="preserve"> t</w:t>
      </w:r>
      <w:r w:rsidR="002F043E" w:rsidRPr="00647376">
        <w:rPr>
          <w:spacing w:val="-4"/>
          <w:lang w:val="sq-AL"/>
        </w:rPr>
        <w:t>ë</w:t>
      </w:r>
      <w:r w:rsidR="00CA6CA6" w:rsidRPr="00647376">
        <w:rPr>
          <w:spacing w:val="-4"/>
          <w:lang w:val="sq-AL"/>
        </w:rPr>
        <w:t xml:space="preserve"> </w:t>
      </w:r>
      <w:r w:rsidRPr="00647376">
        <w:rPr>
          <w:spacing w:val="-4"/>
          <w:lang w:val="sq-AL"/>
        </w:rPr>
        <w:t>drejtpërdrejta</w:t>
      </w:r>
      <w:r w:rsidR="00CA6CA6" w:rsidRPr="00647376">
        <w:rPr>
          <w:spacing w:val="-4"/>
          <w:lang w:val="sq-AL"/>
        </w:rPr>
        <w:t xml:space="preserve"> të </w:t>
      </w:r>
      <w:r w:rsidRPr="00647376">
        <w:rPr>
          <w:spacing w:val="-4"/>
          <w:lang w:val="sq-AL"/>
        </w:rPr>
        <w:t>paplanifikuara</w:t>
      </w:r>
      <w:r w:rsidR="00CA6CA6" w:rsidRPr="00647376">
        <w:rPr>
          <w:spacing w:val="-4"/>
          <w:lang w:val="sq-AL"/>
        </w:rPr>
        <w:t xml:space="preserve"> </w:t>
      </w:r>
      <w:r w:rsidRPr="00647376">
        <w:rPr>
          <w:spacing w:val="-4"/>
          <w:lang w:val="sq-AL"/>
        </w:rPr>
        <w:t>për</w:t>
      </w:r>
      <w:r w:rsidR="00CA6CA6" w:rsidRPr="00647376">
        <w:rPr>
          <w:spacing w:val="-4"/>
          <w:lang w:val="sq-AL"/>
        </w:rPr>
        <w:t xml:space="preserve"> </w:t>
      </w:r>
      <w:r w:rsidRPr="00647376">
        <w:rPr>
          <w:spacing w:val="-4"/>
          <w:lang w:val="sq-AL"/>
        </w:rPr>
        <w:t>raste</w:t>
      </w:r>
      <w:r w:rsidR="00CA6CA6" w:rsidRPr="00647376">
        <w:rPr>
          <w:spacing w:val="-4"/>
          <w:lang w:val="sq-AL"/>
        </w:rPr>
        <w:t xml:space="preserve"> t</w:t>
      </w:r>
      <w:r w:rsidR="002F043E" w:rsidRPr="00647376">
        <w:rPr>
          <w:spacing w:val="-4"/>
          <w:lang w:val="sq-AL"/>
        </w:rPr>
        <w:t>ë</w:t>
      </w:r>
      <w:r w:rsidR="00CA6CA6" w:rsidRPr="00647376">
        <w:rPr>
          <w:spacing w:val="-4"/>
          <w:lang w:val="sq-AL"/>
        </w:rPr>
        <w:t xml:space="preserve"> </w:t>
      </w:r>
      <w:r w:rsidRPr="00647376">
        <w:rPr>
          <w:spacing w:val="-4"/>
          <w:lang w:val="sq-AL"/>
        </w:rPr>
        <w:t>veçanta, sipas</w:t>
      </w:r>
      <w:r w:rsidR="00CA6CA6" w:rsidRPr="00647376">
        <w:rPr>
          <w:spacing w:val="-4"/>
          <w:lang w:val="sq-AL"/>
        </w:rPr>
        <w:t xml:space="preserve"> </w:t>
      </w:r>
      <w:r w:rsidRPr="00647376">
        <w:rPr>
          <w:spacing w:val="-4"/>
          <w:lang w:val="sq-AL"/>
        </w:rPr>
        <w:t>parashikimeve</w:t>
      </w:r>
      <w:r w:rsidR="00CA6CA6" w:rsidRPr="00647376">
        <w:rPr>
          <w:spacing w:val="-4"/>
          <w:lang w:val="sq-AL"/>
        </w:rPr>
        <w:t xml:space="preserve"> l</w:t>
      </w:r>
      <w:r w:rsidRPr="00647376">
        <w:rPr>
          <w:spacing w:val="-4"/>
          <w:lang w:val="sq-AL"/>
        </w:rPr>
        <w:t>igjore</w:t>
      </w:r>
      <w:r w:rsidR="00CA6CA6" w:rsidRPr="00647376">
        <w:rPr>
          <w:spacing w:val="-4"/>
          <w:lang w:val="sq-AL"/>
        </w:rPr>
        <w:t xml:space="preserve"> </w:t>
      </w:r>
      <w:r w:rsidRPr="00647376">
        <w:rPr>
          <w:spacing w:val="-4"/>
          <w:lang w:val="sq-AL"/>
        </w:rPr>
        <w:t>në</w:t>
      </w:r>
      <w:r w:rsidR="00CA6CA6" w:rsidRPr="00647376">
        <w:rPr>
          <w:spacing w:val="-4"/>
          <w:lang w:val="sq-AL"/>
        </w:rPr>
        <w:t xml:space="preserve"> </w:t>
      </w:r>
      <w:r w:rsidRPr="00647376">
        <w:rPr>
          <w:spacing w:val="-4"/>
          <w:lang w:val="sq-AL"/>
        </w:rPr>
        <w:t>fuqi, ndaj</w:t>
      </w:r>
      <w:r w:rsidR="00CA6CA6" w:rsidRPr="00647376">
        <w:rPr>
          <w:spacing w:val="-4"/>
          <w:lang w:val="sq-AL"/>
        </w:rPr>
        <w:t xml:space="preserve"> </w:t>
      </w:r>
      <w:r w:rsidRPr="00647376">
        <w:rPr>
          <w:spacing w:val="-4"/>
          <w:lang w:val="sq-AL"/>
        </w:rPr>
        <w:t>subjekteve</w:t>
      </w:r>
      <w:r w:rsidR="00CA6CA6" w:rsidRPr="00647376">
        <w:rPr>
          <w:spacing w:val="-4"/>
          <w:lang w:val="sq-AL"/>
        </w:rPr>
        <w:t xml:space="preserve"> </w:t>
      </w:r>
      <w:r w:rsidRPr="00647376">
        <w:rPr>
          <w:spacing w:val="-4"/>
          <w:lang w:val="sq-AL"/>
        </w:rPr>
        <w:t>që</w:t>
      </w:r>
      <w:r w:rsidR="00CA6CA6" w:rsidRPr="00647376">
        <w:rPr>
          <w:spacing w:val="-4"/>
          <w:lang w:val="sq-AL"/>
        </w:rPr>
        <w:t xml:space="preserve"> </w:t>
      </w:r>
      <w:r w:rsidRPr="00647376">
        <w:rPr>
          <w:spacing w:val="-4"/>
          <w:lang w:val="sq-AL"/>
        </w:rPr>
        <w:t>kryejnë</w:t>
      </w:r>
      <w:r w:rsidR="00CA6CA6" w:rsidRPr="00647376">
        <w:rPr>
          <w:spacing w:val="-4"/>
          <w:lang w:val="sq-AL"/>
        </w:rPr>
        <w:t xml:space="preserve"> </w:t>
      </w:r>
      <w:r w:rsidRPr="00647376">
        <w:rPr>
          <w:spacing w:val="-4"/>
          <w:lang w:val="sq-AL"/>
        </w:rPr>
        <w:t>veprimtari me rrezik</w:t>
      </w:r>
      <w:r w:rsidR="00CA6CA6" w:rsidRPr="00647376">
        <w:rPr>
          <w:spacing w:val="-4"/>
          <w:lang w:val="sq-AL"/>
        </w:rPr>
        <w:t xml:space="preserve"> të </w:t>
      </w:r>
      <w:r w:rsidRPr="00647376">
        <w:rPr>
          <w:spacing w:val="-4"/>
          <w:lang w:val="sq-AL"/>
        </w:rPr>
        <w:t>lartë”;</w:t>
      </w:r>
    </w:p>
    <w:p w:rsidR="00E02349" w:rsidRPr="00647376" w:rsidRDefault="00E02349" w:rsidP="002F043E">
      <w:pPr>
        <w:pStyle w:val="Paragrafi"/>
        <w:rPr>
          <w:lang w:val="sq-AL"/>
        </w:rPr>
      </w:pPr>
    </w:p>
    <w:p w:rsidR="00E02349" w:rsidRPr="00647376" w:rsidRDefault="00E02349" w:rsidP="002F043E">
      <w:pPr>
        <w:pStyle w:val="Paragrafi"/>
        <w:rPr>
          <w:lang w:val="sq-AL"/>
        </w:rPr>
      </w:pPr>
    </w:p>
    <w:p w:rsidR="002F043E" w:rsidRPr="00647376" w:rsidRDefault="002F043E" w:rsidP="00DC43A5">
      <w:pPr>
        <w:pStyle w:val="Paragrafi"/>
        <w:rPr>
          <w:lang w:val="sq-AL"/>
        </w:rPr>
        <w:sectPr w:rsidR="002F043E" w:rsidRPr="00647376" w:rsidSect="002F043E">
          <w:type w:val="continuous"/>
          <w:pgSz w:w="11907" w:h="16840" w:code="9"/>
          <w:pgMar w:top="720" w:right="1134" w:bottom="720" w:left="1134" w:header="851" w:footer="851" w:gutter="0"/>
          <w:cols w:num="2" w:space="454"/>
          <w:docGrid w:linePitch="360"/>
        </w:sect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sectPr w:rsidR="00DC43A5" w:rsidRPr="00647376" w:rsidSect="00156098">
          <w:type w:val="continuous"/>
          <w:pgSz w:w="11907" w:h="16840" w:code="9"/>
          <w:pgMar w:top="720" w:right="1134" w:bottom="720" w:left="1134" w:header="851" w:footer="851" w:gutter="0"/>
          <w:cols w:space="720"/>
          <w:docGrid w:linePitch="360"/>
        </w:sect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sectPr w:rsidR="00DC43A5" w:rsidRPr="00647376" w:rsidSect="00EC0A68">
          <w:headerReference w:type="default" r:id="rId25"/>
          <w:pgSz w:w="11907" w:h="16840" w:code="9"/>
          <w:pgMar w:top="720" w:right="1134" w:bottom="720" w:left="1134" w:header="851" w:footer="851" w:gutter="0"/>
          <w:cols w:space="720"/>
          <w:docGrid w:linePitch="360"/>
        </w:sect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DC43A5" w:rsidRPr="00647376" w:rsidRDefault="00DC43A5" w:rsidP="00DC43A5">
      <w:pPr>
        <w:pStyle w:val="Paragrafi"/>
        <w:rPr>
          <w:lang w:val="sq-AL"/>
        </w:rPr>
        <w:sectPr w:rsidR="00DC43A5" w:rsidRPr="00647376" w:rsidSect="00EC0A68">
          <w:headerReference w:type="even" r:id="rId26"/>
          <w:pgSz w:w="11907" w:h="16840" w:code="9"/>
          <w:pgMar w:top="720" w:right="1134" w:bottom="720" w:left="1134" w:header="851" w:footer="851" w:gutter="0"/>
          <w:cols w:space="720"/>
          <w:docGrid w:linePitch="360"/>
        </w:sectPr>
      </w:pPr>
    </w:p>
    <w:p w:rsidR="00DC43A5" w:rsidRPr="00647376" w:rsidRDefault="00DC43A5" w:rsidP="00DC43A5">
      <w:pPr>
        <w:pStyle w:val="Paragrafi"/>
        <w:rPr>
          <w:lang w:val="sq-AL"/>
        </w:rPr>
      </w:pPr>
    </w:p>
    <w:p w:rsidR="00DC43A5" w:rsidRPr="00647376" w:rsidRDefault="00DC43A5" w:rsidP="00DC43A5">
      <w:pPr>
        <w:pStyle w:val="Paragrafi"/>
        <w:rPr>
          <w:lang w:val="sq-AL"/>
        </w:rPr>
      </w:pPr>
    </w:p>
    <w:p w:rsidR="004D6564" w:rsidRPr="00647376" w:rsidRDefault="004D6564" w:rsidP="00DC43A5">
      <w:pPr>
        <w:pStyle w:val="Paragrafi"/>
        <w:rPr>
          <w:rFonts w:eastAsia="Times New Roman" w:cs="Calibri"/>
          <w:lang w:val="sq-AL"/>
        </w:rPr>
      </w:pPr>
    </w:p>
    <w:p w:rsidR="004D6564" w:rsidRPr="00647376" w:rsidRDefault="004D6564" w:rsidP="00DC43A5">
      <w:pPr>
        <w:pStyle w:val="Paragrafi"/>
        <w:rPr>
          <w:rFonts w:eastAsia="Times New Roman" w:cs="Calibri"/>
          <w:lang w:val="sq-AL"/>
        </w:rPr>
      </w:pPr>
    </w:p>
    <w:p w:rsidR="004D6564" w:rsidRPr="00647376" w:rsidRDefault="004D6564" w:rsidP="00DC43A5">
      <w:pPr>
        <w:pStyle w:val="Paragrafi"/>
        <w:rPr>
          <w:rFonts w:eastAsia="Times New Roman" w:cs="Calibri"/>
          <w:lang w:val="sq-AL"/>
        </w:rPr>
      </w:pPr>
    </w:p>
    <w:p w:rsidR="004D6564" w:rsidRPr="00647376" w:rsidRDefault="004D6564" w:rsidP="00DC43A5">
      <w:pPr>
        <w:pStyle w:val="Paragrafi"/>
        <w:rPr>
          <w:rFonts w:eastAsia="Times New Roman" w:cs="Calibri"/>
          <w:lang w:val="sq-AL"/>
        </w:rPr>
      </w:pPr>
    </w:p>
    <w:p w:rsidR="004D6564" w:rsidRPr="00647376" w:rsidRDefault="004D6564" w:rsidP="00DC43A5">
      <w:pPr>
        <w:pStyle w:val="Paragrafi"/>
        <w:rPr>
          <w:rFonts w:eastAsia="Times New Roman" w:cs="Calibri"/>
          <w:lang w:val="sq-AL"/>
        </w:rPr>
      </w:pPr>
    </w:p>
    <w:p w:rsidR="004D6564" w:rsidRPr="00647376" w:rsidRDefault="004D6564" w:rsidP="00DC43A5">
      <w:pPr>
        <w:pStyle w:val="Paragrafi"/>
        <w:rPr>
          <w:rFonts w:eastAsia="Times New Roman" w:cs="Calibri"/>
          <w:lang w:val="sq-AL"/>
        </w:rPr>
      </w:pPr>
    </w:p>
    <w:p w:rsidR="004D6564" w:rsidRPr="00647376" w:rsidRDefault="004D6564" w:rsidP="00DC43A5">
      <w:pPr>
        <w:pStyle w:val="Paragrafi"/>
        <w:rPr>
          <w:rFonts w:eastAsia="Times New Roman" w:cs="Calibri"/>
          <w:lang w:val="sq-AL"/>
        </w:rPr>
      </w:pPr>
    </w:p>
    <w:p w:rsidR="004D6564" w:rsidRPr="00647376" w:rsidRDefault="004D6564" w:rsidP="00DC43A5">
      <w:pPr>
        <w:pStyle w:val="Paragrafi"/>
        <w:rPr>
          <w:rFonts w:eastAsia="Times New Roman" w:cs="Calibri"/>
          <w:lang w:val="sq-AL"/>
        </w:rPr>
      </w:pPr>
    </w:p>
    <w:p w:rsidR="004D6564" w:rsidRPr="00647376" w:rsidRDefault="004D6564" w:rsidP="00DC43A5">
      <w:pPr>
        <w:pStyle w:val="Paragrafi"/>
        <w:rPr>
          <w:rFonts w:eastAsia="Times New Roman" w:cs="Calibri"/>
          <w:lang w:val="sq-AL"/>
        </w:rPr>
      </w:pPr>
    </w:p>
    <w:p w:rsidR="004D6564" w:rsidRPr="00647376" w:rsidRDefault="004D6564" w:rsidP="00DC43A5">
      <w:pPr>
        <w:pStyle w:val="Paragrafi"/>
        <w:rPr>
          <w:rFonts w:eastAsia="Times New Roman" w:cs="Calibri"/>
          <w:lang w:val="sq-AL"/>
        </w:rPr>
      </w:pPr>
    </w:p>
    <w:p w:rsidR="004D6564" w:rsidRPr="00647376" w:rsidRDefault="004D6564" w:rsidP="00DC43A5">
      <w:pPr>
        <w:pStyle w:val="Paragrafi"/>
        <w:rPr>
          <w:rFonts w:eastAsia="Times New Roman" w:cs="Calibri"/>
          <w:lang w:val="sq-AL"/>
        </w:rPr>
      </w:pPr>
    </w:p>
    <w:p w:rsidR="004D6564" w:rsidRPr="00647376" w:rsidRDefault="004D6564" w:rsidP="00DC43A5">
      <w:pPr>
        <w:pStyle w:val="Paragrafi"/>
        <w:rPr>
          <w:rFonts w:eastAsia="Times New Roman" w:cs="Calibri"/>
          <w:lang w:val="sq-AL"/>
        </w:rPr>
      </w:pPr>
    </w:p>
    <w:p w:rsidR="004D6564" w:rsidRPr="00647376" w:rsidRDefault="004D6564" w:rsidP="00DC43A5">
      <w:pPr>
        <w:pStyle w:val="Paragrafi"/>
        <w:rPr>
          <w:rFonts w:eastAsia="Times New Roman" w:cs="Calibri"/>
          <w:lang w:val="sq-AL"/>
        </w:rPr>
      </w:pPr>
    </w:p>
    <w:p w:rsidR="004D6564" w:rsidRPr="00647376" w:rsidRDefault="004D6564" w:rsidP="00DC43A5">
      <w:pPr>
        <w:pStyle w:val="Paragrafi"/>
        <w:rPr>
          <w:rFonts w:eastAsia="Times New Roman" w:cs="Calibri"/>
          <w:lang w:val="sq-AL"/>
        </w:rPr>
      </w:pPr>
    </w:p>
    <w:p w:rsidR="00375B7D" w:rsidRPr="00647376" w:rsidRDefault="00375B7D" w:rsidP="00DC43A5">
      <w:pPr>
        <w:pStyle w:val="Paragrafi"/>
        <w:rPr>
          <w:lang w:val="sq-AL"/>
        </w:rPr>
      </w:pPr>
    </w:p>
    <w:p w:rsidR="00375B7D" w:rsidRPr="00647376" w:rsidRDefault="00375B7D" w:rsidP="00DC43A5">
      <w:pPr>
        <w:pStyle w:val="Paragrafi"/>
        <w:rPr>
          <w:lang w:val="sq-AL"/>
        </w:rPr>
      </w:pPr>
    </w:p>
    <w:p w:rsidR="00375B7D" w:rsidRPr="00647376" w:rsidRDefault="00375B7D" w:rsidP="00DC43A5">
      <w:pPr>
        <w:pStyle w:val="Paragrafi"/>
        <w:rPr>
          <w:lang w:val="sq-AL"/>
        </w:rPr>
      </w:pPr>
    </w:p>
    <w:p w:rsidR="00375B7D" w:rsidRPr="00647376" w:rsidRDefault="00375B7D" w:rsidP="00DC43A5">
      <w:pPr>
        <w:pStyle w:val="Paragrafi"/>
        <w:rPr>
          <w:lang w:val="sq-AL"/>
        </w:rPr>
      </w:pPr>
    </w:p>
    <w:p w:rsidR="00375B7D" w:rsidRPr="00647376" w:rsidRDefault="00375B7D" w:rsidP="00DC43A5">
      <w:pPr>
        <w:pStyle w:val="Paragrafi"/>
        <w:rPr>
          <w:lang w:val="sq-AL"/>
        </w:rPr>
      </w:pPr>
    </w:p>
    <w:p w:rsidR="00375B7D" w:rsidRPr="00647376" w:rsidRDefault="00375B7D" w:rsidP="00DC43A5">
      <w:pPr>
        <w:pStyle w:val="Paragrafi"/>
        <w:rPr>
          <w:lang w:val="sq-AL"/>
        </w:rPr>
      </w:pPr>
    </w:p>
    <w:p w:rsidR="00375B7D" w:rsidRPr="00647376" w:rsidRDefault="00375B7D" w:rsidP="00DC43A5">
      <w:pPr>
        <w:pStyle w:val="Paragrafi"/>
        <w:rPr>
          <w:lang w:val="sq-AL"/>
        </w:rPr>
      </w:pPr>
    </w:p>
    <w:p w:rsidR="00375B7D" w:rsidRPr="00647376" w:rsidRDefault="00375B7D" w:rsidP="00DC43A5">
      <w:pPr>
        <w:pStyle w:val="Paragrafi"/>
        <w:rPr>
          <w:lang w:val="sq-AL"/>
        </w:rPr>
      </w:pPr>
    </w:p>
    <w:p w:rsidR="00375B7D" w:rsidRPr="00647376" w:rsidRDefault="00375B7D" w:rsidP="00DC43A5">
      <w:pPr>
        <w:pStyle w:val="Paragrafi"/>
        <w:rPr>
          <w:lang w:val="sq-AL"/>
        </w:rPr>
      </w:pPr>
    </w:p>
    <w:p w:rsidR="00375B7D" w:rsidRPr="00647376" w:rsidRDefault="00375B7D" w:rsidP="00DC43A5">
      <w:pPr>
        <w:pStyle w:val="Paragrafi"/>
        <w:rPr>
          <w:lang w:val="sq-AL"/>
        </w:rPr>
      </w:pPr>
    </w:p>
    <w:p w:rsidR="00375B7D" w:rsidRPr="00647376" w:rsidRDefault="00375B7D" w:rsidP="00DC43A5">
      <w:pPr>
        <w:pStyle w:val="Paragrafi"/>
        <w:rPr>
          <w:lang w:val="sq-AL"/>
        </w:rPr>
      </w:pPr>
    </w:p>
    <w:p w:rsidR="00375B7D" w:rsidRPr="00647376" w:rsidRDefault="00375B7D" w:rsidP="00DC43A5">
      <w:pPr>
        <w:pStyle w:val="Paragrafi"/>
        <w:rPr>
          <w:lang w:val="sq-AL"/>
        </w:rPr>
      </w:pPr>
    </w:p>
    <w:p w:rsidR="00375B7D" w:rsidRPr="00647376" w:rsidRDefault="00375B7D" w:rsidP="00DC43A5">
      <w:pPr>
        <w:pStyle w:val="Paragrafi"/>
        <w:rPr>
          <w:lang w:val="sq-AL"/>
        </w:rPr>
      </w:pPr>
    </w:p>
    <w:p w:rsidR="00375B7D" w:rsidRPr="00647376" w:rsidRDefault="00375B7D" w:rsidP="00DC43A5">
      <w:pPr>
        <w:pStyle w:val="Paragrafi"/>
        <w:rPr>
          <w:lang w:val="sq-AL"/>
        </w:rPr>
      </w:pPr>
    </w:p>
    <w:p w:rsidR="00375B7D" w:rsidRPr="00647376" w:rsidRDefault="00375B7D" w:rsidP="00DC43A5">
      <w:pPr>
        <w:pStyle w:val="Paragrafi"/>
        <w:rPr>
          <w:lang w:val="sq-AL"/>
        </w:rPr>
      </w:pPr>
    </w:p>
    <w:p w:rsidR="00375B7D" w:rsidRPr="00647376" w:rsidRDefault="00375B7D" w:rsidP="00DC43A5">
      <w:pPr>
        <w:pStyle w:val="Paragrafi"/>
        <w:rPr>
          <w:lang w:val="sq-AL"/>
        </w:rPr>
      </w:pPr>
    </w:p>
    <w:p w:rsidR="00113674" w:rsidRPr="00647376" w:rsidRDefault="00113674"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023FE7" w:rsidRPr="00647376" w:rsidRDefault="00023FE7" w:rsidP="00DC43A5">
      <w:pPr>
        <w:pStyle w:val="Paragrafi"/>
        <w:rPr>
          <w:lang w:val="sq-AL"/>
        </w:rPr>
        <w:sectPr w:rsidR="00023FE7" w:rsidRPr="00647376" w:rsidSect="00BC3B92">
          <w:headerReference w:type="even" r:id="rId27"/>
          <w:headerReference w:type="default" r:id="rId28"/>
          <w:footerReference w:type="even" r:id="rId29"/>
          <w:footerReference w:type="default" r:id="rId30"/>
          <w:headerReference w:type="first" r:id="rId31"/>
          <w:footerReference w:type="first" r:id="rId32"/>
          <w:pgSz w:w="11907" w:h="16840" w:code="9"/>
          <w:pgMar w:top="720" w:right="1134" w:bottom="720" w:left="1134" w:header="851" w:footer="851" w:gutter="0"/>
          <w:cols w:space="720"/>
          <w:docGrid w:linePitch="360"/>
        </w:sectPr>
      </w:pPr>
    </w:p>
    <w:p w:rsidR="0079291B" w:rsidRPr="00647376" w:rsidRDefault="0079291B" w:rsidP="00DC43A5">
      <w:pPr>
        <w:pStyle w:val="Paragrafi"/>
        <w:rPr>
          <w:lang w:val="sq-AL"/>
        </w:rPr>
      </w:pPr>
    </w:p>
    <w:p w:rsidR="0079291B" w:rsidRPr="00647376" w:rsidRDefault="0079291B" w:rsidP="00DC43A5">
      <w:pPr>
        <w:pStyle w:val="Paragrafi"/>
        <w:rPr>
          <w:lang w:val="sq-AL"/>
        </w:rPr>
      </w:pPr>
    </w:p>
    <w:p w:rsidR="00272B85" w:rsidRPr="00647376" w:rsidRDefault="00272B85"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sectPr w:rsidR="00023FE7" w:rsidRPr="00647376" w:rsidSect="00BC3B92">
          <w:headerReference w:type="default" r:id="rId33"/>
          <w:pgSz w:w="16840" w:h="11907" w:orient="landscape" w:code="9"/>
          <w:pgMar w:top="720" w:right="1134" w:bottom="720" w:left="1134" w:header="851" w:footer="851" w:gutter="0"/>
          <w:cols w:space="720"/>
          <w:docGrid w:linePitch="360"/>
        </w:sect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p w:rsidR="00023FE7" w:rsidRPr="00647376" w:rsidRDefault="00023FE7" w:rsidP="00DC43A5">
      <w:pPr>
        <w:pStyle w:val="Paragrafi"/>
        <w:rPr>
          <w:lang w:val="sq-AL"/>
        </w:rPr>
      </w:pPr>
    </w:p>
    <w:sectPr w:rsidR="00023FE7" w:rsidRPr="00647376" w:rsidSect="00BC3B92">
      <w:headerReference w:type="even" r:id="rId34"/>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7376" w:rsidRDefault="00647376" w:rsidP="00375B7D">
      <w:pPr>
        <w:spacing w:after="0" w:line="240" w:lineRule="auto"/>
      </w:pPr>
      <w:r>
        <w:separator/>
      </w:r>
    </w:p>
  </w:endnote>
  <w:endnote w:type="continuationSeparator" w:id="1">
    <w:p w:rsidR="00647376" w:rsidRDefault="00647376"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0485"/>
      <w:docPartObj>
        <w:docPartGallery w:val="Page Numbers (Bottom of Page)"/>
        <w:docPartUnique/>
      </w:docPartObj>
    </w:sdtPr>
    <w:sdtEndPr>
      <w:rPr>
        <w:rFonts w:ascii="Garamond" w:hAnsi="Garamond"/>
        <w:noProof/>
        <w:sz w:val="24"/>
        <w:szCs w:val="24"/>
      </w:rPr>
    </w:sdtEndPr>
    <w:sdtContent>
      <w:p w:rsidR="00647376" w:rsidRPr="00B4283E" w:rsidRDefault="0064737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74865">
          <w:rPr>
            <w:rFonts w:ascii="Garamond" w:hAnsi="Garamond"/>
            <w:noProof/>
            <w:sz w:val="24"/>
            <w:szCs w:val="24"/>
          </w:rPr>
          <w:t>4814</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4380486"/>
      <w:docPartObj>
        <w:docPartGallery w:val="Page Numbers (Bottom of Page)"/>
        <w:docPartUnique/>
      </w:docPartObj>
    </w:sdtPr>
    <w:sdtEndPr>
      <w:rPr>
        <w:noProof/>
      </w:rPr>
    </w:sdtEndPr>
    <w:sdtContent>
      <w:p w:rsidR="00647376" w:rsidRPr="005B4361" w:rsidRDefault="00647376" w:rsidP="00BB433C">
        <w:pPr>
          <w:pStyle w:val="Footer"/>
          <w:ind w:firstLine="0"/>
          <w:jc w:val="right"/>
          <w:rPr>
            <w:rFonts w:ascii="Garamond" w:hAnsi="Garamond"/>
            <w:sz w:val="24"/>
            <w:szCs w:val="24"/>
          </w:rPr>
        </w:pPr>
        <w:r w:rsidRPr="005B4361">
          <w:t xml:space="preserve"> </w:t>
        </w:r>
        <w:sdt>
          <w:sdtPr>
            <w:id w:val="1438048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74865">
              <w:rPr>
                <w:rFonts w:ascii="Garamond" w:hAnsi="Garamond"/>
                <w:noProof/>
                <w:sz w:val="24"/>
                <w:szCs w:val="24"/>
              </w:rPr>
              <w:t>4813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4380488"/>
      <w:docPartObj>
        <w:docPartGallery w:val="Page Numbers (Bottom of Page)"/>
        <w:docPartUnique/>
      </w:docPartObj>
    </w:sdtPr>
    <w:sdtEndPr>
      <w:rPr>
        <w:noProof/>
        <w:sz w:val="24"/>
        <w:szCs w:val="24"/>
      </w:rPr>
    </w:sdtEndPr>
    <w:sdtContent>
      <w:p w:rsidR="00647376" w:rsidRPr="00833610" w:rsidRDefault="0064737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47376" w:rsidRDefault="00647376">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647376" w:rsidRPr="00B4283E" w:rsidRDefault="0064737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4822</w:t>
        </w:r>
        <w:r w:rsidRPr="00B4283E">
          <w:rPr>
            <w:rFonts w:ascii="Garamond" w:hAnsi="Garamond"/>
            <w:noProof/>
            <w:sz w:val="24"/>
            <w:szCs w:val="24"/>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647376" w:rsidRPr="005B4361" w:rsidRDefault="00647376"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4823</w:t>
            </w:r>
            <w:r w:rsidRPr="00B4283E">
              <w:rPr>
                <w:rFonts w:ascii="Garamond" w:hAnsi="Garamond"/>
                <w:noProof/>
                <w:sz w:val="24"/>
                <w:szCs w:val="24"/>
              </w:rPr>
              <w:fldChar w:fldCharType="end"/>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647376" w:rsidRPr="00833610" w:rsidRDefault="0064737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47376" w:rsidRDefault="006473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7376" w:rsidRDefault="00647376" w:rsidP="00375B7D">
      <w:pPr>
        <w:spacing w:after="0" w:line="240" w:lineRule="auto"/>
      </w:pPr>
      <w:r>
        <w:separator/>
      </w:r>
    </w:p>
  </w:footnote>
  <w:footnote w:type="continuationSeparator" w:id="1">
    <w:p w:rsidR="00647376" w:rsidRDefault="00647376"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47376" w:rsidRPr="00EB260B" w:rsidTr="00EC0A68">
      <w:trPr>
        <w:trHeight w:val="936"/>
        <w:jc w:val="center"/>
      </w:trPr>
      <w:tc>
        <w:tcPr>
          <w:tcW w:w="2811" w:type="dxa"/>
          <w:shd w:val="pct5" w:color="auto" w:fill="F2F2F2"/>
          <w:vAlign w:val="center"/>
        </w:tcPr>
        <w:p w:rsidR="00647376" w:rsidRPr="00EB260B" w:rsidRDefault="00647376" w:rsidP="00EC0A68">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647376" w:rsidRPr="00EB260B" w:rsidRDefault="00647376" w:rsidP="00EC0A68">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647376" w:rsidRPr="00EB260B" w:rsidRDefault="00647376" w:rsidP="00EC0A68">
          <w:pPr>
            <w:pStyle w:val="NoSpacing"/>
            <w:spacing w:before="100" w:after="100"/>
            <w:jc w:val="center"/>
            <w:rPr>
              <w:rFonts w:ascii="Garamond" w:hAnsi="Garamond"/>
              <w:b/>
              <w:sz w:val="28"/>
              <w:szCs w:val="28"/>
            </w:rPr>
          </w:pPr>
          <w:r>
            <w:rPr>
              <w:rFonts w:ascii="Garamond" w:hAnsi="Garamond"/>
              <w:b/>
              <w:sz w:val="28"/>
              <w:szCs w:val="28"/>
            </w:rPr>
            <w:t xml:space="preserve"> Viti 2015 – Numri 91 </w:t>
          </w:r>
        </w:p>
      </w:tc>
    </w:tr>
  </w:tbl>
  <w:p w:rsidR="00647376" w:rsidRPr="00385E2C" w:rsidRDefault="00647376"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647376" w:rsidRPr="00EB260B" w:rsidTr="00023FE7">
      <w:trPr>
        <w:trHeight w:val="1023"/>
        <w:jc w:val="center"/>
      </w:trPr>
      <w:tc>
        <w:tcPr>
          <w:tcW w:w="1375" w:type="pct"/>
          <w:shd w:val="pct5" w:color="auto" w:fill="F2F2F2"/>
          <w:vAlign w:val="center"/>
        </w:tcPr>
        <w:p w:rsidR="00647376" w:rsidRPr="00EB260B" w:rsidRDefault="0064737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47376" w:rsidRPr="00EB260B" w:rsidRDefault="00647376"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47376" w:rsidRPr="00EB260B" w:rsidRDefault="0064737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47376" w:rsidRDefault="0064737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47376" w:rsidRPr="00EB260B" w:rsidTr="00F63542">
      <w:trPr>
        <w:trHeight w:val="936"/>
        <w:jc w:val="center"/>
      </w:trPr>
      <w:tc>
        <w:tcPr>
          <w:tcW w:w="2811" w:type="dxa"/>
          <w:shd w:val="pct5" w:color="auto" w:fill="F2F2F2"/>
          <w:vAlign w:val="center"/>
        </w:tcPr>
        <w:p w:rsidR="00647376" w:rsidRPr="00EB260B" w:rsidRDefault="0064737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647376" w:rsidRPr="00EB260B" w:rsidRDefault="0064737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647376" w:rsidRPr="00EB260B" w:rsidRDefault="0064737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91 </w:t>
          </w:r>
        </w:p>
      </w:tc>
    </w:tr>
  </w:tbl>
  <w:p w:rsidR="00647376" w:rsidRDefault="0064737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76" w:rsidRDefault="00647376"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647376" w:rsidRPr="00EB260B" w:rsidTr="00023FE7">
      <w:trPr>
        <w:trHeight w:val="936"/>
        <w:jc w:val="center"/>
      </w:trPr>
      <w:tc>
        <w:tcPr>
          <w:tcW w:w="1392" w:type="pct"/>
          <w:shd w:val="pct5" w:color="auto" w:fill="F2F2F2"/>
          <w:vAlign w:val="center"/>
        </w:tcPr>
        <w:p w:rsidR="00647376" w:rsidRPr="00EB260B" w:rsidRDefault="0064737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647376" w:rsidRPr="00EB260B" w:rsidRDefault="0064737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47376" w:rsidRPr="00EB260B" w:rsidRDefault="00647376"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647376" w:rsidRDefault="0064737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647376" w:rsidRPr="00EB260B" w:rsidTr="00023FE7">
      <w:trPr>
        <w:trHeight w:val="1023"/>
        <w:jc w:val="center"/>
      </w:trPr>
      <w:tc>
        <w:tcPr>
          <w:tcW w:w="1375" w:type="pct"/>
          <w:shd w:val="pct5" w:color="auto" w:fill="F2F2F2"/>
          <w:vAlign w:val="center"/>
        </w:tcPr>
        <w:p w:rsidR="00647376" w:rsidRPr="00EB260B" w:rsidRDefault="00647376"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647376" w:rsidRPr="00EB260B" w:rsidRDefault="00647376"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9"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47376" w:rsidRPr="00EB260B" w:rsidRDefault="0064737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647376" w:rsidRDefault="00647376">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47376" w:rsidRPr="00EB260B" w:rsidTr="00EC0A68">
      <w:trPr>
        <w:trHeight w:val="936"/>
        <w:jc w:val="center"/>
      </w:trPr>
      <w:tc>
        <w:tcPr>
          <w:tcW w:w="2811" w:type="dxa"/>
          <w:shd w:val="pct5" w:color="auto" w:fill="F2F2F2"/>
          <w:vAlign w:val="center"/>
        </w:tcPr>
        <w:p w:rsidR="00647376" w:rsidRPr="00EB260B" w:rsidRDefault="00647376" w:rsidP="00EC0A6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47376" w:rsidRPr="00EB260B" w:rsidRDefault="00647376" w:rsidP="00EC0A68">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47376" w:rsidRPr="00EB260B" w:rsidRDefault="00647376" w:rsidP="00EC0A68">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647376" w:rsidRPr="00385E2C" w:rsidRDefault="00647376"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47376" w:rsidRPr="00EB260B" w:rsidTr="00F63542">
      <w:trPr>
        <w:trHeight w:val="936"/>
        <w:jc w:val="center"/>
      </w:trPr>
      <w:tc>
        <w:tcPr>
          <w:tcW w:w="2811" w:type="dxa"/>
          <w:shd w:val="pct5" w:color="auto" w:fill="F2F2F2"/>
          <w:vAlign w:val="center"/>
        </w:tcPr>
        <w:p w:rsidR="00647376" w:rsidRPr="00EB260B" w:rsidRDefault="0064737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47376" w:rsidRPr="00EB260B" w:rsidRDefault="0064737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47376" w:rsidRPr="00EB260B" w:rsidRDefault="00647376"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w:t>
          </w:r>
        </w:p>
      </w:tc>
    </w:tr>
  </w:tbl>
  <w:p w:rsidR="00647376" w:rsidRDefault="00647376">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76" w:rsidRDefault="00647376" w:rsidP="00330117">
    <w:pPr>
      <w:pStyle w:val="Header"/>
      <w:jc w:val="cent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647376" w:rsidRPr="00EB260B" w:rsidTr="00023FE7">
      <w:trPr>
        <w:trHeight w:val="936"/>
        <w:jc w:val="center"/>
      </w:trPr>
      <w:tc>
        <w:tcPr>
          <w:tcW w:w="1392" w:type="pct"/>
          <w:shd w:val="pct5" w:color="auto" w:fill="F2F2F2"/>
          <w:vAlign w:val="center"/>
        </w:tcPr>
        <w:p w:rsidR="00647376" w:rsidRPr="00EB260B" w:rsidRDefault="0064737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47376" w:rsidRPr="00EB260B" w:rsidRDefault="0064737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47376" w:rsidRPr="00EB260B" w:rsidRDefault="00647376"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47376" w:rsidRDefault="0064737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AE138F3"/>
    <w:multiLevelType w:val="hybridMultilevel"/>
    <w:tmpl w:val="2A126646"/>
    <w:lvl w:ilvl="0" w:tplc="26DAEF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B270D6D"/>
    <w:multiLevelType w:val="hybridMultilevel"/>
    <w:tmpl w:val="E28EE5DE"/>
    <w:lvl w:ilvl="0" w:tplc="725EECA4">
      <w:start w:val="15"/>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DB755C0"/>
    <w:multiLevelType w:val="hybridMultilevel"/>
    <w:tmpl w:val="4DD68922"/>
    <w:lvl w:ilvl="0" w:tplc="334C48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67F409C"/>
    <w:multiLevelType w:val="hybridMultilevel"/>
    <w:tmpl w:val="B54EF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C12CA4"/>
    <w:multiLevelType w:val="hybridMultilevel"/>
    <w:tmpl w:val="E0022E7E"/>
    <w:lvl w:ilvl="0" w:tplc="F72C0F50">
      <w:start w:val="1"/>
      <w:numFmt w:val="decimal"/>
      <w:lvlText w:val="%1."/>
      <w:lvlJc w:val="left"/>
      <w:pPr>
        <w:ind w:left="839" w:hanging="55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E6304D7"/>
    <w:multiLevelType w:val="hybridMultilevel"/>
    <w:tmpl w:val="501007E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036B83"/>
    <w:multiLevelType w:val="hybridMultilevel"/>
    <w:tmpl w:val="0E04E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393610"/>
    <w:multiLevelType w:val="hybridMultilevel"/>
    <w:tmpl w:val="7246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514A2C"/>
    <w:multiLevelType w:val="hybridMultilevel"/>
    <w:tmpl w:val="AA54CDB0"/>
    <w:lvl w:ilvl="0" w:tplc="88E2D55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C9932F1"/>
    <w:multiLevelType w:val="hybridMultilevel"/>
    <w:tmpl w:val="18140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5603FB"/>
    <w:multiLevelType w:val="hybridMultilevel"/>
    <w:tmpl w:val="B1A6C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42C3798"/>
    <w:multiLevelType w:val="hybridMultilevel"/>
    <w:tmpl w:val="5770B420"/>
    <w:lvl w:ilvl="0" w:tplc="F3F008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6">
    <w:nsid w:val="6AF92EDA"/>
    <w:multiLevelType w:val="hybridMultilevel"/>
    <w:tmpl w:val="7B6ECF90"/>
    <w:lvl w:ilvl="0" w:tplc="9E06E12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B270569"/>
    <w:multiLevelType w:val="hybridMultilevel"/>
    <w:tmpl w:val="000AC3D8"/>
    <w:lvl w:ilvl="0" w:tplc="C9CE9D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5"/>
  </w:num>
  <w:num w:numId="2">
    <w:abstractNumId w:val="1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9"/>
  </w:num>
  <w:num w:numId="16">
    <w:abstractNumId w:val="28"/>
  </w:num>
  <w:num w:numId="17">
    <w:abstractNumId w:val="18"/>
  </w:num>
  <w:num w:numId="18">
    <w:abstractNumId w:val="19"/>
  </w:num>
  <w:num w:numId="19">
    <w:abstractNumId w:val="15"/>
  </w:num>
  <w:num w:numId="20">
    <w:abstractNumId w:val="27"/>
  </w:num>
  <w:num w:numId="21">
    <w:abstractNumId w:val="12"/>
  </w:num>
  <w:num w:numId="22">
    <w:abstractNumId w:val="13"/>
  </w:num>
  <w:num w:numId="23">
    <w:abstractNumId w:val="21"/>
  </w:num>
  <w:num w:numId="24">
    <w:abstractNumId w:val="26"/>
  </w:num>
  <w:num w:numId="25">
    <w:abstractNumId w:val="14"/>
  </w:num>
  <w:num w:numId="26">
    <w:abstractNumId w:val="24"/>
  </w:num>
  <w:num w:numId="27">
    <w:abstractNumId w:val="23"/>
  </w:num>
  <w:num w:numId="28">
    <w:abstractNumId w:val="22"/>
  </w:num>
  <w:num w:numId="29">
    <w:abstractNumId w:val="20"/>
  </w:num>
  <w:num w:numId="30">
    <w:abstractNumId w:val="1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720"/>
  <w:evenAndOddHeaders/>
  <w:characterSpacingControl w:val="doNotCompress"/>
  <w:savePreviewPicture/>
  <w:hdrShapeDefaults>
    <o:shapedefaults v:ext="edit" spidmax="30721"/>
  </w:hdrShapeDefaults>
  <w:footnotePr>
    <w:footnote w:id="0"/>
    <w:footnote w:id="1"/>
  </w:footnotePr>
  <w:endnotePr>
    <w:endnote w:id="0"/>
    <w:endnote w:id="1"/>
  </w:endnotePr>
  <w:compat/>
  <w:rsids>
    <w:rsidRoot w:val="00375B7D"/>
    <w:rsid w:val="00002B37"/>
    <w:rsid w:val="00004A61"/>
    <w:rsid w:val="00021AB5"/>
    <w:rsid w:val="00023FE7"/>
    <w:rsid w:val="00025CCC"/>
    <w:rsid w:val="00027191"/>
    <w:rsid w:val="00044C92"/>
    <w:rsid w:val="00052E39"/>
    <w:rsid w:val="00054A72"/>
    <w:rsid w:val="00075109"/>
    <w:rsid w:val="00081AD0"/>
    <w:rsid w:val="00092109"/>
    <w:rsid w:val="00092544"/>
    <w:rsid w:val="000B4406"/>
    <w:rsid w:val="000C21B5"/>
    <w:rsid w:val="000C2D42"/>
    <w:rsid w:val="000C4D55"/>
    <w:rsid w:val="000D3708"/>
    <w:rsid w:val="000D77D8"/>
    <w:rsid w:val="000E1BD1"/>
    <w:rsid w:val="000E78AB"/>
    <w:rsid w:val="00102D3B"/>
    <w:rsid w:val="00113356"/>
    <w:rsid w:val="00113674"/>
    <w:rsid w:val="00115C2D"/>
    <w:rsid w:val="00120A99"/>
    <w:rsid w:val="00121430"/>
    <w:rsid w:val="00135271"/>
    <w:rsid w:val="00145F8B"/>
    <w:rsid w:val="0015021B"/>
    <w:rsid w:val="00150AF7"/>
    <w:rsid w:val="001517DA"/>
    <w:rsid w:val="00156098"/>
    <w:rsid w:val="0017770C"/>
    <w:rsid w:val="00180842"/>
    <w:rsid w:val="00184D09"/>
    <w:rsid w:val="001918BB"/>
    <w:rsid w:val="001A774E"/>
    <w:rsid w:val="001B2FEB"/>
    <w:rsid w:val="001B7359"/>
    <w:rsid w:val="001C2960"/>
    <w:rsid w:val="001D672E"/>
    <w:rsid w:val="001D76C5"/>
    <w:rsid w:val="00200A92"/>
    <w:rsid w:val="0020454E"/>
    <w:rsid w:val="00206BB6"/>
    <w:rsid w:val="00221879"/>
    <w:rsid w:val="0023399C"/>
    <w:rsid w:val="0023494B"/>
    <w:rsid w:val="00261770"/>
    <w:rsid w:val="00270D1A"/>
    <w:rsid w:val="00272B85"/>
    <w:rsid w:val="00273579"/>
    <w:rsid w:val="0027672B"/>
    <w:rsid w:val="00276956"/>
    <w:rsid w:val="00277011"/>
    <w:rsid w:val="00293670"/>
    <w:rsid w:val="002950C8"/>
    <w:rsid w:val="002A0F97"/>
    <w:rsid w:val="002A45D6"/>
    <w:rsid w:val="002B15AB"/>
    <w:rsid w:val="002B2B7A"/>
    <w:rsid w:val="002C35D8"/>
    <w:rsid w:val="002C367C"/>
    <w:rsid w:val="002F043E"/>
    <w:rsid w:val="00306484"/>
    <w:rsid w:val="003114C3"/>
    <w:rsid w:val="00311B4D"/>
    <w:rsid w:val="00321A87"/>
    <w:rsid w:val="00325BB0"/>
    <w:rsid w:val="00330117"/>
    <w:rsid w:val="00333FAB"/>
    <w:rsid w:val="00337B43"/>
    <w:rsid w:val="00350C4F"/>
    <w:rsid w:val="003522FC"/>
    <w:rsid w:val="00357007"/>
    <w:rsid w:val="00375B7D"/>
    <w:rsid w:val="0038096C"/>
    <w:rsid w:val="00384B3D"/>
    <w:rsid w:val="00385E2C"/>
    <w:rsid w:val="00390196"/>
    <w:rsid w:val="00394502"/>
    <w:rsid w:val="003974CB"/>
    <w:rsid w:val="00397E6C"/>
    <w:rsid w:val="003A1699"/>
    <w:rsid w:val="003A474C"/>
    <w:rsid w:val="003B1DC0"/>
    <w:rsid w:val="003B46D9"/>
    <w:rsid w:val="003B5276"/>
    <w:rsid w:val="003B61C0"/>
    <w:rsid w:val="003C2069"/>
    <w:rsid w:val="003C2D25"/>
    <w:rsid w:val="003C64C8"/>
    <w:rsid w:val="003D38A7"/>
    <w:rsid w:val="003D56AB"/>
    <w:rsid w:val="003D5B1C"/>
    <w:rsid w:val="003E3505"/>
    <w:rsid w:val="003F30FA"/>
    <w:rsid w:val="003F360A"/>
    <w:rsid w:val="00415149"/>
    <w:rsid w:val="00426097"/>
    <w:rsid w:val="00434354"/>
    <w:rsid w:val="00434D63"/>
    <w:rsid w:val="00436DE1"/>
    <w:rsid w:val="00444588"/>
    <w:rsid w:val="00462CA3"/>
    <w:rsid w:val="00464D50"/>
    <w:rsid w:val="00465E04"/>
    <w:rsid w:val="00490515"/>
    <w:rsid w:val="004A5318"/>
    <w:rsid w:val="004B1340"/>
    <w:rsid w:val="004C0E49"/>
    <w:rsid w:val="004C6C4C"/>
    <w:rsid w:val="004C7862"/>
    <w:rsid w:val="004D14F1"/>
    <w:rsid w:val="004D488E"/>
    <w:rsid w:val="004D6564"/>
    <w:rsid w:val="004E6B01"/>
    <w:rsid w:val="004E70AA"/>
    <w:rsid w:val="004E7CC1"/>
    <w:rsid w:val="00512844"/>
    <w:rsid w:val="0052344E"/>
    <w:rsid w:val="005459DC"/>
    <w:rsid w:val="0055107B"/>
    <w:rsid w:val="00555497"/>
    <w:rsid w:val="00555C55"/>
    <w:rsid w:val="00580EB9"/>
    <w:rsid w:val="00581D1E"/>
    <w:rsid w:val="005853BD"/>
    <w:rsid w:val="005957E1"/>
    <w:rsid w:val="005A47F1"/>
    <w:rsid w:val="005B16D3"/>
    <w:rsid w:val="005B4361"/>
    <w:rsid w:val="005B54A2"/>
    <w:rsid w:val="005C4F0E"/>
    <w:rsid w:val="005D03A3"/>
    <w:rsid w:val="005D7593"/>
    <w:rsid w:val="005D7BD5"/>
    <w:rsid w:val="005F088F"/>
    <w:rsid w:val="005F4763"/>
    <w:rsid w:val="0060208E"/>
    <w:rsid w:val="00604549"/>
    <w:rsid w:val="00622601"/>
    <w:rsid w:val="00623AEF"/>
    <w:rsid w:val="006253A8"/>
    <w:rsid w:val="00631D9B"/>
    <w:rsid w:val="00633997"/>
    <w:rsid w:val="006414E3"/>
    <w:rsid w:val="00643085"/>
    <w:rsid w:val="00647376"/>
    <w:rsid w:val="00662766"/>
    <w:rsid w:val="00663BC1"/>
    <w:rsid w:val="00663F5D"/>
    <w:rsid w:val="006648AB"/>
    <w:rsid w:val="0067307F"/>
    <w:rsid w:val="006812C7"/>
    <w:rsid w:val="00696B29"/>
    <w:rsid w:val="00696B83"/>
    <w:rsid w:val="006B086C"/>
    <w:rsid w:val="006B46CF"/>
    <w:rsid w:val="006B46D2"/>
    <w:rsid w:val="006B68A4"/>
    <w:rsid w:val="006C0798"/>
    <w:rsid w:val="006D4072"/>
    <w:rsid w:val="006D5C06"/>
    <w:rsid w:val="006E1693"/>
    <w:rsid w:val="006E29A7"/>
    <w:rsid w:val="006E3E99"/>
    <w:rsid w:val="006E47AB"/>
    <w:rsid w:val="006F3D7E"/>
    <w:rsid w:val="006F757D"/>
    <w:rsid w:val="00705C67"/>
    <w:rsid w:val="007078FA"/>
    <w:rsid w:val="007100FB"/>
    <w:rsid w:val="00715DD8"/>
    <w:rsid w:val="00721763"/>
    <w:rsid w:val="00747FDE"/>
    <w:rsid w:val="007505BF"/>
    <w:rsid w:val="00773203"/>
    <w:rsid w:val="00782C67"/>
    <w:rsid w:val="00792369"/>
    <w:rsid w:val="0079291B"/>
    <w:rsid w:val="00795A84"/>
    <w:rsid w:val="007A21B9"/>
    <w:rsid w:val="007C219A"/>
    <w:rsid w:val="007C3261"/>
    <w:rsid w:val="007E65F4"/>
    <w:rsid w:val="007F1013"/>
    <w:rsid w:val="007F279A"/>
    <w:rsid w:val="00802E22"/>
    <w:rsid w:val="00805CEE"/>
    <w:rsid w:val="00812172"/>
    <w:rsid w:val="0082047D"/>
    <w:rsid w:val="00823BAA"/>
    <w:rsid w:val="008250A6"/>
    <w:rsid w:val="00832F64"/>
    <w:rsid w:val="00833610"/>
    <w:rsid w:val="00852FB0"/>
    <w:rsid w:val="00863F88"/>
    <w:rsid w:val="00866A01"/>
    <w:rsid w:val="0087387F"/>
    <w:rsid w:val="008B150B"/>
    <w:rsid w:val="008B2BB7"/>
    <w:rsid w:val="008B76D7"/>
    <w:rsid w:val="008B7F0C"/>
    <w:rsid w:val="008C01FC"/>
    <w:rsid w:val="008D585D"/>
    <w:rsid w:val="008E1387"/>
    <w:rsid w:val="008E2022"/>
    <w:rsid w:val="00900F6C"/>
    <w:rsid w:val="00906CC1"/>
    <w:rsid w:val="009129E6"/>
    <w:rsid w:val="00935223"/>
    <w:rsid w:val="00941FD2"/>
    <w:rsid w:val="009439D2"/>
    <w:rsid w:val="00955095"/>
    <w:rsid w:val="009817B4"/>
    <w:rsid w:val="00985418"/>
    <w:rsid w:val="009938E2"/>
    <w:rsid w:val="009B1641"/>
    <w:rsid w:val="009B6196"/>
    <w:rsid w:val="009D0BA8"/>
    <w:rsid w:val="009E3583"/>
    <w:rsid w:val="00A000B5"/>
    <w:rsid w:val="00A06074"/>
    <w:rsid w:val="00A06CCB"/>
    <w:rsid w:val="00A10641"/>
    <w:rsid w:val="00A17951"/>
    <w:rsid w:val="00A17AD9"/>
    <w:rsid w:val="00A27E35"/>
    <w:rsid w:val="00A303ED"/>
    <w:rsid w:val="00A315A9"/>
    <w:rsid w:val="00A3757B"/>
    <w:rsid w:val="00A45ECA"/>
    <w:rsid w:val="00A56CBF"/>
    <w:rsid w:val="00A65EFB"/>
    <w:rsid w:val="00A6659B"/>
    <w:rsid w:val="00A71F75"/>
    <w:rsid w:val="00A72186"/>
    <w:rsid w:val="00A7545D"/>
    <w:rsid w:val="00A87041"/>
    <w:rsid w:val="00A923DD"/>
    <w:rsid w:val="00A9433A"/>
    <w:rsid w:val="00AA0116"/>
    <w:rsid w:val="00AB33AF"/>
    <w:rsid w:val="00AB6D93"/>
    <w:rsid w:val="00AC013E"/>
    <w:rsid w:val="00AD0013"/>
    <w:rsid w:val="00AD0385"/>
    <w:rsid w:val="00AD2D99"/>
    <w:rsid w:val="00AE328B"/>
    <w:rsid w:val="00B01042"/>
    <w:rsid w:val="00B060FC"/>
    <w:rsid w:val="00B14A3B"/>
    <w:rsid w:val="00B155DE"/>
    <w:rsid w:val="00B33F87"/>
    <w:rsid w:val="00B405BE"/>
    <w:rsid w:val="00B4283E"/>
    <w:rsid w:val="00B44A83"/>
    <w:rsid w:val="00B45C96"/>
    <w:rsid w:val="00B53F3B"/>
    <w:rsid w:val="00B57698"/>
    <w:rsid w:val="00B63004"/>
    <w:rsid w:val="00B65C76"/>
    <w:rsid w:val="00B75EE3"/>
    <w:rsid w:val="00B76421"/>
    <w:rsid w:val="00B83793"/>
    <w:rsid w:val="00B95929"/>
    <w:rsid w:val="00B97B08"/>
    <w:rsid w:val="00BA11ED"/>
    <w:rsid w:val="00BA2E73"/>
    <w:rsid w:val="00BA4296"/>
    <w:rsid w:val="00BB433C"/>
    <w:rsid w:val="00BB56EE"/>
    <w:rsid w:val="00BC3B92"/>
    <w:rsid w:val="00BD0F95"/>
    <w:rsid w:val="00BD6C72"/>
    <w:rsid w:val="00BD79A4"/>
    <w:rsid w:val="00BE1082"/>
    <w:rsid w:val="00BE224E"/>
    <w:rsid w:val="00BE6EE7"/>
    <w:rsid w:val="00BF5618"/>
    <w:rsid w:val="00C05437"/>
    <w:rsid w:val="00C21C66"/>
    <w:rsid w:val="00C44942"/>
    <w:rsid w:val="00C46200"/>
    <w:rsid w:val="00C50953"/>
    <w:rsid w:val="00C60F97"/>
    <w:rsid w:val="00C74742"/>
    <w:rsid w:val="00CA04A5"/>
    <w:rsid w:val="00CA2EA2"/>
    <w:rsid w:val="00CA6CA6"/>
    <w:rsid w:val="00CB041F"/>
    <w:rsid w:val="00CB5977"/>
    <w:rsid w:val="00CB616D"/>
    <w:rsid w:val="00CC1B03"/>
    <w:rsid w:val="00CC25B8"/>
    <w:rsid w:val="00CC6DE1"/>
    <w:rsid w:val="00CD0A7B"/>
    <w:rsid w:val="00CD4397"/>
    <w:rsid w:val="00CE0A1F"/>
    <w:rsid w:val="00D053DE"/>
    <w:rsid w:val="00D23625"/>
    <w:rsid w:val="00D23EB7"/>
    <w:rsid w:val="00D2665A"/>
    <w:rsid w:val="00D30E9F"/>
    <w:rsid w:val="00D51DAA"/>
    <w:rsid w:val="00D80B22"/>
    <w:rsid w:val="00D92912"/>
    <w:rsid w:val="00D97E98"/>
    <w:rsid w:val="00DA4636"/>
    <w:rsid w:val="00DA76C1"/>
    <w:rsid w:val="00DB4E8B"/>
    <w:rsid w:val="00DC43A5"/>
    <w:rsid w:val="00DC652E"/>
    <w:rsid w:val="00DD2937"/>
    <w:rsid w:val="00DD4E06"/>
    <w:rsid w:val="00DD5624"/>
    <w:rsid w:val="00DD6B59"/>
    <w:rsid w:val="00DE01DB"/>
    <w:rsid w:val="00DE31BA"/>
    <w:rsid w:val="00DE7381"/>
    <w:rsid w:val="00DE7992"/>
    <w:rsid w:val="00E02349"/>
    <w:rsid w:val="00E10B86"/>
    <w:rsid w:val="00E44A39"/>
    <w:rsid w:val="00E57182"/>
    <w:rsid w:val="00E65E16"/>
    <w:rsid w:val="00E73DE8"/>
    <w:rsid w:val="00E74865"/>
    <w:rsid w:val="00E81627"/>
    <w:rsid w:val="00EB725F"/>
    <w:rsid w:val="00EC0A68"/>
    <w:rsid w:val="00ED1065"/>
    <w:rsid w:val="00ED3CAA"/>
    <w:rsid w:val="00ED5F90"/>
    <w:rsid w:val="00EE657C"/>
    <w:rsid w:val="00EF1475"/>
    <w:rsid w:val="00EF4352"/>
    <w:rsid w:val="00EF6A1A"/>
    <w:rsid w:val="00F022BD"/>
    <w:rsid w:val="00F039B0"/>
    <w:rsid w:val="00F14DA0"/>
    <w:rsid w:val="00F241CE"/>
    <w:rsid w:val="00F37722"/>
    <w:rsid w:val="00F533AE"/>
    <w:rsid w:val="00F56C46"/>
    <w:rsid w:val="00F57C50"/>
    <w:rsid w:val="00F63542"/>
    <w:rsid w:val="00F6515C"/>
    <w:rsid w:val="00F675C9"/>
    <w:rsid w:val="00F7468E"/>
    <w:rsid w:val="00F91F2E"/>
    <w:rsid w:val="00F92555"/>
    <w:rsid w:val="00F9468E"/>
    <w:rsid w:val="00FA4CC2"/>
    <w:rsid w:val="00FC46BE"/>
    <w:rsid w:val="00FC5CA2"/>
    <w:rsid w:val="00FD68DB"/>
    <w:rsid w:val="00FE0301"/>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character" w:customStyle="1" w:styleId="bodycopy">
    <w:name w:val="bodycopy"/>
    <w:basedOn w:val="DefaultParagraphFont"/>
    <w:rsid w:val="00BB56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1135102198">
      <w:bodyDiv w:val="1"/>
      <w:marLeft w:val="0"/>
      <w:marRight w:val="0"/>
      <w:marTop w:val="0"/>
      <w:marBottom w:val="0"/>
      <w:divBdr>
        <w:top w:val="none" w:sz="0" w:space="0" w:color="auto"/>
        <w:left w:val="none" w:sz="0" w:space="0" w:color="auto"/>
        <w:bottom w:val="none" w:sz="0" w:space="0" w:color="auto"/>
        <w:right w:val="none" w:sz="0" w:space="0" w:color="auto"/>
      </w:divBdr>
    </w:div>
    <w:div w:id="201919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header" Target="header4.xm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emf"/><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emf"/><Relationship Id="rId32" Type="http://schemas.openxmlformats.org/officeDocument/2006/relationships/footer" Target="footer6.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emf"/><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header" Target="header6.xml"/><Relationship Id="rId30" Type="http://schemas.openxmlformats.org/officeDocument/2006/relationships/footer" Target="footer5.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E6694-61CA-4C28-8DEE-82BC7E843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43</Pages>
  <Words>17672</Words>
  <Characters>100736</Characters>
  <Application>Microsoft Office Word</Application>
  <DocSecurity>0</DocSecurity>
  <Lines>839</Lines>
  <Paragraphs>236</Paragraphs>
  <ScaleCrop>false</ScaleCrop>
  <HeadingPairs>
    <vt:vector size="4" baseType="variant">
      <vt:variant>
        <vt:lpstr>Title</vt:lpstr>
      </vt:variant>
      <vt:variant>
        <vt:i4>1</vt:i4>
      </vt:variant>
      <vt:variant>
        <vt:lpstr>Headings</vt:lpstr>
      </vt:variant>
      <vt:variant>
        <vt:i4>36</vt:i4>
      </vt:variant>
    </vt:vector>
  </HeadingPairs>
  <TitlesOfParts>
    <vt:vector size="37" baseType="lpstr">
      <vt:lpstr/>
      <vt:lpstr>        VENDIM</vt:lpstr>
      <vt:lpstr>        Nr. 65/2015</vt:lpstr>
      <vt:lpstr>        </vt:lpstr>
      <vt:lpstr>        PËR MIRATIMIN E DEKRETIT TË PRESIDENTIT TË REPUBLIKËS  PËR EMËRIMIN E MINISTRIT </vt:lpstr>
      <vt:lpstr>        </vt:lpstr>
      <vt:lpstr>        VENDIM</vt:lpstr>
      <vt:lpstr>        Nr. 442, datë 20.5.2015</vt:lpstr>
      <vt:lpstr>        PËR NGARKIMIN E AGJENCISË KOMBËTARE TË PLANIFIKIMIT  TË TERRITORIT PËR KRYERJEN </vt:lpstr>
      <vt:lpstr>        Financimi i projekteve filmike</vt:lpstr>
      <vt:lpstr>        Objekti</vt:lpstr>
      <vt:lpstr>        Përkufizime</vt:lpstr>
      <vt:lpstr>        Veprimtaria që licencohet</vt:lpstr>
      <vt:lpstr>        Autoriteti kompetent për licencimin</vt:lpstr>
      <vt:lpstr>        Të përgjithshme</vt:lpstr>
      <vt:lpstr>        Dorëzimi i dokumentacionit pranë QKL-së</vt:lpstr>
      <vt:lpstr>        Licencimi i personave juridikë </vt:lpstr>
      <vt:lpstr>        Formular i konformitetit</vt:lpstr>
      <vt:lpstr>        Vërtetimi për kushtet teknike të anijes</vt:lpstr>
      <vt:lpstr>        Kontrata me portin/terminalin portual</vt:lpstr>
      <vt:lpstr>        Prekjet e anijes në port</vt:lpstr>
      <vt:lpstr>        Afatet e licencimit</vt:lpstr>
      <vt:lpstr>        Zëvendësimi, shtesa ose prekjet shtesë të mjetit lundrues në një linjë të miratu</vt:lpstr>
      <vt:lpstr>        Transporti detar turistik</vt:lpstr>
      <vt:lpstr>        Pezullimi</vt:lpstr>
      <vt:lpstr>        Revokimi</vt:lpstr>
      <vt:lpstr>        Dispozita tranzitore dhe të fundit</vt:lpstr>
      <vt:lpstr>        </vt:lpstr>
      <vt:lpstr>        </vt:lpstr>
      <vt:lpstr>        UDHËZIM</vt:lpstr>
      <vt:lpstr>        Nr. 16, datë 22.5.2015</vt:lpstr>
      <vt:lpstr>        PËR NJË NDRYSHIM NË UDHËZIMIN NR. 5, DATË 27.2.2014, "PËR SHLYERJEN E DETYRIMEVE</vt:lpstr>
      <vt:lpstr>        URDHËR</vt:lpstr>
      <vt:lpstr>        Nr. 234, datë 25.5.2015</vt:lpstr>
      <vt:lpstr>        PËR MIRATIMIN E UDHËZUESIT PËR MONITORIMIN E ZHURMAVE DHE EFEKTEVE NË SHËNDET</vt:lpstr>
      <vt:lpstr>        UDHËZUES </vt:lpstr>
      <vt:lpstr>        PËR MONITORIMIN E ZHURMAVE DHE EFEKTEVE NË SHËNDET</vt:lpstr>
    </vt:vector>
  </TitlesOfParts>
  <Company>Your Company Name</Company>
  <LinksUpToDate>false</LinksUpToDate>
  <CharactersWithSpaces>118172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elona.baci</cp:lastModifiedBy>
  <cp:revision>63</cp:revision>
  <cp:lastPrinted>2015-06-03T10:44:00Z</cp:lastPrinted>
  <dcterms:created xsi:type="dcterms:W3CDTF">2015-06-03T09:50:00Z</dcterms:created>
  <dcterms:modified xsi:type="dcterms:W3CDTF">2015-06-03T13:10:00Z</dcterms:modified>
</cp:coreProperties>
</file>