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1B0" w:rsidRPr="00FC54A5" w:rsidRDefault="00A2534D" w:rsidP="00B471B0">
      <w:pPr>
        <w:spacing w:after="0" w:line="240" w:lineRule="auto"/>
        <w:jc w:val="center"/>
        <w:rPr>
          <w:rFonts w:ascii="Garamond" w:hAnsi="Garamond"/>
          <w:b/>
          <w:sz w:val="24"/>
          <w:szCs w:val="24"/>
          <w:lang w:val="sq-AL"/>
        </w:rPr>
      </w:pPr>
      <w:r w:rsidRPr="00FC54A5">
        <w:rPr>
          <w:rFonts w:ascii="Garamond" w:hAnsi="Garamond"/>
          <w:b/>
          <w:sz w:val="24"/>
          <w:szCs w:val="24"/>
          <w:lang w:val="sq-AL"/>
        </w:rPr>
        <w:t>UDHËZI</w:t>
      </w:r>
      <w:r w:rsidR="00B471B0" w:rsidRPr="00FC54A5">
        <w:rPr>
          <w:rFonts w:ascii="Garamond" w:hAnsi="Garamond"/>
          <w:b/>
          <w:sz w:val="24"/>
          <w:szCs w:val="24"/>
          <w:lang w:val="sq-AL"/>
        </w:rPr>
        <w:t>M</w:t>
      </w:r>
    </w:p>
    <w:p w:rsidR="00B471B0" w:rsidRPr="00FC54A5" w:rsidRDefault="00B471B0" w:rsidP="00B471B0">
      <w:pPr>
        <w:spacing w:after="0" w:line="240" w:lineRule="auto"/>
        <w:jc w:val="center"/>
        <w:rPr>
          <w:rFonts w:ascii="Garamond" w:hAnsi="Garamond"/>
          <w:b/>
          <w:sz w:val="24"/>
          <w:szCs w:val="24"/>
          <w:lang w:val="sq-AL"/>
        </w:rPr>
      </w:pPr>
      <w:r w:rsidRPr="00FC54A5">
        <w:rPr>
          <w:rFonts w:ascii="Garamond" w:hAnsi="Garamond"/>
          <w:b/>
          <w:sz w:val="24"/>
          <w:szCs w:val="24"/>
          <w:lang w:val="sq-AL"/>
        </w:rPr>
        <w:t>Nr</w:t>
      </w:r>
      <w:r w:rsidR="00A2534D" w:rsidRPr="00FC54A5">
        <w:rPr>
          <w:rFonts w:ascii="Garamond" w:hAnsi="Garamond"/>
          <w:b/>
          <w:sz w:val="24"/>
          <w:szCs w:val="24"/>
          <w:lang w:val="sq-AL"/>
        </w:rPr>
        <w:t>. 2,</w:t>
      </w:r>
      <w:r w:rsidRPr="00FC54A5">
        <w:rPr>
          <w:rFonts w:ascii="Garamond" w:hAnsi="Garamond"/>
          <w:b/>
          <w:sz w:val="24"/>
          <w:szCs w:val="24"/>
          <w:lang w:val="sq-AL"/>
        </w:rPr>
        <w:t xml:space="preserve"> </w:t>
      </w:r>
      <w:r w:rsidR="00A2534D" w:rsidRPr="00FC54A5">
        <w:rPr>
          <w:rFonts w:ascii="Garamond" w:hAnsi="Garamond"/>
          <w:b/>
          <w:sz w:val="24"/>
          <w:szCs w:val="24"/>
          <w:lang w:val="sq-AL"/>
        </w:rPr>
        <w:t>datë 20.7.2016</w:t>
      </w:r>
    </w:p>
    <w:p w:rsidR="00B471B0" w:rsidRPr="00944C1F" w:rsidRDefault="00B471B0" w:rsidP="00B471B0">
      <w:pPr>
        <w:spacing w:after="0" w:line="240" w:lineRule="auto"/>
        <w:rPr>
          <w:rFonts w:ascii="Garamond" w:hAnsi="Garamond"/>
          <w:b/>
          <w:sz w:val="14"/>
          <w:szCs w:val="24"/>
          <w:u w:val="single"/>
          <w:lang w:val="sq-AL"/>
        </w:rPr>
      </w:pPr>
    </w:p>
    <w:p w:rsidR="00B471B0" w:rsidRPr="00FC54A5" w:rsidRDefault="00B471B0" w:rsidP="00B471B0">
      <w:pPr>
        <w:spacing w:after="0" w:line="240" w:lineRule="auto"/>
        <w:jc w:val="center"/>
        <w:rPr>
          <w:rFonts w:ascii="Garamond" w:hAnsi="Garamond"/>
          <w:b/>
          <w:sz w:val="24"/>
          <w:szCs w:val="24"/>
          <w:lang w:val="sq-AL"/>
        </w:rPr>
      </w:pPr>
      <w:r w:rsidRPr="00FC54A5">
        <w:rPr>
          <w:rFonts w:ascii="Garamond" w:hAnsi="Garamond"/>
          <w:b/>
          <w:sz w:val="24"/>
          <w:szCs w:val="24"/>
          <w:lang w:val="sq-AL"/>
        </w:rPr>
        <w:t>PËR KRITERET TEKNIKE TË KLASIFIKIMIT TË KULLOTAVE</w:t>
      </w:r>
      <w:r w:rsidR="00585BCD" w:rsidRPr="00FC54A5">
        <w:rPr>
          <w:rFonts w:ascii="Garamond" w:hAnsi="Garamond"/>
          <w:b/>
          <w:sz w:val="24"/>
          <w:szCs w:val="24"/>
          <w:lang w:val="sq-AL"/>
        </w:rPr>
        <w:t xml:space="preserve"> </w:t>
      </w:r>
      <w:r w:rsidRPr="00FC54A5">
        <w:rPr>
          <w:rFonts w:ascii="Garamond" w:hAnsi="Garamond"/>
          <w:b/>
          <w:sz w:val="24"/>
          <w:szCs w:val="24"/>
          <w:lang w:val="sq-AL"/>
        </w:rPr>
        <w:t>E LIVADHEVE DHE PROCEDURAT PËR DHËNIEN E TYRE PËR KULLOTJE E KOSITJE BARI</w:t>
      </w:r>
    </w:p>
    <w:p w:rsidR="00B471B0" w:rsidRPr="00944C1F" w:rsidRDefault="00B471B0" w:rsidP="00B471B0">
      <w:pPr>
        <w:spacing w:after="0" w:line="240" w:lineRule="auto"/>
        <w:rPr>
          <w:rFonts w:ascii="Garamond" w:hAnsi="Garamond"/>
          <w:color w:val="FF0000"/>
          <w:sz w:val="14"/>
          <w:szCs w:val="24"/>
          <w:lang w:val="sq-AL"/>
        </w:rPr>
      </w:pP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Në mbështetje të pikës 4</w:t>
      </w:r>
      <w:r w:rsidR="00CA58DF" w:rsidRPr="00FC54A5">
        <w:rPr>
          <w:rFonts w:ascii="Garamond" w:hAnsi="Garamond"/>
          <w:sz w:val="24"/>
          <w:szCs w:val="24"/>
          <w:lang w:val="sq-AL"/>
        </w:rPr>
        <w:t>,</w:t>
      </w:r>
      <w:r w:rsidRPr="00FC54A5">
        <w:rPr>
          <w:rFonts w:ascii="Garamond" w:hAnsi="Garamond"/>
          <w:sz w:val="24"/>
          <w:szCs w:val="24"/>
          <w:lang w:val="sq-AL"/>
        </w:rPr>
        <w:t xml:space="preserve"> të nenit 102</w:t>
      </w:r>
      <w:r w:rsidR="00CA58DF" w:rsidRPr="00FC54A5">
        <w:rPr>
          <w:rFonts w:ascii="Garamond" w:hAnsi="Garamond"/>
          <w:sz w:val="24"/>
          <w:szCs w:val="24"/>
          <w:lang w:val="sq-AL"/>
        </w:rPr>
        <w:t>,</w:t>
      </w:r>
      <w:r w:rsidRPr="00FC54A5">
        <w:rPr>
          <w:rFonts w:ascii="Garamond" w:hAnsi="Garamond"/>
          <w:sz w:val="24"/>
          <w:szCs w:val="24"/>
          <w:lang w:val="sq-AL"/>
        </w:rPr>
        <w:t xml:space="preserve"> të Kushtetutës dhe t</w:t>
      </w:r>
      <w:r w:rsidR="00CA58DF" w:rsidRPr="00FC54A5">
        <w:rPr>
          <w:rFonts w:ascii="Garamond" w:hAnsi="Garamond"/>
          <w:sz w:val="24"/>
          <w:szCs w:val="24"/>
          <w:lang w:val="sq-AL"/>
        </w:rPr>
        <w:t>ë</w:t>
      </w:r>
      <w:r w:rsidRPr="00FC54A5">
        <w:rPr>
          <w:rFonts w:ascii="Garamond" w:hAnsi="Garamond"/>
          <w:sz w:val="24"/>
          <w:szCs w:val="24"/>
          <w:lang w:val="sq-AL"/>
        </w:rPr>
        <w:t xml:space="preserve"> neneve 6 dhe </w:t>
      </w:r>
      <w:r w:rsidR="00D90DC4" w:rsidRPr="00FC54A5">
        <w:rPr>
          <w:rFonts w:ascii="Garamond" w:hAnsi="Garamond"/>
          <w:sz w:val="24"/>
          <w:szCs w:val="24"/>
          <w:lang w:val="sq-AL"/>
        </w:rPr>
        <w:t>15, të ligjit nr. 9693, datë 19.</w:t>
      </w:r>
      <w:r w:rsidRPr="00FC54A5">
        <w:rPr>
          <w:rFonts w:ascii="Garamond" w:hAnsi="Garamond"/>
          <w:sz w:val="24"/>
          <w:szCs w:val="24"/>
          <w:lang w:val="sq-AL"/>
        </w:rPr>
        <w:t>3.2007</w:t>
      </w:r>
      <w:r w:rsidR="00D90DC4" w:rsidRPr="00FC54A5">
        <w:rPr>
          <w:rFonts w:ascii="Garamond" w:hAnsi="Garamond"/>
          <w:sz w:val="24"/>
          <w:szCs w:val="24"/>
          <w:lang w:val="sq-AL"/>
        </w:rPr>
        <w:t>,</w:t>
      </w:r>
      <w:r w:rsidRPr="00FC54A5">
        <w:rPr>
          <w:rFonts w:ascii="Garamond" w:hAnsi="Garamond"/>
          <w:sz w:val="24"/>
          <w:szCs w:val="24"/>
          <w:lang w:val="sq-AL"/>
        </w:rPr>
        <w:t xml:space="preserve"> “Për </w:t>
      </w:r>
      <w:r w:rsidR="002D56AD" w:rsidRPr="00FC54A5">
        <w:rPr>
          <w:rFonts w:ascii="Garamond" w:hAnsi="Garamond"/>
          <w:sz w:val="24"/>
          <w:szCs w:val="24"/>
          <w:lang w:val="sq-AL"/>
        </w:rPr>
        <w:t>fondin kullosor</w:t>
      </w:r>
      <w:r w:rsidRPr="00FC54A5">
        <w:rPr>
          <w:rFonts w:ascii="Garamond" w:hAnsi="Garamond"/>
          <w:sz w:val="24"/>
          <w:szCs w:val="24"/>
          <w:lang w:val="sq-AL"/>
        </w:rPr>
        <w:t xml:space="preserve">”, të ndryshuar, </w:t>
      </w:r>
      <w:r w:rsidRPr="00FC54A5">
        <w:rPr>
          <w:rFonts w:ascii="Garamond" w:hAnsi="Garamond"/>
          <w:sz w:val="24"/>
          <w:szCs w:val="24"/>
          <w:lang w:val="sq-AL"/>
        </w:rPr>
        <w:tab/>
      </w:r>
      <w:r w:rsidRPr="00FC54A5">
        <w:rPr>
          <w:rFonts w:ascii="Garamond" w:hAnsi="Garamond"/>
          <w:sz w:val="24"/>
          <w:szCs w:val="24"/>
          <w:lang w:val="sq-AL"/>
        </w:rPr>
        <w:tab/>
      </w:r>
      <w:r w:rsidRPr="00FC54A5">
        <w:rPr>
          <w:rFonts w:ascii="Garamond" w:hAnsi="Garamond"/>
          <w:sz w:val="24"/>
          <w:szCs w:val="24"/>
          <w:lang w:val="sq-AL"/>
        </w:rPr>
        <w:tab/>
      </w:r>
    </w:p>
    <w:p w:rsidR="00B471B0" w:rsidRPr="00FC54A5" w:rsidRDefault="00A2534D" w:rsidP="00A2534D">
      <w:pPr>
        <w:spacing w:after="0" w:line="240" w:lineRule="auto"/>
        <w:jc w:val="center"/>
        <w:rPr>
          <w:rFonts w:ascii="Garamond" w:hAnsi="Garamond"/>
          <w:sz w:val="24"/>
          <w:szCs w:val="24"/>
          <w:lang w:val="sq-AL"/>
        </w:rPr>
      </w:pPr>
      <w:r w:rsidRPr="00FC54A5">
        <w:rPr>
          <w:rFonts w:ascii="Garamond" w:hAnsi="Garamond"/>
          <w:sz w:val="24"/>
          <w:szCs w:val="24"/>
          <w:lang w:val="sq-AL"/>
        </w:rPr>
        <w:t>UDHËZO</w:t>
      </w:r>
      <w:r w:rsidR="00B471B0" w:rsidRPr="00FC54A5">
        <w:rPr>
          <w:rFonts w:ascii="Garamond" w:hAnsi="Garamond"/>
          <w:sz w:val="24"/>
          <w:szCs w:val="24"/>
          <w:lang w:val="sq-AL"/>
        </w:rPr>
        <w:t>J:</w:t>
      </w:r>
    </w:p>
    <w:p w:rsidR="00B471B0" w:rsidRPr="00944C1F" w:rsidRDefault="00B471B0" w:rsidP="00A2534D">
      <w:pPr>
        <w:spacing w:after="0" w:line="240" w:lineRule="auto"/>
        <w:rPr>
          <w:rFonts w:ascii="Garamond" w:hAnsi="Garamond"/>
          <w:sz w:val="14"/>
          <w:szCs w:val="24"/>
          <w:lang w:val="sq-AL"/>
        </w:rPr>
      </w:pPr>
    </w:p>
    <w:p w:rsidR="00B471B0" w:rsidRPr="00FC54A5" w:rsidRDefault="00B471B0" w:rsidP="00A2534D">
      <w:pPr>
        <w:spacing w:after="0" w:line="240" w:lineRule="auto"/>
        <w:jc w:val="center"/>
        <w:rPr>
          <w:rFonts w:ascii="Garamond" w:hAnsi="Garamond"/>
          <w:sz w:val="24"/>
          <w:szCs w:val="24"/>
          <w:u w:val="single"/>
          <w:lang w:val="sq-AL"/>
        </w:rPr>
      </w:pPr>
      <w:r w:rsidRPr="00FC54A5">
        <w:rPr>
          <w:rFonts w:ascii="Garamond" w:hAnsi="Garamond"/>
          <w:sz w:val="24"/>
          <w:szCs w:val="24"/>
          <w:lang w:val="sq-AL"/>
        </w:rPr>
        <w:t xml:space="preserve">KREU I </w:t>
      </w:r>
    </w:p>
    <w:p w:rsidR="00B471B0" w:rsidRPr="00FC54A5" w:rsidRDefault="00B471B0" w:rsidP="00A2534D">
      <w:pPr>
        <w:spacing w:after="0" w:line="240" w:lineRule="auto"/>
        <w:jc w:val="center"/>
        <w:rPr>
          <w:rFonts w:ascii="Garamond" w:hAnsi="Garamond"/>
          <w:sz w:val="24"/>
          <w:szCs w:val="24"/>
          <w:lang w:val="sq-AL"/>
        </w:rPr>
      </w:pPr>
      <w:r w:rsidRPr="00FC54A5">
        <w:rPr>
          <w:rFonts w:ascii="Garamond" w:hAnsi="Garamond"/>
          <w:sz w:val="24"/>
          <w:szCs w:val="24"/>
          <w:lang w:val="sq-AL"/>
        </w:rPr>
        <w:t>KRITERET TEKNIKE PËR KLASI</w:t>
      </w:r>
      <w:r w:rsidR="00BC44C2">
        <w:rPr>
          <w:rFonts w:ascii="Garamond" w:hAnsi="Garamond"/>
          <w:sz w:val="24"/>
          <w:szCs w:val="24"/>
          <w:lang w:val="sq-AL"/>
        </w:rPr>
        <w:t>FIKIMIN E KULLOTAVE E LIVADHEVE</w:t>
      </w:r>
    </w:p>
    <w:p w:rsidR="00B471B0" w:rsidRPr="00944C1F" w:rsidRDefault="00B471B0" w:rsidP="00A2534D">
      <w:pPr>
        <w:spacing w:after="0" w:line="240" w:lineRule="auto"/>
        <w:rPr>
          <w:rFonts w:ascii="Garamond" w:hAnsi="Garamond"/>
          <w:sz w:val="14"/>
          <w:szCs w:val="24"/>
          <w:lang w:val="sq-AL"/>
        </w:rPr>
      </w:pP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1. Klasifikimi i kullotave e livadheve bëhet sipas kritereve teknike dhe përdoret:</w:t>
      </w:r>
    </w:p>
    <w:p w:rsidR="00B471B0" w:rsidRPr="00FC54A5" w:rsidRDefault="00A2534D" w:rsidP="00A2534D">
      <w:pPr>
        <w:spacing w:after="0" w:line="240" w:lineRule="auto"/>
        <w:rPr>
          <w:rFonts w:ascii="Garamond" w:hAnsi="Garamond"/>
          <w:sz w:val="24"/>
          <w:szCs w:val="24"/>
          <w:lang w:val="sq-AL"/>
        </w:rPr>
      </w:pPr>
      <w:r w:rsidRPr="00FC54A5">
        <w:rPr>
          <w:rFonts w:ascii="Garamond" w:hAnsi="Garamond"/>
          <w:sz w:val="24"/>
          <w:szCs w:val="24"/>
          <w:lang w:val="sq-AL"/>
        </w:rPr>
        <w:t xml:space="preserve">a) </w:t>
      </w:r>
      <w:r w:rsidR="00B471B0" w:rsidRPr="00FC54A5">
        <w:rPr>
          <w:rFonts w:ascii="Garamond" w:hAnsi="Garamond"/>
          <w:sz w:val="24"/>
          <w:szCs w:val="24"/>
          <w:lang w:val="sq-AL"/>
        </w:rPr>
        <w:t xml:space="preserve">gjatë përgatitjes dhe miratimit të planeve të </w:t>
      </w:r>
      <w:r w:rsidR="006A15C5" w:rsidRPr="00FC54A5">
        <w:rPr>
          <w:rFonts w:ascii="Garamond" w:hAnsi="Garamond"/>
          <w:sz w:val="24"/>
          <w:szCs w:val="24"/>
          <w:lang w:val="sq-AL"/>
        </w:rPr>
        <w:t>mbarështimit</w:t>
      </w:r>
      <w:r w:rsidR="00B471B0" w:rsidRPr="00FC54A5">
        <w:rPr>
          <w:rFonts w:ascii="Garamond" w:hAnsi="Garamond"/>
          <w:sz w:val="24"/>
          <w:szCs w:val="24"/>
          <w:lang w:val="sq-AL"/>
        </w:rPr>
        <w:t xml:space="preserve"> e inventarizimeve;</w:t>
      </w:r>
    </w:p>
    <w:p w:rsidR="00A2534D" w:rsidRPr="00FC54A5" w:rsidRDefault="00A2534D" w:rsidP="00A2534D">
      <w:pPr>
        <w:spacing w:after="0" w:line="240" w:lineRule="auto"/>
        <w:rPr>
          <w:rFonts w:ascii="Garamond" w:hAnsi="Garamond"/>
          <w:sz w:val="24"/>
          <w:szCs w:val="24"/>
          <w:lang w:val="sq-AL"/>
        </w:rPr>
      </w:pPr>
      <w:r w:rsidRPr="00FC54A5">
        <w:rPr>
          <w:rFonts w:ascii="Garamond" w:hAnsi="Garamond"/>
          <w:sz w:val="24"/>
          <w:szCs w:val="24"/>
          <w:lang w:val="sq-AL"/>
        </w:rPr>
        <w:t xml:space="preserve">b) </w:t>
      </w:r>
      <w:r w:rsidR="00B471B0" w:rsidRPr="00FC54A5">
        <w:rPr>
          <w:rFonts w:ascii="Garamond" w:hAnsi="Garamond"/>
          <w:sz w:val="24"/>
          <w:szCs w:val="24"/>
          <w:lang w:val="sq-AL"/>
        </w:rPr>
        <w:t xml:space="preserve">në procesin e mbajtjes dhe të </w:t>
      </w:r>
      <w:r w:rsidR="006A15C5" w:rsidRPr="00FC54A5">
        <w:rPr>
          <w:rFonts w:ascii="Garamond" w:hAnsi="Garamond"/>
          <w:sz w:val="24"/>
          <w:szCs w:val="24"/>
          <w:lang w:val="sq-AL"/>
        </w:rPr>
        <w:t>përditësimit</w:t>
      </w:r>
      <w:r w:rsidR="00B471B0" w:rsidRPr="00FC54A5">
        <w:rPr>
          <w:rFonts w:ascii="Garamond" w:hAnsi="Garamond"/>
          <w:sz w:val="24"/>
          <w:szCs w:val="24"/>
          <w:lang w:val="sq-AL"/>
        </w:rPr>
        <w:t xml:space="preserve"> të regjistrit të kadastrës së kullotave;</w:t>
      </w:r>
    </w:p>
    <w:p w:rsidR="00B471B0" w:rsidRPr="00FC54A5" w:rsidRDefault="00A2534D" w:rsidP="00A2534D">
      <w:pPr>
        <w:spacing w:after="0" w:line="240" w:lineRule="auto"/>
        <w:rPr>
          <w:rFonts w:ascii="Garamond" w:hAnsi="Garamond"/>
          <w:sz w:val="24"/>
          <w:szCs w:val="24"/>
          <w:lang w:val="sq-AL"/>
        </w:rPr>
      </w:pPr>
      <w:r w:rsidRPr="00FC54A5">
        <w:rPr>
          <w:rFonts w:ascii="Garamond" w:hAnsi="Garamond"/>
          <w:sz w:val="24"/>
          <w:szCs w:val="24"/>
          <w:lang w:val="sq-AL"/>
        </w:rPr>
        <w:t>c)</w:t>
      </w:r>
      <w:r w:rsidR="00B471B0" w:rsidRPr="00FC54A5">
        <w:rPr>
          <w:rFonts w:ascii="Garamond" w:hAnsi="Garamond"/>
          <w:sz w:val="24"/>
          <w:szCs w:val="24"/>
          <w:lang w:val="sq-AL"/>
        </w:rPr>
        <w:t xml:space="preserve"> për dhënien e tyre për kullotje e kositje nëpërmjet lidhjes së kontratave të qirasë me</w:t>
      </w:r>
      <w:r w:rsidR="00585BCD" w:rsidRPr="00FC54A5">
        <w:rPr>
          <w:rFonts w:ascii="Garamond" w:hAnsi="Garamond"/>
          <w:sz w:val="24"/>
          <w:szCs w:val="24"/>
          <w:lang w:val="sq-AL"/>
        </w:rPr>
        <w:t xml:space="preserve"> </w:t>
      </w:r>
      <w:r w:rsidR="00B471B0" w:rsidRPr="00FC54A5">
        <w:rPr>
          <w:rFonts w:ascii="Garamond" w:hAnsi="Garamond"/>
          <w:sz w:val="24"/>
          <w:szCs w:val="24"/>
          <w:lang w:val="sq-AL"/>
        </w:rPr>
        <w:t>përdoruesit;</w:t>
      </w:r>
    </w:p>
    <w:p w:rsidR="00A2534D" w:rsidRPr="00FC54A5" w:rsidRDefault="00A2534D" w:rsidP="00A2534D">
      <w:pPr>
        <w:spacing w:after="0" w:line="240" w:lineRule="auto"/>
        <w:rPr>
          <w:rFonts w:ascii="Garamond" w:hAnsi="Garamond"/>
          <w:sz w:val="24"/>
          <w:szCs w:val="24"/>
          <w:lang w:val="sq-AL"/>
        </w:rPr>
      </w:pPr>
      <w:r w:rsidRPr="00FC54A5">
        <w:rPr>
          <w:rFonts w:ascii="Garamond" w:hAnsi="Garamond"/>
          <w:sz w:val="24"/>
          <w:szCs w:val="24"/>
          <w:lang w:val="sq-AL"/>
        </w:rPr>
        <w:t xml:space="preserve">ç) </w:t>
      </w:r>
      <w:r w:rsidR="00B471B0" w:rsidRPr="00FC54A5">
        <w:rPr>
          <w:rFonts w:ascii="Garamond" w:hAnsi="Garamond"/>
          <w:sz w:val="24"/>
          <w:szCs w:val="24"/>
          <w:lang w:val="sq-AL"/>
        </w:rPr>
        <w:tab/>
        <w:t>për dhënien e tyre në përdorim sipas dispozitave të nenit 17</w:t>
      </w:r>
      <w:r w:rsidR="00CA58DF" w:rsidRPr="00FC54A5">
        <w:rPr>
          <w:rFonts w:ascii="Garamond" w:hAnsi="Garamond"/>
          <w:sz w:val="24"/>
          <w:szCs w:val="24"/>
          <w:lang w:val="sq-AL"/>
        </w:rPr>
        <w:t>,</w:t>
      </w:r>
      <w:r w:rsidR="00B471B0" w:rsidRPr="00FC54A5">
        <w:rPr>
          <w:rFonts w:ascii="Garamond" w:hAnsi="Garamond"/>
          <w:sz w:val="24"/>
          <w:szCs w:val="24"/>
          <w:lang w:val="sq-AL"/>
        </w:rPr>
        <w:t xml:space="preserve"> të ligjit nr. 9693, datë 19.3.2007</w:t>
      </w:r>
      <w:r w:rsidR="00CA58DF" w:rsidRPr="00FC54A5">
        <w:rPr>
          <w:rFonts w:ascii="Garamond" w:hAnsi="Garamond"/>
          <w:sz w:val="24"/>
          <w:szCs w:val="24"/>
          <w:lang w:val="sq-AL"/>
        </w:rPr>
        <w:t>,</w:t>
      </w:r>
      <w:r w:rsidR="00B471B0" w:rsidRPr="00FC54A5">
        <w:rPr>
          <w:rFonts w:ascii="Garamond" w:hAnsi="Garamond"/>
          <w:sz w:val="24"/>
          <w:szCs w:val="24"/>
          <w:lang w:val="sq-AL"/>
        </w:rPr>
        <w:t xml:space="preserve"> “Për </w:t>
      </w:r>
      <w:r w:rsidR="00B05C3E">
        <w:rPr>
          <w:rFonts w:ascii="Garamond" w:hAnsi="Garamond"/>
          <w:sz w:val="24"/>
          <w:szCs w:val="24"/>
          <w:lang w:val="sq-AL"/>
        </w:rPr>
        <w:t>f</w:t>
      </w:r>
      <w:r w:rsidR="00B471B0" w:rsidRPr="00FC54A5">
        <w:rPr>
          <w:rFonts w:ascii="Garamond" w:hAnsi="Garamond"/>
          <w:sz w:val="24"/>
          <w:szCs w:val="24"/>
          <w:lang w:val="sq-AL"/>
        </w:rPr>
        <w:t xml:space="preserve">ondin </w:t>
      </w:r>
      <w:r w:rsidR="00B05C3E">
        <w:rPr>
          <w:rFonts w:ascii="Garamond" w:hAnsi="Garamond"/>
          <w:sz w:val="24"/>
          <w:szCs w:val="24"/>
          <w:lang w:val="sq-AL"/>
        </w:rPr>
        <w:t>k</w:t>
      </w:r>
      <w:r w:rsidR="00B471B0" w:rsidRPr="00FC54A5">
        <w:rPr>
          <w:rFonts w:ascii="Garamond" w:hAnsi="Garamond"/>
          <w:sz w:val="24"/>
          <w:szCs w:val="24"/>
          <w:lang w:val="sq-AL"/>
        </w:rPr>
        <w:t>ullosor”</w:t>
      </w:r>
      <w:r w:rsidR="00B05C3E">
        <w:rPr>
          <w:rFonts w:ascii="Garamond" w:hAnsi="Garamond"/>
          <w:sz w:val="24"/>
          <w:szCs w:val="24"/>
          <w:lang w:val="sq-AL"/>
        </w:rPr>
        <w:t>,</w:t>
      </w:r>
      <w:r w:rsidR="00B471B0" w:rsidRPr="00FC54A5">
        <w:rPr>
          <w:rFonts w:ascii="Garamond" w:hAnsi="Garamond"/>
          <w:sz w:val="24"/>
          <w:szCs w:val="24"/>
          <w:lang w:val="sq-AL"/>
        </w:rPr>
        <w:t xml:space="preserve"> të ndryshuar, nëpërmjet pajisjes me leje të veprimtarisë që do të ushtrohet.</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2.</w:t>
      </w:r>
      <w:r w:rsidR="00CA58DF" w:rsidRPr="00FC54A5">
        <w:rPr>
          <w:rFonts w:ascii="Garamond" w:hAnsi="Garamond"/>
          <w:sz w:val="24"/>
          <w:szCs w:val="24"/>
          <w:lang w:val="sq-AL"/>
        </w:rPr>
        <w:t xml:space="preserve"> </w:t>
      </w:r>
      <w:r w:rsidRPr="00FC54A5">
        <w:rPr>
          <w:rFonts w:ascii="Garamond" w:hAnsi="Garamond"/>
          <w:sz w:val="24"/>
          <w:szCs w:val="24"/>
          <w:lang w:val="sq-AL"/>
        </w:rPr>
        <w:t>Në përputhje me kohën e përdorimit, kullotat e livadhet klasifikohen në verore dhe dimërore, sipas këtyre kritereve:</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2.1</w:t>
      </w:r>
      <w:r w:rsidR="00CA58DF" w:rsidRPr="00FC54A5">
        <w:rPr>
          <w:rFonts w:ascii="Garamond" w:hAnsi="Garamond"/>
          <w:sz w:val="24"/>
          <w:szCs w:val="24"/>
          <w:lang w:val="sq-AL"/>
        </w:rPr>
        <w:t xml:space="preserve"> </w:t>
      </w:r>
      <w:r w:rsidRPr="00FC54A5">
        <w:rPr>
          <w:rFonts w:ascii="Garamond" w:hAnsi="Garamond"/>
          <w:sz w:val="24"/>
          <w:szCs w:val="24"/>
          <w:lang w:val="sq-AL"/>
        </w:rPr>
        <w:t>Sipas ndarjes gjeografike të te</w:t>
      </w:r>
      <w:r w:rsidR="006A15C5">
        <w:rPr>
          <w:rFonts w:ascii="Garamond" w:hAnsi="Garamond"/>
          <w:sz w:val="24"/>
          <w:szCs w:val="24"/>
          <w:lang w:val="sq-AL"/>
        </w:rPr>
        <w:t>r</w:t>
      </w:r>
      <w:r w:rsidRPr="00FC54A5">
        <w:rPr>
          <w:rFonts w:ascii="Garamond" w:hAnsi="Garamond"/>
          <w:sz w:val="24"/>
          <w:szCs w:val="24"/>
          <w:lang w:val="sq-AL"/>
        </w:rPr>
        <w:t>ritorit t</w:t>
      </w:r>
      <w:r w:rsidR="00CA58DF" w:rsidRPr="00FC54A5">
        <w:rPr>
          <w:rFonts w:ascii="Garamond" w:hAnsi="Garamond"/>
          <w:sz w:val="24"/>
          <w:szCs w:val="24"/>
          <w:lang w:val="sq-AL"/>
        </w:rPr>
        <w:t>ë</w:t>
      </w:r>
      <w:r w:rsidRPr="00FC54A5">
        <w:rPr>
          <w:rFonts w:ascii="Garamond" w:hAnsi="Garamond"/>
          <w:sz w:val="24"/>
          <w:szCs w:val="24"/>
          <w:lang w:val="sq-AL"/>
        </w:rPr>
        <w:t xml:space="preserve"> vendit:</w:t>
      </w:r>
    </w:p>
    <w:p w:rsidR="00B471B0" w:rsidRPr="00FC54A5" w:rsidRDefault="00A2534D" w:rsidP="00A2534D">
      <w:pPr>
        <w:spacing w:after="0" w:line="240" w:lineRule="auto"/>
        <w:rPr>
          <w:rFonts w:ascii="Garamond" w:hAnsi="Garamond"/>
          <w:sz w:val="24"/>
          <w:szCs w:val="24"/>
          <w:lang w:val="sq-AL"/>
        </w:rPr>
      </w:pPr>
      <w:r w:rsidRPr="00FC54A5">
        <w:rPr>
          <w:rFonts w:ascii="Garamond" w:hAnsi="Garamond"/>
          <w:sz w:val="24"/>
          <w:szCs w:val="24"/>
          <w:lang w:val="sq-AL"/>
        </w:rPr>
        <w:t xml:space="preserve">a) </w:t>
      </w:r>
      <w:r w:rsidR="00CA58DF" w:rsidRPr="00FC54A5">
        <w:rPr>
          <w:rFonts w:ascii="Garamond" w:hAnsi="Garamond"/>
          <w:sz w:val="24"/>
          <w:szCs w:val="24"/>
          <w:lang w:val="sq-AL"/>
        </w:rPr>
        <w:t>k</w:t>
      </w:r>
      <w:r w:rsidR="00B471B0" w:rsidRPr="00FC54A5">
        <w:rPr>
          <w:rFonts w:ascii="Garamond" w:hAnsi="Garamond"/>
          <w:sz w:val="24"/>
          <w:szCs w:val="24"/>
          <w:lang w:val="sq-AL"/>
        </w:rPr>
        <w:t xml:space="preserve">rahina malore veriore; </w:t>
      </w:r>
    </w:p>
    <w:p w:rsidR="00B471B0" w:rsidRPr="00FC54A5" w:rsidRDefault="00A2534D" w:rsidP="00A2534D">
      <w:pPr>
        <w:spacing w:after="0" w:line="240" w:lineRule="auto"/>
        <w:ind w:left="284" w:firstLine="0"/>
        <w:rPr>
          <w:rFonts w:ascii="Garamond" w:hAnsi="Garamond"/>
          <w:sz w:val="24"/>
          <w:szCs w:val="24"/>
          <w:lang w:val="sq-AL"/>
        </w:rPr>
      </w:pPr>
      <w:r w:rsidRPr="00FC54A5">
        <w:rPr>
          <w:rFonts w:ascii="Garamond" w:hAnsi="Garamond"/>
          <w:sz w:val="24"/>
          <w:szCs w:val="24"/>
          <w:lang w:val="sq-AL"/>
        </w:rPr>
        <w:t xml:space="preserve">b) </w:t>
      </w:r>
      <w:r w:rsidR="00CA58DF" w:rsidRPr="00FC54A5">
        <w:rPr>
          <w:rFonts w:ascii="Garamond" w:hAnsi="Garamond"/>
          <w:sz w:val="24"/>
          <w:szCs w:val="24"/>
          <w:lang w:val="sq-AL"/>
        </w:rPr>
        <w:t>k</w:t>
      </w:r>
      <w:r w:rsidR="00B471B0" w:rsidRPr="00FC54A5">
        <w:rPr>
          <w:rFonts w:ascii="Garamond" w:hAnsi="Garamond"/>
          <w:sz w:val="24"/>
          <w:szCs w:val="24"/>
          <w:lang w:val="sq-AL"/>
        </w:rPr>
        <w:t>rahina malore q</w:t>
      </w:r>
      <w:r w:rsidR="006A15C5">
        <w:rPr>
          <w:rFonts w:ascii="Garamond" w:hAnsi="Garamond"/>
          <w:sz w:val="24"/>
          <w:szCs w:val="24"/>
          <w:lang w:val="sq-AL"/>
        </w:rPr>
        <w:t>e</w:t>
      </w:r>
      <w:r w:rsidR="00B471B0" w:rsidRPr="00FC54A5">
        <w:rPr>
          <w:rFonts w:ascii="Garamond" w:hAnsi="Garamond"/>
          <w:sz w:val="24"/>
          <w:szCs w:val="24"/>
          <w:lang w:val="sq-AL"/>
        </w:rPr>
        <w:t xml:space="preserve">ndrore; </w:t>
      </w:r>
    </w:p>
    <w:p w:rsidR="00B471B0" w:rsidRPr="00FC54A5" w:rsidRDefault="00A2534D" w:rsidP="00A2534D">
      <w:pPr>
        <w:spacing w:after="0" w:line="240" w:lineRule="auto"/>
        <w:ind w:left="284" w:firstLine="0"/>
        <w:rPr>
          <w:rFonts w:ascii="Garamond" w:hAnsi="Garamond"/>
          <w:sz w:val="24"/>
          <w:szCs w:val="24"/>
          <w:lang w:val="sq-AL"/>
        </w:rPr>
      </w:pPr>
      <w:r w:rsidRPr="00FC54A5">
        <w:rPr>
          <w:rFonts w:ascii="Garamond" w:hAnsi="Garamond"/>
          <w:sz w:val="24"/>
          <w:szCs w:val="24"/>
          <w:lang w:val="sq-AL"/>
        </w:rPr>
        <w:t xml:space="preserve">c) </w:t>
      </w:r>
      <w:r w:rsidR="00CA58DF" w:rsidRPr="00FC54A5">
        <w:rPr>
          <w:rFonts w:ascii="Garamond" w:hAnsi="Garamond"/>
          <w:sz w:val="24"/>
          <w:szCs w:val="24"/>
          <w:lang w:val="sq-AL"/>
        </w:rPr>
        <w:t>k</w:t>
      </w:r>
      <w:r w:rsidR="00B471B0" w:rsidRPr="00FC54A5">
        <w:rPr>
          <w:rFonts w:ascii="Garamond" w:hAnsi="Garamond"/>
          <w:sz w:val="24"/>
          <w:szCs w:val="24"/>
          <w:lang w:val="sq-AL"/>
        </w:rPr>
        <w:t>rahina malore jugore;</w:t>
      </w:r>
    </w:p>
    <w:p w:rsidR="00B471B0" w:rsidRPr="00FC54A5" w:rsidRDefault="00A2534D" w:rsidP="00A2534D">
      <w:pPr>
        <w:spacing w:after="0" w:line="240" w:lineRule="auto"/>
        <w:ind w:left="284" w:firstLine="0"/>
        <w:rPr>
          <w:rFonts w:ascii="Garamond" w:hAnsi="Garamond"/>
          <w:sz w:val="24"/>
          <w:szCs w:val="24"/>
          <w:lang w:val="sq-AL"/>
        </w:rPr>
      </w:pPr>
      <w:r w:rsidRPr="00FC54A5">
        <w:rPr>
          <w:rFonts w:ascii="Garamond" w:hAnsi="Garamond"/>
          <w:sz w:val="24"/>
          <w:szCs w:val="24"/>
          <w:lang w:val="sq-AL"/>
        </w:rPr>
        <w:t xml:space="preserve">d) </w:t>
      </w:r>
      <w:r w:rsidR="00CA58DF" w:rsidRPr="00FC54A5">
        <w:rPr>
          <w:rFonts w:ascii="Garamond" w:hAnsi="Garamond"/>
          <w:sz w:val="24"/>
          <w:szCs w:val="24"/>
          <w:lang w:val="sq-AL"/>
        </w:rPr>
        <w:t>u</w:t>
      </w:r>
      <w:r w:rsidR="00B471B0" w:rsidRPr="00FC54A5">
        <w:rPr>
          <w:rFonts w:ascii="Garamond" w:hAnsi="Garamond"/>
          <w:sz w:val="24"/>
          <w:szCs w:val="24"/>
          <w:lang w:val="sq-AL"/>
        </w:rPr>
        <w:t>ltësira bregdetare.</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2.2 Sipas shtrirjes së kullotave dhe livadheve në lartësi mbi nivelin e detit.</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2.3 Sipas tipit të vegjetacionit dhe përbërjes së bimësisë së kullotave e livadheve, t</w:t>
      </w:r>
      <w:r w:rsidR="007B3E8B" w:rsidRPr="00FC54A5">
        <w:rPr>
          <w:rFonts w:ascii="Garamond" w:hAnsi="Garamond"/>
          <w:sz w:val="24"/>
          <w:szCs w:val="24"/>
          <w:lang w:val="sq-AL"/>
        </w:rPr>
        <w:t>ë</w:t>
      </w:r>
      <w:r w:rsidRPr="00FC54A5">
        <w:rPr>
          <w:rFonts w:ascii="Garamond" w:hAnsi="Garamond"/>
          <w:sz w:val="24"/>
          <w:szCs w:val="24"/>
          <w:lang w:val="sq-AL"/>
        </w:rPr>
        <w:t xml:space="preserve"> përcaktuara në Manualin e Mbarështimit të </w:t>
      </w:r>
      <w:r w:rsidR="00572029">
        <w:rPr>
          <w:rFonts w:ascii="Garamond" w:hAnsi="Garamond"/>
          <w:sz w:val="24"/>
          <w:szCs w:val="24"/>
          <w:lang w:val="sq-AL"/>
        </w:rPr>
        <w:t>K</w:t>
      </w:r>
      <w:r w:rsidRPr="00FC54A5">
        <w:rPr>
          <w:rFonts w:ascii="Garamond" w:hAnsi="Garamond"/>
          <w:sz w:val="24"/>
          <w:szCs w:val="24"/>
          <w:lang w:val="sq-AL"/>
        </w:rPr>
        <w:t>ullotave, i hartuar nga strukturat akademike të fushës së pyjeve.</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3. Kullota verore cilësohen ato pjesë të fondit kullosor që ndodhen në lartësi të caktuar mbi </w:t>
      </w:r>
      <w:r w:rsidRPr="00FC54A5">
        <w:rPr>
          <w:rFonts w:ascii="Garamond" w:hAnsi="Garamond"/>
          <w:sz w:val="24"/>
          <w:szCs w:val="24"/>
          <w:lang w:val="sq-AL"/>
        </w:rPr>
        <w:lastRenderedPageBreak/>
        <w:t>nivelin e detit dhe shtrihen në ndarjet gjeografike të përm</w:t>
      </w:r>
      <w:r w:rsidR="006A15C5">
        <w:rPr>
          <w:rFonts w:ascii="Garamond" w:hAnsi="Garamond"/>
          <w:sz w:val="24"/>
          <w:szCs w:val="24"/>
          <w:lang w:val="sq-AL"/>
        </w:rPr>
        <w:t>e</w:t>
      </w:r>
      <w:r w:rsidRPr="00FC54A5">
        <w:rPr>
          <w:rFonts w:ascii="Garamond" w:hAnsi="Garamond"/>
          <w:sz w:val="24"/>
          <w:szCs w:val="24"/>
          <w:lang w:val="sq-AL"/>
        </w:rPr>
        <w:t>ndura në pikën 2.1 të këtij udhëzimi dhe</w:t>
      </w:r>
      <w:r w:rsidR="00374ED3">
        <w:rPr>
          <w:rFonts w:ascii="Garamond" w:hAnsi="Garamond"/>
          <w:sz w:val="24"/>
          <w:szCs w:val="24"/>
          <w:lang w:val="sq-AL"/>
        </w:rPr>
        <w:t>,</w:t>
      </w:r>
      <w:r w:rsidRPr="00FC54A5">
        <w:rPr>
          <w:rFonts w:ascii="Garamond" w:hAnsi="Garamond"/>
          <w:sz w:val="24"/>
          <w:szCs w:val="24"/>
          <w:lang w:val="sq-AL"/>
        </w:rPr>
        <w:t xml:space="preserve"> konkretisht:</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3.1</w:t>
      </w:r>
      <w:r w:rsidR="00CA58DF" w:rsidRPr="00FC54A5">
        <w:rPr>
          <w:rFonts w:ascii="Garamond" w:hAnsi="Garamond"/>
          <w:sz w:val="24"/>
          <w:szCs w:val="24"/>
          <w:lang w:val="sq-AL"/>
        </w:rPr>
        <w:t xml:space="preserve"> </w:t>
      </w:r>
      <w:r w:rsidRPr="00FC54A5">
        <w:rPr>
          <w:rFonts w:ascii="Garamond" w:hAnsi="Garamond"/>
          <w:sz w:val="24"/>
          <w:szCs w:val="24"/>
          <w:lang w:val="sq-AL"/>
        </w:rPr>
        <w:t xml:space="preserve">Krahina malore veriore, mbi 600 m lartësi, me periudhë vegjetacioni gjatë verës dhe me kohë përdorimi gjatë muajve </w:t>
      </w:r>
      <w:r w:rsidR="00CA58DF" w:rsidRPr="00FC54A5">
        <w:rPr>
          <w:rFonts w:ascii="Garamond" w:hAnsi="Garamond"/>
          <w:sz w:val="24"/>
          <w:szCs w:val="24"/>
          <w:lang w:val="sq-AL"/>
        </w:rPr>
        <w:t>qershor</w:t>
      </w:r>
      <w:r w:rsidR="006A15C5">
        <w:rPr>
          <w:rFonts w:ascii="Garamond" w:hAnsi="Garamond"/>
          <w:sz w:val="24"/>
          <w:szCs w:val="24"/>
          <w:lang w:val="sq-AL"/>
        </w:rPr>
        <w:t>–</w:t>
      </w:r>
      <w:r w:rsidR="00CA58DF" w:rsidRPr="00FC54A5">
        <w:rPr>
          <w:rFonts w:ascii="Garamond" w:hAnsi="Garamond"/>
          <w:sz w:val="24"/>
          <w:szCs w:val="24"/>
          <w:lang w:val="sq-AL"/>
        </w:rPr>
        <w:t>tetor</w:t>
      </w:r>
      <w:r w:rsidRPr="00FC54A5">
        <w:rPr>
          <w:rFonts w:ascii="Garamond" w:hAnsi="Garamond"/>
          <w:sz w:val="24"/>
          <w:szCs w:val="24"/>
          <w:lang w:val="sq-AL"/>
        </w:rPr>
        <w:t>. Si të tilla klasifikohen kryesisht kullotat e livadhet e Malësisë së Madhe, të Tropojës, Krumës, Shish</w:t>
      </w:r>
      <w:r w:rsidR="001E22A0">
        <w:rPr>
          <w:rFonts w:ascii="Garamond" w:hAnsi="Garamond"/>
          <w:sz w:val="24"/>
          <w:szCs w:val="24"/>
          <w:lang w:val="sq-AL"/>
        </w:rPr>
        <w:t>-</w:t>
      </w:r>
      <w:r w:rsidRPr="00FC54A5">
        <w:rPr>
          <w:rFonts w:ascii="Garamond" w:hAnsi="Garamond"/>
          <w:sz w:val="24"/>
          <w:szCs w:val="24"/>
          <w:lang w:val="sq-AL"/>
        </w:rPr>
        <w:t xml:space="preserve">tavecit, Çajës, Korabit, Lumës e Lurës;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3.2 Krahina malore q</w:t>
      </w:r>
      <w:r w:rsidR="006A15C5">
        <w:rPr>
          <w:rFonts w:ascii="Garamond" w:hAnsi="Garamond"/>
          <w:sz w:val="24"/>
          <w:szCs w:val="24"/>
          <w:lang w:val="sq-AL"/>
        </w:rPr>
        <w:t>e</w:t>
      </w:r>
      <w:r w:rsidRPr="00FC54A5">
        <w:rPr>
          <w:rFonts w:ascii="Garamond" w:hAnsi="Garamond"/>
          <w:sz w:val="24"/>
          <w:szCs w:val="24"/>
          <w:lang w:val="sq-AL"/>
        </w:rPr>
        <w:t xml:space="preserve">ndrore, mbi 800 m lartësi, me periudhë vegjetacioni gjatë verës dhe me kohë përdorimi gjatë muajve </w:t>
      </w:r>
      <w:r w:rsidR="00585BCD" w:rsidRPr="00FC54A5">
        <w:rPr>
          <w:rFonts w:ascii="Garamond" w:hAnsi="Garamond"/>
          <w:sz w:val="24"/>
          <w:szCs w:val="24"/>
          <w:lang w:val="sq-AL"/>
        </w:rPr>
        <w:t>qershor</w:t>
      </w:r>
      <w:r w:rsidR="002D56AD">
        <w:rPr>
          <w:rFonts w:ascii="Garamond" w:hAnsi="Garamond"/>
          <w:sz w:val="24"/>
          <w:szCs w:val="24"/>
          <w:lang w:val="sq-AL"/>
        </w:rPr>
        <w:t>–</w:t>
      </w:r>
      <w:r w:rsidR="00585BCD" w:rsidRPr="00FC54A5">
        <w:rPr>
          <w:rFonts w:ascii="Garamond" w:hAnsi="Garamond"/>
          <w:sz w:val="24"/>
          <w:szCs w:val="24"/>
          <w:lang w:val="sq-AL"/>
        </w:rPr>
        <w:t>tetor</w:t>
      </w:r>
      <w:r w:rsidRPr="00FC54A5">
        <w:rPr>
          <w:rFonts w:ascii="Garamond" w:hAnsi="Garamond"/>
          <w:sz w:val="24"/>
          <w:szCs w:val="24"/>
          <w:lang w:val="sq-AL"/>
        </w:rPr>
        <w:t>. Si të tilla klasifikohen kryesisht kullotat e livadhet e Malit me Gropa, Polisit, Librazhdit, Lenies, Shenepremtes, Grabov</w:t>
      </w:r>
      <w:r w:rsidR="00A81659">
        <w:rPr>
          <w:rFonts w:ascii="Garamond" w:hAnsi="Garamond"/>
          <w:sz w:val="24"/>
          <w:szCs w:val="24"/>
          <w:lang w:val="sq-AL"/>
        </w:rPr>
        <w:t>ë</w:t>
      </w:r>
      <w:r w:rsidRPr="00FC54A5">
        <w:rPr>
          <w:rFonts w:ascii="Garamond" w:hAnsi="Garamond"/>
          <w:sz w:val="24"/>
          <w:szCs w:val="24"/>
          <w:lang w:val="sq-AL"/>
        </w:rPr>
        <w:t>s, Pogradecit, Malit t</w:t>
      </w:r>
      <w:r w:rsidR="00585BCD" w:rsidRPr="00FC54A5">
        <w:rPr>
          <w:rFonts w:ascii="Garamond" w:hAnsi="Garamond"/>
          <w:sz w:val="24"/>
          <w:szCs w:val="24"/>
          <w:lang w:val="sq-AL"/>
        </w:rPr>
        <w:t>ë</w:t>
      </w:r>
      <w:r w:rsidRPr="00FC54A5">
        <w:rPr>
          <w:rFonts w:ascii="Garamond" w:hAnsi="Garamond"/>
          <w:sz w:val="24"/>
          <w:szCs w:val="24"/>
          <w:lang w:val="sq-AL"/>
        </w:rPr>
        <w:t xml:space="preserve"> Thatë,</w:t>
      </w:r>
      <w:r w:rsidR="00585BCD" w:rsidRPr="00FC54A5">
        <w:rPr>
          <w:rFonts w:ascii="Garamond" w:hAnsi="Garamond"/>
          <w:sz w:val="24"/>
          <w:szCs w:val="24"/>
          <w:lang w:val="sq-AL"/>
        </w:rPr>
        <w:t xml:space="preserve"> </w:t>
      </w:r>
      <w:r w:rsidRPr="00FC54A5">
        <w:rPr>
          <w:rFonts w:ascii="Garamond" w:hAnsi="Garamond"/>
          <w:sz w:val="24"/>
          <w:szCs w:val="24"/>
          <w:lang w:val="sq-AL"/>
        </w:rPr>
        <w:t xml:space="preserve">Rungajes, </w:t>
      </w:r>
      <w:r w:rsidR="00202592" w:rsidRPr="00FC54A5">
        <w:rPr>
          <w:rFonts w:ascii="Garamond" w:hAnsi="Garamond"/>
          <w:sz w:val="24"/>
          <w:szCs w:val="24"/>
          <w:lang w:val="sq-AL"/>
        </w:rPr>
        <w:t>Ostrovicës</w:t>
      </w:r>
      <w:r w:rsidRPr="00FC54A5">
        <w:rPr>
          <w:rFonts w:ascii="Garamond" w:hAnsi="Garamond"/>
          <w:sz w:val="24"/>
          <w:szCs w:val="24"/>
          <w:lang w:val="sq-AL"/>
        </w:rPr>
        <w:t>, Voskopojës e Gramozit.</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3.3 Krahina malore jugore, mbi 1000 m lartësi, me periudhë vegjetacioni gjatë verës dhe me kohë përdorimi gjatë muajve </w:t>
      </w:r>
      <w:r w:rsidR="00202592" w:rsidRPr="00FC54A5">
        <w:rPr>
          <w:rFonts w:ascii="Garamond" w:hAnsi="Garamond"/>
          <w:sz w:val="24"/>
          <w:szCs w:val="24"/>
          <w:lang w:val="sq-AL"/>
        </w:rPr>
        <w:t>qershor</w:t>
      </w:r>
      <w:r w:rsidR="00202592">
        <w:rPr>
          <w:rFonts w:ascii="Garamond" w:hAnsi="Garamond"/>
          <w:sz w:val="24"/>
          <w:szCs w:val="24"/>
          <w:lang w:val="sq-AL"/>
        </w:rPr>
        <w:t>–</w:t>
      </w:r>
      <w:r w:rsidR="00202592" w:rsidRPr="00FC54A5">
        <w:rPr>
          <w:rFonts w:ascii="Garamond" w:hAnsi="Garamond"/>
          <w:sz w:val="24"/>
          <w:szCs w:val="24"/>
          <w:lang w:val="sq-AL"/>
        </w:rPr>
        <w:t>tetor</w:t>
      </w:r>
      <w:r w:rsidRPr="00FC54A5">
        <w:rPr>
          <w:rFonts w:ascii="Garamond" w:hAnsi="Garamond"/>
          <w:sz w:val="24"/>
          <w:szCs w:val="24"/>
          <w:lang w:val="sq-AL"/>
        </w:rPr>
        <w:t>. Si të tilla klasifikohen kryesisht kullotat e livadhet e Radomit, Dhëmbelit, Nemërçkës, Trebeshinës, Shëndëllisë, Malit të Gjerë, Çajupit, Zagorisë, Lunxhërisë, Progonatit, Sinanajt e Kulmakut.</w:t>
      </w:r>
      <w:r w:rsidR="00585BCD" w:rsidRPr="00FC54A5">
        <w:rPr>
          <w:rFonts w:ascii="Garamond" w:hAnsi="Garamond"/>
          <w:sz w:val="24"/>
          <w:szCs w:val="24"/>
          <w:lang w:val="sq-AL"/>
        </w:rPr>
        <w:t xml:space="preserve"> </w:t>
      </w:r>
      <w:r w:rsidRPr="00FC54A5">
        <w:rPr>
          <w:rFonts w:ascii="Garamond" w:hAnsi="Garamond"/>
          <w:sz w:val="24"/>
          <w:szCs w:val="24"/>
          <w:lang w:val="sq-AL"/>
        </w:rPr>
        <w:t xml:space="preserve">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3.4 Ultësira bregdetare. Kullota me kohë përdorimi gjithëvjetore.</w:t>
      </w:r>
    </w:p>
    <w:p w:rsidR="00B471B0" w:rsidRPr="00FC54A5" w:rsidRDefault="00A2534D" w:rsidP="00A2534D">
      <w:pPr>
        <w:spacing w:after="0" w:line="240" w:lineRule="auto"/>
        <w:rPr>
          <w:rFonts w:ascii="Garamond" w:hAnsi="Garamond"/>
          <w:sz w:val="24"/>
          <w:szCs w:val="24"/>
          <w:lang w:val="sq-AL"/>
        </w:rPr>
      </w:pPr>
      <w:r w:rsidRPr="00FC54A5">
        <w:rPr>
          <w:rFonts w:ascii="Garamond" w:hAnsi="Garamond"/>
          <w:sz w:val="24"/>
          <w:szCs w:val="24"/>
          <w:lang w:val="sq-AL"/>
        </w:rPr>
        <w:t xml:space="preserve">4. </w:t>
      </w:r>
      <w:r w:rsidR="00B471B0" w:rsidRPr="00FC54A5">
        <w:rPr>
          <w:rFonts w:ascii="Garamond" w:hAnsi="Garamond"/>
          <w:sz w:val="24"/>
          <w:szCs w:val="24"/>
          <w:lang w:val="sq-AL"/>
        </w:rPr>
        <w:t>Kullota dimërore cilësohen ato pjesë të fondit kullosor që ndodhen në lartësi të caktuar mbi nivelin e detit dhe shtrihen në ndarjet gjeografike të përm</w:t>
      </w:r>
      <w:r w:rsidR="00752B29">
        <w:rPr>
          <w:rFonts w:ascii="Garamond" w:hAnsi="Garamond"/>
          <w:sz w:val="24"/>
          <w:szCs w:val="24"/>
          <w:lang w:val="sq-AL"/>
        </w:rPr>
        <w:t>e</w:t>
      </w:r>
      <w:r w:rsidR="00B471B0" w:rsidRPr="00FC54A5">
        <w:rPr>
          <w:rFonts w:ascii="Garamond" w:hAnsi="Garamond"/>
          <w:sz w:val="24"/>
          <w:szCs w:val="24"/>
          <w:lang w:val="sq-AL"/>
        </w:rPr>
        <w:t>ndura në pikën 2.1 të këtij udhëzimi dhe</w:t>
      </w:r>
      <w:r w:rsidR="00FE2930">
        <w:rPr>
          <w:rFonts w:ascii="Garamond" w:hAnsi="Garamond"/>
          <w:sz w:val="24"/>
          <w:szCs w:val="24"/>
          <w:lang w:val="sq-AL"/>
        </w:rPr>
        <w:t>,</w:t>
      </w:r>
      <w:r w:rsidR="00B471B0" w:rsidRPr="00FC54A5">
        <w:rPr>
          <w:rFonts w:ascii="Garamond" w:hAnsi="Garamond"/>
          <w:sz w:val="24"/>
          <w:szCs w:val="24"/>
          <w:lang w:val="sq-AL"/>
        </w:rPr>
        <w:t xml:space="preserve"> konkretisht:</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4.1 Krahina malore veriore, nën 600 m lartësi, me periudhë përdorimi</w:t>
      </w:r>
      <w:r w:rsidR="00792186">
        <w:rPr>
          <w:rFonts w:ascii="Garamond" w:hAnsi="Garamond"/>
          <w:sz w:val="24"/>
          <w:szCs w:val="24"/>
          <w:lang w:val="sq-AL"/>
        </w:rPr>
        <w:t>:</w:t>
      </w:r>
      <w:r w:rsidRPr="00FC54A5">
        <w:rPr>
          <w:rFonts w:ascii="Garamond" w:hAnsi="Garamond"/>
          <w:sz w:val="24"/>
          <w:szCs w:val="24"/>
          <w:lang w:val="sq-AL"/>
        </w:rPr>
        <w:t xml:space="preserve"> fundi i vjeshtës, dimër e pranverë.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4.2 Krahina malore q</w:t>
      </w:r>
      <w:r w:rsidR="00752B29">
        <w:rPr>
          <w:rFonts w:ascii="Garamond" w:hAnsi="Garamond"/>
          <w:sz w:val="24"/>
          <w:szCs w:val="24"/>
          <w:lang w:val="sq-AL"/>
        </w:rPr>
        <w:t>e</w:t>
      </w:r>
      <w:r w:rsidRPr="00FC54A5">
        <w:rPr>
          <w:rFonts w:ascii="Garamond" w:hAnsi="Garamond"/>
          <w:sz w:val="24"/>
          <w:szCs w:val="24"/>
          <w:lang w:val="sq-AL"/>
        </w:rPr>
        <w:t>ndrore, nën 800 m lartësi, me periudhë përdorimi</w:t>
      </w:r>
      <w:r w:rsidR="000D3F8A">
        <w:rPr>
          <w:rFonts w:ascii="Garamond" w:hAnsi="Garamond"/>
          <w:sz w:val="24"/>
          <w:szCs w:val="24"/>
          <w:lang w:val="sq-AL"/>
        </w:rPr>
        <w:t>:</w:t>
      </w:r>
      <w:r w:rsidRPr="00FC54A5">
        <w:rPr>
          <w:rFonts w:ascii="Garamond" w:hAnsi="Garamond"/>
          <w:sz w:val="24"/>
          <w:szCs w:val="24"/>
          <w:lang w:val="sq-AL"/>
        </w:rPr>
        <w:t xml:space="preserve"> fundi i vjeshtës, dimër e pranverë.</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4.3 Krahina malore jugore, nën 1000 m lartësi,</w:t>
      </w:r>
      <w:r w:rsidR="00585BCD" w:rsidRPr="00FC54A5">
        <w:rPr>
          <w:rFonts w:ascii="Garamond" w:hAnsi="Garamond"/>
          <w:sz w:val="24"/>
          <w:szCs w:val="24"/>
          <w:lang w:val="sq-AL"/>
        </w:rPr>
        <w:t xml:space="preserve"> </w:t>
      </w:r>
      <w:r w:rsidRPr="00FC54A5">
        <w:rPr>
          <w:rFonts w:ascii="Garamond" w:hAnsi="Garamond"/>
          <w:sz w:val="24"/>
          <w:szCs w:val="24"/>
          <w:lang w:val="sq-AL"/>
        </w:rPr>
        <w:t>me periudhë përdorimi</w:t>
      </w:r>
      <w:r w:rsidR="00356C1A">
        <w:rPr>
          <w:rFonts w:ascii="Garamond" w:hAnsi="Garamond"/>
          <w:sz w:val="24"/>
          <w:szCs w:val="24"/>
          <w:lang w:val="sq-AL"/>
        </w:rPr>
        <w:t>:</w:t>
      </w:r>
      <w:r w:rsidRPr="00FC54A5">
        <w:rPr>
          <w:rFonts w:ascii="Garamond" w:hAnsi="Garamond"/>
          <w:sz w:val="24"/>
          <w:szCs w:val="24"/>
          <w:lang w:val="sq-AL"/>
        </w:rPr>
        <w:t xml:space="preserve"> fundi i vjeshtës, dimër e pranverë. Si të tilla klasifikohen kryesisht kullotat e livadhet e rretheve</w:t>
      </w:r>
      <w:r w:rsidR="00D17F90">
        <w:rPr>
          <w:rFonts w:ascii="Garamond" w:hAnsi="Garamond"/>
          <w:sz w:val="24"/>
          <w:szCs w:val="24"/>
          <w:lang w:val="sq-AL"/>
        </w:rPr>
        <w:t>:</w:t>
      </w:r>
      <w:r w:rsidRPr="00FC54A5">
        <w:rPr>
          <w:rFonts w:ascii="Garamond" w:hAnsi="Garamond"/>
          <w:sz w:val="24"/>
          <w:szCs w:val="24"/>
          <w:lang w:val="sq-AL"/>
        </w:rPr>
        <w:t xml:space="preserve"> Vlorë, Sarandë, Delvinë, Gjirokastër e Tepelenë.</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4.4 Ultësira bregdetare. Kullota me kohë përdorimi gjithëvjetore.</w:t>
      </w:r>
    </w:p>
    <w:p w:rsidR="00944C1F" w:rsidRPr="00944C1F" w:rsidRDefault="00944C1F" w:rsidP="00A2534D">
      <w:pPr>
        <w:spacing w:after="0" w:line="240" w:lineRule="auto"/>
        <w:jc w:val="center"/>
        <w:rPr>
          <w:rFonts w:ascii="Garamond" w:hAnsi="Garamond"/>
          <w:sz w:val="14"/>
          <w:szCs w:val="24"/>
          <w:lang w:val="sq-AL"/>
        </w:rPr>
      </w:pPr>
    </w:p>
    <w:p w:rsidR="00B471B0" w:rsidRPr="00FC54A5" w:rsidRDefault="00B471B0" w:rsidP="00A2534D">
      <w:pPr>
        <w:spacing w:after="0" w:line="240" w:lineRule="auto"/>
        <w:jc w:val="center"/>
        <w:rPr>
          <w:rFonts w:ascii="Garamond" w:hAnsi="Garamond"/>
          <w:sz w:val="24"/>
          <w:szCs w:val="24"/>
          <w:u w:val="single"/>
          <w:lang w:val="sq-AL"/>
        </w:rPr>
      </w:pPr>
      <w:r w:rsidRPr="00FC54A5">
        <w:rPr>
          <w:rFonts w:ascii="Garamond" w:hAnsi="Garamond"/>
          <w:sz w:val="24"/>
          <w:szCs w:val="24"/>
          <w:lang w:val="sq-AL"/>
        </w:rPr>
        <w:t>KREU II</w:t>
      </w:r>
    </w:p>
    <w:p w:rsidR="00B471B0" w:rsidRPr="00FC54A5" w:rsidRDefault="00B471B0" w:rsidP="00A2534D">
      <w:pPr>
        <w:spacing w:after="0" w:line="240" w:lineRule="auto"/>
        <w:jc w:val="center"/>
        <w:rPr>
          <w:rFonts w:ascii="Garamond" w:hAnsi="Garamond"/>
          <w:sz w:val="24"/>
          <w:szCs w:val="24"/>
          <w:lang w:val="sq-AL"/>
        </w:rPr>
      </w:pPr>
      <w:r w:rsidRPr="00FC54A5">
        <w:rPr>
          <w:rFonts w:ascii="Garamond" w:hAnsi="Garamond"/>
          <w:sz w:val="24"/>
          <w:szCs w:val="24"/>
          <w:lang w:val="sq-AL"/>
        </w:rPr>
        <w:t>PROCEDURAT E DHËNIES PËR KULLOTJE DHE KOSITJE BARI</w:t>
      </w:r>
    </w:p>
    <w:p w:rsidR="00B471B0" w:rsidRPr="00944C1F" w:rsidRDefault="00B471B0" w:rsidP="00A2534D">
      <w:pPr>
        <w:spacing w:after="0" w:line="240" w:lineRule="auto"/>
        <w:rPr>
          <w:rFonts w:ascii="Garamond" w:hAnsi="Garamond"/>
          <w:sz w:val="14"/>
          <w:szCs w:val="24"/>
          <w:lang w:val="sq-AL"/>
        </w:rPr>
      </w:pPr>
    </w:p>
    <w:p w:rsidR="00377CD4" w:rsidRDefault="00B471B0" w:rsidP="00377CD4">
      <w:pPr>
        <w:spacing w:after="0" w:line="240" w:lineRule="auto"/>
        <w:rPr>
          <w:rFonts w:ascii="Garamond" w:hAnsi="Garamond"/>
          <w:sz w:val="24"/>
          <w:szCs w:val="24"/>
          <w:lang w:val="sq-AL"/>
        </w:rPr>
      </w:pPr>
      <w:r w:rsidRPr="00FC54A5">
        <w:rPr>
          <w:rFonts w:ascii="Garamond" w:hAnsi="Garamond"/>
          <w:sz w:val="24"/>
          <w:szCs w:val="24"/>
          <w:lang w:val="sq-AL"/>
        </w:rPr>
        <w:t xml:space="preserve">1. Dhënia e kullotave e livadheve për kullotjen e bagëtive e për kositje bari, bëhet sipas </w:t>
      </w:r>
      <w:r w:rsidRPr="00FC54A5">
        <w:rPr>
          <w:rFonts w:ascii="Garamond" w:hAnsi="Garamond"/>
          <w:sz w:val="24"/>
          <w:szCs w:val="24"/>
          <w:lang w:val="sq-AL"/>
        </w:rPr>
        <w:lastRenderedPageBreak/>
        <w:t>treguesve teknik</w:t>
      </w:r>
      <w:r w:rsidR="00537B27">
        <w:rPr>
          <w:rFonts w:ascii="Garamond" w:hAnsi="Garamond"/>
          <w:sz w:val="24"/>
          <w:szCs w:val="24"/>
          <w:lang w:val="sq-AL"/>
        </w:rPr>
        <w:t>ë</w:t>
      </w:r>
      <w:r w:rsidRPr="00FC54A5">
        <w:rPr>
          <w:rFonts w:ascii="Garamond" w:hAnsi="Garamond"/>
          <w:sz w:val="24"/>
          <w:szCs w:val="24"/>
          <w:lang w:val="sq-AL"/>
        </w:rPr>
        <w:t xml:space="preserve"> të planeve të mbarështimit të kullotave, kur ky plan:</w:t>
      </w:r>
    </w:p>
    <w:p w:rsidR="00B471B0" w:rsidRPr="00FC54A5" w:rsidRDefault="00B471B0" w:rsidP="00377CD4">
      <w:pPr>
        <w:spacing w:after="0" w:line="240" w:lineRule="auto"/>
        <w:rPr>
          <w:rFonts w:ascii="Garamond" w:hAnsi="Garamond"/>
          <w:sz w:val="24"/>
          <w:szCs w:val="24"/>
          <w:lang w:val="sq-AL"/>
        </w:rPr>
      </w:pPr>
      <w:r w:rsidRPr="00FC54A5">
        <w:rPr>
          <w:rFonts w:ascii="Garamond" w:hAnsi="Garamond"/>
          <w:sz w:val="24"/>
          <w:szCs w:val="24"/>
          <w:lang w:val="sq-AL"/>
        </w:rPr>
        <w:t>a) është i miratuar në përputhje me legjisla</w:t>
      </w:r>
      <w:r w:rsidR="00377CD4">
        <w:rPr>
          <w:rFonts w:ascii="Garamond" w:hAnsi="Garamond"/>
          <w:sz w:val="24"/>
          <w:szCs w:val="24"/>
          <w:lang w:val="sq-AL"/>
        </w:rPr>
        <w:t>-</w:t>
      </w:r>
      <w:r w:rsidRPr="00FC54A5">
        <w:rPr>
          <w:rFonts w:ascii="Garamond" w:hAnsi="Garamond"/>
          <w:sz w:val="24"/>
          <w:szCs w:val="24"/>
          <w:lang w:val="sq-AL"/>
        </w:rPr>
        <w:t xml:space="preserve">cionin në fuqi për fondin kullosor, </w:t>
      </w:r>
    </w:p>
    <w:p w:rsidR="00B471B0" w:rsidRPr="00FC54A5" w:rsidRDefault="00B471B0" w:rsidP="00377CD4">
      <w:pPr>
        <w:tabs>
          <w:tab w:val="left" w:pos="630"/>
        </w:tabs>
        <w:spacing w:after="0" w:line="240" w:lineRule="auto"/>
        <w:rPr>
          <w:rFonts w:ascii="Garamond" w:hAnsi="Garamond"/>
          <w:sz w:val="24"/>
          <w:szCs w:val="24"/>
          <w:lang w:val="sq-AL"/>
        </w:rPr>
      </w:pPr>
      <w:r w:rsidRPr="00FC54A5">
        <w:rPr>
          <w:rFonts w:ascii="Garamond" w:hAnsi="Garamond"/>
          <w:sz w:val="24"/>
          <w:szCs w:val="24"/>
          <w:lang w:val="sq-AL"/>
        </w:rPr>
        <w:t xml:space="preserve">b) </w:t>
      </w:r>
      <w:r w:rsidR="00377CD4">
        <w:rPr>
          <w:rFonts w:ascii="Garamond" w:hAnsi="Garamond"/>
          <w:sz w:val="24"/>
          <w:szCs w:val="24"/>
          <w:lang w:val="sq-AL"/>
        </w:rPr>
        <w:t>p</w:t>
      </w:r>
      <w:r w:rsidRPr="00FC54A5">
        <w:rPr>
          <w:rFonts w:ascii="Garamond" w:hAnsi="Garamond"/>
          <w:sz w:val="24"/>
          <w:szCs w:val="24"/>
          <w:lang w:val="sq-AL"/>
        </w:rPr>
        <w:t>lotëson, në përputhje me ligjin e lartpër</w:t>
      </w:r>
      <w:r w:rsidR="00377CD4">
        <w:rPr>
          <w:rFonts w:ascii="Garamond" w:hAnsi="Garamond"/>
          <w:sz w:val="24"/>
          <w:szCs w:val="24"/>
          <w:lang w:val="sq-AL"/>
        </w:rPr>
        <w:t>-</w:t>
      </w:r>
      <w:r w:rsidRPr="00FC54A5">
        <w:rPr>
          <w:rFonts w:ascii="Garamond" w:hAnsi="Garamond"/>
          <w:sz w:val="24"/>
          <w:szCs w:val="24"/>
          <w:lang w:val="sq-AL"/>
        </w:rPr>
        <w:t>mendur masat</w:t>
      </w:r>
      <w:r w:rsidR="006C07F0">
        <w:rPr>
          <w:rFonts w:ascii="Garamond" w:hAnsi="Garamond"/>
          <w:sz w:val="24"/>
          <w:szCs w:val="24"/>
          <w:lang w:val="sq-AL"/>
        </w:rPr>
        <w:t>,</w:t>
      </w:r>
      <w:r w:rsidRPr="00FC54A5">
        <w:rPr>
          <w:rFonts w:ascii="Garamond" w:hAnsi="Garamond"/>
          <w:sz w:val="24"/>
          <w:szCs w:val="24"/>
          <w:lang w:val="sq-AL"/>
        </w:rPr>
        <w:t xml:space="preserve"> për:</w:t>
      </w:r>
    </w:p>
    <w:p w:rsidR="00B471B0" w:rsidRPr="00FC54A5" w:rsidRDefault="00B471B0" w:rsidP="00377CD4">
      <w:pPr>
        <w:tabs>
          <w:tab w:val="left" w:pos="540"/>
        </w:tabs>
        <w:spacing w:after="0" w:line="240" w:lineRule="auto"/>
        <w:rPr>
          <w:rFonts w:ascii="Garamond" w:hAnsi="Garamond"/>
          <w:sz w:val="24"/>
          <w:szCs w:val="24"/>
          <w:lang w:val="sq-AL"/>
        </w:rPr>
      </w:pPr>
      <w:r w:rsidRPr="00FC54A5">
        <w:rPr>
          <w:rFonts w:ascii="Garamond" w:hAnsi="Garamond"/>
          <w:sz w:val="24"/>
          <w:szCs w:val="24"/>
          <w:lang w:val="sq-AL"/>
        </w:rPr>
        <w:t xml:space="preserve">i) ruajtjen e ekosistemeve natyrore kullosore dhe zhvillimin e </w:t>
      </w:r>
      <w:r w:rsidR="00D601F3" w:rsidRPr="00FC54A5">
        <w:rPr>
          <w:rFonts w:ascii="Garamond" w:hAnsi="Garamond"/>
          <w:sz w:val="24"/>
          <w:szCs w:val="24"/>
          <w:lang w:val="sq-AL"/>
        </w:rPr>
        <w:t>q</w:t>
      </w:r>
      <w:r w:rsidR="00D601F3">
        <w:rPr>
          <w:rFonts w:ascii="Garamond" w:hAnsi="Garamond"/>
          <w:sz w:val="24"/>
          <w:szCs w:val="24"/>
          <w:lang w:val="sq-AL"/>
        </w:rPr>
        <w:t>ë</w:t>
      </w:r>
      <w:r w:rsidR="00D601F3" w:rsidRPr="00FC54A5">
        <w:rPr>
          <w:rFonts w:ascii="Garamond" w:hAnsi="Garamond"/>
          <w:sz w:val="24"/>
          <w:szCs w:val="24"/>
          <w:lang w:val="sq-AL"/>
        </w:rPr>
        <w:t>ndrueshëm</w:t>
      </w:r>
      <w:r w:rsidRPr="00FC54A5">
        <w:rPr>
          <w:rFonts w:ascii="Garamond" w:hAnsi="Garamond"/>
          <w:sz w:val="24"/>
          <w:szCs w:val="24"/>
          <w:lang w:val="sq-AL"/>
        </w:rPr>
        <w:t xml:space="preserve"> të burimeve kullo</w:t>
      </w:r>
      <w:r w:rsidR="006C07F0">
        <w:rPr>
          <w:rFonts w:ascii="Garamond" w:hAnsi="Garamond"/>
          <w:sz w:val="24"/>
          <w:szCs w:val="24"/>
          <w:lang w:val="sq-AL"/>
        </w:rPr>
        <w:t>-</w:t>
      </w:r>
      <w:r w:rsidRPr="00FC54A5">
        <w:rPr>
          <w:rFonts w:ascii="Garamond" w:hAnsi="Garamond"/>
          <w:sz w:val="24"/>
          <w:szCs w:val="24"/>
          <w:lang w:val="sq-AL"/>
        </w:rPr>
        <w:t>sore</w:t>
      </w:r>
      <w:r w:rsidR="00017144">
        <w:rPr>
          <w:rFonts w:ascii="Garamond" w:hAnsi="Garamond"/>
          <w:sz w:val="24"/>
          <w:szCs w:val="24"/>
          <w:lang w:val="sq-AL"/>
        </w:rPr>
        <w:t>;</w:t>
      </w:r>
      <w:r w:rsidRPr="00FC54A5">
        <w:rPr>
          <w:rFonts w:ascii="Garamond" w:hAnsi="Garamond"/>
          <w:sz w:val="24"/>
          <w:szCs w:val="24"/>
          <w:lang w:val="sq-AL"/>
        </w:rPr>
        <w:t xml:space="preserve">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ii) ruajtjen dhe nxitjen e aftësive prodhuese të kullotave e livadheve;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iii) zbatimin e mënyrave të mbarështimit të kullotave, në mënyrë të veçantë për parandalimin e zjarreve, gërryerjes dhe të degradimit të tokës;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iv) ruajtjen e mbulesës barishtore nga mbi</w:t>
      </w:r>
      <w:r w:rsidR="00017144">
        <w:rPr>
          <w:rFonts w:ascii="Garamond" w:hAnsi="Garamond"/>
          <w:sz w:val="24"/>
          <w:szCs w:val="24"/>
          <w:lang w:val="sq-AL"/>
        </w:rPr>
        <w:t>-</w:t>
      </w:r>
      <w:r w:rsidRPr="00FC54A5">
        <w:rPr>
          <w:rFonts w:ascii="Garamond" w:hAnsi="Garamond"/>
          <w:sz w:val="24"/>
          <w:szCs w:val="24"/>
          <w:lang w:val="sq-AL"/>
        </w:rPr>
        <w:t>kullotja dhe mirëmbajtjen e infrastrukturës,</w:t>
      </w:r>
      <w:r w:rsidR="00585BCD" w:rsidRPr="00FC54A5">
        <w:rPr>
          <w:rFonts w:ascii="Garamond" w:hAnsi="Garamond"/>
          <w:sz w:val="24"/>
          <w:szCs w:val="24"/>
          <w:lang w:val="sq-AL"/>
        </w:rPr>
        <w:t xml:space="preserve"> </w:t>
      </w:r>
      <w:r w:rsidRPr="00FC54A5">
        <w:rPr>
          <w:rFonts w:ascii="Garamond" w:hAnsi="Garamond"/>
          <w:sz w:val="24"/>
          <w:szCs w:val="24"/>
          <w:lang w:val="sq-AL"/>
        </w:rPr>
        <w:t xml:space="preserve"> veçanërisht asaj ujëmbajtëse</w:t>
      </w:r>
      <w:r w:rsidR="00017144">
        <w:rPr>
          <w:rFonts w:ascii="Garamond" w:hAnsi="Garamond"/>
          <w:sz w:val="24"/>
          <w:szCs w:val="24"/>
          <w:lang w:val="sq-AL"/>
        </w:rPr>
        <w:t>.</w:t>
      </w:r>
      <w:r w:rsidRPr="00FC54A5">
        <w:rPr>
          <w:rFonts w:ascii="Garamond" w:hAnsi="Garamond"/>
          <w:sz w:val="24"/>
          <w:szCs w:val="24"/>
          <w:lang w:val="sq-AL"/>
        </w:rPr>
        <w:t xml:space="preserve">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2. Në përputhje me kërkesat e pikës 1 të këtij kreu, struktura përgjegjëse për pyjet dhe kullotat në bashki, në muajin shkurt të çdo viti, pas miratimit të listës në këshillin bashkiak, të kullo</w:t>
      </w:r>
      <w:r w:rsidR="00C33289">
        <w:rPr>
          <w:rFonts w:ascii="Garamond" w:hAnsi="Garamond"/>
          <w:sz w:val="24"/>
          <w:szCs w:val="24"/>
          <w:lang w:val="sq-AL"/>
        </w:rPr>
        <w:t>-</w:t>
      </w:r>
      <w:r w:rsidRPr="00FC54A5">
        <w:rPr>
          <w:rFonts w:ascii="Garamond" w:hAnsi="Garamond"/>
          <w:sz w:val="24"/>
          <w:szCs w:val="24"/>
          <w:lang w:val="sq-AL"/>
        </w:rPr>
        <w:t>tave të gatshme për kullotje e kositje për sezonin përkatës e shpall atë, së bashku me sipërfaqet që përjashtohen nga kullotja sipas kritereve ligjore në fuqi për përjashtimin nga kullotja. Për çdo kullotë</w:t>
      </w:r>
      <w:r w:rsidR="00C33289">
        <w:rPr>
          <w:rFonts w:ascii="Garamond" w:hAnsi="Garamond"/>
          <w:sz w:val="24"/>
          <w:szCs w:val="24"/>
          <w:lang w:val="sq-AL"/>
        </w:rPr>
        <w:t>,</w:t>
      </w:r>
      <w:r w:rsidRPr="00FC54A5">
        <w:rPr>
          <w:rFonts w:ascii="Garamond" w:hAnsi="Garamond"/>
          <w:sz w:val="24"/>
          <w:szCs w:val="24"/>
          <w:lang w:val="sq-AL"/>
        </w:rPr>
        <w:t xml:space="preserve"> lista përmban llojin e kullotës, parcelat e nënparcelat konkrete, </w:t>
      </w:r>
      <w:r w:rsidR="00D601F3" w:rsidRPr="00FC54A5">
        <w:rPr>
          <w:rFonts w:ascii="Garamond" w:hAnsi="Garamond"/>
          <w:sz w:val="24"/>
          <w:szCs w:val="24"/>
          <w:lang w:val="sq-AL"/>
        </w:rPr>
        <w:t>sipërfaqen</w:t>
      </w:r>
      <w:r w:rsidRPr="00FC54A5">
        <w:rPr>
          <w:rFonts w:ascii="Garamond" w:hAnsi="Garamond"/>
          <w:sz w:val="24"/>
          <w:szCs w:val="24"/>
          <w:lang w:val="sq-AL"/>
        </w:rPr>
        <w:t>, vendndodhjen, kapacitetin kullosor të saj, infrastrukturën që e shoqëron.</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3. Për marrjen me qira të kullotave e livadheve publike për kullotje e kositje që janë shpallur në listë, në çdo rast kërkuesit (personat fizik</w:t>
      </w:r>
      <w:r w:rsidR="00EC2715">
        <w:rPr>
          <w:rFonts w:ascii="Garamond" w:hAnsi="Garamond"/>
          <w:sz w:val="24"/>
          <w:szCs w:val="24"/>
          <w:lang w:val="sq-AL"/>
        </w:rPr>
        <w:t>ë</w:t>
      </w:r>
      <w:r w:rsidRPr="00FC54A5">
        <w:rPr>
          <w:rFonts w:ascii="Garamond" w:hAnsi="Garamond"/>
          <w:sz w:val="24"/>
          <w:szCs w:val="24"/>
          <w:lang w:val="sq-AL"/>
        </w:rPr>
        <w:t xml:space="preserve"> apo juridik</w:t>
      </w:r>
      <w:r w:rsidR="00FA4CB2">
        <w:rPr>
          <w:rFonts w:ascii="Garamond" w:hAnsi="Garamond"/>
          <w:sz w:val="24"/>
          <w:szCs w:val="24"/>
          <w:lang w:val="sq-AL"/>
        </w:rPr>
        <w:t>ë</w:t>
      </w:r>
      <w:r w:rsidRPr="00FC54A5">
        <w:rPr>
          <w:rFonts w:ascii="Garamond" w:hAnsi="Garamond"/>
          <w:sz w:val="24"/>
          <w:szCs w:val="24"/>
          <w:lang w:val="sq-AL"/>
        </w:rPr>
        <w:t>) paraqesin kërkesën me shkrim në drej</w:t>
      </w:r>
      <w:r w:rsidR="008F7899">
        <w:rPr>
          <w:rFonts w:ascii="Garamond" w:hAnsi="Garamond"/>
          <w:sz w:val="24"/>
          <w:szCs w:val="24"/>
          <w:lang w:val="sq-AL"/>
        </w:rPr>
        <w:t>-</w:t>
      </w:r>
      <w:r w:rsidRPr="00FC54A5">
        <w:rPr>
          <w:rFonts w:ascii="Garamond" w:hAnsi="Garamond"/>
          <w:sz w:val="24"/>
          <w:szCs w:val="24"/>
          <w:lang w:val="sq-AL"/>
        </w:rPr>
        <w:t>toritë përkatëse të shërbimit pyjor</w:t>
      </w:r>
      <w:r w:rsidR="00EC2715">
        <w:rPr>
          <w:rFonts w:ascii="Garamond" w:hAnsi="Garamond"/>
          <w:sz w:val="24"/>
          <w:szCs w:val="24"/>
          <w:lang w:val="sq-AL"/>
        </w:rPr>
        <w:t>:</w:t>
      </w:r>
      <w:r w:rsidRPr="00FC54A5">
        <w:rPr>
          <w:rFonts w:ascii="Garamond" w:hAnsi="Garamond"/>
          <w:sz w:val="24"/>
          <w:szCs w:val="24"/>
          <w:lang w:val="sq-AL"/>
        </w:rPr>
        <w:t xml:space="preserve"> </w:t>
      </w:r>
    </w:p>
    <w:p w:rsidR="00B471B0" w:rsidRPr="00FC54A5" w:rsidRDefault="00A2534D" w:rsidP="00A2534D">
      <w:pPr>
        <w:spacing w:after="0" w:line="240" w:lineRule="auto"/>
        <w:rPr>
          <w:rFonts w:ascii="Garamond" w:hAnsi="Garamond"/>
          <w:sz w:val="24"/>
          <w:szCs w:val="24"/>
          <w:lang w:val="sq-AL"/>
        </w:rPr>
      </w:pPr>
      <w:r w:rsidRPr="00FC54A5">
        <w:rPr>
          <w:rFonts w:ascii="Garamond" w:hAnsi="Garamond"/>
          <w:sz w:val="24"/>
          <w:szCs w:val="24"/>
          <w:lang w:val="sq-AL"/>
        </w:rPr>
        <w:t>a)</w:t>
      </w:r>
      <w:r w:rsidR="00B471B0" w:rsidRPr="00FC54A5">
        <w:rPr>
          <w:rFonts w:ascii="Garamond" w:hAnsi="Garamond"/>
          <w:sz w:val="24"/>
          <w:szCs w:val="24"/>
          <w:lang w:val="sq-AL"/>
        </w:rPr>
        <w:t xml:space="preserve"> për kullotat verore</w:t>
      </w:r>
      <w:r w:rsidR="00941654">
        <w:rPr>
          <w:rFonts w:ascii="Garamond" w:hAnsi="Garamond"/>
          <w:sz w:val="24"/>
          <w:szCs w:val="24"/>
          <w:lang w:val="sq-AL"/>
        </w:rPr>
        <w:t>,</w:t>
      </w:r>
      <w:r w:rsidR="00B471B0" w:rsidRPr="00FC54A5">
        <w:rPr>
          <w:rFonts w:ascii="Garamond" w:hAnsi="Garamond"/>
          <w:sz w:val="24"/>
          <w:szCs w:val="24"/>
          <w:lang w:val="sq-AL"/>
        </w:rPr>
        <w:t xml:space="preserve"> kërkesa paraqitet brenda datës 10 </w:t>
      </w:r>
      <w:r w:rsidR="00EC2715">
        <w:rPr>
          <w:rFonts w:ascii="Garamond" w:hAnsi="Garamond"/>
          <w:sz w:val="24"/>
          <w:szCs w:val="24"/>
          <w:lang w:val="sq-AL"/>
        </w:rPr>
        <w:t>m</w:t>
      </w:r>
      <w:r w:rsidR="00B471B0" w:rsidRPr="00FC54A5">
        <w:rPr>
          <w:rFonts w:ascii="Garamond" w:hAnsi="Garamond"/>
          <w:sz w:val="24"/>
          <w:szCs w:val="24"/>
          <w:lang w:val="sq-AL"/>
        </w:rPr>
        <w:t>ars</w:t>
      </w:r>
      <w:r w:rsidR="00EC2715">
        <w:rPr>
          <w:rFonts w:ascii="Garamond" w:hAnsi="Garamond"/>
          <w:sz w:val="24"/>
          <w:szCs w:val="24"/>
          <w:lang w:val="sq-AL"/>
        </w:rPr>
        <w:t>;</w:t>
      </w:r>
    </w:p>
    <w:p w:rsidR="00B471B0" w:rsidRPr="00FC54A5" w:rsidRDefault="00A2534D" w:rsidP="00A2534D">
      <w:pPr>
        <w:spacing w:after="0" w:line="240" w:lineRule="auto"/>
        <w:rPr>
          <w:rFonts w:ascii="Garamond" w:hAnsi="Garamond"/>
          <w:sz w:val="24"/>
          <w:szCs w:val="24"/>
          <w:lang w:val="sq-AL"/>
        </w:rPr>
      </w:pPr>
      <w:r w:rsidRPr="00FC54A5">
        <w:rPr>
          <w:rFonts w:ascii="Garamond" w:hAnsi="Garamond"/>
          <w:sz w:val="24"/>
          <w:szCs w:val="24"/>
          <w:lang w:val="sq-AL"/>
        </w:rPr>
        <w:t>b)</w:t>
      </w:r>
      <w:r w:rsidR="00B471B0" w:rsidRPr="00FC54A5">
        <w:rPr>
          <w:rFonts w:ascii="Garamond" w:hAnsi="Garamond"/>
          <w:sz w:val="24"/>
          <w:szCs w:val="24"/>
          <w:lang w:val="sq-AL"/>
        </w:rPr>
        <w:t xml:space="preserve"> për kullotat dimërore</w:t>
      </w:r>
      <w:r w:rsidR="006E093D">
        <w:rPr>
          <w:rFonts w:ascii="Garamond" w:hAnsi="Garamond"/>
          <w:sz w:val="24"/>
          <w:szCs w:val="24"/>
          <w:lang w:val="sq-AL"/>
        </w:rPr>
        <w:t>,</w:t>
      </w:r>
      <w:r w:rsidR="00B471B0" w:rsidRPr="00FC54A5">
        <w:rPr>
          <w:rFonts w:ascii="Garamond" w:hAnsi="Garamond"/>
          <w:sz w:val="24"/>
          <w:szCs w:val="24"/>
          <w:lang w:val="sq-AL"/>
        </w:rPr>
        <w:t xml:space="preserve"> kërkesa paraqitet brenda datës 10 </w:t>
      </w:r>
      <w:r w:rsidR="00EC2715">
        <w:rPr>
          <w:rFonts w:ascii="Garamond" w:hAnsi="Garamond"/>
          <w:sz w:val="24"/>
          <w:szCs w:val="24"/>
          <w:lang w:val="sq-AL"/>
        </w:rPr>
        <w:t>k</w:t>
      </w:r>
      <w:r w:rsidR="00B471B0" w:rsidRPr="00FC54A5">
        <w:rPr>
          <w:rFonts w:ascii="Garamond" w:hAnsi="Garamond"/>
          <w:sz w:val="24"/>
          <w:szCs w:val="24"/>
          <w:lang w:val="sq-AL"/>
        </w:rPr>
        <w:t>orrik.</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4. Kërkesa përmban: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a</w:t>
      </w:r>
      <w:r w:rsidR="00FA4CB2">
        <w:rPr>
          <w:rFonts w:ascii="Garamond" w:hAnsi="Garamond"/>
          <w:sz w:val="24"/>
          <w:szCs w:val="24"/>
          <w:lang w:val="sq-AL"/>
        </w:rPr>
        <w:t>)</w:t>
      </w:r>
      <w:r w:rsidRPr="00FC54A5">
        <w:rPr>
          <w:rFonts w:ascii="Garamond" w:hAnsi="Garamond"/>
          <w:sz w:val="24"/>
          <w:szCs w:val="24"/>
          <w:lang w:val="sq-AL"/>
        </w:rPr>
        <w:t xml:space="preserve"> të dhënat e kërkuesit, gjeneralitetet, vend</w:t>
      </w:r>
      <w:r w:rsidR="00F8478D">
        <w:rPr>
          <w:rFonts w:ascii="Garamond" w:hAnsi="Garamond"/>
          <w:sz w:val="24"/>
          <w:szCs w:val="24"/>
          <w:lang w:val="sq-AL"/>
        </w:rPr>
        <w:t>-</w:t>
      </w:r>
      <w:r w:rsidRPr="00FC54A5">
        <w:rPr>
          <w:rFonts w:ascii="Garamond" w:hAnsi="Garamond"/>
          <w:sz w:val="24"/>
          <w:szCs w:val="24"/>
          <w:lang w:val="sq-AL"/>
        </w:rPr>
        <w:t>banimin, adresën e saktë, pikën e kontaktit;</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b</w:t>
      </w:r>
      <w:r w:rsidR="00FA4CB2">
        <w:rPr>
          <w:rFonts w:ascii="Garamond" w:hAnsi="Garamond"/>
          <w:sz w:val="24"/>
          <w:szCs w:val="24"/>
          <w:lang w:val="sq-AL"/>
        </w:rPr>
        <w:t>)</w:t>
      </w:r>
      <w:r w:rsidRPr="00FC54A5">
        <w:rPr>
          <w:rFonts w:ascii="Garamond" w:hAnsi="Garamond"/>
          <w:sz w:val="24"/>
          <w:szCs w:val="24"/>
          <w:lang w:val="sq-AL"/>
        </w:rPr>
        <w:t xml:space="preserve"> ekonominë kullosore që kërkohet, numrin e parc</w:t>
      </w:r>
      <w:r w:rsidR="00FA4CB2">
        <w:rPr>
          <w:rFonts w:ascii="Garamond" w:hAnsi="Garamond"/>
          <w:sz w:val="24"/>
          <w:szCs w:val="24"/>
          <w:lang w:val="sq-AL"/>
        </w:rPr>
        <w:t>e</w:t>
      </w:r>
      <w:r w:rsidRPr="00FC54A5">
        <w:rPr>
          <w:rFonts w:ascii="Garamond" w:hAnsi="Garamond"/>
          <w:sz w:val="24"/>
          <w:szCs w:val="24"/>
          <w:lang w:val="sq-AL"/>
        </w:rPr>
        <w:t xml:space="preserve">lës, sipërfaqen e saj;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c</w:t>
      </w:r>
      <w:r w:rsidR="00FA4CB2">
        <w:rPr>
          <w:rFonts w:ascii="Garamond" w:hAnsi="Garamond"/>
          <w:sz w:val="24"/>
          <w:szCs w:val="24"/>
          <w:lang w:val="sq-AL"/>
        </w:rPr>
        <w:t>)</w:t>
      </w:r>
      <w:r w:rsidRPr="00FC54A5">
        <w:rPr>
          <w:rFonts w:ascii="Garamond" w:hAnsi="Garamond"/>
          <w:sz w:val="24"/>
          <w:szCs w:val="24"/>
          <w:lang w:val="sq-AL"/>
        </w:rPr>
        <w:t xml:space="preserve"> llojin e bagëtive dhe numrin e krerëve që do të kullosin;</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ç</w:t>
      </w:r>
      <w:r w:rsidR="00FA4CB2">
        <w:rPr>
          <w:rFonts w:ascii="Garamond" w:hAnsi="Garamond"/>
          <w:sz w:val="24"/>
          <w:szCs w:val="24"/>
          <w:lang w:val="sq-AL"/>
        </w:rPr>
        <w:t>)</w:t>
      </w:r>
      <w:r w:rsidRPr="00FC54A5">
        <w:rPr>
          <w:rFonts w:ascii="Garamond" w:hAnsi="Garamond"/>
          <w:sz w:val="24"/>
          <w:szCs w:val="24"/>
          <w:lang w:val="sq-AL"/>
        </w:rPr>
        <w:t xml:space="preserve"> kohën e përdorimit të kullotës.</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5. Bashk</w:t>
      </w:r>
      <w:r w:rsidR="00FA4CB2">
        <w:rPr>
          <w:rFonts w:ascii="Garamond" w:hAnsi="Garamond"/>
          <w:sz w:val="24"/>
          <w:szCs w:val="24"/>
          <w:lang w:val="sq-AL"/>
        </w:rPr>
        <w:t>ë</w:t>
      </w:r>
      <w:r w:rsidRPr="00FC54A5">
        <w:rPr>
          <w:rFonts w:ascii="Garamond" w:hAnsi="Garamond"/>
          <w:sz w:val="24"/>
          <w:szCs w:val="24"/>
          <w:lang w:val="sq-AL"/>
        </w:rPr>
        <w:t>ngjitur kërkesës janë:</w:t>
      </w:r>
    </w:p>
    <w:p w:rsidR="00B471B0" w:rsidRPr="00FC54A5" w:rsidRDefault="00ED4812" w:rsidP="00A2534D">
      <w:pPr>
        <w:spacing w:after="0" w:line="240" w:lineRule="auto"/>
        <w:rPr>
          <w:rFonts w:ascii="Garamond" w:hAnsi="Garamond"/>
          <w:sz w:val="24"/>
          <w:szCs w:val="24"/>
          <w:lang w:val="sq-AL"/>
        </w:rPr>
      </w:pPr>
      <w:r w:rsidRPr="00FC54A5">
        <w:rPr>
          <w:rFonts w:ascii="Garamond" w:hAnsi="Garamond"/>
          <w:sz w:val="24"/>
          <w:szCs w:val="24"/>
          <w:lang w:val="sq-AL"/>
        </w:rPr>
        <w:t>a)</w:t>
      </w:r>
      <w:r w:rsidR="00B471B0" w:rsidRPr="00FC54A5">
        <w:rPr>
          <w:rFonts w:ascii="Garamond" w:hAnsi="Garamond"/>
          <w:sz w:val="24"/>
          <w:szCs w:val="24"/>
          <w:lang w:val="sq-AL"/>
        </w:rPr>
        <w:t xml:space="preserve"> </w:t>
      </w:r>
      <w:r w:rsidR="00FA4CB2">
        <w:rPr>
          <w:rFonts w:ascii="Garamond" w:hAnsi="Garamond"/>
          <w:sz w:val="24"/>
          <w:szCs w:val="24"/>
          <w:lang w:val="sq-AL"/>
        </w:rPr>
        <w:t>c</w:t>
      </w:r>
      <w:r w:rsidR="00B471B0" w:rsidRPr="00FC54A5">
        <w:rPr>
          <w:rFonts w:ascii="Garamond" w:hAnsi="Garamond"/>
          <w:sz w:val="24"/>
          <w:szCs w:val="24"/>
          <w:lang w:val="sq-AL"/>
        </w:rPr>
        <w:t>ertifikata veterinare e cila lëshohet çdo vit nga shërbimi veterinar për gj</w:t>
      </w:r>
      <w:r w:rsidR="00FA4CB2">
        <w:rPr>
          <w:rFonts w:ascii="Garamond" w:hAnsi="Garamond"/>
          <w:sz w:val="24"/>
          <w:szCs w:val="24"/>
          <w:lang w:val="sq-AL"/>
        </w:rPr>
        <w:t>e</w:t>
      </w:r>
      <w:r w:rsidR="00B471B0" w:rsidRPr="00FC54A5">
        <w:rPr>
          <w:rFonts w:ascii="Garamond" w:hAnsi="Garamond"/>
          <w:sz w:val="24"/>
          <w:szCs w:val="24"/>
          <w:lang w:val="sq-AL"/>
        </w:rPr>
        <w:t xml:space="preserve">ndjen epizootike të fermës së bagëtive, </w:t>
      </w:r>
    </w:p>
    <w:p w:rsidR="00B471B0" w:rsidRPr="00FC54A5" w:rsidRDefault="00ED4812" w:rsidP="00A2534D">
      <w:pPr>
        <w:spacing w:after="0" w:line="240" w:lineRule="auto"/>
        <w:rPr>
          <w:rFonts w:ascii="Garamond" w:hAnsi="Garamond"/>
          <w:sz w:val="24"/>
          <w:szCs w:val="24"/>
          <w:lang w:val="sq-AL"/>
        </w:rPr>
      </w:pPr>
      <w:r w:rsidRPr="00FC54A5">
        <w:rPr>
          <w:rFonts w:ascii="Garamond" w:hAnsi="Garamond"/>
          <w:sz w:val="24"/>
          <w:szCs w:val="24"/>
          <w:lang w:val="sq-AL"/>
        </w:rPr>
        <w:lastRenderedPageBreak/>
        <w:t xml:space="preserve"> b)</w:t>
      </w:r>
      <w:r w:rsidR="00B471B0" w:rsidRPr="00FC54A5">
        <w:rPr>
          <w:rFonts w:ascii="Garamond" w:hAnsi="Garamond"/>
          <w:sz w:val="24"/>
          <w:szCs w:val="24"/>
          <w:lang w:val="sq-AL"/>
        </w:rPr>
        <w:t xml:space="preserve"> vërte</w:t>
      </w:r>
      <w:r w:rsidR="0007659F">
        <w:rPr>
          <w:rFonts w:ascii="Garamond" w:hAnsi="Garamond"/>
          <w:sz w:val="24"/>
          <w:szCs w:val="24"/>
          <w:lang w:val="sq-AL"/>
        </w:rPr>
        <w:t>timi nga njësia administrative/</w:t>
      </w:r>
      <w:r w:rsidR="00B471B0" w:rsidRPr="00FC54A5">
        <w:rPr>
          <w:rFonts w:ascii="Garamond" w:hAnsi="Garamond"/>
          <w:sz w:val="24"/>
          <w:szCs w:val="24"/>
          <w:lang w:val="sq-AL"/>
        </w:rPr>
        <w:t>bashkia për vendbanimin dhe numrin e bagëtive që kër</w:t>
      </w:r>
      <w:r w:rsidR="0007659F">
        <w:rPr>
          <w:rFonts w:ascii="Garamond" w:hAnsi="Garamond"/>
          <w:sz w:val="24"/>
          <w:szCs w:val="24"/>
          <w:lang w:val="sq-AL"/>
        </w:rPr>
        <w:t>-</w:t>
      </w:r>
      <w:r w:rsidR="00B471B0" w:rsidRPr="00FC54A5">
        <w:rPr>
          <w:rFonts w:ascii="Garamond" w:hAnsi="Garamond"/>
          <w:sz w:val="24"/>
          <w:szCs w:val="24"/>
          <w:lang w:val="sq-AL"/>
        </w:rPr>
        <w:t>kuesi ka të regjistruar në pronësi;</w:t>
      </w:r>
    </w:p>
    <w:p w:rsidR="00B471B0" w:rsidRPr="00FC54A5" w:rsidRDefault="00B471B0" w:rsidP="00A2534D">
      <w:pPr>
        <w:spacing w:after="0" w:line="240" w:lineRule="auto"/>
        <w:rPr>
          <w:rFonts w:ascii="Garamond" w:hAnsi="Garamond"/>
          <w:color w:val="FF0000"/>
          <w:sz w:val="24"/>
          <w:szCs w:val="24"/>
          <w:lang w:val="sq-AL"/>
        </w:rPr>
      </w:pPr>
      <w:r w:rsidRPr="00FC54A5">
        <w:rPr>
          <w:rFonts w:ascii="Garamond" w:hAnsi="Garamond"/>
          <w:sz w:val="24"/>
          <w:szCs w:val="24"/>
          <w:lang w:val="sq-AL"/>
        </w:rPr>
        <w:t>c</w:t>
      </w:r>
      <w:r w:rsidR="00FA4CB2">
        <w:rPr>
          <w:rFonts w:ascii="Garamond" w:hAnsi="Garamond"/>
          <w:sz w:val="24"/>
          <w:szCs w:val="24"/>
          <w:lang w:val="sq-AL"/>
        </w:rPr>
        <w:t>)</w:t>
      </w:r>
      <w:r w:rsidRPr="00FC54A5">
        <w:rPr>
          <w:rFonts w:ascii="Garamond" w:hAnsi="Garamond"/>
          <w:sz w:val="24"/>
          <w:szCs w:val="24"/>
          <w:lang w:val="sq-AL"/>
        </w:rPr>
        <w:t xml:space="preserve"> lista e objekteve që kërkohet të ndërtohen në ndihmë të kullotjes, si</w:t>
      </w:r>
      <w:r w:rsidR="00B43031">
        <w:rPr>
          <w:rFonts w:ascii="Garamond" w:hAnsi="Garamond"/>
          <w:sz w:val="24"/>
          <w:szCs w:val="24"/>
          <w:lang w:val="sq-AL"/>
        </w:rPr>
        <w:t>:</w:t>
      </w:r>
      <w:r w:rsidRPr="00FC54A5">
        <w:rPr>
          <w:rFonts w:ascii="Garamond" w:hAnsi="Garamond"/>
          <w:sz w:val="24"/>
          <w:szCs w:val="24"/>
          <w:lang w:val="sq-AL"/>
        </w:rPr>
        <w:t xml:space="preserve"> stane, kasolle për blegtorët, mjedis për përpunimin e bulmetit etj</w:t>
      </w:r>
      <w:r w:rsidR="005F55BA">
        <w:rPr>
          <w:rFonts w:ascii="Garamond" w:hAnsi="Garamond"/>
          <w:sz w:val="24"/>
          <w:szCs w:val="24"/>
          <w:lang w:val="sq-AL"/>
        </w:rPr>
        <w:t>.,</w:t>
      </w:r>
      <w:r w:rsidRPr="00FC54A5">
        <w:rPr>
          <w:rFonts w:ascii="Garamond" w:hAnsi="Garamond"/>
          <w:sz w:val="24"/>
          <w:szCs w:val="24"/>
          <w:lang w:val="sq-AL"/>
        </w:rPr>
        <w:t xml:space="preserve"> të tilla sipas rastit.</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6. Kërkesat për marrjen e kullotave e liva</w:t>
      </w:r>
      <w:r w:rsidR="00545C3F">
        <w:rPr>
          <w:rFonts w:ascii="Garamond" w:hAnsi="Garamond"/>
          <w:sz w:val="24"/>
          <w:szCs w:val="24"/>
          <w:lang w:val="sq-AL"/>
        </w:rPr>
        <w:t>-</w:t>
      </w:r>
      <w:r w:rsidRPr="00FC54A5">
        <w:rPr>
          <w:rFonts w:ascii="Garamond" w:hAnsi="Garamond"/>
          <w:sz w:val="24"/>
          <w:szCs w:val="24"/>
          <w:lang w:val="sq-AL"/>
        </w:rPr>
        <w:t>dheve për kullotjen e bagëtive, paraqiten në strukturën përgjegjëse për pyjet dhe kullotat në bashkinë</w:t>
      </w:r>
      <w:r w:rsidRPr="00FC54A5" w:rsidDel="007D5C66">
        <w:rPr>
          <w:rFonts w:ascii="Garamond" w:hAnsi="Garamond"/>
          <w:sz w:val="24"/>
          <w:szCs w:val="24"/>
          <w:lang w:val="sq-AL"/>
        </w:rPr>
        <w:t xml:space="preserve"> </w:t>
      </w:r>
      <w:r w:rsidRPr="00FC54A5">
        <w:rPr>
          <w:rFonts w:ascii="Garamond" w:hAnsi="Garamond"/>
          <w:sz w:val="24"/>
          <w:szCs w:val="24"/>
          <w:lang w:val="sq-AL"/>
        </w:rPr>
        <w:t>përkatëse</w:t>
      </w:r>
      <w:r w:rsidR="00B43031">
        <w:rPr>
          <w:rFonts w:ascii="Garamond" w:hAnsi="Garamond"/>
          <w:sz w:val="24"/>
          <w:szCs w:val="24"/>
          <w:lang w:val="sq-AL"/>
        </w:rPr>
        <w:t>,</w:t>
      </w:r>
      <w:r w:rsidRPr="00FC54A5">
        <w:rPr>
          <w:rFonts w:ascii="Garamond" w:hAnsi="Garamond"/>
          <w:sz w:val="24"/>
          <w:szCs w:val="24"/>
          <w:lang w:val="sq-AL"/>
        </w:rPr>
        <w:t xml:space="preserve"> të cilat i shqyrtojnë dhe miratojnë sipas radhës:</w:t>
      </w:r>
    </w:p>
    <w:p w:rsidR="00B471B0" w:rsidRPr="00FC54A5" w:rsidRDefault="00ED4812" w:rsidP="00A2534D">
      <w:pPr>
        <w:spacing w:after="0" w:line="240" w:lineRule="auto"/>
        <w:rPr>
          <w:rFonts w:ascii="Garamond" w:hAnsi="Garamond"/>
          <w:sz w:val="24"/>
          <w:szCs w:val="24"/>
          <w:lang w:val="sq-AL"/>
        </w:rPr>
      </w:pPr>
      <w:r w:rsidRPr="00FC54A5">
        <w:rPr>
          <w:rFonts w:ascii="Garamond" w:hAnsi="Garamond"/>
          <w:sz w:val="24"/>
          <w:szCs w:val="24"/>
          <w:lang w:val="sq-AL"/>
        </w:rPr>
        <w:t>a)</w:t>
      </w:r>
      <w:r w:rsidR="00B471B0" w:rsidRPr="00FC54A5">
        <w:rPr>
          <w:rFonts w:ascii="Garamond" w:hAnsi="Garamond"/>
          <w:sz w:val="24"/>
          <w:szCs w:val="24"/>
          <w:lang w:val="sq-AL"/>
        </w:rPr>
        <w:t xml:space="preserve"> </w:t>
      </w:r>
      <w:r w:rsidR="005F55BA">
        <w:rPr>
          <w:rFonts w:ascii="Garamond" w:hAnsi="Garamond"/>
          <w:sz w:val="24"/>
          <w:szCs w:val="24"/>
          <w:lang w:val="sq-AL"/>
        </w:rPr>
        <w:t>f</w:t>
      </w:r>
      <w:r w:rsidR="00B471B0" w:rsidRPr="00FC54A5">
        <w:rPr>
          <w:rFonts w:ascii="Garamond" w:hAnsi="Garamond"/>
          <w:sz w:val="24"/>
          <w:szCs w:val="24"/>
          <w:lang w:val="sq-AL"/>
        </w:rPr>
        <w:t xml:space="preserve">illimisht plotësohen kërkesat e kërkueseve që janë nga fshatrat më afër vendndodhjes së kullotës apo livadhit; </w:t>
      </w:r>
    </w:p>
    <w:p w:rsidR="00B471B0" w:rsidRPr="00FC54A5" w:rsidRDefault="00ED4812" w:rsidP="00A2534D">
      <w:pPr>
        <w:spacing w:after="0" w:line="240" w:lineRule="auto"/>
        <w:rPr>
          <w:rFonts w:ascii="Garamond" w:hAnsi="Garamond"/>
          <w:sz w:val="24"/>
          <w:szCs w:val="24"/>
          <w:lang w:val="sq-AL"/>
        </w:rPr>
      </w:pPr>
      <w:r w:rsidRPr="00FC54A5">
        <w:rPr>
          <w:rFonts w:ascii="Garamond" w:hAnsi="Garamond"/>
          <w:sz w:val="24"/>
          <w:szCs w:val="24"/>
          <w:lang w:val="sq-AL"/>
        </w:rPr>
        <w:t>b)</w:t>
      </w:r>
      <w:r w:rsidR="00B471B0" w:rsidRPr="00FC54A5">
        <w:rPr>
          <w:rFonts w:ascii="Garamond" w:hAnsi="Garamond"/>
          <w:sz w:val="24"/>
          <w:szCs w:val="24"/>
          <w:lang w:val="sq-AL"/>
        </w:rPr>
        <w:t xml:space="preserve"> </w:t>
      </w:r>
      <w:r w:rsidR="005F55BA">
        <w:rPr>
          <w:rFonts w:ascii="Garamond" w:hAnsi="Garamond"/>
          <w:sz w:val="24"/>
          <w:szCs w:val="24"/>
          <w:lang w:val="sq-AL"/>
        </w:rPr>
        <w:t>p</w:t>
      </w:r>
      <w:r w:rsidR="00B471B0" w:rsidRPr="00FC54A5">
        <w:rPr>
          <w:rFonts w:ascii="Garamond" w:hAnsi="Garamond"/>
          <w:sz w:val="24"/>
          <w:szCs w:val="24"/>
          <w:lang w:val="sq-AL"/>
        </w:rPr>
        <w:t>astaj plotësohen kërkesat e</w:t>
      </w:r>
      <w:r w:rsidR="00585BCD" w:rsidRPr="00FC54A5">
        <w:rPr>
          <w:rFonts w:ascii="Garamond" w:hAnsi="Garamond"/>
          <w:sz w:val="24"/>
          <w:szCs w:val="24"/>
          <w:lang w:val="sq-AL"/>
        </w:rPr>
        <w:t xml:space="preserve"> </w:t>
      </w:r>
      <w:r w:rsidR="00B471B0" w:rsidRPr="00FC54A5">
        <w:rPr>
          <w:rFonts w:ascii="Garamond" w:hAnsi="Garamond"/>
          <w:sz w:val="24"/>
          <w:szCs w:val="24"/>
          <w:lang w:val="sq-AL"/>
        </w:rPr>
        <w:t>kërkueseve që banojnë br</w:t>
      </w:r>
      <w:r w:rsidR="005F55BA">
        <w:rPr>
          <w:rFonts w:ascii="Garamond" w:hAnsi="Garamond"/>
          <w:sz w:val="24"/>
          <w:szCs w:val="24"/>
          <w:lang w:val="sq-AL"/>
        </w:rPr>
        <w:t>e</w:t>
      </w:r>
      <w:r w:rsidR="00B471B0" w:rsidRPr="00FC54A5">
        <w:rPr>
          <w:rFonts w:ascii="Garamond" w:hAnsi="Garamond"/>
          <w:sz w:val="24"/>
          <w:szCs w:val="24"/>
          <w:lang w:val="sq-AL"/>
        </w:rPr>
        <w:t>nda territorit të njësisë adminis</w:t>
      </w:r>
      <w:r w:rsidR="00083E9C">
        <w:rPr>
          <w:rFonts w:ascii="Garamond" w:hAnsi="Garamond"/>
          <w:sz w:val="24"/>
          <w:szCs w:val="24"/>
          <w:lang w:val="sq-AL"/>
        </w:rPr>
        <w:t>-</w:t>
      </w:r>
      <w:r w:rsidR="00B471B0" w:rsidRPr="00FC54A5">
        <w:rPr>
          <w:rFonts w:ascii="Garamond" w:hAnsi="Garamond"/>
          <w:sz w:val="24"/>
          <w:szCs w:val="24"/>
          <w:lang w:val="sq-AL"/>
        </w:rPr>
        <w:t xml:space="preserve">trative, në afërsi të vendndodhjes së kullotës dhe livadhit; </w:t>
      </w:r>
    </w:p>
    <w:p w:rsidR="00B471B0" w:rsidRPr="00FC54A5" w:rsidRDefault="00ED4812" w:rsidP="00A2534D">
      <w:pPr>
        <w:spacing w:after="0" w:line="240" w:lineRule="auto"/>
        <w:rPr>
          <w:rFonts w:ascii="Garamond" w:hAnsi="Garamond"/>
          <w:sz w:val="24"/>
          <w:szCs w:val="24"/>
          <w:lang w:val="sq-AL"/>
        </w:rPr>
      </w:pPr>
      <w:r w:rsidRPr="00FC54A5">
        <w:rPr>
          <w:rFonts w:ascii="Garamond" w:hAnsi="Garamond"/>
          <w:sz w:val="24"/>
          <w:szCs w:val="24"/>
          <w:lang w:val="sq-AL"/>
        </w:rPr>
        <w:t>c)</w:t>
      </w:r>
      <w:r w:rsidR="00B471B0" w:rsidRPr="00FC54A5">
        <w:rPr>
          <w:rFonts w:ascii="Garamond" w:hAnsi="Garamond"/>
          <w:sz w:val="24"/>
          <w:szCs w:val="24"/>
          <w:lang w:val="sq-AL"/>
        </w:rPr>
        <w:t xml:space="preserve"> </w:t>
      </w:r>
      <w:r w:rsidR="005F55BA">
        <w:rPr>
          <w:rFonts w:ascii="Garamond" w:hAnsi="Garamond"/>
          <w:sz w:val="24"/>
          <w:szCs w:val="24"/>
          <w:lang w:val="sq-AL"/>
        </w:rPr>
        <w:t>p</w:t>
      </w:r>
      <w:r w:rsidR="00B471B0" w:rsidRPr="00FC54A5">
        <w:rPr>
          <w:rFonts w:ascii="Garamond" w:hAnsi="Garamond"/>
          <w:sz w:val="24"/>
          <w:szCs w:val="24"/>
          <w:lang w:val="sq-AL"/>
        </w:rPr>
        <w:t>astaj plotësohen kërkesat e</w:t>
      </w:r>
      <w:r w:rsidR="00585BCD" w:rsidRPr="00FC54A5">
        <w:rPr>
          <w:rFonts w:ascii="Garamond" w:hAnsi="Garamond"/>
          <w:sz w:val="24"/>
          <w:szCs w:val="24"/>
          <w:lang w:val="sq-AL"/>
        </w:rPr>
        <w:t xml:space="preserve"> </w:t>
      </w:r>
      <w:r w:rsidR="00B471B0" w:rsidRPr="00FC54A5">
        <w:rPr>
          <w:rFonts w:ascii="Garamond" w:hAnsi="Garamond"/>
          <w:sz w:val="24"/>
          <w:szCs w:val="24"/>
          <w:lang w:val="sq-AL"/>
        </w:rPr>
        <w:t>kërkueseve që janë br</w:t>
      </w:r>
      <w:r w:rsidR="005F55BA">
        <w:rPr>
          <w:rFonts w:ascii="Garamond" w:hAnsi="Garamond"/>
          <w:sz w:val="24"/>
          <w:szCs w:val="24"/>
          <w:lang w:val="sq-AL"/>
        </w:rPr>
        <w:t>e</w:t>
      </w:r>
      <w:r w:rsidR="00B471B0" w:rsidRPr="00FC54A5">
        <w:rPr>
          <w:rFonts w:ascii="Garamond" w:hAnsi="Garamond"/>
          <w:sz w:val="24"/>
          <w:szCs w:val="24"/>
          <w:lang w:val="sq-AL"/>
        </w:rPr>
        <w:t>nda territorit të qarkut dhe që shtegtojnë tufat e tyre në njësi administrative të tjera</w:t>
      </w:r>
      <w:r w:rsidR="00D83143">
        <w:rPr>
          <w:rFonts w:ascii="Garamond" w:hAnsi="Garamond"/>
          <w:sz w:val="24"/>
          <w:szCs w:val="24"/>
          <w:lang w:val="sq-AL"/>
        </w:rPr>
        <w:t>;</w:t>
      </w:r>
      <w:r w:rsidR="00B471B0" w:rsidRPr="00FC54A5">
        <w:rPr>
          <w:rFonts w:ascii="Garamond" w:hAnsi="Garamond"/>
          <w:sz w:val="24"/>
          <w:szCs w:val="24"/>
          <w:lang w:val="sq-AL"/>
        </w:rPr>
        <w:t xml:space="preserve"> </w:t>
      </w:r>
    </w:p>
    <w:p w:rsidR="00B471B0" w:rsidRPr="00FC54A5" w:rsidRDefault="00ED4812" w:rsidP="00A2534D">
      <w:pPr>
        <w:spacing w:after="0" w:line="240" w:lineRule="auto"/>
        <w:rPr>
          <w:rFonts w:ascii="Garamond" w:hAnsi="Garamond"/>
          <w:sz w:val="24"/>
          <w:szCs w:val="24"/>
          <w:lang w:val="sq-AL"/>
        </w:rPr>
      </w:pPr>
      <w:r w:rsidRPr="00FC54A5">
        <w:rPr>
          <w:rFonts w:ascii="Garamond" w:hAnsi="Garamond"/>
          <w:sz w:val="24"/>
          <w:szCs w:val="24"/>
          <w:lang w:val="sq-AL"/>
        </w:rPr>
        <w:t>d)</w:t>
      </w:r>
      <w:r w:rsidR="00B471B0" w:rsidRPr="00FC54A5">
        <w:rPr>
          <w:rFonts w:ascii="Garamond" w:hAnsi="Garamond"/>
          <w:sz w:val="24"/>
          <w:szCs w:val="24"/>
          <w:lang w:val="sq-AL"/>
        </w:rPr>
        <w:t xml:space="preserve"> së fundi, plotësohen kërkesat e kërkueseve që</w:t>
      </w:r>
      <w:r w:rsidR="00585BCD" w:rsidRPr="00FC54A5">
        <w:rPr>
          <w:rFonts w:ascii="Garamond" w:hAnsi="Garamond"/>
          <w:sz w:val="24"/>
          <w:szCs w:val="24"/>
          <w:lang w:val="sq-AL"/>
        </w:rPr>
        <w:t xml:space="preserve"> </w:t>
      </w:r>
      <w:r w:rsidR="00B471B0" w:rsidRPr="00FC54A5">
        <w:rPr>
          <w:rFonts w:ascii="Garamond" w:hAnsi="Garamond"/>
          <w:sz w:val="24"/>
          <w:szCs w:val="24"/>
          <w:lang w:val="sq-AL"/>
        </w:rPr>
        <w:t xml:space="preserve">tradicionalisht janë shtegtues të tufave të tyre nga njësi administrative/bashki/të tjera.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Brenda çdo radhe, përparësi kanë fermerët kërkues që mbarështojnë një numër më të madh bagëtish.</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7. Procedurat e dhënies në përdorim të për</w:t>
      </w:r>
      <w:r w:rsidR="00E4073F">
        <w:rPr>
          <w:rFonts w:ascii="Garamond" w:hAnsi="Garamond"/>
          <w:sz w:val="24"/>
          <w:szCs w:val="24"/>
          <w:lang w:val="sq-AL"/>
        </w:rPr>
        <w:t>-</w:t>
      </w:r>
      <w:r w:rsidRPr="00FC54A5">
        <w:rPr>
          <w:rFonts w:ascii="Garamond" w:hAnsi="Garamond"/>
          <w:sz w:val="24"/>
          <w:szCs w:val="24"/>
          <w:lang w:val="sq-AL"/>
        </w:rPr>
        <w:t>kohshëm me kontratë qiraje referohen sipas afateve:</w:t>
      </w:r>
    </w:p>
    <w:p w:rsidR="00B471B0" w:rsidRPr="00FC54A5" w:rsidRDefault="00B471B0" w:rsidP="001D4272">
      <w:pPr>
        <w:pStyle w:val="ListParagraph"/>
        <w:numPr>
          <w:ilvl w:val="0"/>
          <w:numId w:val="18"/>
        </w:numPr>
        <w:tabs>
          <w:tab w:val="left" w:pos="540"/>
        </w:tabs>
        <w:spacing w:after="0" w:line="240" w:lineRule="auto"/>
        <w:ind w:left="0" w:firstLine="284"/>
        <w:jc w:val="both"/>
        <w:rPr>
          <w:rFonts w:ascii="Garamond" w:hAnsi="Garamond"/>
          <w:sz w:val="24"/>
          <w:szCs w:val="24"/>
          <w:lang w:val="sq-AL"/>
        </w:rPr>
      </w:pPr>
      <w:r w:rsidRPr="00FC54A5">
        <w:rPr>
          <w:rFonts w:ascii="Garamond" w:hAnsi="Garamond"/>
          <w:sz w:val="24"/>
          <w:szCs w:val="24"/>
          <w:lang w:val="sq-AL"/>
        </w:rPr>
        <w:t>deri në tre vjet, për</w:t>
      </w:r>
      <w:r w:rsidR="00585BCD" w:rsidRPr="00FC54A5">
        <w:rPr>
          <w:rFonts w:ascii="Garamond" w:hAnsi="Garamond"/>
          <w:sz w:val="24"/>
          <w:szCs w:val="24"/>
          <w:lang w:val="sq-AL"/>
        </w:rPr>
        <w:t xml:space="preserve"> </w:t>
      </w:r>
      <w:r w:rsidRPr="00FC54A5">
        <w:rPr>
          <w:rFonts w:ascii="Garamond" w:hAnsi="Garamond"/>
          <w:sz w:val="24"/>
          <w:szCs w:val="24"/>
          <w:lang w:val="sq-AL"/>
        </w:rPr>
        <w:t xml:space="preserve">kullotjen e bagëtive, zbatohen nga </w:t>
      </w:r>
      <w:r w:rsidR="005F55BA" w:rsidRPr="00FC54A5">
        <w:rPr>
          <w:rFonts w:ascii="Garamond" w:hAnsi="Garamond"/>
          <w:sz w:val="24"/>
          <w:szCs w:val="24"/>
          <w:lang w:val="sq-AL"/>
        </w:rPr>
        <w:t>drejtoritë</w:t>
      </w:r>
      <w:r w:rsidRPr="00FC54A5">
        <w:rPr>
          <w:rFonts w:ascii="Garamond" w:hAnsi="Garamond"/>
          <w:sz w:val="24"/>
          <w:szCs w:val="24"/>
          <w:lang w:val="sq-AL"/>
        </w:rPr>
        <w:t xml:space="preserve"> përkatëse të shërbimit pyjor në bashki</w:t>
      </w:r>
      <w:r w:rsidR="006E0651">
        <w:rPr>
          <w:rFonts w:ascii="Garamond" w:hAnsi="Garamond"/>
          <w:sz w:val="24"/>
          <w:szCs w:val="24"/>
          <w:lang w:val="sq-AL"/>
        </w:rPr>
        <w:t>;</w:t>
      </w:r>
      <w:r w:rsidRPr="00FC54A5">
        <w:rPr>
          <w:rFonts w:ascii="Garamond" w:hAnsi="Garamond"/>
          <w:sz w:val="24"/>
          <w:szCs w:val="24"/>
          <w:lang w:val="sq-AL"/>
        </w:rPr>
        <w:t xml:space="preserve"> </w:t>
      </w:r>
    </w:p>
    <w:p w:rsidR="00B471B0" w:rsidRPr="00FC54A5" w:rsidRDefault="00B471B0" w:rsidP="001D4272">
      <w:pPr>
        <w:pStyle w:val="ListParagraph"/>
        <w:numPr>
          <w:ilvl w:val="0"/>
          <w:numId w:val="18"/>
        </w:numPr>
        <w:tabs>
          <w:tab w:val="left" w:pos="540"/>
        </w:tabs>
        <w:spacing w:after="0" w:line="240" w:lineRule="auto"/>
        <w:ind w:left="0" w:firstLine="284"/>
        <w:jc w:val="both"/>
        <w:rPr>
          <w:rFonts w:ascii="Garamond" w:hAnsi="Garamond"/>
          <w:sz w:val="24"/>
          <w:szCs w:val="24"/>
          <w:lang w:val="sq-AL"/>
        </w:rPr>
      </w:pPr>
      <w:r w:rsidRPr="00FC54A5">
        <w:rPr>
          <w:rFonts w:ascii="Garamond" w:hAnsi="Garamond"/>
          <w:sz w:val="24"/>
          <w:szCs w:val="24"/>
          <w:lang w:val="sq-AL"/>
        </w:rPr>
        <w:t>deri në 10 vjet, për kullotjen e bagëtive, kontrata e qirasë lidhet pasi të jetë marrë mira</w:t>
      </w:r>
      <w:r w:rsidR="00FE3BD8">
        <w:rPr>
          <w:rFonts w:ascii="Garamond" w:hAnsi="Garamond"/>
          <w:sz w:val="24"/>
          <w:szCs w:val="24"/>
          <w:lang w:val="sq-AL"/>
        </w:rPr>
        <w:t>-</w:t>
      </w:r>
      <w:r w:rsidRPr="00FC54A5">
        <w:rPr>
          <w:rFonts w:ascii="Garamond" w:hAnsi="Garamond"/>
          <w:sz w:val="24"/>
          <w:szCs w:val="24"/>
          <w:lang w:val="sq-AL"/>
        </w:rPr>
        <w:t>timi paraprak me vendim nga këshilli bashkiak dhe kontrata e qirasë bëhet me akt noterial.</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8. Për kullotat dhe livadhet, struktura përgje</w:t>
      </w:r>
      <w:r w:rsidR="005D17E9">
        <w:rPr>
          <w:rFonts w:ascii="Garamond" w:hAnsi="Garamond"/>
          <w:sz w:val="24"/>
          <w:szCs w:val="24"/>
          <w:lang w:val="sq-AL"/>
        </w:rPr>
        <w:t>-</w:t>
      </w:r>
      <w:r w:rsidRPr="00FC54A5">
        <w:rPr>
          <w:rFonts w:ascii="Garamond" w:hAnsi="Garamond"/>
          <w:sz w:val="24"/>
          <w:szCs w:val="24"/>
          <w:lang w:val="sq-AL"/>
        </w:rPr>
        <w:t xml:space="preserve">gjëse për pyjet dhe kullotat, në bashki bëjnë miratimin edhe të ndërtimeve të përkohshme, pas miratimit të tyre në këshillin bashkiak.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9. Struktura përgjegjëse për pyjet dhe kullotat në bashki, brenda 15 ditëve sipas afateve të përcaktuara në pikën 3 të këtij kreu, marrin në shqyrtim kërkesat dhe miratojnë personat fizik</w:t>
      </w:r>
      <w:r w:rsidR="00316C87">
        <w:rPr>
          <w:rFonts w:ascii="Garamond" w:hAnsi="Garamond"/>
          <w:sz w:val="24"/>
          <w:szCs w:val="24"/>
          <w:lang w:val="sq-AL"/>
        </w:rPr>
        <w:t>ë</w:t>
      </w:r>
      <w:r w:rsidRPr="00FC54A5">
        <w:rPr>
          <w:rFonts w:ascii="Garamond" w:hAnsi="Garamond"/>
          <w:sz w:val="24"/>
          <w:szCs w:val="24"/>
          <w:lang w:val="sq-AL"/>
        </w:rPr>
        <w:t xml:space="preserve"> dhe juridikë që kanë të drejtë të marrin me qira kullota ose livadhe. Shqyrtimi i kërkesave bëhet në mbledhje të rregullta të struktura përgjegjëse për pyjet dhe kullotat në bashki,</w:t>
      </w:r>
      <w:r w:rsidRPr="00FC54A5" w:rsidDel="007D5C66">
        <w:rPr>
          <w:rFonts w:ascii="Garamond" w:hAnsi="Garamond"/>
          <w:sz w:val="24"/>
          <w:szCs w:val="24"/>
          <w:lang w:val="sq-AL"/>
        </w:rPr>
        <w:t xml:space="preserve"> </w:t>
      </w:r>
      <w:r w:rsidRPr="00FC54A5">
        <w:rPr>
          <w:rFonts w:ascii="Garamond" w:hAnsi="Garamond"/>
          <w:sz w:val="24"/>
          <w:szCs w:val="24"/>
          <w:lang w:val="sq-AL"/>
        </w:rPr>
        <w:t xml:space="preserve">të kryesuara nga </w:t>
      </w:r>
      <w:r w:rsidRPr="00FC54A5">
        <w:rPr>
          <w:rFonts w:ascii="Garamond" w:hAnsi="Garamond"/>
          <w:sz w:val="24"/>
          <w:szCs w:val="24"/>
          <w:lang w:val="sq-AL"/>
        </w:rPr>
        <w:lastRenderedPageBreak/>
        <w:t>kreu i saj dhe të pasqyruara në procesverbalin e mbledhjes. Shqyrtimi përfundon me marrjen e vendimit për secilën kërkesë. Për kërkesat e pamiratuara, vendimi jep arsyet e mospranimit. Vendimi afishohet pranë mjediseve të struk</w:t>
      </w:r>
      <w:r w:rsidR="004249EE">
        <w:rPr>
          <w:rFonts w:ascii="Garamond" w:hAnsi="Garamond"/>
          <w:sz w:val="24"/>
          <w:szCs w:val="24"/>
          <w:lang w:val="sq-AL"/>
        </w:rPr>
        <w:t>-</w:t>
      </w:r>
      <w:r w:rsidRPr="00FC54A5">
        <w:rPr>
          <w:rFonts w:ascii="Garamond" w:hAnsi="Garamond"/>
          <w:sz w:val="24"/>
          <w:szCs w:val="24"/>
          <w:lang w:val="sq-AL"/>
        </w:rPr>
        <w:t xml:space="preserve">turave përgjegjëse për pyjet dhe kullotat në bashki.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10. Kundër vendimit mund të bëhet ankim me shkrim te Kryetari i Bashkisë, brenda 10 ditësh nga afishimi i vendimit, i cili i përgjigjet ankimit </w:t>
      </w:r>
      <w:r w:rsidR="00420765" w:rsidRPr="00FC54A5">
        <w:rPr>
          <w:rFonts w:ascii="Garamond" w:hAnsi="Garamond"/>
          <w:sz w:val="24"/>
          <w:szCs w:val="24"/>
          <w:lang w:val="sq-AL"/>
        </w:rPr>
        <w:t>brenda</w:t>
      </w:r>
      <w:r w:rsidRPr="00FC54A5">
        <w:rPr>
          <w:rFonts w:ascii="Garamond" w:hAnsi="Garamond"/>
          <w:sz w:val="24"/>
          <w:szCs w:val="24"/>
          <w:lang w:val="sq-AL"/>
        </w:rPr>
        <w:t xml:space="preserve"> 15 ditësh nga data e regjistrimit të ankimit në protokoll.</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11. Kundër mendimit të Kryetarit apo kur ky nuk i përgjigjet ankimit </w:t>
      </w:r>
      <w:r w:rsidR="00420765" w:rsidRPr="00FC54A5">
        <w:rPr>
          <w:rFonts w:ascii="Garamond" w:hAnsi="Garamond"/>
          <w:sz w:val="24"/>
          <w:szCs w:val="24"/>
          <w:lang w:val="sq-AL"/>
        </w:rPr>
        <w:t>brenda</w:t>
      </w:r>
      <w:r w:rsidRPr="00FC54A5">
        <w:rPr>
          <w:rFonts w:ascii="Garamond" w:hAnsi="Garamond"/>
          <w:sz w:val="24"/>
          <w:szCs w:val="24"/>
          <w:lang w:val="sq-AL"/>
        </w:rPr>
        <w:t xml:space="preserve"> afatit, kërkuesi mund të ankohet në gjykatë brenda një muaji.</w:t>
      </w:r>
      <w:r w:rsidR="00585BCD" w:rsidRPr="00FC54A5">
        <w:rPr>
          <w:rFonts w:ascii="Garamond" w:hAnsi="Garamond"/>
          <w:sz w:val="24"/>
          <w:szCs w:val="24"/>
          <w:lang w:val="sq-AL"/>
        </w:rPr>
        <w:t xml:space="preserve">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12</w:t>
      </w:r>
      <w:r w:rsidR="00420765">
        <w:rPr>
          <w:rFonts w:ascii="Garamond" w:hAnsi="Garamond"/>
          <w:sz w:val="24"/>
          <w:szCs w:val="24"/>
          <w:lang w:val="sq-AL"/>
        </w:rPr>
        <w:t>.</w:t>
      </w:r>
      <w:r w:rsidRPr="00FC54A5">
        <w:rPr>
          <w:rFonts w:ascii="Garamond" w:hAnsi="Garamond"/>
          <w:sz w:val="24"/>
          <w:szCs w:val="24"/>
          <w:lang w:val="sq-AL"/>
        </w:rPr>
        <w:t xml:space="preserve"> Pas miratimit të kërkesës, struktura përgje</w:t>
      </w:r>
      <w:r w:rsidR="004249EE">
        <w:rPr>
          <w:rFonts w:ascii="Garamond" w:hAnsi="Garamond"/>
          <w:sz w:val="24"/>
          <w:szCs w:val="24"/>
          <w:lang w:val="sq-AL"/>
        </w:rPr>
        <w:t>-</w:t>
      </w:r>
      <w:r w:rsidRPr="00FC54A5">
        <w:rPr>
          <w:rFonts w:ascii="Garamond" w:hAnsi="Garamond"/>
          <w:sz w:val="24"/>
          <w:szCs w:val="24"/>
          <w:lang w:val="sq-AL"/>
        </w:rPr>
        <w:t>gjëse për pyjet dhe kullotat në bashki, për çdo subjekt të miratuar përgatisin kontratën e dhënies me qira, sipas kontratës tip të miratuar në këshillin bashkiak, si dhe hartën e kullotës, në të cilën përfshihen kufijtë e kullotës dhe kufitarët, e cila i bashkëngjitet kontratës.</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13. Brenda 10 ditëve nga afishimi i vendimit, kërkuesi i miratuar paraqitet për të firmosur kontratën. Në këtë rast, ai mund të bëjë edhe </w:t>
      </w:r>
      <w:r w:rsidR="004E78C1" w:rsidRPr="00FC54A5">
        <w:rPr>
          <w:rFonts w:ascii="Garamond" w:hAnsi="Garamond"/>
          <w:sz w:val="24"/>
          <w:szCs w:val="24"/>
          <w:lang w:val="sq-AL"/>
        </w:rPr>
        <w:t>vërejtje</w:t>
      </w:r>
      <w:r w:rsidRPr="00FC54A5">
        <w:rPr>
          <w:rFonts w:ascii="Garamond" w:hAnsi="Garamond"/>
          <w:sz w:val="24"/>
          <w:szCs w:val="24"/>
          <w:lang w:val="sq-AL"/>
        </w:rPr>
        <w:t xml:space="preserve"> për aspekte të veçanta të kontratës, të cilat zgjidhen me </w:t>
      </w:r>
      <w:r w:rsidR="004E78C1" w:rsidRPr="00FC54A5">
        <w:rPr>
          <w:rFonts w:ascii="Garamond" w:hAnsi="Garamond"/>
          <w:sz w:val="24"/>
          <w:szCs w:val="24"/>
          <w:lang w:val="sq-AL"/>
        </w:rPr>
        <w:t>mirëkuptim</w:t>
      </w:r>
      <w:r w:rsidRPr="00FC54A5">
        <w:rPr>
          <w:rFonts w:ascii="Garamond" w:hAnsi="Garamond"/>
          <w:sz w:val="24"/>
          <w:szCs w:val="24"/>
          <w:lang w:val="sq-AL"/>
        </w:rPr>
        <w:t xml:space="preserve">. Kur kërkuesi nuk paraqitet </w:t>
      </w:r>
      <w:r w:rsidR="004E78C1" w:rsidRPr="00FC54A5">
        <w:rPr>
          <w:rFonts w:ascii="Garamond" w:hAnsi="Garamond"/>
          <w:sz w:val="24"/>
          <w:szCs w:val="24"/>
          <w:lang w:val="sq-AL"/>
        </w:rPr>
        <w:t>brenda</w:t>
      </w:r>
      <w:r w:rsidRPr="00FC54A5">
        <w:rPr>
          <w:rFonts w:ascii="Garamond" w:hAnsi="Garamond"/>
          <w:sz w:val="24"/>
          <w:szCs w:val="24"/>
          <w:lang w:val="sq-AL"/>
        </w:rPr>
        <w:t xml:space="preserve"> 10 ditëve, lidhja e kontratës anulohet dhe bëhet njoftimi i tij me shkrim.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14. Në momentin e lidhjes së kontratës, kur ajo nënshkruhet për përdorim të përkohshëm deri në tre vjet, subjekti parapaguan vlerën e plotë për vitin e parë në një këst ose për tr</w:t>
      </w:r>
      <w:r w:rsidR="009C6523">
        <w:rPr>
          <w:rFonts w:ascii="Garamond" w:hAnsi="Garamond"/>
          <w:sz w:val="24"/>
          <w:szCs w:val="24"/>
          <w:lang w:val="sq-AL"/>
        </w:rPr>
        <w:t>i</w:t>
      </w:r>
      <w:r w:rsidRPr="00FC54A5">
        <w:rPr>
          <w:rFonts w:ascii="Garamond" w:hAnsi="Garamond"/>
          <w:sz w:val="24"/>
          <w:szCs w:val="24"/>
          <w:lang w:val="sq-AL"/>
        </w:rPr>
        <w:t xml:space="preserve"> vite bashkë. Pagimi i kësteve të tjera</w:t>
      </w:r>
      <w:r w:rsidR="00254A8B">
        <w:rPr>
          <w:rFonts w:ascii="Garamond" w:hAnsi="Garamond"/>
          <w:sz w:val="24"/>
          <w:szCs w:val="24"/>
          <w:lang w:val="sq-AL"/>
        </w:rPr>
        <w:t>,</w:t>
      </w:r>
      <w:r w:rsidRPr="00FC54A5">
        <w:rPr>
          <w:rFonts w:ascii="Garamond" w:hAnsi="Garamond"/>
          <w:sz w:val="24"/>
          <w:szCs w:val="24"/>
          <w:lang w:val="sq-AL"/>
        </w:rPr>
        <w:t xml:space="preserve"> si në rastin e parë</w:t>
      </w:r>
      <w:r w:rsidR="00524F95">
        <w:rPr>
          <w:rFonts w:ascii="Garamond" w:hAnsi="Garamond"/>
          <w:sz w:val="24"/>
          <w:szCs w:val="24"/>
          <w:lang w:val="sq-AL"/>
        </w:rPr>
        <w:t>,</w:t>
      </w:r>
      <w:r w:rsidRPr="00FC54A5">
        <w:rPr>
          <w:rFonts w:ascii="Garamond" w:hAnsi="Garamond"/>
          <w:sz w:val="24"/>
          <w:szCs w:val="24"/>
          <w:lang w:val="sq-AL"/>
        </w:rPr>
        <w:t xml:space="preserve"> bëhet çdo vit në të njëjtat afate kohore që datojnë me lidhjen e kontratës.</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15. Pas nënshkrimit të kontratës </w:t>
      </w:r>
      <w:r w:rsidR="001319D9">
        <w:rPr>
          <w:rFonts w:ascii="Garamond" w:hAnsi="Garamond"/>
          <w:sz w:val="24"/>
          <w:szCs w:val="24"/>
          <w:lang w:val="sq-AL"/>
        </w:rPr>
        <w:t>së</w:t>
      </w:r>
      <w:r w:rsidRPr="00FC54A5">
        <w:rPr>
          <w:rFonts w:ascii="Garamond" w:hAnsi="Garamond"/>
          <w:sz w:val="24"/>
          <w:szCs w:val="24"/>
          <w:lang w:val="sq-AL"/>
        </w:rPr>
        <w:t xml:space="preserve"> pagimit të këstit, hartohet procesverbali i marrjes në dorë</w:t>
      </w:r>
      <w:r w:rsidR="004249EE">
        <w:rPr>
          <w:rFonts w:ascii="Garamond" w:hAnsi="Garamond"/>
          <w:sz w:val="24"/>
          <w:szCs w:val="24"/>
          <w:lang w:val="sq-AL"/>
        </w:rPr>
        <w:t>-</w:t>
      </w:r>
      <w:r w:rsidRPr="00FC54A5">
        <w:rPr>
          <w:rFonts w:ascii="Garamond" w:hAnsi="Garamond"/>
          <w:sz w:val="24"/>
          <w:szCs w:val="24"/>
          <w:lang w:val="sq-AL"/>
        </w:rPr>
        <w:t>zim të kullotës dhe të objekteve të infrastrukturës që ndodhen në të (lera, çezma etj</w:t>
      </w:r>
      <w:r w:rsidR="00506194">
        <w:rPr>
          <w:rFonts w:ascii="Garamond" w:hAnsi="Garamond"/>
          <w:sz w:val="24"/>
          <w:szCs w:val="24"/>
          <w:lang w:val="sq-AL"/>
        </w:rPr>
        <w:t>.</w:t>
      </w:r>
      <w:r w:rsidRPr="00FC54A5">
        <w:rPr>
          <w:rFonts w:ascii="Garamond" w:hAnsi="Garamond"/>
          <w:sz w:val="24"/>
          <w:szCs w:val="24"/>
          <w:lang w:val="sq-AL"/>
        </w:rPr>
        <w:t>), i cili nënshkruhet nga përfaqësuesi i autorizuar i strukturës përgjegjëse për pyjet dhe kullotat në bashki dhe qiramarrësi. Pas këtij momenti kërkuesi mund të futet në kullotë me bagëti.</w:t>
      </w:r>
    </w:p>
    <w:p w:rsidR="00B471B0" w:rsidRPr="00FC54A5" w:rsidRDefault="00B471B0" w:rsidP="00A2534D">
      <w:pPr>
        <w:spacing w:after="0" w:line="240" w:lineRule="auto"/>
        <w:rPr>
          <w:rFonts w:ascii="Garamond" w:hAnsi="Garamond"/>
          <w:color w:val="FF0000"/>
          <w:sz w:val="24"/>
          <w:szCs w:val="24"/>
          <w:lang w:val="sq-AL"/>
        </w:rPr>
      </w:pPr>
      <w:r w:rsidRPr="00FC54A5">
        <w:rPr>
          <w:rFonts w:ascii="Garamond" w:hAnsi="Garamond"/>
          <w:sz w:val="24"/>
          <w:szCs w:val="24"/>
          <w:lang w:val="sq-AL"/>
        </w:rPr>
        <w:t>16. Për sipërfaqet e kullotave e livadheve që kanë mbetur</w:t>
      </w:r>
      <w:r w:rsidR="00636814">
        <w:rPr>
          <w:rFonts w:ascii="Garamond" w:hAnsi="Garamond"/>
          <w:sz w:val="24"/>
          <w:szCs w:val="24"/>
          <w:lang w:val="sq-AL"/>
        </w:rPr>
        <w:t xml:space="preserve"> të</w:t>
      </w:r>
      <w:r w:rsidRPr="00FC54A5">
        <w:rPr>
          <w:rFonts w:ascii="Garamond" w:hAnsi="Garamond"/>
          <w:sz w:val="24"/>
          <w:szCs w:val="24"/>
          <w:lang w:val="sq-AL"/>
        </w:rPr>
        <w:t xml:space="preserve"> pakontraktuar, rifillon edhe një herë procedura e dhënies së tyre për kullotje, në zbatim të rregullave të këtij udhëzimi.</w:t>
      </w:r>
      <w:r w:rsidR="00506194">
        <w:rPr>
          <w:rFonts w:ascii="Garamond" w:hAnsi="Garamond"/>
          <w:sz w:val="24"/>
          <w:szCs w:val="24"/>
          <w:lang w:val="sq-AL"/>
        </w:rPr>
        <w:t xml:space="preserve"> </w:t>
      </w:r>
      <w:r w:rsidRPr="00FC54A5">
        <w:rPr>
          <w:rFonts w:ascii="Garamond" w:hAnsi="Garamond"/>
          <w:sz w:val="24"/>
          <w:szCs w:val="24"/>
          <w:lang w:val="sq-AL"/>
        </w:rPr>
        <w:t xml:space="preserve">Në këtë rast janë të vlefshme dhe shqyrtohen edhe </w:t>
      </w:r>
      <w:r w:rsidRPr="00FC54A5">
        <w:rPr>
          <w:rFonts w:ascii="Garamond" w:hAnsi="Garamond"/>
          <w:sz w:val="24"/>
          <w:szCs w:val="24"/>
          <w:lang w:val="sq-AL"/>
        </w:rPr>
        <w:lastRenderedPageBreak/>
        <w:t>kërkesat që janë paraqitur jashtë afateve të përcaktuara në pikën 3 të këtij kreu.</w:t>
      </w:r>
    </w:p>
    <w:p w:rsidR="00B471B0" w:rsidRPr="00543C0C" w:rsidRDefault="00B471B0" w:rsidP="00A2534D">
      <w:pPr>
        <w:pStyle w:val="BodyTextIndent"/>
        <w:spacing w:after="0" w:line="240" w:lineRule="auto"/>
        <w:ind w:left="0"/>
        <w:rPr>
          <w:rFonts w:ascii="Garamond" w:hAnsi="Garamond"/>
          <w:sz w:val="24"/>
          <w:szCs w:val="24"/>
          <w:lang w:val="sq-AL"/>
        </w:rPr>
      </w:pPr>
      <w:r w:rsidRPr="00543C0C">
        <w:rPr>
          <w:rFonts w:ascii="Garamond" w:hAnsi="Garamond"/>
          <w:sz w:val="24"/>
          <w:szCs w:val="24"/>
          <w:lang w:val="sq-AL"/>
        </w:rPr>
        <w:t>17. Kur personi fizik ose juridik kërkon të marrë kullotë për ta përdorur për një per</w:t>
      </w:r>
      <w:r w:rsidR="00506194" w:rsidRPr="00543C0C">
        <w:rPr>
          <w:rFonts w:ascii="Garamond" w:hAnsi="Garamond"/>
          <w:sz w:val="24"/>
          <w:szCs w:val="24"/>
          <w:lang w:val="sq-AL"/>
        </w:rPr>
        <w:t>i</w:t>
      </w:r>
      <w:r w:rsidRPr="00543C0C">
        <w:rPr>
          <w:rFonts w:ascii="Garamond" w:hAnsi="Garamond"/>
          <w:sz w:val="24"/>
          <w:szCs w:val="24"/>
          <w:lang w:val="sq-AL"/>
        </w:rPr>
        <w:t>udhë 10</w:t>
      </w:r>
      <w:r w:rsidR="00506194" w:rsidRPr="00543C0C">
        <w:rPr>
          <w:rFonts w:ascii="Garamond" w:hAnsi="Garamond"/>
          <w:sz w:val="24"/>
          <w:szCs w:val="24"/>
          <w:lang w:val="sq-AL"/>
        </w:rPr>
        <w:t>-</w:t>
      </w:r>
      <w:r w:rsidRPr="00543C0C">
        <w:rPr>
          <w:rFonts w:ascii="Garamond" w:hAnsi="Garamond"/>
          <w:sz w:val="24"/>
          <w:szCs w:val="24"/>
          <w:lang w:val="sq-AL"/>
        </w:rPr>
        <w:t>vjeçare</w:t>
      </w:r>
      <w:r w:rsidR="00543C0C" w:rsidRPr="00543C0C">
        <w:rPr>
          <w:rFonts w:ascii="Garamond" w:hAnsi="Garamond"/>
          <w:sz w:val="24"/>
          <w:szCs w:val="24"/>
          <w:lang w:val="sq-AL"/>
        </w:rPr>
        <w:t>:</w:t>
      </w:r>
      <w:r w:rsidRPr="00543C0C">
        <w:rPr>
          <w:rFonts w:ascii="Garamond" w:hAnsi="Garamond"/>
          <w:sz w:val="24"/>
          <w:szCs w:val="24"/>
          <w:lang w:val="sq-AL"/>
        </w:rPr>
        <w:t xml:space="preserve"> </w:t>
      </w:r>
    </w:p>
    <w:p w:rsidR="00B471B0" w:rsidRPr="00FC54A5" w:rsidRDefault="00B471B0" w:rsidP="00A2534D">
      <w:pPr>
        <w:pStyle w:val="BodyTextIndent"/>
        <w:spacing w:after="0" w:line="240" w:lineRule="auto"/>
        <w:ind w:left="0"/>
        <w:rPr>
          <w:rFonts w:ascii="Garamond" w:hAnsi="Garamond"/>
          <w:sz w:val="24"/>
          <w:szCs w:val="24"/>
          <w:lang w:val="sq-AL"/>
        </w:rPr>
      </w:pPr>
      <w:r w:rsidRPr="00543C0C">
        <w:rPr>
          <w:rFonts w:ascii="Garamond" w:hAnsi="Garamond"/>
          <w:sz w:val="24"/>
          <w:szCs w:val="24"/>
          <w:lang w:val="sq-AL"/>
        </w:rPr>
        <w:t>a</w:t>
      </w:r>
      <w:r w:rsidR="007C125B">
        <w:rPr>
          <w:rFonts w:ascii="Garamond" w:hAnsi="Garamond"/>
          <w:sz w:val="24"/>
          <w:szCs w:val="24"/>
          <w:lang w:val="sq-AL"/>
        </w:rPr>
        <w:t>)</w:t>
      </w:r>
      <w:r w:rsidRPr="00FC54A5">
        <w:rPr>
          <w:rFonts w:ascii="Garamond" w:hAnsi="Garamond"/>
          <w:sz w:val="24"/>
          <w:szCs w:val="24"/>
          <w:lang w:val="sq-AL"/>
        </w:rPr>
        <w:t xml:space="preserve"> kërkesën mund ta </w:t>
      </w:r>
      <w:r w:rsidR="00506194" w:rsidRPr="00FC54A5">
        <w:rPr>
          <w:rFonts w:ascii="Garamond" w:hAnsi="Garamond"/>
          <w:sz w:val="24"/>
          <w:szCs w:val="24"/>
          <w:lang w:val="sq-AL"/>
        </w:rPr>
        <w:t>paraqesë</w:t>
      </w:r>
      <w:r w:rsidRPr="00FC54A5">
        <w:rPr>
          <w:rFonts w:ascii="Garamond" w:hAnsi="Garamond"/>
          <w:sz w:val="24"/>
          <w:szCs w:val="24"/>
          <w:lang w:val="sq-AL"/>
        </w:rPr>
        <w:t xml:space="preserve"> në çdo kohë;</w:t>
      </w:r>
    </w:p>
    <w:p w:rsidR="00B471B0" w:rsidRPr="00FC54A5" w:rsidRDefault="00B471B0" w:rsidP="00A2534D">
      <w:pPr>
        <w:pStyle w:val="BodyTextIndent"/>
        <w:spacing w:after="0" w:line="240" w:lineRule="auto"/>
        <w:ind w:left="0"/>
        <w:rPr>
          <w:rFonts w:ascii="Garamond" w:hAnsi="Garamond"/>
          <w:sz w:val="24"/>
          <w:szCs w:val="24"/>
          <w:lang w:val="sq-AL"/>
        </w:rPr>
      </w:pPr>
      <w:r w:rsidRPr="00FC54A5">
        <w:rPr>
          <w:rFonts w:ascii="Garamond" w:hAnsi="Garamond"/>
          <w:sz w:val="24"/>
          <w:szCs w:val="24"/>
          <w:lang w:val="sq-AL"/>
        </w:rPr>
        <w:t>b</w:t>
      </w:r>
      <w:r w:rsidR="00703165">
        <w:rPr>
          <w:rFonts w:ascii="Garamond" w:hAnsi="Garamond"/>
          <w:sz w:val="24"/>
          <w:szCs w:val="24"/>
          <w:lang w:val="sq-AL"/>
        </w:rPr>
        <w:t xml:space="preserve">) </w:t>
      </w:r>
      <w:r w:rsidRPr="00FC54A5">
        <w:rPr>
          <w:rFonts w:ascii="Garamond" w:hAnsi="Garamond"/>
          <w:sz w:val="24"/>
          <w:szCs w:val="24"/>
          <w:lang w:val="sq-AL"/>
        </w:rPr>
        <w:t>veç dokument</w:t>
      </w:r>
      <w:r w:rsidR="00703165">
        <w:rPr>
          <w:rFonts w:ascii="Garamond" w:hAnsi="Garamond"/>
          <w:sz w:val="24"/>
          <w:szCs w:val="24"/>
          <w:lang w:val="sq-AL"/>
        </w:rPr>
        <w:t>e</w:t>
      </w:r>
      <w:r w:rsidRPr="00FC54A5">
        <w:rPr>
          <w:rFonts w:ascii="Garamond" w:hAnsi="Garamond"/>
          <w:sz w:val="24"/>
          <w:szCs w:val="24"/>
          <w:lang w:val="sq-AL"/>
        </w:rPr>
        <w:t>ve që kërkohen në pikat 3, 4 dhe 5</w:t>
      </w:r>
      <w:r w:rsidR="00506194">
        <w:rPr>
          <w:rFonts w:ascii="Garamond" w:hAnsi="Garamond"/>
          <w:sz w:val="24"/>
          <w:szCs w:val="24"/>
          <w:lang w:val="sq-AL"/>
        </w:rPr>
        <w:t>,</w:t>
      </w:r>
      <w:r w:rsidRPr="00FC54A5">
        <w:rPr>
          <w:rFonts w:ascii="Garamond" w:hAnsi="Garamond"/>
          <w:sz w:val="24"/>
          <w:szCs w:val="24"/>
          <w:lang w:val="sq-AL"/>
        </w:rPr>
        <w:t xml:space="preserve"> të kreut II, të këtij udhëzimi, kërkesa shoqërohet edhe me një plan investimesh që kërkuesi do </w:t>
      </w:r>
      <w:r w:rsidR="00153D67">
        <w:rPr>
          <w:rFonts w:ascii="Garamond" w:hAnsi="Garamond"/>
          <w:sz w:val="24"/>
          <w:szCs w:val="24"/>
          <w:lang w:val="sq-AL"/>
        </w:rPr>
        <w:t xml:space="preserve">të </w:t>
      </w:r>
      <w:r w:rsidRPr="00FC54A5">
        <w:rPr>
          <w:rFonts w:ascii="Garamond" w:hAnsi="Garamond"/>
          <w:sz w:val="24"/>
          <w:szCs w:val="24"/>
          <w:lang w:val="sq-AL"/>
        </w:rPr>
        <w:t>bëj</w:t>
      </w:r>
      <w:r w:rsidR="00153D67">
        <w:rPr>
          <w:rFonts w:ascii="Garamond" w:hAnsi="Garamond"/>
          <w:sz w:val="24"/>
          <w:szCs w:val="24"/>
          <w:lang w:val="sq-AL"/>
        </w:rPr>
        <w:t>ë</w:t>
      </w:r>
      <w:r w:rsidRPr="00FC54A5">
        <w:rPr>
          <w:rFonts w:ascii="Garamond" w:hAnsi="Garamond"/>
          <w:sz w:val="24"/>
          <w:szCs w:val="24"/>
          <w:lang w:val="sq-AL"/>
        </w:rPr>
        <w:t xml:space="preserve"> për përmirësimin e kullotës apo të infrastrukturës së saj, në përputhje me</w:t>
      </w:r>
      <w:r w:rsidR="00585BCD" w:rsidRPr="00FC54A5">
        <w:rPr>
          <w:rFonts w:ascii="Garamond" w:hAnsi="Garamond"/>
          <w:sz w:val="24"/>
          <w:szCs w:val="24"/>
          <w:lang w:val="sq-AL"/>
        </w:rPr>
        <w:t xml:space="preserve"> </w:t>
      </w:r>
      <w:r w:rsidRPr="00FC54A5">
        <w:rPr>
          <w:rFonts w:ascii="Garamond" w:hAnsi="Garamond"/>
          <w:sz w:val="24"/>
          <w:szCs w:val="24"/>
          <w:lang w:val="sq-AL"/>
        </w:rPr>
        <w:t>planin e miratuar të mbarështimit;</w:t>
      </w:r>
    </w:p>
    <w:p w:rsidR="00B471B0" w:rsidRPr="00FC54A5" w:rsidRDefault="00B471B0" w:rsidP="00A2534D">
      <w:pPr>
        <w:pStyle w:val="BodyTextIndent"/>
        <w:spacing w:after="0" w:line="240" w:lineRule="auto"/>
        <w:ind w:left="0"/>
        <w:rPr>
          <w:rFonts w:ascii="Garamond" w:hAnsi="Garamond"/>
          <w:sz w:val="24"/>
          <w:szCs w:val="24"/>
          <w:lang w:val="sq-AL"/>
        </w:rPr>
      </w:pPr>
      <w:r w:rsidRPr="00FC54A5">
        <w:rPr>
          <w:rFonts w:ascii="Garamond" w:hAnsi="Garamond"/>
          <w:sz w:val="24"/>
          <w:szCs w:val="24"/>
          <w:lang w:val="sq-AL"/>
        </w:rPr>
        <w:t>c</w:t>
      </w:r>
      <w:r w:rsidR="004E78C1">
        <w:rPr>
          <w:rFonts w:ascii="Garamond" w:hAnsi="Garamond"/>
          <w:sz w:val="24"/>
          <w:szCs w:val="24"/>
          <w:lang w:val="sq-AL"/>
        </w:rPr>
        <w:t xml:space="preserve">) </w:t>
      </w:r>
      <w:r w:rsidRPr="00FC54A5">
        <w:rPr>
          <w:rFonts w:ascii="Garamond" w:hAnsi="Garamond"/>
          <w:sz w:val="24"/>
          <w:szCs w:val="24"/>
          <w:lang w:val="sq-AL"/>
        </w:rPr>
        <w:t xml:space="preserve">struktura përgjegjëse për pyjet dhe kullotat në bashki shqyrton kërkesën </w:t>
      </w:r>
      <w:r w:rsidR="004307DA" w:rsidRPr="00FC54A5">
        <w:rPr>
          <w:rFonts w:ascii="Garamond" w:hAnsi="Garamond"/>
          <w:sz w:val="24"/>
          <w:szCs w:val="24"/>
          <w:lang w:val="sq-AL"/>
        </w:rPr>
        <w:t>brenda</w:t>
      </w:r>
      <w:r w:rsidRPr="00FC54A5">
        <w:rPr>
          <w:rFonts w:ascii="Garamond" w:hAnsi="Garamond"/>
          <w:sz w:val="24"/>
          <w:szCs w:val="24"/>
          <w:lang w:val="sq-AL"/>
        </w:rPr>
        <w:t xml:space="preserve"> 15 </w:t>
      </w:r>
      <w:r w:rsidR="004307DA" w:rsidRPr="00FC54A5">
        <w:rPr>
          <w:rFonts w:ascii="Garamond" w:hAnsi="Garamond"/>
          <w:sz w:val="24"/>
          <w:szCs w:val="24"/>
          <w:lang w:val="sq-AL"/>
        </w:rPr>
        <w:t>ditëve</w:t>
      </w:r>
      <w:r w:rsidRPr="00FC54A5">
        <w:rPr>
          <w:rFonts w:ascii="Garamond" w:hAnsi="Garamond"/>
          <w:sz w:val="24"/>
          <w:szCs w:val="24"/>
          <w:lang w:val="sq-AL"/>
        </w:rPr>
        <w:t xml:space="preserve"> sipas procedurave të përcaktuara në këtë udhë</w:t>
      </w:r>
      <w:r w:rsidR="0023160C">
        <w:rPr>
          <w:rFonts w:ascii="Garamond" w:hAnsi="Garamond"/>
          <w:sz w:val="24"/>
          <w:szCs w:val="24"/>
          <w:lang w:val="sq-AL"/>
        </w:rPr>
        <w:t>-</w:t>
      </w:r>
      <w:r w:rsidRPr="00FC54A5">
        <w:rPr>
          <w:rFonts w:ascii="Garamond" w:hAnsi="Garamond"/>
          <w:sz w:val="24"/>
          <w:szCs w:val="24"/>
          <w:lang w:val="sq-AL"/>
        </w:rPr>
        <w:t xml:space="preserve">zim dhe ia dërgon për miratim </w:t>
      </w:r>
      <w:r w:rsidR="002D6C53">
        <w:rPr>
          <w:rFonts w:ascii="Garamond" w:hAnsi="Garamond"/>
          <w:sz w:val="24"/>
          <w:szCs w:val="24"/>
          <w:lang w:val="sq-AL"/>
        </w:rPr>
        <w:t>k</w:t>
      </w:r>
      <w:r w:rsidRPr="00FC54A5">
        <w:rPr>
          <w:rFonts w:ascii="Garamond" w:hAnsi="Garamond"/>
          <w:sz w:val="24"/>
          <w:szCs w:val="24"/>
          <w:lang w:val="sq-AL"/>
        </w:rPr>
        <w:t xml:space="preserve">ëshillit </w:t>
      </w:r>
      <w:r w:rsidR="002D6C53">
        <w:rPr>
          <w:rFonts w:ascii="Garamond" w:hAnsi="Garamond"/>
          <w:sz w:val="24"/>
          <w:szCs w:val="24"/>
          <w:lang w:val="sq-AL"/>
        </w:rPr>
        <w:t>b</w:t>
      </w:r>
      <w:r w:rsidRPr="00FC54A5">
        <w:rPr>
          <w:rFonts w:ascii="Garamond" w:hAnsi="Garamond"/>
          <w:sz w:val="24"/>
          <w:szCs w:val="24"/>
          <w:lang w:val="sq-AL"/>
        </w:rPr>
        <w:t>ashkiak</w:t>
      </w:r>
      <w:r w:rsidR="00767B5F">
        <w:rPr>
          <w:rFonts w:ascii="Garamond" w:hAnsi="Garamond"/>
          <w:sz w:val="24"/>
          <w:szCs w:val="24"/>
          <w:lang w:val="sq-AL"/>
        </w:rPr>
        <w:t>;</w:t>
      </w:r>
    </w:p>
    <w:p w:rsidR="00B471B0" w:rsidRPr="00FC54A5" w:rsidRDefault="00B471B0" w:rsidP="00A2534D">
      <w:pPr>
        <w:pStyle w:val="BodyTextIndent"/>
        <w:spacing w:after="0" w:line="240" w:lineRule="auto"/>
        <w:ind w:left="0"/>
        <w:rPr>
          <w:rFonts w:ascii="Garamond" w:hAnsi="Garamond"/>
          <w:sz w:val="24"/>
          <w:szCs w:val="24"/>
          <w:lang w:val="sq-AL"/>
        </w:rPr>
      </w:pPr>
      <w:r w:rsidRPr="00FC54A5">
        <w:rPr>
          <w:rFonts w:ascii="Garamond" w:hAnsi="Garamond"/>
          <w:sz w:val="24"/>
          <w:szCs w:val="24"/>
          <w:lang w:val="sq-AL"/>
        </w:rPr>
        <w:t>ç</w:t>
      </w:r>
      <w:r w:rsidR="00703165">
        <w:rPr>
          <w:rFonts w:ascii="Garamond" w:hAnsi="Garamond"/>
          <w:sz w:val="24"/>
          <w:szCs w:val="24"/>
          <w:lang w:val="sq-AL"/>
        </w:rPr>
        <w:t>)</w:t>
      </w:r>
      <w:r w:rsidRPr="00FC54A5">
        <w:rPr>
          <w:rFonts w:ascii="Garamond" w:hAnsi="Garamond"/>
          <w:sz w:val="24"/>
          <w:szCs w:val="24"/>
          <w:lang w:val="sq-AL"/>
        </w:rPr>
        <w:t xml:space="preserve"> në këtë rast, në kontratën e qirasë, cilësohet kërkesa që të realizohen investimet e marra përsipër nga kërkuesi, sipas programimit e kalendarit që është bërë në bashkëpunim me strukturën përgjegjëse për pyjet dhe kullotat në bashki</w:t>
      </w:r>
      <w:r w:rsidR="00767B5F">
        <w:rPr>
          <w:rFonts w:ascii="Garamond" w:hAnsi="Garamond"/>
          <w:sz w:val="24"/>
          <w:szCs w:val="24"/>
          <w:lang w:val="sq-AL"/>
        </w:rPr>
        <w:t>;</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d</w:t>
      </w:r>
      <w:r w:rsidR="00703165">
        <w:rPr>
          <w:rFonts w:ascii="Garamond" w:hAnsi="Garamond"/>
          <w:sz w:val="24"/>
          <w:szCs w:val="24"/>
          <w:lang w:val="sq-AL"/>
        </w:rPr>
        <w:t>)</w:t>
      </w:r>
      <w:r w:rsidRPr="00FC54A5">
        <w:rPr>
          <w:rFonts w:ascii="Garamond" w:hAnsi="Garamond"/>
          <w:sz w:val="24"/>
          <w:szCs w:val="24"/>
          <w:lang w:val="sq-AL"/>
        </w:rPr>
        <w:t xml:space="preserve"> </w:t>
      </w:r>
      <w:r w:rsidR="00767B5F">
        <w:rPr>
          <w:rFonts w:ascii="Garamond" w:hAnsi="Garamond"/>
          <w:sz w:val="24"/>
          <w:szCs w:val="24"/>
          <w:lang w:val="sq-AL"/>
        </w:rPr>
        <w:t>k</w:t>
      </w:r>
      <w:r w:rsidRPr="00FC54A5">
        <w:rPr>
          <w:rFonts w:ascii="Garamond" w:hAnsi="Garamond"/>
          <w:sz w:val="24"/>
          <w:szCs w:val="24"/>
          <w:lang w:val="sq-AL"/>
        </w:rPr>
        <w:t>ur kontrata lidhet për kullotje deri 10 vjet, subjekti në këstin e parë parapaguan tarifën për 3 vitet e para dhe këstet e tjera i paguan në vitet pasardhëse, në atë datë që është lidhur kontrata.</w:t>
      </w:r>
    </w:p>
    <w:p w:rsidR="00B471B0" w:rsidRPr="004F2CDE" w:rsidRDefault="00B471B0" w:rsidP="00A2534D">
      <w:pPr>
        <w:spacing w:after="0" w:line="240" w:lineRule="auto"/>
        <w:rPr>
          <w:rFonts w:ascii="Garamond" w:hAnsi="Garamond"/>
          <w:color w:val="FF0000"/>
          <w:sz w:val="14"/>
          <w:szCs w:val="24"/>
          <w:lang w:val="sq-AL"/>
        </w:rPr>
      </w:pPr>
    </w:p>
    <w:p w:rsidR="00B471B0" w:rsidRPr="00FC54A5" w:rsidRDefault="00B471B0" w:rsidP="00A2534D">
      <w:pPr>
        <w:spacing w:after="0" w:line="240" w:lineRule="auto"/>
        <w:jc w:val="center"/>
        <w:rPr>
          <w:rFonts w:ascii="Garamond" w:hAnsi="Garamond"/>
          <w:sz w:val="24"/>
          <w:szCs w:val="24"/>
          <w:u w:val="single"/>
          <w:lang w:val="sq-AL"/>
        </w:rPr>
      </w:pPr>
      <w:r w:rsidRPr="00FC54A5">
        <w:rPr>
          <w:rFonts w:ascii="Garamond" w:hAnsi="Garamond"/>
          <w:sz w:val="24"/>
          <w:szCs w:val="24"/>
          <w:lang w:val="sq-AL"/>
        </w:rPr>
        <w:t>KREU III</w:t>
      </w:r>
    </w:p>
    <w:p w:rsidR="00B471B0" w:rsidRPr="00FC54A5" w:rsidRDefault="00B471B0" w:rsidP="006E3BE6">
      <w:pPr>
        <w:spacing w:after="0" w:line="240" w:lineRule="auto"/>
        <w:ind w:firstLine="0"/>
        <w:jc w:val="center"/>
        <w:rPr>
          <w:rFonts w:ascii="Garamond" w:hAnsi="Garamond"/>
          <w:sz w:val="24"/>
          <w:szCs w:val="24"/>
          <w:lang w:val="sq-AL"/>
        </w:rPr>
      </w:pPr>
      <w:r w:rsidRPr="00FC54A5">
        <w:rPr>
          <w:rFonts w:ascii="Garamond" w:hAnsi="Garamond"/>
          <w:sz w:val="24"/>
          <w:szCs w:val="24"/>
          <w:lang w:val="sq-AL"/>
        </w:rPr>
        <w:t>KËRKESAT TEKNIKE TË PËRDORIMIT TË FONDIT KULLOSOR PËR KULLOTJE</w:t>
      </w:r>
    </w:p>
    <w:p w:rsidR="00B471B0" w:rsidRPr="004F2CDE" w:rsidRDefault="00B471B0" w:rsidP="00A2534D">
      <w:pPr>
        <w:spacing w:after="0" w:line="240" w:lineRule="auto"/>
        <w:rPr>
          <w:rFonts w:ascii="Garamond" w:hAnsi="Garamond"/>
          <w:sz w:val="14"/>
          <w:szCs w:val="24"/>
          <w:lang w:val="sq-AL"/>
        </w:rPr>
      </w:pPr>
      <w:r w:rsidRPr="00FC54A5">
        <w:rPr>
          <w:rFonts w:ascii="Garamond" w:hAnsi="Garamond"/>
          <w:i/>
          <w:sz w:val="24"/>
          <w:szCs w:val="24"/>
          <w:lang w:val="sq-AL"/>
        </w:rPr>
        <w:tab/>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1. Ndarja e kullotës ose livadhit për kullotje nga fermeri, bëhet në sistem brezash të alternuar</w:t>
      </w:r>
      <w:r w:rsidR="005218E7">
        <w:rPr>
          <w:rFonts w:ascii="Garamond" w:hAnsi="Garamond"/>
          <w:sz w:val="24"/>
          <w:szCs w:val="24"/>
          <w:lang w:val="sq-AL"/>
        </w:rPr>
        <w:t>,</w:t>
      </w:r>
      <w:r w:rsidRPr="00FC54A5">
        <w:rPr>
          <w:rFonts w:ascii="Garamond" w:hAnsi="Garamond"/>
          <w:sz w:val="24"/>
          <w:szCs w:val="24"/>
          <w:lang w:val="sq-AL"/>
        </w:rPr>
        <w:t xml:space="preserve"> ku përcaktohet radha e kullotjes së tufave në terren me kufij natyror</w:t>
      </w:r>
      <w:r w:rsidR="00431734">
        <w:rPr>
          <w:rFonts w:ascii="Garamond" w:hAnsi="Garamond"/>
          <w:sz w:val="24"/>
          <w:szCs w:val="24"/>
          <w:lang w:val="sq-AL"/>
        </w:rPr>
        <w:t>ë</w:t>
      </w:r>
      <w:r w:rsidRPr="00FC54A5">
        <w:rPr>
          <w:rFonts w:ascii="Garamond" w:hAnsi="Garamond"/>
          <w:sz w:val="24"/>
          <w:szCs w:val="24"/>
          <w:lang w:val="sq-AL"/>
        </w:rPr>
        <w:t xml:space="preserve"> të qartë ose me përdo</w:t>
      </w:r>
      <w:r w:rsidR="005E2A13">
        <w:rPr>
          <w:rFonts w:ascii="Garamond" w:hAnsi="Garamond"/>
          <w:sz w:val="24"/>
          <w:szCs w:val="24"/>
          <w:lang w:val="sq-AL"/>
        </w:rPr>
        <w:t>-</w:t>
      </w:r>
      <w:r w:rsidRPr="00FC54A5">
        <w:rPr>
          <w:rFonts w:ascii="Garamond" w:hAnsi="Garamond"/>
          <w:sz w:val="24"/>
          <w:szCs w:val="24"/>
          <w:lang w:val="sq-AL"/>
        </w:rPr>
        <w:t xml:space="preserve">rim zhalonash.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2. Madhësia e brezave përllogaritet në raporte të drejta me kapacitetin dhe</w:t>
      </w:r>
      <w:r w:rsidR="00585BCD" w:rsidRPr="00FC54A5">
        <w:rPr>
          <w:rFonts w:ascii="Garamond" w:hAnsi="Garamond"/>
          <w:sz w:val="24"/>
          <w:szCs w:val="24"/>
          <w:lang w:val="sq-AL"/>
        </w:rPr>
        <w:t xml:space="preserve"> </w:t>
      </w:r>
      <w:r w:rsidRPr="00FC54A5">
        <w:rPr>
          <w:rFonts w:ascii="Garamond" w:hAnsi="Garamond"/>
          <w:sz w:val="24"/>
          <w:szCs w:val="24"/>
          <w:lang w:val="sq-AL"/>
        </w:rPr>
        <w:t>ditë-kullotjet në mënyrë të tillë që bagëtia të kullosë në secilën prej tyre jo më shumë se 5–6 ditë.</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Rikthimi i tufës në brezin e parë të kullotur</w:t>
      </w:r>
      <w:r w:rsidR="00585BCD" w:rsidRPr="00FC54A5">
        <w:rPr>
          <w:rFonts w:ascii="Garamond" w:hAnsi="Garamond"/>
          <w:sz w:val="24"/>
          <w:szCs w:val="24"/>
          <w:lang w:val="sq-AL"/>
        </w:rPr>
        <w:t xml:space="preserve"> </w:t>
      </w:r>
      <w:r w:rsidRPr="00FC54A5">
        <w:rPr>
          <w:rFonts w:ascii="Garamond" w:hAnsi="Garamond"/>
          <w:sz w:val="24"/>
          <w:szCs w:val="24"/>
          <w:lang w:val="sq-AL"/>
        </w:rPr>
        <w:t>bëhet pas 15</w:t>
      </w:r>
      <w:r w:rsidR="00CF29B8">
        <w:rPr>
          <w:rFonts w:ascii="Garamond" w:hAnsi="Garamond"/>
          <w:sz w:val="24"/>
          <w:szCs w:val="24"/>
          <w:lang w:val="sq-AL"/>
        </w:rPr>
        <w:t>–</w:t>
      </w:r>
      <w:r w:rsidRPr="00FC54A5">
        <w:rPr>
          <w:rFonts w:ascii="Garamond" w:hAnsi="Garamond"/>
          <w:sz w:val="24"/>
          <w:szCs w:val="24"/>
          <w:lang w:val="sq-AL"/>
        </w:rPr>
        <w:t>20 ditësh.</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3. Ndërp</w:t>
      </w:r>
      <w:r w:rsidR="00C44CB8">
        <w:rPr>
          <w:rFonts w:ascii="Garamond" w:hAnsi="Garamond"/>
          <w:sz w:val="24"/>
          <w:szCs w:val="24"/>
          <w:lang w:val="sq-AL"/>
        </w:rPr>
        <w:t>r</w:t>
      </w:r>
      <w:r w:rsidRPr="00FC54A5">
        <w:rPr>
          <w:rFonts w:ascii="Garamond" w:hAnsi="Garamond"/>
          <w:sz w:val="24"/>
          <w:szCs w:val="24"/>
          <w:lang w:val="sq-AL"/>
        </w:rPr>
        <w:t>erja e</w:t>
      </w:r>
      <w:r w:rsidR="00585BCD" w:rsidRPr="00FC54A5">
        <w:rPr>
          <w:rFonts w:ascii="Garamond" w:hAnsi="Garamond"/>
          <w:sz w:val="24"/>
          <w:szCs w:val="24"/>
          <w:lang w:val="sq-AL"/>
        </w:rPr>
        <w:t xml:space="preserve"> </w:t>
      </w:r>
      <w:r w:rsidRPr="00FC54A5">
        <w:rPr>
          <w:rFonts w:ascii="Garamond" w:hAnsi="Garamond"/>
          <w:sz w:val="24"/>
          <w:szCs w:val="24"/>
          <w:lang w:val="sq-AL"/>
        </w:rPr>
        <w:t>kullotjes së brezit bëhet kur lartësia e barit të mbetur pas kullotjes</w:t>
      </w:r>
      <w:r w:rsidR="00585BCD" w:rsidRPr="00FC54A5">
        <w:rPr>
          <w:rFonts w:ascii="Garamond" w:hAnsi="Garamond"/>
          <w:sz w:val="24"/>
          <w:szCs w:val="24"/>
          <w:lang w:val="sq-AL"/>
        </w:rPr>
        <w:t xml:space="preserve"> </w:t>
      </w:r>
      <w:r w:rsidRPr="00FC54A5">
        <w:rPr>
          <w:rFonts w:ascii="Garamond" w:hAnsi="Garamond"/>
          <w:sz w:val="24"/>
          <w:szCs w:val="24"/>
          <w:lang w:val="sq-AL"/>
        </w:rPr>
        <w:t>të jetë rreth</w:t>
      </w:r>
      <w:r w:rsidR="00585BCD" w:rsidRPr="00FC54A5">
        <w:rPr>
          <w:rFonts w:ascii="Garamond" w:hAnsi="Garamond"/>
          <w:sz w:val="24"/>
          <w:szCs w:val="24"/>
          <w:lang w:val="sq-AL"/>
        </w:rPr>
        <w:t xml:space="preserve"> </w:t>
      </w:r>
      <w:r w:rsidRPr="00FC54A5">
        <w:rPr>
          <w:rFonts w:ascii="Garamond" w:hAnsi="Garamond"/>
          <w:sz w:val="24"/>
          <w:szCs w:val="24"/>
          <w:lang w:val="sq-AL"/>
        </w:rPr>
        <w:t>4</w:t>
      </w:r>
      <w:r w:rsidR="00190420">
        <w:rPr>
          <w:rFonts w:ascii="Garamond" w:hAnsi="Garamond"/>
          <w:sz w:val="24"/>
          <w:szCs w:val="24"/>
          <w:lang w:val="sq-AL"/>
        </w:rPr>
        <w:t>–</w:t>
      </w:r>
      <w:r w:rsidRPr="00FC54A5">
        <w:rPr>
          <w:rFonts w:ascii="Garamond" w:hAnsi="Garamond"/>
          <w:sz w:val="24"/>
          <w:szCs w:val="24"/>
          <w:lang w:val="sq-AL"/>
        </w:rPr>
        <w:t>5 cm.</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4. Koha e fillimit të kullotjes përcaktohet në kontratë sipas gj</w:t>
      </w:r>
      <w:r w:rsidR="00C44CB8">
        <w:rPr>
          <w:rFonts w:ascii="Garamond" w:hAnsi="Garamond"/>
          <w:sz w:val="24"/>
          <w:szCs w:val="24"/>
          <w:lang w:val="sq-AL"/>
        </w:rPr>
        <w:t>e</w:t>
      </w:r>
      <w:r w:rsidRPr="00FC54A5">
        <w:rPr>
          <w:rFonts w:ascii="Garamond" w:hAnsi="Garamond"/>
          <w:sz w:val="24"/>
          <w:szCs w:val="24"/>
          <w:lang w:val="sq-AL"/>
        </w:rPr>
        <w:t>ndjes konkrete së bimësisë të kullotës e livadhit:</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a</w:t>
      </w:r>
      <w:r w:rsidR="00C44CB8">
        <w:rPr>
          <w:rFonts w:ascii="Garamond" w:hAnsi="Garamond"/>
          <w:sz w:val="24"/>
          <w:szCs w:val="24"/>
          <w:lang w:val="sq-AL"/>
        </w:rPr>
        <w:t>)</w:t>
      </w:r>
      <w:r w:rsidRPr="00FC54A5">
        <w:rPr>
          <w:rFonts w:ascii="Garamond" w:hAnsi="Garamond"/>
          <w:sz w:val="24"/>
          <w:szCs w:val="24"/>
          <w:lang w:val="sq-AL"/>
        </w:rPr>
        <w:t xml:space="preserve"> </w:t>
      </w:r>
      <w:r w:rsidR="00C44CB8">
        <w:rPr>
          <w:rFonts w:ascii="Garamond" w:hAnsi="Garamond"/>
          <w:sz w:val="24"/>
          <w:szCs w:val="24"/>
          <w:lang w:val="sq-AL"/>
        </w:rPr>
        <w:t>p</w:t>
      </w:r>
      <w:r w:rsidRPr="00FC54A5">
        <w:rPr>
          <w:rFonts w:ascii="Garamond" w:hAnsi="Garamond"/>
          <w:sz w:val="24"/>
          <w:szCs w:val="24"/>
          <w:lang w:val="sq-AL"/>
        </w:rPr>
        <w:t>ër kullotjen e bagëtive të im</w:t>
      </w:r>
      <w:r w:rsidR="00C40AF5">
        <w:rPr>
          <w:rFonts w:ascii="Garamond" w:hAnsi="Garamond"/>
          <w:sz w:val="24"/>
          <w:szCs w:val="24"/>
          <w:lang w:val="sq-AL"/>
        </w:rPr>
        <w:t>ë</w:t>
      </w:r>
      <w:r w:rsidRPr="00FC54A5">
        <w:rPr>
          <w:rFonts w:ascii="Garamond" w:hAnsi="Garamond"/>
          <w:sz w:val="24"/>
          <w:szCs w:val="24"/>
          <w:lang w:val="sq-AL"/>
        </w:rPr>
        <w:t>ta kur lartësia e barit</w:t>
      </w:r>
      <w:r w:rsidR="00585BCD" w:rsidRPr="00FC54A5">
        <w:rPr>
          <w:rFonts w:ascii="Garamond" w:hAnsi="Garamond"/>
          <w:sz w:val="24"/>
          <w:szCs w:val="24"/>
          <w:lang w:val="sq-AL"/>
        </w:rPr>
        <w:t xml:space="preserve"> </w:t>
      </w:r>
      <w:r w:rsidRPr="00FC54A5">
        <w:rPr>
          <w:rFonts w:ascii="Garamond" w:hAnsi="Garamond"/>
          <w:sz w:val="24"/>
          <w:szCs w:val="24"/>
          <w:lang w:val="sq-AL"/>
        </w:rPr>
        <w:t>të ketë arritur</w:t>
      </w:r>
      <w:r w:rsidR="00585BCD" w:rsidRPr="00FC54A5">
        <w:rPr>
          <w:rFonts w:ascii="Garamond" w:hAnsi="Garamond"/>
          <w:sz w:val="24"/>
          <w:szCs w:val="24"/>
          <w:lang w:val="sq-AL"/>
        </w:rPr>
        <w:t xml:space="preserve"> </w:t>
      </w:r>
      <w:r w:rsidRPr="00FC54A5">
        <w:rPr>
          <w:rFonts w:ascii="Garamond" w:hAnsi="Garamond"/>
          <w:sz w:val="24"/>
          <w:szCs w:val="24"/>
          <w:lang w:val="sq-AL"/>
        </w:rPr>
        <w:t>8</w:t>
      </w:r>
      <w:r w:rsidR="00C44CB8">
        <w:rPr>
          <w:rFonts w:ascii="Garamond" w:hAnsi="Garamond"/>
          <w:sz w:val="24"/>
          <w:szCs w:val="24"/>
          <w:lang w:val="sq-AL"/>
        </w:rPr>
        <w:t>–</w:t>
      </w:r>
      <w:r w:rsidRPr="00FC54A5">
        <w:rPr>
          <w:rFonts w:ascii="Garamond" w:hAnsi="Garamond"/>
          <w:sz w:val="24"/>
          <w:szCs w:val="24"/>
          <w:lang w:val="sq-AL"/>
        </w:rPr>
        <w:t>10 cm</w:t>
      </w:r>
      <w:r w:rsidR="00C44CB8">
        <w:rPr>
          <w:rFonts w:ascii="Garamond" w:hAnsi="Garamond"/>
          <w:sz w:val="24"/>
          <w:szCs w:val="24"/>
          <w:lang w:val="sq-AL"/>
        </w:rPr>
        <w:t>;</w:t>
      </w:r>
      <w:r w:rsidRPr="00FC54A5">
        <w:rPr>
          <w:rFonts w:ascii="Garamond" w:hAnsi="Garamond"/>
          <w:sz w:val="24"/>
          <w:szCs w:val="24"/>
          <w:lang w:val="sq-AL"/>
        </w:rPr>
        <w:t xml:space="preserve">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lastRenderedPageBreak/>
        <w:t>b</w:t>
      </w:r>
      <w:r w:rsidR="00C44CB8">
        <w:rPr>
          <w:rFonts w:ascii="Garamond" w:hAnsi="Garamond"/>
          <w:sz w:val="24"/>
          <w:szCs w:val="24"/>
          <w:lang w:val="sq-AL"/>
        </w:rPr>
        <w:t>)</w:t>
      </w:r>
      <w:r w:rsidRPr="00FC54A5">
        <w:rPr>
          <w:rFonts w:ascii="Garamond" w:hAnsi="Garamond"/>
          <w:sz w:val="24"/>
          <w:szCs w:val="24"/>
          <w:lang w:val="sq-AL"/>
        </w:rPr>
        <w:t xml:space="preserve"> </w:t>
      </w:r>
      <w:r w:rsidR="00C44CB8">
        <w:rPr>
          <w:rFonts w:ascii="Garamond" w:hAnsi="Garamond"/>
          <w:sz w:val="24"/>
          <w:szCs w:val="24"/>
          <w:lang w:val="sq-AL"/>
        </w:rPr>
        <w:t>p</w:t>
      </w:r>
      <w:r w:rsidRPr="00FC54A5">
        <w:rPr>
          <w:rFonts w:ascii="Garamond" w:hAnsi="Garamond"/>
          <w:sz w:val="24"/>
          <w:szCs w:val="24"/>
          <w:lang w:val="sq-AL"/>
        </w:rPr>
        <w:t>ër kullotjen e bagëtive të trasha kur lartësia e barit</w:t>
      </w:r>
      <w:r w:rsidR="00585BCD" w:rsidRPr="00FC54A5">
        <w:rPr>
          <w:rFonts w:ascii="Garamond" w:hAnsi="Garamond"/>
          <w:sz w:val="24"/>
          <w:szCs w:val="24"/>
          <w:lang w:val="sq-AL"/>
        </w:rPr>
        <w:t xml:space="preserve"> </w:t>
      </w:r>
      <w:r w:rsidRPr="00FC54A5">
        <w:rPr>
          <w:rFonts w:ascii="Garamond" w:hAnsi="Garamond"/>
          <w:sz w:val="24"/>
          <w:szCs w:val="24"/>
          <w:lang w:val="sq-AL"/>
        </w:rPr>
        <w:t>të ketë arritur mbi 15 cm.</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5. Largimi i tufave të bagëtive nga kullota bëhet kur mbaron periudha e kontratuar ose kur verifikohet nga qiradhënësi se lartësia e barit në gjithë sipërfaqen e kullotjes është nënë 4 cm. </w:t>
      </w:r>
    </w:p>
    <w:p w:rsidR="00B471B0" w:rsidRPr="00FC54A5" w:rsidRDefault="00B471B0" w:rsidP="00A2534D">
      <w:pPr>
        <w:pStyle w:val="BodyText2"/>
        <w:spacing w:after="0" w:line="240" w:lineRule="auto"/>
        <w:ind w:firstLine="284"/>
        <w:jc w:val="both"/>
        <w:rPr>
          <w:rFonts w:ascii="Garamond" w:hAnsi="Garamond"/>
          <w:color w:val="FF0000"/>
          <w:sz w:val="24"/>
          <w:szCs w:val="24"/>
          <w:lang w:val="sq-AL"/>
        </w:rPr>
      </w:pPr>
      <w:r w:rsidRPr="00FC54A5">
        <w:rPr>
          <w:rFonts w:ascii="Garamond" w:hAnsi="Garamond"/>
          <w:sz w:val="24"/>
          <w:szCs w:val="24"/>
          <w:lang w:val="sq-AL"/>
        </w:rPr>
        <w:t>6. Mërzimi i bagëtive në vatha të lëvizshme nuk lejohet më shumë se 2</w:t>
      </w:r>
      <w:r w:rsidR="00C44CB8">
        <w:rPr>
          <w:rFonts w:ascii="Garamond" w:hAnsi="Garamond"/>
          <w:sz w:val="24"/>
          <w:szCs w:val="24"/>
          <w:lang w:val="sq-AL"/>
        </w:rPr>
        <w:t>–</w:t>
      </w:r>
      <w:r w:rsidRPr="00FC54A5">
        <w:rPr>
          <w:rFonts w:ascii="Garamond" w:hAnsi="Garamond"/>
          <w:sz w:val="24"/>
          <w:szCs w:val="24"/>
          <w:lang w:val="sq-AL"/>
        </w:rPr>
        <w:t>3</w:t>
      </w:r>
      <w:r w:rsidR="00C44CB8">
        <w:rPr>
          <w:rFonts w:ascii="Garamond" w:hAnsi="Garamond"/>
          <w:sz w:val="24"/>
          <w:szCs w:val="24"/>
          <w:lang w:val="sq-AL"/>
        </w:rPr>
        <w:t xml:space="preserve"> </w:t>
      </w:r>
      <w:r w:rsidRPr="00FC54A5">
        <w:rPr>
          <w:rFonts w:ascii="Garamond" w:hAnsi="Garamond"/>
          <w:sz w:val="24"/>
          <w:szCs w:val="24"/>
          <w:lang w:val="sq-AL"/>
        </w:rPr>
        <w:t>herë radhazi</w:t>
      </w:r>
      <w:r w:rsidR="00C44CB8">
        <w:rPr>
          <w:rFonts w:ascii="Garamond" w:hAnsi="Garamond"/>
          <w:sz w:val="24"/>
          <w:szCs w:val="24"/>
          <w:lang w:val="sq-AL"/>
        </w:rPr>
        <w:t xml:space="preserve"> </w:t>
      </w:r>
      <w:r w:rsidRPr="00FC54A5">
        <w:rPr>
          <w:rFonts w:ascii="Garamond" w:hAnsi="Garamond"/>
          <w:sz w:val="24"/>
          <w:szCs w:val="24"/>
          <w:lang w:val="sq-AL"/>
        </w:rPr>
        <w:t xml:space="preserve">(ose </w:t>
      </w:r>
      <w:r w:rsidRPr="003B1B79">
        <w:rPr>
          <w:rFonts w:ascii="Garamond" w:hAnsi="Garamond"/>
          <w:sz w:val="24"/>
          <w:szCs w:val="24"/>
          <w:lang w:val="sq-AL"/>
        </w:rPr>
        <w:t>net</w:t>
      </w:r>
      <w:r w:rsidRPr="00FC54A5">
        <w:rPr>
          <w:rFonts w:ascii="Garamond" w:hAnsi="Garamond"/>
          <w:sz w:val="24"/>
          <w:szCs w:val="24"/>
          <w:lang w:val="sq-AL"/>
        </w:rPr>
        <w:t>) në të njëjtin vend.</w:t>
      </w:r>
      <w:r w:rsidR="00585BCD" w:rsidRPr="00FC54A5">
        <w:rPr>
          <w:rFonts w:ascii="Garamond" w:hAnsi="Garamond"/>
          <w:sz w:val="24"/>
          <w:szCs w:val="24"/>
          <w:lang w:val="sq-AL"/>
        </w:rPr>
        <w:t xml:space="preserve">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7. Qiradhënësi kryen disa sondazhe gjatë periudhës së kullotjes, për të mos lejuar asnjë rast të futjes së bagëtive në kullotë mbi kapacitetin kullosor të kontratuar.</w:t>
      </w:r>
      <w:r w:rsidR="00585BCD" w:rsidRPr="00FC54A5">
        <w:rPr>
          <w:rFonts w:ascii="Garamond" w:hAnsi="Garamond"/>
          <w:sz w:val="24"/>
          <w:szCs w:val="24"/>
          <w:lang w:val="sq-AL"/>
        </w:rPr>
        <w:t xml:space="preserve"> </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ab/>
        <w:t xml:space="preserve">8. Kositja e barit në kullota e livadhe lejohet gjatë periudhës kur bari ka vlerën më të madhe ushqyese, </w:t>
      </w:r>
      <w:r w:rsidR="000D2F63" w:rsidRPr="00FC54A5">
        <w:rPr>
          <w:rFonts w:ascii="Garamond" w:hAnsi="Garamond"/>
          <w:sz w:val="24"/>
          <w:szCs w:val="24"/>
          <w:lang w:val="sq-AL"/>
        </w:rPr>
        <w:t>atëherë</w:t>
      </w:r>
      <w:r w:rsidRPr="00FC54A5">
        <w:rPr>
          <w:rFonts w:ascii="Garamond" w:hAnsi="Garamond"/>
          <w:sz w:val="24"/>
          <w:szCs w:val="24"/>
          <w:lang w:val="sq-AL"/>
        </w:rPr>
        <w:t xml:space="preserve"> kur 25</w:t>
      </w:r>
      <w:r w:rsidR="00275713">
        <w:rPr>
          <w:rFonts w:ascii="Garamond" w:hAnsi="Garamond"/>
          <w:sz w:val="24"/>
          <w:szCs w:val="24"/>
          <w:lang w:val="sq-AL"/>
        </w:rPr>
        <w:t>–</w:t>
      </w:r>
      <w:r w:rsidRPr="00FC54A5">
        <w:rPr>
          <w:rFonts w:ascii="Garamond" w:hAnsi="Garamond"/>
          <w:sz w:val="24"/>
          <w:szCs w:val="24"/>
          <w:lang w:val="sq-AL"/>
        </w:rPr>
        <w:t>30% e bimësisë kryesore të ketë arritur në fazën e lulëzimit. Kullotja në to lejohet vetëm kur të jetë hequr bari i kositur dhe bimët e rivegjetuara të kenë a</w:t>
      </w:r>
      <w:r w:rsidR="00C44CB8">
        <w:rPr>
          <w:rFonts w:ascii="Garamond" w:hAnsi="Garamond"/>
          <w:sz w:val="24"/>
          <w:szCs w:val="24"/>
          <w:lang w:val="sq-AL"/>
        </w:rPr>
        <w:t>r</w:t>
      </w:r>
      <w:r w:rsidRPr="00FC54A5">
        <w:rPr>
          <w:rFonts w:ascii="Garamond" w:hAnsi="Garamond"/>
          <w:sz w:val="24"/>
          <w:szCs w:val="24"/>
          <w:lang w:val="sq-AL"/>
        </w:rPr>
        <w:t>ritur lartësinë mbi 8 cm.</w:t>
      </w:r>
    </w:p>
    <w:p w:rsidR="00B471B0" w:rsidRPr="00FC54A5" w:rsidRDefault="00B471B0" w:rsidP="00A2534D">
      <w:pPr>
        <w:pStyle w:val="BodyText2"/>
        <w:spacing w:after="0" w:line="240" w:lineRule="auto"/>
        <w:ind w:firstLine="284"/>
        <w:jc w:val="both"/>
        <w:rPr>
          <w:rFonts w:ascii="Garamond" w:hAnsi="Garamond"/>
          <w:color w:val="000000"/>
          <w:sz w:val="24"/>
          <w:szCs w:val="24"/>
          <w:lang w:val="sq-AL"/>
        </w:rPr>
      </w:pPr>
      <w:r w:rsidRPr="00FC54A5">
        <w:rPr>
          <w:rFonts w:ascii="Garamond" w:hAnsi="Garamond"/>
          <w:sz w:val="24"/>
          <w:szCs w:val="24"/>
          <w:lang w:val="sq-AL"/>
        </w:rPr>
        <w:tab/>
      </w:r>
      <w:r w:rsidRPr="00FC54A5">
        <w:rPr>
          <w:rFonts w:ascii="Garamond" w:hAnsi="Garamond"/>
          <w:color w:val="000000"/>
          <w:sz w:val="24"/>
          <w:szCs w:val="24"/>
          <w:lang w:val="sq-AL"/>
        </w:rPr>
        <w:t>9. P</w:t>
      </w:r>
      <w:r w:rsidRPr="00FC54A5">
        <w:rPr>
          <w:rFonts w:ascii="Garamond" w:hAnsi="Garamond"/>
          <w:sz w:val="24"/>
          <w:szCs w:val="24"/>
          <w:lang w:val="sq-AL"/>
        </w:rPr>
        <w:t>ë</w:t>
      </w:r>
      <w:r w:rsidRPr="00FC54A5">
        <w:rPr>
          <w:rFonts w:ascii="Garamond" w:hAnsi="Garamond"/>
          <w:color w:val="000000"/>
          <w:sz w:val="24"/>
          <w:szCs w:val="24"/>
          <w:lang w:val="sq-AL"/>
        </w:rPr>
        <w:t>r nevoja personale, qiramar</w:t>
      </w:r>
      <w:r w:rsidRPr="00FC54A5">
        <w:rPr>
          <w:rFonts w:ascii="Garamond" w:hAnsi="Garamond"/>
          <w:sz w:val="24"/>
          <w:szCs w:val="24"/>
          <w:lang w:val="sq-AL"/>
        </w:rPr>
        <w:t>rë</w:t>
      </w:r>
      <w:r w:rsidRPr="00FC54A5">
        <w:rPr>
          <w:rFonts w:ascii="Garamond" w:hAnsi="Garamond"/>
          <w:color w:val="000000"/>
          <w:sz w:val="24"/>
          <w:szCs w:val="24"/>
          <w:lang w:val="sq-AL"/>
        </w:rPr>
        <w:t>si lejohet t</w:t>
      </w:r>
      <w:r w:rsidRPr="00FC54A5">
        <w:rPr>
          <w:rFonts w:ascii="Garamond" w:hAnsi="Garamond"/>
          <w:sz w:val="24"/>
          <w:szCs w:val="24"/>
          <w:lang w:val="sq-AL"/>
        </w:rPr>
        <w:t>ë</w:t>
      </w:r>
      <w:r w:rsidRPr="00FC54A5">
        <w:rPr>
          <w:rFonts w:ascii="Garamond" w:hAnsi="Garamond"/>
          <w:color w:val="000000"/>
          <w:sz w:val="24"/>
          <w:szCs w:val="24"/>
          <w:lang w:val="sq-AL"/>
        </w:rPr>
        <w:t xml:space="preserve"> mbaj</w:t>
      </w:r>
      <w:r w:rsidRPr="00FC54A5">
        <w:rPr>
          <w:rFonts w:ascii="Garamond" w:hAnsi="Garamond"/>
          <w:sz w:val="24"/>
          <w:szCs w:val="24"/>
          <w:lang w:val="sq-AL"/>
        </w:rPr>
        <w:t>ë</w:t>
      </w:r>
      <w:r w:rsidRPr="00FC54A5">
        <w:rPr>
          <w:rFonts w:ascii="Garamond" w:hAnsi="Garamond"/>
          <w:color w:val="000000"/>
          <w:sz w:val="24"/>
          <w:szCs w:val="24"/>
          <w:lang w:val="sq-AL"/>
        </w:rPr>
        <w:t xml:space="preserve"> n</w:t>
      </w:r>
      <w:r w:rsidRPr="00FC54A5">
        <w:rPr>
          <w:rFonts w:ascii="Garamond" w:hAnsi="Garamond"/>
          <w:sz w:val="24"/>
          <w:szCs w:val="24"/>
          <w:lang w:val="sq-AL"/>
        </w:rPr>
        <w:t>ë</w:t>
      </w:r>
      <w:r w:rsidRPr="00FC54A5">
        <w:rPr>
          <w:rFonts w:ascii="Garamond" w:hAnsi="Garamond"/>
          <w:color w:val="000000"/>
          <w:sz w:val="24"/>
          <w:szCs w:val="24"/>
          <w:lang w:val="sq-AL"/>
        </w:rPr>
        <w:t xml:space="preserve"> kullot</w:t>
      </w:r>
      <w:r w:rsidRPr="00FC54A5">
        <w:rPr>
          <w:rFonts w:ascii="Garamond" w:hAnsi="Garamond"/>
          <w:sz w:val="24"/>
          <w:szCs w:val="24"/>
          <w:lang w:val="sq-AL"/>
        </w:rPr>
        <w:t xml:space="preserve">ë </w:t>
      </w:r>
      <w:r w:rsidRPr="00FC54A5">
        <w:rPr>
          <w:rFonts w:ascii="Garamond" w:hAnsi="Garamond"/>
          <w:color w:val="000000"/>
          <w:sz w:val="24"/>
          <w:szCs w:val="24"/>
          <w:lang w:val="sq-AL"/>
        </w:rPr>
        <w:t>derra e shpend</w:t>
      </w:r>
      <w:r w:rsidR="00A425DF">
        <w:rPr>
          <w:rFonts w:ascii="Garamond" w:hAnsi="Garamond"/>
          <w:color w:val="000000"/>
          <w:sz w:val="24"/>
          <w:szCs w:val="24"/>
          <w:lang w:val="sq-AL"/>
        </w:rPr>
        <w:t>ë</w:t>
      </w:r>
      <w:r w:rsidRPr="00FC54A5">
        <w:rPr>
          <w:rFonts w:ascii="Garamond" w:hAnsi="Garamond"/>
          <w:color w:val="000000"/>
          <w:sz w:val="24"/>
          <w:szCs w:val="24"/>
          <w:lang w:val="sq-AL"/>
        </w:rPr>
        <w:t xml:space="preserve"> me num</w:t>
      </w:r>
      <w:r w:rsidRPr="00FC54A5">
        <w:rPr>
          <w:rFonts w:ascii="Garamond" w:hAnsi="Garamond"/>
          <w:sz w:val="24"/>
          <w:szCs w:val="24"/>
          <w:lang w:val="sq-AL"/>
        </w:rPr>
        <w:t>ë</w:t>
      </w:r>
      <w:r w:rsidRPr="00FC54A5">
        <w:rPr>
          <w:rFonts w:ascii="Garamond" w:hAnsi="Garamond"/>
          <w:color w:val="000000"/>
          <w:sz w:val="24"/>
          <w:szCs w:val="24"/>
          <w:lang w:val="sq-AL"/>
        </w:rPr>
        <w:t>r t</w:t>
      </w:r>
      <w:r w:rsidRPr="00FC54A5">
        <w:rPr>
          <w:rFonts w:ascii="Garamond" w:hAnsi="Garamond"/>
          <w:sz w:val="24"/>
          <w:szCs w:val="24"/>
          <w:lang w:val="sq-AL"/>
        </w:rPr>
        <w:t>ë</w:t>
      </w:r>
      <w:r w:rsidRPr="00FC54A5">
        <w:rPr>
          <w:rFonts w:ascii="Garamond" w:hAnsi="Garamond"/>
          <w:color w:val="000000"/>
          <w:sz w:val="24"/>
          <w:szCs w:val="24"/>
          <w:lang w:val="sq-AL"/>
        </w:rPr>
        <w:t xml:space="preserve"> kufizuar dhe 2</w:t>
      </w:r>
      <w:r w:rsidR="00283CE1">
        <w:rPr>
          <w:rFonts w:ascii="Garamond" w:hAnsi="Garamond"/>
          <w:sz w:val="24"/>
          <w:szCs w:val="24"/>
          <w:lang w:val="sq-AL"/>
        </w:rPr>
        <w:t>–</w:t>
      </w:r>
      <w:r w:rsidRPr="00FC54A5">
        <w:rPr>
          <w:rFonts w:ascii="Garamond" w:hAnsi="Garamond"/>
          <w:color w:val="000000"/>
          <w:sz w:val="24"/>
          <w:szCs w:val="24"/>
          <w:lang w:val="sq-AL"/>
        </w:rPr>
        <w:t>3 kafsh</w:t>
      </w:r>
      <w:r w:rsidRPr="00FC54A5">
        <w:rPr>
          <w:rFonts w:ascii="Garamond" w:hAnsi="Garamond"/>
          <w:sz w:val="24"/>
          <w:szCs w:val="24"/>
          <w:lang w:val="sq-AL"/>
        </w:rPr>
        <w:t>ë</w:t>
      </w:r>
      <w:r w:rsidRPr="00FC54A5">
        <w:rPr>
          <w:rFonts w:ascii="Garamond" w:hAnsi="Garamond"/>
          <w:color w:val="000000"/>
          <w:sz w:val="24"/>
          <w:szCs w:val="24"/>
          <w:lang w:val="sq-AL"/>
        </w:rPr>
        <w:t xml:space="preserve"> ngarkes</w:t>
      </w:r>
      <w:r w:rsidR="009A0C75">
        <w:rPr>
          <w:rFonts w:ascii="Garamond" w:hAnsi="Garamond"/>
          <w:color w:val="000000"/>
          <w:sz w:val="24"/>
          <w:szCs w:val="24"/>
          <w:lang w:val="sq-AL"/>
        </w:rPr>
        <w:t>e</w:t>
      </w:r>
      <w:r w:rsidRPr="00FC54A5">
        <w:rPr>
          <w:rFonts w:ascii="Garamond" w:hAnsi="Garamond"/>
          <w:color w:val="000000"/>
          <w:sz w:val="24"/>
          <w:szCs w:val="24"/>
          <w:lang w:val="sq-AL"/>
        </w:rPr>
        <w:t xml:space="preserve"> (aq sa i nevo</w:t>
      </w:r>
      <w:r w:rsidR="00C44CB8">
        <w:rPr>
          <w:rFonts w:ascii="Garamond" w:hAnsi="Garamond"/>
          <w:color w:val="000000"/>
          <w:sz w:val="24"/>
          <w:szCs w:val="24"/>
          <w:lang w:val="sq-AL"/>
        </w:rPr>
        <w:t>j</w:t>
      </w:r>
      <w:r w:rsidRPr="00FC54A5">
        <w:rPr>
          <w:rFonts w:ascii="Garamond" w:hAnsi="Garamond"/>
          <w:color w:val="000000"/>
          <w:sz w:val="24"/>
          <w:szCs w:val="24"/>
          <w:lang w:val="sq-AL"/>
        </w:rPr>
        <w:t>iten p</w:t>
      </w:r>
      <w:r w:rsidRPr="00FC54A5">
        <w:rPr>
          <w:rFonts w:ascii="Garamond" w:hAnsi="Garamond"/>
          <w:sz w:val="24"/>
          <w:szCs w:val="24"/>
          <w:lang w:val="sq-AL"/>
        </w:rPr>
        <w:t>ë</w:t>
      </w:r>
      <w:r w:rsidRPr="00FC54A5">
        <w:rPr>
          <w:rFonts w:ascii="Garamond" w:hAnsi="Garamond"/>
          <w:color w:val="000000"/>
          <w:sz w:val="24"/>
          <w:szCs w:val="24"/>
          <w:lang w:val="sq-AL"/>
        </w:rPr>
        <w:t>r plot</w:t>
      </w:r>
      <w:r w:rsidRPr="00FC54A5">
        <w:rPr>
          <w:rFonts w:ascii="Garamond" w:hAnsi="Garamond"/>
          <w:sz w:val="24"/>
          <w:szCs w:val="24"/>
          <w:lang w:val="sq-AL"/>
        </w:rPr>
        <w:t>ë</w:t>
      </w:r>
      <w:r w:rsidRPr="00FC54A5">
        <w:rPr>
          <w:rFonts w:ascii="Garamond" w:hAnsi="Garamond"/>
          <w:color w:val="000000"/>
          <w:sz w:val="24"/>
          <w:szCs w:val="24"/>
          <w:lang w:val="sq-AL"/>
        </w:rPr>
        <w:t>simin e nevojave p</w:t>
      </w:r>
      <w:r w:rsidRPr="00FC54A5">
        <w:rPr>
          <w:rFonts w:ascii="Garamond" w:hAnsi="Garamond"/>
          <w:sz w:val="24"/>
          <w:szCs w:val="24"/>
          <w:lang w:val="sq-AL"/>
        </w:rPr>
        <w:t>ë</w:t>
      </w:r>
      <w:r w:rsidRPr="00FC54A5">
        <w:rPr>
          <w:rFonts w:ascii="Garamond" w:hAnsi="Garamond"/>
          <w:color w:val="000000"/>
          <w:sz w:val="24"/>
          <w:szCs w:val="24"/>
          <w:lang w:val="sq-AL"/>
        </w:rPr>
        <w:t>r ushqimin e njer</w:t>
      </w:r>
      <w:r w:rsidRPr="00FC54A5">
        <w:rPr>
          <w:rFonts w:ascii="Garamond" w:hAnsi="Garamond"/>
          <w:sz w:val="24"/>
          <w:szCs w:val="24"/>
          <w:lang w:val="sq-AL"/>
        </w:rPr>
        <w:t>ë</w:t>
      </w:r>
      <w:r w:rsidRPr="00FC54A5">
        <w:rPr>
          <w:rFonts w:ascii="Garamond" w:hAnsi="Garamond"/>
          <w:color w:val="000000"/>
          <w:sz w:val="24"/>
          <w:szCs w:val="24"/>
          <w:lang w:val="sq-AL"/>
        </w:rPr>
        <w:t>zve q</w:t>
      </w:r>
      <w:r w:rsidRPr="00FC54A5">
        <w:rPr>
          <w:rFonts w:ascii="Garamond" w:hAnsi="Garamond"/>
          <w:sz w:val="24"/>
          <w:szCs w:val="24"/>
          <w:lang w:val="sq-AL"/>
        </w:rPr>
        <w:t>ë</w:t>
      </w:r>
      <w:r w:rsidRPr="00FC54A5">
        <w:rPr>
          <w:rFonts w:ascii="Garamond" w:hAnsi="Garamond"/>
          <w:color w:val="000000"/>
          <w:sz w:val="24"/>
          <w:szCs w:val="24"/>
          <w:lang w:val="sq-AL"/>
        </w:rPr>
        <w:t xml:space="preserve"> shkojn</w:t>
      </w:r>
      <w:r w:rsidRPr="00FC54A5">
        <w:rPr>
          <w:rFonts w:ascii="Garamond" w:hAnsi="Garamond"/>
          <w:sz w:val="24"/>
          <w:szCs w:val="24"/>
          <w:lang w:val="sq-AL"/>
        </w:rPr>
        <w:t>ë</w:t>
      </w:r>
      <w:r w:rsidRPr="00FC54A5">
        <w:rPr>
          <w:rFonts w:ascii="Garamond" w:hAnsi="Garamond"/>
          <w:color w:val="000000"/>
          <w:sz w:val="24"/>
          <w:szCs w:val="24"/>
          <w:lang w:val="sq-AL"/>
        </w:rPr>
        <w:t xml:space="preserve"> me bag</w:t>
      </w:r>
      <w:r w:rsidRPr="00FC54A5">
        <w:rPr>
          <w:rFonts w:ascii="Garamond" w:hAnsi="Garamond"/>
          <w:sz w:val="24"/>
          <w:szCs w:val="24"/>
          <w:lang w:val="sq-AL"/>
        </w:rPr>
        <w:t>ë</w:t>
      </w:r>
      <w:r w:rsidRPr="00FC54A5">
        <w:rPr>
          <w:rFonts w:ascii="Garamond" w:hAnsi="Garamond"/>
          <w:color w:val="000000"/>
          <w:sz w:val="24"/>
          <w:szCs w:val="24"/>
          <w:lang w:val="sq-AL"/>
        </w:rPr>
        <w:t>ti dhe transportin e ngarkesave). Numri i derrave, shpend</w:t>
      </w:r>
      <w:r w:rsidRPr="00FC54A5">
        <w:rPr>
          <w:rFonts w:ascii="Garamond" w:hAnsi="Garamond"/>
          <w:sz w:val="24"/>
          <w:szCs w:val="24"/>
          <w:lang w:val="sq-AL"/>
        </w:rPr>
        <w:t>ë</w:t>
      </w:r>
      <w:r w:rsidRPr="00FC54A5">
        <w:rPr>
          <w:rFonts w:ascii="Garamond" w:hAnsi="Garamond"/>
          <w:color w:val="000000"/>
          <w:sz w:val="24"/>
          <w:szCs w:val="24"/>
          <w:lang w:val="sq-AL"/>
        </w:rPr>
        <w:t>ve dhe kafsh</w:t>
      </w:r>
      <w:r w:rsidRPr="00FC54A5">
        <w:rPr>
          <w:rFonts w:ascii="Garamond" w:hAnsi="Garamond"/>
          <w:sz w:val="24"/>
          <w:szCs w:val="24"/>
          <w:lang w:val="sq-AL"/>
        </w:rPr>
        <w:t>ë</w:t>
      </w:r>
      <w:r w:rsidRPr="00FC54A5">
        <w:rPr>
          <w:rFonts w:ascii="Garamond" w:hAnsi="Garamond"/>
          <w:color w:val="000000"/>
          <w:sz w:val="24"/>
          <w:szCs w:val="24"/>
          <w:lang w:val="sq-AL"/>
        </w:rPr>
        <w:t>ve t</w:t>
      </w:r>
      <w:r w:rsidRPr="00FC54A5">
        <w:rPr>
          <w:rFonts w:ascii="Garamond" w:hAnsi="Garamond"/>
          <w:sz w:val="24"/>
          <w:szCs w:val="24"/>
          <w:lang w:val="sq-AL"/>
        </w:rPr>
        <w:t>ë</w:t>
      </w:r>
      <w:r w:rsidRPr="00FC54A5">
        <w:rPr>
          <w:rFonts w:ascii="Garamond" w:hAnsi="Garamond"/>
          <w:color w:val="000000"/>
          <w:sz w:val="24"/>
          <w:szCs w:val="24"/>
          <w:lang w:val="sq-AL"/>
        </w:rPr>
        <w:t xml:space="preserve"> ngarkes</w:t>
      </w:r>
      <w:r w:rsidRPr="00FC54A5">
        <w:rPr>
          <w:rFonts w:ascii="Garamond" w:hAnsi="Garamond"/>
          <w:sz w:val="24"/>
          <w:szCs w:val="24"/>
          <w:lang w:val="sq-AL"/>
        </w:rPr>
        <w:t>ë</w:t>
      </w:r>
      <w:r w:rsidRPr="00FC54A5">
        <w:rPr>
          <w:rFonts w:ascii="Garamond" w:hAnsi="Garamond"/>
          <w:color w:val="000000"/>
          <w:sz w:val="24"/>
          <w:szCs w:val="24"/>
          <w:lang w:val="sq-AL"/>
        </w:rPr>
        <w:t>s shkruhen n</w:t>
      </w:r>
      <w:r w:rsidRPr="00FC54A5">
        <w:rPr>
          <w:rFonts w:ascii="Garamond" w:hAnsi="Garamond"/>
          <w:sz w:val="24"/>
          <w:szCs w:val="24"/>
          <w:lang w:val="sq-AL"/>
        </w:rPr>
        <w:t>ë</w:t>
      </w:r>
      <w:r w:rsidRPr="00FC54A5">
        <w:rPr>
          <w:rFonts w:ascii="Garamond" w:hAnsi="Garamond"/>
          <w:color w:val="000000"/>
          <w:sz w:val="24"/>
          <w:szCs w:val="24"/>
          <w:lang w:val="sq-AL"/>
        </w:rPr>
        <w:t xml:space="preserve"> kontrat</w:t>
      </w:r>
      <w:r w:rsidRPr="00FC54A5">
        <w:rPr>
          <w:rFonts w:ascii="Garamond" w:hAnsi="Garamond"/>
          <w:sz w:val="24"/>
          <w:szCs w:val="24"/>
          <w:lang w:val="sq-AL"/>
        </w:rPr>
        <w:t>ë</w:t>
      </w:r>
      <w:r w:rsidRPr="00FC54A5">
        <w:rPr>
          <w:rFonts w:ascii="Garamond" w:hAnsi="Garamond"/>
          <w:color w:val="000000"/>
          <w:sz w:val="24"/>
          <w:szCs w:val="24"/>
          <w:lang w:val="sq-AL"/>
        </w:rPr>
        <w:t xml:space="preserve"> dhe mbahen t</w:t>
      </w:r>
      <w:r w:rsidRPr="00FC54A5">
        <w:rPr>
          <w:rFonts w:ascii="Garamond" w:hAnsi="Garamond"/>
          <w:sz w:val="24"/>
          <w:szCs w:val="24"/>
          <w:lang w:val="sq-AL"/>
        </w:rPr>
        <w:t>ë</w:t>
      </w:r>
      <w:r w:rsidRPr="00FC54A5">
        <w:rPr>
          <w:rFonts w:ascii="Garamond" w:hAnsi="Garamond"/>
          <w:color w:val="000000"/>
          <w:sz w:val="24"/>
          <w:szCs w:val="24"/>
          <w:lang w:val="sq-AL"/>
        </w:rPr>
        <w:t xml:space="preserve"> kontrolluar pran</w:t>
      </w:r>
      <w:r w:rsidRPr="00FC54A5">
        <w:rPr>
          <w:rFonts w:ascii="Garamond" w:hAnsi="Garamond"/>
          <w:sz w:val="24"/>
          <w:szCs w:val="24"/>
          <w:lang w:val="sq-AL"/>
        </w:rPr>
        <w:t>ë</w:t>
      </w:r>
      <w:r w:rsidRPr="00FC54A5">
        <w:rPr>
          <w:rFonts w:ascii="Garamond" w:hAnsi="Garamond"/>
          <w:color w:val="000000"/>
          <w:sz w:val="24"/>
          <w:szCs w:val="24"/>
          <w:lang w:val="sq-AL"/>
        </w:rPr>
        <w:t xml:space="preserve"> stanit.</w:t>
      </w:r>
    </w:p>
    <w:p w:rsidR="00B471B0" w:rsidRPr="00FC54A5" w:rsidRDefault="00B471B0" w:rsidP="00A2534D">
      <w:pPr>
        <w:spacing w:after="0" w:line="240" w:lineRule="auto"/>
        <w:rPr>
          <w:rFonts w:ascii="Garamond" w:hAnsi="Garamond"/>
          <w:color w:val="000000"/>
          <w:sz w:val="24"/>
          <w:szCs w:val="24"/>
          <w:lang w:val="sq-AL"/>
        </w:rPr>
      </w:pPr>
      <w:r w:rsidRPr="00FC54A5">
        <w:rPr>
          <w:rFonts w:ascii="Garamond" w:hAnsi="Garamond"/>
          <w:color w:val="000000"/>
          <w:sz w:val="24"/>
          <w:szCs w:val="24"/>
          <w:lang w:val="sq-AL"/>
        </w:rPr>
        <w:t>10. Qirama</w:t>
      </w:r>
      <w:r w:rsidR="00814C96">
        <w:rPr>
          <w:rFonts w:ascii="Garamond" w:hAnsi="Garamond"/>
          <w:color w:val="000000"/>
          <w:sz w:val="24"/>
          <w:szCs w:val="24"/>
          <w:lang w:val="sq-AL"/>
        </w:rPr>
        <w:t>r</w:t>
      </w:r>
      <w:r w:rsidRPr="00FC54A5">
        <w:rPr>
          <w:rFonts w:ascii="Garamond" w:hAnsi="Garamond"/>
          <w:color w:val="000000"/>
          <w:sz w:val="24"/>
          <w:szCs w:val="24"/>
          <w:lang w:val="sq-AL"/>
        </w:rPr>
        <w:t>r</w:t>
      </w:r>
      <w:r w:rsidRPr="00FC54A5">
        <w:rPr>
          <w:rFonts w:ascii="Garamond" w:hAnsi="Garamond"/>
          <w:sz w:val="24"/>
          <w:szCs w:val="24"/>
          <w:lang w:val="sq-AL"/>
        </w:rPr>
        <w:t>ë</w:t>
      </w:r>
      <w:r w:rsidRPr="00FC54A5">
        <w:rPr>
          <w:rFonts w:ascii="Garamond" w:hAnsi="Garamond"/>
          <w:color w:val="000000"/>
          <w:sz w:val="24"/>
          <w:szCs w:val="24"/>
          <w:lang w:val="sq-AL"/>
        </w:rPr>
        <w:t>si çdo vit kur kryen pagimin e këstit, bashk</w:t>
      </w:r>
      <w:r w:rsidRPr="00FC54A5">
        <w:rPr>
          <w:rFonts w:ascii="Garamond" w:hAnsi="Garamond"/>
          <w:sz w:val="24"/>
          <w:szCs w:val="24"/>
          <w:lang w:val="sq-AL"/>
        </w:rPr>
        <w:t>ë</w:t>
      </w:r>
      <w:r w:rsidRPr="00FC54A5">
        <w:rPr>
          <w:rFonts w:ascii="Garamond" w:hAnsi="Garamond"/>
          <w:color w:val="000000"/>
          <w:sz w:val="24"/>
          <w:szCs w:val="24"/>
          <w:lang w:val="sq-AL"/>
        </w:rPr>
        <w:t>lidhur me mandatpages</w:t>
      </w:r>
      <w:r w:rsidRPr="00FC54A5">
        <w:rPr>
          <w:rFonts w:ascii="Garamond" w:hAnsi="Garamond"/>
          <w:sz w:val="24"/>
          <w:szCs w:val="24"/>
          <w:lang w:val="sq-AL"/>
        </w:rPr>
        <w:t>ë</w:t>
      </w:r>
      <w:r w:rsidRPr="00FC54A5">
        <w:rPr>
          <w:rFonts w:ascii="Garamond" w:hAnsi="Garamond"/>
          <w:color w:val="000000"/>
          <w:sz w:val="24"/>
          <w:szCs w:val="24"/>
          <w:lang w:val="sq-AL"/>
        </w:rPr>
        <w:t>n dor</w:t>
      </w:r>
      <w:r w:rsidRPr="00FC54A5">
        <w:rPr>
          <w:rFonts w:ascii="Garamond" w:hAnsi="Garamond"/>
          <w:sz w:val="24"/>
          <w:szCs w:val="24"/>
          <w:lang w:val="sq-AL"/>
        </w:rPr>
        <w:t>ë</w:t>
      </w:r>
      <w:r w:rsidRPr="00FC54A5">
        <w:rPr>
          <w:rFonts w:ascii="Garamond" w:hAnsi="Garamond"/>
          <w:color w:val="000000"/>
          <w:sz w:val="24"/>
          <w:szCs w:val="24"/>
          <w:lang w:val="sq-AL"/>
        </w:rPr>
        <w:t>zon edhe certifikat</w:t>
      </w:r>
      <w:r w:rsidRPr="00FC54A5">
        <w:rPr>
          <w:rFonts w:ascii="Garamond" w:hAnsi="Garamond"/>
          <w:sz w:val="24"/>
          <w:szCs w:val="24"/>
          <w:lang w:val="sq-AL"/>
        </w:rPr>
        <w:t>ë</w:t>
      </w:r>
      <w:r w:rsidRPr="00FC54A5">
        <w:rPr>
          <w:rFonts w:ascii="Garamond" w:hAnsi="Garamond"/>
          <w:color w:val="000000"/>
          <w:sz w:val="24"/>
          <w:szCs w:val="24"/>
          <w:lang w:val="sq-AL"/>
        </w:rPr>
        <w:t>n veterinare t</w:t>
      </w:r>
      <w:r w:rsidRPr="00FC54A5">
        <w:rPr>
          <w:rFonts w:ascii="Garamond" w:hAnsi="Garamond"/>
          <w:sz w:val="24"/>
          <w:szCs w:val="24"/>
          <w:lang w:val="sq-AL"/>
        </w:rPr>
        <w:t>ë</w:t>
      </w:r>
      <w:r w:rsidRPr="00FC54A5">
        <w:rPr>
          <w:rFonts w:ascii="Garamond" w:hAnsi="Garamond"/>
          <w:color w:val="000000"/>
          <w:sz w:val="24"/>
          <w:szCs w:val="24"/>
          <w:lang w:val="sq-AL"/>
        </w:rPr>
        <w:t xml:space="preserve"> cil</w:t>
      </w:r>
      <w:r w:rsidRPr="00FC54A5">
        <w:rPr>
          <w:rFonts w:ascii="Garamond" w:hAnsi="Garamond"/>
          <w:sz w:val="24"/>
          <w:szCs w:val="24"/>
          <w:lang w:val="sq-AL"/>
        </w:rPr>
        <w:t>ë</w:t>
      </w:r>
      <w:r w:rsidRPr="00FC54A5">
        <w:rPr>
          <w:rFonts w:ascii="Garamond" w:hAnsi="Garamond"/>
          <w:color w:val="000000"/>
          <w:sz w:val="24"/>
          <w:szCs w:val="24"/>
          <w:lang w:val="sq-AL"/>
        </w:rPr>
        <w:t>n e merr nga sh</w:t>
      </w:r>
      <w:r w:rsidRPr="00FC54A5">
        <w:rPr>
          <w:rFonts w:ascii="Garamond" w:hAnsi="Garamond"/>
          <w:sz w:val="24"/>
          <w:szCs w:val="24"/>
          <w:lang w:val="sq-AL"/>
        </w:rPr>
        <w:t>ë</w:t>
      </w:r>
      <w:r w:rsidRPr="00FC54A5">
        <w:rPr>
          <w:rFonts w:ascii="Garamond" w:hAnsi="Garamond"/>
          <w:color w:val="000000"/>
          <w:sz w:val="24"/>
          <w:szCs w:val="24"/>
          <w:lang w:val="sq-AL"/>
        </w:rPr>
        <w:t xml:space="preserve">rbimi veterinar. </w:t>
      </w:r>
      <w:r w:rsidR="00C44CB8" w:rsidRPr="00FC54A5">
        <w:rPr>
          <w:rFonts w:ascii="Garamond" w:hAnsi="Garamond"/>
          <w:color w:val="000000"/>
          <w:sz w:val="24"/>
          <w:szCs w:val="24"/>
          <w:lang w:val="sq-AL"/>
        </w:rPr>
        <w:t>Certifikata</w:t>
      </w:r>
      <w:r w:rsidRPr="00FC54A5">
        <w:rPr>
          <w:rFonts w:ascii="Garamond" w:hAnsi="Garamond"/>
          <w:color w:val="000000"/>
          <w:sz w:val="24"/>
          <w:szCs w:val="24"/>
          <w:lang w:val="sq-AL"/>
        </w:rPr>
        <w:t xml:space="preserve"> veterinare i </w:t>
      </w:r>
      <w:r w:rsidR="00C44CB8" w:rsidRPr="00FC54A5">
        <w:rPr>
          <w:rFonts w:ascii="Garamond" w:hAnsi="Garamond"/>
          <w:color w:val="000000"/>
          <w:sz w:val="24"/>
          <w:szCs w:val="24"/>
          <w:lang w:val="sq-AL"/>
        </w:rPr>
        <w:t>bash</w:t>
      </w:r>
      <w:r w:rsidR="000A6AEB">
        <w:rPr>
          <w:rFonts w:ascii="Garamond" w:hAnsi="Garamond"/>
          <w:color w:val="000000"/>
          <w:sz w:val="24"/>
          <w:szCs w:val="24"/>
          <w:lang w:val="sq-AL"/>
        </w:rPr>
        <w:t>-</w:t>
      </w:r>
      <w:r w:rsidR="00C44CB8" w:rsidRPr="00FC54A5">
        <w:rPr>
          <w:rFonts w:ascii="Garamond" w:hAnsi="Garamond"/>
          <w:color w:val="000000"/>
          <w:sz w:val="24"/>
          <w:szCs w:val="24"/>
          <w:lang w:val="sq-AL"/>
        </w:rPr>
        <w:lastRenderedPageBreak/>
        <w:t>këngjitet</w:t>
      </w:r>
      <w:r w:rsidRPr="00FC54A5">
        <w:rPr>
          <w:rFonts w:ascii="Garamond" w:hAnsi="Garamond"/>
          <w:color w:val="000000"/>
          <w:sz w:val="24"/>
          <w:szCs w:val="24"/>
          <w:lang w:val="sq-AL"/>
        </w:rPr>
        <w:t xml:space="preserve"> kontrat</w:t>
      </w:r>
      <w:r w:rsidRPr="00FC54A5">
        <w:rPr>
          <w:rFonts w:ascii="Garamond" w:hAnsi="Garamond"/>
          <w:sz w:val="24"/>
          <w:szCs w:val="24"/>
          <w:lang w:val="sq-AL"/>
        </w:rPr>
        <w:t>ë</w:t>
      </w:r>
      <w:r w:rsidRPr="00FC54A5">
        <w:rPr>
          <w:rFonts w:ascii="Garamond" w:hAnsi="Garamond"/>
          <w:color w:val="000000"/>
          <w:sz w:val="24"/>
          <w:szCs w:val="24"/>
          <w:lang w:val="sq-AL"/>
        </w:rPr>
        <w:t>s dhe nj</w:t>
      </w:r>
      <w:r w:rsidRPr="00FC54A5">
        <w:rPr>
          <w:rFonts w:ascii="Garamond" w:hAnsi="Garamond"/>
          <w:sz w:val="24"/>
          <w:szCs w:val="24"/>
          <w:lang w:val="sq-AL"/>
        </w:rPr>
        <w:t>ë</w:t>
      </w:r>
      <w:r w:rsidRPr="00FC54A5">
        <w:rPr>
          <w:rFonts w:ascii="Garamond" w:hAnsi="Garamond"/>
          <w:color w:val="000000"/>
          <w:sz w:val="24"/>
          <w:szCs w:val="24"/>
          <w:lang w:val="sq-AL"/>
        </w:rPr>
        <w:t xml:space="preserve"> kopje mbahet n</w:t>
      </w:r>
      <w:r w:rsidRPr="00FC54A5">
        <w:rPr>
          <w:rFonts w:ascii="Garamond" w:hAnsi="Garamond"/>
          <w:sz w:val="24"/>
          <w:szCs w:val="24"/>
          <w:lang w:val="sq-AL"/>
        </w:rPr>
        <w:t>ë</w:t>
      </w:r>
      <w:r w:rsidRPr="00FC54A5">
        <w:rPr>
          <w:rFonts w:ascii="Garamond" w:hAnsi="Garamond"/>
          <w:color w:val="000000"/>
          <w:sz w:val="24"/>
          <w:szCs w:val="24"/>
          <w:lang w:val="sq-AL"/>
        </w:rPr>
        <w:t xml:space="preserve"> stan p</w:t>
      </w:r>
      <w:r w:rsidRPr="00FC54A5">
        <w:rPr>
          <w:rFonts w:ascii="Garamond" w:hAnsi="Garamond"/>
          <w:sz w:val="24"/>
          <w:szCs w:val="24"/>
          <w:lang w:val="sq-AL"/>
        </w:rPr>
        <w:t>ë</w:t>
      </w:r>
      <w:r w:rsidRPr="00FC54A5">
        <w:rPr>
          <w:rFonts w:ascii="Garamond" w:hAnsi="Garamond"/>
          <w:color w:val="000000"/>
          <w:sz w:val="24"/>
          <w:szCs w:val="24"/>
          <w:lang w:val="sq-AL"/>
        </w:rPr>
        <w:t>r t’</w:t>
      </w:r>
      <w:r w:rsidR="00814C96">
        <w:rPr>
          <w:rFonts w:ascii="Garamond" w:hAnsi="Garamond"/>
          <w:color w:val="000000"/>
          <w:sz w:val="24"/>
          <w:szCs w:val="24"/>
          <w:lang w:val="sq-AL"/>
        </w:rPr>
        <w:t>i</w:t>
      </w:r>
      <w:r w:rsidRPr="00FC54A5">
        <w:rPr>
          <w:rFonts w:ascii="Garamond" w:hAnsi="Garamond"/>
          <w:color w:val="000000"/>
          <w:sz w:val="24"/>
          <w:szCs w:val="24"/>
          <w:lang w:val="sq-AL"/>
        </w:rPr>
        <w:t>u paraqitur autoriteteve t</w:t>
      </w:r>
      <w:r w:rsidRPr="00FC54A5">
        <w:rPr>
          <w:rFonts w:ascii="Garamond" w:hAnsi="Garamond"/>
          <w:sz w:val="24"/>
          <w:szCs w:val="24"/>
          <w:lang w:val="sq-AL"/>
        </w:rPr>
        <w:t>ë</w:t>
      </w:r>
      <w:r w:rsidRPr="00FC54A5">
        <w:rPr>
          <w:rFonts w:ascii="Garamond" w:hAnsi="Garamond"/>
          <w:color w:val="000000"/>
          <w:sz w:val="24"/>
          <w:szCs w:val="24"/>
          <w:lang w:val="sq-AL"/>
        </w:rPr>
        <w:t xml:space="preserve"> sh</w:t>
      </w:r>
      <w:r w:rsidRPr="00FC54A5">
        <w:rPr>
          <w:rFonts w:ascii="Garamond" w:hAnsi="Garamond"/>
          <w:sz w:val="24"/>
          <w:szCs w:val="24"/>
          <w:lang w:val="sq-AL"/>
        </w:rPr>
        <w:t>ë</w:t>
      </w:r>
      <w:r w:rsidRPr="00FC54A5">
        <w:rPr>
          <w:rFonts w:ascii="Garamond" w:hAnsi="Garamond"/>
          <w:color w:val="000000"/>
          <w:sz w:val="24"/>
          <w:szCs w:val="24"/>
          <w:lang w:val="sq-AL"/>
        </w:rPr>
        <w:t>rbimit vete</w:t>
      </w:r>
      <w:r w:rsidR="00754CA8">
        <w:rPr>
          <w:rFonts w:ascii="Garamond" w:hAnsi="Garamond"/>
          <w:color w:val="000000"/>
          <w:sz w:val="24"/>
          <w:szCs w:val="24"/>
          <w:lang w:val="sq-AL"/>
        </w:rPr>
        <w:t>-</w:t>
      </w:r>
      <w:r w:rsidRPr="00FC54A5">
        <w:rPr>
          <w:rFonts w:ascii="Garamond" w:hAnsi="Garamond"/>
          <w:color w:val="000000"/>
          <w:sz w:val="24"/>
          <w:szCs w:val="24"/>
          <w:lang w:val="sq-AL"/>
        </w:rPr>
        <w:t>rinare n</w:t>
      </w:r>
      <w:r w:rsidRPr="00FC54A5">
        <w:rPr>
          <w:rFonts w:ascii="Garamond" w:hAnsi="Garamond"/>
          <w:sz w:val="24"/>
          <w:szCs w:val="24"/>
          <w:lang w:val="sq-AL"/>
        </w:rPr>
        <w:t>ë</w:t>
      </w:r>
      <w:r w:rsidRPr="00FC54A5">
        <w:rPr>
          <w:rFonts w:ascii="Garamond" w:hAnsi="Garamond"/>
          <w:color w:val="000000"/>
          <w:sz w:val="24"/>
          <w:szCs w:val="24"/>
          <w:lang w:val="sq-AL"/>
        </w:rPr>
        <w:t xml:space="preserve"> rast kontrolli.</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ab/>
        <w:t>11. Qiramarrësit që shkaktojnë zjarre në kullo</w:t>
      </w:r>
      <w:r w:rsidR="001C6418">
        <w:rPr>
          <w:rFonts w:ascii="Garamond" w:hAnsi="Garamond"/>
          <w:sz w:val="24"/>
          <w:szCs w:val="24"/>
          <w:lang w:val="sq-AL"/>
        </w:rPr>
        <w:t>-</w:t>
      </w:r>
      <w:r w:rsidRPr="00FC54A5">
        <w:rPr>
          <w:rFonts w:ascii="Garamond" w:hAnsi="Garamond"/>
          <w:sz w:val="24"/>
          <w:szCs w:val="24"/>
          <w:lang w:val="sq-AL"/>
        </w:rPr>
        <w:t>tat dhe livadhet</w:t>
      </w:r>
      <w:r w:rsidR="00941273">
        <w:rPr>
          <w:rFonts w:ascii="Garamond" w:hAnsi="Garamond"/>
          <w:sz w:val="24"/>
          <w:szCs w:val="24"/>
          <w:lang w:val="sq-AL"/>
        </w:rPr>
        <w:t>,</w:t>
      </w:r>
      <w:r w:rsidRPr="00FC54A5">
        <w:rPr>
          <w:rFonts w:ascii="Garamond" w:hAnsi="Garamond"/>
          <w:sz w:val="24"/>
          <w:szCs w:val="24"/>
          <w:lang w:val="sq-AL"/>
        </w:rPr>
        <w:t xml:space="preserve"> veç detyrimeve financiare që paguajnë për dëmin e shkaktuar, humbasin edhe të drejtën për vazhdimin e mëtejshëm të kontratës.</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12.</w:t>
      </w:r>
      <w:r w:rsidR="00610825">
        <w:rPr>
          <w:rFonts w:ascii="Garamond" w:hAnsi="Garamond"/>
          <w:sz w:val="24"/>
          <w:szCs w:val="24"/>
          <w:lang w:val="sq-AL"/>
        </w:rPr>
        <w:t xml:space="preserve"> </w:t>
      </w:r>
      <w:r w:rsidRPr="00FC54A5">
        <w:rPr>
          <w:rFonts w:ascii="Garamond" w:hAnsi="Garamond"/>
          <w:sz w:val="24"/>
          <w:szCs w:val="24"/>
          <w:lang w:val="sq-AL"/>
        </w:rPr>
        <w:t>Kontrolli i zbatimit të kërkesave teknike për përdorimin e kullotave dhe livadheve të dhëna me qira personave fizik</w:t>
      </w:r>
      <w:r w:rsidR="00610825">
        <w:rPr>
          <w:rFonts w:ascii="Garamond" w:hAnsi="Garamond"/>
          <w:sz w:val="24"/>
          <w:szCs w:val="24"/>
          <w:lang w:val="sq-AL"/>
        </w:rPr>
        <w:t>ë</w:t>
      </w:r>
      <w:r w:rsidRPr="00FC54A5">
        <w:rPr>
          <w:rFonts w:ascii="Garamond" w:hAnsi="Garamond"/>
          <w:sz w:val="24"/>
          <w:szCs w:val="24"/>
          <w:lang w:val="sq-AL"/>
        </w:rPr>
        <w:t xml:space="preserve"> dhe juridik</w:t>
      </w:r>
      <w:r w:rsidR="00610825">
        <w:rPr>
          <w:rFonts w:ascii="Garamond" w:hAnsi="Garamond"/>
          <w:sz w:val="24"/>
          <w:szCs w:val="24"/>
          <w:lang w:val="sq-AL"/>
        </w:rPr>
        <w:t>ë</w:t>
      </w:r>
      <w:r w:rsidRPr="00FC54A5">
        <w:rPr>
          <w:rFonts w:ascii="Garamond" w:hAnsi="Garamond"/>
          <w:sz w:val="24"/>
          <w:szCs w:val="24"/>
          <w:lang w:val="sq-AL"/>
        </w:rPr>
        <w:t xml:space="preserve"> bëhet nga Inspektorati Shtetëror i Mjedisit dhe Pyjeve.</w:t>
      </w:r>
    </w:p>
    <w:p w:rsidR="00B471B0" w:rsidRPr="00FC54A5" w:rsidRDefault="00B471B0" w:rsidP="00A2534D">
      <w:pPr>
        <w:spacing w:after="0" w:line="240" w:lineRule="auto"/>
        <w:jc w:val="center"/>
        <w:rPr>
          <w:rFonts w:ascii="Garamond" w:hAnsi="Garamond"/>
          <w:sz w:val="24"/>
          <w:szCs w:val="24"/>
          <w:lang w:val="sq-AL"/>
        </w:rPr>
      </w:pPr>
      <w:r w:rsidRPr="00FC54A5">
        <w:rPr>
          <w:rFonts w:ascii="Garamond" w:hAnsi="Garamond"/>
          <w:sz w:val="24"/>
          <w:szCs w:val="24"/>
          <w:lang w:val="sq-AL"/>
        </w:rPr>
        <w:t>KREU IV</w:t>
      </w:r>
    </w:p>
    <w:p w:rsidR="00B471B0" w:rsidRPr="00FC54A5" w:rsidRDefault="00FD22E7" w:rsidP="00A2534D">
      <w:pPr>
        <w:spacing w:after="0" w:line="240" w:lineRule="auto"/>
        <w:jc w:val="center"/>
        <w:rPr>
          <w:rFonts w:ascii="Garamond" w:hAnsi="Garamond"/>
          <w:sz w:val="24"/>
          <w:szCs w:val="24"/>
          <w:lang w:val="sq-AL"/>
        </w:rPr>
      </w:pPr>
      <w:r w:rsidRPr="00FC54A5">
        <w:rPr>
          <w:rFonts w:ascii="Garamond" w:hAnsi="Garamond"/>
          <w:sz w:val="24"/>
          <w:szCs w:val="24"/>
          <w:lang w:val="sq-AL"/>
        </w:rPr>
        <w:t>PËRFUNDIMTARE</w:t>
      </w:r>
    </w:p>
    <w:p w:rsidR="00B471B0" w:rsidRPr="00371D85" w:rsidRDefault="00B471B0" w:rsidP="00A2534D">
      <w:pPr>
        <w:spacing w:after="0" w:line="240" w:lineRule="auto"/>
        <w:jc w:val="center"/>
        <w:rPr>
          <w:rFonts w:ascii="Garamond" w:hAnsi="Garamond"/>
          <w:sz w:val="14"/>
          <w:szCs w:val="24"/>
          <w:lang w:val="sq-AL"/>
        </w:rPr>
      </w:pP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1. Strukturat përgjegjëse për pyjet dhe kullotat në bashki dërgojnë brenda datës 10 të çdo muaji në Drejtorinë e Mbrojtjes dhe Trajtimit të Pyjeve në Ministrinë e Mjedisit</w:t>
      </w:r>
      <w:r w:rsidR="00367936">
        <w:rPr>
          <w:rFonts w:ascii="Garamond" w:hAnsi="Garamond"/>
          <w:sz w:val="24"/>
          <w:szCs w:val="24"/>
          <w:lang w:val="sq-AL"/>
        </w:rPr>
        <w:t>,</w:t>
      </w:r>
      <w:r w:rsidRPr="00FC54A5">
        <w:rPr>
          <w:rFonts w:ascii="Garamond" w:hAnsi="Garamond"/>
          <w:sz w:val="24"/>
          <w:szCs w:val="24"/>
          <w:lang w:val="sq-AL"/>
        </w:rPr>
        <w:t xml:space="preserve"> </w:t>
      </w:r>
      <w:r w:rsidR="009711F8" w:rsidRPr="00FC54A5">
        <w:rPr>
          <w:rFonts w:ascii="Garamond" w:hAnsi="Garamond"/>
          <w:sz w:val="24"/>
          <w:szCs w:val="24"/>
          <w:lang w:val="sq-AL"/>
        </w:rPr>
        <w:t>evidencën</w:t>
      </w:r>
      <w:r w:rsidRPr="00FC54A5">
        <w:rPr>
          <w:rFonts w:ascii="Garamond" w:hAnsi="Garamond"/>
          <w:sz w:val="24"/>
          <w:szCs w:val="24"/>
          <w:lang w:val="sq-AL"/>
        </w:rPr>
        <w:t xml:space="preserve"> për përdori</w:t>
      </w:r>
      <w:r w:rsidR="00367936">
        <w:rPr>
          <w:rFonts w:ascii="Garamond" w:hAnsi="Garamond"/>
          <w:sz w:val="24"/>
          <w:szCs w:val="24"/>
          <w:lang w:val="sq-AL"/>
        </w:rPr>
        <w:t>-</w:t>
      </w:r>
      <w:r w:rsidRPr="00FC54A5">
        <w:rPr>
          <w:rFonts w:ascii="Garamond" w:hAnsi="Garamond"/>
          <w:sz w:val="24"/>
          <w:szCs w:val="24"/>
          <w:lang w:val="sq-AL"/>
        </w:rPr>
        <w:t xml:space="preserve">min e fondit kullosor, formati i </w:t>
      </w:r>
      <w:r w:rsidR="007B3E8B">
        <w:rPr>
          <w:rFonts w:ascii="Garamond" w:hAnsi="Garamond"/>
          <w:sz w:val="24"/>
          <w:szCs w:val="24"/>
          <w:lang w:val="sq-AL"/>
        </w:rPr>
        <w:t>s</w:t>
      </w:r>
      <w:r w:rsidRPr="00FC54A5">
        <w:rPr>
          <w:rFonts w:ascii="Garamond" w:hAnsi="Garamond"/>
          <w:sz w:val="24"/>
          <w:szCs w:val="24"/>
          <w:lang w:val="sq-AL"/>
        </w:rPr>
        <w:t>ë cilës i bashkëlidhet këtij udhëzimi si pjesë e tij.</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sz w:val="24"/>
          <w:szCs w:val="24"/>
          <w:lang w:val="sq-AL"/>
        </w:rPr>
        <w:t xml:space="preserve">2. Udhëzimi i </w:t>
      </w:r>
      <w:r w:rsidR="009711F8">
        <w:rPr>
          <w:rFonts w:ascii="Garamond" w:hAnsi="Garamond"/>
          <w:sz w:val="24"/>
          <w:szCs w:val="24"/>
          <w:lang w:val="sq-AL"/>
        </w:rPr>
        <w:t>m</w:t>
      </w:r>
      <w:r w:rsidRPr="00FC54A5">
        <w:rPr>
          <w:rFonts w:ascii="Garamond" w:hAnsi="Garamond"/>
          <w:sz w:val="24"/>
          <w:szCs w:val="24"/>
          <w:lang w:val="sq-AL"/>
        </w:rPr>
        <w:t xml:space="preserve">inistrit të Mjedisit, Pyjeve dhe Administrimit të Ujërave </w:t>
      </w:r>
      <w:r w:rsidR="009711F8">
        <w:rPr>
          <w:rFonts w:ascii="Garamond" w:hAnsi="Garamond"/>
          <w:sz w:val="24"/>
          <w:szCs w:val="24"/>
          <w:lang w:val="sq-AL"/>
        </w:rPr>
        <w:t>n</w:t>
      </w:r>
      <w:r w:rsidRPr="00FC54A5">
        <w:rPr>
          <w:rFonts w:ascii="Garamond" w:hAnsi="Garamond"/>
          <w:sz w:val="24"/>
          <w:szCs w:val="24"/>
          <w:lang w:val="sq-AL"/>
        </w:rPr>
        <w:t>r. 4, datë 10.4.2008, “Për kriteret teknike të klasifikimit të kullotave e livadheve dhe procedurat për dhënien e tyre për kullotje e kositje bari”, shfuqizohet.</w:t>
      </w:r>
    </w:p>
    <w:p w:rsidR="00B471B0" w:rsidRPr="00FC54A5" w:rsidRDefault="00B471B0" w:rsidP="00A2534D">
      <w:pPr>
        <w:spacing w:after="0" w:line="240" w:lineRule="auto"/>
        <w:rPr>
          <w:rFonts w:ascii="Garamond" w:hAnsi="Garamond"/>
          <w:sz w:val="24"/>
          <w:szCs w:val="24"/>
          <w:lang w:val="sq-AL"/>
        </w:rPr>
      </w:pPr>
      <w:r w:rsidRPr="00FC54A5">
        <w:rPr>
          <w:rFonts w:ascii="Garamond" w:hAnsi="Garamond"/>
          <w:color w:val="0000FF"/>
          <w:sz w:val="24"/>
          <w:szCs w:val="24"/>
          <w:lang w:val="sq-AL"/>
        </w:rPr>
        <w:tab/>
      </w:r>
      <w:r w:rsidRPr="00FC54A5">
        <w:rPr>
          <w:rFonts w:ascii="Garamond" w:hAnsi="Garamond"/>
          <w:sz w:val="24"/>
          <w:szCs w:val="24"/>
          <w:lang w:val="sq-AL"/>
        </w:rPr>
        <w:t>Ky udhëzim hyn në fuqi pas botimit në Fletoren Zyrtare.</w:t>
      </w:r>
    </w:p>
    <w:p w:rsidR="00B471B0" w:rsidRPr="001112A2" w:rsidRDefault="00B471B0" w:rsidP="00A2534D">
      <w:pPr>
        <w:spacing w:after="0" w:line="240" w:lineRule="auto"/>
        <w:rPr>
          <w:rFonts w:ascii="Garamond" w:hAnsi="Garamond"/>
          <w:sz w:val="18"/>
          <w:szCs w:val="24"/>
          <w:lang w:val="sq-AL"/>
        </w:rPr>
      </w:pPr>
    </w:p>
    <w:p w:rsidR="00B471B0" w:rsidRPr="00FC54A5" w:rsidRDefault="00B45D9A" w:rsidP="00A2534D">
      <w:pPr>
        <w:spacing w:after="0" w:line="240" w:lineRule="auto"/>
        <w:jc w:val="right"/>
        <w:rPr>
          <w:rFonts w:ascii="Garamond" w:hAnsi="Garamond"/>
          <w:sz w:val="24"/>
          <w:szCs w:val="24"/>
          <w:lang w:val="sq-AL"/>
        </w:rPr>
      </w:pPr>
      <w:r>
        <w:rPr>
          <w:rFonts w:ascii="Garamond" w:hAnsi="Garamond"/>
          <w:sz w:val="24"/>
          <w:szCs w:val="24"/>
          <w:lang w:val="sq-AL"/>
        </w:rPr>
        <w:t>MINISTRI I</w:t>
      </w:r>
      <w:r w:rsidR="00DF3D23" w:rsidRPr="00FC54A5">
        <w:rPr>
          <w:rFonts w:ascii="Garamond" w:hAnsi="Garamond"/>
          <w:sz w:val="24"/>
          <w:szCs w:val="24"/>
          <w:lang w:val="sq-AL"/>
        </w:rPr>
        <w:t xml:space="preserve"> MJEDISIT</w:t>
      </w:r>
    </w:p>
    <w:p w:rsidR="00A2534D" w:rsidRPr="00FC54A5" w:rsidRDefault="00DF3D23" w:rsidP="00A2534D">
      <w:pPr>
        <w:spacing w:after="0" w:line="240" w:lineRule="auto"/>
        <w:jc w:val="right"/>
        <w:rPr>
          <w:rFonts w:ascii="Garamond" w:hAnsi="Garamond"/>
          <w:b/>
          <w:sz w:val="24"/>
          <w:szCs w:val="24"/>
          <w:lang w:val="sq-AL"/>
        </w:rPr>
      </w:pPr>
      <w:r w:rsidRPr="00FC54A5">
        <w:rPr>
          <w:rFonts w:ascii="Garamond" w:hAnsi="Garamond"/>
          <w:b/>
          <w:sz w:val="24"/>
          <w:szCs w:val="24"/>
          <w:lang w:val="sq-AL"/>
        </w:rPr>
        <w:t>Lefter Koka</w:t>
      </w:r>
    </w:p>
    <w:p w:rsidR="00FF054B" w:rsidRDefault="00FF054B" w:rsidP="00A2534D">
      <w:pPr>
        <w:spacing w:after="0" w:line="240" w:lineRule="auto"/>
        <w:rPr>
          <w:rFonts w:ascii="Garamond" w:hAnsi="Garamond"/>
          <w:b/>
          <w:sz w:val="20"/>
          <w:szCs w:val="24"/>
          <w:lang w:val="sq-AL"/>
        </w:rPr>
        <w:sectPr w:rsidR="00FF054B" w:rsidSect="00F177E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331"/>
          <w:cols w:num="2" w:space="454"/>
          <w:docGrid w:linePitch="360"/>
        </w:sectPr>
      </w:pPr>
    </w:p>
    <w:p w:rsidR="00B471B0" w:rsidRPr="001112A2" w:rsidRDefault="00B471B0" w:rsidP="00A2534D">
      <w:pPr>
        <w:spacing w:after="0" w:line="240" w:lineRule="auto"/>
        <w:rPr>
          <w:rFonts w:ascii="Garamond" w:hAnsi="Garamond"/>
          <w:b/>
          <w:sz w:val="20"/>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FF054B" w:rsidRDefault="00FF054B" w:rsidP="009711F8">
      <w:pPr>
        <w:pStyle w:val="Paragrafi"/>
        <w:jc w:val="center"/>
        <w:rPr>
          <w:b/>
          <w:szCs w:val="24"/>
          <w:lang w:val="sq-AL"/>
        </w:rPr>
      </w:pPr>
    </w:p>
    <w:p w:rsidR="006C222A" w:rsidRPr="009711F8" w:rsidRDefault="006C222A" w:rsidP="009711F8">
      <w:pPr>
        <w:pStyle w:val="Paragrafi"/>
        <w:jc w:val="center"/>
        <w:rPr>
          <w:b/>
          <w:szCs w:val="24"/>
          <w:lang w:val="sq-AL"/>
        </w:rPr>
      </w:pPr>
      <w:r w:rsidRPr="009711F8">
        <w:rPr>
          <w:b/>
          <w:szCs w:val="24"/>
          <w:lang w:val="sq-AL"/>
        </w:rPr>
        <w:lastRenderedPageBreak/>
        <w:t>UDHËZIM</w:t>
      </w:r>
    </w:p>
    <w:p w:rsidR="006C222A" w:rsidRPr="009711F8" w:rsidRDefault="006C222A" w:rsidP="009711F8">
      <w:pPr>
        <w:pStyle w:val="Paragrafi"/>
        <w:jc w:val="center"/>
        <w:rPr>
          <w:b/>
          <w:szCs w:val="24"/>
          <w:lang w:val="sq-AL"/>
        </w:rPr>
      </w:pPr>
      <w:r w:rsidRPr="009711F8">
        <w:rPr>
          <w:b/>
          <w:szCs w:val="24"/>
          <w:lang w:val="sq-AL"/>
        </w:rPr>
        <w:t xml:space="preserve">Nr. 16, </w:t>
      </w:r>
      <w:r w:rsidR="009711F8" w:rsidRPr="009711F8">
        <w:rPr>
          <w:b/>
          <w:szCs w:val="24"/>
          <w:lang w:val="sq-AL"/>
        </w:rPr>
        <w:t>d</w:t>
      </w:r>
      <w:r w:rsidRPr="009711F8">
        <w:rPr>
          <w:b/>
          <w:szCs w:val="24"/>
          <w:lang w:val="sq-AL"/>
        </w:rPr>
        <w:t>atë 20.7.2016</w:t>
      </w:r>
    </w:p>
    <w:p w:rsidR="006C222A" w:rsidRPr="001112A2" w:rsidRDefault="006C222A" w:rsidP="009711F8">
      <w:pPr>
        <w:pStyle w:val="Paragrafi"/>
        <w:jc w:val="center"/>
        <w:rPr>
          <w:b/>
          <w:sz w:val="20"/>
          <w:szCs w:val="24"/>
          <w:lang w:val="sq-AL"/>
        </w:rPr>
      </w:pPr>
    </w:p>
    <w:p w:rsidR="00122512" w:rsidRDefault="006C222A" w:rsidP="006C222A">
      <w:pPr>
        <w:pStyle w:val="Paragrafi"/>
        <w:jc w:val="center"/>
        <w:rPr>
          <w:b/>
          <w:szCs w:val="24"/>
          <w:lang w:val="sq-AL"/>
        </w:rPr>
      </w:pPr>
      <w:r w:rsidRPr="009711F8">
        <w:rPr>
          <w:b/>
          <w:szCs w:val="24"/>
          <w:lang w:val="sq-AL"/>
        </w:rPr>
        <w:t xml:space="preserve">PËR PËRGJEGJËSITË DHE DETYRAT E KOORDINATORIT TË MENAXHIMIT FINANCIAR DHE KONTROLLIT DHE KOORDINATORIT TË RISKUT </w:t>
      </w:r>
    </w:p>
    <w:p w:rsidR="00FF054B" w:rsidRDefault="006C222A" w:rsidP="006C222A">
      <w:pPr>
        <w:pStyle w:val="Paragrafi"/>
        <w:jc w:val="center"/>
        <w:rPr>
          <w:b/>
          <w:szCs w:val="24"/>
          <w:lang w:val="sq-AL"/>
        </w:rPr>
      </w:pPr>
      <w:r w:rsidRPr="009711F8">
        <w:rPr>
          <w:b/>
          <w:szCs w:val="24"/>
          <w:lang w:val="sq-AL"/>
        </w:rPr>
        <w:t>NË NJËSITË PUBLIKE</w:t>
      </w:r>
    </w:p>
    <w:p w:rsidR="007D53F8" w:rsidRPr="00FC54A5" w:rsidRDefault="007F716A" w:rsidP="006C222A">
      <w:pPr>
        <w:pStyle w:val="Paragrafi"/>
        <w:jc w:val="center"/>
        <w:rPr>
          <w:szCs w:val="24"/>
          <w:lang w:val="sq-AL"/>
        </w:rPr>
      </w:pPr>
      <w:r>
        <w:rPr>
          <w:noProof/>
          <w:szCs w:val="24"/>
        </w:rPr>
        <w:pict>
          <v:roundrect id="_x0000_s1026" style="position:absolute;left:0;text-align:left;margin-left:.25pt;margin-top:168.35pt;width:510.45pt;height:48.35pt;z-index:251658240" arcsize="10923f" strokecolor="white [3212]"/>
        </w:pict>
      </w:r>
      <w:r w:rsidR="006C222A" w:rsidRPr="00FC54A5">
        <w:rPr>
          <w:noProof/>
          <w:szCs w:val="24"/>
          <w:lang w:val="sq-AL" w:eastAsia="sq-AL"/>
        </w:rPr>
        <w:drawing>
          <wp:inline distT="0" distB="0" distL="0" distR="0">
            <wp:extent cx="6191969" cy="7237562"/>
            <wp:effectExtent l="19050" t="0" r="0" b="0"/>
            <wp:docPr id="1" name="Picture 0" descr="Udhezimi 18 korrik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02.jpg"/>
                    <pic:cNvPicPr/>
                  </pic:nvPicPr>
                  <pic:blipFill>
                    <a:blip r:embed="rId15" cstate="print"/>
                    <a:srcRect l="8005" t="11938" r="9400" b="17655"/>
                    <a:stretch>
                      <a:fillRect/>
                    </a:stretch>
                  </pic:blipFill>
                  <pic:spPr>
                    <a:xfrm>
                      <a:off x="0" y="0"/>
                      <a:ext cx="6195962" cy="7242229"/>
                    </a:xfrm>
                    <a:prstGeom prst="rect">
                      <a:avLst/>
                    </a:prstGeom>
                  </pic:spPr>
                </pic:pic>
              </a:graphicData>
            </a:graphic>
          </wp:inline>
        </w:drawing>
      </w:r>
      <w:r w:rsidR="006C222A" w:rsidRPr="00FC54A5">
        <w:rPr>
          <w:noProof/>
          <w:szCs w:val="24"/>
          <w:lang w:val="sq-AL" w:eastAsia="sq-AL"/>
        </w:rPr>
        <w:lastRenderedPageBreak/>
        <w:drawing>
          <wp:inline distT="0" distB="0" distL="0" distR="0">
            <wp:extent cx="6005734" cy="8324602"/>
            <wp:effectExtent l="19050" t="0" r="0" b="0"/>
            <wp:docPr id="4" name="Picture 3" descr="Udhezimi 18 korrik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03.jpg"/>
                    <pic:cNvPicPr/>
                  </pic:nvPicPr>
                  <pic:blipFill>
                    <a:blip r:embed="rId16" cstate="print"/>
                    <a:srcRect l="8005" t="7805" r="10569" b="12387"/>
                    <a:stretch>
                      <a:fillRect/>
                    </a:stretch>
                  </pic:blipFill>
                  <pic:spPr>
                    <a:xfrm>
                      <a:off x="0" y="0"/>
                      <a:ext cx="6009072" cy="8329229"/>
                    </a:xfrm>
                    <a:prstGeom prst="rect">
                      <a:avLst/>
                    </a:prstGeom>
                  </pic:spPr>
                </pic:pic>
              </a:graphicData>
            </a:graphic>
          </wp:inline>
        </w:drawing>
      </w:r>
    </w:p>
    <w:p w:rsidR="007D53F8" w:rsidRPr="00FC54A5" w:rsidRDefault="007D53F8" w:rsidP="006C222A">
      <w:pPr>
        <w:pStyle w:val="Paragrafi"/>
        <w:jc w:val="center"/>
        <w:rPr>
          <w:szCs w:val="24"/>
          <w:lang w:val="sq-AL"/>
        </w:rPr>
      </w:pPr>
    </w:p>
    <w:p w:rsidR="007D53F8" w:rsidRPr="00FC54A5" w:rsidRDefault="007D53F8" w:rsidP="007D53F8">
      <w:pPr>
        <w:pStyle w:val="Paragrafi"/>
        <w:rPr>
          <w:szCs w:val="24"/>
          <w:lang w:val="sq-AL"/>
        </w:rPr>
      </w:pPr>
      <w:r w:rsidRPr="00FC54A5">
        <w:rPr>
          <w:szCs w:val="24"/>
          <w:lang w:val="sq-AL"/>
        </w:rPr>
        <w:lastRenderedPageBreak/>
        <w:t>2.2.2 Detyrat</w:t>
      </w:r>
    </w:p>
    <w:p w:rsidR="00AA474B" w:rsidRDefault="006C222A" w:rsidP="006C222A">
      <w:pPr>
        <w:pStyle w:val="Paragrafi"/>
        <w:jc w:val="center"/>
        <w:rPr>
          <w:szCs w:val="24"/>
          <w:lang w:val="sq-AL"/>
        </w:rPr>
      </w:pPr>
      <w:r w:rsidRPr="00FC54A5">
        <w:rPr>
          <w:noProof/>
          <w:szCs w:val="24"/>
          <w:lang w:val="sq-AL" w:eastAsia="sq-AL"/>
        </w:rPr>
        <w:drawing>
          <wp:inline distT="0" distB="0" distL="0" distR="0">
            <wp:extent cx="5776695" cy="8372103"/>
            <wp:effectExtent l="19050" t="0" r="0" b="0"/>
            <wp:docPr id="7" name="Picture 6" descr="Udhezimi 18 korrik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04.jpg"/>
                    <pic:cNvPicPr/>
                  </pic:nvPicPr>
                  <pic:blipFill>
                    <a:blip r:embed="rId17" cstate="print"/>
                    <a:srcRect l="8654" t="8081" r="8841" b="7495"/>
                    <a:stretch>
                      <a:fillRect/>
                    </a:stretch>
                  </pic:blipFill>
                  <pic:spPr>
                    <a:xfrm>
                      <a:off x="0" y="0"/>
                      <a:ext cx="5772789" cy="8366442"/>
                    </a:xfrm>
                    <a:prstGeom prst="rect">
                      <a:avLst/>
                    </a:prstGeom>
                  </pic:spPr>
                </pic:pic>
              </a:graphicData>
            </a:graphic>
          </wp:inline>
        </w:drawing>
      </w:r>
      <w:r w:rsidRPr="00FC54A5">
        <w:rPr>
          <w:noProof/>
          <w:szCs w:val="24"/>
          <w:lang w:val="sq-AL" w:eastAsia="sq-AL"/>
        </w:rPr>
        <w:lastRenderedPageBreak/>
        <w:drawing>
          <wp:inline distT="0" distB="0" distL="0" distR="0">
            <wp:extent cx="5794135" cy="8241475"/>
            <wp:effectExtent l="19050" t="0" r="0" b="0"/>
            <wp:docPr id="8" name="Picture 7" descr="Udhezimi 18 korrik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05.jpg"/>
                    <pic:cNvPicPr/>
                  </pic:nvPicPr>
                  <pic:blipFill>
                    <a:blip r:embed="rId18" cstate="print"/>
                    <a:srcRect l="8005" t="7897" r="8881" b="8562"/>
                    <a:stretch>
                      <a:fillRect/>
                    </a:stretch>
                  </pic:blipFill>
                  <pic:spPr>
                    <a:xfrm>
                      <a:off x="0" y="0"/>
                      <a:ext cx="5795512" cy="8243434"/>
                    </a:xfrm>
                    <a:prstGeom prst="rect">
                      <a:avLst/>
                    </a:prstGeom>
                  </pic:spPr>
                </pic:pic>
              </a:graphicData>
            </a:graphic>
          </wp:inline>
        </w:drawing>
      </w:r>
      <w:r w:rsidRPr="00FC54A5">
        <w:rPr>
          <w:noProof/>
          <w:szCs w:val="24"/>
          <w:lang w:val="sq-AL" w:eastAsia="sq-AL"/>
        </w:rPr>
        <w:lastRenderedPageBreak/>
        <w:drawing>
          <wp:inline distT="0" distB="0" distL="0" distR="0">
            <wp:extent cx="5470230" cy="7810500"/>
            <wp:effectExtent l="19050" t="0" r="0" b="0"/>
            <wp:docPr id="9" name="Picture 8" descr="Udhezimi 18 korrik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06.jpg"/>
                    <pic:cNvPicPr/>
                  </pic:nvPicPr>
                  <pic:blipFill>
                    <a:blip r:embed="rId19" cstate="print"/>
                    <a:srcRect l="7485" t="7989" r="9361" b="8161"/>
                    <a:stretch>
                      <a:fillRect/>
                    </a:stretch>
                  </pic:blipFill>
                  <pic:spPr>
                    <a:xfrm>
                      <a:off x="0" y="0"/>
                      <a:ext cx="5472104" cy="7813175"/>
                    </a:xfrm>
                    <a:prstGeom prst="rect">
                      <a:avLst/>
                    </a:prstGeom>
                  </pic:spPr>
                </pic:pic>
              </a:graphicData>
            </a:graphic>
          </wp:inline>
        </w:drawing>
      </w:r>
      <w:r w:rsidRPr="00FC54A5">
        <w:rPr>
          <w:noProof/>
          <w:szCs w:val="24"/>
          <w:lang w:val="sq-AL" w:eastAsia="sq-AL"/>
        </w:rPr>
        <w:lastRenderedPageBreak/>
        <w:drawing>
          <wp:inline distT="0" distB="0" distL="0" distR="0">
            <wp:extent cx="5457910" cy="7743825"/>
            <wp:effectExtent l="19050" t="0" r="9440" b="0"/>
            <wp:docPr id="10" name="Picture 9" descr="Udhezimi 18 korrik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07.jpg"/>
                    <pic:cNvPicPr/>
                  </pic:nvPicPr>
                  <pic:blipFill>
                    <a:blip r:embed="rId20" cstate="print"/>
                    <a:srcRect l="7485" t="7805" r="8581" b="8081"/>
                    <a:stretch>
                      <a:fillRect/>
                    </a:stretch>
                  </pic:blipFill>
                  <pic:spPr>
                    <a:xfrm>
                      <a:off x="0" y="0"/>
                      <a:ext cx="5457293" cy="7742950"/>
                    </a:xfrm>
                    <a:prstGeom prst="rect">
                      <a:avLst/>
                    </a:prstGeom>
                  </pic:spPr>
                </pic:pic>
              </a:graphicData>
            </a:graphic>
          </wp:inline>
        </w:drawing>
      </w:r>
      <w:r w:rsidRPr="00FC54A5">
        <w:rPr>
          <w:noProof/>
          <w:szCs w:val="24"/>
          <w:lang w:val="sq-AL" w:eastAsia="sq-AL"/>
        </w:rPr>
        <w:lastRenderedPageBreak/>
        <w:drawing>
          <wp:inline distT="0" distB="0" distL="0" distR="0">
            <wp:extent cx="5504842" cy="8020050"/>
            <wp:effectExtent l="19050" t="0" r="608" b="0"/>
            <wp:docPr id="11" name="Picture 10" descr="Udhezimi 18 korrik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08.jpg"/>
                    <pic:cNvPicPr/>
                  </pic:nvPicPr>
                  <pic:blipFill>
                    <a:blip r:embed="rId21" cstate="print"/>
                    <a:srcRect l="7796" t="7530" r="9485" b="7254"/>
                    <a:stretch>
                      <a:fillRect/>
                    </a:stretch>
                  </pic:blipFill>
                  <pic:spPr>
                    <a:xfrm>
                      <a:off x="0" y="0"/>
                      <a:ext cx="5504782" cy="8019963"/>
                    </a:xfrm>
                    <a:prstGeom prst="rect">
                      <a:avLst/>
                    </a:prstGeom>
                  </pic:spPr>
                </pic:pic>
              </a:graphicData>
            </a:graphic>
          </wp:inline>
        </w:drawing>
      </w:r>
    </w:p>
    <w:p w:rsidR="00AA474B" w:rsidRDefault="00AA474B" w:rsidP="006C222A">
      <w:pPr>
        <w:pStyle w:val="Paragrafi"/>
        <w:jc w:val="center"/>
        <w:rPr>
          <w:szCs w:val="24"/>
          <w:lang w:val="sq-AL"/>
        </w:rPr>
      </w:pPr>
    </w:p>
    <w:p w:rsidR="00AA474B" w:rsidRDefault="006C222A" w:rsidP="006C222A">
      <w:pPr>
        <w:pStyle w:val="Paragrafi"/>
        <w:jc w:val="center"/>
        <w:rPr>
          <w:szCs w:val="24"/>
          <w:lang w:val="sq-AL"/>
        </w:rPr>
      </w:pPr>
      <w:r w:rsidRPr="00FC54A5">
        <w:rPr>
          <w:noProof/>
          <w:szCs w:val="24"/>
          <w:lang w:val="sq-AL" w:eastAsia="sq-AL"/>
        </w:rPr>
        <w:lastRenderedPageBreak/>
        <w:drawing>
          <wp:inline distT="0" distB="0" distL="0" distR="0">
            <wp:extent cx="5571387" cy="7829550"/>
            <wp:effectExtent l="19050" t="0" r="0" b="0"/>
            <wp:docPr id="12" name="Picture 11" descr="Udhezimi 18 korrik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09.jpg"/>
                    <pic:cNvPicPr/>
                  </pic:nvPicPr>
                  <pic:blipFill>
                    <a:blip r:embed="rId22" cstate="print"/>
                    <a:srcRect l="7355" t="8081" r="8326" b="8173"/>
                    <a:stretch>
                      <a:fillRect/>
                    </a:stretch>
                  </pic:blipFill>
                  <pic:spPr>
                    <a:xfrm>
                      <a:off x="0" y="0"/>
                      <a:ext cx="5573743" cy="7832861"/>
                    </a:xfrm>
                    <a:prstGeom prst="rect">
                      <a:avLst/>
                    </a:prstGeom>
                  </pic:spPr>
                </pic:pic>
              </a:graphicData>
            </a:graphic>
          </wp:inline>
        </w:drawing>
      </w:r>
    </w:p>
    <w:p w:rsidR="00AA474B" w:rsidRDefault="00AA474B" w:rsidP="006C222A">
      <w:pPr>
        <w:pStyle w:val="Paragrafi"/>
        <w:jc w:val="center"/>
        <w:rPr>
          <w:szCs w:val="24"/>
          <w:lang w:val="sq-AL"/>
        </w:rPr>
      </w:pPr>
    </w:p>
    <w:p w:rsidR="00AA474B" w:rsidRDefault="00AA474B" w:rsidP="006C222A">
      <w:pPr>
        <w:pStyle w:val="Paragrafi"/>
        <w:jc w:val="center"/>
        <w:rPr>
          <w:szCs w:val="24"/>
          <w:lang w:val="sq-AL"/>
        </w:rPr>
      </w:pPr>
    </w:p>
    <w:p w:rsidR="00AA474B" w:rsidRDefault="00AA474B" w:rsidP="006C222A">
      <w:pPr>
        <w:pStyle w:val="Paragrafi"/>
        <w:jc w:val="center"/>
        <w:rPr>
          <w:szCs w:val="24"/>
          <w:lang w:val="sq-AL"/>
        </w:rPr>
      </w:pPr>
    </w:p>
    <w:p w:rsidR="00AA474B" w:rsidRDefault="00AA474B" w:rsidP="006C222A">
      <w:pPr>
        <w:pStyle w:val="Paragrafi"/>
        <w:jc w:val="center"/>
        <w:rPr>
          <w:szCs w:val="24"/>
          <w:lang w:val="sq-AL"/>
        </w:rPr>
      </w:pPr>
    </w:p>
    <w:p w:rsidR="00AA474B" w:rsidRDefault="00AA474B" w:rsidP="006C222A">
      <w:pPr>
        <w:pStyle w:val="Paragrafi"/>
        <w:jc w:val="center"/>
        <w:rPr>
          <w:szCs w:val="24"/>
          <w:lang w:val="sq-AL"/>
        </w:rPr>
      </w:pPr>
      <w:r>
        <w:rPr>
          <w:noProof/>
          <w:szCs w:val="24"/>
          <w:lang w:val="sq-AL" w:eastAsia="sq-AL"/>
        </w:rPr>
        <w:lastRenderedPageBreak/>
        <w:drawing>
          <wp:inline distT="0" distB="0" distL="0" distR="0">
            <wp:extent cx="5937561" cy="8218968"/>
            <wp:effectExtent l="19050" t="0" r="6039" b="0"/>
            <wp:docPr id="35" name="Picture 34" descr="18 korrik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 korrik_Page_13.jpg"/>
                    <pic:cNvPicPr/>
                  </pic:nvPicPr>
                  <pic:blipFill>
                    <a:blip r:embed="rId23" cstate="print"/>
                    <a:srcRect l="8381" t="8108" r="9000" b="12531"/>
                    <a:stretch>
                      <a:fillRect/>
                    </a:stretch>
                  </pic:blipFill>
                  <pic:spPr>
                    <a:xfrm>
                      <a:off x="0" y="0"/>
                      <a:ext cx="5937784" cy="8219277"/>
                    </a:xfrm>
                    <a:prstGeom prst="rect">
                      <a:avLst/>
                    </a:prstGeom>
                  </pic:spPr>
                </pic:pic>
              </a:graphicData>
            </a:graphic>
          </wp:inline>
        </w:drawing>
      </w:r>
    </w:p>
    <w:p w:rsidR="00AA474B" w:rsidRDefault="00AA474B" w:rsidP="006C222A">
      <w:pPr>
        <w:pStyle w:val="Paragrafi"/>
        <w:jc w:val="center"/>
        <w:rPr>
          <w:szCs w:val="24"/>
          <w:lang w:val="sq-AL"/>
        </w:rPr>
      </w:pPr>
      <w:r>
        <w:rPr>
          <w:noProof/>
          <w:szCs w:val="24"/>
          <w:lang w:val="sq-AL" w:eastAsia="sq-AL"/>
        </w:rPr>
        <w:lastRenderedPageBreak/>
        <w:drawing>
          <wp:inline distT="0" distB="0" distL="0" distR="0">
            <wp:extent cx="5899475" cy="8016949"/>
            <wp:effectExtent l="19050" t="0" r="6025" b="0"/>
            <wp:docPr id="33" name="Picture 32" descr="18 korrik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 korrik_Page_14.jpg"/>
                    <pic:cNvPicPr/>
                  </pic:nvPicPr>
                  <pic:blipFill>
                    <a:blip r:embed="rId24" cstate="print"/>
                    <a:srcRect l="8207" t="7617" r="8430" b="16708"/>
                    <a:stretch>
                      <a:fillRect/>
                    </a:stretch>
                  </pic:blipFill>
                  <pic:spPr>
                    <a:xfrm>
                      <a:off x="0" y="0"/>
                      <a:ext cx="5901070" cy="8019116"/>
                    </a:xfrm>
                    <a:prstGeom prst="rect">
                      <a:avLst/>
                    </a:prstGeom>
                  </pic:spPr>
                </pic:pic>
              </a:graphicData>
            </a:graphic>
          </wp:inline>
        </w:drawing>
      </w:r>
    </w:p>
    <w:p w:rsidR="00AA474B" w:rsidRDefault="00AA474B" w:rsidP="006C222A">
      <w:pPr>
        <w:pStyle w:val="Paragrafi"/>
        <w:jc w:val="center"/>
        <w:rPr>
          <w:szCs w:val="24"/>
          <w:lang w:val="sq-AL"/>
        </w:rPr>
      </w:pPr>
    </w:p>
    <w:p w:rsidR="00AA474B" w:rsidRDefault="00AA474B" w:rsidP="006C222A">
      <w:pPr>
        <w:pStyle w:val="Paragrafi"/>
        <w:jc w:val="center"/>
        <w:rPr>
          <w:szCs w:val="24"/>
          <w:lang w:val="sq-AL"/>
        </w:rPr>
      </w:pPr>
    </w:p>
    <w:p w:rsidR="00AA474B" w:rsidRDefault="00AA474B" w:rsidP="006C222A">
      <w:pPr>
        <w:pStyle w:val="Paragrafi"/>
        <w:jc w:val="center"/>
        <w:rPr>
          <w:szCs w:val="24"/>
          <w:lang w:val="sq-AL"/>
        </w:rPr>
      </w:pPr>
    </w:p>
    <w:p w:rsidR="007C433A" w:rsidRDefault="006C222A" w:rsidP="006C222A">
      <w:pPr>
        <w:pStyle w:val="Paragrafi"/>
        <w:jc w:val="center"/>
        <w:rPr>
          <w:szCs w:val="24"/>
          <w:lang w:val="sq-AL"/>
        </w:rPr>
      </w:pPr>
      <w:r w:rsidRPr="00FC54A5">
        <w:rPr>
          <w:noProof/>
          <w:szCs w:val="24"/>
          <w:lang w:val="sq-AL" w:eastAsia="sq-AL"/>
        </w:rPr>
        <w:lastRenderedPageBreak/>
        <w:drawing>
          <wp:inline distT="0" distB="0" distL="0" distR="0">
            <wp:extent cx="5645060" cy="8010525"/>
            <wp:effectExtent l="19050" t="0" r="0" b="0"/>
            <wp:docPr id="14" name="Picture 13" descr="Udhezimi 18 korrik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12.jpg"/>
                    <pic:cNvPicPr/>
                  </pic:nvPicPr>
                  <pic:blipFill>
                    <a:blip r:embed="rId25" cstate="print"/>
                    <a:srcRect l="6315" t="7163" r="8102" b="6887"/>
                    <a:stretch>
                      <a:fillRect/>
                    </a:stretch>
                  </pic:blipFill>
                  <pic:spPr>
                    <a:xfrm>
                      <a:off x="0" y="0"/>
                      <a:ext cx="5647637" cy="8014182"/>
                    </a:xfrm>
                    <a:prstGeom prst="rect">
                      <a:avLst/>
                    </a:prstGeom>
                  </pic:spPr>
                </pic:pic>
              </a:graphicData>
            </a:graphic>
          </wp:inline>
        </w:drawing>
      </w:r>
      <w:r w:rsidRPr="00FC54A5">
        <w:rPr>
          <w:noProof/>
          <w:szCs w:val="24"/>
          <w:lang w:val="sq-AL" w:eastAsia="sq-AL"/>
        </w:rPr>
        <w:lastRenderedPageBreak/>
        <w:drawing>
          <wp:inline distT="0" distB="0" distL="0" distR="0">
            <wp:extent cx="5723435" cy="8105775"/>
            <wp:effectExtent l="19050" t="0" r="0" b="0"/>
            <wp:docPr id="15" name="Picture 14" descr="Udhezimi 18 korrik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13.jpg"/>
                    <pic:cNvPicPr/>
                  </pic:nvPicPr>
                  <pic:blipFill>
                    <a:blip r:embed="rId26" cstate="print"/>
                    <a:srcRect l="6445" t="7438" r="7972" b="6911"/>
                    <a:stretch>
                      <a:fillRect/>
                    </a:stretch>
                  </pic:blipFill>
                  <pic:spPr>
                    <a:xfrm>
                      <a:off x="0" y="0"/>
                      <a:ext cx="5723344" cy="8105647"/>
                    </a:xfrm>
                    <a:prstGeom prst="rect">
                      <a:avLst/>
                    </a:prstGeom>
                  </pic:spPr>
                </pic:pic>
              </a:graphicData>
            </a:graphic>
          </wp:inline>
        </w:drawing>
      </w:r>
      <w:r w:rsidRPr="00FC54A5">
        <w:rPr>
          <w:noProof/>
          <w:szCs w:val="24"/>
          <w:lang w:val="sq-AL" w:eastAsia="sq-AL"/>
        </w:rPr>
        <w:lastRenderedPageBreak/>
        <w:drawing>
          <wp:inline distT="0" distB="0" distL="0" distR="0">
            <wp:extent cx="5522209" cy="8029575"/>
            <wp:effectExtent l="19050" t="0" r="2291" b="0"/>
            <wp:docPr id="16" name="Picture 15" descr="Udhezimi 18 korrik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14.jpg"/>
                    <pic:cNvPicPr/>
                  </pic:nvPicPr>
                  <pic:blipFill>
                    <a:blip r:embed="rId27" cstate="print"/>
                    <a:srcRect l="7017" t="7346" r="9612" b="7007"/>
                    <a:stretch>
                      <a:fillRect/>
                    </a:stretch>
                  </pic:blipFill>
                  <pic:spPr>
                    <a:xfrm>
                      <a:off x="0" y="0"/>
                      <a:ext cx="5522209" cy="8029575"/>
                    </a:xfrm>
                    <a:prstGeom prst="rect">
                      <a:avLst/>
                    </a:prstGeom>
                  </pic:spPr>
                </pic:pic>
              </a:graphicData>
            </a:graphic>
          </wp:inline>
        </w:drawing>
      </w:r>
      <w:r w:rsidRPr="00FC54A5">
        <w:rPr>
          <w:noProof/>
          <w:szCs w:val="24"/>
          <w:lang w:val="sq-AL" w:eastAsia="sq-AL"/>
        </w:rPr>
        <w:lastRenderedPageBreak/>
        <w:drawing>
          <wp:inline distT="0" distB="0" distL="0" distR="0">
            <wp:extent cx="5836351" cy="7572375"/>
            <wp:effectExtent l="19050" t="0" r="0" b="0"/>
            <wp:docPr id="17" name="Picture 16" descr="Udhezimi 18 korrik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15.jpg"/>
                    <pic:cNvPicPr/>
                  </pic:nvPicPr>
                  <pic:blipFill>
                    <a:blip r:embed="rId28" cstate="print"/>
                    <a:srcRect l="6705" t="8081" r="9004" b="14601"/>
                    <a:stretch>
                      <a:fillRect/>
                    </a:stretch>
                  </pic:blipFill>
                  <pic:spPr>
                    <a:xfrm>
                      <a:off x="0" y="0"/>
                      <a:ext cx="5835757" cy="7571605"/>
                    </a:xfrm>
                    <a:prstGeom prst="rect">
                      <a:avLst/>
                    </a:prstGeom>
                  </pic:spPr>
                </pic:pic>
              </a:graphicData>
            </a:graphic>
          </wp:inline>
        </w:drawing>
      </w:r>
      <w:r w:rsidRPr="00FC54A5">
        <w:rPr>
          <w:noProof/>
          <w:szCs w:val="24"/>
          <w:lang w:val="sq-AL" w:eastAsia="sq-AL"/>
        </w:rPr>
        <w:lastRenderedPageBreak/>
        <w:drawing>
          <wp:inline distT="0" distB="0" distL="0" distR="0">
            <wp:extent cx="5690476" cy="8077200"/>
            <wp:effectExtent l="19050" t="0" r="5474" b="0"/>
            <wp:docPr id="18" name="Picture 17" descr="Udhezimi 18 korrik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16.jpg"/>
                    <pic:cNvPicPr/>
                  </pic:nvPicPr>
                  <pic:blipFill>
                    <a:blip r:embed="rId29" cstate="print"/>
                    <a:srcRect l="5146" t="7346" r="9523" b="7071"/>
                    <a:stretch>
                      <a:fillRect/>
                    </a:stretch>
                  </pic:blipFill>
                  <pic:spPr>
                    <a:xfrm>
                      <a:off x="0" y="0"/>
                      <a:ext cx="5691741" cy="8078995"/>
                    </a:xfrm>
                    <a:prstGeom prst="rect">
                      <a:avLst/>
                    </a:prstGeom>
                  </pic:spPr>
                </pic:pic>
              </a:graphicData>
            </a:graphic>
          </wp:inline>
        </w:drawing>
      </w:r>
      <w:r w:rsidRPr="00FC54A5">
        <w:rPr>
          <w:noProof/>
          <w:szCs w:val="24"/>
          <w:lang w:val="sq-AL" w:eastAsia="sq-AL"/>
        </w:rPr>
        <w:lastRenderedPageBreak/>
        <w:drawing>
          <wp:inline distT="0" distB="0" distL="0" distR="0">
            <wp:extent cx="5996230" cy="8201025"/>
            <wp:effectExtent l="19050" t="0" r="4520" b="0"/>
            <wp:docPr id="19" name="Picture 18" descr="Udhezimi 18 korrik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17.jpg"/>
                    <pic:cNvPicPr/>
                  </pic:nvPicPr>
                  <pic:blipFill>
                    <a:blip r:embed="rId30" cstate="print"/>
                    <a:srcRect l="6835" t="7438" r="7281" b="9550"/>
                    <a:stretch>
                      <a:fillRect/>
                    </a:stretch>
                  </pic:blipFill>
                  <pic:spPr>
                    <a:xfrm>
                      <a:off x="0" y="0"/>
                      <a:ext cx="5995820" cy="8200465"/>
                    </a:xfrm>
                    <a:prstGeom prst="rect">
                      <a:avLst/>
                    </a:prstGeom>
                  </pic:spPr>
                </pic:pic>
              </a:graphicData>
            </a:graphic>
          </wp:inline>
        </w:drawing>
      </w:r>
      <w:r w:rsidRPr="00FC54A5">
        <w:rPr>
          <w:noProof/>
          <w:szCs w:val="24"/>
          <w:lang w:val="sq-AL" w:eastAsia="sq-AL"/>
        </w:rPr>
        <w:lastRenderedPageBreak/>
        <w:drawing>
          <wp:inline distT="0" distB="0" distL="0" distR="0">
            <wp:extent cx="5704244" cy="8115300"/>
            <wp:effectExtent l="19050" t="0" r="0" b="0"/>
            <wp:docPr id="20" name="Picture 19" descr="Udhezimi 18 korrik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18.jpg"/>
                    <pic:cNvPicPr/>
                  </pic:nvPicPr>
                  <pic:blipFill>
                    <a:blip r:embed="rId31" cstate="print"/>
                    <a:srcRect l="6887" t="7254" r="7926" b="7071"/>
                    <a:stretch>
                      <a:fillRect/>
                    </a:stretch>
                  </pic:blipFill>
                  <pic:spPr>
                    <a:xfrm>
                      <a:off x="0" y="0"/>
                      <a:ext cx="5704124" cy="8115129"/>
                    </a:xfrm>
                    <a:prstGeom prst="rect">
                      <a:avLst/>
                    </a:prstGeom>
                  </pic:spPr>
                </pic:pic>
              </a:graphicData>
            </a:graphic>
          </wp:inline>
        </w:drawing>
      </w:r>
      <w:r w:rsidRPr="00FC54A5">
        <w:rPr>
          <w:noProof/>
          <w:szCs w:val="24"/>
          <w:lang w:val="sq-AL" w:eastAsia="sq-AL"/>
        </w:rPr>
        <w:lastRenderedPageBreak/>
        <w:drawing>
          <wp:inline distT="0" distB="0" distL="0" distR="0">
            <wp:extent cx="5673264" cy="7867650"/>
            <wp:effectExtent l="19050" t="0" r="3636" b="0"/>
            <wp:docPr id="21" name="Picture 20" descr="Udhezimi 18 korrik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19.jpg"/>
                    <pic:cNvPicPr/>
                  </pic:nvPicPr>
                  <pic:blipFill>
                    <a:blip r:embed="rId32" cstate="print"/>
                    <a:srcRect l="7147" t="7163" r="8836" b="10526"/>
                    <a:stretch>
                      <a:fillRect/>
                    </a:stretch>
                  </pic:blipFill>
                  <pic:spPr>
                    <a:xfrm>
                      <a:off x="0" y="0"/>
                      <a:ext cx="5675373" cy="7870574"/>
                    </a:xfrm>
                    <a:prstGeom prst="rect">
                      <a:avLst/>
                    </a:prstGeom>
                  </pic:spPr>
                </pic:pic>
              </a:graphicData>
            </a:graphic>
          </wp:inline>
        </w:drawing>
      </w:r>
      <w:r w:rsidRPr="00FC54A5">
        <w:rPr>
          <w:noProof/>
          <w:szCs w:val="24"/>
          <w:lang w:val="sq-AL" w:eastAsia="sq-AL"/>
        </w:rPr>
        <w:lastRenderedPageBreak/>
        <w:drawing>
          <wp:inline distT="0" distB="0" distL="0" distR="0">
            <wp:extent cx="5588622" cy="8001000"/>
            <wp:effectExtent l="19050" t="0" r="0" b="0"/>
            <wp:docPr id="22" name="Picture 21" descr="Udhezimi 18 korrik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20.jpg"/>
                    <pic:cNvPicPr/>
                  </pic:nvPicPr>
                  <pic:blipFill>
                    <a:blip r:embed="rId33" cstate="print"/>
                    <a:srcRect l="7796" t="7530" r="8186" b="7496"/>
                    <a:stretch>
                      <a:fillRect/>
                    </a:stretch>
                  </pic:blipFill>
                  <pic:spPr>
                    <a:xfrm>
                      <a:off x="0" y="0"/>
                      <a:ext cx="5592137" cy="8006032"/>
                    </a:xfrm>
                    <a:prstGeom prst="rect">
                      <a:avLst/>
                    </a:prstGeom>
                  </pic:spPr>
                </pic:pic>
              </a:graphicData>
            </a:graphic>
          </wp:inline>
        </w:drawing>
      </w:r>
    </w:p>
    <w:p w:rsidR="007C433A" w:rsidRDefault="007C433A" w:rsidP="006C222A">
      <w:pPr>
        <w:pStyle w:val="Paragrafi"/>
        <w:jc w:val="center"/>
        <w:rPr>
          <w:szCs w:val="24"/>
          <w:lang w:val="sq-AL"/>
        </w:rPr>
      </w:pPr>
    </w:p>
    <w:p w:rsidR="007C433A" w:rsidRDefault="007C433A" w:rsidP="006C222A">
      <w:pPr>
        <w:pStyle w:val="Paragrafi"/>
        <w:jc w:val="center"/>
        <w:rPr>
          <w:szCs w:val="24"/>
          <w:lang w:val="sq-AL"/>
        </w:rPr>
      </w:pPr>
    </w:p>
    <w:p w:rsidR="007C433A" w:rsidRDefault="007C433A" w:rsidP="006C222A">
      <w:pPr>
        <w:pStyle w:val="Paragrafi"/>
        <w:jc w:val="center"/>
        <w:rPr>
          <w:szCs w:val="24"/>
          <w:lang w:val="sq-AL"/>
        </w:rPr>
      </w:pPr>
    </w:p>
    <w:p w:rsidR="007C433A" w:rsidRDefault="007C433A" w:rsidP="006C222A">
      <w:pPr>
        <w:pStyle w:val="Paragrafi"/>
        <w:jc w:val="center"/>
        <w:rPr>
          <w:szCs w:val="24"/>
          <w:lang w:val="sq-AL"/>
        </w:rPr>
      </w:pPr>
      <w:r>
        <w:rPr>
          <w:noProof/>
          <w:szCs w:val="24"/>
          <w:lang w:val="sq-AL" w:eastAsia="sq-AL"/>
        </w:rPr>
        <w:lastRenderedPageBreak/>
        <w:drawing>
          <wp:inline distT="0" distB="0" distL="0" distR="0">
            <wp:extent cx="5433231" cy="4769893"/>
            <wp:effectExtent l="19050" t="0" r="0" b="0"/>
            <wp:docPr id="41" name="Picture 40" descr="18 korrik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 korrik_Page_25.jpg"/>
                    <pic:cNvPicPr/>
                  </pic:nvPicPr>
                  <pic:blipFill>
                    <a:blip r:embed="rId34" cstate="print"/>
                    <a:srcRect l="8382" t="29653" r="9783" b="10154"/>
                    <a:stretch>
                      <a:fillRect/>
                    </a:stretch>
                  </pic:blipFill>
                  <pic:spPr>
                    <a:xfrm>
                      <a:off x="0" y="0"/>
                      <a:ext cx="5437829" cy="4773930"/>
                    </a:xfrm>
                    <a:prstGeom prst="rect">
                      <a:avLst/>
                    </a:prstGeom>
                  </pic:spPr>
                </pic:pic>
              </a:graphicData>
            </a:graphic>
          </wp:inline>
        </w:drawing>
      </w:r>
      <w:r>
        <w:rPr>
          <w:noProof/>
          <w:szCs w:val="24"/>
          <w:lang w:val="sq-AL" w:eastAsia="sq-AL"/>
        </w:rPr>
        <w:drawing>
          <wp:inline distT="0" distB="0" distL="0" distR="0">
            <wp:extent cx="5321982" cy="3350525"/>
            <wp:effectExtent l="19050" t="0" r="0" b="0"/>
            <wp:docPr id="42" name="Picture 41" descr="18 korrik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 korrik_Page_26.jpg"/>
                    <pic:cNvPicPr/>
                  </pic:nvPicPr>
                  <pic:blipFill>
                    <a:blip r:embed="rId35" cstate="print"/>
                    <a:srcRect l="8940" t="8281" r="11453" b="48217"/>
                    <a:stretch>
                      <a:fillRect/>
                    </a:stretch>
                  </pic:blipFill>
                  <pic:spPr>
                    <a:xfrm>
                      <a:off x="0" y="0"/>
                      <a:ext cx="5321982" cy="3350525"/>
                    </a:xfrm>
                    <a:prstGeom prst="rect">
                      <a:avLst/>
                    </a:prstGeom>
                  </pic:spPr>
                </pic:pic>
              </a:graphicData>
            </a:graphic>
          </wp:inline>
        </w:drawing>
      </w:r>
    </w:p>
    <w:p w:rsidR="007C433A" w:rsidRDefault="00C17171" w:rsidP="00C17171">
      <w:pPr>
        <w:pStyle w:val="Paragrafi"/>
        <w:jc w:val="right"/>
        <w:rPr>
          <w:szCs w:val="24"/>
          <w:lang w:val="sq-AL"/>
        </w:rPr>
      </w:pPr>
      <w:r>
        <w:rPr>
          <w:szCs w:val="24"/>
          <w:lang w:val="sq-AL"/>
        </w:rPr>
        <w:t>MINISTRI I FINANCAVE</w:t>
      </w:r>
    </w:p>
    <w:p w:rsidR="00C17171" w:rsidRPr="00C17171" w:rsidRDefault="00C17171" w:rsidP="00C17171">
      <w:pPr>
        <w:pStyle w:val="Paragrafi"/>
        <w:jc w:val="right"/>
        <w:rPr>
          <w:b/>
          <w:szCs w:val="24"/>
          <w:lang w:val="sq-AL"/>
        </w:rPr>
      </w:pPr>
      <w:r w:rsidRPr="00C17171">
        <w:rPr>
          <w:b/>
          <w:szCs w:val="24"/>
          <w:lang w:val="sq-AL"/>
        </w:rPr>
        <w:t>Arben Ahmetaj</w:t>
      </w:r>
    </w:p>
    <w:p w:rsidR="00C17171" w:rsidRDefault="00C17171" w:rsidP="006C222A">
      <w:pPr>
        <w:pStyle w:val="Paragrafi"/>
        <w:jc w:val="center"/>
        <w:rPr>
          <w:szCs w:val="24"/>
          <w:lang w:val="sq-AL"/>
        </w:rPr>
      </w:pPr>
    </w:p>
    <w:p w:rsidR="00090A7C" w:rsidRDefault="006C222A" w:rsidP="006F295E">
      <w:pPr>
        <w:pStyle w:val="Paragrafi"/>
        <w:jc w:val="right"/>
        <w:rPr>
          <w:szCs w:val="24"/>
          <w:lang w:val="sq-AL"/>
        </w:rPr>
      </w:pPr>
      <w:r w:rsidRPr="00FC54A5">
        <w:rPr>
          <w:noProof/>
          <w:szCs w:val="24"/>
          <w:lang w:val="sq-AL" w:eastAsia="sq-AL"/>
        </w:rPr>
        <w:lastRenderedPageBreak/>
        <w:drawing>
          <wp:inline distT="0" distB="0" distL="0" distR="0">
            <wp:extent cx="5748847" cy="4201771"/>
            <wp:effectExtent l="19050" t="0" r="4253" b="0"/>
            <wp:docPr id="23" name="Picture 22" descr="Udhezimi 18 korrik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22.jpg"/>
                    <pic:cNvPicPr/>
                  </pic:nvPicPr>
                  <pic:blipFill>
                    <a:blip r:embed="rId36" cstate="print"/>
                    <a:srcRect l="7919" t="33837" r="9120" b="8008"/>
                    <a:stretch>
                      <a:fillRect/>
                    </a:stretch>
                  </pic:blipFill>
                  <pic:spPr>
                    <a:xfrm>
                      <a:off x="0" y="0"/>
                      <a:ext cx="5748847" cy="4201771"/>
                    </a:xfrm>
                    <a:prstGeom prst="rect">
                      <a:avLst/>
                    </a:prstGeom>
                  </pic:spPr>
                </pic:pic>
              </a:graphicData>
            </a:graphic>
          </wp:inline>
        </w:drawing>
      </w:r>
      <w:r w:rsidRPr="00FC54A5">
        <w:rPr>
          <w:noProof/>
          <w:szCs w:val="24"/>
          <w:lang w:val="sq-AL" w:eastAsia="sq-AL"/>
        </w:rPr>
        <w:drawing>
          <wp:inline distT="0" distB="0" distL="0" distR="0">
            <wp:extent cx="5755436" cy="4323638"/>
            <wp:effectExtent l="0" t="0" r="0" b="0"/>
            <wp:docPr id="24" name="Picture 23" descr="Udhezimi 18 korrik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23.jpg"/>
                    <pic:cNvPicPr/>
                  </pic:nvPicPr>
                  <pic:blipFill>
                    <a:blip r:embed="rId37" cstate="print"/>
                    <a:srcRect l="7721" t="7438" r="9049" b="22929"/>
                    <a:stretch>
                      <a:fillRect/>
                    </a:stretch>
                  </pic:blipFill>
                  <pic:spPr>
                    <a:xfrm>
                      <a:off x="0" y="0"/>
                      <a:ext cx="5755436" cy="4323638"/>
                    </a:xfrm>
                    <a:prstGeom prst="rect">
                      <a:avLst/>
                    </a:prstGeom>
                  </pic:spPr>
                </pic:pic>
              </a:graphicData>
            </a:graphic>
          </wp:inline>
        </w:drawing>
      </w:r>
      <w:r w:rsidRPr="00FC54A5">
        <w:rPr>
          <w:noProof/>
          <w:szCs w:val="24"/>
          <w:lang w:val="sq-AL" w:eastAsia="sq-AL"/>
        </w:rPr>
        <w:lastRenderedPageBreak/>
        <w:drawing>
          <wp:inline distT="0" distB="0" distL="0" distR="0">
            <wp:extent cx="5950820" cy="7915275"/>
            <wp:effectExtent l="19050" t="0" r="0" b="0"/>
            <wp:docPr id="25" name="Picture 24" descr="Udhezimi 18 korrik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24.jpg"/>
                    <pic:cNvPicPr/>
                  </pic:nvPicPr>
                  <pic:blipFill>
                    <a:blip r:embed="rId38" cstate="print"/>
                    <a:srcRect l="6757" t="7254" r="6872" b="11570"/>
                    <a:stretch>
                      <a:fillRect/>
                    </a:stretch>
                  </pic:blipFill>
                  <pic:spPr>
                    <a:xfrm>
                      <a:off x="0" y="0"/>
                      <a:ext cx="5950399" cy="7914715"/>
                    </a:xfrm>
                    <a:prstGeom prst="rect">
                      <a:avLst/>
                    </a:prstGeom>
                  </pic:spPr>
                </pic:pic>
              </a:graphicData>
            </a:graphic>
          </wp:inline>
        </w:drawing>
      </w:r>
      <w:r w:rsidRPr="00FC54A5">
        <w:rPr>
          <w:noProof/>
          <w:szCs w:val="24"/>
          <w:lang w:val="sq-AL" w:eastAsia="sq-AL"/>
        </w:rPr>
        <w:lastRenderedPageBreak/>
        <w:drawing>
          <wp:inline distT="0" distB="0" distL="0" distR="0">
            <wp:extent cx="5649735" cy="7905750"/>
            <wp:effectExtent l="19050" t="0" r="8115" b="0"/>
            <wp:docPr id="26" name="Picture 25" descr="Udhezimi 18 korrik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25.jpg"/>
                    <pic:cNvPicPr/>
                  </pic:nvPicPr>
                  <pic:blipFill>
                    <a:blip r:embed="rId39" cstate="print"/>
                    <a:srcRect l="7355" t="7163" r="8196" b="9366"/>
                    <a:stretch>
                      <a:fillRect/>
                    </a:stretch>
                  </pic:blipFill>
                  <pic:spPr>
                    <a:xfrm>
                      <a:off x="0" y="0"/>
                      <a:ext cx="5652636" cy="7909810"/>
                    </a:xfrm>
                    <a:prstGeom prst="rect">
                      <a:avLst/>
                    </a:prstGeom>
                  </pic:spPr>
                </pic:pic>
              </a:graphicData>
            </a:graphic>
          </wp:inline>
        </w:drawing>
      </w:r>
    </w:p>
    <w:p w:rsidR="00090A7C" w:rsidRDefault="006C222A" w:rsidP="006F295E">
      <w:pPr>
        <w:pStyle w:val="Paragrafi"/>
        <w:jc w:val="right"/>
        <w:rPr>
          <w:szCs w:val="24"/>
          <w:lang w:val="sq-AL"/>
        </w:rPr>
      </w:pPr>
      <w:r w:rsidRPr="00FC54A5">
        <w:rPr>
          <w:noProof/>
          <w:szCs w:val="24"/>
          <w:lang w:val="sq-AL" w:eastAsia="sq-AL"/>
        </w:rPr>
        <w:lastRenderedPageBreak/>
        <w:drawing>
          <wp:inline distT="0" distB="0" distL="0" distR="0">
            <wp:extent cx="6381750" cy="6649549"/>
            <wp:effectExtent l="19050" t="0" r="0" b="0"/>
            <wp:docPr id="27" name="Picture 26" descr="Udhezimi 18 korrik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26.jpg"/>
                    <pic:cNvPicPr/>
                  </pic:nvPicPr>
                  <pic:blipFill>
                    <a:blip r:embed="rId40" cstate="print"/>
                    <a:srcRect l="4756" t="7530" r="6673" b="27229"/>
                    <a:stretch>
                      <a:fillRect/>
                    </a:stretch>
                  </pic:blipFill>
                  <pic:spPr>
                    <a:xfrm>
                      <a:off x="0" y="0"/>
                      <a:ext cx="6381750" cy="6649549"/>
                    </a:xfrm>
                    <a:prstGeom prst="rect">
                      <a:avLst/>
                    </a:prstGeom>
                  </pic:spPr>
                </pic:pic>
              </a:graphicData>
            </a:graphic>
          </wp:inline>
        </w:drawing>
      </w:r>
    </w:p>
    <w:p w:rsidR="00090A7C" w:rsidRDefault="00090A7C" w:rsidP="006F295E">
      <w:pPr>
        <w:pStyle w:val="Paragrafi"/>
        <w:jc w:val="right"/>
        <w:rPr>
          <w:szCs w:val="24"/>
          <w:lang w:val="sq-AL"/>
        </w:rPr>
      </w:pPr>
    </w:p>
    <w:p w:rsidR="00090A7C" w:rsidRDefault="00090A7C" w:rsidP="006F295E">
      <w:pPr>
        <w:pStyle w:val="Paragrafi"/>
        <w:jc w:val="right"/>
        <w:rPr>
          <w:szCs w:val="24"/>
          <w:lang w:val="sq-AL"/>
        </w:rPr>
      </w:pPr>
    </w:p>
    <w:p w:rsidR="00090A7C" w:rsidRDefault="00090A7C" w:rsidP="006F295E">
      <w:pPr>
        <w:pStyle w:val="Paragrafi"/>
        <w:jc w:val="right"/>
        <w:rPr>
          <w:szCs w:val="24"/>
          <w:lang w:val="sq-AL"/>
        </w:rPr>
      </w:pPr>
    </w:p>
    <w:p w:rsidR="00090A7C" w:rsidRPr="00090A7C" w:rsidRDefault="00090A7C" w:rsidP="00090A7C">
      <w:pPr>
        <w:pStyle w:val="Paragrafi"/>
        <w:rPr>
          <w:b/>
          <w:szCs w:val="24"/>
          <w:lang w:val="sq-AL"/>
        </w:rPr>
      </w:pPr>
    </w:p>
    <w:p w:rsidR="00090A7C" w:rsidRPr="00090A7C" w:rsidRDefault="00090A7C" w:rsidP="00090A7C">
      <w:pPr>
        <w:pStyle w:val="Paragrafi"/>
        <w:rPr>
          <w:b/>
          <w:szCs w:val="24"/>
          <w:lang w:val="sq-AL"/>
        </w:rPr>
      </w:pPr>
    </w:p>
    <w:p w:rsidR="00090A7C" w:rsidRDefault="00090A7C" w:rsidP="006F295E">
      <w:pPr>
        <w:pStyle w:val="Paragrafi"/>
        <w:jc w:val="right"/>
        <w:rPr>
          <w:szCs w:val="24"/>
          <w:lang w:val="sq-AL"/>
        </w:rPr>
      </w:pPr>
    </w:p>
    <w:p w:rsidR="00090A7C" w:rsidRDefault="00090A7C" w:rsidP="006F295E">
      <w:pPr>
        <w:pStyle w:val="Paragrafi"/>
        <w:jc w:val="right"/>
        <w:rPr>
          <w:szCs w:val="24"/>
          <w:lang w:val="sq-AL"/>
        </w:rPr>
      </w:pPr>
    </w:p>
    <w:p w:rsidR="00090A7C" w:rsidRDefault="00090A7C" w:rsidP="006F295E">
      <w:pPr>
        <w:pStyle w:val="Paragrafi"/>
        <w:jc w:val="right"/>
        <w:rPr>
          <w:szCs w:val="24"/>
          <w:lang w:val="sq-AL"/>
        </w:rPr>
      </w:pPr>
    </w:p>
    <w:p w:rsidR="00090A7C" w:rsidRDefault="00090A7C" w:rsidP="006F295E">
      <w:pPr>
        <w:pStyle w:val="Paragrafi"/>
        <w:jc w:val="right"/>
        <w:rPr>
          <w:szCs w:val="24"/>
          <w:lang w:val="sq-AL"/>
        </w:rPr>
      </w:pPr>
    </w:p>
    <w:p w:rsidR="00090A7C" w:rsidRDefault="00090A7C" w:rsidP="00090A7C">
      <w:pPr>
        <w:pStyle w:val="Paragrafi"/>
        <w:rPr>
          <w:b/>
          <w:szCs w:val="24"/>
          <w:lang w:val="sq-AL"/>
        </w:rPr>
      </w:pPr>
    </w:p>
    <w:p w:rsidR="00090A7C" w:rsidRDefault="00090A7C" w:rsidP="00090A7C">
      <w:pPr>
        <w:pStyle w:val="Paragrafi"/>
        <w:rPr>
          <w:b/>
          <w:szCs w:val="24"/>
          <w:lang w:val="sq-AL"/>
        </w:rPr>
      </w:pPr>
    </w:p>
    <w:p w:rsidR="00090A7C" w:rsidRDefault="00090A7C" w:rsidP="00090A7C">
      <w:pPr>
        <w:pStyle w:val="Paragrafi"/>
        <w:rPr>
          <w:b/>
          <w:szCs w:val="24"/>
          <w:lang w:val="sq-AL"/>
        </w:rPr>
      </w:pPr>
      <w:r w:rsidRPr="00090A7C">
        <w:rPr>
          <w:b/>
          <w:szCs w:val="24"/>
          <w:lang w:val="sq-AL"/>
        </w:rPr>
        <w:lastRenderedPageBreak/>
        <w:t>ANEKSI 3: PLANI I MASAVE PËR MINIMIZIMIN E RISKUT</w:t>
      </w:r>
    </w:p>
    <w:p w:rsidR="00090A7C" w:rsidRDefault="00090A7C" w:rsidP="006F295E">
      <w:pPr>
        <w:pStyle w:val="Paragrafi"/>
        <w:jc w:val="right"/>
        <w:rPr>
          <w:szCs w:val="24"/>
          <w:lang w:val="sq-AL"/>
        </w:rPr>
      </w:pPr>
    </w:p>
    <w:p w:rsidR="00090A7C" w:rsidRDefault="00090A7C" w:rsidP="00090A7C">
      <w:pPr>
        <w:pStyle w:val="Paragrafi"/>
        <w:jc w:val="left"/>
        <w:rPr>
          <w:szCs w:val="24"/>
          <w:lang w:val="sq-AL"/>
        </w:rPr>
      </w:pPr>
      <w:r w:rsidRPr="00090A7C">
        <w:rPr>
          <w:noProof/>
          <w:szCs w:val="24"/>
          <w:lang w:val="sq-AL" w:eastAsia="sq-AL"/>
        </w:rPr>
        <w:drawing>
          <wp:inline distT="0" distB="0" distL="0" distR="0">
            <wp:extent cx="5886450" cy="409575"/>
            <wp:effectExtent l="19050" t="0" r="0" b="0"/>
            <wp:docPr id="30" name="Picture 26" descr="Udhezimi 18 korrik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26.jpg"/>
                    <pic:cNvPicPr/>
                  </pic:nvPicPr>
                  <pic:blipFill>
                    <a:blip r:embed="rId40" cstate="print"/>
                    <a:srcRect l="7933" t="72469" r="11894" b="23299"/>
                    <a:stretch>
                      <a:fillRect/>
                    </a:stretch>
                  </pic:blipFill>
                  <pic:spPr>
                    <a:xfrm>
                      <a:off x="0" y="0"/>
                      <a:ext cx="5886450" cy="409575"/>
                    </a:xfrm>
                    <a:prstGeom prst="rect">
                      <a:avLst/>
                    </a:prstGeom>
                  </pic:spPr>
                </pic:pic>
              </a:graphicData>
            </a:graphic>
          </wp:inline>
        </w:drawing>
      </w:r>
    </w:p>
    <w:p w:rsidR="008A1531" w:rsidRPr="003C6F5B" w:rsidRDefault="006C222A" w:rsidP="006F295E">
      <w:pPr>
        <w:pStyle w:val="Paragrafi"/>
        <w:jc w:val="right"/>
        <w:rPr>
          <w:szCs w:val="24"/>
          <w:lang w:val="sq-AL"/>
        </w:rPr>
      </w:pPr>
      <w:r w:rsidRPr="00FC54A5">
        <w:rPr>
          <w:noProof/>
          <w:szCs w:val="24"/>
          <w:lang w:val="sq-AL" w:eastAsia="sq-AL"/>
        </w:rPr>
        <w:drawing>
          <wp:inline distT="0" distB="0" distL="0" distR="0">
            <wp:extent cx="5915025" cy="3724275"/>
            <wp:effectExtent l="19050" t="0" r="9525" b="0"/>
            <wp:docPr id="28" name="Picture 27" descr="Udhezimi 18 korrik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18 korrik_Page_27.jpg"/>
                    <pic:cNvPicPr/>
                  </pic:nvPicPr>
                  <pic:blipFill>
                    <a:blip r:embed="rId41" cstate="print"/>
                    <a:srcRect l="7821" t="12182" r="10567" b="50935"/>
                    <a:stretch>
                      <a:fillRect/>
                    </a:stretch>
                  </pic:blipFill>
                  <pic:spPr>
                    <a:xfrm>
                      <a:off x="0" y="0"/>
                      <a:ext cx="5915025" cy="3724275"/>
                    </a:xfrm>
                    <a:prstGeom prst="rect">
                      <a:avLst/>
                    </a:prstGeom>
                  </pic:spPr>
                </pic:pic>
              </a:graphicData>
            </a:graphic>
          </wp:inline>
        </w:drawing>
      </w:r>
    </w:p>
    <w:p w:rsidR="008A1531" w:rsidRDefault="008A1531" w:rsidP="00923B48">
      <w:pPr>
        <w:pStyle w:val="Paragrafi"/>
        <w:jc w:val="center"/>
        <w:rPr>
          <w:b/>
          <w:szCs w:val="24"/>
          <w:lang w:val="sq-AL"/>
        </w:rPr>
        <w:sectPr w:rsidR="008A1531" w:rsidSect="008A378D">
          <w:type w:val="continuous"/>
          <w:pgSz w:w="11907" w:h="16840" w:code="9"/>
          <w:pgMar w:top="720" w:right="1134" w:bottom="720" w:left="1134" w:header="851" w:footer="851" w:gutter="0"/>
          <w:cols w:space="454"/>
          <w:docGrid w:linePitch="360"/>
        </w:sectPr>
      </w:pPr>
    </w:p>
    <w:p w:rsidR="00DF3D23" w:rsidRPr="00FC54A5" w:rsidRDefault="00DF3D23" w:rsidP="00923B48">
      <w:pPr>
        <w:pStyle w:val="Paragrafi"/>
        <w:jc w:val="center"/>
        <w:rPr>
          <w:b/>
          <w:szCs w:val="24"/>
          <w:lang w:val="sq-AL"/>
        </w:rPr>
      </w:pPr>
      <w:r w:rsidRPr="00FC54A5">
        <w:rPr>
          <w:b/>
          <w:szCs w:val="24"/>
          <w:lang w:val="sq-AL"/>
        </w:rPr>
        <w:lastRenderedPageBreak/>
        <w:t>URDHËR</w:t>
      </w:r>
    </w:p>
    <w:p w:rsidR="00DF3D23" w:rsidRPr="00FC54A5" w:rsidRDefault="00DF3D23" w:rsidP="00923B48">
      <w:pPr>
        <w:pStyle w:val="Paragrafi"/>
        <w:jc w:val="center"/>
        <w:rPr>
          <w:b/>
          <w:szCs w:val="24"/>
          <w:lang w:val="sq-AL"/>
        </w:rPr>
      </w:pPr>
      <w:r w:rsidRPr="00FC54A5">
        <w:rPr>
          <w:b/>
          <w:szCs w:val="24"/>
          <w:lang w:val="sq-AL"/>
        </w:rPr>
        <w:t>Nr. 143, datë 20.7.2016</w:t>
      </w:r>
    </w:p>
    <w:p w:rsidR="00DF3D23" w:rsidRPr="00B45FC6" w:rsidRDefault="00DF3D23" w:rsidP="00923B48">
      <w:pPr>
        <w:pStyle w:val="Paragrafi"/>
        <w:jc w:val="center"/>
        <w:rPr>
          <w:b/>
          <w:sz w:val="14"/>
          <w:szCs w:val="24"/>
          <w:lang w:val="sq-AL"/>
        </w:rPr>
      </w:pPr>
    </w:p>
    <w:p w:rsidR="00DF3D23" w:rsidRPr="00FC54A5" w:rsidRDefault="00DF3D23" w:rsidP="00923B48">
      <w:pPr>
        <w:pStyle w:val="Paragrafi"/>
        <w:jc w:val="center"/>
        <w:rPr>
          <w:b/>
          <w:szCs w:val="24"/>
          <w:lang w:val="sq-AL"/>
        </w:rPr>
      </w:pPr>
      <w:r w:rsidRPr="00FC54A5">
        <w:rPr>
          <w:b/>
          <w:szCs w:val="24"/>
          <w:lang w:val="sq-AL"/>
        </w:rPr>
        <w:t>PËR MIRATIMIN E FORMATIT DHE PËRMBAJTJES SË</w:t>
      </w:r>
      <w:r w:rsidR="00585BCD" w:rsidRPr="00FC54A5">
        <w:rPr>
          <w:b/>
          <w:szCs w:val="24"/>
          <w:lang w:val="sq-AL"/>
        </w:rPr>
        <w:t xml:space="preserve"> </w:t>
      </w:r>
      <w:r w:rsidRPr="00FC54A5">
        <w:rPr>
          <w:b/>
          <w:szCs w:val="24"/>
          <w:lang w:val="sq-AL"/>
        </w:rPr>
        <w:t>VËRTETIMIT TË TRANSPORTIT</w:t>
      </w:r>
      <w:r w:rsidR="00585BCD" w:rsidRPr="00FC54A5">
        <w:rPr>
          <w:b/>
          <w:szCs w:val="24"/>
          <w:lang w:val="sq-AL"/>
        </w:rPr>
        <w:t xml:space="preserve"> </w:t>
      </w:r>
      <w:r w:rsidR="00923B48" w:rsidRPr="00FC54A5">
        <w:rPr>
          <w:b/>
          <w:szCs w:val="24"/>
          <w:lang w:val="sq-AL"/>
        </w:rPr>
        <w:t>PËR LËVIZJEN</w:t>
      </w:r>
      <w:r w:rsidR="00585BCD" w:rsidRPr="00FC54A5">
        <w:rPr>
          <w:b/>
          <w:szCs w:val="24"/>
          <w:lang w:val="sq-AL"/>
        </w:rPr>
        <w:t xml:space="preserve"> </w:t>
      </w:r>
      <w:r w:rsidR="00923B48" w:rsidRPr="00FC54A5">
        <w:rPr>
          <w:b/>
          <w:szCs w:val="24"/>
          <w:lang w:val="sq-AL"/>
        </w:rPr>
        <w:t>E LËNDËS DRUSORE</w:t>
      </w:r>
    </w:p>
    <w:p w:rsidR="00DF3D23" w:rsidRPr="00B45FC6" w:rsidRDefault="00DF3D23" w:rsidP="00DF3D23">
      <w:pPr>
        <w:spacing w:after="0" w:line="240" w:lineRule="auto"/>
        <w:ind w:firstLine="0"/>
        <w:rPr>
          <w:rFonts w:ascii="Garamond" w:hAnsi="Garamond"/>
          <w:i/>
          <w:color w:val="000000"/>
          <w:sz w:val="14"/>
          <w:szCs w:val="24"/>
          <w:u w:val="single"/>
          <w:lang w:val="sq-AL"/>
        </w:rPr>
      </w:pPr>
    </w:p>
    <w:p w:rsidR="00DF3D23" w:rsidRPr="00FC54A5" w:rsidRDefault="00DF3D23" w:rsidP="00DF3D23">
      <w:pPr>
        <w:spacing w:after="0" w:line="240" w:lineRule="auto"/>
        <w:rPr>
          <w:rFonts w:ascii="Garamond" w:hAnsi="Garamond"/>
          <w:color w:val="000000"/>
          <w:sz w:val="24"/>
          <w:szCs w:val="24"/>
          <w:lang w:val="sq-AL"/>
        </w:rPr>
      </w:pPr>
      <w:r w:rsidRPr="00FC54A5">
        <w:rPr>
          <w:rFonts w:ascii="Garamond" w:hAnsi="Garamond"/>
          <w:sz w:val="24"/>
          <w:szCs w:val="24"/>
          <w:lang w:val="sq-AL"/>
        </w:rPr>
        <w:t>Në mbështetje të pikës 4, të nenit 102</w:t>
      </w:r>
      <w:r w:rsidR="009B67C5">
        <w:rPr>
          <w:rFonts w:ascii="Garamond" w:hAnsi="Garamond"/>
          <w:sz w:val="24"/>
          <w:szCs w:val="24"/>
          <w:lang w:val="sq-AL"/>
        </w:rPr>
        <w:t>,</w:t>
      </w:r>
      <w:r w:rsidRPr="00FC54A5">
        <w:rPr>
          <w:rFonts w:ascii="Garamond" w:hAnsi="Garamond"/>
          <w:sz w:val="24"/>
          <w:szCs w:val="24"/>
          <w:lang w:val="sq-AL"/>
        </w:rPr>
        <w:t xml:space="preserve"> të Kushtetutës së Repub</w:t>
      </w:r>
      <w:r w:rsidR="00897EEE" w:rsidRPr="00FC54A5">
        <w:rPr>
          <w:rFonts w:ascii="Garamond" w:hAnsi="Garamond"/>
          <w:sz w:val="24"/>
          <w:szCs w:val="24"/>
          <w:lang w:val="sq-AL"/>
        </w:rPr>
        <w:t>l</w:t>
      </w:r>
      <w:r w:rsidRPr="00FC54A5">
        <w:rPr>
          <w:rFonts w:ascii="Garamond" w:hAnsi="Garamond"/>
          <w:sz w:val="24"/>
          <w:szCs w:val="24"/>
          <w:lang w:val="sq-AL"/>
        </w:rPr>
        <w:t>ikës së Shqipërisë, të shkronjës “d”</w:t>
      </w:r>
      <w:r w:rsidR="009B67C5">
        <w:rPr>
          <w:rFonts w:ascii="Garamond" w:hAnsi="Garamond"/>
          <w:sz w:val="24"/>
          <w:szCs w:val="24"/>
          <w:lang w:val="sq-AL"/>
        </w:rPr>
        <w:t>,</w:t>
      </w:r>
      <w:r w:rsidRPr="00FC54A5">
        <w:rPr>
          <w:rFonts w:ascii="Garamond" w:hAnsi="Garamond"/>
          <w:sz w:val="24"/>
          <w:szCs w:val="24"/>
          <w:lang w:val="sq-AL"/>
        </w:rPr>
        <w:t xml:space="preserve"> të nenit 28</w:t>
      </w:r>
      <w:r w:rsidR="00585AB9" w:rsidRPr="00FC54A5">
        <w:rPr>
          <w:rFonts w:ascii="Garamond" w:hAnsi="Garamond"/>
          <w:sz w:val="24"/>
          <w:szCs w:val="24"/>
          <w:lang w:val="sq-AL"/>
        </w:rPr>
        <w:t>,</w:t>
      </w:r>
      <w:r w:rsidRPr="00FC54A5">
        <w:rPr>
          <w:rFonts w:ascii="Garamond" w:hAnsi="Garamond"/>
          <w:sz w:val="24"/>
          <w:szCs w:val="24"/>
          <w:lang w:val="sq-AL"/>
        </w:rPr>
        <w:t xml:space="preserve"> të ligjit nr</w:t>
      </w:r>
      <w:r w:rsidR="00025D36" w:rsidRPr="00FC54A5">
        <w:rPr>
          <w:rFonts w:ascii="Garamond" w:hAnsi="Garamond"/>
          <w:sz w:val="24"/>
          <w:szCs w:val="24"/>
          <w:lang w:val="sq-AL"/>
        </w:rPr>
        <w:t>.</w:t>
      </w:r>
      <w:r w:rsidR="00585AB9" w:rsidRPr="00FC54A5">
        <w:rPr>
          <w:rFonts w:ascii="Garamond" w:hAnsi="Garamond"/>
          <w:sz w:val="24"/>
          <w:szCs w:val="24"/>
          <w:lang w:val="sq-AL"/>
        </w:rPr>
        <w:t xml:space="preserve"> 9000, datë 30.</w:t>
      </w:r>
      <w:r w:rsidRPr="00FC54A5">
        <w:rPr>
          <w:rFonts w:ascii="Garamond" w:hAnsi="Garamond"/>
          <w:sz w:val="24"/>
          <w:szCs w:val="24"/>
          <w:lang w:val="sq-AL"/>
        </w:rPr>
        <w:t>1.2013</w:t>
      </w:r>
      <w:r w:rsidR="00585AB9" w:rsidRPr="00FC54A5">
        <w:rPr>
          <w:rFonts w:ascii="Garamond" w:hAnsi="Garamond"/>
          <w:sz w:val="24"/>
          <w:szCs w:val="24"/>
          <w:lang w:val="sq-AL"/>
        </w:rPr>
        <w:t>,</w:t>
      </w:r>
      <w:r w:rsidRPr="00FC54A5">
        <w:rPr>
          <w:rFonts w:ascii="Garamond" w:hAnsi="Garamond"/>
          <w:sz w:val="24"/>
          <w:szCs w:val="24"/>
          <w:lang w:val="sq-AL"/>
        </w:rPr>
        <w:t xml:space="preserve"> “Për organizimin dhe funksionimin e Këshillit të Ministrave” dhe pikës 13</w:t>
      </w:r>
      <w:r w:rsidR="00314378" w:rsidRPr="00FC54A5">
        <w:rPr>
          <w:rFonts w:ascii="Garamond" w:hAnsi="Garamond"/>
          <w:sz w:val="24"/>
          <w:szCs w:val="24"/>
          <w:lang w:val="sq-AL"/>
        </w:rPr>
        <w:t>,</w:t>
      </w:r>
      <w:r w:rsidRPr="00FC54A5">
        <w:rPr>
          <w:rFonts w:ascii="Garamond" w:hAnsi="Garamond"/>
          <w:sz w:val="24"/>
          <w:szCs w:val="24"/>
          <w:lang w:val="sq-AL"/>
        </w:rPr>
        <w:t xml:space="preserve"> të </w:t>
      </w:r>
      <w:r w:rsidR="00025D36" w:rsidRPr="00FC54A5">
        <w:rPr>
          <w:rFonts w:ascii="Garamond" w:hAnsi="Garamond"/>
          <w:sz w:val="24"/>
          <w:szCs w:val="24"/>
          <w:lang w:val="sq-AL"/>
        </w:rPr>
        <w:t>v</w:t>
      </w:r>
      <w:r w:rsidRPr="00FC54A5">
        <w:rPr>
          <w:rFonts w:ascii="Garamond" w:hAnsi="Garamond"/>
          <w:sz w:val="24"/>
          <w:szCs w:val="24"/>
          <w:lang w:val="sq-AL"/>
        </w:rPr>
        <w:t>endimit të Këshil</w:t>
      </w:r>
      <w:r w:rsidR="00585AB9" w:rsidRPr="00FC54A5">
        <w:rPr>
          <w:rFonts w:ascii="Garamond" w:hAnsi="Garamond"/>
          <w:sz w:val="24"/>
          <w:szCs w:val="24"/>
          <w:lang w:val="sq-AL"/>
        </w:rPr>
        <w:t>lit të Ministrave nr.</w:t>
      </w:r>
      <w:r w:rsidR="00314378" w:rsidRPr="00FC54A5">
        <w:rPr>
          <w:rFonts w:ascii="Garamond" w:hAnsi="Garamond"/>
          <w:sz w:val="24"/>
          <w:szCs w:val="24"/>
          <w:lang w:val="sq-AL"/>
        </w:rPr>
        <w:t xml:space="preserve"> </w:t>
      </w:r>
      <w:r w:rsidR="00585AB9" w:rsidRPr="00FC54A5">
        <w:rPr>
          <w:rFonts w:ascii="Garamond" w:hAnsi="Garamond"/>
          <w:sz w:val="24"/>
          <w:szCs w:val="24"/>
          <w:lang w:val="sq-AL"/>
        </w:rPr>
        <w:t>438, datë 8.</w:t>
      </w:r>
      <w:r w:rsidRPr="00FC54A5">
        <w:rPr>
          <w:rFonts w:ascii="Garamond" w:hAnsi="Garamond"/>
          <w:sz w:val="24"/>
          <w:szCs w:val="24"/>
          <w:lang w:val="sq-AL"/>
        </w:rPr>
        <w:t>6.2016</w:t>
      </w:r>
      <w:r w:rsidR="00585AB9" w:rsidRPr="00FC54A5">
        <w:rPr>
          <w:rFonts w:ascii="Garamond" w:hAnsi="Garamond"/>
          <w:sz w:val="24"/>
          <w:szCs w:val="24"/>
          <w:lang w:val="sq-AL"/>
        </w:rPr>
        <w:t xml:space="preserve">, </w:t>
      </w:r>
      <w:r w:rsidRPr="00FC54A5">
        <w:rPr>
          <w:rFonts w:ascii="Garamond" w:hAnsi="Garamond"/>
          <w:sz w:val="24"/>
          <w:szCs w:val="24"/>
          <w:lang w:val="sq-AL"/>
        </w:rPr>
        <w:t>“</w:t>
      </w:r>
      <w:r w:rsidRPr="00FC54A5">
        <w:rPr>
          <w:rFonts w:ascii="Garamond" w:hAnsi="Garamond"/>
          <w:color w:val="000000"/>
          <w:sz w:val="24"/>
          <w:szCs w:val="24"/>
          <w:lang w:val="sq-AL"/>
        </w:rPr>
        <w:t>Për</w:t>
      </w:r>
      <w:r w:rsidR="00585AB9" w:rsidRPr="00FC54A5">
        <w:rPr>
          <w:rFonts w:ascii="Garamond" w:hAnsi="Garamond"/>
          <w:color w:val="000000"/>
          <w:sz w:val="24"/>
          <w:szCs w:val="24"/>
          <w:lang w:val="sq-AL"/>
        </w:rPr>
        <w:t xml:space="preserve"> </w:t>
      </w:r>
      <w:r w:rsidRPr="00FC54A5">
        <w:rPr>
          <w:rFonts w:ascii="Garamond" w:hAnsi="Garamond"/>
          <w:color w:val="000000"/>
          <w:sz w:val="24"/>
          <w:szCs w:val="24"/>
          <w:lang w:val="sq-AL"/>
        </w:rPr>
        <w:t>kriteret dhe rregullat e shfrytëzimit të pyjeve dhe të shitjes së materialit drusor e të prodhi</w:t>
      </w:r>
      <w:r w:rsidR="009B67C5">
        <w:rPr>
          <w:rFonts w:ascii="Garamond" w:hAnsi="Garamond"/>
          <w:color w:val="000000"/>
          <w:sz w:val="24"/>
          <w:szCs w:val="24"/>
          <w:lang w:val="sq-AL"/>
        </w:rPr>
        <w:t>-</w:t>
      </w:r>
      <w:r w:rsidRPr="00FC54A5">
        <w:rPr>
          <w:rFonts w:ascii="Garamond" w:hAnsi="Garamond"/>
          <w:color w:val="000000"/>
          <w:sz w:val="24"/>
          <w:szCs w:val="24"/>
          <w:lang w:val="sq-AL"/>
        </w:rPr>
        <w:t>meve të tjera pyjore e jopyjore”</w:t>
      </w:r>
      <w:r w:rsidR="00025D36" w:rsidRPr="00FC54A5">
        <w:rPr>
          <w:rFonts w:ascii="Garamond" w:hAnsi="Garamond"/>
          <w:color w:val="000000"/>
          <w:sz w:val="24"/>
          <w:szCs w:val="24"/>
          <w:lang w:val="sq-AL"/>
        </w:rPr>
        <w:t>,</w:t>
      </w:r>
    </w:p>
    <w:p w:rsidR="00585AB9" w:rsidRPr="00B45FC6" w:rsidRDefault="00585AB9" w:rsidP="00DF3D23">
      <w:pPr>
        <w:spacing w:after="0" w:line="240" w:lineRule="auto"/>
        <w:rPr>
          <w:rFonts w:ascii="Garamond" w:hAnsi="Garamond"/>
          <w:sz w:val="14"/>
          <w:szCs w:val="24"/>
          <w:lang w:val="sq-AL"/>
        </w:rPr>
      </w:pPr>
    </w:p>
    <w:p w:rsidR="00DF3D23" w:rsidRPr="00FC54A5" w:rsidRDefault="00DF3D23" w:rsidP="00DF3D23">
      <w:pPr>
        <w:pStyle w:val="Titull-Titull"/>
        <w:ind w:firstLine="284"/>
        <w:rPr>
          <w:lang w:val="sq-AL"/>
        </w:rPr>
      </w:pPr>
      <w:r w:rsidRPr="00FC54A5">
        <w:rPr>
          <w:lang w:val="sq-AL"/>
        </w:rPr>
        <w:t>URDHËROJ:</w:t>
      </w:r>
    </w:p>
    <w:p w:rsidR="00DF3D23" w:rsidRPr="00FC54A5" w:rsidRDefault="00DF3D23" w:rsidP="00DF3D23">
      <w:pPr>
        <w:spacing w:after="0" w:line="240" w:lineRule="auto"/>
        <w:jc w:val="center"/>
        <w:rPr>
          <w:rFonts w:ascii="Garamond" w:hAnsi="Garamond"/>
          <w:b/>
          <w:sz w:val="24"/>
          <w:szCs w:val="24"/>
          <w:lang w:val="sq-AL"/>
        </w:rPr>
      </w:pPr>
    </w:p>
    <w:p w:rsidR="00DF3D23" w:rsidRPr="00FC54A5" w:rsidRDefault="00314378" w:rsidP="00DF3D23">
      <w:pPr>
        <w:numPr>
          <w:ilvl w:val="0"/>
          <w:numId w:val="20"/>
        </w:numPr>
        <w:spacing w:after="0" w:line="240" w:lineRule="auto"/>
        <w:ind w:left="0" w:firstLine="284"/>
        <w:rPr>
          <w:rFonts w:ascii="Garamond" w:hAnsi="Garamond"/>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Formati, ngjyrat, mbishkrimet përkatëse dhe përmbajtja për çdo bllok</w:t>
      </w:r>
      <w:r w:rsidR="00585BCD" w:rsidRPr="00FC54A5">
        <w:rPr>
          <w:rFonts w:ascii="Garamond" w:hAnsi="Garamond"/>
          <w:sz w:val="24"/>
          <w:szCs w:val="24"/>
          <w:lang w:val="sq-AL"/>
        </w:rPr>
        <w:t xml:space="preserve"> </w:t>
      </w:r>
      <w:r w:rsidR="00DF3D23" w:rsidRPr="00FC54A5">
        <w:rPr>
          <w:rFonts w:ascii="Garamond" w:hAnsi="Garamond"/>
          <w:sz w:val="24"/>
          <w:szCs w:val="24"/>
          <w:lang w:val="sq-AL"/>
        </w:rPr>
        <w:t>të vërtetimit të transportit, për lëvizjen e lëndës drusore</w:t>
      </w:r>
      <w:r w:rsidR="009B67C5">
        <w:rPr>
          <w:rFonts w:ascii="Garamond" w:hAnsi="Garamond"/>
          <w:sz w:val="24"/>
          <w:szCs w:val="24"/>
          <w:lang w:val="sq-AL"/>
        </w:rPr>
        <w:t>,</w:t>
      </w:r>
      <w:r w:rsidR="00DF3D23" w:rsidRPr="00FC54A5">
        <w:rPr>
          <w:rFonts w:ascii="Garamond" w:hAnsi="Garamond"/>
          <w:sz w:val="24"/>
          <w:szCs w:val="24"/>
          <w:lang w:val="sq-AL"/>
        </w:rPr>
        <w:t xml:space="preserve"> është:</w:t>
      </w:r>
    </w:p>
    <w:p w:rsidR="00DF3D23" w:rsidRPr="00FC54A5" w:rsidRDefault="00DF3D23" w:rsidP="00314378">
      <w:pPr>
        <w:numPr>
          <w:ilvl w:val="0"/>
          <w:numId w:val="19"/>
        </w:numPr>
        <w:tabs>
          <w:tab w:val="left" w:pos="540"/>
        </w:tabs>
        <w:spacing w:after="0" w:line="240" w:lineRule="auto"/>
        <w:ind w:left="0" w:firstLine="284"/>
        <w:rPr>
          <w:rFonts w:ascii="Garamond" w:hAnsi="Garamond"/>
          <w:sz w:val="24"/>
          <w:szCs w:val="24"/>
          <w:lang w:val="sq-AL"/>
        </w:rPr>
      </w:pPr>
      <w:r w:rsidRPr="00FC54A5">
        <w:rPr>
          <w:rFonts w:ascii="Garamond" w:hAnsi="Garamond"/>
          <w:sz w:val="24"/>
          <w:szCs w:val="24"/>
          <w:lang w:val="sq-AL"/>
        </w:rPr>
        <w:t>sipas shtojcës I, bashkëlidhur këtij ur</w:t>
      </w:r>
      <w:r w:rsidR="009B67C5">
        <w:rPr>
          <w:rFonts w:ascii="Garamond" w:hAnsi="Garamond"/>
          <w:sz w:val="24"/>
          <w:szCs w:val="24"/>
          <w:lang w:val="sq-AL"/>
        </w:rPr>
        <w:t>dhri, për fondin pyjor bashkiak;</w:t>
      </w:r>
      <w:r w:rsidRPr="00FC54A5">
        <w:rPr>
          <w:rFonts w:ascii="Garamond" w:hAnsi="Garamond"/>
          <w:sz w:val="24"/>
          <w:szCs w:val="24"/>
          <w:lang w:val="sq-AL"/>
        </w:rPr>
        <w:t xml:space="preserve"> </w:t>
      </w:r>
    </w:p>
    <w:p w:rsidR="00DF3D23" w:rsidRPr="00FC54A5" w:rsidRDefault="00DF3D23" w:rsidP="00314378">
      <w:pPr>
        <w:numPr>
          <w:ilvl w:val="0"/>
          <w:numId w:val="19"/>
        </w:numPr>
        <w:tabs>
          <w:tab w:val="left" w:pos="540"/>
        </w:tabs>
        <w:spacing w:after="0" w:line="240" w:lineRule="auto"/>
        <w:ind w:left="0" w:firstLine="284"/>
        <w:rPr>
          <w:rFonts w:ascii="Garamond" w:hAnsi="Garamond"/>
          <w:sz w:val="24"/>
          <w:szCs w:val="24"/>
          <w:lang w:val="sq-AL"/>
        </w:rPr>
      </w:pPr>
      <w:r w:rsidRPr="00FC54A5">
        <w:rPr>
          <w:rFonts w:ascii="Garamond" w:hAnsi="Garamond"/>
          <w:sz w:val="24"/>
          <w:szCs w:val="24"/>
          <w:lang w:val="sq-AL"/>
        </w:rPr>
        <w:lastRenderedPageBreak/>
        <w:t xml:space="preserve">sipas shtojcës II, bashkëlidhur këtij </w:t>
      </w:r>
      <w:r w:rsidR="009B67C5">
        <w:rPr>
          <w:rFonts w:ascii="Garamond" w:hAnsi="Garamond"/>
          <w:sz w:val="24"/>
          <w:szCs w:val="24"/>
          <w:lang w:val="sq-AL"/>
        </w:rPr>
        <w:t>urdhri, për fondin pyjor privat;</w:t>
      </w:r>
    </w:p>
    <w:p w:rsidR="00DF3D23" w:rsidRPr="00FC54A5" w:rsidRDefault="00DF3D23" w:rsidP="00314378">
      <w:pPr>
        <w:numPr>
          <w:ilvl w:val="0"/>
          <w:numId w:val="19"/>
        </w:numPr>
        <w:tabs>
          <w:tab w:val="left" w:pos="540"/>
        </w:tabs>
        <w:spacing w:after="0" w:line="240" w:lineRule="auto"/>
        <w:ind w:left="0" w:firstLine="284"/>
        <w:rPr>
          <w:rFonts w:ascii="Garamond" w:hAnsi="Garamond"/>
          <w:sz w:val="24"/>
          <w:szCs w:val="24"/>
          <w:lang w:val="sq-AL"/>
        </w:rPr>
      </w:pPr>
      <w:r w:rsidRPr="00FC54A5">
        <w:rPr>
          <w:rFonts w:ascii="Garamond" w:hAnsi="Garamond"/>
          <w:sz w:val="24"/>
          <w:szCs w:val="24"/>
          <w:lang w:val="sq-AL"/>
        </w:rPr>
        <w:t>sipas shtojcës III, bashkëlidhur për kujtesë në fijen e tretë</w:t>
      </w:r>
      <w:r w:rsidR="009B67C5">
        <w:rPr>
          <w:rFonts w:ascii="Garamond" w:hAnsi="Garamond"/>
          <w:sz w:val="24"/>
          <w:szCs w:val="24"/>
          <w:lang w:val="sq-AL"/>
        </w:rPr>
        <w:t>.</w:t>
      </w:r>
      <w:r w:rsidRPr="00FC54A5">
        <w:rPr>
          <w:rFonts w:ascii="Garamond" w:hAnsi="Garamond"/>
          <w:sz w:val="24"/>
          <w:szCs w:val="24"/>
          <w:lang w:val="sq-AL"/>
        </w:rPr>
        <w:t xml:space="preserve"> </w:t>
      </w:r>
    </w:p>
    <w:p w:rsidR="00DF3D23" w:rsidRPr="00FC54A5" w:rsidRDefault="009B67C5" w:rsidP="00DF3D23">
      <w:pPr>
        <w:spacing w:after="0" w:line="240" w:lineRule="auto"/>
        <w:rPr>
          <w:rFonts w:ascii="Garamond" w:hAnsi="Garamond"/>
          <w:sz w:val="24"/>
          <w:szCs w:val="24"/>
          <w:lang w:val="sq-AL"/>
        </w:rPr>
      </w:pPr>
      <w:r>
        <w:rPr>
          <w:rFonts w:ascii="Garamond" w:hAnsi="Garamond"/>
          <w:sz w:val="24"/>
          <w:szCs w:val="24"/>
          <w:lang w:val="sq-AL"/>
        </w:rPr>
        <w:t>2. Vërtetimi i transportit</w:t>
      </w:r>
      <w:r w:rsidR="00DF3D23" w:rsidRPr="00FC54A5">
        <w:rPr>
          <w:rFonts w:ascii="Garamond" w:hAnsi="Garamond"/>
          <w:sz w:val="24"/>
          <w:szCs w:val="24"/>
          <w:lang w:val="sq-AL"/>
        </w:rPr>
        <w:t xml:space="preserve"> të jetë i formatit B5. Dimensionet e fletës të jenë: </w:t>
      </w:r>
      <w:r w:rsidR="002D56AD" w:rsidRPr="00FC54A5">
        <w:rPr>
          <w:rFonts w:ascii="Garamond" w:hAnsi="Garamond"/>
          <w:sz w:val="24"/>
          <w:szCs w:val="24"/>
          <w:lang w:val="sq-AL"/>
        </w:rPr>
        <w:t>gjerësia</w:t>
      </w:r>
      <w:r w:rsidR="00DF3D23" w:rsidRPr="00FC54A5">
        <w:rPr>
          <w:rFonts w:ascii="Garamond" w:hAnsi="Garamond"/>
          <w:sz w:val="24"/>
          <w:szCs w:val="24"/>
          <w:lang w:val="sq-AL"/>
        </w:rPr>
        <w:t xml:space="preserve"> 18.2 cm dhe gjatësia 25.7 cm.</w:t>
      </w:r>
    </w:p>
    <w:p w:rsidR="00DF3D23" w:rsidRPr="00FC54A5" w:rsidRDefault="00DF3D23" w:rsidP="00DF3D23">
      <w:pPr>
        <w:spacing w:after="0" w:line="240" w:lineRule="auto"/>
        <w:rPr>
          <w:rFonts w:ascii="Garamond" w:hAnsi="Garamond"/>
          <w:sz w:val="24"/>
          <w:szCs w:val="24"/>
          <w:lang w:val="sq-AL"/>
        </w:rPr>
      </w:pPr>
      <w:r w:rsidRPr="00FC54A5">
        <w:rPr>
          <w:rFonts w:ascii="Garamond" w:hAnsi="Garamond"/>
          <w:sz w:val="24"/>
          <w:szCs w:val="24"/>
          <w:lang w:val="sq-AL"/>
        </w:rPr>
        <w:t xml:space="preserve">3. Blloku i vërtetimeve të transportit të jetë me 90 (nëntëdhjetë) fletë, me 30 (tridhjetë) numra serie, ku çdo numër serie të jetë në tre kopje. Secila nga këto kopje të jetë me letër karboni dhe me ngjyra të ndryshme. </w:t>
      </w:r>
    </w:p>
    <w:p w:rsidR="00DF3D23" w:rsidRPr="00FC54A5" w:rsidRDefault="00DF3D23" w:rsidP="00DF3D23">
      <w:pPr>
        <w:spacing w:after="0" w:line="240" w:lineRule="auto"/>
        <w:rPr>
          <w:rFonts w:ascii="Garamond" w:hAnsi="Garamond"/>
          <w:sz w:val="24"/>
          <w:szCs w:val="24"/>
          <w:lang w:val="sq-AL"/>
        </w:rPr>
      </w:pPr>
      <w:r w:rsidRPr="00FC54A5">
        <w:rPr>
          <w:rFonts w:ascii="Garamond" w:hAnsi="Garamond"/>
          <w:sz w:val="24"/>
          <w:szCs w:val="24"/>
          <w:lang w:val="sq-AL"/>
        </w:rPr>
        <w:t>4. Element</w:t>
      </w:r>
      <w:r w:rsidR="00DA1926" w:rsidRPr="00FC54A5">
        <w:rPr>
          <w:rFonts w:ascii="Garamond" w:hAnsi="Garamond"/>
          <w:sz w:val="24"/>
          <w:szCs w:val="24"/>
          <w:lang w:val="sq-AL"/>
        </w:rPr>
        <w:t>e</w:t>
      </w:r>
      <w:r w:rsidRPr="00FC54A5">
        <w:rPr>
          <w:rFonts w:ascii="Garamond" w:hAnsi="Garamond"/>
          <w:sz w:val="24"/>
          <w:szCs w:val="24"/>
          <w:lang w:val="sq-AL"/>
        </w:rPr>
        <w:t xml:space="preserve">t e sigurisë për fletët e vërtetimit të transportit të jenë: </w:t>
      </w:r>
    </w:p>
    <w:p w:rsidR="00DF3D23" w:rsidRPr="001C5A99" w:rsidRDefault="00DF3D23" w:rsidP="00DF3D23">
      <w:pPr>
        <w:spacing w:after="0" w:line="240" w:lineRule="auto"/>
        <w:rPr>
          <w:rFonts w:ascii="Garamond" w:hAnsi="Garamond"/>
          <w:bCs/>
          <w:color w:val="2A2A2A"/>
          <w:sz w:val="24"/>
          <w:szCs w:val="24"/>
          <w:lang w:val="sq-AL"/>
        </w:rPr>
      </w:pPr>
      <w:r w:rsidRPr="00FC54A5">
        <w:rPr>
          <w:rFonts w:ascii="Garamond" w:hAnsi="Garamond"/>
          <w:color w:val="2A2A2A"/>
          <w:sz w:val="24"/>
          <w:szCs w:val="24"/>
          <w:lang w:val="sq-AL"/>
        </w:rPr>
        <w:t xml:space="preserve">a) </w:t>
      </w:r>
      <w:r w:rsidR="001F3CDE" w:rsidRPr="00FC54A5">
        <w:rPr>
          <w:rFonts w:ascii="Garamond" w:hAnsi="Garamond"/>
          <w:color w:val="2A2A2A"/>
          <w:sz w:val="24"/>
          <w:szCs w:val="24"/>
          <w:lang w:val="sq-AL"/>
        </w:rPr>
        <w:t>f</w:t>
      </w:r>
      <w:r w:rsidRPr="00FC54A5">
        <w:rPr>
          <w:rFonts w:ascii="Garamond" w:hAnsi="Garamond"/>
          <w:color w:val="2A2A2A"/>
          <w:sz w:val="24"/>
          <w:szCs w:val="24"/>
          <w:lang w:val="sq-AL"/>
        </w:rPr>
        <w:t xml:space="preserve">aqja e parë të jetë me ngjyrë </w:t>
      </w:r>
      <w:r w:rsidRPr="001C5A99">
        <w:rPr>
          <w:rFonts w:ascii="Garamond" w:hAnsi="Garamond"/>
          <w:b/>
          <w:color w:val="2A2A2A"/>
          <w:sz w:val="24"/>
          <w:szCs w:val="24"/>
          <w:lang w:val="sq-AL"/>
        </w:rPr>
        <w:t xml:space="preserve">të </w:t>
      </w:r>
      <w:r w:rsidR="001F3CDE" w:rsidRPr="001C5A99">
        <w:rPr>
          <w:rFonts w:ascii="Garamond" w:hAnsi="Garamond"/>
          <w:b/>
          <w:bCs/>
          <w:color w:val="2A2A2A"/>
          <w:sz w:val="24"/>
          <w:szCs w:val="24"/>
          <w:lang w:val="sq-AL"/>
        </w:rPr>
        <w:t>bardhë</w:t>
      </w:r>
      <w:r w:rsidR="001F3CDE" w:rsidRPr="001C5A99">
        <w:rPr>
          <w:rFonts w:ascii="Garamond" w:hAnsi="Garamond"/>
          <w:bCs/>
          <w:color w:val="2A2A2A"/>
          <w:sz w:val="24"/>
          <w:szCs w:val="24"/>
          <w:lang w:val="sq-AL"/>
        </w:rPr>
        <w:t>;</w:t>
      </w:r>
    </w:p>
    <w:p w:rsidR="00DF3D23" w:rsidRPr="001C5A99" w:rsidRDefault="00DF3D23" w:rsidP="00DF3D23">
      <w:pPr>
        <w:pStyle w:val="yiv532825376msonormal"/>
        <w:shd w:val="clear" w:color="auto" w:fill="FFFFFF"/>
        <w:spacing w:before="0" w:beforeAutospacing="0" w:after="0" w:afterAutospacing="0"/>
        <w:ind w:firstLine="284"/>
        <w:rPr>
          <w:rFonts w:ascii="Garamond" w:hAnsi="Garamond"/>
          <w:color w:val="000000"/>
        </w:rPr>
      </w:pPr>
      <w:r w:rsidRPr="001C5A99">
        <w:rPr>
          <w:rFonts w:ascii="Garamond" w:hAnsi="Garamond"/>
          <w:color w:val="2A2A2A"/>
        </w:rPr>
        <w:t xml:space="preserve">b) </w:t>
      </w:r>
      <w:r w:rsidR="001F3CDE" w:rsidRPr="001C5A99">
        <w:rPr>
          <w:rFonts w:ascii="Garamond" w:hAnsi="Garamond"/>
          <w:color w:val="2A2A2A"/>
        </w:rPr>
        <w:t>f</w:t>
      </w:r>
      <w:r w:rsidRPr="001C5A99">
        <w:rPr>
          <w:rFonts w:ascii="Garamond" w:hAnsi="Garamond"/>
          <w:color w:val="2A2A2A"/>
        </w:rPr>
        <w:t xml:space="preserve">aqja e dytë të jetë me ngjyrë </w:t>
      </w:r>
      <w:r w:rsidR="001F3CDE" w:rsidRPr="001C5A99">
        <w:rPr>
          <w:rFonts w:ascii="Garamond" w:hAnsi="Garamond"/>
          <w:b/>
          <w:bCs/>
          <w:color w:val="2A2A2A"/>
        </w:rPr>
        <w:t>rozë</w:t>
      </w:r>
      <w:r w:rsidR="001F3CDE" w:rsidRPr="001C5A99">
        <w:rPr>
          <w:rFonts w:ascii="Garamond" w:hAnsi="Garamond"/>
          <w:bCs/>
          <w:color w:val="2A2A2A"/>
        </w:rPr>
        <w:t>;</w:t>
      </w:r>
    </w:p>
    <w:p w:rsidR="00DF3D23" w:rsidRPr="001C5A99" w:rsidRDefault="00DF3D23" w:rsidP="00DF3D23">
      <w:pPr>
        <w:pStyle w:val="yiv532825376msonormal"/>
        <w:shd w:val="clear" w:color="auto" w:fill="FFFFFF"/>
        <w:spacing w:before="0" w:beforeAutospacing="0" w:after="0" w:afterAutospacing="0"/>
        <w:ind w:firstLine="284"/>
        <w:rPr>
          <w:rFonts w:ascii="Garamond" w:hAnsi="Garamond"/>
          <w:color w:val="000000"/>
        </w:rPr>
      </w:pPr>
      <w:r w:rsidRPr="001C5A99">
        <w:rPr>
          <w:rFonts w:ascii="Garamond" w:hAnsi="Garamond"/>
          <w:color w:val="000000"/>
        </w:rPr>
        <w:t xml:space="preserve">c) </w:t>
      </w:r>
      <w:r w:rsidR="00DA1926" w:rsidRPr="001C5A99">
        <w:rPr>
          <w:rFonts w:ascii="Garamond" w:hAnsi="Garamond"/>
          <w:color w:val="2A2A2A"/>
        </w:rPr>
        <w:t xml:space="preserve">faqja </w:t>
      </w:r>
      <w:r w:rsidRPr="001C5A99">
        <w:rPr>
          <w:rFonts w:ascii="Garamond" w:hAnsi="Garamond"/>
          <w:color w:val="2A2A2A"/>
        </w:rPr>
        <w:t xml:space="preserve">e tretë të jetë me ngjyrë </w:t>
      </w:r>
      <w:r w:rsidRPr="001C5A99">
        <w:rPr>
          <w:rFonts w:ascii="Garamond" w:hAnsi="Garamond"/>
          <w:b/>
          <w:color w:val="2A2A2A"/>
        </w:rPr>
        <w:t xml:space="preserve">të </w:t>
      </w:r>
      <w:r w:rsidR="001F3CDE" w:rsidRPr="001C5A99">
        <w:rPr>
          <w:rFonts w:ascii="Garamond" w:hAnsi="Garamond"/>
          <w:b/>
          <w:bCs/>
          <w:color w:val="2A2A2A"/>
        </w:rPr>
        <w:t>verdhë</w:t>
      </w:r>
      <w:r w:rsidR="001D00B8" w:rsidRPr="001C5A99">
        <w:rPr>
          <w:rFonts w:ascii="Garamond" w:hAnsi="Garamond"/>
          <w:color w:val="2A2A2A"/>
        </w:rPr>
        <w:t>;</w:t>
      </w:r>
    </w:p>
    <w:p w:rsidR="00DF3D23" w:rsidRPr="00FC54A5" w:rsidRDefault="00DF3D23" w:rsidP="009B67C5">
      <w:pPr>
        <w:pStyle w:val="yiv532825376msonormal"/>
        <w:shd w:val="clear" w:color="auto" w:fill="FFFFFF"/>
        <w:spacing w:before="0" w:beforeAutospacing="0" w:after="0" w:afterAutospacing="0"/>
        <w:ind w:firstLine="284"/>
        <w:jc w:val="both"/>
        <w:rPr>
          <w:rFonts w:ascii="Garamond" w:hAnsi="Garamond"/>
          <w:color w:val="000000"/>
        </w:rPr>
      </w:pPr>
      <w:r w:rsidRPr="00FC54A5">
        <w:rPr>
          <w:rFonts w:ascii="Garamond" w:hAnsi="Garamond"/>
          <w:color w:val="2A2A2A"/>
        </w:rPr>
        <w:t xml:space="preserve">d) </w:t>
      </w:r>
      <w:r w:rsidR="00AD1464" w:rsidRPr="00FC54A5">
        <w:rPr>
          <w:rFonts w:ascii="Garamond" w:hAnsi="Garamond"/>
          <w:color w:val="2A2A2A"/>
        </w:rPr>
        <w:t>n</w:t>
      </w:r>
      <w:r w:rsidR="00AD1464" w:rsidRPr="00FC54A5">
        <w:rPr>
          <w:rFonts w:ascii="Garamond" w:hAnsi="Garamond"/>
        </w:rPr>
        <w:t>ë</w:t>
      </w:r>
      <w:r w:rsidRPr="00FC54A5">
        <w:rPr>
          <w:rFonts w:ascii="Garamond" w:hAnsi="Garamond"/>
          <w:color w:val="2A2A2A"/>
        </w:rPr>
        <w:t xml:space="preserve"> çdo faqe të ketë filigran ngjyr</w:t>
      </w:r>
      <w:r w:rsidR="009B67C5">
        <w:rPr>
          <w:rFonts w:ascii="Garamond" w:hAnsi="Garamond"/>
          <w:color w:val="2A2A2A"/>
        </w:rPr>
        <w:t>ë</w:t>
      </w:r>
      <w:r w:rsidRPr="001C5A99">
        <w:rPr>
          <w:rFonts w:ascii="Garamond" w:hAnsi="Garamond"/>
          <w:b/>
          <w:color w:val="2A2A2A"/>
        </w:rPr>
        <w:t xml:space="preserve"> jeshile</w:t>
      </w:r>
      <w:r w:rsidRPr="00FC54A5">
        <w:rPr>
          <w:rFonts w:ascii="Garamond" w:hAnsi="Garamond"/>
          <w:color w:val="2A2A2A"/>
        </w:rPr>
        <w:t xml:space="preserve"> e hapur, fluoreshente (e pafotokopju</w:t>
      </w:r>
      <w:r w:rsidR="00A11626">
        <w:rPr>
          <w:rFonts w:ascii="Garamond" w:hAnsi="Garamond"/>
          <w:color w:val="2A2A2A"/>
        </w:rPr>
        <w:t>e</w:t>
      </w:r>
      <w:r w:rsidRPr="00FC54A5">
        <w:rPr>
          <w:rFonts w:ascii="Garamond" w:hAnsi="Garamond"/>
          <w:color w:val="2A2A2A"/>
        </w:rPr>
        <w:t>shme) në formë rrezore që dalin nga logo</w:t>
      </w:r>
      <w:r w:rsidR="009A58E4">
        <w:rPr>
          <w:rFonts w:ascii="Garamond" w:hAnsi="Garamond"/>
          <w:color w:val="2A2A2A"/>
        </w:rPr>
        <w:t>ja</w:t>
      </w:r>
      <w:r w:rsidRPr="00FC54A5">
        <w:rPr>
          <w:rFonts w:ascii="Garamond" w:hAnsi="Garamond"/>
          <w:color w:val="2A2A2A"/>
        </w:rPr>
        <w:t xml:space="preserve"> e vendosur në qendër t</w:t>
      </w:r>
      <w:r w:rsidR="00FA2143" w:rsidRPr="00FC54A5">
        <w:rPr>
          <w:rFonts w:ascii="Garamond" w:hAnsi="Garamond"/>
          <w:color w:val="2A2A2A"/>
        </w:rPr>
        <w:t>ë</w:t>
      </w:r>
      <w:r w:rsidRPr="00FC54A5">
        <w:rPr>
          <w:rFonts w:ascii="Garamond" w:hAnsi="Garamond"/>
          <w:color w:val="2A2A2A"/>
        </w:rPr>
        <w:t xml:space="preserve"> fletës</w:t>
      </w:r>
      <w:r w:rsidR="00964815">
        <w:rPr>
          <w:rFonts w:ascii="Garamond" w:hAnsi="Garamond"/>
          <w:color w:val="2A2A2A"/>
        </w:rPr>
        <w:t>;</w:t>
      </w:r>
    </w:p>
    <w:p w:rsidR="00DF3D23" w:rsidRPr="00FC54A5" w:rsidRDefault="00DF3D23" w:rsidP="00DF3D23">
      <w:pPr>
        <w:pStyle w:val="yiv532825376msonormal"/>
        <w:shd w:val="clear" w:color="auto" w:fill="FFFFFF"/>
        <w:spacing w:before="0" w:beforeAutospacing="0" w:after="0" w:afterAutospacing="0"/>
        <w:ind w:firstLine="284"/>
        <w:rPr>
          <w:rFonts w:ascii="Garamond" w:hAnsi="Garamond"/>
          <w:color w:val="000000"/>
        </w:rPr>
      </w:pPr>
      <w:r w:rsidRPr="00FC54A5">
        <w:rPr>
          <w:rFonts w:ascii="Garamond" w:hAnsi="Garamond"/>
          <w:color w:val="2A2A2A"/>
        </w:rPr>
        <w:t>e) teksti dhe logoja e Bashkisë në krye t</w:t>
      </w:r>
      <w:r w:rsidR="001F3CDE" w:rsidRPr="00FC54A5">
        <w:rPr>
          <w:rFonts w:ascii="Garamond" w:hAnsi="Garamond"/>
          <w:color w:val="2A2A2A"/>
        </w:rPr>
        <w:t>ë</w:t>
      </w:r>
      <w:r w:rsidRPr="00FC54A5">
        <w:rPr>
          <w:rFonts w:ascii="Garamond" w:hAnsi="Garamond"/>
          <w:color w:val="2A2A2A"/>
        </w:rPr>
        <w:t xml:space="preserve"> vërtetimit t</w:t>
      </w:r>
      <w:r w:rsidR="001F3CDE" w:rsidRPr="00FC54A5">
        <w:rPr>
          <w:rFonts w:ascii="Garamond" w:hAnsi="Garamond"/>
          <w:color w:val="2A2A2A"/>
        </w:rPr>
        <w:t>ë</w:t>
      </w:r>
      <w:r w:rsidRPr="00FC54A5">
        <w:rPr>
          <w:rFonts w:ascii="Garamond" w:hAnsi="Garamond"/>
          <w:color w:val="2A2A2A"/>
        </w:rPr>
        <w:t xml:space="preserve"> transportit të jenë me ngjyrat origjinale</w:t>
      </w:r>
      <w:r w:rsidR="009B67C5">
        <w:rPr>
          <w:rFonts w:ascii="Garamond" w:hAnsi="Garamond"/>
          <w:color w:val="2A2A2A"/>
        </w:rPr>
        <w:t>;</w:t>
      </w:r>
    </w:p>
    <w:p w:rsidR="00DF3D23" w:rsidRPr="00FC54A5" w:rsidRDefault="00DF3D23" w:rsidP="00DF3D23">
      <w:pPr>
        <w:pStyle w:val="yiv532825376msonormal"/>
        <w:shd w:val="clear" w:color="auto" w:fill="FFFFFF"/>
        <w:spacing w:before="0" w:beforeAutospacing="0" w:after="0" w:afterAutospacing="0"/>
        <w:ind w:firstLine="284"/>
        <w:rPr>
          <w:rFonts w:ascii="Garamond" w:hAnsi="Garamond"/>
          <w:color w:val="000000"/>
        </w:rPr>
      </w:pPr>
      <w:r w:rsidRPr="00FC54A5">
        <w:rPr>
          <w:rFonts w:ascii="Garamond" w:hAnsi="Garamond"/>
          <w:color w:val="2A2A2A"/>
        </w:rPr>
        <w:lastRenderedPageBreak/>
        <w:t xml:space="preserve">f) </w:t>
      </w:r>
      <w:r w:rsidR="001F3CDE" w:rsidRPr="00FC54A5">
        <w:rPr>
          <w:rFonts w:ascii="Garamond" w:hAnsi="Garamond"/>
          <w:color w:val="2A2A2A"/>
        </w:rPr>
        <w:t>n</w:t>
      </w:r>
      <w:r w:rsidRPr="00FC54A5">
        <w:rPr>
          <w:rFonts w:ascii="Garamond" w:hAnsi="Garamond"/>
          <w:color w:val="2A2A2A"/>
        </w:rPr>
        <w:t>umri i serisë të jetë me ngjyrë të kuqe fluoreshente (e pafotokopjueshme)</w:t>
      </w:r>
      <w:r w:rsidR="00964815">
        <w:rPr>
          <w:rFonts w:ascii="Garamond" w:hAnsi="Garamond"/>
          <w:color w:val="2A2A2A"/>
        </w:rPr>
        <w:t>;</w:t>
      </w:r>
    </w:p>
    <w:p w:rsidR="00DF3D23" w:rsidRPr="00FC54A5" w:rsidRDefault="00DF3D23" w:rsidP="00DF3D23">
      <w:pPr>
        <w:pStyle w:val="yiv532825376msonormal"/>
        <w:shd w:val="clear" w:color="auto" w:fill="FFFFFF"/>
        <w:spacing w:before="0" w:beforeAutospacing="0" w:after="0" w:afterAutospacing="0"/>
        <w:ind w:firstLine="284"/>
        <w:rPr>
          <w:rFonts w:ascii="Garamond" w:hAnsi="Garamond"/>
          <w:color w:val="000000"/>
        </w:rPr>
      </w:pPr>
      <w:r w:rsidRPr="00FC54A5">
        <w:rPr>
          <w:rFonts w:ascii="Garamond" w:hAnsi="Garamond"/>
          <w:color w:val="2A2A2A"/>
        </w:rPr>
        <w:t xml:space="preserve">g) </w:t>
      </w:r>
      <w:r w:rsidR="001F3CDE" w:rsidRPr="00FC54A5">
        <w:rPr>
          <w:rFonts w:ascii="Garamond" w:hAnsi="Garamond"/>
          <w:color w:val="2A2A2A"/>
        </w:rPr>
        <w:t>d</w:t>
      </w:r>
      <w:r w:rsidRPr="00FC54A5">
        <w:rPr>
          <w:rFonts w:ascii="Garamond" w:hAnsi="Garamond"/>
          <w:color w:val="2A2A2A"/>
        </w:rPr>
        <w:t>y fletët e para të kenë n</w:t>
      </w:r>
      <w:r w:rsidR="001F3CDE" w:rsidRPr="00FC54A5">
        <w:rPr>
          <w:rFonts w:ascii="Garamond" w:hAnsi="Garamond"/>
          <w:color w:val="2A2A2A"/>
        </w:rPr>
        <w:t>ë</w:t>
      </w:r>
      <w:r w:rsidRPr="00FC54A5">
        <w:rPr>
          <w:rFonts w:ascii="Garamond" w:hAnsi="Garamond"/>
          <w:color w:val="2A2A2A"/>
        </w:rPr>
        <w:t xml:space="preserve"> sfond, n</w:t>
      </w:r>
      <w:r w:rsidR="001F3CDE" w:rsidRPr="00FC54A5">
        <w:rPr>
          <w:rFonts w:ascii="Garamond" w:hAnsi="Garamond"/>
          <w:color w:val="2A2A2A"/>
        </w:rPr>
        <w:t>ë</w:t>
      </w:r>
      <w:r w:rsidR="00585BCD" w:rsidRPr="00FC54A5">
        <w:rPr>
          <w:rFonts w:ascii="Garamond" w:hAnsi="Garamond"/>
          <w:color w:val="2A2A2A"/>
        </w:rPr>
        <w:t xml:space="preserve"> </w:t>
      </w:r>
      <w:r w:rsidRPr="00FC54A5">
        <w:rPr>
          <w:rFonts w:ascii="Garamond" w:hAnsi="Garamond"/>
          <w:color w:val="2A2A2A"/>
        </w:rPr>
        <w:t>pjesën e sipërme e t</w:t>
      </w:r>
      <w:r w:rsidR="001F3CDE" w:rsidRPr="00FC54A5">
        <w:rPr>
          <w:rFonts w:ascii="Garamond" w:hAnsi="Garamond"/>
          <w:color w:val="2A2A2A"/>
        </w:rPr>
        <w:t>ë</w:t>
      </w:r>
      <w:r w:rsidRPr="00FC54A5">
        <w:rPr>
          <w:rFonts w:ascii="Garamond" w:hAnsi="Garamond"/>
          <w:color w:val="2A2A2A"/>
        </w:rPr>
        <w:t xml:space="preserve"> poshtme</w:t>
      </w:r>
      <w:r w:rsidR="009B67C5">
        <w:rPr>
          <w:rFonts w:ascii="Garamond" w:hAnsi="Garamond"/>
          <w:color w:val="2A2A2A"/>
        </w:rPr>
        <w:t>,</w:t>
      </w:r>
      <w:r w:rsidRPr="00FC54A5">
        <w:rPr>
          <w:rFonts w:ascii="Garamond" w:hAnsi="Garamond"/>
          <w:color w:val="2A2A2A"/>
        </w:rPr>
        <w:t xml:space="preserve"> emrin e Bashkisë</w:t>
      </w:r>
      <w:r w:rsidR="001F3CDE" w:rsidRPr="00FC54A5">
        <w:rPr>
          <w:rFonts w:ascii="Garamond" w:hAnsi="Garamond"/>
          <w:color w:val="2A2A2A"/>
        </w:rPr>
        <w:t>,</w:t>
      </w:r>
      <w:r w:rsidRPr="00FC54A5">
        <w:rPr>
          <w:rFonts w:ascii="Garamond" w:hAnsi="Garamond"/>
          <w:color w:val="2A2A2A"/>
        </w:rPr>
        <w:t xml:space="preserve"> e cila t</w:t>
      </w:r>
      <w:r w:rsidR="001F3CDE" w:rsidRPr="00FC54A5">
        <w:rPr>
          <w:rFonts w:ascii="Garamond" w:hAnsi="Garamond"/>
          <w:color w:val="2A2A2A"/>
        </w:rPr>
        <w:t>ë</w:t>
      </w:r>
      <w:r w:rsidRPr="00FC54A5">
        <w:rPr>
          <w:rFonts w:ascii="Garamond" w:hAnsi="Garamond"/>
          <w:color w:val="2A2A2A"/>
        </w:rPr>
        <w:t xml:space="preserve"> shihet vetëm n</w:t>
      </w:r>
      <w:r w:rsidR="001F3CDE" w:rsidRPr="00FC54A5">
        <w:rPr>
          <w:rFonts w:ascii="Garamond" w:hAnsi="Garamond"/>
          <w:color w:val="2A2A2A"/>
        </w:rPr>
        <w:t>ë</w:t>
      </w:r>
      <w:r w:rsidRPr="00FC54A5">
        <w:rPr>
          <w:rFonts w:ascii="Garamond" w:hAnsi="Garamond"/>
          <w:color w:val="2A2A2A"/>
        </w:rPr>
        <w:t xml:space="preserve"> drit</w:t>
      </w:r>
      <w:r w:rsidR="001F3CDE" w:rsidRPr="00FC54A5">
        <w:rPr>
          <w:rFonts w:ascii="Garamond" w:hAnsi="Garamond"/>
          <w:color w:val="2A2A2A"/>
        </w:rPr>
        <w:t>ë</w:t>
      </w:r>
      <w:r w:rsidR="00964815">
        <w:rPr>
          <w:rFonts w:ascii="Garamond" w:hAnsi="Garamond"/>
          <w:color w:val="2A2A2A"/>
        </w:rPr>
        <w:t>;</w:t>
      </w:r>
    </w:p>
    <w:p w:rsidR="00DF3D23" w:rsidRPr="00FC54A5" w:rsidRDefault="00DF3D23" w:rsidP="00DF3D23">
      <w:pPr>
        <w:pStyle w:val="yiv532825376msonormal"/>
        <w:shd w:val="clear" w:color="auto" w:fill="FFFFFF"/>
        <w:spacing w:before="0" w:beforeAutospacing="0" w:after="0" w:afterAutospacing="0"/>
        <w:ind w:firstLine="284"/>
        <w:rPr>
          <w:rFonts w:ascii="Garamond" w:hAnsi="Garamond"/>
          <w:color w:val="2A2A2A"/>
        </w:rPr>
      </w:pPr>
      <w:r w:rsidRPr="00FC54A5">
        <w:rPr>
          <w:rFonts w:ascii="Garamond" w:hAnsi="Garamond"/>
          <w:color w:val="2A2A2A"/>
        </w:rPr>
        <w:t xml:space="preserve">h) </w:t>
      </w:r>
      <w:r w:rsidR="001F3CDE" w:rsidRPr="00FC54A5">
        <w:rPr>
          <w:rFonts w:ascii="Garamond" w:hAnsi="Garamond"/>
          <w:color w:val="2A2A2A"/>
        </w:rPr>
        <w:t>k</w:t>
      </w:r>
      <w:r w:rsidRPr="00FC54A5">
        <w:rPr>
          <w:rFonts w:ascii="Garamond" w:hAnsi="Garamond"/>
          <w:color w:val="2A2A2A"/>
        </w:rPr>
        <w:t>opja e tret</w:t>
      </w:r>
      <w:r w:rsidR="001F3CDE" w:rsidRPr="00FC54A5">
        <w:rPr>
          <w:rFonts w:ascii="Garamond" w:hAnsi="Garamond"/>
          <w:color w:val="2A2A2A"/>
        </w:rPr>
        <w:t>ë</w:t>
      </w:r>
      <w:r w:rsidRPr="00FC54A5">
        <w:rPr>
          <w:rFonts w:ascii="Garamond" w:hAnsi="Garamond"/>
          <w:color w:val="2A2A2A"/>
        </w:rPr>
        <w:t xml:space="preserve"> t</w:t>
      </w:r>
      <w:r w:rsidR="001F3CDE" w:rsidRPr="00FC54A5">
        <w:rPr>
          <w:rFonts w:ascii="Garamond" w:hAnsi="Garamond"/>
          <w:color w:val="2A2A2A"/>
        </w:rPr>
        <w:t>ë</w:t>
      </w:r>
      <w:r w:rsidRPr="00FC54A5">
        <w:rPr>
          <w:rFonts w:ascii="Garamond" w:hAnsi="Garamond"/>
          <w:color w:val="2A2A2A"/>
        </w:rPr>
        <w:t xml:space="preserve"> ketë n</w:t>
      </w:r>
      <w:r w:rsidR="00BE4408">
        <w:rPr>
          <w:rFonts w:ascii="Garamond" w:hAnsi="Garamond"/>
          <w:color w:val="2A2A2A"/>
        </w:rPr>
        <w:t>ë pjesën djathtas lart një pullë</w:t>
      </w:r>
      <w:r w:rsidRPr="00FC54A5">
        <w:rPr>
          <w:rFonts w:ascii="Garamond" w:hAnsi="Garamond"/>
          <w:color w:val="2A2A2A"/>
        </w:rPr>
        <w:t xml:space="preserve"> m</w:t>
      </w:r>
      <w:r w:rsidR="00BE4408">
        <w:rPr>
          <w:rFonts w:ascii="Garamond" w:hAnsi="Garamond"/>
          <w:color w:val="2A2A2A"/>
        </w:rPr>
        <w:t>etalike (e pafotokopjueshme);</w:t>
      </w:r>
    </w:p>
    <w:p w:rsidR="00DF3D23" w:rsidRPr="00FC54A5" w:rsidRDefault="00DF3D23" w:rsidP="00DF3D23">
      <w:pPr>
        <w:pStyle w:val="yiv532825376msonormal"/>
        <w:shd w:val="clear" w:color="auto" w:fill="FFFFFF"/>
        <w:spacing w:before="0" w:beforeAutospacing="0" w:after="0" w:afterAutospacing="0"/>
        <w:ind w:firstLine="284"/>
        <w:rPr>
          <w:rFonts w:ascii="Garamond" w:hAnsi="Garamond"/>
          <w:color w:val="000000"/>
        </w:rPr>
      </w:pPr>
      <w:r w:rsidRPr="00FC54A5">
        <w:rPr>
          <w:rFonts w:ascii="Garamond" w:hAnsi="Garamond"/>
          <w:color w:val="2A2A2A"/>
        </w:rPr>
        <w:t xml:space="preserve">i) </w:t>
      </w:r>
      <w:r w:rsidR="001F3CDE" w:rsidRPr="00FC54A5">
        <w:rPr>
          <w:rFonts w:ascii="Garamond" w:hAnsi="Garamond"/>
          <w:color w:val="2A2A2A"/>
        </w:rPr>
        <w:t>n</w:t>
      </w:r>
      <w:r w:rsidR="003750EF" w:rsidRPr="00FC54A5">
        <w:rPr>
          <w:rFonts w:ascii="Garamond" w:hAnsi="Garamond"/>
        </w:rPr>
        <w:t>ë</w:t>
      </w:r>
      <w:r w:rsidRPr="00FC54A5">
        <w:rPr>
          <w:rFonts w:ascii="Garamond" w:hAnsi="Garamond"/>
          <w:color w:val="2A2A2A"/>
        </w:rPr>
        <w:t xml:space="preserve"> pjesën e pasme t</w:t>
      </w:r>
      <w:r w:rsidR="00FA2143" w:rsidRPr="00FC54A5">
        <w:rPr>
          <w:rFonts w:ascii="Garamond" w:hAnsi="Garamond"/>
          <w:color w:val="2A2A2A"/>
        </w:rPr>
        <w:t>ë</w:t>
      </w:r>
      <w:r w:rsidRPr="00FC54A5">
        <w:rPr>
          <w:rFonts w:ascii="Garamond" w:hAnsi="Garamond"/>
          <w:color w:val="2A2A2A"/>
        </w:rPr>
        <w:t xml:space="preserve"> fletës s</w:t>
      </w:r>
      <w:r w:rsidR="00FA2143" w:rsidRPr="00FC54A5">
        <w:rPr>
          <w:rFonts w:ascii="Garamond" w:hAnsi="Garamond"/>
          <w:color w:val="2A2A2A"/>
        </w:rPr>
        <w:t>ë</w:t>
      </w:r>
      <w:r w:rsidRPr="00FC54A5">
        <w:rPr>
          <w:rFonts w:ascii="Garamond" w:hAnsi="Garamond"/>
          <w:color w:val="2A2A2A"/>
        </w:rPr>
        <w:t xml:space="preserve"> tret</w:t>
      </w:r>
      <w:r w:rsidR="00FA2143" w:rsidRPr="00FC54A5">
        <w:rPr>
          <w:rFonts w:ascii="Garamond" w:hAnsi="Garamond"/>
          <w:color w:val="2A2A2A"/>
        </w:rPr>
        <w:t>ë</w:t>
      </w:r>
      <w:r w:rsidRPr="00FC54A5">
        <w:rPr>
          <w:rFonts w:ascii="Garamond" w:hAnsi="Garamond"/>
          <w:color w:val="2A2A2A"/>
        </w:rPr>
        <w:t xml:space="preserve"> t</w:t>
      </w:r>
      <w:r w:rsidR="00FA2143" w:rsidRPr="00FC54A5">
        <w:rPr>
          <w:rFonts w:ascii="Garamond" w:hAnsi="Garamond"/>
          <w:color w:val="2A2A2A"/>
        </w:rPr>
        <w:t>ë</w:t>
      </w:r>
      <w:r w:rsidRPr="00FC54A5">
        <w:rPr>
          <w:rFonts w:ascii="Garamond" w:hAnsi="Garamond"/>
          <w:color w:val="2A2A2A"/>
        </w:rPr>
        <w:t xml:space="preserve"> ketë rregullat sipas shtojcës III bashkëlidhur këtij urdhri. </w:t>
      </w:r>
    </w:p>
    <w:p w:rsidR="00DF3D23" w:rsidRPr="00FC54A5" w:rsidRDefault="001C5A99" w:rsidP="00DF3D23">
      <w:pPr>
        <w:spacing w:after="0" w:line="240" w:lineRule="auto"/>
        <w:rPr>
          <w:rFonts w:ascii="Garamond" w:hAnsi="Garamond"/>
          <w:sz w:val="24"/>
          <w:szCs w:val="24"/>
          <w:lang w:val="sq-AL"/>
        </w:rPr>
      </w:pPr>
      <w:r>
        <w:rPr>
          <w:rFonts w:ascii="Garamond" w:hAnsi="Garamond"/>
          <w:sz w:val="24"/>
          <w:szCs w:val="24"/>
          <w:lang w:val="sq-AL"/>
        </w:rPr>
        <w:t>5</w:t>
      </w:r>
      <w:r w:rsidR="00DF3D23" w:rsidRPr="00FC54A5">
        <w:rPr>
          <w:rFonts w:ascii="Garamond" w:hAnsi="Garamond"/>
          <w:sz w:val="24"/>
          <w:szCs w:val="24"/>
          <w:lang w:val="sq-AL"/>
        </w:rPr>
        <w:t>. Në fletën e fundit të bllokut, e lidhur me të, të jetë një fletë kartoni me dimensione sa gjerësia e bllokut, ndërsa gjatësia do të jetë 42 cm, ku gjatësia prej 21 cm do të kthehet dhe do të shërbejë për ta vendosur atë në çdo shkrim në fletën e tretë të çdo numri seria</w:t>
      </w:r>
      <w:r w:rsidR="00261AF0">
        <w:rPr>
          <w:rFonts w:ascii="Garamond" w:hAnsi="Garamond"/>
          <w:sz w:val="24"/>
          <w:szCs w:val="24"/>
          <w:lang w:val="sq-AL"/>
        </w:rPr>
        <w:t>l</w:t>
      </w:r>
      <w:r w:rsidR="00DF3D23" w:rsidRPr="00FC54A5">
        <w:rPr>
          <w:rFonts w:ascii="Garamond" w:hAnsi="Garamond"/>
          <w:sz w:val="24"/>
          <w:szCs w:val="24"/>
          <w:lang w:val="sq-AL"/>
        </w:rPr>
        <w:t>, për të mos depërtuar shkrimi në numrin e serisë të fletës pasardhëse.</w:t>
      </w:r>
    </w:p>
    <w:p w:rsidR="00DF3D23" w:rsidRPr="00FC54A5" w:rsidRDefault="001C5A99" w:rsidP="00DF3D23">
      <w:pPr>
        <w:spacing w:after="0" w:line="240" w:lineRule="auto"/>
        <w:rPr>
          <w:rFonts w:ascii="Garamond" w:hAnsi="Garamond"/>
          <w:color w:val="000000"/>
          <w:sz w:val="24"/>
          <w:szCs w:val="24"/>
          <w:lang w:val="sq-AL"/>
        </w:rPr>
      </w:pPr>
      <w:r>
        <w:rPr>
          <w:rFonts w:ascii="Garamond" w:hAnsi="Garamond"/>
          <w:color w:val="000000"/>
          <w:sz w:val="24"/>
          <w:szCs w:val="24"/>
          <w:lang w:val="sq-AL"/>
        </w:rPr>
        <w:lastRenderedPageBreak/>
        <w:t>6</w:t>
      </w:r>
      <w:r w:rsidR="00DF3D23" w:rsidRPr="00FC54A5">
        <w:rPr>
          <w:rFonts w:ascii="Garamond" w:hAnsi="Garamond"/>
          <w:color w:val="000000"/>
          <w:sz w:val="24"/>
          <w:szCs w:val="24"/>
          <w:lang w:val="sq-AL"/>
        </w:rPr>
        <w:t xml:space="preserve">. </w:t>
      </w:r>
      <w:r w:rsidR="00DF3D23" w:rsidRPr="00FC54A5">
        <w:rPr>
          <w:rFonts w:ascii="Garamond" w:hAnsi="Garamond"/>
          <w:sz w:val="24"/>
          <w:szCs w:val="24"/>
          <w:lang w:val="sq-AL"/>
        </w:rPr>
        <w:t>Vërtetimet</w:t>
      </w:r>
      <w:r w:rsidR="00DF3D23" w:rsidRPr="00FC54A5">
        <w:rPr>
          <w:rFonts w:ascii="Garamond" w:hAnsi="Garamond"/>
          <w:color w:val="000000"/>
          <w:sz w:val="24"/>
          <w:szCs w:val="24"/>
          <w:lang w:val="sq-AL"/>
        </w:rPr>
        <w:t xml:space="preserve"> e transportit ruhen dhe merren në dorëzim njësoj si çdo vlerë tjetër materiale, duke respektuar të gjitha rregullat e administrimit të vlerave materiale sipas legjislacionit n</w:t>
      </w:r>
      <w:r w:rsidR="001B5E87" w:rsidRPr="00FC54A5">
        <w:rPr>
          <w:rFonts w:ascii="Garamond" w:hAnsi="Garamond"/>
          <w:sz w:val="24"/>
          <w:szCs w:val="24"/>
          <w:lang w:val="sq-AL"/>
        </w:rPr>
        <w:t>ë</w:t>
      </w:r>
      <w:r w:rsidR="00DF3D23" w:rsidRPr="00FC54A5">
        <w:rPr>
          <w:rFonts w:ascii="Garamond" w:hAnsi="Garamond"/>
          <w:color w:val="000000"/>
          <w:sz w:val="24"/>
          <w:szCs w:val="24"/>
          <w:lang w:val="sq-AL"/>
        </w:rPr>
        <w:t xml:space="preserve"> fuqi.</w:t>
      </w:r>
    </w:p>
    <w:p w:rsidR="00DF3D23" w:rsidRPr="00FC54A5" w:rsidRDefault="001C5A99" w:rsidP="00DF3D23">
      <w:pPr>
        <w:spacing w:after="0" w:line="240" w:lineRule="auto"/>
        <w:rPr>
          <w:rFonts w:ascii="Garamond" w:hAnsi="Garamond"/>
          <w:color w:val="000000"/>
          <w:sz w:val="24"/>
          <w:szCs w:val="24"/>
          <w:lang w:val="sq-AL"/>
        </w:rPr>
      </w:pPr>
      <w:r>
        <w:rPr>
          <w:rFonts w:ascii="Garamond" w:hAnsi="Garamond"/>
          <w:color w:val="000000"/>
          <w:sz w:val="24"/>
          <w:szCs w:val="24"/>
          <w:lang w:val="sq-AL"/>
        </w:rPr>
        <w:t>7</w:t>
      </w:r>
      <w:r w:rsidR="00DF3D23" w:rsidRPr="00FC54A5">
        <w:rPr>
          <w:rFonts w:ascii="Garamond" w:hAnsi="Garamond"/>
          <w:color w:val="000000"/>
          <w:sz w:val="24"/>
          <w:szCs w:val="24"/>
          <w:lang w:val="sq-AL"/>
        </w:rPr>
        <w:t>. Ngarkohet Drejtoria e Mbrojtjes dhe Trajtimit të Pyjeve, të dërgojë kopje të këtij urdhri te bashkitë</w:t>
      </w:r>
      <w:r w:rsidR="00BE4408">
        <w:rPr>
          <w:rFonts w:ascii="Garamond" w:hAnsi="Garamond"/>
          <w:color w:val="000000"/>
          <w:sz w:val="24"/>
          <w:szCs w:val="24"/>
          <w:lang w:val="sq-AL"/>
        </w:rPr>
        <w:t>,</w:t>
      </w:r>
      <w:r w:rsidR="00DF3D23" w:rsidRPr="00FC54A5">
        <w:rPr>
          <w:rFonts w:ascii="Garamond" w:hAnsi="Garamond"/>
          <w:color w:val="000000"/>
          <w:sz w:val="24"/>
          <w:szCs w:val="24"/>
          <w:lang w:val="sq-AL"/>
        </w:rPr>
        <w:t xml:space="preserve"> brenda 3 ditëve pune nga miratimi i tij.</w:t>
      </w:r>
    </w:p>
    <w:p w:rsidR="00DF3D23" w:rsidRPr="00FC54A5" w:rsidRDefault="001C5A99" w:rsidP="00DF3D23">
      <w:pPr>
        <w:spacing w:after="0" w:line="240" w:lineRule="auto"/>
        <w:rPr>
          <w:rFonts w:ascii="Garamond" w:hAnsi="Garamond"/>
          <w:color w:val="000000"/>
          <w:sz w:val="24"/>
          <w:szCs w:val="24"/>
          <w:lang w:val="sq-AL"/>
        </w:rPr>
      </w:pPr>
      <w:r>
        <w:rPr>
          <w:rFonts w:ascii="Garamond" w:hAnsi="Garamond"/>
          <w:color w:val="000000"/>
          <w:sz w:val="24"/>
          <w:szCs w:val="24"/>
          <w:lang w:val="sq-AL"/>
        </w:rPr>
        <w:t>8</w:t>
      </w:r>
      <w:r w:rsidR="00DF3D23" w:rsidRPr="00FC54A5">
        <w:rPr>
          <w:rFonts w:ascii="Garamond" w:hAnsi="Garamond"/>
          <w:color w:val="000000"/>
          <w:sz w:val="24"/>
          <w:szCs w:val="24"/>
          <w:lang w:val="sq-AL"/>
        </w:rPr>
        <w:t xml:space="preserve">. Urdhri i </w:t>
      </w:r>
      <w:r w:rsidR="003750EF" w:rsidRPr="00FC54A5">
        <w:rPr>
          <w:rFonts w:ascii="Garamond" w:hAnsi="Garamond"/>
          <w:color w:val="000000"/>
          <w:sz w:val="24"/>
          <w:szCs w:val="24"/>
          <w:lang w:val="sq-AL"/>
        </w:rPr>
        <w:t xml:space="preserve">ministrit </w:t>
      </w:r>
      <w:r w:rsidR="00DF3D23" w:rsidRPr="00FC54A5">
        <w:rPr>
          <w:rFonts w:ascii="Garamond" w:hAnsi="Garamond"/>
          <w:color w:val="000000"/>
          <w:sz w:val="24"/>
          <w:szCs w:val="24"/>
          <w:lang w:val="sq-AL"/>
        </w:rPr>
        <w:t xml:space="preserve">të Mjedisit, Pyjeve dhe Administrimit të Ujërave, </w:t>
      </w:r>
      <w:r w:rsidR="003750EF" w:rsidRPr="00FC54A5">
        <w:rPr>
          <w:rFonts w:ascii="Garamond" w:hAnsi="Garamond"/>
          <w:color w:val="000000"/>
          <w:sz w:val="24"/>
          <w:szCs w:val="24"/>
          <w:lang w:val="sq-AL"/>
        </w:rPr>
        <w:t>nr</w:t>
      </w:r>
      <w:r w:rsidR="00DF3D23" w:rsidRPr="00FC54A5">
        <w:rPr>
          <w:rFonts w:ascii="Garamond" w:hAnsi="Garamond"/>
          <w:color w:val="000000"/>
          <w:sz w:val="24"/>
          <w:szCs w:val="24"/>
          <w:lang w:val="sq-AL"/>
        </w:rPr>
        <w:t>.</w:t>
      </w:r>
      <w:r w:rsidR="00E56A9F" w:rsidRPr="00FC54A5">
        <w:rPr>
          <w:rFonts w:ascii="Garamond" w:hAnsi="Garamond"/>
          <w:color w:val="000000"/>
          <w:sz w:val="24"/>
          <w:szCs w:val="24"/>
          <w:lang w:val="sq-AL"/>
        </w:rPr>
        <w:t xml:space="preserve"> </w:t>
      </w:r>
      <w:r>
        <w:rPr>
          <w:rFonts w:ascii="Garamond" w:hAnsi="Garamond"/>
          <w:color w:val="000000"/>
          <w:sz w:val="24"/>
          <w:szCs w:val="24"/>
          <w:lang w:val="sq-AL"/>
        </w:rPr>
        <w:t xml:space="preserve">546, datë 18.10.2012, </w:t>
      </w:r>
      <w:r w:rsidR="00DF3D23" w:rsidRPr="00FC54A5">
        <w:rPr>
          <w:rFonts w:ascii="Garamond" w:hAnsi="Garamond"/>
          <w:color w:val="000000"/>
          <w:sz w:val="24"/>
          <w:szCs w:val="24"/>
          <w:lang w:val="sq-AL"/>
        </w:rPr>
        <w:t>“Për modelin e vërtetimit të transportit për lëvizjen e materialit drusor dhe prodhim</w:t>
      </w:r>
      <w:r w:rsidR="0061056C">
        <w:rPr>
          <w:rFonts w:ascii="Garamond" w:hAnsi="Garamond"/>
          <w:color w:val="000000"/>
          <w:sz w:val="24"/>
          <w:szCs w:val="24"/>
          <w:lang w:val="sq-AL"/>
        </w:rPr>
        <w:t>eve të tjera pyjore jodrusore”, i ndryshuar</w:t>
      </w:r>
      <w:r w:rsidR="004F67A3">
        <w:rPr>
          <w:rFonts w:ascii="Garamond" w:hAnsi="Garamond"/>
          <w:color w:val="000000"/>
          <w:sz w:val="24"/>
          <w:szCs w:val="24"/>
          <w:lang w:val="sq-AL"/>
        </w:rPr>
        <w:t xml:space="preserve"> </w:t>
      </w:r>
      <w:r w:rsidR="0061056C">
        <w:rPr>
          <w:rFonts w:ascii="Garamond" w:hAnsi="Garamond"/>
          <w:color w:val="000000"/>
          <w:sz w:val="24"/>
          <w:szCs w:val="24"/>
          <w:lang w:val="sq-AL"/>
        </w:rPr>
        <w:t>me urdhrin nr</w:t>
      </w:r>
      <w:r w:rsidR="00C20426">
        <w:rPr>
          <w:rFonts w:ascii="Garamond" w:hAnsi="Garamond"/>
          <w:color w:val="000000"/>
          <w:sz w:val="24"/>
          <w:szCs w:val="24"/>
          <w:lang w:val="sq-AL"/>
        </w:rPr>
        <w:t xml:space="preserve">. </w:t>
      </w:r>
      <w:r w:rsidR="0061056C">
        <w:rPr>
          <w:rFonts w:ascii="Garamond" w:hAnsi="Garamond"/>
          <w:color w:val="000000"/>
          <w:sz w:val="24"/>
          <w:szCs w:val="24"/>
          <w:lang w:val="sq-AL"/>
        </w:rPr>
        <w:t xml:space="preserve">36., datë 17.1.2013, </w:t>
      </w:r>
      <w:r w:rsidR="00DF3D23" w:rsidRPr="00FC54A5">
        <w:rPr>
          <w:rFonts w:ascii="Garamond" w:hAnsi="Garamond"/>
          <w:color w:val="000000"/>
          <w:sz w:val="24"/>
          <w:szCs w:val="24"/>
          <w:lang w:val="sq-AL"/>
        </w:rPr>
        <w:t>shfuqizohet.</w:t>
      </w:r>
    </w:p>
    <w:p w:rsidR="00DF3D23" w:rsidRPr="00FC54A5" w:rsidRDefault="00DF3D23" w:rsidP="00DF3D23">
      <w:pPr>
        <w:spacing w:after="0" w:line="240" w:lineRule="auto"/>
        <w:rPr>
          <w:rFonts w:ascii="Garamond" w:hAnsi="Garamond"/>
          <w:color w:val="000000"/>
          <w:sz w:val="24"/>
          <w:szCs w:val="24"/>
          <w:lang w:val="sq-AL"/>
        </w:rPr>
      </w:pPr>
      <w:r w:rsidRPr="00FC54A5">
        <w:rPr>
          <w:rFonts w:ascii="Garamond" w:hAnsi="Garamond"/>
          <w:color w:val="000000"/>
          <w:sz w:val="24"/>
          <w:szCs w:val="24"/>
          <w:lang w:val="sq-AL"/>
        </w:rPr>
        <w:t>Ky urdhër hyn në fuqi menjëherë dhe botohet në Fletoren Zyrtare.</w:t>
      </w:r>
    </w:p>
    <w:p w:rsidR="00DF3D23" w:rsidRPr="00B45FC6" w:rsidRDefault="00DF3D23" w:rsidP="00DF3D23">
      <w:pPr>
        <w:spacing w:after="0" w:line="240" w:lineRule="auto"/>
        <w:ind w:firstLine="0"/>
        <w:rPr>
          <w:rFonts w:ascii="Garamond" w:hAnsi="Garamond"/>
          <w:color w:val="000000"/>
          <w:sz w:val="14"/>
          <w:szCs w:val="24"/>
          <w:lang w:val="sq-AL"/>
        </w:rPr>
      </w:pPr>
    </w:p>
    <w:p w:rsidR="00DF3D23" w:rsidRPr="00FC54A5" w:rsidRDefault="00DF3D23" w:rsidP="00DF3D23">
      <w:pPr>
        <w:spacing w:after="0" w:line="240" w:lineRule="auto"/>
        <w:jc w:val="right"/>
        <w:rPr>
          <w:rFonts w:ascii="Garamond" w:hAnsi="Garamond"/>
          <w:sz w:val="24"/>
          <w:szCs w:val="24"/>
          <w:lang w:val="sq-AL"/>
        </w:rPr>
      </w:pPr>
      <w:r w:rsidRPr="00FC54A5">
        <w:rPr>
          <w:rFonts w:ascii="Garamond" w:hAnsi="Garamond"/>
          <w:sz w:val="24"/>
          <w:szCs w:val="24"/>
          <w:lang w:val="sq-AL"/>
        </w:rPr>
        <w:t xml:space="preserve">MINISTRI </w:t>
      </w:r>
      <w:r w:rsidR="004F67A3">
        <w:rPr>
          <w:rFonts w:ascii="Garamond" w:hAnsi="Garamond"/>
          <w:sz w:val="24"/>
          <w:szCs w:val="24"/>
          <w:lang w:val="sq-AL"/>
        </w:rPr>
        <w:t>I</w:t>
      </w:r>
      <w:r w:rsidRPr="00FC54A5">
        <w:rPr>
          <w:rFonts w:ascii="Garamond" w:hAnsi="Garamond"/>
          <w:sz w:val="24"/>
          <w:szCs w:val="24"/>
          <w:lang w:val="sq-AL"/>
        </w:rPr>
        <w:t xml:space="preserve"> MJEDISIT</w:t>
      </w:r>
    </w:p>
    <w:p w:rsidR="00DF3D23" w:rsidRPr="00FC54A5" w:rsidRDefault="00DF3D23" w:rsidP="00DF3D23">
      <w:pPr>
        <w:spacing w:after="0" w:line="240" w:lineRule="auto"/>
        <w:jc w:val="right"/>
        <w:rPr>
          <w:rFonts w:ascii="Garamond" w:hAnsi="Garamond"/>
          <w:b/>
          <w:sz w:val="24"/>
          <w:szCs w:val="24"/>
          <w:lang w:val="sq-AL"/>
        </w:rPr>
      </w:pPr>
      <w:r w:rsidRPr="00FC54A5">
        <w:rPr>
          <w:rFonts w:ascii="Garamond" w:hAnsi="Garamond"/>
          <w:b/>
          <w:sz w:val="24"/>
          <w:szCs w:val="24"/>
          <w:lang w:val="sq-AL"/>
        </w:rPr>
        <w:t>Lefter Koka</w:t>
      </w:r>
    </w:p>
    <w:p w:rsidR="008A1531" w:rsidRDefault="008A1531" w:rsidP="00DF3D23">
      <w:pPr>
        <w:spacing w:after="0" w:line="240" w:lineRule="auto"/>
        <w:ind w:firstLine="0"/>
        <w:jc w:val="center"/>
        <w:rPr>
          <w:rFonts w:ascii="Garamond" w:hAnsi="Garamond"/>
          <w:sz w:val="24"/>
          <w:szCs w:val="24"/>
          <w:lang w:val="sq-AL"/>
        </w:rPr>
        <w:sectPr w:rsidR="008A1531" w:rsidSect="008A1531">
          <w:type w:val="continuous"/>
          <w:pgSz w:w="11907" w:h="16840" w:code="9"/>
          <w:pgMar w:top="720" w:right="1134" w:bottom="720" w:left="1134" w:header="851" w:footer="851" w:gutter="0"/>
          <w:cols w:num="2" w:space="454"/>
          <w:docGrid w:linePitch="360"/>
        </w:sectPr>
      </w:pPr>
    </w:p>
    <w:p w:rsidR="00DF3D23" w:rsidRPr="00B45FC6" w:rsidRDefault="00DF3D23" w:rsidP="00DF3D23">
      <w:pPr>
        <w:spacing w:after="0" w:line="240" w:lineRule="auto"/>
        <w:ind w:firstLine="0"/>
        <w:jc w:val="center"/>
        <w:rPr>
          <w:rFonts w:ascii="Garamond" w:hAnsi="Garamond"/>
          <w:lang w:val="sq-AL"/>
        </w:rPr>
      </w:pPr>
      <w:r w:rsidRPr="00B45FC6">
        <w:rPr>
          <w:rFonts w:ascii="Garamond" w:hAnsi="Garamond"/>
          <w:lang w:val="sq-AL"/>
        </w:rPr>
        <w:lastRenderedPageBreak/>
        <w:t>SHTOJCA I</w:t>
      </w:r>
    </w:p>
    <w:p w:rsidR="00DF3D23" w:rsidRPr="00B45FC6" w:rsidRDefault="00DF3D23" w:rsidP="00DF3D23">
      <w:pPr>
        <w:spacing w:after="0" w:line="240" w:lineRule="auto"/>
        <w:ind w:firstLine="0"/>
        <w:rPr>
          <w:rFonts w:ascii="Garamond" w:hAnsi="Garamond"/>
          <w:b/>
          <w:sz w:val="14"/>
          <w:szCs w:val="20"/>
          <w:lang w:val="sq-AL"/>
        </w:rPr>
      </w:pPr>
    </w:p>
    <w:p w:rsidR="00DF3D23" w:rsidRPr="00B45FC6" w:rsidRDefault="00DF3D23" w:rsidP="00DF3D23">
      <w:pPr>
        <w:pStyle w:val="Header"/>
        <w:ind w:firstLine="0"/>
        <w:rPr>
          <w:rFonts w:ascii="Garamond" w:hAnsi="Garamond"/>
          <w:sz w:val="20"/>
          <w:szCs w:val="20"/>
          <w:lang w:val="sq-AL"/>
        </w:rPr>
      </w:pPr>
      <w:r w:rsidRPr="00B45FC6">
        <w:rPr>
          <w:rFonts w:ascii="Garamond" w:hAnsi="Garamond"/>
          <w:sz w:val="20"/>
          <w:szCs w:val="20"/>
          <w:lang w:val="sq-AL"/>
        </w:rPr>
        <w:t xml:space="preserve">Këtu do të shënohet logo dhe stema e </w:t>
      </w:r>
      <w:r w:rsidR="00805CA8" w:rsidRPr="00B45FC6">
        <w:rPr>
          <w:rFonts w:ascii="Garamond" w:hAnsi="Garamond"/>
          <w:sz w:val="20"/>
          <w:szCs w:val="20"/>
          <w:lang w:val="sq-AL"/>
        </w:rPr>
        <w:t>Bashkisë</w:t>
      </w:r>
      <w:r w:rsidR="00805CA8">
        <w:rPr>
          <w:rFonts w:ascii="Garamond" w:hAnsi="Garamond"/>
          <w:sz w:val="20"/>
          <w:szCs w:val="20"/>
          <w:lang w:val="sq-AL"/>
        </w:rPr>
        <w:t>.</w:t>
      </w:r>
    </w:p>
    <w:p w:rsidR="00DF3D23" w:rsidRPr="00B45FC6" w:rsidRDefault="00DF3D23" w:rsidP="00B45FC6">
      <w:pPr>
        <w:spacing w:after="0" w:line="240" w:lineRule="auto"/>
        <w:ind w:firstLine="0"/>
        <w:jc w:val="center"/>
        <w:rPr>
          <w:rFonts w:ascii="Garamond" w:hAnsi="Garamond"/>
          <w:b/>
          <w:sz w:val="20"/>
          <w:szCs w:val="20"/>
          <w:lang w:val="sq-AL"/>
        </w:rPr>
      </w:pPr>
      <w:r w:rsidRPr="00B45FC6">
        <w:rPr>
          <w:rFonts w:ascii="Garamond" w:hAnsi="Garamond"/>
          <w:b/>
          <w:sz w:val="20"/>
          <w:szCs w:val="20"/>
          <w:lang w:val="sq-AL"/>
        </w:rPr>
        <w:t>BASHKIA________________</w:t>
      </w:r>
    </w:p>
    <w:p w:rsidR="00DF3D23" w:rsidRPr="00B45FC6" w:rsidRDefault="00DF3D23" w:rsidP="00DF3D23">
      <w:pPr>
        <w:spacing w:after="0" w:line="240" w:lineRule="auto"/>
        <w:ind w:firstLine="0"/>
        <w:jc w:val="center"/>
        <w:rPr>
          <w:rFonts w:ascii="Garamond" w:hAnsi="Garamond"/>
          <w:b/>
          <w:sz w:val="12"/>
          <w:szCs w:val="20"/>
          <w:lang w:val="sq-AL"/>
        </w:rPr>
      </w:pPr>
    </w:p>
    <w:p w:rsidR="00DF3D23" w:rsidRPr="00B45FC6" w:rsidRDefault="00585BCD" w:rsidP="00DF3D23">
      <w:pPr>
        <w:spacing w:after="0" w:line="240" w:lineRule="auto"/>
        <w:ind w:firstLine="0"/>
        <w:rPr>
          <w:rFonts w:ascii="Garamond" w:hAnsi="Garamond"/>
          <w:b/>
          <w:sz w:val="20"/>
          <w:szCs w:val="20"/>
          <w:lang w:val="sq-AL"/>
        </w:rPr>
      </w:pPr>
      <w:r w:rsidRPr="00B45FC6">
        <w:rPr>
          <w:rFonts w:ascii="Garamond" w:hAnsi="Garamond"/>
          <w:sz w:val="20"/>
          <w:szCs w:val="20"/>
          <w:lang w:val="sq-AL"/>
        </w:rPr>
        <w:t xml:space="preserve">     </w:t>
      </w:r>
      <w:r w:rsidR="00DF3D23" w:rsidRPr="00B45FC6">
        <w:rPr>
          <w:rFonts w:ascii="Garamond" w:hAnsi="Garamond"/>
          <w:sz w:val="20"/>
          <w:szCs w:val="20"/>
          <w:lang w:val="sq-AL"/>
        </w:rPr>
        <w:t xml:space="preserve"> </w:t>
      </w:r>
      <w:r w:rsidR="00DF3D23" w:rsidRPr="00B45FC6">
        <w:rPr>
          <w:rFonts w:ascii="Garamond" w:hAnsi="Garamond"/>
          <w:b/>
          <w:sz w:val="20"/>
          <w:szCs w:val="20"/>
          <w:lang w:val="sq-AL"/>
        </w:rPr>
        <w:t>Nr. 000000</w:t>
      </w:r>
    </w:p>
    <w:p w:rsidR="00DF3D23" w:rsidRPr="00B45FC6" w:rsidRDefault="006A15C5" w:rsidP="00DF3D23">
      <w:pPr>
        <w:spacing w:after="0" w:line="240" w:lineRule="auto"/>
        <w:ind w:firstLine="0"/>
        <w:jc w:val="center"/>
        <w:rPr>
          <w:rFonts w:ascii="Garamond" w:hAnsi="Garamond"/>
          <w:b/>
          <w:sz w:val="20"/>
          <w:szCs w:val="20"/>
          <w:lang w:val="sq-AL"/>
        </w:rPr>
      </w:pPr>
      <w:r w:rsidRPr="00B45FC6">
        <w:rPr>
          <w:rFonts w:ascii="Garamond" w:hAnsi="Garamond"/>
          <w:b/>
          <w:color w:val="000000"/>
          <w:sz w:val="20"/>
          <w:szCs w:val="20"/>
          <w:lang w:val="sq-AL"/>
        </w:rPr>
        <w:t>VËRTETIM</w:t>
      </w:r>
      <w:r w:rsidR="00DF3D23" w:rsidRPr="00B45FC6">
        <w:rPr>
          <w:rFonts w:ascii="Garamond" w:hAnsi="Garamond"/>
          <w:b/>
          <w:color w:val="0000FF"/>
          <w:sz w:val="20"/>
          <w:szCs w:val="20"/>
          <w:lang w:val="sq-AL"/>
        </w:rPr>
        <w:t xml:space="preserve"> </w:t>
      </w:r>
      <w:r w:rsidR="00DF3D23" w:rsidRPr="00B45FC6">
        <w:rPr>
          <w:rFonts w:ascii="Garamond" w:hAnsi="Garamond"/>
          <w:b/>
          <w:sz w:val="20"/>
          <w:szCs w:val="20"/>
          <w:lang w:val="sq-AL"/>
        </w:rPr>
        <w:t>TRANSPORTI</w:t>
      </w:r>
    </w:p>
    <w:p w:rsidR="00DF3D23" w:rsidRPr="00B45FC6" w:rsidRDefault="00DF3D23" w:rsidP="00DF3D23">
      <w:pPr>
        <w:spacing w:after="0" w:line="240" w:lineRule="auto"/>
        <w:ind w:firstLine="0"/>
        <w:jc w:val="center"/>
        <w:rPr>
          <w:rFonts w:ascii="Garamond" w:hAnsi="Garamond"/>
          <w:b/>
          <w:sz w:val="20"/>
          <w:szCs w:val="20"/>
          <w:lang w:val="sq-AL"/>
        </w:rPr>
      </w:pPr>
      <w:r w:rsidRPr="00B45FC6">
        <w:rPr>
          <w:rFonts w:ascii="Garamond" w:hAnsi="Garamond"/>
          <w:b/>
          <w:sz w:val="20"/>
          <w:szCs w:val="20"/>
          <w:lang w:val="sq-AL"/>
        </w:rPr>
        <w:t>(Për asortimentet e prodhuar n</w:t>
      </w:r>
      <w:r w:rsidR="006A15C5" w:rsidRPr="00B45FC6">
        <w:rPr>
          <w:rFonts w:ascii="Garamond" w:hAnsi="Garamond"/>
          <w:b/>
          <w:sz w:val="20"/>
          <w:szCs w:val="20"/>
          <w:lang w:val="sq-AL"/>
        </w:rPr>
        <w:t>ë</w:t>
      </w:r>
      <w:r w:rsidRPr="00B45FC6">
        <w:rPr>
          <w:rFonts w:ascii="Garamond" w:hAnsi="Garamond"/>
          <w:b/>
          <w:sz w:val="20"/>
          <w:szCs w:val="20"/>
          <w:lang w:val="sq-AL"/>
        </w:rPr>
        <w:t xml:space="preserve"> pyjet bashkiak</w:t>
      </w:r>
      <w:r w:rsidR="00FD39D2" w:rsidRPr="00B45FC6">
        <w:rPr>
          <w:rFonts w:ascii="Garamond" w:hAnsi="Garamond"/>
          <w:b/>
          <w:sz w:val="20"/>
          <w:szCs w:val="20"/>
          <w:lang w:val="sq-AL"/>
        </w:rPr>
        <w:t>e</w:t>
      </w:r>
      <w:r w:rsidRPr="00B45FC6">
        <w:rPr>
          <w:rFonts w:ascii="Garamond" w:hAnsi="Garamond"/>
          <w:b/>
          <w:sz w:val="20"/>
          <w:szCs w:val="20"/>
          <w:lang w:val="sq-AL"/>
        </w:rPr>
        <w:t>)</w:t>
      </w:r>
    </w:p>
    <w:p w:rsidR="00DF3D23" w:rsidRPr="00B45FC6" w:rsidRDefault="00DF3D23" w:rsidP="00DF3D23">
      <w:pPr>
        <w:spacing w:after="0" w:line="240" w:lineRule="auto"/>
        <w:ind w:firstLine="0"/>
        <w:rPr>
          <w:rFonts w:ascii="Garamond" w:hAnsi="Garamond"/>
          <w:sz w:val="14"/>
          <w:szCs w:val="20"/>
          <w:lang w:val="sq-AL"/>
        </w:rPr>
      </w:pPr>
    </w:p>
    <w:p w:rsidR="00DF3D23" w:rsidRPr="00B45FC6" w:rsidRDefault="00DF3D23" w:rsidP="00DF3D23">
      <w:pPr>
        <w:spacing w:after="0" w:line="240" w:lineRule="auto"/>
        <w:ind w:firstLine="0"/>
        <w:rPr>
          <w:rFonts w:ascii="Garamond" w:hAnsi="Garamond"/>
          <w:sz w:val="20"/>
          <w:szCs w:val="20"/>
          <w:lang w:val="sq-AL"/>
        </w:rPr>
      </w:pPr>
      <w:r w:rsidRPr="00B45FC6">
        <w:rPr>
          <w:rFonts w:ascii="Garamond" w:hAnsi="Garamond"/>
          <w:sz w:val="20"/>
          <w:szCs w:val="20"/>
          <w:lang w:val="sq-AL"/>
        </w:rPr>
        <w:t>Lejohet z.__________________</w:t>
      </w:r>
      <w:r w:rsidR="00BE4408" w:rsidRPr="00B45FC6">
        <w:rPr>
          <w:rFonts w:ascii="Garamond" w:hAnsi="Garamond"/>
          <w:sz w:val="20"/>
          <w:szCs w:val="20"/>
          <w:lang w:val="sq-AL"/>
        </w:rPr>
        <w:t>,</w:t>
      </w:r>
      <w:r w:rsidRPr="00B45FC6">
        <w:rPr>
          <w:rFonts w:ascii="Garamond" w:hAnsi="Garamond"/>
          <w:sz w:val="20"/>
          <w:szCs w:val="20"/>
          <w:lang w:val="sq-AL"/>
        </w:rPr>
        <w:t xml:space="preserve"> me mjetin </w:t>
      </w:r>
      <w:r w:rsidRPr="00B45FC6">
        <w:rPr>
          <w:rFonts w:ascii="Garamond" w:hAnsi="Garamond"/>
          <w:color w:val="000000"/>
          <w:sz w:val="20"/>
          <w:szCs w:val="20"/>
          <w:lang w:val="sq-AL"/>
        </w:rPr>
        <w:t>tip</w:t>
      </w:r>
      <w:r w:rsidRPr="00B45FC6">
        <w:rPr>
          <w:rFonts w:ascii="Garamond" w:hAnsi="Garamond"/>
          <w:color w:val="0000FF"/>
          <w:sz w:val="20"/>
          <w:szCs w:val="20"/>
          <w:lang w:val="sq-AL"/>
        </w:rPr>
        <w:t xml:space="preserve"> </w:t>
      </w:r>
      <w:r w:rsidRPr="00B45FC6">
        <w:rPr>
          <w:rFonts w:ascii="Garamond" w:hAnsi="Garamond"/>
          <w:sz w:val="20"/>
          <w:szCs w:val="20"/>
          <w:lang w:val="sq-AL"/>
        </w:rPr>
        <w:t>________, me targë ______, të transportojë nga</w:t>
      </w:r>
      <w:r w:rsidR="00C60B6C">
        <w:rPr>
          <w:rFonts w:ascii="Garamond" w:hAnsi="Garamond"/>
          <w:sz w:val="20"/>
          <w:szCs w:val="20"/>
          <w:lang w:val="sq-AL"/>
        </w:rPr>
        <w:t xml:space="preserve"> </w:t>
      </w:r>
    </w:p>
    <w:p w:rsidR="00C60B6C" w:rsidRDefault="00DF3D23" w:rsidP="00DF3D23">
      <w:pPr>
        <w:spacing w:after="0" w:line="240" w:lineRule="auto"/>
        <w:ind w:firstLine="0"/>
        <w:rPr>
          <w:rFonts w:ascii="Garamond" w:hAnsi="Garamond"/>
          <w:sz w:val="20"/>
          <w:szCs w:val="20"/>
          <w:lang w:val="sq-AL"/>
        </w:rPr>
      </w:pPr>
      <w:r w:rsidRPr="00B45FC6">
        <w:rPr>
          <w:rFonts w:ascii="Garamond" w:hAnsi="Garamond"/>
          <w:sz w:val="20"/>
          <w:szCs w:val="20"/>
          <w:lang w:val="sq-AL"/>
        </w:rPr>
        <w:t>ngastra/nënngastra nr.____, pika e grumbullimit ose pika tran</w:t>
      </w:r>
      <w:r w:rsidR="006A15C5" w:rsidRPr="00B45FC6">
        <w:rPr>
          <w:rFonts w:ascii="Garamond" w:hAnsi="Garamond"/>
          <w:sz w:val="20"/>
          <w:szCs w:val="20"/>
          <w:lang w:val="sq-AL"/>
        </w:rPr>
        <w:t>s</w:t>
      </w:r>
      <w:r w:rsidRPr="00B45FC6">
        <w:rPr>
          <w:rFonts w:ascii="Garamond" w:hAnsi="Garamond"/>
          <w:sz w:val="20"/>
          <w:szCs w:val="20"/>
          <w:lang w:val="sq-AL"/>
        </w:rPr>
        <w:t>it ________________, ekonomia</w:t>
      </w:r>
    </w:p>
    <w:p w:rsidR="00DF3D23" w:rsidRPr="00B45FC6" w:rsidRDefault="00DF3D23" w:rsidP="00DF3D23">
      <w:pPr>
        <w:spacing w:after="0" w:line="240" w:lineRule="auto"/>
        <w:ind w:firstLine="0"/>
        <w:rPr>
          <w:rFonts w:ascii="Garamond" w:hAnsi="Garamond"/>
          <w:sz w:val="20"/>
          <w:szCs w:val="20"/>
          <w:lang w:val="sq-AL"/>
        </w:rPr>
      </w:pPr>
      <w:r w:rsidRPr="00B45FC6">
        <w:rPr>
          <w:rFonts w:ascii="Garamond" w:hAnsi="Garamond"/>
          <w:sz w:val="20"/>
          <w:szCs w:val="20"/>
          <w:lang w:val="sq-AL"/>
        </w:rPr>
        <w:t>pyjore __________________, sasinë prej _____________________ m</w:t>
      </w:r>
      <w:r w:rsidRPr="00B45FC6">
        <w:rPr>
          <w:rFonts w:ascii="Garamond" w:hAnsi="Garamond"/>
          <w:sz w:val="20"/>
          <w:szCs w:val="20"/>
          <w:vertAlign w:val="superscript"/>
          <w:lang w:val="sq-AL"/>
        </w:rPr>
        <w:t>3</w:t>
      </w:r>
      <w:r w:rsidRPr="00B45FC6">
        <w:rPr>
          <w:rFonts w:ascii="Garamond" w:hAnsi="Garamond"/>
          <w:sz w:val="20"/>
          <w:szCs w:val="20"/>
          <w:lang w:val="sq-AL"/>
        </w:rPr>
        <w:t>, mst, kv____________,</w:t>
      </w:r>
    </w:p>
    <w:p w:rsidR="00DF3D23" w:rsidRPr="00B45FC6" w:rsidRDefault="00585BCD" w:rsidP="00DF3D23">
      <w:pPr>
        <w:spacing w:after="0" w:line="240" w:lineRule="auto"/>
        <w:ind w:firstLine="0"/>
        <w:rPr>
          <w:rFonts w:ascii="Garamond" w:hAnsi="Garamond"/>
          <w:sz w:val="20"/>
          <w:szCs w:val="20"/>
          <w:lang w:val="sq-AL"/>
        </w:rPr>
      </w:pPr>
      <w:r w:rsidRPr="00B45FC6">
        <w:rPr>
          <w:rFonts w:ascii="Garamond" w:hAnsi="Garamond"/>
          <w:sz w:val="20"/>
          <w:szCs w:val="20"/>
          <w:lang w:val="sq-AL"/>
        </w:rPr>
        <w:t xml:space="preserve">                                        </w:t>
      </w:r>
      <w:r w:rsidR="00DF3D23" w:rsidRPr="00B45FC6">
        <w:rPr>
          <w:rFonts w:ascii="Garamond" w:hAnsi="Garamond"/>
          <w:sz w:val="20"/>
          <w:szCs w:val="20"/>
          <w:lang w:val="sq-AL"/>
        </w:rPr>
        <w:t xml:space="preserve"> </w:t>
      </w:r>
      <w:r w:rsidR="00261AF0" w:rsidRPr="00B45FC6">
        <w:rPr>
          <w:rFonts w:ascii="Garamond" w:hAnsi="Garamond"/>
          <w:sz w:val="20"/>
          <w:szCs w:val="20"/>
          <w:lang w:val="sq-AL"/>
        </w:rPr>
        <w:t xml:space="preserve">                                      </w:t>
      </w:r>
      <w:r w:rsidR="00DF3D23" w:rsidRPr="006F295E">
        <w:rPr>
          <w:rFonts w:ascii="Garamond" w:hAnsi="Garamond"/>
          <w:sz w:val="18"/>
          <w:szCs w:val="20"/>
          <w:lang w:val="sq-AL"/>
        </w:rPr>
        <w:t>(me shkrim)</w:t>
      </w:r>
      <w:r w:rsidRPr="006F295E">
        <w:rPr>
          <w:rFonts w:ascii="Garamond" w:hAnsi="Garamond"/>
          <w:sz w:val="18"/>
          <w:szCs w:val="20"/>
          <w:lang w:val="sq-AL"/>
        </w:rPr>
        <w:t xml:space="preserve">                           </w:t>
      </w:r>
      <w:r w:rsidR="006F295E" w:rsidRPr="006F295E">
        <w:rPr>
          <w:rFonts w:ascii="Garamond" w:hAnsi="Garamond"/>
          <w:sz w:val="18"/>
          <w:szCs w:val="20"/>
          <w:lang w:val="sq-AL"/>
        </w:rPr>
        <w:t xml:space="preserve">    </w:t>
      </w:r>
      <w:r w:rsidR="00DF3D23" w:rsidRPr="006F295E">
        <w:rPr>
          <w:rFonts w:ascii="Garamond" w:hAnsi="Garamond"/>
          <w:sz w:val="18"/>
          <w:szCs w:val="20"/>
          <w:lang w:val="sq-AL"/>
        </w:rPr>
        <w:t xml:space="preserve">(lloji i asortimentit) </w:t>
      </w:r>
    </w:p>
    <w:p w:rsidR="00DF3D23" w:rsidRPr="00B45FC6" w:rsidRDefault="00DF3D23" w:rsidP="00DF3D23">
      <w:pPr>
        <w:spacing w:after="0" w:line="240" w:lineRule="auto"/>
        <w:ind w:firstLine="0"/>
        <w:rPr>
          <w:rFonts w:ascii="Garamond" w:hAnsi="Garamond"/>
          <w:sz w:val="20"/>
          <w:szCs w:val="20"/>
          <w:lang w:val="sq-AL"/>
        </w:rPr>
      </w:pPr>
      <w:r w:rsidRPr="00B45FC6">
        <w:rPr>
          <w:rFonts w:ascii="Garamond" w:hAnsi="Garamond"/>
          <w:color w:val="000000"/>
          <w:sz w:val="20"/>
          <w:szCs w:val="20"/>
          <w:lang w:val="sq-AL"/>
        </w:rPr>
        <w:t>sipas faturës tatimore nr._____, datë _________,</w:t>
      </w:r>
      <w:r w:rsidRPr="00B45FC6">
        <w:rPr>
          <w:rFonts w:ascii="Garamond" w:hAnsi="Garamond"/>
          <w:color w:val="0000FF"/>
          <w:sz w:val="20"/>
          <w:szCs w:val="20"/>
          <w:lang w:val="sq-AL"/>
        </w:rPr>
        <w:t xml:space="preserve"> </w:t>
      </w:r>
      <w:r w:rsidRPr="00B45FC6">
        <w:rPr>
          <w:rFonts w:ascii="Garamond" w:hAnsi="Garamond"/>
          <w:sz w:val="20"/>
          <w:szCs w:val="20"/>
          <w:lang w:val="sq-AL"/>
        </w:rPr>
        <w:t xml:space="preserve">për llogari të subjektit ___________________, </w:t>
      </w:r>
    </w:p>
    <w:p w:rsidR="00DF3D23" w:rsidRPr="00B45FC6" w:rsidRDefault="00DF3D23" w:rsidP="00DF3D23">
      <w:pPr>
        <w:spacing w:after="0" w:line="240" w:lineRule="auto"/>
        <w:ind w:firstLine="0"/>
        <w:rPr>
          <w:rFonts w:ascii="Garamond" w:hAnsi="Garamond"/>
          <w:sz w:val="20"/>
          <w:szCs w:val="20"/>
          <w:lang w:val="sq-AL"/>
        </w:rPr>
      </w:pPr>
      <w:r w:rsidRPr="00B45FC6">
        <w:rPr>
          <w:rFonts w:ascii="Garamond" w:hAnsi="Garamond"/>
          <w:sz w:val="20"/>
          <w:szCs w:val="20"/>
          <w:lang w:val="sq-AL"/>
        </w:rPr>
        <w:t xml:space="preserve">me administrator z.___________________________, me </w:t>
      </w:r>
      <w:r w:rsidR="00B310BE" w:rsidRPr="00B45FC6">
        <w:rPr>
          <w:rFonts w:ascii="Garamond" w:hAnsi="Garamond"/>
          <w:sz w:val="20"/>
          <w:szCs w:val="20"/>
          <w:lang w:val="sq-AL"/>
        </w:rPr>
        <w:t>licenc</w:t>
      </w:r>
      <w:r w:rsidRPr="00B45FC6">
        <w:rPr>
          <w:rFonts w:ascii="Garamond" w:hAnsi="Garamond"/>
          <w:sz w:val="20"/>
          <w:szCs w:val="20"/>
          <w:lang w:val="sq-AL"/>
        </w:rPr>
        <w:t xml:space="preserve">ë të degës së tatim taksave NIPT </w:t>
      </w:r>
    </w:p>
    <w:p w:rsidR="00DF3D23" w:rsidRPr="00B45FC6" w:rsidRDefault="00DF3D23" w:rsidP="00DF3D23">
      <w:pPr>
        <w:spacing w:after="0" w:line="240" w:lineRule="auto"/>
        <w:ind w:firstLine="0"/>
        <w:rPr>
          <w:rFonts w:ascii="Garamond" w:hAnsi="Garamond"/>
          <w:sz w:val="20"/>
          <w:szCs w:val="20"/>
          <w:lang w:val="sq-AL"/>
        </w:rPr>
      </w:pPr>
      <w:r w:rsidRPr="00B45FC6">
        <w:rPr>
          <w:rFonts w:ascii="Garamond" w:hAnsi="Garamond"/>
          <w:sz w:val="20"/>
          <w:szCs w:val="20"/>
          <w:lang w:val="sq-AL"/>
        </w:rPr>
        <w:t xml:space="preserve"> nr.______________, datë _______________, me seli në ________________________.</w:t>
      </w:r>
    </w:p>
    <w:p w:rsidR="00DF3D23" w:rsidRPr="00B45FC6" w:rsidRDefault="00DF3D23" w:rsidP="00DF3D23">
      <w:pPr>
        <w:spacing w:after="0" w:line="240" w:lineRule="auto"/>
        <w:ind w:firstLine="0"/>
        <w:rPr>
          <w:rFonts w:ascii="Garamond" w:hAnsi="Garamond"/>
          <w:sz w:val="20"/>
          <w:szCs w:val="20"/>
          <w:lang w:val="sq-AL"/>
        </w:rPr>
      </w:pPr>
      <w:r w:rsidRPr="00B45FC6">
        <w:rPr>
          <w:rFonts w:ascii="Garamond" w:hAnsi="Garamond"/>
          <w:sz w:val="20"/>
          <w:szCs w:val="20"/>
          <w:lang w:val="sq-AL"/>
        </w:rPr>
        <w:t>Materiali drusor/malli i ngarkuar, i shitet z.________________</w:t>
      </w:r>
      <w:r w:rsidR="00BE4408" w:rsidRPr="00B45FC6">
        <w:rPr>
          <w:rFonts w:ascii="Garamond" w:hAnsi="Garamond"/>
          <w:sz w:val="20"/>
          <w:szCs w:val="20"/>
          <w:lang w:val="sq-AL"/>
        </w:rPr>
        <w:t>,</w:t>
      </w:r>
      <w:r w:rsidRPr="00B45FC6">
        <w:rPr>
          <w:rFonts w:ascii="Garamond" w:hAnsi="Garamond"/>
          <w:sz w:val="20"/>
          <w:szCs w:val="20"/>
          <w:lang w:val="sq-AL"/>
        </w:rPr>
        <w:t xml:space="preserve"> me adresë _________________, </w:t>
      </w:r>
    </w:p>
    <w:p w:rsidR="00DF3D23" w:rsidRPr="00B45FC6" w:rsidRDefault="00DF3D23" w:rsidP="00DF3D23">
      <w:pPr>
        <w:spacing w:after="0" w:line="240" w:lineRule="auto"/>
        <w:ind w:firstLine="0"/>
        <w:rPr>
          <w:rFonts w:ascii="Garamond" w:hAnsi="Garamond"/>
          <w:color w:val="000000"/>
          <w:sz w:val="20"/>
          <w:szCs w:val="20"/>
          <w:lang w:val="sq-AL"/>
        </w:rPr>
      </w:pPr>
      <w:r w:rsidRPr="00B45FC6">
        <w:rPr>
          <w:rFonts w:ascii="Garamond" w:hAnsi="Garamond"/>
          <w:sz w:val="20"/>
          <w:szCs w:val="20"/>
          <w:lang w:val="sq-AL"/>
        </w:rPr>
        <w:t xml:space="preserve">me </w:t>
      </w:r>
      <w:r w:rsidR="00B310BE" w:rsidRPr="00B45FC6">
        <w:rPr>
          <w:rFonts w:ascii="Garamond" w:hAnsi="Garamond"/>
          <w:sz w:val="20"/>
          <w:szCs w:val="20"/>
          <w:lang w:val="sq-AL"/>
        </w:rPr>
        <w:t>licenc</w:t>
      </w:r>
      <w:r w:rsidRPr="00B45FC6">
        <w:rPr>
          <w:rFonts w:ascii="Garamond" w:hAnsi="Garamond"/>
          <w:sz w:val="20"/>
          <w:szCs w:val="20"/>
          <w:lang w:val="sq-AL"/>
        </w:rPr>
        <w:t xml:space="preserve">ë NIPT nr.________________ të lëshuar nga dega e tatimeve </w:t>
      </w:r>
      <w:r w:rsidRPr="00B45FC6">
        <w:rPr>
          <w:rFonts w:ascii="Garamond" w:hAnsi="Garamond"/>
          <w:color w:val="000000"/>
          <w:sz w:val="20"/>
          <w:szCs w:val="20"/>
          <w:lang w:val="sq-AL"/>
        </w:rPr>
        <w:t>____________________,</w:t>
      </w:r>
    </w:p>
    <w:p w:rsidR="00DF3D23" w:rsidRPr="00B45FC6" w:rsidRDefault="00DF3D23" w:rsidP="00DF3D23">
      <w:pPr>
        <w:spacing w:after="0" w:line="240" w:lineRule="auto"/>
        <w:ind w:firstLine="0"/>
        <w:rPr>
          <w:rFonts w:ascii="Garamond" w:hAnsi="Garamond"/>
          <w:color w:val="000000"/>
          <w:sz w:val="20"/>
          <w:szCs w:val="20"/>
          <w:lang w:val="sq-AL"/>
        </w:rPr>
      </w:pPr>
      <w:r w:rsidRPr="00B45FC6">
        <w:rPr>
          <w:rFonts w:ascii="Garamond" w:hAnsi="Garamond"/>
          <w:color w:val="000000"/>
          <w:sz w:val="20"/>
          <w:szCs w:val="20"/>
          <w:lang w:val="sq-AL"/>
        </w:rPr>
        <w:t>ose depozitohet për nevojat e veta me adresë në _____________________.</w:t>
      </w:r>
    </w:p>
    <w:p w:rsidR="00DF3D23" w:rsidRPr="00B45FC6" w:rsidRDefault="00DF3D23" w:rsidP="00DF3D23">
      <w:pPr>
        <w:spacing w:after="0" w:line="240" w:lineRule="auto"/>
        <w:ind w:firstLine="0"/>
        <w:rPr>
          <w:rFonts w:ascii="Garamond" w:hAnsi="Garamond"/>
          <w:sz w:val="20"/>
          <w:szCs w:val="20"/>
          <w:lang w:val="sq-AL"/>
        </w:rPr>
      </w:pPr>
      <w:r w:rsidRPr="00B45FC6">
        <w:rPr>
          <w:rFonts w:ascii="Garamond" w:hAnsi="Garamond"/>
          <w:sz w:val="20"/>
          <w:szCs w:val="20"/>
          <w:lang w:val="sq-AL"/>
        </w:rPr>
        <w:t xml:space="preserve">Vërtetimi është i vlefshëm vetëm për një rrugë dhe vetëm për asortimentin/mallin e mësipërm, </w:t>
      </w:r>
    </w:p>
    <w:p w:rsidR="00DF3D23" w:rsidRPr="00B45FC6" w:rsidRDefault="00DF3D23" w:rsidP="00DF3D23">
      <w:pPr>
        <w:spacing w:after="0" w:line="240" w:lineRule="auto"/>
        <w:ind w:firstLine="0"/>
        <w:rPr>
          <w:rFonts w:ascii="Garamond" w:hAnsi="Garamond"/>
          <w:sz w:val="20"/>
          <w:szCs w:val="20"/>
          <w:lang w:val="sq-AL"/>
        </w:rPr>
      </w:pPr>
      <w:r w:rsidRPr="00B45FC6">
        <w:rPr>
          <w:rFonts w:ascii="Garamond" w:hAnsi="Garamond"/>
          <w:sz w:val="20"/>
          <w:szCs w:val="20"/>
          <w:lang w:val="sq-AL"/>
        </w:rPr>
        <w:t>për datën ____________________________, ora _____________________ .</w:t>
      </w:r>
    </w:p>
    <w:p w:rsidR="00DF3D23" w:rsidRPr="006F295E" w:rsidRDefault="00585BCD" w:rsidP="00DF3D23">
      <w:pPr>
        <w:spacing w:after="0" w:line="240" w:lineRule="auto"/>
        <w:ind w:firstLine="0"/>
        <w:rPr>
          <w:rFonts w:ascii="Garamond" w:hAnsi="Garamond"/>
          <w:sz w:val="18"/>
          <w:szCs w:val="20"/>
          <w:lang w:val="sq-AL"/>
        </w:rPr>
      </w:pPr>
      <w:r w:rsidRPr="00B45FC6">
        <w:rPr>
          <w:rFonts w:ascii="Garamond" w:hAnsi="Garamond"/>
          <w:sz w:val="20"/>
          <w:szCs w:val="20"/>
          <w:lang w:val="sq-AL"/>
        </w:rPr>
        <w:t xml:space="preserve">                </w:t>
      </w:r>
      <w:r w:rsidR="00DF3D23" w:rsidRPr="00B45FC6">
        <w:rPr>
          <w:rFonts w:ascii="Garamond" w:hAnsi="Garamond"/>
          <w:sz w:val="20"/>
          <w:szCs w:val="20"/>
          <w:lang w:val="sq-AL"/>
        </w:rPr>
        <w:t xml:space="preserve"> </w:t>
      </w:r>
      <w:r w:rsidR="00261AF0" w:rsidRPr="00B45FC6">
        <w:rPr>
          <w:rFonts w:ascii="Garamond" w:hAnsi="Garamond"/>
          <w:sz w:val="20"/>
          <w:szCs w:val="20"/>
          <w:lang w:val="sq-AL"/>
        </w:rPr>
        <w:t xml:space="preserve">          </w:t>
      </w:r>
      <w:r w:rsidR="00261AF0" w:rsidRPr="006F295E">
        <w:rPr>
          <w:rFonts w:ascii="Garamond" w:hAnsi="Garamond"/>
          <w:sz w:val="18"/>
          <w:szCs w:val="20"/>
          <w:lang w:val="sq-AL"/>
        </w:rPr>
        <w:t xml:space="preserve"> </w:t>
      </w:r>
      <w:r w:rsidR="00DF3D23" w:rsidRPr="006F295E">
        <w:rPr>
          <w:rFonts w:ascii="Garamond" w:hAnsi="Garamond"/>
          <w:sz w:val="18"/>
          <w:szCs w:val="20"/>
          <w:lang w:val="sq-AL"/>
        </w:rPr>
        <w:t>(me shkrim)</w:t>
      </w:r>
      <w:r w:rsidRPr="006F295E">
        <w:rPr>
          <w:rFonts w:ascii="Garamond" w:hAnsi="Garamond"/>
          <w:sz w:val="18"/>
          <w:szCs w:val="20"/>
          <w:lang w:val="sq-AL"/>
        </w:rPr>
        <w:t xml:space="preserve">                                </w:t>
      </w:r>
      <w:r w:rsidR="00DF3D23" w:rsidRPr="006F295E">
        <w:rPr>
          <w:rFonts w:ascii="Garamond" w:hAnsi="Garamond"/>
          <w:sz w:val="18"/>
          <w:szCs w:val="20"/>
          <w:lang w:val="sq-AL"/>
        </w:rPr>
        <w:t xml:space="preserve"> </w:t>
      </w:r>
      <w:r w:rsidR="006F295E">
        <w:rPr>
          <w:rFonts w:ascii="Garamond" w:hAnsi="Garamond"/>
          <w:sz w:val="18"/>
          <w:szCs w:val="20"/>
          <w:lang w:val="sq-AL"/>
        </w:rPr>
        <w:t xml:space="preserve">                         </w:t>
      </w:r>
      <w:r w:rsidR="00DF3D23" w:rsidRPr="006F295E">
        <w:rPr>
          <w:rFonts w:ascii="Garamond" w:hAnsi="Garamond"/>
          <w:sz w:val="18"/>
          <w:szCs w:val="20"/>
          <w:lang w:val="sq-AL"/>
        </w:rPr>
        <w:t>(me shkrim)</w:t>
      </w:r>
    </w:p>
    <w:p w:rsidR="00261AF0" w:rsidRPr="00B45FC6" w:rsidRDefault="00261AF0" w:rsidP="00DF3D23">
      <w:pPr>
        <w:spacing w:after="0" w:line="240" w:lineRule="auto"/>
        <w:ind w:firstLine="0"/>
        <w:rPr>
          <w:rFonts w:ascii="Garamond" w:hAnsi="Garamond"/>
          <w:sz w:val="12"/>
          <w:szCs w:val="20"/>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2F1B6E" w:rsidRPr="00B45FC6" w:rsidTr="00261AF0">
        <w:trPr>
          <w:jc w:val="center"/>
        </w:trPr>
        <w:tc>
          <w:tcPr>
            <w:tcW w:w="4927" w:type="dxa"/>
          </w:tcPr>
          <w:p w:rsidR="002F1B6E" w:rsidRPr="00B45FC6" w:rsidRDefault="002F1B6E" w:rsidP="00DF3D23">
            <w:pPr>
              <w:ind w:firstLine="0"/>
              <w:rPr>
                <w:rFonts w:ascii="Garamond" w:hAnsi="Garamond"/>
                <w:b/>
                <w:lang w:val="sq-AL"/>
              </w:rPr>
            </w:pPr>
            <w:r w:rsidRPr="00B45FC6">
              <w:rPr>
                <w:rFonts w:ascii="Garamond" w:hAnsi="Garamond"/>
                <w:b/>
                <w:lang w:val="sq-AL"/>
              </w:rPr>
              <w:t>Përgjegjësi i njësisë për administrimin</w:t>
            </w:r>
          </w:p>
          <w:p w:rsidR="002F1B6E" w:rsidRPr="00B45FC6" w:rsidRDefault="002F1B6E" w:rsidP="00DF3D23">
            <w:pPr>
              <w:ind w:firstLine="0"/>
              <w:rPr>
                <w:rFonts w:ascii="Garamond" w:hAnsi="Garamond"/>
                <w:b/>
                <w:lang w:val="sq-AL"/>
              </w:rPr>
            </w:pPr>
            <w:r w:rsidRPr="00B45FC6">
              <w:rPr>
                <w:rFonts w:ascii="Garamond" w:hAnsi="Garamond"/>
                <w:b/>
                <w:lang w:val="sq-AL"/>
              </w:rPr>
              <w:t xml:space="preserve">e pyjeve dhe kullotave në Bashki </w:t>
            </w:r>
          </w:p>
          <w:p w:rsidR="00BE4408" w:rsidRPr="00B45FC6" w:rsidRDefault="007F5BE0" w:rsidP="00DF3D23">
            <w:pPr>
              <w:ind w:firstLine="0"/>
              <w:rPr>
                <w:rFonts w:ascii="Garamond" w:hAnsi="Garamond"/>
                <w:b/>
                <w:lang w:val="sq-AL"/>
              </w:rPr>
            </w:pPr>
            <w:r w:rsidRPr="00B45FC6">
              <w:rPr>
                <w:rFonts w:ascii="Garamond" w:hAnsi="Garamond"/>
                <w:b/>
                <w:lang w:val="sq-AL"/>
              </w:rPr>
              <w:t xml:space="preserve">ose </w:t>
            </w:r>
            <w:r w:rsidR="002F1B6E" w:rsidRPr="00B45FC6">
              <w:rPr>
                <w:rFonts w:ascii="Garamond" w:hAnsi="Garamond"/>
                <w:b/>
                <w:lang w:val="sq-AL"/>
              </w:rPr>
              <w:t xml:space="preserve">pozicion i përputhshëm sipas strukturës </w:t>
            </w:r>
          </w:p>
          <w:p w:rsidR="002F1B6E" w:rsidRPr="00B45FC6" w:rsidRDefault="002F1B6E" w:rsidP="00DF3D23">
            <w:pPr>
              <w:ind w:firstLine="0"/>
              <w:rPr>
                <w:rFonts w:ascii="Garamond" w:hAnsi="Garamond"/>
                <w:b/>
                <w:lang w:val="sq-AL"/>
              </w:rPr>
            </w:pPr>
            <w:r w:rsidRPr="00B45FC6">
              <w:rPr>
                <w:rFonts w:ascii="Garamond" w:hAnsi="Garamond"/>
                <w:b/>
                <w:lang w:val="sq-AL"/>
              </w:rPr>
              <w:t xml:space="preserve">së </w:t>
            </w:r>
            <w:r w:rsidR="007F5BE0" w:rsidRPr="00B45FC6">
              <w:rPr>
                <w:rFonts w:ascii="Garamond" w:hAnsi="Garamond"/>
                <w:b/>
                <w:lang w:val="sq-AL"/>
              </w:rPr>
              <w:t>Bashkisë</w:t>
            </w:r>
          </w:p>
          <w:p w:rsidR="00080E01" w:rsidRPr="00B45FC6" w:rsidRDefault="002F1B6E" w:rsidP="00DF3D23">
            <w:pPr>
              <w:ind w:firstLine="0"/>
              <w:rPr>
                <w:rFonts w:ascii="Garamond" w:hAnsi="Garamond"/>
                <w:lang w:val="sq-AL"/>
              </w:rPr>
            </w:pPr>
            <w:r w:rsidRPr="00B45FC6">
              <w:rPr>
                <w:rFonts w:ascii="Garamond" w:hAnsi="Garamond"/>
                <w:lang w:val="sq-AL"/>
              </w:rPr>
              <w:t>( ____________________ )</w:t>
            </w:r>
            <w:r w:rsidR="00080E01" w:rsidRPr="00B45FC6">
              <w:rPr>
                <w:rFonts w:ascii="Garamond" w:hAnsi="Garamond"/>
                <w:lang w:val="sq-AL"/>
              </w:rPr>
              <w:t xml:space="preserve"> </w:t>
            </w:r>
          </w:p>
          <w:p w:rsidR="002F1B6E" w:rsidRPr="006F295E" w:rsidRDefault="00080E01" w:rsidP="00DF3D23">
            <w:pPr>
              <w:ind w:firstLine="0"/>
              <w:rPr>
                <w:rFonts w:ascii="Garamond" w:hAnsi="Garamond"/>
                <w:b/>
                <w:sz w:val="18"/>
                <w:lang w:val="sq-AL"/>
              </w:rPr>
            </w:pPr>
            <w:r w:rsidRPr="00B45FC6">
              <w:rPr>
                <w:rFonts w:ascii="Garamond" w:hAnsi="Garamond"/>
                <w:lang w:val="sq-AL"/>
              </w:rPr>
              <w:t xml:space="preserve">             </w:t>
            </w:r>
            <w:r w:rsidRPr="006F295E">
              <w:rPr>
                <w:rFonts w:ascii="Garamond" w:hAnsi="Garamond"/>
                <w:sz w:val="18"/>
                <w:lang w:val="sq-AL"/>
              </w:rPr>
              <w:t>(emri, mbiemri)</w:t>
            </w:r>
          </w:p>
          <w:p w:rsidR="00F07648" w:rsidRPr="00B45FC6" w:rsidRDefault="000F1629" w:rsidP="00DF3D23">
            <w:pPr>
              <w:ind w:firstLine="0"/>
              <w:rPr>
                <w:rFonts w:ascii="Garamond" w:hAnsi="Garamond"/>
                <w:b/>
                <w:lang w:val="sq-AL"/>
              </w:rPr>
            </w:pPr>
            <w:r w:rsidRPr="00B45FC6">
              <w:rPr>
                <w:rFonts w:ascii="Garamond" w:hAnsi="Garamond"/>
                <w:b/>
                <w:lang w:val="sq-AL"/>
              </w:rPr>
              <w:t xml:space="preserve">               </w:t>
            </w:r>
          </w:p>
          <w:p w:rsidR="002F1B6E" w:rsidRPr="00B45FC6" w:rsidRDefault="00F07648" w:rsidP="00DF3D23">
            <w:pPr>
              <w:ind w:firstLine="0"/>
              <w:rPr>
                <w:rFonts w:ascii="Garamond" w:hAnsi="Garamond"/>
                <w:b/>
                <w:lang w:val="sq-AL"/>
              </w:rPr>
            </w:pPr>
            <w:r w:rsidRPr="00B45FC6">
              <w:rPr>
                <w:rFonts w:ascii="Garamond" w:hAnsi="Garamond"/>
                <w:b/>
                <w:lang w:val="sq-AL"/>
              </w:rPr>
              <w:t xml:space="preserve">             </w:t>
            </w:r>
            <w:r w:rsidR="002F1B6E" w:rsidRPr="00B45FC6">
              <w:rPr>
                <w:rFonts w:ascii="Garamond" w:hAnsi="Garamond"/>
                <w:b/>
                <w:lang w:val="sq-AL"/>
              </w:rPr>
              <w:t>Transportuesi</w:t>
            </w:r>
          </w:p>
          <w:p w:rsidR="002F1B6E" w:rsidRPr="00B45FC6" w:rsidRDefault="002F1B6E" w:rsidP="002F1B6E">
            <w:pPr>
              <w:ind w:firstLine="0"/>
              <w:rPr>
                <w:rFonts w:ascii="Garamond" w:hAnsi="Garamond"/>
                <w:lang w:val="sq-AL"/>
              </w:rPr>
            </w:pPr>
            <w:r w:rsidRPr="00B45FC6">
              <w:rPr>
                <w:rFonts w:ascii="Garamond" w:hAnsi="Garamond"/>
                <w:lang w:val="sq-AL"/>
              </w:rPr>
              <w:t>(_________________________)</w:t>
            </w:r>
          </w:p>
          <w:p w:rsidR="00080E01" w:rsidRPr="00B45FC6" w:rsidRDefault="006F295E" w:rsidP="00080E01">
            <w:pPr>
              <w:ind w:firstLine="0"/>
              <w:rPr>
                <w:rFonts w:ascii="Garamond" w:hAnsi="Garamond"/>
                <w:b/>
                <w:lang w:val="sq-AL"/>
              </w:rPr>
            </w:pPr>
            <w:r>
              <w:rPr>
                <w:rFonts w:ascii="Garamond" w:hAnsi="Garamond"/>
                <w:lang w:val="sq-AL"/>
              </w:rPr>
              <w:t xml:space="preserve">             </w:t>
            </w:r>
            <w:r w:rsidRPr="006F295E">
              <w:rPr>
                <w:rFonts w:ascii="Garamond" w:hAnsi="Garamond"/>
                <w:sz w:val="18"/>
                <w:lang w:val="sq-AL"/>
              </w:rPr>
              <w:t xml:space="preserve"> </w:t>
            </w:r>
            <w:r w:rsidR="00080E01" w:rsidRPr="006F295E">
              <w:rPr>
                <w:rFonts w:ascii="Garamond" w:hAnsi="Garamond"/>
                <w:sz w:val="18"/>
                <w:lang w:val="sq-AL"/>
              </w:rPr>
              <w:t>(emri, mbiemri)</w:t>
            </w:r>
          </w:p>
        </w:tc>
        <w:tc>
          <w:tcPr>
            <w:tcW w:w="4928" w:type="dxa"/>
          </w:tcPr>
          <w:p w:rsidR="00080E01" w:rsidRPr="00B45FC6" w:rsidRDefault="00080E01" w:rsidP="00080E01">
            <w:pPr>
              <w:ind w:firstLine="0"/>
              <w:rPr>
                <w:rFonts w:ascii="Garamond" w:hAnsi="Garamond"/>
                <w:b/>
                <w:lang w:val="sq-AL"/>
              </w:rPr>
            </w:pPr>
            <w:r w:rsidRPr="00B45FC6">
              <w:rPr>
                <w:rFonts w:ascii="Garamond" w:hAnsi="Garamond"/>
                <w:b/>
                <w:lang w:val="sq-AL"/>
              </w:rPr>
              <w:t>Specialisti i zyrës së administrimit të pyjeve</w:t>
            </w:r>
          </w:p>
          <w:p w:rsidR="00080E01" w:rsidRPr="00B45FC6" w:rsidRDefault="00080E01" w:rsidP="00080E01">
            <w:pPr>
              <w:ind w:firstLine="0"/>
              <w:rPr>
                <w:rFonts w:ascii="Garamond" w:hAnsi="Garamond"/>
                <w:b/>
                <w:lang w:val="sq-AL"/>
              </w:rPr>
            </w:pPr>
            <w:r w:rsidRPr="00B45FC6">
              <w:rPr>
                <w:rFonts w:ascii="Garamond" w:hAnsi="Garamond"/>
                <w:b/>
                <w:lang w:val="sq-AL"/>
              </w:rPr>
              <w:tab/>
            </w:r>
            <w:r w:rsidRPr="00B45FC6">
              <w:rPr>
                <w:rFonts w:ascii="Garamond" w:hAnsi="Garamond"/>
                <w:b/>
                <w:lang w:val="sq-AL"/>
              </w:rPr>
              <w:tab/>
              <w:t>dhe kullotave në Bashki</w:t>
            </w:r>
            <w:r w:rsidRPr="00B45FC6">
              <w:rPr>
                <w:rFonts w:ascii="Garamond" w:hAnsi="Garamond"/>
                <w:b/>
                <w:lang w:val="sq-AL"/>
              </w:rPr>
              <w:tab/>
            </w:r>
          </w:p>
          <w:p w:rsidR="000F1629" w:rsidRPr="00B45FC6" w:rsidRDefault="007F5BE0" w:rsidP="00080E01">
            <w:pPr>
              <w:ind w:firstLine="0"/>
              <w:rPr>
                <w:rFonts w:ascii="Garamond" w:hAnsi="Garamond"/>
                <w:b/>
                <w:lang w:val="sq-AL"/>
              </w:rPr>
            </w:pPr>
            <w:r w:rsidRPr="00B45FC6">
              <w:rPr>
                <w:rFonts w:ascii="Garamond" w:hAnsi="Garamond"/>
                <w:b/>
                <w:lang w:val="sq-AL"/>
              </w:rPr>
              <w:t xml:space="preserve">ose </w:t>
            </w:r>
            <w:r w:rsidR="00080E01" w:rsidRPr="00B45FC6">
              <w:rPr>
                <w:rFonts w:ascii="Garamond" w:hAnsi="Garamond"/>
                <w:b/>
                <w:lang w:val="sq-AL"/>
              </w:rPr>
              <w:t xml:space="preserve">pozicion i përputhshëm sipas strukturës së </w:t>
            </w:r>
            <w:r w:rsidRPr="00B45FC6">
              <w:rPr>
                <w:rFonts w:ascii="Garamond" w:hAnsi="Garamond"/>
                <w:b/>
                <w:lang w:val="sq-AL"/>
              </w:rPr>
              <w:t xml:space="preserve">Bashkisë </w:t>
            </w:r>
          </w:p>
          <w:p w:rsidR="000F1629" w:rsidRPr="00B45FC6" w:rsidRDefault="000F1629" w:rsidP="000F1629">
            <w:pPr>
              <w:ind w:firstLine="0"/>
              <w:rPr>
                <w:rFonts w:ascii="Garamond" w:hAnsi="Garamond"/>
                <w:lang w:val="sq-AL"/>
              </w:rPr>
            </w:pPr>
            <w:r w:rsidRPr="00B45FC6">
              <w:rPr>
                <w:rFonts w:ascii="Garamond" w:hAnsi="Garamond"/>
                <w:lang w:val="sq-AL"/>
              </w:rPr>
              <w:t xml:space="preserve">( ____________________ ) </w:t>
            </w:r>
          </w:p>
          <w:p w:rsidR="00080E01" w:rsidRPr="006F295E" w:rsidRDefault="000F1629" w:rsidP="00080E01">
            <w:pPr>
              <w:ind w:firstLine="0"/>
              <w:rPr>
                <w:rFonts w:ascii="Garamond" w:hAnsi="Garamond"/>
                <w:b/>
                <w:sz w:val="18"/>
                <w:lang w:val="sq-AL"/>
              </w:rPr>
            </w:pPr>
            <w:r w:rsidRPr="00B45FC6">
              <w:rPr>
                <w:rFonts w:ascii="Garamond" w:hAnsi="Garamond"/>
                <w:lang w:val="sq-AL"/>
              </w:rPr>
              <w:t xml:space="preserve">            </w:t>
            </w:r>
            <w:r w:rsidRPr="006F295E">
              <w:rPr>
                <w:rFonts w:ascii="Garamond" w:hAnsi="Garamond"/>
                <w:sz w:val="18"/>
                <w:lang w:val="sq-AL"/>
              </w:rPr>
              <w:t xml:space="preserve"> (emri, mbiemri)</w:t>
            </w:r>
            <w:r w:rsidR="00080E01" w:rsidRPr="006F295E">
              <w:rPr>
                <w:rFonts w:ascii="Garamond" w:hAnsi="Garamond"/>
                <w:b/>
                <w:sz w:val="18"/>
                <w:lang w:val="sq-AL"/>
              </w:rPr>
              <w:t xml:space="preserve"> </w:t>
            </w:r>
            <w:r w:rsidR="00080E01" w:rsidRPr="006F295E">
              <w:rPr>
                <w:rFonts w:ascii="Garamond" w:hAnsi="Garamond"/>
                <w:b/>
                <w:sz w:val="18"/>
                <w:lang w:val="sq-AL"/>
              </w:rPr>
              <w:tab/>
            </w:r>
            <w:r w:rsidR="00080E01" w:rsidRPr="006F295E">
              <w:rPr>
                <w:rFonts w:ascii="Garamond" w:hAnsi="Garamond"/>
                <w:b/>
                <w:sz w:val="18"/>
                <w:lang w:val="sq-AL"/>
              </w:rPr>
              <w:tab/>
            </w:r>
            <w:r w:rsidR="00080E01" w:rsidRPr="006F295E">
              <w:rPr>
                <w:rFonts w:ascii="Garamond" w:hAnsi="Garamond"/>
                <w:b/>
                <w:sz w:val="18"/>
                <w:lang w:val="sq-AL"/>
              </w:rPr>
              <w:tab/>
            </w:r>
            <w:r w:rsidR="00080E01" w:rsidRPr="006F295E">
              <w:rPr>
                <w:rFonts w:ascii="Garamond" w:hAnsi="Garamond"/>
                <w:b/>
                <w:sz w:val="18"/>
                <w:lang w:val="sq-AL"/>
              </w:rPr>
              <w:tab/>
            </w:r>
            <w:r w:rsidR="00080E01" w:rsidRPr="006F295E">
              <w:rPr>
                <w:rFonts w:ascii="Garamond" w:hAnsi="Garamond"/>
                <w:b/>
                <w:sz w:val="18"/>
                <w:lang w:val="sq-AL"/>
              </w:rPr>
              <w:tab/>
            </w:r>
          </w:p>
          <w:p w:rsidR="00F07648" w:rsidRPr="00B45FC6" w:rsidRDefault="00F07648" w:rsidP="00080E01">
            <w:pPr>
              <w:ind w:firstLine="0"/>
              <w:rPr>
                <w:rFonts w:ascii="Garamond" w:hAnsi="Garamond"/>
                <w:b/>
                <w:lang w:val="sq-AL"/>
              </w:rPr>
            </w:pPr>
          </w:p>
          <w:p w:rsidR="00080E01" w:rsidRPr="00B45FC6" w:rsidRDefault="00080E01" w:rsidP="00080E01">
            <w:pPr>
              <w:ind w:firstLine="0"/>
              <w:rPr>
                <w:rFonts w:ascii="Garamond" w:hAnsi="Garamond"/>
                <w:b/>
                <w:lang w:val="sq-AL"/>
              </w:rPr>
            </w:pPr>
            <w:r w:rsidRPr="00B45FC6">
              <w:rPr>
                <w:rFonts w:ascii="Garamond" w:hAnsi="Garamond"/>
                <w:b/>
                <w:lang w:val="sq-AL"/>
              </w:rPr>
              <w:t xml:space="preserve">Titullari i </w:t>
            </w:r>
            <w:r w:rsidR="007F5BE0" w:rsidRPr="00B45FC6">
              <w:rPr>
                <w:rFonts w:ascii="Garamond" w:hAnsi="Garamond"/>
                <w:b/>
                <w:lang w:val="sq-AL"/>
              </w:rPr>
              <w:t xml:space="preserve">strukturës përgjegjëse të pyjeve </w:t>
            </w:r>
          </w:p>
          <w:p w:rsidR="00080E01" w:rsidRPr="00B45FC6" w:rsidRDefault="007F5BE0" w:rsidP="00080E01">
            <w:pPr>
              <w:ind w:firstLine="0"/>
              <w:rPr>
                <w:rFonts w:ascii="Garamond" w:hAnsi="Garamond"/>
                <w:b/>
                <w:lang w:val="sq-AL"/>
              </w:rPr>
            </w:pPr>
            <w:r w:rsidRPr="00B45FC6">
              <w:rPr>
                <w:rFonts w:ascii="Garamond" w:hAnsi="Garamond"/>
                <w:b/>
                <w:lang w:val="sq-AL"/>
              </w:rPr>
              <w:t xml:space="preserve">ose </w:t>
            </w:r>
            <w:r w:rsidR="00080E01" w:rsidRPr="00B45FC6">
              <w:rPr>
                <w:rFonts w:ascii="Garamond" w:hAnsi="Garamond"/>
                <w:b/>
                <w:lang w:val="sq-AL"/>
              </w:rPr>
              <w:t xml:space="preserve">pozicion i përputhshëm sipas strukturës së </w:t>
            </w:r>
            <w:r w:rsidRPr="00B45FC6">
              <w:rPr>
                <w:rFonts w:ascii="Garamond" w:hAnsi="Garamond"/>
                <w:b/>
                <w:lang w:val="sq-AL"/>
              </w:rPr>
              <w:t xml:space="preserve">Bashkisë </w:t>
            </w:r>
          </w:p>
          <w:p w:rsidR="00080E01" w:rsidRPr="00B45FC6" w:rsidRDefault="00080E01" w:rsidP="00080E01">
            <w:pPr>
              <w:ind w:firstLine="0"/>
              <w:rPr>
                <w:rFonts w:ascii="Garamond" w:hAnsi="Garamond"/>
                <w:b/>
                <w:lang w:val="sq-AL"/>
              </w:rPr>
            </w:pPr>
            <w:r w:rsidRPr="00B45FC6">
              <w:rPr>
                <w:rFonts w:ascii="Garamond" w:hAnsi="Garamond"/>
                <w:lang w:val="sq-AL"/>
              </w:rPr>
              <w:t>( ____________________ )</w:t>
            </w:r>
          </w:p>
          <w:p w:rsidR="002F1B6E" w:rsidRPr="00B45FC6" w:rsidRDefault="00080E01" w:rsidP="00080E01">
            <w:pPr>
              <w:ind w:firstLine="0"/>
              <w:rPr>
                <w:rFonts w:ascii="Garamond" w:hAnsi="Garamond"/>
                <w:b/>
                <w:lang w:val="sq-AL"/>
              </w:rPr>
            </w:pPr>
            <w:r w:rsidRPr="00B45FC6">
              <w:rPr>
                <w:rFonts w:ascii="Garamond" w:hAnsi="Garamond"/>
                <w:b/>
                <w:lang w:val="sq-AL"/>
              </w:rPr>
              <w:t xml:space="preserve">           </w:t>
            </w:r>
            <w:r w:rsidRPr="006F295E">
              <w:rPr>
                <w:rFonts w:ascii="Garamond" w:hAnsi="Garamond"/>
                <w:b/>
                <w:sz w:val="18"/>
                <w:lang w:val="sq-AL"/>
              </w:rPr>
              <w:t xml:space="preserve"> </w:t>
            </w:r>
            <w:r w:rsidRPr="006F295E">
              <w:rPr>
                <w:rFonts w:ascii="Garamond" w:hAnsi="Garamond"/>
                <w:sz w:val="18"/>
                <w:lang w:val="sq-AL"/>
              </w:rPr>
              <w:t>(emri, mbiemri)</w:t>
            </w:r>
            <w:r w:rsidRPr="006F295E">
              <w:rPr>
                <w:rFonts w:ascii="Garamond" w:hAnsi="Garamond"/>
                <w:b/>
                <w:sz w:val="18"/>
                <w:lang w:val="sq-AL"/>
              </w:rPr>
              <w:t xml:space="preserve">   </w:t>
            </w:r>
          </w:p>
          <w:p w:rsidR="00080E01" w:rsidRPr="00B45FC6" w:rsidRDefault="00080E01" w:rsidP="00080E01">
            <w:pPr>
              <w:ind w:firstLine="0"/>
              <w:rPr>
                <w:rFonts w:ascii="Garamond" w:hAnsi="Garamond"/>
                <w:b/>
                <w:lang w:val="sq-AL"/>
              </w:rPr>
            </w:pPr>
            <w:r w:rsidRPr="00B45FC6">
              <w:rPr>
                <w:rFonts w:ascii="Garamond" w:hAnsi="Garamond"/>
                <w:b/>
                <w:lang w:val="sq-AL"/>
              </w:rPr>
              <w:t xml:space="preserve">                  </w:t>
            </w:r>
            <w:r w:rsidR="00A46784" w:rsidRPr="00B45FC6">
              <w:rPr>
                <w:rFonts w:ascii="Garamond" w:hAnsi="Garamond"/>
                <w:b/>
                <w:lang w:val="sq-AL"/>
              </w:rPr>
              <w:t>vula</w:t>
            </w:r>
          </w:p>
        </w:tc>
      </w:tr>
    </w:tbl>
    <w:p w:rsidR="00DF3D23" w:rsidRPr="00B45FC6" w:rsidRDefault="00DF3D23" w:rsidP="00DF3D23">
      <w:pPr>
        <w:spacing w:after="0" w:line="240" w:lineRule="auto"/>
        <w:ind w:firstLine="0"/>
        <w:rPr>
          <w:rFonts w:ascii="Garamond" w:hAnsi="Garamond"/>
          <w:sz w:val="20"/>
          <w:szCs w:val="20"/>
          <w:lang w:val="sq-AL"/>
        </w:rPr>
      </w:pPr>
      <w:r w:rsidRPr="00B45FC6">
        <w:rPr>
          <w:rFonts w:ascii="Garamond" w:hAnsi="Garamond"/>
          <w:b/>
          <w:sz w:val="20"/>
          <w:szCs w:val="20"/>
          <w:lang w:val="sq-AL"/>
        </w:rPr>
        <w:t>Sh</w:t>
      </w:r>
      <w:r w:rsidR="006A15C5" w:rsidRPr="00B45FC6">
        <w:rPr>
          <w:rFonts w:ascii="Garamond" w:hAnsi="Garamond"/>
          <w:b/>
          <w:sz w:val="20"/>
          <w:szCs w:val="20"/>
          <w:lang w:val="sq-AL"/>
        </w:rPr>
        <w:t>ë</w:t>
      </w:r>
      <w:r w:rsidRPr="00B45FC6">
        <w:rPr>
          <w:rFonts w:ascii="Garamond" w:hAnsi="Garamond"/>
          <w:b/>
          <w:sz w:val="20"/>
          <w:szCs w:val="20"/>
          <w:lang w:val="sq-AL"/>
        </w:rPr>
        <w:t>nim</w:t>
      </w:r>
      <w:r w:rsidR="007F5BE0" w:rsidRPr="00B45FC6">
        <w:rPr>
          <w:rFonts w:ascii="Garamond" w:hAnsi="Garamond"/>
          <w:sz w:val="20"/>
          <w:szCs w:val="20"/>
          <w:lang w:val="sq-AL"/>
        </w:rPr>
        <w:t>.</w:t>
      </w:r>
      <w:r w:rsidRPr="00B45FC6">
        <w:rPr>
          <w:rFonts w:ascii="Garamond" w:hAnsi="Garamond"/>
          <w:sz w:val="20"/>
          <w:szCs w:val="20"/>
          <w:lang w:val="sq-AL"/>
        </w:rPr>
        <w:t xml:space="preserve"> Kjo fletë ka ngjyrë të bardhë dhe mbahet nga subjekti shfrytëzues (fleta e parë).</w:t>
      </w:r>
    </w:p>
    <w:p w:rsidR="006F295E" w:rsidRDefault="006F295E" w:rsidP="00DF3D23">
      <w:pPr>
        <w:pStyle w:val="Header"/>
        <w:ind w:firstLine="0"/>
        <w:rPr>
          <w:rFonts w:ascii="Garamond" w:hAnsi="Garamond"/>
          <w:sz w:val="24"/>
          <w:szCs w:val="24"/>
          <w:lang w:val="sq-AL"/>
        </w:rPr>
      </w:pPr>
    </w:p>
    <w:p w:rsidR="00DF3D23" w:rsidRPr="00FC54A5" w:rsidRDefault="00DF3D23" w:rsidP="00DF3D23">
      <w:pPr>
        <w:pStyle w:val="Header"/>
        <w:ind w:firstLine="0"/>
        <w:rPr>
          <w:rFonts w:ascii="Garamond" w:hAnsi="Garamond"/>
          <w:sz w:val="24"/>
          <w:szCs w:val="24"/>
          <w:lang w:val="sq-AL"/>
        </w:rPr>
      </w:pPr>
      <w:r w:rsidRPr="00FC54A5">
        <w:rPr>
          <w:rFonts w:ascii="Garamond" w:hAnsi="Garamond"/>
          <w:sz w:val="24"/>
          <w:szCs w:val="24"/>
          <w:lang w:val="sq-AL"/>
        </w:rPr>
        <w:lastRenderedPageBreak/>
        <w:t>Këtu do të shënohet logo</w:t>
      </w:r>
      <w:r w:rsidR="006A063A">
        <w:rPr>
          <w:rFonts w:ascii="Garamond" w:hAnsi="Garamond"/>
          <w:sz w:val="24"/>
          <w:szCs w:val="24"/>
          <w:lang w:val="sq-AL"/>
        </w:rPr>
        <w:t>ja</w:t>
      </w:r>
      <w:r w:rsidRPr="00FC54A5">
        <w:rPr>
          <w:rFonts w:ascii="Garamond" w:hAnsi="Garamond"/>
          <w:sz w:val="24"/>
          <w:szCs w:val="24"/>
          <w:lang w:val="sq-AL"/>
        </w:rPr>
        <w:t xml:space="preserve"> dhe stema e </w:t>
      </w:r>
      <w:r w:rsidR="00805CA8" w:rsidRPr="00FC54A5">
        <w:rPr>
          <w:rFonts w:ascii="Garamond" w:hAnsi="Garamond"/>
          <w:sz w:val="24"/>
          <w:szCs w:val="24"/>
          <w:lang w:val="sq-AL"/>
        </w:rPr>
        <w:t>Bashkisë</w:t>
      </w:r>
      <w:r w:rsidR="00805CA8">
        <w:rPr>
          <w:rFonts w:ascii="Garamond" w:hAnsi="Garamond"/>
          <w:sz w:val="24"/>
          <w:szCs w:val="24"/>
          <w:lang w:val="sq-AL"/>
        </w:rPr>
        <w:t>.</w:t>
      </w:r>
    </w:p>
    <w:p w:rsidR="00DF3D23" w:rsidRPr="00FC54A5" w:rsidRDefault="00DF3D23" w:rsidP="00DF3D23">
      <w:pPr>
        <w:pStyle w:val="Header"/>
        <w:ind w:firstLine="0"/>
        <w:rPr>
          <w:rFonts w:ascii="Garamond" w:hAnsi="Garamond"/>
          <w:b/>
          <w:sz w:val="24"/>
          <w:szCs w:val="24"/>
          <w:lang w:val="sq-AL"/>
        </w:rPr>
      </w:pPr>
    </w:p>
    <w:p w:rsidR="00DF3D23" w:rsidRPr="00FC54A5" w:rsidRDefault="00DF3D23" w:rsidP="00261AF0">
      <w:pPr>
        <w:spacing w:after="0" w:line="240" w:lineRule="auto"/>
        <w:ind w:firstLine="0"/>
        <w:jc w:val="center"/>
        <w:rPr>
          <w:rFonts w:ascii="Garamond" w:hAnsi="Garamond"/>
          <w:b/>
          <w:sz w:val="24"/>
          <w:szCs w:val="24"/>
          <w:lang w:val="sq-AL"/>
        </w:rPr>
      </w:pPr>
      <w:r w:rsidRPr="00FC54A5">
        <w:rPr>
          <w:rFonts w:ascii="Garamond" w:hAnsi="Garamond"/>
          <w:b/>
          <w:sz w:val="24"/>
          <w:szCs w:val="24"/>
          <w:lang w:val="sq-AL"/>
        </w:rPr>
        <w:t>BASHKIA________________</w:t>
      </w:r>
    </w:p>
    <w:p w:rsidR="00DF3D23" w:rsidRPr="00FC54A5" w:rsidRDefault="00DF3D23" w:rsidP="00DF3D23">
      <w:pPr>
        <w:spacing w:after="0" w:line="240" w:lineRule="auto"/>
        <w:ind w:firstLine="0"/>
        <w:jc w:val="center"/>
        <w:rPr>
          <w:rFonts w:ascii="Garamond" w:hAnsi="Garamond"/>
          <w:b/>
          <w:sz w:val="24"/>
          <w:szCs w:val="24"/>
          <w:lang w:val="sq-AL"/>
        </w:rPr>
      </w:pPr>
    </w:p>
    <w:p w:rsidR="00DF3D23" w:rsidRPr="00FC54A5" w:rsidRDefault="00585BCD" w:rsidP="00DF3D23">
      <w:pPr>
        <w:spacing w:after="0" w:line="240" w:lineRule="auto"/>
        <w:ind w:firstLine="0"/>
        <w:rPr>
          <w:rFonts w:ascii="Garamond" w:hAnsi="Garamond"/>
          <w:b/>
          <w:color w:val="0000FF"/>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r w:rsidR="00DF3D23" w:rsidRPr="00FC54A5">
        <w:rPr>
          <w:rFonts w:ascii="Garamond" w:hAnsi="Garamond"/>
          <w:b/>
          <w:color w:val="0000FF"/>
          <w:sz w:val="24"/>
          <w:szCs w:val="24"/>
          <w:lang w:val="sq-AL"/>
        </w:rPr>
        <w:t>Nr. 000000</w:t>
      </w:r>
    </w:p>
    <w:p w:rsidR="00DF3D23" w:rsidRPr="00FC54A5" w:rsidRDefault="009362A5" w:rsidP="00DF3D23">
      <w:pPr>
        <w:spacing w:after="0" w:line="240" w:lineRule="auto"/>
        <w:ind w:firstLine="0"/>
        <w:jc w:val="center"/>
        <w:rPr>
          <w:rFonts w:ascii="Garamond" w:hAnsi="Garamond"/>
          <w:b/>
          <w:sz w:val="24"/>
          <w:szCs w:val="24"/>
          <w:lang w:val="sq-AL"/>
        </w:rPr>
      </w:pPr>
      <w:r w:rsidRPr="00FC54A5">
        <w:rPr>
          <w:rFonts w:ascii="Garamond" w:hAnsi="Garamond"/>
          <w:b/>
          <w:color w:val="000000"/>
          <w:sz w:val="24"/>
          <w:szCs w:val="24"/>
          <w:lang w:val="sq-AL"/>
        </w:rPr>
        <w:t>VËRTETIM</w:t>
      </w:r>
      <w:r w:rsidR="00DF3D23" w:rsidRPr="00FC54A5">
        <w:rPr>
          <w:rFonts w:ascii="Garamond" w:hAnsi="Garamond"/>
          <w:b/>
          <w:color w:val="0000FF"/>
          <w:sz w:val="24"/>
          <w:szCs w:val="24"/>
          <w:lang w:val="sq-AL"/>
        </w:rPr>
        <w:t xml:space="preserve"> </w:t>
      </w:r>
      <w:r w:rsidR="00DF3D23" w:rsidRPr="00FC54A5">
        <w:rPr>
          <w:rFonts w:ascii="Garamond" w:hAnsi="Garamond"/>
          <w:b/>
          <w:sz w:val="24"/>
          <w:szCs w:val="24"/>
          <w:lang w:val="sq-AL"/>
        </w:rPr>
        <w:t>TRANSPORTI</w:t>
      </w:r>
    </w:p>
    <w:p w:rsidR="00DF3D23" w:rsidRPr="00FC54A5" w:rsidRDefault="00DF3D23" w:rsidP="00DF3D23">
      <w:pPr>
        <w:spacing w:after="0" w:line="240" w:lineRule="auto"/>
        <w:ind w:firstLine="0"/>
        <w:jc w:val="center"/>
        <w:rPr>
          <w:rFonts w:ascii="Garamond" w:hAnsi="Garamond"/>
          <w:b/>
          <w:sz w:val="24"/>
          <w:szCs w:val="24"/>
          <w:lang w:val="sq-AL"/>
        </w:rPr>
      </w:pPr>
      <w:r w:rsidRPr="00FC54A5">
        <w:rPr>
          <w:rFonts w:ascii="Garamond" w:hAnsi="Garamond"/>
          <w:b/>
          <w:sz w:val="24"/>
          <w:szCs w:val="24"/>
          <w:lang w:val="sq-AL"/>
        </w:rPr>
        <w:t>(Për asortimentet e prodhuar n</w:t>
      </w:r>
      <w:r w:rsidR="009362A5" w:rsidRPr="00FC54A5">
        <w:rPr>
          <w:rFonts w:ascii="Garamond" w:hAnsi="Garamond"/>
          <w:b/>
          <w:sz w:val="24"/>
          <w:szCs w:val="24"/>
          <w:lang w:val="sq-AL"/>
        </w:rPr>
        <w:t>ë</w:t>
      </w:r>
      <w:r w:rsidRPr="00FC54A5">
        <w:rPr>
          <w:rFonts w:ascii="Garamond" w:hAnsi="Garamond"/>
          <w:b/>
          <w:sz w:val="24"/>
          <w:szCs w:val="24"/>
          <w:lang w:val="sq-AL"/>
        </w:rPr>
        <w:t xml:space="preserve"> pyjet bashkiakë)</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C60B6C">
      <w:pPr>
        <w:spacing w:after="0" w:line="240" w:lineRule="auto"/>
        <w:ind w:firstLine="0"/>
        <w:jc w:val="left"/>
        <w:rPr>
          <w:rFonts w:ascii="Garamond" w:hAnsi="Garamond"/>
          <w:sz w:val="24"/>
          <w:szCs w:val="24"/>
          <w:lang w:val="sq-AL"/>
        </w:rPr>
      </w:pPr>
      <w:r w:rsidRPr="00FC54A5">
        <w:rPr>
          <w:rFonts w:ascii="Garamond" w:hAnsi="Garamond"/>
          <w:sz w:val="24"/>
          <w:szCs w:val="24"/>
          <w:lang w:val="sq-AL"/>
        </w:rPr>
        <w:t>Lejohet z.__________________</w:t>
      </w:r>
      <w:r w:rsidR="006A063A">
        <w:rPr>
          <w:rFonts w:ascii="Garamond" w:hAnsi="Garamond"/>
          <w:sz w:val="24"/>
          <w:szCs w:val="24"/>
          <w:lang w:val="sq-AL"/>
        </w:rPr>
        <w:t>,</w:t>
      </w:r>
      <w:r w:rsidRPr="00FC54A5">
        <w:rPr>
          <w:rFonts w:ascii="Garamond" w:hAnsi="Garamond"/>
          <w:sz w:val="24"/>
          <w:szCs w:val="24"/>
          <w:lang w:val="sq-AL"/>
        </w:rPr>
        <w:t xml:space="preserve"> me mjetin </w:t>
      </w:r>
      <w:r w:rsidRPr="00FC54A5">
        <w:rPr>
          <w:rFonts w:ascii="Garamond" w:hAnsi="Garamond"/>
          <w:color w:val="000000"/>
          <w:sz w:val="24"/>
          <w:szCs w:val="24"/>
          <w:lang w:val="sq-AL"/>
        </w:rPr>
        <w:t>tip</w:t>
      </w:r>
      <w:r w:rsidRPr="00FC54A5">
        <w:rPr>
          <w:rFonts w:ascii="Garamond" w:hAnsi="Garamond"/>
          <w:color w:val="0000FF"/>
          <w:sz w:val="24"/>
          <w:szCs w:val="24"/>
          <w:lang w:val="sq-AL"/>
        </w:rPr>
        <w:t xml:space="preserve"> </w:t>
      </w:r>
      <w:r w:rsidRPr="00FC54A5">
        <w:rPr>
          <w:rFonts w:ascii="Garamond" w:hAnsi="Garamond"/>
          <w:sz w:val="24"/>
          <w:szCs w:val="24"/>
          <w:lang w:val="sq-AL"/>
        </w:rPr>
        <w:t>________, me targë ______, të transportojë nga</w:t>
      </w:r>
    </w:p>
    <w:p w:rsidR="00DF3D23" w:rsidRPr="00FC54A5" w:rsidRDefault="00DF3D23" w:rsidP="00C60B6C">
      <w:pPr>
        <w:spacing w:after="0" w:line="240" w:lineRule="auto"/>
        <w:ind w:firstLine="0"/>
        <w:jc w:val="left"/>
        <w:rPr>
          <w:rFonts w:ascii="Garamond" w:hAnsi="Garamond"/>
          <w:sz w:val="24"/>
          <w:szCs w:val="24"/>
          <w:lang w:val="sq-AL"/>
        </w:rPr>
      </w:pPr>
      <w:r w:rsidRPr="00FC54A5">
        <w:rPr>
          <w:rFonts w:ascii="Garamond" w:hAnsi="Garamond"/>
          <w:sz w:val="24"/>
          <w:szCs w:val="24"/>
          <w:lang w:val="sq-AL"/>
        </w:rPr>
        <w:t>ngastra/nënngastra nr.____, pika e grumbullimit ose pika tran</w:t>
      </w:r>
      <w:r w:rsidR="009362A5">
        <w:rPr>
          <w:rFonts w:ascii="Garamond" w:hAnsi="Garamond"/>
          <w:sz w:val="24"/>
          <w:szCs w:val="24"/>
          <w:lang w:val="sq-AL"/>
        </w:rPr>
        <w:t>s</w:t>
      </w:r>
      <w:r w:rsidRPr="00FC54A5">
        <w:rPr>
          <w:rFonts w:ascii="Garamond" w:hAnsi="Garamond"/>
          <w:sz w:val="24"/>
          <w:szCs w:val="24"/>
          <w:lang w:val="sq-AL"/>
        </w:rPr>
        <w:t>it ________________, ekonomia</w:t>
      </w:r>
    </w:p>
    <w:p w:rsidR="00DF3D23" w:rsidRPr="00FC54A5" w:rsidRDefault="00DF3D23" w:rsidP="00C60B6C">
      <w:pPr>
        <w:spacing w:after="0" w:line="240" w:lineRule="auto"/>
        <w:ind w:firstLine="0"/>
        <w:jc w:val="left"/>
        <w:rPr>
          <w:rFonts w:ascii="Garamond" w:hAnsi="Garamond"/>
          <w:sz w:val="24"/>
          <w:szCs w:val="24"/>
          <w:lang w:val="sq-AL"/>
        </w:rPr>
      </w:pPr>
      <w:r w:rsidRPr="00FC54A5">
        <w:rPr>
          <w:rFonts w:ascii="Garamond" w:hAnsi="Garamond"/>
          <w:sz w:val="24"/>
          <w:szCs w:val="24"/>
          <w:lang w:val="sq-AL"/>
        </w:rPr>
        <w:t>pyjore __________________, sasinë prej _____________________ m</w:t>
      </w:r>
      <w:r w:rsidRPr="00FC54A5">
        <w:rPr>
          <w:rFonts w:ascii="Garamond" w:hAnsi="Garamond"/>
          <w:sz w:val="24"/>
          <w:szCs w:val="24"/>
          <w:vertAlign w:val="superscript"/>
          <w:lang w:val="sq-AL"/>
        </w:rPr>
        <w:t>3</w:t>
      </w:r>
      <w:r w:rsidRPr="00FC54A5">
        <w:rPr>
          <w:rFonts w:ascii="Garamond" w:hAnsi="Garamond"/>
          <w:sz w:val="24"/>
          <w:szCs w:val="24"/>
          <w:lang w:val="sq-AL"/>
        </w:rPr>
        <w:t>, mst, kv____________,</w:t>
      </w:r>
    </w:p>
    <w:p w:rsidR="00DF3D23" w:rsidRPr="00FC54A5" w:rsidRDefault="00585BCD" w:rsidP="00C60B6C">
      <w:pPr>
        <w:spacing w:after="0" w:line="240" w:lineRule="auto"/>
        <w:ind w:firstLine="0"/>
        <w:jc w:val="left"/>
        <w:rPr>
          <w:rFonts w:ascii="Garamond" w:hAnsi="Garamond"/>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r w:rsidR="00261AF0">
        <w:rPr>
          <w:rFonts w:ascii="Garamond" w:hAnsi="Garamond"/>
          <w:sz w:val="24"/>
          <w:szCs w:val="24"/>
          <w:lang w:val="sq-AL"/>
        </w:rPr>
        <w:t xml:space="preserve">                                      </w:t>
      </w:r>
      <w:r w:rsidR="00DF3D23" w:rsidRPr="00261AF0">
        <w:rPr>
          <w:rFonts w:ascii="Garamond" w:hAnsi="Garamond"/>
          <w:sz w:val="20"/>
          <w:szCs w:val="24"/>
          <w:lang w:val="sq-AL"/>
        </w:rPr>
        <w:t>(me shkrim)</w:t>
      </w:r>
      <w:r w:rsidRPr="00261AF0">
        <w:rPr>
          <w:rFonts w:ascii="Garamond" w:hAnsi="Garamond"/>
          <w:sz w:val="20"/>
          <w:szCs w:val="24"/>
          <w:lang w:val="sq-AL"/>
        </w:rPr>
        <w:t xml:space="preserve">                           </w:t>
      </w:r>
      <w:r w:rsidR="00261AF0">
        <w:rPr>
          <w:rFonts w:ascii="Garamond" w:hAnsi="Garamond"/>
          <w:sz w:val="20"/>
          <w:szCs w:val="24"/>
          <w:lang w:val="sq-AL"/>
        </w:rPr>
        <w:t xml:space="preserve">           </w:t>
      </w:r>
      <w:r w:rsidR="00DF3D23" w:rsidRPr="00261AF0">
        <w:rPr>
          <w:rFonts w:ascii="Garamond" w:hAnsi="Garamond"/>
          <w:sz w:val="20"/>
          <w:szCs w:val="24"/>
          <w:lang w:val="sq-AL"/>
        </w:rPr>
        <w:t xml:space="preserve">(lloji i asortimentit) </w:t>
      </w:r>
    </w:p>
    <w:p w:rsidR="00DF3D23" w:rsidRPr="00FC54A5" w:rsidRDefault="00DF3D23" w:rsidP="00C60B6C">
      <w:pPr>
        <w:spacing w:after="0" w:line="240" w:lineRule="auto"/>
        <w:ind w:firstLine="0"/>
        <w:jc w:val="left"/>
        <w:rPr>
          <w:rFonts w:ascii="Garamond" w:hAnsi="Garamond"/>
          <w:sz w:val="24"/>
          <w:szCs w:val="24"/>
          <w:lang w:val="sq-AL"/>
        </w:rPr>
      </w:pPr>
      <w:r w:rsidRPr="00FC54A5">
        <w:rPr>
          <w:rFonts w:ascii="Garamond" w:hAnsi="Garamond"/>
          <w:color w:val="000000"/>
          <w:sz w:val="24"/>
          <w:szCs w:val="24"/>
          <w:lang w:val="sq-AL"/>
        </w:rPr>
        <w:t>sipas faturës tatimore nr._____, datë _________,</w:t>
      </w:r>
      <w:r w:rsidRPr="00FC54A5">
        <w:rPr>
          <w:rFonts w:ascii="Garamond" w:hAnsi="Garamond"/>
          <w:color w:val="0000FF"/>
          <w:sz w:val="24"/>
          <w:szCs w:val="24"/>
          <w:lang w:val="sq-AL"/>
        </w:rPr>
        <w:t xml:space="preserve"> </w:t>
      </w:r>
      <w:r w:rsidRPr="00FC54A5">
        <w:rPr>
          <w:rFonts w:ascii="Garamond" w:hAnsi="Garamond"/>
          <w:sz w:val="24"/>
          <w:szCs w:val="24"/>
          <w:lang w:val="sq-AL"/>
        </w:rPr>
        <w:t xml:space="preserve">për llogari të subjektit ___________________, </w:t>
      </w:r>
    </w:p>
    <w:p w:rsidR="00DF3D23" w:rsidRPr="00FC54A5" w:rsidRDefault="00DF3D23" w:rsidP="00C60B6C">
      <w:pPr>
        <w:spacing w:after="0" w:line="240" w:lineRule="auto"/>
        <w:ind w:firstLine="0"/>
        <w:jc w:val="left"/>
        <w:rPr>
          <w:rFonts w:ascii="Garamond" w:hAnsi="Garamond"/>
          <w:sz w:val="24"/>
          <w:szCs w:val="24"/>
          <w:lang w:val="sq-AL"/>
        </w:rPr>
      </w:pPr>
      <w:r w:rsidRPr="00FC54A5">
        <w:rPr>
          <w:rFonts w:ascii="Garamond" w:hAnsi="Garamond"/>
          <w:sz w:val="24"/>
          <w:szCs w:val="24"/>
          <w:lang w:val="sq-AL"/>
        </w:rPr>
        <w:t>me administrator z.___________________________, me li</w:t>
      </w:r>
      <w:r w:rsidR="009362A5">
        <w:rPr>
          <w:rFonts w:ascii="Garamond" w:hAnsi="Garamond"/>
          <w:sz w:val="24"/>
          <w:szCs w:val="24"/>
          <w:lang w:val="sq-AL"/>
        </w:rPr>
        <w:t>c</w:t>
      </w:r>
      <w:r w:rsidRPr="00FC54A5">
        <w:rPr>
          <w:rFonts w:ascii="Garamond" w:hAnsi="Garamond"/>
          <w:sz w:val="24"/>
          <w:szCs w:val="24"/>
          <w:lang w:val="sq-AL"/>
        </w:rPr>
        <w:t>en</w:t>
      </w:r>
      <w:r w:rsidR="009362A5">
        <w:rPr>
          <w:rFonts w:ascii="Garamond" w:hAnsi="Garamond"/>
          <w:sz w:val="24"/>
          <w:szCs w:val="24"/>
          <w:lang w:val="sq-AL"/>
        </w:rPr>
        <w:t>c</w:t>
      </w:r>
      <w:r w:rsidRPr="00FC54A5">
        <w:rPr>
          <w:rFonts w:ascii="Garamond" w:hAnsi="Garamond"/>
          <w:sz w:val="24"/>
          <w:szCs w:val="24"/>
          <w:lang w:val="sq-AL"/>
        </w:rPr>
        <w:t xml:space="preserve">ë të degës së tatim taksave NIPT </w:t>
      </w:r>
    </w:p>
    <w:p w:rsidR="00DF3D23" w:rsidRPr="00FC54A5" w:rsidRDefault="00DF3D23" w:rsidP="00C60B6C">
      <w:pPr>
        <w:spacing w:after="0" w:line="240" w:lineRule="auto"/>
        <w:ind w:firstLine="0"/>
        <w:jc w:val="left"/>
        <w:rPr>
          <w:rFonts w:ascii="Garamond" w:hAnsi="Garamond"/>
          <w:sz w:val="24"/>
          <w:szCs w:val="24"/>
          <w:lang w:val="sq-AL"/>
        </w:rPr>
      </w:pPr>
      <w:r w:rsidRPr="00FC54A5">
        <w:rPr>
          <w:rFonts w:ascii="Garamond" w:hAnsi="Garamond"/>
          <w:sz w:val="24"/>
          <w:szCs w:val="24"/>
          <w:lang w:val="sq-AL"/>
        </w:rPr>
        <w:t>nr.______________, datë _______________, me seli në ________________________.</w:t>
      </w:r>
    </w:p>
    <w:p w:rsidR="00DF3D23" w:rsidRPr="00FC54A5" w:rsidRDefault="00DF3D23" w:rsidP="00C60B6C">
      <w:pPr>
        <w:spacing w:after="0" w:line="240" w:lineRule="auto"/>
        <w:ind w:firstLine="0"/>
        <w:jc w:val="left"/>
        <w:rPr>
          <w:rFonts w:ascii="Garamond" w:hAnsi="Garamond"/>
          <w:sz w:val="24"/>
          <w:szCs w:val="24"/>
          <w:lang w:val="sq-AL"/>
        </w:rPr>
      </w:pPr>
      <w:r w:rsidRPr="00FC54A5">
        <w:rPr>
          <w:rFonts w:ascii="Garamond" w:hAnsi="Garamond"/>
          <w:sz w:val="24"/>
          <w:szCs w:val="24"/>
          <w:lang w:val="sq-AL"/>
        </w:rPr>
        <w:t>Materiali drusor/malli i ngarkuar, i shitet z.________________</w:t>
      </w:r>
      <w:r w:rsidR="00805CA8">
        <w:rPr>
          <w:rFonts w:ascii="Garamond" w:hAnsi="Garamond"/>
          <w:sz w:val="24"/>
          <w:szCs w:val="24"/>
          <w:lang w:val="sq-AL"/>
        </w:rPr>
        <w:t>,</w:t>
      </w:r>
      <w:r w:rsidRPr="00FC54A5">
        <w:rPr>
          <w:rFonts w:ascii="Garamond" w:hAnsi="Garamond"/>
          <w:sz w:val="24"/>
          <w:szCs w:val="24"/>
          <w:lang w:val="sq-AL"/>
        </w:rPr>
        <w:t xml:space="preserve"> me adresë _________________, </w:t>
      </w:r>
    </w:p>
    <w:p w:rsidR="00DF3D23" w:rsidRPr="00FC54A5" w:rsidRDefault="00DF3D23" w:rsidP="00C60B6C">
      <w:pPr>
        <w:spacing w:after="0" w:line="240" w:lineRule="auto"/>
        <w:ind w:firstLine="0"/>
        <w:jc w:val="left"/>
        <w:rPr>
          <w:rFonts w:ascii="Garamond" w:hAnsi="Garamond"/>
          <w:color w:val="000000"/>
          <w:sz w:val="24"/>
          <w:szCs w:val="24"/>
          <w:lang w:val="sq-AL"/>
        </w:rPr>
      </w:pPr>
      <w:r w:rsidRPr="00FC54A5">
        <w:rPr>
          <w:rFonts w:ascii="Garamond" w:hAnsi="Garamond"/>
          <w:sz w:val="24"/>
          <w:szCs w:val="24"/>
          <w:lang w:val="sq-AL"/>
        </w:rPr>
        <w:t>me li</w:t>
      </w:r>
      <w:r w:rsidR="009362A5">
        <w:rPr>
          <w:rFonts w:ascii="Garamond" w:hAnsi="Garamond"/>
          <w:sz w:val="24"/>
          <w:szCs w:val="24"/>
          <w:lang w:val="sq-AL"/>
        </w:rPr>
        <w:t>c</w:t>
      </w:r>
      <w:r w:rsidRPr="00FC54A5">
        <w:rPr>
          <w:rFonts w:ascii="Garamond" w:hAnsi="Garamond"/>
          <w:sz w:val="24"/>
          <w:szCs w:val="24"/>
          <w:lang w:val="sq-AL"/>
        </w:rPr>
        <w:t>en</w:t>
      </w:r>
      <w:r w:rsidR="009362A5">
        <w:rPr>
          <w:rFonts w:ascii="Garamond" w:hAnsi="Garamond"/>
          <w:sz w:val="24"/>
          <w:szCs w:val="24"/>
          <w:lang w:val="sq-AL"/>
        </w:rPr>
        <w:t>c</w:t>
      </w:r>
      <w:r w:rsidRPr="00FC54A5">
        <w:rPr>
          <w:rFonts w:ascii="Garamond" w:hAnsi="Garamond"/>
          <w:sz w:val="24"/>
          <w:szCs w:val="24"/>
          <w:lang w:val="sq-AL"/>
        </w:rPr>
        <w:t xml:space="preserve">ë NIPT nr.________________ të lëshuar nga dega e tatimeve </w:t>
      </w:r>
      <w:r w:rsidRPr="00FC54A5">
        <w:rPr>
          <w:rFonts w:ascii="Garamond" w:hAnsi="Garamond"/>
          <w:color w:val="000000"/>
          <w:sz w:val="24"/>
          <w:szCs w:val="24"/>
          <w:lang w:val="sq-AL"/>
        </w:rPr>
        <w:t>____________________,</w:t>
      </w:r>
    </w:p>
    <w:p w:rsidR="00DF3D23" w:rsidRPr="00FC54A5" w:rsidRDefault="00DF3D23" w:rsidP="00C60B6C">
      <w:pPr>
        <w:spacing w:after="0" w:line="240" w:lineRule="auto"/>
        <w:ind w:firstLine="0"/>
        <w:jc w:val="left"/>
        <w:rPr>
          <w:rFonts w:ascii="Garamond" w:hAnsi="Garamond"/>
          <w:color w:val="000000"/>
          <w:sz w:val="24"/>
          <w:szCs w:val="24"/>
          <w:lang w:val="sq-AL"/>
        </w:rPr>
      </w:pPr>
      <w:r w:rsidRPr="00FC54A5">
        <w:rPr>
          <w:rFonts w:ascii="Garamond" w:hAnsi="Garamond"/>
          <w:color w:val="000000"/>
          <w:sz w:val="24"/>
          <w:szCs w:val="24"/>
          <w:lang w:val="sq-AL"/>
        </w:rPr>
        <w:t>ose depozitohet për nevojat e veta me adresë në _____________________.</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Vërtetimi është i vlefshëm vetëm për një rrugë dhe vetëm për asortimentin/mallin e mësipërm, </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për datën ____________________________, ora _____________________ .</w:t>
      </w:r>
    </w:p>
    <w:p w:rsidR="00DF3D23" w:rsidRDefault="00585BCD" w:rsidP="00DF3D23">
      <w:pPr>
        <w:spacing w:after="0" w:line="240" w:lineRule="auto"/>
        <w:ind w:firstLine="0"/>
        <w:rPr>
          <w:rFonts w:ascii="Garamond" w:hAnsi="Garamond"/>
          <w:sz w:val="20"/>
          <w:szCs w:val="24"/>
          <w:lang w:val="sq-AL"/>
        </w:rPr>
      </w:pPr>
      <w:r w:rsidRPr="00FC54A5">
        <w:rPr>
          <w:rFonts w:ascii="Garamond" w:hAnsi="Garamond"/>
          <w:sz w:val="24"/>
          <w:szCs w:val="24"/>
          <w:lang w:val="sq-AL"/>
        </w:rPr>
        <w:t xml:space="preserve">                </w:t>
      </w:r>
      <w:r w:rsidR="00261AF0">
        <w:rPr>
          <w:rFonts w:ascii="Garamond" w:hAnsi="Garamond"/>
          <w:sz w:val="24"/>
          <w:szCs w:val="24"/>
          <w:lang w:val="sq-AL"/>
        </w:rPr>
        <w:t xml:space="preserve">                </w:t>
      </w:r>
      <w:r w:rsidR="00DF3D23" w:rsidRPr="00261AF0">
        <w:rPr>
          <w:rFonts w:ascii="Garamond" w:hAnsi="Garamond"/>
          <w:sz w:val="20"/>
          <w:szCs w:val="24"/>
          <w:lang w:val="sq-AL"/>
        </w:rPr>
        <w:t>(me shkrim)</w:t>
      </w:r>
      <w:r w:rsidRPr="00261AF0">
        <w:rPr>
          <w:rFonts w:ascii="Garamond" w:hAnsi="Garamond"/>
          <w:sz w:val="20"/>
          <w:szCs w:val="24"/>
          <w:lang w:val="sq-AL"/>
        </w:rPr>
        <w:t xml:space="preserve">                                </w:t>
      </w:r>
      <w:r w:rsidR="00DF3D23" w:rsidRPr="00261AF0">
        <w:rPr>
          <w:rFonts w:ascii="Garamond" w:hAnsi="Garamond"/>
          <w:sz w:val="20"/>
          <w:szCs w:val="24"/>
          <w:lang w:val="sq-AL"/>
        </w:rPr>
        <w:t xml:space="preserve"> </w:t>
      </w:r>
      <w:r w:rsidR="00261AF0">
        <w:rPr>
          <w:rFonts w:ascii="Garamond" w:hAnsi="Garamond"/>
          <w:sz w:val="20"/>
          <w:szCs w:val="24"/>
          <w:lang w:val="sq-AL"/>
        </w:rPr>
        <w:t xml:space="preserve">                  </w:t>
      </w:r>
      <w:r w:rsidR="00DF3D23" w:rsidRPr="00261AF0">
        <w:rPr>
          <w:rFonts w:ascii="Garamond" w:hAnsi="Garamond"/>
          <w:sz w:val="20"/>
          <w:szCs w:val="24"/>
          <w:lang w:val="sq-AL"/>
        </w:rPr>
        <w:t>(me shkrim)</w:t>
      </w:r>
    </w:p>
    <w:p w:rsidR="00A46784" w:rsidRPr="00261AF0" w:rsidRDefault="00A46784" w:rsidP="00DF3D23">
      <w:pPr>
        <w:spacing w:after="0" w:line="240" w:lineRule="auto"/>
        <w:ind w:firstLine="0"/>
        <w:rPr>
          <w:rFonts w:ascii="Garamond" w:hAnsi="Garamond"/>
          <w:sz w:val="20"/>
          <w:szCs w:val="2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46784" w:rsidTr="009B67C5">
        <w:trPr>
          <w:jc w:val="center"/>
        </w:trPr>
        <w:tc>
          <w:tcPr>
            <w:tcW w:w="4927" w:type="dxa"/>
          </w:tcPr>
          <w:p w:rsidR="00A46784" w:rsidRDefault="00A46784" w:rsidP="009B67C5">
            <w:pPr>
              <w:ind w:firstLine="0"/>
              <w:rPr>
                <w:rFonts w:ascii="Garamond" w:hAnsi="Garamond"/>
                <w:b/>
                <w:sz w:val="24"/>
                <w:szCs w:val="24"/>
                <w:lang w:val="sq-AL"/>
              </w:rPr>
            </w:pPr>
            <w:r w:rsidRPr="00FC54A5">
              <w:rPr>
                <w:rFonts w:ascii="Garamond" w:hAnsi="Garamond"/>
                <w:b/>
                <w:sz w:val="24"/>
                <w:szCs w:val="24"/>
                <w:lang w:val="sq-AL"/>
              </w:rPr>
              <w:t>Përgjegjësi i njësisë për administrimin</w:t>
            </w:r>
          </w:p>
          <w:p w:rsidR="00A46784" w:rsidRDefault="00A46784" w:rsidP="009B67C5">
            <w:pPr>
              <w:ind w:firstLine="0"/>
              <w:rPr>
                <w:rFonts w:ascii="Garamond" w:hAnsi="Garamond"/>
                <w:b/>
                <w:sz w:val="24"/>
                <w:szCs w:val="24"/>
                <w:lang w:val="sq-AL"/>
              </w:rPr>
            </w:pPr>
            <w:r w:rsidRPr="00FC54A5">
              <w:rPr>
                <w:rFonts w:ascii="Garamond" w:hAnsi="Garamond"/>
                <w:b/>
                <w:sz w:val="24"/>
                <w:szCs w:val="24"/>
                <w:lang w:val="sq-AL"/>
              </w:rPr>
              <w:t xml:space="preserve">e pyjeve dhe kullotave në Bashki </w:t>
            </w:r>
          </w:p>
          <w:p w:rsidR="006A063A" w:rsidRDefault="00A46784" w:rsidP="009B67C5">
            <w:pPr>
              <w:ind w:firstLine="0"/>
              <w:rPr>
                <w:rFonts w:ascii="Garamond" w:hAnsi="Garamond"/>
                <w:b/>
                <w:szCs w:val="24"/>
                <w:lang w:val="sq-AL"/>
              </w:rPr>
            </w:pPr>
            <w:r w:rsidRPr="00080E01">
              <w:rPr>
                <w:rFonts w:ascii="Garamond" w:hAnsi="Garamond"/>
                <w:b/>
                <w:szCs w:val="24"/>
                <w:lang w:val="sq-AL"/>
              </w:rPr>
              <w:t xml:space="preserve">ose pozicion i përputhshëm sipas strukturës </w:t>
            </w:r>
          </w:p>
          <w:p w:rsidR="00A46784" w:rsidRPr="00080E01" w:rsidRDefault="00A46784" w:rsidP="009B67C5">
            <w:pPr>
              <w:ind w:firstLine="0"/>
              <w:rPr>
                <w:rFonts w:ascii="Garamond" w:hAnsi="Garamond"/>
                <w:b/>
                <w:szCs w:val="24"/>
                <w:lang w:val="sq-AL"/>
              </w:rPr>
            </w:pPr>
            <w:r w:rsidRPr="00080E01">
              <w:rPr>
                <w:rFonts w:ascii="Garamond" w:hAnsi="Garamond"/>
                <w:b/>
                <w:szCs w:val="24"/>
                <w:lang w:val="sq-AL"/>
              </w:rPr>
              <w:t>së Bashkisë</w:t>
            </w:r>
          </w:p>
          <w:p w:rsidR="00A46784" w:rsidRDefault="00A46784" w:rsidP="009B67C5">
            <w:pPr>
              <w:ind w:firstLine="0"/>
              <w:rPr>
                <w:rFonts w:ascii="Garamond" w:hAnsi="Garamond"/>
                <w:sz w:val="24"/>
                <w:szCs w:val="24"/>
                <w:lang w:val="sq-AL"/>
              </w:rPr>
            </w:pPr>
            <w:r w:rsidRPr="00FC54A5">
              <w:rPr>
                <w:rFonts w:ascii="Garamond" w:hAnsi="Garamond"/>
                <w:sz w:val="24"/>
                <w:szCs w:val="24"/>
                <w:lang w:val="sq-AL"/>
              </w:rPr>
              <w:t xml:space="preserve">( ____________________ ) </w:t>
            </w:r>
          </w:p>
          <w:p w:rsidR="00A46784" w:rsidRPr="00080E01" w:rsidRDefault="00A46784" w:rsidP="009B67C5">
            <w:pPr>
              <w:ind w:firstLine="0"/>
              <w:rPr>
                <w:rFonts w:ascii="Garamond" w:hAnsi="Garamond"/>
                <w:b/>
                <w:szCs w:val="24"/>
                <w:lang w:val="sq-AL"/>
              </w:rPr>
            </w:pPr>
            <w:r>
              <w:rPr>
                <w:rFonts w:ascii="Garamond" w:hAnsi="Garamond"/>
                <w:szCs w:val="24"/>
                <w:lang w:val="sq-AL"/>
              </w:rPr>
              <w:t xml:space="preserve">             </w:t>
            </w:r>
            <w:r w:rsidRPr="00080E01">
              <w:rPr>
                <w:rFonts w:ascii="Garamond" w:hAnsi="Garamond"/>
                <w:szCs w:val="24"/>
                <w:lang w:val="sq-AL"/>
              </w:rPr>
              <w:t>(emri, mbiemri)</w:t>
            </w:r>
          </w:p>
          <w:p w:rsidR="00F07648" w:rsidRDefault="00A46784" w:rsidP="009B67C5">
            <w:pPr>
              <w:ind w:firstLine="0"/>
              <w:rPr>
                <w:rFonts w:ascii="Garamond" w:hAnsi="Garamond"/>
                <w:b/>
                <w:sz w:val="24"/>
                <w:szCs w:val="24"/>
                <w:lang w:val="sq-AL"/>
              </w:rPr>
            </w:pPr>
            <w:r>
              <w:rPr>
                <w:rFonts w:ascii="Garamond" w:hAnsi="Garamond"/>
                <w:b/>
                <w:sz w:val="24"/>
                <w:szCs w:val="24"/>
                <w:lang w:val="sq-AL"/>
              </w:rPr>
              <w:t xml:space="preserve">               </w:t>
            </w:r>
          </w:p>
          <w:p w:rsidR="00A46784" w:rsidRDefault="00F07648" w:rsidP="009B67C5">
            <w:pPr>
              <w:ind w:firstLine="0"/>
              <w:rPr>
                <w:rFonts w:ascii="Garamond" w:hAnsi="Garamond"/>
                <w:b/>
                <w:sz w:val="24"/>
                <w:szCs w:val="24"/>
                <w:lang w:val="sq-AL"/>
              </w:rPr>
            </w:pPr>
            <w:r>
              <w:rPr>
                <w:rFonts w:ascii="Garamond" w:hAnsi="Garamond"/>
                <w:b/>
                <w:sz w:val="24"/>
                <w:szCs w:val="24"/>
                <w:lang w:val="sq-AL"/>
              </w:rPr>
              <w:t xml:space="preserve">              </w:t>
            </w:r>
            <w:r w:rsidR="00A46784" w:rsidRPr="00FC54A5">
              <w:rPr>
                <w:rFonts w:ascii="Garamond" w:hAnsi="Garamond"/>
                <w:b/>
                <w:sz w:val="24"/>
                <w:szCs w:val="24"/>
                <w:lang w:val="sq-AL"/>
              </w:rPr>
              <w:t>Transportuesi</w:t>
            </w:r>
          </w:p>
          <w:p w:rsidR="00A46784" w:rsidRDefault="00A46784" w:rsidP="009B67C5">
            <w:pPr>
              <w:ind w:firstLine="0"/>
              <w:rPr>
                <w:rFonts w:ascii="Garamond" w:hAnsi="Garamond"/>
                <w:sz w:val="24"/>
                <w:szCs w:val="24"/>
                <w:lang w:val="sq-AL"/>
              </w:rPr>
            </w:pPr>
            <w:r w:rsidRPr="00FC54A5">
              <w:rPr>
                <w:rFonts w:ascii="Garamond" w:hAnsi="Garamond"/>
                <w:sz w:val="24"/>
                <w:szCs w:val="24"/>
                <w:lang w:val="sq-AL"/>
              </w:rPr>
              <w:t>(_________________________)</w:t>
            </w:r>
          </w:p>
          <w:p w:rsidR="00A46784" w:rsidRDefault="00A46784" w:rsidP="009B67C5">
            <w:pPr>
              <w:ind w:firstLine="0"/>
              <w:rPr>
                <w:rFonts w:ascii="Garamond" w:hAnsi="Garamond"/>
                <w:b/>
                <w:sz w:val="24"/>
                <w:szCs w:val="24"/>
                <w:lang w:val="sq-AL"/>
              </w:rPr>
            </w:pPr>
            <w:r>
              <w:rPr>
                <w:rFonts w:ascii="Garamond" w:hAnsi="Garamond"/>
                <w:szCs w:val="24"/>
                <w:lang w:val="sq-AL"/>
              </w:rPr>
              <w:t xml:space="preserve">                    </w:t>
            </w:r>
            <w:r w:rsidRPr="00080E01">
              <w:rPr>
                <w:rFonts w:ascii="Garamond" w:hAnsi="Garamond"/>
                <w:szCs w:val="24"/>
                <w:lang w:val="sq-AL"/>
              </w:rPr>
              <w:t>(emri, mbiemri)</w:t>
            </w:r>
          </w:p>
        </w:tc>
        <w:tc>
          <w:tcPr>
            <w:tcW w:w="4928" w:type="dxa"/>
          </w:tcPr>
          <w:p w:rsidR="00A46784" w:rsidRPr="00FC54A5" w:rsidRDefault="00A46784" w:rsidP="009B67C5">
            <w:pPr>
              <w:ind w:firstLine="0"/>
              <w:rPr>
                <w:rFonts w:ascii="Garamond" w:hAnsi="Garamond"/>
                <w:b/>
                <w:sz w:val="24"/>
                <w:szCs w:val="24"/>
                <w:lang w:val="sq-AL"/>
              </w:rPr>
            </w:pPr>
            <w:r w:rsidRPr="00FC54A5">
              <w:rPr>
                <w:rFonts w:ascii="Garamond" w:hAnsi="Garamond"/>
                <w:b/>
                <w:sz w:val="24"/>
                <w:szCs w:val="24"/>
                <w:lang w:val="sq-AL"/>
              </w:rPr>
              <w:t>Specialisti i zyrës së administrimit të pyjeve</w:t>
            </w:r>
          </w:p>
          <w:p w:rsidR="00A46784" w:rsidRDefault="00A46784" w:rsidP="009B67C5">
            <w:pPr>
              <w:ind w:firstLine="0"/>
              <w:rPr>
                <w:rFonts w:ascii="Garamond" w:hAnsi="Garamond"/>
                <w:b/>
                <w:sz w:val="24"/>
                <w:szCs w:val="24"/>
                <w:lang w:val="sq-AL"/>
              </w:rPr>
            </w:pPr>
            <w:r w:rsidRPr="00FC54A5">
              <w:rPr>
                <w:rFonts w:ascii="Garamond" w:hAnsi="Garamond"/>
                <w:b/>
                <w:sz w:val="24"/>
                <w:szCs w:val="24"/>
                <w:lang w:val="sq-AL"/>
              </w:rPr>
              <w:tab/>
            </w:r>
            <w:r w:rsidRPr="00FC54A5">
              <w:rPr>
                <w:rFonts w:ascii="Garamond" w:hAnsi="Garamond"/>
                <w:b/>
                <w:sz w:val="24"/>
                <w:szCs w:val="24"/>
                <w:lang w:val="sq-AL"/>
              </w:rPr>
              <w:tab/>
              <w:t>dhe kullotave në Bashki</w:t>
            </w:r>
            <w:r w:rsidRPr="00FC54A5">
              <w:rPr>
                <w:rFonts w:ascii="Garamond" w:hAnsi="Garamond"/>
                <w:b/>
                <w:sz w:val="24"/>
                <w:szCs w:val="24"/>
                <w:lang w:val="sq-AL"/>
              </w:rPr>
              <w:tab/>
            </w:r>
          </w:p>
          <w:p w:rsidR="00A46784" w:rsidRDefault="00A46784" w:rsidP="009B67C5">
            <w:pPr>
              <w:ind w:firstLine="0"/>
              <w:rPr>
                <w:rFonts w:ascii="Garamond" w:hAnsi="Garamond"/>
                <w:b/>
                <w:szCs w:val="24"/>
                <w:lang w:val="sq-AL"/>
              </w:rPr>
            </w:pPr>
            <w:r w:rsidRPr="00080E01">
              <w:rPr>
                <w:rFonts w:ascii="Garamond" w:hAnsi="Garamond"/>
                <w:b/>
                <w:szCs w:val="24"/>
                <w:lang w:val="sq-AL"/>
              </w:rPr>
              <w:t xml:space="preserve">ose pozicion i përputhshëm sipas strukturës së Bashkisë </w:t>
            </w:r>
          </w:p>
          <w:p w:rsidR="00A46784" w:rsidRDefault="00A46784" w:rsidP="009B67C5">
            <w:pPr>
              <w:ind w:firstLine="0"/>
              <w:rPr>
                <w:rFonts w:ascii="Garamond" w:hAnsi="Garamond"/>
                <w:sz w:val="24"/>
                <w:szCs w:val="24"/>
                <w:lang w:val="sq-AL"/>
              </w:rPr>
            </w:pPr>
            <w:r w:rsidRPr="00FC54A5">
              <w:rPr>
                <w:rFonts w:ascii="Garamond" w:hAnsi="Garamond"/>
                <w:sz w:val="24"/>
                <w:szCs w:val="24"/>
                <w:lang w:val="sq-AL"/>
              </w:rPr>
              <w:t xml:space="preserve">( ____________________ ) </w:t>
            </w:r>
          </w:p>
          <w:p w:rsidR="00A46784" w:rsidRDefault="00A46784" w:rsidP="009B67C5">
            <w:pPr>
              <w:ind w:firstLine="0"/>
              <w:rPr>
                <w:rFonts w:ascii="Garamond" w:hAnsi="Garamond"/>
                <w:b/>
                <w:sz w:val="24"/>
                <w:szCs w:val="24"/>
                <w:lang w:val="sq-AL"/>
              </w:rPr>
            </w:pPr>
            <w:r>
              <w:rPr>
                <w:rFonts w:ascii="Garamond" w:hAnsi="Garamond"/>
                <w:szCs w:val="24"/>
                <w:lang w:val="sq-AL"/>
              </w:rPr>
              <w:t xml:space="preserve">             </w:t>
            </w:r>
            <w:r w:rsidRPr="00080E01">
              <w:rPr>
                <w:rFonts w:ascii="Garamond" w:hAnsi="Garamond"/>
                <w:szCs w:val="24"/>
                <w:lang w:val="sq-AL"/>
              </w:rPr>
              <w:t>(emri, mbiemri)</w:t>
            </w:r>
            <w:r w:rsidRPr="00FC54A5">
              <w:rPr>
                <w:rFonts w:ascii="Garamond" w:hAnsi="Garamond"/>
                <w:b/>
                <w:sz w:val="24"/>
                <w:szCs w:val="24"/>
                <w:lang w:val="sq-AL"/>
              </w:rPr>
              <w:t xml:space="preserve"> </w:t>
            </w:r>
            <w:r w:rsidRPr="00FC54A5">
              <w:rPr>
                <w:rFonts w:ascii="Garamond" w:hAnsi="Garamond"/>
                <w:b/>
                <w:sz w:val="24"/>
                <w:szCs w:val="24"/>
                <w:lang w:val="sq-AL"/>
              </w:rPr>
              <w:tab/>
            </w:r>
            <w:r w:rsidRPr="00FC54A5">
              <w:rPr>
                <w:rFonts w:ascii="Garamond" w:hAnsi="Garamond"/>
                <w:b/>
                <w:sz w:val="24"/>
                <w:szCs w:val="24"/>
                <w:lang w:val="sq-AL"/>
              </w:rPr>
              <w:tab/>
            </w:r>
            <w:r w:rsidRPr="00FC54A5">
              <w:rPr>
                <w:rFonts w:ascii="Garamond" w:hAnsi="Garamond"/>
                <w:b/>
                <w:sz w:val="24"/>
                <w:szCs w:val="24"/>
                <w:lang w:val="sq-AL"/>
              </w:rPr>
              <w:tab/>
            </w:r>
            <w:r w:rsidRPr="00FC54A5">
              <w:rPr>
                <w:rFonts w:ascii="Garamond" w:hAnsi="Garamond"/>
                <w:b/>
                <w:sz w:val="24"/>
                <w:szCs w:val="24"/>
                <w:lang w:val="sq-AL"/>
              </w:rPr>
              <w:tab/>
            </w:r>
            <w:r w:rsidRPr="00FC54A5">
              <w:rPr>
                <w:rFonts w:ascii="Garamond" w:hAnsi="Garamond"/>
                <w:b/>
                <w:sz w:val="24"/>
                <w:szCs w:val="24"/>
                <w:lang w:val="sq-AL"/>
              </w:rPr>
              <w:tab/>
            </w:r>
          </w:p>
          <w:p w:rsidR="00F07648" w:rsidRDefault="00F07648" w:rsidP="009B67C5">
            <w:pPr>
              <w:ind w:firstLine="0"/>
              <w:rPr>
                <w:rFonts w:ascii="Garamond" w:hAnsi="Garamond"/>
                <w:b/>
                <w:sz w:val="24"/>
                <w:szCs w:val="24"/>
                <w:lang w:val="sq-AL"/>
              </w:rPr>
            </w:pPr>
          </w:p>
          <w:p w:rsidR="00A46784" w:rsidRPr="00FC54A5" w:rsidRDefault="00A46784" w:rsidP="009B67C5">
            <w:pPr>
              <w:ind w:firstLine="0"/>
              <w:rPr>
                <w:rFonts w:ascii="Garamond" w:hAnsi="Garamond"/>
                <w:b/>
                <w:sz w:val="24"/>
                <w:szCs w:val="24"/>
                <w:lang w:val="sq-AL"/>
              </w:rPr>
            </w:pPr>
            <w:r w:rsidRPr="00FC54A5">
              <w:rPr>
                <w:rFonts w:ascii="Garamond" w:hAnsi="Garamond"/>
                <w:b/>
                <w:sz w:val="24"/>
                <w:szCs w:val="24"/>
                <w:lang w:val="sq-AL"/>
              </w:rPr>
              <w:t xml:space="preserve">Titullari i strukturës përgjegjëse të pyjeve </w:t>
            </w:r>
          </w:p>
          <w:p w:rsidR="00A46784" w:rsidRPr="00080E01" w:rsidRDefault="00A46784" w:rsidP="009B67C5">
            <w:pPr>
              <w:ind w:firstLine="0"/>
              <w:rPr>
                <w:rFonts w:ascii="Garamond" w:hAnsi="Garamond"/>
                <w:b/>
                <w:lang w:val="sq-AL"/>
              </w:rPr>
            </w:pPr>
            <w:r w:rsidRPr="00080E01">
              <w:rPr>
                <w:rFonts w:ascii="Garamond" w:hAnsi="Garamond"/>
                <w:b/>
                <w:lang w:val="sq-AL"/>
              </w:rPr>
              <w:t xml:space="preserve">ose pozicion i përputhshëm sipas strukturës së Bashkisë </w:t>
            </w:r>
          </w:p>
          <w:p w:rsidR="00A46784" w:rsidRPr="00FC54A5" w:rsidRDefault="00A46784" w:rsidP="009B67C5">
            <w:pPr>
              <w:ind w:firstLine="0"/>
              <w:rPr>
                <w:rFonts w:ascii="Garamond" w:hAnsi="Garamond"/>
                <w:b/>
                <w:sz w:val="24"/>
                <w:szCs w:val="24"/>
                <w:lang w:val="sq-AL"/>
              </w:rPr>
            </w:pPr>
            <w:r w:rsidRPr="00FC54A5">
              <w:rPr>
                <w:rFonts w:ascii="Garamond" w:hAnsi="Garamond"/>
                <w:sz w:val="24"/>
                <w:szCs w:val="24"/>
                <w:lang w:val="sq-AL"/>
              </w:rPr>
              <w:t>( ____________________ )</w:t>
            </w:r>
          </w:p>
          <w:p w:rsidR="00A46784" w:rsidRDefault="00A46784" w:rsidP="009B67C5">
            <w:pPr>
              <w:ind w:firstLine="0"/>
              <w:rPr>
                <w:rFonts w:ascii="Garamond" w:hAnsi="Garamond"/>
                <w:b/>
                <w:sz w:val="24"/>
                <w:szCs w:val="24"/>
                <w:lang w:val="sq-AL"/>
              </w:rPr>
            </w:pPr>
            <w:r w:rsidRPr="00FC54A5">
              <w:rPr>
                <w:rFonts w:ascii="Garamond" w:hAnsi="Garamond"/>
                <w:b/>
                <w:sz w:val="24"/>
                <w:szCs w:val="24"/>
                <w:lang w:val="sq-AL"/>
              </w:rPr>
              <w:t xml:space="preserve">            </w:t>
            </w:r>
            <w:r w:rsidRPr="00080E01">
              <w:rPr>
                <w:rFonts w:ascii="Garamond" w:hAnsi="Garamond"/>
                <w:szCs w:val="24"/>
                <w:lang w:val="sq-AL"/>
              </w:rPr>
              <w:t>(emri, mbiemri)</w:t>
            </w:r>
            <w:r w:rsidRPr="00FC54A5">
              <w:rPr>
                <w:rFonts w:ascii="Garamond" w:hAnsi="Garamond"/>
                <w:b/>
                <w:sz w:val="24"/>
                <w:szCs w:val="24"/>
                <w:lang w:val="sq-AL"/>
              </w:rPr>
              <w:t xml:space="preserve">   </w:t>
            </w:r>
          </w:p>
          <w:p w:rsidR="00A46784" w:rsidRDefault="00A46784" w:rsidP="009B67C5">
            <w:pPr>
              <w:ind w:firstLine="0"/>
              <w:rPr>
                <w:rFonts w:ascii="Garamond" w:hAnsi="Garamond"/>
                <w:b/>
                <w:sz w:val="24"/>
                <w:szCs w:val="24"/>
                <w:lang w:val="sq-AL"/>
              </w:rPr>
            </w:pPr>
            <w:r>
              <w:rPr>
                <w:rFonts w:ascii="Garamond" w:hAnsi="Garamond"/>
                <w:b/>
                <w:sz w:val="24"/>
                <w:szCs w:val="24"/>
                <w:lang w:val="sq-AL"/>
              </w:rPr>
              <w:t xml:space="preserve">                  </w:t>
            </w:r>
            <w:r w:rsidRPr="00FC54A5">
              <w:rPr>
                <w:rFonts w:ascii="Garamond" w:hAnsi="Garamond"/>
                <w:b/>
                <w:sz w:val="24"/>
                <w:szCs w:val="24"/>
                <w:lang w:val="sq-AL"/>
              </w:rPr>
              <w:t>vula</w:t>
            </w:r>
          </w:p>
        </w:tc>
      </w:tr>
    </w:tbl>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9362A5" w:rsidP="00DF3D23">
      <w:pPr>
        <w:spacing w:after="0" w:line="240" w:lineRule="auto"/>
        <w:ind w:firstLine="0"/>
        <w:rPr>
          <w:rFonts w:ascii="Garamond" w:hAnsi="Garamond"/>
          <w:sz w:val="24"/>
          <w:szCs w:val="24"/>
          <w:lang w:val="sq-AL"/>
        </w:rPr>
      </w:pPr>
      <w:r w:rsidRPr="009362A5">
        <w:rPr>
          <w:rFonts w:ascii="Garamond" w:hAnsi="Garamond"/>
          <w:b/>
          <w:sz w:val="24"/>
          <w:szCs w:val="24"/>
          <w:lang w:val="sq-AL"/>
        </w:rPr>
        <w:t>Shënim</w:t>
      </w:r>
      <w:r>
        <w:rPr>
          <w:rFonts w:ascii="Garamond" w:hAnsi="Garamond"/>
          <w:sz w:val="24"/>
          <w:szCs w:val="24"/>
          <w:lang w:val="sq-AL"/>
        </w:rPr>
        <w:t>.</w:t>
      </w:r>
      <w:r w:rsidR="00DF3D23" w:rsidRPr="00FC54A5">
        <w:rPr>
          <w:rFonts w:ascii="Garamond" w:hAnsi="Garamond"/>
          <w:sz w:val="24"/>
          <w:szCs w:val="24"/>
          <w:lang w:val="sq-AL"/>
        </w:rPr>
        <w:t xml:space="preserve"> Kjo fletë ka ngjyrë rozë dhe mbahet nga subjekti shfrytëzues (fleta e dytë).</w:t>
      </w:r>
    </w:p>
    <w:p w:rsidR="00DF3D23" w:rsidRPr="00FC54A5" w:rsidRDefault="00585BCD"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p>
    <w:p w:rsidR="00DF3D23" w:rsidRPr="00FC54A5" w:rsidRDefault="00DF3D23" w:rsidP="00DF3D23">
      <w:pPr>
        <w:spacing w:after="0" w:line="240" w:lineRule="auto"/>
        <w:ind w:firstLine="0"/>
        <w:jc w:val="center"/>
        <w:rPr>
          <w:rFonts w:ascii="Garamond" w:hAnsi="Garamond"/>
          <w:b/>
          <w:sz w:val="24"/>
          <w:szCs w:val="24"/>
          <w:lang w:val="sq-AL"/>
        </w:rPr>
      </w:pPr>
    </w:p>
    <w:p w:rsidR="00CD656D" w:rsidRDefault="00CD656D" w:rsidP="00DF3D23">
      <w:pPr>
        <w:pStyle w:val="Header"/>
        <w:ind w:firstLine="0"/>
        <w:rPr>
          <w:rFonts w:ascii="Garamond" w:hAnsi="Garamond"/>
          <w:sz w:val="24"/>
          <w:szCs w:val="24"/>
          <w:lang w:val="sq-AL"/>
        </w:rPr>
      </w:pPr>
    </w:p>
    <w:p w:rsidR="00CD656D" w:rsidRDefault="00CD656D" w:rsidP="00DF3D23">
      <w:pPr>
        <w:pStyle w:val="Header"/>
        <w:ind w:firstLine="0"/>
        <w:rPr>
          <w:rFonts w:ascii="Garamond" w:hAnsi="Garamond"/>
          <w:sz w:val="24"/>
          <w:szCs w:val="24"/>
          <w:lang w:val="sq-AL"/>
        </w:rPr>
      </w:pPr>
    </w:p>
    <w:p w:rsidR="00CD656D" w:rsidRDefault="00CD656D" w:rsidP="00DF3D23">
      <w:pPr>
        <w:pStyle w:val="Header"/>
        <w:ind w:firstLine="0"/>
        <w:rPr>
          <w:rFonts w:ascii="Garamond" w:hAnsi="Garamond"/>
          <w:sz w:val="24"/>
          <w:szCs w:val="24"/>
          <w:lang w:val="sq-AL"/>
        </w:rPr>
      </w:pPr>
    </w:p>
    <w:p w:rsidR="00CD656D" w:rsidRDefault="00CD656D" w:rsidP="00DF3D23">
      <w:pPr>
        <w:pStyle w:val="Header"/>
        <w:ind w:firstLine="0"/>
        <w:rPr>
          <w:rFonts w:ascii="Garamond" w:hAnsi="Garamond"/>
          <w:sz w:val="24"/>
          <w:szCs w:val="24"/>
          <w:lang w:val="sq-AL"/>
        </w:rPr>
      </w:pPr>
    </w:p>
    <w:p w:rsidR="00CD656D" w:rsidRDefault="00CD656D" w:rsidP="00DF3D23">
      <w:pPr>
        <w:pStyle w:val="Header"/>
        <w:ind w:firstLine="0"/>
        <w:rPr>
          <w:rFonts w:ascii="Garamond" w:hAnsi="Garamond"/>
          <w:sz w:val="24"/>
          <w:szCs w:val="24"/>
          <w:lang w:val="sq-AL"/>
        </w:rPr>
      </w:pPr>
    </w:p>
    <w:p w:rsidR="00F07648" w:rsidRDefault="00F07648" w:rsidP="00DF3D23">
      <w:pPr>
        <w:pStyle w:val="Header"/>
        <w:ind w:firstLine="0"/>
        <w:rPr>
          <w:rFonts w:ascii="Garamond" w:hAnsi="Garamond"/>
          <w:sz w:val="24"/>
          <w:szCs w:val="24"/>
          <w:lang w:val="sq-AL"/>
        </w:rPr>
      </w:pPr>
    </w:p>
    <w:p w:rsidR="00F07648" w:rsidRDefault="00F07648" w:rsidP="00DF3D23">
      <w:pPr>
        <w:pStyle w:val="Header"/>
        <w:ind w:firstLine="0"/>
        <w:rPr>
          <w:rFonts w:ascii="Garamond" w:hAnsi="Garamond"/>
          <w:sz w:val="24"/>
          <w:szCs w:val="24"/>
          <w:lang w:val="sq-AL"/>
        </w:rPr>
      </w:pPr>
    </w:p>
    <w:p w:rsidR="00F07648" w:rsidRDefault="00F07648" w:rsidP="00DF3D23">
      <w:pPr>
        <w:pStyle w:val="Header"/>
        <w:ind w:firstLine="0"/>
        <w:rPr>
          <w:rFonts w:ascii="Garamond" w:hAnsi="Garamond"/>
          <w:sz w:val="24"/>
          <w:szCs w:val="24"/>
          <w:lang w:val="sq-AL"/>
        </w:rPr>
      </w:pPr>
    </w:p>
    <w:p w:rsidR="00F07648" w:rsidRDefault="00F07648" w:rsidP="00DF3D23">
      <w:pPr>
        <w:pStyle w:val="Header"/>
        <w:ind w:firstLine="0"/>
        <w:rPr>
          <w:rFonts w:ascii="Garamond" w:hAnsi="Garamond"/>
          <w:sz w:val="24"/>
          <w:szCs w:val="24"/>
          <w:lang w:val="sq-AL"/>
        </w:rPr>
      </w:pPr>
    </w:p>
    <w:p w:rsidR="00F07648" w:rsidRDefault="00F07648" w:rsidP="00DF3D23">
      <w:pPr>
        <w:pStyle w:val="Header"/>
        <w:ind w:firstLine="0"/>
        <w:rPr>
          <w:rFonts w:ascii="Garamond" w:hAnsi="Garamond"/>
          <w:sz w:val="24"/>
          <w:szCs w:val="24"/>
          <w:lang w:val="sq-AL"/>
        </w:rPr>
      </w:pPr>
    </w:p>
    <w:p w:rsidR="00F07648" w:rsidRDefault="00F07648" w:rsidP="00DF3D23">
      <w:pPr>
        <w:pStyle w:val="Header"/>
        <w:ind w:firstLine="0"/>
        <w:rPr>
          <w:rFonts w:ascii="Garamond" w:hAnsi="Garamond"/>
          <w:sz w:val="24"/>
          <w:szCs w:val="24"/>
          <w:lang w:val="sq-AL"/>
        </w:rPr>
      </w:pPr>
    </w:p>
    <w:p w:rsidR="00F07648" w:rsidRDefault="00F07648" w:rsidP="00DF3D23">
      <w:pPr>
        <w:pStyle w:val="Header"/>
        <w:ind w:firstLine="0"/>
        <w:rPr>
          <w:rFonts w:ascii="Garamond" w:hAnsi="Garamond"/>
          <w:sz w:val="24"/>
          <w:szCs w:val="24"/>
          <w:lang w:val="sq-AL"/>
        </w:rPr>
      </w:pPr>
    </w:p>
    <w:p w:rsidR="00DF3D23" w:rsidRPr="00FC54A5" w:rsidRDefault="00DF3D23" w:rsidP="00DF3D23">
      <w:pPr>
        <w:pStyle w:val="Header"/>
        <w:ind w:firstLine="0"/>
        <w:rPr>
          <w:rFonts w:ascii="Garamond" w:hAnsi="Garamond"/>
          <w:sz w:val="24"/>
          <w:szCs w:val="24"/>
          <w:lang w:val="sq-AL"/>
        </w:rPr>
      </w:pPr>
      <w:r w:rsidRPr="00FC54A5">
        <w:rPr>
          <w:rFonts w:ascii="Garamond" w:hAnsi="Garamond"/>
          <w:sz w:val="24"/>
          <w:szCs w:val="24"/>
          <w:lang w:val="sq-AL"/>
        </w:rPr>
        <w:lastRenderedPageBreak/>
        <w:t>Këtu do të shënohet logo</w:t>
      </w:r>
      <w:r w:rsidR="006A063A">
        <w:rPr>
          <w:rFonts w:ascii="Garamond" w:hAnsi="Garamond"/>
          <w:sz w:val="24"/>
          <w:szCs w:val="24"/>
          <w:lang w:val="sq-AL"/>
        </w:rPr>
        <w:t>ja</w:t>
      </w:r>
      <w:r w:rsidRPr="00FC54A5">
        <w:rPr>
          <w:rFonts w:ascii="Garamond" w:hAnsi="Garamond"/>
          <w:sz w:val="24"/>
          <w:szCs w:val="24"/>
          <w:lang w:val="sq-AL"/>
        </w:rPr>
        <w:t xml:space="preserve"> dhe stema e </w:t>
      </w:r>
      <w:r w:rsidR="006A063A" w:rsidRPr="00FC54A5">
        <w:rPr>
          <w:rFonts w:ascii="Garamond" w:hAnsi="Garamond"/>
          <w:sz w:val="24"/>
          <w:szCs w:val="24"/>
          <w:lang w:val="sq-AL"/>
        </w:rPr>
        <w:t>Bashkisë</w:t>
      </w:r>
      <w:r w:rsidR="006A063A">
        <w:rPr>
          <w:rFonts w:ascii="Garamond" w:hAnsi="Garamond"/>
          <w:sz w:val="24"/>
          <w:szCs w:val="24"/>
          <w:lang w:val="sq-AL"/>
        </w:rPr>
        <w:t>.</w:t>
      </w:r>
    </w:p>
    <w:p w:rsidR="00DF3D23" w:rsidRPr="00FC54A5" w:rsidRDefault="00585BCD" w:rsidP="00DF3D23">
      <w:pPr>
        <w:spacing w:after="0" w:line="240" w:lineRule="auto"/>
        <w:ind w:firstLine="0"/>
        <w:jc w:val="right"/>
        <w:rPr>
          <w:rFonts w:ascii="Garamond" w:hAnsi="Garamond"/>
          <w:b/>
          <w:sz w:val="24"/>
          <w:szCs w:val="24"/>
          <w:lang w:val="sq-AL"/>
        </w:rPr>
      </w:pPr>
      <w:r w:rsidRPr="00FC54A5">
        <w:rPr>
          <w:rFonts w:ascii="Garamond" w:hAnsi="Garamond"/>
          <w:b/>
          <w:sz w:val="24"/>
          <w:szCs w:val="24"/>
          <w:lang w:val="sq-AL"/>
        </w:rPr>
        <w:t xml:space="preserve"> </w:t>
      </w:r>
      <w:r w:rsidR="00DF3D23" w:rsidRPr="00FC54A5">
        <w:rPr>
          <w:rFonts w:ascii="Garamond" w:hAnsi="Garamond"/>
          <w:b/>
          <w:sz w:val="24"/>
          <w:szCs w:val="24"/>
          <w:lang w:val="sq-AL"/>
        </w:rPr>
        <w:t xml:space="preserve"> </w:t>
      </w:r>
    </w:p>
    <w:p w:rsidR="00DF3D23" w:rsidRPr="00FC54A5" w:rsidRDefault="00DF3D23" w:rsidP="00CD656D">
      <w:pPr>
        <w:spacing w:after="0" w:line="240" w:lineRule="auto"/>
        <w:ind w:firstLine="0"/>
        <w:jc w:val="center"/>
        <w:rPr>
          <w:rFonts w:ascii="Garamond" w:hAnsi="Garamond"/>
          <w:b/>
          <w:sz w:val="24"/>
          <w:szCs w:val="24"/>
          <w:lang w:val="sq-AL"/>
        </w:rPr>
      </w:pPr>
      <w:r w:rsidRPr="00FC54A5">
        <w:rPr>
          <w:rFonts w:ascii="Garamond" w:hAnsi="Garamond"/>
          <w:b/>
          <w:sz w:val="24"/>
          <w:szCs w:val="24"/>
          <w:lang w:val="sq-AL"/>
        </w:rPr>
        <w:t>BASHKIA________________</w:t>
      </w:r>
    </w:p>
    <w:p w:rsidR="00DF3D23" w:rsidRPr="00FC54A5" w:rsidRDefault="00DF3D23" w:rsidP="00DF3D23">
      <w:pPr>
        <w:spacing w:after="0" w:line="240" w:lineRule="auto"/>
        <w:ind w:firstLine="0"/>
        <w:jc w:val="center"/>
        <w:rPr>
          <w:rFonts w:ascii="Garamond" w:hAnsi="Garamond"/>
          <w:b/>
          <w:sz w:val="24"/>
          <w:szCs w:val="24"/>
          <w:lang w:val="sq-AL"/>
        </w:rPr>
      </w:pPr>
    </w:p>
    <w:p w:rsidR="00DF3D23" w:rsidRPr="00FC54A5" w:rsidRDefault="00585BCD" w:rsidP="00DF3D23">
      <w:pPr>
        <w:spacing w:after="0" w:line="240" w:lineRule="auto"/>
        <w:ind w:firstLine="0"/>
        <w:rPr>
          <w:rFonts w:ascii="Garamond" w:hAnsi="Garamond"/>
          <w:b/>
          <w:color w:val="0000FF"/>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r w:rsidR="00DF3D23" w:rsidRPr="00FC54A5">
        <w:rPr>
          <w:rFonts w:ascii="Garamond" w:hAnsi="Garamond"/>
          <w:b/>
          <w:color w:val="0000FF"/>
          <w:sz w:val="24"/>
          <w:szCs w:val="24"/>
          <w:lang w:val="sq-AL"/>
        </w:rPr>
        <w:t>Nr. 000000</w:t>
      </w:r>
    </w:p>
    <w:p w:rsidR="00DF3D23" w:rsidRPr="00FC54A5" w:rsidRDefault="009362A5" w:rsidP="00DF3D23">
      <w:pPr>
        <w:spacing w:after="0" w:line="240" w:lineRule="auto"/>
        <w:ind w:firstLine="0"/>
        <w:jc w:val="center"/>
        <w:rPr>
          <w:rFonts w:ascii="Garamond" w:hAnsi="Garamond"/>
          <w:b/>
          <w:sz w:val="24"/>
          <w:szCs w:val="24"/>
          <w:lang w:val="sq-AL"/>
        </w:rPr>
      </w:pPr>
      <w:r w:rsidRPr="00FC54A5">
        <w:rPr>
          <w:rFonts w:ascii="Garamond" w:hAnsi="Garamond"/>
          <w:b/>
          <w:color w:val="000000"/>
          <w:sz w:val="24"/>
          <w:szCs w:val="24"/>
          <w:lang w:val="sq-AL"/>
        </w:rPr>
        <w:t>VËRTETIM</w:t>
      </w:r>
      <w:r w:rsidR="00DF3D23" w:rsidRPr="00FC54A5">
        <w:rPr>
          <w:rFonts w:ascii="Garamond" w:hAnsi="Garamond"/>
          <w:b/>
          <w:color w:val="0000FF"/>
          <w:sz w:val="24"/>
          <w:szCs w:val="24"/>
          <w:lang w:val="sq-AL"/>
        </w:rPr>
        <w:t xml:space="preserve"> </w:t>
      </w:r>
      <w:r w:rsidR="00DF3D23" w:rsidRPr="00FC54A5">
        <w:rPr>
          <w:rFonts w:ascii="Garamond" w:hAnsi="Garamond"/>
          <w:b/>
          <w:sz w:val="24"/>
          <w:szCs w:val="24"/>
          <w:lang w:val="sq-AL"/>
        </w:rPr>
        <w:t>TRANSPORTI</w:t>
      </w:r>
    </w:p>
    <w:p w:rsidR="00DF3D23" w:rsidRPr="00CD656D" w:rsidRDefault="00DF3D23" w:rsidP="00DF3D23">
      <w:pPr>
        <w:spacing w:after="0" w:line="240" w:lineRule="auto"/>
        <w:ind w:firstLine="0"/>
        <w:jc w:val="center"/>
        <w:rPr>
          <w:rFonts w:ascii="Garamond" w:hAnsi="Garamond"/>
          <w:b/>
          <w:sz w:val="20"/>
          <w:szCs w:val="24"/>
          <w:lang w:val="sq-AL"/>
        </w:rPr>
      </w:pPr>
      <w:r w:rsidRPr="00CD656D">
        <w:rPr>
          <w:rFonts w:ascii="Garamond" w:hAnsi="Garamond"/>
          <w:b/>
          <w:sz w:val="20"/>
          <w:szCs w:val="24"/>
          <w:lang w:val="sq-AL"/>
        </w:rPr>
        <w:t>(Për asortimentet e prodhuar n</w:t>
      </w:r>
      <w:r w:rsidR="001B5E87" w:rsidRPr="00CD656D">
        <w:rPr>
          <w:rFonts w:ascii="Garamond" w:hAnsi="Garamond"/>
          <w:b/>
          <w:sz w:val="20"/>
          <w:szCs w:val="24"/>
          <w:lang w:val="sq-AL"/>
        </w:rPr>
        <w:t>ë</w:t>
      </w:r>
      <w:r w:rsidRPr="00CD656D">
        <w:rPr>
          <w:rFonts w:ascii="Garamond" w:hAnsi="Garamond"/>
          <w:b/>
          <w:sz w:val="20"/>
          <w:szCs w:val="24"/>
          <w:lang w:val="sq-AL"/>
        </w:rPr>
        <w:t xml:space="preserve"> pyjet bashkiak</w:t>
      </w:r>
      <w:r w:rsidR="00CD656D">
        <w:rPr>
          <w:rFonts w:ascii="Garamond" w:hAnsi="Garamond"/>
          <w:b/>
          <w:sz w:val="20"/>
          <w:szCs w:val="24"/>
          <w:lang w:val="sq-AL"/>
        </w:rPr>
        <w:t>e</w:t>
      </w:r>
      <w:r w:rsidRPr="00CD656D">
        <w:rPr>
          <w:rFonts w:ascii="Garamond" w:hAnsi="Garamond"/>
          <w:b/>
          <w:sz w:val="20"/>
          <w:szCs w:val="24"/>
          <w:lang w:val="sq-AL"/>
        </w:rPr>
        <w:t>)</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Lejohet z.__________________</w:t>
      </w:r>
      <w:r w:rsidR="00805CA8">
        <w:rPr>
          <w:rFonts w:ascii="Garamond" w:hAnsi="Garamond"/>
          <w:sz w:val="24"/>
          <w:szCs w:val="24"/>
          <w:lang w:val="sq-AL"/>
        </w:rPr>
        <w:t>,</w:t>
      </w:r>
      <w:r w:rsidRPr="00FC54A5">
        <w:rPr>
          <w:rFonts w:ascii="Garamond" w:hAnsi="Garamond"/>
          <w:sz w:val="24"/>
          <w:szCs w:val="24"/>
          <w:lang w:val="sq-AL"/>
        </w:rPr>
        <w:t xml:space="preserve"> me mjetin </w:t>
      </w:r>
      <w:r w:rsidRPr="00FC54A5">
        <w:rPr>
          <w:rFonts w:ascii="Garamond" w:hAnsi="Garamond"/>
          <w:color w:val="000000"/>
          <w:sz w:val="24"/>
          <w:szCs w:val="24"/>
          <w:lang w:val="sq-AL"/>
        </w:rPr>
        <w:t>tip</w:t>
      </w:r>
      <w:r w:rsidRPr="00FC54A5">
        <w:rPr>
          <w:rFonts w:ascii="Garamond" w:hAnsi="Garamond"/>
          <w:color w:val="0000FF"/>
          <w:sz w:val="24"/>
          <w:szCs w:val="24"/>
          <w:lang w:val="sq-AL"/>
        </w:rPr>
        <w:t xml:space="preserve"> </w:t>
      </w:r>
      <w:r w:rsidRPr="00FC54A5">
        <w:rPr>
          <w:rFonts w:ascii="Garamond" w:hAnsi="Garamond"/>
          <w:sz w:val="24"/>
          <w:szCs w:val="24"/>
          <w:lang w:val="sq-AL"/>
        </w:rPr>
        <w:t>________, me targë ______, të transportojë nga</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 ngastra/nënngastra nr.____, pika e grumbullimit ose pika tran</w:t>
      </w:r>
      <w:r w:rsidR="009362A5">
        <w:rPr>
          <w:rFonts w:ascii="Garamond" w:hAnsi="Garamond"/>
          <w:sz w:val="24"/>
          <w:szCs w:val="24"/>
          <w:lang w:val="sq-AL"/>
        </w:rPr>
        <w:t>s</w:t>
      </w:r>
      <w:r w:rsidRPr="00FC54A5">
        <w:rPr>
          <w:rFonts w:ascii="Garamond" w:hAnsi="Garamond"/>
          <w:sz w:val="24"/>
          <w:szCs w:val="24"/>
          <w:lang w:val="sq-AL"/>
        </w:rPr>
        <w:t>it ________________, ekonomia</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 pyjore __________________, sasinë prej _____________________ m</w:t>
      </w:r>
      <w:r w:rsidRPr="00FC54A5">
        <w:rPr>
          <w:rFonts w:ascii="Garamond" w:hAnsi="Garamond"/>
          <w:sz w:val="24"/>
          <w:szCs w:val="24"/>
          <w:vertAlign w:val="superscript"/>
          <w:lang w:val="sq-AL"/>
        </w:rPr>
        <w:t>3</w:t>
      </w:r>
      <w:r w:rsidRPr="00FC54A5">
        <w:rPr>
          <w:rFonts w:ascii="Garamond" w:hAnsi="Garamond"/>
          <w:sz w:val="24"/>
          <w:szCs w:val="24"/>
          <w:lang w:val="sq-AL"/>
        </w:rPr>
        <w:t>, mst, kv____________,</w:t>
      </w:r>
    </w:p>
    <w:p w:rsidR="00DF3D23" w:rsidRPr="003B3F0E" w:rsidRDefault="00585BCD" w:rsidP="00DF3D23">
      <w:pPr>
        <w:spacing w:after="0" w:line="240" w:lineRule="auto"/>
        <w:ind w:firstLine="0"/>
        <w:rPr>
          <w:rFonts w:ascii="Garamond" w:hAnsi="Garamond"/>
          <w:sz w:val="20"/>
          <w:szCs w:val="20"/>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r w:rsidR="003B3F0E">
        <w:rPr>
          <w:rFonts w:ascii="Garamond" w:hAnsi="Garamond"/>
          <w:sz w:val="24"/>
          <w:szCs w:val="24"/>
          <w:lang w:val="sq-AL"/>
        </w:rPr>
        <w:t xml:space="preserve">                                    </w:t>
      </w:r>
      <w:r w:rsidR="00DF3D23" w:rsidRPr="003B3F0E">
        <w:rPr>
          <w:rFonts w:ascii="Garamond" w:hAnsi="Garamond"/>
          <w:sz w:val="20"/>
          <w:szCs w:val="20"/>
          <w:lang w:val="sq-AL"/>
        </w:rPr>
        <w:t>(me shkrim)</w:t>
      </w:r>
      <w:r w:rsidRPr="003B3F0E">
        <w:rPr>
          <w:rFonts w:ascii="Garamond" w:hAnsi="Garamond"/>
          <w:sz w:val="20"/>
          <w:szCs w:val="20"/>
          <w:lang w:val="sq-AL"/>
        </w:rPr>
        <w:t xml:space="preserve">                           </w:t>
      </w:r>
      <w:r w:rsidR="003B3F0E">
        <w:rPr>
          <w:rFonts w:ascii="Garamond" w:hAnsi="Garamond"/>
          <w:sz w:val="20"/>
          <w:szCs w:val="20"/>
          <w:lang w:val="sq-AL"/>
        </w:rPr>
        <w:t xml:space="preserve">              </w:t>
      </w:r>
      <w:r w:rsidR="00DF3D23" w:rsidRPr="003B3F0E">
        <w:rPr>
          <w:rFonts w:ascii="Garamond" w:hAnsi="Garamond"/>
          <w:sz w:val="20"/>
          <w:szCs w:val="20"/>
          <w:lang w:val="sq-AL"/>
        </w:rPr>
        <w:t xml:space="preserve">(lloji i asortimentit) </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color w:val="000000"/>
          <w:sz w:val="24"/>
          <w:szCs w:val="24"/>
          <w:lang w:val="sq-AL"/>
        </w:rPr>
        <w:t>sipas faturës tatimore nr._____, datë _________,</w:t>
      </w:r>
      <w:r w:rsidRPr="00FC54A5">
        <w:rPr>
          <w:rFonts w:ascii="Garamond" w:hAnsi="Garamond"/>
          <w:color w:val="0000FF"/>
          <w:sz w:val="24"/>
          <w:szCs w:val="24"/>
          <w:lang w:val="sq-AL"/>
        </w:rPr>
        <w:t xml:space="preserve"> </w:t>
      </w:r>
      <w:r w:rsidRPr="00FC54A5">
        <w:rPr>
          <w:rFonts w:ascii="Garamond" w:hAnsi="Garamond"/>
          <w:sz w:val="24"/>
          <w:szCs w:val="24"/>
          <w:lang w:val="sq-AL"/>
        </w:rPr>
        <w:t xml:space="preserve">për llogari të subjektit ___________________, </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me administrator z.___________________________, me li</w:t>
      </w:r>
      <w:r w:rsidR="009362A5">
        <w:rPr>
          <w:rFonts w:ascii="Garamond" w:hAnsi="Garamond"/>
          <w:sz w:val="24"/>
          <w:szCs w:val="24"/>
          <w:lang w:val="sq-AL"/>
        </w:rPr>
        <w:t>c</w:t>
      </w:r>
      <w:r w:rsidRPr="00FC54A5">
        <w:rPr>
          <w:rFonts w:ascii="Garamond" w:hAnsi="Garamond"/>
          <w:sz w:val="24"/>
          <w:szCs w:val="24"/>
          <w:lang w:val="sq-AL"/>
        </w:rPr>
        <w:t>en</w:t>
      </w:r>
      <w:r w:rsidR="009362A5">
        <w:rPr>
          <w:rFonts w:ascii="Garamond" w:hAnsi="Garamond"/>
          <w:sz w:val="24"/>
          <w:szCs w:val="24"/>
          <w:lang w:val="sq-AL"/>
        </w:rPr>
        <w:t>c</w:t>
      </w:r>
      <w:r w:rsidRPr="00FC54A5">
        <w:rPr>
          <w:rFonts w:ascii="Garamond" w:hAnsi="Garamond"/>
          <w:sz w:val="24"/>
          <w:szCs w:val="24"/>
          <w:lang w:val="sq-AL"/>
        </w:rPr>
        <w:t xml:space="preserve">ë të degës së tatim taksave NIPT </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 nr.______________, datë _______________, me seli në ________________________.</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Materiali drusor/malli i ngarkuar, i shitet z.________________</w:t>
      </w:r>
      <w:r w:rsidR="00805CA8">
        <w:rPr>
          <w:rFonts w:ascii="Garamond" w:hAnsi="Garamond"/>
          <w:sz w:val="24"/>
          <w:szCs w:val="24"/>
          <w:lang w:val="sq-AL"/>
        </w:rPr>
        <w:t>,</w:t>
      </w:r>
      <w:r w:rsidRPr="00FC54A5">
        <w:rPr>
          <w:rFonts w:ascii="Garamond" w:hAnsi="Garamond"/>
          <w:sz w:val="24"/>
          <w:szCs w:val="24"/>
          <w:lang w:val="sq-AL"/>
        </w:rPr>
        <w:t xml:space="preserve"> me adresë _________________, </w:t>
      </w:r>
    </w:p>
    <w:p w:rsidR="00DF3D23" w:rsidRPr="00FC54A5" w:rsidRDefault="00DF3D23" w:rsidP="00DF3D23">
      <w:pPr>
        <w:spacing w:after="0" w:line="240" w:lineRule="auto"/>
        <w:ind w:firstLine="0"/>
        <w:rPr>
          <w:rFonts w:ascii="Garamond" w:hAnsi="Garamond"/>
          <w:color w:val="000000"/>
          <w:sz w:val="24"/>
          <w:szCs w:val="24"/>
          <w:lang w:val="sq-AL"/>
        </w:rPr>
      </w:pPr>
      <w:r w:rsidRPr="00FC54A5">
        <w:rPr>
          <w:rFonts w:ascii="Garamond" w:hAnsi="Garamond"/>
          <w:sz w:val="24"/>
          <w:szCs w:val="24"/>
          <w:lang w:val="sq-AL"/>
        </w:rPr>
        <w:t>me li</w:t>
      </w:r>
      <w:r w:rsidR="009362A5">
        <w:rPr>
          <w:rFonts w:ascii="Garamond" w:hAnsi="Garamond"/>
          <w:sz w:val="24"/>
          <w:szCs w:val="24"/>
          <w:lang w:val="sq-AL"/>
        </w:rPr>
        <w:t>c</w:t>
      </w:r>
      <w:r w:rsidRPr="00FC54A5">
        <w:rPr>
          <w:rFonts w:ascii="Garamond" w:hAnsi="Garamond"/>
          <w:sz w:val="24"/>
          <w:szCs w:val="24"/>
          <w:lang w:val="sq-AL"/>
        </w:rPr>
        <w:t>en</w:t>
      </w:r>
      <w:r w:rsidR="009362A5">
        <w:rPr>
          <w:rFonts w:ascii="Garamond" w:hAnsi="Garamond"/>
          <w:sz w:val="24"/>
          <w:szCs w:val="24"/>
          <w:lang w:val="sq-AL"/>
        </w:rPr>
        <w:t>c</w:t>
      </w:r>
      <w:r w:rsidRPr="00FC54A5">
        <w:rPr>
          <w:rFonts w:ascii="Garamond" w:hAnsi="Garamond"/>
          <w:sz w:val="24"/>
          <w:szCs w:val="24"/>
          <w:lang w:val="sq-AL"/>
        </w:rPr>
        <w:t xml:space="preserve">ë NIPT nr.________________ të lëshuar nga dega e tatimeve </w:t>
      </w:r>
      <w:r w:rsidRPr="00FC54A5">
        <w:rPr>
          <w:rFonts w:ascii="Garamond" w:hAnsi="Garamond"/>
          <w:color w:val="000000"/>
          <w:sz w:val="24"/>
          <w:szCs w:val="24"/>
          <w:lang w:val="sq-AL"/>
        </w:rPr>
        <w:t>____________________,</w:t>
      </w:r>
    </w:p>
    <w:p w:rsidR="00DF3D23" w:rsidRPr="00FC54A5" w:rsidRDefault="00DF3D23" w:rsidP="00DF3D23">
      <w:pPr>
        <w:spacing w:after="0" w:line="240" w:lineRule="auto"/>
        <w:ind w:firstLine="0"/>
        <w:rPr>
          <w:rFonts w:ascii="Garamond" w:hAnsi="Garamond"/>
          <w:color w:val="000000"/>
          <w:sz w:val="24"/>
          <w:szCs w:val="24"/>
          <w:lang w:val="sq-AL"/>
        </w:rPr>
      </w:pPr>
      <w:r w:rsidRPr="00FC54A5">
        <w:rPr>
          <w:rFonts w:ascii="Garamond" w:hAnsi="Garamond"/>
          <w:color w:val="000000"/>
          <w:sz w:val="24"/>
          <w:szCs w:val="24"/>
          <w:lang w:val="sq-AL"/>
        </w:rPr>
        <w:t>ose depozitohet për nevojat e veta me adresë në _____________________.</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Vërtetimi është i vlefshëm vetëm për një rrugë dhe vetëm për asortimentin/mallin e mësipërm, </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për datën ____________________________, ora _____________________ .</w:t>
      </w:r>
    </w:p>
    <w:p w:rsidR="00DF3D23" w:rsidRPr="003B3F0E" w:rsidRDefault="00585BCD" w:rsidP="00DF3D23">
      <w:pPr>
        <w:spacing w:after="0" w:line="240" w:lineRule="auto"/>
        <w:ind w:firstLine="0"/>
        <w:rPr>
          <w:rFonts w:ascii="Garamond" w:hAnsi="Garamond"/>
          <w:sz w:val="20"/>
          <w:szCs w:val="20"/>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r w:rsidR="003B3F0E">
        <w:rPr>
          <w:rFonts w:ascii="Garamond" w:hAnsi="Garamond"/>
          <w:sz w:val="24"/>
          <w:szCs w:val="24"/>
          <w:lang w:val="sq-AL"/>
        </w:rPr>
        <w:t xml:space="preserve">                        </w:t>
      </w:r>
      <w:r w:rsidR="00DF3D23" w:rsidRPr="003B3F0E">
        <w:rPr>
          <w:rFonts w:ascii="Garamond" w:hAnsi="Garamond"/>
          <w:sz w:val="20"/>
          <w:szCs w:val="20"/>
          <w:lang w:val="sq-AL"/>
        </w:rPr>
        <w:t>(me shkrim)</w:t>
      </w:r>
      <w:r w:rsidRPr="003B3F0E">
        <w:rPr>
          <w:rFonts w:ascii="Garamond" w:hAnsi="Garamond"/>
          <w:sz w:val="20"/>
          <w:szCs w:val="20"/>
          <w:lang w:val="sq-AL"/>
        </w:rPr>
        <w:t xml:space="preserve">                                </w:t>
      </w:r>
      <w:r w:rsidR="00DF3D23" w:rsidRPr="003B3F0E">
        <w:rPr>
          <w:rFonts w:ascii="Garamond" w:hAnsi="Garamond"/>
          <w:sz w:val="20"/>
          <w:szCs w:val="20"/>
          <w:lang w:val="sq-AL"/>
        </w:rPr>
        <w:t xml:space="preserve"> </w:t>
      </w:r>
      <w:r w:rsidR="003B3F0E">
        <w:rPr>
          <w:rFonts w:ascii="Garamond" w:hAnsi="Garamond"/>
          <w:sz w:val="20"/>
          <w:szCs w:val="20"/>
          <w:lang w:val="sq-AL"/>
        </w:rPr>
        <w:t xml:space="preserve">      </w:t>
      </w:r>
      <w:r w:rsidR="00DF3D23" w:rsidRPr="003B3F0E">
        <w:rPr>
          <w:rFonts w:ascii="Garamond" w:hAnsi="Garamond"/>
          <w:sz w:val="20"/>
          <w:szCs w:val="20"/>
          <w:lang w:val="sq-AL"/>
        </w:rPr>
        <w:t>(me shkrim)</w:t>
      </w:r>
    </w:p>
    <w:p w:rsidR="00DF3D23" w:rsidRPr="00FC54A5" w:rsidRDefault="00DF3D23" w:rsidP="00DF3D23">
      <w:pPr>
        <w:spacing w:after="0" w:line="240" w:lineRule="auto"/>
        <w:ind w:firstLine="0"/>
        <w:rPr>
          <w:rFonts w:ascii="Garamond" w:hAnsi="Garamond"/>
          <w:sz w:val="24"/>
          <w:szCs w:val="24"/>
          <w:lang w:val="sq-AL"/>
        </w:rPr>
      </w:pPr>
    </w:p>
    <w:p w:rsidR="003B3F0E" w:rsidRDefault="003B3F0E" w:rsidP="00DF3D23">
      <w:pPr>
        <w:spacing w:after="0" w:line="240" w:lineRule="auto"/>
        <w:ind w:firstLine="0"/>
        <w:rPr>
          <w:rFonts w:ascii="Garamond" w:hAnsi="Garamond"/>
          <w:b/>
          <w:sz w:val="24"/>
          <w:szCs w:val="2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3B3F0E" w:rsidTr="003B3F0E">
        <w:trPr>
          <w:jc w:val="center"/>
        </w:trPr>
        <w:tc>
          <w:tcPr>
            <w:tcW w:w="4927" w:type="dxa"/>
            <w:hideMark/>
          </w:tcPr>
          <w:p w:rsidR="003B3F0E" w:rsidRDefault="003B3F0E">
            <w:pPr>
              <w:ind w:firstLine="0"/>
              <w:rPr>
                <w:rFonts w:ascii="Garamond" w:hAnsi="Garamond"/>
                <w:b/>
                <w:sz w:val="24"/>
                <w:szCs w:val="24"/>
                <w:lang w:val="sq-AL"/>
              </w:rPr>
            </w:pPr>
            <w:r>
              <w:rPr>
                <w:rFonts w:ascii="Garamond" w:hAnsi="Garamond"/>
                <w:b/>
                <w:sz w:val="24"/>
                <w:szCs w:val="24"/>
                <w:lang w:val="sq-AL"/>
              </w:rPr>
              <w:t>Përgjegjësi i njësisë për administrimin</w:t>
            </w:r>
          </w:p>
          <w:p w:rsidR="003B3F0E" w:rsidRDefault="003B3F0E">
            <w:pPr>
              <w:ind w:firstLine="0"/>
              <w:rPr>
                <w:rFonts w:ascii="Garamond" w:hAnsi="Garamond"/>
                <w:b/>
                <w:sz w:val="24"/>
                <w:szCs w:val="24"/>
                <w:lang w:val="sq-AL"/>
              </w:rPr>
            </w:pPr>
            <w:r>
              <w:rPr>
                <w:rFonts w:ascii="Garamond" w:hAnsi="Garamond"/>
                <w:b/>
                <w:sz w:val="24"/>
                <w:szCs w:val="24"/>
                <w:lang w:val="sq-AL"/>
              </w:rPr>
              <w:t xml:space="preserve">e pyjeve dhe kullotave në Bashki </w:t>
            </w:r>
          </w:p>
          <w:p w:rsidR="006A063A" w:rsidRDefault="003B3F0E">
            <w:pPr>
              <w:ind w:firstLine="0"/>
              <w:rPr>
                <w:rFonts w:ascii="Garamond" w:hAnsi="Garamond"/>
                <w:b/>
                <w:szCs w:val="24"/>
                <w:lang w:val="sq-AL"/>
              </w:rPr>
            </w:pPr>
            <w:r>
              <w:rPr>
                <w:rFonts w:ascii="Garamond" w:hAnsi="Garamond"/>
                <w:b/>
                <w:szCs w:val="24"/>
                <w:lang w:val="sq-AL"/>
              </w:rPr>
              <w:t xml:space="preserve">ose pozicion i përputhshëm sipas strukturës </w:t>
            </w:r>
          </w:p>
          <w:p w:rsidR="003B3F0E" w:rsidRDefault="003B3F0E">
            <w:pPr>
              <w:ind w:firstLine="0"/>
              <w:rPr>
                <w:rFonts w:ascii="Garamond" w:hAnsi="Garamond"/>
                <w:b/>
                <w:szCs w:val="24"/>
                <w:lang w:val="sq-AL"/>
              </w:rPr>
            </w:pPr>
            <w:r>
              <w:rPr>
                <w:rFonts w:ascii="Garamond" w:hAnsi="Garamond"/>
                <w:b/>
                <w:szCs w:val="24"/>
                <w:lang w:val="sq-AL"/>
              </w:rPr>
              <w:t>së Bashkisë</w:t>
            </w:r>
          </w:p>
          <w:p w:rsidR="003B3F0E" w:rsidRDefault="003B3F0E">
            <w:pPr>
              <w:ind w:firstLine="0"/>
              <w:rPr>
                <w:rFonts w:ascii="Garamond" w:hAnsi="Garamond"/>
                <w:sz w:val="24"/>
                <w:szCs w:val="24"/>
                <w:lang w:val="sq-AL"/>
              </w:rPr>
            </w:pPr>
            <w:r>
              <w:rPr>
                <w:rFonts w:ascii="Garamond" w:hAnsi="Garamond"/>
                <w:sz w:val="24"/>
                <w:szCs w:val="24"/>
                <w:lang w:val="sq-AL"/>
              </w:rPr>
              <w:t xml:space="preserve">( ____________________ ) </w:t>
            </w:r>
          </w:p>
          <w:p w:rsidR="003B3F0E" w:rsidRDefault="003B3F0E">
            <w:pPr>
              <w:ind w:firstLine="0"/>
              <w:rPr>
                <w:rFonts w:ascii="Garamond" w:hAnsi="Garamond"/>
                <w:b/>
                <w:szCs w:val="24"/>
                <w:lang w:val="sq-AL"/>
              </w:rPr>
            </w:pPr>
            <w:r>
              <w:rPr>
                <w:rFonts w:ascii="Garamond" w:hAnsi="Garamond"/>
                <w:szCs w:val="24"/>
                <w:lang w:val="sq-AL"/>
              </w:rPr>
              <w:t xml:space="preserve">             (emri, mbiemri)</w:t>
            </w:r>
          </w:p>
          <w:p w:rsidR="00F07648" w:rsidRDefault="003B3F0E">
            <w:pPr>
              <w:ind w:firstLine="0"/>
              <w:rPr>
                <w:rFonts w:ascii="Garamond" w:hAnsi="Garamond"/>
                <w:b/>
                <w:sz w:val="24"/>
                <w:szCs w:val="24"/>
                <w:lang w:val="sq-AL"/>
              </w:rPr>
            </w:pPr>
            <w:r>
              <w:rPr>
                <w:rFonts w:ascii="Garamond" w:hAnsi="Garamond"/>
                <w:b/>
                <w:sz w:val="24"/>
                <w:szCs w:val="24"/>
                <w:lang w:val="sq-AL"/>
              </w:rPr>
              <w:t xml:space="preserve">               </w:t>
            </w:r>
          </w:p>
          <w:p w:rsidR="003B3F0E" w:rsidRDefault="00F07648">
            <w:pPr>
              <w:ind w:firstLine="0"/>
              <w:rPr>
                <w:rFonts w:ascii="Garamond" w:hAnsi="Garamond"/>
                <w:b/>
                <w:sz w:val="24"/>
                <w:szCs w:val="24"/>
                <w:lang w:val="sq-AL"/>
              </w:rPr>
            </w:pPr>
            <w:r>
              <w:rPr>
                <w:rFonts w:ascii="Garamond" w:hAnsi="Garamond"/>
                <w:b/>
                <w:sz w:val="24"/>
                <w:szCs w:val="24"/>
                <w:lang w:val="sq-AL"/>
              </w:rPr>
              <w:t xml:space="preserve">               </w:t>
            </w:r>
            <w:r w:rsidR="003B3F0E">
              <w:rPr>
                <w:rFonts w:ascii="Garamond" w:hAnsi="Garamond"/>
                <w:b/>
                <w:sz w:val="24"/>
                <w:szCs w:val="24"/>
                <w:lang w:val="sq-AL"/>
              </w:rPr>
              <w:t>Transportuesi</w:t>
            </w:r>
          </w:p>
          <w:p w:rsidR="003B3F0E" w:rsidRDefault="003B3F0E">
            <w:pPr>
              <w:ind w:firstLine="0"/>
              <w:rPr>
                <w:rFonts w:ascii="Garamond" w:hAnsi="Garamond"/>
                <w:sz w:val="24"/>
                <w:szCs w:val="24"/>
                <w:lang w:val="sq-AL"/>
              </w:rPr>
            </w:pPr>
            <w:r>
              <w:rPr>
                <w:rFonts w:ascii="Garamond" w:hAnsi="Garamond"/>
                <w:sz w:val="24"/>
                <w:szCs w:val="24"/>
                <w:lang w:val="sq-AL"/>
              </w:rPr>
              <w:t>(_________________________)</w:t>
            </w:r>
          </w:p>
          <w:p w:rsidR="003B3F0E" w:rsidRDefault="003B3F0E">
            <w:pPr>
              <w:ind w:firstLine="0"/>
              <w:rPr>
                <w:rFonts w:ascii="Garamond" w:hAnsi="Garamond"/>
                <w:b/>
                <w:sz w:val="24"/>
                <w:szCs w:val="24"/>
                <w:lang w:val="sq-AL"/>
              </w:rPr>
            </w:pPr>
            <w:r>
              <w:rPr>
                <w:rFonts w:ascii="Garamond" w:hAnsi="Garamond"/>
                <w:szCs w:val="24"/>
                <w:lang w:val="sq-AL"/>
              </w:rPr>
              <w:t xml:space="preserve">                    (emri, mbiemri)</w:t>
            </w:r>
          </w:p>
        </w:tc>
        <w:tc>
          <w:tcPr>
            <w:tcW w:w="4928" w:type="dxa"/>
            <w:hideMark/>
          </w:tcPr>
          <w:p w:rsidR="003B3F0E" w:rsidRDefault="003B3F0E">
            <w:pPr>
              <w:ind w:firstLine="0"/>
              <w:rPr>
                <w:rFonts w:ascii="Garamond" w:hAnsi="Garamond"/>
                <w:b/>
                <w:sz w:val="24"/>
                <w:szCs w:val="24"/>
                <w:lang w:val="sq-AL"/>
              </w:rPr>
            </w:pPr>
            <w:r>
              <w:rPr>
                <w:rFonts w:ascii="Garamond" w:hAnsi="Garamond"/>
                <w:b/>
                <w:sz w:val="24"/>
                <w:szCs w:val="24"/>
                <w:lang w:val="sq-AL"/>
              </w:rPr>
              <w:t>Specialisti i zyrës së administrimit të pyjeve</w:t>
            </w:r>
          </w:p>
          <w:p w:rsidR="003B3F0E" w:rsidRDefault="003B3F0E">
            <w:pPr>
              <w:ind w:firstLine="0"/>
              <w:rPr>
                <w:rFonts w:ascii="Garamond" w:hAnsi="Garamond"/>
                <w:b/>
                <w:sz w:val="24"/>
                <w:szCs w:val="24"/>
                <w:lang w:val="sq-AL"/>
              </w:rPr>
            </w:pPr>
            <w:r>
              <w:rPr>
                <w:rFonts w:ascii="Garamond" w:hAnsi="Garamond"/>
                <w:b/>
                <w:sz w:val="24"/>
                <w:szCs w:val="24"/>
                <w:lang w:val="sq-AL"/>
              </w:rPr>
              <w:tab/>
            </w:r>
            <w:r>
              <w:rPr>
                <w:rFonts w:ascii="Garamond" w:hAnsi="Garamond"/>
                <w:b/>
                <w:sz w:val="24"/>
                <w:szCs w:val="24"/>
                <w:lang w:val="sq-AL"/>
              </w:rPr>
              <w:tab/>
              <w:t>dhe kullotave në Bashki</w:t>
            </w:r>
            <w:r>
              <w:rPr>
                <w:rFonts w:ascii="Garamond" w:hAnsi="Garamond"/>
                <w:b/>
                <w:sz w:val="24"/>
                <w:szCs w:val="24"/>
                <w:lang w:val="sq-AL"/>
              </w:rPr>
              <w:tab/>
            </w:r>
          </w:p>
          <w:p w:rsidR="006A063A" w:rsidRDefault="003B3F0E">
            <w:pPr>
              <w:ind w:firstLine="0"/>
              <w:rPr>
                <w:rFonts w:ascii="Garamond" w:hAnsi="Garamond"/>
                <w:b/>
                <w:szCs w:val="24"/>
                <w:lang w:val="sq-AL"/>
              </w:rPr>
            </w:pPr>
            <w:r>
              <w:rPr>
                <w:rFonts w:ascii="Garamond" w:hAnsi="Garamond"/>
                <w:b/>
                <w:szCs w:val="24"/>
                <w:lang w:val="sq-AL"/>
              </w:rPr>
              <w:t xml:space="preserve">ose pozicion i përputhshëm sipas strukturës </w:t>
            </w:r>
          </w:p>
          <w:p w:rsidR="003B3F0E" w:rsidRDefault="003B3F0E">
            <w:pPr>
              <w:ind w:firstLine="0"/>
              <w:rPr>
                <w:rFonts w:ascii="Garamond" w:hAnsi="Garamond"/>
                <w:b/>
                <w:szCs w:val="24"/>
                <w:lang w:val="sq-AL"/>
              </w:rPr>
            </w:pPr>
            <w:r>
              <w:rPr>
                <w:rFonts w:ascii="Garamond" w:hAnsi="Garamond"/>
                <w:b/>
                <w:szCs w:val="24"/>
                <w:lang w:val="sq-AL"/>
              </w:rPr>
              <w:t xml:space="preserve">së Bashkisë </w:t>
            </w:r>
          </w:p>
          <w:p w:rsidR="003B3F0E" w:rsidRDefault="003B3F0E">
            <w:pPr>
              <w:ind w:firstLine="0"/>
              <w:rPr>
                <w:rFonts w:ascii="Garamond" w:hAnsi="Garamond"/>
                <w:sz w:val="24"/>
                <w:szCs w:val="24"/>
                <w:lang w:val="sq-AL"/>
              </w:rPr>
            </w:pPr>
            <w:r>
              <w:rPr>
                <w:rFonts w:ascii="Garamond" w:hAnsi="Garamond"/>
                <w:sz w:val="24"/>
                <w:szCs w:val="24"/>
                <w:lang w:val="sq-AL"/>
              </w:rPr>
              <w:t xml:space="preserve">( ____________________ ) </w:t>
            </w:r>
          </w:p>
          <w:p w:rsidR="003B3F0E" w:rsidRDefault="003B3F0E">
            <w:pPr>
              <w:ind w:firstLine="0"/>
              <w:rPr>
                <w:rFonts w:ascii="Garamond" w:hAnsi="Garamond"/>
                <w:b/>
                <w:sz w:val="24"/>
                <w:szCs w:val="24"/>
                <w:lang w:val="sq-AL"/>
              </w:rPr>
            </w:pPr>
            <w:r>
              <w:rPr>
                <w:rFonts w:ascii="Garamond" w:hAnsi="Garamond"/>
                <w:szCs w:val="24"/>
                <w:lang w:val="sq-AL"/>
              </w:rPr>
              <w:t xml:space="preserve">             (emri, mbiemri)</w:t>
            </w:r>
            <w:r>
              <w:rPr>
                <w:rFonts w:ascii="Garamond" w:hAnsi="Garamond"/>
                <w:b/>
                <w:sz w:val="24"/>
                <w:szCs w:val="24"/>
                <w:lang w:val="sq-AL"/>
              </w:rPr>
              <w:t xml:space="preserve"> </w:t>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p>
          <w:p w:rsidR="00F07648" w:rsidRDefault="00F07648">
            <w:pPr>
              <w:ind w:firstLine="0"/>
              <w:rPr>
                <w:rFonts w:ascii="Garamond" w:hAnsi="Garamond"/>
                <w:b/>
                <w:sz w:val="24"/>
                <w:szCs w:val="24"/>
                <w:lang w:val="sq-AL"/>
              </w:rPr>
            </w:pPr>
          </w:p>
          <w:p w:rsidR="003B3F0E" w:rsidRDefault="003B3F0E">
            <w:pPr>
              <w:ind w:firstLine="0"/>
              <w:rPr>
                <w:rFonts w:ascii="Garamond" w:hAnsi="Garamond"/>
                <w:b/>
                <w:sz w:val="24"/>
                <w:szCs w:val="24"/>
                <w:lang w:val="sq-AL"/>
              </w:rPr>
            </w:pPr>
            <w:r>
              <w:rPr>
                <w:rFonts w:ascii="Garamond" w:hAnsi="Garamond"/>
                <w:b/>
                <w:sz w:val="24"/>
                <w:szCs w:val="24"/>
                <w:lang w:val="sq-AL"/>
              </w:rPr>
              <w:t xml:space="preserve">Titullari i strukturës përgjegjëse të pyjeve </w:t>
            </w:r>
          </w:p>
          <w:p w:rsidR="006A063A" w:rsidRDefault="003B3F0E">
            <w:pPr>
              <w:ind w:firstLine="0"/>
              <w:rPr>
                <w:rFonts w:ascii="Garamond" w:hAnsi="Garamond"/>
                <w:b/>
                <w:lang w:val="sq-AL"/>
              </w:rPr>
            </w:pPr>
            <w:r>
              <w:rPr>
                <w:rFonts w:ascii="Garamond" w:hAnsi="Garamond"/>
                <w:b/>
                <w:lang w:val="sq-AL"/>
              </w:rPr>
              <w:t xml:space="preserve">ose pozicion i përputhshëm sipas strukturës </w:t>
            </w:r>
          </w:p>
          <w:p w:rsidR="003B3F0E" w:rsidRDefault="003B3F0E">
            <w:pPr>
              <w:ind w:firstLine="0"/>
              <w:rPr>
                <w:rFonts w:ascii="Garamond" w:hAnsi="Garamond"/>
                <w:b/>
                <w:lang w:val="sq-AL"/>
              </w:rPr>
            </w:pPr>
            <w:r>
              <w:rPr>
                <w:rFonts w:ascii="Garamond" w:hAnsi="Garamond"/>
                <w:b/>
                <w:lang w:val="sq-AL"/>
              </w:rPr>
              <w:t xml:space="preserve">së Bashkisë </w:t>
            </w:r>
          </w:p>
          <w:p w:rsidR="003B3F0E" w:rsidRDefault="003B3F0E">
            <w:pPr>
              <w:ind w:firstLine="0"/>
              <w:rPr>
                <w:rFonts w:ascii="Garamond" w:hAnsi="Garamond"/>
                <w:b/>
                <w:sz w:val="24"/>
                <w:szCs w:val="24"/>
                <w:lang w:val="sq-AL"/>
              </w:rPr>
            </w:pPr>
            <w:r>
              <w:rPr>
                <w:rFonts w:ascii="Garamond" w:hAnsi="Garamond"/>
                <w:sz w:val="24"/>
                <w:szCs w:val="24"/>
                <w:lang w:val="sq-AL"/>
              </w:rPr>
              <w:t>( ____________________ )</w:t>
            </w:r>
          </w:p>
          <w:p w:rsidR="003B3F0E" w:rsidRDefault="003B3F0E">
            <w:pPr>
              <w:ind w:firstLine="0"/>
              <w:rPr>
                <w:rFonts w:ascii="Garamond" w:hAnsi="Garamond"/>
                <w:b/>
                <w:sz w:val="24"/>
                <w:szCs w:val="24"/>
                <w:lang w:val="sq-AL"/>
              </w:rPr>
            </w:pPr>
            <w:r>
              <w:rPr>
                <w:rFonts w:ascii="Garamond" w:hAnsi="Garamond"/>
                <w:b/>
                <w:sz w:val="24"/>
                <w:szCs w:val="24"/>
                <w:lang w:val="sq-AL"/>
              </w:rPr>
              <w:t xml:space="preserve">            </w:t>
            </w:r>
            <w:r>
              <w:rPr>
                <w:rFonts w:ascii="Garamond" w:hAnsi="Garamond"/>
                <w:szCs w:val="24"/>
                <w:lang w:val="sq-AL"/>
              </w:rPr>
              <w:t>(emri, mbiemri)</w:t>
            </w:r>
            <w:r>
              <w:rPr>
                <w:rFonts w:ascii="Garamond" w:hAnsi="Garamond"/>
                <w:b/>
                <w:sz w:val="24"/>
                <w:szCs w:val="24"/>
                <w:lang w:val="sq-AL"/>
              </w:rPr>
              <w:t xml:space="preserve">   </w:t>
            </w:r>
          </w:p>
          <w:p w:rsidR="003B3F0E" w:rsidRDefault="003B3F0E">
            <w:pPr>
              <w:ind w:firstLine="0"/>
              <w:rPr>
                <w:rFonts w:ascii="Garamond" w:hAnsi="Garamond"/>
                <w:b/>
                <w:sz w:val="24"/>
                <w:szCs w:val="24"/>
                <w:lang w:val="sq-AL"/>
              </w:rPr>
            </w:pPr>
            <w:r>
              <w:rPr>
                <w:rFonts w:ascii="Garamond" w:hAnsi="Garamond"/>
                <w:b/>
                <w:sz w:val="24"/>
                <w:szCs w:val="24"/>
                <w:lang w:val="sq-AL"/>
              </w:rPr>
              <w:t xml:space="preserve">                  vula</w:t>
            </w:r>
          </w:p>
        </w:tc>
      </w:tr>
    </w:tbl>
    <w:p w:rsidR="00DF3D23" w:rsidRPr="00FC54A5" w:rsidRDefault="00CC2CC5" w:rsidP="00DF3D23">
      <w:pPr>
        <w:spacing w:after="0" w:line="240" w:lineRule="auto"/>
        <w:ind w:firstLine="0"/>
        <w:rPr>
          <w:rFonts w:ascii="Garamond" w:hAnsi="Garamond"/>
          <w:sz w:val="24"/>
          <w:szCs w:val="24"/>
          <w:lang w:val="sq-AL"/>
        </w:rPr>
      </w:pPr>
      <w:r w:rsidRPr="00CC2CC5">
        <w:rPr>
          <w:rFonts w:ascii="Garamond" w:hAnsi="Garamond"/>
          <w:b/>
          <w:sz w:val="24"/>
          <w:szCs w:val="24"/>
          <w:lang w:val="sq-AL"/>
        </w:rPr>
        <w:t>Shënim.</w:t>
      </w:r>
      <w:r w:rsidR="00DF3D23" w:rsidRPr="00FC54A5">
        <w:rPr>
          <w:rFonts w:ascii="Garamond" w:hAnsi="Garamond"/>
          <w:sz w:val="24"/>
          <w:szCs w:val="24"/>
          <w:lang w:val="sq-AL"/>
        </w:rPr>
        <w:t xml:space="preserve"> Kjo fletë ka ngjyrë të verdhë dhe mbahet nga blerësi (fleta e tretë).</w:t>
      </w:r>
    </w:p>
    <w:p w:rsidR="00DF3D23" w:rsidRPr="00FC54A5" w:rsidRDefault="00585BCD"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p>
    <w:p w:rsidR="00DF3D23" w:rsidRPr="00FC54A5" w:rsidRDefault="00DF3D23" w:rsidP="00DF3D23">
      <w:pPr>
        <w:spacing w:after="0" w:line="240" w:lineRule="auto"/>
        <w:ind w:firstLine="0"/>
        <w:rPr>
          <w:rFonts w:ascii="Garamond" w:hAnsi="Garamond"/>
          <w:b/>
          <w:sz w:val="24"/>
          <w:szCs w:val="24"/>
          <w:lang w:val="sq-AL"/>
        </w:rPr>
      </w:pPr>
    </w:p>
    <w:p w:rsidR="008A1531" w:rsidRDefault="008A1531" w:rsidP="00DF3D23">
      <w:pPr>
        <w:pStyle w:val="Header"/>
        <w:ind w:firstLine="0"/>
        <w:jc w:val="center"/>
        <w:rPr>
          <w:rFonts w:ascii="Garamond" w:hAnsi="Garamond"/>
          <w:sz w:val="24"/>
          <w:szCs w:val="24"/>
          <w:lang w:val="sq-AL"/>
        </w:rPr>
      </w:pPr>
    </w:p>
    <w:p w:rsidR="008A1531" w:rsidRDefault="008A1531" w:rsidP="00DF3D23">
      <w:pPr>
        <w:pStyle w:val="Header"/>
        <w:ind w:firstLine="0"/>
        <w:jc w:val="center"/>
        <w:rPr>
          <w:rFonts w:ascii="Garamond" w:hAnsi="Garamond"/>
          <w:sz w:val="24"/>
          <w:szCs w:val="24"/>
          <w:lang w:val="sq-AL"/>
        </w:rPr>
      </w:pPr>
    </w:p>
    <w:p w:rsidR="008A1531" w:rsidRDefault="008A1531" w:rsidP="00DF3D23">
      <w:pPr>
        <w:pStyle w:val="Header"/>
        <w:ind w:firstLine="0"/>
        <w:jc w:val="center"/>
        <w:rPr>
          <w:rFonts w:ascii="Garamond" w:hAnsi="Garamond"/>
          <w:sz w:val="24"/>
          <w:szCs w:val="24"/>
          <w:lang w:val="sq-AL"/>
        </w:rPr>
      </w:pPr>
    </w:p>
    <w:p w:rsidR="008A1531" w:rsidRDefault="008A1531" w:rsidP="00DF3D23">
      <w:pPr>
        <w:pStyle w:val="Header"/>
        <w:ind w:firstLine="0"/>
        <w:jc w:val="center"/>
        <w:rPr>
          <w:rFonts w:ascii="Garamond" w:hAnsi="Garamond"/>
          <w:sz w:val="24"/>
          <w:szCs w:val="24"/>
          <w:lang w:val="sq-AL"/>
        </w:rPr>
      </w:pPr>
    </w:p>
    <w:p w:rsidR="008A1531" w:rsidRDefault="008A1531" w:rsidP="00DF3D23">
      <w:pPr>
        <w:pStyle w:val="Header"/>
        <w:ind w:firstLine="0"/>
        <w:jc w:val="center"/>
        <w:rPr>
          <w:rFonts w:ascii="Garamond" w:hAnsi="Garamond"/>
          <w:sz w:val="24"/>
          <w:szCs w:val="24"/>
          <w:lang w:val="sq-AL"/>
        </w:rPr>
      </w:pPr>
    </w:p>
    <w:p w:rsidR="008A1531" w:rsidRDefault="008A1531" w:rsidP="00DF3D23">
      <w:pPr>
        <w:pStyle w:val="Header"/>
        <w:ind w:firstLine="0"/>
        <w:jc w:val="center"/>
        <w:rPr>
          <w:rFonts w:ascii="Garamond" w:hAnsi="Garamond"/>
          <w:sz w:val="24"/>
          <w:szCs w:val="24"/>
          <w:lang w:val="sq-AL"/>
        </w:rPr>
      </w:pPr>
    </w:p>
    <w:p w:rsidR="008A1531" w:rsidRDefault="008A1531" w:rsidP="00DF3D23">
      <w:pPr>
        <w:pStyle w:val="Header"/>
        <w:ind w:firstLine="0"/>
        <w:jc w:val="center"/>
        <w:rPr>
          <w:rFonts w:ascii="Garamond" w:hAnsi="Garamond"/>
          <w:sz w:val="24"/>
          <w:szCs w:val="24"/>
          <w:lang w:val="sq-AL"/>
        </w:rPr>
      </w:pPr>
    </w:p>
    <w:p w:rsidR="008A1531" w:rsidRDefault="008A1531" w:rsidP="00DF3D23">
      <w:pPr>
        <w:pStyle w:val="Header"/>
        <w:ind w:firstLine="0"/>
        <w:jc w:val="center"/>
        <w:rPr>
          <w:rFonts w:ascii="Garamond" w:hAnsi="Garamond"/>
          <w:sz w:val="24"/>
          <w:szCs w:val="24"/>
          <w:lang w:val="sq-AL"/>
        </w:rPr>
      </w:pPr>
    </w:p>
    <w:p w:rsidR="008A1531" w:rsidRDefault="008A1531" w:rsidP="00DF3D23">
      <w:pPr>
        <w:pStyle w:val="Header"/>
        <w:ind w:firstLine="0"/>
        <w:jc w:val="center"/>
        <w:rPr>
          <w:rFonts w:ascii="Garamond" w:hAnsi="Garamond"/>
          <w:sz w:val="24"/>
          <w:szCs w:val="24"/>
          <w:lang w:val="sq-AL"/>
        </w:rPr>
      </w:pPr>
    </w:p>
    <w:p w:rsidR="008A1531" w:rsidRDefault="008A1531" w:rsidP="00DF3D23">
      <w:pPr>
        <w:pStyle w:val="Header"/>
        <w:ind w:firstLine="0"/>
        <w:jc w:val="center"/>
        <w:rPr>
          <w:rFonts w:ascii="Garamond" w:hAnsi="Garamond"/>
          <w:sz w:val="24"/>
          <w:szCs w:val="24"/>
          <w:lang w:val="sq-AL"/>
        </w:rPr>
      </w:pPr>
    </w:p>
    <w:p w:rsidR="008A1531" w:rsidRDefault="008A1531" w:rsidP="00DF3D23">
      <w:pPr>
        <w:pStyle w:val="Header"/>
        <w:ind w:firstLine="0"/>
        <w:jc w:val="center"/>
        <w:rPr>
          <w:rFonts w:ascii="Garamond" w:hAnsi="Garamond"/>
          <w:sz w:val="24"/>
          <w:szCs w:val="24"/>
          <w:lang w:val="sq-AL"/>
        </w:rPr>
      </w:pPr>
    </w:p>
    <w:p w:rsidR="008053D2" w:rsidRDefault="008053D2" w:rsidP="00DF3D23">
      <w:pPr>
        <w:pStyle w:val="Header"/>
        <w:ind w:firstLine="0"/>
        <w:jc w:val="center"/>
        <w:rPr>
          <w:rFonts w:ascii="Garamond" w:hAnsi="Garamond"/>
          <w:sz w:val="24"/>
          <w:szCs w:val="24"/>
          <w:lang w:val="sq-AL"/>
        </w:rPr>
      </w:pPr>
    </w:p>
    <w:p w:rsidR="00DF3D23" w:rsidRPr="00FC54A5" w:rsidRDefault="00DF3D23" w:rsidP="00DF3D23">
      <w:pPr>
        <w:pStyle w:val="Header"/>
        <w:ind w:firstLine="0"/>
        <w:jc w:val="center"/>
        <w:rPr>
          <w:rFonts w:ascii="Garamond" w:hAnsi="Garamond"/>
          <w:sz w:val="24"/>
          <w:szCs w:val="24"/>
          <w:lang w:val="sq-AL"/>
        </w:rPr>
      </w:pPr>
      <w:r w:rsidRPr="00FC54A5">
        <w:rPr>
          <w:rFonts w:ascii="Garamond" w:hAnsi="Garamond"/>
          <w:sz w:val="24"/>
          <w:szCs w:val="24"/>
          <w:lang w:val="sq-AL"/>
        </w:rPr>
        <w:lastRenderedPageBreak/>
        <w:t>SHTOJCA II</w:t>
      </w:r>
    </w:p>
    <w:p w:rsidR="006A063A" w:rsidRDefault="006A063A" w:rsidP="00DF3D23">
      <w:pPr>
        <w:pStyle w:val="Header"/>
        <w:ind w:firstLine="0"/>
        <w:rPr>
          <w:rFonts w:ascii="Garamond" w:hAnsi="Garamond"/>
          <w:sz w:val="24"/>
          <w:szCs w:val="24"/>
          <w:lang w:val="sq-AL"/>
        </w:rPr>
      </w:pPr>
    </w:p>
    <w:p w:rsidR="00DF3D23" w:rsidRPr="00FC54A5" w:rsidRDefault="00DF3D23" w:rsidP="00DF3D23">
      <w:pPr>
        <w:pStyle w:val="Header"/>
        <w:ind w:firstLine="0"/>
        <w:rPr>
          <w:rFonts w:ascii="Garamond" w:hAnsi="Garamond"/>
          <w:sz w:val="24"/>
          <w:szCs w:val="24"/>
          <w:lang w:val="sq-AL"/>
        </w:rPr>
      </w:pPr>
      <w:r w:rsidRPr="00FC54A5">
        <w:rPr>
          <w:rFonts w:ascii="Garamond" w:hAnsi="Garamond"/>
          <w:sz w:val="24"/>
          <w:szCs w:val="24"/>
          <w:lang w:val="sq-AL"/>
        </w:rPr>
        <w:t>Këtu do të shënohet logo</w:t>
      </w:r>
      <w:r w:rsidR="006A063A">
        <w:rPr>
          <w:rFonts w:ascii="Garamond" w:hAnsi="Garamond"/>
          <w:sz w:val="24"/>
          <w:szCs w:val="24"/>
          <w:lang w:val="sq-AL"/>
        </w:rPr>
        <w:t>ja</w:t>
      </w:r>
      <w:r w:rsidRPr="00FC54A5">
        <w:rPr>
          <w:rFonts w:ascii="Garamond" w:hAnsi="Garamond"/>
          <w:sz w:val="24"/>
          <w:szCs w:val="24"/>
          <w:lang w:val="sq-AL"/>
        </w:rPr>
        <w:t xml:space="preserve"> dhe stema e </w:t>
      </w:r>
      <w:r w:rsidR="006A063A" w:rsidRPr="00FC54A5">
        <w:rPr>
          <w:rFonts w:ascii="Garamond" w:hAnsi="Garamond"/>
          <w:sz w:val="24"/>
          <w:szCs w:val="24"/>
          <w:lang w:val="sq-AL"/>
        </w:rPr>
        <w:t>Bashkisë</w:t>
      </w:r>
      <w:r w:rsidR="00805CA8">
        <w:rPr>
          <w:rFonts w:ascii="Garamond" w:hAnsi="Garamond"/>
          <w:sz w:val="24"/>
          <w:szCs w:val="24"/>
          <w:lang w:val="sq-AL"/>
        </w:rPr>
        <w:t>.</w:t>
      </w:r>
    </w:p>
    <w:p w:rsidR="00DF3D23" w:rsidRPr="00FC54A5" w:rsidRDefault="00DF3D23" w:rsidP="003B3F0E">
      <w:pPr>
        <w:tabs>
          <w:tab w:val="center" w:pos="4680"/>
          <w:tab w:val="right" w:pos="9360"/>
        </w:tabs>
        <w:spacing w:after="0" w:line="240" w:lineRule="auto"/>
        <w:ind w:firstLine="0"/>
        <w:jc w:val="center"/>
        <w:rPr>
          <w:rFonts w:ascii="Garamond" w:hAnsi="Garamond"/>
          <w:b/>
          <w:sz w:val="24"/>
          <w:szCs w:val="24"/>
          <w:lang w:val="sq-AL"/>
        </w:rPr>
      </w:pPr>
    </w:p>
    <w:p w:rsidR="00DF3D23" w:rsidRPr="00FC54A5" w:rsidRDefault="003B3F0E" w:rsidP="003B3F0E">
      <w:pPr>
        <w:spacing w:after="0" w:line="240" w:lineRule="auto"/>
        <w:ind w:firstLine="0"/>
        <w:jc w:val="center"/>
        <w:rPr>
          <w:rFonts w:ascii="Garamond" w:hAnsi="Garamond"/>
          <w:b/>
          <w:sz w:val="24"/>
          <w:szCs w:val="24"/>
          <w:lang w:val="sq-AL"/>
        </w:rPr>
      </w:pPr>
      <w:r>
        <w:rPr>
          <w:rFonts w:ascii="Garamond" w:hAnsi="Garamond"/>
          <w:b/>
          <w:sz w:val="24"/>
          <w:szCs w:val="24"/>
          <w:lang w:val="sq-AL"/>
        </w:rPr>
        <w:t xml:space="preserve"> </w:t>
      </w:r>
      <w:r w:rsidR="00DF3D23" w:rsidRPr="00FC54A5">
        <w:rPr>
          <w:rFonts w:ascii="Garamond" w:hAnsi="Garamond"/>
          <w:b/>
          <w:sz w:val="24"/>
          <w:szCs w:val="24"/>
          <w:lang w:val="sq-AL"/>
        </w:rPr>
        <w:t>BASHKIA________________</w:t>
      </w:r>
    </w:p>
    <w:p w:rsidR="00DF3D23" w:rsidRPr="00FC54A5" w:rsidRDefault="003B3F0E" w:rsidP="003B3F0E">
      <w:pPr>
        <w:spacing w:after="0" w:line="240" w:lineRule="auto"/>
        <w:ind w:firstLine="1"/>
        <w:rPr>
          <w:rFonts w:ascii="Garamond" w:hAnsi="Garamond"/>
          <w:b/>
          <w:sz w:val="24"/>
          <w:szCs w:val="24"/>
          <w:lang w:val="sq-AL"/>
        </w:rPr>
      </w:pPr>
      <w:r>
        <w:rPr>
          <w:rFonts w:ascii="Garamond" w:hAnsi="Garamond"/>
          <w:b/>
          <w:sz w:val="24"/>
          <w:szCs w:val="24"/>
          <w:lang w:val="sq-AL"/>
        </w:rPr>
        <w:t xml:space="preserve">                                                        </w:t>
      </w:r>
      <w:r w:rsidR="00DF3D23" w:rsidRPr="00FC54A5">
        <w:rPr>
          <w:rFonts w:ascii="Garamond" w:hAnsi="Garamond"/>
          <w:b/>
          <w:sz w:val="24"/>
          <w:szCs w:val="24"/>
          <w:lang w:val="sq-AL"/>
        </w:rPr>
        <w:t>Pylli privat</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585BCD" w:rsidP="00DF3D23">
      <w:pPr>
        <w:spacing w:after="0" w:line="240" w:lineRule="auto"/>
        <w:ind w:firstLine="0"/>
        <w:rPr>
          <w:rFonts w:ascii="Garamond" w:hAnsi="Garamond"/>
          <w:b/>
          <w:color w:val="0000FF"/>
          <w:sz w:val="24"/>
          <w:szCs w:val="24"/>
          <w:lang w:val="sq-AL"/>
        </w:rPr>
      </w:pPr>
      <w:r w:rsidRPr="00FC54A5">
        <w:rPr>
          <w:rFonts w:ascii="Garamond" w:hAnsi="Garamond"/>
          <w:color w:val="0000FF"/>
          <w:sz w:val="24"/>
          <w:szCs w:val="24"/>
          <w:lang w:val="sq-AL"/>
        </w:rPr>
        <w:t xml:space="preserve">     </w:t>
      </w:r>
      <w:r w:rsidR="00DF3D23" w:rsidRPr="00FC54A5">
        <w:rPr>
          <w:rFonts w:ascii="Garamond" w:hAnsi="Garamond"/>
          <w:b/>
          <w:color w:val="0000FF"/>
          <w:sz w:val="24"/>
          <w:szCs w:val="24"/>
          <w:lang w:val="sq-AL"/>
        </w:rPr>
        <w:t>Nr. 000000</w:t>
      </w:r>
    </w:p>
    <w:p w:rsidR="00DF3D23" w:rsidRPr="00FC54A5" w:rsidRDefault="00CC2CC5" w:rsidP="00DF3D23">
      <w:pPr>
        <w:spacing w:after="0" w:line="240" w:lineRule="auto"/>
        <w:ind w:firstLine="0"/>
        <w:jc w:val="center"/>
        <w:rPr>
          <w:rFonts w:ascii="Garamond" w:hAnsi="Garamond"/>
          <w:b/>
          <w:color w:val="000000"/>
          <w:sz w:val="24"/>
          <w:szCs w:val="24"/>
          <w:lang w:val="sq-AL"/>
        </w:rPr>
      </w:pPr>
      <w:r w:rsidRPr="00FC54A5">
        <w:rPr>
          <w:rFonts w:ascii="Garamond" w:hAnsi="Garamond"/>
          <w:b/>
          <w:color w:val="000000"/>
          <w:sz w:val="24"/>
          <w:szCs w:val="24"/>
          <w:lang w:val="sq-AL"/>
        </w:rPr>
        <w:t>VËRTETIM</w:t>
      </w:r>
      <w:r w:rsidR="00DF3D23" w:rsidRPr="00FC54A5">
        <w:rPr>
          <w:rFonts w:ascii="Garamond" w:hAnsi="Garamond"/>
          <w:b/>
          <w:color w:val="000000"/>
          <w:sz w:val="24"/>
          <w:szCs w:val="24"/>
          <w:lang w:val="sq-AL"/>
        </w:rPr>
        <w:t xml:space="preserve"> TRANSPORTI </w:t>
      </w:r>
    </w:p>
    <w:p w:rsidR="00DF3D23" w:rsidRPr="00FC54A5" w:rsidRDefault="00DF3D23" w:rsidP="00DF3D23">
      <w:pPr>
        <w:spacing w:after="0" w:line="240" w:lineRule="auto"/>
        <w:ind w:firstLine="0"/>
        <w:jc w:val="center"/>
        <w:rPr>
          <w:rFonts w:ascii="Garamond" w:hAnsi="Garamond"/>
          <w:sz w:val="24"/>
          <w:szCs w:val="24"/>
          <w:lang w:val="sq-AL"/>
        </w:rPr>
      </w:pPr>
      <w:r w:rsidRPr="00FC54A5">
        <w:rPr>
          <w:rFonts w:ascii="Garamond" w:hAnsi="Garamond"/>
          <w:b/>
          <w:color w:val="000000"/>
          <w:sz w:val="24"/>
          <w:szCs w:val="24"/>
          <w:lang w:val="sq-AL"/>
        </w:rPr>
        <w:t xml:space="preserve"> </w:t>
      </w:r>
      <w:r w:rsidRPr="00E7341D">
        <w:rPr>
          <w:rFonts w:ascii="Garamond" w:hAnsi="Garamond"/>
          <w:b/>
          <w:color w:val="000000"/>
          <w:sz w:val="20"/>
          <w:szCs w:val="24"/>
          <w:lang w:val="sq-AL"/>
        </w:rPr>
        <w:t>(Për asortimentet e prodhuara n</w:t>
      </w:r>
      <w:r w:rsidR="001B5E87" w:rsidRPr="00E7341D">
        <w:rPr>
          <w:rFonts w:ascii="Garamond" w:hAnsi="Garamond"/>
          <w:b/>
          <w:color w:val="000000"/>
          <w:sz w:val="20"/>
          <w:szCs w:val="24"/>
          <w:lang w:val="sq-AL"/>
        </w:rPr>
        <w:t>ë</w:t>
      </w:r>
      <w:r w:rsidRPr="00E7341D">
        <w:rPr>
          <w:rFonts w:ascii="Garamond" w:hAnsi="Garamond"/>
          <w:b/>
          <w:color w:val="000000"/>
          <w:sz w:val="20"/>
          <w:szCs w:val="24"/>
          <w:lang w:val="sq-AL"/>
        </w:rPr>
        <w:t xml:space="preserve"> pyllin privat)</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Lejohet z.__________________</w:t>
      </w:r>
      <w:r w:rsidR="006A063A">
        <w:rPr>
          <w:rFonts w:ascii="Garamond" w:hAnsi="Garamond"/>
          <w:sz w:val="24"/>
          <w:szCs w:val="24"/>
          <w:lang w:val="sq-AL"/>
        </w:rPr>
        <w:t>,</w:t>
      </w:r>
      <w:r w:rsidRPr="00FC54A5">
        <w:rPr>
          <w:rFonts w:ascii="Garamond" w:hAnsi="Garamond"/>
          <w:sz w:val="24"/>
          <w:szCs w:val="24"/>
          <w:lang w:val="sq-AL"/>
        </w:rPr>
        <w:t xml:space="preserve"> me mjetin </w:t>
      </w:r>
      <w:r w:rsidRPr="00FC54A5">
        <w:rPr>
          <w:rFonts w:ascii="Garamond" w:hAnsi="Garamond"/>
          <w:color w:val="000000"/>
          <w:sz w:val="24"/>
          <w:szCs w:val="24"/>
          <w:lang w:val="sq-AL"/>
        </w:rPr>
        <w:t>tip</w:t>
      </w:r>
      <w:r w:rsidRPr="00FC54A5">
        <w:rPr>
          <w:rFonts w:ascii="Garamond" w:hAnsi="Garamond"/>
          <w:color w:val="0000FF"/>
          <w:sz w:val="24"/>
          <w:szCs w:val="24"/>
          <w:lang w:val="sq-AL"/>
        </w:rPr>
        <w:t xml:space="preserve"> </w:t>
      </w:r>
      <w:r w:rsidRPr="00FC54A5">
        <w:rPr>
          <w:rFonts w:ascii="Garamond" w:hAnsi="Garamond"/>
          <w:sz w:val="24"/>
          <w:szCs w:val="24"/>
          <w:lang w:val="sq-AL"/>
        </w:rPr>
        <w:t>________, me targë ______, të transportojë nga</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ngastra/nënngastra nr.____, pika e grumbullimit ose pika tran</w:t>
      </w:r>
      <w:r w:rsidR="00CC2CC5">
        <w:rPr>
          <w:rFonts w:ascii="Garamond" w:hAnsi="Garamond"/>
          <w:sz w:val="24"/>
          <w:szCs w:val="24"/>
          <w:lang w:val="sq-AL"/>
        </w:rPr>
        <w:t>s</w:t>
      </w:r>
      <w:r w:rsidRPr="00FC54A5">
        <w:rPr>
          <w:rFonts w:ascii="Garamond" w:hAnsi="Garamond"/>
          <w:sz w:val="24"/>
          <w:szCs w:val="24"/>
          <w:lang w:val="sq-AL"/>
        </w:rPr>
        <w:t>it ________________, ekonomia</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pyjore __________________, sasinë prej _____________________ m</w:t>
      </w:r>
      <w:r w:rsidRPr="00FC54A5">
        <w:rPr>
          <w:rFonts w:ascii="Garamond" w:hAnsi="Garamond"/>
          <w:sz w:val="24"/>
          <w:szCs w:val="24"/>
          <w:vertAlign w:val="superscript"/>
          <w:lang w:val="sq-AL"/>
        </w:rPr>
        <w:t>3/</w:t>
      </w:r>
      <w:r w:rsidRPr="00FC54A5">
        <w:rPr>
          <w:rFonts w:ascii="Garamond" w:hAnsi="Garamond"/>
          <w:sz w:val="24"/>
          <w:szCs w:val="24"/>
          <w:lang w:val="sq-AL"/>
        </w:rPr>
        <w:t>mst/kv____________,</w:t>
      </w:r>
    </w:p>
    <w:p w:rsidR="00DF3D23" w:rsidRPr="00E7341D" w:rsidRDefault="00585BCD" w:rsidP="00DF3D23">
      <w:pPr>
        <w:spacing w:after="0" w:line="240" w:lineRule="auto"/>
        <w:ind w:firstLine="0"/>
        <w:rPr>
          <w:rFonts w:ascii="Garamond" w:hAnsi="Garamond"/>
          <w:sz w:val="20"/>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r w:rsidR="00E7341D">
        <w:rPr>
          <w:rFonts w:ascii="Garamond" w:hAnsi="Garamond"/>
          <w:sz w:val="24"/>
          <w:szCs w:val="24"/>
          <w:lang w:val="sq-AL"/>
        </w:rPr>
        <w:t xml:space="preserve">                                    </w:t>
      </w:r>
      <w:r w:rsidR="00DF3D23" w:rsidRPr="00E7341D">
        <w:rPr>
          <w:rFonts w:ascii="Garamond" w:hAnsi="Garamond"/>
          <w:sz w:val="20"/>
          <w:szCs w:val="24"/>
          <w:lang w:val="sq-AL"/>
        </w:rPr>
        <w:t>(me shkrim)</w:t>
      </w:r>
      <w:r w:rsidRPr="00E7341D">
        <w:rPr>
          <w:rFonts w:ascii="Garamond" w:hAnsi="Garamond"/>
          <w:sz w:val="20"/>
          <w:szCs w:val="24"/>
          <w:lang w:val="sq-AL"/>
        </w:rPr>
        <w:t xml:space="preserve">                          </w:t>
      </w:r>
      <w:r w:rsidR="00DF3D23" w:rsidRPr="00E7341D">
        <w:rPr>
          <w:rFonts w:ascii="Garamond" w:hAnsi="Garamond"/>
          <w:sz w:val="20"/>
          <w:szCs w:val="24"/>
          <w:lang w:val="sq-AL"/>
        </w:rPr>
        <w:t xml:space="preserve"> </w:t>
      </w:r>
      <w:r w:rsidR="00E7341D">
        <w:rPr>
          <w:rFonts w:ascii="Garamond" w:hAnsi="Garamond"/>
          <w:sz w:val="20"/>
          <w:szCs w:val="24"/>
          <w:lang w:val="sq-AL"/>
        </w:rPr>
        <w:t xml:space="preserve">                </w:t>
      </w:r>
      <w:r w:rsidR="00DF3D23" w:rsidRPr="00E7341D">
        <w:rPr>
          <w:rFonts w:ascii="Garamond" w:hAnsi="Garamond"/>
          <w:sz w:val="20"/>
          <w:szCs w:val="24"/>
          <w:lang w:val="sq-AL"/>
        </w:rPr>
        <w:t xml:space="preserve">(lloji i mallit) </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color w:val="000000"/>
          <w:sz w:val="24"/>
          <w:szCs w:val="24"/>
          <w:lang w:val="sq-AL"/>
        </w:rPr>
        <w:t>sipas faturës tatimore nr._____, datë _________,</w:t>
      </w:r>
      <w:r w:rsidRPr="00FC54A5">
        <w:rPr>
          <w:rFonts w:ascii="Garamond" w:hAnsi="Garamond"/>
          <w:color w:val="0000FF"/>
          <w:sz w:val="24"/>
          <w:szCs w:val="24"/>
          <w:lang w:val="sq-AL"/>
        </w:rPr>
        <w:t xml:space="preserve"> </w:t>
      </w:r>
      <w:r w:rsidRPr="00FC54A5">
        <w:rPr>
          <w:rFonts w:ascii="Garamond" w:hAnsi="Garamond"/>
          <w:sz w:val="24"/>
          <w:szCs w:val="24"/>
          <w:lang w:val="sq-AL"/>
        </w:rPr>
        <w:t xml:space="preserve">për llogari të subjektit ___________________, </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me administrator z.___________________________, me li</w:t>
      </w:r>
      <w:r w:rsidR="00CC2CC5">
        <w:rPr>
          <w:rFonts w:ascii="Garamond" w:hAnsi="Garamond"/>
          <w:sz w:val="24"/>
          <w:szCs w:val="24"/>
          <w:lang w:val="sq-AL"/>
        </w:rPr>
        <w:t>c</w:t>
      </w:r>
      <w:r w:rsidRPr="00FC54A5">
        <w:rPr>
          <w:rFonts w:ascii="Garamond" w:hAnsi="Garamond"/>
          <w:sz w:val="24"/>
          <w:szCs w:val="24"/>
          <w:lang w:val="sq-AL"/>
        </w:rPr>
        <w:t>en</w:t>
      </w:r>
      <w:r w:rsidR="00CC2CC5">
        <w:rPr>
          <w:rFonts w:ascii="Garamond" w:hAnsi="Garamond"/>
          <w:sz w:val="24"/>
          <w:szCs w:val="24"/>
          <w:lang w:val="sq-AL"/>
        </w:rPr>
        <w:t>c</w:t>
      </w:r>
      <w:r w:rsidRPr="00FC54A5">
        <w:rPr>
          <w:rFonts w:ascii="Garamond" w:hAnsi="Garamond"/>
          <w:sz w:val="24"/>
          <w:szCs w:val="24"/>
          <w:lang w:val="sq-AL"/>
        </w:rPr>
        <w:t xml:space="preserve">ë të degës së tatim taksave NIPT </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nr.______________, datë _______________, me seli në ________________________.</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Materiali drusor/malli i ngarkuar, i shitet z.________________</w:t>
      </w:r>
      <w:r w:rsidR="00805CA8">
        <w:rPr>
          <w:rFonts w:ascii="Garamond" w:hAnsi="Garamond"/>
          <w:sz w:val="24"/>
          <w:szCs w:val="24"/>
          <w:lang w:val="sq-AL"/>
        </w:rPr>
        <w:t>,</w:t>
      </w:r>
      <w:r w:rsidRPr="00FC54A5">
        <w:rPr>
          <w:rFonts w:ascii="Garamond" w:hAnsi="Garamond"/>
          <w:sz w:val="24"/>
          <w:szCs w:val="24"/>
          <w:lang w:val="sq-AL"/>
        </w:rPr>
        <w:t xml:space="preserve"> me adresë _________________, </w:t>
      </w:r>
    </w:p>
    <w:p w:rsidR="00DF3D23" w:rsidRPr="00FC54A5" w:rsidRDefault="00DF3D23" w:rsidP="00DF3D23">
      <w:pPr>
        <w:spacing w:after="0" w:line="240" w:lineRule="auto"/>
        <w:ind w:firstLine="0"/>
        <w:rPr>
          <w:rFonts w:ascii="Garamond" w:hAnsi="Garamond"/>
          <w:color w:val="000000"/>
          <w:sz w:val="24"/>
          <w:szCs w:val="24"/>
          <w:lang w:val="sq-AL"/>
        </w:rPr>
      </w:pPr>
      <w:r w:rsidRPr="00FC54A5">
        <w:rPr>
          <w:rFonts w:ascii="Garamond" w:hAnsi="Garamond"/>
          <w:sz w:val="24"/>
          <w:szCs w:val="24"/>
          <w:lang w:val="sq-AL"/>
        </w:rPr>
        <w:t>me li</w:t>
      </w:r>
      <w:r w:rsidR="00CC2CC5">
        <w:rPr>
          <w:rFonts w:ascii="Garamond" w:hAnsi="Garamond"/>
          <w:sz w:val="24"/>
          <w:szCs w:val="24"/>
          <w:lang w:val="sq-AL"/>
        </w:rPr>
        <w:t>c</w:t>
      </w:r>
      <w:r w:rsidRPr="00FC54A5">
        <w:rPr>
          <w:rFonts w:ascii="Garamond" w:hAnsi="Garamond"/>
          <w:sz w:val="24"/>
          <w:szCs w:val="24"/>
          <w:lang w:val="sq-AL"/>
        </w:rPr>
        <w:t>en</w:t>
      </w:r>
      <w:r w:rsidR="00CC2CC5">
        <w:rPr>
          <w:rFonts w:ascii="Garamond" w:hAnsi="Garamond"/>
          <w:sz w:val="24"/>
          <w:szCs w:val="24"/>
          <w:lang w:val="sq-AL"/>
        </w:rPr>
        <w:t>c</w:t>
      </w:r>
      <w:r w:rsidRPr="00FC54A5">
        <w:rPr>
          <w:rFonts w:ascii="Garamond" w:hAnsi="Garamond"/>
          <w:sz w:val="24"/>
          <w:szCs w:val="24"/>
          <w:lang w:val="sq-AL"/>
        </w:rPr>
        <w:t xml:space="preserve">ë NIPT nr. ______________ të lëshuar nga dega e tatimeve </w:t>
      </w:r>
      <w:r w:rsidRPr="00FC54A5">
        <w:rPr>
          <w:rFonts w:ascii="Garamond" w:hAnsi="Garamond"/>
          <w:color w:val="000000"/>
          <w:sz w:val="24"/>
          <w:szCs w:val="24"/>
          <w:lang w:val="sq-AL"/>
        </w:rPr>
        <w:t>_____________________,</w:t>
      </w:r>
    </w:p>
    <w:p w:rsidR="00DF3D23" w:rsidRPr="00FC54A5" w:rsidRDefault="00DF3D23" w:rsidP="00DF3D23">
      <w:pPr>
        <w:spacing w:after="0" w:line="240" w:lineRule="auto"/>
        <w:ind w:firstLine="0"/>
        <w:rPr>
          <w:rFonts w:ascii="Garamond" w:hAnsi="Garamond"/>
          <w:color w:val="000000"/>
          <w:sz w:val="24"/>
          <w:szCs w:val="24"/>
          <w:lang w:val="sq-AL"/>
        </w:rPr>
      </w:pPr>
      <w:r w:rsidRPr="00FC54A5">
        <w:rPr>
          <w:rFonts w:ascii="Garamond" w:hAnsi="Garamond"/>
          <w:color w:val="000000"/>
          <w:sz w:val="24"/>
          <w:szCs w:val="24"/>
          <w:lang w:val="sq-AL"/>
        </w:rPr>
        <w:t>ose depozitohet për nevojat e veta me adresë në _____________________.</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Vërtetimi është i vlefshëm vetëm për një rrugë dhe vetëm për asortimentin/mallin e mësipërm, </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për datën ____________________________ , ora _____________________ .</w:t>
      </w:r>
    </w:p>
    <w:p w:rsidR="00DF3D23" w:rsidRPr="00FC54A5" w:rsidRDefault="00585BCD"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              </w:t>
      </w:r>
      <w:r w:rsidR="00E7341D">
        <w:rPr>
          <w:rFonts w:ascii="Garamond" w:hAnsi="Garamond"/>
          <w:sz w:val="24"/>
          <w:szCs w:val="24"/>
          <w:lang w:val="sq-AL"/>
        </w:rPr>
        <w:t xml:space="preserve">                           </w:t>
      </w:r>
      <w:r w:rsidR="00DF3D23" w:rsidRPr="00E7341D">
        <w:rPr>
          <w:rFonts w:ascii="Garamond" w:hAnsi="Garamond"/>
          <w:sz w:val="20"/>
          <w:szCs w:val="24"/>
          <w:lang w:val="sq-AL"/>
        </w:rPr>
        <w:t>(me shkrim)</w:t>
      </w:r>
      <w:r w:rsidRPr="00E7341D">
        <w:rPr>
          <w:rFonts w:ascii="Garamond" w:hAnsi="Garamond"/>
          <w:sz w:val="20"/>
          <w:szCs w:val="24"/>
          <w:lang w:val="sq-AL"/>
        </w:rPr>
        <w:t xml:space="preserve">                                           </w:t>
      </w:r>
      <w:r w:rsidR="00DF3D23" w:rsidRPr="00E7341D">
        <w:rPr>
          <w:rFonts w:ascii="Garamond" w:hAnsi="Garamond"/>
          <w:sz w:val="20"/>
          <w:szCs w:val="24"/>
          <w:lang w:val="sq-AL"/>
        </w:rPr>
        <w:t>(me shkrim)</w:t>
      </w:r>
    </w:p>
    <w:p w:rsidR="00DF3D23" w:rsidRPr="00FC54A5" w:rsidRDefault="00DF3D23" w:rsidP="00DF3D23">
      <w:pPr>
        <w:spacing w:after="0" w:line="240" w:lineRule="auto"/>
        <w:ind w:firstLine="0"/>
        <w:rPr>
          <w:rFonts w:ascii="Garamond" w:hAnsi="Garamond"/>
          <w:sz w:val="24"/>
          <w:szCs w:val="2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E7341D" w:rsidTr="00E7341D">
        <w:trPr>
          <w:jc w:val="center"/>
        </w:trPr>
        <w:tc>
          <w:tcPr>
            <w:tcW w:w="4927" w:type="dxa"/>
            <w:hideMark/>
          </w:tcPr>
          <w:p w:rsidR="00E7341D" w:rsidRDefault="00E7341D">
            <w:pPr>
              <w:ind w:firstLine="0"/>
              <w:rPr>
                <w:rFonts w:ascii="Garamond" w:hAnsi="Garamond"/>
                <w:b/>
                <w:sz w:val="24"/>
                <w:szCs w:val="24"/>
                <w:lang w:val="sq-AL"/>
              </w:rPr>
            </w:pPr>
            <w:r>
              <w:rPr>
                <w:rFonts w:ascii="Garamond" w:hAnsi="Garamond"/>
                <w:b/>
                <w:sz w:val="24"/>
                <w:szCs w:val="24"/>
                <w:lang w:val="sq-AL"/>
              </w:rPr>
              <w:t>Përgjegjësi i njësisë për administrimin</w:t>
            </w:r>
          </w:p>
          <w:p w:rsidR="00E7341D" w:rsidRDefault="00E7341D">
            <w:pPr>
              <w:ind w:firstLine="0"/>
              <w:rPr>
                <w:rFonts w:ascii="Garamond" w:hAnsi="Garamond"/>
                <w:b/>
                <w:sz w:val="24"/>
                <w:szCs w:val="24"/>
                <w:lang w:val="sq-AL"/>
              </w:rPr>
            </w:pPr>
            <w:r>
              <w:rPr>
                <w:rFonts w:ascii="Garamond" w:hAnsi="Garamond"/>
                <w:b/>
                <w:sz w:val="24"/>
                <w:szCs w:val="24"/>
                <w:lang w:val="sq-AL"/>
              </w:rPr>
              <w:t xml:space="preserve">e pyjeve dhe kullotave në Bashki </w:t>
            </w:r>
          </w:p>
          <w:p w:rsidR="006A063A" w:rsidRDefault="00E7341D">
            <w:pPr>
              <w:ind w:firstLine="0"/>
              <w:rPr>
                <w:rFonts w:ascii="Garamond" w:hAnsi="Garamond"/>
                <w:b/>
                <w:szCs w:val="24"/>
                <w:lang w:val="sq-AL"/>
              </w:rPr>
            </w:pPr>
            <w:r>
              <w:rPr>
                <w:rFonts w:ascii="Garamond" w:hAnsi="Garamond"/>
                <w:b/>
                <w:szCs w:val="24"/>
                <w:lang w:val="sq-AL"/>
              </w:rPr>
              <w:t xml:space="preserve">ose pozicion i përputhshëm sipas strukturës </w:t>
            </w:r>
          </w:p>
          <w:p w:rsidR="00E7341D" w:rsidRDefault="00E7341D">
            <w:pPr>
              <w:ind w:firstLine="0"/>
              <w:rPr>
                <w:rFonts w:ascii="Garamond" w:hAnsi="Garamond"/>
                <w:b/>
                <w:szCs w:val="24"/>
                <w:lang w:val="sq-AL"/>
              </w:rPr>
            </w:pPr>
            <w:r>
              <w:rPr>
                <w:rFonts w:ascii="Garamond" w:hAnsi="Garamond"/>
                <w:b/>
                <w:szCs w:val="24"/>
                <w:lang w:val="sq-AL"/>
              </w:rPr>
              <w:t>së Bashkisë</w:t>
            </w:r>
          </w:p>
          <w:p w:rsidR="00E7341D" w:rsidRDefault="00E7341D">
            <w:pPr>
              <w:ind w:firstLine="0"/>
              <w:rPr>
                <w:rFonts w:ascii="Garamond" w:hAnsi="Garamond"/>
                <w:sz w:val="24"/>
                <w:szCs w:val="24"/>
                <w:lang w:val="sq-AL"/>
              </w:rPr>
            </w:pPr>
            <w:r>
              <w:rPr>
                <w:rFonts w:ascii="Garamond" w:hAnsi="Garamond"/>
                <w:sz w:val="24"/>
                <w:szCs w:val="24"/>
                <w:lang w:val="sq-AL"/>
              </w:rPr>
              <w:t xml:space="preserve">( ____________________ ) </w:t>
            </w:r>
          </w:p>
          <w:p w:rsidR="00E7341D" w:rsidRDefault="00E7341D">
            <w:pPr>
              <w:ind w:firstLine="0"/>
              <w:rPr>
                <w:rFonts w:ascii="Garamond" w:hAnsi="Garamond"/>
                <w:b/>
                <w:szCs w:val="24"/>
                <w:lang w:val="sq-AL"/>
              </w:rPr>
            </w:pPr>
            <w:r>
              <w:rPr>
                <w:rFonts w:ascii="Garamond" w:hAnsi="Garamond"/>
                <w:szCs w:val="24"/>
                <w:lang w:val="sq-AL"/>
              </w:rPr>
              <w:t xml:space="preserve">             (emri, mbiemri)</w:t>
            </w:r>
          </w:p>
          <w:p w:rsidR="00F07648" w:rsidRDefault="00E7341D">
            <w:pPr>
              <w:ind w:firstLine="0"/>
              <w:rPr>
                <w:rFonts w:ascii="Garamond" w:hAnsi="Garamond"/>
                <w:b/>
                <w:sz w:val="24"/>
                <w:szCs w:val="24"/>
                <w:lang w:val="sq-AL"/>
              </w:rPr>
            </w:pPr>
            <w:r>
              <w:rPr>
                <w:rFonts w:ascii="Garamond" w:hAnsi="Garamond"/>
                <w:b/>
                <w:sz w:val="24"/>
                <w:szCs w:val="24"/>
                <w:lang w:val="sq-AL"/>
              </w:rPr>
              <w:t xml:space="preserve">               </w:t>
            </w:r>
          </w:p>
          <w:p w:rsidR="00E7341D" w:rsidRDefault="00F07648">
            <w:pPr>
              <w:ind w:firstLine="0"/>
              <w:rPr>
                <w:rFonts w:ascii="Garamond" w:hAnsi="Garamond"/>
                <w:b/>
                <w:sz w:val="24"/>
                <w:szCs w:val="24"/>
                <w:lang w:val="sq-AL"/>
              </w:rPr>
            </w:pPr>
            <w:r>
              <w:rPr>
                <w:rFonts w:ascii="Garamond" w:hAnsi="Garamond"/>
                <w:b/>
                <w:sz w:val="24"/>
                <w:szCs w:val="24"/>
                <w:lang w:val="sq-AL"/>
              </w:rPr>
              <w:t xml:space="preserve">               </w:t>
            </w:r>
            <w:r w:rsidR="00E7341D">
              <w:rPr>
                <w:rFonts w:ascii="Garamond" w:hAnsi="Garamond"/>
                <w:b/>
                <w:sz w:val="24"/>
                <w:szCs w:val="24"/>
                <w:lang w:val="sq-AL"/>
              </w:rPr>
              <w:t>Transportuesi</w:t>
            </w:r>
          </w:p>
          <w:p w:rsidR="00E7341D" w:rsidRDefault="00E7341D">
            <w:pPr>
              <w:ind w:firstLine="0"/>
              <w:rPr>
                <w:rFonts w:ascii="Garamond" w:hAnsi="Garamond"/>
                <w:sz w:val="24"/>
                <w:szCs w:val="24"/>
                <w:lang w:val="sq-AL"/>
              </w:rPr>
            </w:pPr>
            <w:r>
              <w:rPr>
                <w:rFonts w:ascii="Garamond" w:hAnsi="Garamond"/>
                <w:sz w:val="24"/>
                <w:szCs w:val="24"/>
                <w:lang w:val="sq-AL"/>
              </w:rPr>
              <w:t>(_________________________)</w:t>
            </w:r>
          </w:p>
          <w:p w:rsidR="00E7341D" w:rsidRDefault="00E7341D">
            <w:pPr>
              <w:ind w:firstLine="0"/>
              <w:rPr>
                <w:rFonts w:ascii="Garamond" w:hAnsi="Garamond"/>
                <w:b/>
                <w:sz w:val="24"/>
                <w:szCs w:val="24"/>
                <w:lang w:val="sq-AL"/>
              </w:rPr>
            </w:pPr>
            <w:r>
              <w:rPr>
                <w:rFonts w:ascii="Garamond" w:hAnsi="Garamond"/>
                <w:szCs w:val="24"/>
                <w:lang w:val="sq-AL"/>
              </w:rPr>
              <w:t xml:space="preserve">                    (emri, mbiemri)</w:t>
            </w:r>
          </w:p>
        </w:tc>
        <w:tc>
          <w:tcPr>
            <w:tcW w:w="4928" w:type="dxa"/>
            <w:hideMark/>
          </w:tcPr>
          <w:p w:rsidR="00E7341D" w:rsidRDefault="00E7341D">
            <w:pPr>
              <w:ind w:firstLine="0"/>
              <w:rPr>
                <w:rFonts w:ascii="Garamond" w:hAnsi="Garamond"/>
                <w:b/>
                <w:sz w:val="24"/>
                <w:szCs w:val="24"/>
                <w:lang w:val="sq-AL"/>
              </w:rPr>
            </w:pPr>
            <w:r>
              <w:rPr>
                <w:rFonts w:ascii="Garamond" w:hAnsi="Garamond"/>
                <w:b/>
                <w:sz w:val="24"/>
                <w:szCs w:val="24"/>
                <w:lang w:val="sq-AL"/>
              </w:rPr>
              <w:t>Specialisti i zyrës së administrimit të pyjeve</w:t>
            </w:r>
          </w:p>
          <w:p w:rsidR="00E7341D" w:rsidRDefault="00E7341D">
            <w:pPr>
              <w:ind w:firstLine="0"/>
              <w:rPr>
                <w:rFonts w:ascii="Garamond" w:hAnsi="Garamond"/>
                <w:b/>
                <w:sz w:val="24"/>
                <w:szCs w:val="24"/>
                <w:lang w:val="sq-AL"/>
              </w:rPr>
            </w:pPr>
            <w:r>
              <w:rPr>
                <w:rFonts w:ascii="Garamond" w:hAnsi="Garamond"/>
                <w:b/>
                <w:sz w:val="24"/>
                <w:szCs w:val="24"/>
                <w:lang w:val="sq-AL"/>
              </w:rPr>
              <w:tab/>
            </w:r>
            <w:r>
              <w:rPr>
                <w:rFonts w:ascii="Garamond" w:hAnsi="Garamond"/>
                <w:b/>
                <w:sz w:val="24"/>
                <w:szCs w:val="24"/>
                <w:lang w:val="sq-AL"/>
              </w:rPr>
              <w:tab/>
              <w:t>dhe kullotave në Bashki</w:t>
            </w:r>
            <w:r>
              <w:rPr>
                <w:rFonts w:ascii="Garamond" w:hAnsi="Garamond"/>
                <w:b/>
                <w:sz w:val="24"/>
                <w:szCs w:val="24"/>
                <w:lang w:val="sq-AL"/>
              </w:rPr>
              <w:tab/>
            </w:r>
          </w:p>
          <w:p w:rsidR="00E7341D" w:rsidRDefault="00E7341D">
            <w:pPr>
              <w:ind w:firstLine="0"/>
              <w:rPr>
                <w:rFonts w:ascii="Garamond" w:hAnsi="Garamond"/>
                <w:b/>
                <w:szCs w:val="24"/>
                <w:lang w:val="sq-AL"/>
              </w:rPr>
            </w:pPr>
            <w:r>
              <w:rPr>
                <w:rFonts w:ascii="Garamond" w:hAnsi="Garamond"/>
                <w:b/>
                <w:szCs w:val="24"/>
                <w:lang w:val="sq-AL"/>
              </w:rPr>
              <w:t xml:space="preserve">ose pozicion i përputhshëm sipas strukturës së Bashkisë </w:t>
            </w:r>
          </w:p>
          <w:p w:rsidR="00E7341D" w:rsidRDefault="00E7341D">
            <w:pPr>
              <w:ind w:firstLine="0"/>
              <w:rPr>
                <w:rFonts w:ascii="Garamond" w:hAnsi="Garamond"/>
                <w:sz w:val="24"/>
                <w:szCs w:val="24"/>
                <w:lang w:val="sq-AL"/>
              </w:rPr>
            </w:pPr>
            <w:r>
              <w:rPr>
                <w:rFonts w:ascii="Garamond" w:hAnsi="Garamond"/>
                <w:sz w:val="24"/>
                <w:szCs w:val="24"/>
                <w:lang w:val="sq-AL"/>
              </w:rPr>
              <w:t xml:space="preserve">( ____________________ ) </w:t>
            </w:r>
          </w:p>
          <w:p w:rsidR="00E7341D" w:rsidRDefault="00E7341D">
            <w:pPr>
              <w:ind w:firstLine="0"/>
              <w:rPr>
                <w:rFonts w:ascii="Garamond" w:hAnsi="Garamond"/>
                <w:b/>
                <w:sz w:val="24"/>
                <w:szCs w:val="24"/>
                <w:lang w:val="sq-AL"/>
              </w:rPr>
            </w:pPr>
            <w:r>
              <w:rPr>
                <w:rFonts w:ascii="Garamond" w:hAnsi="Garamond"/>
                <w:szCs w:val="24"/>
                <w:lang w:val="sq-AL"/>
              </w:rPr>
              <w:t xml:space="preserve">             (emri, mbiemri)</w:t>
            </w:r>
            <w:r>
              <w:rPr>
                <w:rFonts w:ascii="Garamond" w:hAnsi="Garamond"/>
                <w:b/>
                <w:sz w:val="24"/>
                <w:szCs w:val="24"/>
                <w:lang w:val="sq-AL"/>
              </w:rPr>
              <w:t xml:space="preserve"> </w:t>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p>
          <w:p w:rsidR="00F07648" w:rsidRDefault="00F07648">
            <w:pPr>
              <w:ind w:firstLine="0"/>
              <w:rPr>
                <w:rFonts w:ascii="Garamond" w:hAnsi="Garamond"/>
                <w:b/>
                <w:sz w:val="24"/>
                <w:szCs w:val="24"/>
                <w:lang w:val="sq-AL"/>
              </w:rPr>
            </w:pPr>
          </w:p>
          <w:p w:rsidR="00E7341D" w:rsidRDefault="00E7341D">
            <w:pPr>
              <w:ind w:firstLine="0"/>
              <w:rPr>
                <w:rFonts w:ascii="Garamond" w:hAnsi="Garamond"/>
                <w:b/>
                <w:sz w:val="24"/>
                <w:szCs w:val="24"/>
                <w:lang w:val="sq-AL"/>
              </w:rPr>
            </w:pPr>
            <w:r>
              <w:rPr>
                <w:rFonts w:ascii="Garamond" w:hAnsi="Garamond"/>
                <w:b/>
                <w:sz w:val="24"/>
                <w:szCs w:val="24"/>
                <w:lang w:val="sq-AL"/>
              </w:rPr>
              <w:t xml:space="preserve">Titullari i strukturës përgjegjëse të pyjeve </w:t>
            </w:r>
          </w:p>
          <w:p w:rsidR="00E7341D" w:rsidRDefault="00E7341D">
            <w:pPr>
              <w:ind w:firstLine="0"/>
              <w:rPr>
                <w:rFonts w:ascii="Garamond" w:hAnsi="Garamond"/>
                <w:b/>
                <w:lang w:val="sq-AL"/>
              </w:rPr>
            </w:pPr>
            <w:r>
              <w:rPr>
                <w:rFonts w:ascii="Garamond" w:hAnsi="Garamond"/>
                <w:b/>
                <w:lang w:val="sq-AL"/>
              </w:rPr>
              <w:t xml:space="preserve">ose pozicion i përputhshëm sipas strukturës së Bashkisë </w:t>
            </w:r>
          </w:p>
          <w:p w:rsidR="00E7341D" w:rsidRDefault="00E7341D">
            <w:pPr>
              <w:ind w:firstLine="0"/>
              <w:rPr>
                <w:rFonts w:ascii="Garamond" w:hAnsi="Garamond"/>
                <w:b/>
                <w:sz w:val="24"/>
                <w:szCs w:val="24"/>
                <w:lang w:val="sq-AL"/>
              </w:rPr>
            </w:pPr>
            <w:r>
              <w:rPr>
                <w:rFonts w:ascii="Garamond" w:hAnsi="Garamond"/>
                <w:sz w:val="24"/>
                <w:szCs w:val="24"/>
                <w:lang w:val="sq-AL"/>
              </w:rPr>
              <w:t>( ____________________ )</w:t>
            </w:r>
          </w:p>
          <w:p w:rsidR="00E7341D" w:rsidRDefault="00E7341D">
            <w:pPr>
              <w:ind w:firstLine="0"/>
              <w:rPr>
                <w:rFonts w:ascii="Garamond" w:hAnsi="Garamond"/>
                <w:b/>
                <w:sz w:val="24"/>
                <w:szCs w:val="24"/>
                <w:lang w:val="sq-AL"/>
              </w:rPr>
            </w:pPr>
            <w:r>
              <w:rPr>
                <w:rFonts w:ascii="Garamond" w:hAnsi="Garamond"/>
                <w:b/>
                <w:sz w:val="24"/>
                <w:szCs w:val="24"/>
                <w:lang w:val="sq-AL"/>
              </w:rPr>
              <w:t xml:space="preserve">            </w:t>
            </w:r>
            <w:r>
              <w:rPr>
                <w:rFonts w:ascii="Garamond" w:hAnsi="Garamond"/>
                <w:szCs w:val="24"/>
                <w:lang w:val="sq-AL"/>
              </w:rPr>
              <w:t>(emri, mbiemri)</w:t>
            </w:r>
            <w:r>
              <w:rPr>
                <w:rFonts w:ascii="Garamond" w:hAnsi="Garamond"/>
                <w:b/>
                <w:sz w:val="24"/>
                <w:szCs w:val="24"/>
                <w:lang w:val="sq-AL"/>
              </w:rPr>
              <w:t xml:space="preserve">   </w:t>
            </w:r>
          </w:p>
          <w:p w:rsidR="00E7341D" w:rsidRDefault="00E7341D">
            <w:pPr>
              <w:ind w:firstLine="0"/>
              <w:rPr>
                <w:rFonts w:ascii="Garamond" w:hAnsi="Garamond"/>
                <w:b/>
                <w:sz w:val="24"/>
                <w:szCs w:val="24"/>
                <w:lang w:val="sq-AL"/>
              </w:rPr>
            </w:pPr>
            <w:r>
              <w:rPr>
                <w:rFonts w:ascii="Garamond" w:hAnsi="Garamond"/>
                <w:b/>
                <w:sz w:val="24"/>
                <w:szCs w:val="24"/>
                <w:lang w:val="sq-AL"/>
              </w:rPr>
              <w:t xml:space="preserve">                  vula</w:t>
            </w:r>
          </w:p>
        </w:tc>
      </w:tr>
    </w:tbl>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C80FA5" w:rsidP="00DF3D23">
      <w:pPr>
        <w:spacing w:after="0" w:line="240" w:lineRule="auto"/>
        <w:ind w:firstLine="0"/>
        <w:rPr>
          <w:rFonts w:ascii="Garamond" w:hAnsi="Garamond"/>
          <w:sz w:val="24"/>
          <w:szCs w:val="24"/>
          <w:lang w:val="sq-AL"/>
        </w:rPr>
      </w:pPr>
      <w:r w:rsidRPr="00C80FA5">
        <w:rPr>
          <w:rFonts w:ascii="Garamond" w:hAnsi="Garamond"/>
          <w:b/>
          <w:sz w:val="24"/>
          <w:szCs w:val="24"/>
          <w:lang w:val="sq-AL"/>
        </w:rPr>
        <w:t>Shënim</w:t>
      </w:r>
      <w:r>
        <w:rPr>
          <w:rFonts w:ascii="Garamond" w:hAnsi="Garamond"/>
          <w:sz w:val="24"/>
          <w:szCs w:val="24"/>
          <w:lang w:val="sq-AL"/>
        </w:rPr>
        <w:t>. Kjo fletë</w:t>
      </w:r>
      <w:r w:rsidR="00DF3D23" w:rsidRPr="00FC54A5">
        <w:rPr>
          <w:rFonts w:ascii="Garamond" w:hAnsi="Garamond"/>
          <w:sz w:val="24"/>
          <w:szCs w:val="24"/>
          <w:lang w:val="sq-AL"/>
        </w:rPr>
        <w:t xml:space="preserve"> ka ngjyrë të bardhë dhe mbahet nga subjekti shfrytëzues-pronari privat (fleta e parë).</w:t>
      </w:r>
    </w:p>
    <w:p w:rsidR="00DF3D23" w:rsidRPr="00FC54A5" w:rsidRDefault="00585BCD"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p>
    <w:p w:rsidR="00923B48" w:rsidRPr="00FC54A5" w:rsidRDefault="00923B48" w:rsidP="00DF3D23">
      <w:pPr>
        <w:pStyle w:val="Header"/>
        <w:ind w:firstLine="0"/>
        <w:rPr>
          <w:rFonts w:ascii="Garamond" w:hAnsi="Garamond"/>
          <w:sz w:val="24"/>
          <w:szCs w:val="24"/>
          <w:lang w:val="sq-AL"/>
        </w:rPr>
      </w:pPr>
    </w:p>
    <w:p w:rsidR="008A1531" w:rsidRDefault="008A1531" w:rsidP="00DF3D23">
      <w:pPr>
        <w:pStyle w:val="Header"/>
        <w:ind w:firstLine="0"/>
        <w:rPr>
          <w:rFonts w:ascii="Garamond" w:hAnsi="Garamond"/>
          <w:sz w:val="24"/>
          <w:szCs w:val="24"/>
          <w:lang w:val="sq-AL"/>
        </w:rPr>
      </w:pPr>
    </w:p>
    <w:p w:rsidR="008A1531" w:rsidRDefault="008A1531" w:rsidP="00DF3D23">
      <w:pPr>
        <w:pStyle w:val="Header"/>
        <w:ind w:firstLine="0"/>
        <w:rPr>
          <w:rFonts w:ascii="Garamond" w:hAnsi="Garamond"/>
          <w:sz w:val="24"/>
          <w:szCs w:val="24"/>
          <w:lang w:val="sq-AL"/>
        </w:rPr>
      </w:pPr>
    </w:p>
    <w:p w:rsidR="008A1531" w:rsidRDefault="008A1531" w:rsidP="00DF3D23">
      <w:pPr>
        <w:pStyle w:val="Header"/>
        <w:ind w:firstLine="0"/>
        <w:rPr>
          <w:rFonts w:ascii="Garamond" w:hAnsi="Garamond"/>
          <w:sz w:val="24"/>
          <w:szCs w:val="24"/>
          <w:lang w:val="sq-AL"/>
        </w:rPr>
      </w:pPr>
    </w:p>
    <w:p w:rsidR="008A1531" w:rsidRDefault="008A1531" w:rsidP="00DF3D23">
      <w:pPr>
        <w:pStyle w:val="Header"/>
        <w:ind w:firstLine="0"/>
        <w:rPr>
          <w:rFonts w:ascii="Garamond" w:hAnsi="Garamond"/>
          <w:sz w:val="24"/>
          <w:szCs w:val="24"/>
          <w:lang w:val="sq-AL"/>
        </w:rPr>
      </w:pPr>
    </w:p>
    <w:p w:rsidR="008A1531" w:rsidRDefault="008A1531" w:rsidP="00DF3D23">
      <w:pPr>
        <w:pStyle w:val="Header"/>
        <w:ind w:firstLine="0"/>
        <w:rPr>
          <w:rFonts w:ascii="Garamond" w:hAnsi="Garamond"/>
          <w:sz w:val="24"/>
          <w:szCs w:val="24"/>
          <w:lang w:val="sq-AL"/>
        </w:rPr>
      </w:pPr>
    </w:p>
    <w:p w:rsidR="008A1531" w:rsidRDefault="008A1531" w:rsidP="00DF3D23">
      <w:pPr>
        <w:pStyle w:val="Header"/>
        <w:ind w:firstLine="0"/>
        <w:rPr>
          <w:rFonts w:ascii="Garamond" w:hAnsi="Garamond"/>
          <w:sz w:val="24"/>
          <w:szCs w:val="24"/>
          <w:lang w:val="sq-AL"/>
        </w:rPr>
      </w:pPr>
    </w:p>
    <w:p w:rsidR="008A1531" w:rsidRDefault="008A1531" w:rsidP="00DF3D23">
      <w:pPr>
        <w:pStyle w:val="Header"/>
        <w:ind w:firstLine="0"/>
        <w:rPr>
          <w:rFonts w:ascii="Garamond" w:hAnsi="Garamond"/>
          <w:sz w:val="24"/>
          <w:szCs w:val="24"/>
          <w:lang w:val="sq-AL"/>
        </w:rPr>
      </w:pPr>
    </w:p>
    <w:p w:rsidR="008A1531" w:rsidRDefault="008A1531" w:rsidP="00DF3D23">
      <w:pPr>
        <w:pStyle w:val="Header"/>
        <w:ind w:firstLine="0"/>
        <w:rPr>
          <w:rFonts w:ascii="Garamond" w:hAnsi="Garamond"/>
          <w:sz w:val="24"/>
          <w:szCs w:val="24"/>
          <w:lang w:val="sq-AL"/>
        </w:rPr>
      </w:pPr>
    </w:p>
    <w:p w:rsidR="00E7341D" w:rsidRDefault="00E7341D" w:rsidP="00DF3D23">
      <w:pPr>
        <w:pStyle w:val="Header"/>
        <w:ind w:firstLine="0"/>
        <w:rPr>
          <w:rFonts w:ascii="Garamond" w:hAnsi="Garamond"/>
          <w:sz w:val="24"/>
          <w:szCs w:val="24"/>
          <w:lang w:val="sq-AL"/>
        </w:rPr>
      </w:pPr>
    </w:p>
    <w:p w:rsidR="00DF3D23" w:rsidRPr="00FC54A5" w:rsidRDefault="00DF3D23" w:rsidP="00DF3D23">
      <w:pPr>
        <w:pStyle w:val="Header"/>
        <w:ind w:firstLine="0"/>
        <w:rPr>
          <w:rFonts w:ascii="Garamond" w:hAnsi="Garamond"/>
          <w:sz w:val="24"/>
          <w:szCs w:val="24"/>
          <w:lang w:val="sq-AL"/>
        </w:rPr>
      </w:pPr>
      <w:r w:rsidRPr="00FC54A5">
        <w:rPr>
          <w:rFonts w:ascii="Garamond" w:hAnsi="Garamond"/>
          <w:sz w:val="24"/>
          <w:szCs w:val="24"/>
          <w:lang w:val="sq-AL"/>
        </w:rPr>
        <w:lastRenderedPageBreak/>
        <w:t>Këtu do të shënohet logo</w:t>
      </w:r>
      <w:r w:rsidR="006A063A">
        <w:rPr>
          <w:rFonts w:ascii="Garamond" w:hAnsi="Garamond"/>
          <w:sz w:val="24"/>
          <w:szCs w:val="24"/>
          <w:lang w:val="sq-AL"/>
        </w:rPr>
        <w:t>ja</w:t>
      </w:r>
      <w:r w:rsidRPr="00FC54A5">
        <w:rPr>
          <w:rFonts w:ascii="Garamond" w:hAnsi="Garamond"/>
          <w:sz w:val="24"/>
          <w:szCs w:val="24"/>
          <w:lang w:val="sq-AL"/>
        </w:rPr>
        <w:t xml:space="preserve"> dhe stema e </w:t>
      </w:r>
      <w:r w:rsidR="006A063A" w:rsidRPr="00FC54A5">
        <w:rPr>
          <w:rFonts w:ascii="Garamond" w:hAnsi="Garamond"/>
          <w:sz w:val="24"/>
          <w:szCs w:val="24"/>
          <w:lang w:val="sq-AL"/>
        </w:rPr>
        <w:t>Bashkisë</w:t>
      </w:r>
      <w:r w:rsidR="006A063A">
        <w:rPr>
          <w:rFonts w:ascii="Garamond" w:hAnsi="Garamond"/>
          <w:sz w:val="24"/>
          <w:szCs w:val="24"/>
          <w:lang w:val="sq-AL"/>
        </w:rPr>
        <w:t>.</w:t>
      </w:r>
    </w:p>
    <w:p w:rsidR="00DF3D23" w:rsidRPr="00FC54A5" w:rsidRDefault="00DF3D23" w:rsidP="00DF3D23">
      <w:pPr>
        <w:spacing w:after="0" w:line="240" w:lineRule="auto"/>
        <w:ind w:firstLine="0"/>
        <w:rPr>
          <w:rFonts w:ascii="Garamond" w:hAnsi="Garamond"/>
          <w:b/>
          <w:sz w:val="24"/>
          <w:szCs w:val="24"/>
          <w:u w:val="single"/>
          <w:lang w:val="sq-AL"/>
        </w:rPr>
      </w:pPr>
    </w:p>
    <w:p w:rsidR="00DF3D23" w:rsidRPr="00FC54A5" w:rsidRDefault="00E75461" w:rsidP="00E75461">
      <w:pPr>
        <w:spacing w:after="0" w:line="240" w:lineRule="auto"/>
        <w:ind w:firstLine="0"/>
        <w:jc w:val="center"/>
        <w:rPr>
          <w:rFonts w:ascii="Garamond" w:hAnsi="Garamond"/>
          <w:b/>
          <w:sz w:val="24"/>
          <w:szCs w:val="24"/>
          <w:lang w:val="sq-AL"/>
        </w:rPr>
      </w:pPr>
      <w:r>
        <w:rPr>
          <w:rFonts w:ascii="Garamond" w:hAnsi="Garamond"/>
          <w:b/>
          <w:sz w:val="24"/>
          <w:szCs w:val="24"/>
          <w:lang w:val="sq-AL"/>
        </w:rPr>
        <w:t xml:space="preserve"> </w:t>
      </w:r>
      <w:r w:rsidR="00DF3D23" w:rsidRPr="00FC54A5">
        <w:rPr>
          <w:rFonts w:ascii="Garamond" w:hAnsi="Garamond"/>
          <w:b/>
          <w:sz w:val="24"/>
          <w:szCs w:val="24"/>
          <w:lang w:val="sq-AL"/>
        </w:rPr>
        <w:t>BASHKIA________________</w:t>
      </w:r>
    </w:p>
    <w:p w:rsidR="00DF3D23" w:rsidRPr="00FC54A5" w:rsidRDefault="00E75461" w:rsidP="00DF3D23">
      <w:pPr>
        <w:spacing w:after="0" w:line="240" w:lineRule="auto"/>
        <w:ind w:firstLine="0"/>
        <w:rPr>
          <w:rFonts w:ascii="Garamond" w:hAnsi="Garamond"/>
          <w:b/>
          <w:sz w:val="24"/>
          <w:szCs w:val="24"/>
          <w:lang w:val="sq-AL"/>
        </w:rPr>
      </w:pPr>
      <w:r>
        <w:rPr>
          <w:rFonts w:ascii="Garamond" w:hAnsi="Garamond"/>
          <w:b/>
          <w:sz w:val="24"/>
          <w:szCs w:val="24"/>
          <w:lang w:val="sq-AL"/>
        </w:rPr>
        <w:t xml:space="preserve">                                                        </w:t>
      </w:r>
      <w:r w:rsidR="00DF3D23" w:rsidRPr="00FC54A5">
        <w:rPr>
          <w:rFonts w:ascii="Garamond" w:hAnsi="Garamond"/>
          <w:b/>
          <w:sz w:val="24"/>
          <w:szCs w:val="24"/>
          <w:lang w:val="sq-AL"/>
        </w:rPr>
        <w:t xml:space="preserve">Pylli privat </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585BCD" w:rsidP="00DF3D23">
      <w:pPr>
        <w:spacing w:after="0" w:line="240" w:lineRule="auto"/>
        <w:ind w:firstLine="0"/>
        <w:rPr>
          <w:rFonts w:ascii="Garamond" w:hAnsi="Garamond"/>
          <w:b/>
          <w:color w:val="0000FF"/>
          <w:sz w:val="24"/>
          <w:szCs w:val="24"/>
          <w:lang w:val="sq-AL"/>
        </w:rPr>
      </w:pPr>
      <w:r w:rsidRPr="00FC54A5">
        <w:rPr>
          <w:rFonts w:ascii="Garamond" w:hAnsi="Garamond"/>
          <w:color w:val="0000FF"/>
          <w:sz w:val="24"/>
          <w:szCs w:val="24"/>
          <w:lang w:val="sq-AL"/>
        </w:rPr>
        <w:t xml:space="preserve">     </w:t>
      </w:r>
      <w:r w:rsidR="00DF3D23" w:rsidRPr="00FC54A5">
        <w:rPr>
          <w:rFonts w:ascii="Garamond" w:hAnsi="Garamond"/>
          <w:b/>
          <w:color w:val="0000FF"/>
          <w:sz w:val="24"/>
          <w:szCs w:val="24"/>
          <w:lang w:val="sq-AL"/>
        </w:rPr>
        <w:t>Nr. 000000</w:t>
      </w:r>
    </w:p>
    <w:p w:rsidR="00DF3D23" w:rsidRPr="00FC54A5" w:rsidRDefault="00774CBA" w:rsidP="00DF3D23">
      <w:pPr>
        <w:spacing w:after="0" w:line="240" w:lineRule="auto"/>
        <w:ind w:firstLine="0"/>
        <w:jc w:val="center"/>
        <w:rPr>
          <w:rFonts w:ascii="Garamond" w:hAnsi="Garamond"/>
          <w:b/>
          <w:color w:val="000000"/>
          <w:sz w:val="24"/>
          <w:szCs w:val="24"/>
          <w:lang w:val="sq-AL"/>
        </w:rPr>
      </w:pPr>
      <w:r w:rsidRPr="00FC54A5">
        <w:rPr>
          <w:rFonts w:ascii="Garamond" w:hAnsi="Garamond"/>
          <w:b/>
          <w:color w:val="000000"/>
          <w:sz w:val="24"/>
          <w:szCs w:val="24"/>
          <w:lang w:val="sq-AL"/>
        </w:rPr>
        <w:t>VËRTETIM</w:t>
      </w:r>
      <w:r w:rsidR="00DF3D23" w:rsidRPr="00FC54A5">
        <w:rPr>
          <w:rFonts w:ascii="Garamond" w:hAnsi="Garamond"/>
          <w:b/>
          <w:color w:val="000000"/>
          <w:sz w:val="24"/>
          <w:szCs w:val="24"/>
          <w:lang w:val="sq-AL"/>
        </w:rPr>
        <w:t xml:space="preserve"> TRANSPORTI </w:t>
      </w:r>
    </w:p>
    <w:p w:rsidR="00DF3D23" w:rsidRPr="00AF3F59" w:rsidRDefault="00DF3D23" w:rsidP="00DF3D23">
      <w:pPr>
        <w:spacing w:after="0" w:line="240" w:lineRule="auto"/>
        <w:ind w:firstLine="0"/>
        <w:jc w:val="center"/>
        <w:rPr>
          <w:rFonts w:ascii="Garamond" w:hAnsi="Garamond"/>
          <w:sz w:val="20"/>
          <w:szCs w:val="24"/>
          <w:lang w:val="sq-AL"/>
        </w:rPr>
      </w:pPr>
      <w:r w:rsidRPr="00AF3F59">
        <w:rPr>
          <w:rFonts w:ascii="Garamond" w:hAnsi="Garamond"/>
          <w:b/>
          <w:color w:val="000000"/>
          <w:sz w:val="20"/>
          <w:szCs w:val="24"/>
          <w:lang w:val="sq-AL"/>
        </w:rPr>
        <w:t xml:space="preserve"> (Për asortimentet e prodhuara n</w:t>
      </w:r>
      <w:r w:rsidR="00774CBA" w:rsidRPr="00AF3F59">
        <w:rPr>
          <w:rFonts w:ascii="Garamond" w:hAnsi="Garamond"/>
          <w:b/>
          <w:sz w:val="20"/>
          <w:szCs w:val="24"/>
          <w:lang w:val="sq-AL"/>
        </w:rPr>
        <w:t>ë</w:t>
      </w:r>
      <w:r w:rsidRPr="00AF3F59">
        <w:rPr>
          <w:rFonts w:ascii="Garamond" w:hAnsi="Garamond"/>
          <w:b/>
          <w:color w:val="000000"/>
          <w:sz w:val="20"/>
          <w:szCs w:val="24"/>
          <w:lang w:val="sq-AL"/>
        </w:rPr>
        <w:t xml:space="preserve"> pyllin privat)</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Lejohet z.__________________</w:t>
      </w:r>
      <w:r w:rsidR="006A063A">
        <w:rPr>
          <w:rFonts w:ascii="Garamond" w:hAnsi="Garamond"/>
          <w:sz w:val="24"/>
          <w:szCs w:val="24"/>
          <w:lang w:val="sq-AL"/>
        </w:rPr>
        <w:t>,</w:t>
      </w:r>
      <w:r w:rsidRPr="00FC54A5">
        <w:rPr>
          <w:rFonts w:ascii="Garamond" w:hAnsi="Garamond"/>
          <w:sz w:val="24"/>
          <w:szCs w:val="24"/>
          <w:lang w:val="sq-AL"/>
        </w:rPr>
        <w:t xml:space="preserve"> me mjetin </w:t>
      </w:r>
      <w:r w:rsidRPr="00FC54A5">
        <w:rPr>
          <w:rFonts w:ascii="Garamond" w:hAnsi="Garamond"/>
          <w:color w:val="000000"/>
          <w:sz w:val="24"/>
          <w:szCs w:val="24"/>
          <w:lang w:val="sq-AL"/>
        </w:rPr>
        <w:t>tip</w:t>
      </w:r>
      <w:r w:rsidRPr="00FC54A5">
        <w:rPr>
          <w:rFonts w:ascii="Garamond" w:hAnsi="Garamond"/>
          <w:color w:val="0000FF"/>
          <w:sz w:val="24"/>
          <w:szCs w:val="24"/>
          <w:lang w:val="sq-AL"/>
        </w:rPr>
        <w:t xml:space="preserve"> </w:t>
      </w:r>
      <w:r w:rsidRPr="00FC54A5">
        <w:rPr>
          <w:rFonts w:ascii="Garamond" w:hAnsi="Garamond"/>
          <w:sz w:val="24"/>
          <w:szCs w:val="24"/>
          <w:lang w:val="sq-AL"/>
        </w:rPr>
        <w:t>________, me targë ______, të transportojë nga</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ngastra/nënngastra nr.____, pika e grumbullimit ose pika tran</w:t>
      </w:r>
      <w:r w:rsidR="00774CBA">
        <w:rPr>
          <w:rFonts w:ascii="Garamond" w:hAnsi="Garamond"/>
          <w:sz w:val="24"/>
          <w:szCs w:val="24"/>
          <w:lang w:val="sq-AL"/>
        </w:rPr>
        <w:t>s</w:t>
      </w:r>
      <w:r w:rsidRPr="00FC54A5">
        <w:rPr>
          <w:rFonts w:ascii="Garamond" w:hAnsi="Garamond"/>
          <w:sz w:val="24"/>
          <w:szCs w:val="24"/>
          <w:lang w:val="sq-AL"/>
        </w:rPr>
        <w:t>it ________________, ekonomia</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pyjore __________________, sasinë prej _____________________ m</w:t>
      </w:r>
      <w:r w:rsidRPr="00FC54A5">
        <w:rPr>
          <w:rFonts w:ascii="Garamond" w:hAnsi="Garamond"/>
          <w:sz w:val="24"/>
          <w:szCs w:val="24"/>
          <w:vertAlign w:val="superscript"/>
          <w:lang w:val="sq-AL"/>
        </w:rPr>
        <w:t>3/</w:t>
      </w:r>
      <w:r w:rsidRPr="00FC54A5">
        <w:rPr>
          <w:rFonts w:ascii="Garamond" w:hAnsi="Garamond"/>
          <w:sz w:val="24"/>
          <w:szCs w:val="24"/>
          <w:lang w:val="sq-AL"/>
        </w:rPr>
        <w:t>mst/kv____________,</w:t>
      </w:r>
    </w:p>
    <w:p w:rsidR="00DF3D23" w:rsidRPr="00FC54A5" w:rsidRDefault="00585BCD"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r w:rsidR="00AF3F59">
        <w:rPr>
          <w:rFonts w:ascii="Garamond" w:hAnsi="Garamond"/>
          <w:sz w:val="24"/>
          <w:szCs w:val="24"/>
          <w:lang w:val="sq-AL"/>
        </w:rPr>
        <w:t xml:space="preserve">                                     </w:t>
      </w:r>
      <w:r w:rsidR="00DF3D23" w:rsidRPr="00AF3F59">
        <w:rPr>
          <w:rFonts w:ascii="Garamond" w:hAnsi="Garamond"/>
          <w:sz w:val="20"/>
          <w:szCs w:val="24"/>
          <w:lang w:val="sq-AL"/>
        </w:rPr>
        <w:t>(me shkrim)</w:t>
      </w:r>
      <w:r w:rsidRPr="00AF3F59">
        <w:rPr>
          <w:rFonts w:ascii="Garamond" w:hAnsi="Garamond"/>
          <w:sz w:val="20"/>
          <w:szCs w:val="24"/>
          <w:lang w:val="sq-AL"/>
        </w:rPr>
        <w:t xml:space="preserve">                          </w:t>
      </w:r>
      <w:r w:rsidR="00DF3D23" w:rsidRPr="00AF3F59">
        <w:rPr>
          <w:rFonts w:ascii="Garamond" w:hAnsi="Garamond"/>
          <w:sz w:val="20"/>
          <w:szCs w:val="24"/>
          <w:lang w:val="sq-AL"/>
        </w:rPr>
        <w:t xml:space="preserve"> </w:t>
      </w:r>
      <w:r w:rsidR="00AF3F59">
        <w:rPr>
          <w:rFonts w:ascii="Garamond" w:hAnsi="Garamond"/>
          <w:sz w:val="20"/>
          <w:szCs w:val="24"/>
          <w:lang w:val="sq-AL"/>
        </w:rPr>
        <w:t xml:space="preserve">                </w:t>
      </w:r>
      <w:r w:rsidR="00DF3D23" w:rsidRPr="00AF3F59">
        <w:rPr>
          <w:rFonts w:ascii="Garamond" w:hAnsi="Garamond"/>
          <w:sz w:val="20"/>
          <w:szCs w:val="24"/>
          <w:lang w:val="sq-AL"/>
        </w:rPr>
        <w:t xml:space="preserve">(lloji i mallit) </w:t>
      </w: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color w:val="000000"/>
          <w:sz w:val="24"/>
          <w:szCs w:val="24"/>
          <w:lang w:val="sq-AL"/>
        </w:rPr>
        <w:t>sipas faturës tatimore nr._____, datë _________,</w:t>
      </w:r>
      <w:r w:rsidRPr="00FC54A5">
        <w:rPr>
          <w:rFonts w:ascii="Garamond" w:hAnsi="Garamond"/>
          <w:color w:val="0000FF"/>
          <w:sz w:val="24"/>
          <w:szCs w:val="24"/>
          <w:lang w:val="sq-AL"/>
        </w:rPr>
        <w:t xml:space="preserve"> </w:t>
      </w:r>
      <w:r w:rsidRPr="00FC54A5">
        <w:rPr>
          <w:rFonts w:ascii="Garamond" w:hAnsi="Garamond"/>
          <w:sz w:val="24"/>
          <w:szCs w:val="24"/>
          <w:lang w:val="sq-AL"/>
        </w:rPr>
        <w:t xml:space="preserve">për llogari të subjektit ___________________, </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me administrator z.___________________________, me li</w:t>
      </w:r>
      <w:r w:rsidR="00774CBA">
        <w:rPr>
          <w:rFonts w:ascii="Garamond" w:hAnsi="Garamond"/>
          <w:sz w:val="24"/>
          <w:szCs w:val="24"/>
          <w:lang w:val="sq-AL"/>
        </w:rPr>
        <w:t>c</w:t>
      </w:r>
      <w:r w:rsidRPr="00FC54A5">
        <w:rPr>
          <w:rFonts w:ascii="Garamond" w:hAnsi="Garamond"/>
          <w:sz w:val="24"/>
          <w:szCs w:val="24"/>
          <w:lang w:val="sq-AL"/>
        </w:rPr>
        <w:t>en</w:t>
      </w:r>
      <w:r w:rsidR="00774CBA">
        <w:rPr>
          <w:rFonts w:ascii="Garamond" w:hAnsi="Garamond"/>
          <w:sz w:val="24"/>
          <w:szCs w:val="24"/>
          <w:lang w:val="sq-AL"/>
        </w:rPr>
        <w:t>c</w:t>
      </w:r>
      <w:r w:rsidRPr="00FC54A5">
        <w:rPr>
          <w:rFonts w:ascii="Garamond" w:hAnsi="Garamond"/>
          <w:sz w:val="24"/>
          <w:szCs w:val="24"/>
          <w:lang w:val="sq-AL"/>
        </w:rPr>
        <w:t xml:space="preserve">ë të degës së tatim taksave NIPT </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nr.______________, datë _______________, me seli në ________________________.</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Materiali drusor/malli i ngarkuar, i shitet z.________________</w:t>
      </w:r>
      <w:r w:rsidR="00805CA8">
        <w:rPr>
          <w:rFonts w:ascii="Garamond" w:hAnsi="Garamond"/>
          <w:sz w:val="24"/>
          <w:szCs w:val="24"/>
          <w:lang w:val="sq-AL"/>
        </w:rPr>
        <w:t>,</w:t>
      </w:r>
      <w:r w:rsidRPr="00FC54A5">
        <w:rPr>
          <w:rFonts w:ascii="Garamond" w:hAnsi="Garamond"/>
          <w:sz w:val="24"/>
          <w:szCs w:val="24"/>
          <w:lang w:val="sq-AL"/>
        </w:rPr>
        <w:t xml:space="preserve"> me adresë _________________, </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DF3D23">
      <w:pPr>
        <w:spacing w:after="0" w:line="240" w:lineRule="auto"/>
        <w:ind w:firstLine="0"/>
        <w:rPr>
          <w:rFonts w:ascii="Garamond" w:hAnsi="Garamond"/>
          <w:color w:val="000000"/>
          <w:sz w:val="24"/>
          <w:szCs w:val="24"/>
          <w:lang w:val="sq-AL"/>
        </w:rPr>
      </w:pPr>
      <w:r w:rsidRPr="00FC54A5">
        <w:rPr>
          <w:rFonts w:ascii="Garamond" w:hAnsi="Garamond"/>
          <w:sz w:val="24"/>
          <w:szCs w:val="24"/>
          <w:lang w:val="sq-AL"/>
        </w:rPr>
        <w:t xml:space="preserve">me </w:t>
      </w:r>
      <w:r w:rsidR="00B310BE">
        <w:rPr>
          <w:rFonts w:ascii="Garamond" w:hAnsi="Garamond"/>
          <w:sz w:val="24"/>
          <w:szCs w:val="24"/>
          <w:lang w:val="sq-AL"/>
        </w:rPr>
        <w:t>licenc</w:t>
      </w:r>
      <w:r w:rsidRPr="00FC54A5">
        <w:rPr>
          <w:rFonts w:ascii="Garamond" w:hAnsi="Garamond"/>
          <w:sz w:val="24"/>
          <w:szCs w:val="24"/>
          <w:lang w:val="sq-AL"/>
        </w:rPr>
        <w:t xml:space="preserve">ë NIPT nr. ______________ të lëshuar nga dega e tatimeve </w:t>
      </w:r>
      <w:r w:rsidRPr="00FC54A5">
        <w:rPr>
          <w:rFonts w:ascii="Garamond" w:hAnsi="Garamond"/>
          <w:color w:val="000000"/>
          <w:sz w:val="24"/>
          <w:szCs w:val="24"/>
          <w:lang w:val="sq-AL"/>
        </w:rPr>
        <w:t>_____________________,</w:t>
      </w:r>
    </w:p>
    <w:p w:rsidR="00DF3D23" w:rsidRPr="00FC54A5" w:rsidRDefault="00DF3D23" w:rsidP="00DF3D23">
      <w:pPr>
        <w:spacing w:after="0" w:line="240" w:lineRule="auto"/>
        <w:ind w:firstLine="0"/>
        <w:rPr>
          <w:rFonts w:ascii="Garamond" w:hAnsi="Garamond"/>
          <w:color w:val="000000"/>
          <w:sz w:val="24"/>
          <w:szCs w:val="24"/>
          <w:lang w:val="sq-AL"/>
        </w:rPr>
      </w:pPr>
    </w:p>
    <w:p w:rsidR="00DF3D23" w:rsidRPr="00FC54A5" w:rsidRDefault="00DF3D23" w:rsidP="00DF3D23">
      <w:pPr>
        <w:spacing w:after="0" w:line="240" w:lineRule="auto"/>
        <w:ind w:firstLine="0"/>
        <w:rPr>
          <w:rFonts w:ascii="Garamond" w:hAnsi="Garamond"/>
          <w:color w:val="000000"/>
          <w:sz w:val="24"/>
          <w:szCs w:val="24"/>
          <w:lang w:val="sq-AL"/>
        </w:rPr>
      </w:pPr>
      <w:r w:rsidRPr="00FC54A5">
        <w:rPr>
          <w:rFonts w:ascii="Garamond" w:hAnsi="Garamond"/>
          <w:color w:val="000000"/>
          <w:sz w:val="24"/>
          <w:szCs w:val="24"/>
          <w:lang w:val="sq-AL"/>
        </w:rPr>
        <w:t>ose depozitohet për nevojat e veta me adresë në _____________________.</w:t>
      </w:r>
    </w:p>
    <w:p w:rsidR="00DF3D23" w:rsidRPr="00FC54A5" w:rsidRDefault="00DF3D23" w:rsidP="00DF3D23">
      <w:pPr>
        <w:spacing w:after="0" w:line="240" w:lineRule="auto"/>
        <w:ind w:firstLine="0"/>
        <w:rPr>
          <w:rFonts w:ascii="Garamond" w:hAnsi="Garamond"/>
          <w:color w:val="000000"/>
          <w:sz w:val="24"/>
          <w:szCs w:val="24"/>
          <w:lang w:val="sq-AL"/>
        </w:rPr>
      </w:pP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Vërtetimi është i vlefshëm vetëm për një rrugë dhe vetëm për asortimentin/mallin e mësipërm, </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DF3D23">
      <w:pPr>
        <w:spacing w:after="0" w:line="240" w:lineRule="auto"/>
        <w:ind w:firstLine="0"/>
        <w:rPr>
          <w:rFonts w:ascii="Garamond" w:hAnsi="Garamond"/>
          <w:sz w:val="24"/>
          <w:szCs w:val="24"/>
          <w:lang w:val="sq-AL"/>
        </w:rPr>
      </w:pPr>
      <w:r w:rsidRPr="00FC54A5">
        <w:rPr>
          <w:rFonts w:ascii="Garamond" w:hAnsi="Garamond"/>
          <w:sz w:val="24"/>
          <w:szCs w:val="24"/>
          <w:lang w:val="sq-AL"/>
        </w:rPr>
        <w:t>për datën ____________________________ , ora _____________________ .</w:t>
      </w:r>
    </w:p>
    <w:p w:rsidR="00DF3D23" w:rsidRPr="00AF3F59" w:rsidRDefault="00585BCD" w:rsidP="00DF3D23">
      <w:pPr>
        <w:spacing w:after="0" w:line="240" w:lineRule="auto"/>
        <w:ind w:firstLine="0"/>
        <w:rPr>
          <w:rFonts w:ascii="Garamond" w:hAnsi="Garamond"/>
          <w:sz w:val="20"/>
          <w:szCs w:val="24"/>
          <w:lang w:val="sq-AL"/>
        </w:rPr>
      </w:pPr>
      <w:r w:rsidRPr="00AF3F59">
        <w:rPr>
          <w:rFonts w:ascii="Garamond" w:hAnsi="Garamond"/>
          <w:sz w:val="20"/>
          <w:szCs w:val="24"/>
          <w:lang w:val="sq-AL"/>
        </w:rPr>
        <w:t xml:space="preserve">              </w:t>
      </w:r>
      <w:r w:rsidR="00AF3F59">
        <w:rPr>
          <w:rFonts w:ascii="Garamond" w:hAnsi="Garamond"/>
          <w:sz w:val="20"/>
          <w:szCs w:val="24"/>
          <w:lang w:val="sq-AL"/>
        </w:rPr>
        <w:t xml:space="preserve">                           </w:t>
      </w:r>
      <w:r w:rsidR="00DF3D23" w:rsidRPr="00AF3F59">
        <w:rPr>
          <w:rFonts w:ascii="Garamond" w:hAnsi="Garamond"/>
          <w:sz w:val="20"/>
          <w:szCs w:val="24"/>
          <w:lang w:val="sq-AL"/>
        </w:rPr>
        <w:t>(me shkrim)</w:t>
      </w:r>
      <w:r w:rsidRPr="00AF3F59">
        <w:rPr>
          <w:rFonts w:ascii="Garamond" w:hAnsi="Garamond"/>
          <w:sz w:val="20"/>
          <w:szCs w:val="24"/>
          <w:lang w:val="sq-AL"/>
        </w:rPr>
        <w:t xml:space="preserve">                                           </w:t>
      </w:r>
      <w:r w:rsidR="00AF3F59">
        <w:rPr>
          <w:rFonts w:ascii="Garamond" w:hAnsi="Garamond"/>
          <w:sz w:val="20"/>
          <w:szCs w:val="24"/>
          <w:lang w:val="sq-AL"/>
        </w:rPr>
        <w:t xml:space="preserve">     </w:t>
      </w:r>
      <w:r w:rsidR="00DF3D23" w:rsidRPr="00AF3F59">
        <w:rPr>
          <w:rFonts w:ascii="Garamond" w:hAnsi="Garamond"/>
          <w:sz w:val="20"/>
          <w:szCs w:val="24"/>
          <w:lang w:val="sq-AL"/>
        </w:rPr>
        <w:t>(me shkrim)</w:t>
      </w:r>
    </w:p>
    <w:p w:rsidR="00DF3D23" w:rsidRPr="00FC54A5" w:rsidRDefault="00DF3D23" w:rsidP="00DF3D23">
      <w:pPr>
        <w:spacing w:after="0" w:line="240" w:lineRule="auto"/>
        <w:ind w:firstLine="0"/>
        <w:rPr>
          <w:rFonts w:ascii="Garamond" w:hAnsi="Garamond"/>
          <w:sz w:val="24"/>
          <w:szCs w:val="2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F3F59" w:rsidTr="00AF3F59">
        <w:trPr>
          <w:jc w:val="center"/>
        </w:trPr>
        <w:tc>
          <w:tcPr>
            <w:tcW w:w="4927" w:type="dxa"/>
            <w:hideMark/>
          </w:tcPr>
          <w:p w:rsidR="00AF3F59" w:rsidRDefault="00AF3F59">
            <w:pPr>
              <w:ind w:firstLine="0"/>
              <w:rPr>
                <w:rFonts w:ascii="Garamond" w:hAnsi="Garamond"/>
                <w:b/>
                <w:sz w:val="24"/>
                <w:szCs w:val="24"/>
                <w:lang w:val="sq-AL"/>
              </w:rPr>
            </w:pPr>
            <w:r>
              <w:rPr>
                <w:rFonts w:ascii="Garamond" w:hAnsi="Garamond"/>
                <w:b/>
                <w:sz w:val="24"/>
                <w:szCs w:val="24"/>
                <w:lang w:val="sq-AL"/>
              </w:rPr>
              <w:t>Përgjegjësi i njësisë për administrimin</w:t>
            </w:r>
          </w:p>
          <w:p w:rsidR="00AF3F59" w:rsidRDefault="00AF3F59">
            <w:pPr>
              <w:ind w:firstLine="0"/>
              <w:rPr>
                <w:rFonts w:ascii="Garamond" w:hAnsi="Garamond"/>
                <w:b/>
                <w:sz w:val="24"/>
                <w:szCs w:val="24"/>
                <w:lang w:val="sq-AL"/>
              </w:rPr>
            </w:pPr>
            <w:r>
              <w:rPr>
                <w:rFonts w:ascii="Garamond" w:hAnsi="Garamond"/>
                <w:b/>
                <w:sz w:val="24"/>
                <w:szCs w:val="24"/>
                <w:lang w:val="sq-AL"/>
              </w:rPr>
              <w:t xml:space="preserve">e pyjeve dhe kullotave në Bashki </w:t>
            </w:r>
          </w:p>
          <w:p w:rsidR="006A063A" w:rsidRDefault="00AF3F59">
            <w:pPr>
              <w:ind w:firstLine="0"/>
              <w:rPr>
                <w:rFonts w:ascii="Garamond" w:hAnsi="Garamond"/>
                <w:b/>
                <w:szCs w:val="24"/>
                <w:lang w:val="sq-AL"/>
              </w:rPr>
            </w:pPr>
            <w:r>
              <w:rPr>
                <w:rFonts w:ascii="Garamond" w:hAnsi="Garamond"/>
                <w:b/>
                <w:szCs w:val="24"/>
                <w:lang w:val="sq-AL"/>
              </w:rPr>
              <w:t xml:space="preserve">ose pozicion i përputhshëm sipas strukturës </w:t>
            </w:r>
          </w:p>
          <w:p w:rsidR="00AF3F59" w:rsidRDefault="00AF3F59">
            <w:pPr>
              <w:ind w:firstLine="0"/>
              <w:rPr>
                <w:rFonts w:ascii="Garamond" w:hAnsi="Garamond"/>
                <w:b/>
                <w:szCs w:val="24"/>
                <w:lang w:val="sq-AL"/>
              </w:rPr>
            </w:pPr>
            <w:r>
              <w:rPr>
                <w:rFonts w:ascii="Garamond" w:hAnsi="Garamond"/>
                <w:b/>
                <w:szCs w:val="24"/>
                <w:lang w:val="sq-AL"/>
              </w:rPr>
              <w:t>së Bashkisë</w:t>
            </w:r>
          </w:p>
          <w:p w:rsidR="00AF3F59" w:rsidRDefault="00AF3F59">
            <w:pPr>
              <w:ind w:firstLine="0"/>
              <w:rPr>
                <w:rFonts w:ascii="Garamond" w:hAnsi="Garamond"/>
                <w:sz w:val="24"/>
                <w:szCs w:val="24"/>
                <w:lang w:val="sq-AL"/>
              </w:rPr>
            </w:pPr>
            <w:r>
              <w:rPr>
                <w:rFonts w:ascii="Garamond" w:hAnsi="Garamond"/>
                <w:sz w:val="24"/>
                <w:szCs w:val="24"/>
                <w:lang w:val="sq-AL"/>
              </w:rPr>
              <w:t xml:space="preserve">( ____________________ ) </w:t>
            </w:r>
          </w:p>
          <w:p w:rsidR="00AF3F59" w:rsidRDefault="00AF3F59">
            <w:pPr>
              <w:ind w:firstLine="0"/>
              <w:rPr>
                <w:rFonts w:ascii="Garamond" w:hAnsi="Garamond"/>
                <w:b/>
                <w:szCs w:val="24"/>
                <w:lang w:val="sq-AL"/>
              </w:rPr>
            </w:pPr>
            <w:r>
              <w:rPr>
                <w:rFonts w:ascii="Garamond" w:hAnsi="Garamond"/>
                <w:szCs w:val="24"/>
                <w:lang w:val="sq-AL"/>
              </w:rPr>
              <w:t xml:space="preserve">             (emri, mbiemri)</w:t>
            </w:r>
          </w:p>
          <w:p w:rsidR="00F07648" w:rsidRDefault="00AF3F59">
            <w:pPr>
              <w:ind w:firstLine="0"/>
              <w:rPr>
                <w:rFonts w:ascii="Garamond" w:hAnsi="Garamond"/>
                <w:b/>
                <w:sz w:val="24"/>
                <w:szCs w:val="24"/>
                <w:lang w:val="sq-AL"/>
              </w:rPr>
            </w:pPr>
            <w:r>
              <w:rPr>
                <w:rFonts w:ascii="Garamond" w:hAnsi="Garamond"/>
                <w:b/>
                <w:sz w:val="24"/>
                <w:szCs w:val="24"/>
                <w:lang w:val="sq-AL"/>
              </w:rPr>
              <w:t xml:space="preserve">               </w:t>
            </w:r>
          </w:p>
          <w:p w:rsidR="00AF3F59" w:rsidRDefault="00F07648">
            <w:pPr>
              <w:ind w:firstLine="0"/>
              <w:rPr>
                <w:rFonts w:ascii="Garamond" w:hAnsi="Garamond"/>
                <w:b/>
                <w:sz w:val="24"/>
                <w:szCs w:val="24"/>
                <w:lang w:val="sq-AL"/>
              </w:rPr>
            </w:pPr>
            <w:r>
              <w:rPr>
                <w:rFonts w:ascii="Garamond" w:hAnsi="Garamond"/>
                <w:b/>
                <w:sz w:val="24"/>
                <w:szCs w:val="24"/>
                <w:lang w:val="sq-AL"/>
              </w:rPr>
              <w:t xml:space="preserve">              </w:t>
            </w:r>
            <w:r w:rsidR="00AF3F59">
              <w:rPr>
                <w:rFonts w:ascii="Garamond" w:hAnsi="Garamond"/>
                <w:b/>
                <w:sz w:val="24"/>
                <w:szCs w:val="24"/>
                <w:lang w:val="sq-AL"/>
              </w:rPr>
              <w:t>Transportuesi</w:t>
            </w:r>
          </w:p>
          <w:p w:rsidR="00AF3F59" w:rsidRDefault="00AF3F59">
            <w:pPr>
              <w:ind w:firstLine="0"/>
              <w:rPr>
                <w:rFonts w:ascii="Garamond" w:hAnsi="Garamond"/>
                <w:sz w:val="24"/>
                <w:szCs w:val="24"/>
                <w:lang w:val="sq-AL"/>
              </w:rPr>
            </w:pPr>
            <w:r>
              <w:rPr>
                <w:rFonts w:ascii="Garamond" w:hAnsi="Garamond"/>
                <w:sz w:val="24"/>
                <w:szCs w:val="24"/>
                <w:lang w:val="sq-AL"/>
              </w:rPr>
              <w:t>(_________________________)</w:t>
            </w:r>
          </w:p>
          <w:p w:rsidR="00AF3F59" w:rsidRDefault="00AF3F59">
            <w:pPr>
              <w:ind w:firstLine="0"/>
              <w:rPr>
                <w:rFonts w:ascii="Garamond" w:hAnsi="Garamond"/>
                <w:b/>
                <w:sz w:val="24"/>
                <w:szCs w:val="24"/>
                <w:lang w:val="sq-AL"/>
              </w:rPr>
            </w:pPr>
            <w:r>
              <w:rPr>
                <w:rFonts w:ascii="Garamond" w:hAnsi="Garamond"/>
                <w:szCs w:val="24"/>
                <w:lang w:val="sq-AL"/>
              </w:rPr>
              <w:t xml:space="preserve">                    (emri, mbiemri)</w:t>
            </w:r>
          </w:p>
        </w:tc>
        <w:tc>
          <w:tcPr>
            <w:tcW w:w="4928" w:type="dxa"/>
            <w:hideMark/>
          </w:tcPr>
          <w:p w:rsidR="00AF3F59" w:rsidRDefault="00AF3F59">
            <w:pPr>
              <w:ind w:firstLine="0"/>
              <w:rPr>
                <w:rFonts w:ascii="Garamond" w:hAnsi="Garamond"/>
                <w:b/>
                <w:sz w:val="24"/>
                <w:szCs w:val="24"/>
                <w:lang w:val="sq-AL"/>
              </w:rPr>
            </w:pPr>
            <w:r>
              <w:rPr>
                <w:rFonts w:ascii="Garamond" w:hAnsi="Garamond"/>
                <w:b/>
                <w:sz w:val="24"/>
                <w:szCs w:val="24"/>
                <w:lang w:val="sq-AL"/>
              </w:rPr>
              <w:t>Specialisti i zyrës së administrimit të pyjeve</w:t>
            </w:r>
          </w:p>
          <w:p w:rsidR="00AF3F59" w:rsidRDefault="00AF3F59">
            <w:pPr>
              <w:ind w:firstLine="0"/>
              <w:rPr>
                <w:rFonts w:ascii="Garamond" w:hAnsi="Garamond"/>
                <w:b/>
                <w:sz w:val="24"/>
                <w:szCs w:val="24"/>
                <w:lang w:val="sq-AL"/>
              </w:rPr>
            </w:pPr>
            <w:r>
              <w:rPr>
                <w:rFonts w:ascii="Garamond" w:hAnsi="Garamond"/>
                <w:b/>
                <w:sz w:val="24"/>
                <w:szCs w:val="24"/>
                <w:lang w:val="sq-AL"/>
              </w:rPr>
              <w:tab/>
            </w:r>
            <w:r>
              <w:rPr>
                <w:rFonts w:ascii="Garamond" w:hAnsi="Garamond"/>
                <w:b/>
                <w:sz w:val="24"/>
                <w:szCs w:val="24"/>
                <w:lang w:val="sq-AL"/>
              </w:rPr>
              <w:tab/>
              <w:t>dhe kullotave në Bashki</w:t>
            </w:r>
            <w:r>
              <w:rPr>
                <w:rFonts w:ascii="Garamond" w:hAnsi="Garamond"/>
                <w:b/>
                <w:sz w:val="24"/>
                <w:szCs w:val="24"/>
                <w:lang w:val="sq-AL"/>
              </w:rPr>
              <w:tab/>
            </w:r>
          </w:p>
          <w:p w:rsidR="006A063A" w:rsidRDefault="00AF3F59">
            <w:pPr>
              <w:ind w:firstLine="0"/>
              <w:rPr>
                <w:rFonts w:ascii="Garamond" w:hAnsi="Garamond"/>
                <w:b/>
                <w:szCs w:val="24"/>
                <w:lang w:val="sq-AL"/>
              </w:rPr>
            </w:pPr>
            <w:r>
              <w:rPr>
                <w:rFonts w:ascii="Garamond" w:hAnsi="Garamond"/>
                <w:b/>
                <w:szCs w:val="24"/>
                <w:lang w:val="sq-AL"/>
              </w:rPr>
              <w:t xml:space="preserve">ose pozicion i përputhshëm sipas strukturës </w:t>
            </w:r>
          </w:p>
          <w:p w:rsidR="00AF3F59" w:rsidRDefault="00AF3F59">
            <w:pPr>
              <w:ind w:firstLine="0"/>
              <w:rPr>
                <w:rFonts w:ascii="Garamond" w:hAnsi="Garamond"/>
                <w:b/>
                <w:szCs w:val="24"/>
                <w:lang w:val="sq-AL"/>
              </w:rPr>
            </w:pPr>
            <w:r>
              <w:rPr>
                <w:rFonts w:ascii="Garamond" w:hAnsi="Garamond"/>
                <w:b/>
                <w:szCs w:val="24"/>
                <w:lang w:val="sq-AL"/>
              </w:rPr>
              <w:t xml:space="preserve">së Bashkisë </w:t>
            </w:r>
          </w:p>
          <w:p w:rsidR="00AF3F59" w:rsidRDefault="00AF3F59">
            <w:pPr>
              <w:ind w:firstLine="0"/>
              <w:rPr>
                <w:rFonts w:ascii="Garamond" w:hAnsi="Garamond"/>
                <w:sz w:val="24"/>
                <w:szCs w:val="24"/>
                <w:lang w:val="sq-AL"/>
              </w:rPr>
            </w:pPr>
            <w:r>
              <w:rPr>
                <w:rFonts w:ascii="Garamond" w:hAnsi="Garamond"/>
                <w:sz w:val="24"/>
                <w:szCs w:val="24"/>
                <w:lang w:val="sq-AL"/>
              </w:rPr>
              <w:t xml:space="preserve">( ____________________ ) </w:t>
            </w:r>
          </w:p>
          <w:p w:rsidR="00AF3F59" w:rsidRDefault="00AF3F59">
            <w:pPr>
              <w:ind w:firstLine="0"/>
              <w:rPr>
                <w:rFonts w:ascii="Garamond" w:hAnsi="Garamond"/>
                <w:b/>
                <w:sz w:val="24"/>
                <w:szCs w:val="24"/>
                <w:lang w:val="sq-AL"/>
              </w:rPr>
            </w:pPr>
            <w:r>
              <w:rPr>
                <w:rFonts w:ascii="Garamond" w:hAnsi="Garamond"/>
                <w:szCs w:val="24"/>
                <w:lang w:val="sq-AL"/>
              </w:rPr>
              <w:t xml:space="preserve">             (emri, mbiemri)</w:t>
            </w:r>
            <w:r>
              <w:rPr>
                <w:rFonts w:ascii="Garamond" w:hAnsi="Garamond"/>
                <w:b/>
                <w:sz w:val="24"/>
                <w:szCs w:val="24"/>
                <w:lang w:val="sq-AL"/>
              </w:rPr>
              <w:t xml:space="preserve"> </w:t>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p>
          <w:p w:rsidR="00F07648" w:rsidRDefault="00F07648">
            <w:pPr>
              <w:ind w:firstLine="0"/>
              <w:rPr>
                <w:rFonts w:ascii="Garamond" w:hAnsi="Garamond"/>
                <w:b/>
                <w:sz w:val="24"/>
                <w:szCs w:val="24"/>
                <w:lang w:val="sq-AL"/>
              </w:rPr>
            </w:pPr>
          </w:p>
          <w:p w:rsidR="00AF3F59" w:rsidRDefault="00AF3F59">
            <w:pPr>
              <w:ind w:firstLine="0"/>
              <w:rPr>
                <w:rFonts w:ascii="Garamond" w:hAnsi="Garamond"/>
                <w:b/>
                <w:sz w:val="24"/>
                <w:szCs w:val="24"/>
                <w:lang w:val="sq-AL"/>
              </w:rPr>
            </w:pPr>
            <w:r>
              <w:rPr>
                <w:rFonts w:ascii="Garamond" w:hAnsi="Garamond"/>
                <w:b/>
                <w:sz w:val="24"/>
                <w:szCs w:val="24"/>
                <w:lang w:val="sq-AL"/>
              </w:rPr>
              <w:t xml:space="preserve">Titullari i strukturës përgjegjëse të pyjeve </w:t>
            </w:r>
          </w:p>
          <w:p w:rsidR="00AF3F59" w:rsidRDefault="00AF3F59">
            <w:pPr>
              <w:ind w:firstLine="0"/>
              <w:rPr>
                <w:rFonts w:ascii="Garamond" w:hAnsi="Garamond"/>
                <w:b/>
                <w:lang w:val="sq-AL"/>
              </w:rPr>
            </w:pPr>
            <w:r>
              <w:rPr>
                <w:rFonts w:ascii="Garamond" w:hAnsi="Garamond"/>
                <w:b/>
                <w:lang w:val="sq-AL"/>
              </w:rPr>
              <w:t xml:space="preserve">ose pozicion i përputhshëm sipas strukturës së Bashkisë </w:t>
            </w:r>
          </w:p>
          <w:p w:rsidR="00AF3F59" w:rsidRDefault="00AF3F59">
            <w:pPr>
              <w:ind w:firstLine="0"/>
              <w:rPr>
                <w:rFonts w:ascii="Garamond" w:hAnsi="Garamond"/>
                <w:b/>
                <w:sz w:val="24"/>
                <w:szCs w:val="24"/>
                <w:lang w:val="sq-AL"/>
              </w:rPr>
            </w:pPr>
            <w:r>
              <w:rPr>
                <w:rFonts w:ascii="Garamond" w:hAnsi="Garamond"/>
                <w:sz w:val="24"/>
                <w:szCs w:val="24"/>
                <w:lang w:val="sq-AL"/>
              </w:rPr>
              <w:t>( ____________________ )</w:t>
            </w:r>
          </w:p>
          <w:p w:rsidR="00AF3F59" w:rsidRDefault="00AF3F59">
            <w:pPr>
              <w:ind w:firstLine="0"/>
              <w:rPr>
                <w:rFonts w:ascii="Garamond" w:hAnsi="Garamond"/>
                <w:b/>
                <w:sz w:val="24"/>
                <w:szCs w:val="24"/>
                <w:lang w:val="sq-AL"/>
              </w:rPr>
            </w:pPr>
            <w:r>
              <w:rPr>
                <w:rFonts w:ascii="Garamond" w:hAnsi="Garamond"/>
                <w:b/>
                <w:sz w:val="24"/>
                <w:szCs w:val="24"/>
                <w:lang w:val="sq-AL"/>
              </w:rPr>
              <w:t xml:space="preserve">            </w:t>
            </w:r>
            <w:r>
              <w:rPr>
                <w:rFonts w:ascii="Garamond" w:hAnsi="Garamond"/>
                <w:szCs w:val="24"/>
                <w:lang w:val="sq-AL"/>
              </w:rPr>
              <w:t>(emri, mbiemri)</w:t>
            </w:r>
            <w:r>
              <w:rPr>
                <w:rFonts w:ascii="Garamond" w:hAnsi="Garamond"/>
                <w:b/>
                <w:sz w:val="24"/>
                <w:szCs w:val="24"/>
                <w:lang w:val="sq-AL"/>
              </w:rPr>
              <w:t xml:space="preserve">   </w:t>
            </w:r>
          </w:p>
          <w:p w:rsidR="00AF3F59" w:rsidRDefault="00AF3F59">
            <w:pPr>
              <w:ind w:firstLine="0"/>
              <w:rPr>
                <w:rFonts w:ascii="Garamond" w:hAnsi="Garamond"/>
                <w:b/>
                <w:sz w:val="24"/>
                <w:szCs w:val="24"/>
                <w:lang w:val="sq-AL"/>
              </w:rPr>
            </w:pPr>
            <w:r>
              <w:rPr>
                <w:rFonts w:ascii="Garamond" w:hAnsi="Garamond"/>
                <w:b/>
                <w:sz w:val="24"/>
                <w:szCs w:val="24"/>
                <w:lang w:val="sq-AL"/>
              </w:rPr>
              <w:t xml:space="preserve">                  vula</w:t>
            </w:r>
          </w:p>
        </w:tc>
      </w:tr>
    </w:tbl>
    <w:p w:rsidR="00AF3F59" w:rsidRDefault="00AF3F59" w:rsidP="00DF3D23">
      <w:pPr>
        <w:spacing w:after="0" w:line="240" w:lineRule="auto"/>
        <w:ind w:firstLine="0"/>
        <w:rPr>
          <w:rFonts w:ascii="Garamond" w:hAnsi="Garamond"/>
          <w:b/>
          <w:sz w:val="24"/>
          <w:szCs w:val="24"/>
          <w:lang w:val="sq-AL"/>
        </w:rPr>
      </w:pPr>
    </w:p>
    <w:p w:rsidR="00AF3F59" w:rsidRDefault="00AF3F59" w:rsidP="00DF3D23">
      <w:pPr>
        <w:spacing w:after="0" w:line="240" w:lineRule="auto"/>
        <w:ind w:firstLine="0"/>
        <w:rPr>
          <w:rFonts w:ascii="Garamond" w:hAnsi="Garamond"/>
          <w:b/>
          <w:sz w:val="24"/>
          <w:szCs w:val="24"/>
          <w:lang w:val="sq-AL"/>
        </w:rPr>
      </w:pPr>
    </w:p>
    <w:p w:rsidR="00DF3D23" w:rsidRPr="00FC54A5" w:rsidRDefault="002F0A8E" w:rsidP="00DF3D23">
      <w:pPr>
        <w:spacing w:after="0" w:line="240" w:lineRule="auto"/>
        <w:ind w:firstLine="0"/>
        <w:rPr>
          <w:rFonts w:ascii="Garamond" w:hAnsi="Garamond"/>
          <w:sz w:val="24"/>
          <w:szCs w:val="24"/>
          <w:lang w:val="sq-AL"/>
        </w:rPr>
      </w:pPr>
      <w:r w:rsidRPr="002F0A8E">
        <w:rPr>
          <w:rFonts w:ascii="Garamond" w:hAnsi="Garamond"/>
          <w:b/>
          <w:sz w:val="24"/>
          <w:szCs w:val="24"/>
          <w:lang w:val="sq-AL"/>
        </w:rPr>
        <w:t>Shënim.</w:t>
      </w:r>
      <w:r w:rsidR="00DF3D23" w:rsidRPr="00FC54A5">
        <w:rPr>
          <w:rFonts w:ascii="Garamond" w:hAnsi="Garamond"/>
          <w:sz w:val="24"/>
          <w:szCs w:val="24"/>
          <w:lang w:val="sq-AL"/>
        </w:rPr>
        <w:t xml:space="preserve"> Kjo flet</w:t>
      </w:r>
      <w:r>
        <w:rPr>
          <w:rFonts w:ascii="Garamond" w:hAnsi="Garamond"/>
          <w:sz w:val="24"/>
          <w:szCs w:val="24"/>
          <w:lang w:val="sq-AL"/>
        </w:rPr>
        <w:t>ë</w:t>
      </w:r>
      <w:r w:rsidR="00DF3D23" w:rsidRPr="00FC54A5">
        <w:rPr>
          <w:rFonts w:ascii="Garamond" w:hAnsi="Garamond"/>
          <w:sz w:val="24"/>
          <w:szCs w:val="24"/>
          <w:lang w:val="sq-AL"/>
        </w:rPr>
        <w:t xml:space="preserve"> ka ngjyrë rozë dhe mbahet nga subjekti shfrytëzues-pronari privat (fleta e dytë).</w:t>
      </w:r>
    </w:p>
    <w:p w:rsidR="00DF3D23" w:rsidRPr="00FC54A5" w:rsidRDefault="00585BCD" w:rsidP="00DF3D23">
      <w:pPr>
        <w:spacing w:after="0" w:line="240" w:lineRule="auto"/>
        <w:ind w:firstLine="0"/>
        <w:rPr>
          <w:rFonts w:ascii="Garamond" w:hAnsi="Garamond"/>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p>
    <w:p w:rsidR="00923B48" w:rsidRPr="00FC54A5" w:rsidRDefault="00923B48" w:rsidP="00DF3D23">
      <w:pPr>
        <w:pStyle w:val="Header"/>
        <w:ind w:firstLine="0"/>
        <w:rPr>
          <w:rFonts w:ascii="Garamond" w:hAnsi="Garamond"/>
          <w:sz w:val="24"/>
          <w:szCs w:val="24"/>
          <w:lang w:val="sq-AL"/>
        </w:rPr>
      </w:pPr>
    </w:p>
    <w:p w:rsidR="00A9315E" w:rsidRDefault="00A9315E" w:rsidP="00DF3D23">
      <w:pPr>
        <w:pStyle w:val="Header"/>
        <w:ind w:firstLine="0"/>
        <w:rPr>
          <w:rFonts w:ascii="Garamond" w:hAnsi="Garamond"/>
          <w:sz w:val="24"/>
          <w:szCs w:val="24"/>
          <w:lang w:val="sq-AL"/>
        </w:rPr>
      </w:pPr>
    </w:p>
    <w:p w:rsidR="00DF3D23" w:rsidRPr="00FC54A5" w:rsidRDefault="00DF3D23" w:rsidP="00DF3D23">
      <w:pPr>
        <w:pStyle w:val="Header"/>
        <w:ind w:firstLine="0"/>
        <w:rPr>
          <w:rFonts w:ascii="Garamond" w:hAnsi="Garamond"/>
          <w:sz w:val="24"/>
          <w:szCs w:val="24"/>
          <w:lang w:val="sq-AL"/>
        </w:rPr>
      </w:pPr>
      <w:r w:rsidRPr="00FC54A5">
        <w:rPr>
          <w:rFonts w:ascii="Garamond" w:hAnsi="Garamond"/>
          <w:sz w:val="24"/>
          <w:szCs w:val="24"/>
          <w:lang w:val="sq-AL"/>
        </w:rPr>
        <w:lastRenderedPageBreak/>
        <w:t>Këtu do të shënohet logo</w:t>
      </w:r>
      <w:r w:rsidR="006A063A">
        <w:rPr>
          <w:rFonts w:ascii="Garamond" w:hAnsi="Garamond"/>
          <w:sz w:val="24"/>
          <w:szCs w:val="24"/>
          <w:lang w:val="sq-AL"/>
        </w:rPr>
        <w:t>ja</w:t>
      </w:r>
      <w:r w:rsidRPr="00FC54A5">
        <w:rPr>
          <w:rFonts w:ascii="Garamond" w:hAnsi="Garamond"/>
          <w:sz w:val="24"/>
          <w:szCs w:val="24"/>
          <w:lang w:val="sq-AL"/>
        </w:rPr>
        <w:t xml:space="preserve"> dhe stema e </w:t>
      </w:r>
      <w:r w:rsidR="006A063A" w:rsidRPr="00FC54A5">
        <w:rPr>
          <w:rFonts w:ascii="Garamond" w:hAnsi="Garamond"/>
          <w:sz w:val="24"/>
          <w:szCs w:val="24"/>
          <w:lang w:val="sq-AL"/>
        </w:rPr>
        <w:t>Bashkisë</w:t>
      </w:r>
      <w:r w:rsidR="006A063A">
        <w:rPr>
          <w:rFonts w:ascii="Garamond" w:hAnsi="Garamond"/>
          <w:sz w:val="24"/>
          <w:szCs w:val="24"/>
          <w:lang w:val="sq-AL"/>
        </w:rPr>
        <w:t>.</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A9315E" w:rsidP="00A9315E">
      <w:pPr>
        <w:spacing w:after="0" w:line="240" w:lineRule="auto"/>
        <w:ind w:firstLine="0"/>
        <w:jc w:val="center"/>
        <w:rPr>
          <w:rFonts w:ascii="Garamond" w:hAnsi="Garamond"/>
          <w:b/>
          <w:sz w:val="24"/>
          <w:szCs w:val="24"/>
          <w:lang w:val="sq-AL"/>
        </w:rPr>
      </w:pPr>
      <w:r>
        <w:rPr>
          <w:rFonts w:ascii="Garamond" w:hAnsi="Garamond"/>
          <w:b/>
          <w:sz w:val="24"/>
          <w:szCs w:val="24"/>
          <w:lang w:val="sq-AL"/>
        </w:rPr>
        <w:t xml:space="preserve"> </w:t>
      </w:r>
      <w:r w:rsidR="00DF3D23" w:rsidRPr="00FC54A5">
        <w:rPr>
          <w:rFonts w:ascii="Garamond" w:hAnsi="Garamond"/>
          <w:b/>
          <w:sz w:val="24"/>
          <w:szCs w:val="24"/>
          <w:lang w:val="sq-AL"/>
        </w:rPr>
        <w:t>BASHKIA________________</w:t>
      </w:r>
    </w:p>
    <w:p w:rsidR="00DF3D23" w:rsidRPr="00FC54A5" w:rsidRDefault="00A9315E" w:rsidP="00DF3D23">
      <w:pPr>
        <w:spacing w:after="0" w:line="240" w:lineRule="auto"/>
        <w:ind w:firstLine="0"/>
        <w:rPr>
          <w:rFonts w:ascii="Garamond" w:hAnsi="Garamond"/>
          <w:b/>
          <w:sz w:val="24"/>
          <w:szCs w:val="24"/>
          <w:lang w:val="sq-AL"/>
        </w:rPr>
      </w:pPr>
      <w:r>
        <w:rPr>
          <w:rFonts w:ascii="Garamond" w:hAnsi="Garamond"/>
          <w:b/>
          <w:sz w:val="24"/>
          <w:szCs w:val="24"/>
          <w:lang w:val="sq-AL"/>
        </w:rPr>
        <w:t xml:space="preserve">                                                        </w:t>
      </w:r>
      <w:r w:rsidR="00DF3D23" w:rsidRPr="00FC54A5">
        <w:rPr>
          <w:rFonts w:ascii="Garamond" w:hAnsi="Garamond"/>
          <w:b/>
          <w:sz w:val="24"/>
          <w:szCs w:val="24"/>
          <w:lang w:val="sq-AL"/>
        </w:rPr>
        <w:t xml:space="preserve">Pylli privat </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585BCD" w:rsidP="00DF3D23">
      <w:pPr>
        <w:spacing w:after="0" w:line="240" w:lineRule="auto"/>
        <w:ind w:firstLine="0"/>
        <w:rPr>
          <w:rFonts w:ascii="Garamond" w:hAnsi="Garamond"/>
          <w:b/>
          <w:color w:val="0000FF"/>
          <w:sz w:val="24"/>
          <w:szCs w:val="24"/>
          <w:lang w:val="sq-AL"/>
        </w:rPr>
      </w:pPr>
      <w:r w:rsidRPr="00FC54A5">
        <w:rPr>
          <w:rFonts w:ascii="Garamond" w:hAnsi="Garamond"/>
          <w:color w:val="0000FF"/>
          <w:sz w:val="24"/>
          <w:szCs w:val="24"/>
          <w:lang w:val="sq-AL"/>
        </w:rPr>
        <w:t xml:space="preserve">     </w:t>
      </w:r>
      <w:r w:rsidR="00DF3D23" w:rsidRPr="00FC54A5">
        <w:rPr>
          <w:rFonts w:ascii="Garamond" w:hAnsi="Garamond"/>
          <w:b/>
          <w:color w:val="0000FF"/>
          <w:sz w:val="24"/>
          <w:szCs w:val="24"/>
          <w:lang w:val="sq-AL"/>
        </w:rPr>
        <w:t>Nr. 000000</w:t>
      </w:r>
    </w:p>
    <w:p w:rsidR="00DF3D23" w:rsidRPr="00FC54A5" w:rsidRDefault="00FC54A5" w:rsidP="00DF3D23">
      <w:pPr>
        <w:spacing w:after="0" w:line="240" w:lineRule="auto"/>
        <w:ind w:firstLine="0"/>
        <w:jc w:val="center"/>
        <w:rPr>
          <w:rFonts w:ascii="Garamond" w:hAnsi="Garamond"/>
          <w:b/>
          <w:color w:val="000000"/>
          <w:sz w:val="24"/>
          <w:szCs w:val="24"/>
          <w:lang w:val="sq-AL"/>
        </w:rPr>
      </w:pPr>
      <w:r w:rsidRPr="00FC54A5">
        <w:rPr>
          <w:rFonts w:ascii="Garamond" w:hAnsi="Garamond"/>
          <w:b/>
          <w:color w:val="000000"/>
          <w:sz w:val="24"/>
          <w:szCs w:val="24"/>
          <w:lang w:val="sq-AL"/>
        </w:rPr>
        <w:t>VËRTETIM</w:t>
      </w:r>
      <w:r w:rsidR="00DF3D23" w:rsidRPr="00FC54A5">
        <w:rPr>
          <w:rFonts w:ascii="Garamond" w:hAnsi="Garamond"/>
          <w:b/>
          <w:color w:val="000000"/>
          <w:sz w:val="24"/>
          <w:szCs w:val="24"/>
          <w:lang w:val="sq-AL"/>
        </w:rPr>
        <w:t xml:space="preserve"> TRANSPORTI </w:t>
      </w:r>
    </w:p>
    <w:p w:rsidR="00DF3D23" w:rsidRPr="00FC54A5" w:rsidRDefault="00DF3D23" w:rsidP="00DF3D23">
      <w:pPr>
        <w:spacing w:after="0" w:line="240" w:lineRule="auto"/>
        <w:ind w:firstLine="0"/>
        <w:jc w:val="center"/>
        <w:rPr>
          <w:rFonts w:ascii="Garamond" w:hAnsi="Garamond"/>
          <w:sz w:val="24"/>
          <w:szCs w:val="24"/>
          <w:lang w:val="sq-AL"/>
        </w:rPr>
      </w:pPr>
      <w:r w:rsidRPr="00FC54A5">
        <w:rPr>
          <w:rFonts w:ascii="Garamond" w:hAnsi="Garamond"/>
          <w:b/>
          <w:color w:val="000000"/>
          <w:sz w:val="24"/>
          <w:szCs w:val="24"/>
          <w:lang w:val="sq-AL"/>
        </w:rPr>
        <w:t xml:space="preserve"> (Për asortimentet e prodhuara n</w:t>
      </w:r>
      <w:r w:rsidR="00FC54A5">
        <w:rPr>
          <w:rFonts w:ascii="Garamond" w:hAnsi="Garamond"/>
          <w:b/>
          <w:color w:val="000000"/>
          <w:sz w:val="24"/>
          <w:szCs w:val="24"/>
          <w:lang w:val="sq-AL"/>
        </w:rPr>
        <w:t>ë</w:t>
      </w:r>
      <w:r w:rsidRPr="00FC54A5">
        <w:rPr>
          <w:rFonts w:ascii="Garamond" w:hAnsi="Garamond"/>
          <w:b/>
          <w:color w:val="000000"/>
          <w:sz w:val="24"/>
          <w:szCs w:val="24"/>
          <w:lang w:val="sq-AL"/>
        </w:rPr>
        <w:t xml:space="preserve"> pyllin privat)</w:t>
      </w:r>
    </w:p>
    <w:p w:rsidR="00DF3D23" w:rsidRPr="00FC54A5" w:rsidRDefault="00DF3D23" w:rsidP="00DF3D23">
      <w:pPr>
        <w:spacing w:after="0" w:line="240" w:lineRule="auto"/>
        <w:ind w:firstLine="0"/>
        <w:rPr>
          <w:rFonts w:ascii="Garamond" w:hAnsi="Garamond"/>
          <w:sz w:val="24"/>
          <w:szCs w:val="24"/>
          <w:lang w:val="sq-AL"/>
        </w:rPr>
      </w:pPr>
    </w:p>
    <w:p w:rsidR="00DF3D23" w:rsidRPr="00FC54A5" w:rsidRDefault="00DF3D23"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Lejohet z.__________________</w:t>
      </w:r>
      <w:r w:rsidR="00805CA8">
        <w:rPr>
          <w:rFonts w:ascii="Garamond" w:hAnsi="Garamond"/>
          <w:sz w:val="24"/>
          <w:szCs w:val="24"/>
          <w:lang w:val="sq-AL"/>
        </w:rPr>
        <w:t>,</w:t>
      </w:r>
      <w:r w:rsidRPr="00FC54A5">
        <w:rPr>
          <w:rFonts w:ascii="Garamond" w:hAnsi="Garamond"/>
          <w:sz w:val="24"/>
          <w:szCs w:val="24"/>
          <w:lang w:val="sq-AL"/>
        </w:rPr>
        <w:t xml:space="preserve"> me mjetin </w:t>
      </w:r>
      <w:r w:rsidRPr="00FC54A5">
        <w:rPr>
          <w:rFonts w:ascii="Garamond" w:hAnsi="Garamond"/>
          <w:color w:val="000000"/>
          <w:sz w:val="24"/>
          <w:szCs w:val="24"/>
          <w:lang w:val="sq-AL"/>
        </w:rPr>
        <w:t>tip</w:t>
      </w:r>
      <w:r w:rsidRPr="00FC54A5">
        <w:rPr>
          <w:rFonts w:ascii="Garamond" w:hAnsi="Garamond"/>
          <w:color w:val="0000FF"/>
          <w:sz w:val="24"/>
          <w:szCs w:val="24"/>
          <w:lang w:val="sq-AL"/>
        </w:rPr>
        <w:t xml:space="preserve"> </w:t>
      </w:r>
      <w:r w:rsidRPr="00FC54A5">
        <w:rPr>
          <w:rFonts w:ascii="Garamond" w:hAnsi="Garamond"/>
          <w:sz w:val="24"/>
          <w:szCs w:val="24"/>
          <w:lang w:val="sq-AL"/>
        </w:rPr>
        <w:t>________, me targë ______, të transportojë nga</w:t>
      </w:r>
    </w:p>
    <w:p w:rsidR="00DF3D23" w:rsidRPr="00FC54A5" w:rsidRDefault="00DF3D23"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ngastra/nënngastra nr.____, pika e grumbullimit ose pika tran</w:t>
      </w:r>
      <w:r w:rsidR="00B14321">
        <w:rPr>
          <w:rFonts w:ascii="Garamond" w:hAnsi="Garamond"/>
          <w:sz w:val="24"/>
          <w:szCs w:val="24"/>
          <w:lang w:val="sq-AL"/>
        </w:rPr>
        <w:t>s</w:t>
      </w:r>
      <w:r w:rsidRPr="00FC54A5">
        <w:rPr>
          <w:rFonts w:ascii="Garamond" w:hAnsi="Garamond"/>
          <w:sz w:val="24"/>
          <w:szCs w:val="24"/>
          <w:lang w:val="sq-AL"/>
        </w:rPr>
        <w:t>it ________________, ekonomia</w:t>
      </w:r>
    </w:p>
    <w:p w:rsidR="00DF3D23" w:rsidRPr="00FC54A5" w:rsidRDefault="00DF3D23"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pyjore __________________, sasinë prej _____________________ m</w:t>
      </w:r>
      <w:r w:rsidRPr="00FC54A5">
        <w:rPr>
          <w:rFonts w:ascii="Garamond" w:hAnsi="Garamond"/>
          <w:sz w:val="24"/>
          <w:szCs w:val="24"/>
          <w:vertAlign w:val="superscript"/>
          <w:lang w:val="sq-AL"/>
        </w:rPr>
        <w:t>3/</w:t>
      </w:r>
      <w:r w:rsidRPr="00FC54A5">
        <w:rPr>
          <w:rFonts w:ascii="Garamond" w:hAnsi="Garamond"/>
          <w:sz w:val="24"/>
          <w:szCs w:val="24"/>
          <w:lang w:val="sq-AL"/>
        </w:rPr>
        <w:t>mst/kv____________,</w:t>
      </w:r>
    </w:p>
    <w:p w:rsidR="00DF3D23" w:rsidRPr="00FC54A5" w:rsidRDefault="00585BCD"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r w:rsidR="00F07648">
        <w:rPr>
          <w:rFonts w:ascii="Garamond" w:hAnsi="Garamond"/>
          <w:sz w:val="24"/>
          <w:szCs w:val="24"/>
          <w:lang w:val="sq-AL"/>
        </w:rPr>
        <w:t xml:space="preserve">                                     </w:t>
      </w:r>
      <w:r w:rsidR="00DF3D23" w:rsidRPr="00F07648">
        <w:rPr>
          <w:rFonts w:ascii="Garamond" w:hAnsi="Garamond"/>
          <w:sz w:val="20"/>
          <w:szCs w:val="24"/>
          <w:lang w:val="sq-AL"/>
        </w:rPr>
        <w:t>(me shkrim)</w:t>
      </w:r>
      <w:r w:rsidRPr="00F07648">
        <w:rPr>
          <w:rFonts w:ascii="Garamond" w:hAnsi="Garamond"/>
          <w:sz w:val="20"/>
          <w:szCs w:val="24"/>
          <w:lang w:val="sq-AL"/>
        </w:rPr>
        <w:t xml:space="preserve">                          </w:t>
      </w:r>
      <w:r w:rsidR="00DF3D23" w:rsidRPr="00F07648">
        <w:rPr>
          <w:rFonts w:ascii="Garamond" w:hAnsi="Garamond"/>
          <w:sz w:val="20"/>
          <w:szCs w:val="24"/>
          <w:lang w:val="sq-AL"/>
        </w:rPr>
        <w:t xml:space="preserve"> </w:t>
      </w:r>
      <w:r w:rsidR="00F07648">
        <w:rPr>
          <w:rFonts w:ascii="Garamond" w:hAnsi="Garamond"/>
          <w:sz w:val="20"/>
          <w:szCs w:val="24"/>
          <w:lang w:val="sq-AL"/>
        </w:rPr>
        <w:t xml:space="preserve">                </w:t>
      </w:r>
      <w:r w:rsidR="00DF3D23" w:rsidRPr="00F07648">
        <w:rPr>
          <w:rFonts w:ascii="Garamond" w:hAnsi="Garamond"/>
          <w:sz w:val="20"/>
          <w:szCs w:val="24"/>
          <w:lang w:val="sq-AL"/>
        </w:rPr>
        <w:t xml:space="preserve">(lloji i mallit) </w:t>
      </w:r>
    </w:p>
    <w:p w:rsidR="00DF3D23" w:rsidRPr="00FC54A5" w:rsidRDefault="00DF3D23" w:rsidP="00805CA8">
      <w:pPr>
        <w:spacing w:after="0" w:line="240" w:lineRule="auto"/>
        <w:ind w:left="20" w:firstLine="0"/>
        <w:rPr>
          <w:rFonts w:ascii="Garamond" w:hAnsi="Garamond"/>
          <w:sz w:val="24"/>
          <w:szCs w:val="24"/>
          <w:lang w:val="sq-AL"/>
        </w:rPr>
      </w:pPr>
      <w:r w:rsidRPr="00FC54A5">
        <w:rPr>
          <w:rFonts w:ascii="Garamond" w:hAnsi="Garamond"/>
          <w:color w:val="000000"/>
          <w:sz w:val="24"/>
          <w:szCs w:val="24"/>
          <w:lang w:val="sq-AL"/>
        </w:rPr>
        <w:t>sipas faturës tatimore nr._____, datë _________,</w:t>
      </w:r>
      <w:r w:rsidRPr="00FC54A5">
        <w:rPr>
          <w:rFonts w:ascii="Garamond" w:hAnsi="Garamond"/>
          <w:color w:val="0000FF"/>
          <w:sz w:val="24"/>
          <w:szCs w:val="24"/>
          <w:lang w:val="sq-AL"/>
        </w:rPr>
        <w:t xml:space="preserve"> </w:t>
      </w:r>
      <w:r w:rsidRPr="00FC54A5">
        <w:rPr>
          <w:rFonts w:ascii="Garamond" w:hAnsi="Garamond"/>
          <w:sz w:val="24"/>
          <w:szCs w:val="24"/>
          <w:lang w:val="sq-AL"/>
        </w:rPr>
        <w:t xml:space="preserve">për llogari të subjektit ___________________, </w:t>
      </w:r>
    </w:p>
    <w:p w:rsidR="00DF3D23" w:rsidRPr="00FC54A5" w:rsidRDefault="00DF3D23"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 xml:space="preserve">me administrator z.___________________________, me </w:t>
      </w:r>
      <w:r w:rsidR="00B310BE">
        <w:rPr>
          <w:rFonts w:ascii="Garamond" w:hAnsi="Garamond"/>
          <w:sz w:val="24"/>
          <w:szCs w:val="24"/>
          <w:lang w:val="sq-AL"/>
        </w:rPr>
        <w:t>licenc</w:t>
      </w:r>
      <w:r w:rsidRPr="00FC54A5">
        <w:rPr>
          <w:rFonts w:ascii="Garamond" w:hAnsi="Garamond"/>
          <w:sz w:val="24"/>
          <w:szCs w:val="24"/>
          <w:lang w:val="sq-AL"/>
        </w:rPr>
        <w:t xml:space="preserve">ë të degës së tatim taksave NIPT </w:t>
      </w:r>
    </w:p>
    <w:p w:rsidR="00DF3D23" w:rsidRPr="00FC54A5" w:rsidRDefault="00DF3D23"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nr.______________, datë _______________, me seli në ________________________.</w:t>
      </w:r>
    </w:p>
    <w:p w:rsidR="00DF3D23" w:rsidRPr="00FC54A5" w:rsidRDefault="00DF3D23"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Materiali drusor/malli i ngarkuar, i shitet z.________________</w:t>
      </w:r>
      <w:r w:rsidR="00805CA8">
        <w:rPr>
          <w:rFonts w:ascii="Garamond" w:hAnsi="Garamond"/>
          <w:sz w:val="24"/>
          <w:szCs w:val="24"/>
          <w:lang w:val="sq-AL"/>
        </w:rPr>
        <w:t>,</w:t>
      </w:r>
      <w:r w:rsidRPr="00FC54A5">
        <w:rPr>
          <w:rFonts w:ascii="Garamond" w:hAnsi="Garamond"/>
          <w:sz w:val="24"/>
          <w:szCs w:val="24"/>
          <w:lang w:val="sq-AL"/>
        </w:rPr>
        <w:t xml:space="preserve"> me adresë _________________, </w:t>
      </w:r>
    </w:p>
    <w:p w:rsidR="00DF3D23" w:rsidRPr="00FC54A5" w:rsidRDefault="00DF3D23" w:rsidP="00805CA8">
      <w:pPr>
        <w:spacing w:after="0" w:line="240" w:lineRule="auto"/>
        <w:ind w:left="20" w:firstLine="0"/>
        <w:rPr>
          <w:rFonts w:ascii="Garamond" w:hAnsi="Garamond"/>
          <w:color w:val="000000"/>
          <w:sz w:val="24"/>
          <w:szCs w:val="24"/>
          <w:lang w:val="sq-AL"/>
        </w:rPr>
      </w:pPr>
      <w:r w:rsidRPr="00FC54A5">
        <w:rPr>
          <w:rFonts w:ascii="Garamond" w:hAnsi="Garamond"/>
          <w:sz w:val="24"/>
          <w:szCs w:val="24"/>
          <w:lang w:val="sq-AL"/>
        </w:rPr>
        <w:t xml:space="preserve">me </w:t>
      </w:r>
      <w:r w:rsidR="00B310BE">
        <w:rPr>
          <w:rFonts w:ascii="Garamond" w:hAnsi="Garamond"/>
          <w:sz w:val="24"/>
          <w:szCs w:val="24"/>
          <w:lang w:val="sq-AL"/>
        </w:rPr>
        <w:t>licenc</w:t>
      </w:r>
      <w:r w:rsidRPr="00FC54A5">
        <w:rPr>
          <w:rFonts w:ascii="Garamond" w:hAnsi="Garamond"/>
          <w:sz w:val="24"/>
          <w:szCs w:val="24"/>
          <w:lang w:val="sq-AL"/>
        </w:rPr>
        <w:t xml:space="preserve">ë NIPT nr. ______________ të lëshuar nga dega e tatimeve </w:t>
      </w:r>
      <w:r w:rsidRPr="00FC54A5">
        <w:rPr>
          <w:rFonts w:ascii="Garamond" w:hAnsi="Garamond"/>
          <w:color w:val="000000"/>
          <w:sz w:val="24"/>
          <w:szCs w:val="24"/>
          <w:lang w:val="sq-AL"/>
        </w:rPr>
        <w:t>_____________________,</w:t>
      </w:r>
    </w:p>
    <w:p w:rsidR="00DF3D23" w:rsidRPr="00FC54A5" w:rsidRDefault="00DF3D23" w:rsidP="00805CA8">
      <w:pPr>
        <w:spacing w:after="0" w:line="240" w:lineRule="auto"/>
        <w:ind w:left="20" w:firstLine="0"/>
        <w:rPr>
          <w:rFonts w:ascii="Garamond" w:hAnsi="Garamond"/>
          <w:color w:val="000000"/>
          <w:sz w:val="24"/>
          <w:szCs w:val="24"/>
          <w:lang w:val="sq-AL"/>
        </w:rPr>
      </w:pPr>
      <w:r w:rsidRPr="00FC54A5">
        <w:rPr>
          <w:rFonts w:ascii="Garamond" w:hAnsi="Garamond"/>
          <w:color w:val="000000"/>
          <w:sz w:val="24"/>
          <w:szCs w:val="24"/>
          <w:lang w:val="sq-AL"/>
        </w:rPr>
        <w:t>ose depozitohet për nevojat e veta me adresë në _____________________.</w:t>
      </w:r>
    </w:p>
    <w:p w:rsidR="00DF3D23" w:rsidRPr="00FC54A5" w:rsidRDefault="00DF3D23"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 xml:space="preserve">Vërtetimi është i vlefshëm vetëm për një rrugë dhe vetëm për asortimentin/mallin e mësipërm, </w:t>
      </w:r>
    </w:p>
    <w:p w:rsidR="00DF3D23" w:rsidRPr="00FC54A5" w:rsidRDefault="00DF3D23"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për datën ____________________________ , ora _____________________ .</w:t>
      </w:r>
    </w:p>
    <w:p w:rsidR="00DF3D23" w:rsidRPr="00FC54A5" w:rsidRDefault="00585BCD"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 xml:space="preserve">              </w:t>
      </w:r>
      <w:r w:rsidR="00F07648">
        <w:rPr>
          <w:rFonts w:ascii="Garamond" w:hAnsi="Garamond"/>
          <w:sz w:val="24"/>
          <w:szCs w:val="24"/>
          <w:lang w:val="sq-AL"/>
        </w:rPr>
        <w:t xml:space="preserve">                           </w:t>
      </w:r>
      <w:r w:rsidR="00DF3D23" w:rsidRPr="00F07648">
        <w:rPr>
          <w:rFonts w:ascii="Garamond" w:hAnsi="Garamond"/>
          <w:sz w:val="20"/>
          <w:szCs w:val="24"/>
          <w:lang w:val="sq-AL"/>
        </w:rPr>
        <w:t>(me shkrim)</w:t>
      </w:r>
      <w:r w:rsidRPr="00F07648">
        <w:rPr>
          <w:rFonts w:ascii="Garamond" w:hAnsi="Garamond"/>
          <w:sz w:val="20"/>
          <w:szCs w:val="24"/>
          <w:lang w:val="sq-AL"/>
        </w:rPr>
        <w:t xml:space="preserve">                                           </w:t>
      </w:r>
      <w:r w:rsidR="00DF3D23" w:rsidRPr="00F07648">
        <w:rPr>
          <w:rFonts w:ascii="Garamond" w:hAnsi="Garamond"/>
          <w:sz w:val="20"/>
          <w:szCs w:val="24"/>
          <w:lang w:val="sq-AL"/>
        </w:rPr>
        <w:t>(me shkrim)</w:t>
      </w:r>
    </w:p>
    <w:p w:rsidR="00DF3D23" w:rsidRPr="00FC54A5" w:rsidRDefault="00DF3D23" w:rsidP="00805CA8">
      <w:pPr>
        <w:spacing w:after="0" w:line="240" w:lineRule="auto"/>
        <w:ind w:left="20" w:firstLine="0"/>
        <w:rPr>
          <w:rFonts w:ascii="Garamond" w:hAnsi="Garamond"/>
          <w:sz w:val="24"/>
          <w:szCs w:val="24"/>
          <w:lang w:val="sq-AL"/>
        </w:rPr>
      </w:pPr>
    </w:p>
    <w:tbl>
      <w:tblPr>
        <w:tblStyle w:val="TableGrid"/>
        <w:tblW w:w="98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F07648" w:rsidTr="00805CA8">
        <w:trPr>
          <w:jc w:val="center"/>
        </w:trPr>
        <w:tc>
          <w:tcPr>
            <w:tcW w:w="4927" w:type="dxa"/>
            <w:hideMark/>
          </w:tcPr>
          <w:p w:rsidR="00F07648" w:rsidRDefault="00F07648">
            <w:pPr>
              <w:ind w:firstLine="0"/>
              <w:rPr>
                <w:rFonts w:ascii="Garamond" w:hAnsi="Garamond"/>
                <w:b/>
                <w:sz w:val="24"/>
                <w:szCs w:val="24"/>
                <w:lang w:val="sq-AL"/>
              </w:rPr>
            </w:pPr>
            <w:r>
              <w:rPr>
                <w:rFonts w:ascii="Garamond" w:hAnsi="Garamond"/>
                <w:b/>
                <w:sz w:val="24"/>
                <w:szCs w:val="24"/>
                <w:lang w:val="sq-AL"/>
              </w:rPr>
              <w:t>Përgjegjësi i njësisë për administrimin</w:t>
            </w:r>
          </w:p>
          <w:p w:rsidR="00F07648" w:rsidRDefault="00F07648">
            <w:pPr>
              <w:ind w:firstLine="0"/>
              <w:rPr>
                <w:rFonts w:ascii="Garamond" w:hAnsi="Garamond"/>
                <w:b/>
                <w:sz w:val="24"/>
                <w:szCs w:val="24"/>
                <w:lang w:val="sq-AL"/>
              </w:rPr>
            </w:pPr>
            <w:r>
              <w:rPr>
                <w:rFonts w:ascii="Garamond" w:hAnsi="Garamond"/>
                <w:b/>
                <w:sz w:val="24"/>
                <w:szCs w:val="24"/>
                <w:lang w:val="sq-AL"/>
              </w:rPr>
              <w:t xml:space="preserve">e pyjeve dhe kullotave në Bashki </w:t>
            </w:r>
          </w:p>
          <w:p w:rsidR="006A063A" w:rsidRDefault="00F07648">
            <w:pPr>
              <w:ind w:firstLine="0"/>
              <w:rPr>
                <w:rFonts w:ascii="Garamond" w:hAnsi="Garamond"/>
                <w:b/>
                <w:szCs w:val="24"/>
                <w:lang w:val="sq-AL"/>
              </w:rPr>
            </w:pPr>
            <w:r>
              <w:rPr>
                <w:rFonts w:ascii="Garamond" w:hAnsi="Garamond"/>
                <w:b/>
                <w:szCs w:val="24"/>
                <w:lang w:val="sq-AL"/>
              </w:rPr>
              <w:t xml:space="preserve">ose pozicion i përputhshëm sipas strukturës </w:t>
            </w:r>
          </w:p>
          <w:p w:rsidR="00F07648" w:rsidRDefault="00F07648">
            <w:pPr>
              <w:ind w:firstLine="0"/>
              <w:rPr>
                <w:rFonts w:ascii="Garamond" w:hAnsi="Garamond"/>
                <w:b/>
                <w:szCs w:val="24"/>
                <w:lang w:val="sq-AL"/>
              </w:rPr>
            </w:pPr>
            <w:r>
              <w:rPr>
                <w:rFonts w:ascii="Garamond" w:hAnsi="Garamond"/>
                <w:b/>
                <w:szCs w:val="24"/>
                <w:lang w:val="sq-AL"/>
              </w:rPr>
              <w:t>së Bashkisë</w:t>
            </w:r>
          </w:p>
          <w:p w:rsidR="00F07648" w:rsidRDefault="00F07648">
            <w:pPr>
              <w:ind w:firstLine="0"/>
              <w:rPr>
                <w:rFonts w:ascii="Garamond" w:hAnsi="Garamond"/>
                <w:sz w:val="24"/>
                <w:szCs w:val="24"/>
                <w:lang w:val="sq-AL"/>
              </w:rPr>
            </w:pPr>
            <w:r>
              <w:rPr>
                <w:rFonts w:ascii="Garamond" w:hAnsi="Garamond"/>
                <w:sz w:val="24"/>
                <w:szCs w:val="24"/>
                <w:lang w:val="sq-AL"/>
              </w:rPr>
              <w:t xml:space="preserve">( ____________________ ) </w:t>
            </w:r>
          </w:p>
          <w:p w:rsidR="00F07648" w:rsidRDefault="00F07648">
            <w:pPr>
              <w:ind w:firstLine="0"/>
              <w:rPr>
                <w:rFonts w:ascii="Garamond" w:hAnsi="Garamond"/>
                <w:b/>
                <w:szCs w:val="24"/>
                <w:lang w:val="sq-AL"/>
              </w:rPr>
            </w:pPr>
            <w:r>
              <w:rPr>
                <w:rFonts w:ascii="Garamond" w:hAnsi="Garamond"/>
                <w:szCs w:val="24"/>
                <w:lang w:val="sq-AL"/>
              </w:rPr>
              <w:t xml:space="preserve">             (emri, mbiemri)</w:t>
            </w:r>
          </w:p>
          <w:p w:rsidR="00F07648" w:rsidRDefault="00F07648">
            <w:pPr>
              <w:ind w:firstLine="0"/>
              <w:rPr>
                <w:rFonts w:ascii="Garamond" w:hAnsi="Garamond"/>
                <w:b/>
                <w:sz w:val="24"/>
                <w:szCs w:val="24"/>
                <w:lang w:val="sq-AL"/>
              </w:rPr>
            </w:pPr>
            <w:r>
              <w:rPr>
                <w:rFonts w:ascii="Garamond" w:hAnsi="Garamond"/>
                <w:b/>
                <w:sz w:val="24"/>
                <w:szCs w:val="24"/>
                <w:lang w:val="sq-AL"/>
              </w:rPr>
              <w:t xml:space="preserve">               </w:t>
            </w:r>
          </w:p>
          <w:p w:rsidR="00F07648" w:rsidRDefault="00F07648" w:rsidP="00F07648">
            <w:pPr>
              <w:ind w:firstLine="0"/>
              <w:rPr>
                <w:rFonts w:ascii="Garamond" w:hAnsi="Garamond"/>
                <w:b/>
                <w:sz w:val="24"/>
                <w:szCs w:val="24"/>
                <w:lang w:val="sq-AL"/>
              </w:rPr>
            </w:pPr>
            <w:r>
              <w:rPr>
                <w:rFonts w:ascii="Garamond" w:hAnsi="Garamond"/>
                <w:b/>
                <w:sz w:val="24"/>
                <w:szCs w:val="24"/>
                <w:lang w:val="sq-AL"/>
              </w:rPr>
              <w:t xml:space="preserve">             Transportuesi</w:t>
            </w:r>
          </w:p>
          <w:p w:rsidR="00F07648" w:rsidRDefault="00F07648">
            <w:pPr>
              <w:ind w:firstLine="0"/>
              <w:rPr>
                <w:rFonts w:ascii="Garamond" w:hAnsi="Garamond"/>
                <w:sz w:val="24"/>
                <w:szCs w:val="24"/>
                <w:lang w:val="sq-AL"/>
              </w:rPr>
            </w:pPr>
            <w:r>
              <w:rPr>
                <w:rFonts w:ascii="Garamond" w:hAnsi="Garamond"/>
                <w:sz w:val="24"/>
                <w:szCs w:val="24"/>
                <w:lang w:val="sq-AL"/>
              </w:rPr>
              <w:t>(_________________________)</w:t>
            </w:r>
          </w:p>
          <w:p w:rsidR="00F07648" w:rsidRDefault="00F07648">
            <w:pPr>
              <w:ind w:firstLine="0"/>
              <w:rPr>
                <w:rFonts w:ascii="Garamond" w:hAnsi="Garamond"/>
                <w:b/>
                <w:sz w:val="24"/>
                <w:szCs w:val="24"/>
                <w:lang w:val="sq-AL"/>
              </w:rPr>
            </w:pPr>
            <w:r>
              <w:rPr>
                <w:rFonts w:ascii="Garamond" w:hAnsi="Garamond"/>
                <w:szCs w:val="24"/>
                <w:lang w:val="sq-AL"/>
              </w:rPr>
              <w:t xml:space="preserve">                    (emri, mbiemri)</w:t>
            </w:r>
          </w:p>
        </w:tc>
        <w:tc>
          <w:tcPr>
            <w:tcW w:w="4928" w:type="dxa"/>
            <w:hideMark/>
          </w:tcPr>
          <w:p w:rsidR="00F07648" w:rsidRDefault="00F07648" w:rsidP="00F07648">
            <w:pPr>
              <w:ind w:firstLine="0"/>
              <w:jc w:val="left"/>
              <w:rPr>
                <w:rFonts w:ascii="Garamond" w:hAnsi="Garamond"/>
                <w:b/>
                <w:sz w:val="24"/>
                <w:szCs w:val="24"/>
                <w:lang w:val="sq-AL"/>
              </w:rPr>
            </w:pPr>
            <w:r>
              <w:rPr>
                <w:rFonts w:ascii="Garamond" w:hAnsi="Garamond"/>
                <w:b/>
                <w:sz w:val="24"/>
                <w:szCs w:val="24"/>
                <w:lang w:val="sq-AL"/>
              </w:rPr>
              <w:t>Specialisti i zyrës së administrimit të pyjeve</w:t>
            </w:r>
          </w:p>
          <w:p w:rsidR="00F07648" w:rsidRDefault="00F07648" w:rsidP="00F07648">
            <w:pPr>
              <w:ind w:firstLine="0"/>
              <w:jc w:val="left"/>
              <w:rPr>
                <w:rFonts w:ascii="Garamond" w:hAnsi="Garamond"/>
                <w:b/>
                <w:sz w:val="24"/>
                <w:szCs w:val="24"/>
                <w:lang w:val="sq-AL"/>
              </w:rPr>
            </w:pPr>
            <w:r>
              <w:rPr>
                <w:rFonts w:ascii="Garamond" w:hAnsi="Garamond"/>
                <w:b/>
                <w:sz w:val="24"/>
                <w:szCs w:val="24"/>
                <w:lang w:val="sq-AL"/>
              </w:rPr>
              <w:t>dhe kullotave në Bashki</w:t>
            </w:r>
          </w:p>
          <w:p w:rsidR="00F07648" w:rsidRDefault="00F07648">
            <w:pPr>
              <w:ind w:firstLine="0"/>
              <w:rPr>
                <w:rFonts w:ascii="Garamond" w:hAnsi="Garamond"/>
                <w:b/>
                <w:szCs w:val="24"/>
                <w:lang w:val="sq-AL"/>
              </w:rPr>
            </w:pPr>
            <w:r>
              <w:rPr>
                <w:rFonts w:ascii="Garamond" w:hAnsi="Garamond"/>
                <w:b/>
                <w:szCs w:val="24"/>
                <w:lang w:val="sq-AL"/>
              </w:rPr>
              <w:t xml:space="preserve">ose pozicion i përputhshëm sipas strukturës së Bashkisë </w:t>
            </w:r>
          </w:p>
          <w:p w:rsidR="00F07648" w:rsidRDefault="00F07648">
            <w:pPr>
              <w:ind w:firstLine="0"/>
              <w:rPr>
                <w:rFonts w:ascii="Garamond" w:hAnsi="Garamond"/>
                <w:sz w:val="24"/>
                <w:szCs w:val="24"/>
                <w:lang w:val="sq-AL"/>
              </w:rPr>
            </w:pPr>
            <w:r>
              <w:rPr>
                <w:rFonts w:ascii="Garamond" w:hAnsi="Garamond"/>
                <w:sz w:val="24"/>
                <w:szCs w:val="24"/>
                <w:lang w:val="sq-AL"/>
              </w:rPr>
              <w:t xml:space="preserve">( ____________________ ) </w:t>
            </w:r>
          </w:p>
          <w:p w:rsidR="00F07648" w:rsidRDefault="00F07648">
            <w:pPr>
              <w:ind w:firstLine="0"/>
              <w:rPr>
                <w:rFonts w:ascii="Garamond" w:hAnsi="Garamond"/>
                <w:b/>
                <w:sz w:val="24"/>
                <w:szCs w:val="24"/>
                <w:lang w:val="sq-AL"/>
              </w:rPr>
            </w:pPr>
            <w:r>
              <w:rPr>
                <w:rFonts w:ascii="Garamond" w:hAnsi="Garamond"/>
                <w:szCs w:val="24"/>
                <w:lang w:val="sq-AL"/>
              </w:rPr>
              <w:t xml:space="preserve">             (emri, mbiemri)</w:t>
            </w:r>
            <w:r>
              <w:rPr>
                <w:rFonts w:ascii="Garamond" w:hAnsi="Garamond"/>
                <w:b/>
                <w:sz w:val="24"/>
                <w:szCs w:val="24"/>
                <w:lang w:val="sq-AL"/>
              </w:rPr>
              <w:t xml:space="preserve"> </w:t>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r>
              <w:rPr>
                <w:rFonts w:ascii="Garamond" w:hAnsi="Garamond"/>
                <w:b/>
                <w:sz w:val="24"/>
                <w:szCs w:val="24"/>
                <w:lang w:val="sq-AL"/>
              </w:rPr>
              <w:tab/>
            </w:r>
          </w:p>
          <w:p w:rsidR="00F07648" w:rsidRDefault="00F07648">
            <w:pPr>
              <w:ind w:firstLine="0"/>
              <w:rPr>
                <w:rFonts w:ascii="Garamond" w:hAnsi="Garamond"/>
                <w:b/>
                <w:sz w:val="24"/>
                <w:szCs w:val="24"/>
                <w:lang w:val="sq-AL"/>
              </w:rPr>
            </w:pPr>
          </w:p>
          <w:p w:rsidR="00F07648" w:rsidRDefault="00F07648">
            <w:pPr>
              <w:ind w:firstLine="0"/>
              <w:rPr>
                <w:rFonts w:ascii="Garamond" w:hAnsi="Garamond"/>
                <w:b/>
                <w:sz w:val="24"/>
                <w:szCs w:val="24"/>
                <w:lang w:val="sq-AL"/>
              </w:rPr>
            </w:pPr>
            <w:r>
              <w:rPr>
                <w:rFonts w:ascii="Garamond" w:hAnsi="Garamond"/>
                <w:b/>
                <w:sz w:val="24"/>
                <w:szCs w:val="24"/>
                <w:lang w:val="sq-AL"/>
              </w:rPr>
              <w:t xml:space="preserve">Titullari i strukturës përgjegjëse të pyjeve </w:t>
            </w:r>
          </w:p>
          <w:p w:rsidR="00F07648" w:rsidRDefault="00F07648">
            <w:pPr>
              <w:ind w:firstLine="0"/>
              <w:rPr>
                <w:rFonts w:ascii="Garamond" w:hAnsi="Garamond"/>
                <w:b/>
                <w:lang w:val="sq-AL"/>
              </w:rPr>
            </w:pPr>
            <w:r>
              <w:rPr>
                <w:rFonts w:ascii="Garamond" w:hAnsi="Garamond"/>
                <w:b/>
                <w:lang w:val="sq-AL"/>
              </w:rPr>
              <w:t xml:space="preserve">ose pozicion i përputhshëm sipas strukturës së Bashkisë </w:t>
            </w:r>
          </w:p>
          <w:p w:rsidR="00F07648" w:rsidRDefault="00F07648">
            <w:pPr>
              <w:ind w:firstLine="0"/>
              <w:rPr>
                <w:rFonts w:ascii="Garamond" w:hAnsi="Garamond"/>
                <w:b/>
                <w:sz w:val="24"/>
                <w:szCs w:val="24"/>
                <w:lang w:val="sq-AL"/>
              </w:rPr>
            </w:pPr>
            <w:r>
              <w:rPr>
                <w:rFonts w:ascii="Garamond" w:hAnsi="Garamond"/>
                <w:sz w:val="24"/>
                <w:szCs w:val="24"/>
                <w:lang w:val="sq-AL"/>
              </w:rPr>
              <w:t>( ____________________ )</w:t>
            </w:r>
          </w:p>
          <w:p w:rsidR="00F07648" w:rsidRDefault="00F07648">
            <w:pPr>
              <w:ind w:firstLine="0"/>
              <w:rPr>
                <w:rFonts w:ascii="Garamond" w:hAnsi="Garamond"/>
                <w:b/>
                <w:sz w:val="24"/>
                <w:szCs w:val="24"/>
                <w:lang w:val="sq-AL"/>
              </w:rPr>
            </w:pPr>
            <w:r>
              <w:rPr>
                <w:rFonts w:ascii="Garamond" w:hAnsi="Garamond"/>
                <w:b/>
                <w:sz w:val="24"/>
                <w:szCs w:val="24"/>
                <w:lang w:val="sq-AL"/>
              </w:rPr>
              <w:t xml:space="preserve">            </w:t>
            </w:r>
            <w:r>
              <w:rPr>
                <w:rFonts w:ascii="Garamond" w:hAnsi="Garamond"/>
                <w:szCs w:val="24"/>
                <w:lang w:val="sq-AL"/>
              </w:rPr>
              <w:t>(emri, mbiemri)</w:t>
            </w:r>
            <w:r>
              <w:rPr>
                <w:rFonts w:ascii="Garamond" w:hAnsi="Garamond"/>
                <w:b/>
                <w:sz w:val="24"/>
                <w:szCs w:val="24"/>
                <w:lang w:val="sq-AL"/>
              </w:rPr>
              <w:t xml:space="preserve">   </w:t>
            </w:r>
          </w:p>
          <w:p w:rsidR="00F07648" w:rsidRDefault="00F07648">
            <w:pPr>
              <w:ind w:firstLine="0"/>
              <w:rPr>
                <w:rFonts w:ascii="Garamond" w:hAnsi="Garamond"/>
                <w:b/>
                <w:sz w:val="24"/>
                <w:szCs w:val="24"/>
                <w:lang w:val="sq-AL"/>
              </w:rPr>
            </w:pPr>
            <w:r>
              <w:rPr>
                <w:rFonts w:ascii="Garamond" w:hAnsi="Garamond"/>
                <w:b/>
                <w:sz w:val="24"/>
                <w:szCs w:val="24"/>
                <w:lang w:val="sq-AL"/>
              </w:rPr>
              <w:t xml:space="preserve">                  vula</w:t>
            </w:r>
          </w:p>
        </w:tc>
      </w:tr>
    </w:tbl>
    <w:p w:rsidR="00DF3D23" w:rsidRPr="00FC54A5" w:rsidRDefault="00DF3D23" w:rsidP="00805CA8">
      <w:pPr>
        <w:spacing w:after="0" w:line="240" w:lineRule="auto"/>
        <w:ind w:left="20" w:firstLine="0"/>
        <w:rPr>
          <w:rFonts w:ascii="Garamond" w:hAnsi="Garamond"/>
          <w:sz w:val="24"/>
          <w:szCs w:val="24"/>
          <w:lang w:val="sq-AL"/>
        </w:rPr>
      </w:pPr>
    </w:p>
    <w:p w:rsidR="00DF3D23" w:rsidRPr="00FC54A5" w:rsidRDefault="002F0A8E" w:rsidP="00805CA8">
      <w:pPr>
        <w:spacing w:after="0" w:line="240" w:lineRule="auto"/>
        <w:ind w:left="20" w:firstLine="0"/>
        <w:rPr>
          <w:rFonts w:ascii="Garamond" w:hAnsi="Garamond"/>
          <w:sz w:val="24"/>
          <w:szCs w:val="24"/>
          <w:lang w:val="sq-AL"/>
        </w:rPr>
      </w:pPr>
      <w:r w:rsidRPr="002F0A8E">
        <w:rPr>
          <w:rFonts w:ascii="Garamond" w:hAnsi="Garamond"/>
          <w:b/>
          <w:sz w:val="24"/>
          <w:szCs w:val="24"/>
          <w:lang w:val="sq-AL"/>
        </w:rPr>
        <w:t>Shënim.</w:t>
      </w:r>
      <w:r w:rsidR="00DF3D23" w:rsidRPr="00FC54A5">
        <w:rPr>
          <w:rFonts w:ascii="Garamond" w:hAnsi="Garamond"/>
          <w:sz w:val="24"/>
          <w:szCs w:val="24"/>
          <w:lang w:val="sq-AL"/>
        </w:rPr>
        <w:t xml:space="preserve"> Kjo flet</w:t>
      </w:r>
      <w:r>
        <w:rPr>
          <w:rFonts w:ascii="Garamond" w:hAnsi="Garamond"/>
          <w:sz w:val="24"/>
          <w:szCs w:val="24"/>
          <w:lang w:val="sq-AL"/>
        </w:rPr>
        <w:t>ë</w:t>
      </w:r>
      <w:r w:rsidR="00DF3D23" w:rsidRPr="00FC54A5">
        <w:rPr>
          <w:rFonts w:ascii="Garamond" w:hAnsi="Garamond"/>
          <w:sz w:val="24"/>
          <w:szCs w:val="24"/>
          <w:lang w:val="sq-AL"/>
        </w:rPr>
        <w:t xml:space="preserve"> ka ngjyrë të verdhë dhe mbahet nga blerësi (fleta e tretë).</w:t>
      </w:r>
    </w:p>
    <w:p w:rsidR="00DF3D23" w:rsidRPr="00FC54A5" w:rsidRDefault="00585BCD" w:rsidP="00805CA8">
      <w:pPr>
        <w:spacing w:after="0" w:line="240" w:lineRule="auto"/>
        <w:ind w:left="20" w:firstLine="0"/>
        <w:rPr>
          <w:rFonts w:ascii="Garamond" w:hAnsi="Garamond"/>
          <w:sz w:val="24"/>
          <w:szCs w:val="24"/>
          <w:lang w:val="sq-AL"/>
        </w:rPr>
      </w:pPr>
      <w:r w:rsidRPr="00FC54A5">
        <w:rPr>
          <w:rFonts w:ascii="Garamond" w:hAnsi="Garamond"/>
          <w:sz w:val="24"/>
          <w:szCs w:val="24"/>
          <w:lang w:val="sq-AL"/>
        </w:rPr>
        <w:t xml:space="preserve">       </w:t>
      </w:r>
      <w:r w:rsidR="00DF3D23" w:rsidRPr="00FC54A5">
        <w:rPr>
          <w:rFonts w:ascii="Garamond" w:hAnsi="Garamond"/>
          <w:sz w:val="24"/>
          <w:szCs w:val="24"/>
          <w:lang w:val="sq-AL"/>
        </w:rPr>
        <w:t xml:space="preserve"> </w:t>
      </w:r>
    </w:p>
    <w:p w:rsidR="008A1531" w:rsidRDefault="008A1531" w:rsidP="00DF3D23">
      <w:pPr>
        <w:spacing w:after="0" w:line="240" w:lineRule="auto"/>
        <w:ind w:firstLine="0"/>
        <w:jc w:val="center"/>
        <w:rPr>
          <w:rFonts w:ascii="Garamond" w:hAnsi="Garamond"/>
          <w:sz w:val="24"/>
          <w:szCs w:val="24"/>
          <w:lang w:val="sq-AL"/>
        </w:rPr>
      </w:pPr>
    </w:p>
    <w:p w:rsidR="008A1531" w:rsidRDefault="008A1531" w:rsidP="00DF3D23">
      <w:pPr>
        <w:spacing w:after="0" w:line="240" w:lineRule="auto"/>
        <w:ind w:firstLine="0"/>
        <w:jc w:val="center"/>
        <w:rPr>
          <w:rFonts w:ascii="Garamond" w:hAnsi="Garamond"/>
          <w:sz w:val="24"/>
          <w:szCs w:val="24"/>
          <w:lang w:val="sq-AL"/>
        </w:rPr>
      </w:pPr>
    </w:p>
    <w:p w:rsidR="008A1531" w:rsidRDefault="008A1531" w:rsidP="00DF3D23">
      <w:pPr>
        <w:spacing w:after="0" w:line="240" w:lineRule="auto"/>
        <w:ind w:firstLine="0"/>
        <w:jc w:val="center"/>
        <w:rPr>
          <w:rFonts w:ascii="Garamond" w:hAnsi="Garamond"/>
          <w:sz w:val="24"/>
          <w:szCs w:val="24"/>
          <w:lang w:val="sq-AL"/>
        </w:rPr>
      </w:pPr>
    </w:p>
    <w:p w:rsidR="008A1531" w:rsidRDefault="008A1531" w:rsidP="00DF3D23">
      <w:pPr>
        <w:spacing w:after="0" w:line="240" w:lineRule="auto"/>
        <w:ind w:firstLine="0"/>
        <w:jc w:val="center"/>
        <w:rPr>
          <w:rFonts w:ascii="Garamond" w:hAnsi="Garamond"/>
          <w:sz w:val="24"/>
          <w:szCs w:val="24"/>
          <w:lang w:val="sq-AL"/>
        </w:rPr>
      </w:pPr>
    </w:p>
    <w:p w:rsidR="008A1531" w:rsidRDefault="008A1531" w:rsidP="00DF3D23">
      <w:pPr>
        <w:spacing w:after="0" w:line="240" w:lineRule="auto"/>
        <w:ind w:firstLine="0"/>
        <w:jc w:val="center"/>
        <w:rPr>
          <w:rFonts w:ascii="Garamond" w:hAnsi="Garamond"/>
          <w:sz w:val="24"/>
          <w:szCs w:val="24"/>
          <w:lang w:val="sq-AL"/>
        </w:rPr>
      </w:pPr>
    </w:p>
    <w:p w:rsidR="008A1531" w:rsidRDefault="008A1531" w:rsidP="00DF3D23">
      <w:pPr>
        <w:spacing w:after="0" w:line="240" w:lineRule="auto"/>
        <w:ind w:firstLine="0"/>
        <w:jc w:val="center"/>
        <w:rPr>
          <w:rFonts w:ascii="Garamond" w:hAnsi="Garamond"/>
          <w:sz w:val="24"/>
          <w:szCs w:val="24"/>
          <w:lang w:val="sq-AL"/>
        </w:rPr>
      </w:pPr>
    </w:p>
    <w:p w:rsidR="008A1531" w:rsidRDefault="008A1531" w:rsidP="00DF3D23">
      <w:pPr>
        <w:spacing w:after="0" w:line="240" w:lineRule="auto"/>
        <w:ind w:firstLine="0"/>
        <w:jc w:val="center"/>
        <w:rPr>
          <w:rFonts w:ascii="Garamond" w:hAnsi="Garamond"/>
          <w:sz w:val="24"/>
          <w:szCs w:val="24"/>
          <w:lang w:val="sq-AL"/>
        </w:rPr>
      </w:pPr>
    </w:p>
    <w:p w:rsidR="008A1531" w:rsidRDefault="008A1531" w:rsidP="00DF3D23">
      <w:pPr>
        <w:spacing w:after="0" w:line="240" w:lineRule="auto"/>
        <w:ind w:firstLine="0"/>
        <w:jc w:val="center"/>
        <w:rPr>
          <w:rFonts w:ascii="Garamond" w:hAnsi="Garamond"/>
          <w:sz w:val="24"/>
          <w:szCs w:val="24"/>
          <w:lang w:val="sq-AL"/>
        </w:rPr>
      </w:pPr>
    </w:p>
    <w:p w:rsidR="008A1531" w:rsidRDefault="008A1531" w:rsidP="00DF3D23">
      <w:pPr>
        <w:spacing w:after="0" w:line="240" w:lineRule="auto"/>
        <w:ind w:firstLine="0"/>
        <w:jc w:val="center"/>
        <w:rPr>
          <w:rFonts w:ascii="Garamond" w:hAnsi="Garamond"/>
          <w:sz w:val="24"/>
          <w:szCs w:val="24"/>
          <w:lang w:val="sq-AL"/>
        </w:rPr>
      </w:pPr>
    </w:p>
    <w:p w:rsidR="006A063A" w:rsidRDefault="006A063A" w:rsidP="00DF3D23">
      <w:pPr>
        <w:spacing w:after="0" w:line="240" w:lineRule="auto"/>
        <w:ind w:firstLine="0"/>
        <w:jc w:val="center"/>
        <w:rPr>
          <w:rFonts w:ascii="Garamond" w:hAnsi="Garamond"/>
          <w:spacing w:val="-4"/>
          <w:sz w:val="24"/>
          <w:szCs w:val="24"/>
          <w:lang w:val="sq-AL"/>
        </w:rPr>
      </w:pPr>
    </w:p>
    <w:p w:rsidR="006A063A" w:rsidRDefault="006A063A" w:rsidP="00DF3D23">
      <w:pPr>
        <w:spacing w:after="0" w:line="240" w:lineRule="auto"/>
        <w:ind w:firstLine="0"/>
        <w:jc w:val="center"/>
        <w:rPr>
          <w:rFonts w:ascii="Garamond" w:hAnsi="Garamond"/>
          <w:spacing w:val="-4"/>
          <w:sz w:val="24"/>
          <w:szCs w:val="24"/>
          <w:lang w:val="sq-AL"/>
        </w:rPr>
      </w:pPr>
    </w:p>
    <w:p w:rsidR="008053D2" w:rsidRDefault="008053D2" w:rsidP="00DF3D23">
      <w:pPr>
        <w:spacing w:after="0" w:line="240" w:lineRule="auto"/>
        <w:ind w:firstLine="0"/>
        <w:jc w:val="center"/>
        <w:rPr>
          <w:rFonts w:ascii="Garamond" w:hAnsi="Garamond"/>
          <w:spacing w:val="-4"/>
          <w:sz w:val="24"/>
          <w:szCs w:val="24"/>
          <w:lang w:val="sq-AL"/>
        </w:rPr>
      </w:pPr>
    </w:p>
    <w:p w:rsidR="00DF3D23" w:rsidRPr="008A1531" w:rsidRDefault="00DF3D23" w:rsidP="00DF3D23">
      <w:pPr>
        <w:spacing w:after="0" w:line="240" w:lineRule="auto"/>
        <w:ind w:firstLine="0"/>
        <w:jc w:val="center"/>
        <w:rPr>
          <w:rFonts w:ascii="Garamond" w:hAnsi="Garamond"/>
          <w:spacing w:val="-4"/>
          <w:sz w:val="24"/>
          <w:szCs w:val="24"/>
          <w:lang w:val="sq-AL"/>
        </w:rPr>
      </w:pPr>
      <w:r w:rsidRPr="008A1531">
        <w:rPr>
          <w:rFonts w:ascii="Garamond" w:hAnsi="Garamond"/>
          <w:spacing w:val="-4"/>
          <w:sz w:val="24"/>
          <w:szCs w:val="24"/>
          <w:lang w:val="sq-AL"/>
        </w:rPr>
        <w:lastRenderedPageBreak/>
        <w:t>SHTOJCA III</w:t>
      </w:r>
    </w:p>
    <w:p w:rsidR="00DF3D23" w:rsidRPr="00B45FC6" w:rsidRDefault="00DF3D23" w:rsidP="00DF3D23">
      <w:pPr>
        <w:spacing w:after="0" w:line="240" w:lineRule="auto"/>
        <w:ind w:firstLine="0"/>
        <w:rPr>
          <w:rFonts w:ascii="Garamond" w:hAnsi="Garamond"/>
          <w:spacing w:val="-4"/>
          <w:sz w:val="14"/>
          <w:szCs w:val="24"/>
          <w:lang w:val="sq-AL"/>
        </w:rPr>
      </w:pPr>
    </w:p>
    <w:p w:rsidR="00DF3D23" w:rsidRPr="008A1531" w:rsidRDefault="00DF3D23" w:rsidP="008A1531">
      <w:pPr>
        <w:spacing w:after="0" w:line="240" w:lineRule="auto"/>
        <w:rPr>
          <w:rFonts w:ascii="Garamond" w:hAnsi="Garamond"/>
          <w:spacing w:val="-4"/>
          <w:sz w:val="24"/>
          <w:szCs w:val="24"/>
          <w:lang w:val="sq-AL"/>
        </w:rPr>
      </w:pPr>
      <w:r w:rsidRPr="008A1531">
        <w:rPr>
          <w:rFonts w:ascii="Garamond" w:hAnsi="Garamond"/>
          <w:spacing w:val="-4"/>
          <w:sz w:val="24"/>
          <w:szCs w:val="24"/>
          <w:lang w:val="sq-AL"/>
        </w:rPr>
        <w:t xml:space="preserve">Fleta e tretë nga mbrapa do </w:t>
      </w:r>
      <w:r w:rsidR="00FC54A5" w:rsidRPr="008A1531">
        <w:rPr>
          <w:rFonts w:ascii="Garamond" w:hAnsi="Garamond"/>
          <w:spacing w:val="-4"/>
          <w:sz w:val="24"/>
          <w:szCs w:val="24"/>
          <w:lang w:val="sq-AL"/>
        </w:rPr>
        <w:t xml:space="preserve">të </w:t>
      </w:r>
      <w:r w:rsidRPr="008A1531">
        <w:rPr>
          <w:rFonts w:ascii="Garamond" w:hAnsi="Garamond"/>
          <w:spacing w:val="-4"/>
          <w:sz w:val="24"/>
          <w:szCs w:val="24"/>
          <w:lang w:val="sq-AL"/>
        </w:rPr>
        <w:t>ketë</w:t>
      </w:r>
      <w:r w:rsidR="00F07648">
        <w:rPr>
          <w:rFonts w:ascii="Garamond" w:hAnsi="Garamond"/>
          <w:spacing w:val="-4"/>
          <w:sz w:val="24"/>
          <w:szCs w:val="24"/>
          <w:lang w:val="sq-AL"/>
        </w:rPr>
        <w:t>:</w:t>
      </w:r>
    </w:p>
    <w:p w:rsidR="00DF3D23" w:rsidRPr="008A1531" w:rsidRDefault="00DF3D23" w:rsidP="008A1531">
      <w:pPr>
        <w:spacing w:after="0" w:line="240" w:lineRule="auto"/>
        <w:rPr>
          <w:rFonts w:ascii="Garamond" w:hAnsi="Garamond"/>
          <w:spacing w:val="-4"/>
          <w:sz w:val="24"/>
          <w:szCs w:val="24"/>
          <w:lang w:val="sq-AL"/>
        </w:rPr>
      </w:pPr>
      <w:r w:rsidRPr="008A1531">
        <w:rPr>
          <w:rFonts w:ascii="Garamond" w:hAnsi="Garamond"/>
          <w:spacing w:val="-4"/>
          <w:sz w:val="24"/>
          <w:szCs w:val="24"/>
          <w:lang w:val="sq-AL"/>
        </w:rPr>
        <w:t>Për kujtesë:</w:t>
      </w:r>
    </w:p>
    <w:p w:rsidR="00DF3D23" w:rsidRPr="008A1531" w:rsidRDefault="00F07648" w:rsidP="008A1531">
      <w:pPr>
        <w:numPr>
          <w:ilvl w:val="0"/>
          <w:numId w:val="21"/>
        </w:numPr>
        <w:tabs>
          <w:tab w:val="left" w:pos="27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DF3D23" w:rsidRPr="008A1531">
        <w:rPr>
          <w:rFonts w:ascii="Garamond" w:hAnsi="Garamond"/>
          <w:spacing w:val="-4"/>
          <w:sz w:val="24"/>
          <w:szCs w:val="24"/>
          <w:lang w:val="sq-AL"/>
        </w:rPr>
        <w:t>Prodhimi dhe shpërndarja e vërtetime</w:t>
      </w:r>
      <w:r w:rsidR="006A063A">
        <w:rPr>
          <w:rFonts w:ascii="Garamond" w:hAnsi="Garamond"/>
          <w:spacing w:val="-4"/>
          <w:sz w:val="24"/>
          <w:szCs w:val="24"/>
          <w:lang w:val="sq-AL"/>
        </w:rPr>
        <w:t>ve të transportit është e drejtë</w:t>
      </w:r>
      <w:r w:rsidR="00DF3D23" w:rsidRPr="008A1531">
        <w:rPr>
          <w:rFonts w:ascii="Garamond" w:hAnsi="Garamond"/>
          <w:spacing w:val="-4"/>
          <w:sz w:val="24"/>
          <w:szCs w:val="24"/>
          <w:lang w:val="sq-AL"/>
        </w:rPr>
        <w:t xml:space="preserve"> vetëm e Bashkisë.</w:t>
      </w:r>
    </w:p>
    <w:p w:rsidR="00DF3D23" w:rsidRPr="008A1531" w:rsidRDefault="00F07648" w:rsidP="008A1531">
      <w:pPr>
        <w:numPr>
          <w:ilvl w:val="0"/>
          <w:numId w:val="21"/>
        </w:numPr>
        <w:tabs>
          <w:tab w:val="left" w:pos="27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DF3D23" w:rsidRPr="008A1531">
        <w:rPr>
          <w:rFonts w:ascii="Garamond" w:hAnsi="Garamond"/>
          <w:spacing w:val="-4"/>
          <w:sz w:val="24"/>
          <w:szCs w:val="24"/>
          <w:lang w:val="sq-AL"/>
        </w:rPr>
        <w:t>Shtypja apo fotokopjimi i vërtetimeve të transportit është e ndaluar.</w:t>
      </w:r>
    </w:p>
    <w:p w:rsidR="00DF3D23" w:rsidRPr="008A1531" w:rsidRDefault="00F07648" w:rsidP="008A1531">
      <w:pPr>
        <w:numPr>
          <w:ilvl w:val="0"/>
          <w:numId w:val="21"/>
        </w:numPr>
        <w:tabs>
          <w:tab w:val="left" w:pos="27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DF3D23" w:rsidRPr="008A1531">
        <w:rPr>
          <w:rFonts w:ascii="Garamond" w:hAnsi="Garamond"/>
          <w:spacing w:val="-4"/>
          <w:sz w:val="24"/>
          <w:szCs w:val="24"/>
          <w:lang w:val="sq-AL"/>
        </w:rPr>
        <w:t>Vërtetimet e transportit janë letra me vlerë për të cilat respektohen të gjitha rregullat e administrimit t</w:t>
      </w:r>
      <w:r w:rsidR="000C16AC" w:rsidRPr="008A1531">
        <w:rPr>
          <w:rFonts w:ascii="Garamond" w:hAnsi="Garamond"/>
          <w:color w:val="2A2A2A"/>
          <w:spacing w:val="-4"/>
          <w:sz w:val="24"/>
          <w:szCs w:val="24"/>
        </w:rPr>
        <w:t>ë</w:t>
      </w:r>
      <w:r w:rsidR="00DF3D23" w:rsidRPr="008A1531">
        <w:rPr>
          <w:rFonts w:ascii="Garamond" w:hAnsi="Garamond"/>
          <w:spacing w:val="-4"/>
          <w:sz w:val="24"/>
          <w:szCs w:val="24"/>
          <w:lang w:val="sq-AL"/>
        </w:rPr>
        <w:t xml:space="preserve"> vlerave materiale.</w:t>
      </w:r>
    </w:p>
    <w:p w:rsidR="00DF3D23" w:rsidRPr="008A1531" w:rsidRDefault="00F07648" w:rsidP="008A1531">
      <w:pPr>
        <w:numPr>
          <w:ilvl w:val="0"/>
          <w:numId w:val="21"/>
        </w:numPr>
        <w:tabs>
          <w:tab w:val="left" w:pos="27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DF3D23" w:rsidRPr="008A1531">
        <w:rPr>
          <w:rFonts w:ascii="Garamond" w:hAnsi="Garamond"/>
          <w:spacing w:val="-4"/>
          <w:sz w:val="24"/>
          <w:szCs w:val="24"/>
          <w:lang w:val="sq-AL"/>
        </w:rPr>
        <w:t xml:space="preserve">Mënyra e administrimit dhe përdorimit të vërtetimeve të transportit rregullohet me udhëzim të </w:t>
      </w:r>
      <w:r w:rsidR="006A063A" w:rsidRPr="008A1531">
        <w:rPr>
          <w:rFonts w:ascii="Garamond" w:hAnsi="Garamond"/>
          <w:spacing w:val="-4"/>
          <w:sz w:val="24"/>
          <w:szCs w:val="24"/>
          <w:lang w:val="sq-AL"/>
        </w:rPr>
        <w:t xml:space="preserve">Bashkisë </w:t>
      </w:r>
      <w:r w:rsidR="00DF3D23" w:rsidRPr="008A1531">
        <w:rPr>
          <w:rFonts w:ascii="Garamond" w:hAnsi="Garamond"/>
          <w:spacing w:val="-4"/>
          <w:sz w:val="24"/>
          <w:szCs w:val="24"/>
          <w:lang w:val="sq-AL"/>
        </w:rPr>
        <w:t>dhe në mbështetje të udhëzimit të Ministrisë së Financave nr</w:t>
      </w:r>
      <w:r w:rsidR="001B5E87" w:rsidRPr="008A1531">
        <w:rPr>
          <w:rFonts w:ascii="Garamond" w:hAnsi="Garamond"/>
          <w:spacing w:val="-4"/>
          <w:sz w:val="24"/>
          <w:szCs w:val="24"/>
          <w:lang w:val="sq-AL"/>
        </w:rPr>
        <w:t>.</w:t>
      </w:r>
      <w:r w:rsidR="00DF3D23" w:rsidRPr="008A1531">
        <w:rPr>
          <w:rFonts w:ascii="Garamond" w:hAnsi="Garamond"/>
          <w:spacing w:val="-4"/>
          <w:sz w:val="24"/>
          <w:szCs w:val="24"/>
          <w:lang w:val="sq-AL"/>
        </w:rPr>
        <w:t xml:space="preserve"> 30, datë 27.12.2011</w:t>
      </w:r>
      <w:r w:rsidR="001B5E87" w:rsidRPr="008A1531">
        <w:rPr>
          <w:rFonts w:ascii="Garamond" w:hAnsi="Garamond"/>
          <w:spacing w:val="-4"/>
          <w:sz w:val="24"/>
          <w:szCs w:val="24"/>
          <w:lang w:val="sq-AL"/>
        </w:rPr>
        <w:t>,</w:t>
      </w:r>
      <w:r w:rsidR="00DF3D23" w:rsidRPr="008A1531">
        <w:rPr>
          <w:rFonts w:ascii="Garamond" w:hAnsi="Garamond"/>
          <w:spacing w:val="-4"/>
          <w:sz w:val="24"/>
          <w:szCs w:val="24"/>
          <w:lang w:val="sq-AL"/>
        </w:rPr>
        <w:t xml:space="preserve"> </w:t>
      </w:r>
      <w:r w:rsidR="001B5E87" w:rsidRPr="008A1531">
        <w:rPr>
          <w:rFonts w:ascii="Garamond" w:hAnsi="Garamond"/>
          <w:spacing w:val="-4"/>
          <w:sz w:val="24"/>
          <w:szCs w:val="24"/>
          <w:lang w:val="sq-AL"/>
        </w:rPr>
        <w:t>“P</w:t>
      </w:r>
      <w:r w:rsidR="00DF3D23" w:rsidRPr="008A1531">
        <w:rPr>
          <w:rFonts w:ascii="Garamond" w:hAnsi="Garamond"/>
          <w:spacing w:val="-4"/>
          <w:sz w:val="24"/>
          <w:szCs w:val="24"/>
          <w:lang w:val="sq-AL"/>
        </w:rPr>
        <w:t>ër administrimin e vlerave materiale</w:t>
      </w:r>
      <w:r w:rsidR="001B5E87" w:rsidRPr="008A1531">
        <w:rPr>
          <w:rFonts w:ascii="Garamond" w:hAnsi="Garamond"/>
          <w:spacing w:val="-4"/>
          <w:sz w:val="24"/>
          <w:szCs w:val="24"/>
          <w:lang w:val="sq-AL"/>
        </w:rPr>
        <w:t>”</w:t>
      </w:r>
      <w:r w:rsidR="00DF3D23" w:rsidRPr="008A1531">
        <w:rPr>
          <w:rFonts w:ascii="Garamond" w:hAnsi="Garamond"/>
          <w:spacing w:val="-4"/>
          <w:sz w:val="24"/>
          <w:szCs w:val="24"/>
          <w:lang w:val="sq-AL"/>
        </w:rPr>
        <w:t>.</w:t>
      </w:r>
    </w:p>
    <w:p w:rsidR="00DF3D23" w:rsidRPr="008A1531" w:rsidRDefault="00F07648" w:rsidP="008A1531">
      <w:pPr>
        <w:numPr>
          <w:ilvl w:val="0"/>
          <w:numId w:val="21"/>
        </w:numPr>
        <w:tabs>
          <w:tab w:val="left" w:pos="27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DF3D23" w:rsidRPr="008A1531">
        <w:rPr>
          <w:rFonts w:ascii="Garamond" w:hAnsi="Garamond"/>
          <w:spacing w:val="-4"/>
          <w:sz w:val="24"/>
          <w:szCs w:val="24"/>
          <w:lang w:val="sq-AL"/>
        </w:rPr>
        <w:t xml:space="preserve">Vërtetimet e transportit plotësohen vetëm nga personat e autorizuar sipas udhëzimit të nxjerrë nga </w:t>
      </w:r>
      <w:r w:rsidR="006A063A" w:rsidRPr="008A1531">
        <w:rPr>
          <w:rFonts w:ascii="Garamond" w:hAnsi="Garamond"/>
          <w:spacing w:val="-4"/>
          <w:sz w:val="24"/>
          <w:szCs w:val="24"/>
          <w:lang w:val="sq-AL"/>
        </w:rPr>
        <w:t>Bashkia</w:t>
      </w:r>
      <w:r w:rsidR="00147E84">
        <w:rPr>
          <w:rFonts w:ascii="Garamond" w:hAnsi="Garamond"/>
          <w:spacing w:val="-4"/>
          <w:sz w:val="24"/>
          <w:szCs w:val="24"/>
          <w:lang w:val="sq-AL"/>
        </w:rPr>
        <w:t>.</w:t>
      </w:r>
    </w:p>
    <w:p w:rsidR="00DF3D23" w:rsidRPr="008A1531" w:rsidRDefault="00F07648" w:rsidP="008A1531">
      <w:pPr>
        <w:numPr>
          <w:ilvl w:val="0"/>
          <w:numId w:val="21"/>
        </w:numPr>
        <w:tabs>
          <w:tab w:val="left" w:pos="27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DF3D23" w:rsidRPr="008A1531">
        <w:rPr>
          <w:rFonts w:ascii="Garamond" w:hAnsi="Garamond"/>
          <w:spacing w:val="-4"/>
          <w:sz w:val="24"/>
          <w:szCs w:val="24"/>
          <w:lang w:val="sq-AL"/>
        </w:rPr>
        <w:t>Vërtetimet e trans</w:t>
      </w:r>
      <w:r w:rsidR="006A063A">
        <w:rPr>
          <w:rFonts w:ascii="Garamond" w:hAnsi="Garamond"/>
          <w:spacing w:val="-4"/>
          <w:sz w:val="24"/>
          <w:szCs w:val="24"/>
          <w:lang w:val="sq-AL"/>
        </w:rPr>
        <w:t>portit lëshohen për çdo ngarkesë</w:t>
      </w:r>
      <w:r w:rsidR="00DF3D23" w:rsidRPr="008A1531">
        <w:rPr>
          <w:rFonts w:ascii="Garamond" w:hAnsi="Garamond"/>
          <w:spacing w:val="-4"/>
          <w:sz w:val="24"/>
          <w:szCs w:val="24"/>
          <w:lang w:val="sq-AL"/>
        </w:rPr>
        <w:t xml:space="preserve"> produkti drusor, duke specifikuar</w:t>
      </w:r>
      <w:r w:rsidR="00585BCD" w:rsidRPr="008A1531">
        <w:rPr>
          <w:rFonts w:ascii="Garamond" w:hAnsi="Garamond"/>
          <w:spacing w:val="-4"/>
          <w:sz w:val="24"/>
          <w:szCs w:val="24"/>
          <w:lang w:val="sq-AL"/>
        </w:rPr>
        <w:t xml:space="preserve"> </w:t>
      </w:r>
      <w:r w:rsidR="00DF3D23" w:rsidRPr="008A1531">
        <w:rPr>
          <w:rFonts w:ascii="Garamond" w:hAnsi="Garamond"/>
          <w:spacing w:val="-4"/>
          <w:sz w:val="24"/>
          <w:szCs w:val="24"/>
          <w:lang w:val="sq-AL"/>
        </w:rPr>
        <w:t>asortimentin.</w:t>
      </w:r>
    </w:p>
    <w:p w:rsidR="00DF3D23" w:rsidRPr="008A1531" w:rsidRDefault="00F07648" w:rsidP="008A1531">
      <w:pPr>
        <w:numPr>
          <w:ilvl w:val="0"/>
          <w:numId w:val="21"/>
        </w:numPr>
        <w:tabs>
          <w:tab w:val="left" w:pos="27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DF3D23" w:rsidRPr="008A1531">
        <w:rPr>
          <w:rFonts w:ascii="Garamond" w:hAnsi="Garamond"/>
          <w:spacing w:val="-4"/>
          <w:sz w:val="24"/>
          <w:szCs w:val="24"/>
          <w:lang w:val="sq-AL"/>
        </w:rPr>
        <w:t>Moskthimi i vërtetimeve t</w:t>
      </w:r>
      <w:r w:rsidR="000C16AC" w:rsidRPr="008A1531">
        <w:rPr>
          <w:rFonts w:ascii="Garamond" w:hAnsi="Garamond"/>
          <w:color w:val="2A2A2A"/>
          <w:spacing w:val="-4"/>
          <w:sz w:val="24"/>
          <w:szCs w:val="24"/>
        </w:rPr>
        <w:t>ë</w:t>
      </w:r>
      <w:r w:rsidR="00DF3D23" w:rsidRPr="008A1531">
        <w:rPr>
          <w:rFonts w:ascii="Garamond" w:hAnsi="Garamond"/>
          <w:spacing w:val="-4"/>
          <w:sz w:val="24"/>
          <w:szCs w:val="24"/>
          <w:lang w:val="sq-AL"/>
        </w:rPr>
        <w:t xml:space="preserve"> transportit</w:t>
      </w:r>
      <w:r w:rsidR="00147E84">
        <w:rPr>
          <w:rFonts w:ascii="Garamond" w:hAnsi="Garamond"/>
          <w:spacing w:val="-4"/>
          <w:sz w:val="24"/>
          <w:szCs w:val="24"/>
          <w:lang w:val="sq-AL"/>
        </w:rPr>
        <w:t>,</w:t>
      </w:r>
      <w:r w:rsidR="00DF3D23" w:rsidRPr="008A1531">
        <w:rPr>
          <w:rFonts w:ascii="Garamond" w:hAnsi="Garamond"/>
          <w:spacing w:val="-4"/>
          <w:sz w:val="24"/>
          <w:szCs w:val="24"/>
          <w:lang w:val="sq-AL"/>
        </w:rPr>
        <w:t xml:space="preserve"> brenda afatit të përcaktuar n</w:t>
      </w:r>
      <w:r w:rsidR="001B5E87" w:rsidRPr="008A1531">
        <w:rPr>
          <w:rFonts w:ascii="Garamond" w:hAnsi="Garamond"/>
          <w:spacing w:val="-4"/>
          <w:sz w:val="24"/>
          <w:szCs w:val="24"/>
          <w:lang w:val="sq-AL"/>
        </w:rPr>
        <w:t>ë</w:t>
      </w:r>
      <w:r w:rsidR="00DF3D23" w:rsidRPr="008A1531">
        <w:rPr>
          <w:rFonts w:ascii="Garamond" w:hAnsi="Garamond"/>
          <w:spacing w:val="-4"/>
          <w:sz w:val="24"/>
          <w:szCs w:val="24"/>
          <w:lang w:val="sq-AL"/>
        </w:rPr>
        <w:t xml:space="preserve"> udhëzimin e </w:t>
      </w:r>
      <w:r w:rsidR="006A063A" w:rsidRPr="008A1531">
        <w:rPr>
          <w:rFonts w:ascii="Garamond" w:hAnsi="Garamond"/>
          <w:spacing w:val="-4"/>
          <w:sz w:val="24"/>
          <w:szCs w:val="24"/>
          <w:lang w:val="sq-AL"/>
        </w:rPr>
        <w:t>Bashkisë</w:t>
      </w:r>
      <w:r w:rsidR="006A063A">
        <w:rPr>
          <w:rFonts w:ascii="Garamond" w:hAnsi="Garamond"/>
          <w:spacing w:val="-4"/>
          <w:sz w:val="24"/>
          <w:szCs w:val="24"/>
          <w:lang w:val="sq-AL"/>
        </w:rPr>
        <w:t>,</w:t>
      </w:r>
      <w:r w:rsidR="006A063A" w:rsidRPr="008A1531">
        <w:rPr>
          <w:rFonts w:ascii="Garamond" w:hAnsi="Garamond"/>
          <w:spacing w:val="-4"/>
          <w:sz w:val="24"/>
          <w:szCs w:val="24"/>
          <w:lang w:val="sq-AL"/>
        </w:rPr>
        <w:t xml:space="preserve"> </w:t>
      </w:r>
      <w:r w:rsidR="00DF3D23" w:rsidRPr="008A1531">
        <w:rPr>
          <w:rFonts w:ascii="Garamond" w:hAnsi="Garamond"/>
          <w:spacing w:val="-4"/>
          <w:sz w:val="24"/>
          <w:szCs w:val="24"/>
          <w:lang w:val="sq-AL"/>
        </w:rPr>
        <w:t>dënohet me gjobë.</w:t>
      </w:r>
    </w:p>
    <w:p w:rsidR="00DF3D23" w:rsidRPr="008A1531" w:rsidRDefault="00F07648" w:rsidP="008A1531">
      <w:pPr>
        <w:numPr>
          <w:ilvl w:val="0"/>
          <w:numId w:val="21"/>
        </w:numPr>
        <w:tabs>
          <w:tab w:val="left" w:pos="27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DF3D23" w:rsidRPr="008A1531">
        <w:rPr>
          <w:rFonts w:ascii="Garamond" w:hAnsi="Garamond"/>
          <w:spacing w:val="-4"/>
          <w:sz w:val="24"/>
          <w:szCs w:val="24"/>
          <w:lang w:val="sq-AL"/>
        </w:rPr>
        <w:t>Transporti i produktit drusor</w:t>
      </w:r>
      <w:r w:rsidR="00147E84">
        <w:rPr>
          <w:rFonts w:ascii="Garamond" w:hAnsi="Garamond"/>
          <w:spacing w:val="-4"/>
          <w:sz w:val="24"/>
          <w:szCs w:val="24"/>
          <w:lang w:val="sq-AL"/>
        </w:rPr>
        <w:t xml:space="preserve"> i pamarkuar konsiderohet i pa</w:t>
      </w:r>
      <w:r w:rsidR="00DF3D23" w:rsidRPr="008A1531">
        <w:rPr>
          <w:rFonts w:ascii="Garamond" w:hAnsi="Garamond"/>
          <w:spacing w:val="-4"/>
          <w:sz w:val="24"/>
          <w:szCs w:val="24"/>
          <w:lang w:val="sq-AL"/>
        </w:rPr>
        <w:t>ligjshëm edhe pse i pajisur me vërtetim transporti.</w:t>
      </w: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1531" w:rsidRPr="008A1531" w:rsidRDefault="008A1531" w:rsidP="00291375">
      <w:pPr>
        <w:pStyle w:val="Paragrafi"/>
        <w:jc w:val="center"/>
        <w:rPr>
          <w:b/>
          <w:sz w:val="16"/>
          <w:szCs w:val="24"/>
          <w:lang w:val="sq-AL"/>
        </w:rPr>
        <w:sectPr w:rsidR="008A1531" w:rsidRPr="008A1531" w:rsidSect="008A378D">
          <w:type w:val="continuous"/>
          <w:pgSz w:w="11907" w:h="16840" w:code="9"/>
          <w:pgMar w:top="720" w:right="1134" w:bottom="720" w:left="1134" w:header="851" w:footer="851" w:gutter="0"/>
          <w:cols w:space="454"/>
          <w:docGrid w:linePitch="360"/>
        </w:sectPr>
      </w:pPr>
    </w:p>
    <w:p w:rsidR="001F7949" w:rsidRPr="008A1531" w:rsidRDefault="001F7949" w:rsidP="00291375">
      <w:pPr>
        <w:pStyle w:val="Paragrafi"/>
        <w:jc w:val="center"/>
        <w:rPr>
          <w:b/>
          <w:spacing w:val="-4"/>
          <w:szCs w:val="24"/>
          <w:lang w:val="sq-AL"/>
        </w:rPr>
      </w:pPr>
      <w:r w:rsidRPr="008A1531">
        <w:rPr>
          <w:b/>
          <w:spacing w:val="-4"/>
          <w:szCs w:val="24"/>
          <w:lang w:val="sq-AL"/>
        </w:rPr>
        <w:lastRenderedPageBreak/>
        <w:t>URDHËR</w:t>
      </w:r>
    </w:p>
    <w:p w:rsidR="001F7949" w:rsidRPr="008A1531" w:rsidRDefault="001F7949" w:rsidP="00291375">
      <w:pPr>
        <w:pStyle w:val="Paragrafi"/>
        <w:jc w:val="center"/>
        <w:rPr>
          <w:b/>
          <w:spacing w:val="-4"/>
          <w:szCs w:val="24"/>
          <w:lang w:val="sq-AL"/>
        </w:rPr>
      </w:pPr>
      <w:r w:rsidRPr="008A1531">
        <w:rPr>
          <w:b/>
          <w:spacing w:val="-4"/>
          <w:szCs w:val="24"/>
          <w:lang w:val="sq-AL"/>
        </w:rPr>
        <w:t xml:space="preserve">Nr. </w:t>
      </w:r>
      <w:r w:rsidR="00291375" w:rsidRPr="008A1531">
        <w:rPr>
          <w:b/>
          <w:spacing w:val="-4"/>
          <w:szCs w:val="24"/>
          <w:lang w:val="sq-AL"/>
        </w:rPr>
        <w:t>144, datë 21.7.</w:t>
      </w:r>
      <w:r w:rsidRPr="008A1531">
        <w:rPr>
          <w:b/>
          <w:spacing w:val="-4"/>
          <w:szCs w:val="24"/>
          <w:lang w:val="sq-AL"/>
        </w:rPr>
        <w:t xml:space="preserve"> 2016</w:t>
      </w:r>
    </w:p>
    <w:p w:rsidR="001F7949" w:rsidRPr="008A1531" w:rsidRDefault="001F7949" w:rsidP="00291375">
      <w:pPr>
        <w:pStyle w:val="Paragrafi"/>
        <w:jc w:val="center"/>
        <w:rPr>
          <w:b/>
          <w:spacing w:val="-4"/>
          <w:sz w:val="14"/>
          <w:szCs w:val="24"/>
          <w:lang w:val="sq-AL"/>
        </w:rPr>
      </w:pPr>
    </w:p>
    <w:p w:rsidR="001F7949" w:rsidRPr="008A1531" w:rsidRDefault="001F7949" w:rsidP="00291375">
      <w:pPr>
        <w:pStyle w:val="Paragrafi"/>
        <w:jc w:val="center"/>
        <w:rPr>
          <w:b/>
          <w:spacing w:val="-4"/>
          <w:szCs w:val="24"/>
          <w:lang w:val="sq-AL"/>
        </w:rPr>
      </w:pPr>
      <w:r w:rsidRPr="008A1531">
        <w:rPr>
          <w:b/>
          <w:spacing w:val="-4"/>
          <w:szCs w:val="24"/>
          <w:lang w:val="sq-AL"/>
        </w:rPr>
        <w:t>PËR DELEGIM KOMPETENCE</w:t>
      </w:r>
    </w:p>
    <w:p w:rsidR="001F7949" w:rsidRPr="008A1531" w:rsidRDefault="001F7949" w:rsidP="00291375">
      <w:pPr>
        <w:pStyle w:val="Paragrafi"/>
        <w:rPr>
          <w:spacing w:val="-4"/>
          <w:sz w:val="16"/>
          <w:szCs w:val="24"/>
          <w:lang w:val="sq-AL"/>
        </w:rPr>
      </w:pPr>
    </w:p>
    <w:p w:rsidR="001F7949" w:rsidRPr="008A1531" w:rsidRDefault="001F7949" w:rsidP="00291375">
      <w:pPr>
        <w:pStyle w:val="Paragrafi"/>
        <w:rPr>
          <w:spacing w:val="-4"/>
          <w:szCs w:val="24"/>
          <w:lang w:val="sq-AL"/>
        </w:rPr>
      </w:pPr>
      <w:r w:rsidRPr="008A1531">
        <w:rPr>
          <w:spacing w:val="-4"/>
          <w:szCs w:val="24"/>
          <w:lang w:val="sq-AL"/>
        </w:rPr>
        <w:t>Në mbështetje të nenit 102, pika 4, të Kushte</w:t>
      </w:r>
      <w:r w:rsidR="00805CA8">
        <w:rPr>
          <w:spacing w:val="-4"/>
          <w:szCs w:val="24"/>
          <w:lang w:val="sq-AL"/>
        </w:rPr>
        <w:t>-</w:t>
      </w:r>
      <w:r w:rsidRPr="008A1531">
        <w:rPr>
          <w:spacing w:val="-4"/>
          <w:szCs w:val="24"/>
          <w:lang w:val="sq-AL"/>
        </w:rPr>
        <w:t>tutës</w:t>
      </w:r>
      <w:r w:rsidR="00B661E8">
        <w:rPr>
          <w:spacing w:val="-4"/>
          <w:szCs w:val="24"/>
          <w:lang w:val="sq-AL"/>
        </w:rPr>
        <w:t>,</w:t>
      </w:r>
      <w:r w:rsidRPr="008A1531">
        <w:rPr>
          <w:spacing w:val="-4"/>
          <w:szCs w:val="24"/>
          <w:lang w:val="sq-AL"/>
        </w:rPr>
        <w:t xml:space="preserve"> së Republikës së Shqipërisë, të shkronjës “d”</w:t>
      </w:r>
      <w:r w:rsidR="00B661E8">
        <w:rPr>
          <w:spacing w:val="-4"/>
          <w:szCs w:val="24"/>
          <w:lang w:val="sq-AL"/>
        </w:rPr>
        <w:t>,</w:t>
      </w:r>
      <w:r w:rsidRPr="008A1531">
        <w:rPr>
          <w:spacing w:val="-4"/>
          <w:szCs w:val="24"/>
          <w:lang w:val="sq-AL"/>
        </w:rPr>
        <w:t xml:space="preserve"> të nenit 28</w:t>
      </w:r>
      <w:r w:rsidR="00B661E8">
        <w:rPr>
          <w:spacing w:val="-4"/>
          <w:szCs w:val="24"/>
          <w:lang w:val="sq-AL"/>
        </w:rPr>
        <w:t>,</w:t>
      </w:r>
      <w:r w:rsidRPr="008A1531">
        <w:rPr>
          <w:spacing w:val="-4"/>
          <w:szCs w:val="24"/>
          <w:lang w:val="sq-AL"/>
        </w:rPr>
        <w:t xml:space="preserve"> të ligjit nr. 9000, “Për organizimin dhe funksionimin e Këshillit të Ministrave” dhe të neneve 28 dhe 29</w:t>
      </w:r>
      <w:r w:rsidR="00B661E8">
        <w:rPr>
          <w:spacing w:val="-4"/>
          <w:szCs w:val="24"/>
          <w:lang w:val="sq-AL"/>
        </w:rPr>
        <w:t>,</w:t>
      </w:r>
      <w:r w:rsidRPr="008A1531">
        <w:rPr>
          <w:spacing w:val="-4"/>
          <w:szCs w:val="24"/>
          <w:lang w:val="sq-AL"/>
        </w:rPr>
        <w:t xml:space="preserve"> të ligjit nr. 44/2015, “Kodi i Procedurave Administrative i Republikës së Shqipërisë”,</w:t>
      </w:r>
    </w:p>
    <w:p w:rsidR="001F7949" w:rsidRPr="008A1531" w:rsidRDefault="001F7949" w:rsidP="008A1531">
      <w:pPr>
        <w:pStyle w:val="Hapesira7"/>
        <w:rPr>
          <w:spacing w:val="-4"/>
          <w:lang w:val="sq-AL"/>
        </w:rPr>
      </w:pPr>
    </w:p>
    <w:p w:rsidR="001F7949" w:rsidRPr="008A1531" w:rsidRDefault="001F7949" w:rsidP="00291375">
      <w:pPr>
        <w:pStyle w:val="Paragrafi"/>
        <w:jc w:val="center"/>
        <w:rPr>
          <w:spacing w:val="-4"/>
          <w:szCs w:val="24"/>
          <w:lang w:val="sq-AL"/>
        </w:rPr>
      </w:pPr>
      <w:r w:rsidRPr="008A1531">
        <w:rPr>
          <w:spacing w:val="-4"/>
          <w:szCs w:val="24"/>
          <w:lang w:val="sq-AL"/>
        </w:rPr>
        <w:t>URDHËROJ:</w:t>
      </w:r>
    </w:p>
    <w:p w:rsidR="001F7949" w:rsidRPr="008A1531" w:rsidRDefault="001F7949" w:rsidP="008A1531">
      <w:pPr>
        <w:pStyle w:val="Hapesira7"/>
        <w:rPr>
          <w:spacing w:val="-4"/>
          <w:lang w:val="sq-AL"/>
        </w:rPr>
      </w:pPr>
    </w:p>
    <w:p w:rsidR="001F7949" w:rsidRPr="008A1531" w:rsidRDefault="00291375" w:rsidP="00291375">
      <w:pPr>
        <w:pStyle w:val="Paragrafi"/>
        <w:rPr>
          <w:spacing w:val="-4"/>
          <w:szCs w:val="24"/>
          <w:lang w:val="sq-AL"/>
        </w:rPr>
      </w:pPr>
      <w:r w:rsidRPr="008A1531">
        <w:rPr>
          <w:spacing w:val="-4"/>
          <w:szCs w:val="24"/>
          <w:lang w:val="sq-AL"/>
        </w:rPr>
        <w:t xml:space="preserve">1. </w:t>
      </w:r>
      <w:r w:rsidR="001F7949" w:rsidRPr="008A1531">
        <w:rPr>
          <w:spacing w:val="-4"/>
          <w:szCs w:val="24"/>
          <w:lang w:val="sq-AL"/>
        </w:rPr>
        <w:t xml:space="preserve">Delegimin e kompetencave të titullarit të Ministrisë së Mjedisit, </w:t>
      </w:r>
      <w:r w:rsidR="00B661E8" w:rsidRPr="008A1531">
        <w:rPr>
          <w:spacing w:val="-4"/>
          <w:szCs w:val="24"/>
          <w:lang w:val="sq-AL"/>
        </w:rPr>
        <w:t xml:space="preserve">drejtorit </w:t>
      </w:r>
      <w:r w:rsidR="001F7949" w:rsidRPr="008A1531">
        <w:rPr>
          <w:spacing w:val="-4"/>
          <w:szCs w:val="24"/>
          <w:lang w:val="sq-AL"/>
        </w:rPr>
        <w:t xml:space="preserve">të </w:t>
      </w:r>
      <w:r w:rsidR="00805CA8" w:rsidRPr="008A1531">
        <w:rPr>
          <w:spacing w:val="-4"/>
          <w:szCs w:val="24"/>
          <w:lang w:val="sq-AL"/>
        </w:rPr>
        <w:t xml:space="preserve">përgjithshëm </w:t>
      </w:r>
      <w:r w:rsidR="00B661E8">
        <w:rPr>
          <w:spacing w:val="-4"/>
          <w:szCs w:val="24"/>
          <w:lang w:val="sq-AL"/>
        </w:rPr>
        <w:t xml:space="preserve">të </w:t>
      </w:r>
      <w:r w:rsidR="001F7949" w:rsidRPr="008A1531">
        <w:rPr>
          <w:spacing w:val="-4"/>
          <w:szCs w:val="24"/>
          <w:lang w:val="sq-AL"/>
        </w:rPr>
        <w:t>Mjedisit dhe Jetësimit të Prioritete</w:t>
      </w:r>
      <w:r w:rsidR="00B661E8">
        <w:rPr>
          <w:spacing w:val="-4"/>
          <w:szCs w:val="24"/>
          <w:lang w:val="sq-AL"/>
        </w:rPr>
        <w:t>ve z</w:t>
      </w:r>
      <w:r w:rsidR="00B661E8" w:rsidRPr="008A1531">
        <w:rPr>
          <w:spacing w:val="-4"/>
          <w:szCs w:val="24"/>
          <w:lang w:val="sq-AL"/>
        </w:rPr>
        <w:t xml:space="preserve">. </w:t>
      </w:r>
      <w:r w:rsidR="001F7949" w:rsidRPr="008A1531">
        <w:rPr>
          <w:spacing w:val="-4"/>
          <w:szCs w:val="24"/>
          <w:lang w:val="sq-AL"/>
        </w:rPr>
        <w:t>Pëllumb Abeshi, të drejtën e firmosjes së autorizimeve, a</w:t>
      </w:r>
      <w:r w:rsidR="00B661E8">
        <w:rPr>
          <w:spacing w:val="-4"/>
          <w:szCs w:val="24"/>
          <w:lang w:val="sq-AL"/>
        </w:rPr>
        <w:t>nkimeve, rekurseve dhe të gjitha</w:t>
      </w:r>
      <w:r w:rsidR="001F7949" w:rsidRPr="008A1531">
        <w:rPr>
          <w:spacing w:val="-4"/>
          <w:szCs w:val="24"/>
          <w:lang w:val="sq-AL"/>
        </w:rPr>
        <w:t xml:space="preserve"> akteve shkresore drejtuar gjykatës, në çdo shkallë të gjykimit.</w:t>
      </w:r>
    </w:p>
    <w:p w:rsidR="001F7949" w:rsidRPr="008A1531" w:rsidRDefault="00291375" w:rsidP="00291375">
      <w:pPr>
        <w:pStyle w:val="Paragrafi"/>
        <w:rPr>
          <w:spacing w:val="-4"/>
          <w:szCs w:val="24"/>
          <w:lang w:val="sq-AL"/>
        </w:rPr>
      </w:pPr>
      <w:r w:rsidRPr="008A1531">
        <w:rPr>
          <w:spacing w:val="-4"/>
          <w:szCs w:val="24"/>
          <w:lang w:val="sq-AL"/>
        </w:rPr>
        <w:t xml:space="preserve">2. </w:t>
      </w:r>
      <w:r w:rsidR="001F7949" w:rsidRPr="008A1531">
        <w:rPr>
          <w:spacing w:val="-4"/>
          <w:szCs w:val="24"/>
          <w:lang w:val="sq-AL"/>
        </w:rPr>
        <w:t>Kompetencat e titullarit të Ministrisë së Mjedisit do të ushtrohen për periudhën nga data</w:t>
      </w:r>
      <w:r w:rsidR="00585BCD" w:rsidRPr="008A1531">
        <w:rPr>
          <w:spacing w:val="-4"/>
          <w:szCs w:val="24"/>
          <w:lang w:val="sq-AL"/>
        </w:rPr>
        <w:t xml:space="preserve"> </w:t>
      </w:r>
      <w:r w:rsidRPr="008A1531">
        <w:rPr>
          <w:spacing w:val="-4"/>
          <w:szCs w:val="24"/>
          <w:lang w:val="sq-AL"/>
        </w:rPr>
        <w:t>1.</w:t>
      </w:r>
      <w:r w:rsidR="001F7949" w:rsidRPr="008A1531">
        <w:rPr>
          <w:spacing w:val="-4"/>
          <w:szCs w:val="24"/>
          <w:lang w:val="sq-AL"/>
        </w:rPr>
        <w:t>8.2016 deri më 10.08.2016.</w:t>
      </w:r>
    </w:p>
    <w:p w:rsidR="001F7949" w:rsidRPr="008A1531" w:rsidRDefault="00291375" w:rsidP="00291375">
      <w:pPr>
        <w:pStyle w:val="Paragrafi"/>
        <w:rPr>
          <w:spacing w:val="-4"/>
          <w:szCs w:val="24"/>
          <w:lang w:val="sq-AL"/>
        </w:rPr>
      </w:pPr>
      <w:r w:rsidRPr="008A1531">
        <w:rPr>
          <w:spacing w:val="-4"/>
          <w:szCs w:val="24"/>
          <w:lang w:val="sq-AL"/>
        </w:rPr>
        <w:t xml:space="preserve">3. </w:t>
      </w:r>
      <w:r w:rsidR="001F7949" w:rsidRPr="008A1531">
        <w:rPr>
          <w:spacing w:val="-4"/>
          <w:szCs w:val="24"/>
          <w:lang w:val="sq-AL"/>
        </w:rPr>
        <w:t xml:space="preserve">Për zbatimin e këtij urdhri ngarkohet </w:t>
      </w:r>
      <w:r w:rsidR="00B661E8">
        <w:rPr>
          <w:spacing w:val="-4"/>
          <w:szCs w:val="24"/>
          <w:lang w:val="sq-AL"/>
        </w:rPr>
        <w:t>drejtori</w:t>
      </w:r>
      <w:r w:rsidR="00B661E8" w:rsidRPr="008A1531">
        <w:rPr>
          <w:spacing w:val="-4"/>
          <w:szCs w:val="24"/>
          <w:lang w:val="sq-AL"/>
        </w:rPr>
        <w:t xml:space="preserve"> </w:t>
      </w:r>
      <w:r w:rsidR="00B661E8">
        <w:rPr>
          <w:spacing w:val="-4"/>
          <w:szCs w:val="24"/>
          <w:lang w:val="sq-AL"/>
        </w:rPr>
        <w:t>i</w:t>
      </w:r>
      <w:r w:rsidR="001F7949" w:rsidRPr="008A1531">
        <w:rPr>
          <w:spacing w:val="-4"/>
          <w:szCs w:val="24"/>
          <w:lang w:val="sq-AL"/>
        </w:rPr>
        <w:t xml:space="preserve"> </w:t>
      </w:r>
      <w:r w:rsidR="00805CA8" w:rsidRPr="008A1531">
        <w:rPr>
          <w:spacing w:val="-4"/>
          <w:szCs w:val="24"/>
          <w:lang w:val="sq-AL"/>
        </w:rPr>
        <w:t xml:space="preserve">përgjithshëm </w:t>
      </w:r>
      <w:r w:rsidR="001F7949" w:rsidRPr="008A1531">
        <w:rPr>
          <w:spacing w:val="-4"/>
          <w:szCs w:val="24"/>
          <w:lang w:val="sq-AL"/>
        </w:rPr>
        <w:t xml:space="preserve">i Mjedisit dhe Jetësimit të Prioriteteve </w:t>
      </w:r>
      <w:r w:rsidR="00B661E8" w:rsidRPr="008A1531">
        <w:rPr>
          <w:spacing w:val="-4"/>
          <w:szCs w:val="24"/>
          <w:lang w:val="sq-AL"/>
        </w:rPr>
        <w:t>z</w:t>
      </w:r>
      <w:r w:rsidR="001F7949" w:rsidRPr="008A1531">
        <w:rPr>
          <w:spacing w:val="-4"/>
          <w:szCs w:val="24"/>
          <w:lang w:val="sq-AL"/>
        </w:rPr>
        <w:t>. Pëllumb Abeshi.</w:t>
      </w:r>
    </w:p>
    <w:p w:rsidR="001F7949" w:rsidRPr="008A1531" w:rsidRDefault="001F7949" w:rsidP="00291375">
      <w:pPr>
        <w:pStyle w:val="Paragrafi"/>
        <w:rPr>
          <w:spacing w:val="-4"/>
          <w:szCs w:val="24"/>
          <w:lang w:val="sq-AL"/>
        </w:rPr>
      </w:pPr>
      <w:r w:rsidRPr="008A1531">
        <w:rPr>
          <w:spacing w:val="-4"/>
          <w:szCs w:val="24"/>
          <w:lang w:val="sq-AL"/>
        </w:rPr>
        <w:t>Ky urdhër hyn në fuqi menjëherë dhe botohet në Fletoren Zyrtare.</w:t>
      </w:r>
    </w:p>
    <w:p w:rsidR="001F7949" w:rsidRPr="008A1531" w:rsidRDefault="001F7949" w:rsidP="008A1531">
      <w:pPr>
        <w:pStyle w:val="Hapesira7"/>
        <w:rPr>
          <w:spacing w:val="-4"/>
          <w:lang w:val="sq-AL"/>
        </w:rPr>
      </w:pPr>
    </w:p>
    <w:p w:rsidR="001F7949" w:rsidRPr="008A1531" w:rsidRDefault="001F7949" w:rsidP="00291375">
      <w:pPr>
        <w:pStyle w:val="Paragrafi"/>
        <w:jc w:val="right"/>
        <w:rPr>
          <w:spacing w:val="-4"/>
          <w:szCs w:val="24"/>
          <w:lang w:val="sq-AL"/>
        </w:rPr>
      </w:pPr>
      <w:r w:rsidRPr="008A1531">
        <w:rPr>
          <w:spacing w:val="-4"/>
          <w:szCs w:val="24"/>
          <w:lang w:val="sq-AL"/>
        </w:rPr>
        <w:t>MINISTRI</w:t>
      </w:r>
      <w:r w:rsidR="00291375" w:rsidRPr="008A1531">
        <w:rPr>
          <w:spacing w:val="-4"/>
          <w:szCs w:val="24"/>
          <w:lang w:val="sq-AL"/>
        </w:rPr>
        <w:t xml:space="preserve"> I MJEDISIT</w:t>
      </w:r>
    </w:p>
    <w:p w:rsidR="001F7949" w:rsidRPr="008A1531" w:rsidRDefault="00291375" w:rsidP="00291375">
      <w:pPr>
        <w:pStyle w:val="Paragrafi"/>
        <w:jc w:val="right"/>
        <w:rPr>
          <w:b/>
          <w:spacing w:val="-4"/>
          <w:szCs w:val="24"/>
          <w:lang w:val="sq-AL"/>
        </w:rPr>
      </w:pPr>
      <w:r w:rsidRPr="008A1531">
        <w:rPr>
          <w:b/>
          <w:spacing w:val="-4"/>
          <w:szCs w:val="24"/>
          <w:lang w:val="sq-AL"/>
        </w:rPr>
        <w:t xml:space="preserve">Lefter Koka </w:t>
      </w:r>
    </w:p>
    <w:p w:rsidR="00805CA8" w:rsidRDefault="00805CA8" w:rsidP="00517A2C">
      <w:pPr>
        <w:pStyle w:val="Paragrafi"/>
        <w:jc w:val="center"/>
        <w:rPr>
          <w:b/>
          <w:spacing w:val="-4"/>
          <w:szCs w:val="24"/>
          <w:lang w:val="sq-AL"/>
        </w:rPr>
      </w:pPr>
    </w:p>
    <w:p w:rsidR="00517A2C" w:rsidRPr="008A1531" w:rsidRDefault="00517A2C" w:rsidP="00517A2C">
      <w:pPr>
        <w:pStyle w:val="Paragrafi"/>
        <w:jc w:val="center"/>
        <w:rPr>
          <w:b/>
          <w:spacing w:val="-4"/>
          <w:szCs w:val="24"/>
          <w:lang w:val="sq-AL"/>
        </w:rPr>
      </w:pPr>
      <w:r w:rsidRPr="008A1531">
        <w:rPr>
          <w:b/>
          <w:spacing w:val="-4"/>
          <w:szCs w:val="24"/>
          <w:lang w:val="sq-AL"/>
        </w:rPr>
        <w:lastRenderedPageBreak/>
        <w:t>VENDIM</w:t>
      </w:r>
    </w:p>
    <w:p w:rsidR="00517A2C" w:rsidRPr="008A1531" w:rsidRDefault="00517A2C" w:rsidP="00517A2C">
      <w:pPr>
        <w:pStyle w:val="Paragrafi"/>
        <w:jc w:val="center"/>
        <w:rPr>
          <w:b/>
          <w:spacing w:val="-4"/>
          <w:szCs w:val="24"/>
          <w:lang w:val="sq-AL"/>
        </w:rPr>
      </w:pPr>
      <w:r w:rsidRPr="008A1531">
        <w:rPr>
          <w:b/>
          <w:spacing w:val="-4"/>
          <w:szCs w:val="24"/>
          <w:lang w:val="sq-AL"/>
        </w:rPr>
        <w:t>Nr. 99, datë 17.6.2016</w:t>
      </w:r>
    </w:p>
    <w:p w:rsidR="00517A2C" w:rsidRPr="008A1531" w:rsidRDefault="00517A2C" w:rsidP="008A1531">
      <w:pPr>
        <w:pStyle w:val="Hapesira7"/>
        <w:rPr>
          <w:spacing w:val="-4"/>
        </w:rPr>
      </w:pPr>
    </w:p>
    <w:p w:rsidR="00517A2C" w:rsidRPr="008A1531" w:rsidRDefault="00517A2C" w:rsidP="00517A2C">
      <w:pPr>
        <w:pStyle w:val="Paragrafi"/>
        <w:jc w:val="center"/>
        <w:rPr>
          <w:b/>
          <w:spacing w:val="-4"/>
          <w:szCs w:val="24"/>
          <w:lang w:val="sq-AL"/>
        </w:rPr>
      </w:pPr>
      <w:r w:rsidRPr="008A1531">
        <w:rPr>
          <w:b/>
          <w:spacing w:val="-4"/>
          <w:szCs w:val="24"/>
          <w:lang w:val="sq-AL"/>
        </w:rPr>
        <w:t>MBI MIRATIMIN E LICENCËS SË PRODHIMIT TË ENERGJISË ELEKTRIKE</w:t>
      </w:r>
    </w:p>
    <w:p w:rsidR="00517A2C" w:rsidRPr="008A1531" w:rsidRDefault="00517A2C" w:rsidP="008A1531">
      <w:pPr>
        <w:pStyle w:val="Hapesira7"/>
        <w:rPr>
          <w:spacing w:val="-4"/>
        </w:rPr>
      </w:pPr>
    </w:p>
    <w:p w:rsidR="00517A2C" w:rsidRPr="008A1531" w:rsidRDefault="00517A2C" w:rsidP="00517A2C">
      <w:pPr>
        <w:pStyle w:val="Paragrafi"/>
        <w:rPr>
          <w:spacing w:val="-4"/>
          <w:szCs w:val="24"/>
          <w:lang w:val="sq-AL"/>
        </w:rPr>
      </w:pPr>
      <w:r w:rsidRPr="008A1531">
        <w:rPr>
          <w:spacing w:val="-4"/>
          <w:szCs w:val="24"/>
          <w:lang w:val="sq-AL"/>
        </w:rPr>
        <w:t>Në mbështetje të neneve 16 dhe 37, të ligjit nr. 43/2015, “Për sektorin e energjisë elektrike” dhe nenit 25 të Rregullave të Praktikës dhe Procedurave të ERE-s, miratuar me vendimin e Bordit të Komisionerëve të ERE-s nr. 21, datë 18.3.2009, i ndryshuar, Bordi i ERE-s, në mbledhjen e tij të datës 17.6.2016, mbasi shqyrtoi draftlicencën dhe relacionin e përgatitur nga drejtoritë teknike, për miratimin e licencës së prodhimit të energjisë elektrike,</w:t>
      </w:r>
    </w:p>
    <w:p w:rsidR="00517A2C" w:rsidRPr="008A1531" w:rsidRDefault="00517A2C" w:rsidP="00517A2C">
      <w:pPr>
        <w:pStyle w:val="Paragrafi"/>
        <w:jc w:val="center"/>
        <w:rPr>
          <w:spacing w:val="-4"/>
          <w:szCs w:val="24"/>
          <w:lang w:val="sq-AL"/>
        </w:rPr>
      </w:pPr>
      <w:r w:rsidRPr="008A1531">
        <w:rPr>
          <w:spacing w:val="-4"/>
          <w:szCs w:val="24"/>
          <w:lang w:val="sq-AL"/>
        </w:rPr>
        <w:t>VENDOSI:</w:t>
      </w:r>
    </w:p>
    <w:p w:rsidR="00517A2C" w:rsidRPr="008A1531" w:rsidRDefault="00517A2C" w:rsidP="008A1531">
      <w:pPr>
        <w:pStyle w:val="Hapesira7"/>
        <w:rPr>
          <w:spacing w:val="-4"/>
          <w:sz w:val="8"/>
        </w:rPr>
      </w:pPr>
    </w:p>
    <w:p w:rsidR="00517A2C" w:rsidRPr="008A1531" w:rsidRDefault="00517A2C" w:rsidP="00517A2C">
      <w:pPr>
        <w:pStyle w:val="Paragrafi"/>
        <w:rPr>
          <w:spacing w:val="-4"/>
          <w:szCs w:val="24"/>
          <w:lang w:val="sq-AL"/>
        </w:rPr>
      </w:pPr>
      <w:r w:rsidRPr="008A1531">
        <w:rPr>
          <w:spacing w:val="-4"/>
          <w:szCs w:val="24"/>
          <w:lang w:val="sq-AL"/>
        </w:rPr>
        <w:t>1. Të miratojë licencën për aktivitetin e prodhimit të energjisë elektrike (bashkëlidhur).</w:t>
      </w:r>
    </w:p>
    <w:p w:rsidR="00517A2C" w:rsidRPr="008A1531" w:rsidRDefault="00517A2C" w:rsidP="00517A2C">
      <w:pPr>
        <w:pStyle w:val="Paragrafi"/>
        <w:rPr>
          <w:spacing w:val="-4"/>
          <w:szCs w:val="24"/>
          <w:lang w:val="sq-AL"/>
        </w:rPr>
      </w:pPr>
      <w:r w:rsidRPr="008A1531">
        <w:rPr>
          <w:spacing w:val="-4"/>
          <w:szCs w:val="24"/>
          <w:lang w:val="sq-AL"/>
        </w:rPr>
        <w:t>2. Efektet e kësaj licence për subjektet e licen</w:t>
      </w:r>
      <w:r w:rsidR="00B661E8">
        <w:rPr>
          <w:spacing w:val="-4"/>
          <w:szCs w:val="24"/>
          <w:lang w:val="sq-AL"/>
        </w:rPr>
        <w:t>-</w:t>
      </w:r>
      <w:r w:rsidRPr="008A1531">
        <w:rPr>
          <w:spacing w:val="-4"/>
          <w:szCs w:val="24"/>
          <w:lang w:val="sq-AL"/>
        </w:rPr>
        <w:t>cuara përpara hyrjes së saj në fuqi, fillojnë me miratimin e këtij vendimi dhe për periudhën e mbetur të kohës së parashikuar në licencën aktuale.</w:t>
      </w:r>
    </w:p>
    <w:p w:rsidR="00517A2C" w:rsidRPr="008A1531" w:rsidRDefault="00517A2C" w:rsidP="00517A2C">
      <w:pPr>
        <w:pStyle w:val="Paragrafi"/>
        <w:rPr>
          <w:spacing w:val="-4"/>
          <w:szCs w:val="24"/>
          <w:lang w:val="sq-AL"/>
        </w:rPr>
      </w:pPr>
      <w:r w:rsidRPr="008A1531">
        <w:rPr>
          <w:spacing w:val="-4"/>
          <w:szCs w:val="24"/>
          <w:lang w:val="sq-AL"/>
        </w:rPr>
        <w:t>3. Drejtoria Juridike dhe e Mbrojtjes së Konsu</w:t>
      </w:r>
      <w:r w:rsidR="00B661E8">
        <w:rPr>
          <w:spacing w:val="-4"/>
          <w:szCs w:val="24"/>
          <w:lang w:val="sq-AL"/>
        </w:rPr>
        <w:t>-</w:t>
      </w:r>
      <w:r w:rsidRPr="008A1531">
        <w:rPr>
          <w:spacing w:val="-4"/>
          <w:szCs w:val="24"/>
          <w:lang w:val="sq-AL"/>
        </w:rPr>
        <w:t>matorit të njoftojë palët e interesuara për vendimin e Bordit të ERE-s.</w:t>
      </w:r>
    </w:p>
    <w:p w:rsidR="00517A2C" w:rsidRPr="008A1531" w:rsidRDefault="00517A2C" w:rsidP="00517A2C">
      <w:pPr>
        <w:pStyle w:val="Paragrafi"/>
        <w:rPr>
          <w:spacing w:val="-4"/>
          <w:szCs w:val="24"/>
          <w:lang w:val="sq-AL"/>
        </w:rPr>
      </w:pPr>
      <w:r w:rsidRPr="008A1531">
        <w:rPr>
          <w:spacing w:val="-4"/>
          <w:szCs w:val="24"/>
          <w:lang w:val="sq-AL"/>
        </w:rPr>
        <w:t xml:space="preserve">Ky vendim hyn në fuqi menjëherë. </w:t>
      </w:r>
    </w:p>
    <w:p w:rsidR="00517A2C" w:rsidRPr="008A1531" w:rsidRDefault="00517A2C" w:rsidP="00517A2C">
      <w:pPr>
        <w:pStyle w:val="Paragrafi"/>
        <w:rPr>
          <w:spacing w:val="-4"/>
          <w:szCs w:val="24"/>
          <w:lang w:val="sq-AL"/>
        </w:rPr>
      </w:pPr>
      <w:r w:rsidRPr="008A1531">
        <w:rPr>
          <w:spacing w:val="-4"/>
          <w:szCs w:val="24"/>
          <w:lang w:val="sq-AL"/>
        </w:rPr>
        <w:t>Ky vendim botohet në Fletoren Zyrtare.</w:t>
      </w:r>
    </w:p>
    <w:p w:rsidR="008A1531" w:rsidRPr="008A1531" w:rsidRDefault="008A1531" w:rsidP="00517A2C">
      <w:pPr>
        <w:pStyle w:val="Paragrafi"/>
        <w:jc w:val="right"/>
        <w:rPr>
          <w:spacing w:val="-4"/>
          <w:sz w:val="14"/>
          <w:szCs w:val="24"/>
          <w:lang w:val="sq-AL"/>
        </w:rPr>
      </w:pPr>
    </w:p>
    <w:p w:rsidR="00517A2C" w:rsidRPr="008A1531" w:rsidRDefault="00517A2C" w:rsidP="00517A2C">
      <w:pPr>
        <w:pStyle w:val="Paragrafi"/>
        <w:jc w:val="right"/>
        <w:rPr>
          <w:spacing w:val="-4"/>
          <w:szCs w:val="24"/>
          <w:lang w:val="sq-AL"/>
        </w:rPr>
      </w:pPr>
      <w:r w:rsidRPr="008A1531">
        <w:rPr>
          <w:spacing w:val="-4"/>
          <w:szCs w:val="24"/>
          <w:lang w:val="sq-AL"/>
        </w:rPr>
        <w:t>KRYETARI</w:t>
      </w:r>
    </w:p>
    <w:p w:rsidR="00517A2C" w:rsidRPr="008A1531" w:rsidRDefault="00517A2C" w:rsidP="00517A2C">
      <w:pPr>
        <w:pStyle w:val="Paragrafi"/>
        <w:jc w:val="right"/>
        <w:rPr>
          <w:b/>
          <w:spacing w:val="-4"/>
          <w:szCs w:val="24"/>
          <w:lang w:val="sq-AL"/>
        </w:rPr>
      </w:pPr>
      <w:r w:rsidRPr="008A1531">
        <w:rPr>
          <w:b/>
          <w:spacing w:val="-4"/>
          <w:szCs w:val="24"/>
          <w:lang w:val="sq-AL"/>
        </w:rPr>
        <w:t>Petrit Ahmeti</w:t>
      </w:r>
    </w:p>
    <w:p w:rsidR="00517A2C" w:rsidRPr="009D2D05" w:rsidRDefault="00517A2C" w:rsidP="00517A2C">
      <w:pPr>
        <w:pStyle w:val="Paragrafi"/>
        <w:jc w:val="center"/>
        <w:rPr>
          <w:b/>
          <w:spacing w:val="-4"/>
          <w:szCs w:val="24"/>
          <w:lang w:val="sq-AL"/>
        </w:rPr>
      </w:pPr>
      <w:r w:rsidRPr="009D2D05">
        <w:rPr>
          <w:b/>
          <w:spacing w:val="-4"/>
          <w:szCs w:val="24"/>
          <w:lang w:val="sq-AL"/>
        </w:rPr>
        <w:lastRenderedPageBreak/>
        <w:t>Republika e Shqipërisë</w:t>
      </w:r>
    </w:p>
    <w:p w:rsidR="00517A2C" w:rsidRPr="009D2D05" w:rsidRDefault="00517A2C" w:rsidP="00517A2C">
      <w:pPr>
        <w:pStyle w:val="Paragrafi"/>
        <w:jc w:val="center"/>
        <w:rPr>
          <w:b/>
          <w:spacing w:val="-4"/>
          <w:szCs w:val="24"/>
          <w:lang w:val="sq-AL"/>
        </w:rPr>
      </w:pPr>
      <w:r w:rsidRPr="009D2D05">
        <w:rPr>
          <w:b/>
          <w:spacing w:val="-4"/>
          <w:szCs w:val="24"/>
          <w:lang w:val="sq-AL"/>
        </w:rPr>
        <w:t>Enti Rregullator i Energjisë</w:t>
      </w:r>
    </w:p>
    <w:p w:rsidR="00517A2C" w:rsidRPr="009D2D05" w:rsidRDefault="00517A2C" w:rsidP="008A1531">
      <w:pPr>
        <w:pStyle w:val="Hapesira7"/>
        <w:rPr>
          <w:b/>
          <w:spacing w:val="-4"/>
        </w:rPr>
      </w:pPr>
    </w:p>
    <w:p w:rsidR="00B25F2D" w:rsidRPr="00625B3C" w:rsidRDefault="00B25F2D" w:rsidP="00B25F2D">
      <w:pPr>
        <w:spacing w:after="0" w:line="240" w:lineRule="auto"/>
        <w:jc w:val="center"/>
        <w:rPr>
          <w:rFonts w:ascii="Garamond" w:eastAsia="Times New Roman" w:hAnsi="Garamond"/>
          <w:b/>
          <w:spacing w:val="-4"/>
          <w:sz w:val="24"/>
          <w:szCs w:val="24"/>
          <w:lang w:val="sq-AL" w:eastAsia="en-GB"/>
        </w:rPr>
      </w:pPr>
      <w:r w:rsidRPr="00625B3C">
        <w:rPr>
          <w:rFonts w:ascii="Garamond" w:eastAsia="Times New Roman" w:hAnsi="Garamond"/>
          <w:b/>
          <w:spacing w:val="-4"/>
          <w:sz w:val="24"/>
          <w:szCs w:val="24"/>
          <w:lang w:val="sq-AL" w:eastAsia="en-GB"/>
        </w:rPr>
        <w:t>LICENCË</w:t>
      </w:r>
    </w:p>
    <w:p w:rsidR="00B25F2D" w:rsidRPr="00625B3C" w:rsidRDefault="00B25F2D" w:rsidP="00B25F2D">
      <w:pPr>
        <w:spacing w:after="0" w:line="240" w:lineRule="auto"/>
        <w:jc w:val="center"/>
        <w:rPr>
          <w:rFonts w:ascii="Garamond" w:eastAsia="Times New Roman" w:hAnsi="Garamond"/>
          <w:b/>
          <w:spacing w:val="-4"/>
          <w:sz w:val="24"/>
          <w:szCs w:val="24"/>
          <w:lang w:val="sq-AL" w:eastAsia="en-GB"/>
        </w:rPr>
      </w:pPr>
      <w:r w:rsidRPr="00625B3C">
        <w:rPr>
          <w:rFonts w:ascii="Garamond" w:eastAsia="Times New Roman" w:hAnsi="Garamond"/>
          <w:b/>
          <w:spacing w:val="-4"/>
          <w:sz w:val="24"/>
          <w:szCs w:val="24"/>
          <w:lang w:val="sq-AL" w:eastAsia="en-GB"/>
        </w:rPr>
        <w:t>PËR</w:t>
      </w:r>
    </w:p>
    <w:p w:rsidR="00B25F2D" w:rsidRPr="00625B3C" w:rsidRDefault="00B25F2D" w:rsidP="00B25F2D">
      <w:pPr>
        <w:spacing w:after="0" w:line="240" w:lineRule="auto"/>
        <w:jc w:val="center"/>
        <w:rPr>
          <w:rFonts w:ascii="Garamond" w:eastAsia="Times New Roman" w:hAnsi="Garamond"/>
          <w:b/>
          <w:spacing w:val="-4"/>
          <w:sz w:val="24"/>
          <w:szCs w:val="24"/>
          <w:lang w:val="sq-AL" w:eastAsia="en-GB"/>
        </w:rPr>
      </w:pPr>
      <w:r w:rsidRPr="00625B3C">
        <w:rPr>
          <w:rFonts w:ascii="Garamond" w:eastAsia="Times New Roman" w:hAnsi="Garamond"/>
          <w:b/>
          <w:spacing w:val="-4"/>
          <w:sz w:val="24"/>
          <w:szCs w:val="24"/>
          <w:lang w:val="sq-AL" w:eastAsia="en-GB"/>
        </w:rPr>
        <w:t>PRODHIMIN E ENERGJISË ELEKTRIKE</w:t>
      </w:r>
    </w:p>
    <w:p w:rsidR="00B25F2D" w:rsidRPr="00B25F2D" w:rsidRDefault="00B25F2D" w:rsidP="00B25F2D">
      <w:pPr>
        <w:spacing w:after="0" w:line="240" w:lineRule="auto"/>
        <w:rPr>
          <w:rFonts w:ascii="Garamond" w:eastAsia="Times New Roman" w:hAnsi="Garamond"/>
          <w:spacing w:val="-4"/>
          <w:sz w:val="14"/>
          <w:szCs w:val="14"/>
          <w:lang w:val="sq-AL" w:eastAsia="en-GB"/>
        </w:rPr>
      </w:pP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Numri i licencës:</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Certifikata e regjistrimit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Seria:</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Data e hyrjes në fuqi:</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Licenca i jepet: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Shoqëria:</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NUIS:</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Detyrimi për shërbimin publik:</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Data e hyrjes në fuqi:</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Kohëzgjatja:</w:t>
      </w:r>
    </w:p>
    <w:p w:rsidR="00B25F2D" w:rsidRDefault="00B25F2D" w:rsidP="00B25F2D">
      <w:pPr>
        <w:spacing w:after="0" w:line="240" w:lineRule="auto"/>
        <w:ind w:firstLine="0"/>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B25F2D" w:rsidRPr="00B45FC6" w:rsidRDefault="00B25F2D" w:rsidP="00B25F2D">
      <w:pPr>
        <w:spacing w:after="0" w:line="240" w:lineRule="auto"/>
        <w:rPr>
          <w:rFonts w:ascii="Garamond" w:eastAsia="Times New Roman" w:hAnsi="Garamond"/>
          <w:spacing w:val="-4"/>
          <w:sz w:val="14"/>
          <w:szCs w:val="24"/>
          <w:lang w:val="sq-AL" w:eastAsia="en-GB"/>
        </w:rPr>
      </w:pPr>
    </w:p>
    <w:p w:rsidR="00B25F2D" w:rsidRDefault="00B25F2D" w:rsidP="00B25F2D">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Bazuar në autoritetin që i është dhënë në pjesën e pestë të ligjit nr. 43/2015, “Për sektorin e energjisë elektrike”, Enti Rregullator i Energjisë (ERE) i jep licencë prodhimi (licenca), për të kryer aktivitetin e prodhimit të energjisë elektrike (PEE) ose/dhe për të përmbushur detyrimin e shërbimit publik/universal, personit të lartpërmendur, i quajtur “i licencuari”, subjekt i kushteve të kësaj licence, si dhe kushteve të përcaktuar në vendimin e Bordit të ERE-s. Kjo licencë hyn në fuqi në datën e shkruar më lart dhe do të vazhdojë të jetë në fuqi për një periudhë prej _____________, në rast se nuk përfundohet ose pezullohet nga ERE në përputhje me kushtet e licencës të përfshira këtu.</w:t>
      </w:r>
    </w:p>
    <w:p w:rsidR="00B25F2D" w:rsidRPr="00B25F2D" w:rsidRDefault="00B25F2D" w:rsidP="00B25F2D">
      <w:pPr>
        <w:spacing w:after="0" w:line="240" w:lineRule="auto"/>
        <w:jc w:val="right"/>
        <w:rPr>
          <w:rFonts w:ascii="Garamond" w:eastAsia="Times New Roman" w:hAnsi="Garamond"/>
          <w:b/>
          <w:spacing w:val="-4"/>
          <w:sz w:val="24"/>
          <w:szCs w:val="24"/>
          <w:lang w:val="sq-AL" w:eastAsia="en-GB"/>
        </w:rPr>
      </w:pPr>
      <w:r w:rsidRPr="00B25F2D">
        <w:rPr>
          <w:rFonts w:ascii="Garamond" w:eastAsia="Times New Roman" w:hAnsi="Garamond"/>
          <w:b/>
          <w:spacing w:val="-4"/>
          <w:sz w:val="24"/>
          <w:szCs w:val="24"/>
          <w:lang w:val="sq-AL" w:eastAsia="en-GB"/>
        </w:rPr>
        <w:t>Kryetari i ERE-s</w:t>
      </w:r>
    </w:p>
    <w:p w:rsidR="00B25F2D" w:rsidRDefault="00B25F2D" w:rsidP="00B25F2D">
      <w:pPr>
        <w:pStyle w:val="Paragrafi"/>
        <w:jc w:val="center"/>
        <w:rPr>
          <w:b/>
          <w:spacing w:val="-4"/>
          <w:sz w:val="14"/>
          <w:szCs w:val="14"/>
          <w:lang w:val="sq-AL"/>
        </w:rPr>
      </w:pPr>
    </w:p>
    <w:p w:rsidR="00867943" w:rsidRDefault="00867943" w:rsidP="00B25F2D">
      <w:pPr>
        <w:pStyle w:val="Paragrafi"/>
        <w:jc w:val="center"/>
        <w:rPr>
          <w:b/>
          <w:spacing w:val="-4"/>
          <w:szCs w:val="24"/>
          <w:lang w:val="sq-AL"/>
        </w:rPr>
      </w:pPr>
    </w:p>
    <w:p w:rsidR="00867943" w:rsidRDefault="00867943" w:rsidP="00B25F2D">
      <w:pPr>
        <w:pStyle w:val="Paragrafi"/>
        <w:jc w:val="center"/>
        <w:rPr>
          <w:b/>
          <w:spacing w:val="-4"/>
          <w:szCs w:val="24"/>
          <w:lang w:val="sq-AL"/>
        </w:rPr>
      </w:pPr>
    </w:p>
    <w:p w:rsidR="00867943" w:rsidRDefault="00867943" w:rsidP="00B25F2D">
      <w:pPr>
        <w:pStyle w:val="Paragrafi"/>
        <w:jc w:val="center"/>
        <w:rPr>
          <w:b/>
          <w:spacing w:val="-4"/>
          <w:szCs w:val="24"/>
          <w:lang w:val="sq-AL"/>
        </w:rPr>
      </w:pPr>
    </w:p>
    <w:p w:rsidR="00867943" w:rsidRDefault="00867943" w:rsidP="00B25F2D">
      <w:pPr>
        <w:pStyle w:val="Paragrafi"/>
        <w:jc w:val="center"/>
        <w:rPr>
          <w:b/>
          <w:spacing w:val="-4"/>
          <w:szCs w:val="24"/>
          <w:lang w:val="sq-AL"/>
        </w:rPr>
      </w:pPr>
    </w:p>
    <w:p w:rsidR="00867943" w:rsidRDefault="00867943" w:rsidP="00B25F2D">
      <w:pPr>
        <w:pStyle w:val="Paragrafi"/>
        <w:jc w:val="center"/>
        <w:rPr>
          <w:b/>
          <w:spacing w:val="-4"/>
          <w:szCs w:val="24"/>
          <w:lang w:val="sq-AL"/>
        </w:rPr>
      </w:pPr>
    </w:p>
    <w:p w:rsidR="00867943" w:rsidRDefault="00867943" w:rsidP="00B25F2D">
      <w:pPr>
        <w:pStyle w:val="Paragrafi"/>
        <w:jc w:val="center"/>
        <w:rPr>
          <w:b/>
          <w:spacing w:val="-4"/>
          <w:szCs w:val="24"/>
          <w:lang w:val="sq-AL"/>
        </w:rPr>
      </w:pPr>
    </w:p>
    <w:p w:rsidR="00B25F2D" w:rsidRPr="009D2D05" w:rsidRDefault="00B25F2D" w:rsidP="00B25F2D">
      <w:pPr>
        <w:pStyle w:val="Paragrafi"/>
        <w:jc w:val="center"/>
        <w:rPr>
          <w:b/>
          <w:spacing w:val="-4"/>
          <w:szCs w:val="24"/>
          <w:lang w:val="sq-AL"/>
        </w:rPr>
      </w:pPr>
      <w:r w:rsidRPr="009D2D05">
        <w:rPr>
          <w:b/>
          <w:spacing w:val="-4"/>
          <w:szCs w:val="24"/>
          <w:lang w:val="sq-AL"/>
        </w:rPr>
        <w:lastRenderedPageBreak/>
        <w:t>Republika e Shqipërisë</w:t>
      </w:r>
    </w:p>
    <w:p w:rsidR="00B25F2D" w:rsidRPr="009D2D05" w:rsidRDefault="00B25F2D" w:rsidP="00B25F2D">
      <w:pPr>
        <w:pStyle w:val="Paragrafi"/>
        <w:jc w:val="center"/>
        <w:rPr>
          <w:b/>
          <w:spacing w:val="-4"/>
          <w:szCs w:val="24"/>
          <w:lang w:val="sq-AL"/>
        </w:rPr>
      </w:pPr>
      <w:r w:rsidRPr="009D2D05">
        <w:rPr>
          <w:b/>
          <w:spacing w:val="-4"/>
          <w:szCs w:val="24"/>
          <w:lang w:val="sq-AL"/>
        </w:rPr>
        <w:t>Enti Rregullator i Energjisë</w:t>
      </w:r>
    </w:p>
    <w:p w:rsidR="00B25F2D" w:rsidRPr="00B25F2D" w:rsidRDefault="00B25F2D" w:rsidP="00B25F2D">
      <w:pPr>
        <w:pStyle w:val="Paragrafi"/>
        <w:jc w:val="center"/>
        <w:rPr>
          <w:b/>
          <w:spacing w:val="-4"/>
          <w:sz w:val="14"/>
          <w:szCs w:val="14"/>
          <w:lang w:val="sq-AL"/>
        </w:rPr>
      </w:pPr>
    </w:p>
    <w:p w:rsidR="00B25F2D" w:rsidRPr="009D2D05" w:rsidRDefault="00B25F2D" w:rsidP="00B25F2D">
      <w:pPr>
        <w:pStyle w:val="Paragrafi"/>
        <w:jc w:val="center"/>
        <w:rPr>
          <w:b/>
          <w:spacing w:val="-4"/>
          <w:szCs w:val="24"/>
          <w:lang w:val="sq-AL"/>
        </w:rPr>
      </w:pPr>
      <w:r w:rsidRPr="009D2D05">
        <w:rPr>
          <w:b/>
          <w:spacing w:val="-4"/>
          <w:szCs w:val="24"/>
          <w:lang w:val="sq-AL"/>
        </w:rPr>
        <w:t>KUSHTET E LICENCËS</w:t>
      </w:r>
    </w:p>
    <w:p w:rsidR="00B25F2D" w:rsidRDefault="00B25F2D" w:rsidP="00B25F2D">
      <w:pPr>
        <w:pStyle w:val="Paragrafi"/>
        <w:jc w:val="center"/>
        <w:rPr>
          <w:b/>
          <w:spacing w:val="-4"/>
          <w:szCs w:val="24"/>
          <w:lang w:val="sq-AL"/>
        </w:rPr>
      </w:pPr>
      <w:r w:rsidRPr="009D2D05">
        <w:rPr>
          <w:b/>
          <w:spacing w:val="-4"/>
          <w:szCs w:val="24"/>
          <w:lang w:val="sq-AL"/>
        </w:rPr>
        <w:t>PËR PRODHIMIN E ENERGJISË ELEKTRIKE</w:t>
      </w:r>
    </w:p>
    <w:p w:rsidR="00142728" w:rsidRPr="00B45FC6" w:rsidRDefault="00142728" w:rsidP="00517A2C">
      <w:pPr>
        <w:pStyle w:val="Paragrafi"/>
        <w:rPr>
          <w:spacing w:val="-4"/>
          <w:sz w:val="14"/>
          <w:szCs w:val="24"/>
          <w:lang w:val="sq-AL"/>
        </w:rPr>
      </w:pPr>
    </w:p>
    <w:p w:rsidR="009D2D05" w:rsidRPr="008A1531" w:rsidRDefault="003C2DEE" w:rsidP="003C2DEE">
      <w:pPr>
        <w:pStyle w:val="Paragrafi"/>
        <w:ind w:left="1" w:firstLine="0"/>
        <w:jc w:val="right"/>
        <w:rPr>
          <w:spacing w:val="-4"/>
          <w:szCs w:val="24"/>
          <w:lang w:val="sq-AL"/>
        </w:rPr>
      </w:pPr>
      <w:r>
        <w:rPr>
          <w:spacing w:val="-4"/>
          <w:szCs w:val="24"/>
          <w:lang w:val="sq-AL"/>
        </w:rPr>
        <w:t xml:space="preserve">                            </w:t>
      </w:r>
      <w:r w:rsidR="00142728" w:rsidRPr="008A1531">
        <w:rPr>
          <w:spacing w:val="-4"/>
          <w:szCs w:val="24"/>
          <w:lang w:val="sq-AL"/>
        </w:rPr>
        <w:t>Numri i licencës:</w:t>
      </w:r>
      <w:r>
        <w:rPr>
          <w:spacing w:val="-4"/>
          <w:szCs w:val="24"/>
          <w:lang w:val="sq-AL"/>
        </w:rPr>
        <w:t xml:space="preserve">  </w:t>
      </w:r>
      <w:r w:rsidR="009D2D05">
        <w:rPr>
          <w:spacing w:val="-4"/>
          <w:szCs w:val="24"/>
          <w:lang w:val="sq-AL"/>
        </w:rPr>
        <w:t>_________________</w:t>
      </w:r>
      <w:r w:rsidR="00214D66">
        <w:rPr>
          <w:spacing w:val="-4"/>
          <w:szCs w:val="24"/>
          <w:lang w:val="sq-AL"/>
        </w:rPr>
        <w:t>_____</w:t>
      </w:r>
      <w:r>
        <w:rPr>
          <w:spacing w:val="-4"/>
          <w:szCs w:val="24"/>
          <w:lang w:val="sq-AL"/>
        </w:rPr>
        <w:t>__</w:t>
      </w:r>
    </w:p>
    <w:p w:rsidR="00517A2C" w:rsidRDefault="00517A2C" w:rsidP="00214D66">
      <w:pPr>
        <w:pStyle w:val="Paragrafi"/>
        <w:ind w:firstLine="0"/>
        <w:rPr>
          <w:spacing w:val="-4"/>
          <w:szCs w:val="24"/>
          <w:lang w:val="sq-AL"/>
        </w:rPr>
      </w:pPr>
      <w:r w:rsidRPr="008A1531">
        <w:rPr>
          <w:spacing w:val="-4"/>
          <w:szCs w:val="24"/>
          <w:lang w:val="sq-AL"/>
        </w:rPr>
        <w:t>Seria:</w:t>
      </w:r>
    </w:p>
    <w:p w:rsidR="009D2D05" w:rsidRPr="008A1531" w:rsidRDefault="009D2D05" w:rsidP="00214D66">
      <w:pPr>
        <w:pStyle w:val="Paragrafi"/>
        <w:ind w:firstLine="0"/>
        <w:rPr>
          <w:spacing w:val="-4"/>
          <w:szCs w:val="24"/>
          <w:lang w:val="sq-AL"/>
        </w:rPr>
      </w:pPr>
      <w:r>
        <w:rPr>
          <w:spacing w:val="-4"/>
          <w:szCs w:val="24"/>
          <w:lang w:val="sq-AL"/>
        </w:rPr>
        <w:t>________________________________</w:t>
      </w:r>
      <w:r w:rsidR="00214D66">
        <w:rPr>
          <w:spacing w:val="-4"/>
          <w:szCs w:val="24"/>
          <w:lang w:val="sq-AL"/>
        </w:rPr>
        <w:t>__</w:t>
      </w:r>
      <w:r>
        <w:rPr>
          <w:spacing w:val="-4"/>
          <w:szCs w:val="24"/>
          <w:lang w:val="sq-AL"/>
        </w:rPr>
        <w:t>_____</w:t>
      </w:r>
    </w:p>
    <w:p w:rsidR="00214D66" w:rsidRPr="00214D66" w:rsidRDefault="00214D66" w:rsidP="00214D66">
      <w:pPr>
        <w:pStyle w:val="Paragrafi"/>
        <w:ind w:firstLine="0"/>
        <w:rPr>
          <w:spacing w:val="-4"/>
          <w:sz w:val="14"/>
          <w:szCs w:val="14"/>
          <w:lang w:val="sq-AL"/>
        </w:rPr>
      </w:pPr>
    </w:p>
    <w:p w:rsidR="00517A2C" w:rsidRDefault="00517A2C" w:rsidP="00214D66">
      <w:pPr>
        <w:pStyle w:val="Paragrafi"/>
        <w:ind w:firstLine="0"/>
        <w:rPr>
          <w:spacing w:val="-4"/>
          <w:szCs w:val="24"/>
          <w:lang w:val="sq-AL"/>
        </w:rPr>
      </w:pPr>
      <w:r w:rsidRPr="008A1531">
        <w:rPr>
          <w:spacing w:val="-4"/>
          <w:szCs w:val="24"/>
          <w:lang w:val="sq-AL"/>
        </w:rPr>
        <w:t>I jepet:</w:t>
      </w:r>
      <w:r w:rsidR="009D2D05">
        <w:rPr>
          <w:spacing w:val="-4"/>
          <w:szCs w:val="24"/>
          <w:lang w:val="sq-AL"/>
        </w:rPr>
        <w:t xml:space="preserve"> </w:t>
      </w:r>
      <w:r w:rsidRPr="008A1531">
        <w:rPr>
          <w:spacing w:val="-4"/>
          <w:szCs w:val="24"/>
          <w:lang w:val="sq-AL"/>
        </w:rPr>
        <w:t>(emri</w:t>
      </w:r>
      <w:r w:rsidR="00E708C7">
        <w:rPr>
          <w:spacing w:val="-4"/>
          <w:szCs w:val="24"/>
          <w:lang w:val="sq-AL"/>
        </w:rPr>
        <w:t xml:space="preserve"> i plotë i të licencuarit)</w:t>
      </w:r>
    </w:p>
    <w:p w:rsidR="009D2D05" w:rsidRPr="008A1531" w:rsidRDefault="009D2D05" w:rsidP="00214D66">
      <w:pPr>
        <w:pStyle w:val="Paragrafi"/>
        <w:ind w:firstLine="0"/>
        <w:rPr>
          <w:spacing w:val="-4"/>
          <w:szCs w:val="24"/>
          <w:lang w:val="sq-AL"/>
        </w:rPr>
      </w:pPr>
      <w:r>
        <w:rPr>
          <w:spacing w:val="-4"/>
          <w:szCs w:val="24"/>
          <w:lang w:val="sq-AL"/>
        </w:rPr>
        <w:t>_________________________________</w:t>
      </w:r>
      <w:r w:rsidR="00214D66">
        <w:rPr>
          <w:spacing w:val="-4"/>
          <w:szCs w:val="24"/>
          <w:lang w:val="sq-AL"/>
        </w:rPr>
        <w:t>__</w:t>
      </w:r>
      <w:r>
        <w:rPr>
          <w:spacing w:val="-4"/>
          <w:szCs w:val="24"/>
          <w:lang w:val="sq-AL"/>
        </w:rPr>
        <w:t>____</w:t>
      </w:r>
    </w:p>
    <w:p w:rsidR="00517A2C" w:rsidRPr="008A1531" w:rsidRDefault="00517A2C" w:rsidP="008A1531">
      <w:pPr>
        <w:pStyle w:val="Hapesira7"/>
        <w:rPr>
          <w:spacing w:val="-4"/>
        </w:rPr>
      </w:pPr>
    </w:p>
    <w:p w:rsidR="00517A2C" w:rsidRPr="008A1531" w:rsidRDefault="00517A2C" w:rsidP="00517A2C">
      <w:pPr>
        <w:pStyle w:val="Paragrafi"/>
        <w:rPr>
          <w:spacing w:val="-4"/>
          <w:szCs w:val="24"/>
          <w:lang w:val="sq-AL"/>
        </w:rPr>
      </w:pPr>
      <w:r w:rsidRPr="008A1531">
        <w:rPr>
          <w:spacing w:val="-4"/>
          <w:szCs w:val="24"/>
          <w:lang w:val="sq-AL"/>
        </w:rPr>
        <w:t>1. Dispozita të përgjithshme</w:t>
      </w:r>
    </w:p>
    <w:p w:rsidR="00517A2C" w:rsidRPr="008A1531" w:rsidRDefault="00517A2C" w:rsidP="00517A2C">
      <w:pPr>
        <w:pStyle w:val="Paragrafi"/>
        <w:rPr>
          <w:spacing w:val="-4"/>
          <w:szCs w:val="24"/>
          <w:lang w:val="sq-AL"/>
        </w:rPr>
      </w:pPr>
      <w:r w:rsidRPr="008A1531">
        <w:rPr>
          <w:spacing w:val="-4"/>
          <w:szCs w:val="24"/>
          <w:lang w:val="sq-AL"/>
        </w:rPr>
        <w:t>1.1 ERE është autoriteti i vetëm në Republikën e Shqipërisë, i njohur sipas pjesës së pestë të ligjit nr. 43/2015, “Për sektorin e energjisë elektrike”, për të lëshuar dhe deklaruar hyrjen në fuqi të kësaj licence.</w:t>
      </w:r>
    </w:p>
    <w:p w:rsidR="00517A2C" w:rsidRPr="008A1531" w:rsidRDefault="00517A2C" w:rsidP="00517A2C">
      <w:pPr>
        <w:pStyle w:val="Paragrafi"/>
        <w:rPr>
          <w:spacing w:val="-4"/>
          <w:szCs w:val="24"/>
          <w:lang w:val="sq-AL"/>
        </w:rPr>
      </w:pPr>
      <w:r w:rsidRPr="008A1531">
        <w:rPr>
          <w:spacing w:val="-4"/>
          <w:szCs w:val="24"/>
          <w:lang w:val="sq-AL"/>
        </w:rPr>
        <w:t>1.2 Nëse ndonjë kusht i kësaj licence bëhet nul ose shfuqizohet, ky kusht do të hiqet nga kushtet e licencës dhe kushtet e mbetura të licencës do të vazhdojnë të jenë plotësisht në fuqi.</w:t>
      </w:r>
    </w:p>
    <w:p w:rsidR="00517A2C" w:rsidRPr="008A1531" w:rsidRDefault="00517A2C" w:rsidP="00517A2C">
      <w:pPr>
        <w:pStyle w:val="Paragrafi"/>
        <w:rPr>
          <w:spacing w:val="-4"/>
          <w:szCs w:val="24"/>
          <w:lang w:val="sq-AL"/>
        </w:rPr>
      </w:pPr>
      <w:r w:rsidRPr="008A1531">
        <w:rPr>
          <w:spacing w:val="-4"/>
          <w:szCs w:val="24"/>
          <w:lang w:val="sq-AL"/>
        </w:rPr>
        <w:t>1.3 Asetet e të licencuarve, me kapacitet të instaluar mbi 1 mw apo kur asetet t</w:t>
      </w:r>
      <w:r w:rsidR="00E708C7">
        <w:rPr>
          <w:spacing w:val="-4"/>
          <w:szCs w:val="24"/>
          <w:lang w:val="sq-AL"/>
        </w:rPr>
        <w:t>ë cilat kërkohet të transferohen</w:t>
      </w:r>
      <w:r w:rsidRPr="008A1531">
        <w:rPr>
          <w:spacing w:val="-4"/>
          <w:szCs w:val="24"/>
          <w:lang w:val="sq-AL"/>
        </w:rPr>
        <w:t>, kalojnë vlerën prej 1.50.000.000 lekësh</w:t>
      </w:r>
      <w:r w:rsidR="00E708C7">
        <w:rPr>
          <w:spacing w:val="-4"/>
          <w:szCs w:val="24"/>
          <w:lang w:val="sq-AL"/>
        </w:rPr>
        <w:t>,</w:t>
      </w:r>
      <w:r w:rsidRPr="008A1531">
        <w:rPr>
          <w:spacing w:val="-4"/>
          <w:szCs w:val="24"/>
          <w:lang w:val="sq-AL"/>
        </w:rPr>
        <w:t xml:space="preserve"> kërkohet miratimi i ERE-s. </w:t>
      </w:r>
    </w:p>
    <w:p w:rsidR="00517A2C" w:rsidRPr="008A1531" w:rsidRDefault="00466A37" w:rsidP="00517A2C">
      <w:pPr>
        <w:pStyle w:val="Paragrafi"/>
        <w:rPr>
          <w:spacing w:val="-4"/>
          <w:szCs w:val="24"/>
          <w:lang w:val="sq-AL"/>
        </w:rPr>
      </w:pPr>
      <w:r>
        <w:rPr>
          <w:spacing w:val="-4"/>
          <w:szCs w:val="24"/>
          <w:lang w:val="sq-AL"/>
        </w:rPr>
        <w:t>1.4 ERE</w:t>
      </w:r>
      <w:r w:rsidR="00517A2C" w:rsidRPr="008A1531">
        <w:rPr>
          <w:spacing w:val="-4"/>
          <w:szCs w:val="24"/>
          <w:lang w:val="sq-AL"/>
        </w:rPr>
        <w:t xml:space="preserve"> ka të drejtën ekskluzive për të ndryshuar këtë licencë, në rast se kushtet dhe rrethanat kanë ndryshuar, si dhe për të përmbushur dispozitat e çdo Kodi Rrjeti, Kodi Shpërndarje, Kodi Matës dhe Rregulla Tregu, të miratuar nga ERE sipas legjislacionit në fuqi.</w:t>
      </w:r>
    </w:p>
    <w:p w:rsidR="00517A2C" w:rsidRPr="008A1531" w:rsidRDefault="00517A2C" w:rsidP="00517A2C">
      <w:pPr>
        <w:pStyle w:val="Paragrafi"/>
        <w:rPr>
          <w:spacing w:val="-4"/>
          <w:szCs w:val="24"/>
          <w:lang w:val="sq-AL"/>
        </w:rPr>
      </w:pPr>
      <w:r w:rsidRPr="008A1531">
        <w:rPr>
          <w:spacing w:val="-4"/>
          <w:szCs w:val="24"/>
          <w:lang w:val="sq-AL"/>
        </w:rPr>
        <w:t>1.5 Në çdo kohë, i licencuari do të mbaj</w:t>
      </w:r>
      <w:r w:rsidRPr="008A1531">
        <w:rPr>
          <w:bCs/>
          <w:spacing w:val="-4"/>
          <w:szCs w:val="24"/>
          <w:lang w:val="sq-AL"/>
        </w:rPr>
        <w:t>ë</w:t>
      </w:r>
      <w:r w:rsidRPr="008A1531">
        <w:rPr>
          <w:spacing w:val="-4"/>
          <w:szCs w:val="24"/>
          <w:lang w:val="sq-AL"/>
        </w:rPr>
        <w:t xml:space="preserve"> vetëm një licencë për prodhimin e energjisë elektrike.</w:t>
      </w:r>
    </w:p>
    <w:p w:rsidR="00517A2C" w:rsidRPr="00685595" w:rsidRDefault="00517A2C" w:rsidP="00517A2C">
      <w:pPr>
        <w:pStyle w:val="Paragrafi"/>
        <w:rPr>
          <w:spacing w:val="-4"/>
          <w:szCs w:val="24"/>
          <w:lang w:val="sq-AL"/>
        </w:rPr>
      </w:pPr>
      <w:r w:rsidRPr="008A1531">
        <w:rPr>
          <w:spacing w:val="-4"/>
          <w:szCs w:val="24"/>
          <w:lang w:val="sq-AL"/>
        </w:rPr>
        <w:t xml:space="preserve">1.6 Në këtë licencë, përfshirë kushtet e licencës dhe anekset e saj, përveç kur konteksti e kërkon ndryshe, termat e përdorur do të kenë kuptimet </w:t>
      </w:r>
      <w:r w:rsidRPr="00685595">
        <w:rPr>
          <w:spacing w:val="-4"/>
          <w:szCs w:val="24"/>
          <w:lang w:val="sq-AL"/>
        </w:rPr>
        <w:t>sipas ligjit nr. 43/2015, “Për sektorin e energjisë elektrike”, si vijon:</w:t>
      </w:r>
    </w:p>
    <w:p w:rsidR="00517A2C" w:rsidRPr="00685595" w:rsidRDefault="00517A2C" w:rsidP="00517A2C">
      <w:pPr>
        <w:widowControl w:val="0"/>
        <w:spacing w:after="0" w:line="240" w:lineRule="auto"/>
        <w:rPr>
          <w:rFonts w:ascii="Garamond" w:hAnsi="Garamond"/>
          <w:spacing w:val="-4"/>
          <w:sz w:val="24"/>
          <w:szCs w:val="24"/>
          <w:lang w:val="sq-AL"/>
        </w:rPr>
      </w:pPr>
      <w:r w:rsidRPr="00685595">
        <w:rPr>
          <w:rFonts w:ascii="Garamond" w:hAnsi="Garamond"/>
          <w:spacing w:val="-4"/>
          <w:sz w:val="24"/>
          <w:szCs w:val="24"/>
          <w:lang w:val="sq-AL"/>
        </w:rPr>
        <w:t>“Shërbimet ndihmëse” janë shërbimet e nevojshme për operimin e qëndrueshëm të sistemit të transmetimit ose shpërndarjes.</w:t>
      </w:r>
    </w:p>
    <w:p w:rsidR="00517A2C" w:rsidRPr="00685595" w:rsidRDefault="00517A2C" w:rsidP="00517A2C">
      <w:pPr>
        <w:pStyle w:val="Paragrafi"/>
        <w:rPr>
          <w:spacing w:val="-4"/>
          <w:szCs w:val="24"/>
          <w:lang w:val="sq-AL"/>
        </w:rPr>
      </w:pPr>
      <w:r w:rsidRPr="00685595">
        <w:rPr>
          <w:spacing w:val="-4"/>
          <w:szCs w:val="24"/>
          <w:lang w:val="sq-AL"/>
        </w:rPr>
        <w:t>“Biznesi shoqërues”, çdo biznes tjetër që direkt ose indirekt, tërësisht ose pjesërisht:</w:t>
      </w:r>
    </w:p>
    <w:p w:rsidR="00517A2C" w:rsidRPr="00685595" w:rsidRDefault="00517A2C" w:rsidP="00517A2C">
      <w:pPr>
        <w:pStyle w:val="Paragrafi"/>
        <w:rPr>
          <w:spacing w:val="-4"/>
          <w:szCs w:val="24"/>
          <w:lang w:val="sq-AL"/>
        </w:rPr>
      </w:pPr>
      <w:r w:rsidRPr="00685595">
        <w:rPr>
          <w:spacing w:val="-4"/>
          <w:szCs w:val="24"/>
          <w:lang w:val="sq-AL"/>
        </w:rPr>
        <w:t>1) është pronë e të licencuarit; ose</w:t>
      </w:r>
    </w:p>
    <w:p w:rsidR="00517A2C" w:rsidRPr="00685595" w:rsidRDefault="00517A2C" w:rsidP="00517A2C">
      <w:pPr>
        <w:pStyle w:val="Paragrafi"/>
        <w:rPr>
          <w:spacing w:val="-4"/>
          <w:szCs w:val="24"/>
          <w:lang w:val="sq-AL"/>
        </w:rPr>
      </w:pPr>
      <w:r w:rsidRPr="00685595">
        <w:rPr>
          <w:spacing w:val="-4"/>
          <w:szCs w:val="24"/>
          <w:lang w:val="sq-AL"/>
        </w:rPr>
        <w:t>2) ka pronësi të licencuarin; ose</w:t>
      </w:r>
    </w:p>
    <w:p w:rsidR="00517A2C" w:rsidRDefault="00517A2C" w:rsidP="00517A2C">
      <w:pPr>
        <w:pStyle w:val="Paragrafi"/>
        <w:rPr>
          <w:spacing w:val="-4"/>
          <w:szCs w:val="24"/>
          <w:lang w:val="sq-AL"/>
        </w:rPr>
      </w:pPr>
      <w:r w:rsidRPr="00685595">
        <w:rPr>
          <w:spacing w:val="-4"/>
          <w:szCs w:val="24"/>
          <w:lang w:val="sq-AL"/>
        </w:rPr>
        <w:t>3) është në pronësi të një personi, i cili është pronë e të licencuarit.</w:t>
      </w:r>
    </w:p>
    <w:p w:rsidR="00867943" w:rsidRPr="00685595" w:rsidRDefault="00867943" w:rsidP="00517A2C">
      <w:pPr>
        <w:pStyle w:val="Paragrafi"/>
        <w:rPr>
          <w:spacing w:val="-4"/>
          <w:szCs w:val="24"/>
          <w:lang w:val="sq-AL"/>
        </w:rPr>
      </w:pPr>
    </w:p>
    <w:p w:rsidR="00517A2C" w:rsidRPr="00685595" w:rsidRDefault="00517A2C" w:rsidP="00517A2C">
      <w:pPr>
        <w:pStyle w:val="Paragrafi"/>
        <w:rPr>
          <w:spacing w:val="-4"/>
          <w:szCs w:val="24"/>
          <w:lang w:val="sq-AL"/>
        </w:rPr>
      </w:pPr>
      <w:r w:rsidRPr="00685595">
        <w:rPr>
          <w:spacing w:val="-4"/>
          <w:szCs w:val="24"/>
          <w:lang w:val="sq-AL"/>
        </w:rPr>
        <w:lastRenderedPageBreak/>
        <w:t>“Ndërsubvencionimet”, transferim fondesh ose ndarje kostosh brenda llogarive të të licencuarit ose mes bizneseve shoqëruese për mbështetje financiare të një aktiviteti ose biznesi me koston e një tjetri.</w:t>
      </w:r>
    </w:p>
    <w:p w:rsidR="00517A2C" w:rsidRPr="00685595" w:rsidRDefault="00517A2C" w:rsidP="00517A2C">
      <w:pPr>
        <w:pStyle w:val="Paragrafi"/>
        <w:rPr>
          <w:spacing w:val="-4"/>
          <w:szCs w:val="24"/>
          <w:lang w:val="sq-AL"/>
        </w:rPr>
      </w:pPr>
      <w:r w:rsidRPr="00685595">
        <w:rPr>
          <w:spacing w:val="-4"/>
          <w:szCs w:val="24"/>
          <w:lang w:val="sq-AL"/>
        </w:rPr>
        <w:t xml:space="preserve">“Furnizim me energji elektrike” është shitja, përfshirë rishitjen e energjisë elektrike te klientët. </w:t>
      </w:r>
    </w:p>
    <w:p w:rsidR="00517A2C" w:rsidRPr="00685595" w:rsidRDefault="00517A2C" w:rsidP="00517A2C">
      <w:pPr>
        <w:pStyle w:val="Paragrafi"/>
        <w:rPr>
          <w:spacing w:val="-4"/>
          <w:szCs w:val="24"/>
          <w:lang w:val="sq-AL"/>
        </w:rPr>
      </w:pPr>
      <w:r w:rsidRPr="00685595">
        <w:rPr>
          <w:spacing w:val="-4"/>
          <w:szCs w:val="24"/>
          <w:lang w:val="sq-AL"/>
        </w:rPr>
        <w:t>“ERE”</w:t>
      </w:r>
      <w:r w:rsidR="00E708C7">
        <w:rPr>
          <w:spacing w:val="-4"/>
          <w:szCs w:val="24"/>
          <w:lang w:val="sq-AL"/>
        </w:rPr>
        <w:t>,</w:t>
      </w:r>
      <w:r w:rsidRPr="00685595">
        <w:rPr>
          <w:spacing w:val="-4"/>
          <w:szCs w:val="24"/>
          <w:lang w:val="sq-AL"/>
        </w:rPr>
        <w:t xml:space="preserve"> ERE do të thotë Enti Rregullator i Energjisë, që është institucioni rregullator i sektorit të energjisë elektrike dhe i gazit natyror, i cili funksionon në përputhje me ligjin nr. 43/2015, “Për sektorin e energjisë elektrike” dhe ligjin nr. 102/2015, “Për sektorin e gazit natyror”. </w:t>
      </w:r>
    </w:p>
    <w:p w:rsidR="00517A2C" w:rsidRPr="00685595" w:rsidRDefault="00517A2C" w:rsidP="00517A2C">
      <w:pPr>
        <w:pStyle w:val="Paragrafi"/>
        <w:rPr>
          <w:spacing w:val="-4"/>
          <w:szCs w:val="24"/>
          <w:lang w:val="sq-AL"/>
        </w:rPr>
      </w:pPr>
      <w:r w:rsidRPr="00685595">
        <w:rPr>
          <w:spacing w:val="-4"/>
          <w:szCs w:val="24"/>
          <w:lang w:val="sq-AL"/>
        </w:rPr>
        <w:t>“Forca madhore” është një akt ose ngjarje natyrore apo shoqërore, si: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të shmangë një akt ose ngjarje të tillë nëpërmjet ushtrimit të vullnetit, përpjekjeve, aftësive dhe kujdesit të tij të arsyeshëm.</w:t>
      </w:r>
    </w:p>
    <w:p w:rsidR="00517A2C" w:rsidRPr="00685595" w:rsidRDefault="00517A2C" w:rsidP="00517A2C">
      <w:pPr>
        <w:pStyle w:val="Paragrafi"/>
        <w:rPr>
          <w:spacing w:val="-4"/>
          <w:szCs w:val="24"/>
          <w:lang w:val="sq-AL"/>
        </w:rPr>
      </w:pPr>
      <w:r w:rsidRPr="00685595">
        <w:rPr>
          <w:spacing w:val="-4"/>
          <w:szCs w:val="24"/>
          <w:lang w:val="sq-AL"/>
        </w:rPr>
        <w:t>“Prodhimi” është procesi i prodhimit të energjisë elektrike nga burime primare të energjisë.</w:t>
      </w:r>
    </w:p>
    <w:p w:rsidR="00517A2C" w:rsidRPr="00685595" w:rsidRDefault="00517A2C" w:rsidP="00517A2C">
      <w:pPr>
        <w:pStyle w:val="Paragrafi"/>
        <w:rPr>
          <w:spacing w:val="-4"/>
          <w:szCs w:val="24"/>
          <w:lang w:val="sq-AL"/>
        </w:rPr>
      </w:pPr>
      <w:r w:rsidRPr="00685595">
        <w:rPr>
          <w:spacing w:val="-4"/>
          <w:szCs w:val="24"/>
          <w:lang w:val="sq-AL"/>
        </w:rPr>
        <w:t>“Njësi prodhimi” njësitë individuale dhe/ose pajisjet kryesore të impiantit ose impianteve të poseduara nga i licencuari për prodhim të energjisë elektrike, siç përshkruhen në mënyrë më të plotë në aneksin A.</w:t>
      </w:r>
    </w:p>
    <w:p w:rsidR="00517A2C" w:rsidRPr="00685595" w:rsidRDefault="00E06789" w:rsidP="00517A2C">
      <w:pPr>
        <w:pStyle w:val="Paragrafi"/>
        <w:rPr>
          <w:spacing w:val="-4"/>
          <w:szCs w:val="24"/>
          <w:lang w:val="sq-AL"/>
        </w:rPr>
      </w:pPr>
      <w:r w:rsidRPr="00685595">
        <w:rPr>
          <w:spacing w:val="-4"/>
          <w:szCs w:val="24"/>
          <w:lang w:val="sq-AL"/>
        </w:rPr>
        <w:t>“</w:t>
      </w:r>
      <w:r w:rsidR="00517A2C" w:rsidRPr="00685595">
        <w:rPr>
          <w:spacing w:val="-4"/>
          <w:szCs w:val="24"/>
          <w:lang w:val="sq-AL"/>
        </w:rPr>
        <w:t>Legjislacioni në fuqi</w:t>
      </w:r>
      <w:r w:rsidRPr="00685595">
        <w:rPr>
          <w:spacing w:val="-4"/>
          <w:szCs w:val="24"/>
          <w:lang w:val="sq-AL"/>
        </w:rPr>
        <w:t>”</w:t>
      </w:r>
      <w:r>
        <w:rPr>
          <w:spacing w:val="-4"/>
          <w:szCs w:val="24"/>
          <w:lang w:val="sq-AL"/>
        </w:rPr>
        <w:t xml:space="preserve">, </w:t>
      </w:r>
      <w:r w:rsidRPr="00685595">
        <w:rPr>
          <w:spacing w:val="-4"/>
          <w:szCs w:val="24"/>
          <w:lang w:val="sq-AL"/>
        </w:rPr>
        <w:t xml:space="preserve">ligjet </w:t>
      </w:r>
      <w:r w:rsidR="00517A2C" w:rsidRPr="00685595">
        <w:rPr>
          <w:spacing w:val="-4"/>
          <w:szCs w:val="24"/>
          <w:lang w:val="sq-AL"/>
        </w:rPr>
        <w:t>e Republikës së Shqipërisë të miratuara nga Kuvendi i Shqipërisë dhe aktet e tjera nënligjore të miratuara nga ERE apo organet e tjera të ngarkuara me ligj.</w:t>
      </w:r>
    </w:p>
    <w:p w:rsidR="00517A2C" w:rsidRPr="00685595" w:rsidRDefault="00517A2C" w:rsidP="00517A2C">
      <w:pPr>
        <w:pStyle w:val="Paragrafi"/>
        <w:rPr>
          <w:spacing w:val="-4"/>
          <w:szCs w:val="24"/>
          <w:lang w:val="sq-AL"/>
        </w:rPr>
      </w:pPr>
      <w:r w:rsidRPr="00685595">
        <w:rPr>
          <w:spacing w:val="-4"/>
          <w:szCs w:val="24"/>
          <w:lang w:val="sq-AL"/>
        </w:rPr>
        <w:t xml:space="preserve">“Licencë” është një e drejtë që i jepet një personi për ushtrimin e një veprimtarie në sektorin e energjisë elektrike, në përputhje me dispozitat e ligjit nr. 43/2015, “Për sektorin e energjisë elektrike”. </w:t>
      </w:r>
    </w:p>
    <w:p w:rsidR="00517A2C" w:rsidRPr="00685595" w:rsidRDefault="00517A2C" w:rsidP="00517A2C">
      <w:pPr>
        <w:pStyle w:val="Paragrafi"/>
        <w:rPr>
          <w:spacing w:val="-4"/>
          <w:szCs w:val="24"/>
          <w:lang w:val="sq-AL"/>
        </w:rPr>
      </w:pPr>
      <w:r w:rsidRPr="00685595">
        <w:rPr>
          <w:spacing w:val="-4"/>
          <w:szCs w:val="24"/>
          <w:lang w:val="sq-AL"/>
        </w:rPr>
        <w:t>“I licencuari”, personi që mban këtë licencë për prodhimin e energjisë elektrike, i përmendur në faqen e parë të kësaj licence.</w:t>
      </w:r>
    </w:p>
    <w:p w:rsidR="00517A2C" w:rsidRPr="00685595" w:rsidRDefault="00517A2C" w:rsidP="00517A2C">
      <w:pPr>
        <w:pStyle w:val="Paragrafi"/>
        <w:rPr>
          <w:spacing w:val="-4"/>
          <w:szCs w:val="24"/>
          <w:lang w:val="sq-AL"/>
        </w:rPr>
      </w:pPr>
      <w:r w:rsidRPr="00685595">
        <w:rPr>
          <w:spacing w:val="-4"/>
          <w:szCs w:val="24"/>
          <w:lang w:val="sq-AL"/>
        </w:rPr>
        <w:t>“Personi”, person do të thotë çdo person juridik i krijuar në përputhje me legjislacionin në fuqi.</w:t>
      </w:r>
    </w:p>
    <w:p w:rsidR="00517A2C" w:rsidRDefault="00517A2C" w:rsidP="00517A2C">
      <w:pPr>
        <w:pStyle w:val="Paragrafi"/>
        <w:rPr>
          <w:szCs w:val="24"/>
          <w:lang w:val="sq-AL"/>
        </w:rPr>
      </w:pPr>
      <w:r w:rsidRPr="00685595">
        <w:rPr>
          <w:spacing w:val="-4"/>
          <w:szCs w:val="24"/>
          <w:lang w:val="sq-AL"/>
        </w:rPr>
        <w:t>“Central i energjisë elektrike” është një tërësi godinash dhe impiantesh të caktuara, të cilat kanë</w:t>
      </w:r>
      <w:r w:rsidRPr="00685595">
        <w:rPr>
          <w:szCs w:val="24"/>
          <w:lang w:val="sq-AL"/>
        </w:rPr>
        <w:t xml:space="preserve"> si funksion bazë prodhimin e energjisë elektrike.</w:t>
      </w:r>
    </w:p>
    <w:p w:rsidR="00344305" w:rsidRPr="00685595" w:rsidRDefault="00344305" w:rsidP="00517A2C">
      <w:pPr>
        <w:pStyle w:val="Paragrafi"/>
        <w:rPr>
          <w:szCs w:val="24"/>
          <w:lang w:val="sq-AL"/>
        </w:rPr>
      </w:pPr>
    </w:p>
    <w:p w:rsidR="00517A2C" w:rsidRPr="00685595" w:rsidRDefault="00517A2C" w:rsidP="00517A2C">
      <w:pPr>
        <w:pStyle w:val="Paragrafi"/>
        <w:rPr>
          <w:spacing w:val="-4"/>
          <w:szCs w:val="24"/>
          <w:lang w:val="sq-AL"/>
        </w:rPr>
      </w:pPr>
      <w:r w:rsidRPr="00685595">
        <w:rPr>
          <w:szCs w:val="24"/>
          <w:lang w:val="sq-AL"/>
        </w:rPr>
        <w:lastRenderedPageBreak/>
        <w:t>“Sistemi i</w:t>
      </w:r>
      <w:r w:rsidRPr="00685595">
        <w:rPr>
          <w:szCs w:val="24"/>
          <w:lang w:val="sq-AL"/>
        </w:rPr>
        <w:tab/>
        <w:t xml:space="preserve"> energjisë elektrike” është një sistem i ndërlidhur, i përbërë nga centralet elektrike, linjat elektrike, nënstacionet dhe pajisjet e transmetimit e</w:t>
      </w:r>
      <w:r w:rsidRPr="00685595">
        <w:rPr>
          <w:spacing w:val="-4"/>
          <w:szCs w:val="24"/>
          <w:lang w:val="sq-AL"/>
        </w:rPr>
        <w:t xml:space="preserve"> shpërndarjes, me qëllim transme</w:t>
      </w:r>
      <w:r w:rsidR="00E708C7">
        <w:rPr>
          <w:spacing w:val="-4"/>
          <w:szCs w:val="24"/>
          <w:lang w:val="sq-AL"/>
        </w:rPr>
        <w:t>-</w:t>
      </w:r>
      <w:r w:rsidRPr="00685595">
        <w:rPr>
          <w:spacing w:val="-4"/>
          <w:szCs w:val="24"/>
          <w:lang w:val="sq-AL"/>
        </w:rPr>
        <w:t>timin apo shpërndarjen e energjisë elektrike te klientët.</w:t>
      </w:r>
    </w:p>
    <w:p w:rsidR="00517A2C" w:rsidRPr="00685595" w:rsidRDefault="00871214" w:rsidP="00517A2C">
      <w:pPr>
        <w:pStyle w:val="Paragrafi"/>
        <w:rPr>
          <w:spacing w:val="-4"/>
          <w:szCs w:val="24"/>
          <w:lang w:val="sq-AL"/>
        </w:rPr>
      </w:pPr>
      <w:r w:rsidRPr="00685595">
        <w:rPr>
          <w:spacing w:val="-4"/>
          <w:szCs w:val="24"/>
          <w:lang w:val="sq-AL"/>
        </w:rPr>
        <w:t>“</w:t>
      </w:r>
      <w:r w:rsidR="00517A2C" w:rsidRPr="00685595">
        <w:rPr>
          <w:spacing w:val="-4"/>
          <w:szCs w:val="24"/>
          <w:lang w:val="sq-AL"/>
        </w:rPr>
        <w:t>Tarifat e rregulluara</w:t>
      </w:r>
      <w:r w:rsidRPr="00685595">
        <w:rPr>
          <w:spacing w:val="-4"/>
          <w:szCs w:val="24"/>
          <w:lang w:val="sq-AL"/>
        </w:rPr>
        <w:t>”</w:t>
      </w:r>
      <w:r>
        <w:rPr>
          <w:spacing w:val="-4"/>
          <w:szCs w:val="24"/>
          <w:lang w:val="sq-AL"/>
        </w:rPr>
        <w:t xml:space="preserve">, </w:t>
      </w:r>
      <w:r w:rsidRPr="00685595">
        <w:rPr>
          <w:spacing w:val="-4"/>
          <w:szCs w:val="24"/>
          <w:lang w:val="sq-AL"/>
        </w:rPr>
        <w:t xml:space="preserve">një </w:t>
      </w:r>
      <w:r w:rsidR="00517A2C" w:rsidRPr="00685595">
        <w:rPr>
          <w:spacing w:val="-4"/>
          <w:szCs w:val="24"/>
          <w:lang w:val="sq-AL"/>
        </w:rPr>
        <w:t>tarifë e aprovuar nga ERE sipas legjisla</w:t>
      </w:r>
      <w:r w:rsidR="00E708C7">
        <w:rPr>
          <w:spacing w:val="-4"/>
          <w:szCs w:val="24"/>
          <w:lang w:val="sq-AL"/>
        </w:rPr>
        <w:t>-</w:t>
      </w:r>
      <w:r w:rsidR="00517A2C" w:rsidRPr="00685595">
        <w:rPr>
          <w:spacing w:val="-4"/>
          <w:szCs w:val="24"/>
          <w:lang w:val="sq-AL"/>
        </w:rPr>
        <w:t>cionit në fuqi.</w:t>
      </w:r>
    </w:p>
    <w:p w:rsidR="00517A2C" w:rsidRPr="00685595" w:rsidRDefault="00517A2C" w:rsidP="00517A2C">
      <w:pPr>
        <w:pStyle w:val="Paragrafi"/>
        <w:rPr>
          <w:spacing w:val="-4"/>
          <w:szCs w:val="24"/>
          <w:lang w:val="sq-AL"/>
        </w:rPr>
      </w:pPr>
      <w:r w:rsidRPr="00685595">
        <w:rPr>
          <w:spacing w:val="-4"/>
          <w:szCs w:val="24"/>
          <w:lang w:val="sq-AL"/>
        </w:rPr>
        <w:t>Rregulloret dhe rregullat, standardet, kodet, rregulloret, urdhrat dhe rekomandime të tjera të miratuara nga ERE.</w:t>
      </w:r>
    </w:p>
    <w:p w:rsidR="00517A2C" w:rsidRPr="00685595" w:rsidRDefault="00B5180C" w:rsidP="00517A2C">
      <w:pPr>
        <w:pStyle w:val="Paragrafi"/>
        <w:rPr>
          <w:spacing w:val="-4"/>
          <w:szCs w:val="24"/>
          <w:lang w:val="sq-AL"/>
        </w:rPr>
      </w:pPr>
      <w:r>
        <w:rPr>
          <w:spacing w:val="-4"/>
          <w:szCs w:val="24"/>
          <w:lang w:val="sq-AL"/>
        </w:rPr>
        <w:t>“</w:t>
      </w:r>
      <w:r w:rsidR="00517A2C" w:rsidRPr="00685595">
        <w:rPr>
          <w:spacing w:val="-4"/>
          <w:szCs w:val="24"/>
          <w:lang w:val="sq-AL"/>
        </w:rPr>
        <w:t>Transferimi</w:t>
      </w:r>
      <w:r>
        <w:rPr>
          <w:spacing w:val="-4"/>
          <w:szCs w:val="24"/>
          <w:lang w:val="sq-AL"/>
        </w:rPr>
        <w:t xml:space="preserve">”, </w:t>
      </w:r>
      <w:r w:rsidR="00344305" w:rsidRPr="00685595">
        <w:rPr>
          <w:spacing w:val="-4"/>
          <w:szCs w:val="24"/>
          <w:lang w:val="sq-AL"/>
        </w:rPr>
        <w:t xml:space="preserve">transferim </w:t>
      </w:r>
      <w:r w:rsidR="00517A2C" w:rsidRPr="00685595">
        <w:rPr>
          <w:spacing w:val="-4"/>
          <w:szCs w:val="24"/>
          <w:lang w:val="sq-AL"/>
        </w:rPr>
        <w:t>do të thotë çdo shitje, dhënie me qira ose ndonjë disponim tjetër, i plotë ose i pjesshëm, i së drejtës për t’u angazhuar në aktivitetin e licencuar apo i aseteve që shërbejnë për aktivitetin e licencuar.</w:t>
      </w:r>
    </w:p>
    <w:p w:rsidR="00517A2C" w:rsidRPr="00685595" w:rsidRDefault="00C53AF9" w:rsidP="00517A2C">
      <w:pPr>
        <w:pStyle w:val="Paragrafi"/>
        <w:rPr>
          <w:spacing w:val="-4"/>
          <w:szCs w:val="24"/>
          <w:lang w:val="sq-AL"/>
        </w:rPr>
      </w:pPr>
      <w:r>
        <w:rPr>
          <w:spacing w:val="-4"/>
          <w:szCs w:val="24"/>
          <w:lang w:val="sq-AL"/>
        </w:rPr>
        <w:t>“</w:t>
      </w:r>
      <w:r w:rsidR="00517A2C" w:rsidRPr="00685595">
        <w:rPr>
          <w:spacing w:val="-4"/>
          <w:szCs w:val="24"/>
          <w:lang w:val="sq-AL"/>
        </w:rPr>
        <w:t>Operatori i Sistemit të Transmetimit (OST)</w:t>
      </w:r>
      <w:r>
        <w:rPr>
          <w:spacing w:val="-4"/>
          <w:szCs w:val="24"/>
          <w:lang w:val="sq-AL"/>
        </w:rPr>
        <w:t>”</w:t>
      </w:r>
      <w:r w:rsidR="00517A2C" w:rsidRPr="00685595">
        <w:rPr>
          <w:spacing w:val="-4"/>
          <w:szCs w:val="24"/>
          <w:lang w:val="sq-AL"/>
        </w:rPr>
        <w:t xml:space="preserve"> është personi juridik, përgjegjës për operimin, mirëmbajtjen dhe zhvillimin e sistemit të transme</w:t>
      </w:r>
      <w:r>
        <w:rPr>
          <w:spacing w:val="-4"/>
          <w:szCs w:val="24"/>
          <w:lang w:val="sq-AL"/>
        </w:rPr>
        <w:t>-</w:t>
      </w:r>
      <w:r w:rsidR="00517A2C" w:rsidRPr="00685595">
        <w:rPr>
          <w:spacing w:val="-4"/>
          <w:szCs w:val="24"/>
          <w:lang w:val="sq-AL"/>
        </w:rPr>
        <w:t>timit, duke përfshirë interkoneksionet me sistemet e tjera ndërkufitare, për të siguruar aftësinë afatgjatë të sistemit për plotësimin e kërkesave të arsyeshme për transmetimin e energjisë elektrike.</w:t>
      </w:r>
    </w:p>
    <w:p w:rsidR="00517A2C" w:rsidRPr="00685595" w:rsidRDefault="00C53AF9" w:rsidP="00517A2C">
      <w:pPr>
        <w:pStyle w:val="Paragrafi"/>
        <w:rPr>
          <w:spacing w:val="-4"/>
          <w:szCs w:val="24"/>
          <w:lang w:val="sq-AL"/>
        </w:rPr>
      </w:pPr>
      <w:r>
        <w:rPr>
          <w:spacing w:val="-4"/>
          <w:szCs w:val="24"/>
          <w:lang w:val="sq-AL"/>
        </w:rPr>
        <w:t>“</w:t>
      </w:r>
      <w:r w:rsidR="00517A2C" w:rsidRPr="00685595">
        <w:rPr>
          <w:spacing w:val="-4"/>
          <w:szCs w:val="24"/>
          <w:lang w:val="sq-AL"/>
        </w:rPr>
        <w:t>Operatori i Sistemit të Shpërndarjes (OSSH)</w:t>
      </w:r>
      <w:r>
        <w:rPr>
          <w:spacing w:val="-4"/>
          <w:szCs w:val="24"/>
          <w:lang w:val="sq-AL"/>
        </w:rPr>
        <w:t>”</w:t>
      </w:r>
      <w:r w:rsidR="00517A2C" w:rsidRPr="00685595">
        <w:rPr>
          <w:spacing w:val="-4"/>
          <w:szCs w:val="24"/>
          <w:lang w:val="sq-AL"/>
        </w:rPr>
        <w:t xml:space="preserve"> është një person juridik, përgjegjës për operimin e sigurt, të besueshëm dhe të efektshëm të rrjetit të shpërndarjes, duke siguruar mirëmbajtjen dhe zhvillimin e sistemit të shpërndarjes, të shtrirë në një zonë të caktuar dhe, kur është e aplikueshme, lidhjet e tij me sisteme të tjera për të siguruar aftësi afatgjatë të sistemit për të përmbushur kërkesat e arsyeshme për shpërndarjen e energjisë, në harmoni me mjedisin dhe eficiencën e energjisë. </w:t>
      </w:r>
    </w:p>
    <w:p w:rsidR="00517A2C" w:rsidRPr="00685595" w:rsidRDefault="005D431D" w:rsidP="00517A2C">
      <w:pPr>
        <w:pStyle w:val="Paragrafi"/>
        <w:rPr>
          <w:spacing w:val="-4"/>
          <w:szCs w:val="24"/>
          <w:lang w:val="sq-AL"/>
        </w:rPr>
      </w:pPr>
      <w:r>
        <w:rPr>
          <w:spacing w:val="-4"/>
          <w:szCs w:val="24"/>
          <w:lang w:val="sq-AL"/>
        </w:rPr>
        <w:t>“</w:t>
      </w:r>
      <w:r w:rsidR="00517A2C" w:rsidRPr="00685595">
        <w:rPr>
          <w:spacing w:val="-4"/>
          <w:szCs w:val="24"/>
          <w:lang w:val="sq-AL"/>
        </w:rPr>
        <w:t>Shërbimi publik</w:t>
      </w:r>
      <w:r>
        <w:rPr>
          <w:spacing w:val="-4"/>
          <w:szCs w:val="24"/>
          <w:lang w:val="sq-AL"/>
        </w:rPr>
        <w:t>”</w:t>
      </w:r>
      <w:r w:rsidR="00517A2C" w:rsidRPr="00685595">
        <w:rPr>
          <w:spacing w:val="-4"/>
          <w:szCs w:val="24"/>
          <w:lang w:val="sq-AL"/>
        </w:rPr>
        <w:t xml:space="preserve"> është shërbimi që sigurohet nga një i licencuar që operon në sektorin e energjisë elektrike, që lidhet me sigurinë dhe cilësinë e furnizimit, çmimet e rregulluara në sektorin e energjisë elektrike, eficiencën e energjisë elektrike, energjinë nga burimet e rinovueshme, mbrojtjen e mjedisit, përmbushja e të cilit nuk cenon konku</w:t>
      </w:r>
      <w:r w:rsidR="00E708C7">
        <w:rPr>
          <w:spacing w:val="-4"/>
          <w:szCs w:val="24"/>
          <w:lang w:val="sq-AL"/>
        </w:rPr>
        <w:t>-</w:t>
      </w:r>
      <w:r w:rsidR="00517A2C" w:rsidRPr="00685595">
        <w:rPr>
          <w:spacing w:val="-4"/>
          <w:szCs w:val="24"/>
          <w:lang w:val="sq-AL"/>
        </w:rPr>
        <w:t>rrencën, përveç kur është e domosdoshme për të siguruar shërbimin publik në fjalë.</w:t>
      </w:r>
    </w:p>
    <w:p w:rsidR="00517A2C" w:rsidRPr="00685595" w:rsidRDefault="00517A2C" w:rsidP="00517A2C">
      <w:pPr>
        <w:pStyle w:val="Paragrafi"/>
        <w:rPr>
          <w:spacing w:val="-4"/>
          <w:szCs w:val="24"/>
          <w:lang w:val="sq-AL"/>
        </w:rPr>
      </w:pPr>
      <w:r w:rsidRPr="00685595">
        <w:rPr>
          <w:spacing w:val="-4"/>
          <w:szCs w:val="24"/>
          <w:lang w:val="sq-AL"/>
        </w:rPr>
        <w:t>2. Kryerja e aktivitetit të licencuar</w:t>
      </w:r>
    </w:p>
    <w:p w:rsidR="00517A2C" w:rsidRDefault="00517A2C" w:rsidP="00517A2C">
      <w:pPr>
        <w:pStyle w:val="Paragrafi"/>
        <w:rPr>
          <w:spacing w:val="-4"/>
          <w:szCs w:val="24"/>
          <w:lang w:val="sq-AL"/>
        </w:rPr>
      </w:pPr>
      <w:r w:rsidRPr="00685595">
        <w:rPr>
          <w:spacing w:val="-4"/>
          <w:szCs w:val="24"/>
          <w:lang w:val="sq-AL"/>
        </w:rPr>
        <w:t>2.1 I licencuari autorizohet nga kjo licenc</w:t>
      </w:r>
      <w:r w:rsidRPr="00685595">
        <w:rPr>
          <w:bCs/>
          <w:spacing w:val="-4"/>
          <w:szCs w:val="24"/>
          <w:lang w:val="sq-AL"/>
        </w:rPr>
        <w:t>ë</w:t>
      </w:r>
      <w:r w:rsidRPr="00685595">
        <w:rPr>
          <w:spacing w:val="-4"/>
          <w:szCs w:val="24"/>
          <w:lang w:val="sq-AL"/>
        </w:rPr>
        <w:t xml:space="preserve"> për të ushtruar aktivitetin e licencuar në centralet elektrike që përdorin njësitë prodhuese të specifikuara në aneksin A. I licencuari, në çdo koh</w:t>
      </w:r>
      <w:r w:rsidRPr="00685595">
        <w:rPr>
          <w:bCs/>
          <w:spacing w:val="-4"/>
          <w:szCs w:val="24"/>
          <w:lang w:val="sq-AL"/>
        </w:rPr>
        <w:t>ë</w:t>
      </w:r>
      <w:r w:rsidRPr="00685595">
        <w:rPr>
          <w:spacing w:val="-4"/>
          <w:szCs w:val="24"/>
          <w:lang w:val="sq-AL"/>
        </w:rPr>
        <w:t xml:space="preserve"> dhe në çdo aspekt të aktivitetit të tij të licencuar, do të prodhoj</w:t>
      </w:r>
      <w:r w:rsidRPr="00685595">
        <w:rPr>
          <w:bCs/>
          <w:spacing w:val="-4"/>
          <w:szCs w:val="24"/>
          <w:lang w:val="sq-AL"/>
        </w:rPr>
        <w:t>ë</w:t>
      </w:r>
      <w:r w:rsidRPr="00685595">
        <w:rPr>
          <w:spacing w:val="-4"/>
          <w:szCs w:val="24"/>
          <w:lang w:val="sq-AL"/>
        </w:rPr>
        <w:t xml:space="preserve"> energji elektrike në përputhje me standardet e miratuara në legjislacionin në fuqi.</w:t>
      </w:r>
    </w:p>
    <w:p w:rsidR="00517A2C" w:rsidRPr="00685595" w:rsidRDefault="00517A2C" w:rsidP="00517A2C">
      <w:pPr>
        <w:pStyle w:val="Paragrafi"/>
        <w:rPr>
          <w:spacing w:val="-4"/>
          <w:szCs w:val="24"/>
          <w:lang w:val="sq-AL"/>
        </w:rPr>
      </w:pPr>
      <w:r w:rsidRPr="00685595">
        <w:rPr>
          <w:spacing w:val="-4"/>
          <w:szCs w:val="24"/>
          <w:lang w:val="sq-AL"/>
        </w:rPr>
        <w:lastRenderedPageBreak/>
        <w:t>2.2</w:t>
      </w:r>
      <w:r w:rsidRPr="00685595">
        <w:rPr>
          <w:spacing w:val="-4"/>
          <w:szCs w:val="24"/>
          <w:lang w:val="sq-AL"/>
        </w:rPr>
        <w:tab/>
        <w:t xml:space="preserve"> I licencuari do të njoftoj</w:t>
      </w:r>
      <w:r w:rsidRPr="00685595">
        <w:rPr>
          <w:bCs/>
          <w:spacing w:val="-4"/>
          <w:szCs w:val="24"/>
          <w:lang w:val="sq-AL"/>
        </w:rPr>
        <w:t>ë</w:t>
      </w:r>
      <w:r w:rsidRPr="00685595">
        <w:rPr>
          <w:spacing w:val="-4"/>
          <w:szCs w:val="24"/>
          <w:lang w:val="sq-AL"/>
        </w:rPr>
        <w:t xml:space="preserve"> menjëherë ERE-n për çdo ndryshim në fuqinë e instaluar të secilit prej njësive prodhuese ose centraleve elektrike, të identifikuara në aneksin A, që rrisin ose ulin kapacitetin prodhues të disponueshëm nga i licencuari. </w:t>
      </w:r>
    </w:p>
    <w:p w:rsidR="00517A2C" w:rsidRPr="00685595" w:rsidRDefault="00517A2C" w:rsidP="00517A2C">
      <w:pPr>
        <w:pStyle w:val="Paragrafi"/>
        <w:rPr>
          <w:spacing w:val="-4"/>
          <w:szCs w:val="24"/>
          <w:lang w:val="sq-AL"/>
        </w:rPr>
      </w:pPr>
      <w:r w:rsidRPr="00685595">
        <w:rPr>
          <w:spacing w:val="-4"/>
          <w:szCs w:val="24"/>
          <w:lang w:val="sq-AL"/>
        </w:rPr>
        <w:t>2.3</w:t>
      </w:r>
      <w:r w:rsidRPr="00685595">
        <w:rPr>
          <w:spacing w:val="-4"/>
          <w:szCs w:val="24"/>
          <w:lang w:val="sq-AL"/>
        </w:rPr>
        <w:tab/>
        <w:t xml:space="preserve"> Çdo rritje e kapacitetit të instaluar, që kalon 10% të sasisë së kapacitetit të identifikuar në aneksin A, do të kërkojë një amendim të kësaj licence. </w:t>
      </w:r>
    </w:p>
    <w:p w:rsidR="00517A2C" w:rsidRPr="00685595" w:rsidRDefault="00517A2C" w:rsidP="00517A2C">
      <w:pPr>
        <w:pStyle w:val="Paragrafi"/>
        <w:rPr>
          <w:spacing w:val="-4"/>
          <w:szCs w:val="24"/>
          <w:lang w:val="sq-AL"/>
        </w:rPr>
      </w:pPr>
      <w:r w:rsidRPr="00685595">
        <w:rPr>
          <w:spacing w:val="-4"/>
          <w:szCs w:val="24"/>
          <w:lang w:val="sq-AL"/>
        </w:rPr>
        <w:t>2.4</w:t>
      </w:r>
      <w:r w:rsidRPr="00685595">
        <w:rPr>
          <w:spacing w:val="-4"/>
          <w:szCs w:val="24"/>
          <w:lang w:val="sq-AL"/>
        </w:rPr>
        <w:tab/>
        <w:t xml:space="preserve"> Në rrethanat e përcaktuara në nenin 36 të ligjit nr. 43/2015 dhe</w:t>
      </w:r>
      <w:r w:rsidR="00E708C7">
        <w:rPr>
          <w:spacing w:val="-4"/>
          <w:szCs w:val="24"/>
          <w:lang w:val="sq-AL"/>
        </w:rPr>
        <w:t>,</w:t>
      </w:r>
      <w:r w:rsidRPr="00685595">
        <w:rPr>
          <w:spacing w:val="-4"/>
          <w:szCs w:val="24"/>
          <w:lang w:val="sq-AL"/>
        </w:rPr>
        <w:t xml:space="preserve"> me qëllim që të nxitet konkurrenca në tregun e energjisë elektrike, ERE, sipas kushteve të vendosura nga Këshilli i Ministrave, mund të kufizojë</w:t>
      </w:r>
      <w:r w:rsidR="003D0B79">
        <w:rPr>
          <w:spacing w:val="-4"/>
          <w:szCs w:val="24"/>
          <w:lang w:val="sq-AL"/>
        </w:rPr>
        <w:t>,</w:t>
      </w:r>
      <w:r w:rsidRPr="00685595">
        <w:rPr>
          <w:spacing w:val="-4"/>
          <w:szCs w:val="24"/>
          <w:lang w:val="sq-AL"/>
        </w:rPr>
        <w:t xml:space="preserve"> herë pas here</w:t>
      </w:r>
      <w:r w:rsidR="003D0B79">
        <w:rPr>
          <w:spacing w:val="-4"/>
          <w:szCs w:val="24"/>
          <w:lang w:val="sq-AL"/>
        </w:rPr>
        <w:t>,</w:t>
      </w:r>
      <w:r w:rsidRPr="00685595">
        <w:rPr>
          <w:spacing w:val="-4"/>
          <w:szCs w:val="24"/>
          <w:lang w:val="sq-AL"/>
        </w:rPr>
        <w:t xml:space="preserve"> kapacitetin total prodhues të autorizuar nga kjo licencë.</w:t>
      </w:r>
    </w:p>
    <w:p w:rsidR="00517A2C" w:rsidRPr="00685595" w:rsidRDefault="00517A2C" w:rsidP="00517A2C">
      <w:pPr>
        <w:pStyle w:val="Paragrafi"/>
        <w:rPr>
          <w:spacing w:val="-4"/>
          <w:szCs w:val="24"/>
          <w:lang w:val="sq-AL"/>
        </w:rPr>
      </w:pPr>
      <w:r w:rsidRPr="00685595">
        <w:rPr>
          <w:spacing w:val="-4"/>
          <w:szCs w:val="24"/>
          <w:lang w:val="sq-AL"/>
        </w:rPr>
        <w:t xml:space="preserve">2.5 </w:t>
      </w:r>
      <w:r w:rsidRPr="00685595">
        <w:rPr>
          <w:spacing w:val="-4"/>
          <w:szCs w:val="24"/>
          <w:lang w:val="sq-AL"/>
        </w:rPr>
        <w:tab/>
        <w:t>Jo më vonë se 30 dit</w:t>
      </w:r>
      <w:r w:rsidRPr="00685595">
        <w:rPr>
          <w:bCs/>
          <w:spacing w:val="-4"/>
          <w:szCs w:val="24"/>
          <w:lang w:val="sq-AL"/>
        </w:rPr>
        <w:t>ë</w:t>
      </w:r>
      <w:r w:rsidRPr="00685595">
        <w:rPr>
          <w:spacing w:val="-4"/>
          <w:szCs w:val="24"/>
          <w:lang w:val="sq-AL"/>
        </w:rPr>
        <w:t xml:space="preserve"> nga lëshimi i kësaj licence, i licencuari do të siguroj</w:t>
      </w:r>
      <w:r w:rsidRPr="00685595">
        <w:rPr>
          <w:bCs/>
          <w:spacing w:val="-4"/>
          <w:szCs w:val="24"/>
          <w:lang w:val="sq-AL"/>
        </w:rPr>
        <w:t>ë</w:t>
      </w:r>
      <w:r w:rsidRPr="00685595">
        <w:rPr>
          <w:spacing w:val="-4"/>
          <w:szCs w:val="24"/>
          <w:lang w:val="sq-AL"/>
        </w:rPr>
        <w:t xml:space="preserve"> jetën dhe shënde</w:t>
      </w:r>
      <w:r w:rsidR="00E708C7">
        <w:rPr>
          <w:spacing w:val="-4"/>
          <w:szCs w:val="24"/>
          <w:lang w:val="sq-AL"/>
        </w:rPr>
        <w:t>-</w:t>
      </w:r>
      <w:r w:rsidRPr="00685595">
        <w:rPr>
          <w:spacing w:val="-4"/>
          <w:szCs w:val="24"/>
          <w:lang w:val="sq-AL"/>
        </w:rPr>
        <w:t>tin e njerëzve, si dhe asetet që shërbejnë për ushtrimin e aktivitetit në përputhje me legjisla</w:t>
      </w:r>
      <w:r w:rsidR="00E708C7">
        <w:rPr>
          <w:spacing w:val="-4"/>
          <w:szCs w:val="24"/>
          <w:lang w:val="sq-AL"/>
        </w:rPr>
        <w:t>-</w:t>
      </w:r>
      <w:r w:rsidRPr="00685595">
        <w:rPr>
          <w:spacing w:val="-4"/>
          <w:szCs w:val="24"/>
          <w:lang w:val="sq-AL"/>
        </w:rPr>
        <w:t>cionin në fuqi.</w:t>
      </w:r>
    </w:p>
    <w:p w:rsidR="00517A2C" w:rsidRPr="00685595" w:rsidRDefault="00517A2C" w:rsidP="00517A2C">
      <w:pPr>
        <w:pStyle w:val="Paragrafi"/>
        <w:rPr>
          <w:spacing w:val="-4"/>
          <w:szCs w:val="24"/>
          <w:lang w:val="sq-AL"/>
        </w:rPr>
      </w:pPr>
      <w:r w:rsidRPr="00685595">
        <w:rPr>
          <w:spacing w:val="-4"/>
          <w:szCs w:val="24"/>
          <w:lang w:val="sq-AL"/>
        </w:rPr>
        <w:t xml:space="preserve">2.6 </w:t>
      </w:r>
      <w:r w:rsidRPr="00685595">
        <w:rPr>
          <w:spacing w:val="-4"/>
          <w:szCs w:val="24"/>
          <w:lang w:val="sq-AL"/>
        </w:rPr>
        <w:tab/>
        <w:t>I licencuari nuk do të pengojë, parandalojë ose tentojë të pengojë të licencuarit e tjerë ose konkurrentët potencialë që të angazhohen ose të hyjnë në mënyrë të ligjshme në një nga aktivitetet në sektorin e energjisë elektrike në Republikën e Shqipërisë.</w:t>
      </w:r>
    </w:p>
    <w:p w:rsidR="00517A2C" w:rsidRPr="00685595" w:rsidRDefault="00517A2C" w:rsidP="00517A2C">
      <w:pPr>
        <w:pStyle w:val="Paragrafi"/>
        <w:rPr>
          <w:spacing w:val="-4"/>
          <w:szCs w:val="24"/>
          <w:lang w:val="sq-AL"/>
        </w:rPr>
      </w:pPr>
      <w:r w:rsidRPr="00685595">
        <w:rPr>
          <w:spacing w:val="-4"/>
          <w:szCs w:val="24"/>
          <w:lang w:val="sq-AL"/>
        </w:rPr>
        <w:t>2.7</w:t>
      </w:r>
      <w:r w:rsidRPr="00685595">
        <w:rPr>
          <w:spacing w:val="-4"/>
          <w:szCs w:val="24"/>
          <w:lang w:val="sq-AL"/>
        </w:rPr>
        <w:tab/>
        <w:t xml:space="preserve"> I licencuari nuk do të angazhohet në ndërsubvencionime. I licencuari do të ndajë lloga</w:t>
      </w:r>
      <w:r w:rsidR="00E708C7">
        <w:rPr>
          <w:spacing w:val="-4"/>
          <w:szCs w:val="24"/>
          <w:lang w:val="sq-AL"/>
        </w:rPr>
        <w:t>-</w:t>
      </w:r>
      <w:r w:rsidRPr="00685595">
        <w:rPr>
          <w:spacing w:val="-4"/>
          <w:szCs w:val="24"/>
          <w:lang w:val="sq-AL"/>
        </w:rPr>
        <w:t xml:space="preserve">ritë e tij financiare sipas aktiviteteve që ushtron në përputhje me parashikimet e nenit 35, të ligjit nr. 43/2015, “Për sektorin e energjisë elektrike”. </w:t>
      </w:r>
    </w:p>
    <w:p w:rsidR="00517A2C" w:rsidRPr="00685595" w:rsidRDefault="00517A2C" w:rsidP="00517A2C">
      <w:pPr>
        <w:pStyle w:val="Paragrafi"/>
        <w:rPr>
          <w:spacing w:val="-4"/>
          <w:szCs w:val="24"/>
          <w:lang w:val="sq-AL"/>
        </w:rPr>
      </w:pPr>
      <w:r w:rsidRPr="00685595">
        <w:rPr>
          <w:spacing w:val="-4"/>
          <w:szCs w:val="24"/>
          <w:lang w:val="sq-AL"/>
        </w:rPr>
        <w:t xml:space="preserve">2.8 </w:t>
      </w:r>
      <w:r w:rsidRPr="00685595">
        <w:rPr>
          <w:spacing w:val="-4"/>
          <w:szCs w:val="24"/>
          <w:lang w:val="sq-AL"/>
        </w:rPr>
        <w:tab/>
        <w:t>I licencuari nuk do të angazhohet në asnjë formë aktiviteti monopol të ndaluar nga legjisla</w:t>
      </w:r>
      <w:r w:rsidR="00E708C7">
        <w:rPr>
          <w:spacing w:val="-4"/>
          <w:szCs w:val="24"/>
          <w:lang w:val="sq-AL"/>
        </w:rPr>
        <w:t>-</w:t>
      </w:r>
      <w:r w:rsidRPr="00685595">
        <w:rPr>
          <w:spacing w:val="-4"/>
          <w:szCs w:val="24"/>
          <w:lang w:val="sq-AL"/>
        </w:rPr>
        <w:t>cioni në fuqi ose rregulloret dhe rregullat e aprovuara nga ERE.</w:t>
      </w:r>
    </w:p>
    <w:p w:rsidR="00517A2C" w:rsidRPr="00685595" w:rsidRDefault="00517A2C" w:rsidP="00517A2C">
      <w:pPr>
        <w:pStyle w:val="Paragrafi"/>
        <w:rPr>
          <w:spacing w:val="-4"/>
          <w:szCs w:val="24"/>
          <w:lang w:val="sq-AL"/>
        </w:rPr>
      </w:pPr>
      <w:r w:rsidRPr="00685595">
        <w:rPr>
          <w:spacing w:val="-4"/>
          <w:szCs w:val="24"/>
          <w:lang w:val="sq-AL"/>
        </w:rPr>
        <w:t xml:space="preserve">2.9 </w:t>
      </w:r>
      <w:r w:rsidRPr="00685595">
        <w:rPr>
          <w:spacing w:val="-4"/>
          <w:szCs w:val="24"/>
          <w:lang w:val="sq-AL"/>
        </w:rPr>
        <w:tab/>
        <w:t>I licencuari do ta kryej</w:t>
      </w:r>
      <w:r w:rsidRPr="00685595">
        <w:rPr>
          <w:bCs/>
          <w:spacing w:val="-4"/>
          <w:szCs w:val="24"/>
          <w:lang w:val="sq-AL"/>
        </w:rPr>
        <w:t>ë</w:t>
      </w:r>
      <w:r w:rsidRPr="00685595">
        <w:rPr>
          <w:spacing w:val="-4"/>
          <w:szCs w:val="24"/>
          <w:lang w:val="sq-AL"/>
        </w:rPr>
        <w:t xml:space="preserve"> aktivitetin e licencuar në përputhje me parimet e eficiencës ekonomike dhe objektivin për arritjen e kostove më të ulëta.</w:t>
      </w:r>
    </w:p>
    <w:p w:rsidR="00517A2C" w:rsidRDefault="00E708C7" w:rsidP="00517A2C">
      <w:pPr>
        <w:pStyle w:val="Paragrafi"/>
        <w:rPr>
          <w:spacing w:val="-4"/>
          <w:szCs w:val="24"/>
          <w:lang w:val="sq-AL"/>
        </w:rPr>
      </w:pPr>
      <w:r>
        <w:rPr>
          <w:spacing w:val="-4"/>
          <w:szCs w:val="24"/>
          <w:lang w:val="sq-AL"/>
        </w:rPr>
        <w:t xml:space="preserve">2.10 </w:t>
      </w:r>
      <w:r w:rsidR="00517A2C" w:rsidRPr="008A1531">
        <w:rPr>
          <w:spacing w:val="-4"/>
          <w:szCs w:val="24"/>
          <w:lang w:val="sq-AL"/>
        </w:rPr>
        <w:t>I licencuari do të informoj</w:t>
      </w:r>
      <w:r w:rsidR="00517A2C" w:rsidRPr="008A1531">
        <w:rPr>
          <w:bCs/>
          <w:spacing w:val="-4"/>
          <w:szCs w:val="24"/>
          <w:lang w:val="sq-AL"/>
        </w:rPr>
        <w:t>ë</w:t>
      </w:r>
      <w:r w:rsidR="00517A2C" w:rsidRPr="008A1531">
        <w:rPr>
          <w:spacing w:val="-4"/>
          <w:szCs w:val="24"/>
          <w:lang w:val="sq-AL"/>
        </w:rPr>
        <w:t xml:space="preserve"> ERE-n, përpara se të fillojë çdo aktivitet tjetër të ndryshëm nga ai për të cilin është licencuar. ERE ka të drejtë të nda</w:t>
      </w:r>
      <w:r>
        <w:rPr>
          <w:spacing w:val="-4"/>
          <w:szCs w:val="24"/>
          <w:lang w:val="sq-AL"/>
        </w:rPr>
        <w:t>lojë ushtrimin e çdo aktiviteti</w:t>
      </w:r>
      <w:r w:rsidR="00517A2C" w:rsidRPr="008A1531">
        <w:rPr>
          <w:spacing w:val="-4"/>
          <w:szCs w:val="24"/>
          <w:lang w:val="sq-AL"/>
        </w:rPr>
        <w:t xml:space="preserve"> tjetër të ndryshëm nga ai i të licencuarit kur e shikon të arsyeshme.</w:t>
      </w:r>
    </w:p>
    <w:p w:rsidR="00E708C7" w:rsidRDefault="00E708C7" w:rsidP="00517A2C">
      <w:pPr>
        <w:pStyle w:val="Paragrafi"/>
        <w:rPr>
          <w:spacing w:val="-4"/>
          <w:szCs w:val="24"/>
          <w:lang w:val="sq-AL"/>
        </w:rPr>
      </w:pPr>
      <w:r>
        <w:rPr>
          <w:spacing w:val="-4"/>
          <w:szCs w:val="24"/>
          <w:lang w:val="sq-AL"/>
        </w:rPr>
        <w:t>2.11</w:t>
      </w:r>
      <w:r w:rsidR="00517A2C" w:rsidRPr="008A1531">
        <w:rPr>
          <w:spacing w:val="-4"/>
          <w:szCs w:val="24"/>
          <w:lang w:val="sq-AL"/>
        </w:rPr>
        <w:t xml:space="preserve"> </w:t>
      </w:r>
      <w:r w:rsidR="00517A2C" w:rsidRPr="008A1531">
        <w:rPr>
          <w:spacing w:val="-4"/>
          <w:szCs w:val="24"/>
          <w:lang w:val="sq-AL"/>
        </w:rPr>
        <w:tab/>
        <w:t>I licencuari nuk duhet të angazhohet në aktivitete të tjera, që pengojnë ose mund të pengojnë kryerjen e duh</w:t>
      </w:r>
      <w:r>
        <w:rPr>
          <w:spacing w:val="-4"/>
          <w:szCs w:val="24"/>
          <w:lang w:val="sq-AL"/>
        </w:rPr>
        <w:t>ur të aktivitetit të licencuar.</w:t>
      </w:r>
    </w:p>
    <w:p w:rsidR="00517A2C" w:rsidRPr="008A1531" w:rsidRDefault="00E708C7" w:rsidP="00517A2C">
      <w:pPr>
        <w:pStyle w:val="Paragrafi"/>
        <w:rPr>
          <w:spacing w:val="-4"/>
          <w:szCs w:val="24"/>
          <w:lang w:val="sq-AL"/>
        </w:rPr>
      </w:pPr>
      <w:r>
        <w:rPr>
          <w:spacing w:val="-4"/>
          <w:szCs w:val="24"/>
          <w:lang w:val="sq-AL"/>
        </w:rPr>
        <w:lastRenderedPageBreak/>
        <w:t xml:space="preserve">2.12 </w:t>
      </w:r>
      <w:r w:rsidR="00517A2C" w:rsidRPr="008A1531">
        <w:rPr>
          <w:spacing w:val="-4"/>
          <w:szCs w:val="24"/>
          <w:lang w:val="sq-AL"/>
        </w:rPr>
        <w:t xml:space="preserve">I licencuari do të informojë ERE-n para se të ndërmarrë ndonjë aktivitet, përveç aktivitetit të licencuar. ERE mund të marrë masa në lidhje me të licencuarin nëse kryen çdo aktivitet të ndaluar nga ERE, përveç aktivitetit të licencuar. Rastet në të cilat ERE mund të pengojë kryerjen e ndonjë aktiviteti tjetër kur qëllimi është mbrojtja e shëndetit të njerëzve apo raste të tjera të natyrës së forcës madhore. </w:t>
      </w:r>
    </w:p>
    <w:p w:rsidR="00517A2C" w:rsidRPr="008A1531" w:rsidRDefault="00517A2C" w:rsidP="00517A2C">
      <w:pPr>
        <w:pStyle w:val="Paragrafi"/>
        <w:rPr>
          <w:spacing w:val="-4"/>
          <w:szCs w:val="24"/>
          <w:lang w:val="sq-AL"/>
        </w:rPr>
      </w:pPr>
      <w:r w:rsidRPr="008A1531">
        <w:rPr>
          <w:spacing w:val="-4"/>
          <w:szCs w:val="24"/>
          <w:lang w:val="sq-AL"/>
        </w:rPr>
        <w:t>3. Detyrimet e të licencuarit</w:t>
      </w:r>
    </w:p>
    <w:p w:rsidR="00517A2C" w:rsidRDefault="00517A2C" w:rsidP="00517A2C">
      <w:pPr>
        <w:pStyle w:val="Paragrafi"/>
        <w:rPr>
          <w:spacing w:val="-4"/>
          <w:szCs w:val="24"/>
          <w:lang w:val="sq-AL"/>
        </w:rPr>
      </w:pPr>
      <w:r w:rsidRPr="008A1531">
        <w:rPr>
          <w:spacing w:val="-4"/>
          <w:szCs w:val="24"/>
          <w:lang w:val="sq-AL"/>
        </w:rPr>
        <w:t>I licencuari do të zbatoj</w:t>
      </w:r>
      <w:r w:rsidRPr="008A1531">
        <w:rPr>
          <w:bCs/>
          <w:spacing w:val="-4"/>
          <w:szCs w:val="24"/>
          <w:lang w:val="sq-AL"/>
        </w:rPr>
        <w:t>ë</w:t>
      </w:r>
      <w:r w:rsidRPr="008A1531">
        <w:rPr>
          <w:spacing w:val="-4"/>
          <w:szCs w:val="24"/>
          <w:lang w:val="sq-AL"/>
        </w:rPr>
        <w:t xml:space="preserve"> legjislacionin në fuqi, përfshirë dhe detyrimet e shërbimit publik të caktuara në përputhje me ligjin nr. 43/2015, “Për sektorin e energjisë elektrike”. </w:t>
      </w:r>
    </w:p>
    <w:p w:rsidR="00F107DB" w:rsidRPr="008A1531" w:rsidRDefault="00F107DB" w:rsidP="00517A2C">
      <w:pPr>
        <w:pStyle w:val="Paragrafi"/>
        <w:rPr>
          <w:spacing w:val="-4"/>
          <w:szCs w:val="24"/>
          <w:lang w:val="sq-AL"/>
        </w:rPr>
      </w:pPr>
      <w:r>
        <w:rPr>
          <w:spacing w:val="-4"/>
          <w:szCs w:val="24"/>
          <w:lang w:val="sq-AL"/>
        </w:rPr>
        <w:t>3.1 Regjistrimi</w:t>
      </w:r>
    </w:p>
    <w:p w:rsidR="00517A2C" w:rsidRPr="008A1531" w:rsidRDefault="00517A2C" w:rsidP="00517A2C">
      <w:pPr>
        <w:pStyle w:val="Paragrafi"/>
        <w:rPr>
          <w:spacing w:val="-4"/>
          <w:szCs w:val="24"/>
          <w:lang w:val="sq-AL"/>
        </w:rPr>
      </w:pPr>
      <w:r w:rsidRPr="008A1531">
        <w:rPr>
          <w:spacing w:val="-4"/>
          <w:szCs w:val="24"/>
          <w:lang w:val="sq-AL"/>
        </w:rPr>
        <w:t>I licencuari do të regjistrohet si pjesëmarrës i tregut shqiptar të energjisë elektrike pranë operatorit të tregut sipas procedurave të regjistrimit dhe do të zbatoj</w:t>
      </w:r>
      <w:r w:rsidRPr="008A1531">
        <w:rPr>
          <w:bCs/>
          <w:spacing w:val="-4"/>
          <w:szCs w:val="24"/>
          <w:lang w:val="sq-AL"/>
        </w:rPr>
        <w:t>ë</w:t>
      </w:r>
      <w:r w:rsidRPr="008A1531">
        <w:rPr>
          <w:spacing w:val="-4"/>
          <w:szCs w:val="24"/>
          <w:lang w:val="sq-AL"/>
        </w:rPr>
        <w:t xml:space="preserve"> parash</w:t>
      </w:r>
      <w:r w:rsidR="00CA30A1">
        <w:rPr>
          <w:spacing w:val="-4"/>
          <w:szCs w:val="24"/>
          <w:lang w:val="sq-AL"/>
        </w:rPr>
        <w:t>ikimet e VKM-së nr. 244, datë 30.3</w:t>
      </w:r>
      <w:r w:rsidRPr="008A1531">
        <w:rPr>
          <w:spacing w:val="-4"/>
          <w:szCs w:val="24"/>
          <w:lang w:val="sq-AL"/>
        </w:rPr>
        <w:t xml:space="preserve">.2016, rregullat e tregut shqiptar të energjisë elektrike dhe aktet nënligjore të miratuara nga ERE për këtë qëllim. </w:t>
      </w:r>
    </w:p>
    <w:p w:rsidR="00517A2C" w:rsidRPr="008A1531" w:rsidRDefault="00517A2C" w:rsidP="00517A2C">
      <w:pPr>
        <w:pStyle w:val="Paragrafi"/>
        <w:rPr>
          <w:spacing w:val="-4"/>
          <w:szCs w:val="24"/>
          <w:lang w:val="sq-AL"/>
        </w:rPr>
      </w:pPr>
      <w:r w:rsidRPr="008A1531">
        <w:rPr>
          <w:spacing w:val="-4"/>
          <w:szCs w:val="24"/>
          <w:lang w:val="sq-AL"/>
        </w:rPr>
        <w:t xml:space="preserve">3.2 </w:t>
      </w:r>
      <w:r w:rsidRPr="008A1531">
        <w:rPr>
          <w:spacing w:val="-4"/>
          <w:szCs w:val="24"/>
          <w:lang w:val="sq-AL"/>
        </w:rPr>
        <w:tab/>
        <w:t>Llogaritë dhe raportimi</w:t>
      </w:r>
    </w:p>
    <w:p w:rsidR="00517A2C" w:rsidRPr="008A1531" w:rsidRDefault="00517A2C" w:rsidP="00517A2C">
      <w:pPr>
        <w:pStyle w:val="Paragrafi"/>
        <w:rPr>
          <w:spacing w:val="-4"/>
          <w:szCs w:val="24"/>
          <w:lang w:val="sq-AL"/>
        </w:rPr>
      </w:pPr>
      <w:r w:rsidRPr="008A1531">
        <w:rPr>
          <w:spacing w:val="-4"/>
          <w:szCs w:val="24"/>
          <w:lang w:val="sq-AL"/>
        </w:rPr>
        <w:t xml:space="preserve">3.2.1 </w:t>
      </w:r>
      <w:r w:rsidRPr="008A1531">
        <w:rPr>
          <w:spacing w:val="-4"/>
          <w:szCs w:val="24"/>
          <w:lang w:val="sq-AL"/>
        </w:rPr>
        <w:tab/>
        <w:t>I licencuari do të mbajë regjistra llogarie dhe do të përgatisë bilance financiare konform legjislacionit në fuqi dhe standardet ndërkombëtare të kontabilitetit. I licencuari do t’i dorëzojë ERE-s bilancet financiare vjetore s</w:t>
      </w:r>
      <w:r w:rsidRPr="008A1531">
        <w:rPr>
          <w:bCs/>
          <w:spacing w:val="-4"/>
          <w:szCs w:val="24"/>
          <w:lang w:val="sq-AL"/>
        </w:rPr>
        <w:t>ë</w:t>
      </w:r>
      <w:r w:rsidRPr="008A1531">
        <w:rPr>
          <w:spacing w:val="-4"/>
          <w:szCs w:val="24"/>
          <w:lang w:val="sq-AL"/>
        </w:rPr>
        <w:t xml:space="preserve"> bashku me raportet e auditit brenda datës 31 qershor të çdo viti.</w:t>
      </w:r>
    </w:p>
    <w:p w:rsidR="00517A2C" w:rsidRPr="008A1531" w:rsidRDefault="00517A2C" w:rsidP="00517A2C">
      <w:pPr>
        <w:pStyle w:val="Paragrafi"/>
        <w:rPr>
          <w:spacing w:val="-4"/>
          <w:szCs w:val="24"/>
          <w:lang w:val="sq-AL"/>
        </w:rPr>
      </w:pPr>
      <w:r w:rsidRPr="008A1531">
        <w:rPr>
          <w:spacing w:val="-4"/>
          <w:szCs w:val="24"/>
          <w:lang w:val="sq-AL"/>
        </w:rPr>
        <w:t xml:space="preserve">3.2.2 </w:t>
      </w:r>
      <w:r w:rsidRPr="008A1531">
        <w:rPr>
          <w:spacing w:val="-4"/>
          <w:szCs w:val="24"/>
          <w:lang w:val="sq-AL"/>
        </w:rPr>
        <w:tab/>
        <w:t>I licencuari do të raportojë çdo muaj në ERE mbi energjinë e prodhuar gjat</w:t>
      </w:r>
      <w:r w:rsidRPr="008A1531">
        <w:rPr>
          <w:bCs/>
          <w:spacing w:val="-4"/>
          <w:szCs w:val="24"/>
          <w:lang w:val="sq-AL"/>
        </w:rPr>
        <w:t>ë</w:t>
      </w:r>
      <w:r w:rsidRPr="008A1531">
        <w:rPr>
          <w:spacing w:val="-4"/>
          <w:szCs w:val="24"/>
          <w:lang w:val="sq-AL"/>
        </w:rPr>
        <w:t xml:space="preserve"> një muaji, orët e punës, problematikat e hasura gjatë operimit. Të licencuarit i kërkohet të përgatisë dhe t’i paraqesë ERE-s deri më 31 janar të çdo viti, një raport vjetor lidhur me operimet e tij gjat</w:t>
      </w:r>
      <w:r w:rsidRPr="008A1531">
        <w:rPr>
          <w:bCs/>
          <w:spacing w:val="-4"/>
          <w:szCs w:val="24"/>
          <w:lang w:val="sq-AL"/>
        </w:rPr>
        <w:t>ë</w:t>
      </w:r>
      <w:r w:rsidRPr="008A1531">
        <w:rPr>
          <w:spacing w:val="-4"/>
          <w:szCs w:val="24"/>
          <w:lang w:val="sq-AL"/>
        </w:rPr>
        <w:t xml:space="preserve"> vitit kalendarik të mëparshëm dhe që përmban sa më poshtë:</w:t>
      </w:r>
    </w:p>
    <w:p w:rsidR="00517A2C" w:rsidRPr="008A1531" w:rsidRDefault="00517A2C" w:rsidP="00517A2C">
      <w:pPr>
        <w:pStyle w:val="Paragrafi"/>
        <w:rPr>
          <w:spacing w:val="-4"/>
          <w:szCs w:val="24"/>
          <w:lang w:val="sq-AL"/>
        </w:rPr>
      </w:pPr>
      <w:r w:rsidRPr="008A1531">
        <w:rPr>
          <w:spacing w:val="-4"/>
          <w:szCs w:val="24"/>
          <w:lang w:val="sq-AL"/>
        </w:rPr>
        <w:t>1) një përmbledhje dhe analizë të aktiviteteve të të licencuarit;</w:t>
      </w:r>
    </w:p>
    <w:p w:rsidR="00517A2C" w:rsidRPr="008A1531" w:rsidRDefault="00517A2C" w:rsidP="00517A2C">
      <w:pPr>
        <w:pStyle w:val="Paragrafi"/>
        <w:rPr>
          <w:spacing w:val="-4"/>
          <w:szCs w:val="24"/>
          <w:lang w:val="sq-AL"/>
        </w:rPr>
      </w:pPr>
      <w:r w:rsidRPr="008A1531">
        <w:rPr>
          <w:spacing w:val="-4"/>
          <w:szCs w:val="24"/>
          <w:lang w:val="sq-AL"/>
        </w:rPr>
        <w:t>2) prodhimin e energjisë elektrike gjat</w:t>
      </w:r>
      <w:r w:rsidRPr="008A1531">
        <w:rPr>
          <w:bCs/>
          <w:spacing w:val="-4"/>
          <w:szCs w:val="24"/>
          <w:lang w:val="sq-AL"/>
        </w:rPr>
        <w:t>ë</w:t>
      </w:r>
      <w:r w:rsidRPr="008A1531">
        <w:rPr>
          <w:spacing w:val="-4"/>
          <w:szCs w:val="24"/>
          <w:lang w:val="sq-AL"/>
        </w:rPr>
        <w:t xml:space="preserve"> vitit;</w:t>
      </w:r>
    </w:p>
    <w:p w:rsidR="00517A2C" w:rsidRPr="008A1531" w:rsidRDefault="00517A2C" w:rsidP="00517A2C">
      <w:pPr>
        <w:pStyle w:val="Paragrafi"/>
        <w:rPr>
          <w:spacing w:val="-4"/>
          <w:szCs w:val="24"/>
          <w:lang w:val="sq-AL"/>
        </w:rPr>
      </w:pPr>
      <w:r w:rsidRPr="008A1531">
        <w:rPr>
          <w:spacing w:val="-4"/>
          <w:szCs w:val="24"/>
          <w:lang w:val="sq-AL"/>
        </w:rPr>
        <w:t>3) cilësinë e prodhimit dhe detaje të çdo mase të marr</w:t>
      </w:r>
      <w:r w:rsidRPr="008A1531">
        <w:rPr>
          <w:bCs/>
          <w:spacing w:val="-4"/>
          <w:szCs w:val="24"/>
          <w:lang w:val="sq-AL"/>
        </w:rPr>
        <w:t>ë</w:t>
      </w:r>
      <w:r w:rsidRPr="008A1531">
        <w:rPr>
          <w:spacing w:val="-4"/>
          <w:szCs w:val="24"/>
          <w:lang w:val="sq-AL"/>
        </w:rPr>
        <w:t xml:space="preserve"> për përmirësimin e cilësisë së prodhimit;</w:t>
      </w:r>
    </w:p>
    <w:p w:rsidR="00517A2C" w:rsidRPr="008A1531" w:rsidRDefault="00517A2C" w:rsidP="00517A2C">
      <w:pPr>
        <w:pStyle w:val="Paragrafi"/>
        <w:rPr>
          <w:spacing w:val="-4"/>
          <w:szCs w:val="24"/>
          <w:lang w:val="sq-AL"/>
        </w:rPr>
      </w:pPr>
      <w:r w:rsidRPr="008A1531">
        <w:rPr>
          <w:spacing w:val="-4"/>
          <w:szCs w:val="24"/>
          <w:lang w:val="sq-AL"/>
        </w:rPr>
        <w:t xml:space="preserve">4) çdo defekt të ndodhur gjatë vitit; </w:t>
      </w:r>
    </w:p>
    <w:p w:rsidR="00517A2C" w:rsidRDefault="00517A2C" w:rsidP="00517A2C">
      <w:pPr>
        <w:pStyle w:val="Paragrafi"/>
        <w:rPr>
          <w:spacing w:val="-4"/>
          <w:szCs w:val="24"/>
          <w:lang w:val="sq-AL"/>
        </w:rPr>
      </w:pPr>
      <w:r w:rsidRPr="008A1531">
        <w:rPr>
          <w:spacing w:val="-4"/>
          <w:szCs w:val="24"/>
          <w:lang w:val="sq-AL"/>
        </w:rPr>
        <w:t xml:space="preserve">5) detaje mbi çdo ndryshim të bërë në asetet e prodhimit, përfshirë detaje të çdo elementi që është zgjeruar, </w:t>
      </w:r>
      <w:r w:rsidR="004373F2">
        <w:rPr>
          <w:spacing w:val="-4"/>
          <w:szCs w:val="24"/>
          <w:lang w:val="sq-AL"/>
        </w:rPr>
        <w:t>të nxjerra</w:t>
      </w:r>
      <w:r w:rsidRPr="008A1531">
        <w:rPr>
          <w:spacing w:val="-4"/>
          <w:szCs w:val="24"/>
          <w:lang w:val="sq-AL"/>
        </w:rPr>
        <w:t xml:space="preserve"> jashtë përdorimit ose zëve</w:t>
      </w:r>
      <w:r w:rsidR="004373F2">
        <w:rPr>
          <w:spacing w:val="-4"/>
          <w:szCs w:val="24"/>
          <w:lang w:val="sq-AL"/>
        </w:rPr>
        <w:t>-</w:t>
      </w:r>
      <w:r w:rsidRPr="008A1531">
        <w:rPr>
          <w:spacing w:val="-4"/>
          <w:szCs w:val="24"/>
          <w:lang w:val="sq-AL"/>
        </w:rPr>
        <w:t>ndësuar gjat</w:t>
      </w:r>
      <w:r w:rsidRPr="008A1531">
        <w:rPr>
          <w:bCs/>
          <w:spacing w:val="-4"/>
          <w:szCs w:val="24"/>
          <w:lang w:val="sq-AL"/>
        </w:rPr>
        <w:t>ë</w:t>
      </w:r>
      <w:r w:rsidRPr="008A1531">
        <w:rPr>
          <w:spacing w:val="-4"/>
          <w:szCs w:val="24"/>
          <w:lang w:val="sq-AL"/>
        </w:rPr>
        <w:t xml:space="preserve"> vitit.</w:t>
      </w:r>
    </w:p>
    <w:p w:rsidR="00517A2C" w:rsidRDefault="00517A2C" w:rsidP="00517A2C">
      <w:pPr>
        <w:pStyle w:val="Paragrafi"/>
        <w:rPr>
          <w:spacing w:val="-4"/>
          <w:szCs w:val="24"/>
          <w:lang w:val="sq-AL"/>
        </w:rPr>
      </w:pPr>
      <w:r w:rsidRPr="008A1531">
        <w:rPr>
          <w:spacing w:val="-4"/>
          <w:szCs w:val="24"/>
          <w:lang w:val="sq-AL"/>
        </w:rPr>
        <w:t>3.2.3 Nëse i licencuari parashikon një situatë emergjence, siç përcaktohet nga legjislacioni në fuqi, i licencuari do të njoftoj</w:t>
      </w:r>
      <w:r w:rsidRPr="008A1531">
        <w:rPr>
          <w:bCs/>
          <w:spacing w:val="-4"/>
          <w:szCs w:val="24"/>
          <w:lang w:val="sq-AL"/>
        </w:rPr>
        <w:t>ë</w:t>
      </w:r>
      <w:r w:rsidR="004373F2">
        <w:rPr>
          <w:bCs/>
          <w:spacing w:val="-4"/>
          <w:szCs w:val="24"/>
          <w:lang w:val="sq-AL"/>
        </w:rPr>
        <w:t>,</w:t>
      </w:r>
      <w:r w:rsidRPr="008A1531">
        <w:rPr>
          <w:spacing w:val="-4"/>
          <w:szCs w:val="24"/>
          <w:lang w:val="sq-AL"/>
        </w:rPr>
        <w:t xml:space="preserve"> pa vones</w:t>
      </w:r>
      <w:r w:rsidRPr="008A1531">
        <w:rPr>
          <w:bCs/>
          <w:spacing w:val="-4"/>
          <w:szCs w:val="24"/>
          <w:lang w:val="sq-AL"/>
        </w:rPr>
        <w:t>ë</w:t>
      </w:r>
      <w:r w:rsidR="004373F2">
        <w:rPr>
          <w:bCs/>
          <w:spacing w:val="-4"/>
          <w:szCs w:val="24"/>
          <w:lang w:val="sq-AL"/>
        </w:rPr>
        <w:t>,</w:t>
      </w:r>
      <w:r w:rsidRPr="008A1531">
        <w:rPr>
          <w:spacing w:val="-4"/>
          <w:szCs w:val="24"/>
          <w:lang w:val="sq-AL"/>
        </w:rPr>
        <w:t xml:space="preserve"> ERE-n dhe ky njoftim do të përshkruaj</w:t>
      </w:r>
      <w:r w:rsidRPr="008A1531">
        <w:rPr>
          <w:bCs/>
          <w:spacing w:val="-4"/>
          <w:szCs w:val="24"/>
          <w:lang w:val="sq-AL"/>
        </w:rPr>
        <w:t>ë</w:t>
      </w:r>
      <w:r w:rsidRPr="008A1531">
        <w:rPr>
          <w:spacing w:val="-4"/>
          <w:szCs w:val="24"/>
          <w:lang w:val="sq-AL"/>
        </w:rPr>
        <w:t xml:space="preserve"> çfarë masash do </w:t>
      </w:r>
      <w:r w:rsidRPr="008A1531">
        <w:rPr>
          <w:spacing w:val="-4"/>
          <w:szCs w:val="24"/>
          <w:lang w:val="sq-AL"/>
        </w:rPr>
        <w:lastRenderedPageBreak/>
        <w:t>të marr</w:t>
      </w:r>
      <w:r w:rsidRPr="008A1531">
        <w:rPr>
          <w:bCs/>
          <w:spacing w:val="-4"/>
          <w:szCs w:val="24"/>
          <w:lang w:val="sq-AL"/>
        </w:rPr>
        <w:t>ë</w:t>
      </w:r>
      <w:r w:rsidRPr="008A1531">
        <w:rPr>
          <w:spacing w:val="-4"/>
          <w:szCs w:val="24"/>
          <w:lang w:val="sq-AL"/>
        </w:rPr>
        <w:t xml:space="preserve"> i licencuari për të parandaluar ose përmirësuar ndikimet e situatës emergjente në prodhimin e energjisë elektrike.</w:t>
      </w:r>
    </w:p>
    <w:p w:rsidR="00517A2C" w:rsidRPr="008A1531" w:rsidRDefault="00517A2C" w:rsidP="00517A2C">
      <w:pPr>
        <w:pStyle w:val="Paragrafi"/>
        <w:rPr>
          <w:spacing w:val="-4"/>
          <w:szCs w:val="24"/>
          <w:lang w:val="sq-AL"/>
        </w:rPr>
      </w:pPr>
      <w:r w:rsidRPr="008A1531">
        <w:rPr>
          <w:spacing w:val="-4"/>
          <w:szCs w:val="24"/>
          <w:lang w:val="sq-AL"/>
        </w:rPr>
        <w:t>3.2.4 I licencuari do të ndajë shpenzimet e përbashkëta mes aktivitetit të tij të licencuar dhe aktiviteteve të tjera (përfshirë dhe ato të licencuara). I licencuari do t’i paraqesë ERE-s dokumenta</w:t>
      </w:r>
      <w:r w:rsidR="0082481A">
        <w:rPr>
          <w:spacing w:val="-4"/>
          <w:szCs w:val="24"/>
          <w:lang w:val="sq-AL"/>
        </w:rPr>
        <w:t>-</w:t>
      </w:r>
      <w:r w:rsidRPr="008A1531">
        <w:rPr>
          <w:spacing w:val="-4"/>
          <w:szCs w:val="24"/>
          <w:lang w:val="sq-AL"/>
        </w:rPr>
        <w:t>cionin që tregon bazat për ndarjen e shpenzimeve të përbashkëta.</w:t>
      </w:r>
    </w:p>
    <w:p w:rsidR="00517A2C" w:rsidRPr="008A1531" w:rsidRDefault="00517A2C" w:rsidP="00517A2C">
      <w:pPr>
        <w:pStyle w:val="Paragrafi"/>
        <w:rPr>
          <w:spacing w:val="-4"/>
          <w:szCs w:val="24"/>
          <w:lang w:val="sq-AL"/>
        </w:rPr>
      </w:pPr>
      <w:r w:rsidRPr="008A1531">
        <w:rPr>
          <w:spacing w:val="-4"/>
          <w:szCs w:val="24"/>
          <w:lang w:val="sq-AL"/>
        </w:rPr>
        <w:t>3.2.5 I licencuari do të njoftoj</w:t>
      </w:r>
      <w:r w:rsidRPr="008A1531">
        <w:rPr>
          <w:bCs/>
          <w:spacing w:val="-4"/>
          <w:szCs w:val="24"/>
          <w:lang w:val="sq-AL"/>
        </w:rPr>
        <w:t>ë</w:t>
      </w:r>
      <w:r w:rsidRPr="008A1531">
        <w:rPr>
          <w:spacing w:val="-4"/>
          <w:szCs w:val="24"/>
          <w:lang w:val="sq-AL"/>
        </w:rPr>
        <w:t xml:space="preserve"> ERE-n brenda 10 ditëve për çdo ndryshim të:</w:t>
      </w:r>
    </w:p>
    <w:p w:rsidR="00517A2C" w:rsidRPr="008A1531" w:rsidRDefault="00517A2C" w:rsidP="00517A2C">
      <w:pPr>
        <w:pStyle w:val="Paragrafi"/>
        <w:rPr>
          <w:spacing w:val="-4"/>
          <w:szCs w:val="24"/>
          <w:lang w:val="sq-AL"/>
        </w:rPr>
      </w:pPr>
      <w:r w:rsidRPr="008A1531">
        <w:rPr>
          <w:spacing w:val="-4"/>
          <w:szCs w:val="24"/>
          <w:lang w:val="sq-AL"/>
        </w:rPr>
        <w:t xml:space="preserve">a) adresës; </w:t>
      </w:r>
    </w:p>
    <w:p w:rsidR="00517A2C" w:rsidRPr="008A1531" w:rsidRDefault="00517A2C" w:rsidP="00517A2C">
      <w:pPr>
        <w:pStyle w:val="Paragrafi"/>
        <w:rPr>
          <w:spacing w:val="-4"/>
          <w:szCs w:val="24"/>
          <w:lang w:val="sq-AL"/>
        </w:rPr>
      </w:pPr>
      <w:r w:rsidRPr="008A1531">
        <w:rPr>
          <w:spacing w:val="-4"/>
          <w:szCs w:val="24"/>
          <w:lang w:val="sq-AL"/>
        </w:rPr>
        <w:t>b) statutit të të licencuarit;</w:t>
      </w:r>
    </w:p>
    <w:p w:rsidR="00517A2C" w:rsidRPr="008A1531" w:rsidRDefault="00517A2C" w:rsidP="00517A2C">
      <w:pPr>
        <w:pStyle w:val="Paragrafi"/>
        <w:rPr>
          <w:spacing w:val="-4"/>
          <w:szCs w:val="24"/>
          <w:lang w:val="sq-AL"/>
        </w:rPr>
      </w:pPr>
      <w:r w:rsidRPr="008A1531">
        <w:rPr>
          <w:spacing w:val="-4"/>
          <w:szCs w:val="24"/>
          <w:lang w:val="sq-AL"/>
        </w:rPr>
        <w:t>c) certifikatës së regjistrimit;</w:t>
      </w:r>
    </w:p>
    <w:p w:rsidR="00517A2C" w:rsidRPr="008A1531" w:rsidRDefault="00517A2C" w:rsidP="00517A2C">
      <w:pPr>
        <w:pStyle w:val="Paragrafi"/>
        <w:rPr>
          <w:spacing w:val="-4"/>
          <w:szCs w:val="24"/>
          <w:lang w:val="sq-AL"/>
        </w:rPr>
      </w:pPr>
      <w:r w:rsidRPr="008A1531">
        <w:rPr>
          <w:spacing w:val="-4"/>
          <w:szCs w:val="24"/>
          <w:lang w:val="sq-AL"/>
        </w:rPr>
        <w:t>d) NUIS;</w:t>
      </w:r>
    </w:p>
    <w:p w:rsidR="00517A2C" w:rsidRPr="008A1531" w:rsidRDefault="00517A2C" w:rsidP="00517A2C">
      <w:pPr>
        <w:pStyle w:val="Paragrafi"/>
        <w:rPr>
          <w:spacing w:val="-4"/>
          <w:szCs w:val="24"/>
          <w:lang w:val="sq-AL"/>
        </w:rPr>
      </w:pPr>
      <w:r w:rsidRPr="008A1531">
        <w:rPr>
          <w:spacing w:val="-4"/>
          <w:szCs w:val="24"/>
          <w:lang w:val="sq-AL"/>
        </w:rPr>
        <w:t>e) drejtuesve kryesorë;</w:t>
      </w:r>
    </w:p>
    <w:p w:rsidR="00517A2C" w:rsidRPr="008A1531" w:rsidRDefault="00517A2C" w:rsidP="00517A2C">
      <w:pPr>
        <w:pStyle w:val="Paragrafi"/>
        <w:rPr>
          <w:spacing w:val="-4"/>
          <w:szCs w:val="24"/>
          <w:lang w:val="sq-AL"/>
        </w:rPr>
      </w:pPr>
      <w:r w:rsidRPr="008A1531">
        <w:rPr>
          <w:spacing w:val="-4"/>
          <w:szCs w:val="24"/>
          <w:lang w:val="sq-AL"/>
        </w:rPr>
        <w:t>3.2.6 Gjithë njoftimet zyrtare, aplikimet, peticionet, deklaratat ose korrespondenca tjetër me ERE-n</w:t>
      </w:r>
      <w:r w:rsidR="00467784">
        <w:rPr>
          <w:spacing w:val="-4"/>
          <w:szCs w:val="24"/>
          <w:lang w:val="sq-AL"/>
        </w:rPr>
        <w:t>,</w:t>
      </w:r>
      <w:r w:rsidRPr="008A1531">
        <w:rPr>
          <w:spacing w:val="-4"/>
          <w:szCs w:val="24"/>
          <w:lang w:val="sq-AL"/>
        </w:rPr>
        <w:t xml:space="preserve"> lidhur me detyrimet sipas kësaj licence</w:t>
      </w:r>
      <w:r w:rsidR="00467784">
        <w:rPr>
          <w:spacing w:val="-4"/>
          <w:szCs w:val="24"/>
          <w:lang w:val="sq-AL"/>
        </w:rPr>
        <w:t>,</w:t>
      </w:r>
      <w:r w:rsidRPr="008A1531">
        <w:rPr>
          <w:spacing w:val="-4"/>
          <w:szCs w:val="24"/>
          <w:lang w:val="sq-AL"/>
        </w:rPr>
        <w:t xml:space="preserve"> duhet të jenë me shkrim, duke caktuar respektivisht nga një zyrtar i autorizuar ose përfaqësues tjetër të të licencuarit ose të ERE-s. Këto dërgohen me korrier ose postë të regjistruar, duke kërkuar një verifikim të fletës së marrjes. Adresat e palëve duhet të vendosen mbi zarf. Gjithë njoftimet ose korrespondenca tjetër do të konsiderohen se hyjnë në fuqi nga momenti i dorëzimit, ose nëse nuk janë dorëzuar për shkak të gabimit të dërguesit, nga momenti i prezantimit. Do të konsiderohen të pranuara edhe gjithë njoftimet e dërguara përmes postës elektronike zyrtare të komunikuar më parë zyrtarisht nga palët. </w:t>
      </w:r>
    </w:p>
    <w:p w:rsidR="00517A2C" w:rsidRPr="008A1531" w:rsidRDefault="00517A2C" w:rsidP="00517A2C">
      <w:pPr>
        <w:pStyle w:val="Paragrafi"/>
        <w:rPr>
          <w:spacing w:val="-4"/>
          <w:szCs w:val="24"/>
          <w:lang w:val="sq-AL"/>
        </w:rPr>
      </w:pPr>
      <w:r w:rsidRPr="008A1531">
        <w:rPr>
          <w:spacing w:val="-4"/>
          <w:szCs w:val="24"/>
          <w:lang w:val="sq-AL"/>
        </w:rPr>
        <w:t xml:space="preserve">3.3 </w:t>
      </w:r>
      <w:r w:rsidRPr="008A1531">
        <w:rPr>
          <w:spacing w:val="-4"/>
          <w:szCs w:val="24"/>
          <w:lang w:val="sq-AL"/>
        </w:rPr>
        <w:tab/>
        <w:t>Përdorimi i informacionit</w:t>
      </w:r>
    </w:p>
    <w:p w:rsidR="00517A2C" w:rsidRPr="008A1531" w:rsidRDefault="00517A2C" w:rsidP="00517A2C">
      <w:pPr>
        <w:pStyle w:val="Paragrafi"/>
        <w:rPr>
          <w:spacing w:val="-4"/>
          <w:szCs w:val="24"/>
          <w:lang w:val="sq-AL"/>
        </w:rPr>
      </w:pPr>
      <w:r w:rsidRPr="008A1531">
        <w:rPr>
          <w:spacing w:val="-4"/>
          <w:szCs w:val="24"/>
          <w:lang w:val="sq-AL"/>
        </w:rPr>
        <w:t>3.3.1 I licencuari do të siguroj</w:t>
      </w:r>
      <w:r w:rsidRPr="008A1531">
        <w:rPr>
          <w:bCs/>
          <w:spacing w:val="-4"/>
          <w:szCs w:val="24"/>
          <w:lang w:val="sq-AL"/>
        </w:rPr>
        <w:t>ë</w:t>
      </w:r>
      <w:r w:rsidRPr="008A1531">
        <w:rPr>
          <w:spacing w:val="-4"/>
          <w:szCs w:val="24"/>
          <w:lang w:val="sq-AL"/>
        </w:rPr>
        <w:t xml:space="preserve"> që çdo informa</w:t>
      </w:r>
      <w:r w:rsidR="00CD3807">
        <w:rPr>
          <w:spacing w:val="-4"/>
          <w:szCs w:val="24"/>
          <w:lang w:val="sq-AL"/>
        </w:rPr>
        <w:t>-</w:t>
      </w:r>
      <w:r w:rsidRPr="008A1531">
        <w:rPr>
          <w:spacing w:val="-4"/>
          <w:szCs w:val="24"/>
          <w:lang w:val="sq-AL"/>
        </w:rPr>
        <w:t>cion i marr</w:t>
      </w:r>
      <w:r w:rsidRPr="008A1531">
        <w:rPr>
          <w:bCs/>
          <w:spacing w:val="-4"/>
          <w:szCs w:val="24"/>
          <w:lang w:val="sq-AL"/>
        </w:rPr>
        <w:t>ë</w:t>
      </w:r>
      <w:r w:rsidRPr="008A1531">
        <w:rPr>
          <w:spacing w:val="-4"/>
          <w:szCs w:val="24"/>
          <w:lang w:val="sq-AL"/>
        </w:rPr>
        <w:t xml:space="preserve"> nga të tjerë si rezultat i aktivitetit të tij të licencuar nuk do t’i jepet askujt, me përjashtim të rasteve</w:t>
      </w:r>
      <w:r w:rsidR="00CD3807">
        <w:rPr>
          <w:spacing w:val="-4"/>
          <w:szCs w:val="24"/>
          <w:lang w:val="sq-AL"/>
        </w:rPr>
        <w:t>,</w:t>
      </w:r>
      <w:r w:rsidRPr="008A1531">
        <w:rPr>
          <w:spacing w:val="-4"/>
          <w:szCs w:val="24"/>
          <w:lang w:val="sq-AL"/>
        </w:rPr>
        <w:t xml:space="preserve"> kur: </w:t>
      </w:r>
    </w:p>
    <w:p w:rsidR="00517A2C" w:rsidRPr="008A1531" w:rsidRDefault="00517A2C" w:rsidP="00517A2C">
      <w:pPr>
        <w:pStyle w:val="Paragrafi"/>
        <w:rPr>
          <w:spacing w:val="-4"/>
          <w:szCs w:val="24"/>
          <w:lang w:val="sq-AL"/>
        </w:rPr>
      </w:pPr>
      <w:r w:rsidRPr="008A1531">
        <w:rPr>
          <w:spacing w:val="-4"/>
          <w:szCs w:val="24"/>
          <w:lang w:val="sq-AL"/>
        </w:rPr>
        <w:t xml:space="preserve">a) jepet pëlqimi paraprak me shkrim i personit me të cilin lidhet informacioni; </w:t>
      </w:r>
    </w:p>
    <w:p w:rsidR="00517A2C" w:rsidRPr="008A1531" w:rsidRDefault="00517A2C" w:rsidP="00517A2C">
      <w:pPr>
        <w:pStyle w:val="Paragrafi"/>
        <w:rPr>
          <w:spacing w:val="-4"/>
          <w:szCs w:val="24"/>
          <w:lang w:val="sq-AL"/>
        </w:rPr>
      </w:pPr>
      <w:r w:rsidRPr="008A1531">
        <w:rPr>
          <w:spacing w:val="-4"/>
          <w:szCs w:val="24"/>
          <w:lang w:val="sq-AL"/>
        </w:rPr>
        <w:t xml:space="preserve">b) kur informacioni është bërë publik; </w:t>
      </w:r>
    </w:p>
    <w:p w:rsidR="00517A2C" w:rsidRPr="008A1531" w:rsidRDefault="00517A2C" w:rsidP="00517A2C">
      <w:pPr>
        <w:pStyle w:val="Paragrafi"/>
        <w:rPr>
          <w:spacing w:val="-4"/>
          <w:szCs w:val="24"/>
          <w:lang w:val="sq-AL"/>
        </w:rPr>
      </w:pPr>
      <w:r w:rsidRPr="008A1531">
        <w:rPr>
          <w:spacing w:val="-4"/>
          <w:szCs w:val="24"/>
          <w:lang w:val="sq-AL"/>
        </w:rPr>
        <w:t xml:space="preserve">c) </w:t>
      </w:r>
      <w:r w:rsidRPr="008A1531">
        <w:rPr>
          <w:spacing w:val="-4"/>
          <w:szCs w:val="24"/>
          <w:lang w:val="sq-AL"/>
        </w:rPr>
        <w:tab/>
        <w:t>të licencuarit i kërkohet ose i lejohet të përhap</w:t>
      </w:r>
      <w:r w:rsidRPr="008A1531">
        <w:rPr>
          <w:bCs/>
          <w:spacing w:val="-4"/>
          <w:szCs w:val="24"/>
          <w:lang w:val="sq-AL"/>
        </w:rPr>
        <w:t>ë</w:t>
      </w:r>
      <w:r w:rsidRPr="008A1531">
        <w:rPr>
          <w:spacing w:val="-4"/>
          <w:szCs w:val="24"/>
          <w:lang w:val="sq-AL"/>
        </w:rPr>
        <w:t xml:space="preserve"> informacionin për të përmbushur kushtet e kësaj licence sipas një urdhri të ERE-s ose çdo dispozit</w:t>
      </w:r>
      <w:r w:rsidRPr="008A1531">
        <w:rPr>
          <w:bCs/>
          <w:spacing w:val="-4"/>
          <w:szCs w:val="24"/>
          <w:lang w:val="sq-AL"/>
        </w:rPr>
        <w:t>ë</w:t>
      </w:r>
      <w:r w:rsidRPr="008A1531">
        <w:rPr>
          <w:spacing w:val="-4"/>
          <w:szCs w:val="24"/>
          <w:lang w:val="sq-AL"/>
        </w:rPr>
        <w:t xml:space="preserve"> ligjore të aplikueshme.</w:t>
      </w:r>
    </w:p>
    <w:p w:rsidR="00517A2C" w:rsidRPr="008A1531" w:rsidRDefault="00517A2C" w:rsidP="00517A2C">
      <w:pPr>
        <w:pStyle w:val="Paragrafi"/>
        <w:rPr>
          <w:spacing w:val="-4"/>
          <w:szCs w:val="24"/>
          <w:lang w:val="sq-AL"/>
        </w:rPr>
      </w:pPr>
      <w:r w:rsidRPr="008A1531">
        <w:rPr>
          <w:spacing w:val="-4"/>
          <w:szCs w:val="24"/>
          <w:lang w:val="sq-AL"/>
        </w:rPr>
        <w:t>3.3.2 I licencuari do të siguroj</w:t>
      </w:r>
      <w:r w:rsidRPr="008A1531">
        <w:rPr>
          <w:bCs/>
          <w:spacing w:val="-4"/>
          <w:szCs w:val="24"/>
          <w:lang w:val="sq-AL"/>
        </w:rPr>
        <w:t>ë</w:t>
      </w:r>
      <w:r w:rsidRPr="008A1531">
        <w:rPr>
          <w:spacing w:val="-4"/>
          <w:szCs w:val="24"/>
          <w:lang w:val="sq-AL"/>
        </w:rPr>
        <w:t xml:space="preserve"> që çdo biznes shoqërues nuk do të përdorë asnjë informacion në posedim të të licencuarit për të fituar një avantazh konkurrues të pajustifikuar dhe do të sigurojë që nuk do të përhap</w:t>
      </w:r>
      <w:r w:rsidRPr="008A1531">
        <w:rPr>
          <w:bCs/>
          <w:spacing w:val="-4"/>
          <w:szCs w:val="24"/>
          <w:lang w:val="sq-AL"/>
        </w:rPr>
        <w:t>ë</w:t>
      </w:r>
      <w:r w:rsidRPr="008A1531">
        <w:rPr>
          <w:spacing w:val="-4"/>
          <w:szCs w:val="24"/>
          <w:lang w:val="sq-AL"/>
        </w:rPr>
        <w:t xml:space="preserve"> asnjë informacion te ndonjë person tjetër (përfshirë ata të një biznesi tjetër </w:t>
      </w:r>
      <w:r w:rsidRPr="008A1531">
        <w:rPr>
          <w:spacing w:val="-4"/>
          <w:szCs w:val="24"/>
          <w:lang w:val="sq-AL"/>
        </w:rPr>
        <w:lastRenderedPageBreak/>
        <w:t xml:space="preserve">shoqërues) gjë që do të mundësonte këtë person të fitonte çdo lloj avantazhi komercial të pajustifikuar. </w:t>
      </w:r>
    </w:p>
    <w:p w:rsidR="00517A2C" w:rsidRPr="008A1531" w:rsidRDefault="008F12F2" w:rsidP="00517A2C">
      <w:pPr>
        <w:pStyle w:val="Paragrafi"/>
        <w:rPr>
          <w:spacing w:val="-4"/>
          <w:szCs w:val="24"/>
          <w:lang w:val="sq-AL"/>
        </w:rPr>
      </w:pPr>
      <w:r>
        <w:rPr>
          <w:spacing w:val="-4"/>
          <w:szCs w:val="24"/>
          <w:lang w:val="sq-AL"/>
        </w:rPr>
        <w:t>3.3.3</w:t>
      </w:r>
      <w:r w:rsidR="00517A2C" w:rsidRPr="008A1531">
        <w:rPr>
          <w:spacing w:val="-4"/>
          <w:szCs w:val="24"/>
          <w:lang w:val="sq-AL"/>
        </w:rPr>
        <w:t xml:space="preserve"> </w:t>
      </w:r>
      <w:r w:rsidR="00517A2C" w:rsidRPr="008A1531">
        <w:rPr>
          <w:spacing w:val="-4"/>
          <w:szCs w:val="24"/>
          <w:lang w:val="sq-AL"/>
        </w:rPr>
        <w:tab/>
        <w:t>Informacioni i dërguar ERE-s nga i licencuari do të konsiderohet publik me përjashtim të rasteve kur me kërkesë spe</w:t>
      </w:r>
      <w:r w:rsidR="00466A37">
        <w:rPr>
          <w:spacing w:val="-4"/>
          <w:szCs w:val="24"/>
          <w:lang w:val="sq-AL"/>
        </w:rPr>
        <w:t>cifike të të licencuarit, ERE</w:t>
      </w:r>
      <w:r w:rsidR="00517A2C" w:rsidRPr="008A1531">
        <w:rPr>
          <w:spacing w:val="-4"/>
          <w:szCs w:val="24"/>
          <w:lang w:val="sq-AL"/>
        </w:rPr>
        <w:t>, me vendim, përcakton që ky informacion është i natyrës pronësore dhe se përhapja e tij nuk i shërben interesit publik.</w:t>
      </w:r>
    </w:p>
    <w:p w:rsidR="00517A2C" w:rsidRPr="008A1531" w:rsidRDefault="008F12F2" w:rsidP="00517A2C">
      <w:pPr>
        <w:pStyle w:val="Paragrafi"/>
        <w:rPr>
          <w:spacing w:val="-4"/>
          <w:szCs w:val="24"/>
          <w:lang w:val="sq-AL"/>
        </w:rPr>
      </w:pPr>
      <w:r>
        <w:rPr>
          <w:spacing w:val="-4"/>
          <w:szCs w:val="24"/>
          <w:lang w:val="sq-AL"/>
        </w:rPr>
        <w:t xml:space="preserve">3.3.4 </w:t>
      </w:r>
      <w:r w:rsidR="00517A2C" w:rsidRPr="008A1531">
        <w:rPr>
          <w:spacing w:val="-4"/>
          <w:szCs w:val="24"/>
          <w:lang w:val="sq-AL"/>
        </w:rPr>
        <w:t xml:space="preserve"> </w:t>
      </w:r>
      <w:r w:rsidR="00517A2C" w:rsidRPr="008A1531">
        <w:rPr>
          <w:spacing w:val="-4"/>
          <w:szCs w:val="24"/>
          <w:lang w:val="sq-AL"/>
        </w:rPr>
        <w:tab/>
        <w:t>I licencuari do të zbatojë kodet, rregulloret dhe rregullat</w:t>
      </w:r>
      <w:r w:rsidR="00466A37">
        <w:rPr>
          <w:spacing w:val="-4"/>
          <w:szCs w:val="24"/>
          <w:lang w:val="sq-AL"/>
        </w:rPr>
        <w:t xml:space="preserve"> e tjera të aprovuara nga ERE</w:t>
      </w:r>
      <w:r w:rsidR="00517A2C" w:rsidRPr="008A1531">
        <w:rPr>
          <w:spacing w:val="-4"/>
          <w:szCs w:val="24"/>
          <w:lang w:val="sq-AL"/>
        </w:rPr>
        <w:t>, si dhe rregullat e operimit dhe shfrytëzimit të OST-së, përfshirë krye</w:t>
      </w:r>
      <w:r>
        <w:rPr>
          <w:spacing w:val="-4"/>
          <w:szCs w:val="24"/>
          <w:lang w:val="sq-AL"/>
        </w:rPr>
        <w:t>rjen e gjithë urdhrave operativë</w:t>
      </w:r>
      <w:r w:rsidR="00517A2C" w:rsidRPr="008A1531">
        <w:rPr>
          <w:spacing w:val="-4"/>
          <w:szCs w:val="24"/>
          <w:lang w:val="sq-AL"/>
        </w:rPr>
        <w:t xml:space="preserve">, instruksioneve ose udhëzimeve dhe paraqitjen e informacionit teknik dhe gjithë dokumentacionit tjetër të kërkuar nga OST-ja apo OSSH-ja. </w:t>
      </w:r>
    </w:p>
    <w:p w:rsidR="00517A2C" w:rsidRPr="008A1531" w:rsidRDefault="008F12F2" w:rsidP="00517A2C">
      <w:pPr>
        <w:pStyle w:val="Paragrafi"/>
        <w:rPr>
          <w:spacing w:val="-4"/>
          <w:szCs w:val="24"/>
          <w:lang w:val="sq-AL"/>
        </w:rPr>
      </w:pPr>
      <w:r>
        <w:rPr>
          <w:spacing w:val="-4"/>
          <w:szCs w:val="24"/>
          <w:lang w:val="sq-AL"/>
        </w:rPr>
        <w:t>3.4</w:t>
      </w:r>
      <w:r w:rsidR="00517A2C" w:rsidRPr="008A1531">
        <w:rPr>
          <w:spacing w:val="-4"/>
          <w:szCs w:val="24"/>
          <w:lang w:val="sq-AL"/>
        </w:rPr>
        <w:t xml:space="preserve"> </w:t>
      </w:r>
      <w:r w:rsidR="00517A2C" w:rsidRPr="008A1531">
        <w:rPr>
          <w:spacing w:val="-4"/>
          <w:szCs w:val="24"/>
          <w:lang w:val="sq-AL"/>
        </w:rPr>
        <w:tab/>
        <w:t>Detyrimet ndaj Operatorit të Sistemit të Transmetimit</w:t>
      </w:r>
    </w:p>
    <w:p w:rsidR="00517A2C" w:rsidRPr="008A1531" w:rsidRDefault="008F12F2" w:rsidP="00517A2C">
      <w:pPr>
        <w:pStyle w:val="Paragrafi"/>
        <w:rPr>
          <w:spacing w:val="-4"/>
          <w:szCs w:val="24"/>
          <w:lang w:val="sq-AL"/>
        </w:rPr>
      </w:pPr>
      <w:r>
        <w:rPr>
          <w:spacing w:val="-4"/>
          <w:szCs w:val="24"/>
          <w:lang w:val="sq-AL"/>
        </w:rPr>
        <w:t>3.4.1</w:t>
      </w:r>
      <w:r w:rsidR="00517A2C" w:rsidRPr="008A1531">
        <w:rPr>
          <w:spacing w:val="-4"/>
          <w:szCs w:val="24"/>
          <w:lang w:val="sq-AL"/>
        </w:rPr>
        <w:t xml:space="preserve"> I licencuari do të sigurojë shërbime ndihmëse sipas marrëveshjeve të lidhura me Operatorin e Sistemit të Transmetimit në përputhje me legjislacionin në fuqi. </w:t>
      </w:r>
    </w:p>
    <w:p w:rsidR="00517A2C" w:rsidRPr="008A1531" w:rsidRDefault="008F12F2" w:rsidP="00517A2C">
      <w:pPr>
        <w:pStyle w:val="Paragrafi"/>
        <w:rPr>
          <w:spacing w:val="-4"/>
          <w:szCs w:val="24"/>
          <w:lang w:val="sq-AL"/>
        </w:rPr>
      </w:pPr>
      <w:r>
        <w:rPr>
          <w:spacing w:val="-4"/>
          <w:szCs w:val="24"/>
          <w:lang w:val="sq-AL"/>
        </w:rPr>
        <w:t>3.4.2</w:t>
      </w:r>
      <w:r w:rsidR="00517A2C" w:rsidRPr="008A1531">
        <w:rPr>
          <w:spacing w:val="-4"/>
          <w:szCs w:val="24"/>
          <w:lang w:val="sq-AL"/>
        </w:rPr>
        <w:t xml:space="preserve"> Marrëveshjet për shitblerjen e energjisë elektrike me çmime të rregulluara duhet të përputhen me kontratat model të miratuara nga ERE.</w:t>
      </w:r>
    </w:p>
    <w:p w:rsidR="00517A2C" w:rsidRPr="008A1531" w:rsidRDefault="008F12F2" w:rsidP="00517A2C">
      <w:pPr>
        <w:pStyle w:val="Paragrafi"/>
        <w:rPr>
          <w:spacing w:val="-4"/>
          <w:szCs w:val="24"/>
          <w:lang w:val="sq-AL"/>
        </w:rPr>
      </w:pPr>
      <w:r>
        <w:rPr>
          <w:spacing w:val="-4"/>
          <w:szCs w:val="24"/>
          <w:lang w:val="sq-AL"/>
        </w:rPr>
        <w:t>3.5</w:t>
      </w:r>
      <w:r w:rsidR="00517A2C" w:rsidRPr="008A1531">
        <w:rPr>
          <w:spacing w:val="-4"/>
          <w:szCs w:val="24"/>
          <w:lang w:val="sq-AL"/>
        </w:rPr>
        <w:t xml:space="preserve"> </w:t>
      </w:r>
      <w:r w:rsidR="00517A2C" w:rsidRPr="008A1531">
        <w:rPr>
          <w:spacing w:val="-4"/>
          <w:szCs w:val="24"/>
          <w:lang w:val="sq-AL"/>
        </w:rPr>
        <w:tab/>
        <w:t>Rritja ose ulja e kap</w:t>
      </w:r>
      <w:r>
        <w:rPr>
          <w:spacing w:val="-4"/>
          <w:szCs w:val="24"/>
          <w:lang w:val="sq-AL"/>
        </w:rPr>
        <w:t>acitetit prodhues</w:t>
      </w:r>
    </w:p>
    <w:p w:rsidR="00517A2C" w:rsidRPr="008A1531" w:rsidRDefault="008F12F2" w:rsidP="00517A2C">
      <w:pPr>
        <w:pStyle w:val="Paragrafi"/>
        <w:rPr>
          <w:spacing w:val="-4"/>
          <w:szCs w:val="24"/>
          <w:lang w:val="sq-AL"/>
        </w:rPr>
      </w:pPr>
      <w:r>
        <w:rPr>
          <w:spacing w:val="-4"/>
          <w:szCs w:val="24"/>
          <w:lang w:val="sq-AL"/>
        </w:rPr>
        <w:t>3.5</w:t>
      </w:r>
      <w:r w:rsidR="00517A2C" w:rsidRPr="008A1531">
        <w:rPr>
          <w:spacing w:val="-4"/>
          <w:szCs w:val="24"/>
          <w:lang w:val="sq-AL"/>
        </w:rPr>
        <w:t xml:space="preserve">.1 I licencuari do të informojë ERE-n dhe Operatorin e Sistemit të Transmetimit mbi reduktimin e pjesshëm ose të plotë të kapacitetit prodhues, të paktën një vit para realizimit të tij duke paraqitur një shpjegim të </w:t>
      </w:r>
      <w:r w:rsidR="00466A37">
        <w:rPr>
          <w:spacing w:val="-4"/>
          <w:szCs w:val="24"/>
          <w:lang w:val="sq-AL"/>
        </w:rPr>
        <w:t>detajuar për këtë qëllim. ERE</w:t>
      </w:r>
      <w:r w:rsidR="00517A2C" w:rsidRPr="008A1531">
        <w:rPr>
          <w:spacing w:val="-4"/>
          <w:szCs w:val="24"/>
          <w:lang w:val="sq-AL"/>
        </w:rPr>
        <w:t xml:space="preserve"> mund ta përjashtojë të licencuarin nga ky detyrim në rast se reduktimi i kapacitetit të prodhimit shkaktohet nga një forcë madhore.</w:t>
      </w:r>
    </w:p>
    <w:p w:rsidR="00517A2C" w:rsidRPr="008A1531" w:rsidRDefault="008F12F2" w:rsidP="00517A2C">
      <w:pPr>
        <w:pStyle w:val="Paragrafi"/>
        <w:rPr>
          <w:spacing w:val="-4"/>
          <w:szCs w:val="24"/>
          <w:lang w:val="sq-AL"/>
        </w:rPr>
      </w:pPr>
      <w:r>
        <w:rPr>
          <w:spacing w:val="-4"/>
          <w:szCs w:val="24"/>
          <w:lang w:val="sq-AL"/>
        </w:rPr>
        <w:t>3.5.2</w:t>
      </w:r>
      <w:r w:rsidR="00517A2C" w:rsidRPr="008A1531">
        <w:rPr>
          <w:spacing w:val="-4"/>
          <w:szCs w:val="24"/>
          <w:lang w:val="sq-AL"/>
        </w:rPr>
        <w:tab/>
        <w:t xml:space="preserve"> Mosmarrëveshja mes të licencuarit dhe një të licencuari tjetër</w:t>
      </w:r>
      <w:r>
        <w:rPr>
          <w:spacing w:val="-4"/>
          <w:szCs w:val="24"/>
          <w:lang w:val="sq-AL"/>
        </w:rPr>
        <w:t>,</w:t>
      </w:r>
      <w:r w:rsidR="00517A2C" w:rsidRPr="008A1531">
        <w:rPr>
          <w:spacing w:val="-4"/>
          <w:szCs w:val="24"/>
          <w:lang w:val="sq-AL"/>
        </w:rPr>
        <w:t xml:space="preserve"> që ka të b</w:t>
      </w:r>
      <w:r w:rsidR="00517A2C" w:rsidRPr="008A1531">
        <w:rPr>
          <w:bCs/>
          <w:spacing w:val="-4"/>
          <w:szCs w:val="24"/>
          <w:lang w:val="sq-AL"/>
        </w:rPr>
        <w:t>ë</w:t>
      </w:r>
      <w:r w:rsidR="00517A2C" w:rsidRPr="008A1531">
        <w:rPr>
          <w:spacing w:val="-4"/>
          <w:szCs w:val="24"/>
          <w:lang w:val="sq-AL"/>
        </w:rPr>
        <w:t>j</w:t>
      </w:r>
      <w:r w:rsidR="00517A2C" w:rsidRPr="008A1531">
        <w:rPr>
          <w:bCs/>
          <w:spacing w:val="-4"/>
          <w:szCs w:val="24"/>
          <w:lang w:val="sq-AL"/>
        </w:rPr>
        <w:t>ë</w:t>
      </w:r>
      <w:r w:rsidR="00517A2C" w:rsidRPr="008A1531">
        <w:rPr>
          <w:spacing w:val="-4"/>
          <w:szCs w:val="24"/>
          <w:lang w:val="sq-AL"/>
        </w:rPr>
        <w:t xml:space="preserve"> me një çështje brenda juridiksionit të ERE-s</w:t>
      </w:r>
      <w:r>
        <w:rPr>
          <w:spacing w:val="-4"/>
          <w:szCs w:val="24"/>
          <w:lang w:val="sq-AL"/>
        </w:rPr>
        <w:t>,</w:t>
      </w:r>
      <w:r w:rsidR="00517A2C" w:rsidRPr="008A1531">
        <w:rPr>
          <w:spacing w:val="-4"/>
          <w:szCs w:val="24"/>
          <w:lang w:val="sq-AL"/>
        </w:rPr>
        <w:t xml:space="preserve"> që nuk mund të zgjidhet nëpërmjet negociatave të p</w:t>
      </w:r>
      <w:r w:rsidR="00466A37">
        <w:rPr>
          <w:spacing w:val="-4"/>
          <w:szCs w:val="24"/>
          <w:lang w:val="sq-AL"/>
        </w:rPr>
        <w:t>alëve, do të zgjidhet nga ERE</w:t>
      </w:r>
      <w:r w:rsidR="00517A2C" w:rsidRPr="008A1531">
        <w:rPr>
          <w:spacing w:val="-4"/>
          <w:szCs w:val="24"/>
          <w:lang w:val="sq-AL"/>
        </w:rPr>
        <w:t>, pasi të dëgjojë më parë palët, brenda qëllimit të autoritetit të ERE-s dhe në përputhje me rregulloret dhe rregullat e tij.</w:t>
      </w:r>
    </w:p>
    <w:p w:rsidR="00517A2C" w:rsidRPr="008A1531" w:rsidRDefault="008F12F2" w:rsidP="00517A2C">
      <w:pPr>
        <w:pStyle w:val="Paragrafi"/>
        <w:rPr>
          <w:spacing w:val="-4"/>
          <w:szCs w:val="24"/>
          <w:lang w:val="sq-AL"/>
        </w:rPr>
      </w:pPr>
      <w:r>
        <w:rPr>
          <w:spacing w:val="-4"/>
          <w:szCs w:val="24"/>
          <w:lang w:val="sq-AL"/>
        </w:rPr>
        <w:t>3.6</w:t>
      </w:r>
      <w:r w:rsidR="00517A2C" w:rsidRPr="008A1531">
        <w:rPr>
          <w:spacing w:val="-4"/>
          <w:szCs w:val="24"/>
          <w:lang w:val="sq-AL"/>
        </w:rPr>
        <w:t xml:space="preserve"> </w:t>
      </w:r>
      <w:r w:rsidR="00517A2C" w:rsidRPr="008A1531">
        <w:rPr>
          <w:spacing w:val="-4"/>
          <w:szCs w:val="24"/>
          <w:lang w:val="sq-AL"/>
        </w:rPr>
        <w:tab/>
        <w:t>Pagesat e rregullimit</w:t>
      </w:r>
    </w:p>
    <w:p w:rsidR="00B45FC6" w:rsidRPr="008A1531" w:rsidRDefault="00517A2C" w:rsidP="00517A2C">
      <w:pPr>
        <w:pStyle w:val="Paragrafi"/>
        <w:rPr>
          <w:spacing w:val="-4"/>
          <w:szCs w:val="24"/>
          <w:lang w:val="sq-AL"/>
        </w:rPr>
      </w:pPr>
      <w:r w:rsidRPr="008A1531">
        <w:rPr>
          <w:spacing w:val="-4"/>
          <w:szCs w:val="24"/>
          <w:lang w:val="sq-AL"/>
        </w:rPr>
        <w:t>3.</w:t>
      </w:r>
      <w:r w:rsidR="008F12F2">
        <w:rPr>
          <w:spacing w:val="-4"/>
          <w:szCs w:val="24"/>
          <w:lang w:val="sq-AL"/>
        </w:rPr>
        <w:t>6</w:t>
      </w:r>
      <w:r w:rsidRPr="008A1531">
        <w:rPr>
          <w:spacing w:val="-4"/>
          <w:szCs w:val="24"/>
          <w:lang w:val="sq-AL"/>
        </w:rPr>
        <w:t xml:space="preserve">.1 </w:t>
      </w:r>
      <w:r w:rsidRPr="008A1531">
        <w:rPr>
          <w:spacing w:val="-4"/>
          <w:szCs w:val="24"/>
          <w:lang w:val="sq-AL"/>
        </w:rPr>
        <w:tab/>
        <w:t>I licencuari do të paguaj</w:t>
      </w:r>
      <w:r w:rsidRPr="008A1531">
        <w:rPr>
          <w:bCs/>
          <w:spacing w:val="-4"/>
          <w:szCs w:val="24"/>
          <w:lang w:val="sq-AL"/>
        </w:rPr>
        <w:t>ë</w:t>
      </w:r>
      <w:r w:rsidRPr="008A1531">
        <w:rPr>
          <w:spacing w:val="-4"/>
          <w:szCs w:val="24"/>
          <w:lang w:val="sq-AL"/>
        </w:rPr>
        <w:t xml:space="preserve"> pagesën e rregullimit në mënyrën e përcaktuar nga ERE gjatë afatit të kësaj licence në përputhje me nenin 17, të ligjit nr. 43/2015, “Për sektorin e energjisë elektrike” .</w:t>
      </w:r>
    </w:p>
    <w:p w:rsidR="00517A2C" w:rsidRPr="008A1531" w:rsidRDefault="008F12F2" w:rsidP="00517A2C">
      <w:pPr>
        <w:pStyle w:val="Paragrafi"/>
        <w:rPr>
          <w:spacing w:val="-4"/>
          <w:szCs w:val="24"/>
          <w:lang w:val="sq-AL"/>
        </w:rPr>
      </w:pPr>
      <w:r>
        <w:rPr>
          <w:spacing w:val="-4"/>
          <w:szCs w:val="24"/>
          <w:lang w:val="sq-AL"/>
        </w:rPr>
        <w:t>3.6</w:t>
      </w:r>
      <w:r w:rsidR="00517A2C" w:rsidRPr="008A1531">
        <w:rPr>
          <w:spacing w:val="-4"/>
          <w:szCs w:val="24"/>
          <w:lang w:val="sq-AL"/>
        </w:rPr>
        <w:t xml:space="preserve">.2 Nëse i licencuari nuk i paguan ERE-s pagesat e rregullimit në përputhje me paragrafin </w:t>
      </w:r>
      <w:r w:rsidR="00517A2C" w:rsidRPr="008A1531">
        <w:rPr>
          <w:spacing w:val="-4"/>
          <w:szCs w:val="24"/>
          <w:lang w:val="sq-AL"/>
        </w:rPr>
        <w:lastRenderedPageBreak/>
        <w:t>3.10.1, brenda afatit të përcaktuar në ligjin nr. 43/2015, “Për sektorin e energjisë elektrike”, i licencuari do të penalizohet në përputhje me nenin 107 të po këtij ligji.</w:t>
      </w:r>
    </w:p>
    <w:p w:rsidR="00517A2C" w:rsidRPr="008A1531" w:rsidRDefault="00517A2C" w:rsidP="00517A2C">
      <w:pPr>
        <w:pStyle w:val="Paragrafi"/>
        <w:rPr>
          <w:spacing w:val="-4"/>
          <w:szCs w:val="24"/>
          <w:lang w:val="sq-AL"/>
        </w:rPr>
      </w:pPr>
      <w:r w:rsidRPr="008A1531">
        <w:rPr>
          <w:spacing w:val="-4"/>
          <w:szCs w:val="24"/>
          <w:lang w:val="sq-AL"/>
        </w:rPr>
        <w:t>4. Kontrolli mbi kryerjen e aktivitetit të licencuar</w:t>
      </w:r>
    </w:p>
    <w:p w:rsidR="00517A2C" w:rsidRPr="008A1531" w:rsidRDefault="00466A37" w:rsidP="00517A2C">
      <w:pPr>
        <w:pStyle w:val="Paragrafi"/>
        <w:rPr>
          <w:spacing w:val="-4"/>
          <w:szCs w:val="24"/>
          <w:lang w:val="sq-AL"/>
        </w:rPr>
      </w:pPr>
      <w:r>
        <w:rPr>
          <w:spacing w:val="-4"/>
          <w:szCs w:val="24"/>
          <w:lang w:val="sq-AL"/>
        </w:rPr>
        <w:t xml:space="preserve">4.1 </w:t>
      </w:r>
      <w:r>
        <w:rPr>
          <w:spacing w:val="-4"/>
          <w:szCs w:val="24"/>
          <w:lang w:val="sq-AL"/>
        </w:rPr>
        <w:tab/>
        <w:t>ERE</w:t>
      </w:r>
      <w:r w:rsidR="00517A2C" w:rsidRPr="008A1531">
        <w:rPr>
          <w:spacing w:val="-4"/>
          <w:szCs w:val="24"/>
          <w:lang w:val="sq-AL"/>
        </w:rPr>
        <w:t xml:space="preserve"> do të monitoroj</w:t>
      </w:r>
      <w:r w:rsidR="00517A2C" w:rsidRPr="008A1531">
        <w:rPr>
          <w:bCs/>
          <w:spacing w:val="-4"/>
          <w:szCs w:val="24"/>
          <w:lang w:val="sq-AL"/>
        </w:rPr>
        <w:t>ë</w:t>
      </w:r>
      <w:r w:rsidR="00517A2C" w:rsidRPr="008A1531">
        <w:rPr>
          <w:spacing w:val="-4"/>
          <w:szCs w:val="24"/>
          <w:lang w:val="sq-AL"/>
        </w:rPr>
        <w:t xml:space="preserve"> zbatimin e kushteve të licencës nga i licencuari, do të shqyrtojë raportet e marra nga i licencuari dhe, në çdo kohë, mund të monitorojë regjistrimet e llogarive të të licencuarit dhe të kërkoj</w:t>
      </w:r>
      <w:r w:rsidR="00517A2C" w:rsidRPr="008A1531">
        <w:rPr>
          <w:bCs/>
          <w:spacing w:val="-4"/>
          <w:szCs w:val="24"/>
          <w:lang w:val="sq-AL"/>
        </w:rPr>
        <w:t>ë</w:t>
      </w:r>
      <w:r w:rsidR="00517A2C" w:rsidRPr="008A1531">
        <w:rPr>
          <w:spacing w:val="-4"/>
          <w:szCs w:val="24"/>
          <w:lang w:val="sq-AL"/>
        </w:rPr>
        <w:t xml:space="preserve"> një auditim teknik dhe/ose kontabël të aktiviteteve të tij. </w:t>
      </w:r>
    </w:p>
    <w:p w:rsidR="00517A2C" w:rsidRPr="008A1531" w:rsidRDefault="00517A2C" w:rsidP="00517A2C">
      <w:pPr>
        <w:pStyle w:val="Paragrafi"/>
        <w:rPr>
          <w:spacing w:val="-4"/>
          <w:szCs w:val="24"/>
          <w:lang w:val="sq-AL"/>
        </w:rPr>
      </w:pPr>
      <w:r w:rsidRPr="008A1531">
        <w:rPr>
          <w:spacing w:val="-4"/>
          <w:szCs w:val="24"/>
          <w:lang w:val="sq-AL"/>
        </w:rPr>
        <w:t>4.2</w:t>
      </w:r>
      <w:r w:rsidRPr="008A1531">
        <w:rPr>
          <w:spacing w:val="-4"/>
          <w:szCs w:val="24"/>
          <w:lang w:val="sq-AL"/>
        </w:rPr>
        <w:tab/>
        <w:t xml:space="preserve"> Përfaqësues të autorizuar të ERE-s kanë të drejtë të monitoroj</w:t>
      </w:r>
      <w:r w:rsidR="008F12F2">
        <w:rPr>
          <w:spacing w:val="-4"/>
          <w:szCs w:val="24"/>
          <w:lang w:val="sq-AL"/>
        </w:rPr>
        <w:t>n</w:t>
      </w:r>
      <w:r w:rsidRPr="008A1531">
        <w:rPr>
          <w:spacing w:val="-4"/>
          <w:szCs w:val="24"/>
          <w:lang w:val="sq-AL"/>
        </w:rPr>
        <w:t>ë objektet e të licencuarit, pajisjet dhe dokumentet e tij për të verifikuar përputhjen e kryerjes s</w:t>
      </w:r>
      <w:r w:rsidRPr="008A1531">
        <w:rPr>
          <w:bCs/>
          <w:spacing w:val="-4"/>
          <w:szCs w:val="24"/>
          <w:lang w:val="sq-AL"/>
        </w:rPr>
        <w:t>ë</w:t>
      </w:r>
      <w:r w:rsidRPr="008A1531">
        <w:rPr>
          <w:spacing w:val="-4"/>
          <w:szCs w:val="24"/>
          <w:lang w:val="sq-AL"/>
        </w:rPr>
        <w:t xml:space="preserve"> aktivitetit të licencuar me kushtet e licencës, si dhe aktet ligjore në fuqi.</w:t>
      </w:r>
      <w:r w:rsidR="00344305">
        <w:rPr>
          <w:spacing w:val="-4"/>
          <w:szCs w:val="24"/>
          <w:lang w:val="sq-AL"/>
        </w:rPr>
        <w:t xml:space="preserve"> </w:t>
      </w:r>
      <w:r w:rsidRPr="008A1531">
        <w:rPr>
          <w:spacing w:val="-4"/>
          <w:szCs w:val="24"/>
          <w:lang w:val="sq-AL"/>
        </w:rPr>
        <w:t>I licencuari do të marrë çdo masë të nevojshme për të siguruar monitorimin nga ana e ERE-s pas marrjes së njoftimit.</w:t>
      </w:r>
    </w:p>
    <w:p w:rsidR="00517A2C" w:rsidRPr="008A1531" w:rsidRDefault="00517A2C" w:rsidP="00517A2C">
      <w:pPr>
        <w:pStyle w:val="Paragrafi"/>
        <w:rPr>
          <w:spacing w:val="-4"/>
          <w:szCs w:val="24"/>
          <w:lang w:val="sq-AL"/>
        </w:rPr>
      </w:pPr>
      <w:r w:rsidRPr="008A1531">
        <w:rPr>
          <w:spacing w:val="-4"/>
          <w:szCs w:val="24"/>
          <w:lang w:val="sq-AL"/>
        </w:rPr>
        <w:t xml:space="preserve">4.3 </w:t>
      </w:r>
      <w:r w:rsidRPr="008A1531">
        <w:rPr>
          <w:spacing w:val="-4"/>
          <w:szCs w:val="24"/>
          <w:lang w:val="sq-AL"/>
        </w:rPr>
        <w:tab/>
        <w:t xml:space="preserve">Në bazë të ankesës së çdo pale të tretë ose në bazë të vetë propozimit të ERE-s, ky i fundit mund të nisë një hetim mbi zbatimin nga i licencuari të kushteve të licencës së tij ose të akteve ligjore në përputhje me kompetencën e ERE-s në sektorin e energjisë elektrike. </w:t>
      </w:r>
    </w:p>
    <w:p w:rsidR="00517A2C" w:rsidRPr="008A1531" w:rsidRDefault="00517A2C" w:rsidP="00517A2C">
      <w:pPr>
        <w:pStyle w:val="Paragrafi"/>
        <w:rPr>
          <w:spacing w:val="-4"/>
          <w:szCs w:val="24"/>
          <w:lang w:val="sq-AL"/>
        </w:rPr>
      </w:pPr>
      <w:r w:rsidRPr="008A1531">
        <w:rPr>
          <w:spacing w:val="-4"/>
          <w:szCs w:val="24"/>
          <w:lang w:val="sq-AL"/>
        </w:rPr>
        <w:t xml:space="preserve">4.4 </w:t>
      </w:r>
      <w:r w:rsidRPr="008A1531">
        <w:rPr>
          <w:spacing w:val="-4"/>
          <w:szCs w:val="24"/>
          <w:lang w:val="sq-AL"/>
        </w:rPr>
        <w:tab/>
        <w:t>I licencuari do të informojë ERE-n duke dhënë shpjegimet dhe arsyet për çdo shkelje të këtyre kushteve të licencës brenda 7 ditëve pune nga momenti kur kjo shkelje bëhet e njohur për të licencuarin.</w:t>
      </w:r>
    </w:p>
    <w:p w:rsidR="00517A2C" w:rsidRPr="008A1531" w:rsidRDefault="00517A2C" w:rsidP="00517A2C">
      <w:pPr>
        <w:pStyle w:val="Paragrafi"/>
        <w:rPr>
          <w:spacing w:val="-4"/>
          <w:szCs w:val="24"/>
          <w:lang w:val="sq-AL"/>
        </w:rPr>
      </w:pPr>
      <w:r w:rsidRPr="008A1531">
        <w:rPr>
          <w:spacing w:val="-4"/>
          <w:szCs w:val="24"/>
          <w:lang w:val="sq-AL"/>
        </w:rPr>
        <w:t>4.5</w:t>
      </w:r>
      <w:r w:rsidRPr="008A1531">
        <w:rPr>
          <w:spacing w:val="-4"/>
          <w:szCs w:val="24"/>
          <w:lang w:val="sq-AL"/>
        </w:rPr>
        <w:tab/>
        <w:t xml:space="preserve"> Nëse pas hetimit ERE konkludon se i licencuari nuk i ka zbatuar kushtet e licencës, ERE mund të korrigjoj</w:t>
      </w:r>
      <w:r w:rsidRPr="008A1531">
        <w:rPr>
          <w:bCs/>
          <w:spacing w:val="-4"/>
          <w:szCs w:val="24"/>
          <w:lang w:val="sq-AL"/>
        </w:rPr>
        <w:t>ë</w:t>
      </w:r>
      <w:r w:rsidRPr="008A1531">
        <w:rPr>
          <w:spacing w:val="-4"/>
          <w:szCs w:val="24"/>
          <w:lang w:val="sq-AL"/>
        </w:rPr>
        <w:t xml:space="preserve"> tarifën dhe kontratat e të licencuarit dhe/ose të marrë masa të tjera brenda qëllimit të autoritetit të tij për të mbrojtur interesat e konsumatorëve të energjisë elektrike. </w:t>
      </w:r>
    </w:p>
    <w:p w:rsidR="00517A2C" w:rsidRPr="008A1531" w:rsidRDefault="00517A2C" w:rsidP="00517A2C">
      <w:pPr>
        <w:pStyle w:val="Paragrafi"/>
        <w:rPr>
          <w:spacing w:val="-4"/>
          <w:szCs w:val="24"/>
          <w:lang w:val="sq-AL"/>
        </w:rPr>
      </w:pPr>
      <w:r w:rsidRPr="008A1531">
        <w:rPr>
          <w:spacing w:val="-4"/>
          <w:szCs w:val="24"/>
          <w:lang w:val="sq-AL"/>
        </w:rPr>
        <w:t xml:space="preserve">4.6 </w:t>
      </w:r>
      <w:r w:rsidRPr="008A1531">
        <w:rPr>
          <w:spacing w:val="-4"/>
          <w:szCs w:val="24"/>
          <w:lang w:val="sq-AL"/>
        </w:rPr>
        <w:tab/>
        <w:t>I licencuari do t’u bind</w:t>
      </w:r>
      <w:r w:rsidR="00872B84">
        <w:rPr>
          <w:spacing w:val="-4"/>
          <w:szCs w:val="24"/>
          <w:lang w:val="sq-AL"/>
        </w:rPr>
        <w:t>et vendimeve të marra nga ERE</w:t>
      </w:r>
      <w:r w:rsidRPr="008A1531">
        <w:rPr>
          <w:spacing w:val="-4"/>
          <w:szCs w:val="24"/>
          <w:lang w:val="sq-AL"/>
        </w:rPr>
        <w:t>, përfshirë pagesën e gjobave të vendosura nga</w:t>
      </w:r>
      <w:r w:rsidR="00872B84">
        <w:rPr>
          <w:spacing w:val="-4"/>
          <w:szCs w:val="24"/>
          <w:lang w:val="sq-AL"/>
        </w:rPr>
        <w:t xml:space="preserve"> ERE</w:t>
      </w:r>
      <w:r w:rsidRPr="008A1531">
        <w:rPr>
          <w:spacing w:val="-4"/>
          <w:szCs w:val="24"/>
          <w:lang w:val="sq-AL"/>
        </w:rPr>
        <w:t xml:space="preserve">, në përputhje me legjislacionin në fuqi. </w:t>
      </w:r>
    </w:p>
    <w:p w:rsidR="00517A2C" w:rsidRPr="008A1531" w:rsidRDefault="00517A2C" w:rsidP="00517A2C">
      <w:pPr>
        <w:pStyle w:val="Paragrafi"/>
        <w:rPr>
          <w:spacing w:val="-4"/>
          <w:szCs w:val="24"/>
          <w:lang w:val="sq-AL"/>
        </w:rPr>
      </w:pPr>
      <w:r w:rsidRPr="008A1531">
        <w:rPr>
          <w:spacing w:val="-4"/>
          <w:szCs w:val="24"/>
          <w:lang w:val="sq-AL"/>
        </w:rPr>
        <w:t>5. Amendamenti i licencës</w:t>
      </w:r>
    </w:p>
    <w:p w:rsidR="00872B84" w:rsidRDefault="00872B84" w:rsidP="00517A2C">
      <w:pPr>
        <w:pStyle w:val="Paragrafi"/>
        <w:rPr>
          <w:spacing w:val="-4"/>
          <w:szCs w:val="24"/>
          <w:lang w:val="sq-AL"/>
        </w:rPr>
      </w:pPr>
      <w:r>
        <w:rPr>
          <w:spacing w:val="-4"/>
          <w:szCs w:val="24"/>
          <w:lang w:val="sq-AL"/>
        </w:rPr>
        <w:t>5.1 ERE</w:t>
      </w:r>
      <w:r w:rsidR="00517A2C" w:rsidRPr="008A1531">
        <w:rPr>
          <w:spacing w:val="-4"/>
          <w:szCs w:val="24"/>
          <w:lang w:val="sq-AL"/>
        </w:rPr>
        <w:t xml:space="preserve"> mund të amendojë kushtet e licencës në rast si më poshtë: </w:t>
      </w:r>
    </w:p>
    <w:p w:rsidR="00517A2C" w:rsidRDefault="00517A2C" w:rsidP="00517A2C">
      <w:pPr>
        <w:pStyle w:val="Paragrafi"/>
        <w:rPr>
          <w:spacing w:val="-4"/>
          <w:szCs w:val="24"/>
          <w:lang w:val="sq-AL"/>
        </w:rPr>
      </w:pPr>
      <w:r w:rsidRPr="008A1531">
        <w:rPr>
          <w:spacing w:val="-4"/>
          <w:szCs w:val="24"/>
          <w:lang w:val="sq-AL"/>
        </w:rPr>
        <w:t>a) me iniciativë të ERE-s;</w:t>
      </w:r>
    </w:p>
    <w:p w:rsidR="00B45FC6" w:rsidRDefault="00517A2C" w:rsidP="00517A2C">
      <w:pPr>
        <w:pStyle w:val="Paragrafi"/>
        <w:rPr>
          <w:spacing w:val="-4"/>
          <w:szCs w:val="24"/>
          <w:lang w:val="sq-AL"/>
        </w:rPr>
      </w:pPr>
      <w:r w:rsidRPr="008A1531">
        <w:rPr>
          <w:spacing w:val="-4"/>
          <w:szCs w:val="24"/>
          <w:lang w:val="sq-AL"/>
        </w:rPr>
        <w:t>b) në bazë të një vendimi gjyqësor të formës së prerë;</w:t>
      </w:r>
    </w:p>
    <w:p w:rsidR="00517A2C" w:rsidRPr="008A1531" w:rsidRDefault="00EF01AF" w:rsidP="00517A2C">
      <w:pPr>
        <w:pStyle w:val="Paragrafi"/>
        <w:rPr>
          <w:spacing w:val="-4"/>
          <w:szCs w:val="24"/>
          <w:lang w:val="sq-AL"/>
        </w:rPr>
      </w:pPr>
      <w:r>
        <w:rPr>
          <w:spacing w:val="-4"/>
          <w:szCs w:val="24"/>
          <w:lang w:val="sq-AL"/>
        </w:rPr>
        <w:t>c</w:t>
      </w:r>
      <w:r w:rsidR="00517A2C" w:rsidRPr="008A1531">
        <w:rPr>
          <w:spacing w:val="-4"/>
          <w:szCs w:val="24"/>
          <w:lang w:val="sq-AL"/>
        </w:rPr>
        <w:t xml:space="preserve">) </w:t>
      </w:r>
      <w:r w:rsidR="00517A2C" w:rsidRPr="008A1531">
        <w:rPr>
          <w:spacing w:val="-4"/>
          <w:szCs w:val="24"/>
          <w:lang w:val="sq-AL"/>
        </w:rPr>
        <w:tab/>
        <w:t>kur ndryshojnë kushtet e kontratës koncesionare;</w:t>
      </w:r>
    </w:p>
    <w:p w:rsidR="00517A2C" w:rsidRPr="008A1531" w:rsidRDefault="00EF01AF" w:rsidP="00517A2C">
      <w:pPr>
        <w:pStyle w:val="Paragrafi"/>
        <w:rPr>
          <w:spacing w:val="-4"/>
          <w:szCs w:val="24"/>
          <w:lang w:val="sq-AL"/>
        </w:rPr>
      </w:pPr>
      <w:r>
        <w:rPr>
          <w:spacing w:val="-4"/>
          <w:szCs w:val="24"/>
          <w:lang w:val="sq-AL"/>
        </w:rPr>
        <w:t>d</w:t>
      </w:r>
      <w:r w:rsidR="00517A2C" w:rsidRPr="008A1531">
        <w:rPr>
          <w:spacing w:val="-4"/>
          <w:szCs w:val="24"/>
          <w:lang w:val="sq-AL"/>
        </w:rPr>
        <w:t>) me kërkesën e të licencuarit.</w:t>
      </w:r>
    </w:p>
    <w:p w:rsidR="00517A2C" w:rsidRPr="008A1531" w:rsidRDefault="00517A2C" w:rsidP="00517A2C">
      <w:pPr>
        <w:pStyle w:val="Paragrafi"/>
        <w:rPr>
          <w:spacing w:val="-4"/>
          <w:szCs w:val="24"/>
          <w:lang w:val="sq-AL"/>
        </w:rPr>
      </w:pPr>
      <w:r w:rsidRPr="008A1531">
        <w:rPr>
          <w:spacing w:val="-4"/>
          <w:szCs w:val="24"/>
          <w:lang w:val="sq-AL"/>
        </w:rPr>
        <w:lastRenderedPageBreak/>
        <w:t>ERE merr në konsideratë ndikimet e pritshme që modifikimet e iniciuara apo të propozuara sjellin ndaj detyrimeve që i licencuari ka në përputhje me ligjin nr. 43/2015 dhe kushtet e licencës së tij, si dhe rregullores “Për procedurat e licencimit, modifikimit, transferimit</w:t>
      </w:r>
      <w:r w:rsidR="00DF26E9">
        <w:rPr>
          <w:spacing w:val="-4"/>
          <w:szCs w:val="24"/>
          <w:lang w:val="sq-AL"/>
        </w:rPr>
        <w:t>, rinovimit</w:t>
      </w:r>
      <w:r w:rsidRPr="008A1531">
        <w:rPr>
          <w:spacing w:val="-4"/>
          <w:szCs w:val="24"/>
          <w:lang w:val="sq-AL"/>
        </w:rPr>
        <w:t xml:space="preserve"> dhe heqjen e licencave në sektorin e energjisë elektrike”.</w:t>
      </w:r>
    </w:p>
    <w:p w:rsidR="00517A2C" w:rsidRPr="008A1531" w:rsidRDefault="00517A2C" w:rsidP="00517A2C">
      <w:pPr>
        <w:pStyle w:val="Paragrafi"/>
        <w:rPr>
          <w:spacing w:val="-4"/>
          <w:szCs w:val="24"/>
          <w:lang w:val="sq-AL"/>
        </w:rPr>
      </w:pPr>
      <w:r w:rsidRPr="008A1531">
        <w:rPr>
          <w:spacing w:val="-4"/>
          <w:szCs w:val="24"/>
          <w:lang w:val="sq-AL"/>
        </w:rPr>
        <w:t>5.2. Përpara miratimit të modifikimit të një licence, ERE publikon modifikimet e propozuara dhe shqyrton vërejtjet ose ankesat e mundshme, të paraqitura nga palët e interesuara lidhur me këtë proces.</w:t>
      </w:r>
    </w:p>
    <w:p w:rsidR="00517A2C" w:rsidRPr="008A1531" w:rsidRDefault="00517A2C" w:rsidP="00517A2C">
      <w:pPr>
        <w:pStyle w:val="Paragrafi"/>
        <w:rPr>
          <w:spacing w:val="-4"/>
          <w:szCs w:val="24"/>
          <w:lang w:val="sq-AL"/>
        </w:rPr>
      </w:pPr>
      <w:r w:rsidRPr="008A1531">
        <w:rPr>
          <w:spacing w:val="-4"/>
          <w:szCs w:val="24"/>
          <w:lang w:val="sq-AL"/>
        </w:rPr>
        <w:t>6.</w:t>
      </w:r>
      <w:r w:rsidRPr="008A1531">
        <w:rPr>
          <w:spacing w:val="-4"/>
          <w:szCs w:val="24"/>
          <w:lang w:val="sq-AL"/>
        </w:rPr>
        <w:tab/>
        <w:t xml:space="preserve"> Heqja e licencës</w:t>
      </w:r>
    </w:p>
    <w:p w:rsidR="00517A2C" w:rsidRPr="008A1531" w:rsidRDefault="00517A2C" w:rsidP="00517A2C">
      <w:pPr>
        <w:pStyle w:val="Paragrafi"/>
        <w:rPr>
          <w:spacing w:val="-4"/>
          <w:szCs w:val="24"/>
          <w:lang w:val="sq-AL"/>
        </w:rPr>
      </w:pPr>
      <w:r w:rsidRPr="008A1531">
        <w:rPr>
          <w:spacing w:val="-4"/>
          <w:szCs w:val="24"/>
          <w:lang w:val="sq-AL"/>
        </w:rPr>
        <w:t xml:space="preserve">6.1 ERE heq një licencë kur i licencuari: </w:t>
      </w:r>
    </w:p>
    <w:p w:rsidR="00517A2C" w:rsidRPr="008A1531" w:rsidRDefault="00DF26E9" w:rsidP="00517A2C">
      <w:pPr>
        <w:pStyle w:val="Paragrafi"/>
        <w:rPr>
          <w:spacing w:val="-4"/>
          <w:szCs w:val="24"/>
          <w:lang w:val="sq-AL"/>
        </w:rPr>
      </w:pPr>
      <w:r>
        <w:rPr>
          <w:spacing w:val="-4"/>
          <w:szCs w:val="24"/>
          <w:lang w:val="sq-AL"/>
        </w:rPr>
        <w:t>a) nuk përmbush më</w:t>
      </w:r>
      <w:r w:rsidR="00517A2C" w:rsidRPr="008A1531">
        <w:rPr>
          <w:spacing w:val="-4"/>
          <w:szCs w:val="24"/>
          <w:lang w:val="sq-AL"/>
        </w:rPr>
        <w:t xml:space="preserve"> kushtet thelbësore të licencës së dhënë;</w:t>
      </w:r>
    </w:p>
    <w:p w:rsidR="00517A2C" w:rsidRPr="008A1531" w:rsidRDefault="00517A2C" w:rsidP="00517A2C">
      <w:pPr>
        <w:pStyle w:val="Paragrafi"/>
        <w:rPr>
          <w:spacing w:val="-4"/>
          <w:szCs w:val="24"/>
          <w:lang w:val="sq-AL"/>
        </w:rPr>
      </w:pPr>
      <w:r w:rsidRPr="008A1531">
        <w:rPr>
          <w:spacing w:val="-4"/>
          <w:szCs w:val="24"/>
          <w:lang w:val="sq-AL"/>
        </w:rPr>
        <w:t>b) shkel dispozitat ligjore për mbrojtjen e mjedisit gjatë kryerjes së veprimtarisë së tij;</w:t>
      </w:r>
    </w:p>
    <w:p w:rsidR="00517A2C" w:rsidRPr="008A1531" w:rsidRDefault="00517A2C" w:rsidP="00517A2C">
      <w:pPr>
        <w:pStyle w:val="Paragrafi"/>
        <w:rPr>
          <w:spacing w:val="-4"/>
          <w:szCs w:val="24"/>
          <w:lang w:val="sq-AL"/>
        </w:rPr>
      </w:pPr>
      <w:r w:rsidRPr="008A1531">
        <w:rPr>
          <w:spacing w:val="-4"/>
          <w:szCs w:val="24"/>
          <w:lang w:val="sq-AL"/>
        </w:rPr>
        <w:t>c) rrezikon jetën, shëndetin dhe pasurinë e qytetarëve;</w:t>
      </w:r>
    </w:p>
    <w:p w:rsidR="00517A2C" w:rsidRPr="008A1531" w:rsidRDefault="00517A2C" w:rsidP="00517A2C">
      <w:pPr>
        <w:pStyle w:val="Paragrafi"/>
        <w:rPr>
          <w:spacing w:val="-4"/>
          <w:szCs w:val="24"/>
          <w:lang w:val="sq-AL"/>
        </w:rPr>
      </w:pPr>
      <w:r w:rsidRPr="008A1531">
        <w:rPr>
          <w:spacing w:val="-4"/>
          <w:szCs w:val="24"/>
          <w:lang w:val="sq-AL"/>
        </w:rPr>
        <w:t xml:space="preserve">ç) nuk kryen pagesat e rregullimit, të vendosura nga ERE; </w:t>
      </w:r>
    </w:p>
    <w:p w:rsidR="00517A2C" w:rsidRPr="008A1531" w:rsidRDefault="00517A2C" w:rsidP="00517A2C">
      <w:pPr>
        <w:pStyle w:val="Paragrafi"/>
        <w:rPr>
          <w:spacing w:val="-4"/>
          <w:szCs w:val="24"/>
          <w:lang w:val="sq-AL"/>
        </w:rPr>
      </w:pPr>
      <w:r w:rsidRPr="008A1531">
        <w:rPr>
          <w:spacing w:val="-4"/>
          <w:szCs w:val="24"/>
          <w:lang w:val="sq-AL"/>
        </w:rPr>
        <w:t>d) bëhet financiarisht i paaftë ose kërkon shpalljen e falimentimit;</w:t>
      </w:r>
    </w:p>
    <w:p w:rsidR="00517A2C" w:rsidRPr="008A1531" w:rsidRDefault="00517A2C" w:rsidP="00517A2C">
      <w:pPr>
        <w:pStyle w:val="Paragrafi"/>
        <w:rPr>
          <w:spacing w:val="-4"/>
          <w:szCs w:val="24"/>
          <w:lang w:val="sq-AL"/>
        </w:rPr>
      </w:pPr>
      <w:r w:rsidRPr="008A1531">
        <w:rPr>
          <w:spacing w:val="-4"/>
          <w:szCs w:val="24"/>
          <w:lang w:val="sq-AL"/>
        </w:rPr>
        <w:t>dh) me kërkesë të të licencuarit;</w:t>
      </w:r>
    </w:p>
    <w:p w:rsidR="00517A2C" w:rsidRPr="008A1531" w:rsidRDefault="00517A2C" w:rsidP="00517A2C">
      <w:pPr>
        <w:pStyle w:val="Paragrafi"/>
        <w:rPr>
          <w:spacing w:val="-4"/>
          <w:szCs w:val="24"/>
          <w:lang w:val="sq-AL"/>
        </w:rPr>
      </w:pPr>
      <w:r w:rsidRPr="008A1531">
        <w:rPr>
          <w:spacing w:val="-4"/>
          <w:szCs w:val="24"/>
          <w:lang w:val="sq-AL"/>
        </w:rPr>
        <w:t xml:space="preserve">e) ka pushuar së kryeri funksionet e caktuara sipas licencës. </w:t>
      </w:r>
    </w:p>
    <w:p w:rsidR="00517A2C" w:rsidRPr="008A1531" w:rsidRDefault="00517A2C" w:rsidP="00517A2C">
      <w:pPr>
        <w:pStyle w:val="Paragrafi"/>
        <w:rPr>
          <w:spacing w:val="-4"/>
          <w:szCs w:val="24"/>
          <w:lang w:val="sq-AL"/>
        </w:rPr>
      </w:pPr>
      <w:r w:rsidRPr="008A1531">
        <w:rPr>
          <w:spacing w:val="-4"/>
          <w:szCs w:val="24"/>
          <w:lang w:val="sq-AL"/>
        </w:rPr>
        <w:t>6.2 Nëse i licencuari ndryshon statusin e tij ligjor ose nëse aksionari/ortaku që kontrollon interesat e të licencuarit ndryshohet pa autorizimin e ERE-s, licenca bëhet nul (e pavlefshme) dhe anulohet dhe pasuesi i të licencuarit do të aplikojë për një licencë të re në përputhje me procedurat e ERE-s për dhënie licence.</w:t>
      </w:r>
    </w:p>
    <w:p w:rsidR="00517A2C" w:rsidRDefault="00517A2C" w:rsidP="00517A2C">
      <w:pPr>
        <w:pStyle w:val="Paragrafi"/>
        <w:rPr>
          <w:spacing w:val="-4"/>
          <w:szCs w:val="24"/>
          <w:lang w:val="sq-AL"/>
        </w:rPr>
      </w:pPr>
      <w:r w:rsidRPr="008A1531">
        <w:rPr>
          <w:spacing w:val="-4"/>
          <w:szCs w:val="24"/>
          <w:lang w:val="sq-AL"/>
        </w:rPr>
        <w:t>a) Kjo licencë mund të transferohet vetëm me vendim me shkrim të ERE-s dhe sipas afateve dhe kushteve të vendosura nga ERE. Çdo vendim i ERE-s për ndonjë transferim të kësaj licence do të jet</w:t>
      </w:r>
      <w:r w:rsidRPr="008A1531">
        <w:rPr>
          <w:bCs/>
          <w:spacing w:val="-4"/>
          <w:szCs w:val="24"/>
          <w:lang w:val="sq-AL"/>
        </w:rPr>
        <w:t>ë</w:t>
      </w:r>
      <w:r w:rsidRPr="008A1531">
        <w:rPr>
          <w:spacing w:val="-4"/>
          <w:szCs w:val="24"/>
          <w:lang w:val="sq-AL"/>
        </w:rPr>
        <w:t xml:space="preserve"> subjekt i gjykimit të ERE-s nëse personi të cilit i transferohet licenca do të ketë aftësinë teknike dhe financiare për të plotësuar afatet dhe kushtet e kësaj licence.</w:t>
      </w:r>
    </w:p>
    <w:p w:rsidR="00517A2C" w:rsidRPr="008A1531" w:rsidRDefault="00517A2C" w:rsidP="00517A2C">
      <w:pPr>
        <w:pStyle w:val="Paragrafi"/>
        <w:rPr>
          <w:spacing w:val="-4"/>
          <w:szCs w:val="24"/>
          <w:lang w:val="sq-AL"/>
        </w:rPr>
      </w:pPr>
      <w:r w:rsidRPr="008A1531">
        <w:rPr>
          <w:spacing w:val="-4"/>
          <w:szCs w:val="24"/>
          <w:lang w:val="sq-AL"/>
        </w:rPr>
        <w:t>b) Çdo transferim i kësaj licence</w:t>
      </w:r>
      <w:r w:rsidR="00B8604B">
        <w:rPr>
          <w:spacing w:val="-4"/>
          <w:szCs w:val="24"/>
          <w:lang w:val="sq-AL"/>
        </w:rPr>
        <w:t>,</w:t>
      </w:r>
      <w:r w:rsidRPr="008A1531">
        <w:rPr>
          <w:spacing w:val="-4"/>
          <w:szCs w:val="24"/>
          <w:lang w:val="sq-AL"/>
        </w:rPr>
        <w:t xml:space="preserve"> pa miratimin e ERE-s</w:t>
      </w:r>
      <w:r w:rsidR="00B8604B">
        <w:rPr>
          <w:spacing w:val="-4"/>
          <w:szCs w:val="24"/>
          <w:lang w:val="sq-AL"/>
        </w:rPr>
        <w:t>,</w:t>
      </w:r>
      <w:r w:rsidRPr="008A1531">
        <w:rPr>
          <w:spacing w:val="-4"/>
          <w:szCs w:val="24"/>
          <w:lang w:val="sq-AL"/>
        </w:rPr>
        <w:t xml:space="preserve"> do të anulohet dhe do të përbëjë një shkelje të kësaj licence.</w:t>
      </w:r>
    </w:p>
    <w:p w:rsidR="00517A2C" w:rsidRPr="008A1531" w:rsidRDefault="00517A2C" w:rsidP="00517A2C">
      <w:pPr>
        <w:pStyle w:val="Paragrafi"/>
        <w:rPr>
          <w:spacing w:val="-4"/>
          <w:szCs w:val="24"/>
          <w:lang w:val="sq-AL"/>
        </w:rPr>
      </w:pPr>
      <w:r w:rsidRPr="008A1531">
        <w:rPr>
          <w:spacing w:val="-4"/>
          <w:szCs w:val="24"/>
          <w:lang w:val="sq-AL"/>
        </w:rPr>
        <w:t>Kur licenca përfundon si pasoj</w:t>
      </w:r>
      <w:r w:rsidRPr="008A1531">
        <w:rPr>
          <w:bCs/>
          <w:spacing w:val="-4"/>
          <w:szCs w:val="24"/>
          <w:lang w:val="sq-AL"/>
        </w:rPr>
        <w:t>ë</w:t>
      </w:r>
      <w:r w:rsidRPr="008A1531">
        <w:rPr>
          <w:spacing w:val="-4"/>
          <w:szCs w:val="24"/>
          <w:lang w:val="sq-AL"/>
        </w:rPr>
        <w:t xml:space="preserve"> e shkeljeve nga i licencuari të kushteve të licencës, i licencuari do të përgjigjet për koston që i shkakton ERE-s dhe pjesëmarrësve të tregut si rezultat i këtij për</w:t>
      </w:r>
      <w:r w:rsidR="00B8604B">
        <w:rPr>
          <w:spacing w:val="-4"/>
          <w:szCs w:val="24"/>
          <w:lang w:val="sq-AL"/>
        </w:rPr>
        <w:t>-</w:t>
      </w:r>
      <w:r w:rsidRPr="008A1531">
        <w:rPr>
          <w:spacing w:val="-4"/>
          <w:szCs w:val="24"/>
          <w:lang w:val="sq-AL"/>
        </w:rPr>
        <w:t xml:space="preserve">fundimi, siç përcaktohet nga ERE, përfshirë kostot </w:t>
      </w:r>
      <w:r w:rsidRPr="008A1531">
        <w:rPr>
          <w:spacing w:val="-4"/>
          <w:szCs w:val="24"/>
          <w:lang w:val="sq-AL"/>
        </w:rPr>
        <w:lastRenderedPageBreak/>
        <w:t>lidhur me transferimin e rregullt të licencës te një i licencuar i ri.</w:t>
      </w:r>
    </w:p>
    <w:p w:rsidR="00517A2C" w:rsidRDefault="00517A2C" w:rsidP="00517A2C">
      <w:pPr>
        <w:pStyle w:val="Paragrafi"/>
        <w:rPr>
          <w:spacing w:val="-4"/>
          <w:szCs w:val="24"/>
          <w:lang w:val="sq-AL"/>
        </w:rPr>
      </w:pPr>
      <w:r w:rsidRPr="008A1531">
        <w:rPr>
          <w:spacing w:val="-4"/>
          <w:szCs w:val="24"/>
          <w:lang w:val="sq-AL"/>
        </w:rPr>
        <w:t>c) Kur ERE përcakton se i licencuari ka shkelur një ose më shumë kushte të licencës, të licencuarit do t’i jepet një mundësi e arsyeshme për ta korri</w:t>
      </w:r>
      <w:r w:rsidR="00B8604B">
        <w:rPr>
          <w:spacing w:val="-4"/>
          <w:szCs w:val="24"/>
          <w:lang w:val="sq-AL"/>
        </w:rPr>
        <w:t>-</w:t>
      </w:r>
      <w:r w:rsidRPr="008A1531">
        <w:rPr>
          <w:spacing w:val="-4"/>
          <w:szCs w:val="24"/>
          <w:lang w:val="sq-AL"/>
        </w:rPr>
        <w:t>gjuar shkeljen para përfundimit të licencës. Përjashtim bëjnë rastet kur nga organet kompetente konstatohen shkelje të natyrës korruptive.</w:t>
      </w:r>
    </w:p>
    <w:p w:rsidR="00517A2C" w:rsidRPr="008A1531" w:rsidRDefault="00517A2C" w:rsidP="00517A2C">
      <w:pPr>
        <w:pStyle w:val="Paragrafi"/>
        <w:rPr>
          <w:spacing w:val="-4"/>
          <w:szCs w:val="24"/>
          <w:lang w:val="sq-AL"/>
        </w:rPr>
      </w:pPr>
      <w:r w:rsidRPr="008A1531">
        <w:rPr>
          <w:spacing w:val="-4"/>
          <w:szCs w:val="24"/>
          <w:lang w:val="sq-AL"/>
        </w:rPr>
        <w:t>7. Zgjidhja e mosmarrëveshjeve dhe e drejta për apelim</w:t>
      </w:r>
    </w:p>
    <w:p w:rsidR="00517A2C" w:rsidRPr="008A1531" w:rsidRDefault="00517A2C" w:rsidP="00517A2C">
      <w:pPr>
        <w:pStyle w:val="Paragrafi"/>
        <w:rPr>
          <w:spacing w:val="-4"/>
          <w:szCs w:val="24"/>
          <w:lang w:val="sq-AL"/>
        </w:rPr>
      </w:pPr>
      <w:r w:rsidRPr="008A1531">
        <w:rPr>
          <w:spacing w:val="-4"/>
          <w:szCs w:val="24"/>
          <w:lang w:val="sq-AL"/>
        </w:rPr>
        <w:t xml:space="preserve">7.1 Çdo çështje e diskutueshme ose kërkesë mes të licencuarit dhe çdo përdoruesi të sistemit të transmetimit lidhur me aktivitetin dispeçerues ose </w:t>
      </w:r>
      <w:r w:rsidRPr="008A1531">
        <w:rPr>
          <w:spacing w:val="-4"/>
          <w:szCs w:val="24"/>
          <w:lang w:val="sq-AL"/>
        </w:rPr>
        <w:lastRenderedPageBreak/>
        <w:t>kushtet e licencës do të zgjidhet sa më shumë që të jet</w:t>
      </w:r>
      <w:r w:rsidRPr="008A1531">
        <w:rPr>
          <w:bCs/>
          <w:spacing w:val="-4"/>
          <w:szCs w:val="24"/>
          <w:lang w:val="sq-AL"/>
        </w:rPr>
        <w:t>ë</w:t>
      </w:r>
      <w:r w:rsidRPr="008A1531">
        <w:rPr>
          <w:spacing w:val="-4"/>
          <w:szCs w:val="24"/>
          <w:lang w:val="sq-AL"/>
        </w:rPr>
        <w:t xml:space="preserve"> e mundur me mirëkuptim. </w:t>
      </w:r>
    </w:p>
    <w:p w:rsidR="00517A2C" w:rsidRPr="008A1531" w:rsidRDefault="00517A2C" w:rsidP="00517A2C">
      <w:pPr>
        <w:pStyle w:val="Paragrafi"/>
        <w:rPr>
          <w:spacing w:val="-4"/>
          <w:szCs w:val="24"/>
          <w:lang w:val="sq-AL"/>
        </w:rPr>
      </w:pPr>
      <w:r w:rsidRPr="008A1531">
        <w:rPr>
          <w:spacing w:val="-4"/>
          <w:szCs w:val="24"/>
          <w:lang w:val="sq-AL"/>
        </w:rPr>
        <w:t>7.2 Nëse zgjidhja nuk arr</w:t>
      </w:r>
      <w:r w:rsidR="00466A37">
        <w:rPr>
          <w:spacing w:val="-4"/>
          <w:szCs w:val="24"/>
          <w:lang w:val="sq-AL"/>
        </w:rPr>
        <w:t>ihet me mirëkuptim, atëherë ERE</w:t>
      </w:r>
      <w:r w:rsidRPr="008A1531">
        <w:rPr>
          <w:spacing w:val="-4"/>
          <w:szCs w:val="24"/>
          <w:lang w:val="sq-AL"/>
        </w:rPr>
        <w:t>, në bazë të kërkesës së një prej palëve në mosmarrëveshje, do ta zgjidhë mosma</w:t>
      </w:r>
      <w:r w:rsidR="00B8604B">
        <w:rPr>
          <w:spacing w:val="-4"/>
          <w:szCs w:val="24"/>
          <w:lang w:val="sq-AL"/>
        </w:rPr>
        <w:t>-</w:t>
      </w:r>
      <w:r w:rsidRPr="008A1531">
        <w:rPr>
          <w:spacing w:val="-4"/>
          <w:szCs w:val="24"/>
          <w:lang w:val="sq-AL"/>
        </w:rPr>
        <w:t xml:space="preserve">rrëveshjen dhe do të nxjerrë vendimin e tij në përputhje me legjislacionin në fuqi. </w:t>
      </w:r>
    </w:p>
    <w:p w:rsidR="00517A2C" w:rsidRPr="008A1531" w:rsidRDefault="00517A2C" w:rsidP="00517A2C">
      <w:pPr>
        <w:pStyle w:val="Paragrafi"/>
        <w:rPr>
          <w:spacing w:val="-4"/>
          <w:szCs w:val="24"/>
          <w:lang w:val="sq-AL"/>
        </w:rPr>
      </w:pPr>
      <w:r w:rsidRPr="008A1531">
        <w:rPr>
          <w:spacing w:val="-4"/>
          <w:szCs w:val="24"/>
          <w:lang w:val="sq-AL"/>
        </w:rPr>
        <w:t xml:space="preserve"> 7.3 Çdo palë në konflikt mund të apeloj</w:t>
      </w:r>
      <w:r w:rsidRPr="008A1531">
        <w:rPr>
          <w:bCs/>
          <w:spacing w:val="-4"/>
          <w:szCs w:val="24"/>
          <w:lang w:val="sq-AL"/>
        </w:rPr>
        <w:t>ë</w:t>
      </w:r>
      <w:r w:rsidRPr="008A1531">
        <w:rPr>
          <w:spacing w:val="-4"/>
          <w:szCs w:val="24"/>
          <w:lang w:val="sq-AL"/>
        </w:rPr>
        <w:t xml:space="preserve"> kundër vendimeve</w:t>
      </w:r>
      <w:r w:rsidR="00E36A59">
        <w:rPr>
          <w:spacing w:val="-4"/>
          <w:szCs w:val="24"/>
          <w:lang w:val="sq-AL"/>
        </w:rPr>
        <w:t xml:space="preserve"> të ERE-s në Gjykatën</w:t>
      </w:r>
      <w:r w:rsidRPr="008A1531">
        <w:rPr>
          <w:spacing w:val="-4"/>
          <w:szCs w:val="24"/>
          <w:lang w:val="sq-AL"/>
        </w:rPr>
        <w:t xml:space="preserve"> Admi</w:t>
      </w:r>
      <w:r w:rsidR="00B8604B">
        <w:rPr>
          <w:spacing w:val="-4"/>
          <w:szCs w:val="24"/>
          <w:lang w:val="sq-AL"/>
        </w:rPr>
        <w:t>-</w:t>
      </w:r>
      <w:r w:rsidRPr="008A1531">
        <w:rPr>
          <w:spacing w:val="-4"/>
          <w:szCs w:val="24"/>
          <w:lang w:val="sq-AL"/>
        </w:rPr>
        <w:t xml:space="preserve">nistrative Tiranë, brenda 30 ditëve kalendarike nga data e publikimit të vendimit në Fletoren Zyrtare. </w:t>
      </w:r>
    </w:p>
    <w:p w:rsidR="00517A2C" w:rsidRPr="00FC54A5" w:rsidRDefault="00517A2C" w:rsidP="00517A2C">
      <w:pPr>
        <w:pStyle w:val="Paragrafi"/>
        <w:rPr>
          <w:spacing w:val="-4"/>
          <w:szCs w:val="24"/>
          <w:lang w:val="sq-AL"/>
        </w:rPr>
      </w:pPr>
      <w:r w:rsidRPr="008A1531">
        <w:rPr>
          <w:spacing w:val="-4"/>
          <w:szCs w:val="24"/>
          <w:lang w:val="sq-AL"/>
        </w:rPr>
        <w:t>7.4 “Subjektet e licencuara do të zbatojnë vendimet e ERE-s, deri në një vendim gjykate të formës së prerë”</w:t>
      </w:r>
      <w:r w:rsidRPr="00FC54A5">
        <w:rPr>
          <w:spacing w:val="-4"/>
          <w:szCs w:val="24"/>
          <w:lang w:val="sq-AL"/>
        </w:rPr>
        <w:t>.</w:t>
      </w:r>
    </w:p>
    <w:p w:rsidR="008A1531" w:rsidRDefault="008A1531" w:rsidP="004917DE">
      <w:pPr>
        <w:spacing w:after="0" w:line="240" w:lineRule="auto"/>
        <w:rPr>
          <w:rFonts w:ascii="Garamond" w:eastAsia="Times New Roman" w:hAnsi="Garamond"/>
          <w:spacing w:val="-4"/>
          <w:sz w:val="24"/>
          <w:szCs w:val="24"/>
          <w:lang w:val="sq-AL" w:eastAsia="en-GB"/>
        </w:rPr>
        <w:sectPr w:rsidR="008A1531" w:rsidSect="008A1531">
          <w:type w:val="continuous"/>
          <w:pgSz w:w="11907" w:h="16840" w:code="9"/>
          <w:pgMar w:top="720" w:right="1134" w:bottom="720" w:left="1134" w:header="851" w:footer="851" w:gutter="0"/>
          <w:cols w:num="2" w:space="454"/>
          <w:docGrid w:linePitch="360"/>
        </w:sectPr>
      </w:pPr>
    </w:p>
    <w:p w:rsidR="00A47EDE" w:rsidRPr="00A47EDE" w:rsidRDefault="00A47EDE" w:rsidP="00A47EDE">
      <w:pPr>
        <w:spacing w:after="0" w:line="240" w:lineRule="auto"/>
        <w:jc w:val="center"/>
        <w:rPr>
          <w:rFonts w:ascii="Garamond" w:eastAsia="Times New Roman" w:hAnsi="Garamond"/>
          <w:b/>
          <w:spacing w:val="-4"/>
          <w:sz w:val="14"/>
          <w:szCs w:val="14"/>
          <w:lang w:val="sq-AL" w:eastAsia="en-GB"/>
        </w:rPr>
      </w:pPr>
    </w:p>
    <w:p w:rsidR="00A47EDE" w:rsidRPr="003D0B79" w:rsidRDefault="00A47EDE" w:rsidP="00A47EDE">
      <w:pPr>
        <w:spacing w:after="0" w:line="240" w:lineRule="auto"/>
        <w:jc w:val="center"/>
        <w:rPr>
          <w:rFonts w:ascii="Garamond" w:eastAsia="Times New Roman" w:hAnsi="Garamond"/>
          <w:b/>
          <w:spacing w:val="-4"/>
          <w:sz w:val="24"/>
          <w:szCs w:val="24"/>
          <w:lang w:val="sq-AL" w:eastAsia="en-GB"/>
        </w:rPr>
      </w:pPr>
      <w:r w:rsidRPr="003D0B79">
        <w:rPr>
          <w:rFonts w:ascii="Garamond" w:eastAsia="Times New Roman" w:hAnsi="Garamond"/>
          <w:b/>
          <w:spacing w:val="-4"/>
          <w:sz w:val="24"/>
          <w:szCs w:val="24"/>
          <w:lang w:val="sq-AL" w:eastAsia="en-GB"/>
        </w:rPr>
        <w:t>Republika e Shqipërisë</w:t>
      </w:r>
    </w:p>
    <w:p w:rsidR="00A47EDE" w:rsidRPr="003D0B79" w:rsidRDefault="00A47EDE" w:rsidP="00A47EDE">
      <w:pPr>
        <w:spacing w:after="0" w:line="240" w:lineRule="auto"/>
        <w:jc w:val="center"/>
        <w:rPr>
          <w:rFonts w:ascii="Garamond" w:eastAsia="Times New Roman" w:hAnsi="Garamond"/>
          <w:b/>
          <w:spacing w:val="-4"/>
          <w:sz w:val="24"/>
          <w:szCs w:val="24"/>
          <w:lang w:val="sq-AL" w:eastAsia="en-GB"/>
        </w:rPr>
      </w:pPr>
      <w:r w:rsidRPr="003D0B79">
        <w:rPr>
          <w:rFonts w:ascii="Garamond" w:eastAsia="Times New Roman" w:hAnsi="Garamond"/>
          <w:b/>
          <w:spacing w:val="-4"/>
          <w:sz w:val="24"/>
          <w:szCs w:val="24"/>
          <w:lang w:val="sq-AL" w:eastAsia="en-GB"/>
        </w:rPr>
        <w:t>Enti Rregullator i Energjisë</w:t>
      </w:r>
    </w:p>
    <w:p w:rsidR="00A47EDE" w:rsidRPr="00A47EDE" w:rsidRDefault="00A47EDE" w:rsidP="00A47EDE">
      <w:pPr>
        <w:spacing w:after="0" w:line="240" w:lineRule="auto"/>
        <w:rPr>
          <w:rFonts w:ascii="Garamond" w:eastAsia="Times New Roman" w:hAnsi="Garamond"/>
          <w:b/>
          <w:spacing w:val="-4"/>
          <w:sz w:val="14"/>
          <w:szCs w:val="14"/>
          <w:lang w:val="sq-AL" w:eastAsia="en-GB"/>
        </w:rPr>
      </w:pPr>
    </w:p>
    <w:p w:rsidR="00A47EDE" w:rsidRPr="00625B3C" w:rsidRDefault="00A47EDE" w:rsidP="00A47EDE">
      <w:pPr>
        <w:spacing w:after="0" w:line="240" w:lineRule="auto"/>
        <w:jc w:val="center"/>
        <w:rPr>
          <w:rFonts w:ascii="Garamond" w:eastAsia="Times New Roman" w:hAnsi="Garamond"/>
          <w:b/>
          <w:spacing w:val="-4"/>
          <w:sz w:val="24"/>
          <w:szCs w:val="24"/>
          <w:lang w:val="sq-AL" w:eastAsia="en-GB"/>
        </w:rPr>
      </w:pPr>
      <w:r w:rsidRPr="00625B3C">
        <w:rPr>
          <w:rFonts w:ascii="Garamond" w:eastAsia="Times New Roman" w:hAnsi="Garamond"/>
          <w:b/>
          <w:spacing w:val="-4"/>
          <w:sz w:val="24"/>
          <w:szCs w:val="24"/>
          <w:lang w:val="sq-AL" w:eastAsia="en-GB"/>
        </w:rPr>
        <w:t>LICENCË</w:t>
      </w:r>
    </w:p>
    <w:p w:rsidR="00A47EDE" w:rsidRPr="00A47EDE" w:rsidRDefault="00A47EDE" w:rsidP="00A47EDE">
      <w:pPr>
        <w:spacing w:after="0" w:line="240" w:lineRule="auto"/>
        <w:jc w:val="center"/>
        <w:rPr>
          <w:rFonts w:ascii="Garamond" w:eastAsia="Times New Roman" w:hAnsi="Garamond"/>
          <w:b/>
          <w:spacing w:val="-4"/>
          <w:sz w:val="14"/>
          <w:szCs w:val="14"/>
          <w:lang w:val="sq-AL" w:eastAsia="en-GB"/>
        </w:rPr>
      </w:pPr>
    </w:p>
    <w:p w:rsidR="00A47EDE" w:rsidRPr="00625B3C" w:rsidRDefault="00A47EDE" w:rsidP="00A47EDE">
      <w:pPr>
        <w:spacing w:after="0" w:line="240" w:lineRule="auto"/>
        <w:jc w:val="center"/>
        <w:rPr>
          <w:rFonts w:ascii="Garamond" w:eastAsia="Times New Roman" w:hAnsi="Garamond"/>
          <w:b/>
          <w:spacing w:val="-4"/>
          <w:sz w:val="24"/>
          <w:szCs w:val="24"/>
          <w:lang w:val="sq-AL" w:eastAsia="en-GB"/>
        </w:rPr>
      </w:pPr>
      <w:r w:rsidRPr="00625B3C">
        <w:rPr>
          <w:rFonts w:ascii="Garamond" w:eastAsia="Times New Roman" w:hAnsi="Garamond"/>
          <w:b/>
          <w:spacing w:val="-4"/>
          <w:sz w:val="24"/>
          <w:szCs w:val="24"/>
          <w:lang w:val="sq-AL" w:eastAsia="en-GB"/>
        </w:rPr>
        <w:t>PËR</w:t>
      </w:r>
    </w:p>
    <w:p w:rsidR="00A47EDE" w:rsidRPr="00A47EDE" w:rsidRDefault="00A47EDE" w:rsidP="00A47EDE">
      <w:pPr>
        <w:spacing w:after="0" w:line="240" w:lineRule="auto"/>
        <w:jc w:val="center"/>
        <w:rPr>
          <w:rFonts w:ascii="Garamond" w:eastAsia="Times New Roman" w:hAnsi="Garamond"/>
          <w:b/>
          <w:spacing w:val="-4"/>
          <w:sz w:val="14"/>
          <w:szCs w:val="14"/>
          <w:lang w:val="sq-AL" w:eastAsia="en-GB"/>
        </w:rPr>
      </w:pPr>
    </w:p>
    <w:p w:rsidR="00A47EDE" w:rsidRPr="00625B3C" w:rsidRDefault="00A47EDE" w:rsidP="00A47EDE">
      <w:pPr>
        <w:spacing w:after="0" w:line="240" w:lineRule="auto"/>
        <w:jc w:val="center"/>
        <w:rPr>
          <w:rFonts w:ascii="Garamond" w:eastAsia="Times New Roman" w:hAnsi="Garamond"/>
          <w:b/>
          <w:spacing w:val="-4"/>
          <w:sz w:val="24"/>
          <w:szCs w:val="24"/>
          <w:lang w:val="sq-AL" w:eastAsia="en-GB"/>
        </w:rPr>
      </w:pPr>
      <w:r w:rsidRPr="00625B3C">
        <w:rPr>
          <w:rFonts w:ascii="Garamond" w:eastAsia="Times New Roman" w:hAnsi="Garamond"/>
          <w:b/>
          <w:spacing w:val="-4"/>
          <w:sz w:val="24"/>
          <w:szCs w:val="24"/>
          <w:lang w:val="sq-AL" w:eastAsia="en-GB"/>
        </w:rPr>
        <w:t>PRODHIMIN E ENERGJISË ELEKTRIKE</w:t>
      </w:r>
    </w:p>
    <w:p w:rsidR="00CC2C33" w:rsidRPr="00A47EDE" w:rsidRDefault="00CC2C33" w:rsidP="004917DE">
      <w:pPr>
        <w:spacing w:after="0" w:line="240" w:lineRule="auto"/>
        <w:rPr>
          <w:rFonts w:ascii="Garamond" w:eastAsia="Times New Roman" w:hAnsi="Garamond"/>
          <w:spacing w:val="-4"/>
          <w:sz w:val="14"/>
          <w:szCs w:val="14"/>
          <w:lang w:val="sq-AL" w:eastAsia="en-GB"/>
        </w:rPr>
      </w:pPr>
    </w:p>
    <w:p w:rsidR="00625B3C" w:rsidRDefault="00CC2C33" w:rsidP="004917DE">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 xml:space="preserve"> </w:t>
      </w:r>
      <w:r w:rsidR="00625B3C">
        <w:rPr>
          <w:rFonts w:ascii="Garamond" w:eastAsia="Times New Roman" w:hAnsi="Garamond"/>
          <w:spacing w:val="-4"/>
          <w:sz w:val="24"/>
          <w:szCs w:val="24"/>
          <w:lang w:val="sq-AL" w:eastAsia="en-GB"/>
        </w:rPr>
        <w:t>Seria:</w:t>
      </w:r>
    </w:p>
    <w:p w:rsidR="00625B3C" w:rsidRDefault="00625B3C" w:rsidP="004917DE">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A47EDE" w:rsidRDefault="00A47EDE" w:rsidP="004917DE">
      <w:pPr>
        <w:spacing w:after="0" w:line="240" w:lineRule="auto"/>
        <w:rPr>
          <w:rFonts w:ascii="Garamond" w:eastAsia="Times New Roman" w:hAnsi="Garamond"/>
          <w:spacing w:val="-4"/>
          <w:sz w:val="24"/>
          <w:szCs w:val="24"/>
          <w:lang w:val="sq-AL" w:eastAsia="en-GB"/>
        </w:rPr>
      </w:pPr>
    </w:p>
    <w:p w:rsidR="00A47EDE" w:rsidRDefault="00A47EDE" w:rsidP="004917DE">
      <w:pPr>
        <w:spacing w:after="0" w:line="240" w:lineRule="auto"/>
        <w:rPr>
          <w:rFonts w:ascii="Garamond" w:eastAsia="Times New Roman" w:hAnsi="Garamond"/>
          <w:spacing w:val="-4"/>
          <w:sz w:val="24"/>
          <w:szCs w:val="24"/>
          <w:lang w:val="sq-AL" w:eastAsia="en-GB"/>
        </w:rPr>
      </w:pPr>
    </w:p>
    <w:p w:rsidR="00625B3C" w:rsidRDefault="00625B3C" w:rsidP="004917DE">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 xml:space="preserve">Numri i </w:t>
      </w:r>
      <w:r w:rsidR="003D0B79">
        <w:rPr>
          <w:rFonts w:ascii="Garamond" w:eastAsia="Times New Roman" w:hAnsi="Garamond"/>
          <w:spacing w:val="-4"/>
          <w:sz w:val="24"/>
          <w:szCs w:val="24"/>
          <w:lang w:val="sq-AL" w:eastAsia="en-GB"/>
        </w:rPr>
        <w:t>licencës</w:t>
      </w:r>
      <w:r>
        <w:rPr>
          <w:rFonts w:ascii="Garamond" w:eastAsia="Times New Roman" w:hAnsi="Garamond"/>
          <w:spacing w:val="-4"/>
          <w:sz w:val="24"/>
          <w:szCs w:val="24"/>
          <w:lang w:val="sq-AL" w:eastAsia="en-GB"/>
        </w:rPr>
        <w:t>:</w:t>
      </w:r>
    </w:p>
    <w:p w:rsidR="00625B3C" w:rsidRDefault="00625B3C" w:rsidP="004917DE">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p>
    <w:p w:rsidR="00625B3C" w:rsidRDefault="00625B3C" w:rsidP="004917DE">
      <w:pPr>
        <w:spacing w:after="0" w:line="240" w:lineRule="auto"/>
        <w:rPr>
          <w:rFonts w:ascii="Garamond" w:eastAsia="Times New Roman" w:hAnsi="Garamond"/>
          <w:spacing w:val="-4"/>
          <w:sz w:val="24"/>
          <w:szCs w:val="24"/>
          <w:lang w:val="sq-AL" w:eastAsia="en-GB"/>
        </w:rPr>
      </w:pPr>
    </w:p>
    <w:p w:rsidR="00A47EDE" w:rsidRDefault="00A47EDE" w:rsidP="004917DE">
      <w:pPr>
        <w:spacing w:after="0" w:line="240" w:lineRule="auto"/>
        <w:rPr>
          <w:rFonts w:ascii="Garamond" w:eastAsia="Times New Roman" w:hAnsi="Garamond"/>
          <w:spacing w:val="-4"/>
          <w:sz w:val="24"/>
          <w:szCs w:val="24"/>
          <w:lang w:val="sq-AL" w:eastAsia="en-GB"/>
        </w:rPr>
      </w:pPr>
    </w:p>
    <w:p w:rsidR="00A47EDE" w:rsidRDefault="00A47EDE" w:rsidP="004917DE">
      <w:pPr>
        <w:spacing w:after="0" w:line="240" w:lineRule="auto"/>
        <w:rPr>
          <w:rFonts w:ascii="Garamond" w:eastAsia="Times New Roman" w:hAnsi="Garamond"/>
          <w:spacing w:val="-4"/>
          <w:sz w:val="24"/>
          <w:szCs w:val="24"/>
          <w:lang w:val="sq-AL" w:eastAsia="en-GB"/>
        </w:rPr>
      </w:pPr>
    </w:p>
    <w:p w:rsidR="00625B3C" w:rsidRDefault="00625B3C" w:rsidP="004917DE">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Licenca i jepet:</w:t>
      </w:r>
    </w:p>
    <w:p w:rsidR="00625B3C" w:rsidRDefault="00625B3C" w:rsidP="004917DE">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r w:rsidR="00D035D2">
        <w:rPr>
          <w:rFonts w:ascii="Garamond" w:eastAsia="Times New Roman" w:hAnsi="Garamond"/>
          <w:spacing w:val="-4"/>
          <w:sz w:val="24"/>
          <w:szCs w:val="24"/>
          <w:lang w:val="sq-AL" w:eastAsia="en-GB"/>
        </w:rPr>
        <w:t>--------------------------------------------------------------------------------------------------------------</w:t>
      </w:r>
      <w:r>
        <w:rPr>
          <w:rFonts w:ascii="Garamond" w:eastAsia="Times New Roman" w:hAnsi="Garamond"/>
          <w:spacing w:val="-4"/>
          <w:sz w:val="24"/>
          <w:szCs w:val="24"/>
          <w:lang w:val="sq-AL" w:eastAsia="en-GB"/>
        </w:rPr>
        <w:t>------</w:t>
      </w:r>
    </w:p>
    <w:p w:rsidR="00625B3C" w:rsidRDefault="00625B3C" w:rsidP="004917DE">
      <w:pPr>
        <w:spacing w:after="0" w:line="240" w:lineRule="auto"/>
        <w:rPr>
          <w:rFonts w:ascii="Garamond" w:eastAsia="Times New Roman" w:hAnsi="Garamond"/>
          <w:spacing w:val="-4"/>
          <w:sz w:val="24"/>
          <w:szCs w:val="24"/>
          <w:lang w:val="sq-AL" w:eastAsia="en-GB"/>
        </w:rPr>
      </w:pPr>
    </w:p>
    <w:p w:rsidR="00A47EDE" w:rsidRDefault="00A47EDE" w:rsidP="004917DE">
      <w:pPr>
        <w:spacing w:after="0" w:line="240" w:lineRule="auto"/>
        <w:rPr>
          <w:rFonts w:ascii="Garamond" w:eastAsia="Times New Roman" w:hAnsi="Garamond"/>
          <w:spacing w:val="-4"/>
          <w:sz w:val="24"/>
          <w:szCs w:val="24"/>
          <w:lang w:val="sq-AL" w:eastAsia="en-GB"/>
        </w:rPr>
      </w:pPr>
    </w:p>
    <w:p w:rsidR="00A47EDE" w:rsidRDefault="00A47EDE" w:rsidP="004917DE">
      <w:pPr>
        <w:spacing w:after="0" w:line="240" w:lineRule="auto"/>
        <w:rPr>
          <w:rFonts w:ascii="Garamond" w:eastAsia="Times New Roman" w:hAnsi="Garamond"/>
          <w:spacing w:val="-4"/>
          <w:sz w:val="24"/>
          <w:szCs w:val="24"/>
          <w:lang w:val="sq-AL" w:eastAsia="en-GB"/>
        </w:rPr>
      </w:pPr>
    </w:p>
    <w:p w:rsidR="00625B3C" w:rsidRDefault="00625B3C" w:rsidP="004917DE">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 xml:space="preserve">Data e hyrjes në fuqi të këtij </w:t>
      </w:r>
      <w:r w:rsidR="00B25F2D">
        <w:rPr>
          <w:rFonts w:ascii="Garamond" w:eastAsia="Times New Roman" w:hAnsi="Garamond"/>
          <w:spacing w:val="-4"/>
          <w:sz w:val="24"/>
          <w:szCs w:val="24"/>
          <w:lang w:val="sq-AL" w:eastAsia="en-GB"/>
        </w:rPr>
        <w:t>aneksi</w:t>
      </w:r>
      <w:r>
        <w:rPr>
          <w:rFonts w:ascii="Garamond" w:eastAsia="Times New Roman" w:hAnsi="Garamond"/>
          <w:spacing w:val="-4"/>
          <w:sz w:val="24"/>
          <w:szCs w:val="24"/>
          <w:lang w:val="sq-AL" w:eastAsia="en-GB"/>
        </w:rPr>
        <w:t>:</w:t>
      </w:r>
    </w:p>
    <w:p w:rsidR="00625B3C" w:rsidRPr="00FC54A5" w:rsidRDefault="00625B3C" w:rsidP="004917DE">
      <w:pPr>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w:t>
      </w:r>
      <w:r w:rsidR="00D035D2">
        <w:rPr>
          <w:rFonts w:ascii="Garamond" w:eastAsia="Times New Roman" w:hAnsi="Garamond"/>
          <w:spacing w:val="-4"/>
          <w:sz w:val="24"/>
          <w:szCs w:val="24"/>
          <w:lang w:val="sq-AL" w:eastAsia="en-GB"/>
        </w:rPr>
        <w:t>---------------------------------------------------------------------------------------------------------</w:t>
      </w:r>
      <w:r>
        <w:rPr>
          <w:rFonts w:ascii="Garamond" w:eastAsia="Times New Roman" w:hAnsi="Garamond"/>
          <w:spacing w:val="-4"/>
          <w:sz w:val="24"/>
          <w:szCs w:val="24"/>
          <w:lang w:val="sq-AL" w:eastAsia="en-GB"/>
        </w:rPr>
        <w:t>---</w:t>
      </w:r>
    </w:p>
    <w:p w:rsidR="00517A2C" w:rsidRPr="00FC54A5" w:rsidRDefault="00517A2C" w:rsidP="004917DE">
      <w:pPr>
        <w:spacing w:after="0" w:line="240" w:lineRule="auto"/>
        <w:rPr>
          <w:rFonts w:ascii="Garamond" w:eastAsia="Times New Roman" w:hAnsi="Garamond"/>
          <w:spacing w:val="-4"/>
          <w:sz w:val="24"/>
          <w:szCs w:val="24"/>
          <w:lang w:val="sq-AL" w:eastAsia="en-GB"/>
        </w:rPr>
      </w:pPr>
    </w:p>
    <w:p w:rsidR="00517A2C" w:rsidRPr="00FC54A5" w:rsidRDefault="00517A2C" w:rsidP="004917DE">
      <w:pPr>
        <w:spacing w:after="0" w:line="240" w:lineRule="auto"/>
        <w:rPr>
          <w:rFonts w:ascii="Garamond" w:eastAsia="Times New Roman" w:hAnsi="Garamond"/>
          <w:spacing w:val="-4"/>
          <w:sz w:val="24"/>
          <w:szCs w:val="24"/>
          <w:lang w:val="sq-AL" w:eastAsia="en-GB"/>
        </w:rPr>
      </w:pPr>
    </w:p>
    <w:p w:rsidR="00517A2C" w:rsidRDefault="00517A2C" w:rsidP="004917DE">
      <w:pPr>
        <w:spacing w:after="0" w:line="240" w:lineRule="auto"/>
        <w:rPr>
          <w:rFonts w:ascii="Garamond" w:eastAsia="Times New Roman" w:hAnsi="Garamond"/>
          <w:spacing w:val="-4"/>
          <w:sz w:val="24"/>
          <w:szCs w:val="24"/>
          <w:lang w:val="sq-AL" w:eastAsia="en-GB"/>
        </w:rPr>
      </w:pPr>
    </w:p>
    <w:p w:rsidR="00AE43F8" w:rsidRPr="00FC54A5" w:rsidRDefault="00AE43F8" w:rsidP="004917DE">
      <w:pPr>
        <w:spacing w:after="0" w:line="240" w:lineRule="auto"/>
        <w:rPr>
          <w:rFonts w:ascii="Garamond" w:eastAsia="Times New Roman" w:hAnsi="Garamond"/>
          <w:spacing w:val="-4"/>
          <w:sz w:val="24"/>
          <w:szCs w:val="24"/>
          <w:lang w:val="sq-AL" w:eastAsia="en-GB"/>
        </w:rPr>
      </w:pPr>
    </w:p>
    <w:p w:rsidR="00183A33" w:rsidRPr="00867943" w:rsidRDefault="00625B3C" w:rsidP="00890F0A">
      <w:pPr>
        <w:spacing w:after="0" w:line="240" w:lineRule="auto"/>
        <w:jc w:val="center"/>
        <w:rPr>
          <w:rFonts w:ascii="Garamond" w:eastAsia="Times New Roman" w:hAnsi="Garamond"/>
          <w:b/>
          <w:spacing w:val="-4"/>
          <w:sz w:val="24"/>
          <w:szCs w:val="24"/>
          <w:lang w:val="sq-AL" w:eastAsia="en-GB"/>
        </w:rPr>
      </w:pPr>
      <w:r w:rsidRPr="00625B3C">
        <w:rPr>
          <w:rFonts w:ascii="Garamond" w:eastAsia="Times New Roman" w:hAnsi="Garamond"/>
          <w:b/>
          <w:noProof/>
          <w:spacing w:val="-4"/>
          <w:sz w:val="24"/>
          <w:szCs w:val="24"/>
          <w:lang w:val="sq-AL" w:eastAsia="sq-AL"/>
        </w:rPr>
        <w:lastRenderedPageBreak/>
        <w:drawing>
          <wp:inline distT="0" distB="0" distL="0" distR="0">
            <wp:extent cx="6120765" cy="7167357"/>
            <wp:effectExtent l="19050" t="0" r="0" b="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6120765" cy="7167357"/>
                    </a:xfrm>
                    <a:prstGeom prst="rect">
                      <a:avLst/>
                    </a:prstGeom>
                    <a:noFill/>
                    <a:ln w="9525">
                      <a:noFill/>
                      <a:miter lim="800000"/>
                      <a:headEnd/>
                      <a:tailEnd/>
                    </a:ln>
                  </pic:spPr>
                </pic:pic>
              </a:graphicData>
            </a:graphic>
          </wp:inline>
        </w:drawing>
      </w:r>
    </w:p>
    <w:p w:rsidR="000B0E47" w:rsidRPr="003D0B79" w:rsidRDefault="000B0E47" w:rsidP="00890F0A">
      <w:pPr>
        <w:spacing w:after="0" w:line="240" w:lineRule="auto"/>
        <w:jc w:val="center"/>
        <w:rPr>
          <w:rFonts w:ascii="Garamond" w:hAnsi="Garamond"/>
          <w:b/>
          <w:sz w:val="24"/>
          <w:szCs w:val="24"/>
          <w:lang w:val="sq-AL"/>
        </w:rPr>
        <w:sectPr w:rsidR="000B0E47" w:rsidRPr="003D0B79" w:rsidSect="008A378D">
          <w:type w:val="continuous"/>
          <w:pgSz w:w="11907" w:h="16840" w:code="9"/>
          <w:pgMar w:top="720" w:right="1134" w:bottom="720" w:left="1134" w:header="851" w:footer="851" w:gutter="0"/>
          <w:cols w:space="454"/>
          <w:docGrid w:linePitch="360"/>
        </w:sect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67943" w:rsidRDefault="00867943" w:rsidP="00890F0A">
      <w:pPr>
        <w:spacing w:after="0" w:line="240" w:lineRule="auto"/>
        <w:jc w:val="center"/>
        <w:rPr>
          <w:rFonts w:ascii="Garamond" w:hAnsi="Garamond"/>
          <w:b/>
          <w:spacing w:val="-4"/>
          <w:sz w:val="24"/>
          <w:szCs w:val="24"/>
          <w:lang w:val="sq-AL"/>
        </w:rPr>
      </w:pPr>
    </w:p>
    <w:p w:rsidR="00890F0A" w:rsidRPr="003D0B79" w:rsidRDefault="00890F0A" w:rsidP="00890F0A">
      <w:pPr>
        <w:spacing w:after="0" w:line="240" w:lineRule="auto"/>
        <w:jc w:val="center"/>
        <w:rPr>
          <w:rFonts w:ascii="Garamond" w:hAnsi="Garamond"/>
          <w:spacing w:val="-4"/>
          <w:sz w:val="24"/>
          <w:szCs w:val="24"/>
          <w:lang w:val="sq-AL"/>
        </w:rPr>
      </w:pPr>
      <w:r w:rsidRPr="003D0B79">
        <w:rPr>
          <w:rFonts w:ascii="Garamond" w:hAnsi="Garamond"/>
          <w:b/>
          <w:spacing w:val="-4"/>
          <w:sz w:val="24"/>
          <w:szCs w:val="24"/>
          <w:lang w:val="sq-AL"/>
        </w:rPr>
        <w:lastRenderedPageBreak/>
        <w:t>KËRKESË</w:t>
      </w:r>
    </w:p>
    <w:p w:rsidR="00890F0A" w:rsidRPr="003D0B79" w:rsidRDefault="00890F0A" w:rsidP="00890F0A">
      <w:pPr>
        <w:spacing w:after="0" w:line="240" w:lineRule="auto"/>
        <w:jc w:val="center"/>
        <w:rPr>
          <w:rFonts w:ascii="Garamond" w:hAnsi="Garamond"/>
          <w:spacing w:val="-4"/>
          <w:sz w:val="14"/>
          <w:szCs w:val="14"/>
          <w:lang w:val="sq-AL"/>
        </w:rPr>
      </w:pPr>
    </w:p>
    <w:p w:rsidR="00890F0A" w:rsidRPr="003D0B79" w:rsidRDefault="00CC2C33" w:rsidP="00890F0A">
      <w:pPr>
        <w:spacing w:after="0" w:line="240" w:lineRule="auto"/>
        <w:ind w:firstLine="288"/>
        <w:rPr>
          <w:rFonts w:ascii="Garamond" w:hAnsi="Garamond"/>
          <w:spacing w:val="-4"/>
          <w:sz w:val="24"/>
          <w:szCs w:val="24"/>
          <w:lang w:val="sq-AL"/>
        </w:rPr>
      </w:pPr>
      <w:r>
        <w:rPr>
          <w:rFonts w:ascii="Garamond" w:hAnsi="Garamond"/>
          <w:spacing w:val="-4"/>
          <w:sz w:val="24"/>
          <w:szCs w:val="24"/>
          <w:lang w:val="sq-AL"/>
        </w:rPr>
        <w:t>Shtetasi</w:t>
      </w:r>
      <w:r w:rsidR="00890F0A" w:rsidRPr="003D0B79">
        <w:rPr>
          <w:rFonts w:ascii="Garamond" w:hAnsi="Garamond"/>
          <w:spacing w:val="-4"/>
          <w:sz w:val="24"/>
          <w:szCs w:val="24"/>
          <w:lang w:val="sq-AL"/>
        </w:rPr>
        <w:t xml:space="preserve"> </w:t>
      </w:r>
      <w:r w:rsidR="00890F0A" w:rsidRPr="003D0B79">
        <w:rPr>
          <w:rFonts w:ascii="Garamond" w:hAnsi="Garamond"/>
          <w:spacing w:val="-4"/>
          <w:lang w:val="sq-AL"/>
        </w:rPr>
        <w:t>Artan Zoga</w:t>
      </w:r>
      <w:r w:rsidR="00890F0A" w:rsidRPr="003D0B79">
        <w:rPr>
          <w:rFonts w:ascii="Garamond" w:hAnsi="Garamond"/>
          <w:spacing w:val="-4"/>
          <w:sz w:val="24"/>
          <w:szCs w:val="24"/>
          <w:lang w:val="sq-AL"/>
        </w:rPr>
        <w:t>, i biri i Todit dhe i Agathullës, i datëlindjes 18.6.1971, me vendbanim në Kuçovë, kërkon pranë Gjykatës së rrethit Gjyqësor Berat</w:t>
      </w:r>
      <w:r>
        <w:rPr>
          <w:rFonts w:ascii="Garamond" w:hAnsi="Garamond"/>
          <w:spacing w:val="-4"/>
          <w:sz w:val="24"/>
          <w:szCs w:val="24"/>
          <w:lang w:val="sq-AL"/>
        </w:rPr>
        <w:t>,</w:t>
      </w:r>
      <w:r w:rsidR="00890F0A" w:rsidRPr="003D0B79">
        <w:rPr>
          <w:rFonts w:ascii="Garamond" w:hAnsi="Garamond"/>
          <w:spacing w:val="-4"/>
          <w:sz w:val="24"/>
          <w:szCs w:val="24"/>
          <w:lang w:val="sq-AL"/>
        </w:rPr>
        <w:t xml:space="preserve"> shpalljen të zhdukur të vëllait të tij, shtetasit Spiro Zoga, i datëlindjes 11.12.1967, me vendlindje dhe </w:t>
      </w:r>
      <w:r>
        <w:rPr>
          <w:rFonts w:ascii="Garamond" w:hAnsi="Garamond"/>
          <w:spacing w:val="-4"/>
          <w:sz w:val="24"/>
          <w:szCs w:val="24"/>
          <w:lang w:val="sq-AL"/>
        </w:rPr>
        <w:t>vend</w:t>
      </w:r>
      <w:r w:rsidRPr="003D0B79">
        <w:rPr>
          <w:rFonts w:ascii="Garamond" w:hAnsi="Garamond"/>
          <w:spacing w:val="-4"/>
          <w:sz w:val="24"/>
          <w:szCs w:val="24"/>
          <w:lang w:val="sq-AL"/>
        </w:rPr>
        <w:t xml:space="preserve">banim </w:t>
      </w:r>
      <w:r w:rsidR="00BB69DC">
        <w:rPr>
          <w:rFonts w:ascii="Garamond" w:hAnsi="Garamond"/>
          <w:spacing w:val="-4"/>
          <w:sz w:val="24"/>
          <w:szCs w:val="24"/>
          <w:lang w:val="sq-AL"/>
        </w:rPr>
        <w:t>në Kuçovë, si dhe caktimin si kujdestar</w:t>
      </w:r>
      <w:r w:rsidR="00890F0A" w:rsidRPr="003D0B79">
        <w:rPr>
          <w:rFonts w:ascii="Garamond" w:hAnsi="Garamond"/>
          <w:spacing w:val="-4"/>
          <w:sz w:val="24"/>
          <w:szCs w:val="24"/>
          <w:lang w:val="sq-AL"/>
        </w:rPr>
        <w:t xml:space="preserve"> për administrimin e pasurisë së tij.</w:t>
      </w:r>
    </w:p>
    <w:p w:rsidR="00890F0A" w:rsidRPr="003D0B79" w:rsidRDefault="00890F0A" w:rsidP="00890F0A">
      <w:pPr>
        <w:spacing w:after="0" w:line="240" w:lineRule="auto"/>
        <w:rPr>
          <w:rFonts w:ascii="Garamond" w:hAnsi="Garamond"/>
          <w:spacing w:val="-4"/>
          <w:sz w:val="14"/>
          <w:szCs w:val="24"/>
          <w:lang w:val="sq-AL"/>
        </w:rPr>
      </w:pPr>
    </w:p>
    <w:p w:rsidR="00890F0A" w:rsidRPr="003D0B79" w:rsidRDefault="00890F0A" w:rsidP="00890F0A">
      <w:pPr>
        <w:spacing w:after="0" w:line="240" w:lineRule="auto"/>
        <w:jc w:val="right"/>
        <w:rPr>
          <w:rFonts w:ascii="Garamond" w:hAnsi="Garamond"/>
          <w:spacing w:val="-4"/>
          <w:sz w:val="24"/>
          <w:szCs w:val="24"/>
          <w:lang w:val="sq-AL"/>
        </w:rPr>
      </w:pPr>
      <w:r w:rsidRPr="003D0B79">
        <w:rPr>
          <w:rFonts w:ascii="Garamond" w:hAnsi="Garamond"/>
          <w:spacing w:val="-4"/>
          <w:sz w:val="24"/>
          <w:szCs w:val="24"/>
          <w:lang w:val="sq-AL"/>
        </w:rPr>
        <w:t>KËRKUES</w:t>
      </w:r>
    </w:p>
    <w:p w:rsidR="00890F0A" w:rsidRPr="003D0B79" w:rsidRDefault="00890F0A" w:rsidP="00890F0A">
      <w:pPr>
        <w:spacing w:after="0" w:line="240" w:lineRule="auto"/>
        <w:jc w:val="right"/>
        <w:rPr>
          <w:rFonts w:ascii="Garamond" w:hAnsi="Garamond"/>
          <w:b/>
          <w:spacing w:val="-4"/>
          <w:lang w:val="sq-AL"/>
        </w:rPr>
      </w:pPr>
      <w:r w:rsidRPr="003D0B79">
        <w:rPr>
          <w:rFonts w:ascii="Garamond" w:hAnsi="Garamond"/>
          <w:b/>
          <w:spacing w:val="-4"/>
          <w:lang w:val="sq-AL"/>
        </w:rPr>
        <w:t>Artan Zoga</w:t>
      </w:r>
    </w:p>
    <w:p w:rsidR="001F5AC4" w:rsidRPr="003D0B79" w:rsidRDefault="001F5AC4" w:rsidP="00890F0A">
      <w:pPr>
        <w:spacing w:after="0" w:line="240" w:lineRule="auto"/>
        <w:jc w:val="right"/>
        <w:rPr>
          <w:rFonts w:ascii="Garamond" w:hAnsi="Garamond"/>
          <w:b/>
          <w:spacing w:val="-4"/>
          <w:lang w:val="sq-AL"/>
        </w:rPr>
      </w:pPr>
    </w:p>
    <w:p w:rsidR="001F5AC4" w:rsidRPr="003D0B79" w:rsidRDefault="001F5AC4" w:rsidP="00890F0A">
      <w:pPr>
        <w:spacing w:after="0" w:line="240" w:lineRule="auto"/>
        <w:jc w:val="right"/>
        <w:rPr>
          <w:rFonts w:ascii="Garamond" w:hAnsi="Garamond"/>
          <w:b/>
          <w:spacing w:val="-4"/>
          <w:lang w:val="sq-AL"/>
        </w:rPr>
      </w:pPr>
    </w:p>
    <w:p w:rsidR="001F5AC4" w:rsidRPr="003D0B79" w:rsidRDefault="001F5AC4" w:rsidP="00890F0A">
      <w:pPr>
        <w:spacing w:after="0" w:line="240" w:lineRule="auto"/>
        <w:jc w:val="right"/>
        <w:rPr>
          <w:rFonts w:ascii="Garamond" w:hAnsi="Garamond"/>
          <w:b/>
          <w:spacing w:val="-4"/>
          <w:lang w:val="sq-AL"/>
        </w:rPr>
      </w:pPr>
    </w:p>
    <w:p w:rsidR="001F5AC4" w:rsidRPr="003D0B79" w:rsidRDefault="001F5AC4" w:rsidP="00890F0A">
      <w:pPr>
        <w:spacing w:after="0" w:line="240" w:lineRule="auto"/>
        <w:jc w:val="right"/>
        <w:rPr>
          <w:rFonts w:ascii="Garamond" w:hAnsi="Garamond"/>
          <w:b/>
          <w:spacing w:val="-4"/>
          <w:lang w:val="sq-AL"/>
        </w:rPr>
      </w:pPr>
    </w:p>
    <w:p w:rsidR="001F5AC4" w:rsidRPr="003D0B79" w:rsidRDefault="001F5AC4" w:rsidP="00890F0A">
      <w:pPr>
        <w:spacing w:after="0" w:line="240" w:lineRule="auto"/>
        <w:jc w:val="right"/>
        <w:rPr>
          <w:rFonts w:ascii="Garamond" w:hAnsi="Garamond"/>
          <w:b/>
          <w:spacing w:val="-4"/>
          <w:lang w:val="sq-AL"/>
        </w:rPr>
      </w:pPr>
    </w:p>
    <w:p w:rsidR="001F5AC4" w:rsidRPr="003D0B79" w:rsidRDefault="001F5AC4" w:rsidP="00890F0A">
      <w:pPr>
        <w:spacing w:after="0" w:line="240" w:lineRule="auto"/>
        <w:jc w:val="right"/>
        <w:rPr>
          <w:rFonts w:ascii="Garamond" w:hAnsi="Garamond"/>
          <w:b/>
          <w:spacing w:val="-4"/>
          <w:lang w:val="sq-AL"/>
        </w:rPr>
      </w:pPr>
    </w:p>
    <w:p w:rsidR="001F5AC4" w:rsidRPr="003D0B79" w:rsidRDefault="001F5AC4" w:rsidP="00890F0A">
      <w:pPr>
        <w:spacing w:after="0" w:line="240" w:lineRule="auto"/>
        <w:jc w:val="right"/>
        <w:rPr>
          <w:rFonts w:ascii="Garamond" w:hAnsi="Garamond"/>
          <w:b/>
          <w:spacing w:val="-4"/>
          <w:lang w:val="sq-AL"/>
        </w:rPr>
      </w:pPr>
    </w:p>
    <w:p w:rsidR="001F5AC4" w:rsidRPr="003D0B79" w:rsidRDefault="001F5AC4" w:rsidP="00890F0A">
      <w:pPr>
        <w:spacing w:after="0" w:line="240" w:lineRule="auto"/>
        <w:jc w:val="right"/>
        <w:rPr>
          <w:rFonts w:ascii="Garamond" w:hAnsi="Garamond"/>
          <w:b/>
          <w:spacing w:val="-4"/>
          <w:lang w:val="sq-AL"/>
        </w:rPr>
      </w:pPr>
    </w:p>
    <w:p w:rsidR="001F5AC4" w:rsidRPr="003D0B79" w:rsidRDefault="001F5AC4" w:rsidP="00890F0A">
      <w:pPr>
        <w:spacing w:after="0" w:line="240" w:lineRule="auto"/>
        <w:jc w:val="right"/>
        <w:rPr>
          <w:rFonts w:ascii="Garamond" w:hAnsi="Garamond"/>
          <w:b/>
          <w:spacing w:val="-4"/>
          <w:lang w:val="sq-AL"/>
        </w:rPr>
      </w:pPr>
    </w:p>
    <w:p w:rsidR="001F5AC4" w:rsidRPr="003D0B79" w:rsidRDefault="001F5AC4" w:rsidP="00890F0A">
      <w:pPr>
        <w:spacing w:after="0" w:line="240" w:lineRule="auto"/>
        <w:jc w:val="right"/>
        <w:rPr>
          <w:rFonts w:ascii="Garamond" w:hAnsi="Garamond"/>
          <w:b/>
          <w:spacing w:val="-4"/>
          <w:lang w:val="sq-AL"/>
        </w:rPr>
      </w:pPr>
    </w:p>
    <w:p w:rsidR="001F5AC4" w:rsidRDefault="001F5AC4" w:rsidP="00890F0A">
      <w:pPr>
        <w:spacing w:after="0" w:line="240" w:lineRule="auto"/>
        <w:jc w:val="right"/>
        <w:rPr>
          <w:rFonts w:ascii="Garamond" w:hAnsi="Garamond"/>
          <w:b/>
          <w:lang w:val="sq-AL"/>
        </w:rPr>
      </w:pPr>
    </w:p>
    <w:p w:rsidR="00B338AB" w:rsidRPr="003D0B79" w:rsidRDefault="00B338AB" w:rsidP="00890F0A">
      <w:pPr>
        <w:spacing w:after="0" w:line="240" w:lineRule="auto"/>
        <w:jc w:val="right"/>
        <w:rPr>
          <w:rFonts w:ascii="Garamond" w:hAnsi="Garamond"/>
          <w:b/>
          <w:lang w:val="sq-AL"/>
        </w:rPr>
      </w:pPr>
    </w:p>
    <w:p w:rsidR="000B0E47" w:rsidRPr="003D0B79" w:rsidRDefault="000B0E47" w:rsidP="004917DE">
      <w:pPr>
        <w:spacing w:after="0" w:line="240" w:lineRule="auto"/>
        <w:rPr>
          <w:rFonts w:ascii="Garamond" w:eastAsia="Times New Roman" w:hAnsi="Garamond"/>
          <w:spacing w:val="-4"/>
          <w:sz w:val="24"/>
          <w:szCs w:val="24"/>
          <w:lang w:val="sq-AL" w:eastAsia="en-GB"/>
        </w:rPr>
        <w:sectPr w:rsidR="000B0E47" w:rsidRPr="003D0B79" w:rsidSect="000B0E47">
          <w:type w:val="continuous"/>
          <w:pgSz w:w="11907" w:h="16840" w:code="9"/>
          <w:pgMar w:top="720" w:right="1134" w:bottom="720" w:left="1134" w:header="851" w:footer="851" w:gutter="0"/>
          <w:cols w:num="2" w:space="454"/>
          <w:docGrid w:linePitch="360"/>
        </w:sectPr>
      </w:pPr>
    </w:p>
    <w:p w:rsidR="008A378D" w:rsidRPr="003D0B79"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4917DE">
      <w:pPr>
        <w:spacing w:after="0" w:line="240" w:lineRule="auto"/>
        <w:rPr>
          <w:rFonts w:ascii="Garamond" w:eastAsia="Times New Roman" w:hAnsi="Garamond"/>
          <w:spacing w:val="-4"/>
          <w:sz w:val="24"/>
          <w:szCs w:val="24"/>
          <w:lang w:val="sq-AL" w:eastAsia="en-GB"/>
        </w:rPr>
      </w:pPr>
    </w:p>
    <w:p w:rsidR="008A378D" w:rsidRPr="00FC54A5" w:rsidRDefault="008A378D" w:rsidP="007F716A">
      <w:pPr>
        <w:spacing w:after="0" w:line="240" w:lineRule="auto"/>
        <w:ind w:firstLine="0"/>
        <w:rPr>
          <w:rFonts w:ascii="Garamond" w:eastAsia="Times New Roman" w:hAnsi="Garamond"/>
          <w:spacing w:val="-4"/>
          <w:sz w:val="24"/>
          <w:szCs w:val="24"/>
          <w:lang w:val="sq-AL" w:eastAsia="en-GB"/>
        </w:rPr>
      </w:pPr>
      <w:bookmarkStart w:id="0" w:name="_GoBack"/>
      <w:bookmarkEnd w:id="0"/>
    </w:p>
    <w:sectPr w:rsidR="008A378D" w:rsidRPr="00FC54A5" w:rsidSect="007F716A">
      <w:headerReference w:type="even" r:id="rId43"/>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B6C" w:rsidRDefault="00C60B6C" w:rsidP="00375B7D">
      <w:pPr>
        <w:spacing w:after="0" w:line="240" w:lineRule="auto"/>
      </w:pPr>
      <w:r>
        <w:separator/>
      </w:r>
    </w:p>
  </w:endnote>
  <w:endnote w:type="continuationSeparator" w:id="0">
    <w:p w:rsidR="00C60B6C" w:rsidRDefault="00C60B6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60B6C" w:rsidRPr="00B4283E" w:rsidRDefault="00C60B6C" w:rsidP="00BB433C">
        <w:pPr>
          <w:pStyle w:val="Footer"/>
          <w:ind w:firstLine="0"/>
          <w:rPr>
            <w:rFonts w:ascii="Garamond" w:hAnsi="Garamond"/>
            <w:sz w:val="24"/>
            <w:szCs w:val="24"/>
          </w:rPr>
        </w:pPr>
        <w:r w:rsidRPr="00B4283E">
          <w:rPr>
            <w:rFonts w:ascii="Garamond" w:hAnsi="Garamond"/>
            <w:sz w:val="24"/>
            <w:szCs w:val="24"/>
          </w:rPr>
          <w:t>Faqe|</w:t>
        </w:r>
        <w:r w:rsidR="000E14F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E14FB" w:rsidRPr="00B4283E">
          <w:rPr>
            <w:rFonts w:ascii="Garamond" w:hAnsi="Garamond"/>
            <w:sz w:val="24"/>
            <w:szCs w:val="24"/>
          </w:rPr>
          <w:fldChar w:fldCharType="separate"/>
        </w:r>
        <w:r w:rsidR="007F716A">
          <w:rPr>
            <w:rFonts w:ascii="Garamond" w:hAnsi="Garamond"/>
            <w:noProof/>
            <w:sz w:val="24"/>
            <w:szCs w:val="24"/>
          </w:rPr>
          <w:t>11374</w:t>
        </w:r>
        <w:r w:rsidR="000E14FB"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C60B6C" w:rsidRPr="005B4361" w:rsidRDefault="007F716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60B6C" w:rsidRPr="00B4283E">
              <w:rPr>
                <w:rFonts w:ascii="Garamond" w:hAnsi="Garamond"/>
                <w:sz w:val="24"/>
                <w:szCs w:val="24"/>
              </w:rPr>
              <w:t>Faqe|</w:t>
            </w:r>
            <w:r w:rsidR="000E14FB" w:rsidRPr="00B4283E">
              <w:rPr>
                <w:rFonts w:ascii="Garamond" w:hAnsi="Garamond"/>
                <w:sz w:val="24"/>
                <w:szCs w:val="24"/>
              </w:rPr>
              <w:fldChar w:fldCharType="begin"/>
            </w:r>
            <w:r w:rsidR="00C60B6C" w:rsidRPr="00B4283E">
              <w:rPr>
                <w:rFonts w:ascii="Garamond" w:hAnsi="Garamond"/>
                <w:sz w:val="24"/>
                <w:szCs w:val="24"/>
              </w:rPr>
              <w:instrText xml:space="preserve"> PAGE   \* MERGEFORMAT </w:instrText>
            </w:r>
            <w:r w:rsidR="000E14FB" w:rsidRPr="00B4283E">
              <w:rPr>
                <w:rFonts w:ascii="Garamond" w:hAnsi="Garamond"/>
                <w:sz w:val="24"/>
                <w:szCs w:val="24"/>
              </w:rPr>
              <w:fldChar w:fldCharType="separate"/>
            </w:r>
            <w:r>
              <w:rPr>
                <w:rFonts w:ascii="Garamond" w:hAnsi="Garamond"/>
                <w:noProof/>
                <w:sz w:val="24"/>
                <w:szCs w:val="24"/>
              </w:rPr>
              <w:t>11373</w:t>
            </w:r>
            <w:r w:rsidR="000E14F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60B6C" w:rsidRPr="00833610" w:rsidRDefault="00C60B6C">
        <w:pPr>
          <w:pStyle w:val="Footer"/>
          <w:rPr>
            <w:rFonts w:ascii="Garamond" w:hAnsi="Garamond"/>
            <w:sz w:val="24"/>
            <w:szCs w:val="24"/>
          </w:rPr>
        </w:pPr>
        <w:r w:rsidRPr="00833610">
          <w:rPr>
            <w:rFonts w:ascii="Garamond" w:hAnsi="Garamond"/>
            <w:sz w:val="24"/>
            <w:szCs w:val="24"/>
          </w:rPr>
          <w:t>Faqe|</w:t>
        </w:r>
        <w:r w:rsidR="000E14F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E14FB" w:rsidRPr="00833610">
          <w:rPr>
            <w:rFonts w:ascii="Garamond" w:hAnsi="Garamond"/>
            <w:sz w:val="24"/>
            <w:szCs w:val="24"/>
          </w:rPr>
          <w:fldChar w:fldCharType="separate"/>
        </w:r>
        <w:r>
          <w:rPr>
            <w:rFonts w:ascii="Garamond" w:hAnsi="Garamond"/>
            <w:noProof/>
            <w:sz w:val="24"/>
            <w:szCs w:val="24"/>
          </w:rPr>
          <w:t>1</w:t>
        </w:r>
        <w:r w:rsidR="000E14FB" w:rsidRPr="00833610">
          <w:rPr>
            <w:rFonts w:ascii="Garamond" w:hAnsi="Garamond"/>
            <w:noProof/>
            <w:sz w:val="24"/>
            <w:szCs w:val="24"/>
          </w:rPr>
          <w:fldChar w:fldCharType="end"/>
        </w:r>
      </w:p>
    </w:sdtContent>
  </w:sdt>
  <w:p w:rsidR="00C60B6C" w:rsidRDefault="00C60B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B6C" w:rsidRDefault="00C60B6C" w:rsidP="00375B7D">
      <w:pPr>
        <w:spacing w:after="0" w:line="240" w:lineRule="auto"/>
      </w:pPr>
      <w:r>
        <w:separator/>
      </w:r>
    </w:p>
  </w:footnote>
  <w:footnote w:type="continuationSeparator" w:id="0">
    <w:p w:rsidR="00C60B6C" w:rsidRDefault="00C60B6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60B6C" w:rsidRPr="00EB260B" w:rsidTr="00680B77">
      <w:trPr>
        <w:trHeight w:val="936"/>
        <w:jc w:val="center"/>
      </w:trPr>
      <w:tc>
        <w:tcPr>
          <w:tcW w:w="2811" w:type="dxa"/>
          <w:shd w:val="pct5" w:color="auto" w:fill="F2F2F2"/>
          <w:vAlign w:val="center"/>
        </w:tcPr>
        <w:p w:rsidR="00C60B6C" w:rsidRPr="00EB260B" w:rsidRDefault="00C60B6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60B6C" w:rsidRPr="00EB260B" w:rsidRDefault="00C60B6C" w:rsidP="00680B77">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60B6C" w:rsidRPr="00EB260B" w:rsidRDefault="00C60B6C"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143</w:t>
          </w:r>
        </w:p>
      </w:tc>
    </w:tr>
  </w:tbl>
  <w:p w:rsidR="00C60B6C" w:rsidRPr="00385E2C" w:rsidRDefault="00C60B6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60B6C" w:rsidRPr="00EB260B" w:rsidTr="00F63542">
      <w:trPr>
        <w:trHeight w:val="936"/>
        <w:jc w:val="center"/>
      </w:trPr>
      <w:tc>
        <w:tcPr>
          <w:tcW w:w="2811" w:type="dxa"/>
          <w:shd w:val="pct5" w:color="auto" w:fill="F2F2F2"/>
          <w:vAlign w:val="center"/>
        </w:tcPr>
        <w:p w:rsidR="00C60B6C" w:rsidRPr="00EB260B" w:rsidRDefault="00C60B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60B6C" w:rsidRPr="00EB260B" w:rsidRDefault="00C60B6C"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60B6C" w:rsidRPr="00EB260B" w:rsidRDefault="00C60B6C" w:rsidP="008B7F0C">
          <w:pPr>
            <w:pStyle w:val="NoSpacing"/>
            <w:spacing w:before="100" w:after="100"/>
            <w:jc w:val="center"/>
            <w:rPr>
              <w:rFonts w:ascii="Garamond" w:hAnsi="Garamond"/>
              <w:b/>
              <w:sz w:val="28"/>
              <w:szCs w:val="28"/>
            </w:rPr>
          </w:pPr>
          <w:r>
            <w:rPr>
              <w:rFonts w:ascii="Garamond" w:hAnsi="Garamond"/>
              <w:b/>
              <w:sz w:val="28"/>
              <w:szCs w:val="28"/>
            </w:rPr>
            <w:t>Viti 2016 – Numri 143</w:t>
          </w:r>
        </w:p>
      </w:tc>
    </w:tr>
  </w:tbl>
  <w:p w:rsidR="00C60B6C" w:rsidRDefault="00C60B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B6C" w:rsidRDefault="00C60B6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60B6C" w:rsidRPr="00EB260B" w:rsidTr="00023FE7">
      <w:trPr>
        <w:trHeight w:val="1023"/>
        <w:jc w:val="center"/>
      </w:trPr>
      <w:tc>
        <w:tcPr>
          <w:tcW w:w="1375" w:type="pct"/>
          <w:shd w:val="pct5" w:color="auto" w:fill="F2F2F2"/>
          <w:vAlign w:val="center"/>
        </w:tcPr>
        <w:p w:rsidR="00C60B6C" w:rsidRPr="00EB260B" w:rsidRDefault="00C60B6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60B6C" w:rsidRPr="00EB260B" w:rsidRDefault="00C60B6C" w:rsidP="00832F64">
          <w:pPr>
            <w:pStyle w:val="NoSpacing"/>
            <w:spacing w:before="100" w:after="100"/>
            <w:rPr>
              <w:rFonts w:ascii="Garamond" w:hAnsi="Garamond"/>
              <w:b/>
              <w:sz w:val="28"/>
              <w:szCs w:val="28"/>
            </w:rPr>
          </w:pPr>
          <w:r>
            <w:rPr>
              <w:noProof/>
              <w:lang w:eastAsia="sq-AL"/>
            </w:rPr>
            <w:drawing>
              <wp:inline distT="0" distB="0" distL="0" distR="0" wp14:anchorId="54E8686A" wp14:editId="72FA8A4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60B6C" w:rsidRPr="00EB260B" w:rsidRDefault="00C60B6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60B6C" w:rsidRDefault="00C60B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6C5FC2"/>
    <w:multiLevelType w:val="hybridMultilevel"/>
    <w:tmpl w:val="FC2CA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D65B6E"/>
    <w:multiLevelType w:val="hybridMultilevel"/>
    <w:tmpl w:val="646E269C"/>
    <w:lvl w:ilvl="0" w:tplc="04090017">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FFB4D41"/>
    <w:multiLevelType w:val="hybridMultilevel"/>
    <w:tmpl w:val="04A810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441413F"/>
    <w:multiLevelType w:val="hybridMultilevel"/>
    <w:tmpl w:val="5816DC44"/>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93F27FB"/>
    <w:multiLevelType w:val="hybridMultilevel"/>
    <w:tmpl w:val="E602656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7E12192"/>
    <w:multiLevelType w:val="hybridMultilevel"/>
    <w:tmpl w:val="B21E96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1"/>
  </w:num>
  <w:num w:numId="16">
    <w:abstractNumId w:val="20"/>
  </w:num>
  <w:num w:numId="17">
    <w:abstractNumId w:val="15"/>
  </w:num>
  <w:num w:numId="18">
    <w:abstractNumId w:val="18"/>
  </w:num>
  <w:num w:numId="19">
    <w:abstractNumId w:val="11"/>
  </w:num>
  <w:num w:numId="20">
    <w:abstractNumId w:val="10"/>
  </w:num>
  <w:num w:numId="21">
    <w:abstractNumId w:val="16"/>
  </w:num>
  <w:num w:numId="22">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577">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573E"/>
    <w:rsid w:val="00006B92"/>
    <w:rsid w:val="00007611"/>
    <w:rsid w:val="00013648"/>
    <w:rsid w:val="00017144"/>
    <w:rsid w:val="00021AB5"/>
    <w:rsid w:val="00023FE7"/>
    <w:rsid w:val="00025CCC"/>
    <w:rsid w:val="00025D36"/>
    <w:rsid w:val="000457CE"/>
    <w:rsid w:val="00051A20"/>
    <w:rsid w:val="0005395B"/>
    <w:rsid w:val="00053B9D"/>
    <w:rsid w:val="00054A72"/>
    <w:rsid w:val="00074591"/>
    <w:rsid w:val="0007659F"/>
    <w:rsid w:val="00080E01"/>
    <w:rsid w:val="00083E9C"/>
    <w:rsid w:val="00090A7C"/>
    <w:rsid w:val="00093294"/>
    <w:rsid w:val="000A2D45"/>
    <w:rsid w:val="000A4C36"/>
    <w:rsid w:val="000A6AEB"/>
    <w:rsid w:val="000A7ADF"/>
    <w:rsid w:val="000B0E47"/>
    <w:rsid w:val="000B694D"/>
    <w:rsid w:val="000C16AC"/>
    <w:rsid w:val="000C293A"/>
    <w:rsid w:val="000C2D42"/>
    <w:rsid w:val="000C4D55"/>
    <w:rsid w:val="000D2F63"/>
    <w:rsid w:val="000D3708"/>
    <w:rsid w:val="000D3F8A"/>
    <w:rsid w:val="000D5704"/>
    <w:rsid w:val="000E14FB"/>
    <w:rsid w:val="000E7D84"/>
    <w:rsid w:val="000F1629"/>
    <w:rsid w:val="000F5AAE"/>
    <w:rsid w:val="001021DE"/>
    <w:rsid w:val="001034E9"/>
    <w:rsid w:val="001112A2"/>
    <w:rsid w:val="00113356"/>
    <w:rsid w:val="00113674"/>
    <w:rsid w:val="001139B0"/>
    <w:rsid w:val="00121430"/>
    <w:rsid w:val="00122512"/>
    <w:rsid w:val="00123361"/>
    <w:rsid w:val="0012498E"/>
    <w:rsid w:val="00130939"/>
    <w:rsid w:val="001319D9"/>
    <w:rsid w:val="00137B1D"/>
    <w:rsid w:val="00142728"/>
    <w:rsid w:val="0014288A"/>
    <w:rsid w:val="00145F8B"/>
    <w:rsid w:val="00147E84"/>
    <w:rsid w:val="001517DA"/>
    <w:rsid w:val="00152690"/>
    <w:rsid w:val="00153D67"/>
    <w:rsid w:val="00153FC2"/>
    <w:rsid w:val="0015421A"/>
    <w:rsid w:val="0016160F"/>
    <w:rsid w:val="0016643B"/>
    <w:rsid w:val="00171F7D"/>
    <w:rsid w:val="00180875"/>
    <w:rsid w:val="00183A33"/>
    <w:rsid w:val="00184D09"/>
    <w:rsid w:val="00185B77"/>
    <w:rsid w:val="00190420"/>
    <w:rsid w:val="00196DA5"/>
    <w:rsid w:val="001B2FEB"/>
    <w:rsid w:val="001B5E87"/>
    <w:rsid w:val="001B7359"/>
    <w:rsid w:val="001C2960"/>
    <w:rsid w:val="001C5A99"/>
    <w:rsid w:val="001C6418"/>
    <w:rsid w:val="001D00B8"/>
    <w:rsid w:val="001D4272"/>
    <w:rsid w:val="001D672E"/>
    <w:rsid w:val="001D76C5"/>
    <w:rsid w:val="001E22A0"/>
    <w:rsid w:val="001E7A37"/>
    <w:rsid w:val="001F3CDE"/>
    <w:rsid w:val="001F5AC4"/>
    <w:rsid w:val="001F63DF"/>
    <w:rsid w:val="001F7949"/>
    <w:rsid w:val="00202592"/>
    <w:rsid w:val="0020454E"/>
    <w:rsid w:val="00214D66"/>
    <w:rsid w:val="00221879"/>
    <w:rsid w:val="0023160C"/>
    <w:rsid w:val="0023399C"/>
    <w:rsid w:val="00241082"/>
    <w:rsid w:val="00245357"/>
    <w:rsid w:val="00254A8B"/>
    <w:rsid w:val="00256B30"/>
    <w:rsid w:val="00261AF0"/>
    <w:rsid w:val="002703FB"/>
    <w:rsid w:val="00272B85"/>
    <w:rsid w:val="00275713"/>
    <w:rsid w:val="0027672B"/>
    <w:rsid w:val="00276956"/>
    <w:rsid w:val="00277011"/>
    <w:rsid w:val="00280C99"/>
    <w:rsid w:val="00282273"/>
    <w:rsid w:val="00283CE1"/>
    <w:rsid w:val="002855C3"/>
    <w:rsid w:val="00291375"/>
    <w:rsid w:val="00291D85"/>
    <w:rsid w:val="002A45D6"/>
    <w:rsid w:val="002B15AB"/>
    <w:rsid w:val="002B1C70"/>
    <w:rsid w:val="002B73EA"/>
    <w:rsid w:val="002C0CCC"/>
    <w:rsid w:val="002C35D8"/>
    <w:rsid w:val="002D17BF"/>
    <w:rsid w:val="002D56AD"/>
    <w:rsid w:val="002D6C53"/>
    <w:rsid w:val="002E642D"/>
    <w:rsid w:val="002F0996"/>
    <w:rsid w:val="002F0A8E"/>
    <w:rsid w:val="002F1B6E"/>
    <w:rsid w:val="00302BE0"/>
    <w:rsid w:val="00305F68"/>
    <w:rsid w:val="00306A7D"/>
    <w:rsid w:val="00307BC3"/>
    <w:rsid w:val="003114C3"/>
    <w:rsid w:val="00314378"/>
    <w:rsid w:val="00315737"/>
    <w:rsid w:val="00316C87"/>
    <w:rsid w:val="00320DB6"/>
    <w:rsid w:val="003218D4"/>
    <w:rsid w:val="00321A87"/>
    <w:rsid w:val="00330117"/>
    <w:rsid w:val="00333FAB"/>
    <w:rsid w:val="003357BE"/>
    <w:rsid w:val="00344305"/>
    <w:rsid w:val="00346DD1"/>
    <w:rsid w:val="0035110B"/>
    <w:rsid w:val="003522FC"/>
    <w:rsid w:val="00353169"/>
    <w:rsid w:val="00356C1A"/>
    <w:rsid w:val="00357007"/>
    <w:rsid w:val="0036088C"/>
    <w:rsid w:val="00365328"/>
    <w:rsid w:val="00367936"/>
    <w:rsid w:val="003715DA"/>
    <w:rsid w:val="00371D85"/>
    <w:rsid w:val="00374ED3"/>
    <w:rsid w:val="003750EF"/>
    <w:rsid w:val="00375B7D"/>
    <w:rsid w:val="00377CD4"/>
    <w:rsid w:val="00382FF3"/>
    <w:rsid w:val="003846F0"/>
    <w:rsid w:val="00384B3D"/>
    <w:rsid w:val="00385E2C"/>
    <w:rsid w:val="00390196"/>
    <w:rsid w:val="00394502"/>
    <w:rsid w:val="00397E6C"/>
    <w:rsid w:val="003A1699"/>
    <w:rsid w:val="003A44D0"/>
    <w:rsid w:val="003A474C"/>
    <w:rsid w:val="003B0AE2"/>
    <w:rsid w:val="003B1B79"/>
    <w:rsid w:val="003B1DC0"/>
    <w:rsid w:val="003B3F0E"/>
    <w:rsid w:val="003B5276"/>
    <w:rsid w:val="003B6566"/>
    <w:rsid w:val="003C2D25"/>
    <w:rsid w:val="003C2DEE"/>
    <w:rsid w:val="003C6F5B"/>
    <w:rsid w:val="003D0B79"/>
    <w:rsid w:val="003D38A7"/>
    <w:rsid w:val="003D47C3"/>
    <w:rsid w:val="003E2ABD"/>
    <w:rsid w:val="0041125E"/>
    <w:rsid w:val="00420765"/>
    <w:rsid w:val="004249EE"/>
    <w:rsid w:val="004307DA"/>
    <w:rsid w:val="00431734"/>
    <w:rsid w:val="00436DE1"/>
    <w:rsid w:val="004373F2"/>
    <w:rsid w:val="00444588"/>
    <w:rsid w:val="00451862"/>
    <w:rsid w:val="00452B73"/>
    <w:rsid w:val="00462CA3"/>
    <w:rsid w:val="004641B9"/>
    <w:rsid w:val="00464C19"/>
    <w:rsid w:val="00466A37"/>
    <w:rsid w:val="00467784"/>
    <w:rsid w:val="0048306C"/>
    <w:rsid w:val="004917DE"/>
    <w:rsid w:val="004A34C9"/>
    <w:rsid w:val="004A5318"/>
    <w:rsid w:val="004A67F5"/>
    <w:rsid w:val="004A68F5"/>
    <w:rsid w:val="004A7263"/>
    <w:rsid w:val="004B5C5C"/>
    <w:rsid w:val="004B7644"/>
    <w:rsid w:val="004C0E49"/>
    <w:rsid w:val="004C22FC"/>
    <w:rsid w:val="004C6C4C"/>
    <w:rsid w:val="004C7862"/>
    <w:rsid w:val="004D488E"/>
    <w:rsid w:val="004D6564"/>
    <w:rsid w:val="004E78C1"/>
    <w:rsid w:val="004F2CDE"/>
    <w:rsid w:val="004F4611"/>
    <w:rsid w:val="004F67A3"/>
    <w:rsid w:val="00506194"/>
    <w:rsid w:val="00512844"/>
    <w:rsid w:val="00517A2C"/>
    <w:rsid w:val="00517C79"/>
    <w:rsid w:val="005218E7"/>
    <w:rsid w:val="00524F95"/>
    <w:rsid w:val="00532E81"/>
    <w:rsid w:val="00537B27"/>
    <w:rsid w:val="005419D0"/>
    <w:rsid w:val="00543C0C"/>
    <w:rsid w:val="005459DC"/>
    <w:rsid w:val="00545C3F"/>
    <w:rsid w:val="00555C55"/>
    <w:rsid w:val="005649F6"/>
    <w:rsid w:val="00572029"/>
    <w:rsid w:val="00580EB9"/>
    <w:rsid w:val="00581D1E"/>
    <w:rsid w:val="005853BD"/>
    <w:rsid w:val="005854A2"/>
    <w:rsid w:val="00585AB9"/>
    <w:rsid w:val="00585BCD"/>
    <w:rsid w:val="005A47F1"/>
    <w:rsid w:val="005B4361"/>
    <w:rsid w:val="005B54A2"/>
    <w:rsid w:val="005C64AA"/>
    <w:rsid w:val="005C650F"/>
    <w:rsid w:val="005D03A3"/>
    <w:rsid w:val="005D17E9"/>
    <w:rsid w:val="005D2220"/>
    <w:rsid w:val="005D431D"/>
    <w:rsid w:val="005D4AFD"/>
    <w:rsid w:val="005D7593"/>
    <w:rsid w:val="005D7BD5"/>
    <w:rsid w:val="005E2A13"/>
    <w:rsid w:val="005E5667"/>
    <w:rsid w:val="005F4763"/>
    <w:rsid w:val="005F55BA"/>
    <w:rsid w:val="00603E4D"/>
    <w:rsid w:val="00604549"/>
    <w:rsid w:val="0061056C"/>
    <w:rsid w:val="00610825"/>
    <w:rsid w:val="0061320B"/>
    <w:rsid w:val="00613739"/>
    <w:rsid w:val="006176F0"/>
    <w:rsid w:val="006253A8"/>
    <w:rsid w:val="00625B3C"/>
    <w:rsid w:val="006263E9"/>
    <w:rsid w:val="00636814"/>
    <w:rsid w:val="0064120C"/>
    <w:rsid w:val="006414E3"/>
    <w:rsid w:val="00643085"/>
    <w:rsid w:val="006527C2"/>
    <w:rsid w:val="0065336F"/>
    <w:rsid w:val="00656460"/>
    <w:rsid w:val="00663F5D"/>
    <w:rsid w:val="006648AB"/>
    <w:rsid w:val="006666E6"/>
    <w:rsid w:val="00671671"/>
    <w:rsid w:val="0067307F"/>
    <w:rsid w:val="0067786B"/>
    <w:rsid w:val="006806F9"/>
    <w:rsid w:val="00680B77"/>
    <w:rsid w:val="00683207"/>
    <w:rsid w:val="00685595"/>
    <w:rsid w:val="00696B29"/>
    <w:rsid w:val="00696B83"/>
    <w:rsid w:val="006A063A"/>
    <w:rsid w:val="006A15C5"/>
    <w:rsid w:val="006A4024"/>
    <w:rsid w:val="006B086C"/>
    <w:rsid w:val="006B1A3A"/>
    <w:rsid w:val="006B2A7C"/>
    <w:rsid w:val="006B46CF"/>
    <w:rsid w:val="006B5CDE"/>
    <w:rsid w:val="006C07F0"/>
    <w:rsid w:val="006C222A"/>
    <w:rsid w:val="006D197E"/>
    <w:rsid w:val="006D1E61"/>
    <w:rsid w:val="006D3F07"/>
    <w:rsid w:val="006D4072"/>
    <w:rsid w:val="006D4DAE"/>
    <w:rsid w:val="006D5C06"/>
    <w:rsid w:val="006E0651"/>
    <w:rsid w:val="006E093D"/>
    <w:rsid w:val="006E29A7"/>
    <w:rsid w:val="006E3BE6"/>
    <w:rsid w:val="006E47AB"/>
    <w:rsid w:val="006F257A"/>
    <w:rsid w:val="006F295E"/>
    <w:rsid w:val="006F3D7E"/>
    <w:rsid w:val="006F757D"/>
    <w:rsid w:val="00700CE8"/>
    <w:rsid w:val="00703165"/>
    <w:rsid w:val="007100FB"/>
    <w:rsid w:val="007118B8"/>
    <w:rsid w:val="00731C2E"/>
    <w:rsid w:val="00752B29"/>
    <w:rsid w:val="00754CA8"/>
    <w:rsid w:val="00756512"/>
    <w:rsid w:val="007578AF"/>
    <w:rsid w:val="00766281"/>
    <w:rsid w:val="00767714"/>
    <w:rsid w:val="00767B5F"/>
    <w:rsid w:val="00773203"/>
    <w:rsid w:val="00774CBA"/>
    <w:rsid w:val="00782C67"/>
    <w:rsid w:val="00792186"/>
    <w:rsid w:val="00792369"/>
    <w:rsid w:val="0079291B"/>
    <w:rsid w:val="007A38C6"/>
    <w:rsid w:val="007A401C"/>
    <w:rsid w:val="007A4024"/>
    <w:rsid w:val="007B0ED9"/>
    <w:rsid w:val="007B3E8B"/>
    <w:rsid w:val="007B5F8B"/>
    <w:rsid w:val="007C125B"/>
    <w:rsid w:val="007C219A"/>
    <w:rsid w:val="007C433A"/>
    <w:rsid w:val="007C4E9F"/>
    <w:rsid w:val="007D1718"/>
    <w:rsid w:val="007D507D"/>
    <w:rsid w:val="007D53F8"/>
    <w:rsid w:val="007E49D8"/>
    <w:rsid w:val="007E65F4"/>
    <w:rsid w:val="007F1013"/>
    <w:rsid w:val="007F5BE0"/>
    <w:rsid w:val="007F716A"/>
    <w:rsid w:val="007F7E16"/>
    <w:rsid w:val="008053D2"/>
    <w:rsid w:val="00805CA8"/>
    <w:rsid w:val="00805CEE"/>
    <w:rsid w:val="0081065F"/>
    <w:rsid w:val="00810855"/>
    <w:rsid w:val="00814C96"/>
    <w:rsid w:val="00816DC3"/>
    <w:rsid w:val="008171A3"/>
    <w:rsid w:val="0082047D"/>
    <w:rsid w:val="0082481A"/>
    <w:rsid w:val="00827159"/>
    <w:rsid w:val="00832F64"/>
    <w:rsid w:val="008335A6"/>
    <w:rsid w:val="00833610"/>
    <w:rsid w:val="00836D32"/>
    <w:rsid w:val="0084345A"/>
    <w:rsid w:val="00844A0D"/>
    <w:rsid w:val="008513AE"/>
    <w:rsid w:val="00852FB0"/>
    <w:rsid w:val="008605CD"/>
    <w:rsid w:val="00863F88"/>
    <w:rsid w:val="00867943"/>
    <w:rsid w:val="00871214"/>
    <w:rsid w:val="00872B84"/>
    <w:rsid w:val="0087387F"/>
    <w:rsid w:val="00876A54"/>
    <w:rsid w:val="00890F0A"/>
    <w:rsid w:val="00894E80"/>
    <w:rsid w:val="00897EEE"/>
    <w:rsid w:val="00897FEA"/>
    <w:rsid w:val="008A1531"/>
    <w:rsid w:val="008A378D"/>
    <w:rsid w:val="008B150B"/>
    <w:rsid w:val="008B7126"/>
    <w:rsid w:val="008B76D7"/>
    <w:rsid w:val="008B7F0C"/>
    <w:rsid w:val="008C01FC"/>
    <w:rsid w:val="008C2C86"/>
    <w:rsid w:val="008D0202"/>
    <w:rsid w:val="008D585D"/>
    <w:rsid w:val="008E1E8A"/>
    <w:rsid w:val="008E2022"/>
    <w:rsid w:val="008F0CC6"/>
    <w:rsid w:val="008F12F2"/>
    <w:rsid w:val="008F7899"/>
    <w:rsid w:val="0090046D"/>
    <w:rsid w:val="00900F6C"/>
    <w:rsid w:val="00923B48"/>
    <w:rsid w:val="00935223"/>
    <w:rsid w:val="0093596B"/>
    <w:rsid w:val="009362A5"/>
    <w:rsid w:val="00941273"/>
    <w:rsid w:val="00941654"/>
    <w:rsid w:val="0094179F"/>
    <w:rsid w:val="00941FD2"/>
    <w:rsid w:val="009439D2"/>
    <w:rsid w:val="00944C1F"/>
    <w:rsid w:val="00950D6E"/>
    <w:rsid w:val="00963CE3"/>
    <w:rsid w:val="00964815"/>
    <w:rsid w:val="00964CDB"/>
    <w:rsid w:val="00964D1F"/>
    <w:rsid w:val="009711F8"/>
    <w:rsid w:val="00973558"/>
    <w:rsid w:val="009817B4"/>
    <w:rsid w:val="00981FBA"/>
    <w:rsid w:val="009A0C75"/>
    <w:rsid w:val="009A1FF6"/>
    <w:rsid w:val="009A3772"/>
    <w:rsid w:val="009A58E4"/>
    <w:rsid w:val="009B1641"/>
    <w:rsid w:val="009B21F4"/>
    <w:rsid w:val="009B67C5"/>
    <w:rsid w:val="009C6523"/>
    <w:rsid w:val="009D0BA8"/>
    <w:rsid w:val="009D2D05"/>
    <w:rsid w:val="009D679D"/>
    <w:rsid w:val="009F3E64"/>
    <w:rsid w:val="00A03228"/>
    <w:rsid w:val="00A0322E"/>
    <w:rsid w:val="00A11626"/>
    <w:rsid w:val="00A1488D"/>
    <w:rsid w:val="00A17AD9"/>
    <w:rsid w:val="00A2534D"/>
    <w:rsid w:val="00A315A9"/>
    <w:rsid w:val="00A34003"/>
    <w:rsid w:val="00A3757B"/>
    <w:rsid w:val="00A37BE9"/>
    <w:rsid w:val="00A425DF"/>
    <w:rsid w:val="00A42F8F"/>
    <w:rsid w:val="00A46784"/>
    <w:rsid w:val="00A47D32"/>
    <w:rsid w:val="00A47EDE"/>
    <w:rsid w:val="00A56CBF"/>
    <w:rsid w:val="00A71F75"/>
    <w:rsid w:val="00A76D2E"/>
    <w:rsid w:val="00A81659"/>
    <w:rsid w:val="00A83536"/>
    <w:rsid w:val="00A9315E"/>
    <w:rsid w:val="00A9433A"/>
    <w:rsid w:val="00AA3ED7"/>
    <w:rsid w:val="00AA474B"/>
    <w:rsid w:val="00AB33AF"/>
    <w:rsid w:val="00AB6D93"/>
    <w:rsid w:val="00AB7193"/>
    <w:rsid w:val="00AB7D6A"/>
    <w:rsid w:val="00AC013E"/>
    <w:rsid w:val="00AC7AA3"/>
    <w:rsid w:val="00AD1464"/>
    <w:rsid w:val="00AE328B"/>
    <w:rsid w:val="00AE43F8"/>
    <w:rsid w:val="00AF3F59"/>
    <w:rsid w:val="00B01042"/>
    <w:rsid w:val="00B05C3E"/>
    <w:rsid w:val="00B060FC"/>
    <w:rsid w:val="00B0670C"/>
    <w:rsid w:val="00B121F6"/>
    <w:rsid w:val="00B14321"/>
    <w:rsid w:val="00B16361"/>
    <w:rsid w:val="00B16A73"/>
    <w:rsid w:val="00B256B6"/>
    <w:rsid w:val="00B25F2D"/>
    <w:rsid w:val="00B310BE"/>
    <w:rsid w:val="00B338AB"/>
    <w:rsid w:val="00B405BE"/>
    <w:rsid w:val="00B4283E"/>
    <w:rsid w:val="00B43031"/>
    <w:rsid w:val="00B45D9A"/>
    <w:rsid w:val="00B45FC6"/>
    <w:rsid w:val="00B471B0"/>
    <w:rsid w:val="00B5180C"/>
    <w:rsid w:val="00B53F3B"/>
    <w:rsid w:val="00B63004"/>
    <w:rsid w:val="00B630DC"/>
    <w:rsid w:val="00B65C76"/>
    <w:rsid w:val="00B661E8"/>
    <w:rsid w:val="00B75EE3"/>
    <w:rsid w:val="00B75FF0"/>
    <w:rsid w:val="00B82216"/>
    <w:rsid w:val="00B8604B"/>
    <w:rsid w:val="00B95929"/>
    <w:rsid w:val="00BA11ED"/>
    <w:rsid w:val="00BA2E73"/>
    <w:rsid w:val="00BA4296"/>
    <w:rsid w:val="00BB433C"/>
    <w:rsid w:val="00BB69DC"/>
    <w:rsid w:val="00BC16DD"/>
    <w:rsid w:val="00BC3B92"/>
    <w:rsid w:val="00BC44C2"/>
    <w:rsid w:val="00BC77AE"/>
    <w:rsid w:val="00BD0F95"/>
    <w:rsid w:val="00BD3B72"/>
    <w:rsid w:val="00BD79A4"/>
    <w:rsid w:val="00BE0030"/>
    <w:rsid w:val="00BE2350"/>
    <w:rsid w:val="00BE2E09"/>
    <w:rsid w:val="00BE4408"/>
    <w:rsid w:val="00BE6EBC"/>
    <w:rsid w:val="00BF5618"/>
    <w:rsid w:val="00BF6EE9"/>
    <w:rsid w:val="00C039E4"/>
    <w:rsid w:val="00C17171"/>
    <w:rsid w:val="00C20426"/>
    <w:rsid w:val="00C21BD6"/>
    <w:rsid w:val="00C21C66"/>
    <w:rsid w:val="00C263B5"/>
    <w:rsid w:val="00C3262B"/>
    <w:rsid w:val="00C33289"/>
    <w:rsid w:val="00C40AF5"/>
    <w:rsid w:val="00C44942"/>
    <w:rsid w:val="00C44CB8"/>
    <w:rsid w:val="00C46200"/>
    <w:rsid w:val="00C5013E"/>
    <w:rsid w:val="00C50953"/>
    <w:rsid w:val="00C53AF9"/>
    <w:rsid w:val="00C60B6C"/>
    <w:rsid w:val="00C7062D"/>
    <w:rsid w:val="00C71B8F"/>
    <w:rsid w:val="00C80FA5"/>
    <w:rsid w:val="00C84D15"/>
    <w:rsid w:val="00C958BD"/>
    <w:rsid w:val="00CA04A5"/>
    <w:rsid w:val="00CA2486"/>
    <w:rsid w:val="00CA30A1"/>
    <w:rsid w:val="00CA58DF"/>
    <w:rsid w:val="00CA6A40"/>
    <w:rsid w:val="00CB0B30"/>
    <w:rsid w:val="00CB5977"/>
    <w:rsid w:val="00CB616D"/>
    <w:rsid w:val="00CC02BF"/>
    <w:rsid w:val="00CC2643"/>
    <w:rsid w:val="00CC2C33"/>
    <w:rsid w:val="00CC2CC5"/>
    <w:rsid w:val="00CD0040"/>
    <w:rsid w:val="00CD0A7B"/>
    <w:rsid w:val="00CD3807"/>
    <w:rsid w:val="00CD656D"/>
    <w:rsid w:val="00CE0A1F"/>
    <w:rsid w:val="00CE1308"/>
    <w:rsid w:val="00CF29B8"/>
    <w:rsid w:val="00CF55CA"/>
    <w:rsid w:val="00D035D2"/>
    <w:rsid w:val="00D041F1"/>
    <w:rsid w:val="00D07FA3"/>
    <w:rsid w:val="00D14DF8"/>
    <w:rsid w:val="00D17F90"/>
    <w:rsid w:val="00D35341"/>
    <w:rsid w:val="00D50582"/>
    <w:rsid w:val="00D5071E"/>
    <w:rsid w:val="00D56BC5"/>
    <w:rsid w:val="00D601F3"/>
    <w:rsid w:val="00D61530"/>
    <w:rsid w:val="00D6161A"/>
    <w:rsid w:val="00D75D0D"/>
    <w:rsid w:val="00D80B22"/>
    <w:rsid w:val="00D83143"/>
    <w:rsid w:val="00D90DC4"/>
    <w:rsid w:val="00D92743"/>
    <w:rsid w:val="00D92912"/>
    <w:rsid w:val="00D92F8E"/>
    <w:rsid w:val="00D97E98"/>
    <w:rsid w:val="00DA1926"/>
    <w:rsid w:val="00DB063F"/>
    <w:rsid w:val="00DB350E"/>
    <w:rsid w:val="00DB44C5"/>
    <w:rsid w:val="00DB4E8B"/>
    <w:rsid w:val="00DB64BD"/>
    <w:rsid w:val="00DB66A4"/>
    <w:rsid w:val="00DC275C"/>
    <w:rsid w:val="00DC652E"/>
    <w:rsid w:val="00DD14F0"/>
    <w:rsid w:val="00DD2937"/>
    <w:rsid w:val="00DD463B"/>
    <w:rsid w:val="00DE2452"/>
    <w:rsid w:val="00DE31BA"/>
    <w:rsid w:val="00DE35EA"/>
    <w:rsid w:val="00DE7381"/>
    <w:rsid w:val="00DF0203"/>
    <w:rsid w:val="00DF26E9"/>
    <w:rsid w:val="00DF2CC6"/>
    <w:rsid w:val="00DF3A12"/>
    <w:rsid w:val="00DF3D23"/>
    <w:rsid w:val="00E06461"/>
    <w:rsid w:val="00E06789"/>
    <w:rsid w:val="00E10B86"/>
    <w:rsid w:val="00E23E12"/>
    <w:rsid w:val="00E240F8"/>
    <w:rsid w:val="00E32BD9"/>
    <w:rsid w:val="00E36A59"/>
    <w:rsid w:val="00E36CAF"/>
    <w:rsid w:val="00E4073F"/>
    <w:rsid w:val="00E435E7"/>
    <w:rsid w:val="00E56A9F"/>
    <w:rsid w:val="00E57182"/>
    <w:rsid w:val="00E650F5"/>
    <w:rsid w:val="00E708C7"/>
    <w:rsid w:val="00E7341D"/>
    <w:rsid w:val="00E75461"/>
    <w:rsid w:val="00E76C1C"/>
    <w:rsid w:val="00E847EE"/>
    <w:rsid w:val="00E9173C"/>
    <w:rsid w:val="00E94EC7"/>
    <w:rsid w:val="00E95363"/>
    <w:rsid w:val="00EC2715"/>
    <w:rsid w:val="00ED1065"/>
    <w:rsid w:val="00ED3CAA"/>
    <w:rsid w:val="00ED4812"/>
    <w:rsid w:val="00ED5F90"/>
    <w:rsid w:val="00EF01AF"/>
    <w:rsid w:val="00EF6A1A"/>
    <w:rsid w:val="00F02E57"/>
    <w:rsid w:val="00F07648"/>
    <w:rsid w:val="00F107DB"/>
    <w:rsid w:val="00F177E0"/>
    <w:rsid w:val="00F533AE"/>
    <w:rsid w:val="00F57C50"/>
    <w:rsid w:val="00F63542"/>
    <w:rsid w:val="00F6431E"/>
    <w:rsid w:val="00F70C38"/>
    <w:rsid w:val="00F71115"/>
    <w:rsid w:val="00F74F2F"/>
    <w:rsid w:val="00F83258"/>
    <w:rsid w:val="00F84499"/>
    <w:rsid w:val="00F8478D"/>
    <w:rsid w:val="00F92555"/>
    <w:rsid w:val="00FA2143"/>
    <w:rsid w:val="00FA4CB2"/>
    <w:rsid w:val="00FA4CC2"/>
    <w:rsid w:val="00FA529D"/>
    <w:rsid w:val="00FB19DB"/>
    <w:rsid w:val="00FC54A5"/>
    <w:rsid w:val="00FC5CA2"/>
    <w:rsid w:val="00FD22E7"/>
    <w:rsid w:val="00FD39D2"/>
    <w:rsid w:val="00FD5072"/>
    <w:rsid w:val="00FE06F5"/>
    <w:rsid w:val="00FE2930"/>
    <w:rsid w:val="00FE3925"/>
    <w:rsid w:val="00FE3BD8"/>
    <w:rsid w:val="00FF05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B25F2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32825376msonormal">
    <w:name w:val="yiv532825376msonormal"/>
    <w:basedOn w:val="Normal"/>
    <w:rsid w:val="00DF3D2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63081240">
      <w:bodyDiv w:val="1"/>
      <w:marLeft w:val="0"/>
      <w:marRight w:val="0"/>
      <w:marTop w:val="0"/>
      <w:marBottom w:val="0"/>
      <w:divBdr>
        <w:top w:val="none" w:sz="0" w:space="0" w:color="auto"/>
        <w:left w:val="none" w:sz="0" w:space="0" w:color="auto"/>
        <w:bottom w:val="none" w:sz="0" w:space="0" w:color="auto"/>
        <w:right w:val="none" w:sz="0" w:space="0" w:color="auto"/>
      </w:divBdr>
    </w:div>
    <w:div w:id="1290015546">
      <w:bodyDiv w:val="1"/>
      <w:marLeft w:val="0"/>
      <w:marRight w:val="0"/>
      <w:marTop w:val="0"/>
      <w:marBottom w:val="0"/>
      <w:divBdr>
        <w:top w:val="none" w:sz="0" w:space="0" w:color="auto"/>
        <w:left w:val="none" w:sz="0" w:space="0" w:color="auto"/>
        <w:bottom w:val="none" w:sz="0" w:space="0" w:color="auto"/>
        <w:right w:val="none" w:sz="0" w:space="0" w:color="auto"/>
      </w:divBdr>
    </w:div>
    <w:div w:id="140838492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133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976BC-A3BD-4FCF-AB72-FD86B7F4E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44</Pages>
  <Words>8578</Words>
  <Characters>48898</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152</cp:revision>
  <cp:lastPrinted>2016-08-01T14:09:00Z</cp:lastPrinted>
  <dcterms:created xsi:type="dcterms:W3CDTF">2016-08-01T07:03:00Z</dcterms:created>
  <dcterms:modified xsi:type="dcterms:W3CDTF">2016-08-02T07:44:00Z</dcterms:modified>
</cp:coreProperties>
</file>