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ADD" w:rsidRPr="000D09E9" w:rsidRDefault="00D91403" w:rsidP="00D91403">
      <w:pPr>
        <w:pStyle w:val="NeniTitull"/>
        <w:rPr>
          <w:spacing w:val="-4"/>
          <w:szCs w:val="24"/>
          <w:lang w:val="sq-AL"/>
        </w:rPr>
      </w:pPr>
      <w:r w:rsidRPr="000D09E9">
        <w:rPr>
          <w:spacing w:val="-4"/>
          <w:szCs w:val="24"/>
          <w:lang w:val="sq-AL"/>
        </w:rPr>
        <w:t>VENDI</w:t>
      </w:r>
      <w:r w:rsidR="00E71ADD" w:rsidRPr="000D09E9">
        <w:rPr>
          <w:spacing w:val="-4"/>
          <w:szCs w:val="24"/>
          <w:lang w:val="sq-AL"/>
        </w:rPr>
        <w:t>M</w:t>
      </w:r>
    </w:p>
    <w:p w:rsidR="00E71ADD" w:rsidRPr="000D09E9" w:rsidRDefault="00781BFB" w:rsidP="00D91403">
      <w:pPr>
        <w:pStyle w:val="NeniTitull"/>
        <w:rPr>
          <w:spacing w:val="-4"/>
          <w:szCs w:val="24"/>
          <w:lang w:val="sq-AL"/>
        </w:rPr>
      </w:pPr>
      <w:r w:rsidRPr="000D09E9">
        <w:rPr>
          <w:spacing w:val="-4"/>
          <w:szCs w:val="24"/>
          <w:lang w:val="sq-AL"/>
        </w:rPr>
        <w:t xml:space="preserve">Nr. </w:t>
      </w:r>
      <w:r w:rsidR="00E71ADD" w:rsidRPr="000D09E9">
        <w:rPr>
          <w:spacing w:val="-4"/>
          <w:szCs w:val="24"/>
          <w:lang w:val="sq-AL"/>
        </w:rPr>
        <w:t>548, datë 27.7.2016</w:t>
      </w:r>
    </w:p>
    <w:p w:rsidR="00E71ADD" w:rsidRPr="000D09E9" w:rsidRDefault="00E71ADD" w:rsidP="00E06471">
      <w:pPr>
        <w:pStyle w:val="Hapesira7"/>
        <w:rPr>
          <w:lang w:val="sq-AL"/>
        </w:rPr>
      </w:pPr>
    </w:p>
    <w:p w:rsidR="00E71ADD" w:rsidRPr="000D09E9" w:rsidRDefault="00E71ADD" w:rsidP="00D91403">
      <w:pPr>
        <w:pStyle w:val="NeniTitull"/>
        <w:rPr>
          <w:spacing w:val="-4"/>
          <w:szCs w:val="24"/>
          <w:lang w:val="sq-AL"/>
        </w:rPr>
      </w:pPr>
      <w:r w:rsidRPr="000D09E9">
        <w:rPr>
          <w:spacing w:val="-4"/>
          <w:szCs w:val="24"/>
          <w:lang w:val="sq-AL"/>
        </w:rPr>
        <w:t>PËR MIRATIMIN E KRITEREVE, RREGULLAVE DHE TË PROCEDURAVE PËR PËRFITIMIN E PENSIONEVE SHTETËRORE SUPLEMENTARE TË PERSONAVE QË KRYEJNË FUNKSIONE KUSHTETUESE DHE TË PUNONJËSVE TË SHTETIT</w:t>
      </w:r>
    </w:p>
    <w:p w:rsidR="00E71ADD" w:rsidRPr="000D09E9" w:rsidRDefault="00E71ADD" w:rsidP="00E06471">
      <w:pPr>
        <w:pStyle w:val="Hapesira7"/>
        <w:rPr>
          <w:lang w:val="sq-AL"/>
        </w:rPr>
      </w:pPr>
    </w:p>
    <w:p w:rsidR="00E71ADD" w:rsidRPr="000D09E9" w:rsidRDefault="00E71ADD" w:rsidP="00E06471">
      <w:pPr>
        <w:pStyle w:val="NoSpacing"/>
        <w:ind w:firstLine="284"/>
        <w:jc w:val="both"/>
        <w:rPr>
          <w:rFonts w:ascii="Garamond" w:hAnsi="Garamond"/>
          <w:spacing w:val="-4"/>
        </w:rPr>
      </w:pPr>
      <w:r w:rsidRPr="000D09E9">
        <w:rPr>
          <w:rFonts w:ascii="Garamond" w:hAnsi="Garamond"/>
          <w:spacing w:val="-4"/>
        </w:rPr>
        <w:t xml:space="preserve">Në mbështetje të nenit 100 të Kushtetutës dhe të neneve 1, 15 e 17, të ligjit </w:t>
      </w:r>
      <w:r w:rsidR="00781BFB" w:rsidRPr="000D09E9">
        <w:rPr>
          <w:rFonts w:ascii="Garamond" w:hAnsi="Garamond"/>
          <w:spacing w:val="-4"/>
        </w:rPr>
        <w:t xml:space="preserve">nr. </w:t>
      </w:r>
      <w:r w:rsidRPr="000D09E9">
        <w:rPr>
          <w:rFonts w:ascii="Garamond" w:hAnsi="Garamond"/>
          <w:spacing w:val="-4"/>
        </w:rPr>
        <w:t xml:space="preserve">8097, datë 21.3.1996, </w:t>
      </w:r>
      <w:r w:rsidR="000E574C" w:rsidRPr="000D09E9">
        <w:rPr>
          <w:rFonts w:ascii="Garamond" w:hAnsi="Garamond"/>
          <w:spacing w:val="-4"/>
        </w:rPr>
        <w:t>“</w:t>
      </w:r>
      <w:r w:rsidRPr="000D09E9">
        <w:rPr>
          <w:rFonts w:ascii="Garamond" w:hAnsi="Garamond"/>
          <w:spacing w:val="-4"/>
        </w:rPr>
        <w:t>Për pensionet shtetërore suplementare të personave që kryejnë funksione kushtetuese dhe të punonjësve të shtetit</w:t>
      </w:r>
      <w:r w:rsidR="000E574C" w:rsidRPr="000D09E9">
        <w:rPr>
          <w:rFonts w:ascii="Garamond" w:hAnsi="Garamond"/>
          <w:spacing w:val="-4"/>
        </w:rPr>
        <w:t>”</w:t>
      </w:r>
      <w:r w:rsidRPr="000D09E9">
        <w:rPr>
          <w:rFonts w:ascii="Garamond" w:hAnsi="Garamond"/>
          <w:spacing w:val="-4"/>
        </w:rPr>
        <w:t>, të ndryshuar, me propozimin e ministrit të Mirëqenies Sociale dhe Rinisë, Këshilli i Ministrave</w:t>
      </w:r>
    </w:p>
    <w:p w:rsidR="00E06471" w:rsidRPr="000D09E9" w:rsidRDefault="00E06471" w:rsidP="00E06471">
      <w:pPr>
        <w:pStyle w:val="Hapesira7"/>
        <w:rPr>
          <w:lang w:val="sq-AL"/>
        </w:rPr>
      </w:pPr>
    </w:p>
    <w:p w:rsidR="00E71ADD" w:rsidRPr="000D09E9" w:rsidRDefault="00D91403" w:rsidP="00D91403">
      <w:pPr>
        <w:pStyle w:val="NeniNr"/>
        <w:rPr>
          <w:spacing w:val="-4"/>
          <w:szCs w:val="24"/>
          <w:lang w:val="sq-AL"/>
        </w:rPr>
      </w:pPr>
      <w:r w:rsidRPr="000D09E9">
        <w:rPr>
          <w:spacing w:val="-4"/>
          <w:szCs w:val="24"/>
          <w:lang w:val="sq-AL"/>
        </w:rPr>
        <w:t>VENDOS</w:t>
      </w:r>
      <w:r w:rsidR="00E71ADD" w:rsidRPr="000D09E9">
        <w:rPr>
          <w:spacing w:val="-4"/>
          <w:szCs w:val="24"/>
          <w:lang w:val="sq-AL"/>
        </w:rPr>
        <w:t>I:</w:t>
      </w:r>
    </w:p>
    <w:p w:rsidR="00E71ADD" w:rsidRPr="000D09E9" w:rsidRDefault="00E71ADD" w:rsidP="00E06471">
      <w:pPr>
        <w:pStyle w:val="Hapesira7"/>
        <w:rPr>
          <w:lang w:val="sq-AL"/>
        </w:rPr>
      </w:pP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Miratimin e listës së institucioneve qendrore buxhetore, funksionarët dhe punonjësit e të cilëve janë subjekte përfituese nga skema e sigurimit shtetëror suplementar, sipas lidhjes </w:t>
      </w:r>
      <w:r w:rsidR="00781BFB" w:rsidRPr="000D09E9">
        <w:rPr>
          <w:rFonts w:ascii="Garamond" w:hAnsi="Garamond"/>
          <w:spacing w:val="-4"/>
        </w:rPr>
        <w:t xml:space="preserve">nr. </w:t>
      </w:r>
      <w:r w:rsidR="00E71ADD" w:rsidRPr="000D09E9">
        <w:rPr>
          <w:rFonts w:ascii="Garamond" w:hAnsi="Garamond"/>
          <w:spacing w:val="-4"/>
        </w:rPr>
        <w:t>1, bashkëlidhur këtij vendimi.</w:t>
      </w:r>
      <w:r w:rsidR="00781BFB" w:rsidRPr="000D09E9">
        <w:rPr>
          <w:rFonts w:ascii="Garamond" w:hAnsi="Garamond"/>
          <w:spacing w:val="-4"/>
        </w:rPr>
        <w:t xml:space="preserve"> </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Miratimin e listës së funksioneve kushtetuese dhe detyrave në administratën publike, ku vitet e kryera të punës do të njihen si vite shërbimi për efekt të përfitimit të pensioneve shtetërore suplementare, sipas lidhjes </w:t>
      </w:r>
      <w:r w:rsidR="00781BFB" w:rsidRPr="000D09E9">
        <w:rPr>
          <w:rFonts w:ascii="Garamond" w:hAnsi="Garamond"/>
          <w:spacing w:val="-4"/>
        </w:rPr>
        <w:t xml:space="preserve">nr. </w:t>
      </w:r>
      <w:r w:rsidR="00E71ADD" w:rsidRPr="000D09E9">
        <w:rPr>
          <w:rFonts w:ascii="Garamond" w:hAnsi="Garamond"/>
          <w:spacing w:val="-4"/>
        </w:rPr>
        <w:t>2, bashkëlidhur këtij vendimi.</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Vite shërbimi për efekt të përfitimeve sipas këtij ligji, për funksionet </w:t>
      </w:r>
      <w:r w:rsidR="000E574C" w:rsidRPr="000D09E9">
        <w:rPr>
          <w:rFonts w:ascii="Garamond" w:hAnsi="Garamond"/>
          <w:spacing w:val="-4"/>
        </w:rPr>
        <w:t>“</w:t>
      </w:r>
      <w:r w:rsidR="00E71ADD" w:rsidRPr="000D09E9">
        <w:rPr>
          <w:rFonts w:ascii="Garamond" w:hAnsi="Garamond"/>
          <w:spacing w:val="-4"/>
        </w:rPr>
        <w:t>Shef i Shtabit të Përgjithshëm të Forcave të Armatosura</w:t>
      </w:r>
      <w:r w:rsidR="000E574C" w:rsidRPr="000D09E9">
        <w:rPr>
          <w:rFonts w:ascii="Garamond" w:hAnsi="Garamond"/>
          <w:spacing w:val="-4"/>
        </w:rPr>
        <w:t>”</w:t>
      </w:r>
      <w:r w:rsidR="00E71ADD" w:rsidRPr="000D09E9">
        <w:rPr>
          <w:rFonts w:ascii="Garamond" w:hAnsi="Garamond"/>
          <w:spacing w:val="-4"/>
        </w:rPr>
        <w:t xml:space="preserve">, </w:t>
      </w:r>
      <w:r w:rsidR="000E574C" w:rsidRPr="000D09E9">
        <w:rPr>
          <w:rFonts w:ascii="Garamond" w:hAnsi="Garamond"/>
          <w:spacing w:val="-4"/>
        </w:rPr>
        <w:t>“</w:t>
      </w:r>
      <w:r w:rsidR="00E71ADD" w:rsidRPr="000D09E9">
        <w:rPr>
          <w:rFonts w:ascii="Garamond" w:hAnsi="Garamond"/>
          <w:spacing w:val="-4"/>
        </w:rPr>
        <w:t>Gjeneral i Forcave të Armatosura</w:t>
      </w:r>
      <w:r w:rsidR="000E574C" w:rsidRPr="000D09E9">
        <w:rPr>
          <w:rFonts w:ascii="Garamond" w:hAnsi="Garamond"/>
          <w:spacing w:val="-4"/>
        </w:rPr>
        <w:t>”</w:t>
      </w:r>
      <w:r w:rsidR="00E71ADD" w:rsidRPr="000D09E9">
        <w:rPr>
          <w:rFonts w:ascii="Garamond" w:hAnsi="Garamond"/>
          <w:spacing w:val="-4"/>
        </w:rPr>
        <w:t xml:space="preserve"> dhe </w:t>
      </w:r>
      <w:r w:rsidR="000E574C" w:rsidRPr="000D09E9">
        <w:rPr>
          <w:rFonts w:ascii="Garamond" w:hAnsi="Garamond"/>
          <w:spacing w:val="-4"/>
        </w:rPr>
        <w:t>“</w:t>
      </w:r>
      <w:r w:rsidR="00E71ADD" w:rsidRPr="000D09E9">
        <w:rPr>
          <w:rFonts w:ascii="Garamond" w:hAnsi="Garamond"/>
          <w:spacing w:val="-4"/>
        </w:rPr>
        <w:t>punonjësit e Policisë së Shtetit të rolit madhor</w:t>
      </w:r>
      <w:r w:rsidR="000E574C" w:rsidRPr="000D09E9">
        <w:rPr>
          <w:rFonts w:ascii="Garamond" w:hAnsi="Garamond"/>
          <w:spacing w:val="-4"/>
        </w:rPr>
        <w:t>”</w:t>
      </w:r>
      <w:r w:rsidR="00E71ADD" w:rsidRPr="000D09E9">
        <w:rPr>
          <w:rFonts w:ascii="Garamond" w:hAnsi="Garamond"/>
          <w:spacing w:val="-4"/>
        </w:rPr>
        <w:t xml:space="preserve"> do të njihen vitet e punës në këto funksione nga data e hyrjes në fuqi të ligjit </w:t>
      </w:r>
      <w:r w:rsidR="00781BFB" w:rsidRPr="000D09E9">
        <w:rPr>
          <w:rFonts w:ascii="Garamond" w:hAnsi="Garamond"/>
          <w:spacing w:val="-4"/>
        </w:rPr>
        <w:t xml:space="preserve">nr. </w:t>
      </w:r>
      <w:r w:rsidR="00E71ADD" w:rsidRPr="000D09E9">
        <w:rPr>
          <w:rFonts w:ascii="Garamond" w:hAnsi="Garamond"/>
          <w:spacing w:val="-4"/>
        </w:rPr>
        <w:t xml:space="preserve">27/2015. Personat që kryejnë këto funksione, nga data e hyrjes në fuqi të këtij ligji, përjashtohen nga pagesa e kontributit suplementar, sipas nenit 5, të ligjit </w:t>
      </w:r>
      <w:r w:rsidR="00781BFB" w:rsidRPr="000D09E9">
        <w:rPr>
          <w:rFonts w:ascii="Garamond" w:hAnsi="Garamond"/>
          <w:spacing w:val="-4"/>
        </w:rPr>
        <w:t xml:space="preserve">nr. </w:t>
      </w:r>
      <w:r w:rsidR="00E71ADD" w:rsidRPr="000D09E9">
        <w:rPr>
          <w:rFonts w:ascii="Garamond" w:hAnsi="Garamond"/>
          <w:spacing w:val="-4"/>
        </w:rPr>
        <w:t xml:space="preserve">10142, datë 15.5.2009, </w:t>
      </w:r>
      <w:r w:rsidR="000E574C" w:rsidRPr="000D09E9">
        <w:rPr>
          <w:rFonts w:ascii="Garamond" w:hAnsi="Garamond"/>
          <w:spacing w:val="-4"/>
        </w:rPr>
        <w:t>“</w:t>
      </w:r>
      <w:r w:rsidR="00E71ADD" w:rsidRPr="000D09E9">
        <w:rPr>
          <w:rFonts w:ascii="Garamond" w:hAnsi="Garamond"/>
          <w:spacing w:val="-4"/>
        </w:rPr>
        <w:t>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w:t>
      </w:r>
      <w:r w:rsidR="000E574C" w:rsidRPr="000D09E9">
        <w:rPr>
          <w:rFonts w:ascii="Garamond" w:hAnsi="Garamond"/>
          <w:spacing w:val="-4"/>
        </w:rPr>
        <w:t>”</w:t>
      </w:r>
      <w:r w:rsidR="00E71ADD" w:rsidRPr="000D09E9">
        <w:rPr>
          <w:rFonts w:ascii="Garamond" w:hAnsi="Garamond"/>
          <w:spacing w:val="-4"/>
        </w:rPr>
        <w:t xml:space="preserve">, të ndryshuar. </w:t>
      </w:r>
    </w:p>
    <w:p w:rsidR="00E71ADD" w:rsidRPr="000D09E9" w:rsidRDefault="00E71ADD" w:rsidP="00E71ADD">
      <w:pPr>
        <w:pStyle w:val="NoSpacing"/>
        <w:ind w:firstLine="284"/>
        <w:jc w:val="both"/>
        <w:rPr>
          <w:rFonts w:ascii="Garamond" w:hAnsi="Garamond"/>
          <w:spacing w:val="-4"/>
        </w:rPr>
      </w:pPr>
      <w:r w:rsidRPr="000D09E9">
        <w:rPr>
          <w:rFonts w:ascii="Garamond" w:hAnsi="Garamond"/>
          <w:spacing w:val="-4"/>
        </w:rPr>
        <w:t xml:space="preserve">Për efekt të zbatimit të shkronjës </w:t>
      </w:r>
      <w:r w:rsidR="000E574C" w:rsidRPr="000D09E9">
        <w:rPr>
          <w:rFonts w:ascii="Garamond" w:hAnsi="Garamond"/>
          <w:spacing w:val="-4"/>
        </w:rPr>
        <w:t>“</w:t>
      </w:r>
      <w:r w:rsidRPr="000D09E9">
        <w:rPr>
          <w:rFonts w:ascii="Garamond" w:hAnsi="Garamond"/>
          <w:spacing w:val="-4"/>
        </w:rPr>
        <w:t>b</w:t>
      </w:r>
      <w:r w:rsidR="000E574C" w:rsidRPr="000D09E9">
        <w:rPr>
          <w:rFonts w:ascii="Garamond" w:hAnsi="Garamond"/>
          <w:spacing w:val="-4"/>
        </w:rPr>
        <w:t>”</w:t>
      </w:r>
      <w:r w:rsidRPr="000D09E9">
        <w:rPr>
          <w:rFonts w:ascii="Garamond" w:hAnsi="Garamond"/>
          <w:spacing w:val="-4"/>
        </w:rPr>
        <w:t xml:space="preserve">, të pikës 8, të nenit 1, të ligjit </w:t>
      </w:r>
      <w:r w:rsidR="00781BFB" w:rsidRPr="000D09E9">
        <w:rPr>
          <w:rFonts w:ascii="Garamond" w:hAnsi="Garamond"/>
          <w:spacing w:val="-4"/>
        </w:rPr>
        <w:t xml:space="preserve">nr. </w:t>
      </w:r>
      <w:r w:rsidRPr="000D09E9">
        <w:rPr>
          <w:rFonts w:ascii="Garamond" w:hAnsi="Garamond"/>
          <w:spacing w:val="-4"/>
        </w:rPr>
        <w:t xml:space="preserve">8097, datë 21.3.1996, </w:t>
      </w:r>
      <w:r w:rsidR="000E574C" w:rsidRPr="000D09E9">
        <w:rPr>
          <w:rFonts w:ascii="Garamond" w:hAnsi="Garamond"/>
          <w:spacing w:val="-4"/>
        </w:rPr>
        <w:t>“</w:t>
      </w:r>
      <w:r w:rsidRPr="000D09E9">
        <w:rPr>
          <w:rFonts w:ascii="Garamond" w:hAnsi="Garamond"/>
          <w:spacing w:val="-4"/>
        </w:rPr>
        <w:t xml:space="preserve">Për </w:t>
      </w:r>
      <w:r w:rsidRPr="000D09E9">
        <w:rPr>
          <w:rFonts w:ascii="Garamond" w:hAnsi="Garamond"/>
          <w:spacing w:val="-4"/>
        </w:rPr>
        <w:lastRenderedPageBreak/>
        <w:t>pensionet shtetërore suplementare të personave që kryejnë funksione kushtetuese dhe të punonjësve të shtetit</w:t>
      </w:r>
      <w:r w:rsidR="000E574C" w:rsidRPr="000D09E9">
        <w:rPr>
          <w:rFonts w:ascii="Garamond" w:hAnsi="Garamond"/>
          <w:spacing w:val="-4"/>
        </w:rPr>
        <w:t>”</w:t>
      </w:r>
      <w:r w:rsidRPr="000D09E9">
        <w:rPr>
          <w:rFonts w:ascii="Garamond" w:hAnsi="Garamond"/>
          <w:spacing w:val="-4"/>
        </w:rPr>
        <w:t xml:space="preserve">, të ndryshuar, </w:t>
      </w:r>
      <w:r w:rsidR="000E574C" w:rsidRPr="000D09E9">
        <w:rPr>
          <w:rFonts w:ascii="Garamond" w:hAnsi="Garamond"/>
          <w:spacing w:val="-4"/>
        </w:rPr>
        <w:t>“</w:t>
      </w:r>
      <w:r w:rsidRPr="000D09E9">
        <w:rPr>
          <w:rFonts w:ascii="Garamond" w:hAnsi="Garamond"/>
          <w:spacing w:val="-4"/>
        </w:rPr>
        <w:t>drejtuesit e Policisë së Shtetit të rolit madhor</w:t>
      </w:r>
      <w:r w:rsidR="000E574C" w:rsidRPr="000D09E9">
        <w:rPr>
          <w:rFonts w:ascii="Garamond" w:hAnsi="Garamond"/>
          <w:spacing w:val="-4"/>
        </w:rPr>
        <w:t>”</w:t>
      </w:r>
      <w:r w:rsidRPr="000D09E9">
        <w:rPr>
          <w:rFonts w:ascii="Garamond" w:hAnsi="Garamond"/>
          <w:spacing w:val="-4"/>
        </w:rPr>
        <w:t xml:space="preserve"> janë ata të përcaktuar në ligjin </w:t>
      </w:r>
      <w:r w:rsidR="00781BFB" w:rsidRPr="000D09E9">
        <w:rPr>
          <w:rFonts w:ascii="Garamond" w:hAnsi="Garamond"/>
          <w:spacing w:val="-4"/>
        </w:rPr>
        <w:t xml:space="preserve">nr. </w:t>
      </w:r>
      <w:r w:rsidRPr="000D09E9">
        <w:rPr>
          <w:rFonts w:ascii="Garamond" w:hAnsi="Garamond"/>
          <w:spacing w:val="-4"/>
        </w:rPr>
        <w:t xml:space="preserve">108/2014, </w:t>
      </w:r>
      <w:r w:rsidR="000E574C" w:rsidRPr="000D09E9">
        <w:rPr>
          <w:rFonts w:ascii="Garamond" w:hAnsi="Garamond"/>
          <w:spacing w:val="-4"/>
        </w:rPr>
        <w:t>“</w:t>
      </w:r>
      <w:r w:rsidRPr="000D09E9">
        <w:rPr>
          <w:rFonts w:ascii="Garamond" w:hAnsi="Garamond"/>
          <w:spacing w:val="-4"/>
        </w:rPr>
        <w:t>Për Policinë e Shtetit</w:t>
      </w:r>
      <w:r w:rsidR="000E574C" w:rsidRPr="000D09E9">
        <w:rPr>
          <w:rFonts w:ascii="Garamond" w:hAnsi="Garamond"/>
          <w:spacing w:val="-4"/>
        </w:rPr>
        <w:t>”</w:t>
      </w:r>
      <w:r w:rsidRPr="000D09E9">
        <w:rPr>
          <w:rFonts w:ascii="Garamond" w:hAnsi="Garamond"/>
          <w:spacing w:val="-4"/>
        </w:rPr>
        <w:t xml:space="preserve">, të cilët janë aktivë dhe në funksion në datën e hyrjes në fuqi të këtij ligji dhe në vazhdim. Për periudhën nga data e hyrjes në fuqi të ligjit </w:t>
      </w:r>
      <w:r w:rsidR="00781BFB" w:rsidRPr="000D09E9">
        <w:rPr>
          <w:rFonts w:ascii="Garamond" w:hAnsi="Garamond"/>
          <w:spacing w:val="-4"/>
        </w:rPr>
        <w:t xml:space="preserve">nr. </w:t>
      </w:r>
      <w:r w:rsidRPr="000D09E9">
        <w:rPr>
          <w:rFonts w:ascii="Garamond" w:hAnsi="Garamond"/>
          <w:spacing w:val="-4"/>
        </w:rPr>
        <w:t xml:space="preserve">27/2015 deri në datën e hyrjes në fuqi të këtij vendimi, kalimi i kontributeve të derdhura nga këto funksione dhe, për pasojë, i periudhave të tyre të sigurimit nga skema suplementare, sipas ligjit </w:t>
      </w:r>
      <w:r w:rsidR="00781BFB" w:rsidRPr="000D09E9">
        <w:rPr>
          <w:rFonts w:ascii="Garamond" w:hAnsi="Garamond"/>
          <w:spacing w:val="-4"/>
        </w:rPr>
        <w:t xml:space="preserve">nr. </w:t>
      </w:r>
      <w:r w:rsidRPr="000D09E9">
        <w:rPr>
          <w:rFonts w:ascii="Garamond" w:hAnsi="Garamond"/>
          <w:spacing w:val="-4"/>
        </w:rPr>
        <w:t>10142, datë 15.5.2009, të ndryshuar, në skemën për pensionet shtetërore suplementare bëhet nga Instituti i Sigurimeve Shoqërore.</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Vite shërbimi, për efekt të përfitimeve sipas këtij ligji, për </w:t>
      </w:r>
      <w:r w:rsidR="000E574C" w:rsidRPr="000D09E9">
        <w:rPr>
          <w:rFonts w:ascii="Garamond" w:hAnsi="Garamond"/>
          <w:spacing w:val="-4"/>
        </w:rPr>
        <w:t>“</w:t>
      </w:r>
      <w:r w:rsidR="00E71ADD" w:rsidRPr="000D09E9">
        <w:rPr>
          <w:rFonts w:ascii="Garamond" w:hAnsi="Garamond"/>
          <w:spacing w:val="-4"/>
        </w:rPr>
        <w:t>personelin specialist</w:t>
      </w:r>
      <w:r w:rsidR="000E574C" w:rsidRPr="000D09E9">
        <w:rPr>
          <w:rFonts w:ascii="Garamond" w:hAnsi="Garamond"/>
          <w:spacing w:val="-4"/>
        </w:rPr>
        <w:t>”</w:t>
      </w:r>
      <w:r w:rsidR="00E71ADD" w:rsidRPr="000D09E9">
        <w:rPr>
          <w:rFonts w:ascii="Garamond" w:hAnsi="Garamond"/>
          <w:spacing w:val="-4"/>
        </w:rPr>
        <w:t xml:space="preserve"> dhe </w:t>
      </w:r>
      <w:r w:rsidR="000E574C" w:rsidRPr="000D09E9">
        <w:rPr>
          <w:rFonts w:ascii="Garamond" w:hAnsi="Garamond"/>
          <w:spacing w:val="-4"/>
        </w:rPr>
        <w:t>“</w:t>
      </w:r>
      <w:r w:rsidR="00E71ADD" w:rsidRPr="000D09E9">
        <w:rPr>
          <w:rFonts w:ascii="Garamond" w:hAnsi="Garamond"/>
          <w:spacing w:val="-4"/>
        </w:rPr>
        <w:t>personat e barazuar me ta në funksion</w:t>
      </w:r>
      <w:r w:rsidR="000E574C" w:rsidRPr="000D09E9">
        <w:rPr>
          <w:rFonts w:ascii="Garamond" w:hAnsi="Garamond"/>
          <w:spacing w:val="-4"/>
        </w:rPr>
        <w:t>”</w:t>
      </w:r>
      <w:r w:rsidR="00E71ADD" w:rsidRPr="000D09E9">
        <w:rPr>
          <w:rFonts w:ascii="Garamond" w:hAnsi="Garamond"/>
          <w:spacing w:val="-4"/>
        </w:rPr>
        <w:t xml:space="preserve"> do të njihen vitet e punës të kryera në një nga institucionet qendrore buxhetore, sipas listës së institucioneve që përmenden në pikën 1, të këtij vendimi. Me termin </w:t>
      </w:r>
      <w:r w:rsidR="000E574C" w:rsidRPr="000D09E9">
        <w:rPr>
          <w:rFonts w:ascii="Garamond" w:hAnsi="Garamond"/>
          <w:spacing w:val="-4"/>
        </w:rPr>
        <w:t>“</w:t>
      </w:r>
      <w:r w:rsidR="00E71ADD" w:rsidRPr="000D09E9">
        <w:rPr>
          <w:rFonts w:ascii="Garamond" w:hAnsi="Garamond"/>
          <w:spacing w:val="-4"/>
        </w:rPr>
        <w:t>personel specialist</w:t>
      </w:r>
      <w:r w:rsidR="000E574C" w:rsidRPr="000D09E9">
        <w:rPr>
          <w:rFonts w:ascii="Garamond" w:hAnsi="Garamond"/>
          <w:spacing w:val="-4"/>
        </w:rPr>
        <w:t>”</w:t>
      </w:r>
      <w:r w:rsidR="00E71ADD" w:rsidRPr="000D09E9">
        <w:rPr>
          <w:rFonts w:ascii="Garamond" w:hAnsi="Garamond"/>
          <w:spacing w:val="-4"/>
        </w:rPr>
        <w:t xml:space="preserve">, për efekt të përfitimit të pensioneve suplementare, do të kuptojmë të gjithë punonjësit me arsim të lartë të nivelit ekzekutiv, sipas përcaktimeve të ligjit </w:t>
      </w:r>
      <w:r w:rsidR="00781BFB" w:rsidRPr="000D09E9">
        <w:rPr>
          <w:rFonts w:ascii="Garamond" w:hAnsi="Garamond"/>
          <w:spacing w:val="-4"/>
        </w:rPr>
        <w:t xml:space="preserve">nr. </w:t>
      </w:r>
      <w:r w:rsidR="00E71ADD" w:rsidRPr="000D09E9">
        <w:rPr>
          <w:rFonts w:ascii="Garamond" w:hAnsi="Garamond"/>
          <w:spacing w:val="-4"/>
        </w:rPr>
        <w:t xml:space="preserve">152/2013, </w:t>
      </w:r>
      <w:r w:rsidR="000E574C" w:rsidRPr="000D09E9">
        <w:rPr>
          <w:rFonts w:ascii="Garamond" w:hAnsi="Garamond"/>
          <w:spacing w:val="-4"/>
        </w:rPr>
        <w:t>“</w:t>
      </w:r>
      <w:r w:rsidR="00E71ADD" w:rsidRPr="000D09E9">
        <w:rPr>
          <w:rFonts w:ascii="Garamond" w:hAnsi="Garamond"/>
          <w:spacing w:val="-4"/>
        </w:rPr>
        <w:t>Për nëpunësin civil</w:t>
      </w:r>
      <w:r w:rsidR="000E574C" w:rsidRPr="000D09E9">
        <w:rPr>
          <w:rFonts w:ascii="Garamond" w:hAnsi="Garamond"/>
          <w:spacing w:val="-4"/>
        </w:rPr>
        <w:t>”</w:t>
      </w:r>
      <w:r w:rsidR="00E71ADD" w:rsidRPr="000D09E9">
        <w:rPr>
          <w:rFonts w:ascii="Garamond" w:hAnsi="Garamond"/>
          <w:spacing w:val="-4"/>
        </w:rPr>
        <w:t>, të ndryshuar, pavarësisht nga profesioni, dhe që nuk kryejnë asnjë funksion drejtues.</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Institucionet e përcaktuara në lidhjen </w:t>
      </w:r>
      <w:r w:rsidR="00781BFB" w:rsidRPr="000D09E9">
        <w:rPr>
          <w:rFonts w:ascii="Garamond" w:hAnsi="Garamond"/>
          <w:spacing w:val="-4"/>
        </w:rPr>
        <w:t xml:space="preserve">nr. </w:t>
      </w:r>
      <w:r w:rsidR="00E71ADD" w:rsidRPr="000D09E9">
        <w:rPr>
          <w:rFonts w:ascii="Garamond" w:hAnsi="Garamond"/>
          <w:spacing w:val="-4"/>
        </w:rPr>
        <w:t xml:space="preserve">1, të këtij vendimi, në listëpagesën që dorëzojnë pranë organeve tatimore janë të detyruara t’u përmbahen emërtimeve të funksioneve/pozicioneve/detyrave të përcaktuara në lidhjen </w:t>
      </w:r>
      <w:r w:rsidR="00781BFB" w:rsidRPr="000D09E9">
        <w:rPr>
          <w:rFonts w:ascii="Garamond" w:hAnsi="Garamond"/>
          <w:spacing w:val="-4"/>
        </w:rPr>
        <w:t xml:space="preserve">nr. </w:t>
      </w:r>
      <w:r w:rsidR="00E71ADD" w:rsidRPr="000D09E9">
        <w:rPr>
          <w:rFonts w:ascii="Garamond" w:hAnsi="Garamond"/>
          <w:spacing w:val="-4"/>
        </w:rPr>
        <w:t>2, bashkëlidhur këtij vendimi.</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Për emërtimet e funksioneve apo pozicioneve të personave të punësuar, që do të përfshihen për herë të parë në skemën e sigurimeve suplementare apo janë të përfshirë, por ndryshojnë grupimin përkatës, sipas përcaktimeve të lidhjes </w:t>
      </w:r>
      <w:r w:rsidR="00781BFB" w:rsidRPr="000D09E9">
        <w:rPr>
          <w:rFonts w:ascii="Garamond" w:hAnsi="Garamond"/>
          <w:spacing w:val="-4"/>
        </w:rPr>
        <w:t xml:space="preserve">nr. </w:t>
      </w:r>
      <w:r w:rsidR="00E71ADD" w:rsidRPr="000D09E9">
        <w:rPr>
          <w:rFonts w:ascii="Garamond" w:hAnsi="Garamond"/>
          <w:spacing w:val="-4"/>
        </w:rPr>
        <w:t xml:space="preserve">2, që i bashkëlidhet këtij vendimi, duke filluar nga data e hyrjes në fuqi të këtij vendimi e në vazhdim, kontributet për sigurimin suplementar duhet të derdhen sipas përqindjeve të miratuara në legjislacion, në bazë të grupimit ku ata bëjnë pjesë. </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Ndryshimi i emërtimeve ekzistuese të funksioneve, shtimi i emërtimeve të reja në strukturën e institucioneve apo ndryshimi i grupimeve që nuk përfshihen në listën e miratuar në këtë vendim miratohet me akt ligjor apo nënligjor. </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lastRenderedPageBreak/>
        <w:t xml:space="preserve"> </w:t>
      </w:r>
      <w:r w:rsidR="00E71ADD" w:rsidRPr="000D09E9">
        <w:rPr>
          <w:rFonts w:ascii="Garamond" w:hAnsi="Garamond"/>
          <w:spacing w:val="-4"/>
        </w:rPr>
        <w:t>Personave të punësuar në institucionet qendrore buxhetore, të cilët kanë paguar kontribute suplementare, pavarësisht ndryshimit të emërtimit të institucionit, e gjithë periudha për të cilën janë derdhur këto kontribute do t’u njihet si vjetërsi shërbimi.</w:t>
      </w:r>
    </w:p>
    <w:p w:rsidR="00E71ADD" w:rsidRPr="000D09E9" w:rsidRDefault="00D91403" w:rsidP="00D91403">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Me termin </w:t>
      </w:r>
      <w:r w:rsidR="000E574C" w:rsidRPr="000D09E9">
        <w:rPr>
          <w:rFonts w:ascii="Garamond" w:hAnsi="Garamond"/>
          <w:spacing w:val="-4"/>
        </w:rPr>
        <w:t>“</w:t>
      </w:r>
      <w:r w:rsidR="00E71ADD" w:rsidRPr="000D09E9">
        <w:rPr>
          <w:rFonts w:ascii="Garamond" w:hAnsi="Garamond"/>
          <w:spacing w:val="-4"/>
        </w:rPr>
        <w:t>pagë referuese</w:t>
      </w:r>
      <w:r w:rsidR="000E574C" w:rsidRPr="000D09E9">
        <w:rPr>
          <w:rFonts w:ascii="Garamond" w:hAnsi="Garamond"/>
          <w:spacing w:val="-4"/>
        </w:rPr>
        <w:t>”</w:t>
      </w:r>
      <w:r w:rsidR="00E71ADD" w:rsidRPr="000D09E9">
        <w:rPr>
          <w:rFonts w:ascii="Garamond" w:hAnsi="Garamond"/>
          <w:spacing w:val="-4"/>
        </w:rPr>
        <w:t xml:space="preserve"> kuptohet paga bruto e muajit të fundit që zbatohet për atë funksion apo detyrë në momentin e lindjes të së drejtës për përfitime shtetërore suplementare. Paga bruto llogaritet si shumë e elementeve përbërëse të saj, sipas strukturës së pagës, miratuar me aktin ligjor/nënligjor përkatës.</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Në rastet kur në momentin e lindjes </w:t>
      </w:r>
      <w:r w:rsidR="007B02EB" w:rsidRPr="000D09E9">
        <w:rPr>
          <w:rFonts w:ascii="Garamond" w:hAnsi="Garamond"/>
          <w:spacing w:val="-4"/>
        </w:rPr>
        <w:t>t</w:t>
      </w:r>
      <w:r w:rsidR="00E71ADD" w:rsidRPr="000D09E9">
        <w:rPr>
          <w:rFonts w:ascii="Garamond" w:hAnsi="Garamond"/>
          <w:spacing w:val="-4"/>
        </w:rPr>
        <w:t xml:space="preserve">ë </w:t>
      </w:r>
      <w:r w:rsidR="007B02EB" w:rsidRPr="000D09E9">
        <w:rPr>
          <w:rFonts w:ascii="Garamond" w:hAnsi="Garamond"/>
          <w:spacing w:val="-4"/>
        </w:rPr>
        <w:t>s</w:t>
      </w:r>
      <w:r w:rsidR="00E71ADD" w:rsidRPr="000D09E9">
        <w:rPr>
          <w:rFonts w:ascii="Garamond" w:hAnsi="Garamond"/>
          <w:spacing w:val="-4"/>
        </w:rPr>
        <w:t>ë drejtës për përfitime shtetërore suplementare në aktin ligjor apo nënl</w:t>
      </w:r>
      <w:r w:rsidR="00E06471" w:rsidRPr="000D09E9">
        <w:rPr>
          <w:rFonts w:ascii="Garamond" w:hAnsi="Garamond"/>
          <w:spacing w:val="-4"/>
        </w:rPr>
        <w:t>igjor përkatës mungon funksioni/</w:t>
      </w:r>
      <w:r w:rsidR="00E71ADD" w:rsidRPr="000D09E9">
        <w:rPr>
          <w:rFonts w:ascii="Garamond" w:hAnsi="Garamond"/>
          <w:spacing w:val="-4"/>
        </w:rPr>
        <w:t xml:space="preserve">pozicioni/detyra dhe paga referuese, përcaktimi i pagës referuese bëhet nga Departamenti i Administratës Publike, duke u njehsuar me funksione apo pozicione të ngjashme. </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Njehsimi i pagës referuese nga DAP-i bëhet duke marrë parasysh njehsimin e institucioneve për efekt page, si më poshtë vijon:</w:t>
      </w:r>
      <w:r w:rsidR="00781BFB" w:rsidRPr="000D09E9">
        <w:rPr>
          <w:rFonts w:ascii="Garamond" w:hAnsi="Garamond"/>
          <w:spacing w:val="-4"/>
        </w:rPr>
        <w:t xml:space="preserve"> </w:t>
      </w:r>
    </w:p>
    <w:p w:rsidR="00E71ADD" w:rsidRPr="000D09E9" w:rsidRDefault="00D91403" w:rsidP="00190E1E">
      <w:pPr>
        <w:pStyle w:val="NoSpacing"/>
        <w:numPr>
          <w:ilvl w:val="0"/>
          <w:numId w:val="18"/>
        </w:numPr>
        <w:ind w:left="0" w:firstLine="284"/>
        <w:jc w:val="both"/>
        <w:rPr>
          <w:rFonts w:ascii="Garamond" w:hAnsi="Garamond"/>
          <w:spacing w:val="-4"/>
        </w:rPr>
      </w:pPr>
      <w:r w:rsidRPr="000D09E9">
        <w:rPr>
          <w:rFonts w:ascii="Garamond" w:hAnsi="Garamond"/>
          <w:spacing w:val="-4"/>
        </w:rPr>
        <w:t xml:space="preserve"> </w:t>
      </w:r>
      <w:r w:rsidR="000E574C" w:rsidRPr="000D09E9">
        <w:rPr>
          <w:rFonts w:ascii="Garamond" w:hAnsi="Garamond"/>
          <w:spacing w:val="-4"/>
        </w:rPr>
        <w:t>“</w:t>
      </w:r>
      <w:r w:rsidR="00E71ADD" w:rsidRPr="000D09E9">
        <w:rPr>
          <w:rFonts w:ascii="Garamond" w:hAnsi="Garamond"/>
          <w:spacing w:val="-4"/>
        </w:rPr>
        <w:t>Deputetët e legjislaturës 1991</w:t>
      </w:r>
      <w:r w:rsidR="00781BFB" w:rsidRPr="000D09E9">
        <w:rPr>
          <w:rFonts w:ascii="Garamond" w:hAnsi="Garamond"/>
          <w:spacing w:val="-4"/>
        </w:rPr>
        <w:t>–</w:t>
      </w:r>
      <w:r w:rsidR="00E71ADD" w:rsidRPr="000D09E9">
        <w:rPr>
          <w:rFonts w:ascii="Garamond" w:hAnsi="Garamond"/>
          <w:spacing w:val="-4"/>
        </w:rPr>
        <w:t>1992</w:t>
      </w:r>
      <w:r w:rsidR="000E574C" w:rsidRPr="000D09E9">
        <w:rPr>
          <w:rFonts w:ascii="Garamond" w:hAnsi="Garamond"/>
          <w:spacing w:val="-4"/>
        </w:rPr>
        <w:t>”</w:t>
      </w:r>
      <w:r w:rsidR="00E71ADD" w:rsidRPr="000D09E9">
        <w:rPr>
          <w:rFonts w:ascii="Garamond" w:hAnsi="Garamond"/>
          <w:spacing w:val="-4"/>
        </w:rPr>
        <w:t xml:space="preserve">, të cilët, në të njëjtën kohë, punonin në funksione dhe detyra të tjera, si pagë referuese do të kenë pagën referuese të deputetit, në momentin e daljes së tyre në pension; </w:t>
      </w:r>
    </w:p>
    <w:p w:rsidR="00E71ADD" w:rsidRPr="000D09E9" w:rsidRDefault="00D91403" w:rsidP="00190E1E">
      <w:pPr>
        <w:pStyle w:val="NoSpacing"/>
        <w:numPr>
          <w:ilvl w:val="0"/>
          <w:numId w:val="18"/>
        </w:numPr>
        <w:ind w:left="0" w:firstLine="284"/>
        <w:jc w:val="both"/>
        <w:rPr>
          <w:rFonts w:ascii="Garamond" w:hAnsi="Garamond"/>
          <w:spacing w:val="-4"/>
        </w:rPr>
      </w:pPr>
      <w:r w:rsidRPr="000D09E9">
        <w:rPr>
          <w:rFonts w:ascii="Garamond" w:hAnsi="Garamond"/>
          <w:spacing w:val="-4"/>
        </w:rPr>
        <w:t xml:space="preserve"> </w:t>
      </w:r>
      <w:r w:rsidR="000E574C" w:rsidRPr="000D09E9">
        <w:rPr>
          <w:rFonts w:ascii="Garamond" w:hAnsi="Garamond"/>
          <w:spacing w:val="-4"/>
        </w:rPr>
        <w:t>“</w:t>
      </w:r>
      <w:r w:rsidR="00E71ADD" w:rsidRPr="000D09E9">
        <w:rPr>
          <w:rFonts w:ascii="Garamond" w:hAnsi="Garamond"/>
          <w:spacing w:val="-4"/>
        </w:rPr>
        <w:t>Sekretarët e Shtetit</w:t>
      </w:r>
      <w:r w:rsidR="000E574C" w:rsidRPr="000D09E9">
        <w:rPr>
          <w:rFonts w:ascii="Garamond" w:hAnsi="Garamond"/>
          <w:spacing w:val="-4"/>
        </w:rPr>
        <w:t>”</w:t>
      </w:r>
      <w:r w:rsidR="00E71ADD" w:rsidRPr="000D09E9">
        <w:rPr>
          <w:rFonts w:ascii="Garamond" w:hAnsi="Garamond"/>
          <w:spacing w:val="-4"/>
        </w:rPr>
        <w:t>, në Kryeministri apo në ministritë e linjës, të cilët kanë qenë dekretuar si anëtarë të Këshillit të Ministrave, do të kenë pagën referuese të anëtarit të Këshillit të Ministrave;</w:t>
      </w:r>
    </w:p>
    <w:p w:rsidR="00E71ADD" w:rsidRPr="000D09E9" w:rsidRDefault="00D91403" w:rsidP="00190E1E">
      <w:pPr>
        <w:pStyle w:val="NoSpacing"/>
        <w:numPr>
          <w:ilvl w:val="0"/>
          <w:numId w:val="18"/>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Pozicionet e punës në prokuroritë ushtarake të apelit, pa përfshirë punonjësit administrativë, për efekt të pagës referuese njehsohen me pozicionet homologe në gjykatën e rrethit gjyqësor; </w:t>
      </w:r>
    </w:p>
    <w:p w:rsidR="00E71ADD" w:rsidRPr="000D09E9" w:rsidRDefault="00D91403" w:rsidP="00E71ADD">
      <w:pPr>
        <w:pStyle w:val="NoSpacing"/>
        <w:ind w:firstLine="284"/>
        <w:jc w:val="both"/>
        <w:rPr>
          <w:rFonts w:ascii="Garamond" w:hAnsi="Garamond"/>
          <w:spacing w:val="-4"/>
        </w:rPr>
      </w:pPr>
      <w:r w:rsidRPr="000D09E9">
        <w:rPr>
          <w:rFonts w:ascii="Garamond" w:hAnsi="Garamond"/>
          <w:spacing w:val="-4"/>
        </w:rPr>
        <w:t xml:space="preserve">ç) </w:t>
      </w:r>
      <w:r w:rsidR="00E71ADD" w:rsidRPr="000D09E9">
        <w:rPr>
          <w:rFonts w:ascii="Garamond" w:hAnsi="Garamond"/>
          <w:spacing w:val="-4"/>
        </w:rPr>
        <w:t xml:space="preserve">Funksioni/pozicioni </w:t>
      </w:r>
      <w:r w:rsidR="000E574C" w:rsidRPr="000D09E9">
        <w:rPr>
          <w:rFonts w:ascii="Garamond" w:hAnsi="Garamond"/>
          <w:spacing w:val="-4"/>
        </w:rPr>
        <w:t>“</w:t>
      </w:r>
      <w:r w:rsidR="00E71ADD" w:rsidRPr="000D09E9">
        <w:rPr>
          <w:rFonts w:ascii="Garamond" w:hAnsi="Garamond"/>
          <w:spacing w:val="-4"/>
        </w:rPr>
        <w:t>Kryetar i Këshillit të Rrethit</w:t>
      </w:r>
      <w:r w:rsidR="000E574C" w:rsidRPr="000D09E9">
        <w:rPr>
          <w:rFonts w:ascii="Garamond" w:hAnsi="Garamond"/>
          <w:spacing w:val="-4"/>
        </w:rPr>
        <w:t>”</w:t>
      </w:r>
      <w:r w:rsidR="00E71ADD" w:rsidRPr="000D09E9">
        <w:rPr>
          <w:rFonts w:ascii="Garamond" w:hAnsi="Garamond"/>
          <w:spacing w:val="-4"/>
        </w:rPr>
        <w:t xml:space="preserve"> dhe </w:t>
      </w:r>
      <w:r w:rsidR="000E574C" w:rsidRPr="000D09E9">
        <w:rPr>
          <w:rFonts w:ascii="Garamond" w:hAnsi="Garamond"/>
          <w:spacing w:val="-4"/>
        </w:rPr>
        <w:t>“</w:t>
      </w:r>
      <w:r w:rsidR="00E71ADD" w:rsidRPr="000D09E9">
        <w:rPr>
          <w:rFonts w:ascii="Garamond" w:hAnsi="Garamond"/>
          <w:spacing w:val="-4"/>
        </w:rPr>
        <w:t>Kryetar i Komitetit Ekzekutiv Pluralist</w:t>
      </w:r>
      <w:r w:rsidR="000E574C" w:rsidRPr="000D09E9">
        <w:rPr>
          <w:rFonts w:ascii="Garamond" w:hAnsi="Garamond"/>
          <w:spacing w:val="-4"/>
        </w:rPr>
        <w:t>”</w:t>
      </w:r>
      <w:r w:rsidR="00E71ADD" w:rsidRPr="000D09E9">
        <w:rPr>
          <w:rFonts w:ascii="Garamond" w:hAnsi="Garamond"/>
          <w:spacing w:val="-4"/>
        </w:rPr>
        <w:t xml:space="preserve">, njehsohen me funksionin e </w:t>
      </w:r>
      <w:r w:rsidR="000E574C" w:rsidRPr="000D09E9">
        <w:rPr>
          <w:rFonts w:ascii="Garamond" w:hAnsi="Garamond"/>
          <w:spacing w:val="-4"/>
        </w:rPr>
        <w:t>“</w:t>
      </w:r>
      <w:r w:rsidR="00E71ADD" w:rsidRPr="000D09E9">
        <w:rPr>
          <w:rFonts w:ascii="Garamond" w:hAnsi="Garamond"/>
          <w:spacing w:val="-4"/>
        </w:rPr>
        <w:t>Kryetarit të Bashkisë</w:t>
      </w:r>
      <w:r w:rsidR="000E574C" w:rsidRPr="000D09E9">
        <w:rPr>
          <w:rFonts w:ascii="Garamond" w:hAnsi="Garamond"/>
          <w:spacing w:val="-4"/>
        </w:rPr>
        <w:t>”</w:t>
      </w:r>
      <w:r w:rsidR="00E71ADD" w:rsidRPr="000D09E9">
        <w:rPr>
          <w:rFonts w:ascii="Garamond" w:hAnsi="Garamond"/>
          <w:spacing w:val="-4"/>
        </w:rPr>
        <w:t xml:space="preserve">; </w:t>
      </w:r>
    </w:p>
    <w:p w:rsidR="00E71ADD" w:rsidRPr="000D09E9" w:rsidRDefault="00D91403" w:rsidP="00190E1E">
      <w:pPr>
        <w:pStyle w:val="NoSpacing"/>
        <w:numPr>
          <w:ilvl w:val="0"/>
          <w:numId w:val="18"/>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Pozicionet e punës në drejtoritë e përgjithshme të bankave të nivelit të dytë, nga </w:t>
      </w:r>
      <w:r w:rsidR="000E574C" w:rsidRPr="000D09E9">
        <w:rPr>
          <w:rFonts w:ascii="Garamond" w:hAnsi="Garamond"/>
          <w:spacing w:val="-4"/>
        </w:rPr>
        <w:t>“</w:t>
      </w:r>
      <w:r w:rsidR="00E71ADD" w:rsidRPr="000D09E9">
        <w:rPr>
          <w:rFonts w:ascii="Garamond" w:hAnsi="Garamond"/>
          <w:spacing w:val="-4"/>
        </w:rPr>
        <w:t>titullar institucioni</w:t>
      </w:r>
      <w:r w:rsidR="000E574C" w:rsidRPr="000D09E9">
        <w:rPr>
          <w:rFonts w:ascii="Garamond" w:hAnsi="Garamond"/>
          <w:spacing w:val="-4"/>
        </w:rPr>
        <w:t>”</w:t>
      </w:r>
      <w:r w:rsidR="00E71ADD" w:rsidRPr="000D09E9">
        <w:rPr>
          <w:rFonts w:ascii="Garamond" w:hAnsi="Garamond"/>
          <w:spacing w:val="-4"/>
        </w:rPr>
        <w:t xml:space="preserve"> deri te </w:t>
      </w:r>
      <w:r w:rsidR="000E574C" w:rsidRPr="000D09E9">
        <w:rPr>
          <w:rFonts w:ascii="Garamond" w:hAnsi="Garamond"/>
          <w:spacing w:val="-4"/>
        </w:rPr>
        <w:t>“</w:t>
      </w:r>
      <w:r w:rsidR="00E71ADD" w:rsidRPr="000D09E9">
        <w:rPr>
          <w:rFonts w:ascii="Garamond" w:hAnsi="Garamond"/>
          <w:spacing w:val="-4"/>
        </w:rPr>
        <w:t>specialist</w:t>
      </w:r>
      <w:r w:rsidR="000E574C" w:rsidRPr="000D09E9">
        <w:rPr>
          <w:rFonts w:ascii="Garamond" w:hAnsi="Garamond"/>
          <w:spacing w:val="-4"/>
        </w:rPr>
        <w:t>”</w:t>
      </w:r>
      <w:r w:rsidR="00E71ADD" w:rsidRPr="000D09E9">
        <w:rPr>
          <w:rFonts w:ascii="Garamond" w:hAnsi="Garamond"/>
          <w:spacing w:val="-4"/>
        </w:rPr>
        <w:t>, njehsohen me pozicionet homologe të punës në drejtoritë e përgjithshme në varësi të ministrave të linjës të grupit të par</w:t>
      </w:r>
      <w:r w:rsidR="007B02EB" w:rsidRPr="000D09E9">
        <w:rPr>
          <w:rFonts w:ascii="Garamond" w:hAnsi="Garamond"/>
          <w:spacing w:val="-4"/>
        </w:rPr>
        <w:t>ë</w:t>
      </w:r>
      <w:r w:rsidR="00E71ADD" w:rsidRPr="000D09E9">
        <w:rPr>
          <w:rFonts w:ascii="Garamond" w:hAnsi="Garamond"/>
          <w:spacing w:val="-4"/>
        </w:rPr>
        <w:t>;</w:t>
      </w:r>
    </w:p>
    <w:p w:rsidR="00E71ADD" w:rsidRPr="000D09E9" w:rsidRDefault="00E71ADD" w:rsidP="00E71ADD">
      <w:pPr>
        <w:pStyle w:val="NoSpacing"/>
        <w:ind w:firstLine="284"/>
        <w:jc w:val="both"/>
        <w:rPr>
          <w:rFonts w:ascii="Garamond" w:hAnsi="Garamond"/>
          <w:spacing w:val="-4"/>
        </w:rPr>
      </w:pPr>
      <w:r w:rsidRPr="000D09E9">
        <w:rPr>
          <w:rFonts w:ascii="Garamond" w:hAnsi="Garamond"/>
          <w:spacing w:val="-4"/>
        </w:rPr>
        <w:t>dh)</w:t>
      </w:r>
      <w:r w:rsidR="00D91403" w:rsidRPr="000D09E9">
        <w:rPr>
          <w:rFonts w:ascii="Garamond" w:hAnsi="Garamond"/>
          <w:spacing w:val="-4"/>
        </w:rPr>
        <w:t xml:space="preserve"> </w:t>
      </w:r>
      <w:r w:rsidRPr="000D09E9">
        <w:rPr>
          <w:rFonts w:ascii="Garamond" w:hAnsi="Garamond"/>
          <w:spacing w:val="-4"/>
        </w:rPr>
        <w:tab/>
        <w:t xml:space="preserve">Pozicioni </w:t>
      </w:r>
      <w:r w:rsidR="000E574C" w:rsidRPr="000D09E9">
        <w:rPr>
          <w:rFonts w:ascii="Garamond" w:hAnsi="Garamond"/>
          <w:spacing w:val="-4"/>
        </w:rPr>
        <w:t>“</w:t>
      </w:r>
      <w:r w:rsidRPr="000D09E9">
        <w:rPr>
          <w:rFonts w:ascii="Garamond" w:hAnsi="Garamond"/>
          <w:spacing w:val="-4"/>
        </w:rPr>
        <w:t>Inspektor në Këshillin e Minis</w:t>
      </w:r>
      <w:r w:rsidR="000D09E9">
        <w:rPr>
          <w:rFonts w:ascii="Garamond" w:hAnsi="Garamond"/>
          <w:spacing w:val="-4"/>
        </w:rPr>
        <w:t>-</w:t>
      </w:r>
      <w:r w:rsidRPr="000D09E9">
        <w:rPr>
          <w:rFonts w:ascii="Garamond" w:hAnsi="Garamond"/>
          <w:spacing w:val="-4"/>
        </w:rPr>
        <w:t>trave</w:t>
      </w:r>
      <w:r w:rsidR="000E574C" w:rsidRPr="000D09E9">
        <w:rPr>
          <w:rFonts w:ascii="Garamond" w:hAnsi="Garamond"/>
          <w:spacing w:val="-4"/>
        </w:rPr>
        <w:t>”</w:t>
      </w:r>
      <w:r w:rsidRPr="000D09E9">
        <w:rPr>
          <w:rFonts w:ascii="Garamond" w:hAnsi="Garamond"/>
          <w:spacing w:val="-4"/>
        </w:rPr>
        <w:t xml:space="preserve">, pavarësisht klasifikimit në pagë, njehsohet me pozicionin </w:t>
      </w:r>
      <w:r w:rsidR="000E574C" w:rsidRPr="000D09E9">
        <w:rPr>
          <w:rFonts w:ascii="Garamond" w:hAnsi="Garamond"/>
          <w:spacing w:val="-4"/>
        </w:rPr>
        <w:t>“</w:t>
      </w:r>
      <w:r w:rsidRPr="000D09E9">
        <w:rPr>
          <w:rFonts w:ascii="Garamond" w:hAnsi="Garamond"/>
          <w:spacing w:val="-4"/>
        </w:rPr>
        <w:t>inspektor</w:t>
      </w:r>
      <w:r w:rsidR="000E574C" w:rsidRPr="000D09E9">
        <w:rPr>
          <w:rFonts w:ascii="Garamond" w:hAnsi="Garamond"/>
          <w:spacing w:val="-4"/>
        </w:rPr>
        <w:t>”</w:t>
      </w:r>
      <w:r w:rsidRPr="000D09E9">
        <w:rPr>
          <w:rFonts w:ascii="Garamond" w:hAnsi="Garamond"/>
          <w:spacing w:val="-4"/>
        </w:rPr>
        <w:t xml:space="preserve"> në Kryeministri;</w:t>
      </w:r>
      <w:r w:rsidR="00781BFB" w:rsidRPr="000D09E9">
        <w:rPr>
          <w:rFonts w:ascii="Garamond" w:hAnsi="Garamond"/>
          <w:spacing w:val="-4"/>
        </w:rPr>
        <w:t xml:space="preserve"> </w:t>
      </w:r>
    </w:p>
    <w:p w:rsidR="00E71ADD" w:rsidRPr="000D09E9" w:rsidRDefault="00D91403" w:rsidP="00190E1E">
      <w:pPr>
        <w:pStyle w:val="NoSpacing"/>
        <w:numPr>
          <w:ilvl w:val="0"/>
          <w:numId w:val="18"/>
        </w:numPr>
        <w:ind w:left="0" w:firstLine="284"/>
        <w:jc w:val="both"/>
        <w:rPr>
          <w:rFonts w:ascii="Garamond" w:hAnsi="Garamond"/>
          <w:spacing w:val="-4"/>
        </w:rPr>
      </w:pPr>
      <w:r w:rsidRPr="000D09E9">
        <w:rPr>
          <w:rFonts w:ascii="Garamond" w:hAnsi="Garamond"/>
          <w:spacing w:val="-4"/>
        </w:rPr>
        <w:lastRenderedPageBreak/>
        <w:t xml:space="preserve"> </w:t>
      </w:r>
      <w:r w:rsidR="00E71ADD" w:rsidRPr="000D09E9">
        <w:rPr>
          <w:rFonts w:ascii="Garamond" w:hAnsi="Garamond"/>
          <w:spacing w:val="-4"/>
        </w:rPr>
        <w:t xml:space="preserve">Pozicionet nga </w:t>
      </w:r>
      <w:r w:rsidR="000E574C" w:rsidRPr="000D09E9">
        <w:rPr>
          <w:rFonts w:ascii="Garamond" w:hAnsi="Garamond"/>
          <w:spacing w:val="-4"/>
        </w:rPr>
        <w:t>“</w:t>
      </w:r>
      <w:r w:rsidR="00E71ADD" w:rsidRPr="000D09E9">
        <w:rPr>
          <w:rFonts w:ascii="Garamond" w:hAnsi="Garamond"/>
          <w:spacing w:val="-4"/>
        </w:rPr>
        <w:t>titullar institucioni</w:t>
      </w:r>
      <w:r w:rsidR="000E574C" w:rsidRPr="000D09E9">
        <w:rPr>
          <w:rFonts w:ascii="Garamond" w:hAnsi="Garamond"/>
          <w:spacing w:val="-4"/>
        </w:rPr>
        <w:t>”</w:t>
      </w:r>
      <w:r w:rsidR="00E71ADD" w:rsidRPr="000D09E9">
        <w:rPr>
          <w:rFonts w:ascii="Garamond" w:hAnsi="Garamond"/>
          <w:spacing w:val="-4"/>
        </w:rPr>
        <w:t xml:space="preserve"> deri te </w:t>
      </w:r>
      <w:r w:rsidR="000E574C" w:rsidRPr="000D09E9">
        <w:rPr>
          <w:rFonts w:ascii="Garamond" w:hAnsi="Garamond"/>
          <w:spacing w:val="-4"/>
        </w:rPr>
        <w:t>“</w:t>
      </w:r>
      <w:r w:rsidR="00E71ADD" w:rsidRPr="000D09E9">
        <w:rPr>
          <w:rFonts w:ascii="Garamond" w:hAnsi="Garamond"/>
          <w:spacing w:val="-4"/>
        </w:rPr>
        <w:t>specialist</w:t>
      </w:r>
      <w:r w:rsidR="000E574C" w:rsidRPr="000D09E9">
        <w:rPr>
          <w:rFonts w:ascii="Garamond" w:hAnsi="Garamond"/>
          <w:spacing w:val="-4"/>
        </w:rPr>
        <w:t>”</w:t>
      </w:r>
      <w:r w:rsidR="00E71ADD" w:rsidRPr="000D09E9">
        <w:rPr>
          <w:rFonts w:ascii="Garamond" w:hAnsi="Garamond"/>
          <w:spacing w:val="-4"/>
        </w:rPr>
        <w:t>, në ish-Arbitrazhin e Shtetit, njehsohen me pozicionet homologe të institucioneve të pavarura.</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Personat e interesuar paraqesin pranë DAP-it kërkesën për përcaktimin e pagës referuese të funksionit/pozicionit/detyrës, që do të shërbejë si bazë për përfitimin nga skema e sigurimeve shtetërore suplementare. </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Funksionarët apo nëpunësit që kryejnë funksione kushtetuese apo ushtrojnë detyra në institucionet e administratës publike dhe që janë përfitues të skemës së sigurimeve suplementare, në momentin e largimit nga funksioni përfitojnë pagesë kalimtare, si më poshtë vijon: </w:t>
      </w:r>
    </w:p>
    <w:p w:rsidR="00E71ADD" w:rsidRPr="000D09E9" w:rsidRDefault="00D91403" w:rsidP="00190E1E">
      <w:pPr>
        <w:pStyle w:val="NoSpacing"/>
        <w:numPr>
          <w:ilvl w:val="0"/>
          <w:numId w:val="19"/>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Funksionarit të grupit të parë, të shkronjës </w:t>
      </w:r>
      <w:r w:rsidR="000E574C" w:rsidRPr="000D09E9">
        <w:rPr>
          <w:rFonts w:ascii="Garamond" w:hAnsi="Garamond"/>
          <w:spacing w:val="-4"/>
        </w:rPr>
        <w:t>“</w:t>
      </w:r>
      <w:r w:rsidR="00E71ADD" w:rsidRPr="000D09E9">
        <w:rPr>
          <w:rFonts w:ascii="Garamond" w:hAnsi="Garamond"/>
          <w:spacing w:val="-4"/>
        </w:rPr>
        <w:t>a</w:t>
      </w:r>
      <w:r w:rsidR="000E574C" w:rsidRPr="000D09E9">
        <w:rPr>
          <w:rFonts w:ascii="Garamond" w:hAnsi="Garamond"/>
          <w:spacing w:val="-4"/>
        </w:rPr>
        <w:t>”</w:t>
      </w:r>
      <w:r w:rsidR="00E71ADD" w:rsidRPr="000D09E9">
        <w:rPr>
          <w:rFonts w:ascii="Garamond" w:hAnsi="Garamond"/>
          <w:spacing w:val="-4"/>
        </w:rPr>
        <w:t xml:space="preserve">, të pikës 8, të nenit 1, të ligjit </w:t>
      </w:r>
      <w:r w:rsidR="00781BFB" w:rsidRPr="000D09E9">
        <w:rPr>
          <w:rFonts w:ascii="Garamond" w:hAnsi="Garamond"/>
          <w:spacing w:val="-4"/>
        </w:rPr>
        <w:t xml:space="preserve">nr. </w:t>
      </w:r>
      <w:r w:rsidR="00E71ADD" w:rsidRPr="000D09E9">
        <w:rPr>
          <w:rFonts w:ascii="Garamond" w:hAnsi="Garamond"/>
          <w:spacing w:val="-4"/>
        </w:rPr>
        <w:t>8097, datë 21.3.1996, të ndryshuar, pas largimit nga funksioni i paguhen 3 (tri) paga mujore të funksionit dhe, duke filluar nga muaji i katërt, sigurimet shoqërore i paguajnë 50 për qind të pagës referuese bruto, për aq kohë sa ka punuar në funksione të tilla, por jo më shumë se 3 vjet nga momenti i largimit nga ky funksion;</w:t>
      </w:r>
    </w:p>
    <w:p w:rsidR="00E71ADD" w:rsidRPr="000D09E9" w:rsidRDefault="00D91403" w:rsidP="00190E1E">
      <w:pPr>
        <w:pStyle w:val="NoSpacing"/>
        <w:numPr>
          <w:ilvl w:val="0"/>
          <w:numId w:val="19"/>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Funksionarit të grupit të parë, të shkronjës </w:t>
      </w:r>
      <w:r w:rsidR="000E574C" w:rsidRPr="000D09E9">
        <w:rPr>
          <w:rFonts w:ascii="Garamond" w:hAnsi="Garamond"/>
          <w:spacing w:val="-4"/>
        </w:rPr>
        <w:t>“</w:t>
      </w:r>
      <w:r w:rsidR="00E71ADD" w:rsidRPr="000D09E9">
        <w:rPr>
          <w:rFonts w:ascii="Garamond" w:hAnsi="Garamond"/>
          <w:spacing w:val="-4"/>
        </w:rPr>
        <w:t>b</w:t>
      </w:r>
      <w:r w:rsidR="000E574C" w:rsidRPr="000D09E9">
        <w:rPr>
          <w:rFonts w:ascii="Garamond" w:hAnsi="Garamond"/>
          <w:spacing w:val="-4"/>
        </w:rPr>
        <w:t>”</w:t>
      </w:r>
      <w:r w:rsidR="00E71ADD" w:rsidRPr="000D09E9">
        <w:rPr>
          <w:rFonts w:ascii="Garamond" w:hAnsi="Garamond"/>
          <w:spacing w:val="-4"/>
        </w:rPr>
        <w:t>, të pikës 8, të nenit 1,</w:t>
      </w:r>
      <w:r w:rsidR="00781BFB" w:rsidRPr="000D09E9">
        <w:rPr>
          <w:rFonts w:ascii="Garamond" w:hAnsi="Garamond"/>
          <w:spacing w:val="-4"/>
        </w:rPr>
        <w:t xml:space="preserve"> </w:t>
      </w:r>
      <w:r w:rsidR="00E71ADD" w:rsidRPr="000D09E9">
        <w:rPr>
          <w:rFonts w:ascii="Garamond" w:hAnsi="Garamond"/>
          <w:spacing w:val="-4"/>
        </w:rPr>
        <w:t xml:space="preserve">të ligjit </w:t>
      </w:r>
      <w:r w:rsidR="00781BFB" w:rsidRPr="000D09E9">
        <w:rPr>
          <w:rFonts w:ascii="Garamond" w:hAnsi="Garamond"/>
          <w:spacing w:val="-4"/>
        </w:rPr>
        <w:t xml:space="preserve">nr. </w:t>
      </w:r>
      <w:r w:rsidR="00E71ADD" w:rsidRPr="000D09E9">
        <w:rPr>
          <w:rFonts w:ascii="Garamond" w:hAnsi="Garamond"/>
          <w:spacing w:val="-4"/>
        </w:rPr>
        <w:t>8097, datë 21.3.1996, të ndryshuar,</w:t>
      </w:r>
      <w:r w:rsidR="00E71ADD" w:rsidRPr="000D09E9">
        <w:rPr>
          <w:rFonts w:ascii="Garamond" w:hAnsi="Garamond"/>
          <w:color w:val="FF0000"/>
          <w:spacing w:val="-4"/>
        </w:rPr>
        <w:t xml:space="preserve"> </w:t>
      </w:r>
      <w:r w:rsidR="00E71ADD" w:rsidRPr="000D09E9">
        <w:rPr>
          <w:rFonts w:ascii="Garamond" w:hAnsi="Garamond"/>
          <w:spacing w:val="-4"/>
        </w:rPr>
        <w:t>pas largimit nga funksioni i paguhen 2 (dy) paga mujore të funksionit dhe, duke filluar nga muaji i tretë, sigurimet shoqërore i paguajnë 50 për qind të pagës referuese bruto, për aq kohë sa ka punuar në funksione të tilla, por jo më shumë se 3 vjet nga momenti i largimit nga ky funksion;</w:t>
      </w:r>
    </w:p>
    <w:p w:rsidR="00E71ADD" w:rsidRPr="000D09E9" w:rsidRDefault="00D91403" w:rsidP="00190E1E">
      <w:pPr>
        <w:pStyle w:val="NoSpacing"/>
        <w:numPr>
          <w:ilvl w:val="0"/>
          <w:numId w:val="19"/>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Funksionarit të grupit të dytë, të shkronjës </w:t>
      </w:r>
      <w:r w:rsidR="000E574C" w:rsidRPr="000D09E9">
        <w:rPr>
          <w:rFonts w:ascii="Garamond" w:hAnsi="Garamond"/>
          <w:spacing w:val="-4"/>
        </w:rPr>
        <w:t>“</w:t>
      </w:r>
      <w:r w:rsidR="00E71ADD" w:rsidRPr="000D09E9">
        <w:rPr>
          <w:rFonts w:ascii="Garamond" w:hAnsi="Garamond"/>
          <w:spacing w:val="-4"/>
        </w:rPr>
        <w:t>a</w:t>
      </w:r>
      <w:r w:rsidR="000E574C" w:rsidRPr="000D09E9">
        <w:rPr>
          <w:rFonts w:ascii="Garamond" w:hAnsi="Garamond"/>
          <w:spacing w:val="-4"/>
        </w:rPr>
        <w:t>”</w:t>
      </w:r>
      <w:r w:rsidR="00E71ADD" w:rsidRPr="000D09E9">
        <w:rPr>
          <w:rFonts w:ascii="Garamond" w:hAnsi="Garamond"/>
          <w:spacing w:val="-4"/>
        </w:rPr>
        <w:t xml:space="preserve">, të pikës 9, të nenit 1, të ligjit </w:t>
      </w:r>
      <w:r w:rsidR="00781BFB" w:rsidRPr="000D09E9">
        <w:rPr>
          <w:rFonts w:ascii="Garamond" w:hAnsi="Garamond"/>
          <w:spacing w:val="-4"/>
        </w:rPr>
        <w:t xml:space="preserve">nr. </w:t>
      </w:r>
      <w:r w:rsidR="00E71ADD" w:rsidRPr="000D09E9">
        <w:rPr>
          <w:rFonts w:ascii="Garamond" w:hAnsi="Garamond"/>
          <w:spacing w:val="-4"/>
        </w:rPr>
        <w:t>8097, datë 21.3.1996, të ndryshuar, pas largimit nga funksioni i paguhen 2 (dy) paga mujore të funksionit dhe, duke filluar nga muaji i tretë, sigurimet shoqërore i paguajnë 40 për qind të pagës referuese bruto, për aq kohë sa ka punuar në funksione të tilla, por jo më shumë se 1 vit nga momenti i largimit nga ky funksion.</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0E574C" w:rsidRPr="000D09E9">
        <w:rPr>
          <w:rFonts w:ascii="Garamond" w:hAnsi="Garamond"/>
          <w:spacing w:val="-4"/>
        </w:rPr>
        <w:t>“</w:t>
      </w:r>
      <w:r w:rsidR="00E71ADD" w:rsidRPr="000D09E9">
        <w:rPr>
          <w:rFonts w:ascii="Garamond" w:hAnsi="Garamond"/>
          <w:spacing w:val="-4"/>
        </w:rPr>
        <w:t>Pagesa pas ndërprerjes së funksionit të fundit</w:t>
      </w:r>
      <w:r w:rsidR="000E574C" w:rsidRPr="000D09E9">
        <w:rPr>
          <w:rFonts w:ascii="Garamond" w:hAnsi="Garamond"/>
          <w:spacing w:val="-4"/>
        </w:rPr>
        <w:t>”</w:t>
      </w:r>
      <w:r w:rsidR="00E71ADD" w:rsidRPr="000D09E9">
        <w:rPr>
          <w:rFonts w:ascii="Garamond" w:hAnsi="Garamond"/>
          <w:spacing w:val="-4"/>
        </w:rPr>
        <w:t xml:space="preserve"> bëhet çdo muaj, nga punëdhënësi i fundit, për aq muaj sa përcaktohet në nenin 7, të ligjit </w:t>
      </w:r>
      <w:r w:rsidR="00781BFB" w:rsidRPr="000D09E9">
        <w:rPr>
          <w:rFonts w:ascii="Garamond" w:hAnsi="Garamond"/>
          <w:spacing w:val="-4"/>
        </w:rPr>
        <w:t xml:space="preserve">nr. </w:t>
      </w:r>
      <w:r w:rsidR="00E71ADD" w:rsidRPr="000D09E9">
        <w:rPr>
          <w:rFonts w:ascii="Garamond" w:hAnsi="Garamond"/>
          <w:spacing w:val="-4"/>
        </w:rPr>
        <w:t xml:space="preserve">8097, datë 21.3.1996, të ndryshuar. </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0E574C" w:rsidRPr="000D09E9">
        <w:rPr>
          <w:rFonts w:ascii="Garamond" w:hAnsi="Garamond"/>
          <w:spacing w:val="-4"/>
        </w:rPr>
        <w:t>“</w:t>
      </w:r>
      <w:r w:rsidR="00E71ADD" w:rsidRPr="000D09E9">
        <w:rPr>
          <w:rFonts w:ascii="Garamond" w:hAnsi="Garamond"/>
          <w:spacing w:val="-4"/>
        </w:rPr>
        <w:t>Pagesa kalimtare</w:t>
      </w:r>
      <w:r w:rsidR="000E574C" w:rsidRPr="000D09E9">
        <w:rPr>
          <w:rFonts w:ascii="Garamond" w:hAnsi="Garamond"/>
          <w:spacing w:val="-4"/>
        </w:rPr>
        <w:t>”</w:t>
      </w:r>
      <w:r w:rsidR="00E71ADD" w:rsidRPr="000D09E9">
        <w:rPr>
          <w:rFonts w:ascii="Garamond" w:hAnsi="Garamond"/>
          <w:spacing w:val="-4"/>
        </w:rPr>
        <w:t xml:space="preserve"> dhe </w:t>
      </w:r>
      <w:r w:rsidR="000E574C" w:rsidRPr="000D09E9">
        <w:rPr>
          <w:rFonts w:ascii="Garamond" w:hAnsi="Garamond"/>
          <w:spacing w:val="-4"/>
        </w:rPr>
        <w:t>“</w:t>
      </w:r>
      <w:r w:rsidR="00E71ADD" w:rsidRPr="000D09E9">
        <w:rPr>
          <w:rFonts w:ascii="Garamond" w:hAnsi="Garamond"/>
          <w:spacing w:val="-4"/>
        </w:rPr>
        <w:t xml:space="preserve">pensionet </w:t>
      </w:r>
      <w:r w:rsidR="000D09E9">
        <w:rPr>
          <w:rFonts w:ascii="Garamond" w:hAnsi="Garamond"/>
          <w:spacing w:val="-4"/>
        </w:rPr>
        <w:t>shtete-</w:t>
      </w:r>
      <w:r w:rsidR="00E71ADD" w:rsidRPr="000D09E9">
        <w:rPr>
          <w:rFonts w:ascii="Garamond" w:hAnsi="Garamond"/>
          <w:spacing w:val="-4"/>
        </w:rPr>
        <w:t>rore suplementare</w:t>
      </w:r>
      <w:r w:rsidR="000E574C" w:rsidRPr="000D09E9">
        <w:rPr>
          <w:rFonts w:ascii="Garamond" w:hAnsi="Garamond"/>
          <w:spacing w:val="-4"/>
        </w:rPr>
        <w:t>”</w:t>
      </w:r>
      <w:r w:rsidR="00E71ADD" w:rsidRPr="000D09E9">
        <w:rPr>
          <w:rFonts w:ascii="Garamond" w:hAnsi="Garamond"/>
          <w:spacing w:val="-4"/>
        </w:rPr>
        <w:t xml:space="preserve"> të të gjitha llojeve caktohen, administrohen dhe paguhen nga Instituti i Sigurimeve Shoqërore.</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lastRenderedPageBreak/>
        <w:t xml:space="preserve"> </w:t>
      </w:r>
      <w:r w:rsidR="00E71ADD" w:rsidRPr="000D09E9">
        <w:rPr>
          <w:rFonts w:ascii="Garamond" w:hAnsi="Garamond"/>
          <w:spacing w:val="-4"/>
        </w:rPr>
        <w:t>Në kuptim të paragrafit të dytë</w:t>
      </w:r>
      <w:r w:rsidR="007B02EB" w:rsidRPr="000D09E9">
        <w:rPr>
          <w:rFonts w:ascii="Garamond" w:hAnsi="Garamond"/>
          <w:spacing w:val="-4"/>
        </w:rPr>
        <w:t>,</w:t>
      </w:r>
      <w:r w:rsidR="00E71ADD" w:rsidRPr="000D09E9">
        <w:rPr>
          <w:rFonts w:ascii="Garamond" w:hAnsi="Garamond"/>
          <w:spacing w:val="-4"/>
        </w:rPr>
        <w:t xml:space="preserve"> të nenit 9, të ligjit </w:t>
      </w:r>
      <w:r w:rsidR="00781BFB" w:rsidRPr="000D09E9">
        <w:rPr>
          <w:rFonts w:ascii="Garamond" w:hAnsi="Garamond"/>
          <w:spacing w:val="-4"/>
        </w:rPr>
        <w:t xml:space="preserve">nr. </w:t>
      </w:r>
      <w:r w:rsidR="00E71ADD" w:rsidRPr="000D09E9">
        <w:rPr>
          <w:rFonts w:ascii="Garamond" w:hAnsi="Garamond"/>
          <w:spacing w:val="-4"/>
        </w:rPr>
        <w:t xml:space="preserve">8097, datë 21.3.1996, të ndryshuar, masa e pensionit suplementar për personat që kanë kryer funksione të përcaktuara në grupin e parë, shkronja </w:t>
      </w:r>
      <w:r w:rsidR="000E574C" w:rsidRPr="000D09E9">
        <w:rPr>
          <w:rFonts w:ascii="Garamond" w:hAnsi="Garamond"/>
          <w:spacing w:val="-4"/>
        </w:rPr>
        <w:t>“</w:t>
      </w:r>
      <w:r w:rsidR="00E71ADD" w:rsidRPr="000D09E9">
        <w:rPr>
          <w:rFonts w:ascii="Garamond" w:hAnsi="Garamond"/>
          <w:spacing w:val="-4"/>
        </w:rPr>
        <w:t>a</w:t>
      </w:r>
      <w:r w:rsidR="000E574C" w:rsidRPr="000D09E9">
        <w:rPr>
          <w:rFonts w:ascii="Garamond" w:hAnsi="Garamond"/>
          <w:spacing w:val="-4"/>
        </w:rPr>
        <w:t>”</w:t>
      </w:r>
      <w:r w:rsidR="00E71ADD" w:rsidRPr="000D09E9">
        <w:rPr>
          <w:rFonts w:ascii="Garamond" w:hAnsi="Garamond"/>
          <w:spacing w:val="-4"/>
        </w:rPr>
        <w:t>, nuk duhet të jetë më e madhe se 60 për qind dhe, për funksionet në grupin e par</w:t>
      </w:r>
      <w:r w:rsidR="007B02EB" w:rsidRPr="000D09E9">
        <w:rPr>
          <w:rFonts w:ascii="Garamond" w:hAnsi="Garamond"/>
          <w:spacing w:val="-4"/>
        </w:rPr>
        <w:t>ë</w:t>
      </w:r>
      <w:r w:rsidR="00E71ADD" w:rsidRPr="000D09E9">
        <w:rPr>
          <w:rFonts w:ascii="Garamond" w:hAnsi="Garamond"/>
          <w:spacing w:val="-4"/>
        </w:rPr>
        <w:t xml:space="preserve">, shkronja </w:t>
      </w:r>
      <w:r w:rsidR="000E574C" w:rsidRPr="000D09E9">
        <w:rPr>
          <w:rFonts w:ascii="Garamond" w:hAnsi="Garamond"/>
          <w:spacing w:val="-4"/>
        </w:rPr>
        <w:t>“</w:t>
      </w:r>
      <w:r w:rsidR="00E71ADD" w:rsidRPr="000D09E9">
        <w:rPr>
          <w:rFonts w:ascii="Garamond" w:hAnsi="Garamond"/>
          <w:spacing w:val="-4"/>
        </w:rPr>
        <w:t>b</w:t>
      </w:r>
      <w:r w:rsidR="000E574C" w:rsidRPr="000D09E9">
        <w:rPr>
          <w:rFonts w:ascii="Garamond" w:hAnsi="Garamond"/>
          <w:spacing w:val="-4"/>
        </w:rPr>
        <w:t>”</w:t>
      </w:r>
      <w:r w:rsidR="00E71ADD" w:rsidRPr="000D09E9">
        <w:rPr>
          <w:rFonts w:ascii="Garamond" w:hAnsi="Garamond"/>
          <w:spacing w:val="-4"/>
        </w:rPr>
        <w:t>, nuk duhet të jetë më e madhe se 50 për qind e pagës referuese të funksionit më të lartë. Në rastet kur personi, në varësi të periudhave të ushtrimit të funksioneve, përfiton pension suplementar nga të dyja grupet e sipërpërmendura, atëherë masa e përgjithshme e pensionit suplementar që do të marrë nuk mund të kalojë 60 për qind të pagës referuese të funksionit më të lartë.</w:t>
      </w:r>
    </w:p>
    <w:p w:rsidR="00E71ADD" w:rsidRPr="000D09E9" w:rsidRDefault="00D91403" w:rsidP="00190E1E">
      <w:pPr>
        <w:pStyle w:val="NoSpacing"/>
        <w:numPr>
          <w:ilvl w:val="0"/>
          <w:numId w:val="17"/>
        </w:numPr>
        <w:ind w:left="0" w:firstLine="284"/>
        <w:jc w:val="both"/>
        <w:rPr>
          <w:rFonts w:ascii="Garamond" w:hAnsi="Garamond"/>
          <w:spacing w:val="-4"/>
        </w:rPr>
      </w:pPr>
      <w:r w:rsidRPr="000D09E9">
        <w:rPr>
          <w:rFonts w:ascii="Garamond" w:hAnsi="Garamond"/>
          <w:spacing w:val="-4"/>
        </w:rPr>
        <w:t xml:space="preserve"> </w:t>
      </w:r>
      <w:r w:rsidR="00E71ADD" w:rsidRPr="000D09E9">
        <w:rPr>
          <w:rFonts w:ascii="Garamond" w:hAnsi="Garamond"/>
          <w:spacing w:val="-4"/>
        </w:rPr>
        <w:t xml:space="preserve">Në kuptim të shkronjës </w:t>
      </w:r>
      <w:r w:rsidR="000E574C" w:rsidRPr="000D09E9">
        <w:rPr>
          <w:rFonts w:ascii="Garamond" w:hAnsi="Garamond"/>
          <w:spacing w:val="-4"/>
        </w:rPr>
        <w:t>“</w:t>
      </w:r>
      <w:r w:rsidR="00E71ADD" w:rsidRPr="000D09E9">
        <w:rPr>
          <w:rFonts w:ascii="Garamond" w:hAnsi="Garamond"/>
          <w:spacing w:val="-4"/>
        </w:rPr>
        <w:t>b</w:t>
      </w:r>
      <w:r w:rsidR="000E574C" w:rsidRPr="000D09E9">
        <w:rPr>
          <w:rFonts w:ascii="Garamond" w:hAnsi="Garamond"/>
          <w:spacing w:val="-4"/>
        </w:rPr>
        <w:t>”</w:t>
      </w:r>
      <w:r w:rsidR="00E71ADD" w:rsidRPr="000D09E9">
        <w:rPr>
          <w:rFonts w:ascii="Garamond" w:hAnsi="Garamond"/>
          <w:spacing w:val="-4"/>
        </w:rPr>
        <w:t xml:space="preserve">, të nenit 10, të ligjit </w:t>
      </w:r>
      <w:r w:rsidR="00781BFB" w:rsidRPr="000D09E9">
        <w:rPr>
          <w:rFonts w:ascii="Garamond" w:hAnsi="Garamond"/>
          <w:spacing w:val="-4"/>
        </w:rPr>
        <w:t xml:space="preserve">nr. </w:t>
      </w:r>
      <w:r w:rsidR="00E71ADD" w:rsidRPr="000D09E9">
        <w:rPr>
          <w:rFonts w:ascii="Garamond" w:hAnsi="Garamond"/>
          <w:spacing w:val="-4"/>
        </w:rPr>
        <w:t xml:space="preserve">8097, datë 21.3.1996, të ndryshuar, me </w:t>
      </w:r>
      <w:r w:rsidR="000E574C" w:rsidRPr="000D09E9">
        <w:rPr>
          <w:rFonts w:ascii="Garamond" w:hAnsi="Garamond"/>
          <w:spacing w:val="-4"/>
        </w:rPr>
        <w:t>“</w:t>
      </w:r>
      <w:r w:rsidR="00E71ADD" w:rsidRPr="000D09E9">
        <w:rPr>
          <w:rFonts w:ascii="Garamond" w:hAnsi="Garamond"/>
          <w:spacing w:val="-4"/>
        </w:rPr>
        <w:t>pension pleqërie</w:t>
      </w:r>
      <w:r w:rsidR="000E574C" w:rsidRPr="000D09E9">
        <w:rPr>
          <w:rFonts w:ascii="Garamond" w:hAnsi="Garamond"/>
          <w:spacing w:val="-4"/>
        </w:rPr>
        <w:t>”</w:t>
      </w:r>
      <w:r w:rsidR="00E71ADD" w:rsidRPr="000D09E9">
        <w:rPr>
          <w:rFonts w:ascii="Garamond" w:hAnsi="Garamond"/>
          <w:spacing w:val="-4"/>
        </w:rPr>
        <w:t xml:space="preserve"> kuptojmë pensionet e pleqërisë të caktua</w:t>
      </w:r>
      <w:r w:rsidR="007B02EB" w:rsidRPr="000D09E9">
        <w:rPr>
          <w:rFonts w:ascii="Garamond" w:hAnsi="Garamond"/>
          <w:spacing w:val="-4"/>
        </w:rPr>
        <w:t>ra sipas neneve 31, pikat 1 e 2</w:t>
      </w:r>
      <w:r w:rsidR="000D09E9">
        <w:rPr>
          <w:rFonts w:ascii="Garamond" w:hAnsi="Garamond"/>
          <w:spacing w:val="-4"/>
        </w:rPr>
        <w:t>,</w:t>
      </w:r>
      <w:r w:rsidR="00E71ADD" w:rsidRPr="000D09E9">
        <w:rPr>
          <w:rFonts w:ascii="Garamond" w:hAnsi="Garamond"/>
          <w:spacing w:val="-4"/>
        </w:rPr>
        <w:t xml:space="preserve"> dhe 31/1.</w:t>
      </w:r>
    </w:p>
    <w:p w:rsidR="00E71ADD" w:rsidRPr="000D09E9" w:rsidRDefault="00D91403" w:rsidP="00A51827">
      <w:pPr>
        <w:pStyle w:val="Paragrafi"/>
        <w:rPr>
          <w:lang w:val="sq-AL"/>
        </w:rPr>
      </w:pPr>
      <w:r w:rsidRPr="000D09E9">
        <w:rPr>
          <w:lang w:val="sq-AL"/>
        </w:rPr>
        <w:t xml:space="preserve"> </w:t>
      </w:r>
      <w:r w:rsidR="00A51827" w:rsidRPr="000D09E9">
        <w:rPr>
          <w:lang w:val="sq-AL"/>
        </w:rPr>
        <w:t xml:space="preserve">18. </w:t>
      </w:r>
      <w:r w:rsidR="00E71ADD" w:rsidRPr="000D09E9">
        <w:rPr>
          <w:lang w:val="sq-AL"/>
        </w:rPr>
        <w:t>Personat e interesuar për të përfituar pagesë kalimtare apo pensione shtetërore suplementare duhet të paraqesin pranë organeve të sigurimeve shoqërore, ku kanë qendrën e tyre të banimit, kërkesën për përfitim, të shoqëruar me dokumentacionin e nevojshëm për këtë qëllim, si më poshtë vijon</w:t>
      </w:r>
      <w:r w:rsidR="00E06471" w:rsidRPr="000D09E9">
        <w:rPr>
          <w:lang w:val="sq-AL"/>
        </w:rPr>
        <w:t>:</w:t>
      </w:r>
    </w:p>
    <w:p w:rsidR="00E06471" w:rsidRPr="000D09E9" w:rsidRDefault="00E06471" w:rsidP="00E06471">
      <w:pPr>
        <w:pStyle w:val="Paragrafi"/>
        <w:rPr>
          <w:szCs w:val="24"/>
          <w:lang w:val="sq-AL"/>
        </w:rPr>
      </w:pPr>
      <w:r w:rsidRPr="000D09E9">
        <w:rPr>
          <w:szCs w:val="24"/>
          <w:lang w:val="sq-AL"/>
        </w:rPr>
        <w:t>a)</w:t>
      </w:r>
      <w:r w:rsidR="00D91403" w:rsidRPr="000D09E9">
        <w:rPr>
          <w:szCs w:val="24"/>
          <w:lang w:val="sq-AL"/>
        </w:rPr>
        <w:t xml:space="preserve"> </w:t>
      </w:r>
      <w:r w:rsidR="00E71ADD" w:rsidRPr="000D09E9">
        <w:rPr>
          <w:szCs w:val="24"/>
          <w:lang w:val="sq-AL"/>
        </w:rPr>
        <w:t>Për të përfituar pagesën kalimtare:</w:t>
      </w:r>
    </w:p>
    <w:p w:rsidR="00E71ADD" w:rsidRPr="000D09E9" w:rsidRDefault="00D91403" w:rsidP="00E06471">
      <w:pPr>
        <w:pStyle w:val="Paragrafi"/>
        <w:rPr>
          <w:szCs w:val="24"/>
          <w:lang w:val="sq-AL"/>
        </w:rPr>
      </w:pPr>
      <w:r w:rsidRPr="000D09E9">
        <w:rPr>
          <w:szCs w:val="24"/>
          <w:lang w:val="sq-AL"/>
        </w:rPr>
        <w:t>i)</w:t>
      </w:r>
      <w:r w:rsidR="00E71ADD" w:rsidRPr="000D09E9">
        <w:rPr>
          <w:szCs w:val="24"/>
          <w:lang w:val="sq-AL"/>
        </w:rPr>
        <w:t xml:space="preserve"> vërtetim nga qendra e punës për largimin nga funksioni a detyra;</w:t>
      </w:r>
    </w:p>
    <w:p w:rsidR="00E71ADD" w:rsidRPr="000D09E9" w:rsidRDefault="00D91403" w:rsidP="00E06471">
      <w:pPr>
        <w:pStyle w:val="Paragrafi"/>
        <w:rPr>
          <w:szCs w:val="24"/>
          <w:lang w:val="sq-AL"/>
        </w:rPr>
      </w:pPr>
      <w:r w:rsidRPr="000D09E9">
        <w:rPr>
          <w:szCs w:val="24"/>
          <w:lang w:val="sq-AL"/>
        </w:rPr>
        <w:t>ii)</w:t>
      </w:r>
      <w:r w:rsidR="00E71ADD" w:rsidRPr="000D09E9">
        <w:rPr>
          <w:szCs w:val="24"/>
          <w:lang w:val="sq-AL"/>
        </w:rPr>
        <w:t xml:space="preserve"> vërtetim për vitet e shërbimit në funksion apo detyrë;</w:t>
      </w:r>
    </w:p>
    <w:p w:rsidR="00DA4ACC" w:rsidRPr="000D09E9" w:rsidRDefault="00D91403" w:rsidP="00E06471">
      <w:pPr>
        <w:pStyle w:val="Paragrafi"/>
        <w:rPr>
          <w:szCs w:val="24"/>
          <w:lang w:val="sq-AL"/>
        </w:rPr>
      </w:pPr>
      <w:r w:rsidRPr="000D09E9">
        <w:rPr>
          <w:szCs w:val="24"/>
          <w:lang w:val="sq-AL"/>
        </w:rPr>
        <w:t>iii)</w:t>
      </w:r>
      <w:r w:rsidR="00E71ADD" w:rsidRPr="000D09E9">
        <w:rPr>
          <w:szCs w:val="24"/>
          <w:lang w:val="sq-AL"/>
        </w:rPr>
        <w:t xml:space="preserve"> </w:t>
      </w:r>
      <w:r w:rsidRPr="000D09E9">
        <w:rPr>
          <w:szCs w:val="24"/>
          <w:lang w:val="sq-AL"/>
        </w:rPr>
        <w:t>vërtetim për pagën referuese</w:t>
      </w:r>
      <w:r w:rsidR="00A51827" w:rsidRPr="000D09E9">
        <w:rPr>
          <w:szCs w:val="24"/>
          <w:lang w:val="sq-AL"/>
        </w:rPr>
        <w:t>;</w:t>
      </w:r>
    </w:p>
    <w:p w:rsidR="00E71ADD" w:rsidRPr="000D09E9" w:rsidRDefault="00D91403" w:rsidP="00E06471">
      <w:pPr>
        <w:pStyle w:val="Paragrafi"/>
        <w:rPr>
          <w:szCs w:val="24"/>
          <w:lang w:val="sq-AL"/>
        </w:rPr>
      </w:pPr>
      <w:r w:rsidRPr="000D09E9">
        <w:rPr>
          <w:szCs w:val="24"/>
          <w:lang w:val="sq-AL"/>
        </w:rPr>
        <w:t>iv)</w:t>
      </w:r>
      <w:r w:rsidR="00E71ADD" w:rsidRPr="000D09E9">
        <w:rPr>
          <w:szCs w:val="24"/>
          <w:lang w:val="sq-AL"/>
        </w:rPr>
        <w:t xml:space="preserve"> deklaratë nëse është i punësuar dhe pagën që merr ose deklaratë që nuk është i punësuar;</w:t>
      </w:r>
    </w:p>
    <w:p w:rsidR="00E71ADD" w:rsidRPr="000D09E9" w:rsidRDefault="00D91403" w:rsidP="00E06471">
      <w:pPr>
        <w:pStyle w:val="Paragrafi"/>
        <w:rPr>
          <w:szCs w:val="24"/>
          <w:lang w:val="sq-AL"/>
        </w:rPr>
      </w:pPr>
      <w:r w:rsidRPr="000D09E9">
        <w:rPr>
          <w:szCs w:val="24"/>
          <w:lang w:val="sq-AL"/>
        </w:rPr>
        <w:t>v)</w:t>
      </w:r>
      <w:r w:rsidR="00E71ADD" w:rsidRPr="000D09E9">
        <w:rPr>
          <w:szCs w:val="24"/>
          <w:lang w:val="sq-AL"/>
        </w:rPr>
        <w:t xml:space="preserve"> vërtetim të gjendjes gjyqësore.</w:t>
      </w:r>
    </w:p>
    <w:p w:rsidR="00E71ADD" w:rsidRPr="000D09E9" w:rsidRDefault="00DD5461" w:rsidP="00E06471">
      <w:pPr>
        <w:pStyle w:val="Paragrafi"/>
        <w:rPr>
          <w:szCs w:val="24"/>
          <w:lang w:val="sq-AL"/>
        </w:rPr>
      </w:pPr>
      <w:r>
        <w:rPr>
          <w:szCs w:val="24"/>
          <w:lang w:val="sq-AL"/>
        </w:rPr>
        <w:t xml:space="preserve">b) </w:t>
      </w:r>
      <w:r w:rsidR="00E71ADD" w:rsidRPr="000D09E9">
        <w:rPr>
          <w:szCs w:val="24"/>
          <w:lang w:val="sq-AL"/>
        </w:rPr>
        <w:t>Për pensionet shtetërore suplementare:</w:t>
      </w:r>
    </w:p>
    <w:p w:rsidR="00E71ADD" w:rsidRPr="000D09E9" w:rsidRDefault="00DB1D07" w:rsidP="00E06471">
      <w:pPr>
        <w:pStyle w:val="Paragrafi"/>
        <w:rPr>
          <w:szCs w:val="24"/>
          <w:lang w:val="sq-AL"/>
        </w:rPr>
      </w:pPr>
      <w:r w:rsidRPr="000D09E9">
        <w:rPr>
          <w:szCs w:val="24"/>
          <w:lang w:val="sq-AL"/>
        </w:rPr>
        <w:t>i)</w:t>
      </w:r>
      <w:r w:rsidR="00E71ADD" w:rsidRPr="000D09E9">
        <w:rPr>
          <w:szCs w:val="24"/>
          <w:lang w:val="sq-AL"/>
        </w:rPr>
        <w:t xml:space="preserve"> vërtetim/e nga qendra/t e punës për funksionet a detyrat e kryera, për të ci</w:t>
      </w:r>
      <w:r w:rsidR="00A51827" w:rsidRPr="000D09E9">
        <w:rPr>
          <w:szCs w:val="24"/>
          <w:lang w:val="sq-AL"/>
        </w:rPr>
        <w:t>lat i lind e drejta për pension</w:t>
      </w:r>
      <w:r w:rsidR="00E71ADD" w:rsidRPr="000D09E9">
        <w:rPr>
          <w:szCs w:val="24"/>
          <w:lang w:val="sq-AL"/>
        </w:rPr>
        <w:t xml:space="preserve"> dhe vitet e shërbimit për funksionin a detyrën;</w:t>
      </w:r>
    </w:p>
    <w:p w:rsidR="00E71ADD" w:rsidRPr="000D09E9" w:rsidRDefault="00DB1D07" w:rsidP="00E06471">
      <w:pPr>
        <w:pStyle w:val="Paragrafi"/>
        <w:rPr>
          <w:szCs w:val="24"/>
          <w:lang w:val="sq-AL"/>
        </w:rPr>
      </w:pPr>
      <w:r w:rsidRPr="000D09E9">
        <w:rPr>
          <w:szCs w:val="24"/>
          <w:lang w:val="sq-AL"/>
        </w:rPr>
        <w:t>ii)</w:t>
      </w:r>
      <w:r w:rsidR="00E71ADD" w:rsidRPr="000D09E9">
        <w:rPr>
          <w:szCs w:val="24"/>
          <w:lang w:val="sq-AL"/>
        </w:rPr>
        <w:t xml:space="preserve"> vërtetimin/et e pagës për funksionin apo detyrën;</w:t>
      </w:r>
    </w:p>
    <w:p w:rsidR="00E71ADD" w:rsidRPr="000D09E9" w:rsidRDefault="00DB1D07" w:rsidP="00E06471">
      <w:pPr>
        <w:pStyle w:val="Paragrafi"/>
        <w:rPr>
          <w:szCs w:val="24"/>
          <w:lang w:val="sq-AL"/>
        </w:rPr>
      </w:pPr>
      <w:r w:rsidRPr="000D09E9">
        <w:rPr>
          <w:szCs w:val="24"/>
          <w:lang w:val="sq-AL"/>
        </w:rPr>
        <w:t>iii)</w:t>
      </w:r>
      <w:r w:rsidR="00E71ADD" w:rsidRPr="000D09E9">
        <w:rPr>
          <w:szCs w:val="24"/>
          <w:lang w:val="sq-AL"/>
        </w:rPr>
        <w:t xml:space="preserve"> vërtetim të gjendjes gjyqësore.</w:t>
      </w:r>
    </w:p>
    <w:p w:rsidR="00E71ADD" w:rsidRPr="000D09E9" w:rsidRDefault="00DD5461" w:rsidP="00DD5461">
      <w:pPr>
        <w:pStyle w:val="Paragrafi"/>
      </w:pPr>
      <w:r>
        <w:t>19.</w:t>
      </w:r>
      <w:r w:rsidR="00DB1D07" w:rsidRPr="000D09E9">
        <w:t xml:space="preserve"> </w:t>
      </w:r>
      <w:r w:rsidR="00E71ADD" w:rsidRPr="000D09E9">
        <w:t xml:space="preserve">Për personat që kanë kryer funksione kushtetuese dhe punonjësit e administratës publike, institucionet e të cilave janë suprimuar apo nuk ekzistojnë më, dokumentacioni për </w:t>
      </w:r>
      <w:r w:rsidR="00E71ADD" w:rsidRPr="000D09E9">
        <w:lastRenderedPageBreak/>
        <w:t>vjetërsinë në shërbim do të plotësohet nga Arkiva Qendrore e Institutit të Sigurimeve Shoqërore. Në rastet kur institucionet, të cilat kanë marrë në administrim dokumentacionin e vjetërsisë në punë, nuk e kanë dorëzuar pranë organeve të sigurimeve shoqërore, ato janë përgjegjëse për plotësimin e tyre.</w:t>
      </w:r>
    </w:p>
    <w:p w:rsidR="00E71ADD" w:rsidRPr="000D09E9" w:rsidRDefault="00DD5461" w:rsidP="00DD5461">
      <w:pPr>
        <w:pStyle w:val="Paragrafi"/>
      </w:pPr>
      <w:r>
        <w:t xml:space="preserve">20. </w:t>
      </w:r>
      <w:r w:rsidR="00E71ADD" w:rsidRPr="000D09E9">
        <w:t xml:space="preserve">Personat, të cilët në të njëjtën kohë ushtrojnë një detyrë apo funksion që bën pjesë si në ligjin </w:t>
      </w:r>
      <w:r w:rsidR="00781BFB" w:rsidRPr="000D09E9">
        <w:t xml:space="preserve">nr. </w:t>
      </w:r>
      <w:r w:rsidR="00E71ADD" w:rsidRPr="000D09E9">
        <w:t xml:space="preserve">8097, datë 21.3.1996, të ndryshuar, ashtu edhe në një skemë tjetër suplementare apo trajtim të veçantë, për efekt të derdhjes së kontributeve dhe përfitimeve, nga data e hyrjes në fuqi të ligjit </w:t>
      </w:r>
      <w:r w:rsidR="00781BFB" w:rsidRPr="000D09E9">
        <w:t xml:space="preserve">nr. </w:t>
      </w:r>
      <w:r w:rsidR="00E71ADD" w:rsidRPr="000D09E9">
        <w:t xml:space="preserve">27/2015, e në vazhdim kanë të drejtë të zgjedhin </w:t>
      </w:r>
      <w:r w:rsidR="000D09E9" w:rsidRPr="000D09E9">
        <w:t>njërën</w:t>
      </w:r>
      <w:r w:rsidR="00E71ADD" w:rsidRPr="000D09E9">
        <w:t xml:space="preserve"> nga skemat. </w:t>
      </w:r>
    </w:p>
    <w:p w:rsidR="00E71ADD" w:rsidRPr="000D09E9" w:rsidRDefault="00DD5461" w:rsidP="00DD5461">
      <w:pPr>
        <w:pStyle w:val="Paragrafi"/>
      </w:pPr>
      <w:r>
        <w:t xml:space="preserve">21. </w:t>
      </w:r>
      <w:r w:rsidR="00E71ADD" w:rsidRPr="000D09E9">
        <w:t>Shpenzimet administrative për funksioni</w:t>
      </w:r>
      <w:r>
        <w:t>-</w:t>
      </w:r>
      <w:r w:rsidR="00E71ADD" w:rsidRPr="000D09E9">
        <w:t>min e kësaj skeme të përballohen nga buxheti i Institutit të Sigurimeve Shoqërore.</w:t>
      </w:r>
    </w:p>
    <w:p w:rsidR="00E71ADD" w:rsidRPr="000D09E9" w:rsidRDefault="00DD5461" w:rsidP="00DD5461">
      <w:pPr>
        <w:pStyle w:val="Paragrafi"/>
      </w:pPr>
      <w:r>
        <w:t xml:space="preserve">22. </w:t>
      </w:r>
      <w:r w:rsidR="00E71ADD" w:rsidRPr="000D09E9">
        <w:t>Ngarkohen Instituti i Sigurimeve Shoqë</w:t>
      </w:r>
      <w:r>
        <w:t>-</w:t>
      </w:r>
      <w:r w:rsidR="00E71ADD" w:rsidRPr="000D09E9">
        <w:t>rore për hartimin e rregullores dhe dokumenta</w:t>
      </w:r>
      <w:r>
        <w:t>-</w:t>
      </w:r>
      <w:r w:rsidR="00E71ADD" w:rsidRPr="000D09E9">
        <w:t>cionit për zbatimin e këtij vendimi dhe Ministria e Financave për mbulimin e efekteve financiare të institucioneve që japin pagesën kalimtare pas ndërprerjes së funksionit.</w:t>
      </w:r>
    </w:p>
    <w:p w:rsidR="00DD5461" w:rsidRDefault="00DD5461" w:rsidP="00DD5461">
      <w:pPr>
        <w:pStyle w:val="Paragrafi"/>
      </w:pPr>
      <w:r>
        <w:t xml:space="preserve">23. </w:t>
      </w:r>
      <w:r w:rsidR="00E71ADD" w:rsidRPr="000D09E9">
        <w:t xml:space="preserve">Vendimi </w:t>
      </w:r>
      <w:r w:rsidR="00781BFB" w:rsidRPr="000D09E9">
        <w:t xml:space="preserve">nr. </w:t>
      </w:r>
      <w:r w:rsidR="00E71ADD" w:rsidRPr="000D09E9">
        <w:t xml:space="preserve">382, datë 20.5.1996, i Këshillit të Ministrave, </w:t>
      </w:r>
      <w:r w:rsidR="000E574C" w:rsidRPr="000D09E9">
        <w:t>“</w:t>
      </w:r>
      <w:r w:rsidR="00E71ADD" w:rsidRPr="000D09E9">
        <w:t xml:space="preserve">Për zbatimin e ligjit </w:t>
      </w:r>
      <w:r w:rsidR="00781BFB" w:rsidRPr="000D09E9">
        <w:t xml:space="preserve">nr. </w:t>
      </w:r>
      <w:r w:rsidR="00E71ADD" w:rsidRPr="000D09E9">
        <w:t xml:space="preserve">8097, datë 21.3.1996, </w:t>
      </w:r>
      <w:r w:rsidR="000E574C" w:rsidRPr="000D09E9">
        <w:t>“</w:t>
      </w:r>
      <w:r w:rsidR="00E71ADD" w:rsidRPr="000D09E9">
        <w:t>Për pensionet shtetërore suplementare të personave që kryejnë funksione kushtetuese dhe punonjësve të shtetit</w:t>
      </w:r>
      <w:r w:rsidR="000E574C" w:rsidRPr="000D09E9">
        <w:t>”</w:t>
      </w:r>
      <w:r>
        <w:t xml:space="preserve">, të ndryshuar, shfuqizohet. </w:t>
      </w:r>
    </w:p>
    <w:p w:rsidR="00E71ADD" w:rsidRPr="000D09E9" w:rsidRDefault="00DD5461" w:rsidP="00DD5461">
      <w:pPr>
        <w:pStyle w:val="Paragrafi"/>
      </w:pPr>
      <w:r>
        <w:t xml:space="preserve">24. </w:t>
      </w:r>
      <w:r w:rsidR="00E71ADD" w:rsidRPr="000D09E9">
        <w:t>Institucionet që kanë qenë pjesë në skemën e sigurimeve suplementare dhe që, pas miratimit të këtij vendimi, nuk do të jenë më pjesë e listës së miratuar me këtë vendim, nuk do të derdhin kontribute për sigurime suplementare për punonjësit e tyre. Vitet e punës të kryera në një nga fun</w:t>
      </w:r>
      <w:r w:rsidR="0019510D" w:rsidRPr="000D09E9">
        <w:t>k</w:t>
      </w:r>
      <w:r w:rsidR="00E71ADD" w:rsidRPr="000D09E9">
        <w:t xml:space="preserve">sionet apo detyrat e pasqyruara në lidhjen </w:t>
      </w:r>
      <w:r w:rsidR="00781BFB" w:rsidRPr="000D09E9">
        <w:t xml:space="preserve">nr. </w:t>
      </w:r>
      <w:r w:rsidR="00E71ADD" w:rsidRPr="000D09E9">
        <w:t xml:space="preserve">3, bashkëlidhur këtij vendimi, do të njihen deri në datën e hyrjes në fuqi të këtij vendimi. </w:t>
      </w:r>
    </w:p>
    <w:p w:rsidR="00E71ADD" w:rsidRPr="000D09E9" w:rsidRDefault="00E71ADD" w:rsidP="00DD5461">
      <w:pPr>
        <w:pStyle w:val="Paragrafi"/>
        <w:rPr>
          <w:sz w:val="28"/>
          <w:szCs w:val="28"/>
        </w:rPr>
      </w:pPr>
      <w:r w:rsidRPr="000D09E9">
        <w:t>Ky ven</w:t>
      </w:r>
      <w:r w:rsidR="00DB1D07" w:rsidRPr="000D09E9">
        <w:t xml:space="preserve">dim hyn në fuqi pas botimit në </w:t>
      </w:r>
      <w:r w:rsidRPr="000D09E9">
        <w:t xml:space="preserve">Fletoren </w:t>
      </w:r>
      <w:r w:rsidR="00DB1D07" w:rsidRPr="000D09E9">
        <w:t>Zyrtare</w:t>
      </w:r>
      <w:r w:rsidRPr="000D09E9">
        <w:t>.</w:t>
      </w:r>
    </w:p>
    <w:p w:rsidR="00E71ADD" w:rsidRPr="00DD5461" w:rsidRDefault="00E71ADD" w:rsidP="00DD5461">
      <w:pPr>
        <w:pStyle w:val="Paragrafi"/>
        <w:rPr>
          <w:sz w:val="14"/>
          <w:lang w:val="sq-AL"/>
        </w:rPr>
      </w:pPr>
    </w:p>
    <w:p w:rsidR="00E71ADD" w:rsidRPr="000D09E9" w:rsidRDefault="00DB1D07" w:rsidP="00DD5461">
      <w:pPr>
        <w:pStyle w:val="Paragrafi"/>
        <w:jc w:val="right"/>
      </w:pPr>
      <w:r w:rsidRPr="000D09E9">
        <w:t>KRYEMINISTR</w:t>
      </w:r>
      <w:r w:rsidR="00E71ADD" w:rsidRPr="000D09E9">
        <w:t>I</w:t>
      </w:r>
    </w:p>
    <w:p w:rsidR="00E71ADD" w:rsidRPr="000D09E9" w:rsidRDefault="00DB1D07" w:rsidP="00DD5461">
      <w:pPr>
        <w:pStyle w:val="Paragrafi"/>
        <w:jc w:val="right"/>
        <w:rPr>
          <w:b/>
        </w:rPr>
      </w:pPr>
      <w:r w:rsidRPr="000D09E9">
        <w:rPr>
          <w:b/>
        </w:rPr>
        <w:t>Edi Rama</w:t>
      </w:r>
    </w:p>
    <w:p w:rsidR="00E06471" w:rsidRPr="000D09E9" w:rsidRDefault="00E06471" w:rsidP="00DD5461">
      <w:pPr>
        <w:pStyle w:val="Paragrafi"/>
        <w:rPr>
          <w:i/>
          <w:sz w:val="14"/>
          <w:lang w:val="sq-AL"/>
        </w:rPr>
        <w:sectPr w:rsidR="00E06471" w:rsidRPr="000D09E9" w:rsidSect="0095779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469"/>
          <w:cols w:num="2" w:space="454"/>
          <w:docGrid w:linePitch="360"/>
        </w:sectPr>
      </w:pPr>
    </w:p>
    <w:p w:rsidR="009A05EC" w:rsidRPr="000D09E9" w:rsidRDefault="009A05EC" w:rsidP="00DD5461">
      <w:pPr>
        <w:pStyle w:val="Paragrafi"/>
        <w:rPr>
          <w:i/>
          <w:sz w:val="14"/>
          <w:lang w:val="sq-AL"/>
        </w:rPr>
      </w:pPr>
    </w:p>
    <w:p w:rsidR="00E06471" w:rsidRPr="000D09E9" w:rsidRDefault="00E06471" w:rsidP="00E71ADD">
      <w:pPr>
        <w:spacing w:after="0" w:line="240" w:lineRule="auto"/>
        <w:rPr>
          <w:rFonts w:ascii="Garamond" w:hAnsi="Garamond"/>
          <w:i/>
          <w:sz w:val="14"/>
          <w:lang w:val="sq-AL"/>
        </w:rPr>
      </w:pPr>
    </w:p>
    <w:p w:rsidR="00E06471" w:rsidRPr="000D09E9" w:rsidRDefault="00E06471" w:rsidP="00E71ADD">
      <w:pPr>
        <w:spacing w:after="0" w:line="240" w:lineRule="auto"/>
        <w:rPr>
          <w:rFonts w:ascii="Garamond" w:hAnsi="Garamond"/>
          <w:i/>
          <w:sz w:val="14"/>
          <w:lang w:val="sq-AL"/>
        </w:rPr>
      </w:pPr>
    </w:p>
    <w:p w:rsidR="00E06471" w:rsidRPr="000D09E9" w:rsidRDefault="00E06471" w:rsidP="00E71ADD">
      <w:pPr>
        <w:spacing w:after="0" w:line="240" w:lineRule="auto"/>
        <w:rPr>
          <w:rFonts w:ascii="Garamond" w:hAnsi="Garamond"/>
          <w:i/>
          <w:sz w:val="14"/>
          <w:lang w:val="sq-AL"/>
        </w:rPr>
      </w:pPr>
    </w:p>
    <w:p w:rsidR="00E06471" w:rsidRPr="000D09E9" w:rsidRDefault="00E06471" w:rsidP="00E71ADD">
      <w:pPr>
        <w:spacing w:after="0" w:line="240" w:lineRule="auto"/>
        <w:rPr>
          <w:rFonts w:ascii="Garamond" w:hAnsi="Garamond"/>
          <w:i/>
          <w:sz w:val="14"/>
          <w:lang w:val="sq-AL"/>
        </w:rPr>
      </w:pPr>
    </w:p>
    <w:p w:rsidR="00E06471" w:rsidRPr="000D09E9" w:rsidRDefault="00E06471" w:rsidP="00E71ADD">
      <w:pPr>
        <w:spacing w:after="0" w:line="240" w:lineRule="auto"/>
        <w:rPr>
          <w:rFonts w:ascii="Garamond" w:hAnsi="Garamond"/>
          <w:i/>
          <w:sz w:val="14"/>
          <w:lang w:val="sq-AL"/>
        </w:rPr>
      </w:pPr>
    </w:p>
    <w:p w:rsidR="00E06471" w:rsidRPr="000D09E9" w:rsidRDefault="00E06471" w:rsidP="00E71ADD">
      <w:pPr>
        <w:spacing w:after="0" w:line="240" w:lineRule="auto"/>
        <w:rPr>
          <w:rFonts w:ascii="Garamond" w:hAnsi="Garamond"/>
          <w:i/>
          <w:sz w:val="14"/>
          <w:lang w:val="sq-AL"/>
        </w:rPr>
      </w:pPr>
    </w:p>
    <w:p w:rsidR="00E06471" w:rsidRPr="000D09E9" w:rsidRDefault="00E06471" w:rsidP="00E71ADD">
      <w:pPr>
        <w:spacing w:after="0" w:line="240" w:lineRule="auto"/>
        <w:rPr>
          <w:rFonts w:ascii="Garamond" w:hAnsi="Garamond"/>
          <w:i/>
          <w:sz w:val="14"/>
          <w:lang w:val="sq-AL"/>
        </w:rPr>
      </w:pPr>
    </w:p>
    <w:p w:rsidR="00E06471" w:rsidRPr="000D09E9" w:rsidRDefault="00E06471" w:rsidP="00E71ADD">
      <w:pPr>
        <w:spacing w:after="0" w:line="240" w:lineRule="auto"/>
        <w:rPr>
          <w:rFonts w:ascii="Garamond" w:hAnsi="Garamond"/>
          <w:i/>
          <w:sz w:val="14"/>
          <w:lang w:val="sq-AL"/>
        </w:rPr>
      </w:pPr>
    </w:p>
    <w:p w:rsidR="00E06471" w:rsidRPr="000D09E9" w:rsidRDefault="00E06471" w:rsidP="00E71ADD">
      <w:pPr>
        <w:spacing w:after="0" w:line="240" w:lineRule="auto"/>
        <w:rPr>
          <w:rFonts w:ascii="Garamond" w:hAnsi="Garamond"/>
          <w:i/>
          <w:sz w:val="14"/>
          <w:lang w:val="sq-AL"/>
        </w:rPr>
      </w:pPr>
    </w:p>
    <w:p w:rsidR="00E71ADD" w:rsidRPr="000D09E9" w:rsidRDefault="00E71ADD" w:rsidP="009A05EC">
      <w:pPr>
        <w:spacing w:after="0" w:line="240" w:lineRule="auto"/>
        <w:jc w:val="right"/>
        <w:rPr>
          <w:rFonts w:ascii="Garamond" w:hAnsi="Garamond"/>
          <w:b/>
          <w:lang w:val="sq-AL"/>
        </w:rPr>
      </w:pPr>
      <w:r w:rsidRPr="000D09E9">
        <w:rPr>
          <w:rFonts w:ascii="Garamond" w:hAnsi="Garamond"/>
          <w:b/>
          <w:lang w:val="sq-AL"/>
        </w:rPr>
        <w:t xml:space="preserve">Lidhja </w:t>
      </w:r>
      <w:r w:rsidR="00781BFB" w:rsidRPr="000D09E9">
        <w:rPr>
          <w:rFonts w:ascii="Garamond" w:hAnsi="Garamond"/>
          <w:b/>
          <w:lang w:val="sq-AL"/>
        </w:rPr>
        <w:t xml:space="preserve">nr. </w:t>
      </w:r>
      <w:r w:rsidRPr="000D09E9">
        <w:rPr>
          <w:rFonts w:ascii="Garamond" w:hAnsi="Garamond"/>
          <w:b/>
          <w:lang w:val="sq-AL"/>
        </w:rPr>
        <w:t>1</w:t>
      </w:r>
    </w:p>
    <w:tbl>
      <w:tblPr>
        <w:tblStyle w:val="TableGrid"/>
        <w:tblpPr w:leftFromText="180" w:rightFromText="180" w:vertAnchor="text" w:tblpY="1"/>
        <w:tblOverlap w:val="never"/>
        <w:tblW w:w="0" w:type="auto"/>
        <w:tblLook w:val="04A0" w:firstRow="1" w:lastRow="0" w:firstColumn="1" w:lastColumn="0" w:noHBand="0" w:noVBand="1"/>
      </w:tblPr>
      <w:tblGrid>
        <w:gridCol w:w="648"/>
        <w:gridCol w:w="8820"/>
      </w:tblGrid>
      <w:tr w:rsidR="00E71ADD" w:rsidRPr="000D09E9" w:rsidTr="00D91403">
        <w:tc>
          <w:tcPr>
            <w:tcW w:w="9468" w:type="dxa"/>
            <w:gridSpan w:val="2"/>
            <w:tcBorders>
              <w:top w:val="nil"/>
              <w:left w:val="nil"/>
              <w:right w:val="nil"/>
            </w:tcBorders>
          </w:tcPr>
          <w:p w:rsidR="00E71ADD" w:rsidRPr="000D09E9" w:rsidRDefault="009A05EC" w:rsidP="00DB1D07">
            <w:pPr>
              <w:ind w:firstLine="0"/>
              <w:jc w:val="center"/>
              <w:rPr>
                <w:rFonts w:ascii="Garamond" w:hAnsi="Garamond"/>
                <w:lang w:val="sq-AL"/>
              </w:rPr>
            </w:pPr>
            <w:r w:rsidRPr="000D09E9">
              <w:rPr>
                <w:rFonts w:ascii="Garamond" w:hAnsi="Garamond"/>
                <w:lang w:val="sq-AL"/>
              </w:rPr>
              <w:t>LISTA E INSTITUCIONEVE QENDRORE BUXHETORE</w:t>
            </w:r>
          </w:p>
        </w:tc>
      </w:tr>
      <w:tr w:rsidR="00E71ADD" w:rsidRPr="000D09E9" w:rsidTr="00DB1D07">
        <w:trPr>
          <w:trHeight w:val="254"/>
        </w:trPr>
        <w:tc>
          <w:tcPr>
            <w:tcW w:w="9468" w:type="dxa"/>
            <w:gridSpan w:val="2"/>
          </w:tcPr>
          <w:p w:rsidR="00E71ADD" w:rsidRPr="000D09E9" w:rsidRDefault="00E71ADD" w:rsidP="00D91403">
            <w:pPr>
              <w:ind w:firstLine="0"/>
              <w:rPr>
                <w:rFonts w:ascii="Garamond" w:hAnsi="Garamond"/>
                <w:b/>
                <w:lang w:val="sq-AL"/>
              </w:rPr>
            </w:pPr>
            <w:r w:rsidRPr="000D09E9">
              <w:rPr>
                <w:rFonts w:ascii="Garamond" w:hAnsi="Garamond"/>
                <w:b/>
                <w:lang w:val="sq-AL"/>
              </w:rPr>
              <w:t xml:space="preserve">Institucione </w:t>
            </w:r>
            <w:r w:rsidR="003435A2" w:rsidRPr="000D09E9">
              <w:rPr>
                <w:rFonts w:ascii="Garamond" w:hAnsi="Garamond"/>
                <w:b/>
                <w:lang w:val="sq-AL"/>
              </w:rPr>
              <w:t>kushtetuese e të pavarura</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Presidenca</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 xml:space="preserve">Kuvendi i Shqipërisë </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 xml:space="preserve">Kryeministria </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 xml:space="preserve">Gjykata Kushtetuese </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 xml:space="preserve">Gjykata e Lartë </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 xml:space="preserve">Prokuroria e Përgjithshme </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 xml:space="preserve">Ministritë </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Kontrolli i Lartë i Shtetit</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3435A2">
            <w:pPr>
              <w:ind w:firstLine="0"/>
              <w:rPr>
                <w:rFonts w:ascii="Garamond" w:hAnsi="Garamond"/>
                <w:lang w:val="sq-AL"/>
              </w:rPr>
            </w:pPr>
            <w:r w:rsidRPr="000D09E9">
              <w:rPr>
                <w:rFonts w:ascii="Garamond" w:hAnsi="Garamond"/>
                <w:lang w:val="sq-AL"/>
              </w:rPr>
              <w:t>Shërbimi Informativ Shtetëror</w:t>
            </w:r>
          </w:p>
        </w:tc>
      </w:tr>
      <w:tr w:rsidR="00E71ADD" w:rsidRPr="000D09E9" w:rsidTr="00D91403">
        <w:tc>
          <w:tcPr>
            <w:tcW w:w="648" w:type="dxa"/>
            <w:tcBorders>
              <w:bottom w:val="single" w:sz="4" w:space="0" w:color="auto"/>
            </w:tcBorders>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Avokati i Popullit</w:t>
            </w:r>
          </w:p>
        </w:tc>
      </w:tr>
      <w:tr w:rsidR="00DD5461" w:rsidRPr="000D09E9" w:rsidTr="00DC43A2">
        <w:trPr>
          <w:trHeight w:val="178"/>
        </w:trPr>
        <w:tc>
          <w:tcPr>
            <w:tcW w:w="9468" w:type="dxa"/>
            <w:gridSpan w:val="2"/>
          </w:tcPr>
          <w:p w:rsidR="00DD5461" w:rsidRPr="000D09E9" w:rsidRDefault="00DD5461" w:rsidP="00D91403">
            <w:pPr>
              <w:ind w:firstLine="0"/>
              <w:rPr>
                <w:rFonts w:ascii="Garamond" w:hAnsi="Garamond"/>
                <w:b/>
                <w:lang w:val="sq-AL"/>
              </w:rPr>
            </w:pPr>
            <w:r w:rsidRPr="000D09E9">
              <w:rPr>
                <w:rFonts w:ascii="Garamond" w:hAnsi="Garamond"/>
                <w:b/>
                <w:lang w:val="sq-AL"/>
              </w:rPr>
              <w:t>Institucione të tjera të pavarura të krijuara me ligj</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 xml:space="preserve">Autoriteti i Konkurrencës </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Komisioni Qendror i Zgjedhjeve</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Komisioneri për Mbrojtjen nga</w:t>
            </w:r>
            <w:r w:rsidR="00781BFB" w:rsidRPr="000D09E9">
              <w:rPr>
                <w:rFonts w:ascii="Garamond" w:hAnsi="Garamond"/>
                <w:lang w:val="sq-AL"/>
              </w:rPr>
              <w:t xml:space="preserve"> </w:t>
            </w:r>
            <w:r w:rsidRPr="000D09E9">
              <w:rPr>
                <w:rFonts w:ascii="Garamond" w:hAnsi="Garamond"/>
                <w:lang w:val="sq-AL"/>
              </w:rPr>
              <w:t>Diskriminimi</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3435A2">
            <w:pPr>
              <w:ind w:firstLine="0"/>
              <w:rPr>
                <w:rFonts w:ascii="Garamond" w:hAnsi="Garamond"/>
                <w:lang w:val="sq-AL"/>
              </w:rPr>
            </w:pPr>
            <w:r w:rsidRPr="000D09E9">
              <w:rPr>
                <w:rFonts w:ascii="Garamond" w:hAnsi="Garamond"/>
                <w:lang w:val="sq-AL"/>
              </w:rPr>
              <w:t xml:space="preserve">Komisioneri për të Drejtën e Informimit dhe </w:t>
            </w:r>
            <w:r w:rsidR="003435A2" w:rsidRPr="000D09E9">
              <w:rPr>
                <w:rFonts w:ascii="Garamond" w:hAnsi="Garamond"/>
                <w:lang w:val="sq-AL"/>
              </w:rPr>
              <w:t>M</w:t>
            </w:r>
            <w:r w:rsidRPr="000D09E9">
              <w:rPr>
                <w:rFonts w:ascii="Garamond" w:hAnsi="Garamond"/>
                <w:lang w:val="sq-AL"/>
              </w:rPr>
              <w:t>brojtjen e t</w:t>
            </w:r>
            <w:r w:rsidR="003435A2" w:rsidRPr="000D09E9">
              <w:rPr>
                <w:rFonts w:ascii="Garamond" w:hAnsi="Garamond"/>
                <w:lang w:val="sq-AL"/>
              </w:rPr>
              <w:t>ë</w:t>
            </w:r>
            <w:r w:rsidR="00781BFB" w:rsidRPr="000D09E9">
              <w:rPr>
                <w:rFonts w:ascii="Garamond" w:hAnsi="Garamond"/>
                <w:lang w:val="sq-AL"/>
              </w:rPr>
              <w:t xml:space="preserve"> </w:t>
            </w:r>
            <w:r w:rsidR="003435A2" w:rsidRPr="000D09E9">
              <w:rPr>
                <w:rFonts w:ascii="Garamond" w:hAnsi="Garamond"/>
                <w:lang w:val="sq-AL"/>
              </w:rPr>
              <w:t xml:space="preserve">Dhënave Personale </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F9739B">
            <w:pPr>
              <w:ind w:firstLine="0"/>
              <w:rPr>
                <w:rFonts w:ascii="Garamond" w:hAnsi="Garamond"/>
                <w:lang w:val="sq-AL"/>
              </w:rPr>
            </w:pPr>
            <w:r w:rsidRPr="000D09E9">
              <w:rPr>
                <w:rFonts w:ascii="Garamond" w:hAnsi="Garamond"/>
                <w:lang w:val="sq-AL"/>
              </w:rPr>
              <w:t>ILDKP</w:t>
            </w:r>
            <w:r w:rsidR="00F9739B" w:rsidRPr="000D09E9">
              <w:rPr>
                <w:rFonts w:ascii="Garamond" w:hAnsi="Garamond"/>
                <w:lang w:val="sq-AL"/>
              </w:rPr>
              <w:t>-ja</w:t>
            </w:r>
            <w:r w:rsidRPr="000D09E9">
              <w:rPr>
                <w:rFonts w:ascii="Garamond" w:hAnsi="Garamond"/>
                <w:lang w:val="sq-AL"/>
              </w:rPr>
              <w:t xml:space="preserve"> dhe Konflikti</w:t>
            </w:r>
            <w:r w:rsidR="00F9739B" w:rsidRPr="000D09E9">
              <w:rPr>
                <w:rFonts w:ascii="Garamond" w:hAnsi="Garamond"/>
                <w:lang w:val="sq-AL"/>
              </w:rPr>
              <w:t xml:space="preserve"> i I</w:t>
            </w:r>
            <w:r w:rsidRPr="000D09E9">
              <w:rPr>
                <w:rFonts w:ascii="Garamond" w:hAnsi="Garamond"/>
                <w:lang w:val="sq-AL"/>
              </w:rPr>
              <w:t>nteresave</w:t>
            </w:r>
            <w:r w:rsidR="00781BFB" w:rsidRPr="000D09E9">
              <w:rPr>
                <w:rFonts w:ascii="Garamond" w:hAnsi="Garamond"/>
                <w:lang w:val="sq-AL"/>
              </w:rPr>
              <w:t xml:space="preserve"> </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 xml:space="preserve">Komisioneri për </w:t>
            </w:r>
            <w:r w:rsidR="0025037F" w:rsidRPr="000D09E9">
              <w:rPr>
                <w:rFonts w:ascii="Garamond" w:hAnsi="Garamond"/>
                <w:lang w:val="sq-AL"/>
              </w:rPr>
              <w:t>Mbikëqyrjen</w:t>
            </w:r>
            <w:r w:rsidRPr="000D09E9">
              <w:rPr>
                <w:rFonts w:ascii="Garamond" w:hAnsi="Garamond"/>
                <w:lang w:val="sq-AL"/>
              </w:rPr>
              <w:t xml:space="preserve"> e Shërbimit Civil</w:t>
            </w:r>
          </w:p>
        </w:tc>
      </w:tr>
      <w:tr w:rsidR="00E71ADD" w:rsidRPr="000D09E9" w:rsidTr="00D91403">
        <w:tc>
          <w:tcPr>
            <w:tcW w:w="648" w:type="dxa"/>
          </w:tcPr>
          <w:p w:rsidR="00E71ADD" w:rsidRPr="000D09E9" w:rsidRDefault="00E71ADD" w:rsidP="00D91403">
            <w:pPr>
              <w:ind w:firstLine="0"/>
              <w:jc w:val="center"/>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Këshilli i Lartë i Drejtësisë</w:t>
            </w:r>
          </w:p>
        </w:tc>
      </w:tr>
      <w:tr w:rsidR="00E71ADD" w:rsidRPr="000D09E9" w:rsidTr="00DB1D07">
        <w:trPr>
          <w:trHeight w:val="147"/>
        </w:trPr>
        <w:tc>
          <w:tcPr>
            <w:tcW w:w="9468" w:type="dxa"/>
            <w:gridSpan w:val="2"/>
            <w:vAlign w:val="center"/>
          </w:tcPr>
          <w:p w:rsidR="00E71ADD" w:rsidRPr="000D09E9" w:rsidRDefault="00E71ADD" w:rsidP="00D91403">
            <w:pPr>
              <w:ind w:firstLine="0"/>
              <w:rPr>
                <w:rFonts w:ascii="Garamond" w:hAnsi="Garamond"/>
                <w:b/>
                <w:lang w:val="sq-AL"/>
              </w:rPr>
            </w:pPr>
            <w:r w:rsidRPr="000D09E9">
              <w:rPr>
                <w:rFonts w:ascii="Garamond" w:hAnsi="Garamond"/>
                <w:b/>
                <w:lang w:val="sq-AL"/>
              </w:rPr>
              <w:t>Institucione në varësi të Kryeministrit</w:t>
            </w:r>
          </w:p>
        </w:tc>
      </w:tr>
      <w:tr w:rsidR="00E71ADD" w:rsidRPr="000D09E9" w:rsidTr="00D91403">
        <w:tc>
          <w:tcPr>
            <w:tcW w:w="648" w:type="dxa"/>
          </w:tcPr>
          <w:p w:rsidR="00E71ADD" w:rsidRPr="000D09E9" w:rsidRDefault="00E71ADD" w:rsidP="00D91403">
            <w:pPr>
              <w:ind w:firstLine="0"/>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Akademia e Shkencave</w:t>
            </w:r>
          </w:p>
        </w:tc>
      </w:tr>
      <w:tr w:rsidR="00E71ADD" w:rsidRPr="000D09E9" w:rsidTr="00D91403">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Agjencia e Kërkimit, Teknologjisë dhe Inovacionit</w:t>
            </w:r>
          </w:p>
        </w:tc>
      </w:tr>
      <w:tr w:rsidR="00E71ADD" w:rsidRPr="000D09E9" w:rsidTr="00D91403">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Agjencia e Mbështetjes së Shoqërisë Civile</w:t>
            </w:r>
          </w:p>
        </w:tc>
      </w:tr>
      <w:tr w:rsidR="00E71ADD" w:rsidRPr="000D09E9" w:rsidTr="00D91403">
        <w:tc>
          <w:tcPr>
            <w:tcW w:w="648" w:type="dxa"/>
          </w:tcPr>
          <w:p w:rsidR="00E71ADD" w:rsidRPr="000D09E9" w:rsidRDefault="00E71ADD" w:rsidP="00D91403">
            <w:pPr>
              <w:ind w:firstLine="0"/>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Agjencia e Prokurimit Publik</w:t>
            </w:r>
          </w:p>
        </w:tc>
      </w:tr>
      <w:tr w:rsidR="00E71ADD" w:rsidRPr="000D09E9" w:rsidTr="00D91403">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Agjencia Kombëtare e Shoqërisë së Informacionit</w:t>
            </w:r>
          </w:p>
        </w:tc>
      </w:tr>
      <w:tr w:rsidR="00E71ADD" w:rsidRPr="000D09E9" w:rsidTr="00D91403">
        <w:tc>
          <w:tcPr>
            <w:tcW w:w="648" w:type="dxa"/>
          </w:tcPr>
          <w:p w:rsidR="00E71ADD" w:rsidRPr="000D09E9" w:rsidRDefault="00E71ADD" w:rsidP="00D91403">
            <w:pPr>
              <w:ind w:firstLine="0"/>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Agjencia Telegrafike Shqiptare</w:t>
            </w:r>
          </w:p>
        </w:tc>
      </w:tr>
      <w:tr w:rsidR="00E71ADD" w:rsidRPr="000D09E9" w:rsidTr="00D91403">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25037F">
            <w:pPr>
              <w:ind w:firstLine="0"/>
              <w:rPr>
                <w:rFonts w:ascii="Garamond" w:hAnsi="Garamond"/>
                <w:lang w:val="sq-AL"/>
              </w:rPr>
            </w:pPr>
            <w:r w:rsidRPr="000D09E9">
              <w:rPr>
                <w:rFonts w:ascii="Garamond" w:hAnsi="Garamond"/>
                <w:lang w:val="sq-AL"/>
              </w:rPr>
              <w:t>Agjen</w:t>
            </w:r>
            <w:r w:rsidR="0025037F" w:rsidRPr="000D09E9">
              <w:rPr>
                <w:rFonts w:ascii="Garamond" w:hAnsi="Garamond"/>
                <w:lang w:val="sq-AL"/>
              </w:rPr>
              <w:t>c</w:t>
            </w:r>
            <w:r w:rsidRPr="000D09E9">
              <w:rPr>
                <w:rFonts w:ascii="Garamond" w:hAnsi="Garamond"/>
                <w:lang w:val="sq-AL"/>
              </w:rPr>
              <w:t>ia Kombëtare për Sigurinë Kompjuterike</w:t>
            </w:r>
          </w:p>
        </w:tc>
      </w:tr>
      <w:tr w:rsidR="00E71ADD" w:rsidRPr="000D09E9" w:rsidTr="00D91403">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Autoriteti Shtetëror për Informacionin Gjeohap</w:t>
            </w:r>
            <w:r w:rsidR="0025037F" w:rsidRPr="000D09E9">
              <w:rPr>
                <w:rFonts w:ascii="Garamond" w:hAnsi="Garamond"/>
                <w:lang w:val="sq-AL"/>
              </w:rPr>
              <w:t>ë</w:t>
            </w:r>
            <w:r w:rsidRPr="000D09E9">
              <w:rPr>
                <w:rFonts w:ascii="Garamond" w:hAnsi="Garamond"/>
                <w:lang w:val="sq-AL"/>
              </w:rPr>
              <w:t>sinor</w:t>
            </w:r>
          </w:p>
        </w:tc>
      </w:tr>
      <w:tr w:rsidR="00E71ADD" w:rsidRPr="000D09E9" w:rsidTr="00D91403">
        <w:tc>
          <w:tcPr>
            <w:tcW w:w="648" w:type="dxa"/>
          </w:tcPr>
          <w:p w:rsidR="00E71ADD" w:rsidRPr="000D09E9" w:rsidRDefault="00E71ADD" w:rsidP="00D91403">
            <w:pPr>
              <w:ind w:firstLine="0"/>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 xml:space="preserve">Departamenti i Administratës Publike </w:t>
            </w:r>
          </w:p>
        </w:tc>
      </w:tr>
      <w:tr w:rsidR="00E71ADD" w:rsidRPr="000D09E9" w:rsidTr="00D91403">
        <w:tc>
          <w:tcPr>
            <w:tcW w:w="648" w:type="dxa"/>
          </w:tcPr>
          <w:p w:rsidR="00E71ADD" w:rsidRPr="000D09E9" w:rsidRDefault="00E71ADD" w:rsidP="00D91403">
            <w:pPr>
              <w:ind w:firstLine="0"/>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Drejtoria e Përgjithshme e Arkivave të Shtetit</w:t>
            </w:r>
          </w:p>
        </w:tc>
      </w:tr>
      <w:tr w:rsidR="00E71ADD" w:rsidRPr="000D09E9" w:rsidTr="00D91403">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Drejtoria e Sigurimit të Informacionit të Klasifikuar</w:t>
            </w:r>
          </w:p>
        </w:tc>
      </w:tr>
      <w:tr w:rsidR="00E71ADD" w:rsidRPr="000D09E9" w:rsidTr="00D91403">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D8062B">
            <w:pPr>
              <w:ind w:firstLine="0"/>
              <w:rPr>
                <w:rFonts w:ascii="Garamond" w:hAnsi="Garamond"/>
                <w:lang w:val="sq-AL"/>
              </w:rPr>
            </w:pPr>
            <w:r w:rsidRPr="000D09E9">
              <w:rPr>
                <w:rFonts w:ascii="Garamond" w:hAnsi="Garamond"/>
                <w:lang w:val="sq-AL"/>
              </w:rPr>
              <w:t xml:space="preserve">Inspektorati Qendror </w:t>
            </w:r>
          </w:p>
        </w:tc>
      </w:tr>
      <w:tr w:rsidR="00E71ADD" w:rsidRPr="000D09E9" w:rsidTr="00D91403">
        <w:tc>
          <w:tcPr>
            <w:tcW w:w="648" w:type="dxa"/>
          </w:tcPr>
          <w:p w:rsidR="00E71ADD" w:rsidRPr="000D09E9" w:rsidRDefault="00E71ADD" w:rsidP="00D91403">
            <w:pPr>
              <w:ind w:firstLine="0"/>
              <w:rPr>
                <w:rFonts w:ascii="Garamond" w:hAnsi="Garamond"/>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Instituti i Statistikës</w:t>
            </w:r>
          </w:p>
        </w:tc>
      </w:tr>
      <w:tr w:rsidR="00E71ADD" w:rsidRPr="000D09E9" w:rsidTr="00D91403">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Komisioni i Prokurimit Publik</w:t>
            </w:r>
          </w:p>
        </w:tc>
      </w:tr>
      <w:tr w:rsidR="00E71ADD" w:rsidRPr="000D09E9" w:rsidTr="00D91403">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lang w:val="sq-AL"/>
              </w:rPr>
              <w:t>Komiteti Shtetëror i Minoriteteve</w:t>
            </w:r>
          </w:p>
        </w:tc>
      </w:tr>
      <w:tr w:rsidR="00E71ADD" w:rsidRPr="000D09E9" w:rsidTr="00DB1D07">
        <w:trPr>
          <w:trHeight w:val="216"/>
        </w:trPr>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D8062B">
            <w:pPr>
              <w:ind w:firstLine="0"/>
              <w:rPr>
                <w:rFonts w:ascii="Garamond" w:hAnsi="Garamond"/>
                <w:szCs w:val="24"/>
                <w:lang w:val="sq-AL"/>
              </w:rPr>
            </w:pPr>
            <w:r w:rsidRPr="000D09E9">
              <w:rPr>
                <w:rFonts w:ascii="Garamond" w:hAnsi="Garamond"/>
                <w:szCs w:val="24"/>
                <w:lang w:val="sq-AL"/>
              </w:rPr>
              <w:t xml:space="preserve">Sekretariati Teknik i </w:t>
            </w:r>
            <w:r w:rsidR="00D8062B" w:rsidRPr="000D09E9">
              <w:rPr>
                <w:rFonts w:ascii="Garamond" w:hAnsi="Garamond"/>
                <w:szCs w:val="24"/>
                <w:lang w:val="sq-AL"/>
              </w:rPr>
              <w:t>Këshillit</w:t>
            </w:r>
            <w:r w:rsidRPr="000D09E9">
              <w:rPr>
                <w:rFonts w:ascii="Garamond" w:hAnsi="Garamond"/>
                <w:szCs w:val="24"/>
                <w:lang w:val="sq-AL"/>
              </w:rPr>
              <w:t xml:space="preserve"> </w:t>
            </w:r>
            <w:r w:rsidR="00D8062B" w:rsidRPr="000D09E9">
              <w:rPr>
                <w:rFonts w:ascii="Garamond" w:hAnsi="Garamond"/>
                <w:szCs w:val="24"/>
                <w:lang w:val="sq-AL"/>
              </w:rPr>
              <w:t>Kombëtar</w:t>
            </w:r>
            <w:r w:rsidRPr="000D09E9">
              <w:rPr>
                <w:rFonts w:ascii="Garamond" w:hAnsi="Garamond"/>
                <w:szCs w:val="24"/>
                <w:lang w:val="sq-AL"/>
              </w:rPr>
              <w:t xml:space="preserve"> t</w:t>
            </w:r>
            <w:r w:rsidR="00D8062B" w:rsidRPr="000D09E9">
              <w:rPr>
                <w:rFonts w:ascii="Garamond" w:hAnsi="Garamond"/>
                <w:szCs w:val="24"/>
                <w:lang w:val="sq-AL"/>
              </w:rPr>
              <w:t>ë</w:t>
            </w:r>
            <w:r w:rsidRPr="000D09E9">
              <w:rPr>
                <w:rFonts w:ascii="Garamond" w:hAnsi="Garamond"/>
                <w:szCs w:val="24"/>
                <w:lang w:val="sq-AL"/>
              </w:rPr>
              <w:t xml:space="preserve"> Ujit </w:t>
            </w:r>
          </w:p>
        </w:tc>
      </w:tr>
      <w:tr w:rsidR="00E71ADD" w:rsidRPr="000D09E9" w:rsidTr="00D91403">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szCs w:val="24"/>
                <w:lang w:val="sq-AL"/>
              </w:rPr>
              <w:t>Agjencia për Zbatimin e Reformës Territoriale</w:t>
            </w:r>
          </w:p>
        </w:tc>
      </w:tr>
      <w:tr w:rsidR="00E71ADD" w:rsidRPr="000D09E9" w:rsidTr="00D91403">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szCs w:val="24"/>
                <w:lang w:val="sq-AL"/>
              </w:rPr>
              <w:t>Qendra e Ofrimit të shërbimeve Publike të Integruara (ADISA)</w:t>
            </w:r>
          </w:p>
        </w:tc>
      </w:tr>
      <w:tr w:rsidR="00E71ADD" w:rsidRPr="000D09E9" w:rsidTr="00D91403">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szCs w:val="24"/>
                <w:lang w:val="sq-AL"/>
              </w:rPr>
              <w:t>Agjencia e Menaxhimit të Qendrave për Hapje dhe Dialog</w:t>
            </w:r>
          </w:p>
        </w:tc>
      </w:tr>
      <w:tr w:rsidR="00E71ADD" w:rsidRPr="000D09E9" w:rsidTr="00D91403">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szCs w:val="24"/>
                <w:lang w:val="sq-AL"/>
              </w:rPr>
              <w:t>Agjencia Kombëtare për Zhvillimin Rajonal (AKZHR)</w:t>
            </w:r>
          </w:p>
        </w:tc>
      </w:tr>
      <w:tr w:rsidR="00E71ADD" w:rsidRPr="000D09E9" w:rsidTr="00D91403">
        <w:tc>
          <w:tcPr>
            <w:tcW w:w="648" w:type="dxa"/>
          </w:tcPr>
          <w:p w:rsidR="00E71ADD" w:rsidRPr="000D09E9" w:rsidRDefault="00E71ADD" w:rsidP="00D91403">
            <w:pPr>
              <w:ind w:firstLine="0"/>
              <w:rPr>
                <w:rFonts w:ascii="Garamond" w:hAnsi="Garamond"/>
                <w:highlight w:val="yellow"/>
                <w:lang w:val="sq-AL"/>
              </w:rPr>
            </w:pPr>
          </w:p>
        </w:tc>
        <w:tc>
          <w:tcPr>
            <w:tcW w:w="8820" w:type="dxa"/>
          </w:tcPr>
          <w:p w:rsidR="00E71ADD" w:rsidRPr="000D09E9" w:rsidRDefault="00E71ADD" w:rsidP="00D91403">
            <w:pPr>
              <w:ind w:firstLine="0"/>
              <w:rPr>
                <w:rFonts w:ascii="Garamond" w:hAnsi="Garamond"/>
                <w:lang w:val="sq-AL"/>
              </w:rPr>
            </w:pPr>
            <w:r w:rsidRPr="000D09E9">
              <w:rPr>
                <w:rFonts w:ascii="Garamond" w:hAnsi="Garamond"/>
                <w:szCs w:val="24"/>
                <w:lang w:val="sq-AL"/>
              </w:rPr>
              <w:t>Agjencia për Zhvillimin Ekonomik Rajonal (AZHER)</w:t>
            </w:r>
          </w:p>
        </w:tc>
      </w:tr>
    </w:tbl>
    <w:p w:rsidR="008A378D" w:rsidRPr="000D09E9" w:rsidRDefault="008A378D" w:rsidP="00771745">
      <w:pPr>
        <w:pStyle w:val="Paragrafi"/>
        <w:rPr>
          <w:rFonts w:eastAsia="Times New Roman"/>
          <w:spacing w:val="-4"/>
          <w:sz w:val="20"/>
          <w:szCs w:val="24"/>
          <w:lang w:val="sq-AL" w:eastAsia="en-GB"/>
        </w:rPr>
      </w:pPr>
    </w:p>
    <w:p w:rsidR="00D96600" w:rsidRDefault="00D96600" w:rsidP="00B531A2">
      <w:pPr>
        <w:autoSpaceDE w:val="0"/>
        <w:autoSpaceDN w:val="0"/>
        <w:adjustRightInd w:val="0"/>
        <w:spacing w:after="0" w:line="240" w:lineRule="auto"/>
        <w:ind w:firstLine="0"/>
        <w:jc w:val="right"/>
        <w:rPr>
          <w:rFonts w:ascii="Garamond" w:hAnsi="Garamond"/>
          <w:b/>
          <w:sz w:val="20"/>
          <w:szCs w:val="20"/>
          <w:lang w:val="sq-AL"/>
        </w:rPr>
      </w:pPr>
      <w:r w:rsidRPr="000D09E9">
        <w:rPr>
          <w:rFonts w:ascii="Garamond" w:hAnsi="Garamond"/>
          <w:b/>
          <w:sz w:val="20"/>
          <w:szCs w:val="20"/>
          <w:lang w:val="sq-AL"/>
        </w:rPr>
        <w:t xml:space="preserve">Lidhja </w:t>
      </w:r>
      <w:r w:rsidR="00781BFB" w:rsidRPr="000D09E9">
        <w:rPr>
          <w:rFonts w:ascii="Garamond" w:hAnsi="Garamond"/>
          <w:b/>
          <w:sz w:val="20"/>
          <w:szCs w:val="20"/>
          <w:lang w:val="sq-AL"/>
        </w:rPr>
        <w:t xml:space="preserve">nr. </w:t>
      </w:r>
      <w:r w:rsidRPr="000D09E9">
        <w:rPr>
          <w:rFonts w:ascii="Garamond" w:hAnsi="Garamond"/>
          <w:b/>
          <w:sz w:val="20"/>
          <w:szCs w:val="20"/>
          <w:lang w:val="sq-AL"/>
        </w:rPr>
        <w:t>2</w:t>
      </w:r>
    </w:p>
    <w:p w:rsidR="004E0C10" w:rsidRPr="00DD5461" w:rsidRDefault="004E0C10" w:rsidP="00B531A2">
      <w:pPr>
        <w:autoSpaceDE w:val="0"/>
        <w:autoSpaceDN w:val="0"/>
        <w:adjustRightInd w:val="0"/>
        <w:spacing w:after="0" w:line="240" w:lineRule="auto"/>
        <w:ind w:firstLine="0"/>
        <w:jc w:val="right"/>
        <w:rPr>
          <w:rFonts w:ascii="Garamond" w:hAnsi="Garamond"/>
          <w:b/>
          <w:sz w:val="8"/>
          <w:szCs w:val="14"/>
          <w:lang w:val="sq-AL"/>
        </w:rPr>
      </w:pPr>
    </w:p>
    <w:p w:rsidR="00D96600" w:rsidRPr="004E0C10" w:rsidRDefault="007B02EB" w:rsidP="007B02EB">
      <w:pPr>
        <w:autoSpaceDE w:val="0"/>
        <w:autoSpaceDN w:val="0"/>
        <w:adjustRightInd w:val="0"/>
        <w:spacing w:after="0" w:line="240" w:lineRule="auto"/>
        <w:ind w:firstLine="0"/>
        <w:jc w:val="center"/>
        <w:rPr>
          <w:rFonts w:ascii="Garamond" w:hAnsi="Garamond"/>
          <w:sz w:val="20"/>
          <w:szCs w:val="20"/>
          <w:lang w:val="sq-AL"/>
        </w:rPr>
      </w:pPr>
      <w:r w:rsidRPr="004E0C10">
        <w:rPr>
          <w:rFonts w:ascii="Garamond" w:hAnsi="Garamond"/>
          <w:sz w:val="20"/>
          <w:szCs w:val="20"/>
          <w:lang w:val="sq-AL"/>
        </w:rPr>
        <w:t xml:space="preserve">LISTA E FUNKSIONEVE KUSHTETUESE DHE DETYRAVE NË ADMINISTRATËN PUBLIKE, PËR TË CILAT </w:t>
      </w:r>
      <w:r w:rsidRPr="004E0C10">
        <w:rPr>
          <w:rFonts w:ascii="Garamond" w:eastAsiaTheme="minorEastAsia" w:hAnsi="Garamond"/>
          <w:sz w:val="20"/>
          <w:szCs w:val="20"/>
          <w:lang w:val="sq-AL"/>
        </w:rPr>
        <w:t xml:space="preserve">VITET E PUNËS TË KRYERA </w:t>
      </w:r>
      <w:r w:rsidRPr="004E0C10">
        <w:rPr>
          <w:rFonts w:ascii="Garamond" w:hAnsi="Garamond"/>
          <w:sz w:val="20"/>
          <w:szCs w:val="20"/>
          <w:lang w:val="sq-AL"/>
        </w:rPr>
        <w:t>DO TË NJIHEN SI VITE SHËRBIMI PËR EFEKT TË PËRFITIMIT TË PENSIONEVE SHTETËRORE SUPLEMENTARE SIPAS LIGJIT NR. 809</w:t>
      </w:r>
      <w:r w:rsidR="004E0C10">
        <w:rPr>
          <w:rFonts w:ascii="Garamond" w:hAnsi="Garamond"/>
          <w:sz w:val="20"/>
          <w:szCs w:val="20"/>
          <w:lang w:val="sq-AL"/>
        </w:rPr>
        <w:t>7, DATË 21.3.1996, TË NDRYSHUAR</w:t>
      </w:r>
    </w:p>
    <w:p w:rsidR="00D96600" w:rsidRPr="000D09E9" w:rsidRDefault="00D96600" w:rsidP="00D96600">
      <w:pPr>
        <w:autoSpaceDE w:val="0"/>
        <w:autoSpaceDN w:val="0"/>
        <w:adjustRightInd w:val="0"/>
        <w:spacing w:after="0" w:line="240" w:lineRule="auto"/>
        <w:ind w:firstLine="0"/>
        <w:rPr>
          <w:rFonts w:ascii="Garamond" w:hAnsi="Garamond"/>
          <w:b/>
          <w:sz w:val="14"/>
          <w:szCs w:val="24"/>
          <w:u w:val="single"/>
          <w:lang w:val="sq-AL"/>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9288"/>
        <w:gridCol w:w="522"/>
      </w:tblGrid>
      <w:tr w:rsidR="00D96600" w:rsidRPr="000D09E9" w:rsidTr="004E0C10">
        <w:tc>
          <w:tcPr>
            <w:tcW w:w="9918" w:type="dxa"/>
            <w:gridSpan w:val="3"/>
          </w:tcPr>
          <w:p w:rsidR="00D96600" w:rsidRPr="000D09E9" w:rsidRDefault="00D96600" w:rsidP="00D91403">
            <w:pPr>
              <w:autoSpaceDE w:val="0"/>
              <w:autoSpaceDN w:val="0"/>
              <w:adjustRightInd w:val="0"/>
              <w:ind w:firstLine="0"/>
              <w:rPr>
                <w:rFonts w:ascii="Garamond" w:hAnsi="Garamond"/>
                <w:b/>
                <w:szCs w:val="24"/>
                <w:u w:val="single"/>
                <w:lang w:val="sq-AL"/>
              </w:rPr>
            </w:pPr>
            <w:r w:rsidRPr="000D09E9">
              <w:rPr>
                <w:rFonts w:ascii="Garamond" w:hAnsi="Garamond"/>
                <w:b/>
                <w:szCs w:val="24"/>
                <w:u w:val="single"/>
                <w:lang w:val="sq-AL"/>
              </w:rPr>
              <w:t xml:space="preserve">Për grupin e parë germa </w:t>
            </w:r>
            <w:r w:rsidR="000E574C" w:rsidRPr="000D09E9">
              <w:rPr>
                <w:rFonts w:ascii="Garamond" w:hAnsi="Garamond"/>
                <w:b/>
                <w:szCs w:val="24"/>
                <w:u w:val="single"/>
                <w:lang w:val="sq-AL"/>
              </w:rPr>
              <w:t>“</w:t>
            </w:r>
            <w:r w:rsidRPr="000D09E9">
              <w:rPr>
                <w:rFonts w:ascii="Garamond" w:hAnsi="Garamond"/>
                <w:b/>
                <w:szCs w:val="24"/>
                <w:u w:val="single"/>
                <w:lang w:val="sq-AL"/>
              </w:rPr>
              <w:t>a</w:t>
            </w:r>
            <w:r w:rsidR="000E574C" w:rsidRPr="000D09E9">
              <w:rPr>
                <w:rFonts w:ascii="Garamond" w:hAnsi="Garamond"/>
                <w:b/>
                <w:szCs w:val="24"/>
                <w:u w:val="single"/>
                <w:lang w:val="sq-AL"/>
              </w:rPr>
              <w:t>”</w:t>
            </w:r>
            <w:r w:rsidRPr="000D09E9">
              <w:rPr>
                <w:rFonts w:ascii="Garamond" w:hAnsi="Garamond"/>
                <w:b/>
                <w:szCs w:val="24"/>
                <w:u w:val="single"/>
                <w:lang w:val="sq-AL"/>
              </w:rPr>
              <w:t>, pika 8, e nenit 1, të këtij ligji</w:t>
            </w:r>
            <w:r w:rsidRPr="000D09E9">
              <w:rPr>
                <w:rFonts w:ascii="Garamond" w:hAnsi="Garamond"/>
                <w:szCs w:val="24"/>
                <w:u w:val="single"/>
                <w:lang w:val="sq-AL"/>
              </w:rPr>
              <w:t>:</w:t>
            </w:r>
          </w:p>
        </w:tc>
      </w:tr>
      <w:tr w:rsidR="00D96600" w:rsidRPr="000D09E9" w:rsidTr="004E0C10">
        <w:tc>
          <w:tcPr>
            <w:tcW w:w="9918" w:type="dxa"/>
            <w:gridSpan w:val="3"/>
          </w:tcPr>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President i Republikës;</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Kryetari i Kuvendit;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Kryetar i Këshillit të Ministrave/Kryeministër;</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Zëvendëskryetar i Këshillit të Ministrave/</w:t>
            </w:r>
            <w:r w:rsidR="00B531A2" w:rsidRPr="000D09E9">
              <w:rPr>
                <w:rFonts w:ascii="Garamond" w:hAnsi="Garamond"/>
                <w:szCs w:val="24"/>
                <w:lang w:val="sq-AL"/>
              </w:rPr>
              <w:t>z</w:t>
            </w:r>
            <w:r w:rsidRPr="000D09E9">
              <w:rPr>
                <w:rFonts w:ascii="Garamond" w:hAnsi="Garamond"/>
                <w:szCs w:val="24"/>
                <w:lang w:val="sq-AL"/>
              </w:rPr>
              <w:t>ëvendëskryeministër;</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Anëtar i Këshillit të Ministrave/</w:t>
            </w:r>
            <w:r w:rsidR="002774D0" w:rsidRPr="000D09E9">
              <w:rPr>
                <w:rFonts w:ascii="Garamond" w:hAnsi="Garamond"/>
                <w:szCs w:val="24"/>
                <w:lang w:val="sq-AL"/>
              </w:rPr>
              <w:t>m</w:t>
            </w:r>
            <w:r w:rsidRPr="000D09E9">
              <w:rPr>
                <w:rFonts w:ascii="Garamond" w:hAnsi="Garamond"/>
                <w:szCs w:val="24"/>
                <w:lang w:val="sq-AL"/>
              </w:rPr>
              <w:t>inistër;</w:t>
            </w:r>
          </w:p>
          <w:p w:rsidR="00A226C9" w:rsidRPr="00DD5461" w:rsidRDefault="00DD5461" w:rsidP="00A226C9">
            <w:pPr>
              <w:autoSpaceDE w:val="0"/>
              <w:autoSpaceDN w:val="0"/>
              <w:adjustRightInd w:val="0"/>
              <w:ind w:firstLine="0"/>
              <w:rPr>
                <w:rFonts w:ascii="Garamond" w:hAnsi="Garamond"/>
                <w:szCs w:val="24"/>
                <w:lang w:val="sq-AL"/>
              </w:rPr>
            </w:pPr>
            <w:r>
              <w:rPr>
                <w:rFonts w:ascii="Garamond" w:hAnsi="Garamond"/>
                <w:szCs w:val="24"/>
                <w:lang w:val="sq-AL"/>
              </w:rPr>
              <w:t>Zëvendëskryetar i Kuvendit</w:t>
            </w:r>
          </w:p>
          <w:p w:rsidR="00D96600" w:rsidRPr="000D09E9" w:rsidRDefault="00D96600" w:rsidP="00D91403">
            <w:pPr>
              <w:autoSpaceDE w:val="0"/>
              <w:autoSpaceDN w:val="0"/>
              <w:adjustRightInd w:val="0"/>
              <w:ind w:firstLine="0"/>
              <w:rPr>
                <w:rFonts w:ascii="Garamond" w:hAnsi="Garamond"/>
                <w:b/>
                <w:szCs w:val="24"/>
                <w:u w:val="single"/>
                <w:lang w:val="sq-AL"/>
              </w:rPr>
            </w:pPr>
            <w:r w:rsidRPr="000D09E9">
              <w:rPr>
                <w:rFonts w:ascii="Garamond" w:hAnsi="Garamond"/>
                <w:b/>
                <w:szCs w:val="24"/>
                <w:u w:val="single"/>
                <w:lang w:val="sq-AL"/>
              </w:rPr>
              <w:lastRenderedPageBreak/>
              <w:t>Personat e barazuar me anëtarët e Këshillit të Ministrave janë: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Kryetari i Gjykatës Kushtetuese;</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Prokurori i Përgjithshëm;</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Shef i shtabit të Përgjithshëm të Forcave të Armatosura;</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Kryetari i Kontrollit të Lartë të Shtetit;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Kryetari i Shërbimit Informativ Shtetëror;</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Guvernator i Bankës së Shqipërisë.</w:t>
            </w:r>
          </w:p>
        </w:tc>
      </w:tr>
      <w:tr w:rsidR="00D96600" w:rsidRPr="000D09E9" w:rsidTr="004E0C10">
        <w:tc>
          <w:tcPr>
            <w:tcW w:w="9918" w:type="dxa"/>
            <w:gridSpan w:val="3"/>
          </w:tcPr>
          <w:p w:rsidR="00A226C9" w:rsidRPr="000D09E9" w:rsidRDefault="00A226C9" w:rsidP="00A226C9">
            <w:pPr>
              <w:autoSpaceDE w:val="0"/>
              <w:autoSpaceDN w:val="0"/>
              <w:adjustRightInd w:val="0"/>
              <w:ind w:firstLine="0"/>
              <w:rPr>
                <w:rFonts w:ascii="Garamond" w:hAnsi="Garamond"/>
                <w:b/>
                <w:sz w:val="14"/>
                <w:szCs w:val="24"/>
                <w:u w:val="single"/>
                <w:lang w:val="sq-AL"/>
              </w:rPr>
            </w:pPr>
          </w:p>
          <w:p w:rsidR="00D96600" w:rsidRPr="000D09E9" w:rsidRDefault="00D96600" w:rsidP="00D91403">
            <w:pPr>
              <w:autoSpaceDE w:val="0"/>
              <w:autoSpaceDN w:val="0"/>
              <w:adjustRightInd w:val="0"/>
              <w:ind w:firstLine="0"/>
              <w:rPr>
                <w:rFonts w:ascii="Garamond" w:hAnsi="Garamond"/>
                <w:b/>
                <w:szCs w:val="24"/>
                <w:u w:val="single"/>
                <w:lang w:val="sq-AL"/>
              </w:rPr>
            </w:pPr>
            <w:r w:rsidRPr="000D09E9">
              <w:rPr>
                <w:rFonts w:ascii="Garamond" w:hAnsi="Garamond"/>
                <w:b/>
                <w:szCs w:val="24"/>
                <w:u w:val="single"/>
                <w:lang w:val="sq-AL"/>
              </w:rPr>
              <w:t xml:space="preserve">Për grupin e parë germa </w:t>
            </w:r>
            <w:r w:rsidR="000E574C" w:rsidRPr="000D09E9">
              <w:rPr>
                <w:rFonts w:ascii="Garamond" w:hAnsi="Garamond"/>
                <w:b/>
                <w:szCs w:val="24"/>
                <w:u w:val="single"/>
                <w:lang w:val="sq-AL"/>
              </w:rPr>
              <w:t>“</w:t>
            </w:r>
            <w:r w:rsidRPr="000D09E9">
              <w:rPr>
                <w:rFonts w:ascii="Garamond" w:hAnsi="Garamond"/>
                <w:b/>
                <w:szCs w:val="24"/>
                <w:u w:val="single"/>
                <w:lang w:val="sq-AL"/>
              </w:rPr>
              <w:t>b</w:t>
            </w:r>
            <w:r w:rsidR="000E574C" w:rsidRPr="000D09E9">
              <w:rPr>
                <w:rFonts w:ascii="Garamond" w:hAnsi="Garamond"/>
                <w:b/>
                <w:szCs w:val="24"/>
                <w:u w:val="single"/>
                <w:lang w:val="sq-AL"/>
              </w:rPr>
              <w:t>”</w:t>
            </w:r>
            <w:r w:rsidRPr="000D09E9">
              <w:rPr>
                <w:rFonts w:ascii="Garamond" w:hAnsi="Garamond"/>
                <w:b/>
                <w:szCs w:val="24"/>
                <w:u w:val="single"/>
                <w:lang w:val="sq-AL"/>
              </w:rPr>
              <w:t>, e pikës 8, të nenit 1, të këtij ligji:</w:t>
            </w:r>
          </w:p>
        </w:tc>
      </w:tr>
      <w:tr w:rsidR="00D96600" w:rsidRPr="000D09E9" w:rsidTr="004E0C10">
        <w:tc>
          <w:tcPr>
            <w:tcW w:w="9918" w:type="dxa"/>
            <w:gridSpan w:val="3"/>
          </w:tcPr>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Deputetët e Kuvendit;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Anëtarët e Komisionit Qendror të Zgjedhjeve;</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Anëtarët e Gjykatës Kushtetuese;</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Anëtarët e Gjykatës së Lartë;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Avokati i Popullit;</w:t>
            </w:r>
          </w:p>
          <w:p w:rsidR="00D96600" w:rsidRPr="000D09E9" w:rsidRDefault="00D96600" w:rsidP="00D91403">
            <w:pPr>
              <w:autoSpaceDE w:val="0"/>
              <w:autoSpaceDN w:val="0"/>
              <w:adjustRightInd w:val="0"/>
              <w:ind w:firstLine="0"/>
              <w:rPr>
                <w:rFonts w:ascii="Garamond" w:hAnsi="Garamond"/>
                <w:b/>
                <w:szCs w:val="24"/>
                <w:u w:val="single"/>
                <w:lang w:val="sq-AL"/>
              </w:rPr>
            </w:pPr>
            <w:r w:rsidRPr="000D09E9">
              <w:rPr>
                <w:rFonts w:ascii="Garamond" w:hAnsi="Garamond"/>
                <w:szCs w:val="24"/>
                <w:lang w:val="sq-AL"/>
              </w:rPr>
              <w:t xml:space="preserve">Inspektor i Përgjithshëm i </w:t>
            </w:r>
            <w:r w:rsidR="00600B18" w:rsidRPr="000D09E9">
              <w:rPr>
                <w:rFonts w:ascii="Garamond" w:hAnsi="Garamond"/>
                <w:szCs w:val="24"/>
                <w:lang w:val="sq-AL"/>
              </w:rPr>
              <w:t>Inspektoratit</w:t>
            </w:r>
            <w:r w:rsidRPr="000D09E9">
              <w:rPr>
                <w:rFonts w:ascii="Garamond" w:hAnsi="Garamond"/>
                <w:szCs w:val="24"/>
                <w:lang w:val="sq-AL"/>
              </w:rPr>
              <w:t xml:space="preserve"> të Lartë të Kontrollit dhe Deklarimit të Pasurive dhe Konfliktit të Interesit; </w:t>
            </w:r>
          </w:p>
        </w:tc>
      </w:tr>
      <w:tr w:rsidR="00D96600" w:rsidRPr="000D09E9" w:rsidTr="004E0C10">
        <w:tc>
          <w:tcPr>
            <w:tcW w:w="9918" w:type="dxa"/>
            <w:gridSpan w:val="3"/>
          </w:tcPr>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Komisioneri për të Drejtën e Informimit dhe Mbrojtjen e të dhënave Personale;</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Komisioneri për Mbrojtjen nga Diskriminimi;</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Komisioneri për </w:t>
            </w:r>
            <w:r w:rsidR="00600B18" w:rsidRPr="000D09E9">
              <w:rPr>
                <w:rFonts w:ascii="Garamond" w:hAnsi="Garamond"/>
                <w:szCs w:val="24"/>
                <w:lang w:val="sq-AL"/>
              </w:rPr>
              <w:t>Mbikëqyrjen</w:t>
            </w:r>
            <w:r w:rsidRPr="000D09E9">
              <w:rPr>
                <w:rFonts w:ascii="Garamond" w:hAnsi="Garamond"/>
                <w:szCs w:val="24"/>
                <w:lang w:val="sq-AL"/>
              </w:rPr>
              <w:t xml:space="preserve"> e </w:t>
            </w:r>
            <w:r w:rsidR="00600B18" w:rsidRPr="000D09E9">
              <w:rPr>
                <w:rFonts w:ascii="Garamond" w:hAnsi="Garamond"/>
                <w:szCs w:val="24"/>
                <w:lang w:val="sq-AL"/>
              </w:rPr>
              <w:t>Shërbimit Civil</w:t>
            </w:r>
            <w:r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Zëvendëskryetari i Këshillit të Lartë të Drejtësisë;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Gjeneralët e Forcave të Armatosura; </w:t>
            </w:r>
          </w:p>
          <w:p w:rsidR="00D96600" w:rsidRPr="000D09E9" w:rsidRDefault="00D96600" w:rsidP="00600B18">
            <w:pPr>
              <w:autoSpaceDE w:val="0"/>
              <w:autoSpaceDN w:val="0"/>
              <w:adjustRightInd w:val="0"/>
              <w:ind w:firstLine="0"/>
              <w:rPr>
                <w:rFonts w:ascii="Garamond" w:hAnsi="Garamond"/>
                <w:szCs w:val="24"/>
                <w:lang w:val="sq-AL"/>
              </w:rPr>
            </w:pPr>
            <w:r w:rsidRPr="000D09E9">
              <w:rPr>
                <w:rFonts w:ascii="Garamond" w:hAnsi="Garamond"/>
                <w:szCs w:val="24"/>
                <w:lang w:val="sq-AL"/>
              </w:rPr>
              <w:t>Punonjës</w:t>
            </w:r>
            <w:r w:rsidR="00781BFB" w:rsidRPr="000D09E9">
              <w:rPr>
                <w:rFonts w:ascii="Garamond" w:hAnsi="Garamond"/>
                <w:szCs w:val="24"/>
                <w:lang w:val="sq-AL"/>
              </w:rPr>
              <w:t xml:space="preserve"> </w:t>
            </w:r>
            <w:r w:rsidRPr="000D09E9">
              <w:rPr>
                <w:rFonts w:ascii="Garamond" w:hAnsi="Garamond"/>
                <w:szCs w:val="24"/>
                <w:lang w:val="sq-AL"/>
              </w:rPr>
              <w:t>të Policisë së Shtetit të rolit madhor</w:t>
            </w:r>
            <w:r w:rsidR="00600B18" w:rsidRPr="000D09E9">
              <w:rPr>
                <w:rFonts w:ascii="Garamond" w:hAnsi="Garamond"/>
                <w:szCs w:val="24"/>
                <w:lang w:val="sq-AL"/>
              </w:rPr>
              <w:t>.</w:t>
            </w:r>
          </w:p>
        </w:tc>
      </w:tr>
      <w:tr w:rsidR="00D96600" w:rsidRPr="000D09E9" w:rsidTr="004E0C10">
        <w:tc>
          <w:tcPr>
            <w:tcW w:w="9918" w:type="dxa"/>
            <w:gridSpan w:val="3"/>
          </w:tcPr>
          <w:p w:rsidR="00D96600" w:rsidRPr="000D09E9" w:rsidRDefault="00D96600" w:rsidP="002F2022">
            <w:pPr>
              <w:pStyle w:val="Hapesira7"/>
              <w:rPr>
                <w:lang w:val="sq-AL"/>
              </w:rPr>
            </w:pP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b/>
                <w:szCs w:val="24"/>
                <w:u w:val="single"/>
                <w:lang w:val="sq-AL"/>
              </w:rPr>
              <w:t xml:space="preserve">Për grupin e dytë germa </w:t>
            </w:r>
            <w:r w:rsidR="000E574C" w:rsidRPr="000D09E9">
              <w:rPr>
                <w:rFonts w:ascii="Garamond" w:hAnsi="Garamond"/>
                <w:b/>
                <w:szCs w:val="24"/>
                <w:u w:val="single"/>
                <w:lang w:val="sq-AL"/>
              </w:rPr>
              <w:t>“</w:t>
            </w:r>
            <w:r w:rsidRPr="000D09E9">
              <w:rPr>
                <w:rFonts w:ascii="Garamond" w:hAnsi="Garamond"/>
                <w:b/>
                <w:szCs w:val="24"/>
                <w:u w:val="single"/>
                <w:lang w:val="sq-AL"/>
              </w:rPr>
              <w:t>a</w:t>
            </w:r>
            <w:r w:rsidR="000E574C" w:rsidRPr="000D09E9">
              <w:rPr>
                <w:rFonts w:ascii="Garamond" w:hAnsi="Garamond"/>
                <w:b/>
                <w:szCs w:val="24"/>
                <w:u w:val="single"/>
                <w:lang w:val="sq-AL"/>
              </w:rPr>
              <w:t>”</w:t>
            </w:r>
            <w:r w:rsidRPr="000D09E9">
              <w:rPr>
                <w:rFonts w:ascii="Garamond" w:hAnsi="Garamond"/>
                <w:b/>
                <w:szCs w:val="24"/>
                <w:u w:val="single"/>
                <w:lang w:val="sq-AL"/>
              </w:rPr>
              <w:t>, e pikës 9, të nenit 1, të këtij ligji:</w:t>
            </w:r>
          </w:p>
        </w:tc>
      </w:tr>
      <w:tr w:rsidR="00D96600" w:rsidRPr="000D09E9" w:rsidTr="004E0C10">
        <w:tc>
          <w:tcPr>
            <w:tcW w:w="9918" w:type="dxa"/>
            <w:gridSpan w:val="3"/>
          </w:tcPr>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Sekretar shteti</w:t>
            </w:r>
            <w:r w:rsidR="00600B18" w:rsidRPr="000D09E9">
              <w:rPr>
                <w:rStyle w:val="FootnoteReference"/>
                <w:rFonts w:ascii="Garamond" w:hAnsi="Garamond"/>
                <w:szCs w:val="24"/>
                <w:lang w:val="sq-AL"/>
              </w:rPr>
              <w:footnoteReference w:id="1"/>
            </w:r>
            <w:r w:rsidRPr="000D09E9">
              <w:rPr>
                <w:rFonts w:ascii="Garamond" w:hAnsi="Garamond"/>
                <w:szCs w:val="24"/>
                <w:lang w:val="sq-AL"/>
              </w:rPr>
              <w:t xml:space="preserve">; </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Zëvendësministër;</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Zëvendësprokuror i </w:t>
            </w:r>
            <w:r w:rsidR="00B2552A" w:rsidRPr="000D09E9">
              <w:rPr>
                <w:rFonts w:ascii="Garamond" w:hAnsi="Garamond"/>
                <w:szCs w:val="24"/>
                <w:lang w:val="sq-AL"/>
              </w:rPr>
              <w:t>p</w:t>
            </w:r>
            <w:r w:rsidRPr="000D09E9">
              <w:rPr>
                <w:rFonts w:ascii="Garamond" w:hAnsi="Garamond"/>
                <w:szCs w:val="24"/>
                <w:lang w:val="sq-AL"/>
              </w:rPr>
              <w:t>ërgjithshëm</w:t>
            </w:r>
            <w:r w:rsidRPr="000D09E9">
              <w:rPr>
                <w:rStyle w:val="FootnoteReference"/>
                <w:rFonts w:ascii="Garamond" w:hAnsi="Garamond"/>
                <w:szCs w:val="24"/>
                <w:lang w:val="sq-AL"/>
              </w:rPr>
              <w:footnoteReference w:id="2"/>
            </w:r>
            <w:r w:rsidR="007B02EB" w:rsidRPr="000D09E9">
              <w:rPr>
                <w:rFonts w:ascii="Garamond" w:hAnsi="Garamond"/>
                <w:szCs w:val="24"/>
                <w:lang w:val="sq-AL"/>
              </w:rPr>
              <w:t>;</w:t>
            </w:r>
          </w:p>
          <w:p w:rsidR="00D96600" w:rsidRPr="000D09E9" w:rsidRDefault="00D96600" w:rsidP="002F2022">
            <w:pPr>
              <w:pStyle w:val="Hapesira7"/>
              <w:rPr>
                <w:lang w:val="sq-AL"/>
              </w:rPr>
            </w:pPr>
          </w:p>
          <w:p w:rsidR="00D96600" w:rsidRPr="000D09E9" w:rsidRDefault="00D96600" w:rsidP="005D1941">
            <w:pPr>
              <w:autoSpaceDE w:val="0"/>
              <w:autoSpaceDN w:val="0"/>
              <w:adjustRightInd w:val="0"/>
              <w:ind w:firstLine="0"/>
              <w:rPr>
                <w:rFonts w:ascii="Garamond" w:hAnsi="Garamond"/>
                <w:szCs w:val="24"/>
                <w:lang w:val="sq-AL"/>
              </w:rPr>
            </w:pPr>
            <w:r w:rsidRPr="000D09E9">
              <w:rPr>
                <w:rFonts w:ascii="Garamond" w:hAnsi="Garamond"/>
                <w:b/>
                <w:szCs w:val="24"/>
                <w:u w:val="single"/>
                <w:lang w:val="sq-AL"/>
              </w:rPr>
              <w:t>dhe personat e tjerë të barazuar me ta, si më poshtë:</w:t>
            </w:r>
          </w:p>
        </w:tc>
      </w:tr>
      <w:tr w:rsidR="00D96600" w:rsidRPr="000D09E9" w:rsidTr="004E0C10">
        <w:trPr>
          <w:gridBefore w:val="1"/>
          <w:gridAfter w:val="1"/>
          <w:wBefore w:w="108" w:type="dxa"/>
          <w:wAfter w:w="522" w:type="dxa"/>
          <w:trHeight w:val="296"/>
        </w:trPr>
        <w:tc>
          <w:tcPr>
            <w:tcW w:w="9288" w:type="dxa"/>
          </w:tcPr>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Avokati i Përgjithshëm i Shtetit;</w:t>
            </w:r>
          </w:p>
          <w:p w:rsidR="00D96600" w:rsidRPr="000D09E9" w:rsidRDefault="00D96600" w:rsidP="005D1941">
            <w:pPr>
              <w:autoSpaceDE w:val="0"/>
              <w:autoSpaceDN w:val="0"/>
              <w:adjustRightInd w:val="0"/>
              <w:ind w:left="-108" w:firstLine="0"/>
              <w:rPr>
                <w:rFonts w:ascii="Garamond" w:hAnsi="Garamond"/>
                <w:color w:val="000000" w:themeColor="text1"/>
                <w:szCs w:val="24"/>
                <w:lang w:val="sq-AL"/>
              </w:rPr>
            </w:pPr>
            <w:r w:rsidRPr="000D09E9">
              <w:rPr>
                <w:rFonts w:ascii="Garamond" w:hAnsi="Garamond"/>
                <w:color w:val="000000" w:themeColor="text1"/>
                <w:szCs w:val="24"/>
                <w:lang w:val="sq-AL"/>
              </w:rPr>
              <w:t>Kryetar i Autoritetit të Mediave Audiovizive;</w:t>
            </w:r>
          </w:p>
          <w:p w:rsidR="00D96600" w:rsidRPr="000D09E9" w:rsidRDefault="002C4C8E" w:rsidP="005D1941">
            <w:pPr>
              <w:autoSpaceDE w:val="0"/>
              <w:autoSpaceDN w:val="0"/>
              <w:adjustRightInd w:val="0"/>
              <w:ind w:left="-108" w:firstLine="0"/>
              <w:rPr>
                <w:rFonts w:ascii="Garamond" w:hAnsi="Garamond"/>
                <w:color w:val="000000" w:themeColor="text1"/>
                <w:szCs w:val="24"/>
                <w:lang w:val="sq-AL"/>
              </w:rPr>
            </w:pPr>
            <w:r w:rsidRPr="000D09E9">
              <w:rPr>
                <w:rFonts w:ascii="Garamond" w:hAnsi="Garamond"/>
                <w:color w:val="000000" w:themeColor="text1"/>
                <w:szCs w:val="24"/>
                <w:lang w:val="sq-AL"/>
              </w:rPr>
              <w:t>Zëvendëskryetar</w:t>
            </w:r>
            <w:r w:rsidR="00D96600" w:rsidRPr="000D09E9">
              <w:rPr>
                <w:rFonts w:ascii="Garamond" w:hAnsi="Garamond"/>
                <w:color w:val="000000" w:themeColor="text1"/>
                <w:szCs w:val="24"/>
                <w:lang w:val="sq-AL"/>
              </w:rPr>
              <w:t xml:space="preserve"> i Autoritetit të Medias Audiovizive;</w:t>
            </w:r>
          </w:p>
          <w:p w:rsidR="00D96600" w:rsidRPr="000D09E9" w:rsidRDefault="00D96600" w:rsidP="005D1941">
            <w:pPr>
              <w:autoSpaceDE w:val="0"/>
              <w:autoSpaceDN w:val="0"/>
              <w:adjustRightInd w:val="0"/>
              <w:ind w:left="-108" w:firstLine="0"/>
              <w:rPr>
                <w:rFonts w:ascii="Garamond" w:hAnsi="Garamond"/>
                <w:color w:val="000000" w:themeColor="text1"/>
                <w:szCs w:val="24"/>
                <w:lang w:val="sq-AL"/>
              </w:rPr>
            </w:pPr>
            <w:r w:rsidRPr="000D09E9">
              <w:rPr>
                <w:rFonts w:ascii="Garamond" w:hAnsi="Garamond"/>
                <w:color w:val="000000" w:themeColor="text1"/>
                <w:szCs w:val="24"/>
                <w:lang w:val="sq-AL"/>
              </w:rPr>
              <w:t xml:space="preserve">Anëtar i Autoritetit të Medias Audiovizive; </w:t>
            </w:r>
          </w:p>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Kryetari i Arbritrazhit të Lartë Shtetëror</w:t>
            </w:r>
            <w:r w:rsidRPr="000D09E9">
              <w:rPr>
                <w:rStyle w:val="FootnoteReference"/>
                <w:rFonts w:ascii="Garamond" w:hAnsi="Garamond"/>
                <w:szCs w:val="24"/>
                <w:lang w:val="sq-AL"/>
              </w:rPr>
              <w:footnoteReference w:id="3"/>
            </w:r>
            <w:r w:rsidR="002C4C8E" w:rsidRPr="000D09E9">
              <w:rPr>
                <w:rFonts w:ascii="Garamond" w:hAnsi="Garamond"/>
                <w:szCs w:val="24"/>
                <w:lang w:val="sq-AL"/>
              </w:rPr>
              <w:t>;</w:t>
            </w:r>
            <w:r w:rsidRPr="000D09E9">
              <w:rPr>
                <w:rFonts w:ascii="Garamond" w:hAnsi="Garamond"/>
                <w:szCs w:val="24"/>
                <w:lang w:val="sq-AL"/>
              </w:rPr>
              <w:t xml:space="preserve"> </w:t>
            </w:r>
          </w:p>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Kryetari i Akademisë së Shkencave;</w:t>
            </w:r>
          </w:p>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 xml:space="preserve">Drejtori i </w:t>
            </w:r>
            <w:r w:rsidR="002C4C8E" w:rsidRPr="000D09E9">
              <w:rPr>
                <w:rFonts w:ascii="Garamond" w:hAnsi="Garamond"/>
                <w:szCs w:val="24"/>
                <w:lang w:val="sq-AL"/>
              </w:rPr>
              <w:t>përgjithshmen</w:t>
            </w:r>
            <w:r w:rsidRPr="000D09E9">
              <w:rPr>
                <w:rFonts w:ascii="Garamond" w:hAnsi="Garamond"/>
                <w:szCs w:val="24"/>
                <w:lang w:val="sq-AL"/>
              </w:rPr>
              <w:t xml:space="preserve"> i RTV-së;</w:t>
            </w:r>
          </w:p>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Drejtori i ATS</w:t>
            </w:r>
            <w:r w:rsidR="002C4C8E" w:rsidRPr="000D09E9">
              <w:rPr>
                <w:rFonts w:ascii="Garamond" w:hAnsi="Garamond"/>
                <w:szCs w:val="24"/>
                <w:lang w:val="sq-AL"/>
              </w:rPr>
              <w:t>H</w:t>
            </w:r>
            <w:r w:rsidRPr="000D09E9">
              <w:rPr>
                <w:rFonts w:ascii="Garamond" w:hAnsi="Garamond"/>
                <w:szCs w:val="24"/>
                <w:lang w:val="sq-AL"/>
              </w:rPr>
              <w:t>-së;</w:t>
            </w:r>
          </w:p>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 xml:space="preserve">Drejtor </w:t>
            </w:r>
            <w:r w:rsidR="00E77346" w:rsidRPr="000D09E9">
              <w:rPr>
                <w:rFonts w:ascii="Garamond" w:hAnsi="Garamond"/>
                <w:szCs w:val="24"/>
                <w:lang w:val="sq-AL"/>
              </w:rPr>
              <w:t>d</w:t>
            </w:r>
            <w:r w:rsidRPr="000D09E9">
              <w:rPr>
                <w:rFonts w:ascii="Garamond" w:hAnsi="Garamond"/>
                <w:szCs w:val="24"/>
                <w:lang w:val="sq-AL"/>
              </w:rPr>
              <w:t>epartamenti pranë Kryeministrisë;</w:t>
            </w:r>
          </w:p>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Drejtor i Departamentit të Administratës Publike;</w:t>
            </w:r>
          </w:p>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Komisioner në Avokatin e Popullit;</w:t>
            </w:r>
          </w:p>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Zëvendëskryetari i Shërbimit Informativ Shtetëror;</w:t>
            </w:r>
          </w:p>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 xml:space="preserve">Drejtor i </w:t>
            </w:r>
            <w:r w:rsidR="00187685" w:rsidRPr="000D09E9">
              <w:rPr>
                <w:rFonts w:ascii="Garamond" w:hAnsi="Garamond"/>
                <w:szCs w:val="24"/>
                <w:lang w:val="sq-AL"/>
              </w:rPr>
              <w:t>p</w:t>
            </w:r>
            <w:r w:rsidRPr="000D09E9">
              <w:rPr>
                <w:rFonts w:ascii="Garamond" w:hAnsi="Garamond"/>
                <w:szCs w:val="24"/>
                <w:lang w:val="sq-AL"/>
              </w:rPr>
              <w:t>ërgjithshëm i Tatimeve;</w:t>
            </w:r>
          </w:p>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 xml:space="preserve">Drejtor i </w:t>
            </w:r>
            <w:r w:rsidR="00187685" w:rsidRPr="000D09E9">
              <w:rPr>
                <w:rFonts w:ascii="Garamond" w:hAnsi="Garamond"/>
                <w:szCs w:val="24"/>
                <w:lang w:val="sq-AL"/>
              </w:rPr>
              <w:t>p</w:t>
            </w:r>
            <w:r w:rsidRPr="000D09E9">
              <w:rPr>
                <w:rFonts w:ascii="Garamond" w:hAnsi="Garamond"/>
                <w:szCs w:val="24"/>
                <w:lang w:val="sq-AL"/>
              </w:rPr>
              <w:t>ërgjithshëm i Doganave;</w:t>
            </w:r>
          </w:p>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 xml:space="preserve">Drejtori i </w:t>
            </w:r>
            <w:r w:rsidR="00187685" w:rsidRPr="000D09E9">
              <w:rPr>
                <w:rFonts w:ascii="Garamond" w:hAnsi="Garamond"/>
                <w:szCs w:val="24"/>
                <w:lang w:val="sq-AL"/>
              </w:rPr>
              <w:t>p</w:t>
            </w:r>
            <w:r w:rsidRPr="000D09E9">
              <w:rPr>
                <w:rFonts w:ascii="Garamond" w:hAnsi="Garamond"/>
                <w:szCs w:val="24"/>
                <w:lang w:val="sq-AL"/>
              </w:rPr>
              <w:t>ërgjithshëm i Institutit të Sigurimeve Shoqërore;</w:t>
            </w:r>
          </w:p>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 xml:space="preserve">Drejtori i </w:t>
            </w:r>
            <w:r w:rsidR="00187685" w:rsidRPr="000D09E9">
              <w:rPr>
                <w:rFonts w:ascii="Garamond" w:hAnsi="Garamond"/>
                <w:szCs w:val="24"/>
                <w:lang w:val="sq-AL"/>
              </w:rPr>
              <w:t>p</w:t>
            </w:r>
            <w:r w:rsidRPr="000D09E9">
              <w:rPr>
                <w:rFonts w:ascii="Garamond" w:hAnsi="Garamond"/>
                <w:szCs w:val="24"/>
                <w:lang w:val="sq-AL"/>
              </w:rPr>
              <w:t>ërgjithshëm i Fondit të Sigurimit të Detyrueshëm të Kujdesit Shëndetësor;</w:t>
            </w:r>
          </w:p>
          <w:p w:rsidR="00D96600" w:rsidRPr="000D09E9" w:rsidRDefault="00D96600" w:rsidP="005D1941">
            <w:pPr>
              <w:autoSpaceDE w:val="0"/>
              <w:autoSpaceDN w:val="0"/>
              <w:adjustRightInd w:val="0"/>
              <w:ind w:left="-108" w:firstLine="0"/>
              <w:rPr>
                <w:rFonts w:ascii="Garamond" w:hAnsi="Garamond"/>
                <w:szCs w:val="24"/>
                <w:u w:val="single"/>
                <w:lang w:val="sq-AL"/>
              </w:rPr>
            </w:pPr>
            <w:r w:rsidRPr="000D09E9">
              <w:rPr>
                <w:rFonts w:ascii="Garamond" w:hAnsi="Garamond"/>
                <w:szCs w:val="24"/>
                <w:lang w:val="sq-AL"/>
              </w:rPr>
              <w:t xml:space="preserve">Drejtori i </w:t>
            </w:r>
            <w:r w:rsidR="00187685" w:rsidRPr="000D09E9">
              <w:rPr>
                <w:rFonts w:ascii="Garamond" w:hAnsi="Garamond"/>
                <w:szCs w:val="24"/>
                <w:lang w:val="sq-AL"/>
              </w:rPr>
              <w:t>p</w:t>
            </w:r>
            <w:r w:rsidRPr="000D09E9">
              <w:rPr>
                <w:rFonts w:ascii="Garamond" w:hAnsi="Garamond"/>
                <w:szCs w:val="24"/>
                <w:lang w:val="sq-AL"/>
              </w:rPr>
              <w:t>ërgjithshëm i Rezervave Materiale të Shtetit;</w:t>
            </w:r>
          </w:p>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Drejtori i Agjencisë së Prokurimit Publik;</w:t>
            </w:r>
          </w:p>
          <w:p w:rsidR="00D96600" w:rsidRPr="000D09E9" w:rsidRDefault="00D96600" w:rsidP="005D1941">
            <w:pPr>
              <w:autoSpaceDE w:val="0"/>
              <w:autoSpaceDN w:val="0"/>
              <w:adjustRightInd w:val="0"/>
              <w:ind w:left="-108" w:firstLine="0"/>
              <w:rPr>
                <w:rFonts w:ascii="Garamond" w:hAnsi="Garamond"/>
                <w:szCs w:val="24"/>
                <w:lang w:val="sq-AL"/>
              </w:rPr>
            </w:pPr>
            <w:r w:rsidRPr="000D09E9">
              <w:rPr>
                <w:rFonts w:ascii="Garamond" w:hAnsi="Garamond"/>
                <w:szCs w:val="24"/>
                <w:lang w:val="sq-AL"/>
              </w:rPr>
              <w:t>Drejtori i Drejtorisë së Shërbimeve Qeveritare;</w:t>
            </w:r>
          </w:p>
          <w:p w:rsidR="00D96600" w:rsidRPr="000D09E9" w:rsidRDefault="00D96600" w:rsidP="008C5F70">
            <w:pPr>
              <w:autoSpaceDE w:val="0"/>
              <w:autoSpaceDN w:val="0"/>
              <w:adjustRightInd w:val="0"/>
              <w:ind w:left="-108" w:firstLine="0"/>
              <w:rPr>
                <w:rFonts w:ascii="Garamond" w:hAnsi="Garamond"/>
                <w:szCs w:val="24"/>
                <w:lang w:val="sq-AL"/>
              </w:rPr>
            </w:pPr>
            <w:r w:rsidRPr="000D09E9">
              <w:rPr>
                <w:rFonts w:ascii="Garamond" w:hAnsi="Garamond"/>
                <w:szCs w:val="24"/>
                <w:lang w:val="sq-AL"/>
              </w:rPr>
              <w:t xml:space="preserve">Drejtor i </w:t>
            </w:r>
            <w:r w:rsidR="008C5F70" w:rsidRPr="000D09E9">
              <w:rPr>
                <w:rFonts w:ascii="Garamond" w:hAnsi="Garamond"/>
                <w:szCs w:val="24"/>
                <w:lang w:val="sq-AL"/>
              </w:rPr>
              <w:t>p</w:t>
            </w:r>
            <w:r w:rsidRPr="000D09E9">
              <w:rPr>
                <w:rFonts w:ascii="Garamond" w:hAnsi="Garamond"/>
                <w:szCs w:val="24"/>
                <w:lang w:val="sq-AL"/>
              </w:rPr>
              <w:t xml:space="preserve">ërgjithshëm i Institutit të Statistikave; </w:t>
            </w:r>
          </w:p>
        </w:tc>
      </w:tr>
      <w:tr w:rsidR="00D96600" w:rsidRPr="000D09E9" w:rsidTr="004E0C10">
        <w:trPr>
          <w:gridBefore w:val="1"/>
          <w:gridAfter w:val="1"/>
          <w:wBefore w:w="108" w:type="dxa"/>
          <w:wAfter w:w="522" w:type="dxa"/>
        </w:trPr>
        <w:tc>
          <w:tcPr>
            <w:tcW w:w="9288" w:type="dxa"/>
          </w:tcPr>
          <w:p w:rsidR="00D96600" w:rsidRPr="000D09E9" w:rsidRDefault="00236A36" w:rsidP="00236A36">
            <w:pPr>
              <w:autoSpaceDE w:val="0"/>
              <w:autoSpaceDN w:val="0"/>
              <w:adjustRightInd w:val="0"/>
              <w:ind w:left="-108" w:firstLine="0"/>
              <w:rPr>
                <w:rFonts w:ascii="Garamond" w:hAnsi="Garamond"/>
                <w:szCs w:val="24"/>
                <w:lang w:val="sq-AL"/>
              </w:rPr>
            </w:pPr>
            <w:r w:rsidRPr="000D09E9">
              <w:rPr>
                <w:rFonts w:ascii="Garamond" w:hAnsi="Garamond"/>
                <w:szCs w:val="24"/>
                <w:lang w:val="sq-AL"/>
              </w:rPr>
              <w:t>Zëvendësguvernatori</w:t>
            </w:r>
            <w:r w:rsidR="00D96600" w:rsidRPr="000D09E9">
              <w:rPr>
                <w:rFonts w:ascii="Garamond" w:hAnsi="Garamond"/>
                <w:szCs w:val="24"/>
                <w:lang w:val="sq-AL"/>
              </w:rPr>
              <w:t xml:space="preserve"> i Bankës së Shqipërisë;</w:t>
            </w:r>
          </w:p>
          <w:p w:rsidR="00D96600" w:rsidRPr="000D09E9" w:rsidRDefault="00D96600" w:rsidP="0037637C">
            <w:pPr>
              <w:autoSpaceDE w:val="0"/>
              <w:autoSpaceDN w:val="0"/>
              <w:adjustRightInd w:val="0"/>
              <w:ind w:left="-108" w:firstLine="0"/>
              <w:rPr>
                <w:rFonts w:ascii="Garamond" w:hAnsi="Garamond"/>
                <w:szCs w:val="24"/>
                <w:lang w:val="sq-AL"/>
              </w:rPr>
            </w:pPr>
            <w:r w:rsidRPr="000D09E9">
              <w:rPr>
                <w:rFonts w:ascii="Garamond" w:hAnsi="Garamond"/>
                <w:szCs w:val="24"/>
                <w:lang w:val="sq-AL"/>
              </w:rPr>
              <w:t xml:space="preserve">Inspektor i </w:t>
            </w:r>
            <w:r w:rsidR="0037637C" w:rsidRPr="000D09E9">
              <w:rPr>
                <w:rFonts w:ascii="Garamond" w:hAnsi="Garamond"/>
                <w:szCs w:val="24"/>
                <w:lang w:val="sq-AL"/>
              </w:rPr>
              <w:t>përgjithshëm</w:t>
            </w:r>
            <w:r w:rsidRPr="000D09E9">
              <w:rPr>
                <w:rFonts w:ascii="Garamond" w:hAnsi="Garamond"/>
                <w:szCs w:val="24"/>
                <w:lang w:val="sq-AL"/>
              </w:rPr>
              <w:t xml:space="preserve"> i Bankës së Shqipërisë;</w:t>
            </w:r>
          </w:p>
          <w:p w:rsidR="00D96600" w:rsidRPr="000D09E9" w:rsidRDefault="00D96600" w:rsidP="0037637C">
            <w:pPr>
              <w:autoSpaceDE w:val="0"/>
              <w:autoSpaceDN w:val="0"/>
              <w:adjustRightInd w:val="0"/>
              <w:ind w:left="-108" w:firstLine="0"/>
              <w:rPr>
                <w:rFonts w:ascii="Garamond" w:hAnsi="Garamond"/>
                <w:szCs w:val="24"/>
                <w:lang w:val="sq-AL"/>
              </w:rPr>
            </w:pPr>
            <w:r w:rsidRPr="000D09E9">
              <w:rPr>
                <w:rFonts w:ascii="Garamond" w:hAnsi="Garamond"/>
                <w:szCs w:val="24"/>
                <w:lang w:val="sq-AL"/>
              </w:rPr>
              <w:t xml:space="preserve">Kancelar i Gjykatës së Lartë; </w:t>
            </w:r>
          </w:p>
          <w:p w:rsidR="00D96600" w:rsidRPr="000D09E9" w:rsidRDefault="00D96600" w:rsidP="0037637C">
            <w:pPr>
              <w:autoSpaceDE w:val="0"/>
              <w:autoSpaceDN w:val="0"/>
              <w:adjustRightInd w:val="0"/>
              <w:ind w:left="-108" w:firstLine="0"/>
              <w:rPr>
                <w:rFonts w:ascii="Garamond" w:hAnsi="Garamond"/>
                <w:szCs w:val="24"/>
                <w:lang w:val="sq-AL"/>
              </w:rPr>
            </w:pPr>
            <w:r w:rsidRPr="000D09E9">
              <w:rPr>
                <w:rFonts w:ascii="Garamond" w:hAnsi="Garamond"/>
                <w:szCs w:val="24"/>
                <w:lang w:val="sq-AL"/>
              </w:rPr>
              <w:t xml:space="preserve">Kryeinspektor i </w:t>
            </w:r>
            <w:r w:rsidR="0037637C" w:rsidRPr="000D09E9">
              <w:rPr>
                <w:rFonts w:ascii="Garamond" w:hAnsi="Garamond"/>
                <w:szCs w:val="24"/>
                <w:lang w:val="sq-AL"/>
              </w:rPr>
              <w:t>Inspektoratit</w:t>
            </w:r>
            <w:r w:rsidRPr="000D09E9">
              <w:rPr>
                <w:rFonts w:ascii="Garamond" w:hAnsi="Garamond"/>
                <w:szCs w:val="24"/>
                <w:lang w:val="sq-AL"/>
              </w:rPr>
              <w:t xml:space="preserve"> t</w:t>
            </w:r>
            <w:r w:rsidR="0037637C" w:rsidRPr="000D09E9">
              <w:rPr>
                <w:rFonts w:ascii="Garamond" w:hAnsi="Garamond"/>
                <w:szCs w:val="24"/>
                <w:lang w:val="sq-AL"/>
              </w:rPr>
              <w:t>ë</w:t>
            </w:r>
            <w:r w:rsidRPr="000D09E9">
              <w:rPr>
                <w:rFonts w:ascii="Garamond" w:hAnsi="Garamond"/>
                <w:szCs w:val="24"/>
                <w:lang w:val="sq-AL"/>
              </w:rPr>
              <w:t xml:space="preserve"> Këshillit t</w:t>
            </w:r>
            <w:r w:rsidR="00291405" w:rsidRPr="000D09E9">
              <w:rPr>
                <w:rFonts w:ascii="Garamond" w:hAnsi="Garamond"/>
                <w:szCs w:val="24"/>
                <w:lang w:val="sq-AL"/>
              </w:rPr>
              <w:t>ë</w:t>
            </w:r>
            <w:r w:rsidRPr="000D09E9">
              <w:rPr>
                <w:rFonts w:ascii="Garamond" w:hAnsi="Garamond"/>
                <w:szCs w:val="24"/>
                <w:lang w:val="sq-AL"/>
              </w:rPr>
              <w:t xml:space="preserve"> Lart</w:t>
            </w:r>
            <w:r w:rsidR="00291405" w:rsidRPr="000D09E9">
              <w:rPr>
                <w:rFonts w:ascii="Garamond" w:hAnsi="Garamond"/>
                <w:szCs w:val="24"/>
                <w:lang w:val="sq-AL"/>
              </w:rPr>
              <w:t>ë</w:t>
            </w:r>
            <w:r w:rsidRPr="000D09E9">
              <w:rPr>
                <w:rFonts w:ascii="Garamond" w:hAnsi="Garamond"/>
                <w:szCs w:val="24"/>
                <w:lang w:val="sq-AL"/>
              </w:rPr>
              <w:t xml:space="preserve"> t</w:t>
            </w:r>
            <w:r w:rsidR="00291405" w:rsidRPr="000D09E9">
              <w:rPr>
                <w:rFonts w:ascii="Garamond" w:hAnsi="Garamond"/>
                <w:szCs w:val="24"/>
                <w:lang w:val="sq-AL"/>
              </w:rPr>
              <w:t>ë</w:t>
            </w:r>
            <w:r w:rsidRPr="000D09E9">
              <w:rPr>
                <w:rFonts w:ascii="Garamond" w:hAnsi="Garamond"/>
                <w:szCs w:val="24"/>
                <w:lang w:val="sq-AL"/>
              </w:rPr>
              <w:t xml:space="preserve"> Drejt</w:t>
            </w:r>
            <w:r w:rsidR="00291405" w:rsidRPr="000D09E9">
              <w:rPr>
                <w:rFonts w:ascii="Garamond" w:hAnsi="Garamond"/>
                <w:szCs w:val="24"/>
                <w:lang w:val="sq-AL"/>
              </w:rPr>
              <w:t>ë</w:t>
            </w:r>
            <w:r w:rsidRPr="000D09E9">
              <w:rPr>
                <w:rFonts w:ascii="Garamond" w:hAnsi="Garamond"/>
                <w:szCs w:val="24"/>
                <w:lang w:val="sq-AL"/>
              </w:rPr>
              <w:t>sis</w:t>
            </w:r>
            <w:r w:rsidR="00291405" w:rsidRPr="000D09E9">
              <w:rPr>
                <w:rFonts w:ascii="Garamond" w:hAnsi="Garamond"/>
                <w:szCs w:val="24"/>
                <w:lang w:val="sq-AL"/>
              </w:rPr>
              <w:t>ë</w:t>
            </w:r>
            <w:r w:rsidRPr="000D09E9">
              <w:rPr>
                <w:rFonts w:ascii="Garamond" w:hAnsi="Garamond"/>
                <w:szCs w:val="24"/>
                <w:lang w:val="sq-AL"/>
              </w:rPr>
              <w:t>;</w:t>
            </w:r>
          </w:p>
          <w:p w:rsidR="00D96600" w:rsidRPr="000D09E9" w:rsidRDefault="00D96600" w:rsidP="0037637C">
            <w:pPr>
              <w:autoSpaceDE w:val="0"/>
              <w:autoSpaceDN w:val="0"/>
              <w:adjustRightInd w:val="0"/>
              <w:ind w:left="-108" w:firstLine="0"/>
              <w:rPr>
                <w:rFonts w:ascii="Garamond" w:hAnsi="Garamond"/>
                <w:szCs w:val="24"/>
                <w:lang w:val="sq-AL"/>
              </w:rPr>
            </w:pPr>
            <w:r w:rsidRPr="000D09E9">
              <w:rPr>
                <w:rFonts w:ascii="Garamond" w:hAnsi="Garamond"/>
                <w:szCs w:val="24"/>
                <w:lang w:val="sq-AL"/>
              </w:rPr>
              <w:t>Prefekti;</w:t>
            </w:r>
          </w:p>
          <w:p w:rsidR="00D96600" w:rsidRPr="000D09E9" w:rsidRDefault="00D96600" w:rsidP="0037637C">
            <w:pPr>
              <w:autoSpaceDE w:val="0"/>
              <w:autoSpaceDN w:val="0"/>
              <w:adjustRightInd w:val="0"/>
              <w:ind w:left="-108" w:firstLine="0"/>
              <w:rPr>
                <w:rFonts w:ascii="Garamond" w:hAnsi="Garamond"/>
                <w:szCs w:val="24"/>
                <w:lang w:val="sq-AL"/>
              </w:rPr>
            </w:pPr>
            <w:r w:rsidRPr="000D09E9">
              <w:rPr>
                <w:rFonts w:ascii="Garamond" w:hAnsi="Garamond"/>
                <w:szCs w:val="24"/>
                <w:lang w:val="sq-AL"/>
              </w:rPr>
              <w:t>Kryetari i Këshillit të Qarkut;</w:t>
            </w:r>
          </w:p>
          <w:p w:rsidR="00D96600" w:rsidRPr="000D09E9" w:rsidRDefault="00D96600" w:rsidP="0037637C">
            <w:pPr>
              <w:autoSpaceDE w:val="0"/>
              <w:autoSpaceDN w:val="0"/>
              <w:adjustRightInd w:val="0"/>
              <w:ind w:left="-108" w:firstLine="0"/>
              <w:rPr>
                <w:rFonts w:ascii="Garamond" w:hAnsi="Garamond"/>
                <w:szCs w:val="24"/>
                <w:lang w:val="sq-AL"/>
              </w:rPr>
            </w:pPr>
            <w:r w:rsidRPr="000D09E9">
              <w:rPr>
                <w:rFonts w:ascii="Garamond" w:hAnsi="Garamond"/>
                <w:szCs w:val="24"/>
                <w:lang w:val="sq-AL"/>
              </w:rPr>
              <w:t>Kryetari i Bashkisë;</w:t>
            </w:r>
          </w:p>
          <w:p w:rsidR="00D96600" w:rsidRPr="000D09E9" w:rsidRDefault="00D96600" w:rsidP="0037637C">
            <w:pPr>
              <w:autoSpaceDE w:val="0"/>
              <w:autoSpaceDN w:val="0"/>
              <w:adjustRightInd w:val="0"/>
              <w:ind w:left="-108" w:firstLine="0"/>
              <w:rPr>
                <w:rFonts w:ascii="Garamond" w:hAnsi="Garamond"/>
                <w:szCs w:val="24"/>
                <w:lang w:val="sq-AL"/>
              </w:rPr>
            </w:pPr>
            <w:r w:rsidRPr="000D09E9">
              <w:rPr>
                <w:rFonts w:ascii="Garamond" w:hAnsi="Garamond"/>
                <w:szCs w:val="24"/>
                <w:lang w:val="sq-AL"/>
              </w:rPr>
              <w:t xml:space="preserve">Drejtor i </w:t>
            </w:r>
            <w:r w:rsidR="00291405" w:rsidRPr="000D09E9">
              <w:rPr>
                <w:rFonts w:ascii="Garamond" w:hAnsi="Garamond"/>
                <w:szCs w:val="24"/>
                <w:lang w:val="sq-AL"/>
              </w:rPr>
              <w:t>p</w:t>
            </w:r>
            <w:r w:rsidRPr="000D09E9">
              <w:rPr>
                <w:rFonts w:ascii="Garamond" w:hAnsi="Garamond"/>
                <w:szCs w:val="24"/>
                <w:lang w:val="sq-AL"/>
              </w:rPr>
              <w:t>ërgjithshëm i Institutit të Integrimit për të Përndjekurit Politikë;</w:t>
            </w:r>
          </w:p>
          <w:p w:rsidR="00D96600" w:rsidRPr="000D09E9" w:rsidRDefault="00D96600" w:rsidP="0037637C">
            <w:pPr>
              <w:autoSpaceDE w:val="0"/>
              <w:autoSpaceDN w:val="0"/>
              <w:adjustRightInd w:val="0"/>
              <w:ind w:left="-108" w:firstLine="0"/>
              <w:rPr>
                <w:rFonts w:ascii="Garamond" w:hAnsi="Garamond"/>
                <w:szCs w:val="24"/>
                <w:lang w:val="sq-AL"/>
              </w:rPr>
            </w:pPr>
            <w:r w:rsidRPr="000D09E9">
              <w:rPr>
                <w:rFonts w:ascii="Garamond" w:hAnsi="Garamond"/>
                <w:szCs w:val="24"/>
                <w:lang w:val="sq-AL"/>
              </w:rPr>
              <w:lastRenderedPageBreak/>
              <w:t xml:space="preserve">Inspektor i </w:t>
            </w:r>
            <w:r w:rsidR="00291405" w:rsidRPr="000D09E9">
              <w:rPr>
                <w:rFonts w:ascii="Garamond" w:hAnsi="Garamond"/>
                <w:szCs w:val="24"/>
                <w:lang w:val="sq-AL"/>
              </w:rPr>
              <w:t>p</w:t>
            </w:r>
            <w:r w:rsidRPr="000D09E9">
              <w:rPr>
                <w:rFonts w:ascii="Garamond" w:hAnsi="Garamond"/>
                <w:szCs w:val="24"/>
                <w:lang w:val="sq-AL"/>
              </w:rPr>
              <w:t xml:space="preserve">ërgjithshëm i Shërbimit Informativ </w:t>
            </w:r>
            <w:r w:rsidR="00291405" w:rsidRPr="000D09E9">
              <w:rPr>
                <w:rFonts w:ascii="Garamond" w:hAnsi="Garamond"/>
                <w:szCs w:val="24"/>
                <w:lang w:val="sq-AL"/>
              </w:rPr>
              <w:t>S</w:t>
            </w:r>
            <w:r w:rsidRPr="000D09E9">
              <w:rPr>
                <w:rFonts w:ascii="Garamond" w:hAnsi="Garamond"/>
                <w:szCs w:val="24"/>
                <w:lang w:val="sq-AL"/>
              </w:rPr>
              <w:t>htetëror;</w:t>
            </w:r>
          </w:p>
          <w:p w:rsidR="00D96600" w:rsidRPr="000D09E9" w:rsidRDefault="00D96600" w:rsidP="0037637C">
            <w:pPr>
              <w:autoSpaceDE w:val="0"/>
              <w:autoSpaceDN w:val="0"/>
              <w:adjustRightInd w:val="0"/>
              <w:ind w:left="-108" w:firstLine="0"/>
              <w:rPr>
                <w:rFonts w:ascii="Garamond" w:hAnsi="Garamond"/>
                <w:szCs w:val="24"/>
                <w:lang w:val="sq-AL"/>
              </w:rPr>
            </w:pPr>
            <w:r w:rsidRPr="000D09E9">
              <w:rPr>
                <w:rFonts w:ascii="Garamond" w:hAnsi="Garamond"/>
                <w:szCs w:val="24"/>
                <w:lang w:val="sq-AL"/>
              </w:rPr>
              <w:t>Kryetari i Autoritetit të Konkurrencës;</w:t>
            </w:r>
          </w:p>
          <w:p w:rsidR="00D96600" w:rsidRPr="000D09E9" w:rsidRDefault="00D96600" w:rsidP="003C55A7">
            <w:pPr>
              <w:autoSpaceDE w:val="0"/>
              <w:autoSpaceDN w:val="0"/>
              <w:adjustRightInd w:val="0"/>
              <w:ind w:left="-108" w:firstLine="0"/>
              <w:rPr>
                <w:rFonts w:ascii="Garamond" w:hAnsi="Garamond"/>
                <w:szCs w:val="24"/>
                <w:lang w:val="sq-AL"/>
              </w:rPr>
            </w:pPr>
            <w:r w:rsidRPr="000D09E9">
              <w:rPr>
                <w:rFonts w:ascii="Garamond" w:hAnsi="Garamond"/>
                <w:szCs w:val="24"/>
                <w:lang w:val="sq-AL"/>
              </w:rPr>
              <w:t>Anëtar i Komisionit të Konkurrencës në Autoritetin e Konkurrencës;</w:t>
            </w:r>
          </w:p>
        </w:tc>
      </w:tr>
      <w:tr w:rsidR="00D96600" w:rsidRPr="000D09E9" w:rsidTr="004E0C10">
        <w:tc>
          <w:tcPr>
            <w:tcW w:w="9918" w:type="dxa"/>
            <w:gridSpan w:val="3"/>
          </w:tcPr>
          <w:p w:rsidR="00D96600" w:rsidRPr="00DD5461" w:rsidRDefault="00781BFB" w:rsidP="00D91403">
            <w:pPr>
              <w:autoSpaceDE w:val="0"/>
              <w:autoSpaceDN w:val="0"/>
              <w:adjustRightInd w:val="0"/>
              <w:ind w:firstLine="0"/>
              <w:rPr>
                <w:rFonts w:ascii="Garamond" w:hAnsi="Garamond"/>
                <w:sz w:val="10"/>
                <w:szCs w:val="24"/>
                <w:lang w:val="sq-AL"/>
              </w:rPr>
            </w:pPr>
            <w:r w:rsidRPr="000D09E9">
              <w:rPr>
                <w:rFonts w:ascii="Garamond" w:hAnsi="Garamond"/>
                <w:szCs w:val="24"/>
                <w:lang w:val="sq-AL"/>
              </w:rPr>
              <w:lastRenderedPageBreak/>
              <w:t xml:space="preserve"> </w:t>
            </w:r>
          </w:p>
          <w:p w:rsidR="00D96600" w:rsidRPr="000D09E9" w:rsidRDefault="00D96600" w:rsidP="00D91403">
            <w:pPr>
              <w:autoSpaceDE w:val="0"/>
              <w:autoSpaceDN w:val="0"/>
              <w:adjustRightInd w:val="0"/>
              <w:ind w:firstLine="0"/>
              <w:rPr>
                <w:rFonts w:ascii="Garamond" w:hAnsi="Garamond"/>
                <w:szCs w:val="24"/>
                <w:u w:val="single"/>
                <w:lang w:val="sq-AL"/>
              </w:rPr>
            </w:pPr>
            <w:r w:rsidRPr="000D09E9">
              <w:rPr>
                <w:rFonts w:ascii="Garamond" w:hAnsi="Garamond"/>
                <w:szCs w:val="24"/>
                <w:lang w:val="sq-AL"/>
              </w:rPr>
              <w:t>Sekretar i Përgjithshëm në: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Presidencë</w:t>
            </w:r>
            <w:r w:rsidR="003C55A7"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Kuvend</w:t>
            </w:r>
            <w:r w:rsidR="003C55A7"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Këshillin e Ministrave/Kryeministri</w:t>
            </w:r>
            <w:r w:rsidR="003C55A7"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Ministritë e linjës</w:t>
            </w:r>
            <w:r w:rsidR="003C55A7" w:rsidRPr="000D09E9">
              <w:rPr>
                <w:rFonts w:ascii="Garamond" w:hAnsi="Garamond"/>
                <w:szCs w:val="24"/>
                <w:lang w:val="sq-AL"/>
              </w:rPr>
              <w:t>;</w:t>
            </w:r>
            <w:r w:rsidRPr="000D09E9">
              <w:rPr>
                <w:rFonts w:ascii="Garamond" w:hAnsi="Garamond"/>
                <w:szCs w:val="24"/>
                <w:lang w:val="sq-AL"/>
              </w:rPr>
              <w:t xml:space="preserve"> </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Prefekturë</w:t>
            </w:r>
            <w:r w:rsidR="003C55A7"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Këshillin e </w:t>
            </w:r>
            <w:r w:rsidR="003C55A7" w:rsidRPr="000D09E9">
              <w:rPr>
                <w:rFonts w:ascii="Garamond" w:hAnsi="Garamond"/>
                <w:szCs w:val="24"/>
                <w:lang w:val="sq-AL"/>
              </w:rPr>
              <w:t>r</w:t>
            </w:r>
            <w:r w:rsidRPr="000D09E9">
              <w:rPr>
                <w:rFonts w:ascii="Garamond" w:hAnsi="Garamond"/>
                <w:szCs w:val="24"/>
                <w:lang w:val="sq-AL"/>
              </w:rPr>
              <w:t>rethit</w:t>
            </w:r>
            <w:r w:rsidR="003C55A7" w:rsidRPr="000D09E9">
              <w:rPr>
                <w:rFonts w:ascii="Garamond" w:hAnsi="Garamond"/>
                <w:szCs w:val="24"/>
                <w:lang w:val="sq-AL"/>
              </w:rPr>
              <w:t>;</w:t>
            </w:r>
            <w:r w:rsidRPr="000D09E9">
              <w:rPr>
                <w:rFonts w:ascii="Garamond" w:hAnsi="Garamond"/>
                <w:szCs w:val="24"/>
                <w:lang w:val="sq-AL"/>
              </w:rPr>
              <w:t xml:space="preserve"> </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Këshillin e </w:t>
            </w:r>
            <w:r w:rsidR="003C55A7" w:rsidRPr="000D09E9">
              <w:rPr>
                <w:rFonts w:ascii="Garamond" w:hAnsi="Garamond"/>
                <w:szCs w:val="24"/>
                <w:lang w:val="sq-AL"/>
              </w:rPr>
              <w:t>q</w:t>
            </w:r>
            <w:r w:rsidRPr="000D09E9">
              <w:rPr>
                <w:rFonts w:ascii="Garamond" w:hAnsi="Garamond"/>
                <w:szCs w:val="24"/>
                <w:lang w:val="sq-AL"/>
              </w:rPr>
              <w:t>arkut</w:t>
            </w:r>
            <w:r w:rsidR="003C55A7" w:rsidRPr="000D09E9">
              <w:rPr>
                <w:rFonts w:ascii="Garamond" w:hAnsi="Garamond"/>
                <w:szCs w:val="24"/>
                <w:lang w:val="sq-AL"/>
              </w:rPr>
              <w:t>;</w:t>
            </w:r>
            <w:r w:rsidRPr="000D09E9">
              <w:rPr>
                <w:rFonts w:ascii="Garamond" w:hAnsi="Garamond"/>
                <w:szCs w:val="24"/>
                <w:lang w:val="sq-AL"/>
              </w:rPr>
              <w:t xml:space="preserve"> </w:t>
            </w:r>
          </w:p>
          <w:p w:rsidR="00D96600" w:rsidRPr="000D09E9" w:rsidRDefault="00D96600" w:rsidP="00D91403">
            <w:pPr>
              <w:autoSpaceDE w:val="0"/>
              <w:autoSpaceDN w:val="0"/>
              <w:adjustRightInd w:val="0"/>
              <w:ind w:firstLine="0"/>
              <w:rPr>
                <w:rFonts w:ascii="Garamond" w:hAnsi="Garamond"/>
                <w:b/>
                <w:szCs w:val="24"/>
                <w:u w:val="single"/>
                <w:lang w:val="sq-AL"/>
              </w:rPr>
            </w:pPr>
            <w:r w:rsidRPr="000D09E9">
              <w:rPr>
                <w:rFonts w:ascii="Garamond" w:hAnsi="Garamond"/>
                <w:szCs w:val="24"/>
                <w:lang w:val="sq-AL"/>
              </w:rPr>
              <w:t>Bashki</w:t>
            </w:r>
            <w:r w:rsidR="003C55A7"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Drejtor/</w:t>
            </w:r>
            <w:r w:rsidR="003C55A7" w:rsidRPr="000D09E9">
              <w:rPr>
                <w:rFonts w:ascii="Garamond" w:hAnsi="Garamond"/>
                <w:szCs w:val="24"/>
                <w:lang w:val="sq-AL"/>
              </w:rPr>
              <w:t xml:space="preserve">shef kabineti </w:t>
            </w:r>
            <w:r w:rsidRPr="000D09E9">
              <w:rPr>
                <w:rFonts w:ascii="Garamond" w:hAnsi="Garamond"/>
                <w:szCs w:val="24"/>
                <w:lang w:val="sq-AL"/>
              </w:rPr>
              <w:t>i:</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Presidentit</w:t>
            </w:r>
            <w:r w:rsidR="00DA55D9"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Kryetarit të Kuvendit</w:t>
            </w:r>
            <w:r w:rsidR="00DA55D9"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Kryetarit të Këshillit të Ministrave/Kryeministrit</w:t>
            </w:r>
            <w:r w:rsidR="00DA55D9"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color w:val="000000" w:themeColor="text1"/>
                <w:szCs w:val="24"/>
                <w:lang w:val="sq-AL"/>
              </w:rPr>
            </w:pPr>
            <w:r w:rsidRPr="000D09E9">
              <w:rPr>
                <w:rFonts w:ascii="Garamond" w:hAnsi="Garamond"/>
                <w:color w:val="000000" w:themeColor="text1"/>
                <w:szCs w:val="24"/>
                <w:lang w:val="sq-AL"/>
              </w:rPr>
              <w:t>Zëvendëskryetarit të Këshillit të Ministrave/</w:t>
            </w:r>
            <w:r w:rsidR="00DA55D9" w:rsidRPr="000D09E9">
              <w:rPr>
                <w:rFonts w:ascii="Garamond" w:hAnsi="Garamond"/>
                <w:color w:val="000000" w:themeColor="text1"/>
                <w:szCs w:val="24"/>
                <w:lang w:val="sq-AL"/>
              </w:rPr>
              <w:t>z</w:t>
            </w:r>
            <w:r w:rsidRPr="000D09E9">
              <w:rPr>
                <w:rFonts w:ascii="Garamond" w:hAnsi="Garamond"/>
                <w:color w:val="000000" w:themeColor="text1"/>
                <w:szCs w:val="24"/>
                <w:lang w:val="sq-AL"/>
              </w:rPr>
              <w:t>ëvendëskryeministrit;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Ministrit</w:t>
            </w:r>
            <w:r w:rsidR="00DA55D9" w:rsidRPr="000D09E9">
              <w:rPr>
                <w:rFonts w:ascii="Garamond" w:hAnsi="Garamond"/>
                <w:szCs w:val="24"/>
                <w:lang w:val="sq-AL"/>
              </w:rPr>
              <w:t>;</w:t>
            </w:r>
          </w:p>
          <w:p w:rsidR="00D96600" w:rsidRPr="000D09E9" w:rsidRDefault="00D96600" w:rsidP="004E0C10">
            <w:pPr>
              <w:pStyle w:val="Paragrafi"/>
              <w:ind w:firstLine="0"/>
              <w:rPr>
                <w:sz w:val="20"/>
                <w:lang w:val="sq-AL"/>
              </w:rPr>
            </w:pPr>
            <w:r w:rsidRPr="000D09E9">
              <w:rPr>
                <w:sz w:val="20"/>
                <w:lang w:val="sq-AL"/>
              </w:rPr>
              <w:t xml:space="preserve">Institucioneve qendrore buxhetore, kushtetuese dhe të pavarura (sipas listës së institucioneve të </w:t>
            </w:r>
            <w:r w:rsidR="00DA55D9" w:rsidRPr="000D09E9">
              <w:rPr>
                <w:sz w:val="20"/>
                <w:lang w:val="sq-AL"/>
              </w:rPr>
              <w:t>l</w:t>
            </w:r>
            <w:r w:rsidRPr="000D09E9">
              <w:rPr>
                <w:sz w:val="20"/>
                <w:lang w:val="sq-AL"/>
              </w:rPr>
              <w:t xml:space="preserve">idhjes </w:t>
            </w:r>
            <w:r w:rsidR="00781BFB" w:rsidRPr="000D09E9">
              <w:rPr>
                <w:sz w:val="20"/>
                <w:lang w:val="sq-AL"/>
              </w:rPr>
              <w:t xml:space="preserve">nr. </w:t>
            </w:r>
            <w:r w:rsidRPr="000D09E9">
              <w:rPr>
                <w:sz w:val="20"/>
                <w:lang w:val="sq-AL"/>
              </w:rPr>
              <w:t>1</w:t>
            </w:r>
            <w:r w:rsidR="00A51827" w:rsidRPr="000D09E9">
              <w:rPr>
                <w:sz w:val="20"/>
                <w:lang w:val="sq-AL"/>
              </w:rPr>
              <w:t>,</w:t>
            </w:r>
            <w:r w:rsidR="00DA55D9" w:rsidRPr="000D09E9">
              <w:rPr>
                <w:sz w:val="20"/>
                <w:lang w:val="sq-AL"/>
              </w:rPr>
              <w:t xml:space="preserve"> </w:t>
            </w:r>
            <w:r w:rsidRPr="000D09E9">
              <w:rPr>
                <w:sz w:val="20"/>
                <w:lang w:val="sq-AL"/>
              </w:rPr>
              <w:t>bashkëlidhur këtij vendimi)</w:t>
            </w:r>
            <w:r w:rsidR="00ED4C9D" w:rsidRPr="000D09E9">
              <w:rPr>
                <w:sz w:val="20"/>
                <w:lang w:val="sq-AL"/>
              </w:rPr>
              <w:t>.</w:t>
            </w:r>
            <w:r w:rsidRPr="000D09E9">
              <w:rPr>
                <w:sz w:val="20"/>
                <w:lang w:val="sq-AL"/>
              </w:rPr>
              <w:t xml:space="preserve"> </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Këshilltar/</w:t>
            </w:r>
            <w:r w:rsidR="00ED4C9D" w:rsidRPr="000D09E9">
              <w:rPr>
                <w:rFonts w:ascii="Garamond" w:hAnsi="Garamond"/>
                <w:szCs w:val="24"/>
                <w:lang w:val="sq-AL"/>
              </w:rPr>
              <w:t>z</w:t>
            </w:r>
            <w:r w:rsidRPr="000D09E9">
              <w:rPr>
                <w:rFonts w:ascii="Garamond" w:hAnsi="Garamond"/>
                <w:szCs w:val="24"/>
                <w:lang w:val="sq-AL"/>
              </w:rPr>
              <w:t>ëdhënës në kabinetin e:</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Presidentit</w:t>
            </w:r>
            <w:r w:rsidR="00ED4C9D" w:rsidRPr="000D09E9">
              <w:rPr>
                <w:rFonts w:ascii="Garamond" w:hAnsi="Garamond"/>
                <w:szCs w:val="24"/>
                <w:lang w:val="sq-AL"/>
              </w:rPr>
              <w:t>;</w:t>
            </w:r>
            <w:r w:rsidRPr="000D09E9">
              <w:rPr>
                <w:rFonts w:ascii="Garamond" w:hAnsi="Garamond"/>
                <w:szCs w:val="24"/>
                <w:lang w:val="sq-AL"/>
              </w:rPr>
              <w:t xml:space="preserve"> </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Kryetarit të Kuvendit</w:t>
            </w:r>
            <w:r w:rsidR="00ED4C9D"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Kryetarit të Këshillit të Ministrave/Kryeministrit</w:t>
            </w:r>
            <w:r w:rsidR="00ED4C9D"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color w:val="000000" w:themeColor="text1"/>
                <w:szCs w:val="24"/>
                <w:lang w:val="sq-AL"/>
              </w:rPr>
            </w:pPr>
            <w:r w:rsidRPr="000D09E9">
              <w:rPr>
                <w:rFonts w:ascii="Garamond" w:hAnsi="Garamond"/>
                <w:color w:val="000000" w:themeColor="text1"/>
                <w:szCs w:val="24"/>
                <w:lang w:val="sq-AL"/>
              </w:rPr>
              <w:t>Zëvendëskryetarit të Këshillit të Ministrave/</w:t>
            </w:r>
            <w:r w:rsidR="00ED4C9D" w:rsidRPr="000D09E9">
              <w:rPr>
                <w:rFonts w:ascii="Garamond" w:hAnsi="Garamond"/>
                <w:color w:val="000000" w:themeColor="text1"/>
                <w:szCs w:val="24"/>
                <w:lang w:val="sq-AL"/>
              </w:rPr>
              <w:t>z</w:t>
            </w:r>
            <w:r w:rsidRPr="000D09E9">
              <w:rPr>
                <w:rFonts w:ascii="Garamond" w:hAnsi="Garamond"/>
                <w:color w:val="000000" w:themeColor="text1"/>
                <w:szCs w:val="24"/>
                <w:lang w:val="sq-AL"/>
              </w:rPr>
              <w:t>ëvendëskryeministrit</w:t>
            </w:r>
            <w:r w:rsidR="00ED4C9D" w:rsidRPr="000D09E9">
              <w:rPr>
                <w:rFonts w:ascii="Garamond" w:hAnsi="Garamond"/>
                <w:color w:val="000000" w:themeColor="text1"/>
                <w:szCs w:val="24"/>
                <w:lang w:val="sq-AL"/>
              </w:rPr>
              <w:t>.</w:t>
            </w:r>
          </w:p>
          <w:p w:rsidR="00D96600" w:rsidRPr="000D09E9" w:rsidRDefault="00625906" w:rsidP="00D91403">
            <w:pPr>
              <w:autoSpaceDE w:val="0"/>
              <w:autoSpaceDN w:val="0"/>
              <w:adjustRightInd w:val="0"/>
              <w:ind w:firstLine="0"/>
              <w:rPr>
                <w:rFonts w:ascii="Garamond" w:hAnsi="Garamond"/>
                <w:szCs w:val="24"/>
                <w:lang w:val="sq-AL"/>
              </w:rPr>
            </w:pPr>
            <w:r w:rsidRPr="000D09E9">
              <w:rPr>
                <w:rFonts w:ascii="Garamond" w:hAnsi="Garamond"/>
                <w:szCs w:val="24"/>
                <w:lang w:val="sq-AL"/>
              </w:rPr>
              <w:t>Ndihmës</w:t>
            </w:r>
            <w:r w:rsidR="00D96600" w:rsidRPr="000D09E9">
              <w:rPr>
                <w:rFonts w:ascii="Garamond" w:hAnsi="Garamond"/>
                <w:szCs w:val="24"/>
                <w:lang w:val="sq-AL"/>
              </w:rPr>
              <w:t xml:space="preserve"> i:</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Presidentit</w:t>
            </w:r>
            <w:r w:rsidR="000A3B0F"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Kryeministrit</w:t>
            </w:r>
            <w:r w:rsidR="000A3B0F" w:rsidRPr="000D09E9">
              <w:rPr>
                <w:rFonts w:ascii="Garamond" w:hAnsi="Garamond"/>
                <w:szCs w:val="24"/>
                <w:lang w:val="sq-AL"/>
              </w:rPr>
              <w:t>;</w:t>
            </w:r>
            <w:r w:rsidRPr="000D09E9">
              <w:rPr>
                <w:rFonts w:ascii="Garamond" w:hAnsi="Garamond"/>
                <w:szCs w:val="24"/>
                <w:lang w:val="sq-AL"/>
              </w:rPr>
              <w:t xml:space="preserve"> </w:t>
            </w:r>
          </w:p>
          <w:p w:rsidR="00D96600" w:rsidRPr="000D09E9" w:rsidRDefault="00A51827" w:rsidP="00D91403">
            <w:pPr>
              <w:autoSpaceDE w:val="0"/>
              <w:autoSpaceDN w:val="0"/>
              <w:adjustRightInd w:val="0"/>
              <w:ind w:firstLine="0"/>
              <w:rPr>
                <w:rFonts w:ascii="Garamond" w:hAnsi="Garamond"/>
                <w:szCs w:val="24"/>
                <w:lang w:val="sq-AL"/>
              </w:rPr>
            </w:pPr>
            <w:r w:rsidRPr="000D09E9">
              <w:rPr>
                <w:rFonts w:ascii="Garamond" w:hAnsi="Garamond"/>
                <w:szCs w:val="24"/>
                <w:lang w:val="sq-AL"/>
              </w:rPr>
              <w:t>Zëvendës</w:t>
            </w:r>
            <w:r w:rsidR="000A3B0F" w:rsidRPr="000D09E9">
              <w:rPr>
                <w:rFonts w:ascii="Garamond" w:hAnsi="Garamond"/>
                <w:szCs w:val="24"/>
                <w:lang w:val="sq-AL"/>
              </w:rPr>
              <w:t>k</w:t>
            </w:r>
            <w:r w:rsidR="00D96600" w:rsidRPr="000D09E9">
              <w:rPr>
                <w:rFonts w:ascii="Garamond" w:hAnsi="Garamond"/>
                <w:szCs w:val="24"/>
                <w:lang w:val="sq-AL"/>
              </w:rPr>
              <w:t>ryeministrit</w:t>
            </w:r>
            <w:r w:rsidR="000A3B0F"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Drejtor i përgjithshëm në Kuvend</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Këshilltar i grupit parlamentar</w:t>
            </w:r>
          </w:p>
          <w:p w:rsidR="00D96600" w:rsidRPr="000D09E9" w:rsidRDefault="00D96600" w:rsidP="00D91403">
            <w:pPr>
              <w:autoSpaceDE w:val="0"/>
              <w:autoSpaceDN w:val="0"/>
              <w:adjustRightInd w:val="0"/>
              <w:ind w:firstLine="0"/>
              <w:rPr>
                <w:rFonts w:ascii="Garamond" w:hAnsi="Garamond"/>
                <w:b/>
                <w:sz w:val="14"/>
                <w:szCs w:val="24"/>
                <w:u w:val="single"/>
                <w:lang w:val="sq-AL"/>
              </w:rPr>
            </w:pP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b/>
                <w:szCs w:val="24"/>
                <w:u w:val="single"/>
                <w:lang w:val="sq-AL"/>
              </w:rPr>
              <w:t xml:space="preserve">Për grupin e dytë germa </w:t>
            </w:r>
            <w:r w:rsidR="000E574C" w:rsidRPr="000D09E9">
              <w:rPr>
                <w:rFonts w:ascii="Garamond" w:hAnsi="Garamond"/>
                <w:b/>
                <w:szCs w:val="24"/>
                <w:u w:val="single"/>
                <w:lang w:val="sq-AL"/>
              </w:rPr>
              <w:t>“</w:t>
            </w:r>
            <w:r w:rsidRPr="000D09E9">
              <w:rPr>
                <w:rFonts w:ascii="Garamond" w:hAnsi="Garamond"/>
                <w:b/>
                <w:szCs w:val="24"/>
                <w:u w:val="single"/>
                <w:lang w:val="sq-AL"/>
              </w:rPr>
              <w:t>b</w:t>
            </w:r>
            <w:r w:rsidR="000E574C" w:rsidRPr="000D09E9">
              <w:rPr>
                <w:rFonts w:ascii="Garamond" w:hAnsi="Garamond"/>
                <w:b/>
                <w:szCs w:val="24"/>
                <w:u w:val="single"/>
                <w:lang w:val="sq-AL"/>
              </w:rPr>
              <w:t>”</w:t>
            </w:r>
            <w:r w:rsidR="00C83FA2" w:rsidRPr="000D09E9">
              <w:rPr>
                <w:rFonts w:ascii="Garamond" w:hAnsi="Garamond"/>
                <w:b/>
                <w:szCs w:val="24"/>
                <w:u w:val="single"/>
                <w:lang w:val="sq-AL"/>
              </w:rPr>
              <w:t>,</w:t>
            </w:r>
            <w:r w:rsidRPr="000D09E9">
              <w:rPr>
                <w:rFonts w:ascii="Garamond" w:hAnsi="Garamond"/>
                <w:b/>
                <w:szCs w:val="24"/>
                <w:u w:val="single"/>
                <w:lang w:val="sq-AL"/>
              </w:rPr>
              <w:t xml:space="preserve"> e pikës 9</w:t>
            </w:r>
            <w:r w:rsidR="00C83FA2" w:rsidRPr="000D09E9">
              <w:rPr>
                <w:rFonts w:ascii="Garamond" w:hAnsi="Garamond"/>
                <w:b/>
                <w:szCs w:val="24"/>
                <w:u w:val="single"/>
                <w:lang w:val="sq-AL"/>
              </w:rPr>
              <w:t>,</w:t>
            </w:r>
            <w:r w:rsidRPr="000D09E9">
              <w:rPr>
                <w:rFonts w:ascii="Garamond" w:hAnsi="Garamond"/>
                <w:b/>
                <w:szCs w:val="24"/>
                <w:u w:val="single"/>
                <w:lang w:val="sq-AL"/>
              </w:rPr>
              <w:t xml:space="preserve"> të nenit </w:t>
            </w:r>
            <w:r w:rsidR="004E0C10" w:rsidRPr="000D09E9">
              <w:rPr>
                <w:rFonts w:ascii="Garamond" w:hAnsi="Garamond"/>
                <w:b/>
                <w:szCs w:val="24"/>
                <w:u w:val="single"/>
                <w:lang w:val="sq-AL"/>
              </w:rPr>
              <w:t>I</w:t>
            </w:r>
            <w:r w:rsidRPr="000D09E9">
              <w:rPr>
                <w:rFonts w:ascii="Garamond" w:hAnsi="Garamond"/>
                <w:b/>
                <w:szCs w:val="24"/>
                <w:u w:val="single"/>
                <w:lang w:val="sq-AL"/>
              </w:rPr>
              <w:t xml:space="preserve"> të këtij ligji:</w:t>
            </w:r>
          </w:p>
        </w:tc>
      </w:tr>
      <w:tr w:rsidR="00D96600" w:rsidRPr="000D09E9" w:rsidTr="004E0C10">
        <w:tc>
          <w:tcPr>
            <w:tcW w:w="9918" w:type="dxa"/>
            <w:gridSpan w:val="3"/>
          </w:tcPr>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Zëvendëskryetari i Akademisë së Shkencave;</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Sekretar Shkencor në Akademinë e Shkencave;</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President i Komitetit Olimpik Shqiptar;</w:t>
            </w:r>
          </w:p>
          <w:p w:rsidR="00D96600" w:rsidRPr="000D09E9" w:rsidRDefault="00D96600" w:rsidP="00D91403">
            <w:pPr>
              <w:autoSpaceDE w:val="0"/>
              <w:autoSpaceDN w:val="0"/>
              <w:adjustRightInd w:val="0"/>
              <w:ind w:firstLine="0"/>
              <w:rPr>
                <w:rFonts w:ascii="Garamond" w:hAnsi="Garamond"/>
                <w:color w:val="000000" w:themeColor="text1"/>
                <w:szCs w:val="24"/>
                <w:lang w:val="sq-AL"/>
              </w:rPr>
            </w:pPr>
            <w:r w:rsidRPr="000D09E9">
              <w:rPr>
                <w:rFonts w:ascii="Garamond" w:hAnsi="Garamond"/>
                <w:color w:val="000000" w:themeColor="text1"/>
                <w:szCs w:val="24"/>
                <w:lang w:val="sq-AL"/>
              </w:rPr>
              <w:t>Avokat Shteti;</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Shef i protokollit dhe ceremonisë në Presidencë;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Shef i zyrës së pritjes së popullit në Presidencë;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Përgjegjës i Sektorit në Presidencë;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Sekretar i Presidentit;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w:t>
            </w:r>
            <w:r w:rsidR="00C83FA2" w:rsidRPr="000D09E9">
              <w:rPr>
                <w:rFonts w:ascii="Garamond" w:hAnsi="Garamond"/>
                <w:szCs w:val="24"/>
                <w:lang w:val="sq-AL"/>
              </w:rPr>
              <w:t>n</w:t>
            </w:r>
            <w:r w:rsidRPr="000D09E9">
              <w:rPr>
                <w:rFonts w:ascii="Garamond" w:hAnsi="Garamond"/>
                <w:szCs w:val="24"/>
                <w:lang w:val="sq-AL"/>
              </w:rPr>
              <w:t xml:space="preserve">jësie në Kryeministri; </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Shërbimi në Kuvend; </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Këshilltar në Kuvend; </w:t>
            </w:r>
          </w:p>
          <w:p w:rsidR="00D96600" w:rsidRPr="000D09E9" w:rsidRDefault="00D96600" w:rsidP="00A51827">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w:t>
            </w:r>
            <w:r w:rsidR="00C83FA2" w:rsidRPr="000D09E9">
              <w:rPr>
                <w:rFonts w:ascii="Garamond" w:hAnsi="Garamond"/>
                <w:szCs w:val="24"/>
                <w:lang w:val="sq-AL"/>
              </w:rPr>
              <w:t>d</w:t>
            </w:r>
            <w:r w:rsidRPr="000D09E9">
              <w:rPr>
                <w:rFonts w:ascii="Garamond" w:hAnsi="Garamond"/>
                <w:szCs w:val="24"/>
                <w:lang w:val="sq-AL"/>
              </w:rPr>
              <w:t xml:space="preserve">epartamenti në institucionet qendrore buxhetore sipas listës së institucioneve të </w:t>
            </w:r>
            <w:r w:rsidR="00C83FA2" w:rsidRPr="000D09E9">
              <w:rPr>
                <w:rFonts w:ascii="Garamond" w:hAnsi="Garamond"/>
                <w:szCs w:val="24"/>
                <w:lang w:val="sq-AL"/>
              </w:rPr>
              <w:t>l</w:t>
            </w:r>
            <w:r w:rsidRPr="000D09E9">
              <w:rPr>
                <w:rFonts w:ascii="Garamond" w:hAnsi="Garamond"/>
                <w:szCs w:val="24"/>
                <w:lang w:val="sq-AL"/>
              </w:rPr>
              <w:t xml:space="preserve">idhjes </w:t>
            </w:r>
            <w:r w:rsidR="00781BFB" w:rsidRPr="000D09E9">
              <w:rPr>
                <w:rFonts w:ascii="Garamond" w:hAnsi="Garamond"/>
                <w:szCs w:val="24"/>
                <w:lang w:val="sq-AL"/>
              </w:rPr>
              <w:t xml:space="preserve">nr. </w:t>
            </w:r>
            <w:r w:rsidRPr="000D09E9">
              <w:rPr>
                <w:rFonts w:ascii="Garamond" w:hAnsi="Garamond"/>
                <w:szCs w:val="24"/>
                <w:lang w:val="sq-AL"/>
              </w:rPr>
              <w:t>1 bashkëlidhur këtij vendimi;</w:t>
            </w:r>
          </w:p>
          <w:p w:rsidR="00D96600" w:rsidRPr="000D09E9" w:rsidRDefault="00D96600" w:rsidP="00A51827">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i </w:t>
            </w:r>
            <w:r w:rsidR="00C83FA2" w:rsidRPr="000D09E9">
              <w:rPr>
                <w:rFonts w:ascii="Garamond" w:hAnsi="Garamond"/>
                <w:szCs w:val="24"/>
                <w:lang w:val="sq-AL"/>
              </w:rPr>
              <w:t>p</w:t>
            </w:r>
            <w:r w:rsidRPr="000D09E9">
              <w:rPr>
                <w:rFonts w:ascii="Garamond" w:hAnsi="Garamond"/>
                <w:szCs w:val="24"/>
                <w:lang w:val="sq-AL"/>
              </w:rPr>
              <w:t xml:space="preserve">ërgjithshëm në </w:t>
            </w:r>
            <w:r w:rsidR="00C83FA2" w:rsidRPr="000D09E9">
              <w:rPr>
                <w:rFonts w:ascii="Garamond" w:hAnsi="Garamond"/>
                <w:szCs w:val="24"/>
                <w:lang w:val="sq-AL"/>
              </w:rPr>
              <w:t>m</w:t>
            </w:r>
            <w:r w:rsidRPr="000D09E9">
              <w:rPr>
                <w:rFonts w:ascii="Garamond" w:hAnsi="Garamond"/>
                <w:szCs w:val="24"/>
                <w:lang w:val="sq-AL"/>
              </w:rPr>
              <w:t xml:space="preserve">inistri dhe në institucionet qendrore buxhetore të pavarura të krijuara me ligj, sipas listës së institucioneve të </w:t>
            </w:r>
            <w:r w:rsidR="00C83FA2" w:rsidRPr="000D09E9">
              <w:rPr>
                <w:rFonts w:ascii="Garamond" w:hAnsi="Garamond"/>
                <w:szCs w:val="24"/>
                <w:lang w:val="sq-AL"/>
              </w:rPr>
              <w:t>l</w:t>
            </w:r>
            <w:r w:rsidRPr="000D09E9">
              <w:rPr>
                <w:rFonts w:ascii="Garamond" w:hAnsi="Garamond"/>
                <w:szCs w:val="24"/>
                <w:lang w:val="sq-AL"/>
              </w:rPr>
              <w:t xml:space="preserve">idhjes </w:t>
            </w:r>
            <w:r w:rsidR="00781BFB" w:rsidRPr="000D09E9">
              <w:rPr>
                <w:rFonts w:ascii="Garamond" w:hAnsi="Garamond"/>
                <w:szCs w:val="24"/>
                <w:lang w:val="sq-AL"/>
              </w:rPr>
              <w:t xml:space="preserve">nr. </w:t>
            </w:r>
            <w:r w:rsidRPr="000D09E9">
              <w:rPr>
                <w:rFonts w:ascii="Garamond" w:hAnsi="Garamond"/>
                <w:szCs w:val="24"/>
                <w:lang w:val="sq-AL"/>
              </w:rPr>
              <w:t>1 bashkëlidhur këtij vendimi;</w:t>
            </w:r>
          </w:p>
          <w:p w:rsidR="00D96600" w:rsidRPr="000D09E9" w:rsidRDefault="00D96600" w:rsidP="00A51827">
            <w:pPr>
              <w:autoSpaceDE w:val="0"/>
              <w:autoSpaceDN w:val="0"/>
              <w:adjustRightInd w:val="0"/>
              <w:ind w:firstLine="0"/>
              <w:rPr>
                <w:rFonts w:ascii="Garamond" w:hAnsi="Garamond"/>
                <w:szCs w:val="24"/>
                <w:lang w:val="sq-AL"/>
              </w:rPr>
            </w:pPr>
            <w:r w:rsidRPr="000D09E9">
              <w:rPr>
                <w:rFonts w:ascii="Garamond" w:hAnsi="Garamond"/>
                <w:szCs w:val="24"/>
                <w:lang w:val="sq-AL"/>
              </w:rPr>
              <w:t xml:space="preserve">Inspektor në </w:t>
            </w:r>
            <w:r w:rsidR="00C83FA2" w:rsidRPr="000D09E9">
              <w:rPr>
                <w:rFonts w:ascii="Garamond" w:hAnsi="Garamond"/>
                <w:szCs w:val="24"/>
                <w:lang w:val="sq-AL"/>
              </w:rPr>
              <w:t>Inspektoratin</w:t>
            </w:r>
            <w:r w:rsidRPr="000D09E9">
              <w:rPr>
                <w:rFonts w:ascii="Garamond" w:hAnsi="Garamond"/>
                <w:szCs w:val="24"/>
                <w:lang w:val="sq-AL"/>
              </w:rPr>
              <w:t xml:space="preserve"> e Lartë të Deklarimit dhe Kontrollit të Pasurive dhe Konfliktit të Interesit;</w:t>
            </w:r>
          </w:p>
          <w:p w:rsidR="00D96600" w:rsidRPr="000D09E9" w:rsidRDefault="00D96600" w:rsidP="00A51827">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i </w:t>
            </w:r>
            <w:r w:rsidR="00C83FA2" w:rsidRPr="000D09E9">
              <w:rPr>
                <w:rFonts w:ascii="Garamond" w:hAnsi="Garamond"/>
                <w:szCs w:val="24"/>
                <w:lang w:val="sq-AL"/>
              </w:rPr>
              <w:t>p</w:t>
            </w:r>
            <w:r w:rsidRPr="000D09E9">
              <w:rPr>
                <w:rFonts w:ascii="Garamond" w:hAnsi="Garamond"/>
                <w:szCs w:val="24"/>
                <w:lang w:val="sq-AL"/>
              </w:rPr>
              <w:t xml:space="preserve">ërgjithshëm i </w:t>
            </w:r>
            <w:r w:rsidR="00C83FA2" w:rsidRPr="000D09E9">
              <w:rPr>
                <w:rFonts w:ascii="Garamond" w:hAnsi="Garamond"/>
                <w:szCs w:val="24"/>
                <w:lang w:val="sq-AL"/>
              </w:rPr>
              <w:t>Agjencisë</w:t>
            </w:r>
            <w:r w:rsidRPr="000D09E9">
              <w:rPr>
                <w:rFonts w:ascii="Garamond" w:hAnsi="Garamond"/>
                <w:szCs w:val="24"/>
                <w:lang w:val="sq-AL"/>
              </w:rPr>
              <w:t xml:space="preserve"> së Trajtimit të Pronës;</w:t>
            </w:r>
          </w:p>
          <w:p w:rsidR="00D96600" w:rsidRPr="000D09E9" w:rsidRDefault="00D96600" w:rsidP="00A51827">
            <w:pPr>
              <w:autoSpaceDE w:val="0"/>
              <w:autoSpaceDN w:val="0"/>
              <w:adjustRightInd w:val="0"/>
              <w:ind w:firstLine="0"/>
              <w:rPr>
                <w:rFonts w:ascii="Garamond" w:hAnsi="Garamond"/>
                <w:szCs w:val="24"/>
                <w:highlight w:val="yellow"/>
                <w:lang w:val="sq-AL"/>
              </w:rPr>
            </w:pPr>
            <w:r w:rsidRPr="000D09E9">
              <w:rPr>
                <w:rFonts w:ascii="Garamond" w:hAnsi="Garamond"/>
                <w:szCs w:val="24"/>
                <w:lang w:val="sq-AL"/>
              </w:rPr>
              <w:t xml:space="preserve">Zëvendësdrejtor i </w:t>
            </w:r>
            <w:r w:rsidR="00C83FA2" w:rsidRPr="000D09E9">
              <w:rPr>
                <w:rFonts w:ascii="Garamond" w:hAnsi="Garamond"/>
                <w:szCs w:val="24"/>
                <w:lang w:val="sq-AL"/>
              </w:rPr>
              <w:t>p</w:t>
            </w:r>
            <w:r w:rsidRPr="000D09E9">
              <w:rPr>
                <w:rFonts w:ascii="Garamond" w:hAnsi="Garamond"/>
                <w:szCs w:val="24"/>
                <w:lang w:val="sq-AL"/>
              </w:rPr>
              <w:t>ërgjithshëm në RTV;</w:t>
            </w:r>
          </w:p>
          <w:p w:rsidR="00D96600" w:rsidRPr="000D09E9" w:rsidRDefault="00D96600" w:rsidP="00A51827">
            <w:pPr>
              <w:autoSpaceDE w:val="0"/>
              <w:autoSpaceDN w:val="0"/>
              <w:adjustRightInd w:val="0"/>
              <w:ind w:firstLine="0"/>
              <w:rPr>
                <w:rFonts w:ascii="Garamond" w:hAnsi="Garamond"/>
                <w:szCs w:val="24"/>
                <w:lang w:val="sq-AL"/>
              </w:rPr>
            </w:pPr>
            <w:r w:rsidRPr="000D09E9">
              <w:rPr>
                <w:rFonts w:ascii="Garamond" w:hAnsi="Garamond"/>
                <w:szCs w:val="24"/>
                <w:lang w:val="sq-AL"/>
              </w:rPr>
              <w:t>Drejtor i Televizionit;</w:t>
            </w:r>
          </w:p>
          <w:p w:rsidR="00D96600" w:rsidRPr="000D09E9" w:rsidRDefault="00D96600" w:rsidP="00A51827">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i </w:t>
            </w:r>
            <w:r w:rsidR="00C83FA2" w:rsidRPr="000D09E9">
              <w:rPr>
                <w:rFonts w:ascii="Garamond" w:hAnsi="Garamond"/>
                <w:szCs w:val="24"/>
                <w:lang w:val="sq-AL"/>
              </w:rPr>
              <w:t>p</w:t>
            </w:r>
            <w:r w:rsidRPr="000D09E9">
              <w:rPr>
                <w:rFonts w:ascii="Garamond" w:hAnsi="Garamond"/>
                <w:szCs w:val="24"/>
                <w:lang w:val="sq-AL"/>
              </w:rPr>
              <w:t>ërgjithshëm i Arkivave të Shtetit;</w:t>
            </w:r>
          </w:p>
          <w:p w:rsidR="00D96600" w:rsidRPr="000D09E9" w:rsidRDefault="00D96600" w:rsidP="00A51827">
            <w:pPr>
              <w:autoSpaceDE w:val="0"/>
              <w:autoSpaceDN w:val="0"/>
              <w:adjustRightInd w:val="0"/>
              <w:ind w:firstLine="0"/>
              <w:rPr>
                <w:rFonts w:ascii="Garamond" w:hAnsi="Garamond"/>
                <w:szCs w:val="24"/>
                <w:lang w:val="sq-AL"/>
              </w:rPr>
            </w:pPr>
            <w:r w:rsidRPr="000D09E9">
              <w:rPr>
                <w:rFonts w:ascii="Garamond" w:hAnsi="Garamond"/>
                <w:szCs w:val="24"/>
                <w:lang w:val="sq-AL"/>
              </w:rPr>
              <w:t xml:space="preserve">Autoriteti për Informim të Dosjeve të Sigurimit të Shtetit; </w:t>
            </w:r>
          </w:p>
          <w:p w:rsidR="00D96600" w:rsidRPr="000D09E9" w:rsidRDefault="00D96600" w:rsidP="00A51827">
            <w:pPr>
              <w:autoSpaceDE w:val="0"/>
              <w:autoSpaceDN w:val="0"/>
              <w:adjustRightInd w:val="0"/>
              <w:ind w:firstLine="0"/>
              <w:rPr>
                <w:rFonts w:ascii="Garamond" w:hAnsi="Garamond"/>
                <w:szCs w:val="24"/>
                <w:lang w:val="sq-AL"/>
              </w:rPr>
            </w:pPr>
            <w:r w:rsidRPr="000D09E9">
              <w:rPr>
                <w:rFonts w:ascii="Garamond" w:hAnsi="Garamond"/>
                <w:szCs w:val="24"/>
                <w:lang w:val="sq-AL"/>
              </w:rPr>
              <w:t>Kryetar i AIDA</w:t>
            </w:r>
            <w:r w:rsidR="00C83FA2" w:rsidRPr="000D09E9">
              <w:rPr>
                <w:rFonts w:ascii="Garamond" w:hAnsi="Garamond"/>
                <w:szCs w:val="24"/>
                <w:lang w:val="sq-AL"/>
              </w:rPr>
              <w:t>-s</w:t>
            </w:r>
            <w:r w:rsidRPr="000D09E9">
              <w:rPr>
                <w:rFonts w:ascii="Garamond" w:hAnsi="Garamond"/>
                <w:szCs w:val="24"/>
                <w:lang w:val="sq-AL"/>
              </w:rPr>
              <w:t>;</w:t>
            </w:r>
          </w:p>
          <w:p w:rsidR="00D96600" w:rsidRPr="000D09E9" w:rsidRDefault="00D96600" w:rsidP="00A51827">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i Autoritetit </w:t>
            </w:r>
            <w:r w:rsidR="00A74E94" w:rsidRPr="000D09E9">
              <w:rPr>
                <w:rFonts w:ascii="Garamond" w:hAnsi="Garamond"/>
                <w:szCs w:val="24"/>
                <w:lang w:val="sq-AL"/>
              </w:rPr>
              <w:t>Kombëtar</w:t>
            </w:r>
            <w:r w:rsidRPr="000D09E9">
              <w:rPr>
                <w:rFonts w:ascii="Garamond" w:hAnsi="Garamond"/>
                <w:szCs w:val="24"/>
                <w:lang w:val="sq-AL"/>
              </w:rPr>
              <w:t xml:space="preserve"> Rrugor;</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Kryetar i Komitetit Shqiptar të Birësimeve;</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Drejtor në Drejtorinë e Përgjithshme të Aviacionit Civil;</w:t>
            </w:r>
          </w:p>
          <w:p w:rsidR="00D96600" w:rsidRPr="000D09E9" w:rsidRDefault="00A74E94" w:rsidP="00D91403">
            <w:pPr>
              <w:autoSpaceDE w:val="0"/>
              <w:autoSpaceDN w:val="0"/>
              <w:adjustRightInd w:val="0"/>
              <w:ind w:firstLine="0"/>
              <w:rPr>
                <w:rFonts w:ascii="Garamond" w:hAnsi="Garamond"/>
                <w:szCs w:val="24"/>
                <w:lang w:val="sq-AL"/>
              </w:rPr>
            </w:pPr>
            <w:r w:rsidRPr="000D09E9">
              <w:rPr>
                <w:rFonts w:ascii="Garamond" w:hAnsi="Garamond"/>
                <w:szCs w:val="24"/>
                <w:lang w:val="sq-AL"/>
              </w:rPr>
              <w:t>Zëvendësdrejtor</w:t>
            </w:r>
            <w:r w:rsidR="00D96600" w:rsidRPr="000D09E9">
              <w:rPr>
                <w:rFonts w:ascii="Garamond" w:hAnsi="Garamond"/>
                <w:szCs w:val="24"/>
                <w:lang w:val="sq-AL"/>
              </w:rPr>
              <w:t xml:space="preserve"> i </w:t>
            </w:r>
            <w:r w:rsidRPr="000D09E9">
              <w:rPr>
                <w:rFonts w:ascii="Garamond" w:hAnsi="Garamond"/>
                <w:szCs w:val="24"/>
                <w:lang w:val="sq-AL"/>
              </w:rPr>
              <w:t>p</w:t>
            </w:r>
            <w:r w:rsidR="00D96600" w:rsidRPr="000D09E9">
              <w:rPr>
                <w:rFonts w:ascii="Garamond" w:hAnsi="Garamond"/>
                <w:szCs w:val="24"/>
                <w:lang w:val="sq-AL"/>
              </w:rPr>
              <w:t>ërgjithshëm i Institutit të Sigurimeve Shoqërore;</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Zëvendësdrejtor i </w:t>
            </w:r>
            <w:r w:rsidR="00A74E94" w:rsidRPr="000D09E9">
              <w:rPr>
                <w:rFonts w:ascii="Garamond" w:hAnsi="Garamond"/>
                <w:szCs w:val="24"/>
                <w:lang w:val="sq-AL"/>
              </w:rPr>
              <w:t>p</w:t>
            </w:r>
            <w:r w:rsidRPr="000D09E9">
              <w:rPr>
                <w:rFonts w:ascii="Garamond" w:hAnsi="Garamond"/>
                <w:szCs w:val="24"/>
                <w:lang w:val="sq-AL"/>
              </w:rPr>
              <w:t>ërgjithshëm i Fondit të Sigurimit të Detyrueshëm të Kujdesit Shëndetësor;</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lastRenderedPageBreak/>
              <w:t xml:space="preserve">Drejtor i </w:t>
            </w:r>
            <w:r w:rsidR="00A74E94" w:rsidRPr="000D09E9">
              <w:rPr>
                <w:rFonts w:ascii="Garamond" w:hAnsi="Garamond"/>
                <w:szCs w:val="24"/>
                <w:lang w:val="sq-AL"/>
              </w:rPr>
              <w:t>p</w:t>
            </w:r>
            <w:r w:rsidRPr="000D09E9">
              <w:rPr>
                <w:rFonts w:ascii="Garamond" w:hAnsi="Garamond"/>
                <w:szCs w:val="24"/>
                <w:lang w:val="sq-AL"/>
              </w:rPr>
              <w:t>ërgjithshëm i Meteorologjisë;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i </w:t>
            </w:r>
            <w:r w:rsidR="00A74E94" w:rsidRPr="000D09E9">
              <w:rPr>
                <w:rFonts w:ascii="Garamond" w:hAnsi="Garamond"/>
                <w:szCs w:val="24"/>
                <w:lang w:val="sq-AL"/>
              </w:rPr>
              <w:t>p</w:t>
            </w:r>
            <w:r w:rsidRPr="000D09E9">
              <w:rPr>
                <w:rFonts w:ascii="Garamond" w:hAnsi="Garamond"/>
                <w:szCs w:val="24"/>
                <w:lang w:val="sq-AL"/>
              </w:rPr>
              <w:t xml:space="preserve">ërgjithshëm i </w:t>
            </w:r>
            <w:r w:rsidR="00A74E94" w:rsidRPr="000D09E9">
              <w:rPr>
                <w:rFonts w:ascii="Garamond" w:hAnsi="Garamond"/>
                <w:szCs w:val="24"/>
                <w:lang w:val="sq-AL"/>
              </w:rPr>
              <w:t>Standardizimit</w:t>
            </w:r>
            <w:r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Drejtor i Kodifikimit në Ministrinë e Drejtësisë;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Drejtor i Inspektimit në Ministrinë e Drejtësisë;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Zëvendësdrejtor i ATS</w:t>
            </w:r>
            <w:r w:rsidR="00A74E94" w:rsidRPr="000D09E9">
              <w:rPr>
                <w:rFonts w:ascii="Garamond" w:hAnsi="Garamond"/>
                <w:szCs w:val="24"/>
                <w:lang w:val="sq-AL"/>
              </w:rPr>
              <w:t>H</w:t>
            </w:r>
            <w:r w:rsidRPr="000D09E9">
              <w:rPr>
                <w:rFonts w:ascii="Garamond" w:hAnsi="Garamond"/>
                <w:szCs w:val="24"/>
                <w:lang w:val="sq-AL"/>
              </w:rPr>
              <w:t>-së;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Zëvendësdrejtor i </w:t>
            </w:r>
            <w:r w:rsidR="00DB06D2" w:rsidRPr="000D09E9">
              <w:rPr>
                <w:rFonts w:ascii="Garamond" w:hAnsi="Garamond"/>
                <w:szCs w:val="24"/>
                <w:lang w:val="sq-AL"/>
              </w:rPr>
              <w:t>p</w:t>
            </w:r>
            <w:r w:rsidRPr="000D09E9">
              <w:rPr>
                <w:rFonts w:ascii="Garamond" w:hAnsi="Garamond"/>
                <w:szCs w:val="24"/>
                <w:lang w:val="sq-AL"/>
              </w:rPr>
              <w:t>ërgjithshëm i Institutit të Statistikës;</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Zëvendësdrejtor i </w:t>
            </w:r>
            <w:r w:rsidR="00DB06D2" w:rsidRPr="000D09E9">
              <w:rPr>
                <w:rFonts w:ascii="Garamond" w:hAnsi="Garamond"/>
                <w:szCs w:val="24"/>
                <w:lang w:val="sq-AL"/>
              </w:rPr>
              <w:t>Agjencisë</w:t>
            </w:r>
            <w:r w:rsidRPr="000D09E9">
              <w:rPr>
                <w:rFonts w:ascii="Garamond" w:hAnsi="Garamond"/>
                <w:szCs w:val="24"/>
                <w:lang w:val="sq-AL"/>
              </w:rPr>
              <w:t xml:space="preserve"> së Prokurimit Publik;</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Zëvendësdrejtor i Drejtorisë së Përgjithshme të Arkivave;</w:t>
            </w:r>
          </w:p>
          <w:p w:rsidR="00D96600" w:rsidRPr="000D09E9" w:rsidRDefault="00DB06D2" w:rsidP="00D91403">
            <w:pPr>
              <w:autoSpaceDE w:val="0"/>
              <w:autoSpaceDN w:val="0"/>
              <w:adjustRightInd w:val="0"/>
              <w:ind w:firstLine="0"/>
              <w:rPr>
                <w:rFonts w:ascii="Garamond" w:hAnsi="Garamond"/>
                <w:szCs w:val="24"/>
                <w:lang w:val="sq-AL"/>
              </w:rPr>
            </w:pPr>
            <w:r w:rsidRPr="000D09E9">
              <w:rPr>
                <w:rFonts w:ascii="Garamond" w:hAnsi="Garamond"/>
                <w:szCs w:val="24"/>
                <w:lang w:val="sq-AL"/>
              </w:rPr>
              <w:t>Zëvendëspresident</w:t>
            </w:r>
            <w:r w:rsidR="00D96600" w:rsidRPr="000D09E9">
              <w:rPr>
                <w:rFonts w:ascii="Garamond" w:hAnsi="Garamond"/>
                <w:szCs w:val="24"/>
                <w:lang w:val="sq-AL"/>
              </w:rPr>
              <w:t xml:space="preserve"> i Komitetit Olimpik Shqiptar; </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Këshilltar/</w:t>
            </w:r>
            <w:r w:rsidR="00DB06D2" w:rsidRPr="000D09E9">
              <w:rPr>
                <w:rFonts w:ascii="Garamond" w:hAnsi="Garamond"/>
                <w:szCs w:val="24"/>
                <w:lang w:val="sq-AL"/>
              </w:rPr>
              <w:t>z</w:t>
            </w:r>
            <w:r w:rsidRPr="000D09E9">
              <w:rPr>
                <w:rFonts w:ascii="Garamond" w:hAnsi="Garamond"/>
                <w:szCs w:val="24"/>
                <w:lang w:val="sq-AL"/>
              </w:rPr>
              <w:t xml:space="preserve">ëdhënës në ministri; </w:t>
            </w:r>
          </w:p>
          <w:p w:rsidR="00D96600" w:rsidRPr="000D09E9" w:rsidRDefault="00D96600" w:rsidP="00D91403">
            <w:pPr>
              <w:autoSpaceDE w:val="0"/>
              <w:autoSpaceDN w:val="0"/>
              <w:adjustRightInd w:val="0"/>
              <w:ind w:firstLine="0"/>
              <w:rPr>
                <w:rFonts w:ascii="Garamond" w:hAnsi="Garamond"/>
                <w:color w:val="000000" w:themeColor="text1"/>
                <w:szCs w:val="24"/>
                <w:lang w:val="sq-AL"/>
              </w:rPr>
            </w:pPr>
            <w:r w:rsidRPr="000D09E9">
              <w:rPr>
                <w:rFonts w:ascii="Garamond" w:hAnsi="Garamond"/>
                <w:color w:val="000000" w:themeColor="text1"/>
                <w:szCs w:val="24"/>
                <w:lang w:val="sq-AL"/>
              </w:rPr>
              <w:t>Këshilltar/</w:t>
            </w:r>
            <w:r w:rsidR="00DB06D2" w:rsidRPr="000D09E9">
              <w:rPr>
                <w:rFonts w:ascii="Garamond" w:hAnsi="Garamond"/>
                <w:color w:val="000000" w:themeColor="text1"/>
                <w:szCs w:val="24"/>
                <w:lang w:val="sq-AL"/>
              </w:rPr>
              <w:t>z</w:t>
            </w:r>
            <w:r w:rsidRPr="000D09E9">
              <w:rPr>
                <w:rFonts w:ascii="Garamond" w:hAnsi="Garamond"/>
                <w:color w:val="000000" w:themeColor="text1"/>
                <w:szCs w:val="24"/>
                <w:lang w:val="sq-AL"/>
              </w:rPr>
              <w:t xml:space="preserve">ëdhënës në institucionet qendrore buxhetore të pavarura, të krijuara me ligj, sipas listës së institucioneve të </w:t>
            </w:r>
            <w:r w:rsidR="00DB06D2" w:rsidRPr="000D09E9">
              <w:rPr>
                <w:rFonts w:ascii="Garamond" w:hAnsi="Garamond"/>
                <w:color w:val="000000" w:themeColor="text1"/>
                <w:szCs w:val="24"/>
                <w:lang w:val="sq-AL"/>
              </w:rPr>
              <w:t>l</w:t>
            </w:r>
            <w:r w:rsidRPr="000D09E9">
              <w:rPr>
                <w:rFonts w:ascii="Garamond" w:hAnsi="Garamond"/>
                <w:color w:val="000000" w:themeColor="text1"/>
                <w:szCs w:val="24"/>
                <w:lang w:val="sq-AL"/>
              </w:rPr>
              <w:t xml:space="preserve">idhjes </w:t>
            </w:r>
            <w:r w:rsidR="00781BFB" w:rsidRPr="000D09E9">
              <w:rPr>
                <w:rFonts w:ascii="Garamond" w:hAnsi="Garamond"/>
                <w:color w:val="000000" w:themeColor="text1"/>
                <w:szCs w:val="24"/>
                <w:lang w:val="sq-AL"/>
              </w:rPr>
              <w:t xml:space="preserve">nr. </w:t>
            </w:r>
            <w:r w:rsidRPr="000D09E9">
              <w:rPr>
                <w:rFonts w:ascii="Garamond" w:hAnsi="Garamond"/>
                <w:color w:val="000000" w:themeColor="text1"/>
                <w:szCs w:val="24"/>
                <w:lang w:val="sq-AL"/>
              </w:rPr>
              <w:t>1</w:t>
            </w:r>
            <w:r w:rsidR="00DB06D2" w:rsidRPr="000D09E9">
              <w:rPr>
                <w:rFonts w:ascii="Garamond" w:hAnsi="Garamond"/>
                <w:color w:val="000000" w:themeColor="text1"/>
                <w:szCs w:val="24"/>
                <w:lang w:val="sq-AL"/>
              </w:rPr>
              <w:t>,</w:t>
            </w:r>
            <w:r w:rsidRPr="000D09E9">
              <w:rPr>
                <w:rFonts w:ascii="Garamond" w:hAnsi="Garamond"/>
                <w:color w:val="000000" w:themeColor="text1"/>
                <w:szCs w:val="24"/>
                <w:lang w:val="sq-AL"/>
              </w:rPr>
              <w:t xml:space="preserve"> bashkëlidhur këtij vendimi;</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Sekretar i Komitetit Olimpik Shqiptar;</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i </w:t>
            </w:r>
            <w:r w:rsidR="00886A41" w:rsidRPr="000D09E9">
              <w:rPr>
                <w:rFonts w:ascii="Garamond" w:hAnsi="Garamond"/>
                <w:szCs w:val="24"/>
                <w:lang w:val="sq-AL"/>
              </w:rPr>
              <w:t>p</w:t>
            </w:r>
            <w:r w:rsidRPr="000D09E9">
              <w:rPr>
                <w:rFonts w:ascii="Garamond" w:hAnsi="Garamond"/>
                <w:szCs w:val="24"/>
                <w:lang w:val="sq-AL"/>
              </w:rPr>
              <w:t>ërgjithshëm i Shërbimit Social Shtetëror;</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i </w:t>
            </w:r>
            <w:r w:rsidR="00886A41" w:rsidRPr="000D09E9">
              <w:rPr>
                <w:rFonts w:ascii="Garamond" w:hAnsi="Garamond"/>
                <w:szCs w:val="24"/>
                <w:lang w:val="sq-AL"/>
              </w:rPr>
              <w:t>p</w:t>
            </w:r>
            <w:r w:rsidRPr="000D09E9">
              <w:rPr>
                <w:rFonts w:ascii="Garamond" w:hAnsi="Garamond"/>
                <w:szCs w:val="24"/>
                <w:lang w:val="sq-AL"/>
              </w:rPr>
              <w:t>ërgjithshëm i Shërbimit Kombëtar të Punësimit;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i </w:t>
            </w:r>
            <w:r w:rsidR="00886A41" w:rsidRPr="000D09E9">
              <w:rPr>
                <w:rFonts w:ascii="Garamond" w:hAnsi="Garamond"/>
                <w:szCs w:val="24"/>
                <w:lang w:val="sq-AL"/>
              </w:rPr>
              <w:t>p</w:t>
            </w:r>
            <w:r w:rsidRPr="000D09E9">
              <w:rPr>
                <w:rFonts w:ascii="Garamond" w:hAnsi="Garamond"/>
                <w:szCs w:val="24"/>
                <w:lang w:val="sq-AL"/>
              </w:rPr>
              <w:t>ërgjithshëm i Inspektoratit të Punës;</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Koordinator në Këshillin e Ministrave/Kryeministri;</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Kryeinspektor i Inspektoratit Qendror Teknik; </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Oficer i Policisë Gjyqësore në Prokurorinë e Përgjithshme;</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Kryetari Gjykatës së Apelit për Krime të Rënda;</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Kryetar i Gjykatës së Apelit;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Kryetar i gjykatës së shkallës së parë për Krimet e Rënda;</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Kryetar i</w:t>
            </w:r>
            <w:r w:rsidR="00781BFB" w:rsidRPr="000D09E9">
              <w:rPr>
                <w:rFonts w:ascii="Garamond" w:hAnsi="Garamond"/>
                <w:szCs w:val="24"/>
                <w:lang w:val="sq-AL"/>
              </w:rPr>
              <w:t xml:space="preserve"> </w:t>
            </w:r>
            <w:r w:rsidRPr="000D09E9">
              <w:rPr>
                <w:rFonts w:ascii="Garamond" w:hAnsi="Garamond"/>
                <w:szCs w:val="24"/>
                <w:lang w:val="sq-AL"/>
              </w:rPr>
              <w:t>gjykatës së shkallës së parë</w:t>
            </w:r>
            <w:r w:rsidR="00886A41"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Gjyqtar i </w:t>
            </w:r>
            <w:r w:rsidR="00886A41" w:rsidRPr="000D09E9">
              <w:rPr>
                <w:rFonts w:ascii="Garamond" w:hAnsi="Garamond"/>
                <w:szCs w:val="24"/>
                <w:lang w:val="sq-AL"/>
              </w:rPr>
              <w:t>Gjykatës</w:t>
            </w:r>
            <w:r w:rsidRPr="000D09E9">
              <w:rPr>
                <w:rFonts w:ascii="Garamond" w:hAnsi="Garamond"/>
                <w:szCs w:val="24"/>
                <w:lang w:val="sq-AL"/>
              </w:rPr>
              <w:t xml:space="preserve"> s</w:t>
            </w:r>
            <w:r w:rsidR="00886A41" w:rsidRPr="000D09E9">
              <w:rPr>
                <w:rFonts w:ascii="Garamond" w:hAnsi="Garamond"/>
                <w:szCs w:val="24"/>
                <w:lang w:val="sq-AL"/>
              </w:rPr>
              <w:t>ë</w:t>
            </w:r>
            <w:r w:rsidRPr="000D09E9">
              <w:rPr>
                <w:rFonts w:ascii="Garamond" w:hAnsi="Garamond"/>
                <w:szCs w:val="24"/>
                <w:lang w:val="sq-AL"/>
              </w:rPr>
              <w:t xml:space="preserve"> Apelit për Krime të Rënda</w:t>
            </w:r>
            <w:r w:rsidR="00D32733"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Drejtues i Prokurorisë pranë Gjykatës së Apelit për Krim</w:t>
            </w:r>
            <w:r w:rsidR="00D32733" w:rsidRPr="000D09E9">
              <w:rPr>
                <w:rFonts w:ascii="Garamond" w:hAnsi="Garamond"/>
                <w:szCs w:val="24"/>
                <w:lang w:val="sq-AL"/>
              </w:rPr>
              <w:t>e</w:t>
            </w:r>
            <w:r w:rsidRPr="000D09E9">
              <w:rPr>
                <w:rFonts w:ascii="Garamond" w:hAnsi="Garamond"/>
                <w:szCs w:val="24"/>
                <w:lang w:val="sq-AL"/>
              </w:rPr>
              <w:t xml:space="preserve"> të Rënda</w:t>
            </w:r>
            <w:r w:rsidR="00D32733"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Drejtues i Prokurorisë pranë Gjykatës së Apelit</w:t>
            </w:r>
            <w:r w:rsidR="00D32733"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Drejtues i Prokurorisë pranë</w:t>
            </w:r>
            <w:r w:rsidR="00781BFB" w:rsidRPr="000D09E9">
              <w:rPr>
                <w:rFonts w:ascii="Garamond" w:hAnsi="Garamond"/>
                <w:szCs w:val="24"/>
                <w:lang w:val="sq-AL"/>
              </w:rPr>
              <w:t xml:space="preserve"> </w:t>
            </w:r>
            <w:r w:rsidRPr="000D09E9">
              <w:rPr>
                <w:rFonts w:ascii="Garamond" w:hAnsi="Garamond"/>
                <w:szCs w:val="24"/>
                <w:lang w:val="sq-AL"/>
              </w:rPr>
              <w:t>gjykatës së shkallës së parë për Krimet e Rënda</w:t>
            </w:r>
            <w:r w:rsidR="00D32733"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Drejtues i Prokurorisë pranë</w:t>
            </w:r>
            <w:r w:rsidR="00781BFB" w:rsidRPr="000D09E9">
              <w:rPr>
                <w:rFonts w:ascii="Garamond" w:hAnsi="Garamond"/>
                <w:szCs w:val="24"/>
                <w:lang w:val="sq-AL"/>
              </w:rPr>
              <w:t xml:space="preserve"> </w:t>
            </w:r>
            <w:r w:rsidRPr="000D09E9">
              <w:rPr>
                <w:rFonts w:ascii="Garamond" w:hAnsi="Garamond"/>
                <w:szCs w:val="24"/>
                <w:lang w:val="sq-AL"/>
              </w:rPr>
              <w:t>gjykatës së shkallës së parë</w:t>
            </w:r>
            <w:r w:rsidR="00D32733"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Prokuror pranë Gjykatës së Apelit për Krime të Rënda</w:t>
            </w:r>
            <w:r w:rsidR="00D32733"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Zëvendëskryetar i Gjykatës së Apelit</w:t>
            </w:r>
            <w:r w:rsidR="00D32733"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Zëvendëskryetar i gjykatës së shkallës së parë</w:t>
            </w:r>
            <w:r w:rsidR="00D32733"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Zëvendësprokuror në prokuroritë pranë gjykatës së shkallës së parë</w:t>
            </w:r>
            <w:r w:rsidR="00D32733"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Inspektor në Këshillin e Lartë të Drejtësisë;</w:t>
            </w:r>
            <w:r w:rsidR="00781BFB" w:rsidRPr="000D09E9">
              <w:rPr>
                <w:rFonts w:ascii="Garamond" w:hAnsi="Garamond"/>
                <w:szCs w:val="24"/>
                <w:lang w:val="sq-AL"/>
              </w:rPr>
              <w:t xml:space="preserve">    </w:t>
            </w:r>
          </w:p>
        </w:tc>
      </w:tr>
      <w:tr w:rsidR="00D96600" w:rsidRPr="000D09E9" w:rsidTr="004E0C10">
        <w:tc>
          <w:tcPr>
            <w:tcW w:w="9918" w:type="dxa"/>
            <w:gridSpan w:val="3"/>
          </w:tcPr>
          <w:p w:rsidR="00D96600" w:rsidRPr="000D09E9" w:rsidRDefault="00D96600" w:rsidP="00D91403">
            <w:pPr>
              <w:autoSpaceDE w:val="0"/>
              <w:autoSpaceDN w:val="0"/>
              <w:adjustRightInd w:val="0"/>
              <w:ind w:firstLine="0"/>
              <w:rPr>
                <w:rFonts w:ascii="Garamond" w:hAnsi="Garamond"/>
                <w:color w:val="000000" w:themeColor="text1"/>
                <w:szCs w:val="24"/>
                <w:lang w:val="sq-AL"/>
              </w:rPr>
            </w:pPr>
            <w:r w:rsidRPr="000D09E9">
              <w:rPr>
                <w:rFonts w:ascii="Garamond" w:hAnsi="Garamond"/>
                <w:color w:val="000000" w:themeColor="text1"/>
                <w:szCs w:val="24"/>
                <w:lang w:val="sq-AL"/>
              </w:rPr>
              <w:lastRenderedPageBreak/>
              <w:t xml:space="preserve">Sekretar i Përgjithshëm në institucione të tjera qendrore buxhetore, të pavarura të krijuara me ligj, sipas listës së institucioneve të </w:t>
            </w:r>
            <w:r w:rsidR="00D32733" w:rsidRPr="000D09E9">
              <w:rPr>
                <w:rFonts w:ascii="Garamond" w:hAnsi="Garamond"/>
                <w:color w:val="000000" w:themeColor="text1"/>
                <w:szCs w:val="24"/>
                <w:lang w:val="sq-AL"/>
              </w:rPr>
              <w:t>l</w:t>
            </w:r>
            <w:r w:rsidRPr="000D09E9">
              <w:rPr>
                <w:rFonts w:ascii="Garamond" w:hAnsi="Garamond"/>
                <w:color w:val="000000" w:themeColor="text1"/>
                <w:szCs w:val="24"/>
                <w:lang w:val="sq-AL"/>
              </w:rPr>
              <w:t xml:space="preserve">idhjes </w:t>
            </w:r>
            <w:r w:rsidR="00781BFB" w:rsidRPr="000D09E9">
              <w:rPr>
                <w:rFonts w:ascii="Garamond" w:hAnsi="Garamond"/>
                <w:color w:val="000000" w:themeColor="text1"/>
                <w:szCs w:val="24"/>
                <w:lang w:val="sq-AL"/>
              </w:rPr>
              <w:t xml:space="preserve">nr. </w:t>
            </w:r>
            <w:r w:rsidRPr="000D09E9">
              <w:rPr>
                <w:rFonts w:ascii="Garamond" w:hAnsi="Garamond"/>
                <w:color w:val="000000" w:themeColor="text1"/>
                <w:szCs w:val="24"/>
                <w:lang w:val="sq-AL"/>
              </w:rPr>
              <w:t>1 bashkëlidhur këtij vendimi;</w:t>
            </w:r>
          </w:p>
          <w:p w:rsidR="00D96600" w:rsidRPr="000D09E9" w:rsidRDefault="00D96600" w:rsidP="00D91403">
            <w:pPr>
              <w:autoSpaceDE w:val="0"/>
              <w:autoSpaceDN w:val="0"/>
              <w:adjustRightInd w:val="0"/>
              <w:ind w:firstLine="0"/>
              <w:rPr>
                <w:rFonts w:ascii="Garamond" w:hAnsi="Garamond"/>
                <w:color w:val="000000" w:themeColor="text1"/>
                <w:szCs w:val="24"/>
                <w:u w:val="single"/>
                <w:lang w:val="sq-AL"/>
              </w:rPr>
            </w:pPr>
            <w:r w:rsidRPr="000D09E9">
              <w:rPr>
                <w:rFonts w:ascii="Garamond" w:hAnsi="Garamond"/>
                <w:color w:val="000000" w:themeColor="text1"/>
                <w:szCs w:val="24"/>
                <w:lang w:val="sq-AL"/>
              </w:rPr>
              <w:t xml:space="preserve">Drejtor Kabineti në institucione të tjera qendrore buxhetore, të pavarura të krijuara me ligj, sipas listës së institucioneve të </w:t>
            </w:r>
            <w:r w:rsidR="00D32733" w:rsidRPr="000D09E9">
              <w:rPr>
                <w:rFonts w:ascii="Garamond" w:hAnsi="Garamond"/>
                <w:color w:val="000000" w:themeColor="text1"/>
                <w:szCs w:val="24"/>
                <w:lang w:val="sq-AL"/>
              </w:rPr>
              <w:t>l</w:t>
            </w:r>
            <w:r w:rsidRPr="000D09E9">
              <w:rPr>
                <w:rFonts w:ascii="Garamond" w:hAnsi="Garamond"/>
                <w:color w:val="000000" w:themeColor="text1"/>
                <w:szCs w:val="24"/>
                <w:lang w:val="sq-AL"/>
              </w:rPr>
              <w:t xml:space="preserve">idhjes </w:t>
            </w:r>
            <w:r w:rsidR="00781BFB" w:rsidRPr="000D09E9">
              <w:rPr>
                <w:rFonts w:ascii="Garamond" w:hAnsi="Garamond"/>
                <w:color w:val="000000" w:themeColor="text1"/>
                <w:szCs w:val="24"/>
                <w:lang w:val="sq-AL"/>
              </w:rPr>
              <w:t xml:space="preserve">nr. </w:t>
            </w:r>
            <w:r w:rsidRPr="000D09E9">
              <w:rPr>
                <w:rFonts w:ascii="Garamond" w:hAnsi="Garamond"/>
                <w:color w:val="000000" w:themeColor="text1"/>
                <w:szCs w:val="24"/>
                <w:lang w:val="sq-AL"/>
              </w:rPr>
              <w:t>1 bashkëlidhur këtij vendimi</w:t>
            </w:r>
            <w:r w:rsidR="00D32733" w:rsidRPr="000D09E9">
              <w:rPr>
                <w:rFonts w:ascii="Garamond" w:hAnsi="Garamond"/>
                <w:color w:val="000000" w:themeColor="text1"/>
                <w:szCs w:val="24"/>
                <w:lang w:val="sq-AL"/>
              </w:rPr>
              <w:t>.</w:t>
            </w:r>
          </w:p>
          <w:p w:rsidR="00D96600" w:rsidRPr="000D09E9" w:rsidRDefault="00D96600" w:rsidP="00D91403">
            <w:pPr>
              <w:autoSpaceDE w:val="0"/>
              <w:autoSpaceDN w:val="0"/>
              <w:adjustRightInd w:val="0"/>
              <w:ind w:firstLine="0"/>
              <w:rPr>
                <w:rFonts w:ascii="Garamond" w:hAnsi="Garamond"/>
                <w:b/>
                <w:sz w:val="14"/>
                <w:szCs w:val="24"/>
                <w:u w:val="single"/>
                <w:lang w:val="sq-AL"/>
              </w:rPr>
            </w:pP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b/>
                <w:szCs w:val="24"/>
                <w:u w:val="single"/>
                <w:lang w:val="sq-AL"/>
              </w:rPr>
              <w:t xml:space="preserve">Për grupin e dytë germa </w:t>
            </w:r>
            <w:r w:rsidR="000E574C" w:rsidRPr="000D09E9">
              <w:rPr>
                <w:rFonts w:ascii="Garamond" w:hAnsi="Garamond"/>
                <w:b/>
                <w:szCs w:val="24"/>
                <w:u w:val="single"/>
                <w:lang w:val="sq-AL"/>
              </w:rPr>
              <w:t>“</w:t>
            </w:r>
            <w:r w:rsidRPr="000D09E9">
              <w:rPr>
                <w:rFonts w:ascii="Garamond" w:hAnsi="Garamond"/>
                <w:b/>
                <w:szCs w:val="24"/>
                <w:u w:val="single"/>
                <w:lang w:val="sq-AL"/>
              </w:rPr>
              <w:t>c</w:t>
            </w:r>
            <w:r w:rsidR="000E574C" w:rsidRPr="000D09E9">
              <w:rPr>
                <w:rFonts w:ascii="Garamond" w:hAnsi="Garamond"/>
                <w:b/>
                <w:szCs w:val="24"/>
                <w:u w:val="single"/>
                <w:lang w:val="sq-AL"/>
              </w:rPr>
              <w:t>”</w:t>
            </w:r>
            <w:r w:rsidR="003119E7" w:rsidRPr="000D09E9">
              <w:rPr>
                <w:rFonts w:ascii="Garamond" w:hAnsi="Garamond"/>
                <w:b/>
                <w:szCs w:val="24"/>
                <w:u w:val="single"/>
                <w:lang w:val="sq-AL"/>
              </w:rPr>
              <w:t>,</w:t>
            </w:r>
            <w:r w:rsidRPr="000D09E9">
              <w:rPr>
                <w:rFonts w:ascii="Garamond" w:hAnsi="Garamond"/>
                <w:b/>
                <w:szCs w:val="24"/>
                <w:u w:val="single"/>
                <w:lang w:val="sq-AL"/>
              </w:rPr>
              <w:t xml:space="preserve"> e pikës 9 të nenit 1, të këtij ligji:</w:t>
            </w:r>
          </w:p>
        </w:tc>
      </w:tr>
      <w:tr w:rsidR="00D96600" w:rsidRPr="000D09E9" w:rsidTr="004E0C10">
        <w:tc>
          <w:tcPr>
            <w:tcW w:w="9918" w:type="dxa"/>
            <w:gridSpan w:val="3"/>
          </w:tcPr>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w:t>
            </w:r>
            <w:r w:rsidR="003119E7" w:rsidRPr="000D09E9">
              <w:rPr>
                <w:rFonts w:ascii="Garamond" w:hAnsi="Garamond"/>
                <w:szCs w:val="24"/>
                <w:lang w:val="sq-AL"/>
              </w:rPr>
              <w:t>d</w:t>
            </w:r>
            <w:r w:rsidRPr="000D09E9">
              <w:rPr>
                <w:rFonts w:ascii="Garamond" w:hAnsi="Garamond"/>
                <w:szCs w:val="24"/>
                <w:lang w:val="sq-AL"/>
              </w:rPr>
              <w:t xml:space="preserve">rejtorie në institucionet e </w:t>
            </w:r>
            <w:r w:rsidR="00BE6E19" w:rsidRPr="000D09E9">
              <w:rPr>
                <w:rFonts w:ascii="Garamond" w:hAnsi="Garamond"/>
                <w:szCs w:val="24"/>
                <w:lang w:val="sq-AL"/>
              </w:rPr>
              <w:t>l</w:t>
            </w:r>
            <w:r w:rsidRPr="000D09E9">
              <w:rPr>
                <w:rFonts w:ascii="Garamond" w:hAnsi="Garamond"/>
                <w:szCs w:val="24"/>
                <w:lang w:val="sq-AL"/>
              </w:rPr>
              <w:t xml:space="preserve">idhjes </w:t>
            </w:r>
            <w:r w:rsidR="00781BFB" w:rsidRPr="000D09E9">
              <w:rPr>
                <w:rFonts w:ascii="Garamond" w:hAnsi="Garamond"/>
                <w:szCs w:val="24"/>
                <w:lang w:val="sq-AL"/>
              </w:rPr>
              <w:t xml:space="preserve">nr. </w:t>
            </w:r>
            <w:r w:rsidRPr="000D09E9">
              <w:rPr>
                <w:rFonts w:ascii="Garamond" w:hAnsi="Garamond"/>
                <w:szCs w:val="24"/>
                <w:lang w:val="sq-AL"/>
              </w:rPr>
              <w:t>1</w:t>
            </w:r>
            <w:r w:rsidR="00BE6E19" w:rsidRPr="000D09E9">
              <w:rPr>
                <w:rFonts w:ascii="Garamond" w:hAnsi="Garamond"/>
                <w:szCs w:val="24"/>
                <w:lang w:val="sq-AL"/>
              </w:rPr>
              <w:t>,</w:t>
            </w:r>
            <w:r w:rsidRPr="000D09E9">
              <w:rPr>
                <w:rFonts w:ascii="Garamond" w:hAnsi="Garamond"/>
                <w:szCs w:val="24"/>
                <w:lang w:val="sq-AL"/>
              </w:rPr>
              <w:t xml:space="preserve"> bashkëlidhur këtij vendimi;</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Komisioner i Avokatit t</w:t>
            </w:r>
            <w:r w:rsidR="00501DF1" w:rsidRPr="000D09E9">
              <w:rPr>
                <w:rFonts w:ascii="Garamond" w:hAnsi="Garamond"/>
                <w:szCs w:val="24"/>
                <w:lang w:val="sq-AL"/>
              </w:rPr>
              <w:t>ë</w:t>
            </w:r>
            <w:r w:rsidRPr="000D09E9">
              <w:rPr>
                <w:rFonts w:ascii="Garamond" w:hAnsi="Garamond"/>
                <w:szCs w:val="24"/>
                <w:lang w:val="sq-AL"/>
              </w:rPr>
              <w:t xml:space="preserve"> Popullit; </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Kryeauditues në Kontrollin e Lartë të Shtetit;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Ambasador i Republikës së Shqipërisë;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Ministër </w:t>
            </w:r>
            <w:r w:rsidR="00501DF1" w:rsidRPr="000D09E9">
              <w:rPr>
                <w:rFonts w:ascii="Garamond" w:hAnsi="Garamond"/>
                <w:szCs w:val="24"/>
                <w:lang w:val="sq-AL"/>
              </w:rPr>
              <w:t>f</w:t>
            </w:r>
            <w:r w:rsidRPr="000D09E9">
              <w:rPr>
                <w:rFonts w:ascii="Garamond" w:hAnsi="Garamond"/>
                <w:szCs w:val="24"/>
                <w:lang w:val="sq-AL"/>
              </w:rPr>
              <w:t xml:space="preserve">uqiplotë në </w:t>
            </w:r>
            <w:r w:rsidR="00AD2216" w:rsidRPr="000D09E9">
              <w:rPr>
                <w:rFonts w:ascii="Garamond" w:hAnsi="Garamond"/>
                <w:szCs w:val="24"/>
                <w:lang w:val="sq-AL"/>
              </w:rPr>
              <w:t>ambasadë</w:t>
            </w:r>
            <w:r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Auditues i </w:t>
            </w:r>
            <w:r w:rsidR="00501DF1" w:rsidRPr="000D09E9">
              <w:rPr>
                <w:rFonts w:ascii="Garamond" w:hAnsi="Garamond"/>
                <w:szCs w:val="24"/>
                <w:lang w:val="sq-AL"/>
              </w:rPr>
              <w:t>l</w:t>
            </w:r>
            <w:r w:rsidRPr="000D09E9">
              <w:rPr>
                <w:rFonts w:ascii="Garamond" w:hAnsi="Garamond"/>
                <w:szCs w:val="24"/>
                <w:lang w:val="sq-AL"/>
              </w:rPr>
              <w:t>artë në KLSH;</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Auditues i kategorisë së parë/</w:t>
            </w:r>
            <w:r w:rsidR="00501DF1" w:rsidRPr="000D09E9">
              <w:rPr>
                <w:rFonts w:ascii="Garamond" w:hAnsi="Garamond"/>
                <w:szCs w:val="24"/>
                <w:lang w:val="sq-AL"/>
              </w:rPr>
              <w:t>a</w:t>
            </w:r>
            <w:r w:rsidRPr="000D09E9">
              <w:rPr>
                <w:rFonts w:ascii="Garamond" w:hAnsi="Garamond"/>
                <w:szCs w:val="24"/>
                <w:lang w:val="sq-AL"/>
              </w:rPr>
              <w:t>uditues i brendshëm në Kontrollin e Lartë të Shtetit;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w:t>
            </w:r>
            <w:r w:rsidR="00501DF1" w:rsidRPr="000D09E9">
              <w:rPr>
                <w:rFonts w:ascii="Garamond" w:hAnsi="Garamond"/>
                <w:szCs w:val="24"/>
                <w:lang w:val="sq-AL"/>
              </w:rPr>
              <w:t>d</w:t>
            </w:r>
            <w:r w:rsidRPr="000D09E9">
              <w:rPr>
                <w:rFonts w:ascii="Garamond" w:hAnsi="Garamond"/>
                <w:szCs w:val="24"/>
                <w:lang w:val="sq-AL"/>
              </w:rPr>
              <w:t>rejtorie në Drejtorinë e Përgjithshme të Institutit të Sigurimeve Shoqërore;</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w:t>
            </w:r>
            <w:r w:rsidR="00501DF1" w:rsidRPr="000D09E9">
              <w:rPr>
                <w:rFonts w:ascii="Garamond" w:hAnsi="Garamond"/>
                <w:szCs w:val="24"/>
                <w:lang w:val="sq-AL"/>
              </w:rPr>
              <w:t>d</w:t>
            </w:r>
            <w:r w:rsidRPr="000D09E9">
              <w:rPr>
                <w:rFonts w:ascii="Garamond" w:hAnsi="Garamond"/>
                <w:szCs w:val="24"/>
                <w:lang w:val="sq-AL"/>
              </w:rPr>
              <w:t>rejtorie në Drejtorinë e Përgjithshme të Fondit të Sigurimit të Detyrueshëm të Kujdesit Shëndetësor;</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Shef/</w:t>
            </w:r>
            <w:r w:rsidR="00501DF1" w:rsidRPr="000D09E9">
              <w:rPr>
                <w:rFonts w:ascii="Garamond" w:hAnsi="Garamond"/>
                <w:szCs w:val="24"/>
                <w:lang w:val="sq-AL"/>
              </w:rPr>
              <w:t>p</w:t>
            </w:r>
            <w:r w:rsidRPr="000D09E9">
              <w:rPr>
                <w:rFonts w:ascii="Garamond" w:hAnsi="Garamond"/>
                <w:szCs w:val="24"/>
                <w:lang w:val="sq-AL"/>
              </w:rPr>
              <w:t xml:space="preserve">ërgjegjës sektori në institucionet e </w:t>
            </w:r>
            <w:r w:rsidR="00B66494" w:rsidRPr="000D09E9">
              <w:rPr>
                <w:rFonts w:ascii="Garamond" w:hAnsi="Garamond"/>
                <w:szCs w:val="24"/>
                <w:lang w:val="sq-AL"/>
              </w:rPr>
              <w:t>l</w:t>
            </w:r>
            <w:r w:rsidRPr="000D09E9">
              <w:rPr>
                <w:rFonts w:ascii="Garamond" w:hAnsi="Garamond"/>
                <w:szCs w:val="24"/>
                <w:lang w:val="sq-AL"/>
              </w:rPr>
              <w:t xml:space="preserve">idhjes </w:t>
            </w:r>
            <w:r w:rsidR="00781BFB" w:rsidRPr="000D09E9">
              <w:rPr>
                <w:rFonts w:ascii="Garamond" w:hAnsi="Garamond"/>
                <w:szCs w:val="24"/>
                <w:lang w:val="sq-AL"/>
              </w:rPr>
              <w:t xml:space="preserve">nr. </w:t>
            </w:r>
            <w:r w:rsidRPr="000D09E9">
              <w:rPr>
                <w:rFonts w:ascii="Garamond" w:hAnsi="Garamond"/>
                <w:szCs w:val="24"/>
                <w:lang w:val="sq-AL"/>
              </w:rPr>
              <w:t>1</w:t>
            </w:r>
            <w:r w:rsidR="00B66494" w:rsidRPr="000D09E9">
              <w:rPr>
                <w:rFonts w:ascii="Garamond" w:hAnsi="Garamond"/>
                <w:szCs w:val="24"/>
                <w:lang w:val="sq-AL"/>
              </w:rPr>
              <w:t>,</w:t>
            </w:r>
            <w:r w:rsidRPr="000D09E9">
              <w:rPr>
                <w:rFonts w:ascii="Garamond" w:hAnsi="Garamond"/>
                <w:szCs w:val="24"/>
                <w:lang w:val="sq-AL"/>
              </w:rPr>
              <w:t xml:space="preserve"> bashkëlidhur këtij vendimi;</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Konsull në </w:t>
            </w:r>
            <w:r w:rsidR="00AD2216" w:rsidRPr="000D09E9">
              <w:rPr>
                <w:rFonts w:ascii="Garamond" w:hAnsi="Garamond"/>
                <w:szCs w:val="24"/>
                <w:lang w:val="sq-AL"/>
              </w:rPr>
              <w:t>k</w:t>
            </w:r>
            <w:r w:rsidRPr="000D09E9">
              <w:rPr>
                <w:rFonts w:ascii="Garamond" w:hAnsi="Garamond"/>
                <w:szCs w:val="24"/>
                <w:lang w:val="sq-AL"/>
              </w:rPr>
              <w:t>onsullatat e Republikës së Shqipërisë;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Ministër </w:t>
            </w:r>
            <w:r w:rsidR="00AD2216" w:rsidRPr="000D09E9">
              <w:rPr>
                <w:rFonts w:ascii="Garamond" w:hAnsi="Garamond"/>
                <w:szCs w:val="24"/>
                <w:lang w:val="sq-AL"/>
              </w:rPr>
              <w:t>k</w:t>
            </w:r>
            <w:r w:rsidRPr="000D09E9">
              <w:rPr>
                <w:rFonts w:ascii="Garamond" w:hAnsi="Garamond"/>
                <w:szCs w:val="24"/>
                <w:lang w:val="sq-AL"/>
              </w:rPr>
              <w:t xml:space="preserve">ëshilltar në </w:t>
            </w:r>
            <w:r w:rsidR="00AD2216" w:rsidRPr="000D09E9">
              <w:rPr>
                <w:rFonts w:ascii="Garamond" w:hAnsi="Garamond"/>
                <w:szCs w:val="24"/>
                <w:lang w:val="sq-AL"/>
              </w:rPr>
              <w:t>a</w:t>
            </w:r>
            <w:r w:rsidRPr="000D09E9">
              <w:rPr>
                <w:rFonts w:ascii="Garamond" w:hAnsi="Garamond"/>
                <w:szCs w:val="24"/>
                <w:lang w:val="sq-AL"/>
              </w:rPr>
              <w:t>mbasadë;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Këshilltar në </w:t>
            </w:r>
            <w:r w:rsidR="00AD2216" w:rsidRPr="000D09E9">
              <w:rPr>
                <w:rFonts w:ascii="Garamond" w:hAnsi="Garamond"/>
                <w:szCs w:val="24"/>
                <w:lang w:val="sq-AL"/>
              </w:rPr>
              <w:t>a</w:t>
            </w:r>
            <w:r w:rsidRPr="000D09E9">
              <w:rPr>
                <w:rFonts w:ascii="Garamond" w:hAnsi="Garamond"/>
                <w:szCs w:val="24"/>
                <w:lang w:val="sq-AL"/>
              </w:rPr>
              <w:t>mbasadë;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Sekretar i </w:t>
            </w:r>
            <w:r w:rsidR="00AD2216" w:rsidRPr="000D09E9">
              <w:rPr>
                <w:rFonts w:ascii="Garamond" w:hAnsi="Garamond"/>
                <w:szCs w:val="24"/>
                <w:lang w:val="sq-AL"/>
              </w:rPr>
              <w:t>parë në ambasadë</w:t>
            </w:r>
            <w:r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Sekretar i </w:t>
            </w:r>
            <w:r w:rsidR="00AD2216" w:rsidRPr="000D09E9">
              <w:rPr>
                <w:rFonts w:ascii="Garamond" w:hAnsi="Garamond"/>
                <w:szCs w:val="24"/>
                <w:lang w:val="sq-AL"/>
              </w:rPr>
              <w:t>dytë në ambasadë</w:t>
            </w:r>
            <w:r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Sekretar i </w:t>
            </w:r>
            <w:r w:rsidR="00AD2216" w:rsidRPr="000D09E9">
              <w:rPr>
                <w:rFonts w:ascii="Garamond" w:hAnsi="Garamond"/>
                <w:szCs w:val="24"/>
                <w:lang w:val="sq-AL"/>
              </w:rPr>
              <w:t>tretë në ambasadë</w:t>
            </w:r>
            <w:r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Zëvendëskryetar i Këshillit të Qarkut;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Jurist në Departamentin Juridik në Kryeministri;</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Nënprefekt;</w:t>
            </w:r>
          </w:p>
          <w:p w:rsidR="00D96600" w:rsidRPr="000D09E9" w:rsidRDefault="00A51827" w:rsidP="00D91403">
            <w:pPr>
              <w:autoSpaceDE w:val="0"/>
              <w:autoSpaceDN w:val="0"/>
              <w:adjustRightInd w:val="0"/>
              <w:ind w:firstLine="0"/>
              <w:rPr>
                <w:rFonts w:ascii="Garamond" w:hAnsi="Garamond"/>
                <w:szCs w:val="24"/>
                <w:lang w:val="sq-AL"/>
              </w:rPr>
            </w:pPr>
            <w:r w:rsidRPr="000D09E9">
              <w:rPr>
                <w:rFonts w:ascii="Garamond" w:hAnsi="Garamond"/>
                <w:szCs w:val="24"/>
                <w:lang w:val="sq-AL"/>
              </w:rPr>
              <w:t>Ndihmës</w:t>
            </w:r>
            <w:r w:rsidR="00040B17" w:rsidRPr="000D09E9">
              <w:rPr>
                <w:rFonts w:ascii="Garamond" w:hAnsi="Garamond"/>
                <w:szCs w:val="24"/>
                <w:lang w:val="sq-AL"/>
              </w:rPr>
              <w:t>inspektor në Inspektor</w:t>
            </w:r>
            <w:r w:rsidR="00D96600" w:rsidRPr="000D09E9">
              <w:rPr>
                <w:rFonts w:ascii="Garamond" w:hAnsi="Garamond"/>
                <w:szCs w:val="24"/>
                <w:lang w:val="sq-AL"/>
              </w:rPr>
              <w:t>atin e Lartë të Deklarimit dhe Kontrollit të Pasurive dhe Konfliktit të Interesit;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Ndihmës/komisioner pranë Avokatit të Popullit;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lastRenderedPageBreak/>
              <w:t xml:space="preserve">Gjyqtar i Gjykatës së </w:t>
            </w:r>
            <w:r w:rsidR="00A51827" w:rsidRPr="000D09E9">
              <w:rPr>
                <w:rFonts w:ascii="Garamond" w:hAnsi="Garamond"/>
                <w:szCs w:val="24"/>
                <w:lang w:val="sq-AL"/>
              </w:rPr>
              <w:t xml:space="preserve">Shkallës </w:t>
            </w:r>
            <w:r w:rsidRPr="000D09E9">
              <w:rPr>
                <w:rFonts w:ascii="Garamond" w:hAnsi="Garamond"/>
                <w:szCs w:val="24"/>
                <w:lang w:val="sq-AL"/>
              </w:rPr>
              <w:t xml:space="preserve">së </w:t>
            </w:r>
            <w:r w:rsidR="00A51827" w:rsidRPr="000D09E9">
              <w:rPr>
                <w:rFonts w:ascii="Garamond" w:hAnsi="Garamond"/>
                <w:szCs w:val="24"/>
                <w:lang w:val="sq-AL"/>
              </w:rPr>
              <w:t xml:space="preserve">Parë </w:t>
            </w:r>
            <w:r w:rsidRPr="000D09E9">
              <w:rPr>
                <w:rFonts w:ascii="Garamond" w:hAnsi="Garamond"/>
                <w:szCs w:val="24"/>
                <w:lang w:val="sq-AL"/>
              </w:rPr>
              <w:t>për Krime të R</w:t>
            </w:r>
            <w:r w:rsidR="000D5E41" w:rsidRPr="000D09E9">
              <w:rPr>
                <w:rFonts w:ascii="Garamond" w:hAnsi="Garamond"/>
                <w:szCs w:val="24"/>
                <w:lang w:val="sq-AL"/>
              </w:rPr>
              <w:t>ë</w:t>
            </w:r>
            <w:r w:rsidRPr="000D09E9">
              <w:rPr>
                <w:rFonts w:ascii="Garamond" w:hAnsi="Garamond"/>
                <w:szCs w:val="24"/>
                <w:lang w:val="sq-AL"/>
              </w:rPr>
              <w:t>nda;</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Prokuror pranë </w:t>
            </w:r>
            <w:r w:rsidR="00A51827" w:rsidRPr="000D09E9">
              <w:rPr>
                <w:rFonts w:ascii="Garamond" w:hAnsi="Garamond"/>
                <w:szCs w:val="24"/>
                <w:lang w:val="sq-AL"/>
              </w:rPr>
              <w:t xml:space="preserve">Gjykatës </w:t>
            </w:r>
            <w:r w:rsidRPr="000D09E9">
              <w:rPr>
                <w:rFonts w:ascii="Garamond" w:hAnsi="Garamond"/>
                <w:szCs w:val="24"/>
                <w:lang w:val="sq-AL"/>
              </w:rPr>
              <w:t xml:space="preserve">së </w:t>
            </w:r>
            <w:r w:rsidR="00A51827" w:rsidRPr="000D09E9">
              <w:rPr>
                <w:rFonts w:ascii="Garamond" w:hAnsi="Garamond"/>
                <w:szCs w:val="24"/>
                <w:lang w:val="sq-AL"/>
              </w:rPr>
              <w:t xml:space="preserve">Shkallës </w:t>
            </w:r>
            <w:r w:rsidRPr="000D09E9">
              <w:rPr>
                <w:rFonts w:ascii="Garamond" w:hAnsi="Garamond"/>
                <w:szCs w:val="24"/>
                <w:lang w:val="sq-AL"/>
              </w:rPr>
              <w:t xml:space="preserve">së </w:t>
            </w:r>
            <w:r w:rsidR="00A51827" w:rsidRPr="000D09E9">
              <w:rPr>
                <w:rFonts w:ascii="Garamond" w:hAnsi="Garamond"/>
                <w:szCs w:val="24"/>
                <w:lang w:val="sq-AL"/>
              </w:rPr>
              <w:t xml:space="preserve">Parë </w:t>
            </w:r>
            <w:r w:rsidRPr="000D09E9">
              <w:rPr>
                <w:rFonts w:ascii="Garamond" w:hAnsi="Garamond"/>
                <w:szCs w:val="24"/>
                <w:lang w:val="sq-AL"/>
              </w:rPr>
              <w:t xml:space="preserve">për </w:t>
            </w:r>
            <w:r w:rsidR="00A51827" w:rsidRPr="000D09E9">
              <w:rPr>
                <w:rFonts w:ascii="Garamond" w:hAnsi="Garamond"/>
                <w:szCs w:val="24"/>
                <w:lang w:val="sq-AL"/>
              </w:rPr>
              <w:t xml:space="preserve">Krime </w:t>
            </w:r>
            <w:r w:rsidRPr="000D09E9">
              <w:rPr>
                <w:rFonts w:ascii="Garamond" w:hAnsi="Garamond"/>
                <w:szCs w:val="24"/>
                <w:lang w:val="sq-AL"/>
              </w:rPr>
              <w:t xml:space="preserve">të </w:t>
            </w:r>
            <w:r w:rsidR="00A51827" w:rsidRPr="000D09E9">
              <w:rPr>
                <w:rFonts w:ascii="Garamond" w:hAnsi="Garamond"/>
                <w:szCs w:val="24"/>
                <w:lang w:val="sq-AL"/>
              </w:rPr>
              <w:t>Rënda</w:t>
            </w:r>
            <w:r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Oficer i Policisë Gjyqësore në Prokurorinë për Krime të Rënda;</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Sekretar i Kryetarit të Kuvendit;</w:t>
            </w:r>
          </w:p>
          <w:p w:rsidR="00D96600" w:rsidRPr="000D09E9" w:rsidRDefault="00D96600" w:rsidP="00040B17">
            <w:pPr>
              <w:autoSpaceDE w:val="0"/>
              <w:autoSpaceDN w:val="0"/>
              <w:adjustRightInd w:val="0"/>
              <w:ind w:firstLine="0"/>
              <w:rPr>
                <w:rFonts w:ascii="Garamond" w:hAnsi="Garamond"/>
                <w:szCs w:val="24"/>
                <w:lang w:val="sq-AL"/>
              </w:rPr>
            </w:pPr>
            <w:r w:rsidRPr="000D09E9">
              <w:rPr>
                <w:rFonts w:ascii="Garamond" w:hAnsi="Garamond"/>
                <w:szCs w:val="24"/>
                <w:lang w:val="sq-AL"/>
              </w:rPr>
              <w:t>Sekretar i Kryeministrit</w:t>
            </w:r>
            <w:r w:rsidR="00040B17" w:rsidRPr="000D09E9">
              <w:rPr>
                <w:rFonts w:ascii="Garamond" w:hAnsi="Garamond"/>
                <w:szCs w:val="24"/>
                <w:lang w:val="sq-AL"/>
              </w:rPr>
              <w:t>.</w:t>
            </w:r>
          </w:p>
        </w:tc>
      </w:tr>
      <w:tr w:rsidR="00D96600" w:rsidRPr="000D09E9" w:rsidTr="004E0C10">
        <w:tc>
          <w:tcPr>
            <w:tcW w:w="9918" w:type="dxa"/>
            <w:gridSpan w:val="3"/>
          </w:tcPr>
          <w:p w:rsidR="00D96600" w:rsidRPr="000D09E9" w:rsidRDefault="00D96600" w:rsidP="00D91403">
            <w:pPr>
              <w:autoSpaceDE w:val="0"/>
              <w:autoSpaceDN w:val="0"/>
              <w:adjustRightInd w:val="0"/>
              <w:ind w:firstLine="0"/>
              <w:rPr>
                <w:rFonts w:ascii="Garamond" w:hAnsi="Garamond"/>
                <w:b/>
                <w:sz w:val="14"/>
                <w:szCs w:val="24"/>
                <w:u w:val="single"/>
                <w:lang w:val="sq-AL"/>
              </w:rPr>
            </w:pP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b/>
                <w:szCs w:val="24"/>
                <w:u w:val="single"/>
                <w:lang w:val="sq-AL"/>
              </w:rPr>
              <w:t xml:space="preserve">Për grupin e dytë germa </w:t>
            </w:r>
            <w:r w:rsidR="000E574C" w:rsidRPr="000D09E9">
              <w:rPr>
                <w:rFonts w:ascii="Garamond" w:hAnsi="Garamond"/>
                <w:b/>
                <w:szCs w:val="24"/>
                <w:u w:val="single"/>
                <w:lang w:val="sq-AL"/>
              </w:rPr>
              <w:t>“</w:t>
            </w:r>
            <w:r w:rsidRPr="000D09E9">
              <w:rPr>
                <w:rFonts w:ascii="Garamond" w:hAnsi="Garamond"/>
                <w:b/>
                <w:szCs w:val="24"/>
                <w:u w:val="single"/>
                <w:lang w:val="sq-AL"/>
              </w:rPr>
              <w:t>d</w:t>
            </w:r>
            <w:r w:rsidR="000E574C" w:rsidRPr="000D09E9">
              <w:rPr>
                <w:rFonts w:ascii="Garamond" w:hAnsi="Garamond"/>
                <w:b/>
                <w:szCs w:val="24"/>
                <w:u w:val="single"/>
                <w:lang w:val="sq-AL"/>
              </w:rPr>
              <w:t>”</w:t>
            </w:r>
            <w:r w:rsidR="00AF2BDD" w:rsidRPr="000D09E9">
              <w:rPr>
                <w:rFonts w:ascii="Garamond" w:hAnsi="Garamond"/>
                <w:b/>
                <w:szCs w:val="24"/>
                <w:u w:val="single"/>
                <w:lang w:val="sq-AL"/>
              </w:rPr>
              <w:t>,</w:t>
            </w:r>
            <w:r w:rsidRPr="000D09E9">
              <w:rPr>
                <w:rFonts w:ascii="Garamond" w:hAnsi="Garamond"/>
                <w:b/>
                <w:szCs w:val="24"/>
                <w:u w:val="single"/>
                <w:lang w:val="sq-AL"/>
              </w:rPr>
              <w:t xml:space="preserve"> e pikës 9</w:t>
            </w:r>
            <w:r w:rsidR="00AF2BDD" w:rsidRPr="000D09E9">
              <w:rPr>
                <w:rFonts w:ascii="Garamond" w:hAnsi="Garamond"/>
                <w:b/>
                <w:szCs w:val="24"/>
                <w:u w:val="single"/>
                <w:lang w:val="sq-AL"/>
              </w:rPr>
              <w:t>,</w:t>
            </w:r>
            <w:r w:rsidRPr="000D09E9">
              <w:rPr>
                <w:rFonts w:ascii="Garamond" w:hAnsi="Garamond"/>
                <w:b/>
                <w:szCs w:val="24"/>
                <w:u w:val="single"/>
                <w:lang w:val="sq-AL"/>
              </w:rPr>
              <w:t xml:space="preserve"> të nenit 1, të këtij ligji:</w:t>
            </w:r>
          </w:p>
        </w:tc>
      </w:tr>
      <w:tr w:rsidR="00D96600" w:rsidRPr="000D09E9" w:rsidTr="004E0C10">
        <w:tc>
          <w:tcPr>
            <w:tcW w:w="9918" w:type="dxa"/>
            <w:gridSpan w:val="3"/>
          </w:tcPr>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Specialist/</w:t>
            </w:r>
            <w:r w:rsidR="00F7178C" w:rsidRPr="000D09E9">
              <w:rPr>
                <w:rFonts w:ascii="Garamond" w:hAnsi="Garamond"/>
                <w:szCs w:val="24"/>
                <w:lang w:val="sq-AL"/>
              </w:rPr>
              <w:t xml:space="preserve">inspektor/auditues/koordinator/redaktor në institucionet e lidhjes nr. 1, </w:t>
            </w:r>
            <w:r w:rsidRPr="000D09E9">
              <w:rPr>
                <w:rFonts w:ascii="Garamond" w:hAnsi="Garamond"/>
                <w:szCs w:val="24"/>
                <w:lang w:val="sq-AL"/>
              </w:rPr>
              <w:t>bashkëlidhur këtij vendimi;</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Auditues i </w:t>
            </w:r>
            <w:r w:rsidR="001A41F7" w:rsidRPr="000D09E9">
              <w:rPr>
                <w:rFonts w:ascii="Garamond" w:hAnsi="Garamond"/>
                <w:szCs w:val="24"/>
                <w:lang w:val="sq-AL"/>
              </w:rPr>
              <w:t>k</w:t>
            </w:r>
            <w:r w:rsidRPr="000D09E9">
              <w:rPr>
                <w:rFonts w:ascii="Garamond" w:hAnsi="Garamond"/>
                <w:szCs w:val="24"/>
                <w:lang w:val="sq-AL"/>
              </w:rPr>
              <w:t>ategorisë së dytë në Kontrollin e Lartë të Shtetit;</w:t>
            </w:r>
          </w:p>
          <w:p w:rsidR="00D96600" w:rsidRPr="000D09E9" w:rsidRDefault="001A41F7" w:rsidP="00D91403">
            <w:pPr>
              <w:autoSpaceDE w:val="0"/>
              <w:autoSpaceDN w:val="0"/>
              <w:adjustRightInd w:val="0"/>
              <w:ind w:firstLine="0"/>
              <w:rPr>
                <w:rFonts w:ascii="Garamond" w:hAnsi="Garamond"/>
                <w:szCs w:val="24"/>
                <w:lang w:val="sq-AL"/>
              </w:rPr>
            </w:pPr>
            <w:r w:rsidRPr="000D09E9">
              <w:rPr>
                <w:rFonts w:ascii="Garamond" w:hAnsi="Garamond"/>
                <w:szCs w:val="24"/>
                <w:lang w:val="sq-AL"/>
              </w:rPr>
              <w:t>Anëtar</w:t>
            </w:r>
            <w:r w:rsidR="00D96600" w:rsidRPr="000D09E9">
              <w:rPr>
                <w:rFonts w:ascii="Garamond" w:hAnsi="Garamond"/>
                <w:szCs w:val="24"/>
                <w:lang w:val="sq-AL"/>
              </w:rPr>
              <w:t xml:space="preserve"> i Komitetit </w:t>
            </w:r>
            <w:r w:rsidRPr="000D09E9">
              <w:rPr>
                <w:rFonts w:ascii="Garamond" w:hAnsi="Garamond"/>
                <w:szCs w:val="24"/>
                <w:lang w:val="sq-AL"/>
              </w:rPr>
              <w:t>Shtetëror</w:t>
            </w:r>
            <w:r w:rsidR="00D96600" w:rsidRPr="000D09E9">
              <w:rPr>
                <w:rFonts w:ascii="Garamond" w:hAnsi="Garamond"/>
                <w:szCs w:val="24"/>
                <w:lang w:val="sq-AL"/>
              </w:rPr>
              <w:t xml:space="preserve"> të Kulteve;</w:t>
            </w:r>
          </w:p>
          <w:p w:rsidR="00D96600" w:rsidRPr="000D09E9" w:rsidRDefault="00A51827" w:rsidP="00D91403">
            <w:pPr>
              <w:autoSpaceDE w:val="0"/>
              <w:autoSpaceDN w:val="0"/>
              <w:adjustRightInd w:val="0"/>
              <w:ind w:firstLine="0"/>
              <w:rPr>
                <w:rFonts w:ascii="Garamond" w:hAnsi="Garamond"/>
                <w:szCs w:val="24"/>
                <w:lang w:val="sq-AL"/>
              </w:rPr>
            </w:pPr>
            <w:r w:rsidRPr="000D09E9">
              <w:rPr>
                <w:rFonts w:ascii="Garamond" w:hAnsi="Garamond"/>
                <w:szCs w:val="24"/>
                <w:lang w:val="sq-AL"/>
              </w:rPr>
              <w:t>Ndihmës</w:t>
            </w:r>
            <w:r w:rsidR="00D96600" w:rsidRPr="000D09E9">
              <w:rPr>
                <w:rFonts w:ascii="Garamond" w:hAnsi="Garamond"/>
                <w:szCs w:val="24"/>
                <w:lang w:val="sq-AL"/>
              </w:rPr>
              <w:t>ligjor në Gjykatën e Lartë;</w:t>
            </w:r>
          </w:p>
          <w:p w:rsidR="00D96600" w:rsidRPr="000D09E9" w:rsidRDefault="00A51827" w:rsidP="00D91403">
            <w:pPr>
              <w:autoSpaceDE w:val="0"/>
              <w:autoSpaceDN w:val="0"/>
              <w:adjustRightInd w:val="0"/>
              <w:ind w:firstLine="0"/>
              <w:rPr>
                <w:rFonts w:ascii="Garamond" w:hAnsi="Garamond"/>
                <w:szCs w:val="24"/>
                <w:lang w:val="sq-AL"/>
              </w:rPr>
            </w:pPr>
            <w:r w:rsidRPr="000D09E9">
              <w:rPr>
                <w:rFonts w:ascii="Garamond" w:hAnsi="Garamond"/>
                <w:szCs w:val="24"/>
                <w:lang w:val="sq-AL"/>
              </w:rPr>
              <w:t>Ndihmës</w:t>
            </w:r>
            <w:r w:rsidR="00D96600" w:rsidRPr="000D09E9">
              <w:rPr>
                <w:rFonts w:ascii="Garamond" w:hAnsi="Garamond"/>
                <w:szCs w:val="24"/>
                <w:lang w:val="sq-AL"/>
              </w:rPr>
              <w:t xml:space="preserve">ligjor në Prokurorinë e Përgjithshme; </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Gjyqtarë në gjykatat e </w:t>
            </w:r>
            <w:r w:rsidR="001A41F7" w:rsidRPr="000D09E9">
              <w:rPr>
                <w:rFonts w:ascii="Garamond" w:hAnsi="Garamond"/>
                <w:szCs w:val="24"/>
                <w:lang w:val="sq-AL"/>
              </w:rPr>
              <w:t>apelit</w:t>
            </w:r>
            <w:r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Gjyqtar i </w:t>
            </w:r>
            <w:r w:rsidR="001A41F7" w:rsidRPr="000D09E9">
              <w:rPr>
                <w:rFonts w:ascii="Garamond" w:hAnsi="Garamond"/>
                <w:szCs w:val="24"/>
                <w:lang w:val="sq-AL"/>
              </w:rPr>
              <w:t>Gjykatës</w:t>
            </w:r>
            <w:r w:rsidRPr="000D09E9">
              <w:rPr>
                <w:rFonts w:ascii="Garamond" w:hAnsi="Garamond"/>
                <w:szCs w:val="24"/>
                <w:lang w:val="sq-AL"/>
              </w:rPr>
              <w:t xml:space="preserve"> Administrative të Apelit;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Prokuror pranë gjykatave të </w:t>
            </w:r>
            <w:r w:rsidR="001A41F7" w:rsidRPr="000D09E9">
              <w:rPr>
                <w:rFonts w:ascii="Garamond" w:hAnsi="Garamond"/>
                <w:szCs w:val="24"/>
                <w:lang w:val="sq-AL"/>
              </w:rPr>
              <w:t>apelit</w:t>
            </w:r>
            <w:r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Gjyqtarë në </w:t>
            </w:r>
            <w:r w:rsidR="001A41F7" w:rsidRPr="000D09E9">
              <w:rPr>
                <w:rFonts w:ascii="Garamond" w:hAnsi="Garamond"/>
                <w:szCs w:val="24"/>
                <w:lang w:val="sq-AL"/>
              </w:rPr>
              <w:t>g</w:t>
            </w:r>
            <w:r w:rsidRPr="000D09E9">
              <w:rPr>
                <w:rFonts w:ascii="Garamond" w:hAnsi="Garamond"/>
                <w:szCs w:val="24"/>
                <w:lang w:val="sq-AL"/>
              </w:rPr>
              <w:t xml:space="preserve">jykatat e </w:t>
            </w:r>
            <w:r w:rsidR="001A41F7" w:rsidRPr="000D09E9">
              <w:rPr>
                <w:rFonts w:ascii="Garamond" w:hAnsi="Garamond"/>
                <w:szCs w:val="24"/>
                <w:lang w:val="sq-AL"/>
              </w:rPr>
              <w:t>shkallës së parë</w:t>
            </w:r>
            <w:r w:rsidRPr="000D09E9">
              <w:rPr>
                <w:rFonts w:ascii="Garamond" w:hAnsi="Garamond"/>
                <w:szCs w:val="24"/>
                <w:lang w:val="sq-AL"/>
              </w:rPr>
              <w:t xml:space="preserve">; </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Gjyqtar i Gjykatës Administrative të Shkallës së Parë;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Prokuror pranë gjykatave të shkallës së par</w:t>
            </w:r>
            <w:r w:rsidR="00A51827" w:rsidRPr="000D09E9">
              <w:rPr>
                <w:rFonts w:ascii="Garamond" w:hAnsi="Garamond"/>
                <w:szCs w:val="24"/>
                <w:lang w:val="sq-AL"/>
              </w:rPr>
              <w:t>ë</w:t>
            </w:r>
            <w:r w:rsidRPr="000D09E9">
              <w:rPr>
                <w:rFonts w:ascii="Garamond" w:hAnsi="Garamond"/>
                <w:szCs w:val="24"/>
                <w:lang w:val="sq-AL"/>
              </w:rPr>
              <w: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Hetues, oficer i Policisë </w:t>
            </w:r>
            <w:r w:rsidR="006E578F" w:rsidRPr="000D09E9">
              <w:rPr>
                <w:rFonts w:ascii="Garamond" w:hAnsi="Garamond"/>
                <w:szCs w:val="24"/>
                <w:lang w:val="sq-AL"/>
              </w:rPr>
              <w:t>G</w:t>
            </w:r>
            <w:r w:rsidRPr="000D09E9">
              <w:rPr>
                <w:rFonts w:ascii="Garamond" w:hAnsi="Garamond"/>
                <w:szCs w:val="24"/>
                <w:lang w:val="sq-AL"/>
              </w:rPr>
              <w:t>jyqësore;</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Sekretar i Sekretarit të Përgjithshëm në Presidencë; </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Sekretar i Kryetarit të Gjykatës Kushtetuese;</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Atashe në </w:t>
            </w:r>
            <w:r w:rsidR="00E36427" w:rsidRPr="000D09E9">
              <w:rPr>
                <w:rFonts w:ascii="Garamond" w:hAnsi="Garamond"/>
                <w:szCs w:val="24"/>
                <w:lang w:val="sq-AL"/>
              </w:rPr>
              <w:t>a</w:t>
            </w:r>
            <w:r w:rsidRPr="000D09E9">
              <w:rPr>
                <w:rFonts w:ascii="Garamond" w:hAnsi="Garamond"/>
                <w:szCs w:val="24"/>
                <w:lang w:val="sq-AL"/>
              </w:rPr>
              <w:t>mbasadë;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Sekretar i </w:t>
            </w:r>
            <w:r w:rsidR="00E36427" w:rsidRPr="000D09E9">
              <w:rPr>
                <w:rFonts w:ascii="Garamond" w:hAnsi="Garamond"/>
                <w:szCs w:val="24"/>
                <w:lang w:val="sq-AL"/>
              </w:rPr>
              <w:t>d</w:t>
            </w:r>
            <w:r w:rsidRPr="000D09E9">
              <w:rPr>
                <w:rFonts w:ascii="Garamond" w:hAnsi="Garamond"/>
                <w:szCs w:val="24"/>
                <w:lang w:val="sq-AL"/>
              </w:rPr>
              <w:t>rejtorit të Kabinetit në Presidencë;</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Sekretar i </w:t>
            </w:r>
            <w:r w:rsidR="00E36427" w:rsidRPr="000D09E9">
              <w:rPr>
                <w:rFonts w:ascii="Garamond" w:hAnsi="Garamond"/>
                <w:szCs w:val="24"/>
                <w:lang w:val="sq-AL"/>
              </w:rPr>
              <w:t>k</w:t>
            </w:r>
            <w:r w:rsidRPr="000D09E9">
              <w:rPr>
                <w:rFonts w:ascii="Garamond" w:hAnsi="Garamond"/>
                <w:szCs w:val="24"/>
                <w:lang w:val="sq-AL"/>
              </w:rPr>
              <w:t>ëshilltarit të Presidentit;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Sekretar i Kryetarit të Kuvendit;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 xml:space="preserve">Sekretar i </w:t>
            </w:r>
            <w:r w:rsidR="00E36427" w:rsidRPr="000D09E9">
              <w:rPr>
                <w:rFonts w:ascii="Garamond" w:hAnsi="Garamond"/>
                <w:szCs w:val="24"/>
                <w:lang w:val="sq-AL"/>
              </w:rPr>
              <w:t>z</w:t>
            </w:r>
            <w:r w:rsidRPr="000D09E9">
              <w:rPr>
                <w:rFonts w:ascii="Garamond" w:hAnsi="Garamond"/>
                <w:szCs w:val="24"/>
                <w:lang w:val="sq-AL"/>
              </w:rPr>
              <w:t>ëvendëskryetarëve të Kuvendit;</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Sekretar i Grupit Parlamentar;</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Sekretar i Sekretarit të Përgjithshëm në Kuvend;</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Sekretar i komisionit në Kuvend;</w:t>
            </w:r>
          </w:p>
          <w:p w:rsidR="00D96600" w:rsidRPr="000D09E9" w:rsidRDefault="00D96600" w:rsidP="00D91403">
            <w:pPr>
              <w:autoSpaceDE w:val="0"/>
              <w:autoSpaceDN w:val="0"/>
              <w:adjustRightInd w:val="0"/>
              <w:ind w:firstLine="0"/>
              <w:rPr>
                <w:rFonts w:ascii="Garamond" w:hAnsi="Garamond"/>
                <w:szCs w:val="24"/>
                <w:lang w:val="sq-AL"/>
              </w:rPr>
            </w:pPr>
            <w:r w:rsidRPr="000D09E9">
              <w:rPr>
                <w:rFonts w:ascii="Garamond" w:hAnsi="Garamond"/>
                <w:szCs w:val="24"/>
                <w:lang w:val="sq-AL"/>
              </w:rPr>
              <w:t>Sekretar për seancën plenare</w:t>
            </w:r>
            <w:r w:rsidR="00E36427" w:rsidRPr="000D09E9">
              <w:rPr>
                <w:rFonts w:ascii="Garamond" w:hAnsi="Garamond"/>
                <w:szCs w:val="24"/>
                <w:lang w:val="sq-AL"/>
              </w:rPr>
              <w:t>.</w:t>
            </w:r>
          </w:p>
          <w:p w:rsidR="00D96600" w:rsidRPr="00A32172" w:rsidRDefault="00D96600" w:rsidP="00D91403">
            <w:pPr>
              <w:autoSpaceDE w:val="0"/>
              <w:autoSpaceDN w:val="0"/>
              <w:adjustRightInd w:val="0"/>
              <w:ind w:firstLine="0"/>
              <w:rPr>
                <w:rFonts w:ascii="Garamond" w:hAnsi="Garamond"/>
                <w:b/>
                <w:sz w:val="10"/>
                <w:szCs w:val="24"/>
                <w:u w:val="single"/>
                <w:lang w:val="sq-AL"/>
              </w:rPr>
            </w:pPr>
          </w:p>
        </w:tc>
      </w:tr>
    </w:tbl>
    <w:p w:rsidR="000542EE" w:rsidRDefault="00DB1D07" w:rsidP="00E36427">
      <w:pPr>
        <w:autoSpaceDE w:val="0"/>
        <w:autoSpaceDN w:val="0"/>
        <w:adjustRightInd w:val="0"/>
        <w:spacing w:after="0" w:line="240" w:lineRule="auto"/>
        <w:ind w:firstLine="0"/>
        <w:jc w:val="right"/>
        <w:rPr>
          <w:rFonts w:ascii="Garamond" w:hAnsi="Garamond"/>
          <w:b/>
          <w:sz w:val="24"/>
          <w:szCs w:val="24"/>
          <w:lang w:val="sq-AL"/>
        </w:rPr>
      </w:pPr>
      <w:r w:rsidRPr="000D09E9">
        <w:rPr>
          <w:rFonts w:ascii="Garamond" w:hAnsi="Garamond"/>
          <w:b/>
          <w:sz w:val="24"/>
          <w:szCs w:val="24"/>
          <w:lang w:val="sq-AL"/>
        </w:rPr>
        <w:t xml:space="preserve">Lidhja </w:t>
      </w:r>
      <w:r w:rsidR="00E36427" w:rsidRPr="000D09E9">
        <w:rPr>
          <w:rFonts w:ascii="Garamond" w:hAnsi="Garamond"/>
          <w:b/>
          <w:sz w:val="24"/>
          <w:szCs w:val="24"/>
          <w:lang w:val="sq-AL"/>
        </w:rPr>
        <w:t>nr.</w:t>
      </w:r>
      <w:r w:rsidR="00781BFB" w:rsidRPr="000D09E9">
        <w:rPr>
          <w:rFonts w:ascii="Garamond" w:hAnsi="Garamond"/>
          <w:b/>
          <w:sz w:val="24"/>
          <w:szCs w:val="24"/>
          <w:lang w:val="sq-AL"/>
        </w:rPr>
        <w:t xml:space="preserve"> </w:t>
      </w:r>
      <w:r w:rsidRPr="000D09E9">
        <w:rPr>
          <w:rFonts w:ascii="Garamond" w:hAnsi="Garamond"/>
          <w:b/>
          <w:sz w:val="24"/>
          <w:szCs w:val="24"/>
          <w:lang w:val="sq-AL"/>
        </w:rPr>
        <w:t>3</w:t>
      </w:r>
    </w:p>
    <w:p w:rsidR="004E0C10" w:rsidRPr="004E0C10" w:rsidRDefault="004E0C10" w:rsidP="00E36427">
      <w:pPr>
        <w:autoSpaceDE w:val="0"/>
        <w:autoSpaceDN w:val="0"/>
        <w:adjustRightInd w:val="0"/>
        <w:spacing w:after="0" w:line="240" w:lineRule="auto"/>
        <w:ind w:firstLine="0"/>
        <w:jc w:val="right"/>
        <w:rPr>
          <w:rFonts w:ascii="Garamond" w:hAnsi="Garamond"/>
          <w:b/>
          <w:sz w:val="14"/>
          <w:szCs w:val="14"/>
          <w:lang w:val="sq-AL"/>
        </w:rPr>
      </w:pPr>
    </w:p>
    <w:p w:rsidR="000542EE" w:rsidRPr="004E0C10" w:rsidRDefault="00A51827" w:rsidP="00A51827">
      <w:pPr>
        <w:autoSpaceDE w:val="0"/>
        <w:autoSpaceDN w:val="0"/>
        <w:adjustRightInd w:val="0"/>
        <w:spacing w:after="0" w:line="240" w:lineRule="auto"/>
        <w:ind w:firstLine="0"/>
        <w:jc w:val="center"/>
        <w:rPr>
          <w:rFonts w:ascii="Garamond" w:hAnsi="Garamond"/>
          <w:sz w:val="20"/>
          <w:szCs w:val="20"/>
          <w:lang w:val="sq-AL"/>
        </w:rPr>
      </w:pPr>
      <w:r w:rsidRPr="004E0C10">
        <w:rPr>
          <w:rFonts w:ascii="Garamond" w:hAnsi="Garamond"/>
          <w:sz w:val="20"/>
          <w:szCs w:val="20"/>
          <w:lang w:val="sq-AL"/>
        </w:rPr>
        <w:t>LISTA PËR FUNKSIONET DHE DETYRAT, TË CILAT MERREN PËR BAZË PËR PËRFITIME SIPAS LIGJIT NR. 8097, DATË 21.3.1996, “PËR PENSIONET SHTETËRORE SUPLEMENTARE TË PERSONAVE QË KRYEJNË FUNKSIONE KUSHTETUESE DHE TË PUNONJËSVE TË SHTETIT”, I NDRYSHUAR</w:t>
      </w:r>
    </w:p>
    <w:p w:rsidR="000542EE" w:rsidRPr="000D09E9" w:rsidRDefault="000542EE" w:rsidP="000542EE">
      <w:pPr>
        <w:autoSpaceDE w:val="0"/>
        <w:autoSpaceDN w:val="0"/>
        <w:adjustRightInd w:val="0"/>
        <w:spacing w:after="0" w:line="240" w:lineRule="auto"/>
        <w:ind w:firstLine="0"/>
        <w:rPr>
          <w:rFonts w:ascii="Garamond" w:hAnsi="Garamond"/>
          <w:b/>
          <w:sz w:val="14"/>
          <w:szCs w:val="24"/>
          <w:u w:val="single"/>
          <w:lang w:val="sq-AL"/>
        </w:rPr>
      </w:pP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b/>
          <w:u w:val="single"/>
          <w:lang w:val="sq-AL"/>
        </w:rPr>
        <w:t xml:space="preserve">Për grupin e parë germa </w:t>
      </w:r>
      <w:r w:rsidR="000E574C" w:rsidRPr="000D09E9">
        <w:rPr>
          <w:rFonts w:ascii="Garamond" w:hAnsi="Garamond"/>
          <w:b/>
          <w:u w:val="single"/>
          <w:lang w:val="sq-AL"/>
        </w:rPr>
        <w:t>“</w:t>
      </w:r>
      <w:r w:rsidRPr="000D09E9">
        <w:rPr>
          <w:rFonts w:ascii="Garamond" w:hAnsi="Garamond"/>
          <w:b/>
          <w:u w:val="single"/>
          <w:lang w:val="sq-AL"/>
        </w:rPr>
        <w:t>a</w:t>
      </w:r>
      <w:r w:rsidR="000E574C" w:rsidRPr="000D09E9">
        <w:rPr>
          <w:rFonts w:ascii="Garamond" w:hAnsi="Garamond"/>
          <w:b/>
          <w:u w:val="single"/>
          <w:lang w:val="sq-AL"/>
        </w:rPr>
        <w:t>”</w:t>
      </w:r>
      <w:r w:rsidRPr="000D09E9">
        <w:rPr>
          <w:rFonts w:ascii="Garamond" w:hAnsi="Garamond"/>
          <w:b/>
          <w:u w:val="single"/>
          <w:lang w:val="sq-AL"/>
        </w:rPr>
        <w:t>, pika 8, e nenit 1, të këtij ligji</w:t>
      </w:r>
      <w:r w:rsidR="00DB1D0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President i Republikës së Shqipërisë</w:t>
      </w:r>
      <w:r w:rsidR="002A1FD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Kuvendit;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Kryeministër;</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Zëvendëskryeministër;</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Anëtarët e Këshillit të Ministrave;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Zëvendëskryetari i Kryesisë së Kuvendit;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Gjykatës Kushtetuese</w:t>
      </w:r>
      <w:r w:rsidR="002A1FD7" w:rsidRPr="000D09E9">
        <w:rPr>
          <w:rFonts w:ascii="Garamond" w:hAnsi="Garamond"/>
          <w:lang w:val="sq-AL"/>
        </w:rPr>
        <w:t>.</w:t>
      </w:r>
    </w:p>
    <w:p w:rsidR="002A1FD7" w:rsidRPr="00A32172" w:rsidRDefault="002A1FD7" w:rsidP="000542EE">
      <w:pPr>
        <w:autoSpaceDE w:val="0"/>
        <w:autoSpaceDN w:val="0"/>
        <w:adjustRightInd w:val="0"/>
        <w:spacing w:after="0" w:line="240" w:lineRule="auto"/>
        <w:ind w:firstLine="0"/>
        <w:rPr>
          <w:rFonts w:ascii="Garamond" w:hAnsi="Garamond"/>
          <w:sz w:val="10"/>
          <w:lang w:val="sq-AL"/>
        </w:rPr>
      </w:pPr>
    </w:p>
    <w:p w:rsidR="000542EE" w:rsidRPr="000D09E9" w:rsidRDefault="000542EE" w:rsidP="000542EE">
      <w:pPr>
        <w:autoSpaceDE w:val="0"/>
        <w:autoSpaceDN w:val="0"/>
        <w:adjustRightInd w:val="0"/>
        <w:spacing w:after="0" w:line="240" w:lineRule="auto"/>
        <w:ind w:firstLine="0"/>
        <w:rPr>
          <w:rFonts w:ascii="Garamond" w:hAnsi="Garamond"/>
          <w:b/>
          <w:u w:val="single"/>
          <w:lang w:val="sq-AL"/>
        </w:rPr>
      </w:pPr>
      <w:r w:rsidRPr="000D09E9">
        <w:rPr>
          <w:rFonts w:ascii="Garamond" w:hAnsi="Garamond"/>
          <w:b/>
          <w:u w:val="single"/>
          <w:lang w:val="sq-AL"/>
        </w:rPr>
        <w:t>Personat e barazuar me anëtarët e Këshillit të Ministrave janë: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Komitetit të Shkencës dhe Teknologjisë;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Gjykatës së Lartë;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Kryetari i Komitetit të </w:t>
      </w:r>
      <w:r w:rsidR="00B434F5" w:rsidRPr="000D09E9">
        <w:rPr>
          <w:rFonts w:ascii="Garamond" w:hAnsi="Garamond"/>
          <w:lang w:val="sq-AL"/>
        </w:rPr>
        <w:t>i</w:t>
      </w:r>
      <w:r w:rsidRPr="000D09E9">
        <w:rPr>
          <w:rFonts w:ascii="Garamond" w:hAnsi="Garamond"/>
          <w:lang w:val="sq-AL"/>
        </w:rPr>
        <w:t>sh-të Përndjekurve Politikë;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 i Përgjithshëm;</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Kontrollit të Lartë të Shtetit;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Shërbimit Informativ Shtetëror;</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Këshillit Kombëta</w:t>
      </w:r>
      <w:r w:rsidR="00A51827" w:rsidRPr="000D09E9">
        <w:rPr>
          <w:rFonts w:ascii="Garamond" w:hAnsi="Garamond"/>
          <w:lang w:val="sq-AL"/>
        </w:rPr>
        <w:t>r të Radios dhe Televizionit</w:t>
      </w:r>
      <w:r w:rsidR="002A1FD7" w:rsidRPr="000D09E9">
        <w:rPr>
          <w:rFonts w:ascii="Garamond" w:hAnsi="Garamond"/>
          <w:lang w:val="sq-AL"/>
        </w:rPr>
        <w:t xml:space="preserve"> (</w:t>
      </w:r>
      <w:r w:rsidRPr="000D09E9">
        <w:rPr>
          <w:rFonts w:ascii="Garamond" w:hAnsi="Garamond"/>
          <w:lang w:val="sq-AL"/>
        </w:rPr>
        <w:t xml:space="preserve">VKM </w:t>
      </w:r>
      <w:r w:rsidR="002A1FD7" w:rsidRPr="000D09E9">
        <w:rPr>
          <w:rFonts w:ascii="Garamond" w:hAnsi="Garamond"/>
          <w:lang w:val="sq-AL"/>
        </w:rPr>
        <w:t xml:space="preserve">nr. </w:t>
      </w:r>
      <w:r w:rsidRPr="000D09E9">
        <w:rPr>
          <w:rFonts w:ascii="Garamond" w:hAnsi="Garamond"/>
          <w:lang w:val="sq-AL"/>
        </w:rPr>
        <w:t>120, dat</w:t>
      </w:r>
      <w:r w:rsidR="002A1FD7" w:rsidRPr="000D09E9">
        <w:rPr>
          <w:rFonts w:ascii="Garamond" w:hAnsi="Garamond"/>
          <w:lang w:val="sq-AL"/>
        </w:rPr>
        <w:t>ë 8.</w:t>
      </w:r>
      <w:r w:rsidRPr="000D09E9">
        <w:rPr>
          <w:rFonts w:ascii="Garamond" w:hAnsi="Garamond"/>
          <w:lang w:val="sq-AL"/>
        </w:rPr>
        <w:t>3.2001)</w:t>
      </w:r>
      <w:r w:rsidR="004E0C10">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Guvernator i Bankës së Shqipërisë</w:t>
      </w:r>
      <w:r w:rsidR="000E574C" w:rsidRPr="000D09E9">
        <w:rPr>
          <w:rFonts w:ascii="Garamond" w:hAnsi="Garamond"/>
          <w:lang w:val="sq-AL"/>
        </w:rPr>
        <w:t>”</w:t>
      </w:r>
      <w:r w:rsidR="00781BFB" w:rsidRPr="000D09E9">
        <w:rPr>
          <w:rFonts w:ascii="Garamond" w:hAnsi="Garamond"/>
          <w:lang w:val="sq-AL"/>
        </w:rPr>
        <w:t xml:space="preserve"> </w:t>
      </w:r>
      <w:r w:rsidRPr="000D09E9">
        <w:rPr>
          <w:rFonts w:ascii="Garamond" w:hAnsi="Garamond"/>
          <w:lang w:val="sq-AL"/>
        </w:rPr>
        <w:t>(</w:t>
      </w:r>
      <w:r w:rsidR="002A1FD7" w:rsidRPr="000D09E9">
        <w:rPr>
          <w:rFonts w:ascii="Garamond" w:hAnsi="Garamond"/>
          <w:lang w:val="sq-AL"/>
        </w:rPr>
        <w:t>VKM nr. 120, datë 8.3.2001</w:t>
      </w:r>
      <w:r w:rsidRPr="000D09E9">
        <w:rPr>
          <w:rFonts w:ascii="Garamond" w:hAnsi="Garamond"/>
          <w:lang w:val="sq-AL"/>
        </w:rPr>
        <w:t>)</w:t>
      </w:r>
      <w:r w:rsidR="00A51827" w:rsidRPr="000D09E9">
        <w:rPr>
          <w:rFonts w:ascii="Garamond" w:hAnsi="Garamond"/>
          <w:lang w:val="sq-AL"/>
        </w:rPr>
        <w:t>.</w:t>
      </w:r>
      <w:r w:rsidRPr="000D09E9">
        <w:rPr>
          <w:rFonts w:ascii="Garamond" w:hAnsi="Garamond"/>
          <w:lang w:val="sq-AL"/>
        </w:rPr>
        <w:t xml:space="preserve"> </w:t>
      </w:r>
    </w:p>
    <w:p w:rsidR="000542EE" w:rsidRPr="000D09E9" w:rsidRDefault="000542EE" w:rsidP="000542EE">
      <w:pPr>
        <w:tabs>
          <w:tab w:val="left" w:pos="1920"/>
        </w:tabs>
        <w:autoSpaceDE w:val="0"/>
        <w:autoSpaceDN w:val="0"/>
        <w:adjustRightInd w:val="0"/>
        <w:spacing w:after="0" w:line="240" w:lineRule="auto"/>
        <w:ind w:firstLine="0"/>
        <w:rPr>
          <w:rFonts w:ascii="Garamond" w:hAnsi="Garamond"/>
          <w:sz w:val="14"/>
          <w:lang w:val="sq-AL"/>
        </w:rPr>
      </w:pPr>
      <w:r w:rsidRPr="000D09E9">
        <w:rPr>
          <w:rFonts w:ascii="Garamond" w:hAnsi="Garamond"/>
          <w:sz w:val="14"/>
          <w:lang w:val="sq-AL"/>
        </w:rPr>
        <w:tab/>
      </w:r>
    </w:p>
    <w:p w:rsidR="000542EE" w:rsidRPr="000D09E9" w:rsidRDefault="000542EE" w:rsidP="000542EE">
      <w:pPr>
        <w:autoSpaceDE w:val="0"/>
        <w:autoSpaceDN w:val="0"/>
        <w:adjustRightInd w:val="0"/>
        <w:spacing w:after="0" w:line="240" w:lineRule="auto"/>
        <w:ind w:firstLine="0"/>
        <w:rPr>
          <w:rFonts w:ascii="Garamond" w:hAnsi="Garamond"/>
          <w:b/>
          <w:u w:val="single"/>
          <w:lang w:val="sq-AL"/>
        </w:rPr>
      </w:pPr>
      <w:r w:rsidRPr="000D09E9">
        <w:rPr>
          <w:rFonts w:ascii="Garamond" w:hAnsi="Garamond"/>
          <w:b/>
          <w:u w:val="single"/>
          <w:lang w:val="sq-AL"/>
        </w:rPr>
        <w:t xml:space="preserve">Për grupin e parë germa </w:t>
      </w:r>
      <w:r w:rsidR="000E574C" w:rsidRPr="000D09E9">
        <w:rPr>
          <w:rFonts w:ascii="Garamond" w:hAnsi="Garamond"/>
          <w:b/>
          <w:u w:val="single"/>
          <w:lang w:val="sq-AL"/>
        </w:rPr>
        <w:t>“</w:t>
      </w:r>
      <w:r w:rsidRPr="000D09E9">
        <w:rPr>
          <w:rFonts w:ascii="Garamond" w:hAnsi="Garamond"/>
          <w:b/>
          <w:u w:val="single"/>
          <w:lang w:val="sq-AL"/>
        </w:rPr>
        <w:t>b</w:t>
      </w:r>
      <w:r w:rsidR="000E574C" w:rsidRPr="000D09E9">
        <w:rPr>
          <w:rFonts w:ascii="Garamond" w:hAnsi="Garamond"/>
          <w:b/>
          <w:u w:val="single"/>
          <w:lang w:val="sq-AL"/>
        </w:rPr>
        <w:t>”</w:t>
      </w:r>
      <w:r w:rsidRPr="000D09E9">
        <w:rPr>
          <w:rFonts w:ascii="Garamond" w:hAnsi="Garamond"/>
          <w:b/>
          <w:u w:val="single"/>
          <w:lang w:val="sq-AL"/>
        </w:rPr>
        <w:t>, e pikës 8, të nenit 1, të këtij ligji:</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Deputetët e Kuvendit;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Anëtarët e Gjykatës Kushtetuese;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Anëtarët e Gjykatës së Lartë;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lastRenderedPageBreak/>
        <w:t>Anëtarët e Komisionit Qendror të Zgjedhjeve;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Avokati i Popullit</w:t>
      </w:r>
      <w:r w:rsidR="002A1FD7" w:rsidRPr="000D09E9">
        <w:rPr>
          <w:rFonts w:ascii="Garamond" w:hAnsi="Garamond"/>
          <w:lang w:val="sq-AL"/>
        </w:rPr>
        <w:t>.</w:t>
      </w:r>
    </w:p>
    <w:p w:rsidR="002A1FD7" w:rsidRPr="00A32172" w:rsidRDefault="002A1FD7" w:rsidP="000542EE">
      <w:pPr>
        <w:autoSpaceDE w:val="0"/>
        <w:autoSpaceDN w:val="0"/>
        <w:adjustRightInd w:val="0"/>
        <w:spacing w:after="0" w:line="240" w:lineRule="auto"/>
        <w:ind w:firstLine="0"/>
        <w:rPr>
          <w:rFonts w:ascii="Garamond" w:hAnsi="Garamond"/>
          <w:sz w:val="12"/>
          <w:lang w:val="sq-AL"/>
        </w:rPr>
      </w:pPr>
    </w:p>
    <w:p w:rsidR="000542EE" w:rsidRPr="000D09E9" w:rsidRDefault="000542EE" w:rsidP="000542EE">
      <w:pPr>
        <w:autoSpaceDE w:val="0"/>
        <w:autoSpaceDN w:val="0"/>
        <w:adjustRightInd w:val="0"/>
        <w:spacing w:after="0" w:line="240" w:lineRule="auto"/>
        <w:ind w:firstLine="0"/>
        <w:rPr>
          <w:rFonts w:ascii="Garamond" w:hAnsi="Garamond"/>
          <w:b/>
          <w:u w:val="single"/>
          <w:lang w:val="sq-AL"/>
        </w:rPr>
      </w:pPr>
      <w:r w:rsidRPr="000D09E9">
        <w:rPr>
          <w:rFonts w:ascii="Garamond" w:hAnsi="Garamond"/>
          <w:b/>
          <w:u w:val="single"/>
          <w:lang w:val="sq-AL"/>
        </w:rPr>
        <w:t xml:space="preserve">Për grupin e dytë germa </w:t>
      </w:r>
      <w:r w:rsidR="000E574C" w:rsidRPr="000D09E9">
        <w:rPr>
          <w:rFonts w:ascii="Garamond" w:hAnsi="Garamond"/>
          <w:b/>
          <w:u w:val="single"/>
          <w:lang w:val="sq-AL"/>
        </w:rPr>
        <w:t>“</w:t>
      </w:r>
      <w:r w:rsidRPr="000D09E9">
        <w:rPr>
          <w:rFonts w:ascii="Garamond" w:hAnsi="Garamond"/>
          <w:b/>
          <w:u w:val="single"/>
          <w:lang w:val="sq-AL"/>
        </w:rPr>
        <w:t>a</w:t>
      </w:r>
      <w:r w:rsidR="000E574C" w:rsidRPr="000D09E9">
        <w:rPr>
          <w:rFonts w:ascii="Garamond" w:hAnsi="Garamond"/>
          <w:b/>
          <w:u w:val="single"/>
          <w:lang w:val="sq-AL"/>
        </w:rPr>
        <w:t>”</w:t>
      </w:r>
      <w:r w:rsidRPr="000D09E9">
        <w:rPr>
          <w:rFonts w:ascii="Garamond" w:hAnsi="Garamond"/>
          <w:b/>
          <w:u w:val="single"/>
          <w:lang w:val="sq-AL"/>
        </w:rPr>
        <w:t>, e pikës 9, të nenit 1, të këtij ligji:</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Sekretarët e Shtetit;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Zëvendësministrat;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Zëvendësprokurorët e </w:t>
      </w:r>
      <w:r w:rsidR="00F77754" w:rsidRPr="000D09E9">
        <w:rPr>
          <w:rFonts w:ascii="Garamond" w:hAnsi="Garamond"/>
          <w:lang w:val="sq-AL"/>
        </w:rPr>
        <w:t>p</w:t>
      </w:r>
      <w:r w:rsidRPr="000D09E9">
        <w:rPr>
          <w:rFonts w:ascii="Garamond" w:hAnsi="Garamond"/>
          <w:lang w:val="sq-AL"/>
        </w:rPr>
        <w:t>ërgjithshëm;</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w:t>
      </w:r>
      <w:r w:rsidR="007F11E5" w:rsidRPr="000D09E9">
        <w:rPr>
          <w:rFonts w:ascii="Garamond" w:hAnsi="Garamond"/>
          <w:lang w:val="sq-AL"/>
        </w:rPr>
        <w:t>Përgjithshëm</w:t>
      </w:r>
      <w:r w:rsidRPr="000D09E9">
        <w:rPr>
          <w:rFonts w:ascii="Garamond" w:hAnsi="Garamond"/>
          <w:lang w:val="sq-AL"/>
        </w:rPr>
        <w:t xml:space="preserve"> </w:t>
      </w:r>
      <w:r w:rsidR="00A51827" w:rsidRPr="000D09E9">
        <w:rPr>
          <w:rFonts w:ascii="Garamond" w:hAnsi="Garamond"/>
          <w:lang w:val="sq-AL"/>
        </w:rPr>
        <w:t xml:space="preserve">i </w:t>
      </w:r>
      <w:r w:rsidR="00F77754" w:rsidRPr="000D09E9">
        <w:rPr>
          <w:rFonts w:ascii="Garamond" w:hAnsi="Garamond"/>
          <w:lang w:val="sq-AL"/>
        </w:rPr>
        <w:t>Avokaturës</w:t>
      </w:r>
      <w:r w:rsidRPr="000D09E9">
        <w:rPr>
          <w:rFonts w:ascii="Garamond" w:hAnsi="Garamond"/>
          <w:lang w:val="sq-AL"/>
        </w:rPr>
        <w:t xml:space="preserve"> s</w:t>
      </w:r>
      <w:r w:rsidR="00F77754" w:rsidRPr="000D09E9">
        <w:rPr>
          <w:rFonts w:ascii="Garamond" w:hAnsi="Garamond"/>
          <w:lang w:val="sq-AL"/>
        </w:rPr>
        <w:t>ë</w:t>
      </w:r>
      <w:r w:rsidR="00A51827" w:rsidRPr="000D09E9">
        <w:rPr>
          <w:rFonts w:ascii="Garamond" w:hAnsi="Garamond"/>
          <w:lang w:val="sq-AL"/>
        </w:rPr>
        <w:t xml:space="preserve"> Shtetit</w:t>
      </w:r>
      <w:r w:rsidRPr="000D09E9">
        <w:rPr>
          <w:rFonts w:ascii="Garamond" w:hAnsi="Garamond"/>
          <w:lang w:val="sq-AL"/>
        </w:rPr>
        <w:t xml:space="preserve"> (VKM </w:t>
      </w:r>
      <w:r w:rsidR="00F77754" w:rsidRPr="000D09E9">
        <w:rPr>
          <w:rFonts w:ascii="Garamond" w:hAnsi="Garamond"/>
          <w:lang w:val="sq-AL"/>
        </w:rPr>
        <w:t xml:space="preserve">nr. </w:t>
      </w:r>
      <w:r w:rsidRPr="000D09E9">
        <w:rPr>
          <w:rFonts w:ascii="Garamond" w:hAnsi="Garamond"/>
          <w:lang w:val="sq-AL"/>
        </w:rPr>
        <w:t>296, dat</w:t>
      </w:r>
      <w:r w:rsidR="00F77754" w:rsidRPr="000D09E9">
        <w:rPr>
          <w:rFonts w:ascii="Garamond" w:hAnsi="Garamond"/>
          <w:lang w:val="sq-AL"/>
        </w:rPr>
        <w:t>ë</w:t>
      </w:r>
      <w:r w:rsidR="00B7683C" w:rsidRPr="000D09E9">
        <w:rPr>
          <w:rFonts w:ascii="Garamond" w:hAnsi="Garamond"/>
          <w:lang w:val="sq-AL"/>
        </w:rPr>
        <w:t xml:space="preserve"> 8.</w:t>
      </w:r>
      <w:r w:rsidRPr="000D09E9">
        <w:rPr>
          <w:rFonts w:ascii="Garamond" w:hAnsi="Garamond"/>
          <w:lang w:val="sq-AL"/>
        </w:rPr>
        <w:t>5.2003)</w:t>
      </w:r>
      <w:r w:rsidR="00A5182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Avokat i Shtetit n</w:t>
      </w:r>
      <w:r w:rsidR="008B278B" w:rsidRPr="000D09E9">
        <w:rPr>
          <w:rFonts w:ascii="Garamond" w:hAnsi="Garamond"/>
          <w:lang w:val="sq-AL"/>
        </w:rPr>
        <w:t>ë</w:t>
      </w:r>
      <w:r w:rsidRPr="000D09E9">
        <w:rPr>
          <w:rFonts w:ascii="Garamond" w:hAnsi="Garamond"/>
          <w:lang w:val="sq-AL"/>
        </w:rPr>
        <w:t xml:space="preserve"> </w:t>
      </w:r>
      <w:r w:rsidR="00F77754" w:rsidRPr="000D09E9">
        <w:rPr>
          <w:rFonts w:ascii="Garamond" w:hAnsi="Garamond"/>
          <w:lang w:val="sq-AL"/>
        </w:rPr>
        <w:t>Avokaturën</w:t>
      </w:r>
      <w:r w:rsidRPr="000D09E9">
        <w:rPr>
          <w:rFonts w:ascii="Garamond" w:hAnsi="Garamond"/>
          <w:lang w:val="sq-AL"/>
        </w:rPr>
        <w:t xml:space="preserve"> e </w:t>
      </w:r>
      <w:r w:rsidR="00B7683C" w:rsidRPr="000D09E9">
        <w:rPr>
          <w:rFonts w:ascii="Garamond" w:hAnsi="Garamond"/>
          <w:lang w:val="sq-AL"/>
        </w:rPr>
        <w:t>Përgjithshme</w:t>
      </w:r>
      <w:r w:rsidRPr="000D09E9">
        <w:rPr>
          <w:rFonts w:ascii="Garamond" w:hAnsi="Garamond"/>
          <w:lang w:val="sq-AL"/>
        </w:rPr>
        <w:t xml:space="preserve"> (VKM </w:t>
      </w:r>
      <w:r w:rsidR="00F77754" w:rsidRPr="000D09E9">
        <w:rPr>
          <w:rFonts w:ascii="Garamond" w:hAnsi="Garamond"/>
          <w:lang w:val="sq-AL"/>
        </w:rPr>
        <w:t xml:space="preserve">nr. </w:t>
      </w:r>
      <w:r w:rsidRPr="000D09E9">
        <w:rPr>
          <w:rFonts w:ascii="Garamond" w:hAnsi="Garamond"/>
          <w:lang w:val="sq-AL"/>
        </w:rPr>
        <w:t>296, dat</w:t>
      </w:r>
      <w:r w:rsidR="00F77754" w:rsidRPr="000D09E9">
        <w:rPr>
          <w:rFonts w:ascii="Garamond" w:hAnsi="Garamond"/>
          <w:lang w:val="sq-AL"/>
        </w:rPr>
        <w:t>ë</w:t>
      </w:r>
      <w:r w:rsidR="00B7683C" w:rsidRPr="000D09E9">
        <w:rPr>
          <w:rFonts w:ascii="Garamond" w:hAnsi="Garamond"/>
          <w:lang w:val="sq-AL"/>
        </w:rPr>
        <w:t xml:space="preserve"> 8.</w:t>
      </w:r>
      <w:r w:rsidRPr="000D09E9">
        <w:rPr>
          <w:rFonts w:ascii="Garamond" w:hAnsi="Garamond"/>
          <w:lang w:val="sq-AL"/>
        </w:rPr>
        <w:t>5.2003)</w:t>
      </w:r>
      <w:r w:rsidR="00A5182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Kabinetit t</w:t>
      </w:r>
      <w:r w:rsidR="009E26DE" w:rsidRPr="000D09E9">
        <w:rPr>
          <w:rFonts w:ascii="Garamond" w:hAnsi="Garamond"/>
          <w:lang w:val="sq-AL"/>
        </w:rPr>
        <w:t>ë</w:t>
      </w:r>
      <w:r w:rsidRPr="000D09E9">
        <w:rPr>
          <w:rFonts w:ascii="Garamond" w:hAnsi="Garamond"/>
          <w:lang w:val="sq-AL"/>
        </w:rPr>
        <w:t xml:space="preserve"> </w:t>
      </w:r>
      <w:r w:rsidR="00F77754" w:rsidRPr="000D09E9">
        <w:rPr>
          <w:rFonts w:ascii="Garamond" w:hAnsi="Garamond"/>
          <w:lang w:val="sq-AL"/>
        </w:rPr>
        <w:t>Zëvendëskryeministrit</w:t>
      </w:r>
      <w:r w:rsidR="00781BFB" w:rsidRPr="000D09E9">
        <w:rPr>
          <w:rFonts w:ascii="Garamond" w:hAnsi="Garamond"/>
          <w:lang w:val="sq-AL"/>
        </w:rPr>
        <w:t xml:space="preserve"> </w:t>
      </w:r>
      <w:r w:rsidRPr="000D09E9">
        <w:rPr>
          <w:rFonts w:ascii="Garamond" w:hAnsi="Garamond"/>
          <w:lang w:val="sq-AL"/>
        </w:rPr>
        <w:t xml:space="preserve">(VKM </w:t>
      </w:r>
      <w:r w:rsidR="00F77754" w:rsidRPr="000D09E9">
        <w:rPr>
          <w:rFonts w:ascii="Garamond" w:hAnsi="Garamond"/>
          <w:lang w:val="sq-AL"/>
        </w:rPr>
        <w:t xml:space="preserve">nr. </w:t>
      </w:r>
      <w:r w:rsidRPr="000D09E9">
        <w:rPr>
          <w:rFonts w:ascii="Garamond" w:hAnsi="Garamond"/>
          <w:lang w:val="sq-AL"/>
        </w:rPr>
        <w:t>296, dat</w:t>
      </w:r>
      <w:r w:rsidR="00F77754" w:rsidRPr="000D09E9">
        <w:rPr>
          <w:rFonts w:ascii="Garamond" w:hAnsi="Garamond"/>
          <w:lang w:val="sq-AL"/>
        </w:rPr>
        <w:t>ë</w:t>
      </w:r>
      <w:r w:rsidR="00B7683C" w:rsidRPr="000D09E9">
        <w:rPr>
          <w:rFonts w:ascii="Garamond" w:hAnsi="Garamond"/>
          <w:lang w:val="sq-AL"/>
        </w:rPr>
        <w:t xml:space="preserve"> 8.</w:t>
      </w:r>
      <w:r w:rsidRPr="000D09E9">
        <w:rPr>
          <w:rFonts w:ascii="Garamond" w:hAnsi="Garamond"/>
          <w:lang w:val="sq-AL"/>
        </w:rPr>
        <w:t>5.2003)</w:t>
      </w:r>
      <w:r w:rsidR="00A51827" w:rsidRPr="000D09E9">
        <w:rPr>
          <w:rFonts w:ascii="Garamond" w:hAnsi="Garamond"/>
          <w:lang w:val="sq-AL"/>
        </w:rPr>
        <w:t>;</w:t>
      </w:r>
    </w:p>
    <w:p w:rsidR="000542EE" w:rsidRPr="000D09E9" w:rsidRDefault="00F77754"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w:t>
      </w:r>
      <w:r w:rsidR="000542EE" w:rsidRPr="000D09E9">
        <w:rPr>
          <w:rFonts w:ascii="Garamond" w:hAnsi="Garamond"/>
          <w:lang w:val="sq-AL"/>
        </w:rPr>
        <w:t xml:space="preserve"> i </w:t>
      </w:r>
      <w:r w:rsidR="00B7683C" w:rsidRPr="000D09E9">
        <w:rPr>
          <w:rFonts w:ascii="Garamond" w:hAnsi="Garamond"/>
          <w:lang w:val="sq-AL"/>
        </w:rPr>
        <w:t>z</w:t>
      </w:r>
      <w:r w:rsidRPr="000D09E9">
        <w:rPr>
          <w:rFonts w:ascii="Garamond" w:hAnsi="Garamond"/>
          <w:lang w:val="sq-AL"/>
        </w:rPr>
        <w:t>ëvendëskryeministrit</w:t>
      </w:r>
      <w:r w:rsidR="00781BFB" w:rsidRPr="000D09E9">
        <w:rPr>
          <w:rFonts w:ascii="Garamond" w:hAnsi="Garamond"/>
          <w:lang w:val="sq-AL"/>
        </w:rPr>
        <w:t xml:space="preserve"> </w:t>
      </w:r>
      <w:r w:rsidR="000542EE" w:rsidRPr="000D09E9">
        <w:rPr>
          <w:rFonts w:ascii="Garamond" w:hAnsi="Garamond"/>
          <w:lang w:val="sq-AL"/>
        </w:rPr>
        <w:t xml:space="preserve">(VKM </w:t>
      </w:r>
      <w:r w:rsidRPr="000D09E9">
        <w:rPr>
          <w:rFonts w:ascii="Garamond" w:hAnsi="Garamond"/>
          <w:lang w:val="sq-AL"/>
        </w:rPr>
        <w:t xml:space="preserve">nr. </w:t>
      </w:r>
      <w:r w:rsidR="000542EE" w:rsidRPr="000D09E9">
        <w:rPr>
          <w:rFonts w:ascii="Garamond" w:hAnsi="Garamond"/>
          <w:lang w:val="sq-AL"/>
        </w:rPr>
        <w:t>296, dat</w:t>
      </w:r>
      <w:r w:rsidRPr="000D09E9">
        <w:rPr>
          <w:rFonts w:ascii="Garamond" w:hAnsi="Garamond"/>
          <w:lang w:val="sq-AL"/>
        </w:rPr>
        <w:t>ë</w:t>
      </w:r>
      <w:r w:rsidR="000542EE" w:rsidRPr="000D09E9">
        <w:rPr>
          <w:rFonts w:ascii="Garamond" w:hAnsi="Garamond"/>
          <w:lang w:val="sq-AL"/>
        </w:rPr>
        <w:t xml:space="preserve"> </w:t>
      </w:r>
      <w:r w:rsidR="00B7683C" w:rsidRPr="000D09E9">
        <w:rPr>
          <w:rFonts w:ascii="Garamond" w:hAnsi="Garamond"/>
          <w:lang w:val="sq-AL"/>
        </w:rPr>
        <w:t>8.</w:t>
      </w:r>
      <w:r w:rsidR="000542EE" w:rsidRPr="000D09E9">
        <w:rPr>
          <w:rFonts w:ascii="Garamond" w:hAnsi="Garamond"/>
          <w:lang w:val="sq-AL"/>
        </w:rPr>
        <w:t>5.2003)</w:t>
      </w:r>
      <w:r w:rsidR="00A51827" w:rsidRPr="000D09E9">
        <w:rPr>
          <w:rFonts w:ascii="Garamond" w:hAnsi="Garamond"/>
          <w:lang w:val="sq-AL"/>
        </w:rPr>
        <w:t>;</w:t>
      </w:r>
    </w:p>
    <w:p w:rsidR="000542EE" w:rsidRPr="000D09E9" w:rsidRDefault="00F77754"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Ndihmës</w:t>
      </w:r>
      <w:r w:rsidR="00A51827" w:rsidRPr="000D09E9">
        <w:rPr>
          <w:rFonts w:ascii="Garamond" w:hAnsi="Garamond"/>
          <w:lang w:val="sq-AL"/>
        </w:rPr>
        <w:t xml:space="preserve"> i Presidentit</w:t>
      </w:r>
      <w:r w:rsidR="00781BFB" w:rsidRPr="000D09E9">
        <w:rPr>
          <w:rFonts w:ascii="Garamond" w:hAnsi="Garamond"/>
          <w:lang w:val="sq-AL"/>
        </w:rPr>
        <w:t xml:space="preserve"> </w:t>
      </w:r>
      <w:r w:rsidR="000542EE" w:rsidRPr="000D09E9">
        <w:rPr>
          <w:rFonts w:ascii="Garamond" w:hAnsi="Garamond"/>
          <w:lang w:val="sq-AL"/>
        </w:rPr>
        <w:t xml:space="preserve">(VKM </w:t>
      </w:r>
      <w:r w:rsidRPr="000D09E9">
        <w:rPr>
          <w:rFonts w:ascii="Garamond" w:hAnsi="Garamond"/>
          <w:lang w:val="sq-AL"/>
        </w:rPr>
        <w:t xml:space="preserve">nr. </w:t>
      </w:r>
      <w:r w:rsidR="000542EE" w:rsidRPr="000D09E9">
        <w:rPr>
          <w:rFonts w:ascii="Garamond" w:hAnsi="Garamond"/>
          <w:lang w:val="sq-AL"/>
        </w:rPr>
        <w:t>296, dat</w:t>
      </w:r>
      <w:r w:rsidRPr="000D09E9">
        <w:rPr>
          <w:rFonts w:ascii="Garamond" w:hAnsi="Garamond"/>
          <w:lang w:val="sq-AL"/>
        </w:rPr>
        <w:t>ë</w:t>
      </w:r>
      <w:r w:rsidR="00B7683C" w:rsidRPr="000D09E9">
        <w:rPr>
          <w:rFonts w:ascii="Garamond" w:hAnsi="Garamond"/>
          <w:lang w:val="sq-AL"/>
        </w:rPr>
        <w:t xml:space="preserve"> 8.</w:t>
      </w:r>
      <w:r w:rsidR="000542EE" w:rsidRPr="000D09E9">
        <w:rPr>
          <w:rFonts w:ascii="Garamond" w:hAnsi="Garamond"/>
          <w:lang w:val="sq-AL"/>
        </w:rPr>
        <w:t>5.2003)</w:t>
      </w:r>
      <w:r w:rsidR="00A51827" w:rsidRPr="000D09E9">
        <w:rPr>
          <w:rFonts w:ascii="Garamond" w:hAnsi="Garamond"/>
          <w:lang w:val="sq-AL"/>
        </w:rPr>
        <w:t>;</w:t>
      </w:r>
    </w:p>
    <w:p w:rsidR="000542EE" w:rsidRPr="000D09E9" w:rsidRDefault="00F77754"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Anëtari</w:t>
      </w:r>
      <w:r w:rsidR="000542EE" w:rsidRPr="000D09E9">
        <w:rPr>
          <w:rFonts w:ascii="Garamond" w:hAnsi="Garamond"/>
          <w:lang w:val="sq-AL"/>
        </w:rPr>
        <w:t xml:space="preserve"> Komisionit t</w:t>
      </w:r>
      <w:r w:rsidRPr="000D09E9">
        <w:rPr>
          <w:rFonts w:ascii="Garamond" w:hAnsi="Garamond"/>
          <w:lang w:val="sq-AL"/>
        </w:rPr>
        <w:t>ë</w:t>
      </w:r>
      <w:r w:rsidR="000542EE" w:rsidRPr="000D09E9">
        <w:rPr>
          <w:rFonts w:ascii="Garamond" w:hAnsi="Garamond"/>
          <w:lang w:val="sq-AL"/>
        </w:rPr>
        <w:t xml:space="preserve"> </w:t>
      </w:r>
      <w:r w:rsidRPr="000D09E9">
        <w:rPr>
          <w:rFonts w:ascii="Garamond" w:hAnsi="Garamond"/>
          <w:lang w:val="sq-AL"/>
        </w:rPr>
        <w:t>Shërbimit</w:t>
      </w:r>
      <w:r w:rsidR="000542EE" w:rsidRPr="000D09E9">
        <w:rPr>
          <w:rFonts w:ascii="Garamond" w:hAnsi="Garamond"/>
          <w:lang w:val="sq-AL"/>
        </w:rPr>
        <w:t xml:space="preserve"> Civil</w:t>
      </w:r>
      <w:r w:rsidR="00781BFB" w:rsidRPr="000D09E9">
        <w:rPr>
          <w:rFonts w:ascii="Garamond" w:hAnsi="Garamond"/>
          <w:lang w:val="sq-AL"/>
        </w:rPr>
        <w:t xml:space="preserve"> </w:t>
      </w:r>
      <w:r w:rsidR="000542EE" w:rsidRPr="000D09E9">
        <w:rPr>
          <w:rFonts w:ascii="Garamond" w:hAnsi="Garamond"/>
          <w:lang w:val="sq-AL"/>
        </w:rPr>
        <w:t xml:space="preserve">(VKM </w:t>
      </w:r>
      <w:r w:rsidRPr="000D09E9">
        <w:rPr>
          <w:rFonts w:ascii="Garamond" w:hAnsi="Garamond"/>
          <w:lang w:val="sq-AL"/>
        </w:rPr>
        <w:t xml:space="preserve">nr. </w:t>
      </w:r>
      <w:r w:rsidR="000542EE" w:rsidRPr="000D09E9">
        <w:rPr>
          <w:rFonts w:ascii="Garamond" w:hAnsi="Garamond"/>
          <w:lang w:val="sq-AL"/>
        </w:rPr>
        <w:t>296, dat</w:t>
      </w:r>
      <w:r w:rsidRPr="000D09E9">
        <w:rPr>
          <w:rFonts w:ascii="Garamond" w:hAnsi="Garamond"/>
          <w:lang w:val="sq-AL"/>
        </w:rPr>
        <w:t>ë</w:t>
      </w:r>
      <w:r w:rsidR="00B7683C" w:rsidRPr="000D09E9">
        <w:rPr>
          <w:rFonts w:ascii="Garamond" w:hAnsi="Garamond"/>
          <w:lang w:val="sq-AL"/>
        </w:rPr>
        <w:t xml:space="preserve"> 8.</w:t>
      </w:r>
      <w:r w:rsidR="000542EE" w:rsidRPr="000D09E9">
        <w:rPr>
          <w:rFonts w:ascii="Garamond" w:hAnsi="Garamond"/>
          <w:lang w:val="sq-AL"/>
        </w:rPr>
        <w:t>5.2003)</w:t>
      </w:r>
      <w:r w:rsidR="00A51827" w:rsidRPr="000D09E9">
        <w:rPr>
          <w:rFonts w:ascii="Garamond" w:hAnsi="Garamond"/>
          <w:lang w:val="sq-AL"/>
        </w:rPr>
        <w:t>;</w:t>
      </w:r>
    </w:p>
    <w:p w:rsidR="000542EE" w:rsidRPr="00A32172" w:rsidRDefault="000542EE" w:rsidP="000542EE">
      <w:pPr>
        <w:autoSpaceDE w:val="0"/>
        <w:autoSpaceDN w:val="0"/>
        <w:adjustRightInd w:val="0"/>
        <w:spacing w:after="0" w:line="240" w:lineRule="auto"/>
        <w:ind w:firstLine="0"/>
        <w:rPr>
          <w:rFonts w:ascii="Garamond" w:hAnsi="Garamond"/>
          <w:sz w:val="10"/>
          <w:lang w:val="sq-AL"/>
        </w:rPr>
      </w:pPr>
    </w:p>
    <w:p w:rsidR="000542EE" w:rsidRPr="000D09E9" w:rsidRDefault="000542EE" w:rsidP="000542EE">
      <w:pPr>
        <w:autoSpaceDE w:val="0"/>
        <w:autoSpaceDN w:val="0"/>
        <w:adjustRightInd w:val="0"/>
        <w:spacing w:after="0" w:line="240" w:lineRule="auto"/>
        <w:ind w:firstLine="0"/>
        <w:rPr>
          <w:rFonts w:ascii="Garamond" w:hAnsi="Garamond"/>
          <w:b/>
          <w:u w:val="single"/>
          <w:lang w:val="sq-AL"/>
        </w:rPr>
      </w:pPr>
      <w:r w:rsidRPr="000D09E9">
        <w:rPr>
          <w:rFonts w:ascii="Garamond" w:hAnsi="Garamond"/>
          <w:b/>
          <w:u w:val="single"/>
          <w:lang w:val="sq-AL"/>
        </w:rPr>
        <w:t>dhe personat e tjerë të barazuar me ta si më poshtë: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Përgjithshëm i Kuvendit;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Sekretari i Përgjithshëm i Këshillit të Ministrave;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Sekretari i Përgjithshëm i Presidencës;</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Komisioner në Avokatin e Popullit;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Zëvendëskryetar i </w:t>
      </w:r>
      <w:r w:rsidR="00286B66" w:rsidRPr="000D09E9">
        <w:rPr>
          <w:rFonts w:ascii="Garamond" w:hAnsi="Garamond"/>
          <w:lang w:val="sq-AL"/>
        </w:rPr>
        <w:t>Këshillit</w:t>
      </w:r>
      <w:r w:rsidRPr="000D09E9">
        <w:rPr>
          <w:rFonts w:ascii="Garamond" w:hAnsi="Garamond"/>
          <w:lang w:val="sq-AL"/>
        </w:rPr>
        <w:t xml:space="preserve"> Kombët</w:t>
      </w:r>
      <w:r w:rsidR="00FD3A9E" w:rsidRPr="000D09E9">
        <w:rPr>
          <w:rFonts w:ascii="Garamond" w:hAnsi="Garamond"/>
          <w:lang w:val="sq-AL"/>
        </w:rPr>
        <w:t>ar të Radios dhe</w:t>
      </w:r>
      <w:r w:rsidR="00FA1D10" w:rsidRPr="000D09E9">
        <w:rPr>
          <w:rFonts w:ascii="Garamond" w:hAnsi="Garamond"/>
          <w:lang w:val="sq-AL"/>
        </w:rPr>
        <w:t xml:space="preserve"> </w:t>
      </w:r>
      <w:r w:rsidR="00A51827" w:rsidRPr="000D09E9">
        <w:rPr>
          <w:rFonts w:ascii="Garamond" w:hAnsi="Garamond"/>
          <w:lang w:val="sq-AL"/>
        </w:rPr>
        <w:t>Televizionit</w:t>
      </w:r>
      <w:r w:rsidR="00FD3A9E" w:rsidRPr="000D09E9">
        <w:rPr>
          <w:rFonts w:ascii="Garamond" w:hAnsi="Garamond"/>
          <w:lang w:val="sq-AL"/>
        </w:rPr>
        <w:t xml:space="preserve"> (</w:t>
      </w:r>
      <w:r w:rsidRPr="000D09E9">
        <w:rPr>
          <w:rFonts w:ascii="Garamond" w:hAnsi="Garamond"/>
          <w:lang w:val="sq-AL"/>
        </w:rPr>
        <w:t xml:space="preserve">VKM </w:t>
      </w:r>
      <w:r w:rsidR="00FD3A9E" w:rsidRPr="000D09E9">
        <w:rPr>
          <w:rFonts w:ascii="Garamond" w:hAnsi="Garamond"/>
          <w:lang w:val="sq-AL"/>
        </w:rPr>
        <w:t>nr. 120, datë 8.</w:t>
      </w:r>
      <w:r w:rsidRPr="000D09E9">
        <w:rPr>
          <w:rFonts w:ascii="Garamond" w:hAnsi="Garamond"/>
          <w:lang w:val="sq-AL"/>
        </w:rPr>
        <w:t>3.2001)</w:t>
      </w:r>
      <w:r w:rsidR="00A51827" w:rsidRPr="000D09E9">
        <w:rPr>
          <w:rFonts w:ascii="Garamond" w:hAnsi="Garamond"/>
          <w:lang w:val="sq-AL"/>
        </w:rPr>
        <w:t>;</w:t>
      </w:r>
      <w:r w:rsidRPr="000D09E9">
        <w:rPr>
          <w:rFonts w:ascii="Garamond" w:hAnsi="Garamond"/>
          <w:lang w:val="sq-AL"/>
        </w:rPr>
        <w:t xml:space="preserve"> </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Akademisë së Shkencave;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Komitetit të Zhvillimit dhe Turizmit;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Komitetit Kombëtar të Energjisë;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Sekretari i Përgjithshëm i Kontrollit të Lartë të Shtetit;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Drejtori i </w:t>
      </w:r>
      <w:r w:rsidR="00724402" w:rsidRPr="000D09E9">
        <w:rPr>
          <w:rFonts w:ascii="Garamond" w:hAnsi="Garamond"/>
          <w:lang w:val="sq-AL"/>
        </w:rPr>
        <w:t>p</w:t>
      </w:r>
      <w:r w:rsidR="00A51827" w:rsidRPr="000D09E9">
        <w:rPr>
          <w:rFonts w:ascii="Garamond" w:hAnsi="Garamond"/>
          <w:lang w:val="sq-AL"/>
        </w:rPr>
        <w:t>ërgjithshëm</w:t>
      </w:r>
      <w:r w:rsidRPr="000D09E9">
        <w:rPr>
          <w:rFonts w:ascii="Garamond" w:hAnsi="Garamond"/>
          <w:lang w:val="sq-AL"/>
        </w:rPr>
        <w:t xml:space="preserve"> i RTV-së;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Drejtori i ATS</w:t>
      </w:r>
      <w:r w:rsidR="00AB1C47" w:rsidRPr="000D09E9">
        <w:rPr>
          <w:rFonts w:ascii="Garamond" w:hAnsi="Garamond"/>
          <w:lang w:val="sq-AL"/>
        </w:rPr>
        <w:t>H</w:t>
      </w:r>
      <w:r w:rsidRPr="000D09E9">
        <w:rPr>
          <w:rFonts w:ascii="Garamond" w:hAnsi="Garamond"/>
          <w:lang w:val="sq-AL"/>
        </w:rPr>
        <w:t>-së;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i Komitetit të Shkencës dhe Teknologjisë;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7E24A5" w:rsidRPr="000D09E9">
        <w:rPr>
          <w:rFonts w:ascii="Garamond" w:hAnsi="Garamond"/>
          <w:lang w:val="sq-AL"/>
        </w:rPr>
        <w:t>d</w:t>
      </w:r>
      <w:r w:rsidRPr="000D09E9">
        <w:rPr>
          <w:rFonts w:ascii="Garamond" w:hAnsi="Garamond"/>
          <w:lang w:val="sq-AL"/>
        </w:rPr>
        <w:t>epartamentit pranë Kryeministrisë;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 i Kryeministrit;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i Kabinetit të Kryeministrit;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Zëdhënësi i Kryeministrit;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Zëvendëskryetari i Kontrollit të Lartë të Shtetit;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Zëvendëskryetari i Shërbimit Informativ Shtetëror;</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Komisionit Shtetëror të Kthimit të Pronave;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Drejtori i </w:t>
      </w:r>
      <w:r w:rsidR="007E24A5" w:rsidRPr="000D09E9">
        <w:rPr>
          <w:rFonts w:ascii="Garamond" w:hAnsi="Garamond"/>
          <w:lang w:val="sq-AL"/>
        </w:rPr>
        <w:t>p</w:t>
      </w:r>
      <w:r w:rsidRPr="000D09E9">
        <w:rPr>
          <w:rFonts w:ascii="Garamond" w:hAnsi="Garamond"/>
          <w:lang w:val="sq-AL"/>
        </w:rPr>
        <w:t>ërgjithshëm i Institutit të Sigurimeve Shoqërore;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Drejtori i </w:t>
      </w:r>
      <w:r w:rsidR="007E24A5" w:rsidRPr="000D09E9">
        <w:rPr>
          <w:rFonts w:ascii="Garamond" w:hAnsi="Garamond"/>
          <w:lang w:val="sq-AL"/>
        </w:rPr>
        <w:t>p</w:t>
      </w:r>
      <w:r w:rsidRPr="000D09E9">
        <w:rPr>
          <w:rFonts w:ascii="Garamond" w:hAnsi="Garamond"/>
          <w:lang w:val="sq-AL"/>
        </w:rPr>
        <w:t>ërgjithshëm i Rezervave Shtetërore;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Drejtori i Agjencisë Kombëtare të Privatizimit;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Drejtori i Agjencisë së Prokurimit Publik;</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Drejtori i Drejtorisë Qendrore të Shërbimit Qeveritar;</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Drejtori i Institutit të Sigurimit të Kujdesit Shëndetësor;</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7E24A5" w:rsidRPr="000D09E9">
        <w:rPr>
          <w:rFonts w:ascii="Garamond" w:hAnsi="Garamond"/>
          <w:lang w:val="sq-AL"/>
        </w:rPr>
        <w:t>p</w:t>
      </w:r>
      <w:r w:rsidRPr="000D09E9">
        <w:rPr>
          <w:rFonts w:ascii="Garamond" w:hAnsi="Garamond"/>
          <w:lang w:val="sq-AL"/>
        </w:rPr>
        <w:t>ërgjithshëm i Drejtorisë së Tatimeve;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Këshilltar i </w:t>
      </w:r>
      <w:r w:rsidR="007E24A5" w:rsidRPr="000D09E9">
        <w:rPr>
          <w:rFonts w:ascii="Garamond" w:hAnsi="Garamond"/>
          <w:lang w:val="sq-AL"/>
        </w:rPr>
        <w:t>Kryetarit</w:t>
      </w:r>
      <w:r w:rsidRPr="000D09E9">
        <w:rPr>
          <w:rFonts w:ascii="Garamond" w:hAnsi="Garamond"/>
          <w:lang w:val="sq-AL"/>
        </w:rPr>
        <w:t xml:space="preserve"> të Kuvendit;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Zëdhënës i Kuvendit;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i Kabinetit të Kuvendit;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7E24A5" w:rsidRPr="000D09E9">
        <w:rPr>
          <w:rFonts w:ascii="Garamond" w:hAnsi="Garamond"/>
          <w:lang w:val="sq-AL"/>
        </w:rPr>
        <w:t>p</w:t>
      </w:r>
      <w:r w:rsidRPr="000D09E9">
        <w:rPr>
          <w:rFonts w:ascii="Garamond" w:hAnsi="Garamond"/>
          <w:lang w:val="sq-AL"/>
        </w:rPr>
        <w:t>ërgjithshëm i Doganave;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7E24A5" w:rsidRPr="000D09E9">
        <w:rPr>
          <w:rFonts w:ascii="Garamond" w:hAnsi="Garamond"/>
          <w:lang w:val="sq-AL"/>
        </w:rPr>
        <w:t>p</w:t>
      </w:r>
      <w:r w:rsidRPr="000D09E9">
        <w:rPr>
          <w:rFonts w:ascii="Garamond" w:hAnsi="Garamond"/>
          <w:lang w:val="sq-AL"/>
        </w:rPr>
        <w:t>ërgjithshëm i Policisë Financiare;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7E24A5" w:rsidRPr="000D09E9">
        <w:rPr>
          <w:rFonts w:ascii="Garamond" w:hAnsi="Garamond"/>
          <w:lang w:val="sq-AL"/>
        </w:rPr>
        <w:t>p</w:t>
      </w:r>
      <w:r w:rsidRPr="000D09E9">
        <w:rPr>
          <w:rFonts w:ascii="Garamond" w:hAnsi="Garamond"/>
          <w:lang w:val="sq-AL"/>
        </w:rPr>
        <w:t>ërgjithshëm i Policisë Tatimore;</w:t>
      </w:r>
    </w:p>
    <w:p w:rsidR="000542EE" w:rsidRPr="000D09E9" w:rsidRDefault="007E24A5"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Zëvendësguvernatori</w:t>
      </w:r>
      <w:r w:rsidR="00A51827" w:rsidRPr="000D09E9">
        <w:rPr>
          <w:rFonts w:ascii="Garamond" w:hAnsi="Garamond"/>
          <w:lang w:val="sq-AL"/>
        </w:rPr>
        <w:t xml:space="preserve"> i Bankës së Shqipërisë</w:t>
      </w:r>
      <w:r w:rsidRPr="000D09E9">
        <w:rPr>
          <w:rFonts w:ascii="Garamond" w:hAnsi="Garamond"/>
          <w:lang w:val="sq-AL"/>
        </w:rPr>
        <w:t xml:space="preserve"> (</w:t>
      </w:r>
      <w:r w:rsidR="000542EE" w:rsidRPr="000D09E9">
        <w:rPr>
          <w:rFonts w:ascii="Garamond" w:hAnsi="Garamond"/>
          <w:lang w:val="sq-AL"/>
        </w:rPr>
        <w:t xml:space="preserve">VKM </w:t>
      </w:r>
      <w:r w:rsidR="00A51827" w:rsidRPr="000D09E9">
        <w:rPr>
          <w:rFonts w:ascii="Garamond" w:hAnsi="Garamond"/>
          <w:lang w:val="sq-AL"/>
        </w:rPr>
        <w:t xml:space="preserve">nr. </w:t>
      </w:r>
      <w:r w:rsidR="000542EE" w:rsidRPr="000D09E9">
        <w:rPr>
          <w:rFonts w:ascii="Garamond" w:hAnsi="Garamond"/>
          <w:lang w:val="sq-AL"/>
        </w:rPr>
        <w:t>120, dat</w:t>
      </w:r>
      <w:r w:rsidRPr="000D09E9">
        <w:rPr>
          <w:rFonts w:ascii="Garamond" w:hAnsi="Garamond"/>
          <w:lang w:val="sq-AL"/>
        </w:rPr>
        <w:t>ë 8.</w:t>
      </w:r>
      <w:r w:rsidR="000542EE" w:rsidRPr="000D09E9">
        <w:rPr>
          <w:rFonts w:ascii="Garamond" w:hAnsi="Garamond"/>
          <w:lang w:val="sq-AL"/>
        </w:rPr>
        <w:t>3.2001)</w:t>
      </w:r>
      <w:r w:rsidR="00A51827" w:rsidRPr="000D09E9">
        <w:rPr>
          <w:rFonts w:ascii="Garamond" w:hAnsi="Garamond"/>
          <w:lang w:val="sq-AL"/>
        </w:rPr>
        <w:t>;</w:t>
      </w:r>
      <w:r w:rsidR="000542EE" w:rsidRPr="000D09E9">
        <w:rPr>
          <w:rFonts w:ascii="Garamond" w:hAnsi="Garamond"/>
          <w:lang w:val="sq-AL"/>
        </w:rPr>
        <w:t xml:space="preserve"> </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Inspektor i </w:t>
      </w:r>
      <w:r w:rsidR="00E51790" w:rsidRPr="000D09E9">
        <w:rPr>
          <w:rFonts w:ascii="Garamond" w:hAnsi="Garamond"/>
          <w:lang w:val="sq-AL"/>
        </w:rPr>
        <w:t>përgjithshëm</w:t>
      </w:r>
      <w:r w:rsidR="00A51827" w:rsidRPr="000D09E9">
        <w:rPr>
          <w:rFonts w:ascii="Garamond" w:hAnsi="Garamond"/>
          <w:lang w:val="sq-AL"/>
        </w:rPr>
        <w:t xml:space="preserve"> i Bankës së Shqipërisë</w:t>
      </w:r>
      <w:r w:rsidR="007E24A5" w:rsidRPr="000D09E9">
        <w:rPr>
          <w:rFonts w:ascii="Garamond" w:hAnsi="Garamond"/>
          <w:lang w:val="sq-AL"/>
        </w:rPr>
        <w:t xml:space="preserve"> (</w:t>
      </w:r>
      <w:r w:rsidRPr="000D09E9">
        <w:rPr>
          <w:rFonts w:ascii="Garamond" w:hAnsi="Garamond"/>
          <w:lang w:val="sq-AL"/>
        </w:rPr>
        <w:t xml:space="preserve">VKM </w:t>
      </w:r>
      <w:r w:rsidR="007E24A5" w:rsidRPr="000D09E9">
        <w:rPr>
          <w:rFonts w:ascii="Garamond" w:hAnsi="Garamond"/>
          <w:lang w:val="sq-AL"/>
        </w:rPr>
        <w:t xml:space="preserve">nr. </w:t>
      </w:r>
      <w:r w:rsidRPr="000D09E9">
        <w:rPr>
          <w:rFonts w:ascii="Garamond" w:hAnsi="Garamond"/>
          <w:lang w:val="sq-AL"/>
        </w:rPr>
        <w:t>120, dat</w:t>
      </w:r>
      <w:r w:rsidR="007E24A5" w:rsidRPr="000D09E9">
        <w:rPr>
          <w:rFonts w:ascii="Garamond" w:hAnsi="Garamond"/>
          <w:lang w:val="sq-AL"/>
        </w:rPr>
        <w:t>ë 8.</w:t>
      </w:r>
      <w:r w:rsidRPr="000D09E9">
        <w:rPr>
          <w:rFonts w:ascii="Garamond" w:hAnsi="Garamond"/>
          <w:lang w:val="sq-AL"/>
        </w:rPr>
        <w:t>3.2001)</w:t>
      </w:r>
      <w:r w:rsidR="00A51827" w:rsidRPr="000D09E9">
        <w:rPr>
          <w:rFonts w:ascii="Garamond" w:hAnsi="Garamond"/>
          <w:lang w:val="sq-AL"/>
        </w:rPr>
        <w:t>;</w:t>
      </w:r>
      <w:r w:rsidRPr="000D09E9">
        <w:rPr>
          <w:rFonts w:ascii="Garamond" w:hAnsi="Garamond"/>
          <w:lang w:val="sq-AL"/>
        </w:rPr>
        <w:t xml:space="preserve"> </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E51790" w:rsidRPr="000D09E9">
        <w:rPr>
          <w:rFonts w:ascii="Garamond" w:hAnsi="Garamond"/>
          <w:lang w:val="sq-AL"/>
        </w:rPr>
        <w:t>p</w:t>
      </w:r>
      <w:r w:rsidRPr="000D09E9">
        <w:rPr>
          <w:rFonts w:ascii="Garamond" w:hAnsi="Garamond"/>
          <w:lang w:val="sq-AL"/>
        </w:rPr>
        <w:t>ërgjithshëm i Bankës së Kursimit;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E51790" w:rsidRPr="000D09E9">
        <w:rPr>
          <w:rFonts w:ascii="Garamond" w:hAnsi="Garamond"/>
          <w:lang w:val="sq-AL"/>
        </w:rPr>
        <w:t>p</w:t>
      </w:r>
      <w:r w:rsidRPr="000D09E9">
        <w:rPr>
          <w:rFonts w:ascii="Garamond" w:hAnsi="Garamond"/>
          <w:lang w:val="sq-AL"/>
        </w:rPr>
        <w:t>ërgjithshëm i Bankës Kombëtare Tregtare;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E51790" w:rsidRPr="000D09E9">
        <w:rPr>
          <w:rFonts w:ascii="Garamond" w:hAnsi="Garamond"/>
          <w:lang w:val="sq-AL"/>
        </w:rPr>
        <w:t>p</w:t>
      </w:r>
      <w:r w:rsidRPr="000D09E9">
        <w:rPr>
          <w:rFonts w:ascii="Garamond" w:hAnsi="Garamond"/>
          <w:lang w:val="sq-AL"/>
        </w:rPr>
        <w:t>ërgjithshëm i Bankës Tregtare Agrare;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Kancelar i Gjykatës së Lartë;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 i Gjykatës së Lartë;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Gjykatës së Apelit Civil;</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lastRenderedPageBreak/>
        <w:t xml:space="preserve">Kryeinspektor i </w:t>
      </w:r>
      <w:r w:rsidR="00E51790" w:rsidRPr="000D09E9">
        <w:rPr>
          <w:rFonts w:ascii="Garamond" w:hAnsi="Garamond"/>
          <w:lang w:val="sq-AL"/>
        </w:rPr>
        <w:t>Inspektoratit</w:t>
      </w:r>
      <w:r w:rsidRPr="000D09E9">
        <w:rPr>
          <w:rFonts w:ascii="Garamond" w:hAnsi="Garamond"/>
          <w:lang w:val="sq-AL"/>
        </w:rPr>
        <w:t xml:space="preserve"> t</w:t>
      </w:r>
      <w:r w:rsidR="00E51790" w:rsidRPr="000D09E9">
        <w:rPr>
          <w:rFonts w:ascii="Garamond" w:hAnsi="Garamond"/>
          <w:lang w:val="sq-AL"/>
        </w:rPr>
        <w:t>ë</w:t>
      </w:r>
      <w:r w:rsidRPr="000D09E9">
        <w:rPr>
          <w:rFonts w:ascii="Garamond" w:hAnsi="Garamond"/>
          <w:lang w:val="sq-AL"/>
        </w:rPr>
        <w:t xml:space="preserve"> K</w:t>
      </w:r>
      <w:r w:rsidR="00E51790" w:rsidRPr="000D09E9">
        <w:rPr>
          <w:rFonts w:ascii="Garamond" w:hAnsi="Garamond"/>
          <w:lang w:val="sq-AL"/>
        </w:rPr>
        <w:t>ë</w:t>
      </w:r>
      <w:r w:rsidRPr="000D09E9">
        <w:rPr>
          <w:rFonts w:ascii="Garamond" w:hAnsi="Garamond"/>
          <w:lang w:val="sq-AL"/>
        </w:rPr>
        <w:t>shillit t</w:t>
      </w:r>
      <w:r w:rsidR="00E51790" w:rsidRPr="000D09E9">
        <w:rPr>
          <w:rFonts w:ascii="Garamond" w:hAnsi="Garamond"/>
          <w:lang w:val="sq-AL"/>
        </w:rPr>
        <w:t>ë</w:t>
      </w:r>
      <w:r w:rsidRPr="000D09E9">
        <w:rPr>
          <w:rFonts w:ascii="Garamond" w:hAnsi="Garamond"/>
          <w:lang w:val="sq-AL"/>
        </w:rPr>
        <w:t xml:space="preserve"> Lart</w:t>
      </w:r>
      <w:r w:rsidR="00E51790" w:rsidRPr="000D09E9">
        <w:rPr>
          <w:rFonts w:ascii="Garamond" w:hAnsi="Garamond"/>
          <w:lang w:val="sq-AL"/>
        </w:rPr>
        <w:t>ë</w:t>
      </w:r>
      <w:r w:rsidRPr="000D09E9">
        <w:rPr>
          <w:rFonts w:ascii="Garamond" w:hAnsi="Garamond"/>
          <w:lang w:val="sq-AL"/>
        </w:rPr>
        <w:t xml:space="preserve"> t</w:t>
      </w:r>
      <w:r w:rsidR="00E51790" w:rsidRPr="000D09E9">
        <w:rPr>
          <w:rFonts w:ascii="Garamond" w:hAnsi="Garamond"/>
          <w:lang w:val="sq-AL"/>
        </w:rPr>
        <w:t>ë</w:t>
      </w:r>
      <w:r w:rsidRPr="000D09E9">
        <w:rPr>
          <w:rFonts w:ascii="Garamond" w:hAnsi="Garamond"/>
          <w:lang w:val="sq-AL"/>
        </w:rPr>
        <w:t xml:space="preserve"> Drejt</w:t>
      </w:r>
      <w:r w:rsidR="00E51790" w:rsidRPr="000D09E9">
        <w:rPr>
          <w:rFonts w:ascii="Garamond" w:hAnsi="Garamond"/>
          <w:lang w:val="sq-AL"/>
        </w:rPr>
        <w:t>ë</w:t>
      </w:r>
      <w:r w:rsidRPr="000D09E9">
        <w:rPr>
          <w:rFonts w:ascii="Garamond" w:hAnsi="Garamond"/>
          <w:lang w:val="sq-AL"/>
        </w:rPr>
        <w:t>sis</w:t>
      </w:r>
      <w:r w:rsidR="00E51790" w:rsidRPr="000D09E9">
        <w:rPr>
          <w:rFonts w:ascii="Garamond" w:hAnsi="Garamond"/>
          <w:lang w:val="sq-AL"/>
        </w:rPr>
        <w:t>ë</w:t>
      </w:r>
      <w:r w:rsidR="00781BFB" w:rsidRPr="000D09E9">
        <w:rPr>
          <w:rFonts w:ascii="Garamond" w:hAnsi="Garamond"/>
          <w:lang w:val="sq-AL"/>
        </w:rPr>
        <w:t xml:space="preserve"> </w:t>
      </w:r>
      <w:r w:rsidR="007E24A5" w:rsidRPr="000D09E9">
        <w:rPr>
          <w:rFonts w:ascii="Garamond" w:hAnsi="Garamond"/>
          <w:lang w:val="sq-AL"/>
        </w:rPr>
        <w:t>(VKM nr. 120, datë 8.3.2001</w:t>
      </w:r>
      <w:r w:rsidRPr="000D09E9">
        <w:rPr>
          <w:rFonts w:ascii="Garamond" w:hAnsi="Garamond"/>
          <w:lang w:val="sq-AL"/>
        </w:rPr>
        <w:t>)</w:t>
      </w:r>
      <w:r w:rsidR="00A51827" w:rsidRPr="000D09E9">
        <w:rPr>
          <w:rFonts w:ascii="Garamond" w:hAnsi="Garamond"/>
          <w:lang w:val="sq-AL"/>
        </w:rPr>
        <w:t>;</w:t>
      </w:r>
      <w:r w:rsidRPr="000D09E9">
        <w:rPr>
          <w:rFonts w:ascii="Garamond" w:hAnsi="Garamond"/>
          <w:lang w:val="sq-AL"/>
        </w:rPr>
        <w:t xml:space="preserve"> </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i Kabinetit të Presidentit;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 i Presidentit;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Zëdhënës i Presidentit;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Prefekti;</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këshillit të rrethit;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këshillit të qarkut;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Bashkisë;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Përgjithshëm i Gjykatës Kushtetuese;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Ndihmës i Kryeministrit;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Komitetit Shtetëror për Kontrollin e Figurave të Zyrtarëve;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Kryekoordinator në Departamentin e Koordinimit në Këshillin e Ministrave;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Kryetari i Grupit </w:t>
      </w:r>
      <w:r w:rsidR="00A3576D" w:rsidRPr="000D09E9">
        <w:rPr>
          <w:rFonts w:ascii="Garamond" w:hAnsi="Garamond"/>
          <w:lang w:val="sq-AL"/>
        </w:rPr>
        <w:t>Mbikëqyrjes</w:t>
      </w:r>
      <w:r w:rsidRPr="000D09E9">
        <w:rPr>
          <w:rFonts w:ascii="Garamond" w:hAnsi="Garamond"/>
          <w:lang w:val="sq-AL"/>
        </w:rPr>
        <w:t xml:space="preserve"> të Shoqërive Huamarrëse;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Ndihmës i </w:t>
      </w:r>
      <w:r w:rsidR="00A3576D" w:rsidRPr="000D09E9">
        <w:rPr>
          <w:rFonts w:ascii="Garamond" w:hAnsi="Garamond"/>
          <w:lang w:val="sq-AL"/>
        </w:rPr>
        <w:t>z</w:t>
      </w:r>
      <w:r w:rsidR="00A51827" w:rsidRPr="000D09E9">
        <w:rPr>
          <w:rFonts w:ascii="Garamond" w:hAnsi="Garamond"/>
          <w:lang w:val="sq-AL"/>
        </w:rPr>
        <w:t>ëvendës</w:t>
      </w:r>
      <w:r w:rsidR="00A3576D" w:rsidRPr="000D09E9">
        <w:rPr>
          <w:rFonts w:ascii="Garamond" w:hAnsi="Garamond"/>
          <w:lang w:val="sq-AL"/>
        </w:rPr>
        <w:t>k</w:t>
      </w:r>
      <w:r w:rsidRPr="000D09E9">
        <w:rPr>
          <w:rFonts w:ascii="Garamond" w:hAnsi="Garamond"/>
          <w:lang w:val="sq-AL"/>
        </w:rPr>
        <w:t>ryeministrit;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Përgjithshëm në </w:t>
      </w:r>
      <w:r w:rsidR="007A6AB7" w:rsidRPr="000D09E9">
        <w:rPr>
          <w:rFonts w:ascii="Garamond" w:hAnsi="Garamond"/>
          <w:lang w:val="sq-AL"/>
        </w:rPr>
        <w:t>prefekturë</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Përgjithshëm në </w:t>
      </w:r>
      <w:r w:rsidR="007A6AB7" w:rsidRPr="000D09E9">
        <w:rPr>
          <w:rFonts w:ascii="Garamond" w:hAnsi="Garamond"/>
          <w:lang w:val="sq-AL"/>
        </w:rPr>
        <w:t>këshillat e rretheve</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Përgjithshëm në </w:t>
      </w:r>
      <w:r w:rsidR="007A6AB7" w:rsidRPr="000D09E9">
        <w:rPr>
          <w:rFonts w:ascii="Garamond" w:hAnsi="Garamond"/>
          <w:lang w:val="sq-AL"/>
        </w:rPr>
        <w:t>këshillin e qarkut</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Përgjithshëm në </w:t>
      </w:r>
      <w:r w:rsidR="007A6AB7" w:rsidRPr="000D09E9">
        <w:rPr>
          <w:rFonts w:ascii="Garamond" w:hAnsi="Garamond"/>
          <w:lang w:val="sq-AL"/>
        </w:rPr>
        <w:t>bashki</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1A5023" w:rsidRPr="000D09E9">
        <w:rPr>
          <w:rFonts w:ascii="Garamond" w:hAnsi="Garamond"/>
          <w:lang w:val="sq-AL"/>
        </w:rPr>
        <w:t xml:space="preserve">përgjithshëm </w:t>
      </w:r>
      <w:r w:rsidRPr="000D09E9">
        <w:rPr>
          <w:rFonts w:ascii="Garamond" w:hAnsi="Garamond"/>
          <w:lang w:val="sq-AL"/>
        </w:rPr>
        <w:t xml:space="preserve">i Institutit të Integrimit të </w:t>
      </w:r>
      <w:r w:rsidR="00A51827" w:rsidRPr="000D09E9">
        <w:rPr>
          <w:rFonts w:ascii="Garamond" w:hAnsi="Garamond"/>
          <w:lang w:val="sq-AL"/>
        </w:rPr>
        <w:t xml:space="preserve">të </w:t>
      </w:r>
      <w:r w:rsidRPr="000D09E9">
        <w:rPr>
          <w:rFonts w:ascii="Garamond" w:hAnsi="Garamond"/>
          <w:lang w:val="sq-AL"/>
        </w:rPr>
        <w:t>Përndjekurve Politikë;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Inspektor i </w:t>
      </w:r>
      <w:r w:rsidR="001A5023" w:rsidRPr="000D09E9">
        <w:rPr>
          <w:rFonts w:ascii="Garamond" w:hAnsi="Garamond"/>
          <w:lang w:val="sq-AL"/>
        </w:rPr>
        <w:t xml:space="preserve">përgjithshëm </w:t>
      </w:r>
      <w:r w:rsidRPr="000D09E9">
        <w:rPr>
          <w:rFonts w:ascii="Garamond" w:hAnsi="Garamond"/>
          <w:lang w:val="sq-AL"/>
        </w:rPr>
        <w:t>i SHIK-ut;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Përgjithshëm në </w:t>
      </w:r>
      <w:r w:rsidR="001A5023" w:rsidRPr="000D09E9">
        <w:rPr>
          <w:rFonts w:ascii="Garamond" w:hAnsi="Garamond"/>
          <w:lang w:val="sq-AL"/>
        </w:rPr>
        <w:t>ministri</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Kabinetit t</w:t>
      </w:r>
      <w:r w:rsidR="003E1854" w:rsidRPr="000D09E9">
        <w:rPr>
          <w:rFonts w:ascii="Garamond" w:hAnsi="Garamond"/>
          <w:lang w:val="sq-AL"/>
        </w:rPr>
        <w:t>ë</w:t>
      </w:r>
      <w:r w:rsidRPr="000D09E9">
        <w:rPr>
          <w:rFonts w:ascii="Garamond" w:hAnsi="Garamond"/>
          <w:lang w:val="sq-AL"/>
        </w:rPr>
        <w:t xml:space="preserve"> Avokatit t</w:t>
      </w:r>
      <w:r w:rsidR="003E1854" w:rsidRPr="000D09E9">
        <w:rPr>
          <w:rFonts w:ascii="Garamond" w:hAnsi="Garamond"/>
          <w:lang w:val="sq-AL"/>
        </w:rPr>
        <w:t>ë</w:t>
      </w:r>
      <w:r w:rsidR="00A51827" w:rsidRPr="000D09E9">
        <w:rPr>
          <w:rFonts w:ascii="Garamond" w:hAnsi="Garamond"/>
          <w:lang w:val="sq-AL"/>
        </w:rPr>
        <w:t xml:space="preserve"> Popullit</w:t>
      </w:r>
      <w:r w:rsidRPr="000D09E9">
        <w:rPr>
          <w:rFonts w:ascii="Garamond" w:hAnsi="Garamond"/>
          <w:lang w:val="sq-AL"/>
        </w:rPr>
        <w:t xml:space="preserve"> (VKM </w:t>
      </w:r>
      <w:r w:rsidR="004D7759" w:rsidRPr="000D09E9">
        <w:rPr>
          <w:rFonts w:ascii="Garamond" w:hAnsi="Garamond"/>
          <w:lang w:val="sq-AL"/>
        </w:rPr>
        <w:t xml:space="preserve">nr. </w:t>
      </w:r>
      <w:r w:rsidRPr="000D09E9">
        <w:rPr>
          <w:rFonts w:ascii="Garamond" w:hAnsi="Garamond"/>
          <w:lang w:val="sq-AL"/>
        </w:rPr>
        <w:t>467, dat</w:t>
      </w:r>
      <w:r w:rsidR="004D7759" w:rsidRPr="000D09E9">
        <w:rPr>
          <w:rFonts w:ascii="Garamond" w:hAnsi="Garamond"/>
          <w:lang w:val="sq-AL"/>
        </w:rPr>
        <w:t>ë 23.</w:t>
      </w:r>
      <w:r w:rsidRPr="000D09E9">
        <w:rPr>
          <w:rFonts w:ascii="Garamond" w:hAnsi="Garamond"/>
          <w:lang w:val="sq-AL"/>
        </w:rPr>
        <w:t>6.2005)</w:t>
      </w:r>
      <w:r w:rsidR="00A5182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w:t>
      </w:r>
      <w:r w:rsidR="00380189" w:rsidRPr="000D09E9">
        <w:rPr>
          <w:rFonts w:ascii="Garamond" w:hAnsi="Garamond"/>
          <w:lang w:val="sq-AL"/>
        </w:rPr>
        <w:t>Përgjithshëm</w:t>
      </w:r>
      <w:r w:rsidRPr="000D09E9">
        <w:rPr>
          <w:rFonts w:ascii="Garamond" w:hAnsi="Garamond"/>
          <w:lang w:val="sq-AL"/>
        </w:rPr>
        <w:t xml:space="preserve"> i institucionit t</w:t>
      </w:r>
      <w:r w:rsidR="003E1854" w:rsidRPr="000D09E9">
        <w:rPr>
          <w:rFonts w:ascii="Garamond" w:hAnsi="Garamond"/>
          <w:lang w:val="sq-AL"/>
        </w:rPr>
        <w:t>ë</w:t>
      </w:r>
      <w:r w:rsidRPr="000D09E9">
        <w:rPr>
          <w:rFonts w:ascii="Garamond" w:hAnsi="Garamond"/>
          <w:lang w:val="sq-AL"/>
        </w:rPr>
        <w:t xml:space="preserve"> Avokatit t</w:t>
      </w:r>
      <w:r w:rsidR="003E1854" w:rsidRPr="000D09E9">
        <w:rPr>
          <w:rFonts w:ascii="Garamond" w:hAnsi="Garamond"/>
          <w:lang w:val="sq-AL"/>
        </w:rPr>
        <w:t>ë</w:t>
      </w:r>
      <w:r w:rsidR="00A51827" w:rsidRPr="000D09E9">
        <w:rPr>
          <w:rFonts w:ascii="Garamond" w:hAnsi="Garamond"/>
          <w:lang w:val="sq-AL"/>
        </w:rPr>
        <w:t xml:space="preserve"> Popullit</w:t>
      </w:r>
      <w:r w:rsidRPr="000D09E9">
        <w:rPr>
          <w:rFonts w:ascii="Garamond" w:hAnsi="Garamond"/>
          <w:lang w:val="sq-AL"/>
        </w:rPr>
        <w:t xml:space="preserve"> (</w:t>
      </w:r>
      <w:r w:rsidR="004D7759" w:rsidRPr="000D09E9">
        <w:rPr>
          <w:rFonts w:ascii="Garamond" w:hAnsi="Garamond"/>
          <w:lang w:val="sq-AL"/>
        </w:rPr>
        <w:t>VKM nr. 467, datë 23.6.2005</w:t>
      </w:r>
      <w:r w:rsidRPr="000D09E9">
        <w:rPr>
          <w:rFonts w:ascii="Garamond" w:hAnsi="Garamond"/>
          <w:lang w:val="sq-AL"/>
        </w:rPr>
        <w:t>)</w:t>
      </w:r>
      <w:r w:rsidR="00A5182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Kabinetit t</w:t>
      </w:r>
      <w:r w:rsidR="003E1854" w:rsidRPr="000D09E9">
        <w:rPr>
          <w:rFonts w:ascii="Garamond" w:hAnsi="Garamond"/>
          <w:lang w:val="sq-AL"/>
        </w:rPr>
        <w:t>ë</w:t>
      </w:r>
      <w:r w:rsidRPr="000D09E9">
        <w:rPr>
          <w:rFonts w:ascii="Garamond" w:hAnsi="Garamond"/>
          <w:lang w:val="sq-AL"/>
        </w:rPr>
        <w:t xml:space="preserve"> Avokatit t</w:t>
      </w:r>
      <w:r w:rsidR="003E1854" w:rsidRPr="000D09E9">
        <w:rPr>
          <w:rFonts w:ascii="Garamond" w:hAnsi="Garamond"/>
          <w:lang w:val="sq-AL"/>
        </w:rPr>
        <w:t>ë</w:t>
      </w:r>
      <w:r w:rsidRPr="000D09E9">
        <w:rPr>
          <w:rFonts w:ascii="Garamond" w:hAnsi="Garamond"/>
          <w:lang w:val="sq-AL"/>
        </w:rPr>
        <w:t xml:space="preserve"> </w:t>
      </w:r>
      <w:r w:rsidR="00380189" w:rsidRPr="000D09E9">
        <w:rPr>
          <w:rFonts w:ascii="Garamond" w:hAnsi="Garamond"/>
          <w:lang w:val="sq-AL"/>
        </w:rPr>
        <w:t>Përgjithshëm</w:t>
      </w:r>
      <w:r w:rsidRPr="000D09E9">
        <w:rPr>
          <w:rFonts w:ascii="Garamond" w:hAnsi="Garamond"/>
          <w:lang w:val="sq-AL"/>
        </w:rPr>
        <w:t xml:space="preserve"> t</w:t>
      </w:r>
      <w:r w:rsidR="003E1854" w:rsidRPr="000D09E9">
        <w:rPr>
          <w:rFonts w:ascii="Garamond" w:hAnsi="Garamond"/>
          <w:lang w:val="sq-AL"/>
        </w:rPr>
        <w:t>ë</w:t>
      </w:r>
      <w:r w:rsidRPr="000D09E9">
        <w:rPr>
          <w:rFonts w:ascii="Garamond" w:hAnsi="Garamond"/>
          <w:lang w:val="sq-AL"/>
        </w:rPr>
        <w:t xml:space="preserve"> </w:t>
      </w:r>
      <w:r w:rsidR="00380189" w:rsidRPr="000D09E9">
        <w:rPr>
          <w:rFonts w:ascii="Garamond" w:hAnsi="Garamond"/>
          <w:lang w:val="sq-AL"/>
        </w:rPr>
        <w:t>Avokaturës</w:t>
      </w:r>
      <w:r w:rsidRPr="000D09E9">
        <w:rPr>
          <w:rFonts w:ascii="Garamond" w:hAnsi="Garamond"/>
          <w:lang w:val="sq-AL"/>
        </w:rPr>
        <w:t xml:space="preserve"> s</w:t>
      </w:r>
      <w:r w:rsidR="003E1854" w:rsidRPr="000D09E9">
        <w:rPr>
          <w:rFonts w:ascii="Garamond" w:hAnsi="Garamond"/>
          <w:lang w:val="sq-AL"/>
        </w:rPr>
        <w:t>ë</w:t>
      </w:r>
      <w:r w:rsidR="00A51827" w:rsidRPr="000D09E9">
        <w:rPr>
          <w:rFonts w:ascii="Garamond" w:hAnsi="Garamond"/>
          <w:lang w:val="sq-AL"/>
        </w:rPr>
        <w:t xml:space="preserve"> Shtetit</w:t>
      </w:r>
      <w:r w:rsidRPr="000D09E9">
        <w:rPr>
          <w:rFonts w:ascii="Garamond" w:hAnsi="Garamond"/>
          <w:lang w:val="sq-AL"/>
        </w:rPr>
        <w:t xml:space="preserve"> (</w:t>
      </w:r>
      <w:r w:rsidR="004D7759" w:rsidRPr="000D09E9">
        <w:rPr>
          <w:rFonts w:ascii="Garamond" w:hAnsi="Garamond"/>
          <w:lang w:val="sq-AL"/>
        </w:rPr>
        <w:t>VKM nr. 467, datë 23.6.2005</w:t>
      </w:r>
      <w:r w:rsidRPr="000D09E9">
        <w:rPr>
          <w:rFonts w:ascii="Garamond" w:hAnsi="Garamond"/>
          <w:lang w:val="sq-AL"/>
        </w:rPr>
        <w:t>)</w:t>
      </w:r>
      <w:r w:rsidR="00A5182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Kabinetit t</w:t>
      </w:r>
      <w:r w:rsidR="003E1854" w:rsidRPr="000D09E9">
        <w:rPr>
          <w:rFonts w:ascii="Garamond" w:hAnsi="Garamond"/>
          <w:lang w:val="sq-AL"/>
        </w:rPr>
        <w:t>ë</w:t>
      </w:r>
      <w:r w:rsidRPr="000D09E9">
        <w:rPr>
          <w:rFonts w:ascii="Garamond" w:hAnsi="Garamond"/>
          <w:lang w:val="sq-AL"/>
        </w:rPr>
        <w:t xml:space="preserve"> Inspektorit t</w:t>
      </w:r>
      <w:r w:rsidR="003E1854" w:rsidRPr="000D09E9">
        <w:rPr>
          <w:rFonts w:ascii="Garamond" w:hAnsi="Garamond"/>
          <w:lang w:val="sq-AL"/>
        </w:rPr>
        <w:t>ë</w:t>
      </w:r>
      <w:r w:rsidRPr="000D09E9">
        <w:rPr>
          <w:rFonts w:ascii="Garamond" w:hAnsi="Garamond"/>
          <w:lang w:val="sq-AL"/>
        </w:rPr>
        <w:t xml:space="preserve"> </w:t>
      </w:r>
      <w:r w:rsidR="00380189" w:rsidRPr="000D09E9">
        <w:rPr>
          <w:rFonts w:ascii="Garamond" w:hAnsi="Garamond"/>
          <w:lang w:val="sq-AL"/>
        </w:rPr>
        <w:t>Përgjithshëm</w:t>
      </w:r>
      <w:r w:rsidRPr="000D09E9">
        <w:rPr>
          <w:rFonts w:ascii="Garamond" w:hAnsi="Garamond"/>
          <w:lang w:val="sq-AL"/>
        </w:rPr>
        <w:t xml:space="preserve"> n</w:t>
      </w:r>
      <w:r w:rsidR="003E1854" w:rsidRPr="000D09E9">
        <w:rPr>
          <w:rFonts w:ascii="Garamond" w:hAnsi="Garamond"/>
          <w:lang w:val="sq-AL"/>
        </w:rPr>
        <w:t>ë</w:t>
      </w:r>
      <w:r w:rsidRPr="000D09E9">
        <w:rPr>
          <w:rFonts w:ascii="Garamond" w:hAnsi="Garamond"/>
          <w:lang w:val="sq-AL"/>
        </w:rPr>
        <w:t xml:space="preserve"> </w:t>
      </w:r>
      <w:r w:rsidR="00380189" w:rsidRPr="000D09E9">
        <w:rPr>
          <w:rFonts w:ascii="Garamond" w:hAnsi="Garamond"/>
          <w:lang w:val="sq-AL"/>
        </w:rPr>
        <w:t>Inspektoratin</w:t>
      </w:r>
      <w:r w:rsidRPr="000D09E9">
        <w:rPr>
          <w:rFonts w:ascii="Garamond" w:hAnsi="Garamond"/>
          <w:lang w:val="sq-AL"/>
        </w:rPr>
        <w:t xml:space="preserve"> e Lart</w:t>
      </w:r>
      <w:r w:rsidR="003E1854" w:rsidRPr="000D09E9">
        <w:rPr>
          <w:rFonts w:ascii="Garamond" w:hAnsi="Garamond"/>
          <w:lang w:val="sq-AL"/>
        </w:rPr>
        <w:t>ë</w:t>
      </w:r>
      <w:r w:rsidRPr="000D09E9">
        <w:rPr>
          <w:rFonts w:ascii="Garamond" w:hAnsi="Garamond"/>
          <w:lang w:val="sq-AL"/>
        </w:rPr>
        <w:t xml:space="preserve"> t</w:t>
      </w:r>
      <w:r w:rsidR="003E1854" w:rsidRPr="000D09E9">
        <w:rPr>
          <w:rFonts w:ascii="Garamond" w:hAnsi="Garamond"/>
          <w:lang w:val="sq-AL"/>
        </w:rPr>
        <w:t>ë</w:t>
      </w:r>
      <w:r w:rsidRPr="000D09E9">
        <w:rPr>
          <w:rFonts w:ascii="Garamond" w:hAnsi="Garamond"/>
          <w:lang w:val="sq-AL"/>
        </w:rPr>
        <w:t xml:space="preserve"> Deklarimit dhe Kontrollit t</w:t>
      </w:r>
      <w:r w:rsidR="003E1854" w:rsidRPr="000D09E9">
        <w:rPr>
          <w:rFonts w:ascii="Garamond" w:hAnsi="Garamond"/>
          <w:lang w:val="sq-AL"/>
        </w:rPr>
        <w:t>ë</w:t>
      </w:r>
      <w:r w:rsidR="00A51827" w:rsidRPr="000D09E9">
        <w:rPr>
          <w:rFonts w:ascii="Garamond" w:hAnsi="Garamond"/>
          <w:lang w:val="sq-AL"/>
        </w:rPr>
        <w:t xml:space="preserve"> Pasurive</w:t>
      </w:r>
      <w:r w:rsidR="00380189" w:rsidRPr="000D09E9">
        <w:rPr>
          <w:rFonts w:ascii="Garamond" w:hAnsi="Garamond"/>
          <w:lang w:val="sq-AL"/>
        </w:rPr>
        <w:t xml:space="preserve"> </w:t>
      </w:r>
      <w:r w:rsidRPr="000D09E9">
        <w:rPr>
          <w:rFonts w:ascii="Garamond" w:hAnsi="Garamond"/>
          <w:lang w:val="sq-AL"/>
        </w:rPr>
        <w:t xml:space="preserve">(VKM </w:t>
      </w:r>
      <w:r w:rsidR="00780187" w:rsidRPr="000D09E9">
        <w:rPr>
          <w:rFonts w:ascii="Garamond" w:hAnsi="Garamond"/>
          <w:lang w:val="sq-AL"/>
        </w:rPr>
        <w:t xml:space="preserve">nr. </w:t>
      </w:r>
      <w:r w:rsidRPr="000D09E9">
        <w:rPr>
          <w:rFonts w:ascii="Garamond" w:hAnsi="Garamond"/>
          <w:lang w:val="sq-AL"/>
        </w:rPr>
        <w:t>467, dat</w:t>
      </w:r>
      <w:r w:rsidR="00780187" w:rsidRPr="000D09E9">
        <w:rPr>
          <w:rFonts w:ascii="Garamond" w:hAnsi="Garamond"/>
          <w:lang w:val="sq-AL"/>
        </w:rPr>
        <w:t>ë 23.</w:t>
      </w:r>
      <w:r w:rsidRPr="000D09E9">
        <w:rPr>
          <w:rFonts w:ascii="Garamond" w:hAnsi="Garamond"/>
          <w:lang w:val="sq-AL"/>
        </w:rPr>
        <w:t>6.2005)</w:t>
      </w:r>
      <w:r w:rsidR="00A5182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Inspektor i Lart</w:t>
      </w:r>
      <w:r w:rsidR="003E1854" w:rsidRPr="000D09E9">
        <w:rPr>
          <w:rFonts w:ascii="Garamond" w:hAnsi="Garamond"/>
          <w:lang w:val="sq-AL"/>
        </w:rPr>
        <w:t>ë</w:t>
      </w:r>
      <w:r w:rsidRPr="000D09E9">
        <w:rPr>
          <w:rFonts w:ascii="Garamond" w:hAnsi="Garamond"/>
          <w:lang w:val="sq-AL"/>
        </w:rPr>
        <w:t xml:space="preserve"> n</w:t>
      </w:r>
      <w:r w:rsidR="003E1854" w:rsidRPr="000D09E9">
        <w:rPr>
          <w:rFonts w:ascii="Garamond" w:hAnsi="Garamond"/>
          <w:lang w:val="sq-AL"/>
        </w:rPr>
        <w:t>ë</w:t>
      </w:r>
      <w:r w:rsidRPr="000D09E9">
        <w:rPr>
          <w:rFonts w:ascii="Garamond" w:hAnsi="Garamond"/>
          <w:lang w:val="sq-AL"/>
        </w:rPr>
        <w:t xml:space="preserve"> </w:t>
      </w:r>
      <w:r w:rsidR="00380189" w:rsidRPr="000D09E9">
        <w:rPr>
          <w:rFonts w:ascii="Garamond" w:hAnsi="Garamond"/>
          <w:lang w:val="sq-AL"/>
        </w:rPr>
        <w:t>Inspektoratin</w:t>
      </w:r>
      <w:r w:rsidRPr="000D09E9">
        <w:rPr>
          <w:rFonts w:ascii="Garamond" w:hAnsi="Garamond"/>
          <w:lang w:val="sq-AL"/>
        </w:rPr>
        <w:t xml:space="preserve"> e Lart</w:t>
      </w:r>
      <w:r w:rsidR="003E1854" w:rsidRPr="000D09E9">
        <w:rPr>
          <w:rFonts w:ascii="Garamond" w:hAnsi="Garamond"/>
          <w:lang w:val="sq-AL"/>
        </w:rPr>
        <w:t>ë</w:t>
      </w:r>
      <w:r w:rsidRPr="000D09E9">
        <w:rPr>
          <w:rFonts w:ascii="Garamond" w:hAnsi="Garamond"/>
          <w:lang w:val="sq-AL"/>
        </w:rPr>
        <w:t xml:space="preserve"> t</w:t>
      </w:r>
      <w:r w:rsidR="003E1854" w:rsidRPr="000D09E9">
        <w:rPr>
          <w:rFonts w:ascii="Garamond" w:hAnsi="Garamond"/>
          <w:lang w:val="sq-AL"/>
        </w:rPr>
        <w:t>ë</w:t>
      </w:r>
      <w:r w:rsidRPr="000D09E9">
        <w:rPr>
          <w:rFonts w:ascii="Garamond" w:hAnsi="Garamond"/>
          <w:lang w:val="sq-AL"/>
        </w:rPr>
        <w:t xml:space="preserve"> Deklarimit dhe Kontrollit t</w:t>
      </w:r>
      <w:r w:rsidR="003E1854" w:rsidRPr="000D09E9">
        <w:rPr>
          <w:rFonts w:ascii="Garamond" w:hAnsi="Garamond"/>
          <w:lang w:val="sq-AL"/>
        </w:rPr>
        <w:t>ë</w:t>
      </w:r>
      <w:r w:rsidR="00A51827" w:rsidRPr="000D09E9">
        <w:rPr>
          <w:rFonts w:ascii="Garamond" w:hAnsi="Garamond"/>
          <w:lang w:val="sq-AL"/>
        </w:rPr>
        <w:t xml:space="preserve"> Pasurive</w:t>
      </w:r>
      <w:r w:rsidRPr="000D09E9">
        <w:rPr>
          <w:rFonts w:ascii="Garamond" w:hAnsi="Garamond"/>
          <w:lang w:val="sq-AL"/>
        </w:rPr>
        <w:t xml:space="preserve"> (</w:t>
      </w:r>
      <w:r w:rsidR="004D7759" w:rsidRPr="000D09E9">
        <w:rPr>
          <w:rFonts w:ascii="Garamond" w:hAnsi="Garamond"/>
          <w:lang w:val="sq-AL"/>
        </w:rPr>
        <w:t>VKM nr. 467, datë 23.6.2005</w:t>
      </w:r>
      <w:r w:rsidRPr="000D09E9">
        <w:rPr>
          <w:rFonts w:ascii="Garamond" w:hAnsi="Garamond"/>
          <w:lang w:val="sq-AL"/>
        </w:rPr>
        <w:t>)</w:t>
      </w:r>
      <w:r w:rsidR="00A5182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Kryetar i </w:t>
      </w:r>
      <w:r w:rsidR="003E1854" w:rsidRPr="000D09E9">
        <w:rPr>
          <w:rFonts w:ascii="Garamond" w:hAnsi="Garamond"/>
          <w:lang w:val="sq-AL"/>
        </w:rPr>
        <w:t xml:space="preserve">njësisë bashkiake </w:t>
      </w:r>
      <w:r w:rsidR="00DB1D07" w:rsidRPr="000D09E9">
        <w:rPr>
          <w:rFonts w:ascii="Garamond" w:hAnsi="Garamond"/>
          <w:lang w:val="sq-AL"/>
        </w:rPr>
        <w:t>t</w:t>
      </w:r>
      <w:r w:rsidR="003E1854" w:rsidRPr="000D09E9">
        <w:rPr>
          <w:rFonts w:ascii="Garamond" w:hAnsi="Garamond"/>
          <w:lang w:val="sq-AL"/>
        </w:rPr>
        <w:t>ë</w:t>
      </w:r>
      <w:r w:rsidR="00DB1D07" w:rsidRPr="000D09E9">
        <w:rPr>
          <w:rFonts w:ascii="Garamond" w:hAnsi="Garamond"/>
          <w:lang w:val="sq-AL"/>
        </w:rPr>
        <w:t xml:space="preserve"> </w:t>
      </w:r>
      <w:r w:rsidR="00380189" w:rsidRPr="000D09E9">
        <w:rPr>
          <w:rFonts w:ascii="Garamond" w:hAnsi="Garamond"/>
          <w:lang w:val="sq-AL"/>
        </w:rPr>
        <w:t>Tiranës</w:t>
      </w:r>
      <w:r w:rsidR="00781BFB" w:rsidRPr="000D09E9">
        <w:rPr>
          <w:rFonts w:ascii="Garamond" w:hAnsi="Garamond"/>
          <w:lang w:val="sq-AL"/>
        </w:rPr>
        <w:t xml:space="preserve"> </w:t>
      </w:r>
      <w:r w:rsidRPr="000D09E9">
        <w:rPr>
          <w:rFonts w:ascii="Garamond" w:hAnsi="Garamond"/>
          <w:lang w:val="sq-AL"/>
        </w:rPr>
        <w:t>(</w:t>
      </w:r>
      <w:r w:rsidR="004D7759" w:rsidRPr="000D09E9">
        <w:rPr>
          <w:rFonts w:ascii="Garamond" w:hAnsi="Garamond"/>
          <w:lang w:val="sq-AL"/>
        </w:rPr>
        <w:t>VKM nr. 467, datë 23.6.2005</w:t>
      </w:r>
      <w:r w:rsidRPr="000D09E9">
        <w:rPr>
          <w:rFonts w:ascii="Garamond" w:hAnsi="Garamond"/>
          <w:lang w:val="sq-AL"/>
        </w:rPr>
        <w:t>)</w:t>
      </w:r>
      <w:r w:rsidR="00A5182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Kabinetit t</w:t>
      </w:r>
      <w:r w:rsidR="003E1854" w:rsidRPr="000D09E9">
        <w:rPr>
          <w:rFonts w:ascii="Garamond" w:hAnsi="Garamond"/>
          <w:lang w:val="sq-AL"/>
        </w:rPr>
        <w:t>ë</w:t>
      </w:r>
      <w:r w:rsidRPr="000D09E9">
        <w:rPr>
          <w:rFonts w:ascii="Garamond" w:hAnsi="Garamond"/>
          <w:lang w:val="sq-AL"/>
        </w:rPr>
        <w:t xml:space="preserve"> Kryetarit t</w:t>
      </w:r>
      <w:r w:rsidR="003E1854" w:rsidRPr="000D09E9">
        <w:rPr>
          <w:rFonts w:ascii="Garamond" w:hAnsi="Garamond"/>
          <w:lang w:val="sq-AL"/>
        </w:rPr>
        <w:t>ë</w:t>
      </w:r>
      <w:r w:rsidRPr="000D09E9">
        <w:rPr>
          <w:rFonts w:ascii="Garamond" w:hAnsi="Garamond"/>
          <w:lang w:val="sq-AL"/>
        </w:rPr>
        <w:t xml:space="preserve"> Ko</w:t>
      </w:r>
      <w:r w:rsidR="00DB1D07" w:rsidRPr="000D09E9">
        <w:rPr>
          <w:rFonts w:ascii="Garamond" w:hAnsi="Garamond"/>
          <w:lang w:val="sq-AL"/>
        </w:rPr>
        <w:t>misionit t</w:t>
      </w:r>
      <w:r w:rsidR="003E1854" w:rsidRPr="000D09E9">
        <w:rPr>
          <w:rFonts w:ascii="Garamond" w:hAnsi="Garamond"/>
          <w:lang w:val="sq-AL"/>
        </w:rPr>
        <w:t>ë</w:t>
      </w:r>
      <w:r w:rsidR="00DB1D07" w:rsidRPr="000D09E9">
        <w:rPr>
          <w:rFonts w:ascii="Garamond" w:hAnsi="Garamond"/>
          <w:lang w:val="sq-AL"/>
        </w:rPr>
        <w:t xml:space="preserve"> </w:t>
      </w:r>
      <w:r w:rsidR="00EF04BD" w:rsidRPr="000D09E9">
        <w:rPr>
          <w:rFonts w:ascii="Garamond" w:hAnsi="Garamond"/>
          <w:lang w:val="sq-AL"/>
        </w:rPr>
        <w:t>Shërbimit</w:t>
      </w:r>
      <w:r w:rsidR="00A51827" w:rsidRPr="000D09E9">
        <w:rPr>
          <w:rFonts w:ascii="Garamond" w:hAnsi="Garamond"/>
          <w:lang w:val="sq-AL"/>
        </w:rPr>
        <w:t xml:space="preserve"> Civil</w:t>
      </w:r>
      <w:r w:rsidR="00781BFB" w:rsidRPr="000D09E9">
        <w:rPr>
          <w:rFonts w:ascii="Garamond" w:hAnsi="Garamond"/>
          <w:lang w:val="sq-AL"/>
        </w:rPr>
        <w:t xml:space="preserve"> </w:t>
      </w:r>
      <w:r w:rsidRPr="000D09E9">
        <w:rPr>
          <w:rFonts w:ascii="Garamond" w:hAnsi="Garamond"/>
          <w:lang w:val="sq-AL"/>
        </w:rPr>
        <w:t>(</w:t>
      </w:r>
      <w:r w:rsidR="004D7759" w:rsidRPr="000D09E9">
        <w:rPr>
          <w:rFonts w:ascii="Garamond" w:hAnsi="Garamond"/>
          <w:lang w:val="sq-AL"/>
        </w:rPr>
        <w:t>VKM nr. 467, datë 23.6.2005</w:t>
      </w:r>
      <w:r w:rsidRPr="000D09E9">
        <w:rPr>
          <w:rFonts w:ascii="Garamond" w:hAnsi="Garamond"/>
          <w:lang w:val="sq-AL"/>
        </w:rPr>
        <w:t>)</w:t>
      </w:r>
      <w:r w:rsidR="00A5182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w:t>
      </w:r>
      <w:r w:rsidR="00380189" w:rsidRPr="000D09E9">
        <w:rPr>
          <w:rFonts w:ascii="Garamond" w:hAnsi="Garamond"/>
          <w:lang w:val="sq-AL"/>
        </w:rPr>
        <w:t>Përgjithshëm</w:t>
      </w:r>
      <w:r w:rsidRPr="000D09E9">
        <w:rPr>
          <w:rFonts w:ascii="Garamond" w:hAnsi="Garamond"/>
          <w:lang w:val="sq-AL"/>
        </w:rPr>
        <w:t xml:space="preserve"> i Komisionit t</w:t>
      </w:r>
      <w:r w:rsidR="003E1854" w:rsidRPr="000D09E9">
        <w:rPr>
          <w:rFonts w:ascii="Garamond" w:hAnsi="Garamond"/>
          <w:lang w:val="sq-AL"/>
        </w:rPr>
        <w:t>ë</w:t>
      </w:r>
      <w:r w:rsidRPr="000D09E9">
        <w:rPr>
          <w:rFonts w:ascii="Garamond" w:hAnsi="Garamond"/>
          <w:lang w:val="sq-AL"/>
        </w:rPr>
        <w:t xml:space="preserve"> </w:t>
      </w:r>
      <w:r w:rsidR="00EF04BD" w:rsidRPr="000D09E9">
        <w:rPr>
          <w:rFonts w:ascii="Garamond" w:hAnsi="Garamond"/>
          <w:lang w:val="sq-AL"/>
        </w:rPr>
        <w:t>Shërbimit</w:t>
      </w:r>
      <w:r w:rsidR="00A51827" w:rsidRPr="000D09E9">
        <w:rPr>
          <w:rFonts w:ascii="Garamond" w:hAnsi="Garamond"/>
          <w:lang w:val="sq-AL"/>
        </w:rPr>
        <w:t xml:space="preserve"> Civil</w:t>
      </w:r>
      <w:r w:rsidR="00781BFB" w:rsidRPr="000D09E9">
        <w:rPr>
          <w:rFonts w:ascii="Garamond" w:hAnsi="Garamond"/>
          <w:lang w:val="sq-AL"/>
        </w:rPr>
        <w:t xml:space="preserve"> </w:t>
      </w:r>
      <w:r w:rsidRPr="000D09E9">
        <w:rPr>
          <w:rFonts w:ascii="Garamond" w:hAnsi="Garamond"/>
          <w:lang w:val="sq-AL"/>
        </w:rPr>
        <w:t>(</w:t>
      </w:r>
      <w:r w:rsidR="004D7759" w:rsidRPr="000D09E9">
        <w:rPr>
          <w:rFonts w:ascii="Garamond" w:hAnsi="Garamond"/>
          <w:lang w:val="sq-AL"/>
        </w:rPr>
        <w:t>VKM nr. 467, datë 23.6.2005</w:t>
      </w:r>
      <w:r w:rsidRPr="000D09E9">
        <w:rPr>
          <w:rFonts w:ascii="Garamond" w:hAnsi="Garamond"/>
          <w:lang w:val="sq-AL"/>
        </w:rPr>
        <w:t>)</w:t>
      </w:r>
      <w:r w:rsidR="00A5182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kabineti n</w:t>
      </w:r>
      <w:r w:rsidR="00E9128E" w:rsidRPr="000D09E9">
        <w:rPr>
          <w:rFonts w:ascii="Garamond" w:hAnsi="Garamond"/>
          <w:lang w:val="sq-AL"/>
        </w:rPr>
        <w:t>ë</w:t>
      </w:r>
      <w:r w:rsidRPr="000D09E9">
        <w:rPr>
          <w:rFonts w:ascii="Garamond" w:hAnsi="Garamond"/>
          <w:lang w:val="sq-AL"/>
        </w:rPr>
        <w:t xml:space="preserve"> ministri dhe </w:t>
      </w:r>
      <w:r w:rsidR="00E9128E" w:rsidRPr="000D09E9">
        <w:rPr>
          <w:rFonts w:ascii="Garamond" w:hAnsi="Garamond"/>
          <w:lang w:val="sq-AL"/>
        </w:rPr>
        <w:t xml:space="preserve">në </w:t>
      </w:r>
      <w:r w:rsidRPr="000D09E9">
        <w:rPr>
          <w:rFonts w:ascii="Garamond" w:hAnsi="Garamond"/>
          <w:lang w:val="sq-AL"/>
        </w:rPr>
        <w:t>institucione qendrore/</w:t>
      </w:r>
      <w:r w:rsidRPr="000D09E9">
        <w:rPr>
          <w:rFonts w:ascii="Garamond" w:hAnsi="Garamond"/>
          <w:i/>
          <w:lang w:val="sq-AL"/>
        </w:rPr>
        <w:t>buxhetore</w:t>
      </w:r>
      <w:r w:rsidR="00781BFB" w:rsidRPr="000D09E9">
        <w:rPr>
          <w:rFonts w:ascii="Garamond" w:hAnsi="Garamond"/>
          <w:lang w:val="sq-AL"/>
        </w:rPr>
        <w:t xml:space="preserve"> </w:t>
      </w:r>
      <w:r w:rsidRPr="000D09E9">
        <w:rPr>
          <w:rFonts w:ascii="Garamond" w:hAnsi="Garamond"/>
          <w:lang w:val="sq-AL"/>
        </w:rPr>
        <w:t>(</w:t>
      </w:r>
      <w:r w:rsidR="004D7759" w:rsidRPr="000D09E9">
        <w:rPr>
          <w:rFonts w:ascii="Garamond" w:hAnsi="Garamond"/>
          <w:lang w:val="sq-AL"/>
        </w:rPr>
        <w:t>VKM nr. 467, datë 23.6.2005</w:t>
      </w:r>
      <w:r w:rsidRPr="000D09E9">
        <w:rPr>
          <w:rFonts w:ascii="Garamond" w:hAnsi="Garamond"/>
          <w:lang w:val="sq-AL"/>
        </w:rPr>
        <w:t>)</w:t>
      </w:r>
      <w:r w:rsidR="00A5182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Autoritetit</w:t>
      </w:r>
      <w:r w:rsidR="00DB1D07" w:rsidRPr="000D09E9">
        <w:rPr>
          <w:rFonts w:ascii="Garamond" w:hAnsi="Garamond"/>
          <w:lang w:val="sq-AL"/>
        </w:rPr>
        <w:t xml:space="preserve"> t</w:t>
      </w:r>
      <w:r w:rsidR="00AC3310" w:rsidRPr="000D09E9">
        <w:rPr>
          <w:rFonts w:ascii="Garamond" w:hAnsi="Garamond"/>
          <w:lang w:val="sq-AL"/>
        </w:rPr>
        <w:t>ë</w:t>
      </w:r>
      <w:r w:rsidR="00DB1D07" w:rsidRPr="000D09E9">
        <w:rPr>
          <w:rFonts w:ascii="Garamond" w:hAnsi="Garamond"/>
          <w:lang w:val="sq-AL"/>
        </w:rPr>
        <w:t xml:space="preserve"> </w:t>
      </w:r>
      <w:r w:rsidR="00380189" w:rsidRPr="000D09E9">
        <w:rPr>
          <w:rFonts w:ascii="Garamond" w:hAnsi="Garamond"/>
          <w:lang w:val="sq-AL"/>
        </w:rPr>
        <w:t>Konkurrencës</w:t>
      </w:r>
      <w:r w:rsidR="00781BFB" w:rsidRPr="000D09E9">
        <w:rPr>
          <w:rFonts w:ascii="Garamond" w:hAnsi="Garamond"/>
          <w:lang w:val="sq-AL"/>
        </w:rPr>
        <w:t xml:space="preserve"> </w:t>
      </w:r>
      <w:r w:rsidRPr="000D09E9">
        <w:rPr>
          <w:rFonts w:ascii="Garamond" w:hAnsi="Garamond"/>
          <w:lang w:val="sq-AL"/>
        </w:rPr>
        <w:t xml:space="preserve">(VKM </w:t>
      </w:r>
      <w:r w:rsidR="00417EDA" w:rsidRPr="000D09E9">
        <w:rPr>
          <w:rFonts w:ascii="Garamond" w:hAnsi="Garamond"/>
          <w:lang w:val="sq-AL"/>
        </w:rPr>
        <w:t xml:space="preserve">nr. </w:t>
      </w:r>
      <w:r w:rsidRPr="000D09E9">
        <w:rPr>
          <w:rFonts w:ascii="Garamond" w:hAnsi="Garamond"/>
          <w:lang w:val="sq-AL"/>
        </w:rPr>
        <w:t>347, dat</w:t>
      </w:r>
      <w:r w:rsidR="00417EDA" w:rsidRPr="000D09E9">
        <w:rPr>
          <w:rFonts w:ascii="Garamond" w:hAnsi="Garamond"/>
          <w:lang w:val="sq-AL"/>
        </w:rPr>
        <w:t>ë 19.</w:t>
      </w:r>
      <w:r w:rsidRPr="000D09E9">
        <w:rPr>
          <w:rFonts w:ascii="Garamond" w:hAnsi="Garamond"/>
          <w:lang w:val="sq-AL"/>
        </w:rPr>
        <w:t>3.2008)</w:t>
      </w:r>
      <w:r w:rsidR="00A51827" w:rsidRPr="000D09E9">
        <w:rPr>
          <w:rFonts w:ascii="Garamond" w:hAnsi="Garamond"/>
          <w:lang w:val="sq-AL"/>
        </w:rPr>
        <w:t>;</w:t>
      </w:r>
    </w:p>
    <w:p w:rsidR="000542EE" w:rsidRPr="000D09E9" w:rsidRDefault="00380189"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Anëtar</w:t>
      </w:r>
      <w:r w:rsidR="000542EE" w:rsidRPr="000D09E9">
        <w:rPr>
          <w:rFonts w:ascii="Garamond" w:hAnsi="Garamond"/>
          <w:lang w:val="sq-AL"/>
        </w:rPr>
        <w:t xml:space="preserve"> i Komisionit t</w:t>
      </w:r>
      <w:r w:rsidR="00AC3310" w:rsidRPr="000D09E9">
        <w:rPr>
          <w:rFonts w:ascii="Garamond" w:hAnsi="Garamond"/>
          <w:lang w:val="sq-AL"/>
        </w:rPr>
        <w:t>ë</w:t>
      </w:r>
      <w:r w:rsidR="000542EE" w:rsidRPr="000D09E9">
        <w:rPr>
          <w:rFonts w:ascii="Garamond" w:hAnsi="Garamond"/>
          <w:lang w:val="sq-AL"/>
        </w:rPr>
        <w:t xml:space="preserve"> </w:t>
      </w:r>
      <w:r w:rsidRPr="000D09E9">
        <w:rPr>
          <w:rFonts w:ascii="Garamond" w:hAnsi="Garamond"/>
          <w:lang w:val="sq-AL"/>
        </w:rPr>
        <w:t>Konkurrencës</w:t>
      </w:r>
      <w:r w:rsidR="000542EE" w:rsidRPr="000D09E9">
        <w:rPr>
          <w:rFonts w:ascii="Garamond" w:hAnsi="Garamond"/>
          <w:lang w:val="sq-AL"/>
        </w:rPr>
        <w:t xml:space="preserve"> t</w:t>
      </w:r>
      <w:r w:rsidR="00AC3310" w:rsidRPr="000D09E9">
        <w:rPr>
          <w:rFonts w:ascii="Garamond" w:hAnsi="Garamond"/>
          <w:lang w:val="sq-AL"/>
        </w:rPr>
        <w:t>ë</w:t>
      </w:r>
      <w:r w:rsidR="000542EE" w:rsidRPr="000D09E9">
        <w:rPr>
          <w:rFonts w:ascii="Garamond" w:hAnsi="Garamond"/>
          <w:lang w:val="sq-AL"/>
        </w:rPr>
        <w:t xml:space="preserve"> Autoritetit t</w:t>
      </w:r>
      <w:r w:rsidR="00AC3310" w:rsidRPr="000D09E9">
        <w:rPr>
          <w:rFonts w:ascii="Garamond" w:hAnsi="Garamond"/>
          <w:lang w:val="sq-AL"/>
        </w:rPr>
        <w:t>ë</w:t>
      </w:r>
      <w:r w:rsidR="000542EE" w:rsidRPr="000D09E9">
        <w:rPr>
          <w:rFonts w:ascii="Garamond" w:hAnsi="Garamond"/>
          <w:lang w:val="sq-AL"/>
        </w:rPr>
        <w:t xml:space="preserve"> </w:t>
      </w:r>
      <w:r w:rsidRPr="000D09E9">
        <w:rPr>
          <w:rFonts w:ascii="Garamond" w:hAnsi="Garamond"/>
          <w:lang w:val="sq-AL"/>
        </w:rPr>
        <w:t>Konkurrencës</w:t>
      </w:r>
      <w:r w:rsidR="000542EE" w:rsidRPr="000D09E9">
        <w:rPr>
          <w:rFonts w:ascii="Garamond" w:hAnsi="Garamond"/>
          <w:lang w:val="sq-AL"/>
        </w:rPr>
        <w:t xml:space="preserve"> (</w:t>
      </w:r>
      <w:r w:rsidR="00417EDA" w:rsidRPr="000D09E9">
        <w:rPr>
          <w:rFonts w:ascii="Garamond" w:hAnsi="Garamond"/>
          <w:lang w:val="sq-AL"/>
        </w:rPr>
        <w:t>VKM nr. 347, datë 19.3.2008</w:t>
      </w:r>
      <w:r w:rsidR="000542EE" w:rsidRPr="000D09E9">
        <w:rPr>
          <w:rFonts w:ascii="Garamond" w:hAnsi="Garamond"/>
          <w:lang w:val="sq-AL"/>
        </w:rPr>
        <w:t>)</w:t>
      </w:r>
      <w:r w:rsidR="00A51827" w:rsidRPr="000D09E9">
        <w:rPr>
          <w:rFonts w:ascii="Garamond" w:hAnsi="Garamond"/>
          <w:lang w:val="sq-AL"/>
        </w:rPr>
        <w:t>;</w:t>
      </w:r>
    </w:p>
    <w:p w:rsidR="000542EE" w:rsidRPr="000D09E9" w:rsidRDefault="00A51827"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Avokat i Prokurimeve</w:t>
      </w:r>
      <w:r w:rsidR="00DB1D07" w:rsidRPr="000D09E9">
        <w:rPr>
          <w:rFonts w:ascii="Garamond" w:hAnsi="Garamond"/>
          <w:lang w:val="sq-AL"/>
        </w:rPr>
        <w:t xml:space="preserve"> </w:t>
      </w:r>
      <w:r w:rsidR="000542EE" w:rsidRPr="000D09E9">
        <w:rPr>
          <w:rFonts w:ascii="Garamond" w:hAnsi="Garamond"/>
          <w:lang w:val="sq-AL"/>
        </w:rPr>
        <w:t>(</w:t>
      </w:r>
      <w:r w:rsidR="00417EDA" w:rsidRPr="000D09E9">
        <w:rPr>
          <w:rFonts w:ascii="Garamond" w:hAnsi="Garamond"/>
          <w:lang w:val="sq-AL"/>
        </w:rPr>
        <w:t>VKM nr. 347, datë 19.3.2008</w:t>
      </w:r>
      <w:r w:rsidR="000542EE" w:rsidRPr="000D09E9">
        <w:rPr>
          <w:rFonts w:ascii="Garamond" w:hAnsi="Garamond"/>
          <w:lang w:val="sq-AL"/>
        </w:rPr>
        <w:t>)</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Kryeinspektor n</w:t>
      </w:r>
      <w:r w:rsidR="001B05B5" w:rsidRPr="000D09E9">
        <w:rPr>
          <w:rFonts w:ascii="Garamond" w:hAnsi="Garamond"/>
          <w:lang w:val="sq-AL"/>
        </w:rPr>
        <w:t>ë</w:t>
      </w:r>
      <w:r w:rsidRPr="000D09E9">
        <w:rPr>
          <w:rFonts w:ascii="Garamond" w:hAnsi="Garamond"/>
          <w:lang w:val="sq-AL"/>
        </w:rPr>
        <w:t xml:space="preserve"> </w:t>
      </w:r>
      <w:r w:rsidR="00380189" w:rsidRPr="000D09E9">
        <w:rPr>
          <w:rFonts w:ascii="Garamond" w:hAnsi="Garamond"/>
          <w:lang w:val="sq-AL"/>
        </w:rPr>
        <w:t>Këshillin</w:t>
      </w:r>
      <w:r w:rsidRPr="000D09E9">
        <w:rPr>
          <w:rFonts w:ascii="Garamond" w:hAnsi="Garamond"/>
          <w:lang w:val="sq-AL"/>
        </w:rPr>
        <w:t xml:space="preserve"> e Lart</w:t>
      </w:r>
      <w:r w:rsidR="001B05B5" w:rsidRPr="000D09E9">
        <w:rPr>
          <w:rFonts w:ascii="Garamond" w:hAnsi="Garamond"/>
          <w:lang w:val="sq-AL"/>
        </w:rPr>
        <w:t>ë</w:t>
      </w:r>
      <w:r w:rsidRPr="000D09E9">
        <w:rPr>
          <w:rFonts w:ascii="Garamond" w:hAnsi="Garamond"/>
          <w:lang w:val="sq-AL"/>
        </w:rPr>
        <w:t xml:space="preserve"> t</w:t>
      </w:r>
      <w:r w:rsidR="001B05B5" w:rsidRPr="000D09E9">
        <w:rPr>
          <w:rFonts w:ascii="Garamond" w:hAnsi="Garamond"/>
          <w:lang w:val="sq-AL"/>
        </w:rPr>
        <w:t>ë</w:t>
      </w:r>
      <w:r w:rsidRPr="000D09E9">
        <w:rPr>
          <w:rFonts w:ascii="Garamond" w:hAnsi="Garamond"/>
          <w:lang w:val="sq-AL"/>
        </w:rPr>
        <w:t xml:space="preserve"> </w:t>
      </w:r>
      <w:r w:rsidR="00380189" w:rsidRPr="000D09E9">
        <w:rPr>
          <w:rFonts w:ascii="Garamond" w:hAnsi="Garamond"/>
          <w:lang w:val="sq-AL"/>
        </w:rPr>
        <w:t>Drejtësisë</w:t>
      </w:r>
      <w:r w:rsidR="00DB1D07" w:rsidRPr="000D09E9">
        <w:rPr>
          <w:rFonts w:ascii="Garamond" w:hAnsi="Garamond"/>
          <w:lang w:val="sq-AL"/>
        </w:rPr>
        <w:t xml:space="preserve"> </w:t>
      </w:r>
      <w:r w:rsidRPr="000D09E9">
        <w:rPr>
          <w:rFonts w:ascii="Garamond" w:hAnsi="Garamond"/>
          <w:lang w:val="sq-AL"/>
        </w:rPr>
        <w:t>(</w:t>
      </w:r>
      <w:r w:rsidR="00417EDA" w:rsidRPr="000D09E9">
        <w:rPr>
          <w:rFonts w:ascii="Garamond" w:hAnsi="Garamond"/>
          <w:lang w:val="sq-AL"/>
        </w:rPr>
        <w:t>VKM nr. 347, datë 19.3.2008</w:t>
      </w:r>
      <w:r w:rsidRPr="000D09E9">
        <w:rPr>
          <w:rFonts w:ascii="Garamond" w:hAnsi="Garamond"/>
          <w:lang w:val="sq-AL"/>
        </w:rPr>
        <w:t>)</w:t>
      </w:r>
      <w:r w:rsidR="00A5182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Shef </w:t>
      </w:r>
      <w:r w:rsidR="00A73822" w:rsidRPr="000D09E9">
        <w:rPr>
          <w:rFonts w:ascii="Garamond" w:hAnsi="Garamond"/>
          <w:lang w:val="sq-AL"/>
        </w:rPr>
        <w:t>k</w:t>
      </w:r>
      <w:r w:rsidRPr="000D09E9">
        <w:rPr>
          <w:rFonts w:ascii="Garamond" w:hAnsi="Garamond"/>
          <w:lang w:val="sq-AL"/>
        </w:rPr>
        <w:t>abineti n</w:t>
      </w:r>
      <w:r w:rsidR="001B05B5" w:rsidRPr="000D09E9">
        <w:rPr>
          <w:rFonts w:ascii="Garamond" w:hAnsi="Garamond"/>
          <w:lang w:val="sq-AL"/>
        </w:rPr>
        <w:t>ë</w:t>
      </w:r>
      <w:r w:rsidRPr="000D09E9">
        <w:rPr>
          <w:rFonts w:ascii="Garamond" w:hAnsi="Garamond"/>
          <w:lang w:val="sq-AL"/>
        </w:rPr>
        <w:t xml:space="preserve"> </w:t>
      </w:r>
      <w:r w:rsidR="00380189" w:rsidRPr="000D09E9">
        <w:rPr>
          <w:rFonts w:ascii="Garamond" w:hAnsi="Garamond"/>
          <w:lang w:val="sq-AL"/>
        </w:rPr>
        <w:t>Gjykatën</w:t>
      </w:r>
      <w:r w:rsidR="00A51827" w:rsidRPr="000D09E9">
        <w:rPr>
          <w:rFonts w:ascii="Garamond" w:hAnsi="Garamond"/>
          <w:lang w:val="sq-AL"/>
        </w:rPr>
        <w:t xml:space="preserve"> Kushtetuese</w:t>
      </w:r>
      <w:r w:rsidR="00DB1D07" w:rsidRPr="000D09E9">
        <w:rPr>
          <w:rFonts w:ascii="Garamond" w:hAnsi="Garamond"/>
          <w:lang w:val="sq-AL"/>
        </w:rPr>
        <w:t xml:space="preserve"> </w:t>
      </w:r>
      <w:r w:rsidRPr="000D09E9">
        <w:rPr>
          <w:rFonts w:ascii="Garamond" w:hAnsi="Garamond"/>
          <w:lang w:val="sq-AL"/>
        </w:rPr>
        <w:t>(</w:t>
      </w:r>
      <w:r w:rsidR="00417EDA" w:rsidRPr="000D09E9">
        <w:rPr>
          <w:rFonts w:ascii="Garamond" w:hAnsi="Garamond"/>
          <w:lang w:val="sq-AL"/>
        </w:rPr>
        <w:t>VKM nr. 347, datë 19.3.2008</w:t>
      </w:r>
      <w:r w:rsidRPr="000D09E9">
        <w:rPr>
          <w:rFonts w:ascii="Garamond" w:hAnsi="Garamond"/>
          <w:lang w:val="sq-AL"/>
        </w:rPr>
        <w:t>)</w:t>
      </w:r>
      <w:r w:rsidR="00A5182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1B05B5" w:rsidRPr="000D09E9">
        <w:rPr>
          <w:rFonts w:ascii="Garamond" w:hAnsi="Garamond"/>
          <w:lang w:val="sq-AL"/>
        </w:rPr>
        <w:t>p</w:t>
      </w:r>
      <w:r w:rsidR="00380189" w:rsidRPr="000D09E9">
        <w:rPr>
          <w:rFonts w:ascii="Garamond" w:hAnsi="Garamond"/>
          <w:lang w:val="sq-AL"/>
        </w:rPr>
        <w:t>ërgjithshëm</w:t>
      </w:r>
      <w:r w:rsidRPr="000D09E9">
        <w:rPr>
          <w:rFonts w:ascii="Garamond" w:hAnsi="Garamond"/>
          <w:lang w:val="sq-AL"/>
        </w:rPr>
        <w:t xml:space="preserve"> i </w:t>
      </w:r>
      <w:r w:rsidR="00380189" w:rsidRPr="000D09E9">
        <w:rPr>
          <w:rFonts w:ascii="Garamond" w:hAnsi="Garamond"/>
          <w:lang w:val="sq-AL"/>
        </w:rPr>
        <w:t>Agjencisë</w:t>
      </w:r>
      <w:r w:rsidRPr="000D09E9">
        <w:rPr>
          <w:rFonts w:ascii="Garamond" w:hAnsi="Garamond"/>
          <w:lang w:val="sq-AL"/>
        </w:rPr>
        <w:t xml:space="preserve"> s</w:t>
      </w:r>
      <w:r w:rsidR="001B05B5" w:rsidRPr="000D09E9">
        <w:rPr>
          <w:rFonts w:ascii="Garamond" w:hAnsi="Garamond"/>
          <w:lang w:val="sq-AL"/>
        </w:rPr>
        <w:t>ë</w:t>
      </w:r>
      <w:r w:rsidRPr="000D09E9">
        <w:rPr>
          <w:rFonts w:ascii="Garamond" w:hAnsi="Garamond"/>
          <w:lang w:val="sq-AL"/>
        </w:rPr>
        <w:t xml:space="preserve"> Kthimit dhe Kompensimit t</w:t>
      </w:r>
      <w:r w:rsidR="001B05B5" w:rsidRPr="000D09E9">
        <w:rPr>
          <w:rFonts w:ascii="Garamond" w:hAnsi="Garamond"/>
          <w:lang w:val="sq-AL"/>
        </w:rPr>
        <w:t>ë</w:t>
      </w:r>
      <w:r w:rsidR="00A51827" w:rsidRPr="000D09E9">
        <w:rPr>
          <w:rFonts w:ascii="Garamond" w:hAnsi="Garamond"/>
          <w:lang w:val="sq-AL"/>
        </w:rPr>
        <w:t xml:space="preserve"> Pronave</w:t>
      </w:r>
      <w:r w:rsidRPr="000D09E9">
        <w:rPr>
          <w:rFonts w:ascii="Garamond" w:hAnsi="Garamond"/>
          <w:lang w:val="sq-AL"/>
        </w:rPr>
        <w:t xml:space="preserve"> (</w:t>
      </w:r>
      <w:r w:rsidR="00417EDA" w:rsidRPr="000D09E9">
        <w:rPr>
          <w:rFonts w:ascii="Garamond" w:hAnsi="Garamond"/>
          <w:lang w:val="sq-AL"/>
        </w:rPr>
        <w:t>VKM nr. 347, datë 19.3.2008</w:t>
      </w:r>
      <w:r w:rsidRPr="000D09E9">
        <w:rPr>
          <w:rFonts w:ascii="Garamond" w:hAnsi="Garamond"/>
          <w:lang w:val="sq-AL"/>
        </w:rPr>
        <w:t>)</w:t>
      </w:r>
      <w:r w:rsidR="00A51827" w:rsidRPr="000D09E9">
        <w:rPr>
          <w:rFonts w:ascii="Garamond" w:hAnsi="Garamond"/>
          <w:lang w:val="sq-AL"/>
        </w:rPr>
        <w:t>;</w:t>
      </w:r>
    </w:p>
    <w:p w:rsidR="000542EE" w:rsidRPr="000D09E9" w:rsidRDefault="00380189"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Anëtar</w:t>
      </w:r>
      <w:r w:rsidR="000542EE" w:rsidRPr="000D09E9">
        <w:rPr>
          <w:rFonts w:ascii="Garamond" w:hAnsi="Garamond"/>
          <w:lang w:val="sq-AL"/>
        </w:rPr>
        <w:t xml:space="preserve"> i Grupit </w:t>
      </w:r>
      <w:r w:rsidRPr="000D09E9">
        <w:rPr>
          <w:rFonts w:ascii="Garamond" w:hAnsi="Garamond"/>
          <w:lang w:val="sq-AL"/>
        </w:rPr>
        <w:t>Mbikëqyrës</w:t>
      </w:r>
      <w:r w:rsidR="000542EE" w:rsidRPr="000D09E9">
        <w:rPr>
          <w:rFonts w:ascii="Garamond" w:hAnsi="Garamond"/>
          <w:lang w:val="sq-AL"/>
        </w:rPr>
        <w:t xml:space="preserve"> t</w:t>
      </w:r>
      <w:r w:rsidR="0080031A" w:rsidRPr="000D09E9">
        <w:rPr>
          <w:rFonts w:ascii="Garamond" w:hAnsi="Garamond"/>
          <w:lang w:val="sq-AL"/>
        </w:rPr>
        <w:t>ë</w:t>
      </w:r>
      <w:r w:rsidR="000542EE" w:rsidRPr="000D09E9">
        <w:rPr>
          <w:rFonts w:ascii="Garamond" w:hAnsi="Garamond"/>
          <w:lang w:val="sq-AL"/>
        </w:rPr>
        <w:t xml:space="preserve"> </w:t>
      </w:r>
      <w:r w:rsidRPr="000D09E9">
        <w:rPr>
          <w:rFonts w:ascii="Garamond" w:hAnsi="Garamond"/>
          <w:lang w:val="sq-AL"/>
        </w:rPr>
        <w:t>Shoqërive</w:t>
      </w:r>
      <w:r w:rsidR="000542EE" w:rsidRPr="000D09E9">
        <w:rPr>
          <w:rFonts w:ascii="Garamond" w:hAnsi="Garamond"/>
          <w:lang w:val="sq-AL"/>
        </w:rPr>
        <w:t xml:space="preserve"> Huamarr</w:t>
      </w:r>
      <w:r w:rsidRPr="000D09E9">
        <w:rPr>
          <w:rFonts w:ascii="Garamond" w:hAnsi="Garamond"/>
          <w:lang w:val="sq-AL"/>
        </w:rPr>
        <w:t>ë</w:t>
      </w:r>
      <w:r w:rsidR="000542EE" w:rsidRPr="000D09E9">
        <w:rPr>
          <w:rFonts w:ascii="Garamond" w:hAnsi="Garamond"/>
          <w:lang w:val="sq-AL"/>
        </w:rPr>
        <w:t>se (</w:t>
      </w:r>
      <w:r w:rsidR="00417EDA" w:rsidRPr="000D09E9">
        <w:rPr>
          <w:rFonts w:ascii="Garamond" w:hAnsi="Garamond"/>
          <w:lang w:val="sq-AL"/>
        </w:rPr>
        <w:t>VKM nr. 347, datë 19.3.2008</w:t>
      </w:r>
      <w:r w:rsidR="000542EE" w:rsidRPr="000D09E9">
        <w:rPr>
          <w:rFonts w:ascii="Garamond" w:hAnsi="Garamond"/>
          <w:lang w:val="sq-AL"/>
        </w:rPr>
        <w:t>)</w:t>
      </w:r>
      <w:r w:rsidR="00A51827"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Avokat i </w:t>
      </w:r>
      <w:r w:rsidR="00380189" w:rsidRPr="000D09E9">
        <w:rPr>
          <w:rFonts w:ascii="Garamond" w:hAnsi="Garamond"/>
          <w:lang w:val="sq-AL"/>
        </w:rPr>
        <w:t>Përgjithshëm</w:t>
      </w:r>
      <w:r w:rsidRPr="000D09E9">
        <w:rPr>
          <w:rFonts w:ascii="Garamond" w:hAnsi="Garamond"/>
          <w:lang w:val="sq-AL"/>
        </w:rPr>
        <w:t xml:space="preserve"> i Shtetit dhe Kryetar i Arbitrazhit t</w:t>
      </w:r>
      <w:r w:rsidR="0026014C" w:rsidRPr="000D09E9">
        <w:rPr>
          <w:rFonts w:ascii="Garamond" w:hAnsi="Garamond"/>
          <w:lang w:val="sq-AL"/>
        </w:rPr>
        <w:t>ë</w:t>
      </w:r>
      <w:r w:rsidRPr="000D09E9">
        <w:rPr>
          <w:rFonts w:ascii="Garamond" w:hAnsi="Garamond"/>
          <w:lang w:val="sq-AL"/>
        </w:rPr>
        <w:t xml:space="preserve"> Lart</w:t>
      </w:r>
      <w:r w:rsidR="0026014C" w:rsidRPr="000D09E9">
        <w:rPr>
          <w:rFonts w:ascii="Garamond" w:hAnsi="Garamond"/>
          <w:lang w:val="sq-AL"/>
        </w:rPr>
        <w:t>ë</w:t>
      </w:r>
      <w:r w:rsidRPr="000D09E9">
        <w:rPr>
          <w:rFonts w:ascii="Garamond" w:hAnsi="Garamond"/>
          <w:lang w:val="sq-AL"/>
        </w:rPr>
        <w:t xml:space="preserve"> </w:t>
      </w:r>
      <w:r w:rsidR="00380189" w:rsidRPr="000D09E9">
        <w:rPr>
          <w:rFonts w:ascii="Garamond" w:hAnsi="Garamond"/>
          <w:lang w:val="sq-AL"/>
        </w:rPr>
        <w:t xml:space="preserve">Shtetëror </w:t>
      </w:r>
      <w:r w:rsidRPr="000D09E9">
        <w:rPr>
          <w:rFonts w:ascii="Garamond" w:hAnsi="Garamond"/>
          <w:lang w:val="sq-AL"/>
        </w:rPr>
        <w:t>(</w:t>
      </w:r>
      <w:r w:rsidR="00380189" w:rsidRPr="000D09E9">
        <w:rPr>
          <w:rFonts w:ascii="Garamond" w:hAnsi="Garamond"/>
          <w:lang w:val="sq-AL"/>
        </w:rPr>
        <w:t>l</w:t>
      </w:r>
      <w:r w:rsidRPr="000D09E9">
        <w:rPr>
          <w:rFonts w:ascii="Garamond" w:hAnsi="Garamond"/>
          <w:lang w:val="sq-AL"/>
        </w:rPr>
        <w:t xml:space="preserve">igji </w:t>
      </w:r>
      <w:r w:rsidR="00380189" w:rsidRPr="000D09E9">
        <w:rPr>
          <w:rFonts w:ascii="Garamond" w:hAnsi="Garamond"/>
          <w:lang w:val="sq-AL"/>
        </w:rPr>
        <w:t xml:space="preserve">nr. </w:t>
      </w:r>
      <w:r w:rsidRPr="000D09E9">
        <w:rPr>
          <w:rFonts w:ascii="Garamond" w:hAnsi="Garamond"/>
          <w:lang w:val="sq-AL"/>
        </w:rPr>
        <w:t>9061, dat</w:t>
      </w:r>
      <w:r w:rsidR="0026014C" w:rsidRPr="000D09E9">
        <w:rPr>
          <w:rFonts w:ascii="Garamond" w:hAnsi="Garamond"/>
          <w:lang w:val="sq-AL"/>
        </w:rPr>
        <w:t>ë 8.</w:t>
      </w:r>
      <w:r w:rsidRPr="000D09E9">
        <w:rPr>
          <w:rFonts w:ascii="Garamond" w:hAnsi="Garamond"/>
          <w:lang w:val="sq-AL"/>
        </w:rPr>
        <w:t>5.2003)</w:t>
      </w:r>
      <w:r w:rsidR="00A51827" w:rsidRPr="000D09E9">
        <w:rPr>
          <w:rFonts w:ascii="Garamond" w:hAnsi="Garamond"/>
          <w:lang w:val="sq-AL"/>
        </w:rPr>
        <w:t>.</w:t>
      </w:r>
    </w:p>
    <w:p w:rsidR="000542EE" w:rsidRPr="00A32172" w:rsidRDefault="000542EE" w:rsidP="000542EE">
      <w:pPr>
        <w:autoSpaceDE w:val="0"/>
        <w:autoSpaceDN w:val="0"/>
        <w:adjustRightInd w:val="0"/>
        <w:spacing w:after="0" w:line="240" w:lineRule="auto"/>
        <w:ind w:firstLine="0"/>
        <w:rPr>
          <w:rFonts w:ascii="Garamond" w:hAnsi="Garamond"/>
          <w:sz w:val="10"/>
          <w:lang w:val="sq-AL"/>
        </w:rPr>
      </w:pPr>
    </w:p>
    <w:p w:rsidR="000542EE" w:rsidRPr="000D09E9" w:rsidRDefault="000542EE" w:rsidP="000542EE">
      <w:pPr>
        <w:autoSpaceDE w:val="0"/>
        <w:autoSpaceDN w:val="0"/>
        <w:adjustRightInd w:val="0"/>
        <w:spacing w:after="0" w:line="240" w:lineRule="auto"/>
        <w:ind w:firstLine="0"/>
        <w:rPr>
          <w:rFonts w:ascii="Garamond" w:hAnsi="Garamond"/>
          <w:b/>
          <w:u w:val="single"/>
          <w:lang w:val="sq-AL"/>
        </w:rPr>
      </w:pPr>
      <w:r w:rsidRPr="000D09E9">
        <w:rPr>
          <w:rFonts w:ascii="Garamond" w:hAnsi="Garamond"/>
          <w:b/>
          <w:u w:val="single"/>
          <w:lang w:val="sq-AL"/>
        </w:rPr>
        <w:t xml:space="preserve">Për grupin e dytë germa </w:t>
      </w:r>
      <w:r w:rsidR="000E574C" w:rsidRPr="000D09E9">
        <w:rPr>
          <w:rFonts w:ascii="Garamond" w:hAnsi="Garamond"/>
          <w:b/>
          <w:u w:val="single"/>
          <w:lang w:val="sq-AL"/>
        </w:rPr>
        <w:t>“</w:t>
      </w:r>
      <w:r w:rsidRPr="000D09E9">
        <w:rPr>
          <w:rFonts w:ascii="Garamond" w:hAnsi="Garamond"/>
          <w:b/>
          <w:u w:val="single"/>
          <w:lang w:val="sq-AL"/>
        </w:rPr>
        <w:t>b</w:t>
      </w:r>
      <w:r w:rsidR="000E574C" w:rsidRPr="000D09E9">
        <w:rPr>
          <w:rFonts w:ascii="Garamond" w:hAnsi="Garamond"/>
          <w:b/>
          <w:u w:val="single"/>
          <w:lang w:val="sq-AL"/>
        </w:rPr>
        <w:t>”</w:t>
      </w:r>
      <w:r w:rsidR="00C5663F" w:rsidRPr="000D09E9">
        <w:rPr>
          <w:rFonts w:ascii="Garamond" w:hAnsi="Garamond"/>
          <w:b/>
          <w:u w:val="single"/>
          <w:lang w:val="sq-AL"/>
        </w:rPr>
        <w:t>,</w:t>
      </w:r>
      <w:r w:rsidRPr="000D09E9">
        <w:rPr>
          <w:rFonts w:ascii="Garamond" w:hAnsi="Garamond"/>
          <w:b/>
          <w:u w:val="single"/>
          <w:lang w:val="sq-AL"/>
        </w:rPr>
        <w:t xml:space="preserve"> e pikës 9</w:t>
      </w:r>
      <w:r w:rsidR="00C5663F" w:rsidRPr="000D09E9">
        <w:rPr>
          <w:rFonts w:ascii="Garamond" w:hAnsi="Garamond"/>
          <w:b/>
          <w:u w:val="single"/>
          <w:lang w:val="sq-AL"/>
        </w:rPr>
        <w:t>,</w:t>
      </w:r>
      <w:r w:rsidRPr="000D09E9">
        <w:rPr>
          <w:rFonts w:ascii="Garamond" w:hAnsi="Garamond"/>
          <w:b/>
          <w:u w:val="single"/>
          <w:lang w:val="sq-AL"/>
        </w:rPr>
        <w:t xml:space="preserve"> të nenit </w:t>
      </w:r>
      <w:r w:rsidR="00930EB6" w:rsidRPr="000D09E9">
        <w:rPr>
          <w:rFonts w:ascii="Garamond" w:hAnsi="Garamond"/>
          <w:b/>
          <w:u w:val="single"/>
          <w:lang w:val="sq-AL"/>
        </w:rPr>
        <w:t>I</w:t>
      </w:r>
      <w:r w:rsidR="00A51827" w:rsidRPr="000D09E9">
        <w:rPr>
          <w:rFonts w:ascii="Garamond" w:hAnsi="Garamond"/>
          <w:b/>
          <w:u w:val="single"/>
          <w:lang w:val="sq-AL"/>
        </w:rPr>
        <w:t>,</w:t>
      </w:r>
      <w:r w:rsidRPr="000D09E9">
        <w:rPr>
          <w:rFonts w:ascii="Garamond" w:hAnsi="Garamond"/>
          <w:b/>
          <w:u w:val="single"/>
          <w:lang w:val="sq-AL"/>
        </w:rPr>
        <w:t xml:space="preserve"> të këtij ligji:</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Zëvendëskryetari i Akademisë së Shkencave;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i Komitetit të Zhvillimit të Turizmit;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Shkencor në Akademinë e Shkencave;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President i Komitetit Olimpik Shqiptar;</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i Komitetit Kombëtar të Energjisë;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Kryetar i </w:t>
      </w:r>
      <w:r w:rsidR="00A73822" w:rsidRPr="000D09E9">
        <w:rPr>
          <w:rFonts w:ascii="Garamond" w:hAnsi="Garamond"/>
          <w:lang w:val="sq-AL"/>
        </w:rPr>
        <w:t>Agjencisë</w:t>
      </w:r>
      <w:r w:rsidRPr="000D09E9">
        <w:rPr>
          <w:rFonts w:ascii="Garamond" w:hAnsi="Garamond"/>
          <w:lang w:val="sq-AL"/>
        </w:rPr>
        <w:t xml:space="preserve"> së Ristrukturimit të Ndërmarrjeve;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Kryetar i </w:t>
      </w:r>
      <w:r w:rsidR="00A73822" w:rsidRPr="000D09E9">
        <w:rPr>
          <w:rFonts w:ascii="Garamond" w:hAnsi="Garamond"/>
          <w:lang w:val="sq-AL"/>
        </w:rPr>
        <w:t>Agjencisë</w:t>
      </w:r>
      <w:r w:rsidRPr="000D09E9">
        <w:rPr>
          <w:rFonts w:ascii="Garamond" w:hAnsi="Garamond"/>
          <w:lang w:val="sq-AL"/>
        </w:rPr>
        <w:t xml:space="preserve"> së Ristrukturimit të Ndërmarrjeve Bujqësore;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kabineti i Avokatit t</w:t>
      </w:r>
      <w:r w:rsidR="00043481" w:rsidRPr="000D09E9">
        <w:rPr>
          <w:rFonts w:ascii="Garamond" w:hAnsi="Garamond"/>
          <w:lang w:val="sq-AL"/>
        </w:rPr>
        <w:t>ë</w:t>
      </w:r>
      <w:r w:rsidRPr="000D09E9">
        <w:rPr>
          <w:rFonts w:ascii="Garamond" w:hAnsi="Garamond"/>
          <w:lang w:val="sq-AL"/>
        </w:rPr>
        <w:t xml:space="preserve"> P</w:t>
      </w:r>
      <w:r w:rsidR="00043481" w:rsidRPr="000D09E9">
        <w:rPr>
          <w:rFonts w:ascii="Garamond" w:hAnsi="Garamond"/>
          <w:lang w:val="sq-AL"/>
        </w:rPr>
        <w:t>ë</w:t>
      </w:r>
      <w:r w:rsidRPr="000D09E9">
        <w:rPr>
          <w:rFonts w:ascii="Garamond" w:hAnsi="Garamond"/>
          <w:lang w:val="sq-AL"/>
        </w:rPr>
        <w:t>rgjithsh</w:t>
      </w:r>
      <w:r w:rsidR="00043481" w:rsidRPr="000D09E9">
        <w:rPr>
          <w:rFonts w:ascii="Garamond" w:hAnsi="Garamond"/>
          <w:lang w:val="sq-AL"/>
        </w:rPr>
        <w:t>ë</w:t>
      </w:r>
      <w:r w:rsidRPr="000D09E9">
        <w:rPr>
          <w:rFonts w:ascii="Garamond" w:hAnsi="Garamond"/>
          <w:lang w:val="sq-AL"/>
        </w:rPr>
        <w:t>m t</w:t>
      </w:r>
      <w:r w:rsidR="00043481" w:rsidRPr="000D09E9">
        <w:rPr>
          <w:rFonts w:ascii="Garamond" w:hAnsi="Garamond"/>
          <w:lang w:val="sq-AL"/>
        </w:rPr>
        <w:t>ë</w:t>
      </w:r>
      <w:r w:rsidRPr="000D09E9">
        <w:rPr>
          <w:rFonts w:ascii="Garamond" w:hAnsi="Garamond"/>
          <w:lang w:val="sq-AL"/>
        </w:rPr>
        <w:t xml:space="preserve"> Avokatur</w:t>
      </w:r>
      <w:r w:rsidR="00043481" w:rsidRPr="000D09E9">
        <w:rPr>
          <w:rFonts w:ascii="Garamond" w:hAnsi="Garamond"/>
          <w:lang w:val="sq-AL"/>
        </w:rPr>
        <w:t>ë</w:t>
      </w:r>
      <w:r w:rsidRPr="000D09E9">
        <w:rPr>
          <w:rFonts w:ascii="Garamond" w:hAnsi="Garamond"/>
          <w:lang w:val="sq-AL"/>
        </w:rPr>
        <w:t>s s</w:t>
      </w:r>
      <w:r w:rsidR="00043481" w:rsidRPr="000D09E9">
        <w:rPr>
          <w:rFonts w:ascii="Garamond" w:hAnsi="Garamond"/>
          <w:lang w:val="sq-AL"/>
        </w:rPr>
        <w:t>ë</w:t>
      </w:r>
      <w:r w:rsidR="00A51827" w:rsidRPr="000D09E9">
        <w:rPr>
          <w:rFonts w:ascii="Garamond" w:hAnsi="Garamond"/>
          <w:lang w:val="sq-AL"/>
        </w:rPr>
        <w:t xml:space="preserve"> Shtetit</w:t>
      </w:r>
      <w:r w:rsidR="00514F18" w:rsidRPr="000D09E9">
        <w:rPr>
          <w:rFonts w:ascii="Garamond" w:hAnsi="Garamond"/>
          <w:lang w:val="sq-AL"/>
        </w:rPr>
        <w:t xml:space="preserve"> </w:t>
      </w:r>
      <w:r w:rsidRPr="000D09E9">
        <w:rPr>
          <w:rFonts w:ascii="Garamond" w:hAnsi="Garamond"/>
          <w:lang w:val="sq-AL"/>
        </w:rPr>
        <w:t xml:space="preserve">(VKM </w:t>
      </w:r>
      <w:r w:rsidR="00514F18" w:rsidRPr="000D09E9">
        <w:rPr>
          <w:rFonts w:ascii="Garamond" w:hAnsi="Garamond"/>
          <w:lang w:val="sq-AL"/>
        </w:rPr>
        <w:t xml:space="preserve">nr. </w:t>
      </w:r>
      <w:r w:rsidRPr="000D09E9">
        <w:rPr>
          <w:rFonts w:ascii="Garamond" w:hAnsi="Garamond"/>
          <w:lang w:val="sq-AL"/>
        </w:rPr>
        <w:t>296, dat</w:t>
      </w:r>
      <w:r w:rsidR="00514F18" w:rsidRPr="000D09E9">
        <w:rPr>
          <w:rFonts w:ascii="Garamond" w:hAnsi="Garamond"/>
          <w:lang w:val="sq-AL"/>
        </w:rPr>
        <w:t>ë 8.</w:t>
      </w:r>
      <w:r w:rsidRPr="000D09E9">
        <w:rPr>
          <w:rFonts w:ascii="Garamond" w:hAnsi="Garamond"/>
          <w:lang w:val="sq-AL"/>
        </w:rPr>
        <w:t>5.2003)</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Avokat Shteti pran</w:t>
      </w:r>
      <w:r w:rsidR="00043481" w:rsidRPr="000D09E9">
        <w:rPr>
          <w:rFonts w:ascii="Garamond" w:hAnsi="Garamond"/>
          <w:lang w:val="sq-AL"/>
        </w:rPr>
        <w:t>ë</w:t>
      </w:r>
      <w:r w:rsidRPr="000D09E9">
        <w:rPr>
          <w:rFonts w:ascii="Garamond" w:hAnsi="Garamond"/>
          <w:lang w:val="sq-AL"/>
        </w:rPr>
        <w:t xml:space="preserve"> Gjykat</w:t>
      </w:r>
      <w:r w:rsidR="00043481" w:rsidRPr="000D09E9">
        <w:rPr>
          <w:rFonts w:ascii="Garamond" w:hAnsi="Garamond"/>
          <w:lang w:val="sq-AL"/>
        </w:rPr>
        <w:t>ë</w:t>
      </w:r>
      <w:r w:rsidRPr="000D09E9">
        <w:rPr>
          <w:rFonts w:ascii="Garamond" w:hAnsi="Garamond"/>
          <w:lang w:val="sq-AL"/>
        </w:rPr>
        <w:t>s s</w:t>
      </w:r>
      <w:r w:rsidR="00043481" w:rsidRPr="000D09E9">
        <w:rPr>
          <w:rFonts w:ascii="Garamond" w:hAnsi="Garamond"/>
          <w:lang w:val="sq-AL"/>
        </w:rPr>
        <w:t>ë</w:t>
      </w:r>
      <w:r w:rsidR="00D86728" w:rsidRPr="000D09E9">
        <w:rPr>
          <w:rFonts w:ascii="Garamond" w:hAnsi="Garamond"/>
          <w:lang w:val="sq-AL"/>
        </w:rPr>
        <w:t xml:space="preserve"> </w:t>
      </w:r>
      <w:r w:rsidRPr="000D09E9">
        <w:rPr>
          <w:rFonts w:ascii="Garamond" w:hAnsi="Garamond"/>
          <w:lang w:val="sq-AL"/>
        </w:rPr>
        <w:t>Apelit n</w:t>
      </w:r>
      <w:r w:rsidR="00043481" w:rsidRPr="000D09E9">
        <w:rPr>
          <w:rFonts w:ascii="Garamond" w:hAnsi="Garamond"/>
          <w:lang w:val="sq-AL"/>
        </w:rPr>
        <w:t>ë</w:t>
      </w:r>
      <w:r w:rsidR="00A51827" w:rsidRPr="000D09E9">
        <w:rPr>
          <w:rFonts w:ascii="Garamond" w:hAnsi="Garamond"/>
          <w:lang w:val="sq-AL"/>
        </w:rPr>
        <w:t xml:space="preserve"> zyrat vendore</w:t>
      </w:r>
      <w:r w:rsidR="00781BFB" w:rsidRPr="000D09E9">
        <w:rPr>
          <w:rFonts w:ascii="Garamond" w:hAnsi="Garamond"/>
          <w:lang w:val="sq-AL"/>
        </w:rPr>
        <w:t xml:space="preserve"> </w:t>
      </w:r>
      <w:r w:rsidRPr="000D09E9">
        <w:rPr>
          <w:rFonts w:ascii="Garamond" w:hAnsi="Garamond"/>
          <w:lang w:val="sq-AL"/>
        </w:rPr>
        <w:t xml:space="preserve">(VKM </w:t>
      </w:r>
      <w:r w:rsidR="00514F18" w:rsidRPr="000D09E9">
        <w:rPr>
          <w:rFonts w:ascii="Garamond" w:hAnsi="Garamond"/>
          <w:lang w:val="sq-AL"/>
        </w:rPr>
        <w:t xml:space="preserve">nr. </w:t>
      </w:r>
      <w:r w:rsidRPr="000D09E9">
        <w:rPr>
          <w:rFonts w:ascii="Garamond" w:hAnsi="Garamond"/>
          <w:lang w:val="sq-AL"/>
        </w:rPr>
        <w:t>296, dat</w:t>
      </w:r>
      <w:r w:rsidR="00514F18" w:rsidRPr="000D09E9">
        <w:rPr>
          <w:rFonts w:ascii="Garamond" w:hAnsi="Garamond"/>
          <w:lang w:val="sq-AL"/>
        </w:rPr>
        <w:t>ë 8.</w:t>
      </w:r>
      <w:r w:rsidRPr="000D09E9">
        <w:rPr>
          <w:rFonts w:ascii="Garamond" w:hAnsi="Garamond"/>
          <w:lang w:val="sq-AL"/>
        </w:rPr>
        <w:t>5.2003)</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i protokollit dhe ceremonisë në Presidencë;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i zyrës së pritjes së popullit në Presidencë;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Kryeinspektor në Kontrollin e Lartë të Shtetit;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w:t>
      </w:r>
      <w:r w:rsidR="00AF6FB7" w:rsidRPr="000D09E9">
        <w:rPr>
          <w:rFonts w:ascii="Garamond" w:hAnsi="Garamond"/>
          <w:lang w:val="sq-AL"/>
        </w:rPr>
        <w:t>i përgjithshëm në ministri</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lastRenderedPageBreak/>
        <w:t xml:space="preserve">Zëvendësdrejtor i </w:t>
      </w:r>
      <w:r w:rsidR="00AF6FB7" w:rsidRPr="000D09E9">
        <w:rPr>
          <w:rFonts w:ascii="Garamond" w:hAnsi="Garamond"/>
          <w:lang w:val="sq-AL"/>
        </w:rPr>
        <w:t>p</w:t>
      </w:r>
      <w:r w:rsidRPr="000D09E9">
        <w:rPr>
          <w:rFonts w:ascii="Garamond" w:hAnsi="Garamond"/>
          <w:lang w:val="sq-AL"/>
        </w:rPr>
        <w:t>ërgjithshëm në RTV;</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w:t>
      </w:r>
      <w:r w:rsidR="0054414A" w:rsidRPr="000D09E9">
        <w:rPr>
          <w:rFonts w:ascii="Garamond" w:hAnsi="Garamond"/>
          <w:lang w:val="sq-AL"/>
        </w:rPr>
        <w:t>d</w:t>
      </w:r>
      <w:r w:rsidRPr="000D09E9">
        <w:rPr>
          <w:rFonts w:ascii="Garamond" w:hAnsi="Garamond"/>
          <w:lang w:val="sq-AL"/>
        </w:rPr>
        <w:t>epartamenti n</w:t>
      </w:r>
      <w:r w:rsidR="00043481" w:rsidRPr="000D09E9">
        <w:rPr>
          <w:rFonts w:ascii="Garamond" w:hAnsi="Garamond"/>
          <w:lang w:val="sq-AL"/>
        </w:rPr>
        <w:t>ë</w:t>
      </w:r>
      <w:r w:rsidRPr="000D09E9">
        <w:rPr>
          <w:rFonts w:ascii="Garamond" w:hAnsi="Garamond"/>
          <w:lang w:val="sq-AL"/>
        </w:rPr>
        <w:t xml:space="preserve"> K</w:t>
      </w:r>
      <w:r w:rsidR="00043481" w:rsidRPr="000D09E9">
        <w:rPr>
          <w:rFonts w:ascii="Garamond" w:hAnsi="Garamond"/>
          <w:lang w:val="sq-AL"/>
        </w:rPr>
        <w:t>ë</w:t>
      </w:r>
      <w:r w:rsidRPr="000D09E9">
        <w:rPr>
          <w:rFonts w:ascii="Garamond" w:hAnsi="Garamond"/>
          <w:lang w:val="sq-AL"/>
        </w:rPr>
        <w:t>shillin Komb</w:t>
      </w:r>
      <w:r w:rsidR="00043481" w:rsidRPr="000D09E9">
        <w:rPr>
          <w:rFonts w:ascii="Garamond" w:hAnsi="Garamond"/>
          <w:lang w:val="sq-AL"/>
        </w:rPr>
        <w:t>ë</w:t>
      </w:r>
      <w:r w:rsidRPr="000D09E9">
        <w:rPr>
          <w:rFonts w:ascii="Garamond" w:hAnsi="Garamond"/>
          <w:lang w:val="sq-AL"/>
        </w:rPr>
        <w:t>tar</w:t>
      </w:r>
      <w:r w:rsidR="00AF6FB7" w:rsidRPr="000D09E9">
        <w:rPr>
          <w:rFonts w:ascii="Garamond" w:hAnsi="Garamond"/>
          <w:lang w:val="sq-AL"/>
        </w:rPr>
        <w:t xml:space="preserve"> </w:t>
      </w:r>
      <w:r w:rsidRPr="000D09E9">
        <w:rPr>
          <w:rFonts w:ascii="Garamond" w:hAnsi="Garamond"/>
          <w:lang w:val="sq-AL"/>
        </w:rPr>
        <w:t>t</w:t>
      </w:r>
      <w:r w:rsidR="00043481" w:rsidRPr="000D09E9">
        <w:rPr>
          <w:rFonts w:ascii="Garamond" w:hAnsi="Garamond"/>
          <w:lang w:val="sq-AL"/>
        </w:rPr>
        <w:t>ë</w:t>
      </w:r>
      <w:r w:rsidR="00AF6FB7" w:rsidRPr="000D09E9">
        <w:rPr>
          <w:rFonts w:ascii="Garamond" w:hAnsi="Garamond"/>
          <w:lang w:val="sq-AL"/>
        </w:rPr>
        <w:t xml:space="preserve"> </w:t>
      </w:r>
      <w:r w:rsidR="002A4F13" w:rsidRPr="000D09E9">
        <w:rPr>
          <w:rFonts w:ascii="Garamond" w:hAnsi="Garamond"/>
          <w:lang w:val="sq-AL"/>
        </w:rPr>
        <w:t>Radios dhe Televizionit</w:t>
      </w:r>
      <w:r w:rsidR="001747C9" w:rsidRPr="000D09E9">
        <w:rPr>
          <w:rFonts w:ascii="Garamond" w:hAnsi="Garamond"/>
          <w:lang w:val="sq-AL"/>
        </w:rPr>
        <w:t xml:space="preserve"> (</w:t>
      </w:r>
      <w:r w:rsidRPr="000D09E9">
        <w:rPr>
          <w:rFonts w:ascii="Garamond" w:hAnsi="Garamond"/>
          <w:lang w:val="sq-AL"/>
        </w:rPr>
        <w:t xml:space="preserve">VKM </w:t>
      </w:r>
      <w:r w:rsidR="001747C9" w:rsidRPr="000D09E9">
        <w:rPr>
          <w:rFonts w:ascii="Garamond" w:hAnsi="Garamond"/>
          <w:lang w:val="sq-AL"/>
        </w:rPr>
        <w:t xml:space="preserve">nr. </w:t>
      </w:r>
      <w:r w:rsidRPr="000D09E9">
        <w:rPr>
          <w:rFonts w:ascii="Garamond" w:hAnsi="Garamond"/>
          <w:lang w:val="sq-AL"/>
        </w:rPr>
        <w:t>120, dat</w:t>
      </w:r>
      <w:r w:rsidR="00043481" w:rsidRPr="000D09E9">
        <w:rPr>
          <w:rFonts w:ascii="Garamond" w:hAnsi="Garamond"/>
          <w:lang w:val="sq-AL"/>
        </w:rPr>
        <w:t>ë</w:t>
      </w:r>
      <w:r w:rsidR="001747C9" w:rsidRPr="000D09E9">
        <w:rPr>
          <w:rFonts w:ascii="Garamond" w:hAnsi="Garamond"/>
          <w:lang w:val="sq-AL"/>
        </w:rPr>
        <w:t xml:space="preserve"> 8.</w:t>
      </w:r>
      <w:r w:rsidRPr="000D09E9">
        <w:rPr>
          <w:rFonts w:ascii="Garamond" w:hAnsi="Garamond"/>
          <w:lang w:val="sq-AL"/>
        </w:rPr>
        <w:t>3.2001)</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K</w:t>
      </w:r>
      <w:r w:rsidR="00043481" w:rsidRPr="000D09E9">
        <w:rPr>
          <w:rFonts w:ascii="Garamond" w:hAnsi="Garamond"/>
          <w:lang w:val="sq-AL"/>
        </w:rPr>
        <w:t>ë</w:t>
      </w:r>
      <w:r w:rsidRPr="000D09E9">
        <w:rPr>
          <w:rFonts w:ascii="Garamond" w:hAnsi="Garamond"/>
          <w:lang w:val="sq-AL"/>
        </w:rPr>
        <w:t>shillit t</w:t>
      </w:r>
      <w:r w:rsidR="00043481" w:rsidRPr="000D09E9">
        <w:rPr>
          <w:rFonts w:ascii="Garamond" w:hAnsi="Garamond"/>
          <w:lang w:val="sq-AL"/>
        </w:rPr>
        <w:t>ë</w:t>
      </w:r>
      <w:r w:rsidR="002A4F13" w:rsidRPr="000D09E9">
        <w:rPr>
          <w:rFonts w:ascii="Garamond" w:hAnsi="Garamond"/>
          <w:lang w:val="sq-AL"/>
        </w:rPr>
        <w:t xml:space="preserve"> Ankesave</w:t>
      </w:r>
      <w:r w:rsidRPr="000D09E9">
        <w:rPr>
          <w:rFonts w:ascii="Garamond" w:hAnsi="Garamond"/>
          <w:lang w:val="sq-AL"/>
        </w:rPr>
        <w:t xml:space="preserve"> n</w:t>
      </w:r>
      <w:r w:rsidR="00043481" w:rsidRPr="000D09E9">
        <w:rPr>
          <w:rFonts w:ascii="Garamond" w:hAnsi="Garamond"/>
          <w:lang w:val="sq-AL"/>
        </w:rPr>
        <w:t>ë</w:t>
      </w:r>
      <w:r w:rsidRPr="000D09E9">
        <w:rPr>
          <w:rFonts w:ascii="Garamond" w:hAnsi="Garamond"/>
          <w:lang w:val="sq-AL"/>
        </w:rPr>
        <w:t xml:space="preserve"> K</w:t>
      </w:r>
      <w:r w:rsidR="00043481" w:rsidRPr="000D09E9">
        <w:rPr>
          <w:rFonts w:ascii="Garamond" w:hAnsi="Garamond"/>
          <w:lang w:val="sq-AL"/>
        </w:rPr>
        <w:t>ë</w:t>
      </w:r>
      <w:r w:rsidRPr="000D09E9">
        <w:rPr>
          <w:rFonts w:ascii="Garamond" w:hAnsi="Garamond"/>
          <w:lang w:val="sq-AL"/>
        </w:rPr>
        <w:t>shillin Komb</w:t>
      </w:r>
      <w:r w:rsidR="00043481" w:rsidRPr="000D09E9">
        <w:rPr>
          <w:rFonts w:ascii="Garamond" w:hAnsi="Garamond"/>
          <w:lang w:val="sq-AL"/>
        </w:rPr>
        <w:t>ë</w:t>
      </w:r>
      <w:r w:rsidRPr="000D09E9">
        <w:rPr>
          <w:rFonts w:ascii="Garamond" w:hAnsi="Garamond"/>
          <w:lang w:val="sq-AL"/>
        </w:rPr>
        <w:t>tar t</w:t>
      </w:r>
      <w:r w:rsidR="00043481" w:rsidRPr="000D09E9">
        <w:rPr>
          <w:rFonts w:ascii="Garamond" w:hAnsi="Garamond"/>
          <w:lang w:val="sq-AL"/>
        </w:rPr>
        <w:t>ë</w:t>
      </w:r>
      <w:r w:rsidR="001747C9" w:rsidRPr="000D09E9">
        <w:rPr>
          <w:rFonts w:ascii="Garamond" w:hAnsi="Garamond"/>
          <w:lang w:val="sq-AL"/>
        </w:rPr>
        <w:t xml:space="preserve"> </w:t>
      </w:r>
      <w:r w:rsidR="00AF6FB7" w:rsidRPr="000D09E9">
        <w:rPr>
          <w:rFonts w:ascii="Garamond" w:hAnsi="Garamond"/>
          <w:lang w:val="sq-AL"/>
        </w:rPr>
        <w:t>R</w:t>
      </w:r>
      <w:r w:rsidR="002A4F13" w:rsidRPr="000D09E9">
        <w:rPr>
          <w:rFonts w:ascii="Garamond" w:hAnsi="Garamond"/>
          <w:lang w:val="sq-AL"/>
        </w:rPr>
        <w:t>adios dhe Televizionit</w:t>
      </w:r>
      <w:r w:rsidR="001747C9" w:rsidRPr="000D09E9">
        <w:rPr>
          <w:rFonts w:ascii="Garamond" w:hAnsi="Garamond"/>
          <w:lang w:val="sq-AL"/>
        </w:rPr>
        <w:t xml:space="preserve"> (</w:t>
      </w:r>
      <w:r w:rsidRPr="000D09E9">
        <w:rPr>
          <w:rFonts w:ascii="Garamond" w:hAnsi="Garamond"/>
          <w:lang w:val="sq-AL"/>
        </w:rPr>
        <w:t xml:space="preserve">VKM </w:t>
      </w:r>
      <w:r w:rsidR="001747C9" w:rsidRPr="000D09E9">
        <w:rPr>
          <w:rFonts w:ascii="Garamond" w:hAnsi="Garamond"/>
          <w:lang w:val="sq-AL"/>
        </w:rPr>
        <w:t xml:space="preserve">nr. </w:t>
      </w:r>
      <w:r w:rsidRPr="000D09E9">
        <w:rPr>
          <w:rFonts w:ascii="Garamond" w:hAnsi="Garamond"/>
          <w:lang w:val="sq-AL"/>
        </w:rPr>
        <w:t>120, dat</w:t>
      </w:r>
      <w:r w:rsidR="00043481" w:rsidRPr="000D09E9">
        <w:rPr>
          <w:rFonts w:ascii="Garamond" w:hAnsi="Garamond"/>
          <w:lang w:val="sq-AL"/>
        </w:rPr>
        <w:t>ë</w:t>
      </w:r>
      <w:r w:rsidR="001747C9" w:rsidRPr="000D09E9">
        <w:rPr>
          <w:rFonts w:ascii="Garamond" w:hAnsi="Garamond"/>
          <w:lang w:val="sq-AL"/>
        </w:rPr>
        <w:t xml:space="preserve"> 8.</w:t>
      </w:r>
      <w:r w:rsidRPr="000D09E9">
        <w:rPr>
          <w:rFonts w:ascii="Garamond" w:hAnsi="Garamond"/>
          <w:lang w:val="sq-AL"/>
        </w:rPr>
        <w:t>3.2001)</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Radios së Jashtme;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Radios së Brendshme;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Televizionit;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Arkivave të Shtetit;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Qendrës për Nxitjen e Investimeve të Huaja;</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Komitetit për Mbrojtjen e Mjedisit;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Drejtorisë së Përgjithshme të Rrugëve;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034B66" w:rsidRPr="000D09E9">
        <w:rPr>
          <w:rFonts w:ascii="Garamond" w:hAnsi="Garamond"/>
          <w:lang w:val="sq-AL"/>
        </w:rPr>
        <w:t>p</w:t>
      </w:r>
      <w:r w:rsidRPr="000D09E9">
        <w:rPr>
          <w:rFonts w:ascii="Garamond" w:hAnsi="Garamond"/>
          <w:lang w:val="sq-AL"/>
        </w:rPr>
        <w:t>ërgjithshëm i Institutit të Statistikës;</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Komitetit Shqiptar të Birësimeve;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i Komisionit Shtetëror të Kthimit të Pronave;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034B66" w:rsidRPr="000D09E9">
        <w:rPr>
          <w:rFonts w:ascii="Garamond" w:hAnsi="Garamond"/>
          <w:lang w:val="sq-AL"/>
        </w:rPr>
        <w:t>p</w:t>
      </w:r>
      <w:r w:rsidRPr="000D09E9">
        <w:rPr>
          <w:rFonts w:ascii="Garamond" w:hAnsi="Garamond"/>
          <w:lang w:val="sq-AL"/>
        </w:rPr>
        <w:t>ërgjithshëm i Njësisë së Implementimit të Projektit Mobil;</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Shef i Shërbimit të </w:t>
      </w:r>
      <w:r w:rsidR="00034B66" w:rsidRPr="000D09E9">
        <w:rPr>
          <w:rFonts w:ascii="Garamond" w:hAnsi="Garamond"/>
          <w:lang w:val="sq-AL"/>
        </w:rPr>
        <w:t>Inspektoratit</w:t>
      </w:r>
      <w:r w:rsidRPr="000D09E9">
        <w:rPr>
          <w:rFonts w:ascii="Garamond" w:hAnsi="Garamond"/>
          <w:lang w:val="sq-AL"/>
        </w:rPr>
        <w:t xml:space="preserve"> të Përgjithshëm Financiar në Ministrinë e Financave;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në Drejtorinë e Përgjithshëm të Aviacionit Civil;</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Zëvendësdrejtorët e </w:t>
      </w:r>
      <w:r w:rsidR="00034B66" w:rsidRPr="000D09E9">
        <w:rPr>
          <w:rFonts w:ascii="Garamond" w:hAnsi="Garamond"/>
          <w:lang w:val="sq-AL"/>
        </w:rPr>
        <w:t>përgjithshëm të ministrive dhe institucioneve qendrore/</w:t>
      </w:r>
      <w:r w:rsidRPr="000D09E9">
        <w:rPr>
          <w:rFonts w:ascii="Garamond" w:hAnsi="Garamond"/>
          <w:i/>
          <w:lang w:val="sq-AL"/>
        </w:rPr>
        <w:t>buxhetore</w:t>
      </w:r>
      <w:r w:rsidR="00034B66" w:rsidRPr="000D09E9">
        <w:rPr>
          <w:rFonts w:ascii="Garamond" w:hAnsi="Garamond"/>
          <w:i/>
          <w:lang w:val="sq-AL"/>
        </w:rPr>
        <w:t xml:space="preserve"> </w:t>
      </w:r>
      <w:r w:rsidRPr="000D09E9">
        <w:rPr>
          <w:rFonts w:ascii="Garamond" w:hAnsi="Garamond"/>
          <w:lang w:val="sq-AL"/>
        </w:rPr>
        <w:t xml:space="preserve">(ligji </w:t>
      </w:r>
      <w:r w:rsidR="00781BFB" w:rsidRPr="000D09E9">
        <w:rPr>
          <w:rFonts w:ascii="Garamond" w:hAnsi="Garamond"/>
          <w:lang w:val="sq-AL"/>
        </w:rPr>
        <w:t xml:space="preserve">nr. </w:t>
      </w:r>
      <w:r w:rsidRPr="000D09E9">
        <w:rPr>
          <w:rFonts w:ascii="Garamond" w:hAnsi="Garamond"/>
          <w:lang w:val="sq-AL"/>
        </w:rPr>
        <w:t>9061, dat</w:t>
      </w:r>
      <w:r w:rsidR="00034B66" w:rsidRPr="000D09E9">
        <w:rPr>
          <w:rFonts w:ascii="Garamond" w:hAnsi="Garamond"/>
          <w:lang w:val="sq-AL"/>
        </w:rPr>
        <w:t>ë 8.</w:t>
      </w:r>
      <w:r w:rsidRPr="000D09E9">
        <w:rPr>
          <w:rFonts w:ascii="Garamond" w:hAnsi="Garamond"/>
          <w:lang w:val="sq-AL"/>
        </w:rPr>
        <w:t>5.2003);</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Zëvendësdrejtor i </w:t>
      </w:r>
      <w:r w:rsidR="001D3A58" w:rsidRPr="000D09E9">
        <w:rPr>
          <w:rFonts w:ascii="Garamond" w:hAnsi="Garamond"/>
          <w:lang w:val="sq-AL"/>
        </w:rPr>
        <w:t>p</w:t>
      </w:r>
      <w:r w:rsidRPr="000D09E9">
        <w:rPr>
          <w:rFonts w:ascii="Garamond" w:hAnsi="Garamond"/>
          <w:lang w:val="sq-AL"/>
        </w:rPr>
        <w:t>ërgjithshëm i Institutit të Sigurimeve;</w:t>
      </w:r>
    </w:p>
    <w:p w:rsidR="000542EE" w:rsidRPr="000D09E9" w:rsidRDefault="001D3A58"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w:t>
      </w:r>
      <w:r w:rsidR="000542EE" w:rsidRPr="000D09E9">
        <w:rPr>
          <w:rFonts w:ascii="Garamond" w:hAnsi="Garamond"/>
          <w:lang w:val="sq-AL"/>
        </w:rPr>
        <w:t xml:space="preserve"> i </w:t>
      </w:r>
      <w:r w:rsidRPr="000D09E9">
        <w:rPr>
          <w:rFonts w:ascii="Garamond" w:hAnsi="Garamond"/>
          <w:lang w:val="sq-AL"/>
        </w:rPr>
        <w:t>p</w:t>
      </w:r>
      <w:r w:rsidR="000542EE" w:rsidRPr="000D09E9">
        <w:rPr>
          <w:rFonts w:ascii="Garamond" w:hAnsi="Garamond"/>
          <w:lang w:val="sq-AL"/>
        </w:rPr>
        <w:t>ërgjithshëm i Institutit të Sigurimeve Shoqërore;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1D3A58" w:rsidRPr="000D09E9">
        <w:rPr>
          <w:rFonts w:ascii="Garamond" w:hAnsi="Garamond"/>
          <w:lang w:val="sq-AL"/>
        </w:rPr>
        <w:t>l</w:t>
      </w:r>
      <w:r w:rsidRPr="000D09E9">
        <w:rPr>
          <w:rFonts w:ascii="Garamond" w:hAnsi="Garamond"/>
          <w:lang w:val="sq-AL"/>
        </w:rPr>
        <w:t>igjshmërisë në Gjykatën e Kasacionit;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1D3A58" w:rsidRPr="000D09E9">
        <w:rPr>
          <w:rFonts w:ascii="Garamond" w:hAnsi="Garamond"/>
          <w:lang w:val="sq-AL"/>
        </w:rPr>
        <w:t>p</w:t>
      </w:r>
      <w:r w:rsidRPr="000D09E9">
        <w:rPr>
          <w:rFonts w:ascii="Garamond" w:hAnsi="Garamond"/>
          <w:lang w:val="sq-AL"/>
        </w:rPr>
        <w:t>ërgjithshëm i ish-të Përndjekurve Politikë;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Drejtorisë Kombëtare të Meteorologjisë dhe Kalibrimit;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Drejtorisë së </w:t>
      </w:r>
      <w:r w:rsidR="001D3A58" w:rsidRPr="000D09E9">
        <w:rPr>
          <w:rFonts w:ascii="Garamond" w:hAnsi="Garamond"/>
          <w:lang w:val="sq-AL"/>
        </w:rPr>
        <w:t>Standardizimit</w:t>
      </w:r>
      <w:r w:rsidRPr="000D09E9">
        <w:rPr>
          <w:rFonts w:ascii="Garamond" w:hAnsi="Garamond"/>
          <w:lang w:val="sq-AL"/>
        </w:rPr>
        <w:t xml:space="preserve"> dhe Cilësisë;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Kodifikimit në Ministrinë e Drejtësisë;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Inspektimit në Ministrinë e Drejtësisë;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Zëvendësdrejtor i </w:t>
      </w:r>
      <w:r w:rsidR="001D3A58" w:rsidRPr="000D09E9">
        <w:rPr>
          <w:rFonts w:ascii="Garamond" w:hAnsi="Garamond"/>
          <w:lang w:val="sq-AL"/>
        </w:rPr>
        <w:t>p</w:t>
      </w:r>
      <w:r w:rsidRPr="000D09E9">
        <w:rPr>
          <w:rFonts w:ascii="Garamond" w:hAnsi="Garamond"/>
          <w:lang w:val="sq-AL"/>
        </w:rPr>
        <w:t>ërgjithshëm i Institutit të Sigurimit të Kujdesit Shëndetësor;</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Përgjegjës i </w:t>
      </w:r>
      <w:r w:rsidR="001D3A58" w:rsidRPr="000D09E9">
        <w:rPr>
          <w:rFonts w:ascii="Garamond" w:hAnsi="Garamond"/>
          <w:lang w:val="sq-AL"/>
        </w:rPr>
        <w:t>s</w:t>
      </w:r>
      <w:r w:rsidRPr="000D09E9">
        <w:rPr>
          <w:rFonts w:ascii="Garamond" w:hAnsi="Garamond"/>
          <w:lang w:val="sq-AL"/>
        </w:rPr>
        <w:t>ektorit në Presidencë;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Presidentit;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Kryetar i Komisionit Shtetëror </w:t>
      </w:r>
      <w:r w:rsidR="001D3A58" w:rsidRPr="000D09E9">
        <w:rPr>
          <w:rFonts w:ascii="Garamond" w:hAnsi="Garamond"/>
          <w:lang w:val="sq-AL"/>
        </w:rPr>
        <w:t>T</w:t>
      </w:r>
      <w:r w:rsidRPr="000D09E9">
        <w:rPr>
          <w:rFonts w:ascii="Garamond" w:hAnsi="Garamond"/>
          <w:lang w:val="sq-AL"/>
        </w:rPr>
        <w:t xml:space="preserve">repalësh për </w:t>
      </w:r>
      <w:r w:rsidR="001D3A58" w:rsidRPr="000D09E9">
        <w:rPr>
          <w:rFonts w:ascii="Garamond" w:hAnsi="Garamond"/>
          <w:lang w:val="sq-AL"/>
        </w:rPr>
        <w:t>D</w:t>
      </w:r>
      <w:r w:rsidRPr="000D09E9">
        <w:rPr>
          <w:rFonts w:ascii="Garamond" w:hAnsi="Garamond"/>
          <w:lang w:val="sq-AL"/>
        </w:rPr>
        <w:t xml:space="preserve">hënien e Statusit të </w:t>
      </w:r>
      <w:r w:rsidR="001D3A58" w:rsidRPr="000D09E9">
        <w:rPr>
          <w:rFonts w:ascii="Garamond" w:hAnsi="Garamond"/>
          <w:lang w:val="sq-AL"/>
        </w:rPr>
        <w:t>i</w:t>
      </w:r>
      <w:r w:rsidRPr="000D09E9">
        <w:rPr>
          <w:rFonts w:ascii="Garamond" w:hAnsi="Garamond"/>
          <w:lang w:val="sq-AL"/>
        </w:rPr>
        <w:t>sh-të Përndjekurve</w:t>
      </w:r>
      <w:r w:rsidR="00407131" w:rsidRPr="000D09E9">
        <w:rPr>
          <w:rFonts w:ascii="Garamond" w:hAnsi="Garamond"/>
          <w:lang w:val="sq-AL"/>
        </w:rPr>
        <w:t xml:space="preserve"> </w:t>
      </w:r>
      <w:r w:rsidRPr="000D09E9">
        <w:rPr>
          <w:rFonts w:ascii="Garamond" w:hAnsi="Garamond"/>
          <w:lang w:val="sq-AL"/>
        </w:rPr>
        <w:t>Politikë;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Kryekëshilltar në Kuvend;</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 Komisioni në Kuvend;</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 i ATS</w:t>
      </w:r>
      <w:r w:rsidR="00887770" w:rsidRPr="000D09E9">
        <w:rPr>
          <w:rFonts w:ascii="Garamond" w:hAnsi="Garamond"/>
          <w:lang w:val="sq-AL"/>
        </w:rPr>
        <w:t>H</w:t>
      </w:r>
      <w:r w:rsidRPr="000D09E9">
        <w:rPr>
          <w:rFonts w:ascii="Garamond" w:hAnsi="Garamond"/>
          <w:lang w:val="sq-AL"/>
        </w:rPr>
        <w:t>-së;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Zëvendësdrejtor i </w:t>
      </w:r>
      <w:r w:rsidR="00CC7739" w:rsidRPr="000D09E9">
        <w:rPr>
          <w:rFonts w:ascii="Garamond" w:hAnsi="Garamond"/>
          <w:lang w:val="sq-AL"/>
        </w:rPr>
        <w:t>p</w:t>
      </w:r>
      <w:r w:rsidRPr="000D09E9">
        <w:rPr>
          <w:rFonts w:ascii="Garamond" w:hAnsi="Garamond"/>
          <w:lang w:val="sq-AL"/>
        </w:rPr>
        <w:t>ërgjithshëm i Institutit të Statistikës;</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i Qendrës Shqiptare të Nxitjes së Investimeve të Huaja;</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Zëvendëskryetar i </w:t>
      </w:r>
      <w:r w:rsidR="00CC7739" w:rsidRPr="000D09E9">
        <w:rPr>
          <w:rFonts w:ascii="Garamond" w:hAnsi="Garamond"/>
          <w:lang w:val="sq-AL"/>
        </w:rPr>
        <w:t>Agjencisë</w:t>
      </w:r>
      <w:r w:rsidRPr="000D09E9">
        <w:rPr>
          <w:rFonts w:ascii="Garamond" w:hAnsi="Garamond"/>
          <w:lang w:val="sq-AL"/>
        </w:rPr>
        <w:t xml:space="preserve"> së Ristrukturimit të Ndërmarrjeve;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Zëvendësdrejtor i </w:t>
      </w:r>
      <w:r w:rsidR="00CC7739" w:rsidRPr="000D09E9">
        <w:rPr>
          <w:rFonts w:ascii="Garamond" w:hAnsi="Garamond"/>
          <w:lang w:val="sq-AL"/>
        </w:rPr>
        <w:t>Agjencisë</w:t>
      </w:r>
      <w:r w:rsidRPr="000D09E9">
        <w:rPr>
          <w:rFonts w:ascii="Garamond" w:hAnsi="Garamond"/>
          <w:lang w:val="sq-AL"/>
        </w:rPr>
        <w:t xml:space="preserve"> </w:t>
      </w:r>
      <w:r w:rsidR="00CC7739" w:rsidRPr="000D09E9">
        <w:rPr>
          <w:rFonts w:ascii="Garamond" w:hAnsi="Garamond"/>
          <w:lang w:val="sq-AL"/>
        </w:rPr>
        <w:t>Kombëtare</w:t>
      </w:r>
      <w:r w:rsidRPr="000D09E9">
        <w:rPr>
          <w:rFonts w:ascii="Garamond" w:hAnsi="Garamond"/>
          <w:lang w:val="sq-AL"/>
        </w:rPr>
        <w:t xml:space="preserve"> të Privatizimit;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Zëvendësdrejtor i </w:t>
      </w:r>
      <w:r w:rsidR="00CC7739" w:rsidRPr="000D09E9">
        <w:rPr>
          <w:rFonts w:ascii="Garamond" w:hAnsi="Garamond"/>
          <w:lang w:val="sq-AL"/>
        </w:rPr>
        <w:t>Agjencisë</w:t>
      </w:r>
      <w:r w:rsidRPr="000D09E9">
        <w:rPr>
          <w:rFonts w:ascii="Garamond" w:hAnsi="Garamond"/>
          <w:lang w:val="sq-AL"/>
        </w:rPr>
        <w:t xml:space="preserve"> së Prokurimit Publik;</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 i Drejtorisë së Përgjithshme të Arkivave;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Zëvendëspresident i Komitetit Olimpik;</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Këshilltar në </w:t>
      </w:r>
      <w:r w:rsidR="00514C3F" w:rsidRPr="000D09E9">
        <w:rPr>
          <w:rFonts w:ascii="Garamond" w:hAnsi="Garamond"/>
          <w:lang w:val="sq-AL"/>
        </w:rPr>
        <w:t>ministri dhe institucione qendrore</w:t>
      </w:r>
      <w:r w:rsidRPr="000D09E9">
        <w:rPr>
          <w:rFonts w:ascii="Garamond" w:hAnsi="Garamond"/>
          <w:lang w:val="sq-AL"/>
        </w:rPr>
        <w:t>/</w:t>
      </w:r>
      <w:r w:rsidRPr="000D09E9">
        <w:rPr>
          <w:rFonts w:ascii="Garamond" w:hAnsi="Garamond"/>
          <w:i/>
          <w:lang w:val="sq-AL"/>
        </w:rPr>
        <w:t>buxhetore</w:t>
      </w:r>
      <w:r w:rsidR="00514C3F" w:rsidRPr="000D09E9">
        <w:rPr>
          <w:rFonts w:ascii="Garamond" w:hAnsi="Garamond"/>
          <w:i/>
          <w:lang w:val="sq-AL"/>
        </w:rPr>
        <w:t xml:space="preserve"> </w:t>
      </w:r>
      <w:r w:rsidRPr="000D09E9">
        <w:rPr>
          <w:rFonts w:ascii="Garamond" w:hAnsi="Garamond"/>
          <w:lang w:val="sq-AL"/>
        </w:rPr>
        <w:t xml:space="preserve">(ligji </w:t>
      </w:r>
      <w:r w:rsidR="00781BFB" w:rsidRPr="000D09E9">
        <w:rPr>
          <w:rFonts w:ascii="Garamond" w:hAnsi="Garamond"/>
          <w:lang w:val="sq-AL"/>
        </w:rPr>
        <w:t xml:space="preserve">nr. </w:t>
      </w:r>
      <w:r w:rsidRPr="000D09E9">
        <w:rPr>
          <w:rFonts w:ascii="Garamond" w:hAnsi="Garamond"/>
          <w:lang w:val="sq-AL"/>
        </w:rPr>
        <w:t>9061, dat</w:t>
      </w:r>
      <w:r w:rsidR="00514C3F" w:rsidRPr="000D09E9">
        <w:rPr>
          <w:rFonts w:ascii="Garamond" w:hAnsi="Garamond"/>
          <w:lang w:val="sq-AL"/>
        </w:rPr>
        <w:t>ë 8.</w:t>
      </w:r>
      <w:r w:rsidRPr="000D09E9">
        <w:rPr>
          <w:rFonts w:ascii="Garamond" w:hAnsi="Garamond"/>
          <w:lang w:val="sq-AL"/>
        </w:rPr>
        <w:t>5.2003);</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w:t>
      </w:r>
      <w:r w:rsidR="005A69F8" w:rsidRPr="000D09E9">
        <w:rPr>
          <w:rFonts w:ascii="Garamond" w:hAnsi="Garamond"/>
          <w:lang w:val="sq-AL"/>
        </w:rPr>
        <w:t>d</w:t>
      </w:r>
      <w:r w:rsidRPr="000D09E9">
        <w:rPr>
          <w:rFonts w:ascii="Garamond" w:hAnsi="Garamond"/>
          <w:lang w:val="sq-AL"/>
        </w:rPr>
        <w:t>rejtorie (për probleme të veçanta) në Këshillin e Ministrave, Presidencë dhe</w:t>
      </w:r>
      <w:r w:rsidR="005A69F8" w:rsidRPr="000D09E9">
        <w:rPr>
          <w:rFonts w:ascii="Garamond" w:hAnsi="Garamond"/>
          <w:lang w:val="sq-AL"/>
        </w:rPr>
        <w:t xml:space="preserve"> </w:t>
      </w:r>
      <w:r w:rsidRPr="000D09E9">
        <w:rPr>
          <w:rFonts w:ascii="Garamond" w:hAnsi="Garamond"/>
          <w:lang w:val="sq-AL"/>
        </w:rPr>
        <w:t>Kuvend;</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Komitetit Olimpik Shqiptar;</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President i Këshillit Kombëtar të Urdhrit të Mjekut;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Zëdhënës i Gjykatës së </w:t>
      </w:r>
      <w:r w:rsidR="00F77799" w:rsidRPr="000D09E9">
        <w:rPr>
          <w:rFonts w:ascii="Garamond" w:hAnsi="Garamond"/>
          <w:lang w:val="sq-AL"/>
        </w:rPr>
        <w:t>L</w:t>
      </w:r>
      <w:r w:rsidRPr="000D09E9">
        <w:rPr>
          <w:rFonts w:ascii="Garamond" w:hAnsi="Garamond"/>
          <w:lang w:val="sq-AL"/>
        </w:rPr>
        <w:t>artë;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8D07BC" w:rsidRPr="000D09E9">
        <w:rPr>
          <w:rFonts w:ascii="Garamond" w:hAnsi="Garamond"/>
          <w:lang w:val="sq-AL"/>
        </w:rPr>
        <w:t>p</w:t>
      </w:r>
      <w:r w:rsidRPr="000D09E9">
        <w:rPr>
          <w:rFonts w:ascii="Garamond" w:hAnsi="Garamond"/>
          <w:lang w:val="sq-AL"/>
        </w:rPr>
        <w:t>ërgjithshëm i Administratës së Përgjithshme të Ndihmës dhe Çështjeve Sociale;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8D07BC" w:rsidRPr="000D09E9">
        <w:rPr>
          <w:rFonts w:ascii="Garamond" w:hAnsi="Garamond"/>
          <w:lang w:val="sq-AL"/>
        </w:rPr>
        <w:t>p</w:t>
      </w:r>
      <w:r w:rsidRPr="000D09E9">
        <w:rPr>
          <w:rFonts w:ascii="Garamond" w:hAnsi="Garamond"/>
          <w:lang w:val="sq-AL"/>
        </w:rPr>
        <w:t>ërgjithshëm i Shërbimit Kombëtar të Punësimit;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8D07BC" w:rsidRPr="000D09E9">
        <w:rPr>
          <w:rFonts w:ascii="Garamond" w:hAnsi="Garamond"/>
          <w:lang w:val="sq-AL"/>
        </w:rPr>
        <w:t>p</w:t>
      </w:r>
      <w:r w:rsidRPr="000D09E9">
        <w:rPr>
          <w:rFonts w:ascii="Garamond" w:hAnsi="Garamond"/>
          <w:lang w:val="sq-AL"/>
        </w:rPr>
        <w:t xml:space="preserve">ërgjithshëm i </w:t>
      </w:r>
      <w:r w:rsidR="008D07BC" w:rsidRPr="000D09E9">
        <w:rPr>
          <w:rFonts w:ascii="Garamond" w:hAnsi="Garamond"/>
          <w:lang w:val="sq-AL"/>
        </w:rPr>
        <w:t>Inspektoratit</w:t>
      </w:r>
      <w:r w:rsidRPr="000D09E9">
        <w:rPr>
          <w:rFonts w:ascii="Garamond" w:hAnsi="Garamond"/>
          <w:lang w:val="sq-AL"/>
        </w:rPr>
        <w:t xml:space="preserve"> të Punës;</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Koordinator në Këshillin e Ministrave;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i </w:t>
      </w:r>
      <w:r w:rsidR="008D07BC" w:rsidRPr="000D09E9">
        <w:rPr>
          <w:rFonts w:ascii="Garamond" w:hAnsi="Garamond"/>
          <w:lang w:val="sq-AL"/>
        </w:rPr>
        <w:t>p</w:t>
      </w:r>
      <w:r w:rsidRPr="000D09E9">
        <w:rPr>
          <w:rFonts w:ascii="Garamond" w:hAnsi="Garamond"/>
          <w:lang w:val="sq-AL"/>
        </w:rPr>
        <w:t>ërgjithshëm i Pyjeve dhe Kullotave;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Kryeinspektor i </w:t>
      </w:r>
      <w:r w:rsidR="008D07BC" w:rsidRPr="000D09E9">
        <w:rPr>
          <w:rFonts w:ascii="Garamond" w:hAnsi="Garamond"/>
          <w:lang w:val="sq-AL"/>
        </w:rPr>
        <w:t>Inspektoratit</w:t>
      </w:r>
      <w:r w:rsidRPr="000D09E9">
        <w:rPr>
          <w:rFonts w:ascii="Garamond" w:hAnsi="Garamond"/>
          <w:lang w:val="sq-AL"/>
        </w:rPr>
        <w:t xml:space="preserve"> Shtetëror të Kontrollit të Naftës, Gazit dhe Nënprodukteve të</w:t>
      </w:r>
      <w:r w:rsidR="004F41EC" w:rsidRPr="000D09E9">
        <w:rPr>
          <w:rFonts w:ascii="Garamond" w:hAnsi="Garamond"/>
          <w:lang w:val="sq-AL"/>
        </w:rPr>
        <w:t xml:space="preserve"> </w:t>
      </w:r>
      <w:r w:rsidRPr="000D09E9">
        <w:rPr>
          <w:rFonts w:ascii="Garamond" w:hAnsi="Garamond"/>
          <w:lang w:val="sq-AL"/>
        </w:rPr>
        <w:t>tij;</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w:t>
      </w:r>
      <w:r w:rsidR="008D07BC" w:rsidRPr="000D09E9">
        <w:rPr>
          <w:rFonts w:ascii="Garamond" w:hAnsi="Garamond"/>
          <w:lang w:val="sq-AL"/>
        </w:rPr>
        <w:t xml:space="preserve">drejtorie (prokuror) </w:t>
      </w:r>
      <w:r w:rsidRPr="000D09E9">
        <w:rPr>
          <w:rFonts w:ascii="Garamond" w:hAnsi="Garamond"/>
          <w:lang w:val="sq-AL"/>
        </w:rPr>
        <w:t>në Prokurorinë e Përgjithshme;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Prokuror, </w:t>
      </w:r>
      <w:r w:rsidR="008D07BC" w:rsidRPr="000D09E9">
        <w:rPr>
          <w:rFonts w:ascii="Garamond" w:hAnsi="Garamond"/>
          <w:lang w:val="sq-AL"/>
        </w:rPr>
        <w:t xml:space="preserve">hetues, oficer </w:t>
      </w:r>
      <w:r w:rsidRPr="000D09E9">
        <w:rPr>
          <w:rFonts w:ascii="Garamond" w:hAnsi="Garamond"/>
          <w:lang w:val="sq-AL"/>
        </w:rPr>
        <w:t>i Policisë Gjyqësore në Prokurorinë e Përgjithshme;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 në prokurorinë e Apelit Civil dhe Ushtarak në Tiranë;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lastRenderedPageBreak/>
        <w:t>Zëvendësprokuror në Prokurorinë e Rrethit;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Gjyqtar në Gjykatën e Apelit Civil dhe Ushtarak në Tiranë;</w:t>
      </w:r>
    </w:p>
    <w:p w:rsidR="000542EE" w:rsidRPr="000D09E9" w:rsidRDefault="008D07BC"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Zëvendëskryeinspektor</w:t>
      </w:r>
      <w:r w:rsidR="000542EE" w:rsidRPr="000D09E9">
        <w:rPr>
          <w:rFonts w:ascii="Garamond" w:hAnsi="Garamond"/>
          <w:lang w:val="sq-AL"/>
        </w:rPr>
        <w:t xml:space="preserve"> dhe </w:t>
      </w:r>
      <w:r w:rsidRPr="000D09E9">
        <w:rPr>
          <w:rFonts w:ascii="Garamond" w:hAnsi="Garamond"/>
          <w:lang w:val="sq-AL"/>
        </w:rPr>
        <w:t>inspek</w:t>
      </w:r>
      <w:r w:rsidR="000542EE" w:rsidRPr="000D09E9">
        <w:rPr>
          <w:rFonts w:ascii="Garamond" w:hAnsi="Garamond"/>
          <w:lang w:val="sq-AL"/>
        </w:rPr>
        <w:t xml:space="preserve">tor i </w:t>
      </w:r>
      <w:r w:rsidRPr="000D09E9">
        <w:rPr>
          <w:rFonts w:ascii="Garamond" w:hAnsi="Garamond"/>
          <w:lang w:val="sq-AL"/>
        </w:rPr>
        <w:t>Inspektoratit</w:t>
      </w:r>
      <w:r w:rsidR="000542EE" w:rsidRPr="000D09E9">
        <w:rPr>
          <w:rFonts w:ascii="Garamond" w:hAnsi="Garamond"/>
          <w:lang w:val="sq-AL"/>
        </w:rPr>
        <w:t xml:space="preserve"> t</w:t>
      </w:r>
      <w:r w:rsidRPr="000D09E9">
        <w:rPr>
          <w:rFonts w:ascii="Garamond" w:hAnsi="Garamond"/>
          <w:lang w:val="sq-AL"/>
        </w:rPr>
        <w:t>ë</w:t>
      </w:r>
      <w:r w:rsidR="000542EE" w:rsidRPr="000D09E9">
        <w:rPr>
          <w:rFonts w:ascii="Garamond" w:hAnsi="Garamond"/>
          <w:lang w:val="sq-AL"/>
        </w:rPr>
        <w:t xml:space="preserve"> </w:t>
      </w:r>
      <w:r w:rsidRPr="000D09E9">
        <w:rPr>
          <w:rFonts w:ascii="Garamond" w:hAnsi="Garamond"/>
          <w:lang w:val="sq-AL"/>
        </w:rPr>
        <w:t>Këshillit</w:t>
      </w:r>
      <w:r w:rsidR="000542EE" w:rsidRPr="000D09E9">
        <w:rPr>
          <w:rFonts w:ascii="Garamond" w:hAnsi="Garamond"/>
          <w:lang w:val="sq-AL"/>
        </w:rPr>
        <w:t xml:space="preserve"> t</w:t>
      </w:r>
      <w:r w:rsidRPr="000D09E9">
        <w:rPr>
          <w:rFonts w:ascii="Garamond" w:hAnsi="Garamond"/>
          <w:lang w:val="sq-AL"/>
        </w:rPr>
        <w:t>ë</w:t>
      </w:r>
      <w:r w:rsidR="000542EE" w:rsidRPr="000D09E9">
        <w:rPr>
          <w:rFonts w:ascii="Garamond" w:hAnsi="Garamond"/>
          <w:lang w:val="sq-AL"/>
        </w:rPr>
        <w:t xml:space="preserve"> Lart</w:t>
      </w:r>
      <w:r w:rsidRPr="000D09E9">
        <w:rPr>
          <w:rFonts w:ascii="Garamond" w:hAnsi="Garamond"/>
          <w:lang w:val="sq-AL"/>
        </w:rPr>
        <w:t>ë</w:t>
      </w:r>
      <w:r w:rsidR="000542EE" w:rsidRPr="000D09E9">
        <w:rPr>
          <w:rFonts w:ascii="Garamond" w:hAnsi="Garamond"/>
          <w:lang w:val="sq-AL"/>
        </w:rPr>
        <w:t xml:space="preserve"> t</w:t>
      </w:r>
      <w:r w:rsidRPr="000D09E9">
        <w:rPr>
          <w:rFonts w:ascii="Garamond" w:hAnsi="Garamond"/>
          <w:lang w:val="sq-AL"/>
        </w:rPr>
        <w:t>ë</w:t>
      </w:r>
      <w:r w:rsidR="000542EE" w:rsidRPr="000D09E9">
        <w:rPr>
          <w:rFonts w:ascii="Garamond" w:hAnsi="Garamond"/>
          <w:lang w:val="sq-AL"/>
        </w:rPr>
        <w:t xml:space="preserve"> Drejt</w:t>
      </w:r>
      <w:r w:rsidRPr="000D09E9">
        <w:rPr>
          <w:rFonts w:ascii="Garamond" w:hAnsi="Garamond"/>
          <w:lang w:val="sq-AL"/>
        </w:rPr>
        <w:t>ë</w:t>
      </w:r>
      <w:r w:rsidR="000542EE" w:rsidRPr="000D09E9">
        <w:rPr>
          <w:rFonts w:ascii="Garamond" w:hAnsi="Garamond"/>
          <w:lang w:val="sq-AL"/>
        </w:rPr>
        <w:t>sis</w:t>
      </w:r>
      <w:r w:rsidRPr="000D09E9">
        <w:rPr>
          <w:rFonts w:ascii="Garamond" w:hAnsi="Garamond"/>
          <w:lang w:val="sq-AL"/>
        </w:rPr>
        <w:t>ë</w:t>
      </w:r>
      <w:r w:rsidR="000542EE" w:rsidRPr="000D09E9">
        <w:rPr>
          <w:rFonts w:ascii="Garamond" w:hAnsi="Garamond"/>
          <w:lang w:val="sq-AL"/>
        </w:rPr>
        <w:t xml:space="preserve"> (VKM </w:t>
      </w:r>
      <w:r w:rsidR="00CF5030" w:rsidRPr="000D09E9">
        <w:rPr>
          <w:rFonts w:ascii="Garamond" w:hAnsi="Garamond"/>
          <w:lang w:val="sq-AL"/>
        </w:rPr>
        <w:t xml:space="preserve">nr. </w:t>
      </w:r>
      <w:r w:rsidR="000542EE" w:rsidRPr="000D09E9">
        <w:rPr>
          <w:rFonts w:ascii="Garamond" w:hAnsi="Garamond"/>
          <w:lang w:val="sq-AL"/>
        </w:rPr>
        <w:t>120</w:t>
      </w:r>
      <w:r w:rsidR="008878F4" w:rsidRPr="000D09E9">
        <w:rPr>
          <w:rFonts w:ascii="Garamond" w:hAnsi="Garamond"/>
          <w:lang w:val="sq-AL"/>
        </w:rPr>
        <w:t>,</w:t>
      </w:r>
      <w:r w:rsidR="000542EE" w:rsidRPr="000D09E9">
        <w:rPr>
          <w:rFonts w:ascii="Garamond" w:hAnsi="Garamond"/>
          <w:lang w:val="sq-AL"/>
        </w:rPr>
        <w:t xml:space="preserve"> dat</w:t>
      </w:r>
      <w:r w:rsidR="008878F4" w:rsidRPr="000D09E9">
        <w:rPr>
          <w:rFonts w:ascii="Garamond" w:hAnsi="Garamond"/>
          <w:lang w:val="sq-AL"/>
        </w:rPr>
        <w:t>ë</w:t>
      </w:r>
      <w:r w:rsidR="000542EE" w:rsidRPr="000D09E9">
        <w:rPr>
          <w:rFonts w:ascii="Garamond" w:hAnsi="Garamond"/>
          <w:lang w:val="sq-AL"/>
        </w:rPr>
        <w:t xml:space="preserve"> 8.3.2001)</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Kryetar në </w:t>
      </w:r>
      <w:r w:rsidR="00D54AE7" w:rsidRPr="000D09E9">
        <w:rPr>
          <w:rFonts w:ascii="Garamond" w:hAnsi="Garamond"/>
          <w:lang w:val="sq-AL"/>
        </w:rPr>
        <w:t>g</w:t>
      </w:r>
      <w:r w:rsidRPr="000D09E9">
        <w:rPr>
          <w:rFonts w:ascii="Garamond" w:hAnsi="Garamond"/>
          <w:lang w:val="sq-AL"/>
        </w:rPr>
        <w:t>jykatat e rretheve;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Gjykatës së Apelit në rrethe;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 rrethi;</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Zëvendësprokuror </w:t>
      </w:r>
      <w:r w:rsidR="00343A85" w:rsidRPr="000D09E9">
        <w:rPr>
          <w:rFonts w:ascii="Garamond" w:hAnsi="Garamond"/>
          <w:lang w:val="sq-AL"/>
        </w:rPr>
        <w:t>r</w:t>
      </w:r>
      <w:r w:rsidRPr="000D09E9">
        <w:rPr>
          <w:rFonts w:ascii="Garamond" w:hAnsi="Garamond"/>
          <w:lang w:val="sq-AL"/>
        </w:rPr>
        <w:t>rethi;</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Zëvendëskryetar në </w:t>
      </w:r>
      <w:r w:rsidR="00343A85" w:rsidRPr="000D09E9">
        <w:rPr>
          <w:rFonts w:ascii="Garamond" w:hAnsi="Garamond"/>
          <w:lang w:val="sq-AL"/>
        </w:rPr>
        <w:t>gjykatat e rretheve</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i Gjykatës së Apelit në Rrethe;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Inspektor i Kontroll-Bashkërendimit në Departamentin e Kontrollit të Brendshëm</w:t>
      </w:r>
      <w:r w:rsidR="00A0495F" w:rsidRPr="000D09E9">
        <w:rPr>
          <w:rFonts w:ascii="Garamond" w:hAnsi="Garamond"/>
          <w:lang w:val="sq-AL"/>
        </w:rPr>
        <w:t xml:space="preserve"> </w:t>
      </w:r>
      <w:r w:rsidRPr="000D09E9">
        <w:rPr>
          <w:rFonts w:ascii="Garamond" w:hAnsi="Garamond"/>
          <w:lang w:val="sq-AL"/>
        </w:rPr>
        <w:t>Administrativ në Këshillin e Ministrave;</w:t>
      </w:r>
    </w:p>
    <w:p w:rsidR="000542EE" w:rsidRPr="000D09E9" w:rsidRDefault="001440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w:t>
      </w:r>
      <w:r w:rsidR="000542EE" w:rsidRPr="000D09E9">
        <w:rPr>
          <w:rFonts w:ascii="Garamond" w:hAnsi="Garamond"/>
          <w:lang w:val="sq-AL"/>
        </w:rPr>
        <w:t xml:space="preserve"> i Avokatit t</w:t>
      </w:r>
      <w:r w:rsidR="00AB0E94" w:rsidRPr="000D09E9">
        <w:rPr>
          <w:rFonts w:ascii="Garamond" w:hAnsi="Garamond"/>
          <w:lang w:val="sq-AL"/>
        </w:rPr>
        <w:t>ë</w:t>
      </w:r>
      <w:r w:rsidR="002A4F13" w:rsidRPr="000D09E9">
        <w:rPr>
          <w:rFonts w:ascii="Garamond" w:hAnsi="Garamond"/>
          <w:lang w:val="sq-AL"/>
        </w:rPr>
        <w:t xml:space="preserve"> Popullit</w:t>
      </w:r>
      <w:r w:rsidR="000542EE" w:rsidRPr="000D09E9">
        <w:rPr>
          <w:rFonts w:ascii="Garamond" w:hAnsi="Garamond"/>
          <w:lang w:val="sq-AL"/>
        </w:rPr>
        <w:t xml:space="preserve"> (VKM </w:t>
      </w:r>
      <w:r w:rsidR="00D557DC" w:rsidRPr="000D09E9">
        <w:rPr>
          <w:rFonts w:ascii="Garamond" w:hAnsi="Garamond"/>
          <w:lang w:val="sq-AL"/>
        </w:rPr>
        <w:t xml:space="preserve">nr. </w:t>
      </w:r>
      <w:r w:rsidR="000542EE" w:rsidRPr="000D09E9">
        <w:rPr>
          <w:rFonts w:ascii="Garamond" w:hAnsi="Garamond"/>
          <w:lang w:val="sq-AL"/>
        </w:rPr>
        <w:t>467, dat</w:t>
      </w:r>
      <w:r w:rsidR="00D557DC" w:rsidRPr="000D09E9">
        <w:rPr>
          <w:rFonts w:ascii="Garamond" w:hAnsi="Garamond"/>
          <w:lang w:val="sq-AL"/>
        </w:rPr>
        <w:t>ë 23.</w:t>
      </w:r>
      <w:r w:rsidR="000542EE" w:rsidRPr="000D09E9">
        <w:rPr>
          <w:rFonts w:ascii="Garamond" w:hAnsi="Garamond"/>
          <w:lang w:val="sq-AL"/>
        </w:rPr>
        <w:t>6.2005)</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Kryetar i </w:t>
      </w:r>
      <w:r w:rsidR="001440EE" w:rsidRPr="000D09E9">
        <w:rPr>
          <w:rFonts w:ascii="Garamond" w:hAnsi="Garamond"/>
          <w:lang w:val="sq-AL"/>
        </w:rPr>
        <w:t>Gjykatës</w:t>
      </w:r>
      <w:r w:rsidRPr="000D09E9">
        <w:rPr>
          <w:rFonts w:ascii="Garamond" w:hAnsi="Garamond"/>
          <w:lang w:val="sq-AL"/>
        </w:rPr>
        <w:t xml:space="preserve"> s</w:t>
      </w:r>
      <w:r w:rsidR="00AB0E94" w:rsidRPr="000D09E9">
        <w:rPr>
          <w:rFonts w:ascii="Garamond" w:hAnsi="Garamond"/>
          <w:lang w:val="sq-AL"/>
        </w:rPr>
        <w:t>ë</w:t>
      </w:r>
      <w:r w:rsidRPr="000D09E9">
        <w:rPr>
          <w:rFonts w:ascii="Garamond" w:hAnsi="Garamond"/>
          <w:lang w:val="sq-AL"/>
        </w:rPr>
        <w:t xml:space="preserve"> Apelit </w:t>
      </w:r>
      <w:r w:rsidR="001440EE" w:rsidRPr="000D09E9">
        <w:rPr>
          <w:rFonts w:ascii="Garamond" w:hAnsi="Garamond"/>
          <w:lang w:val="sq-AL"/>
        </w:rPr>
        <w:t>për</w:t>
      </w:r>
      <w:r w:rsidRPr="000D09E9">
        <w:rPr>
          <w:rFonts w:ascii="Garamond" w:hAnsi="Garamond"/>
          <w:lang w:val="sq-AL"/>
        </w:rPr>
        <w:t xml:space="preserve"> Krime t</w:t>
      </w:r>
      <w:r w:rsidR="00AB0E94" w:rsidRPr="000D09E9">
        <w:rPr>
          <w:rFonts w:ascii="Garamond" w:hAnsi="Garamond"/>
          <w:lang w:val="sq-AL"/>
        </w:rPr>
        <w:t>ë</w:t>
      </w:r>
      <w:r w:rsidRPr="000D09E9">
        <w:rPr>
          <w:rFonts w:ascii="Garamond" w:hAnsi="Garamond"/>
          <w:lang w:val="sq-AL"/>
        </w:rPr>
        <w:t xml:space="preserve"> R</w:t>
      </w:r>
      <w:r w:rsidR="00AB0E94" w:rsidRPr="000D09E9">
        <w:rPr>
          <w:rFonts w:ascii="Garamond" w:hAnsi="Garamond"/>
          <w:lang w:val="sq-AL"/>
        </w:rPr>
        <w:t>ë</w:t>
      </w:r>
      <w:r w:rsidR="002A4F13" w:rsidRPr="000D09E9">
        <w:rPr>
          <w:rFonts w:ascii="Garamond" w:hAnsi="Garamond"/>
          <w:lang w:val="sq-AL"/>
        </w:rPr>
        <w:t>nda</w:t>
      </w:r>
      <w:r w:rsidRPr="000D09E9">
        <w:rPr>
          <w:rFonts w:ascii="Garamond" w:hAnsi="Garamond"/>
          <w:lang w:val="sq-AL"/>
        </w:rPr>
        <w:t xml:space="preserve"> (</w:t>
      </w:r>
      <w:r w:rsidR="00D557DC" w:rsidRPr="000D09E9">
        <w:rPr>
          <w:rFonts w:ascii="Garamond" w:hAnsi="Garamond"/>
          <w:lang w:val="sq-AL"/>
        </w:rPr>
        <w:t>VKM nr. 467, datë 23.6.2005</w:t>
      </w:r>
      <w:r w:rsidRPr="000D09E9">
        <w:rPr>
          <w:rFonts w:ascii="Garamond" w:hAnsi="Garamond"/>
          <w:lang w:val="sq-AL"/>
        </w:rPr>
        <w:t>)</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Gjyqtari </w:t>
      </w:r>
      <w:r w:rsidR="001440EE" w:rsidRPr="000D09E9">
        <w:rPr>
          <w:rFonts w:ascii="Garamond" w:hAnsi="Garamond"/>
          <w:lang w:val="sq-AL"/>
        </w:rPr>
        <w:t>Gjykatës</w:t>
      </w:r>
      <w:r w:rsidRPr="000D09E9">
        <w:rPr>
          <w:rFonts w:ascii="Garamond" w:hAnsi="Garamond"/>
          <w:lang w:val="sq-AL"/>
        </w:rPr>
        <w:t xml:space="preserve"> s</w:t>
      </w:r>
      <w:r w:rsidR="00AB0E94" w:rsidRPr="000D09E9">
        <w:rPr>
          <w:rFonts w:ascii="Garamond" w:hAnsi="Garamond"/>
          <w:lang w:val="sq-AL"/>
        </w:rPr>
        <w:t>ë</w:t>
      </w:r>
      <w:r w:rsidRPr="000D09E9">
        <w:rPr>
          <w:rFonts w:ascii="Garamond" w:hAnsi="Garamond"/>
          <w:lang w:val="sq-AL"/>
        </w:rPr>
        <w:t xml:space="preserve"> Apelit </w:t>
      </w:r>
      <w:r w:rsidR="001440EE" w:rsidRPr="000D09E9">
        <w:rPr>
          <w:rFonts w:ascii="Garamond" w:hAnsi="Garamond"/>
          <w:lang w:val="sq-AL"/>
        </w:rPr>
        <w:t>për</w:t>
      </w:r>
      <w:r w:rsidRPr="000D09E9">
        <w:rPr>
          <w:rFonts w:ascii="Garamond" w:hAnsi="Garamond"/>
          <w:lang w:val="sq-AL"/>
        </w:rPr>
        <w:t xml:space="preserve"> Krime t</w:t>
      </w:r>
      <w:r w:rsidR="00AB0E94" w:rsidRPr="000D09E9">
        <w:rPr>
          <w:rFonts w:ascii="Garamond" w:hAnsi="Garamond"/>
          <w:lang w:val="sq-AL"/>
        </w:rPr>
        <w:t>ë</w:t>
      </w:r>
      <w:r w:rsidRPr="000D09E9">
        <w:rPr>
          <w:rFonts w:ascii="Garamond" w:hAnsi="Garamond"/>
          <w:lang w:val="sq-AL"/>
        </w:rPr>
        <w:t xml:space="preserve"> R</w:t>
      </w:r>
      <w:r w:rsidR="00AB0E94" w:rsidRPr="000D09E9">
        <w:rPr>
          <w:rFonts w:ascii="Garamond" w:hAnsi="Garamond"/>
          <w:lang w:val="sq-AL"/>
        </w:rPr>
        <w:t>ë</w:t>
      </w:r>
      <w:r w:rsidR="002A4F13" w:rsidRPr="000D09E9">
        <w:rPr>
          <w:rFonts w:ascii="Garamond" w:hAnsi="Garamond"/>
          <w:lang w:val="sq-AL"/>
        </w:rPr>
        <w:t>nda</w:t>
      </w:r>
      <w:r w:rsidR="00781BFB" w:rsidRPr="000D09E9">
        <w:rPr>
          <w:rFonts w:ascii="Garamond" w:hAnsi="Garamond"/>
          <w:lang w:val="sq-AL"/>
        </w:rPr>
        <w:t xml:space="preserve"> </w:t>
      </w:r>
      <w:r w:rsidRPr="000D09E9">
        <w:rPr>
          <w:rFonts w:ascii="Garamond" w:hAnsi="Garamond"/>
          <w:lang w:val="sq-AL"/>
        </w:rPr>
        <w:t>(</w:t>
      </w:r>
      <w:r w:rsidR="00D557DC" w:rsidRPr="000D09E9">
        <w:rPr>
          <w:rFonts w:ascii="Garamond" w:hAnsi="Garamond"/>
          <w:lang w:val="sq-AL"/>
        </w:rPr>
        <w:t>VKM nr. 467, datë 23.6.2005</w:t>
      </w:r>
      <w:r w:rsidRPr="000D09E9">
        <w:rPr>
          <w:rFonts w:ascii="Garamond" w:hAnsi="Garamond"/>
          <w:lang w:val="sq-AL"/>
        </w:rPr>
        <w:t>)</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Drejtues i </w:t>
      </w:r>
      <w:r w:rsidR="001440EE" w:rsidRPr="000D09E9">
        <w:rPr>
          <w:rFonts w:ascii="Garamond" w:hAnsi="Garamond"/>
          <w:lang w:val="sq-AL"/>
        </w:rPr>
        <w:t>Prokurorisë</w:t>
      </w:r>
      <w:r w:rsidRPr="000D09E9">
        <w:rPr>
          <w:rFonts w:ascii="Garamond" w:hAnsi="Garamond"/>
          <w:lang w:val="sq-AL"/>
        </w:rPr>
        <w:t xml:space="preserve"> s</w:t>
      </w:r>
      <w:r w:rsidR="008B4981" w:rsidRPr="000D09E9">
        <w:rPr>
          <w:rFonts w:ascii="Garamond" w:hAnsi="Garamond"/>
          <w:lang w:val="sq-AL"/>
        </w:rPr>
        <w:t>ë</w:t>
      </w:r>
      <w:r w:rsidR="001440EE" w:rsidRPr="000D09E9">
        <w:rPr>
          <w:rFonts w:ascii="Garamond" w:hAnsi="Garamond"/>
          <w:lang w:val="sq-AL"/>
        </w:rPr>
        <w:t xml:space="preserve"> </w:t>
      </w:r>
      <w:r w:rsidRPr="000D09E9">
        <w:rPr>
          <w:rFonts w:ascii="Garamond" w:hAnsi="Garamond"/>
          <w:lang w:val="sq-AL"/>
        </w:rPr>
        <w:t xml:space="preserve">Apelit </w:t>
      </w:r>
      <w:r w:rsidR="001440EE" w:rsidRPr="000D09E9">
        <w:rPr>
          <w:rFonts w:ascii="Garamond" w:hAnsi="Garamond"/>
          <w:lang w:val="sq-AL"/>
        </w:rPr>
        <w:t>për</w:t>
      </w:r>
      <w:r w:rsidRPr="000D09E9">
        <w:rPr>
          <w:rFonts w:ascii="Garamond" w:hAnsi="Garamond"/>
          <w:lang w:val="sq-AL"/>
        </w:rPr>
        <w:t xml:space="preserve"> Krime t</w:t>
      </w:r>
      <w:r w:rsidR="00AB0E94" w:rsidRPr="000D09E9">
        <w:rPr>
          <w:rFonts w:ascii="Garamond" w:hAnsi="Garamond"/>
          <w:lang w:val="sq-AL"/>
        </w:rPr>
        <w:t>ë</w:t>
      </w:r>
      <w:r w:rsidRPr="000D09E9">
        <w:rPr>
          <w:rFonts w:ascii="Garamond" w:hAnsi="Garamond"/>
          <w:lang w:val="sq-AL"/>
        </w:rPr>
        <w:t xml:space="preserve"> R</w:t>
      </w:r>
      <w:r w:rsidR="00AB0E94" w:rsidRPr="000D09E9">
        <w:rPr>
          <w:rFonts w:ascii="Garamond" w:hAnsi="Garamond"/>
          <w:lang w:val="sq-AL"/>
        </w:rPr>
        <w:t>ë</w:t>
      </w:r>
      <w:r w:rsidR="002A4F13" w:rsidRPr="000D09E9">
        <w:rPr>
          <w:rFonts w:ascii="Garamond" w:hAnsi="Garamond"/>
          <w:lang w:val="sq-AL"/>
        </w:rPr>
        <w:t>nda</w:t>
      </w:r>
      <w:r w:rsidRPr="000D09E9">
        <w:rPr>
          <w:rFonts w:ascii="Garamond" w:hAnsi="Garamond"/>
          <w:lang w:val="sq-AL"/>
        </w:rPr>
        <w:t xml:space="preserve"> (</w:t>
      </w:r>
      <w:r w:rsidR="00D557DC" w:rsidRPr="000D09E9">
        <w:rPr>
          <w:rFonts w:ascii="Garamond" w:hAnsi="Garamond"/>
          <w:lang w:val="sq-AL"/>
        </w:rPr>
        <w:t>VKM nr. 467, datë 23.6.2005</w:t>
      </w:r>
      <w:r w:rsidRPr="000D09E9">
        <w:rPr>
          <w:rFonts w:ascii="Garamond" w:hAnsi="Garamond"/>
          <w:lang w:val="sq-AL"/>
        </w:rPr>
        <w:t>)</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Prokuror i </w:t>
      </w:r>
      <w:r w:rsidR="001440EE" w:rsidRPr="000D09E9">
        <w:rPr>
          <w:rFonts w:ascii="Garamond" w:hAnsi="Garamond"/>
          <w:lang w:val="sq-AL"/>
        </w:rPr>
        <w:t>Prokurorisë</w:t>
      </w:r>
      <w:r w:rsidRPr="000D09E9">
        <w:rPr>
          <w:rFonts w:ascii="Garamond" w:hAnsi="Garamond"/>
          <w:lang w:val="sq-AL"/>
        </w:rPr>
        <w:t xml:space="preserve"> s</w:t>
      </w:r>
      <w:r w:rsidR="008B4981" w:rsidRPr="000D09E9">
        <w:rPr>
          <w:rFonts w:ascii="Garamond" w:hAnsi="Garamond"/>
          <w:lang w:val="sq-AL"/>
        </w:rPr>
        <w:t>ë</w:t>
      </w:r>
      <w:r w:rsidR="001440EE" w:rsidRPr="000D09E9">
        <w:rPr>
          <w:rFonts w:ascii="Garamond" w:hAnsi="Garamond"/>
          <w:lang w:val="sq-AL"/>
        </w:rPr>
        <w:t xml:space="preserve"> </w:t>
      </w:r>
      <w:r w:rsidRPr="000D09E9">
        <w:rPr>
          <w:rFonts w:ascii="Garamond" w:hAnsi="Garamond"/>
          <w:lang w:val="sq-AL"/>
        </w:rPr>
        <w:t xml:space="preserve">Apelit </w:t>
      </w:r>
      <w:r w:rsidR="001440EE" w:rsidRPr="000D09E9">
        <w:rPr>
          <w:rFonts w:ascii="Garamond" w:hAnsi="Garamond"/>
          <w:lang w:val="sq-AL"/>
        </w:rPr>
        <w:t>për</w:t>
      </w:r>
      <w:r w:rsidRPr="000D09E9">
        <w:rPr>
          <w:rFonts w:ascii="Garamond" w:hAnsi="Garamond"/>
          <w:lang w:val="sq-AL"/>
        </w:rPr>
        <w:t xml:space="preserve"> Krime t</w:t>
      </w:r>
      <w:r w:rsidR="00AB0E94" w:rsidRPr="000D09E9">
        <w:rPr>
          <w:rFonts w:ascii="Garamond" w:hAnsi="Garamond"/>
          <w:lang w:val="sq-AL"/>
        </w:rPr>
        <w:t>ë</w:t>
      </w:r>
      <w:r w:rsidRPr="000D09E9">
        <w:rPr>
          <w:rFonts w:ascii="Garamond" w:hAnsi="Garamond"/>
          <w:lang w:val="sq-AL"/>
        </w:rPr>
        <w:t xml:space="preserve"> R</w:t>
      </w:r>
      <w:r w:rsidR="00AB0E94" w:rsidRPr="000D09E9">
        <w:rPr>
          <w:rFonts w:ascii="Garamond" w:hAnsi="Garamond"/>
          <w:lang w:val="sq-AL"/>
        </w:rPr>
        <w:t>ë</w:t>
      </w:r>
      <w:r w:rsidR="002A4F13" w:rsidRPr="000D09E9">
        <w:rPr>
          <w:rFonts w:ascii="Garamond" w:hAnsi="Garamond"/>
          <w:lang w:val="sq-AL"/>
        </w:rPr>
        <w:t>nda</w:t>
      </w:r>
      <w:r w:rsidRPr="000D09E9">
        <w:rPr>
          <w:rFonts w:ascii="Garamond" w:hAnsi="Garamond"/>
          <w:lang w:val="sq-AL"/>
        </w:rPr>
        <w:t xml:space="preserve"> (</w:t>
      </w:r>
      <w:r w:rsidR="00D557DC" w:rsidRPr="000D09E9">
        <w:rPr>
          <w:rFonts w:ascii="Garamond" w:hAnsi="Garamond"/>
          <w:lang w:val="sq-AL"/>
        </w:rPr>
        <w:t>VKM nr. 467, datë 23.6.2005</w:t>
      </w:r>
      <w:r w:rsidRPr="000D09E9">
        <w:rPr>
          <w:rFonts w:ascii="Garamond" w:hAnsi="Garamond"/>
          <w:lang w:val="sq-AL"/>
        </w:rPr>
        <w:t>)</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Kryetar i </w:t>
      </w:r>
      <w:r w:rsidR="001440EE" w:rsidRPr="000D09E9">
        <w:rPr>
          <w:rFonts w:ascii="Garamond" w:hAnsi="Garamond"/>
          <w:lang w:val="sq-AL"/>
        </w:rPr>
        <w:t>Gjykatës</w:t>
      </w:r>
      <w:r w:rsidRPr="000D09E9">
        <w:rPr>
          <w:rFonts w:ascii="Garamond" w:hAnsi="Garamond"/>
          <w:lang w:val="sq-AL"/>
        </w:rPr>
        <w:t xml:space="preserve"> </w:t>
      </w:r>
      <w:r w:rsidR="001440EE" w:rsidRPr="000D09E9">
        <w:rPr>
          <w:rFonts w:ascii="Garamond" w:hAnsi="Garamond"/>
          <w:lang w:val="sq-AL"/>
        </w:rPr>
        <w:t>për</w:t>
      </w:r>
      <w:r w:rsidRPr="000D09E9">
        <w:rPr>
          <w:rFonts w:ascii="Garamond" w:hAnsi="Garamond"/>
          <w:lang w:val="sq-AL"/>
        </w:rPr>
        <w:t xml:space="preserve"> Krime t</w:t>
      </w:r>
      <w:r w:rsidR="008B4981" w:rsidRPr="000D09E9">
        <w:rPr>
          <w:rFonts w:ascii="Garamond" w:hAnsi="Garamond"/>
          <w:lang w:val="sq-AL"/>
        </w:rPr>
        <w:t>ë</w:t>
      </w:r>
      <w:r w:rsidRPr="000D09E9">
        <w:rPr>
          <w:rFonts w:ascii="Garamond" w:hAnsi="Garamond"/>
          <w:lang w:val="sq-AL"/>
        </w:rPr>
        <w:t xml:space="preserve"> R</w:t>
      </w:r>
      <w:r w:rsidR="008B4981" w:rsidRPr="000D09E9">
        <w:rPr>
          <w:rFonts w:ascii="Garamond" w:hAnsi="Garamond"/>
          <w:lang w:val="sq-AL"/>
        </w:rPr>
        <w:t>ë</w:t>
      </w:r>
      <w:r w:rsidR="002A4F13" w:rsidRPr="000D09E9">
        <w:rPr>
          <w:rFonts w:ascii="Garamond" w:hAnsi="Garamond"/>
          <w:lang w:val="sq-AL"/>
        </w:rPr>
        <w:t>nda</w:t>
      </w:r>
      <w:r w:rsidR="00781BFB" w:rsidRPr="000D09E9">
        <w:rPr>
          <w:rFonts w:ascii="Garamond" w:hAnsi="Garamond"/>
          <w:lang w:val="sq-AL"/>
        </w:rPr>
        <w:t xml:space="preserve"> </w:t>
      </w:r>
      <w:r w:rsidRPr="000D09E9">
        <w:rPr>
          <w:rFonts w:ascii="Garamond" w:hAnsi="Garamond"/>
          <w:lang w:val="sq-AL"/>
        </w:rPr>
        <w:t>(</w:t>
      </w:r>
      <w:r w:rsidR="00D557DC" w:rsidRPr="000D09E9">
        <w:rPr>
          <w:rFonts w:ascii="Garamond" w:hAnsi="Garamond"/>
          <w:lang w:val="sq-AL"/>
        </w:rPr>
        <w:t>VKM nr. 467, datë 23.6.2005</w:t>
      </w:r>
      <w:r w:rsidRPr="000D09E9">
        <w:rPr>
          <w:rFonts w:ascii="Garamond" w:hAnsi="Garamond"/>
          <w:lang w:val="sq-AL"/>
        </w:rPr>
        <w:t>)</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Drejtues i </w:t>
      </w:r>
      <w:r w:rsidR="001440EE" w:rsidRPr="000D09E9">
        <w:rPr>
          <w:rFonts w:ascii="Garamond" w:hAnsi="Garamond"/>
          <w:lang w:val="sq-AL"/>
        </w:rPr>
        <w:t>Prokurorisë</w:t>
      </w:r>
      <w:r w:rsidRPr="000D09E9">
        <w:rPr>
          <w:rFonts w:ascii="Garamond" w:hAnsi="Garamond"/>
          <w:lang w:val="sq-AL"/>
        </w:rPr>
        <w:t xml:space="preserve"> </w:t>
      </w:r>
      <w:r w:rsidR="001440EE" w:rsidRPr="000D09E9">
        <w:rPr>
          <w:rFonts w:ascii="Garamond" w:hAnsi="Garamond"/>
          <w:lang w:val="sq-AL"/>
        </w:rPr>
        <w:t>për</w:t>
      </w:r>
      <w:r w:rsidRPr="000D09E9">
        <w:rPr>
          <w:rFonts w:ascii="Garamond" w:hAnsi="Garamond"/>
          <w:lang w:val="sq-AL"/>
        </w:rPr>
        <w:t xml:space="preserve"> Krime t</w:t>
      </w:r>
      <w:r w:rsidR="008B4981" w:rsidRPr="000D09E9">
        <w:rPr>
          <w:rFonts w:ascii="Garamond" w:hAnsi="Garamond"/>
          <w:lang w:val="sq-AL"/>
        </w:rPr>
        <w:t>ë</w:t>
      </w:r>
      <w:r w:rsidRPr="000D09E9">
        <w:rPr>
          <w:rFonts w:ascii="Garamond" w:hAnsi="Garamond"/>
          <w:lang w:val="sq-AL"/>
        </w:rPr>
        <w:t xml:space="preserve"> R</w:t>
      </w:r>
      <w:r w:rsidR="008B4981" w:rsidRPr="000D09E9">
        <w:rPr>
          <w:rFonts w:ascii="Garamond" w:hAnsi="Garamond"/>
          <w:lang w:val="sq-AL"/>
        </w:rPr>
        <w:t>ë</w:t>
      </w:r>
      <w:r w:rsidR="002A4F13" w:rsidRPr="000D09E9">
        <w:rPr>
          <w:rFonts w:ascii="Garamond" w:hAnsi="Garamond"/>
          <w:lang w:val="sq-AL"/>
        </w:rPr>
        <w:t>nda</w:t>
      </w:r>
      <w:r w:rsidR="00781BFB" w:rsidRPr="000D09E9">
        <w:rPr>
          <w:rFonts w:ascii="Garamond" w:hAnsi="Garamond"/>
          <w:lang w:val="sq-AL"/>
        </w:rPr>
        <w:t xml:space="preserve"> </w:t>
      </w:r>
      <w:r w:rsidRPr="000D09E9">
        <w:rPr>
          <w:rFonts w:ascii="Garamond" w:hAnsi="Garamond"/>
          <w:lang w:val="sq-AL"/>
        </w:rPr>
        <w:t>(</w:t>
      </w:r>
      <w:r w:rsidR="00D557DC" w:rsidRPr="000D09E9">
        <w:rPr>
          <w:rFonts w:ascii="Garamond" w:hAnsi="Garamond"/>
          <w:lang w:val="sq-AL"/>
        </w:rPr>
        <w:t>VKM nr. 467, datë 23.6.2005</w:t>
      </w:r>
      <w:r w:rsidRPr="000D09E9">
        <w:rPr>
          <w:rFonts w:ascii="Garamond" w:hAnsi="Garamond"/>
          <w:lang w:val="sq-AL"/>
        </w:rPr>
        <w:t>)</w:t>
      </w:r>
      <w:r w:rsidR="002A4F13" w:rsidRPr="000D09E9">
        <w:rPr>
          <w:rFonts w:ascii="Garamond" w:hAnsi="Garamond"/>
          <w:lang w:val="sq-AL"/>
        </w:rPr>
        <w:t>;</w:t>
      </w:r>
    </w:p>
    <w:p w:rsidR="000542EE" w:rsidRPr="000D09E9" w:rsidRDefault="001440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Zëdhënës</w:t>
      </w:r>
      <w:r w:rsidR="000542EE" w:rsidRPr="000D09E9">
        <w:rPr>
          <w:rFonts w:ascii="Garamond" w:hAnsi="Garamond"/>
          <w:lang w:val="sq-AL"/>
        </w:rPr>
        <w:t xml:space="preserve"> i </w:t>
      </w:r>
      <w:r w:rsidR="000136E1" w:rsidRPr="000D09E9">
        <w:rPr>
          <w:rFonts w:ascii="Garamond" w:hAnsi="Garamond"/>
          <w:lang w:val="sq-AL"/>
        </w:rPr>
        <w:t>m</w:t>
      </w:r>
      <w:r w:rsidR="000542EE" w:rsidRPr="000D09E9">
        <w:rPr>
          <w:rFonts w:ascii="Garamond" w:hAnsi="Garamond"/>
          <w:lang w:val="sq-AL"/>
        </w:rPr>
        <w:t>inistrit</w:t>
      </w:r>
      <w:r w:rsidR="00175F21" w:rsidRPr="000D09E9">
        <w:rPr>
          <w:rFonts w:ascii="Garamond" w:hAnsi="Garamond"/>
          <w:lang w:val="sq-AL"/>
        </w:rPr>
        <w:t xml:space="preserve"> </w:t>
      </w:r>
      <w:r w:rsidR="000542EE" w:rsidRPr="000D09E9">
        <w:rPr>
          <w:rFonts w:ascii="Garamond" w:hAnsi="Garamond"/>
          <w:lang w:val="sq-AL"/>
        </w:rPr>
        <w:t>(</w:t>
      </w:r>
      <w:r w:rsidR="00D557DC" w:rsidRPr="000D09E9">
        <w:rPr>
          <w:rFonts w:ascii="Garamond" w:hAnsi="Garamond"/>
          <w:lang w:val="sq-AL"/>
        </w:rPr>
        <w:t>VKM nr. 467, datë 23.6.2005</w:t>
      </w:r>
      <w:r w:rsidR="000542EE" w:rsidRPr="000D09E9">
        <w:rPr>
          <w:rFonts w:ascii="Garamond" w:hAnsi="Garamond"/>
          <w:lang w:val="sq-AL"/>
        </w:rPr>
        <w:t>)</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Inspektor n</w:t>
      </w:r>
      <w:r w:rsidR="00C3635E" w:rsidRPr="000D09E9">
        <w:rPr>
          <w:rFonts w:ascii="Garamond" w:hAnsi="Garamond"/>
          <w:lang w:val="sq-AL"/>
        </w:rPr>
        <w:t>ë</w:t>
      </w:r>
      <w:r w:rsidRPr="000D09E9">
        <w:rPr>
          <w:rFonts w:ascii="Garamond" w:hAnsi="Garamond"/>
          <w:lang w:val="sq-AL"/>
        </w:rPr>
        <w:t xml:space="preserve"> </w:t>
      </w:r>
      <w:r w:rsidR="001440EE" w:rsidRPr="000D09E9">
        <w:rPr>
          <w:rFonts w:ascii="Garamond" w:hAnsi="Garamond"/>
          <w:lang w:val="sq-AL"/>
        </w:rPr>
        <w:t>Këshillin</w:t>
      </w:r>
      <w:r w:rsidRPr="000D09E9">
        <w:rPr>
          <w:rFonts w:ascii="Garamond" w:hAnsi="Garamond"/>
          <w:lang w:val="sq-AL"/>
        </w:rPr>
        <w:t xml:space="preserve"> e Lart</w:t>
      </w:r>
      <w:r w:rsidR="008B4981" w:rsidRPr="000D09E9">
        <w:rPr>
          <w:rFonts w:ascii="Garamond" w:hAnsi="Garamond"/>
          <w:lang w:val="sq-AL"/>
        </w:rPr>
        <w:t>ë</w:t>
      </w:r>
      <w:r w:rsidRPr="000D09E9">
        <w:rPr>
          <w:rFonts w:ascii="Garamond" w:hAnsi="Garamond"/>
          <w:lang w:val="sq-AL"/>
        </w:rPr>
        <w:t xml:space="preserve"> t</w:t>
      </w:r>
      <w:r w:rsidR="008B4981" w:rsidRPr="000D09E9">
        <w:rPr>
          <w:rFonts w:ascii="Garamond" w:hAnsi="Garamond"/>
          <w:lang w:val="sq-AL"/>
        </w:rPr>
        <w:t>ë</w:t>
      </w:r>
      <w:r w:rsidRPr="000D09E9">
        <w:rPr>
          <w:rFonts w:ascii="Garamond" w:hAnsi="Garamond"/>
          <w:lang w:val="sq-AL"/>
        </w:rPr>
        <w:t xml:space="preserve"> </w:t>
      </w:r>
      <w:r w:rsidR="001440EE" w:rsidRPr="000D09E9">
        <w:rPr>
          <w:rFonts w:ascii="Garamond" w:hAnsi="Garamond"/>
          <w:lang w:val="sq-AL"/>
        </w:rPr>
        <w:t>Drejtësisë</w:t>
      </w:r>
      <w:r w:rsidR="00781BFB" w:rsidRPr="000D09E9">
        <w:rPr>
          <w:rFonts w:ascii="Garamond" w:hAnsi="Garamond"/>
          <w:lang w:val="sq-AL"/>
        </w:rPr>
        <w:t xml:space="preserve"> </w:t>
      </w:r>
      <w:r w:rsidRPr="000D09E9">
        <w:rPr>
          <w:rFonts w:ascii="Garamond" w:hAnsi="Garamond"/>
          <w:lang w:val="sq-AL"/>
        </w:rPr>
        <w:t xml:space="preserve">(VKM </w:t>
      </w:r>
      <w:r w:rsidR="007A7ADA" w:rsidRPr="000D09E9">
        <w:rPr>
          <w:rFonts w:ascii="Garamond" w:hAnsi="Garamond"/>
          <w:lang w:val="sq-AL"/>
        </w:rPr>
        <w:t xml:space="preserve">nr. </w:t>
      </w:r>
      <w:r w:rsidRPr="000D09E9">
        <w:rPr>
          <w:rFonts w:ascii="Garamond" w:hAnsi="Garamond"/>
          <w:lang w:val="sq-AL"/>
        </w:rPr>
        <w:t>347, dat</w:t>
      </w:r>
      <w:r w:rsidR="008B4981" w:rsidRPr="000D09E9">
        <w:rPr>
          <w:rFonts w:ascii="Garamond" w:hAnsi="Garamond"/>
          <w:lang w:val="sq-AL"/>
        </w:rPr>
        <w:t>ë</w:t>
      </w:r>
      <w:r w:rsidRPr="000D09E9">
        <w:rPr>
          <w:rFonts w:ascii="Garamond" w:hAnsi="Garamond"/>
          <w:lang w:val="sq-AL"/>
        </w:rPr>
        <w:t xml:space="preserve"> 19.3.2008)</w:t>
      </w:r>
      <w:r w:rsidR="002A4F13" w:rsidRPr="000D09E9">
        <w:rPr>
          <w:rFonts w:ascii="Garamond" w:hAnsi="Garamond"/>
          <w:lang w:val="sq-AL"/>
        </w:rPr>
        <w:t>;</w:t>
      </w:r>
    </w:p>
    <w:p w:rsidR="000542EE" w:rsidRPr="000D09E9" w:rsidRDefault="001440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w:t>
      </w:r>
      <w:r w:rsidR="000542EE" w:rsidRPr="000D09E9">
        <w:rPr>
          <w:rFonts w:ascii="Garamond" w:hAnsi="Garamond"/>
          <w:lang w:val="sq-AL"/>
        </w:rPr>
        <w:t xml:space="preserve"> n</w:t>
      </w:r>
      <w:r w:rsidR="00C3635E" w:rsidRPr="000D09E9">
        <w:rPr>
          <w:rFonts w:ascii="Garamond" w:hAnsi="Garamond"/>
          <w:lang w:val="sq-AL"/>
        </w:rPr>
        <w:t>ë</w:t>
      </w:r>
      <w:r w:rsidR="000542EE" w:rsidRPr="000D09E9">
        <w:rPr>
          <w:rFonts w:ascii="Garamond" w:hAnsi="Garamond"/>
          <w:lang w:val="sq-AL"/>
        </w:rPr>
        <w:t xml:space="preserve"> </w:t>
      </w:r>
      <w:r w:rsidRPr="000D09E9">
        <w:rPr>
          <w:rFonts w:ascii="Garamond" w:hAnsi="Garamond"/>
          <w:lang w:val="sq-AL"/>
        </w:rPr>
        <w:t>Gjykatën</w:t>
      </w:r>
      <w:r w:rsidR="002A4F13" w:rsidRPr="000D09E9">
        <w:rPr>
          <w:rFonts w:ascii="Garamond" w:hAnsi="Garamond"/>
          <w:lang w:val="sq-AL"/>
        </w:rPr>
        <w:t xml:space="preserve"> Kushtetuese</w:t>
      </w:r>
      <w:r w:rsidR="00781BFB" w:rsidRPr="000D09E9">
        <w:rPr>
          <w:rFonts w:ascii="Garamond" w:hAnsi="Garamond"/>
          <w:lang w:val="sq-AL"/>
        </w:rPr>
        <w:t xml:space="preserve"> </w:t>
      </w:r>
      <w:r w:rsidR="000542EE" w:rsidRPr="000D09E9">
        <w:rPr>
          <w:rFonts w:ascii="Garamond" w:hAnsi="Garamond"/>
          <w:lang w:val="sq-AL"/>
        </w:rPr>
        <w:t xml:space="preserve">(VKM </w:t>
      </w:r>
      <w:r w:rsidR="007A7ADA" w:rsidRPr="000D09E9">
        <w:rPr>
          <w:rFonts w:ascii="Garamond" w:hAnsi="Garamond"/>
          <w:lang w:val="sq-AL"/>
        </w:rPr>
        <w:t xml:space="preserve">nr. </w:t>
      </w:r>
      <w:r w:rsidR="000542EE" w:rsidRPr="000D09E9">
        <w:rPr>
          <w:rFonts w:ascii="Garamond" w:hAnsi="Garamond"/>
          <w:lang w:val="sq-AL"/>
        </w:rPr>
        <w:t>347, dat</w:t>
      </w:r>
      <w:r w:rsidR="008B4981" w:rsidRPr="000D09E9">
        <w:rPr>
          <w:rFonts w:ascii="Garamond" w:hAnsi="Garamond"/>
          <w:lang w:val="sq-AL"/>
        </w:rPr>
        <w:t>ë</w:t>
      </w:r>
      <w:r w:rsidR="000542EE" w:rsidRPr="000D09E9">
        <w:rPr>
          <w:rFonts w:ascii="Garamond" w:hAnsi="Garamond"/>
          <w:lang w:val="sq-AL"/>
        </w:rPr>
        <w:t xml:space="preserve"> 19.3.2008)</w:t>
      </w:r>
      <w:r w:rsidR="002A4F13" w:rsidRPr="000D09E9">
        <w:rPr>
          <w:rFonts w:ascii="Garamond" w:hAnsi="Garamond"/>
          <w:lang w:val="sq-AL"/>
        </w:rPr>
        <w:t>;</w:t>
      </w:r>
    </w:p>
    <w:p w:rsidR="000542EE" w:rsidRPr="000D09E9" w:rsidRDefault="001440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w:t>
      </w:r>
      <w:r w:rsidR="000542EE" w:rsidRPr="000D09E9">
        <w:rPr>
          <w:rFonts w:ascii="Garamond" w:hAnsi="Garamond"/>
          <w:lang w:val="sq-AL"/>
        </w:rPr>
        <w:t xml:space="preserve"> i </w:t>
      </w:r>
      <w:r w:rsidR="007A7ADA" w:rsidRPr="000D09E9">
        <w:rPr>
          <w:rFonts w:ascii="Garamond" w:hAnsi="Garamond"/>
          <w:lang w:val="sq-AL"/>
        </w:rPr>
        <w:t>p</w:t>
      </w:r>
      <w:r w:rsidRPr="000D09E9">
        <w:rPr>
          <w:rFonts w:ascii="Garamond" w:hAnsi="Garamond"/>
          <w:lang w:val="sq-AL"/>
        </w:rPr>
        <w:t>ërgjithshëm</w:t>
      </w:r>
      <w:r w:rsidR="000542EE" w:rsidRPr="000D09E9">
        <w:rPr>
          <w:rFonts w:ascii="Garamond" w:hAnsi="Garamond"/>
          <w:lang w:val="sq-AL"/>
        </w:rPr>
        <w:t xml:space="preserve"> i </w:t>
      </w:r>
      <w:r w:rsidRPr="000D09E9">
        <w:rPr>
          <w:rFonts w:ascii="Garamond" w:hAnsi="Garamond"/>
          <w:lang w:val="sq-AL"/>
        </w:rPr>
        <w:t>Agjencisë</w:t>
      </w:r>
      <w:r w:rsidR="000542EE" w:rsidRPr="000D09E9">
        <w:rPr>
          <w:rFonts w:ascii="Garamond" w:hAnsi="Garamond"/>
          <w:lang w:val="sq-AL"/>
        </w:rPr>
        <w:t xml:space="preserve"> s</w:t>
      </w:r>
      <w:r w:rsidR="007A7ADA" w:rsidRPr="000D09E9">
        <w:rPr>
          <w:rFonts w:ascii="Garamond" w:hAnsi="Garamond"/>
          <w:lang w:val="sq-AL"/>
        </w:rPr>
        <w:t>ë</w:t>
      </w:r>
      <w:r w:rsidRPr="000D09E9">
        <w:rPr>
          <w:rFonts w:ascii="Garamond" w:hAnsi="Garamond"/>
          <w:lang w:val="sq-AL"/>
        </w:rPr>
        <w:t xml:space="preserve"> </w:t>
      </w:r>
      <w:r w:rsidR="000542EE" w:rsidRPr="000D09E9">
        <w:rPr>
          <w:rFonts w:ascii="Garamond" w:hAnsi="Garamond"/>
          <w:lang w:val="sq-AL"/>
        </w:rPr>
        <w:t>Kthimit dhe Kompensimit t</w:t>
      </w:r>
      <w:r w:rsidR="007C4F8E" w:rsidRPr="000D09E9">
        <w:rPr>
          <w:rFonts w:ascii="Garamond" w:hAnsi="Garamond"/>
          <w:lang w:val="sq-AL"/>
        </w:rPr>
        <w:t>ë</w:t>
      </w:r>
      <w:r w:rsidR="000542EE" w:rsidRPr="000D09E9">
        <w:rPr>
          <w:rFonts w:ascii="Garamond" w:hAnsi="Garamond"/>
          <w:lang w:val="sq-AL"/>
        </w:rPr>
        <w:t xml:space="preserve"> Pronave (VKM </w:t>
      </w:r>
      <w:r w:rsidR="007A7ADA" w:rsidRPr="000D09E9">
        <w:rPr>
          <w:rFonts w:ascii="Garamond" w:hAnsi="Garamond"/>
          <w:lang w:val="sq-AL"/>
        </w:rPr>
        <w:t xml:space="preserve">nr. </w:t>
      </w:r>
      <w:r w:rsidR="000542EE" w:rsidRPr="000D09E9">
        <w:rPr>
          <w:rFonts w:ascii="Garamond" w:hAnsi="Garamond"/>
          <w:lang w:val="sq-AL"/>
        </w:rPr>
        <w:t>347, dat</w:t>
      </w:r>
      <w:r w:rsidR="008B4981" w:rsidRPr="000D09E9">
        <w:rPr>
          <w:rFonts w:ascii="Garamond" w:hAnsi="Garamond"/>
          <w:lang w:val="sq-AL"/>
        </w:rPr>
        <w:t>ë</w:t>
      </w:r>
      <w:r w:rsidR="007A7ADA" w:rsidRPr="000D09E9">
        <w:rPr>
          <w:rFonts w:ascii="Garamond" w:hAnsi="Garamond"/>
          <w:lang w:val="sq-AL"/>
        </w:rPr>
        <w:t xml:space="preserve"> 19.</w:t>
      </w:r>
      <w:r w:rsidR="000542EE" w:rsidRPr="000D09E9">
        <w:rPr>
          <w:rFonts w:ascii="Garamond" w:hAnsi="Garamond"/>
          <w:lang w:val="sq-AL"/>
        </w:rPr>
        <w:t>3.2008)</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w:t>
      </w:r>
      <w:r w:rsidR="007A7ADA" w:rsidRPr="000D09E9">
        <w:rPr>
          <w:rFonts w:ascii="Garamond" w:hAnsi="Garamond"/>
          <w:lang w:val="sq-AL"/>
        </w:rPr>
        <w:t>p</w:t>
      </w:r>
      <w:r w:rsidR="001440EE" w:rsidRPr="000D09E9">
        <w:rPr>
          <w:rFonts w:ascii="Garamond" w:hAnsi="Garamond"/>
          <w:lang w:val="sq-AL"/>
        </w:rPr>
        <w:t>ërgjithshëm</w:t>
      </w:r>
      <w:r w:rsidRPr="000D09E9">
        <w:rPr>
          <w:rFonts w:ascii="Garamond" w:hAnsi="Garamond"/>
          <w:lang w:val="sq-AL"/>
        </w:rPr>
        <w:t xml:space="preserve"> i </w:t>
      </w:r>
      <w:r w:rsidR="001440EE" w:rsidRPr="000D09E9">
        <w:rPr>
          <w:rFonts w:ascii="Garamond" w:hAnsi="Garamond"/>
          <w:lang w:val="sq-AL"/>
        </w:rPr>
        <w:t>Inspektoratit</w:t>
      </w:r>
      <w:r w:rsidRPr="000D09E9">
        <w:rPr>
          <w:rFonts w:ascii="Garamond" w:hAnsi="Garamond"/>
          <w:lang w:val="sq-AL"/>
        </w:rPr>
        <w:t xml:space="preserve"> t</w:t>
      </w:r>
      <w:r w:rsidR="00AC570A" w:rsidRPr="000D09E9">
        <w:rPr>
          <w:rFonts w:ascii="Garamond" w:hAnsi="Garamond"/>
          <w:lang w:val="sq-AL"/>
        </w:rPr>
        <w:t>ë</w:t>
      </w:r>
      <w:r w:rsidRPr="000D09E9">
        <w:rPr>
          <w:rFonts w:ascii="Garamond" w:hAnsi="Garamond"/>
          <w:lang w:val="sq-AL"/>
        </w:rPr>
        <w:t xml:space="preserve"> Lart</w:t>
      </w:r>
      <w:r w:rsidR="00AC570A" w:rsidRPr="000D09E9">
        <w:rPr>
          <w:rFonts w:ascii="Garamond" w:hAnsi="Garamond"/>
          <w:lang w:val="sq-AL"/>
        </w:rPr>
        <w:t>ë</w:t>
      </w:r>
      <w:r w:rsidRPr="000D09E9">
        <w:rPr>
          <w:rFonts w:ascii="Garamond" w:hAnsi="Garamond"/>
          <w:lang w:val="sq-AL"/>
        </w:rPr>
        <w:t xml:space="preserve"> t</w:t>
      </w:r>
      <w:r w:rsidR="00AC570A" w:rsidRPr="000D09E9">
        <w:rPr>
          <w:rFonts w:ascii="Garamond" w:hAnsi="Garamond"/>
          <w:lang w:val="sq-AL"/>
        </w:rPr>
        <w:t>ë</w:t>
      </w:r>
      <w:r w:rsidRPr="000D09E9">
        <w:rPr>
          <w:rFonts w:ascii="Garamond" w:hAnsi="Garamond"/>
          <w:lang w:val="sq-AL"/>
        </w:rPr>
        <w:t xml:space="preserve"> Deklarim</w:t>
      </w:r>
      <w:r w:rsidR="007A7ADA" w:rsidRPr="000D09E9">
        <w:rPr>
          <w:rFonts w:ascii="Garamond" w:hAnsi="Garamond"/>
          <w:lang w:val="sq-AL"/>
        </w:rPr>
        <w:t>it dhe Kontrollit t</w:t>
      </w:r>
      <w:r w:rsidR="00AC570A" w:rsidRPr="000D09E9">
        <w:rPr>
          <w:rFonts w:ascii="Garamond" w:hAnsi="Garamond"/>
          <w:lang w:val="sq-AL"/>
        </w:rPr>
        <w:t>ë</w:t>
      </w:r>
      <w:r w:rsidR="002A4F13" w:rsidRPr="000D09E9">
        <w:rPr>
          <w:rFonts w:ascii="Garamond" w:hAnsi="Garamond"/>
          <w:lang w:val="sq-AL"/>
        </w:rPr>
        <w:t xml:space="preserve"> Pasurive</w:t>
      </w:r>
      <w:r w:rsidR="007A7ADA" w:rsidRPr="000D09E9">
        <w:rPr>
          <w:rFonts w:ascii="Garamond" w:hAnsi="Garamond"/>
          <w:lang w:val="sq-AL"/>
        </w:rPr>
        <w:t xml:space="preserve"> (</w:t>
      </w:r>
      <w:r w:rsidRPr="000D09E9">
        <w:rPr>
          <w:rFonts w:ascii="Garamond" w:hAnsi="Garamond"/>
          <w:lang w:val="sq-AL"/>
        </w:rPr>
        <w:t xml:space="preserve">VKM </w:t>
      </w:r>
      <w:r w:rsidR="00E81361" w:rsidRPr="000D09E9">
        <w:rPr>
          <w:rFonts w:ascii="Garamond" w:hAnsi="Garamond"/>
          <w:lang w:val="sq-AL"/>
        </w:rPr>
        <w:t xml:space="preserve">nr. </w:t>
      </w:r>
      <w:r w:rsidRPr="000D09E9">
        <w:rPr>
          <w:rFonts w:ascii="Garamond" w:hAnsi="Garamond"/>
          <w:lang w:val="sq-AL"/>
        </w:rPr>
        <w:t>641, dat</w:t>
      </w:r>
      <w:r w:rsidR="008B4981" w:rsidRPr="000D09E9">
        <w:rPr>
          <w:rFonts w:ascii="Garamond" w:hAnsi="Garamond"/>
          <w:lang w:val="sq-AL"/>
        </w:rPr>
        <w:t xml:space="preserve">ë </w:t>
      </w:r>
      <w:r w:rsidR="007A7ADA" w:rsidRPr="000D09E9">
        <w:rPr>
          <w:rFonts w:ascii="Garamond" w:hAnsi="Garamond"/>
          <w:lang w:val="sq-AL"/>
        </w:rPr>
        <w:t>11.</w:t>
      </w:r>
      <w:r w:rsidRPr="000D09E9">
        <w:rPr>
          <w:rFonts w:ascii="Garamond" w:hAnsi="Garamond"/>
          <w:lang w:val="sq-AL"/>
        </w:rPr>
        <w:t>6.2009)</w:t>
      </w:r>
      <w:r w:rsidR="002A4F13" w:rsidRPr="000D09E9">
        <w:rPr>
          <w:rFonts w:ascii="Garamond" w:hAnsi="Garamond"/>
          <w:lang w:val="sq-AL"/>
        </w:rPr>
        <w:t>.</w:t>
      </w:r>
    </w:p>
    <w:p w:rsidR="00A0495F" w:rsidRPr="00A32172" w:rsidRDefault="00A0495F" w:rsidP="000542EE">
      <w:pPr>
        <w:autoSpaceDE w:val="0"/>
        <w:autoSpaceDN w:val="0"/>
        <w:adjustRightInd w:val="0"/>
        <w:spacing w:after="0" w:line="240" w:lineRule="auto"/>
        <w:ind w:firstLine="0"/>
        <w:rPr>
          <w:rFonts w:ascii="Garamond" w:hAnsi="Garamond"/>
          <w:b/>
          <w:sz w:val="12"/>
          <w:u w:val="single"/>
          <w:lang w:val="sq-AL"/>
        </w:rPr>
      </w:pPr>
    </w:p>
    <w:p w:rsidR="000542EE" w:rsidRPr="000D09E9" w:rsidRDefault="000542EE" w:rsidP="000542EE">
      <w:pPr>
        <w:autoSpaceDE w:val="0"/>
        <w:autoSpaceDN w:val="0"/>
        <w:adjustRightInd w:val="0"/>
        <w:spacing w:after="0" w:line="240" w:lineRule="auto"/>
        <w:ind w:firstLine="0"/>
        <w:rPr>
          <w:rFonts w:ascii="Garamond" w:hAnsi="Garamond"/>
          <w:b/>
          <w:u w:val="single"/>
          <w:lang w:val="sq-AL"/>
        </w:rPr>
      </w:pPr>
      <w:r w:rsidRPr="000D09E9">
        <w:rPr>
          <w:rFonts w:ascii="Garamond" w:hAnsi="Garamond"/>
          <w:b/>
          <w:u w:val="single"/>
          <w:lang w:val="sq-AL"/>
        </w:rPr>
        <w:t xml:space="preserve">Për grupin e dytë germa </w:t>
      </w:r>
      <w:r w:rsidR="000E574C" w:rsidRPr="000D09E9">
        <w:rPr>
          <w:rFonts w:ascii="Garamond" w:hAnsi="Garamond"/>
          <w:b/>
          <w:u w:val="single"/>
          <w:lang w:val="sq-AL"/>
        </w:rPr>
        <w:t>“</w:t>
      </w:r>
      <w:r w:rsidRPr="000D09E9">
        <w:rPr>
          <w:rFonts w:ascii="Garamond" w:hAnsi="Garamond"/>
          <w:b/>
          <w:u w:val="single"/>
          <w:lang w:val="sq-AL"/>
        </w:rPr>
        <w:t>c</w:t>
      </w:r>
      <w:r w:rsidR="000E574C" w:rsidRPr="000D09E9">
        <w:rPr>
          <w:rFonts w:ascii="Garamond" w:hAnsi="Garamond"/>
          <w:b/>
          <w:u w:val="single"/>
          <w:lang w:val="sq-AL"/>
        </w:rPr>
        <w:t>”</w:t>
      </w:r>
      <w:r w:rsidRPr="000D09E9">
        <w:rPr>
          <w:rFonts w:ascii="Garamond" w:hAnsi="Garamond"/>
          <w:b/>
          <w:u w:val="single"/>
          <w:lang w:val="sq-AL"/>
        </w:rPr>
        <w:t xml:space="preserve"> e pikës 9</w:t>
      </w:r>
      <w:r w:rsidR="002A4F13" w:rsidRPr="000D09E9">
        <w:rPr>
          <w:rFonts w:ascii="Garamond" w:hAnsi="Garamond"/>
          <w:b/>
          <w:u w:val="single"/>
          <w:lang w:val="sq-AL"/>
        </w:rPr>
        <w:t>,</w:t>
      </w:r>
      <w:r w:rsidRPr="000D09E9">
        <w:rPr>
          <w:rFonts w:ascii="Garamond" w:hAnsi="Garamond"/>
          <w:b/>
          <w:u w:val="single"/>
          <w:lang w:val="sq-AL"/>
        </w:rPr>
        <w:t xml:space="preserve"> të nenit 1, të këtij ligji:</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Drejtor </w:t>
      </w:r>
      <w:r w:rsidR="00781F52" w:rsidRPr="000D09E9">
        <w:rPr>
          <w:rFonts w:ascii="Garamond" w:hAnsi="Garamond"/>
          <w:lang w:val="sq-AL"/>
        </w:rPr>
        <w:t>drejtorie n</w:t>
      </w:r>
      <w:r w:rsidRPr="000D09E9">
        <w:rPr>
          <w:rFonts w:ascii="Garamond" w:hAnsi="Garamond"/>
          <w:lang w:val="sq-AL"/>
        </w:rPr>
        <w:t xml:space="preserve">ë Presidencë, Kuvend, Këshill të Ministrave, </w:t>
      </w:r>
      <w:r w:rsidR="00781F52" w:rsidRPr="000D09E9">
        <w:rPr>
          <w:rFonts w:ascii="Garamond" w:hAnsi="Garamond"/>
          <w:lang w:val="sq-AL"/>
        </w:rPr>
        <w:t>ministri, institucione</w:t>
      </w:r>
      <w:r w:rsidR="008E7A06" w:rsidRPr="000D09E9">
        <w:rPr>
          <w:rFonts w:ascii="Garamond" w:hAnsi="Garamond"/>
          <w:lang w:val="sq-AL"/>
        </w:rPr>
        <w:t xml:space="preserve"> q</w:t>
      </w:r>
      <w:r w:rsidRPr="000D09E9">
        <w:rPr>
          <w:rFonts w:ascii="Garamond" w:hAnsi="Garamond"/>
          <w:lang w:val="sq-AL"/>
        </w:rPr>
        <w:t xml:space="preserve">endrore </w:t>
      </w:r>
      <w:r w:rsidR="008E7A06" w:rsidRPr="000D09E9">
        <w:rPr>
          <w:rFonts w:ascii="Garamond" w:hAnsi="Garamond"/>
          <w:lang w:val="sq-AL"/>
        </w:rPr>
        <w:t>b</w:t>
      </w:r>
      <w:r w:rsidRPr="000D09E9">
        <w:rPr>
          <w:rFonts w:ascii="Garamond" w:hAnsi="Garamond"/>
          <w:lang w:val="sq-AL"/>
        </w:rPr>
        <w:t xml:space="preserve">uxhetore dhe Kontrollin e Lartë të Shtetit, </w:t>
      </w:r>
      <w:r w:rsidR="003A2351" w:rsidRPr="000D09E9">
        <w:rPr>
          <w:rFonts w:ascii="Garamond" w:hAnsi="Garamond"/>
          <w:lang w:val="sq-AL"/>
        </w:rPr>
        <w:t>Këshillin</w:t>
      </w:r>
      <w:r w:rsidRPr="000D09E9">
        <w:rPr>
          <w:rFonts w:ascii="Garamond" w:hAnsi="Garamond"/>
          <w:lang w:val="sq-AL"/>
        </w:rPr>
        <w:t xml:space="preserve"> e Lart</w:t>
      </w:r>
      <w:r w:rsidR="008E7A06" w:rsidRPr="000D09E9">
        <w:rPr>
          <w:rFonts w:ascii="Garamond" w:hAnsi="Garamond"/>
          <w:lang w:val="sq-AL"/>
        </w:rPr>
        <w:t>ë</w:t>
      </w:r>
      <w:r w:rsidRPr="000D09E9">
        <w:rPr>
          <w:rFonts w:ascii="Garamond" w:hAnsi="Garamond"/>
          <w:lang w:val="sq-AL"/>
        </w:rPr>
        <w:t xml:space="preserve"> t</w:t>
      </w:r>
      <w:r w:rsidR="008E7A06" w:rsidRPr="000D09E9">
        <w:rPr>
          <w:rFonts w:ascii="Garamond" w:hAnsi="Garamond"/>
          <w:lang w:val="sq-AL"/>
        </w:rPr>
        <w:t>ë</w:t>
      </w:r>
      <w:r w:rsidRPr="000D09E9">
        <w:rPr>
          <w:rFonts w:ascii="Garamond" w:hAnsi="Garamond"/>
          <w:lang w:val="sq-AL"/>
        </w:rPr>
        <w:t xml:space="preserve"> </w:t>
      </w:r>
      <w:r w:rsidR="003A2351" w:rsidRPr="000D09E9">
        <w:rPr>
          <w:rFonts w:ascii="Garamond" w:hAnsi="Garamond"/>
          <w:lang w:val="sq-AL"/>
        </w:rPr>
        <w:t>Drejtësisë</w:t>
      </w:r>
      <w:r w:rsidRPr="000D09E9">
        <w:rPr>
          <w:rFonts w:ascii="Garamond" w:hAnsi="Garamond"/>
          <w:lang w:val="sq-AL"/>
        </w:rPr>
        <w:t>, n</w:t>
      </w:r>
      <w:r w:rsidR="008E7A06" w:rsidRPr="000D09E9">
        <w:rPr>
          <w:rFonts w:ascii="Garamond" w:hAnsi="Garamond"/>
          <w:lang w:val="sq-AL"/>
        </w:rPr>
        <w:t>ë</w:t>
      </w:r>
      <w:r w:rsidRPr="000D09E9">
        <w:rPr>
          <w:rFonts w:ascii="Garamond" w:hAnsi="Garamond"/>
          <w:lang w:val="sq-AL"/>
        </w:rPr>
        <w:t xml:space="preserve"> Institucionin e </w:t>
      </w:r>
      <w:r w:rsidR="003A2351" w:rsidRPr="000D09E9">
        <w:rPr>
          <w:rFonts w:ascii="Garamond" w:hAnsi="Garamond"/>
          <w:lang w:val="sq-AL"/>
        </w:rPr>
        <w:t>Avokaturës</w:t>
      </w:r>
      <w:r w:rsidRPr="000D09E9">
        <w:rPr>
          <w:rFonts w:ascii="Garamond" w:hAnsi="Garamond"/>
          <w:lang w:val="sq-AL"/>
        </w:rPr>
        <w:t xml:space="preserve"> s</w:t>
      </w:r>
      <w:r w:rsidR="008E7A06" w:rsidRPr="000D09E9">
        <w:rPr>
          <w:rFonts w:ascii="Garamond" w:hAnsi="Garamond"/>
          <w:lang w:val="sq-AL"/>
        </w:rPr>
        <w:t>ë</w:t>
      </w:r>
      <w:r w:rsidRPr="000D09E9">
        <w:rPr>
          <w:rFonts w:ascii="Garamond" w:hAnsi="Garamond"/>
          <w:lang w:val="sq-AL"/>
        </w:rPr>
        <w:t xml:space="preserve"> Shtetit, n</w:t>
      </w:r>
      <w:r w:rsidR="008E7A06" w:rsidRPr="000D09E9">
        <w:rPr>
          <w:rFonts w:ascii="Garamond" w:hAnsi="Garamond"/>
          <w:lang w:val="sq-AL"/>
        </w:rPr>
        <w:t>ë</w:t>
      </w:r>
      <w:r w:rsidRPr="000D09E9">
        <w:rPr>
          <w:rFonts w:ascii="Garamond" w:hAnsi="Garamond"/>
          <w:lang w:val="sq-AL"/>
        </w:rPr>
        <w:t xml:space="preserve"> Institucionin e Avokatit t</w:t>
      </w:r>
      <w:r w:rsidR="00DD54A1" w:rsidRPr="000D09E9">
        <w:rPr>
          <w:rFonts w:ascii="Garamond" w:hAnsi="Garamond"/>
          <w:lang w:val="sq-AL"/>
        </w:rPr>
        <w:t>ë</w:t>
      </w:r>
      <w:r w:rsidRPr="000D09E9">
        <w:rPr>
          <w:rFonts w:ascii="Garamond" w:hAnsi="Garamond"/>
          <w:lang w:val="sq-AL"/>
        </w:rPr>
        <w:t xml:space="preserve"> Popullit, n</w:t>
      </w:r>
      <w:r w:rsidR="00DD54A1" w:rsidRPr="000D09E9">
        <w:rPr>
          <w:rFonts w:ascii="Garamond" w:hAnsi="Garamond"/>
          <w:lang w:val="sq-AL"/>
        </w:rPr>
        <w:t>ë</w:t>
      </w:r>
      <w:r w:rsidRPr="000D09E9">
        <w:rPr>
          <w:rFonts w:ascii="Garamond" w:hAnsi="Garamond"/>
          <w:lang w:val="sq-AL"/>
        </w:rPr>
        <w:t xml:space="preserve"> </w:t>
      </w:r>
      <w:r w:rsidR="003A2351" w:rsidRPr="000D09E9">
        <w:rPr>
          <w:rFonts w:ascii="Garamond" w:hAnsi="Garamond"/>
          <w:lang w:val="sq-AL"/>
        </w:rPr>
        <w:t>Inspektoratin</w:t>
      </w:r>
      <w:r w:rsidRPr="000D09E9">
        <w:rPr>
          <w:rFonts w:ascii="Garamond" w:hAnsi="Garamond"/>
          <w:lang w:val="sq-AL"/>
        </w:rPr>
        <w:t xml:space="preserve"> e Lart</w:t>
      </w:r>
      <w:r w:rsidR="00DD54A1" w:rsidRPr="000D09E9">
        <w:rPr>
          <w:rFonts w:ascii="Garamond" w:hAnsi="Garamond"/>
          <w:lang w:val="sq-AL"/>
        </w:rPr>
        <w:t>ë</w:t>
      </w:r>
      <w:r w:rsidRPr="000D09E9">
        <w:rPr>
          <w:rFonts w:ascii="Garamond" w:hAnsi="Garamond"/>
          <w:lang w:val="sq-AL"/>
        </w:rPr>
        <w:t xml:space="preserve"> t</w:t>
      </w:r>
      <w:r w:rsidR="00DD54A1" w:rsidRPr="000D09E9">
        <w:rPr>
          <w:rFonts w:ascii="Garamond" w:hAnsi="Garamond"/>
          <w:lang w:val="sq-AL"/>
        </w:rPr>
        <w:t>ë</w:t>
      </w:r>
      <w:r w:rsidRPr="000D09E9">
        <w:rPr>
          <w:rFonts w:ascii="Garamond" w:hAnsi="Garamond"/>
          <w:lang w:val="sq-AL"/>
        </w:rPr>
        <w:t xml:space="preserve"> Deklarimit dhe Kontrollit t</w:t>
      </w:r>
      <w:r w:rsidR="00DD54A1" w:rsidRPr="000D09E9">
        <w:rPr>
          <w:rFonts w:ascii="Garamond" w:hAnsi="Garamond"/>
          <w:lang w:val="sq-AL"/>
        </w:rPr>
        <w:t>ë</w:t>
      </w:r>
      <w:r w:rsidRPr="000D09E9">
        <w:rPr>
          <w:rFonts w:ascii="Garamond" w:hAnsi="Garamond"/>
          <w:lang w:val="sq-AL"/>
        </w:rPr>
        <w:t xml:space="preserve"> Pasurive dhe n</w:t>
      </w:r>
      <w:r w:rsidR="008E7A06" w:rsidRPr="000D09E9">
        <w:rPr>
          <w:rFonts w:ascii="Garamond" w:hAnsi="Garamond"/>
          <w:lang w:val="sq-AL"/>
        </w:rPr>
        <w:t>ë</w:t>
      </w:r>
      <w:r w:rsidRPr="000D09E9">
        <w:rPr>
          <w:rFonts w:ascii="Garamond" w:hAnsi="Garamond"/>
          <w:lang w:val="sq-AL"/>
        </w:rPr>
        <w:t xml:space="preserve"> Komisionin e </w:t>
      </w:r>
      <w:r w:rsidR="003A2351" w:rsidRPr="000D09E9">
        <w:rPr>
          <w:rFonts w:ascii="Garamond" w:hAnsi="Garamond"/>
          <w:lang w:val="sq-AL"/>
        </w:rPr>
        <w:t>Shërbimit</w:t>
      </w:r>
      <w:r w:rsidR="002A4F13" w:rsidRPr="000D09E9">
        <w:rPr>
          <w:rFonts w:ascii="Garamond" w:hAnsi="Garamond"/>
          <w:lang w:val="sq-AL"/>
        </w:rPr>
        <w:t xml:space="preserve"> Civil</w:t>
      </w:r>
      <w:r w:rsidRPr="000D09E9">
        <w:rPr>
          <w:rFonts w:ascii="Garamond" w:hAnsi="Garamond"/>
          <w:lang w:val="sq-AL"/>
        </w:rPr>
        <w:t xml:space="preserve"> (</w:t>
      </w:r>
      <w:r w:rsidR="00D557DC" w:rsidRPr="000D09E9">
        <w:rPr>
          <w:rFonts w:ascii="Garamond" w:hAnsi="Garamond"/>
          <w:lang w:val="sq-AL"/>
        </w:rPr>
        <w:t>VKM nr. 467, datë 23.6.2005</w:t>
      </w:r>
      <w:r w:rsidR="002A4F13" w:rsidRPr="000D09E9">
        <w:rPr>
          <w:rFonts w:ascii="Garamond" w:hAnsi="Garamond"/>
          <w:lang w:val="sq-AL"/>
        </w:rPr>
        <w:t>)</w:t>
      </w:r>
      <w:r w:rsidR="004E0C10">
        <w:rPr>
          <w:rFonts w:ascii="Garamond" w:hAnsi="Garamond"/>
          <w:lang w:val="sq-AL"/>
        </w:rPr>
        <w:t>;</w:t>
      </w:r>
      <w:r w:rsidRPr="000D09E9">
        <w:rPr>
          <w:rFonts w:ascii="Garamond" w:hAnsi="Garamond"/>
          <w:lang w:val="sq-AL"/>
        </w:rPr>
        <w:t xml:space="preserve"> Autoritetin e </w:t>
      </w:r>
      <w:r w:rsidR="003A2351" w:rsidRPr="000D09E9">
        <w:rPr>
          <w:rFonts w:ascii="Garamond" w:hAnsi="Garamond"/>
          <w:lang w:val="sq-AL"/>
        </w:rPr>
        <w:t>Konkurrencës</w:t>
      </w:r>
      <w:r w:rsidRPr="000D09E9">
        <w:rPr>
          <w:rFonts w:ascii="Garamond" w:hAnsi="Garamond"/>
          <w:lang w:val="sq-AL"/>
        </w:rPr>
        <w:t xml:space="preserve">, Avokatin e Prokurimeve dhe </w:t>
      </w:r>
      <w:r w:rsidR="003A2351" w:rsidRPr="000D09E9">
        <w:rPr>
          <w:rFonts w:ascii="Garamond" w:hAnsi="Garamond"/>
          <w:lang w:val="sq-AL"/>
        </w:rPr>
        <w:t>Gjykatën</w:t>
      </w:r>
      <w:r w:rsidR="002A4F13" w:rsidRPr="000D09E9">
        <w:rPr>
          <w:rFonts w:ascii="Garamond" w:hAnsi="Garamond"/>
          <w:lang w:val="sq-AL"/>
        </w:rPr>
        <w:t xml:space="preserve"> Kushtetuese</w:t>
      </w:r>
      <w:r w:rsidR="003A2351" w:rsidRPr="000D09E9">
        <w:rPr>
          <w:rFonts w:ascii="Garamond" w:hAnsi="Garamond"/>
          <w:lang w:val="sq-AL"/>
        </w:rPr>
        <w:t xml:space="preserve"> </w:t>
      </w:r>
      <w:r w:rsidRPr="000D09E9">
        <w:rPr>
          <w:rFonts w:ascii="Garamond" w:hAnsi="Garamond"/>
          <w:lang w:val="sq-AL"/>
        </w:rPr>
        <w:t xml:space="preserve">(VKM </w:t>
      </w:r>
      <w:r w:rsidR="00DD54A1" w:rsidRPr="000D09E9">
        <w:rPr>
          <w:rFonts w:ascii="Garamond" w:hAnsi="Garamond"/>
          <w:lang w:val="sq-AL"/>
        </w:rPr>
        <w:t xml:space="preserve">nr. </w:t>
      </w:r>
      <w:r w:rsidRPr="000D09E9">
        <w:rPr>
          <w:rFonts w:ascii="Garamond" w:hAnsi="Garamond"/>
          <w:lang w:val="sq-AL"/>
        </w:rPr>
        <w:t>347, dat</w:t>
      </w:r>
      <w:r w:rsidR="00DD54A1" w:rsidRPr="000D09E9">
        <w:rPr>
          <w:rFonts w:ascii="Garamond" w:hAnsi="Garamond"/>
          <w:lang w:val="sq-AL"/>
        </w:rPr>
        <w:t>ë 19.</w:t>
      </w:r>
      <w:r w:rsidRPr="000D09E9">
        <w:rPr>
          <w:rFonts w:ascii="Garamond" w:hAnsi="Garamond"/>
          <w:lang w:val="sq-AL"/>
        </w:rPr>
        <w:t>3.2008)</w:t>
      </w:r>
      <w:r w:rsidR="004E0C10">
        <w:rPr>
          <w:rFonts w:ascii="Garamond" w:hAnsi="Garamond"/>
          <w:lang w:val="sq-AL"/>
        </w:rPr>
        <w:t>;</w:t>
      </w:r>
      <w:r w:rsidRPr="000D09E9">
        <w:rPr>
          <w:rFonts w:ascii="Garamond" w:hAnsi="Garamond"/>
          <w:lang w:val="sq-AL"/>
        </w:rPr>
        <w:t xml:space="preserve"> </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Zëvendësdrejtor në Këshill të Ministrave, </w:t>
      </w:r>
      <w:r w:rsidR="0084586C" w:rsidRPr="000D09E9">
        <w:rPr>
          <w:rFonts w:ascii="Garamond" w:hAnsi="Garamond"/>
          <w:lang w:val="sq-AL"/>
        </w:rPr>
        <w:t xml:space="preserve">ministri, institucione qendrore </w:t>
      </w:r>
      <w:r w:rsidRPr="000D09E9">
        <w:rPr>
          <w:rFonts w:ascii="Garamond" w:hAnsi="Garamond"/>
          <w:lang w:val="sq-AL"/>
        </w:rPr>
        <w:t>dhe Kontrollin e</w:t>
      </w:r>
      <w:r w:rsidR="00B25491" w:rsidRPr="000D09E9">
        <w:rPr>
          <w:rFonts w:ascii="Garamond" w:hAnsi="Garamond"/>
          <w:lang w:val="sq-AL"/>
        </w:rPr>
        <w:t xml:space="preserve"> </w:t>
      </w:r>
      <w:r w:rsidRPr="000D09E9">
        <w:rPr>
          <w:rFonts w:ascii="Garamond" w:hAnsi="Garamond"/>
          <w:lang w:val="sq-AL"/>
        </w:rPr>
        <w:t>Lartë të Shtetit;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Ambasador i Republikës së Shqipërisë;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Ministër </w:t>
      </w:r>
      <w:r w:rsidR="00047A6F" w:rsidRPr="000D09E9">
        <w:rPr>
          <w:rFonts w:ascii="Garamond" w:hAnsi="Garamond"/>
          <w:lang w:val="sq-AL"/>
        </w:rPr>
        <w:t>fuqiplotë në ambasadë</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sektori në Presidenc</w:t>
      </w:r>
      <w:r w:rsidR="00DE518F" w:rsidRPr="000D09E9">
        <w:rPr>
          <w:rFonts w:ascii="Garamond" w:hAnsi="Garamond"/>
          <w:lang w:val="sq-AL"/>
        </w:rPr>
        <w:t>ë</w:t>
      </w:r>
      <w:r w:rsidRPr="000D09E9">
        <w:rPr>
          <w:rFonts w:ascii="Garamond" w:hAnsi="Garamond"/>
          <w:lang w:val="sq-AL"/>
        </w:rPr>
        <w:t xml:space="preserve">, Kuvend, Këshill të Ministrave, </w:t>
      </w:r>
      <w:r w:rsidR="00B652A0" w:rsidRPr="000D09E9">
        <w:rPr>
          <w:rFonts w:ascii="Garamond" w:hAnsi="Garamond"/>
          <w:lang w:val="sq-AL"/>
        </w:rPr>
        <w:t xml:space="preserve">ministri, institucione qendrore buxhetore, </w:t>
      </w:r>
      <w:r w:rsidRPr="000D09E9">
        <w:rPr>
          <w:rFonts w:ascii="Garamond" w:hAnsi="Garamond"/>
          <w:lang w:val="sq-AL"/>
        </w:rPr>
        <w:t>Kontrollin e Lartë të Shtetit;</w:t>
      </w:r>
      <w:r w:rsidR="003A2351" w:rsidRPr="000D09E9">
        <w:rPr>
          <w:rFonts w:ascii="Garamond" w:hAnsi="Garamond"/>
          <w:lang w:val="sq-AL"/>
        </w:rPr>
        <w:t xml:space="preserve"> Këshillin</w:t>
      </w:r>
      <w:r w:rsidRPr="000D09E9">
        <w:rPr>
          <w:rFonts w:ascii="Garamond" w:hAnsi="Garamond"/>
          <w:lang w:val="sq-AL"/>
        </w:rPr>
        <w:t xml:space="preserve"> e Lart</w:t>
      </w:r>
      <w:r w:rsidR="00B652A0" w:rsidRPr="000D09E9">
        <w:rPr>
          <w:rFonts w:ascii="Garamond" w:hAnsi="Garamond"/>
          <w:lang w:val="sq-AL"/>
        </w:rPr>
        <w:t>ë</w:t>
      </w:r>
      <w:r w:rsidRPr="000D09E9">
        <w:rPr>
          <w:rFonts w:ascii="Garamond" w:hAnsi="Garamond"/>
          <w:lang w:val="sq-AL"/>
        </w:rPr>
        <w:t xml:space="preserve"> t</w:t>
      </w:r>
      <w:r w:rsidR="00836BBD" w:rsidRPr="000D09E9">
        <w:rPr>
          <w:rFonts w:ascii="Garamond" w:hAnsi="Garamond"/>
          <w:lang w:val="sq-AL"/>
        </w:rPr>
        <w:t>ë</w:t>
      </w:r>
      <w:r w:rsidRPr="000D09E9">
        <w:rPr>
          <w:rFonts w:ascii="Garamond" w:hAnsi="Garamond"/>
          <w:lang w:val="sq-AL"/>
        </w:rPr>
        <w:t xml:space="preserve"> </w:t>
      </w:r>
      <w:r w:rsidR="003A2351" w:rsidRPr="000D09E9">
        <w:rPr>
          <w:rFonts w:ascii="Garamond" w:hAnsi="Garamond"/>
          <w:lang w:val="sq-AL"/>
        </w:rPr>
        <w:t>Drejtësisë</w:t>
      </w:r>
      <w:r w:rsidRPr="000D09E9">
        <w:rPr>
          <w:rFonts w:ascii="Garamond" w:hAnsi="Garamond"/>
          <w:lang w:val="sq-AL"/>
        </w:rPr>
        <w:t xml:space="preserve">, Institucionin e </w:t>
      </w:r>
      <w:r w:rsidR="003A2351" w:rsidRPr="000D09E9">
        <w:rPr>
          <w:rFonts w:ascii="Garamond" w:hAnsi="Garamond"/>
          <w:lang w:val="sq-AL"/>
        </w:rPr>
        <w:t>Avokaturës</w:t>
      </w:r>
      <w:r w:rsidRPr="000D09E9">
        <w:rPr>
          <w:rFonts w:ascii="Garamond" w:hAnsi="Garamond"/>
          <w:lang w:val="sq-AL"/>
        </w:rPr>
        <w:t xml:space="preserve"> </w:t>
      </w:r>
      <w:r w:rsidR="003A2351" w:rsidRPr="000D09E9">
        <w:rPr>
          <w:rFonts w:ascii="Garamond" w:hAnsi="Garamond"/>
          <w:lang w:val="sq-AL"/>
        </w:rPr>
        <w:t>së Shtetit</w:t>
      </w:r>
      <w:r w:rsidRPr="000D09E9">
        <w:rPr>
          <w:rFonts w:ascii="Garamond" w:hAnsi="Garamond"/>
          <w:lang w:val="sq-AL"/>
        </w:rPr>
        <w:t>, Institucionin e Avokatit t</w:t>
      </w:r>
      <w:r w:rsidR="00B652A0" w:rsidRPr="000D09E9">
        <w:rPr>
          <w:rFonts w:ascii="Garamond" w:hAnsi="Garamond"/>
          <w:lang w:val="sq-AL"/>
        </w:rPr>
        <w:t>ë</w:t>
      </w:r>
      <w:r w:rsidRPr="000D09E9">
        <w:rPr>
          <w:rFonts w:ascii="Garamond" w:hAnsi="Garamond"/>
          <w:lang w:val="sq-AL"/>
        </w:rPr>
        <w:t xml:space="preserve"> Popullit, </w:t>
      </w:r>
      <w:r w:rsidR="003A2351" w:rsidRPr="000D09E9">
        <w:rPr>
          <w:rFonts w:ascii="Garamond" w:hAnsi="Garamond"/>
          <w:lang w:val="sq-AL"/>
        </w:rPr>
        <w:t>Inspektoratin</w:t>
      </w:r>
      <w:r w:rsidRPr="000D09E9">
        <w:rPr>
          <w:rFonts w:ascii="Garamond" w:hAnsi="Garamond"/>
          <w:lang w:val="sq-AL"/>
        </w:rPr>
        <w:t xml:space="preserve"> e Lart</w:t>
      </w:r>
      <w:r w:rsidR="00B652A0" w:rsidRPr="000D09E9">
        <w:rPr>
          <w:rFonts w:ascii="Garamond" w:hAnsi="Garamond"/>
          <w:lang w:val="sq-AL"/>
        </w:rPr>
        <w:t>ë</w:t>
      </w:r>
      <w:r w:rsidRPr="000D09E9">
        <w:rPr>
          <w:rFonts w:ascii="Garamond" w:hAnsi="Garamond"/>
          <w:lang w:val="sq-AL"/>
        </w:rPr>
        <w:t xml:space="preserve"> t</w:t>
      </w:r>
      <w:r w:rsidR="00B652A0" w:rsidRPr="000D09E9">
        <w:rPr>
          <w:rFonts w:ascii="Garamond" w:hAnsi="Garamond"/>
          <w:lang w:val="sq-AL"/>
        </w:rPr>
        <w:t>ë</w:t>
      </w:r>
      <w:r w:rsidRPr="000D09E9">
        <w:rPr>
          <w:rFonts w:ascii="Garamond" w:hAnsi="Garamond"/>
          <w:lang w:val="sq-AL"/>
        </w:rPr>
        <w:t xml:space="preserve"> Deklarimit dhe Kontrollit t</w:t>
      </w:r>
      <w:r w:rsidR="00B652A0" w:rsidRPr="000D09E9">
        <w:rPr>
          <w:rFonts w:ascii="Garamond" w:hAnsi="Garamond"/>
          <w:lang w:val="sq-AL"/>
        </w:rPr>
        <w:t>ë</w:t>
      </w:r>
      <w:r w:rsidRPr="000D09E9">
        <w:rPr>
          <w:rFonts w:ascii="Garamond" w:hAnsi="Garamond"/>
          <w:lang w:val="sq-AL"/>
        </w:rPr>
        <w:t xml:space="preserve"> Pasurive dhe Komisionin e </w:t>
      </w:r>
      <w:r w:rsidR="003A2351" w:rsidRPr="000D09E9">
        <w:rPr>
          <w:rFonts w:ascii="Garamond" w:hAnsi="Garamond"/>
          <w:lang w:val="sq-AL"/>
        </w:rPr>
        <w:t>Shërbimit</w:t>
      </w:r>
      <w:r w:rsidRPr="000D09E9">
        <w:rPr>
          <w:rFonts w:ascii="Garamond" w:hAnsi="Garamond"/>
          <w:lang w:val="sq-AL"/>
        </w:rPr>
        <w:t xml:space="preserve"> Civil, Autoritetin e </w:t>
      </w:r>
      <w:r w:rsidR="003A2351" w:rsidRPr="000D09E9">
        <w:rPr>
          <w:rFonts w:ascii="Garamond" w:hAnsi="Garamond"/>
          <w:lang w:val="sq-AL"/>
        </w:rPr>
        <w:t>Konkurrencës, Avokatin</w:t>
      </w:r>
      <w:r w:rsidRPr="000D09E9">
        <w:rPr>
          <w:rFonts w:ascii="Garamond" w:hAnsi="Garamond"/>
          <w:lang w:val="sq-AL"/>
        </w:rPr>
        <w:t xml:space="preserve"> e Prokurimeve dhe </w:t>
      </w:r>
      <w:r w:rsidR="003A2351" w:rsidRPr="000D09E9">
        <w:rPr>
          <w:rFonts w:ascii="Garamond" w:hAnsi="Garamond"/>
          <w:lang w:val="sq-AL"/>
        </w:rPr>
        <w:t>Gjykatën</w:t>
      </w:r>
      <w:r w:rsidR="002A4F13" w:rsidRPr="000D09E9">
        <w:rPr>
          <w:rFonts w:ascii="Garamond" w:hAnsi="Garamond"/>
          <w:lang w:val="sq-AL"/>
        </w:rPr>
        <w:t xml:space="preserve"> Kushtetuese</w:t>
      </w:r>
      <w:r w:rsidRPr="000D09E9">
        <w:rPr>
          <w:rFonts w:ascii="Garamond" w:hAnsi="Garamond"/>
          <w:lang w:val="sq-AL"/>
        </w:rPr>
        <w:t xml:space="preserve"> (VKM </w:t>
      </w:r>
      <w:r w:rsidR="00B652A0" w:rsidRPr="000D09E9">
        <w:rPr>
          <w:rFonts w:ascii="Garamond" w:hAnsi="Garamond"/>
          <w:lang w:val="sq-AL"/>
        </w:rPr>
        <w:t xml:space="preserve">nr. </w:t>
      </w:r>
      <w:r w:rsidRPr="000D09E9">
        <w:rPr>
          <w:rFonts w:ascii="Garamond" w:hAnsi="Garamond"/>
          <w:lang w:val="sq-AL"/>
        </w:rPr>
        <w:t>347, dat</w:t>
      </w:r>
      <w:r w:rsidR="00B652A0" w:rsidRPr="000D09E9">
        <w:rPr>
          <w:rFonts w:ascii="Garamond" w:hAnsi="Garamond"/>
          <w:lang w:val="sq-AL"/>
        </w:rPr>
        <w:t>ë</w:t>
      </w:r>
      <w:r w:rsidR="00B84EA9" w:rsidRPr="000D09E9">
        <w:rPr>
          <w:rFonts w:ascii="Garamond" w:hAnsi="Garamond"/>
          <w:lang w:val="sq-AL"/>
        </w:rPr>
        <w:t xml:space="preserve"> 19.</w:t>
      </w:r>
      <w:r w:rsidRPr="000D09E9">
        <w:rPr>
          <w:rFonts w:ascii="Garamond" w:hAnsi="Garamond"/>
          <w:lang w:val="sq-AL"/>
        </w:rPr>
        <w:t>3.2008)</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Konsull në </w:t>
      </w:r>
      <w:r w:rsidR="00B652A0" w:rsidRPr="000D09E9">
        <w:rPr>
          <w:rFonts w:ascii="Garamond" w:hAnsi="Garamond"/>
          <w:lang w:val="sq-AL"/>
        </w:rPr>
        <w:t>k</w:t>
      </w:r>
      <w:r w:rsidRPr="000D09E9">
        <w:rPr>
          <w:rFonts w:ascii="Garamond" w:hAnsi="Garamond"/>
          <w:lang w:val="sq-AL"/>
        </w:rPr>
        <w:t>onsullatat e Republikës së Shqipërisë;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Kryetar dege në </w:t>
      </w:r>
      <w:r w:rsidR="00B652A0" w:rsidRPr="000D09E9">
        <w:rPr>
          <w:rFonts w:ascii="Garamond" w:hAnsi="Garamond"/>
          <w:lang w:val="sq-AL"/>
        </w:rPr>
        <w:t>ministri, institucione qendrore d</w:t>
      </w:r>
      <w:r w:rsidRPr="000D09E9">
        <w:rPr>
          <w:rFonts w:ascii="Garamond" w:hAnsi="Garamond"/>
          <w:lang w:val="sq-AL"/>
        </w:rPr>
        <w:t>he Kontrollin e Lartë të Shtetit;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Ministër </w:t>
      </w:r>
      <w:r w:rsidR="00B652A0" w:rsidRPr="000D09E9">
        <w:rPr>
          <w:rFonts w:ascii="Garamond" w:hAnsi="Garamond"/>
          <w:lang w:val="sq-AL"/>
        </w:rPr>
        <w:t>këshilltar në ambasadë</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Këshilltar në </w:t>
      </w:r>
      <w:r w:rsidR="00555D56" w:rsidRPr="000D09E9">
        <w:rPr>
          <w:rFonts w:ascii="Garamond" w:hAnsi="Garamond"/>
          <w:lang w:val="sq-AL"/>
        </w:rPr>
        <w:t>a</w:t>
      </w:r>
      <w:r w:rsidRPr="000D09E9">
        <w:rPr>
          <w:rFonts w:ascii="Garamond" w:hAnsi="Garamond"/>
          <w:lang w:val="sq-AL"/>
        </w:rPr>
        <w:t>mbasadë;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w:t>
      </w:r>
      <w:r w:rsidR="005A5AC1" w:rsidRPr="000D09E9">
        <w:rPr>
          <w:rFonts w:ascii="Garamond" w:hAnsi="Garamond"/>
          <w:lang w:val="sq-AL"/>
        </w:rPr>
        <w:t>parë në ambasadë</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w:t>
      </w:r>
      <w:r w:rsidR="005A5AC1" w:rsidRPr="000D09E9">
        <w:rPr>
          <w:rFonts w:ascii="Garamond" w:hAnsi="Garamond"/>
          <w:lang w:val="sq-AL"/>
        </w:rPr>
        <w:t>dytë në ambasadë</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w:t>
      </w:r>
      <w:r w:rsidR="005A5AC1" w:rsidRPr="000D09E9">
        <w:rPr>
          <w:rFonts w:ascii="Garamond" w:hAnsi="Garamond"/>
          <w:lang w:val="sq-AL"/>
        </w:rPr>
        <w:t>tretë në ambasadë</w:t>
      </w:r>
      <w:r w:rsidRPr="000D09E9">
        <w:rPr>
          <w:rFonts w:ascii="Garamond" w:hAnsi="Garamond"/>
          <w:lang w:val="sq-AL"/>
        </w:rPr>
        <w:t>;</w:t>
      </w:r>
    </w:p>
    <w:p w:rsidR="000542EE" w:rsidRPr="000D09E9" w:rsidRDefault="008D4941"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Ndihmës</w:t>
      </w:r>
      <w:r w:rsidR="000542EE" w:rsidRPr="000D09E9">
        <w:rPr>
          <w:rFonts w:ascii="Garamond" w:hAnsi="Garamond"/>
          <w:lang w:val="sq-AL"/>
        </w:rPr>
        <w:t xml:space="preserve"> i </w:t>
      </w:r>
      <w:r w:rsidR="00202F99" w:rsidRPr="000D09E9">
        <w:rPr>
          <w:rFonts w:ascii="Garamond" w:hAnsi="Garamond"/>
          <w:lang w:val="sq-AL"/>
        </w:rPr>
        <w:t>k</w:t>
      </w:r>
      <w:r w:rsidRPr="000D09E9">
        <w:rPr>
          <w:rFonts w:ascii="Garamond" w:hAnsi="Garamond"/>
          <w:lang w:val="sq-AL"/>
        </w:rPr>
        <w:t>ë</w:t>
      </w:r>
      <w:r w:rsidR="000542EE" w:rsidRPr="000D09E9">
        <w:rPr>
          <w:rFonts w:ascii="Garamond" w:hAnsi="Garamond"/>
          <w:lang w:val="sq-AL"/>
        </w:rPr>
        <w:t>shilltarit t</w:t>
      </w:r>
      <w:r w:rsidRPr="000D09E9">
        <w:rPr>
          <w:rFonts w:ascii="Garamond" w:hAnsi="Garamond"/>
          <w:lang w:val="sq-AL"/>
        </w:rPr>
        <w:t>ë</w:t>
      </w:r>
      <w:r w:rsidR="002A4F13" w:rsidRPr="000D09E9">
        <w:rPr>
          <w:rFonts w:ascii="Garamond" w:hAnsi="Garamond"/>
          <w:lang w:val="sq-AL"/>
        </w:rPr>
        <w:t xml:space="preserve"> Presidentit</w:t>
      </w:r>
      <w:r w:rsidR="00781BFB" w:rsidRPr="000D09E9">
        <w:rPr>
          <w:rFonts w:ascii="Garamond" w:hAnsi="Garamond"/>
          <w:lang w:val="sq-AL"/>
        </w:rPr>
        <w:t xml:space="preserve"> </w:t>
      </w:r>
      <w:r w:rsidR="000542EE" w:rsidRPr="000D09E9">
        <w:rPr>
          <w:rFonts w:ascii="Garamond" w:hAnsi="Garamond"/>
          <w:lang w:val="sq-AL"/>
        </w:rPr>
        <w:t xml:space="preserve">(VKM </w:t>
      </w:r>
      <w:r w:rsidR="00CB3D63" w:rsidRPr="000D09E9">
        <w:rPr>
          <w:rFonts w:ascii="Garamond" w:hAnsi="Garamond"/>
          <w:lang w:val="sq-AL"/>
        </w:rPr>
        <w:t xml:space="preserve">nr. </w:t>
      </w:r>
      <w:r w:rsidR="000542EE" w:rsidRPr="000D09E9">
        <w:rPr>
          <w:rFonts w:ascii="Garamond" w:hAnsi="Garamond"/>
          <w:lang w:val="sq-AL"/>
        </w:rPr>
        <w:t>296, dat</w:t>
      </w:r>
      <w:r w:rsidRPr="000D09E9">
        <w:rPr>
          <w:rFonts w:ascii="Garamond" w:hAnsi="Garamond"/>
          <w:lang w:val="sq-AL"/>
        </w:rPr>
        <w:t>ë</w:t>
      </w:r>
      <w:r w:rsidR="00544699" w:rsidRPr="000D09E9">
        <w:rPr>
          <w:rFonts w:ascii="Garamond" w:hAnsi="Garamond"/>
          <w:lang w:val="sq-AL"/>
        </w:rPr>
        <w:t xml:space="preserve"> 8.</w:t>
      </w:r>
      <w:r w:rsidR="000542EE" w:rsidRPr="000D09E9">
        <w:rPr>
          <w:rFonts w:ascii="Garamond" w:hAnsi="Garamond"/>
          <w:lang w:val="sq-AL"/>
        </w:rPr>
        <w:t>5.2003)</w:t>
      </w:r>
      <w:r w:rsidR="002A4F13" w:rsidRPr="000D09E9">
        <w:rPr>
          <w:rFonts w:ascii="Garamond" w:hAnsi="Garamond"/>
          <w:lang w:val="sq-AL"/>
        </w:rPr>
        <w:t>;</w:t>
      </w:r>
    </w:p>
    <w:p w:rsidR="000542EE" w:rsidRPr="000D09E9" w:rsidRDefault="008D4941"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w:t>
      </w:r>
      <w:r w:rsidR="000542EE" w:rsidRPr="000D09E9">
        <w:rPr>
          <w:rFonts w:ascii="Garamond" w:hAnsi="Garamond"/>
          <w:lang w:val="sq-AL"/>
        </w:rPr>
        <w:t xml:space="preserve"> i </w:t>
      </w:r>
      <w:r w:rsidR="00202F99" w:rsidRPr="000D09E9">
        <w:rPr>
          <w:rFonts w:ascii="Garamond" w:hAnsi="Garamond"/>
          <w:lang w:val="sq-AL"/>
        </w:rPr>
        <w:t>këshillit të qarkut</w:t>
      </w:r>
      <w:r w:rsidR="00781BFB" w:rsidRPr="000D09E9">
        <w:rPr>
          <w:rFonts w:ascii="Garamond" w:hAnsi="Garamond"/>
          <w:lang w:val="sq-AL"/>
        </w:rPr>
        <w:t xml:space="preserve"> </w:t>
      </w:r>
      <w:r w:rsidR="000542EE" w:rsidRPr="000D09E9">
        <w:rPr>
          <w:rFonts w:ascii="Garamond" w:hAnsi="Garamond"/>
          <w:lang w:val="sq-AL"/>
        </w:rPr>
        <w:t xml:space="preserve">(VKM </w:t>
      </w:r>
      <w:r w:rsidR="00CB3D63" w:rsidRPr="000D09E9">
        <w:rPr>
          <w:rFonts w:ascii="Garamond" w:hAnsi="Garamond"/>
          <w:lang w:val="sq-AL"/>
        </w:rPr>
        <w:t xml:space="preserve">nr. </w:t>
      </w:r>
      <w:r w:rsidR="000542EE" w:rsidRPr="000D09E9">
        <w:rPr>
          <w:rFonts w:ascii="Garamond" w:hAnsi="Garamond"/>
          <w:lang w:val="sq-AL"/>
        </w:rPr>
        <w:t>296, dat</w:t>
      </w:r>
      <w:r w:rsidRPr="000D09E9">
        <w:rPr>
          <w:rFonts w:ascii="Garamond" w:hAnsi="Garamond"/>
          <w:lang w:val="sq-AL"/>
        </w:rPr>
        <w:t>ë</w:t>
      </w:r>
      <w:r w:rsidR="00544699" w:rsidRPr="000D09E9">
        <w:rPr>
          <w:rFonts w:ascii="Garamond" w:hAnsi="Garamond"/>
          <w:lang w:val="sq-AL"/>
        </w:rPr>
        <w:t xml:space="preserve"> 8.</w:t>
      </w:r>
      <w:r w:rsidR="000542EE" w:rsidRPr="000D09E9">
        <w:rPr>
          <w:rFonts w:ascii="Garamond" w:hAnsi="Garamond"/>
          <w:lang w:val="sq-AL"/>
        </w:rPr>
        <w:t>5.2003)</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Jurist n</w:t>
      </w:r>
      <w:r w:rsidR="005A03C3" w:rsidRPr="000D09E9">
        <w:rPr>
          <w:rFonts w:ascii="Garamond" w:hAnsi="Garamond"/>
          <w:lang w:val="sq-AL"/>
        </w:rPr>
        <w:t>ë</w:t>
      </w:r>
      <w:r w:rsidRPr="000D09E9">
        <w:rPr>
          <w:rFonts w:ascii="Garamond" w:hAnsi="Garamond"/>
          <w:lang w:val="sq-AL"/>
        </w:rPr>
        <w:t xml:space="preserve"> Departamentin Juridik n</w:t>
      </w:r>
      <w:r w:rsidR="005A03C3" w:rsidRPr="000D09E9">
        <w:rPr>
          <w:rFonts w:ascii="Garamond" w:hAnsi="Garamond"/>
          <w:lang w:val="sq-AL"/>
        </w:rPr>
        <w:t>ë</w:t>
      </w:r>
      <w:r w:rsidRPr="000D09E9">
        <w:rPr>
          <w:rFonts w:ascii="Garamond" w:hAnsi="Garamond"/>
          <w:lang w:val="sq-AL"/>
        </w:rPr>
        <w:t xml:space="preserve"> Kryeministri</w:t>
      </w:r>
      <w:r w:rsidR="005A5AC1" w:rsidRPr="000D09E9">
        <w:rPr>
          <w:rFonts w:ascii="Garamond" w:hAnsi="Garamond"/>
          <w:lang w:val="sq-AL"/>
        </w:rPr>
        <w:t xml:space="preserve"> </w:t>
      </w:r>
      <w:r w:rsidRPr="000D09E9">
        <w:rPr>
          <w:rFonts w:ascii="Garamond" w:hAnsi="Garamond"/>
          <w:lang w:val="sq-AL"/>
        </w:rPr>
        <w:t xml:space="preserve">(VKM </w:t>
      </w:r>
      <w:r w:rsidR="0001602B" w:rsidRPr="000D09E9">
        <w:rPr>
          <w:rFonts w:ascii="Garamond" w:hAnsi="Garamond"/>
          <w:lang w:val="sq-AL"/>
        </w:rPr>
        <w:t xml:space="preserve">nr. </w:t>
      </w:r>
      <w:r w:rsidRPr="000D09E9">
        <w:rPr>
          <w:rFonts w:ascii="Garamond" w:hAnsi="Garamond"/>
          <w:lang w:val="sq-AL"/>
        </w:rPr>
        <w:t>296, dat</w:t>
      </w:r>
      <w:r w:rsidR="008D4941" w:rsidRPr="000D09E9">
        <w:rPr>
          <w:rFonts w:ascii="Garamond" w:hAnsi="Garamond"/>
          <w:lang w:val="sq-AL"/>
        </w:rPr>
        <w:t>ë</w:t>
      </w:r>
      <w:r w:rsidR="00544699" w:rsidRPr="000D09E9">
        <w:rPr>
          <w:rFonts w:ascii="Garamond" w:hAnsi="Garamond"/>
          <w:lang w:val="sq-AL"/>
        </w:rPr>
        <w:t xml:space="preserve"> 8.</w:t>
      </w:r>
      <w:r w:rsidRPr="000D09E9">
        <w:rPr>
          <w:rFonts w:ascii="Garamond" w:hAnsi="Garamond"/>
          <w:lang w:val="sq-AL"/>
        </w:rPr>
        <w:t>5.2003)</w:t>
      </w:r>
      <w:r w:rsidR="002A4F13" w:rsidRPr="000D09E9">
        <w:rPr>
          <w:rFonts w:ascii="Garamond" w:hAnsi="Garamond"/>
          <w:lang w:val="sq-AL"/>
        </w:rPr>
        <w:t>;</w:t>
      </w:r>
    </w:p>
    <w:p w:rsidR="000542EE" w:rsidRPr="000D09E9" w:rsidRDefault="008D4941"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Nënprefekti</w:t>
      </w:r>
      <w:r w:rsidR="000542EE" w:rsidRPr="000D09E9">
        <w:rPr>
          <w:rFonts w:ascii="Garamond" w:hAnsi="Garamond"/>
          <w:lang w:val="sq-AL"/>
        </w:rPr>
        <w:t xml:space="preserve"> (VKM </w:t>
      </w:r>
      <w:r w:rsidR="0001602B" w:rsidRPr="000D09E9">
        <w:rPr>
          <w:rFonts w:ascii="Garamond" w:hAnsi="Garamond"/>
          <w:lang w:val="sq-AL"/>
        </w:rPr>
        <w:t xml:space="preserve">nr. </w:t>
      </w:r>
      <w:r w:rsidR="000542EE" w:rsidRPr="000D09E9">
        <w:rPr>
          <w:rFonts w:ascii="Garamond" w:hAnsi="Garamond"/>
          <w:lang w:val="sq-AL"/>
        </w:rPr>
        <w:t>476, dat</w:t>
      </w:r>
      <w:r w:rsidRPr="000D09E9">
        <w:rPr>
          <w:rFonts w:ascii="Garamond" w:hAnsi="Garamond"/>
          <w:lang w:val="sq-AL"/>
        </w:rPr>
        <w:t>ë</w:t>
      </w:r>
      <w:r w:rsidR="000542EE" w:rsidRPr="000D09E9">
        <w:rPr>
          <w:rFonts w:ascii="Garamond" w:hAnsi="Garamond"/>
          <w:lang w:val="sq-AL"/>
        </w:rPr>
        <w:t xml:space="preserve"> </w:t>
      </w:r>
      <w:r w:rsidR="00544699" w:rsidRPr="000D09E9">
        <w:rPr>
          <w:rFonts w:ascii="Garamond" w:hAnsi="Garamond"/>
          <w:lang w:val="sq-AL"/>
        </w:rPr>
        <w:t>23.</w:t>
      </w:r>
      <w:r w:rsidR="000542EE" w:rsidRPr="000D09E9">
        <w:rPr>
          <w:rFonts w:ascii="Garamond" w:hAnsi="Garamond"/>
          <w:lang w:val="sq-AL"/>
        </w:rPr>
        <w:t>6.2005)</w:t>
      </w:r>
      <w:r w:rsidR="002A4F13" w:rsidRPr="000D09E9">
        <w:rPr>
          <w:rFonts w:ascii="Garamond" w:hAnsi="Garamond"/>
          <w:lang w:val="sq-AL"/>
        </w:rPr>
        <w:t>;</w:t>
      </w:r>
      <w:r w:rsidR="00470364" w:rsidRPr="000D09E9">
        <w:rPr>
          <w:rFonts w:ascii="Garamond" w:hAnsi="Garamond"/>
          <w:lang w:val="sq-AL"/>
        </w:rPr>
        <w:t xml:space="preserve"> </w:t>
      </w:r>
    </w:p>
    <w:p w:rsidR="000542EE" w:rsidRPr="000D09E9" w:rsidRDefault="008D4941"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Ndihmës</w:t>
      </w:r>
      <w:r w:rsidR="000542EE" w:rsidRPr="000D09E9">
        <w:rPr>
          <w:rFonts w:ascii="Garamond" w:hAnsi="Garamond"/>
          <w:lang w:val="sq-AL"/>
        </w:rPr>
        <w:t>/inspektor i lart</w:t>
      </w:r>
      <w:r w:rsidRPr="000D09E9">
        <w:rPr>
          <w:rFonts w:ascii="Garamond" w:hAnsi="Garamond"/>
          <w:lang w:val="sq-AL"/>
        </w:rPr>
        <w:t>ë</w:t>
      </w:r>
      <w:r w:rsidR="000542EE" w:rsidRPr="000D09E9">
        <w:rPr>
          <w:rFonts w:ascii="Garamond" w:hAnsi="Garamond"/>
          <w:lang w:val="sq-AL"/>
        </w:rPr>
        <w:t xml:space="preserve"> n</w:t>
      </w:r>
      <w:r w:rsidRPr="000D09E9">
        <w:rPr>
          <w:rFonts w:ascii="Garamond" w:hAnsi="Garamond"/>
          <w:lang w:val="sq-AL"/>
        </w:rPr>
        <w:t>ë</w:t>
      </w:r>
      <w:r w:rsidR="000542EE" w:rsidRPr="000D09E9">
        <w:rPr>
          <w:rFonts w:ascii="Garamond" w:hAnsi="Garamond"/>
          <w:lang w:val="sq-AL"/>
        </w:rPr>
        <w:t xml:space="preserve"> </w:t>
      </w:r>
      <w:r w:rsidR="00EE0009" w:rsidRPr="000D09E9">
        <w:rPr>
          <w:rFonts w:ascii="Garamond" w:hAnsi="Garamond"/>
          <w:lang w:val="sq-AL"/>
        </w:rPr>
        <w:t>Inspektoratin</w:t>
      </w:r>
      <w:r w:rsidR="000542EE" w:rsidRPr="000D09E9">
        <w:rPr>
          <w:rFonts w:ascii="Garamond" w:hAnsi="Garamond"/>
          <w:lang w:val="sq-AL"/>
        </w:rPr>
        <w:t xml:space="preserve"> e Lart</w:t>
      </w:r>
      <w:r w:rsidRPr="000D09E9">
        <w:rPr>
          <w:rFonts w:ascii="Garamond" w:hAnsi="Garamond"/>
          <w:lang w:val="sq-AL"/>
        </w:rPr>
        <w:t>ë</w:t>
      </w:r>
      <w:r w:rsidR="000542EE" w:rsidRPr="000D09E9">
        <w:rPr>
          <w:rFonts w:ascii="Garamond" w:hAnsi="Garamond"/>
          <w:lang w:val="sq-AL"/>
        </w:rPr>
        <w:t xml:space="preserve"> t</w:t>
      </w:r>
      <w:r w:rsidRPr="000D09E9">
        <w:rPr>
          <w:rFonts w:ascii="Garamond" w:hAnsi="Garamond"/>
          <w:lang w:val="sq-AL"/>
        </w:rPr>
        <w:t>ë</w:t>
      </w:r>
      <w:r w:rsidR="000542EE" w:rsidRPr="000D09E9">
        <w:rPr>
          <w:rFonts w:ascii="Garamond" w:hAnsi="Garamond"/>
          <w:lang w:val="sq-AL"/>
        </w:rPr>
        <w:t xml:space="preserve"> Deklarimit dhe Kontrollit t</w:t>
      </w:r>
      <w:r w:rsidRPr="000D09E9">
        <w:rPr>
          <w:rFonts w:ascii="Garamond" w:hAnsi="Garamond"/>
          <w:lang w:val="sq-AL"/>
        </w:rPr>
        <w:t>ë</w:t>
      </w:r>
      <w:r w:rsidR="002A4F13" w:rsidRPr="000D09E9">
        <w:rPr>
          <w:rFonts w:ascii="Garamond" w:hAnsi="Garamond"/>
          <w:lang w:val="sq-AL"/>
        </w:rPr>
        <w:t xml:space="preserve"> Pasurive</w:t>
      </w:r>
      <w:r w:rsidR="000542EE" w:rsidRPr="000D09E9">
        <w:rPr>
          <w:rFonts w:ascii="Garamond" w:hAnsi="Garamond"/>
          <w:lang w:val="sq-AL"/>
        </w:rPr>
        <w:t xml:space="preserve"> (VKM </w:t>
      </w:r>
      <w:r w:rsidR="0001602B" w:rsidRPr="000D09E9">
        <w:rPr>
          <w:rFonts w:ascii="Garamond" w:hAnsi="Garamond"/>
          <w:lang w:val="sq-AL"/>
        </w:rPr>
        <w:t xml:space="preserve">nr. </w:t>
      </w:r>
      <w:r w:rsidR="000542EE" w:rsidRPr="000D09E9">
        <w:rPr>
          <w:rFonts w:ascii="Garamond" w:hAnsi="Garamond"/>
          <w:lang w:val="sq-AL"/>
        </w:rPr>
        <w:t>476, dat</w:t>
      </w:r>
      <w:r w:rsidRPr="000D09E9">
        <w:rPr>
          <w:rFonts w:ascii="Garamond" w:hAnsi="Garamond"/>
          <w:lang w:val="sq-AL"/>
        </w:rPr>
        <w:t>ë</w:t>
      </w:r>
      <w:r w:rsidR="00544699" w:rsidRPr="000D09E9">
        <w:rPr>
          <w:rFonts w:ascii="Garamond" w:hAnsi="Garamond"/>
          <w:lang w:val="sq-AL"/>
        </w:rPr>
        <w:t xml:space="preserve"> 23.</w:t>
      </w:r>
      <w:r w:rsidR="000542EE" w:rsidRPr="000D09E9">
        <w:rPr>
          <w:rFonts w:ascii="Garamond" w:hAnsi="Garamond"/>
          <w:lang w:val="sq-AL"/>
        </w:rPr>
        <w:t>6.2005)</w:t>
      </w:r>
      <w:r w:rsidR="002A4F13" w:rsidRPr="000D09E9">
        <w:rPr>
          <w:rFonts w:ascii="Garamond" w:hAnsi="Garamond"/>
          <w:lang w:val="sq-AL"/>
        </w:rPr>
        <w:t>;</w:t>
      </w:r>
    </w:p>
    <w:p w:rsidR="000542EE" w:rsidRPr="000D09E9" w:rsidRDefault="008D4941"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Ndihmës</w:t>
      </w:r>
      <w:r w:rsidR="000542EE" w:rsidRPr="000D09E9">
        <w:rPr>
          <w:rFonts w:ascii="Garamond" w:hAnsi="Garamond"/>
          <w:lang w:val="sq-AL"/>
        </w:rPr>
        <w:t>/komisioner</w:t>
      </w:r>
      <w:r w:rsidR="00544699" w:rsidRPr="000D09E9">
        <w:rPr>
          <w:rFonts w:ascii="Garamond" w:hAnsi="Garamond"/>
          <w:lang w:val="sq-AL"/>
        </w:rPr>
        <w:t xml:space="preserve"> </w:t>
      </w:r>
      <w:r w:rsidR="000542EE" w:rsidRPr="000D09E9">
        <w:rPr>
          <w:rFonts w:ascii="Garamond" w:hAnsi="Garamond"/>
          <w:lang w:val="sq-AL"/>
        </w:rPr>
        <w:t>i komisionerit t</w:t>
      </w:r>
      <w:r w:rsidRPr="000D09E9">
        <w:rPr>
          <w:rFonts w:ascii="Garamond" w:hAnsi="Garamond"/>
          <w:lang w:val="sq-AL"/>
        </w:rPr>
        <w:t>ë</w:t>
      </w:r>
      <w:r w:rsidR="000542EE" w:rsidRPr="000D09E9">
        <w:rPr>
          <w:rFonts w:ascii="Garamond" w:hAnsi="Garamond"/>
          <w:lang w:val="sq-AL"/>
        </w:rPr>
        <w:t xml:space="preserve"> Avokatit t</w:t>
      </w:r>
      <w:r w:rsidRPr="000D09E9">
        <w:rPr>
          <w:rFonts w:ascii="Garamond" w:hAnsi="Garamond"/>
          <w:lang w:val="sq-AL"/>
        </w:rPr>
        <w:t>ë</w:t>
      </w:r>
      <w:r w:rsidR="002A4F13" w:rsidRPr="000D09E9">
        <w:rPr>
          <w:rFonts w:ascii="Garamond" w:hAnsi="Garamond"/>
          <w:lang w:val="sq-AL"/>
        </w:rPr>
        <w:t xml:space="preserve"> Popullit</w:t>
      </w:r>
      <w:r w:rsidR="000542EE" w:rsidRPr="000D09E9">
        <w:rPr>
          <w:rFonts w:ascii="Garamond" w:hAnsi="Garamond"/>
          <w:lang w:val="sq-AL"/>
        </w:rPr>
        <w:t xml:space="preserve"> (VKM </w:t>
      </w:r>
      <w:r w:rsidR="0001602B" w:rsidRPr="000D09E9">
        <w:rPr>
          <w:rFonts w:ascii="Garamond" w:hAnsi="Garamond"/>
          <w:lang w:val="sq-AL"/>
        </w:rPr>
        <w:t xml:space="preserve">nr. </w:t>
      </w:r>
      <w:r w:rsidR="000542EE" w:rsidRPr="000D09E9">
        <w:rPr>
          <w:rFonts w:ascii="Garamond" w:hAnsi="Garamond"/>
          <w:lang w:val="sq-AL"/>
        </w:rPr>
        <w:t>476, dat</w:t>
      </w:r>
      <w:r w:rsidRPr="000D09E9">
        <w:rPr>
          <w:rFonts w:ascii="Garamond" w:hAnsi="Garamond"/>
          <w:lang w:val="sq-AL"/>
        </w:rPr>
        <w:t>ë</w:t>
      </w:r>
      <w:r w:rsidR="00544699" w:rsidRPr="000D09E9">
        <w:rPr>
          <w:rFonts w:ascii="Garamond" w:hAnsi="Garamond"/>
          <w:lang w:val="sq-AL"/>
        </w:rPr>
        <w:t xml:space="preserve"> 23.</w:t>
      </w:r>
      <w:r w:rsidR="000542EE" w:rsidRPr="000D09E9">
        <w:rPr>
          <w:rFonts w:ascii="Garamond" w:hAnsi="Garamond"/>
          <w:lang w:val="sq-AL"/>
        </w:rPr>
        <w:t>6.2005)</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Gjyqtar i Gjykat</w:t>
      </w:r>
      <w:r w:rsidR="008D4941" w:rsidRPr="000D09E9">
        <w:rPr>
          <w:rFonts w:ascii="Garamond" w:hAnsi="Garamond"/>
          <w:lang w:val="sq-AL"/>
        </w:rPr>
        <w:t>ë</w:t>
      </w:r>
      <w:r w:rsidRPr="000D09E9">
        <w:rPr>
          <w:rFonts w:ascii="Garamond" w:hAnsi="Garamond"/>
          <w:lang w:val="sq-AL"/>
        </w:rPr>
        <w:t>s p</w:t>
      </w:r>
      <w:r w:rsidR="008D4941" w:rsidRPr="000D09E9">
        <w:rPr>
          <w:rFonts w:ascii="Garamond" w:hAnsi="Garamond"/>
          <w:lang w:val="sq-AL"/>
        </w:rPr>
        <w:t>ë</w:t>
      </w:r>
      <w:r w:rsidRPr="000D09E9">
        <w:rPr>
          <w:rFonts w:ascii="Garamond" w:hAnsi="Garamond"/>
          <w:lang w:val="sq-AL"/>
        </w:rPr>
        <w:t>r Krime t</w:t>
      </w:r>
      <w:r w:rsidR="008D4941" w:rsidRPr="000D09E9">
        <w:rPr>
          <w:rFonts w:ascii="Garamond" w:hAnsi="Garamond"/>
          <w:lang w:val="sq-AL"/>
        </w:rPr>
        <w:t>ë</w:t>
      </w:r>
      <w:r w:rsidRPr="000D09E9">
        <w:rPr>
          <w:rFonts w:ascii="Garamond" w:hAnsi="Garamond"/>
          <w:lang w:val="sq-AL"/>
        </w:rPr>
        <w:t xml:space="preserve"> R</w:t>
      </w:r>
      <w:r w:rsidR="008D4941" w:rsidRPr="000D09E9">
        <w:rPr>
          <w:rFonts w:ascii="Garamond" w:hAnsi="Garamond"/>
          <w:lang w:val="sq-AL"/>
        </w:rPr>
        <w:t>ë</w:t>
      </w:r>
      <w:r w:rsidR="002A4F13" w:rsidRPr="000D09E9">
        <w:rPr>
          <w:rFonts w:ascii="Garamond" w:hAnsi="Garamond"/>
          <w:lang w:val="sq-AL"/>
        </w:rPr>
        <w:t>nda</w:t>
      </w:r>
      <w:r w:rsidR="00781BFB" w:rsidRPr="000D09E9">
        <w:rPr>
          <w:rFonts w:ascii="Garamond" w:hAnsi="Garamond"/>
          <w:lang w:val="sq-AL"/>
        </w:rPr>
        <w:t xml:space="preserve"> </w:t>
      </w:r>
      <w:r w:rsidRPr="000D09E9">
        <w:rPr>
          <w:rFonts w:ascii="Garamond" w:hAnsi="Garamond"/>
          <w:lang w:val="sq-AL"/>
        </w:rPr>
        <w:t xml:space="preserve">(VKM </w:t>
      </w:r>
      <w:r w:rsidR="0001602B" w:rsidRPr="000D09E9">
        <w:rPr>
          <w:rFonts w:ascii="Garamond" w:hAnsi="Garamond"/>
          <w:lang w:val="sq-AL"/>
        </w:rPr>
        <w:t xml:space="preserve">nr. </w:t>
      </w:r>
      <w:r w:rsidRPr="000D09E9">
        <w:rPr>
          <w:rFonts w:ascii="Garamond" w:hAnsi="Garamond"/>
          <w:lang w:val="sq-AL"/>
        </w:rPr>
        <w:t>476, dat</w:t>
      </w:r>
      <w:r w:rsidR="008D4941" w:rsidRPr="000D09E9">
        <w:rPr>
          <w:rFonts w:ascii="Garamond" w:hAnsi="Garamond"/>
          <w:lang w:val="sq-AL"/>
        </w:rPr>
        <w:t>ë</w:t>
      </w:r>
      <w:r w:rsidR="00544699" w:rsidRPr="000D09E9">
        <w:rPr>
          <w:rFonts w:ascii="Garamond" w:hAnsi="Garamond"/>
          <w:lang w:val="sq-AL"/>
        </w:rPr>
        <w:t xml:space="preserve"> 23.</w:t>
      </w:r>
      <w:r w:rsidRPr="000D09E9">
        <w:rPr>
          <w:rFonts w:ascii="Garamond" w:hAnsi="Garamond"/>
          <w:lang w:val="sq-AL"/>
        </w:rPr>
        <w:t>6.2005)</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lastRenderedPageBreak/>
        <w:t>Prokuror i Prokuroris</w:t>
      </w:r>
      <w:r w:rsidR="008D4941" w:rsidRPr="000D09E9">
        <w:rPr>
          <w:rFonts w:ascii="Garamond" w:hAnsi="Garamond"/>
          <w:lang w:val="sq-AL"/>
        </w:rPr>
        <w:t>ë</w:t>
      </w:r>
      <w:r w:rsidRPr="000D09E9">
        <w:rPr>
          <w:rFonts w:ascii="Garamond" w:hAnsi="Garamond"/>
          <w:lang w:val="sq-AL"/>
        </w:rPr>
        <w:t xml:space="preserve"> p</w:t>
      </w:r>
      <w:r w:rsidR="008D4941" w:rsidRPr="000D09E9">
        <w:rPr>
          <w:rFonts w:ascii="Garamond" w:hAnsi="Garamond"/>
          <w:lang w:val="sq-AL"/>
        </w:rPr>
        <w:t>ë</w:t>
      </w:r>
      <w:r w:rsidRPr="000D09E9">
        <w:rPr>
          <w:rFonts w:ascii="Garamond" w:hAnsi="Garamond"/>
          <w:lang w:val="sq-AL"/>
        </w:rPr>
        <w:t>r Krime t</w:t>
      </w:r>
      <w:r w:rsidR="008D4941" w:rsidRPr="000D09E9">
        <w:rPr>
          <w:rFonts w:ascii="Garamond" w:hAnsi="Garamond"/>
          <w:lang w:val="sq-AL"/>
        </w:rPr>
        <w:t>ë</w:t>
      </w:r>
      <w:r w:rsidRPr="000D09E9">
        <w:rPr>
          <w:rFonts w:ascii="Garamond" w:hAnsi="Garamond"/>
          <w:lang w:val="sq-AL"/>
        </w:rPr>
        <w:t xml:space="preserve"> R</w:t>
      </w:r>
      <w:r w:rsidR="008D4941" w:rsidRPr="000D09E9">
        <w:rPr>
          <w:rFonts w:ascii="Garamond" w:hAnsi="Garamond"/>
          <w:lang w:val="sq-AL"/>
        </w:rPr>
        <w:t>ë</w:t>
      </w:r>
      <w:r w:rsidR="002A4F13" w:rsidRPr="000D09E9">
        <w:rPr>
          <w:rFonts w:ascii="Garamond" w:hAnsi="Garamond"/>
          <w:lang w:val="sq-AL"/>
        </w:rPr>
        <w:t>nda</w:t>
      </w:r>
      <w:r w:rsidR="00781BFB" w:rsidRPr="000D09E9">
        <w:rPr>
          <w:rFonts w:ascii="Garamond" w:hAnsi="Garamond"/>
          <w:lang w:val="sq-AL"/>
        </w:rPr>
        <w:t xml:space="preserve"> </w:t>
      </w:r>
      <w:r w:rsidRPr="000D09E9">
        <w:rPr>
          <w:rFonts w:ascii="Garamond" w:hAnsi="Garamond"/>
          <w:lang w:val="sq-AL"/>
        </w:rPr>
        <w:t xml:space="preserve">(VKM </w:t>
      </w:r>
      <w:r w:rsidR="0001602B" w:rsidRPr="000D09E9">
        <w:rPr>
          <w:rFonts w:ascii="Garamond" w:hAnsi="Garamond"/>
          <w:lang w:val="sq-AL"/>
        </w:rPr>
        <w:t xml:space="preserve">nr. </w:t>
      </w:r>
      <w:r w:rsidRPr="000D09E9">
        <w:rPr>
          <w:rFonts w:ascii="Garamond" w:hAnsi="Garamond"/>
          <w:lang w:val="sq-AL"/>
        </w:rPr>
        <w:t>476, dat</w:t>
      </w:r>
      <w:r w:rsidR="008D4941" w:rsidRPr="000D09E9">
        <w:rPr>
          <w:rFonts w:ascii="Garamond" w:hAnsi="Garamond"/>
          <w:lang w:val="sq-AL"/>
        </w:rPr>
        <w:t>ë</w:t>
      </w:r>
      <w:r w:rsidR="00544699" w:rsidRPr="000D09E9">
        <w:rPr>
          <w:rFonts w:ascii="Garamond" w:hAnsi="Garamond"/>
          <w:lang w:val="sq-AL"/>
        </w:rPr>
        <w:t xml:space="preserve"> 23.</w:t>
      </w:r>
      <w:r w:rsidRPr="000D09E9">
        <w:rPr>
          <w:rFonts w:ascii="Garamond" w:hAnsi="Garamond"/>
          <w:lang w:val="sq-AL"/>
        </w:rPr>
        <w:t>6.2005)</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Oficer i </w:t>
      </w:r>
      <w:r w:rsidR="008D4941" w:rsidRPr="000D09E9">
        <w:rPr>
          <w:rFonts w:ascii="Garamond" w:hAnsi="Garamond"/>
          <w:lang w:val="sq-AL"/>
        </w:rPr>
        <w:t>Policisë</w:t>
      </w:r>
      <w:r w:rsidRPr="000D09E9">
        <w:rPr>
          <w:rFonts w:ascii="Garamond" w:hAnsi="Garamond"/>
          <w:lang w:val="sq-AL"/>
        </w:rPr>
        <w:t xml:space="preserve"> </w:t>
      </w:r>
      <w:r w:rsidR="008D4941" w:rsidRPr="000D09E9">
        <w:rPr>
          <w:rFonts w:ascii="Garamond" w:hAnsi="Garamond"/>
          <w:lang w:val="sq-AL"/>
        </w:rPr>
        <w:t>Gjyqësore</w:t>
      </w:r>
      <w:r w:rsidRPr="000D09E9">
        <w:rPr>
          <w:rFonts w:ascii="Garamond" w:hAnsi="Garamond"/>
          <w:lang w:val="sq-AL"/>
        </w:rPr>
        <w:t xml:space="preserve"> n</w:t>
      </w:r>
      <w:r w:rsidR="008D4941" w:rsidRPr="000D09E9">
        <w:rPr>
          <w:rFonts w:ascii="Garamond" w:hAnsi="Garamond"/>
          <w:lang w:val="sq-AL"/>
        </w:rPr>
        <w:t>ë</w:t>
      </w:r>
      <w:r w:rsidRPr="000D09E9">
        <w:rPr>
          <w:rFonts w:ascii="Garamond" w:hAnsi="Garamond"/>
          <w:lang w:val="sq-AL"/>
        </w:rPr>
        <w:t xml:space="preserve"> Prokurorin</w:t>
      </w:r>
      <w:r w:rsidR="008D4941" w:rsidRPr="000D09E9">
        <w:rPr>
          <w:rFonts w:ascii="Garamond" w:hAnsi="Garamond"/>
          <w:lang w:val="sq-AL"/>
        </w:rPr>
        <w:t>ë</w:t>
      </w:r>
      <w:r w:rsidRPr="000D09E9">
        <w:rPr>
          <w:rFonts w:ascii="Garamond" w:hAnsi="Garamond"/>
          <w:lang w:val="sq-AL"/>
        </w:rPr>
        <w:t xml:space="preserve"> p</w:t>
      </w:r>
      <w:r w:rsidR="008D4941" w:rsidRPr="000D09E9">
        <w:rPr>
          <w:rFonts w:ascii="Garamond" w:hAnsi="Garamond"/>
          <w:lang w:val="sq-AL"/>
        </w:rPr>
        <w:t>ë</w:t>
      </w:r>
      <w:r w:rsidRPr="000D09E9">
        <w:rPr>
          <w:rFonts w:ascii="Garamond" w:hAnsi="Garamond"/>
          <w:lang w:val="sq-AL"/>
        </w:rPr>
        <w:t>r Krime t</w:t>
      </w:r>
      <w:r w:rsidR="008D4941" w:rsidRPr="000D09E9">
        <w:rPr>
          <w:rFonts w:ascii="Garamond" w:hAnsi="Garamond"/>
          <w:lang w:val="sq-AL"/>
        </w:rPr>
        <w:t>ë</w:t>
      </w:r>
      <w:r w:rsidRPr="000D09E9">
        <w:rPr>
          <w:rFonts w:ascii="Garamond" w:hAnsi="Garamond"/>
          <w:lang w:val="sq-AL"/>
        </w:rPr>
        <w:t xml:space="preserve"> R</w:t>
      </w:r>
      <w:r w:rsidR="008D4941" w:rsidRPr="000D09E9">
        <w:rPr>
          <w:rFonts w:ascii="Garamond" w:hAnsi="Garamond"/>
          <w:lang w:val="sq-AL"/>
        </w:rPr>
        <w:t>ë</w:t>
      </w:r>
      <w:r w:rsidR="002A4F13" w:rsidRPr="000D09E9">
        <w:rPr>
          <w:rFonts w:ascii="Garamond" w:hAnsi="Garamond"/>
          <w:lang w:val="sq-AL"/>
        </w:rPr>
        <w:t>nda</w:t>
      </w:r>
      <w:r w:rsidRPr="000D09E9">
        <w:rPr>
          <w:rFonts w:ascii="Garamond" w:hAnsi="Garamond"/>
          <w:lang w:val="sq-AL"/>
        </w:rPr>
        <w:t xml:space="preserve"> (VKM </w:t>
      </w:r>
      <w:r w:rsidR="0001602B" w:rsidRPr="000D09E9">
        <w:rPr>
          <w:rFonts w:ascii="Garamond" w:hAnsi="Garamond"/>
          <w:lang w:val="sq-AL"/>
        </w:rPr>
        <w:t xml:space="preserve">nr. </w:t>
      </w:r>
      <w:r w:rsidRPr="000D09E9">
        <w:rPr>
          <w:rFonts w:ascii="Garamond" w:hAnsi="Garamond"/>
          <w:lang w:val="sq-AL"/>
        </w:rPr>
        <w:t>476, dat</w:t>
      </w:r>
      <w:r w:rsidR="008D4941" w:rsidRPr="000D09E9">
        <w:rPr>
          <w:rFonts w:ascii="Garamond" w:hAnsi="Garamond"/>
          <w:lang w:val="sq-AL"/>
        </w:rPr>
        <w:t>ë</w:t>
      </w:r>
      <w:r w:rsidR="00544699" w:rsidRPr="000D09E9">
        <w:rPr>
          <w:rFonts w:ascii="Garamond" w:hAnsi="Garamond"/>
          <w:lang w:val="sq-AL"/>
        </w:rPr>
        <w:t xml:space="preserve"> 23.</w:t>
      </w:r>
      <w:r w:rsidRPr="000D09E9">
        <w:rPr>
          <w:rFonts w:ascii="Garamond" w:hAnsi="Garamond"/>
          <w:lang w:val="sq-AL"/>
        </w:rPr>
        <w:t>6.2005)</w:t>
      </w:r>
      <w:r w:rsidR="002A4F13" w:rsidRPr="000D09E9">
        <w:rPr>
          <w:rFonts w:ascii="Garamond" w:hAnsi="Garamond"/>
          <w:lang w:val="sq-AL"/>
        </w:rPr>
        <w:t>.</w:t>
      </w:r>
    </w:p>
    <w:p w:rsidR="000542EE" w:rsidRPr="00A32172" w:rsidRDefault="000542EE" w:rsidP="000542EE">
      <w:pPr>
        <w:autoSpaceDE w:val="0"/>
        <w:autoSpaceDN w:val="0"/>
        <w:adjustRightInd w:val="0"/>
        <w:spacing w:after="0" w:line="240" w:lineRule="auto"/>
        <w:ind w:firstLine="0"/>
        <w:rPr>
          <w:rFonts w:ascii="Garamond" w:hAnsi="Garamond"/>
          <w:sz w:val="8"/>
          <w:lang w:val="sq-AL"/>
        </w:rPr>
      </w:pPr>
    </w:p>
    <w:p w:rsidR="000542EE" w:rsidRPr="000D09E9" w:rsidRDefault="000542EE" w:rsidP="000542EE">
      <w:pPr>
        <w:autoSpaceDE w:val="0"/>
        <w:autoSpaceDN w:val="0"/>
        <w:adjustRightInd w:val="0"/>
        <w:spacing w:after="0" w:line="240" w:lineRule="auto"/>
        <w:ind w:firstLine="0"/>
        <w:rPr>
          <w:rFonts w:ascii="Garamond" w:hAnsi="Garamond"/>
          <w:b/>
          <w:u w:val="single"/>
          <w:lang w:val="sq-AL"/>
        </w:rPr>
      </w:pPr>
      <w:r w:rsidRPr="000D09E9">
        <w:rPr>
          <w:rFonts w:ascii="Garamond" w:hAnsi="Garamond"/>
          <w:b/>
          <w:u w:val="single"/>
          <w:lang w:val="sq-AL"/>
        </w:rPr>
        <w:t xml:space="preserve">Për grupin e dytë germa </w:t>
      </w:r>
      <w:r w:rsidR="000E574C" w:rsidRPr="000D09E9">
        <w:rPr>
          <w:rFonts w:ascii="Garamond" w:hAnsi="Garamond"/>
          <w:b/>
          <w:u w:val="single"/>
          <w:lang w:val="sq-AL"/>
        </w:rPr>
        <w:t>“</w:t>
      </w:r>
      <w:r w:rsidRPr="000D09E9">
        <w:rPr>
          <w:rFonts w:ascii="Garamond" w:hAnsi="Garamond"/>
          <w:b/>
          <w:u w:val="single"/>
          <w:lang w:val="sq-AL"/>
        </w:rPr>
        <w:t>d</w:t>
      </w:r>
      <w:r w:rsidR="000E574C" w:rsidRPr="000D09E9">
        <w:rPr>
          <w:rFonts w:ascii="Garamond" w:hAnsi="Garamond"/>
          <w:b/>
          <w:u w:val="single"/>
          <w:lang w:val="sq-AL"/>
        </w:rPr>
        <w:t>”</w:t>
      </w:r>
      <w:r w:rsidR="00470364" w:rsidRPr="000D09E9">
        <w:rPr>
          <w:rFonts w:ascii="Garamond" w:hAnsi="Garamond"/>
          <w:b/>
          <w:u w:val="single"/>
          <w:lang w:val="sq-AL"/>
        </w:rPr>
        <w:t>,</w:t>
      </w:r>
      <w:r w:rsidRPr="000D09E9">
        <w:rPr>
          <w:rFonts w:ascii="Garamond" w:hAnsi="Garamond"/>
          <w:b/>
          <w:u w:val="single"/>
          <w:lang w:val="sq-AL"/>
        </w:rPr>
        <w:t xml:space="preserve"> e nenit</w:t>
      </w:r>
      <w:r w:rsidR="00781BFB" w:rsidRPr="000D09E9">
        <w:rPr>
          <w:rFonts w:ascii="Garamond" w:hAnsi="Garamond"/>
          <w:b/>
          <w:u w:val="single"/>
          <w:lang w:val="sq-AL"/>
        </w:rPr>
        <w:t xml:space="preserve"> </w:t>
      </w:r>
      <w:r w:rsidRPr="000D09E9">
        <w:rPr>
          <w:rFonts w:ascii="Garamond" w:hAnsi="Garamond"/>
          <w:b/>
          <w:u w:val="single"/>
          <w:lang w:val="sq-AL"/>
        </w:rPr>
        <w:t>9</w:t>
      </w:r>
      <w:r w:rsidR="00470364" w:rsidRPr="000D09E9">
        <w:rPr>
          <w:rFonts w:ascii="Garamond" w:hAnsi="Garamond"/>
          <w:b/>
          <w:u w:val="single"/>
          <w:lang w:val="sq-AL"/>
        </w:rPr>
        <w:t>,</w:t>
      </w:r>
      <w:r w:rsidRPr="000D09E9">
        <w:rPr>
          <w:rFonts w:ascii="Garamond" w:hAnsi="Garamond"/>
          <w:b/>
          <w:u w:val="single"/>
          <w:lang w:val="sq-AL"/>
        </w:rPr>
        <w:t xml:space="preserve"> të këtij ligji:</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Specialist në Presidencë, Kuvend, Këshill të Ministrave, </w:t>
      </w:r>
      <w:r w:rsidR="00B86F7F" w:rsidRPr="000D09E9">
        <w:rPr>
          <w:rFonts w:ascii="Garamond" w:hAnsi="Garamond"/>
          <w:lang w:val="sq-AL"/>
        </w:rPr>
        <w:t xml:space="preserve">ministri, institucione qendrore buxhetore, </w:t>
      </w:r>
      <w:r w:rsidRPr="000D09E9">
        <w:rPr>
          <w:rFonts w:ascii="Garamond" w:hAnsi="Garamond"/>
          <w:lang w:val="sq-AL"/>
        </w:rPr>
        <w:t xml:space="preserve">Kontrollin e Lartë të Shtetit, </w:t>
      </w:r>
      <w:r w:rsidR="00BA244D" w:rsidRPr="000D09E9">
        <w:rPr>
          <w:rFonts w:ascii="Garamond" w:hAnsi="Garamond"/>
          <w:lang w:val="sq-AL"/>
        </w:rPr>
        <w:t>Këshillin</w:t>
      </w:r>
      <w:r w:rsidRPr="000D09E9">
        <w:rPr>
          <w:rFonts w:ascii="Garamond" w:hAnsi="Garamond"/>
          <w:lang w:val="sq-AL"/>
        </w:rPr>
        <w:t xml:space="preserve"> e Lart</w:t>
      </w:r>
      <w:r w:rsidR="00B86F7F" w:rsidRPr="000D09E9">
        <w:rPr>
          <w:rFonts w:ascii="Garamond" w:hAnsi="Garamond"/>
          <w:lang w:val="sq-AL"/>
        </w:rPr>
        <w:t>ë</w:t>
      </w:r>
      <w:r w:rsidRPr="000D09E9">
        <w:rPr>
          <w:rFonts w:ascii="Garamond" w:hAnsi="Garamond"/>
          <w:lang w:val="sq-AL"/>
        </w:rPr>
        <w:t xml:space="preserve"> t</w:t>
      </w:r>
      <w:r w:rsidR="00B86F7F" w:rsidRPr="000D09E9">
        <w:rPr>
          <w:rFonts w:ascii="Garamond" w:hAnsi="Garamond"/>
          <w:lang w:val="sq-AL"/>
        </w:rPr>
        <w:t>ë</w:t>
      </w:r>
      <w:r w:rsidRPr="000D09E9">
        <w:rPr>
          <w:rFonts w:ascii="Garamond" w:hAnsi="Garamond"/>
          <w:lang w:val="sq-AL"/>
        </w:rPr>
        <w:t xml:space="preserve"> </w:t>
      </w:r>
      <w:r w:rsidR="00BA244D" w:rsidRPr="000D09E9">
        <w:rPr>
          <w:rFonts w:ascii="Garamond" w:hAnsi="Garamond"/>
          <w:lang w:val="sq-AL"/>
        </w:rPr>
        <w:t>Drejtësisë</w:t>
      </w:r>
      <w:r w:rsidRPr="000D09E9">
        <w:rPr>
          <w:rFonts w:ascii="Garamond" w:hAnsi="Garamond"/>
          <w:lang w:val="sq-AL"/>
        </w:rPr>
        <w:t xml:space="preserve"> (VKM </w:t>
      </w:r>
      <w:r w:rsidR="004D573C" w:rsidRPr="000D09E9">
        <w:rPr>
          <w:rFonts w:ascii="Garamond" w:hAnsi="Garamond"/>
          <w:lang w:val="sq-AL"/>
        </w:rPr>
        <w:t xml:space="preserve">nr. </w:t>
      </w:r>
      <w:r w:rsidRPr="000D09E9">
        <w:rPr>
          <w:rFonts w:ascii="Garamond" w:hAnsi="Garamond"/>
          <w:lang w:val="sq-AL"/>
        </w:rPr>
        <w:t>120, dat</w:t>
      </w:r>
      <w:r w:rsidR="004D573C" w:rsidRPr="000D09E9">
        <w:rPr>
          <w:rFonts w:ascii="Garamond" w:hAnsi="Garamond"/>
          <w:lang w:val="sq-AL"/>
        </w:rPr>
        <w:t>ë</w:t>
      </w:r>
      <w:r w:rsidR="002A4F13" w:rsidRPr="000D09E9">
        <w:rPr>
          <w:rFonts w:ascii="Garamond" w:hAnsi="Garamond"/>
          <w:lang w:val="sq-AL"/>
        </w:rPr>
        <w:t xml:space="preserve"> 8.3.2001);</w:t>
      </w:r>
      <w:r w:rsidRPr="000D09E9">
        <w:rPr>
          <w:rFonts w:ascii="Garamond" w:hAnsi="Garamond"/>
          <w:lang w:val="sq-AL"/>
        </w:rPr>
        <w:t xml:space="preserve"> n</w:t>
      </w:r>
      <w:r w:rsidR="004D573C" w:rsidRPr="000D09E9">
        <w:rPr>
          <w:rFonts w:ascii="Garamond" w:hAnsi="Garamond"/>
          <w:lang w:val="sq-AL"/>
        </w:rPr>
        <w:t>ë</w:t>
      </w:r>
      <w:r w:rsidRPr="000D09E9">
        <w:rPr>
          <w:rFonts w:ascii="Garamond" w:hAnsi="Garamond"/>
          <w:lang w:val="sq-AL"/>
        </w:rPr>
        <w:t xml:space="preserve"> institucionin e </w:t>
      </w:r>
      <w:r w:rsidR="00E40E57" w:rsidRPr="000D09E9">
        <w:rPr>
          <w:rFonts w:ascii="Garamond" w:hAnsi="Garamond"/>
          <w:lang w:val="sq-AL"/>
        </w:rPr>
        <w:t>Avokaturës</w:t>
      </w:r>
      <w:r w:rsidRPr="000D09E9">
        <w:rPr>
          <w:rFonts w:ascii="Garamond" w:hAnsi="Garamond"/>
          <w:lang w:val="sq-AL"/>
        </w:rPr>
        <w:t xml:space="preserve"> s</w:t>
      </w:r>
      <w:r w:rsidR="00E40E57" w:rsidRPr="000D09E9">
        <w:rPr>
          <w:rFonts w:ascii="Garamond" w:hAnsi="Garamond"/>
          <w:lang w:val="sq-AL"/>
        </w:rPr>
        <w:t>ë</w:t>
      </w:r>
      <w:r w:rsidRPr="000D09E9">
        <w:rPr>
          <w:rFonts w:ascii="Garamond" w:hAnsi="Garamond"/>
          <w:lang w:val="sq-AL"/>
        </w:rPr>
        <w:t xml:space="preserve"> Shtetit, n</w:t>
      </w:r>
      <w:r w:rsidR="00802D36" w:rsidRPr="000D09E9">
        <w:rPr>
          <w:rFonts w:ascii="Garamond" w:hAnsi="Garamond"/>
          <w:lang w:val="sq-AL"/>
        </w:rPr>
        <w:t>ë</w:t>
      </w:r>
      <w:r w:rsidRPr="000D09E9">
        <w:rPr>
          <w:rFonts w:ascii="Garamond" w:hAnsi="Garamond"/>
          <w:lang w:val="sq-AL"/>
        </w:rPr>
        <w:t xml:space="preserve"> institucionin e Avokatit t</w:t>
      </w:r>
      <w:r w:rsidR="00802D36" w:rsidRPr="000D09E9">
        <w:rPr>
          <w:rFonts w:ascii="Garamond" w:hAnsi="Garamond"/>
          <w:lang w:val="sq-AL"/>
        </w:rPr>
        <w:t>ë</w:t>
      </w:r>
      <w:r w:rsidRPr="000D09E9">
        <w:rPr>
          <w:rFonts w:ascii="Garamond" w:hAnsi="Garamond"/>
          <w:lang w:val="sq-AL"/>
        </w:rPr>
        <w:t xml:space="preserve"> Popullit,</w:t>
      </w:r>
      <w:r w:rsidR="008D4941" w:rsidRPr="000D09E9">
        <w:rPr>
          <w:rFonts w:ascii="Garamond" w:hAnsi="Garamond"/>
          <w:lang w:val="sq-AL"/>
        </w:rPr>
        <w:t xml:space="preserve"> Inspektoratin</w:t>
      </w:r>
      <w:r w:rsidRPr="000D09E9">
        <w:rPr>
          <w:rFonts w:ascii="Garamond" w:hAnsi="Garamond"/>
          <w:lang w:val="sq-AL"/>
        </w:rPr>
        <w:t xml:space="preserve"> e Lart</w:t>
      </w:r>
      <w:r w:rsidR="00802D36" w:rsidRPr="000D09E9">
        <w:rPr>
          <w:rFonts w:ascii="Garamond" w:hAnsi="Garamond"/>
          <w:lang w:val="sq-AL"/>
        </w:rPr>
        <w:t>ë</w:t>
      </w:r>
      <w:r w:rsidRPr="000D09E9">
        <w:rPr>
          <w:rFonts w:ascii="Garamond" w:hAnsi="Garamond"/>
          <w:lang w:val="sq-AL"/>
        </w:rPr>
        <w:t xml:space="preserve"> t</w:t>
      </w:r>
      <w:r w:rsidR="00802D36" w:rsidRPr="000D09E9">
        <w:rPr>
          <w:rFonts w:ascii="Garamond" w:hAnsi="Garamond"/>
          <w:lang w:val="sq-AL"/>
        </w:rPr>
        <w:t>ë</w:t>
      </w:r>
      <w:r w:rsidRPr="000D09E9">
        <w:rPr>
          <w:rFonts w:ascii="Garamond" w:hAnsi="Garamond"/>
          <w:lang w:val="sq-AL"/>
        </w:rPr>
        <w:t xml:space="preserve"> Deklarimit dhe Kontrollit t</w:t>
      </w:r>
      <w:r w:rsidR="00802D36" w:rsidRPr="000D09E9">
        <w:rPr>
          <w:rFonts w:ascii="Garamond" w:hAnsi="Garamond"/>
          <w:lang w:val="sq-AL"/>
        </w:rPr>
        <w:t>ë</w:t>
      </w:r>
      <w:r w:rsidRPr="000D09E9">
        <w:rPr>
          <w:rFonts w:ascii="Garamond" w:hAnsi="Garamond"/>
          <w:lang w:val="sq-AL"/>
        </w:rPr>
        <w:t xml:space="preserve"> Pasurive dhe n</w:t>
      </w:r>
      <w:r w:rsidR="00802D36" w:rsidRPr="000D09E9">
        <w:rPr>
          <w:rFonts w:ascii="Garamond" w:hAnsi="Garamond"/>
          <w:lang w:val="sq-AL"/>
        </w:rPr>
        <w:t>ë</w:t>
      </w:r>
      <w:r w:rsidRPr="000D09E9">
        <w:rPr>
          <w:rFonts w:ascii="Garamond" w:hAnsi="Garamond"/>
          <w:lang w:val="sq-AL"/>
        </w:rPr>
        <w:t xml:space="preserve"> Komisionin e </w:t>
      </w:r>
      <w:r w:rsidR="00E76B9F" w:rsidRPr="000D09E9">
        <w:rPr>
          <w:rFonts w:ascii="Garamond" w:hAnsi="Garamond"/>
          <w:lang w:val="sq-AL"/>
        </w:rPr>
        <w:t>Shërbimit</w:t>
      </w:r>
      <w:r w:rsidRPr="000D09E9">
        <w:rPr>
          <w:rFonts w:ascii="Garamond" w:hAnsi="Garamond"/>
          <w:lang w:val="sq-AL"/>
        </w:rPr>
        <w:t xml:space="preserve"> Civil, Autoritetin e </w:t>
      </w:r>
      <w:r w:rsidR="008D4941" w:rsidRPr="000D09E9">
        <w:rPr>
          <w:rFonts w:ascii="Garamond" w:hAnsi="Garamond"/>
          <w:lang w:val="sq-AL"/>
        </w:rPr>
        <w:t>Konkurrencës</w:t>
      </w:r>
      <w:r w:rsidRPr="000D09E9">
        <w:rPr>
          <w:rFonts w:ascii="Garamond" w:hAnsi="Garamond"/>
          <w:lang w:val="sq-AL"/>
        </w:rPr>
        <w:t xml:space="preserve">, Avokatin e Prokurimeve dhe </w:t>
      </w:r>
      <w:r w:rsidR="00E40E57" w:rsidRPr="000D09E9">
        <w:rPr>
          <w:rFonts w:ascii="Garamond" w:hAnsi="Garamond"/>
          <w:lang w:val="sq-AL"/>
        </w:rPr>
        <w:t>Gjykatën</w:t>
      </w:r>
      <w:r w:rsidR="002A4F13" w:rsidRPr="000D09E9">
        <w:rPr>
          <w:rFonts w:ascii="Garamond" w:hAnsi="Garamond"/>
          <w:lang w:val="sq-AL"/>
        </w:rPr>
        <w:t xml:space="preserve"> Kushtetuese</w:t>
      </w:r>
      <w:r w:rsidR="00244EBA" w:rsidRPr="000D09E9">
        <w:rPr>
          <w:rFonts w:ascii="Garamond" w:hAnsi="Garamond"/>
          <w:lang w:val="sq-AL"/>
        </w:rPr>
        <w:t xml:space="preserve"> </w:t>
      </w:r>
      <w:r w:rsidRPr="000D09E9">
        <w:rPr>
          <w:rFonts w:ascii="Garamond" w:hAnsi="Garamond"/>
          <w:lang w:val="sq-AL"/>
        </w:rPr>
        <w:t xml:space="preserve">(VKM </w:t>
      </w:r>
      <w:r w:rsidR="00244EBA" w:rsidRPr="000D09E9">
        <w:rPr>
          <w:rFonts w:ascii="Garamond" w:hAnsi="Garamond"/>
          <w:lang w:val="sq-AL"/>
        </w:rPr>
        <w:t xml:space="preserve">nr. </w:t>
      </w:r>
      <w:r w:rsidRPr="000D09E9">
        <w:rPr>
          <w:rFonts w:ascii="Garamond" w:hAnsi="Garamond"/>
          <w:lang w:val="sq-AL"/>
        </w:rPr>
        <w:t>347, dat</w:t>
      </w:r>
      <w:r w:rsidR="00244EBA" w:rsidRPr="000D09E9">
        <w:rPr>
          <w:rFonts w:ascii="Garamond" w:hAnsi="Garamond"/>
          <w:lang w:val="sq-AL"/>
        </w:rPr>
        <w:t>ë</w:t>
      </w:r>
      <w:r w:rsidR="00E76B9F" w:rsidRPr="000D09E9">
        <w:rPr>
          <w:rFonts w:ascii="Garamond" w:hAnsi="Garamond"/>
          <w:lang w:val="sq-AL"/>
        </w:rPr>
        <w:t xml:space="preserve"> 19.</w:t>
      </w:r>
      <w:r w:rsidRPr="000D09E9">
        <w:rPr>
          <w:rFonts w:ascii="Garamond" w:hAnsi="Garamond"/>
          <w:lang w:val="sq-AL"/>
        </w:rPr>
        <w:t>3.2008)</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An</w:t>
      </w:r>
      <w:r w:rsidR="00802D36" w:rsidRPr="000D09E9">
        <w:rPr>
          <w:rFonts w:ascii="Garamond" w:hAnsi="Garamond"/>
          <w:lang w:val="sq-AL"/>
        </w:rPr>
        <w:t>ë</w:t>
      </w:r>
      <w:r w:rsidRPr="000D09E9">
        <w:rPr>
          <w:rFonts w:ascii="Garamond" w:hAnsi="Garamond"/>
          <w:lang w:val="sq-AL"/>
        </w:rPr>
        <w:t xml:space="preserve">tar i Komitetit </w:t>
      </w:r>
      <w:r w:rsidR="00BA244D" w:rsidRPr="000D09E9">
        <w:rPr>
          <w:rFonts w:ascii="Garamond" w:hAnsi="Garamond"/>
          <w:lang w:val="sq-AL"/>
        </w:rPr>
        <w:t>Shtetëror</w:t>
      </w:r>
      <w:r w:rsidRPr="000D09E9">
        <w:rPr>
          <w:rFonts w:ascii="Garamond" w:hAnsi="Garamond"/>
          <w:lang w:val="sq-AL"/>
        </w:rPr>
        <w:t xml:space="preserve"> t</w:t>
      </w:r>
      <w:r w:rsidR="00802D36" w:rsidRPr="000D09E9">
        <w:rPr>
          <w:rFonts w:ascii="Garamond" w:hAnsi="Garamond"/>
          <w:lang w:val="sq-AL"/>
        </w:rPr>
        <w:t>ë</w:t>
      </w:r>
      <w:r w:rsidR="002A4F13" w:rsidRPr="000D09E9">
        <w:rPr>
          <w:rFonts w:ascii="Garamond" w:hAnsi="Garamond"/>
          <w:lang w:val="sq-AL"/>
        </w:rPr>
        <w:t xml:space="preserve"> Kulteve</w:t>
      </w:r>
      <w:r w:rsidR="00781BFB" w:rsidRPr="000D09E9">
        <w:rPr>
          <w:rFonts w:ascii="Garamond" w:hAnsi="Garamond"/>
          <w:lang w:val="sq-AL"/>
        </w:rPr>
        <w:t xml:space="preserve"> </w:t>
      </w:r>
      <w:r w:rsidR="00E76B9F" w:rsidRPr="000D09E9">
        <w:rPr>
          <w:rFonts w:ascii="Garamond" w:hAnsi="Garamond"/>
          <w:lang w:val="sq-AL"/>
        </w:rPr>
        <w:t xml:space="preserve">(VKM </w:t>
      </w:r>
      <w:r w:rsidR="009D507A" w:rsidRPr="000D09E9">
        <w:rPr>
          <w:rFonts w:ascii="Garamond" w:hAnsi="Garamond"/>
          <w:lang w:val="sq-AL"/>
        </w:rPr>
        <w:t xml:space="preserve">nr. </w:t>
      </w:r>
      <w:r w:rsidR="00E76B9F" w:rsidRPr="000D09E9">
        <w:rPr>
          <w:rFonts w:ascii="Garamond" w:hAnsi="Garamond"/>
          <w:lang w:val="sq-AL"/>
        </w:rPr>
        <w:t>347, dat</w:t>
      </w:r>
      <w:r w:rsidR="00802D36" w:rsidRPr="000D09E9">
        <w:rPr>
          <w:rFonts w:ascii="Garamond" w:hAnsi="Garamond"/>
          <w:lang w:val="sq-AL"/>
        </w:rPr>
        <w:t>ë</w:t>
      </w:r>
      <w:r w:rsidR="00E76B9F" w:rsidRPr="000D09E9">
        <w:rPr>
          <w:rFonts w:ascii="Garamond" w:hAnsi="Garamond"/>
          <w:lang w:val="sq-AL"/>
        </w:rPr>
        <w:t xml:space="preserve"> 19.</w:t>
      </w:r>
      <w:r w:rsidRPr="000D09E9">
        <w:rPr>
          <w:rFonts w:ascii="Garamond" w:hAnsi="Garamond"/>
          <w:lang w:val="sq-AL"/>
        </w:rPr>
        <w:t>3.2008)</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w:t>
      </w:r>
      <w:r w:rsidR="00304D56" w:rsidRPr="000D09E9">
        <w:rPr>
          <w:rFonts w:ascii="Garamond" w:hAnsi="Garamond"/>
          <w:lang w:val="sq-AL"/>
        </w:rPr>
        <w:t>k</w:t>
      </w:r>
      <w:r w:rsidRPr="000D09E9">
        <w:rPr>
          <w:rFonts w:ascii="Garamond" w:hAnsi="Garamond"/>
          <w:lang w:val="sq-AL"/>
        </w:rPr>
        <w:t>ryetarit t</w:t>
      </w:r>
      <w:r w:rsidR="00802D36" w:rsidRPr="000D09E9">
        <w:rPr>
          <w:rFonts w:ascii="Garamond" w:hAnsi="Garamond"/>
          <w:lang w:val="sq-AL"/>
        </w:rPr>
        <w:t>ë</w:t>
      </w:r>
      <w:r w:rsidRPr="000D09E9">
        <w:rPr>
          <w:rFonts w:ascii="Garamond" w:hAnsi="Garamond"/>
          <w:lang w:val="sq-AL"/>
        </w:rPr>
        <w:t xml:space="preserve"> Gjykat</w:t>
      </w:r>
      <w:r w:rsidR="00802D36" w:rsidRPr="000D09E9">
        <w:rPr>
          <w:rFonts w:ascii="Garamond" w:hAnsi="Garamond"/>
          <w:lang w:val="sq-AL"/>
        </w:rPr>
        <w:t>ë</w:t>
      </w:r>
      <w:r w:rsidRPr="000D09E9">
        <w:rPr>
          <w:rFonts w:ascii="Garamond" w:hAnsi="Garamond"/>
          <w:lang w:val="sq-AL"/>
        </w:rPr>
        <w:t xml:space="preserve">s </w:t>
      </w:r>
      <w:r w:rsidR="002A4F13" w:rsidRPr="000D09E9">
        <w:rPr>
          <w:rFonts w:ascii="Garamond" w:hAnsi="Garamond"/>
          <w:lang w:val="sq-AL"/>
        </w:rPr>
        <w:t>Kushtetuese</w:t>
      </w:r>
      <w:r w:rsidR="00E76B9F" w:rsidRPr="000D09E9">
        <w:rPr>
          <w:rFonts w:ascii="Garamond" w:hAnsi="Garamond"/>
          <w:lang w:val="sq-AL"/>
        </w:rPr>
        <w:t xml:space="preserve"> (VKM</w:t>
      </w:r>
      <w:r w:rsidR="009D507A" w:rsidRPr="000D09E9">
        <w:rPr>
          <w:rFonts w:ascii="Garamond" w:hAnsi="Garamond"/>
          <w:lang w:val="sq-AL"/>
        </w:rPr>
        <w:t xml:space="preserve"> nr. </w:t>
      </w:r>
      <w:r w:rsidR="00E76B9F" w:rsidRPr="000D09E9">
        <w:rPr>
          <w:rFonts w:ascii="Garamond" w:hAnsi="Garamond"/>
          <w:lang w:val="sq-AL"/>
        </w:rPr>
        <w:t>347, dat</w:t>
      </w:r>
      <w:r w:rsidR="00802D36" w:rsidRPr="000D09E9">
        <w:rPr>
          <w:rFonts w:ascii="Garamond" w:hAnsi="Garamond"/>
          <w:lang w:val="sq-AL"/>
        </w:rPr>
        <w:t>ë</w:t>
      </w:r>
      <w:r w:rsidR="00E76B9F" w:rsidRPr="000D09E9">
        <w:rPr>
          <w:rFonts w:ascii="Garamond" w:hAnsi="Garamond"/>
          <w:lang w:val="sq-AL"/>
        </w:rPr>
        <w:t xml:space="preserve"> 19.</w:t>
      </w:r>
      <w:r w:rsidRPr="000D09E9">
        <w:rPr>
          <w:rFonts w:ascii="Garamond" w:hAnsi="Garamond"/>
          <w:lang w:val="sq-AL"/>
        </w:rPr>
        <w:t>3.2008)</w:t>
      </w:r>
      <w:r w:rsidR="002A4F13" w:rsidRPr="000D09E9">
        <w:rPr>
          <w:rFonts w:ascii="Garamond" w:hAnsi="Garamond"/>
          <w:lang w:val="sq-AL"/>
        </w:rPr>
        <w:t>;</w:t>
      </w:r>
    </w:p>
    <w:p w:rsidR="000542EE" w:rsidRPr="000D09E9" w:rsidRDefault="00E76B9F"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Ndihmës</w:t>
      </w:r>
      <w:r w:rsidR="000542EE" w:rsidRPr="000D09E9">
        <w:rPr>
          <w:rFonts w:ascii="Garamond" w:hAnsi="Garamond"/>
          <w:lang w:val="sq-AL"/>
        </w:rPr>
        <w:t>ligjor n</w:t>
      </w:r>
      <w:r w:rsidR="00802D36" w:rsidRPr="000D09E9">
        <w:rPr>
          <w:rFonts w:ascii="Garamond" w:hAnsi="Garamond"/>
          <w:lang w:val="sq-AL"/>
        </w:rPr>
        <w:t>ë</w:t>
      </w:r>
      <w:r w:rsidR="000542EE" w:rsidRPr="000D09E9">
        <w:rPr>
          <w:rFonts w:ascii="Garamond" w:hAnsi="Garamond"/>
          <w:lang w:val="sq-AL"/>
        </w:rPr>
        <w:t xml:space="preserve"> </w:t>
      </w:r>
      <w:r w:rsidRPr="000D09E9">
        <w:rPr>
          <w:rFonts w:ascii="Garamond" w:hAnsi="Garamond"/>
          <w:lang w:val="sq-AL"/>
        </w:rPr>
        <w:t>Gjykatën</w:t>
      </w:r>
      <w:r w:rsidR="000542EE" w:rsidRPr="000D09E9">
        <w:rPr>
          <w:rFonts w:ascii="Garamond" w:hAnsi="Garamond"/>
          <w:lang w:val="sq-AL"/>
        </w:rPr>
        <w:t xml:space="preserve"> e Lart</w:t>
      </w:r>
      <w:r w:rsidR="00244EBA" w:rsidRPr="000D09E9">
        <w:rPr>
          <w:rFonts w:ascii="Garamond" w:hAnsi="Garamond"/>
          <w:lang w:val="sq-AL"/>
        </w:rPr>
        <w:t>ë</w:t>
      </w:r>
      <w:r w:rsidR="00781BFB" w:rsidRPr="000D09E9">
        <w:rPr>
          <w:rFonts w:ascii="Garamond" w:hAnsi="Garamond"/>
          <w:lang w:val="sq-AL"/>
        </w:rPr>
        <w:t xml:space="preserve"> </w:t>
      </w:r>
      <w:r w:rsidRPr="000D09E9">
        <w:rPr>
          <w:rFonts w:ascii="Garamond" w:hAnsi="Garamond"/>
          <w:lang w:val="sq-AL"/>
        </w:rPr>
        <w:t xml:space="preserve">(VKM </w:t>
      </w:r>
      <w:r w:rsidR="009D507A" w:rsidRPr="000D09E9">
        <w:rPr>
          <w:rFonts w:ascii="Garamond" w:hAnsi="Garamond"/>
          <w:lang w:val="sq-AL"/>
        </w:rPr>
        <w:t xml:space="preserve">nr. </w:t>
      </w:r>
      <w:r w:rsidRPr="000D09E9">
        <w:rPr>
          <w:rFonts w:ascii="Garamond" w:hAnsi="Garamond"/>
          <w:lang w:val="sq-AL"/>
        </w:rPr>
        <w:t>347, dat</w:t>
      </w:r>
      <w:r w:rsidR="00802D36" w:rsidRPr="000D09E9">
        <w:rPr>
          <w:rFonts w:ascii="Garamond" w:hAnsi="Garamond"/>
          <w:lang w:val="sq-AL"/>
        </w:rPr>
        <w:t>ë</w:t>
      </w:r>
      <w:r w:rsidRPr="000D09E9">
        <w:rPr>
          <w:rFonts w:ascii="Garamond" w:hAnsi="Garamond"/>
          <w:lang w:val="sq-AL"/>
        </w:rPr>
        <w:t xml:space="preserve"> 19.</w:t>
      </w:r>
      <w:r w:rsidR="000542EE" w:rsidRPr="000D09E9">
        <w:rPr>
          <w:rFonts w:ascii="Garamond" w:hAnsi="Garamond"/>
          <w:lang w:val="sq-AL"/>
        </w:rPr>
        <w:t>3.2008)</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Gjyqtarë në </w:t>
      </w:r>
      <w:r w:rsidR="00E76B9F" w:rsidRPr="000D09E9">
        <w:rPr>
          <w:rFonts w:ascii="Garamond" w:hAnsi="Garamond"/>
          <w:lang w:val="sq-AL"/>
        </w:rPr>
        <w:t>gjykatat e rretheve</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Hetues, oficer i Policisë </w:t>
      </w:r>
      <w:r w:rsidR="002A4F13" w:rsidRPr="000D09E9">
        <w:rPr>
          <w:rFonts w:ascii="Garamond" w:hAnsi="Garamond"/>
          <w:lang w:val="sq-AL"/>
        </w:rPr>
        <w:t>Gjyqësore</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Gjyqtarë në </w:t>
      </w:r>
      <w:r w:rsidR="002E48A8" w:rsidRPr="000D09E9">
        <w:rPr>
          <w:rFonts w:ascii="Garamond" w:hAnsi="Garamond"/>
          <w:lang w:val="sq-AL"/>
        </w:rPr>
        <w:t>gjykatat e apelit</w:t>
      </w:r>
      <w:r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 në Prokurorinë e Apelit;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Kryetarit të Kuvendit;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Kryeministrit;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Atashe në </w:t>
      </w:r>
      <w:r w:rsidR="002E48A8" w:rsidRPr="000D09E9">
        <w:rPr>
          <w:rFonts w:ascii="Garamond" w:hAnsi="Garamond"/>
          <w:lang w:val="sq-AL"/>
        </w:rPr>
        <w:t>a</w:t>
      </w:r>
      <w:r w:rsidRPr="000D09E9">
        <w:rPr>
          <w:rFonts w:ascii="Garamond" w:hAnsi="Garamond"/>
          <w:lang w:val="sq-AL"/>
        </w:rPr>
        <w:t>mbasadë;</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Asistent i Inspektorit të Kontroll-Bashkërendimit në Departamentin e Kontrollit të</w:t>
      </w:r>
      <w:r w:rsidR="00EC284F" w:rsidRPr="000D09E9">
        <w:rPr>
          <w:rFonts w:ascii="Garamond" w:hAnsi="Garamond"/>
          <w:lang w:val="sq-AL"/>
        </w:rPr>
        <w:t xml:space="preserve"> </w:t>
      </w:r>
      <w:r w:rsidRPr="000D09E9">
        <w:rPr>
          <w:rFonts w:ascii="Garamond" w:hAnsi="Garamond"/>
          <w:lang w:val="sq-AL"/>
        </w:rPr>
        <w:t>Brendshëm Administrativ në Këshillin e Ministrave;</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Sekretarit t</w:t>
      </w:r>
      <w:r w:rsidR="002E48A8" w:rsidRPr="000D09E9">
        <w:rPr>
          <w:rFonts w:ascii="Garamond" w:hAnsi="Garamond"/>
          <w:lang w:val="sq-AL"/>
        </w:rPr>
        <w:t>ë</w:t>
      </w:r>
      <w:r w:rsidRPr="000D09E9">
        <w:rPr>
          <w:rFonts w:ascii="Garamond" w:hAnsi="Garamond"/>
          <w:lang w:val="sq-AL"/>
        </w:rPr>
        <w:t xml:space="preserve"> </w:t>
      </w:r>
      <w:r w:rsidR="00E447AD" w:rsidRPr="000D09E9">
        <w:rPr>
          <w:rFonts w:ascii="Garamond" w:hAnsi="Garamond"/>
          <w:lang w:val="sq-AL"/>
        </w:rPr>
        <w:t>Përgjithshëm</w:t>
      </w:r>
      <w:r w:rsidRPr="000D09E9">
        <w:rPr>
          <w:rFonts w:ascii="Garamond" w:hAnsi="Garamond"/>
          <w:lang w:val="sq-AL"/>
        </w:rPr>
        <w:t xml:space="preserve"> n</w:t>
      </w:r>
      <w:r w:rsidR="00E447AD" w:rsidRPr="000D09E9">
        <w:rPr>
          <w:rFonts w:ascii="Garamond" w:hAnsi="Garamond"/>
          <w:lang w:val="sq-AL"/>
        </w:rPr>
        <w:t>ë</w:t>
      </w:r>
      <w:r w:rsidRPr="000D09E9">
        <w:rPr>
          <w:rFonts w:ascii="Garamond" w:hAnsi="Garamond"/>
          <w:lang w:val="sq-AL"/>
        </w:rPr>
        <w:t xml:space="preserve"> Presidenc</w:t>
      </w:r>
      <w:r w:rsidR="00E447AD" w:rsidRPr="000D09E9">
        <w:rPr>
          <w:rFonts w:ascii="Garamond" w:hAnsi="Garamond"/>
          <w:lang w:val="sq-AL"/>
        </w:rPr>
        <w:t>ë</w:t>
      </w:r>
      <w:r w:rsidRPr="000D09E9">
        <w:rPr>
          <w:rFonts w:ascii="Garamond" w:hAnsi="Garamond"/>
          <w:lang w:val="sq-AL"/>
        </w:rPr>
        <w:t xml:space="preserve"> (VKM </w:t>
      </w:r>
      <w:r w:rsidR="00297CC1" w:rsidRPr="000D09E9">
        <w:rPr>
          <w:rFonts w:ascii="Garamond" w:hAnsi="Garamond"/>
          <w:lang w:val="sq-AL"/>
        </w:rPr>
        <w:t xml:space="preserve">nr. </w:t>
      </w:r>
      <w:r w:rsidRPr="000D09E9">
        <w:rPr>
          <w:rFonts w:ascii="Garamond" w:hAnsi="Garamond"/>
          <w:lang w:val="sq-AL"/>
        </w:rPr>
        <w:t>296, dat</w:t>
      </w:r>
      <w:r w:rsidR="00E447AD" w:rsidRPr="000D09E9">
        <w:rPr>
          <w:rFonts w:ascii="Garamond" w:hAnsi="Garamond"/>
          <w:lang w:val="sq-AL"/>
        </w:rPr>
        <w:t>ë</w:t>
      </w:r>
      <w:r w:rsidR="002A4F13" w:rsidRPr="000D09E9">
        <w:rPr>
          <w:rFonts w:ascii="Garamond" w:hAnsi="Garamond"/>
          <w:lang w:val="sq-AL"/>
        </w:rPr>
        <w:t xml:space="preserve"> 8.</w:t>
      </w:r>
      <w:r w:rsidRPr="000D09E9">
        <w:rPr>
          <w:rFonts w:ascii="Garamond" w:hAnsi="Garamond"/>
          <w:lang w:val="sq-AL"/>
        </w:rPr>
        <w:t>5.2003)</w:t>
      </w:r>
      <w:r w:rsidR="002A4F13" w:rsidRPr="000D09E9">
        <w:rPr>
          <w:rFonts w:ascii="Garamond" w:hAnsi="Garamond"/>
          <w:lang w:val="sq-AL"/>
        </w:rPr>
        <w:t>;</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w:t>
      </w:r>
      <w:r w:rsidR="001E385E" w:rsidRPr="000D09E9">
        <w:rPr>
          <w:rFonts w:ascii="Garamond" w:hAnsi="Garamond"/>
          <w:lang w:val="sq-AL"/>
        </w:rPr>
        <w:t xml:space="preserve">shefit të kabinetit </w:t>
      </w:r>
      <w:r w:rsidRPr="000D09E9">
        <w:rPr>
          <w:rFonts w:ascii="Garamond" w:hAnsi="Garamond"/>
          <w:lang w:val="sq-AL"/>
        </w:rPr>
        <w:t>n</w:t>
      </w:r>
      <w:r w:rsidR="001E385E" w:rsidRPr="000D09E9">
        <w:rPr>
          <w:rFonts w:ascii="Garamond" w:hAnsi="Garamond"/>
          <w:lang w:val="sq-AL"/>
        </w:rPr>
        <w:t>ë</w:t>
      </w:r>
      <w:r w:rsidRPr="000D09E9">
        <w:rPr>
          <w:rFonts w:ascii="Garamond" w:hAnsi="Garamond"/>
          <w:lang w:val="sq-AL"/>
        </w:rPr>
        <w:t xml:space="preserve"> Presidenc</w:t>
      </w:r>
      <w:r w:rsidR="001E385E" w:rsidRPr="000D09E9">
        <w:rPr>
          <w:rFonts w:ascii="Garamond" w:hAnsi="Garamond"/>
          <w:lang w:val="sq-AL"/>
        </w:rPr>
        <w:t>ë</w:t>
      </w:r>
      <w:r w:rsidR="00781BFB" w:rsidRPr="000D09E9">
        <w:rPr>
          <w:rFonts w:ascii="Garamond" w:hAnsi="Garamond"/>
          <w:lang w:val="sq-AL"/>
        </w:rPr>
        <w:t xml:space="preserve"> </w:t>
      </w:r>
      <w:r w:rsidRPr="000D09E9">
        <w:rPr>
          <w:rFonts w:ascii="Garamond" w:hAnsi="Garamond"/>
          <w:lang w:val="sq-AL"/>
        </w:rPr>
        <w:t xml:space="preserve">(VKM </w:t>
      </w:r>
      <w:r w:rsidR="00297CC1" w:rsidRPr="000D09E9">
        <w:rPr>
          <w:rFonts w:ascii="Garamond" w:hAnsi="Garamond"/>
          <w:lang w:val="sq-AL"/>
        </w:rPr>
        <w:t xml:space="preserve">nr. </w:t>
      </w:r>
      <w:r w:rsidRPr="000D09E9">
        <w:rPr>
          <w:rFonts w:ascii="Garamond" w:hAnsi="Garamond"/>
          <w:lang w:val="sq-AL"/>
        </w:rPr>
        <w:t>296, dat</w:t>
      </w:r>
      <w:r w:rsidR="00E447AD" w:rsidRPr="000D09E9">
        <w:rPr>
          <w:rFonts w:ascii="Garamond" w:hAnsi="Garamond"/>
          <w:lang w:val="sq-AL"/>
        </w:rPr>
        <w:t>ë</w:t>
      </w:r>
      <w:r w:rsidR="002A4F13" w:rsidRPr="000D09E9">
        <w:rPr>
          <w:rFonts w:ascii="Garamond" w:hAnsi="Garamond"/>
          <w:lang w:val="sq-AL"/>
        </w:rPr>
        <w:t xml:space="preserve"> 8.</w:t>
      </w:r>
      <w:r w:rsidRPr="000D09E9">
        <w:rPr>
          <w:rFonts w:ascii="Garamond" w:hAnsi="Garamond"/>
          <w:lang w:val="sq-AL"/>
        </w:rPr>
        <w:t>5.2003)</w:t>
      </w:r>
      <w:r w:rsidR="002A4F13" w:rsidRPr="000D09E9">
        <w:rPr>
          <w:rFonts w:ascii="Garamond" w:hAnsi="Garamond"/>
          <w:lang w:val="sq-AL"/>
        </w:rPr>
        <w:t>;</w:t>
      </w:r>
      <w:r w:rsidR="00781BFB" w:rsidRPr="000D09E9">
        <w:rPr>
          <w:rFonts w:ascii="Garamond" w:hAnsi="Garamond"/>
          <w:lang w:val="sq-AL"/>
        </w:rPr>
        <w:t xml:space="preserve"> </w:t>
      </w:r>
    </w:p>
    <w:p w:rsidR="000542EE" w:rsidRPr="000D09E9" w:rsidRDefault="000542EE" w:rsidP="000542EE">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w:t>
      </w:r>
      <w:r w:rsidR="001E385E" w:rsidRPr="000D09E9">
        <w:rPr>
          <w:rFonts w:ascii="Garamond" w:hAnsi="Garamond"/>
          <w:lang w:val="sq-AL"/>
        </w:rPr>
        <w:t>k</w:t>
      </w:r>
      <w:r w:rsidR="00E76B9F" w:rsidRPr="000D09E9">
        <w:rPr>
          <w:rFonts w:ascii="Garamond" w:hAnsi="Garamond"/>
          <w:lang w:val="sq-AL"/>
        </w:rPr>
        <w:t>ëshilltarit</w:t>
      </w:r>
      <w:r w:rsidRPr="000D09E9">
        <w:rPr>
          <w:rFonts w:ascii="Garamond" w:hAnsi="Garamond"/>
          <w:lang w:val="sq-AL"/>
        </w:rPr>
        <w:t xml:space="preserve"> t</w:t>
      </w:r>
      <w:r w:rsidR="001E385E" w:rsidRPr="000D09E9">
        <w:rPr>
          <w:rFonts w:ascii="Garamond" w:hAnsi="Garamond"/>
          <w:lang w:val="sq-AL"/>
        </w:rPr>
        <w:t>ë</w:t>
      </w:r>
      <w:r w:rsidRPr="000D09E9">
        <w:rPr>
          <w:rFonts w:ascii="Garamond" w:hAnsi="Garamond"/>
          <w:lang w:val="sq-AL"/>
        </w:rPr>
        <w:t xml:space="preserve"> Presidentit</w:t>
      </w:r>
      <w:r w:rsidR="00EC284F" w:rsidRPr="000D09E9">
        <w:rPr>
          <w:rFonts w:ascii="Garamond" w:hAnsi="Garamond"/>
          <w:lang w:val="sq-AL"/>
        </w:rPr>
        <w:t xml:space="preserve"> </w:t>
      </w:r>
      <w:r w:rsidRPr="000D09E9">
        <w:rPr>
          <w:rFonts w:ascii="Garamond" w:hAnsi="Garamond"/>
          <w:lang w:val="sq-AL"/>
        </w:rPr>
        <w:t xml:space="preserve">(VKM </w:t>
      </w:r>
      <w:r w:rsidR="00666750" w:rsidRPr="000D09E9">
        <w:rPr>
          <w:rFonts w:ascii="Garamond" w:hAnsi="Garamond"/>
          <w:lang w:val="sq-AL"/>
        </w:rPr>
        <w:t xml:space="preserve">nr. </w:t>
      </w:r>
      <w:r w:rsidRPr="000D09E9">
        <w:rPr>
          <w:rFonts w:ascii="Garamond" w:hAnsi="Garamond"/>
          <w:lang w:val="sq-AL"/>
        </w:rPr>
        <w:t>296, dat</w:t>
      </w:r>
      <w:r w:rsidR="00E447AD" w:rsidRPr="000D09E9">
        <w:rPr>
          <w:rFonts w:ascii="Garamond" w:hAnsi="Garamond"/>
          <w:lang w:val="sq-AL"/>
        </w:rPr>
        <w:t>ë</w:t>
      </w:r>
      <w:r w:rsidR="002A4F13" w:rsidRPr="000D09E9">
        <w:rPr>
          <w:rFonts w:ascii="Garamond" w:hAnsi="Garamond"/>
          <w:lang w:val="sq-AL"/>
        </w:rPr>
        <w:t xml:space="preserve"> 8.</w:t>
      </w:r>
      <w:r w:rsidRPr="000D09E9">
        <w:rPr>
          <w:rFonts w:ascii="Garamond" w:hAnsi="Garamond"/>
          <w:lang w:val="sq-AL"/>
        </w:rPr>
        <w:t>5.2003)</w:t>
      </w:r>
      <w:r w:rsidR="004E0C10">
        <w:rPr>
          <w:rFonts w:ascii="Garamond" w:hAnsi="Garamond"/>
          <w:lang w:val="sq-AL"/>
        </w:rPr>
        <w:t>.</w:t>
      </w:r>
      <w:r w:rsidR="00781BFB" w:rsidRPr="000D09E9">
        <w:rPr>
          <w:rFonts w:ascii="Garamond" w:hAnsi="Garamond"/>
          <w:lang w:val="sq-AL"/>
        </w:rPr>
        <w:t xml:space="preserve"> </w:t>
      </w:r>
    </w:p>
    <w:p w:rsidR="000542EE" w:rsidRPr="00A32172" w:rsidRDefault="000542EE" w:rsidP="00522FD0">
      <w:pPr>
        <w:pStyle w:val="Hapesira7"/>
        <w:rPr>
          <w:sz w:val="10"/>
          <w:lang w:val="sq-AL"/>
        </w:rPr>
      </w:pPr>
    </w:p>
    <w:p w:rsidR="000542EE" w:rsidRPr="004E0C10" w:rsidRDefault="000542EE" w:rsidP="000542EE">
      <w:pPr>
        <w:autoSpaceDE w:val="0"/>
        <w:autoSpaceDN w:val="0"/>
        <w:adjustRightInd w:val="0"/>
        <w:spacing w:after="0" w:line="240" w:lineRule="auto"/>
        <w:ind w:firstLine="0"/>
        <w:rPr>
          <w:rFonts w:ascii="Garamond" w:hAnsi="Garamond"/>
          <w:lang w:val="sq-AL"/>
        </w:rPr>
      </w:pPr>
      <w:r w:rsidRPr="004E0C10">
        <w:rPr>
          <w:rFonts w:ascii="Garamond" w:hAnsi="Garamond"/>
          <w:lang w:val="sq-AL"/>
        </w:rPr>
        <w:t>Shënim</w:t>
      </w:r>
      <w:r w:rsidR="000940AD" w:rsidRPr="004E0C10">
        <w:rPr>
          <w:rFonts w:ascii="Garamond" w:hAnsi="Garamond"/>
          <w:lang w:val="sq-AL"/>
        </w:rPr>
        <w:t>.</w:t>
      </w:r>
    </w:p>
    <w:p w:rsidR="000542EE" w:rsidRPr="004E0C10" w:rsidRDefault="000542EE" w:rsidP="000542EE">
      <w:pPr>
        <w:autoSpaceDE w:val="0"/>
        <w:autoSpaceDN w:val="0"/>
        <w:adjustRightInd w:val="0"/>
        <w:spacing w:after="0" w:line="240" w:lineRule="auto"/>
        <w:ind w:firstLine="0"/>
        <w:rPr>
          <w:rFonts w:ascii="Garamond" w:hAnsi="Garamond"/>
          <w:lang w:val="sq-AL"/>
        </w:rPr>
      </w:pPr>
      <w:r w:rsidRPr="004E0C10">
        <w:rPr>
          <w:rFonts w:ascii="Garamond" w:hAnsi="Garamond"/>
          <w:lang w:val="sq-AL"/>
        </w:rPr>
        <w:t xml:space="preserve">1. Periudha që punonjësit ushtarakë përfitojnë nga ligji </w:t>
      </w:r>
      <w:r w:rsidR="00781BFB" w:rsidRPr="004E0C10">
        <w:rPr>
          <w:rFonts w:ascii="Garamond" w:hAnsi="Garamond"/>
          <w:lang w:val="sq-AL"/>
        </w:rPr>
        <w:t xml:space="preserve">nr. </w:t>
      </w:r>
      <w:r w:rsidRPr="004E0C10">
        <w:rPr>
          <w:rFonts w:ascii="Garamond" w:hAnsi="Garamond"/>
          <w:lang w:val="sq-AL"/>
        </w:rPr>
        <w:t>8087, datë 13.3.1996</w:t>
      </w:r>
      <w:r w:rsidR="000C602A" w:rsidRPr="004E0C10">
        <w:rPr>
          <w:rFonts w:ascii="Garamond" w:hAnsi="Garamond"/>
          <w:lang w:val="sq-AL"/>
        </w:rPr>
        <w:t>,</w:t>
      </w:r>
      <w:r w:rsidRPr="004E0C10">
        <w:rPr>
          <w:rFonts w:ascii="Garamond" w:hAnsi="Garamond"/>
          <w:lang w:val="sq-AL"/>
        </w:rPr>
        <w:t xml:space="preserve"> </w:t>
      </w:r>
      <w:r w:rsidR="000E574C" w:rsidRPr="004E0C10">
        <w:rPr>
          <w:rFonts w:ascii="Garamond" w:hAnsi="Garamond"/>
          <w:lang w:val="sq-AL"/>
        </w:rPr>
        <w:t>“</w:t>
      </w:r>
      <w:r w:rsidRPr="004E0C10">
        <w:rPr>
          <w:rFonts w:ascii="Garamond" w:hAnsi="Garamond"/>
          <w:lang w:val="sq-AL"/>
        </w:rPr>
        <w:t>Për</w:t>
      </w:r>
      <w:r w:rsidR="000940AD" w:rsidRPr="004E0C10">
        <w:rPr>
          <w:rFonts w:ascii="Garamond" w:hAnsi="Garamond"/>
          <w:lang w:val="sq-AL"/>
        </w:rPr>
        <w:t xml:space="preserve"> </w:t>
      </w:r>
      <w:r w:rsidRPr="004E0C10">
        <w:rPr>
          <w:rFonts w:ascii="Garamond" w:hAnsi="Garamond"/>
          <w:lang w:val="sq-AL"/>
        </w:rPr>
        <w:t xml:space="preserve">sigurimin shoqëror suplementar të ushtarakëve të </w:t>
      </w:r>
      <w:r w:rsidR="002E5A47" w:rsidRPr="004E0C10">
        <w:rPr>
          <w:rFonts w:ascii="Garamond" w:hAnsi="Garamond"/>
          <w:lang w:val="sq-AL"/>
        </w:rPr>
        <w:t xml:space="preserve">Forcave </w:t>
      </w:r>
      <w:r w:rsidRPr="004E0C10">
        <w:rPr>
          <w:rFonts w:ascii="Garamond" w:hAnsi="Garamond"/>
          <w:lang w:val="sq-AL"/>
        </w:rPr>
        <w:t>të Armatosura të Republikës së</w:t>
      </w:r>
      <w:r w:rsidR="000940AD" w:rsidRPr="004E0C10">
        <w:rPr>
          <w:rFonts w:ascii="Garamond" w:hAnsi="Garamond"/>
          <w:lang w:val="sq-AL"/>
        </w:rPr>
        <w:t xml:space="preserve"> </w:t>
      </w:r>
      <w:r w:rsidRPr="004E0C10">
        <w:rPr>
          <w:rFonts w:ascii="Garamond" w:hAnsi="Garamond"/>
          <w:lang w:val="sq-AL"/>
        </w:rPr>
        <w:t>Shqipërisë</w:t>
      </w:r>
      <w:r w:rsidR="000E574C" w:rsidRPr="004E0C10">
        <w:rPr>
          <w:rFonts w:ascii="Garamond" w:hAnsi="Garamond"/>
          <w:lang w:val="sq-AL"/>
        </w:rPr>
        <w:t>”</w:t>
      </w:r>
      <w:r w:rsidR="000940AD" w:rsidRPr="004E0C10">
        <w:rPr>
          <w:rFonts w:ascii="Garamond" w:hAnsi="Garamond"/>
          <w:lang w:val="sq-AL"/>
        </w:rPr>
        <w:t>,</w:t>
      </w:r>
      <w:r w:rsidRPr="004E0C10">
        <w:rPr>
          <w:rFonts w:ascii="Garamond" w:hAnsi="Garamond"/>
          <w:lang w:val="sq-AL"/>
        </w:rPr>
        <w:t xml:space="preserve"> përjashtohet.</w:t>
      </w:r>
    </w:p>
    <w:p w:rsidR="008A378D" w:rsidRPr="000D09E9" w:rsidRDefault="008A378D" w:rsidP="00522FD0">
      <w:pPr>
        <w:pStyle w:val="Paragrafi"/>
        <w:ind w:firstLine="0"/>
        <w:rPr>
          <w:rFonts w:eastAsia="Times New Roman"/>
          <w:spacing w:val="-4"/>
          <w:szCs w:val="24"/>
          <w:lang w:val="sq-AL" w:eastAsia="en-GB"/>
        </w:rPr>
      </w:pPr>
    </w:p>
    <w:p w:rsidR="00FF5FE3" w:rsidRPr="000D09E9" w:rsidRDefault="00FF5FE3" w:rsidP="00DB1D07">
      <w:pPr>
        <w:pStyle w:val="NeniTitull"/>
        <w:rPr>
          <w:lang w:val="sq-AL"/>
        </w:rPr>
        <w:sectPr w:rsidR="00FF5FE3" w:rsidRPr="000D09E9" w:rsidSect="008A378D">
          <w:type w:val="continuous"/>
          <w:pgSz w:w="11907" w:h="16840" w:code="9"/>
          <w:pgMar w:top="720" w:right="1134" w:bottom="720" w:left="1134" w:header="851" w:footer="851" w:gutter="0"/>
          <w:cols w:space="454"/>
          <w:docGrid w:linePitch="360"/>
        </w:sectPr>
      </w:pPr>
    </w:p>
    <w:p w:rsidR="009945D6" w:rsidRPr="000D09E9" w:rsidRDefault="00DB1D07" w:rsidP="00DB1D07">
      <w:pPr>
        <w:pStyle w:val="NeniTitull"/>
        <w:rPr>
          <w:spacing w:val="-4"/>
          <w:lang w:val="sq-AL"/>
        </w:rPr>
      </w:pPr>
      <w:r w:rsidRPr="000D09E9">
        <w:rPr>
          <w:spacing w:val="-4"/>
          <w:lang w:val="sq-AL"/>
        </w:rPr>
        <w:lastRenderedPageBreak/>
        <w:t>VENDI</w:t>
      </w:r>
      <w:r w:rsidR="009945D6" w:rsidRPr="000D09E9">
        <w:rPr>
          <w:spacing w:val="-4"/>
          <w:lang w:val="sq-AL"/>
        </w:rPr>
        <w:t>M</w:t>
      </w:r>
    </w:p>
    <w:p w:rsidR="009945D6" w:rsidRPr="000D09E9" w:rsidRDefault="00781BFB" w:rsidP="00DB1D07">
      <w:pPr>
        <w:pStyle w:val="NeniTitull"/>
        <w:rPr>
          <w:spacing w:val="-4"/>
          <w:lang w:val="sq-AL"/>
        </w:rPr>
      </w:pPr>
      <w:r w:rsidRPr="000D09E9">
        <w:rPr>
          <w:spacing w:val="-4"/>
          <w:lang w:val="sq-AL"/>
        </w:rPr>
        <w:t xml:space="preserve">Nr. </w:t>
      </w:r>
      <w:r w:rsidR="009945D6" w:rsidRPr="000D09E9">
        <w:rPr>
          <w:spacing w:val="-4"/>
          <w:lang w:val="sq-AL"/>
        </w:rPr>
        <w:t>549, datë</w:t>
      </w:r>
      <w:r w:rsidRPr="000D09E9">
        <w:rPr>
          <w:spacing w:val="-4"/>
          <w:lang w:val="sq-AL"/>
        </w:rPr>
        <w:t xml:space="preserve"> </w:t>
      </w:r>
      <w:r w:rsidR="009945D6" w:rsidRPr="000D09E9">
        <w:rPr>
          <w:spacing w:val="-4"/>
          <w:lang w:val="sq-AL"/>
        </w:rPr>
        <w:t>27.7.2016</w:t>
      </w:r>
    </w:p>
    <w:p w:rsidR="009945D6" w:rsidRPr="00A32172" w:rsidRDefault="009945D6" w:rsidP="00522FD0">
      <w:pPr>
        <w:pStyle w:val="Hapesira7"/>
        <w:rPr>
          <w:spacing w:val="-4"/>
          <w:sz w:val="12"/>
          <w:lang w:val="sq-AL"/>
        </w:rPr>
      </w:pPr>
    </w:p>
    <w:p w:rsidR="009945D6" w:rsidRPr="000D09E9" w:rsidRDefault="009945D6" w:rsidP="00DB1D07">
      <w:pPr>
        <w:pStyle w:val="NeniTitull"/>
        <w:rPr>
          <w:spacing w:val="-4"/>
          <w:lang w:val="sq-AL"/>
        </w:rPr>
      </w:pPr>
      <w:r w:rsidRPr="000D09E9">
        <w:rPr>
          <w:spacing w:val="-4"/>
          <w:lang w:val="sq-AL"/>
        </w:rPr>
        <w:t>PËR INDEKSIMIN E PENSIONEVE</w:t>
      </w:r>
    </w:p>
    <w:p w:rsidR="009945D6" w:rsidRPr="00A32172" w:rsidRDefault="009945D6" w:rsidP="00522FD0">
      <w:pPr>
        <w:pStyle w:val="Hapesira7"/>
        <w:rPr>
          <w:spacing w:val="-4"/>
          <w:sz w:val="12"/>
          <w:lang w:val="sq-AL"/>
        </w:rPr>
      </w:pPr>
    </w:p>
    <w:p w:rsidR="009945D6" w:rsidRPr="000D09E9" w:rsidRDefault="009945D6" w:rsidP="00FF5FE3">
      <w:pPr>
        <w:pStyle w:val="Paragrafi"/>
        <w:rPr>
          <w:caps/>
          <w:spacing w:val="-4"/>
          <w:lang w:val="sq-AL"/>
        </w:rPr>
      </w:pPr>
      <w:r w:rsidRPr="000D09E9">
        <w:rPr>
          <w:spacing w:val="-4"/>
          <w:lang w:val="sq-AL"/>
        </w:rPr>
        <w:t xml:space="preserve">Në mbështetje të nenit 100 të Kushtetutës, të neneve 61 e 88, të ligjit </w:t>
      </w:r>
      <w:r w:rsidR="00781BFB" w:rsidRPr="000D09E9">
        <w:rPr>
          <w:spacing w:val="-4"/>
          <w:lang w:val="sq-AL"/>
        </w:rPr>
        <w:t xml:space="preserve">nr. </w:t>
      </w:r>
      <w:r w:rsidRPr="000D09E9">
        <w:rPr>
          <w:spacing w:val="-4"/>
          <w:lang w:val="sq-AL"/>
        </w:rPr>
        <w:t xml:space="preserve">7703, datë 11.5.1993, </w:t>
      </w:r>
      <w:r w:rsidR="000E574C" w:rsidRPr="000D09E9">
        <w:rPr>
          <w:spacing w:val="-4"/>
          <w:lang w:val="sq-AL"/>
        </w:rPr>
        <w:t>“</w:t>
      </w:r>
      <w:r w:rsidRPr="000D09E9">
        <w:rPr>
          <w:spacing w:val="-4"/>
          <w:lang w:val="sq-AL"/>
        </w:rPr>
        <w:t>Për sigurimet shoqërore në Republikën e Shqipërisë</w:t>
      </w:r>
      <w:r w:rsidR="000E574C" w:rsidRPr="000D09E9">
        <w:rPr>
          <w:spacing w:val="-4"/>
          <w:lang w:val="sq-AL"/>
        </w:rPr>
        <w:t>”</w:t>
      </w:r>
      <w:r w:rsidRPr="000D09E9">
        <w:rPr>
          <w:spacing w:val="-4"/>
          <w:lang w:val="sq-AL"/>
        </w:rPr>
        <w:t xml:space="preserve">, të ndryshuar, të nenit 17, të ligjit </w:t>
      </w:r>
      <w:r w:rsidR="00781BFB" w:rsidRPr="000D09E9">
        <w:rPr>
          <w:spacing w:val="-4"/>
          <w:lang w:val="sq-AL"/>
        </w:rPr>
        <w:t xml:space="preserve">nr. </w:t>
      </w:r>
      <w:r w:rsidRPr="000D09E9">
        <w:rPr>
          <w:spacing w:val="-4"/>
          <w:lang w:val="sq-AL"/>
        </w:rPr>
        <w:t xml:space="preserve">8097, datë 21.3.1996, të ndryshuar, të nenit 24, të ligjit </w:t>
      </w:r>
      <w:r w:rsidR="00781BFB" w:rsidRPr="000D09E9">
        <w:rPr>
          <w:spacing w:val="-4"/>
          <w:lang w:val="sq-AL"/>
        </w:rPr>
        <w:t xml:space="preserve">nr. </w:t>
      </w:r>
      <w:r w:rsidRPr="000D09E9">
        <w:rPr>
          <w:spacing w:val="-4"/>
          <w:lang w:val="sq-AL"/>
        </w:rPr>
        <w:t>10142, datë 15.5.2009, të ndryshuar, të nenit 8, të</w:t>
      </w:r>
      <w:r w:rsidRPr="000D09E9">
        <w:rPr>
          <w:caps/>
          <w:spacing w:val="-4"/>
          <w:lang w:val="sq-AL"/>
        </w:rPr>
        <w:t xml:space="preserve"> </w:t>
      </w:r>
      <w:r w:rsidRPr="000D09E9">
        <w:rPr>
          <w:spacing w:val="-4"/>
          <w:lang w:val="sq-AL"/>
        </w:rPr>
        <w:t xml:space="preserve">ligjit </w:t>
      </w:r>
      <w:r w:rsidR="00781BFB" w:rsidRPr="000D09E9">
        <w:rPr>
          <w:spacing w:val="-4"/>
          <w:lang w:val="sq-AL"/>
        </w:rPr>
        <w:t xml:space="preserve">nr. </w:t>
      </w:r>
      <w:r w:rsidRPr="000D09E9">
        <w:rPr>
          <w:spacing w:val="-4"/>
          <w:lang w:val="sq-AL"/>
        </w:rPr>
        <w:t xml:space="preserve">10139, datë 15.5.2009, të ndryshuar, të nenit 5, të ligjit </w:t>
      </w:r>
      <w:r w:rsidR="00781BFB" w:rsidRPr="000D09E9">
        <w:rPr>
          <w:spacing w:val="-4"/>
          <w:lang w:val="sq-AL"/>
        </w:rPr>
        <w:t xml:space="preserve">nr. </w:t>
      </w:r>
      <w:r w:rsidRPr="000D09E9">
        <w:rPr>
          <w:spacing w:val="-4"/>
          <w:lang w:val="sq-AL"/>
        </w:rPr>
        <w:t xml:space="preserve">9128, datë 29.7.2003, të ndryshuar, të nenit 8, të ligjit </w:t>
      </w:r>
      <w:r w:rsidR="00781BFB" w:rsidRPr="000D09E9">
        <w:rPr>
          <w:spacing w:val="-4"/>
          <w:lang w:val="sq-AL"/>
        </w:rPr>
        <w:t xml:space="preserve">nr. </w:t>
      </w:r>
      <w:r w:rsidRPr="000D09E9">
        <w:rPr>
          <w:spacing w:val="-4"/>
          <w:lang w:val="sq-AL"/>
        </w:rPr>
        <w:t xml:space="preserve">150/2014, të nenit 6/1, të ligjit </w:t>
      </w:r>
      <w:r w:rsidR="00781BFB" w:rsidRPr="000D09E9">
        <w:rPr>
          <w:spacing w:val="-4"/>
          <w:lang w:val="sq-AL"/>
        </w:rPr>
        <w:t xml:space="preserve">nr. </w:t>
      </w:r>
      <w:r w:rsidRPr="000D09E9">
        <w:rPr>
          <w:spacing w:val="-4"/>
          <w:lang w:val="sq-AL"/>
        </w:rPr>
        <w:t>8685,</w:t>
      </w:r>
      <w:r w:rsidR="00781BFB" w:rsidRPr="000D09E9">
        <w:rPr>
          <w:spacing w:val="-4"/>
          <w:lang w:val="sq-AL"/>
        </w:rPr>
        <w:t xml:space="preserve">     </w:t>
      </w:r>
      <w:r w:rsidRPr="000D09E9">
        <w:rPr>
          <w:spacing w:val="-4"/>
          <w:lang w:val="sq-AL"/>
        </w:rPr>
        <w:t xml:space="preserve">datë 9.11.2000, të ndryshuar, të nenit 1, të ligjit </w:t>
      </w:r>
      <w:r w:rsidR="00781BFB" w:rsidRPr="000D09E9">
        <w:rPr>
          <w:spacing w:val="-4"/>
          <w:lang w:val="sq-AL"/>
        </w:rPr>
        <w:t xml:space="preserve">nr. </w:t>
      </w:r>
      <w:r w:rsidRPr="000D09E9">
        <w:rPr>
          <w:spacing w:val="-4"/>
          <w:lang w:val="sq-AL"/>
        </w:rPr>
        <w:t xml:space="preserve">8455, datë 4.2.1999, të ndryshuar, të nenit 5, të ligjit </w:t>
      </w:r>
      <w:r w:rsidR="00781BFB" w:rsidRPr="000D09E9">
        <w:rPr>
          <w:spacing w:val="-4"/>
          <w:lang w:val="sq-AL"/>
        </w:rPr>
        <w:t xml:space="preserve">nr. </w:t>
      </w:r>
      <w:r w:rsidRPr="000D09E9">
        <w:rPr>
          <w:spacing w:val="-4"/>
          <w:lang w:val="sq-AL"/>
        </w:rPr>
        <w:t>9361, datë 24.3.2005, të nenit 8, të</w:t>
      </w:r>
      <w:r w:rsidR="00781BFB" w:rsidRPr="000D09E9">
        <w:rPr>
          <w:spacing w:val="-4"/>
          <w:lang w:val="sq-AL"/>
        </w:rPr>
        <w:t xml:space="preserve">       </w:t>
      </w:r>
      <w:r w:rsidRPr="000D09E9">
        <w:rPr>
          <w:spacing w:val="-4"/>
          <w:lang w:val="sq-AL"/>
        </w:rPr>
        <w:t xml:space="preserve">ligjit </w:t>
      </w:r>
      <w:r w:rsidR="00781BFB" w:rsidRPr="000D09E9">
        <w:rPr>
          <w:spacing w:val="-4"/>
          <w:lang w:val="sq-AL"/>
        </w:rPr>
        <w:t xml:space="preserve">nr. </w:t>
      </w:r>
      <w:r w:rsidRPr="000D09E9">
        <w:rPr>
          <w:spacing w:val="-4"/>
          <w:lang w:val="sq-AL"/>
        </w:rPr>
        <w:t xml:space="preserve">9179, datë 29.1.2004, të ndryshuar, dhe të nenit 4, të ligjit </w:t>
      </w:r>
      <w:r w:rsidR="00781BFB" w:rsidRPr="000D09E9">
        <w:rPr>
          <w:spacing w:val="-4"/>
          <w:lang w:val="sq-AL"/>
        </w:rPr>
        <w:t xml:space="preserve">nr. </w:t>
      </w:r>
      <w:r w:rsidRPr="000D09E9">
        <w:rPr>
          <w:spacing w:val="-4"/>
          <w:lang w:val="sq-AL"/>
        </w:rPr>
        <w:t xml:space="preserve">147/2015, </w:t>
      </w:r>
      <w:r w:rsidR="000E574C" w:rsidRPr="000D09E9">
        <w:rPr>
          <w:spacing w:val="-4"/>
          <w:lang w:val="sq-AL"/>
        </w:rPr>
        <w:t>“</w:t>
      </w:r>
      <w:r w:rsidRPr="000D09E9">
        <w:rPr>
          <w:spacing w:val="-4"/>
          <w:lang w:val="sq-AL"/>
        </w:rPr>
        <w:t>Për buxhetin e vitit 2016</w:t>
      </w:r>
      <w:r w:rsidR="000E574C" w:rsidRPr="000D09E9">
        <w:rPr>
          <w:spacing w:val="-4"/>
          <w:lang w:val="sq-AL"/>
        </w:rPr>
        <w:t>”</w:t>
      </w:r>
      <w:r w:rsidRPr="000D09E9">
        <w:rPr>
          <w:spacing w:val="-4"/>
          <w:lang w:val="sq-AL"/>
        </w:rPr>
        <w:t>, me propozimin e ministrit të Mirëqenies Sociale dhe Rinisë, Këshilli i Ministrave</w:t>
      </w:r>
    </w:p>
    <w:p w:rsidR="00A32172" w:rsidRDefault="00A32172" w:rsidP="00DB1D07">
      <w:pPr>
        <w:pStyle w:val="NeniNr"/>
        <w:rPr>
          <w:spacing w:val="-4"/>
          <w:sz w:val="14"/>
          <w:lang w:val="sq-AL"/>
        </w:rPr>
      </w:pPr>
    </w:p>
    <w:p w:rsidR="00DD5461" w:rsidRPr="00DD5461" w:rsidRDefault="00DD5461" w:rsidP="00DD5461">
      <w:pPr>
        <w:rPr>
          <w:lang w:val="sq-AL"/>
        </w:rPr>
      </w:pPr>
    </w:p>
    <w:p w:rsidR="009945D6" w:rsidRPr="000D09E9" w:rsidRDefault="00DB1D07" w:rsidP="00DB1D07">
      <w:pPr>
        <w:pStyle w:val="NeniNr"/>
        <w:rPr>
          <w:spacing w:val="-4"/>
          <w:lang w:val="sq-AL"/>
        </w:rPr>
      </w:pPr>
      <w:r w:rsidRPr="000D09E9">
        <w:rPr>
          <w:spacing w:val="-4"/>
          <w:lang w:val="sq-AL"/>
        </w:rPr>
        <w:lastRenderedPageBreak/>
        <w:t>VENDOS</w:t>
      </w:r>
      <w:r w:rsidR="009945D6" w:rsidRPr="000D09E9">
        <w:rPr>
          <w:spacing w:val="-4"/>
          <w:lang w:val="sq-AL"/>
        </w:rPr>
        <w:t>I:</w:t>
      </w:r>
    </w:p>
    <w:p w:rsidR="009945D6" w:rsidRPr="00A32172" w:rsidRDefault="009945D6" w:rsidP="00522FD0">
      <w:pPr>
        <w:pStyle w:val="Hapesira7"/>
        <w:rPr>
          <w:spacing w:val="-4"/>
          <w:sz w:val="2"/>
          <w:lang w:val="sq-AL"/>
        </w:rPr>
      </w:pPr>
    </w:p>
    <w:p w:rsidR="00DD5461" w:rsidRPr="00DD5461" w:rsidRDefault="00DD5461" w:rsidP="009945D6">
      <w:pPr>
        <w:pStyle w:val="Paragrafi"/>
        <w:rPr>
          <w:spacing w:val="-4"/>
          <w:sz w:val="14"/>
          <w:lang w:val="sq-AL"/>
        </w:rPr>
      </w:pPr>
    </w:p>
    <w:p w:rsidR="009945D6" w:rsidRPr="000D09E9" w:rsidRDefault="009945D6" w:rsidP="009945D6">
      <w:pPr>
        <w:pStyle w:val="Paragrafi"/>
        <w:rPr>
          <w:spacing w:val="-4"/>
          <w:lang w:val="sq-AL"/>
        </w:rPr>
      </w:pPr>
      <w:r w:rsidRPr="000D09E9">
        <w:rPr>
          <w:spacing w:val="-4"/>
          <w:lang w:val="sq-AL"/>
        </w:rPr>
        <w:t>1. Indeksimin në masën 1,6 për qind të:</w:t>
      </w:r>
    </w:p>
    <w:p w:rsidR="009945D6" w:rsidRPr="000D09E9" w:rsidRDefault="009945D6" w:rsidP="009945D6">
      <w:pPr>
        <w:pStyle w:val="Paragrafi"/>
        <w:rPr>
          <w:spacing w:val="-4"/>
          <w:lang w:val="sq-AL"/>
        </w:rPr>
      </w:pPr>
      <w:r w:rsidRPr="000D09E9">
        <w:rPr>
          <w:spacing w:val="-4"/>
          <w:lang w:val="sq-AL"/>
        </w:rPr>
        <w:t>a)</w:t>
      </w:r>
      <w:r w:rsidRPr="000D09E9">
        <w:rPr>
          <w:spacing w:val="-4"/>
          <w:lang w:val="sq-AL"/>
        </w:rPr>
        <w:tab/>
      </w:r>
      <w:r w:rsidR="005A623B" w:rsidRPr="000D09E9">
        <w:rPr>
          <w:spacing w:val="-4"/>
          <w:lang w:val="sq-AL"/>
        </w:rPr>
        <w:t xml:space="preserve"> </w:t>
      </w:r>
      <w:r w:rsidRPr="000D09E9">
        <w:rPr>
          <w:spacing w:val="-4"/>
          <w:lang w:val="sq-AL"/>
        </w:rPr>
        <w:t xml:space="preserve">pensioneve të caktuara sipas ligjeve </w:t>
      </w:r>
      <w:r w:rsidR="00781BFB" w:rsidRPr="000D09E9">
        <w:rPr>
          <w:spacing w:val="-4"/>
          <w:lang w:val="sq-AL"/>
        </w:rPr>
        <w:t xml:space="preserve">nr. </w:t>
      </w:r>
      <w:r w:rsidRPr="000D09E9">
        <w:rPr>
          <w:spacing w:val="-4"/>
          <w:lang w:val="sq-AL"/>
        </w:rPr>
        <w:t xml:space="preserve">4171, datë 13.9.1966, </w:t>
      </w:r>
      <w:r w:rsidR="000E574C" w:rsidRPr="000D09E9">
        <w:rPr>
          <w:spacing w:val="-4"/>
          <w:lang w:val="sq-AL"/>
        </w:rPr>
        <w:t>“</w:t>
      </w:r>
      <w:r w:rsidRPr="000D09E9">
        <w:rPr>
          <w:spacing w:val="-4"/>
          <w:lang w:val="sq-AL"/>
        </w:rPr>
        <w:t>Për sigurimet shoqërore në Republikën Popullore të Shqipëris</w:t>
      </w:r>
      <w:r w:rsidR="00DB1D07" w:rsidRPr="000D09E9">
        <w:rPr>
          <w:spacing w:val="-4"/>
          <w:lang w:val="sq-AL"/>
        </w:rPr>
        <w:t>ë</w:t>
      </w:r>
      <w:r w:rsidR="000E574C" w:rsidRPr="000D09E9">
        <w:rPr>
          <w:spacing w:val="-4"/>
          <w:lang w:val="sq-AL"/>
        </w:rPr>
        <w:t>”</w:t>
      </w:r>
      <w:r w:rsidR="00DB1D07" w:rsidRPr="000D09E9">
        <w:rPr>
          <w:spacing w:val="-4"/>
          <w:lang w:val="sq-AL"/>
        </w:rPr>
        <w:t xml:space="preserve">, </w:t>
      </w:r>
      <w:r w:rsidR="00781BFB" w:rsidRPr="000D09E9">
        <w:rPr>
          <w:spacing w:val="-4"/>
          <w:lang w:val="sq-AL"/>
        </w:rPr>
        <w:t xml:space="preserve">nr. </w:t>
      </w:r>
      <w:r w:rsidR="00DB1D07" w:rsidRPr="000D09E9">
        <w:rPr>
          <w:spacing w:val="-4"/>
          <w:lang w:val="sq-AL"/>
        </w:rPr>
        <w:t>4976,</w:t>
      </w:r>
      <w:r w:rsidR="00781BFB" w:rsidRPr="000D09E9">
        <w:rPr>
          <w:spacing w:val="-4"/>
          <w:lang w:val="sq-AL"/>
        </w:rPr>
        <w:t xml:space="preserve"> </w:t>
      </w:r>
      <w:r w:rsidRPr="000D09E9">
        <w:rPr>
          <w:spacing w:val="-4"/>
          <w:lang w:val="sq-AL"/>
        </w:rPr>
        <w:t xml:space="preserve">datë 29.6.1972, </w:t>
      </w:r>
      <w:r w:rsidR="000E574C" w:rsidRPr="000D09E9">
        <w:rPr>
          <w:spacing w:val="-4"/>
          <w:lang w:val="sq-AL"/>
        </w:rPr>
        <w:t>“</w:t>
      </w:r>
      <w:r w:rsidRPr="000D09E9">
        <w:rPr>
          <w:spacing w:val="-4"/>
          <w:lang w:val="sq-AL"/>
        </w:rPr>
        <w:t>Për pensionet e anëtarëve të kooperativave bujqësore në Republikën Popullore të Shqipërisë</w:t>
      </w:r>
      <w:r w:rsidR="000E574C" w:rsidRPr="000D09E9">
        <w:rPr>
          <w:spacing w:val="-4"/>
          <w:lang w:val="sq-AL"/>
        </w:rPr>
        <w:t>”</w:t>
      </w:r>
      <w:r w:rsidRPr="000D09E9">
        <w:rPr>
          <w:spacing w:val="-4"/>
          <w:lang w:val="sq-AL"/>
        </w:rPr>
        <w:t xml:space="preserve">, dhe </w:t>
      </w:r>
      <w:r w:rsidR="00781BFB" w:rsidRPr="000D09E9">
        <w:rPr>
          <w:spacing w:val="-4"/>
          <w:lang w:val="sq-AL"/>
        </w:rPr>
        <w:t xml:space="preserve">nr. </w:t>
      </w:r>
      <w:r w:rsidRPr="000D09E9">
        <w:rPr>
          <w:spacing w:val="-4"/>
          <w:lang w:val="sq-AL"/>
        </w:rPr>
        <w:t xml:space="preserve">7703, datë 11.5.1993, </w:t>
      </w:r>
      <w:r w:rsidR="000E574C" w:rsidRPr="000D09E9">
        <w:rPr>
          <w:spacing w:val="-4"/>
          <w:lang w:val="sq-AL"/>
        </w:rPr>
        <w:t>“</w:t>
      </w:r>
      <w:r w:rsidRPr="000D09E9">
        <w:rPr>
          <w:spacing w:val="-4"/>
          <w:lang w:val="sq-AL"/>
        </w:rPr>
        <w:t>Për sigurimet shoqërore në Republikën e Shqipërisë</w:t>
      </w:r>
      <w:r w:rsidR="000E574C" w:rsidRPr="000D09E9">
        <w:rPr>
          <w:spacing w:val="-4"/>
          <w:lang w:val="sq-AL"/>
        </w:rPr>
        <w:t>”</w:t>
      </w:r>
      <w:r w:rsidRPr="000D09E9">
        <w:rPr>
          <w:spacing w:val="-4"/>
          <w:lang w:val="sq-AL"/>
        </w:rPr>
        <w:t>, të ndryshuara;</w:t>
      </w:r>
    </w:p>
    <w:p w:rsidR="009945D6" w:rsidRPr="000D09E9" w:rsidRDefault="009945D6" w:rsidP="009945D6">
      <w:pPr>
        <w:pStyle w:val="Paragrafi"/>
        <w:rPr>
          <w:lang w:val="sq-AL"/>
        </w:rPr>
      </w:pPr>
      <w:r w:rsidRPr="000D09E9">
        <w:rPr>
          <w:spacing w:val="-4"/>
          <w:lang w:val="sq-AL"/>
        </w:rPr>
        <w:t>b)</w:t>
      </w:r>
      <w:r w:rsidRPr="000D09E9">
        <w:rPr>
          <w:spacing w:val="-4"/>
          <w:lang w:val="sq-AL"/>
        </w:rPr>
        <w:tab/>
      </w:r>
      <w:r w:rsidR="005A623B" w:rsidRPr="000D09E9">
        <w:rPr>
          <w:spacing w:val="-4"/>
          <w:lang w:val="sq-AL"/>
        </w:rPr>
        <w:t xml:space="preserve"> </w:t>
      </w:r>
      <w:r w:rsidRPr="000D09E9">
        <w:rPr>
          <w:spacing w:val="-4"/>
          <w:lang w:val="sq-AL"/>
        </w:rPr>
        <w:t>pensioneve sociale, të caktuara në përputhje me ligjin</w:t>
      </w:r>
      <w:r w:rsidR="00DB1D07" w:rsidRPr="000D09E9">
        <w:rPr>
          <w:spacing w:val="-4"/>
          <w:lang w:val="sq-AL"/>
        </w:rPr>
        <w:t xml:space="preserve"> </w:t>
      </w:r>
      <w:r w:rsidR="00781BFB" w:rsidRPr="000D09E9">
        <w:rPr>
          <w:spacing w:val="-4"/>
          <w:lang w:val="sq-AL"/>
        </w:rPr>
        <w:t xml:space="preserve">nr. </w:t>
      </w:r>
      <w:r w:rsidR="00DB1D07" w:rsidRPr="000D09E9">
        <w:rPr>
          <w:spacing w:val="-4"/>
          <w:lang w:val="sq-AL"/>
        </w:rPr>
        <w:t xml:space="preserve">7703, </w:t>
      </w:r>
      <w:r w:rsidRPr="000D09E9">
        <w:rPr>
          <w:spacing w:val="-4"/>
          <w:lang w:val="sq-AL"/>
        </w:rPr>
        <w:t xml:space="preserve">datë 11.5.1993, </w:t>
      </w:r>
      <w:r w:rsidR="000E574C" w:rsidRPr="000D09E9">
        <w:rPr>
          <w:spacing w:val="-4"/>
          <w:lang w:val="sq-AL"/>
        </w:rPr>
        <w:t>“</w:t>
      </w:r>
      <w:r w:rsidRPr="000D09E9">
        <w:rPr>
          <w:spacing w:val="-4"/>
          <w:lang w:val="sq-AL"/>
        </w:rPr>
        <w:t>Për sigurimet shoqërore në Republikën e Shqipërisë</w:t>
      </w:r>
      <w:r w:rsidR="000E574C" w:rsidRPr="000D09E9">
        <w:rPr>
          <w:spacing w:val="-4"/>
          <w:lang w:val="sq-AL"/>
        </w:rPr>
        <w:t>”</w:t>
      </w:r>
      <w:r w:rsidRPr="000D09E9">
        <w:rPr>
          <w:spacing w:val="-4"/>
          <w:lang w:val="sq-AL"/>
        </w:rPr>
        <w:t>, të ndryshuar;</w:t>
      </w:r>
    </w:p>
    <w:p w:rsidR="009945D6" w:rsidRPr="000D09E9" w:rsidRDefault="009945D6" w:rsidP="009945D6">
      <w:pPr>
        <w:pStyle w:val="Paragrafi"/>
        <w:rPr>
          <w:lang w:val="sq-AL"/>
        </w:rPr>
      </w:pPr>
      <w:r w:rsidRPr="000D09E9">
        <w:rPr>
          <w:lang w:val="sq-AL"/>
        </w:rPr>
        <w:t>c)</w:t>
      </w:r>
      <w:r w:rsidRPr="000D09E9">
        <w:rPr>
          <w:lang w:val="sq-AL"/>
        </w:rPr>
        <w:tab/>
      </w:r>
      <w:r w:rsidR="005A623B" w:rsidRPr="000D09E9">
        <w:rPr>
          <w:lang w:val="sq-AL"/>
        </w:rPr>
        <w:t xml:space="preserve"> </w:t>
      </w:r>
      <w:r w:rsidRPr="000D09E9">
        <w:rPr>
          <w:lang w:val="sq-AL"/>
        </w:rPr>
        <w:t xml:space="preserve">shtesës mujore, të përfituar me vendimin </w:t>
      </w:r>
      <w:r w:rsidR="00781BFB" w:rsidRPr="000D09E9">
        <w:rPr>
          <w:spacing w:val="-5"/>
          <w:lang w:val="sq-AL"/>
        </w:rPr>
        <w:t xml:space="preserve">nr. </w:t>
      </w:r>
      <w:r w:rsidRPr="000D09E9">
        <w:rPr>
          <w:spacing w:val="-5"/>
          <w:lang w:val="sq-AL"/>
        </w:rPr>
        <w:t xml:space="preserve">326, datë 21.6.1993, të Këshillit të Ministrave, </w:t>
      </w:r>
      <w:r w:rsidR="000E574C" w:rsidRPr="000D09E9">
        <w:rPr>
          <w:spacing w:val="-1"/>
          <w:lang w:val="sq-AL"/>
        </w:rPr>
        <w:t>“</w:t>
      </w:r>
      <w:r w:rsidRPr="000D09E9">
        <w:rPr>
          <w:spacing w:val="-1"/>
          <w:lang w:val="sq-AL"/>
        </w:rPr>
        <w:t xml:space="preserve">Për kriteret e trajtimit të invalidëve të luftës </w:t>
      </w:r>
      <w:r w:rsidRPr="000D09E9">
        <w:rPr>
          <w:lang w:val="sq-AL"/>
        </w:rPr>
        <w:t>kundër pushtuesve nazifashistë të popullit shqiptar</w:t>
      </w:r>
      <w:r w:rsidR="000E574C" w:rsidRPr="000D09E9">
        <w:rPr>
          <w:lang w:val="sq-AL"/>
        </w:rPr>
        <w:t>”</w:t>
      </w:r>
      <w:r w:rsidRPr="000D09E9">
        <w:rPr>
          <w:lang w:val="sq-AL"/>
        </w:rPr>
        <w:t>;</w:t>
      </w:r>
    </w:p>
    <w:p w:rsidR="009945D6" w:rsidRPr="000D09E9" w:rsidRDefault="009945D6" w:rsidP="009945D6">
      <w:pPr>
        <w:pStyle w:val="Paragrafi"/>
        <w:rPr>
          <w:spacing w:val="-4"/>
          <w:lang w:val="sq-AL"/>
        </w:rPr>
      </w:pPr>
      <w:r w:rsidRPr="000D09E9">
        <w:rPr>
          <w:spacing w:val="-4"/>
          <w:lang w:val="sq-AL"/>
        </w:rPr>
        <w:t xml:space="preserve">ç) pensioneve të caktuara me dekretin </w:t>
      </w:r>
      <w:r w:rsidR="00781BFB" w:rsidRPr="000D09E9">
        <w:rPr>
          <w:spacing w:val="-4"/>
          <w:lang w:val="sq-AL"/>
        </w:rPr>
        <w:t xml:space="preserve">nr. </w:t>
      </w:r>
      <w:r w:rsidRPr="000D09E9">
        <w:rPr>
          <w:spacing w:val="-4"/>
          <w:lang w:val="sq-AL"/>
        </w:rPr>
        <w:t xml:space="preserve">758, datë 1.2.1994, të Presidentit të Republikës, </w:t>
      </w:r>
      <w:r w:rsidR="000E574C" w:rsidRPr="000D09E9">
        <w:rPr>
          <w:spacing w:val="-4"/>
          <w:lang w:val="sq-AL"/>
        </w:rPr>
        <w:t>“</w:t>
      </w:r>
      <w:r w:rsidRPr="000D09E9">
        <w:rPr>
          <w:spacing w:val="-4"/>
          <w:lang w:val="sq-AL"/>
        </w:rPr>
        <w:t>Për një mbrojtje të veçantë të ushtarakut</w:t>
      </w:r>
      <w:r w:rsidR="000E574C" w:rsidRPr="000D09E9">
        <w:rPr>
          <w:spacing w:val="-4"/>
          <w:lang w:val="sq-AL"/>
        </w:rPr>
        <w:t>”</w:t>
      </w:r>
      <w:r w:rsidRPr="000D09E9">
        <w:rPr>
          <w:spacing w:val="-4"/>
          <w:lang w:val="sq-AL"/>
        </w:rPr>
        <w:t>;</w:t>
      </w:r>
    </w:p>
    <w:p w:rsidR="00A32172" w:rsidRDefault="009945D6" w:rsidP="00DD5461">
      <w:pPr>
        <w:pStyle w:val="Paragrafi"/>
        <w:rPr>
          <w:spacing w:val="-4"/>
          <w:lang w:val="sq-AL"/>
        </w:rPr>
      </w:pPr>
      <w:r w:rsidRPr="000D09E9">
        <w:rPr>
          <w:spacing w:val="-4"/>
          <w:lang w:val="sq-AL"/>
        </w:rPr>
        <w:t>d)</w:t>
      </w:r>
      <w:r w:rsidRPr="000D09E9">
        <w:rPr>
          <w:spacing w:val="-4"/>
          <w:lang w:val="sq-AL"/>
        </w:rPr>
        <w:tab/>
      </w:r>
      <w:r w:rsidR="005A623B" w:rsidRPr="000D09E9">
        <w:rPr>
          <w:spacing w:val="-4"/>
          <w:lang w:val="sq-AL"/>
        </w:rPr>
        <w:t xml:space="preserve"> </w:t>
      </w:r>
      <w:r w:rsidRPr="000D09E9">
        <w:rPr>
          <w:spacing w:val="-4"/>
          <w:lang w:val="sq-AL"/>
        </w:rPr>
        <w:t xml:space="preserve">shtesës mbi pension, të dhënë sipas nenit 33, </w:t>
      </w:r>
      <w:r w:rsidRPr="000D09E9">
        <w:rPr>
          <w:spacing w:val="-4"/>
          <w:lang w:val="sq-AL"/>
        </w:rPr>
        <w:lastRenderedPageBreak/>
        <w:t xml:space="preserve">të ligjit </w:t>
      </w:r>
      <w:r w:rsidR="00781BFB" w:rsidRPr="000D09E9">
        <w:rPr>
          <w:spacing w:val="-4"/>
          <w:lang w:val="sq-AL"/>
        </w:rPr>
        <w:t xml:space="preserve">nr. </w:t>
      </w:r>
      <w:r w:rsidR="00DB1D07" w:rsidRPr="000D09E9">
        <w:rPr>
          <w:spacing w:val="-4"/>
          <w:lang w:val="sq-AL"/>
        </w:rPr>
        <w:t xml:space="preserve">7703, </w:t>
      </w:r>
      <w:r w:rsidRPr="000D09E9">
        <w:rPr>
          <w:spacing w:val="-4"/>
          <w:lang w:val="sq-AL"/>
        </w:rPr>
        <w:t xml:space="preserve">datë 11.5.1993, </w:t>
      </w:r>
      <w:r w:rsidR="000E574C" w:rsidRPr="000D09E9">
        <w:rPr>
          <w:spacing w:val="-4"/>
          <w:lang w:val="sq-AL"/>
        </w:rPr>
        <w:t>“</w:t>
      </w:r>
      <w:r w:rsidRPr="000D09E9">
        <w:rPr>
          <w:spacing w:val="-4"/>
          <w:lang w:val="sq-AL"/>
        </w:rPr>
        <w:t>Për sigurimet shoqërore në Republikën e Shqipërisë</w:t>
      </w:r>
      <w:r w:rsidR="000E574C" w:rsidRPr="000D09E9">
        <w:rPr>
          <w:spacing w:val="-4"/>
          <w:lang w:val="sq-AL"/>
        </w:rPr>
        <w:t>”</w:t>
      </w:r>
      <w:r w:rsidRPr="000D09E9">
        <w:rPr>
          <w:spacing w:val="-4"/>
          <w:lang w:val="sq-AL"/>
        </w:rPr>
        <w:t xml:space="preserve">, të </w:t>
      </w:r>
      <w:r w:rsidR="00DD5461">
        <w:rPr>
          <w:spacing w:val="-4"/>
          <w:lang w:val="sq-AL"/>
        </w:rPr>
        <w:t>ndryshuar;</w:t>
      </w:r>
    </w:p>
    <w:p w:rsidR="009945D6" w:rsidRPr="000D09E9" w:rsidRDefault="009945D6" w:rsidP="009945D6">
      <w:pPr>
        <w:pStyle w:val="Paragrafi"/>
        <w:rPr>
          <w:spacing w:val="-4"/>
          <w:lang w:val="sq-AL"/>
        </w:rPr>
      </w:pPr>
      <w:r w:rsidRPr="000D09E9">
        <w:rPr>
          <w:spacing w:val="-4"/>
          <w:lang w:val="sq-AL"/>
        </w:rPr>
        <w:t>dh)</w:t>
      </w:r>
      <w:r w:rsidRPr="000D09E9">
        <w:rPr>
          <w:spacing w:val="-4"/>
          <w:lang w:val="sq-AL"/>
        </w:rPr>
        <w:tab/>
      </w:r>
      <w:r w:rsidR="00AF6AC3">
        <w:rPr>
          <w:spacing w:val="-4"/>
          <w:lang w:val="sq-AL"/>
        </w:rPr>
        <w:t xml:space="preserve"> </w:t>
      </w:r>
      <w:r w:rsidRPr="000D09E9">
        <w:rPr>
          <w:spacing w:val="-4"/>
          <w:lang w:val="sq-AL"/>
        </w:rPr>
        <w:t>shtesave mbi pension, të dhëna sipas neneve 38, 39 dhe</w:t>
      </w:r>
      <w:r w:rsidR="00DB1D07" w:rsidRPr="000D09E9">
        <w:rPr>
          <w:spacing w:val="-4"/>
          <w:lang w:val="sq-AL"/>
        </w:rPr>
        <w:t xml:space="preserve"> 48, të</w:t>
      </w:r>
      <w:r w:rsidRPr="000D09E9">
        <w:rPr>
          <w:spacing w:val="-4"/>
          <w:lang w:val="sq-AL"/>
        </w:rPr>
        <w:t xml:space="preserve"> ligjit </w:t>
      </w:r>
      <w:r w:rsidR="00781BFB" w:rsidRPr="000D09E9">
        <w:rPr>
          <w:spacing w:val="-4"/>
          <w:lang w:val="sq-AL"/>
        </w:rPr>
        <w:t xml:space="preserve">nr. </w:t>
      </w:r>
      <w:r w:rsidRPr="000D09E9">
        <w:rPr>
          <w:spacing w:val="-4"/>
          <w:lang w:val="sq-AL"/>
        </w:rPr>
        <w:t xml:space="preserve">7703, datë 11.5.1993, </w:t>
      </w:r>
      <w:r w:rsidR="000E574C" w:rsidRPr="000D09E9">
        <w:rPr>
          <w:spacing w:val="-4"/>
          <w:lang w:val="sq-AL"/>
        </w:rPr>
        <w:t>“</w:t>
      </w:r>
      <w:r w:rsidRPr="000D09E9">
        <w:rPr>
          <w:spacing w:val="-4"/>
          <w:lang w:val="sq-AL"/>
        </w:rPr>
        <w:t>Për sigurimet shoqërore në Republikën e Shqipërisë</w:t>
      </w:r>
      <w:r w:rsidR="000E574C" w:rsidRPr="000D09E9">
        <w:rPr>
          <w:spacing w:val="-4"/>
          <w:lang w:val="sq-AL"/>
        </w:rPr>
        <w:t>”</w:t>
      </w:r>
      <w:r w:rsidRPr="000D09E9">
        <w:rPr>
          <w:spacing w:val="-4"/>
          <w:lang w:val="sq-AL"/>
        </w:rPr>
        <w:t xml:space="preserve">, të ndryshuar, dhe nenit 24, të ligjit </w:t>
      </w:r>
      <w:r w:rsidR="00781BFB" w:rsidRPr="000D09E9">
        <w:rPr>
          <w:spacing w:val="-4"/>
          <w:lang w:val="sq-AL"/>
        </w:rPr>
        <w:t xml:space="preserve">nr. </w:t>
      </w:r>
      <w:r w:rsidRPr="000D09E9">
        <w:rPr>
          <w:spacing w:val="-4"/>
          <w:lang w:val="sq-AL"/>
        </w:rPr>
        <w:t xml:space="preserve">4171, datë 13.6.1966, </w:t>
      </w:r>
      <w:r w:rsidR="000E574C" w:rsidRPr="000D09E9">
        <w:rPr>
          <w:spacing w:val="-4"/>
          <w:lang w:val="sq-AL"/>
        </w:rPr>
        <w:t>“</w:t>
      </w:r>
      <w:r w:rsidRPr="000D09E9">
        <w:rPr>
          <w:spacing w:val="-4"/>
          <w:lang w:val="sq-AL"/>
        </w:rPr>
        <w:t>Për sigurimet shoqërore në Republikën Popullore të Shqipërisë</w:t>
      </w:r>
      <w:r w:rsidR="000E574C" w:rsidRPr="000D09E9">
        <w:rPr>
          <w:spacing w:val="-4"/>
          <w:lang w:val="sq-AL"/>
        </w:rPr>
        <w:t>”</w:t>
      </w:r>
      <w:r w:rsidRPr="000D09E9">
        <w:rPr>
          <w:spacing w:val="-4"/>
          <w:lang w:val="sq-AL"/>
        </w:rPr>
        <w:t>;</w:t>
      </w:r>
    </w:p>
    <w:p w:rsidR="009945D6" w:rsidRPr="000D09E9" w:rsidRDefault="009945D6" w:rsidP="009945D6">
      <w:pPr>
        <w:pStyle w:val="Paragrafi"/>
        <w:rPr>
          <w:spacing w:val="-4"/>
          <w:lang w:val="sq-AL"/>
        </w:rPr>
      </w:pPr>
      <w:r w:rsidRPr="000D09E9">
        <w:rPr>
          <w:spacing w:val="-4"/>
          <w:lang w:val="sq-AL"/>
        </w:rPr>
        <w:t>e)</w:t>
      </w:r>
      <w:r w:rsidR="005A623B" w:rsidRPr="000D09E9">
        <w:rPr>
          <w:spacing w:val="-4"/>
          <w:lang w:val="sq-AL"/>
        </w:rPr>
        <w:t xml:space="preserve"> </w:t>
      </w:r>
      <w:r w:rsidRPr="000D09E9">
        <w:rPr>
          <w:spacing w:val="-4"/>
          <w:lang w:val="sq-AL"/>
        </w:rPr>
        <w:tab/>
        <w:t xml:space="preserve">pensioneve të caktuara dhe të rillogaritura me ligjin </w:t>
      </w:r>
      <w:r w:rsidR="00781BFB" w:rsidRPr="000D09E9">
        <w:rPr>
          <w:spacing w:val="-4"/>
          <w:lang w:val="sq-AL"/>
        </w:rPr>
        <w:t xml:space="preserve">nr. </w:t>
      </w:r>
      <w:r w:rsidR="00DB1D07" w:rsidRPr="000D09E9">
        <w:rPr>
          <w:spacing w:val="-4"/>
          <w:lang w:val="sq-AL"/>
        </w:rPr>
        <w:t xml:space="preserve">10142, </w:t>
      </w:r>
      <w:r w:rsidRPr="000D09E9">
        <w:rPr>
          <w:spacing w:val="-4"/>
          <w:lang w:val="sq-AL"/>
        </w:rPr>
        <w:t xml:space="preserve">datë 15.5.2009, </w:t>
      </w:r>
      <w:r w:rsidR="000E574C" w:rsidRPr="000D09E9">
        <w:rPr>
          <w:spacing w:val="-4"/>
          <w:lang w:val="sq-AL"/>
        </w:rPr>
        <w:t>“</w:t>
      </w:r>
      <w:r w:rsidRPr="000D09E9">
        <w:rPr>
          <w:spacing w:val="-4"/>
          <w:lang w:val="sq-AL"/>
        </w:rPr>
        <w:t>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w:t>
      </w:r>
      <w:r w:rsidR="00975A49">
        <w:rPr>
          <w:spacing w:val="-4"/>
          <w:lang w:val="sq-AL"/>
        </w:rPr>
        <w:t>-</w:t>
      </w:r>
      <w:r w:rsidRPr="000D09E9">
        <w:rPr>
          <w:spacing w:val="-4"/>
          <w:lang w:val="sq-AL"/>
        </w:rPr>
        <w:t>njësve të Shërbimit të Kontrollit të Brendshëm në Republikën e Shqipërisë</w:t>
      </w:r>
      <w:r w:rsidR="000E574C" w:rsidRPr="000D09E9">
        <w:rPr>
          <w:spacing w:val="-4"/>
          <w:lang w:val="sq-AL"/>
        </w:rPr>
        <w:t>”</w:t>
      </w:r>
      <w:r w:rsidRPr="000D09E9">
        <w:rPr>
          <w:spacing w:val="-4"/>
          <w:lang w:val="sq-AL"/>
        </w:rPr>
        <w:t>, të ndryshuar, me përjashtim të pensioneve të caktuara me nenin 21, të këtij ligji;</w:t>
      </w:r>
    </w:p>
    <w:p w:rsidR="009945D6" w:rsidRPr="000D09E9" w:rsidRDefault="009945D6" w:rsidP="009945D6">
      <w:pPr>
        <w:pStyle w:val="Paragrafi"/>
        <w:rPr>
          <w:spacing w:val="-4"/>
          <w:lang w:val="sq-AL"/>
        </w:rPr>
      </w:pPr>
      <w:r w:rsidRPr="000D09E9">
        <w:rPr>
          <w:spacing w:val="-4"/>
          <w:lang w:val="sq-AL"/>
        </w:rPr>
        <w:t>ë)</w:t>
      </w:r>
      <w:r w:rsidRPr="000D09E9">
        <w:rPr>
          <w:spacing w:val="-4"/>
          <w:lang w:val="sq-AL"/>
        </w:rPr>
        <w:tab/>
      </w:r>
      <w:r w:rsidR="005A623B" w:rsidRPr="000D09E9">
        <w:rPr>
          <w:spacing w:val="-4"/>
          <w:lang w:val="sq-AL"/>
        </w:rPr>
        <w:t xml:space="preserve"> </w:t>
      </w:r>
      <w:r w:rsidRPr="000D09E9">
        <w:rPr>
          <w:spacing w:val="-4"/>
          <w:lang w:val="sq-AL"/>
        </w:rPr>
        <w:t xml:space="preserve">trajtimeve të veçanta financiare të familjeve të pilotëve fluturues, të caktuara sipas ligjeve </w:t>
      </w:r>
      <w:r w:rsidR="00781BFB" w:rsidRPr="000D09E9">
        <w:rPr>
          <w:spacing w:val="-4"/>
          <w:lang w:val="sq-AL"/>
        </w:rPr>
        <w:t xml:space="preserve">nr. </w:t>
      </w:r>
      <w:r w:rsidRPr="000D09E9">
        <w:rPr>
          <w:spacing w:val="-4"/>
          <w:lang w:val="sq-AL"/>
        </w:rPr>
        <w:t xml:space="preserve">8455, datë 4.2.1999, </w:t>
      </w:r>
      <w:r w:rsidR="000E574C" w:rsidRPr="000D09E9">
        <w:rPr>
          <w:spacing w:val="-4"/>
          <w:lang w:val="sq-AL"/>
        </w:rPr>
        <w:t>“</w:t>
      </w:r>
      <w:r w:rsidRPr="000D09E9">
        <w:rPr>
          <w:spacing w:val="-4"/>
          <w:lang w:val="sq-AL"/>
        </w:rPr>
        <w:t>Për një trajtim të veçantë të familjeve të pilotëve, që humbasin jetën në përmbushje të detyrës, gjatë fluturimit</w:t>
      </w:r>
      <w:r w:rsidR="000E574C" w:rsidRPr="000D09E9">
        <w:rPr>
          <w:spacing w:val="-4"/>
          <w:lang w:val="sq-AL"/>
        </w:rPr>
        <w:t>”</w:t>
      </w:r>
      <w:r w:rsidRPr="000D09E9">
        <w:rPr>
          <w:spacing w:val="-4"/>
          <w:lang w:val="sq-AL"/>
        </w:rPr>
        <w:t xml:space="preserve">, të ndryshuar, dhe </w:t>
      </w:r>
      <w:r w:rsidR="00781BFB" w:rsidRPr="000D09E9">
        <w:rPr>
          <w:spacing w:val="-4"/>
          <w:lang w:val="sq-AL"/>
        </w:rPr>
        <w:t xml:space="preserve">nr. </w:t>
      </w:r>
      <w:r w:rsidRPr="000D09E9">
        <w:rPr>
          <w:spacing w:val="-4"/>
          <w:lang w:val="sq-AL"/>
        </w:rPr>
        <w:t xml:space="preserve">9128, datë 29.7.2003, </w:t>
      </w:r>
      <w:r w:rsidR="000E574C" w:rsidRPr="000D09E9">
        <w:rPr>
          <w:spacing w:val="-4"/>
          <w:lang w:val="sq-AL"/>
        </w:rPr>
        <w:t>“</w:t>
      </w:r>
      <w:r w:rsidRPr="000D09E9">
        <w:rPr>
          <w:spacing w:val="-4"/>
          <w:lang w:val="sq-AL"/>
        </w:rPr>
        <w:t>Për një trajtim të veçantë financiar të pilotëve fluturues, në pension</w:t>
      </w:r>
      <w:r w:rsidR="000E574C" w:rsidRPr="000D09E9">
        <w:rPr>
          <w:spacing w:val="-4"/>
          <w:lang w:val="sq-AL"/>
        </w:rPr>
        <w:t>”</w:t>
      </w:r>
      <w:r w:rsidRPr="000D09E9">
        <w:rPr>
          <w:spacing w:val="-4"/>
          <w:lang w:val="sq-AL"/>
        </w:rPr>
        <w:t>, të ndryshuar;</w:t>
      </w:r>
    </w:p>
    <w:p w:rsidR="009945D6" w:rsidRPr="000D09E9" w:rsidRDefault="009945D6" w:rsidP="009945D6">
      <w:pPr>
        <w:pStyle w:val="Paragrafi"/>
        <w:rPr>
          <w:spacing w:val="-4"/>
          <w:lang w:val="sq-AL"/>
        </w:rPr>
      </w:pPr>
      <w:r w:rsidRPr="000D09E9">
        <w:rPr>
          <w:spacing w:val="-4"/>
          <w:lang w:val="sq-AL"/>
        </w:rPr>
        <w:t xml:space="preserve"> f)</w:t>
      </w:r>
      <w:r w:rsidRPr="000D09E9">
        <w:rPr>
          <w:spacing w:val="-4"/>
          <w:lang w:val="sq-AL"/>
        </w:rPr>
        <w:tab/>
        <w:t xml:space="preserve">trajtimeve të veçanta financiare të caktuara sipas ligjit </w:t>
      </w:r>
      <w:r w:rsidR="00781BFB" w:rsidRPr="000D09E9">
        <w:rPr>
          <w:spacing w:val="-4"/>
          <w:lang w:val="sq-AL"/>
        </w:rPr>
        <w:t xml:space="preserve">nr. </w:t>
      </w:r>
      <w:r w:rsidRPr="000D09E9">
        <w:rPr>
          <w:spacing w:val="-4"/>
          <w:lang w:val="sq-AL"/>
        </w:rPr>
        <w:t>9361,</w:t>
      </w:r>
      <w:r w:rsidR="005A623B" w:rsidRPr="000D09E9">
        <w:rPr>
          <w:spacing w:val="-4"/>
          <w:lang w:val="sq-AL"/>
        </w:rPr>
        <w:t xml:space="preserve"> </w:t>
      </w:r>
      <w:r w:rsidRPr="000D09E9">
        <w:rPr>
          <w:spacing w:val="-4"/>
          <w:lang w:val="sq-AL"/>
        </w:rPr>
        <w:t xml:space="preserve">datë 24.3.2005, </w:t>
      </w:r>
      <w:r w:rsidR="000E574C" w:rsidRPr="000D09E9">
        <w:rPr>
          <w:spacing w:val="-4"/>
          <w:lang w:val="sq-AL"/>
        </w:rPr>
        <w:t>“</w:t>
      </w:r>
      <w:r w:rsidRPr="000D09E9">
        <w:rPr>
          <w:spacing w:val="-4"/>
          <w:lang w:val="sq-AL"/>
        </w:rPr>
        <w:t xml:space="preserve">Për një trajtim të veçantë financiar të efektivave, oficerë dhe nënoficerë, lundrues të nëndetëseve dhe </w:t>
      </w:r>
      <w:r w:rsidR="005A623B" w:rsidRPr="000D09E9">
        <w:rPr>
          <w:spacing w:val="-4"/>
          <w:lang w:val="sq-AL"/>
        </w:rPr>
        <w:t>palombarëve</w:t>
      </w:r>
      <w:r w:rsidRPr="000D09E9">
        <w:rPr>
          <w:spacing w:val="-4"/>
          <w:lang w:val="sq-AL"/>
        </w:rPr>
        <w:t xml:space="preserve"> të Forcave Detare në pension</w:t>
      </w:r>
      <w:r w:rsidR="000E574C" w:rsidRPr="000D09E9">
        <w:rPr>
          <w:spacing w:val="-4"/>
          <w:lang w:val="sq-AL"/>
        </w:rPr>
        <w:t>”</w:t>
      </w:r>
      <w:r w:rsidRPr="000D09E9">
        <w:rPr>
          <w:spacing w:val="-4"/>
          <w:lang w:val="sq-AL"/>
        </w:rPr>
        <w:t>;</w:t>
      </w:r>
    </w:p>
    <w:p w:rsidR="009945D6" w:rsidRPr="000D09E9" w:rsidRDefault="009945D6" w:rsidP="009945D6">
      <w:pPr>
        <w:pStyle w:val="Paragrafi"/>
        <w:rPr>
          <w:spacing w:val="-4"/>
          <w:lang w:val="sq-AL"/>
        </w:rPr>
      </w:pPr>
      <w:r w:rsidRPr="000D09E9">
        <w:rPr>
          <w:spacing w:val="-4"/>
          <w:lang w:val="sq-AL"/>
        </w:rPr>
        <w:t xml:space="preserve">g) trajtimeve të veçanta financiare të punonjësve që kanë punuar në miniera në nëntokë, të caktuara sipas ligjit </w:t>
      </w:r>
      <w:r w:rsidR="00781BFB" w:rsidRPr="000D09E9">
        <w:rPr>
          <w:spacing w:val="-4"/>
          <w:lang w:val="sq-AL"/>
        </w:rPr>
        <w:t xml:space="preserve">nr. </w:t>
      </w:r>
      <w:r w:rsidRPr="000D09E9">
        <w:rPr>
          <w:spacing w:val="-4"/>
          <w:lang w:val="sq-AL"/>
        </w:rPr>
        <w:t xml:space="preserve">8685, datë 9.11.2000, </w:t>
      </w:r>
      <w:r w:rsidR="000E574C" w:rsidRPr="000D09E9">
        <w:rPr>
          <w:spacing w:val="-4"/>
          <w:lang w:val="sq-AL"/>
        </w:rPr>
        <w:t>“</w:t>
      </w:r>
      <w:r w:rsidRPr="000D09E9">
        <w:rPr>
          <w:spacing w:val="-4"/>
          <w:lang w:val="sq-AL"/>
        </w:rPr>
        <w:t>Për një trajtim të veçantë të punonjësve që kanë punuar në miniera në nëntokë</w:t>
      </w:r>
      <w:r w:rsidR="000E574C" w:rsidRPr="000D09E9">
        <w:rPr>
          <w:spacing w:val="-4"/>
          <w:lang w:val="sq-AL"/>
        </w:rPr>
        <w:t>”</w:t>
      </w:r>
      <w:r w:rsidRPr="000D09E9">
        <w:rPr>
          <w:spacing w:val="-4"/>
          <w:lang w:val="sq-AL"/>
        </w:rPr>
        <w:t>, të ndryshuar,</w:t>
      </w:r>
    </w:p>
    <w:p w:rsidR="009945D6" w:rsidRPr="000D09E9" w:rsidRDefault="009945D6" w:rsidP="009945D6">
      <w:pPr>
        <w:pStyle w:val="Paragrafi"/>
        <w:rPr>
          <w:spacing w:val="-4"/>
          <w:lang w:val="sq-AL"/>
        </w:rPr>
      </w:pPr>
      <w:r w:rsidRPr="000D09E9">
        <w:rPr>
          <w:spacing w:val="-4"/>
          <w:lang w:val="sq-AL"/>
        </w:rPr>
        <w:t xml:space="preserve">gj) </w:t>
      </w:r>
      <w:r w:rsidRPr="000D09E9">
        <w:rPr>
          <w:spacing w:val="-4"/>
          <w:lang w:val="sq-AL"/>
        </w:rPr>
        <w:tab/>
        <w:t xml:space="preserve">pensioneve të pleqërisë të punonjësve të minierave në nëntokë, të caktuara me ligjin </w:t>
      </w:r>
      <w:r w:rsidR="00781BFB" w:rsidRPr="000D09E9">
        <w:rPr>
          <w:spacing w:val="-4"/>
          <w:lang w:val="sq-AL"/>
        </w:rPr>
        <w:t xml:space="preserve">nr. </w:t>
      </w:r>
      <w:r w:rsidRPr="000D09E9">
        <w:rPr>
          <w:spacing w:val="-4"/>
          <w:lang w:val="sq-AL"/>
        </w:rPr>
        <w:t xml:space="preserve">150/2014, datë 6.11.2014, </w:t>
      </w:r>
      <w:r w:rsidR="000E574C" w:rsidRPr="000D09E9">
        <w:rPr>
          <w:spacing w:val="-4"/>
          <w:lang w:val="sq-AL"/>
        </w:rPr>
        <w:t>“</w:t>
      </w:r>
      <w:r w:rsidRPr="000D09E9">
        <w:rPr>
          <w:spacing w:val="-4"/>
          <w:lang w:val="sq-AL"/>
        </w:rPr>
        <w:t>Për pensionet e punonjësve që kanë punuar në miniera në nëntokë</w:t>
      </w:r>
      <w:r w:rsidR="000E574C" w:rsidRPr="000D09E9">
        <w:rPr>
          <w:spacing w:val="-4"/>
          <w:lang w:val="sq-AL"/>
        </w:rPr>
        <w:t>”</w:t>
      </w:r>
      <w:r w:rsidRPr="000D09E9">
        <w:rPr>
          <w:spacing w:val="-4"/>
          <w:lang w:val="sq-AL"/>
        </w:rPr>
        <w:t>;</w:t>
      </w:r>
    </w:p>
    <w:p w:rsidR="009945D6" w:rsidRPr="000D09E9" w:rsidRDefault="009945D6" w:rsidP="009945D6">
      <w:pPr>
        <w:pStyle w:val="Paragrafi"/>
        <w:rPr>
          <w:spacing w:val="-4"/>
          <w:lang w:val="sq-AL"/>
        </w:rPr>
      </w:pPr>
      <w:r w:rsidRPr="000D09E9">
        <w:rPr>
          <w:spacing w:val="-4"/>
          <w:lang w:val="sq-AL"/>
        </w:rPr>
        <w:t>h)</w:t>
      </w:r>
      <w:r w:rsidRPr="000D09E9">
        <w:rPr>
          <w:spacing w:val="-4"/>
          <w:lang w:val="sq-AL"/>
        </w:rPr>
        <w:tab/>
      </w:r>
      <w:r w:rsidR="00AF6AC3">
        <w:rPr>
          <w:spacing w:val="-4"/>
          <w:lang w:val="sq-AL"/>
        </w:rPr>
        <w:t xml:space="preserve"> </w:t>
      </w:r>
      <w:r w:rsidRPr="000D09E9">
        <w:rPr>
          <w:spacing w:val="-4"/>
          <w:lang w:val="sq-AL"/>
        </w:rPr>
        <w:t xml:space="preserve">trajtimeve të veçanta financiare, të caktuara sipas ligjit </w:t>
      </w:r>
      <w:r w:rsidR="00781BFB" w:rsidRPr="000D09E9">
        <w:rPr>
          <w:spacing w:val="-4"/>
          <w:lang w:val="sq-AL"/>
        </w:rPr>
        <w:t xml:space="preserve">nr. </w:t>
      </w:r>
      <w:r w:rsidRPr="000D09E9">
        <w:rPr>
          <w:spacing w:val="-4"/>
          <w:lang w:val="sq-AL"/>
        </w:rPr>
        <w:t>9179,</w:t>
      </w:r>
      <w:r w:rsidR="00781BFB" w:rsidRPr="000D09E9">
        <w:rPr>
          <w:spacing w:val="-4"/>
          <w:lang w:val="sq-AL"/>
        </w:rPr>
        <w:t xml:space="preserve"> </w:t>
      </w:r>
      <w:r w:rsidRPr="000D09E9">
        <w:rPr>
          <w:spacing w:val="-4"/>
          <w:lang w:val="sq-AL"/>
        </w:rPr>
        <w:t xml:space="preserve">datë 29.1.2004, </w:t>
      </w:r>
      <w:r w:rsidR="000E574C" w:rsidRPr="000D09E9">
        <w:rPr>
          <w:spacing w:val="-4"/>
          <w:lang w:val="sq-AL"/>
        </w:rPr>
        <w:t>“</w:t>
      </w:r>
      <w:r w:rsidRPr="000D09E9">
        <w:rPr>
          <w:spacing w:val="-4"/>
          <w:lang w:val="sq-AL"/>
        </w:rPr>
        <w:t>Për një trajtim të veçantë të punonjësve që kanë punuar në disa ndërmarrje të industrisë ushtarake</w:t>
      </w:r>
      <w:r w:rsidR="000E574C" w:rsidRPr="000D09E9">
        <w:rPr>
          <w:spacing w:val="-4"/>
          <w:lang w:val="sq-AL"/>
        </w:rPr>
        <w:t>”</w:t>
      </w:r>
      <w:r w:rsidRPr="000D09E9">
        <w:rPr>
          <w:spacing w:val="-4"/>
          <w:lang w:val="sq-AL"/>
        </w:rPr>
        <w:t>;</w:t>
      </w:r>
    </w:p>
    <w:p w:rsidR="009945D6" w:rsidRPr="000D09E9" w:rsidRDefault="009945D6" w:rsidP="009945D6">
      <w:pPr>
        <w:pStyle w:val="Paragrafi"/>
        <w:rPr>
          <w:spacing w:val="-4"/>
          <w:lang w:val="sq-AL"/>
        </w:rPr>
      </w:pPr>
      <w:r w:rsidRPr="000D09E9">
        <w:rPr>
          <w:spacing w:val="-4"/>
          <w:lang w:val="sq-AL"/>
        </w:rPr>
        <w:t xml:space="preserve">i) pensioneve suplementare të caktuara sipas ligjit </w:t>
      </w:r>
      <w:r w:rsidR="00781BFB" w:rsidRPr="000D09E9">
        <w:rPr>
          <w:spacing w:val="-4"/>
          <w:lang w:val="sq-AL"/>
        </w:rPr>
        <w:t xml:space="preserve">nr. </w:t>
      </w:r>
      <w:r w:rsidRPr="000D09E9">
        <w:rPr>
          <w:spacing w:val="-4"/>
          <w:lang w:val="sq-AL"/>
        </w:rPr>
        <w:t xml:space="preserve">10139, datë 15.5.2009, </w:t>
      </w:r>
      <w:r w:rsidR="000E574C" w:rsidRPr="000D09E9">
        <w:rPr>
          <w:spacing w:val="-4"/>
          <w:lang w:val="sq-AL"/>
        </w:rPr>
        <w:t>“</w:t>
      </w:r>
      <w:r w:rsidRPr="000D09E9">
        <w:rPr>
          <w:spacing w:val="-4"/>
          <w:lang w:val="sq-AL"/>
        </w:rPr>
        <w:t xml:space="preserve">Për pensionet shtetërore suplementare të punonjësve të </w:t>
      </w:r>
      <w:r w:rsidRPr="000D09E9">
        <w:rPr>
          <w:spacing w:val="-4"/>
          <w:lang w:val="sq-AL"/>
        </w:rPr>
        <w:lastRenderedPageBreak/>
        <w:t>universiteteve, të shkollave të larta, Qendrës së Studimeve Albanologjike, Akademisë së Shkencave dhe të gjitha institucioneve të tjera kërkimore publike në Republikën e Shqipërisë, të cilët kanë tituj shkencorë</w:t>
      </w:r>
      <w:r w:rsidR="000E574C" w:rsidRPr="000D09E9">
        <w:rPr>
          <w:spacing w:val="-4"/>
          <w:lang w:val="sq-AL"/>
        </w:rPr>
        <w:t>”</w:t>
      </w:r>
      <w:r w:rsidRPr="000D09E9">
        <w:rPr>
          <w:spacing w:val="-4"/>
          <w:lang w:val="sq-AL"/>
        </w:rPr>
        <w:t>;</w:t>
      </w:r>
    </w:p>
    <w:p w:rsidR="009945D6" w:rsidRPr="000D09E9" w:rsidRDefault="009945D6" w:rsidP="009945D6">
      <w:pPr>
        <w:pStyle w:val="Paragrafi"/>
        <w:rPr>
          <w:spacing w:val="-4"/>
          <w:lang w:val="sq-AL"/>
        </w:rPr>
      </w:pPr>
      <w:r w:rsidRPr="000D09E9">
        <w:rPr>
          <w:spacing w:val="-4"/>
          <w:lang w:val="sq-AL"/>
        </w:rPr>
        <w:t xml:space="preserve">j) pensioneve suplementare, të caktuara sipas ligjit </w:t>
      </w:r>
      <w:r w:rsidR="00781BFB" w:rsidRPr="000D09E9">
        <w:rPr>
          <w:spacing w:val="-4"/>
          <w:lang w:val="sq-AL"/>
        </w:rPr>
        <w:t xml:space="preserve">nr. </w:t>
      </w:r>
      <w:r w:rsidRPr="000D09E9">
        <w:rPr>
          <w:spacing w:val="-4"/>
          <w:lang w:val="sq-AL"/>
        </w:rPr>
        <w:t xml:space="preserve">8097, datë 21.3.1996, </w:t>
      </w:r>
      <w:r w:rsidR="000E574C" w:rsidRPr="000D09E9">
        <w:rPr>
          <w:spacing w:val="-4"/>
          <w:lang w:val="sq-AL"/>
        </w:rPr>
        <w:t>“</w:t>
      </w:r>
      <w:r w:rsidRPr="000D09E9">
        <w:rPr>
          <w:spacing w:val="-4"/>
          <w:lang w:val="sq-AL"/>
        </w:rPr>
        <w:t>Për pensionet shtetërore suplementare të personave që kryejnë funksione kushtetuese dhe të punonjësve të shtetit</w:t>
      </w:r>
      <w:r w:rsidR="000E574C" w:rsidRPr="000D09E9">
        <w:rPr>
          <w:spacing w:val="-4"/>
          <w:lang w:val="sq-AL"/>
        </w:rPr>
        <w:t>”</w:t>
      </w:r>
      <w:r w:rsidRPr="000D09E9">
        <w:rPr>
          <w:spacing w:val="-4"/>
          <w:lang w:val="sq-AL"/>
        </w:rPr>
        <w:t>, të ndryshuar.</w:t>
      </w:r>
    </w:p>
    <w:p w:rsidR="009945D6" w:rsidRPr="000D09E9" w:rsidRDefault="00DB1D07" w:rsidP="009945D6">
      <w:pPr>
        <w:pStyle w:val="Paragrafi"/>
        <w:rPr>
          <w:spacing w:val="-4"/>
          <w:lang w:val="sq-AL"/>
        </w:rPr>
      </w:pPr>
      <w:r w:rsidRPr="000D09E9">
        <w:rPr>
          <w:spacing w:val="-4"/>
          <w:lang w:val="sq-AL"/>
        </w:rPr>
        <w:t xml:space="preserve">2. </w:t>
      </w:r>
      <w:r w:rsidR="009945D6" w:rsidRPr="000D09E9">
        <w:rPr>
          <w:spacing w:val="-4"/>
          <w:lang w:val="sq-AL"/>
        </w:rPr>
        <w:t>Indeksimin, sipas përcaktimeve të pikës 1, të këtij vendimi, e përfitojnë edhe pensionet të cilat caktohen nga data 1.8.2016 e në vazhdim, me kusht që data e fillimit të pensionit të jetë deri më 31.7.2016, përfshirë edhe këtë datë.</w:t>
      </w:r>
    </w:p>
    <w:p w:rsidR="009945D6" w:rsidRPr="000D09E9" w:rsidRDefault="00DB1D07" w:rsidP="009945D6">
      <w:pPr>
        <w:pStyle w:val="Paragrafi"/>
        <w:rPr>
          <w:spacing w:val="-4"/>
          <w:lang w:val="sq-AL"/>
        </w:rPr>
      </w:pPr>
      <w:r w:rsidRPr="000D09E9">
        <w:rPr>
          <w:spacing w:val="-4"/>
          <w:lang w:val="sq-AL"/>
        </w:rPr>
        <w:t xml:space="preserve">3. </w:t>
      </w:r>
      <w:r w:rsidR="009945D6" w:rsidRPr="000D09E9">
        <w:rPr>
          <w:spacing w:val="-4"/>
          <w:lang w:val="sq-AL"/>
        </w:rPr>
        <w:t xml:space="preserve">Pensionet e plota të pleqërisë, pensionet e plota të invaliditetit dhe pensionet e plota familjare, të caktuara në mbështetje të ligjit </w:t>
      </w:r>
      <w:r w:rsidR="00781BFB" w:rsidRPr="000D09E9">
        <w:rPr>
          <w:spacing w:val="-4"/>
          <w:lang w:val="sq-AL"/>
        </w:rPr>
        <w:t xml:space="preserve">nr. </w:t>
      </w:r>
      <w:r w:rsidR="009945D6" w:rsidRPr="000D09E9">
        <w:rPr>
          <w:spacing w:val="-4"/>
          <w:lang w:val="sq-AL"/>
        </w:rPr>
        <w:t xml:space="preserve">7703, datë 11.5.1993, </w:t>
      </w:r>
      <w:r w:rsidR="000E574C" w:rsidRPr="000D09E9">
        <w:rPr>
          <w:spacing w:val="-4"/>
          <w:lang w:val="sq-AL"/>
        </w:rPr>
        <w:t>“</w:t>
      </w:r>
      <w:r w:rsidR="009945D6" w:rsidRPr="000D09E9">
        <w:rPr>
          <w:spacing w:val="-4"/>
          <w:lang w:val="sq-AL"/>
        </w:rPr>
        <w:t>Për sigurimet shoqërore në Republikën e Shqipërisë</w:t>
      </w:r>
      <w:r w:rsidR="000E574C" w:rsidRPr="000D09E9">
        <w:rPr>
          <w:spacing w:val="-4"/>
          <w:lang w:val="sq-AL"/>
        </w:rPr>
        <w:t>”</w:t>
      </w:r>
      <w:r w:rsidR="009945D6" w:rsidRPr="000D09E9">
        <w:rPr>
          <w:spacing w:val="-4"/>
          <w:lang w:val="sq-AL"/>
        </w:rPr>
        <w:t xml:space="preserve">, të ndryshuar, me përjashtim të pensioneve të caktuara në përputhje me paragrafin e katërt, të nenit 96, të këtij ligji, si dhe pensionet e pleqërisë të punonjësve të minierave në nëntokë, të caktuara me ligjin </w:t>
      </w:r>
      <w:r w:rsidR="00781BFB" w:rsidRPr="000D09E9">
        <w:rPr>
          <w:spacing w:val="-4"/>
          <w:lang w:val="sq-AL"/>
        </w:rPr>
        <w:t xml:space="preserve">nr. </w:t>
      </w:r>
      <w:r w:rsidR="009945D6" w:rsidRPr="000D09E9">
        <w:rPr>
          <w:spacing w:val="-4"/>
          <w:lang w:val="sq-AL"/>
        </w:rPr>
        <w:t>150/2014, datë 6.11.2014, që kanë datë fillimi deri më 31.12.2014, pas datës 1.8.2016 nuk do të jenë më pak se 12 635 (dymbëdhjetë mijë e gjashtëqind e tridhjetë e pesë) lekë në muaj dhe më shumë se 25 270 (njëzet e pesë mijë e dyqind e shtatëdhjetë) lekë në muaj.</w:t>
      </w:r>
    </w:p>
    <w:p w:rsidR="008356FB" w:rsidRPr="000D09E9" w:rsidRDefault="00DB1D07" w:rsidP="008356FB">
      <w:pPr>
        <w:pStyle w:val="Paragrafi"/>
        <w:rPr>
          <w:spacing w:val="-4"/>
          <w:lang w:val="sq-AL"/>
        </w:rPr>
      </w:pPr>
      <w:r w:rsidRPr="000D09E9">
        <w:rPr>
          <w:spacing w:val="-4"/>
          <w:lang w:val="sq-AL"/>
        </w:rPr>
        <w:t xml:space="preserve">4. </w:t>
      </w:r>
      <w:r w:rsidR="009945D6" w:rsidRPr="000D09E9">
        <w:rPr>
          <w:spacing w:val="-4"/>
          <w:lang w:val="sq-AL"/>
        </w:rPr>
        <w:t xml:space="preserve">Pensionet e plota të pleqërisë, pensionet e plota të invaliditetit dhe pensionet e plota familjare, të caktuara në përputhje me paragrafin e katërt, të nenit 96, të ligjit </w:t>
      </w:r>
      <w:r w:rsidR="00781BFB" w:rsidRPr="000D09E9">
        <w:rPr>
          <w:spacing w:val="-4"/>
          <w:lang w:val="sq-AL"/>
        </w:rPr>
        <w:t xml:space="preserve">nr. </w:t>
      </w:r>
      <w:r w:rsidR="009945D6" w:rsidRPr="000D09E9">
        <w:rPr>
          <w:spacing w:val="-4"/>
          <w:lang w:val="sq-AL"/>
        </w:rPr>
        <w:t xml:space="preserve">7703, datë 11.5.1993, </w:t>
      </w:r>
      <w:r w:rsidR="000E574C" w:rsidRPr="000D09E9">
        <w:rPr>
          <w:spacing w:val="-4"/>
          <w:lang w:val="sq-AL"/>
        </w:rPr>
        <w:t>“</w:t>
      </w:r>
      <w:r w:rsidR="009945D6" w:rsidRPr="000D09E9">
        <w:rPr>
          <w:spacing w:val="-4"/>
          <w:lang w:val="sq-AL"/>
        </w:rPr>
        <w:t>Për sigurimet shoqërore në Republikën e Shqipërisë</w:t>
      </w:r>
      <w:r w:rsidR="000E574C" w:rsidRPr="000D09E9">
        <w:rPr>
          <w:spacing w:val="-4"/>
          <w:lang w:val="sq-AL"/>
        </w:rPr>
        <w:t>”</w:t>
      </w:r>
      <w:r w:rsidR="009945D6" w:rsidRPr="000D09E9">
        <w:rPr>
          <w:spacing w:val="-4"/>
          <w:lang w:val="sq-AL"/>
        </w:rPr>
        <w:t>, të ndryshuar, me datë fillimi deri më 31.12.2014, nuk do të jenë më pak se 8 652 (tetë mijë e gjashtëqind e pesëdhjetë e dy) lekë në muaj, por jo më shumë se 12 635 (dymbëdhjetë mijë e gjashtëqind e tridhjetë e pesë) lekë në muaj.</w:t>
      </w:r>
    </w:p>
    <w:p w:rsidR="009945D6" w:rsidRPr="000D09E9" w:rsidRDefault="00DB1D07" w:rsidP="009945D6">
      <w:pPr>
        <w:pStyle w:val="Paragrafi"/>
        <w:rPr>
          <w:spacing w:val="-9"/>
          <w:lang w:val="sq-AL"/>
        </w:rPr>
      </w:pPr>
      <w:r w:rsidRPr="000D09E9">
        <w:rPr>
          <w:spacing w:val="-3"/>
          <w:lang w:val="sq-AL"/>
        </w:rPr>
        <w:t xml:space="preserve">5. </w:t>
      </w:r>
      <w:r w:rsidR="009945D6" w:rsidRPr="000D09E9">
        <w:rPr>
          <w:spacing w:val="-3"/>
          <w:lang w:val="sq-AL"/>
        </w:rPr>
        <w:t xml:space="preserve">Pensionet e parakohshme, të caktuara sipas ligjit </w:t>
      </w:r>
      <w:r w:rsidR="00781BFB" w:rsidRPr="000D09E9">
        <w:rPr>
          <w:spacing w:val="-3"/>
          <w:lang w:val="sq-AL"/>
        </w:rPr>
        <w:t xml:space="preserve">nr. </w:t>
      </w:r>
      <w:r w:rsidR="009945D6" w:rsidRPr="000D09E9">
        <w:rPr>
          <w:spacing w:val="-3"/>
          <w:lang w:val="sq-AL"/>
        </w:rPr>
        <w:t xml:space="preserve">10142, datë 15.5.2009, të ndryshuar, me </w:t>
      </w:r>
      <w:r w:rsidR="009945D6" w:rsidRPr="000D09E9">
        <w:rPr>
          <w:spacing w:val="-4"/>
          <w:lang w:val="sq-AL"/>
        </w:rPr>
        <w:t xml:space="preserve">datë fillimi nga 1.8.2016 e në vazhdim, nuk do të </w:t>
      </w:r>
      <w:r w:rsidR="009945D6" w:rsidRPr="000D09E9">
        <w:rPr>
          <w:spacing w:val="-1"/>
          <w:lang w:val="sq-AL"/>
        </w:rPr>
        <w:t xml:space="preserve">jenë më pak se 12 635 </w:t>
      </w:r>
      <w:r w:rsidR="009945D6" w:rsidRPr="000D09E9">
        <w:rPr>
          <w:lang w:val="sq-AL"/>
        </w:rPr>
        <w:t>(dymbëdhjetë mijë e gjashtëqind e tridhjetë e pesë) lekë në muaj.</w:t>
      </w:r>
    </w:p>
    <w:p w:rsidR="009945D6" w:rsidRPr="00A32172" w:rsidRDefault="00DB1D07" w:rsidP="009945D6">
      <w:pPr>
        <w:pStyle w:val="Paragrafi"/>
        <w:rPr>
          <w:spacing w:val="-4"/>
          <w:lang w:val="sq-AL"/>
        </w:rPr>
      </w:pPr>
      <w:r w:rsidRPr="000D09E9">
        <w:rPr>
          <w:lang w:val="sq-AL"/>
        </w:rPr>
        <w:t xml:space="preserve">6. </w:t>
      </w:r>
      <w:r w:rsidR="009945D6" w:rsidRPr="000D09E9">
        <w:rPr>
          <w:lang w:val="sq-AL"/>
        </w:rPr>
        <w:t xml:space="preserve">Përfituesit e pensioneve dhe të të </w:t>
      </w:r>
      <w:r w:rsidR="009945D6" w:rsidRPr="000D09E9">
        <w:rPr>
          <w:spacing w:val="-4"/>
          <w:lang w:val="sq-AL"/>
        </w:rPr>
        <w:t xml:space="preserve">ardhurave, të caktuara sipas ligjeve </w:t>
      </w:r>
      <w:r w:rsidR="00781BFB" w:rsidRPr="000D09E9">
        <w:rPr>
          <w:spacing w:val="-4"/>
          <w:lang w:val="sq-AL"/>
        </w:rPr>
        <w:t xml:space="preserve">nr. </w:t>
      </w:r>
      <w:r w:rsidR="009945D6" w:rsidRPr="000D09E9">
        <w:rPr>
          <w:spacing w:val="-4"/>
          <w:lang w:val="sq-AL"/>
        </w:rPr>
        <w:t xml:space="preserve">4171, datë </w:t>
      </w:r>
      <w:r w:rsidR="009945D6" w:rsidRPr="000D09E9">
        <w:rPr>
          <w:spacing w:val="-9"/>
          <w:lang w:val="sq-AL"/>
        </w:rPr>
        <w:t>13.9.1966,</w:t>
      </w:r>
      <w:r w:rsidR="009945D6" w:rsidRPr="000D09E9">
        <w:rPr>
          <w:lang w:val="sq-AL"/>
        </w:rPr>
        <w:t xml:space="preserve"> </w:t>
      </w:r>
      <w:r w:rsidR="000E574C" w:rsidRPr="000D09E9">
        <w:rPr>
          <w:spacing w:val="-4"/>
          <w:lang w:val="sq-AL"/>
        </w:rPr>
        <w:t>“</w:t>
      </w:r>
      <w:r w:rsidR="009945D6" w:rsidRPr="000D09E9">
        <w:rPr>
          <w:spacing w:val="-4"/>
          <w:lang w:val="sq-AL"/>
        </w:rPr>
        <w:t>Për</w:t>
      </w:r>
      <w:r w:rsidR="009945D6" w:rsidRPr="000D09E9">
        <w:rPr>
          <w:lang w:val="sq-AL"/>
        </w:rPr>
        <w:t xml:space="preserve"> </w:t>
      </w:r>
      <w:r w:rsidR="009945D6" w:rsidRPr="000D09E9">
        <w:rPr>
          <w:spacing w:val="-7"/>
          <w:lang w:val="sq-AL"/>
        </w:rPr>
        <w:t>sigurimet</w:t>
      </w:r>
      <w:r w:rsidR="009945D6" w:rsidRPr="000D09E9">
        <w:rPr>
          <w:lang w:val="sq-AL"/>
        </w:rPr>
        <w:t xml:space="preserve"> </w:t>
      </w:r>
      <w:r w:rsidR="009945D6" w:rsidRPr="000D09E9">
        <w:rPr>
          <w:spacing w:val="-4"/>
          <w:lang w:val="sq-AL"/>
        </w:rPr>
        <w:t>shoqërore</w:t>
      </w:r>
      <w:r w:rsidR="009945D6" w:rsidRPr="000D09E9">
        <w:rPr>
          <w:lang w:val="sq-AL"/>
        </w:rPr>
        <w:t xml:space="preserve"> </w:t>
      </w:r>
      <w:r w:rsidR="009945D6" w:rsidRPr="000D09E9">
        <w:rPr>
          <w:spacing w:val="-5"/>
          <w:lang w:val="sq-AL"/>
        </w:rPr>
        <w:t xml:space="preserve">në </w:t>
      </w:r>
      <w:r w:rsidR="009945D6" w:rsidRPr="000D09E9">
        <w:rPr>
          <w:spacing w:val="-10"/>
          <w:lang w:val="sq-AL"/>
        </w:rPr>
        <w:t>Republikën Popullore të Shqipërisë</w:t>
      </w:r>
      <w:r w:rsidR="000E574C" w:rsidRPr="000D09E9">
        <w:rPr>
          <w:spacing w:val="-10"/>
          <w:lang w:val="sq-AL"/>
        </w:rPr>
        <w:t>”</w:t>
      </w:r>
      <w:r w:rsidR="009945D6" w:rsidRPr="000D09E9">
        <w:rPr>
          <w:spacing w:val="-10"/>
          <w:lang w:val="sq-AL"/>
        </w:rPr>
        <w:t xml:space="preserve">; </w:t>
      </w:r>
      <w:r w:rsidR="00781BFB" w:rsidRPr="000D09E9">
        <w:rPr>
          <w:spacing w:val="-10"/>
          <w:lang w:val="sq-AL"/>
        </w:rPr>
        <w:t xml:space="preserve">nr. </w:t>
      </w:r>
      <w:r w:rsidR="009945D6" w:rsidRPr="000D09E9">
        <w:rPr>
          <w:spacing w:val="-10"/>
          <w:lang w:val="sq-AL"/>
        </w:rPr>
        <w:t>4976,</w:t>
      </w:r>
      <w:r w:rsidR="009945D6" w:rsidRPr="000D09E9">
        <w:rPr>
          <w:lang w:val="sq-AL"/>
        </w:rPr>
        <w:t xml:space="preserve"> </w:t>
      </w:r>
      <w:r w:rsidR="009945D6" w:rsidRPr="000D09E9">
        <w:rPr>
          <w:spacing w:val="-2"/>
          <w:lang w:val="sq-AL"/>
        </w:rPr>
        <w:t xml:space="preserve">datë 29.6.1972, </w:t>
      </w:r>
      <w:r w:rsidR="000E574C" w:rsidRPr="000D09E9">
        <w:rPr>
          <w:spacing w:val="-2"/>
          <w:lang w:val="sq-AL"/>
        </w:rPr>
        <w:t>“</w:t>
      </w:r>
      <w:r w:rsidR="009945D6" w:rsidRPr="000D09E9">
        <w:rPr>
          <w:spacing w:val="-2"/>
          <w:lang w:val="sq-AL"/>
        </w:rPr>
        <w:t xml:space="preserve">Për pensionet e anëtarëve të </w:t>
      </w:r>
      <w:r w:rsidR="009945D6" w:rsidRPr="000D09E9">
        <w:rPr>
          <w:spacing w:val="-6"/>
          <w:lang w:val="sq-AL"/>
        </w:rPr>
        <w:t>kooperativave</w:t>
      </w:r>
      <w:r w:rsidR="009945D6" w:rsidRPr="000D09E9">
        <w:rPr>
          <w:lang w:val="sq-AL"/>
        </w:rPr>
        <w:t xml:space="preserve"> </w:t>
      </w:r>
      <w:r w:rsidR="009945D6" w:rsidRPr="000D09E9">
        <w:rPr>
          <w:spacing w:val="-5"/>
          <w:lang w:val="sq-AL"/>
        </w:rPr>
        <w:t>bujqësore</w:t>
      </w:r>
      <w:r w:rsidR="009945D6" w:rsidRPr="000D09E9">
        <w:rPr>
          <w:lang w:val="sq-AL"/>
        </w:rPr>
        <w:t xml:space="preserve"> </w:t>
      </w:r>
      <w:r w:rsidR="009945D6" w:rsidRPr="000D09E9">
        <w:rPr>
          <w:spacing w:val="-5"/>
          <w:lang w:val="sq-AL"/>
        </w:rPr>
        <w:t>në</w:t>
      </w:r>
      <w:r w:rsidR="009945D6" w:rsidRPr="000D09E9">
        <w:rPr>
          <w:lang w:val="sq-AL"/>
        </w:rPr>
        <w:t xml:space="preserve"> </w:t>
      </w:r>
      <w:r w:rsidR="009945D6" w:rsidRPr="000D09E9">
        <w:rPr>
          <w:spacing w:val="-7"/>
          <w:lang w:val="sq-AL"/>
        </w:rPr>
        <w:t>Republikën</w:t>
      </w:r>
      <w:r w:rsidR="009945D6" w:rsidRPr="000D09E9">
        <w:rPr>
          <w:lang w:val="sq-AL"/>
        </w:rPr>
        <w:t xml:space="preserve"> Popullore të Shqipërisë</w:t>
      </w:r>
      <w:r w:rsidR="000E574C" w:rsidRPr="000D09E9">
        <w:rPr>
          <w:lang w:val="sq-AL"/>
        </w:rPr>
        <w:t>”</w:t>
      </w:r>
      <w:r w:rsidR="009945D6" w:rsidRPr="000D09E9">
        <w:rPr>
          <w:lang w:val="sq-AL"/>
        </w:rPr>
        <w:t xml:space="preserve">, </w:t>
      </w:r>
      <w:r w:rsidR="00781BFB" w:rsidRPr="000D09E9">
        <w:rPr>
          <w:lang w:val="sq-AL"/>
        </w:rPr>
        <w:t xml:space="preserve">nr. </w:t>
      </w:r>
      <w:r w:rsidR="009945D6" w:rsidRPr="000D09E9">
        <w:rPr>
          <w:lang w:val="sq-AL"/>
        </w:rPr>
        <w:t xml:space="preserve">7703, </w:t>
      </w:r>
      <w:r w:rsidR="009945D6" w:rsidRPr="000D09E9">
        <w:rPr>
          <w:lang w:val="sq-AL"/>
        </w:rPr>
        <w:lastRenderedPageBreak/>
        <w:t xml:space="preserve">datë </w:t>
      </w:r>
      <w:r w:rsidR="009945D6" w:rsidRPr="000D09E9">
        <w:rPr>
          <w:spacing w:val="-8"/>
          <w:lang w:val="sq-AL"/>
        </w:rPr>
        <w:t>11.5.1993,</w:t>
      </w:r>
      <w:r w:rsidR="009945D6" w:rsidRPr="000D09E9">
        <w:rPr>
          <w:lang w:val="sq-AL"/>
        </w:rPr>
        <w:t xml:space="preserve"> </w:t>
      </w:r>
      <w:r w:rsidR="000E574C" w:rsidRPr="000D09E9">
        <w:rPr>
          <w:spacing w:val="-12"/>
          <w:lang w:val="sq-AL"/>
        </w:rPr>
        <w:t>“</w:t>
      </w:r>
      <w:r w:rsidR="009945D6" w:rsidRPr="000D09E9">
        <w:rPr>
          <w:spacing w:val="-12"/>
          <w:lang w:val="sq-AL"/>
        </w:rPr>
        <w:t>Për sigurimet</w:t>
      </w:r>
      <w:r w:rsidR="009945D6" w:rsidRPr="000D09E9">
        <w:rPr>
          <w:lang w:val="sq-AL"/>
        </w:rPr>
        <w:t xml:space="preserve"> </w:t>
      </w:r>
      <w:r w:rsidR="009945D6" w:rsidRPr="000D09E9">
        <w:rPr>
          <w:spacing w:val="-4"/>
          <w:lang w:val="sq-AL"/>
        </w:rPr>
        <w:t>shoqërore</w:t>
      </w:r>
      <w:r w:rsidR="009945D6" w:rsidRPr="000D09E9">
        <w:rPr>
          <w:lang w:val="sq-AL"/>
        </w:rPr>
        <w:t xml:space="preserve"> </w:t>
      </w:r>
      <w:r w:rsidR="009945D6" w:rsidRPr="000D09E9">
        <w:rPr>
          <w:spacing w:val="-5"/>
          <w:lang w:val="sq-AL"/>
        </w:rPr>
        <w:t>në</w:t>
      </w:r>
      <w:r w:rsidR="009945D6" w:rsidRPr="000D09E9">
        <w:rPr>
          <w:lang w:val="sq-AL"/>
        </w:rPr>
        <w:t xml:space="preserve"> </w:t>
      </w:r>
      <w:r w:rsidR="009945D6" w:rsidRPr="000D09E9">
        <w:rPr>
          <w:spacing w:val="-5"/>
          <w:lang w:val="sq-AL"/>
        </w:rPr>
        <w:t>Republikën e Shqipërisë</w:t>
      </w:r>
      <w:r w:rsidR="000E574C" w:rsidRPr="000D09E9">
        <w:rPr>
          <w:spacing w:val="-5"/>
          <w:lang w:val="sq-AL"/>
        </w:rPr>
        <w:t>”</w:t>
      </w:r>
      <w:r w:rsidR="009945D6" w:rsidRPr="000D09E9">
        <w:rPr>
          <w:spacing w:val="-5"/>
          <w:lang w:val="sq-AL"/>
        </w:rPr>
        <w:t xml:space="preserve">, të ndryshuar, si dhe </w:t>
      </w:r>
      <w:r w:rsidR="00781BFB" w:rsidRPr="000D09E9">
        <w:rPr>
          <w:spacing w:val="-5"/>
          <w:lang w:val="sq-AL"/>
        </w:rPr>
        <w:t xml:space="preserve">nr. </w:t>
      </w:r>
      <w:r w:rsidR="009945D6" w:rsidRPr="000D09E9">
        <w:rPr>
          <w:spacing w:val="-1"/>
          <w:lang w:val="sq-AL"/>
        </w:rPr>
        <w:t>150/2014,</w:t>
      </w:r>
      <w:r w:rsidR="00781BFB" w:rsidRPr="000D09E9">
        <w:rPr>
          <w:spacing w:val="-1"/>
          <w:lang w:val="sq-AL"/>
        </w:rPr>
        <w:t xml:space="preserve">    </w:t>
      </w:r>
      <w:r w:rsidR="009945D6" w:rsidRPr="000D09E9">
        <w:rPr>
          <w:spacing w:val="-1"/>
          <w:lang w:val="sq-AL"/>
        </w:rPr>
        <w:t xml:space="preserve">datë 6.11.2014, me datë të fillimit të </w:t>
      </w:r>
      <w:r w:rsidR="009945D6" w:rsidRPr="00A32172">
        <w:rPr>
          <w:spacing w:val="-4"/>
          <w:lang w:val="sq-AL"/>
        </w:rPr>
        <w:t xml:space="preserve">pensionit deri më 31.12.2014, përfshi edhe këtë datë, edhe pas indeksimit të pensionit të caktuar sipas përcaktimeve të pikës 1, të këtij vendimi, do të vazhdojnë të marrin kompensimin e çmimeve dhe kompensimin e të ardhurave mujore, sipas kritereve dhe masës së përcaktuar në vendimet e Këshillit të Ministrave </w:t>
      </w:r>
      <w:r w:rsidR="00781BFB" w:rsidRPr="00A32172">
        <w:rPr>
          <w:spacing w:val="-4"/>
          <w:lang w:val="sq-AL"/>
        </w:rPr>
        <w:t xml:space="preserve">nr. </w:t>
      </w:r>
      <w:r w:rsidR="009945D6" w:rsidRPr="00A32172">
        <w:rPr>
          <w:spacing w:val="-4"/>
          <w:lang w:val="sq-AL"/>
        </w:rPr>
        <w:t xml:space="preserve">138, datë 31.3.1994, </w:t>
      </w:r>
      <w:r w:rsidR="000E574C" w:rsidRPr="00A32172">
        <w:rPr>
          <w:spacing w:val="-4"/>
          <w:lang w:val="sq-AL"/>
        </w:rPr>
        <w:t>“</w:t>
      </w:r>
      <w:r w:rsidR="009945D6" w:rsidRPr="00A32172">
        <w:rPr>
          <w:spacing w:val="-4"/>
          <w:lang w:val="sq-AL"/>
        </w:rPr>
        <w:t>Për kompensimin e shpenzimeve nga ndryshimi i çmimit të energjisë elektrike dhe lëndëve djegëse</w:t>
      </w:r>
      <w:r w:rsidR="000E574C" w:rsidRPr="00A32172">
        <w:rPr>
          <w:spacing w:val="-4"/>
          <w:lang w:val="sq-AL"/>
        </w:rPr>
        <w:t>”</w:t>
      </w:r>
      <w:r w:rsidR="009945D6" w:rsidRPr="00A32172">
        <w:rPr>
          <w:spacing w:val="-4"/>
          <w:lang w:val="sq-AL"/>
        </w:rPr>
        <w:t xml:space="preserve">; </w:t>
      </w:r>
      <w:r w:rsidR="00781BFB" w:rsidRPr="00A32172">
        <w:rPr>
          <w:spacing w:val="-4"/>
          <w:lang w:val="sq-AL"/>
        </w:rPr>
        <w:t xml:space="preserve">nr. </w:t>
      </w:r>
      <w:r w:rsidR="009945D6" w:rsidRPr="00A32172">
        <w:rPr>
          <w:spacing w:val="-4"/>
          <w:lang w:val="sq-AL"/>
        </w:rPr>
        <w:t xml:space="preserve">471, datë 15.7.1996, </w:t>
      </w:r>
      <w:r w:rsidR="000E574C" w:rsidRPr="00A32172">
        <w:rPr>
          <w:spacing w:val="-4"/>
          <w:lang w:val="sq-AL"/>
        </w:rPr>
        <w:t>“</w:t>
      </w:r>
      <w:r w:rsidR="009945D6" w:rsidRPr="00A32172">
        <w:rPr>
          <w:spacing w:val="-4"/>
          <w:lang w:val="sq-AL"/>
        </w:rPr>
        <w:t>Për kompensimin nga ndryshimi i çmimit të bukës, vajgurit dhe gazit të lëngshëm</w:t>
      </w:r>
      <w:r w:rsidR="000E574C" w:rsidRPr="00A32172">
        <w:rPr>
          <w:spacing w:val="-4"/>
          <w:lang w:val="sq-AL"/>
        </w:rPr>
        <w:t>”</w:t>
      </w:r>
      <w:r w:rsidR="009945D6" w:rsidRPr="00A32172">
        <w:rPr>
          <w:spacing w:val="-4"/>
          <w:lang w:val="sq-AL"/>
        </w:rPr>
        <w:t xml:space="preserve">; </w:t>
      </w:r>
      <w:r w:rsidR="00781BFB" w:rsidRPr="00A32172">
        <w:rPr>
          <w:spacing w:val="-4"/>
          <w:lang w:val="sq-AL"/>
        </w:rPr>
        <w:t xml:space="preserve">nr. </w:t>
      </w:r>
      <w:r w:rsidR="009945D6" w:rsidRPr="00A32172">
        <w:rPr>
          <w:spacing w:val="-4"/>
          <w:lang w:val="sq-AL"/>
        </w:rPr>
        <w:t xml:space="preserve">401, datë 21.6.2006, </w:t>
      </w:r>
      <w:r w:rsidR="000E574C" w:rsidRPr="00A32172">
        <w:rPr>
          <w:spacing w:val="-4"/>
          <w:lang w:val="sq-AL"/>
        </w:rPr>
        <w:t>“</w:t>
      </w:r>
      <w:r w:rsidR="009945D6" w:rsidRPr="00A32172">
        <w:rPr>
          <w:spacing w:val="-4"/>
          <w:lang w:val="sq-AL"/>
        </w:rPr>
        <w:t>Për kompensimin e të ardhurave mujore të pensionistëve</w:t>
      </w:r>
      <w:r w:rsidR="000E574C" w:rsidRPr="00A32172">
        <w:rPr>
          <w:spacing w:val="-4"/>
          <w:lang w:val="sq-AL"/>
        </w:rPr>
        <w:t>”</w:t>
      </w:r>
      <w:r w:rsidR="009945D6" w:rsidRPr="00A32172">
        <w:rPr>
          <w:spacing w:val="-4"/>
          <w:lang w:val="sq-AL"/>
        </w:rPr>
        <w:t xml:space="preserve">; </w:t>
      </w:r>
      <w:r w:rsidR="00781BFB" w:rsidRPr="00A32172">
        <w:rPr>
          <w:spacing w:val="-4"/>
          <w:lang w:val="sq-AL"/>
        </w:rPr>
        <w:t xml:space="preserve">nr. </w:t>
      </w:r>
      <w:r w:rsidR="009945D6" w:rsidRPr="00A32172">
        <w:rPr>
          <w:spacing w:val="-4"/>
          <w:lang w:val="sq-AL"/>
        </w:rPr>
        <w:t>763,</w:t>
      </w:r>
      <w:r w:rsidR="002A4F13" w:rsidRPr="00A32172">
        <w:rPr>
          <w:spacing w:val="-4"/>
          <w:lang w:val="sq-AL"/>
        </w:rPr>
        <w:t xml:space="preserve"> </w:t>
      </w:r>
      <w:r w:rsidR="009945D6" w:rsidRPr="00A32172">
        <w:rPr>
          <w:spacing w:val="-4"/>
          <w:lang w:val="sq-AL"/>
        </w:rPr>
        <w:t xml:space="preserve">datë 27.12.2006, </w:t>
      </w:r>
      <w:r w:rsidR="000E574C" w:rsidRPr="00A32172">
        <w:rPr>
          <w:spacing w:val="-4"/>
          <w:lang w:val="sq-AL"/>
        </w:rPr>
        <w:t>“</w:t>
      </w:r>
      <w:r w:rsidR="009945D6" w:rsidRPr="00A32172">
        <w:rPr>
          <w:spacing w:val="-4"/>
          <w:lang w:val="sq-AL"/>
        </w:rPr>
        <w:t>Për kompensimin e të ardhurave mujore të pensioneve</w:t>
      </w:r>
      <w:r w:rsidR="000E574C" w:rsidRPr="00A32172">
        <w:rPr>
          <w:spacing w:val="-4"/>
          <w:lang w:val="sq-AL"/>
        </w:rPr>
        <w:t>”</w:t>
      </w:r>
      <w:r w:rsidR="009945D6" w:rsidRPr="00A32172">
        <w:rPr>
          <w:spacing w:val="-4"/>
          <w:lang w:val="sq-AL"/>
        </w:rPr>
        <w:t>;</w:t>
      </w:r>
      <w:r w:rsidR="00781BFB" w:rsidRPr="00A32172">
        <w:rPr>
          <w:spacing w:val="-4"/>
          <w:lang w:val="sq-AL"/>
        </w:rPr>
        <w:t xml:space="preserve">  nr. </w:t>
      </w:r>
      <w:r w:rsidR="009945D6" w:rsidRPr="00A32172">
        <w:rPr>
          <w:spacing w:val="-4"/>
          <w:lang w:val="sq-AL"/>
        </w:rPr>
        <w:t xml:space="preserve">415, datë 27.4.2009, </w:t>
      </w:r>
      <w:r w:rsidR="000E574C" w:rsidRPr="00A32172">
        <w:rPr>
          <w:spacing w:val="-4"/>
          <w:lang w:val="sq-AL"/>
        </w:rPr>
        <w:t>“</w:t>
      </w:r>
      <w:r w:rsidR="009945D6" w:rsidRPr="00A32172">
        <w:rPr>
          <w:spacing w:val="-4"/>
          <w:lang w:val="sq-AL"/>
        </w:rPr>
        <w:t>Për rritjen e pensioneve</w:t>
      </w:r>
      <w:r w:rsidR="000E574C" w:rsidRPr="00A32172">
        <w:rPr>
          <w:spacing w:val="-4"/>
          <w:lang w:val="sq-AL"/>
        </w:rPr>
        <w:t>”</w:t>
      </w:r>
      <w:r w:rsidR="009945D6" w:rsidRPr="00A32172">
        <w:rPr>
          <w:spacing w:val="-4"/>
          <w:lang w:val="sq-AL"/>
        </w:rPr>
        <w:t xml:space="preserve">; </w:t>
      </w:r>
      <w:r w:rsidR="00781BFB" w:rsidRPr="00A32172">
        <w:rPr>
          <w:spacing w:val="-4"/>
          <w:lang w:val="sq-AL"/>
        </w:rPr>
        <w:t xml:space="preserve">nr. </w:t>
      </w:r>
      <w:r w:rsidR="009945D6" w:rsidRPr="00A32172">
        <w:rPr>
          <w:spacing w:val="-4"/>
          <w:lang w:val="sq-AL"/>
        </w:rPr>
        <w:t xml:space="preserve">477, datë 30.6.2010, </w:t>
      </w:r>
      <w:r w:rsidR="000E574C" w:rsidRPr="00A32172">
        <w:rPr>
          <w:spacing w:val="-4"/>
          <w:lang w:val="sq-AL"/>
        </w:rPr>
        <w:t>“</w:t>
      </w:r>
      <w:r w:rsidR="009945D6" w:rsidRPr="00A32172">
        <w:rPr>
          <w:spacing w:val="-4"/>
          <w:lang w:val="sq-AL"/>
        </w:rPr>
        <w:t>Për rritjen e pensioneve</w:t>
      </w:r>
      <w:r w:rsidR="000E574C" w:rsidRPr="00A32172">
        <w:rPr>
          <w:spacing w:val="-4"/>
          <w:lang w:val="sq-AL"/>
        </w:rPr>
        <w:t>”</w:t>
      </w:r>
      <w:r w:rsidR="009945D6" w:rsidRPr="00A32172">
        <w:rPr>
          <w:spacing w:val="-4"/>
          <w:lang w:val="sq-AL"/>
        </w:rPr>
        <w:t xml:space="preserve">, dhe </w:t>
      </w:r>
      <w:r w:rsidR="00781BFB" w:rsidRPr="00A32172">
        <w:rPr>
          <w:spacing w:val="-4"/>
          <w:lang w:val="sq-AL"/>
        </w:rPr>
        <w:t xml:space="preserve">nr. </w:t>
      </w:r>
      <w:r w:rsidR="009945D6" w:rsidRPr="00A32172">
        <w:rPr>
          <w:spacing w:val="-4"/>
          <w:lang w:val="sq-AL"/>
        </w:rPr>
        <w:t xml:space="preserve">17, datë 20.1.2007, </w:t>
      </w:r>
      <w:r w:rsidR="000E574C" w:rsidRPr="00A32172">
        <w:rPr>
          <w:spacing w:val="-4"/>
          <w:lang w:val="sq-AL"/>
        </w:rPr>
        <w:t>“</w:t>
      </w:r>
      <w:r w:rsidR="009945D6" w:rsidRPr="00A32172">
        <w:rPr>
          <w:spacing w:val="-4"/>
          <w:lang w:val="sq-AL"/>
        </w:rPr>
        <w:t>Për kompensimin e të ardhurave mujore të pensionistëve të fshatit</w:t>
      </w:r>
      <w:r w:rsidR="000E574C" w:rsidRPr="00A32172">
        <w:rPr>
          <w:spacing w:val="-4"/>
          <w:lang w:val="sq-AL"/>
        </w:rPr>
        <w:t>”</w:t>
      </w:r>
      <w:r w:rsidR="009945D6" w:rsidRPr="00A32172">
        <w:rPr>
          <w:spacing w:val="-4"/>
          <w:lang w:val="sq-AL"/>
        </w:rPr>
        <w:t>.</w:t>
      </w:r>
    </w:p>
    <w:p w:rsidR="009945D6" w:rsidRPr="000D09E9" w:rsidRDefault="009945D6" w:rsidP="009945D6">
      <w:pPr>
        <w:pStyle w:val="Paragrafi"/>
        <w:rPr>
          <w:lang w:val="sq-AL"/>
        </w:rPr>
      </w:pPr>
      <w:r w:rsidRPr="00A32172">
        <w:rPr>
          <w:spacing w:val="-4"/>
          <w:lang w:val="sq-AL"/>
        </w:rPr>
        <w:t xml:space="preserve">7. Përfituesit e pensioneve të parakohshme sipas ligjit </w:t>
      </w:r>
      <w:r w:rsidR="00781BFB" w:rsidRPr="00A32172">
        <w:rPr>
          <w:spacing w:val="-4"/>
          <w:lang w:val="sq-AL"/>
        </w:rPr>
        <w:t xml:space="preserve">nr. </w:t>
      </w:r>
      <w:r w:rsidRPr="00A32172">
        <w:rPr>
          <w:spacing w:val="-4"/>
          <w:lang w:val="sq-AL"/>
        </w:rPr>
        <w:t xml:space="preserve">10142, datë 15.5.2009, </w:t>
      </w:r>
      <w:r w:rsidR="000E574C" w:rsidRPr="00A32172">
        <w:rPr>
          <w:spacing w:val="-4"/>
          <w:lang w:val="sq-AL"/>
        </w:rPr>
        <w:t>“</w:t>
      </w:r>
      <w:r w:rsidRPr="00A32172">
        <w:rPr>
          <w:spacing w:val="-4"/>
          <w:lang w:val="sq-AL"/>
        </w:rPr>
        <w:t>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w:t>
      </w:r>
      <w:r w:rsidR="000E574C" w:rsidRPr="00A32172">
        <w:rPr>
          <w:spacing w:val="-4"/>
          <w:lang w:val="sq-AL"/>
        </w:rPr>
        <w:t>”</w:t>
      </w:r>
      <w:r w:rsidRPr="00A32172">
        <w:rPr>
          <w:spacing w:val="-4"/>
          <w:lang w:val="sq-AL"/>
        </w:rPr>
        <w:t xml:space="preserve">, të ndryshuar, me datë fillimi deri më 31.7.2016, përfshi edhe këtë datë, edhe pas indeksimit të pensionit të caktuar sipas përcaktimeve të pikës 1, të këtij vendimi, do të vazhdojnë të marrin kompensimin e çmimeve dhe kompensimin e të ardhurave mujore, sipas kritereve dhe masës së përcaktuar në vendimet e Këshillit të Ministrave </w:t>
      </w:r>
      <w:r w:rsidR="00781BFB" w:rsidRPr="00A32172">
        <w:rPr>
          <w:spacing w:val="-4"/>
          <w:lang w:val="sq-AL"/>
        </w:rPr>
        <w:t xml:space="preserve">nr. </w:t>
      </w:r>
      <w:r w:rsidRPr="00A32172">
        <w:rPr>
          <w:spacing w:val="-4"/>
          <w:lang w:val="sq-AL"/>
        </w:rPr>
        <w:t xml:space="preserve">138, datë 31.3.1994, </w:t>
      </w:r>
      <w:r w:rsidR="000E574C" w:rsidRPr="00A32172">
        <w:rPr>
          <w:spacing w:val="-4"/>
          <w:lang w:val="sq-AL"/>
        </w:rPr>
        <w:t>“</w:t>
      </w:r>
      <w:r w:rsidRPr="00A32172">
        <w:rPr>
          <w:spacing w:val="-4"/>
          <w:lang w:val="sq-AL"/>
        </w:rPr>
        <w:t>Për kompensimin e shpenzimeve nga ndryshimi i çmimit të energjisë elektrike dhe lëndëve djegëse</w:t>
      </w:r>
      <w:r w:rsidR="000E574C" w:rsidRPr="00A32172">
        <w:rPr>
          <w:spacing w:val="-4"/>
          <w:lang w:val="sq-AL"/>
        </w:rPr>
        <w:t>”</w:t>
      </w:r>
      <w:r w:rsidRPr="00A32172">
        <w:rPr>
          <w:spacing w:val="-4"/>
          <w:lang w:val="sq-AL"/>
        </w:rPr>
        <w:t xml:space="preserve">; </w:t>
      </w:r>
      <w:r w:rsidR="00781BFB" w:rsidRPr="00A32172">
        <w:rPr>
          <w:spacing w:val="-4"/>
          <w:lang w:val="sq-AL"/>
        </w:rPr>
        <w:t xml:space="preserve">nr. </w:t>
      </w:r>
      <w:r w:rsidRPr="00A32172">
        <w:rPr>
          <w:spacing w:val="-4"/>
          <w:lang w:val="sq-AL"/>
        </w:rPr>
        <w:t xml:space="preserve">471, datë 15.7.1996, </w:t>
      </w:r>
      <w:r w:rsidR="000E574C" w:rsidRPr="00A32172">
        <w:rPr>
          <w:spacing w:val="-4"/>
          <w:lang w:val="sq-AL"/>
        </w:rPr>
        <w:t>“</w:t>
      </w:r>
      <w:r w:rsidRPr="00A32172">
        <w:rPr>
          <w:spacing w:val="-4"/>
          <w:lang w:val="sq-AL"/>
        </w:rPr>
        <w:t>Për kompensimin nga ndryshimi i çmimit të bukës, vajgurit dhe gazit të lëngshëm</w:t>
      </w:r>
      <w:r w:rsidR="000E574C" w:rsidRPr="00A32172">
        <w:rPr>
          <w:spacing w:val="-4"/>
          <w:lang w:val="sq-AL"/>
        </w:rPr>
        <w:t>”</w:t>
      </w:r>
      <w:r w:rsidRPr="00A32172">
        <w:rPr>
          <w:spacing w:val="-4"/>
          <w:lang w:val="sq-AL"/>
        </w:rPr>
        <w:t xml:space="preserve">; </w:t>
      </w:r>
      <w:r w:rsidR="00781BFB" w:rsidRPr="00A32172">
        <w:rPr>
          <w:spacing w:val="-4"/>
          <w:lang w:val="sq-AL"/>
        </w:rPr>
        <w:t xml:space="preserve">nr. </w:t>
      </w:r>
      <w:r w:rsidRPr="00A32172">
        <w:rPr>
          <w:spacing w:val="-4"/>
          <w:lang w:val="sq-AL"/>
        </w:rPr>
        <w:t xml:space="preserve">401, datë 21.6.2006, </w:t>
      </w:r>
      <w:r w:rsidR="000E574C" w:rsidRPr="00A32172">
        <w:rPr>
          <w:spacing w:val="-4"/>
          <w:lang w:val="sq-AL"/>
        </w:rPr>
        <w:t>“</w:t>
      </w:r>
      <w:r w:rsidRPr="00A32172">
        <w:rPr>
          <w:spacing w:val="-4"/>
          <w:lang w:val="sq-AL"/>
        </w:rPr>
        <w:t>Për kompensimin e të ardhurave mujore të pensionistëve</w:t>
      </w:r>
      <w:r w:rsidR="000E574C" w:rsidRPr="00A32172">
        <w:rPr>
          <w:spacing w:val="-4"/>
          <w:lang w:val="sq-AL"/>
        </w:rPr>
        <w:t>”</w:t>
      </w:r>
      <w:r w:rsidRPr="00A32172">
        <w:rPr>
          <w:spacing w:val="-4"/>
          <w:lang w:val="sq-AL"/>
        </w:rPr>
        <w:t xml:space="preserve">; </w:t>
      </w:r>
      <w:r w:rsidR="00781BFB" w:rsidRPr="00A32172">
        <w:rPr>
          <w:spacing w:val="-4"/>
          <w:lang w:val="sq-AL"/>
        </w:rPr>
        <w:t xml:space="preserve">nr. </w:t>
      </w:r>
      <w:r w:rsidRPr="00A32172">
        <w:rPr>
          <w:spacing w:val="-4"/>
          <w:lang w:val="sq-AL"/>
        </w:rPr>
        <w:t xml:space="preserve">763, datë 27.12.2006, </w:t>
      </w:r>
      <w:r w:rsidR="000E574C" w:rsidRPr="00A32172">
        <w:rPr>
          <w:spacing w:val="-4"/>
          <w:lang w:val="sq-AL"/>
        </w:rPr>
        <w:t>“</w:t>
      </w:r>
      <w:r w:rsidRPr="00A32172">
        <w:rPr>
          <w:spacing w:val="-4"/>
          <w:lang w:val="sq-AL"/>
        </w:rPr>
        <w:t>Për kompensimin e të ardhurave mujore të pensioneve</w:t>
      </w:r>
      <w:r w:rsidR="000E574C" w:rsidRPr="00A32172">
        <w:rPr>
          <w:spacing w:val="-4"/>
          <w:lang w:val="sq-AL"/>
        </w:rPr>
        <w:t>”</w:t>
      </w:r>
      <w:r w:rsidRPr="00A32172">
        <w:rPr>
          <w:spacing w:val="-4"/>
          <w:lang w:val="sq-AL"/>
        </w:rPr>
        <w:t xml:space="preserve">; </w:t>
      </w:r>
      <w:r w:rsidR="00781BFB" w:rsidRPr="00A32172">
        <w:rPr>
          <w:spacing w:val="-4"/>
          <w:lang w:val="sq-AL"/>
        </w:rPr>
        <w:t xml:space="preserve">nr. </w:t>
      </w:r>
      <w:r w:rsidRPr="00A32172">
        <w:rPr>
          <w:spacing w:val="-4"/>
          <w:lang w:val="sq-AL"/>
        </w:rPr>
        <w:t xml:space="preserve">415, datë 27.4.2009, </w:t>
      </w:r>
      <w:r w:rsidR="000E574C" w:rsidRPr="00A32172">
        <w:rPr>
          <w:spacing w:val="-4"/>
          <w:lang w:val="sq-AL"/>
        </w:rPr>
        <w:t>“</w:t>
      </w:r>
      <w:r w:rsidRPr="00A32172">
        <w:rPr>
          <w:spacing w:val="-4"/>
          <w:lang w:val="sq-AL"/>
        </w:rPr>
        <w:t>Për rritjen e pensioneve</w:t>
      </w:r>
      <w:r w:rsidR="000E574C" w:rsidRPr="00A32172">
        <w:rPr>
          <w:spacing w:val="-4"/>
          <w:lang w:val="sq-AL"/>
        </w:rPr>
        <w:t>”</w:t>
      </w:r>
      <w:r w:rsidRPr="00A32172">
        <w:rPr>
          <w:spacing w:val="-4"/>
          <w:lang w:val="sq-AL"/>
        </w:rPr>
        <w:t>, dhe</w:t>
      </w:r>
      <w:r w:rsidR="00781BFB" w:rsidRPr="00A32172">
        <w:rPr>
          <w:spacing w:val="-4"/>
          <w:lang w:val="sq-AL"/>
        </w:rPr>
        <w:t xml:space="preserve">      nr. </w:t>
      </w:r>
      <w:r w:rsidRPr="00A32172">
        <w:rPr>
          <w:spacing w:val="-4"/>
          <w:lang w:val="sq-AL"/>
        </w:rPr>
        <w:t>477, datë</w:t>
      </w:r>
      <w:r w:rsidRPr="000D09E9">
        <w:rPr>
          <w:spacing w:val="-1"/>
          <w:lang w:val="sq-AL"/>
        </w:rPr>
        <w:t xml:space="preserve"> </w:t>
      </w:r>
      <w:r w:rsidRPr="000D09E9">
        <w:rPr>
          <w:spacing w:val="-4"/>
          <w:lang w:val="sq-AL"/>
        </w:rPr>
        <w:t xml:space="preserve">30.6.2010, </w:t>
      </w:r>
      <w:r w:rsidR="000E574C" w:rsidRPr="000D09E9">
        <w:rPr>
          <w:spacing w:val="-4"/>
          <w:lang w:val="sq-AL"/>
        </w:rPr>
        <w:t>“</w:t>
      </w:r>
      <w:r w:rsidRPr="000D09E9">
        <w:rPr>
          <w:spacing w:val="-4"/>
          <w:lang w:val="sq-AL"/>
        </w:rPr>
        <w:t>Për rritjen e pensioneve</w:t>
      </w:r>
      <w:r w:rsidR="000E574C" w:rsidRPr="000D09E9">
        <w:rPr>
          <w:spacing w:val="-4"/>
          <w:lang w:val="sq-AL"/>
        </w:rPr>
        <w:t>”</w:t>
      </w:r>
      <w:r w:rsidRPr="000D09E9">
        <w:rPr>
          <w:spacing w:val="-4"/>
          <w:lang w:val="sq-AL"/>
        </w:rPr>
        <w:t>.</w:t>
      </w:r>
    </w:p>
    <w:p w:rsidR="009945D6" w:rsidRPr="000D09E9" w:rsidRDefault="00DB1D07" w:rsidP="009945D6">
      <w:pPr>
        <w:pStyle w:val="Paragrafi"/>
        <w:rPr>
          <w:spacing w:val="-4"/>
          <w:lang w:val="sq-AL"/>
        </w:rPr>
      </w:pPr>
      <w:r w:rsidRPr="000D09E9">
        <w:rPr>
          <w:spacing w:val="-4"/>
          <w:lang w:val="sq-AL"/>
        </w:rPr>
        <w:lastRenderedPageBreak/>
        <w:t xml:space="preserve">8. </w:t>
      </w:r>
      <w:r w:rsidR="009945D6" w:rsidRPr="000D09E9">
        <w:rPr>
          <w:spacing w:val="-4"/>
          <w:lang w:val="sq-AL"/>
        </w:rPr>
        <w:t>Kompensimet për të ardhura mujore mini</w:t>
      </w:r>
      <w:r w:rsidR="00975A49">
        <w:rPr>
          <w:spacing w:val="-4"/>
          <w:lang w:val="sq-AL"/>
        </w:rPr>
        <w:t>-</w:t>
      </w:r>
      <w:r w:rsidR="009945D6" w:rsidRPr="000D09E9">
        <w:rPr>
          <w:spacing w:val="-4"/>
          <w:lang w:val="sq-AL"/>
        </w:rPr>
        <w:t xml:space="preserve">male, në masën dhe kriteret e përcaktuara në vendimet e Këshillit të Ministrave </w:t>
      </w:r>
      <w:r w:rsidR="00781BFB" w:rsidRPr="000D09E9">
        <w:rPr>
          <w:spacing w:val="-4"/>
          <w:lang w:val="sq-AL"/>
        </w:rPr>
        <w:t xml:space="preserve">nr. </w:t>
      </w:r>
      <w:r w:rsidR="009945D6" w:rsidRPr="000D09E9">
        <w:rPr>
          <w:spacing w:val="-4"/>
          <w:lang w:val="sq-AL"/>
        </w:rPr>
        <w:t xml:space="preserve">401, datë 21.6.2006, </w:t>
      </w:r>
      <w:r w:rsidR="000E574C" w:rsidRPr="000D09E9">
        <w:rPr>
          <w:spacing w:val="-4"/>
          <w:lang w:val="sq-AL"/>
        </w:rPr>
        <w:t>“</w:t>
      </w:r>
      <w:r w:rsidR="009945D6" w:rsidRPr="000D09E9">
        <w:rPr>
          <w:spacing w:val="-4"/>
          <w:lang w:val="sq-AL"/>
        </w:rPr>
        <w:t>Për kompensimin e të ardhurave mujore të pensionistëve</w:t>
      </w:r>
      <w:r w:rsidR="000E574C" w:rsidRPr="000D09E9">
        <w:rPr>
          <w:spacing w:val="-4"/>
          <w:lang w:val="sq-AL"/>
        </w:rPr>
        <w:t>”</w:t>
      </w:r>
      <w:r w:rsidR="009945D6" w:rsidRPr="000D09E9">
        <w:rPr>
          <w:spacing w:val="-4"/>
          <w:lang w:val="sq-AL"/>
        </w:rPr>
        <w:t xml:space="preserve">; </w:t>
      </w:r>
      <w:r w:rsidR="00781BFB" w:rsidRPr="000D09E9">
        <w:rPr>
          <w:spacing w:val="-4"/>
          <w:lang w:val="sq-AL"/>
        </w:rPr>
        <w:t xml:space="preserve">nr. </w:t>
      </w:r>
      <w:r w:rsidR="009945D6" w:rsidRPr="000D09E9">
        <w:rPr>
          <w:spacing w:val="-4"/>
          <w:lang w:val="sq-AL"/>
        </w:rPr>
        <w:t>763</w:t>
      </w:r>
      <w:r w:rsidRPr="000D09E9">
        <w:rPr>
          <w:spacing w:val="-4"/>
          <w:lang w:val="sq-AL"/>
        </w:rPr>
        <w:t>,</w:t>
      </w:r>
      <w:r w:rsidR="009945D6" w:rsidRPr="000D09E9">
        <w:rPr>
          <w:spacing w:val="-4"/>
          <w:lang w:val="sq-AL"/>
        </w:rPr>
        <w:t xml:space="preserve"> datë 27.12.2006, </w:t>
      </w:r>
      <w:r w:rsidR="000E574C" w:rsidRPr="000D09E9">
        <w:rPr>
          <w:spacing w:val="-4"/>
          <w:lang w:val="sq-AL"/>
        </w:rPr>
        <w:t>“</w:t>
      </w:r>
      <w:r w:rsidR="009945D6" w:rsidRPr="000D09E9">
        <w:rPr>
          <w:spacing w:val="-4"/>
          <w:lang w:val="sq-AL"/>
        </w:rPr>
        <w:t>Për kompensimin e të ardhurave mujore të pensioneve</w:t>
      </w:r>
      <w:r w:rsidR="000E574C" w:rsidRPr="000D09E9">
        <w:rPr>
          <w:spacing w:val="-4"/>
          <w:lang w:val="sq-AL"/>
        </w:rPr>
        <w:t>”</w:t>
      </w:r>
      <w:r w:rsidR="009945D6" w:rsidRPr="000D09E9">
        <w:rPr>
          <w:spacing w:val="-4"/>
          <w:lang w:val="sq-AL"/>
        </w:rPr>
        <w:t>;</w:t>
      </w:r>
      <w:r w:rsidR="00781BFB" w:rsidRPr="000D09E9">
        <w:rPr>
          <w:spacing w:val="-4"/>
          <w:lang w:val="sq-AL"/>
        </w:rPr>
        <w:t xml:space="preserve">     nr. </w:t>
      </w:r>
      <w:r w:rsidR="009945D6" w:rsidRPr="000D09E9">
        <w:rPr>
          <w:spacing w:val="-4"/>
          <w:lang w:val="sq-AL"/>
        </w:rPr>
        <w:t xml:space="preserve">415, datë 27.4.2009, </w:t>
      </w:r>
      <w:r w:rsidR="000E574C" w:rsidRPr="000D09E9">
        <w:rPr>
          <w:spacing w:val="-4"/>
          <w:lang w:val="sq-AL"/>
        </w:rPr>
        <w:t>“</w:t>
      </w:r>
      <w:r w:rsidR="009945D6" w:rsidRPr="000D09E9">
        <w:rPr>
          <w:spacing w:val="-4"/>
          <w:lang w:val="sq-AL"/>
        </w:rPr>
        <w:t>Për rritjen e pensioneve</w:t>
      </w:r>
      <w:r w:rsidR="000E574C" w:rsidRPr="000D09E9">
        <w:rPr>
          <w:spacing w:val="-4"/>
          <w:lang w:val="sq-AL"/>
        </w:rPr>
        <w:t>”</w:t>
      </w:r>
      <w:r w:rsidR="009945D6" w:rsidRPr="000D09E9">
        <w:rPr>
          <w:spacing w:val="-4"/>
          <w:lang w:val="sq-AL"/>
        </w:rPr>
        <w:t xml:space="preserve">; </w:t>
      </w:r>
      <w:r w:rsidR="00781BFB" w:rsidRPr="000D09E9">
        <w:rPr>
          <w:spacing w:val="-4"/>
          <w:lang w:val="sq-AL"/>
        </w:rPr>
        <w:t xml:space="preserve">nr. </w:t>
      </w:r>
      <w:r w:rsidR="009945D6" w:rsidRPr="000D09E9">
        <w:rPr>
          <w:spacing w:val="-4"/>
          <w:lang w:val="sq-AL"/>
        </w:rPr>
        <w:t xml:space="preserve">477, datë 30.6.2010, </w:t>
      </w:r>
      <w:r w:rsidR="000E574C" w:rsidRPr="000D09E9">
        <w:rPr>
          <w:spacing w:val="-4"/>
          <w:lang w:val="sq-AL"/>
        </w:rPr>
        <w:t>“</w:t>
      </w:r>
      <w:r w:rsidR="009945D6" w:rsidRPr="000D09E9">
        <w:rPr>
          <w:spacing w:val="-4"/>
          <w:lang w:val="sq-AL"/>
        </w:rPr>
        <w:t>Për rritjen e pensioneve</w:t>
      </w:r>
      <w:r w:rsidR="000E574C" w:rsidRPr="000D09E9">
        <w:rPr>
          <w:spacing w:val="-4"/>
          <w:lang w:val="sq-AL"/>
        </w:rPr>
        <w:t>”</w:t>
      </w:r>
      <w:r w:rsidR="009945D6" w:rsidRPr="000D09E9">
        <w:rPr>
          <w:spacing w:val="-4"/>
          <w:lang w:val="sq-AL"/>
        </w:rPr>
        <w:t xml:space="preserve">, dhe </w:t>
      </w:r>
      <w:r w:rsidR="00781BFB" w:rsidRPr="000D09E9">
        <w:rPr>
          <w:spacing w:val="-4"/>
          <w:lang w:val="sq-AL"/>
        </w:rPr>
        <w:t xml:space="preserve">nr. </w:t>
      </w:r>
      <w:r w:rsidR="009945D6" w:rsidRPr="000D09E9">
        <w:rPr>
          <w:spacing w:val="-4"/>
          <w:lang w:val="sq-AL"/>
        </w:rPr>
        <w:t xml:space="preserve">17, datë 20.1.2007, </w:t>
      </w:r>
      <w:r w:rsidR="000E574C" w:rsidRPr="000D09E9">
        <w:rPr>
          <w:spacing w:val="-4"/>
          <w:lang w:val="sq-AL"/>
        </w:rPr>
        <w:t>“</w:t>
      </w:r>
      <w:r w:rsidR="009945D6" w:rsidRPr="000D09E9">
        <w:rPr>
          <w:spacing w:val="-4"/>
          <w:lang w:val="sq-AL"/>
        </w:rPr>
        <w:t>Për kompensimin e të ardhurave mujore të pensionistëve të fshatit</w:t>
      </w:r>
      <w:r w:rsidR="000E574C" w:rsidRPr="000D09E9">
        <w:rPr>
          <w:spacing w:val="-4"/>
          <w:lang w:val="sq-AL"/>
        </w:rPr>
        <w:t>”</w:t>
      </w:r>
      <w:r w:rsidR="009945D6" w:rsidRPr="000D09E9">
        <w:rPr>
          <w:spacing w:val="-4"/>
          <w:lang w:val="sq-AL"/>
        </w:rPr>
        <w:t>, do t’i marrin edhe ata persona që do të përfitojnë pensione me datë fillimi deri më 31.12.2014, me kusht që shuma e pensionit mujor plus kompensimin e të ardhurave, pas indeksimit të pensioneve sipas pikës 1, të këtij vendimi, të jetë:</w:t>
      </w:r>
    </w:p>
    <w:p w:rsidR="009945D6" w:rsidRPr="000D09E9" w:rsidRDefault="009945D6" w:rsidP="009945D6">
      <w:pPr>
        <w:pStyle w:val="Paragrafi"/>
        <w:rPr>
          <w:spacing w:val="-4"/>
          <w:lang w:val="sq-AL"/>
        </w:rPr>
      </w:pPr>
      <w:r w:rsidRPr="000D09E9">
        <w:rPr>
          <w:spacing w:val="-4"/>
          <w:lang w:val="sq-AL"/>
        </w:rPr>
        <w:t>a)</w:t>
      </w:r>
      <w:r w:rsidRPr="000D09E9">
        <w:rPr>
          <w:spacing w:val="-4"/>
          <w:lang w:val="sq-AL"/>
        </w:rPr>
        <w:tab/>
      </w:r>
      <w:r w:rsidR="00DB1D07" w:rsidRPr="000D09E9">
        <w:rPr>
          <w:spacing w:val="-4"/>
          <w:lang w:val="sq-AL"/>
        </w:rPr>
        <w:t xml:space="preserve"> </w:t>
      </w:r>
      <w:r w:rsidRPr="000D09E9">
        <w:rPr>
          <w:spacing w:val="-4"/>
          <w:lang w:val="sq-AL"/>
        </w:rPr>
        <w:t xml:space="preserve">deri në 14 285 (katërmbëdhjetë mijë e dyqind e tetëdhjetë e pesë) lekë në muaj, për pensionet e pleqërisë, përfshirë edhe ato </w:t>
      </w:r>
      <w:r w:rsidR="00DB1D07" w:rsidRPr="000D09E9">
        <w:rPr>
          <w:spacing w:val="-4"/>
          <w:lang w:val="sq-AL"/>
        </w:rPr>
        <w:t>të caktuara me</w:t>
      </w:r>
      <w:r w:rsidRPr="000D09E9">
        <w:rPr>
          <w:spacing w:val="-4"/>
          <w:lang w:val="sq-AL"/>
        </w:rPr>
        <w:t xml:space="preserve"> ligjin </w:t>
      </w:r>
      <w:r w:rsidR="00781BFB" w:rsidRPr="000D09E9">
        <w:rPr>
          <w:spacing w:val="-4"/>
          <w:lang w:val="sq-AL"/>
        </w:rPr>
        <w:t xml:space="preserve">nr. </w:t>
      </w:r>
      <w:r w:rsidRPr="000D09E9">
        <w:rPr>
          <w:spacing w:val="-4"/>
          <w:lang w:val="sq-AL"/>
        </w:rPr>
        <w:t>150/2014, datë 6.11.2014;</w:t>
      </w:r>
    </w:p>
    <w:p w:rsidR="009945D6" w:rsidRPr="000D09E9" w:rsidRDefault="009945D6" w:rsidP="009945D6">
      <w:pPr>
        <w:pStyle w:val="Paragrafi"/>
        <w:rPr>
          <w:spacing w:val="-4"/>
          <w:lang w:val="sq-AL"/>
        </w:rPr>
      </w:pPr>
      <w:r w:rsidRPr="000D09E9">
        <w:rPr>
          <w:spacing w:val="-4"/>
          <w:lang w:val="sq-AL"/>
        </w:rPr>
        <w:t>b)</w:t>
      </w:r>
      <w:r w:rsidRPr="000D09E9">
        <w:rPr>
          <w:spacing w:val="-4"/>
          <w:lang w:val="sq-AL"/>
        </w:rPr>
        <w:tab/>
      </w:r>
      <w:r w:rsidR="00DB1D07" w:rsidRPr="000D09E9">
        <w:rPr>
          <w:spacing w:val="-4"/>
          <w:lang w:val="sq-AL"/>
        </w:rPr>
        <w:t xml:space="preserve"> </w:t>
      </w:r>
      <w:r w:rsidRPr="000D09E9">
        <w:rPr>
          <w:spacing w:val="-4"/>
          <w:lang w:val="sq-AL"/>
        </w:rPr>
        <w:t>deri në 13 785 (trembëdhjetë mijë e shtatëqind e tetëdhjetë e pesë) lekë në muaj, për pensionet e invaliditetit dhe pensionet familjare;</w:t>
      </w:r>
    </w:p>
    <w:p w:rsidR="009945D6" w:rsidRPr="000D09E9" w:rsidRDefault="009945D6" w:rsidP="009945D6">
      <w:pPr>
        <w:pStyle w:val="Paragrafi"/>
        <w:rPr>
          <w:spacing w:val="-4"/>
          <w:lang w:val="sq-AL"/>
        </w:rPr>
      </w:pPr>
      <w:r w:rsidRPr="000D09E9">
        <w:rPr>
          <w:spacing w:val="-4"/>
          <w:lang w:val="sq-AL"/>
        </w:rPr>
        <w:t>c)</w:t>
      </w:r>
      <w:r w:rsidRPr="000D09E9">
        <w:rPr>
          <w:spacing w:val="-4"/>
          <w:lang w:val="sq-AL"/>
        </w:rPr>
        <w:tab/>
      </w:r>
      <w:r w:rsidR="00DB1D07" w:rsidRPr="000D09E9">
        <w:rPr>
          <w:spacing w:val="-4"/>
          <w:lang w:val="sq-AL"/>
        </w:rPr>
        <w:t xml:space="preserve"> </w:t>
      </w:r>
      <w:r w:rsidRPr="000D09E9">
        <w:rPr>
          <w:spacing w:val="-4"/>
          <w:lang w:val="sq-AL"/>
        </w:rPr>
        <w:t xml:space="preserve">deri në 9 342 (nëntë mijë e treqind e dyzet e dy) lekë në muaj, për pensionet e pleqërisë, invaliditetit dhe pensionet familjare, të caktuara sipas paragrafit të katërt të nenit 96, të ligjit </w:t>
      </w:r>
      <w:r w:rsidR="00781BFB" w:rsidRPr="000D09E9">
        <w:rPr>
          <w:spacing w:val="-4"/>
          <w:lang w:val="sq-AL"/>
        </w:rPr>
        <w:t xml:space="preserve">nr. </w:t>
      </w:r>
      <w:r w:rsidRPr="000D09E9">
        <w:rPr>
          <w:spacing w:val="-4"/>
          <w:lang w:val="sq-AL"/>
        </w:rPr>
        <w:t xml:space="preserve">7703, datë 11.5.1993, </w:t>
      </w:r>
      <w:r w:rsidR="000E574C" w:rsidRPr="000D09E9">
        <w:rPr>
          <w:spacing w:val="-4"/>
          <w:lang w:val="sq-AL"/>
        </w:rPr>
        <w:t>“</w:t>
      </w:r>
      <w:r w:rsidRPr="000D09E9">
        <w:rPr>
          <w:spacing w:val="-4"/>
          <w:lang w:val="sq-AL"/>
        </w:rPr>
        <w:t>Për sigurimet shoqërore në Republikën e Shqipërisë</w:t>
      </w:r>
      <w:r w:rsidR="000E574C" w:rsidRPr="000D09E9">
        <w:rPr>
          <w:spacing w:val="-4"/>
          <w:lang w:val="sq-AL"/>
        </w:rPr>
        <w:t>”</w:t>
      </w:r>
      <w:r w:rsidRPr="000D09E9">
        <w:rPr>
          <w:spacing w:val="-4"/>
          <w:lang w:val="sq-AL"/>
        </w:rPr>
        <w:t>, të ndryshuar.</w:t>
      </w:r>
    </w:p>
    <w:p w:rsidR="009945D6" w:rsidRPr="000D09E9" w:rsidRDefault="009945D6" w:rsidP="009945D6">
      <w:pPr>
        <w:pStyle w:val="Paragrafi"/>
        <w:rPr>
          <w:spacing w:val="-4"/>
          <w:lang w:val="sq-AL"/>
        </w:rPr>
      </w:pPr>
      <w:r w:rsidRPr="000D09E9">
        <w:rPr>
          <w:spacing w:val="-4"/>
          <w:lang w:val="sq-AL"/>
        </w:rPr>
        <w:t>9.</w:t>
      </w:r>
      <w:r w:rsidRPr="000D09E9">
        <w:rPr>
          <w:spacing w:val="-4"/>
          <w:lang w:val="sq-AL"/>
        </w:rPr>
        <w:tab/>
      </w:r>
      <w:r w:rsidR="00DB1D07" w:rsidRPr="000D09E9">
        <w:rPr>
          <w:spacing w:val="-4"/>
          <w:lang w:val="sq-AL"/>
        </w:rPr>
        <w:t xml:space="preserve"> </w:t>
      </w:r>
      <w:r w:rsidRPr="000D09E9">
        <w:rPr>
          <w:spacing w:val="-4"/>
          <w:lang w:val="sq-AL"/>
        </w:rPr>
        <w:t xml:space="preserve">Kompensimet për të ardhura mujore minimale, në masën dhe kriteret e përcaktuara në vendimet e Këshillit të Ministrave </w:t>
      </w:r>
      <w:r w:rsidR="00781BFB" w:rsidRPr="000D09E9">
        <w:rPr>
          <w:spacing w:val="-4"/>
          <w:lang w:val="sq-AL"/>
        </w:rPr>
        <w:t xml:space="preserve">nr. </w:t>
      </w:r>
      <w:r w:rsidRPr="000D09E9">
        <w:rPr>
          <w:spacing w:val="-4"/>
          <w:lang w:val="sq-AL"/>
        </w:rPr>
        <w:t xml:space="preserve">401, datë 21.6.2006, </w:t>
      </w:r>
      <w:r w:rsidR="000E574C" w:rsidRPr="000D09E9">
        <w:rPr>
          <w:spacing w:val="-4"/>
          <w:lang w:val="sq-AL"/>
        </w:rPr>
        <w:t>“</w:t>
      </w:r>
      <w:r w:rsidRPr="000D09E9">
        <w:rPr>
          <w:spacing w:val="-4"/>
          <w:lang w:val="sq-AL"/>
        </w:rPr>
        <w:t>Për kompensimin e të ardhurave mujore të pensionistëve</w:t>
      </w:r>
      <w:r w:rsidR="000E574C" w:rsidRPr="000D09E9">
        <w:rPr>
          <w:spacing w:val="-4"/>
          <w:lang w:val="sq-AL"/>
        </w:rPr>
        <w:t>”</w:t>
      </w:r>
      <w:r w:rsidRPr="000D09E9">
        <w:rPr>
          <w:spacing w:val="-4"/>
          <w:lang w:val="sq-AL"/>
        </w:rPr>
        <w:t xml:space="preserve">; </w:t>
      </w:r>
      <w:r w:rsidR="00781BFB" w:rsidRPr="000D09E9">
        <w:rPr>
          <w:spacing w:val="-4"/>
          <w:lang w:val="sq-AL"/>
        </w:rPr>
        <w:t xml:space="preserve">nr. </w:t>
      </w:r>
      <w:r w:rsidRPr="000D09E9">
        <w:rPr>
          <w:spacing w:val="-4"/>
          <w:lang w:val="sq-AL"/>
        </w:rPr>
        <w:t xml:space="preserve">763, datë 27.12.2006, </w:t>
      </w:r>
      <w:r w:rsidR="000E574C" w:rsidRPr="000D09E9">
        <w:rPr>
          <w:spacing w:val="-4"/>
          <w:lang w:val="sq-AL"/>
        </w:rPr>
        <w:t>“</w:t>
      </w:r>
      <w:r w:rsidRPr="000D09E9">
        <w:rPr>
          <w:spacing w:val="-4"/>
          <w:lang w:val="sq-AL"/>
        </w:rPr>
        <w:t>Për kompensimin e të ardhurave mujore të pensioneve</w:t>
      </w:r>
      <w:r w:rsidR="000E574C" w:rsidRPr="000D09E9">
        <w:rPr>
          <w:spacing w:val="-4"/>
          <w:lang w:val="sq-AL"/>
        </w:rPr>
        <w:t>”</w:t>
      </w:r>
      <w:r w:rsidRPr="000D09E9">
        <w:rPr>
          <w:spacing w:val="-4"/>
          <w:lang w:val="sq-AL"/>
        </w:rPr>
        <w:t>;</w:t>
      </w:r>
      <w:r w:rsidR="00781BFB" w:rsidRPr="000D09E9">
        <w:rPr>
          <w:spacing w:val="-4"/>
          <w:lang w:val="sq-AL"/>
        </w:rPr>
        <w:t xml:space="preserve">  nr. </w:t>
      </w:r>
      <w:r w:rsidRPr="000D09E9">
        <w:rPr>
          <w:spacing w:val="-4"/>
          <w:lang w:val="sq-AL"/>
        </w:rPr>
        <w:t xml:space="preserve">415, datë 27.4.2009, </w:t>
      </w:r>
      <w:r w:rsidR="000E574C" w:rsidRPr="000D09E9">
        <w:rPr>
          <w:spacing w:val="-4"/>
          <w:lang w:val="sq-AL"/>
        </w:rPr>
        <w:t>“</w:t>
      </w:r>
      <w:r w:rsidRPr="000D09E9">
        <w:rPr>
          <w:spacing w:val="-4"/>
          <w:lang w:val="sq-AL"/>
        </w:rPr>
        <w:t>Për rritjen e pensioneve</w:t>
      </w:r>
      <w:r w:rsidR="000E574C" w:rsidRPr="000D09E9">
        <w:rPr>
          <w:spacing w:val="-4"/>
          <w:lang w:val="sq-AL"/>
        </w:rPr>
        <w:t>”</w:t>
      </w:r>
      <w:r w:rsidRPr="000D09E9">
        <w:rPr>
          <w:spacing w:val="-4"/>
          <w:lang w:val="sq-AL"/>
        </w:rPr>
        <w:t xml:space="preserve">; dhe </w:t>
      </w:r>
      <w:r w:rsidR="00781BFB" w:rsidRPr="000D09E9">
        <w:rPr>
          <w:spacing w:val="-4"/>
          <w:lang w:val="sq-AL"/>
        </w:rPr>
        <w:t xml:space="preserve">nr. </w:t>
      </w:r>
      <w:r w:rsidRPr="000D09E9">
        <w:rPr>
          <w:spacing w:val="-4"/>
          <w:lang w:val="sq-AL"/>
        </w:rPr>
        <w:t xml:space="preserve">477, datë 30.6.2010, </w:t>
      </w:r>
      <w:r w:rsidR="000E574C" w:rsidRPr="000D09E9">
        <w:rPr>
          <w:spacing w:val="-4"/>
          <w:lang w:val="sq-AL"/>
        </w:rPr>
        <w:t>“</w:t>
      </w:r>
      <w:r w:rsidRPr="000D09E9">
        <w:rPr>
          <w:spacing w:val="-4"/>
          <w:lang w:val="sq-AL"/>
        </w:rPr>
        <w:t>Për rritjen e pensioneve</w:t>
      </w:r>
      <w:r w:rsidR="000E574C" w:rsidRPr="000D09E9">
        <w:rPr>
          <w:spacing w:val="-4"/>
          <w:lang w:val="sq-AL"/>
        </w:rPr>
        <w:t>”</w:t>
      </w:r>
      <w:r w:rsidRPr="000D09E9">
        <w:rPr>
          <w:spacing w:val="-4"/>
          <w:lang w:val="sq-AL"/>
        </w:rPr>
        <w:t xml:space="preserve">, do t’i marrin edhe ata persona që do të përfitojnë pensione të parakohshme sipas ligjit </w:t>
      </w:r>
      <w:r w:rsidR="00781BFB" w:rsidRPr="000D09E9">
        <w:rPr>
          <w:spacing w:val="-4"/>
          <w:lang w:val="sq-AL"/>
        </w:rPr>
        <w:t xml:space="preserve">nr. </w:t>
      </w:r>
      <w:r w:rsidRPr="000D09E9">
        <w:rPr>
          <w:spacing w:val="-4"/>
          <w:lang w:val="sq-AL"/>
        </w:rPr>
        <w:t>10142, datë 15.5.2009, me datë fillimi deri më 31.7.2016 e në vazhdim, me kusht që shuma e pensionit mujor të parakohshëm plus kompensimin e të ardhurave të jetë deri në 14 285 (katërmbëdhjetë mijë e dyqind e tetëdhjetë e pesë) lekë në muaj.</w:t>
      </w:r>
    </w:p>
    <w:p w:rsidR="009945D6" w:rsidRPr="000D09E9" w:rsidRDefault="009945D6" w:rsidP="009945D6">
      <w:pPr>
        <w:pStyle w:val="Paragrafi"/>
        <w:rPr>
          <w:spacing w:val="-4"/>
          <w:lang w:val="sq-AL"/>
        </w:rPr>
      </w:pPr>
      <w:r w:rsidRPr="000D09E9">
        <w:rPr>
          <w:spacing w:val="-4"/>
          <w:lang w:val="sq-AL"/>
        </w:rPr>
        <w:t>10.</w:t>
      </w:r>
      <w:r w:rsidRPr="000D09E9">
        <w:rPr>
          <w:spacing w:val="-4"/>
          <w:lang w:val="sq-AL"/>
        </w:rPr>
        <w:tab/>
      </w:r>
      <w:r w:rsidR="00DB1D07" w:rsidRPr="000D09E9">
        <w:rPr>
          <w:spacing w:val="-4"/>
          <w:lang w:val="sq-AL"/>
        </w:rPr>
        <w:t xml:space="preserve"> </w:t>
      </w:r>
      <w:r w:rsidRPr="000D09E9">
        <w:rPr>
          <w:spacing w:val="-4"/>
          <w:lang w:val="sq-AL"/>
        </w:rPr>
        <w:t>Pas datës 1.8.2016 të ardhurat minimale:</w:t>
      </w:r>
    </w:p>
    <w:p w:rsidR="009945D6" w:rsidRPr="000D09E9" w:rsidRDefault="009945D6" w:rsidP="009945D6">
      <w:pPr>
        <w:pStyle w:val="Paragrafi"/>
        <w:rPr>
          <w:spacing w:val="-4"/>
          <w:lang w:val="sq-AL"/>
        </w:rPr>
      </w:pPr>
      <w:r w:rsidRPr="000D09E9">
        <w:rPr>
          <w:spacing w:val="-4"/>
          <w:lang w:val="sq-AL"/>
        </w:rPr>
        <w:t xml:space="preserve">a) </w:t>
      </w:r>
      <w:r w:rsidRPr="000D09E9">
        <w:rPr>
          <w:spacing w:val="-4"/>
          <w:lang w:val="sq-AL"/>
        </w:rPr>
        <w:tab/>
        <w:t xml:space="preserve">të personave që përfitojnë pensionet e plota të pleqërisë (përfshirë edhe ato të caktuara me ligjin </w:t>
      </w:r>
      <w:r w:rsidR="00781BFB" w:rsidRPr="000D09E9">
        <w:rPr>
          <w:spacing w:val="-4"/>
          <w:lang w:val="sq-AL"/>
        </w:rPr>
        <w:t xml:space="preserve">nr. </w:t>
      </w:r>
      <w:r w:rsidRPr="000D09E9">
        <w:rPr>
          <w:spacing w:val="-4"/>
          <w:lang w:val="sq-AL"/>
        </w:rPr>
        <w:t>150/2014, datë 6.11.2014), përjashtuar ato të caktuara sipas paragrafit të katërt, të nenit 96, të</w:t>
      </w:r>
      <w:r w:rsidR="00997036" w:rsidRPr="000D09E9">
        <w:rPr>
          <w:spacing w:val="-4"/>
          <w:lang w:val="sq-AL"/>
        </w:rPr>
        <w:t xml:space="preserve"> </w:t>
      </w:r>
      <w:r w:rsidR="00997036" w:rsidRPr="000D09E9">
        <w:rPr>
          <w:spacing w:val="-4"/>
          <w:lang w:val="sq-AL"/>
        </w:rPr>
        <w:lastRenderedPageBreak/>
        <w:t xml:space="preserve">ligjit </w:t>
      </w:r>
      <w:r w:rsidR="00781BFB" w:rsidRPr="000D09E9">
        <w:rPr>
          <w:spacing w:val="-4"/>
          <w:lang w:val="sq-AL"/>
        </w:rPr>
        <w:t xml:space="preserve">nr. </w:t>
      </w:r>
      <w:r w:rsidR="00997036" w:rsidRPr="000D09E9">
        <w:rPr>
          <w:spacing w:val="-4"/>
          <w:lang w:val="sq-AL"/>
        </w:rPr>
        <w:t xml:space="preserve">7703, </w:t>
      </w:r>
      <w:r w:rsidRPr="000D09E9">
        <w:rPr>
          <w:spacing w:val="-4"/>
          <w:lang w:val="sq-AL"/>
        </w:rPr>
        <w:t xml:space="preserve">datë 11.5.1993, </w:t>
      </w:r>
      <w:r w:rsidR="000E574C" w:rsidRPr="000D09E9">
        <w:rPr>
          <w:spacing w:val="-4"/>
          <w:lang w:val="sq-AL"/>
        </w:rPr>
        <w:t>“</w:t>
      </w:r>
      <w:r w:rsidRPr="000D09E9">
        <w:rPr>
          <w:spacing w:val="-4"/>
          <w:lang w:val="sq-AL"/>
        </w:rPr>
        <w:t>Për sigurimet shoqërore në Republikën e Shqipërisë</w:t>
      </w:r>
      <w:r w:rsidR="000E574C" w:rsidRPr="000D09E9">
        <w:rPr>
          <w:spacing w:val="-4"/>
          <w:lang w:val="sq-AL"/>
        </w:rPr>
        <w:t>”</w:t>
      </w:r>
      <w:r w:rsidRPr="000D09E9">
        <w:rPr>
          <w:spacing w:val="-4"/>
          <w:lang w:val="sq-AL"/>
        </w:rPr>
        <w:t>, të ndryshuar, dhe kompensime vetjake, me datë fillimi deri më 31.12.2014, nuk mund të jenë më të ulëta se 14 785 (katërmbëdhjetë mijë e shtatëqind e tetëdhjetë e pesë) lekë në muaj;</w:t>
      </w:r>
    </w:p>
    <w:p w:rsidR="009945D6" w:rsidRPr="000D09E9" w:rsidRDefault="009945D6" w:rsidP="009945D6">
      <w:pPr>
        <w:pStyle w:val="Paragrafi"/>
        <w:rPr>
          <w:spacing w:val="-4"/>
          <w:lang w:val="sq-AL"/>
        </w:rPr>
      </w:pPr>
      <w:r w:rsidRPr="000D09E9">
        <w:rPr>
          <w:spacing w:val="-4"/>
          <w:lang w:val="sq-AL"/>
        </w:rPr>
        <w:t xml:space="preserve">b) të personave që përfitojnë nga pensionet e caktuara sipas ligjit </w:t>
      </w:r>
      <w:r w:rsidR="00781BFB" w:rsidRPr="000D09E9">
        <w:rPr>
          <w:spacing w:val="-4"/>
          <w:lang w:val="sq-AL"/>
        </w:rPr>
        <w:t xml:space="preserve">nr. </w:t>
      </w:r>
      <w:r w:rsidRPr="000D09E9">
        <w:rPr>
          <w:spacing w:val="-4"/>
          <w:lang w:val="sq-AL"/>
        </w:rPr>
        <w:t xml:space="preserve">4976, datë 29.6.1972, </w:t>
      </w:r>
      <w:r w:rsidR="000E574C" w:rsidRPr="000D09E9">
        <w:rPr>
          <w:spacing w:val="-4"/>
          <w:lang w:val="sq-AL"/>
        </w:rPr>
        <w:t>“</w:t>
      </w:r>
      <w:r w:rsidRPr="000D09E9">
        <w:rPr>
          <w:spacing w:val="-4"/>
          <w:lang w:val="sq-AL"/>
        </w:rPr>
        <w:t>Për pensionet e anëtarëve të kooperativave bujqësore në Republikën Popullore të Shqipërisë</w:t>
      </w:r>
      <w:r w:rsidR="000E574C" w:rsidRPr="000D09E9">
        <w:rPr>
          <w:spacing w:val="-4"/>
          <w:lang w:val="sq-AL"/>
        </w:rPr>
        <w:t>”</w:t>
      </w:r>
      <w:r w:rsidRPr="000D09E9">
        <w:rPr>
          <w:spacing w:val="-4"/>
          <w:lang w:val="sq-AL"/>
        </w:rPr>
        <w:t xml:space="preserve">, dhe sipas paragrafit të katërt, të nenit 96, të ligjit </w:t>
      </w:r>
      <w:r w:rsidR="00781BFB" w:rsidRPr="000D09E9">
        <w:rPr>
          <w:spacing w:val="-4"/>
          <w:lang w:val="sq-AL"/>
        </w:rPr>
        <w:t xml:space="preserve">nr. </w:t>
      </w:r>
      <w:r w:rsidRPr="000D09E9">
        <w:rPr>
          <w:spacing w:val="-4"/>
          <w:lang w:val="sq-AL"/>
        </w:rPr>
        <w:t xml:space="preserve">7703, datë 11.5.1993, </w:t>
      </w:r>
      <w:r w:rsidR="000E574C" w:rsidRPr="000D09E9">
        <w:rPr>
          <w:spacing w:val="-4"/>
          <w:lang w:val="sq-AL"/>
        </w:rPr>
        <w:t>“</w:t>
      </w:r>
      <w:r w:rsidRPr="000D09E9">
        <w:rPr>
          <w:spacing w:val="-4"/>
          <w:lang w:val="sq-AL"/>
        </w:rPr>
        <w:t>Për sigurimet shoqërore në Republikën e Shqipërisë</w:t>
      </w:r>
      <w:r w:rsidR="000E574C" w:rsidRPr="000D09E9">
        <w:rPr>
          <w:spacing w:val="-4"/>
          <w:lang w:val="sq-AL"/>
        </w:rPr>
        <w:t>”</w:t>
      </w:r>
      <w:r w:rsidRPr="000D09E9">
        <w:rPr>
          <w:spacing w:val="-4"/>
          <w:lang w:val="sq-AL"/>
        </w:rPr>
        <w:t>, të ndryshuar, dhe kompensime për çmimin e energjisë elektrike e për të ardhurat nuk mund të jenë më të ulëta se 9 542 (nëntë mijë e pesëqind e dyzet e dy) lekë në muaj dhe më të larta se</w:t>
      </w:r>
      <w:r w:rsidR="00781BFB" w:rsidRPr="000D09E9">
        <w:rPr>
          <w:spacing w:val="-4"/>
          <w:lang w:val="sq-AL"/>
        </w:rPr>
        <w:t xml:space="preserve">     </w:t>
      </w:r>
      <w:r w:rsidRPr="000D09E9">
        <w:rPr>
          <w:spacing w:val="-4"/>
          <w:lang w:val="sq-AL"/>
        </w:rPr>
        <w:t>12 835 (dymbëdhjetë mijë e tetëqind e tridhjetë e pesë) lekë në muaj;</w:t>
      </w:r>
    </w:p>
    <w:p w:rsidR="009945D6" w:rsidRPr="000D09E9" w:rsidRDefault="009945D6" w:rsidP="009945D6">
      <w:pPr>
        <w:pStyle w:val="Paragrafi"/>
        <w:rPr>
          <w:spacing w:val="-4"/>
          <w:lang w:val="sq-AL"/>
        </w:rPr>
      </w:pPr>
      <w:r w:rsidRPr="000D09E9">
        <w:rPr>
          <w:spacing w:val="-4"/>
          <w:lang w:val="sq-AL"/>
        </w:rPr>
        <w:t xml:space="preserve">c) </w:t>
      </w:r>
      <w:r w:rsidRPr="000D09E9">
        <w:rPr>
          <w:spacing w:val="-4"/>
          <w:lang w:val="sq-AL"/>
        </w:rPr>
        <w:tab/>
        <w:t xml:space="preserve">të personave, që përfitojnë pensione të parakohshme për vjetërsi shërbimi, sipas ligjit </w:t>
      </w:r>
      <w:r w:rsidR="00781BFB" w:rsidRPr="000D09E9">
        <w:rPr>
          <w:spacing w:val="-4"/>
          <w:lang w:val="sq-AL"/>
        </w:rPr>
        <w:t xml:space="preserve">nr. </w:t>
      </w:r>
      <w:r w:rsidRPr="000D09E9">
        <w:rPr>
          <w:spacing w:val="-4"/>
          <w:lang w:val="sq-AL"/>
        </w:rPr>
        <w:t>10142, datë 15.5.2009, të ndryshuar, dhe kompensime vetjake, nuk mund të jenë më të ulëta se 14 785 (katërmbëdhjetë mijë e shtatëqind e tetëdhjetë e pesë) lekë në muaj.</w:t>
      </w:r>
    </w:p>
    <w:p w:rsidR="009945D6" w:rsidRPr="000D09E9" w:rsidRDefault="009945D6" w:rsidP="009945D6">
      <w:pPr>
        <w:pStyle w:val="Paragrafi"/>
        <w:rPr>
          <w:spacing w:val="-4"/>
          <w:lang w:val="sq-AL"/>
        </w:rPr>
      </w:pPr>
      <w:r w:rsidRPr="000D09E9">
        <w:rPr>
          <w:spacing w:val="-4"/>
          <w:lang w:val="sq-AL"/>
        </w:rPr>
        <w:t>11.</w:t>
      </w:r>
      <w:r w:rsidRPr="000D09E9">
        <w:rPr>
          <w:spacing w:val="-4"/>
          <w:lang w:val="sq-AL"/>
        </w:rPr>
        <w:tab/>
      </w:r>
      <w:r w:rsidR="00DB1D07" w:rsidRPr="000D09E9">
        <w:rPr>
          <w:spacing w:val="-4"/>
          <w:lang w:val="sq-AL"/>
        </w:rPr>
        <w:t xml:space="preserve"> </w:t>
      </w:r>
      <w:r w:rsidRPr="000D09E9">
        <w:rPr>
          <w:spacing w:val="-4"/>
          <w:lang w:val="sq-AL"/>
        </w:rPr>
        <w:t>Efektet financiare, që rrjedhin nga zbatimi i këtij vendimi, në shumën</w:t>
      </w:r>
      <w:r w:rsidR="00781BFB" w:rsidRPr="000D09E9">
        <w:rPr>
          <w:spacing w:val="-4"/>
          <w:lang w:val="sq-AL"/>
        </w:rPr>
        <w:t xml:space="preserve"> </w:t>
      </w:r>
      <w:r w:rsidRPr="000D09E9">
        <w:rPr>
          <w:spacing w:val="-4"/>
          <w:lang w:val="sq-AL"/>
        </w:rPr>
        <w:t>662 000 000 (gjashtëqind e gjashtëdhjetë</w:t>
      </w:r>
      <w:r w:rsidR="00781BFB" w:rsidRPr="000D09E9">
        <w:rPr>
          <w:spacing w:val="-4"/>
          <w:lang w:val="sq-AL"/>
        </w:rPr>
        <w:t xml:space="preserve"> </w:t>
      </w:r>
      <w:r w:rsidRPr="000D09E9">
        <w:rPr>
          <w:spacing w:val="-4"/>
          <w:lang w:val="sq-AL"/>
        </w:rPr>
        <w:t>e dy milionë) lekë, të përballohen nga fondi për politikat e indeksimit të pensioneve, i parashikuar në buxhetin e Institutit të Sigurimeve Shoqërore të vitit 2016 dhe ndahen përkatësisht:</w:t>
      </w:r>
    </w:p>
    <w:p w:rsidR="009945D6" w:rsidRPr="000D09E9" w:rsidRDefault="009945D6" w:rsidP="009945D6">
      <w:pPr>
        <w:pStyle w:val="Paragrafi"/>
        <w:rPr>
          <w:spacing w:val="-4"/>
          <w:lang w:val="sq-AL"/>
        </w:rPr>
      </w:pPr>
      <w:r w:rsidRPr="000D09E9">
        <w:rPr>
          <w:spacing w:val="-4"/>
          <w:lang w:val="sq-AL"/>
        </w:rPr>
        <w:t>a) 650 000 000 (gjashtëqind e pesëdhjetë milionë) lekë, për mbulimin e pagesave të pensioneve;</w:t>
      </w:r>
    </w:p>
    <w:p w:rsidR="009945D6" w:rsidRPr="000D09E9" w:rsidRDefault="009945D6" w:rsidP="009945D6">
      <w:pPr>
        <w:pStyle w:val="Paragrafi"/>
        <w:rPr>
          <w:spacing w:val="-4"/>
          <w:lang w:val="sq-AL"/>
        </w:rPr>
      </w:pPr>
      <w:r w:rsidRPr="000D09E9">
        <w:rPr>
          <w:spacing w:val="-4"/>
          <w:lang w:val="sq-AL"/>
        </w:rPr>
        <w:t>b)</w:t>
      </w:r>
      <w:r w:rsidR="00A63D9F" w:rsidRPr="000D09E9">
        <w:rPr>
          <w:spacing w:val="-4"/>
          <w:lang w:val="sq-AL"/>
        </w:rPr>
        <w:t xml:space="preserve"> </w:t>
      </w:r>
      <w:r w:rsidRPr="000D09E9">
        <w:rPr>
          <w:spacing w:val="-4"/>
          <w:lang w:val="sq-AL"/>
        </w:rPr>
        <w:tab/>
        <w:t>12 000 000 (dymbëdhjetë milionë) lekë, për procedurat teknike të zbatimit të këtij vendimi dhe për pagesën e komisioneve të shërbimit të pagesave të pensioneve nga Posta Shqiptare sh.a.</w:t>
      </w:r>
    </w:p>
    <w:p w:rsidR="008356FB" w:rsidRPr="000D09E9" w:rsidRDefault="009945D6" w:rsidP="00DD5461">
      <w:pPr>
        <w:pStyle w:val="Paragrafi"/>
        <w:rPr>
          <w:lang w:val="sq-AL"/>
        </w:rPr>
      </w:pPr>
      <w:r w:rsidRPr="000D09E9">
        <w:rPr>
          <w:spacing w:val="-4"/>
          <w:lang w:val="sq-AL"/>
        </w:rPr>
        <w:t>12. Ngarkohen Instituti i Sigurimeve</w:t>
      </w:r>
      <w:r w:rsidRPr="000D09E9">
        <w:rPr>
          <w:lang w:val="sq-AL"/>
        </w:rPr>
        <w:t xml:space="preserve"> Shoqërore dhe Posta Shqiptare sh.a., për të </w:t>
      </w:r>
      <w:r w:rsidRPr="000D09E9">
        <w:rPr>
          <w:spacing w:val="-3"/>
          <w:lang w:val="sq-AL"/>
        </w:rPr>
        <w:t xml:space="preserve">nxjerrë udhëzues teknikë për zbatimin e këtij </w:t>
      </w:r>
      <w:r w:rsidR="00DD5461">
        <w:rPr>
          <w:lang w:val="sq-AL"/>
        </w:rPr>
        <w:t>vendimi.</w:t>
      </w:r>
    </w:p>
    <w:p w:rsidR="009945D6" w:rsidRPr="000D09E9" w:rsidRDefault="009945D6" w:rsidP="009945D6">
      <w:pPr>
        <w:pStyle w:val="Paragrafi"/>
        <w:rPr>
          <w:lang w:val="sq-AL"/>
        </w:rPr>
      </w:pPr>
      <w:r w:rsidRPr="000D09E9">
        <w:rPr>
          <w:lang w:val="sq-AL"/>
        </w:rPr>
        <w:t>Ky vendim hyn në fuqi p</w:t>
      </w:r>
      <w:r w:rsidR="00DB1D07" w:rsidRPr="000D09E9">
        <w:rPr>
          <w:lang w:val="sq-AL"/>
        </w:rPr>
        <w:t xml:space="preserve">as botimit në Fletoren Zyrtare </w:t>
      </w:r>
      <w:r w:rsidRPr="000D09E9">
        <w:rPr>
          <w:lang w:val="sq-AL"/>
        </w:rPr>
        <w:t>dhe i shtrin efektet financiare nga data 1.8.2016.</w:t>
      </w:r>
    </w:p>
    <w:p w:rsidR="009945D6" w:rsidRPr="000D09E9" w:rsidRDefault="009945D6" w:rsidP="00522FD0">
      <w:pPr>
        <w:pStyle w:val="Hapesira7"/>
        <w:rPr>
          <w:lang w:val="sq-AL"/>
        </w:rPr>
      </w:pPr>
    </w:p>
    <w:p w:rsidR="001706E3" w:rsidRPr="000D09E9" w:rsidRDefault="00DB1D07" w:rsidP="001706E3">
      <w:pPr>
        <w:spacing w:after="0" w:line="240" w:lineRule="auto"/>
        <w:ind w:firstLine="0"/>
        <w:jc w:val="right"/>
        <w:rPr>
          <w:rFonts w:ascii="Garamond" w:hAnsi="Garamond"/>
          <w:sz w:val="24"/>
          <w:szCs w:val="24"/>
          <w:lang w:val="sq-AL"/>
        </w:rPr>
      </w:pPr>
      <w:r w:rsidRPr="000D09E9">
        <w:rPr>
          <w:rFonts w:ascii="Garamond" w:hAnsi="Garamond"/>
          <w:sz w:val="24"/>
          <w:szCs w:val="24"/>
          <w:lang w:val="sq-AL"/>
        </w:rPr>
        <w:t>KRYEMINISTR</w:t>
      </w:r>
      <w:r w:rsidR="009945D6" w:rsidRPr="000D09E9">
        <w:rPr>
          <w:rFonts w:ascii="Garamond" w:hAnsi="Garamond"/>
          <w:sz w:val="24"/>
          <w:szCs w:val="24"/>
          <w:lang w:val="sq-AL"/>
        </w:rPr>
        <w:t>I</w:t>
      </w:r>
    </w:p>
    <w:p w:rsidR="009945D6" w:rsidRPr="000D09E9" w:rsidRDefault="00DB1D07" w:rsidP="001706E3">
      <w:pPr>
        <w:spacing w:after="0" w:line="240" w:lineRule="auto"/>
        <w:ind w:firstLine="0"/>
        <w:jc w:val="right"/>
        <w:rPr>
          <w:rFonts w:ascii="Garamond" w:hAnsi="Garamond"/>
          <w:b/>
          <w:sz w:val="24"/>
          <w:szCs w:val="24"/>
          <w:lang w:val="sq-AL"/>
        </w:rPr>
      </w:pPr>
      <w:r w:rsidRPr="000D09E9">
        <w:rPr>
          <w:rFonts w:ascii="Garamond" w:hAnsi="Garamond"/>
          <w:b/>
          <w:sz w:val="24"/>
          <w:szCs w:val="24"/>
          <w:lang w:val="sq-AL"/>
        </w:rPr>
        <w:t>Edi Rama</w:t>
      </w:r>
    </w:p>
    <w:p w:rsidR="008A378D" w:rsidRDefault="008A378D" w:rsidP="00771745">
      <w:pPr>
        <w:pStyle w:val="Paragrafi"/>
        <w:rPr>
          <w:rFonts w:eastAsia="Times New Roman"/>
          <w:spacing w:val="-4"/>
          <w:sz w:val="14"/>
          <w:szCs w:val="14"/>
          <w:lang w:val="sq-AL" w:eastAsia="en-GB"/>
        </w:rPr>
      </w:pPr>
    </w:p>
    <w:p w:rsidR="00A32172" w:rsidRDefault="00A32172" w:rsidP="00771745">
      <w:pPr>
        <w:pStyle w:val="Paragrafi"/>
        <w:rPr>
          <w:rFonts w:eastAsia="Times New Roman"/>
          <w:spacing w:val="-4"/>
          <w:sz w:val="14"/>
          <w:szCs w:val="14"/>
          <w:lang w:val="sq-AL" w:eastAsia="en-GB"/>
        </w:rPr>
      </w:pPr>
    </w:p>
    <w:p w:rsidR="00A32172" w:rsidRDefault="00A32172" w:rsidP="00771745">
      <w:pPr>
        <w:pStyle w:val="Paragrafi"/>
        <w:rPr>
          <w:rFonts w:eastAsia="Times New Roman"/>
          <w:spacing w:val="-4"/>
          <w:sz w:val="14"/>
          <w:szCs w:val="14"/>
          <w:lang w:val="sq-AL" w:eastAsia="en-GB"/>
        </w:rPr>
      </w:pPr>
    </w:p>
    <w:p w:rsidR="00A32172" w:rsidRDefault="00A32172" w:rsidP="00771745">
      <w:pPr>
        <w:pStyle w:val="Paragrafi"/>
        <w:rPr>
          <w:rFonts w:eastAsia="Times New Roman"/>
          <w:spacing w:val="-4"/>
          <w:sz w:val="14"/>
          <w:szCs w:val="14"/>
          <w:lang w:val="sq-AL" w:eastAsia="en-GB"/>
        </w:rPr>
      </w:pPr>
    </w:p>
    <w:p w:rsidR="00A32172" w:rsidRDefault="00A32172" w:rsidP="00771745">
      <w:pPr>
        <w:pStyle w:val="Paragrafi"/>
        <w:rPr>
          <w:rFonts w:eastAsia="Times New Roman"/>
          <w:spacing w:val="-4"/>
          <w:sz w:val="14"/>
          <w:szCs w:val="14"/>
          <w:lang w:val="sq-AL" w:eastAsia="en-GB"/>
        </w:rPr>
      </w:pPr>
    </w:p>
    <w:p w:rsidR="00A32172" w:rsidRDefault="00A32172" w:rsidP="00771745">
      <w:pPr>
        <w:pStyle w:val="Paragrafi"/>
        <w:rPr>
          <w:rFonts w:eastAsia="Times New Roman"/>
          <w:spacing w:val="-4"/>
          <w:sz w:val="14"/>
          <w:szCs w:val="14"/>
          <w:lang w:val="sq-AL" w:eastAsia="en-GB"/>
        </w:rPr>
      </w:pPr>
    </w:p>
    <w:p w:rsidR="00A32172" w:rsidRDefault="00A32172" w:rsidP="00771745">
      <w:pPr>
        <w:pStyle w:val="Paragrafi"/>
        <w:rPr>
          <w:rFonts w:eastAsia="Times New Roman"/>
          <w:spacing w:val="-4"/>
          <w:sz w:val="14"/>
          <w:szCs w:val="14"/>
          <w:lang w:val="sq-AL" w:eastAsia="en-GB"/>
        </w:rPr>
      </w:pPr>
    </w:p>
    <w:p w:rsidR="00A32172" w:rsidRPr="00975A49" w:rsidRDefault="00A32172" w:rsidP="00771745">
      <w:pPr>
        <w:pStyle w:val="Paragrafi"/>
        <w:rPr>
          <w:rFonts w:eastAsia="Times New Roman"/>
          <w:spacing w:val="-4"/>
          <w:sz w:val="14"/>
          <w:szCs w:val="14"/>
          <w:lang w:val="sq-AL" w:eastAsia="en-GB"/>
        </w:rPr>
      </w:pPr>
    </w:p>
    <w:p w:rsidR="006A0BE2" w:rsidRPr="000D09E9" w:rsidRDefault="00DB1D07" w:rsidP="00DB1D07">
      <w:pPr>
        <w:pStyle w:val="NeniTitull"/>
        <w:rPr>
          <w:lang w:val="sq-AL"/>
        </w:rPr>
      </w:pPr>
      <w:r w:rsidRPr="000D09E9">
        <w:rPr>
          <w:lang w:val="sq-AL"/>
        </w:rPr>
        <w:lastRenderedPageBreak/>
        <w:t>VENDI</w:t>
      </w:r>
      <w:r w:rsidR="006A0BE2" w:rsidRPr="000D09E9">
        <w:rPr>
          <w:lang w:val="sq-AL"/>
        </w:rPr>
        <w:t>M</w:t>
      </w:r>
    </w:p>
    <w:p w:rsidR="006A0BE2" w:rsidRPr="000D09E9" w:rsidRDefault="00781BFB" w:rsidP="00DB1D07">
      <w:pPr>
        <w:pStyle w:val="NeniTitull"/>
        <w:rPr>
          <w:lang w:val="sq-AL"/>
        </w:rPr>
      </w:pPr>
      <w:r w:rsidRPr="000D09E9">
        <w:rPr>
          <w:lang w:val="sq-AL"/>
        </w:rPr>
        <w:t xml:space="preserve">Nr. </w:t>
      </w:r>
      <w:r w:rsidR="006A0BE2" w:rsidRPr="000D09E9">
        <w:rPr>
          <w:lang w:val="sq-AL"/>
        </w:rPr>
        <w:t xml:space="preserve">550, datë </w:t>
      </w:r>
      <w:r w:rsidR="00522FD0" w:rsidRPr="000D09E9">
        <w:rPr>
          <w:lang w:val="sq-AL"/>
        </w:rPr>
        <w:t>2</w:t>
      </w:r>
      <w:r w:rsidR="006A0BE2" w:rsidRPr="000D09E9">
        <w:rPr>
          <w:lang w:val="sq-AL"/>
        </w:rPr>
        <w:t>7.7.2016</w:t>
      </w:r>
    </w:p>
    <w:p w:rsidR="006A0BE2" w:rsidRPr="000D09E9" w:rsidRDefault="006A0BE2" w:rsidP="00522FD0">
      <w:pPr>
        <w:pStyle w:val="Hapesira7"/>
        <w:rPr>
          <w:lang w:val="sq-AL"/>
        </w:rPr>
      </w:pPr>
    </w:p>
    <w:p w:rsidR="006A0BE2" w:rsidRPr="000D09E9" w:rsidRDefault="006A0BE2" w:rsidP="00DB1D07">
      <w:pPr>
        <w:pStyle w:val="NeniTitull"/>
        <w:rPr>
          <w:lang w:val="sq-AL"/>
        </w:rPr>
      </w:pPr>
      <w:r w:rsidRPr="000D09E9">
        <w:rPr>
          <w:lang w:val="sq-AL"/>
        </w:rPr>
        <w:t xml:space="preserve"> PËR BARAZIMIN E MASËS SË SHTESËS SË PENSIONEVE TË POSAÇME SHTETËRORE, TË CAKTUARA NË HARKUN KOHOR 1.10.1993–31.12.2014, DHE INDEKSIMIN E PENSIONEVE TË POSAÇME E TË SHTESËS SË PENSIONEVE TË POSAÇME SHTETËRORE</w:t>
      </w:r>
    </w:p>
    <w:p w:rsidR="006A0BE2" w:rsidRPr="000D09E9" w:rsidRDefault="006A0BE2" w:rsidP="00522FD0">
      <w:pPr>
        <w:pStyle w:val="Hapesira7"/>
        <w:rPr>
          <w:lang w:val="sq-AL"/>
        </w:rPr>
      </w:pPr>
    </w:p>
    <w:p w:rsidR="006A0BE2" w:rsidRPr="000D09E9" w:rsidRDefault="006A0BE2" w:rsidP="006A0BE2">
      <w:pPr>
        <w:pStyle w:val="Paragrafi"/>
        <w:rPr>
          <w:lang w:val="sq-AL"/>
        </w:rPr>
      </w:pPr>
      <w:r w:rsidRPr="000D09E9">
        <w:rPr>
          <w:lang w:val="sq-AL"/>
        </w:rPr>
        <w:t xml:space="preserve">Në mbështetje të nenit 100 të Kushtetutës, të ligjit </w:t>
      </w:r>
      <w:r w:rsidR="00781BFB" w:rsidRPr="000D09E9">
        <w:rPr>
          <w:lang w:val="sq-AL"/>
        </w:rPr>
        <w:t xml:space="preserve">nr. </w:t>
      </w:r>
      <w:r w:rsidRPr="000D09E9">
        <w:rPr>
          <w:lang w:val="sq-AL"/>
        </w:rPr>
        <w:t xml:space="preserve">7703, datë 11.5.1993, </w:t>
      </w:r>
      <w:r w:rsidR="000E574C" w:rsidRPr="000D09E9">
        <w:rPr>
          <w:lang w:val="sq-AL"/>
        </w:rPr>
        <w:t>“</w:t>
      </w:r>
      <w:r w:rsidRPr="000D09E9">
        <w:rPr>
          <w:lang w:val="sq-AL"/>
        </w:rPr>
        <w:t>Për sigurimet shoqërore në Republikën e Shqipërisë</w:t>
      </w:r>
      <w:r w:rsidR="000E574C" w:rsidRPr="000D09E9">
        <w:rPr>
          <w:lang w:val="sq-AL"/>
        </w:rPr>
        <w:t>”</w:t>
      </w:r>
      <w:r w:rsidRPr="000D09E9">
        <w:rPr>
          <w:lang w:val="sq-AL"/>
        </w:rPr>
        <w:t>, të ndryshuar</w:t>
      </w:r>
      <w:r w:rsidR="00DB1D07" w:rsidRPr="000D09E9">
        <w:rPr>
          <w:lang w:val="sq-AL"/>
        </w:rPr>
        <w:t xml:space="preserve">, të vendimit </w:t>
      </w:r>
      <w:r w:rsidR="00781BFB" w:rsidRPr="000D09E9">
        <w:rPr>
          <w:lang w:val="sq-AL"/>
        </w:rPr>
        <w:t xml:space="preserve">nr. </w:t>
      </w:r>
      <w:r w:rsidRPr="000D09E9">
        <w:rPr>
          <w:lang w:val="sq-AL"/>
        </w:rPr>
        <w:t xml:space="preserve">429, datë 12.9.2002, të Këshillit të Ministrave, </w:t>
      </w:r>
      <w:r w:rsidR="000E574C" w:rsidRPr="000D09E9">
        <w:rPr>
          <w:lang w:val="sq-AL"/>
        </w:rPr>
        <w:t>“</w:t>
      </w:r>
      <w:r w:rsidRPr="000D09E9">
        <w:rPr>
          <w:lang w:val="sq-AL"/>
        </w:rPr>
        <w:t>Për kushtet e përfitimit, shumën dhe procedurën e dhënies së pensioneve të posaçme shtetërore dhe të shtesave të pensioneve</w:t>
      </w:r>
      <w:r w:rsidR="000E574C" w:rsidRPr="000D09E9">
        <w:rPr>
          <w:lang w:val="sq-AL"/>
        </w:rPr>
        <w:t>”</w:t>
      </w:r>
      <w:r w:rsidRPr="000D09E9">
        <w:rPr>
          <w:lang w:val="sq-AL"/>
        </w:rPr>
        <w:t xml:space="preserve">, të ndryshuar, dhe të nenit 4, të ligjit </w:t>
      </w:r>
      <w:r w:rsidR="00781BFB" w:rsidRPr="000D09E9">
        <w:rPr>
          <w:lang w:val="sq-AL"/>
        </w:rPr>
        <w:t xml:space="preserve">nr. </w:t>
      </w:r>
      <w:r w:rsidRPr="000D09E9">
        <w:rPr>
          <w:lang w:val="sq-AL"/>
        </w:rPr>
        <w:t xml:space="preserve">147/2015, </w:t>
      </w:r>
      <w:r w:rsidR="000E574C" w:rsidRPr="000D09E9">
        <w:rPr>
          <w:lang w:val="sq-AL"/>
        </w:rPr>
        <w:t>“</w:t>
      </w:r>
      <w:r w:rsidRPr="000D09E9">
        <w:rPr>
          <w:lang w:val="sq-AL"/>
        </w:rPr>
        <w:t>Për buxhetin e vitit 2016</w:t>
      </w:r>
      <w:r w:rsidR="000E574C" w:rsidRPr="000D09E9">
        <w:rPr>
          <w:lang w:val="sq-AL"/>
        </w:rPr>
        <w:t>”</w:t>
      </w:r>
      <w:r w:rsidRPr="000D09E9">
        <w:rPr>
          <w:lang w:val="sq-AL"/>
        </w:rPr>
        <w:t>, me propozimin e ministrit të Mirëqenies Sociale dhe Rinisë, Këshilli i Ministrave</w:t>
      </w:r>
    </w:p>
    <w:p w:rsidR="006A0BE2" w:rsidRPr="000D09E9" w:rsidRDefault="006A0BE2" w:rsidP="00522FD0">
      <w:pPr>
        <w:pStyle w:val="Hapesira7"/>
        <w:rPr>
          <w:lang w:val="sq-AL"/>
        </w:rPr>
      </w:pPr>
    </w:p>
    <w:p w:rsidR="006A0BE2" w:rsidRPr="000D09E9" w:rsidRDefault="00DB1D07" w:rsidP="00DB1D07">
      <w:pPr>
        <w:pStyle w:val="NeniNr"/>
        <w:rPr>
          <w:lang w:val="sq-AL"/>
        </w:rPr>
      </w:pPr>
      <w:r w:rsidRPr="000D09E9">
        <w:rPr>
          <w:lang w:val="sq-AL"/>
        </w:rPr>
        <w:t>VENDOS</w:t>
      </w:r>
      <w:r w:rsidR="006A0BE2" w:rsidRPr="000D09E9">
        <w:rPr>
          <w:lang w:val="sq-AL"/>
        </w:rPr>
        <w:t>I:</w:t>
      </w:r>
    </w:p>
    <w:p w:rsidR="006A0BE2" w:rsidRPr="000D09E9" w:rsidRDefault="006A0BE2" w:rsidP="00522FD0">
      <w:pPr>
        <w:pStyle w:val="Hapesira7"/>
        <w:rPr>
          <w:lang w:val="sq-AL"/>
        </w:rPr>
      </w:pPr>
    </w:p>
    <w:p w:rsidR="006A0BE2" w:rsidRPr="000D09E9" w:rsidRDefault="00DB1D07" w:rsidP="006A0BE2">
      <w:pPr>
        <w:pStyle w:val="Paragrafi"/>
        <w:rPr>
          <w:lang w:val="sq-AL"/>
        </w:rPr>
      </w:pPr>
      <w:r w:rsidRPr="000D09E9">
        <w:rPr>
          <w:lang w:val="sq-AL"/>
        </w:rPr>
        <w:t xml:space="preserve">1. </w:t>
      </w:r>
      <w:r w:rsidR="006A0BE2" w:rsidRPr="000D09E9">
        <w:rPr>
          <w:lang w:val="sq-AL"/>
        </w:rPr>
        <w:t xml:space="preserve">Të gjitha shtesat e pensioneve të posaçme shtetërore, të caktuara me vendim të Këshillit të Ministrave, në masën e pensionit maksimal, në harkun kohor 1.10.1993–31.12.2014, të cilat vazhdojnë të paguhen edhe sot, do të bëhen 24 872 (njëzet e katër mijë e tetëqind e shtatëdhjetë e dy) lekë në muaj, me kusht që shuma e kësaj shtese, bashkë me masën e pensionit të caktuar sipas ligjit </w:t>
      </w:r>
      <w:r w:rsidR="00781BFB" w:rsidRPr="000D09E9">
        <w:rPr>
          <w:lang w:val="sq-AL"/>
        </w:rPr>
        <w:t xml:space="preserve">nr. </w:t>
      </w:r>
      <w:r w:rsidR="006A0BE2" w:rsidRPr="000D09E9">
        <w:rPr>
          <w:lang w:val="sq-AL"/>
        </w:rPr>
        <w:t>7703,</w:t>
      </w:r>
      <w:r w:rsidR="002A4F13" w:rsidRPr="000D09E9">
        <w:rPr>
          <w:lang w:val="sq-AL"/>
        </w:rPr>
        <w:t xml:space="preserve"> </w:t>
      </w:r>
      <w:r w:rsidR="006A0BE2" w:rsidRPr="000D09E9">
        <w:rPr>
          <w:lang w:val="sq-AL"/>
        </w:rPr>
        <w:t>datë 11.5.1993, të ndryshuar, përjashtuar shtesën sipas nenit 33, të këtij ligji, të mos kalojë vlerën 49 744 (dyzet e nëntë mijë e shtatëqind e dyzet e katër) lekë në muaj.</w:t>
      </w:r>
    </w:p>
    <w:p w:rsidR="006A0BE2" w:rsidRPr="000D09E9" w:rsidRDefault="00DB1D07" w:rsidP="006A0BE2">
      <w:pPr>
        <w:pStyle w:val="Paragrafi"/>
        <w:rPr>
          <w:lang w:val="sq-AL"/>
        </w:rPr>
      </w:pPr>
      <w:r w:rsidRPr="000D09E9">
        <w:rPr>
          <w:lang w:val="sq-AL"/>
        </w:rPr>
        <w:t xml:space="preserve">2. </w:t>
      </w:r>
      <w:r w:rsidR="006A0BE2" w:rsidRPr="000D09E9">
        <w:rPr>
          <w:lang w:val="sq-AL"/>
        </w:rPr>
        <w:t>Në të njëjtën masë do të kalojnë edhe shtesat e pensioneve të posaçme shtetërore, të caktuara me vendim të Këshillit të Minis</w:t>
      </w:r>
      <w:r w:rsidR="00465085" w:rsidRPr="000D09E9">
        <w:rPr>
          <w:lang w:val="sq-AL"/>
        </w:rPr>
        <w:t>trave në harkun kohor 1.10.1993–</w:t>
      </w:r>
      <w:r w:rsidR="006A0BE2" w:rsidRPr="000D09E9">
        <w:rPr>
          <w:lang w:val="sq-AL"/>
        </w:rPr>
        <w:t>31.12.2014, për familjarët e personit të vdekur, që merrte ose i takonte të merrte pension të posaçëm shtetëror ose shtesë pensioni të posaçëm.</w:t>
      </w:r>
    </w:p>
    <w:p w:rsidR="006A0BE2" w:rsidRPr="000D09E9" w:rsidRDefault="00DB1D07" w:rsidP="006A0BE2">
      <w:pPr>
        <w:pStyle w:val="Paragrafi"/>
        <w:rPr>
          <w:lang w:val="sq-AL"/>
        </w:rPr>
      </w:pPr>
      <w:r w:rsidRPr="000D09E9">
        <w:rPr>
          <w:lang w:val="sq-AL"/>
        </w:rPr>
        <w:t xml:space="preserve">3. </w:t>
      </w:r>
      <w:r w:rsidR="006A0BE2" w:rsidRPr="000D09E9">
        <w:rPr>
          <w:lang w:val="sq-AL"/>
        </w:rPr>
        <w:t>Pas këtij ndryshimi, të gjitha pensionet e posaçme dhe shtesat e pensioneve të posaçme shtetërore, përfshirë edhe ato që nuk janë të përcaktuara në pikat 1 dhe 2 të këtij ven</w:t>
      </w:r>
      <w:r w:rsidR="002A4F13" w:rsidRPr="000D09E9">
        <w:rPr>
          <w:lang w:val="sq-AL"/>
        </w:rPr>
        <w:t>dimi, do të indeksiohen me 1, 6</w:t>
      </w:r>
      <w:r w:rsidR="006A0BE2" w:rsidRPr="000D09E9">
        <w:rPr>
          <w:lang w:val="sq-AL"/>
        </w:rPr>
        <w:t>%.</w:t>
      </w:r>
    </w:p>
    <w:p w:rsidR="006A0BE2" w:rsidRPr="000D09E9" w:rsidRDefault="00DB1D07" w:rsidP="006A0BE2">
      <w:pPr>
        <w:pStyle w:val="Paragrafi"/>
        <w:rPr>
          <w:lang w:val="sq-AL"/>
        </w:rPr>
      </w:pPr>
      <w:r w:rsidRPr="000D09E9">
        <w:rPr>
          <w:lang w:val="sq-AL"/>
        </w:rPr>
        <w:t xml:space="preserve">4. </w:t>
      </w:r>
      <w:r w:rsidR="006A0BE2" w:rsidRPr="000D09E9">
        <w:rPr>
          <w:lang w:val="sq-AL"/>
        </w:rPr>
        <w:t xml:space="preserve">Efektet financiare, që rrjedhin nga zbatimi i këtij vendimi për vitin 2016, përllogariten në </w:t>
      </w:r>
      <w:r w:rsidR="006A0BE2" w:rsidRPr="000D09E9">
        <w:rPr>
          <w:lang w:val="sq-AL"/>
        </w:rPr>
        <w:lastRenderedPageBreak/>
        <w:t>shumën 6 000 000 (gjashtë milionë) lekë dhe përballohen nga fondet e sigurimeve shoqërore, të parashikuara në buxhetin e shtetit për vitin 2016.</w:t>
      </w:r>
    </w:p>
    <w:p w:rsidR="006A0BE2" w:rsidRPr="000D09E9" w:rsidRDefault="00DB1D07" w:rsidP="006A0BE2">
      <w:pPr>
        <w:pStyle w:val="Paragrafi"/>
        <w:rPr>
          <w:lang w:val="sq-AL"/>
        </w:rPr>
      </w:pPr>
      <w:r w:rsidRPr="000D09E9">
        <w:rPr>
          <w:lang w:val="sq-AL"/>
        </w:rPr>
        <w:t xml:space="preserve">5. </w:t>
      </w:r>
      <w:r w:rsidR="006A0BE2" w:rsidRPr="000D09E9">
        <w:rPr>
          <w:lang w:val="sq-AL"/>
        </w:rPr>
        <w:t>Ngarkohet Instituti i Sigurimeve Shoqërore për të nxjerrë udhëzimet përkatëse teknike për zbatimin e këtij vendimi.</w:t>
      </w:r>
    </w:p>
    <w:p w:rsidR="006A0BE2" w:rsidRPr="000D09E9" w:rsidRDefault="006A0BE2" w:rsidP="006A0BE2">
      <w:pPr>
        <w:pStyle w:val="Paragrafi"/>
        <w:rPr>
          <w:lang w:val="sq-AL"/>
        </w:rPr>
      </w:pPr>
      <w:r w:rsidRPr="000D09E9">
        <w:rPr>
          <w:lang w:val="sq-AL"/>
        </w:rPr>
        <w:t xml:space="preserve">Ky vendim hyn në fuqi pas botimit në </w:t>
      </w:r>
      <w:r w:rsidR="00DB1D07" w:rsidRPr="000D09E9">
        <w:rPr>
          <w:lang w:val="sq-AL"/>
        </w:rPr>
        <w:t xml:space="preserve">Fletoren Zyrtare </w:t>
      </w:r>
      <w:r w:rsidRPr="000D09E9">
        <w:rPr>
          <w:lang w:val="sq-AL"/>
        </w:rPr>
        <w:t>dhe i shtrin efektet financiare nga data 1.8.2016.</w:t>
      </w:r>
    </w:p>
    <w:p w:rsidR="006A0BE2" w:rsidRPr="000D09E9" w:rsidRDefault="006A0BE2" w:rsidP="00522FD0">
      <w:pPr>
        <w:pStyle w:val="Hapesira7"/>
        <w:rPr>
          <w:lang w:val="sq-AL"/>
        </w:rPr>
      </w:pPr>
    </w:p>
    <w:p w:rsidR="006A0BE2" w:rsidRPr="000D09E9" w:rsidRDefault="00DB1D07" w:rsidP="006A0BE2">
      <w:pPr>
        <w:pStyle w:val="Paragrafi"/>
        <w:jc w:val="right"/>
        <w:rPr>
          <w:lang w:val="sq-AL"/>
        </w:rPr>
      </w:pPr>
      <w:r w:rsidRPr="000D09E9">
        <w:rPr>
          <w:lang w:val="sq-AL"/>
        </w:rPr>
        <w:t>KRYEMINISTR</w:t>
      </w:r>
      <w:r w:rsidR="006A0BE2" w:rsidRPr="000D09E9">
        <w:rPr>
          <w:lang w:val="sq-AL"/>
        </w:rPr>
        <w:t>I</w:t>
      </w:r>
    </w:p>
    <w:p w:rsidR="006A0BE2" w:rsidRPr="000D09E9" w:rsidRDefault="00DB1D07" w:rsidP="006A0BE2">
      <w:pPr>
        <w:pStyle w:val="Paragrafi"/>
        <w:jc w:val="right"/>
        <w:rPr>
          <w:b/>
          <w:lang w:val="sq-AL"/>
        </w:rPr>
      </w:pPr>
      <w:r w:rsidRPr="000D09E9">
        <w:rPr>
          <w:b/>
          <w:lang w:val="sq-AL"/>
        </w:rPr>
        <w:t>Edi Rama</w:t>
      </w:r>
    </w:p>
    <w:p w:rsidR="008A378D" w:rsidRPr="00975A49" w:rsidRDefault="008A378D" w:rsidP="00522FD0">
      <w:pPr>
        <w:spacing w:after="0" w:line="240" w:lineRule="auto"/>
        <w:ind w:firstLine="0"/>
        <w:rPr>
          <w:rFonts w:ascii="Garamond" w:eastAsia="Times New Roman" w:hAnsi="Garamond"/>
          <w:spacing w:val="-4"/>
          <w:sz w:val="14"/>
          <w:szCs w:val="14"/>
          <w:lang w:val="sq-AL" w:eastAsia="en-GB"/>
        </w:rPr>
      </w:pPr>
    </w:p>
    <w:p w:rsidR="00573C2C" w:rsidRPr="000D09E9" w:rsidRDefault="00DB1D07" w:rsidP="00DB1D07">
      <w:pPr>
        <w:pStyle w:val="NeniTitull"/>
        <w:rPr>
          <w:lang w:val="sq-AL"/>
        </w:rPr>
      </w:pPr>
      <w:r w:rsidRPr="000D09E9">
        <w:rPr>
          <w:lang w:val="sq-AL"/>
        </w:rPr>
        <w:t>VENDI</w:t>
      </w:r>
      <w:r w:rsidR="00573C2C" w:rsidRPr="000D09E9">
        <w:rPr>
          <w:lang w:val="sq-AL"/>
        </w:rPr>
        <w:t>M</w:t>
      </w:r>
    </w:p>
    <w:p w:rsidR="00573C2C" w:rsidRPr="000D09E9" w:rsidRDefault="00781BFB" w:rsidP="00DB1D07">
      <w:pPr>
        <w:pStyle w:val="NeniTitull"/>
        <w:rPr>
          <w:lang w:val="sq-AL"/>
        </w:rPr>
      </w:pPr>
      <w:r w:rsidRPr="000D09E9">
        <w:rPr>
          <w:lang w:val="sq-AL"/>
        </w:rPr>
        <w:t xml:space="preserve">Nr. </w:t>
      </w:r>
      <w:r w:rsidR="00573C2C" w:rsidRPr="000D09E9">
        <w:rPr>
          <w:lang w:val="sq-AL"/>
        </w:rPr>
        <w:t>551, datë 27.7.2016</w:t>
      </w:r>
    </w:p>
    <w:p w:rsidR="00573C2C" w:rsidRPr="000D09E9" w:rsidRDefault="00573C2C" w:rsidP="00522FD0">
      <w:pPr>
        <w:pStyle w:val="Hapesira7"/>
        <w:rPr>
          <w:lang w:val="sq-AL"/>
        </w:rPr>
      </w:pPr>
    </w:p>
    <w:p w:rsidR="00573C2C" w:rsidRPr="000D09E9" w:rsidRDefault="00573C2C" w:rsidP="00DB1D07">
      <w:pPr>
        <w:pStyle w:val="NeniTitull"/>
        <w:rPr>
          <w:lang w:val="sq-AL"/>
        </w:rPr>
      </w:pPr>
      <w:r w:rsidRPr="000D09E9">
        <w:rPr>
          <w:lang w:val="sq-AL"/>
        </w:rPr>
        <w:t xml:space="preserve">PËR DISA NDRYSHIME E SHTESA NË VENDIMIN </w:t>
      </w:r>
      <w:r w:rsidR="00781BFB" w:rsidRPr="000D09E9">
        <w:rPr>
          <w:lang w:val="sq-AL"/>
        </w:rPr>
        <w:t xml:space="preserve">NR. </w:t>
      </w:r>
      <w:r w:rsidRPr="000D09E9">
        <w:rPr>
          <w:lang w:val="sq-AL"/>
        </w:rPr>
        <w:t xml:space="preserve">77, DATË 28.1.2015, TË KËSHILLIT TË MINISTRAVE, </w:t>
      </w:r>
      <w:r w:rsidR="000E574C" w:rsidRPr="000D09E9">
        <w:rPr>
          <w:lang w:val="sq-AL"/>
        </w:rPr>
        <w:t>“</w:t>
      </w:r>
      <w:r w:rsidRPr="000D09E9">
        <w:rPr>
          <w:lang w:val="sq-AL"/>
        </w:rPr>
        <w:t>PËR KONTRIBUTET</w:t>
      </w:r>
      <w:r w:rsidR="00781BFB" w:rsidRPr="000D09E9">
        <w:rPr>
          <w:lang w:val="sq-AL"/>
        </w:rPr>
        <w:t xml:space="preserve"> </w:t>
      </w:r>
      <w:r w:rsidRPr="000D09E9">
        <w:rPr>
          <w:lang w:val="sq-AL"/>
        </w:rPr>
        <w:t>E DETYRUESHME DHE PËRFITIMET NGA SISTEMI I SIGURIMEVE SHOQËRORE DHE SIGURIMI I KUJDESIT SHËNDETËSOR</w:t>
      </w:r>
      <w:r w:rsidR="000E574C" w:rsidRPr="000D09E9">
        <w:rPr>
          <w:lang w:val="sq-AL"/>
        </w:rPr>
        <w:t>”</w:t>
      </w:r>
      <w:r w:rsidRPr="000D09E9">
        <w:rPr>
          <w:lang w:val="sq-AL"/>
        </w:rPr>
        <w:t>,</w:t>
      </w:r>
      <w:r w:rsidR="00781BFB" w:rsidRPr="000D09E9">
        <w:rPr>
          <w:lang w:val="sq-AL"/>
        </w:rPr>
        <w:t xml:space="preserve"> </w:t>
      </w:r>
      <w:r w:rsidRPr="000D09E9">
        <w:rPr>
          <w:lang w:val="sq-AL"/>
        </w:rPr>
        <w:t>TË NDRYSHUAR</w:t>
      </w:r>
    </w:p>
    <w:p w:rsidR="00573C2C" w:rsidRPr="000D09E9" w:rsidRDefault="00573C2C" w:rsidP="00522FD0">
      <w:pPr>
        <w:pStyle w:val="Hapesira7"/>
        <w:rPr>
          <w:lang w:val="sq-AL"/>
        </w:rPr>
      </w:pPr>
    </w:p>
    <w:p w:rsidR="00573C2C" w:rsidRPr="000D09E9" w:rsidRDefault="00573C2C" w:rsidP="00573C2C">
      <w:pPr>
        <w:pStyle w:val="Paragrafi"/>
        <w:rPr>
          <w:lang w:val="sq-AL"/>
        </w:rPr>
      </w:pPr>
      <w:r w:rsidRPr="000D09E9">
        <w:rPr>
          <w:lang w:val="sq-AL"/>
        </w:rPr>
        <w:t xml:space="preserve">Në mbështetje të nenit 100 të Kushtetutës, të ligjit </w:t>
      </w:r>
      <w:r w:rsidR="00781BFB" w:rsidRPr="000D09E9">
        <w:rPr>
          <w:lang w:val="sq-AL"/>
        </w:rPr>
        <w:t xml:space="preserve">nr. </w:t>
      </w:r>
      <w:r w:rsidRPr="000D09E9">
        <w:rPr>
          <w:lang w:val="sq-AL"/>
        </w:rPr>
        <w:t xml:space="preserve">7703, datë 11.5.1993, </w:t>
      </w:r>
      <w:r w:rsidR="000E574C" w:rsidRPr="000D09E9">
        <w:rPr>
          <w:lang w:val="sq-AL"/>
        </w:rPr>
        <w:t>“</w:t>
      </w:r>
      <w:r w:rsidRPr="000D09E9">
        <w:rPr>
          <w:lang w:val="sq-AL"/>
        </w:rPr>
        <w:t>Për sigurimet shoqërore në Republikën e Shqipërisë</w:t>
      </w:r>
      <w:r w:rsidR="000E574C" w:rsidRPr="000D09E9">
        <w:rPr>
          <w:lang w:val="sq-AL"/>
        </w:rPr>
        <w:t>”</w:t>
      </w:r>
      <w:r w:rsidRPr="000D09E9">
        <w:rPr>
          <w:lang w:val="sq-AL"/>
        </w:rPr>
        <w:t>, të ndryshuar, të</w:t>
      </w:r>
      <w:r w:rsidR="00781BFB" w:rsidRPr="000D09E9">
        <w:rPr>
          <w:lang w:val="sq-AL"/>
        </w:rPr>
        <w:t xml:space="preserve"> </w:t>
      </w:r>
      <w:r w:rsidRPr="000D09E9">
        <w:rPr>
          <w:lang w:val="sq-AL"/>
        </w:rPr>
        <w:t xml:space="preserve">ligjit </w:t>
      </w:r>
      <w:r w:rsidR="00781BFB" w:rsidRPr="000D09E9">
        <w:rPr>
          <w:lang w:val="sq-AL"/>
        </w:rPr>
        <w:t xml:space="preserve">nr. </w:t>
      </w:r>
      <w:r w:rsidRPr="000D09E9">
        <w:rPr>
          <w:lang w:val="sq-AL"/>
        </w:rPr>
        <w:t xml:space="preserve">10383, datë 24.2.2011, </w:t>
      </w:r>
      <w:r w:rsidR="000E574C" w:rsidRPr="000D09E9">
        <w:rPr>
          <w:lang w:val="sq-AL"/>
        </w:rPr>
        <w:t>“</w:t>
      </w:r>
      <w:r w:rsidRPr="000D09E9">
        <w:rPr>
          <w:lang w:val="sq-AL"/>
        </w:rPr>
        <w:t>Për sigurimin e detyrueshëm të kujdesit shëndetësor në Republikën e Shqipërisë</w:t>
      </w:r>
      <w:r w:rsidR="000E574C" w:rsidRPr="000D09E9">
        <w:rPr>
          <w:lang w:val="sq-AL"/>
        </w:rPr>
        <w:t>”</w:t>
      </w:r>
      <w:r w:rsidRPr="000D09E9">
        <w:rPr>
          <w:lang w:val="sq-AL"/>
        </w:rPr>
        <w:t xml:space="preserve">, të ndryshuar, të ligjit </w:t>
      </w:r>
      <w:r w:rsidR="00781BFB" w:rsidRPr="000D09E9">
        <w:rPr>
          <w:lang w:val="sq-AL"/>
        </w:rPr>
        <w:t xml:space="preserve">nr. </w:t>
      </w:r>
      <w:r w:rsidRPr="000D09E9">
        <w:rPr>
          <w:lang w:val="sq-AL"/>
        </w:rPr>
        <w:t xml:space="preserve">10142, datë 15.5.2009, </w:t>
      </w:r>
      <w:r w:rsidR="000E574C" w:rsidRPr="000D09E9">
        <w:rPr>
          <w:lang w:val="sq-AL"/>
        </w:rPr>
        <w:t>“</w:t>
      </w:r>
      <w:r w:rsidRPr="000D09E9">
        <w:rPr>
          <w:lang w:val="sq-AL"/>
        </w:rPr>
        <w:t>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w:t>
      </w:r>
      <w:r w:rsidR="000E574C" w:rsidRPr="000D09E9">
        <w:rPr>
          <w:lang w:val="sq-AL"/>
        </w:rPr>
        <w:t>”</w:t>
      </w:r>
      <w:r w:rsidRPr="000D09E9">
        <w:rPr>
          <w:lang w:val="sq-AL"/>
        </w:rPr>
        <w:t xml:space="preserve">, të ndryshuar, të ligjit </w:t>
      </w:r>
      <w:r w:rsidR="00781BFB" w:rsidRPr="000D09E9">
        <w:rPr>
          <w:lang w:val="sq-AL"/>
        </w:rPr>
        <w:t xml:space="preserve">nr. </w:t>
      </w:r>
      <w:r w:rsidRPr="000D09E9">
        <w:rPr>
          <w:lang w:val="sq-AL"/>
        </w:rPr>
        <w:t>8097,</w:t>
      </w:r>
      <w:r w:rsidR="00781BFB" w:rsidRPr="000D09E9">
        <w:rPr>
          <w:lang w:val="sq-AL"/>
        </w:rPr>
        <w:t xml:space="preserve"> </w:t>
      </w:r>
      <w:r w:rsidRPr="000D09E9">
        <w:rPr>
          <w:lang w:val="sq-AL"/>
        </w:rPr>
        <w:t xml:space="preserve">datë 21.3.1996, </w:t>
      </w:r>
      <w:r w:rsidR="000E574C" w:rsidRPr="000D09E9">
        <w:rPr>
          <w:lang w:val="sq-AL"/>
        </w:rPr>
        <w:t>“</w:t>
      </w:r>
      <w:r w:rsidRPr="000D09E9">
        <w:rPr>
          <w:lang w:val="sq-AL"/>
        </w:rPr>
        <w:t>Për pensionet shtetërore suplementare të personave që kryejnë funksione kushtetuese dhe të punonjësve të shtetit</w:t>
      </w:r>
      <w:r w:rsidR="000E574C" w:rsidRPr="000D09E9">
        <w:rPr>
          <w:lang w:val="sq-AL"/>
        </w:rPr>
        <w:t>”</w:t>
      </w:r>
      <w:r w:rsidRPr="000D09E9">
        <w:rPr>
          <w:lang w:val="sq-AL"/>
        </w:rPr>
        <w:t xml:space="preserve">, të ligjit </w:t>
      </w:r>
      <w:r w:rsidR="00781BFB" w:rsidRPr="000D09E9">
        <w:rPr>
          <w:lang w:val="sq-AL"/>
        </w:rPr>
        <w:t xml:space="preserve">nr. </w:t>
      </w:r>
      <w:r w:rsidRPr="000D09E9">
        <w:rPr>
          <w:lang w:val="sq-AL"/>
        </w:rPr>
        <w:t xml:space="preserve">10139, datë 15.5.2009, </w:t>
      </w:r>
      <w:r w:rsidR="000E574C" w:rsidRPr="000D09E9">
        <w:rPr>
          <w:lang w:val="sq-AL"/>
        </w:rPr>
        <w:t>“</w:t>
      </w:r>
      <w:r w:rsidRPr="000D09E9">
        <w:rPr>
          <w:lang w:val="sq-AL"/>
        </w:rPr>
        <w:t>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w:t>
      </w:r>
      <w:r w:rsidR="000E574C" w:rsidRPr="000D09E9">
        <w:rPr>
          <w:lang w:val="sq-AL"/>
        </w:rPr>
        <w:t>”</w:t>
      </w:r>
      <w:r w:rsidRPr="000D09E9">
        <w:rPr>
          <w:lang w:val="sq-AL"/>
        </w:rPr>
        <w:t xml:space="preserve">, të ligjit </w:t>
      </w:r>
      <w:r w:rsidR="00781BFB" w:rsidRPr="000D09E9">
        <w:rPr>
          <w:lang w:val="sq-AL"/>
        </w:rPr>
        <w:t xml:space="preserve">nr. </w:t>
      </w:r>
      <w:r w:rsidRPr="000D09E9">
        <w:rPr>
          <w:lang w:val="sq-AL"/>
        </w:rPr>
        <w:t xml:space="preserve">150/2014, </w:t>
      </w:r>
      <w:r w:rsidR="000E574C" w:rsidRPr="000D09E9">
        <w:rPr>
          <w:lang w:val="sq-AL"/>
        </w:rPr>
        <w:t>“</w:t>
      </w:r>
      <w:r w:rsidRPr="000D09E9">
        <w:rPr>
          <w:lang w:val="sq-AL"/>
        </w:rPr>
        <w:t>Për pensionet e punonjësve të nëntokës</w:t>
      </w:r>
      <w:r w:rsidR="000E574C" w:rsidRPr="000D09E9">
        <w:rPr>
          <w:lang w:val="sq-AL"/>
        </w:rPr>
        <w:t>”</w:t>
      </w:r>
      <w:r w:rsidRPr="000D09E9">
        <w:rPr>
          <w:lang w:val="sq-AL"/>
        </w:rPr>
        <w:t xml:space="preserve">, dhe të </w:t>
      </w:r>
      <w:r w:rsidRPr="000D09E9">
        <w:rPr>
          <w:lang w:val="sq-AL"/>
        </w:rPr>
        <w:lastRenderedPageBreak/>
        <w:t xml:space="preserve">ligjit </w:t>
      </w:r>
      <w:r w:rsidR="00781BFB" w:rsidRPr="000D09E9">
        <w:rPr>
          <w:lang w:val="sq-AL"/>
        </w:rPr>
        <w:t xml:space="preserve">nr. </w:t>
      </w:r>
      <w:r w:rsidRPr="000D09E9">
        <w:rPr>
          <w:lang w:val="sq-AL"/>
        </w:rPr>
        <w:t xml:space="preserve">9136, datë 1.9.2003, </w:t>
      </w:r>
      <w:r w:rsidR="000E574C" w:rsidRPr="000D09E9">
        <w:rPr>
          <w:lang w:val="sq-AL"/>
        </w:rPr>
        <w:t>“</w:t>
      </w:r>
      <w:r w:rsidRPr="000D09E9">
        <w:rPr>
          <w:lang w:val="sq-AL"/>
        </w:rPr>
        <w:t>Për mbledhjen e kontributeve të detyrueshme të sigurimeve shoqërore dhe shëndetësore në Republikën e Shqipërisë</w:t>
      </w:r>
      <w:r w:rsidR="000E574C" w:rsidRPr="000D09E9">
        <w:rPr>
          <w:lang w:val="sq-AL"/>
        </w:rPr>
        <w:t>”</w:t>
      </w:r>
      <w:r w:rsidRPr="000D09E9">
        <w:rPr>
          <w:lang w:val="sq-AL"/>
        </w:rPr>
        <w:t xml:space="preserve">, të ndryshuar, me propozimin e ministrit të Mirëqenies Sociale dhe Rinisë, Këshilli i Ministrave </w:t>
      </w:r>
    </w:p>
    <w:p w:rsidR="00573C2C" w:rsidRPr="000D09E9" w:rsidRDefault="00573C2C" w:rsidP="00522FD0">
      <w:pPr>
        <w:pStyle w:val="Hapesira7"/>
        <w:rPr>
          <w:lang w:val="sq-AL"/>
        </w:rPr>
      </w:pPr>
    </w:p>
    <w:p w:rsidR="00573C2C" w:rsidRPr="000D09E9" w:rsidRDefault="00DB1D07" w:rsidP="00DB1D07">
      <w:pPr>
        <w:pStyle w:val="NeniNr"/>
        <w:rPr>
          <w:lang w:val="sq-AL"/>
        </w:rPr>
      </w:pPr>
      <w:r w:rsidRPr="000D09E9">
        <w:rPr>
          <w:lang w:val="sq-AL"/>
        </w:rPr>
        <w:t>VENDOS</w:t>
      </w:r>
      <w:r w:rsidR="00573C2C" w:rsidRPr="000D09E9">
        <w:rPr>
          <w:lang w:val="sq-AL"/>
        </w:rPr>
        <w:t>I:</w:t>
      </w:r>
    </w:p>
    <w:p w:rsidR="00573C2C" w:rsidRPr="000D09E9" w:rsidRDefault="00573C2C" w:rsidP="00522FD0">
      <w:pPr>
        <w:pStyle w:val="Hapesira7"/>
        <w:rPr>
          <w:lang w:val="sq-AL"/>
        </w:rPr>
      </w:pPr>
    </w:p>
    <w:p w:rsidR="00573C2C" w:rsidRPr="000D09E9" w:rsidRDefault="00573C2C" w:rsidP="00573C2C">
      <w:pPr>
        <w:pStyle w:val="Paragrafi"/>
        <w:rPr>
          <w:lang w:val="sq-AL"/>
        </w:rPr>
      </w:pPr>
      <w:r w:rsidRPr="000D09E9">
        <w:rPr>
          <w:lang w:val="sq-AL"/>
        </w:rPr>
        <w:t xml:space="preserve">Në vendimin </w:t>
      </w:r>
      <w:r w:rsidR="00781BFB" w:rsidRPr="000D09E9">
        <w:rPr>
          <w:lang w:val="sq-AL"/>
        </w:rPr>
        <w:t xml:space="preserve">nr. </w:t>
      </w:r>
      <w:r w:rsidRPr="000D09E9">
        <w:rPr>
          <w:lang w:val="sq-AL"/>
        </w:rPr>
        <w:t>77, datë 28.1.2015, të Këshillit të Ministrave, të ndryshuar, bëhen këto ndryshime dhe shtesa:</w:t>
      </w:r>
    </w:p>
    <w:p w:rsidR="00573C2C" w:rsidRPr="000D09E9" w:rsidRDefault="00DB1D07" w:rsidP="00573C2C">
      <w:pPr>
        <w:pStyle w:val="Paragrafi"/>
        <w:rPr>
          <w:rStyle w:val="Strong"/>
          <w:b w:val="0"/>
          <w:szCs w:val="24"/>
          <w:bdr w:val="none" w:sz="0" w:space="0" w:color="auto" w:frame="1"/>
          <w:lang w:val="sq-AL"/>
        </w:rPr>
      </w:pPr>
      <w:r w:rsidRPr="000D09E9">
        <w:rPr>
          <w:szCs w:val="24"/>
          <w:lang w:val="sq-AL"/>
        </w:rPr>
        <w:t xml:space="preserve">1. </w:t>
      </w:r>
      <w:r w:rsidR="00573C2C" w:rsidRPr="000D09E9">
        <w:rPr>
          <w:szCs w:val="24"/>
          <w:lang w:val="sq-AL"/>
        </w:rPr>
        <w:t>Pika 5, e kreut II,</w:t>
      </w:r>
      <w:r w:rsidR="00573C2C" w:rsidRPr="000D09E9">
        <w:rPr>
          <w:b/>
          <w:szCs w:val="24"/>
          <w:bdr w:val="none" w:sz="0" w:space="0" w:color="auto" w:frame="1"/>
          <w:lang w:val="sq-AL"/>
        </w:rPr>
        <w:t xml:space="preserve"> </w:t>
      </w:r>
      <w:r w:rsidR="002A4F13" w:rsidRPr="000D09E9">
        <w:rPr>
          <w:rStyle w:val="Strong"/>
          <w:b w:val="0"/>
          <w:szCs w:val="24"/>
          <w:bdr w:val="none" w:sz="0" w:space="0" w:color="auto" w:frame="1"/>
          <w:lang w:val="sq-AL"/>
        </w:rPr>
        <w:t>ndryshohet</w:t>
      </w:r>
      <w:r w:rsidR="00573C2C" w:rsidRPr="000D09E9">
        <w:rPr>
          <w:rStyle w:val="Strong"/>
          <w:b w:val="0"/>
          <w:szCs w:val="24"/>
          <w:bdr w:val="none" w:sz="0" w:space="0" w:color="auto" w:frame="1"/>
          <w:lang w:val="sq-AL"/>
        </w:rPr>
        <w:t xml:space="preserve"> si më poshtë vijon:</w:t>
      </w:r>
    </w:p>
    <w:p w:rsidR="00573C2C" w:rsidRPr="000D09E9" w:rsidRDefault="000E574C" w:rsidP="00573C2C">
      <w:pPr>
        <w:pStyle w:val="Paragrafi"/>
        <w:rPr>
          <w:lang w:val="sq-AL"/>
        </w:rPr>
      </w:pPr>
      <w:r w:rsidRPr="000D09E9">
        <w:rPr>
          <w:lang w:val="sq-AL"/>
        </w:rPr>
        <w:t>“</w:t>
      </w:r>
      <w:r w:rsidR="00573C2C" w:rsidRPr="000D09E9">
        <w:rPr>
          <w:lang w:val="sq-AL"/>
        </w:rPr>
        <w:t xml:space="preserve">5. Paga mujore, për efekt të llogaritjes së kontributeve suplementare të detyrueshme, të jetë nga 22 000 (njëzet e dy mijë) lekë e deri në shumën e pagës bruto, sipas listëpagesës. </w:t>
      </w:r>
    </w:p>
    <w:p w:rsidR="00573C2C" w:rsidRPr="000D09E9" w:rsidRDefault="00573C2C" w:rsidP="00573C2C">
      <w:pPr>
        <w:pStyle w:val="Paragrafi"/>
        <w:rPr>
          <w:lang w:val="sq-AL"/>
        </w:rPr>
      </w:pPr>
      <w:r w:rsidRPr="000D09E9">
        <w:rPr>
          <w:lang w:val="sq-AL"/>
        </w:rPr>
        <w:t xml:space="preserve">Paga referuese në zbatim të ligjit </w:t>
      </w:r>
      <w:r w:rsidR="00781BFB" w:rsidRPr="000D09E9">
        <w:rPr>
          <w:lang w:val="sq-AL"/>
        </w:rPr>
        <w:t xml:space="preserve">nr. </w:t>
      </w:r>
      <w:r w:rsidRPr="000D09E9">
        <w:rPr>
          <w:lang w:val="sq-AL"/>
        </w:rPr>
        <w:t>10139, datë 15.5.2009, të ndryshuar, është paga bazë për titullin në institucionet publike, duke përjashtuar shtesat për funksion. Paga bazë për titullin të jetë paga mujore korresponduese, e përcaktuar në vendimin e Këshillit të Ministrave, në të cilin pasqyrohet trajtimi me pagë dhe shtesa mbi pagë i personelit të</w:t>
      </w:r>
      <w:r w:rsidR="00781BFB" w:rsidRPr="000D09E9">
        <w:rPr>
          <w:lang w:val="sq-AL"/>
        </w:rPr>
        <w:t xml:space="preserve"> </w:t>
      </w:r>
      <w:r w:rsidRPr="000D09E9">
        <w:rPr>
          <w:lang w:val="sq-AL"/>
        </w:rPr>
        <w:t>institucioneve publike të arsimit të lartë në momentin e derdhjes së kontributeve.</w:t>
      </w:r>
      <w:r w:rsidR="000E574C" w:rsidRPr="000D09E9">
        <w:rPr>
          <w:lang w:val="sq-AL"/>
        </w:rPr>
        <w:t>”</w:t>
      </w:r>
      <w:r w:rsidRPr="000D09E9">
        <w:rPr>
          <w:lang w:val="sq-AL"/>
        </w:rPr>
        <w:t>.</w:t>
      </w:r>
    </w:p>
    <w:p w:rsidR="00573C2C" w:rsidRPr="000D09E9" w:rsidRDefault="002A4F13" w:rsidP="00573C2C">
      <w:pPr>
        <w:pStyle w:val="Paragrafi"/>
        <w:rPr>
          <w:rStyle w:val="Strong"/>
          <w:b w:val="0"/>
          <w:szCs w:val="24"/>
          <w:bdr w:val="none" w:sz="0" w:space="0" w:color="auto" w:frame="1"/>
          <w:lang w:val="sq-AL"/>
        </w:rPr>
      </w:pPr>
      <w:r w:rsidRPr="000D09E9">
        <w:rPr>
          <w:szCs w:val="24"/>
          <w:lang w:val="sq-AL"/>
        </w:rPr>
        <w:t>2. Pika 18/c, e kreut III</w:t>
      </w:r>
      <w:r w:rsidR="00573C2C" w:rsidRPr="000D09E9">
        <w:rPr>
          <w:b/>
          <w:szCs w:val="24"/>
          <w:bdr w:val="none" w:sz="0" w:space="0" w:color="auto" w:frame="1"/>
          <w:lang w:val="sq-AL"/>
        </w:rPr>
        <w:t xml:space="preserve"> </w:t>
      </w:r>
      <w:r w:rsidR="00573C2C" w:rsidRPr="000D09E9">
        <w:rPr>
          <w:rStyle w:val="Strong"/>
          <w:b w:val="0"/>
          <w:szCs w:val="24"/>
          <w:bdr w:val="none" w:sz="0" w:space="0" w:color="auto" w:frame="1"/>
          <w:lang w:val="sq-AL"/>
        </w:rPr>
        <w:t xml:space="preserve">ndryshohet, si më </w:t>
      </w:r>
      <w:r w:rsidR="00823CA0" w:rsidRPr="000D09E9">
        <w:rPr>
          <w:rStyle w:val="Strong"/>
          <w:b w:val="0"/>
          <w:szCs w:val="24"/>
          <w:bdr w:val="none" w:sz="0" w:space="0" w:color="auto" w:frame="1"/>
          <w:lang w:val="sq-AL"/>
        </w:rPr>
        <w:t>poshtë</w:t>
      </w:r>
      <w:r w:rsidR="00573C2C" w:rsidRPr="000D09E9">
        <w:rPr>
          <w:rStyle w:val="Strong"/>
          <w:b w:val="0"/>
          <w:szCs w:val="24"/>
          <w:bdr w:val="none" w:sz="0" w:space="0" w:color="auto" w:frame="1"/>
          <w:lang w:val="sq-AL"/>
        </w:rPr>
        <w:t xml:space="preserve"> vijon:</w:t>
      </w:r>
    </w:p>
    <w:p w:rsidR="00573C2C" w:rsidRPr="000D09E9" w:rsidRDefault="000E574C" w:rsidP="00573C2C">
      <w:pPr>
        <w:pStyle w:val="Paragrafi"/>
        <w:rPr>
          <w:lang w:val="sq-AL"/>
        </w:rPr>
      </w:pPr>
      <w:r w:rsidRPr="000D09E9">
        <w:rPr>
          <w:rStyle w:val="Strong"/>
          <w:rFonts w:cs="Times New Roman"/>
          <w:b w:val="0"/>
          <w:sz w:val="28"/>
          <w:szCs w:val="28"/>
          <w:bdr w:val="none" w:sz="0" w:space="0" w:color="auto" w:frame="1"/>
          <w:lang w:val="sq-AL"/>
        </w:rPr>
        <w:t>“</w:t>
      </w:r>
      <w:r w:rsidR="00573C2C" w:rsidRPr="000D09E9">
        <w:rPr>
          <w:lang w:val="sq-AL"/>
        </w:rPr>
        <w:t xml:space="preserve">18/c. Personat që kanë titullin shkencor </w:t>
      </w:r>
      <w:r w:rsidRPr="000D09E9">
        <w:rPr>
          <w:spacing w:val="-1"/>
          <w:lang w:val="sq-AL"/>
        </w:rPr>
        <w:t>“</w:t>
      </w:r>
      <w:r w:rsidR="00573C2C" w:rsidRPr="000D09E9">
        <w:rPr>
          <w:spacing w:val="-1"/>
          <w:lang w:val="sq-AL"/>
        </w:rPr>
        <w:t>Profesor</w:t>
      </w:r>
      <w:r w:rsidRPr="000D09E9">
        <w:rPr>
          <w:spacing w:val="-1"/>
          <w:lang w:val="sq-AL"/>
        </w:rPr>
        <w:t>”</w:t>
      </w:r>
      <w:r w:rsidR="00573C2C" w:rsidRPr="000D09E9">
        <w:rPr>
          <w:spacing w:val="-1"/>
          <w:lang w:val="sq-AL"/>
        </w:rPr>
        <w:t xml:space="preserve">, </w:t>
      </w:r>
      <w:r w:rsidRPr="000D09E9">
        <w:rPr>
          <w:spacing w:val="-1"/>
          <w:lang w:val="sq-AL"/>
        </w:rPr>
        <w:t>“</w:t>
      </w:r>
      <w:r w:rsidR="00573C2C" w:rsidRPr="000D09E9">
        <w:rPr>
          <w:spacing w:val="-1"/>
          <w:lang w:val="sq-AL"/>
        </w:rPr>
        <w:t>Drejtues kërkimesh</w:t>
      </w:r>
      <w:r w:rsidRPr="000D09E9">
        <w:rPr>
          <w:spacing w:val="-1"/>
          <w:lang w:val="sq-AL"/>
        </w:rPr>
        <w:t>”</w:t>
      </w:r>
      <w:r w:rsidR="00573C2C" w:rsidRPr="000D09E9">
        <w:rPr>
          <w:spacing w:val="-1"/>
          <w:lang w:val="sq-AL"/>
        </w:rPr>
        <w:t xml:space="preserve">, </w:t>
      </w:r>
      <w:r w:rsidRPr="000D09E9">
        <w:rPr>
          <w:spacing w:val="-1"/>
          <w:lang w:val="sq-AL"/>
        </w:rPr>
        <w:t>“</w:t>
      </w:r>
      <w:r w:rsidR="00573C2C" w:rsidRPr="000D09E9">
        <w:rPr>
          <w:spacing w:val="-1"/>
          <w:lang w:val="sq-AL"/>
        </w:rPr>
        <w:t xml:space="preserve">Profesor i </w:t>
      </w:r>
      <w:r w:rsidR="00573C2C" w:rsidRPr="000D09E9">
        <w:rPr>
          <w:spacing w:val="-4"/>
          <w:lang w:val="sq-AL"/>
        </w:rPr>
        <w:t>asociuar</w:t>
      </w:r>
      <w:r w:rsidRPr="000D09E9">
        <w:rPr>
          <w:spacing w:val="-4"/>
          <w:lang w:val="sq-AL"/>
        </w:rPr>
        <w:t>”</w:t>
      </w:r>
      <w:r w:rsidR="00573C2C" w:rsidRPr="000D09E9">
        <w:rPr>
          <w:spacing w:val="-4"/>
          <w:lang w:val="sq-AL"/>
        </w:rPr>
        <w:t xml:space="preserve">, </w:t>
      </w:r>
      <w:r w:rsidRPr="000D09E9">
        <w:rPr>
          <w:spacing w:val="-4"/>
          <w:lang w:val="sq-AL"/>
        </w:rPr>
        <w:t>“</w:t>
      </w:r>
      <w:r w:rsidR="00573C2C" w:rsidRPr="000D09E9">
        <w:rPr>
          <w:spacing w:val="-4"/>
          <w:lang w:val="sq-AL"/>
        </w:rPr>
        <w:t>Mjeshtër kërkimesh</w:t>
      </w:r>
      <w:r w:rsidRPr="000D09E9">
        <w:rPr>
          <w:spacing w:val="-4"/>
          <w:lang w:val="sq-AL"/>
        </w:rPr>
        <w:t>”</w:t>
      </w:r>
      <w:r w:rsidR="00573C2C" w:rsidRPr="000D09E9">
        <w:rPr>
          <w:spacing w:val="-4"/>
          <w:lang w:val="sq-AL"/>
        </w:rPr>
        <w:t xml:space="preserve">, kur punojnë në </w:t>
      </w:r>
      <w:r w:rsidR="00573C2C" w:rsidRPr="000D09E9">
        <w:rPr>
          <w:spacing w:val="-2"/>
          <w:lang w:val="sq-AL"/>
        </w:rPr>
        <w:t xml:space="preserve">universitetet, shkollat e larta dhe Akademinë e </w:t>
      </w:r>
      <w:r w:rsidR="00573C2C" w:rsidRPr="000D09E9">
        <w:rPr>
          <w:spacing w:val="-5"/>
          <w:lang w:val="sq-AL"/>
        </w:rPr>
        <w:t xml:space="preserve">Shkencave në Republikën e Shqipërisë, në masën </w:t>
      </w:r>
      <w:r w:rsidR="00573C2C" w:rsidRPr="000D09E9">
        <w:rPr>
          <w:lang w:val="sq-AL"/>
        </w:rPr>
        <w:t>5 për qind të pagës referuese të titullit për të punësuarit në sektorin publik dhe 7 për qind të pagës referuese të titullit për të punësuarit në sektorin jopublik.</w:t>
      </w:r>
      <w:r w:rsidRPr="000D09E9">
        <w:rPr>
          <w:lang w:val="sq-AL"/>
        </w:rPr>
        <w:t>”</w:t>
      </w:r>
      <w:r w:rsidR="00573C2C" w:rsidRPr="000D09E9">
        <w:rPr>
          <w:lang w:val="sq-AL"/>
        </w:rPr>
        <w:t>.</w:t>
      </w:r>
    </w:p>
    <w:p w:rsidR="00573C2C" w:rsidRPr="000D09E9" w:rsidRDefault="00573C2C" w:rsidP="00573C2C">
      <w:pPr>
        <w:pStyle w:val="Paragrafi"/>
        <w:rPr>
          <w:lang w:val="sq-AL"/>
        </w:rPr>
      </w:pPr>
      <w:r w:rsidRPr="000D09E9">
        <w:rPr>
          <w:lang w:val="sq-AL"/>
        </w:rPr>
        <w:t>3. Në kreun IV bëhen ndryshimet dhe shtesat e mëposhtme:</w:t>
      </w:r>
    </w:p>
    <w:p w:rsidR="008356FB" w:rsidRPr="000D09E9" w:rsidRDefault="00DB1D07" w:rsidP="002A4F13">
      <w:pPr>
        <w:pStyle w:val="Paragrafi"/>
        <w:rPr>
          <w:lang w:val="sq-AL"/>
        </w:rPr>
      </w:pPr>
      <w:r w:rsidRPr="000D09E9">
        <w:rPr>
          <w:lang w:val="sq-AL"/>
        </w:rPr>
        <w:t xml:space="preserve">a) </w:t>
      </w:r>
      <w:r w:rsidR="00573C2C" w:rsidRPr="000D09E9">
        <w:rPr>
          <w:lang w:val="sq-AL"/>
        </w:rPr>
        <w:t xml:space="preserve">Në pikën 11, fjalët </w:t>
      </w:r>
      <w:r w:rsidR="000E574C" w:rsidRPr="000D09E9">
        <w:rPr>
          <w:lang w:val="sq-AL"/>
        </w:rPr>
        <w:t>“</w:t>
      </w:r>
      <w:r w:rsidR="00573C2C" w:rsidRPr="000D09E9">
        <w:rPr>
          <w:lang w:val="sq-AL"/>
        </w:rPr>
        <w:t>… për vitin 2015 …</w:t>
      </w:r>
      <w:r w:rsidR="000E574C" w:rsidRPr="000D09E9">
        <w:rPr>
          <w:lang w:val="sq-AL"/>
        </w:rPr>
        <w:t>”</w:t>
      </w:r>
      <w:r w:rsidR="00573C2C" w:rsidRPr="000D09E9">
        <w:rPr>
          <w:lang w:val="sq-AL"/>
        </w:rPr>
        <w:t xml:space="preserve"> zëvendësohen me </w:t>
      </w:r>
      <w:r w:rsidR="000E574C" w:rsidRPr="000D09E9">
        <w:rPr>
          <w:lang w:val="sq-AL"/>
        </w:rPr>
        <w:t>“</w:t>
      </w:r>
      <w:r w:rsidR="00573C2C" w:rsidRPr="000D09E9">
        <w:rPr>
          <w:lang w:val="sq-AL"/>
        </w:rPr>
        <w:t>… për vitin 2016 …</w:t>
      </w:r>
      <w:r w:rsidR="000E574C" w:rsidRPr="000D09E9">
        <w:rPr>
          <w:lang w:val="sq-AL"/>
        </w:rPr>
        <w:t>”</w:t>
      </w:r>
      <w:r w:rsidR="002A4F13" w:rsidRPr="000D09E9">
        <w:rPr>
          <w:lang w:val="sq-AL"/>
        </w:rPr>
        <w:t>.</w:t>
      </w:r>
    </w:p>
    <w:p w:rsidR="00573C2C" w:rsidRPr="000D09E9" w:rsidRDefault="00DB1D07" w:rsidP="00573C2C">
      <w:pPr>
        <w:pStyle w:val="Paragrafi"/>
        <w:rPr>
          <w:lang w:val="sq-AL"/>
        </w:rPr>
      </w:pPr>
      <w:r w:rsidRPr="000D09E9">
        <w:rPr>
          <w:lang w:val="sq-AL"/>
        </w:rPr>
        <w:t xml:space="preserve">b) </w:t>
      </w:r>
      <w:r w:rsidR="00573C2C" w:rsidRPr="000D09E9">
        <w:rPr>
          <w:lang w:val="sq-AL"/>
        </w:rPr>
        <w:t>Pas pikës 12 shtohet pika 12/1, me këtë përmbajtje:</w:t>
      </w:r>
    </w:p>
    <w:p w:rsidR="00573C2C" w:rsidRPr="000D09E9" w:rsidRDefault="000E574C" w:rsidP="00573C2C">
      <w:pPr>
        <w:pStyle w:val="Paragrafi"/>
        <w:rPr>
          <w:spacing w:val="-4"/>
          <w:lang w:val="sq-AL"/>
        </w:rPr>
      </w:pPr>
      <w:r w:rsidRPr="000D09E9">
        <w:rPr>
          <w:spacing w:val="-4"/>
          <w:lang w:val="sq-AL"/>
        </w:rPr>
        <w:t>“</w:t>
      </w:r>
      <w:r w:rsidR="00573C2C" w:rsidRPr="000D09E9">
        <w:rPr>
          <w:spacing w:val="-4"/>
          <w:lang w:val="sq-AL"/>
        </w:rPr>
        <w:t xml:space="preserve">12/1. Shumat e kontributeve të sigurimeve shoqërore dhe kamatëvonesave të paguara për ato periudha që personat nuk i plotësonin kushtet e kriteret për t’u siguruar si të vetëpunësuar në bujqësi dhe, për rrjedhojë, nuk përfitojnë subvencionin e buxhetit të shtetit, për pagesat e kryera brenda pesë viteve nga data e konstatimit </w:t>
      </w:r>
      <w:r w:rsidR="00573C2C" w:rsidRPr="000D09E9">
        <w:rPr>
          <w:spacing w:val="-4"/>
          <w:lang w:val="sq-AL"/>
        </w:rPr>
        <w:lastRenderedPageBreak/>
        <w:t xml:space="preserve">apo data e kërkesës drejtuar organeve të sigurimeve shoqërore për kthimin e tyre, i kthehen atyre të plota. Këto shuma, me marrëveshje midis palëve, mund të konvertohen edhe si periudha sigurimi, në nivel minimal, në skemën e sigurimit shoqëror vullnetar, me kuotat e kontributit të kësaj skeme për vitet përkatëse korresponduese për të cilat ishte bërë sigurimi si i vetëpunësuar në bujqësi. </w:t>
      </w:r>
    </w:p>
    <w:p w:rsidR="00573C2C" w:rsidRPr="000D09E9" w:rsidRDefault="00573C2C" w:rsidP="00573C2C">
      <w:pPr>
        <w:pStyle w:val="Paragrafi"/>
        <w:rPr>
          <w:spacing w:val="-4"/>
          <w:lang w:val="sq-AL"/>
        </w:rPr>
      </w:pPr>
      <w:r w:rsidRPr="000D09E9">
        <w:rPr>
          <w:spacing w:val="-4"/>
          <w:lang w:val="sq-AL"/>
        </w:rPr>
        <w:t xml:space="preserve">Në rastet kur nga data e pagesës e deri në datën e konstatimit apo datën e kërkesës drejtuar organeve të sigurimeve shoqërore kanë kaluar pesë vjet, me marrëveshje midis palëve, shumat e kontributeve të sigurimeve shoqërore dhe kamatëvonesave të paguara konvertohen si periudha sigurimi në nivel minimal në skemën e sigurimit shoqëror vullnetar me kuotat e kontributit të kësaj skeme të viteve përkatëse korresponduese për të cilat ishte bërë sigurimi si i vetëpunësuar në bujqësi. </w:t>
      </w:r>
    </w:p>
    <w:p w:rsidR="00573C2C" w:rsidRPr="000D09E9" w:rsidRDefault="00573C2C" w:rsidP="00573C2C">
      <w:pPr>
        <w:pStyle w:val="Paragrafi"/>
        <w:rPr>
          <w:spacing w:val="-4"/>
          <w:lang w:val="sq-AL"/>
        </w:rPr>
      </w:pPr>
      <w:r w:rsidRPr="000D09E9">
        <w:rPr>
          <w:spacing w:val="-4"/>
          <w:lang w:val="sq-AL"/>
        </w:rPr>
        <w:t>Procedurat e kthimit të shumave të kontributeve të sigurimeve shoqërore dhe kamatëvonesave të paguara apo procedurat e konvertimit të tyre në kontribute në skemën e sigurimit shoqëror vullnetar përcaktohen nga Instituti i Sigurimeve Shoqërore.</w:t>
      </w:r>
      <w:r w:rsidR="000E574C" w:rsidRPr="000D09E9">
        <w:rPr>
          <w:spacing w:val="-4"/>
          <w:lang w:val="sq-AL"/>
        </w:rPr>
        <w:t>”</w:t>
      </w:r>
      <w:r w:rsidRPr="000D09E9">
        <w:rPr>
          <w:spacing w:val="-4"/>
          <w:lang w:val="sq-AL"/>
        </w:rPr>
        <w:t>.</w:t>
      </w:r>
    </w:p>
    <w:p w:rsidR="00573C2C" w:rsidRPr="000D09E9" w:rsidRDefault="00573C2C" w:rsidP="00573C2C">
      <w:pPr>
        <w:pStyle w:val="Paragrafi"/>
        <w:rPr>
          <w:spacing w:val="-4"/>
          <w:lang w:val="sq-AL"/>
        </w:rPr>
      </w:pPr>
      <w:r w:rsidRPr="000D09E9">
        <w:rPr>
          <w:spacing w:val="-4"/>
          <w:lang w:val="sq-AL"/>
        </w:rPr>
        <w:t>4. Në kreun VII bëhen shtesat e mëposhtme:</w:t>
      </w:r>
    </w:p>
    <w:p w:rsidR="00573C2C" w:rsidRPr="000D09E9" w:rsidRDefault="00DB1D07" w:rsidP="00573C2C">
      <w:pPr>
        <w:pStyle w:val="Paragrafi"/>
        <w:rPr>
          <w:spacing w:val="-4"/>
          <w:lang w:val="sq-AL"/>
        </w:rPr>
      </w:pPr>
      <w:r w:rsidRPr="000D09E9">
        <w:rPr>
          <w:spacing w:val="-4"/>
          <w:lang w:val="sq-AL"/>
        </w:rPr>
        <w:t xml:space="preserve">a) </w:t>
      </w:r>
      <w:r w:rsidR="00573C2C" w:rsidRPr="000D09E9">
        <w:rPr>
          <w:spacing w:val="-4"/>
          <w:lang w:val="sq-AL"/>
        </w:rPr>
        <w:t>Në pikën 6 shtohet paragrafi, me këtë përmbajtje:</w:t>
      </w:r>
    </w:p>
    <w:p w:rsidR="00573C2C" w:rsidRPr="000D09E9" w:rsidRDefault="000E574C" w:rsidP="00573C2C">
      <w:pPr>
        <w:pStyle w:val="Paragrafi"/>
        <w:rPr>
          <w:spacing w:val="-4"/>
          <w:lang w:val="sq-AL"/>
        </w:rPr>
      </w:pPr>
      <w:r w:rsidRPr="000D09E9">
        <w:rPr>
          <w:spacing w:val="-4"/>
          <w:lang w:val="sq-AL"/>
        </w:rPr>
        <w:t>“</w:t>
      </w:r>
      <w:r w:rsidR="00573C2C" w:rsidRPr="000D09E9">
        <w:rPr>
          <w:spacing w:val="-4"/>
          <w:lang w:val="sq-AL"/>
        </w:rPr>
        <w:t>Për llogaritjen e bazës së vlerësuar mujore neto për punonjësit e dypunësuar merren në llogaritje pagat bruto mbi të cilat janë derdhur kontributet të realizuara në të dyja subjektet dhe zbritjet e bëra nga paga e punonjësit nga secili subjekt për shumat e kontributit, të sigurimeve shoqërore, të sigurimit të kujdesit shëndetësor, të sigurimit suplementar të detyrueshëm, si dhe të tatimit mbi të ardhurat nga punësimi.</w:t>
      </w:r>
      <w:r w:rsidRPr="000D09E9">
        <w:rPr>
          <w:spacing w:val="-4"/>
          <w:lang w:val="sq-AL"/>
        </w:rPr>
        <w:t>”</w:t>
      </w:r>
      <w:r w:rsidR="00573C2C" w:rsidRPr="000D09E9">
        <w:rPr>
          <w:spacing w:val="-4"/>
          <w:lang w:val="sq-AL"/>
        </w:rPr>
        <w:t>.</w:t>
      </w:r>
    </w:p>
    <w:p w:rsidR="00573C2C" w:rsidRPr="000D09E9" w:rsidRDefault="00DB1D07" w:rsidP="00573C2C">
      <w:pPr>
        <w:pStyle w:val="Paragrafi"/>
        <w:rPr>
          <w:spacing w:val="-4"/>
          <w:lang w:val="sq-AL"/>
        </w:rPr>
      </w:pPr>
      <w:r w:rsidRPr="000D09E9">
        <w:rPr>
          <w:spacing w:val="-4"/>
          <w:lang w:val="sq-AL"/>
        </w:rPr>
        <w:t xml:space="preserve">b) </w:t>
      </w:r>
      <w:r w:rsidR="00573C2C" w:rsidRPr="000D09E9">
        <w:rPr>
          <w:spacing w:val="-4"/>
          <w:lang w:val="sq-AL"/>
        </w:rPr>
        <w:t>Pas pikës 8 shtohen pikat 8/1 dhe 8/2, me këtë përmbajtje:</w:t>
      </w:r>
    </w:p>
    <w:p w:rsidR="00573C2C" w:rsidRPr="000D09E9" w:rsidRDefault="000E574C" w:rsidP="00573C2C">
      <w:pPr>
        <w:pStyle w:val="Paragrafi"/>
        <w:rPr>
          <w:lang w:val="sq-AL"/>
        </w:rPr>
      </w:pPr>
      <w:r w:rsidRPr="000D09E9">
        <w:rPr>
          <w:spacing w:val="-4"/>
          <w:kern w:val="2"/>
          <w:lang w:val="sq-AL"/>
        </w:rPr>
        <w:t>“</w:t>
      </w:r>
      <w:r w:rsidR="00573C2C" w:rsidRPr="000D09E9">
        <w:rPr>
          <w:spacing w:val="-4"/>
          <w:kern w:val="2"/>
          <w:lang w:val="sq-AL"/>
        </w:rPr>
        <w:t>8/1. Baza e vlerësuar,</w:t>
      </w:r>
      <w:r w:rsidR="00573C2C" w:rsidRPr="000D09E9">
        <w:rPr>
          <w:spacing w:val="-4"/>
          <w:lang w:val="sq-AL"/>
        </w:rPr>
        <w:t xml:space="preserve"> për efekt të llogaritjes së </w:t>
      </w:r>
      <w:r w:rsidR="00573C2C" w:rsidRPr="000D09E9">
        <w:rPr>
          <w:spacing w:val="-8"/>
          <w:lang w:val="sq-AL"/>
        </w:rPr>
        <w:t xml:space="preserve">pensionit të pleqërisë </w:t>
      </w:r>
      <w:r w:rsidR="00573C2C" w:rsidRPr="000D09E9">
        <w:rPr>
          <w:kern w:val="2"/>
          <w:lang w:val="sq-AL"/>
        </w:rPr>
        <w:t xml:space="preserve">për periudhën kur personi ka përfituar pension invaliditeti të grupit të parë dhe të dytë, para datës 1.1.1994, është paga referuese e përcaktuar në tabelat A1, A2 e A3 të vendimit </w:t>
      </w:r>
      <w:r w:rsidR="00781BFB" w:rsidRPr="000D09E9">
        <w:rPr>
          <w:kern w:val="2"/>
          <w:lang w:val="sq-AL"/>
        </w:rPr>
        <w:t xml:space="preserve">nr. </w:t>
      </w:r>
      <w:r w:rsidR="00573C2C" w:rsidRPr="000D09E9">
        <w:rPr>
          <w:kern w:val="2"/>
          <w:lang w:val="sq-AL"/>
        </w:rPr>
        <w:t>561, datë 12.8.2005, të Këshillit të Ministrave, sipas llojit të punës së kryer para invalidizimit, të indeksuara me koeficientët përkatës sipas viteve. Baza e vlerësuar,</w:t>
      </w:r>
      <w:r w:rsidR="00573C2C" w:rsidRPr="000D09E9">
        <w:rPr>
          <w:lang w:val="sq-AL"/>
        </w:rPr>
        <w:t xml:space="preserve"> për efekt të </w:t>
      </w:r>
      <w:r w:rsidR="00573C2C" w:rsidRPr="000D09E9">
        <w:rPr>
          <w:spacing w:val="-8"/>
          <w:lang w:val="sq-AL"/>
        </w:rPr>
        <w:t xml:space="preserve">llogaritjes së pensionit të pleqërisë, </w:t>
      </w:r>
      <w:r w:rsidR="00573C2C" w:rsidRPr="000D09E9">
        <w:rPr>
          <w:kern w:val="2"/>
          <w:lang w:val="sq-AL"/>
        </w:rPr>
        <w:t xml:space="preserve">për periudhën kur personi ka përfituar pension invaliditeti të plotë apo të </w:t>
      </w:r>
      <w:r w:rsidR="00573C2C" w:rsidRPr="000D09E9">
        <w:rPr>
          <w:kern w:val="2"/>
          <w:lang w:val="sq-AL"/>
        </w:rPr>
        <w:lastRenderedPageBreak/>
        <w:t xml:space="preserve">ardhura për invaliditet të plotë të përhershëm nga aksidentet në punë dhe sëmundjet profesionale pas datës 1.1.1994 deri në momentin e plotësimit të periudhës së detyrueshme të sigurimit sipas nenit 92, të ligjit </w:t>
      </w:r>
      <w:r w:rsidR="00781BFB" w:rsidRPr="000D09E9">
        <w:rPr>
          <w:kern w:val="2"/>
          <w:lang w:val="sq-AL"/>
        </w:rPr>
        <w:t xml:space="preserve">nr. </w:t>
      </w:r>
      <w:r w:rsidR="00573C2C" w:rsidRPr="000D09E9">
        <w:rPr>
          <w:kern w:val="2"/>
          <w:lang w:val="sq-AL"/>
        </w:rPr>
        <w:t xml:space="preserve">7703, datë 11.5.1993, të ndryshuar, është shuma e bazës së vlerësuar mesatare mujore bruto, mbi të cilën është llogaritur pensioni i invaliditetit apo e ardhura për invaliditet të plotë, </w:t>
      </w:r>
      <w:r w:rsidR="00573C2C" w:rsidRPr="000D09E9">
        <w:rPr>
          <w:lang w:val="sq-AL"/>
        </w:rPr>
        <w:t xml:space="preserve">e indeksuar çdo vit me koeficientët e indeksimit të bazës së vlerësuar, por, në çdo rast, brenda kufijve të pagës minimale dhe maksimale, të caktuar nga Këshilli i Ministrave, për efekt të pagesës së kontributeve të detyrueshme. </w:t>
      </w:r>
    </w:p>
    <w:p w:rsidR="00573C2C" w:rsidRPr="000D09E9" w:rsidRDefault="00573C2C" w:rsidP="00573C2C">
      <w:pPr>
        <w:pStyle w:val="Paragrafi"/>
        <w:rPr>
          <w:kern w:val="2"/>
          <w:lang w:val="sq-AL"/>
        </w:rPr>
      </w:pPr>
      <w:r w:rsidRPr="000D09E9">
        <w:rPr>
          <w:kern w:val="2"/>
          <w:lang w:val="sq-AL"/>
        </w:rPr>
        <w:t xml:space="preserve">Njihet periudhë sigurimi, për efekt të përfitimit të pensionit të pleqërisë nga data 1.10.1993 e në vazhdim, periudha e trajtimit me pension të plotë invaliditeti, por shuma e viteve të punës para datës 1.1.1994 me vitet e sigurimit pas vitit 1994 dhe periudhën e trajtimit me pension të plotë invaliditeti nuk duhet të kapërcejnë periudhën e detyrueshme të sigurimit të përcaktuar në nenin 92, të ligjit </w:t>
      </w:r>
      <w:r w:rsidR="00781BFB" w:rsidRPr="000D09E9">
        <w:rPr>
          <w:kern w:val="2"/>
          <w:lang w:val="sq-AL"/>
        </w:rPr>
        <w:t xml:space="preserve">nr. </w:t>
      </w:r>
      <w:r w:rsidRPr="000D09E9">
        <w:rPr>
          <w:kern w:val="2"/>
          <w:lang w:val="sq-AL"/>
        </w:rPr>
        <w:t>7703, datë 11.5.1993, të ndryshuar, në momentin kur personit i lind e drejta për pension pleqërie.</w:t>
      </w:r>
    </w:p>
    <w:p w:rsidR="00573C2C" w:rsidRPr="000D09E9" w:rsidRDefault="00573C2C" w:rsidP="00573C2C">
      <w:pPr>
        <w:pStyle w:val="Paragrafi"/>
        <w:rPr>
          <w:rFonts w:eastAsia="Calibri"/>
          <w:kern w:val="2"/>
          <w:lang w:val="sq-AL"/>
        </w:rPr>
      </w:pPr>
      <w:r w:rsidRPr="000D09E9">
        <w:rPr>
          <w:kern w:val="2"/>
          <w:lang w:val="sq-AL"/>
        </w:rPr>
        <w:t xml:space="preserve">8/2. </w:t>
      </w:r>
      <w:r w:rsidRPr="000D09E9">
        <w:rPr>
          <w:rFonts w:eastAsia="Calibri"/>
          <w:kern w:val="2"/>
          <w:lang w:val="sq-AL"/>
        </w:rPr>
        <w:t xml:space="preserve">Baza e vlerësuar për efekt të llogaritjes së pensioneve, për kohën e vuajtjes së dënimit me heqje të lirisë të jetë e barabartë me 4 302 (katër mijë e treqind e dy) lekë në muaj, e indeksuar me koeficientët përkatës sipas viteve. </w:t>
      </w:r>
    </w:p>
    <w:p w:rsidR="00573C2C" w:rsidRPr="000D09E9" w:rsidRDefault="00573C2C" w:rsidP="00573C2C">
      <w:pPr>
        <w:pStyle w:val="Paragrafi"/>
        <w:rPr>
          <w:rFonts w:eastAsia="Calibri"/>
          <w:kern w:val="2"/>
          <w:lang w:val="sq-AL"/>
        </w:rPr>
      </w:pPr>
      <w:r w:rsidRPr="000D09E9">
        <w:rPr>
          <w:rFonts w:eastAsia="Calibri"/>
          <w:kern w:val="2"/>
          <w:lang w:val="sq-AL"/>
        </w:rPr>
        <w:t>Baza e vlerësuar për efekt të llogaritjes së pensioneve, për kohën e vuajtjes së dënimit me internim, kur internimi është dhënë si dënim penal plotësues, dhe dëbimit për kohën e vuajtjes së dënimit për të dëbuarit të jetë e barabartë me 3 494 (tre mijë e katërqind e nëntëdhjetë e katër) lekë në muaj, e indeksuar me koeficientët përkatës sipas viteve.</w:t>
      </w:r>
      <w:r w:rsidR="00781BFB" w:rsidRPr="000D09E9">
        <w:rPr>
          <w:rFonts w:eastAsia="Calibri"/>
          <w:kern w:val="2"/>
          <w:lang w:val="sq-AL"/>
        </w:rPr>
        <w:t xml:space="preserve"> </w:t>
      </w:r>
    </w:p>
    <w:p w:rsidR="00573C2C" w:rsidRPr="000D09E9" w:rsidRDefault="00573C2C" w:rsidP="00573C2C">
      <w:pPr>
        <w:pStyle w:val="Paragrafi"/>
        <w:rPr>
          <w:kern w:val="2"/>
          <w:lang w:val="sq-AL"/>
        </w:rPr>
      </w:pPr>
      <w:r w:rsidRPr="000D09E9">
        <w:rPr>
          <w:kern w:val="2"/>
          <w:lang w:val="sq-AL"/>
        </w:rPr>
        <w:t xml:space="preserve">Në rastet kur paga referuese e llojit të punës, që kishte personi para fillimit të dënimit me heqje lirie, internim apo dëbim, ishte më e lartë se masat e mësipërme, si bazë e vlerësuar, për efekt të llogaritjes së pensioneve për periudhën e dënimit, do të jetë paga referuese e llojit të punës para fillimit të dënimit, e përcaktuar në tabelat A1, A2 e A3 të vendimit </w:t>
      </w:r>
      <w:r w:rsidR="00781BFB" w:rsidRPr="000D09E9">
        <w:rPr>
          <w:kern w:val="2"/>
          <w:lang w:val="sq-AL"/>
        </w:rPr>
        <w:t xml:space="preserve">nr. </w:t>
      </w:r>
      <w:r w:rsidRPr="000D09E9">
        <w:rPr>
          <w:kern w:val="2"/>
          <w:lang w:val="sq-AL"/>
        </w:rPr>
        <w:t>561, datë 12.8.2005, të Këshillit të Ministrave, e indeksuar me koeficientët përkatës sipas viteve.</w:t>
      </w:r>
      <w:r w:rsidR="000E574C" w:rsidRPr="000D09E9">
        <w:rPr>
          <w:kern w:val="2"/>
          <w:lang w:val="sq-AL"/>
        </w:rPr>
        <w:t>”</w:t>
      </w:r>
      <w:r w:rsidRPr="000D09E9">
        <w:rPr>
          <w:kern w:val="2"/>
          <w:lang w:val="sq-AL"/>
        </w:rPr>
        <w:t>.</w:t>
      </w:r>
    </w:p>
    <w:p w:rsidR="00573C2C" w:rsidRPr="000D09E9" w:rsidRDefault="00573C2C" w:rsidP="00573C2C">
      <w:pPr>
        <w:pStyle w:val="Paragrafi"/>
        <w:rPr>
          <w:lang w:val="sq-AL"/>
        </w:rPr>
      </w:pPr>
      <w:r w:rsidRPr="000D09E9">
        <w:rPr>
          <w:lang w:val="sq-AL"/>
        </w:rPr>
        <w:t>5. Në kreun VIII bëhen ndryshimet dhe shtesat e mëposhtme:</w:t>
      </w:r>
    </w:p>
    <w:p w:rsidR="00573C2C" w:rsidRPr="000D09E9" w:rsidRDefault="00573C2C" w:rsidP="00573C2C">
      <w:pPr>
        <w:pStyle w:val="Paragrafi"/>
        <w:rPr>
          <w:lang w:val="sq-AL"/>
        </w:rPr>
      </w:pPr>
      <w:r w:rsidRPr="000D09E9">
        <w:rPr>
          <w:lang w:val="sq-AL"/>
        </w:rPr>
        <w:lastRenderedPageBreak/>
        <w:t>a) Në pikën 3 bëhen këto ndryshime:</w:t>
      </w:r>
    </w:p>
    <w:p w:rsidR="00573C2C" w:rsidRPr="000D09E9" w:rsidRDefault="00573C2C" w:rsidP="00573C2C">
      <w:pPr>
        <w:pStyle w:val="Paragrafi"/>
        <w:rPr>
          <w:lang w:val="sq-AL"/>
        </w:rPr>
      </w:pPr>
      <w:r w:rsidRPr="000D09E9">
        <w:rPr>
          <w:lang w:val="sq-AL"/>
        </w:rPr>
        <w:tab/>
      </w:r>
      <w:r w:rsidR="00DB1D07" w:rsidRPr="000D09E9">
        <w:rPr>
          <w:lang w:val="sq-AL"/>
        </w:rPr>
        <w:t xml:space="preserve">i) </w:t>
      </w:r>
      <w:r w:rsidRPr="000D09E9">
        <w:rPr>
          <w:lang w:val="sq-AL"/>
        </w:rPr>
        <w:t xml:space="preserve">Në paragrafin e parë, fjalët </w:t>
      </w:r>
      <w:r w:rsidR="000E574C" w:rsidRPr="000D09E9">
        <w:rPr>
          <w:lang w:val="sq-AL"/>
        </w:rPr>
        <w:t>“</w:t>
      </w:r>
      <w:r w:rsidRPr="000D09E9">
        <w:rPr>
          <w:lang w:val="sq-AL"/>
        </w:rPr>
        <w:t xml:space="preserve">… nga data 1.8.2015 e në vazhdim, të jetë 12 436 (dymbëdhjetë mijë e katërqind e tridhjetë e gjashtë) </w:t>
      </w:r>
      <w:r w:rsidRPr="000D09E9">
        <w:rPr>
          <w:spacing w:val="-8"/>
          <w:lang w:val="sq-AL"/>
        </w:rPr>
        <w:t>..</w:t>
      </w:r>
      <w:r w:rsidRPr="000D09E9">
        <w:rPr>
          <w:lang w:val="sq-AL"/>
        </w:rPr>
        <w:t>.</w:t>
      </w:r>
      <w:r w:rsidR="000E574C" w:rsidRPr="000D09E9">
        <w:rPr>
          <w:lang w:val="sq-AL"/>
        </w:rPr>
        <w:t>”</w:t>
      </w:r>
      <w:r w:rsidRPr="000D09E9">
        <w:rPr>
          <w:lang w:val="sq-AL"/>
        </w:rPr>
        <w:t xml:space="preserve">. zëvendësohen me </w:t>
      </w:r>
      <w:r w:rsidR="000E574C" w:rsidRPr="000D09E9">
        <w:rPr>
          <w:lang w:val="sq-AL"/>
        </w:rPr>
        <w:t>“</w:t>
      </w:r>
      <w:r w:rsidRPr="000D09E9">
        <w:rPr>
          <w:lang w:val="sq-AL"/>
        </w:rPr>
        <w:t xml:space="preserve">… </w:t>
      </w:r>
      <w:r w:rsidRPr="000D09E9">
        <w:rPr>
          <w:spacing w:val="-4"/>
          <w:lang w:val="sq-AL"/>
        </w:rPr>
        <w:t xml:space="preserve">nga data </w:t>
      </w:r>
      <w:r w:rsidRPr="000D09E9">
        <w:rPr>
          <w:lang w:val="sq-AL"/>
        </w:rPr>
        <w:t xml:space="preserve">1.8.2016 e në vazhdim, të jetë </w:t>
      </w:r>
      <w:r w:rsidRPr="000D09E9">
        <w:rPr>
          <w:spacing w:val="-7"/>
          <w:lang w:val="sq-AL"/>
        </w:rPr>
        <w:t>12</w:t>
      </w:r>
      <w:r w:rsidR="00781BFB" w:rsidRPr="000D09E9">
        <w:rPr>
          <w:spacing w:val="-7"/>
          <w:lang w:val="sq-AL"/>
        </w:rPr>
        <w:t xml:space="preserve"> </w:t>
      </w:r>
      <w:r w:rsidRPr="000D09E9">
        <w:rPr>
          <w:spacing w:val="-7"/>
          <w:lang w:val="sq-AL"/>
        </w:rPr>
        <w:t xml:space="preserve">635 (dymbëdhjetë </w:t>
      </w:r>
      <w:r w:rsidRPr="000D09E9">
        <w:rPr>
          <w:spacing w:val="-8"/>
          <w:lang w:val="sq-AL"/>
        </w:rPr>
        <w:t>mijë e gjashtëqind e tridhjetë e pesë) ..</w:t>
      </w:r>
      <w:r w:rsidRPr="000D09E9">
        <w:rPr>
          <w:lang w:val="sq-AL"/>
        </w:rPr>
        <w:t>.</w:t>
      </w:r>
      <w:r w:rsidR="000E574C" w:rsidRPr="000D09E9">
        <w:rPr>
          <w:lang w:val="sq-AL"/>
        </w:rPr>
        <w:t>”</w:t>
      </w:r>
      <w:r w:rsidRPr="000D09E9">
        <w:rPr>
          <w:lang w:val="sq-AL"/>
        </w:rPr>
        <w:t>.</w:t>
      </w:r>
    </w:p>
    <w:p w:rsidR="00573C2C" w:rsidRPr="000D09E9" w:rsidRDefault="00DB1D07" w:rsidP="00573C2C">
      <w:pPr>
        <w:pStyle w:val="Paragrafi"/>
        <w:rPr>
          <w:spacing w:val="-4"/>
          <w:lang w:val="sq-AL"/>
        </w:rPr>
      </w:pPr>
      <w:r w:rsidRPr="000D09E9">
        <w:rPr>
          <w:spacing w:val="-3"/>
          <w:lang w:val="sq-AL"/>
        </w:rPr>
        <w:t>ii)</w:t>
      </w:r>
      <w:r w:rsidR="00573C2C" w:rsidRPr="000D09E9">
        <w:rPr>
          <w:spacing w:val="-3"/>
          <w:lang w:val="sq-AL"/>
        </w:rPr>
        <w:t xml:space="preserve"> Në paragrafin e tretë,</w:t>
      </w:r>
      <w:r w:rsidR="00781BFB" w:rsidRPr="000D09E9">
        <w:rPr>
          <w:spacing w:val="-3"/>
          <w:lang w:val="sq-AL"/>
        </w:rPr>
        <w:t xml:space="preserve"> </w:t>
      </w:r>
      <w:r w:rsidR="00573C2C" w:rsidRPr="000D09E9">
        <w:rPr>
          <w:spacing w:val="-3"/>
          <w:lang w:val="sq-AL"/>
        </w:rPr>
        <w:t>fjalët</w:t>
      </w:r>
      <w:r w:rsidR="00781BFB" w:rsidRPr="000D09E9">
        <w:rPr>
          <w:spacing w:val="-3"/>
          <w:lang w:val="sq-AL"/>
        </w:rPr>
        <w:t xml:space="preserve"> </w:t>
      </w:r>
      <w:r w:rsidR="000E574C" w:rsidRPr="000D09E9">
        <w:rPr>
          <w:spacing w:val="-3"/>
          <w:lang w:val="sq-AL"/>
        </w:rPr>
        <w:t>“</w:t>
      </w:r>
      <w:r w:rsidR="00573C2C" w:rsidRPr="000D09E9">
        <w:rPr>
          <w:spacing w:val="-3"/>
          <w:lang w:val="sq-AL"/>
        </w:rPr>
        <w:t>… 14</w:t>
      </w:r>
      <w:r w:rsidR="00781BFB" w:rsidRPr="000D09E9">
        <w:rPr>
          <w:spacing w:val="-3"/>
          <w:lang w:val="sq-AL"/>
        </w:rPr>
        <w:t xml:space="preserve"> </w:t>
      </w:r>
      <w:r w:rsidR="00573C2C" w:rsidRPr="000D09E9">
        <w:rPr>
          <w:spacing w:val="-3"/>
          <w:lang w:val="sq-AL"/>
        </w:rPr>
        <w:t xml:space="preserve">086 (katërmbëdhjetë mijë </w:t>
      </w:r>
      <w:r w:rsidR="00573C2C" w:rsidRPr="000D09E9">
        <w:rPr>
          <w:spacing w:val="-4"/>
          <w:lang w:val="sq-AL"/>
        </w:rPr>
        <w:t>e tetëdhjetë e gjashtë) lekë në muaj</w:t>
      </w:r>
      <w:r w:rsidR="000E574C" w:rsidRPr="000D09E9">
        <w:rPr>
          <w:spacing w:val="-4"/>
          <w:lang w:val="sq-AL"/>
        </w:rPr>
        <w:t>”</w:t>
      </w:r>
      <w:r w:rsidR="00573C2C" w:rsidRPr="000D09E9">
        <w:rPr>
          <w:spacing w:val="-4"/>
          <w:lang w:val="sq-AL"/>
        </w:rPr>
        <w:t xml:space="preserve"> zëvendësohen me </w:t>
      </w:r>
      <w:r w:rsidR="000E574C" w:rsidRPr="000D09E9">
        <w:rPr>
          <w:spacing w:val="-4"/>
          <w:lang w:val="sq-AL"/>
        </w:rPr>
        <w:t>“</w:t>
      </w:r>
      <w:r w:rsidR="00573C2C" w:rsidRPr="000D09E9">
        <w:rPr>
          <w:spacing w:val="-4"/>
          <w:lang w:val="sq-AL"/>
        </w:rPr>
        <w:t xml:space="preserve">… </w:t>
      </w:r>
      <w:r w:rsidR="00573C2C" w:rsidRPr="000D09E9">
        <w:rPr>
          <w:spacing w:val="-3"/>
          <w:lang w:val="sq-AL"/>
        </w:rPr>
        <w:t>14 285 (katërmbë</w:t>
      </w:r>
      <w:r w:rsidR="00975A49">
        <w:rPr>
          <w:spacing w:val="-3"/>
          <w:lang w:val="sq-AL"/>
        </w:rPr>
        <w:t>-</w:t>
      </w:r>
      <w:r w:rsidR="00573C2C" w:rsidRPr="000D09E9">
        <w:rPr>
          <w:spacing w:val="-3"/>
          <w:lang w:val="sq-AL"/>
        </w:rPr>
        <w:t xml:space="preserve">dhjetë mijë e </w:t>
      </w:r>
      <w:r w:rsidR="00573C2C" w:rsidRPr="000D09E9">
        <w:rPr>
          <w:spacing w:val="-4"/>
          <w:lang w:val="sq-AL"/>
        </w:rPr>
        <w:t xml:space="preserve">dyqind e </w:t>
      </w:r>
      <w:r w:rsidR="00823CA0" w:rsidRPr="000D09E9">
        <w:rPr>
          <w:spacing w:val="-4"/>
          <w:lang w:val="sq-AL"/>
        </w:rPr>
        <w:t>tetëdhjetë</w:t>
      </w:r>
      <w:r w:rsidR="00573C2C" w:rsidRPr="000D09E9">
        <w:rPr>
          <w:spacing w:val="-4"/>
          <w:lang w:val="sq-AL"/>
        </w:rPr>
        <w:t xml:space="preserve"> e pesë) lekë në muaj …</w:t>
      </w:r>
      <w:r w:rsidR="000E574C" w:rsidRPr="000D09E9">
        <w:rPr>
          <w:spacing w:val="-4"/>
          <w:lang w:val="sq-AL"/>
        </w:rPr>
        <w:t>”</w:t>
      </w:r>
      <w:r w:rsidR="00573C2C" w:rsidRPr="000D09E9">
        <w:rPr>
          <w:spacing w:val="-4"/>
          <w:lang w:val="sq-AL"/>
        </w:rPr>
        <w:t>.</w:t>
      </w:r>
    </w:p>
    <w:p w:rsidR="00573C2C" w:rsidRPr="000D09E9" w:rsidRDefault="00897787" w:rsidP="00573C2C">
      <w:pPr>
        <w:pStyle w:val="Paragrafi"/>
        <w:rPr>
          <w:lang w:val="sq-AL"/>
        </w:rPr>
      </w:pPr>
      <w:r w:rsidRPr="000D09E9">
        <w:rPr>
          <w:lang w:val="sq-AL"/>
        </w:rPr>
        <w:t xml:space="preserve">c) </w:t>
      </w:r>
      <w:r w:rsidR="00573C2C" w:rsidRPr="000D09E9">
        <w:rPr>
          <w:lang w:val="sq-AL"/>
        </w:rPr>
        <w:t>Pika 4 riformulohet, si më poshtë vijon:</w:t>
      </w:r>
    </w:p>
    <w:p w:rsidR="00573C2C" w:rsidRPr="000D09E9" w:rsidRDefault="00573C2C" w:rsidP="00573C2C">
      <w:pPr>
        <w:pStyle w:val="Paragrafi"/>
        <w:rPr>
          <w:spacing w:val="-7"/>
          <w:lang w:val="sq-AL"/>
        </w:rPr>
      </w:pPr>
      <w:r w:rsidRPr="000D09E9">
        <w:rPr>
          <w:spacing w:val="-13"/>
          <w:lang w:val="sq-AL"/>
        </w:rPr>
        <w:t xml:space="preserve"> </w:t>
      </w:r>
      <w:r w:rsidR="000E574C" w:rsidRPr="000D09E9">
        <w:rPr>
          <w:spacing w:val="-13"/>
          <w:lang w:val="sq-AL"/>
        </w:rPr>
        <w:t>“</w:t>
      </w:r>
      <w:r w:rsidRPr="000D09E9">
        <w:rPr>
          <w:spacing w:val="-13"/>
          <w:lang w:val="sq-AL"/>
        </w:rPr>
        <w:t xml:space="preserve">4. Shuma bazë e pensionit, për personat që </w:t>
      </w:r>
      <w:r w:rsidRPr="000D09E9">
        <w:rPr>
          <w:spacing w:val="-8"/>
          <w:lang w:val="sq-AL"/>
        </w:rPr>
        <w:t>plotësojnë</w:t>
      </w:r>
      <w:r w:rsidRPr="000D09E9">
        <w:rPr>
          <w:lang w:val="sq-AL"/>
        </w:rPr>
        <w:t xml:space="preserve"> </w:t>
      </w:r>
      <w:r w:rsidRPr="000D09E9">
        <w:rPr>
          <w:spacing w:val="-8"/>
          <w:lang w:val="sq-AL"/>
        </w:rPr>
        <w:t>periudhën</w:t>
      </w:r>
      <w:r w:rsidRPr="000D09E9">
        <w:rPr>
          <w:lang w:val="sq-AL"/>
        </w:rPr>
        <w:t xml:space="preserve"> e </w:t>
      </w:r>
      <w:r w:rsidRPr="000D09E9">
        <w:rPr>
          <w:spacing w:val="-11"/>
          <w:lang w:val="sq-AL"/>
        </w:rPr>
        <w:t>sigurimit,</w:t>
      </w:r>
      <w:r w:rsidRPr="000D09E9">
        <w:rPr>
          <w:lang w:val="sq-AL"/>
        </w:rPr>
        <w:t xml:space="preserve"> </w:t>
      </w:r>
      <w:r w:rsidRPr="000D09E9">
        <w:rPr>
          <w:spacing w:val="-12"/>
          <w:lang w:val="sq-AL"/>
        </w:rPr>
        <w:t>sipas</w:t>
      </w:r>
      <w:r w:rsidRPr="000D09E9">
        <w:rPr>
          <w:lang w:val="sq-AL"/>
        </w:rPr>
        <w:t xml:space="preserve"> </w:t>
      </w:r>
      <w:r w:rsidRPr="000D09E9">
        <w:rPr>
          <w:spacing w:val="-7"/>
          <w:lang w:val="sq-AL"/>
        </w:rPr>
        <w:t xml:space="preserve">përcaktimeve në nenin 92 të ligjit, kur e drejta për </w:t>
      </w:r>
      <w:r w:rsidRPr="000D09E9">
        <w:rPr>
          <w:spacing w:val="-2"/>
          <w:lang w:val="sq-AL"/>
        </w:rPr>
        <w:t xml:space="preserve">përfitim lind nga data 1.8.2016 e në vazhdim, </w:t>
      </w:r>
      <w:r w:rsidRPr="000D09E9">
        <w:rPr>
          <w:spacing w:val="-7"/>
          <w:lang w:val="sq-AL"/>
        </w:rPr>
        <w:t xml:space="preserve">përfshi edhe këtë datë, të jetë 6 858 (gjashtë mijë e </w:t>
      </w:r>
      <w:r w:rsidRPr="000D09E9">
        <w:rPr>
          <w:spacing w:val="-5"/>
          <w:lang w:val="sq-AL"/>
        </w:rPr>
        <w:t xml:space="preserve">tetëqind e </w:t>
      </w:r>
      <w:r w:rsidR="00823CA0" w:rsidRPr="000D09E9">
        <w:rPr>
          <w:spacing w:val="-5"/>
          <w:lang w:val="sq-AL"/>
        </w:rPr>
        <w:t>pesëdhjetë</w:t>
      </w:r>
      <w:r w:rsidRPr="000D09E9">
        <w:rPr>
          <w:spacing w:val="-5"/>
          <w:lang w:val="sq-AL"/>
        </w:rPr>
        <w:t xml:space="preserve"> e tet</w:t>
      </w:r>
      <w:r w:rsidR="00823CA0" w:rsidRPr="000D09E9">
        <w:rPr>
          <w:spacing w:val="-5"/>
          <w:lang w:val="sq-AL"/>
        </w:rPr>
        <w:t>ë</w:t>
      </w:r>
      <w:r w:rsidRPr="000D09E9">
        <w:rPr>
          <w:spacing w:val="-5"/>
          <w:lang w:val="sq-AL"/>
        </w:rPr>
        <w:t xml:space="preserve">) lekë. Për llogaritjen e </w:t>
      </w:r>
      <w:r w:rsidRPr="000D09E9">
        <w:rPr>
          <w:spacing w:val="-9"/>
          <w:lang w:val="sq-AL"/>
        </w:rPr>
        <w:t xml:space="preserve">pensionit individual, shuma bazë, e përcaktuar si më </w:t>
      </w:r>
      <w:r w:rsidRPr="000D09E9">
        <w:rPr>
          <w:spacing w:val="-5"/>
          <w:lang w:val="sq-AL"/>
        </w:rPr>
        <w:t xml:space="preserve">lart, shumëzohet me vitet dhe muajt e sigurimit, që personi </w:t>
      </w:r>
      <w:r w:rsidRPr="000D09E9">
        <w:rPr>
          <w:spacing w:val="-6"/>
          <w:lang w:val="sq-AL"/>
        </w:rPr>
        <w:t xml:space="preserve">ka arritur nëpërmjet derdhjes së kontributeve dhe </w:t>
      </w:r>
      <w:r w:rsidRPr="000D09E9">
        <w:rPr>
          <w:spacing w:val="-7"/>
          <w:lang w:val="sq-AL"/>
        </w:rPr>
        <w:t xml:space="preserve">pjesëtohet me vitet dhe muajt e sigurimit, të përcaktuara në </w:t>
      </w:r>
      <w:r w:rsidRPr="000D09E9">
        <w:rPr>
          <w:spacing w:val="-4"/>
          <w:lang w:val="sq-AL"/>
        </w:rPr>
        <w:t xml:space="preserve">nenin 92, të ligjit </w:t>
      </w:r>
      <w:r w:rsidR="00781BFB" w:rsidRPr="000D09E9">
        <w:rPr>
          <w:spacing w:val="-4"/>
          <w:lang w:val="sq-AL"/>
        </w:rPr>
        <w:t xml:space="preserve">nr. </w:t>
      </w:r>
      <w:r w:rsidRPr="000D09E9">
        <w:rPr>
          <w:spacing w:val="-4"/>
          <w:lang w:val="sq-AL"/>
        </w:rPr>
        <w:t xml:space="preserve">7703, datë 11.5.1993, të </w:t>
      </w:r>
      <w:r w:rsidRPr="000D09E9">
        <w:rPr>
          <w:spacing w:val="-7"/>
          <w:lang w:val="sq-AL"/>
        </w:rPr>
        <w:t>ndryshuar, që i referohet vitit të lindjes të së drejtës për pension. Kur periudha e sigurimit, që personi ka arritur nëpërmjet derdhjes së kontributeve, rezulton edhe në ditë, ditët konvertohen në muaj, sipas rregullit që, 1 muaj ka 30 ditë.</w:t>
      </w:r>
      <w:r w:rsidR="000E574C" w:rsidRPr="000D09E9">
        <w:rPr>
          <w:spacing w:val="-7"/>
          <w:lang w:val="sq-AL"/>
        </w:rPr>
        <w:t>”</w:t>
      </w:r>
      <w:r w:rsidRPr="000D09E9">
        <w:rPr>
          <w:spacing w:val="-7"/>
          <w:lang w:val="sq-AL"/>
        </w:rPr>
        <w:t>.</w:t>
      </w:r>
    </w:p>
    <w:p w:rsidR="00573C2C" w:rsidRPr="000D09E9" w:rsidRDefault="00897787" w:rsidP="00573C2C">
      <w:pPr>
        <w:pStyle w:val="Paragrafi"/>
        <w:rPr>
          <w:spacing w:val="-4"/>
          <w:lang w:val="sq-AL"/>
        </w:rPr>
      </w:pPr>
      <w:r w:rsidRPr="000D09E9">
        <w:rPr>
          <w:lang w:val="sq-AL"/>
        </w:rPr>
        <w:t xml:space="preserve">ç) </w:t>
      </w:r>
      <w:r w:rsidR="00573C2C" w:rsidRPr="000D09E9">
        <w:rPr>
          <w:lang w:val="sq-AL"/>
        </w:rPr>
        <w:t xml:space="preserve">Në pikën 5, fjalët </w:t>
      </w:r>
      <w:r w:rsidR="000E574C" w:rsidRPr="000D09E9">
        <w:rPr>
          <w:lang w:val="sq-AL"/>
        </w:rPr>
        <w:t>“</w:t>
      </w:r>
      <w:r w:rsidR="00573C2C" w:rsidRPr="000D09E9">
        <w:rPr>
          <w:lang w:val="sq-AL"/>
        </w:rPr>
        <w:t>... nga data 1.8.2015 e në vazhdim, të jetë 8 516 (tetë mijë e pesëqind e gjashtëmbëdhjetë)</w:t>
      </w:r>
      <w:r w:rsidR="000E574C" w:rsidRPr="000D09E9">
        <w:rPr>
          <w:lang w:val="sq-AL"/>
        </w:rPr>
        <w:t>”</w:t>
      </w:r>
      <w:r w:rsidR="00573C2C" w:rsidRPr="000D09E9">
        <w:rPr>
          <w:lang w:val="sq-AL"/>
        </w:rPr>
        <w:t xml:space="preserve"> zëvendësohen me </w:t>
      </w:r>
      <w:r w:rsidR="000E574C" w:rsidRPr="000D09E9">
        <w:rPr>
          <w:lang w:val="sq-AL"/>
        </w:rPr>
        <w:t>“</w:t>
      </w:r>
      <w:r w:rsidR="00573C2C" w:rsidRPr="000D09E9">
        <w:rPr>
          <w:lang w:val="sq-AL"/>
        </w:rPr>
        <w:t>... nga data 1.8.2016 e në vazhdim, të jetë</w:t>
      </w:r>
      <w:r w:rsidR="00781BFB" w:rsidRPr="000D09E9">
        <w:rPr>
          <w:lang w:val="sq-AL"/>
        </w:rPr>
        <w:t xml:space="preserve"> </w:t>
      </w:r>
      <w:r w:rsidR="00573C2C" w:rsidRPr="000D09E9">
        <w:rPr>
          <w:spacing w:val="-4"/>
          <w:lang w:val="sq-AL"/>
        </w:rPr>
        <w:t xml:space="preserve">8 652 (tetë mijë e </w:t>
      </w:r>
      <w:r w:rsidR="00823CA0" w:rsidRPr="000D09E9">
        <w:rPr>
          <w:spacing w:val="-4"/>
          <w:lang w:val="sq-AL"/>
        </w:rPr>
        <w:t>gjashtëqind</w:t>
      </w:r>
      <w:r w:rsidR="00573C2C" w:rsidRPr="000D09E9">
        <w:rPr>
          <w:spacing w:val="-4"/>
          <w:lang w:val="sq-AL"/>
        </w:rPr>
        <w:t xml:space="preserve"> e pesëdhjetë e dy) ...</w:t>
      </w:r>
      <w:r w:rsidR="000E574C" w:rsidRPr="000D09E9">
        <w:rPr>
          <w:spacing w:val="-4"/>
          <w:lang w:val="sq-AL"/>
        </w:rPr>
        <w:t>”</w:t>
      </w:r>
      <w:r w:rsidR="00573C2C" w:rsidRPr="000D09E9">
        <w:rPr>
          <w:spacing w:val="-4"/>
          <w:lang w:val="sq-AL"/>
        </w:rPr>
        <w:t>.</w:t>
      </w:r>
    </w:p>
    <w:p w:rsidR="00573C2C" w:rsidRPr="000D09E9" w:rsidRDefault="00897787" w:rsidP="00573C2C">
      <w:pPr>
        <w:pStyle w:val="Paragrafi"/>
        <w:rPr>
          <w:lang w:val="sq-AL"/>
        </w:rPr>
      </w:pPr>
      <w:r w:rsidRPr="000D09E9">
        <w:rPr>
          <w:spacing w:val="-4"/>
          <w:lang w:val="sq-AL"/>
        </w:rPr>
        <w:t xml:space="preserve">d) </w:t>
      </w:r>
      <w:r w:rsidR="00573C2C" w:rsidRPr="000D09E9">
        <w:rPr>
          <w:spacing w:val="-4"/>
          <w:lang w:val="sq-AL"/>
        </w:rPr>
        <w:t xml:space="preserve">Në pikën 6, pas fjalëve </w:t>
      </w:r>
      <w:r w:rsidR="000E574C" w:rsidRPr="000D09E9">
        <w:rPr>
          <w:spacing w:val="-4"/>
          <w:lang w:val="sq-AL"/>
        </w:rPr>
        <w:t>“</w:t>
      </w:r>
      <w:r w:rsidR="00573C2C" w:rsidRPr="000D09E9">
        <w:rPr>
          <w:spacing w:val="-4"/>
          <w:lang w:val="sq-AL"/>
        </w:rPr>
        <w:t xml:space="preserve">... </w:t>
      </w:r>
      <w:r w:rsidR="00573C2C" w:rsidRPr="000D09E9">
        <w:rPr>
          <w:spacing w:val="-7"/>
          <w:lang w:val="sq-AL"/>
        </w:rPr>
        <w:t xml:space="preserve">nga viti 1994 e deri në mbushjen e moshës </w:t>
      </w:r>
      <w:r w:rsidR="00573C2C" w:rsidRPr="000D09E9">
        <w:rPr>
          <w:lang w:val="sq-AL"/>
        </w:rPr>
        <w:t>për përfitimin e pensionit ...</w:t>
      </w:r>
      <w:r w:rsidR="000E574C" w:rsidRPr="000D09E9">
        <w:rPr>
          <w:lang w:val="sq-AL"/>
        </w:rPr>
        <w:t>”</w:t>
      </w:r>
      <w:r w:rsidR="00573C2C" w:rsidRPr="000D09E9">
        <w:rPr>
          <w:lang w:val="sq-AL"/>
        </w:rPr>
        <w:t xml:space="preserve"> shtohen </w:t>
      </w:r>
      <w:r w:rsidR="000E574C" w:rsidRPr="000D09E9">
        <w:rPr>
          <w:lang w:val="sq-AL"/>
        </w:rPr>
        <w:t>“</w:t>
      </w:r>
      <w:r w:rsidR="00573C2C" w:rsidRPr="000D09E9">
        <w:rPr>
          <w:lang w:val="sq-AL"/>
        </w:rPr>
        <w:t>... për aq kohë sa vazhdojnë të kenë kushtet për t’u siguruar si të vetëpunësuar në bujqësi sipas këtij vendimi ...</w:t>
      </w:r>
      <w:r w:rsidR="000E574C" w:rsidRPr="000D09E9">
        <w:rPr>
          <w:lang w:val="sq-AL"/>
        </w:rPr>
        <w:t>”</w:t>
      </w:r>
      <w:r w:rsidR="00573C2C" w:rsidRPr="000D09E9">
        <w:rPr>
          <w:lang w:val="sq-AL"/>
        </w:rPr>
        <w:t>.</w:t>
      </w:r>
    </w:p>
    <w:p w:rsidR="00573C2C" w:rsidRPr="000D09E9" w:rsidRDefault="00573C2C" w:rsidP="00573C2C">
      <w:pPr>
        <w:pStyle w:val="Paragrafi"/>
        <w:rPr>
          <w:lang w:val="sq-AL"/>
        </w:rPr>
      </w:pPr>
      <w:r w:rsidRPr="000D09E9">
        <w:rPr>
          <w:lang w:val="sq-AL"/>
        </w:rPr>
        <w:t>dh) Pas pikës 7 shtohen pikat 8 dhe 9, me këtë përmbajtje:</w:t>
      </w:r>
    </w:p>
    <w:p w:rsidR="00573C2C" w:rsidRPr="000D09E9" w:rsidRDefault="000E574C" w:rsidP="00573C2C">
      <w:pPr>
        <w:pStyle w:val="Paragrafi"/>
        <w:rPr>
          <w:lang w:val="sq-AL"/>
        </w:rPr>
      </w:pPr>
      <w:r w:rsidRPr="000D09E9">
        <w:rPr>
          <w:lang w:val="sq-AL"/>
        </w:rPr>
        <w:t>“</w:t>
      </w:r>
      <w:r w:rsidR="00573C2C" w:rsidRPr="000D09E9">
        <w:rPr>
          <w:lang w:val="sq-AL"/>
        </w:rPr>
        <w:t>8. N</w:t>
      </w:r>
      <w:r w:rsidR="00823CA0" w:rsidRPr="000D09E9">
        <w:rPr>
          <w:lang w:val="sq-AL"/>
        </w:rPr>
        <w:t>ë</w:t>
      </w:r>
      <w:r w:rsidR="00573C2C" w:rsidRPr="000D09E9">
        <w:rPr>
          <w:lang w:val="sq-AL"/>
        </w:rPr>
        <w:t xml:space="preserve"> zbatim t</w:t>
      </w:r>
      <w:r w:rsidR="00823CA0" w:rsidRPr="000D09E9">
        <w:rPr>
          <w:lang w:val="sq-AL"/>
        </w:rPr>
        <w:t>ë</w:t>
      </w:r>
      <w:r w:rsidR="00573C2C" w:rsidRPr="000D09E9">
        <w:rPr>
          <w:lang w:val="sq-AL"/>
        </w:rPr>
        <w:t xml:space="preserve"> pikës 3, të nenit 32, të ligjit </w:t>
      </w:r>
      <w:r w:rsidR="00781BFB" w:rsidRPr="000D09E9">
        <w:rPr>
          <w:lang w:val="sq-AL"/>
        </w:rPr>
        <w:t xml:space="preserve">nr. </w:t>
      </w:r>
      <w:r w:rsidR="00573C2C" w:rsidRPr="000D09E9">
        <w:rPr>
          <w:lang w:val="sq-AL"/>
        </w:rPr>
        <w:t>7703, datë 11.5.1993, të ndryshuar, shtesa mbi shum</w:t>
      </w:r>
      <w:r w:rsidR="00823CA0" w:rsidRPr="000D09E9">
        <w:rPr>
          <w:lang w:val="sq-AL"/>
        </w:rPr>
        <w:t>ë</w:t>
      </w:r>
      <w:r w:rsidR="00573C2C" w:rsidRPr="000D09E9">
        <w:rPr>
          <w:lang w:val="sq-AL"/>
        </w:rPr>
        <w:t>n baz</w:t>
      </w:r>
      <w:r w:rsidR="00823CA0" w:rsidRPr="000D09E9">
        <w:rPr>
          <w:lang w:val="sq-AL"/>
        </w:rPr>
        <w:t>ë</w:t>
      </w:r>
      <w:r w:rsidR="00573C2C" w:rsidRPr="000D09E9">
        <w:rPr>
          <w:lang w:val="sq-AL"/>
        </w:rPr>
        <w:t xml:space="preserve"> t</w:t>
      </w:r>
      <w:r w:rsidR="00823CA0" w:rsidRPr="000D09E9">
        <w:rPr>
          <w:lang w:val="sq-AL"/>
        </w:rPr>
        <w:t>ë</w:t>
      </w:r>
      <w:r w:rsidR="00573C2C" w:rsidRPr="000D09E9">
        <w:rPr>
          <w:lang w:val="sq-AL"/>
        </w:rPr>
        <w:t xml:space="preserve"> pensionit t</w:t>
      </w:r>
      <w:r w:rsidR="00823CA0" w:rsidRPr="000D09E9">
        <w:rPr>
          <w:lang w:val="sq-AL"/>
        </w:rPr>
        <w:t>ë</w:t>
      </w:r>
      <w:r w:rsidR="00573C2C" w:rsidRPr="000D09E9">
        <w:rPr>
          <w:lang w:val="sq-AL"/>
        </w:rPr>
        <w:t xml:space="preserve"> pleq</w:t>
      </w:r>
      <w:r w:rsidR="00823CA0" w:rsidRPr="000D09E9">
        <w:rPr>
          <w:lang w:val="sq-AL"/>
        </w:rPr>
        <w:t>ë</w:t>
      </w:r>
      <w:r w:rsidR="00573C2C" w:rsidRPr="000D09E9">
        <w:rPr>
          <w:lang w:val="sq-AL"/>
        </w:rPr>
        <w:t>ris</w:t>
      </w:r>
      <w:r w:rsidR="00823CA0" w:rsidRPr="000D09E9">
        <w:rPr>
          <w:lang w:val="sq-AL"/>
        </w:rPr>
        <w:t>ë</w:t>
      </w:r>
      <w:r w:rsidR="00573C2C" w:rsidRPr="000D09E9">
        <w:rPr>
          <w:lang w:val="sq-AL"/>
        </w:rPr>
        <w:t>, e llogaritur sipas pik</w:t>
      </w:r>
      <w:r w:rsidR="00823CA0" w:rsidRPr="000D09E9">
        <w:rPr>
          <w:lang w:val="sq-AL"/>
        </w:rPr>
        <w:t>ë</w:t>
      </w:r>
      <w:r w:rsidR="00573C2C" w:rsidRPr="000D09E9">
        <w:rPr>
          <w:lang w:val="sq-AL"/>
        </w:rPr>
        <w:t>s 2, t</w:t>
      </w:r>
      <w:r w:rsidR="00823CA0" w:rsidRPr="000D09E9">
        <w:rPr>
          <w:lang w:val="sq-AL"/>
        </w:rPr>
        <w:t>ë</w:t>
      </w:r>
      <w:r w:rsidR="00573C2C" w:rsidRPr="000D09E9">
        <w:rPr>
          <w:lang w:val="sq-AL"/>
        </w:rPr>
        <w:t xml:space="preserve"> k</w:t>
      </w:r>
      <w:r w:rsidR="00823CA0" w:rsidRPr="000D09E9">
        <w:rPr>
          <w:lang w:val="sq-AL"/>
        </w:rPr>
        <w:t>ë</w:t>
      </w:r>
      <w:r w:rsidR="00573C2C" w:rsidRPr="000D09E9">
        <w:rPr>
          <w:lang w:val="sq-AL"/>
        </w:rPr>
        <w:t xml:space="preserve">tij neni, </w:t>
      </w:r>
      <w:r w:rsidR="00823CA0" w:rsidRPr="000D09E9">
        <w:rPr>
          <w:lang w:val="sq-AL"/>
        </w:rPr>
        <w:t>ë</w:t>
      </w:r>
      <w:r w:rsidR="00573C2C" w:rsidRPr="000D09E9">
        <w:rPr>
          <w:lang w:val="sq-AL"/>
        </w:rPr>
        <w:t>sht</w:t>
      </w:r>
      <w:r w:rsidR="00823CA0" w:rsidRPr="000D09E9">
        <w:rPr>
          <w:lang w:val="sq-AL"/>
        </w:rPr>
        <w:t>ë</w:t>
      </w:r>
      <w:r w:rsidR="00573C2C" w:rsidRPr="000D09E9">
        <w:rPr>
          <w:lang w:val="sq-AL"/>
        </w:rPr>
        <w:t xml:space="preserve"> e barabart</w:t>
      </w:r>
      <w:r w:rsidR="00823CA0" w:rsidRPr="000D09E9">
        <w:rPr>
          <w:lang w:val="sq-AL"/>
        </w:rPr>
        <w:t>ë</w:t>
      </w:r>
      <w:r w:rsidR="00573C2C" w:rsidRPr="000D09E9">
        <w:rPr>
          <w:lang w:val="sq-AL"/>
        </w:rPr>
        <w:t xml:space="preserve"> me 1 p</w:t>
      </w:r>
      <w:r w:rsidR="00823CA0" w:rsidRPr="000D09E9">
        <w:rPr>
          <w:lang w:val="sq-AL"/>
        </w:rPr>
        <w:t>ë</w:t>
      </w:r>
      <w:r w:rsidR="00573C2C" w:rsidRPr="000D09E9">
        <w:rPr>
          <w:lang w:val="sq-AL"/>
        </w:rPr>
        <w:t>r qind p</w:t>
      </w:r>
      <w:r w:rsidR="00823CA0" w:rsidRPr="000D09E9">
        <w:rPr>
          <w:lang w:val="sq-AL"/>
        </w:rPr>
        <w:t>ë</w:t>
      </w:r>
      <w:r w:rsidR="00573C2C" w:rsidRPr="000D09E9">
        <w:rPr>
          <w:lang w:val="sq-AL"/>
        </w:rPr>
        <w:t>r vit sigurimi shumëzuar me baz</w:t>
      </w:r>
      <w:r w:rsidR="00823CA0" w:rsidRPr="000D09E9">
        <w:rPr>
          <w:lang w:val="sq-AL"/>
        </w:rPr>
        <w:t>ë</w:t>
      </w:r>
      <w:r w:rsidR="00573C2C" w:rsidRPr="000D09E9">
        <w:rPr>
          <w:lang w:val="sq-AL"/>
        </w:rPr>
        <w:t>n mesatare t</w:t>
      </w:r>
      <w:r w:rsidR="00823CA0" w:rsidRPr="000D09E9">
        <w:rPr>
          <w:lang w:val="sq-AL"/>
        </w:rPr>
        <w:t>ë</w:t>
      </w:r>
      <w:r w:rsidR="00573C2C" w:rsidRPr="000D09E9">
        <w:rPr>
          <w:lang w:val="sq-AL"/>
        </w:rPr>
        <w:t xml:space="preserve"> vler</w:t>
      </w:r>
      <w:r w:rsidR="00823CA0" w:rsidRPr="000D09E9">
        <w:rPr>
          <w:lang w:val="sq-AL"/>
        </w:rPr>
        <w:t>ë</w:t>
      </w:r>
      <w:r w:rsidR="00573C2C" w:rsidRPr="000D09E9">
        <w:rPr>
          <w:lang w:val="sq-AL"/>
        </w:rPr>
        <w:t>suar mujore, e llogaritur sipas nenit 59 t</w:t>
      </w:r>
      <w:r w:rsidR="00823CA0" w:rsidRPr="000D09E9">
        <w:rPr>
          <w:lang w:val="sq-AL"/>
        </w:rPr>
        <w:t>ë</w:t>
      </w:r>
      <w:r w:rsidR="00573C2C" w:rsidRPr="000D09E9">
        <w:rPr>
          <w:lang w:val="sq-AL"/>
        </w:rPr>
        <w:t xml:space="preserve"> ligjit. N</w:t>
      </w:r>
      <w:r w:rsidR="00823CA0" w:rsidRPr="000D09E9">
        <w:rPr>
          <w:lang w:val="sq-AL"/>
        </w:rPr>
        <w:t>ë</w:t>
      </w:r>
      <w:r w:rsidR="00573C2C" w:rsidRPr="000D09E9">
        <w:rPr>
          <w:lang w:val="sq-AL"/>
        </w:rPr>
        <w:t>se periudha e p</w:t>
      </w:r>
      <w:r w:rsidR="00823CA0" w:rsidRPr="000D09E9">
        <w:rPr>
          <w:lang w:val="sq-AL"/>
        </w:rPr>
        <w:t>ë</w:t>
      </w:r>
      <w:r w:rsidR="00573C2C" w:rsidRPr="000D09E9">
        <w:rPr>
          <w:lang w:val="sq-AL"/>
        </w:rPr>
        <w:t xml:space="preserve">rgjithshme e </w:t>
      </w:r>
      <w:r w:rsidR="00573C2C" w:rsidRPr="000D09E9">
        <w:rPr>
          <w:lang w:val="sq-AL"/>
        </w:rPr>
        <w:lastRenderedPageBreak/>
        <w:t>sigurimit t</w:t>
      </w:r>
      <w:r w:rsidR="00823CA0" w:rsidRPr="000D09E9">
        <w:rPr>
          <w:lang w:val="sq-AL"/>
        </w:rPr>
        <w:t>ë</w:t>
      </w:r>
      <w:r w:rsidR="00573C2C" w:rsidRPr="000D09E9">
        <w:rPr>
          <w:lang w:val="sq-AL"/>
        </w:rPr>
        <w:t xml:space="preserve"> personit nuk </w:t>
      </w:r>
      <w:r w:rsidR="00823CA0" w:rsidRPr="000D09E9">
        <w:rPr>
          <w:lang w:val="sq-AL"/>
        </w:rPr>
        <w:t>ë</w:t>
      </w:r>
      <w:r w:rsidR="00573C2C" w:rsidRPr="000D09E9">
        <w:rPr>
          <w:lang w:val="sq-AL"/>
        </w:rPr>
        <w:t>sht</w:t>
      </w:r>
      <w:r w:rsidR="00823CA0" w:rsidRPr="000D09E9">
        <w:rPr>
          <w:lang w:val="sq-AL"/>
        </w:rPr>
        <w:t>ë</w:t>
      </w:r>
      <w:r w:rsidR="00573C2C" w:rsidRPr="000D09E9">
        <w:rPr>
          <w:lang w:val="sq-AL"/>
        </w:rPr>
        <w:t xml:space="preserve"> me vite t</w:t>
      </w:r>
      <w:r w:rsidR="00823CA0" w:rsidRPr="000D09E9">
        <w:rPr>
          <w:lang w:val="sq-AL"/>
        </w:rPr>
        <w:t>ë</w:t>
      </w:r>
      <w:r w:rsidR="00573C2C" w:rsidRPr="000D09E9">
        <w:rPr>
          <w:lang w:val="sq-AL"/>
        </w:rPr>
        <w:t xml:space="preserve"> plota por edhe me muaj dhe dit</w:t>
      </w:r>
      <w:r w:rsidR="00823CA0" w:rsidRPr="000D09E9">
        <w:rPr>
          <w:lang w:val="sq-AL"/>
        </w:rPr>
        <w:t>ë</w:t>
      </w:r>
      <w:r w:rsidR="00573C2C" w:rsidRPr="000D09E9">
        <w:rPr>
          <w:lang w:val="sq-AL"/>
        </w:rPr>
        <w:t xml:space="preserve"> sigurimi, p</w:t>
      </w:r>
      <w:r w:rsidR="00823CA0" w:rsidRPr="000D09E9">
        <w:rPr>
          <w:lang w:val="sq-AL"/>
        </w:rPr>
        <w:t>ë</w:t>
      </w:r>
      <w:r w:rsidR="00573C2C" w:rsidRPr="000D09E9">
        <w:rPr>
          <w:lang w:val="sq-AL"/>
        </w:rPr>
        <w:t>r efekt llogaritjesh, numri i dit</w:t>
      </w:r>
      <w:r w:rsidR="00823CA0" w:rsidRPr="000D09E9">
        <w:rPr>
          <w:lang w:val="sq-AL"/>
        </w:rPr>
        <w:t>ë</w:t>
      </w:r>
      <w:r w:rsidR="00573C2C" w:rsidRPr="000D09E9">
        <w:rPr>
          <w:lang w:val="sq-AL"/>
        </w:rPr>
        <w:t>ve faktike, q</w:t>
      </w:r>
      <w:r w:rsidR="00823CA0" w:rsidRPr="000D09E9">
        <w:rPr>
          <w:lang w:val="sq-AL"/>
        </w:rPr>
        <w:t>ë</w:t>
      </w:r>
      <w:r w:rsidR="00573C2C" w:rsidRPr="000D09E9">
        <w:rPr>
          <w:lang w:val="sq-AL"/>
        </w:rPr>
        <w:t xml:space="preserve"> rezultojn</w:t>
      </w:r>
      <w:r w:rsidR="00823CA0" w:rsidRPr="000D09E9">
        <w:rPr>
          <w:lang w:val="sq-AL"/>
        </w:rPr>
        <w:t>ë</w:t>
      </w:r>
      <w:r w:rsidR="00573C2C" w:rsidRPr="000D09E9">
        <w:rPr>
          <w:lang w:val="sq-AL"/>
        </w:rPr>
        <w:t xml:space="preserve"> mbi numrin e viteve t</w:t>
      </w:r>
      <w:r w:rsidR="00823CA0" w:rsidRPr="000D09E9">
        <w:rPr>
          <w:lang w:val="sq-AL"/>
        </w:rPr>
        <w:t>ë</w:t>
      </w:r>
      <w:r w:rsidR="00573C2C" w:rsidRPr="000D09E9">
        <w:rPr>
          <w:lang w:val="sq-AL"/>
        </w:rPr>
        <w:t xml:space="preserve"> plota, do t</w:t>
      </w:r>
      <w:r w:rsidR="00823CA0" w:rsidRPr="000D09E9">
        <w:rPr>
          <w:lang w:val="sq-AL"/>
        </w:rPr>
        <w:t>ë</w:t>
      </w:r>
      <w:r w:rsidR="00573C2C" w:rsidRPr="000D09E9">
        <w:rPr>
          <w:lang w:val="sq-AL"/>
        </w:rPr>
        <w:t xml:space="preserve"> konvertohen n</w:t>
      </w:r>
      <w:r w:rsidR="00823CA0" w:rsidRPr="000D09E9">
        <w:rPr>
          <w:lang w:val="sq-AL"/>
        </w:rPr>
        <w:t>ë</w:t>
      </w:r>
      <w:r w:rsidR="00573C2C" w:rsidRPr="000D09E9">
        <w:rPr>
          <w:lang w:val="sq-AL"/>
        </w:rPr>
        <w:t xml:space="preserve"> vit duke e pjesëtuar numrin e k</w:t>
      </w:r>
      <w:r w:rsidR="00823CA0" w:rsidRPr="000D09E9">
        <w:rPr>
          <w:lang w:val="sq-AL"/>
        </w:rPr>
        <w:t>ë</w:t>
      </w:r>
      <w:r w:rsidR="00573C2C" w:rsidRPr="000D09E9">
        <w:rPr>
          <w:lang w:val="sq-AL"/>
        </w:rPr>
        <w:t>tyre dit</w:t>
      </w:r>
      <w:r w:rsidR="00823CA0" w:rsidRPr="000D09E9">
        <w:rPr>
          <w:lang w:val="sq-AL"/>
        </w:rPr>
        <w:t>ë</w:t>
      </w:r>
      <w:r w:rsidR="00573C2C" w:rsidRPr="000D09E9">
        <w:rPr>
          <w:lang w:val="sq-AL"/>
        </w:rPr>
        <w:t>ve me 365. N</w:t>
      </w:r>
      <w:r w:rsidR="00823CA0" w:rsidRPr="000D09E9">
        <w:rPr>
          <w:lang w:val="sq-AL"/>
        </w:rPr>
        <w:t>ë</w:t>
      </w:r>
      <w:r w:rsidR="00573C2C" w:rsidRPr="000D09E9">
        <w:rPr>
          <w:lang w:val="sq-AL"/>
        </w:rPr>
        <w:t xml:space="preserve"> t</w:t>
      </w:r>
      <w:r w:rsidR="00823CA0" w:rsidRPr="000D09E9">
        <w:rPr>
          <w:lang w:val="sq-AL"/>
        </w:rPr>
        <w:t>ë</w:t>
      </w:r>
      <w:r w:rsidR="00573C2C" w:rsidRPr="000D09E9">
        <w:rPr>
          <w:lang w:val="sq-AL"/>
        </w:rPr>
        <w:t xml:space="preserve"> nj</w:t>
      </w:r>
      <w:r w:rsidR="00823CA0" w:rsidRPr="000D09E9">
        <w:rPr>
          <w:lang w:val="sq-AL"/>
        </w:rPr>
        <w:t>ë</w:t>
      </w:r>
      <w:r w:rsidR="00573C2C" w:rsidRPr="000D09E9">
        <w:rPr>
          <w:lang w:val="sq-AL"/>
        </w:rPr>
        <w:t>jt</w:t>
      </w:r>
      <w:r w:rsidR="00823CA0" w:rsidRPr="000D09E9">
        <w:rPr>
          <w:lang w:val="sq-AL"/>
        </w:rPr>
        <w:t>ë</w:t>
      </w:r>
      <w:r w:rsidR="00573C2C" w:rsidRPr="000D09E9">
        <w:rPr>
          <w:lang w:val="sq-AL"/>
        </w:rPr>
        <w:t>n m</w:t>
      </w:r>
      <w:r w:rsidR="00823CA0" w:rsidRPr="000D09E9">
        <w:rPr>
          <w:lang w:val="sq-AL"/>
        </w:rPr>
        <w:t>ë</w:t>
      </w:r>
      <w:r w:rsidR="00573C2C" w:rsidRPr="000D09E9">
        <w:rPr>
          <w:lang w:val="sq-AL"/>
        </w:rPr>
        <w:t>nyr</w:t>
      </w:r>
      <w:r w:rsidR="00823CA0" w:rsidRPr="000D09E9">
        <w:rPr>
          <w:lang w:val="sq-AL"/>
        </w:rPr>
        <w:t>ë</w:t>
      </w:r>
      <w:r w:rsidR="00573C2C" w:rsidRPr="000D09E9">
        <w:rPr>
          <w:lang w:val="sq-AL"/>
        </w:rPr>
        <w:t xml:space="preserve"> p</w:t>
      </w:r>
      <w:r w:rsidR="00823CA0" w:rsidRPr="000D09E9">
        <w:rPr>
          <w:lang w:val="sq-AL"/>
        </w:rPr>
        <w:t>ë</w:t>
      </w:r>
      <w:r w:rsidR="00573C2C" w:rsidRPr="000D09E9">
        <w:rPr>
          <w:lang w:val="sq-AL"/>
        </w:rPr>
        <w:t>rllogariten edhe shtesat mbi shum</w:t>
      </w:r>
      <w:r w:rsidR="00823CA0" w:rsidRPr="000D09E9">
        <w:rPr>
          <w:lang w:val="sq-AL"/>
        </w:rPr>
        <w:t>ë</w:t>
      </w:r>
      <w:r w:rsidR="00573C2C" w:rsidRPr="000D09E9">
        <w:rPr>
          <w:lang w:val="sq-AL"/>
        </w:rPr>
        <w:t>n baz</w:t>
      </w:r>
      <w:r w:rsidR="00823CA0" w:rsidRPr="000D09E9">
        <w:rPr>
          <w:lang w:val="sq-AL"/>
        </w:rPr>
        <w:t>ë</w:t>
      </w:r>
      <w:r w:rsidR="00573C2C" w:rsidRPr="000D09E9">
        <w:rPr>
          <w:lang w:val="sq-AL"/>
        </w:rPr>
        <w:t xml:space="preserve"> n</w:t>
      </w:r>
      <w:r w:rsidR="00823CA0" w:rsidRPr="000D09E9">
        <w:rPr>
          <w:lang w:val="sq-AL"/>
        </w:rPr>
        <w:t>ë</w:t>
      </w:r>
      <w:r w:rsidR="00573C2C" w:rsidRPr="000D09E9">
        <w:rPr>
          <w:lang w:val="sq-AL"/>
        </w:rPr>
        <w:t xml:space="preserve"> llojet e tjera t</w:t>
      </w:r>
      <w:r w:rsidR="00823CA0" w:rsidRPr="000D09E9">
        <w:rPr>
          <w:lang w:val="sq-AL"/>
        </w:rPr>
        <w:t>ë</w:t>
      </w:r>
      <w:r w:rsidR="00573C2C" w:rsidRPr="000D09E9">
        <w:rPr>
          <w:lang w:val="sq-AL"/>
        </w:rPr>
        <w:t xml:space="preserve"> pensionit.</w:t>
      </w:r>
    </w:p>
    <w:p w:rsidR="00573C2C" w:rsidRPr="000D09E9" w:rsidRDefault="00573C2C" w:rsidP="00573C2C">
      <w:pPr>
        <w:pStyle w:val="Paragrafi"/>
        <w:rPr>
          <w:lang w:val="sq-AL"/>
        </w:rPr>
      </w:pPr>
      <w:r w:rsidRPr="000D09E9">
        <w:rPr>
          <w:lang w:val="sq-AL"/>
        </w:rPr>
        <w:t>9. P</w:t>
      </w:r>
      <w:r w:rsidR="00823CA0" w:rsidRPr="000D09E9">
        <w:rPr>
          <w:lang w:val="sq-AL"/>
        </w:rPr>
        <w:t>ë</w:t>
      </w:r>
      <w:r w:rsidRPr="000D09E9">
        <w:rPr>
          <w:lang w:val="sq-AL"/>
        </w:rPr>
        <w:t>r p</w:t>
      </w:r>
      <w:r w:rsidR="00823CA0" w:rsidRPr="000D09E9">
        <w:rPr>
          <w:lang w:val="sq-AL"/>
        </w:rPr>
        <w:t>ë</w:t>
      </w:r>
      <w:r w:rsidRPr="000D09E9">
        <w:rPr>
          <w:lang w:val="sq-AL"/>
        </w:rPr>
        <w:t>rllogaritjen e baz</w:t>
      </w:r>
      <w:r w:rsidR="00823CA0" w:rsidRPr="000D09E9">
        <w:rPr>
          <w:lang w:val="sq-AL"/>
        </w:rPr>
        <w:t>ë</w:t>
      </w:r>
      <w:r w:rsidRPr="000D09E9">
        <w:rPr>
          <w:lang w:val="sq-AL"/>
        </w:rPr>
        <w:t>s s</w:t>
      </w:r>
      <w:r w:rsidR="00823CA0" w:rsidRPr="000D09E9">
        <w:rPr>
          <w:lang w:val="sq-AL"/>
        </w:rPr>
        <w:t>ë</w:t>
      </w:r>
      <w:r w:rsidRPr="000D09E9">
        <w:rPr>
          <w:lang w:val="sq-AL"/>
        </w:rPr>
        <w:t xml:space="preserve"> vler</w:t>
      </w:r>
      <w:r w:rsidR="00823CA0" w:rsidRPr="000D09E9">
        <w:rPr>
          <w:lang w:val="sq-AL"/>
        </w:rPr>
        <w:t>ë</w:t>
      </w:r>
      <w:r w:rsidRPr="000D09E9">
        <w:rPr>
          <w:lang w:val="sq-AL"/>
        </w:rPr>
        <w:t>suar p</w:t>
      </w:r>
      <w:r w:rsidR="00823CA0" w:rsidRPr="000D09E9">
        <w:rPr>
          <w:lang w:val="sq-AL"/>
        </w:rPr>
        <w:t>ë</w:t>
      </w:r>
      <w:r w:rsidRPr="000D09E9">
        <w:rPr>
          <w:lang w:val="sq-AL"/>
        </w:rPr>
        <w:t>r efekt p</w:t>
      </w:r>
      <w:r w:rsidR="00823CA0" w:rsidRPr="000D09E9">
        <w:rPr>
          <w:lang w:val="sq-AL"/>
        </w:rPr>
        <w:t>ë</w:t>
      </w:r>
      <w:r w:rsidRPr="000D09E9">
        <w:rPr>
          <w:lang w:val="sq-AL"/>
        </w:rPr>
        <w:t>rfitimi nga sistemi i sigurimeve shoq</w:t>
      </w:r>
      <w:r w:rsidR="00823CA0" w:rsidRPr="000D09E9">
        <w:rPr>
          <w:lang w:val="sq-AL"/>
        </w:rPr>
        <w:t>ë</w:t>
      </w:r>
      <w:r w:rsidRPr="000D09E9">
        <w:rPr>
          <w:lang w:val="sq-AL"/>
        </w:rPr>
        <w:t>rore dhe p</w:t>
      </w:r>
      <w:r w:rsidR="00823CA0" w:rsidRPr="000D09E9">
        <w:rPr>
          <w:lang w:val="sq-AL"/>
        </w:rPr>
        <w:t>ë</w:t>
      </w:r>
      <w:r w:rsidRPr="000D09E9">
        <w:rPr>
          <w:lang w:val="sq-AL"/>
        </w:rPr>
        <w:t>r p</w:t>
      </w:r>
      <w:r w:rsidR="00823CA0" w:rsidRPr="000D09E9">
        <w:rPr>
          <w:lang w:val="sq-AL"/>
        </w:rPr>
        <w:t>ë</w:t>
      </w:r>
      <w:r w:rsidRPr="000D09E9">
        <w:rPr>
          <w:lang w:val="sq-AL"/>
        </w:rPr>
        <w:t>rfitime nga sistemi i sigurimeve sh</w:t>
      </w:r>
      <w:r w:rsidR="00823CA0" w:rsidRPr="000D09E9">
        <w:rPr>
          <w:lang w:val="sq-AL"/>
        </w:rPr>
        <w:t>ë</w:t>
      </w:r>
      <w:r w:rsidRPr="000D09E9">
        <w:rPr>
          <w:lang w:val="sq-AL"/>
        </w:rPr>
        <w:t>ndet</w:t>
      </w:r>
      <w:r w:rsidR="00823CA0" w:rsidRPr="000D09E9">
        <w:rPr>
          <w:lang w:val="sq-AL"/>
        </w:rPr>
        <w:t>ë</w:t>
      </w:r>
      <w:r w:rsidRPr="000D09E9">
        <w:rPr>
          <w:lang w:val="sq-AL"/>
        </w:rPr>
        <w:t>sore njihet edhe shuma e kontributeve t</w:t>
      </w:r>
      <w:r w:rsidR="00823CA0" w:rsidRPr="000D09E9">
        <w:rPr>
          <w:lang w:val="sq-AL"/>
        </w:rPr>
        <w:t>ë</w:t>
      </w:r>
      <w:r w:rsidRPr="000D09E9">
        <w:rPr>
          <w:lang w:val="sq-AL"/>
        </w:rPr>
        <w:t xml:space="preserve"> derdhura p</w:t>
      </w:r>
      <w:r w:rsidR="00823CA0" w:rsidRPr="000D09E9">
        <w:rPr>
          <w:lang w:val="sq-AL"/>
        </w:rPr>
        <w:t>ë</w:t>
      </w:r>
      <w:r w:rsidRPr="000D09E9">
        <w:rPr>
          <w:lang w:val="sq-AL"/>
        </w:rPr>
        <w:t>r llogari t</w:t>
      </w:r>
      <w:r w:rsidR="00823CA0" w:rsidRPr="000D09E9">
        <w:rPr>
          <w:lang w:val="sq-AL"/>
        </w:rPr>
        <w:t>ë</w:t>
      </w:r>
      <w:r w:rsidRPr="000D09E9">
        <w:rPr>
          <w:lang w:val="sq-AL"/>
        </w:rPr>
        <w:t xml:space="preserve"> personit n</w:t>
      </w:r>
      <w:r w:rsidR="00823CA0" w:rsidRPr="000D09E9">
        <w:rPr>
          <w:lang w:val="sq-AL"/>
        </w:rPr>
        <w:t>ë</w:t>
      </w:r>
      <w:r w:rsidRPr="000D09E9">
        <w:rPr>
          <w:lang w:val="sq-AL"/>
        </w:rPr>
        <w:t xml:space="preserve"> zbatim t</w:t>
      </w:r>
      <w:r w:rsidR="00823CA0" w:rsidRPr="000D09E9">
        <w:rPr>
          <w:lang w:val="sq-AL"/>
        </w:rPr>
        <w:t>ë</w:t>
      </w:r>
      <w:r w:rsidRPr="000D09E9">
        <w:rPr>
          <w:lang w:val="sq-AL"/>
        </w:rPr>
        <w:t xml:space="preserve"> nj</w:t>
      </w:r>
      <w:r w:rsidR="00823CA0" w:rsidRPr="000D09E9">
        <w:rPr>
          <w:lang w:val="sq-AL"/>
        </w:rPr>
        <w:t>ë</w:t>
      </w:r>
      <w:r w:rsidRPr="000D09E9">
        <w:rPr>
          <w:lang w:val="sq-AL"/>
        </w:rPr>
        <w:t xml:space="preserve"> vendimi gjyq</w:t>
      </w:r>
      <w:r w:rsidR="00823CA0" w:rsidRPr="000D09E9">
        <w:rPr>
          <w:lang w:val="sq-AL"/>
        </w:rPr>
        <w:t>ë</w:t>
      </w:r>
      <w:r w:rsidRPr="000D09E9">
        <w:rPr>
          <w:lang w:val="sq-AL"/>
        </w:rPr>
        <w:t>sor, pavar</w:t>
      </w:r>
      <w:r w:rsidR="00823CA0" w:rsidRPr="000D09E9">
        <w:rPr>
          <w:lang w:val="sq-AL"/>
        </w:rPr>
        <w:t>ë</w:t>
      </w:r>
      <w:r w:rsidRPr="000D09E9">
        <w:rPr>
          <w:lang w:val="sq-AL"/>
        </w:rPr>
        <w:t>sisht se detyrimi i subjektit pun</w:t>
      </w:r>
      <w:r w:rsidR="00823CA0" w:rsidRPr="000D09E9">
        <w:rPr>
          <w:lang w:val="sq-AL"/>
        </w:rPr>
        <w:t>ë</w:t>
      </w:r>
      <w:r w:rsidRPr="000D09E9">
        <w:rPr>
          <w:lang w:val="sq-AL"/>
        </w:rPr>
        <w:t>dh</w:t>
      </w:r>
      <w:r w:rsidR="00823CA0" w:rsidRPr="000D09E9">
        <w:rPr>
          <w:lang w:val="sq-AL"/>
        </w:rPr>
        <w:t>ë</w:t>
      </w:r>
      <w:r w:rsidRPr="000D09E9">
        <w:rPr>
          <w:lang w:val="sq-AL"/>
        </w:rPr>
        <w:t>n</w:t>
      </w:r>
      <w:r w:rsidR="00823CA0" w:rsidRPr="000D09E9">
        <w:rPr>
          <w:lang w:val="sq-AL"/>
        </w:rPr>
        <w:t>ë</w:t>
      </w:r>
      <w:r w:rsidRPr="000D09E9">
        <w:rPr>
          <w:lang w:val="sq-AL"/>
        </w:rPr>
        <w:t>s mund t</w:t>
      </w:r>
      <w:r w:rsidR="00823CA0" w:rsidRPr="000D09E9">
        <w:rPr>
          <w:lang w:val="sq-AL"/>
        </w:rPr>
        <w:t>ë</w:t>
      </w:r>
      <w:r w:rsidRPr="000D09E9">
        <w:rPr>
          <w:lang w:val="sq-AL"/>
        </w:rPr>
        <w:t xml:space="preserve"> jet</w:t>
      </w:r>
      <w:r w:rsidR="00823CA0" w:rsidRPr="000D09E9">
        <w:rPr>
          <w:lang w:val="sq-AL"/>
        </w:rPr>
        <w:t>ë</w:t>
      </w:r>
      <w:r w:rsidRPr="000D09E9">
        <w:rPr>
          <w:lang w:val="sq-AL"/>
        </w:rPr>
        <w:t xml:space="preserve"> m</w:t>
      </w:r>
      <w:r w:rsidR="00823CA0" w:rsidRPr="000D09E9">
        <w:rPr>
          <w:lang w:val="sq-AL"/>
        </w:rPr>
        <w:t>ë</w:t>
      </w:r>
      <w:r w:rsidRPr="000D09E9">
        <w:rPr>
          <w:lang w:val="sq-AL"/>
        </w:rPr>
        <w:t xml:space="preserve"> i madh dhe p</w:t>
      </w:r>
      <w:r w:rsidR="00823CA0" w:rsidRPr="000D09E9">
        <w:rPr>
          <w:lang w:val="sq-AL"/>
        </w:rPr>
        <w:t>ë</w:t>
      </w:r>
      <w:r w:rsidRPr="000D09E9">
        <w:rPr>
          <w:lang w:val="sq-AL"/>
        </w:rPr>
        <w:t>rmban edhe detyrime ende t</w:t>
      </w:r>
      <w:r w:rsidR="00823CA0" w:rsidRPr="000D09E9">
        <w:rPr>
          <w:lang w:val="sq-AL"/>
        </w:rPr>
        <w:t>ë</w:t>
      </w:r>
      <w:r w:rsidRPr="000D09E9">
        <w:rPr>
          <w:lang w:val="sq-AL"/>
        </w:rPr>
        <w:t xml:space="preserve"> papaguara p</w:t>
      </w:r>
      <w:r w:rsidR="00823CA0" w:rsidRPr="000D09E9">
        <w:rPr>
          <w:lang w:val="sq-AL"/>
        </w:rPr>
        <w:t>ë</w:t>
      </w:r>
      <w:r w:rsidRPr="000D09E9">
        <w:rPr>
          <w:lang w:val="sq-AL"/>
        </w:rPr>
        <w:t>r t</w:t>
      </w:r>
      <w:r w:rsidR="00823CA0" w:rsidRPr="000D09E9">
        <w:rPr>
          <w:lang w:val="sq-AL"/>
        </w:rPr>
        <w:t>ë</w:t>
      </w:r>
      <w:r w:rsidRPr="000D09E9">
        <w:rPr>
          <w:lang w:val="sq-AL"/>
        </w:rPr>
        <w:t xml:space="preserve"> pun</w:t>
      </w:r>
      <w:r w:rsidR="00823CA0" w:rsidRPr="000D09E9">
        <w:rPr>
          <w:lang w:val="sq-AL"/>
        </w:rPr>
        <w:t>ë</w:t>
      </w:r>
      <w:r w:rsidRPr="000D09E9">
        <w:rPr>
          <w:lang w:val="sq-AL"/>
        </w:rPr>
        <w:t>suar t</w:t>
      </w:r>
      <w:r w:rsidR="00823CA0" w:rsidRPr="000D09E9">
        <w:rPr>
          <w:lang w:val="sq-AL"/>
        </w:rPr>
        <w:t>ë</w:t>
      </w:r>
      <w:r w:rsidRPr="000D09E9">
        <w:rPr>
          <w:lang w:val="sq-AL"/>
        </w:rPr>
        <w:t xml:space="preserve"> tjer</w:t>
      </w:r>
      <w:r w:rsidR="00823CA0" w:rsidRPr="000D09E9">
        <w:rPr>
          <w:lang w:val="sq-AL"/>
        </w:rPr>
        <w:t>ë</w:t>
      </w:r>
      <w:r w:rsidRPr="000D09E9">
        <w:rPr>
          <w:lang w:val="sq-AL"/>
        </w:rPr>
        <w:t>. Procedurat e derdhjes dhe dokumentimit n</w:t>
      </w:r>
      <w:r w:rsidR="00823CA0" w:rsidRPr="000D09E9">
        <w:rPr>
          <w:lang w:val="sq-AL"/>
        </w:rPr>
        <w:t>ë</w:t>
      </w:r>
      <w:r w:rsidRPr="000D09E9">
        <w:rPr>
          <w:lang w:val="sq-AL"/>
        </w:rPr>
        <w:t xml:space="preserve"> bazat e t</w:t>
      </w:r>
      <w:r w:rsidR="00823CA0" w:rsidRPr="000D09E9">
        <w:rPr>
          <w:lang w:val="sq-AL"/>
        </w:rPr>
        <w:t>ë</w:t>
      </w:r>
      <w:r w:rsidRPr="000D09E9">
        <w:rPr>
          <w:lang w:val="sq-AL"/>
        </w:rPr>
        <w:t xml:space="preserve"> dh</w:t>
      </w:r>
      <w:r w:rsidR="00823CA0" w:rsidRPr="000D09E9">
        <w:rPr>
          <w:lang w:val="sq-AL"/>
        </w:rPr>
        <w:t>ë</w:t>
      </w:r>
      <w:r w:rsidRPr="000D09E9">
        <w:rPr>
          <w:lang w:val="sq-AL"/>
        </w:rPr>
        <w:t>nave p</w:t>
      </w:r>
      <w:r w:rsidR="00823CA0" w:rsidRPr="000D09E9">
        <w:rPr>
          <w:lang w:val="sq-AL"/>
        </w:rPr>
        <w:t>ë</w:t>
      </w:r>
      <w:r w:rsidRPr="000D09E9">
        <w:rPr>
          <w:lang w:val="sq-AL"/>
        </w:rPr>
        <w:t>rcaktohen me udh</w:t>
      </w:r>
      <w:r w:rsidR="00823CA0" w:rsidRPr="000D09E9">
        <w:rPr>
          <w:lang w:val="sq-AL"/>
        </w:rPr>
        <w:t>ë</w:t>
      </w:r>
      <w:r w:rsidRPr="000D09E9">
        <w:rPr>
          <w:lang w:val="sq-AL"/>
        </w:rPr>
        <w:t>zim t</w:t>
      </w:r>
      <w:r w:rsidR="00823CA0" w:rsidRPr="000D09E9">
        <w:rPr>
          <w:lang w:val="sq-AL"/>
        </w:rPr>
        <w:t>ë</w:t>
      </w:r>
      <w:r w:rsidRPr="000D09E9">
        <w:rPr>
          <w:lang w:val="sq-AL"/>
        </w:rPr>
        <w:t xml:space="preserve"> ministrit t</w:t>
      </w:r>
      <w:r w:rsidR="00823CA0" w:rsidRPr="000D09E9">
        <w:rPr>
          <w:lang w:val="sq-AL"/>
        </w:rPr>
        <w:t>ë</w:t>
      </w:r>
      <w:r w:rsidRPr="000D09E9">
        <w:rPr>
          <w:lang w:val="sq-AL"/>
        </w:rPr>
        <w:t xml:space="preserve"> Financave.</w:t>
      </w:r>
      <w:r w:rsidR="000E574C" w:rsidRPr="000D09E9">
        <w:rPr>
          <w:lang w:val="sq-AL"/>
        </w:rPr>
        <w:t>”</w:t>
      </w:r>
      <w:r w:rsidRPr="000D09E9">
        <w:rPr>
          <w:lang w:val="sq-AL"/>
        </w:rPr>
        <w:t>.</w:t>
      </w:r>
    </w:p>
    <w:p w:rsidR="00573C2C" w:rsidRPr="000D09E9" w:rsidRDefault="00573C2C" w:rsidP="00573C2C">
      <w:pPr>
        <w:pStyle w:val="Paragrafi"/>
        <w:rPr>
          <w:lang w:val="sq-AL"/>
        </w:rPr>
      </w:pPr>
      <w:r w:rsidRPr="000D09E9">
        <w:rPr>
          <w:lang w:val="sq-AL"/>
        </w:rPr>
        <w:t>6. Pika 1, e kreut IX, riformulohet, si më poshtë vijon:</w:t>
      </w:r>
    </w:p>
    <w:p w:rsidR="00573C2C" w:rsidRPr="000D09E9" w:rsidRDefault="000E574C" w:rsidP="00573C2C">
      <w:pPr>
        <w:pStyle w:val="Paragrafi"/>
        <w:rPr>
          <w:lang w:val="sq-AL"/>
        </w:rPr>
      </w:pPr>
      <w:r w:rsidRPr="000D09E9">
        <w:rPr>
          <w:lang w:val="sq-AL"/>
        </w:rPr>
        <w:t>“</w:t>
      </w:r>
      <w:r w:rsidR="00573C2C" w:rsidRPr="000D09E9">
        <w:rPr>
          <w:spacing w:val="-14"/>
          <w:lang w:val="sq-AL"/>
        </w:rPr>
        <w:t xml:space="preserve">1. </w:t>
      </w:r>
      <w:r w:rsidR="00573C2C" w:rsidRPr="000D09E9">
        <w:rPr>
          <w:spacing w:val="-4"/>
          <w:lang w:val="sq-AL"/>
        </w:rPr>
        <w:t xml:space="preserve">Përfitimet afatshkurtra për sëmundje, </w:t>
      </w:r>
      <w:r w:rsidR="00573C2C" w:rsidRPr="000D09E9">
        <w:rPr>
          <w:spacing w:val="-6"/>
          <w:lang w:val="sq-AL"/>
        </w:rPr>
        <w:t xml:space="preserve">barrëlindje dhe aksidente në punë e sëmundje </w:t>
      </w:r>
      <w:r w:rsidR="00573C2C" w:rsidRPr="000D09E9">
        <w:rPr>
          <w:spacing w:val="-5"/>
          <w:lang w:val="sq-AL"/>
        </w:rPr>
        <w:t xml:space="preserve">profesionale, në favor të të punësuarit, llogariten </w:t>
      </w:r>
      <w:r w:rsidR="00573C2C" w:rsidRPr="000D09E9">
        <w:rPr>
          <w:spacing w:val="-7"/>
          <w:lang w:val="sq-AL"/>
        </w:rPr>
        <w:t xml:space="preserve">nga punëdhënësi, ndërsa, për personat fizikë, nga </w:t>
      </w:r>
      <w:r w:rsidR="00573C2C" w:rsidRPr="000D09E9">
        <w:rPr>
          <w:spacing w:val="-5"/>
          <w:lang w:val="sq-AL"/>
        </w:rPr>
        <w:t xml:space="preserve">strukturat lokale të sigurimeve shoqërore. Fondet </w:t>
      </w:r>
      <w:r w:rsidR="00573C2C" w:rsidRPr="000D09E9">
        <w:rPr>
          <w:spacing w:val="-7"/>
          <w:lang w:val="sq-AL"/>
        </w:rPr>
        <w:t xml:space="preserve">për mbulimin e këtyre pagesave transferohen nga </w:t>
      </w:r>
      <w:r w:rsidR="00573C2C" w:rsidRPr="000D09E9">
        <w:rPr>
          <w:spacing w:val="-5"/>
          <w:lang w:val="sq-AL"/>
        </w:rPr>
        <w:t xml:space="preserve">llogaritë e sigurimeve shoqërore në </w:t>
      </w:r>
      <w:r w:rsidR="00573C2C" w:rsidRPr="000D09E9">
        <w:rPr>
          <w:lang w:val="sq-AL"/>
        </w:rPr>
        <w:t xml:space="preserve">llogarinë </w:t>
      </w:r>
      <w:r w:rsidR="00573C2C" w:rsidRPr="000D09E9">
        <w:rPr>
          <w:spacing w:val="-8"/>
          <w:lang w:val="sq-AL"/>
        </w:rPr>
        <w:t xml:space="preserve">individuale të përfituesit, pranë bankave të nivelit të </w:t>
      </w:r>
      <w:r w:rsidR="00573C2C" w:rsidRPr="000D09E9">
        <w:rPr>
          <w:spacing w:val="-7"/>
          <w:lang w:val="sq-AL"/>
        </w:rPr>
        <w:t xml:space="preserve">dytë, një herë në muaj, pas miratimit nga organet e </w:t>
      </w:r>
      <w:r w:rsidR="00573C2C" w:rsidRPr="000D09E9">
        <w:rPr>
          <w:spacing w:val="-6"/>
          <w:lang w:val="sq-AL"/>
        </w:rPr>
        <w:t xml:space="preserve">sigurimeve shoqërore të listëpagesës. Procedura e </w:t>
      </w:r>
      <w:r w:rsidR="00573C2C" w:rsidRPr="000D09E9">
        <w:rPr>
          <w:spacing w:val="-3"/>
          <w:lang w:val="sq-AL"/>
        </w:rPr>
        <w:t xml:space="preserve">kontrollit të listëpagesave dhe e miratimit të </w:t>
      </w:r>
      <w:r w:rsidR="00573C2C" w:rsidRPr="000D09E9">
        <w:rPr>
          <w:spacing w:val="-8"/>
          <w:lang w:val="sq-AL"/>
        </w:rPr>
        <w:t xml:space="preserve">llogaritjeve përcaktohet me rregullore të Institutit të </w:t>
      </w:r>
      <w:r w:rsidR="00573C2C" w:rsidRPr="000D09E9">
        <w:rPr>
          <w:lang w:val="sq-AL"/>
        </w:rPr>
        <w:t>Sigurimeve Shoqërore.</w:t>
      </w:r>
      <w:r w:rsidRPr="000D09E9">
        <w:rPr>
          <w:lang w:val="sq-AL"/>
        </w:rPr>
        <w:t>”</w:t>
      </w:r>
      <w:r w:rsidR="00573C2C" w:rsidRPr="000D09E9">
        <w:rPr>
          <w:lang w:val="sq-AL"/>
        </w:rPr>
        <w:t>.</w:t>
      </w:r>
    </w:p>
    <w:p w:rsidR="00573C2C" w:rsidRPr="000D09E9" w:rsidRDefault="00573C2C" w:rsidP="002A4F13">
      <w:pPr>
        <w:pStyle w:val="Paragrafi"/>
        <w:rPr>
          <w:color w:val="000000"/>
          <w:lang w:val="sq-AL"/>
        </w:rPr>
      </w:pPr>
      <w:r w:rsidRPr="000D09E9">
        <w:rPr>
          <w:color w:val="000000"/>
          <w:lang w:val="sq-AL"/>
        </w:rPr>
        <w:t>Ky ven</w:t>
      </w:r>
      <w:r w:rsidR="00897787" w:rsidRPr="000D09E9">
        <w:rPr>
          <w:color w:val="000000"/>
          <w:lang w:val="sq-AL"/>
        </w:rPr>
        <w:t xml:space="preserve">dim hyn në fuqi pas botimit në </w:t>
      </w:r>
      <w:r w:rsidRPr="000D09E9">
        <w:rPr>
          <w:color w:val="000000"/>
          <w:lang w:val="sq-AL"/>
        </w:rPr>
        <w:t xml:space="preserve">Fletoren </w:t>
      </w:r>
      <w:r w:rsidR="00897787" w:rsidRPr="000D09E9">
        <w:rPr>
          <w:color w:val="000000"/>
          <w:lang w:val="sq-AL"/>
        </w:rPr>
        <w:t xml:space="preserve">Zyrtare </w:t>
      </w:r>
      <w:r w:rsidRPr="000D09E9">
        <w:rPr>
          <w:color w:val="000000"/>
          <w:lang w:val="sq-AL"/>
        </w:rPr>
        <w:t>dhe i sh</w:t>
      </w:r>
      <w:r w:rsidR="002A4F13" w:rsidRPr="000D09E9">
        <w:rPr>
          <w:color w:val="000000"/>
          <w:lang w:val="sq-AL"/>
        </w:rPr>
        <w:t>trin efektet nga data 1.8.2016.</w:t>
      </w:r>
    </w:p>
    <w:p w:rsidR="00573C2C" w:rsidRPr="000D09E9" w:rsidRDefault="00897787" w:rsidP="00897787">
      <w:pPr>
        <w:pStyle w:val="Paragrafi"/>
        <w:jc w:val="right"/>
        <w:rPr>
          <w:color w:val="000000"/>
          <w:lang w:val="sq-AL"/>
        </w:rPr>
      </w:pPr>
      <w:r w:rsidRPr="000D09E9">
        <w:rPr>
          <w:color w:val="000000"/>
          <w:lang w:val="sq-AL"/>
        </w:rPr>
        <w:t>KRYEMINISTR</w:t>
      </w:r>
      <w:r w:rsidR="00573C2C" w:rsidRPr="000D09E9">
        <w:rPr>
          <w:color w:val="000000"/>
          <w:lang w:val="sq-AL"/>
        </w:rPr>
        <w:t>I</w:t>
      </w:r>
    </w:p>
    <w:p w:rsidR="008A378D" w:rsidRPr="000D09E9" w:rsidRDefault="00897787" w:rsidP="008356FB">
      <w:pPr>
        <w:pStyle w:val="Paragrafi"/>
        <w:jc w:val="right"/>
        <w:rPr>
          <w:b/>
          <w:caps/>
          <w:color w:val="000000"/>
          <w:lang w:val="sq-AL"/>
        </w:rPr>
      </w:pPr>
      <w:r w:rsidRPr="000D09E9">
        <w:rPr>
          <w:b/>
          <w:color w:val="000000"/>
          <w:lang w:val="sq-AL"/>
        </w:rPr>
        <w:t>Edi Rama</w:t>
      </w:r>
    </w:p>
    <w:p w:rsidR="00A32172" w:rsidRDefault="00A32172" w:rsidP="00A32172">
      <w:pPr>
        <w:pStyle w:val="NeniTitull"/>
        <w:keepNext w:val="0"/>
        <w:rPr>
          <w:lang w:val="sq-AL"/>
        </w:rPr>
      </w:pPr>
    </w:p>
    <w:p w:rsidR="00A32172" w:rsidRDefault="00A32172" w:rsidP="00A32172">
      <w:pPr>
        <w:pStyle w:val="NeniTitull"/>
        <w:keepNext w:val="0"/>
        <w:rPr>
          <w:lang w:val="sq-AL"/>
        </w:rPr>
      </w:pPr>
    </w:p>
    <w:p w:rsidR="00A32172" w:rsidRDefault="00A32172" w:rsidP="00A32172">
      <w:pPr>
        <w:pStyle w:val="NeniTitull"/>
        <w:keepNext w:val="0"/>
        <w:rPr>
          <w:lang w:val="sq-AL"/>
        </w:rPr>
      </w:pPr>
    </w:p>
    <w:p w:rsidR="00A32172" w:rsidRDefault="00A32172" w:rsidP="00A32172">
      <w:pPr>
        <w:pStyle w:val="NeniTitull"/>
        <w:keepNext w:val="0"/>
        <w:rPr>
          <w:lang w:val="sq-AL"/>
        </w:rPr>
      </w:pPr>
    </w:p>
    <w:p w:rsidR="00A32172" w:rsidRDefault="00A32172" w:rsidP="00A32172">
      <w:pPr>
        <w:pStyle w:val="NeniTitull"/>
        <w:keepNext w:val="0"/>
        <w:rPr>
          <w:lang w:val="sq-AL"/>
        </w:rPr>
      </w:pPr>
    </w:p>
    <w:p w:rsidR="00A32172" w:rsidRDefault="00A32172" w:rsidP="00A32172">
      <w:pPr>
        <w:pStyle w:val="NeniTitull"/>
        <w:keepNext w:val="0"/>
        <w:rPr>
          <w:lang w:val="sq-AL"/>
        </w:rPr>
      </w:pPr>
    </w:p>
    <w:p w:rsidR="00A32172" w:rsidRDefault="00A32172" w:rsidP="00A32172">
      <w:pPr>
        <w:pStyle w:val="NeniTitull"/>
        <w:keepNext w:val="0"/>
        <w:rPr>
          <w:lang w:val="sq-AL"/>
        </w:rPr>
      </w:pPr>
    </w:p>
    <w:p w:rsidR="00A32172" w:rsidRDefault="00A32172" w:rsidP="00A32172">
      <w:pPr>
        <w:pStyle w:val="NeniTitull"/>
        <w:keepNext w:val="0"/>
        <w:rPr>
          <w:lang w:val="sq-AL"/>
        </w:rPr>
      </w:pPr>
    </w:p>
    <w:p w:rsidR="00301367" w:rsidRPr="000D09E9" w:rsidRDefault="00897787" w:rsidP="00897787">
      <w:pPr>
        <w:pStyle w:val="NeniTitull"/>
        <w:rPr>
          <w:lang w:val="sq-AL"/>
        </w:rPr>
      </w:pPr>
      <w:r w:rsidRPr="000D09E9">
        <w:rPr>
          <w:lang w:val="sq-AL"/>
        </w:rPr>
        <w:lastRenderedPageBreak/>
        <w:t>VENDI</w:t>
      </w:r>
      <w:r w:rsidR="00301367" w:rsidRPr="000D09E9">
        <w:rPr>
          <w:lang w:val="sq-AL"/>
        </w:rPr>
        <w:t>M</w:t>
      </w:r>
    </w:p>
    <w:p w:rsidR="00301367" w:rsidRPr="000D09E9" w:rsidRDefault="00301367" w:rsidP="00897787">
      <w:pPr>
        <w:pStyle w:val="NeniTitull"/>
        <w:rPr>
          <w:lang w:val="sq-AL"/>
        </w:rPr>
      </w:pPr>
      <w:r w:rsidRPr="000D09E9">
        <w:rPr>
          <w:lang w:val="sq-AL"/>
        </w:rPr>
        <w:tab/>
      </w:r>
      <w:r w:rsidRPr="000D09E9">
        <w:rPr>
          <w:lang w:val="sq-AL"/>
        </w:rPr>
        <w:tab/>
      </w:r>
      <w:r w:rsidRPr="000D09E9">
        <w:rPr>
          <w:lang w:val="sq-AL"/>
        </w:rPr>
        <w:tab/>
      </w:r>
      <w:r w:rsidRPr="000D09E9">
        <w:rPr>
          <w:lang w:val="sq-AL"/>
        </w:rPr>
        <w:tab/>
      </w:r>
      <w:r w:rsidRPr="000D09E9">
        <w:rPr>
          <w:lang w:val="sq-AL"/>
        </w:rPr>
        <w:tab/>
      </w:r>
      <w:r w:rsidRPr="000D09E9">
        <w:rPr>
          <w:lang w:val="sq-AL"/>
        </w:rPr>
        <w:tab/>
      </w:r>
      <w:r w:rsidR="00781BFB" w:rsidRPr="000D09E9">
        <w:rPr>
          <w:lang w:val="sq-AL"/>
        </w:rPr>
        <w:t xml:space="preserve">Nr. </w:t>
      </w:r>
      <w:r w:rsidRPr="000D09E9">
        <w:rPr>
          <w:lang w:val="sq-AL"/>
        </w:rPr>
        <w:t>552, datë 27.7.2016</w:t>
      </w:r>
    </w:p>
    <w:p w:rsidR="00301367" w:rsidRPr="000D09E9" w:rsidRDefault="00301367" w:rsidP="00522FD0">
      <w:pPr>
        <w:pStyle w:val="Hapesira7"/>
        <w:rPr>
          <w:lang w:val="sq-AL"/>
        </w:rPr>
      </w:pPr>
    </w:p>
    <w:p w:rsidR="00301367" w:rsidRPr="000D09E9" w:rsidRDefault="00301367" w:rsidP="00897787">
      <w:pPr>
        <w:pStyle w:val="NeniTitull"/>
        <w:rPr>
          <w:lang w:val="sq-AL"/>
        </w:rPr>
      </w:pPr>
      <w:r w:rsidRPr="000D09E9">
        <w:rPr>
          <w:lang w:val="sq-AL"/>
        </w:rPr>
        <w:t xml:space="preserve">PËR NJË NDRYSHIM NË VENDIMIN </w:t>
      </w:r>
      <w:r w:rsidR="00781BFB" w:rsidRPr="000D09E9">
        <w:rPr>
          <w:lang w:val="sq-AL"/>
        </w:rPr>
        <w:t xml:space="preserve">NR. </w:t>
      </w:r>
      <w:r w:rsidRPr="000D09E9">
        <w:rPr>
          <w:lang w:val="sq-AL"/>
        </w:rPr>
        <w:t>230,</w:t>
      </w:r>
      <w:r w:rsidR="00897787" w:rsidRPr="000D09E9">
        <w:rPr>
          <w:lang w:val="sq-AL"/>
        </w:rPr>
        <w:t xml:space="preserve"> DATË 13.3.2015, </w:t>
      </w:r>
      <w:r w:rsidRPr="000D09E9">
        <w:rPr>
          <w:lang w:val="sq-AL"/>
        </w:rPr>
        <w:t>TË KËSHILLIT TË MINISTRAVE,</w:t>
      </w:r>
      <w:r w:rsidR="00897787" w:rsidRPr="000D09E9">
        <w:rPr>
          <w:lang w:val="sq-AL"/>
        </w:rPr>
        <w:t xml:space="preserve"> </w:t>
      </w:r>
      <w:r w:rsidR="000E574C" w:rsidRPr="000D09E9">
        <w:rPr>
          <w:lang w:val="sq-AL"/>
        </w:rPr>
        <w:t>“</w:t>
      </w:r>
      <w:r w:rsidR="00897787" w:rsidRPr="000D09E9">
        <w:rPr>
          <w:lang w:val="sq-AL"/>
        </w:rPr>
        <w:t>PËR TRAJTIMIN ME PAGESË</w:t>
      </w:r>
      <w:r w:rsidRPr="000D09E9">
        <w:rPr>
          <w:lang w:val="sq-AL"/>
        </w:rPr>
        <w:t xml:space="preserve"> TË QIRASË PËR DISA FAMILJE QË PREKEN NGA ZB</w:t>
      </w:r>
      <w:r w:rsidR="00897787" w:rsidRPr="000D09E9">
        <w:rPr>
          <w:lang w:val="sq-AL"/>
        </w:rPr>
        <w:t xml:space="preserve">ATIMI </w:t>
      </w:r>
      <w:r w:rsidRPr="000D09E9">
        <w:rPr>
          <w:lang w:val="sq-AL"/>
        </w:rPr>
        <w:t xml:space="preserve">I PROJEKTIT </w:t>
      </w:r>
      <w:r w:rsidR="000E574C" w:rsidRPr="000D09E9">
        <w:rPr>
          <w:lang w:val="sq-AL"/>
        </w:rPr>
        <w:t>“</w:t>
      </w:r>
      <w:r w:rsidRPr="000D09E9">
        <w:rPr>
          <w:lang w:val="sq-AL"/>
        </w:rPr>
        <w:t xml:space="preserve">UNAZA E MADHE E TIRANËS, SEGMENTI </w:t>
      </w:r>
      <w:r w:rsidR="000E574C" w:rsidRPr="000D09E9">
        <w:rPr>
          <w:lang w:val="sq-AL"/>
        </w:rPr>
        <w:t>“</w:t>
      </w:r>
      <w:r w:rsidRPr="000D09E9">
        <w:rPr>
          <w:lang w:val="sq-AL"/>
        </w:rPr>
        <w:t>KOMUNA E PARISIT</w:t>
      </w:r>
      <w:r w:rsidR="00240E36" w:rsidRPr="000D09E9">
        <w:rPr>
          <w:lang w:val="sq-AL"/>
        </w:rPr>
        <w:t>–</w:t>
      </w:r>
      <w:r w:rsidRPr="000D09E9">
        <w:rPr>
          <w:lang w:val="sq-AL"/>
        </w:rPr>
        <w:t>RRUGA E KAVAJËS</w:t>
      </w:r>
      <w:r w:rsidR="000E574C" w:rsidRPr="000D09E9">
        <w:rPr>
          <w:lang w:val="sq-AL"/>
        </w:rPr>
        <w:t>”</w:t>
      </w:r>
      <w:r w:rsidR="00975A49">
        <w:rPr>
          <w:lang w:val="sq-AL"/>
        </w:rPr>
        <w:t>”</w:t>
      </w:r>
      <w:r w:rsidRPr="000D09E9">
        <w:rPr>
          <w:lang w:val="sq-AL"/>
        </w:rPr>
        <w:t>, TË NDRYSHUAR</w:t>
      </w:r>
    </w:p>
    <w:p w:rsidR="00301367" w:rsidRPr="000D09E9" w:rsidRDefault="00301367" w:rsidP="00522FD0">
      <w:pPr>
        <w:pStyle w:val="Hapesira7"/>
        <w:rPr>
          <w:lang w:val="sq-AL"/>
        </w:rPr>
      </w:pPr>
    </w:p>
    <w:p w:rsidR="00301367" w:rsidRPr="000D09E9" w:rsidRDefault="00301367" w:rsidP="00301367">
      <w:pPr>
        <w:pStyle w:val="Paragrafi"/>
        <w:rPr>
          <w:lang w:val="sq-AL"/>
        </w:rPr>
      </w:pPr>
      <w:r w:rsidRPr="000D09E9">
        <w:rPr>
          <w:lang w:val="sq-AL"/>
        </w:rPr>
        <w:t xml:space="preserve">Në mbështetje të nenit 100 të Kushtetutës, të neneve 30 e 33, të ligjit </w:t>
      </w:r>
      <w:r w:rsidR="00781BFB" w:rsidRPr="000D09E9">
        <w:rPr>
          <w:lang w:val="sq-AL"/>
        </w:rPr>
        <w:t xml:space="preserve">nr. </w:t>
      </w:r>
      <w:r w:rsidRPr="000D09E9">
        <w:rPr>
          <w:lang w:val="sq-AL"/>
        </w:rPr>
        <w:t xml:space="preserve">9232, datë 13.5.2004, </w:t>
      </w:r>
      <w:r w:rsidR="000E574C" w:rsidRPr="000D09E9">
        <w:rPr>
          <w:lang w:val="sq-AL"/>
        </w:rPr>
        <w:t>“</w:t>
      </w:r>
      <w:r w:rsidRPr="000D09E9">
        <w:rPr>
          <w:lang w:val="sq-AL"/>
        </w:rPr>
        <w:t>Për programet sociale të strehimit</w:t>
      </w:r>
      <w:r w:rsidR="000E574C" w:rsidRPr="000D09E9">
        <w:rPr>
          <w:lang w:val="sq-AL"/>
        </w:rPr>
        <w:t>”</w:t>
      </w:r>
      <w:r w:rsidRPr="000D09E9">
        <w:rPr>
          <w:lang w:val="sq-AL"/>
        </w:rPr>
        <w:t>, të ndryshuar</w:t>
      </w:r>
      <w:r w:rsidR="00897787" w:rsidRPr="000D09E9">
        <w:rPr>
          <w:lang w:val="sq-AL"/>
        </w:rPr>
        <w:t xml:space="preserve">, të </w:t>
      </w:r>
      <w:r w:rsidRPr="000D09E9">
        <w:rPr>
          <w:lang w:val="sq-AL"/>
        </w:rPr>
        <w:t xml:space="preserve">ligjit </w:t>
      </w:r>
      <w:r w:rsidR="00781BFB" w:rsidRPr="000D09E9">
        <w:rPr>
          <w:lang w:val="sq-AL"/>
        </w:rPr>
        <w:t xml:space="preserve">nr. </w:t>
      </w:r>
      <w:r w:rsidRPr="000D09E9">
        <w:rPr>
          <w:lang w:val="sq-AL"/>
        </w:rPr>
        <w:t xml:space="preserve">9464, datë 28.12.2015, </w:t>
      </w:r>
      <w:r w:rsidR="000E574C" w:rsidRPr="000D09E9">
        <w:rPr>
          <w:lang w:val="sq-AL"/>
        </w:rPr>
        <w:t>“</w:t>
      </w:r>
      <w:r w:rsidRPr="000D09E9">
        <w:rPr>
          <w:lang w:val="sq-AL"/>
        </w:rPr>
        <w:t xml:space="preserve">Për buxhetin e </w:t>
      </w:r>
      <w:r w:rsidR="00897787" w:rsidRPr="000D09E9">
        <w:rPr>
          <w:lang w:val="sq-AL"/>
        </w:rPr>
        <w:t>shtetit për vitin 2016</w:t>
      </w:r>
      <w:r w:rsidR="000E574C" w:rsidRPr="000D09E9">
        <w:rPr>
          <w:lang w:val="sq-AL"/>
        </w:rPr>
        <w:t>”</w:t>
      </w:r>
      <w:r w:rsidR="00897787" w:rsidRPr="000D09E9">
        <w:rPr>
          <w:lang w:val="sq-AL"/>
        </w:rPr>
        <w:t xml:space="preserve">, të </w:t>
      </w:r>
      <w:r w:rsidRPr="000D09E9">
        <w:rPr>
          <w:lang w:val="sq-AL"/>
        </w:rPr>
        <w:t xml:space="preserve">ligjit </w:t>
      </w:r>
      <w:r w:rsidR="00781BFB" w:rsidRPr="000D09E9">
        <w:rPr>
          <w:lang w:val="sq-AL"/>
        </w:rPr>
        <w:t xml:space="preserve">nr. </w:t>
      </w:r>
      <w:r w:rsidRPr="000D09E9">
        <w:rPr>
          <w:lang w:val="sq-AL"/>
        </w:rPr>
        <w:t xml:space="preserve">9936, datë 26.6.2008, </w:t>
      </w:r>
      <w:r w:rsidR="000E574C" w:rsidRPr="000D09E9">
        <w:rPr>
          <w:lang w:val="sq-AL"/>
        </w:rPr>
        <w:t>“</w:t>
      </w:r>
      <w:r w:rsidRPr="000D09E9">
        <w:rPr>
          <w:lang w:val="sq-AL"/>
        </w:rPr>
        <w:t>Për menaxhimin e sistemit buxhetor në Republikën e Shqipërisë</w:t>
      </w:r>
      <w:r w:rsidR="000E574C" w:rsidRPr="000D09E9">
        <w:rPr>
          <w:lang w:val="sq-AL"/>
        </w:rPr>
        <w:t>”</w:t>
      </w:r>
      <w:r w:rsidRPr="000D09E9">
        <w:rPr>
          <w:lang w:val="sq-AL"/>
        </w:rPr>
        <w:t xml:space="preserve">, </w:t>
      </w:r>
      <w:r w:rsidRPr="000D09E9">
        <w:rPr>
          <w:lang w:val="sq-AL"/>
        </w:rPr>
        <w:lastRenderedPageBreak/>
        <w:t>me propozimin e ministrit të Transportit dhe Infrastrukturës dhe të ministrit të Zhvillimit Urban, Këshilli i Ministrave</w:t>
      </w:r>
    </w:p>
    <w:p w:rsidR="00301367" w:rsidRPr="000D09E9" w:rsidRDefault="00301367" w:rsidP="00522FD0">
      <w:pPr>
        <w:pStyle w:val="Hapesira7"/>
        <w:rPr>
          <w:lang w:val="sq-AL"/>
        </w:rPr>
      </w:pPr>
    </w:p>
    <w:p w:rsidR="00301367" w:rsidRPr="000D09E9" w:rsidRDefault="00897787" w:rsidP="00897787">
      <w:pPr>
        <w:pStyle w:val="NeniNr"/>
        <w:rPr>
          <w:lang w:val="sq-AL"/>
        </w:rPr>
      </w:pPr>
      <w:r w:rsidRPr="000D09E9">
        <w:rPr>
          <w:lang w:val="sq-AL"/>
        </w:rPr>
        <w:t>VENDOS</w:t>
      </w:r>
      <w:r w:rsidR="00301367" w:rsidRPr="000D09E9">
        <w:rPr>
          <w:lang w:val="sq-AL"/>
        </w:rPr>
        <w:t>I:</w:t>
      </w:r>
    </w:p>
    <w:p w:rsidR="00301367" w:rsidRPr="000D09E9" w:rsidRDefault="00301367" w:rsidP="00522FD0">
      <w:pPr>
        <w:pStyle w:val="Hapesira7"/>
        <w:rPr>
          <w:lang w:val="sq-AL"/>
        </w:rPr>
      </w:pPr>
    </w:p>
    <w:p w:rsidR="00301367" w:rsidRPr="000D09E9" w:rsidRDefault="00301367" w:rsidP="00301367">
      <w:pPr>
        <w:pStyle w:val="Paragrafi"/>
        <w:rPr>
          <w:lang w:val="sq-AL"/>
        </w:rPr>
      </w:pPr>
      <w:r w:rsidRPr="000D09E9">
        <w:rPr>
          <w:lang w:val="sq-AL"/>
        </w:rPr>
        <w:t>1.</w:t>
      </w:r>
      <w:r w:rsidRPr="000D09E9">
        <w:rPr>
          <w:lang w:val="sq-AL"/>
        </w:rPr>
        <w:tab/>
      </w:r>
      <w:r w:rsidR="00897787" w:rsidRPr="000D09E9">
        <w:rPr>
          <w:lang w:val="sq-AL"/>
        </w:rPr>
        <w:t xml:space="preserve"> </w:t>
      </w:r>
      <w:r w:rsidRPr="000D09E9">
        <w:rPr>
          <w:lang w:val="sq-AL"/>
        </w:rPr>
        <w:t xml:space="preserve">Lidhja 2/1, që përmban listën emërore të subjekteve që do të trajtohen me qira, që i bashkëlidhet vendimit </w:t>
      </w:r>
      <w:r w:rsidR="00781BFB" w:rsidRPr="000D09E9">
        <w:rPr>
          <w:lang w:val="sq-AL"/>
        </w:rPr>
        <w:t xml:space="preserve">nr. </w:t>
      </w:r>
      <w:r w:rsidRPr="000D09E9">
        <w:rPr>
          <w:lang w:val="sq-AL"/>
        </w:rPr>
        <w:t>230, datë 13.3.2015, të Këshillit të Ministrave, të ndryshuar, zëvendësohet me lidhjen 2/2, bashkëlidhur këtij vendimi.</w:t>
      </w:r>
    </w:p>
    <w:p w:rsidR="00301367" w:rsidRPr="000D09E9" w:rsidRDefault="00897787" w:rsidP="00301367">
      <w:pPr>
        <w:pStyle w:val="Paragrafi"/>
        <w:rPr>
          <w:lang w:val="sq-AL"/>
        </w:rPr>
      </w:pPr>
      <w:r w:rsidRPr="000D09E9">
        <w:rPr>
          <w:lang w:val="sq-AL"/>
        </w:rPr>
        <w:t xml:space="preserve">2. </w:t>
      </w:r>
      <w:r w:rsidR="00301367" w:rsidRPr="000D09E9">
        <w:rPr>
          <w:lang w:val="sq-AL"/>
        </w:rPr>
        <w:t>Afati dyvjeçar për përfitimin e qirasë prej këtyre subjekteve nis nga momenti i hyrjes në fuqi të këtij vendimi.</w:t>
      </w:r>
    </w:p>
    <w:p w:rsidR="00301367" w:rsidRPr="000D09E9" w:rsidRDefault="00301367" w:rsidP="00301367">
      <w:pPr>
        <w:pStyle w:val="Paragrafi"/>
        <w:rPr>
          <w:lang w:val="sq-AL"/>
        </w:rPr>
      </w:pPr>
      <w:r w:rsidRPr="000D09E9">
        <w:rPr>
          <w:lang w:val="sq-AL"/>
        </w:rPr>
        <w:t>Ky ven</w:t>
      </w:r>
      <w:r w:rsidR="00897787" w:rsidRPr="000D09E9">
        <w:rPr>
          <w:lang w:val="sq-AL"/>
        </w:rPr>
        <w:t>dim hyn në fuqi pas botimit në Fletoren Zyrtare</w:t>
      </w:r>
      <w:r w:rsidRPr="000D09E9">
        <w:rPr>
          <w:lang w:val="sq-AL"/>
        </w:rPr>
        <w:t>.</w:t>
      </w:r>
    </w:p>
    <w:p w:rsidR="00301367" w:rsidRPr="000D09E9" w:rsidRDefault="00301367" w:rsidP="00522FD0">
      <w:pPr>
        <w:pStyle w:val="Hapesira7"/>
        <w:rPr>
          <w:lang w:val="sq-AL"/>
        </w:rPr>
      </w:pPr>
    </w:p>
    <w:p w:rsidR="00301367" w:rsidRPr="000D09E9" w:rsidRDefault="00897787" w:rsidP="00B80FD5">
      <w:pPr>
        <w:pStyle w:val="Paragrafi"/>
        <w:jc w:val="right"/>
        <w:rPr>
          <w:lang w:val="sq-AL"/>
        </w:rPr>
      </w:pPr>
      <w:r w:rsidRPr="000D09E9">
        <w:rPr>
          <w:lang w:val="sq-AL"/>
        </w:rPr>
        <w:t>KRYEMINISTR</w:t>
      </w:r>
      <w:r w:rsidR="00301367" w:rsidRPr="000D09E9">
        <w:rPr>
          <w:lang w:val="sq-AL"/>
        </w:rPr>
        <w:t>I</w:t>
      </w:r>
    </w:p>
    <w:p w:rsidR="00301367" w:rsidRPr="000D09E9" w:rsidRDefault="00301367" w:rsidP="00B80FD5">
      <w:pPr>
        <w:pStyle w:val="Paragrafi"/>
        <w:jc w:val="right"/>
        <w:rPr>
          <w:b/>
          <w:lang w:val="sq-AL"/>
        </w:rPr>
      </w:pPr>
      <w:r w:rsidRPr="000D09E9">
        <w:rPr>
          <w:lang w:val="sq-AL"/>
        </w:rPr>
        <w:tab/>
      </w:r>
      <w:r w:rsidRPr="000D09E9">
        <w:rPr>
          <w:lang w:val="sq-AL"/>
        </w:rPr>
        <w:tab/>
      </w:r>
      <w:r w:rsidRPr="000D09E9">
        <w:rPr>
          <w:lang w:val="sq-AL"/>
        </w:rPr>
        <w:tab/>
      </w:r>
      <w:r w:rsidRPr="000D09E9">
        <w:rPr>
          <w:lang w:val="sq-AL"/>
        </w:rPr>
        <w:tab/>
      </w:r>
      <w:r w:rsidRPr="000D09E9">
        <w:rPr>
          <w:lang w:val="sq-AL"/>
        </w:rPr>
        <w:tab/>
      </w:r>
      <w:r w:rsidR="00897787" w:rsidRPr="000D09E9">
        <w:rPr>
          <w:b/>
          <w:lang w:val="sq-AL"/>
        </w:rPr>
        <w:t>Edi Rama</w:t>
      </w:r>
    </w:p>
    <w:p w:rsidR="00FF5FE3" w:rsidRPr="000D09E9" w:rsidRDefault="00FF5FE3" w:rsidP="00B80FD5">
      <w:pPr>
        <w:pStyle w:val="Paragrafi"/>
        <w:jc w:val="right"/>
        <w:rPr>
          <w:lang w:val="sq-AL"/>
        </w:rPr>
        <w:sectPr w:rsidR="00FF5FE3" w:rsidRPr="000D09E9" w:rsidSect="00FF5FE3">
          <w:type w:val="continuous"/>
          <w:pgSz w:w="11907" w:h="16840" w:code="9"/>
          <w:pgMar w:top="720" w:right="1134" w:bottom="720" w:left="1134" w:header="851" w:footer="851" w:gutter="0"/>
          <w:cols w:num="2" w:space="454"/>
          <w:docGrid w:linePitch="360"/>
        </w:sectPr>
      </w:pPr>
    </w:p>
    <w:p w:rsidR="00B80FD5" w:rsidRPr="000D09E9" w:rsidRDefault="00B80FD5" w:rsidP="00B80FD5">
      <w:pPr>
        <w:pStyle w:val="Paragrafi"/>
        <w:jc w:val="right"/>
        <w:rPr>
          <w:lang w:val="sq-AL"/>
        </w:rPr>
      </w:pPr>
    </w:p>
    <w:p w:rsidR="008A378D" w:rsidRPr="000D09E9" w:rsidRDefault="00B80FD5" w:rsidP="00927493">
      <w:pPr>
        <w:spacing w:after="0" w:line="240" w:lineRule="auto"/>
        <w:jc w:val="right"/>
        <w:rPr>
          <w:rFonts w:ascii="Garamond" w:eastAsia="Times New Roman" w:hAnsi="Garamond"/>
          <w:b/>
          <w:bCs/>
          <w:iCs/>
          <w:color w:val="000000"/>
          <w:lang w:val="sq-AL"/>
        </w:rPr>
      </w:pPr>
      <w:r w:rsidRPr="000D09E9">
        <w:rPr>
          <w:rFonts w:ascii="Garamond" w:eastAsia="Times New Roman" w:hAnsi="Garamond"/>
          <w:b/>
          <w:bCs/>
          <w:iCs/>
          <w:color w:val="000000"/>
          <w:lang w:val="sq-AL"/>
        </w:rPr>
        <w:t xml:space="preserve">Lidhja </w:t>
      </w:r>
      <w:r w:rsidR="00927493" w:rsidRPr="000D09E9">
        <w:rPr>
          <w:rFonts w:ascii="Garamond" w:eastAsia="Times New Roman" w:hAnsi="Garamond"/>
          <w:b/>
          <w:bCs/>
          <w:iCs/>
          <w:color w:val="000000"/>
          <w:lang w:val="sq-AL"/>
        </w:rPr>
        <w:t xml:space="preserve">nr. </w:t>
      </w:r>
      <w:r w:rsidRPr="000D09E9">
        <w:rPr>
          <w:rFonts w:ascii="Garamond" w:eastAsia="Times New Roman" w:hAnsi="Garamond"/>
          <w:b/>
          <w:bCs/>
          <w:iCs/>
          <w:color w:val="000000"/>
          <w:lang w:val="sq-AL"/>
        </w:rPr>
        <w:t>2/2</w:t>
      </w:r>
    </w:p>
    <w:p w:rsidR="00681FEF" w:rsidRPr="00681FEF" w:rsidRDefault="00681FEF" w:rsidP="00927493">
      <w:pPr>
        <w:spacing w:after="0" w:line="240" w:lineRule="auto"/>
        <w:jc w:val="center"/>
        <w:rPr>
          <w:rFonts w:ascii="Garamond" w:eastAsia="Times New Roman" w:hAnsi="Garamond"/>
          <w:color w:val="000000"/>
          <w:sz w:val="14"/>
          <w:szCs w:val="14"/>
          <w:lang w:val="sq-AL"/>
        </w:rPr>
      </w:pPr>
    </w:p>
    <w:p w:rsidR="00873C60" w:rsidRPr="000D09E9" w:rsidRDefault="00B80FD5" w:rsidP="00927493">
      <w:pPr>
        <w:spacing w:after="0" w:line="240" w:lineRule="auto"/>
        <w:jc w:val="center"/>
        <w:rPr>
          <w:rFonts w:ascii="Garamond" w:eastAsia="Times New Roman" w:hAnsi="Garamond"/>
          <w:color w:val="000000"/>
          <w:lang w:val="sq-AL"/>
        </w:rPr>
      </w:pPr>
      <w:r w:rsidRPr="000D09E9">
        <w:rPr>
          <w:rFonts w:ascii="Garamond" w:eastAsia="Times New Roman" w:hAnsi="Garamond"/>
          <w:color w:val="000000"/>
          <w:lang w:val="sq-AL"/>
        </w:rPr>
        <w:t xml:space="preserve">LISTA E SUBJEKTEVE QË TRAJTOHEN ME QIRA PËR STREHIM, NGA </w:t>
      </w:r>
      <w:r w:rsidR="00927493" w:rsidRPr="000D09E9">
        <w:rPr>
          <w:rFonts w:ascii="Garamond" w:eastAsia="Times New Roman" w:hAnsi="Garamond"/>
          <w:color w:val="000000"/>
          <w:lang w:val="sq-AL"/>
        </w:rPr>
        <w:t>NDËRTIMI</w:t>
      </w:r>
      <w:r w:rsidRPr="000D09E9">
        <w:rPr>
          <w:rFonts w:ascii="Garamond" w:eastAsia="Times New Roman" w:hAnsi="Garamond"/>
          <w:color w:val="000000"/>
          <w:lang w:val="sq-AL"/>
        </w:rPr>
        <w:t xml:space="preserve"> I </w:t>
      </w:r>
      <w:r w:rsidR="00927493" w:rsidRPr="000D09E9">
        <w:rPr>
          <w:rFonts w:ascii="Garamond" w:eastAsia="Times New Roman" w:hAnsi="Garamond"/>
          <w:color w:val="000000"/>
          <w:lang w:val="sq-AL"/>
        </w:rPr>
        <w:t>UNAZËS SË</w:t>
      </w:r>
      <w:r w:rsidRPr="000D09E9">
        <w:rPr>
          <w:rFonts w:ascii="Garamond" w:eastAsia="Times New Roman" w:hAnsi="Garamond"/>
          <w:color w:val="000000"/>
          <w:lang w:val="sq-AL"/>
        </w:rPr>
        <w:t xml:space="preserve"> MADHE TIRAN</w:t>
      </w:r>
      <w:r w:rsidR="0045228A" w:rsidRPr="000D09E9">
        <w:rPr>
          <w:rFonts w:ascii="Garamond" w:eastAsia="Times New Roman" w:hAnsi="Garamond"/>
          <w:color w:val="000000"/>
          <w:lang w:val="sq-AL"/>
        </w:rPr>
        <w:t>Ë</w:t>
      </w:r>
      <w:r w:rsidRPr="000D09E9">
        <w:rPr>
          <w:rFonts w:ascii="Garamond" w:eastAsia="Times New Roman" w:hAnsi="Garamond"/>
          <w:color w:val="000000"/>
          <w:lang w:val="sq-AL"/>
        </w:rPr>
        <w:t xml:space="preserve"> </w:t>
      </w:r>
    </w:p>
    <w:p w:rsidR="00B80FD5" w:rsidRPr="000D09E9" w:rsidRDefault="00B80FD5" w:rsidP="00522FD0">
      <w:pPr>
        <w:spacing w:after="0" w:line="240" w:lineRule="auto"/>
        <w:jc w:val="center"/>
        <w:rPr>
          <w:rFonts w:ascii="Garamond" w:eastAsia="Times New Roman" w:hAnsi="Garamond"/>
          <w:b/>
          <w:bCs/>
          <w:i/>
          <w:iCs/>
          <w:color w:val="000000"/>
          <w:sz w:val="28"/>
          <w:szCs w:val="28"/>
          <w:lang w:val="sq-AL"/>
        </w:rPr>
      </w:pPr>
      <w:r w:rsidRPr="000D09E9">
        <w:rPr>
          <w:rFonts w:ascii="Garamond" w:eastAsia="Times New Roman" w:hAnsi="Garamond"/>
          <w:color w:val="000000"/>
          <w:sz w:val="24"/>
          <w:szCs w:val="24"/>
          <w:lang w:val="sq-AL"/>
        </w:rPr>
        <w:t xml:space="preserve">(segmenti rrugor </w:t>
      </w:r>
      <w:r w:rsidR="000E574C" w:rsidRPr="000D09E9">
        <w:rPr>
          <w:rFonts w:ascii="Garamond" w:eastAsia="Times New Roman" w:hAnsi="Garamond"/>
          <w:color w:val="000000"/>
          <w:sz w:val="24"/>
          <w:szCs w:val="24"/>
          <w:lang w:val="sq-AL"/>
        </w:rPr>
        <w:t>“</w:t>
      </w:r>
      <w:r w:rsidRPr="000D09E9">
        <w:rPr>
          <w:rFonts w:ascii="Garamond" w:eastAsia="Times New Roman" w:hAnsi="Garamond"/>
          <w:color w:val="000000"/>
          <w:sz w:val="24"/>
          <w:szCs w:val="24"/>
          <w:lang w:val="sq-AL"/>
        </w:rPr>
        <w:t xml:space="preserve">Komuna </w:t>
      </w:r>
      <w:r w:rsidR="002A4F13" w:rsidRPr="000D09E9">
        <w:rPr>
          <w:rFonts w:ascii="Garamond" w:eastAsia="Times New Roman" w:hAnsi="Garamond"/>
          <w:color w:val="000000"/>
          <w:sz w:val="24"/>
          <w:szCs w:val="24"/>
          <w:lang w:val="sq-AL"/>
        </w:rPr>
        <w:t xml:space="preserve">e </w:t>
      </w:r>
      <w:r w:rsidRPr="000D09E9">
        <w:rPr>
          <w:rFonts w:ascii="Garamond" w:eastAsia="Times New Roman" w:hAnsi="Garamond"/>
          <w:color w:val="000000"/>
          <w:sz w:val="24"/>
          <w:szCs w:val="24"/>
          <w:lang w:val="sq-AL"/>
        </w:rPr>
        <w:t>Parisit</w:t>
      </w:r>
      <w:r w:rsidR="00927493" w:rsidRPr="000D09E9">
        <w:rPr>
          <w:rFonts w:ascii="Garamond" w:eastAsia="Times New Roman" w:hAnsi="Garamond"/>
          <w:color w:val="000000"/>
          <w:sz w:val="24"/>
          <w:szCs w:val="24"/>
          <w:lang w:val="sq-AL"/>
        </w:rPr>
        <w:t>–</w:t>
      </w:r>
      <w:r w:rsidRPr="000D09E9">
        <w:rPr>
          <w:rFonts w:ascii="Garamond" w:eastAsia="Times New Roman" w:hAnsi="Garamond"/>
          <w:color w:val="000000"/>
          <w:sz w:val="24"/>
          <w:szCs w:val="24"/>
          <w:lang w:val="sq-AL"/>
        </w:rPr>
        <w:t xml:space="preserve">Rruga </w:t>
      </w:r>
      <w:r w:rsidR="00927493" w:rsidRPr="000D09E9">
        <w:rPr>
          <w:rFonts w:ascii="Garamond" w:eastAsia="Times New Roman" w:hAnsi="Garamond"/>
          <w:color w:val="000000"/>
          <w:sz w:val="24"/>
          <w:szCs w:val="24"/>
          <w:lang w:val="sq-AL"/>
        </w:rPr>
        <w:t>e Kavajës</w:t>
      </w:r>
      <w:r w:rsidR="000E574C" w:rsidRPr="000D09E9">
        <w:rPr>
          <w:rFonts w:ascii="Garamond" w:eastAsia="Times New Roman" w:hAnsi="Garamond"/>
          <w:color w:val="000000"/>
          <w:sz w:val="24"/>
          <w:szCs w:val="24"/>
          <w:lang w:val="sq-AL"/>
        </w:rPr>
        <w:t>”</w:t>
      </w:r>
      <w:r w:rsidRPr="000D09E9">
        <w:rPr>
          <w:rFonts w:ascii="Garamond" w:eastAsia="Times New Roman" w:hAnsi="Garamond"/>
          <w:color w:val="000000"/>
          <w:sz w:val="24"/>
          <w:szCs w:val="24"/>
          <w:lang w:val="sq-AL"/>
        </w:rPr>
        <w:t>)</w:t>
      </w:r>
    </w:p>
    <w:tbl>
      <w:tblPr>
        <w:tblStyle w:val="TableGrid1"/>
        <w:tblW w:w="3939" w:type="pct"/>
        <w:jc w:val="center"/>
        <w:tblLook w:val="04A0" w:firstRow="1" w:lastRow="0" w:firstColumn="1" w:lastColumn="0" w:noHBand="0" w:noVBand="1"/>
      </w:tblPr>
      <w:tblGrid>
        <w:gridCol w:w="593"/>
        <w:gridCol w:w="3912"/>
        <w:gridCol w:w="3259"/>
      </w:tblGrid>
      <w:tr w:rsidR="00B80FD5" w:rsidRPr="00ED4877" w:rsidTr="005845EB">
        <w:trPr>
          <w:trHeight w:val="332"/>
          <w:jc w:val="center"/>
        </w:trPr>
        <w:tc>
          <w:tcPr>
            <w:tcW w:w="382" w:type="pct"/>
            <w:noWrap/>
            <w:hideMark/>
          </w:tcPr>
          <w:p w:rsidR="00B80FD5" w:rsidRPr="00ED4877" w:rsidRDefault="00781BFB" w:rsidP="00897787">
            <w:pPr>
              <w:ind w:firstLine="0"/>
              <w:jc w:val="center"/>
              <w:rPr>
                <w:rFonts w:ascii="Garamond" w:eastAsia="Times New Roman" w:hAnsi="Garamond"/>
                <w:b/>
                <w:bCs/>
                <w:color w:val="000000"/>
                <w:sz w:val="18"/>
                <w:szCs w:val="18"/>
                <w:lang w:val="sq-AL"/>
              </w:rPr>
            </w:pPr>
            <w:r w:rsidRPr="00ED4877">
              <w:rPr>
                <w:rFonts w:ascii="Garamond" w:eastAsia="Times New Roman" w:hAnsi="Garamond"/>
                <w:b/>
                <w:bCs/>
                <w:color w:val="000000"/>
                <w:sz w:val="18"/>
                <w:szCs w:val="18"/>
                <w:lang w:val="sq-AL"/>
              </w:rPr>
              <w:t xml:space="preserve">Nr. </w:t>
            </w:r>
          </w:p>
        </w:tc>
        <w:tc>
          <w:tcPr>
            <w:tcW w:w="2519" w:type="pct"/>
            <w:hideMark/>
          </w:tcPr>
          <w:p w:rsidR="00B80FD5" w:rsidRPr="00ED4877" w:rsidRDefault="00B80FD5" w:rsidP="00897787">
            <w:pPr>
              <w:ind w:firstLine="0"/>
              <w:jc w:val="center"/>
              <w:rPr>
                <w:rFonts w:ascii="Garamond" w:eastAsia="Times New Roman" w:hAnsi="Garamond"/>
                <w:b/>
                <w:bCs/>
                <w:color w:val="000000"/>
                <w:sz w:val="18"/>
                <w:szCs w:val="18"/>
                <w:lang w:val="sq-AL"/>
              </w:rPr>
            </w:pPr>
            <w:r w:rsidRPr="00ED4877">
              <w:rPr>
                <w:rFonts w:ascii="Garamond" w:eastAsia="Times New Roman" w:hAnsi="Garamond"/>
                <w:b/>
                <w:bCs/>
                <w:color w:val="000000"/>
                <w:sz w:val="18"/>
                <w:szCs w:val="18"/>
                <w:lang w:val="sq-AL"/>
              </w:rPr>
              <w:t>EMRI</w:t>
            </w:r>
            <w:r w:rsidR="0045228A" w:rsidRPr="00ED4877">
              <w:rPr>
                <w:rFonts w:ascii="Garamond" w:eastAsia="Times New Roman" w:hAnsi="Garamond"/>
                <w:b/>
                <w:bCs/>
                <w:color w:val="000000"/>
                <w:sz w:val="18"/>
                <w:szCs w:val="18"/>
                <w:lang w:val="sq-AL"/>
              </w:rPr>
              <w:t>,</w:t>
            </w:r>
            <w:r w:rsidRPr="00ED4877">
              <w:rPr>
                <w:rFonts w:ascii="Garamond" w:eastAsia="Times New Roman" w:hAnsi="Garamond"/>
                <w:b/>
                <w:bCs/>
                <w:color w:val="000000"/>
                <w:sz w:val="18"/>
                <w:szCs w:val="18"/>
                <w:lang w:val="sq-AL"/>
              </w:rPr>
              <w:t xml:space="preserve"> ATËSIA</w:t>
            </w:r>
            <w:r w:rsidR="0045228A" w:rsidRPr="00ED4877">
              <w:rPr>
                <w:rFonts w:ascii="Garamond" w:eastAsia="Times New Roman" w:hAnsi="Garamond"/>
                <w:b/>
                <w:bCs/>
                <w:color w:val="000000"/>
                <w:sz w:val="18"/>
                <w:szCs w:val="18"/>
                <w:lang w:val="sq-AL"/>
              </w:rPr>
              <w:t>,</w:t>
            </w:r>
            <w:r w:rsidRPr="00ED4877">
              <w:rPr>
                <w:rFonts w:ascii="Garamond" w:eastAsia="Times New Roman" w:hAnsi="Garamond"/>
                <w:b/>
                <w:bCs/>
                <w:color w:val="000000"/>
                <w:sz w:val="18"/>
                <w:szCs w:val="18"/>
                <w:lang w:val="sq-AL"/>
              </w:rPr>
              <w:t xml:space="preserve"> MBIEMRI</w:t>
            </w:r>
          </w:p>
        </w:tc>
        <w:tc>
          <w:tcPr>
            <w:tcW w:w="2099" w:type="pct"/>
            <w:hideMark/>
          </w:tcPr>
          <w:p w:rsidR="00B80FD5" w:rsidRPr="00ED4877" w:rsidRDefault="00B80FD5" w:rsidP="00897787">
            <w:pPr>
              <w:ind w:firstLine="0"/>
              <w:jc w:val="center"/>
              <w:rPr>
                <w:rFonts w:ascii="Garamond" w:eastAsia="Times New Roman" w:hAnsi="Garamond"/>
                <w:b/>
                <w:bCs/>
                <w:color w:val="000000"/>
                <w:sz w:val="18"/>
                <w:szCs w:val="18"/>
                <w:lang w:val="sq-AL"/>
              </w:rPr>
            </w:pPr>
            <w:r w:rsidRPr="00ED4877">
              <w:rPr>
                <w:rFonts w:ascii="Garamond" w:eastAsia="Times New Roman" w:hAnsi="Garamond"/>
                <w:b/>
                <w:bCs/>
                <w:color w:val="000000"/>
                <w:sz w:val="18"/>
                <w:szCs w:val="18"/>
                <w:lang w:val="sq-AL"/>
              </w:rPr>
              <w:t>SHËNIME</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bCs/>
                <w:color w:val="000000"/>
                <w:sz w:val="18"/>
                <w:szCs w:val="18"/>
                <w:lang w:val="sq-AL"/>
              </w:rPr>
            </w:pPr>
            <w:r w:rsidRPr="00ED4877">
              <w:rPr>
                <w:rFonts w:ascii="Garamond" w:eastAsia="Times New Roman" w:hAnsi="Garamond"/>
                <w:bCs/>
                <w:color w:val="000000"/>
                <w:sz w:val="18"/>
                <w:szCs w:val="18"/>
                <w:lang w:val="sq-AL"/>
              </w:rPr>
              <w:t>1</w:t>
            </w:r>
          </w:p>
        </w:tc>
        <w:tc>
          <w:tcPr>
            <w:tcW w:w="2519" w:type="pct"/>
            <w:hideMark/>
          </w:tcPr>
          <w:p w:rsidR="00B80FD5" w:rsidRPr="00ED4877" w:rsidRDefault="00B80FD5" w:rsidP="00897787">
            <w:pPr>
              <w:ind w:firstLine="0"/>
              <w:jc w:val="left"/>
              <w:rPr>
                <w:rFonts w:ascii="Garamond" w:eastAsia="Times New Roman" w:hAnsi="Garamond"/>
                <w:bCs/>
                <w:color w:val="000000"/>
                <w:sz w:val="18"/>
                <w:szCs w:val="18"/>
                <w:lang w:val="sq-AL"/>
              </w:rPr>
            </w:pPr>
            <w:r w:rsidRPr="00ED4877">
              <w:rPr>
                <w:rFonts w:ascii="Garamond" w:eastAsia="Times New Roman" w:hAnsi="Garamond"/>
                <w:bCs/>
                <w:color w:val="000000"/>
                <w:sz w:val="18"/>
                <w:szCs w:val="18"/>
                <w:lang w:val="sq-AL"/>
              </w:rPr>
              <w:t>SUL KRUJA</w:t>
            </w:r>
          </w:p>
        </w:tc>
        <w:tc>
          <w:tcPr>
            <w:tcW w:w="2099" w:type="pct"/>
            <w:hideMark/>
          </w:tcPr>
          <w:p w:rsidR="00B80FD5" w:rsidRPr="00ED4877" w:rsidRDefault="00B80FD5" w:rsidP="00897787">
            <w:pPr>
              <w:ind w:firstLine="0"/>
              <w:jc w:val="left"/>
              <w:rPr>
                <w:rFonts w:ascii="Garamond" w:eastAsia="Times New Roman" w:hAnsi="Garamond"/>
                <w:bCs/>
                <w:color w:val="000000"/>
                <w:sz w:val="18"/>
                <w:szCs w:val="18"/>
                <w:lang w:val="sq-AL"/>
              </w:rPr>
            </w:pPr>
            <w:r w:rsidRPr="00ED4877">
              <w:rPr>
                <w:rFonts w:ascii="Garamond" w:eastAsia="Times New Roman" w:hAnsi="Garamond"/>
                <w:color w:val="000000"/>
                <w:sz w:val="18"/>
                <w:szCs w:val="18"/>
                <w:lang w:val="sq-AL"/>
              </w:rPr>
              <w:t>Plotësim dokumentacioni</w:t>
            </w:r>
            <w:r w:rsidR="00781BFB" w:rsidRPr="00ED4877">
              <w:rPr>
                <w:rFonts w:ascii="Garamond" w:eastAsia="Times New Roman" w:hAnsi="Garamond"/>
                <w:bCs/>
                <w:color w:val="000000"/>
                <w:sz w:val="18"/>
                <w:szCs w:val="18"/>
                <w:lang w:val="sq-AL"/>
              </w:rPr>
              <w:t xml:space="preserve">   </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2</w:t>
            </w:r>
          </w:p>
        </w:tc>
        <w:tc>
          <w:tcPr>
            <w:tcW w:w="2519" w:type="pct"/>
            <w:noWrap/>
            <w:hideMark/>
          </w:tcPr>
          <w:p w:rsidR="00B80FD5" w:rsidRPr="00ED4877" w:rsidRDefault="00B80FD5" w:rsidP="00897787">
            <w:pPr>
              <w:ind w:firstLine="0"/>
              <w:jc w:val="left"/>
              <w:rPr>
                <w:rFonts w:ascii="Garamond" w:eastAsia="Times New Roman" w:hAnsi="Garamond"/>
                <w:bCs/>
                <w:color w:val="000000"/>
                <w:sz w:val="18"/>
                <w:szCs w:val="18"/>
                <w:lang w:val="sq-AL"/>
              </w:rPr>
            </w:pPr>
            <w:r w:rsidRPr="00ED4877">
              <w:rPr>
                <w:rFonts w:ascii="Garamond" w:eastAsia="Times New Roman" w:hAnsi="Garamond"/>
                <w:bCs/>
                <w:color w:val="000000"/>
                <w:sz w:val="18"/>
                <w:szCs w:val="18"/>
                <w:lang w:val="sq-AL"/>
              </w:rPr>
              <w:t>AHMET HAMDI KRUJA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3</w:t>
            </w:r>
          </w:p>
        </w:tc>
        <w:tc>
          <w:tcPr>
            <w:tcW w:w="2519" w:type="pct"/>
            <w:noWrap/>
            <w:hideMark/>
          </w:tcPr>
          <w:p w:rsidR="00B80FD5" w:rsidRPr="00ED4877" w:rsidRDefault="00B80FD5" w:rsidP="00897787">
            <w:pPr>
              <w:ind w:firstLine="0"/>
              <w:jc w:val="left"/>
              <w:rPr>
                <w:rFonts w:ascii="Garamond" w:eastAsia="Times New Roman" w:hAnsi="Garamond"/>
                <w:bCs/>
                <w:color w:val="000000"/>
                <w:sz w:val="18"/>
                <w:szCs w:val="18"/>
                <w:lang w:val="sq-AL"/>
              </w:rPr>
            </w:pPr>
            <w:r w:rsidRPr="00ED4877">
              <w:rPr>
                <w:rFonts w:ascii="Garamond" w:eastAsia="Times New Roman" w:hAnsi="Garamond"/>
                <w:bCs/>
                <w:color w:val="000000"/>
                <w:sz w:val="18"/>
                <w:szCs w:val="18"/>
                <w:lang w:val="sq-AL"/>
              </w:rPr>
              <w:t>ANDREA RAMAZAN PANARITI</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4</w:t>
            </w:r>
          </w:p>
        </w:tc>
        <w:tc>
          <w:tcPr>
            <w:tcW w:w="2519" w:type="pct"/>
            <w:noWrap/>
            <w:hideMark/>
          </w:tcPr>
          <w:p w:rsidR="00B80FD5" w:rsidRPr="00ED4877" w:rsidRDefault="00B80FD5" w:rsidP="00897787">
            <w:pPr>
              <w:ind w:firstLine="0"/>
              <w:jc w:val="left"/>
              <w:rPr>
                <w:rFonts w:ascii="Garamond" w:eastAsia="Times New Roman" w:hAnsi="Garamond"/>
                <w:bCs/>
                <w:color w:val="000000"/>
                <w:sz w:val="18"/>
                <w:szCs w:val="18"/>
                <w:lang w:val="sq-AL"/>
              </w:rPr>
            </w:pPr>
            <w:r w:rsidRPr="00ED4877">
              <w:rPr>
                <w:rFonts w:ascii="Garamond" w:eastAsia="Times New Roman" w:hAnsi="Garamond"/>
                <w:bCs/>
                <w:color w:val="000000"/>
                <w:sz w:val="18"/>
                <w:szCs w:val="18"/>
                <w:lang w:val="sq-AL"/>
              </w:rPr>
              <w:t>BASHKIM KRUJA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5</w:t>
            </w:r>
          </w:p>
        </w:tc>
        <w:tc>
          <w:tcPr>
            <w:tcW w:w="2519" w:type="pct"/>
            <w:noWrap/>
            <w:hideMark/>
          </w:tcPr>
          <w:p w:rsidR="00B80FD5" w:rsidRPr="00ED4877" w:rsidRDefault="00B80FD5" w:rsidP="00897787">
            <w:pPr>
              <w:ind w:firstLine="0"/>
              <w:jc w:val="left"/>
              <w:rPr>
                <w:rFonts w:ascii="Garamond" w:eastAsia="Times New Roman" w:hAnsi="Garamond"/>
                <w:bCs/>
                <w:color w:val="000000"/>
                <w:sz w:val="18"/>
                <w:szCs w:val="18"/>
                <w:lang w:val="sq-AL"/>
              </w:rPr>
            </w:pPr>
            <w:r w:rsidRPr="00ED4877">
              <w:rPr>
                <w:rFonts w:ascii="Garamond" w:eastAsia="Times New Roman" w:hAnsi="Garamond"/>
                <w:bCs/>
                <w:color w:val="000000"/>
                <w:sz w:val="18"/>
                <w:szCs w:val="18"/>
                <w:lang w:val="sq-AL"/>
              </w:rPr>
              <w:t>XHEMAL HAMDI KRUJA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6</w:t>
            </w:r>
          </w:p>
        </w:tc>
        <w:tc>
          <w:tcPr>
            <w:tcW w:w="2519" w:type="pct"/>
            <w:noWrap/>
            <w:hideMark/>
          </w:tcPr>
          <w:p w:rsidR="00B80FD5" w:rsidRPr="00ED4877" w:rsidRDefault="00B80FD5" w:rsidP="00897787">
            <w:pPr>
              <w:ind w:firstLine="0"/>
              <w:jc w:val="left"/>
              <w:rPr>
                <w:rFonts w:ascii="Garamond" w:eastAsia="Times New Roman" w:hAnsi="Garamond"/>
                <w:bCs/>
                <w:color w:val="000000"/>
                <w:sz w:val="18"/>
                <w:szCs w:val="18"/>
                <w:lang w:val="sq-AL"/>
              </w:rPr>
            </w:pPr>
            <w:r w:rsidRPr="00ED4877">
              <w:rPr>
                <w:rFonts w:ascii="Garamond" w:eastAsia="Times New Roman" w:hAnsi="Garamond"/>
                <w:bCs/>
                <w:color w:val="000000"/>
                <w:sz w:val="18"/>
                <w:szCs w:val="18"/>
                <w:lang w:val="sq-AL"/>
              </w:rPr>
              <w:t>BUKURIJE YMER KRUJA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7</w:t>
            </w:r>
          </w:p>
        </w:tc>
        <w:tc>
          <w:tcPr>
            <w:tcW w:w="2519" w:type="pct"/>
            <w:noWrap/>
            <w:hideMark/>
          </w:tcPr>
          <w:p w:rsidR="00B80FD5" w:rsidRPr="00ED4877" w:rsidRDefault="00B80FD5" w:rsidP="00897787">
            <w:pPr>
              <w:ind w:firstLine="0"/>
              <w:jc w:val="left"/>
              <w:rPr>
                <w:rFonts w:ascii="Garamond" w:eastAsia="Times New Roman" w:hAnsi="Garamond"/>
                <w:bCs/>
                <w:color w:val="000000"/>
                <w:sz w:val="18"/>
                <w:szCs w:val="18"/>
                <w:lang w:val="sq-AL"/>
              </w:rPr>
            </w:pPr>
            <w:r w:rsidRPr="00ED4877">
              <w:rPr>
                <w:rFonts w:ascii="Garamond" w:eastAsia="Times New Roman" w:hAnsi="Garamond"/>
                <w:bCs/>
                <w:color w:val="000000"/>
                <w:sz w:val="18"/>
                <w:szCs w:val="18"/>
                <w:lang w:val="sq-AL"/>
              </w:rPr>
              <w:t>LULZIM GANI GJOSHI</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8</w:t>
            </w:r>
          </w:p>
        </w:tc>
        <w:tc>
          <w:tcPr>
            <w:tcW w:w="2519" w:type="pct"/>
            <w:noWrap/>
            <w:hideMark/>
          </w:tcPr>
          <w:p w:rsidR="00B80FD5" w:rsidRPr="00ED4877" w:rsidRDefault="00B80FD5" w:rsidP="00897787">
            <w:pPr>
              <w:ind w:firstLine="0"/>
              <w:jc w:val="left"/>
              <w:rPr>
                <w:rFonts w:ascii="Garamond" w:eastAsia="Times New Roman" w:hAnsi="Garamond"/>
                <w:bCs/>
                <w:color w:val="000000"/>
                <w:sz w:val="18"/>
                <w:szCs w:val="18"/>
                <w:lang w:val="sq-AL"/>
              </w:rPr>
            </w:pPr>
            <w:r w:rsidRPr="00ED4877">
              <w:rPr>
                <w:rFonts w:ascii="Garamond" w:eastAsia="Times New Roman" w:hAnsi="Garamond"/>
                <w:bCs/>
                <w:color w:val="000000"/>
                <w:sz w:val="18"/>
                <w:szCs w:val="18"/>
                <w:lang w:val="sq-AL"/>
              </w:rPr>
              <w:t>KUJTIM ELES ZGURA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9</w:t>
            </w:r>
          </w:p>
        </w:tc>
        <w:tc>
          <w:tcPr>
            <w:tcW w:w="2519" w:type="pct"/>
            <w:noWrap/>
            <w:hideMark/>
          </w:tcPr>
          <w:p w:rsidR="00B80FD5" w:rsidRPr="00ED4877" w:rsidRDefault="00B80FD5" w:rsidP="00897787">
            <w:pPr>
              <w:ind w:firstLine="0"/>
              <w:jc w:val="left"/>
              <w:rPr>
                <w:rFonts w:ascii="Garamond" w:eastAsia="Times New Roman" w:hAnsi="Garamond"/>
                <w:bCs/>
                <w:color w:val="000000"/>
                <w:sz w:val="18"/>
                <w:szCs w:val="18"/>
                <w:lang w:val="sq-AL"/>
              </w:rPr>
            </w:pPr>
            <w:r w:rsidRPr="00ED4877">
              <w:rPr>
                <w:rFonts w:ascii="Garamond" w:eastAsia="Times New Roman" w:hAnsi="Garamond"/>
                <w:bCs/>
                <w:color w:val="000000"/>
                <w:sz w:val="18"/>
                <w:szCs w:val="18"/>
                <w:lang w:val="sq-AL"/>
              </w:rPr>
              <w:t>NAIL AHMET TAFILAKU</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10</w:t>
            </w:r>
          </w:p>
        </w:tc>
        <w:tc>
          <w:tcPr>
            <w:tcW w:w="2519" w:type="pct"/>
            <w:noWrap/>
            <w:hideMark/>
          </w:tcPr>
          <w:p w:rsidR="00B80FD5" w:rsidRPr="00ED4877" w:rsidRDefault="00B80FD5" w:rsidP="00897787">
            <w:pPr>
              <w:ind w:firstLine="0"/>
              <w:jc w:val="left"/>
              <w:rPr>
                <w:rFonts w:ascii="Garamond" w:eastAsia="Times New Roman" w:hAnsi="Garamond"/>
                <w:bCs/>
                <w:color w:val="000000"/>
                <w:sz w:val="18"/>
                <w:szCs w:val="18"/>
                <w:lang w:val="sq-AL"/>
              </w:rPr>
            </w:pPr>
            <w:r w:rsidRPr="00ED4877">
              <w:rPr>
                <w:rFonts w:ascii="Garamond" w:eastAsia="Times New Roman" w:hAnsi="Garamond"/>
                <w:bCs/>
                <w:color w:val="000000"/>
                <w:sz w:val="18"/>
                <w:szCs w:val="18"/>
                <w:lang w:val="sq-AL"/>
              </w:rPr>
              <w:t>KUJTIM ADEM HYSMETA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11</w:t>
            </w:r>
          </w:p>
        </w:tc>
        <w:tc>
          <w:tcPr>
            <w:tcW w:w="2519" w:type="pct"/>
            <w:noWrap/>
            <w:hideMark/>
          </w:tcPr>
          <w:p w:rsidR="00B80FD5" w:rsidRPr="00ED4877" w:rsidRDefault="00B80FD5" w:rsidP="00897787">
            <w:pPr>
              <w:ind w:firstLine="0"/>
              <w:jc w:val="left"/>
              <w:rPr>
                <w:rFonts w:ascii="Garamond" w:eastAsia="Times New Roman" w:hAnsi="Garamond"/>
                <w:bCs/>
                <w:color w:val="000000"/>
                <w:sz w:val="18"/>
                <w:szCs w:val="18"/>
                <w:lang w:val="sq-AL"/>
              </w:rPr>
            </w:pPr>
            <w:r w:rsidRPr="00ED4877">
              <w:rPr>
                <w:rFonts w:ascii="Garamond" w:eastAsia="Times New Roman" w:hAnsi="Garamond"/>
                <w:bCs/>
                <w:color w:val="000000"/>
                <w:sz w:val="18"/>
                <w:szCs w:val="18"/>
                <w:lang w:val="sq-AL"/>
              </w:rPr>
              <w:t>SHPRESA FADIL BLETA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132"/>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12</w:t>
            </w:r>
          </w:p>
        </w:tc>
        <w:tc>
          <w:tcPr>
            <w:tcW w:w="2519" w:type="pct"/>
            <w:noWrap/>
            <w:hideMark/>
          </w:tcPr>
          <w:p w:rsidR="00B80FD5" w:rsidRPr="00ED4877" w:rsidRDefault="00B80FD5" w:rsidP="00897787">
            <w:pPr>
              <w:ind w:firstLine="0"/>
              <w:jc w:val="left"/>
              <w:rPr>
                <w:rFonts w:ascii="Garamond" w:eastAsia="Times New Roman" w:hAnsi="Garamond"/>
                <w:bCs/>
                <w:color w:val="000000"/>
                <w:sz w:val="18"/>
                <w:szCs w:val="18"/>
                <w:lang w:val="sq-AL"/>
              </w:rPr>
            </w:pPr>
            <w:r w:rsidRPr="00ED4877">
              <w:rPr>
                <w:rFonts w:ascii="Garamond" w:eastAsia="Times New Roman" w:hAnsi="Garamond"/>
                <w:bCs/>
                <w:color w:val="000000"/>
                <w:sz w:val="18"/>
                <w:szCs w:val="18"/>
                <w:lang w:val="sq-AL"/>
              </w:rPr>
              <w:t>MYHYRIJE SAZAN YMERI</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13</w:t>
            </w:r>
          </w:p>
        </w:tc>
        <w:tc>
          <w:tcPr>
            <w:tcW w:w="2519" w:type="pct"/>
            <w:noWrap/>
            <w:hideMark/>
          </w:tcPr>
          <w:p w:rsidR="00B80FD5" w:rsidRPr="00ED4877" w:rsidRDefault="00B80FD5" w:rsidP="00897787">
            <w:pPr>
              <w:ind w:firstLine="0"/>
              <w:jc w:val="left"/>
              <w:rPr>
                <w:rFonts w:ascii="Garamond" w:eastAsia="Times New Roman" w:hAnsi="Garamond"/>
                <w:bCs/>
                <w:color w:val="000000"/>
                <w:sz w:val="18"/>
                <w:szCs w:val="18"/>
                <w:lang w:val="sq-AL"/>
              </w:rPr>
            </w:pPr>
            <w:r w:rsidRPr="00ED4877">
              <w:rPr>
                <w:rFonts w:ascii="Garamond" w:eastAsia="Times New Roman" w:hAnsi="Garamond"/>
                <w:bCs/>
                <w:color w:val="000000"/>
                <w:sz w:val="18"/>
                <w:szCs w:val="18"/>
                <w:lang w:val="sq-AL"/>
              </w:rPr>
              <w:t>YLLI HAMDI YMERI</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14</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ILIR FADIL BYLYKU</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15</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FLAMUR AVDILLARI</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16</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ZAMIR BASHKIM DEMIRI</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17</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EMILJANA NAZMI MUHARREMI</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18</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KRISTIANO PETRIT VELIA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124"/>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19</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TOMI PETRIT VELIA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73"/>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20</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ROVENA PELLUMB ABEDINI</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163"/>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21</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DANJEL FUAT SHAKU</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22</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SAIMIR RUKA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9"/>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23</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SHABAN KODRA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24</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GEZIM RAMAZAN SHABA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25</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MIHAL ETHEM VILA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149"/>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26</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IMIR ETHEM VILA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82"/>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27</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ALEKS ETHEM VILA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28</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ARBION VELIA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134"/>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29</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EDUART KADRI YMERI</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82"/>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30</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ARTAN NAIL TAFILAKU</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173"/>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31</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ARTUR NAIL TAFILAKU</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12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lastRenderedPageBreak/>
              <w:t>32</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SAIMIR MURAT TAFILAKU</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211"/>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33</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AGRON MAHMUD SEFERI</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r w:rsidR="00B80FD5" w:rsidRPr="00ED4877" w:rsidTr="005845EB">
        <w:trPr>
          <w:trHeight w:val="50"/>
          <w:jc w:val="center"/>
        </w:trPr>
        <w:tc>
          <w:tcPr>
            <w:tcW w:w="382" w:type="pct"/>
            <w:noWrap/>
            <w:hideMark/>
          </w:tcPr>
          <w:p w:rsidR="00B80FD5" w:rsidRPr="00ED4877" w:rsidRDefault="00B80FD5" w:rsidP="00975A49">
            <w:pPr>
              <w:ind w:firstLine="0"/>
              <w:jc w:val="righ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34</w:t>
            </w:r>
          </w:p>
        </w:tc>
        <w:tc>
          <w:tcPr>
            <w:tcW w:w="2519" w:type="pct"/>
            <w:noWrap/>
            <w:hideMark/>
          </w:tcPr>
          <w:p w:rsidR="00B80FD5" w:rsidRPr="00ED4877" w:rsidRDefault="00B80FD5" w:rsidP="00897787">
            <w:pPr>
              <w:ind w:firstLine="0"/>
              <w:jc w:val="left"/>
              <w:rPr>
                <w:rFonts w:ascii="Garamond" w:eastAsia="Times New Roman" w:hAnsi="Garamond"/>
                <w:bCs/>
                <w:color w:val="0D0D0D"/>
                <w:sz w:val="18"/>
                <w:szCs w:val="18"/>
                <w:lang w:val="sq-AL"/>
              </w:rPr>
            </w:pPr>
            <w:r w:rsidRPr="00ED4877">
              <w:rPr>
                <w:rFonts w:ascii="Garamond" w:eastAsia="Times New Roman" w:hAnsi="Garamond"/>
                <w:bCs/>
                <w:color w:val="0D0D0D"/>
                <w:sz w:val="18"/>
                <w:szCs w:val="18"/>
                <w:lang w:val="sq-AL"/>
              </w:rPr>
              <w:t>LULEZIM IBRAHIM BALLA</w:t>
            </w:r>
          </w:p>
        </w:tc>
        <w:tc>
          <w:tcPr>
            <w:tcW w:w="2099" w:type="pct"/>
            <w:noWrap/>
            <w:hideMark/>
          </w:tcPr>
          <w:p w:rsidR="00B80FD5" w:rsidRPr="00ED4877" w:rsidRDefault="00B80FD5" w:rsidP="00897787">
            <w:pPr>
              <w:ind w:firstLine="0"/>
              <w:jc w:val="left"/>
              <w:rPr>
                <w:rFonts w:ascii="Garamond" w:eastAsia="Times New Roman" w:hAnsi="Garamond"/>
                <w:color w:val="000000"/>
                <w:sz w:val="18"/>
                <w:szCs w:val="18"/>
                <w:lang w:val="sq-AL"/>
              </w:rPr>
            </w:pPr>
            <w:r w:rsidRPr="00ED4877">
              <w:rPr>
                <w:rFonts w:ascii="Garamond" w:eastAsia="Times New Roman" w:hAnsi="Garamond"/>
                <w:color w:val="000000"/>
                <w:sz w:val="18"/>
                <w:szCs w:val="18"/>
                <w:lang w:val="sq-AL"/>
              </w:rPr>
              <w:t>Plotësim dokumentacioni</w:t>
            </w:r>
          </w:p>
        </w:tc>
      </w:tr>
    </w:tbl>
    <w:p w:rsidR="00B80FD5" w:rsidRPr="000D09E9" w:rsidRDefault="002A4F13" w:rsidP="002A4F13">
      <w:pPr>
        <w:spacing w:after="0" w:line="240" w:lineRule="auto"/>
        <w:ind w:left="3" w:firstLine="1"/>
        <w:jc w:val="left"/>
        <w:rPr>
          <w:rFonts w:ascii="Garamond" w:eastAsia="Times New Roman" w:hAnsi="Garamond"/>
          <w:bCs/>
          <w:color w:val="0D0D0D"/>
          <w:sz w:val="20"/>
          <w:szCs w:val="20"/>
          <w:lang w:val="sq-AL"/>
        </w:rPr>
      </w:pPr>
      <w:r w:rsidRPr="000D09E9">
        <w:rPr>
          <w:rFonts w:ascii="Garamond" w:eastAsia="MS Mincho" w:hAnsi="Garamond" w:cs="CG Times"/>
          <w:sz w:val="14"/>
          <w:szCs w:val="24"/>
          <w:lang w:val="sq-AL" w:eastAsia="en-GB"/>
        </w:rPr>
        <w:t xml:space="preserve">                          </w:t>
      </w:r>
      <w:r w:rsidR="00B80FD5" w:rsidRPr="000D09E9">
        <w:rPr>
          <w:rFonts w:ascii="Garamond" w:eastAsia="Times New Roman" w:hAnsi="Garamond"/>
          <w:bCs/>
          <w:color w:val="0D0D0D"/>
          <w:sz w:val="20"/>
          <w:szCs w:val="20"/>
          <w:lang w:val="sq-AL"/>
        </w:rPr>
        <w:t xml:space="preserve">Mbyllet me </w:t>
      </w:r>
      <w:r w:rsidR="004065BE" w:rsidRPr="000D09E9">
        <w:rPr>
          <w:rFonts w:ascii="Garamond" w:eastAsia="Times New Roman" w:hAnsi="Garamond"/>
          <w:bCs/>
          <w:color w:val="0D0D0D"/>
          <w:sz w:val="20"/>
          <w:szCs w:val="20"/>
          <w:lang w:val="sq-AL"/>
        </w:rPr>
        <w:t>numër</w:t>
      </w:r>
      <w:r w:rsidR="00B80FD5" w:rsidRPr="000D09E9">
        <w:rPr>
          <w:rFonts w:ascii="Garamond" w:eastAsia="Times New Roman" w:hAnsi="Garamond"/>
          <w:bCs/>
          <w:color w:val="0D0D0D"/>
          <w:sz w:val="20"/>
          <w:szCs w:val="20"/>
          <w:lang w:val="sq-AL"/>
        </w:rPr>
        <w:t xml:space="preserve"> rendor 34</w:t>
      </w:r>
    </w:p>
    <w:p w:rsidR="00B80FD5" w:rsidRPr="000D09E9" w:rsidRDefault="00B80FD5" w:rsidP="00522FD0">
      <w:pPr>
        <w:pStyle w:val="Hapesira7"/>
        <w:rPr>
          <w:lang w:val="sq-AL"/>
        </w:rPr>
      </w:pPr>
    </w:p>
    <w:p w:rsidR="008A378D" w:rsidRPr="000D09E9" w:rsidRDefault="00B80FD5" w:rsidP="00975A49">
      <w:pPr>
        <w:spacing w:after="0" w:line="240" w:lineRule="auto"/>
        <w:ind w:firstLine="288"/>
        <w:rPr>
          <w:rFonts w:ascii="Garamond" w:eastAsia="Times New Roman" w:hAnsi="Garamond"/>
          <w:spacing w:val="-4"/>
          <w:sz w:val="20"/>
          <w:szCs w:val="20"/>
          <w:lang w:val="sq-AL" w:eastAsia="en-GB"/>
        </w:rPr>
      </w:pPr>
      <w:r w:rsidRPr="000D09E9">
        <w:rPr>
          <w:rFonts w:ascii="Garamond" w:eastAsia="Times New Roman" w:hAnsi="Garamond"/>
          <w:bCs/>
          <w:color w:val="0D0D0D"/>
          <w:sz w:val="20"/>
          <w:szCs w:val="20"/>
          <w:lang w:val="sq-AL"/>
        </w:rPr>
        <w:t>Shënim</w:t>
      </w:r>
      <w:r w:rsidR="0088452A" w:rsidRPr="000D09E9">
        <w:rPr>
          <w:rFonts w:ascii="Garamond" w:eastAsia="Times New Roman" w:hAnsi="Garamond"/>
          <w:bCs/>
          <w:color w:val="0D0D0D"/>
          <w:sz w:val="20"/>
          <w:szCs w:val="20"/>
          <w:lang w:val="sq-AL"/>
        </w:rPr>
        <w:t>.</w:t>
      </w:r>
      <w:r w:rsidRPr="000D09E9">
        <w:rPr>
          <w:rFonts w:ascii="Garamond" w:eastAsia="Times New Roman" w:hAnsi="Garamond"/>
          <w:bCs/>
          <w:color w:val="0D0D0D"/>
          <w:sz w:val="20"/>
          <w:szCs w:val="20"/>
          <w:lang w:val="sq-AL"/>
        </w:rPr>
        <w:t xml:space="preserve"> Të gjithë personat që kanë emrat në këtë listë, para kryerjes së pagesës</w:t>
      </w:r>
      <w:r w:rsidR="009E19D9" w:rsidRPr="000D09E9">
        <w:rPr>
          <w:rFonts w:ascii="Garamond" w:eastAsia="Times New Roman" w:hAnsi="Garamond"/>
          <w:bCs/>
          <w:color w:val="0D0D0D"/>
          <w:sz w:val="20"/>
          <w:szCs w:val="20"/>
          <w:lang w:val="sq-AL"/>
        </w:rPr>
        <w:t>,</w:t>
      </w:r>
      <w:r w:rsidRPr="000D09E9">
        <w:rPr>
          <w:rFonts w:ascii="Garamond" w:eastAsia="Times New Roman" w:hAnsi="Garamond"/>
          <w:bCs/>
          <w:color w:val="0D0D0D"/>
          <w:sz w:val="20"/>
          <w:szCs w:val="20"/>
          <w:lang w:val="sq-AL"/>
        </w:rPr>
        <w:t xml:space="preserve"> nevojitet të dorëzojnë pranë Drejtorisë së Entit </w:t>
      </w:r>
      <w:r w:rsidR="009E19D9" w:rsidRPr="000D09E9">
        <w:rPr>
          <w:rFonts w:ascii="Garamond" w:eastAsia="Times New Roman" w:hAnsi="Garamond"/>
          <w:bCs/>
          <w:color w:val="0D0D0D"/>
          <w:sz w:val="20"/>
          <w:szCs w:val="20"/>
          <w:lang w:val="sq-AL"/>
        </w:rPr>
        <w:t xml:space="preserve">të </w:t>
      </w:r>
      <w:r w:rsidRPr="000D09E9">
        <w:rPr>
          <w:rFonts w:ascii="Garamond" w:eastAsia="Times New Roman" w:hAnsi="Garamond"/>
          <w:bCs/>
          <w:color w:val="0D0D0D"/>
          <w:sz w:val="20"/>
          <w:szCs w:val="20"/>
          <w:lang w:val="sq-AL"/>
        </w:rPr>
        <w:t xml:space="preserve">Banesave Tiranë </w:t>
      </w:r>
      <w:r w:rsidR="000E574C" w:rsidRPr="000D09E9">
        <w:rPr>
          <w:rFonts w:ascii="Garamond" w:eastAsia="Times New Roman" w:hAnsi="Garamond"/>
          <w:bCs/>
          <w:color w:val="0D0D0D"/>
          <w:sz w:val="20"/>
          <w:szCs w:val="20"/>
          <w:lang w:val="sq-AL"/>
        </w:rPr>
        <w:t>“</w:t>
      </w:r>
      <w:r w:rsidRPr="000D09E9">
        <w:rPr>
          <w:rFonts w:ascii="Garamond" w:eastAsia="Times New Roman" w:hAnsi="Garamond"/>
          <w:bCs/>
          <w:color w:val="0D0D0D"/>
          <w:sz w:val="20"/>
          <w:szCs w:val="20"/>
          <w:lang w:val="sq-AL"/>
        </w:rPr>
        <w:t>Plotësimin e dokumentacionit</w:t>
      </w:r>
      <w:r w:rsidR="000E574C" w:rsidRPr="000D09E9">
        <w:rPr>
          <w:rFonts w:ascii="Garamond" w:eastAsia="Times New Roman" w:hAnsi="Garamond"/>
          <w:bCs/>
          <w:color w:val="0D0D0D"/>
          <w:sz w:val="20"/>
          <w:szCs w:val="20"/>
          <w:lang w:val="sq-AL"/>
        </w:rPr>
        <w:t>”</w:t>
      </w:r>
      <w:r w:rsidRPr="000D09E9">
        <w:rPr>
          <w:rFonts w:ascii="Garamond" w:eastAsia="Times New Roman" w:hAnsi="Garamond"/>
          <w:bCs/>
          <w:color w:val="0D0D0D"/>
          <w:sz w:val="20"/>
          <w:szCs w:val="20"/>
          <w:lang w:val="sq-AL"/>
        </w:rPr>
        <w:t>, si</w:t>
      </w:r>
      <w:r w:rsidR="009E19D9" w:rsidRPr="000D09E9">
        <w:rPr>
          <w:rFonts w:ascii="Garamond" w:eastAsia="Times New Roman" w:hAnsi="Garamond"/>
          <w:bCs/>
          <w:color w:val="0D0D0D"/>
          <w:sz w:val="20"/>
          <w:szCs w:val="20"/>
          <w:lang w:val="sq-AL"/>
        </w:rPr>
        <w:t>: c</w:t>
      </w:r>
      <w:r w:rsidRPr="000D09E9">
        <w:rPr>
          <w:rFonts w:ascii="Garamond" w:eastAsia="Times New Roman" w:hAnsi="Garamond"/>
          <w:bCs/>
          <w:color w:val="0D0D0D"/>
          <w:sz w:val="20"/>
          <w:szCs w:val="20"/>
          <w:lang w:val="sq-AL"/>
        </w:rPr>
        <w:t>ertifikatë familjare (aktuale), kopje të dokumentacionit që disponohet n</w:t>
      </w:r>
      <w:r w:rsidR="009E19D9" w:rsidRPr="000D09E9">
        <w:rPr>
          <w:rFonts w:ascii="Garamond" w:eastAsia="Times New Roman" w:hAnsi="Garamond"/>
          <w:bCs/>
          <w:color w:val="0D0D0D"/>
          <w:sz w:val="20"/>
          <w:szCs w:val="20"/>
          <w:lang w:val="sq-AL"/>
        </w:rPr>
        <w:t>ë</w:t>
      </w:r>
      <w:r w:rsidRPr="000D09E9">
        <w:rPr>
          <w:rFonts w:ascii="Garamond" w:eastAsia="Times New Roman" w:hAnsi="Garamond"/>
          <w:bCs/>
          <w:color w:val="0D0D0D"/>
          <w:sz w:val="20"/>
          <w:szCs w:val="20"/>
          <w:lang w:val="sq-AL"/>
        </w:rPr>
        <w:t xml:space="preserve"> lidhje me objektin e prekur nga projekti i zbati</w:t>
      </w:r>
      <w:r w:rsidR="004065BE" w:rsidRPr="000D09E9">
        <w:rPr>
          <w:rFonts w:ascii="Garamond" w:eastAsia="Times New Roman" w:hAnsi="Garamond"/>
          <w:bCs/>
          <w:color w:val="0D0D0D"/>
          <w:sz w:val="20"/>
          <w:szCs w:val="20"/>
          <w:lang w:val="sq-AL"/>
        </w:rPr>
        <w:t>mit t</w:t>
      </w:r>
      <w:r w:rsidR="009E19D9" w:rsidRPr="000D09E9">
        <w:rPr>
          <w:rFonts w:ascii="Garamond" w:eastAsia="Times New Roman" w:hAnsi="Garamond"/>
          <w:bCs/>
          <w:color w:val="0D0D0D"/>
          <w:sz w:val="20"/>
          <w:szCs w:val="20"/>
          <w:lang w:val="sq-AL"/>
        </w:rPr>
        <w:t>ë</w:t>
      </w:r>
      <w:r w:rsidR="004065BE" w:rsidRPr="000D09E9">
        <w:rPr>
          <w:rFonts w:ascii="Garamond" w:eastAsia="Times New Roman" w:hAnsi="Garamond"/>
          <w:bCs/>
          <w:color w:val="0D0D0D"/>
          <w:sz w:val="20"/>
          <w:szCs w:val="20"/>
          <w:lang w:val="sq-AL"/>
        </w:rPr>
        <w:t xml:space="preserve"> Unazës së Madhe Tiranë (</w:t>
      </w:r>
      <w:r w:rsidRPr="000D09E9">
        <w:rPr>
          <w:rFonts w:ascii="Garamond" w:eastAsia="Times New Roman" w:hAnsi="Garamond"/>
          <w:bCs/>
          <w:color w:val="0D0D0D"/>
          <w:sz w:val="20"/>
          <w:szCs w:val="20"/>
          <w:lang w:val="sq-AL"/>
        </w:rPr>
        <w:t xml:space="preserve">segmenti </w:t>
      </w:r>
      <w:r w:rsidR="000E574C" w:rsidRPr="000D09E9">
        <w:rPr>
          <w:rFonts w:ascii="Garamond" w:eastAsia="Times New Roman" w:hAnsi="Garamond"/>
          <w:bCs/>
          <w:color w:val="0D0D0D"/>
          <w:sz w:val="20"/>
          <w:szCs w:val="20"/>
          <w:lang w:val="sq-AL"/>
        </w:rPr>
        <w:t>“</w:t>
      </w:r>
      <w:r w:rsidRPr="000D09E9">
        <w:rPr>
          <w:rFonts w:ascii="Garamond" w:eastAsia="Times New Roman" w:hAnsi="Garamond"/>
          <w:bCs/>
          <w:color w:val="0D0D0D"/>
          <w:sz w:val="20"/>
          <w:szCs w:val="20"/>
          <w:lang w:val="sq-AL"/>
        </w:rPr>
        <w:t>Komuna Parisit</w:t>
      </w:r>
      <w:r w:rsidR="004065BE" w:rsidRPr="000D09E9">
        <w:rPr>
          <w:rFonts w:ascii="Garamond" w:eastAsia="Times New Roman" w:hAnsi="Garamond"/>
          <w:bCs/>
          <w:color w:val="0D0D0D"/>
          <w:sz w:val="20"/>
          <w:szCs w:val="20"/>
          <w:lang w:val="sq-AL"/>
        </w:rPr>
        <w:t>–R</w:t>
      </w:r>
      <w:r w:rsidRPr="000D09E9">
        <w:rPr>
          <w:rFonts w:ascii="Garamond" w:eastAsia="Times New Roman" w:hAnsi="Garamond"/>
          <w:bCs/>
          <w:color w:val="0D0D0D"/>
          <w:sz w:val="20"/>
          <w:szCs w:val="20"/>
          <w:lang w:val="sq-AL"/>
        </w:rPr>
        <w:t xml:space="preserve">ruga </w:t>
      </w:r>
      <w:r w:rsidR="004065BE" w:rsidRPr="000D09E9">
        <w:rPr>
          <w:rFonts w:ascii="Garamond" w:eastAsia="Times New Roman" w:hAnsi="Garamond"/>
          <w:bCs/>
          <w:color w:val="0D0D0D"/>
          <w:sz w:val="20"/>
          <w:szCs w:val="20"/>
          <w:lang w:val="sq-AL"/>
        </w:rPr>
        <w:t>e Kavajës</w:t>
      </w:r>
      <w:r w:rsidR="000E574C" w:rsidRPr="000D09E9">
        <w:rPr>
          <w:rFonts w:ascii="Garamond" w:eastAsia="Times New Roman" w:hAnsi="Garamond"/>
          <w:bCs/>
          <w:color w:val="0D0D0D"/>
          <w:sz w:val="20"/>
          <w:szCs w:val="20"/>
          <w:lang w:val="sq-AL"/>
        </w:rPr>
        <w:t>”</w:t>
      </w:r>
      <w:r w:rsidRPr="000D09E9">
        <w:rPr>
          <w:rFonts w:ascii="Garamond" w:eastAsia="Times New Roman" w:hAnsi="Garamond"/>
          <w:bCs/>
          <w:color w:val="0D0D0D"/>
          <w:sz w:val="20"/>
          <w:szCs w:val="20"/>
          <w:lang w:val="sq-AL"/>
        </w:rPr>
        <w:t>), vërtetim nga banka për numrin e llogarisë</w:t>
      </w:r>
      <w:r w:rsidR="00474C04" w:rsidRPr="000D09E9">
        <w:rPr>
          <w:rFonts w:ascii="Garamond" w:eastAsia="Times New Roman" w:hAnsi="Garamond"/>
          <w:bCs/>
          <w:color w:val="0D0D0D"/>
          <w:sz w:val="20"/>
          <w:szCs w:val="20"/>
          <w:lang w:val="sq-AL"/>
        </w:rPr>
        <w:t>,</w:t>
      </w:r>
      <w:r w:rsidR="00234A51" w:rsidRPr="000D09E9">
        <w:rPr>
          <w:rFonts w:ascii="Garamond" w:eastAsia="Times New Roman" w:hAnsi="Garamond"/>
          <w:bCs/>
          <w:color w:val="0D0D0D"/>
          <w:sz w:val="20"/>
          <w:szCs w:val="20"/>
          <w:lang w:val="sq-AL"/>
        </w:rPr>
        <w:t xml:space="preserve"> </w:t>
      </w:r>
      <w:r w:rsidRPr="000D09E9">
        <w:rPr>
          <w:rFonts w:ascii="Garamond" w:eastAsia="Times New Roman" w:hAnsi="Garamond"/>
          <w:bCs/>
          <w:color w:val="0D0D0D"/>
          <w:sz w:val="20"/>
          <w:szCs w:val="20"/>
          <w:lang w:val="sq-AL"/>
        </w:rPr>
        <w:t>si dhe nj</w:t>
      </w:r>
      <w:r w:rsidR="00C85A57" w:rsidRPr="000D09E9">
        <w:rPr>
          <w:rFonts w:ascii="Garamond" w:eastAsia="Times New Roman" w:hAnsi="Garamond"/>
          <w:bCs/>
          <w:color w:val="0D0D0D"/>
          <w:sz w:val="20"/>
          <w:szCs w:val="20"/>
          <w:lang w:val="sq-AL"/>
        </w:rPr>
        <w:t>ë</w:t>
      </w:r>
      <w:r w:rsidRPr="000D09E9">
        <w:rPr>
          <w:rFonts w:ascii="Garamond" w:eastAsia="Times New Roman" w:hAnsi="Garamond"/>
          <w:bCs/>
          <w:color w:val="0D0D0D"/>
          <w:sz w:val="20"/>
          <w:szCs w:val="20"/>
          <w:lang w:val="sq-AL"/>
        </w:rPr>
        <w:t xml:space="preserve"> deklarat</w:t>
      </w:r>
      <w:r w:rsidR="00C85A57" w:rsidRPr="000D09E9">
        <w:rPr>
          <w:rFonts w:ascii="Garamond" w:eastAsia="Times New Roman" w:hAnsi="Garamond"/>
          <w:bCs/>
          <w:color w:val="0D0D0D"/>
          <w:sz w:val="20"/>
          <w:szCs w:val="20"/>
          <w:lang w:val="sq-AL"/>
        </w:rPr>
        <w:t>ë</w:t>
      </w:r>
      <w:r w:rsidRPr="000D09E9">
        <w:rPr>
          <w:rFonts w:ascii="Garamond" w:eastAsia="Times New Roman" w:hAnsi="Garamond"/>
          <w:bCs/>
          <w:color w:val="0D0D0D"/>
          <w:sz w:val="20"/>
          <w:szCs w:val="20"/>
          <w:lang w:val="sq-AL"/>
        </w:rPr>
        <w:t xml:space="preserve"> noteriale e subjektit përfitues ku të deklarohet se deri tani nuk ka përfituar kompensim nga asnjë VKM </w:t>
      </w:r>
      <w:r w:rsidR="00234A51" w:rsidRPr="000D09E9">
        <w:rPr>
          <w:rFonts w:ascii="Garamond" w:eastAsia="Times New Roman" w:hAnsi="Garamond"/>
          <w:bCs/>
          <w:color w:val="0D0D0D"/>
          <w:sz w:val="20"/>
          <w:szCs w:val="20"/>
          <w:lang w:val="sq-AL"/>
        </w:rPr>
        <w:t>i</w:t>
      </w:r>
      <w:r w:rsidRPr="000D09E9">
        <w:rPr>
          <w:rFonts w:ascii="Garamond" w:eastAsia="Times New Roman" w:hAnsi="Garamond"/>
          <w:bCs/>
          <w:color w:val="0D0D0D"/>
          <w:sz w:val="20"/>
          <w:szCs w:val="20"/>
          <w:lang w:val="sq-AL"/>
        </w:rPr>
        <w:t xml:space="preserve"> dalë për shpronësim</w:t>
      </w:r>
      <w:r w:rsidR="00234A51" w:rsidRPr="000D09E9">
        <w:rPr>
          <w:rFonts w:ascii="Garamond" w:eastAsia="Times New Roman" w:hAnsi="Garamond"/>
          <w:bCs/>
          <w:color w:val="0D0D0D"/>
          <w:sz w:val="20"/>
          <w:szCs w:val="20"/>
          <w:lang w:val="sq-AL"/>
        </w:rPr>
        <w:t>,</w:t>
      </w:r>
      <w:r w:rsidRPr="000D09E9">
        <w:rPr>
          <w:rFonts w:ascii="Garamond" w:eastAsia="Times New Roman" w:hAnsi="Garamond"/>
          <w:bCs/>
          <w:color w:val="0D0D0D"/>
          <w:sz w:val="20"/>
          <w:szCs w:val="20"/>
          <w:lang w:val="sq-AL"/>
        </w:rPr>
        <w:t xml:space="preserve"> si dhe VKM</w:t>
      </w:r>
      <w:r w:rsidR="00234A51" w:rsidRPr="000D09E9">
        <w:rPr>
          <w:rFonts w:ascii="Garamond" w:eastAsia="Times New Roman" w:hAnsi="Garamond"/>
          <w:bCs/>
          <w:color w:val="0D0D0D"/>
          <w:sz w:val="20"/>
          <w:szCs w:val="20"/>
          <w:lang w:val="sq-AL"/>
        </w:rPr>
        <w:t>-të</w:t>
      </w:r>
      <w:r w:rsidRPr="000D09E9">
        <w:rPr>
          <w:rFonts w:ascii="Garamond" w:eastAsia="Times New Roman" w:hAnsi="Garamond"/>
          <w:bCs/>
          <w:color w:val="0D0D0D"/>
          <w:sz w:val="20"/>
          <w:szCs w:val="20"/>
          <w:lang w:val="sq-AL"/>
        </w:rPr>
        <w:t xml:space="preserve"> e dala p</w:t>
      </w:r>
      <w:r w:rsidR="00C85A57" w:rsidRPr="000D09E9">
        <w:rPr>
          <w:rFonts w:ascii="Garamond" w:eastAsia="Times New Roman" w:hAnsi="Garamond"/>
          <w:bCs/>
          <w:color w:val="0D0D0D"/>
          <w:sz w:val="20"/>
          <w:szCs w:val="20"/>
          <w:lang w:val="sq-AL"/>
        </w:rPr>
        <w:t>ë</w:t>
      </w:r>
      <w:r w:rsidRPr="000D09E9">
        <w:rPr>
          <w:rFonts w:ascii="Garamond" w:eastAsia="Times New Roman" w:hAnsi="Garamond"/>
          <w:bCs/>
          <w:color w:val="0D0D0D"/>
          <w:sz w:val="20"/>
          <w:szCs w:val="20"/>
          <w:lang w:val="sq-AL"/>
        </w:rPr>
        <w:t>r trajtim me pages</w:t>
      </w:r>
      <w:r w:rsidR="00C85A57" w:rsidRPr="000D09E9">
        <w:rPr>
          <w:rFonts w:ascii="Garamond" w:eastAsia="Times New Roman" w:hAnsi="Garamond"/>
          <w:bCs/>
          <w:color w:val="0D0D0D"/>
          <w:sz w:val="20"/>
          <w:szCs w:val="20"/>
          <w:lang w:val="sq-AL"/>
        </w:rPr>
        <w:t>ë</w:t>
      </w:r>
      <w:r w:rsidRPr="000D09E9">
        <w:rPr>
          <w:rFonts w:ascii="Garamond" w:eastAsia="Times New Roman" w:hAnsi="Garamond"/>
          <w:bCs/>
          <w:color w:val="0D0D0D"/>
          <w:sz w:val="20"/>
          <w:szCs w:val="20"/>
          <w:lang w:val="sq-AL"/>
        </w:rPr>
        <w:t xml:space="preserve"> t</w:t>
      </w:r>
      <w:r w:rsidR="00C85A57" w:rsidRPr="000D09E9">
        <w:rPr>
          <w:rFonts w:ascii="Garamond" w:eastAsia="Times New Roman" w:hAnsi="Garamond"/>
          <w:bCs/>
          <w:color w:val="0D0D0D"/>
          <w:sz w:val="20"/>
          <w:szCs w:val="20"/>
          <w:lang w:val="sq-AL"/>
        </w:rPr>
        <w:t>ë</w:t>
      </w:r>
      <w:r w:rsidRPr="000D09E9">
        <w:rPr>
          <w:rFonts w:ascii="Garamond" w:eastAsia="Times New Roman" w:hAnsi="Garamond"/>
          <w:bCs/>
          <w:color w:val="0D0D0D"/>
          <w:sz w:val="20"/>
          <w:szCs w:val="20"/>
          <w:lang w:val="sq-AL"/>
        </w:rPr>
        <w:t xml:space="preserve"> qiras</w:t>
      </w:r>
      <w:r w:rsidR="00C85A57" w:rsidRPr="000D09E9">
        <w:rPr>
          <w:rFonts w:ascii="Garamond" w:eastAsia="Times New Roman" w:hAnsi="Garamond"/>
          <w:bCs/>
          <w:color w:val="0D0D0D"/>
          <w:sz w:val="20"/>
          <w:szCs w:val="20"/>
          <w:lang w:val="sq-AL"/>
        </w:rPr>
        <w:t>ë</w:t>
      </w:r>
      <w:r w:rsidRPr="000D09E9">
        <w:rPr>
          <w:rFonts w:ascii="Garamond" w:eastAsia="Times New Roman" w:hAnsi="Garamond"/>
          <w:bCs/>
          <w:color w:val="0D0D0D"/>
          <w:sz w:val="20"/>
          <w:szCs w:val="20"/>
          <w:lang w:val="sq-AL"/>
        </w:rPr>
        <w:t>, si dhe t</w:t>
      </w:r>
      <w:r w:rsidR="00C85A57" w:rsidRPr="000D09E9">
        <w:rPr>
          <w:rFonts w:ascii="Garamond" w:eastAsia="Times New Roman" w:hAnsi="Garamond"/>
          <w:bCs/>
          <w:color w:val="0D0D0D"/>
          <w:sz w:val="20"/>
          <w:szCs w:val="20"/>
          <w:lang w:val="sq-AL"/>
        </w:rPr>
        <w:t>ë</w:t>
      </w:r>
      <w:r w:rsidRPr="000D09E9">
        <w:rPr>
          <w:rFonts w:ascii="Garamond" w:eastAsia="Times New Roman" w:hAnsi="Garamond"/>
          <w:bCs/>
          <w:color w:val="0D0D0D"/>
          <w:sz w:val="20"/>
          <w:szCs w:val="20"/>
          <w:lang w:val="sq-AL"/>
        </w:rPr>
        <w:t xml:space="preserve"> deklaroj</w:t>
      </w:r>
      <w:r w:rsidR="00C85A57" w:rsidRPr="000D09E9">
        <w:rPr>
          <w:rFonts w:ascii="Garamond" w:eastAsia="Times New Roman" w:hAnsi="Garamond"/>
          <w:bCs/>
          <w:color w:val="0D0D0D"/>
          <w:sz w:val="20"/>
          <w:szCs w:val="20"/>
          <w:lang w:val="sq-AL"/>
        </w:rPr>
        <w:t>ë</w:t>
      </w:r>
      <w:r w:rsidRPr="000D09E9">
        <w:rPr>
          <w:rFonts w:ascii="Garamond" w:eastAsia="Times New Roman" w:hAnsi="Garamond"/>
          <w:bCs/>
          <w:color w:val="0D0D0D"/>
          <w:sz w:val="20"/>
          <w:szCs w:val="20"/>
          <w:lang w:val="sq-AL"/>
        </w:rPr>
        <w:t xml:space="preserve"> që nuk ka konflikt interesi me persona të tjerë në lidhje me trajtimin me qira.</w:t>
      </w:r>
    </w:p>
    <w:p w:rsidR="008A378D" w:rsidRPr="000D09E9" w:rsidRDefault="008A378D" w:rsidP="00522FD0">
      <w:pPr>
        <w:spacing w:after="0" w:line="240" w:lineRule="auto"/>
        <w:ind w:firstLine="0"/>
        <w:rPr>
          <w:rFonts w:ascii="Garamond" w:eastAsia="Times New Roman" w:hAnsi="Garamond"/>
          <w:spacing w:val="-4"/>
          <w:sz w:val="24"/>
          <w:szCs w:val="24"/>
          <w:lang w:val="sq-AL" w:eastAsia="en-GB"/>
        </w:rPr>
      </w:pPr>
    </w:p>
    <w:p w:rsidR="008356FB" w:rsidRPr="000D09E9" w:rsidRDefault="008356FB" w:rsidP="00897787">
      <w:pPr>
        <w:pStyle w:val="NeniTitull"/>
        <w:rPr>
          <w:lang w:val="sq-AL"/>
        </w:rPr>
        <w:sectPr w:rsidR="008356FB" w:rsidRPr="000D09E9" w:rsidSect="008A378D">
          <w:type w:val="continuous"/>
          <w:pgSz w:w="11907" w:h="16840" w:code="9"/>
          <w:pgMar w:top="720" w:right="1134" w:bottom="720" w:left="1134" w:header="851" w:footer="851" w:gutter="0"/>
          <w:cols w:space="454"/>
          <w:docGrid w:linePitch="360"/>
        </w:sectPr>
      </w:pPr>
    </w:p>
    <w:p w:rsidR="00282E01" w:rsidRPr="000D09E9" w:rsidRDefault="00897787" w:rsidP="00897787">
      <w:pPr>
        <w:pStyle w:val="NeniTitull"/>
        <w:rPr>
          <w:lang w:val="sq-AL"/>
        </w:rPr>
      </w:pPr>
      <w:r w:rsidRPr="000D09E9">
        <w:rPr>
          <w:lang w:val="sq-AL"/>
        </w:rPr>
        <w:lastRenderedPageBreak/>
        <w:t>VENDI</w:t>
      </w:r>
      <w:r w:rsidR="00282E01" w:rsidRPr="000D09E9">
        <w:rPr>
          <w:lang w:val="sq-AL"/>
        </w:rPr>
        <w:t>M</w:t>
      </w:r>
    </w:p>
    <w:p w:rsidR="00282E01" w:rsidRPr="000D09E9" w:rsidRDefault="00781BFB" w:rsidP="00897787">
      <w:pPr>
        <w:pStyle w:val="NeniTitull"/>
        <w:rPr>
          <w:lang w:val="sq-AL"/>
        </w:rPr>
      </w:pPr>
      <w:r w:rsidRPr="000D09E9">
        <w:rPr>
          <w:lang w:val="sq-AL"/>
        </w:rPr>
        <w:t xml:space="preserve">Nr. </w:t>
      </w:r>
      <w:r w:rsidR="00282E01" w:rsidRPr="000D09E9">
        <w:rPr>
          <w:lang w:val="sq-AL"/>
        </w:rPr>
        <w:t>554, datë 27.7.2016</w:t>
      </w:r>
    </w:p>
    <w:p w:rsidR="00282E01" w:rsidRPr="000D09E9" w:rsidRDefault="00282E01" w:rsidP="00522FD0">
      <w:pPr>
        <w:pStyle w:val="Hapesira7"/>
        <w:rPr>
          <w:lang w:val="sq-AL"/>
        </w:rPr>
      </w:pPr>
    </w:p>
    <w:p w:rsidR="00282E01" w:rsidRPr="000D09E9" w:rsidRDefault="00282E01" w:rsidP="00897787">
      <w:pPr>
        <w:pStyle w:val="NeniTitull"/>
        <w:rPr>
          <w:lang w:val="sq-AL"/>
        </w:rPr>
      </w:pPr>
      <w:r w:rsidRPr="000D09E9">
        <w:rPr>
          <w:lang w:val="sq-AL"/>
        </w:rPr>
        <w:t xml:space="preserve">PËR SHPRONËSIMIN, PËR INTERES PUBLIK, TË PRONARËVE TË PASURIVE TË PALUAJTSHME, PRONË PRIVATE, QË PREKEN NGA </w:t>
      </w:r>
      <w:r w:rsidR="000E574C" w:rsidRPr="000D09E9">
        <w:rPr>
          <w:lang w:val="sq-AL"/>
        </w:rPr>
        <w:t>“</w:t>
      </w:r>
      <w:r w:rsidRPr="000D09E9">
        <w:rPr>
          <w:lang w:val="sq-AL"/>
        </w:rPr>
        <w:t xml:space="preserve">ZGJERIMI I VARREZAVE PUBLIKE </w:t>
      </w:r>
      <w:r w:rsidR="000E574C" w:rsidRPr="000D09E9">
        <w:rPr>
          <w:lang w:val="sq-AL"/>
        </w:rPr>
        <w:t>“</w:t>
      </w:r>
      <w:r w:rsidRPr="000D09E9">
        <w:rPr>
          <w:lang w:val="sq-AL"/>
        </w:rPr>
        <w:t>BURDULLIAS</w:t>
      </w:r>
      <w:r w:rsidR="000E574C" w:rsidRPr="000D09E9">
        <w:rPr>
          <w:lang w:val="sq-AL"/>
        </w:rPr>
        <w:t>”</w:t>
      </w:r>
      <w:r w:rsidR="005845EB">
        <w:rPr>
          <w:lang w:val="sq-AL"/>
        </w:rPr>
        <w:t>”</w:t>
      </w:r>
      <w:r w:rsidRPr="000D09E9">
        <w:rPr>
          <w:lang w:val="sq-AL"/>
        </w:rPr>
        <w:t>, BASHKIA BERAT</w:t>
      </w:r>
    </w:p>
    <w:p w:rsidR="00282E01" w:rsidRPr="000D09E9" w:rsidRDefault="00282E01" w:rsidP="00522FD0">
      <w:pPr>
        <w:pStyle w:val="Hapesira7"/>
        <w:rPr>
          <w:lang w:val="sq-AL"/>
        </w:rPr>
      </w:pPr>
    </w:p>
    <w:p w:rsidR="00282E01" w:rsidRPr="000D09E9" w:rsidRDefault="00282E01" w:rsidP="00A32172">
      <w:pPr>
        <w:pStyle w:val="Paragrafi"/>
        <w:rPr>
          <w:lang w:val="sq-AL"/>
        </w:rPr>
      </w:pPr>
      <w:r w:rsidRPr="000D09E9">
        <w:rPr>
          <w:lang w:val="sq-AL"/>
        </w:rPr>
        <w:t>Në mbështetje të nenit 100 të Kushtetutës dhe të neneve 5, pika 1, 20 e 21, të</w:t>
      </w:r>
      <w:r w:rsidR="00781BFB" w:rsidRPr="000D09E9">
        <w:rPr>
          <w:lang w:val="sq-AL"/>
        </w:rPr>
        <w:t xml:space="preserve"> </w:t>
      </w:r>
      <w:r w:rsidRPr="000D09E9">
        <w:rPr>
          <w:lang w:val="sq-AL"/>
        </w:rPr>
        <w:t xml:space="preserve">ligjit </w:t>
      </w:r>
      <w:r w:rsidR="00781BFB" w:rsidRPr="000D09E9">
        <w:rPr>
          <w:lang w:val="sq-AL"/>
        </w:rPr>
        <w:t xml:space="preserve">nr. </w:t>
      </w:r>
      <w:r w:rsidRPr="000D09E9">
        <w:rPr>
          <w:lang w:val="sq-AL"/>
        </w:rPr>
        <w:t xml:space="preserve">8561, datë 22.12.1999, </w:t>
      </w:r>
      <w:r w:rsidR="000E574C" w:rsidRPr="000D09E9">
        <w:rPr>
          <w:lang w:val="sq-AL"/>
        </w:rPr>
        <w:t>“</w:t>
      </w:r>
      <w:r w:rsidRPr="000D09E9">
        <w:rPr>
          <w:lang w:val="sq-AL"/>
        </w:rPr>
        <w:t>Për shpronësimet dhe marrjen në përdorim të përkohshëm të pasurisë, pronë private, për interes publik</w:t>
      </w:r>
      <w:r w:rsidR="000E574C" w:rsidRPr="000D09E9">
        <w:rPr>
          <w:lang w:val="sq-AL"/>
        </w:rPr>
        <w:t>”</w:t>
      </w:r>
      <w:r w:rsidRPr="000D09E9">
        <w:rPr>
          <w:lang w:val="sq-AL"/>
        </w:rPr>
        <w:t>, me propozimin e ministrit të Punëve të Brendshme, Këshilli i Ministrave</w:t>
      </w:r>
    </w:p>
    <w:p w:rsidR="00282E01" w:rsidRPr="000D09E9" w:rsidRDefault="00897787" w:rsidP="00897787">
      <w:pPr>
        <w:pStyle w:val="NeniNr"/>
        <w:rPr>
          <w:lang w:val="sq-AL"/>
        </w:rPr>
      </w:pPr>
      <w:r w:rsidRPr="000D09E9">
        <w:rPr>
          <w:lang w:val="sq-AL"/>
        </w:rPr>
        <w:t>VENDOS</w:t>
      </w:r>
      <w:r w:rsidR="00282E01" w:rsidRPr="000D09E9">
        <w:rPr>
          <w:lang w:val="sq-AL"/>
        </w:rPr>
        <w:t>I:</w:t>
      </w:r>
    </w:p>
    <w:p w:rsidR="00282E01" w:rsidRPr="000D09E9" w:rsidRDefault="00282E01" w:rsidP="00522FD0">
      <w:pPr>
        <w:pStyle w:val="Hapesira7"/>
        <w:rPr>
          <w:lang w:val="sq-AL"/>
        </w:rPr>
      </w:pPr>
    </w:p>
    <w:p w:rsidR="00282E01" w:rsidRPr="000D09E9" w:rsidRDefault="00897787" w:rsidP="00282E01">
      <w:pPr>
        <w:pStyle w:val="Paragrafi"/>
        <w:rPr>
          <w:lang w:val="sq-AL"/>
        </w:rPr>
      </w:pPr>
      <w:r w:rsidRPr="000D09E9">
        <w:rPr>
          <w:lang w:val="sq-AL"/>
        </w:rPr>
        <w:t xml:space="preserve">1. </w:t>
      </w:r>
      <w:r w:rsidR="00282E01" w:rsidRPr="000D09E9">
        <w:rPr>
          <w:lang w:val="sq-AL"/>
        </w:rPr>
        <w:t xml:space="preserve">Shpronësimin, për interes publik, të pronarëve të pasurive të paluajtshme, pronë private, që preken nga </w:t>
      </w:r>
      <w:r w:rsidR="000E574C" w:rsidRPr="000D09E9">
        <w:rPr>
          <w:lang w:val="sq-AL"/>
        </w:rPr>
        <w:t>“</w:t>
      </w:r>
      <w:r w:rsidR="00282E01" w:rsidRPr="000D09E9">
        <w:rPr>
          <w:lang w:val="sq-AL"/>
        </w:rPr>
        <w:t xml:space="preserve">Zgjerimi i varrezave publike </w:t>
      </w:r>
      <w:r w:rsidR="000E574C" w:rsidRPr="000D09E9">
        <w:rPr>
          <w:lang w:val="sq-AL"/>
        </w:rPr>
        <w:t>“</w:t>
      </w:r>
      <w:r w:rsidR="00282E01" w:rsidRPr="000D09E9">
        <w:rPr>
          <w:lang w:val="sq-AL"/>
        </w:rPr>
        <w:t>Burdullias</w:t>
      </w:r>
      <w:r w:rsidR="000E574C" w:rsidRPr="000D09E9">
        <w:rPr>
          <w:lang w:val="sq-AL"/>
        </w:rPr>
        <w:t>”“</w:t>
      </w:r>
      <w:r w:rsidR="00282E01" w:rsidRPr="000D09E9">
        <w:rPr>
          <w:lang w:val="sq-AL"/>
        </w:rPr>
        <w:t xml:space="preserve">, Bashkia Berat. </w:t>
      </w:r>
    </w:p>
    <w:p w:rsidR="00282E01" w:rsidRPr="000D09E9" w:rsidRDefault="00897787" w:rsidP="00282E01">
      <w:pPr>
        <w:pStyle w:val="Paragrafi"/>
        <w:rPr>
          <w:lang w:val="sq-AL"/>
        </w:rPr>
      </w:pPr>
      <w:r w:rsidRPr="000D09E9">
        <w:rPr>
          <w:lang w:val="sq-AL"/>
        </w:rPr>
        <w:t xml:space="preserve">2. </w:t>
      </w:r>
      <w:r w:rsidR="00282E01" w:rsidRPr="000D09E9">
        <w:rPr>
          <w:lang w:val="sq-AL"/>
        </w:rPr>
        <w:t>Shpronësimi bëhet në favor të Bashkisë Berat.</w:t>
      </w:r>
    </w:p>
    <w:p w:rsidR="00282E01" w:rsidRPr="000D09E9" w:rsidRDefault="00897787" w:rsidP="00282E01">
      <w:pPr>
        <w:pStyle w:val="Paragrafi"/>
        <w:rPr>
          <w:lang w:val="sq-AL"/>
        </w:rPr>
      </w:pPr>
      <w:r w:rsidRPr="000D09E9">
        <w:rPr>
          <w:lang w:val="sq-AL"/>
        </w:rPr>
        <w:t xml:space="preserve">3. </w:t>
      </w:r>
      <w:r w:rsidR="00282E01" w:rsidRPr="000D09E9">
        <w:rPr>
          <w:lang w:val="sq-AL"/>
        </w:rPr>
        <w:t xml:space="preserve">Pronarët e pasurive të paluajtshme, që shpronësohen, të kompensohen, në vlerën e plotë, sipas masës përkatëse, që paraqitet në tabelën që i bashkëlidhet këtij vendimi, për pasurinë </w:t>
      </w:r>
      <w:r w:rsidR="000E574C" w:rsidRPr="000D09E9">
        <w:rPr>
          <w:lang w:val="sq-AL"/>
        </w:rPr>
        <w:t>“</w:t>
      </w:r>
      <w:r w:rsidR="00282E01" w:rsidRPr="000D09E9">
        <w:rPr>
          <w:lang w:val="sq-AL"/>
        </w:rPr>
        <w:t>truall</w:t>
      </w:r>
      <w:r w:rsidR="000E574C" w:rsidRPr="000D09E9">
        <w:rPr>
          <w:lang w:val="sq-AL"/>
        </w:rPr>
        <w:t>”</w:t>
      </w:r>
      <w:r w:rsidR="00282E01" w:rsidRPr="000D09E9">
        <w:rPr>
          <w:lang w:val="sq-AL"/>
        </w:rPr>
        <w:t xml:space="preserve">, me sipërfaqe 2 730 (dy mijë e shtatëqind e tridhjetë) m², me vlerë 11 419 590 </w:t>
      </w:r>
      <w:r w:rsidR="00282E01" w:rsidRPr="000D09E9">
        <w:rPr>
          <w:lang w:val="sq-AL"/>
        </w:rPr>
        <w:lastRenderedPageBreak/>
        <w:t>(njëmbëdhjetë milionë e katërqind e nëntëmbëdhjetë mijë e pesëqind e nëntëdhjetë) lekë.</w:t>
      </w:r>
    </w:p>
    <w:p w:rsidR="00282E01" w:rsidRPr="000D09E9" w:rsidRDefault="00897787" w:rsidP="00282E01">
      <w:pPr>
        <w:pStyle w:val="Paragrafi"/>
        <w:rPr>
          <w:lang w:val="sq-AL"/>
        </w:rPr>
      </w:pPr>
      <w:r w:rsidRPr="000D09E9">
        <w:rPr>
          <w:lang w:val="sq-AL"/>
        </w:rPr>
        <w:t xml:space="preserve">4. </w:t>
      </w:r>
      <w:r w:rsidR="00282E01" w:rsidRPr="000D09E9">
        <w:rPr>
          <w:lang w:val="sq-AL"/>
        </w:rPr>
        <w:t>Vlera e përgjithshme e shpronësimit prej 11 419 590 (njëmbëdhjetë milionë e katërqind e nëntëmbëdhjetë mijë e pesëqind e nëntëdhjetë) lekë, të përballohet nga të ardhurat e Bashkisë Berat, planifikuar në buxhetin e saj.</w:t>
      </w:r>
      <w:r w:rsidR="00781BFB" w:rsidRPr="000D09E9">
        <w:rPr>
          <w:lang w:val="sq-AL"/>
        </w:rPr>
        <w:t xml:space="preserve"> </w:t>
      </w:r>
    </w:p>
    <w:p w:rsidR="00282E01" w:rsidRPr="000D09E9" w:rsidRDefault="00897787" w:rsidP="00282E01">
      <w:pPr>
        <w:pStyle w:val="Paragrafi"/>
        <w:rPr>
          <w:lang w:val="sq-AL"/>
        </w:rPr>
      </w:pPr>
      <w:r w:rsidRPr="000D09E9">
        <w:rPr>
          <w:lang w:val="sq-AL"/>
        </w:rPr>
        <w:t xml:space="preserve">5. </w:t>
      </w:r>
      <w:r w:rsidR="00282E01" w:rsidRPr="000D09E9">
        <w:rPr>
          <w:lang w:val="sq-AL"/>
        </w:rPr>
        <w:t>Vlera e shpenzimeve procedurale të përballohet nga Bashkia Berat.</w:t>
      </w:r>
    </w:p>
    <w:p w:rsidR="00282E01" w:rsidRPr="000D09E9" w:rsidRDefault="00897787" w:rsidP="00282E01">
      <w:pPr>
        <w:pStyle w:val="Paragrafi"/>
        <w:rPr>
          <w:lang w:val="sq-AL"/>
        </w:rPr>
      </w:pPr>
      <w:r w:rsidRPr="000D09E9">
        <w:rPr>
          <w:lang w:val="sq-AL"/>
        </w:rPr>
        <w:t xml:space="preserve">6. </w:t>
      </w:r>
      <w:r w:rsidR="00282E01" w:rsidRPr="000D09E9">
        <w:rPr>
          <w:lang w:val="sq-AL"/>
        </w:rPr>
        <w:t>Afati i përfundimit të shpronësimit të jetë tre muaj pas datës së hyrjes në fuqi të këtij vendimi.</w:t>
      </w:r>
    </w:p>
    <w:p w:rsidR="00282E01" w:rsidRPr="000D09E9" w:rsidRDefault="00897787" w:rsidP="00282E01">
      <w:pPr>
        <w:pStyle w:val="Paragrafi"/>
        <w:rPr>
          <w:lang w:val="sq-AL"/>
        </w:rPr>
      </w:pPr>
      <w:r w:rsidRPr="000D09E9">
        <w:rPr>
          <w:lang w:val="sq-AL"/>
        </w:rPr>
        <w:t xml:space="preserve">7. </w:t>
      </w:r>
      <w:r w:rsidR="00282E01" w:rsidRPr="000D09E9">
        <w:rPr>
          <w:lang w:val="sq-AL"/>
        </w:rPr>
        <w:t>Afati i përfundimit të punimeve të objektit në Bashkinë Berat të jetë në përputhje me afatet e parashikuara nga kjo bashki.</w:t>
      </w:r>
    </w:p>
    <w:p w:rsidR="00282E01" w:rsidRPr="000D09E9" w:rsidRDefault="00897787" w:rsidP="00282E01">
      <w:pPr>
        <w:pStyle w:val="Paragrafi"/>
        <w:rPr>
          <w:lang w:val="sq-AL"/>
        </w:rPr>
      </w:pPr>
      <w:r w:rsidRPr="000D09E9">
        <w:rPr>
          <w:lang w:val="sq-AL"/>
        </w:rPr>
        <w:t xml:space="preserve">8. </w:t>
      </w:r>
      <w:r w:rsidR="00282E01" w:rsidRPr="000D09E9">
        <w:rPr>
          <w:lang w:val="sq-AL"/>
        </w:rPr>
        <w:t xml:space="preserve">Regjistrimi i ri i pasurisë prej 2 730 (dy mijë e shtatëqind e tridhjetë) m² </w:t>
      </w:r>
      <w:r w:rsidR="000E574C" w:rsidRPr="000D09E9">
        <w:rPr>
          <w:lang w:val="sq-AL"/>
        </w:rPr>
        <w:t>“</w:t>
      </w:r>
      <w:r w:rsidR="00282E01" w:rsidRPr="000D09E9">
        <w:rPr>
          <w:lang w:val="sq-AL"/>
        </w:rPr>
        <w:t>truall</w:t>
      </w:r>
      <w:r w:rsidR="000E574C" w:rsidRPr="000D09E9">
        <w:rPr>
          <w:lang w:val="sq-AL"/>
        </w:rPr>
        <w:t>”</w:t>
      </w:r>
      <w:r w:rsidR="00282E01" w:rsidRPr="000D09E9">
        <w:rPr>
          <w:lang w:val="sq-AL"/>
        </w:rPr>
        <w:t xml:space="preserve">, për projektin </w:t>
      </w:r>
      <w:r w:rsidR="000E574C" w:rsidRPr="000D09E9">
        <w:rPr>
          <w:lang w:val="sq-AL"/>
        </w:rPr>
        <w:t>“</w:t>
      </w:r>
      <w:r w:rsidR="00282E01" w:rsidRPr="000D09E9">
        <w:rPr>
          <w:lang w:val="sq-AL"/>
        </w:rPr>
        <w:t xml:space="preserve">Zgjerim i varrezave publike </w:t>
      </w:r>
      <w:r w:rsidR="000E574C" w:rsidRPr="000D09E9">
        <w:rPr>
          <w:lang w:val="sq-AL"/>
        </w:rPr>
        <w:t>“</w:t>
      </w:r>
      <w:r w:rsidR="00282E01" w:rsidRPr="000D09E9">
        <w:rPr>
          <w:lang w:val="sq-AL"/>
        </w:rPr>
        <w:t>Burdullias</w:t>
      </w:r>
      <w:r w:rsidR="000E574C" w:rsidRPr="000D09E9">
        <w:rPr>
          <w:lang w:val="sq-AL"/>
        </w:rPr>
        <w:t>”“</w:t>
      </w:r>
      <w:r w:rsidR="00282E01" w:rsidRPr="000D09E9">
        <w:rPr>
          <w:lang w:val="sq-AL"/>
        </w:rPr>
        <w:t xml:space="preserve"> të bëhet në favor të Bashkisë Berat.</w:t>
      </w:r>
    </w:p>
    <w:p w:rsidR="00282E01" w:rsidRPr="000D09E9" w:rsidRDefault="00897787" w:rsidP="00282E01">
      <w:pPr>
        <w:pStyle w:val="Paragrafi"/>
        <w:rPr>
          <w:lang w:val="sq-AL"/>
        </w:rPr>
      </w:pPr>
      <w:r w:rsidRPr="000D09E9">
        <w:rPr>
          <w:lang w:val="sq-AL"/>
        </w:rPr>
        <w:t xml:space="preserve">9. </w:t>
      </w:r>
      <w:r w:rsidR="00282E01" w:rsidRPr="000D09E9">
        <w:rPr>
          <w:lang w:val="sq-AL"/>
        </w:rPr>
        <w:t>Ngarkohen Ministria e Punëve të Brendshme, Zyra Vendore e Regjistrimit të Pasurive të Paluajtshme Berat dhe Bashkia Berat për zbatimin e këtij vendimi.</w:t>
      </w:r>
    </w:p>
    <w:p w:rsidR="00282E01" w:rsidRPr="000D09E9" w:rsidRDefault="00282E01" w:rsidP="00282E01">
      <w:pPr>
        <w:pStyle w:val="Paragrafi"/>
        <w:rPr>
          <w:lang w:val="sq-AL"/>
        </w:rPr>
      </w:pPr>
      <w:r w:rsidRPr="000D09E9">
        <w:rPr>
          <w:lang w:val="sq-AL"/>
        </w:rPr>
        <w:t>Ky vendim hyn në</w:t>
      </w:r>
      <w:r w:rsidR="00897787" w:rsidRPr="000D09E9">
        <w:rPr>
          <w:lang w:val="sq-AL"/>
        </w:rPr>
        <w:t xml:space="preserve"> fuqi menjëherë dhe botohet në </w:t>
      </w:r>
      <w:r w:rsidRPr="000D09E9">
        <w:rPr>
          <w:lang w:val="sq-AL"/>
        </w:rPr>
        <w:t xml:space="preserve">Fletoren </w:t>
      </w:r>
      <w:r w:rsidR="00897787" w:rsidRPr="000D09E9">
        <w:rPr>
          <w:lang w:val="sq-AL"/>
        </w:rPr>
        <w:t>Zyrtare</w:t>
      </w:r>
      <w:r w:rsidRPr="000D09E9">
        <w:rPr>
          <w:lang w:val="sq-AL"/>
        </w:rPr>
        <w:t>.</w:t>
      </w:r>
    </w:p>
    <w:p w:rsidR="00522FD0" w:rsidRPr="000D09E9" w:rsidRDefault="00522FD0" w:rsidP="00522FD0">
      <w:pPr>
        <w:pStyle w:val="Hapesira7"/>
        <w:rPr>
          <w:lang w:val="sq-AL"/>
        </w:rPr>
      </w:pPr>
    </w:p>
    <w:p w:rsidR="00282E01" w:rsidRPr="000D09E9" w:rsidRDefault="00897787" w:rsidP="00282E01">
      <w:pPr>
        <w:pStyle w:val="Paragrafi"/>
        <w:jc w:val="right"/>
        <w:rPr>
          <w:lang w:val="sq-AL"/>
        </w:rPr>
      </w:pPr>
      <w:r w:rsidRPr="000D09E9">
        <w:rPr>
          <w:lang w:val="sq-AL"/>
        </w:rPr>
        <w:t>KRYEMINISTR</w:t>
      </w:r>
      <w:r w:rsidR="00282E01" w:rsidRPr="000D09E9">
        <w:rPr>
          <w:lang w:val="sq-AL"/>
        </w:rPr>
        <w:t>I</w:t>
      </w:r>
    </w:p>
    <w:p w:rsidR="00282E01" w:rsidRPr="000D09E9" w:rsidRDefault="00897787" w:rsidP="00282E01">
      <w:pPr>
        <w:pStyle w:val="Paragrafi"/>
        <w:jc w:val="right"/>
        <w:rPr>
          <w:b/>
          <w:lang w:val="sq-AL"/>
        </w:rPr>
      </w:pPr>
      <w:r w:rsidRPr="000D09E9">
        <w:rPr>
          <w:b/>
          <w:lang w:val="sq-AL"/>
        </w:rPr>
        <w:t>Edi Rama</w:t>
      </w:r>
    </w:p>
    <w:p w:rsidR="008356FB" w:rsidRPr="000D09E9" w:rsidRDefault="008356FB" w:rsidP="004917DE">
      <w:pPr>
        <w:spacing w:after="0" w:line="240" w:lineRule="auto"/>
        <w:rPr>
          <w:rFonts w:ascii="Garamond" w:eastAsia="Times New Roman" w:hAnsi="Garamond"/>
          <w:spacing w:val="-4"/>
          <w:sz w:val="24"/>
          <w:szCs w:val="24"/>
          <w:lang w:val="sq-AL" w:eastAsia="en-GB"/>
        </w:rPr>
        <w:sectPr w:rsidR="008356FB" w:rsidRPr="000D09E9" w:rsidSect="008356FB">
          <w:type w:val="continuous"/>
          <w:pgSz w:w="11907" w:h="16840" w:code="9"/>
          <w:pgMar w:top="720" w:right="1134" w:bottom="720" w:left="1134" w:header="851" w:footer="851" w:gutter="0"/>
          <w:cols w:num="2" w:space="454"/>
          <w:docGrid w:linePitch="360"/>
        </w:sectPr>
      </w:pPr>
    </w:p>
    <w:p w:rsidR="008356FB" w:rsidRPr="00DA3AA1" w:rsidRDefault="008356FB" w:rsidP="0039352A">
      <w:pPr>
        <w:pStyle w:val="NeniTitull"/>
        <w:rPr>
          <w:b w:val="0"/>
          <w:sz w:val="32"/>
          <w:szCs w:val="20"/>
          <w:lang w:val="sq-AL"/>
        </w:rPr>
      </w:pPr>
    </w:p>
    <w:p w:rsidR="00D4010B" w:rsidRPr="000D09E9" w:rsidRDefault="00D31A9C" w:rsidP="0039352A">
      <w:pPr>
        <w:pStyle w:val="NeniTitull"/>
        <w:rPr>
          <w:b w:val="0"/>
          <w:sz w:val="20"/>
          <w:szCs w:val="20"/>
          <w:lang w:val="sq-AL"/>
        </w:rPr>
      </w:pPr>
      <w:r w:rsidRPr="000D09E9">
        <w:rPr>
          <w:b w:val="0"/>
          <w:sz w:val="20"/>
          <w:szCs w:val="20"/>
          <w:lang w:val="sq-AL"/>
        </w:rPr>
        <w:t xml:space="preserve">LISTA EMËRORE E PERSONAVE DHE PRONAVE QË DO TË SHPRONËSOHEN PËR EFEKT TË SHPRONËSIMIT, QË DO TË PËRDORET PËR </w:t>
      </w:r>
      <w:r w:rsidR="000E574C" w:rsidRPr="000D09E9">
        <w:rPr>
          <w:b w:val="0"/>
          <w:sz w:val="20"/>
          <w:szCs w:val="20"/>
          <w:lang w:val="sq-AL"/>
        </w:rPr>
        <w:t>“</w:t>
      </w:r>
      <w:r w:rsidRPr="000D09E9">
        <w:rPr>
          <w:b w:val="0"/>
          <w:sz w:val="20"/>
          <w:szCs w:val="20"/>
          <w:lang w:val="sq-AL"/>
        </w:rPr>
        <w:t xml:space="preserve">ZGJERIMIN E VARREZAVE PUBLIKE </w:t>
      </w:r>
      <w:r w:rsidR="000E574C" w:rsidRPr="000D09E9">
        <w:rPr>
          <w:b w:val="0"/>
          <w:sz w:val="20"/>
          <w:szCs w:val="20"/>
          <w:lang w:val="sq-AL"/>
        </w:rPr>
        <w:t>“</w:t>
      </w:r>
      <w:r w:rsidRPr="000D09E9">
        <w:rPr>
          <w:b w:val="0"/>
          <w:sz w:val="20"/>
          <w:szCs w:val="20"/>
          <w:lang w:val="sq-AL"/>
        </w:rPr>
        <w:t>BURDULLIAS</w:t>
      </w:r>
      <w:r w:rsidR="000E574C" w:rsidRPr="000D09E9">
        <w:rPr>
          <w:b w:val="0"/>
          <w:sz w:val="20"/>
          <w:szCs w:val="20"/>
          <w:lang w:val="sq-AL"/>
        </w:rPr>
        <w:t>”</w:t>
      </w:r>
      <w:r w:rsidR="00681FEF">
        <w:rPr>
          <w:b w:val="0"/>
          <w:sz w:val="20"/>
          <w:szCs w:val="20"/>
          <w:lang w:val="sq-AL"/>
        </w:rPr>
        <w:t>”</w:t>
      </w:r>
      <w:r w:rsidRPr="000D09E9">
        <w:rPr>
          <w:b w:val="0"/>
          <w:sz w:val="20"/>
          <w:szCs w:val="20"/>
          <w:lang w:val="sq-AL"/>
        </w:rPr>
        <w:t xml:space="preserve">, </w:t>
      </w:r>
    </w:p>
    <w:p w:rsidR="0039352A" w:rsidRPr="000D09E9" w:rsidRDefault="00D31A9C" w:rsidP="0039352A">
      <w:pPr>
        <w:pStyle w:val="NeniTitull"/>
        <w:rPr>
          <w:b w:val="0"/>
          <w:sz w:val="20"/>
          <w:szCs w:val="20"/>
          <w:lang w:val="sq-AL"/>
        </w:rPr>
      </w:pPr>
      <w:r w:rsidRPr="000D09E9">
        <w:rPr>
          <w:b w:val="0"/>
          <w:sz w:val="20"/>
          <w:szCs w:val="20"/>
          <w:lang w:val="sq-AL"/>
        </w:rPr>
        <w:t>NË BASHKINË E BERATIT</w:t>
      </w:r>
    </w:p>
    <w:tbl>
      <w:tblPr>
        <w:tblW w:w="5000" w:type="pct"/>
        <w:tblLook w:val="04A0" w:firstRow="1" w:lastRow="0" w:firstColumn="1" w:lastColumn="0" w:noHBand="0" w:noVBand="1"/>
      </w:tblPr>
      <w:tblGrid>
        <w:gridCol w:w="569"/>
        <w:gridCol w:w="1677"/>
        <w:gridCol w:w="991"/>
        <w:gridCol w:w="1273"/>
        <w:gridCol w:w="1273"/>
        <w:gridCol w:w="1133"/>
        <w:gridCol w:w="1074"/>
        <w:gridCol w:w="1865"/>
      </w:tblGrid>
      <w:tr w:rsidR="00897787" w:rsidRPr="00A32172" w:rsidTr="00A32172">
        <w:trPr>
          <w:trHeight w:val="162"/>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2E01" w:rsidRPr="00A32172" w:rsidRDefault="00282E01" w:rsidP="00282E01">
            <w:pPr>
              <w:spacing w:after="0" w:line="240" w:lineRule="auto"/>
              <w:ind w:firstLine="0"/>
              <w:jc w:val="left"/>
              <w:rPr>
                <w:rFonts w:ascii="Garamond" w:eastAsia="Times New Roman" w:hAnsi="Garamond" w:cs="Arial"/>
                <w:b/>
                <w:bCs/>
                <w:sz w:val="16"/>
                <w:szCs w:val="16"/>
                <w:lang w:val="sq-AL"/>
              </w:rPr>
            </w:pPr>
            <w:r w:rsidRPr="00A32172">
              <w:rPr>
                <w:rFonts w:ascii="Garamond" w:eastAsia="Times New Roman" w:hAnsi="Garamond" w:cs="Arial"/>
                <w:b/>
                <w:bCs/>
                <w:sz w:val="16"/>
                <w:szCs w:val="16"/>
                <w:lang w:val="sq-AL"/>
              </w:rPr>
              <w:t>Nr</w:t>
            </w:r>
            <w:r w:rsidR="0039352A" w:rsidRPr="00A32172">
              <w:rPr>
                <w:rFonts w:ascii="Garamond" w:eastAsia="Times New Roman" w:hAnsi="Garamond" w:cs="Arial"/>
                <w:b/>
                <w:bCs/>
                <w:sz w:val="16"/>
                <w:szCs w:val="16"/>
                <w:lang w:val="sq-AL"/>
              </w:rPr>
              <w:t>.</w:t>
            </w:r>
          </w:p>
        </w:tc>
        <w:tc>
          <w:tcPr>
            <w:tcW w:w="851" w:type="pct"/>
            <w:tcBorders>
              <w:top w:val="single" w:sz="4" w:space="0" w:color="auto"/>
              <w:left w:val="nil"/>
              <w:bottom w:val="single" w:sz="4" w:space="0" w:color="auto"/>
              <w:right w:val="single" w:sz="4" w:space="0" w:color="auto"/>
            </w:tcBorders>
            <w:shd w:val="clear" w:color="auto" w:fill="auto"/>
            <w:noWrap/>
            <w:vAlign w:val="bottom"/>
            <w:hideMark/>
          </w:tcPr>
          <w:p w:rsidR="00282E01" w:rsidRPr="00A32172" w:rsidRDefault="00282E01" w:rsidP="0039352A">
            <w:pPr>
              <w:spacing w:after="0" w:line="240" w:lineRule="auto"/>
              <w:ind w:firstLine="0"/>
              <w:jc w:val="left"/>
              <w:rPr>
                <w:rFonts w:ascii="Garamond" w:eastAsia="Times New Roman" w:hAnsi="Garamond" w:cs="Arial"/>
                <w:b/>
                <w:bCs/>
                <w:sz w:val="16"/>
                <w:szCs w:val="16"/>
                <w:lang w:val="sq-AL"/>
              </w:rPr>
            </w:pPr>
            <w:r w:rsidRPr="00A32172">
              <w:rPr>
                <w:rFonts w:ascii="Garamond" w:eastAsia="Times New Roman" w:hAnsi="Garamond" w:cs="Arial"/>
                <w:b/>
                <w:bCs/>
                <w:sz w:val="16"/>
                <w:szCs w:val="16"/>
                <w:lang w:val="sq-AL"/>
              </w:rPr>
              <w:t>Emri</w:t>
            </w:r>
            <w:r w:rsidR="0039352A" w:rsidRPr="00A32172">
              <w:rPr>
                <w:rFonts w:ascii="Garamond" w:eastAsia="Times New Roman" w:hAnsi="Garamond" w:cs="Arial"/>
                <w:b/>
                <w:bCs/>
                <w:sz w:val="16"/>
                <w:szCs w:val="16"/>
                <w:lang w:val="sq-AL"/>
              </w:rPr>
              <w:t>, m</w:t>
            </w:r>
            <w:r w:rsidRPr="00A32172">
              <w:rPr>
                <w:rFonts w:ascii="Garamond" w:eastAsia="Times New Roman" w:hAnsi="Garamond" w:cs="Arial"/>
                <w:b/>
                <w:bCs/>
                <w:sz w:val="16"/>
                <w:szCs w:val="16"/>
                <w:lang w:val="sq-AL"/>
              </w:rPr>
              <w:t>biemri</w:t>
            </w:r>
          </w:p>
        </w:tc>
        <w:tc>
          <w:tcPr>
            <w:tcW w:w="503" w:type="pct"/>
            <w:tcBorders>
              <w:top w:val="single" w:sz="4" w:space="0" w:color="auto"/>
              <w:left w:val="nil"/>
              <w:bottom w:val="single" w:sz="4" w:space="0" w:color="auto"/>
              <w:right w:val="single" w:sz="4" w:space="0" w:color="auto"/>
            </w:tcBorders>
            <w:shd w:val="clear" w:color="auto" w:fill="auto"/>
            <w:vAlign w:val="bottom"/>
            <w:hideMark/>
          </w:tcPr>
          <w:p w:rsidR="00282E01" w:rsidRPr="00A32172" w:rsidRDefault="00781BFB" w:rsidP="00282E01">
            <w:pPr>
              <w:spacing w:after="0" w:line="240" w:lineRule="auto"/>
              <w:ind w:firstLine="0"/>
              <w:jc w:val="center"/>
              <w:rPr>
                <w:rFonts w:ascii="Garamond" w:eastAsia="Times New Roman" w:hAnsi="Garamond" w:cs="Arial"/>
                <w:b/>
                <w:bCs/>
                <w:sz w:val="16"/>
                <w:szCs w:val="16"/>
                <w:lang w:val="sq-AL"/>
              </w:rPr>
            </w:pPr>
            <w:r w:rsidRPr="00A32172">
              <w:rPr>
                <w:rFonts w:ascii="Garamond" w:eastAsia="Times New Roman" w:hAnsi="Garamond" w:cs="Arial"/>
                <w:b/>
                <w:bCs/>
                <w:sz w:val="16"/>
                <w:szCs w:val="16"/>
                <w:lang w:val="sq-AL"/>
              </w:rPr>
              <w:t xml:space="preserve">Nr. </w:t>
            </w:r>
            <w:r w:rsidR="00282E01" w:rsidRPr="00A32172">
              <w:rPr>
                <w:rFonts w:ascii="Garamond" w:eastAsia="Times New Roman" w:hAnsi="Garamond" w:cs="Arial"/>
                <w:b/>
                <w:bCs/>
                <w:sz w:val="16"/>
                <w:szCs w:val="16"/>
                <w:lang w:val="sq-AL"/>
              </w:rPr>
              <w:t>i pasurisë</w:t>
            </w:r>
          </w:p>
        </w:tc>
        <w:tc>
          <w:tcPr>
            <w:tcW w:w="646" w:type="pct"/>
            <w:tcBorders>
              <w:top w:val="single" w:sz="4" w:space="0" w:color="auto"/>
              <w:left w:val="nil"/>
              <w:bottom w:val="single" w:sz="4" w:space="0" w:color="auto"/>
              <w:right w:val="single" w:sz="4" w:space="0" w:color="auto"/>
            </w:tcBorders>
            <w:shd w:val="clear" w:color="auto" w:fill="auto"/>
            <w:vAlign w:val="bottom"/>
            <w:hideMark/>
          </w:tcPr>
          <w:p w:rsidR="00282E01" w:rsidRPr="00A32172" w:rsidRDefault="00282E01" w:rsidP="00282E01">
            <w:pPr>
              <w:spacing w:after="0" w:line="240" w:lineRule="auto"/>
              <w:ind w:firstLine="0"/>
              <w:jc w:val="center"/>
              <w:rPr>
                <w:rFonts w:ascii="Garamond" w:eastAsia="Times New Roman" w:hAnsi="Garamond" w:cs="Arial"/>
                <w:b/>
                <w:bCs/>
                <w:sz w:val="16"/>
                <w:szCs w:val="16"/>
                <w:lang w:val="sq-AL"/>
              </w:rPr>
            </w:pPr>
            <w:r w:rsidRPr="00A32172">
              <w:rPr>
                <w:rFonts w:ascii="Garamond" w:eastAsia="Times New Roman" w:hAnsi="Garamond" w:cs="Arial"/>
                <w:b/>
                <w:bCs/>
                <w:sz w:val="16"/>
                <w:szCs w:val="16"/>
                <w:lang w:val="sq-AL"/>
              </w:rPr>
              <w:t xml:space="preserve">Zona Kadastrale </w:t>
            </w:r>
          </w:p>
        </w:tc>
        <w:tc>
          <w:tcPr>
            <w:tcW w:w="646" w:type="pct"/>
            <w:tcBorders>
              <w:top w:val="single" w:sz="4" w:space="0" w:color="auto"/>
              <w:left w:val="nil"/>
              <w:bottom w:val="single" w:sz="4" w:space="0" w:color="auto"/>
              <w:right w:val="single" w:sz="4" w:space="0" w:color="auto"/>
            </w:tcBorders>
            <w:shd w:val="clear" w:color="auto" w:fill="auto"/>
            <w:vAlign w:val="bottom"/>
            <w:hideMark/>
          </w:tcPr>
          <w:p w:rsidR="00282E01" w:rsidRPr="00A32172" w:rsidRDefault="00282E01" w:rsidP="00282E01">
            <w:pPr>
              <w:spacing w:after="0" w:line="240" w:lineRule="auto"/>
              <w:ind w:firstLine="0"/>
              <w:jc w:val="center"/>
              <w:rPr>
                <w:rFonts w:ascii="Garamond" w:eastAsia="Times New Roman" w:hAnsi="Garamond" w:cs="Arial"/>
                <w:b/>
                <w:bCs/>
                <w:sz w:val="16"/>
                <w:szCs w:val="16"/>
                <w:lang w:val="sq-AL"/>
              </w:rPr>
            </w:pPr>
            <w:r w:rsidRPr="00A32172">
              <w:rPr>
                <w:rFonts w:ascii="Garamond" w:eastAsia="Times New Roman" w:hAnsi="Garamond" w:cs="Arial"/>
                <w:b/>
                <w:bCs/>
                <w:sz w:val="16"/>
                <w:szCs w:val="16"/>
                <w:lang w:val="sq-AL"/>
              </w:rPr>
              <w:t>Sipërfaqja m</w:t>
            </w:r>
            <w:r w:rsidRPr="00A32172">
              <w:rPr>
                <w:rFonts w:ascii="Garamond" w:eastAsia="Times New Roman" w:hAnsi="Garamond" w:cs="Arial"/>
                <w:b/>
                <w:bCs/>
                <w:sz w:val="16"/>
                <w:szCs w:val="16"/>
                <w:vertAlign w:val="superscript"/>
                <w:lang w:val="sq-AL"/>
              </w:rPr>
              <w:t>2</w:t>
            </w:r>
            <w:r w:rsidRPr="00A32172">
              <w:rPr>
                <w:rFonts w:ascii="Garamond" w:eastAsia="Times New Roman" w:hAnsi="Garamond" w:cs="Arial"/>
                <w:b/>
                <w:bCs/>
                <w:sz w:val="16"/>
                <w:szCs w:val="16"/>
                <w:lang w:val="sq-AL"/>
              </w:rPr>
              <w:t xml:space="preserve"> truall</w:t>
            </w:r>
          </w:p>
        </w:tc>
        <w:tc>
          <w:tcPr>
            <w:tcW w:w="575" w:type="pct"/>
            <w:tcBorders>
              <w:top w:val="single" w:sz="4" w:space="0" w:color="auto"/>
              <w:left w:val="nil"/>
              <w:bottom w:val="single" w:sz="4" w:space="0" w:color="auto"/>
              <w:right w:val="single" w:sz="4" w:space="0" w:color="auto"/>
            </w:tcBorders>
            <w:shd w:val="clear" w:color="auto" w:fill="auto"/>
            <w:vAlign w:val="bottom"/>
            <w:hideMark/>
          </w:tcPr>
          <w:p w:rsidR="00282E01" w:rsidRPr="00A32172" w:rsidRDefault="00282E01" w:rsidP="00282E01">
            <w:pPr>
              <w:spacing w:after="0" w:line="240" w:lineRule="auto"/>
              <w:ind w:firstLine="0"/>
              <w:jc w:val="center"/>
              <w:rPr>
                <w:rFonts w:ascii="Garamond" w:eastAsia="Times New Roman" w:hAnsi="Garamond" w:cs="Arial"/>
                <w:b/>
                <w:bCs/>
                <w:sz w:val="16"/>
                <w:szCs w:val="16"/>
                <w:lang w:val="sq-AL"/>
              </w:rPr>
            </w:pPr>
            <w:r w:rsidRPr="00A32172">
              <w:rPr>
                <w:rFonts w:ascii="Garamond" w:eastAsia="Times New Roman" w:hAnsi="Garamond" w:cs="Arial"/>
                <w:b/>
                <w:bCs/>
                <w:sz w:val="16"/>
                <w:szCs w:val="16"/>
                <w:lang w:val="sq-AL"/>
              </w:rPr>
              <w:t>Çmimi në lek/m</w:t>
            </w:r>
            <w:r w:rsidRPr="00A32172">
              <w:rPr>
                <w:rFonts w:ascii="Garamond" w:eastAsia="Times New Roman" w:hAnsi="Garamond" w:cs="Arial"/>
                <w:b/>
                <w:bCs/>
                <w:sz w:val="16"/>
                <w:szCs w:val="16"/>
                <w:vertAlign w:val="superscript"/>
                <w:lang w:val="sq-AL"/>
              </w:rPr>
              <w:t>2</w:t>
            </w:r>
          </w:p>
        </w:tc>
        <w:tc>
          <w:tcPr>
            <w:tcW w:w="545" w:type="pct"/>
            <w:tcBorders>
              <w:top w:val="single" w:sz="4" w:space="0" w:color="auto"/>
              <w:left w:val="nil"/>
              <w:bottom w:val="single" w:sz="4" w:space="0" w:color="auto"/>
              <w:right w:val="single" w:sz="4" w:space="0" w:color="auto"/>
            </w:tcBorders>
            <w:shd w:val="clear" w:color="auto" w:fill="auto"/>
            <w:vAlign w:val="bottom"/>
            <w:hideMark/>
          </w:tcPr>
          <w:p w:rsidR="00282E01" w:rsidRPr="00A32172" w:rsidRDefault="00282E01" w:rsidP="00282E01">
            <w:pPr>
              <w:spacing w:after="0" w:line="240" w:lineRule="auto"/>
              <w:ind w:firstLine="0"/>
              <w:jc w:val="center"/>
              <w:rPr>
                <w:rFonts w:ascii="Garamond" w:eastAsia="Times New Roman" w:hAnsi="Garamond" w:cs="Arial"/>
                <w:b/>
                <w:bCs/>
                <w:sz w:val="16"/>
                <w:szCs w:val="16"/>
                <w:lang w:val="sq-AL"/>
              </w:rPr>
            </w:pPr>
            <w:r w:rsidRPr="00A32172">
              <w:rPr>
                <w:rFonts w:ascii="Garamond" w:eastAsia="Times New Roman" w:hAnsi="Garamond" w:cs="Arial"/>
                <w:b/>
                <w:bCs/>
                <w:sz w:val="16"/>
                <w:szCs w:val="16"/>
                <w:lang w:val="sq-AL"/>
              </w:rPr>
              <w:t>Vlera në lek</w:t>
            </w:r>
          </w:p>
        </w:tc>
        <w:tc>
          <w:tcPr>
            <w:tcW w:w="947" w:type="pct"/>
            <w:tcBorders>
              <w:top w:val="single" w:sz="4" w:space="0" w:color="auto"/>
              <w:left w:val="nil"/>
              <w:bottom w:val="single" w:sz="4" w:space="0" w:color="auto"/>
              <w:right w:val="single" w:sz="4" w:space="0" w:color="auto"/>
            </w:tcBorders>
            <w:shd w:val="clear" w:color="auto" w:fill="auto"/>
            <w:vAlign w:val="bottom"/>
            <w:hideMark/>
          </w:tcPr>
          <w:p w:rsidR="00282E01" w:rsidRPr="00A32172" w:rsidRDefault="00282E01" w:rsidP="00282E01">
            <w:pPr>
              <w:spacing w:after="0" w:line="240" w:lineRule="auto"/>
              <w:ind w:firstLine="0"/>
              <w:jc w:val="center"/>
              <w:rPr>
                <w:rFonts w:ascii="Garamond" w:eastAsia="Times New Roman" w:hAnsi="Garamond" w:cs="Arial"/>
                <w:b/>
                <w:bCs/>
                <w:sz w:val="16"/>
                <w:szCs w:val="16"/>
                <w:lang w:val="sq-AL"/>
              </w:rPr>
            </w:pPr>
            <w:r w:rsidRPr="00A32172">
              <w:rPr>
                <w:rFonts w:ascii="Garamond" w:eastAsia="Times New Roman" w:hAnsi="Garamond" w:cs="Arial"/>
                <w:b/>
                <w:bCs/>
                <w:sz w:val="16"/>
                <w:szCs w:val="16"/>
                <w:lang w:val="sq-AL"/>
              </w:rPr>
              <w:t>Lloji i dokumentit të pronësisë</w:t>
            </w:r>
          </w:p>
        </w:tc>
      </w:tr>
      <w:tr w:rsidR="00897787" w:rsidRPr="00A32172" w:rsidTr="00A32172">
        <w:trPr>
          <w:trHeight w:val="162"/>
        </w:trPr>
        <w:tc>
          <w:tcPr>
            <w:tcW w:w="288" w:type="pct"/>
            <w:tcBorders>
              <w:top w:val="nil"/>
              <w:left w:val="single" w:sz="4" w:space="0" w:color="auto"/>
              <w:bottom w:val="single" w:sz="4" w:space="0" w:color="auto"/>
              <w:right w:val="single" w:sz="4" w:space="0" w:color="auto"/>
            </w:tcBorders>
            <w:shd w:val="clear" w:color="auto" w:fill="auto"/>
            <w:vAlign w:val="center"/>
            <w:hideMark/>
          </w:tcPr>
          <w:p w:rsidR="00282E01" w:rsidRPr="00A32172" w:rsidRDefault="00282E01" w:rsidP="00BF3987">
            <w:pPr>
              <w:spacing w:after="0" w:line="240" w:lineRule="auto"/>
              <w:ind w:firstLine="0"/>
              <w:jc w:val="left"/>
              <w:rPr>
                <w:rFonts w:ascii="Garamond" w:eastAsia="Times New Roman" w:hAnsi="Garamond" w:cs="Arial"/>
                <w:sz w:val="16"/>
                <w:szCs w:val="16"/>
                <w:lang w:val="sq-AL"/>
              </w:rPr>
            </w:pPr>
            <w:r w:rsidRPr="00A32172">
              <w:rPr>
                <w:rFonts w:ascii="Garamond" w:eastAsia="Times New Roman" w:hAnsi="Garamond" w:cs="Arial"/>
                <w:sz w:val="16"/>
                <w:szCs w:val="16"/>
                <w:lang w:val="sq-AL"/>
              </w:rPr>
              <w:t>1</w:t>
            </w:r>
          </w:p>
        </w:tc>
        <w:tc>
          <w:tcPr>
            <w:tcW w:w="851" w:type="pct"/>
            <w:tcBorders>
              <w:top w:val="nil"/>
              <w:left w:val="nil"/>
              <w:bottom w:val="single" w:sz="4" w:space="0" w:color="auto"/>
              <w:right w:val="single" w:sz="4" w:space="0" w:color="auto"/>
            </w:tcBorders>
            <w:shd w:val="clear" w:color="auto" w:fill="auto"/>
            <w:vAlign w:val="center"/>
            <w:hideMark/>
          </w:tcPr>
          <w:p w:rsidR="00282E01" w:rsidRPr="00A32172" w:rsidRDefault="00282E01" w:rsidP="00BF3987">
            <w:pPr>
              <w:spacing w:after="0" w:line="240" w:lineRule="auto"/>
              <w:ind w:firstLine="0"/>
              <w:jc w:val="left"/>
              <w:rPr>
                <w:rFonts w:ascii="Garamond" w:eastAsia="Times New Roman" w:hAnsi="Garamond" w:cs="Arial"/>
                <w:sz w:val="16"/>
                <w:szCs w:val="16"/>
                <w:lang w:val="sq-AL"/>
              </w:rPr>
            </w:pPr>
            <w:r w:rsidRPr="00A32172">
              <w:rPr>
                <w:rFonts w:ascii="Garamond" w:eastAsia="Times New Roman" w:hAnsi="Garamond" w:cs="Arial"/>
                <w:sz w:val="16"/>
                <w:szCs w:val="16"/>
                <w:lang w:val="sq-AL"/>
              </w:rPr>
              <w:t>Feride Bego</w:t>
            </w:r>
            <w:r w:rsidR="00781BFB" w:rsidRPr="00A32172">
              <w:rPr>
                <w:rFonts w:ascii="Garamond" w:eastAsia="Times New Roman" w:hAnsi="Garamond" w:cs="Arial"/>
                <w:sz w:val="16"/>
                <w:szCs w:val="16"/>
                <w:lang w:val="sq-AL"/>
              </w:rPr>
              <w:t xml:space="preserve">    </w:t>
            </w:r>
            <w:r w:rsidRPr="00A32172">
              <w:rPr>
                <w:rFonts w:ascii="Garamond" w:eastAsia="Times New Roman" w:hAnsi="Garamond" w:cs="Arial"/>
                <w:sz w:val="16"/>
                <w:szCs w:val="16"/>
                <w:lang w:val="sq-AL"/>
              </w:rPr>
              <w:t xml:space="preserve"> Myrifete Peshtani</w:t>
            </w:r>
          </w:p>
        </w:tc>
        <w:tc>
          <w:tcPr>
            <w:tcW w:w="503" w:type="pct"/>
            <w:tcBorders>
              <w:top w:val="nil"/>
              <w:left w:val="nil"/>
              <w:bottom w:val="single" w:sz="4" w:space="0" w:color="auto"/>
              <w:right w:val="single" w:sz="4" w:space="0" w:color="auto"/>
            </w:tcBorders>
            <w:shd w:val="clear" w:color="auto" w:fill="auto"/>
            <w:vAlign w:val="center"/>
            <w:hideMark/>
          </w:tcPr>
          <w:p w:rsidR="00282E01" w:rsidRPr="00A32172" w:rsidRDefault="00282E01" w:rsidP="00BF3987">
            <w:pPr>
              <w:spacing w:after="0" w:line="240" w:lineRule="auto"/>
              <w:ind w:firstLine="0"/>
              <w:jc w:val="right"/>
              <w:rPr>
                <w:rFonts w:ascii="Garamond" w:eastAsia="Times New Roman" w:hAnsi="Garamond" w:cs="Arial"/>
                <w:sz w:val="16"/>
                <w:szCs w:val="16"/>
                <w:lang w:val="sq-AL"/>
              </w:rPr>
            </w:pPr>
            <w:r w:rsidRPr="00A32172">
              <w:rPr>
                <w:rFonts w:ascii="Garamond" w:eastAsia="Times New Roman" w:hAnsi="Garamond" w:cs="Arial"/>
                <w:sz w:val="16"/>
                <w:szCs w:val="16"/>
                <w:lang w:val="sq-AL"/>
              </w:rPr>
              <w:t>4/157</w:t>
            </w:r>
          </w:p>
        </w:tc>
        <w:tc>
          <w:tcPr>
            <w:tcW w:w="646" w:type="pct"/>
            <w:tcBorders>
              <w:top w:val="nil"/>
              <w:left w:val="nil"/>
              <w:bottom w:val="single" w:sz="4" w:space="0" w:color="auto"/>
              <w:right w:val="single" w:sz="4" w:space="0" w:color="auto"/>
            </w:tcBorders>
            <w:shd w:val="clear" w:color="auto" w:fill="auto"/>
            <w:vAlign w:val="center"/>
            <w:hideMark/>
          </w:tcPr>
          <w:p w:rsidR="00282E01" w:rsidRPr="00A32172" w:rsidRDefault="00282E01" w:rsidP="00BF3987">
            <w:pPr>
              <w:spacing w:after="0" w:line="240" w:lineRule="auto"/>
              <w:ind w:firstLine="0"/>
              <w:jc w:val="right"/>
              <w:rPr>
                <w:rFonts w:ascii="Garamond" w:eastAsia="Times New Roman" w:hAnsi="Garamond" w:cs="Arial"/>
                <w:sz w:val="16"/>
                <w:szCs w:val="16"/>
                <w:lang w:val="sq-AL"/>
              </w:rPr>
            </w:pPr>
            <w:r w:rsidRPr="00A32172">
              <w:rPr>
                <w:rFonts w:ascii="Garamond" w:eastAsia="Times New Roman" w:hAnsi="Garamond" w:cs="Arial"/>
                <w:sz w:val="16"/>
                <w:szCs w:val="16"/>
                <w:lang w:val="sq-AL"/>
              </w:rPr>
              <w:t>8501</w:t>
            </w:r>
          </w:p>
        </w:tc>
        <w:tc>
          <w:tcPr>
            <w:tcW w:w="646" w:type="pct"/>
            <w:tcBorders>
              <w:top w:val="nil"/>
              <w:left w:val="nil"/>
              <w:bottom w:val="single" w:sz="4" w:space="0" w:color="auto"/>
              <w:right w:val="single" w:sz="4" w:space="0" w:color="auto"/>
            </w:tcBorders>
            <w:shd w:val="clear" w:color="auto" w:fill="auto"/>
            <w:vAlign w:val="center"/>
            <w:hideMark/>
          </w:tcPr>
          <w:p w:rsidR="00282E01" w:rsidRPr="00A32172" w:rsidRDefault="00282E01" w:rsidP="00BF3987">
            <w:pPr>
              <w:spacing w:after="0" w:line="240" w:lineRule="auto"/>
              <w:ind w:firstLine="0"/>
              <w:jc w:val="right"/>
              <w:rPr>
                <w:rFonts w:ascii="Garamond" w:eastAsia="Times New Roman" w:hAnsi="Garamond" w:cs="Arial"/>
                <w:sz w:val="16"/>
                <w:szCs w:val="16"/>
                <w:lang w:val="sq-AL"/>
              </w:rPr>
            </w:pPr>
            <w:r w:rsidRPr="00A32172">
              <w:rPr>
                <w:rFonts w:ascii="Garamond" w:eastAsia="Times New Roman" w:hAnsi="Garamond" w:cs="Arial"/>
                <w:sz w:val="16"/>
                <w:szCs w:val="16"/>
                <w:lang w:val="sq-AL"/>
              </w:rPr>
              <w:t>2730</w:t>
            </w:r>
          </w:p>
        </w:tc>
        <w:tc>
          <w:tcPr>
            <w:tcW w:w="575" w:type="pct"/>
            <w:tcBorders>
              <w:top w:val="nil"/>
              <w:left w:val="nil"/>
              <w:bottom w:val="single" w:sz="4" w:space="0" w:color="auto"/>
              <w:right w:val="single" w:sz="4" w:space="0" w:color="auto"/>
            </w:tcBorders>
            <w:shd w:val="clear" w:color="auto" w:fill="auto"/>
            <w:vAlign w:val="center"/>
            <w:hideMark/>
          </w:tcPr>
          <w:p w:rsidR="00282E01" w:rsidRPr="00A32172" w:rsidRDefault="00282E01" w:rsidP="00BF3987">
            <w:pPr>
              <w:spacing w:after="0" w:line="240" w:lineRule="auto"/>
              <w:ind w:firstLine="0"/>
              <w:jc w:val="right"/>
              <w:rPr>
                <w:rFonts w:ascii="Garamond" w:eastAsia="Times New Roman" w:hAnsi="Garamond" w:cs="Arial"/>
                <w:sz w:val="16"/>
                <w:szCs w:val="16"/>
                <w:lang w:val="sq-AL"/>
              </w:rPr>
            </w:pPr>
            <w:r w:rsidRPr="00A32172">
              <w:rPr>
                <w:rFonts w:ascii="Garamond" w:eastAsia="Times New Roman" w:hAnsi="Garamond" w:cs="Arial"/>
                <w:sz w:val="16"/>
                <w:szCs w:val="16"/>
                <w:lang w:val="sq-AL"/>
              </w:rPr>
              <w:t>4183</w:t>
            </w:r>
          </w:p>
        </w:tc>
        <w:tc>
          <w:tcPr>
            <w:tcW w:w="545" w:type="pct"/>
            <w:tcBorders>
              <w:top w:val="nil"/>
              <w:left w:val="nil"/>
              <w:bottom w:val="single" w:sz="4" w:space="0" w:color="auto"/>
              <w:right w:val="single" w:sz="4" w:space="0" w:color="auto"/>
            </w:tcBorders>
            <w:shd w:val="clear" w:color="auto" w:fill="auto"/>
            <w:vAlign w:val="center"/>
            <w:hideMark/>
          </w:tcPr>
          <w:p w:rsidR="00282E01" w:rsidRPr="00A32172" w:rsidRDefault="00282E01" w:rsidP="00BF3987">
            <w:pPr>
              <w:spacing w:after="0" w:line="240" w:lineRule="auto"/>
              <w:ind w:firstLine="0"/>
              <w:jc w:val="right"/>
              <w:rPr>
                <w:rFonts w:ascii="Garamond" w:eastAsia="Times New Roman" w:hAnsi="Garamond" w:cs="Arial"/>
                <w:sz w:val="16"/>
                <w:szCs w:val="16"/>
                <w:lang w:val="sq-AL"/>
              </w:rPr>
            </w:pPr>
            <w:r w:rsidRPr="00A32172">
              <w:rPr>
                <w:rFonts w:ascii="Garamond" w:eastAsia="Times New Roman" w:hAnsi="Garamond" w:cs="Arial"/>
                <w:sz w:val="16"/>
                <w:szCs w:val="16"/>
                <w:lang w:val="sq-AL"/>
              </w:rPr>
              <w:t>11 419 590</w:t>
            </w:r>
          </w:p>
        </w:tc>
        <w:tc>
          <w:tcPr>
            <w:tcW w:w="947" w:type="pct"/>
            <w:tcBorders>
              <w:top w:val="nil"/>
              <w:left w:val="nil"/>
              <w:bottom w:val="single" w:sz="4" w:space="0" w:color="auto"/>
              <w:right w:val="single" w:sz="4" w:space="0" w:color="auto"/>
            </w:tcBorders>
            <w:shd w:val="clear" w:color="auto" w:fill="auto"/>
            <w:vAlign w:val="center"/>
            <w:hideMark/>
          </w:tcPr>
          <w:p w:rsidR="00282E01" w:rsidRPr="00A32172" w:rsidRDefault="00282E01" w:rsidP="00BF3987">
            <w:pPr>
              <w:spacing w:after="0" w:line="240" w:lineRule="auto"/>
              <w:ind w:firstLine="0"/>
              <w:jc w:val="left"/>
              <w:rPr>
                <w:rFonts w:ascii="Garamond" w:eastAsia="Times New Roman" w:hAnsi="Garamond" w:cs="Arial"/>
                <w:sz w:val="16"/>
                <w:szCs w:val="16"/>
                <w:lang w:val="sq-AL"/>
              </w:rPr>
            </w:pPr>
            <w:r w:rsidRPr="00A32172">
              <w:rPr>
                <w:rFonts w:ascii="Garamond" w:eastAsia="Times New Roman" w:hAnsi="Garamond" w:cs="Arial"/>
                <w:sz w:val="16"/>
                <w:szCs w:val="16"/>
                <w:lang w:val="sq-AL"/>
              </w:rPr>
              <w:t>Konfirmim nga ZVRPP</w:t>
            </w:r>
            <w:r w:rsidR="0086301D" w:rsidRPr="00A32172">
              <w:rPr>
                <w:rFonts w:ascii="Garamond" w:eastAsia="Times New Roman" w:hAnsi="Garamond" w:cs="Arial"/>
                <w:sz w:val="16"/>
                <w:szCs w:val="16"/>
                <w:lang w:val="sq-AL"/>
              </w:rPr>
              <w:t>-ja</w:t>
            </w:r>
            <w:r w:rsidRPr="00A32172">
              <w:rPr>
                <w:rFonts w:ascii="Garamond" w:eastAsia="Times New Roman" w:hAnsi="Garamond" w:cs="Arial"/>
                <w:sz w:val="16"/>
                <w:szCs w:val="16"/>
                <w:lang w:val="sq-AL"/>
              </w:rPr>
              <w:t xml:space="preserve"> me shkresë</w:t>
            </w:r>
            <w:r w:rsidR="0086301D" w:rsidRPr="00A32172">
              <w:rPr>
                <w:rFonts w:ascii="Garamond" w:eastAsia="Times New Roman" w:hAnsi="Garamond" w:cs="Arial"/>
                <w:sz w:val="16"/>
                <w:szCs w:val="16"/>
                <w:lang w:val="sq-AL"/>
              </w:rPr>
              <w:t>n</w:t>
            </w:r>
            <w:r w:rsidRPr="00A32172">
              <w:rPr>
                <w:rFonts w:ascii="Garamond" w:eastAsia="Times New Roman" w:hAnsi="Garamond" w:cs="Arial"/>
                <w:sz w:val="16"/>
                <w:szCs w:val="16"/>
                <w:lang w:val="sq-AL"/>
              </w:rPr>
              <w:t xml:space="preserve"> </w:t>
            </w:r>
            <w:r w:rsidR="00781BFB" w:rsidRPr="00A32172">
              <w:rPr>
                <w:rFonts w:ascii="Garamond" w:eastAsia="Times New Roman" w:hAnsi="Garamond" w:cs="Arial"/>
                <w:sz w:val="16"/>
                <w:szCs w:val="16"/>
                <w:lang w:val="sq-AL"/>
              </w:rPr>
              <w:t xml:space="preserve">nr. </w:t>
            </w:r>
            <w:r w:rsidRPr="00A32172">
              <w:rPr>
                <w:rFonts w:ascii="Garamond" w:eastAsia="Times New Roman" w:hAnsi="Garamond" w:cs="Arial"/>
                <w:sz w:val="16"/>
                <w:szCs w:val="16"/>
                <w:lang w:val="sq-AL"/>
              </w:rPr>
              <w:t>3209/1 prot</w:t>
            </w:r>
            <w:r w:rsidR="0086301D" w:rsidRPr="00A32172">
              <w:rPr>
                <w:rFonts w:ascii="Garamond" w:eastAsia="Times New Roman" w:hAnsi="Garamond" w:cs="Arial"/>
                <w:sz w:val="16"/>
                <w:szCs w:val="16"/>
                <w:lang w:val="sq-AL"/>
              </w:rPr>
              <w:t>.</w:t>
            </w:r>
            <w:r w:rsidRPr="00A32172">
              <w:rPr>
                <w:rFonts w:ascii="Garamond" w:eastAsia="Times New Roman" w:hAnsi="Garamond" w:cs="Arial"/>
                <w:sz w:val="16"/>
                <w:szCs w:val="16"/>
                <w:lang w:val="sq-AL"/>
              </w:rPr>
              <w:t>, d</w:t>
            </w:r>
            <w:r w:rsidR="0086301D" w:rsidRPr="00A32172">
              <w:rPr>
                <w:rFonts w:ascii="Garamond" w:eastAsia="Times New Roman" w:hAnsi="Garamond" w:cs="Arial"/>
                <w:sz w:val="16"/>
                <w:szCs w:val="16"/>
                <w:lang w:val="sq-AL"/>
              </w:rPr>
              <w:t>a</w:t>
            </w:r>
            <w:r w:rsidRPr="00A32172">
              <w:rPr>
                <w:rFonts w:ascii="Garamond" w:eastAsia="Times New Roman" w:hAnsi="Garamond" w:cs="Arial"/>
                <w:sz w:val="16"/>
                <w:szCs w:val="16"/>
                <w:lang w:val="sq-AL"/>
              </w:rPr>
              <w:t>t</w:t>
            </w:r>
            <w:r w:rsidR="0086301D" w:rsidRPr="00A32172">
              <w:rPr>
                <w:rFonts w:ascii="Garamond" w:eastAsia="Times New Roman" w:hAnsi="Garamond" w:cs="Arial"/>
                <w:sz w:val="16"/>
                <w:szCs w:val="16"/>
                <w:lang w:val="sq-AL"/>
              </w:rPr>
              <w:t>ë 19.</w:t>
            </w:r>
            <w:r w:rsidRPr="00A32172">
              <w:rPr>
                <w:rFonts w:ascii="Garamond" w:eastAsia="Times New Roman" w:hAnsi="Garamond" w:cs="Arial"/>
                <w:sz w:val="16"/>
                <w:szCs w:val="16"/>
                <w:lang w:val="sq-AL"/>
              </w:rPr>
              <w:t>8.2015</w:t>
            </w:r>
          </w:p>
        </w:tc>
      </w:tr>
      <w:tr w:rsidR="00897787" w:rsidRPr="00A32172" w:rsidTr="00415C2F">
        <w:trPr>
          <w:trHeight w:val="267"/>
        </w:trPr>
        <w:tc>
          <w:tcPr>
            <w:tcW w:w="288" w:type="pct"/>
            <w:tcBorders>
              <w:top w:val="nil"/>
              <w:left w:val="single" w:sz="4" w:space="0" w:color="auto"/>
              <w:bottom w:val="single" w:sz="4" w:space="0" w:color="auto"/>
              <w:right w:val="single" w:sz="4" w:space="0" w:color="auto"/>
            </w:tcBorders>
            <w:shd w:val="clear" w:color="auto" w:fill="auto"/>
            <w:noWrap/>
            <w:hideMark/>
          </w:tcPr>
          <w:p w:rsidR="00282E01" w:rsidRPr="00A32172" w:rsidRDefault="00282E01" w:rsidP="00282E01">
            <w:pPr>
              <w:spacing w:after="0" w:line="240" w:lineRule="auto"/>
              <w:ind w:firstLine="0"/>
              <w:jc w:val="left"/>
              <w:rPr>
                <w:rFonts w:ascii="Garamond" w:eastAsia="Times New Roman" w:hAnsi="Garamond" w:cs="Arial"/>
                <w:sz w:val="16"/>
                <w:szCs w:val="16"/>
                <w:lang w:val="sq-AL"/>
              </w:rPr>
            </w:pPr>
            <w:r w:rsidRPr="00A32172">
              <w:rPr>
                <w:rFonts w:ascii="Garamond" w:eastAsia="Times New Roman" w:hAnsi="Garamond" w:cs="Arial"/>
                <w:sz w:val="16"/>
                <w:szCs w:val="16"/>
                <w:lang w:val="sq-AL"/>
              </w:rPr>
              <w:t> </w:t>
            </w:r>
          </w:p>
        </w:tc>
        <w:tc>
          <w:tcPr>
            <w:tcW w:w="851" w:type="pct"/>
            <w:tcBorders>
              <w:top w:val="nil"/>
              <w:left w:val="nil"/>
              <w:bottom w:val="single" w:sz="4" w:space="0" w:color="auto"/>
              <w:right w:val="nil"/>
            </w:tcBorders>
            <w:shd w:val="clear" w:color="auto" w:fill="auto"/>
            <w:noWrap/>
            <w:vAlign w:val="bottom"/>
            <w:hideMark/>
          </w:tcPr>
          <w:p w:rsidR="00282E01" w:rsidRPr="00A32172" w:rsidRDefault="0086301D" w:rsidP="00282E01">
            <w:pPr>
              <w:spacing w:after="0" w:line="240" w:lineRule="auto"/>
              <w:ind w:firstLine="0"/>
              <w:jc w:val="left"/>
              <w:rPr>
                <w:rFonts w:ascii="Garamond" w:eastAsia="Times New Roman" w:hAnsi="Garamond" w:cs="Arial"/>
                <w:b/>
                <w:bCs/>
                <w:sz w:val="16"/>
                <w:szCs w:val="16"/>
                <w:lang w:val="sq-AL"/>
              </w:rPr>
            </w:pPr>
            <w:r w:rsidRPr="00A32172">
              <w:rPr>
                <w:rFonts w:ascii="Garamond" w:eastAsia="Times New Roman" w:hAnsi="Garamond" w:cs="Arial"/>
                <w:b/>
                <w:bCs/>
                <w:sz w:val="16"/>
                <w:szCs w:val="16"/>
                <w:lang w:val="sq-AL"/>
              </w:rPr>
              <w:t>TOTALI</w:t>
            </w:r>
          </w:p>
        </w:tc>
        <w:tc>
          <w:tcPr>
            <w:tcW w:w="503" w:type="pct"/>
            <w:tcBorders>
              <w:top w:val="nil"/>
              <w:left w:val="nil"/>
              <w:bottom w:val="single" w:sz="4" w:space="0" w:color="auto"/>
              <w:right w:val="nil"/>
            </w:tcBorders>
            <w:shd w:val="clear" w:color="auto" w:fill="auto"/>
            <w:noWrap/>
            <w:vAlign w:val="bottom"/>
            <w:hideMark/>
          </w:tcPr>
          <w:p w:rsidR="00282E01" w:rsidRPr="00A32172" w:rsidRDefault="00282E01" w:rsidP="00282E01">
            <w:pPr>
              <w:spacing w:after="0" w:line="240" w:lineRule="auto"/>
              <w:ind w:firstLine="0"/>
              <w:jc w:val="left"/>
              <w:rPr>
                <w:rFonts w:ascii="Garamond" w:eastAsia="Times New Roman" w:hAnsi="Garamond" w:cs="Arial"/>
                <w:color w:val="000000"/>
                <w:sz w:val="16"/>
                <w:szCs w:val="16"/>
                <w:lang w:val="sq-AL"/>
              </w:rPr>
            </w:pPr>
            <w:r w:rsidRPr="00A32172">
              <w:rPr>
                <w:rFonts w:ascii="Garamond" w:eastAsia="Times New Roman" w:hAnsi="Garamond" w:cs="Arial"/>
                <w:color w:val="000000"/>
                <w:sz w:val="16"/>
                <w:szCs w:val="16"/>
                <w:lang w:val="sq-AL"/>
              </w:rPr>
              <w:t> </w:t>
            </w:r>
          </w:p>
        </w:tc>
        <w:tc>
          <w:tcPr>
            <w:tcW w:w="646" w:type="pct"/>
            <w:tcBorders>
              <w:top w:val="nil"/>
              <w:left w:val="nil"/>
              <w:bottom w:val="single" w:sz="4" w:space="0" w:color="auto"/>
              <w:right w:val="nil"/>
            </w:tcBorders>
            <w:shd w:val="clear" w:color="auto" w:fill="auto"/>
            <w:noWrap/>
            <w:vAlign w:val="bottom"/>
            <w:hideMark/>
          </w:tcPr>
          <w:p w:rsidR="00282E01" w:rsidRPr="00A32172" w:rsidRDefault="00282E01" w:rsidP="00282E01">
            <w:pPr>
              <w:spacing w:after="0" w:line="240" w:lineRule="auto"/>
              <w:ind w:firstLine="0"/>
              <w:jc w:val="left"/>
              <w:rPr>
                <w:rFonts w:ascii="Garamond" w:eastAsia="Times New Roman" w:hAnsi="Garamond" w:cs="Arial"/>
                <w:color w:val="000000"/>
                <w:sz w:val="16"/>
                <w:szCs w:val="16"/>
                <w:lang w:val="sq-AL"/>
              </w:rPr>
            </w:pPr>
            <w:r w:rsidRPr="00A32172">
              <w:rPr>
                <w:rFonts w:ascii="Garamond" w:eastAsia="Times New Roman" w:hAnsi="Garamond" w:cs="Arial"/>
                <w:color w:val="000000"/>
                <w:sz w:val="16"/>
                <w:szCs w:val="16"/>
                <w:lang w:val="sq-AL"/>
              </w:rPr>
              <w:t> </w:t>
            </w:r>
          </w:p>
        </w:tc>
        <w:tc>
          <w:tcPr>
            <w:tcW w:w="646" w:type="pct"/>
            <w:tcBorders>
              <w:top w:val="nil"/>
              <w:left w:val="nil"/>
              <w:bottom w:val="single" w:sz="4" w:space="0" w:color="auto"/>
              <w:right w:val="nil"/>
            </w:tcBorders>
            <w:shd w:val="clear" w:color="auto" w:fill="auto"/>
            <w:noWrap/>
            <w:vAlign w:val="bottom"/>
            <w:hideMark/>
          </w:tcPr>
          <w:p w:rsidR="00282E01" w:rsidRPr="00A32172" w:rsidRDefault="00282E01" w:rsidP="00282E01">
            <w:pPr>
              <w:spacing w:after="0" w:line="240" w:lineRule="auto"/>
              <w:ind w:firstLine="0"/>
              <w:jc w:val="left"/>
              <w:rPr>
                <w:rFonts w:ascii="Garamond" w:eastAsia="Times New Roman" w:hAnsi="Garamond" w:cs="Arial"/>
                <w:color w:val="000000"/>
                <w:sz w:val="16"/>
                <w:szCs w:val="16"/>
                <w:lang w:val="sq-AL"/>
              </w:rPr>
            </w:pPr>
            <w:r w:rsidRPr="00A32172">
              <w:rPr>
                <w:rFonts w:ascii="Garamond" w:eastAsia="Times New Roman" w:hAnsi="Garamond" w:cs="Arial"/>
                <w:color w:val="000000"/>
                <w:sz w:val="16"/>
                <w:szCs w:val="16"/>
                <w:lang w:val="sq-AL"/>
              </w:rPr>
              <w:t> </w:t>
            </w:r>
          </w:p>
        </w:tc>
        <w:tc>
          <w:tcPr>
            <w:tcW w:w="575" w:type="pct"/>
            <w:tcBorders>
              <w:top w:val="nil"/>
              <w:left w:val="nil"/>
              <w:bottom w:val="single" w:sz="4" w:space="0" w:color="auto"/>
              <w:right w:val="nil"/>
            </w:tcBorders>
            <w:shd w:val="clear" w:color="auto" w:fill="auto"/>
            <w:noWrap/>
            <w:vAlign w:val="bottom"/>
            <w:hideMark/>
          </w:tcPr>
          <w:p w:rsidR="00282E01" w:rsidRPr="00A32172" w:rsidRDefault="00282E01" w:rsidP="00282E01">
            <w:pPr>
              <w:spacing w:after="0" w:line="240" w:lineRule="auto"/>
              <w:ind w:firstLine="0"/>
              <w:jc w:val="left"/>
              <w:rPr>
                <w:rFonts w:ascii="Garamond" w:eastAsia="Times New Roman" w:hAnsi="Garamond" w:cs="Arial"/>
                <w:sz w:val="16"/>
                <w:szCs w:val="16"/>
                <w:lang w:val="sq-AL"/>
              </w:rPr>
            </w:pPr>
            <w:r w:rsidRPr="00A32172">
              <w:rPr>
                <w:rFonts w:ascii="Garamond" w:eastAsia="Times New Roman" w:hAnsi="Garamond" w:cs="Arial"/>
                <w:sz w:val="16"/>
                <w:szCs w:val="16"/>
                <w:lang w:val="sq-AL"/>
              </w:rPr>
              <w:t> </w:t>
            </w:r>
          </w:p>
        </w:tc>
        <w:tc>
          <w:tcPr>
            <w:tcW w:w="545" w:type="pct"/>
            <w:tcBorders>
              <w:top w:val="nil"/>
              <w:left w:val="single" w:sz="4" w:space="0" w:color="auto"/>
              <w:bottom w:val="single" w:sz="4" w:space="0" w:color="auto"/>
              <w:right w:val="single" w:sz="4" w:space="0" w:color="auto"/>
            </w:tcBorders>
            <w:shd w:val="clear" w:color="auto" w:fill="auto"/>
            <w:vAlign w:val="bottom"/>
            <w:hideMark/>
          </w:tcPr>
          <w:p w:rsidR="00282E01" w:rsidRPr="00A32172" w:rsidRDefault="00282E01" w:rsidP="00282E01">
            <w:pPr>
              <w:spacing w:after="0" w:line="240" w:lineRule="auto"/>
              <w:ind w:firstLine="0"/>
              <w:jc w:val="center"/>
              <w:rPr>
                <w:rFonts w:ascii="Garamond" w:eastAsia="Times New Roman" w:hAnsi="Garamond" w:cs="Arial"/>
                <w:b/>
                <w:bCs/>
                <w:sz w:val="16"/>
                <w:szCs w:val="16"/>
                <w:lang w:val="sq-AL"/>
              </w:rPr>
            </w:pPr>
            <w:r w:rsidRPr="00A32172">
              <w:rPr>
                <w:rFonts w:ascii="Garamond" w:eastAsia="Times New Roman" w:hAnsi="Garamond" w:cs="Arial"/>
                <w:b/>
                <w:bCs/>
                <w:sz w:val="16"/>
                <w:szCs w:val="16"/>
                <w:lang w:val="sq-AL"/>
              </w:rPr>
              <w:t>11 419 590</w:t>
            </w:r>
          </w:p>
        </w:tc>
        <w:tc>
          <w:tcPr>
            <w:tcW w:w="947" w:type="pct"/>
            <w:tcBorders>
              <w:top w:val="nil"/>
              <w:left w:val="nil"/>
              <w:bottom w:val="single" w:sz="4" w:space="0" w:color="auto"/>
              <w:right w:val="single" w:sz="4" w:space="0" w:color="auto"/>
            </w:tcBorders>
            <w:shd w:val="clear" w:color="auto" w:fill="auto"/>
            <w:noWrap/>
            <w:vAlign w:val="bottom"/>
            <w:hideMark/>
          </w:tcPr>
          <w:p w:rsidR="00282E01" w:rsidRPr="00A32172" w:rsidRDefault="00282E01" w:rsidP="00282E01">
            <w:pPr>
              <w:spacing w:after="0" w:line="240" w:lineRule="auto"/>
              <w:ind w:firstLine="0"/>
              <w:jc w:val="left"/>
              <w:rPr>
                <w:rFonts w:ascii="Garamond" w:eastAsia="Times New Roman" w:hAnsi="Garamond" w:cs="Arial"/>
                <w:sz w:val="16"/>
                <w:szCs w:val="16"/>
                <w:lang w:val="sq-AL"/>
              </w:rPr>
            </w:pPr>
            <w:r w:rsidRPr="00A32172">
              <w:rPr>
                <w:rFonts w:ascii="Garamond" w:eastAsia="Times New Roman" w:hAnsi="Garamond" w:cs="Arial"/>
                <w:sz w:val="16"/>
                <w:szCs w:val="16"/>
                <w:lang w:val="sq-AL"/>
              </w:rPr>
              <w:t> </w:t>
            </w:r>
          </w:p>
        </w:tc>
      </w:tr>
    </w:tbl>
    <w:p w:rsidR="008356FB" w:rsidRPr="00415C2F" w:rsidRDefault="008356FB" w:rsidP="00A32172">
      <w:pPr>
        <w:pStyle w:val="NeniTitull"/>
        <w:jc w:val="both"/>
        <w:rPr>
          <w:sz w:val="18"/>
          <w:lang w:val="sq-AL"/>
        </w:rPr>
        <w:sectPr w:rsidR="008356FB" w:rsidRPr="00415C2F" w:rsidSect="008A378D">
          <w:type w:val="continuous"/>
          <w:pgSz w:w="11907" w:h="16840" w:code="9"/>
          <w:pgMar w:top="720" w:right="1134" w:bottom="720" w:left="1134" w:header="851" w:footer="851" w:gutter="0"/>
          <w:cols w:space="454"/>
          <w:docGrid w:linePitch="360"/>
        </w:sectPr>
      </w:pPr>
    </w:p>
    <w:p w:rsidR="00415C2F" w:rsidRDefault="00415C2F" w:rsidP="00415C2F">
      <w:pPr>
        <w:pStyle w:val="NeniTitull"/>
        <w:keepNext w:val="0"/>
        <w:rPr>
          <w:lang w:val="sq-AL"/>
        </w:rPr>
      </w:pPr>
    </w:p>
    <w:p w:rsidR="00415C2F" w:rsidRDefault="00415C2F" w:rsidP="00415C2F">
      <w:pPr>
        <w:pStyle w:val="NeniTitull"/>
        <w:rPr>
          <w:sz w:val="8"/>
          <w:lang w:val="sq-AL"/>
        </w:rPr>
      </w:pPr>
    </w:p>
    <w:p w:rsidR="00415C2F" w:rsidRDefault="00415C2F" w:rsidP="00415C2F">
      <w:pPr>
        <w:rPr>
          <w:lang w:val="sq-AL"/>
        </w:rPr>
      </w:pPr>
    </w:p>
    <w:p w:rsidR="00415C2F" w:rsidRPr="00415C2F" w:rsidRDefault="00415C2F" w:rsidP="00415C2F">
      <w:pPr>
        <w:rPr>
          <w:lang w:val="sq-AL"/>
        </w:rPr>
      </w:pPr>
    </w:p>
    <w:p w:rsidR="008B3F10" w:rsidRPr="000D09E9" w:rsidRDefault="00897787" w:rsidP="00415C2F">
      <w:pPr>
        <w:pStyle w:val="NeniTitull"/>
        <w:rPr>
          <w:lang w:val="sq-AL"/>
        </w:rPr>
      </w:pPr>
      <w:r w:rsidRPr="000D09E9">
        <w:rPr>
          <w:lang w:val="sq-AL"/>
        </w:rPr>
        <w:lastRenderedPageBreak/>
        <w:t>VENDI</w:t>
      </w:r>
      <w:r w:rsidR="008B3F10" w:rsidRPr="000D09E9">
        <w:rPr>
          <w:lang w:val="sq-AL"/>
        </w:rPr>
        <w:t>M</w:t>
      </w:r>
    </w:p>
    <w:p w:rsidR="008B3F10" w:rsidRPr="000D09E9" w:rsidRDefault="00781BFB" w:rsidP="00897787">
      <w:pPr>
        <w:pStyle w:val="NeniTitull"/>
        <w:rPr>
          <w:lang w:val="sq-AL"/>
        </w:rPr>
      </w:pPr>
      <w:r w:rsidRPr="000D09E9">
        <w:rPr>
          <w:lang w:val="sq-AL"/>
        </w:rPr>
        <w:t xml:space="preserve">Nr. </w:t>
      </w:r>
      <w:r w:rsidR="00997036" w:rsidRPr="000D09E9">
        <w:rPr>
          <w:lang w:val="sq-AL"/>
        </w:rPr>
        <w:t>555</w:t>
      </w:r>
      <w:r w:rsidR="008B3F10" w:rsidRPr="000D09E9">
        <w:rPr>
          <w:lang w:val="sq-AL"/>
        </w:rPr>
        <w:t>,</w:t>
      </w:r>
      <w:r w:rsidRPr="000D09E9">
        <w:rPr>
          <w:lang w:val="sq-AL"/>
        </w:rPr>
        <w:t xml:space="preserve"> </w:t>
      </w:r>
      <w:r w:rsidR="008B3F10" w:rsidRPr="000D09E9">
        <w:rPr>
          <w:lang w:val="sq-AL"/>
        </w:rPr>
        <w:t xml:space="preserve">datë </w:t>
      </w:r>
      <w:r w:rsidR="00997036" w:rsidRPr="000D09E9">
        <w:rPr>
          <w:lang w:val="sq-AL"/>
        </w:rPr>
        <w:t>27.7.2016</w:t>
      </w:r>
    </w:p>
    <w:p w:rsidR="008B3F10" w:rsidRPr="000D09E9" w:rsidRDefault="008B3F10" w:rsidP="00522FD0">
      <w:pPr>
        <w:pStyle w:val="Hapesira7"/>
        <w:rPr>
          <w:shd w:val="clear" w:color="auto" w:fill="FFFFFF"/>
          <w:lang w:val="sq-AL"/>
        </w:rPr>
      </w:pPr>
    </w:p>
    <w:p w:rsidR="008B3F10" w:rsidRPr="000D09E9" w:rsidRDefault="008B3F10" w:rsidP="00897787">
      <w:pPr>
        <w:pStyle w:val="NeniTitull"/>
        <w:rPr>
          <w:lang w:val="sq-AL"/>
        </w:rPr>
      </w:pPr>
      <w:r w:rsidRPr="000D09E9">
        <w:rPr>
          <w:shd w:val="clear" w:color="auto" w:fill="FFFFFF"/>
          <w:lang w:val="sq-AL"/>
        </w:rPr>
        <w:t>PËR</w:t>
      </w:r>
      <w:r w:rsidRPr="000D09E9">
        <w:rPr>
          <w:lang w:val="sq-AL"/>
        </w:rPr>
        <w:t xml:space="preserve"> SHPRONËSIMIN, PËR INTERES PUBLIK, TË PRONARËVE TË PASURIVE TË PALUAJTSHME, PRONË PRIVATE, QË PREKEN NGA NDËRTIMI I SEGMENTIT RRUGOR </w:t>
      </w:r>
      <w:r w:rsidR="000E574C" w:rsidRPr="000D09E9">
        <w:rPr>
          <w:lang w:val="sq-AL"/>
        </w:rPr>
        <w:t>“</w:t>
      </w:r>
      <w:r w:rsidRPr="000D09E9">
        <w:rPr>
          <w:lang w:val="sq-AL"/>
        </w:rPr>
        <w:t>SHKODËR</w:t>
      </w:r>
      <w:r w:rsidR="004F2038" w:rsidRPr="000D09E9">
        <w:rPr>
          <w:lang w:val="sq-AL"/>
        </w:rPr>
        <w:t>–</w:t>
      </w:r>
      <w:r w:rsidRPr="000D09E9">
        <w:rPr>
          <w:lang w:val="sq-AL"/>
        </w:rPr>
        <w:t>HANI I HOTIT (SHTESA)</w:t>
      </w:r>
      <w:r w:rsidR="000E574C" w:rsidRPr="000D09E9">
        <w:rPr>
          <w:lang w:val="sq-AL"/>
        </w:rPr>
        <w:t>”</w:t>
      </w:r>
    </w:p>
    <w:p w:rsidR="008B3F10" w:rsidRPr="000D09E9" w:rsidRDefault="008B3F10" w:rsidP="00522FD0">
      <w:pPr>
        <w:pStyle w:val="Hapesira7"/>
        <w:rPr>
          <w:lang w:val="sq-AL"/>
        </w:rPr>
      </w:pPr>
    </w:p>
    <w:p w:rsidR="008B3F10" w:rsidRPr="000D09E9" w:rsidRDefault="008B3F10" w:rsidP="008B3F10">
      <w:pPr>
        <w:pStyle w:val="Paragrafi"/>
        <w:rPr>
          <w:color w:val="000000"/>
          <w:shd w:val="clear" w:color="auto" w:fill="FFFFFF"/>
          <w:lang w:val="sq-AL"/>
        </w:rPr>
      </w:pPr>
      <w:r w:rsidRPr="000D09E9">
        <w:rPr>
          <w:color w:val="000000"/>
          <w:shd w:val="clear" w:color="auto" w:fill="FFFFFF"/>
          <w:lang w:val="sq-AL"/>
        </w:rPr>
        <w:t xml:space="preserve">Në mbështetje të nenit 100 të Kushtetutës dhe të neneve 5, pika 1, 20 e 21, të ligjit </w:t>
      </w:r>
      <w:r w:rsidR="00781BFB" w:rsidRPr="000D09E9">
        <w:rPr>
          <w:color w:val="000000"/>
          <w:shd w:val="clear" w:color="auto" w:fill="FFFFFF"/>
          <w:lang w:val="sq-AL"/>
        </w:rPr>
        <w:t xml:space="preserve">nr. </w:t>
      </w:r>
      <w:r w:rsidR="00735188">
        <w:rPr>
          <w:color w:val="000000"/>
          <w:shd w:val="clear" w:color="auto" w:fill="FFFFFF"/>
          <w:lang w:val="sq-AL"/>
        </w:rPr>
        <w:t xml:space="preserve">8561, datë </w:t>
      </w:r>
      <w:r w:rsidRPr="000D09E9">
        <w:rPr>
          <w:color w:val="000000"/>
          <w:shd w:val="clear" w:color="auto" w:fill="FFFFFF"/>
          <w:lang w:val="sq-AL"/>
        </w:rPr>
        <w:t xml:space="preserve">22.12.1999, </w:t>
      </w:r>
      <w:r w:rsidR="000E574C" w:rsidRPr="000D09E9">
        <w:rPr>
          <w:color w:val="000000"/>
          <w:shd w:val="clear" w:color="auto" w:fill="FFFFFF"/>
          <w:lang w:val="sq-AL"/>
        </w:rPr>
        <w:t>“</w:t>
      </w:r>
      <w:r w:rsidRPr="000D09E9">
        <w:rPr>
          <w:color w:val="000000"/>
          <w:shd w:val="clear" w:color="auto" w:fill="FFFFFF"/>
          <w:lang w:val="sq-AL"/>
        </w:rPr>
        <w:t>Për shpronësimet dhe marrjen në përdorim të përkohshëm të pasurisë pronë private, për interes publik</w:t>
      </w:r>
      <w:r w:rsidR="000E574C" w:rsidRPr="000D09E9">
        <w:rPr>
          <w:color w:val="000000"/>
          <w:shd w:val="clear" w:color="auto" w:fill="FFFFFF"/>
          <w:lang w:val="sq-AL"/>
        </w:rPr>
        <w:t>”</w:t>
      </w:r>
      <w:r w:rsidRPr="000D09E9">
        <w:rPr>
          <w:color w:val="000000"/>
          <w:shd w:val="clear" w:color="auto" w:fill="FFFFFF"/>
          <w:lang w:val="sq-AL"/>
        </w:rPr>
        <w:t>, me propozimin e ministrit të Transportit dhe Infrastrukturës, Këshilli i Ministrave</w:t>
      </w:r>
    </w:p>
    <w:p w:rsidR="008B3F10" w:rsidRPr="000D09E9" w:rsidRDefault="008B3F10" w:rsidP="00522FD0">
      <w:pPr>
        <w:pStyle w:val="Hapesira7"/>
        <w:rPr>
          <w:shd w:val="clear" w:color="auto" w:fill="FFFFFF"/>
          <w:lang w:val="sq-AL"/>
        </w:rPr>
      </w:pPr>
    </w:p>
    <w:p w:rsidR="008B3F10" w:rsidRPr="000D09E9" w:rsidRDefault="00897787" w:rsidP="00897787">
      <w:pPr>
        <w:pStyle w:val="NeniNr"/>
        <w:rPr>
          <w:lang w:val="sq-AL"/>
        </w:rPr>
      </w:pPr>
      <w:r w:rsidRPr="000D09E9">
        <w:rPr>
          <w:lang w:val="sq-AL"/>
        </w:rPr>
        <w:t>VENDOS</w:t>
      </w:r>
      <w:r w:rsidR="008B3F10" w:rsidRPr="000D09E9">
        <w:rPr>
          <w:lang w:val="sq-AL"/>
        </w:rPr>
        <w:t>I:</w:t>
      </w:r>
    </w:p>
    <w:p w:rsidR="008B3F10" w:rsidRPr="000D09E9" w:rsidRDefault="008B3F10" w:rsidP="00522FD0">
      <w:pPr>
        <w:pStyle w:val="Hapesira7"/>
        <w:rPr>
          <w:lang w:val="sq-AL"/>
        </w:rPr>
      </w:pPr>
    </w:p>
    <w:p w:rsidR="008B3F10" w:rsidRPr="000D09E9" w:rsidRDefault="00897787" w:rsidP="008B3F10">
      <w:pPr>
        <w:pStyle w:val="Paragrafi"/>
        <w:rPr>
          <w:lang w:val="sq-AL"/>
        </w:rPr>
      </w:pPr>
      <w:r w:rsidRPr="000D09E9">
        <w:rPr>
          <w:spacing w:val="-5"/>
          <w:lang w:val="sq-AL"/>
        </w:rPr>
        <w:t xml:space="preserve">1. </w:t>
      </w:r>
      <w:r w:rsidR="008B3F10" w:rsidRPr="000D09E9">
        <w:rPr>
          <w:spacing w:val="-5"/>
          <w:lang w:val="sq-AL"/>
        </w:rPr>
        <w:t xml:space="preserve">Shpronësimin, për interes publik, të pronarëve të pasurive të paluajtshme, pronë private, që preken nga ndërtimi i segmentit rrugor </w:t>
      </w:r>
      <w:r w:rsidR="000E574C" w:rsidRPr="000D09E9">
        <w:rPr>
          <w:spacing w:val="-5"/>
          <w:lang w:val="sq-AL"/>
        </w:rPr>
        <w:t>“</w:t>
      </w:r>
      <w:r w:rsidR="008B3F10" w:rsidRPr="000D09E9">
        <w:rPr>
          <w:lang w:val="sq-AL"/>
        </w:rPr>
        <w:t>Shkodër</w:t>
      </w:r>
      <w:r w:rsidR="00A0454D" w:rsidRPr="000D09E9">
        <w:rPr>
          <w:lang w:val="sq-AL"/>
        </w:rPr>
        <w:t>–</w:t>
      </w:r>
      <w:r w:rsidR="008B3F10" w:rsidRPr="000D09E9">
        <w:rPr>
          <w:lang w:val="sq-AL"/>
        </w:rPr>
        <w:t>Hani i Hotit (shtesa)</w:t>
      </w:r>
      <w:r w:rsidR="000E574C" w:rsidRPr="000D09E9">
        <w:rPr>
          <w:lang w:val="sq-AL"/>
        </w:rPr>
        <w:t>”</w:t>
      </w:r>
      <w:r w:rsidR="008B3F10" w:rsidRPr="000D09E9">
        <w:rPr>
          <w:lang w:val="sq-AL"/>
        </w:rPr>
        <w:t>.</w:t>
      </w:r>
    </w:p>
    <w:p w:rsidR="008B3F10" w:rsidRPr="000D09E9" w:rsidRDefault="008B3F10" w:rsidP="008B3F10">
      <w:pPr>
        <w:pStyle w:val="Paragrafi"/>
        <w:rPr>
          <w:spacing w:val="-5"/>
          <w:lang w:val="sq-AL"/>
        </w:rPr>
      </w:pPr>
      <w:r w:rsidRPr="000D09E9">
        <w:rPr>
          <w:lang w:val="sq-AL"/>
        </w:rPr>
        <w:t>2. Shpronësimi bëhet në favor të Autoritetit Rrugor Shqiptar</w:t>
      </w:r>
      <w:r w:rsidRPr="000D09E9">
        <w:rPr>
          <w:bCs/>
          <w:lang w:val="sq-AL"/>
        </w:rPr>
        <w:t>.</w:t>
      </w:r>
    </w:p>
    <w:p w:rsidR="008B3F10" w:rsidRPr="000D09E9" w:rsidRDefault="00897787" w:rsidP="008B3F10">
      <w:pPr>
        <w:pStyle w:val="Paragrafi"/>
        <w:rPr>
          <w:lang w:val="sq-AL"/>
        </w:rPr>
      </w:pPr>
      <w:r w:rsidRPr="000D09E9">
        <w:rPr>
          <w:lang w:val="sq-AL"/>
        </w:rPr>
        <w:t xml:space="preserve">3. </w:t>
      </w:r>
      <w:r w:rsidR="008B3F10" w:rsidRPr="000D09E9">
        <w:rPr>
          <w:lang w:val="sq-AL"/>
        </w:rPr>
        <w:t xml:space="preserve">Pronarët e pasurive të paluajtshme, që shpronësohen, të kompensohen në vlerë të plotë sipas masës përkatëse, që paraqitet në tabelën bashkëlidhur këtij vendimi, </w:t>
      </w:r>
      <w:r w:rsidR="008B3F10" w:rsidRPr="000D09E9">
        <w:rPr>
          <w:rStyle w:val="FontStyle17"/>
          <w:rFonts w:ascii="Garamond" w:hAnsi="Garamond"/>
          <w:sz w:val="24"/>
          <w:szCs w:val="24"/>
          <w:lang w:val="sq-AL"/>
        </w:rPr>
        <w:t xml:space="preserve">për </w:t>
      </w:r>
      <w:r w:rsidR="008B3F10" w:rsidRPr="000D09E9">
        <w:rPr>
          <w:lang w:val="sq-AL"/>
        </w:rPr>
        <w:t xml:space="preserve">pasuritë </w:t>
      </w:r>
      <w:r w:rsidR="000E574C" w:rsidRPr="000D09E9">
        <w:rPr>
          <w:lang w:val="sq-AL"/>
        </w:rPr>
        <w:t>“</w:t>
      </w:r>
      <w:r w:rsidR="008B3F10" w:rsidRPr="000D09E9">
        <w:rPr>
          <w:lang w:val="sq-AL"/>
        </w:rPr>
        <w:t>arë</w:t>
      </w:r>
      <w:r w:rsidR="000E574C" w:rsidRPr="000D09E9">
        <w:rPr>
          <w:lang w:val="sq-AL"/>
        </w:rPr>
        <w:t>”</w:t>
      </w:r>
      <w:r w:rsidR="008B3F10" w:rsidRPr="000D09E9">
        <w:rPr>
          <w:lang w:val="sq-AL"/>
        </w:rPr>
        <w:t xml:space="preserve">, </w:t>
      </w:r>
      <w:r w:rsidR="000E574C" w:rsidRPr="000D09E9">
        <w:rPr>
          <w:lang w:val="sq-AL"/>
        </w:rPr>
        <w:t>“</w:t>
      </w:r>
      <w:r w:rsidR="008B3F10" w:rsidRPr="000D09E9">
        <w:rPr>
          <w:lang w:val="sq-AL"/>
        </w:rPr>
        <w:t>kultura bujqësore</w:t>
      </w:r>
      <w:r w:rsidR="000E574C" w:rsidRPr="000D09E9">
        <w:rPr>
          <w:lang w:val="sq-AL"/>
        </w:rPr>
        <w:t>”</w:t>
      </w:r>
      <w:r w:rsidR="008B3F10" w:rsidRPr="000D09E9">
        <w:rPr>
          <w:lang w:val="sq-AL"/>
        </w:rPr>
        <w:t xml:space="preserve">, </w:t>
      </w:r>
      <w:r w:rsidR="000E574C" w:rsidRPr="000D09E9">
        <w:rPr>
          <w:lang w:val="sq-AL"/>
        </w:rPr>
        <w:t>“</w:t>
      </w:r>
      <w:r w:rsidR="008B3F10" w:rsidRPr="000D09E9">
        <w:rPr>
          <w:lang w:val="sq-AL"/>
        </w:rPr>
        <w:t>drurë frutorë</w:t>
      </w:r>
      <w:r w:rsidR="000E574C" w:rsidRPr="000D09E9">
        <w:rPr>
          <w:lang w:val="sq-AL"/>
        </w:rPr>
        <w:t>”</w:t>
      </w:r>
      <w:r w:rsidR="008B3F10" w:rsidRPr="000D09E9">
        <w:rPr>
          <w:lang w:val="sq-AL"/>
        </w:rPr>
        <w:t xml:space="preserve">, </w:t>
      </w:r>
      <w:r w:rsidR="000E574C" w:rsidRPr="000D09E9">
        <w:rPr>
          <w:lang w:val="sq-AL"/>
        </w:rPr>
        <w:t>“</w:t>
      </w:r>
      <w:r w:rsidR="008B3F10" w:rsidRPr="000D09E9">
        <w:rPr>
          <w:lang w:val="sq-AL"/>
        </w:rPr>
        <w:t>truall</w:t>
      </w:r>
      <w:r w:rsidR="000E574C" w:rsidRPr="000D09E9">
        <w:rPr>
          <w:lang w:val="sq-AL"/>
        </w:rPr>
        <w:t>”</w:t>
      </w:r>
      <w:r w:rsidR="008B3F10" w:rsidRPr="000D09E9">
        <w:rPr>
          <w:lang w:val="sq-AL"/>
        </w:rPr>
        <w:t xml:space="preserve"> dhe </w:t>
      </w:r>
      <w:r w:rsidR="000E574C" w:rsidRPr="000D09E9">
        <w:rPr>
          <w:lang w:val="sq-AL"/>
        </w:rPr>
        <w:t>“</w:t>
      </w:r>
      <w:r w:rsidR="008B3F10" w:rsidRPr="000D09E9">
        <w:rPr>
          <w:lang w:val="sq-AL"/>
        </w:rPr>
        <w:t>objekte</w:t>
      </w:r>
      <w:r w:rsidR="000E574C" w:rsidRPr="000D09E9">
        <w:rPr>
          <w:lang w:val="sq-AL"/>
        </w:rPr>
        <w:t>”</w:t>
      </w:r>
      <w:r w:rsidR="008B3F10" w:rsidRPr="000D09E9">
        <w:rPr>
          <w:lang w:val="sq-AL"/>
        </w:rPr>
        <w:t>, prej 24 190 858 (njëzet e katër milionë e njëqind e nëntëdhjetë mijë e tetëqind e pesëdhjetë e tetë) lekësh, nga të cilat:</w:t>
      </w:r>
    </w:p>
    <w:p w:rsidR="008B3F10" w:rsidRPr="000D09E9" w:rsidRDefault="00897787" w:rsidP="008B3F10">
      <w:pPr>
        <w:pStyle w:val="Paragrafi"/>
        <w:rPr>
          <w:lang w:val="sq-AL"/>
        </w:rPr>
      </w:pPr>
      <w:r w:rsidRPr="000D09E9">
        <w:rPr>
          <w:lang w:val="sq-AL"/>
        </w:rPr>
        <w:t xml:space="preserve">- </w:t>
      </w:r>
      <w:r w:rsidR="000E574C" w:rsidRPr="000D09E9">
        <w:rPr>
          <w:lang w:val="sq-AL"/>
        </w:rPr>
        <w:t>“</w:t>
      </w:r>
      <w:r w:rsidR="008B3F10" w:rsidRPr="000D09E9">
        <w:rPr>
          <w:lang w:val="sq-AL"/>
        </w:rPr>
        <w:t>arë</w:t>
      </w:r>
      <w:r w:rsidR="000E574C" w:rsidRPr="000D09E9">
        <w:rPr>
          <w:lang w:val="sq-AL"/>
        </w:rPr>
        <w:t>”</w:t>
      </w:r>
      <w:r w:rsidR="008B3F10" w:rsidRPr="000D09E9">
        <w:rPr>
          <w:lang w:val="sq-AL"/>
        </w:rPr>
        <w:t>, me vlerë 11 694 651 (njëmbëdhjetë milionë e gjashtëqind e nëntëdhjetë e katër mijë e gjashtëqind e pesëdhjetë e një) lekë;</w:t>
      </w:r>
    </w:p>
    <w:p w:rsidR="008B3F10" w:rsidRPr="000D09E9" w:rsidRDefault="00897787" w:rsidP="008B3F10">
      <w:pPr>
        <w:pStyle w:val="Paragrafi"/>
        <w:rPr>
          <w:lang w:val="sq-AL"/>
        </w:rPr>
      </w:pPr>
      <w:r w:rsidRPr="000D09E9">
        <w:rPr>
          <w:lang w:val="sq-AL"/>
        </w:rPr>
        <w:t xml:space="preserve"> - </w:t>
      </w:r>
      <w:r w:rsidR="000E574C" w:rsidRPr="000D09E9">
        <w:rPr>
          <w:lang w:val="sq-AL"/>
        </w:rPr>
        <w:t>“</w:t>
      </w:r>
      <w:r w:rsidR="008B3F10" w:rsidRPr="000D09E9">
        <w:rPr>
          <w:lang w:val="sq-AL"/>
        </w:rPr>
        <w:t>truall</w:t>
      </w:r>
      <w:r w:rsidR="000E574C" w:rsidRPr="000D09E9">
        <w:rPr>
          <w:lang w:val="sq-AL"/>
        </w:rPr>
        <w:t>”</w:t>
      </w:r>
      <w:r w:rsidR="008B3F10" w:rsidRPr="000D09E9">
        <w:rPr>
          <w:lang w:val="sq-AL"/>
        </w:rPr>
        <w:t>, me vlerë 644 969 (gjashtëqind e dyzet e katër mijë e nëntëqind e gjashtëdhjetë e nëntë) lekë;</w:t>
      </w:r>
    </w:p>
    <w:p w:rsidR="008B3F10" w:rsidRPr="000D09E9" w:rsidRDefault="00897787" w:rsidP="008B3F10">
      <w:pPr>
        <w:pStyle w:val="Paragrafi"/>
        <w:rPr>
          <w:lang w:val="sq-AL"/>
        </w:rPr>
      </w:pPr>
      <w:r w:rsidRPr="000D09E9">
        <w:rPr>
          <w:lang w:val="sq-AL"/>
        </w:rPr>
        <w:t xml:space="preserve"> - </w:t>
      </w:r>
      <w:r w:rsidR="000E574C" w:rsidRPr="000D09E9">
        <w:rPr>
          <w:lang w:val="sq-AL"/>
        </w:rPr>
        <w:t>“</w:t>
      </w:r>
      <w:r w:rsidR="008B3F10" w:rsidRPr="000D09E9">
        <w:rPr>
          <w:lang w:val="sq-AL"/>
        </w:rPr>
        <w:t>kultura bujqësore</w:t>
      </w:r>
      <w:r w:rsidR="000E574C" w:rsidRPr="000D09E9">
        <w:rPr>
          <w:lang w:val="sq-AL"/>
        </w:rPr>
        <w:t>”</w:t>
      </w:r>
      <w:r w:rsidR="008B3F10" w:rsidRPr="000D09E9">
        <w:rPr>
          <w:lang w:val="sq-AL"/>
        </w:rPr>
        <w:t>, me vlerë 825 227 (tetëqind e njëzet e pesë mijë e dyqind e njëzet e shtatë) lekë;</w:t>
      </w:r>
    </w:p>
    <w:p w:rsidR="008B3F10" w:rsidRPr="000D09E9" w:rsidRDefault="008B3F10" w:rsidP="008B3F10">
      <w:pPr>
        <w:pStyle w:val="Paragrafi"/>
        <w:rPr>
          <w:lang w:val="sq-AL"/>
        </w:rPr>
      </w:pPr>
      <w:r w:rsidRPr="000D09E9">
        <w:rPr>
          <w:lang w:val="sq-AL"/>
        </w:rPr>
        <w:t xml:space="preserve"> </w:t>
      </w:r>
      <w:r w:rsidR="00897787" w:rsidRPr="000D09E9">
        <w:rPr>
          <w:lang w:val="sq-AL"/>
        </w:rPr>
        <w:t xml:space="preserve">- </w:t>
      </w:r>
      <w:r w:rsidR="000E574C" w:rsidRPr="000D09E9">
        <w:rPr>
          <w:lang w:val="sq-AL"/>
        </w:rPr>
        <w:t>“</w:t>
      </w:r>
      <w:r w:rsidRPr="000D09E9">
        <w:rPr>
          <w:lang w:val="sq-AL"/>
        </w:rPr>
        <w:t>drurë frutorë</w:t>
      </w:r>
      <w:r w:rsidR="000E574C" w:rsidRPr="000D09E9">
        <w:rPr>
          <w:lang w:val="sq-AL"/>
        </w:rPr>
        <w:t>”</w:t>
      </w:r>
      <w:r w:rsidRPr="000D09E9">
        <w:rPr>
          <w:lang w:val="sq-AL"/>
        </w:rPr>
        <w:t>, me vlerë 520 314 (pesëqind e njëzet mijë e treqind e katërmbëdhjetë) lekë;</w:t>
      </w:r>
      <w:r w:rsidR="00781BFB" w:rsidRPr="000D09E9">
        <w:rPr>
          <w:lang w:val="sq-AL"/>
        </w:rPr>
        <w:t xml:space="preserve">  </w:t>
      </w:r>
    </w:p>
    <w:p w:rsidR="008B3F10" w:rsidRPr="000D09E9" w:rsidRDefault="008B3F10" w:rsidP="008B3F10">
      <w:pPr>
        <w:pStyle w:val="Paragrafi"/>
        <w:rPr>
          <w:lang w:val="sq-AL"/>
        </w:rPr>
      </w:pPr>
      <w:r w:rsidRPr="000D09E9">
        <w:rPr>
          <w:lang w:val="sq-AL"/>
        </w:rPr>
        <w:t xml:space="preserve"> </w:t>
      </w:r>
      <w:r w:rsidR="00897787" w:rsidRPr="000D09E9">
        <w:rPr>
          <w:lang w:val="sq-AL"/>
        </w:rPr>
        <w:t xml:space="preserve">- </w:t>
      </w:r>
      <w:r w:rsidR="000E574C" w:rsidRPr="000D09E9">
        <w:rPr>
          <w:lang w:val="sq-AL"/>
        </w:rPr>
        <w:t>“</w:t>
      </w:r>
      <w:r w:rsidRPr="000D09E9">
        <w:rPr>
          <w:lang w:val="sq-AL"/>
        </w:rPr>
        <w:t>objekte</w:t>
      </w:r>
      <w:r w:rsidR="000E574C" w:rsidRPr="000D09E9">
        <w:rPr>
          <w:lang w:val="sq-AL"/>
        </w:rPr>
        <w:t>”</w:t>
      </w:r>
      <w:r w:rsidRPr="000D09E9">
        <w:rPr>
          <w:lang w:val="sq-AL"/>
        </w:rPr>
        <w:t>, me vlerë 10 505 697 (dhjetë milionë e pesëqind e pesë mijë e gjashtëqind e nëntëdhjetë e shtatë) lekë.</w:t>
      </w:r>
    </w:p>
    <w:p w:rsidR="008B3F10" w:rsidRPr="000D09E9" w:rsidRDefault="00897787" w:rsidP="008B3F10">
      <w:pPr>
        <w:pStyle w:val="Paragrafi"/>
        <w:rPr>
          <w:spacing w:val="-5"/>
          <w:lang w:val="sq-AL"/>
        </w:rPr>
      </w:pPr>
      <w:r w:rsidRPr="000D09E9">
        <w:rPr>
          <w:spacing w:val="-5"/>
          <w:lang w:val="sq-AL"/>
        </w:rPr>
        <w:t xml:space="preserve">4. </w:t>
      </w:r>
      <w:r w:rsidR="008B3F10" w:rsidRPr="000D09E9">
        <w:rPr>
          <w:spacing w:val="-5"/>
          <w:lang w:val="sq-AL"/>
        </w:rPr>
        <w:t xml:space="preserve">Vlera </w:t>
      </w:r>
      <w:r w:rsidR="00D4010B" w:rsidRPr="000D09E9">
        <w:rPr>
          <w:spacing w:val="-5"/>
          <w:lang w:val="sq-AL"/>
        </w:rPr>
        <w:t xml:space="preserve">e </w:t>
      </w:r>
      <w:r w:rsidR="008B3F10" w:rsidRPr="000D09E9">
        <w:rPr>
          <w:spacing w:val="-5"/>
          <w:lang w:val="sq-AL"/>
        </w:rPr>
        <w:t xml:space="preserve">përgjithshme e shpronësimit për pasuritë </w:t>
      </w:r>
      <w:r w:rsidR="000E574C" w:rsidRPr="000D09E9">
        <w:rPr>
          <w:lang w:val="sq-AL"/>
        </w:rPr>
        <w:t>“</w:t>
      </w:r>
      <w:r w:rsidR="008B3F10" w:rsidRPr="000D09E9">
        <w:rPr>
          <w:lang w:val="sq-AL"/>
        </w:rPr>
        <w:t>arë</w:t>
      </w:r>
      <w:r w:rsidR="000E574C" w:rsidRPr="000D09E9">
        <w:rPr>
          <w:lang w:val="sq-AL"/>
        </w:rPr>
        <w:t>”</w:t>
      </w:r>
      <w:r w:rsidR="008B3F10" w:rsidRPr="000D09E9">
        <w:rPr>
          <w:lang w:val="sq-AL"/>
        </w:rPr>
        <w:t xml:space="preserve">, </w:t>
      </w:r>
      <w:r w:rsidR="000E574C" w:rsidRPr="000D09E9">
        <w:rPr>
          <w:lang w:val="sq-AL"/>
        </w:rPr>
        <w:t>“</w:t>
      </w:r>
      <w:r w:rsidR="008B3F10" w:rsidRPr="000D09E9">
        <w:rPr>
          <w:lang w:val="sq-AL"/>
        </w:rPr>
        <w:t>kultura bujqësore</w:t>
      </w:r>
      <w:r w:rsidR="000E574C" w:rsidRPr="000D09E9">
        <w:rPr>
          <w:lang w:val="sq-AL"/>
        </w:rPr>
        <w:t>”</w:t>
      </w:r>
      <w:r w:rsidR="008B3F10" w:rsidRPr="000D09E9">
        <w:rPr>
          <w:lang w:val="sq-AL"/>
        </w:rPr>
        <w:t xml:space="preserve">, </w:t>
      </w:r>
      <w:r w:rsidR="000E574C" w:rsidRPr="000D09E9">
        <w:rPr>
          <w:lang w:val="sq-AL"/>
        </w:rPr>
        <w:t>“</w:t>
      </w:r>
      <w:r w:rsidR="008B3F10" w:rsidRPr="000D09E9">
        <w:rPr>
          <w:lang w:val="sq-AL"/>
        </w:rPr>
        <w:t>drurë frutorë</w:t>
      </w:r>
      <w:r w:rsidR="000E574C" w:rsidRPr="000D09E9">
        <w:rPr>
          <w:lang w:val="sq-AL"/>
        </w:rPr>
        <w:t>”</w:t>
      </w:r>
      <w:r w:rsidR="008B3F10" w:rsidRPr="000D09E9">
        <w:rPr>
          <w:lang w:val="sq-AL"/>
        </w:rPr>
        <w:t xml:space="preserve">, </w:t>
      </w:r>
      <w:r w:rsidR="000E574C" w:rsidRPr="000D09E9">
        <w:rPr>
          <w:lang w:val="sq-AL"/>
        </w:rPr>
        <w:t>“</w:t>
      </w:r>
      <w:r w:rsidR="008B3F10" w:rsidRPr="000D09E9">
        <w:rPr>
          <w:lang w:val="sq-AL"/>
        </w:rPr>
        <w:t>truall</w:t>
      </w:r>
      <w:r w:rsidR="000E574C" w:rsidRPr="000D09E9">
        <w:rPr>
          <w:lang w:val="sq-AL"/>
        </w:rPr>
        <w:t>”</w:t>
      </w:r>
      <w:r w:rsidR="008B3F10" w:rsidRPr="000D09E9">
        <w:rPr>
          <w:lang w:val="sq-AL"/>
        </w:rPr>
        <w:t xml:space="preserve"> dhe </w:t>
      </w:r>
      <w:r w:rsidR="000E574C" w:rsidRPr="000D09E9">
        <w:rPr>
          <w:lang w:val="sq-AL"/>
        </w:rPr>
        <w:t>“</w:t>
      </w:r>
      <w:r w:rsidR="008B3F10" w:rsidRPr="000D09E9">
        <w:rPr>
          <w:lang w:val="sq-AL"/>
        </w:rPr>
        <w:t>objekte</w:t>
      </w:r>
      <w:r w:rsidR="000E574C" w:rsidRPr="000D09E9">
        <w:rPr>
          <w:lang w:val="sq-AL"/>
        </w:rPr>
        <w:t>”</w:t>
      </w:r>
      <w:r w:rsidR="008B3F10" w:rsidRPr="000D09E9">
        <w:rPr>
          <w:lang w:val="sq-AL"/>
        </w:rPr>
        <w:t xml:space="preserve">, prej 24 190 858 (njëzet e katër milionë e njëqind e nëntëdhjetë </w:t>
      </w:r>
      <w:r w:rsidR="008B3F10" w:rsidRPr="000D09E9">
        <w:rPr>
          <w:lang w:val="sq-AL"/>
        </w:rPr>
        <w:lastRenderedPageBreak/>
        <w:t>mijë e tetëqind e pesëdhjetë e tetë) lekësh</w:t>
      </w:r>
      <w:r w:rsidR="008B3F10" w:rsidRPr="000D09E9">
        <w:rPr>
          <w:spacing w:val="-5"/>
          <w:lang w:val="sq-AL"/>
        </w:rPr>
        <w:t xml:space="preserve">, të përballohet nga buxheti i vitit 2016, miratuar për Ministrinë e Transportit dhe Infrastrukturës, zëri </w:t>
      </w:r>
      <w:r w:rsidR="000E574C" w:rsidRPr="000D09E9">
        <w:rPr>
          <w:spacing w:val="-5"/>
          <w:lang w:val="sq-AL"/>
        </w:rPr>
        <w:t>“</w:t>
      </w:r>
      <w:r w:rsidR="008B3F10" w:rsidRPr="000D09E9">
        <w:rPr>
          <w:spacing w:val="-5"/>
          <w:lang w:val="sq-AL"/>
        </w:rPr>
        <w:t>Shpronësime</w:t>
      </w:r>
      <w:r w:rsidR="000E574C" w:rsidRPr="000D09E9">
        <w:rPr>
          <w:spacing w:val="-5"/>
          <w:lang w:val="sq-AL"/>
        </w:rPr>
        <w:t>”</w:t>
      </w:r>
      <w:r w:rsidR="008B3F10" w:rsidRPr="000D09E9">
        <w:rPr>
          <w:spacing w:val="-5"/>
          <w:lang w:val="sq-AL"/>
        </w:rPr>
        <w:t>,</w:t>
      </w:r>
      <w:r w:rsidR="00781BFB" w:rsidRPr="000D09E9">
        <w:rPr>
          <w:spacing w:val="-5"/>
          <w:lang w:val="sq-AL"/>
        </w:rPr>
        <w:t xml:space="preserve"> </w:t>
      </w:r>
      <w:r w:rsidR="008B3F10" w:rsidRPr="000D09E9">
        <w:rPr>
          <w:spacing w:val="-5"/>
          <w:lang w:val="sq-AL"/>
        </w:rPr>
        <w:t>planifikuar për Autoritetin Rrugor Shqiptar.</w:t>
      </w:r>
    </w:p>
    <w:p w:rsidR="008B3F10" w:rsidRPr="000D09E9" w:rsidRDefault="00897787" w:rsidP="008B3F10">
      <w:pPr>
        <w:pStyle w:val="Paragrafi"/>
        <w:rPr>
          <w:spacing w:val="-5"/>
          <w:lang w:val="sq-AL"/>
        </w:rPr>
      </w:pPr>
      <w:r w:rsidRPr="000D09E9">
        <w:rPr>
          <w:spacing w:val="-5"/>
          <w:lang w:val="sq-AL"/>
        </w:rPr>
        <w:t xml:space="preserve">5. </w:t>
      </w:r>
      <w:r w:rsidR="008B3F10" w:rsidRPr="000D09E9">
        <w:rPr>
          <w:spacing w:val="-5"/>
          <w:lang w:val="sq-AL"/>
        </w:rPr>
        <w:t>Shpenzimet procedurale, në vlerën 70 000</w:t>
      </w:r>
      <w:r w:rsidR="008B3F10" w:rsidRPr="000D09E9">
        <w:rPr>
          <w:color w:val="FF0000"/>
          <w:spacing w:val="-5"/>
          <w:lang w:val="sq-AL"/>
        </w:rPr>
        <w:t xml:space="preserve"> </w:t>
      </w:r>
      <w:r w:rsidR="008B3F10" w:rsidRPr="000D09E9">
        <w:rPr>
          <w:spacing w:val="-5"/>
          <w:lang w:val="sq-AL"/>
        </w:rPr>
        <w:t>(shtatëdhjetë mijë) lekë, të përballohen nga Autoriteti Rrugor Shqiptar.</w:t>
      </w:r>
    </w:p>
    <w:p w:rsidR="008B3F10" w:rsidRPr="000D09E9" w:rsidRDefault="00897787" w:rsidP="00897787">
      <w:pPr>
        <w:pStyle w:val="Paragrafi"/>
        <w:rPr>
          <w:lang w:val="sq-AL"/>
        </w:rPr>
      </w:pPr>
      <w:r w:rsidRPr="000D09E9">
        <w:rPr>
          <w:lang w:val="sq-AL"/>
        </w:rPr>
        <w:t xml:space="preserve">6. </w:t>
      </w:r>
      <w:r w:rsidR="008B3F10" w:rsidRPr="000D09E9">
        <w:rPr>
          <w:lang w:val="sq-AL"/>
        </w:rPr>
        <w:t>Likuidimi i pronarëve të fillojë pas çeljes së fondit të përcaktua</w:t>
      </w:r>
      <w:r w:rsidRPr="000D09E9">
        <w:rPr>
          <w:lang w:val="sq-AL"/>
        </w:rPr>
        <w:t>r në pikën 4, të këtij vendimi.</w:t>
      </w:r>
    </w:p>
    <w:p w:rsidR="008B3F10" w:rsidRPr="000D09E9" w:rsidRDefault="00897787" w:rsidP="008B3F10">
      <w:pPr>
        <w:pStyle w:val="Paragrafi"/>
        <w:rPr>
          <w:spacing w:val="-5"/>
          <w:lang w:val="sq-AL"/>
        </w:rPr>
      </w:pPr>
      <w:r w:rsidRPr="000D09E9">
        <w:rPr>
          <w:spacing w:val="-5"/>
          <w:lang w:val="sq-AL"/>
        </w:rPr>
        <w:t xml:space="preserve">7. </w:t>
      </w:r>
      <w:r w:rsidR="008B3F10" w:rsidRPr="000D09E9">
        <w:rPr>
          <w:spacing w:val="-5"/>
          <w:lang w:val="sq-AL"/>
        </w:rPr>
        <w:t xml:space="preserve">Pronarët e pasurive të përmendur në listën, që i bashkëlidhet këtij vendimi, për të cilat është bërë shënimi </w:t>
      </w:r>
      <w:r w:rsidR="000E574C" w:rsidRPr="000D09E9">
        <w:rPr>
          <w:spacing w:val="-5"/>
          <w:lang w:val="sq-AL"/>
        </w:rPr>
        <w:t>“</w:t>
      </w:r>
      <w:r w:rsidR="008B3F10" w:rsidRPr="000D09E9">
        <w:rPr>
          <w:spacing w:val="-5"/>
          <w:lang w:val="sq-AL"/>
        </w:rPr>
        <w:t>Konfirmuar nga ZVRPP-ja</w:t>
      </w:r>
      <w:r w:rsidR="000E574C" w:rsidRPr="000D09E9">
        <w:rPr>
          <w:spacing w:val="-5"/>
          <w:lang w:val="sq-AL"/>
        </w:rPr>
        <w:t>”</w:t>
      </w:r>
      <w:r w:rsidR="008B3F10" w:rsidRPr="000D09E9">
        <w:rPr>
          <w:spacing w:val="-5"/>
          <w:lang w:val="sq-AL"/>
        </w:rPr>
        <w:t xml:space="preserve">, </w:t>
      </w:r>
      <w:r w:rsidR="000E574C" w:rsidRPr="000D09E9">
        <w:rPr>
          <w:spacing w:val="-5"/>
          <w:lang w:val="sq-AL"/>
        </w:rPr>
        <w:t>“</w:t>
      </w:r>
      <w:r w:rsidR="008B3F10" w:rsidRPr="000D09E9">
        <w:rPr>
          <w:spacing w:val="-5"/>
          <w:lang w:val="sq-AL"/>
        </w:rPr>
        <w:t>Vërtetim hipotekor</w:t>
      </w:r>
      <w:r w:rsidR="000E574C" w:rsidRPr="000D09E9">
        <w:rPr>
          <w:spacing w:val="-5"/>
          <w:lang w:val="sq-AL"/>
        </w:rPr>
        <w:t>”</w:t>
      </w:r>
      <w:r w:rsidR="008B3F10" w:rsidRPr="000D09E9">
        <w:rPr>
          <w:spacing w:val="-5"/>
          <w:lang w:val="sq-AL"/>
        </w:rPr>
        <w:t xml:space="preserve">, </w:t>
      </w:r>
      <w:r w:rsidR="000E574C" w:rsidRPr="000D09E9">
        <w:rPr>
          <w:spacing w:val="-5"/>
          <w:lang w:val="sq-AL"/>
        </w:rPr>
        <w:t>“</w:t>
      </w:r>
      <w:r w:rsidR="008B3F10" w:rsidRPr="000D09E9">
        <w:rPr>
          <w:spacing w:val="-5"/>
          <w:lang w:val="sq-AL"/>
        </w:rPr>
        <w:t>Certifikatë pronësie</w:t>
      </w:r>
      <w:r w:rsidR="000E574C" w:rsidRPr="000D09E9">
        <w:rPr>
          <w:spacing w:val="-5"/>
          <w:lang w:val="sq-AL"/>
        </w:rPr>
        <w:t>”</w:t>
      </w:r>
      <w:r w:rsidR="008B3F10" w:rsidRPr="000D09E9">
        <w:rPr>
          <w:spacing w:val="-5"/>
          <w:lang w:val="sq-AL"/>
        </w:rPr>
        <w:t xml:space="preserve">, të likuidohen, për efekt shpronësimi, në bazë të dokumentacionit të plotë të pronësisë, që do të dorëzojnë pranë Autoritetit Rrugor Shqiptar. </w:t>
      </w:r>
    </w:p>
    <w:p w:rsidR="008B3F10" w:rsidRPr="000D09E9" w:rsidRDefault="00897787" w:rsidP="008B3F10">
      <w:pPr>
        <w:pStyle w:val="Paragrafi"/>
        <w:rPr>
          <w:bCs/>
          <w:spacing w:val="-5"/>
          <w:lang w:val="sq-AL"/>
        </w:rPr>
      </w:pPr>
      <w:r w:rsidRPr="000D09E9">
        <w:rPr>
          <w:bCs/>
          <w:spacing w:val="-5"/>
          <w:lang w:val="sq-AL"/>
        </w:rPr>
        <w:t xml:space="preserve">8. </w:t>
      </w:r>
      <w:r w:rsidR="008B3F10" w:rsidRPr="000D09E9">
        <w:rPr>
          <w:bCs/>
          <w:spacing w:val="-5"/>
          <w:lang w:val="sq-AL"/>
        </w:rPr>
        <w:t>Autoriteti Rrugor Shqiptar të kryejë likuidimet, për efekt shpronësimi, në bazë të pikave 4, 5, 6, dhe 7, të këtij vendimi.</w:t>
      </w:r>
    </w:p>
    <w:p w:rsidR="008B3F10" w:rsidRPr="000D09E9" w:rsidRDefault="00897787" w:rsidP="008B3F10">
      <w:pPr>
        <w:pStyle w:val="Paragrafi"/>
        <w:rPr>
          <w:bCs/>
          <w:spacing w:val="-5"/>
          <w:lang w:val="sq-AL"/>
        </w:rPr>
      </w:pPr>
      <w:r w:rsidRPr="000D09E9">
        <w:rPr>
          <w:bCs/>
          <w:spacing w:val="-5"/>
          <w:lang w:val="sq-AL"/>
        </w:rPr>
        <w:t xml:space="preserve">9. </w:t>
      </w:r>
      <w:r w:rsidR="008B3F10" w:rsidRPr="000D09E9">
        <w:rPr>
          <w:bCs/>
          <w:spacing w:val="-5"/>
          <w:lang w:val="sq-AL"/>
        </w:rPr>
        <w:t>Zyra Qendrore e Regjistrimit të Pasurive të Paluajtshme dhe Zyra Vendore e Regjistrimit të Pasurive të Paluajtshme Malësi e Madhe dhe Shkodër, brenda 30 (tridhjetë) ditëve nga data e miratimit të këtij vendimi, në bashkëpunim me Autoritetin Rrugor Shqiptar, të fillojnë procedurat për hedhjen e trupit të rrugës mbi hartat kadastrale, sipas planimetrisë së shpronësimit, që do t’i vihet në dispozicion nga Autoriteti Rrugor Shqiptar dhe, me fillimin e procesit të likuidimit, të fillojë edhe procesi i kalimit të pronësisë për pasuritë e</w:t>
      </w:r>
      <w:r w:rsidR="00781BFB" w:rsidRPr="000D09E9">
        <w:rPr>
          <w:bCs/>
          <w:spacing w:val="-5"/>
          <w:lang w:val="sq-AL"/>
        </w:rPr>
        <w:t xml:space="preserve"> </w:t>
      </w:r>
      <w:r w:rsidR="008B3F10" w:rsidRPr="000D09E9">
        <w:rPr>
          <w:bCs/>
          <w:spacing w:val="-5"/>
          <w:lang w:val="sq-AL"/>
        </w:rPr>
        <w:t>shpronësuara në favor të shtetit.</w:t>
      </w:r>
    </w:p>
    <w:p w:rsidR="008B3F10" w:rsidRPr="000D09E9" w:rsidRDefault="00897787" w:rsidP="008B3F10">
      <w:pPr>
        <w:pStyle w:val="Paragrafi"/>
        <w:rPr>
          <w:bCs/>
          <w:spacing w:val="-5"/>
          <w:lang w:val="sq-AL"/>
        </w:rPr>
      </w:pPr>
      <w:r w:rsidRPr="000D09E9">
        <w:rPr>
          <w:bCs/>
          <w:spacing w:val="-5"/>
          <w:lang w:val="sq-AL"/>
        </w:rPr>
        <w:t xml:space="preserve">10. </w:t>
      </w:r>
      <w:r w:rsidR="008B3F10" w:rsidRPr="000D09E9">
        <w:rPr>
          <w:bCs/>
          <w:spacing w:val="-5"/>
          <w:lang w:val="sq-AL"/>
        </w:rPr>
        <w:t>Zyra Qendrore e Regjistrimit të Pasurive të Paluajtshme dhe Zyra Vendore e Regjistrimit të Pasurive të Paluajtshme Malësi e Madhe dhe Shkodër</w:t>
      </w:r>
      <w:r w:rsidR="008B3F10" w:rsidRPr="000D09E9">
        <w:rPr>
          <w:lang w:val="sq-AL"/>
        </w:rPr>
        <w:t xml:space="preserve"> </w:t>
      </w:r>
      <w:r w:rsidR="008B3F10" w:rsidRPr="000D09E9">
        <w:rPr>
          <w:bCs/>
          <w:spacing w:val="-5"/>
          <w:lang w:val="sq-AL"/>
        </w:rPr>
        <w:t>të pezullojnë të gjitha transaksionet me pasuritë e shpronësuara deri në momentin kur do të realizohen procesi i hedhjes së trupit të rrugës mbi hartat kadastrale dhe kalimi i pronësisë për pasuritë e shpronësuara.</w:t>
      </w:r>
    </w:p>
    <w:p w:rsidR="008B3F10" w:rsidRPr="000D09E9" w:rsidRDefault="00897787" w:rsidP="008B3F10">
      <w:pPr>
        <w:pStyle w:val="Paragrafi"/>
        <w:rPr>
          <w:lang w:val="sq-AL"/>
        </w:rPr>
      </w:pPr>
      <w:r w:rsidRPr="000D09E9">
        <w:rPr>
          <w:lang w:val="sq-AL"/>
        </w:rPr>
        <w:t xml:space="preserve">11. </w:t>
      </w:r>
      <w:r w:rsidR="008B3F10" w:rsidRPr="000D09E9">
        <w:rPr>
          <w:lang w:val="sq-AL"/>
        </w:rPr>
        <w:t>Ngarkohen</w:t>
      </w:r>
      <w:r w:rsidR="00781BFB" w:rsidRPr="000D09E9">
        <w:rPr>
          <w:lang w:val="sq-AL"/>
        </w:rPr>
        <w:t xml:space="preserve"> </w:t>
      </w:r>
      <w:r w:rsidR="008B3F10" w:rsidRPr="000D09E9">
        <w:rPr>
          <w:lang w:val="sq-AL"/>
        </w:rPr>
        <w:t xml:space="preserve">Ministria e Transportit dhe Infrastrukturës, Ministria e Financave, </w:t>
      </w:r>
      <w:r w:rsidR="008B3F10" w:rsidRPr="000D09E9">
        <w:rPr>
          <w:bCs/>
          <w:lang w:val="sq-AL"/>
        </w:rPr>
        <w:t>Autoriteti Rrugor Shqiptar</w:t>
      </w:r>
      <w:r w:rsidR="008B3F10" w:rsidRPr="000D09E9">
        <w:rPr>
          <w:lang w:val="sq-AL"/>
        </w:rPr>
        <w:t>, Zyra Qendrore e Regjistrimit të Pasurive të Paluajtshme</w:t>
      </w:r>
      <w:r w:rsidR="00781BFB" w:rsidRPr="000D09E9">
        <w:rPr>
          <w:lang w:val="sq-AL"/>
        </w:rPr>
        <w:t xml:space="preserve"> </w:t>
      </w:r>
      <w:r w:rsidR="008B3F10" w:rsidRPr="000D09E9">
        <w:rPr>
          <w:lang w:val="sq-AL"/>
        </w:rPr>
        <w:t>dhe</w:t>
      </w:r>
      <w:r w:rsidR="00781BFB" w:rsidRPr="000D09E9">
        <w:rPr>
          <w:lang w:val="sq-AL"/>
        </w:rPr>
        <w:t xml:space="preserve"> </w:t>
      </w:r>
      <w:r w:rsidR="008B3F10" w:rsidRPr="000D09E9">
        <w:rPr>
          <w:lang w:val="sq-AL"/>
        </w:rPr>
        <w:t>Zyra</w:t>
      </w:r>
      <w:r w:rsidR="00781BFB" w:rsidRPr="000D09E9">
        <w:rPr>
          <w:lang w:val="sq-AL"/>
        </w:rPr>
        <w:t xml:space="preserve"> </w:t>
      </w:r>
      <w:r w:rsidR="008B3F10" w:rsidRPr="000D09E9">
        <w:rPr>
          <w:lang w:val="sq-AL"/>
        </w:rPr>
        <w:t>Vendore e</w:t>
      </w:r>
      <w:r w:rsidR="00781BFB" w:rsidRPr="000D09E9">
        <w:rPr>
          <w:lang w:val="sq-AL"/>
        </w:rPr>
        <w:t xml:space="preserve"> </w:t>
      </w:r>
      <w:r w:rsidR="008B3F10" w:rsidRPr="000D09E9">
        <w:rPr>
          <w:lang w:val="sq-AL"/>
        </w:rPr>
        <w:t>Regjistrimit të Pasurive</w:t>
      </w:r>
      <w:r w:rsidR="00781BFB" w:rsidRPr="000D09E9">
        <w:rPr>
          <w:lang w:val="sq-AL"/>
        </w:rPr>
        <w:t xml:space="preserve"> </w:t>
      </w:r>
      <w:r w:rsidR="008B3F10" w:rsidRPr="000D09E9">
        <w:rPr>
          <w:lang w:val="sq-AL"/>
        </w:rPr>
        <w:t>të</w:t>
      </w:r>
      <w:r w:rsidR="00781BFB" w:rsidRPr="000D09E9">
        <w:rPr>
          <w:lang w:val="sq-AL"/>
        </w:rPr>
        <w:t xml:space="preserve"> </w:t>
      </w:r>
      <w:r w:rsidR="008B3F10" w:rsidRPr="000D09E9">
        <w:rPr>
          <w:lang w:val="sq-AL"/>
        </w:rPr>
        <w:t>Paluajtshme Malësi e Madhe dhe Shkodër për</w:t>
      </w:r>
      <w:r w:rsidR="00781BFB" w:rsidRPr="000D09E9">
        <w:rPr>
          <w:lang w:val="sq-AL"/>
        </w:rPr>
        <w:t xml:space="preserve"> </w:t>
      </w:r>
      <w:r w:rsidR="008B3F10" w:rsidRPr="000D09E9">
        <w:rPr>
          <w:lang w:val="sq-AL"/>
        </w:rPr>
        <w:t>zbatimin e këtij vendimi.</w:t>
      </w:r>
    </w:p>
    <w:p w:rsidR="008B3F10" w:rsidRPr="000D09E9" w:rsidRDefault="008B3F10" w:rsidP="008B3F10">
      <w:pPr>
        <w:pStyle w:val="Paragrafi"/>
        <w:rPr>
          <w:lang w:val="sq-AL"/>
        </w:rPr>
      </w:pPr>
      <w:r w:rsidRPr="000D09E9">
        <w:rPr>
          <w:lang w:val="sq-AL"/>
        </w:rPr>
        <w:t>Ky vendim hyn në</w:t>
      </w:r>
      <w:r w:rsidR="00897787" w:rsidRPr="000D09E9">
        <w:rPr>
          <w:lang w:val="sq-AL"/>
        </w:rPr>
        <w:t xml:space="preserve"> fuqi menjëherë dhe botohet në Fletoren Zyrtare</w:t>
      </w:r>
      <w:r w:rsidRPr="000D09E9">
        <w:rPr>
          <w:lang w:val="sq-AL"/>
        </w:rPr>
        <w:t>.</w:t>
      </w:r>
      <w:r w:rsidR="00781BFB" w:rsidRPr="000D09E9">
        <w:rPr>
          <w:lang w:val="sq-AL"/>
        </w:rPr>
        <w:t xml:space="preserve"> </w:t>
      </w:r>
    </w:p>
    <w:p w:rsidR="008B3F10" w:rsidRPr="00735188" w:rsidRDefault="008B3F10" w:rsidP="00522FD0">
      <w:pPr>
        <w:pStyle w:val="Hapesira7"/>
        <w:rPr>
          <w:sz w:val="8"/>
          <w:szCs w:val="8"/>
          <w:lang w:val="sq-AL"/>
        </w:rPr>
      </w:pPr>
    </w:p>
    <w:p w:rsidR="008B3F10" w:rsidRPr="000D09E9" w:rsidRDefault="00897787" w:rsidP="00897787">
      <w:pPr>
        <w:pStyle w:val="Paragrafi"/>
        <w:jc w:val="right"/>
        <w:rPr>
          <w:lang w:val="sq-AL"/>
        </w:rPr>
      </w:pPr>
      <w:r w:rsidRPr="000D09E9">
        <w:rPr>
          <w:lang w:val="sq-AL"/>
        </w:rPr>
        <w:t>KRYEMINISTR</w:t>
      </w:r>
      <w:r w:rsidR="008B3F10" w:rsidRPr="000D09E9">
        <w:rPr>
          <w:lang w:val="sq-AL"/>
        </w:rPr>
        <w:t>I</w:t>
      </w:r>
    </w:p>
    <w:p w:rsidR="00A32172" w:rsidRPr="00A32172" w:rsidRDefault="00897787" w:rsidP="00A32172">
      <w:pPr>
        <w:pStyle w:val="Paragrafi"/>
        <w:jc w:val="right"/>
        <w:rPr>
          <w:b/>
          <w:lang w:val="sq-AL"/>
        </w:rPr>
        <w:sectPr w:rsidR="00A32172" w:rsidRPr="00A32172" w:rsidSect="008356FB">
          <w:type w:val="continuous"/>
          <w:pgSz w:w="11907" w:h="16840" w:code="9"/>
          <w:pgMar w:top="720" w:right="1134" w:bottom="720" w:left="1134" w:header="851" w:footer="851" w:gutter="0"/>
          <w:cols w:num="2" w:space="454"/>
          <w:docGrid w:linePitch="360"/>
        </w:sectPr>
      </w:pPr>
      <w:r w:rsidRPr="000D09E9">
        <w:rPr>
          <w:b/>
          <w:lang w:val="sq-AL"/>
        </w:rPr>
        <w:t>Edi Rama</w:t>
      </w:r>
    </w:p>
    <w:tbl>
      <w:tblPr>
        <w:tblW w:w="5000" w:type="pct"/>
        <w:jc w:val="center"/>
        <w:tblLook w:val="04A0" w:firstRow="1" w:lastRow="0" w:firstColumn="1" w:lastColumn="0" w:noHBand="0" w:noVBand="1"/>
      </w:tblPr>
      <w:tblGrid>
        <w:gridCol w:w="405"/>
        <w:gridCol w:w="778"/>
        <w:gridCol w:w="1126"/>
        <w:gridCol w:w="898"/>
        <w:gridCol w:w="627"/>
        <w:gridCol w:w="673"/>
        <w:gridCol w:w="728"/>
        <w:gridCol w:w="571"/>
        <w:gridCol w:w="869"/>
        <w:gridCol w:w="708"/>
        <w:gridCol w:w="708"/>
        <w:gridCol w:w="1080"/>
        <w:gridCol w:w="1006"/>
        <w:gridCol w:w="278"/>
        <w:gridCol w:w="234"/>
        <w:gridCol w:w="184"/>
        <w:gridCol w:w="48"/>
        <w:gridCol w:w="962"/>
        <w:gridCol w:w="721"/>
        <w:gridCol w:w="865"/>
        <w:gridCol w:w="865"/>
        <w:gridCol w:w="1282"/>
      </w:tblGrid>
      <w:tr w:rsidR="00B868EF" w:rsidRPr="000D09E9" w:rsidTr="00421579">
        <w:trPr>
          <w:trHeight w:val="139"/>
          <w:jc w:val="center"/>
        </w:trPr>
        <w:tc>
          <w:tcPr>
            <w:tcW w:w="1027" w:type="pct"/>
            <w:gridSpan w:val="4"/>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Cs/>
                <w:sz w:val="13"/>
                <w:szCs w:val="13"/>
                <w:lang w:val="sq-AL"/>
              </w:rPr>
            </w:pPr>
            <w:r w:rsidRPr="000D09E9">
              <w:rPr>
                <w:rFonts w:ascii="Garamond" w:eastAsia="Times New Roman" w:hAnsi="Garamond" w:cs="Arial"/>
                <w:bCs/>
                <w:sz w:val="13"/>
                <w:szCs w:val="13"/>
                <w:lang w:val="sq-AL"/>
              </w:rPr>
              <w:lastRenderedPageBreak/>
              <w:t xml:space="preserve">REPUBLIKA E </w:t>
            </w:r>
            <w:r w:rsidR="00786D9B" w:rsidRPr="000D09E9">
              <w:rPr>
                <w:rFonts w:ascii="Garamond" w:eastAsia="Times New Roman" w:hAnsi="Garamond" w:cs="Arial"/>
                <w:bCs/>
                <w:sz w:val="13"/>
                <w:szCs w:val="13"/>
                <w:lang w:val="sq-AL"/>
              </w:rPr>
              <w:t>SHQIPËRISË</w:t>
            </w:r>
          </w:p>
        </w:tc>
        <w:tc>
          <w:tcPr>
            <w:tcW w:w="20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Cs/>
                <w:sz w:val="13"/>
                <w:szCs w:val="13"/>
                <w:lang w:val="sq-AL"/>
              </w:rPr>
            </w:pPr>
          </w:p>
        </w:tc>
        <w:tc>
          <w:tcPr>
            <w:tcW w:w="215"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Cs/>
                <w:sz w:val="13"/>
                <w:szCs w:val="13"/>
                <w:lang w:val="sq-AL"/>
              </w:rPr>
            </w:pPr>
          </w:p>
        </w:tc>
        <w:tc>
          <w:tcPr>
            <w:tcW w:w="23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18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7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757" w:type="pct"/>
            <w:gridSpan w:val="3"/>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75"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74" w:type="pct"/>
            <w:gridSpan w:val="2"/>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30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410"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r>
      <w:tr w:rsidR="00B868EF" w:rsidRPr="000D09E9" w:rsidTr="00421579">
        <w:trPr>
          <w:trHeight w:val="139"/>
          <w:jc w:val="center"/>
        </w:trPr>
        <w:tc>
          <w:tcPr>
            <w:tcW w:w="1443" w:type="pct"/>
            <w:gridSpan w:val="6"/>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Cs/>
                <w:sz w:val="13"/>
                <w:szCs w:val="13"/>
                <w:lang w:val="sq-AL"/>
              </w:rPr>
            </w:pPr>
            <w:r w:rsidRPr="000D09E9">
              <w:rPr>
                <w:rFonts w:ascii="Garamond" w:eastAsia="Times New Roman" w:hAnsi="Garamond" w:cs="Arial"/>
                <w:bCs/>
                <w:sz w:val="13"/>
                <w:szCs w:val="13"/>
                <w:lang w:val="sq-AL"/>
              </w:rPr>
              <w:t xml:space="preserve">MINISTRIA E TRANSPORTIT DHE </w:t>
            </w:r>
            <w:r w:rsidR="00786D9B" w:rsidRPr="000D09E9">
              <w:rPr>
                <w:rFonts w:ascii="Garamond" w:eastAsia="Times New Roman" w:hAnsi="Garamond" w:cs="Arial"/>
                <w:bCs/>
                <w:sz w:val="13"/>
                <w:szCs w:val="13"/>
                <w:lang w:val="sq-AL"/>
              </w:rPr>
              <w:t>INFRASTRUKTURËS</w:t>
            </w:r>
          </w:p>
        </w:tc>
        <w:tc>
          <w:tcPr>
            <w:tcW w:w="23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18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7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757" w:type="pct"/>
            <w:gridSpan w:val="3"/>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75"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74" w:type="pct"/>
            <w:gridSpan w:val="2"/>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30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410"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r>
      <w:tr w:rsidR="00B868EF" w:rsidRPr="000D09E9" w:rsidTr="00421579">
        <w:trPr>
          <w:trHeight w:val="139"/>
          <w:jc w:val="center"/>
        </w:trPr>
        <w:tc>
          <w:tcPr>
            <w:tcW w:w="1027" w:type="pct"/>
            <w:gridSpan w:val="4"/>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Cs/>
                <w:sz w:val="13"/>
                <w:szCs w:val="13"/>
                <w:lang w:val="sq-AL"/>
              </w:rPr>
            </w:pPr>
            <w:r w:rsidRPr="000D09E9">
              <w:rPr>
                <w:rFonts w:ascii="Garamond" w:eastAsia="Times New Roman" w:hAnsi="Garamond" w:cs="Arial"/>
                <w:bCs/>
                <w:sz w:val="13"/>
                <w:szCs w:val="13"/>
                <w:lang w:val="sq-AL"/>
              </w:rPr>
              <w:t>AUTORITETI RRUGOR SHQIPTAR</w:t>
            </w:r>
          </w:p>
        </w:tc>
        <w:tc>
          <w:tcPr>
            <w:tcW w:w="20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Cs/>
                <w:sz w:val="13"/>
                <w:szCs w:val="13"/>
                <w:lang w:val="sq-AL"/>
              </w:rPr>
            </w:pPr>
          </w:p>
        </w:tc>
        <w:tc>
          <w:tcPr>
            <w:tcW w:w="215"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Cs/>
                <w:sz w:val="13"/>
                <w:szCs w:val="13"/>
                <w:lang w:val="sq-AL"/>
              </w:rPr>
            </w:pPr>
          </w:p>
        </w:tc>
        <w:tc>
          <w:tcPr>
            <w:tcW w:w="23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18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7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757" w:type="pct"/>
            <w:gridSpan w:val="3"/>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75"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74" w:type="pct"/>
            <w:gridSpan w:val="2"/>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30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410"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r>
      <w:tr w:rsidR="00B868EF" w:rsidRPr="000D09E9" w:rsidTr="00421579">
        <w:trPr>
          <w:trHeight w:val="139"/>
          <w:jc w:val="center"/>
        </w:trPr>
        <w:tc>
          <w:tcPr>
            <w:tcW w:w="739" w:type="pct"/>
            <w:gridSpan w:val="3"/>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Cs/>
                <w:sz w:val="13"/>
                <w:szCs w:val="13"/>
                <w:lang w:val="sq-AL"/>
              </w:rPr>
            </w:pPr>
            <w:r w:rsidRPr="000D09E9">
              <w:rPr>
                <w:rFonts w:ascii="Garamond" w:eastAsia="Times New Roman" w:hAnsi="Garamond" w:cs="Arial"/>
                <w:bCs/>
                <w:sz w:val="13"/>
                <w:szCs w:val="13"/>
                <w:lang w:val="sq-AL"/>
              </w:rPr>
              <w:t xml:space="preserve">SEKTORI </w:t>
            </w:r>
            <w:r w:rsidR="00786D9B" w:rsidRPr="000D09E9">
              <w:rPr>
                <w:rFonts w:ascii="Garamond" w:eastAsia="Times New Roman" w:hAnsi="Garamond" w:cs="Arial"/>
                <w:bCs/>
                <w:sz w:val="13"/>
                <w:szCs w:val="13"/>
                <w:lang w:val="sq-AL"/>
              </w:rPr>
              <w:t>I SHPRONËSIMEVE</w:t>
            </w:r>
          </w:p>
        </w:tc>
        <w:tc>
          <w:tcPr>
            <w:tcW w:w="28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Cs/>
                <w:sz w:val="13"/>
                <w:szCs w:val="13"/>
                <w:lang w:val="sq-AL"/>
              </w:rPr>
            </w:pPr>
          </w:p>
        </w:tc>
        <w:tc>
          <w:tcPr>
            <w:tcW w:w="20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Cs/>
                <w:sz w:val="13"/>
                <w:szCs w:val="13"/>
                <w:lang w:val="sq-AL"/>
              </w:rPr>
            </w:pPr>
          </w:p>
        </w:tc>
        <w:tc>
          <w:tcPr>
            <w:tcW w:w="215"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Cs/>
                <w:sz w:val="13"/>
                <w:szCs w:val="13"/>
                <w:lang w:val="sq-AL"/>
              </w:rPr>
            </w:pPr>
          </w:p>
        </w:tc>
        <w:tc>
          <w:tcPr>
            <w:tcW w:w="23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18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7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757" w:type="pct"/>
            <w:gridSpan w:val="3"/>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75"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74" w:type="pct"/>
            <w:gridSpan w:val="2"/>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30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410"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r>
      <w:tr w:rsidR="00B868EF" w:rsidRPr="000D09E9" w:rsidTr="00421579">
        <w:trPr>
          <w:trHeight w:val="139"/>
          <w:jc w:val="center"/>
        </w:trPr>
        <w:tc>
          <w:tcPr>
            <w:tcW w:w="130"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49"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36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8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0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15"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18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7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757" w:type="pct"/>
            <w:gridSpan w:val="3"/>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75"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74" w:type="pct"/>
            <w:gridSpan w:val="2"/>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30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410"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r>
      <w:tr w:rsidR="00421579" w:rsidRPr="000D09E9" w:rsidTr="00421579">
        <w:trPr>
          <w:trHeight w:val="293"/>
          <w:jc w:val="center"/>
        </w:trPr>
        <w:tc>
          <w:tcPr>
            <w:tcW w:w="5000" w:type="pct"/>
            <w:gridSpan w:val="22"/>
            <w:tcBorders>
              <w:top w:val="nil"/>
              <w:left w:val="nil"/>
              <w:right w:val="nil"/>
            </w:tcBorders>
            <w:shd w:val="clear" w:color="auto" w:fill="auto"/>
            <w:noWrap/>
            <w:vAlign w:val="bottom"/>
            <w:hideMark/>
          </w:tcPr>
          <w:p w:rsidR="00421579" w:rsidRPr="000D09E9" w:rsidRDefault="00421579" w:rsidP="00421579">
            <w:pPr>
              <w:spacing w:after="0" w:line="240" w:lineRule="auto"/>
              <w:ind w:firstLine="0"/>
              <w:jc w:val="center"/>
              <w:rPr>
                <w:rFonts w:ascii="Garamond" w:eastAsia="Times New Roman" w:hAnsi="Garamond" w:cs="Arial"/>
                <w:bCs/>
                <w:sz w:val="13"/>
                <w:szCs w:val="13"/>
                <w:lang w:val="sq-AL"/>
              </w:rPr>
            </w:pPr>
            <w:r w:rsidRPr="000D09E9">
              <w:rPr>
                <w:rFonts w:ascii="Garamond" w:eastAsia="Times New Roman" w:hAnsi="Garamond" w:cs="Arial"/>
                <w:bCs/>
                <w:sz w:val="13"/>
                <w:szCs w:val="13"/>
                <w:lang w:val="sq-AL"/>
              </w:rPr>
              <w:t>LISTA E PRONARËVE QË SHPRONËSOHEN PËR SIP. TOKË (ARË, TRUALL, PEMË</w:t>
            </w:r>
            <w:r>
              <w:rPr>
                <w:rFonts w:ascii="Garamond" w:eastAsia="Times New Roman" w:hAnsi="Garamond" w:cs="Arial"/>
                <w:bCs/>
                <w:sz w:val="13"/>
                <w:szCs w:val="13"/>
                <w:lang w:val="sq-AL"/>
              </w:rPr>
              <w:t>TORE</w:t>
            </w:r>
            <w:r w:rsidRPr="000D09E9">
              <w:rPr>
                <w:rFonts w:ascii="Garamond" w:eastAsia="Times New Roman" w:hAnsi="Garamond" w:cs="Arial"/>
                <w:bCs/>
                <w:sz w:val="13"/>
                <w:szCs w:val="13"/>
                <w:lang w:val="sq-AL"/>
              </w:rPr>
              <w:t>)</w:t>
            </w:r>
          </w:p>
          <w:p w:rsidR="00421579" w:rsidRPr="000D09E9" w:rsidRDefault="00421579" w:rsidP="00421579">
            <w:pPr>
              <w:spacing w:after="0" w:line="240" w:lineRule="auto"/>
              <w:jc w:val="center"/>
              <w:rPr>
                <w:rFonts w:ascii="Garamond" w:eastAsia="Times New Roman" w:hAnsi="Garamond" w:cs="Arial"/>
                <w:sz w:val="13"/>
                <w:szCs w:val="13"/>
                <w:lang w:val="sq-AL"/>
              </w:rPr>
            </w:pPr>
            <w:r w:rsidRPr="000D09E9">
              <w:rPr>
                <w:rFonts w:ascii="Garamond" w:eastAsia="Times New Roman" w:hAnsi="Garamond" w:cs="Arial"/>
                <w:bCs/>
                <w:sz w:val="13"/>
                <w:szCs w:val="13"/>
                <w:lang w:val="sq-AL"/>
              </w:rPr>
              <w:t>NË SEGMENTIN RRUGOR “SHKODËR–HANI I HOTIT”</w:t>
            </w:r>
          </w:p>
        </w:tc>
      </w:tr>
      <w:tr w:rsidR="00B868EF" w:rsidRPr="000D09E9" w:rsidTr="00421579">
        <w:trPr>
          <w:trHeight w:val="139"/>
          <w:jc w:val="center"/>
        </w:trPr>
        <w:tc>
          <w:tcPr>
            <w:tcW w:w="130"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610" w:type="pct"/>
            <w:gridSpan w:val="2"/>
            <w:tcBorders>
              <w:top w:val="nil"/>
              <w:left w:val="nil"/>
              <w:bottom w:val="nil"/>
              <w:right w:val="nil"/>
            </w:tcBorders>
            <w:shd w:val="clear" w:color="auto" w:fill="auto"/>
            <w:noWrap/>
            <w:vAlign w:val="bottom"/>
            <w:hideMark/>
          </w:tcPr>
          <w:p w:rsidR="008B3F10" w:rsidRPr="000D09E9" w:rsidRDefault="001A3304"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xml:space="preserve">Lista nr. </w:t>
            </w:r>
            <w:r w:rsidR="008B3F10" w:rsidRPr="000D09E9">
              <w:rPr>
                <w:rFonts w:ascii="Garamond" w:eastAsia="Times New Roman" w:hAnsi="Garamond" w:cs="Arial"/>
                <w:b/>
                <w:bCs/>
                <w:sz w:val="13"/>
                <w:szCs w:val="13"/>
                <w:lang w:val="sq-AL"/>
              </w:rPr>
              <w:t>1</w:t>
            </w:r>
          </w:p>
        </w:tc>
        <w:tc>
          <w:tcPr>
            <w:tcW w:w="28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0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15"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18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7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757" w:type="pct"/>
            <w:gridSpan w:val="3"/>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75"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74" w:type="pct"/>
            <w:gridSpan w:val="2"/>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30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410"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r>
      <w:tr w:rsidR="00421579" w:rsidRPr="000D09E9" w:rsidTr="00421579">
        <w:trPr>
          <w:trHeight w:val="139"/>
          <w:jc w:val="center"/>
        </w:trPr>
        <w:tc>
          <w:tcPr>
            <w:tcW w:w="130" w:type="pct"/>
            <w:tcBorders>
              <w:top w:val="single" w:sz="8" w:space="0" w:color="auto"/>
              <w:left w:val="single" w:sz="8" w:space="0" w:color="auto"/>
              <w:bottom w:val="nil"/>
              <w:right w:val="nil"/>
            </w:tcBorders>
            <w:shd w:val="clear" w:color="auto" w:fill="auto"/>
            <w:noWrap/>
            <w:vAlign w:val="bottom"/>
            <w:hideMark/>
          </w:tcPr>
          <w:p w:rsidR="00421579" w:rsidRPr="000D09E9" w:rsidRDefault="00421579"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249" w:type="pct"/>
            <w:tcBorders>
              <w:top w:val="single" w:sz="8" w:space="0" w:color="auto"/>
              <w:left w:val="single" w:sz="8" w:space="0" w:color="auto"/>
              <w:bottom w:val="nil"/>
              <w:right w:val="single" w:sz="8" w:space="0" w:color="auto"/>
            </w:tcBorders>
            <w:shd w:val="clear" w:color="auto" w:fill="auto"/>
            <w:noWrap/>
            <w:vAlign w:val="bottom"/>
            <w:hideMark/>
          </w:tcPr>
          <w:p w:rsidR="00421579" w:rsidRPr="000D09E9" w:rsidRDefault="00421579"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361" w:type="pct"/>
            <w:tcBorders>
              <w:top w:val="single" w:sz="8" w:space="0" w:color="auto"/>
              <w:left w:val="nil"/>
              <w:bottom w:val="nil"/>
              <w:right w:val="nil"/>
            </w:tcBorders>
            <w:shd w:val="clear" w:color="auto" w:fill="auto"/>
            <w:noWrap/>
            <w:vAlign w:val="bottom"/>
            <w:hideMark/>
          </w:tcPr>
          <w:p w:rsidR="00421579" w:rsidRPr="000D09E9" w:rsidRDefault="00421579"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288" w:type="pct"/>
            <w:tcBorders>
              <w:top w:val="single" w:sz="8" w:space="0" w:color="auto"/>
              <w:left w:val="single" w:sz="8" w:space="0" w:color="auto"/>
              <w:bottom w:val="nil"/>
              <w:right w:val="single" w:sz="8" w:space="0" w:color="auto"/>
            </w:tcBorders>
            <w:shd w:val="clear" w:color="auto" w:fill="auto"/>
            <w:noWrap/>
            <w:vAlign w:val="bottom"/>
            <w:hideMark/>
          </w:tcPr>
          <w:p w:rsidR="00421579" w:rsidRPr="000D09E9" w:rsidRDefault="00421579"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201" w:type="pct"/>
            <w:tcBorders>
              <w:top w:val="single" w:sz="8" w:space="0" w:color="auto"/>
              <w:left w:val="nil"/>
              <w:bottom w:val="nil"/>
              <w:right w:val="nil"/>
            </w:tcBorders>
            <w:shd w:val="clear" w:color="auto" w:fill="auto"/>
            <w:noWrap/>
            <w:vAlign w:val="bottom"/>
            <w:hideMark/>
          </w:tcPr>
          <w:p w:rsidR="00421579" w:rsidRPr="000D09E9" w:rsidRDefault="00421579"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215" w:type="pct"/>
            <w:tcBorders>
              <w:top w:val="single" w:sz="8" w:space="0" w:color="auto"/>
              <w:left w:val="single" w:sz="8" w:space="0" w:color="auto"/>
              <w:bottom w:val="nil"/>
              <w:right w:val="nil"/>
            </w:tcBorders>
            <w:shd w:val="clear" w:color="auto" w:fill="auto"/>
            <w:noWrap/>
            <w:vAlign w:val="bottom"/>
            <w:hideMark/>
          </w:tcPr>
          <w:p w:rsidR="00421579" w:rsidRPr="000D09E9" w:rsidRDefault="00421579"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233" w:type="pct"/>
            <w:tcBorders>
              <w:top w:val="single" w:sz="8" w:space="0" w:color="auto"/>
              <w:left w:val="single" w:sz="8" w:space="0" w:color="auto"/>
              <w:bottom w:val="nil"/>
              <w:right w:val="single" w:sz="8" w:space="0" w:color="auto"/>
            </w:tcBorders>
            <w:shd w:val="clear" w:color="auto" w:fill="auto"/>
            <w:noWrap/>
            <w:vAlign w:val="bottom"/>
            <w:hideMark/>
          </w:tcPr>
          <w:p w:rsidR="00421579" w:rsidRPr="000D09E9" w:rsidRDefault="00421579" w:rsidP="00D91403">
            <w:pPr>
              <w:spacing w:after="0" w:line="240" w:lineRule="auto"/>
              <w:ind w:firstLine="0"/>
              <w:jc w:val="left"/>
              <w:rPr>
                <w:rFonts w:ascii="Garamond" w:eastAsia="Times New Roman" w:hAnsi="Garamond" w:cs="Arial"/>
                <w:sz w:val="13"/>
                <w:szCs w:val="13"/>
                <w:lang w:val="sq-AL"/>
              </w:rPr>
            </w:pPr>
          </w:p>
        </w:tc>
        <w:tc>
          <w:tcPr>
            <w:tcW w:w="183" w:type="pct"/>
            <w:tcBorders>
              <w:top w:val="single" w:sz="8" w:space="0" w:color="auto"/>
              <w:left w:val="nil"/>
              <w:bottom w:val="nil"/>
              <w:right w:val="single" w:sz="8" w:space="0" w:color="auto"/>
            </w:tcBorders>
            <w:shd w:val="clear" w:color="auto" w:fill="auto"/>
            <w:noWrap/>
            <w:vAlign w:val="center"/>
            <w:hideMark/>
          </w:tcPr>
          <w:p w:rsidR="00421579" w:rsidRPr="000D09E9" w:rsidRDefault="00421579" w:rsidP="00D4010B">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Sip.</w:t>
            </w:r>
          </w:p>
        </w:tc>
        <w:tc>
          <w:tcPr>
            <w:tcW w:w="278" w:type="pct"/>
            <w:tcBorders>
              <w:top w:val="single" w:sz="8" w:space="0" w:color="auto"/>
              <w:left w:val="nil"/>
              <w:bottom w:val="nil"/>
              <w:right w:val="nil"/>
            </w:tcBorders>
            <w:shd w:val="clear" w:color="auto" w:fill="auto"/>
            <w:noWrap/>
            <w:vAlign w:val="bottom"/>
            <w:hideMark/>
          </w:tcPr>
          <w:p w:rsidR="00421579" w:rsidRPr="000D09E9" w:rsidRDefault="00421579"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227" w:type="pct"/>
            <w:tcBorders>
              <w:top w:val="single" w:sz="8" w:space="0" w:color="auto"/>
              <w:left w:val="nil"/>
              <w:bottom w:val="nil"/>
              <w:right w:val="nil"/>
            </w:tcBorders>
            <w:shd w:val="clear" w:color="auto" w:fill="auto"/>
            <w:noWrap/>
            <w:vAlign w:val="bottom"/>
            <w:hideMark/>
          </w:tcPr>
          <w:p w:rsidR="00421579" w:rsidRPr="000D09E9" w:rsidRDefault="00421579"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single" w:sz="8" w:space="0" w:color="auto"/>
              <w:left w:val="nil"/>
              <w:bottom w:val="nil"/>
              <w:right w:val="nil"/>
            </w:tcBorders>
            <w:shd w:val="clear" w:color="auto" w:fill="auto"/>
            <w:noWrap/>
            <w:vAlign w:val="bottom"/>
            <w:hideMark/>
          </w:tcPr>
          <w:p w:rsidR="00421579" w:rsidRPr="000D09E9" w:rsidRDefault="00421579" w:rsidP="00D91403">
            <w:pPr>
              <w:spacing w:after="0" w:line="240" w:lineRule="auto"/>
              <w:ind w:firstLine="0"/>
              <w:jc w:val="left"/>
              <w:rPr>
                <w:rFonts w:ascii="Garamond" w:eastAsia="Times New Roman" w:hAnsi="Garamond" w:cs="Arial"/>
                <w:b/>
                <w:bCs/>
                <w:color w:val="000000"/>
                <w:sz w:val="13"/>
                <w:szCs w:val="13"/>
                <w:lang w:val="sq-AL"/>
              </w:rPr>
            </w:pPr>
            <w:r w:rsidRPr="000D09E9">
              <w:rPr>
                <w:rFonts w:ascii="Garamond" w:eastAsia="Times New Roman" w:hAnsi="Garamond" w:cs="Arial"/>
                <w:b/>
                <w:bCs/>
                <w:color w:val="000000"/>
                <w:sz w:val="13"/>
                <w:szCs w:val="13"/>
                <w:lang w:val="sq-AL"/>
              </w:rPr>
              <w:t> </w:t>
            </w:r>
          </w:p>
        </w:tc>
        <w:tc>
          <w:tcPr>
            <w:tcW w:w="668" w:type="pct"/>
            <w:gridSpan w:val="2"/>
            <w:tcBorders>
              <w:top w:val="single" w:sz="8" w:space="0" w:color="auto"/>
              <w:left w:val="nil"/>
              <w:bottom w:val="single" w:sz="8" w:space="0" w:color="auto"/>
              <w:right w:val="nil"/>
            </w:tcBorders>
            <w:shd w:val="clear" w:color="auto" w:fill="auto"/>
            <w:noWrap/>
            <w:vAlign w:val="bottom"/>
            <w:hideMark/>
          </w:tcPr>
          <w:p w:rsidR="00421579" w:rsidRPr="000D09E9" w:rsidRDefault="00421579" w:rsidP="00CA7F85">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xml:space="preserve">     VLERËSIMET </w:t>
            </w:r>
          </w:p>
        </w:tc>
        <w:tc>
          <w:tcPr>
            <w:tcW w:w="223" w:type="pct"/>
            <w:gridSpan w:val="3"/>
            <w:tcBorders>
              <w:top w:val="single" w:sz="8" w:space="0" w:color="auto"/>
              <w:left w:val="nil"/>
              <w:bottom w:val="single" w:sz="8" w:space="0" w:color="auto"/>
              <w:right w:val="nil"/>
            </w:tcBorders>
            <w:shd w:val="clear" w:color="auto" w:fill="auto"/>
            <w:noWrap/>
            <w:vAlign w:val="bottom"/>
            <w:hideMark/>
          </w:tcPr>
          <w:p w:rsidR="00421579" w:rsidRPr="000D09E9" w:rsidRDefault="00421579" w:rsidP="00D91403">
            <w:pPr>
              <w:spacing w:after="0" w:line="240" w:lineRule="auto"/>
              <w:ind w:firstLine="0"/>
              <w:jc w:val="left"/>
              <w:rPr>
                <w:rFonts w:ascii="Garamond" w:eastAsia="Times New Roman" w:hAnsi="Garamond" w:cs="Arial"/>
                <w:b/>
                <w:bCs/>
                <w:color w:val="000000"/>
                <w:sz w:val="13"/>
                <w:szCs w:val="13"/>
                <w:lang w:val="sq-AL"/>
              </w:rPr>
            </w:pPr>
            <w:r w:rsidRPr="000D09E9">
              <w:rPr>
                <w:rFonts w:ascii="Garamond" w:eastAsia="Times New Roman" w:hAnsi="Garamond" w:cs="Arial"/>
                <w:b/>
                <w:bCs/>
                <w:color w:val="000000"/>
                <w:sz w:val="13"/>
                <w:szCs w:val="13"/>
                <w:lang w:val="sq-AL"/>
              </w:rPr>
              <w:t> </w:t>
            </w:r>
          </w:p>
        </w:tc>
        <w:tc>
          <w:tcPr>
            <w:tcW w:w="323" w:type="pct"/>
            <w:gridSpan w:val="2"/>
            <w:tcBorders>
              <w:top w:val="single" w:sz="8" w:space="0" w:color="auto"/>
              <w:left w:val="nil"/>
              <w:bottom w:val="nil"/>
              <w:right w:val="nil"/>
            </w:tcBorders>
            <w:shd w:val="clear" w:color="auto" w:fill="auto"/>
            <w:noWrap/>
            <w:vAlign w:val="bottom"/>
            <w:hideMark/>
          </w:tcPr>
          <w:p w:rsidR="00421579" w:rsidRPr="000D09E9" w:rsidRDefault="00421579"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231" w:type="pct"/>
            <w:tcBorders>
              <w:top w:val="single" w:sz="8" w:space="0" w:color="auto"/>
              <w:left w:val="nil"/>
              <w:bottom w:val="nil"/>
              <w:right w:val="nil"/>
            </w:tcBorders>
            <w:shd w:val="clear" w:color="auto" w:fill="auto"/>
            <w:noWrap/>
            <w:vAlign w:val="bottom"/>
            <w:hideMark/>
          </w:tcPr>
          <w:p w:rsidR="00421579" w:rsidRPr="000D09E9" w:rsidRDefault="00421579" w:rsidP="00D91403">
            <w:pPr>
              <w:spacing w:after="0" w:line="240" w:lineRule="auto"/>
              <w:ind w:firstLine="0"/>
              <w:jc w:val="left"/>
              <w:rPr>
                <w:rFonts w:ascii="Garamond" w:eastAsia="Times New Roman" w:hAnsi="Garamond" w:cs="Arial"/>
                <w:b/>
                <w:bCs/>
                <w:color w:val="000000"/>
                <w:sz w:val="13"/>
                <w:szCs w:val="13"/>
                <w:lang w:val="sq-AL"/>
              </w:rPr>
            </w:pPr>
            <w:r w:rsidRPr="000D09E9">
              <w:rPr>
                <w:rFonts w:ascii="Garamond" w:eastAsia="Times New Roman" w:hAnsi="Garamond" w:cs="Arial"/>
                <w:b/>
                <w:bCs/>
                <w:color w:val="000000"/>
                <w:sz w:val="13"/>
                <w:szCs w:val="13"/>
                <w:lang w:val="sq-AL"/>
              </w:rPr>
              <w:t> </w:t>
            </w:r>
          </w:p>
        </w:tc>
        <w:tc>
          <w:tcPr>
            <w:tcW w:w="277" w:type="pct"/>
            <w:tcBorders>
              <w:top w:val="single" w:sz="8" w:space="0" w:color="auto"/>
              <w:left w:val="nil"/>
              <w:bottom w:val="single" w:sz="8" w:space="0" w:color="auto"/>
              <w:right w:val="single" w:sz="8" w:space="0" w:color="auto"/>
            </w:tcBorders>
            <w:shd w:val="clear" w:color="auto" w:fill="auto"/>
            <w:noWrap/>
            <w:vAlign w:val="bottom"/>
            <w:hideMark/>
          </w:tcPr>
          <w:p w:rsidR="00421579" w:rsidRPr="000D09E9" w:rsidRDefault="00421579" w:rsidP="00D91403">
            <w:pPr>
              <w:spacing w:after="0" w:line="240" w:lineRule="auto"/>
              <w:ind w:firstLine="0"/>
              <w:jc w:val="left"/>
              <w:rPr>
                <w:rFonts w:ascii="Garamond" w:eastAsia="Times New Roman" w:hAnsi="Garamond" w:cs="Arial"/>
                <w:b/>
                <w:bCs/>
                <w:color w:val="000000"/>
                <w:sz w:val="13"/>
                <w:szCs w:val="13"/>
                <w:lang w:val="sq-AL"/>
              </w:rPr>
            </w:pPr>
            <w:r w:rsidRPr="000D09E9">
              <w:rPr>
                <w:rFonts w:ascii="Garamond" w:eastAsia="Times New Roman" w:hAnsi="Garamond" w:cs="Arial"/>
                <w:b/>
                <w:bCs/>
                <w:color w:val="000000"/>
                <w:sz w:val="13"/>
                <w:szCs w:val="13"/>
                <w:lang w:val="sq-AL"/>
              </w:rPr>
              <w:t> </w:t>
            </w:r>
          </w:p>
        </w:tc>
        <w:tc>
          <w:tcPr>
            <w:tcW w:w="687" w:type="pct"/>
            <w:gridSpan w:val="2"/>
            <w:tcBorders>
              <w:top w:val="single" w:sz="8" w:space="0" w:color="auto"/>
              <w:left w:val="nil"/>
              <w:bottom w:val="single" w:sz="8" w:space="0" w:color="auto"/>
              <w:right w:val="single" w:sz="8" w:space="0" w:color="auto"/>
            </w:tcBorders>
            <w:shd w:val="clear" w:color="auto" w:fill="auto"/>
            <w:noWrap/>
            <w:vAlign w:val="bottom"/>
            <w:hideMark/>
          </w:tcPr>
          <w:p w:rsidR="00421579" w:rsidRPr="00421579" w:rsidRDefault="00421579" w:rsidP="00D91403">
            <w:pPr>
              <w:spacing w:after="0" w:line="240" w:lineRule="auto"/>
              <w:ind w:firstLine="0"/>
              <w:jc w:val="left"/>
              <w:rPr>
                <w:rFonts w:ascii="Garamond" w:eastAsia="Times New Roman" w:hAnsi="Garamond" w:cs="Arial"/>
                <w:b/>
                <w:bCs/>
                <w:color w:val="000000"/>
                <w:sz w:val="13"/>
                <w:szCs w:val="13"/>
                <w:lang w:val="sq-AL"/>
              </w:rPr>
            </w:pPr>
          </w:p>
        </w:tc>
      </w:tr>
      <w:tr w:rsidR="00D4010B" w:rsidRPr="000D09E9" w:rsidTr="00421579">
        <w:trPr>
          <w:trHeight w:val="139"/>
          <w:jc w:val="center"/>
        </w:trPr>
        <w:tc>
          <w:tcPr>
            <w:tcW w:w="130" w:type="pct"/>
            <w:tcBorders>
              <w:top w:val="nil"/>
              <w:left w:val="single" w:sz="8" w:space="0" w:color="auto"/>
              <w:bottom w:val="nil"/>
              <w:right w:val="nil"/>
            </w:tcBorders>
            <w:shd w:val="clear" w:color="auto" w:fill="auto"/>
            <w:noWrap/>
            <w:vAlign w:val="center"/>
            <w:hideMark/>
          </w:tcPr>
          <w:p w:rsidR="00D4010B" w:rsidRPr="000D09E9" w:rsidRDefault="00D4010B" w:rsidP="00D4010B">
            <w:pPr>
              <w:spacing w:after="0" w:line="240" w:lineRule="auto"/>
              <w:ind w:firstLine="0"/>
              <w:jc w:val="center"/>
              <w:rPr>
                <w:rFonts w:ascii="Garamond" w:eastAsia="Times New Roman" w:hAnsi="Garamond" w:cs="Arial"/>
                <w:b/>
                <w:bCs/>
                <w:sz w:val="13"/>
                <w:szCs w:val="13"/>
                <w:lang w:val="sq-AL"/>
              </w:rPr>
            </w:pPr>
          </w:p>
        </w:tc>
        <w:tc>
          <w:tcPr>
            <w:tcW w:w="249" w:type="pct"/>
            <w:tcBorders>
              <w:top w:val="nil"/>
              <w:left w:val="single" w:sz="8" w:space="0" w:color="auto"/>
              <w:bottom w:val="nil"/>
              <w:right w:val="single" w:sz="8" w:space="0" w:color="auto"/>
            </w:tcBorders>
            <w:shd w:val="clear" w:color="auto" w:fill="auto"/>
            <w:noWrap/>
            <w:vAlign w:val="center"/>
            <w:hideMark/>
          </w:tcPr>
          <w:p w:rsidR="00D4010B" w:rsidRPr="000D09E9" w:rsidRDefault="00D4010B" w:rsidP="00D4010B">
            <w:pPr>
              <w:spacing w:after="0" w:line="240" w:lineRule="auto"/>
              <w:ind w:firstLine="0"/>
              <w:jc w:val="center"/>
              <w:rPr>
                <w:rFonts w:ascii="Garamond" w:eastAsia="Times New Roman" w:hAnsi="Garamond" w:cs="Arial"/>
                <w:b/>
                <w:bCs/>
                <w:sz w:val="13"/>
                <w:szCs w:val="13"/>
                <w:lang w:val="sq-AL"/>
              </w:rPr>
            </w:pPr>
          </w:p>
        </w:tc>
        <w:tc>
          <w:tcPr>
            <w:tcW w:w="361" w:type="pct"/>
            <w:tcBorders>
              <w:top w:val="nil"/>
              <w:left w:val="nil"/>
              <w:bottom w:val="nil"/>
              <w:right w:val="nil"/>
            </w:tcBorders>
            <w:shd w:val="clear" w:color="auto" w:fill="auto"/>
            <w:noWrap/>
            <w:vAlign w:val="center"/>
            <w:hideMark/>
          </w:tcPr>
          <w:p w:rsidR="00D4010B" w:rsidRPr="000D09E9" w:rsidRDefault="00D4010B" w:rsidP="00D4010B">
            <w:pPr>
              <w:spacing w:after="0" w:line="240" w:lineRule="auto"/>
              <w:ind w:firstLine="0"/>
              <w:jc w:val="center"/>
              <w:rPr>
                <w:rFonts w:ascii="Garamond" w:eastAsia="Times New Roman" w:hAnsi="Garamond" w:cs="Arial"/>
                <w:b/>
                <w:bCs/>
                <w:sz w:val="13"/>
                <w:szCs w:val="13"/>
                <w:lang w:val="sq-AL"/>
              </w:rPr>
            </w:pPr>
          </w:p>
        </w:tc>
        <w:tc>
          <w:tcPr>
            <w:tcW w:w="288" w:type="pct"/>
            <w:tcBorders>
              <w:top w:val="nil"/>
              <w:left w:val="single" w:sz="8" w:space="0" w:color="auto"/>
              <w:bottom w:val="nil"/>
              <w:right w:val="single" w:sz="8" w:space="0" w:color="auto"/>
            </w:tcBorders>
            <w:shd w:val="clear" w:color="auto" w:fill="auto"/>
            <w:noWrap/>
            <w:vAlign w:val="center"/>
            <w:hideMark/>
          </w:tcPr>
          <w:p w:rsidR="00D4010B" w:rsidRPr="000D09E9" w:rsidRDefault="00D4010B" w:rsidP="00D4010B">
            <w:pPr>
              <w:spacing w:after="0" w:line="240" w:lineRule="auto"/>
              <w:ind w:firstLine="0"/>
              <w:jc w:val="center"/>
              <w:rPr>
                <w:rFonts w:ascii="Garamond" w:eastAsia="Times New Roman" w:hAnsi="Garamond" w:cs="Arial"/>
                <w:b/>
                <w:bCs/>
                <w:sz w:val="13"/>
                <w:szCs w:val="13"/>
                <w:lang w:val="sq-AL"/>
              </w:rPr>
            </w:pPr>
          </w:p>
        </w:tc>
        <w:tc>
          <w:tcPr>
            <w:tcW w:w="201" w:type="pct"/>
            <w:tcBorders>
              <w:top w:val="nil"/>
              <w:left w:val="nil"/>
              <w:bottom w:val="nil"/>
              <w:right w:val="nil"/>
            </w:tcBorders>
            <w:shd w:val="clear" w:color="auto" w:fill="auto"/>
            <w:noWrap/>
            <w:vAlign w:val="center"/>
            <w:hideMark/>
          </w:tcPr>
          <w:p w:rsidR="00D4010B" w:rsidRPr="000D09E9" w:rsidRDefault="00D4010B" w:rsidP="00D4010B">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Zona</w:t>
            </w:r>
          </w:p>
        </w:tc>
        <w:tc>
          <w:tcPr>
            <w:tcW w:w="215" w:type="pct"/>
            <w:tcBorders>
              <w:top w:val="nil"/>
              <w:left w:val="single" w:sz="8" w:space="0" w:color="auto"/>
              <w:bottom w:val="nil"/>
              <w:right w:val="nil"/>
            </w:tcBorders>
            <w:shd w:val="clear" w:color="auto" w:fill="auto"/>
            <w:noWrap/>
            <w:vAlign w:val="center"/>
            <w:hideMark/>
          </w:tcPr>
          <w:p w:rsidR="00D4010B" w:rsidRPr="000D09E9" w:rsidRDefault="00D4010B" w:rsidP="00D4010B">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Nr. i</w:t>
            </w:r>
          </w:p>
        </w:tc>
        <w:tc>
          <w:tcPr>
            <w:tcW w:w="233" w:type="pct"/>
            <w:tcBorders>
              <w:top w:val="nil"/>
              <w:left w:val="single" w:sz="8" w:space="0" w:color="auto"/>
              <w:bottom w:val="nil"/>
              <w:right w:val="single" w:sz="8" w:space="0" w:color="auto"/>
            </w:tcBorders>
            <w:shd w:val="clear" w:color="auto" w:fill="auto"/>
            <w:noWrap/>
            <w:vAlign w:val="center"/>
            <w:hideMark/>
          </w:tcPr>
          <w:p w:rsidR="00D4010B" w:rsidRPr="000D09E9" w:rsidRDefault="00D4010B" w:rsidP="00D4010B">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Lloji i</w:t>
            </w:r>
          </w:p>
        </w:tc>
        <w:tc>
          <w:tcPr>
            <w:tcW w:w="183" w:type="pct"/>
            <w:tcBorders>
              <w:top w:val="nil"/>
              <w:left w:val="nil"/>
              <w:bottom w:val="nil"/>
              <w:right w:val="nil"/>
            </w:tcBorders>
            <w:shd w:val="clear" w:color="auto" w:fill="auto"/>
            <w:noWrap/>
            <w:vAlign w:val="center"/>
            <w:hideMark/>
          </w:tcPr>
          <w:p w:rsidR="00D4010B" w:rsidRPr="000D09E9" w:rsidRDefault="00D4010B" w:rsidP="00D4010B">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totale</w:t>
            </w:r>
          </w:p>
        </w:tc>
        <w:tc>
          <w:tcPr>
            <w:tcW w:w="278" w:type="pct"/>
            <w:tcBorders>
              <w:top w:val="single" w:sz="8" w:space="0" w:color="auto"/>
              <w:left w:val="single" w:sz="8" w:space="0" w:color="auto"/>
              <w:bottom w:val="single" w:sz="8" w:space="0" w:color="auto"/>
              <w:right w:val="nil"/>
            </w:tcBorders>
            <w:shd w:val="clear" w:color="auto" w:fill="auto"/>
            <w:noWrap/>
            <w:vAlign w:val="bottom"/>
            <w:hideMark/>
          </w:tcPr>
          <w:p w:rsidR="00D4010B" w:rsidRPr="000D09E9" w:rsidRDefault="00D4010B"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single" w:sz="8" w:space="0" w:color="auto"/>
              <w:left w:val="nil"/>
              <w:bottom w:val="single" w:sz="8" w:space="0" w:color="auto"/>
              <w:right w:val="nil"/>
            </w:tcBorders>
            <w:shd w:val="clear" w:color="auto" w:fill="auto"/>
            <w:noWrap/>
            <w:vAlign w:val="bottom"/>
            <w:hideMark/>
          </w:tcPr>
          <w:p w:rsidR="00D4010B" w:rsidRPr="000D09E9" w:rsidRDefault="00D4010B"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Toke arë</w:t>
            </w:r>
          </w:p>
        </w:tc>
        <w:tc>
          <w:tcPr>
            <w:tcW w:w="227" w:type="pct"/>
            <w:tcBorders>
              <w:top w:val="single" w:sz="8" w:space="0" w:color="auto"/>
              <w:left w:val="nil"/>
              <w:bottom w:val="single" w:sz="8" w:space="0" w:color="auto"/>
              <w:right w:val="single" w:sz="8" w:space="0" w:color="auto"/>
            </w:tcBorders>
            <w:shd w:val="clear" w:color="auto" w:fill="auto"/>
            <w:noWrap/>
            <w:vAlign w:val="bottom"/>
            <w:hideMark/>
          </w:tcPr>
          <w:p w:rsidR="00D4010B" w:rsidRPr="000D09E9" w:rsidRDefault="00D4010B"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891" w:type="pct"/>
            <w:gridSpan w:val="5"/>
            <w:tcBorders>
              <w:top w:val="nil"/>
              <w:left w:val="nil"/>
              <w:bottom w:val="single" w:sz="8" w:space="0" w:color="auto"/>
              <w:right w:val="single" w:sz="8" w:space="0" w:color="auto"/>
            </w:tcBorders>
            <w:shd w:val="clear" w:color="auto" w:fill="auto"/>
            <w:noWrap/>
            <w:vAlign w:val="bottom"/>
            <w:hideMark/>
          </w:tcPr>
          <w:p w:rsidR="00D4010B" w:rsidRPr="000D09E9" w:rsidRDefault="00D4010B" w:rsidP="00593B4A">
            <w:pPr>
              <w:spacing w:after="0" w:line="240" w:lineRule="auto"/>
              <w:ind w:firstLine="0"/>
              <w:jc w:val="center"/>
              <w:rPr>
                <w:rFonts w:ascii="Garamond" w:eastAsia="Times New Roman" w:hAnsi="Garamond" w:cs="Arial"/>
                <w:color w:val="000000"/>
                <w:sz w:val="13"/>
                <w:szCs w:val="13"/>
                <w:lang w:val="sq-AL"/>
              </w:rPr>
            </w:pPr>
            <w:r w:rsidRPr="000D09E9">
              <w:rPr>
                <w:rFonts w:ascii="Garamond" w:eastAsia="Times New Roman" w:hAnsi="Garamond" w:cs="Arial"/>
                <w:b/>
                <w:bCs/>
                <w:sz w:val="13"/>
                <w:szCs w:val="13"/>
                <w:lang w:val="sq-AL"/>
              </w:rPr>
              <w:t>Tokë truall</w:t>
            </w:r>
          </w:p>
        </w:tc>
        <w:tc>
          <w:tcPr>
            <w:tcW w:w="831" w:type="pct"/>
            <w:gridSpan w:val="4"/>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4010B" w:rsidRPr="000D09E9" w:rsidRDefault="00D4010B" w:rsidP="00593B4A">
            <w:pPr>
              <w:spacing w:after="0" w:line="240" w:lineRule="auto"/>
              <w:ind w:firstLine="0"/>
              <w:jc w:val="center"/>
              <w:rPr>
                <w:rFonts w:ascii="Garamond" w:eastAsia="Times New Roman" w:hAnsi="Garamond" w:cs="Arial"/>
                <w:color w:val="000000"/>
                <w:sz w:val="13"/>
                <w:szCs w:val="13"/>
                <w:lang w:val="sq-AL"/>
              </w:rPr>
            </w:pPr>
            <w:r w:rsidRPr="000D09E9">
              <w:rPr>
                <w:rFonts w:ascii="Garamond" w:eastAsia="Times New Roman" w:hAnsi="Garamond" w:cs="Arial"/>
                <w:b/>
                <w:bCs/>
                <w:sz w:val="13"/>
                <w:szCs w:val="13"/>
                <w:lang w:val="sq-AL"/>
              </w:rPr>
              <w:t>Pemëtore</w:t>
            </w:r>
          </w:p>
        </w:tc>
        <w:tc>
          <w:tcPr>
            <w:tcW w:w="277" w:type="pct"/>
            <w:tcBorders>
              <w:top w:val="nil"/>
              <w:left w:val="nil"/>
              <w:bottom w:val="single" w:sz="8" w:space="0" w:color="auto"/>
              <w:right w:val="single" w:sz="8" w:space="0" w:color="auto"/>
            </w:tcBorders>
            <w:shd w:val="clear" w:color="auto" w:fill="auto"/>
            <w:noWrap/>
            <w:vAlign w:val="bottom"/>
            <w:hideMark/>
          </w:tcPr>
          <w:p w:rsidR="00D4010B" w:rsidRPr="000D09E9" w:rsidRDefault="00D4010B" w:rsidP="00593B4A">
            <w:pPr>
              <w:spacing w:after="0" w:line="240" w:lineRule="auto"/>
              <w:ind w:firstLine="0"/>
              <w:jc w:val="center"/>
              <w:rPr>
                <w:rFonts w:ascii="Garamond" w:eastAsia="Times New Roman" w:hAnsi="Garamond" w:cs="Arial"/>
                <w:b/>
                <w:bCs/>
                <w:color w:val="000000"/>
                <w:sz w:val="13"/>
                <w:szCs w:val="13"/>
                <w:lang w:val="sq-AL"/>
              </w:rPr>
            </w:pPr>
            <w:r w:rsidRPr="000D09E9">
              <w:rPr>
                <w:rFonts w:ascii="Garamond" w:eastAsia="Times New Roman" w:hAnsi="Garamond" w:cs="Arial"/>
                <w:b/>
                <w:bCs/>
                <w:color w:val="000000"/>
                <w:sz w:val="13"/>
                <w:szCs w:val="13"/>
                <w:lang w:val="sq-AL"/>
              </w:rPr>
              <w:t>Vlera</w:t>
            </w:r>
          </w:p>
        </w:tc>
        <w:tc>
          <w:tcPr>
            <w:tcW w:w="410" w:type="pct"/>
            <w:tcBorders>
              <w:top w:val="nil"/>
              <w:left w:val="nil"/>
              <w:bottom w:val="single" w:sz="8" w:space="0" w:color="auto"/>
              <w:right w:val="single" w:sz="8" w:space="0" w:color="auto"/>
            </w:tcBorders>
            <w:shd w:val="clear" w:color="auto" w:fill="auto"/>
            <w:noWrap/>
            <w:vAlign w:val="bottom"/>
            <w:hideMark/>
          </w:tcPr>
          <w:p w:rsidR="00D4010B" w:rsidRPr="000D09E9" w:rsidRDefault="00D4010B" w:rsidP="00593B4A">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Shënime</w:t>
            </w:r>
          </w:p>
        </w:tc>
      </w:tr>
      <w:tr w:rsidR="00B868EF" w:rsidRPr="000D09E9" w:rsidTr="00421579">
        <w:trPr>
          <w:trHeight w:val="139"/>
          <w:jc w:val="center"/>
        </w:trPr>
        <w:tc>
          <w:tcPr>
            <w:tcW w:w="130" w:type="pct"/>
            <w:tcBorders>
              <w:top w:val="nil"/>
              <w:left w:val="single" w:sz="8" w:space="0" w:color="auto"/>
              <w:bottom w:val="nil"/>
              <w:right w:val="nil"/>
            </w:tcBorders>
            <w:shd w:val="clear" w:color="auto" w:fill="auto"/>
            <w:noWrap/>
            <w:vAlign w:val="center"/>
            <w:hideMark/>
          </w:tcPr>
          <w:p w:rsidR="008B3F10" w:rsidRPr="000D09E9" w:rsidRDefault="008B3F10" w:rsidP="00D4010B">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N</w:t>
            </w:r>
            <w:r w:rsidR="00593B4A" w:rsidRPr="000D09E9">
              <w:rPr>
                <w:rFonts w:ascii="Garamond" w:eastAsia="Times New Roman" w:hAnsi="Garamond" w:cs="Arial"/>
                <w:b/>
                <w:bCs/>
                <w:sz w:val="13"/>
                <w:szCs w:val="13"/>
                <w:lang w:val="sq-AL"/>
              </w:rPr>
              <w:t>r.</w:t>
            </w:r>
          </w:p>
        </w:tc>
        <w:tc>
          <w:tcPr>
            <w:tcW w:w="249" w:type="pct"/>
            <w:tcBorders>
              <w:top w:val="nil"/>
              <w:left w:val="single" w:sz="8" w:space="0" w:color="auto"/>
              <w:bottom w:val="nil"/>
              <w:right w:val="single" w:sz="8" w:space="0" w:color="auto"/>
            </w:tcBorders>
            <w:shd w:val="clear" w:color="auto" w:fill="auto"/>
            <w:noWrap/>
            <w:vAlign w:val="center"/>
            <w:hideMark/>
          </w:tcPr>
          <w:p w:rsidR="008B3F10" w:rsidRPr="000D09E9" w:rsidRDefault="008B3F10" w:rsidP="00D4010B">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Emri</w:t>
            </w:r>
          </w:p>
        </w:tc>
        <w:tc>
          <w:tcPr>
            <w:tcW w:w="361" w:type="pct"/>
            <w:tcBorders>
              <w:top w:val="nil"/>
              <w:left w:val="nil"/>
              <w:bottom w:val="nil"/>
              <w:right w:val="nil"/>
            </w:tcBorders>
            <w:shd w:val="clear" w:color="auto" w:fill="auto"/>
            <w:noWrap/>
            <w:vAlign w:val="center"/>
            <w:hideMark/>
          </w:tcPr>
          <w:p w:rsidR="008B3F10" w:rsidRPr="000D09E9" w:rsidRDefault="008B3F10" w:rsidP="00D4010B">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Atësia</w:t>
            </w:r>
          </w:p>
        </w:tc>
        <w:tc>
          <w:tcPr>
            <w:tcW w:w="288" w:type="pct"/>
            <w:tcBorders>
              <w:top w:val="nil"/>
              <w:left w:val="single" w:sz="8" w:space="0" w:color="auto"/>
              <w:bottom w:val="nil"/>
              <w:right w:val="single" w:sz="8" w:space="0" w:color="auto"/>
            </w:tcBorders>
            <w:shd w:val="clear" w:color="auto" w:fill="auto"/>
            <w:noWrap/>
            <w:vAlign w:val="center"/>
            <w:hideMark/>
          </w:tcPr>
          <w:p w:rsidR="008B3F10" w:rsidRPr="000D09E9" w:rsidRDefault="008B3F10" w:rsidP="00D4010B">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Mbiemri</w:t>
            </w:r>
          </w:p>
        </w:tc>
        <w:tc>
          <w:tcPr>
            <w:tcW w:w="201" w:type="pct"/>
            <w:tcBorders>
              <w:top w:val="nil"/>
              <w:left w:val="nil"/>
              <w:bottom w:val="nil"/>
              <w:right w:val="nil"/>
            </w:tcBorders>
            <w:shd w:val="clear" w:color="auto" w:fill="auto"/>
            <w:noWrap/>
            <w:vAlign w:val="center"/>
            <w:hideMark/>
          </w:tcPr>
          <w:p w:rsidR="008B3F10" w:rsidRPr="000D09E9" w:rsidRDefault="008B3F10" w:rsidP="00D4010B">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Kad.</w:t>
            </w:r>
          </w:p>
        </w:tc>
        <w:tc>
          <w:tcPr>
            <w:tcW w:w="215" w:type="pct"/>
            <w:tcBorders>
              <w:top w:val="nil"/>
              <w:left w:val="single" w:sz="8" w:space="0" w:color="auto"/>
              <w:bottom w:val="nil"/>
              <w:right w:val="nil"/>
            </w:tcBorders>
            <w:shd w:val="clear" w:color="auto" w:fill="auto"/>
            <w:noWrap/>
            <w:vAlign w:val="center"/>
            <w:hideMark/>
          </w:tcPr>
          <w:p w:rsidR="008B3F10" w:rsidRPr="000D09E9" w:rsidRDefault="00593B4A" w:rsidP="00D4010B">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p</w:t>
            </w:r>
            <w:r w:rsidR="008B3F10" w:rsidRPr="000D09E9">
              <w:rPr>
                <w:rFonts w:ascii="Garamond" w:eastAsia="Times New Roman" w:hAnsi="Garamond" w:cs="Arial"/>
                <w:b/>
                <w:bCs/>
                <w:sz w:val="13"/>
                <w:szCs w:val="13"/>
                <w:lang w:val="sq-AL"/>
              </w:rPr>
              <w:t>asurisë</w:t>
            </w:r>
          </w:p>
        </w:tc>
        <w:tc>
          <w:tcPr>
            <w:tcW w:w="233" w:type="pct"/>
            <w:tcBorders>
              <w:top w:val="nil"/>
              <w:left w:val="single" w:sz="8" w:space="0" w:color="auto"/>
              <w:bottom w:val="nil"/>
              <w:right w:val="single" w:sz="8" w:space="0" w:color="auto"/>
            </w:tcBorders>
            <w:shd w:val="clear" w:color="auto" w:fill="auto"/>
            <w:noWrap/>
            <w:vAlign w:val="center"/>
            <w:hideMark/>
          </w:tcPr>
          <w:p w:rsidR="008B3F10" w:rsidRPr="000D09E9" w:rsidRDefault="00593B4A" w:rsidP="00D4010B">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p</w:t>
            </w:r>
            <w:r w:rsidR="008B3F10" w:rsidRPr="000D09E9">
              <w:rPr>
                <w:rFonts w:ascii="Garamond" w:eastAsia="Times New Roman" w:hAnsi="Garamond" w:cs="Arial"/>
                <w:b/>
                <w:bCs/>
                <w:sz w:val="13"/>
                <w:szCs w:val="13"/>
                <w:lang w:val="sq-AL"/>
              </w:rPr>
              <w:t>asurisë</w:t>
            </w:r>
          </w:p>
        </w:tc>
        <w:tc>
          <w:tcPr>
            <w:tcW w:w="183" w:type="pct"/>
            <w:tcBorders>
              <w:top w:val="nil"/>
              <w:left w:val="nil"/>
              <w:bottom w:val="nil"/>
              <w:right w:val="single" w:sz="8" w:space="0" w:color="auto"/>
            </w:tcBorders>
            <w:shd w:val="clear" w:color="auto" w:fill="auto"/>
            <w:noWrap/>
            <w:vAlign w:val="center"/>
            <w:hideMark/>
          </w:tcPr>
          <w:p w:rsidR="008B3F10" w:rsidRPr="000D09E9" w:rsidRDefault="008B3F10" w:rsidP="00D4010B">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m</w:t>
            </w:r>
            <w:r w:rsidRPr="000D09E9">
              <w:rPr>
                <w:rFonts w:ascii="Garamond" w:eastAsia="Times New Roman" w:hAnsi="Garamond" w:cs="Arial"/>
                <w:b/>
                <w:bCs/>
                <w:sz w:val="13"/>
                <w:szCs w:val="13"/>
                <w:vertAlign w:val="superscript"/>
                <w:lang w:val="sq-AL"/>
              </w:rPr>
              <w:t>2</w:t>
            </w:r>
          </w:p>
        </w:tc>
        <w:tc>
          <w:tcPr>
            <w:tcW w:w="278" w:type="pct"/>
            <w:tcBorders>
              <w:top w:val="nil"/>
              <w:left w:val="nil"/>
              <w:bottom w:val="nil"/>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Sip.</w:t>
            </w:r>
            <w:r w:rsidR="00735188">
              <w:rPr>
                <w:rFonts w:ascii="Garamond" w:eastAsia="Times New Roman" w:hAnsi="Garamond" w:cs="Arial"/>
                <w:b/>
                <w:bCs/>
                <w:sz w:val="13"/>
                <w:szCs w:val="13"/>
                <w:lang w:val="sq-AL"/>
              </w:rPr>
              <w:t xml:space="preserve"> </w:t>
            </w:r>
            <w:r w:rsidRPr="000D09E9">
              <w:rPr>
                <w:rFonts w:ascii="Garamond" w:eastAsia="Times New Roman" w:hAnsi="Garamond" w:cs="Arial"/>
                <w:b/>
                <w:bCs/>
                <w:sz w:val="13"/>
                <w:szCs w:val="13"/>
                <w:lang w:val="sq-AL"/>
              </w:rPr>
              <w:t>shpr.</w:t>
            </w:r>
          </w:p>
        </w:tc>
        <w:tc>
          <w:tcPr>
            <w:tcW w:w="227" w:type="pct"/>
            <w:tcBorders>
              <w:top w:val="nil"/>
              <w:left w:val="nil"/>
              <w:bottom w:val="nil"/>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Çmimi</w:t>
            </w:r>
          </w:p>
        </w:tc>
        <w:tc>
          <w:tcPr>
            <w:tcW w:w="227" w:type="pct"/>
            <w:tcBorders>
              <w:top w:val="nil"/>
              <w:left w:val="nil"/>
              <w:bottom w:val="nil"/>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color w:val="000000"/>
                <w:sz w:val="13"/>
                <w:szCs w:val="13"/>
                <w:lang w:val="sq-AL"/>
              </w:rPr>
            </w:pPr>
            <w:r w:rsidRPr="000D09E9">
              <w:rPr>
                <w:rFonts w:ascii="Garamond" w:eastAsia="Times New Roman" w:hAnsi="Garamond" w:cs="Arial"/>
                <w:b/>
                <w:bCs/>
                <w:color w:val="000000"/>
                <w:sz w:val="13"/>
                <w:szCs w:val="13"/>
                <w:lang w:val="sq-AL"/>
              </w:rPr>
              <w:t>Vlera</w:t>
            </w:r>
          </w:p>
        </w:tc>
        <w:tc>
          <w:tcPr>
            <w:tcW w:w="346" w:type="pct"/>
            <w:tcBorders>
              <w:top w:val="nil"/>
              <w:left w:val="nil"/>
              <w:bottom w:val="nil"/>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Sip.</w:t>
            </w:r>
            <w:r w:rsidR="00421579">
              <w:rPr>
                <w:rFonts w:ascii="Garamond" w:eastAsia="Times New Roman" w:hAnsi="Garamond" w:cs="Arial"/>
                <w:b/>
                <w:bCs/>
                <w:sz w:val="13"/>
                <w:szCs w:val="13"/>
                <w:lang w:val="sq-AL"/>
              </w:rPr>
              <w:t xml:space="preserve"> </w:t>
            </w:r>
            <w:r w:rsidRPr="000D09E9">
              <w:rPr>
                <w:rFonts w:ascii="Garamond" w:eastAsia="Times New Roman" w:hAnsi="Garamond" w:cs="Arial"/>
                <w:b/>
                <w:bCs/>
                <w:sz w:val="13"/>
                <w:szCs w:val="13"/>
                <w:lang w:val="sq-AL"/>
              </w:rPr>
              <w:t>m</w:t>
            </w:r>
            <w:r w:rsidRPr="000D09E9">
              <w:rPr>
                <w:rFonts w:ascii="Garamond" w:eastAsia="Times New Roman" w:hAnsi="Garamond" w:cs="Arial"/>
                <w:b/>
                <w:bCs/>
                <w:sz w:val="13"/>
                <w:szCs w:val="13"/>
                <w:vertAlign w:val="superscript"/>
                <w:lang w:val="sq-AL"/>
              </w:rPr>
              <w:t>2</w:t>
            </w:r>
          </w:p>
        </w:tc>
        <w:tc>
          <w:tcPr>
            <w:tcW w:w="322" w:type="pct"/>
            <w:tcBorders>
              <w:top w:val="nil"/>
              <w:left w:val="nil"/>
              <w:bottom w:val="nil"/>
              <w:right w:val="single" w:sz="4"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Çmimi</w:t>
            </w:r>
          </w:p>
        </w:tc>
        <w:tc>
          <w:tcPr>
            <w:tcW w:w="223" w:type="pct"/>
            <w:gridSpan w:val="3"/>
            <w:tcBorders>
              <w:top w:val="nil"/>
              <w:left w:val="single" w:sz="8" w:space="0" w:color="auto"/>
              <w:bottom w:val="nil"/>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color w:val="000000"/>
                <w:sz w:val="13"/>
                <w:szCs w:val="13"/>
                <w:lang w:val="sq-AL"/>
              </w:rPr>
            </w:pPr>
            <w:r w:rsidRPr="000D09E9">
              <w:rPr>
                <w:rFonts w:ascii="Garamond" w:eastAsia="Times New Roman" w:hAnsi="Garamond" w:cs="Arial"/>
                <w:b/>
                <w:bCs/>
                <w:color w:val="000000"/>
                <w:sz w:val="13"/>
                <w:szCs w:val="13"/>
                <w:lang w:val="sq-AL"/>
              </w:rPr>
              <w:t>vlera</w:t>
            </w:r>
          </w:p>
        </w:tc>
        <w:tc>
          <w:tcPr>
            <w:tcW w:w="323" w:type="pct"/>
            <w:gridSpan w:val="2"/>
            <w:tcBorders>
              <w:top w:val="nil"/>
              <w:left w:val="single" w:sz="8" w:space="0" w:color="auto"/>
              <w:bottom w:val="nil"/>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Sip.</w:t>
            </w:r>
            <w:r w:rsidR="00421579">
              <w:rPr>
                <w:rFonts w:ascii="Garamond" w:eastAsia="Times New Roman" w:hAnsi="Garamond" w:cs="Arial"/>
                <w:b/>
                <w:bCs/>
                <w:sz w:val="13"/>
                <w:szCs w:val="13"/>
                <w:lang w:val="sq-AL"/>
              </w:rPr>
              <w:t xml:space="preserve"> </w:t>
            </w:r>
            <w:r w:rsidRPr="000D09E9">
              <w:rPr>
                <w:rFonts w:ascii="Garamond" w:eastAsia="Times New Roman" w:hAnsi="Garamond" w:cs="Arial"/>
                <w:b/>
                <w:bCs/>
                <w:sz w:val="13"/>
                <w:szCs w:val="13"/>
                <w:lang w:val="sq-AL"/>
              </w:rPr>
              <w:t>m</w:t>
            </w:r>
            <w:r w:rsidRPr="000D09E9">
              <w:rPr>
                <w:rFonts w:ascii="Garamond" w:eastAsia="Times New Roman" w:hAnsi="Garamond" w:cs="Arial"/>
                <w:b/>
                <w:bCs/>
                <w:sz w:val="13"/>
                <w:szCs w:val="13"/>
                <w:vertAlign w:val="superscript"/>
                <w:lang w:val="sq-AL"/>
              </w:rPr>
              <w:t>2</w:t>
            </w:r>
          </w:p>
        </w:tc>
        <w:tc>
          <w:tcPr>
            <w:tcW w:w="231" w:type="pct"/>
            <w:tcBorders>
              <w:top w:val="nil"/>
              <w:left w:val="nil"/>
              <w:bottom w:val="nil"/>
              <w:right w:val="single" w:sz="8" w:space="0" w:color="auto"/>
            </w:tcBorders>
            <w:shd w:val="clear" w:color="auto" w:fill="auto"/>
            <w:noWrap/>
            <w:hideMark/>
          </w:tcPr>
          <w:p w:rsidR="008B3F10" w:rsidRPr="000D09E9" w:rsidRDefault="008B3F10" w:rsidP="00593B4A">
            <w:pPr>
              <w:spacing w:after="0" w:line="240" w:lineRule="auto"/>
              <w:ind w:firstLine="0"/>
              <w:jc w:val="center"/>
              <w:rPr>
                <w:rFonts w:ascii="Garamond" w:eastAsia="Times New Roman" w:hAnsi="Garamond" w:cs="Arial"/>
                <w:b/>
                <w:bCs/>
                <w:color w:val="000000"/>
                <w:sz w:val="13"/>
                <w:szCs w:val="13"/>
                <w:lang w:val="sq-AL"/>
              </w:rPr>
            </w:pPr>
            <w:r w:rsidRPr="000D09E9">
              <w:rPr>
                <w:rFonts w:ascii="Garamond" w:eastAsia="Times New Roman" w:hAnsi="Garamond" w:cs="Arial"/>
                <w:b/>
                <w:bCs/>
                <w:color w:val="000000"/>
                <w:sz w:val="13"/>
                <w:szCs w:val="13"/>
                <w:lang w:val="sq-AL"/>
              </w:rPr>
              <w:t>Kult.</w:t>
            </w:r>
          </w:p>
        </w:tc>
        <w:tc>
          <w:tcPr>
            <w:tcW w:w="277" w:type="pct"/>
            <w:tcBorders>
              <w:top w:val="nil"/>
              <w:left w:val="nil"/>
              <w:bottom w:val="nil"/>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color w:val="000000"/>
                <w:sz w:val="13"/>
                <w:szCs w:val="13"/>
                <w:lang w:val="sq-AL"/>
              </w:rPr>
            </w:pPr>
            <w:r w:rsidRPr="000D09E9">
              <w:rPr>
                <w:rFonts w:ascii="Garamond" w:eastAsia="Times New Roman" w:hAnsi="Garamond" w:cs="Arial"/>
                <w:b/>
                <w:bCs/>
                <w:color w:val="000000"/>
                <w:sz w:val="13"/>
                <w:szCs w:val="13"/>
                <w:lang w:val="sq-AL"/>
              </w:rPr>
              <w:t>Dru</w:t>
            </w:r>
          </w:p>
        </w:tc>
        <w:tc>
          <w:tcPr>
            <w:tcW w:w="277" w:type="pct"/>
            <w:tcBorders>
              <w:top w:val="nil"/>
              <w:left w:val="nil"/>
              <w:bottom w:val="nil"/>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color w:val="000000"/>
                <w:sz w:val="13"/>
                <w:szCs w:val="13"/>
                <w:lang w:val="sq-AL"/>
              </w:rPr>
            </w:pPr>
            <w:r w:rsidRPr="000D09E9">
              <w:rPr>
                <w:rFonts w:ascii="Garamond" w:eastAsia="Times New Roman" w:hAnsi="Garamond" w:cs="Arial"/>
                <w:b/>
                <w:bCs/>
                <w:color w:val="000000"/>
                <w:sz w:val="13"/>
                <w:szCs w:val="13"/>
                <w:lang w:val="sq-AL"/>
              </w:rPr>
              <w:t>Totale</w:t>
            </w:r>
          </w:p>
        </w:tc>
        <w:tc>
          <w:tcPr>
            <w:tcW w:w="410" w:type="pct"/>
            <w:tcBorders>
              <w:top w:val="nil"/>
              <w:left w:val="nil"/>
              <w:bottom w:val="nil"/>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sz w:val="13"/>
                <w:szCs w:val="13"/>
                <w:lang w:val="sq-AL"/>
              </w:rPr>
            </w:pPr>
          </w:p>
        </w:tc>
      </w:tr>
      <w:tr w:rsidR="00B868EF" w:rsidRPr="000D09E9" w:rsidTr="00421579">
        <w:trPr>
          <w:trHeight w:val="139"/>
          <w:jc w:val="center"/>
        </w:trPr>
        <w:tc>
          <w:tcPr>
            <w:tcW w:w="130" w:type="pct"/>
            <w:tcBorders>
              <w:top w:val="nil"/>
              <w:left w:val="single" w:sz="8" w:space="0" w:color="auto"/>
              <w:bottom w:val="single" w:sz="8"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249" w:type="pct"/>
            <w:tcBorders>
              <w:top w:val="nil"/>
              <w:left w:val="single" w:sz="8" w:space="0" w:color="auto"/>
              <w:bottom w:val="single" w:sz="8" w:space="0" w:color="auto"/>
              <w:right w:val="single" w:sz="8"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361" w:type="pct"/>
            <w:tcBorders>
              <w:top w:val="nil"/>
              <w:left w:val="nil"/>
              <w:bottom w:val="single" w:sz="8"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288" w:type="pct"/>
            <w:tcBorders>
              <w:top w:val="nil"/>
              <w:left w:val="single" w:sz="8" w:space="0" w:color="auto"/>
              <w:bottom w:val="single" w:sz="8" w:space="0" w:color="auto"/>
              <w:right w:val="single" w:sz="8"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201" w:type="pct"/>
            <w:tcBorders>
              <w:top w:val="nil"/>
              <w:left w:val="nil"/>
              <w:bottom w:val="single" w:sz="8"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215" w:type="pct"/>
            <w:tcBorders>
              <w:top w:val="nil"/>
              <w:left w:val="single" w:sz="8" w:space="0" w:color="auto"/>
              <w:bottom w:val="single" w:sz="8"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233" w:type="pct"/>
            <w:tcBorders>
              <w:top w:val="nil"/>
              <w:left w:val="single" w:sz="8" w:space="0" w:color="auto"/>
              <w:bottom w:val="single" w:sz="8" w:space="0" w:color="auto"/>
              <w:right w:val="single" w:sz="8"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183" w:type="pct"/>
            <w:tcBorders>
              <w:top w:val="nil"/>
              <w:left w:val="nil"/>
              <w:bottom w:val="single" w:sz="8" w:space="0" w:color="auto"/>
              <w:right w:val="single" w:sz="8"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 </w:t>
            </w:r>
          </w:p>
        </w:tc>
        <w:tc>
          <w:tcPr>
            <w:tcW w:w="278" w:type="pct"/>
            <w:tcBorders>
              <w:top w:val="nil"/>
              <w:left w:val="nil"/>
              <w:bottom w:val="single" w:sz="8" w:space="0" w:color="auto"/>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(m</w:t>
            </w:r>
            <w:r w:rsidRPr="000D09E9">
              <w:rPr>
                <w:rFonts w:ascii="Garamond" w:eastAsia="Times New Roman" w:hAnsi="Garamond" w:cs="Arial"/>
                <w:b/>
                <w:bCs/>
                <w:sz w:val="13"/>
                <w:szCs w:val="13"/>
                <w:vertAlign w:val="superscript"/>
                <w:lang w:val="sq-AL"/>
              </w:rPr>
              <w:t>2</w:t>
            </w:r>
            <w:r w:rsidRPr="000D09E9">
              <w:rPr>
                <w:rFonts w:ascii="Garamond" w:eastAsia="Times New Roman" w:hAnsi="Garamond" w:cs="Arial"/>
                <w:b/>
                <w:bCs/>
                <w:sz w:val="13"/>
                <w:szCs w:val="13"/>
                <w:lang w:val="sq-AL"/>
              </w:rPr>
              <w:t>)</w:t>
            </w:r>
          </w:p>
        </w:tc>
        <w:tc>
          <w:tcPr>
            <w:tcW w:w="227" w:type="pct"/>
            <w:tcBorders>
              <w:top w:val="nil"/>
              <w:left w:val="nil"/>
              <w:bottom w:val="single" w:sz="8" w:space="0" w:color="auto"/>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(l/m</w:t>
            </w:r>
            <w:r w:rsidRPr="000D09E9">
              <w:rPr>
                <w:rFonts w:ascii="Garamond" w:eastAsia="Times New Roman" w:hAnsi="Garamond" w:cs="Arial"/>
                <w:b/>
                <w:bCs/>
                <w:sz w:val="13"/>
                <w:szCs w:val="13"/>
                <w:vertAlign w:val="superscript"/>
                <w:lang w:val="sq-AL"/>
              </w:rPr>
              <w:t>2</w:t>
            </w:r>
            <w:r w:rsidRPr="000D09E9">
              <w:rPr>
                <w:rFonts w:ascii="Garamond" w:eastAsia="Times New Roman" w:hAnsi="Garamond" w:cs="Arial"/>
                <w:b/>
                <w:bCs/>
                <w:sz w:val="13"/>
                <w:szCs w:val="13"/>
                <w:lang w:val="sq-AL"/>
              </w:rPr>
              <w:t>)</w:t>
            </w:r>
          </w:p>
        </w:tc>
        <w:tc>
          <w:tcPr>
            <w:tcW w:w="227" w:type="pct"/>
            <w:tcBorders>
              <w:top w:val="nil"/>
              <w:left w:val="nil"/>
              <w:bottom w:val="single" w:sz="8" w:space="0" w:color="auto"/>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color w:val="000000"/>
                <w:sz w:val="13"/>
                <w:szCs w:val="13"/>
                <w:lang w:val="sq-AL"/>
              </w:rPr>
            </w:pPr>
            <w:r w:rsidRPr="000D09E9">
              <w:rPr>
                <w:rFonts w:ascii="Garamond" w:eastAsia="Times New Roman" w:hAnsi="Garamond" w:cs="Arial"/>
                <w:b/>
                <w:bCs/>
                <w:color w:val="000000"/>
                <w:sz w:val="13"/>
                <w:szCs w:val="13"/>
                <w:lang w:val="sq-AL"/>
              </w:rPr>
              <w:t>(lek</w:t>
            </w:r>
            <w:r w:rsidR="00593B4A" w:rsidRPr="000D09E9">
              <w:rPr>
                <w:rFonts w:ascii="Garamond" w:eastAsia="Times New Roman" w:hAnsi="Garamond" w:cs="Arial"/>
                <w:b/>
                <w:bCs/>
                <w:color w:val="000000"/>
                <w:sz w:val="13"/>
                <w:szCs w:val="13"/>
                <w:lang w:val="sq-AL"/>
              </w:rPr>
              <w:t>ë</w:t>
            </w:r>
            <w:r w:rsidRPr="000D09E9">
              <w:rPr>
                <w:rFonts w:ascii="Garamond" w:eastAsia="Times New Roman" w:hAnsi="Garamond" w:cs="Arial"/>
                <w:b/>
                <w:bCs/>
                <w:color w:val="000000"/>
                <w:sz w:val="13"/>
                <w:szCs w:val="13"/>
                <w:lang w:val="sq-AL"/>
              </w:rPr>
              <w:t>)</w:t>
            </w:r>
          </w:p>
        </w:tc>
        <w:tc>
          <w:tcPr>
            <w:tcW w:w="346" w:type="pct"/>
            <w:tcBorders>
              <w:top w:val="nil"/>
              <w:left w:val="nil"/>
              <w:bottom w:val="single" w:sz="8" w:space="0" w:color="auto"/>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Shpron.</w:t>
            </w:r>
          </w:p>
        </w:tc>
        <w:tc>
          <w:tcPr>
            <w:tcW w:w="322" w:type="pct"/>
            <w:tcBorders>
              <w:top w:val="nil"/>
              <w:left w:val="nil"/>
              <w:bottom w:val="single" w:sz="8" w:space="0" w:color="auto"/>
              <w:right w:val="single" w:sz="4"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(l/m2)</w:t>
            </w:r>
          </w:p>
        </w:tc>
        <w:tc>
          <w:tcPr>
            <w:tcW w:w="223" w:type="pct"/>
            <w:gridSpan w:val="3"/>
            <w:tcBorders>
              <w:top w:val="nil"/>
              <w:left w:val="single" w:sz="8" w:space="0" w:color="auto"/>
              <w:bottom w:val="single" w:sz="8" w:space="0" w:color="auto"/>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color w:val="000000"/>
                <w:sz w:val="13"/>
                <w:szCs w:val="13"/>
                <w:lang w:val="sq-AL"/>
              </w:rPr>
            </w:pPr>
            <w:r w:rsidRPr="000D09E9">
              <w:rPr>
                <w:rFonts w:ascii="Garamond" w:eastAsia="Times New Roman" w:hAnsi="Garamond" w:cs="Arial"/>
                <w:b/>
                <w:bCs/>
                <w:color w:val="000000"/>
                <w:sz w:val="13"/>
                <w:szCs w:val="13"/>
                <w:lang w:val="sq-AL"/>
              </w:rPr>
              <w:t>(leke)</w:t>
            </w:r>
          </w:p>
        </w:tc>
        <w:tc>
          <w:tcPr>
            <w:tcW w:w="323" w:type="pct"/>
            <w:gridSpan w:val="2"/>
            <w:tcBorders>
              <w:top w:val="nil"/>
              <w:left w:val="single" w:sz="8" w:space="0" w:color="auto"/>
              <w:bottom w:val="single" w:sz="8" w:space="0" w:color="auto"/>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sz w:val="13"/>
                <w:szCs w:val="13"/>
                <w:lang w:val="sq-AL"/>
              </w:rPr>
            </w:pPr>
            <w:r w:rsidRPr="000D09E9">
              <w:rPr>
                <w:rFonts w:ascii="Garamond" w:eastAsia="Times New Roman" w:hAnsi="Garamond" w:cs="Arial"/>
                <w:b/>
                <w:bCs/>
                <w:sz w:val="13"/>
                <w:szCs w:val="13"/>
                <w:lang w:val="sq-AL"/>
              </w:rPr>
              <w:t>Shpron.</w:t>
            </w:r>
          </w:p>
        </w:tc>
        <w:tc>
          <w:tcPr>
            <w:tcW w:w="231" w:type="pct"/>
            <w:tcBorders>
              <w:top w:val="nil"/>
              <w:left w:val="nil"/>
              <w:bottom w:val="single" w:sz="8" w:space="0" w:color="auto"/>
              <w:right w:val="single" w:sz="8" w:space="0" w:color="auto"/>
            </w:tcBorders>
            <w:shd w:val="clear" w:color="auto" w:fill="auto"/>
            <w:noWrap/>
            <w:hideMark/>
          </w:tcPr>
          <w:p w:rsidR="008B3F10" w:rsidRPr="000D09E9" w:rsidRDefault="008B3F10" w:rsidP="00593B4A">
            <w:pPr>
              <w:spacing w:after="0" w:line="240" w:lineRule="auto"/>
              <w:ind w:firstLine="0"/>
              <w:jc w:val="center"/>
              <w:rPr>
                <w:rFonts w:ascii="Garamond" w:eastAsia="Times New Roman" w:hAnsi="Garamond" w:cs="Arial"/>
                <w:b/>
                <w:bCs/>
                <w:color w:val="000000"/>
                <w:sz w:val="13"/>
                <w:szCs w:val="13"/>
                <w:lang w:val="sq-AL"/>
              </w:rPr>
            </w:pPr>
            <w:r w:rsidRPr="000D09E9">
              <w:rPr>
                <w:rFonts w:ascii="Garamond" w:eastAsia="Times New Roman" w:hAnsi="Garamond" w:cs="Arial"/>
                <w:b/>
                <w:bCs/>
                <w:color w:val="000000"/>
                <w:sz w:val="13"/>
                <w:szCs w:val="13"/>
                <w:lang w:val="sq-AL"/>
              </w:rPr>
              <w:t>bujq.</w:t>
            </w:r>
          </w:p>
        </w:tc>
        <w:tc>
          <w:tcPr>
            <w:tcW w:w="277" w:type="pct"/>
            <w:tcBorders>
              <w:top w:val="nil"/>
              <w:left w:val="nil"/>
              <w:bottom w:val="single" w:sz="8" w:space="0" w:color="auto"/>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color w:val="000000"/>
                <w:sz w:val="13"/>
                <w:szCs w:val="13"/>
                <w:lang w:val="sq-AL"/>
              </w:rPr>
            </w:pPr>
            <w:r w:rsidRPr="000D09E9">
              <w:rPr>
                <w:rFonts w:ascii="Garamond" w:eastAsia="Times New Roman" w:hAnsi="Garamond" w:cs="Arial"/>
                <w:b/>
                <w:bCs/>
                <w:color w:val="000000"/>
                <w:sz w:val="13"/>
                <w:szCs w:val="13"/>
                <w:lang w:val="sq-AL"/>
              </w:rPr>
              <w:t>frutor</w:t>
            </w:r>
            <w:r w:rsidR="00593B4A" w:rsidRPr="000D09E9">
              <w:rPr>
                <w:rFonts w:ascii="Garamond" w:eastAsia="Times New Roman" w:hAnsi="Garamond" w:cs="Arial"/>
                <w:b/>
                <w:bCs/>
                <w:color w:val="000000"/>
                <w:sz w:val="13"/>
                <w:szCs w:val="13"/>
                <w:lang w:val="sq-AL"/>
              </w:rPr>
              <w:t>ë</w:t>
            </w:r>
          </w:p>
        </w:tc>
        <w:tc>
          <w:tcPr>
            <w:tcW w:w="277" w:type="pct"/>
            <w:tcBorders>
              <w:top w:val="nil"/>
              <w:left w:val="nil"/>
              <w:bottom w:val="single" w:sz="8" w:space="0" w:color="auto"/>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color w:val="000000"/>
                <w:sz w:val="13"/>
                <w:szCs w:val="13"/>
                <w:lang w:val="sq-AL"/>
              </w:rPr>
            </w:pPr>
          </w:p>
        </w:tc>
        <w:tc>
          <w:tcPr>
            <w:tcW w:w="410" w:type="pct"/>
            <w:tcBorders>
              <w:top w:val="nil"/>
              <w:left w:val="nil"/>
              <w:bottom w:val="single" w:sz="8" w:space="0" w:color="auto"/>
              <w:right w:val="single" w:sz="8" w:space="0" w:color="auto"/>
            </w:tcBorders>
            <w:shd w:val="clear" w:color="auto" w:fill="auto"/>
            <w:noWrap/>
            <w:vAlign w:val="bottom"/>
            <w:hideMark/>
          </w:tcPr>
          <w:p w:rsidR="008B3F10" w:rsidRPr="000D09E9" w:rsidRDefault="008B3F10" w:rsidP="00593B4A">
            <w:pPr>
              <w:spacing w:after="0" w:line="240" w:lineRule="auto"/>
              <w:ind w:firstLine="0"/>
              <w:jc w:val="center"/>
              <w:rPr>
                <w:rFonts w:ascii="Garamond" w:eastAsia="Times New Roman" w:hAnsi="Garamond" w:cs="Arial"/>
                <w:b/>
                <w:bCs/>
                <w:sz w:val="13"/>
                <w:szCs w:val="13"/>
                <w:lang w:val="sq-AL"/>
              </w:rPr>
            </w:pP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Zenel</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781BFB"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xml:space="preserve">  </w:t>
            </w:r>
            <w:r w:rsidR="008B3F10" w:rsidRPr="000D09E9">
              <w:rPr>
                <w:rFonts w:ascii="Garamond" w:eastAsia="Times New Roman" w:hAnsi="Garamond" w:cs="Arial"/>
                <w:sz w:val="13"/>
                <w:szCs w:val="13"/>
                <w:lang w:val="sq-AL"/>
              </w:rPr>
              <w:t xml:space="preserve"> Bajramkurtaj</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8592</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322/6</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Truall</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160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43</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19500</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19500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8B3F10" w:rsidP="00593B4A">
            <w:pPr>
              <w:spacing w:after="0" w:line="240" w:lineRule="auto"/>
              <w:ind w:firstLine="0"/>
              <w:rPr>
                <w:rFonts w:ascii="Garamond" w:eastAsia="Times New Roman" w:hAnsi="Garamond" w:cs="Arial"/>
                <w:sz w:val="13"/>
                <w:szCs w:val="13"/>
                <w:lang w:val="sq-AL"/>
              </w:rPr>
            </w:pPr>
            <w:r w:rsidRPr="000D09E9">
              <w:rPr>
                <w:rFonts w:ascii="Garamond" w:eastAsia="Times New Roman" w:hAnsi="Garamond" w:cs="Arial"/>
                <w:sz w:val="13"/>
                <w:szCs w:val="13"/>
                <w:lang w:val="sq-AL"/>
              </w:rPr>
              <w:t>Konf.</w:t>
            </w:r>
            <w:r w:rsidR="00593B4A" w:rsidRPr="000D09E9">
              <w:rPr>
                <w:rFonts w:ascii="Garamond" w:eastAsia="Times New Roman" w:hAnsi="Garamond" w:cs="Arial"/>
                <w:sz w:val="13"/>
                <w:szCs w:val="13"/>
                <w:lang w:val="sq-AL"/>
              </w:rPr>
              <w:t xml:space="preserve"> nga </w:t>
            </w:r>
            <w:r w:rsidRPr="000D09E9">
              <w:rPr>
                <w:rFonts w:ascii="Garamond" w:eastAsia="Times New Roman" w:hAnsi="Garamond" w:cs="Arial"/>
                <w:sz w:val="13"/>
                <w:szCs w:val="13"/>
                <w:lang w:val="sq-AL"/>
              </w:rPr>
              <w:t>ZVRPP</w:t>
            </w:r>
            <w:r w:rsidR="00593B4A" w:rsidRPr="000D09E9">
              <w:rPr>
                <w:rFonts w:ascii="Garamond" w:eastAsia="Times New Roman" w:hAnsi="Garamond" w:cs="Arial"/>
                <w:sz w:val="13"/>
                <w:szCs w:val="13"/>
                <w:lang w:val="sq-AL"/>
              </w:rPr>
              <w:t>-ja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Sherif</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Rexhep</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xml:space="preserve">Harusha </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1495</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322/5</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Truall</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570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70</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12000</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12000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Zenel</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Shaban</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Isufi</w:t>
            </w:r>
          </w:p>
        </w:tc>
        <w:tc>
          <w:tcPr>
            <w:tcW w:w="201" w:type="pct"/>
            <w:tcBorders>
              <w:top w:val="nil"/>
              <w:left w:val="nil"/>
              <w:bottom w:val="single" w:sz="4" w:space="0" w:color="auto"/>
              <w:right w:val="single" w:sz="4" w:space="0" w:color="auto"/>
            </w:tcBorders>
            <w:shd w:val="clear" w:color="auto" w:fill="auto"/>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3428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100/65</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13350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295</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43000</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43000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Fejzi</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Dema</w:t>
            </w:r>
          </w:p>
        </w:tc>
        <w:tc>
          <w:tcPr>
            <w:tcW w:w="201" w:type="pct"/>
            <w:tcBorders>
              <w:top w:val="nil"/>
              <w:left w:val="nil"/>
              <w:bottom w:val="single" w:sz="4" w:space="0" w:color="auto"/>
              <w:right w:val="single" w:sz="4" w:space="0" w:color="auto"/>
            </w:tcBorders>
            <w:shd w:val="clear" w:color="000000" w:fill="FFFFFF"/>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3428</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161/24</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6200</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87</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8000</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8000</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Xhelal</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Mehmeti</w:t>
            </w:r>
          </w:p>
        </w:tc>
        <w:tc>
          <w:tcPr>
            <w:tcW w:w="201" w:type="pct"/>
            <w:tcBorders>
              <w:top w:val="nil"/>
              <w:left w:val="nil"/>
              <w:bottom w:val="single" w:sz="4" w:space="0" w:color="auto"/>
              <w:right w:val="single" w:sz="4" w:space="0" w:color="auto"/>
            </w:tcBorders>
            <w:shd w:val="clear" w:color="auto" w:fill="auto"/>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3428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120/20</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3690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82</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30000</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30000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Bardhyl</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Musiqi</w:t>
            </w:r>
          </w:p>
        </w:tc>
        <w:tc>
          <w:tcPr>
            <w:tcW w:w="201" w:type="pct"/>
            <w:tcBorders>
              <w:top w:val="nil"/>
              <w:left w:val="nil"/>
              <w:bottom w:val="single" w:sz="4" w:space="0" w:color="auto"/>
              <w:right w:val="single" w:sz="4" w:space="0" w:color="auto"/>
            </w:tcBorders>
            <w:shd w:val="clear" w:color="auto" w:fill="auto"/>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3428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338/22</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4376</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93</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781BFB"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xml:space="preserve"> </w:t>
            </w:r>
            <w:r w:rsidR="008B3F10" w:rsidRPr="000D09E9">
              <w:rPr>
                <w:rFonts w:ascii="Garamond" w:eastAsia="Times New Roman" w:hAnsi="Garamond" w:cs="Arial"/>
                <w:color w:val="000000"/>
                <w:sz w:val="13"/>
                <w:szCs w:val="13"/>
                <w:lang w:val="sq-AL"/>
              </w:rPr>
              <w:t xml:space="preserve">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11750</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11750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Lutfi</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Drini</w:t>
            </w:r>
          </w:p>
        </w:tc>
        <w:tc>
          <w:tcPr>
            <w:tcW w:w="201" w:type="pct"/>
            <w:tcBorders>
              <w:top w:val="nil"/>
              <w:left w:val="nil"/>
              <w:bottom w:val="single" w:sz="4" w:space="0" w:color="auto"/>
              <w:right w:val="single" w:sz="4" w:space="0" w:color="auto"/>
            </w:tcBorders>
            <w:shd w:val="clear" w:color="auto" w:fill="auto"/>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3428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338/34</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11365</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204</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32500</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32500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8</w:t>
            </w:r>
          </w:p>
        </w:tc>
        <w:tc>
          <w:tcPr>
            <w:tcW w:w="249"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Haki</w:t>
            </w:r>
          </w:p>
        </w:tc>
        <w:tc>
          <w:tcPr>
            <w:tcW w:w="361"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88"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Drini</w:t>
            </w:r>
          </w:p>
        </w:tc>
        <w:tc>
          <w:tcPr>
            <w:tcW w:w="201" w:type="pct"/>
            <w:tcBorders>
              <w:top w:val="nil"/>
              <w:left w:val="nil"/>
              <w:bottom w:val="nil"/>
              <w:right w:val="single" w:sz="4" w:space="0" w:color="auto"/>
            </w:tcBorders>
            <w:shd w:val="clear" w:color="auto" w:fill="auto"/>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3428</w:t>
            </w:r>
          </w:p>
        </w:tc>
        <w:tc>
          <w:tcPr>
            <w:tcW w:w="215"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338/33</w:t>
            </w:r>
          </w:p>
        </w:tc>
        <w:tc>
          <w:tcPr>
            <w:tcW w:w="233" w:type="pct"/>
            <w:tcBorders>
              <w:top w:val="nil"/>
              <w:left w:val="nil"/>
              <w:bottom w:val="nil"/>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10480</w:t>
            </w:r>
          </w:p>
        </w:tc>
        <w:tc>
          <w:tcPr>
            <w:tcW w:w="278"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112</w:t>
            </w:r>
          </w:p>
        </w:tc>
        <w:tc>
          <w:tcPr>
            <w:tcW w:w="227"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40000</w:t>
            </w:r>
          </w:p>
        </w:tc>
        <w:tc>
          <w:tcPr>
            <w:tcW w:w="277"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40000</w:t>
            </w:r>
          </w:p>
        </w:tc>
        <w:tc>
          <w:tcPr>
            <w:tcW w:w="410" w:type="pct"/>
            <w:tcBorders>
              <w:top w:val="nil"/>
              <w:left w:val="nil"/>
              <w:bottom w:val="nil"/>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49"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xml:space="preserve">Kimete </w:t>
            </w:r>
          </w:p>
        </w:tc>
        <w:tc>
          <w:tcPr>
            <w:tcW w:w="361"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Ahmet</w:t>
            </w:r>
          </w:p>
        </w:tc>
        <w:tc>
          <w:tcPr>
            <w:tcW w:w="288"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Islami,</w:t>
            </w:r>
          </w:p>
        </w:tc>
        <w:tc>
          <w:tcPr>
            <w:tcW w:w="201"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15"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3"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183"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78"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single" w:sz="4" w:space="0" w:color="auto"/>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single" w:sz="4" w:space="0" w:color="auto"/>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single" w:sz="4" w:space="0" w:color="auto"/>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single" w:sz="4" w:space="0" w:color="auto"/>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single" w:sz="4" w:space="0" w:color="auto"/>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single" w:sz="4" w:space="0" w:color="auto"/>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single" w:sz="4" w:space="0" w:color="auto"/>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single" w:sz="4" w:space="0" w:color="auto"/>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410" w:type="pct"/>
            <w:tcBorders>
              <w:top w:val="single" w:sz="4" w:space="0" w:color="auto"/>
              <w:left w:val="nil"/>
              <w:bottom w:val="nil"/>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9</w:t>
            </w:r>
          </w:p>
        </w:tc>
        <w:tc>
          <w:tcPr>
            <w:tcW w:w="249"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xml:space="preserve">Xhemal </w:t>
            </w:r>
          </w:p>
        </w:tc>
        <w:tc>
          <w:tcPr>
            <w:tcW w:w="361"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Ahmet</w:t>
            </w:r>
          </w:p>
        </w:tc>
        <w:tc>
          <w:tcPr>
            <w:tcW w:w="288"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Erkoçevic,</w:t>
            </w:r>
          </w:p>
        </w:tc>
        <w:tc>
          <w:tcPr>
            <w:tcW w:w="201" w:type="pct"/>
            <w:tcBorders>
              <w:top w:val="nil"/>
              <w:left w:val="single" w:sz="4" w:space="0" w:color="auto"/>
              <w:bottom w:val="nil"/>
              <w:right w:val="nil"/>
            </w:tcBorders>
            <w:shd w:val="clear" w:color="auto" w:fill="auto"/>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3428</w:t>
            </w:r>
          </w:p>
        </w:tc>
        <w:tc>
          <w:tcPr>
            <w:tcW w:w="215"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338/20</w:t>
            </w:r>
          </w:p>
        </w:tc>
        <w:tc>
          <w:tcPr>
            <w:tcW w:w="233" w:type="pct"/>
            <w:tcBorders>
              <w:top w:val="nil"/>
              <w:left w:val="single" w:sz="4" w:space="0" w:color="auto"/>
              <w:bottom w:val="nil"/>
              <w:right w:val="nil"/>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27720</w:t>
            </w:r>
          </w:p>
        </w:tc>
        <w:tc>
          <w:tcPr>
            <w:tcW w:w="278"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522</w:t>
            </w:r>
          </w:p>
        </w:tc>
        <w:tc>
          <w:tcPr>
            <w:tcW w:w="22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322"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323" w:type="pct"/>
            <w:gridSpan w:val="2"/>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44000</w:t>
            </w: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44000</w:t>
            </w:r>
          </w:p>
        </w:tc>
        <w:tc>
          <w:tcPr>
            <w:tcW w:w="410" w:type="pct"/>
            <w:tcBorders>
              <w:top w:val="nil"/>
              <w:left w:val="nil"/>
              <w:bottom w:val="nil"/>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49"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Halit</w:t>
            </w:r>
          </w:p>
        </w:tc>
        <w:tc>
          <w:tcPr>
            <w:tcW w:w="361"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Ahmet</w:t>
            </w:r>
          </w:p>
        </w:tc>
        <w:tc>
          <w:tcPr>
            <w:tcW w:w="288"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Islami</w:t>
            </w:r>
          </w:p>
        </w:tc>
        <w:tc>
          <w:tcPr>
            <w:tcW w:w="201"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15"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3"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183"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78"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single" w:sz="4"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single" w:sz="4"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single" w:sz="4"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10</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Jonuz</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Elezi</w:t>
            </w:r>
          </w:p>
        </w:tc>
        <w:tc>
          <w:tcPr>
            <w:tcW w:w="201" w:type="pct"/>
            <w:tcBorders>
              <w:top w:val="nil"/>
              <w:left w:val="nil"/>
              <w:bottom w:val="single" w:sz="4" w:space="0" w:color="auto"/>
              <w:right w:val="single" w:sz="4" w:space="0" w:color="auto"/>
            </w:tcBorders>
            <w:shd w:val="clear" w:color="auto" w:fill="auto"/>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3428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338/18</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2970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287</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38400</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38400</w:t>
            </w:r>
          </w:p>
        </w:tc>
        <w:tc>
          <w:tcPr>
            <w:tcW w:w="410" w:type="pct"/>
            <w:tcBorders>
              <w:top w:val="nil"/>
              <w:left w:val="nil"/>
              <w:bottom w:val="nil"/>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49"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Aferdita</w:t>
            </w:r>
          </w:p>
        </w:tc>
        <w:tc>
          <w:tcPr>
            <w:tcW w:w="361"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Set</w:t>
            </w:r>
          </w:p>
        </w:tc>
        <w:tc>
          <w:tcPr>
            <w:tcW w:w="288"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Mahmuti</w:t>
            </w:r>
          </w:p>
        </w:tc>
        <w:tc>
          <w:tcPr>
            <w:tcW w:w="20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15"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183"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7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346"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3" w:type="pct"/>
            <w:gridSpan w:val="3"/>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1"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410" w:type="pct"/>
            <w:tcBorders>
              <w:top w:val="single" w:sz="4" w:space="0" w:color="auto"/>
              <w:left w:val="single" w:sz="4" w:space="0" w:color="auto"/>
              <w:bottom w:val="nil"/>
              <w:right w:val="single" w:sz="8" w:space="0" w:color="auto"/>
            </w:tcBorders>
            <w:shd w:val="clear" w:color="auto" w:fill="auto"/>
            <w:noWrap/>
            <w:vAlign w:val="bottom"/>
            <w:hideMark/>
          </w:tcPr>
          <w:p w:rsidR="008B3F10" w:rsidRPr="000D09E9" w:rsidRDefault="008B3F10"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r>
      <w:tr w:rsidR="00B868EF" w:rsidRPr="000D09E9" w:rsidTr="00421579">
        <w:trPr>
          <w:trHeight w:val="139"/>
          <w:jc w:val="center"/>
        </w:trPr>
        <w:tc>
          <w:tcPr>
            <w:tcW w:w="130" w:type="pct"/>
            <w:tcBorders>
              <w:top w:val="nil"/>
              <w:left w:val="single" w:sz="8"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49"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Edmond</w:t>
            </w:r>
          </w:p>
        </w:tc>
        <w:tc>
          <w:tcPr>
            <w:tcW w:w="361"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Skender</w:t>
            </w:r>
          </w:p>
        </w:tc>
        <w:tc>
          <w:tcPr>
            <w:tcW w:w="288"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Mahmuti</w:t>
            </w:r>
          </w:p>
        </w:tc>
        <w:tc>
          <w:tcPr>
            <w:tcW w:w="20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15"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183"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7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346"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3" w:type="pct"/>
            <w:gridSpan w:val="3"/>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1"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410" w:type="pct"/>
            <w:tcBorders>
              <w:top w:val="nil"/>
              <w:left w:val="single" w:sz="4" w:space="0" w:color="auto"/>
              <w:bottom w:val="nil"/>
              <w:right w:val="single" w:sz="8" w:space="0" w:color="auto"/>
            </w:tcBorders>
            <w:shd w:val="clear" w:color="auto" w:fill="auto"/>
            <w:noWrap/>
            <w:vAlign w:val="bottom"/>
            <w:hideMark/>
          </w:tcPr>
          <w:p w:rsidR="008B3F10" w:rsidRPr="000D09E9" w:rsidRDefault="008B3F10"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r>
      <w:tr w:rsidR="00B868EF" w:rsidRPr="000D09E9" w:rsidTr="00421579">
        <w:trPr>
          <w:trHeight w:val="139"/>
          <w:jc w:val="center"/>
        </w:trPr>
        <w:tc>
          <w:tcPr>
            <w:tcW w:w="130" w:type="pct"/>
            <w:tcBorders>
              <w:top w:val="nil"/>
              <w:left w:val="single" w:sz="8"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49"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Medina</w:t>
            </w:r>
          </w:p>
        </w:tc>
        <w:tc>
          <w:tcPr>
            <w:tcW w:w="361"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Skender</w:t>
            </w:r>
          </w:p>
        </w:tc>
        <w:tc>
          <w:tcPr>
            <w:tcW w:w="288"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Mahmuti</w:t>
            </w:r>
          </w:p>
        </w:tc>
        <w:tc>
          <w:tcPr>
            <w:tcW w:w="20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3429</w:t>
            </w:r>
          </w:p>
        </w:tc>
        <w:tc>
          <w:tcPr>
            <w:tcW w:w="215"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101/81</w:t>
            </w:r>
          </w:p>
        </w:tc>
        <w:tc>
          <w:tcPr>
            <w:tcW w:w="23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Are</w:t>
            </w:r>
          </w:p>
        </w:tc>
        <w:tc>
          <w:tcPr>
            <w:tcW w:w="183"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13100</w:t>
            </w:r>
          </w:p>
        </w:tc>
        <w:tc>
          <w:tcPr>
            <w:tcW w:w="27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112</w:t>
            </w:r>
          </w:p>
        </w:tc>
        <w:tc>
          <w:tcPr>
            <w:tcW w:w="227"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270</w:t>
            </w: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30240</w:t>
            </w:r>
          </w:p>
        </w:tc>
        <w:tc>
          <w:tcPr>
            <w:tcW w:w="346"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3" w:type="pct"/>
            <w:gridSpan w:val="3"/>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1"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30240</w:t>
            </w:r>
          </w:p>
        </w:tc>
        <w:tc>
          <w:tcPr>
            <w:tcW w:w="410" w:type="pct"/>
            <w:tcBorders>
              <w:top w:val="nil"/>
              <w:left w:val="single" w:sz="4" w:space="0" w:color="auto"/>
              <w:bottom w:val="nil"/>
              <w:right w:val="single" w:sz="8" w:space="0" w:color="auto"/>
            </w:tcBorders>
            <w:shd w:val="clear" w:color="auto" w:fill="auto"/>
            <w:noWrap/>
            <w:vAlign w:val="bottom"/>
            <w:hideMark/>
          </w:tcPr>
          <w:p w:rsidR="008B3F10" w:rsidRPr="000D09E9" w:rsidRDefault="008B3F10"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Çertif.Pron.</w:t>
            </w:r>
          </w:p>
        </w:tc>
      </w:tr>
      <w:tr w:rsidR="00B868EF" w:rsidRPr="000D09E9" w:rsidTr="00421579">
        <w:trPr>
          <w:trHeight w:val="139"/>
          <w:jc w:val="center"/>
        </w:trPr>
        <w:tc>
          <w:tcPr>
            <w:tcW w:w="130" w:type="pct"/>
            <w:tcBorders>
              <w:top w:val="nil"/>
              <w:left w:val="single" w:sz="8"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11</w:t>
            </w:r>
          </w:p>
        </w:tc>
        <w:tc>
          <w:tcPr>
            <w:tcW w:w="249"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Abesin</w:t>
            </w:r>
          </w:p>
        </w:tc>
        <w:tc>
          <w:tcPr>
            <w:tcW w:w="361"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Skender</w:t>
            </w:r>
          </w:p>
        </w:tc>
        <w:tc>
          <w:tcPr>
            <w:tcW w:w="288"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Mahmuti</w:t>
            </w:r>
          </w:p>
        </w:tc>
        <w:tc>
          <w:tcPr>
            <w:tcW w:w="20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15"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183"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7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346"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3" w:type="pct"/>
            <w:gridSpan w:val="3"/>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1"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410" w:type="pct"/>
            <w:tcBorders>
              <w:top w:val="nil"/>
              <w:left w:val="single" w:sz="4" w:space="0" w:color="auto"/>
              <w:bottom w:val="nil"/>
              <w:right w:val="single" w:sz="8" w:space="0" w:color="auto"/>
            </w:tcBorders>
            <w:shd w:val="clear" w:color="auto" w:fill="auto"/>
            <w:noWrap/>
            <w:vAlign w:val="bottom"/>
            <w:hideMark/>
          </w:tcPr>
          <w:p w:rsidR="008B3F10" w:rsidRPr="000D09E9" w:rsidRDefault="008B3F10"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r>
      <w:tr w:rsidR="00B868EF" w:rsidRPr="000D09E9" w:rsidTr="00421579">
        <w:trPr>
          <w:trHeight w:val="139"/>
          <w:jc w:val="center"/>
        </w:trPr>
        <w:tc>
          <w:tcPr>
            <w:tcW w:w="130" w:type="pct"/>
            <w:tcBorders>
              <w:top w:val="nil"/>
              <w:left w:val="single" w:sz="8"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49"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Leonora</w:t>
            </w:r>
          </w:p>
        </w:tc>
        <w:tc>
          <w:tcPr>
            <w:tcW w:w="361"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Ahmet</w:t>
            </w:r>
          </w:p>
        </w:tc>
        <w:tc>
          <w:tcPr>
            <w:tcW w:w="288"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Mahmuti</w:t>
            </w:r>
          </w:p>
        </w:tc>
        <w:tc>
          <w:tcPr>
            <w:tcW w:w="20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15"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183"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7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346"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3" w:type="pct"/>
            <w:gridSpan w:val="3"/>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1"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410" w:type="pct"/>
            <w:tcBorders>
              <w:top w:val="nil"/>
              <w:left w:val="single" w:sz="4" w:space="0" w:color="auto"/>
              <w:bottom w:val="nil"/>
              <w:right w:val="single" w:sz="8" w:space="0" w:color="auto"/>
            </w:tcBorders>
            <w:shd w:val="clear" w:color="auto" w:fill="auto"/>
            <w:noWrap/>
            <w:vAlign w:val="bottom"/>
            <w:hideMark/>
          </w:tcPr>
          <w:p w:rsidR="008B3F10" w:rsidRPr="000D09E9" w:rsidRDefault="008B3F10"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r>
      <w:tr w:rsidR="00B868EF" w:rsidRPr="000D09E9" w:rsidTr="00421579">
        <w:trPr>
          <w:trHeight w:val="139"/>
          <w:jc w:val="center"/>
        </w:trPr>
        <w:tc>
          <w:tcPr>
            <w:tcW w:w="130" w:type="pct"/>
            <w:tcBorders>
              <w:top w:val="nil"/>
              <w:left w:val="single" w:sz="8"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49"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Mirsad</w:t>
            </w:r>
          </w:p>
        </w:tc>
        <w:tc>
          <w:tcPr>
            <w:tcW w:w="361"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Alket</w:t>
            </w:r>
          </w:p>
        </w:tc>
        <w:tc>
          <w:tcPr>
            <w:tcW w:w="288"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Mahmuti</w:t>
            </w:r>
          </w:p>
        </w:tc>
        <w:tc>
          <w:tcPr>
            <w:tcW w:w="20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15"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183"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7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346"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3" w:type="pct"/>
            <w:gridSpan w:val="3"/>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1"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410" w:type="pct"/>
            <w:tcBorders>
              <w:top w:val="nil"/>
              <w:left w:val="single" w:sz="4" w:space="0" w:color="auto"/>
              <w:bottom w:val="nil"/>
              <w:right w:val="single" w:sz="8" w:space="0" w:color="auto"/>
            </w:tcBorders>
            <w:shd w:val="clear" w:color="auto" w:fill="auto"/>
            <w:noWrap/>
            <w:vAlign w:val="bottom"/>
            <w:hideMark/>
          </w:tcPr>
          <w:p w:rsidR="008B3F10" w:rsidRPr="000D09E9" w:rsidRDefault="008B3F10"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r>
      <w:tr w:rsidR="00B868EF" w:rsidRPr="000D09E9" w:rsidTr="00421579">
        <w:trPr>
          <w:trHeight w:val="139"/>
          <w:jc w:val="center"/>
        </w:trPr>
        <w:tc>
          <w:tcPr>
            <w:tcW w:w="130" w:type="pct"/>
            <w:tcBorders>
              <w:top w:val="nil"/>
              <w:left w:val="single" w:sz="8"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49"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Mirsada</w:t>
            </w:r>
          </w:p>
        </w:tc>
        <w:tc>
          <w:tcPr>
            <w:tcW w:w="361"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Alket</w:t>
            </w:r>
          </w:p>
        </w:tc>
        <w:tc>
          <w:tcPr>
            <w:tcW w:w="288"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Mahmuti</w:t>
            </w:r>
          </w:p>
        </w:tc>
        <w:tc>
          <w:tcPr>
            <w:tcW w:w="201"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15" w:type="pct"/>
            <w:tcBorders>
              <w:top w:val="nil"/>
              <w:left w:val="single" w:sz="4"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183" w:type="pct"/>
            <w:tcBorders>
              <w:top w:val="nil"/>
              <w:left w:val="single" w:sz="4"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78"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23" w:type="pct"/>
            <w:gridSpan w:val="3"/>
            <w:tcBorders>
              <w:top w:val="nil"/>
              <w:left w:val="single" w:sz="4"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31" w:type="pct"/>
            <w:tcBorders>
              <w:top w:val="nil"/>
              <w:left w:val="single" w:sz="4"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p>
        </w:tc>
        <w:tc>
          <w:tcPr>
            <w:tcW w:w="277"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410" w:type="pct"/>
            <w:tcBorders>
              <w:top w:val="nil"/>
              <w:left w:val="single" w:sz="4" w:space="0" w:color="auto"/>
              <w:bottom w:val="single" w:sz="4" w:space="0" w:color="auto"/>
              <w:right w:val="single" w:sz="8" w:space="0" w:color="auto"/>
            </w:tcBorders>
            <w:shd w:val="clear" w:color="auto" w:fill="auto"/>
            <w:noWrap/>
            <w:vAlign w:val="bottom"/>
            <w:hideMark/>
          </w:tcPr>
          <w:p w:rsidR="008B3F10" w:rsidRPr="000D09E9" w:rsidRDefault="008B3F10"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r>
      <w:tr w:rsidR="00B868EF" w:rsidRPr="000D09E9" w:rsidTr="00421579">
        <w:trPr>
          <w:trHeight w:val="139"/>
          <w:jc w:val="center"/>
        </w:trPr>
        <w:tc>
          <w:tcPr>
            <w:tcW w:w="130"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w:t>
            </w:r>
          </w:p>
        </w:tc>
        <w:tc>
          <w:tcPr>
            <w:tcW w:w="249" w:type="pct"/>
            <w:tcBorders>
              <w:top w:val="single" w:sz="4" w:space="0" w:color="auto"/>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xml:space="preserve">Tome </w:t>
            </w:r>
          </w:p>
        </w:tc>
        <w:tc>
          <w:tcPr>
            <w:tcW w:w="361" w:type="pct"/>
            <w:tcBorders>
              <w:top w:val="single" w:sz="4" w:space="0" w:color="auto"/>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Gjeke</w:t>
            </w:r>
          </w:p>
        </w:tc>
        <w:tc>
          <w:tcPr>
            <w:tcW w:w="288" w:type="pct"/>
            <w:tcBorders>
              <w:top w:val="single" w:sz="4" w:space="0" w:color="auto"/>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Planaj</w:t>
            </w:r>
          </w:p>
        </w:tc>
        <w:tc>
          <w:tcPr>
            <w:tcW w:w="201" w:type="pct"/>
            <w:tcBorders>
              <w:top w:val="single" w:sz="4" w:space="0" w:color="auto"/>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2827</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88/1</w:t>
            </w:r>
          </w:p>
        </w:tc>
        <w:tc>
          <w:tcPr>
            <w:tcW w:w="233" w:type="pct"/>
            <w:tcBorders>
              <w:top w:val="single" w:sz="4" w:space="0" w:color="auto"/>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2120</w:t>
            </w:r>
          </w:p>
        </w:tc>
        <w:tc>
          <w:tcPr>
            <w:tcW w:w="278" w:type="pct"/>
            <w:tcBorders>
              <w:top w:val="single" w:sz="4" w:space="0" w:color="auto"/>
              <w:left w:val="nil"/>
              <w:bottom w:val="single" w:sz="4" w:space="0" w:color="auto"/>
              <w:right w:val="single" w:sz="4" w:space="0" w:color="auto"/>
            </w:tcBorders>
            <w:shd w:val="clear" w:color="000000" w:fill="FFFFFF"/>
            <w:noWrap/>
            <w:vAlign w:val="center"/>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30</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single" w:sz="4" w:space="0" w:color="auto"/>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single" w:sz="4" w:space="0" w:color="auto"/>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9000</w:t>
            </w:r>
          </w:p>
        </w:tc>
        <w:tc>
          <w:tcPr>
            <w:tcW w:w="277" w:type="pct"/>
            <w:tcBorders>
              <w:top w:val="single" w:sz="4" w:space="0" w:color="auto"/>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9000</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13</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xml:space="preserve">Imer </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Jakup</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Nika</w:t>
            </w:r>
          </w:p>
        </w:tc>
        <w:tc>
          <w:tcPr>
            <w:tcW w:w="20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2827</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5/6</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8300</w:t>
            </w:r>
          </w:p>
        </w:tc>
        <w:tc>
          <w:tcPr>
            <w:tcW w:w="278" w:type="pct"/>
            <w:tcBorders>
              <w:top w:val="nil"/>
              <w:left w:val="nil"/>
              <w:bottom w:val="single" w:sz="4" w:space="0" w:color="auto"/>
              <w:right w:val="single" w:sz="4" w:space="0" w:color="auto"/>
            </w:tcBorders>
            <w:shd w:val="clear" w:color="000000" w:fill="FFFFFF"/>
            <w:noWrap/>
            <w:vAlign w:val="center"/>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518</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38000</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38000</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Tahir</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Hysen</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Nikaj</w:t>
            </w:r>
          </w:p>
        </w:tc>
        <w:tc>
          <w:tcPr>
            <w:tcW w:w="20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1766</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1060/26</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4879</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60</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12480</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12480</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15</w:t>
            </w:r>
          </w:p>
        </w:tc>
        <w:tc>
          <w:tcPr>
            <w:tcW w:w="249" w:type="pct"/>
            <w:tcBorders>
              <w:top w:val="nil"/>
              <w:left w:val="nil"/>
              <w:bottom w:val="single" w:sz="4" w:space="0" w:color="auto"/>
              <w:right w:val="single" w:sz="4" w:space="0" w:color="auto"/>
            </w:tcBorders>
            <w:shd w:val="clear" w:color="000000" w:fill="FFFFFF"/>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Smajl</w:t>
            </w:r>
            <w:r w:rsidR="00781BFB" w:rsidRPr="000D09E9">
              <w:rPr>
                <w:rFonts w:ascii="Garamond" w:eastAsia="Times New Roman" w:hAnsi="Garamond" w:cs="Arial"/>
                <w:color w:val="000000"/>
                <w:sz w:val="13"/>
                <w:szCs w:val="13"/>
                <w:lang w:val="sq-AL"/>
              </w:rPr>
              <w:t xml:space="preserve">               </w:t>
            </w:r>
            <w:r w:rsidRPr="000D09E9">
              <w:rPr>
                <w:rFonts w:ascii="Garamond" w:eastAsia="Times New Roman" w:hAnsi="Garamond" w:cs="Arial"/>
                <w:color w:val="000000"/>
                <w:sz w:val="13"/>
                <w:szCs w:val="13"/>
                <w:lang w:val="sq-AL"/>
              </w:rPr>
              <w:t>Fatmir</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Ali</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Rexhaj</w:t>
            </w:r>
          </w:p>
        </w:tc>
        <w:tc>
          <w:tcPr>
            <w:tcW w:w="20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1766</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1067/19</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Truall</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4300</w:t>
            </w:r>
          </w:p>
        </w:tc>
        <w:tc>
          <w:tcPr>
            <w:tcW w:w="278" w:type="pct"/>
            <w:tcBorders>
              <w:top w:val="nil"/>
              <w:left w:val="nil"/>
              <w:bottom w:val="single" w:sz="4" w:space="0" w:color="auto"/>
              <w:right w:val="single" w:sz="4" w:space="0" w:color="auto"/>
            </w:tcBorders>
            <w:shd w:val="clear" w:color="000000" w:fill="FFFFFF"/>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680</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89000</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89000</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16</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Haxhi</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Hysen</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Çokaj</w:t>
            </w:r>
          </w:p>
        </w:tc>
        <w:tc>
          <w:tcPr>
            <w:tcW w:w="20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1766</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1063/25</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5290</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193</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40144</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40144</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17</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xml:space="preserve">Bardhyl </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Bisho</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Hoti</w:t>
            </w:r>
          </w:p>
        </w:tc>
        <w:tc>
          <w:tcPr>
            <w:tcW w:w="20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1864</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207/27</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3156</w:t>
            </w:r>
          </w:p>
        </w:tc>
        <w:tc>
          <w:tcPr>
            <w:tcW w:w="278" w:type="pct"/>
            <w:tcBorders>
              <w:top w:val="nil"/>
              <w:left w:val="nil"/>
              <w:bottom w:val="single" w:sz="4" w:space="0" w:color="auto"/>
              <w:right w:val="single" w:sz="4" w:space="0" w:color="auto"/>
            </w:tcBorders>
            <w:shd w:val="clear" w:color="000000" w:fill="FFFFFF"/>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1409</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127500</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15600</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143100</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18</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Vladimir</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Vido</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Ajkoviç</w:t>
            </w:r>
          </w:p>
        </w:tc>
        <w:tc>
          <w:tcPr>
            <w:tcW w:w="201" w:type="pct"/>
            <w:tcBorders>
              <w:top w:val="nil"/>
              <w:left w:val="nil"/>
              <w:bottom w:val="single" w:sz="4" w:space="0" w:color="auto"/>
              <w:right w:val="single" w:sz="4" w:space="0" w:color="auto"/>
            </w:tcBorders>
            <w:shd w:val="clear" w:color="000000" w:fill="FFFFFF"/>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1864</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201/56</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8990</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643</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xml:space="preserve">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1200</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1200</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19</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Fran</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Zef</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Paja</w:t>
            </w:r>
          </w:p>
        </w:tc>
        <w:tc>
          <w:tcPr>
            <w:tcW w:w="201" w:type="pct"/>
            <w:tcBorders>
              <w:top w:val="nil"/>
              <w:left w:val="nil"/>
              <w:bottom w:val="single" w:sz="4" w:space="0" w:color="auto"/>
              <w:right w:val="single" w:sz="4" w:space="0" w:color="auto"/>
            </w:tcBorders>
            <w:shd w:val="clear" w:color="000000" w:fill="FFFFFF"/>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1864</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201/4</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6100</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250</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1560</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1560</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xml:space="preserve">Tome </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Gjetja</w:t>
            </w:r>
          </w:p>
        </w:tc>
        <w:tc>
          <w:tcPr>
            <w:tcW w:w="201" w:type="pct"/>
            <w:tcBorders>
              <w:top w:val="nil"/>
              <w:left w:val="nil"/>
              <w:bottom w:val="single" w:sz="4" w:space="0" w:color="auto"/>
              <w:right w:val="single" w:sz="4" w:space="0" w:color="auto"/>
            </w:tcBorders>
            <w:shd w:val="clear" w:color="000000" w:fill="FFFFFF"/>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1465</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803/2</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Truall</w:t>
            </w:r>
            <w:r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327</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327</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24</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7848</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7848</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21</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Izet</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Aziz</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Kashari</w:t>
            </w:r>
          </w:p>
        </w:tc>
        <w:tc>
          <w:tcPr>
            <w:tcW w:w="201" w:type="pct"/>
            <w:tcBorders>
              <w:top w:val="nil"/>
              <w:left w:val="nil"/>
              <w:bottom w:val="single" w:sz="4" w:space="0" w:color="auto"/>
              <w:right w:val="single" w:sz="4" w:space="0" w:color="auto"/>
            </w:tcBorders>
            <w:shd w:val="clear" w:color="000000" w:fill="FFFFFF"/>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1465</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557/5</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1148</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230</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13000</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13000</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Zekë</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Zenel</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Demiraj</w:t>
            </w:r>
          </w:p>
        </w:tc>
        <w:tc>
          <w:tcPr>
            <w:tcW w:w="20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1465</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803/22</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2300</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176</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231</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40656</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40656</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23</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Halil</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Gjetaj</w:t>
            </w:r>
          </w:p>
        </w:tc>
        <w:tc>
          <w:tcPr>
            <w:tcW w:w="20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1464</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557/3</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Are</w:t>
            </w:r>
            <w:r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1330</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373500</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373500</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8B3F10"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Rikonfirmim</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24</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Galush</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Halil</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Gjetaj</w:t>
            </w:r>
          </w:p>
        </w:tc>
        <w:tc>
          <w:tcPr>
            <w:tcW w:w="20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1465</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557/7</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6910</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1272</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231</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293832</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293832</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25</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Naim</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Halil</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Gjetaj</w:t>
            </w:r>
          </w:p>
        </w:tc>
        <w:tc>
          <w:tcPr>
            <w:tcW w:w="20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1465</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557/6</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6920</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642</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231</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148302</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148302</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26</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Zekë</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Zenel</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Demiraj</w:t>
            </w:r>
          </w:p>
        </w:tc>
        <w:tc>
          <w:tcPr>
            <w:tcW w:w="20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1465</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803/21</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2300</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1219</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231</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281589</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281589</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94"/>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27</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Hajri</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Isuf</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Kozmaj</w:t>
            </w:r>
          </w:p>
        </w:tc>
        <w:tc>
          <w:tcPr>
            <w:tcW w:w="20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2299</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428/12</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1050</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539</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112112</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112112</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28</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xml:space="preserve">Arben </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Salihaj</w:t>
            </w:r>
          </w:p>
        </w:tc>
        <w:tc>
          <w:tcPr>
            <w:tcW w:w="20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2299</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247</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29202</w:t>
            </w:r>
          </w:p>
        </w:tc>
        <w:tc>
          <w:tcPr>
            <w:tcW w:w="278" w:type="pct"/>
            <w:tcBorders>
              <w:top w:val="nil"/>
              <w:left w:val="nil"/>
              <w:bottom w:val="single" w:sz="4" w:space="0" w:color="auto"/>
              <w:right w:val="single" w:sz="4" w:space="0" w:color="auto"/>
            </w:tcBorders>
            <w:shd w:val="clear" w:color="000000" w:fill="FFFFFF"/>
            <w:noWrap/>
            <w:vAlign w:val="center"/>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598</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3360</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3360</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29</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Rexhep</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Salo</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Dukaj</w:t>
            </w:r>
          </w:p>
        </w:tc>
        <w:tc>
          <w:tcPr>
            <w:tcW w:w="201" w:type="pct"/>
            <w:tcBorders>
              <w:top w:val="nil"/>
              <w:left w:val="nil"/>
              <w:bottom w:val="single" w:sz="4" w:space="0" w:color="auto"/>
              <w:right w:val="single" w:sz="4" w:space="0" w:color="auto"/>
            </w:tcBorders>
            <w:shd w:val="clear" w:color="000000" w:fill="FFFFFF"/>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2299</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258/6</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5500</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2155</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46880</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46880</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30</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Nimete</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Ramadan</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Ramaj(kurtaj)</w:t>
            </w:r>
          </w:p>
        </w:tc>
        <w:tc>
          <w:tcPr>
            <w:tcW w:w="201" w:type="pct"/>
            <w:tcBorders>
              <w:top w:val="nil"/>
              <w:left w:val="nil"/>
              <w:bottom w:val="single" w:sz="4" w:space="0" w:color="auto"/>
              <w:right w:val="single" w:sz="4" w:space="0" w:color="auto"/>
            </w:tcBorders>
            <w:shd w:val="clear" w:color="000000" w:fill="FFFFFF"/>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1065</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4409</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383</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30000</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30000</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31</w:t>
            </w:r>
          </w:p>
        </w:tc>
        <w:tc>
          <w:tcPr>
            <w:tcW w:w="249"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Maliq</w:t>
            </w:r>
          </w:p>
        </w:tc>
        <w:tc>
          <w:tcPr>
            <w:tcW w:w="36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Ram</w:t>
            </w:r>
          </w:p>
        </w:tc>
        <w:tc>
          <w:tcPr>
            <w:tcW w:w="28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Kurti</w:t>
            </w:r>
          </w:p>
        </w:tc>
        <w:tc>
          <w:tcPr>
            <w:tcW w:w="201" w:type="pct"/>
            <w:tcBorders>
              <w:top w:val="nil"/>
              <w:left w:val="nil"/>
              <w:bottom w:val="single" w:sz="4" w:space="0" w:color="auto"/>
              <w:right w:val="single" w:sz="4" w:space="0" w:color="auto"/>
            </w:tcBorders>
            <w:shd w:val="clear" w:color="000000" w:fill="FFFFFF"/>
            <w:noWrap/>
            <w:vAlign w:val="center"/>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699</w:t>
            </w:r>
          </w:p>
        </w:tc>
        <w:tc>
          <w:tcPr>
            <w:tcW w:w="233" w:type="pct"/>
            <w:tcBorders>
              <w:top w:val="nil"/>
              <w:left w:val="nil"/>
              <w:bottom w:val="single" w:sz="4" w:space="0" w:color="auto"/>
              <w:right w:val="single" w:sz="4" w:space="0" w:color="auto"/>
            </w:tcBorders>
            <w:shd w:val="clear" w:color="000000" w:fill="FFFFFF"/>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3523</w:t>
            </w:r>
          </w:p>
        </w:tc>
        <w:tc>
          <w:tcPr>
            <w:tcW w:w="278"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1380</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23774</w:t>
            </w:r>
          </w:p>
        </w:tc>
        <w:tc>
          <w:tcPr>
            <w:tcW w:w="277" w:type="pct"/>
            <w:tcBorders>
              <w:top w:val="nil"/>
              <w:left w:val="nil"/>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23774</w:t>
            </w:r>
          </w:p>
        </w:tc>
        <w:tc>
          <w:tcPr>
            <w:tcW w:w="410" w:type="pct"/>
            <w:tcBorders>
              <w:top w:val="nil"/>
              <w:left w:val="nil"/>
              <w:bottom w:val="single" w:sz="4" w:space="0" w:color="auto"/>
              <w:right w:val="single" w:sz="8" w:space="0" w:color="auto"/>
            </w:tcBorders>
            <w:shd w:val="clear" w:color="000000" w:fill="FFFFFF"/>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32</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Rifat</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Oso</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504</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4490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1279</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266032</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266032</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33</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Ragip</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Bajram</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1049</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7968</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1579</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328432</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24632</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353064</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34</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Ragip</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Bajram</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611</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2940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702</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146016</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146016</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69344F">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35</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Ragip</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Bajram</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615</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663</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159</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33072</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33072</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69344F">
        <w:trPr>
          <w:trHeight w:val="139"/>
          <w:jc w:val="center"/>
        </w:trPr>
        <w:tc>
          <w:tcPr>
            <w:tcW w:w="130" w:type="pct"/>
            <w:tcBorders>
              <w:top w:val="single" w:sz="4" w:space="0" w:color="auto"/>
              <w:left w:val="single" w:sz="8"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lastRenderedPageBreak/>
              <w:t>36</w:t>
            </w:r>
          </w:p>
        </w:tc>
        <w:tc>
          <w:tcPr>
            <w:tcW w:w="249" w:type="pct"/>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Sadik</w:t>
            </w:r>
          </w:p>
        </w:tc>
        <w:tc>
          <w:tcPr>
            <w:tcW w:w="361" w:type="pct"/>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Bajram</w:t>
            </w:r>
          </w:p>
        </w:tc>
        <w:tc>
          <w:tcPr>
            <w:tcW w:w="288" w:type="pct"/>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1036/3</w:t>
            </w:r>
          </w:p>
        </w:tc>
        <w:tc>
          <w:tcPr>
            <w:tcW w:w="233" w:type="pct"/>
            <w:tcBorders>
              <w:top w:val="single" w:sz="4" w:space="0" w:color="auto"/>
              <w:left w:val="nil"/>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11317</w:t>
            </w:r>
          </w:p>
        </w:tc>
        <w:tc>
          <w:tcPr>
            <w:tcW w:w="278" w:type="pct"/>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1463</w:t>
            </w:r>
          </w:p>
        </w:tc>
        <w:tc>
          <w:tcPr>
            <w:tcW w:w="227" w:type="pct"/>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304304</w:t>
            </w:r>
          </w:p>
        </w:tc>
        <w:tc>
          <w:tcPr>
            <w:tcW w:w="346" w:type="pct"/>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single" w:sz="4" w:space="0" w:color="auto"/>
              <w:left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304304</w:t>
            </w:r>
          </w:p>
        </w:tc>
        <w:tc>
          <w:tcPr>
            <w:tcW w:w="410" w:type="pct"/>
            <w:tcBorders>
              <w:top w:val="single" w:sz="4" w:space="0" w:color="auto"/>
              <w:left w:val="nil"/>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69344F">
        <w:trPr>
          <w:trHeight w:val="139"/>
          <w:jc w:val="center"/>
        </w:trPr>
        <w:tc>
          <w:tcPr>
            <w:tcW w:w="130" w:type="pct"/>
            <w:tcBorders>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37</w:t>
            </w:r>
          </w:p>
        </w:tc>
        <w:tc>
          <w:tcPr>
            <w:tcW w:w="249" w:type="pct"/>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Sadik</w:t>
            </w:r>
          </w:p>
        </w:tc>
        <w:tc>
          <w:tcPr>
            <w:tcW w:w="361" w:type="pct"/>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Bajram</w:t>
            </w:r>
          </w:p>
        </w:tc>
        <w:tc>
          <w:tcPr>
            <w:tcW w:w="288" w:type="pct"/>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600</w:t>
            </w:r>
          </w:p>
        </w:tc>
        <w:tc>
          <w:tcPr>
            <w:tcW w:w="233" w:type="pct"/>
            <w:tcBorders>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11317</w:t>
            </w:r>
          </w:p>
        </w:tc>
        <w:tc>
          <w:tcPr>
            <w:tcW w:w="278" w:type="pct"/>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261</w:t>
            </w:r>
          </w:p>
        </w:tc>
        <w:tc>
          <w:tcPr>
            <w:tcW w:w="227" w:type="pct"/>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54288</w:t>
            </w:r>
          </w:p>
        </w:tc>
        <w:tc>
          <w:tcPr>
            <w:tcW w:w="346" w:type="pct"/>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54288</w:t>
            </w:r>
          </w:p>
        </w:tc>
        <w:tc>
          <w:tcPr>
            <w:tcW w:w="410" w:type="pct"/>
            <w:tcBorders>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38</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Sadik</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Bajram</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176/4</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3520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464</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96512</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96512</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39</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Sutki</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Kadri</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1056/2</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2735</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1556</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323648</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108364</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432012</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40</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Fadil</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Haxhi</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1060/1</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1400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783</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162864</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162864</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41</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Riza</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Myrto</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595</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3622</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1747</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363376</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363376</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42</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Halil</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Myrto</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501/1</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2257</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407</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84656</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84656</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43</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Sherif</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Myrto</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502</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4514</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1422</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295776</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295776</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44</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Mustaf</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xml:space="preserve">Sokol </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1238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596/1</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6170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1256</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261248</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261248</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45</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Hysen</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Xhemal</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Duli</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81</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4333</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1009</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209872</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209872</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46</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Islam</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Rexhep</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83/1</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7437</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1746</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363168</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363168</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47</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Fatmir</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Hysen</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Bajraktari</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201/9</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17000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173</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35984</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35984</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48</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Pjeter</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Ndue</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Sterkaj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202/8</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Truall</w:t>
            </w:r>
            <w:r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10000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271</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2351</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637121</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637121</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8B3F10"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Çertif.Pron.</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49</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Bahije</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Bisho</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Dulaj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168/5</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4155</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815</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169520</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169520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50</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Demush</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Tahir</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Abdyliu</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178/2</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5000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725</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150800</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150800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51</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Shefqet</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Tahir</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Abdyliu</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178/4</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5000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698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145184</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145184</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52</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Ujkë</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Sejdo</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Abdyli</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106</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4109</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992</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206336</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206336</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53</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Ujkë</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Sejdo</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Abdyli</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179</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1387</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954</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198432</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198432</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54</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Fatmir</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Sejdo</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Abdyli</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182</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3070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1212</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252096</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252096</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55</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Bashkim</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Tahir</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Abdyli</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178/5</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3900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698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145184</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145184</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56</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Rifat</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Maliq</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Abdyli</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170/5</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2531</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1774</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368992</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368992</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57</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Islam</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Rexhep</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Kurtaj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89/1</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8850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898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186784</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186784</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58</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Astrit</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Rifat</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Dulaj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1037</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4155</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829</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172432</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172432</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59</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Haxhi</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Faik</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Abdyli</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177/2</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13175</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3633</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755664</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755664</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60</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Haxhi</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Faik</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Abdyli</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2220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177/1</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1300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77</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16016</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16016</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61</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Pashko</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Lek</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Gilaj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3045</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134/8</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4217</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586</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30000</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30000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62</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Jonuz</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xml:space="preserve">Muc </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Culaj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1010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966</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15174</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3507</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729456</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729456</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63</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Fatmir</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Beqir</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Shekaj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1010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744/1</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23670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175</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36400</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36400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64</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Fatmir</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Beqir</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Shekaj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1010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933/2</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4134</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82</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17056</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17056</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65</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Fatmir</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Beqir</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Shekaj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1010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566</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2031</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389</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80912</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80912</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66</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Fatmir</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Beqir</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Shekaj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1010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567</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2106</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170</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35360</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35360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67</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Elez</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xml:space="preserve">Muc </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Culaj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1010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967</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26728</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4191</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871728</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871728</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68</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xml:space="preserve">Mustaf </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xml:space="preserve">Muc </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Culaj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1010</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971</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11331</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1611</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335088</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20621</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355709</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69</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Marash</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Kol</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Gjergaj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1989</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5</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Pemëtore</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1672</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30000</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30000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70</w:t>
            </w:r>
          </w:p>
        </w:tc>
        <w:tc>
          <w:tcPr>
            <w:tcW w:w="249"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Nikolin</w:t>
            </w:r>
          </w:p>
        </w:tc>
        <w:tc>
          <w:tcPr>
            <w:tcW w:w="361"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Fran</w:t>
            </w:r>
          </w:p>
        </w:tc>
        <w:tc>
          <w:tcPr>
            <w:tcW w:w="288"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Lunaj</w:t>
            </w:r>
          </w:p>
        </w:tc>
        <w:tc>
          <w:tcPr>
            <w:tcW w:w="201"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1989</w:t>
            </w:r>
          </w:p>
        </w:tc>
        <w:tc>
          <w:tcPr>
            <w:tcW w:w="215"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959</w:t>
            </w:r>
          </w:p>
        </w:tc>
        <w:tc>
          <w:tcPr>
            <w:tcW w:w="233" w:type="pct"/>
            <w:tcBorders>
              <w:top w:val="nil"/>
              <w:left w:val="nil"/>
              <w:bottom w:val="nil"/>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2800</w:t>
            </w:r>
          </w:p>
        </w:tc>
        <w:tc>
          <w:tcPr>
            <w:tcW w:w="278"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975</w:t>
            </w:r>
          </w:p>
        </w:tc>
        <w:tc>
          <w:tcPr>
            <w:tcW w:w="227"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6000</w:t>
            </w:r>
          </w:p>
        </w:tc>
        <w:tc>
          <w:tcPr>
            <w:tcW w:w="277"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6000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nil"/>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49" w:type="pct"/>
            <w:tcBorders>
              <w:top w:val="single" w:sz="4" w:space="0" w:color="auto"/>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Angjelina</w:t>
            </w:r>
          </w:p>
        </w:tc>
        <w:tc>
          <w:tcPr>
            <w:tcW w:w="361"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Gjok</w:t>
            </w:r>
          </w:p>
        </w:tc>
        <w:tc>
          <w:tcPr>
            <w:tcW w:w="288"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Lunaj</w:t>
            </w:r>
          </w:p>
        </w:tc>
        <w:tc>
          <w:tcPr>
            <w:tcW w:w="201"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15"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3" w:type="pct"/>
            <w:tcBorders>
              <w:top w:val="single" w:sz="4" w:space="0" w:color="auto"/>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183" w:type="pct"/>
            <w:tcBorders>
              <w:top w:val="single" w:sz="4" w:space="0" w:color="auto"/>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78"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single" w:sz="4" w:space="0" w:color="auto"/>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single" w:sz="4" w:space="0" w:color="auto"/>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single" w:sz="4" w:space="0" w:color="auto"/>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410" w:type="pct"/>
            <w:tcBorders>
              <w:top w:val="nil"/>
              <w:left w:val="single" w:sz="4" w:space="0" w:color="auto"/>
              <w:bottom w:val="nil"/>
              <w:right w:val="single" w:sz="8" w:space="0" w:color="auto"/>
            </w:tcBorders>
            <w:shd w:val="clear" w:color="auto" w:fill="auto"/>
            <w:noWrap/>
            <w:vAlign w:val="bottom"/>
            <w:hideMark/>
          </w:tcPr>
          <w:p w:rsidR="008B3F10" w:rsidRPr="000D09E9" w:rsidRDefault="008B3F10"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r>
      <w:tr w:rsidR="00B868EF" w:rsidRPr="000D09E9" w:rsidTr="00421579">
        <w:trPr>
          <w:trHeight w:val="139"/>
          <w:jc w:val="center"/>
        </w:trPr>
        <w:tc>
          <w:tcPr>
            <w:tcW w:w="130" w:type="pct"/>
            <w:tcBorders>
              <w:top w:val="nil"/>
              <w:left w:val="single" w:sz="8" w:space="0" w:color="auto"/>
              <w:bottom w:val="nil"/>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71</w:t>
            </w:r>
          </w:p>
        </w:tc>
        <w:tc>
          <w:tcPr>
            <w:tcW w:w="249"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Marjana</w:t>
            </w:r>
          </w:p>
        </w:tc>
        <w:tc>
          <w:tcPr>
            <w:tcW w:w="361"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Gjok</w:t>
            </w:r>
          </w:p>
        </w:tc>
        <w:tc>
          <w:tcPr>
            <w:tcW w:w="288"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Lunaj</w:t>
            </w:r>
          </w:p>
        </w:tc>
        <w:tc>
          <w:tcPr>
            <w:tcW w:w="201"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1989</w:t>
            </w:r>
          </w:p>
        </w:tc>
        <w:tc>
          <w:tcPr>
            <w:tcW w:w="215"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178</w:t>
            </w:r>
          </w:p>
        </w:tc>
        <w:tc>
          <w:tcPr>
            <w:tcW w:w="233" w:type="pct"/>
            <w:tcBorders>
              <w:top w:val="nil"/>
              <w:left w:val="single" w:sz="4" w:space="0" w:color="auto"/>
              <w:bottom w:val="nil"/>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4004</w:t>
            </w:r>
          </w:p>
        </w:tc>
        <w:tc>
          <w:tcPr>
            <w:tcW w:w="278"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2183</w:t>
            </w:r>
          </w:p>
        </w:tc>
        <w:tc>
          <w:tcPr>
            <w:tcW w:w="22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454064</w:t>
            </w:r>
          </w:p>
        </w:tc>
        <w:tc>
          <w:tcPr>
            <w:tcW w:w="346"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454064</w:t>
            </w:r>
          </w:p>
        </w:tc>
        <w:tc>
          <w:tcPr>
            <w:tcW w:w="410" w:type="pct"/>
            <w:tcBorders>
              <w:top w:val="nil"/>
              <w:left w:val="single" w:sz="4" w:space="0" w:color="auto"/>
              <w:bottom w:val="nil"/>
              <w:right w:val="single" w:sz="8" w:space="0" w:color="auto"/>
            </w:tcBorders>
            <w:shd w:val="clear" w:color="auto" w:fill="auto"/>
            <w:noWrap/>
            <w:vAlign w:val="bottom"/>
            <w:hideMark/>
          </w:tcPr>
          <w:p w:rsidR="008B3F10" w:rsidRPr="000D09E9" w:rsidRDefault="000E574C"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C</w:t>
            </w:r>
            <w:r w:rsidR="008B3F10" w:rsidRPr="000D09E9">
              <w:rPr>
                <w:rFonts w:ascii="Garamond" w:eastAsia="Times New Roman" w:hAnsi="Garamond" w:cs="Arial"/>
                <w:sz w:val="13"/>
                <w:szCs w:val="13"/>
                <w:lang w:val="sq-AL"/>
              </w:rPr>
              <w:t>ertif.Pron.</w:t>
            </w:r>
          </w:p>
        </w:tc>
      </w:tr>
      <w:tr w:rsidR="00B868EF" w:rsidRPr="000D09E9" w:rsidTr="00421579">
        <w:trPr>
          <w:trHeight w:val="139"/>
          <w:jc w:val="center"/>
        </w:trPr>
        <w:tc>
          <w:tcPr>
            <w:tcW w:w="130" w:type="pct"/>
            <w:tcBorders>
              <w:top w:val="nil"/>
              <w:left w:val="single" w:sz="8" w:space="0" w:color="auto"/>
              <w:bottom w:val="nil"/>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49"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xml:space="preserve">Arben </w:t>
            </w:r>
          </w:p>
        </w:tc>
        <w:tc>
          <w:tcPr>
            <w:tcW w:w="361"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Gjok</w:t>
            </w:r>
          </w:p>
        </w:tc>
        <w:tc>
          <w:tcPr>
            <w:tcW w:w="288"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Lunaj</w:t>
            </w:r>
          </w:p>
        </w:tc>
        <w:tc>
          <w:tcPr>
            <w:tcW w:w="201"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15"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3"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183" w:type="pct"/>
            <w:tcBorders>
              <w:top w:val="nil"/>
              <w:left w:val="nil"/>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p>
        </w:tc>
        <w:tc>
          <w:tcPr>
            <w:tcW w:w="278"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single" w:sz="4" w:space="0" w:color="auto"/>
              <w:bottom w:val="nil"/>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single" w:sz="4" w:space="0" w:color="auto"/>
              <w:bottom w:val="nil"/>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410" w:type="pct"/>
            <w:tcBorders>
              <w:top w:val="nil"/>
              <w:left w:val="single" w:sz="4" w:space="0" w:color="auto"/>
              <w:bottom w:val="nil"/>
              <w:right w:val="single" w:sz="8" w:space="0" w:color="auto"/>
            </w:tcBorders>
            <w:shd w:val="clear" w:color="auto" w:fill="auto"/>
            <w:noWrap/>
            <w:vAlign w:val="bottom"/>
            <w:hideMark/>
          </w:tcPr>
          <w:p w:rsidR="008B3F10" w:rsidRPr="000D09E9" w:rsidRDefault="008B3F10"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Mirela</w:t>
            </w:r>
          </w:p>
        </w:tc>
        <w:tc>
          <w:tcPr>
            <w:tcW w:w="361" w:type="pct"/>
            <w:tcBorders>
              <w:top w:val="nil"/>
              <w:left w:val="nil"/>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Gjok</w:t>
            </w:r>
          </w:p>
        </w:tc>
        <w:tc>
          <w:tcPr>
            <w:tcW w:w="288"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Lunaj</w:t>
            </w:r>
          </w:p>
        </w:tc>
        <w:tc>
          <w:tcPr>
            <w:tcW w:w="201"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15"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183" w:type="pct"/>
            <w:tcBorders>
              <w:top w:val="nil"/>
              <w:left w:val="nil"/>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78"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single" w:sz="4"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single" w:sz="4"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single" w:sz="4" w:space="0" w:color="auto"/>
              <w:bottom w:val="single" w:sz="4" w:space="0" w:color="auto"/>
              <w:right w:val="nil"/>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410" w:type="pct"/>
            <w:tcBorders>
              <w:top w:val="nil"/>
              <w:left w:val="single" w:sz="4" w:space="0" w:color="auto"/>
              <w:bottom w:val="single" w:sz="4" w:space="0" w:color="auto"/>
              <w:right w:val="single" w:sz="8" w:space="0" w:color="auto"/>
            </w:tcBorders>
            <w:shd w:val="clear" w:color="auto" w:fill="auto"/>
            <w:noWrap/>
            <w:vAlign w:val="bottom"/>
            <w:hideMark/>
          </w:tcPr>
          <w:p w:rsidR="008B3F10" w:rsidRPr="000D09E9" w:rsidRDefault="008B3F10"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72</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Luigj</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Nikoll</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Keqaj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1989</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256</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Pemt+Tr.</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14620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1187</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246896</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246896</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73</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Lodovik</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Nikoll</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Gjergaj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1989</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124</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Pemt+Tr.</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4605</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283</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58864</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58864</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74</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Arben</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Rrok</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Popaj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1998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319/17</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Pemëtore</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12980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165</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34320</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34320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75</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Arben</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Rrok</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Popaj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1998</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319/4</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Pemëtore</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4608</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170</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35360</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35360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76</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Nikoll</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Mark</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Keqaj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1989</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173</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Pemëtore</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700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174</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36192</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781BFB"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xml:space="preserve">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36192</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77</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Luigj</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Nikoll</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Keqaj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1989</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186/2</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Pemëtore</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4000</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1559</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324272</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324272</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78</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Gjovalin</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Pal</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Curraj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3982</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1/150</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Arë+Tr</w:t>
            </w:r>
            <w:r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4151</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1500</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15400</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29000</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44400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79</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xml:space="preserve">Lulzim </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Islam</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Hysaj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3982</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1/158/2</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1427</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1427</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296816</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296816</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80</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Çesk</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Rrok</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Popaj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3841</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724/8</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Pemëtore</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9935</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726</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151008</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151008</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81</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Fran</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Rrok</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Kalaj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3841</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442/2</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Pemt+Tr.</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10683</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325</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67600</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67600</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nil"/>
              <w:left w:val="single" w:sz="8"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82</w:t>
            </w:r>
          </w:p>
        </w:tc>
        <w:tc>
          <w:tcPr>
            <w:tcW w:w="249"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Aleksander</w:t>
            </w:r>
          </w:p>
        </w:tc>
        <w:tc>
          <w:tcPr>
            <w:tcW w:w="36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Preç</w:t>
            </w:r>
          </w:p>
        </w:tc>
        <w:tc>
          <w:tcPr>
            <w:tcW w:w="28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Kalaj</w:t>
            </w:r>
          </w:p>
        </w:tc>
        <w:tc>
          <w:tcPr>
            <w:tcW w:w="20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3841</w:t>
            </w:r>
          </w:p>
        </w:tc>
        <w:tc>
          <w:tcPr>
            <w:tcW w:w="215"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418/19</w:t>
            </w:r>
          </w:p>
        </w:tc>
        <w:tc>
          <w:tcPr>
            <w:tcW w:w="233" w:type="pct"/>
            <w:tcBorders>
              <w:top w:val="nil"/>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6308</w:t>
            </w:r>
          </w:p>
        </w:tc>
        <w:tc>
          <w:tcPr>
            <w:tcW w:w="278"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3674</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764192</w:t>
            </w:r>
          </w:p>
        </w:tc>
        <w:tc>
          <w:tcPr>
            <w:tcW w:w="346"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764192</w:t>
            </w:r>
          </w:p>
        </w:tc>
        <w:tc>
          <w:tcPr>
            <w:tcW w:w="410" w:type="pct"/>
            <w:tcBorders>
              <w:top w:val="nil"/>
              <w:left w:val="nil"/>
              <w:bottom w:val="single" w:sz="4" w:space="0" w:color="auto"/>
              <w:right w:val="single" w:sz="8"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83</w:t>
            </w:r>
          </w:p>
        </w:tc>
        <w:tc>
          <w:tcPr>
            <w:tcW w:w="249"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Ndue</w:t>
            </w:r>
          </w:p>
        </w:tc>
        <w:tc>
          <w:tcPr>
            <w:tcW w:w="361"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Gjon</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Popaj</w:t>
            </w:r>
          </w:p>
        </w:tc>
        <w:tc>
          <w:tcPr>
            <w:tcW w:w="201"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3841</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599/4</w:t>
            </w:r>
          </w:p>
        </w:tc>
        <w:tc>
          <w:tcPr>
            <w:tcW w:w="233"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0E574C"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Arë</w:t>
            </w:r>
            <w:r w:rsidRPr="000D09E9">
              <w:rPr>
                <w:rFonts w:ascii="Garamond" w:eastAsia="Times New Roman" w:hAnsi="Garamond" w:cs="Arial"/>
                <w:sz w:val="13"/>
                <w:szCs w:val="13"/>
                <w:lang w:val="sq-AL"/>
              </w:rPr>
              <w:t>”</w:t>
            </w:r>
            <w:r w:rsidR="008B3F10" w:rsidRPr="000D09E9">
              <w:rPr>
                <w:rFonts w:ascii="Garamond" w:eastAsia="Times New Roman" w:hAnsi="Garamond" w:cs="Arial"/>
                <w:sz w:val="13"/>
                <w:szCs w:val="13"/>
                <w:lang w:val="sq-AL"/>
              </w:rPr>
              <w:t>,</w:t>
            </w:r>
          </w:p>
        </w:tc>
        <w:tc>
          <w:tcPr>
            <w:tcW w:w="183"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10935</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303</w:t>
            </w:r>
          </w:p>
        </w:tc>
        <w:tc>
          <w:tcPr>
            <w:tcW w:w="227"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sz w:val="13"/>
                <w:szCs w:val="13"/>
                <w:lang w:val="sq-AL"/>
              </w:rPr>
            </w:pPr>
            <w:r w:rsidRPr="000D09E9">
              <w:rPr>
                <w:rFonts w:ascii="Garamond" w:eastAsia="Times New Roman" w:hAnsi="Garamond" w:cs="Arial"/>
                <w:sz w:val="13"/>
                <w:szCs w:val="13"/>
                <w:lang w:val="sq-AL"/>
              </w:rPr>
              <w:t>208</w:t>
            </w:r>
          </w:p>
        </w:tc>
        <w:tc>
          <w:tcPr>
            <w:tcW w:w="227"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63024</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322"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23" w:type="pct"/>
            <w:gridSpan w:val="3"/>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3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sz w:val="13"/>
                <w:szCs w:val="13"/>
                <w:lang w:val="sq-AL"/>
              </w:rPr>
            </w:pPr>
            <w:r w:rsidRPr="000D09E9">
              <w:rPr>
                <w:rFonts w:ascii="Garamond" w:eastAsia="Times New Roman" w:hAnsi="Garamond" w:cs="Arial"/>
                <w:sz w:val="13"/>
                <w:szCs w:val="13"/>
                <w:lang w:val="sq-AL"/>
              </w:rPr>
              <w:t> </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 </w:t>
            </w:r>
          </w:p>
        </w:tc>
        <w:tc>
          <w:tcPr>
            <w:tcW w:w="277"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30000</w:t>
            </w:r>
          </w:p>
        </w:tc>
        <w:tc>
          <w:tcPr>
            <w:tcW w:w="277"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right"/>
              <w:rPr>
                <w:rFonts w:ascii="Garamond" w:eastAsia="Times New Roman" w:hAnsi="Garamond" w:cs="Arial"/>
                <w:color w:val="000000"/>
                <w:sz w:val="13"/>
                <w:szCs w:val="13"/>
                <w:lang w:val="sq-AL"/>
              </w:rPr>
            </w:pPr>
            <w:r w:rsidRPr="000D09E9">
              <w:rPr>
                <w:rFonts w:ascii="Garamond" w:eastAsia="Times New Roman" w:hAnsi="Garamond" w:cs="Arial"/>
                <w:color w:val="000000"/>
                <w:sz w:val="13"/>
                <w:szCs w:val="13"/>
                <w:lang w:val="sq-AL"/>
              </w:rPr>
              <w:t>93024</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C6407D" w:rsidP="00D91403">
            <w:pPr>
              <w:spacing w:after="0" w:line="240" w:lineRule="auto"/>
              <w:ind w:firstLine="0"/>
              <w:jc w:val="center"/>
              <w:rPr>
                <w:rFonts w:ascii="Garamond" w:eastAsia="Times New Roman" w:hAnsi="Garamond" w:cs="Arial"/>
                <w:sz w:val="13"/>
                <w:szCs w:val="13"/>
                <w:lang w:val="sq-AL"/>
              </w:rPr>
            </w:pPr>
            <w:r w:rsidRPr="000D09E9">
              <w:rPr>
                <w:rFonts w:ascii="Garamond" w:eastAsia="Times New Roman" w:hAnsi="Garamond" w:cs="Arial"/>
                <w:sz w:val="13"/>
                <w:szCs w:val="13"/>
                <w:lang w:val="sq-AL"/>
              </w:rPr>
              <w:t>Konf. nga ZVRPP-ja</w:t>
            </w:r>
          </w:p>
        </w:tc>
      </w:tr>
      <w:tr w:rsidR="00B868EF" w:rsidRPr="000D09E9" w:rsidTr="00421579">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sz w:val="13"/>
                <w:szCs w:val="13"/>
                <w:lang w:val="sq-AL"/>
              </w:rPr>
            </w:pPr>
            <w:r w:rsidRPr="000D09E9">
              <w:rPr>
                <w:rFonts w:ascii="Garamond" w:eastAsia="Times New Roman" w:hAnsi="Garamond" w:cs="Arial"/>
                <w:b/>
                <w:sz w:val="13"/>
                <w:szCs w:val="13"/>
                <w:lang w:val="sq-AL"/>
              </w:rPr>
              <w:t> </w:t>
            </w:r>
          </w:p>
        </w:tc>
        <w:tc>
          <w:tcPr>
            <w:tcW w:w="249"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sz w:val="13"/>
                <w:szCs w:val="13"/>
                <w:lang w:val="sq-AL"/>
              </w:rPr>
            </w:pPr>
            <w:r w:rsidRPr="000D09E9">
              <w:rPr>
                <w:rFonts w:ascii="Garamond" w:eastAsia="Times New Roman" w:hAnsi="Garamond" w:cs="Arial"/>
                <w:b/>
                <w:sz w:val="13"/>
                <w:szCs w:val="13"/>
                <w:lang w:val="sq-AL"/>
              </w:rPr>
              <w:t> </w:t>
            </w:r>
            <w:r w:rsidR="00E33236" w:rsidRPr="000D09E9">
              <w:rPr>
                <w:rFonts w:ascii="Garamond" w:eastAsia="Times New Roman" w:hAnsi="Garamond" w:cs="Arial"/>
                <w:b/>
                <w:sz w:val="13"/>
                <w:szCs w:val="13"/>
                <w:lang w:val="sq-AL"/>
              </w:rPr>
              <w:t>SHUMA</w:t>
            </w:r>
          </w:p>
        </w:tc>
        <w:tc>
          <w:tcPr>
            <w:tcW w:w="361"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sz w:val="13"/>
                <w:szCs w:val="13"/>
                <w:lang w:val="sq-AL"/>
              </w:rPr>
            </w:pPr>
            <w:r w:rsidRPr="000D09E9">
              <w:rPr>
                <w:rFonts w:ascii="Garamond" w:eastAsia="Times New Roman" w:hAnsi="Garamond" w:cs="Arial"/>
                <w:b/>
                <w:sz w:val="13"/>
                <w:szCs w:val="13"/>
                <w:lang w:val="sq-AL"/>
              </w:rPr>
              <w:t> </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sz w:val="13"/>
                <w:szCs w:val="13"/>
                <w:lang w:val="sq-AL"/>
              </w:rPr>
            </w:pPr>
            <w:r w:rsidRPr="000D09E9">
              <w:rPr>
                <w:rFonts w:ascii="Garamond" w:eastAsia="Times New Roman" w:hAnsi="Garamond" w:cs="Arial"/>
                <w:b/>
                <w:sz w:val="13"/>
                <w:szCs w:val="13"/>
                <w:lang w:val="sq-AL"/>
              </w:rPr>
              <w:t> </w:t>
            </w:r>
          </w:p>
        </w:tc>
        <w:tc>
          <w:tcPr>
            <w:tcW w:w="201"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sz w:val="13"/>
                <w:szCs w:val="13"/>
                <w:lang w:val="sq-AL"/>
              </w:rPr>
            </w:pPr>
            <w:r w:rsidRPr="000D09E9">
              <w:rPr>
                <w:rFonts w:ascii="Garamond" w:eastAsia="Times New Roman" w:hAnsi="Garamond" w:cs="Arial"/>
                <w:b/>
                <w:sz w:val="13"/>
                <w:szCs w:val="13"/>
                <w:lang w:val="sq-AL"/>
              </w:rPr>
              <w:t> </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sz w:val="13"/>
                <w:szCs w:val="13"/>
                <w:lang w:val="sq-AL"/>
              </w:rPr>
            </w:pPr>
            <w:r w:rsidRPr="000D09E9">
              <w:rPr>
                <w:rFonts w:ascii="Garamond" w:eastAsia="Times New Roman" w:hAnsi="Garamond" w:cs="Arial"/>
                <w:b/>
                <w:sz w:val="13"/>
                <w:szCs w:val="13"/>
                <w:lang w:val="sq-AL"/>
              </w:rPr>
              <w:t> </w:t>
            </w:r>
          </w:p>
        </w:tc>
        <w:tc>
          <w:tcPr>
            <w:tcW w:w="233"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sz w:val="13"/>
                <w:szCs w:val="13"/>
                <w:lang w:val="sq-AL"/>
              </w:rPr>
            </w:pPr>
            <w:r w:rsidRPr="000D09E9">
              <w:rPr>
                <w:rFonts w:ascii="Garamond" w:eastAsia="Times New Roman" w:hAnsi="Garamond" w:cs="Arial"/>
                <w:b/>
                <w:sz w:val="13"/>
                <w:szCs w:val="13"/>
                <w:lang w:val="sq-AL"/>
              </w:rPr>
              <w:t> </w:t>
            </w:r>
          </w:p>
        </w:tc>
        <w:tc>
          <w:tcPr>
            <w:tcW w:w="183"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left"/>
              <w:rPr>
                <w:rFonts w:ascii="Garamond" w:eastAsia="Times New Roman" w:hAnsi="Garamond" w:cs="Arial"/>
                <w:b/>
                <w:sz w:val="13"/>
                <w:szCs w:val="13"/>
                <w:lang w:val="sq-AL"/>
              </w:rPr>
            </w:pPr>
            <w:r w:rsidRPr="000D09E9">
              <w:rPr>
                <w:rFonts w:ascii="Garamond" w:eastAsia="Times New Roman" w:hAnsi="Garamond" w:cs="Arial"/>
                <w:b/>
                <w:sz w:val="13"/>
                <w:szCs w:val="13"/>
                <w:lang w:val="sq-A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162B24">
            <w:pPr>
              <w:spacing w:after="0" w:line="240" w:lineRule="auto"/>
              <w:ind w:firstLine="0"/>
              <w:jc w:val="right"/>
              <w:rPr>
                <w:rFonts w:ascii="Garamond" w:eastAsia="Times New Roman" w:hAnsi="Garamond" w:cs="Arial"/>
                <w:b/>
                <w:sz w:val="13"/>
                <w:szCs w:val="13"/>
                <w:lang w:val="sq-AL"/>
              </w:rPr>
            </w:pPr>
            <w:r w:rsidRPr="000D09E9">
              <w:rPr>
                <w:rFonts w:ascii="Garamond" w:eastAsia="Times New Roman" w:hAnsi="Garamond" w:cs="Arial"/>
                <w:b/>
                <w:sz w:val="13"/>
                <w:szCs w:val="13"/>
                <w:lang w:val="sq-AL"/>
              </w:rPr>
              <w:t> </w:t>
            </w:r>
            <w:r w:rsidR="00B868EF" w:rsidRPr="000D09E9">
              <w:rPr>
                <w:rFonts w:ascii="Garamond" w:eastAsia="Times New Roman" w:hAnsi="Garamond" w:cs="Arial"/>
                <w:b/>
                <w:sz w:val="13"/>
                <w:szCs w:val="13"/>
                <w:lang w:val="sq-AL"/>
              </w:rPr>
              <w:t xml:space="preserve">          70174</w:t>
            </w:r>
          </w:p>
        </w:tc>
        <w:tc>
          <w:tcPr>
            <w:tcW w:w="227"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162B24">
            <w:pPr>
              <w:spacing w:after="0" w:line="240" w:lineRule="auto"/>
              <w:ind w:firstLine="0"/>
              <w:jc w:val="right"/>
              <w:rPr>
                <w:rFonts w:ascii="Garamond" w:eastAsia="Times New Roman" w:hAnsi="Garamond" w:cs="Arial"/>
                <w:b/>
                <w:sz w:val="13"/>
                <w:szCs w:val="13"/>
                <w:lang w:val="sq-AL"/>
              </w:rPr>
            </w:pPr>
            <w:r w:rsidRPr="000D09E9">
              <w:rPr>
                <w:rFonts w:ascii="Garamond" w:eastAsia="Times New Roman" w:hAnsi="Garamond" w:cs="Arial"/>
                <w:b/>
                <w:sz w:val="13"/>
                <w:szCs w:val="13"/>
                <w:lang w:val="sq-AL"/>
              </w:rPr>
              <w:t> </w:t>
            </w:r>
          </w:p>
        </w:tc>
        <w:tc>
          <w:tcPr>
            <w:tcW w:w="227"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162B24">
            <w:pPr>
              <w:spacing w:after="0" w:line="240" w:lineRule="auto"/>
              <w:ind w:firstLine="0"/>
              <w:jc w:val="right"/>
              <w:rPr>
                <w:rFonts w:ascii="Garamond" w:eastAsia="Times New Roman" w:hAnsi="Garamond" w:cs="Arial"/>
                <w:b/>
                <w:color w:val="000000"/>
                <w:sz w:val="13"/>
                <w:szCs w:val="13"/>
                <w:lang w:val="sq-AL"/>
              </w:rPr>
            </w:pPr>
            <w:r w:rsidRPr="000D09E9">
              <w:rPr>
                <w:rFonts w:ascii="Garamond" w:eastAsia="Times New Roman" w:hAnsi="Garamond" w:cs="Arial"/>
                <w:b/>
                <w:color w:val="000000"/>
                <w:sz w:val="13"/>
                <w:szCs w:val="13"/>
                <w:lang w:val="sq-AL"/>
              </w:rPr>
              <w:t> </w:t>
            </w:r>
            <w:r w:rsidR="00B868EF" w:rsidRPr="000D09E9">
              <w:rPr>
                <w:rFonts w:ascii="Garamond" w:eastAsia="Times New Roman" w:hAnsi="Garamond" w:cs="Arial"/>
                <w:b/>
                <w:color w:val="000000"/>
                <w:sz w:val="13"/>
                <w:szCs w:val="13"/>
                <w:lang w:val="sq-AL"/>
              </w:rPr>
              <w:t>11694651</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162B24">
            <w:pPr>
              <w:spacing w:after="0" w:line="240" w:lineRule="auto"/>
              <w:ind w:firstLine="0"/>
              <w:jc w:val="right"/>
              <w:rPr>
                <w:rFonts w:ascii="Garamond" w:eastAsia="Times New Roman" w:hAnsi="Garamond" w:cs="Arial"/>
                <w:b/>
                <w:sz w:val="13"/>
                <w:szCs w:val="13"/>
                <w:lang w:val="sq-AL"/>
              </w:rPr>
            </w:pPr>
            <w:r w:rsidRPr="000D09E9">
              <w:rPr>
                <w:rFonts w:ascii="Garamond" w:eastAsia="Times New Roman" w:hAnsi="Garamond" w:cs="Arial"/>
                <w:b/>
                <w:sz w:val="13"/>
                <w:szCs w:val="13"/>
                <w:lang w:val="sq-AL"/>
              </w:rPr>
              <w:t> </w:t>
            </w:r>
            <w:r w:rsidR="00B868EF" w:rsidRPr="000D09E9">
              <w:rPr>
                <w:rFonts w:ascii="Garamond" w:eastAsia="Times New Roman" w:hAnsi="Garamond" w:cs="Arial"/>
                <w:b/>
                <w:sz w:val="13"/>
                <w:szCs w:val="13"/>
                <w:lang w:val="sq-AL"/>
              </w:rPr>
              <w:t xml:space="preserve">                    711</w:t>
            </w:r>
          </w:p>
        </w:tc>
        <w:tc>
          <w:tcPr>
            <w:tcW w:w="322"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162B24">
            <w:pPr>
              <w:spacing w:after="0" w:line="240" w:lineRule="auto"/>
              <w:ind w:firstLine="0"/>
              <w:jc w:val="right"/>
              <w:rPr>
                <w:rFonts w:ascii="Garamond" w:eastAsia="Times New Roman" w:hAnsi="Garamond" w:cs="Arial"/>
                <w:b/>
                <w:sz w:val="13"/>
                <w:szCs w:val="13"/>
                <w:lang w:val="sq-AL"/>
              </w:rPr>
            </w:pPr>
            <w:r w:rsidRPr="000D09E9">
              <w:rPr>
                <w:rFonts w:ascii="Garamond" w:eastAsia="Times New Roman" w:hAnsi="Garamond" w:cs="Arial"/>
                <w:b/>
                <w:sz w:val="13"/>
                <w:szCs w:val="13"/>
                <w:lang w:val="sq-AL"/>
              </w:rPr>
              <w:t> </w:t>
            </w:r>
          </w:p>
        </w:tc>
        <w:tc>
          <w:tcPr>
            <w:tcW w:w="223" w:type="pct"/>
            <w:gridSpan w:val="3"/>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162B24">
            <w:pPr>
              <w:spacing w:after="0" w:line="240" w:lineRule="auto"/>
              <w:ind w:firstLine="0"/>
              <w:jc w:val="right"/>
              <w:rPr>
                <w:rFonts w:ascii="Garamond" w:eastAsia="Times New Roman" w:hAnsi="Garamond" w:cs="Arial"/>
                <w:b/>
                <w:color w:val="000000"/>
                <w:sz w:val="13"/>
                <w:szCs w:val="13"/>
                <w:lang w:val="sq-AL"/>
              </w:rPr>
            </w:pPr>
            <w:r w:rsidRPr="000D09E9">
              <w:rPr>
                <w:rFonts w:ascii="Garamond" w:eastAsia="Times New Roman" w:hAnsi="Garamond" w:cs="Arial"/>
                <w:b/>
                <w:color w:val="000000"/>
                <w:sz w:val="13"/>
                <w:szCs w:val="13"/>
                <w:lang w:val="sq-AL"/>
              </w:rPr>
              <w:t> </w:t>
            </w:r>
            <w:r w:rsidR="00B868EF" w:rsidRPr="000D09E9">
              <w:rPr>
                <w:rFonts w:ascii="Garamond" w:eastAsia="Times New Roman" w:hAnsi="Garamond" w:cs="Arial"/>
                <w:b/>
                <w:color w:val="000000"/>
                <w:sz w:val="13"/>
                <w:szCs w:val="13"/>
                <w:lang w:val="sq-AL"/>
              </w:rPr>
              <w:t>644969</w:t>
            </w:r>
          </w:p>
        </w:tc>
        <w:tc>
          <w:tcPr>
            <w:tcW w:w="3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162B24">
            <w:pPr>
              <w:spacing w:after="0" w:line="240" w:lineRule="auto"/>
              <w:ind w:firstLine="0"/>
              <w:jc w:val="right"/>
              <w:rPr>
                <w:rFonts w:ascii="Garamond" w:eastAsia="Times New Roman" w:hAnsi="Garamond" w:cs="Arial"/>
                <w:b/>
                <w:sz w:val="13"/>
                <w:szCs w:val="13"/>
                <w:lang w:val="sq-AL"/>
              </w:rPr>
            </w:pPr>
            <w:r w:rsidRPr="000D09E9">
              <w:rPr>
                <w:rFonts w:ascii="Garamond" w:eastAsia="Times New Roman" w:hAnsi="Garamond" w:cs="Arial"/>
                <w:b/>
                <w:sz w:val="13"/>
                <w:szCs w:val="13"/>
                <w:lang w:val="sq-AL"/>
              </w:rPr>
              <w:t> </w:t>
            </w:r>
            <w:r w:rsidR="00B868EF" w:rsidRPr="000D09E9">
              <w:rPr>
                <w:rFonts w:ascii="Garamond" w:eastAsia="Times New Roman" w:hAnsi="Garamond" w:cs="Arial"/>
                <w:b/>
                <w:sz w:val="13"/>
                <w:szCs w:val="13"/>
                <w:lang w:val="sq-AL"/>
              </w:rPr>
              <w:t xml:space="preserve">                1672</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162B24">
            <w:pPr>
              <w:spacing w:after="0" w:line="240" w:lineRule="auto"/>
              <w:ind w:firstLine="0"/>
              <w:jc w:val="right"/>
              <w:rPr>
                <w:rFonts w:ascii="Garamond" w:eastAsia="Times New Roman" w:hAnsi="Garamond" w:cs="Arial"/>
                <w:b/>
                <w:color w:val="000000"/>
                <w:sz w:val="13"/>
                <w:szCs w:val="13"/>
                <w:lang w:val="sq-AL"/>
              </w:rPr>
            </w:pPr>
            <w:r w:rsidRPr="000D09E9">
              <w:rPr>
                <w:rFonts w:ascii="Garamond" w:eastAsia="Times New Roman" w:hAnsi="Garamond" w:cs="Arial"/>
                <w:b/>
                <w:color w:val="000000"/>
                <w:sz w:val="13"/>
                <w:szCs w:val="13"/>
                <w:lang w:val="sq-AL"/>
              </w:rPr>
              <w:t> </w:t>
            </w:r>
            <w:r w:rsidR="00B868EF" w:rsidRPr="000D09E9">
              <w:rPr>
                <w:rFonts w:ascii="Garamond" w:eastAsia="Times New Roman" w:hAnsi="Garamond" w:cs="Arial"/>
                <w:b/>
                <w:color w:val="000000"/>
                <w:sz w:val="13"/>
                <w:szCs w:val="13"/>
                <w:lang w:val="sq-AL"/>
              </w:rPr>
              <w:t>825227</w:t>
            </w:r>
          </w:p>
        </w:tc>
        <w:tc>
          <w:tcPr>
            <w:tcW w:w="277"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162B24">
            <w:pPr>
              <w:spacing w:after="0" w:line="240" w:lineRule="auto"/>
              <w:ind w:firstLine="0"/>
              <w:jc w:val="right"/>
              <w:rPr>
                <w:rFonts w:ascii="Garamond" w:eastAsia="Times New Roman" w:hAnsi="Garamond" w:cs="Arial"/>
                <w:b/>
                <w:color w:val="000000"/>
                <w:sz w:val="13"/>
                <w:szCs w:val="13"/>
                <w:lang w:val="sq-AL"/>
              </w:rPr>
            </w:pPr>
            <w:r w:rsidRPr="000D09E9">
              <w:rPr>
                <w:rFonts w:ascii="Garamond" w:eastAsia="Times New Roman" w:hAnsi="Garamond" w:cs="Arial"/>
                <w:b/>
                <w:color w:val="000000"/>
                <w:sz w:val="13"/>
                <w:szCs w:val="13"/>
                <w:lang w:val="sq-AL"/>
              </w:rPr>
              <w:t> </w:t>
            </w:r>
            <w:r w:rsidR="00B868EF" w:rsidRPr="000D09E9">
              <w:rPr>
                <w:rFonts w:ascii="Garamond" w:eastAsia="Times New Roman" w:hAnsi="Garamond" w:cs="Arial"/>
                <w:b/>
                <w:color w:val="000000"/>
                <w:sz w:val="13"/>
                <w:szCs w:val="13"/>
                <w:lang w:val="sq-AL"/>
              </w:rPr>
              <w:t>520314</w:t>
            </w:r>
          </w:p>
        </w:tc>
        <w:tc>
          <w:tcPr>
            <w:tcW w:w="277"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162B24">
            <w:pPr>
              <w:spacing w:after="0" w:line="240" w:lineRule="auto"/>
              <w:ind w:firstLine="0"/>
              <w:jc w:val="right"/>
              <w:rPr>
                <w:rFonts w:ascii="Garamond" w:eastAsia="Times New Roman" w:hAnsi="Garamond" w:cs="Arial"/>
                <w:b/>
                <w:color w:val="000000"/>
                <w:sz w:val="13"/>
                <w:szCs w:val="13"/>
                <w:lang w:val="sq-AL"/>
              </w:rPr>
            </w:pPr>
            <w:r w:rsidRPr="000D09E9">
              <w:rPr>
                <w:rFonts w:ascii="Garamond" w:eastAsia="Times New Roman" w:hAnsi="Garamond" w:cs="Arial"/>
                <w:b/>
                <w:color w:val="000000"/>
                <w:sz w:val="13"/>
                <w:szCs w:val="13"/>
                <w:lang w:val="sq-AL"/>
              </w:rPr>
              <w:t> </w:t>
            </w:r>
            <w:r w:rsidR="00B868EF" w:rsidRPr="000D09E9">
              <w:rPr>
                <w:rFonts w:ascii="Garamond" w:eastAsia="Times New Roman" w:hAnsi="Garamond" w:cs="Arial"/>
                <w:b/>
                <w:color w:val="000000"/>
                <w:sz w:val="13"/>
                <w:szCs w:val="13"/>
                <w:lang w:val="sq-AL"/>
              </w:rPr>
              <w:t>1368</w:t>
            </w:r>
            <w:r w:rsidR="00162B24">
              <w:rPr>
                <w:rFonts w:ascii="Garamond" w:eastAsia="Times New Roman" w:hAnsi="Garamond" w:cs="Arial"/>
                <w:b/>
                <w:color w:val="000000"/>
                <w:sz w:val="13"/>
                <w:szCs w:val="13"/>
                <w:lang w:val="sq-AL"/>
              </w:rPr>
              <w:t>5</w:t>
            </w:r>
            <w:r w:rsidR="00B868EF" w:rsidRPr="000D09E9">
              <w:rPr>
                <w:rFonts w:ascii="Garamond" w:eastAsia="Times New Roman" w:hAnsi="Garamond" w:cs="Arial"/>
                <w:b/>
                <w:color w:val="000000"/>
                <w:sz w:val="13"/>
                <w:szCs w:val="13"/>
                <w:lang w:val="sq-AL"/>
              </w:rPr>
              <w:t>161</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rsidR="008B3F10" w:rsidRPr="000D09E9" w:rsidRDefault="008B3F10" w:rsidP="00D91403">
            <w:pPr>
              <w:spacing w:after="0" w:line="240" w:lineRule="auto"/>
              <w:ind w:firstLine="0"/>
              <w:jc w:val="center"/>
              <w:rPr>
                <w:rFonts w:ascii="Garamond" w:eastAsia="Times New Roman" w:hAnsi="Garamond" w:cs="Arial"/>
                <w:b/>
                <w:sz w:val="13"/>
                <w:szCs w:val="13"/>
                <w:lang w:val="sq-AL"/>
              </w:rPr>
            </w:pPr>
            <w:r w:rsidRPr="000D09E9">
              <w:rPr>
                <w:rFonts w:ascii="Garamond" w:eastAsia="Times New Roman" w:hAnsi="Garamond" w:cs="Arial"/>
                <w:b/>
                <w:sz w:val="13"/>
                <w:szCs w:val="13"/>
                <w:lang w:val="sq-AL"/>
              </w:rPr>
              <w:t> </w:t>
            </w:r>
          </w:p>
        </w:tc>
      </w:tr>
    </w:tbl>
    <w:p w:rsidR="00A32172" w:rsidRDefault="00A32172" w:rsidP="00282E01">
      <w:pPr>
        <w:spacing w:after="0" w:line="240" w:lineRule="auto"/>
        <w:ind w:firstLine="0"/>
        <w:rPr>
          <w:rFonts w:ascii="Garamond" w:eastAsia="Times New Roman" w:hAnsi="Garamond"/>
          <w:spacing w:val="-4"/>
          <w:sz w:val="24"/>
          <w:szCs w:val="24"/>
          <w:lang w:val="sq-AL" w:eastAsia="en-GB"/>
        </w:rPr>
        <w:sectPr w:rsidR="00A32172" w:rsidSect="00A32172">
          <w:headerReference w:type="even" r:id="rId15"/>
          <w:headerReference w:type="default" r:id="rId16"/>
          <w:pgSz w:w="16840" w:h="11907" w:orient="landscape" w:code="9"/>
          <w:pgMar w:top="1134" w:right="720" w:bottom="1134" w:left="720" w:header="851" w:footer="851" w:gutter="0"/>
          <w:cols w:space="454"/>
          <w:docGrid w:linePitch="360"/>
        </w:sectPr>
      </w:pPr>
    </w:p>
    <w:p w:rsidR="008A378D" w:rsidRPr="00DA3AA1" w:rsidRDefault="008A378D" w:rsidP="00282E01">
      <w:pPr>
        <w:spacing w:after="0" w:line="240" w:lineRule="auto"/>
        <w:ind w:firstLine="0"/>
        <w:rPr>
          <w:rFonts w:ascii="Garamond" w:eastAsia="Times New Roman" w:hAnsi="Garamond"/>
          <w:spacing w:val="-4"/>
          <w:sz w:val="4"/>
          <w:szCs w:val="24"/>
          <w:lang w:val="sq-AL" w:eastAsia="en-GB"/>
        </w:rPr>
      </w:pPr>
    </w:p>
    <w:tbl>
      <w:tblPr>
        <w:tblW w:w="5002" w:type="pct"/>
        <w:tblLayout w:type="fixed"/>
        <w:tblLook w:val="04A0" w:firstRow="1" w:lastRow="0" w:firstColumn="1" w:lastColumn="0" w:noHBand="0" w:noVBand="1"/>
      </w:tblPr>
      <w:tblGrid>
        <w:gridCol w:w="557"/>
        <w:gridCol w:w="1258"/>
        <w:gridCol w:w="901"/>
        <w:gridCol w:w="1004"/>
        <w:gridCol w:w="1096"/>
        <w:gridCol w:w="1002"/>
        <w:gridCol w:w="1544"/>
        <w:gridCol w:w="1432"/>
        <w:gridCol w:w="507"/>
        <w:gridCol w:w="558"/>
      </w:tblGrid>
      <w:tr w:rsidR="00597416" w:rsidRPr="000D09E9" w:rsidTr="00597416">
        <w:trPr>
          <w:gridAfter w:val="1"/>
          <w:wAfter w:w="283" w:type="pct"/>
          <w:trHeight w:val="225"/>
        </w:trPr>
        <w:tc>
          <w:tcPr>
            <w:tcW w:w="4717" w:type="pct"/>
            <w:gridSpan w:val="9"/>
            <w:vMerge w:val="restart"/>
            <w:shd w:val="clear" w:color="auto" w:fill="auto"/>
            <w:noWrap/>
            <w:vAlign w:val="bottom"/>
            <w:hideMark/>
          </w:tcPr>
          <w:p w:rsidR="00597416" w:rsidRPr="000D09E9" w:rsidRDefault="00597416" w:rsidP="00123F10">
            <w:pPr>
              <w:spacing w:after="0" w:line="240" w:lineRule="auto"/>
              <w:ind w:firstLine="0"/>
              <w:jc w:val="lef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 xml:space="preserve">REPUBLIKA E SHQIPËRISË </w:t>
            </w:r>
          </w:p>
          <w:p w:rsidR="00597416" w:rsidRPr="000D09E9" w:rsidRDefault="00597416" w:rsidP="00123F10">
            <w:pPr>
              <w:spacing w:after="0" w:line="240" w:lineRule="auto"/>
              <w:ind w:firstLine="0"/>
              <w:jc w:val="lef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MINISTRIA E TRANSPORTIT DHE INFRASTRUKTURËS</w:t>
            </w:r>
          </w:p>
          <w:p w:rsidR="00597416" w:rsidRPr="000D09E9" w:rsidRDefault="00597416" w:rsidP="00123F10">
            <w:pPr>
              <w:spacing w:after="0" w:line="240" w:lineRule="auto"/>
              <w:ind w:firstLine="0"/>
              <w:jc w:val="lef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 xml:space="preserve">AUTORITETI RRUGOR SHQIPTAR </w:t>
            </w:r>
          </w:p>
          <w:p w:rsidR="00597416" w:rsidRPr="000D09E9" w:rsidRDefault="00597416" w:rsidP="00E3669F">
            <w:pPr>
              <w:spacing w:after="0" w:line="240" w:lineRule="auto"/>
              <w:ind w:firstLine="0"/>
              <w:jc w:val="left"/>
              <w:rPr>
                <w:rFonts w:ascii="Garamond" w:eastAsia="Times New Roman" w:hAnsi="Garamond"/>
                <w:b/>
                <w:bCs/>
                <w:color w:val="000000"/>
                <w:sz w:val="20"/>
                <w:szCs w:val="20"/>
                <w:lang w:val="sq-AL"/>
              </w:rPr>
            </w:pPr>
            <w:r w:rsidRPr="000D09E9">
              <w:rPr>
                <w:rFonts w:ascii="Garamond" w:eastAsia="Times New Roman" w:hAnsi="Garamond"/>
                <w:color w:val="000000"/>
                <w:sz w:val="20"/>
                <w:szCs w:val="20"/>
                <w:lang w:val="sq-AL"/>
              </w:rPr>
              <w:t>SEKTORI I SHPRONËSIMEVE</w:t>
            </w:r>
          </w:p>
        </w:tc>
      </w:tr>
      <w:tr w:rsidR="00597416" w:rsidRPr="000D09E9" w:rsidTr="00597416">
        <w:trPr>
          <w:gridAfter w:val="1"/>
          <w:wAfter w:w="283" w:type="pct"/>
          <w:trHeight w:val="225"/>
        </w:trPr>
        <w:tc>
          <w:tcPr>
            <w:tcW w:w="4717" w:type="pct"/>
            <w:gridSpan w:val="9"/>
            <w:vMerge/>
            <w:shd w:val="clear" w:color="auto" w:fill="auto"/>
            <w:noWrap/>
            <w:vAlign w:val="bottom"/>
            <w:hideMark/>
          </w:tcPr>
          <w:p w:rsidR="00597416" w:rsidRPr="000D09E9" w:rsidRDefault="00597416" w:rsidP="00123F10">
            <w:pPr>
              <w:spacing w:after="0" w:line="240" w:lineRule="auto"/>
              <w:jc w:val="left"/>
              <w:rPr>
                <w:rFonts w:ascii="Garamond" w:eastAsia="Times New Roman" w:hAnsi="Garamond"/>
                <w:b/>
                <w:bCs/>
                <w:color w:val="000000"/>
                <w:sz w:val="20"/>
                <w:szCs w:val="20"/>
                <w:lang w:val="sq-AL"/>
              </w:rPr>
            </w:pPr>
          </w:p>
        </w:tc>
      </w:tr>
      <w:tr w:rsidR="00597416" w:rsidRPr="000D09E9" w:rsidTr="00597416">
        <w:trPr>
          <w:gridAfter w:val="1"/>
          <w:wAfter w:w="283" w:type="pct"/>
          <w:trHeight w:val="225"/>
        </w:trPr>
        <w:tc>
          <w:tcPr>
            <w:tcW w:w="4717" w:type="pct"/>
            <w:gridSpan w:val="9"/>
            <w:vMerge/>
            <w:shd w:val="clear" w:color="auto" w:fill="auto"/>
            <w:noWrap/>
            <w:vAlign w:val="bottom"/>
            <w:hideMark/>
          </w:tcPr>
          <w:p w:rsidR="00597416" w:rsidRPr="000D09E9" w:rsidRDefault="00597416" w:rsidP="00123F10">
            <w:pPr>
              <w:spacing w:after="0" w:line="240" w:lineRule="auto"/>
              <w:jc w:val="left"/>
              <w:rPr>
                <w:rFonts w:ascii="Garamond" w:eastAsia="Times New Roman" w:hAnsi="Garamond"/>
                <w:b/>
                <w:bCs/>
                <w:color w:val="000000"/>
                <w:sz w:val="20"/>
                <w:szCs w:val="20"/>
                <w:lang w:val="sq-AL"/>
              </w:rPr>
            </w:pPr>
          </w:p>
        </w:tc>
      </w:tr>
      <w:tr w:rsidR="00597416" w:rsidRPr="000D09E9" w:rsidTr="00597416">
        <w:trPr>
          <w:gridAfter w:val="1"/>
          <w:wAfter w:w="283" w:type="pct"/>
          <w:trHeight w:val="225"/>
        </w:trPr>
        <w:tc>
          <w:tcPr>
            <w:tcW w:w="4717" w:type="pct"/>
            <w:gridSpan w:val="9"/>
            <w:vMerge/>
            <w:shd w:val="clear" w:color="auto" w:fill="auto"/>
            <w:noWrap/>
            <w:vAlign w:val="bottom"/>
            <w:hideMark/>
          </w:tcPr>
          <w:p w:rsidR="00597416" w:rsidRPr="000D09E9" w:rsidRDefault="00597416" w:rsidP="00123F10">
            <w:pPr>
              <w:spacing w:after="0" w:line="240" w:lineRule="auto"/>
              <w:ind w:firstLine="0"/>
              <w:jc w:val="left"/>
              <w:rPr>
                <w:rFonts w:ascii="Garamond" w:eastAsia="Times New Roman" w:hAnsi="Garamond"/>
                <w:b/>
                <w:bCs/>
                <w:color w:val="000000"/>
                <w:sz w:val="20"/>
                <w:szCs w:val="20"/>
                <w:lang w:val="sq-AL"/>
              </w:rPr>
            </w:pPr>
          </w:p>
        </w:tc>
      </w:tr>
      <w:tr w:rsidR="008356FB" w:rsidRPr="000D09E9" w:rsidTr="00597416">
        <w:trPr>
          <w:trHeight w:val="180"/>
        </w:trPr>
        <w:tc>
          <w:tcPr>
            <w:tcW w:w="5000" w:type="pct"/>
            <w:gridSpan w:val="10"/>
            <w:shd w:val="clear" w:color="auto" w:fill="auto"/>
            <w:noWrap/>
            <w:vAlign w:val="bottom"/>
            <w:hideMark/>
          </w:tcPr>
          <w:p w:rsidR="00B51B00" w:rsidRPr="00B51B00" w:rsidRDefault="00B51B00" w:rsidP="008356FB">
            <w:pPr>
              <w:spacing w:after="0" w:line="240" w:lineRule="auto"/>
              <w:ind w:firstLine="0"/>
              <w:jc w:val="center"/>
              <w:rPr>
                <w:rFonts w:ascii="Garamond" w:eastAsia="Times New Roman" w:hAnsi="Garamond"/>
                <w:color w:val="000000"/>
                <w:sz w:val="14"/>
                <w:szCs w:val="14"/>
                <w:lang w:val="sq-AL"/>
              </w:rPr>
            </w:pPr>
          </w:p>
          <w:p w:rsidR="008356FB" w:rsidRPr="000D09E9" w:rsidRDefault="008356FB" w:rsidP="008356FB">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LISTA E PRONARËVE QË SHPRONËSOHEN PËR OBJEKTET QË PREKEN NGA NDËRTIMI I RRUGËS SHKODËR–HANI I HOTIT (SHTESA)</w:t>
            </w:r>
          </w:p>
        </w:tc>
      </w:tr>
      <w:tr w:rsidR="002251FB" w:rsidRPr="000D09E9" w:rsidTr="00597416">
        <w:trPr>
          <w:trHeight w:val="180"/>
        </w:trPr>
        <w:tc>
          <w:tcPr>
            <w:tcW w:w="283" w:type="pct"/>
            <w:tcBorders>
              <w:left w:val="nil"/>
              <w:bottom w:val="nil"/>
              <w:right w:val="nil"/>
            </w:tcBorders>
            <w:shd w:val="clear" w:color="auto" w:fill="auto"/>
            <w:noWrap/>
            <w:hideMark/>
          </w:tcPr>
          <w:p w:rsidR="00123F10" w:rsidRPr="000D09E9" w:rsidRDefault="00123F10" w:rsidP="00123F10">
            <w:pPr>
              <w:spacing w:after="0" w:line="240" w:lineRule="auto"/>
              <w:ind w:firstLine="0"/>
              <w:jc w:val="center"/>
              <w:rPr>
                <w:rFonts w:ascii="Garamond" w:eastAsia="Times New Roman" w:hAnsi="Garamond"/>
                <w:i/>
                <w:iCs/>
                <w:color w:val="000000"/>
                <w:sz w:val="20"/>
                <w:szCs w:val="20"/>
                <w:lang w:val="sq-AL"/>
              </w:rPr>
            </w:pPr>
          </w:p>
        </w:tc>
        <w:tc>
          <w:tcPr>
            <w:tcW w:w="638" w:type="pct"/>
            <w:tcBorders>
              <w:left w:val="nil"/>
              <w:bottom w:val="nil"/>
              <w:right w:val="nil"/>
            </w:tcBorders>
            <w:shd w:val="clear" w:color="auto" w:fill="auto"/>
            <w:noWrap/>
            <w:hideMark/>
          </w:tcPr>
          <w:p w:rsidR="00123F10" w:rsidRPr="000D09E9" w:rsidRDefault="00123F10" w:rsidP="00123F10">
            <w:pPr>
              <w:spacing w:after="0" w:line="240" w:lineRule="auto"/>
              <w:ind w:firstLine="0"/>
              <w:jc w:val="center"/>
              <w:rPr>
                <w:rFonts w:ascii="Garamond" w:eastAsia="Times New Roman" w:hAnsi="Garamond"/>
                <w:i/>
                <w:iCs/>
                <w:color w:val="000000"/>
                <w:sz w:val="20"/>
                <w:szCs w:val="20"/>
                <w:lang w:val="sq-AL"/>
              </w:rPr>
            </w:pPr>
          </w:p>
        </w:tc>
        <w:tc>
          <w:tcPr>
            <w:tcW w:w="457" w:type="pct"/>
            <w:tcBorders>
              <w:left w:val="nil"/>
              <w:bottom w:val="nil"/>
              <w:right w:val="nil"/>
            </w:tcBorders>
            <w:shd w:val="clear" w:color="auto" w:fill="auto"/>
            <w:noWrap/>
            <w:hideMark/>
          </w:tcPr>
          <w:p w:rsidR="00123F10" w:rsidRPr="000D09E9" w:rsidRDefault="00123F10" w:rsidP="00123F10">
            <w:pPr>
              <w:spacing w:after="0" w:line="240" w:lineRule="auto"/>
              <w:ind w:firstLine="0"/>
              <w:jc w:val="center"/>
              <w:rPr>
                <w:rFonts w:ascii="Garamond" w:eastAsia="Times New Roman" w:hAnsi="Garamond"/>
                <w:i/>
                <w:iCs/>
                <w:color w:val="000000"/>
                <w:sz w:val="20"/>
                <w:szCs w:val="20"/>
                <w:lang w:val="sq-AL"/>
              </w:rPr>
            </w:pPr>
          </w:p>
        </w:tc>
        <w:tc>
          <w:tcPr>
            <w:tcW w:w="509" w:type="pct"/>
            <w:tcBorders>
              <w:left w:val="nil"/>
              <w:bottom w:val="nil"/>
              <w:right w:val="nil"/>
            </w:tcBorders>
            <w:shd w:val="clear" w:color="auto" w:fill="auto"/>
            <w:noWrap/>
            <w:hideMark/>
          </w:tcPr>
          <w:p w:rsidR="00123F10" w:rsidRPr="000D09E9" w:rsidRDefault="00123F10" w:rsidP="00123F10">
            <w:pPr>
              <w:spacing w:after="0" w:line="240" w:lineRule="auto"/>
              <w:ind w:firstLine="0"/>
              <w:jc w:val="center"/>
              <w:rPr>
                <w:rFonts w:ascii="Garamond" w:eastAsia="Times New Roman" w:hAnsi="Garamond"/>
                <w:i/>
                <w:iCs/>
                <w:color w:val="000000"/>
                <w:sz w:val="20"/>
                <w:szCs w:val="20"/>
                <w:lang w:val="sq-AL"/>
              </w:rPr>
            </w:pPr>
          </w:p>
        </w:tc>
        <w:tc>
          <w:tcPr>
            <w:tcW w:w="556" w:type="pct"/>
            <w:tcBorders>
              <w:left w:val="nil"/>
              <w:bottom w:val="nil"/>
              <w:right w:val="nil"/>
            </w:tcBorders>
            <w:shd w:val="clear" w:color="auto" w:fill="auto"/>
            <w:noWrap/>
            <w:hideMark/>
          </w:tcPr>
          <w:p w:rsidR="00123F10" w:rsidRPr="000D09E9" w:rsidRDefault="00123F10" w:rsidP="00123F10">
            <w:pPr>
              <w:spacing w:after="0" w:line="240" w:lineRule="auto"/>
              <w:ind w:firstLine="0"/>
              <w:jc w:val="center"/>
              <w:rPr>
                <w:rFonts w:ascii="Garamond" w:eastAsia="Times New Roman" w:hAnsi="Garamond"/>
                <w:i/>
                <w:iCs/>
                <w:color w:val="000000"/>
                <w:sz w:val="20"/>
                <w:szCs w:val="20"/>
                <w:lang w:val="sq-AL"/>
              </w:rPr>
            </w:pPr>
          </w:p>
        </w:tc>
        <w:tc>
          <w:tcPr>
            <w:tcW w:w="508" w:type="pct"/>
            <w:tcBorders>
              <w:left w:val="nil"/>
              <w:bottom w:val="nil"/>
              <w:right w:val="nil"/>
            </w:tcBorders>
            <w:shd w:val="clear" w:color="auto" w:fill="auto"/>
            <w:noWrap/>
            <w:hideMark/>
          </w:tcPr>
          <w:p w:rsidR="00123F10" w:rsidRPr="000D09E9" w:rsidRDefault="00123F10" w:rsidP="00123F10">
            <w:pPr>
              <w:spacing w:after="0" w:line="240" w:lineRule="auto"/>
              <w:ind w:firstLine="0"/>
              <w:jc w:val="center"/>
              <w:rPr>
                <w:rFonts w:ascii="Garamond" w:eastAsia="Times New Roman" w:hAnsi="Garamond"/>
                <w:i/>
                <w:iCs/>
                <w:color w:val="000000"/>
                <w:sz w:val="20"/>
                <w:szCs w:val="20"/>
                <w:lang w:val="sq-AL"/>
              </w:rPr>
            </w:pPr>
          </w:p>
        </w:tc>
        <w:tc>
          <w:tcPr>
            <w:tcW w:w="783" w:type="pct"/>
            <w:tcBorders>
              <w:left w:val="nil"/>
              <w:bottom w:val="nil"/>
              <w:right w:val="nil"/>
            </w:tcBorders>
            <w:shd w:val="clear" w:color="auto" w:fill="auto"/>
            <w:noWrap/>
            <w:hideMark/>
          </w:tcPr>
          <w:p w:rsidR="00123F10" w:rsidRPr="000D09E9" w:rsidRDefault="00123F10" w:rsidP="00123F10">
            <w:pPr>
              <w:spacing w:after="0" w:line="240" w:lineRule="auto"/>
              <w:ind w:firstLine="0"/>
              <w:jc w:val="center"/>
              <w:rPr>
                <w:rFonts w:ascii="Garamond" w:eastAsia="Times New Roman" w:hAnsi="Garamond"/>
                <w:i/>
                <w:iCs/>
                <w:color w:val="000000"/>
                <w:sz w:val="20"/>
                <w:szCs w:val="20"/>
                <w:lang w:val="sq-AL"/>
              </w:rPr>
            </w:pPr>
          </w:p>
        </w:tc>
        <w:tc>
          <w:tcPr>
            <w:tcW w:w="726" w:type="pct"/>
            <w:tcBorders>
              <w:left w:val="nil"/>
              <w:bottom w:val="nil"/>
              <w:right w:val="nil"/>
            </w:tcBorders>
            <w:shd w:val="clear" w:color="auto" w:fill="auto"/>
            <w:noWrap/>
            <w:hideMark/>
          </w:tcPr>
          <w:p w:rsidR="00123F10" w:rsidRPr="000D09E9" w:rsidRDefault="00123F10" w:rsidP="00123F10">
            <w:pPr>
              <w:spacing w:after="0" w:line="240" w:lineRule="auto"/>
              <w:ind w:firstLine="0"/>
              <w:jc w:val="center"/>
              <w:rPr>
                <w:rFonts w:ascii="Garamond" w:eastAsia="Times New Roman" w:hAnsi="Garamond"/>
                <w:i/>
                <w:iCs/>
                <w:color w:val="000000"/>
                <w:sz w:val="20"/>
                <w:szCs w:val="20"/>
                <w:lang w:val="sq-AL"/>
              </w:rPr>
            </w:pPr>
          </w:p>
        </w:tc>
        <w:tc>
          <w:tcPr>
            <w:tcW w:w="539" w:type="pct"/>
            <w:gridSpan w:val="2"/>
            <w:tcBorders>
              <w:left w:val="nil"/>
              <w:bottom w:val="nil"/>
              <w:right w:val="nil"/>
            </w:tcBorders>
            <w:shd w:val="clear" w:color="auto" w:fill="auto"/>
            <w:noWrap/>
            <w:hideMark/>
          </w:tcPr>
          <w:p w:rsidR="00123F10" w:rsidRPr="000D09E9" w:rsidRDefault="00123F10" w:rsidP="00123F10">
            <w:pPr>
              <w:spacing w:after="0" w:line="240" w:lineRule="auto"/>
              <w:ind w:firstLine="0"/>
              <w:jc w:val="left"/>
              <w:rPr>
                <w:rFonts w:ascii="Garamond" w:eastAsia="Times New Roman" w:hAnsi="Garamond"/>
                <w:color w:val="000000"/>
                <w:sz w:val="20"/>
                <w:szCs w:val="20"/>
                <w:lang w:val="sq-AL"/>
              </w:rPr>
            </w:pPr>
          </w:p>
        </w:tc>
      </w:tr>
      <w:tr w:rsidR="002251FB" w:rsidRPr="000D09E9" w:rsidTr="00597416">
        <w:trPr>
          <w:trHeight w:val="180"/>
        </w:trPr>
        <w:tc>
          <w:tcPr>
            <w:tcW w:w="283" w:type="pct"/>
            <w:tcBorders>
              <w:top w:val="single" w:sz="8" w:space="0" w:color="auto"/>
              <w:left w:val="single" w:sz="8" w:space="0" w:color="auto"/>
              <w:bottom w:val="single" w:sz="8" w:space="0" w:color="auto"/>
              <w:right w:val="single" w:sz="4" w:space="0" w:color="auto"/>
            </w:tcBorders>
            <w:shd w:val="clear" w:color="auto" w:fill="auto"/>
            <w:hideMark/>
          </w:tcPr>
          <w:p w:rsidR="00123F10" w:rsidRPr="000D09E9" w:rsidRDefault="00781BFB" w:rsidP="00123F10">
            <w:pPr>
              <w:spacing w:after="0" w:line="240" w:lineRule="auto"/>
              <w:ind w:firstLine="0"/>
              <w:rPr>
                <w:rFonts w:ascii="Garamond" w:eastAsia="Times New Roman" w:hAnsi="Garamond"/>
                <w:b/>
                <w:color w:val="000000"/>
                <w:sz w:val="20"/>
                <w:szCs w:val="20"/>
                <w:lang w:val="sq-AL"/>
              </w:rPr>
            </w:pPr>
            <w:r w:rsidRPr="000D09E9">
              <w:rPr>
                <w:rFonts w:ascii="Garamond" w:eastAsia="Times New Roman" w:hAnsi="Garamond"/>
                <w:b/>
                <w:color w:val="000000"/>
                <w:sz w:val="20"/>
                <w:szCs w:val="20"/>
                <w:lang w:val="sq-AL"/>
              </w:rPr>
              <w:t xml:space="preserve">Nr. </w:t>
            </w:r>
          </w:p>
        </w:tc>
        <w:tc>
          <w:tcPr>
            <w:tcW w:w="638" w:type="pct"/>
            <w:tcBorders>
              <w:top w:val="single" w:sz="8" w:space="0" w:color="auto"/>
              <w:left w:val="nil"/>
              <w:bottom w:val="single" w:sz="8" w:space="0" w:color="auto"/>
              <w:right w:val="single" w:sz="4" w:space="0" w:color="auto"/>
            </w:tcBorders>
            <w:shd w:val="clear" w:color="auto" w:fill="auto"/>
            <w:hideMark/>
          </w:tcPr>
          <w:p w:rsidR="00123F10" w:rsidRPr="000D09E9" w:rsidRDefault="00123F10" w:rsidP="00123F10">
            <w:pPr>
              <w:spacing w:after="0" w:line="240" w:lineRule="auto"/>
              <w:ind w:firstLine="0"/>
              <w:jc w:val="center"/>
              <w:rPr>
                <w:rFonts w:ascii="Garamond" w:eastAsia="Times New Roman" w:hAnsi="Garamond"/>
                <w:b/>
                <w:color w:val="000000"/>
                <w:sz w:val="20"/>
                <w:szCs w:val="20"/>
                <w:lang w:val="sq-AL"/>
              </w:rPr>
            </w:pPr>
            <w:r w:rsidRPr="000D09E9">
              <w:rPr>
                <w:rFonts w:ascii="Garamond" w:eastAsia="Times New Roman" w:hAnsi="Garamond"/>
                <w:b/>
                <w:color w:val="000000"/>
                <w:sz w:val="20"/>
                <w:szCs w:val="20"/>
                <w:lang w:val="sq-AL"/>
              </w:rPr>
              <w:t>Emri</w:t>
            </w:r>
          </w:p>
        </w:tc>
        <w:tc>
          <w:tcPr>
            <w:tcW w:w="457" w:type="pct"/>
            <w:tcBorders>
              <w:top w:val="single" w:sz="8" w:space="0" w:color="auto"/>
              <w:left w:val="nil"/>
              <w:bottom w:val="single" w:sz="8" w:space="0" w:color="auto"/>
              <w:right w:val="single" w:sz="4" w:space="0" w:color="auto"/>
            </w:tcBorders>
            <w:shd w:val="clear" w:color="auto" w:fill="auto"/>
            <w:hideMark/>
          </w:tcPr>
          <w:p w:rsidR="00123F10" w:rsidRPr="000D09E9" w:rsidRDefault="002251FB" w:rsidP="00123F10">
            <w:pPr>
              <w:spacing w:after="0" w:line="240" w:lineRule="auto"/>
              <w:ind w:firstLine="0"/>
              <w:jc w:val="center"/>
              <w:rPr>
                <w:rFonts w:ascii="Garamond" w:eastAsia="Times New Roman" w:hAnsi="Garamond"/>
                <w:b/>
                <w:color w:val="000000"/>
                <w:sz w:val="20"/>
                <w:szCs w:val="20"/>
                <w:lang w:val="sq-AL"/>
              </w:rPr>
            </w:pPr>
            <w:r w:rsidRPr="000D09E9">
              <w:rPr>
                <w:rFonts w:ascii="Garamond" w:eastAsia="Times New Roman" w:hAnsi="Garamond"/>
                <w:b/>
                <w:color w:val="000000"/>
                <w:sz w:val="20"/>
                <w:szCs w:val="20"/>
                <w:lang w:val="sq-AL"/>
              </w:rPr>
              <w:t>Atësia</w:t>
            </w:r>
          </w:p>
        </w:tc>
        <w:tc>
          <w:tcPr>
            <w:tcW w:w="509" w:type="pct"/>
            <w:tcBorders>
              <w:top w:val="single" w:sz="8" w:space="0" w:color="auto"/>
              <w:left w:val="nil"/>
              <w:bottom w:val="single" w:sz="8" w:space="0" w:color="auto"/>
              <w:right w:val="single" w:sz="4" w:space="0" w:color="auto"/>
            </w:tcBorders>
            <w:shd w:val="clear" w:color="auto" w:fill="auto"/>
            <w:hideMark/>
          </w:tcPr>
          <w:p w:rsidR="00123F10" w:rsidRPr="000D09E9" w:rsidRDefault="00123F10" w:rsidP="00123F10">
            <w:pPr>
              <w:spacing w:after="0" w:line="240" w:lineRule="auto"/>
              <w:ind w:firstLine="0"/>
              <w:jc w:val="center"/>
              <w:rPr>
                <w:rFonts w:ascii="Garamond" w:eastAsia="Times New Roman" w:hAnsi="Garamond"/>
                <w:b/>
                <w:color w:val="000000"/>
                <w:sz w:val="20"/>
                <w:szCs w:val="20"/>
                <w:lang w:val="sq-AL"/>
              </w:rPr>
            </w:pPr>
            <w:r w:rsidRPr="000D09E9">
              <w:rPr>
                <w:rFonts w:ascii="Garamond" w:eastAsia="Times New Roman" w:hAnsi="Garamond"/>
                <w:b/>
                <w:color w:val="000000"/>
                <w:sz w:val="20"/>
                <w:szCs w:val="20"/>
                <w:lang w:val="sq-AL"/>
              </w:rPr>
              <w:t>Mbiemri</w:t>
            </w:r>
          </w:p>
        </w:tc>
        <w:tc>
          <w:tcPr>
            <w:tcW w:w="556" w:type="pct"/>
            <w:tcBorders>
              <w:top w:val="single" w:sz="8" w:space="0" w:color="auto"/>
              <w:left w:val="nil"/>
              <w:bottom w:val="single" w:sz="8" w:space="0" w:color="auto"/>
              <w:right w:val="single" w:sz="4" w:space="0" w:color="auto"/>
            </w:tcBorders>
            <w:shd w:val="clear" w:color="auto" w:fill="auto"/>
            <w:hideMark/>
          </w:tcPr>
          <w:p w:rsidR="00123F10" w:rsidRPr="000D09E9" w:rsidRDefault="00123F10" w:rsidP="00123F10">
            <w:pPr>
              <w:spacing w:after="0" w:line="240" w:lineRule="auto"/>
              <w:ind w:firstLine="0"/>
              <w:jc w:val="center"/>
              <w:rPr>
                <w:rFonts w:ascii="Garamond" w:eastAsia="Times New Roman" w:hAnsi="Garamond"/>
                <w:b/>
                <w:color w:val="000000"/>
                <w:sz w:val="20"/>
                <w:szCs w:val="20"/>
                <w:lang w:val="sq-AL"/>
              </w:rPr>
            </w:pPr>
            <w:r w:rsidRPr="000D09E9">
              <w:rPr>
                <w:rFonts w:ascii="Garamond" w:eastAsia="Times New Roman" w:hAnsi="Garamond"/>
                <w:b/>
                <w:color w:val="000000"/>
                <w:sz w:val="20"/>
                <w:szCs w:val="20"/>
                <w:lang w:val="sq-AL"/>
              </w:rPr>
              <w:t>Zona kadastrale</w:t>
            </w:r>
          </w:p>
        </w:tc>
        <w:tc>
          <w:tcPr>
            <w:tcW w:w="508" w:type="pct"/>
            <w:tcBorders>
              <w:top w:val="single" w:sz="8" w:space="0" w:color="auto"/>
              <w:left w:val="nil"/>
              <w:bottom w:val="single" w:sz="8" w:space="0" w:color="auto"/>
              <w:right w:val="single" w:sz="4" w:space="0" w:color="auto"/>
            </w:tcBorders>
            <w:shd w:val="clear" w:color="auto" w:fill="auto"/>
            <w:hideMark/>
          </w:tcPr>
          <w:p w:rsidR="00123F10" w:rsidRPr="000D09E9" w:rsidRDefault="00781BFB" w:rsidP="002251FB">
            <w:pPr>
              <w:spacing w:after="0" w:line="240" w:lineRule="auto"/>
              <w:ind w:firstLine="0"/>
              <w:jc w:val="center"/>
              <w:rPr>
                <w:rFonts w:ascii="Garamond" w:eastAsia="Times New Roman" w:hAnsi="Garamond"/>
                <w:b/>
                <w:color w:val="000000"/>
                <w:sz w:val="20"/>
                <w:szCs w:val="20"/>
                <w:lang w:val="sq-AL"/>
              </w:rPr>
            </w:pPr>
            <w:r w:rsidRPr="000D09E9">
              <w:rPr>
                <w:rFonts w:ascii="Garamond" w:eastAsia="Times New Roman" w:hAnsi="Garamond"/>
                <w:b/>
                <w:color w:val="000000"/>
                <w:sz w:val="20"/>
                <w:szCs w:val="20"/>
                <w:lang w:val="sq-AL"/>
              </w:rPr>
              <w:t xml:space="preserve">Nr. </w:t>
            </w:r>
            <w:r w:rsidR="002251FB" w:rsidRPr="000D09E9">
              <w:rPr>
                <w:rFonts w:ascii="Garamond" w:eastAsia="Times New Roman" w:hAnsi="Garamond"/>
                <w:b/>
                <w:color w:val="000000"/>
                <w:sz w:val="20"/>
                <w:szCs w:val="20"/>
                <w:lang w:val="sq-AL"/>
              </w:rPr>
              <w:t>i p</w:t>
            </w:r>
            <w:r w:rsidR="00123F10" w:rsidRPr="000D09E9">
              <w:rPr>
                <w:rFonts w:ascii="Garamond" w:eastAsia="Times New Roman" w:hAnsi="Garamond"/>
                <w:b/>
                <w:color w:val="000000"/>
                <w:sz w:val="20"/>
                <w:szCs w:val="20"/>
                <w:lang w:val="sq-AL"/>
              </w:rPr>
              <w:t>asurisë</w:t>
            </w:r>
          </w:p>
        </w:tc>
        <w:tc>
          <w:tcPr>
            <w:tcW w:w="783" w:type="pct"/>
            <w:tcBorders>
              <w:top w:val="single" w:sz="8" w:space="0" w:color="auto"/>
              <w:left w:val="nil"/>
              <w:bottom w:val="single" w:sz="8" w:space="0" w:color="auto"/>
              <w:right w:val="single" w:sz="4" w:space="0" w:color="auto"/>
            </w:tcBorders>
            <w:shd w:val="clear" w:color="auto" w:fill="auto"/>
            <w:hideMark/>
          </w:tcPr>
          <w:p w:rsidR="00123F10" w:rsidRPr="000D09E9" w:rsidRDefault="00123F10" w:rsidP="00123F10">
            <w:pPr>
              <w:spacing w:after="0" w:line="240" w:lineRule="auto"/>
              <w:ind w:firstLine="0"/>
              <w:jc w:val="center"/>
              <w:rPr>
                <w:rFonts w:ascii="Garamond" w:eastAsia="Times New Roman" w:hAnsi="Garamond"/>
                <w:b/>
                <w:color w:val="000000"/>
                <w:sz w:val="20"/>
                <w:szCs w:val="20"/>
                <w:lang w:val="sq-AL"/>
              </w:rPr>
            </w:pPr>
            <w:r w:rsidRPr="000D09E9">
              <w:rPr>
                <w:rFonts w:ascii="Garamond" w:eastAsia="Times New Roman" w:hAnsi="Garamond"/>
                <w:b/>
                <w:color w:val="000000"/>
                <w:sz w:val="20"/>
                <w:szCs w:val="20"/>
                <w:lang w:val="sq-AL"/>
              </w:rPr>
              <w:t>Emërtimi</w:t>
            </w:r>
            <w:r w:rsidR="00781BFB" w:rsidRPr="000D09E9">
              <w:rPr>
                <w:rFonts w:ascii="Garamond" w:eastAsia="Times New Roman" w:hAnsi="Garamond"/>
                <w:b/>
                <w:color w:val="000000"/>
                <w:sz w:val="20"/>
                <w:szCs w:val="20"/>
                <w:lang w:val="sq-AL"/>
              </w:rPr>
              <w:t xml:space="preserve"> </w:t>
            </w:r>
            <w:r w:rsidRPr="000D09E9">
              <w:rPr>
                <w:rFonts w:ascii="Garamond" w:eastAsia="Times New Roman" w:hAnsi="Garamond"/>
                <w:b/>
                <w:color w:val="000000"/>
                <w:sz w:val="20"/>
                <w:szCs w:val="20"/>
                <w:lang w:val="sq-AL"/>
              </w:rPr>
              <w:t>i objektit</w:t>
            </w:r>
          </w:p>
        </w:tc>
        <w:tc>
          <w:tcPr>
            <w:tcW w:w="726" w:type="pct"/>
            <w:tcBorders>
              <w:top w:val="single" w:sz="8" w:space="0" w:color="auto"/>
              <w:left w:val="nil"/>
              <w:bottom w:val="single" w:sz="8" w:space="0" w:color="auto"/>
              <w:right w:val="single" w:sz="4" w:space="0" w:color="auto"/>
            </w:tcBorders>
            <w:shd w:val="clear" w:color="auto" w:fill="auto"/>
            <w:hideMark/>
          </w:tcPr>
          <w:p w:rsidR="00123F10" w:rsidRPr="000D09E9" w:rsidRDefault="00123F10" w:rsidP="00123F10">
            <w:pPr>
              <w:spacing w:after="0" w:line="240" w:lineRule="auto"/>
              <w:ind w:firstLine="0"/>
              <w:jc w:val="center"/>
              <w:rPr>
                <w:rFonts w:ascii="Garamond" w:eastAsia="Times New Roman" w:hAnsi="Garamond"/>
                <w:b/>
                <w:color w:val="000000"/>
                <w:sz w:val="20"/>
                <w:szCs w:val="20"/>
                <w:lang w:val="sq-AL"/>
              </w:rPr>
            </w:pPr>
            <w:r w:rsidRPr="000D09E9">
              <w:rPr>
                <w:rFonts w:ascii="Garamond" w:eastAsia="Times New Roman" w:hAnsi="Garamond"/>
                <w:b/>
                <w:color w:val="000000"/>
                <w:sz w:val="20"/>
                <w:szCs w:val="20"/>
                <w:lang w:val="sq-AL"/>
              </w:rPr>
              <w:t>Vlera</w:t>
            </w:r>
          </w:p>
        </w:tc>
        <w:tc>
          <w:tcPr>
            <w:tcW w:w="539" w:type="pct"/>
            <w:gridSpan w:val="2"/>
            <w:tcBorders>
              <w:top w:val="single" w:sz="8" w:space="0" w:color="auto"/>
              <w:left w:val="nil"/>
              <w:bottom w:val="single" w:sz="8" w:space="0" w:color="auto"/>
              <w:right w:val="single" w:sz="8" w:space="0" w:color="auto"/>
            </w:tcBorders>
            <w:shd w:val="clear" w:color="auto" w:fill="auto"/>
            <w:hideMark/>
          </w:tcPr>
          <w:p w:rsidR="00123F10" w:rsidRPr="000D09E9" w:rsidRDefault="00123F10" w:rsidP="00123F10">
            <w:pPr>
              <w:spacing w:after="0" w:line="240" w:lineRule="auto"/>
              <w:ind w:firstLine="0"/>
              <w:jc w:val="center"/>
              <w:rPr>
                <w:rFonts w:ascii="Garamond" w:eastAsia="Times New Roman" w:hAnsi="Garamond"/>
                <w:b/>
                <w:color w:val="000000"/>
                <w:sz w:val="20"/>
                <w:szCs w:val="20"/>
                <w:lang w:val="sq-AL"/>
              </w:rPr>
            </w:pPr>
            <w:r w:rsidRPr="000D09E9">
              <w:rPr>
                <w:rFonts w:ascii="Garamond" w:eastAsia="Times New Roman" w:hAnsi="Garamond"/>
                <w:b/>
                <w:color w:val="000000"/>
                <w:sz w:val="20"/>
                <w:szCs w:val="20"/>
                <w:lang w:val="sq-AL"/>
              </w:rPr>
              <w:t>Shënime</w:t>
            </w:r>
          </w:p>
        </w:tc>
      </w:tr>
      <w:tr w:rsidR="002251FB" w:rsidRPr="000D09E9" w:rsidTr="00597416">
        <w:trPr>
          <w:trHeight w:val="180"/>
        </w:trPr>
        <w:tc>
          <w:tcPr>
            <w:tcW w:w="283" w:type="pct"/>
            <w:tcBorders>
              <w:top w:val="single" w:sz="4" w:space="0" w:color="auto"/>
              <w:left w:val="single" w:sz="8" w:space="0" w:color="auto"/>
              <w:bottom w:val="single" w:sz="4" w:space="0" w:color="auto"/>
              <w:right w:val="single" w:sz="4" w:space="0" w:color="auto"/>
            </w:tcBorders>
            <w:shd w:val="clear" w:color="auto" w:fill="auto"/>
            <w:hideMark/>
          </w:tcPr>
          <w:p w:rsidR="00123F10" w:rsidRPr="000D09E9" w:rsidRDefault="00123F10" w:rsidP="004220A3">
            <w:pPr>
              <w:spacing w:after="0" w:line="240" w:lineRule="auto"/>
              <w:ind w:firstLine="0"/>
              <w:jc w:val="lef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2</w:t>
            </w:r>
          </w:p>
        </w:tc>
        <w:tc>
          <w:tcPr>
            <w:tcW w:w="638" w:type="pct"/>
            <w:tcBorders>
              <w:top w:val="single" w:sz="4" w:space="0" w:color="auto"/>
              <w:left w:val="nil"/>
              <w:bottom w:val="single" w:sz="4" w:space="0" w:color="auto"/>
              <w:right w:val="single" w:sz="4" w:space="0" w:color="auto"/>
            </w:tcBorders>
            <w:shd w:val="clear" w:color="auto" w:fill="auto"/>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Pashko</w:t>
            </w:r>
          </w:p>
        </w:tc>
        <w:tc>
          <w:tcPr>
            <w:tcW w:w="457" w:type="pct"/>
            <w:tcBorders>
              <w:top w:val="single" w:sz="4" w:space="0" w:color="auto"/>
              <w:left w:val="nil"/>
              <w:bottom w:val="single" w:sz="4" w:space="0" w:color="auto"/>
              <w:right w:val="single" w:sz="4" w:space="0" w:color="auto"/>
            </w:tcBorders>
            <w:shd w:val="clear" w:color="auto" w:fill="auto"/>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Pjetër</w:t>
            </w:r>
          </w:p>
        </w:tc>
        <w:tc>
          <w:tcPr>
            <w:tcW w:w="509" w:type="pct"/>
            <w:tcBorders>
              <w:top w:val="single" w:sz="4" w:space="0" w:color="auto"/>
              <w:left w:val="nil"/>
              <w:bottom w:val="single" w:sz="4" w:space="0" w:color="auto"/>
              <w:right w:val="single" w:sz="4" w:space="0" w:color="auto"/>
            </w:tcBorders>
            <w:shd w:val="clear" w:color="auto" w:fill="auto"/>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Kokaj</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123F10" w:rsidRPr="000D09E9" w:rsidRDefault="00123F10" w:rsidP="00B51B00">
            <w:pPr>
              <w:spacing w:after="0" w:line="240" w:lineRule="auto"/>
              <w:ind w:firstLine="0"/>
              <w:jc w:val="righ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1964</w:t>
            </w:r>
          </w:p>
        </w:tc>
        <w:tc>
          <w:tcPr>
            <w:tcW w:w="508" w:type="pct"/>
            <w:tcBorders>
              <w:top w:val="single" w:sz="4" w:space="0" w:color="auto"/>
              <w:left w:val="nil"/>
              <w:bottom w:val="single" w:sz="4" w:space="0" w:color="auto"/>
              <w:right w:val="single" w:sz="4" w:space="0" w:color="auto"/>
            </w:tcBorders>
            <w:shd w:val="clear" w:color="auto" w:fill="auto"/>
            <w:hideMark/>
          </w:tcPr>
          <w:p w:rsidR="00123F10" w:rsidRPr="000D09E9" w:rsidRDefault="00123F10" w:rsidP="00B51B00">
            <w:pPr>
              <w:spacing w:after="0" w:line="240" w:lineRule="auto"/>
              <w:ind w:firstLine="0"/>
              <w:jc w:val="righ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986</w:t>
            </w:r>
          </w:p>
        </w:tc>
        <w:tc>
          <w:tcPr>
            <w:tcW w:w="783" w:type="pct"/>
            <w:tcBorders>
              <w:top w:val="single" w:sz="4" w:space="0" w:color="auto"/>
              <w:left w:val="nil"/>
              <w:bottom w:val="single" w:sz="4" w:space="0" w:color="auto"/>
              <w:right w:val="single" w:sz="4" w:space="0" w:color="auto"/>
            </w:tcBorders>
            <w:shd w:val="clear" w:color="auto" w:fill="auto"/>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Karburant</w:t>
            </w:r>
          </w:p>
        </w:tc>
        <w:tc>
          <w:tcPr>
            <w:tcW w:w="726" w:type="pct"/>
            <w:tcBorders>
              <w:top w:val="single" w:sz="4" w:space="0" w:color="auto"/>
              <w:left w:val="nil"/>
              <w:bottom w:val="single" w:sz="4" w:space="0" w:color="auto"/>
              <w:right w:val="single" w:sz="4" w:space="0" w:color="auto"/>
            </w:tcBorders>
            <w:shd w:val="clear" w:color="auto" w:fill="auto"/>
            <w:hideMark/>
          </w:tcPr>
          <w:p w:rsidR="00123F10" w:rsidRPr="000D09E9" w:rsidRDefault="00123F10" w:rsidP="00B51B00">
            <w:pPr>
              <w:spacing w:after="0" w:line="240" w:lineRule="auto"/>
              <w:ind w:firstLine="0"/>
              <w:jc w:val="righ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8614451</w:t>
            </w:r>
          </w:p>
        </w:tc>
        <w:tc>
          <w:tcPr>
            <w:tcW w:w="539" w:type="pct"/>
            <w:gridSpan w:val="2"/>
            <w:tcBorders>
              <w:top w:val="single" w:sz="4" w:space="0" w:color="auto"/>
              <w:left w:val="nil"/>
              <w:bottom w:val="single" w:sz="4" w:space="0" w:color="auto"/>
              <w:right w:val="single" w:sz="8" w:space="0" w:color="auto"/>
            </w:tcBorders>
            <w:shd w:val="clear" w:color="auto" w:fill="auto"/>
            <w:hideMark/>
          </w:tcPr>
          <w:p w:rsidR="00123F10" w:rsidRPr="000D09E9" w:rsidRDefault="00B51B0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 xml:space="preserve">Leje </w:t>
            </w:r>
            <w:r w:rsidR="002251FB" w:rsidRPr="000D09E9">
              <w:rPr>
                <w:rFonts w:ascii="Garamond" w:eastAsia="Times New Roman" w:hAnsi="Garamond"/>
                <w:color w:val="000000"/>
                <w:sz w:val="20"/>
                <w:szCs w:val="20"/>
                <w:lang w:val="sq-AL"/>
              </w:rPr>
              <w:t>ndërtimi</w:t>
            </w:r>
          </w:p>
        </w:tc>
      </w:tr>
      <w:tr w:rsidR="002251FB" w:rsidRPr="000D09E9" w:rsidTr="00597416">
        <w:trPr>
          <w:trHeight w:val="180"/>
        </w:trPr>
        <w:tc>
          <w:tcPr>
            <w:tcW w:w="283" w:type="pct"/>
            <w:tcBorders>
              <w:top w:val="nil"/>
              <w:left w:val="single" w:sz="8" w:space="0" w:color="auto"/>
              <w:bottom w:val="single" w:sz="4" w:space="0" w:color="auto"/>
              <w:right w:val="single" w:sz="4" w:space="0" w:color="auto"/>
            </w:tcBorders>
            <w:shd w:val="clear" w:color="auto" w:fill="auto"/>
            <w:hideMark/>
          </w:tcPr>
          <w:p w:rsidR="00123F10" w:rsidRPr="000D09E9" w:rsidRDefault="00123F10" w:rsidP="004220A3">
            <w:pPr>
              <w:spacing w:after="0" w:line="240" w:lineRule="auto"/>
              <w:ind w:firstLine="0"/>
              <w:jc w:val="lef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3</w:t>
            </w:r>
          </w:p>
        </w:tc>
        <w:tc>
          <w:tcPr>
            <w:tcW w:w="638" w:type="pct"/>
            <w:tcBorders>
              <w:top w:val="nil"/>
              <w:left w:val="nil"/>
              <w:bottom w:val="single" w:sz="4" w:space="0" w:color="auto"/>
              <w:right w:val="single" w:sz="4" w:space="0" w:color="auto"/>
            </w:tcBorders>
            <w:shd w:val="clear" w:color="auto" w:fill="auto"/>
            <w:hideMark/>
          </w:tcPr>
          <w:p w:rsidR="002251FB" w:rsidRPr="000D09E9" w:rsidRDefault="00123F10" w:rsidP="002251FB">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Shoq.</w:t>
            </w:r>
            <w:r w:rsidR="002251FB" w:rsidRPr="000D09E9">
              <w:rPr>
                <w:rFonts w:ascii="Garamond" w:eastAsia="Times New Roman" w:hAnsi="Garamond"/>
                <w:color w:val="000000"/>
                <w:sz w:val="20"/>
                <w:szCs w:val="20"/>
                <w:lang w:val="sq-AL"/>
              </w:rPr>
              <w:t xml:space="preserve"> </w:t>
            </w:r>
          </w:p>
          <w:p w:rsidR="00123F10" w:rsidRPr="000D09E9" w:rsidRDefault="002251FB" w:rsidP="002251FB">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w:t>
            </w:r>
            <w:r w:rsidR="00123F10" w:rsidRPr="000D09E9">
              <w:rPr>
                <w:rFonts w:ascii="Garamond" w:eastAsia="Times New Roman" w:hAnsi="Garamond"/>
                <w:color w:val="000000"/>
                <w:sz w:val="20"/>
                <w:szCs w:val="20"/>
                <w:lang w:val="sq-AL"/>
              </w:rPr>
              <w:t>Ada Petrol</w:t>
            </w:r>
            <w:r w:rsidR="000E574C" w:rsidRPr="000D09E9">
              <w:rPr>
                <w:rFonts w:ascii="Garamond" w:eastAsia="Times New Roman" w:hAnsi="Garamond"/>
                <w:color w:val="000000"/>
                <w:sz w:val="20"/>
                <w:szCs w:val="20"/>
                <w:lang w:val="sq-AL"/>
              </w:rPr>
              <w:t>”</w:t>
            </w:r>
          </w:p>
        </w:tc>
        <w:tc>
          <w:tcPr>
            <w:tcW w:w="457" w:type="pct"/>
            <w:tcBorders>
              <w:top w:val="nil"/>
              <w:left w:val="nil"/>
              <w:bottom w:val="single" w:sz="4" w:space="0" w:color="auto"/>
              <w:right w:val="single" w:sz="4" w:space="0" w:color="auto"/>
            </w:tcBorders>
            <w:shd w:val="clear" w:color="auto" w:fill="auto"/>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 xml:space="preserve">Agustin </w:t>
            </w:r>
          </w:p>
        </w:tc>
        <w:tc>
          <w:tcPr>
            <w:tcW w:w="509" w:type="pct"/>
            <w:tcBorders>
              <w:top w:val="nil"/>
              <w:left w:val="nil"/>
              <w:bottom w:val="single" w:sz="4" w:space="0" w:color="auto"/>
              <w:right w:val="single" w:sz="4" w:space="0" w:color="auto"/>
            </w:tcBorders>
            <w:shd w:val="clear" w:color="auto" w:fill="auto"/>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Uldedaj</w:t>
            </w:r>
          </w:p>
        </w:tc>
        <w:tc>
          <w:tcPr>
            <w:tcW w:w="556" w:type="pct"/>
            <w:tcBorders>
              <w:top w:val="nil"/>
              <w:left w:val="nil"/>
              <w:bottom w:val="single" w:sz="4" w:space="0" w:color="auto"/>
              <w:right w:val="single" w:sz="4" w:space="0" w:color="auto"/>
            </w:tcBorders>
            <w:shd w:val="clear" w:color="auto" w:fill="auto"/>
            <w:hideMark/>
          </w:tcPr>
          <w:p w:rsidR="00123F10" w:rsidRPr="000D09E9" w:rsidRDefault="00123F10" w:rsidP="00B51B00">
            <w:pPr>
              <w:spacing w:after="0" w:line="240" w:lineRule="auto"/>
              <w:ind w:firstLine="0"/>
              <w:jc w:val="righ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1964</w:t>
            </w:r>
          </w:p>
        </w:tc>
        <w:tc>
          <w:tcPr>
            <w:tcW w:w="508" w:type="pct"/>
            <w:tcBorders>
              <w:top w:val="nil"/>
              <w:left w:val="nil"/>
              <w:bottom w:val="single" w:sz="4" w:space="0" w:color="auto"/>
              <w:right w:val="single" w:sz="4" w:space="0" w:color="auto"/>
            </w:tcBorders>
            <w:shd w:val="clear" w:color="auto" w:fill="auto"/>
            <w:hideMark/>
          </w:tcPr>
          <w:p w:rsidR="00123F10" w:rsidRPr="000D09E9" w:rsidRDefault="00123F10" w:rsidP="00B51B00">
            <w:pPr>
              <w:spacing w:after="0" w:line="240" w:lineRule="auto"/>
              <w:ind w:firstLine="0"/>
              <w:jc w:val="righ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992</w:t>
            </w:r>
          </w:p>
        </w:tc>
        <w:tc>
          <w:tcPr>
            <w:tcW w:w="783" w:type="pct"/>
            <w:tcBorders>
              <w:top w:val="nil"/>
              <w:left w:val="nil"/>
              <w:bottom w:val="single" w:sz="4" w:space="0" w:color="auto"/>
              <w:right w:val="single" w:sz="4" w:space="0" w:color="auto"/>
            </w:tcBorders>
            <w:shd w:val="clear" w:color="auto" w:fill="auto"/>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Karburant</w:t>
            </w:r>
          </w:p>
        </w:tc>
        <w:tc>
          <w:tcPr>
            <w:tcW w:w="726" w:type="pct"/>
            <w:tcBorders>
              <w:top w:val="nil"/>
              <w:left w:val="nil"/>
              <w:bottom w:val="single" w:sz="4" w:space="0" w:color="auto"/>
              <w:right w:val="single" w:sz="4" w:space="0" w:color="auto"/>
            </w:tcBorders>
            <w:shd w:val="clear" w:color="auto" w:fill="auto"/>
            <w:hideMark/>
          </w:tcPr>
          <w:p w:rsidR="00123F10" w:rsidRPr="000D09E9" w:rsidRDefault="00123F10" w:rsidP="00B51B00">
            <w:pPr>
              <w:spacing w:after="0" w:line="240" w:lineRule="auto"/>
              <w:ind w:firstLine="0"/>
              <w:jc w:val="righ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889029</w:t>
            </w:r>
          </w:p>
        </w:tc>
        <w:tc>
          <w:tcPr>
            <w:tcW w:w="539" w:type="pct"/>
            <w:gridSpan w:val="2"/>
            <w:tcBorders>
              <w:top w:val="nil"/>
              <w:left w:val="nil"/>
              <w:bottom w:val="single" w:sz="4" w:space="0" w:color="auto"/>
              <w:right w:val="single" w:sz="8" w:space="0" w:color="auto"/>
            </w:tcBorders>
            <w:shd w:val="clear" w:color="auto" w:fill="auto"/>
            <w:hideMark/>
          </w:tcPr>
          <w:p w:rsidR="00123F10" w:rsidRPr="000D09E9" w:rsidRDefault="00B51B0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 xml:space="preserve">Leje </w:t>
            </w:r>
            <w:r w:rsidR="00123F10" w:rsidRPr="000D09E9">
              <w:rPr>
                <w:rFonts w:ascii="Garamond" w:eastAsia="Times New Roman" w:hAnsi="Garamond"/>
                <w:color w:val="000000"/>
                <w:sz w:val="20"/>
                <w:szCs w:val="20"/>
                <w:lang w:val="sq-AL"/>
              </w:rPr>
              <w:t>ndërtimi</w:t>
            </w:r>
          </w:p>
        </w:tc>
      </w:tr>
      <w:tr w:rsidR="002251FB" w:rsidRPr="000D09E9" w:rsidTr="00597416">
        <w:trPr>
          <w:trHeight w:val="180"/>
        </w:trPr>
        <w:tc>
          <w:tcPr>
            <w:tcW w:w="283" w:type="pct"/>
            <w:tcBorders>
              <w:top w:val="nil"/>
              <w:left w:val="single" w:sz="8" w:space="0" w:color="auto"/>
              <w:bottom w:val="single" w:sz="4" w:space="0" w:color="auto"/>
              <w:right w:val="single" w:sz="4" w:space="0" w:color="auto"/>
            </w:tcBorders>
            <w:shd w:val="clear" w:color="auto" w:fill="auto"/>
            <w:noWrap/>
            <w:vAlign w:val="bottom"/>
            <w:hideMark/>
          </w:tcPr>
          <w:p w:rsidR="00123F10" w:rsidRPr="000D09E9" w:rsidRDefault="00123F10" w:rsidP="004220A3">
            <w:pPr>
              <w:spacing w:after="0" w:line="240" w:lineRule="auto"/>
              <w:ind w:firstLine="0"/>
              <w:jc w:val="lef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5</w:t>
            </w:r>
          </w:p>
        </w:tc>
        <w:tc>
          <w:tcPr>
            <w:tcW w:w="638" w:type="pct"/>
            <w:tcBorders>
              <w:top w:val="nil"/>
              <w:left w:val="nil"/>
              <w:bottom w:val="single" w:sz="4" w:space="0" w:color="auto"/>
              <w:right w:val="single" w:sz="4" w:space="0" w:color="auto"/>
            </w:tcBorders>
            <w:shd w:val="clear" w:color="auto" w:fill="auto"/>
            <w:noWrap/>
            <w:vAlign w:val="bottom"/>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Llesh</w:t>
            </w:r>
          </w:p>
        </w:tc>
        <w:tc>
          <w:tcPr>
            <w:tcW w:w="457" w:type="pct"/>
            <w:tcBorders>
              <w:top w:val="nil"/>
              <w:left w:val="nil"/>
              <w:bottom w:val="single" w:sz="4" w:space="0" w:color="auto"/>
              <w:right w:val="single" w:sz="4" w:space="0" w:color="auto"/>
            </w:tcBorders>
            <w:shd w:val="clear" w:color="auto" w:fill="auto"/>
            <w:noWrap/>
            <w:vAlign w:val="bottom"/>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Marash</w:t>
            </w:r>
          </w:p>
        </w:tc>
        <w:tc>
          <w:tcPr>
            <w:tcW w:w="509" w:type="pct"/>
            <w:tcBorders>
              <w:top w:val="nil"/>
              <w:left w:val="nil"/>
              <w:bottom w:val="single" w:sz="4" w:space="0" w:color="auto"/>
              <w:right w:val="single" w:sz="4" w:space="0" w:color="auto"/>
            </w:tcBorders>
            <w:shd w:val="clear" w:color="auto" w:fill="auto"/>
            <w:noWrap/>
            <w:vAlign w:val="bottom"/>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Marinaj</w:t>
            </w:r>
          </w:p>
        </w:tc>
        <w:tc>
          <w:tcPr>
            <w:tcW w:w="556" w:type="pct"/>
            <w:tcBorders>
              <w:top w:val="nil"/>
              <w:left w:val="nil"/>
              <w:bottom w:val="single" w:sz="4" w:space="0" w:color="auto"/>
              <w:right w:val="single" w:sz="4" w:space="0" w:color="auto"/>
            </w:tcBorders>
            <w:shd w:val="clear" w:color="auto" w:fill="auto"/>
            <w:noWrap/>
            <w:vAlign w:val="bottom"/>
            <w:hideMark/>
          </w:tcPr>
          <w:p w:rsidR="00123F10" w:rsidRPr="000D09E9" w:rsidRDefault="00123F10" w:rsidP="00B51B00">
            <w:pPr>
              <w:spacing w:after="0" w:line="240" w:lineRule="auto"/>
              <w:ind w:firstLine="0"/>
              <w:jc w:val="righ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3428</w:t>
            </w:r>
          </w:p>
        </w:tc>
        <w:tc>
          <w:tcPr>
            <w:tcW w:w="508" w:type="pct"/>
            <w:tcBorders>
              <w:top w:val="nil"/>
              <w:left w:val="nil"/>
              <w:bottom w:val="single" w:sz="4" w:space="0" w:color="auto"/>
              <w:right w:val="single" w:sz="4" w:space="0" w:color="auto"/>
            </w:tcBorders>
            <w:shd w:val="clear" w:color="auto" w:fill="auto"/>
            <w:noWrap/>
            <w:vAlign w:val="bottom"/>
            <w:hideMark/>
          </w:tcPr>
          <w:p w:rsidR="00123F10" w:rsidRPr="000D09E9" w:rsidRDefault="00123F10" w:rsidP="00B51B00">
            <w:pPr>
              <w:spacing w:after="0" w:line="240" w:lineRule="auto"/>
              <w:ind w:firstLine="0"/>
              <w:jc w:val="righ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51/32</w:t>
            </w:r>
          </w:p>
        </w:tc>
        <w:tc>
          <w:tcPr>
            <w:tcW w:w="783" w:type="pct"/>
            <w:tcBorders>
              <w:top w:val="nil"/>
              <w:left w:val="nil"/>
              <w:bottom w:val="single" w:sz="4" w:space="0" w:color="auto"/>
              <w:right w:val="single" w:sz="4" w:space="0" w:color="auto"/>
            </w:tcBorders>
            <w:shd w:val="clear" w:color="auto" w:fill="auto"/>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Mure rrethues</w:t>
            </w:r>
            <w:r w:rsidR="00B868EF" w:rsidRPr="000D09E9">
              <w:rPr>
                <w:rFonts w:ascii="Garamond" w:eastAsia="Times New Roman" w:hAnsi="Garamond"/>
                <w:color w:val="000000"/>
                <w:sz w:val="20"/>
                <w:szCs w:val="20"/>
                <w:lang w:val="sq-AL"/>
              </w:rPr>
              <w:t>e</w:t>
            </w:r>
          </w:p>
        </w:tc>
        <w:tc>
          <w:tcPr>
            <w:tcW w:w="726" w:type="pct"/>
            <w:tcBorders>
              <w:top w:val="nil"/>
              <w:left w:val="nil"/>
              <w:bottom w:val="single" w:sz="4" w:space="0" w:color="auto"/>
              <w:right w:val="single" w:sz="4" w:space="0" w:color="auto"/>
            </w:tcBorders>
            <w:shd w:val="clear" w:color="auto" w:fill="auto"/>
            <w:noWrap/>
            <w:vAlign w:val="bottom"/>
            <w:hideMark/>
          </w:tcPr>
          <w:p w:rsidR="00123F10" w:rsidRPr="000D09E9" w:rsidRDefault="00123F10" w:rsidP="00B51B00">
            <w:pPr>
              <w:spacing w:after="0" w:line="240" w:lineRule="auto"/>
              <w:ind w:firstLine="0"/>
              <w:jc w:val="right"/>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1002217</w:t>
            </w:r>
          </w:p>
        </w:tc>
        <w:tc>
          <w:tcPr>
            <w:tcW w:w="539" w:type="pct"/>
            <w:gridSpan w:val="2"/>
            <w:tcBorders>
              <w:top w:val="nil"/>
              <w:left w:val="nil"/>
              <w:bottom w:val="single" w:sz="4" w:space="0" w:color="auto"/>
              <w:right w:val="single" w:sz="8" w:space="0" w:color="auto"/>
            </w:tcBorders>
            <w:shd w:val="clear" w:color="auto" w:fill="auto"/>
            <w:hideMark/>
          </w:tcPr>
          <w:p w:rsidR="00123F10" w:rsidRPr="000D09E9" w:rsidRDefault="00B51B0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 xml:space="preserve">Leje </w:t>
            </w:r>
            <w:r w:rsidR="00123F10" w:rsidRPr="000D09E9">
              <w:rPr>
                <w:rFonts w:ascii="Garamond" w:eastAsia="Times New Roman" w:hAnsi="Garamond"/>
                <w:color w:val="000000"/>
                <w:sz w:val="20"/>
                <w:szCs w:val="20"/>
                <w:lang w:val="sq-AL"/>
              </w:rPr>
              <w:t>ndërtimi</w:t>
            </w:r>
          </w:p>
        </w:tc>
      </w:tr>
      <w:tr w:rsidR="002251FB" w:rsidRPr="000D09E9" w:rsidTr="00597416">
        <w:trPr>
          <w:trHeight w:val="180"/>
        </w:trPr>
        <w:tc>
          <w:tcPr>
            <w:tcW w:w="283" w:type="pct"/>
            <w:tcBorders>
              <w:top w:val="single" w:sz="4" w:space="0" w:color="auto"/>
              <w:left w:val="single" w:sz="8" w:space="0" w:color="auto"/>
              <w:bottom w:val="single" w:sz="4" w:space="0" w:color="auto"/>
              <w:right w:val="nil"/>
            </w:tcBorders>
            <w:shd w:val="clear" w:color="auto" w:fill="auto"/>
            <w:noWrap/>
            <w:vAlign w:val="bottom"/>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 </w:t>
            </w: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b/>
                <w:color w:val="000000"/>
                <w:sz w:val="20"/>
                <w:szCs w:val="20"/>
                <w:lang w:val="sq-AL"/>
              </w:rPr>
              <w:t>SHUMA</w:t>
            </w:r>
          </w:p>
        </w:tc>
        <w:tc>
          <w:tcPr>
            <w:tcW w:w="457" w:type="pct"/>
            <w:tcBorders>
              <w:top w:val="single" w:sz="4" w:space="0" w:color="auto"/>
              <w:left w:val="nil"/>
              <w:bottom w:val="single" w:sz="4" w:space="0" w:color="auto"/>
              <w:right w:val="nil"/>
            </w:tcBorders>
            <w:shd w:val="clear" w:color="auto" w:fill="auto"/>
            <w:noWrap/>
            <w:vAlign w:val="bottom"/>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 </w:t>
            </w:r>
          </w:p>
        </w:tc>
        <w:tc>
          <w:tcPr>
            <w:tcW w:w="509" w:type="pct"/>
            <w:tcBorders>
              <w:top w:val="single" w:sz="4" w:space="0" w:color="auto"/>
              <w:left w:val="nil"/>
              <w:bottom w:val="single" w:sz="4" w:space="0" w:color="auto"/>
              <w:right w:val="nil"/>
            </w:tcBorders>
            <w:shd w:val="clear" w:color="auto" w:fill="auto"/>
            <w:noWrap/>
            <w:vAlign w:val="bottom"/>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 </w:t>
            </w:r>
          </w:p>
        </w:tc>
        <w:tc>
          <w:tcPr>
            <w:tcW w:w="556" w:type="pct"/>
            <w:tcBorders>
              <w:top w:val="single" w:sz="4" w:space="0" w:color="auto"/>
              <w:left w:val="nil"/>
              <w:bottom w:val="single" w:sz="4" w:space="0" w:color="auto"/>
              <w:right w:val="nil"/>
            </w:tcBorders>
            <w:shd w:val="clear" w:color="auto" w:fill="auto"/>
            <w:noWrap/>
            <w:vAlign w:val="bottom"/>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 </w:t>
            </w:r>
          </w:p>
        </w:tc>
        <w:tc>
          <w:tcPr>
            <w:tcW w:w="508" w:type="pct"/>
            <w:tcBorders>
              <w:top w:val="single" w:sz="4" w:space="0" w:color="auto"/>
              <w:left w:val="nil"/>
              <w:bottom w:val="single" w:sz="4" w:space="0" w:color="auto"/>
              <w:right w:val="nil"/>
            </w:tcBorders>
            <w:shd w:val="clear" w:color="auto" w:fill="auto"/>
            <w:noWrap/>
            <w:vAlign w:val="bottom"/>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 </w:t>
            </w:r>
          </w:p>
        </w:tc>
        <w:tc>
          <w:tcPr>
            <w:tcW w:w="783" w:type="pct"/>
            <w:tcBorders>
              <w:top w:val="single" w:sz="4" w:space="0" w:color="auto"/>
              <w:left w:val="nil"/>
              <w:bottom w:val="single" w:sz="4" w:space="0" w:color="auto"/>
              <w:right w:val="nil"/>
            </w:tcBorders>
            <w:shd w:val="clear" w:color="auto" w:fill="auto"/>
            <w:noWrap/>
            <w:vAlign w:val="bottom"/>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 </w:t>
            </w:r>
          </w:p>
        </w:tc>
        <w:tc>
          <w:tcPr>
            <w:tcW w:w="7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3F10" w:rsidRPr="000D09E9" w:rsidRDefault="00123F10" w:rsidP="00B51B00">
            <w:pPr>
              <w:spacing w:after="0" w:line="240" w:lineRule="auto"/>
              <w:ind w:firstLine="0"/>
              <w:jc w:val="right"/>
              <w:rPr>
                <w:rFonts w:ascii="Garamond" w:eastAsia="Times New Roman" w:hAnsi="Garamond"/>
                <w:b/>
                <w:bCs/>
                <w:color w:val="000000"/>
                <w:sz w:val="20"/>
                <w:szCs w:val="20"/>
                <w:lang w:val="sq-AL"/>
              </w:rPr>
            </w:pPr>
            <w:r w:rsidRPr="000D09E9">
              <w:rPr>
                <w:rFonts w:ascii="Garamond" w:eastAsia="Times New Roman" w:hAnsi="Garamond"/>
                <w:b/>
                <w:bCs/>
                <w:color w:val="000000"/>
                <w:sz w:val="20"/>
                <w:szCs w:val="20"/>
                <w:lang w:val="sq-AL"/>
              </w:rPr>
              <w:t>10505697</w:t>
            </w:r>
          </w:p>
        </w:tc>
        <w:tc>
          <w:tcPr>
            <w:tcW w:w="539" w:type="pct"/>
            <w:gridSpan w:val="2"/>
            <w:tcBorders>
              <w:top w:val="single" w:sz="4" w:space="0" w:color="auto"/>
              <w:left w:val="nil"/>
              <w:bottom w:val="single" w:sz="4" w:space="0" w:color="auto"/>
              <w:right w:val="single" w:sz="8" w:space="0" w:color="auto"/>
            </w:tcBorders>
            <w:shd w:val="clear" w:color="auto" w:fill="auto"/>
            <w:noWrap/>
            <w:vAlign w:val="bottom"/>
            <w:hideMark/>
          </w:tcPr>
          <w:p w:rsidR="00123F10" w:rsidRPr="000D09E9" w:rsidRDefault="00123F10" w:rsidP="00123F10">
            <w:pPr>
              <w:spacing w:after="0" w:line="240" w:lineRule="auto"/>
              <w:ind w:firstLine="0"/>
              <w:jc w:val="center"/>
              <w:rPr>
                <w:rFonts w:ascii="Garamond" w:eastAsia="Times New Roman" w:hAnsi="Garamond"/>
                <w:color w:val="000000"/>
                <w:sz w:val="20"/>
                <w:szCs w:val="20"/>
                <w:lang w:val="sq-AL"/>
              </w:rPr>
            </w:pPr>
            <w:r w:rsidRPr="000D09E9">
              <w:rPr>
                <w:rFonts w:ascii="Garamond" w:eastAsia="Times New Roman" w:hAnsi="Garamond"/>
                <w:color w:val="000000"/>
                <w:sz w:val="20"/>
                <w:szCs w:val="20"/>
                <w:lang w:val="sq-AL"/>
              </w:rPr>
              <w:t> </w:t>
            </w:r>
          </w:p>
        </w:tc>
      </w:tr>
    </w:tbl>
    <w:p w:rsidR="0048474B" w:rsidRPr="000D09E9" w:rsidRDefault="0048474B" w:rsidP="00522FD0">
      <w:pPr>
        <w:spacing w:after="0" w:line="240" w:lineRule="auto"/>
        <w:ind w:firstLine="0"/>
        <w:rPr>
          <w:rFonts w:ascii="Times New Roman" w:hAnsi="Times New Roman"/>
          <w:b/>
          <w:sz w:val="28"/>
          <w:szCs w:val="28"/>
          <w:lang w:val="sq-AL"/>
        </w:rPr>
      </w:pPr>
    </w:p>
    <w:p w:rsidR="005B6847" w:rsidRPr="000D09E9" w:rsidRDefault="005B6847" w:rsidP="00B735FA">
      <w:pPr>
        <w:pStyle w:val="NeniTitull"/>
        <w:rPr>
          <w:lang w:val="sq-AL"/>
        </w:rPr>
        <w:sectPr w:rsidR="005B6847" w:rsidRPr="000D09E9" w:rsidSect="00A32172">
          <w:headerReference w:type="even" r:id="rId17"/>
          <w:headerReference w:type="default" r:id="rId18"/>
          <w:pgSz w:w="11907" w:h="16840" w:code="9"/>
          <w:pgMar w:top="720" w:right="1134" w:bottom="720" w:left="1134" w:header="851" w:footer="851" w:gutter="0"/>
          <w:cols w:space="454"/>
          <w:docGrid w:linePitch="360"/>
        </w:sectPr>
      </w:pPr>
    </w:p>
    <w:p w:rsidR="00B735FA" w:rsidRPr="000D09E9" w:rsidRDefault="00B735FA" w:rsidP="00B735FA">
      <w:pPr>
        <w:pStyle w:val="NeniTitull"/>
        <w:rPr>
          <w:lang w:val="sq-AL"/>
        </w:rPr>
      </w:pPr>
      <w:r w:rsidRPr="000D09E9">
        <w:rPr>
          <w:lang w:val="sq-AL"/>
        </w:rPr>
        <w:lastRenderedPageBreak/>
        <w:t xml:space="preserve">VENDIM </w:t>
      </w:r>
    </w:p>
    <w:p w:rsidR="00B735FA" w:rsidRPr="000D09E9" w:rsidRDefault="00781BFB" w:rsidP="00B735FA">
      <w:pPr>
        <w:pStyle w:val="NeniTitull"/>
        <w:rPr>
          <w:lang w:val="sq-AL"/>
        </w:rPr>
      </w:pPr>
      <w:r w:rsidRPr="000D09E9">
        <w:rPr>
          <w:lang w:val="sq-AL"/>
        </w:rPr>
        <w:t xml:space="preserve">Nr. </w:t>
      </w:r>
      <w:r w:rsidR="00B735FA" w:rsidRPr="000D09E9">
        <w:rPr>
          <w:lang w:val="sq-AL"/>
        </w:rPr>
        <w:t>556, datë 27.7.2016</w:t>
      </w:r>
    </w:p>
    <w:p w:rsidR="00B735FA" w:rsidRPr="000D09E9" w:rsidRDefault="00B735FA" w:rsidP="00522FD0">
      <w:pPr>
        <w:pStyle w:val="Hapesira7"/>
        <w:rPr>
          <w:lang w:val="sq-AL"/>
        </w:rPr>
      </w:pPr>
    </w:p>
    <w:p w:rsidR="0020589D" w:rsidRDefault="00B735FA" w:rsidP="00B735FA">
      <w:pPr>
        <w:pStyle w:val="NeniTitull"/>
        <w:rPr>
          <w:lang w:val="sq-AL"/>
        </w:rPr>
      </w:pPr>
      <w:r w:rsidRPr="000D09E9">
        <w:rPr>
          <w:lang w:val="sq-AL"/>
        </w:rPr>
        <w:t xml:space="preserve">PËR SHPRONËSIMIN, PËR INTERES PUBLIK, TË PRONARËVE TË PASURIVE TË PALUAJTSHME, PRONË PRIVATE, QË PREKEN NGA NDËRTIMI I SEGMENTIT RRUGOR </w:t>
      </w:r>
      <w:r w:rsidR="000E574C" w:rsidRPr="000D09E9">
        <w:rPr>
          <w:lang w:val="sq-AL"/>
        </w:rPr>
        <w:t>“</w:t>
      </w:r>
      <w:r w:rsidRPr="000D09E9">
        <w:rPr>
          <w:lang w:val="sq-AL"/>
        </w:rPr>
        <w:t>BY-PASS PLEPA</w:t>
      </w:r>
      <w:r w:rsidR="0020589D">
        <w:rPr>
          <w:lang w:val="sq-AL"/>
        </w:rPr>
        <w:t>–</w:t>
      </w:r>
      <w:r w:rsidRPr="000D09E9">
        <w:rPr>
          <w:lang w:val="sq-AL"/>
        </w:rPr>
        <w:t>KAVAJË</w:t>
      </w:r>
      <w:r w:rsidR="0020589D">
        <w:rPr>
          <w:lang w:val="sq-AL"/>
        </w:rPr>
        <w:t>–</w:t>
      </w:r>
      <w:r w:rsidRPr="000D09E9">
        <w:rPr>
          <w:lang w:val="sq-AL"/>
        </w:rPr>
        <w:t xml:space="preserve">RROGOZHINË </w:t>
      </w:r>
    </w:p>
    <w:p w:rsidR="00B735FA" w:rsidRPr="000D09E9" w:rsidRDefault="00B735FA" w:rsidP="00B735FA">
      <w:pPr>
        <w:pStyle w:val="NeniTitull"/>
        <w:rPr>
          <w:lang w:val="sq-AL"/>
        </w:rPr>
      </w:pPr>
      <w:r w:rsidRPr="000D09E9">
        <w:rPr>
          <w:lang w:val="sq-AL"/>
        </w:rPr>
        <w:t>(LOTI 8, RRUGËT DYTËSORE)</w:t>
      </w:r>
      <w:r w:rsidR="000E574C" w:rsidRPr="000D09E9">
        <w:rPr>
          <w:lang w:val="sq-AL"/>
        </w:rPr>
        <w:t>”</w:t>
      </w:r>
    </w:p>
    <w:p w:rsidR="00B735FA" w:rsidRPr="000D09E9" w:rsidRDefault="00B735FA" w:rsidP="00522FD0">
      <w:pPr>
        <w:pStyle w:val="Hapesira7"/>
        <w:rPr>
          <w:lang w:val="sq-AL"/>
        </w:rPr>
      </w:pPr>
    </w:p>
    <w:p w:rsidR="00B735FA" w:rsidRPr="000D09E9" w:rsidRDefault="00B735FA" w:rsidP="00B735FA">
      <w:pPr>
        <w:pStyle w:val="Paragrafi"/>
        <w:rPr>
          <w:lang w:val="sq-AL"/>
        </w:rPr>
      </w:pPr>
      <w:r w:rsidRPr="000D09E9">
        <w:rPr>
          <w:lang w:val="sq-AL"/>
        </w:rPr>
        <w:t>Në mbështetje të nenit 100 të Kushtetutës dhe të neneve 5, pika 1, 20 e 21, të</w:t>
      </w:r>
      <w:r w:rsidR="00781BFB" w:rsidRPr="000D09E9">
        <w:rPr>
          <w:lang w:val="sq-AL"/>
        </w:rPr>
        <w:t xml:space="preserve"> </w:t>
      </w:r>
      <w:r w:rsidRPr="000D09E9">
        <w:rPr>
          <w:lang w:val="sq-AL"/>
        </w:rPr>
        <w:t xml:space="preserve">ligjit </w:t>
      </w:r>
      <w:r w:rsidR="00781BFB" w:rsidRPr="000D09E9">
        <w:rPr>
          <w:lang w:val="sq-AL"/>
        </w:rPr>
        <w:t xml:space="preserve">nr. </w:t>
      </w:r>
      <w:r w:rsidRPr="000D09E9">
        <w:rPr>
          <w:lang w:val="sq-AL"/>
        </w:rPr>
        <w:t xml:space="preserve">8561, datë 22.12.1999, </w:t>
      </w:r>
      <w:r w:rsidR="000E574C" w:rsidRPr="000D09E9">
        <w:rPr>
          <w:lang w:val="sq-AL"/>
        </w:rPr>
        <w:t>“</w:t>
      </w:r>
      <w:r w:rsidRPr="000D09E9">
        <w:rPr>
          <w:lang w:val="sq-AL"/>
        </w:rPr>
        <w:t>Për shpronësimet dhe marrjen në përdorim të përkohshëm të pasurisë, pronë private, për interes publik</w:t>
      </w:r>
      <w:r w:rsidR="000E574C" w:rsidRPr="000D09E9">
        <w:rPr>
          <w:lang w:val="sq-AL"/>
        </w:rPr>
        <w:t>”</w:t>
      </w:r>
      <w:r w:rsidRPr="000D09E9">
        <w:rPr>
          <w:lang w:val="sq-AL"/>
        </w:rPr>
        <w:t>, me propozimin e ministrit të Transportit dhe Infrastrukturës, Këshilli i Ministrave</w:t>
      </w:r>
    </w:p>
    <w:p w:rsidR="00B735FA" w:rsidRPr="000D09E9" w:rsidRDefault="00B735FA" w:rsidP="00522FD0">
      <w:pPr>
        <w:pStyle w:val="Hapesira7"/>
        <w:rPr>
          <w:lang w:val="sq-AL"/>
        </w:rPr>
      </w:pPr>
    </w:p>
    <w:p w:rsidR="00B735FA" w:rsidRPr="000D09E9" w:rsidRDefault="00B735FA" w:rsidP="00B735FA">
      <w:pPr>
        <w:pStyle w:val="NeniNr"/>
        <w:rPr>
          <w:lang w:val="sq-AL"/>
        </w:rPr>
      </w:pPr>
      <w:r w:rsidRPr="000D09E9">
        <w:rPr>
          <w:lang w:val="sq-AL"/>
        </w:rPr>
        <w:t>VENDOSI:</w:t>
      </w:r>
    </w:p>
    <w:p w:rsidR="00B735FA" w:rsidRPr="000D09E9" w:rsidRDefault="00B735FA" w:rsidP="00522FD0">
      <w:pPr>
        <w:pStyle w:val="Hapesira7"/>
        <w:rPr>
          <w:lang w:val="sq-AL"/>
        </w:rPr>
      </w:pPr>
    </w:p>
    <w:p w:rsidR="00B735FA" w:rsidRPr="000D09E9" w:rsidRDefault="00B735FA" w:rsidP="00B735FA">
      <w:pPr>
        <w:pStyle w:val="Paragrafi"/>
        <w:rPr>
          <w:lang w:val="sq-AL"/>
        </w:rPr>
      </w:pPr>
      <w:r w:rsidRPr="000D09E9">
        <w:rPr>
          <w:lang w:val="sq-AL"/>
        </w:rPr>
        <w:t xml:space="preserve">1. Shpronësimin, për interes publik, të pronarëve të pasurive të paluajtshme, pronë private, që preken nga ndërtimi i segmentit rrugor </w:t>
      </w:r>
      <w:r w:rsidR="000E574C" w:rsidRPr="000D09E9">
        <w:rPr>
          <w:lang w:val="sq-AL"/>
        </w:rPr>
        <w:t>“</w:t>
      </w:r>
      <w:r w:rsidRPr="000D09E9">
        <w:rPr>
          <w:lang w:val="sq-AL"/>
        </w:rPr>
        <w:t>By-Pass Plepa</w:t>
      </w:r>
      <w:r w:rsidR="00F12141" w:rsidRPr="000D09E9">
        <w:rPr>
          <w:lang w:val="sq-AL"/>
        </w:rPr>
        <w:t>–</w:t>
      </w:r>
      <w:r w:rsidRPr="000D09E9">
        <w:rPr>
          <w:lang w:val="sq-AL"/>
        </w:rPr>
        <w:t>Kavajë</w:t>
      </w:r>
      <w:r w:rsidR="00F12141" w:rsidRPr="000D09E9">
        <w:rPr>
          <w:lang w:val="sq-AL"/>
        </w:rPr>
        <w:t>–</w:t>
      </w:r>
      <w:r w:rsidRPr="000D09E9">
        <w:rPr>
          <w:lang w:val="sq-AL"/>
        </w:rPr>
        <w:t>Rrogozhinë (loti 8, rrugët dytësore)</w:t>
      </w:r>
      <w:r w:rsidR="000E574C" w:rsidRPr="000D09E9">
        <w:rPr>
          <w:lang w:val="sq-AL"/>
        </w:rPr>
        <w:t>”</w:t>
      </w:r>
      <w:r w:rsidRPr="000D09E9">
        <w:rPr>
          <w:lang w:val="sq-AL"/>
        </w:rPr>
        <w:t xml:space="preserve">. </w:t>
      </w:r>
    </w:p>
    <w:p w:rsidR="00B735FA" w:rsidRPr="000D09E9" w:rsidRDefault="00B735FA" w:rsidP="00B735FA">
      <w:pPr>
        <w:pStyle w:val="Paragrafi"/>
        <w:rPr>
          <w:lang w:val="sq-AL"/>
        </w:rPr>
      </w:pPr>
      <w:r w:rsidRPr="000D09E9">
        <w:rPr>
          <w:lang w:val="sq-AL"/>
        </w:rPr>
        <w:t>2. Shpronësimi bëhet në favor të Autoritetit Rrugor Shqiptar.</w:t>
      </w:r>
    </w:p>
    <w:p w:rsidR="00B735FA" w:rsidRPr="000D09E9" w:rsidRDefault="00DA1A76" w:rsidP="00B735FA">
      <w:pPr>
        <w:pStyle w:val="Paragrafi"/>
        <w:rPr>
          <w:lang w:val="sq-AL"/>
        </w:rPr>
      </w:pPr>
      <w:r w:rsidRPr="000D09E9">
        <w:rPr>
          <w:lang w:val="sq-AL"/>
        </w:rPr>
        <w:t xml:space="preserve">3. </w:t>
      </w:r>
      <w:r w:rsidR="00B735FA" w:rsidRPr="000D09E9">
        <w:rPr>
          <w:lang w:val="sq-AL"/>
        </w:rPr>
        <w:t xml:space="preserve">Pronarët e pasurive të paluajtshme, që shpronësohen, të kompensohen në vlerë të plotë, sipas masës përkatëse, që paraqitet në tabelën bashkëlidhur këtij vendimi, për pasuritë </w:t>
      </w:r>
      <w:r w:rsidR="000E574C" w:rsidRPr="000D09E9">
        <w:rPr>
          <w:lang w:val="sq-AL"/>
        </w:rPr>
        <w:t>“</w:t>
      </w:r>
      <w:r w:rsidR="00B735FA" w:rsidRPr="000D09E9">
        <w:rPr>
          <w:lang w:val="sq-AL"/>
        </w:rPr>
        <w:t>arë</w:t>
      </w:r>
      <w:r w:rsidR="000E574C" w:rsidRPr="000D09E9">
        <w:rPr>
          <w:lang w:val="sq-AL"/>
        </w:rPr>
        <w:t>”</w:t>
      </w:r>
      <w:r w:rsidR="00B735FA" w:rsidRPr="000D09E9">
        <w:rPr>
          <w:lang w:val="sq-AL"/>
        </w:rPr>
        <w:t xml:space="preserve">, </w:t>
      </w:r>
      <w:r w:rsidR="000E574C" w:rsidRPr="000D09E9">
        <w:rPr>
          <w:lang w:val="sq-AL"/>
        </w:rPr>
        <w:t>“</w:t>
      </w:r>
      <w:r w:rsidR="00B735FA" w:rsidRPr="000D09E9">
        <w:rPr>
          <w:lang w:val="sq-AL"/>
        </w:rPr>
        <w:t>truall</w:t>
      </w:r>
      <w:r w:rsidR="000E574C" w:rsidRPr="000D09E9">
        <w:rPr>
          <w:lang w:val="sq-AL"/>
        </w:rPr>
        <w:t>”</w:t>
      </w:r>
      <w:r w:rsidR="00B735FA" w:rsidRPr="000D09E9">
        <w:rPr>
          <w:lang w:val="sq-AL"/>
        </w:rPr>
        <w:t xml:space="preserve"> dhe </w:t>
      </w:r>
      <w:r w:rsidR="000E574C" w:rsidRPr="000D09E9">
        <w:rPr>
          <w:lang w:val="sq-AL"/>
        </w:rPr>
        <w:t>“</w:t>
      </w:r>
      <w:r w:rsidR="00B735FA" w:rsidRPr="000D09E9">
        <w:rPr>
          <w:lang w:val="sq-AL"/>
        </w:rPr>
        <w:t>objekt</w:t>
      </w:r>
      <w:r w:rsidR="000E574C" w:rsidRPr="000D09E9">
        <w:rPr>
          <w:lang w:val="sq-AL"/>
        </w:rPr>
        <w:t>”</w:t>
      </w:r>
      <w:r w:rsidR="00B735FA" w:rsidRPr="000D09E9">
        <w:rPr>
          <w:lang w:val="sq-AL"/>
        </w:rPr>
        <w:t>, në vlerën e përgjithshme 26 238 649 (njëzet e gjashtë milionë e dyqind e tridhjetë e tetë mijë e gjashtëqind e dyzet e nëntë) lekësh, nga të cilat:</w:t>
      </w:r>
    </w:p>
    <w:p w:rsidR="00B735FA" w:rsidRPr="000D09E9" w:rsidRDefault="00B735FA" w:rsidP="00B735FA">
      <w:pPr>
        <w:pStyle w:val="Paragrafi"/>
        <w:rPr>
          <w:lang w:val="sq-AL"/>
        </w:rPr>
      </w:pPr>
      <w:r w:rsidRPr="000D09E9">
        <w:rPr>
          <w:lang w:val="sq-AL"/>
        </w:rPr>
        <w:lastRenderedPageBreak/>
        <w:t xml:space="preserve"> </w:t>
      </w:r>
      <w:r w:rsidR="00DA1A76" w:rsidRPr="000D09E9">
        <w:rPr>
          <w:lang w:val="sq-AL"/>
        </w:rPr>
        <w:t xml:space="preserve">- </w:t>
      </w:r>
      <w:r w:rsidRPr="000D09E9">
        <w:rPr>
          <w:lang w:val="sq-AL"/>
        </w:rPr>
        <w:t xml:space="preserve">tokë </w:t>
      </w:r>
      <w:r w:rsidR="000E574C" w:rsidRPr="000D09E9">
        <w:rPr>
          <w:lang w:val="sq-AL"/>
        </w:rPr>
        <w:t>“</w:t>
      </w:r>
      <w:r w:rsidRPr="000D09E9">
        <w:rPr>
          <w:lang w:val="sq-AL"/>
        </w:rPr>
        <w:t>arë</w:t>
      </w:r>
      <w:r w:rsidR="000E574C" w:rsidRPr="000D09E9">
        <w:rPr>
          <w:lang w:val="sq-AL"/>
        </w:rPr>
        <w:t>”</w:t>
      </w:r>
      <w:r w:rsidRPr="000D09E9">
        <w:rPr>
          <w:lang w:val="sq-AL"/>
        </w:rPr>
        <w:t xml:space="preserve"> dhe </w:t>
      </w:r>
      <w:r w:rsidR="000E574C" w:rsidRPr="000D09E9">
        <w:rPr>
          <w:lang w:val="sq-AL"/>
        </w:rPr>
        <w:t>“</w:t>
      </w:r>
      <w:r w:rsidRPr="000D09E9">
        <w:rPr>
          <w:lang w:val="sq-AL"/>
        </w:rPr>
        <w:t>truall</w:t>
      </w:r>
      <w:r w:rsidR="000E574C" w:rsidRPr="000D09E9">
        <w:rPr>
          <w:lang w:val="sq-AL"/>
        </w:rPr>
        <w:t>”</w:t>
      </w:r>
      <w:r w:rsidRPr="000D09E9">
        <w:rPr>
          <w:lang w:val="sq-AL"/>
        </w:rPr>
        <w:t>, me sipërfaqe</w:t>
      </w:r>
      <w:r w:rsidR="00781BFB" w:rsidRPr="000D09E9">
        <w:rPr>
          <w:lang w:val="sq-AL"/>
        </w:rPr>
        <w:t xml:space="preserve"> </w:t>
      </w:r>
      <w:r w:rsidRPr="000D09E9">
        <w:rPr>
          <w:lang w:val="sq-AL"/>
        </w:rPr>
        <w:t>47 043 (dyzet e shtatë mijë e dyzet e tre)</w:t>
      </w:r>
      <w:r w:rsidR="00781BFB" w:rsidRPr="000D09E9">
        <w:rPr>
          <w:lang w:val="sq-AL"/>
        </w:rPr>
        <w:t xml:space="preserve"> </w:t>
      </w:r>
      <w:r w:rsidRPr="000D09E9">
        <w:rPr>
          <w:lang w:val="sq-AL"/>
        </w:rPr>
        <w:t>m</w:t>
      </w:r>
      <w:r w:rsidRPr="000D09E9">
        <w:rPr>
          <w:vertAlign w:val="superscript"/>
          <w:lang w:val="sq-AL"/>
        </w:rPr>
        <w:t>2</w:t>
      </w:r>
      <w:r w:rsidRPr="000D09E9">
        <w:rPr>
          <w:lang w:val="sq-AL"/>
        </w:rPr>
        <w:t>, me vlerë</w:t>
      </w:r>
      <w:r w:rsidR="00781BFB" w:rsidRPr="000D09E9">
        <w:rPr>
          <w:lang w:val="sq-AL"/>
        </w:rPr>
        <w:t xml:space="preserve"> </w:t>
      </w:r>
      <w:r w:rsidRPr="000D09E9">
        <w:rPr>
          <w:lang w:val="sq-AL"/>
        </w:rPr>
        <w:t>25 538 661 (njëzet e pesë milionë e pesëqind e tridhjetë e tetë mijë e gjashtëqind e gjashtëdhjetë e një) lekë;</w:t>
      </w:r>
      <w:r w:rsidR="00781BFB" w:rsidRPr="000D09E9">
        <w:rPr>
          <w:lang w:val="sq-AL"/>
        </w:rPr>
        <w:t xml:space="preserve">  </w:t>
      </w:r>
    </w:p>
    <w:p w:rsidR="00B735FA" w:rsidRPr="000D09E9" w:rsidRDefault="00DA1A76" w:rsidP="00B735FA">
      <w:pPr>
        <w:pStyle w:val="Paragrafi"/>
        <w:rPr>
          <w:lang w:val="sq-AL"/>
        </w:rPr>
      </w:pPr>
      <w:r w:rsidRPr="000D09E9">
        <w:rPr>
          <w:lang w:val="sq-AL"/>
        </w:rPr>
        <w:t xml:space="preserve">- </w:t>
      </w:r>
      <w:r w:rsidR="000E574C" w:rsidRPr="000D09E9">
        <w:rPr>
          <w:lang w:val="sq-AL"/>
        </w:rPr>
        <w:t>“</w:t>
      </w:r>
      <w:r w:rsidR="00B735FA" w:rsidRPr="000D09E9">
        <w:rPr>
          <w:lang w:val="sq-AL"/>
        </w:rPr>
        <w:t>objekt</w:t>
      </w:r>
      <w:r w:rsidR="000E574C" w:rsidRPr="000D09E9">
        <w:rPr>
          <w:lang w:val="sq-AL"/>
        </w:rPr>
        <w:t>”</w:t>
      </w:r>
      <w:r w:rsidR="00B735FA" w:rsidRPr="000D09E9">
        <w:rPr>
          <w:lang w:val="sq-AL"/>
        </w:rPr>
        <w:t>, me sipërfaqe 180 (njëqind e tetëdhjetë) m</w:t>
      </w:r>
      <w:r w:rsidR="00B735FA" w:rsidRPr="000D09E9">
        <w:rPr>
          <w:vertAlign w:val="superscript"/>
          <w:lang w:val="sq-AL"/>
        </w:rPr>
        <w:t>2</w:t>
      </w:r>
      <w:r w:rsidR="00B735FA" w:rsidRPr="000D09E9">
        <w:rPr>
          <w:lang w:val="sq-AL"/>
        </w:rPr>
        <w:t>, me vlerë 699 988 (gjashtëqind e nëntëdhjetë e nëntë mijë e nëntëqind e tetëdhjetë e tetë) lekë</w:t>
      </w:r>
      <w:r w:rsidR="00B868EF" w:rsidRPr="000D09E9">
        <w:rPr>
          <w:lang w:val="sq-AL"/>
        </w:rPr>
        <w:t>.</w:t>
      </w:r>
    </w:p>
    <w:p w:rsidR="00B735FA" w:rsidRPr="000D09E9" w:rsidRDefault="00DA1A76" w:rsidP="00DA1A76">
      <w:pPr>
        <w:pStyle w:val="Paragrafi"/>
        <w:rPr>
          <w:lang w:val="sq-AL"/>
        </w:rPr>
      </w:pPr>
      <w:r w:rsidRPr="000D09E9">
        <w:rPr>
          <w:lang w:val="sq-AL"/>
        </w:rPr>
        <w:t xml:space="preserve">4. </w:t>
      </w:r>
      <w:r w:rsidR="00B735FA" w:rsidRPr="000D09E9">
        <w:rPr>
          <w:lang w:val="sq-AL"/>
        </w:rPr>
        <w:t xml:space="preserve">Vlera e përgjithshme e shpronësimit për pasuritë </w:t>
      </w:r>
      <w:r w:rsidR="000E574C" w:rsidRPr="000D09E9">
        <w:rPr>
          <w:lang w:val="sq-AL"/>
        </w:rPr>
        <w:t>“</w:t>
      </w:r>
      <w:r w:rsidR="00B735FA" w:rsidRPr="000D09E9">
        <w:rPr>
          <w:lang w:val="sq-AL"/>
        </w:rPr>
        <w:t>arë</w:t>
      </w:r>
      <w:r w:rsidR="000E574C" w:rsidRPr="000D09E9">
        <w:rPr>
          <w:lang w:val="sq-AL"/>
        </w:rPr>
        <w:t>”</w:t>
      </w:r>
      <w:r w:rsidR="00B735FA" w:rsidRPr="000D09E9">
        <w:rPr>
          <w:lang w:val="sq-AL"/>
        </w:rPr>
        <w:t xml:space="preserve">, </w:t>
      </w:r>
      <w:r w:rsidR="000E574C" w:rsidRPr="000D09E9">
        <w:rPr>
          <w:lang w:val="sq-AL"/>
        </w:rPr>
        <w:t>“</w:t>
      </w:r>
      <w:r w:rsidR="00B735FA" w:rsidRPr="000D09E9">
        <w:rPr>
          <w:lang w:val="sq-AL"/>
        </w:rPr>
        <w:t>truall</w:t>
      </w:r>
      <w:r w:rsidR="000E574C" w:rsidRPr="000D09E9">
        <w:rPr>
          <w:lang w:val="sq-AL"/>
        </w:rPr>
        <w:t>”</w:t>
      </w:r>
      <w:r w:rsidR="00B735FA" w:rsidRPr="000D09E9">
        <w:rPr>
          <w:lang w:val="sq-AL"/>
        </w:rPr>
        <w:t xml:space="preserve"> dhe </w:t>
      </w:r>
      <w:r w:rsidR="000E574C" w:rsidRPr="000D09E9">
        <w:rPr>
          <w:lang w:val="sq-AL"/>
        </w:rPr>
        <w:t>“</w:t>
      </w:r>
      <w:r w:rsidR="00B735FA" w:rsidRPr="000D09E9">
        <w:rPr>
          <w:lang w:val="sq-AL"/>
        </w:rPr>
        <w:t>objekt</w:t>
      </w:r>
      <w:r w:rsidR="000E574C" w:rsidRPr="000D09E9">
        <w:rPr>
          <w:lang w:val="sq-AL"/>
        </w:rPr>
        <w:t>”</w:t>
      </w:r>
      <w:r w:rsidR="00B735FA" w:rsidRPr="000D09E9">
        <w:rPr>
          <w:lang w:val="sq-AL"/>
        </w:rPr>
        <w:t xml:space="preserve">, prej 26 238 649 (njëzet e gjashtë milionë e dyqind e tridhjetë e tetë mijë e gjashtëqind e dyzet e nëntë) lekësh, të përballohet nga buxheti i vitit 2016, miratuar për Ministrinë e Transportit dhe Infrastrukturës, zëri </w:t>
      </w:r>
      <w:r w:rsidR="000E574C" w:rsidRPr="000D09E9">
        <w:rPr>
          <w:lang w:val="sq-AL"/>
        </w:rPr>
        <w:t>“</w:t>
      </w:r>
      <w:r w:rsidR="00B735FA" w:rsidRPr="000D09E9">
        <w:rPr>
          <w:lang w:val="sq-AL"/>
        </w:rPr>
        <w:t>Shpronësime</w:t>
      </w:r>
      <w:r w:rsidR="000E574C" w:rsidRPr="000D09E9">
        <w:rPr>
          <w:lang w:val="sq-AL"/>
        </w:rPr>
        <w:t>”</w:t>
      </w:r>
      <w:r w:rsidR="00B735FA" w:rsidRPr="000D09E9">
        <w:rPr>
          <w:lang w:val="sq-AL"/>
        </w:rPr>
        <w:t>, planifikuar p</w:t>
      </w:r>
      <w:r w:rsidRPr="000D09E9">
        <w:rPr>
          <w:lang w:val="sq-AL"/>
        </w:rPr>
        <w:t>ër Autoritetin Rrugor Shqiptar.</w:t>
      </w:r>
    </w:p>
    <w:p w:rsidR="00B735FA" w:rsidRPr="000D09E9" w:rsidRDefault="00DA1A76" w:rsidP="00DA1A76">
      <w:pPr>
        <w:pStyle w:val="Paragrafi"/>
        <w:rPr>
          <w:lang w:val="sq-AL"/>
        </w:rPr>
      </w:pPr>
      <w:r w:rsidRPr="000D09E9">
        <w:rPr>
          <w:lang w:val="sq-AL"/>
        </w:rPr>
        <w:t xml:space="preserve">5. </w:t>
      </w:r>
      <w:r w:rsidR="00B735FA" w:rsidRPr="000D09E9">
        <w:rPr>
          <w:lang w:val="sq-AL"/>
        </w:rPr>
        <w:t>Shpenzimet procedurale, në vlerën 70 000 (shtatëdhjetë mijë) lekë, të përballohen nga Autoriteti Rru</w:t>
      </w:r>
      <w:r w:rsidRPr="000D09E9">
        <w:rPr>
          <w:lang w:val="sq-AL"/>
        </w:rPr>
        <w:t>gor Shqiptar.</w:t>
      </w:r>
    </w:p>
    <w:p w:rsidR="00B735FA" w:rsidRPr="000D09E9" w:rsidRDefault="00DA1A76" w:rsidP="00DA1A76">
      <w:pPr>
        <w:pStyle w:val="Paragrafi"/>
        <w:rPr>
          <w:lang w:val="sq-AL"/>
        </w:rPr>
      </w:pPr>
      <w:r w:rsidRPr="000D09E9">
        <w:rPr>
          <w:lang w:val="sq-AL"/>
        </w:rPr>
        <w:t xml:space="preserve">6. </w:t>
      </w:r>
      <w:r w:rsidR="00B735FA" w:rsidRPr="000D09E9">
        <w:rPr>
          <w:lang w:val="sq-AL"/>
        </w:rPr>
        <w:t>Likuidimi i pronarëve të fillojë pas çeljes së fondit të përcaktua</w:t>
      </w:r>
      <w:r w:rsidRPr="000D09E9">
        <w:rPr>
          <w:lang w:val="sq-AL"/>
        </w:rPr>
        <w:t>r në pikën 4, të këtij vendimi.</w:t>
      </w:r>
    </w:p>
    <w:p w:rsidR="00B735FA" w:rsidRPr="000D09E9" w:rsidRDefault="00DA1A76" w:rsidP="00DA1A76">
      <w:pPr>
        <w:pStyle w:val="Paragrafi"/>
        <w:rPr>
          <w:lang w:val="sq-AL"/>
        </w:rPr>
      </w:pPr>
      <w:r w:rsidRPr="000D09E9">
        <w:rPr>
          <w:lang w:val="sq-AL"/>
        </w:rPr>
        <w:t xml:space="preserve">7. </w:t>
      </w:r>
      <w:r w:rsidR="00B735FA" w:rsidRPr="000D09E9">
        <w:rPr>
          <w:lang w:val="sq-AL"/>
        </w:rPr>
        <w:t xml:space="preserve">Pronarët e pasurive të përmendur në listën, që i bashkëlidhet këtij vendimi, për të cilat është bërë shënimi </w:t>
      </w:r>
      <w:r w:rsidR="000E574C" w:rsidRPr="000D09E9">
        <w:rPr>
          <w:lang w:val="sq-AL"/>
        </w:rPr>
        <w:t>“</w:t>
      </w:r>
      <w:r w:rsidR="00B735FA" w:rsidRPr="000D09E9">
        <w:rPr>
          <w:lang w:val="sq-AL"/>
        </w:rPr>
        <w:t xml:space="preserve">Konfirmuar </w:t>
      </w:r>
      <w:r w:rsidR="00A60970" w:rsidRPr="000D09E9">
        <w:rPr>
          <w:lang w:val="sq-AL"/>
        </w:rPr>
        <w:t xml:space="preserve">nga </w:t>
      </w:r>
      <w:r w:rsidR="00B735FA" w:rsidRPr="000D09E9">
        <w:rPr>
          <w:lang w:val="sq-AL"/>
        </w:rPr>
        <w:t>ZVRPP</w:t>
      </w:r>
      <w:r w:rsidR="00A60970" w:rsidRPr="000D09E9">
        <w:rPr>
          <w:lang w:val="sq-AL"/>
        </w:rPr>
        <w:t>-ja</w:t>
      </w:r>
      <w:r w:rsidR="000E574C" w:rsidRPr="000D09E9">
        <w:rPr>
          <w:lang w:val="sq-AL"/>
        </w:rPr>
        <w:t>”</w:t>
      </w:r>
      <w:r w:rsidR="00B735FA" w:rsidRPr="000D09E9">
        <w:rPr>
          <w:lang w:val="sq-AL"/>
        </w:rPr>
        <w:t xml:space="preserve">, </w:t>
      </w:r>
      <w:r w:rsidR="000E574C" w:rsidRPr="000D09E9">
        <w:rPr>
          <w:lang w:val="sq-AL"/>
        </w:rPr>
        <w:t>“</w:t>
      </w:r>
      <w:r w:rsidR="00B735FA" w:rsidRPr="000D09E9">
        <w:rPr>
          <w:lang w:val="sq-AL"/>
        </w:rPr>
        <w:t>Vërtetim hipotekor</w:t>
      </w:r>
      <w:r w:rsidR="000E574C" w:rsidRPr="000D09E9">
        <w:rPr>
          <w:lang w:val="sq-AL"/>
        </w:rPr>
        <w:t>”</w:t>
      </w:r>
      <w:r w:rsidR="00B735FA" w:rsidRPr="000D09E9">
        <w:rPr>
          <w:lang w:val="sq-AL"/>
        </w:rPr>
        <w:t xml:space="preserve">, </w:t>
      </w:r>
      <w:r w:rsidR="000E574C" w:rsidRPr="000D09E9">
        <w:rPr>
          <w:lang w:val="sq-AL"/>
        </w:rPr>
        <w:t>“</w:t>
      </w:r>
      <w:r w:rsidR="00B735FA" w:rsidRPr="000D09E9">
        <w:rPr>
          <w:lang w:val="sq-AL"/>
        </w:rPr>
        <w:t>Certifikatë</w:t>
      </w:r>
      <w:r w:rsidR="00781BFB" w:rsidRPr="000D09E9">
        <w:rPr>
          <w:lang w:val="sq-AL"/>
        </w:rPr>
        <w:t xml:space="preserve"> </w:t>
      </w:r>
      <w:r w:rsidR="00B735FA" w:rsidRPr="000D09E9">
        <w:rPr>
          <w:lang w:val="sq-AL"/>
        </w:rPr>
        <w:t>pronësie</w:t>
      </w:r>
      <w:r w:rsidR="000E574C" w:rsidRPr="000D09E9">
        <w:rPr>
          <w:lang w:val="sq-AL"/>
        </w:rPr>
        <w:t>”</w:t>
      </w:r>
      <w:r w:rsidR="00B735FA" w:rsidRPr="000D09E9">
        <w:rPr>
          <w:lang w:val="sq-AL"/>
        </w:rPr>
        <w:t xml:space="preserve">, të likuidohen, për efekt shpronësimi, në bazë të dokumentacionit të plotë të pronësisë, që do të dorëzojnë pranë Autoritetit </w:t>
      </w:r>
      <w:r w:rsidRPr="000D09E9">
        <w:rPr>
          <w:lang w:val="sq-AL"/>
        </w:rPr>
        <w:t xml:space="preserve">Rrugor Shqiptar. </w:t>
      </w:r>
    </w:p>
    <w:p w:rsidR="00B735FA" w:rsidRPr="000D09E9" w:rsidRDefault="00DA1A76" w:rsidP="00DA1A76">
      <w:pPr>
        <w:pStyle w:val="Paragrafi"/>
        <w:rPr>
          <w:lang w:val="sq-AL"/>
        </w:rPr>
      </w:pPr>
      <w:r w:rsidRPr="000D09E9">
        <w:rPr>
          <w:lang w:val="sq-AL"/>
        </w:rPr>
        <w:t xml:space="preserve">8. </w:t>
      </w:r>
      <w:r w:rsidR="00B735FA" w:rsidRPr="000D09E9">
        <w:rPr>
          <w:lang w:val="sq-AL"/>
        </w:rPr>
        <w:t>Autoriteti Rrugor Shqiptar të kryejë likuidimet, për efekt shpronësimi, në bazë të pikave 4</w:t>
      </w:r>
      <w:r w:rsidRPr="000D09E9">
        <w:rPr>
          <w:lang w:val="sq-AL"/>
        </w:rPr>
        <w:t>, 5, 6 dhe 7, të këtij vendimi.</w:t>
      </w:r>
    </w:p>
    <w:p w:rsidR="00B735FA" w:rsidRPr="000D09E9" w:rsidRDefault="00DA1A76" w:rsidP="00DA1A76">
      <w:pPr>
        <w:pStyle w:val="Paragrafi"/>
        <w:rPr>
          <w:lang w:val="sq-AL"/>
        </w:rPr>
      </w:pPr>
      <w:r w:rsidRPr="000D09E9">
        <w:rPr>
          <w:lang w:val="sq-AL"/>
        </w:rPr>
        <w:t xml:space="preserve">9. </w:t>
      </w:r>
      <w:r w:rsidR="00B735FA" w:rsidRPr="000D09E9">
        <w:rPr>
          <w:lang w:val="sq-AL"/>
        </w:rPr>
        <w:t xml:space="preserve">Brenda 30 ditëve, nga data e miratimit të këtij vendimi, Zyra Qendrore e Regjistrimit të </w:t>
      </w:r>
      <w:r w:rsidR="00B735FA" w:rsidRPr="000D09E9">
        <w:rPr>
          <w:lang w:val="sq-AL"/>
        </w:rPr>
        <w:lastRenderedPageBreak/>
        <w:t>Pasurive të Paluajtshme dhe Zyra Vendore e Regjistrimit të Pasurive të Paluajtshme Kavajë, në bashkëpunim me Autoritetin Rrugor Shqiptar, të fillojnë procedurat për hedhjen e trupit të rrugës mbi hartat kadastrale, sipas planimetrisë së shpronësimit, që do t’i vihet në dispozicion nga Autoriteti Rrugor Shqiptar dhe me fillimin e procesit të likuidimit të fillojë edhe procesi</w:t>
      </w:r>
      <w:r w:rsidR="00781BFB" w:rsidRPr="000D09E9">
        <w:rPr>
          <w:lang w:val="sq-AL"/>
        </w:rPr>
        <w:t xml:space="preserve"> </w:t>
      </w:r>
      <w:r w:rsidR="00B735FA" w:rsidRPr="000D09E9">
        <w:rPr>
          <w:lang w:val="sq-AL"/>
        </w:rPr>
        <w:t>i</w:t>
      </w:r>
      <w:r w:rsidR="00781BFB" w:rsidRPr="000D09E9">
        <w:rPr>
          <w:lang w:val="sq-AL"/>
        </w:rPr>
        <w:t xml:space="preserve"> </w:t>
      </w:r>
      <w:r w:rsidR="00B735FA" w:rsidRPr="000D09E9">
        <w:rPr>
          <w:lang w:val="sq-AL"/>
        </w:rPr>
        <w:t>kalimit</w:t>
      </w:r>
      <w:r w:rsidR="00781BFB" w:rsidRPr="000D09E9">
        <w:rPr>
          <w:lang w:val="sq-AL"/>
        </w:rPr>
        <w:t xml:space="preserve"> </w:t>
      </w:r>
      <w:r w:rsidR="00B735FA" w:rsidRPr="000D09E9">
        <w:rPr>
          <w:lang w:val="sq-AL"/>
        </w:rPr>
        <w:t>të pronësisë</w:t>
      </w:r>
      <w:r w:rsidR="00781BFB" w:rsidRPr="000D09E9">
        <w:rPr>
          <w:lang w:val="sq-AL"/>
        </w:rPr>
        <w:t xml:space="preserve"> </w:t>
      </w:r>
      <w:r w:rsidR="00B735FA" w:rsidRPr="000D09E9">
        <w:rPr>
          <w:lang w:val="sq-AL"/>
        </w:rPr>
        <w:t>për</w:t>
      </w:r>
      <w:r w:rsidR="00781BFB" w:rsidRPr="000D09E9">
        <w:rPr>
          <w:lang w:val="sq-AL"/>
        </w:rPr>
        <w:t xml:space="preserve"> </w:t>
      </w:r>
      <w:r w:rsidR="00B735FA" w:rsidRPr="000D09E9">
        <w:rPr>
          <w:lang w:val="sq-AL"/>
        </w:rPr>
        <w:t>pasuritë e sh</w:t>
      </w:r>
      <w:r w:rsidRPr="000D09E9">
        <w:rPr>
          <w:lang w:val="sq-AL"/>
        </w:rPr>
        <w:t>pronësuara në favor të shtetit.</w:t>
      </w:r>
    </w:p>
    <w:p w:rsidR="00B735FA" w:rsidRPr="000D09E9" w:rsidRDefault="00DA1A76" w:rsidP="00DA1A76">
      <w:pPr>
        <w:pStyle w:val="Paragrafi"/>
        <w:rPr>
          <w:lang w:val="sq-AL"/>
        </w:rPr>
      </w:pPr>
      <w:r w:rsidRPr="000D09E9">
        <w:rPr>
          <w:lang w:val="sq-AL"/>
        </w:rPr>
        <w:t xml:space="preserve">10. </w:t>
      </w:r>
      <w:r w:rsidR="00B735FA" w:rsidRPr="000D09E9">
        <w:rPr>
          <w:lang w:val="sq-AL"/>
        </w:rPr>
        <w:t xml:space="preserve">Zyra Qendrore e Regjistrimit të Pasurive të Paluajtshme dhe Zyra Vendore e Regjistrimit të Pasurive të Paluajtshme Kavajë të pezullojnë të gjitha transaksionet me pasuritë e shpronësuara deri në momentin kur do të </w:t>
      </w:r>
      <w:r w:rsidR="00B735FA" w:rsidRPr="000D09E9">
        <w:rPr>
          <w:lang w:val="sq-AL"/>
        </w:rPr>
        <w:lastRenderedPageBreak/>
        <w:t>realizohen procesi i hedhjes së trupit të rrugës mbi hartat kadastrale</w:t>
      </w:r>
      <w:r w:rsidR="009166AA" w:rsidRPr="000D09E9">
        <w:rPr>
          <w:lang w:val="sq-AL"/>
        </w:rPr>
        <w:t>,</w:t>
      </w:r>
      <w:r w:rsidR="00B735FA" w:rsidRPr="000D09E9">
        <w:rPr>
          <w:lang w:val="sq-AL"/>
        </w:rPr>
        <w:t xml:space="preserve"> si dhe kalimi i pronësi</w:t>
      </w:r>
      <w:r w:rsidRPr="000D09E9">
        <w:rPr>
          <w:lang w:val="sq-AL"/>
        </w:rPr>
        <w:t>së për pasuritë e shpronësuara.</w:t>
      </w:r>
    </w:p>
    <w:p w:rsidR="00DA1A76" w:rsidRPr="000D09E9" w:rsidRDefault="00DA1A76" w:rsidP="00DA1A76">
      <w:pPr>
        <w:pStyle w:val="Paragrafi"/>
        <w:rPr>
          <w:lang w:val="sq-AL"/>
        </w:rPr>
      </w:pPr>
      <w:r w:rsidRPr="000D09E9">
        <w:rPr>
          <w:lang w:val="sq-AL"/>
        </w:rPr>
        <w:t xml:space="preserve">11. </w:t>
      </w:r>
      <w:r w:rsidR="00B735FA" w:rsidRPr="000D09E9">
        <w:rPr>
          <w:lang w:val="sq-AL"/>
        </w:rPr>
        <w:t>Ngarkohen Ministria e Transportit dhe Infrastrukturës, Ministria e Financave, Autoriteti Rrugor Shqiptar, Zyra Qendrore e Regjistrimit të Pasurive të Paluajtshme</w:t>
      </w:r>
      <w:r w:rsidR="00781BFB" w:rsidRPr="000D09E9">
        <w:rPr>
          <w:lang w:val="sq-AL"/>
        </w:rPr>
        <w:t xml:space="preserve"> </w:t>
      </w:r>
      <w:r w:rsidR="00B735FA" w:rsidRPr="000D09E9">
        <w:rPr>
          <w:lang w:val="sq-AL"/>
        </w:rPr>
        <w:t>dhe</w:t>
      </w:r>
      <w:r w:rsidR="00781BFB" w:rsidRPr="000D09E9">
        <w:rPr>
          <w:lang w:val="sq-AL"/>
        </w:rPr>
        <w:t xml:space="preserve"> </w:t>
      </w:r>
      <w:r w:rsidR="00B735FA" w:rsidRPr="000D09E9">
        <w:rPr>
          <w:lang w:val="sq-AL"/>
        </w:rPr>
        <w:t>Zyra</w:t>
      </w:r>
      <w:r w:rsidR="00781BFB" w:rsidRPr="000D09E9">
        <w:rPr>
          <w:lang w:val="sq-AL"/>
        </w:rPr>
        <w:t xml:space="preserve"> </w:t>
      </w:r>
      <w:r w:rsidR="00B735FA" w:rsidRPr="000D09E9">
        <w:rPr>
          <w:lang w:val="sq-AL"/>
        </w:rPr>
        <w:t>Vendore e</w:t>
      </w:r>
      <w:r w:rsidR="00781BFB" w:rsidRPr="000D09E9">
        <w:rPr>
          <w:lang w:val="sq-AL"/>
        </w:rPr>
        <w:t xml:space="preserve"> </w:t>
      </w:r>
      <w:r w:rsidR="00B735FA" w:rsidRPr="000D09E9">
        <w:rPr>
          <w:lang w:val="sq-AL"/>
        </w:rPr>
        <w:t>Regjistrimit të Pasurive</w:t>
      </w:r>
      <w:r w:rsidR="00781BFB" w:rsidRPr="000D09E9">
        <w:rPr>
          <w:lang w:val="sq-AL"/>
        </w:rPr>
        <w:t xml:space="preserve"> </w:t>
      </w:r>
      <w:r w:rsidR="00B735FA" w:rsidRPr="000D09E9">
        <w:rPr>
          <w:lang w:val="sq-AL"/>
        </w:rPr>
        <w:t>të</w:t>
      </w:r>
      <w:r w:rsidR="00781BFB" w:rsidRPr="000D09E9">
        <w:rPr>
          <w:lang w:val="sq-AL"/>
        </w:rPr>
        <w:t xml:space="preserve"> </w:t>
      </w:r>
      <w:r w:rsidR="00B735FA" w:rsidRPr="000D09E9">
        <w:rPr>
          <w:lang w:val="sq-AL"/>
        </w:rPr>
        <w:t>Paluajtshme Kavajë</w:t>
      </w:r>
      <w:r w:rsidR="00781BFB" w:rsidRPr="000D09E9">
        <w:rPr>
          <w:lang w:val="sq-AL"/>
        </w:rPr>
        <w:t xml:space="preserve"> </w:t>
      </w:r>
      <w:r w:rsidRPr="000D09E9">
        <w:rPr>
          <w:lang w:val="sq-AL"/>
        </w:rPr>
        <w:t>për</w:t>
      </w:r>
      <w:r w:rsidR="00781BFB" w:rsidRPr="000D09E9">
        <w:rPr>
          <w:lang w:val="sq-AL"/>
        </w:rPr>
        <w:t xml:space="preserve"> </w:t>
      </w:r>
      <w:r w:rsidRPr="000D09E9">
        <w:rPr>
          <w:lang w:val="sq-AL"/>
        </w:rPr>
        <w:t>zbatimin e këtij vendimi.</w:t>
      </w:r>
    </w:p>
    <w:p w:rsidR="00B735FA" w:rsidRPr="000D09E9" w:rsidRDefault="00B735FA" w:rsidP="00DA1A76">
      <w:pPr>
        <w:pStyle w:val="Paragrafi"/>
        <w:rPr>
          <w:lang w:val="sq-AL"/>
        </w:rPr>
      </w:pPr>
      <w:r w:rsidRPr="000D09E9">
        <w:rPr>
          <w:lang w:val="sq-AL"/>
        </w:rPr>
        <w:t>Ky vendim hyn në</w:t>
      </w:r>
      <w:r w:rsidR="00DA1A76" w:rsidRPr="000D09E9">
        <w:rPr>
          <w:lang w:val="sq-AL"/>
        </w:rPr>
        <w:t xml:space="preserve"> fuqi menjëherë dhe botohet në Fletoren Zyrtare</w:t>
      </w:r>
      <w:r w:rsidRPr="000D09E9">
        <w:rPr>
          <w:lang w:val="sq-AL"/>
        </w:rPr>
        <w:t>.</w:t>
      </w:r>
      <w:r w:rsidR="00781BFB" w:rsidRPr="000D09E9">
        <w:rPr>
          <w:lang w:val="sq-AL"/>
        </w:rPr>
        <w:t xml:space="preserve"> </w:t>
      </w:r>
    </w:p>
    <w:p w:rsidR="0048474B" w:rsidRPr="000D09E9" w:rsidRDefault="0048474B" w:rsidP="00522FD0">
      <w:pPr>
        <w:pStyle w:val="Hapesira7"/>
        <w:rPr>
          <w:lang w:val="sq-AL"/>
        </w:rPr>
      </w:pPr>
    </w:p>
    <w:p w:rsidR="0048474B" w:rsidRPr="000D09E9" w:rsidRDefault="00DA1A76" w:rsidP="00DA1A76">
      <w:pPr>
        <w:pStyle w:val="Paragrafi"/>
        <w:jc w:val="right"/>
        <w:rPr>
          <w:lang w:val="sq-AL"/>
        </w:rPr>
      </w:pPr>
      <w:r w:rsidRPr="000D09E9">
        <w:rPr>
          <w:lang w:val="sq-AL"/>
        </w:rPr>
        <w:t>KRYEMINISTRI</w:t>
      </w:r>
    </w:p>
    <w:p w:rsidR="00DA1A76" w:rsidRPr="000D09E9" w:rsidRDefault="00DA1A76" w:rsidP="00DA1A76">
      <w:pPr>
        <w:pStyle w:val="Paragrafi"/>
        <w:jc w:val="right"/>
        <w:rPr>
          <w:b/>
          <w:lang w:val="sq-AL"/>
        </w:rPr>
      </w:pPr>
      <w:r w:rsidRPr="000D09E9">
        <w:rPr>
          <w:b/>
          <w:lang w:val="sq-AL"/>
        </w:rPr>
        <w:t>Edi Rama</w:t>
      </w:r>
    </w:p>
    <w:p w:rsidR="005B6847" w:rsidRPr="000D09E9" w:rsidRDefault="005B6847" w:rsidP="00DA1A76">
      <w:pPr>
        <w:pStyle w:val="Paragrafi"/>
        <w:jc w:val="right"/>
        <w:rPr>
          <w:b/>
          <w:lang w:val="sq-AL"/>
        </w:rPr>
        <w:sectPr w:rsidR="005B6847" w:rsidRPr="000D09E9" w:rsidSect="00A32172">
          <w:type w:val="continuous"/>
          <w:pgSz w:w="11907" w:h="16840" w:code="9"/>
          <w:pgMar w:top="720" w:right="1134" w:bottom="720" w:left="1134" w:header="851" w:footer="851" w:gutter="0"/>
          <w:cols w:num="2" w:space="454"/>
          <w:docGrid w:linePitch="360"/>
        </w:sect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6D0628">
      <w:pPr>
        <w:pStyle w:val="Paragrafi"/>
        <w:jc w:val="lef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DA1A76">
      <w:pPr>
        <w:pStyle w:val="Paragrafi"/>
        <w:jc w:val="right"/>
        <w:rPr>
          <w:b/>
          <w:lang w:val="sq-AL"/>
        </w:rPr>
      </w:pPr>
    </w:p>
    <w:p w:rsidR="00033424" w:rsidRPr="000D09E9" w:rsidRDefault="00033424" w:rsidP="00E255FA">
      <w:pPr>
        <w:pStyle w:val="Paragrafi"/>
        <w:jc w:val="left"/>
        <w:rPr>
          <w:b/>
          <w:lang w:val="sq-AL"/>
        </w:rPr>
      </w:pPr>
    </w:p>
    <w:p w:rsidR="00E255FA" w:rsidRPr="000D09E9" w:rsidRDefault="00E255FA" w:rsidP="00E255FA">
      <w:pPr>
        <w:pStyle w:val="Paragrafi"/>
        <w:jc w:val="left"/>
        <w:rPr>
          <w:b/>
          <w:lang w:val="sq-AL"/>
        </w:rPr>
      </w:pPr>
    </w:p>
    <w:p w:rsidR="00E255FA" w:rsidRPr="000D09E9" w:rsidRDefault="00E255FA" w:rsidP="00E255FA">
      <w:pPr>
        <w:pStyle w:val="Paragrafi"/>
        <w:jc w:val="left"/>
        <w:rPr>
          <w:b/>
          <w:lang w:val="sq-AL"/>
        </w:rPr>
      </w:pPr>
    </w:p>
    <w:p w:rsidR="00E255FA" w:rsidRDefault="00E255FA" w:rsidP="00E255FA">
      <w:pPr>
        <w:pStyle w:val="Paragrafi"/>
        <w:jc w:val="left"/>
        <w:rPr>
          <w:b/>
          <w:lang w:val="sq-AL"/>
        </w:rPr>
      </w:pPr>
    </w:p>
    <w:p w:rsidR="00A32172" w:rsidRDefault="00A32172" w:rsidP="00E255FA">
      <w:pPr>
        <w:pStyle w:val="Paragrafi"/>
        <w:jc w:val="left"/>
        <w:rPr>
          <w:b/>
          <w:lang w:val="sq-AL"/>
        </w:rPr>
      </w:pPr>
    </w:p>
    <w:p w:rsidR="00A32172" w:rsidRDefault="00A32172" w:rsidP="00E255FA">
      <w:pPr>
        <w:pStyle w:val="Paragrafi"/>
        <w:jc w:val="left"/>
        <w:rPr>
          <w:b/>
          <w:lang w:val="sq-AL"/>
        </w:rPr>
      </w:pPr>
    </w:p>
    <w:p w:rsidR="00A32172" w:rsidRDefault="00A32172" w:rsidP="00E255FA">
      <w:pPr>
        <w:pStyle w:val="Paragrafi"/>
        <w:jc w:val="left"/>
        <w:rPr>
          <w:b/>
          <w:lang w:val="sq-AL"/>
        </w:rPr>
      </w:pPr>
    </w:p>
    <w:p w:rsidR="00A32172" w:rsidRDefault="00A32172" w:rsidP="00E255FA">
      <w:pPr>
        <w:pStyle w:val="Paragrafi"/>
        <w:jc w:val="left"/>
        <w:rPr>
          <w:b/>
          <w:lang w:val="sq-AL"/>
        </w:rPr>
      </w:pPr>
    </w:p>
    <w:p w:rsidR="00A32172" w:rsidRDefault="00A32172" w:rsidP="00E255FA">
      <w:pPr>
        <w:pStyle w:val="Paragrafi"/>
        <w:jc w:val="left"/>
        <w:rPr>
          <w:b/>
          <w:lang w:val="sq-AL"/>
        </w:rPr>
      </w:pPr>
    </w:p>
    <w:p w:rsidR="00A32172" w:rsidRDefault="00A32172" w:rsidP="00E255FA">
      <w:pPr>
        <w:pStyle w:val="Paragrafi"/>
        <w:jc w:val="left"/>
        <w:rPr>
          <w:b/>
          <w:lang w:val="sq-AL"/>
        </w:rPr>
      </w:pPr>
    </w:p>
    <w:p w:rsidR="00A32172" w:rsidRDefault="00A32172" w:rsidP="00A32172">
      <w:pPr>
        <w:pStyle w:val="Paragrafi"/>
        <w:ind w:firstLine="0"/>
        <w:jc w:val="left"/>
        <w:rPr>
          <w:b/>
          <w:lang w:val="sq-AL"/>
        </w:rPr>
        <w:sectPr w:rsidR="00A32172" w:rsidSect="00A32172">
          <w:type w:val="continuous"/>
          <w:pgSz w:w="11907" w:h="16840" w:code="9"/>
          <w:pgMar w:top="720" w:right="1134" w:bottom="720" w:left="1134" w:header="851" w:footer="851" w:gutter="0"/>
          <w:cols w:space="454"/>
          <w:docGrid w:linePitch="360"/>
        </w:sectPr>
      </w:pPr>
    </w:p>
    <w:tbl>
      <w:tblPr>
        <w:tblW w:w="5000" w:type="pct"/>
        <w:tblLook w:val="04A0" w:firstRow="1" w:lastRow="0" w:firstColumn="1" w:lastColumn="0" w:noHBand="0" w:noVBand="1"/>
      </w:tblPr>
      <w:tblGrid>
        <w:gridCol w:w="552"/>
        <w:gridCol w:w="1849"/>
        <w:gridCol w:w="1415"/>
        <w:gridCol w:w="1265"/>
        <w:gridCol w:w="790"/>
        <w:gridCol w:w="949"/>
        <w:gridCol w:w="1459"/>
        <w:gridCol w:w="1162"/>
        <w:gridCol w:w="1003"/>
        <w:gridCol w:w="1059"/>
        <w:gridCol w:w="924"/>
        <w:gridCol w:w="1212"/>
        <w:gridCol w:w="1977"/>
      </w:tblGrid>
      <w:tr w:rsidR="00E255FA" w:rsidRPr="000D09E9" w:rsidTr="00A32172">
        <w:trPr>
          <w:trHeight w:val="139"/>
        </w:trPr>
        <w:tc>
          <w:tcPr>
            <w:tcW w:w="1222" w:type="pct"/>
            <w:gridSpan w:val="3"/>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bCs/>
                <w:color w:val="000000"/>
                <w:sz w:val="13"/>
                <w:szCs w:val="13"/>
                <w:lang w:val="sq-AL" w:eastAsia="sq-AL"/>
              </w:rPr>
            </w:pPr>
            <w:r w:rsidRPr="000D09E9">
              <w:rPr>
                <w:rFonts w:ascii="Garamond" w:eastAsia="Times New Roman" w:hAnsi="Garamond" w:cs="Arial"/>
                <w:bCs/>
                <w:color w:val="000000"/>
                <w:sz w:val="13"/>
                <w:szCs w:val="13"/>
                <w:lang w:val="sq-AL" w:eastAsia="sq-AL"/>
              </w:rPr>
              <w:lastRenderedPageBreak/>
              <w:t>EPUBLIKA E SHQIPËRISË</w:t>
            </w:r>
          </w:p>
        </w:tc>
        <w:tc>
          <w:tcPr>
            <w:tcW w:w="405"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p>
        </w:tc>
        <w:tc>
          <w:tcPr>
            <w:tcW w:w="253"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p>
        </w:tc>
        <w:tc>
          <w:tcPr>
            <w:tcW w:w="304"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p>
        </w:tc>
        <w:tc>
          <w:tcPr>
            <w:tcW w:w="467"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p>
        </w:tc>
        <w:tc>
          <w:tcPr>
            <w:tcW w:w="372"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p>
        </w:tc>
        <w:tc>
          <w:tcPr>
            <w:tcW w:w="321"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c>
          <w:tcPr>
            <w:tcW w:w="339"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c>
          <w:tcPr>
            <w:tcW w:w="296"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c>
          <w:tcPr>
            <w:tcW w:w="388"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c>
          <w:tcPr>
            <w:tcW w:w="633"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r>
      <w:tr w:rsidR="00E255FA" w:rsidRPr="000D09E9" w:rsidTr="009502D8">
        <w:trPr>
          <w:trHeight w:val="139"/>
        </w:trPr>
        <w:tc>
          <w:tcPr>
            <w:tcW w:w="2184" w:type="pct"/>
            <w:gridSpan w:val="6"/>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bCs/>
                <w:color w:val="000000"/>
                <w:sz w:val="13"/>
                <w:szCs w:val="13"/>
                <w:lang w:val="sq-AL" w:eastAsia="sq-AL"/>
              </w:rPr>
            </w:pPr>
            <w:r w:rsidRPr="000D09E9">
              <w:rPr>
                <w:rFonts w:ascii="Garamond" w:eastAsia="Times New Roman" w:hAnsi="Garamond" w:cs="Arial"/>
                <w:bCs/>
                <w:color w:val="000000"/>
                <w:sz w:val="13"/>
                <w:szCs w:val="13"/>
                <w:lang w:val="sq-AL" w:eastAsia="sq-AL"/>
              </w:rPr>
              <w:t>MINISTRIA E TRANSPORTIT DHE INFRASTRUKTURËS</w:t>
            </w:r>
          </w:p>
        </w:tc>
        <w:tc>
          <w:tcPr>
            <w:tcW w:w="467"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p>
        </w:tc>
        <w:tc>
          <w:tcPr>
            <w:tcW w:w="372"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p>
        </w:tc>
        <w:tc>
          <w:tcPr>
            <w:tcW w:w="321"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c>
          <w:tcPr>
            <w:tcW w:w="339"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c>
          <w:tcPr>
            <w:tcW w:w="296"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c>
          <w:tcPr>
            <w:tcW w:w="388"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c>
          <w:tcPr>
            <w:tcW w:w="633"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r>
      <w:tr w:rsidR="00E255FA" w:rsidRPr="000D09E9" w:rsidTr="009502D8">
        <w:trPr>
          <w:trHeight w:val="139"/>
        </w:trPr>
        <w:tc>
          <w:tcPr>
            <w:tcW w:w="1627" w:type="pct"/>
            <w:gridSpan w:val="4"/>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bCs/>
                <w:color w:val="000000"/>
                <w:sz w:val="13"/>
                <w:szCs w:val="13"/>
                <w:lang w:val="sq-AL" w:eastAsia="sq-AL"/>
              </w:rPr>
            </w:pPr>
            <w:r w:rsidRPr="000D09E9">
              <w:rPr>
                <w:rFonts w:ascii="Garamond" w:eastAsia="Times New Roman" w:hAnsi="Garamond" w:cs="Arial"/>
                <w:bCs/>
                <w:color w:val="000000"/>
                <w:sz w:val="13"/>
                <w:szCs w:val="13"/>
                <w:lang w:val="sq-AL" w:eastAsia="sq-AL"/>
              </w:rPr>
              <w:t>AUTORITETI RRUGOR SHQIPTAR</w:t>
            </w:r>
          </w:p>
        </w:tc>
        <w:tc>
          <w:tcPr>
            <w:tcW w:w="253"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p>
        </w:tc>
        <w:tc>
          <w:tcPr>
            <w:tcW w:w="304"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p>
        </w:tc>
        <w:tc>
          <w:tcPr>
            <w:tcW w:w="467"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p>
        </w:tc>
        <w:tc>
          <w:tcPr>
            <w:tcW w:w="372"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p>
        </w:tc>
        <w:tc>
          <w:tcPr>
            <w:tcW w:w="321"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c>
          <w:tcPr>
            <w:tcW w:w="339"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c>
          <w:tcPr>
            <w:tcW w:w="296"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c>
          <w:tcPr>
            <w:tcW w:w="388"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c>
          <w:tcPr>
            <w:tcW w:w="633"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p>
        </w:tc>
      </w:tr>
      <w:tr w:rsidR="00E255FA" w:rsidRPr="000D09E9" w:rsidTr="009502D8">
        <w:trPr>
          <w:trHeight w:val="139"/>
        </w:trPr>
        <w:tc>
          <w:tcPr>
            <w:tcW w:w="5000" w:type="pct"/>
            <w:gridSpan w:val="13"/>
            <w:tcBorders>
              <w:top w:val="nil"/>
              <w:left w:val="nil"/>
              <w:bottom w:val="single" w:sz="4" w:space="0" w:color="auto"/>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bCs/>
                <w:color w:val="000000"/>
                <w:sz w:val="13"/>
                <w:szCs w:val="13"/>
                <w:lang w:val="sq-AL" w:eastAsia="sq-AL"/>
              </w:rPr>
            </w:pPr>
            <w:r w:rsidRPr="000D09E9">
              <w:rPr>
                <w:rFonts w:ascii="Garamond" w:eastAsia="Times New Roman" w:hAnsi="Garamond" w:cs="Arial"/>
                <w:bCs/>
                <w:color w:val="000000"/>
                <w:sz w:val="13"/>
                <w:szCs w:val="13"/>
                <w:lang w:val="sq-AL" w:eastAsia="sq-AL"/>
              </w:rPr>
              <w:t>SEKTORI I SHPRONËSIMEVE</w:t>
            </w:r>
          </w:p>
          <w:p w:rsidR="00E255FA" w:rsidRPr="000D09E9" w:rsidRDefault="00A47B27" w:rsidP="00E255FA">
            <w:pPr>
              <w:spacing w:after="0" w:line="240" w:lineRule="auto"/>
              <w:ind w:firstLine="0"/>
              <w:jc w:val="center"/>
              <w:rPr>
                <w:rFonts w:ascii="Times New Roman" w:eastAsia="Times New Roman" w:hAnsi="Times New Roman"/>
                <w:sz w:val="13"/>
                <w:szCs w:val="13"/>
                <w:lang w:val="sq-AL" w:eastAsia="sq-AL"/>
              </w:rPr>
            </w:pPr>
            <w:r w:rsidRPr="000D09E9">
              <w:rPr>
                <w:rFonts w:ascii="Garamond" w:eastAsia="Times New Roman" w:hAnsi="Garamond" w:cs="Arial"/>
                <w:bCs/>
                <w:color w:val="000000"/>
                <w:sz w:val="13"/>
                <w:szCs w:val="13"/>
                <w:lang w:val="sq-AL" w:eastAsia="sq-AL"/>
              </w:rPr>
              <w:t>LISTA E PRONARËVE QË SHPRONËSOHEN, PASURITË E TË CILËVE PREKEN NGA NDËRTIMI I SEGMENTIT RRUGOR “BY-PASS PLEPA</w:t>
            </w:r>
            <w:r w:rsidR="002C1FF4">
              <w:rPr>
                <w:rFonts w:ascii="Garamond" w:eastAsia="Times New Roman" w:hAnsi="Garamond" w:cs="Arial"/>
                <w:bCs/>
                <w:color w:val="000000"/>
                <w:sz w:val="13"/>
                <w:szCs w:val="13"/>
                <w:lang w:val="sq-AL" w:eastAsia="sq-AL"/>
              </w:rPr>
              <w:t>–</w:t>
            </w:r>
            <w:r w:rsidRPr="000D09E9">
              <w:rPr>
                <w:rFonts w:ascii="Garamond" w:eastAsia="Times New Roman" w:hAnsi="Garamond" w:cs="Arial"/>
                <w:bCs/>
                <w:color w:val="000000"/>
                <w:sz w:val="13"/>
                <w:szCs w:val="13"/>
                <w:lang w:val="sq-AL" w:eastAsia="sq-AL"/>
              </w:rPr>
              <w:t>KAVAJË</w:t>
            </w:r>
            <w:r w:rsidR="002C1FF4">
              <w:rPr>
                <w:rFonts w:ascii="Garamond" w:eastAsia="Times New Roman" w:hAnsi="Garamond" w:cs="Arial"/>
                <w:bCs/>
                <w:color w:val="000000"/>
                <w:sz w:val="13"/>
                <w:szCs w:val="13"/>
                <w:lang w:val="sq-AL" w:eastAsia="sq-AL"/>
              </w:rPr>
              <w:t>–</w:t>
            </w:r>
            <w:r w:rsidR="009502D8" w:rsidRPr="000D09E9">
              <w:rPr>
                <w:rFonts w:ascii="Garamond" w:eastAsia="Times New Roman" w:hAnsi="Garamond" w:cs="Arial"/>
                <w:bCs/>
                <w:color w:val="000000"/>
                <w:sz w:val="13"/>
                <w:szCs w:val="13"/>
                <w:lang w:val="sq-AL" w:eastAsia="sq-AL"/>
              </w:rPr>
              <w:t>RROGOZHINË</w:t>
            </w:r>
            <w:r w:rsidRPr="000D09E9">
              <w:rPr>
                <w:rFonts w:ascii="Garamond" w:eastAsia="Times New Roman" w:hAnsi="Garamond" w:cs="Arial"/>
                <w:bCs/>
                <w:color w:val="000000"/>
                <w:sz w:val="13"/>
                <w:szCs w:val="13"/>
                <w:lang w:val="sq-AL" w:eastAsia="sq-AL"/>
              </w:rPr>
              <w:t xml:space="preserve"> (LOTI 8, RRUGËT DYTËSORE)”</w:t>
            </w:r>
          </w:p>
        </w:tc>
      </w:tr>
      <w:tr w:rsidR="00E255FA" w:rsidRPr="000D09E9" w:rsidTr="009502D8">
        <w:trPr>
          <w:trHeight w:val="300"/>
        </w:trPr>
        <w:tc>
          <w:tcPr>
            <w:tcW w:w="177" w:type="pct"/>
            <w:tcBorders>
              <w:top w:val="single" w:sz="4" w:space="0" w:color="auto"/>
              <w:left w:val="single" w:sz="8" w:space="0" w:color="auto"/>
              <w:bottom w:val="nil"/>
              <w:right w:val="single" w:sz="4" w:space="0" w:color="auto"/>
            </w:tcBorders>
            <w:shd w:val="clear" w:color="auto" w:fill="auto"/>
            <w:noWrap/>
            <w:vAlign w:val="center"/>
            <w:hideMark/>
          </w:tcPr>
          <w:p w:rsidR="00E255FA" w:rsidRPr="000D09E9" w:rsidRDefault="00E255FA" w:rsidP="00E255FA">
            <w:pPr>
              <w:spacing w:after="0" w:line="240" w:lineRule="auto"/>
              <w:ind w:firstLine="0"/>
              <w:jc w:val="left"/>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Nr.</w:t>
            </w:r>
          </w:p>
        </w:tc>
        <w:tc>
          <w:tcPr>
            <w:tcW w:w="592" w:type="pct"/>
            <w:tcBorders>
              <w:top w:val="single" w:sz="4" w:space="0" w:color="auto"/>
              <w:left w:val="nil"/>
              <w:bottom w:val="nil"/>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 xml:space="preserve">Emër </w:t>
            </w:r>
          </w:p>
        </w:tc>
        <w:tc>
          <w:tcPr>
            <w:tcW w:w="453" w:type="pct"/>
            <w:tcBorders>
              <w:top w:val="single" w:sz="4" w:space="0" w:color="auto"/>
              <w:left w:val="nil"/>
              <w:bottom w:val="nil"/>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Atësi</w:t>
            </w:r>
          </w:p>
        </w:tc>
        <w:tc>
          <w:tcPr>
            <w:tcW w:w="405" w:type="pct"/>
            <w:tcBorders>
              <w:top w:val="single" w:sz="4" w:space="0" w:color="auto"/>
              <w:left w:val="nil"/>
              <w:bottom w:val="nil"/>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Mbiemër</w:t>
            </w:r>
          </w:p>
        </w:tc>
        <w:tc>
          <w:tcPr>
            <w:tcW w:w="253" w:type="pct"/>
            <w:tcBorders>
              <w:top w:val="single" w:sz="4" w:space="0" w:color="auto"/>
              <w:left w:val="nil"/>
              <w:bottom w:val="nil"/>
              <w:right w:val="single" w:sz="4" w:space="0" w:color="auto"/>
            </w:tcBorders>
            <w:shd w:val="clear" w:color="auto" w:fill="auto"/>
            <w:noWrap/>
            <w:vAlign w:val="center"/>
            <w:hideMark/>
          </w:tcPr>
          <w:p w:rsidR="00E255FA" w:rsidRPr="000D09E9" w:rsidRDefault="00E255FA" w:rsidP="002C1FF4">
            <w:pPr>
              <w:spacing w:after="0" w:line="240" w:lineRule="auto"/>
              <w:ind w:firstLine="0"/>
              <w:jc w:val="center"/>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ZK</w:t>
            </w:r>
          </w:p>
        </w:tc>
        <w:tc>
          <w:tcPr>
            <w:tcW w:w="304" w:type="pct"/>
            <w:tcBorders>
              <w:top w:val="single" w:sz="4" w:space="0" w:color="auto"/>
              <w:left w:val="nil"/>
              <w:bottom w:val="nil"/>
              <w:right w:val="single" w:sz="4" w:space="0" w:color="auto"/>
            </w:tcBorders>
            <w:shd w:val="clear" w:color="auto" w:fill="auto"/>
            <w:noWrap/>
            <w:vAlign w:val="center"/>
            <w:hideMark/>
          </w:tcPr>
          <w:p w:rsidR="00E255FA" w:rsidRPr="000D09E9" w:rsidRDefault="00E255FA" w:rsidP="00B868EF">
            <w:pPr>
              <w:spacing w:after="0" w:line="240" w:lineRule="auto"/>
              <w:ind w:firstLine="0"/>
              <w:jc w:val="center"/>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Nr.</w:t>
            </w:r>
            <w:r w:rsidR="002C1FF4">
              <w:rPr>
                <w:rFonts w:ascii="Garamond" w:eastAsia="Times New Roman" w:hAnsi="Garamond" w:cs="Arial"/>
                <w:b/>
                <w:bCs/>
                <w:sz w:val="13"/>
                <w:szCs w:val="13"/>
                <w:lang w:val="sq-AL" w:eastAsia="sq-AL"/>
              </w:rPr>
              <w:t xml:space="preserve"> i </w:t>
            </w:r>
            <w:r w:rsidR="00B868EF" w:rsidRPr="000D09E9">
              <w:rPr>
                <w:rFonts w:ascii="Garamond" w:eastAsia="Times New Roman" w:hAnsi="Garamond" w:cs="Arial"/>
                <w:b/>
                <w:bCs/>
                <w:sz w:val="13"/>
                <w:szCs w:val="13"/>
                <w:lang w:val="sq-AL" w:eastAsia="sq-AL"/>
              </w:rPr>
              <w:t>p</w:t>
            </w:r>
            <w:r w:rsidRPr="000D09E9">
              <w:rPr>
                <w:rFonts w:ascii="Garamond" w:eastAsia="Times New Roman" w:hAnsi="Garamond" w:cs="Arial"/>
                <w:b/>
                <w:bCs/>
                <w:sz w:val="13"/>
                <w:szCs w:val="13"/>
                <w:lang w:val="sq-AL" w:eastAsia="sq-AL"/>
              </w:rPr>
              <w:t>as</w:t>
            </w:r>
            <w:r w:rsidR="00B868EF" w:rsidRPr="000D09E9">
              <w:rPr>
                <w:rFonts w:ascii="Garamond" w:eastAsia="Times New Roman" w:hAnsi="Garamond" w:cs="Arial"/>
                <w:b/>
                <w:bCs/>
                <w:sz w:val="13"/>
                <w:szCs w:val="13"/>
                <w:lang w:val="sq-AL" w:eastAsia="sq-AL"/>
              </w:rPr>
              <w:t>.</w:t>
            </w:r>
          </w:p>
        </w:tc>
        <w:tc>
          <w:tcPr>
            <w:tcW w:w="467" w:type="pct"/>
            <w:tcBorders>
              <w:top w:val="single" w:sz="4" w:space="0" w:color="auto"/>
              <w:left w:val="nil"/>
              <w:bottom w:val="nil"/>
              <w:right w:val="single" w:sz="4" w:space="0" w:color="auto"/>
            </w:tcBorders>
            <w:shd w:val="clear" w:color="auto" w:fill="auto"/>
            <w:vAlign w:val="center"/>
            <w:hideMark/>
          </w:tcPr>
          <w:p w:rsidR="00E255FA" w:rsidRPr="000D09E9" w:rsidRDefault="00E255FA" w:rsidP="00B868EF">
            <w:pPr>
              <w:spacing w:after="0" w:line="240" w:lineRule="auto"/>
              <w:ind w:firstLine="0"/>
              <w:jc w:val="center"/>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Sip.</w:t>
            </w:r>
            <w:r w:rsidR="002C1FF4">
              <w:rPr>
                <w:rFonts w:ascii="Garamond" w:eastAsia="Times New Roman" w:hAnsi="Garamond" w:cs="Arial"/>
                <w:b/>
                <w:bCs/>
                <w:sz w:val="13"/>
                <w:szCs w:val="13"/>
                <w:lang w:val="sq-AL" w:eastAsia="sq-AL"/>
              </w:rPr>
              <w:t xml:space="preserve"> </w:t>
            </w:r>
            <w:r w:rsidR="00B868EF" w:rsidRPr="000D09E9">
              <w:rPr>
                <w:rFonts w:ascii="Garamond" w:eastAsia="Times New Roman" w:hAnsi="Garamond" w:cs="Arial"/>
                <w:b/>
                <w:bCs/>
                <w:sz w:val="13"/>
                <w:szCs w:val="13"/>
                <w:lang w:val="sq-AL" w:eastAsia="sq-AL"/>
              </w:rPr>
              <w:t>t</w:t>
            </w:r>
            <w:r w:rsidRPr="000D09E9">
              <w:rPr>
                <w:rFonts w:ascii="Garamond" w:eastAsia="Times New Roman" w:hAnsi="Garamond" w:cs="Arial"/>
                <w:b/>
                <w:bCs/>
                <w:sz w:val="13"/>
                <w:szCs w:val="13"/>
                <w:lang w:val="sq-AL" w:eastAsia="sq-AL"/>
              </w:rPr>
              <w:t>otale(m</w:t>
            </w:r>
            <w:r w:rsidRPr="000D09E9">
              <w:rPr>
                <w:rFonts w:ascii="Garamond" w:eastAsia="Times New Roman" w:hAnsi="Garamond" w:cs="Arial"/>
                <w:b/>
                <w:bCs/>
                <w:sz w:val="13"/>
                <w:szCs w:val="13"/>
                <w:vertAlign w:val="superscript"/>
                <w:lang w:val="sq-AL" w:eastAsia="sq-AL"/>
              </w:rPr>
              <w:t>2</w:t>
            </w:r>
            <w:r w:rsidRPr="000D09E9">
              <w:rPr>
                <w:rFonts w:ascii="Garamond" w:eastAsia="Times New Roman" w:hAnsi="Garamond" w:cs="Arial"/>
                <w:b/>
                <w:bCs/>
                <w:sz w:val="13"/>
                <w:szCs w:val="13"/>
                <w:lang w:val="sq-AL" w:eastAsia="sq-AL"/>
              </w:rPr>
              <w:t>)</w:t>
            </w:r>
          </w:p>
        </w:tc>
        <w:tc>
          <w:tcPr>
            <w:tcW w:w="372" w:type="pct"/>
            <w:tcBorders>
              <w:top w:val="single" w:sz="8" w:space="0" w:color="auto"/>
              <w:left w:val="nil"/>
              <w:bottom w:val="nil"/>
              <w:right w:val="single" w:sz="4" w:space="0" w:color="auto"/>
            </w:tcBorders>
            <w:shd w:val="clear" w:color="auto" w:fill="auto"/>
            <w:vAlign w:val="center"/>
            <w:hideMark/>
          </w:tcPr>
          <w:p w:rsidR="00E255FA" w:rsidRPr="000D09E9" w:rsidRDefault="00E255FA" w:rsidP="00827717">
            <w:pPr>
              <w:spacing w:after="0" w:line="240" w:lineRule="auto"/>
              <w:ind w:firstLine="0"/>
              <w:jc w:val="center"/>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 xml:space="preserve">Lloji i </w:t>
            </w:r>
            <w:r w:rsidR="00827717" w:rsidRPr="000D09E9">
              <w:rPr>
                <w:rFonts w:ascii="Garamond" w:eastAsia="Times New Roman" w:hAnsi="Garamond" w:cs="Arial"/>
                <w:b/>
                <w:bCs/>
                <w:sz w:val="13"/>
                <w:szCs w:val="13"/>
                <w:lang w:val="sq-AL" w:eastAsia="sq-AL"/>
              </w:rPr>
              <w:t>p</w:t>
            </w:r>
            <w:r w:rsidRPr="000D09E9">
              <w:rPr>
                <w:rFonts w:ascii="Garamond" w:eastAsia="Times New Roman" w:hAnsi="Garamond" w:cs="Arial"/>
                <w:b/>
                <w:bCs/>
                <w:sz w:val="13"/>
                <w:szCs w:val="13"/>
                <w:lang w:val="sq-AL" w:eastAsia="sq-AL"/>
              </w:rPr>
              <w:t>asurisë</w:t>
            </w:r>
          </w:p>
        </w:tc>
        <w:tc>
          <w:tcPr>
            <w:tcW w:w="321" w:type="pct"/>
            <w:tcBorders>
              <w:top w:val="single" w:sz="8" w:space="0" w:color="auto"/>
              <w:left w:val="nil"/>
              <w:bottom w:val="nil"/>
              <w:right w:val="single" w:sz="4" w:space="0" w:color="auto"/>
            </w:tcBorders>
            <w:shd w:val="clear" w:color="auto" w:fill="auto"/>
            <w:vAlign w:val="center"/>
            <w:hideMark/>
          </w:tcPr>
          <w:p w:rsidR="00E255FA" w:rsidRPr="000D09E9" w:rsidRDefault="00E255FA" w:rsidP="00827717">
            <w:pPr>
              <w:spacing w:after="0" w:line="240" w:lineRule="auto"/>
              <w:ind w:firstLine="0"/>
              <w:jc w:val="center"/>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Sip.</w:t>
            </w:r>
            <w:r w:rsidR="00827717" w:rsidRPr="000D09E9">
              <w:rPr>
                <w:rFonts w:ascii="Garamond" w:eastAsia="Times New Roman" w:hAnsi="Garamond" w:cs="Arial"/>
                <w:b/>
                <w:bCs/>
                <w:sz w:val="13"/>
                <w:szCs w:val="13"/>
                <w:lang w:val="sq-AL" w:eastAsia="sq-AL"/>
              </w:rPr>
              <w:t xml:space="preserve"> a</w:t>
            </w:r>
            <w:r w:rsidRPr="000D09E9">
              <w:rPr>
                <w:rFonts w:ascii="Garamond" w:eastAsia="Times New Roman" w:hAnsi="Garamond" w:cs="Arial"/>
                <w:b/>
                <w:bCs/>
                <w:sz w:val="13"/>
                <w:szCs w:val="13"/>
                <w:lang w:val="sq-AL" w:eastAsia="sq-AL"/>
              </w:rPr>
              <w:t>rë (m</w:t>
            </w:r>
            <w:r w:rsidRPr="000D09E9">
              <w:rPr>
                <w:rFonts w:ascii="Garamond" w:eastAsia="Times New Roman" w:hAnsi="Garamond" w:cs="Arial"/>
                <w:b/>
                <w:bCs/>
                <w:sz w:val="13"/>
                <w:szCs w:val="13"/>
                <w:vertAlign w:val="superscript"/>
                <w:lang w:val="sq-AL" w:eastAsia="sq-AL"/>
              </w:rPr>
              <w:t>2</w:t>
            </w:r>
            <w:r w:rsidRPr="000D09E9">
              <w:rPr>
                <w:rFonts w:ascii="Garamond" w:eastAsia="Times New Roman" w:hAnsi="Garamond" w:cs="Arial"/>
                <w:b/>
                <w:bCs/>
                <w:sz w:val="13"/>
                <w:szCs w:val="13"/>
                <w:lang w:val="sq-AL" w:eastAsia="sq-AL"/>
              </w:rPr>
              <w:t>)</w:t>
            </w:r>
          </w:p>
        </w:tc>
        <w:tc>
          <w:tcPr>
            <w:tcW w:w="339" w:type="pct"/>
            <w:tcBorders>
              <w:top w:val="single" w:sz="8" w:space="0" w:color="auto"/>
              <w:left w:val="nil"/>
              <w:bottom w:val="nil"/>
              <w:right w:val="single" w:sz="4" w:space="0" w:color="auto"/>
            </w:tcBorders>
            <w:shd w:val="clear" w:color="auto" w:fill="auto"/>
            <w:vAlign w:val="center"/>
            <w:hideMark/>
          </w:tcPr>
          <w:p w:rsidR="00E255FA" w:rsidRPr="000D09E9" w:rsidRDefault="00E255FA" w:rsidP="00DF4330">
            <w:pPr>
              <w:spacing w:after="0" w:line="240" w:lineRule="auto"/>
              <w:ind w:firstLine="0"/>
              <w:jc w:val="center"/>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Sip.</w:t>
            </w:r>
            <w:r w:rsidR="00DF4330" w:rsidRPr="000D09E9">
              <w:rPr>
                <w:rFonts w:ascii="Garamond" w:eastAsia="Times New Roman" w:hAnsi="Garamond" w:cs="Arial"/>
                <w:b/>
                <w:bCs/>
                <w:sz w:val="13"/>
                <w:szCs w:val="13"/>
                <w:lang w:val="sq-AL" w:eastAsia="sq-AL"/>
              </w:rPr>
              <w:t xml:space="preserve"> t</w:t>
            </w:r>
            <w:r w:rsidRPr="000D09E9">
              <w:rPr>
                <w:rFonts w:ascii="Garamond" w:eastAsia="Times New Roman" w:hAnsi="Garamond" w:cs="Arial"/>
                <w:b/>
                <w:bCs/>
                <w:sz w:val="13"/>
                <w:szCs w:val="13"/>
                <w:lang w:val="sq-AL" w:eastAsia="sq-AL"/>
              </w:rPr>
              <w:t>ruall (m</w:t>
            </w:r>
            <w:r w:rsidRPr="000D09E9">
              <w:rPr>
                <w:rFonts w:ascii="Garamond" w:eastAsia="Times New Roman" w:hAnsi="Garamond" w:cs="Arial"/>
                <w:b/>
                <w:bCs/>
                <w:sz w:val="13"/>
                <w:szCs w:val="13"/>
                <w:vertAlign w:val="superscript"/>
                <w:lang w:val="sq-AL" w:eastAsia="sq-AL"/>
              </w:rPr>
              <w:t>2</w:t>
            </w:r>
            <w:r w:rsidRPr="000D09E9">
              <w:rPr>
                <w:rFonts w:ascii="Garamond" w:eastAsia="Times New Roman" w:hAnsi="Garamond" w:cs="Arial"/>
                <w:b/>
                <w:bCs/>
                <w:sz w:val="13"/>
                <w:szCs w:val="13"/>
                <w:lang w:val="sq-AL" w:eastAsia="sq-AL"/>
              </w:rPr>
              <w:t>)</w:t>
            </w:r>
          </w:p>
        </w:tc>
        <w:tc>
          <w:tcPr>
            <w:tcW w:w="296" w:type="pct"/>
            <w:tcBorders>
              <w:top w:val="single" w:sz="8" w:space="0" w:color="auto"/>
              <w:left w:val="nil"/>
              <w:bottom w:val="nil"/>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Çmimi</w:t>
            </w:r>
          </w:p>
        </w:tc>
        <w:tc>
          <w:tcPr>
            <w:tcW w:w="388" w:type="pct"/>
            <w:tcBorders>
              <w:top w:val="single" w:sz="8" w:space="0" w:color="auto"/>
              <w:left w:val="nil"/>
              <w:bottom w:val="nil"/>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Vlera</w:t>
            </w:r>
          </w:p>
        </w:tc>
        <w:tc>
          <w:tcPr>
            <w:tcW w:w="633" w:type="pct"/>
            <w:tcBorders>
              <w:top w:val="single" w:sz="8" w:space="0" w:color="auto"/>
              <w:left w:val="nil"/>
              <w:bottom w:val="nil"/>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Shënime</w:t>
            </w:r>
          </w:p>
        </w:tc>
      </w:tr>
      <w:tr w:rsidR="00E255FA" w:rsidRPr="000D09E9" w:rsidTr="009502D8">
        <w:trPr>
          <w:trHeight w:val="139"/>
        </w:trPr>
        <w:tc>
          <w:tcPr>
            <w:tcW w:w="1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w:t>
            </w:r>
          </w:p>
        </w:tc>
        <w:tc>
          <w:tcPr>
            <w:tcW w:w="592" w:type="pct"/>
            <w:tcBorders>
              <w:top w:val="single" w:sz="4" w:space="0" w:color="auto"/>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Ramazan</w:t>
            </w:r>
          </w:p>
        </w:tc>
        <w:tc>
          <w:tcPr>
            <w:tcW w:w="453" w:type="pct"/>
            <w:tcBorders>
              <w:top w:val="single" w:sz="4" w:space="0" w:color="auto"/>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Vath</w:t>
            </w:r>
          </w:p>
        </w:tc>
        <w:tc>
          <w:tcPr>
            <w:tcW w:w="405" w:type="pct"/>
            <w:tcBorders>
              <w:top w:val="single" w:sz="4" w:space="0" w:color="auto"/>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Kerçuku</w:t>
            </w:r>
          </w:p>
        </w:tc>
        <w:tc>
          <w:tcPr>
            <w:tcW w:w="25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162/1</w:t>
            </w:r>
          </w:p>
        </w:tc>
        <w:tc>
          <w:tcPr>
            <w:tcW w:w="467" w:type="pct"/>
            <w:tcBorders>
              <w:top w:val="single" w:sz="4" w:space="0" w:color="auto"/>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1900</w:t>
            </w:r>
          </w:p>
        </w:tc>
        <w:tc>
          <w:tcPr>
            <w:tcW w:w="372" w:type="pct"/>
            <w:tcBorders>
              <w:top w:val="single" w:sz="4" w:space="0" w:color="auto"/>
              <w:left w:val="nil"/>
              <w:bottom w:val="single" w:sz="4" w:space="0" w:color="auto"/>
              <w:right w:val="single" w:sz="4" w:space="0" w:color="auto"/>
            </w:tcBorders>
            <w:shd w:val="clear" w:color="auto" w:fill="auto"/>
            <w:vAlign w:val="bottom"/>
            <w:hideMark/>
          </w:tcPr>
          <w:p w:rsidR="00E255FA" w:rsidRPr="000D09E9" w:rsidRDefault="00CD0D06"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single" w:sz="4" w:space="0" w:color="auto"/>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142</w:t>
            </w:r>
          </w:p>
        </w:tc>
        <w:tc>
          <w:tcPr>
            <w:tcW w:w="339" w:type="pct"/>
            <w:tcBorders>
              <w:top w:val="single" w:sz="4" w:space="0" w:color="auto"/>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46,718</w:t>
            </w:r>
          </w:p>
        </w:tc>
        <w:tc>
          <w:tcPr>
            <w:tcW w:w="63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w:t>
            </w:r>
          </w:p>
        </w:tc>
        <w:tc>
          <w:tcPr>
            <w:tcW w:w="592"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Dylaver</w:t>
            </w:r>
          </w:p>
        </w:tc>
        <w:tc>
          <w:tcPr>
            <w:tcW w:w="453"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Idajet </w:t>
            </w:r>
          </w:p>
        </w:tc>
        <w:tc>
          <w:tcPr>
            <w:tcW w:w="405"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Tafa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162/26</w:t>
            </w:r>
          </w:p>
        </w:tc>
        <w:tc>
          <w:tcPr>
            <w:tcW w:w="467"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1050</w:t>
            </w:r>
          </w:p>
        </w:tc>
        <w:tc>
          <w:tcPr>
            <w:tcW w:w="372" w:type="pct"/>
            <w:tcBorders>
              <w:top w:val="nil"/>
              <w:left w:val="nil"/>
              <w:bottom w:val="single" w:sz="4" w:space="0" w:color="auto"/>
              <w:right w:val="single" w:sz="4" w:space="0" w:color="auto"/>
            </w:tcBorders>
            <w:shd w:val="clear" w:color="auto" w:fill="auto"/>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230</w:t>
            </w:r>
          </w:p>
        </w:tc>
        <w:tc>
          <w:tcPr>
            <w:tcW w:w="339"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75,670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w:t>
            </w:r>
          </w:p>
        </w:tc>
        <w:tc>
          <w:tcPr>
            <w:tcW w:w="592"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Zyhra</w:t>
            </w:r>
          </w:p>
        </w:tc>
        <w:tc>
          <w:tcPr>
            <w:tcW w:w="453"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Kadri</w:t>
            </w:r>
          </w:p>
        </w:tc>
        <w:tc>
          <w:tcPr>
            <w:tcW w:w="405"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Lilamani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162/27</w:t>
            </w:r>
          </w:p>
        </w:tc>
        <w:tc>
          <w:tcPr>
            <w:tcW w:w="467"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1050</w:t>
            </w:r>
          </w:p>
        </w:tc>
        <w:tc>
          <w:tcPr>
            <w:tcW w:w="372" w:type="pct"/>
            <w:tcBorders>
              <w:top w:val="nil"/>
              <w:left w:val="nil"/>
              <w:bottom w:val="single" w:sz="4" w:space="0" w:color="auto"/>
              <w:right w:val="single" w:sz="4" w:space="0" w:color="auto"/>
            </w:tcBorders>
            <w:shd w:val="clear" w:color="auto" w:fill="auto"/>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205</w:t>
            </w:r>
          </w:p>
        </w:tc>
        <w:tc>
          <w:tcPr>
            <w:tcW w:w="339"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67,445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w:t>
            </w:r>
          </w:p>
        </w:tc>
        <w:tc>
          <w:tcPr>
            <w:tcW w:w="592"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Shpetim </w:t>
            </w:r>
          </w:p>
        </w:tc>
        <w:tc>
          <w:tcPr>
            <w:tcW w:w="453"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Kadri</w:t>
            </w:r>
          </w:p>
        </w:tc>
        <w:tc>
          <w:tcPr>
            <w:tcW w:w="405"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Qerosi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162/29</w:t>
            </w:r>
          </w:p>
        </w:tc>
        <w:tc>
          <w:tcPr>
            <w:tcW w:w="467"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1325</w:t>
            </w:r>
          </w:p>
        </w:tc>
        <w:tc>
          <w:tcPr>
            <w:tcW w:w="372" w:type="pct"/>
            <w:tcBorders>
              <w:top w:val="nil"/>
              <w:left w:val="nil"/>
              <w:bottom w:val="single" w:sz="4" w:space="0" w:color="auto"/>
              <w:right w:val="single" w:sz="4" w:space="0" w:color="auto"/>
            </w:tcBorders>
            <w:shd w:val="clear" w:color="auto" w:fill="auto"/>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268</w:t>
            </w:r>
          </w:p>
        </w:tc>
        <w:tc>
          <w:tcPr>
            <w:tcW w:w="339"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88,172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w:t>
            </w:r>
          </w:p>
        </w:tc>
        <w:tc>
          <w:tcPr>
            <w:tcW w:w="592"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Fikri</w:t>
            </w:r>
          </w:p>
        </w:tc>
        <w:tc>
          <w:tcPr>
            <w:tcW w:w="453"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Liman</w:t>
            </w:r>
          </w:p>
        </w:tc>
        <w:tc>
          <w:tcPr>
            <w:tcW w:w="405"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Alushi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162/30</w:t>
            </w:r>
          </w:p>
        </w:tc>
        <w:tc>
          <w:tcPr>
            <w:tcW w:w="467"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1325</w:t>
            </w:r>
          </w:p>
        </w:tc>
        <w:tc>
          <w:tcPr>
            <w:tcW w:w="372"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212</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1880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398,560</w:t>
            </w:r>
          </w:p>
        </w:tc>
        <w:tc>
          <w:tcPr>
            <w:tcW w:w="633" w:type="pct"/>
            <w:tcBorders>
              <w:top w:val="nil"/>
              <w:left w:val="nil"/>
              <w:bottom w:val="single" w:sz="4" w:space="0" w:color="auto"/>
              <w:right w:val="single" w:sz="4" w:space="0" w:color="auto"/>
            </w:tcBorders>
            <w:shd w:val="clear" w:color="auto" w:fill="auto"/>
            <w:noWrap/>
            <w:vAlign w:val="center"/>
            <w:hideMark/>
          </w:tcPr>
          <w:p w:rsidR="00E255FA" w:rsidRPr="000D09E9" w:rsidRDefault="00B868EF" w:rsidP="002C1FF4">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Barr</w:t>
            </w:r>
            <w:r w:rsidR="002C1FF4">
              <w:rPr>
                <w:rFonts w:ascii="Garamond" w:eastAsia="Times New Roman" w:hAnsi="Garamond" w:cs="Arial"/>
                <w:sz w:val="13"/>
                <w:szCs w:val="13"/>
                <w:lang w:val="sq-AL" w:eastAsia="sq-AL"/>
              </w:rPr>
              <w:t>ë</w:t>
            </w:r>
            <w:r w:rsidRPr="000D09E9">
              <w:rPr>
                <w:rFonts w:ascii="Garamond" w:eastAsia="Times New Roman" w:hAnsi="Garamond" w:cs="Arial"/>
                <w:sz w:val="13"/>
                <w:szCs w:val="13"/>
                <w:lang w:val="sq-AL" w:eastAsia="sq-AL"/>
              </w:rPr>
              <w:t xml:space="preserve"> </w:t>
            </w:r>
            <w:r w:rsidR="00E255FA" w:rsidRPr="000D09E9">
              <w:rPr>
                <w:rFonts w:ascii="Garamond" w:eastAsia="Times New Roman" w:hAnsi="Garamond" w:cs="Arial"/>
                <w:sz w:val="13"/>
                <w:szCs w:val="13"/>
                <w:lang w:val="sq-AL" w:eastAsia="sq-AL"/>
              </w:rPr>
              <w:t>hipotekore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w:t>
            </w:r>
          </w:p>
        </w:tc>
        <w:tc>
          <w:tcPr>
            <w:tcW w:w="592"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Safet </w:t>
            </w:r>
          </w:p>
        </w:tc>
        <w:tc>
          <w:tcPr>
            <w:tcW w:w="453"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Mustafa</w:t>
            </w:r>
          </w:p>
        </w:tc>
        <w:tc>
          <w:tcPr>
            <w:tcW w:w="405"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Lilamani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162/17</w:t>
            </w:r>
          </w:p>
        </w:tc>
        <w:tc>
          <w:tcPr>
            <w:tcW w:w="467"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467.8</w:t>
            </w:r>
          </w:p>
        </w:tc>
        <w:tc>
          <w:tcPr>
            <w:tcW w:w="372" w:type="pct"/>
            <w:tcBorders>
              <w:top w:val="nil"/>
              <w:left w:val="nil"/>
              <w:bottom w:val="single" w:sz="4" w:space="0" w:color="auto"/>
              <w:right w:val="single" w:sz="4" w:space="0" w:color="auto"/>
            </w:tcBorders>
            <w:shd w:val="clear" w:color="auto" w:fill="auto"/>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87</w:t>
            </w:r>
          </w:p>
        </w:tc>
        <w:tc>
          <w:tcPr>
            <w:tcW w:w="339"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28,623</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w:t>
            </w:r>
          </w:p>
        </w:tc>
        <w:tc>
          <w:tcPr>
            <w:tcW w:w="592"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B/pronaret</w:t>
            </w:r>
          </w:p>
        </w:tc>
        <w:tc>
          <w:tcPr>
            <w:tcW w:w="453"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Banushi</w:t>
            </w:r>
          </w:p>
        </w:tc>
        <w:tc>
          <w:tcPr>
            <w:tcW w:w="405"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162/18</w:t>
            </w:r>
          </w:p>
        </w:tc>
        <w:tc>
          <w:tcPr>
            <w:tcW w:w="467"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2253.8</w:t>
            </w:r>
          </w:p>
        </w:tc>
        <w:tc>
          <w:tcPr>
            <w:tcW w:w="372" w:type="pct"/>
            <w:tcBorders>
              <w:top w:val="nil"/>
              <w:left w:val="nil"/>
              <w:bottom w:val="single" w:sz="4" w:space="0" w:color="auto"/>
              <w:right w:val="single" w:sz="4" w:space="0" w:color="auto"/>
            </w:tcBorders>
            <w:shd w:val="clear" w:color="auto" w:fill="auto"/>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357</w:t>
            </w:r>
          </w:p>
        </w:tc>
        <w:tc>
          <w:tcPr>
            <w:tcW w:w="339"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117,453</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w:t>
            </w:r>
          </w:p>
        </w:tc>
        <w:tc>
          <w:tcPr>
            <w:tcW w:w="592"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Marjan</w:t>
            </w:r>
          </w:p>
        </w:tc>
        <w:tc>
          <w:tcPr>
            <w:tcW w:w="453"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Ymer </w:t>
            </w:r>
          </w:p>
        </w:tc>
        <w:tc>
          <w:tcPr>
            <w:tcW w:w="405"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Guga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162/19</w:t>
            </w:r>
          </w:p>
        </w:tc>
        <w:tc>
          <w:tcPr>
            <w:tcW w:w="467"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1786</w:t>
            </w:r>
          </w:p>
        </w:tc>
        <w:tc>
          <w:tcPr>
            <w:tcW w:w="372" w:type="pct"/>
            <w:tcBorders>
              <w:top w:val="nil"/>
              <w:left w:val="nil"/>
              <w:bottom w:val="single" w:sz="4" w:space="0" w:color="auto"/>
              <w:right w:val="single" w:sz="4" w:space="0" w:color="auto"/>
            </w:tcBorders>
            <w:shd w:val="clear" w:color="auto" w:fill="auto"/>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468</w:t>
            </w:r>
          </w:p>
        </w:tc>
        <w:tc>
          <w:tcPr>
            <w:tcW w:w="339"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153,972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w:t>
            </w:r>
          </w:p>
        </w:tc>
        <w:tc>
          <w:tcPr>
            <w:tcW w:w="592"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Ndriçim</w:t>
            </w:r>
          </w:p>
        </w:tc>
        <w:tc>
          <w:tcPr>
            <w:tcW w:w="453"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Sulejman</w:t>
            </w:r>
          </w:p>
        </w:tc>
        <w:tc>
          <w:tcPr>
            <w:tcW w:w="405"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Kullolli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162/23</w:t>
            </w:r>
          </w:p>
        </w:tc>
        <w:tc>
          <w:tcPr>
            <w:tcW w:w="467"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1355</w:t>
            </w:r>
          </w:p>
        </w:tc>
        <w:tc>
          <w:tcPr>
            <w:tcW w:w="372" w:type="pct"/>
            <w:tcBorders>
              <w:top w:val="nil"/>
              <w:left w:val="nil"/>
              <w:bottom w:val="single" w:sz="4" w:space="0" w:color="auto"/>
              <w:right w:val="single" w:sz="4" w:space="0" w:color="auto"/>
            </w:tcBorders>
            <w:shd w:val="clear" w:color="auto" w:fill="auto"/>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359</w:t>
            </w:r>
          </w:p>
        </w:tc>
        <w:tc>
          <w:tcPr>
            <w:tcW w:w="339"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118,111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w:t>
            </w:r>
          </w:p>
        </w:tc>
        <w:tc>
          <w:tcPr>
            <w:tcW w:w="592"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Shpetim </w:t>
            </w:r>
          </w:p>
        </w:tc>
        <w:tc>
          <w:tcPr>
            <w:tcW w:w="453"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Kadri</w:t>
            </w:r>
          </w:p>
        </w:tc>
        <w:tc>
          <w:tcPr>
            <w:tcW w:w="405"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Qerosi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162/25</w:t>
            </w:r>
          </w:p>
        </w:tc>
        <w:tc>
          <w:tcPr>
            <w:tcW w:w="467"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3500</w:t>
            </w:r>
          </w:p>
        </w:tc>
        <w:tc>
          <w:tcPr>
            <w:tcW w:w="372" w:type="pct"/>
            <w:tcBorders>
              <w:top w:val="nil"/>
              <w:left w:val="nil"/>
              <w:bottom w:val="single" w:sz="4" w:space="0" w:color="auto"/>
              <w:right w:val="single" w:sz="4" w:space="0" w:color="auto"/>
            </w:tcBorders>
            <w:shd w:val="clear" w:color="auto" w:fill="auto"/>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379</w:t>
            </w:r>
          </w:p>
        </w:tc>
        <w:tc>
          <w:tcPr>
            <w:tcW w:w="339"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124,691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w:t>
            </w:r>
          </w:p>
        </w:tc>
        <w:tc>
          <w:tcPr>
            <w:tcW w:w="592"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Nafije </w:t>
            </w:r>
          </w:p>
        </w:tc>
        <w:tc>
          <w:tcPr>
            <w:tcW w:w="453"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405"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Cara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162/36</w:t>
            </w:r>
          </w:p>
        </w:tc>
        <w:tc>
          <w:tcPr>
            <w:tcW w:w="467"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6950</w:t>
            </w:r>
          </w:p>
        </w:tc>
        <w:tc>
          <w:tcPr>
            <w:tcW w:w="372" w:type="pct"/>
            <w:tcBorders>
              <w:top w:val="nil"/>
              <w:left w:val="nil"/>
              <w:bottom w:val="single" w:sz="4" w:space="0" w:color="auto"/>
              <w:right w:val="single" w:sz="4" w:space="0" w:color="auto"/>
            </w:tcBorders>
            <w:shd w:val="clear" w:color="auto" w:fill="auto"/>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138</w:t>
            </w:r>
          </w:p>
        </w:tc>
        <w:tc>
          <w:tcPr>
            <w:tcW w:w="339"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45,402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K</w:t>
            </w:r>
            <w:r w:rsidR="00DF4330" w:rsidRPr="000D09E9">
              <w:rPr>
                <w:rFonts w:ascii="Garamond" w:eastAsia="Times New Roman" w:hAnsi="Garamond" w:cs="Arial"/>
                <w:sz w:val="13"/>
                <w:szCs w:val="13"/>
                <w:lang w:val="sq-AL" w:eastAsia="sq-AL"/>
              </w:rPr>
              <w:t>onfirmuar 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w:t>
            </w:r>
          </w:p>
        </w:tc>
        <w:tc>
          <w:tcPr>
            <w:tcW w:w="592"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Ilir </w:t>
            </w:r>
          </w:p>
        </w:tc>
        <w:tc>
          <w:tcPr>
            <w:tcW w:w="453"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Tahir </w:t>
            </w:r>
          </w:p>
        </w:tc>
        <w:tc>
          <w:tcPr>
            <w:tcW w:w="405"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Sinameta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162/38</w:t>
            </w:r>
          </w:p>
        </w:tc>
        <w:tc>
          <w:tcPr>
            <w:tcW w:w="467"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1752</w:t>
            </w:r>
          </w:p>
        </w:tc>
        <w:tc>
          <w:tcPr>
            <w:tcW w:w="372" w:type="pct"/>
            <w:tcBorders>
              <w:top w:val="nil"/>
              <w:left w:val="nil"/>
              <w:bottom w:val="single" w:sz="4" w:space="0" w:color="auto"/>
              <w:right w:val="single" w:sz="4" w:space="0" w:color="auto"/>
            </w:tcBorders>
            <w:shd w:val="clear" w:color="auto" w:fill="auto"/>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257</w:t>
            </w:r>
          </w:p>
        </w:tc>
        <w:tc>
          <w:tcPr>
            <w:tcW w:w="339"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84,553</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w:t>
            </w:r>
          </w:p>
        </w:tc>
        <w:tc>
          <w:tcPr>
            <w:tcW w:w="592"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Islam</w:t>
            </w:r>
          </w:p>
        </w:tc>
        <w:tc>
          <w:tcPr>
            <w:tcW w:w="453"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Mersin</w:t>
            </w:r>
          </w:p>
        </w:tc>
        <w:tc>
          <w:tcPr>
            <w:tcW w:w="405"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Kumria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162/40</w:t>
            </w:r>
          </w:p>
        </w:tc>
        <w:tc>
          <w:tcPr>
            <w:tcW w:w="467"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663</w:t>
            </w:r>
          </w:p>
        </w:tc>
        <w:tc>
          <w:tcPr>
            <w:tcW w:w="372" w:type="pct"/>
            <w:tcBorders>
              <w:top w:val="nil"/>
              <w:left w:val="nil"/>
              <w:bottom w:val="single" w:sz="4" w:space="0" w:color="auto"/>
              <w:right w:val="single" w:sz="4" w:space="0" w:color="auto"/>
            </w:tcBorders>
            <w:shd w:val="clear" w:color="auto" w:fill="auto"/>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258</w:t>
            </w:r>
          </w:p>
        </w:tc>
        <w:tc>
          <w:tcPr>
            <w:tcW w:w="339"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84,882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w:t>
            </w:r>
          </w:p>
        </w:tc>
        <w:tc>
          <w:tcPr>
            <w:tcW w:w="592"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Ilir </w:t>
            </w:r>
          </w:p>
        </w:tc>
        <w:tc>
          <w:tcPr>
            <w:tcW w:w="453"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Tahir </w:t>
            </w:r>
          </w:p>
        </w:tc>
        <w:tc>
          <w:tcPr>
            <w:tcW w:w="405"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Sinameta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162/41</w:t>
            </w:r>
          </w:p>
        </w:tc>
        <w:tc>
          <w:tcPr>
            <w:tcW w:w="467"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1956</w:t>
            </w:r>
          </w:p>
        </w:tc>
        <w:tc>
          <w:tcPr>
            <w:tcW w:w="372" w:type="pct"/>
            <w:tcBorders>
              <w:top w:val="nil"/>
              <w:left w:val="nil"/>
              <w:bottom w:val="single" w:sz="4" w:space="0" w:color="auto"/>
              <w:right w:val="single" w:sz="4" w:space="0" w:color="auto"/>
            </w:tcBorders>
            <w:shd w:val="clear" w:color="auto" w:fill="auto"/>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250</w:t>
            </w:r>
          </w:p>
        </w:tc>
        <w:tc>
          <w:tcPr>
            <w:tcW w:w="339"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82,250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w:t>
            </w:r>
          </w:p>
        </w:tc>
        <w:tc>
          <w:tcPr>
            <w:tcW w:w="592"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Islam</w:t>
            </w:r>
          </w:p>
        </w:tc>
        <w:tc>
          <w:tcPr>
            <w:tcW w:w="453"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Mersin</w:t>
            </w:r>
          </w:p>
        </w:tc>
        <w:tc>
          <w:tcPr>
            <w:tcW w:w="405" w:type="pct"/>
            <w:tcBorders>
              <w:top w:val="nil"/>
              <w:left w:val="nil"/>
              <w:bottom w:val="single" w:sz="4" w:space="0" w:color="auto"/>
              <w:right w:val="single" w:sz="4" w:space="0" w:color="auto"/>
            </w:tcBorders>
            <w:shd w:val="clear" w:color="000000" w:fill="FFFFFF"/>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Kumria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1212</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162/43</w:t>
            </w:r>
          </w:p>
        </w:tc>
        <w:tc>
          <w:tcPr>
            <w:tcW w:w="467"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436</w:t>
            </w:r>
          </w:p>
        </w:tc>
        <w:tc>
          <w:tcPr>
            <w:tcW w:w="372" w:type="pct"/>
            <w:tcBorders>
              <w:top w:val="nil"/>
              <w:left w:val="nil"/>
              <w:bottom w:val="single" w:sz="4" w:space="0" w:color="auto"/>
              <w:right w:val="single" w:sz="4" w:space="0" w:color="auto"/>
            </w:tcBorders>
            <w:shd w:val="clear" w:color="auto" w:fill="auto"/>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248</w:t>
            </w:r>
          </w:p>
        </w:tc>
        <w:tc>
          <w:tcPr>
            <w:tcW w:w="339"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81,592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Arben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Zyber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Cela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2,632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Arben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Zyber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Cela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14/24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123</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40,467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Rifon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Selim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14/25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7,567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Arben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Zyber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Cela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14/22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780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27,965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Fehmi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Mustafa</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112,518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Rifat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Shaqir</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Cepeli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108</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35,532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Mirsin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Gani</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Cepeli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14/6</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62,510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Gani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Shaqir</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Cepeli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55,601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Vasil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Ibrahim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Cepeli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14/8</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32,571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 Cepeli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39,480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Ali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Hasan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Shehi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14/21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2640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131</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43,099</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Bardhyl</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Riza</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Tola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14/34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406</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799,820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Certifikatë  </w:t>
            </w:r>
            <w:r w:rsidR="00CD0D06" w:rsidRPr="000D09E9">
              <w:rPr>
                <w:rFonts w:ascii="Garamond" w:eastAsia="Times New Roman" w:hAnsi="Garamond" w:cs="Arial"/>
                <w:sz w:val="13"/>
                <w:szCs w:val="13"/>
                <w:lang w:val="sq-AL" w:eastAsia="sq-AL"/>
              </w:rPr>
              <w:t>pronësie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28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 Tola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14/39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500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114</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224,580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Certifikatë  </w:t>
            </w:r>
            <w:r w:rsidR="00CD0D06" w:rsidRPr="000D09E9">
              <w:rPr>
                <w:rFonts w:ascii="Garamond" w:eastAsia="Times New Roman" w:hAnsi="Garamond" w:cs="Arial"/>
                <w:color w:val="000000"/>
                <w:sz w:val="13"/>
                <w:szCs w:val="13"/>
                <w:lang w:val="sq-AL" w:eastAsia="sq-AL"/>
              </w:rPr>
              <w:t>pronësie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Idriz</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Besim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Elezi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14/14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10320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523</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172,067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Xhevat</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Elezi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14/31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88</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28,952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 Elezi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14/32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7170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42,441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Shkelzen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Aqif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14/20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136</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44,744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Shkelzen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Aqif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14/27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630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33,558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Petrit</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Besim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Elezi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14/36</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927</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37,835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Bashkim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Elezi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15/27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7750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56</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18,424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Bashkepronaret Elezi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6360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350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115,150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37</w:t>
            </w:r>
          </w:p>
        </w:tc>
        <w:tc>
          <w:tcPr>
            <w:tcW w:w="592"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Isuf</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Taip</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Ismaili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397</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130,613</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Nazmi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Idriz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15/6</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5560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288</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94,752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Agim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1490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31,255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 Haka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15/8</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8270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830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273,070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41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Bardhyl</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Latif</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Haka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15/9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9600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998</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328,342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Konfirmuar </w:t>
            </w:r>
            <w:r w:rsidR="00DF4330" w:rsidRPr="000D09E9">
              <w:rPr>
                <w:rFonts w:ascii="Garamond" w:eastAsia="Times New Roman" w:hAnsi="Garamond" w:cs="Arial"/>
                <w:color w:val="000000"/>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Jakup</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Rizvan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15/10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1490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59,220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Agim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Aqif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Lecini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15/11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1490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59,220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Mehmet</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Vath</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Arapi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15/12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2130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233</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76,657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Rifat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Mersin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15/13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1490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168</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55,272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Bardhyl</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Riza</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Tola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15/25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865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220</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433,400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Gezim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Murat</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Bagosi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15/24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1170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256</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84,224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5B6847">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Taip</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Bagosi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15/22</w:t>
            </w:r>
          </w:p>
        </w:tc>
        <w:tc>
          <w:tcPr>
            <w:tcW w:w="467"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2330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D0D06" w:rsidP="00CD0D0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376</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123,704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5B6847">
        <w:trPr>
          <w:trHeight w:val="139"/>
        </w:trPr>
        <w:tc>
          <w:tcPr>
            <w:tcW w:w="1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lastRenderedPageBreak/>
              <w:t>49</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Kujtim</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Mahmud </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Kurti</w:t>
            </w:r>
          </w:p>
        </w:tc>
        <w:tc>
          <w:tcPr>
            <w:tcW w:w="25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15/21</w:t>
            </w:r>
          </w:p>
        </w:tc>
        <w:tc>
          <w:tcPr>
            <w:tcW w:w="467" w:type="pct"/>
            <w:tcBorders>
              <w:top w:val="single" w:sz="4" w:space="0" w:color="auto"/>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2070</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327</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644,190</w:t>
            </w:r>
          </w:p>
        </w:tc>
        <w:tc>
          <w:tcPr>
            <w:tcW w:w="63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Dashamir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Mahmud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Kurti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18/68</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2567</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558</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183,582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Dritan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Bujar</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Ibra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18/65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237</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77,973</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Reshat</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Eqerem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Hallulli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18/66</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66,458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Qazim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Roc</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Cepeli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507</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166,803</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Sali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Asllan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Cepeli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18/44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3830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105,280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Ismail</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Cepeli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18/114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3242</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399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131,271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56</w:t>
            </w:r>
          </w:p>
        </w:tc>
        <w:tc>
          <w:tcPr>
            <w:tcW w:w="592"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B/pronaret  Caca</w:t>
            </w:r>
          </w:p>
        </w:tc>
        <w:tc>
          <w:tcPr>
            <w:tcW w:w="453"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18/49</w:t>
            </w:r>
          </w:p>
        </w:tc>
        <w:tc>
          <w:tcPr>
            <w:tcW w:w="467"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198</w:t>
            </w:r>
          </w:p>
        </w:tc>
        <w:tc>
          <w:tcPr>
            <w:tcW w:w="339"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65,142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57</w:t>
            </w:r>
          </w:p>
        </w:tc>
        <w:tc>
          <w:tcPr>
            <w:tcW w:w="592"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Estref</w:t>
            </w:r>
          </w:p>
        </w:tc>
        <w:tc>
          <w:tcPr>
            <w:tcW w:w="453"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Isak</w:t>
            </w:r>
          </w:p>
        </w:tc>
        <w:tc>
          <w:tcPr>
            <w:tcW w:w="405"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Caca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18/47</w:t>
            </w:r>
          </w:p>
        </w:tc>
        <w:tc>
          <w:tcPr>
            <w:tcW w:w="467"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120</w:t>
            </w:r>
          </w:p>
        </w:tc>
        <w:tc>
          <w:tcPr>
            <w:tcW w:w="339"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39,480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58</w:t>
            </w:r>
          </w:p>
        </w:tc>
        <w:tc>
          <w:tcPr>
            <w:tcW w:w="592"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Estref</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Caca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18/51</w:t>
            </w:r>
          </w:p>
        </w:tc>
        <w:tc>
          <w:tcPr>
            <w:tcW w:w="467"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1010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71</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23,359</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B868EF"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59</w:t>
            </w:r>
          </w:p>
        </w:tc>
        <w:tc>
          <w:tcPr>
            <w:tcW w:w="592" w:type="pct"/>
            <w:tcBorders>
              <w:top w:val="single" w:sz="4" w:space="0" w:color="auto"/>
              <w:left w:val="nil"/>
              <w:bottom w:val="single" w:sz="4" w:space="0" w:color="auto"/>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Bisha</w:t>
            </w:r>
          </w:p>
        </w:tc>
        <w:tc>
          <w:tcPr>
            <w:tcW w:w="453" w:type="pct"/>
            <w:tcBorders>
              <w:top w:val="nil"/>
              <w:left w:val="nil"/>
              <w:bottom w:val="single" w:sz="4" w:space="0" w:color="auto"/>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Osman</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18/8</w:t>
            </w:r>
          </w:p>
        </w:tc>
        <w:tc>
          <w:tcPr>
            <w:tcW w:w="467"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229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75,341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Murat</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Haqim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Celhaka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18/86</w:t>
            </w:r>
          </w:p>
        </w:tc>
        <w:tc>
          <w:tcPr>
            <w:tcW w:w="467"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2280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66,458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Murat</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Haqim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Celhaka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18/81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1870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52,311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Murat</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Haqim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Celhaka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18/102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4900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620</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1,221,400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Bajram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Alush</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18/97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141,470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Idriz</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Riza</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Zella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18/92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2404</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152,656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Idriz</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Riza</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Zella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18/93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2404</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85,211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Idriz</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Riza</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Zella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18/94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2404</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321</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105,609</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Idriz</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Riza</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Zella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18/95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2404</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370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121,730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Vullnet</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Dedja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18/110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1525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553</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1,089,410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Vullnet</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Dedja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18/111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12,831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Rozeta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Xhafer</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18/64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2970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1027</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2,023,190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Bilal</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Alush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18/72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2185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60,865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Kalem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Qazim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18/63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940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14,805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Bashkepronaret  Hoxha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18/18</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5360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17,108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Kalem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18/17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113</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37,177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Bashkim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18/104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1661</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196</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64,484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Bashkim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18/107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429</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14,805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Fatos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Vesel</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Catri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17/36</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1470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2,961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Hajdar</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Zenun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Catri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17/37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1470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7,567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B/Pronesi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17/38</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1470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57</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18,753</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Fatos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Vesel</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Catri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17/39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1180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27,965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Zenel</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Ramazan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Catri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17/40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1177</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86</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28,294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Ramazan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Xheladin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Catri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17/41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1470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44,415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Sejdin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Ismail</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Catri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17/42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2155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108</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35,532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Sejdin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Ismail</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Catri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17/43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785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101</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33,229</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7D63A6" w:rsidRPr="000D09E9">
              <w:rPr>
                <w:rFonts w:ascii="Garamond" w:eastAsia="Times New Roman" w:hAnsi="Garamond" w:cs="Arial"/>
                <w:sz w:val="13"/>
                <w:szCs w:val="13"/>
                <w:lang w:val="sq-AL" w:eastAsia="sq-AL"/>
              </w:rPr>
              <w:t xml:space="preserve">nga </w:t>
            </w:r>
            <w:r w:rsidR="00E255FA" w:rsidRPr="000D09E9">
              <w:rPr>
                <w:rFonts w:ascii="Garamond" w:eastAsia="Times New Roman" w:hAnsi="Garamond" w:cs="Arial"/>
                <w:sz w:val="13"/>
                <w:szCs w:val="13"/>
                <w:lang w:val="sq-AL" w:eastAsia="sq-AL"/>
              </w:rPr>
              <w:t>ZVRPP</w:t>
            </w:r>
            <w:r w:rsidR="007D63A6" w:rsidRPr="000D09E9">
              <w:rPr>
                <w:rFonts w:ascii="Garamond" w:eastAsia="Times New Roman" w:hAnsi="Garamond" w:cs="Arial"/>
                <w:sz w:val="13"/>
                <w:szCs w:val="13"/>
                <w:lang w:val="sq-AL" w:eastAsia="sq-AL"/>
              </w:rPr>
              <w:t>-ja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Pellumb</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Besnik</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Ninga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17/220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441</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325</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640,250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Certifikatë </w:t>
            </w:r>
            <w:r w:rsidR="007D63A6" w:rsidRPr="000D09E9">
              <w:rPr>
                <w:rFonts w:ascii="Garamond" w:eastAsia="Times New Roman" w:hAnsi="Garamond" w:cs="Arial"/>
                <w:sz w:val="13"/>
                <w:szCs w:val="13"/>
                <w:lang w:val="sq-AL" w:eastAsia="sq-AL"/>
              </w:rPr>
              <w:t>pronësie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Skender</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Taip</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Camema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17/229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1990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191</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62,839</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B/Pronaret   Hoxha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17/47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1755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30,926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B/Pronaret   Hoxha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200/27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2448</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2B1A" w:rsidP="007D2B1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137</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45,073</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B/Pronaret   Hoxha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17/199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1350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42,441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Skender</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Taip</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Camema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17/224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962</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247</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81,263</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Haki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17/50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3090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305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100,345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Shoqeria Varvara  sh.p.k</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17/155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4560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414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136,206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Shoqeria Varvara  sh.p.k</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17/163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1140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59,878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Shoqeria Varvara  sh.p.k</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17/161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163</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53,627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Shoqeria Varvara  sh.p.k</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17/165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1420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186</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61,194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Hilmi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Taip</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17/59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3280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286</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94,094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Bajram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Lush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Nasufi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17/187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1990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23,030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Gezim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Sherif</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17/232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1539</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752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247,408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Dervish</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Halil</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17/102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1665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1665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547,785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Shpetim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Hasim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17/261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726</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451</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148,379</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Bardhyl</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17/264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850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20,398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B/Pronaret   Hoxha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17/221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488</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3,948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DA3AA1">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Fiqiri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Latif</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17/246</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2453</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7D63A6" w:rsidP="007D63A6">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35,861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DA3AA1">
        <w:trPr>
          <w:trHeight w:val="139"/>
        </w:trPr>
        <w:tc>
          <w:tcPr>
            <w:tcW w:w="1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lastRenderedPageBreak/>
              <w:t>104</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Fiqiri</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Latif</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17/273</w:t>
            </w:r>
          </w:p>
        </w:tc>
        <w:tc>
          <w:tcPr>
            <w:tcW w:w="467"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2140</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116</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228,520</w:t>
            </w:r>
          </w:p>
        </w:tc>
        <w:tc>
          <w:tcPr>
            <w:tcW w:w="63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524978" w:rsidP="003607C9">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3607C9"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Nesret</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17/289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670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21,056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B/Pronaret   Hoxha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17/292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914</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34,545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Artur</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Ismail</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Veliu</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17/178</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1220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117</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230,490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Aida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Xhavit</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Ajdini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17/180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530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72</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23,688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Behar</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Remzi</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Ajdini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17/181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485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75</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24,675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B/Pronaret Metolli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17/278</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520</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1,024,400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B/Pronaret Hoxha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17/184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1650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239</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470,830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Certifikatë </w:t>
            </w:r>
            <w:r w:rsidR="003607C9" w:rsidRPr="000D09E9">
              <w:rPr>
                <w:rFonts w:ascii="Garamond" w:eastAsia="Times New Roman" w:hAnsi="Garamond" w:cs="Arial"/>
                <w:sz w:val="13"/>
                <w:szCs w:val="13"/>
                <w:lang w:val="sq-AL" w:eastAsia="sq-AL"/>
              </w:rPr>
              <w:t>pronësie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Fatbardh</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Halil</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Muca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17/233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1430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101</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33,229</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Bujar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Rexhep</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Shahinelli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17/101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675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388</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127,652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Shpetim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17/259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420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420</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138,180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Bardhyl</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17/262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490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490</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161,210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Mirjan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17/225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1269</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475</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156,275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B/Pronaret   Hoxha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17/170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760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84</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27,636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B/Pronaret   Hoxha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17/251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240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138</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45,402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Mirjan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17/294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1279</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1279</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420,791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Pellumb</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Bajram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Cullhaj</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17/266</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2840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679</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1,337,630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Mendrin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Dervishi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17/245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3147</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388,090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3607C9">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Certifikatë </w:t>
            </w:r>
            <w:r w:rsidR="003607C9" w:rsidRPr="000D09E9">
              <w:rPr>
                <w:rFonts w:ascii="Garamond" w:eastAsia="Times New Roman" w:hAnsi="Garamond" w:cs="Arial"/>
                <w:sz w:val="13"/>
                <w:szCs w:val="13"/>
                <w:lang w:val="sq-AL" w:eastAsia="sq-AL"/>
              </w:rPr>
              <w:t>pronësie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Nexhmi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Kadri</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17/150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950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91</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29,939</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Nexhmi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Kadri</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17/152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27,965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Mirjan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17/167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890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16,450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Edmond</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Jorgji</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17/265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3860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274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90,146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126</w:t>
            </w:r>
          </w:p>
        </w:tc>
        <w:tc>
          <w:tcPr>
            <w:tcW w:w="592"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Osman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Alush </w:t>
            </w:r>
          </w:p>
        </w:tc>
        <w:tc>
          <w:tcPr>
            <w:tcW w:w="405" w:type="pct"/>
            <w:tcBorders>
              <w:top w:val="nil"/>
              <w:left w:val="nil"/>
              <w:bottom w:val="single" w:sz="4" w:space="0" w:color="auto"/>
              <w:right w:val="single" w:sz="4" w:space="0" w:color="auto"/>
            </w:tcBorders>
            <w:shd w:val="clear" w:color="auto" w:fill="auto"/>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17/173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2810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1667</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548,443</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Konfirmuar </w:t>
            </w:r>
            <w:r w:rsidR="00DF4330" w:rsidRPr="000D09E9">
              <w:rPr>
                <w:rFonts w:ascii="Garamond" w:eastAsia="Times New Roman" w:hAnsi="Garamond" w:cs="Arial"/>
                <w:color w:val="000000"/>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Veli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Rexhepi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17/286</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2393.4</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309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101,661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Julian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17/287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1705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47,376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Dorian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17/288</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1704</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43,428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Banka e Tiranes sh.a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17/194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960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128</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42,112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Banka e Tiranes sh.a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17/197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640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34,216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Kasem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Sadi</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17/289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814</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78</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25,662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Fatmir</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Qemal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Bego</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100/19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1080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170</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334,900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Durim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Qemal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Bego</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100/18</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1020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170</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334,900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Jakup</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Rizvan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91</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29,939</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Qemal</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Beqir</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100/6</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37,506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Zylyf</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Shyqyri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3001</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32,900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Xhevdet</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Behexhet</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100/8</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37,506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Agim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Musa</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Muzhaqi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101/20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7960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400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131,600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Osman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Xhemali</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101/9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2290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123</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40,467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B/Pronesi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101/10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31,255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142</w:t>
            </w:r>
          </w:p>
        </w:tc>
        <w:tc>
          <w:tcPr>
            <w:tcW w:w="592"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Agim</w:t>
            </w:r>
          </w:p>
        </w:tc>
        <w:tc>
          <w:tcPr>
            <w:tcW w:w="453"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Musa</w:t>
            </w:r>
          </w:p>
        </w:tc>
        <w:tc>
          <w:tcPr>
            <w:tcW w:w="405"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Muzhaqi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101/16</w:t>
            </w:r>
          </w:p>
        </w:tc>
        <w:tc>
          <w:tcPr>
            <w:tcW w:w="467"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41</w:t>
            </w:r>
          </w:p>
        </w:tc>
        <w:tc>
          <w:tcPr>
            <w:tcW w:w="339"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13,489</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143</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Hajdar</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Ymer</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101/17</w:t>
            </w:r>
          </w:p>
        </w:tc>
        <w:tc>
          <w:tcPr>
            <w:tcW w:w="467"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41</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13,489</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Zyber</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Kapllan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101/12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2100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34,216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52497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145</w:t>
            </w:r>
          </w:p>
        </w:tc>
        <w:tc>
          <w:tcPr>
            <w:tcW w:w="592"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Albert</w:t>
            </w:r>
          </w:p>
        </w:tc>
        <w:tc>
          <w:tcPr>
            <w:tcW w:w="453"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Gezim        Telhaj</w:t>
            </w:r>
          </w:p>
        </w:tc>
        <w:tc>
          <w:tcPr>
            <w:tcW w:w="405"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101/19</w:t>
            </w:r>
          </w:p>
        </w:tc>
        <w:tc>
          <w:tcPr>
            <w:tcW w:w="467"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134</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1970</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263,980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146</w:t>
            </w:r>
          </w:p>
        </w:tc>
        <w:tc>
          <w:tcPr>
            <w:tcW w:w="592"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Mahmut </w:t>
            </w:r>
          </w:p>
        </w:tc>
        <w:tc>
          <w:tcPr>
            <w:tcW w:w="453"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Nebi</w:t>
            </w:r>
          </w:p>
        </w:tc>
        <w:tc>
          <w:tcPr>
            <w:tcW w:w="405"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Muça</w:t>
            </w:r>
          </w:p>
        </w:tc>
        <w:tc>
          <w:tcPr>
            <w:tcW w:w="253"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39</w:t>
            </w:r>
          </w:p>
        </w:tc>
        <w:tc>
          <w:tcPr>
            <w:tcW w:w="467"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1050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334</w:t>
            </w:r>
          </w:p>
        </w:tc>
        <w:tc>
          <w:tcPr>
            <w:tcW w:w="339"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109,886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147</w:t>
            </w:r>
          </w:p>
        </w:tc>
        <w:tc>
          <w:tcPr>
            <w:tcW w:w="592"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Resmi</w:t>
            </w:r>
          </w:p>
        </w:tc>
        <w:tc>
          <w:tcPr>
            <w:tcW w:w="453"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Jakup</w:t>
            </w:r>
          </w:p>
        </w:tc>
        <w:tc>
          <w:tcPr>
            <w:tcW w:w="405"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Mallulli</w:t>
            </w:r>
          </w:p>
        </w:tc>
        <w:tc>
          <w:tcPr>
            <w:tcW w:w="253"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40/2</w:t>
            </w:r>
          </w:p>
        </w:tc>
        <w:tc>
          <w:tcPr>
            <w:tcW w:w="467"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57</w:t>
            </w:r>
          </w:p>
        </w:tc>
        <w:tc>
          <w:tcPr>
            <w:tcW w:w="339"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18,753</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148</w:t>
            </w:r>
          </w:p>
        </w:tc>
        <w:tc>
          <w:tcPr>
            <w:tcW w:w="592"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Xhevdet </w:t>
            </w:r>
          </w:p>
        </w:tc>
        <w:tc>
          <w:tcPr>
            <w:tcW w:w="453"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Jakup</w:t>
            </w:r>
          </w:p>
        </w:tc>
        <w:tc>
          <w:tcPr>
            <w:tcW w:w="405"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Mallulli</w:t>
            </w:r>
          </w:p>
        </w:tc>
        <w:tc>
          <w:tcPr>
            <w:tcW w:w="253"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3817</w:t>
            </w:r>
          </w:p>
        </w:tc>
        <w:tc>
          <w:tcPr>
            <w:tcW w:w="304"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40/3</w:t>
            </w:r>
          </w:p>
        </w:tc>
        <w:tc>
          <w:tcPr>
            <w:tcW w:w="467"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134</w:t>
            </w:r>
          </w:p>
        </w:tc>
        <w:tc>
          <w:tcPr>
            <w:tcW w:w="339"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44,086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149</w:t>
            </w:r>
          </w:p>
        </w:tc>
        <w:tc>
          <w:tcPr>
            <w:tcW w:w="592"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Bisma </w:t>
            </w:r>
          </w:p>
        </w:tc>
        <w:tc>
          <w:tcPr>
            <w:tcW w:w="453"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Myrteza</w:t>
            </w:r>
          </w:p>
        </w:tc>
        <w:tc>
          <w:tcPr>
            <w:tcW w:w="405"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Mallulli</w:t>
            </w:r>
          </w:p>
        </w:tc>
        <w:tc>
          <w:tcPr>
            <w:tcW w:w="253"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3817</w:t>
            </w:r>
          </w:p>
        </w:tc>
        <w:tc>
          <w:tcPr>
            <w:tcW w:w="304"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40/4</w:t>
            </w:r>
          </w:p>
        </w:tc>
        <w:tc>
          <w:tcPr>
            <w:tcW w:w="467"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134</w:t>
            </w:r>
          </w:p>
        </w:tc>
        <w:tc>
          <w:tcPr>
            <w:tcW w:w="339" w:type="pct"/>
            <w:tcBorders>
              <w:top w:val="single" w:sz="4" w:space="0" w:color="auto"/>
              <w:left w:val="nil"/>
              <w:bottom w:val="nil"/>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44,086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Konfirmuar </w:t>
            </w:r>
            <w:r w:rsidR="00DF4330" w:rsidRPr="000D09E9">
              <w:rPr>
                <w:rFonts w:ascii="Garamond" w:eastAsia="Times New Roman" w:hAnsi="Garamond" w:cs="Arial"/>
                <w:color w:val="000000"/>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150</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SHKELZEN</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ISTERI</w:t>
            </w:r>
          </w:p>
        </w:tc>
        <w:tc>
          <w:tcPr>
            <w:tcW w:w="25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46/25</w:t>
            </w:r>
          </w:p>
        </w:tc>
        <w:tc>
          <w:tcPr>
            <w:tcW w:w="467"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6400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single" w:sz="4" w:space="0" w:color="auto"/>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238</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327</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77,826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HAJDIJE</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YMER</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ISMAILI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4900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180</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327</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58,860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RESHAT</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SABRI</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ISUFI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46/28</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4080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163</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327</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53,301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ILIR</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VESEL</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46/22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183</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60,207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ILIR</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VESEL</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46/35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5610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186</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61,194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NEZIR</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RESHIT</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46/36</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6290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183</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60,207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GENCI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SALI</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CEPELI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46/33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4125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140</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46,060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5B6847">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NAZMI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SALI</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CEPELI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46/34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4125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154</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50,666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5B6847">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158</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DURIM</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CEPELI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46/30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4125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136</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44,744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A32172">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lastRenderedPageBreak/>
              <w:t>159</w:t>
            </w:r>
          </w:p>
        </w:tc>
        <w:tc>
          <w:tcPr>
            <w:tcW w:w="1045" w:type="pct"/>
            <w:gridSpan w:val="2"/>
            <w:tcBorders>
              <w:top w:val="single" w:sz="4" w:space="0" w:color="auto"/>
              <w:left w:val="single" w:sz="4" w:space="0" w:color="auto"/>
              <w:bottom w:val="single" w:sz="4" w:space="0" w:color="auto"/>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SHOQ.AGRO BLEN SH.P.K.</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5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46/37</w:t>
            </w:r>
          </w:p>
        </w:tc>
        <w:tc>
          <w:tcPr>
            <w:tcW w:w="467"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771</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single" w:sz="4" w:space="0" w:color="auto"/>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98</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327</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32,046</w:t>
            </w:r>
          </w:p>
        </w:tc>
        <w:tc>
          <w:tcPr>
            <w:tcW w:w="633"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A32172">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160</w:t>
            </w:r>
          </w:p>
        </w:tc>
        <w:tc>
          <w:tcPr>
            <w:tcW w:w="1045" w:type="pct"/>
            <w:gridSpan w:val="2"/>
            <w:tcBorders>
              <w:top w:val="single" w:sz="4" w:space="0" w:color="auto"/>
              <w:left w:val="single" w:sz="4" w:space="0" w:color="auto"/>
              <w:bottom w:val="single" w:sz="4" w:space="0" w:color="auto"/>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SHOQ.AGRO BLEN SH.P.K.</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46/39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4498</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366</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327</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119,682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Mersin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Hysen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Sinameta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46/11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273</w:t>
            </w:r>
          </w:p>
        </w:tc>
        <w:tc>
          <w:tcPr>
            <w:tcW w:w="339"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89,817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Mersin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Hysen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Sinameta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46/12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1920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50,008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163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Mersin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Hysen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Sinameta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46/41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4750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390</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327</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127,530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Bashkepronaret   Veizi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46/23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2016</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nil"/>
              <w:right w:val="single" w:sz="4" w:space="0" w:color="auto"/>
            </w:tcBorders>
            <w:shd w:val="clear" w:color="auto" w:fill="auto"/>
            <w:noWrap/>
            <w:vAlign w:val="center"/>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54,285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Edmond</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Jorgji</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Lusha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46/15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1560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157</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51,653</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Lutfi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Hysen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Meta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.5/30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113,176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Seid</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Zenun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Kamberi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.5/31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14950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872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286,888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Gezim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Reshit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Kamberi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.5/32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3500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374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123,046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Nejre</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Masar</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Belegu</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6600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263</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86,527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Nexhmije</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Masar</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Murati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.5/10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6600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58,891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Xhemile</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Masar</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Myftiu</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.5/11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6600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190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62,510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172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Osman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Regip</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Babamusta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.5/12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6600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193</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63,497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Konfirmuar </w:t>
            </w:r>
            <w:r w:rsidR="00DF4330" w:rsidRPr="000D09E9">
              <w:rPr>
                <w:rFonts w:ascii="Garamond" w:eastAsia="Times New Roman" w:hAnsi="Garamond" w:cs="Arial"/>
                <w:color w:val="000000"/>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Bashkim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Masar</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Harizi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.7/15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720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63</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20,727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Shyqyri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Alush</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Duraku</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.7/17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16370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618</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327</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202,086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Fatmir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Bajram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Okshuni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44/10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3810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625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205,625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Irfan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Hamdi</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Çurumi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675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354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116,466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Irfan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Hamdi</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Çurumi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680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334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109,886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Kalem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Mersin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Bushi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..5/25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96</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19,411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179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Kalem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Mersin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Bushi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..5/23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96</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47</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15,463</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xml:space="preserve">Konfirmuar </w:t>
            </w:r>
            <w:r w:rsidR="00DF4330" w:rsidRPr="000D09E9">
              <w:rPr>
                <w:rFonts w:ascii="Garamond" w:eastAsia="Times New Roman" w:hAnsi="Garamond" w:cs="Arial"/>
                <w:color w:val="000000"/>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Kalem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Mersin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Bushi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..5/21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88</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36</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11,844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Kalem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Mersin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Bushi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..5/19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136</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9,870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Elena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Bashkim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Ullorja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41/5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1330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76</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25,004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Elena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Bashkim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Ullorja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42/1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1360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60</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19,740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Dyrr</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Izet</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Collaku</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42/2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101</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327</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33,027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Astrit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Musa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Muzhaqi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42/3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4480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50,008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Astrit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Musa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Muzhaqi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1460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51</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16,779</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Mendi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Sabri</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Hoxha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2982</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26,978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Xhaferr</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Durim         Hylviu</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3930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78</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25,662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Sami</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Ramazan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Tufa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43/20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17,766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Eduart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Mihal</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Simaku</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43/21</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2405</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Eduart</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Mihal</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Simaku</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23</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7,567</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Shpresa</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Qazim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Kazazi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43/8</w:t>
            </w:r>
          </w:p>
        </w:tc>
        <w:tc>
          <w:tcPr>
            <w:tcW w:w="467" w:type="pct"/>
            <w:tcBorders>
              <w:top w:val="nil"/>
              <w:left w:val="nil"/>
              <w:bottom w:val="nil"/>
              <w:right w:val="nil"/>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2970</w:t>
            </w:r>
          </w:p>
        </w:tc>
        <w:tc>
          <w:tcPr>
            <w:tcW w:w="372" w:type="pct"/>
            <w:tcBorders>
              <w:top w:val="nil"/>
              <w:left w:val="single" w:sz="4" w:space="0" w:color="auto"/>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327</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4,251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Namir </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Halim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Cela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43/9</w:t>
            </w:r>
          </w:p>
        </w:tc>
        <w:tc>
          <w:tcPr>
            <w:tcW w:w="467" w:type="pct"/>
            <w:tcBorders>
              <w:top w:val="single" w:sz="4" w:space="0" w:color="auto"/>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1522</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327</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14,061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194</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Durim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Ymer</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Togu</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43/10</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2972</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74</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24,346</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195</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Shoqeria Sinameta Sh.p.k</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43/23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10608</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386</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color w:val="000000"/>
                <w:sz w:val="13"/>
                <w:szCs w:val="13"/>
                <w:lang w:val="sq-AL" w:eastAsia="sq-AL"/>
              </w:rPr>
              <w:t>126,994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color w:val="000000"/>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196</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Artan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Zenun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Sinameta</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43/19</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4200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126</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327</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41,202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197</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Agron</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Dilo</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Korani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25/6</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1150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185</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60,865</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198</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Bardhyl</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Xhavit</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Bushi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25/5</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1000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209</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68,761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199</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Perparim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Xhavit</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Bushi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25/4</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930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142</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46,718</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200</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Ismet</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Bushi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1020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86</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28,294</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201</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Bashkim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Masar</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Harizi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26/2</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1330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78</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25,662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Konfirmuar </w:t>
            </w:r>
            <w:r w:rsidR="00DF4330" w:rsidRPr="000D09E9">
              <w:rPr>
                <w:rFonts w:ascii="Garamond" w:eastAsia="Times New Roman" w:hAnsi="Garamond" w:cs="Arial"/>
                <w:sz w:val="13"/>
                <w:szCs w:val="13"/>
                <w:lang w:val="sq-AL" w:eastAsia="sq-AL"/>
              </w:rPr>
              <w:t>nga ZVRPP-ja</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202</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Agim</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Dogjan</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Dogjani</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26/7</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5270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Truall</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160</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327</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52,320</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E255FA" w:rsidRPr="000D09E9" w:rsidRDefault="00E255FA" w:rsidP="00BF3987">
            <w:pPr>
              <w:spacing w:after="0" w:line="240" w:lineRule="auto"/>
              <w:ind w:firstLine="0"/>
              <w:jc w:val="righ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203</w:t>
            </w:r>
          </w:p>
        </w:tc>
        <w:tc>
          <w:tcPr>
            <w:tcW w:w="59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Xhemal</w:t>
            </w:r>
          </w:p>
        </w:tc>
        <w:tc>
          <w:tcPr>
            <w:tcW w:w="4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Bajram</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Danaj</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3427</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27/3</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870</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C15230" w:rsidP="00C15230">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Arë</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8</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329</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2,632</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F5B58" w:rsidP="0009655C">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xml:space="preserve">Barrë </w:t>
            </w:r>
            <w:r w:rsidR="0009655C" w:rsidRPr="000D09E9">
              <w:rPr>
                <w:rFonts w:ascii="Garamond" w:eastAsia="Times New Roman" w:hAnsi="Garamond" w:cs="Arial"/>
                <w:sz w:val="13"/>
                <w:szCs w:val="13"/>
                <w:lang w:val="sq-AL" w:eastAsia="sq-AL"/>
              </w:rPr>
              <w:t>hipotekare</w:t>
            </w:r>
          </w:p>
        </w:tc>
      </w:tr>
      <w:tr w:rsidR="00E255FA" w:rsidRPr="000D09E9" w:rsidTr="009502D8">
        <w:trPr>
          <w:trHeight w:val="139"/>
        </w:trPr>
        <w:tc>
          <w:tcPr>
            <w:tcW w:w="177" w:type="pct"/>
            <w:tcBorders>
              <w:top w:val="nil"/>
              <w:left w:val="nil"/>
              <w:bottom w:val="single" w:sz="4" w:space="0" w:color="auto"/>
              <w:right w:val="single" w:sz="4" w:space="0" w:color="auto"/>
            </w:tcBorders>
            <w:shd w:val="clear" w:color="auto" w:fill="auto"/>
            <w:noWrap/>
            <w:vAlign w:val="center"/>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592" w:type="pct"/>
            <w:tcBorders>
              <w:top w:val="nil"/>
              <w:left w:val="nil"/>
              <w:bottom w:val="single" w:sz="4" w:space="0" w:color="auto"/>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453" w:type="pct"/>
            <w:tcBorders>
              <w:top w:val="nil"/>
              <w:left w:val="nil"/>
              <w:bottom w:val="single" w:sz="4" w:space="0" w:color="auto"/>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r>
      <w:tr w:rsidR="00E255FA" w:rsidRPr="000D09E9" w:rsidTr="009502D8">
        <w:trPr>
          <w:trHeight w:val="139"/>
        </w:trPr>
        <w:tc>
          <w:tcPr>
            <w:tcW w:w="177" w:type="pct"/>
            <w:tcBorders>
              <w:top w:val="nil"/>
              <w:left w:val="single" w:sz="8" w:space="0" w:color="auto"/>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592" w:type="pct"/>
            <w:tcBorders>
              <w:top w:val="nil"/>
              <w:left w:val="nil"/>
              <w:bottom w:val="single" w:sz="4" w:space="0" w:color="auto"/>
              <w:right w:val="nil"/>
            </w:tcBorders>
            <w:shd w:val="clear" w:color="auto" w:fill="auto"/>
            <w:noWrap/>
            <w:vAlign w:val="bottom"/>
            <w:hideMark/>
          </w:tcPr>
          <w:p w:rsidR="00E255FA" w:rsidRPr="000D09E9" w:rsidRDefault="004D0399" w:rsidP="00E255FA">
            <w:pPr>
              <w:spacing w:after="0" w:line="240" w:lineRule="auto"/>
              <w:ind w:firstLine="0"/>
              <w:jc w:val="left"/>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TOTALI</w:t>
            </w:r>
          </w:p>
        </w:tc>
        <w:tc>
          <w:tcPr>
            <w:tcW w:w="453" w:type="pct"/>
            <w:tcBorders>
              <w:top w:val="nil"/>
              <w:left w:val="nil"/>
              <w:bottom w:val="single" w:sz="4" w:space="0" w:color="auto"/>
              <w:right w:val="nil"/>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04"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467"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72"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21"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right"/>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38401</w:t>
            </w:r>
          </w:p>
        </w:tc>
        <w:tc>
          <w:tcPr>
            <w:tcW w:w="339"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8642</w:t>
            </w:r>
          </w:p>
        </w:tc>
        <w:tc>
          <w:tcPr>
            <w:tcW w:w="296"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c>
          <w:tcPr>
            <w:tcW w:w="388"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center"/>
              <w:rPr>
                <w:rFonts w:ascii="Garamond" w:eastAsia="Times New Roman" w:hAnsi="Garamond" w:cs="Arial"/>
                <w:b/>
                <w:bCs/>
                <w:sz w:val="13"/>
                <w:szCs w:val="13"/>
                <w:lang w:val="sq-AL" w:eastAsia="sq-AL"/>
              </w:rPr>
            </w:pPr>
            <w:r w:rsidRPr="000D09E9">
              <w:rPr>
                <w:rFonts w:ascii="Garamond" w:eastAsia="Times New Roman" w:hAnsi="Garamond" w:cs="Arial"/>
                <w:b/>
                <w:bCs/>
                <w:sz w:val="13"/>
                <w:szCs w:val="13"/>
                <w:lang w:val="sq-AL" w:eastAsia="sq-AL"/>
              </w:rPr>
              <w:t>25,538,661</w:t>
            </w:r>
          </w:p>
        </w:tc>
        <w:tc>
          <w:tcPr>
            <w:tcW w:w="633" w:type="pct"/>
            <w:tcBorders>
              <w:top w:val="nil"/>
              <w:left w:val="nil"/>
              <w:bottom w:val="single" w:sz="4" w:space="0" w:color="auto"/>
              <w:right w:val="single" w:sz="4" w:space="0" w:color="auto"/>
            </w:tcBorders>
            <w:shd w:val="clear" w:color="auto" w:fill="auto"/>
            <w:noWrap/>
            <w:vAlign w:val="bottom"/>
            <w:hideMark/>
          </w:tcPr>
          <w:p w:rsidR="00E255FA" w:rsidRPr="000D09E9" w:rsidRDefault="00E255FA" w:rsidP="00E255FA">
            <w:pPr>
              <w:spacing w:after="0" w:line="240" w:lineRule="auto"/>
              <w:ind w:firstLine="0"/>
              <w:jc w:val="left"/>
              <w:rPr>
                <w:rFonts w:ascii="Garamond" w:eastAsia="Times New Roman" w:hAnsi="Garamond" w:cs="Arial"/>
                <w:sz w:val="13"/>
                <w:szCs w:val="13"/>
                <w:lang w:val="sq-AL" w:eastAsia="sq-AL"/>
              </w:rPr>
            </w:pPr>
            <w:r w:rsidRPr="000D09E9">
              <w:rPr>
                <w:rFonts w:ascii="Garamond" w:eastAsia="Times New Roman" w:hAnsi="Garamond" w:cs="Arial"/>
                <w:sz w:val="13"/>
                <w:szCs w:val="13"/>
                <w:lang w:val="sq-AL" w:eastAsia="sq-AL"/>
              </w:rPr>
              <w:t> </w:t>
            </w:r>
          </w:p>
        </w:tc>
      </w:tr>
    </w:tbl>
    <w:p w:rsidR="00E255FA" w:rsidRPr="000D09E9" w:rsidRDefault="00E255FA" w:rsidP="00E255FA">
      <w:pPr>
        <w:pStyle w:val="Paragrafi"/>
        <w:jc w:val="left"/>
        <w:rPr>
          <w:b/>
          <w:lang w:val="sq-AL"/>
        </w:rPr>
      </w:pPr>
    </w:p>
    <w:p w:rsidR="00033424" w:rsidRPr="000D09E9" w:rsidRDefault="00033424" w:rsidP="00033424">
      <w:pPr>
        <w:pStyle w:val="Paragrafi"/>
        <w:ind w:firstLine="0"/>
        <w:jc w:val="left"/>
        <w:rPr>
          <w:b/>
          <w:lang w:val="sq-AL"/>
        </w:rPr>
      </w:pPr>
    </w:p>
    <w:p w:rsidR="00E255FA" w:rsidRPr="000D09E9" w:rsidRDefault="00E255FA" w:rsidP="00033424">
      <w:pPr>
        <w:pStyle w:val="Paragrafi"/>
        <w:ind w:firstLine="0"/>
        <w:jc w:val="left"/>
        <w:rPr>
          <w:b/>
          <w:lang w:val="sq-AL"/>
        </w:rPr>
      </w:pPr>
    </w:p>
    <w:p w:rsidR="00A32172" w:rsidRDefault="00A32172" w:rsidP="00033424">
      <w:pPr>
        <w:pStyle w:val="Paragrafi"/>
        <w:ind w:firstLine="0"/>
        <w:jc w:val="left"/>
        <w:rPr>
          <w:b/>
          <w:lang w:val="sq-AL"/>
        </w:rPr>
        <w:sectPr w:rsidR="00A32172" w:rsidSect="00A32172">
          <w:headerReference w:type="even" r:id="rId19"/>
          <w:headerReference w:type="default" r:id="rId20"/>
          <w:pgSz w:w="16840" w:h="11907" w:orient="landscape" w:code="9"/>
          <w:pgMar w:top="1134" w:right="720" w:bottom="1134" w:left="720" w:header="851" w:footer="851" w:gutter="0"/>
          <w:cols w:space="454"/>
          <w:docGrid w:linePitch="360"/>
        </w:sectPr>
      </w:pPr>
    </w:p>
    <w:p w:rsidR="00E255FA" w:rsidRPr="00A32172" w:rsidRDefault="00E255FA" w:rsidP="00E255FA">
      <w:pPr>
        <w:spacing w:after="0" w:line="240" w:lineRule="auto"/>
        <w:ind w:firstLine="0"/>
        <w:rPr>
          <w:rFonts w:ascii="Garamond" w:eastAsia="Times New Roman" w:hAnsi="Garamond" w:cs="Arial"/>
          <w:bCs/>
          <w:color w:val="000000"/>
          <w:sz w:val="13"/>
          <w:szCs w:val="13"/>
          <w:lang w:val="sq-AL" w:eastAsia="sq-AL"/>
        </w:rPr>
      </w:pPr>
      <w:r w:rsidRPr="00A32172">
        <w:rPr>
          <w:rFonts w:ascii="Garamond" w:eastAsia="Times New Roman" w:hAnsi="Garamond" w:cs="Arial"/>
          <w:bCs/>
          <w:color w:val="000000"/>
          <w:sz w:val="13"/>
          <w:szCs w:val="13"/>
          <w:lang w:val="sq-AL" w:eastAsia="sq-AL"/>
        </w:rPr>
        <w:lastRenderedPageBreak/>
        <w:t>REPUBLIKA E SHQIPËRISË</w:t>
      </w:r>
    </w:p>
    <w:p w:rsidR="00E255FA" w:rsidRPr="00A32172" w:rsidRDefault="00E255FA" w:rsidP="00E255FA">
      <w:pPr>
        <w:spacing w:after="0" w:line="240" w:lineRule="auto"/>
        <w:ind w:firstLine="0"/>
        <w:rPr>
          <w:rFonts w:ascii="Garamond" w:eastAsia="Times New Roman" w:hAnsi="Garamond" w:cs="Arial"/>
          <w:bCs/>
          <w:color w:val="000000"/>
          <w:sz w:val="13"/>
          <w:szCs w:val="13"/>
          <w:lang w:val="sq-AL" w:eastAsia="sq-AL"/>
        </w:rPr>
      </w:pPr>
      <w:r w:rsidRPr="00A32172">
        <w:rPr>
          <w:rFonts w:ascii="Garamond" w:eastAsia="Times New Roman" w:hAnsi="Garamond" w:cs="Arial"/>
          <w:bCs/>
          <w:color w:val="000000"/>
          <w:sz w:val="13"/>
          <w:szCs w:val="13"/>
          <w:lang w:val="sq-AL" w:eastAsia="sq-AL"/>
        </w:rPr>
        <w:t>MINISTRIA E TRANSPORTIT DHE INFRASTRUKTURËS</w:t>
      </w:r>
    </w:p>
    <w:p w:rsidR="00E255FA" w:rsidRPr="00A32172" w:rsidRDefault="00E255FA" w:rsidP="00E255FA">
      <w:pPr>
        <w:spacing w:after="0" w:line="240" w:lineRule="auto"/>
        <w:ind w:firstLine="0"/>
        <w:rPr>
          <w:rFonts w:ascii="Garamond" w:eastAsia="Times New Roman" w:hAnsi="Garamond" w:cs="Arial"/>
          <w:bCs/>
          <w:color w:val="000000"/>
          <w:sz w:val="13"/>
          <w:szCs w:val="13"/>
          <w:lang w:val="sq-AL" w:eastAsia="sq-AL"/>
        </w:rPr>
      </w:pPr>
      <w:r w:rsidRPr="00A32172">
        <w:rPr>
          <w:rFonts w:ascii="Garamond" w:eastAsia="Times New Roman" w:hAnsi="Garamond" w:cs="Arial"/>
          <w:bCs/>
          <w:color w:val="000000"/>
          <w:sz w:val="13"/>
          <w:szCs w:val="13"/>
          <w:lang w:val="sq-AL" w:eastAsia="sq-AL"/>
        </w:rPr>
        <w:t>AUTORITETI RRUGOR SHQIPTAR</w:t>
      </w:r>
    </w:p>
    <w:p w:rsidR="00E255FA" w:rsidRPr="00A32172" w:rsidRDefault="00E255FA" w:rsidP="00E255FA">
      <w:pPr>
        <w:spacing w:after="0" w:line="240" w:lineRule="auto"/>
        <w:ind w:firstLine="0"/>
        <w:jc w:val="left"/>
        <w:rPr>
          <w:rFonts w:ascii="Garamond" w:eastAsia="Times New Roman" w:hAnsi="Garamond" w:cs="Arial"/>
          <w:bCs/>
          <w:color w:val="000000"/>
          <w:sz w:val="13"/>
          <w:szCs w:val="13"/>
          <w:lang w:val="sq-AL" w:eastAsia="sq-AL"/>
        </w:rPr>
      </w:pPr>
      <w:r w:rsidRPr="00A32172">
        <w:rPr>
          <w:rFonts w:ascii="Garamond" w:eastAsia="Times New Roman" w:hAnsi="Garamond" w:cs="Arial"/>
          <w:bCs/>
          <w:color w:val="000000"/>
          <w:sz w:val="13"/>
          <w:szCs w:val="13"/>
          <w:lang w:val="sq-AL" w:eastAsia="sq-AL"/>
        </w:rPr>
        <w:t>SEKTORI I SHPRONËSIMEVE</w:t>
      </w:r>
    </w:p>
    <w:p w:rsidR="00295A76" w:rsidRPr="00DA3AA1" w:rsidRDefault="00295A76" w:rsidP="00E255FA">
      <w:pPr>
        <w:spacing w:after="0" w:line="240" w:lineRule="auto"/>
        <w:ind w:firstLine="0"/>
        <w:jc w:val="left"/>
        <w:rPr>
          <w:rFonts w:ascii="Garamond" w:eastAsia="Times New Roman" w:hAnsi="Garamond" w:cs="Arial"/>
          <w:bCs/>
          <w:color w:val="000000"/>
          <w:sz w:val="7"/>
          <w:szCs w:val="13"/>
          <w:lang w:val="sq-AL" w:eastAsia="sq-AL"/>
        </w:rPr>
      </w:pPr>
    </w:p>
    <w:p w:rsidR="00E255FA" w:rsidRPr="00A32172" w:rsidRDefault="00295A76" w:rsidP="00295A76">
      <w:pPr>
        <w:spacing w:after="0" w:line="240" w:lineRule="auto"/>
        <w:ind w:firstLine="0"/>
        <w:jc w:val="center"/>
        <w:rPr>
          <w:rFonts w:ascii="Garamond" w:eastAsia="Times New Roman" w:hAnsi="Garamond" w:cs="Arial"/>
          <w:bCs/>
          <w:color w:val="000000"/>
          <w:sz w:val="13"/>
          <w:szCs w:val="13"/>
          <w:lang w:val="sq-AL" w:eastAsia="sq-AL"/>
        </w:rPr>
      </w:pPr>
      <w:r w:rsidRPr="00A32172">
        <w:rPr>
          <w:rFonts w:ascii="Garamond" w:eastAsia="Times New Roman" w:hAnsi="Garamond" w:cs="Arial"/>
          <w:bCs/>
          <w:color w:val="000000"/>
          <w:sz w:val="13"/>
          <w:szCs w:val="13"/>
          <w:lang w:val="sq-AL" w:eastAsia="sq-AL"/>
        </w:rPr>
        <w:t>LISTA E PRONARËVE QË SHPRONËSOHEN, PASURITË E TË CILËVE PREKEN NGA NDËRTIMI I SEGMENTIT RRUGOR</w:t>
      </w:r>
    </w:p>
    <w:p w:rsidR="00E255FA" w:rsidRPr="00A32172" w:rsidRDefault="00295A76" w:rsidP="00295A76">
      <w:pPr>
        <w:spacing w:after="0" w:line="240" w:lineRule="auto"/>
        <w:ind w:firstLine="0"/>
        <w:jc w:val="center"/>
        <w:rPr>
          <w:sz w:val="13"/>
          <w:szCs w:val="13"/>
          <w:lang w:val="sq-AL"/>
        </w:rPr>
      </w:pPr>
      <w:r w:rsidRPr="00A32172">
        <w:rPr>
          <w:rFonts w:ascii="Garamond" w:eastAsia="Times New Roman" w:hAnsi="Garamond" w:cs="Arial"/>
          <w:bCs/>
          <w:color w:val="000000"/>
          <w:sz w:val="13"/>
          <w:szCs w:val="13"/>
          <w:lang w:val="sq-AL" w:eastAsia="sq-AL"/>
        </w:rPr>
        <w:t>“BY-PASS PLEPA</w:t>
      </w:r>
      <w:r w:rsidR="002C1FF4" w:rsidRPr="00A32172">
        <w:rPr>
          <w:rFonts w:ascii="Garamond" w:eastAsia="Times New Roman" w:hAnsi="Garamond" w:cs="Arial"/>
          <w:bCs/>
          <w:color w:val="000000"/>
          <w:sz w:val="13"/>
          <w:szCs w:val="13"/>
          <w:lang w:val="sq-AL" w:eastAsia="sq-AL"/>
        </w:rPr>
        <w:t>–</w:t>
      </w:r>
      <w:r w:rsidRPr="00A32172">
        <w:rPr>
          <w:rFonts w:ascii="Garamond" w:eastAsia="Times New Roman" w:hAnsi="Garamond" w:cs="Arial"/>
          <w:bCs/>
          <w:color w:val="000000"/>
          <w:sz w:val="13"/>
          <w:szCs w:val="13"/>
          <w:lang w:val="sq-AL" w:eastAsia="sq-AL"/>
        </w:rPr>
        <w:t>KAVAJË</w:t>
      </w:r>
      <w:r w:rsidR="002C1FF4" w:rsidRPr="00A32172">
        <w:rPr>
          <w:rFonts w:ascii="Garamond" w:eastAsia="Times New Roman" w:hAnsi="Garamond" w:cs="Arial"/>
          <w:bCs/>
          <w:color w:val="000000"/>
          <w:sz w:val="13"/>
          <w:szCs w:val="13"/>
          <w:lang w:val="sq-AL" w:eastAsia="sq-AL"/>
        </w:rPr>
        <w:t>–</w:t>
      </w:r>
      <w:r w:rsidRPr="00A32172">
        <w:rPr>
          <w:rFonts w:ascii="Garamond" w:eastAsia="Times New Roman" w:hAnsi="Garamond" w:cs="Arial"/>
          <w:bCs/>
          <w:color w:val="000000"/>
          <w:sz w:val="13"/>
          <w:szCs w:val="13"/>
          <w:lang w:val="sq-AL" w:eastAsia="sq-AL"/>
        </w:rPr>
        <w:t>RROGOZHINË (LOTI 8, RRUGËT DYTËSORE)”</w:t>
      </w:r>
    </w:p>
    <w:tbl>
      <w:tblPr>
        <w:tblW w:w="8745" w:type="dxa"/>
        <w:tblInd w:w="93" w:type="dxa"/>
        <w:tblLook w:val="04A0" w:firstRow="1" w:lastRow="0" w:firstColumn="1" w:lastColumn="0" w:noHBand="0" w:noVBand="1"/>
      </w:tblPr>
      <w:tblGrid>
        <w:gridCol w:w="400"/>
        <w:gridCol w:w="660"/>
        <w:gridCol w:w="582"/>
        <w:gridCol w:w="696"/>
        <w:gridCol w:w="604"/>
        <w:gridCol w:w="483"/>
        <w:gridCol w:w="1217"/>
        <w:gridCol w:w="648"/>
        <w:gridCol w:w="856"/>
        <w:gridCol w:w="800"/>
        <w:gridCol w:w="1854"/>
      </w:tblGrid>
      <w:tr w:rsidR="00E255FA" w:rsidRPr="00A32172" w:rsidTr="00DA3AA1">
        <w:trPr>
          <w:trHeight w:val="210"/>
        </w:trPr>
        <w:tc>
          <w:tcPr>
            <w:tcW w:w="400" w:type="dxa"/>
            <w:tcBorders>
              <w:top w:val="single" w:sz="8" w:space="0" w:color="auto"/>
              <w:left w:val="single" w:sz="8" w:space="0" w:color="auto"/>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left"/>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660" w:type="dxa"/>
            <w:tcBorders>
              <w:top w:val="single" w:sz="8" w:space="0" w:color="auto"/>
              <w:left w:val="nil"/>
              <w:bottom w:val="single" w:sz="4" w:space="0" w:color="auto"/>
              <w:right w:val="nil"/>
            </w:tcBorders>
            <w:shd w:val="clear" w:color="auto" w:fill="auto"/>
            <w:noWrap/>
            <w:vAlign w:val="bottom"/>
            <w:hideMark/>
          </w:tcPr>
          <w:p w:rsidR="00E255FA" w:rsidRPr="00A32172" w:rsidRDefault="00E255FA" w:rsidP="009502D8">
            <w:pPr>
              <w:spacing w:after="0" w:line="240" w:lineRule="auto"/>
              <w:ind w:firstLine="0"/>
              <w:jc w:val="left"/>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1223" w:type="dxa"/>
            <w:gridSpan w:val="2"/>
            <w:tcBorders>
              <w:top w:val="single" w:sz="8" w:space="0" w:color="auto"/>
              <w:left w:val="nil"/>
              <w:bottom w:val="single" w:sz="4" w:space="0" w:color="auto"/>
              <w:right w:val="single" w:sz="4" w:space="0" w:color="000000"/>
            </w:tcBorders>
            <w:shd w:val="clear" w:color="auto" w:fill="auto"/>
            <w:noWrap/>
            <w:vAlign w:val="bottom"/>
            <w:hideMark/>
          </w:tcPr>
          <w:p w:rsidR="00E255FA" w:rsidRPr="00A32172" w:rsidRDefault="00E255FA" w:rsidP="009502D8">
            <w:pPr>
              <w:spacing w:after="0" w:line="240" w:lineRule="auto"/>
              <w:ind w:firstLine="0"/>
              <w:jc w:val="left"/>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PRONARI</w:t>
            </w:r>
          </w:p>
        </w:tc>
        <w:tc>
          <w:tcPr>
            <w:tcW w:w="604" w:type="dxa"/>
            <w:tcBorders>
              <w:top w:val="single" w:sz="8" w:space="0" w:color="auto"/>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left"/>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483" w:type="dxa"/>
            <w:tcBorders>
              <w:top w:val="single" w:sz="8" w:space="0" w:color="auto"/>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left"/>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1217" w:type="dxa"/>
            <w:tcBorders>
              <w:top w:val="single" w:sz="8" w:space="0" w:color="auto"/>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left"/>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648" w:type="dxa"/>
            <w:tcBorders>
              <w:top w:val="single" w:sz="8" w:space="0" w:color="auto"/>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left"/>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856" w:type="dxa"/>
            <w:tcBorders>
              <w:top w:val="single" w:sz="8" w:space="0" w:color="auto"/>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left"/>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800" w:type="dxa"/>
            <w:tcBorders>
              <w:top w:val="single" w:sz="8" w:space="0" w:color="auto"/>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left"/>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1854" w:type="dxa"/>
            <w:tcBorders>
              <w:top w:val="single" w:sz="8" w:space="0" w:color="auto"/>
              <w:left w:val="nil"/>
              <w:bottom w:val="nil"/>
              <w:right w:val="single" w:sz="8" w:space="0" w:color="auto"/>
            </w:tcBorders>
            <w:shd w:val="clear" w:color="auto" w:fill="auto"/>
            <w:noWrap/>
            <w:vAlign w:val="bottom"/>
            <w:hideMark/>
          </w:tcPr>
          <w:p w:rsidR="00E255FA" w:rsidRPr="00A32172" w:rsidRDefault="00E255FA" w:rsidP="009502D8">
            <w:pPr>
              <w:spacing w:after="0" w:line="240" w:lineRule="auto"/>
              <w:ind w:firstLine="0"/>
              <w:jc w:val="left"/>
              <w:rPr>
                <w:rFonts w:ascii="Garamond" w:eastAsia="Times New Roman" w:hAnsi="Garamond"/>
                <w:b/>
                <w:bCs/>
                <w:color w:val="000000"/>
                <w:sz w:val="13"/>
                <w:szCs w:val="13"/>
                <w:lang w:val="sq-AL" w:eastAsia="sq-AL"/>
              </w:rPr>
            </w:pPr>
          </w:p>
        </w:tc>
      </w:tr>
      <w:tr w:rsidR="00E255FA" w:rsidRPr="00A32172" w:rsidTr="00DA3AA1">
        <w:trPr>
          <w:trHeight w:val="418"/>
        </w:trPr>
        <w:tc>
          <w:tcPr>
            <w:tcW w:w="400" w:type="dxa"/>
            <w:tcBorders>
              <w:top w:val="nil"/>
              <w:left w:val="single" w:sz="8" w:space="0" w:color="auto"/>
              <w:bottom w:val="single" w:sz="4" w:space="0" w:color="auto"/>
              <w:right w:val="single" w:sz="4" w:space="0" w:color="auto"/>
            </w:tcBorders>
            <w:shd w:val="clear" w:color="auto" w:fill="auto"/>
            <w:noWrap/>
            <w:textDirection w:val="btLr"/>
            <w:vAlign w:val="bottom"/>
            <w:hideMark/>
          </w:tcPr>
          <w:p w:rsidR="00E255FA" w:rsidRPr="00A32172" w:rsidRDefault="00E255FA" w:rsidP="00295A76">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Nr.</w:t>
            </w:r>
            <w:r w:rsidR="00295A76" w:rsidRPr="00A32172">
              <w:rPr>
                <w:rFonts w:ascii="Garamond" w:eastAsia="Times New Roman" w:hAnsi="Garamond"/>
                <w:b/>
                <w:bCs/>
                <w:color w:val="000000"/>
                <w:sz w:val="13"/>
                <w:szCs w:val="13"/>
                <w:lang w:val="sq-AL" w:eastAsia="sq-AL"/>
              </w:rPr>
              <w:t xml:space="preserve"> r</w:t>
            </w:r>
            <w:r w:rsidRPr="00A32172">
              <w:rPr>
                <w:rFonts w:ascii="Garamond" w:eastAsia="Times New Roman" w:hAnsi="Garamond"/>
                <w:b/>
                <w:bCs/>
                <w:color w:val="000000"/>
                <w:sz w:val="13"/>
                <w:szCs w:val="13"/>
                <w:lang w:val="sq-AL" w:eastAsia="sq-AL"/>
              </w:rPr>
              <w:t>endor</w:t>
            </w:r>
          </w:p>
        </w:tc>
        <w:tc>
          <w:tcPr>
            <w:tcW w:w="660" w:type="dxa"/>
            <w:tcBorders>
              <w:top w:val="nil"/>
              <w:left w:val="nil"/>
              <w:bottom w:val="single" w:sz="4" w:space="0" w:color="auto"/>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Emri</w:t>
            </w:r>
          </w:p>
        </w:tc>
        <w:tc>
          <w:tcPr>
            <w:tcW w:w="582" w:type="dxa"/>
            <w:tcBorders>
              <w:top w:val="nil"/>
              <w:left w:val="nil"/>
              <w:bottom w:val="single" w:sz="4" w:space="0" w:color="auto"/>
              <w:right w:val="single" w:sz="4" w:space="0" w:color="auto"/>
            </w:tcBorders>
            <w:shd w:val="clear" w:color="auto" w:fill="auto"/>
            <w:noWrap/>
            <w:vAlign w:val="bottom"/>
            <w:hideMark/>
          </w:tcPr>
          <w:p w:rsidR="00E255FA" w:rsidRPr="00A32172" w:rsidRDefault="00295A76" w:rsidP="009502D8">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Atësia</w:t>
            </w:r>
          </w:p>
        </w:tc>
        <w:tc>
          <w:tcPr>
            <w:tcW w:w="641" w:type="dxa"/>
            <w:tcBorders>
              <w:top w:val="nil"/>
              <w:left w:val="nil"/>
              <w:bottom w:val="single" w:sz="4" w:space="0" w:color="auto"/>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Mbiemri</w:t>
            </w:r>
          </w:p>
        </w:tc>
        <w:tc>
          <w:tcPr>
            <w:tcW w:w="604" w:type="dxa"/>
            <w:tcBorders>
              <w:top w:val="nil"/>
              <w:left w:val="nil"/>
              <w:bottom w:val="single" w:sz="4" w:space="0" w:color="auto"/>
              <w:right w:val="single" w:sz="4" w:space="0" w:color="auto"/>
            </w:tcBorders>
            <w:shd w:val="clear" w:color="auto" w:fill="auto"/>
            <w:noWrap/>
            <w:textDirection w:val="btLr"/>
            <w:vAlign w:val="bottom"/>
            <w:hideMark/>
          </w:tcPr>
          <w:p w:rsidR="00E255FA" w:rsidRPr="00A32172" w:rsidRDefault="00E255FA" w:rsidP="00295A76">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Z.</w:t>
            </w:r>
            <w:r w:rsidR="00295A76" w:rsidRPr="00A32172">
              <w:rPr>
                <w:rFonts w:ascii="Garamond" w:eastAsia="Times New Roman" w:hAnsi="Garamond"/>
                <w:b/>
                <w:bCs/>
                <w:color w:val="000000"/>
                <w:sz w:val="13"/>
                <w:szCs w:val="13"/>
                <w:lang w:val="sq-AL" w:eastAsia="sq-AL"/>
              </w:rPr>
              <w:t xml:space="preserve"> k</w:t>
            </w:r>
            <w:r w:rsidRPr="00A32172">
              <w:rPr>
                <w:rFonts w:ascii="Garamond" w:eastAsia="Times New Roman" w:hAnsi="Garamond"/>
                <w:b/>
                <w:bCs/>
                <w:color w:val="000000"/>
                <w:sz w:val="13"/>
                <w:szCs w:val="13"/>
                <w:lang w:val="sq-AL" w:eastAsia="sq-AL"/>
              </w:rPr>
              <w:t>adastrale</w:t>
            </w:r>
          </w:p>
        </w:tc>
        <w:tc>
          <w:tcPr>
            <w:tcW w:w="483" w:type="dxa"/>
            <w:tcBorders>
              <w:top w:val="nil"/>
              <w:left w:val="nil"/>
              <w:bottom w:val="single" w:sz="4" w:space="0" w:color="auto"/>
              <w:right w:val="single" w:sz="4" w:space="0" w:color="auto"/>
            </w:tcBorders>
            <w:shd w:val="clear" w:color="auto" w:fill="auto"/>
            <w:noWrap/>
            <w:textDirection w:val="btLr"/>
            <w:vAlign w:val="bottom"/>
            <w:hideMark/>
          </w:tcPr>
          <w:p w:rsidR="00E255FA" w:rsidRPr="00A32172" w:rsidRDefault="00E255FA" w:rsidP="00267CAE">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Nr.</w:t>
            </w:r>
            <w:r w:rsidR="008E5ABE" w:rsidRPr="00A32172">
              <w:rPr>
                <w:rFonts w:ascii="Garamond" w:eastAsia="Times New Roman" w:hAnsi="Garamond"/>
                <w:b/>
                <w:bCs/>
                <w:color w:val="000000"/>
                <w:sz w:val="13"/>
                <w:szCs w:val="13"/>
                <w:lang w:val="sq-AL" w:eastAsia="sq-AL"/>
              </w:rPr>
              <w:t xml:space="preserve"> </w:t>
            </w:r>
            <w:r w:rsidR="00267CAE" w:rsidRPr="00A32172">
              <w:rPr>
                <w:rFonts w:ascii="Garamond" w:eastAsia="Times New Roman" w:hAnsi="Garamond"/>
                <w:b/>
                <w:bCs/>
                <w:color w:val="000000"/>
                <w:sz w:val="13"/>
                <w:szCs w:val="13"/>
                <w:lang w:val="sq-AL" w:eastAsia="sq-AL"/>
              </w:rPr>
              <w:t xml:space="preserve">i </w:t>
            </w:r>
            <w:r w:rsidR="008E5ABE" w:rsidRPr="00A32172">
              <w:rPr>
                <w:rFonts w:ascii="Garamond" w:eastAsia="Times New Roman" w:hAnsi="Garamond"/>
                <w:b/>
                <w:bCs/>
                <w:color w:val="000000"/>
                <w:sz w:val="13"/>
                <w:szCs w:val="13"/>
                <w:lang w:val="sq-AL" w:eastAsia="sq-AL"/>
              </w:rPr>
              <w:t>p</w:t>
            </w:r>
            <w:r w:rsidRPr="00A32172">
              <w:rPr>
                <w:rFonts w:ascii="Garamond" w:eastAsia="Times New Roman" w:hAnsi="Garamond"/>
                <w:b/>
                <w:bCs/>
                <w:color w:val="000000"/>
                <w:sz w:val="13"/>
                <w:szCs w:val="13"/>
                <w:lang w:val="sq-AL" w:eastAsia="sq-AL"/>
              </w:rPr>
              <w:t>asuri</w:t>
            </w:r>
            <w:r w:rsidR="00267CAE" w:rsidRPr="00A32172">
              <w:rPr>
                <w:rFonts w:ascii="Garamond" w:eastAsia="Times New Roman" w:hAnsi="Garamond"/>
                <w:b/>
                <w:bCs/>
                <w:color w:val="000000"/>
                <w:sz w:val="13"/>
                <w:szCs w:val="13"/>
                <w:lang w:val="sq-AL" w:eastAsia="sq-AL"/>
              </w:rPr>
              <w:t>ë</w:t>
            </w:r>
          </w:p>
        </w:tc>
        <w:tc>
          <w:tcPr>
            <w:tcW w:w="1217" w:type="dxa"/>
            <w:tcBorders>
              <w:top w:val="nil"/>
              <w:left w:val="nil"/>
              <w:bottom w:val="single" w:sz="4" w:space="0" w:color="auto"/>
              <w:right w:val="single" w:sz="4" w:space="0" w:color="auto"/>
            </w:tcBorders>
            <w:shd w:val="clear" w:color="auto" w:fill="auto"/>
            <w:textDirection w:val="btLr"/>
            <w:vAlign w:val="bottom"/>
            <w:hideMark/>
          </w:tcPr>
          <w:p w:rsidR="00E255FA" w:rsidRPr="00A32172" w:rsidRDefault="00E255FA" w:rsidP="009502D8">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xml:space="preserve">Objekti i </w:t>
            </w:r>
            <w:r w:rsidR="008E5ABE" w:rsidRPr="00A32172">
              <w:rPr>
                <w:rFonts w:ascii="Garamond" w:eastAsia="Times New Roman" w:hAnsi="Garamond"/>
                <w:b/>
                <w:bCs/>
                <w:color w:val="000000"/>
                <w:sz w:val="13"/>
                <w:szCs w:val="13"/>
                <w:lang w:val="sq-AL" w:eastAsia="sq-AL"/>
              </w:rPr>
              <w:t>shpronësimit</w:t>
            </w:r>
          </w:p>
        </w:tc>
        <w:tc>
          <w:tcPr>
            <w:tcW w:w="648" w:type="dxa"/>
            <w:tcBorders>
              <w:top w:val="nil"/>
              <w:left w:val="nil"/>
              <w:bottom w:val="single" w:sz="4" w:space="0" w:color="auto"/>
              <w:right w:val="single" w:sz="4" w:space="0" w:color="auto"/>
            </w:tcBorders>
            <w:shd w:val="clear" w:color="auto" w:fill="auto"/>
            <w:textDirection w:val="btLr"/>
            <w:vAlign w:val="center"/>
            <w:hideMark/>
          </w:tcPr>
          <w:p w:rsidR="00E255FA" w:rsidRPr="00A32172" w:rsidRDefault="006F45AF" w:rsidP="00A02843">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Sip</w:t>
            </w:r>
            <w:r w:rsidR="00267CAE" w:rsidRPr="00A32172">
              <w:rPr>
                <w:rFonts w:ascii="Garamond" w:eastAsia="Times New Roman" w:hAnsi="Garamond"/>
                <w:b/>
                <w:bCs/>
                <w:color w:val="000000"/>
                <w:sz w:val="13"/>
                <w:szCs w:val="13"/>
                <w:lang w:val="sq-AL" w:eastAsia="sq-AL"/>
              </w:rPr>
              <w:t>/</w:t>
            </w:r>
            <w:r w:rsidR="00E255FA" w:rsidRPr="00A32172">
              <w:rPr>
                <w:rFonts w:ascii="Garamond" w:eastAsia="Times New Roman" w:hAnsi="Garamond"/>
                <w:b/>
                <w:bCs/>
                <w:color w:val="000000"/>
                <w:sz w:val="13"/>
                <w:szCs w:val="13"/>
                <w:lang w:val="sq-AL" w:eastAsia="sq-AL"/>
              </w:rPr>
              <w:t>m</w:t>
            </w:r>
            <w:r w:rsidR="00E255FA" w:rsidRPr="00A32172">
              <w:rPr>
                <w:rFonts w:ascii="Garamond" w:eastAsia="Times New Roman" w:hAnsi="Garamond"/>
                <w:b/>
                <w:bCs/>
                <w:color w:val="000000"/>
                <w:sz w:val="13"/>
                <w:szCs w:val="13"/>
                <w:vertAlign w:val="superscript"/>
                <w:lang w:val="sq-AL" w:eastAsia="sq-AL"/>
              </w:rPr>
              <w:t>2</w:t>
            </w:r>
          </w:p>
        </w:tc>
        <w:tc>
          <w:tcPr>
            <w:tcW w:w="856" w:type="dxa"/>
            <w:tcBorders>
              <w:top w:val="nil"/>
              <w:left w:val="nil"/>
              <w:bottom w:val="single" w:sz="4" w:space="0" w:color="auto"/>
              <w:right w:val="single" w:sz="4" w:space="0" w:color="auto"/>
            </w:tcBorders>
            <w:shd w:val="clear" w:color="auto" w:fill="auto"/>
            <w:textDirection w:val="btLr"/>
            <w:vAlign w:val="bottom"/>
            <w:hideMark/>
          </w:tcPr>
          <w:p w:rsidR="00E255FA" w:rsidRPr="00A32172" w:rsidRDefault="00E255FA" w:rsidP="006F45AF">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Vlera  sipas kostos s</w:t>
            </w:r>
            <w:r w:rsidR="006F45AF" w:rsidRPr="00A32172">
              <w:rPr>
                <w:rFonts w:ascii="Garamond" w:eastAsia="Times New Roman" w:hAnsi="Garamond"/>
                <w:b/>
                <w:bCs/>
                <w:color w:val="000000"/>
                <w:sz w:val="13"/>
                <w:szCs w:val="13"/>
                <w:lang w:val="sq-AL" w:eastAsia="sq-AL"/>
              </w:rPr>
              <w:t>ë</w:t>
            </w:r>
            <w:r w:rsidRPr="00A32172">
              <w:rPr>
                <w:rFonts w:ascii="Garamond" w:eastAsia="Times New Roman" w:hAnsi="Garamond"/>
                <w:b/>
                <w:bCs/>
                <w:color w:val="000000"/>
                <w:sz w:val="13"/>
                <w:szCs w:val="13"/>
                <w:lang w:val="sq-AL" w:eastAsia="sq-AL"/>
              </w:rPr>
              <w:t xml:space="preserve"> </w:t>
            </w:r>
            <w:r w:rsidR="00094E9B" w:rsidRPr="00A32172">
              <w:rPr>
                <w:rFonts w:ascii="Garamond" w:eastAsia="Times New Roman" w:hAnsi="Garamond"/>
                <w:b/>
                <w:bCs/>
                <w:color w:val="000000"/>
                <w:sz w:val="13"/>
                <w:szCs w:val="13"/>
                <w:lang w:val="sq-AL" w:eastAsia="sq-AL"/>
              </w:rPr>
              <w:t>ndërtimit</w:t>
            </w:r>
            <w:r w:rsidRPr="00A32172">
              <w:rPr>
                <w:rFonts w:ascii="Garamond" w:eastAsia="Times New Roman" w:hAnsi="Garamond"/>
                <w:b/>
                <w:bCs/>
                <w:color w:val="000000"/>
                <w:sz w:val="13"/>
                <w:szCs w:val="13"/>
                <w:lang w:val="sq-AL" w:eastAsia="sq-AL"/>
              </w:rPr>
              <w:t xml:space="preserve"> (</w:t>
            </w:r>
            <w:r w:rsidR="00094E9B" w:rsidRPr="00A32172">
              <w:rPr>
                <w:rFonts w:ascii="Garamond" w:eastAsia="Times New Roman" w:hAnsi="Garamond"/>
                <w:b/>
                <w:bCs/>
                <w:color w:val="000000"/>
                <w:sz w:val="13"/>
                <w:szCs w:val="13"/>
                <w:lang w:val="sq-AL" w:eastAsia="sq-AL"/>
              </w:rPr>
              <w:t>lekë</w:t>
            </w:r>
            <w:r w:rsidRPr="00A32172">
              <w:rPr>
                <w:rFonts w:ascii="Garamond" w:eastAsia="Times New Roman" w:hAnsi="Garamond"/>
                <w:b/>
                <w:bCs/>
                <w:color w:val="000000"/>
                <w:sz w:val="13"/>
                <w:szCs w:val="13"/>
                <w:lang w:val="sq-AL" w:eastAsia="sq-AL"/>
              </w:rPr>
              <w:t>)</w:t>
            </w:r>
          </w:p>
        </w:tc>
        <w:tc>
          <w:tcPr>
            <w:tcW w:w="800" w:type="dxa"/>
            <w:tcBorders>
              <w:top w:val="nil"/>
              <w:left w:val="nil"/>
              <w:bottom w:val="single" w:sz="4" w:space="0" w:color="auto"/>
              <w:right w:val="single" w:sz="4" w:space="0" w:color="auto"/>
            </w:tcBorders>
            <w:shd w:val="clear" w:color="auto" w:fill="auto"/>
            <w:textDirection w:val="btLr"/>
            <w:vAlign w:val="bottom"/>
            <w:hideMark/>
          </w:tcPr>
          <w:p w:rsidR="00E255FA" w:rsidRPr="00A32172" w:rsidRDefault="00E255FA" w:rsidP="00094E9B">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VLERA TOTALE (lek</w:t>
            </w:r>
            <w:r w:rsidR="00094E9B" w:rsidRPr="00A32172">
              <w:rPr>
                <w:rFonts w:ascii="Garamond" w:eastAsia="Times New Roman" w:hAnsi="Garamond"/>
                <w:b/>
                <w:bCs/>
                <w:color w:val="000000"/>
                <w:sz w:val="13"/>
                <w:szCs w:val="13"/>
                <w:lang w:val="sq-AL" w:eastAsia="sq-AL"/>
              </w:rPr>
              <w:t>ë</w:t>
            </w:r>
            <w:r w:rsidRPr="00A32172">
              <w:rPr>
                <w:rFonts w:ascii="Garamond" w:eastAsia="Times New Roman" w:hAnsi="Garamond"/>
                <w:b/>
                <w:bCs/>
                <w:color w:val="000000"/>
                <w:sz w:val="13"/>
                <w:szCs w:val="13"/>
                <w:lang w:val="sq-AL" w:eastAsia="sq-AL"/>
              </w:rPr>
              <w:t>)</w:t>
            </w:r>
          </w:p>
        </w:tc>
        <w:tc>
          <w:tcPr>
            <w:tcW w:w="1854" w:type="dxa"/>
            <w:tcBorders>
              <w:top w:val="nil"/>
              <w:left w:val="nil"/>
              <w:bottom w:val="single" w:sz="4" w:space="0" w:color="auto"/>
              <w:right w:val="single" w:sz="8" w:space="0" w:color="auto"/>
            </w:tcBorders>
            <w:shd w:val="clear" w:color="auto" w:fill="auto"/>
            <w:noWrap/>
            <w:textDirection w:val="btLr"/>
            <w:vAlign w:val="center"/>
            <w:hideMark/>
          </w:tcPr>
          <w:p w:rsidR="00E255FA" w:rsidRPr="00A32172" w:rsidRDefault="00094E9B" w:rsidP="006F45AF">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Shënime</w:t>
            </w:r>
          </w:p>
        </w:tc>
      </w:tr>
      <w:tr w:rsidR="00E255FA" w:rsidRPr="00A32172" w:rsidTr="00DA3AA1">
        <w:trPr>
          <w:trHeight w:val="105"/>
        </w:trPr>
        <w:tc>
          <w:tcPr>
            <w:tcW w:w="400" w:type="dxa"/>
            <w:tcBorders>
              <w:top w:val="nil"/>
              <w:left w:val="single" w:sz="8" w:space="0" w:color="auto"/>
              <w:bottom w:val="nil"/>
              <w:right w:val="single" w:sz="4" w:space="0" w:color="auto"/>
            </w:tcBorders>
            <w:shd w:val="clear" w:color="auto" w:fill="auto"/>
            <w:noWrap/>
            <w:textDirection w:val="btLr"/>
            <w:vAlign w:val="bottom"/>
            <w:hideMark/>
          </w:tcPr>
          <w:p w:rsidR="00E255FA" w:rsidRPr="00A32172" w:rsidRDefault="00E255FA" w:rsidP="009502D8">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660" w:type="dxa"/>
            <w:tcBorders>
              <w:top w:val="nil"/>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 </w:t>
            </w:r>
          </w:p>
        </w:tc>
        <w:tc>
          <w:tcPr>
            <w:tcW w:w="582" w:type="dxa"/>
            <w:tcBorders>
              <w:top w:val="nil"/>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 </w:t>
            </w:r>
          </w:p>
        </w:tc>
        <w:tc>
          <w:tcPr>
            <w:tcW w:w="641" w:type="dxa"/>
            <w:tcBorders>
              <w:top w:val="nil"/>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 </w:t>
            </w:r>
          </w:p>
        </w:tc>
        <w:tc>
          <w:tcPr>
            <w:tcW w:w="604" w:type="dxa"/>
            <w:tcBorders>
              <w:top w:val="nil"/>
              <w:left w:val="nil"/>
              <w:bottom w:val="nil"/>
              <w:right w:val="single" w:sz="4" w:space="0" w:color="auto"/>
            </w:tcBorders>
            <w:shd w:val="clear" w:color="auto" w:fill="auto"/>
            <w:noWrap/>
            <w:textDirection w:val="btLr"/>
            <w:vAlign w:val="bottom"/>
            <w:hideMark/>
          </w:tcPr>
          <w:p w:rsidR="00E255FA" w:rsidRPr="00A32172" w:rsidRDefault="00E255FA" w:rsidP="009502D8">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483" w:type="dxa"/>
            <w:tcBorders>
              <w:top w:val="nil"/>
              <w:left w:val="nil"/>
              <w:bottom w:val="nil"/>
              <w:right w:val="single" w:sz="4" w:space="0" w:color="auto"/>
            </w:tcBorders>
            <w:shd w:val="clear" w:color="auto" w:fill="auto"/>
            <w:noWrap/>
            <w:textDirection w:val="btLr"/>
            <w:vAlign w:val="bottom"/>
            <w:hideMark/>
          </w:tcPr>
          <w:p w:rsidR="00E255FA" w:rsidRPr="00A32172" w:rsidRDefault="00E255FA" w:rsidP="009502D8">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1217" w:type="dxa"/>
            <w:tcBorders>
              <w:top w:val="nil"/>
              <w:left w:val="nil"/>
              <w:bottom w:val="nil"/>
              <w:right w:val="single" w:sz="4" w:space="0" w:color="auto"/>
            </w:tcBorders>
            <w:shd w:val="clear" w:color="auto" w:fill="auto"/>
            <w:noWrap/>
            <w:textDirection w:val="btLr"/>
            <w:vAlign w:val="bottom"/>
            <w:hideMark/>
          </w:tcPr>
          <w:p w:rsidR="00E255FA" w:rsidRPr="00A32172" w:rsidRDefault="00E255FA" w:rsidP="00A32172">
            <w:pPr>
              <w:spacing w:after="0" w:line="240" w:lineRule="auto"/>
              <w:ind w:firstLine="0"/>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648" w:type="dxa"/>
            <w:tcBorders>
              <w:top w:val="nil"/>
              <w:left w:val="nil"/>
              <w:bottom w:val="nil"/>
              <w:right w:val="single" w:sz="4" w:space="0" w:color="auto"/>
            </w:tcBorders>
            <w:shd w:val="clear" w:color="auto" w:fill="auto"/>
            <w:noWrap/>
            <w:textDirection w:val="btLr"/>
            <w:vAlign w:val="bottom"/>
            <w:hideMark/>
          </w:tcPr>
          <w:p w:rsidR="00E255FA" w:rsidRPr="00A32172" w:rsidRDefault="00E255FA" w:rsidP="009502D8">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856" w:type="dxa"/>
            <w:tcBorders>
              <w:top w:val="nil"/>
              <w:left w:val="nil"/>
              <w:bottom w:val="nil"/>
              <w:right w:val="single" w:sz="4" w:space="0" w:color="auto"/>
            </w:tcBorders>
            <w:shd w:val="clear" w:color="auto" w:fill="auto"/>
            <w:noWrap/>
            <w:textDirection w:val="btLr"/>
            <w:vAlign w:val="bottom"/>
            <w:hideMark/>
          </w:tcPr>
          <w:p w:rsidR="00E255FA" w:rsidRPr="00A32172" w:rsidRDefault="00E255FA" w:rsidP="009502D8">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800" w:type="dxa"/>
            <w:tcBorders>
              <w:top w:val="nil"/>
              <w:left w:val="nil"/>
              <w:bottom w:val="nil"/>
              <w:right w:val="single" w:sz="4" w:space="0" w:color="auto"/>
            </w:tcBorders>
            <w:shd w:val="clear" w:color="auto" w:fill="auto"/>
            <w:noWrap/>
            <w:textDirection w:val="btLr"/>
            <w:vAlign w:val="bottom"/>
            <w:hideMark/>
          </w:tcPr>
          <w:p w:rsidR="00E255FA" w:rsidRPr="00A32172" w:rsidRDefault="00E255FA" w:rsidP="009502D8">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c>
          <w:tcPr>
            <w:tcW w:w="1854" w:type="dxa"/>
            <w:tcBorders>
              <w:top w:val="nil"/>
              <w:left w:val="nil"/>
              <w:bottom w:val="nil"/>
              <w:right w:val="single" w:sz="8" w:space="0" w:color="auto"/>
            </w:tcBorders>
            <w:shd w:val="clear" w:color="auto" w:fill="auto"/>
            <w:noWrap/>
            <w:textDirection w:val="btLr"/>
            <w:vAlign w:val="bottom"/>
            <w:hideMark/>
          </w:tcPr>
          <w:p w:rsidR="00E255FA" w:rsidRPr="00A32172" w:rsidRDefault="00E255FA" w:rsidP="009502D8">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 </w:t>
            </w:r>
          </w:p>
        </w:tc>
      </w:tr>
      <w:tr w:rsidR="00E255FA" w:rsidRPr="00A32172" w:rsidTr="00DA3AA1">
        <w:trPr>
          <w:trHeight w:val="150"/>
        </w:trPr>
        <w:tc>
          <w:tcPr>
            <w:tcW w:w="400" w:type="dxa"/>
            <w:tcBorders>
              <w:top w:val="nil"/>
              <w:left w:val="single" w:sz="8" w:space="0" w:color="auto"/>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right"/>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1</w:t>
            </w:r>
          </w:p>
        </w:tc>
        <w:tc>
          <w:tcPr>
            <w:tcW w:w="660" w:type="dxa"/>
            <w:tcBorders>
              <w:top w:val="nil"/>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Hajdije</w:t>
            </w:r>
          </w:p>
        </w:tc>
        <w:tc>
          <w:tcPr>
            <w:tcW w:w="582" w:type="dxa"/>
            <w:tcBorders>
              <w:top w:val="nil"/>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Ymer</w:t>
            </w:r>
          </w:p>
        </w:tc>
        <w:tc>
          <w:tcPr>
            <w:tcW w:w="641" w:type="dxa"/>
            <w:tcBorders>
              <w:top w:val="nil"/>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Ismaili</w:t>
            </w:r>
          </w:p>
        </w:tc>
        <w:tc>
          <w:tcPr>
            <w:tcW w:w="604" w:type="dxa"/>
            <w:tcBorders>
              <w:top w:val="nil"/>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3427</w:t>
            </w:r>
          </w:p>
        </w:tc>
        <w:tc>
          <w:tcPr>
            <w:tcW w:w="483" w:type="dxa"/>
            <w:tcBorders>
              <w:top w:val="nil"/>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46/2</w:t>
            </w:r>
          </w:p>
        </w:tc>
        <w:tc>
          <w:tcPr>
            <w:tcW w:w="1217" w:type="dxa"/>
            <w:tcBorders>
              <w:top w:val="nil"/>
              <w:left w:val="nil"/>
              <w:bottom w:val="nil"/>
              <w:right w:val="single" w:sz="4" w:space="0" w:color="auto"/>
            </w:tcBorders>
            <w:shd w:val="clear" w:color="auto" w:fill="auto"/>
            <w:noWrap/>
            <w:vAlign w:val="bottom"/>
            <w:hideMark/>
          </w:tcPr>
          <w:p w:rsidR="00E255FA" w:rsidRPr="00A32172" w:rsidRDefault="00267CAE"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Shesh</w:t>
            </w:r>
          </w:p>
        </w:tc>
        <w:tc>
          <w:tcPr>
            <w:tcW w:w="648" w:type="dxa"/>
            <w:tcBorders>
              <w:top w:val="nil"/>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180</w:t>
            </w:r>
            <w:r w:rsidR="00267CAE" w:rsidRPr="00A32172">
              <w:rPr>
                <w:rFonts w:ascii="Garamond" w:eastAsia="Times New Roman" w:hAnsi="Garamond"/>
                <w:color w:val="000000"/>
                <w:sz w:val="13"/>
                <w:szCs w:val="13"/>
                <w:lang w:val="sq-AL" w:eastAsia="sq-AL"/>
              </w:rPr>
              <w:t xml:space="preserve"> </w:t>
            </w:r>
            <w:r w:rsidRPr="00A32172">
              <w:rPr>
                <w:rFonts w:ascii="Garamond" w:eastAsia="Times New Roman" w:hAnsi="Garamond"/>
                <w:color w:val="000000"/>
                <w:sz w:val="13"/>
                <w:szCs w:val="13"/>
                <w:lang w:val="sq-AL" w:eastAsia="sq-AL"/>
              </w:rPr>
              <w:t>m</w:t>
            </w:r>
            <w:r w:rsidRPr="00A32172">
              <w:rPr>
                <w:rFonts w:ascii="Garamond" w:eastAsia="Times New Roman" w:hAnsi="Garamond"/>
                <w:color w:val="000000"/>
                <w:sz w:val="13"/>
                <w:szCs w:val="13"/>
                <w:vertAlign w:val="superscript"/>
                <w:lang w:val="sq-AL" w:eastAsia="sq-AL"/>
              </w:rPr>
              <w:t>2</w:t>
            </w:r>
          </w:p>
        </w:tc>
        <w:tc>
          <w:tcPr>
            <w:tcW w:w="856" w:type="dxa"/>
            <w:tcBorders>
              <w:top w:val="nil"/>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699,988</w:t>
            </w:r>
          </w:p>
        </w:tc>
        <w:tc>
          <w:tcPr>
            <w:tcW w:w="800" w:type="dxa"/>
            <w:tcBorders>
              <w:top w:val="nil"/>
              <w:left w:val="nil"/>
              <w:bottom w:val="nil"/>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b/>
                <w:bCs/>
                <w:color w:val="000000"/>
                <w:sz w:val="13"/>
                <w:szCs w:val="13"/>
                <w:lang w:val="sq-AL" w:eastAsia="sq-AL"/>
              </w:rPr>
            </w:pPr>
            <w:r w:rsidRPr="00A32172">
              <w:rPr>
                <w:rFonts w:ascii="Garamond" w:eastAsia="Times New Roman" w:hAnsi="Garamond"/>
                <w:b/>
                <w:bCs/>
                <w:color w:val="000000"/>
                <w:sz w:val="13"/>
                <w:szCs w:val="13"/>
                <w:lang w:val="sq-AL" w:eastAsia="sq-AL"/>
              </w:rPr>
              <w:t>699 988</w:t>
            </w:r>
          </w:p>
        </w:tc>
        <w:tc>
          <w:tcPr>
            <w:tcW w:w="1854" w:type="dxa"/>
            <w:tcBorders>
              <w:top w:val="nil"/>
              <w:left w:val="nil"/>
              <w:bottom w:val="nil"/>
              <w:right w:val="single" w:sz="8" w:space="0" w:color="auto"/>
            </w:tcBorders>
            <w:shd w:val="clear" w:color="auto" w:fill="auto"/>
            <w:noWrap/>
            <w:vAlign w:val="bottom"/>
            <w:hideMark/>
          </w:tcPr>
          <w:p w:rsidR="00E255FA" w:rsidRPr="00A32172" w:rsidRDefault="004A6690"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K</w:t>
            </w:r>
            <w:r w:rsidR="00E255FA" w:rsidRPr="00A32172">
              <w:rPr>
                <w:rFonts w:ascii="Garamond" w:eastAsia="Times New Roman" w:hAnsi="Garamond"/>
                <w:color w:val="000000"/>
                <w:sz w:val="13"/>
                <w:szCs w:val="13"/>
                <w:lang w:val="sq-AL" w:eastAsia="sq-AL"/>
              </w:rPr>
              <w:t>onfirmuar nga ZVRPP</w:t>
            </w:r>
            <w:r w:rsidR="00295A76" w:rsidRPr="00A32172">
              <w:rPr>
                <w:rFonts w:ascii="Garamond" w:eastAsia="Times New Roman" w:hAnsi="Garamond"/>
                <w:color w:val="000000"/>
                <w:sz w:val="13"/>
                <w:szCs w:val="13"/>
                <w:lang w:val="sq-AL" w:eastAsia="sq-AL"/>
              </w:rPr>
              <w:t>-ja</w:t>
            </w:r>
          </w:p>
        </w:tc>
      </w:tr>
      <w:tr w:rsidR="00E255FA" w:rsidRPr="00A32172" w:rsidTr="00DA3AA1">
        <w:trPr>
          <w:trHeight w:val="70"/>
        </w:trPr>
        <w:tc>
          <w:tcPr>
            <w:tcW w:w="400" w:type="dxa"/>
            <w:tcBorders>
              <w:top w:val="nil"/>
              <w:left w:val="single" w:sz="8" w:space="0" w:color="auto"/>
              <w:bottom w:val="single" w:sz="8" w:space="0" w:color="auto"/>
              <w:right w:val="single" w:sz="4" w:space="0" w:color="auto"/>
            </w:tcBorders>
            <w:shd w:val="clear" w:color="auto" w:fill="auto"/>
            <w:noWrap/>
            <w:vAlign w:val="bottom"/>
            <w:hideMark/>
          </w:tcPr>
          <w:p w:rsidR="00E255FA" w:rsidRPr="00A32172" w:rsidRDefault="00E255FA" w:rsidP="009502D8">
            <w:pPr>
              <w:spacing w:after="0" w:line="240" w:lineRule="auto"/>
              <w:ind w:firstLine="0"/>
              <w:jc w:val="left"/>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 </w:t>
            </w:r>
          </w:p>
        </w:tc>
        <w:tc>
          <w:tcPr>
            <w:tcW w:w="660" w:type="dxa"/>
            <w:tcBorders>
              <w:top w:val="nil"/>
              <w:left w:val="nil"/>
              <w:bottom w:val="single" w:sz="8" w:space="0" w:color="auto"/>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 </w:t>
            </w:r>
          </w:p>
        </w:tc>
        <w:tc>
          <w:tcPr>
            <w:tcW w:w="582" w:type="dxa"/>
            <w:tcBorders>
              <w:top w:val="nil"/>
              <w:left w:val="nil"/>
              <w:bottom w:val="single" w:sz="8" w:space="0" w:color="auto"/>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 </w:t>
            </w:r>
          </w:p>
        </w:tc>
        <w:tc>
          <w:tcPr>
            <w:tcW w:w="641" w:type="dxa"/>
            <w:tcBorders>
              <w:top w:val="nil"/>
              <w:left w:val="nil"/>
              <w:bottom w:val="single" w:sz="8" w:space="0" w:color="auto"/>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 </w:t>
            </w:r>
          </w:p>
        </w:tc>
        <w:tc>
          <w:tcPr>
            <w:tcW w:w="604" w:type="dxa"/>
            <w:tcBorders>
              <w:top w:val="nil"/>
              <w:left w:val="nil"/>
              <w:bottom w:val="single" w:sz="8" w:space="0" w:color="auto"/>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 </w:t>
            </w:r>
          </w:p>
        </w:tc>
        <w:tc>
          <w:tcPr>
            <w:tcW w:w="483" w:type="dxa"/>
            <w:tcBorders>
              <w:top w:val="nil"/>
              <w:left w:val="nil"/>
              <w:bottom w:val="single" w:sz="8" w:space="0" w:color="auto"/>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 </w:t>
            </w:r>
          </w:p>
        </w:tc>
        <w:tc>
          <w:tcPr>
            <w:tcW w:w="1217" w:type="dxa"/>
            <w:tcBorders>
              <w:top w:val="nil"/>
              <w:left w:val="nil"/>
              <w:bottom w:val="single" w:sz="8" w:space="0" w:color="auto"/>
              <w:right w:val="single" w:sz="4" w:space="0" w:color="auto"/>
            </w:tcBorders>
            <w:shd w:val="clear" w:color="auto" w:fill="auto"/>
            <w:noWrap/>
            <w:vAlign w:val="bottom"/>
            <w:hideMark/>
          </w:tcPr>
          <w:p w:rsidR="00E255FA" w:rsidRPr="00A32172" w:rsidRDefault="008E5ABE"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 xml:space="preserve">ndërtimi </w:t>
            </w:r>
            <w:r w:rsidR="00E255FA" w:rsidRPr="00A32172">
              <w:rPr>
                <w:rFonts w:ascii="Garamond" w:eastAsia="Times New Roman" w:hAnsi="Garamond"/>
                <w:color w:val="000000"/>
                <w:sz w:val="13"/>
                <w:szCs w:val="13"/>
                <w:lang w:val="sq-AL" w:eastAsia="sq-AL"/>
              </w:rPr>
              <w:t>(investim)</w:t>
            </w:r>
          </w:p>
        </w:tc>
        <w:tc>
          <w:tcPr>
            <w:tcW w:w="648" w:type="dxa"/>
            <w:tcBorders>
              <w:top w:val="nil"/>
              <w:left w:val="nil"/>
              <w:bottom w:val="single" w:sz="8" w:space="0" w:color="auto"/>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 </w:t>
            </w:r>
          </w:p>
        </w:tc>
        <w:tc>
          <w:tcPr>
            <w:tcW w:w="856" w:type="dxa"/>
            <w:tcBorders>
              <w:top w:val="nil"/>
              <w:left w:val="nil"/>
              <w:bottom w:val="single" w:sz="8" w:space="0" w:color="auto"/>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 </w:t>
            </w:r>
          </w:p>
        </w:tc>
        <w:tc>
          <w:tcPr>
            <w:tcW w:w="800" w:type="dxa"/>
            <w:tcBorders>
              <w:top w:val="nil"/>
              <w:left w:val="nil"/>
              <w:bottom w:val="single" w:sz="8" w:space="0" w:color="auto"/>
              <w:right w:val="single" w:sz="4"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 </w:t>
            </w:r>
          </w:p>
        </w:tc>
        <w:tc>
          <w:tcPr>
            <w:tcW w:w="1854" w:type="dxa"/>
            <w:tcBorders>
              <w:top w:val="nil"/>
              <w:left w:val="nil"/>
              <w:bottom w:val="single" w:sz="8" w:space="0" w:color="auto"/>
              <w:right w:val="single" w:sz="8" w:space="0" w:color="auto"/>
            </w:tcBorders>
            <w:shd w:val="clear" w:color="auto" w:fill="auto"/>
            <w:noWrap/>
            <w:vAlign w:val="bottom"/>
            <w:hideMark/>
          </w:tcPr>
          <w:p w:rsidR="00E255FA" w:rsidRPr="00A32172" w:rsidRDefault="00E255FA" w:rsidP="009502D8">
            <w:pPr>
              <w:spacing w:after="0" w:line="240" w:lineRule="auto"/>
              <w:ind w:firstLine="0"/>
              <w:jc w:val="center"/>
              <w:rPr>
                <w:rFonts w:ascii="Garamond" w:eastAsia="Times New Roman" w:hAnsi="Garamond"/>
                <w:color w:val="000000"/>
                <w:sz w:val="13"/>
                <w:szCs w:val="13"/>
                <w:lang w:val="sq-AL" w:eastAsia="sq-AL"/>
              </w:rPr>
            </w:pPr>
            <w:r w:rsidRPr="00A32172">
              <w:rPr>
                <w:rFonts w:ascii="Garamond" w:eastAsia="Times New Roman" w:hAnsi="Garamond"/>
                <w:color w:val="000000"/>
                <w:sz w:val="13"/>
                <w:szCs w:val="13"/>
                <w:lang w:val="sq-AL" w:eastAsia="sq-AL"/>
              </w:rPr>
              <w:t> </w:t>
            </w:r>
          </w:p>
        </w:tc>
      </w:tr>
    </w:tbl>
    <w:p w:rsidR="00E255FA" w:rsidRPr="00A32172" w:rsidRDefault="00E255FA" w:rsidP="00033424">
      <w:pPr>
        <w:pStyle w:val="Paragrafi"/>
        <w:ind w:firstLine="0"/>
        <w:jc w:val="left"/>
        <w:rPr>
          <w:b/>
          <w:sz w:val="14"/>
          <w:lang w:val="sq-AL"/>
        </w:rPr>
      </w:pPr>
    </w:p>
    <w:p w:rsidR="005B6847" w:rsidRPr="00A32172" w:rsidRDefault="005B6847" w:rsidP="00E255FA">
      <w:pPr>
        <w:pStyle w:val="NeniTitull"/>
        <w:rPr>
          <w:sz w:val="8"/>
          <w:lang w:val="sq-AL"/>
        </w:rPr>
        <w:sectPr w:rsidR="005B6847" w:rsidRPr="00A32172" w:rsidSect="00A32172">
          <w:headerReference w:type="even" r:id="rId21"/>
          <w:headerReference w:type="default" r:id="rId22"/>
          <w:pgSz w:w="11907" w:h="16840" w:code="9"/>
          <w:pgMar w:top="720" w:right="1134" w:bottom="720" w:left="1134" w:header="851" w:footer="851" w:gutter="0"/>
          <w:cols w:space="454"/>
          <w:docGrid w:linePitch="360"/>
        </w:sectPr>
      </w:pPr>
    </w:p>
    <w:p w:rsidR="00033424" w:rsidRPr="000D09E9" w:rsidRDefault="00033424" w:rsidP="00E255FA">
      <w:pPr>
        <w:pStyle w:val="NeniTitull"/>
        <w:rPr>
          <w:spacing w:val="-4"/>
          <w:lang w:val="sq-AL"/>
        </w:rPr>
      </w:pPr>
      <w:r w:rsidRPr="000D09E9">
        <w:rPr>
          <w:spacing w:val="-4"/>
          <w:lang w:val="sq-AL"/>
        </w:rPr>
        <w:lastRenderedPageBreak/>
        <w:t>VENDIM</w:t>
      </w:r>
    </w:p>
    <w:p w:rsidR="00033424" w:rsidRPr="000D09E9" w:rsidRDefault="00781BFB" w:rsidP="00033424">
      <w:pPr>
        <w:pStyle w:val="NeniTitull"/>
        <w:rPr>
          <w:spacing w:val="-4"/>
          <w:lang w:val="sq-AL"/>
        </w:rPr>
      </w:pPr>
      <w:r w:rsidRPr="000D09E9">
        <w:rPr>
          <w:spacing w:val="-4"/>
          <w:lang w:val="sq-AL"/>
        </w:rPr>
        <w:t xml:space="preserve">Nr. </w:t>
      </w:r>
      <w:r w:rsidR="00033424" w:rsidRPr="000D09E9">
        <w:rPr>
          <w:spacing w:val="-4"/>
          <w:lang w:val="sq-AL"/>
        </w:rPr>
        <w:t>557, datë 27.7.2016</w:t>
      </w:r>
    </w:p>
    <w:p w:rsidR="00033424" w:rsidRPr="00A32172" w:rsidRDefault="00033424" w:rsidP="00522FD0">
      <w:pPr>
        <w:pStyle w:val="Hapesira7"/>
        <w:rPr>
          <w:spacing w:val="-4"/>
          <w:sz w:val="6"/>
          <w:lang w:val="sq-AL"/>
        </w:rPr>
      </w:pPr>
    </w:p>
    <w:p w:rsidR="00033424" w:rsidRPr="000D09E9" w:rsidRDefault="00033424" w:rsidP="00033424">
      <w:pPr>
        <w:pStyle w:val="NeniTitull"/>
        <w:rPr>
          <w:spacing w:val="-4"/>
          <w:lang w:val="sq-AL"/>
        </w:rPr>
      </w:pPr>
      <w:r w:rsidRPr="000D09E9">
        <w:rPr>
          <w:spacing w:val="-4"/>
          <w:lang w:val="sq-AL"/>
        </w:rPr>
        <w:t xml:space="preserve">PËR SHPRONËSIMIN, PËR INTERES PUBLIK, TË PRONARËVE TË PASURIVE TË PALUAJTSHME, PRONË PRIVATE, QË PREKEN NGA NDËRTIMI I SEGMENTIT RRUGOR </w:t>
      </w:r>
      <w:r w:rsidR="000E574C" w:rsidRPr="000D09E9">
        <w:rPr>
          <w:spacing w:val="-4"/>
          <w:lang w:val="sq-AL"/>
        </w:rPr>
        <w:t>“</w:t>
      </w:r>
      <w:r w:rsidRPr="000D09E9">
        <w:rPr>
          <w:spacing w:val="-4"/>
          <w:lang w:val="sq-AL"/>
        </w:rPr>
        <w:t>UNAZA LINDORE TIRANË (LOTI 3)</w:t>
      </w:r>
      <w:r w:rsidR="000E574C" w:rsidRPr="000D09E9">
        <w:rPr>
          <w:spacing w:val="-4"/>
          <w:lang w:val="sq-AL"/>
        </w:rPr>
        <w:t>”</w:t>
      </w:r>
    </w:p>
    <w:p w:rsidR="00033424" w:rsidRPr="00A32172" w:rsidRDefault="00033424" w:rsidP="00522FD0">
      <w:pPr>
        <w:pStyle w:val="Hapesira7"/>
        <w:rPr>
          <w:spacing w:val="-4"/>
          <w:sz w:val="6"/>
          <w:lang w:val="sq-AL"/>
        </w:rPr>
      </w:pPr>
    </w:p>
    <w:p w:rsidR="00033424" w:rsidRPr="00A32172" w:rsidRDefault="00033424" w:rsidP="005B6847">
      <w:pPr>
        <w:pStyle w:val="Paragrafi"/>
        <w:rPr>
          <w:spacing w:val="-4"/>
          <w:lang w:val="sq-AL"/>
        </w:rPr>
      </w:pPr>
      <w:r w:rsidRPr="00A32172">
        <w:rPr>
          <w:spacing w:val="-4"/>
          <w:lang w:val="sq-AL"/>
        </w:rPr>
        <w:t xml:space="preserve">Në mbështetje të nenit 100 të Kushtetutës dhe të neneve 5, pika 1, 20 e 21, të ligjit </w:t>
      </w:r>
      <w:r w:rsidR="00781BFB" w:rsidRPr="00A32172">
        <w:rPr>
          <w:spacing w:val="-4"/>
          <w:lang w:val="sq-AL"/>
        </w:rPr>
        <w:t xml:space="preserve">nr. </w:t>
      </w:r>
      <w:r w:rsidRPr="00A32172">
        <w:rPr>
          <w:spacing w:val="-4"/>
          <w:lang w:val="sq-AL"/>
        </w:rPr>
        <w:t xml:space="preserve">8561, datë 22.12.1999, </w:t>
      </w:r>
      <w:r w:rsidR="000E574C" w:rsidRPr="00A32172">
        <w:rPr>
          <w:spacing w:val="-4"/>
          <w:lang w:val="sq-AL"/>
        </w:rPr>
        <w:t>“</w:t>
      </w:r>
      <w:r w:rsidRPr="00A32172">
        <w:rPr>
          <w:spacing w:val="-4"/>
          <w:lang w:val="sq-AL"/>
        </w:rPr>
        <w:t>Për shpronësimet dhe marrjen në përdorim të përkohshëm të pasurisë, pronë private, për interes publik</w:t>
      </w:r>
      <w:r w:rsidR="000E574C" w:rsidRPr="00A32172">
        <w:rPr>
          <w:spacing w:val="-4"/>
          <w:lang w:val="sq-AL"/>
        </w:rPr>
        <w:t>”</w:t>
      </w:r>
      <w:r w:rsidRPr="00A32172">
        <w:rPr>
          <w:spacing w:val="-4"/>
          <w:lang w:val="sq-AL"/>
        </w:rPr>
        <w:t>, me propozimin e ministrit të Transportit dhe Infrast</w:t>
      </w:r>
      <w:r w:rsidR="005B6847" w:rsidRPr="00A32172">
        <w:rPr>
          <w:spacing w:val="-4"/>
          <w:lang w:val="sq-AL"/>
        </w:rPr>
        <w:t>rukturës, Këshilli i Ministrave</w:t>
      </w:r>
    </w:p>
    <w:p w:rsidR="00033424" w:rsidRPr="00A32172" w:rsidRDefault="00033424" w:rsidP="00033424">
      <w:pPr>
        <w:pStyle w:val="NeniNr"/>
        <w:rPr>
          <w:spacing w:val="-4"/>
          <w:lang w:val="sq-AL"/>
        </w:rPr>
      </w:pPr>
      <w:r w:rsidRPr="00A32172">
        <w:rPr>
          <w:spacing w:val="-4"/>
          <w:lang w:val="sq-AL"/>
        </w:rPr>
        <w:t>VENDOSI:</w:t>
      </w:r>
    </w:p>
    <w:p w:rsidR="00033424" w:rsidRPr="00A32172" w:rsidRDefault="00033424" w:rsidP="00522FD0">
      <w:pPr>
        <w:pStyle w:val="Hapesira7"/>
        <w:rPr>
          <w:spacing w:val="-4"/>
          <w:sz w:val="6"/>
          <w:lang w:val="sq-AL"/>
        </w:rPr>
      </w:pPr>
    </w:p>
    <w:p w:rsidR="00033424" w:rsidRPr="00A32172" w:rsidRDefault="00033424" w:rsidP="00033424">
      <w:pPr>
        <w:pStyle w:val="Paragrafi"/>
        <w:rPr>
          <w:spacing w:val="-4"/>
          <w:lang w:val="sq-AL"/>
        </w:rPr>
      </w:pPr>
      <w:r w:rsidRPr="00A32172">
        <w:rPr>
          <w:spacing w:val="-4"/>
          <w:lang w:val="sq-AL"/>
        </w:rPr>
        <w:t xml:space="preserve">1. Shpronësimin, për interes publik, të pronarëve të pasurive të paluajtshme, pronë private, që preken nga ndërtimi i segmentit rrugor </w:t>
      </w:r>
      <w:r w:rsidR="000E574C" w:rsidRPr="00A32172">
        <w:rPr>
          <w:spacing w:val="-4"/>
          <w:lang w:val="sq-AL"/>
        </w:rPr>
        <w:t>“</w:t>
      </w:r>
      <w:r w:rsidRPr="00A32172">
        <w:rPr>
          <w:spacing w:val="-4"/>
          <w:lang w:val="sq-AL"/>
        </w:rPr>
        <w:t>Unaza Lindore Tiranë</w:t>
      </w:r>
      <w:r w:rsidR="00781BFB" w:rsidRPr="00A32172">
        <w:rPr>
          <w:spacing w:val="-4"/>
          <w:lang w:val="sq-AL"/>
        </w:rPr>
        <w:t xml:space="preserve"> </w:t>
      </w:r>
      <w:r w:rsidRPr="00A32172">
        <w:rPr>
          <w:spacing w:val="-4"/>
          <w:lang w:val="sq-AL"/>
        </w:rPr>
        <w:t>(loti 3)</w:t>
      </w:r>
      <w:r w:rsidR="000E574C" w:rsidRPr="00A32172">
        <w:rPr>
          <w:spacing w:val="-4"/>
          <w:lang w:val="sq-AL"/>
        </w:rPr>
        <w:t>”</w:t>
      </w:r>
      <w:r w:rsidRPr="00A32172">
        <w:rPr>
          <w:spacing w:val="-4"/>
          <w:lang w:val="sq-AL"/>
        </w:rPr>
        <w:t>.</w:t>
      </w:r>
    </w:p>
    <w:p w:rsidR="00033424" w:rsidRPr="00A32172" w:rsidRDefault="00033424" w:rsidP="00033424">
      <w:pPr>
        <w:pStyle w:val="Paragrafi"/>
        <w:rPr>
          <w:spacing w:val="-4"/>
          <w:lang w:val="sq-AL"/>
        </w:rPr>
      </w:pPr>
      <w:r w:rsidRPr="00A32172">
        <w:rPr>
          <w:spacing w:val="-4"/>
          <w:lang w:val="sq-AL"/>
        </w:rPr>
        <w:t>2. Shpronësimi bëhet në favor të Autoritetit Rrugor Shqiptar.</w:t>
      </w:r>
    </w:p>
    <w:p w:rsidR="00033424" w:rsidRPr="00A32172" w:rsidRDefault="00033424" w:rsidP="00033424">
      <w:pPr>
        <w:pStyle w:val="Paragrafi"/>
        <w:rPr>
          <w:spacing w:val="-4"/>
          <w:lang w:val="sq-AL"/>
        </w:rPr>
      </w:pPr>
      <w:r w:rsidRPr="00A32172">
        <w:rPr>
          <w:spacing w:val="-4"/>
          <w:lang w:val="sq-AL"/>
        </w:rPr>
        <w:t xml:space="preserve">3. Pronarët e pasurive të paluajtshme, që shpronësohen, të kompensohen në vlerë të plotë, sipas masës përkatëse, që paraqitet në tabelën bashkëlidhur këtij vendimi, për pasuritë </w:t>
      </w:r>
      <w:r w:rsidR="000E574C" w:rsidRPr="00A32172">
        <w:rPr>
          <w:spacing w:val="-4"/>
          <w:lang w:val="sq-AL"/>
        </w:rPr>
        <w:t>“</w:t>
      </w:r>
      <w:r w:rsidRPr="00A32172">
        <w:rPr>
          <w:spacing w:val="-4"/>
          <w:lang w:val="sq-AL"/>
        </w:rPr>
        <w:t>truall</w:t>
      </w:r>
      <w:r w:rsidR="000E574C" w:rsidRPr="00A32172">
        <w:rPr>
          <w:spacing w:val="-4"/>
          <w:lang w:val="sq-AL"/>
        </w:rPr>
        <w:t>”</w:t>
      </w:r>
      <w:r w:rsidRPr="00A32172">
        <w:rPr>
          <w:spacing w:val="-4"/>
          <w:lang w:val="sq-AL"/>
        </w:rPr>
        <w:t xml:space="preserve"> dhe </w:t>
      </w:r>
      <w:r w:rsidR="000E574C" w:rsidRPr="00A32172">
        <w:rPr>
          <w:spacing w:val="-4"/>
          <w:lang w:val="sq-AL"/>
        </w:rPr>
        <w:t>“</w:t>
      </w:r>
      <w:r w:rsidRPr="00A32172">
        <w:rPr>
          <w:spacing w:val="-4"/>
          <w:lang w:val="sq-AL"/>
        </w:rPr>
        <w:t>pyll</w:t>
      </w:r>
      <w:r w:rsidR="000E574C" w:rsidRPr="00A32172">
        <w:rPr>
          <w:spacing w:val="-4"/>
          <w:lang w:val="sq-AL"/>
        </w:rPr>
        <w:t>”</w:t>
      </w:r>
      <w:r w:rsidRPr="00A32172">
        <w:rPr>
          <w:spacing w:val="-4"/>
          <w:lang w:val="sq-AL"/>
        </w:rPr>
        <w:t>, me vlerë të përgjithshme shpronësimi prej 253 220 184 (dyqind e pesëdhjetë e tre milionë e dyqind e njëzet mijë e njëqind e tetëdhjetë e katër) lekësh.</w:t>
      </w:r>
    </w:p>
    <w:p w:rsidR="00033424" w:rsidRPr="00A32172" w:rsidRDefault="00033424" w:rsidP="00033424">
      <w:pPr>
        <w:pStyle w:val="Paragrafi"/>
        <w:rPr>
          <w:spacing w:val="-4"/>
          <w:lang w:val="sq-AL"/>
        </w:rPr>
      </w:pPr>
      <w:r w:rsidRPr="00A32172">
        <w:rPr>
          <w:spacing w:val="-4"/>
          <w:lang w:val="sq-AL"/>
        </w:rPr>
        <w:t xml:space="preserve">4. Vlera e përgjithshme e shpronësimit, për pasuritë </w:t>
      </w:r>
      <w:r w:rsidR="000E574C" w:rsidRPr="00A32172">
        <w:rPr>
          <w:spacing w:val="-4"/>
          <w:lang w:val="sq-AL"/>
        </w:rPr>
        <w:t>“</w:t>
      </w:r>
      <w:r w:rsidRPr="00A32172">
        <w:rPr>
          <w:spacing w:val="-4"/>
          <w:lang w:val="sq-AL"/>
        </w:rPr>
        <w:t>truall</w:t>
      </w:r>
      <w:r w:rsidR="000E574C" w:rsidRPr="00A32172">
        <w:rPr>
          <w:spacing w:val="-4"/>
          <w:lang w:val="sq-AL"/>
        </w:rPr>
        <w:t>”</w:t>
      </w:r>
      <w:r w:rsidRPr="00A32172">
        <w:rPr>
          <w:spacing w:val="-4"/>
          <w:lang w:val="sq-AL"/>
        </w:rPr>
        <w:t xml:space="preserve"> dhe </w:t>
      </w:r>
      <w:r w:rsidR="000E574C" w:rsidRPr="00A32172">
        <w:rPr>
          <w:spacing w:val="-4"/>
          <w:lang w:val="sq-AL"/>
        </w:rPr>
        <w:t>“</w:t>
      </w:r>
      <w:r w:rsidRPr="00A32172">
        <w:rPr>
          <w:spacing w:val="-4"/>
          <w:lang w:val="sq-AL"/>
        </w:rPr>
        <w:t>pyll</w:t>
      </w:r>
      <w:r w:rsidR="000E574C" w:rsidRPr="00A32172">
        <w:rPr>
          <w:spacing w:val="-4"/>
          <w:lang w:val="sq-AL"/>
        </w:rPr>
        <w:t>”</w:t>
      </w:r>
      <w:r w:rsidRPr="00A32172">
        <w:rPr>
          <w:spacing w:val="-4"/>
          <w:lang w:val="sq-AL"/>
        </w:rPr>
        <w:t xml:space="preserve">, prej 253 220 184 (dyqind e pesëdhjetë e tre milionë e dyqind e njëzet mijë e njëqind e tetëdhjetë e katër) lekësh, të përballohet nga buxheti i vitit 2016, miratuar për Ministrinë e Transportit dhe Infrastrukturës, zëri </w:t>
      </w:r>
      <w:r w:rsidR="000E574C" w:rsidRPr="00A32172">
        <w:rPr>
          <w:spacing w:val="-4"/>
          <w:lang w:val="sq-AL"/>
        </w:rPr>
        <w:t>“</w:t>
      </w:r>
      <w:r w:rsidRPr="00A32172">
        <w:rPr>
          <w:spacing w:val="-4"/>
          <w:lang w:val="sq-AL"/>
        </w:rPr>
        <w:t>Shpronësime</w:t>
      </w:r>
      <w:r w:rsidR="000E574C" w:rsidRPr="00A32172">
        <w:rPr>
          <w:spacing w:val="-4"/>
          <w:lang w:val="sq-AL"/>
        </w:rPr>
        <w:t>”</w:t>
      </w:r>
      <w:r w:rsidRPr="00A32172">
        <w:rPr>
          <w:spacing w:val="-4"/>
          <w:lang w:val="sq-AL"/>
        </w:rPr>
        <w:t>, planifikuar për Autoritetin Rrugor Shqiptar.</w:t>
      </w:r>
    </w:p>
    <w:p w:rsidR="00033424" w:rsidRPr="00A32172" w:rsidRDefault="00033424" w:rsidP="00033424">
      <w:pPr>
        <w:pStyle w:val="Paragrafi"/>
        <w:rPr>
          <w:spacing w:val="-4"/>
          <w:lang w:val="sq-AL"/>
        </w:rPr>
      </w:pPr>
      <w:r w:rsidRPr="00A32172">
        <w:rPr>
          <w:spacing w:val="-4"/>
          <w:lang w:val="sq-AL"/>
        </w:rPr>
        <w:t>5. Shpenzimet procedurale, në vlerën 80 000 (tetëdhjetë mijë) lekë, të përballohen nga Autoriteti Rrugor Shqiptar.</w:t>
      </w:r>
    </w:p>
    <w:p w:rsidR="00033424" w:rsidRPr="00A32172" w:rsidRDefault="00033424" w:rsidP="00033424">
      <w:pPr>
        <w:pStyle w:val="Paragrafi"/>
        <w:rPr>
          <w:spacing w:val="-4"/>
          <w:lang w:val="sq-AL"/>
        </w:rPr>
      </w:pPr>
      <w:r w:rsidRPr="00A32172">
        <w:rPr>
          <w:spacing w:val="-4"/>
          <w:lang w:val="sq-AL"/>
        </w:rPr>
        <w:lastRenderedPageBreak/>
        <w:t>6. Likuidimi i pronarëve të fillojë pas çeljes së fondit të përcaktuar në pikën 4, të këtij vendimi.</w:t>
      </w:r>
    </w:p>
    <w:p w:rsidR="00033424" w:rsidRPr="00A32172" w:rsidRDefault="00033424" w:rsidP="00033424">
      <w:pPr>
        <w:pStyle w:val="Paragrafi"/>
        <w:rPr>
          <w:spacing w:val="-4"/>
          <w:lang w:val="sq-AL"/>
        </w:rPr>
      </w:pPr>
      <w:r w:rsidRPr="00A32172">
        <w:rPr>
          <w:spacing w:val="-4"/>
          <w:lang w:val="sq-AL"/>
        </w:rPr>
        <w:t xml:space="preserve">7. Pronarët e pasurive, të përmendur në listën, që i bashkëlidhet këtij vendimi, për të cilat është bërë shënimi </w:t>
      </w:r>
      <w:r w:rsidR="000E574C" w:rsidRPr="00A32172">
        <w:rPr>
          <w:spacing w:val="-4"/>
          <w:lang w:val="sq-AL"/>
        </w:rPr>
        <w:t>“</w:t>
      </w:r>
      <w:r w:rsidR="00DF4330" w:rsidRPr="00A32172">
        <w:rPr>
          <w:spacing w:val="-4"/>
          <w:lang w:val="sq-AL"/>
        </w:rPr>
        <w:t>Konfirmuar nga ZVRPP-ja</w:t>
      </w:r>
      <w:r w:rsidR="000E574C" w:rsidRPr="00A32172">
        <w:rPr>
          <w:spacing w:val="-4"/>
          <w:lang w:val="sq-AL"/>
        </w:rPr>
        <w:t>”</w:t>
      </w:r>
      <w:r w:rsidRPr="00A32172">
        <w:rPr>
          <w:spacing w:val="-4"/>
          <w:lang w:val="sq-AL"/>
        </w:rPr>
        <w:t xml:space="preserve">, </w:t>
      </w:r>
      <w:r w:rsidR="000E574C" w:rsidRPr="00A32172">
        <w:rPr>
          <w:spacing w:val="-4"/>
          <w:lang w:val="sq-AL"/>
        </w:rPr>
        <w:t>“</w:t>
      </w:r>
      <w:r w:rsidRPr="00A32172">
        <w:rPr>
          <w:spacing w:val="-4"/>
          <w:lang w:val="sq-AL"/>
        </w:rPr>
        <w:t>Vërtetim hipotekor</w:t>
      </w:r>
      <w:r w:rsidR="000E574C" w:rsidRPr="00A32172">
        <w:rPr>
          <w:spacing w:val="-4"/>
          <w:lang w:val="sq-AL"/>
        </w:rPr>
        <w:t>”</w:t>
      </w:r>
      <w:r w:rsidRPr="00A32172">
        <w:rPr>
          <w:spacing w:val="-4"/>
          <w:lang w:val="sq-AL"/>
        </w:rPr>
        <w:t xml:space="preserve">, </w:t>
      </w:r>
      <w:r w:rsidR="000E574C" w:rsidRPr="00A32172">
        <w:rPr>
          <w:spacing w:val="-4"/>
          <w:lang w:val="sq-AL"/>
        </w:rPr>
        <w:t>“</w:t>
      </w:r>
      <w:r w:rsidRPr="00A32172">
        <w:rPr>
          <w:spacing w:val="-4"/>
          <w:lang w:val="sq-AL"/>
        </w:rPr>
        <w:t>Certifikatë</w:t>
      </w:r>
      <w:r w:rsidR="00781BFB" w:rsidRPr="00A32172">
        <w:rPr>
          <w:spacing w:val="-4"/>
          <w:lang w:val="sq-AL"/>
        </w:rPr>
        <w:t xml:space="preserve"> </w:t>
      </w:r>
      <w:r w:rsidRPr="00A32172">
        <w:rPr>
          <w:spacing w:val="-4"/>
          <w:lang w:val="sq-AL"/>
        </w:rPr>
        <w:t>pronësie</w:t>
      </w:r>
      <w:r w:rsidR="000E574C" w:rsidRPr="00A32172">
        <w:rPr>
          <w:spacing w:val="-4"/>
          <w:lang w:val="sq-AL"/>
        </w:rPr>
        <w:t>”</w:t>
      </w:r>
      <w:r w:rsidRPr="00A32172">
        <w:rPr>
          <w:spacing w:val="-4"/>
          <w:lang w:val="sq-AL"/>
        </w:rPr>
        <w:t xml:space="preserve">, të likuidohen, për efekt shpronësimi, në bazë të dokumentacionit të plotë të pronësisë, që do të dorëzojnë pranë Autoritetit Rrugor Shqiptar. </w:t>
      </w:r>
    </w:p>
    <w:p w:rsidR="00033424" w:rsidRPr="00A32172" w:rsidRDefault="00033424" w:rsidP="00033424">
      <w:pPr>
        <w:pStyle w:val="Paragrafi"/>
        <w:rPr>
          <w:spacing w:val="-4"/>
          <w:lang w:val="sq-AL"/>
        </w:rPr>
      </w:pPr>
      <w:r w:rsidRPr="00A32172">
        <w:rPr>
          <w:spacing w:val="-4"/>
          <w:lang w:val="sq-AL"/>
        </w:rPr>
        <w:t>8. Autoriteti Rrugor Shqiptar të kryejë likuidimet, për efekt shpronësimi, në bazë të pikave 4, 5, 6 dhe 7, të këtij vendimi.</w:t>
      </w:r>
    </w:p>
    <w:p w:rsidR="00033424" w:rsidRPr="00A32172" w:rsidRDefault="00033424" w:rsidP="00033424">
      <w:pPr>
        <w:pStyle w:val="Paragrafi"/>
        <w:rPr>
          <w:spacing w:val="-4"/>
          <w:lang w:val="sq-AL"/>
        </w:rPr>
      </w:pPr>
      <w:r w:rsidRPr="00A32172">
        <w:rPr>
          <w:spacing w:val="-4"/>
          <w:lang w:val="sq-AL"/>
        </w:rPr>
        <w:t>9. Brenda 30 ditëve, nga data e miratimit të këtij vendimi, Zyra Qendrore e Regjistrimit të Pasurive të Paluajtshme dhe Zyra Vendore e Regjistrimit të Pasurive të Paluajtshme Tiranë,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033424" w:rsidRPr="00A32172" w:rsidRDefault="00033424" w:rsidP="00033424">
      <w:pPr>
        <w:pStyle w:val="Paragrafi"/>
        <w:rPr>
          <w:spacing w:val="-4"/>
          <w:lang w:val="sq-AL"/>
        </w:rPr>
      </w:pPr>
      <w:r w:rsidRPr="00A32172">
        <w:rPr>
          <w:spacing w:val="-4"/>
          <w:lang w:val="sq-AL"/>
        </w:rPr>
        <w:t>10. Zyra Qendrore e Regjistrimit të Pasurive të Paluajtshme dhe Zyra Vendore e Regjistrimit të Pasurive të Paluajtshme Tiranë të pezullojnë të gjitha transaksionet me pasuritë e shpronësuara, deri në momentin kur do të realizohen procesi i hedhjes së trupit të rrugës mbi hartat kadastrale dhe kalimi i pronësisë për pasuritë e shpronësuara.</w:t>
      </w:r>
    </w:p>
    <w:p w:rsidR="00033424" w:rsidRPr="00A32172" w:rsidRDefault="00033424" w:rsidP="00033424">
      <w:pPr>
        <w:pStyle w:val="Paragrafi"/>
        <w:rPr>
          <w:spacing w:val="-4"/>
          <w:lang w:val="sq-AL"/>
        </w:rPr>
      </w:pPr>
      <w:r w:rsidRPr="00A32172">
        <w:rPr>
          <w:spacing w:val="-4"/>
          <w:lang w:val="sq-AL"/>
        </w:rPr>
        <w:t>11. Ngarkohen</w:t>
      </w:r>
      <w:r w:rsidR="00781BFB" w:rsidRPr="00A32172">
        <w:rPr>
          <w:spacing w:val="-4"/>
          <w:lang w:val="sq-AL"/>
        </w:rPr>
        <w:t xml:space="preserve"> </w:t>
      </w:r>
      <w:r w:rsidRPr="00A32172">
        <w:rPr>
          <w:spacing w:val="-4"/>
          <w:lang w:val="sq-AL"/>
        </w:rPr>
        <w:t>Ministria e Transportit dhe Infrastrukturës, Ministria e Financave,</w:t>
      </w:r>
      <w:r w:rsidR="00781BFB" w:rsidRPr="00A32172">
        <w:rPr>
          <w:spacing w:val="-4"/>
          <w:lang w:val="sq-AL"/>
        </w:rPr>
        <w:t xml:space="preserve"> </w:t>
      </w:r>
      <w:r w:rsidRPr="00A32172">
        <w:rPr>
          <w:spacing w:val="-4"/>
          <w:lang w:val="sq-AL"/>
        </w:rPr>
        <w:t>Autoriteti Rrugor Shqiptar, Zyra Qendrore e Regjistrimit të Pasurive të Paluajtshme dhe Zyra Vendore e Regjistrimit të Pasurive të Paluajtshme Tiranë për</w:t>
      </w:r>
      <w:r w:rsidR="00781BFB" w:rsidRPr="00A32172">
        <w:rPr>
          <w:spacing w:val="-4"/>
          <w:lang w:val="sq-AL"/>
        </w:rPr>
        <w:t xml:space="preserve"> </w:t>
      </w:r>
      <w:r w:rsidRPr="00A32172">
        <w:rPr>
          <w:spacing w:val="-4"/>
          <w:lang w:val="sq-AL"/>
        </w:rPr>
        <w:t>zbatimin e këtij vendimi.</w:t>
      </w:r>
    </w:p>
    <w:p w:rsidR="00033424" w:rsidRPr="00A32172" w:rsidRDefault="00033424" w:rsidP="00A32172">
      <w:pPr>
        <w:pStyle w:val="Paragrafi"/>
        <w:rPr>
          <w:spacing w:val="-4"/>
          <w:lang w:val="sq-AL"/>
        </w:rPr>
      </w:pPr>
      <w:r w:rsidRPr="00A32172">
        <w:rPr>
          <w:spacing w:val="-4"/>
          <w:lang w:val="sq-AL"/>
        </w:rPr>
        <w:t xml:space="preserve"> Ky vendim hyn në fuqi menjëherë dhe botohet në Fletoren Zyrtare. </w:t>
      </w:r>
    </w:p>
    <w:p w:rsidR="005B6847" w:rsidRPr="000D09E9" w:rsidRDefault="005B6847" w:rsidP="005B6847">
      <w:pPr>
        <w:pStyle w:val="Paragrafi"/>
        <w:jc w:val="right"/>
        <w:rPr>
          <w:lang w:val="sq-AL"/>
        </w:rPr>
      </w:pPr>
      <w:r w:rsidRPr="000D09E9">
        <w:rPr>
          <w:lang w:val="sq-AL"/>
        </w:rPr>
        <w:t>KRYEMINISTRI</w:t>
      </w:r>
    </w:p>
    <w:p w:rsidR="005B6847" w:rsidRPr="000D09E9" w:rsidRDefault="005B6847" w:rsidP="00033424">
      <w:pPr>
        <w:pStyle w:val="Paragrafi"/>
        <w:jc w:val="right"/>
        <w:rPr>
          <w:lang w:val="sq-AL"/>
        </w:rPr>
      </w:pPr>
      <w:r w:rsidRPr="000D09E9">
        <w:rPr>
          <w:b/>
          <w:lang w:val="sq-AL"/>
        </w:rPr>
        <w:t>Edi Rama</w:t>
      </w:r>
    </w:p>
    <w:p w:rsidR="005B6847" w:rsidRPr="000D09E9" w:rsidRDefault="005B6847" w:rsidP="00033424">
      <w:pPr>
        <w:spacing w:after="0" w:line="240" w:lineRule="auto"/>
        <w:ind w:firstLine="0"/>
        <w:rPr>
          <w:rFonts w:ascii="Garamond" w:eastAsia="Times New Roman" w:hAnsi="Garamond"/>
          <w:spacing w:val="-4"/>
          <w:sz w:val="18"/>
          <w:szCs w:val="18"/>
          <w:lang w:val="sq-AL" w:eastAsia="en-GB"/>
        </w:rPr>
        <w:sectPr w:rsidR="005B6847" w:rsidRPr="000D09E9" w:rsidSect="00A32172">
          <w:type w:val="continuous"/>
          <w:pgSz w:w="11907" w:h="16840" w:code="9"/>
          <w:pgMar w:top="720" w:right="1134" w:bottom="720" w:left="1134" w:header="851" w:footer="851" w:gutter="0"/>
          <w:cols w:num="2" w:space="454"/>
          <w:docGrid w:linePitch="360"/>
        </w:sectPr>
      </w:pPr>
    </w:p>
    <w:p w:rsidR="00033424" w:rsidRPr="000D09E9" w:rsidRDefault="006D0628" w:rsidP="00033424">
      <w:pPr>
        <w:spacing w:after="0" w:line="240" w:lineRule="auto"/>
        <w:ind w:firstLine="0"/>
        <w:rPr>
          <w:rFonts w:ascii="Garamond" w:eastAsia="Times New Roman" w:hAnsi="Garamond"/>
          <w:spacing w:val="-4"/>
          <w:sz w:val="18"/>
          <w:szCs w:val="18"/>
          <w:lang w:val="sq-AL" w:eastAsia="en-GB"/>
        </w:rPr>
      </w:pPr>
      <w:r w:rsidRPr="000D09E9">
        <w:rPr>
          <w:rFonts w:ascii="Garamond" w:eastAsia="Times New Roman" w:hAnsi="Garamond"/>
          <w:spacing w:val="-4"/>
          <w:sz w:val="18"/>
          <w:szCs w:val="18"/>
          <w:lang w:val="sq-AL" w:eastAsia="en-GB"/>
        </w:rPr>
        <w:lastRenderedPageBreak/>
        <w:t>REPUBLIKA E SHQIPËRISË</w:t>
      </w:r>
    </w:p>
    <w:p w:rsidR="006D0628" w:rsidRPr="000D09E9" w:rsidRDefault="006D0628" w:rsidP="00033424">
      <w:pPr>
        <w:spacing w:after="0" w:line="240" w:lineRule="auto"/>
        <w:ind w:firstLine="0"/>
        <w:rPr>
          <w:rFonts w:ascii="Garamond" w:eastAsia="Times New Roman" w:hAnsi="Garamond"/>
          <w:spacing w:val="-4"/>
          <w:sz w:val="18"/>
          <w:szCs w:val="18"/>
          <w:lang w:val="sq-AL" w:eastAsia="en-GB"/>
        </w:rPr>
      </w:pPr>
      <w:r w:rsidRPr="000D09E9">
        <w:rPr>
          <w:rFonts w:ascii="Garamond" w:eastAsia="Times New Roman" w:hAnsi="Garamond"/>
          <w:spacing w:val="-4"/>
          <w:sz w:val="18"/>
          <w:szCs w:val="18"/>
          <w:lang w:val="sq-AL" w:eastAsia="en-GB"/>
        </w:rPr>
        <w:t>MINISTRIA E TRANSPORTIT DHE INFRASTRUKTURËS</w:t>
      </w:r>
    </w:p>
    <w:p w:rsidR="006D0628" w:rsidRPr="000D09E9" w:rsidRDefault="006D0628" w:rsidP="00033424">
      <w:pPr>
        <w:spacing w:after="0" w:line="240" w:lineRule="auto"/>
        <w:ind w:firstLine="0"/>
        <w:rPr>
          <w:rFonts w:ascii="Garamond" w:eastAsia="Times New Roman" w:hAnsi="Garamond"/>
          <w:spacing w:val="-4"/>
          <w:sz w:val="18"/>
          <w:szCs w:val="18"/>
          <w:lang w:val="sq-AL" w:eastAsia="en-GB"/>
        </w:rPr>
      </w:pPr>
      <w:r w:rsidRPr="000D09E9">
        <w:rPr>
          <w:rFonts w:ascii="Garamond" w:eastAsia="Times New Roman" w:hAnsi="Garamond"/>
          <w:spacing w:val="-4"/>
          <w:sz w:val="18"/>
          <w:szCs w:val="18"/>
          <w:lang w:val="sq-AL" w:eastAsia="en-GB"/>
        </w:rPr>
        <w:t>AUTORITETI RRUGOR SHQIPTAR</w:t>
      </w:r>
    </w:p>
    <w:p w:rsidR="006D0628" w:rsidRPr="000D09E9" w:rsidRDefault="006D0628" w:rsidP="00033424">
      <w:pPr>
        <w:spacing w:after="0" w:line="240" w:lineRule="auto"/>
        <w:ind w:firstLine="0"/>
        <w:rPr>
          <w:rFonts w:ascii="Garamond" w:eastAsia="Times New Roman" w:hAnsi="Garamond"/>
          <w:spacing w:val="-4"/>
          <w:sz w:val="18"/>
          <w:szCs w:val="18"/>
          <w:lang w:val="sq-AL" w:eastAsia="en-GB"/>
        </w:rPr>
      </w:pPr>
      <w:r w:rsidRPr="000D09E9">
        <w:rPr>
          <w:rFonts w:ascii="Garamond" w:eastAsia="Times New Roman" w:hAnsi="Garamond"/>
          <w:spacing w:val="-4"/>
          <w:sz w:val="18"/>
          <w:szCs w:val="18"/>
          <w:lang w:val="sq-AL" w:eastAsia="en-GB"/>
        </w:rPr>
        <w:t>SEKTORI I SHPRONËSIMEVE</w:t>
      </w:r>
    </w:p>
    <w:p w:rsidR="00094E9B" w:rsidRPr="000D09E9" w:rsidRDefault="00094E9B" w:rsidP="006D0628">
      <w:pPr>
        <w:spacing w:after="0" w:line="240" w:lineRule="auto"/>
        <w:ind w:firstLine="0"/>
        <w:jc w:val="center"/>
        <w:rPr>
          <w:rFonts w:ascii="Garamond" w:eastAsia="Times New Roman" w:hAnsi="Garamond"/>
          <w:spacing w:val="-4"/>
          <w:sz w:val="12"/>
          <w:szCs w:val="18"/>
          <w:lang w:val="sq-AL" w:eastAsia="en-GB"/>
        </w:rPr>
      </w:pPr>
    </w:p>
    <w:p w:rsidR="006D0628" w:rsidRPr="000D09E9" w:rsidRDefault="006D0628" w:rsidP="006D0628">
      <w:pPr>
        <w:spacing w:after="0" w:line="240" w:lineRule="auto"/>
        <w:ind w:firstLine="0"/>
        <w:jc w:val="center"/>
        <w:rPr>
          <w:rFonts w:ascii="Garamond" w:eastAsia="Times New Roman" w:hAnsi="Garamond"/>
          <w:spacing w:val="-4"/>
          <w:sz w:val="18"/>
          <w:szCs w:val="18"/>
          <w:lang w:val="sq-AL" w:eastAsia="en-GB"/>
        </w:rPr>
      </w:pPr>
      <w:r w:rsidRPr="000D09E9">
        <w:rPr>
          <w:rFonts w:ascii="Garamond" w:eastAsia="Times New Roman" w:hAnsi="Garamond"/>
          <w:spacing w:val="-4"/>
          <w:sz w:val="18"/>
          <w:szCs w:val="18"/>
          <w:lang w:val="sq-AL" w:eastAsia="en-GB"/>
        </w:rPr>
        <w:t xml:space="preserve">LISTA E SHPRONËSIMEVE, SEGMENTI RRUGOR </w:t>
      </w:r>
      <w:r w:rsidR="000E574C" w:rsidRPr="000D09E9">
        <w:rPr>
          <w:rFonts w:ascii="Garamond" w:eastAsia="Times New Roman" w:hAnsi="Garamond"/>
          <w:spacing w:val="-4"/>
          <w:sz w:val="18"/>
          <w:szCs w:val="18"/>
          <w:lang w:val="sq-AL" w:eastAsia="en-GB"/>
        </w:rPr>
        <w:t>“</w:t>
      </w:r>
      <w:r w:rsidRPr="000D09E9">
        <w:rPr>
          <w:rFonts w:ascii="Garamond" w:eastAsia="Times New Roman" w:hAnsi="Garamond"/>
          <w:spacing w:val="-4"/>
          <w:sz w:val="18"/>
          <w:szCs w:val="18"/>
          <w:lang w:val="sq-AL" w:eastAsia="en-GB"/>
        </w:rPr>
        <w:t>UNAZA LINDORE LOTI</w:t>
      </w:r>
      <w:r w:rsidR="00622DC3" w:rsidRPr="000D09E9">
        <w:rPr>
          <w:rFonts w:ascii="Garamond" w:eastAsia="Times New Roman" w:hAnsi="Garamond"/>
          <w:spacing w:val="-4"/>
          <w:sz w:val="18"/>
          <w:szCs w:val="18"/>
          <w:lang w:val="sq-AL" w:eastAsia="en-GB"/>
        </w:rPr>
        <w:t xml:space="preserve"> </w:t>
      </w:r>
      <w:r w:rsidRPr="000D09E9">
        <w:rPr>
          <w:rFonts w:ascii="Garamond" w:eastAsia="Times New Roman" w:hAnsi="Garamond"/>
          <w:spacing w:val="-4"/>
          <w:sz w:val="18"/>
          <w:szCs w:val="18"/>
          <w:lang w:val="sq-AL" w:eastAsia="en-GB"/>
        </w:rPr>
        <w:t>3</w:t>
      </w:r>
      <w:r w:rsidR="000E574C" w:rsidRPr="000D09E9">
        <w:rPr>
          <w:rFonts w:ascii="Garamond" w:eastAsia="Times New Roman" w:hAnsi="Garamond"/>
          <w:spacing w:val="-4"/>
          <w:sz w:val="18"/>
          <w:szCs w:val="18"/>
          <w:lang w:val="sq-AL" w:eastAsia="en-GB"/>
        </w:rPr>
        <w:t>”</w:t>
      </w:r>
    </w:p>
    <w:tbl>
      <w:tblPr>
        <w:tblW w:w="5000" w:type="pct"/>
        <w:tblLayout w:type="fixed"/>
        <w:tblLook w:val="04A0" w:firstRow="1" w:lastRow="0" w:firstColumn="1" w:lastColumn="0" w:noHBand="0" w:noVBand="1"/>
      </w:tblPr>
      <w:tblGrid>
        <w:gridCol w:w="534"/>
        <w:gridCol w:w="2127"/>
        <w:gridCol w:w="1017"/>
        <w:gridCol w:w="737"/>
        <w:gridCol w:w="938"/>
        <w:gridCol w:w="848"/>
        <w:gridCol w:w="747"/>
        <w:gridCol w:w="719"/>
        <w:gridCol w:w="810"/>
        <w:gridCol w:w="1378"/>
      </w:tblGrid>
      <w:tr w:rsidR="00094E9B" w:rsidRPr="000D09E9" w:rsidTr="00622DC3">
        <w:trPr>
          <w:trHeight w:val="139"/>
        </w:trPr>
        <w:tc>
          <w:tcPr>
            <w:tcW w:w="271" w:type="pct"/>
            <w:tcBorders>
              <w:top w:val="single" w:sz="4" w:space="0" w:color="auto"/>
              <w:left w:val="single" w:sz="4" w:space="0" w:color="auto"/>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p>
        </w:tc>
        <w:tc>
          <w:tcPr>
            <w:tcW w:w="1079" w:type="pct"/>
            <w:vMerge w:val="restart"/>
            <w:tcBorders>
              <w:top w:val="single" w:sz="4" w:space="0" w:color="auto"/>
              <w:left w:val="nil"/>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p>
          <w:p w:rsidR="00094E9B" w:rsidRPr="000D09E9" w:rsidRDefault="00094E9B" w:rsidP="00622DC3">
            <w:pPr>
              <w:spacing w:after="0" w:line="240" w:lineRule="auto"/>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Emri, atësia, mbiemri</w:t>
            </w:r>
          </w:p>
        </w:tc>
        <w:tc>
          <w:tcPr>
            <w:tcW w:w="516" w:type="pct"/>
            <w:vMerge w:val="restart"/>
            <w:tcBorders>
              <w:top w:val="single" w:sz="4" w:space="0" w:color="auto"/>
              <w:left w:val="nil"/>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Zona kadastrale</w:t>
            </w:r>
          </w:p>
        </w:tc>
        <w:tc>
          <w:tcPr>
            <w:tcW w:w="374" w:type="pct"/>
            <w:vMerge w:val="restart"/>
            <w:tcBorders>
              <w:top w:val="single" w:sz="4" w:space="0" w:color="auto"/>
              <w:left w:val="nil"/>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Numri</w:t>
            </w:r>
          </w:p>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i pasurisë</w:t>
            </w:r>
          </w:p>
        </w:tc>
        <w:tc>
          <w:tcPr>
            <w:tcW w:w="476" w:type="pct"/>
            <w:vMerge w:val="restart"/>
            <w:tcBorders>
              <w:top w:val="single" w:sz="4" w:space="0" w:color="auto"/>
              <w:left w:val="nil"/>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Lloji i pasurisë</w:t>
            </w:r>
          </w:p>
        </w:tc>
        <w:tc>
          <w:tcPr>
            <w:tcW w:w="430" w:type="pct"/>
            <w:vMerge w:val="restart"/>
            <w:tcBorders>
              <w:top w:val="single" w:sz="4" w:space="0" w:color="auto"/>
              <w:left w:val="nil"/>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Sipërfaqja</w:t>
            </w:r>
          </w:p>
          <w:p w:rsidR="00385963"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totale</w:t>
            </w:r>
          </w:p>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(m</w:t>
            </w:r>
            <w:r w:rsidRPr="000D09E9">
              <w:rPr>
                <w:rFonts w:ascii="Garamond" w:eastAsia="Times New Roman" w:hAnsi="Garamond" w:cs="Arial"/>
                <w:b/>
                <w:bCs/>
                <w:sz w:val="14"/>
                <w:szCs w:val="14"/>
                <w:vertAlign w:val="superscript"/>
                <w:lang w:val="sq-AL" w:eastAsia="sq-AL"/>
              </w:rPr>
              <w:t>2</w:t>
            </w:r>
            <w:r w:rsidRPr="000D09E9">
              <w:rPr>
                <w:rFonts w:ascii="Garamond" w:eastAsia="Times New Roman" w:hAnsi="Garamond" w:cs="Arial"/>
                <w:b/>
                <w:bCs/>
                <w:sz w:val="14"/>
                <w:szCs w:val="14"/>
                <w:lang w:val="sq-AL" w:eastAsia="sq-AL"/>
              </w:rPr>
              <w:t>)</w:t>
            </w:r>
          </w:p>
        </w:tc>
        <w:tc>
          <w:tcPr>
            <w:tcW w:w="379" w:type="pct"/>
            <w:vMerge w:val="restart"/>
            <w:tcBorders>
              <w:top w:val="single" w:sz="4" w:space="0" w:color="auto"/>
              <w:left w:val="nil"/>
              <w:right w:val="single" w:sz="4" w:space="0" w:color="auto"/>
            </w:tcBorders>
            <w:shd w:val="clear" w:color="000000" w:fill="FFFFFF"/>
            <w:noWrap/>
            <w:vAlign w:val="center"/>
            <w:hideMark/>
          </w:tcPr>
          <w:p w:rsidR="00094E9B" w:rsidRPr="000D09E9" w:rsidRDefault="00385963" w:rsidP="00622DC3">
            <w:pPr>
              <w:spacing w:after="0" w:line="240" w:lineRule="auto"/>
              <w:ind w:firstLine="0"/>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S</w:t>
            </w:r>
            <w:r w:rsidR="00094E9B" w:rsidRPr="000D09E9">
              <w:rPr>
                <w:rFonts w:ascii="Garamond" w:eastAsia="Times New Roman" w:hAnsi="Garamond" w:cs="Arial"/>
                <w:b/>
                <w:bCs/>
                <w:sz w:val="14"/>
                <w:szCs w:val="14"/>
                <w:lang w:val="sq-AL" w:eastAsia="sq-AL"/>
              </w:rPr>
              <w:t>ip. (m</w:t>
            </w:r>
            <w:r w:rsidR="00094E9B" w:rsidRPr="000D09E9">
              <w:rPr>
                <w:rFonts w:ascii="Garamond" w:eastAsia="Times New Roman" w:hAnsi="Garamond" w:cs="Arial"/>
                <w:b/>
                <w:bCs/>
                <w:sz w:val="14"/>
                <w:szCs w:val="14"/>
                <w:vertAlign w:val="superscript"/>
                <w:lang w:val="sq-AL" w:eastAsia="sq-AL"/>
              </w:rPr>
              <w:t>2</w:t>
            </w:r>
            <w:r w:rsidR="00094E9B" w:rsidRPr="000D09E9">
              <w:rPr>
                <w:rFonts w:ascii="Garamond" w:eastAsia="Times New Roman" w:hAnsi="Garamond" w:cs="Arial"/>
                <w:b/>
                <w:bCs/>
                <w:sz w:val="14"/>
                <w:szCs w:val="14"/>
                <w:lang w:val="sq-AL" w:eastAsia="sq-AL"/>
              </w:rPr>
              <w:t>)</w:t>
            </w:r>
          </w:p>
          <w:p w:rsidR="00094E9B" w:rsidRPr="000D09E9" w:rsidRDefault="00385963" w:rsidP="00622DC3">
            <w:pPr>
              <w:spacing w:after="0" w:line="240" w:lineRule="auto"/>
              <w:ind w:firstLine="0"/>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shpronë-simit</w:t>
            </w:r>
          </w:p>
        </w:tc>
        <w:tc>
          <w:tcPr>
            <w:tcW w:w="365" w:type="pct"/>
            <w:vMerge w:val="restart"/>
            <w:tcBorders>
              <w:top w:val="single" w:sz="4" w:space="0" w:color="auto"/>
              <w:left w:val="nil"/>
              <w:right w:val="single" w:sz="4" w:space="0" w:color="auto"/>
            </w:tcBorders>
            <w:shd w:val="clear" w:color="000000" w:fill="FFFFFF"/>
            <w:noWrap/>
            <w:vAlign w:val="center"/>
            <w:hideMark/>
          </w:tcPr>
          <w:p w:rsidR="00094E9B" w:rsidRPr="000D09E9" w:rsidRDefault="0045180B" w:rsidP="00622DC3">
            <w:pPr>
              <w:spacing w:after="0" w:line="240" w:lineRule="auto"/>
              <w:ind w:firstLine="0"/>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Çmimi</w:t>
            </w:r>
          </w:p>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lek</w:t>
            </w:r>
            <w:r w:rsidR="0045180B" w:rsidRPr="000D09E9">
              <w:rPr>
                <w:rFonts w:ascii="Garamond" w:eastAsia="Times New Roman" w:hAnsi="Garamond" w:cs="Arial"/>
                <w:b/>
                <w:bCs/>
                <w:sz w:val="14"/>
                <w:szCs w:val="14"/>
                <w:lang w:val="sq-AL" w:eastAsia="sq-AL"/>
              </w:rPr>
              <w:t>ë</w:t>
            </w:r>
            <w:r w:rsidRPr="000D09E9">
              <w:rPr>
                <w:rFonts w:ascii="Garamond" w:eastAsia="Times New Roman" w:hAnsi="Garamond" w:cs="Arial"/>
                <w:b/>
                <w:bCs/>
                <w:sz w:val="14"/>
                <w:szCs w:val="14"/>
                <w:lang w:val="sq-AL" w:eastAsia="sq-AL"/>
              </w:rPr>
              <w:t>/m</w:t>
            </w:r>
            <w:r w:rsidRPr="000D09E9">
              <w:rPr>
                <w:rFonts w:ascii="Garamond" w:eastAsia="Times New Roman" w:hAnsi="Garamond" w:cs="Arial"/>
                <w:b/>
                <w:bCs/>
                <w:sz w:val="14"/>
                <w:szCs w:val="14"/>
                <w:vertAlign w:val="superscript"/>
                <w:lang w:val="sq-AL" w:eastAsia="sq-AL"/>
              </w:rPr>
              <w:t>2</w:t>
            </w:r>
          </w:p>
        </w:tc>
        <w:tc>
          <w:tcPr>
            <w:tcW w:w="411" w:type="pct"/>
            <w:vMerge w:val="restart"/>
            <w:tcBorders>
              <w:top w:val="single" w:sz="4" w:space="0" w:color="auto"/>
              <w:left w:val="nil"/>
              <w:right w:val="single" w:sz="4" w:space="0" w:color="auto"/>
            </w:tcBorders>
            <w:shd w:val="clear" w:color="000000" w:fill="FFFFFF"/>
            <w:noWrap/>
            <w:vAlign w:val="center"/>
            <w:hideMark/>
          </w:tcPr>
          <w:p w:rsidR="00094E9B" w:rsidRPr="000D09E9" w:rsidRDefault="0045180B" w:rsidP="00622DC3">
            <w:pPr>
              <w:spacing w:after="0" w:line="240" w:lineRule="auto"/>
              <w:ind w:firstLine="0"/>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V</w:t>
            </w:r>
            <w:r w:rsidR="00094E9B" w:rsidRPr="000D09E9">
              <w:rPr>
                <w:rFonts w:ascii="Garamond" w:eastAsia="Times New Roman" w:hAnsi="Garamond" w:cs="Arial"/>
                <w:b/>
                <w:bCs/>
                <w:sz w:val="14"/>
                <w:szCs w:val="14"/>
                <w:lang w:val="sq-AL" w:eastAsia="sq-AL"/>
              </w:rPr>
              <w:t>lera</w:t>
            </w:r>
          </w:p>
        </w:tc>
        <w:tc>
          <w:tcPr>
            <w:tcW w:w="699" w:type="pct"/>
            <w:vMerge w:val="restart"/>
            <w:tcBorders>
              <w:top w:val="single" w:sz="4" w:space="0" w:color="auto"/>
              <w:left w:val="nil"/>
              <w:right w:val="single" w:sz="4" w:space="0" w:color="auto"/>
            </w:tcBorders>
            <w:shd w:val="clear" w:color="000000" w:fill="FFFFFF"/>
            <w:noWrap/>
            <w:vAlign w:val="center"/>
            <w:hideMark/>
          </w:tcPr>
          <w:p w:rsidR="004A6690" w:rsidRPr="000D09E9" w:rsidRDefault="004A6690" w:rsidP="00622DC3">
            <w:pPr>
              <w:spacing w:after="0" w:line="240" w:lineRule="auto"/>
              <w:ind w:firstLine="0"/>
              <w:jc w:val="center"/>
              <w:rPr>
                <w:rFonts w:ascii="Garamond" w:eastAsia="Times New Roman" w:hAnsi="Garamond" w:cs="Arial"/>
                <w:b/>
                <w:bCs/>
                <w:sz w:val="14"/>
                <w:szCs w:val="14"/>
                <w:lang w:val="sq-AL" w:eastAsia="sq-AL"/>
              </w:rPr>
            </w:pPr>
          </w:p>
          <w:p w:rsidR="00094E9B" w:rsidRPr="000D09E9" w:rsidRDefault="0045180B" w:rsidP="00622DC3">
            <w:pPr>
              <w:spacing w:after="0" w:line="240" w:lineRule="auto"/>
              <w:ind w:firstLine="0"/>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Shënime</w:t>
            </w:r>
          </w:p>
          <w:p w:rsidR="00094E9B" w:rsidRPr="000D09E9" w:rsidRDefault="00094E9B" w:rsidP="00622DC3">
            <w:pPr>
              <w:spacing w:after="0" w:line="240" w:lineRule="auto"/>
              <w:jc w:val="center"/>
              <w:rPr>
                <w:rFonts w:ascii="Garamond" w:eastAsia="Times New Roman" w:hAnsi="Garamond" w:cs="Arial"/>
                <w:b/>
                <w:bCs/>
                <w:sz w:val="14"/>
                <w:szCs w:val="14"/>
                <w:lang w:val="sq-AL" w:eastAsia="sq-AL"/>
              </w:rPr>
            </w:pPr>
          </w:p>
        </w:tc>
      </w:tr>
      <w:tr w:rsidR="00094E9B"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r w:rsidRPr="000D09E9">
              <w:rPr>
                <w:rFonts w:ascii="Garamond" w:eastAsia="Times New Roman" w:hAnsi="Garamond" w:cs="Arial"/>
                <w:b/>
                <w:bCs/>
                <w:sz w:val="14"/>
                <w:szCs w:val="14"/>
                <w:lang w:val="sq-AL" w:eastAsia="sq-AL"/>
              </w:rPr>
              <w:t>Nr.</w:t>
            </w:r>
          </w:p>
        </w:tc>
        <w:tc>
          <w:tcPr>
            <w:tcW w:w="1079" w:type="pct"/>
            <w:vMerge/>
            <w:tcBorders>
              <w:left w:val="nil"/>
              <w:bottom w:val="single" w:sz="4" w:space="0" w:color="auto"/>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p>
        </w:tc>
        <w:tc>
          <w:tcPr>
            <w:tcW w:w="516" w:type="pct"/>
            <w:vMerge/>
            <w:tcBorders>
              <w:left w:val="nil"/>
              <w:bottom w:val="single" w:sz="4" w:space="0" w:color="auto"/>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p>
        </w:tc>
        <w:tc>
          <w:tcPr>
            <w:tcW w:w="374" w:type="pct"/>
            <w:vMerge/>
            <w:tcBorders>
              <w:left w:val="nil"/>
              <w:bottom w:val="single" w:sz="4" w:space="0" w:color="auto"/>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p>
        </w:tc>
        <w:tc>
          <w:tcPr>
            <w:tcW w:w="476" w:type="pct"/>
            <w:vMerge/>
            <w:tcBorders>
              <w:left w:val="nil"/>
              <w:bottom w:val="single" w:sz="4" w:space="0" w:color="auto"/>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p>
        </w:tc>
        <w:tc>
          <w:tcPr>
            <w:tcW w:w="430" w:type="pct"/>
            <w:vMerge/>
            <w:tcBorders>
              <w:left w:val="nil"/>
              <w:bottom w:val="single" w:sz="4" w:space="0" w:color="auto"/>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p>
        </w:tc>
        <w:tc>
          <w:tcPr>
            <w:tcW w:w="379" w:type="pct"/>
            <w:vMerge/>
            <w:tcBorders>
              <w:left w:val="nil"/>
              <w:bottom w:val="single" w:sz="4" w:space="0" w:color="auto"/>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p>
        </w:tc>
        <w:tc>
          <w:tcPr>
            <w:tcW w:w="365" w:type="pct"/>
            <w:vMerge/>
            <w:tcBorders>
              <w:left w:val="nil"/>
              <w:bottom w:val="single" w:sz="4" w:space="0" w:color="auto"/>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p>
        </w:tc>
        <w:tc>
          <w:tcPr>
            <w:tcW w:w="411" w:type="pct"/>
            <w:vMerge/>
            <w:tcBorders>
              <w:left w:val="nil"/>
              <w:bottom w:val="single" w:sz="4" w:space="0" w:color="auto"/>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p>
        </w:tc>
        <w:tc>
          <w:tcPr>
            <w:tcW w:w="699" w:type="pct"/>
            <w:vMerge/>
            <w:tcBorders>
              <w:left w:val="nil"/>
              <w:bottom w:val="single" w:sz="4" w:space="0" w:color="auto"/>
              <w:right w:val="single" w:sz="4" w:space="0" w:color="auto"/>
            </w:tcBorders>
            <w:shd w:val="clear" w:color="000000" w:fill="FFFFFF"/>
            <w:noWrap/>
            <w:vAlign w:val="center"/>
            <w:hideMark/>
          </w:tcPr>
          <w:p w:rsidR="00094E9B" w:rsidRPr="000D09E9" w:rsidRDefault="00094E9B" w:rsidP="00622DC3">
            <w:pPr>
              <w:spacing w:after="0" w:line="240" w:lineRule="auto"/>
              <w:ind w:firstLine="0"/>
              <w:jc w:val="center"/>
              <w:rPr>
                <w:rFonts w:ascii="Garamond" w:eastAsia="Times New Roman" w:hAnsi="Garamond" w:cs="Arial"/>
                <w:b/>
                <w:bCs/>
                <w:sz w:val="14"/>
                <w:szCs w:val="14"/>
                <w:lang w:val="sq-AL" w:eastAsia="sq-AL"/>
              </w:rPr>
            </w:pP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45180B"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Shoqëria</w:t>
            </w:r>
            <w:r w:rsidR="006D0628" w:rsidRPr="000D09E9">
              <w:rPr>
                <w:rFonts w:ascii="Garamond" w:eastAsia="Times New Roman" w:hAnsi="Garamond" w:cs="Arial"/>
                <w:sz w:val="14"/>
                <w:szCs w:val="14"/>
                <w:lang w:val="sq-AL" w:eastAsia="sq-AL"/>
              </w:rPr>
              <w:t xml:space="preserve"> Darling sh</w:t>
            </w:r>
            <w:r w:rsidR="00622DC3" w:rsidRPr="000D09E9">
              <w:rPr>
                <w:rFonts w:ascii="Garamond" w:eastAsia="Times New Roman" w:hAnsi="Garamond" w:cs="Arial"/>
                <w:sz w:val="14"/>
                <w:szCs w:val="14"/>
                <w:lang w:val="sq-AL" w:eastAsia="sq-AL"/>
              </w:rPr>
              <w:t>.</w:t>
            </w:r>
            <w:r w:rsidR="006D0628" w:rsidRPr="000D09E9">
              <w:rPr>
                <w:rFonts w:ascii="Garamond" w:eastAsia="Times New Roman" w:hAnsi="Garamond" w:cs="Arial"/>
                <w:sz w:val="14"/>
                <w:szCs w:val="14"/>
                <w:lang w:val="sq-AL" w:eastAsia="sq-AL"/>
              </w:rPr>
              <w:t>p</w:t>
            </w:r>
            <w:r w:rsidR="00622DC3" w:rsidRPr="000D09E9">
              <w:rPr>
                <w:rFonts w:ascii="Garamond" w:eastAsia="Times New Roman" w:hAnsi="Garamond" w:cs="Arial"/>
                <w:sz w:val="14"/>
                <w:szCs w:val="14"/>
                <w:lang w:val="sq-AL" w:eastAsia="sq-AL"/>
              </w:rPr>
              <w:t>.</w:t>
            </w:r>
            <w:r w:rsidR="006D0628" w:rsidRPr="000D09E9">
              <w:rPr>
                <w:rFonts w:ascii="Garamond" w:eastAsia="Times New Roman" w:hAnsi="Garamond" w:cs="Arial"/>
                <w:sz w:val="14"/>
                <w:szCs w:val="14"/>
                <w:lang w:val="sq-AL" w:eastAsia="sq-AL"/>
              </w:rPr>
              <w:t>k</w:t>
            </w:r>
            <w:r w:rsidR="00622DC3" w:rsidRPr="000D09E9">
              <w:rPr>
                <w:rFonts w:ascii="Garamond" w:eastAsia="Times New Roman" w:hAnsi="Garamond" w:cs="Arial"/>
                <w:sz w:val="14"/>
                <w:szCs w:val="14"/>
                <w:lang w:val="sq-AL" w:eastAsia="sq-AL"/>
              </w:rPr>
              <w:t>.</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8170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7/277</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2300.00.0</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291</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32878</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9567498</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Konf. nga </w:t>
            </w:r>
            <w:r w:rsidR="00C6407D" w:rsidRPr="000D09E9">
              <w:rPr>
                <w:rFonts w:ascii="Garamond" w:eastAsia="Times New Roman" w:hAnsi="Garamond" w:cs="Arial"/>
                <w:sz w:val="14"/>
                <w:szCs w:val="14"/>
                <w:lang w:val="sq-AL" w:eastAsia="sq-AL"/>
              </w:rPr>
              <w:t>ZVRPP-</w:t>
            </w:r>
            <w:r w:rsidRPr="000D09E9">
              <w:rPr>
                <w:rFonts w:ascii="Garamond" w:eastAsia="Times New Roman" w:hAnsi="Garamond" w:cs="Arial"/>
                <w:sz w:val="14"/>
                <w:szCs w:val="14"/>
                <w:lang w:val="sq-AL" w:eastAsia="sq-AL"/>
              </w:rPr>
              <w:t>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BP Canaj dhe Cuci</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8170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7/260</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1023</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29</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32878</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953462</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622DC3">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BP Habilaj,</w:t>
            </w:r>
            <w:r w:rsidR="00622DC3" w:rsidRPr="000D09E9">
              <w:rPr>
                <w:rFonts w:ascii="Garamond" w:eastAsia="Times New Roman" w:hAnsi="Garamond" w:cs="Arial"/>
                <w:sz w:val="14"/>
                <w:szCs w:val="14"/>
                <w:lang w:val="sq-AL" w:eastAsia="sq-AL"/>
              </w:rPr>
              <w:t xml:space="preserve"> </w:t>
            </w:r>
            <w:r w:rsidRPr="000D09E9">
              <w:rPr>
                <w:rFonts w:ascii="Garamond" w:eastAsia="Times New Roman" w:hAnsi="Garamond" w:cs="Arial"/>
                <w:sz w:val="14"/>
                <w:szCs w:val="14"/>
                <w:lang w:val="sq-AL" w:eastAsia="sq-AL"/>
              </w:rPr>
              <w:t xml:space="preserve">Tabaku.ne fav </w:t>
            </w:r>
            <w:r w:rsidR="00622DC3" w:rsidRPr="000D09E9">
              <w:rPr>
                <w:rFonts w:ascii="Garamond" w:eastAsia="Times New Roman" w:hAnsi="Garamond" w:cs="Arial"/>
                <w:sz w:val="14"/>
                <w:szCs w:val="14"/>
                <w:lang w:val="sq-AL" w:eastAsia="sq-AL"/>
              </w:rPr>
              <w:t>s</w:t>
            </w:r>
            <w:r w:rsidRPr="000D09E9">
              <w:rPr>
                <w:rFonts w:ascii="Garamond" w:eastAsia="Times New Roman" w:hAnsi="Garamond" w:cs="Arial"/>
                <w:sz w:val="14"/>
                <w:szCs w:val="14"/>
                <w:lang w:val="sq-AL" w:eastAsia="sq-AL"/>
              </w:rPr>
              <w:t xml:space="preserve">hoq </w:t>
            </w:r>
            <w:r w:rsidR="00622DC3" w:rsidRPr="000D09E9">
              <w:rPr>
                <w:rFonts w:ascii="Garamond" w:eastAsia="Times New Roman" w:hAnsi="Garamond" w:cs="Arial"/>
                <w:sz w:val="14"/>
                <w:szCs w:val="14"/>
                <w:lang w:val="sq-AL" w:eastAsia="sq-AL"/>
              </w:rPr>
              <w:t xml:space="preserve">. </w:t>
            </w:r>
            <w:r w:rsidRPr="000D09E9">
              <w:rPr>
                <w:rFonts w:ascii="Garamond" w:eastAsia="Times New Roman" w:hAnsi="Garamond" w:cs="Arial"/>
                <w:sz w:val="14"/>
                <w:szCs w:val="14"/>
                <w:lang w:val="sq-AL" w:eastAsia="sq-AL"/>
              </w:rPr>
              <w:t>Xheker</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8170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7/262</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1023</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26</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32878</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854828</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4</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BP Habilaj,</w:t>
            </w:r>
            <w:r w:rsidR="00622DC3" w:rsidRPr="000D09E9">
              <w:rPr>
                <w:rFonts w:ascii="Garamond" w:eastAsia="Times New Roman" w:hAnsi="Garamond" w:cs="Arial"/>
                <w:sz w:val="14"/>
                <w:szCs w:val="14"/>
                <w:lang w:val="sq-AL" w:eastAsia="sq-AL"/>
              </w:rPr>
              <w:t xml:space="preserve"> </w:t>
            </w:r>
            <w:r w:rsidR="00267CAE">
              <w:rPr>
                <w:rFonts w:ascii="Garamond" w:eastAsia="Times New Roman" w:hAnsi="Garamond" w:cs="Arial"/>
                <w:sz w:val="14"/>
                <w:szCs w:val="14"/>
                <w:lang w:val="sq-AL" w:eastAsia="sq-AL"/>
              </w:rPr>
              <w:t xml:space="preserve">Allmuca Sami </w:t>
            </w:r>
            <w:r w:rsidRPr="000D09E9">
              <w:rPr>
                <w:rFonts w:ascii="Garamond" w:eastAsia="Times New Roman" w:hAnsi="Garamond" w:cs="Arial"/>
                <w:sz w:val="14"/>
                <w:szCs w:val="14"/>
                <w:lang w:val="sq-AL" w:eastAsia="sq-AL"/>
              </w:rPr>
              <w:t>shoq Xheker</w:t>
            </w:r>
            <w:r w:rsidR="00781BFB" w:rsidRPr="000D09E9">
              <w:rPr>
                <w:rFonts w:ascii="Garamond" w:eastAsia="Times New Roman" w:hAnsi="Garamond" w:cs="Arial"/>
                <w:sz w:val="14"/>
                <w:szCs w:val="14"/>
                <w:lang w:val="sq-AL" w:eastAsia="sq-AL"/>
              </w:rPr>
              <w:t xml:space="preserve"> </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8170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7/263</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1023</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480</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32878</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15781440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5</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BP Ulqinaku,</w:t>
            </w:r>
            <w:r w:rsidR="00622DC3" w:rsidRPr="000D09E9">
              <w:rPr>
                <w:rFonts w:ascii="Garamond" w:eastAsia="Times New Roman" w:hAnsi="Garamond" w:cs="Arial"/>
                <w:sz w:val="14"/>
                <w:szCs w:val="14"/>
                <w:lang w:val="sq-AL" w:eastAsia="sq-AL"/>
              </w:rPr>
              <w:t xml:space="preserve"> </w:t>
            </w:r>
            <w:r w:rsidRPr="000D09E9">
              <w:rPr>
                <w:rFonts w:ascii="Garamond" w:eastAsia="Times New Roman" w:hAnsi="Garamond" w:cs="Arial"/>
                <w:sz w:val="14"/>
                <w:szCs w:val="14"/>
                <w:lang w:val="sq-AL" w:eastAsia="sq-AL"/>
              </w:rPr>
              <w:t xml:space="preserve">Vuthi etj. </w:t>
            </w:r>
            <w:r w:rsidR="00622DC3" w:rsidRPr="000D09E9">
              <w:rPr>
                <w:rFonts w:ascii="Garamond" w:eastAsia="Times New Roman" w:hAnsi="Garamond" w:cs="Arial"/>
                <w:sz w:val="14"/>
                <w:szCs w:val="14"/>
                <w:lang w:val="sq-AL" w:eastAsia="sq-AL"/>
              </w:rPr>
              <w:t>S</w:t>
            </w:r>
            <w:r w:rsidRPr="000D09E9">
              <w:rPr>
                <w:rFonts w:ascii="Garamond" w:eastAsia="Times New Roman" w:hAnsi="Garamond" w:cs="Arial"/>
                <w:sz w:val="14"/>
                <w:szCs w:val="14"/>
                <w:lang w:val="sq-AL" w:eastAsia="sq-AL"/>
              </w:rPr>
              <w:t>hoq</w:t>
            </w:r>
            <w:r w:rsidR="00622DC3" w:rsidRPr="000D09E9">
              <w:rPr>
                <w:rFonts w:ascii="Garamond" w:eastAsia="Times New Roman" w:hAnsi="Garamond" w:cs="Arial"/>
                <w:sz w:val="14"/>
                <w:szCs w:val="14"/>
                <w:lang w:val="sq-AL" w:eastAsia="sq-AL"/>
              </w:rPr>
              <w:t>.</w:t>
            </w:r>
            <w:r w:rsidRPr="000D09E9">
              <w:rPr>
                <w:rFonts w:ascii="Garamond" w:eastAsia="Times New Roman" w:hAnsi="Garamond" w:cs="Arial"/>
                <w:sz w:val="14"/>
                <w:szCs w:val="14"/>
                <w:lang w:val="sq-AL" w:eastAsia="sq-AL"/>
              </w:rPr>
              <w:t xml:space="preserve"> Xheker</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8170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7/264</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1023</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91</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32878</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2991898</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BP Bodinaku,liku.shoq Cmaa</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8170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7/249</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9235</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2678</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32878</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88047284</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7</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Ardjan Guri,Bexhet Cela</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8170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7/310</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400</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189</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32878</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6213942</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Hysni Qordja</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8170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7/551</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421</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32878</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197268</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9</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Behxhet Gega</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8170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8/523</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520</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246</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32878</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8087988</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10</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Kryegjyshata B.Bektashiane</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8170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8/231</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25</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25</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32878</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821950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11</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Kryegjyshata B.Bektashiane</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8170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8/247</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527</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352</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32878</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11573056</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12</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Kryegjyshata B.Bektashiane</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8170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8/256</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803</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110</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32878</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3616580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13</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Ardjan Rustemi</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3/300</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518</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570</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17823900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14</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Ardjan Rustemi</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3/276</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159</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159</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4971930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15</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BP Dhja,Cullhaj</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3/272</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621</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133</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4158910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16</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Ardjan Rustemi</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3/244</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678</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675</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21107250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17</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Diana Canga</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3/235</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156</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42</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1313340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18</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BP Disha,kozani,Xhafa etj.</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3/213</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107</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43</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1344610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19</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BP.Shira,Shera,Dedaj</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3/255</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1000</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116</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3627320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20</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Matrix Construscion</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3/262</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3464</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30</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938100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21</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BP.Karroqi,Driza etj</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6/236</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48</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22</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687940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22</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Fadil Lulaj</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6/2</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35</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62540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23</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Xhezmi Cuka</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6/3</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370</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195</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6097650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24</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Telemak joca</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6/32</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200</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210</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6566700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25</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Arben</w:t>
            </w:r>
            <w:r w:rsidR="00781BFB" w:rsidRPr="000D09E9">
              <w:rPr>
                <w:rFonts w:ascii="Garamond" w:eastAsia="Times New Roman" w:hAnsi="Garamond" w:cs="Arial"/>
                <w:sz w:val="14"/>
                <w:szCs w:val="14"/>
                <w:lang w:val="sq-AL" w:eastAsia="sq-AL"/>
              </w:rPr>
              <w:t xml:space="preserve"> </w:t>
            </w:r>
            <w:r w:rsidRPr="000D09E9">
              <w:rPr>
                <w:rFonts w:ascii="Garamond" w:eastAsia="Times New Roman" w:hAnsi="Garamond" w:cs="Arial"/>
                <w:sz w:val="14"/>
                <w:szCs w:val="14"/>
                <w:lang w:val="sq-AL" w:eastAsia="sq-AL"/>
              </w:rPr>
              <w:t>hySeni</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6/253</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200</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211</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6597970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26</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Ali Kaci</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6/217</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714</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714</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22326780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27</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Arben Koci</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6/240</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500</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63</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1970010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28</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Kryegjyshata B.Bektashiane</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6/258</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2435</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121</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3783670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29</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Kryegjyshata B.Bektashiane</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8180</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7/591</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xml:space="preserve">truall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5452</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31270</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969370</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nil"/>
              <w:left w:val="single" w:sz="4" w:space="0" w:color="auto"/>
              <w:bottom w:val="nil"/>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30</w:t>
            </w:r>
          </w:p>
        </w:tc>
        <w:tc>
          <w:tcPr>
            <w:tcW w:w="1079" w:type="pct"/>
            <w:tcBorders>
              <w:top w:val="nil"/>
              <w:left w:val="nil"/>
              <w:bottom w:val="nil"/>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Albert jonuz</w:t>
            </w:r>
            <w:r w:rsidR="00781BFB" w:rsidRPr="000D09E9">
              <w:rPr>
                <w:rFonts w:ascii="Garamond" w:eastAsia="Times New Roman" w:hAnsi="Garamond" w:cs="Arial"/>
                <w:sz w:val="14"/>
                <w:szCs w:val="14"/>
                <w:lang w:val="sq-AL" w:eastAsia="sq-AL"/>
              </w:rPr>
              <w:t xml:space="preserve"> </w:t>
            </w:r>
            <w:r w:rsidRPr="000D09E9">
              <w:rPr>
                <w:rFonts w:ascii="Garamond" w:eastAsia="Times New Roman" w:hAnsi="Garamond" w:cs="Arial"/>
                <w:sz w:val="14"/>
                <w:szCs w:val="14"/>
                <w:lang w:val="sq-AL" w:eastAsia="sq-AL"/>
              </w:rPr>
              <w:t>Vishkurti</w:t>
            </w:r>
          </w:p>
        </w:tc>
        <w:tc>
          <w:tcPr>
            <w:tcW w:w="516" w:type="pct"/>
            <w:tcBorders>
              <w:top w:val="nil"/>
              <w:left w:val="nil"/>
              <w:bottom w:val="nil"/>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3550</w:t>
            </w:r>
          </w:p>
        </w:tc>
        <w:tc>
          <w:tcPr>
            <w:tcW w:w="374" w:type="pct"/>
            <w:tcBorders>
              <w:top w:val="nil"/>
              <w:left w:val="nil"/>
              <w:bottom w:val="nil"/>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155/47</w:t>
            </w:r>
          </w:p>
        </w:tc>
        <w:tc>
          <w:tcPr>
            <w:tcW w:w="476" w:type="pct"/>
            <w:tcBorders>
              <w:top w:val="nil"/>
              <w:left w:val="nil"/>
              <w:bottom w:val="nil"/>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pyll</w:t>
            </w:r>
          </w:p>
        </w:tc>
        <w:tc>
          <w:tcPr>
            <w:tcW w:w="430" w:type="pct"/>
            <w:tcBorders>
              <w:top w:val="nil"/>
              <w:left w:val="nil"/>
              <w:bottom w:val="nil"/>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1000</w:t>
            </w:r>
          </w:p>
        </w:tc>
        <w:tc>
          <w:tcPr>
            <w:tcW w:w="379" w:type="pct"/>
            <w:tcBorders>
              <w:top w:val="nil"/>
              <w:left w:val="nil"/>
              <w:bottom w:val="nil"/>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1000</w:t>
            </w:r>
          </w:p>
        </w:tc>
        <w:tc>
          <w:tcPr>
            <w:tcW w:w="365" w:type="pct"/>
            <w:tcBorders>
              <w:top w:val="nil"/>
              <w:left w:val="nil"/>
              <w:bottom w:val="nil"/>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165</w:t>
            </w:r>
          </w:p>
        </w:tc>
        <w:tc>
          <w:tcPr>
            <w:tcW w:w="411" w:type="pct"/>
            <w:tcBorders>
              <w:top w:val="nil"/>
              <w:left w:val="nil"/>
              <w:bottom w:val="nil"/>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165000</w:t>
            </w:r>
          </w:p>
        </w:tc>
        <w:tc>
          <w:tcPr>
            <w:tcW w:w="699" w:type="pct"/>
            <w:tcBorders>
              <w:top w:val="nil"/>
              <w:left w:val="nil"/>
              <w:bottom w:val="nil"/>
              <w:right w:val="single" w:sz="4" w:space="0" w:color="auto"/>
            </w:tcBorders>
            <w:shd w:val="clear" w:color="000000" w:fill="FFFFFF"/>
            <w:noWrap/>
            <w:vAlign w:val="bottom"/>
            <w:hideMark/>
          </w:tcPr>
          <w:p w:rsidR="00033424" w:rsidRPr="000D09E9" w:rsidRDefault="004A6690" w:rsidP="004A6690">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Konf. nga ZVRPP-ja</w:t>
            </w:r>
          </w:p>
        </w:tc>
      </w:tr>
      <w:tr w:rsidR="006D0628" w:rsidRPr="000D09E9" w:rsidTr="00622DC3">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w:t>
            </w:r>
          </w:p>
        </w:tc>
        <w:tc>
          <w:tcPr>
            <w:tcW w:w="1079" w:type="pct"/>
            <w:tcBorders>
              <w:top w:val="single" w:sz="4" w:space="0" w:color="auto"/>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w:t>
            </w:r>
          </w:p>
        </w:tc>
        <w:tc>
          <w:tcPr>
            <w:tcW w:w="516" w:type="pct"/>
            <w:tcBorders>
              <w:top w:val="single" w:sz="4" w:space="0" w:color="auto"/>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w:t>
            </w:r>
          </w:p>
        </w:tc>
        <w:tc>
          <w:tcPr>
            <w:tcW w:w="374" w:type="pct"/>
            <w:tcBorders>
              <w:top w:val="single" w:sz="4" w:space="0" w:color="auto"/>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w:t>
            </w:r>
          </w:p>
        </w:tc>
        <w:tc>
          <w:tcPr>
            <w:tcW w:w="476" w:type="pct"/>
            <w:tcBorders>
              <w:top w:val="single" w:sz="4" w:space="0" w:color="auto"/>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w:t>
            </w:r>
          </w:p>
        </w:tc>
        <w:tc>
          <w:tcPr>
            <w:tcW w:w="430" w:type="pct"/>
            <w:tcBorders>
              <w:top w:val="single" w:sz="4" w:space="0" w:color="auto"/>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w:t>
            </w:r>
          </w:p>
        </w:tc>
        <w:tc>
          <w:tcPr>
            <w:tcW w:w="379" w:type="pct"/>
            <w:tcBorders>
              <w:top w:val="single" w:sz="4" w:space="0" w:color="auto"/>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w:t>
            </w:r>
          </w:p>
        </w:tc>
        <w:tc>
          <w:tcPr>
            <w:tcW w:w="365" w:type="pct"/>
            <w:tcBorders>
              <w:top w:val="single" w:sz="4" w:space="0" w:color="auto"/>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w:t>
            </w:r>
          </w:p>
        </w:tc>
        <w:tc>
          <w:tcPr>
            <w:tcW w:w="411" w:type="pct"/>
            <w:tcBorders>
              <w:top w:val="single" w:sz="4" w:space="0" w:color="auto"/>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w:t>
            </w:r>
          </w:p>
        </w:tc>
        <w:tc>
          <w:tcPr>
            <w:tcW w:w="699" w:type="pct"/>
            <w:tcBorders>
              <w:top w:val="single" w:sz="4" w:space="0" w:color="auto"/>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left"/>
              <w:rPr>
                <w:rFonts w:ascii="Garamond" w:eastAsia="Times New Roman" w:hAnsi="Garamond" w:cs="Arial"/>
                <w:sz w:val="14"/>
                <w:szCs w:val="14"/>
                <w:lang w:val="sq-AL" w:eastAsia="sq-AL"/>
              </w:rPr>
            </w:pPr>
            <w:r w:rsidRPr="000D09E9">
              <w:rPr>
                <w:rFonts w:ascii="Garamond" w:eastAsia="Times New Roman" w:hAnsi="Garamond" w:cs="Arial"/>
                <w:sz w:val="14"/>
                <w:szCs w:val="14"/>
                <w:lang w:val="sq-AL" w:eastAsia="sq-AL"/>
              </w:rPr>
              <w:t> </w:t>
            </w:r>
          </w:p>
        </w:tc>
      </w:tr>
      <w:tr w:rsidR="004A6690" w:rsidRPr="000D09E9" w:rsidTr="00622DC3">
        <w:trPr>
          <w:trHeight w:val="139"/>
        </w:trPr>
        <w:tc>
          <w:tcPr>
            <w:tcW w:w="271" w:type="pct"/>
            <w:tcBorders>
              <w:top w:val="nil"/>
              <w:left w:val="single" w:sz="4" w:space="0" w:color="auto"/>
              <w:bottom w:val="single" w:sz="4" w:space="0" w:color="auto"/>
              <w:right w:val="single" w:sz="4" w:space="0" w:color="auto"/>
            </w:tcBorders>
            <w:shd w:val="clear" w:color="000000" w:fill="FFFFFF"/>
            <w:noWrap/>
            <w:vAlign w:val="bottom"/>
            <w:hideMark/>
          </w:tcPr>
          <w:p w:rsidR="00033424" w:rsidRPr="000D09E9" w:rsidRDefault="00033424" w:rsidP="00267CAE">
            <w:pPr>
              <w:spacing w:after="0" w:line="240" w:lineRule="auto"/>
              <w:ind w:firstLine="0"/>
              <w:jc w:val="right"/>
              <w:rPr>
                <w:rFonts w:ascii="Garamond" w:eastAsia="Times New Roman" w:hAnsi="Garamond" w:cs="Arial"/>
                <w:b/>
                <w:sz w:val="14"/>
                <w:szCs w:val="14"/>
                <w:lang w:val="sq-AL" w:eastAsia="sq-AL"/>
              </w:rPr>
            </w:pPr>
            <w:r w:rsidRPr="000D09E9">
              <w:rPr>
                <w:rFonts w:ascii="Garamond" w:eastAsia="Times New Roman" w:hAnsi="Garamond" w:cs="Arial"/>
                <w:b/>
                <w:sz w:val="14"/>
                <w:szCs w:val="14"/>
                <w:lang w:val="sq-AL" w:eastAsia="sq-AL"/>
              </w:rPr>
              <w:t> </w:t>
            </w:r>
          </w:p>
        </w:tc>
        <w:tc>
          <w:tcPr>
            <w:tcW w:w="1079" w:type="pct"/>
            <w:tcBorders>
              <w:top w:val="nil"/>
              <w:left w:val="nil"/>
              <w:bottom w:val="single" w:sz="4" w:space="0" w:color="auto"/>
              <w:right w:val="single" w:sz="4" w:space="0" w:color="auto"/>
            </w:tcBorders>
            <w:shd w:val="clear" w:color="000000" w:fill="FFFFFF"/>
            <w:noWrap/>
            <w:vAlign w:val="bottom"/>
            <w:hideMark/>
          </w:tcPr>
          <w:p w:rsidR="00033424" w:rsidRPr="000D09E9" w:rsidRDefault="006D0628" w:rsidP="00033424">
            <w:pPr>
              <w:spacing w:after="0" w:line="240" w:lineRule="auto"/>
              <w:ind w:firstLine="0"/>
              <w:jc w:val="left"/>
              <w:rPr>
                <w:rFonts w:ascii="Garamond" w:eastAsia="Times New Roman" w:hAnsi="Garamond" w:cs="Arial"/>
                <w:b/>
                <w:sz w:val="14"/>
                <w:szCs w:val="14"/>
                <w:lang w:val="sq-AL" w:eastAsia="sq-AL"/>
              </w:rPr>
            </w:pPr>
            <w:r w:rsidRPr="000D09E9">
              <w:rPr>
                <w:rFonts w:ascii="Garamond" w:eastAsia="Times New Roman" w:hAnsi="Garamond" w:cs="Arial"/>
                <w:b/>
                <w:sz w:val="14"/>
                <w:szCs w:val="14"/>
                <w:lang w:val="sq-AL" w:eastAsia="sq-AL"/>
              </w:rPr>
              <w:t>TOTALI</w:t>
            </w:r>
          </w:p>
        </w:tc>
        <w:tc>
          <w:tcPr>
            <w:tcW w:w="51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b/>
                <w:sz w:val="14"/>
                <w:szCs w:val="14"/>
                <w:lang w:val="sq-AL" w:eastAsia="sq-AL"/>
              </w:rPr>
            </w:pPr>
            <w:r w:rsidRPr="000D09E9">
              <w:rPr>
                <w:rFonts w:ascii="Garamond" w:eastAsia="Times New Roman" w:hAnsi="Garamond" w:cs="Arial"/>
                <w:b/>
                <w:sz w:val="14"/>
                <w:szCs w:val="14"/>
                <w:lang w:val="sq-AL" w:eastAsia="sq-AL"/>
              </w:rPr>
              <w:t> </w:t>
            </w:r>
          </w:p>
        </w:tc>
        <w:tc>
          <w:tcPr>
            <w:tcW w:w="374"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b/>
                <w:sz w:val="14"/>
                <w:szCs w:val="14"/>
                <w:lang w:val="sq-AL" w:eastAsia="sq-AL"/>
              </w:rPr>
            </w:pPr>
            <w:r w:rsidRPr="000D09E9">
              <w:rPr>
                <w:rFonts w:ascii="Garamond" w:eastAsia="Times New Roman" w:hAnsi="Garamond" w:cs="Arial"/>
                <w:b/>
                <w:sz w:val="14"/>
                <w:szCs w:val="14"/>
                <w:lang w:val="sq-AL" w:eastAsia="sq-AL"/>
              </w:rPr>
              <w:t> </w:t>
            </w:r>
          </w:p>
        </w:tc>
        <w:tc>
          <w:tcPr>
            <w:tcW w:w="476"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left"/>
              <w:rPr>
                <w:rFonts w:ascii="Garamond" w:eastAsia="Times New Roman" w:hAnsi="Garamond" w:cs="Arial"/>
                <w:b/>
                <w:sz w:val="14"/>
                <w:szCs w:val="14"/>
                <w:lang w:val="sq-AL" w:eastAsia="sq-AL"/>
              </w:rPr>
            </w:pPr>
            <w:r w:rsidRPr="000D09E9">
              <w:rPr>
                <w:rFonts w:ascii="Garamond" w:eastAsia="Times New Roman" w:hAnsi="Garamond" w:cs="Arial"/>
                <w:b/>
                <w:sz w:val="14"/>
                <w:szCs w:val="14"/>
                <w:lang w:val="sq-AL" w:eastAsia="sq-AL"/>
              </w:rPr>
              <w:t> </w:t>
            </w:r>
          </w:p>
        </w:tc>
        <w:tc>
          <w:tcPr>
            <w:tcW w:w="430"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left"/>
              <w:rPr>
                <w:rFonts w:ascii="Garamond" w:eastAsia="Times New Roman" w:hAnsi="Garamond" w:cs="Arial"/>
                <w:b/>
                <w:sz w:val="14"/>
                <w:szCs w:val="14"/>
                <w:lang w:val="sq-AL" w:eastAsia="sq-AL"/>
              </w:rPr>
            </w:pPr>
            <w:r w:rsidRPr="000D09E9">
              <w:rPr>
                <w:rFonts w:ascii="Garamond" w:eastAsia="Times New Roman" w:hAnsi="Garamond" w:cs="Arial"/>
                <w:b/>
                <w:sz w:val="14"/>
                <w:szCs w:val="14"/>
                <w:lang w:val="sq-AL" w:eastAsia="sq-AL"/>
              </w:rPr>
              <w:t> </w:t>
            </w:r>
          </w:p>
        </w:tc>
        <w:tc>
          <w:tcPr>
            <w:tcW w:w="37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center"/>
              <w:rPr>
                <w:rFonts w:ascii="Garamond" w:eastAsia="Times New Roman" w:hAnsi="Garamond" w:cs="Arial"/>
                <w:b/>
                <w:sz w:val="14"/>
                <w:szCs w:val="14"/>
                <w:lang w:val="sq-AL" w:eastAsia="sq-AL"/>
              </w:rPr>
            </w:pPr>
            <w:r w:rsidRPr="000D09E9">
              <w:rPr>
                <w:rFonts w:ascii="Garamond" w:eastAsia="Times New Roman" w:hAnsi="Garamond" w:cs="Arial"/>
                <w:b/>
                <w:sz w:val="14"/>
                <w:szCs w:val="14"/>
                <w:lang w:val="sq-AL" w:eastAsia="sq-AL"/>
              </w:rPr>
              <w:t>8860</w:t>
            </w:r>
          </w:p>
        </w:tc>
        <w:tc>
          <w:tcPr>
            <w:tcW w:w="365" w:type="pct"/>
            <w:tcBorders>
              <w:top w:val="nil"/>
              <w:left w:val="nil"/>
              <w:bottom w:val="single" w:sz="4" w:space="0" w:color="auto"/>
              <w:right w:val="single" w:sz="4" w:space="0" w:color="auto"/>
            </w:tcBorders>
            <w:shd w:val="clear" w:color="000000" w:fill="FFFFFF"/>
            <w:noWrap/>
            <w:vAlign w:val="center"/>
            <w:hideMark/>
          </w:tcPr>
          <w:p w:rsidR="00033424" w:rsidRPr="000D09E9" w:rsidRDefault="00033424" w:rsidP="00033424">
            <w:pPr>
              <w:spacing w:after="0" w:line="240" w:lineRule="auto"/>
              <w:ind w:firstLine="0"/>
              <w:jc w:val="center"/>
              <w:rPr>
                <w:rFonts w:ascii="Garamond" w:eastAsia="Times New Roman" w:hAnsi="Garamond" w:cs="Arial"/>
                <w:b/>
                <w:sz w:val="14"/>
                <w:szCs w:val="14"/>
                <w:lang w:val="sq-AL" w:eastAsia="sq-AL"/>
              </w:rPr>
            </w:pPr>
            <w:r w:rsidRPr="000D09E9">
              <w:rPr>
                <w:rFonts w:ascii="Garamond" w:eastAsia="Times New Roman" w:hAnsi="Garamond" w:cs="Arial"/>
                <w:b/>
                <w:sz w:val="14"/>
                <w:szCs w:val="14"/>
                <w:lang w:val="sq-AL" w:eastAsia="sq-AL"/>
              </w:rPr>
              <w:t> </w:t>
            </w:r>
          </w:p>
        </w:tc>
        <w:tc>
          <w:tcPr>
            <w:tcW w:w="411"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right"/>
              <w:rPr>
                <w:rFonts w:ascii="Garamond" w:eastAsia="Times New Roman" w:hAnsi="Garamond" w:cs="Arial"/>
                <w:b/>
                <w:sz w:val="14"/>
                <w:szCs w:val="14"/>
                <w:lang w:val="sq-AL" w:eastAsia="sq-AL"/>
              </w:rPr>
            </w:pPr>
            <w:r w:rsidRPr="000D09E9">
              <w:rPr>
                <w:rFonts w:ascii="Garamond" w:eastAsia="Times New Roman" w:hAnsi="Garamond" w:cs="Arial"/>
                <w:b/>
                <w:sz w:val="14"/>
                <w:szCs w:val="14"/>
                <w:lang w:val="sq-AL" w:eastAsia="sq-AL"/>
              </w:rPr>
              <w:t>253220184</w:t>
            </w:r>
          </w:p>
        </w:tc>
        <w:tc>
          <w:tcPr>
            <w:tcW w:w="699" w:type="pct"/>
            <w:tcBorders>
              <w:top w:val="nil"/>
              <w:left w:val="nil"/>
              <w:bottom w:val="single" w:sz="4" w:space="0" w:color="auto"/>
              <w:right w:val="single" w:sz="4" w:space="0" w:color="auto"/>
            </w:tcBorders>
            <w:shd w:val="clear" w:color="000000" w:fill="FFFFFF"/>
            <w:noWrap/>
            <w:vAlign w:val="bottom"/>
            <w:hideMark/>
          </w:tcPr>
          <w:p w:rsidR="00033424" w:rsidRPr="000D09E9" w:rsidRDefault="00033424" w:rsidP="00033424">
            <w:pPr>
              <w:spacing w:after="0" w:line="240" w:lineRule="auto"/>
              <w:ind w:firstLine="0"/>
              <w:jc w:val="left"/>
              <w:rPr>
                <w:rFonts w:ascii="Garamond" w:eastAsia="Times New Roman" w:hAnsi="Garamond" w:cs="Arial"/>
                <w:b/>
                <w:sz w:val="14"/>
                <w:szCs w:val="14"/>
                <w:lang w:val="sq-AL" w:eastAsia="sq-AL"/>
              </w:rPr>
            </w:pPr>
            <w:r w:rsidRPr="000D09E9">
              <w:rPr>
                <w:rFonts w:ascii="Garamond" w:eastAsia="Times New Roman" w:hAnsi="Garamond" w:cs="Arial"/>
                <w:b/>
                <w:sz w:val="14"/>
                <w:szCs w:val="14"/>
                <w:lang w:val="sq-AL" w:eastAsia="sq-AL"/>
              </w:rPr>
              <w:t> </w:t>
            </w:r>
          </w:p>
        </w:tc>
      </w:tr>
    </w:tbl>
    <w:p w:rsidR="00033424" w:rsidRPr="000D09E9" w:rsidRDefault="00033424" w:rsidP="00033424">
      <w:pPr>
        <w:spacing w:after="0" w:line="240" w:lineRule="auto"/>
        <w:ind w:firstLine="0"/>
        <w:rPr>
          <w:rFonts w:ascii="Garamond" w:eastAsia="Times New Roman" w:hAnsi="Garamond"/>
          <w:spacing w:val="-4"/>
          <w:sz w:val="24"/>
          <w:szCs w:val="24"/>
          <w:lang w:val="sq-AL" w:eastAsia="en-GB"/>
        </w:rPr>
      </w:pPr>
    </w:p>
    <w:p w:rsidR="00AF3483" w:rsidRPr="000D09E9" w:rsidRDefault="00AF3483" w:rsidP="001E460E">
      <w:pPr>
        <w:pStyle w:val="NeniTitull"/>
        <w:rPr>
          <w:lang w:val="sq-AL"/>
        </w:rPr>
        <w:sectPr w:rsidR="00AF3483" w:rsidRPr="000D09E9" w:rsidSect="00A32172">
          <w:type w:val="continuous"/>
          <w:pgSz w:w="11907" w:h="16840" w:code="9"/>
          <w:pgMar w:top="720" w:right="1134" w:bottom="720" w:left="1134" w:header="851" w:footer="851" w:gutter="0"/>
          <w:cols w:space="454"/>
          <w:docGrid w:linePitch="360"/>
        </w:sectPr>
      </w:pPr>
    </w:p>
    <w:p w:rsidR="005968D0" w:rsidRPr="000D09E9" w:rsidRDefault="005968D0" w:rsidP="005968D0">
      <w:pPr>
        <w:pStyle w:val="NeniTitull"/>
        <w:rPr>
          <w:lang w:val="sq-AL"/>
        </w:rPr>
      </w:pPr>
      <w:r w:rsidRPr="000D09E9">
        <w:rPr>
          <w:lang w:val="sq-AL"/>
        </w:rPr>
        <w:lastRenderedPageBreak/>
        <w:t>VENDIM</w:t>
      </w:r>
    </w:p>
    <w:p w:rsidR="005968D0" w:rsidRPr="000D09E9" w:rsidRDefault="005968D0" w:rsidP="005968D0">
      <w:pPr>
        <w:pStyle w:val="NeniTitull"/>
        <w:rPr>
          <w:lang w:val="sq-AL"/>
        </w:rPr>
      </w:pPr>
      <w:r w:rsidRPr="000D09E9">
        <w:rPr>
          <w:lang w:val="sq-AL"/>
        </w:rPr>
        <w:t>Nr. 581 , datë 3.8.2016</w:t>
      </w:r>
    </w:p>
    <w:p w:rsidR="005968D0" w:rsidRPr="000D09E9" w:rsidRDefault="005968D0" w:rsidP="005968D0">
      <w:pPr>
        <w:pStyle w:val="Hapesira7"/>
        <w:rPr>
          <w:lang w:val="sq-AL"/>
        </w:rPr>
      </w:pPr>
    </w:p>
    <w:p w:rsidR="005968D0" w:rsidRPr="000D09E9" w:rsidRDefault="005968D0" w:rsidP="005968D0">
      <w:pPr>
        <w:pStyle w:val="NeniTitull"/>
        <w:rPr>
          <w:lang w:val="sq-AL"/>
        </w:rPr>
      </w:pPr>
      <w:r w:rsidRPr="000D09E9">
        <w:rPr>
          <w:lang w:val="sq-AL"/>
        </w:rPr>
        <w:t>PËR TRAJTIMIN E VEÇANTË TË DREJTORIT TË POLICISË SË SHTETIT PAS PËRFUNDIMIT TË MANDATIT</w:t>
      </w:r>
    </w:p>
    <w:p w:rsidR="005968D0" w:rsidRPr="000D09E9" w:rsidRDefault="005968D0" w:rsidP="005968D0">
      <w:pPr>
        <w:pStyle w:val="Hapesira7"/>
        <w:rPr>
          <w:lang w:val="sq-AL"/>
        </w:rPr>
      </w:pPr>
    </w:p>
    <w:p w:rsidR="005968D0" w:rsidRPr="000D09E9" w:rsidRDefault="005968D0" w:rsidP="005968D0">
      <w:pPr>
        <w:pStyle w:val="Paragrafi"/>
        <w:rPr>
          <w:lang w:val="sq-AL"/>
        </w:rPr>
      </w:pPr>
      <w:r w:rsidRPr="000D09E9">
        <w:rPr>
          <w:lang w:val="sq-AL"/>
        </w:rPr>
        <w:t>Në mbështetje të nenit 100 të Kushtetutës dhe të pikës 4, të nenit 15, të  ligjit nr.</w:t>
      </w:r>
      <w:r w:rsidR="00267CAE">
        <w:rPr>
          <w:lang w:val="sq-AL"/>
        </w:rPr>
        <w:t xml:space="preserve"> </w:t>
      </w:r>
      <w:r w:rsidRPr="000D09E9">
        <w:rPr>
          <w:lang w:val="sq-AL"/>
        </w:rPr>
        <w:t xml:space="preserve">108/2014, “Për Policinë e Shtetit”, me propozimin e ministrit të Punëve të Brendshme, Këshilli i Ministrave </w:t>
      </w:r>
    </w:p>
    <w:p w:rsidR="005968D0" w:rsidRPr="000D09E9" w:rsidRDefault="005968D0" w:rsidP="005968D0">
      <w:pPr>
        <w:pStyle w:val="NeniNr"/>
        <w:rPr>
          <w:lang w:val="sq-AL"/>
        </w:rPr>
      </w:pPr>
      <w:r w:rsidRPr="000D09E9">
        <w:rPr>
          <w:lang w:val="sq-AL"/>
        </w:rPr>
        <w:t>VENDOSI:</w:t>
      </w:r>
    </w:p>
    <w:p w:rsidR="005968D0" w:rsidRPr="000D09E9" w:rsidRDefault="005968D0" w:rsidP="005968D0">
      <w:pPr>
        <w:pStyle w:val="Hapesira7"/>
        <w:rPr>
          <w:lang w:val="sq-AL"/>
        </w:rPr>
      </w:pPr>
    </w:p>
    <w:p w:rsidR="005968D0" w:rsidRPr="000D09E9" w:rsidRDefault="005968D0" w:rsidP="005968D0">
      <w:pPr>
        <w:pStyle w:val="Paragrafi"/>
        <w:rPr>
          <w:lang w:val="sq-AL"/>
        </w:rPr>
      </w:pPr>
      <w:r w:rsidRPr="000D09E9">
        <w:rPr>
          <w:lang w:val="sq-AL"/>
        </w:rPr>
        <w:t xml:space="preserve">1. Drejtori i Policisë së Shtetit, pas përfundimit të mandatit, gëzon trajtim të veçantë për:  </w:t>
      </w:r>
    </w:p>
    <w:p w:rsidR="005968D0" w:rsidRPr="000D09E9" w:rsidRDefault="005968D0" w:rsidP="005968D0">
      <w:pPr>
        <w:pStyle w:val="Paragrafi"/>
        <w:rPr>
          <w:lang w:val="sq-AL"/>
        </w:rPr>
      </w:pPr>
      <w:r w:rsidRPr="000D09E9">
        <w:rPr>
          <w:lang w:val="sq-AL"/>
        </w:rPr>
        <w:t>1. Ruajtje të afërt fizike</w:t>
      </w:r>
    </w:p>
    <w:p w:rsidR="005968D0" w:rsidRPr="000D09E9" w:rsidRDefault="005968D0" w:rsidP="005968D0">
      <w:pPr>
        <w:pStyle w:val="Paragrafi"/>
        <w:rPr>
          <w:lang w:val="sq-AL"/>
        </w:rPr>
      </w:pPr>
      <w:r w:rsidRPr="000D09E9">
        <w:rPr>
          <w:lang w:val="sq-AL"/>
        </w:rPr>
        <w:t>1. Ish-Drejtori i Policisë së Shtetit përfiton ruajtjen e afërt fizike, me shoqërues personal, për 2 vjet.</w:t>
      </w:r>
    </w:p>
    <w:p w:rsidR="00A32172" w:rsidRDefault="00A32172" w:rsidP="005968D0">
      <w:pPr>
        <w:pStyle w:val="Paragrafi"/>
        <w:rPr>
          <w:lang w:val="sq-AL"/>
        </w:rPr>
      </w:pPr>
    </w:p>
    <w:p w:rsidR="005968D0" w:rsidRPr="000D09E9" w:rsidRDefault="005968D0" w:rsidP="005968D0">
      <w:pPr>
        <w:pStyle w:val="Paragrafi"/>
        <w:rPr>
          <w:lang w:val="sq-AL"/>
        </w:rPr>
      </w:pPr>
      <w:r w:rsidRPr="000D09E9">
        <w:rPr>
          <w:lang w:val="sq-AL"/>
        </w:rPr>
        <w:lastRenderedPageBreak/>
        <w:t>1.2 Shoqëruesi, që merret me ruajtjen e ish-Drejtorit të Policisë së Shtetit, është punonjës i strukturave policore për mbrojtjen dhe sigurimin e personave me cilësi të veçanta.</w:t>
      </w:r>
    </w:p>
    <w:p w:rsidR="005968D0" w:rsidRPr="000D09E9" w:rsidRDefault="005968D0" w:rsidP="005968D0">
      <w:pPr>
        <w:pStyle w:val="Paragrafi"/>
        <w:rPr>
          <w:lang w:val="sq-AL"/>
        </w:rPr>
      </w:pPr>
      <w:r w:rsidRPr="000D09E9">
        <w:rPr>
          <w:lang w:val="sq-AL"/>
        </w:rPr>
        <w:t>1.3 Policia e Shtetit merr përsipër caktimin e automjetit, të limitit të furnizimit me karburant dhe riparimin e saj.</w:t>
      </w:r>
    </w:p>
    <w:p w:rsidR="005968D0" w:rsidRPr="000D09E9" w:rsidRDefault="005968D0" w:rsidP="005968D0">
      <w:pPr>
        <w:pStyle w:val="Paragrafi"/>
        <w:rPr>
          <w:lang w:val="sq-AL"/>
        </w:rPr>
      </w:pPr>
      <w:r w:rsidRPr="000D09E9">
        <w:rPr>
          <w:lang w:val="sq-AL"/>
        </w:rPr>
        <w:t>1.4 Kur paraqiten rrethana që rrezikojnë jetën e tij dhe të familjes, i sigurohen pjesëtarët e familjes dhe banesa, për aq kohë sa ekziston ky rrezik.</w:t>
      </w:r>
    </w:p>
    <w:p w:rsidR="005968D0" w:rsidRPr="000D09E9" w:rsidRDefault="005968D0" w:rsidP="005968D0">
      <w:pPr>
        <w:pStyle w:val="Paragrafi"/>
        <w:rPr>
          <w:lang w:val="sq-AL"/>
        </w:rPr>
      </w:pPr>
      <w:r w:rsidRPr="000D09E9">
        <w:rPr>
          <w:lang w:val="sq-AL"/>
        </w:rPr>
        <w:t>2. Trajtim financiar për kurim</w:t>
      </w:r>
    </w:p>
    <w:p w:rsidR="005968D0" w:rsidRPr="000D09E9" w:rsidRDefault="005968D0" w:rsidP="005968D0">
      <w:pPr>
        <w:pStyle w:val="Paragrafi"/>
        <w:rPr>
          <w:lang w:val="sq-AL"/>
        </w:rPr>
      </w:pPr>
      <w:r w:rsidRPr="000D09E9">
        <w:rPr>
          <w:lang w:val="sq-AL"/>
        </w:rPr>
        <w:t>Ish-Drejtori i Policisë së Shtetit, në rast sëmundjeje, brenda 2 (dy) viteve pas lirimit nga detyra, përfiton trajtim financiar për kurim në institucionet e kujdesit shëndetësor në vend ose jashtë vendit. Shpenzimet për kurim në masën 100 për qind përballohen nga fondet e Policisë së Shtetit.</w:t>
      </w:r>
    </w:p>
    <w:p w:rsidR="005968D0" w:rsidRPr="000D09E9" w:rsidRDefault="005968D0" w:rsidP="005968D0">
      <w:pPr>
        <w:pStyle w:val="Paragrafi"/>
        <w:rPr>
          <w:lang w:val="sq-AL"/>
        </w:rPr>
      </w:pPr>
      <w:r w:rsidRPr="000D09E9">
        <w:rPr>
          <w:lang w:val="sq-AL"/>
        </w:rPr>
        <w:t>3. Përparësi për emërimin në funksione këshillimore apo funksione pedagogjike.</w:t>
      </w:r>
    </w:p>
    <w:p w:rsidR="005968D0" w:rsidRPr="000D09E9" w:rsidRDefault="005968D0" w:rsidP="005968D0">
      <w:pPr>
        <w:pStyle w:val="Paragrafi"/>
        <w:rPr>
          <w:lang w:val="sq-AL"/>
        </w:rPr>
      </w:pPr>
      <w:r w:rsidRPr="000D09E9">
        <w:rPr>
          <w:lang w:val="sq-AL"/>
        </w:rPr>
        <w:lastRenderedPageBreak/>
        <w:t xml:space="preserve">Drejtori i Policisë, pas përfundimit të afatit të qëndrimit në detyrë, në interes të shërbimit të rendit e të sigurisë publike, mund të kryejë funksione të këshilltarit të personave që kryejnë funksione kushtetuese apo funksione të tjera këshillimore ose pedagogjike. </w:t>
      </w:r>
    </w:p>
    <w:p w:rsidR="005968D0" w:rsidRPr="000D09E9" w:rsidRDefault="005968D0" w:rsidP="005968D0">
      <w:pPr>
        <w:pStyle w:val="Paragrafi"/>
        <w:rPr>
          <w:lang w:val="sq-AL"/>
        </w:rPr>
      </w:pPr>
      <w:r w:rsidRPr="000D09E9">
        <w:rPr>
          <w:lang w:val="sq-AL"/>
        </w:rPr>
        <w:t>II.</w:t>
      </w:r>
      <w:r w:rsidRPr="000D09E9">
        <w:rPr>
          <w:lang w:val="sq-AL"/>
        </w:rPr>
        <w:tab/>
        <w:t xml:space="preserve"> Efektet financiare, që rrjedhin nga zbatimi i këtij vendimi, sipas pikave 1 dhe 2, planifikohen dhe përballohen nga programi buxhetor “Policia e Shtetit”.</w:t>
      </w:r>
    </w:p>
    <w:p w:rsidR="005968D0" w:rsidRPr="000D09E9" w:rsidRDefault="005968D0" w:rsidP="005968D0">
      <w:pPr>
        <w:pStyle w:val="Paragrafi"/>
        <w:rPr>
          <w:lang w:val="sq-AL"/>
        </w:rPr>
      </w:pPr>
      <w:r w:rsidRPr="000D09E9">
        <w:rPr>
          <w:lang w:val="sq-AL"/>
        </w:rPr>
        <w:t>III. Ngarkohet Ministria e Punëve të Brendshme për zbatimin e këtij vendimi.</w:t>
      </w:r>
    </w:p>
    <w:p w:rsidR="005968D0" w:rsidRPr="000D09E9" w:rsidRDefault="005968D0" w:rsidP="005968D0">
      <w:pPr>
        <w:pStyle w:val="Paragrafi"/>
        <w:rPr>
          <w:lang w:val="sq-AL"/>
        </w:rPr>
      </w:pPr>
      <w:r w:rsidRPr="000D09E9">
        <w:rPr>
          <w:lang w:val="sq-AL"/>
        </w:rPr>
        <w:t xml:space="preserve"> Ky vendim hyn në fuqi pas botimit në Fletoren Zyrtare.</w:t>
      </w:r>
    </w:p>
    <w:p w:rsidR="005968D0" w:rsidRPr="000D09E9" w:rsidRDefault="005968D0" w:rsidP="005968D0">
      <w:pPr>
        <w:pStyle w:val="Hapesira7"/>
        <w:rPr>
          <w:sz w:val="8"/>
          <w:lang w:val="sq-AL"/>
        </w:rPr>
      </w:pPr>
    </w:p>
    <w:p w:rsidR="005968D0" w:rsidRPr="000D09E9" w:rsidRDefault="003C01BC" w:rsidP="005968D0">
      <w:pPr>
        <w:pStyle w:val="Paragrafi"/>
        <w:jc w:val="right"/>
        <w:rPr>
          <w:lang w:val="sq-AL"/>
        </w:rPr>
      </w:pPr>
      <w:r>
        <w:rPr>
          <w:lang w:val="sq-AL"/>
        </w:rPr>
        <w:t>ZËVENDËS</w:t>
      </w:r>
      <w:r w:rsidR="005968D0" w:rsidRPr="000D09E9">
        <w:rPr>
          <w:lang w:val="sq-AL"/>
        </w:rPr>
        <w:t>KRYEMINISTRI</w:t>
      </w:r>
    </w:p>
    <w:p w:rsidR="005968D0" w:rsidRPr="000D09E9" w:rsidRDefault="003C01BC" w:rsidP="005968D0">
      <w:pPr>
        <w:pStyle w:val="Paragrafi"/>
        <w:jc w:val="right"/>
        <w:rPr>
          <w:b/>
          <w:lang w:val="sq-AL"/>
        </w:rPr>
      </w:pPr>
      <w:r>
        <w:rPr>
          <w:b/>
          <w:lang w:val="sq-AL"/>
        </w:rPr>
        <w:t>Niko Peleshi</w:t>
      </w:r>
    </w:p>
    <w:p w:rsidR="005968D0" w:rsidRPr="00267CAE" w:rsidRDefault="005968D0" w:rsidP="001E460E">
      <w:pPr>
        <w:pStyle w:val="NeniTitull"/>
        <w:rPr>
          <w:sz w:val="14"/>
          <w:szCs w:val="14"/>
          <w:lang w:val="sq-AL"/>
        </w:rPr>
      </w:pPr>
    </w:p>
    <w:p w:rsidR="001E460E" w:rsidRPr="000D09E9" w:rsidRDefault="001E460E" w:rsidP="001E460E">
      <w:pPr>
        <w:pStyle w:val="NeniTitull"/>
        <w:rPr>
          <w:lang w:val="sq-AL"/>
        </w:rPr>
      </w:pPr>
      <w:r w:rsidRPr="000D09E9">
        <w:rPr>
          <w:lang w:val="sq-AL"/>
        </w:rPr>
        <w:t>VENDIM</w:t>
      </w:r>
    </w:p>
    <w:p w:rsidR="001E460E" w:rsidRPr="000D09E9" w:rsidRDefault="001E460E" w:rsidP="001E460E">
      <w:pPr>
        <w:pStyle w:val="NeniTitull"/>
        <w:rPr>
          <w:lang w:val="sq-AL"/>
        </w:rPr>
      </w:pPr>
      <w:r w:rsidRPr="000D09E9">
        <w:rPr>
          <w:lang w:val="sq-AL"/>
        </w:rPr>
        <w:t>Nr.</w:t>
      </w:r>
      <w:r w:rsidR="005968D0" w:rsidRPr="000D09E9">
        <w:rPr>
          <w:lang w:val="sq-AL"/>
        </w:rPr>
        <w:t xml:space="preserve"> 582</w:t>
      </w:r>
      <w:r w:rsidRPr="000D09E9">
        <w:rPr>
          <w:lang w:val="sq-AL"/>
        </w:rPr>
        <w:t xml:space="preserve">, datë </w:t>
      </w:r>
      <w:r w:rsidR="005968D0" w:rsidRPr="000D09E9">
        <w:rPr>
          <w:lang w:val="sq-AL"/>
        </w:rPr>
        <w:t>3.8.2016</w:t>
      </w:r>
    </w:p>
    <w:p w:rsidR="001E460E" w:rsidRPr="000D09E9" w:rsidRDefault="001E460E" w:rsidP="001E460E">
      <w:pPr>
        <w:pStyle w:val="Hapesira7"/>
        <w:rPr>
          <w:lang w:val="sq-AL"/>
        </w:rPr>
      </w:pPr>
      <w:bookmarkStart w:id="0" w:name="OLE_LINK8"/>
      <w:bookmarkStart w:id="1" w:name="OLE_LINK7"/>
    </w:p>
    <w:p w:rsidR="001E460E" w:rsidRPr="000D09E9" w:rsidRDefault="001E460E" w:rsidP="001E460E">
      <w:pPr>
        <w:pStyle w:val="NeniTitull"/>
        <w:rPr>
          <w:lang w:val="sq-AL"/>
        </w:rPr>
      </w:pPr>
      <w:r w:rsidRPr="000D09E9">
        <w:rPr>
          <w:lang w:val="sq-AL"/>
        </w:rPr>
        <w:t xml:space="preserve">PËR KALIMIN NË PËRGJEGJËSI ADMINISTRIMI MINISTRISË SË ZHVILLIMIT EKONOMIK, TURIZMIT, TREGTISË DHE SIPËRMARRJES, PËR SHOQËRINË “QENDRA SPORTIVE “KUQ E ZI””, SHA, TË SIPËRFAQES SË PËRGJITHSHME PREJ   2800 </w:t>
      </w:r>
      <w:r w:rsidR="00AA2407">
        <w:rPr>
          <w:lang w:val="sq-AL"/>
        </w:rPr>
        <w:t>m</w:t>
      </w:r>
      <w:r w:rsidRPr="000D09E9">
        <w:rPr>
          <w:lang w:val="sq-AL"/>
        </w:rPr>
        <w:t>², PËR T’U PËRDORUR PËR NDËRTIMIN E OBJEKTIT “KOMPLEKSI I RI I STADIUMIT KOMBËTAR” DHE PËR NJË NDRYSHIM NË VENDIMIN NR.</w:t>
      </w:r>
      <w:r w:rsidR="00AA2407">
        <w:rPr>
          <w:lang w:val="sq-AL"/>
        </w:rPr>
        <w:t xml:space="preserve"> </w:t>
      </w:r>
      <w:r w:rsidRPr="000D09E9">
        <w:rPr>
          <w:lang w:val="sq-AL"/>
        </w:rPr>
        <w:t>143, DATË 18.1.2012, TË KËSHILLIT TË MINISTRAVE, “PËR MIRATIMIN E LISTËS PARAPRAKE (PJESA E PARË + PJESA E DYTË) TË PRONAVE TË PALUAJTSHME PUBLIKE, SHTETËRORE, QË TRANSFEROHEN NË PRONËSI OSE NË PËRDORIM TË BASHKISË TIRANË, TË QARKUT   TË TIRANËS”</w:t>
      </w:r>
    </w:p>
    <w:p w:rsidR="001E460E" w:rsidRPr="000D09E9" w:rsidRDefault="001E460E" w:rsidP="001E460E">
      <w:pPr>
        <w:pStyle w:val="Hapesira7"/>
        <w:rPr>
          <w:lang w:val="sq-AL"/>
        </w:rPr>
      </w:pPr>
      <w:bookmarkStart w:id="2" w:name="OLE_LINK20"/>
      <w:bookmarkStart w:id="3" w:name="OLE_LINK19"/>
      <w:bookmarkEnd w:id="0"/>
      <w:bookmarkEnd w:id="1"/>
    </w:p>
    <w:p w:rsidR="001E460E" w:rsidRPr="000D09E9" w:rsidRDefault="001E460E" w:rsidP="001E460E">
      <w:pPr>
        <w:pStyle w:val="Paragrafi"/>
        <w:rPr>
          <w:lang w:val="sq-AL"/>
        </w:rPr>
      </w:pPr>
      <w:r w:rsidRPr="000D09E9">
        <w:rPr>
          <w:lang w:val="sq-AL"/>
        </w:rPr>
        <w:t>Në mbështetje të nenit 100 të Kushtetutës dhe të neneve 8, pika 3, 10, 12 e 13, të ligjit nr.</w:t>
      </w:r>
      <w:r w:rsidR="00267CAE">
        <w:rPr>
          <w:lang w:val="sq-AL"/>
        </w:rPr>
        <w:t xml:space="preserve"> </w:t>
      </w:r>
      <w:r w:rsidRPr="000D09E9">
        <w:rPr>
          <w:lang w:val="sq-AL"/>
        </w:rPr>
        <w:t xml:space="preserve">8743, datë 22.2.2001, “Për pronat e paluajtshme të shtetit”, të ndryshuar, </w:t>
      </w:r>
      <w:bookmarkEnd w:id="2"/>
      <w:bookmarkEnd w:id="3"/>
      <w:r w:rsidRPr="000D09E9">
        <w:rPr>
          <w:lang w:val="sq-AL"/>
        </w:rPr>
        <w:t xml:space="preserve">me propozimin e ministrit të Punëve të Brendshme dhe të ministrit të </w:t>
      </w:r>
      <w:bookmarkStart w:id="4" w:name="OLE_LINK2"/>
      <w:bookmarkStart w:id="5" w:name="OLE_LINK1"/>
      <w:r w:rsidRPr="000D09E9">
        <w:rPr>
          <w:lang w:val="sq-AL"/>
        </w:rPr>
        <w:t>Zhvillimit Ekonomik, Turizmit, Tregtisë dhe Sipërmarrjes</w:t>
      </w:r>
      <w:bookmarkEnd w:id="4"/>
      <w:bookmarkEnd w:id="5"/>
      <w:r w:rsidRPr="000D09E9">
        <w:rPr>
          <w:lang w:val="sq-AL"/>
        </w:rPr>
        <w:t>, Këshilli i Ministrave</w:t>
      </w:r>
    </w:p>
    <w:p w:rsidR="00A32172" w:rsidRDefault="00A32172" w:rsidP="00A32172">
      <w:pPr>
        <w:pStyle w:val="NeniNr"/>
        <w:keepNext w:val="0"/>
        <w:rPr>
          <w:lang w:val="sq-AL"/>
        </w:rPr>
      </w:pPr>
    </w:p>
    <w:p w:rsidR="00A32172" w:rsidRDefault="00A32172" w:rsidP="00A32172">
      <w:pPr>
        <w:pStyle w:val="NeniNr"/>
        <w:keepNext w:val="0"/>
        <w:rPr>
          <w:lang w:val="sq-AL"/>
        </w:rPr>
      </w:pPr>
    </w:p>
    <w:p w:rsidR="001E460E" w:rsidRPr="000D09E9" w:rsidRDefault="001E460E" w:rsidP="001E460E">
      <w:pPr>
        <w:pStyle w:val="NeniNr"/>
        <w:rPr>
          <w:lang w:val="sq-AL"/>
        </w:rPr>
      </w:pPr>
      <w:r w:rsidRPr="000D09E9">
        <w:rPr>
          <w:lang w:val="sq-AL"/>
        </w:rPr>
        <w:lastRenderedPageBreak/>
        <w:t>VENDOSI:</w:t>
      </w:r>
    </w:p>
    <w:p w:rsidR="001E460E" w:rsidRPr="000D09E9" w:rsidRDefault="001E460E" w:rsidP="001E460E">
      <w:pPr>
        <w:pStyle w:val="Hapesira7"/>
        <w:rPr>
          <w:lang w:val="sq-AL"/>
        </w:rPr>
      </w:pPr>
    </w:p>
    <w:p w:rsidR="001E460E" w:rsidRPr="000D09E9" w:rsidRDefault="001E460E" w:rsidP="001E460E">
      <w:pPr>
        <w:pStyle w:val="Paragrafi"/>
        <w:rPr>
          <w:spacing w:val="-4"/>
          <w:lang w:val="sq-AL"/>
        </w:rPr>
      </w:pPr>
      <w:bookmarkStart w:id="6" w:name="OLE_LINK9"/>
      <w:bookmarkStart w:id="7" w:name="OLE_LINK10"/>
      <w:bookmarkStart w:id="8" w:name="OLE_LINK21"/>
      <w:r w:rsidRPr="000D09E9">
        <w:rPr>
          <w:spacing w:val="-4"/>
          <w:lang w:val="sq-AL"/>
        </w:rPr>
        <w:t xml:space="preserve">1. Kalimin në përgjegjësi administrimi </w:t>
      </w:r>
      <w:bookmarkStart w:id="9" w:name="OLE_LINK6"/>
      <w:bookmarkStart w:id="10" w:name="OLE_LINK5"/>
      <w:r w:rsidRPr="000D09E9">
        <w:rPr>
          <w:spacing w:val="-4"/>
          <w:lang w:val="sq-AL"/>
        </w:rPr>
        <w:t>Ministrisë së Zhvillimit Ekonomik, Turizmit, Tregtisë dhe Sipërmarrjes</w:t>
      </w:r>
      <w:bookmarkEnd w:id="9"/>
      <w:bookmarkEnd w:id="10"/>
      <w:r w:rsidRPr="000D09E9">
        <w:rPr>
          <w:spacing w:val="-4"/>
          <w:lang w:val="sq-AL"/>
        </w:rPr>
        <w:t xml:space="preserve">, për shoqërinë “Qendra sportive “Kuq e Zi””, sh.a., të sipërfaqeve 2 711 (dy mijë e shtatëqind e njëmbëdhjetë) m², pjesë e pasurisë 7/6, dhe të sipërfaqes 89 (tetëdhjetë e nëntë) m², pjesë e pasurisë 6/24, në zonën kadastrale 8160, me sipërfaqe të përgjithshme prej 2 800 (dy mijë e tetëqind) m² truall, sipas planrilevimit, që i bashkëlidhet këtij vendimi, për t’u përdorur për ndërtimin e objektit </w:t>
      </w:r>
      <w:bookmarkStart w:id="11" w:name="OLE_LINK4"/>
      <w:bookmarkStart w:id="12" w:name="OLE_LINK3"/>
      <w:r w:rsidRPr="000D09E9">
        <w:rPr>
          <w:spacing w:val="-4"/>
          <w:lang w:val="sq-AL"/>
        </w:rPr>
        <w:t>“Kompleksi i ri i Stadiumit Kombëtar”.</w:t>
      </w:r>
      <w:bookmarkEnd w:id="11"/>
      <w:bookmarkEnd w:id="12"/>
    </w:p>
    <w:p w:rsidR="001E460E" w:rsidRPr="000D09E9" w:rsidRDefault="001E460E" w:rsidP="001E460E">
      <w:pPr>
        <w:pStyle w:val="Paragrafi"/>
        <w:rPr>
          <w:spacing w:val="-4"/>
          <w:lang w:val="sq-AL"/>
        </w:rPr>
      </w:pPr>
      <w:r w:rsidRPr="000D09E9">
        <w:rPr>
          <w:spacing w:val="-4"/>
          <w:lang w:val="sq-AL"/>
        </w:rPr>
        <w:t>2. Prona e përcaktuar në pikën 1, të këtij vendimi, të hiqet nga lista e inventarit të pronave shtetërore, miratuar me vendimin nr.</w:t>
      </w:r>
      <w:r w:rsidR="00267CAE">
        <w:rPr>
          <w:spacing w:val="-4"/>
          <w:lang w:val="sq-AL"/>
        </w:rPr>
        <w:t xml:space="preserve"> </w:t>
      </w:r>
      <w:r w:rsidRPr="000D09E9">
        <w:rPr>
          <w:spacing w:val="-4"/>
          <w:lang w:val="sq-AL"/>
        </w:rPr>
        <w:t>143, datë 18.1.2012, të Këshillit të Ministrave.</w:t>
      </w:r>
      <w:bookmarkEnd w:id="6"/>
      <w:bookmarkEnd w:id="7"/>
      <w:bookmarkEnd w:id="8"/>
    </w:p>
    <w:p w:rsidR="001E460E" w:rsidRPr="000D09E9" w:rsidRDefault="001E460E" w:rsidP="001E460E">
      <w:pPr>
        <w:pStyle w:val="Paragrafi"/>
        <w:rPr>
          <w:spacing w:val="-4"/>
          <w:lang w:val="sq-AL"/>
        </w:rPr>
      </w:pPr>
      <w:bookmarkStart w:id="13" w:name="OLE_LINK23"/>
      <w:bookmarkStart w:id="14" w:name="OLE_LINK22"/>
      <w:r w:rsidRPr="000D09E9">
        <w:rPr>
          <w:spacing w:val="-4"/>
          <w:lang w:val="sq-AL"/>
        </w:rPr>
        <w:t xml:space="preserve">3. Ngarkohen Ministria e Zhvillimit Ekonomik, Turizmit, Tregtisë dhe Sipërmarrjes, Ministria e Punëve të Brendshme, Bashkia e Tiranës dhe kryeregjistruesi i Pasurive të Paluajtshme të Republikës së Shqipërisë të ndjekin procedurat e nevojshme për zbatimin e këtij vendimi. </w:t>
      </w:r>
      <w:bookmarkEnd w:id="13"/>
      <w:bookmarkEnd w:id="14"/>
    </w:p>
    <w:p w:rsidR="001E460E" w:rsidRPr="000D09E9" w:rsidRDefault="001E460E" w:rsidP="001E460E">
      <w:pPr>
        <w:pStyle w:val="Paragrafi"/>
        <w:rPr>
          <w:spacing w:val="-4"/>
          <w:lang w:val="sq-AL"/>
        </w:rPr>
      </w:pPr>
      <w:r w:rsidRPr="000D09E9">
        <w:rPr>
          <w:spacing w:val="-4"/>
          <w:lang w:val="sq-AL"/>
        </w:rPr>
        <w:t>Ky vendim hyn në fuqi pas botimit në Fletoren Zyrtare.</w:t>
      </w:r>
    </w:p>
    <w:p w:rsidR="001E460E" w:rsidRPr="000D09E9" w:rsidRDefault="001E460E" w:rsidP="001E460E">
      <w:pPr>
        <w:pStyle w:val="Hapesira7"/>
        <w:rPr>
          <w:lang w:val="sq-AL"/>
        </w:rPr>
      </w:pPr>
    </w:p>
    <w:p w:rsidR="001E460E" w:rsidRPr="000D09E9" w:rsidRDefault="003C01BC" w:rsidP="001E460E">
      <w:pPr>
        <w:pStyle w:val="Paragrafi"/>
        <w:jc w:val="right"/>
        <w:rPr>
          <w:lang w:val="sq-AL"/>
        </w:rPr>
      </w:pPr>
      <w:r>
        <w:rPr>
          <w:lang w:val="sq-AL"/>
        </w:rPr>
        <w:t>ZËVENDËS</w:t>
      </w:r>
      <w:r w:rsidR="001E460E" w:rsidRPr="000D09E9">
        <w:rPr>
          <w:lang w:val="sq-AL"/>
        </w:rPr>
        <w:t>KRYEMINISTRI</w:t>
      </w:r>
    </w:p>
    <w:p w:rsidR="001E460E" w:rsidRPr="000D09E9" w:rsidRDefault="003C01BC" w:rsidP="001E460E">
      <w:pPr>
        <w:pStyle w:val="Paragrafi"/>
        <w:jc w:val="right"/>
        <w:rPr>
          <w:b/>
          <w:lang w:val="sq-AL"/>
        </w:rPr>
      </w:pPr>
      <w:r>
        <w:rPr>
          <w:b/>
          <w:lang w:val="sq-AL"/>
        </w:rPr>
        <w:t>Niko Peleshi</w:t>
      </w:r>
      <w:bookmarkStart w:id="15" w:name="_GoBack"/>
      <w:bookmarkEnd w:id="15"/>
    </w:p>
    <w:p w:rsidR="001E460E" w:rsidRPr="00267CAE" w:rsidRDefault="001E460E" w:rsidP="001E460E">
      <w:pPr>
        <w:pStyle w:val="Paragrafi"/>
        <w:rPr>
          <w:sz w:val="14"/>
          <w:szCs w:val="14"/>
          <w:lang w:val="sq-AL"/>
        </w:rPr>
      </w:pPr>
    </w:p>
    <w:p w:rsidR="00A32172" w:rsidRDefault="00A32172" w:rsidP="001E460E">
      <w:pPr>
        <w:pStyle w:val="NeniTitull"/>
        <w:rPr>
          <w:lang w:val="sq-AL"/>
        </w:rPr>
      </w:pPr>
    </w:p>
    <w:p w:rsidR="00A32172" w:rsidRDefault="00A32172" w:rsidP="001E460E">
      <w:pPr>
        <w:pStyle w:val="NeniTitull"/>
        <w:rPr>
          <w:lang w:val="sq-AL"/>
        </w:rPr>
      </w:pPr>
    </w:p>
    <w:p w:rsidR="00A32172" w:rsidRDefault="00A32172" w:rsidP="001E460E">
      <w:pPr>
        <w:pStyle w:val="NeniTitull"/>
        <w:rPr>
          <w:lang w:val="sq-AL"/>
        </w:rPr>
      </w:pPr>
    </w:p>
    <w:p w:rsidR="00A32172" w:rsidRDefault="00A32172" w:rsidP="001E460E">
      <w:pPr>
        <w:pStyle w:val="NeniTitull"/>
        <w:rPr>
          <w:lang w:val="sq-AL"/>
        </w:rPr>
      </w:pPr>
    </w:p>
    <w:p w:rsidR="00A32172" w:rsidRDefault="00A32172" w:rsidP="001E460E">
      <w:pPr>
        <w:pStyle w:val="NeniTitull"/>
        <w:rPr>
          <w:lang w:val="sq-AL"/>
        </w:rPr>
      </w:pPr>
    </w:p>
    <w:p w:rsidR="00A32172" w:rsidRDefault="00A32172" w:rsidP="001E460E">
      <w:pPr>
        <w:pStyle w:val="NeniTitull"/>
        <w:rPr>
          <w:lang w:val="sq-AL"/>
        </w:rPr>
      </w:pPr>
    </w:p>
    <w:p w:rsidR="00A32172" w:rsidRDefault="00A32172" w:rsidP="001E460E">
      <w:pPr>
        <w:pStyle w:val="NeniTitull"/>
        <w:rPr>
          <w:lang w:val="sq-AL"/>
        </w:rPr>
      </w:pPr>
    </w:p>
    <w:p w:rsidR="00A32172" w:rsidRDefault="00A32172" w:rsidP="001E460E">
      <w:pPr>
        <w:pStyle w:val="NeniTitull"/>
        <w:rPr>
          <w:lang w:val="sq-AL"/>
        </w:rPr>
      </w:pPr>
    </w:p>
    <w:p w:rsidR="00A32172" w:rsidRDefault="00A32172" w:rsidP="001E460E">
      <w:pPr>
        <w:pStyle w:val="NeniTitull"/>
        <w:rPr>
          <w:lang w:val="sq-AL"/>
        </w:rPr>
      </w:pPr>
    </w:p>
    <w:p w:rsidR="00862A75" w:rsidRDefault="00862A75" w:rsidP="00862A75">
      <w:pPr>
        <w:rPr>
          <w:lang w:val="sq-AL"/>
        </w:rPr>
      </w:pPr>
    </w:p>
    <w:p w:rsidR="00862A75" w:rsidRDefault="00862A75" w:rsidP="00862A75">
      <w:pPr>
        <w:rPr>
          <w:lang w:val="sq-AL"/>
        </w:rPr>
      </w:pPr>
    </w:p>
    <w:p w:rsidR="00862A75" w:rsidRDefault="00862A75" w:rsidP="00862A75">
      <w:pPr>
        <w:rPr>
          <w:lang w:val="sq-AL"/>
        </w:rPr>
      </w:pPr>
    </w:p>
    <w:p w:rsidR="00862A75" w:rsidRDefault="00862A75" w:rsidP="00862A75">
      <w:pPr>
        <w:rPr>
          <w:lang w:val="sq-AL"/>
        </w:rPr>
      </w:pPr>
    </w:p>
    <w:p w:rsidR="00862A75" w:rsidRDefault="00862A75" w:rsidP="00862A75">
      <w:pPr>
        <w:rPr>
          <w:lang w:val="sq-AL"/>
        </w:rPr>
      </w:pPr>
    </w:p>
    <w:p w:rsidR="00862A75" w:rsidRPr="00862A75" w:rsidRDefault="00862A75" w:rsidP="00862A75">
      <w:pPr>
        <w:rPr>
          <w:lang w:val="sq-AL"/>
        </w:rPr>
      </w:pPr>
    </w:p>
    <w:p w:rsidR="00A32172" w:rsidRDefault="00A32172" w:rsidP="001E460E">
      <w:pPr>
        <w:pStyle w:val="NeniTitull"/>
        <w:rPr>
          <w:lang w:val="sq-AL"/>
        </w:rPr>
      </w:pPr>
    </w:p>
    <w:p w:rsidR="00862A75" w:rsidRDefault="00862A75" w:rsidP="00862A75">
      <w:pPr>
        <w:rPr>
          <w:lang w:val="sq-AL"/>
        </w:rPr>
        <w:sectPr w:rsidR="00862A75" w:rsidSect="00A32172">
          <w:type w:val="continuous"/>
          <w:pgSz w:w="11907" w:h="16840" w:code="9"/>
          <w:pgMar w:top="720" w:right="1134" w:bottom="720" w:left="1134" w:header="851" w:footer="851" w:gutter="0"/>
          <w:cols w:num="2" w:space="454"/>
          <w:docGrid w:linePitch="360"/>
        </w:sectPr>
      </w:pPr>
    </w:p>
    <w:p w:rsidR="00862A75" w:rsidRDefault="00862A75" w:rsidP="00862A75">
      <w:pPr>
        <w:rPr>
          <w:lang w:val="sq-AL"/>
        </w:rPr>
      </w:pPr>
    </w:p>
    <w:p w:rsidR="00862A75" w:rsidRPr="00862A75" w:rsidRDefault="00862A75" w:rsidP="00862A75">
      <w:pPr>
        <w:rPr>
          <w:lang w:val="sq-AL"/>
        </w:rPr>
      </w:pPr>
      <w:r>
        <w:rPr>
          <w:noProof/>
          <w:lang w:val="sq-AL" w:eastAsia="sq-AL"/>
        </w:rPr>
        <w:drawing>
          <wp:inline distT="0" distB="0" distL="0" distR="0" wp14:anchorId="1BDD83DE" wp14:editId="1C18A767">
            <wp:extent cx="5763895" cy="8229600"/>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63895" cy="8229600"/>
                    </a:xfrm>
                    <a:prstGeom prst="rect">
                      <a:avLst/>
                    </a:prstGeom>
                  </pic:spPr>
                </pic:pic>
              </a:graphicData>
            </a:graphic>
          </wp:inline>
        </w:drawing>
      </w:r>
    </w:p>
    <w:p w:rsidR="00862A75" w:rsidRDefault="00862A75" w:rsidP="001E460E">
      <w:pPr>
        <w:pStyle w:val="NeniTitull"/>
        <w:rPr>
          <w:lang w:val="sq-AL"/>
        </w:rPr>
        <w:sectPr w:rsidR="00862A75" w:rsidSect="00862A75">
          <w:type w:val="continuous"/>
          <w:pgSz w:w="11907" w:h="16840" w:code="9"/>
          <w:pgMar w:top="720" w:right="1134" w:bottom="720" w:left="1134" w:header="851" w:footer="851" w:gutter="0"/>
          <w:cols w:space="454"/>
          <w:docGrid w:linePitch="360"/>
        </w:sectPr>
      </w:pPr>
    </w:p>
    <w:p w:rsidR="001E460E" w:rsidRPr="000D09E9" w:rsidRDefault="001E460E" w:rsidP="001E460E">
      <w:pPr>
        <w:pStyle w:val="NeniTitull"/>
        <w:rPr>
          <w:lang w:val="sq-AL"/>
        </w:rPr>
      </w:pPr>
      <w:r w:rsidRPr="000D09E9">
        <w:rPr>
          <w:lang w:val="sq-AL"/>
        </w:rPr>
        <w:lastRenderedPageBreak/>
        <w:t>VENDIM</w:t>
      </w:r>
    </w:p>
    <w:p w:rsidR="001E460E" w:rsidRPr="000D09E9" w:rsidRDefault="001E460E" w:rsidP="001E460E">
      <w:pPr>
        <w:pStyle w:val="NeniTitull"/>
        <w:rPr>
          <w:lang w:val="sq-AL"/>
        </w:rPr>
      </w:pPr>
      <w:r w:rsidRPr="000D09E9">
        <w:rPr>
          <w:lang w:val="sq-AL"/>
        </w:rPr>
        <w:t>Nr.</w:t>
      </w:r>
      <w:r w:rsidR="005968D0" w:rsidRPr="000D09E9">
        <w:rPr>
          <w:lang w:val="sq-AL"/>
        </w:rPr>
        <w:t xml:space="preserve"> 583</w:t>
      </w:r>
      <w:r w:rsidRPr="000D09E9">
        <w:rPr>
          <w:lang w:val="sq-AL"/>
        </w:rPr>
        <w:t xml:space="preserve">, datë </w:t>
      </w:r>
      <w:r w:rsidR="005968D0" w:rsidRPr="000D09E9">
        <w:rPr>
          <w:lang w:val="sq-AL"/>
        </w:rPr>
        <w:t>4.8.2016</w:t>
      </w:r>
    </w:p>
    <w:p w:rsidR="001E460E" w:rsidRPr="000D09E9" w:rsidRDefault="001E460E" w:rsidP="001E460E">
      <w:pPr>
        <w:pStyle w:val="Hapesira7"/>
        <w:rPr>
          <w:lang w:val="sq-AL"/>
        </w:rPr>
      </w:pPr>
    </w:p>
    <w:p w:rsidR="001E460E" w:rsidRPr="000D09E9" w:rsidRDefault="001E460E" w:rsidP="001E460E">
      <w:pPr>
        <w:pStyle w:val="NeniTitull"/>
        <w:rPr>
          <w:lang w:val="sq-AL"/>
        </w:rPr>
      </w:pPr>
      <w:r w:rsidRPr="000D09E9">
        <w:rPr>
          <w:lang w:val="sq-AL"/>
        </w:rPr>
        <w:t xml:space="preserve">PËR NJË SHTESË FONDI NË BUXHETIN E VITIT 2016, MIRATUAR PËR MINISTRINË E MBROJTJES, PËR MBULIMIN  </w:t>
      </w:r>
      <w:r w:rsidR="00BE3BA1">
        <w:rPr>
          <w:lang w:val="sq-AL"/>
        </w:rPr>
        <w:t xml:space="preserve">E </w:t>
      </w:r>
      <w:r w:rsidR="00AA2407">
        <w:rPr>
          <w:lang w:val="sq-AL"/>
        </w:rPr>
        <w:t>S</w:t>
      </w:r>
      <w:r w:rsidRPr="000D09E9">
        <w:rPr>
          <w:lang w:val="sq-AL"/>
        </w:rPr>
        <w:t>HPENZIMEVE TË STRUKTURAVE TË ANGAZHUARA PËR PASTRIMIN E DISA AKSEVE RRUGORE DHE ZONAVE BREGDETARE</w:t>
      </w:r>
    </w:p>
    <w:p w:rsidR="001E460E" w:rsidRPr="000D09E9" w:rsidRDefault="001E460E" w:rsidP="001E460E">
      <w:pPr>
        <w:pStyle w:val="Hapesira7"/>
        <w:rPr>
          <w:lang w:val="sq-AL"/>
        </w:rPr>
      </w:pPr>
    </w:p>
    <w:p w:rsidR="001E460E" w:rsidRPr="000D09E9" w:rsidRDefault="001E460E" w:rsidP="001E460E">
      <w:pPr>
        <w:pStyle w:val="Paragrafi"/>
        <w:rPr>
          <w:lang w:val="sq-AL"/>
        </w:rPr>
      </w:pPr>
      <w:r w:rsidRPr="000D09E9">
        <w:rPr>
          <w:lang w:val="sq-AL"/>
        </w:rPr>
        <w:t>Në  mbështetje të nenit 100 të Kushtetutës, të neneve 5 e 45, të ligjit nr.</w:t>
      </w:r>
      <w:r w:rsidR="00267CAE">
        <w:rPr>
          <w:lang w:val="sq-AL"/>
        </w:rPr>
        <w:t xml:space="preserve"> </w:t>
      </w:r>
      <w:r w:rsidRPr="000D09E9">
        <w:rPr>
          <w:lang w:val="sq-AL"/>
        </w:rPr>
        <w:t>9936, datë 26.6.1998, “Për menaxhimin e sistemit buxhetor në Republikën e Shqipërisë”, të ndryshuar, dhe të ligjit nr.</w:t>
      </w:r>
      <w:r w:rsidR="00267CAE">
        <w:rPr>
          <w:lang w:val="sq-AL"/>
        </w:rPr>
        <w:t xml:space="preserve"> </w:t>
      </w:r>
      <w:r w:rsidRPr="000D09E9">
        <w:rPr>
          <w:lang w:val="sq-AL"/>
        </w:rPr>
        <w:t xml:space="preserve">147/2015, “Për buxhetin e vitit 2016”, të ndryshuar, me propozimin e ministrit të Mbrojtjes, Këshilli i Ministrave </w:t>
      </w:r>
    </w:p>
    <w:p w:rsidR="001E460E" w:rsidRPr="000D09E9" w:rsidRDefault="001E460E" w:rsidP="001E460E">
      <w:pPr>
        <w:pStyle w:val="Hapesira7"/>
        <w:rPr>
          <w:lang w:val="sq-AL"/>
        </w:rPr>
      </w:pPr>
      <w:r w:rsidRPr="000D09E9">
        <w:rPr>
          <w:lang w:val="sq-AL"/>
        </w:rPr>
        <w:t xml:space="preserve"> </w:t>
      </w:r>
    </w:p>
    <w:p w:rsidR="001E460E" w:rsidRPr="000D09E9" w:rsidRDefault="001E460E" w:rsidP="001E460E">
      <w:pPr>
        <w:pStyle w:val="NeniNr"/>
        <w:rPr>
          <w:lang w:val="sq-AL"/>
        </w:rPr>
      </w:pPr>
      <w:r w:rsidRPr="000D09E9">
        <w:rPr>
          <w:lang w:val="sq-AL"/>
        </w:rPr>
        <w:t>VENDOSI:</w:t>
      </w:r>
    </w:p>
    <w:p w:rsidR="001E460E" w:rsidRPr="000D09E9" w:rsidRDefault="001E460E" w:rsidP="001E460E">
      <w:pPr>
        <w:pStyle w:val="Hapesira7"/>
        <w:rPr>
          <w:lang w:val="sq-AL"/>
        </w:rPr>
      </w:pPr>
    </w:p>
    <w:p w:rsidR="001E460E" w:rsidRPr="000D09E9" w:rsidRDefault="001E460E" w:rsidP="001E460E">
      <w:pPr>
        <w:pStyle w:val="Paragrafi"/>
        <w:rPr>
          <w:lang w:val="sq-AL"/>
        </w:rPr>
      </w:pPr>
      <w:r w:rsidRPr="000D09E9">
        <w:rPr>
          <w:lang w:val="sq-AL"/>
        </w:rPr>
        <w:t xml:space="preserve">1. Ministrisë së Mbrojtjes, në buxhetin e miratuar për vitin 2016, t’i shtohet fondi prej 5 000 000 (pesë milionë) lekësh, për Komandën Mbështetëse, për mbulimin e shpenzimeve të strukturave të Forcave të Armatosura, të </w:t>
      </w:r>
      <w:r w:rsidRPr="000D09E9">
        <w:rPr>
          <w:lang w:val="sq-AL"/>
        </w:rPr>
        <w:lastRenderedPageBreak/>
        <w:t>angazhuara për pastrimin e disa akseve rrugore dhe zonave bregdetare për sezonin turistik veror, për vitin 2016, në mbështetje të organeve të pushtetit vendor.</w:t>
      </w:r>
    </w:p>
    <w:p w:rsidR="00267CAE" w:rsidRDefault="001E460E" w:rsidP="00862A75">
      <w:pPr>
        <w:pStyle w:val="Paragrafi"/>
        <w:rPr>
          <w:lang w:val="sq-AL"/>
        </w:rPr>
      </w:pPr>
      <w:r w:rsidRPr="000D09E9">
        <w:rPr>
          <w:lang w:val="sq-AL"/>
        </w:rPr>
        <w:t>2. Fondi prej 5 000 000 (pesë milionë) lekësh të përballohet nga fondi</w:t>
      </w:r>
      <w:r w:rsidR="00862A75">
        <w:rPr>
          <w:lang w:val="sq-AL"/>
        </w:rPr>
        <w:t xml:space="preserve"> rezervë i buxhetit të shtetit.</w:t>
      </w:r>
    </w:p>
    <w:p w:rsidR="001E460E" w:rsidRPr="000D09E9" w:rsidRDefault="001E460E" w:rsidP="001E460E">
      <w:pPr>
        <w:pStyle w:val="Paragrafi"/>
        <w:rPr>
          <w:lang w:val="sq-AL"/>
        </w:rPr>
      </w:pPr>
      <w:r w:rsidRPr="000D09E9">
        <w:rPr>
          <w:lang w:val="sq-AL"/>
        </w:rPr>
        <w:t>3. Ministria e Mbrojtjes (Komanda Mbështe</w:t>
      </w:r>
      <w:r w:rsidR="00583DD0">
        <w:rPr>
          <w:lang w:val="sq-AL"/>
        </w:rPr>
        <w:t>-</w:t>
      </w:r>
      <w:r w:rsidRPr="000D09E9">
        <w:rPr>
          <w:lang w:val="sq-AL"/>
        </w:rPr>
        <w:t xml:space="preserve">tëse), në bashkëpunim me Agjencinë Kombëtare të Bregdetit dhe organet e pushtetit vendor, të përcaktojnë akset rrugore dhe zonat bregdetare që do të pastrohen, kohën, mjetet dhe personelin e Forcave të Armatosura që do të angazhohet. </w:t>
      </w:r>
    </w:p>
    <w:p w:rsidR="001E460E" w:rsidRPr="000D09E9" w:rsidRDefault="001E460E" w:rsidP="001E460E">
      <w:pPr>
        <w:pStyle w:val="Paragrafi"/>
        <w:rPr>
          <w:lang w:val="sq-AL"/>
        </w:rPr>
      </w:pPr>
      <w:r w:rsidRPr="000D09E9">
        <w:rPr>
          <w:lang w:val="sq-AL"/>
        </w:rPr>
        <w:t>4. Ngarkohen ministri i Mbrojtjes, ministri i Zhvillimit Ekonomik, Turizmit, Tregtisë dhe Sipërmarrjes, Agjencia Kombëtare e Bregdetit dhe ministri i Financave për zbatimin e këtij vendimi.</w:t>
      </w:r>
    </w:p>
    <w:p w:rsidR="001E460E" w:rsidRPr="000D09E9" w:rsidRDefault="001E460E" w:rsidP="001E460E">
      <w:pPr>
        <w:pStyle w:val="Paragrafi"/>
        <w:rPr>
          <w:lang w:val="sq-AL"/>
        </w:rPr>
      </w:pPr>
      <w:r w:rsidRPr="000D09E9">
        <w:rPr>
          <w:lang w:val="sq-AL"/>
        </w:rPr>
        <w:t>Ky vendim hyn në fuqi menjëherë dhe botohet në Fletoren Zyrtare.</w:t>
      </w:r>
    </w:p>
    <w:p w:rsidR="001E460E" w:rsidRPr="000D09E9" w:rsidRDefault="001E460E" w:rsidP="001E460E">
      <w:pPr>
        <w:pStyle w:val="Hapesira7"/>
        <w:rPr>
          <w:lang w:val="sq-AL"/>
        </w:rPr>
      </w:pPr>
    </w:p>
    <w:p w:rsidR="00862A75" w:rsidRDefault="00862A75" w:rsidP="00862A75">
      <w:pPr>
        <w:pStyle w:val="Paragrafi"/>
        <w:jc w:val="right"/>
        <w:rPr>
          <w:lang w:val="sq-AL"/>
        </w:rPr>
      </w:pPr>
      <w:r>
        <w:rPr>
          <w:lang w:val="sq-AL"/>
        </w:rPr>
        <w:t>KRYEMINISTRI</w:t>
      </w:r>
    </w:p>
    <w:p w:rsidR="00862A75" w:rsidRPr="00862A75" w:rsidRDefault="00862A75" w:rsidP="00862A75">
      <w:pPr>
        <w:pStyle w:val="Paragrafi"/>
        <w:jc w:val="right"/>
        <w:rPr>
          <w:b/>
          <w:lang w:val="sq-AL"/>
        </w:rPr>
      </w:pPr>
      <w:r w:rsidRPr="00862A75">
        <w:rPr>
          <w:b/>
          <w:lang w:val="sq-AL"/>
        </w:rPr>
        <w:t>Edi Rama</w:t>
      </w:r>
    </w:p>
    <w:p w:rsidR="00862A75" w:rsidRPr="00862A75" w:rsidRDefault="00862A75" w:rsidP="00862A75">
      <w:pPr>
        <w:pStyle w:val="Paragrafi"/>
        <w:rPr>
          <w:lang w:val="sq-AL"/>
        </w:rPr>
        <w:sectPr w:rsidR="00862A75" w:rsidRPr="00862A75" w:rsidSect="00862A75">
          <w:type w:val="continuous"/>
          <w:pgSz w:w="11907" w:h="16840" w:code="9"/>
          <w:pgMar w:top="720" w:right="1134" w:bottom="720" w:left="1134" w:header="851" w:footer="851" w:gutter="0"/>
          <w:cols w:num="2" w:space="454"/>
          <w:docGrid w:linePitch="360"/>
        </w:sectPr>
      </w:pPr>
    </w:p>
    <w:p w:rsidR="001E460E" w:rsidRDefault="001E460E" w:rsidP="00862A75">
      <w:pPr>
        <w:pStyle w:val="Paragrafi"/>
        <w:ind w:firstLine="0"/>
        <w:rPr>
          <w:b/>
          <w:lang w:val="sq-AL"/>
        </w:rPr>
      </w:pPr>
    </w:p>
    <w:p w:rsidR="00862A75" w:rsidRDefault="00862A75" w:rsidP="00862A75">
      <w:pPr>
        <w:pStyle w:val="Paragrafi"/>
        <w:ind w:firstLine="0"/>
        <w:rPr>
          <w:b/>
          <w:lang w:val="sq-AL"/>
        </w:rPr>
      </w:pPr>
    </w:p>
    <w:p w:rsidR="00862A75" w:rsidRDefault="00862A75" w:rsidP="00862A75">
      <w:pPr>
        <w:pStyle w:val="Paragrafi"/>
        <w:ind w:firstLine="0"/>
        <w:rPr>
          <w:b/>
          <w:lang w:val="sq-AL"/>
        </w:rPr>
      </w:pPr>
    </w:p>
    <w:p w:rsidR="00862A75" w:rsidRDefault="00862A75" w:rsidP="00862A75">
      <w:pPr>
        <w:pStyle w:val="Paragrafi"/>
        <w:ind w:firstLine="0"/>
        <w:rPr>
          <w:b/>
          <w:lang w:val="sq-AL"/>
        </w:rPr>
      </w:pPr>
    </w:p>
    <w:p w:rsidR="00862A75" w:rsidRPr="000D09E9" w:rsidRDefault="00862A75" w:rsidP="00862A75">
      <w:pPr>
        <w:pStyle w:val="Paragrafi"/>
        <w:ind w:firstLine="0"/>
        <w:rPr>
          <w:b/>
          <w:lang w:val="sq-AL"/>
        </w:rPr>
      </w:pPr>
    </w:p>
    <w:p w:rsidR="00033424" w:rsidRDefault="00033424" w:rsidP="00033424">
      <w:pPr>
        <w:pStyle w:val="Paragrafi"/>
        <w:jc w:val="left"/>
        <w:rPr>
          <w:b/>
          <w:lang w:val="sq-AL"/>
        </w:rPr>
      </w:pPr>
    </w:p>
    <w:p w:rsidR="00862A75" w:rsidRDefault="00862A75" w:rsidP="00033424">
      <w:pPr>
        <w:pStyle w:val="Paragrafi"/>
        <w:jc w:val="left"/>
        <w:rPr>
          <w:b/>
          <w:lang w:val="sq-AL"/>
        </w:rPr>
      </w:pPr>
    </w:p>
    <w:p w:rsidR="00862A75" w:rsidRPr="000D09E9" w:rsidRDefault="00862A75" w:rsidP="00033424">
      <w:pPr>
        <w:pStyle w:val="Paragrafi"/>
        <w:jc w:val="left"/>
        <w:rPr>
          <w:b/>
          <w:lang w:val="sq-AL"/>
        </w:rPr>
        <w:sectPr w:rsidR="00862A75" w:rsidRPr="000D09E9" w:rsidSect="00A32172">
          <w:type w:val="continuous"/>
          <w:pgSz w:w="11907" w:h="16840" w:code="9"/>
          <w:pgMar w:top="720" w:right="1134" w:bottom="720" w:left="1134" w:header="851" w:footer="851" w:gutter="0"/>
          <w:cols w:num="2" w:space="454"/>
          <w:docGrid w:linePitch="360"/>
        </w:sectPr>
      </w:pPr>
    </w:p>
    <w:p w:rsidR="00AF3483" w:rsidRPr="000D09E9" w:rsidRDefault="00AF3483" w:rsidP="00B735FA">
      <w:pPr>
        <w:pStyle w:val="Paragrafi"/>
        <w:rPr>
          <w:lang w:val="sq-AL"/>
        </w:rPr>
        <w:sectPr w:rsidR="00AF3483" w:rsidRPr="000D09E9" w:rsidSect="00A32172">
          <w:headerReference w:type="even" r:id="rId24"/>
          <w:headerReference w:type="default" r:id="rId25"/>
          <w:pgSz w:w="11907" w:h="16840" w:code="9"/>
          <w:pgMar w:top="720" w:right="1134" w:bottom="720" w:left="1134" w:header="851" w:footer="851" w:gutter="0"/>
          <w:cols w:space="454"/>
          <w:docGrid w:linePitch="360"/>
        </w:sectPr>
      </w:pPr>
    </w:p>
    <w:p w:rsidR="0048474B" w:rsidRPr="000D09E9" w:rsidRDefault="0048474B" w:rsidP="00B735FA">
      <w:pPr>
        <w:pStyle w:val="Paragrafi"/>
        <w:rPr>
          <w:lang w:val="sq-AL"/>
        </w:rPr>
      </w:pPr>
    </w:p>
    <w:p w:rsidR="00033424" w:rsidRPr="000D09E9" w:rsidRDefault="00033424" w:rsidP="00033424">
      <w:pPr>
        <w:pStyle w:val="NeniTitull"/>
        <w:jc w:val="left"/>
        <w:rPr>
          <w:lang w:val="sq-AL"/>
        </w:rPr>
        <w:sectPr w:rsidR="00033424" w:rsidRPr="000D09E9" w:rsidSect="00A32172">
          <w:type w:val="continuous"/>
          <w:pgSz w:w="11907" w:h="16840" w:code="9"/>
          <w:pgMar w:top="720" w:right="1134" w:bottom="720" w:left="1134" w:header="851" w:footer="851" w:gutter="0"/>
          <w:cols w:space="454"/>
          <w:docGrid w:linePitch="360"/>
        </w:sectPr>
      </w:pPr>
    </w:p>
    <w:p w:rsidR="00033424" w:rsidRPr="000D09E9" w:rsidRDefault="00033424" w:rsidP="00033424">
      <w:pPr>
        <w:pStyle w:val="NeniTitull"/>
        <w:jc w:val="left"/>
        <w:rPr>
          <w:lang w:val="sq-AL"/>
        </w:rPr>
      </w:pPr>
    </w:p>
    <w:p w:rsidR="00033424" w:rsidRPr="000D09E9" w:rsidRDefault="00033424" w:rsidP="00DA1A76">
      <w:pPr>
        <w:pStyle w:val="NeniTitull"/>
        <w:rPr>
          <w:lang w:val="sq-AL"/>
        </w:rPr>
      </w:pPr>
    </w:p>
    <w:p w:rsidR="00033424" w:rsidRPr="000D09E9" w:rsidRDefault="00033424" w:rsidP="00033424">
      <w:pPr>
        <w:rPr>
          <w:lang w:val="sq-AL"/>
        </w:rPr>
      </w:pPr>
    </w:p>
    <w:p w:rsidR="00033424" w:rsidRPr="000D09E9" w:rsidRDefault="00033424" w:rsidP="00033424">
      <w:pPr>
        <w:rPr>
          <w:lang w:val="sq-AL"/>
        </w:rPr>
      </w:pPr>
    </w:p>
    <w:p w:rsidR="00033424" w:rsidRPr="000D09E9" w:rsidRDefault="00033424" w:rsidP="00033424">
      <w:pPr>
        <w:rPr>
          <w:lang w:val="sq-AL"/>
        </w:rPr>
      </w:pPr>
    </w:p>
    <w:p w:rsidR="00033424" w:rsidRPr="000D09E9" w:rsidRDefault="00033424" w:rsidP="00033424">
      <w:pPr>
        <w:rPr>
          <w:lang w:val="sq-AL"/>
        </w:rPr>
      </w:pPr>
    </w:p>
    <w:p w:rsidR="00033424" w:rsidRPr="000D09E9" w:rsidRDefault="00033424" w:rsidP="00033424">
      <w:pPr>
        <w:rPr>
          <w:lang w:val="sq-AL"/>
        </w:rPr>
      </w:pPr>
    </w:p>
    <w:p w:rsidR="00033424" w:rsidRPr="000D09E9" w:rsidRDefault="00033424" w:rsidP="00033424">
      <w:pPr>
        <w:rPr>
          <w:lang w:val="sq-AL"/>
        </w:rPr>
      </w:pPr>
    </w:p>
    <w:p w:rsidR="00033424" w:rsidRPr="000D09E9" w:rsidRDefault="00033424" w:rsidP="00033424">
      <w:pPr>
        <w:rPr>
          <w:lang w:val="sq-AL"/>
        </w:rPr>
        <w:sectPr w:rsidR="00033424" w:rsidRPr="000D09E9" w:rsidSect="00A32172">
          <w:pgSz w:w="11907" w:h="16840" w:code="9"/>
          <w:pgMar w:top="720" w:right="1134" w:bottom="720" w:left="1134" w:header="851" w:footer="851" w:gutter="0"/>
          <w:cols w:space="454"/>
          <w:docGrid w:linePitch="360"/>
        </w:sect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282E01">
      <w:pPr>
        <w:spacing w:after="0" w:line="240" w:lineRule="auto"/>
        <w:ind w:firstLine="0"/>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8A378D" w:rsidRPr="000D09E9" w:rsidRDefault="008A378D" w:rsidP="004917DE">
      <w:pPr>
        <w:spacing w:after="0" w:line="240" w:lineRule="auto"/>
        <w:rPr>
          <w:rFonts w:ascii="Garamond" w:eastAsia="Times New Roman" w:hAnsi="Garamond"/>
          <w:spacing w:val="-4"/>
          <w:sz w:val="24"/>
          <w:szCs w:val="24"/>
          <w:lang w:val="sq-AL" w:eastAsia="en-GB"/>
        </w:rPr>
      </w:pPr>
    </w:p>
    <w:p w:rsidR="004917DE" w:rsidRPr="000D09E9" w:rsidRDefault="004917DE" w:rsidP="00E9173C">
      <w:pPr>
        <w:pStyle w:val="Paragrafi"/>
        <w:rPr>
          <w:lang w:val="sq-AL"/>
        </w:rPr>
        <w:sectPr w:rsidR="004917DE" w:rsidRPr="000D09E9" w:rsidSect="00A32172">
          <w:headerReference w:type="even" r:id="rId26"/>
          <w:headerReference w:type="default" r:id="rId27"/>
          <w:pgSz w:w="11907" w:h="16840" w:code="9"/>
          <w:pgMar w:top="720" w:right="1134" w:bottom="720" w:left="1134" w:header="851" w:footer="851" w:gutter="0"/>
          <w:cols w:space="454"/>
          <w:docGrid w:linePitch="360"/>
        </w:sectPr>
      </w:pPr>
    </w:p>
    <w:p w:rsidR="00113674" w:rsidRPr="000D09E9" w:rsidRDefault="00113674"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023FE7" w:rsidRPr="000D09E9" w:rsidRDefault="00023FE7" w:rsidP="00E9173C">
      <w:pPr>
        <w:pStyle w:val="Paragrafi"/>
        <w:rPr>
          <w:lang w:val="sq-AL"/>
        </w:rPr>
        <w:sectPr w:rsidR="00023FE7" w:rsidRPr="000D09E9" w:rsidSect="00A32172">
          <w:type w:val="continuous"/>
          <w:pgSz w:w="11907" w:h="16840" w:code="9"/>
          <w:pgMar w:top="720" w:right="1134" w:bottom="720" w:left="1134" w:header="851" w:footer="851" w:gutter="0"/>
          <w:cols w:space="720"/>
          <w:docGrid w:linePitch="360"/>
        </w:sectPr>
      </w:pPr>
    </w:p>
    <w:p w:rsidR="0079291B" w:rsidRPr="000D09E9" w:rsidRDefault="0079291B" w:rsidP="00E9173C">
      <w:pPr>
        <w:pStyle w:val="Paragrafi"/>
        <w:rPr>
          <w:lang w:val="sq-AL"/>
        </w:rPr>
      </w:pPr>
    </w:p>
    <w:p w:rsidR="0079291B" w:rsidRPr="000D09E9" w:rsidRDefault="0079291B" w:rsidP="00E9173C">
      <w:pPr>
        <w:pStyle w:val="Paragrafi"/>
        <w:rPr>
          <w:lang w:val="sq-AL"/>
        </w:rPr>
      </w:pPr>
    </w:p>
    <w:p w:rsidR="00272B85" w:rsidRPr="000D09E9" w:rsidRDefault="00272B85"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sectPr w:rsidR="00023FE7" w:rsidRPr="000D09E9" w:rsidSect="00A32172">
          <w:headerReference w:type="default" r:id="rId28"/>
          <w:pgSz w:w="11907" w:h="16840" w:code="9"/>
          <w:pgMar w:top="720" w:right="1134" w:bottom="720" w:left="1134" w:header="851" w:footer="851" w:gutter="0"/>
          <w:cols w:space="720"/>
          <w:docGrid w:linePitch="360"/>
        </w:sect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p w:rsidR="00023FE7" w:rsidRPr="000D09E9" w:rsidRDefault="00023FE7" w:rsidP="00E9173C">
      <w:pPr>
        <w:pStyle w:val="Paragrafi"/>
        <w:rPr>
          <w:lang w:val="sq-AL"/>
        </w:rPr>
      </w:pPr>
    </w:p>
    <w:sectPr w:rsidR="00023FE7" w:rsidRPr="000D09E9" w:rsidSect="00A32172">
      <w:headerReference w:type="even" r:id="rId2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172" w:rsidRDefault="00A32172" w:rsidP="00375B7D">
      <w:pPr>
        <w:spacing w:after="0" w:line="240" w:lineRule="auto"/>
      </w:pPr>
      <w:r>
        <w:separator/>
      </w:r>
    </w:p>
  </w:endnote>
  <w:endnote w:type="continuationSeparator" w:id="0">
    <w:p w:rsidR="00A32172" w:rsidRDefault="00A3217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A32172" w:rsidRPr="00B4283E" w:rsidRDefault="00A3217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C01BC">
          <w:rPr>
            <w:rFonts w:ascii="Garamond" w:hAnsi="Garamond"/>
            <w:noProof/>
            <w:sz w:val="24"/>
            <w:szCs w:val="24"/>
          </w:rPr>
          <w:t>11502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A32172" w:rsidRPr="005B4361" w:rsidRDefault="00A32172"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C01BC">
              <w:rPr>
                <w:rFonts w:ascii="Garamond" w:hAnsi="Garamond"/>
                <w:noProof/>
                <w:sz w:val="24"/>
                <w:szCs w:val="24"/>
              </w:rPr>
              <w:t>11503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A32172" w:rsidRPr="00833610" w:rsidRDefault="00A3217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32172" w:rsidRDefault="00A321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172" w:rsidRDefault="00A32172" w:rsidP="00375B7D">
      <w:pPr>
        <w:spacing w:after="0" w:line="240" w:lineRule="auto"/>
      </w:pPr>
      <w:r>
        <w:separator/>
      </w:r>
    </w:p>
  </w:footnote>
  <w:footnote w:type="continuationSeparator" w:id="0">
    <w:p w:rsidR="00A32172" w:rsidRDefault="00A32172" w:rsidP="00375B7D">
      <w:pPr>
        <w:spacing w:after="0" w:line="240" w:lineRule="auto"/>
      </w:pPr>
      <w:r>
        <w:continuationSeparator/>
      </w:r>
    </w:p>
  </w:footnote>
  <w:footnote w:id="1">
    <w:p w:rsidR="00A32172" w:rsidRPr="00187685" w:rsidRDefault="00A32172" w:rsidP="00FD0BCC">
      <w:pPr>
        <w:autoSpaceDE w:val="0"/>
        <w:autoSpaceDN w:val="0"/>
        <w:adjustRightInd w:val="0"/>
        <w:spacing w:after="0" w:line="240" w:lineRule="auto"/>
        <w:rPr>
          <w:rFonts w:ascii="Garamond" w:hAnsi="Garamond"/>
        </w:rPr>
      </w:pPr>
      <w:r w:rsidRPr="00187685">
        <w:rPr>
          <w:rStyle w:val="FootnoteReference"/>
          <w:rFonts w:ascii="Garamond" w:hAnsi="Garamond"/>
          <w:sz w:val="20"/>
          <w:szCs w:val="20"/>
        </w:rPr>
        <w:footnoteRef/>
      </w:r>
      <w:r w:rsidRPr="00187685">
        <w:rPr>
          <w:rFonts w:ascii="Garamond" w:hAnsi="Garamond"/>
          <w:sz w:val="20"/>
          <w:szCs w:val="20"/>
        </w:rPr>
        <w:t xml:space="preserve"> </w:t>
      </w:r>
      <w:r w:rsidRPr="00187685">
        <w:rPr>
          <w:rFonts w:ascii="Garamond" w:hAnsi="Garamond"/>
          <w:sz w:val="20"/>
          <w:szCs w:val="20"/>
          <w:lang w:val="it-IT"/>
        </w:rPr>
        <w:t>Nuk ekziston më, por është në ligj</w:t>
      </w:r>
      <w:r>
        <w:rPr>
          <w:rFonts w:ascii="Garamond" w:hAnsi="Garamond"/>
          <w:sz w:val="20"/>
          <w:szCs w:val="20"/>
          <w:lang w:val="it-IT"/>
        </w:rPr>
        <w:t>.</w:t>
      </w:r>
    </w:p>
  </w:footnote>
  <w:footnote w:id="2">
    <w:p w:rsidR="00A32172" w:rsidRPr="00187685" w:rsidRDefault="00A32172" w:rsidP="00FD0BCC">
      <w:pPr>
        <w:pStyle w:val="FootnoteText"/>
        <w:rPr>
          <w:rFonts w:ascii="Garamond" w:hAnsi="Garamond"/>
        </w:rPr>
      </w:pPr>
      <w:r w:rsidRPr="00187685">
        <w:rPr>
          <w:rStyle w:val="FootnoteReference"/>
          <w:rFonts w:ascii="Garamond" w:hAnsi="Garamond"/>
        </w:rPr>
        <w:footnoteRef/>
      </w:r>
      <w:r w:rsidRPr="00187685">
        <w:rPr>
          <w:rFonts w:ascii="Garamond" w:hAnsi="Garamond"/>
        </w:rPr>
        <w:t xml:space="preserve"> Nuk ekziston më, por është në ligj</w:t>
      </w:r>
      <w:r>
        <w:rPr>
          <w:rFonts w:ascii="Garamond" w:hAnsi="Garamond"/>
        </w:rPr>
        <w:t>.</w:t>
      </w:r>
    </w:p>
  </w:footnote>
  <w:footnote w:id="3">
    <w:p w:rsidR="00A32172" w:rsidRPr="00187685" w:rsidRDefault="00A32172" w:rsidP="00FD0BCC">
      <w:pPr>
        <w:autoSpaceDE w:val="0"/>
        <w:autoSpaceDN w:val="0"/>
        <w:adjustRightInd w:val="0"/>
        <w:spacing w:after="0" w:line="240" w:lineRule="auto"/>
        <w:rPr>
          <w:rFonts w:ascii="Garamond" w:hAnsi="Garamond"/>
          <w:sz w:val="20"/>
          <w:szCs w:val="20"/>
        </w:rPr>
      </w:pPr>
      <w:r w:rsidRPr="00187685">
        <w:rPr>
          <w:rStyle w:val="FootnoteReference"/>
          <w:rFonts w:ascii="Garamond" w:hAnsi="Garamond"/>
          <w:sz w:val="20"/>
          <w:szCs w:val="20"/>
        </w:rPr>
        <w:footnoteRef/>
      </w:r>
      <w:r w:rsidRPr="00187685">
        <w:rPr>
          <w:rFonts w:ascii="Garamond" w:hAnsi="Garamond"/>
          <w:sz w:val="20"/>
          <w:szCs w:val="20"/>
        </w:rPr>
        <w:t xml:space="preserve"> Nuk ekziston më, por është në ligj</w:t>
      </w:r>
      <w:r>
        <w:rPr>
          <w:rFonts w:ascii="Garamond" w:hAnsi="Garamond"/>
          <w:sz w:val="20"/>
          <w:szCs w:val="20"/>
        </w:rPr>
        <w:t>.</w:t>
      </w:r>
    </w:p>
    <w:p w:rsidR="00A32172" w:rsidRDefault="00A32172" w:rsidP="00D9660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32172" w:rsidRPr="00EB260B" w:rsidTr="00680B77">
      <w:trPr>
        <w:trHeight w:val="936"/>
        <w:jc w:val="center"/>
      </w:trPr>
      <w:tc>
        <w:tcPr>
          <w:tcW w:w="2811" w:type="dxa"/>
          <w:shd w:val="pct5" w:color="auto" w:fill="F2F2F2"/>
          <w:vAlign w:val="center"/>
        </w:tcPr>
        <w:p w:rsidR="00A32172" w:rsidRPr="00EB260B" w:rsidRDefault="00A3217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32172" w:rsidRPr="00EB260B" w:rsidRDefault="00A32172" w:rsidP="00680B77">
          <w:pPr>
            <w:pStyle w:val="NoSpacing"/>
            <w:spacing w:before="100" w:after="100"/>
            <w:jc w:val="center"/>
            <w:rPr>
              <w:rFonts w:ascii="Garamond" w:hAnsi="Garamond"/>
              <w:b/>
              <w:sz w:val="28"/>
              <w:szCs w:val="28"/>
            </w:rPr>
          </w:pPr>
          <w:r>
            <w:rPr>
              <w:noProof/>
              <w:lang w:eastAsia="sq-AL"/>
            </w:rPr>
            <w:drawing>
              <wp:inline distT="0" distB="0" distL="0" distR="0" wp14:anchorId="6846A301" wp14:editId="78E85C5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32172" w:rsidRPr="00EB260B" w:rsidRDefault="00A32172"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147</w:t>
          </w:r>
        </w:p>
      </w:tc>
    </w:tr>
  </w:tbl>
  <w:p w:rsidR="00A32172" w:rsidRPr="00385E2C" w:rsidRDefault="00A32172"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32172" w:rsidRPr="00EB260B" w:rsidTr="00033424">
      <w:trPr>
        <w:trHeight w:val="936"/>
        <w:jc w:val="center"/>
      </w:trPr>
      <w:tc>
        <w:tcPr>
          <w:tcW w:w="1392" w:type="pct"/>
          <w:shd w:val="pct5" w:color="auto" w:fill="F2F2F2"/>
          <w:vAlign w:val="center"/>
        </w:tcPr>
        <w:p w:rsidR="00A32172" w:rsidRPr="00EB260B" w:rsidRDefault="00A3217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2172" w:rsidRPr="00EB260B" w:rsidRDefault="00A32172" w:rsidP="00680B77">
          <w:pPr>
            <w:pStyle w:val="NoSpacing"/>
            <w:spacing w:before="100" w:after="100"/>
            <w:jc w:val="center"/>
            <w:rPr>
              <w:rFonts w:ascii="Garamond" w:hAnsi="Garamond"/>
              <w:b/>
              <w:sz w:val="28"/>
              <w:szCs w:val="28"/>
            </w:rPr>
          </w:pPr>
          <w:r>
            <w:rPr>
              <w:noProof/>
              <w:lang w:eastAsia="sq-AL"/>
            </w:rPr>
            <w:drawing>
              <wp:inline distT="0" distB="0" distL="0" distR="0" wp14:anchorId="3AD9D55C" wp14:editId="51DB0ADB">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2172" w:rsidRPr="00EB260B" w:rsidRDefault="00A32172"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147</w:t>
          </w:r>
        </w:p>
      </w:tc>
    </w:tr>
  </w:tbl>
  <w:p w:rsidR="00A32172" w:rsidRPr="00385E2C" w:rsidRDefault="00A32172"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32172" w:rsidRPr="00EB260B" w:rsidTr="00A32172">
      <w:trPr>
        <w:trHeight w:val="936"/>
        <w:jc w:val="center"/>
      </w:trPr>
      <w:tc>
        <w:tcPr>
          <w:tcW w:w="1392" w:type="pct"/>
          <w:shd w:val="pct5" w:color="auto" w:fill="F2F2F2"/>
          <w:vAlign w:val="center"/>
        </w:tcPr>
        <w:p w:rsidR="00A32172" w:rsidRPr="00EB260B" w:rsidRDefault="00A3217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2172" w:rsidRPr="00EB260B" w:rsidRDefault="00A32172" w:rsidP="00BB433C">
          <w:pPr>
            <w:pStyle w:val="NoSpacing"/>
            <w:spacing w:before="100" w:after="100"/>
            <w:jc w:val="center"/>
            <w:rPr>
              <w:rFonts w:ascii="Garamond" w:hAnsi="Garamond"/>
              <w:b/>
              <w:sz w:val="28"/>
              <w:szCs w:val="28"/>
            </w:rPr>
          </w:pPr>
          <w:r>
            <w:rPr>
              <w:noProof/>
              <w:lang w:eastAsia="sq-AL"/>
            </w:rPr>
            <w:drawing>
              <wp:inline distT="0" distB="0" distL="0" distR="0" wp14:anchorId="5B3C44A1" wp14:editId="3221C2DC">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2172" w:rsidRPr="00EB260B" w:rsidRDefault="00A32172" w:rsidP="008B7F0C">
          <w:pPr>
            <w:pStyle w:val="NoSpacing"/>
            <w:spacing w:before="100" w:after="100"/>
            <w:jc w:val="center"/>
            <w:rPr>
              <w:rFonts w:ascii="Garamond" w:hAnsi="Garamond"/>
              <w:b/>
              <w:sz w:val="28"/>
              <w:szCs w:val="28"/>
            </w:rPr>
          </w:pPr>
          <w:r>
            <w:rPr>
              <w:rFonts w:ascii="Garamond" w:hAnsi="Garamond"/>
              <w:b/>
              <w:sz w:val="28"/>
              <w:szCs w:val="28"/>
            </w:rPr>
            <w:t>Viti 2016 – Numri 147</w:t>
          </w:r>
        </w:p>
      </w:tc>
    </w:tr>
  </w:tbl>
  <w:p w:rsidR="00A32172" w:rsidRDefault="00A3217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32172" w:rsidRPr="00EB260B" w:rsidTr="00033424">
      <w:trPr>
        <w:trHeight w:val="936"/>
        <w:jc w:val="center"/>
      </w:trPr>
      <w:tc>
        <w:tcPr>
          <w:tcW w:w="1392" w:type="pct"/>
          <w:shd w:val="pct5" w:color="auto" w:fill="F2F2F2"/>
          <w:vAlign w:val="center"/>
        </w:tcPr>
        <w:p w:rsidR="00A32172" w:rsidRPr="00EB260B" w:rsidRDefault="00A3217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2172" w:rsidRPr="00EB260B" w:rsidRDefault="00A32172" w:rsidP="00680B77">
          <w:pPr>
            <w:pStyle w:val="NoSpacing"/>
            <w:spacing w:before="100" w:after="100"/>
            <w:jc w:val="center"/>
            <w:rPr>
              <w:rFonts w:ascii="Garamond" w:hAnsi="Garamond"/>
              <w:b/>
              <w:sz w:val="28"/>
              <w:szCs w:val="28"/>
            </w:rPr>
          </w:pPr>
          <w:r>
            <w:rPr>
              <w:noProof/>
              <w:lang w:eastAsia="sq-AL"/>
            </w:rPr>
            <w:drawing>
              <wp:inline distT="0" distB="0" distL="0" distR="0" wp14:anchorId="5EB80346" wp14:editId="54627DDA">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2172" w:rsidRPr="00EB260B" w:rsidRDefault="00A32172"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147</w:t>
          </w:r>
        </w:p>
      </w:tc>
    </w:tr>
  </w:tbl>
  <w:p w:rsidR="00A32172" w:rsidRPr="00385E2C" w:rsidRDefault="00A32172"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32172" w:rsidRPr="00EB260B" w:rsidTr="00BA496E">
      <w:trPr>
        <w:trHeight w:val="936"/>
        <w:jc w:val="center"/>
      </w:trPr>
      <w:tc>
        <w:tcPr>
          <w:tcW w:w="1392" w:type="pct"/>
          <w:shd w:val="pct5" w:color="auto" w:fill="F2F2F2"/>
          <w:vAlign w:val="center"/>
        </w:tcPr>
        <w:p w:rsidR="00A32172" w:rsidRPr="00EB260B" w:rsidRDefault="00A3217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2172" w:rsidRPr="00EB260B" w:rsidRDefault="00A32172" w:rsidP="00BB433C">
          <w:pPr>
            <w:pStyle w:val="NoSpacing"/>
            <w:spacing w:before="100" w:after="100"/>
            <w:jc w:val="center"/>
            <w:rPr>
              <w:rFonts w:ascii="Garamond" w:hAnsi="Garamond"/>
              <w:b/>
              <w:sz w:val="28"/>
              <w:szCs w:val="28"/>
            </w:rPr>
          </w:pPr>
          <w:r>
            <w:rPr>
              <w:noProof/>
              <w:lang w:eastAsia="sq-AL"/>
            </w:rPr>
            <w:drawing>
              <wp:inline distT="0" distB="0" distL="0" distR="0" wp14:anchorId="618303D6" wp14:editId="7A371B4E">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2172" w:rsidRPr="00EB260B" w:rsidRDefault="00A32172"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A32172" w:rsidRDefault="00A32172">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32172" w:rsidRPr="00EB260B" w:rsidTr="00033424">
      <w:trPr>
        <w:trHeight w:val="936"/>
        <w:jc w:val="center"/>
      </w:trPr>
      <w:tc>
        <w:tcPr>
          <w:tcW w:w="1392" w:type="pct"/>
          <w:shd w:val="pct5" w:color="auto" w:fill="F2F2F2"/>
          <w:vAlign w:val="center"/>
        </w:tcPr>
        <w:p w:rsidR="00A32172" w:rsidRPr="00EB260B" w:rsidRDefault="00A3217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2172" w:rsidRPr="00EB260B" w:rsidRDefault="00A32172" w:rsidP="00680B77">
          <w:pPr>
            <w:pStyle w:val="NoSpacing"/>
            <w:spacing w:before="100" w:after="100"/>
            <w:jc w:val="center"/>
            <w:rPr>
              <w:rFonts w:ascii="Garamond" w:hAnsi="Garamond"/>
              <w:b/>
              <w:sz w:val="28"/>
              <w:szCs w:val="28"/>
            </w:rPr>
          </w:pPr>
          <w:r>
            <w:rPr>
              <w:noProof/>
              <w:lang w:eastAsia="sq-AL"/>
            </w:rPr>
            <w:drawing>
              <wp:inline distT="0" distB="0" distL="0" distR="0" wp14:anchorId="42648268" wp14:editId="24EB9A9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2172" w:rsidRPr="00EB260B" w:rsidRDefault="00A32172"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32172" w:rsidRPr="00385E2C" w:rsidRDefault="00A32172" w:rsidP="00385E2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32172" w:rsidRPr="00EB260B" w:rsidTr="00BA496E">
      <w:trPr>
        <w:trHeight w:val="936"/>
        <w:jc w:val="center"/>
      </w:trPr>
      <w:tc>
        <w:tcPr>
          <w:tcW w:w="1392" w:type="pct"/>
          <w:shd w:val="pct5" w:color="auto" w:fill="F2F2F2"/>
          <w:vAlign w:val="center"/>
        </w:tcPr>
        <w:p w:rsidR="00A32172" w:rsidRPr="00EB260B" w:rsidRDefault="00A3217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2172" w:rsidRPr="00EB260B" w:rsidRDefault="00A32172" w:rsidP="00BB433C">
          <w:pPr>
            <w:pStyle w:val="NoSpacing"/>
            <w:spacing w:before="100" w:after="100"/>
            <w:jc w:val="center"/>
            <w:rPr>
              <w:rFonts w:ascii="Garamond" w:hAnsi="Garamond"/>
              <w:b/>
              <w:sz w:val="28"/>
              <w:szCs w:val="28"/>
            </w:rPr>
          </w:pPr>
          <w:r>
            <w:rPr>
              <w:noProof/>
              <w:lang w:eastAsia="sq-AL"/>
            </w:rPr>
            <w:drawing>
              <wp:inline distT="0" distB="0" distL="0" distR="0" wp14:anchorId="7D95446D" wp14:editId="626EF9B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2172" w:rsidRPr="00EB260B" w:rsidRDefault="00A32172"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A32172" w:rsidRDefault="00A32172">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32172" w:rsidRPr="00EB260B" w:rsidTr="00023FE7">
      <w:trPr>
        <w:trHeight w:val="936"/>
        <w:jc w:val="center"/>
      </w:trPr>
      <w:tc>
        <w:tcPr>
          <w:tcW w:w="1392" w:type="pct"/>
          <w:shd w:val="pct5" w:color="auto" w:fill="F2F2F2"/>
          <w:vAlign w:val="center"/>
        </w:tcPr>
        <w:p w:rsidR="00A32172" w:rsidRPr="00EB260B" w:rsidRDefault="00A3217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2172" w:rsidRPr="00EB260B" w:rsidRDefault="00A32172" w:rsidP="00BB433C">
          <w:pPr>
            <w:pStyle w:val="NoSpacing"/>
            <w:spacing w:before="100" w:after="100"/>
            <w:jc w:val="center"/>
            <w:rPr>
              <w:rFonts w:ascii="Garamond" w:hAnsi="Garamond"/>
              <w:b/>
              <w:sz w:val="28"/>
              <w:szCs w:val="28"/>
            </w:rPr>
          </w:pPr>
          <w:r>
            <w:rPr>
              <w:noProof/>
              <w:lang w:eastAsia="sq-AL"/>
            </w:rPr>
            <w:drawing>
              <wp:inline distT="0" distB="0" distL="0" distR="0" wp14:anchorId="2F29DD49" wp14:editId="741B0C7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2172" w:rsidRPr="00EB260B" w:rsidRDefault="00A32172"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32172" w:rsidRDefault="00A32172">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A32172" w:rsidRPr="00EB260B" w:rsidTr="00023FE7">
      <w:trPr>
        <w:trHeight w:val="1023"/>
        <w:jc w:val="center"/>
      </w:trPr>
      <w:tc>
        <w:tcPr>
          <w:tcW w:w="1375" w:type="pct"/>
          <w:shd w:val="pct5" w:color="auto" w:fill="F2F2F2"/>
          <w:vAlign w:val="center"/>
        </w:tcPr>
        <w:p w:rsidR="00A32172" w:rsidRPr="00EB260B" w:rsidRDefault="00A3217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32172" w:rsidRPr="00EB260B" w:rsidRDefault="00A32172" w:rsidP="00832F64">
          <w:pPr>
            <w:pStyle w:val="NoSpacing"/>
            <w:spacing w:before="100" w:after="100"/>
            <w:rPr>
              <w:rFonts w:ascii="Garamond" w:hAnsi="Garamond"/>
              <w:b/>
              <w:sz w:val="28"/>
              <w:szCs w:val="28"/>
            </w:rPr>
          </w:pPr>
          <w:r>
            <w:rPr>
              <w:noProof/>
              <w:lang w:eastAsia="sq-AL"/>
            </w:rPr>
            <w:drawing>
              <wp:inline distT="0" distB="0" distL="0" distR="0" wp14:anchorId="4B5015C3" wp14:editId="5A5FB0E8">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32172" w:rsidRPr="00EB260B" w:rsidRDefault="00A32172"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32172" w:rsidRDefault="00A321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32172" w:rsidRPr="00EB260B" w:rsidTr="00BA496E">
      <w:trPr>
        <w:trHeight w:val="936"/>
        <w:jc w:val="center"/>
      </w:trPr>
      <w:tc>
        <w:tcPr>
          <w:tcW w:w="1392" w:type="pct"/>
          <w:shd w:val="pct5" w:color="auto" w:fill="F2F2F2"/>
          <w:vAlign w:val="center"/>
        </w:tcPr>
        <w:p w:rsidR="00A32172" w:rsidRPr="00EB260B" w:rsidRDefault="00A3217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2172" w:rsidRPr="00EB260B" w:rsidRDefault="00A32172" w:rsidP="00BB433C">
          <w:pPr>
            <w:pStyle w:val="NoSpacing"/>
            <w:spacing w:before="100" w:after="100"/>
            <w:jc w:val="center"/>
            <w:rPr>
              <w:rFonts w:ascii="Garamond" w:hAnsi="Garamond"/>
              <w:b/>
              <w:sz w:val="28"/>
              <w:szCs w:val="28"/>
            </w:rPr>
          </w:pPr>
          <w:r>
            <w:rPr>
              <w:noProof/>
              <w:lang w:eastAsia="sq-AL"/>
            </w:rPr>
            <w:drawing>
              <wp:inline distT="0" distB="0" distL="0" distR="0" wp14:anchorId="052C576C" wp14:editId="112272A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2172" w:rsidRPr="00EB260B" w:rsidRDefault="00A32172" w:rsidP="008B7F0C">
          <w:pPr>
            <w:pStyle w:val="NoSpacing"/>
            <w:spacing w:before="100" w:after="100"/>
            <w:jc w:val="center"/>
            <w:rPr>
              <w:rFonts w:ascii="Garamond" w:hAnsi="Garamond"/>
              <w:b/>
              <w:sz w:val="28"/>
              <w:szCs w:val="28"/>
            </w:rPr>
          </w:pPr>
          <w:r>
            <w:rPr>
              <w:rFonts w:ascii="Garamond" w:hAnsi="Garamond"/>
              <w:b/>
              <w:sz w:val="28"/>
              <w:szCs w:val="28"/>
            </w:rPr>
            <w:t>Viti 2016 – Numri 147</w:t>
          </w:r>
        </w:p>
      </w:tc>
    </w:tr>
  </w:tbl>
  <w:p w:rsidR="00A32172" w:rsidRDefault="00A321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172" w:rsidRDefault="00A3217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32172" w:rsidRPr="00EB260B" w:rsidTr="00BA496E">
      <w:trPr>
        <w:trHeight w:val="936"/>
        <w:jc w:val="center"/>
      </w:trPr>
      <w:tc>
        <w:tcPr>
          <w:tcW w:w="1392" w:type="pct"/>
          <w:shd w:val="pct5" w:color="auto" w:fill="F2F2F2"/>
          <w:vAlign w:val="center"/>
        </w:tcPr>
        <w:p w:rsidR="00A32172" w:rsidRPr="00EB260B" w:rsidRDefault="00A3217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2172" w:rsidRPr="00EB260B" w:rsidRDefault="00A32172" w:rsidP="00680B77">
          <w:pPr>
            <w:pStyle w:val="NoSpacing"/>
            <w:spacing w:before="100" w:after="100"/>
            <w:jc w:val="center"/>
            <w:rPr>
              <w:rFonts w:ascii="Garamond" w:hAnsi="Garamond"/>
              <w:b/>
              <w:sz w:val="28"/>
              <w:szCs w:val="28"/>
            </w:rPr>
          </w:pPr>
          <w:r>
            <w:rPr>
              <w:noProof/>
              <w:lang w:eastAsia="sq-AL"/>
            </w:rPr>
            <w:drawing>
              <wp:inline distT="0" distB="0" distL="0" distR="0" wp14:anchorId="2B652EDC" wp14:editId="63C3740E">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2172" w:rsidRPr="00EB260B" w:rsidRDefault="00A32172"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147</w:t>
          </w:r>
        </w:p>
      </w:tc>
    </w:tr>
  </w:tbl>
  <w:p w:rsidR="00A32172" w:rsidRPr="00385E2C" w:rsidRDefault="00A3217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32172" w:rsidRPr="00EB260B" w:rsidTr="00BA496E">
      <w:trPr>
        <w:trHeight w:val="936"/>
        <w:jc w:val="center"/>
      </w:trPr>
      <w:tc>
        <w:tcPr>
          <w:tcW w:w="1392" w:type="pct"/>
          <w:shd w:val="pct5" w:color="auto" w:fill="F2F2F2"/>
          <w:vAlign w:val="center"/>
        </w:tcPr>
        <w:p w:rsidR="00A32172" w:rsidRPr="00EB260B" w:rsidRDefault="00A3217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2172" w:rsidRPr="00EB260B" w:rsidRDefault="00A32172" w:rsidP="00BB433C">
          <w:pPr>
            <w:pStyle w:val="NoSpacing"/>
            <w:spacing w:before="100" w:after="100"/>
            <w:jc w:val="center"/>
            <w:rPr>
              <w:rFonts w:ascii="Garamond" w:hAnsi="Garamond"/>
              <w:b/>
              <w:sz w:val="28"/>
              <w:szCs w:val="28"/>
            </w:rPr>
          </w:pPr>
          <w:r>
            <w:rPr>
              <w:noProof/>
              <w:lang w:eastAsia="sq-AL"/>
            </w:rPr>
            <w:drawing>
              <wp:inline distT="0" distB="0" distL="0" distR="0" wp14:anchorId="5C481786" wp14:editId="54BB52BC">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2172" w:rsidRPr="00EB260B" w:rsidRDefault="00A32172" w:rsidP="008B7F0C">
          <w:pPr>
            <w:pStyle w:val="NoSpacing"/>
            <w:spacing w:before="100" w:after="100"/>
            <w:jc w:val="center"/>
            <w:rPr>
              <w:rFonts w:ascii="Garamond" w:hAnsi="Garamond"/>
              <w:b/>
              <w:sz w:val="28"/>
              <w:szCs w:val="28"/>
            </w:rPr>
          </w:pPr>
          <w:r>
            <w:rPr>
              <w:rFonts w:ascii="Garamond" w:hAnsi="Garamond"/>
              <w:b/>
              <w:sz w:val="28"/>
              <w:szCs w:val="28"/>
            </w:rPr>
            <w:t>Viti 2016 – Numri 147</w:t>
          </w:r>
        </w:p>
      </w:tc>
    </w:tr>
  </w:tbl>
  <w:p w:rsidR="00A32172" w:rsidRDefault="00A3217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32172" w:rsidRPr="00EB260B" w:rsidTr="00033424">
      <w:trPr>
        <w:trHeight w:val="936"/>
        <w:jc w:val="center"/>
      </w:trPr>
      <w:tc>
        <w:tcPr>
          <w:tcW w:w="1392" w:type="pct"/>
          <w:shd w:val="pct5" w:color="auto" w:fill="F2F2F2"/>
          <w:vAlign w:val="center"/>
        </w:tcPr>
        <w:p w:rsidR="00A32172" w:rsidRPr="00EB260B" w:rsidRDefault="00A3217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2172" w:rsidRPr="00EB260B" w:rsidRDefault="00A32172" w:rsidP="00680B77">
          <w:pPr>
            <w:pStyle w:val="NoSpacing"/>
            <w:spacing w:before="100" w:after="100"/>
            <w:jc w:val="center"/>
            <w:rPr>
              <w:rFonts w:ascii="Garamond" w:hAnsi="Garamond"/>
              <w:b/>
              <w:sz w:val="28"/>
              <w:szCs w:val="28"/>
            </w:rPr>
          </w:pPr>
          <w:r>
            <w:rPr>
              <w:noProof/>
              <w:lang w:eastAsia="sq-AL"/>
            </w:rPr>
            <w:drawing>
              <wp:inline distT="0" distB="0" distL="0" distR="0" wp14:anchorId="76A6C8D4" wp14:editId="7773565D">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2172" w:rsidRPr="00EB260B" w:rsidRDefault="00A32172"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147</w:t>
          </w:r>
        </w:p>
      </w:tc>
    </w:tr>
  </w:tbl>
  <w:p w:rsidR="00A32172" w:rsidRPr="00385E2C" w:rsidRDefault="00A32172"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32172" w:rsidRPr="00EB260B" w:rsidTr="00A32172">
      <w:trPr>
        <w:trHeight w:val="936"/>
        <w:jc w:val="center"/>
      </w:trPr>
      <w:tc>
        <w:tcPr>
          <w:tcW w:w="1392" w:type="pct"/>
          <w:shd w:val="pct5" w:color="auto" w:fill="F2F2F2"/>
          <w:vAlign w:val="center"/>
        </w:tcPr>
        <w:p w:rsidR="00A32172" w:rsidRPr="00EB260B" w:rsidRDefault="00A3217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2172" w:rsidRPr="00EB260B" w:rsidRDefault="00A32172" w:rsidP="00BB433C">
          <w:pPr>
            <w:pStyle w:val="NoSpacing"/>
            <w:spacing w:before="100" w:after="100"/>
            <w:jc w:val="center"/>
            <w:rPr>
              <w:rFonts w:ascii="Garamond" w:hAnsi="Garamond"/>
              <w:b/>
              <w:sz w:val="28"/>
              <w:szCs w:val="28"/>
            </w:rPr>
          </w:pPr>
          <w:r>
            <w:rPr>
              <w:noProof/>
              <w:lang w:eastAsia="sq-AL"/>
            </w:rPr>
            <w:drawing>
              <wp:inline distT="0" distB="0" distL="0" distR="0" wp14:anchorId="78DFCB4E" wp14:editId="3C876952">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2172" w:rsidRPr="00EB260B" w:rsidRDefault="00A32172" w:rsidP="008B7F0C">
          <w:pPr>
            <w:pStyle w:val="NoSpacing"/>
            <w:spacing w:before="100" w:after="100"/>
            <w:jc w:val="center"/>
            <w:rPr>
              <w:rFonts w:ascii="Garamond" w:hAnsi="Garamond"/>
              <w:b/>
              <w:sz w:val="28"/>
              <w:szCs w:val="28"/>
            </w:rPr>
          </w:pPr>
          <w:r>
            <w:rPr>
              <w:rFonts w:ascii="Garamond" w:hAnsi="Garamond"/>
              <w:b/>
              <w:sz w:val="28"/>
              <w:szCs w:val="28"/>
            </w:rPr>
            <w:t>Viti 2016 – Numri 147</w:t>
          </w:r>
        </w:p>
      </w:tc>
    </w:tr>
  </w:tbl>
  <w:p w:rsidR="00A32172" w:rsidRDefault="00A3217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32172" w:rsidRPr="00EB260B" w:rsidTr="00033424">
      <w:trPr>
        <w:trHeight w:val="936"/>
        <w:jc w:val="center"/>
      </w:trPr>
      <w:tc>
        <w:tcPr>
          <w:tcW w:w="1392" w:type="pct"/>
          <w:shd w:val="pct5" w:color="auto" w:fill="F2F2F2"/>
          <w:vAlign w:val="center"/>
        </w:tcPr>
        <w:p w:rsidR="00A32172" w:rsidRPr="00EB260B" w:rsidRDefault="00A3217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2172" w:rsidRPr="00EB260B" w:rsidRDefault="00A32172" w:rsidP="00680B77">
          <w:pPr>
            <w:pStyle w:val="NoSpacing"/>
            <w:spacing w:before="100" w:after="100"/>
            <w:jc w:val="center"/>
            <w:rPr>
              <w:rFonts w:ascii="Garamond" w:hAnsi="Garamond"/>
              <w:b/>
              <w:sz w:val="28"/>
              <w:szCs w:val="28"/>
            </w:rPr>
          </w:pPr>
          <w:r>
            <w:rPr>
              <w:noProof/>
              <w:lang w:eastAsia="sq-AL"/>
            </w:rPr>
            <w:drawing>
              <wp:inline distT="0" distB="0" distL="0" distR="0" wp14:anchorId="25FD6E61" wp14:editId="06803BB6">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2172" w:rsidRPr="00EB260B" w:rsidRDefault="00A32172"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147</w:t>
          </w:r>
        </w:p>
      </w:tc>
    </w:tr>
  </w:tbl>
  <w:p w:rsidR="00A32172" w:rsidRPr="00385E2C" w:rsidRDefault="00A32172"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32172" w:rsidRPr="00EB260B" w:rsidTr="00522FD0">
      <w:trPr>
        <w:trHeight w:val="936"/>
        <w:jc w:val="center"/>
      </w:trPr>
      <w:tc>
        <w:tcPr>
          <w:tcW w:w="1392" w:type="pct"/>
          <w:shd w:val="pct5" w:color="auto" w:fill="F2F2F2"/>
          <w:vAlign w:val="center"/>
        </w:tcPr>
        <w:p w:rsidR="00A32172" w:rsidRPr="00EB260B" w:rsidRDefault="00A3217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2172" w:rsidRPr="00EB260B" w:rsidRDefault="00A32172" w:rsidP="00BB433C">
          <w:pPr>
            <w:pStyle w:val="NoSpacing"/>
            <w:spacing w:before="100" w:after="100"/>
            <w:jc w:val="center"/>
            <w:rPr>
              <w:rFonts w:ascii="Garamond" w:hAnsi="Garamond"/>
              <w:b/>
              <w:sz w:val="28"/>
              <w:szCs w:val="28"/>
            </w:rPr>
          </w:pPr>
          <w:r>
            <w:rPr>
              <w:noProof/>
              <w:lang w:eastAsia="sq-AL"/>
            </w:rPr>
            <w:drawing>
              <wp:inline distT="0" distB="0" distL="0" distR="0" wp14:anchorId="007F58A3" wp14:editId="30781C70">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2172" w:rsidRPr="00EB260B" w:rsidRDefault="00A32172" w:rsidP="008B7F0C">
          <w:pPr>
            <w:pStyle w:val="NoSpacing"/>
            <w:spacing w:before="100" w:after="100"/>
            <w:jc w:val="center"/>
            <w:rPr>
              <w:rFonts w:ascii="Garamond" w:hAnsi="Garamond"/>
              <w:b/>
              <w:sz w:val="28"/>
              <w:szCs w:val="28"/>
            </w:rPr>
          </w:pPr>
          <w:r>
            <w:rPr>
              <w:rFonts w:ascii="Garamond" w:hAnsi="Garamond"/>
              <w:b/>
              <w:sz w:val="28"/>
              <w:szCs w:val="28"/>
            </w:rPr>
            <w:t>Viti 2016 – Numri 147</w:t>
          </w:r>
        </w:p>
      </w:tc>
    </w:tr>
  </w:tbl>
  <w:p w:rsidR="00A32172" w:rsidRDefault="00A321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174AA6"/>
    <w:multiLevelType w:val="hybridMultilevel"/>
    <w:tmpl w:val="66E032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64E309E"/>
    <w:multiLevelType w:val="multilevel"/>
    <w:tmpl w:val="DA5E0AB8"/>
    <w:lvl w:ilvl="0">
      <w:start w:val="1"/>
      <w:numFmt w:val="decimal"/>
      <w:lvlText w:val="%1."/>
      <w:lvlJc w:val="left"/>
      <w:pPr>
        <w:ind w:left="644" w:hanging="360"/>
      </w:pPr>
      <w:rPr>
        <w:rFonts w:hint="default"/>
        <w:b w:val="0"/>
      </w:rPr>
    </w:lvl>
    <w:lvl w:ilvl="1">
      <w:start w:val="1"/>
      <w:numFmt w:val="decimal"/>
      <w:isLgl/>
      <w:lvlText w:val="%1.%2"/>
      <w:lvlJc w:val="left"/>
      <w:pPr>
        <w:ind w:left="1109" w:hanging="825"/>
      </w:pPr>
      <w:rPr>
        <w:rFonts w:hint="default"/>
        <w:b w:val="0"/>
      </w:rPr>
    </w:lvl>
    <w:lvl w:ilvl="2">
      <w:start w:val="1"/>
      <w:numFmt w:val="decimal"/>
      <w:isLgl/>
      <w:lvlText w:val="%1.%2.%3"/>
      <w:lvlJc w:val="left"/>
      <w:pPr>
        <w:ind w:left="1109" w:hanging="825"/>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4">
    <w:nsid w:val="2848074E"/>
    <w:multiLevelType w:val="hybridMultilevel"/>
    <w:tmpl w:val="438CAF42"/>
    <w:lvl w:ilvl="0" w:tplc="BB6CD4CC">
      <w:start w:val="19"/>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5">
    <w:nsid w:val="3769683F"/>
    <w:multiLevelType w:val="hybridMultilevel"/>
    <w:tmpl w:val="299489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D74D1D"/>
    <w:multiLevelType w:val="multilevel"/>
    <w:tmpl w:val="1ABE487A"/>
    <w:lvl w:ilvl="0">
      <w:start w:val="1"/>
      <w:numFmt w:val="decimal"/>
      <w:lvlText w:val="%1."/>
      <w:lvlJc w:val="left"/>
      <w:pPr>
        <w:tabs>
          <w:tab w:val="num" w:pos="702"/>
        </w:tabs>
        <w:ind w:left="702" w:hanging="39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8DC110C"/>
    <w:multiLevelType w:val="hybridMultilevel"/>
    <w:tmpl w:val="1064293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E905AF"/>
    <w:multiLevelType w:val="hybridMultilevel"/>
    <w:tmpl w:val="8D6603C6"/>
    <w:lvl w:ilvl="0" w:tplc="206AF08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1F0293"/>
    <w:multiLevelType w:val="multilevel"/>
    <w:tmpl w:val="95602F0C"/>
    <w:lvl w:ilvl="0">
      <w:start w:val="1"/>
      <w:numFmt w:val="upperRoman"/>
      <w:lvlText w:val="%1."/>
      <w:lvlJc w:val="left"/>
      <w:pPr>
        <w:ind w:left="1620" w:hanging="720"/>
      </w:pPr>
      <w:rPr>
        <w:rFonts w:hint="default"/>
      </w:rPr>
    </w:lvl>
    <w:lvl w:ilvl="1">
      <w:start w:val="1"/>
      <w:numFmt w:val="decimal"/>
      <w:isLgl/>
      <w:lvlText w:val="%1.%2."/>
      <w:lvlJc w:val="left"/>
      <w:pPr>
        <w:ind w:left="189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590" w:hanging="1800"/>
      </w:pPr>
      <w:rPr>
        <w:rFonts w:hint="default"/>
      </w:rPr>
    </w:lvl>
    <w:lvl w:ilvl="8">
      <w:start w:val="1"/>
      <w:numFmt w:val="decimal"/>
      <w:isLgl/>
      <w:lvlText w:val="%1.%2.%3.%4.%5.%6.%7.%8.%9."/>
      <w:lvlJc w:val="left"/>
      <w:pPr>
        <w:ind w:left="5220" w:hanging="2160"/>
      </w:pPr>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AC4696B"/>
    <w:multiLevelType w:val="hybridMultilevel"/>
    <w:tmpl w:val="05C0EB38"/>
    <w:lvl w:ilvl="0" w:tplc="0409000F">
      <w:start w:val="1"/>
      <w:numFmt w:val="decimal"/>
      <w:lvlText w:val="%1."/>
      <w:lvlJc w:val="left"/>
      <w:pPr>
        <w:ind w:left="107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DEE075A"/>
    <w:multiLevelType w:val="hybridMultilevel"/>
    <w:tmpl w:val="57C49678"/>
    <w:lvl w:ilvl="0" w:tplc="F2A09826">
      <w:start w:val="1"/>
      <w:numFmt w:val="decimal"/>
      <w:lvlText w:val="%1."/>
      <w:lvlJc w:val="left"/>
      <w:pPr>
        <w:ind w:left="720" w:hanging="360"/>
      </w:pPr>
      <w:rPr>
        <w:b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67531B4"/>
    <w:multiLevelType w:val="hybridMultilevel"/>
    <w:tmpl w:val="E06ADB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6"/>
  </w:num>
  <w:num w:numId="16">
    <w:abstractNumId w:val="24"/>
  </w:num>
  <w:num w:numId="17">
    <w:abstractNumId w:val="21"/>
  </w:num>
  <w:num w:numId="18">
    <w:abstractNumId w:val="25"/>
  </w:num>
  <w:num w:numId="19">
    <w:abstractNumId w:val="10"/>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7"/>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9"/>
  </w:num>
  <w:num w:numId="26">
    <w:abstractNumId w:val="15"/>
  </w:num>
  <w:num w:numId="27">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B4A"/>
    <w:rsid w:val="00004A61"/>
    <w:rsid w:val="0000573E"/>
    <w:rsid w:val="00006B92"/>
    <w:rsid w:val="00013648"/>
    <w:rsid w:val="000136E1"/>
    <w:rsid w:val="0001602B"/>
    <w:rsid w:val="00021AB5"/>
    <w:rsid w:val="00023FE7"/>
    <w:rsid w:val="00025CCC"/>
    <w:rsid w:val="00033424"/>
    <w:rsid w:val="00034B66"/>
    <w:rsid w:val="00036831"/>
    <w:rsid w:val="00040B17"/>
    <w:rsid w:val="00043481"/>
    <w:rsid w:val="000457CE"/>
    <w:rsid w:val="00047A6F"/>
    <w:rsid w:val="00051A20"/>
    <w:rsid w:val="00053B9D"/>
    <w:rsid w:val="000542EE"/>
    <w:rsid w:val="00054A72"/>
    <w:rsid w:val="00074591"/>
    <w:rsid w:val="00093294"/>
    <w:rsid w:val="000940AD"/>
    <w:rsid w:val="00094E9B"/>
    <w:rsid w:val="0009655C"/>
    <w:rsid w:val="000A3B0F"/>
    <w:rsid w:val="000A4C36"/>
    <w:rsid w:val="000A7ADF"/>
    <w:rsid w:val="000C2D42"/>
    <w:rsid w:val="000C4D55"/>
    <w:rsid w:val="000C602A"/>
    <w:rsid w:val="000D09E9"/>
    <w:rsid w:val="000D3708"/>
    <w:rsid w:val="000D5E41"/>
    <w:rsid w:val="000E574C"/>
    <w:rsid w:val="000E7D84"/>
    <w:rsid w:val="000F0C18"/>
    <w:rsid w:val="001021DE"/>
    <w:rsid w:val="001034E9"/>
    <w:rsid w:val="00113356"/>
    <w:rsid w:val="00113674"/>
    <w:rsid w:val="001139B0"/>
    <w:rsid w:val="00121430"/>
    <w:rsid w:val="00123361"/>
    <w:rsid w:val="00123F10"/>
    <w:rsid w:val="0012498E"/>
    <w:rsid w:val="00130939"/>
    <w:rsid w:val="00137B1D"/>
    <w:rsid w:val="0014288A"/>
    <w:rsid w:val="001440EE"/>
    <w:rsid w:val="00145F8B"/>
    <w:rsid w:val="001517DA"/>
    <w:rsid w:val="00152690"/>
    <w:rsid w:val="00153FC2"/>
    <w:rsid w:val="0015421A"/>
    <w:rsid w:val="00162B24"/>
    <w:rsid w:val="0016643B"/>
    <w:rsid w:val="001706E3"/>
    <w:rsid w:val="00171F7D"/>
    <w:rsid w:val="001747C9"/>
    <w:rsid w:val="00175F21"/>
    <w:rsid w:val="00180875"/>
    <w:rsid w:val="00184D09"/>
    <w:rsid w:val="00187685"/>
    <w:rsid w:val="00190E1E"/>
    <w:rsid w:val="0019510D"/>
    <w:rsid w:val="00196DA5"/>
    <w:rsid w:val="001A0FB9"/>
    <w:rsid w:val="001A28E0"/>
    <w:rsid w:val="001A3304"/>
    <w:rsid w:val="001A41F7"/>
    <w:rsid w:val="001A5023"/>
    <w:rsid w:val="001B05B5"/>
    <w:rsid w:val="001B2FEB"/>
    <w:rsid w:val="001B7359"/>
    <w:rsid w:val="001C2960"/>
    <w:rsid w:val="001C45FB"/>
    <w:rsid w:val="001D0C4B"/>
    <w:rsid w:val="001D3A58"/>
    <w:rsid w:val="001D672E"/>
    <w:rsid w:val="001D76C5"/>
    <w:rsid w:val="001E385E"/>
    <w:rsid w:val="001E460E"/>
    <w:rsid w:val="001E4995"/>
    <w:rsid w:val="001E7A37"/>
    <w:rsid w:val="001F63DF"/>
    <w:rsid w:val="00202F99"/>
    <w:rsid w:val="0020454E"/>
    <w:rsid w:val="0020589D"/>
    <w:rsid w:val="00221879"/>
    <w:rsid w:val="002251FB"/>
    <w:rsid w:val="0023399C"/>
    <w:rsid w:val="00234A51"/>
    <w:rsid w:val="00236A36"/>
    <w:rsid w:val="00240E36"/>
    <w:rsid w:val="00241082"/>
    <w:rsid w:val="00244EBA"/>
    <w:rsid w:val="00245357"/>
    <w:rsid w:val="0025037F"/>
    <w:rsid w:val="0026014C"/>
    <w:rsid w:val="00267CAE"/>
    <w:rsid w:val="00272B85"/>
    <w:rsid w:val="0027672B"/>
    <w:rsid w:val="00276956"/>
    <w:rsid w:val="00277011"/>
    <w:rsid w:val="002774D0"/>
    <w:rsid w:val="00280C99"/>
    <w:rsid w:val="00282273"/>
    <w:rsid w:val="00282E01"/>
    <w:rsid w:val="002855C3"/>
    <w:rsid w:val="00286B66"/>
    <w:rsid w:val="00291405"/>
    <w:rsid w:val="00295A76"/>
    <w:rsid w:val="00297CC1"/>
    <w:rsid w:val="002A1FD7"/>
    <w:rsid w:val="002A45D6"/>
    <w:rsid w:val="002A4F13"/>
    <w:rsid w:val="002B15AB"/>
    <w:rsid w:val="002B73EA"/>
    <w:rsid w:val="002C0CCC"/>
    <w:rsid w:val="002C1FF4"/>
    <w:rsid w:val="002C35D8"/>
    <w:rsid w:val="002C4C8E"/>
    <w:rsid w:val="002D17BF"/>
    <w:rsid w:val="002D5657"/>
    <w:rsid w:val="002E48A8"/>
    <w:rsid w:val="002E5A47"/>
    <w:rsid w:val="002E642D"/>
    <w:rsid w:val="002F0996"/>
    <w:rsid w:val="002F2022"/>
    <w:rsid w:val="00301367"/>
    <w:rsid w:val="00304D56"/>
    <w:rsid w:val="00305F68"/>
    <w:rsid w:val="00307BC3"/>
    <w:rsid w:val="003114C3"/>
    <w:rsid w:val="003119E7"/>
    <w:rsid w:val="00315737"/>
    <w:rsid w:val="00320DB6"/>
    <w:rsid w:val="003218D4"/>
    <w:rsid w:val="00321A87"/>
    <w:rsid w:val="00330117"/>
    <w:rsid w:val="00333FAB"/>
    <w:rsid w:val="003357BE"/>
    <w:rsid w:val="003435A2"/>
    <w:rsid w:val="00343A85"/>
    <w:rsid w:val="00346DD1"/>
    <w:rsid w:val="0035110B"/>
    <w:rsid w:val="003522FC"/>
    <w:rsid w:val="00353169"/>
    <w:rsid w:val="00357007"/>
    <w:rsid w:val="003607C9"/>
    <w:rsid w:val="0036088C"/>
    <w:rsid w:val="00365328"/>
    <w:rsid w:val="00375B7D"/>
    <w:rsid w:val="0037637C"/>
    <w:rsid w:val="003779CB"/>
    <w:rsid w:val="00380189"/>
    <w:rsid w:val="00382FF3"/>
    <w:rsid w:val="003846F0"/>
    <w:rsid w:val="00384B3D"/>
    <w:rsid w:val="00385963"/>
    <w:rsid w:val="00385E2C"/>
    <w:rsid w:val="00390196"/>
    <w:rsid w:val="0039352A"/>
    <w:rsid w:val="00394502"/>
    <w:rsid w:val="00397C0E"/>
    <w:rsid w:val="00397E6C"/>
    <w:rsid w:val="003A1699"/>
    <w:rsid w:val="003A2351"/>
    <w:rsid w:val="003A474C"/>
    <w:rsid w:val="003B0AE2"/>
    <w:rsid w:val="003B1DC0"/>
    <w:rsid w:val="003B5276"/>
    <w:rsid w:val="003B6566"/>
    <w:rsid w:val="003C01BC"/>
    <w:rsid w:val="003C2D25"/>
    <w:rsid w:val="003C55A7"/>
    <w:rsid w:val="003D38A7"/>
    <w:rsid w:val="003D47C3"/>
    <w:rsid w:val="003E1854"/>
    <w:rsid w:val="003E2ABD"/>
    <w:rsid w:val="004065BE"/>
    <w:rsid w:val="00407131"/>
    <w:rsid w:val="0041125E"/>
    <w:rsid w:val="00415C2F"/>
    <w:rsid w:val="00417EDA"/>
    <w:rsid w:val="00421579"/>
    <w:rsid w:val="004220A3"/>
    <w:rsid w:val="00436500"/>
    <w:rsid w:val="00436A37"/>
    <w:rsid w:val="00436DE1"/>
    <w:rsid w:val="00440C5C"/>
    <w:rsid w:val="00444588"/>
    <w:rsid w:val="00444D57"/>
    <w:rsid w:val="0045180B"/>
    <w:rsid w:val="0045228A"/>
    <w:rsid w:val="00452B73"/>
    <w:rsid w:val="00462CA3"/>
    <w:rsid w:val="004641B9"/>
    <w:rsid w:val="00465085"/>
    <w:rsid w:val="00470364"/>
    <w:rsid w:val="00474C04"/>
    <w:rsid w:val="0048306C"/>
    <w:rsid w:val="0048474B"/>
    <w:rsid w:val="004917BB"/>
    <w:rsid w:val="004917DE"/>
    <w:rsid w:val="004A0E9E"/>
    <w:rsid w:val="004A34C9"/>
    <w:rsid w:val="004A3594"/>
    <w:rsid w:val="004A5318"/>
    <w:rsid w:val="004A6690"/>
    <w:rsid w:val="004A67F5"/>
    <w:rsid w:val="004A68F5"/>
    <w:rsid w:val="004A7263"/>
    <w:rsid w:val="004B5C5C"/>
    <w:rsid w:val="004C0E49"/>
    <w:rsid w:val="004C22FC"/>
    <w:rsid w:val="004C6C4C"/>
    <w:rsid w:val="004C7862"/>
    <w:rsid w:val="004D0399"/>
    <w:rsid w:val="004D488E"/>
    <w:rsid w:val="004D573C"/>
    <w:rsid w:val="004D6564"/>
    <w:rsid w:val="004D7759"/>
    <w:rsid w:val="004E0C10"/>
    <w:rsid w:val="004F2038"/>
    <w:rsid w:val="004F41EC"/>
    <w:rsid w:val="004F4611"/>
    <w:rsid w:val="005013FD"/>
    <w:rsid w:val="00501DF1"/>
    <w:rsid w:val="00507EE2"/>
    <w:rsid w:val="005106EF"/>
    <w:rsid w:val="00512844"/>
    <w:rsid w:val="00514C3F"/>
    <w:rsid w:val="00514F18"/>
    <w:rsid w:val="00517804"/>
    <w:rsid w:val="00517C79"/>
    <w:rsid w:val="00522FD0"/>
    <w:rsid w:val="00524978"/>
    <w:rsid w:val="005419D0"/>
    <w:rsid w:val="0054414A"/>
    <w:rsid w:val="00544699"/>
    <w:rsid w:val="005459DC"/>
    <w:rsid w:val="00555C55"/>
    <w:rsid w:val="00555D56"/>
    <w:rsid w:val="005649F6"/>
    <w:rsid w:val="00573C2C"/>
    <w:rsid w:val="00580EB9"/>
    <w:rsid w:val="00581D1E"/>
    <w:rsid w:val="00583DD0"/>
    <w:rsid w:val="005845EB"/>
    <w:rsid w:val="005853BD"/>
    <w:rsid w:val="005854A2"/>
    <w:rsid w:val="00593B4A"/>
    <w:rsid w:val="005968D0"/>
    <w:rsid w:val="00597416"/>
    <w:rsid w:val="005A03C3"/>
    <w:rsid w:val="005A47F1"/>
    <w:rsid w:val="005A5AC1"/>
    <w:rsid w:val="005A623B"/>
    <w:rsid w:val="005A69F8"/>
    <w:rsid w:val="005B4361"/>
    <w:rsid w:val="005B54A2"/>
    <w:rsid w:val="005B6847"/>
    <w:rsid w:val="005C650F"/>
    <w:rsid w:val="005D03A3"/>
    <w:rsid w:val="005D1941"/>
    <w:rsid w:val="005D2220"/>
    <w:rsid w:val="005D4AFD"/>
    <w:rsid w:val="005D7593"/>
    <w:rsid w:val="005D7BD5"/>
    <w:rsid w:val="005E60DD"/>
    <w:rsid w:val="005F4763"/>
    <w:rsid w:val="00600B18"/>
    <w:rsid w:val="00603850"/>
    <w:rsid w:val="00603E4D"/>
    <w:rsid w:val="00604549"/>
    <w:rsid w:val="00613739"/>
    <w:rsid w:val="006176F0"/>
    <w:rsid w:val="00622770"/>
    <w:rsid w:val="00622DC3"/>
    <w:rsid w:val="006253A8"/>
    <w:rsid w:val="00625906"/>
    <w:rsid w:val="006263E9"/>
    <w:rsid w:val="0064120C"/>
    <w:rsid w:val="006414E3"/>
    <w:rsid w:val="00643085"/>
    <w:rsid w:val="006527C2"/>
    <w:rsid w:val="0065336F"/>
    <w:rsid w:val="00656460"/>
    <w:rsid w:val="00663F5D"/>
    <w:rsid w:val="006648AB"/>
    <w:rsid w:val="006666E6"/>
    <w:rsid w:val="00666750"/>
    <w:rsid w:val="0067307F"/>
    <w:rsid w:val="0067786B"/>
    <w:rsid w:val="006806F9"/>
    <w:rsid w:val="00680B77"/>
    <w:rsid w:val="00681FEF"/>
    <w:rsid w:val="00683207"/>
    <w:rsid w:val="0069344F"/>
    <w:rsid w:val="00696B29"/>
    <w:rsid w:val="00696B83"/>
    <w:rsid w:val="006A0BE2"/>
    <w:rsid w:val="006A4C8F"/>
    <w:rsid w:val="006B086C"/>
    <w:rsid w:val="006B1A3A"/>
    <w:rsid w:val="006B46CF"/>
    <w:rsid w:val="006D0628"/>
    <w:rsid w:val="006D197E"/>
    <w:rsid w:val="006D1E61"/>
    <w:rsid w:val="006D4072"/>
    <w:rsid w:val="006D4DAE"/>
    <w:rsid w:val="006D5C06"/>
    <w:rsid w:val="006E29A7"/>
    <w:rsid w:val="006E47AB"/>
    <w:rsid w:val="006E578F"/>
    <w:rsid w:val="006F257A"/>
    <w:rsid w:val="006F3D7E"/>
    <w:rsid w:val="006F45AF"/>
    <w:rsid w:val="006F757D"/>
    <w:rsid w:val="00700CE8"/>
    <w:rsid w:val="007100FB"/>
    <w:rsid w:val="007118B8"/>
    <w:rsid w:val="00724402"/>
    <w:rsid w:val="00731C2E"/>
    <w:rsid w:val="00735188"/>
    <w:rsid w:val="00756512"/>
    <w:rsid w:val="007578AF"/>
    <w:rsid w:val="00771745"/>
    <w:rsid w:val="00773203"/>
    <w:rsid w:val="00780187"/>
    <w:rsid w:val="00781BFB"/>
    <w:rsid w:val="00781F52"/>
    <w:rsid w:val="00782C67"/>
    <w:rsid w:val="00786D9B"/>
    <w:rsid w:val="00792369"/>
    <w:rsid w:val="0079291B"/>
    <w:rsid w:val="007A38C6"/>
    <w:rsid w:val="007A6AB7"/>
    <w:rsid w:val="007A7ADA"/>
    <w:rsid w:val="007B02EB"/>
    <w:rsid w:val="007B0ED9"/>
    <w:rsid w:val="007B5F8B"/>
    <w:rsid w:val="007C219A"/>
    <w:rsid w:val="007C4E9F"/>
    <w:rsid w:val="007C4F8E"/>
    <w:rsid w:val="007D1718"/>
    <w:rsid w:val="007D2B1A"/>
    <w:rsid w:val="007D63A6"/>
    <w:rsid w:val="007E24A5"/>
    <w:rsid w:val="007E65F4"/>
    <w:rsid w:val="007F1013"/>
    <w:rsid w:val="007F11E5"/>
    <w:rsid w:val="0080031A"/>
    <w:rsid w:val="00801E18"/>
    <w:rsid w:val="00802D36"/>
    <w:rsid w:val="00805CEE"/>
    <w:rsid w:val="0081065F"/>
    <w:rsid w:val="00810855"/>
    <w:rsid w:val="008171A3"/>
    <w:rsid w:val="0082047D"/>
    <w:rsid w:val="00823CA0"/>
    <w:rsid w:val="00827159"/>
    <w:rsid w:val="00827717"/>
    <w:rsid w:val="00832F64"/>
    <w:rsid w:val="00833610"/>
    <w:rsid w:val="008356FB"/>
    <w:rsid w:val="00836BBD"/>
    <w:rsid w:val="00836D32"/>
    <w:rsid w:val="00844A0D"/>
    <w:rsid w:val="0084586C"/>
    <w:rsid w:val="00852FB0"/>
    <w:rsid w:val="00862A75"/>
    <w:rsid w:val="0086301D"/>
    <w:rsid w:val="00863F88"/>
    <w:rsid w:val="0087387F"/>
    <w:rsid w:val="00873C60"/>
    <w:rsid w:val="00876A54"/>
    <w:rsid w:val="0088452A"/>
    <w:rsid w:val="00886A41"/>
    <w:rsid w:val="00887770"/>
    <w:rsid w:val="008878F4"/>
    <w:rsid w:val="00894E80"/>
    <w:rsid w:val="00897787"/>
    <w:rsid w:val="00897FEA"/>
    <w:rsid w:val="008A378D"/>
    <w:rsid w:val="008B150B"/>
    <w:rsid w:val="008B278B"/>
    <w:rsid w:val="008B3F10"/>
    <w:rsid w:val="008B4981"/>
    <w:rsid w:val="008B7126"/>
    <w:rsid w:val="008B76D7"/>
    <w:rsid w:val="008B7F0C"/>
    <w:rsid w:val="008C01FC"/>
    <w:rsid w:val="008C2C86"/>
    <w:rsid w:val="008C5F70"/>
    <w:rsid w:val="008D0202"/>
    <w:rsid w:val="008D07BC"/>
    <w:rsid w:val="008D37EF"/>
    <w:rsid w:val="008D4941"/>
    <w:rsid w:val="008D585D"/>
    <w:rsid w:val="008E1E8A"/>
    <w:rsid w:val="008E2022"/>
    <w:rsid w:val="008E56D5"/>
    <w:rsid w:val="008E5ABE"/>
    <w:rsid w:val="008E7A06"/>
    <w:rsid w:val="008F0CC6"/>
    <w:rsid w:val="00900F6C"/>
    <w:rsid w:val="009166AA"/>
    <w:rsid w:val="00927493"/>
    <w:rsid w:val="00930EB6"/>
    <w:rsid w:val="00935223"/>
    <w:rsid w:val="0093596B"/>
    <w:rsid w:val="00941FD2"/>
    <w:rsid w:val="009439D2"/>
    <w:rsid w:val="009502D8"/>
    <w:rsid w:val="00950D6E"/>
    <w:rsid w:val="00957798"/>
    <w:rsid w:val="009619E2"/>
    <w:rsid w:val="00963CE3"/>
    <w:rsid w:val="00964CDB"/>
    <w:rsid w:val="00964D1F"/>
    <w:rsid w:val="00973558"/>
    <w:rsid w:val="00975A49"/>
    <w:rsid w:val="009817B4"/>
    <w:rsid w:val="00981FBA"/>
    <w:rsid w:val="009945D6"/>
    <w:rsid w:val="00997036"/>
    <w:rsid w:val="009A05EC"/>
    <w:rsid w:val="009A1FF6"/>
    <w:rsid w:val="009A3772"/>
    <w:rsid w:val="009B1641"/>
    <w:rsid w:val="009C7234"/>
    <w:rsid w:val="009D0BA8"/>
    <w:rsid w:val="009D4112"/>
    <w:rsid w:val="009D44BD"/>
    <w:rsid w:val="009D507A"/>
    <w:rsid w:val="009D679D"/>
    <w:rsid w:val="009E19D9"/>
    <w:rsid w:val="009E26DE"/>
    <w:rsid w:val="009F3E64"/>
    <w:rsid w:val="00A02843"/>
    <w:rsid w:val="00A03228"/>
    <w:rsid w:val="00A0322E"/>
    <w:rsid w:val="00A0454D"/>
    <w:rsid w:val="00A0495F"/>
    <w:rsid w:val="00A15D8B"/>
    <w:rsid w:val="00A17AD9"/>
    <w:rsid w:val="00A226C9"/>
    <w:rsid w:val="00A315A9"/>
    <w:rsid w:val="00A32172"/>
    <w:rsid w:val="00A3576D"/>
    <w:rsid w:val="00A3757B"/>
    <w:rsid w:val="00A37BE9"/>
    <w:rsid w:val="00A42F8F"/>
    <w:rsid w:val="00A47B27"/>
    <w:rsid w:val="00A47D32"/>
    <w:rsid w:val="00A51474"/>
    <w:rsid w:val="00A51827"/>
    <w:rsid w:val="00A56CBF"/>
    <w:rsid w:val="00A60970"/>
    <w:rsid w:val="00A63D9F"/>
    <w:rsid w:val="00A71F75"/>
    <w:rsid w:val="00A73822"/>
    <w:rsid w:val="00A74E94"/>
    <w:rsid w:val="00A76D2E"/>
    <w:rsid w:val="00A83536"/>
    <w:rsid w:val="00A85171"/>
    <w:rsid w:val="00A9433A"/>
    <w:rsid w:val="00AA2407"/>
    <w:rsid w:val="00AA3ED7"/>
    <w:rsid w:val="00AB0E94"/>
    <w:rsid w:val="00AB1C47"/>
    <w:rsid w:val="00AB33AF"/>
    <w:rsid w:val="00AB6D93"/>
    <w:rsid w:val="00AB7193"/>
    <w:rsid w:val="00AB7D6A"/>
    <w:rsid w:val="00AC013E"/>
    <w:rsid w:val="00AC3310"/>
    <w:rsid w:val="00AC570A"/>
    <w:rsid w:val="00AC7AA3"/>
    <w:rsid w:val="00AD2216"/>
    <w:rsid w:val="00AE328B"/>
    <w:rsid w:val="00AE4FB8"/>
    <w:rsid w:val="00AE6D8B"/>
    <w:rsid w:val="00AF2BDD"/>
    <w:rsid w:val="00AF3483"/>
    <w:rsid w:val="00AF6AC3"/>
    <w:rsid w:val="00AF6FB7"/>
    <w:rsid w:val="00B01042"/>
    <w:rsid w:val="00B060FC"/>
    <w:rsid w:val="00B0670C"/>
    <w:rsid w:val="00B121F6"/>
    <w:rsid w:val="00B16361"/>
    <w:rsid w:val="00B16A73"/>
    <w:rsid w:val="00B25491"/>
    <w:rsid w:val="00B2552A"/>
    <w:rsid w:val="00B405BE"/>
    <w:rsid w:val="00B4283E"/>
    <w:rsid w:val="00B434F5"/>
    <w:rsid w:val="00B51B00"/>
    <w:rsid w:val="00B531A2"/>
    <w:rsid w:val="00B53F3B"/>
    <w:rsid w:val="00B63004"/>
    <w:rsid w:val="00B630DC"/>
    <w:rsid w:val="00B652A0"/>
    <w:rsid w:val="00B65C76"/>
    <w:rsid w:val="00B66494"/>
    <w:rsid w:val="00B735FA"/>
    <w:rsid w:val="00B75EE3"/>
    <w:rsid w:val="00B75FF0"/>
    <w:rsid w:val="00B7683C"/>
    <w:rsid w:val="00B80FD5"/>
    <w:rsid w:val="00B81D46"/>
    <w:rsid w:val="00B82216"/>
    <w:rsid w:val="00B84EA9"/>
    <w:rsid w:val="00B868EF"/>
    <w:rsid w:val="00B86F7F"/>
    <w:rsid w:val="00B95929"/>
    <w:rsid w:val="00BA11ED"/>
    <w:rsid w:val="00BA244D"/>
    <w:rsid w:val="00BA2E73"/>
    <w:rsid w:val="00BA4296"/>
    <w:rsid w:val="00BA496E"/>
    <w:rsid w:val="00BB3083"/>
    <w:rsid w:val="00BB433C"/>
    <w:rsid w:val="00BC16DD"/>
    <w:rsid w:val="00BC3126"/>
    <w:rsid w:val="00BC3B92"/>
    <w:rsid w:val="00BC77AE"/>
    <w:rsid w:val="00BC7D93"/>
    <w:rsid w:val="00BD0F95"/>
    <w:rsid w:val="00BD79A4"/>
    <w:rsid w:val="00BE0030"/>
    <w:rsid w:val="00BE2350"/>
    <w:rsid w:val="00BE2E09"/>
    <w:rsid w:val="00BE3BA1"/>
    <w:rsid w:val="00BE6E19"/>
    <w:rsid w:val="00BE6EBC"/>
    <w:rsid w:val="00BF3987"/>
    <w:rsid w:val="00BF5618"/>
    <w:rsid w:val="00BF6EE9"/>
    <w:rsid w:val="00C039E4"/>
    <w:rsid w:val="00C15230"/>
    <w:rsid w:val="00C21BD6"/>
    <w:rsid w:val="00C21C66"/>
    <w:rsid w:val="00C263B5"/>
    <w:rsid w:val="00C3262B"/>
    <w:rsid w:val="00C3635E"/>
    <w:rsid w:val="00C44942"/>
    <w:rsid w:val="00C46200"/>
    <w:rsid w:val="00C5013E"/>
    <w:rsid w:val="00C50953"/>
    <w:rsid w:val="00C5663F"/>
    <w:rsid w:val="00C6407D"/>
    <w:rsid w:val="00C7062D"/>
    <w:rsid w:val="00C71B8F"/>
    <w:rsid w:val="00C83FA2"/>
    <w:rsid w:val="00C84D15"/>
    <w:rsid w:val="00C85A57"/>
    <w:rsid w:val="00C958BD"/>
    <w:rsid w:val="00CA04A5"/>
    <w:rsid w:val="00CA6445"/>
    <w:rsid w:val="00CA6A40"/>
    <w:rsid w:val="00CA7F85"/>
    <w:rsid w:val="00CB3D63"/>
    <w:rsid w:val="00CB5977"/>
    <w:rsid w:val="00CB616D"/>
    <w:rsid w:val="00CC02BF"/>
    <w:rsid w:val="00CC2643"/>
    <w:rsid w:val="00CC7739"/>
    <w:rsid w:val="00CD0040"/>
    <w:rsid w:val="00CD0A7B"/>
    <w:rsid w:val="00CD0D06"/>
    <w:rsid w:val="00CE0A1F"/>
    <w:rsid w:val="00CE1308"/>
    <w:rsid w:val="00CE4D72"/>
    <w:rsid w:val="00CF5030"/>
    <w:rsid w:val="00D041F1"/>
    <w:rsid w:val="00D07FA3"/>
    <w:rsid w:val="00D14DF8"/>
    <w:rsid w:val="00D31A9C"/>
    <w:rsid w:val="00D32733"/>
    <w:rsid w:val="00D33242"/>
    <w:rsid w:val="00D35341"/>
    <w:rsid w:val="00D4010B"/>
    <w:rsid w:val="00D50582"/>
    <w:rsid w:val="00D5071E"/>
    <w:rsid w:val="00D54AE7"/>
    <w:rsid w:val="00D557DC"/>
    <w:rsid w:val="00D56BC5"/>
    <w:rsid w:val="00D61530"/>
    <w:rsid w:val="00D6161A"/>
    <w:rsid w:val="00D8062B"/>
    <w:rsid w:val="00D80B22"/>
    <w:rsid w:val="00D86728"/>
    <w:rsid w:val="00D91403"/>
    <w:rsid w:val="00D92743"/>
    <w:rsid w:val="00D92912"/>
    <w:rsid w:val="00D92F8E"/>
    <w:rsid w:val="00D96600"/>
    <w:rsid w:val="00D97E98"/>
    <w:rsid w:val="00DA1A76"/>
    <w:rsid w:val="00DA3AA1"/>
    <w:rsid w:val="00DA4ACC"/>
    <w:rsid w:val="00DA55D9"/>
    <w:rsid w:val="00DB06D2"/>
    <w:rsid w:val="00DB1D07"/>
    <w:rsid w:val="00DB350E"/>
    <w:rsid w:val="00DB435B"/>
    <w:rsid w:val="00DB44C5"/>
    <w:rsid w:val="00DB4E8B"/>
    <w:rsid w:val="00DB64BD"/>
    <w:rsid w:val="00DC652E"/>
    <w:rsid w:val="00DD14F0"/>
    <w:rsid w:val="00DD2937"/>
    <w:rsid w:val="00DD463B"/>
    <w:rsid w:val="00DD5461"/>
    <w:rsid w:val="00DD54A1"/>
    <w:rsid w:val="00DE2452"/>
    <w:rsid w:val="00DE31BA"/>
    <w:rsid w:val="00DE35EA"/>
    <w:rsid w:val="00DE518F"/>
    <w:rsid w:val="00DE7381"/>
    <w:rsid w:val="00DF3A12"/>
    <w:rsid w:val="00DF4330"/>
    <w:rsid w:val="00E06461"/>
    <w:rsid w:val="00E06471"/>
    <w:rsid w:val="00E10B86"/>
    <w:rsid w:val="00E23E12"/>
    <w:rsid w:val="00E240F8"/>
    <w:rsid w:val="00E255FA"/>
    <w:rsid w:val="00E33236"/>
    <w:rsid w:val="00E36427"/>
    <w:rsid w:val="00E3669F"/>
    <w:rsid w:val="00E40E57"/>
    <w:rsid w:val="00E435E7"/>
    <w:rsid w:val="00E447AD"/>
    <w:rsid w:val="00E51790"/>
    <w:rsid w:val="00E57182"/>
    <w:rsid w:val="00E713DB"/>
    <w:rsid w:val="00E71ADD"/>
    <w:rsid w:val="00E76B9F"/>
    <w:rsid w:val="00E76C1C"/>
    <w:rsid w:val="00E77346"/>
    <w:rsid w:val="00E81361"/>
    <w:rsid w:val="00E847EE"/>
    <w:rsid w:val="00E9128E"/>
    <w:rsid w:val="00E9173C"/>
    <w:rsid w:val="00E94EC7"/>
    <w:rsid w:val="00E95363"/>
    <w:rsid w:val="00EC284F"/>
    <w:rsid w:val="00ED1065"/>
    <w:rsid w:val="00ED3CAA"/>
    <w:rsid w:val="00ED4877"/>
    <w:rsid w:val="00ED4C9D"/>
    <w:rsid w:val="00ED5F90"/>
    <w:rsid w:val="00ED66EE"/>
    <w:rsid w:val="00EE0009"/>
    <w:rsid w:val="00EF04BD"/>
    <w:rsid w:val="00EF5B58"/>
    <w:rsid w:val="00EF6A1A"/>
    <w:rsid w:val="00F02E57"/>
    <w:rsid w:val="00F12141"/>
    <w:rsid w:val="00F533AE"/>
    <w:rsid w:val="00F57C50"/>
    <w:rsid w:val="00F63542"/>
    <w:rsid w:val="00F70C38"/>
    <w:rsid w:val="00F71115"/>
    <w:rsid w:val="00F7178C"/>
    <w:rsid w:val="00F74F2F"/>
    <w:rsid w:val="00F77754"/>
    <w:rsid w:val="00F77799"/>
    <w:rsid w:val="00F83258"/>
    <w:rsid w:val="00F84499"/>
    <w:rsid w:val="00F92555"/>
    <w:rsid w:val="00F9739B"/>
    <w:rsid w:val="00FA1D10"/>
    <w:rsid w:val="00FA4CC2"/>
    <w:rsid w:val="00FA529D"/>
    <w:rsid w:val="00FB14CD"/>
    <w:rsid w:val="00FB19DB"/>
    <w:rsid w:val="00FC5CA2"/>
    <w:rsid w:val="00FD0BCC"/>
    <w:rsid w:val="00FD3A9E"/>
    <w:rsid w:val="00FD5072"/>
    <w:rsid w:val="00FE06F5"/>
    <w:rsid w:val="00FE3925"/>
    <w:rsid w:val="00FE4B46"/>
    <w:rsid w:val="00FF5F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ontStyle17">
    <w:name w:val="Font Style17"/>
    <w:uiPriority w:val="99"/>
    <w:rsid w:val="008B3F10"/>
    <w:rPr>
      <w:rFonts w:ascii="Times New Roman" w:hAnsi="Times New Roman" w:cs="Times New Roman" w:hint="default"/>
      <w:color w:val="000000"/>
      <w:sz w:val="26"/>
    </w:rPr>
  </w:style>
  <w:style w:type="paragraph" w:customStyle="1" w:styleId="xl160">
    <w:name w:val="xl160"/>
    <w:basedOn w:val="Normal"/>
    <w:rsid w:val="008B3F10"/>
    <w:pPr>
      <w:pBdr>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1">
    <w:name w:val="xl161"/>
    <w:basedOn w:val="Normal"/>
    <w:rsid w:val="008B3F1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2">
    <w:name w:val="xl162"/>
    <w:basedOn w:val="Normal"/>
    <w:rsid w:val="008B3F10"/>
    <w:pPr>
      <w:pBdr>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3">
    <w:name w:val="xl163"/>
    <w:basedOn w:val="Normal"/>
    <w:rsid w:val="008B3F1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4">
    <w:name w:val="xl164"/>
    <w:basedOn w:val="Normal"/>
    <w:rsid w:val="008B3F10"/>
    <w:pPr>
      <w:pBdr>
        <w:bottom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5">
    <w:name w:val="xl165"/>
    <w:basedOn w:val="Normal"/>
    <w:rsid w:val="008B3F10"/>
    <w:pPr>
      <w:pBdr>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rsid w:val="008B3F10"/>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7">
    <w:name w:val="xl167"/>
    <w:basedOn w:val="Normal"/>
    <w:rsid w:val="008B3F10"/>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68">
    <w:name w:val="xl168"/>
    <w:basedOn w:val="Normal"/>
    <w:rsid w:val="008B3F1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9">
    <w:name w:val="xl169"/>
    <w:basedOn w:val="Normal"/>
    <w:rsid w:val="008B3F10"/>
    <w:pPr>
      <w:pBdr>
        <w:left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rsid w:val="008B3F10"/>
    <w:pPr>
      <w:pBdr>
        <w:top w:val="single" w:sz="4" w:space="0" w:color="auto"/>
        <w:lef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1">
    <w:name w:val="xl171"/>
    <w:basedOn w:val="Normal"/>
    <w:rsid w:val="008B3F10"/>
    <w:pPr>
      <w:pBdr>
        <w:lef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2">
    <w:name w:val="xl172"/>
    <w:basedOn w:val="Normal"/>
    <w:rsid w:val="008B3F10"/>
    <w:pPr>
      <w:pBdr>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3">
    <w:name w:val="xl173"/>
    <w:basedOn w:val="Normal"/>
    <w:rsid w:val="008B3F10"/>
    <w:pPr>
      <w:pBdr>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rsid w:val="008B3F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5">
    <w:name w:val="xl175"/>
    <w:basedOn w:val="Normal"/>
    <w:rsid w:val="008B3F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color w:val="000000"/>
      <w:sz w:val="14"/>
      <w:szCs w:val="14"/>
    </w:rPr>
  </w:style>
  <w:style w:type="paragraph" w:customStyle="1" w:styleId="xl176">
    <w:name w:val="xl176"/>
    <w:basedOn w:val="Normal"/>
    <w:rsid w:val="008B3F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7">
    <w:name w:val="xl177"/>
    <w:basedOn w:val="Normal"/>
    <w:rsid w:val="008B3F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8">
    <w:name w:val="xl178"/>
    <w:basedOn w:val="Normal"/>
    <w:rsid w:val="008B3F10"/>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rsid w:val="008B3F10"/>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0">
    <w:name w:val="xl180"/>
    <w:basedOn w:val="Normal"/>
    <w:rsid w:val="008B3F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1">
    <w:name w:val="xl181"/>
    <w:basedOn w:val="Normal"/>
    <w:rsid w:val="008B3F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2">
    <w:name w:val="xl182"/>
    <w:basedOn w:val="Normal"/>
    <w:rsid w:val="008B3F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3">
    <w:name w:val="xl183"/>
    <w:basedOn w:val="Normal"/>
    <w:rsid w:val="008B3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8B3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5">
    <w:name w:val="xl185"/>
    <w:basedOn w:val="Normal"/>
    <w:rsid w:val="008B3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6">
    <w:name w:val="xl186"/>
    <w:basedOn w:val="Normal"/>
    <w:rsid w:val="008B3F1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rsid w:val="008B3F10"/>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8">
    <w:name w:val="xl188"/>
    <w:basedOn w:val="Normal"/>
    <w:rsid w:val="008B3F10"/>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9">
    <w:name w:val="xl189"/>
    <w:basedOn w:val="Normal"/>
    <w:rsid w:val="008B3F10"/>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0">
    <w:name w:val="xl190"/>
    <w:basedOn w:val="Normal"/>
    <w:rsid w:val="008B3F10"/>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1">
    <w:name w:val="xl191"/>
    <w:basedOn w:val="Normal"/>
    <w:rsid w:val="008B3F10"/>
    <w:pPr>
      <w:pBdr>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2">
    <w:name w:val="xl192"/>
    <w:basedOn w:val="Normal"/>
    <w:rsid w:val="008B3F10"/>
    <w:pPr>
      <w:pBdr>
        <w:lef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3">
    <w:name w:val="xl193"/>
    <w:basedOn w:val="Normal"/>
    <w:rsid w:val="008B3F10"/>
    <w:pPr>
      <w:pBdr>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4">
    <w:name w:val="xl194"/>
    <w:basedOn w:val="Normal"/>
    <w:rsid w:val="008B3F10"/>
    <w:pPr>
      <w:pBdr>
        <w:left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5">
    <w:name w:val="xl195"/>
    <w:basedOn w:val="Normal"/>
    <w:rsid w:val="008B3F1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6">
    <w:name w:val="xl196"/>
    <w:basedOn w:val="Normal"/>
    <w:rsid w:val="008B3F10"/>
    <w:pPr>
      <w:pBdr>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033424"/>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6"/>
      <w:szCs w:val="16"/>
      <w:lang w:val="sq-AL" w:eastAsia="sq-AL"/>
    </w:rPr>
  </w:style>
  <w:style w:type="paragraph" w:customStyle="1" w:styleId="xl198">
    <w:name w:val="xl198"/>
    <w:basedOn w:val="Normal"/>
    <w:rsid w:val="00033424"/>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lang w:val="sq-AL" w:eastAsia="sq-AL"/>
    </w:rPr>
  </w:style>
  <w:style w:type="paragraph" w:customStyle="1" w:styleId="xl199">
    <w:name w:val="xl199"/>
    <w:basedOn w:val="Normal"/>
    <w:rsid w:val="00033424"/>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Garamond" w:eastAsia="Times New Roman" w:hAnsi="Garamond"/>
      <w:sz w:val="16"/>
      <w:szCs w:val="16"/>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ontStyle17">
    <w:name w:val="Font Style17"/>
    <w:uiPriority w:val="99"/>
    <w:rsid w:val="008B3F10"/>
    <w:rPr>
      <w:rFonts w:ascii="Times New Roman" w:hAnsi="Times New Roman" w:cs="Times New Roman" w:hint="default"/>
      <w:color w:val="000000"/>
      <w:sz w:val="26"/>
    </w:rPr>
  </w:style>
  <w:style w:type="paragraph" w:customStyle="1" w:styleId="xl160">
    <w:name w:val="xl160"/>
    <w:basedOn w:val="Normal"/>
    <w:rsid w:val="008B3F10"/>
    <w:pPr>
      <w:pBdr>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1">
    <w:name w:val="xl161"/>
    <w:basedOn w:val="Normal"/>
    <w:rsid w:val="008B3F1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2">
    <w:name w:val="xl162"/>
    <w:basedOn w:val="Normal"/>
    <w:rsid w:val="008B3F10"/>
    <w:pPr>
      <w:pBdr>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3">
    <w:name w:val="xl163"/>
    <w:basedOn w:val="Normal"/>
    <w:rsid w:val="008B3F1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4">
    <w:name w:val="xl164"/>
    <w:basedOn w:val="Normal"/>
    <w:rsid w:val="008B3F10"/>
    <w:pPr>
      <w:pBdr>
        <w:bottom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5">
    <w:name w:val="xl165"/>
    <w:basedOn w:val="Normal"/>
    <w:rsid w:val="008B3F10"/>
    <w:pPr>
      <w:pBdr>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rsid w:val="008B3F10"/>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7">
    <w:name w:val="xl167"/>
    <w:basedOn w:val="Normal"/>
    <w:rsid w:val="008B3F10"/>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68">
    <w:name w:val="xl168"/>
    <w:basedOn w:val="Normal"/>
    <w:rsid w:val="008B3F1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9">
    <w:name w:val="xl169"/>
    <w:basedOn w:val="Normal"/>
    <w:rsid w:val="008B3F10"/>
    <w:pPr>
      <w:pBdr>
        <w:left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rsid w:val="008B3F10"/>
    <w:pPr>
      <w:pBdr>
        <w:top w:val="single" w:sz="4" w:space="0" w:color="auto"/>
        <w:lef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1">
    <w:name w:val="xl171"/>
    <w:basedOn w:val="Normal"/>
    <w:rsid w:val="008B3F10"/>
    <w:pPr>
      <w:pBdr>
        <w:lef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2">
    <w:name w:val="xl172"/>
    <w:basedOn w:val="Normal"/>
    <w:rsid w:val="008B3F10"/>
    <w:pPr>
      <w:pBdr>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3">
    <w:name w:val="xl173"/>
    <w:basedOn w:val="Normal"/>
    <w:rsid w:val="008B3F10"/>
    <w:pPr>
      <w:pBdr>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rsid w:val="008B3F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5">
    <w:name w:val="xl175"/>
    <w:basedOn w:val="Normal"/>
    <w:rsid w:val="008B3F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color w:val="000000"/>
      <w:sz w:val="14"/>
      <w:szCs w:val="14"/>
    </w:rPr>
  </w:style>
  <w:style w:type="paragraph" w:customStyle="1" w:styleId="xl176">
    <w:name w:val="xl176"/>
    <w:basedOn w:val="Normal"/>
    <w:rsid w:val="008B3F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7">
    <w:name w:val="xl177"/>
    <w:basedOn w:val="Normal"/>
    <w:rsid w:val="008B3F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8">
    <w:name w:val="xl178"/>
    <w:basedOn w:val="Normal"/>
    <w:rsid w:val="008B3F10"/>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rsid w:val="008B3F10"/>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0">
    <w:name w:val="xl180"/>
    <w:basedOn w:val="Normal"/>
    <w:rsid w:val="008B3F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1">
    <w:name w:val="xl181"/>
    <w:basedOn w:val="Normal"/>
    <w:rsid w:val="008B3F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2">
    <w:name w:val="xl182"/>
    <w:basedOn w:val="Normal"/>
    <w:rsid w:val="008B3F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3">
    <w:name w:val="xl183"/>
    <w:basedOn w:val="Normal"/>
    <w:rsid w:val="008B3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8B3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5">
    <w:name w:val="xl185"/>
    <w:basedOn w:val="Normal"/>
    <w:rsid w:val="008B3F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6">
    <w:name w:val="xl186"/>
    <w:basedOn w:val="Normal"/>
    <w:rsid w:val="008B3F1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rsid w:val="008B3F10"/>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8">
    <w:name w:val="xl188"/>
    <w:basedOn w:val="Normal"/>
    <w:rsid w:val="008B3F10"/>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9">
    <w:name w:val="xl189"/>
    <w:basedOn w:val="Normal"/>
    <w:rsid w:val="008B3F10"/>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0">
    <w:name w:val="xl190"/>
    <w:basedOn w:val="Normal"/>
    <w:rsid w:val="008B3F10"/>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1">
    <w:name w:val="xl191"/>
    <w:basedOn w:val="Normal"/>
    <w:rsid w:val="008B3F10"/>
    <w:pPr>
      <w:pBdr>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2">
    <w:name w:val="xl192"/>
    <w:basedOn w:val="Normal"/>
    <w:rsid w:val="008B3F10"/>
    <w:pPr>
      <w:pBdr>
        <w:lef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3">
    <w:name w:val="xl193"/>
    <w:basedOn w:val="Normal"/>
    <w:rsid w:val="008B3F10"/>
    <w:pPr>
      <w:pBdr>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4">
    <w:name w:val="xl194"/>
    <w:basedOn w:val="Normal"/>
    <w:rsid w:val="008B3F10"/>
    <w:pPr>
      <w:pBdr>
        <w:left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5">
    <w:name w:val="xl195"/>
    <w:basedOn w:val="Normal"/>
    <w:rsid w:val="008B3F1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6">
    <w:name w:val="xl196"/>
    <w:basedOn w:val="Normal"/>
    <w:rsid w:val="008B3F10"/>
    <w:pPr>
      <w:pBdr>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033424"/>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6"/>
      <w:szCs w:val="16"/>
      <w:lang w:val="sq-AL" w:eastAsia="sq-AL"/>
    </w:rPr>
  </w:style>
  <w:style w:type="paragraph" w:customStyle="1" w:styleId="xl198">
    <w:name w:val="xl198"/>
    <w:basedOn w:val="Normal"/>
    <w:rsid w:val="00033424"/>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lang w:val="sq-AL" w:eastAsia="sq-AL"/>
    </w:rPr>
  </w:style>
  <w:style w:type="paragraph" w:customStyle="1" w:styleId="xl199">
    <w:name w:val="xl199"/>
    <w:basedOn w:val="Normal"/>
    <w:rsid w:val="00033424"/>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Garamond" w:eastAsia="Times New Roman" w:hAnsi="Garamond"/>
      <w:sz w:val="16"/>
      <w:szCs w:val="16"/>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82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47685677">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771583303">
      <w:bodyDiv w:val="1"/>
      <w:marLeft w:val="0"/>
      <w:marRight w:val="0"/>
      <w:marTop w:val="0"/>
      <w:marBottom w:val="0"/>
      <w:divBdr>
        <w:top w:val="none" w:sz="0" w:space="0" w:color="auto"/>
        <w:left w:val="none" w:sz="0" w:space="0" w:color="auto"/>
        <w:bottom w:val="none" w:sz="0" w:space="0" w:color="auto"/>
        <w:right w:val="none" w:sz="0" w:space="0" w:color="auto"/>
      </w:divBdr>
    </w:div>
    <w:div w:id="794328207">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07245487">
      <w:bodyDiv w:val="1"/>
      <w:marLeft w:val="0"/>
      <w:marRight w:val="0"/>
      <w:marTop w:val="0"/>
      <w:marBottom w:val="0"/>
      <w:divBdr>
        <w:top w:val="none" w:sz="0" w:space="0" w:color="auto"/>
        <w:left w:val="none" w:sz="0" w:space="0" w:color="auto"/>
        <w:bottom w:val="none" w:sz="0" w:space="0" w:color="auto"/>
        <w:right w:val="none" w:sz="0" w:space="0" w:color="auto"/>
      </w:divBdr>
    </w:div>
    <w:div w:id="13570773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65008483">
      <w:bodyDiv w:val="1"/>
      <w:marLeft w:val="0"/>
      <w:marRight w:val="0"/>
      <w:marTop w:val="0"/>
      <w:marBottom w:val="0"/>
      <w:divBdr>
        <w:top w:val="none" w:sz="0" w:space="0" w:color="auto"/>
        <w:left w:val="none" w:sz="0" w:space="0" w:color="auto"/>
        <w:bottom w:val="none" w:sz="0" w:space="0" w:color="auto"/>
        <w:right w:val="none" w:sz="0" w:space="0" w:color="auto"/>
      </w:divBdr>
    </w:div>
    <w:div w:id="192190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0D497-3849-4EED-810F-E06266AE5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46</Pages>
  <Words>18129</Words>
  <Characters>103341</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121228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264</cp:revision>
  <cp:lastPrinted>2016-08-05T12:21:00Z</cp:lastPrinted>
  <dcterms:created xsi:type="dcterms:W3CDTF">2016-08-05T07:15:00Z</dcterms:created>
  <dcterms:modified xsi:type="dcterms:W3CDTF">2016-08-05T12:48:00Z</dcterms:modified>
</cp:coreProperties>
</file>