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99" w:rsidRPr="0072093C" w:rsidRDefault="007E391B" w:rsidP="006D6527">
      <w:pPr>
        <w:pStyle w:val="NeniTitull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DEKRET</w:t>
      </w:r>
    </w:p>
    <w:p w:rsidR="007E391B" w:rsidRPr="0072093C" w:rsidRDefault="007E391B" w:rsidP="006D6527">
      <w:pPr>
        <w:pStyle w:val="NeniTitull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Nr. 9724, datë 16.8.2016</w:t>
      </w:r>
    </w:p>
    <w:p w:rsidR="00FF51F3" w:rsidRPr="0072093C" w:rsidRDefault="00FF51F3" w:rsidP="006D6527">
      <w:pPr>
        <w:pStyle w:val="NeniTitull"/>
        <w:keepNext w:val="0"/>
        <w:rPr>
          <w:sz w:val="14"/>
          <w:lang w:val="sq-AL"/>
        </w:rPr>
      </w:pPr>
    </w:p>
    <w:p w:rsidR="00FF51F3" w:rsidRPr="0072093C" w:rsidRDefault="00FF51F3" w:rsidP="006D6527">
      <w:pPr>
        <w:pStyle w:val="NeniTitull"/>
        <w:keepNext w:val="0"/>
        <w:rPr>
          <w:lang w:val="sq-AL"/>
        </w:rPr>
      </w:pPr>
      <w:r w:rsidRPr="0072093C">
        <w:rPr>
          <w:lang w:val="sq-AL"/>
        </w:rPr>
        <w:t>PËR DHËNIE TË SHTETËSISË SHQIPTARE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Në mbështetje të nenit 92, pika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c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dhe nenit 93 të Kushtetutës, si dhe nenit 9, pika 7, e nenit 20</w:t>
      </w:r>
      <w:r w:rsid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ligjit nr. 8389, datë 5.8.1998</w:t>
      </w:r>
      <w:r w:rsid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shtetësinë shqipt</w:t>
      </w:r>
      <w:r w:rsidR="009D062C" w:rsidRPr="0072093C">
        <w:rPr>
          <w:spacing w:val="-4"/>
          <w:lang w:val="sq-AL"/>
        </w:rPr>
        <w:t>a</w:t>
      </w:r>
      <w:r w:rsidRPr="0072093C">
        <w:rPr>
          <w:spacing w:val="-4"/>
          <w:lang w:val="sq-AL"/>
        </w:rPr>
        <w:t>r</w:t>
      </w:r>
      <w:r w:rsidR="0072093C">
        <w:rPr>
          <w:spacing w:val="-4"/>
          <w:lang w:val="sq-AL"/>
        </w:rPr>
        <w:t>e”</w:t>
      </w:r>
      <w:r w:rsidRPr="0072093C">
        <w:rPr>
          <w:spacing w:val="-4"/>
          <w:lang w:val="sq-AL"/>
        </w:rPr>
        <w:t>, të ndryshuar, bazuar në propozimet e Ministrit të Arsimit dhe Sportit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NeniNr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DEKRETOJ: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NeniNr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Neni 1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U jepet shtetësia shqiptare</w:t>
      </w:r>
      <w:r w:rsid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me kërkesë të tyre</w:t>
      </w:r>
      <w:r w:rsid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personave të mëposhtëm:</w:t>
      </w: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1. Labinot Faruk Ibrahimi</w:t>
      </w: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2. Ylber Latif Ramadani</w:t>
      </w: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3. Mentor Xhemajl Mazrekaj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NeniNr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Neni 2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7E391B" w:rsidRPr="0072093C" w:rsidRDefault="007E391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Ky dekret hyn në fuqi menjëherë.</w:t>
      </w:r>
    </w:p>
    <w:p w:rsidR="007E391B" w:rsidRPr="0072093C" w:rsidRDefault="007E391B" w:rsidP="006D6527">
      <w:pPr>
        <w:pStyle w:val="Hapesira7"/>
        <w:rPr>
          <w:lang w:val="sq-AL"/>
        </w:rPr>
      </w:pPr>
    </w:p>
    <w:p w:rsidR="00D97BE8" w:rsidRDefault="007E391B" w:rsidP="006D6527">
      <w:pPr>
        <w:pStyle w:val="Paragrafi"/>
        <w:jc w:val="right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PRESIDENTI I REPUBLIKËS </w:t>
      </w:r>
    </w:p>
    <w:p w:rsidR="007E391B" w:rsidRPr="0072093C" w:rsidRDefault="007E391B" w:rsidP="006D6527">
      <w:pPr>
        <w:pStyle w:val="Paragrafi"/>
        <w:jc w:val="right"/>
        <w:rPr>
          <w:spacing w:val="-4"/>
          <w:lang w:val="sq-AL"/>
        </w:rPr>
      </w:pPr>
      <w:r w:rsidRPr="0072093C">
        <w:rPr>
          <w:spacing w:val="-4"/>
          <w:lang w:val="sq-AL"/>
        </w:rPr>
        <w:t>SË SHQIPËRISË</w:t>
      </w:r>
    </w:p>
    <w:p w:rsidR="007E391B" w:rsidRPr="0072093C" w:rsidRDefault="007E391B" w:rsidP="006D6527">
      <w:pPr>
        <w:pStyle w:val="Paragrafi"/>
        <w:jc w:val="right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Bujar Nishani</w:t>
      </w:r>
    </w:p>
    <w:p w:rsidR="007E391B" w:rsidRPr="0072093C" w:rsidRDefault="007E391B" w:rsidP="006D6527">
      <w:pPr>
        <w:pStyle w:val="NeniTitull"/>
        <w:keepNext w:val="0"/>
        <w:rPr>
          <w:spacing w:val="-4"/>
          <w:lang w:val="sq-AL"/>
        </w:rPr>
      </w:pPr>
    </w:p>
    <w:p w:rsidR="006E4ADB" w:rsidRPr="0072093C" w:rsidRDefault="006E4ADB" w:rsidP="006D6527">
      <w:pPr>
        <w:pStyle w:val="NeniTitull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UDHËZIM </w:t>
      </w:r>
    </w:p>
    <w:p w:rsidR="006E4ADB" w:rsidRPr="0072093C" w:rsidRDefault="006E4ADB" w:rsidP="006D6527">
      <w:pPr>
        <w:pStyle w:val="NeniTitull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Nr. 11, datë 30.6.2016</w:t>
      </w:r>
    </w:p>
    <w:p w:rsidR="006E4ADB" w:rsidRPr="0072093C" w:rsidRDefault="006E4ADB" w:rsidP="006D6527">
      <w:pPr>
        <w:pStyle w:val="Hapesira7"/>
        <w:rPr>
          <w:lang w:val="sq-AL"/>
        </w:rPr>
      </w:pPr>
    </w:p>
    <w:p w:rsidR="006E4ADB" w:rsidRPr="0072093C" w:rsidRDefault="006E4ADB" w:rsidP="006D6527">
      <w:pPr>
        <w:pStyle w:val="NeniTitull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PËR DISA NDRYSHIME NË UDHËZIMIN NR. 52, DATË 3.12.2015,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PËRCAKTIMIN E NIVELEVE TË GJUHËVE TË HUAJA DHE TË TESTEVE NDËRKOMBËTARE, PËR PRANIMET NË PROGRAMET E STUDIMIT TË CIKLIT TË DYTË DHE TË TRETË, NË INSTITUCIONET E ARSIMIT TË LARTË</w:t>
      </w:r>
    </w:p>
    <w:p w:rsidR="006E4ADB" w:rsidRPr="0072093C" w:rsidRDefault="006E4ADB" w:rsidP="006D6527">
      <w:pPr>
        <w:pStyle w:val="Hapesira7"/>
        <w:rPr>
          <w:lang w:val="sq-AL"/>
        </w:rPr>
      </w:pP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Në mbështetje të pikës 4, të nenit 102, të Kushtetutës së Republikës së Shqipërisë, </w:t>
      </w:r>
      <w:r w:rsidR="009D062C" w:rsidRPr="0072093C">
        <w:rPr>
          <w:spacing w:val="-4"/>
          <w:lang w:val="sq-AL"/>
        </w:rPr>
        <w:t xml:space="preserve">të </w:t>
      </w:r>
      <w:r w:rsidRPr="0072093C">
        <w:rPr>
          <w:spacing w:val="-4"/>
          <w:lang w:val="sq-AL"/>
        </w:rPr>
        <w:t xml:space="preserve">pikës 4, të nenit 76 dhe </w:t>
      </w:r>
      <w:r w:rsidR="009D062C" w:rsidRPr="0072093C">
        <w:rPr>
          <w:spacing w:val="-4"/>
          <w:lang w:val="sq-AL"/>
        </w:rPr>
        <w:t xml:space="preserve">të </w:t>
      </w:r>
      <w:r w:rsidRPr="0072093C">
        <w:rPr>
          <w:spacing w:val="-4"/>
          <w:lang w:val="sq-AL"/>
        </w:rPr>
        <w:t xml:space="preserve">pikës 3, të nenit 78, të ligjit nr. 80/2015,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arsimin dhe kërkimin shkencor në institucionet e Arsimit të Lartë në Republikën e Shqipërisë,</w:t>
      </w:r>
    </w:p>
    <w:p w:rsidR="006E4ADB" w:rsidRPr="0072093C" w:rsidRDefault="006E4ADB" w:rsidP="006D6527">
      <w:pPr>
        <w:pStyle w:val="Hapesira7"/>
        <w:rPr>
          <w:lang w:val="sq-AL"/>
        </w:rPr>
      </w:pPr>
    </w:p>
    <w:p w:rsidR="006E4ADB" w:rsidRPr="0072093C" w:rsidRDefault="006E4ADB" w:rsidP="006D6527">
      <w:pPr>
        <w:pStyle w:val="NeniNr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UDHËZOJ:</w:t>
      </w:r>
    </w:p>
    <w:p w:rsidR="006E4ADB" w:rsidRPr="0072093C" w:rsidRDefault="006E4ADB" w:rsidP="006D6527">
      <w:pPr>
        <w:pStyle w:val="Hapesira7"/>
        <w:rPr>
          <w:lang w:val="sq-AL"/>
        </w:rPr>
      </w:pP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1. Pas pikës 9 të udhëzimit nr. 52, datë 3.12.2015, shtohet pika 9/1 me këtë përmbajtje:</w:t>
      </w:r>
    </w:p>
    <w:p w:rsidR="00FF51F3" w:rsidRPr="0072093C" w:rsidRDefault="00FF51F3" w:rsidP="006D6527">
      <w:pPr>
        <w:pStyle w:val="Paragrafi"/>
        <w:rPr>
          <w:spacing w:val="-4"/>
          <w:lang w:val="sq-AL"/>
        </w:rPr>
      </w:pPr>
    </w:p>
    <w:p w:rsidR="004772E4" w:rsidRPr="0072093C" w:rsidRDefault="004772E4" w:rsidP="006D6527">
      <w:pPr>
        <w:pStyle w:val="Paragrafi"/>
        <w:rPr>
          <w:spacing w:val="-4"/>
          <w:lang w:val="sq-AL"/>
        </w:rPr>
      </w:pPr>
    </w:p>
    <w:p w:rsidR="006E4ADB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“</w:t>
      </w:r>
      <w:r w:rsidR="006E4ADB" w:rsidRPr="0072093C">
        <w:rPr>
          <w:spacing w:val="-4"/>
          <w:lang w:val="sq-AL"/>
        </w:rPr>
        <w:t>9/1 Certifikata, diploma apo dëshmia e lëshuar nga subjektet që gëzojnë të drejtën e pronësisë intelektuale për ofrimin e testeve ndërkombëtare jashtë territorit të Republikës së Shqipërisë, njihen nga Ministria e Arsimit dhe Sportit, pas konfir</w:t>
      </w:r>
      <w:r w:rsidR="004E4FE6" w:rsidRPr="0072093C">
        <w:rPr>
          <w:spacing w:val="-4"/>
          <w:lang w:val="sq-AL"/>
        </w:rPr>
        <w:t>-</w:t>
      </w:r>
      <w:r w:rsidR="006E4ADB" w:rsidRPr="0072093C">
        <w:rPr>
          <w:spacing w:val="-4"/>
          <w:lang w:val="sq-AL"/>
        </w:rPr>
        <w:t>mimit të secilit dokument nga subjektet që ushtrojnë veprimtarinë në territorin e Republikës së Shqipërisë dhe që kanë nënshkruar marrëveshje me Ministrinë e Arsimit dhe Sportit për testin përkatës</w:t>
      </w:r>
      <w:r w:rsidR="00B37920" w:rsidRPr="0072093C">
        <w:rPr>
          <w:spacing w:val="-4"/>
          <w:lang w:val="sq-AL"/>
        </w:rPr>
        <w:t>,</w:t>
      </w:r>
      <w:r w:rsidR="006E4ADB" w:rsidRPr="0072093C">
        <w:rPr>
          <w:spacing w:val="-4"/>
          <w:lang w:val="sq-AL"/>
        </w:rPr>
        <w:t xml:space="preserve"> sipas tabelës 1 bashkëngjitur këtij udhëzimi.</w:t>
      </w:r>
      <w:r>
        <w:rPr>
          <w:spacing w:val="-4"/>
          <w:lang w:val="sq-AL"/>
        </w:rPr>
        <w:t>”</w:t>
      </w:r>
      <w:r w:rsidR="006E4ADB" w:rsidRPr="0072093C">
        <w:rPr>
          <w:spacing w:val="-4"/>
          <w:lang w:val="sq-AL"/>
        </w:rPr>
        <w:t>.</w:t>
      </w: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2. Pika 10 e udhëzimit nr. 52</w:t>
      </w:r>
      <w:r w:rsidR="009D062C" w:rsidRPr="0072093C">
        <w:rPr>
          <w:spacing w:val="-4"/>
          <w:lang w:val="sq-AL"/>
        </w:rPr>
        <w:t>, datë 3.12.2015, shfuqizohet.</w:t>
      </w: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3. Ngarkohet për zbatimin e këtij udhëzimi, </w:t>
      </w:r>
      <w:r w:rsidR="00B37920" w:rsidRPr="0072093C">
        <w:rPr>
          <w:spacing w:val="-4"/>
          <w:lang w:val="sq-AL"/>
        </w:rPr>
        <w:t xml:space="preserve">Sekretari </w:t>
      </w:r>
      <w:r w:rsidRPr="0072093C">
        <w:rPr>
          <w:spacing w:val="-4"/>
          <w:lang w:val="sq-AL"/>
        </w:rPr>
        <w:t xml:space="preserve">i </w:t>
      </w:r>
      <w:r w:rsidR="00B37920" w:rsidRPr="0072093C">
        <w:rPr>
          <w:spacing w:val="-4"/>
          <w:lang w:val="sq-AL"/>
        </w:rPr>
        <w:t>Përgjithshëm</w:t>
      </w:r>
      <w:r w:rsidRPr="0072093C">
        <w:rPr>
          <w:spacing w:val="-4"/>
          <w:lang w:val="sq-AL"/>
        </w:rPr>
        <w:t>, Drejtoria e Arsimit të Lartë dhe Kërkimit Shkencor, Drejtoria e Shërbi</w:t>
      </w:r>
      <w:r w:rsidR="005F5396" w:rsidRPr="0072093C"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 xml:space="preserve">meve Juridike në Ministrinë e Arsimit dhe Sportit, si dhe institucionet e </w:t>
      </w:r>
      <w:r w:rsidR="009D062C" w:rsidRPr="0072093C">
        <w:rPr>
          <w:spacing w:val="-4"/>
          <w:lang w:val="sq-AL"/>
        </w:rPr>
        <w:t xml:space="preserve">arsimit </w:t>
      </w:r>
      <w:r w:rsidRPr="0072093C">
        <w:rPr>
          <w:spacing w:val="-4"/>
          <w:lang w:val="sq-AL"/>
        </w:rPr>
        <w:t xml:space="preserve">të </w:t>
      </w:r>
      <w:r w:rsidR="009D062C" w:rsidRPr="0072093C">
        <w:rPr>
          <w:spacing w:val="-4"/>
          <w:lang w:val="sq-AL"/>
        </w:rPr>
        <w:t>lartë</w:t>
      </w:r>
      <w:r w:rsidRPr="0072093C">
        <w:rPr>
          <w:spacing w:val="-4"/>
          <w:lang w:val="sq-AL"/>
        </w:rPr>
        <w:t>.</w:t>
      </w: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Ky udhëzim hyn në fuqi pas botimit në Fletoren Zyrtare.</w:t>
      </w:r>
    </w:p>
    <w:p w:rsidR="006E4ADB" w:rsidRPr="0072093C" w:rsidRDefault="006E4ADB" w:rsidP="006D6527">
      <w:pPr>
        <w:pStyle w:val="Hapesira7"/>
        <w:rPr>
          <w:lang w:val="sq-AL"/>
        </w:rPr>
      </w:pPr>
    </w:p>
    <w:p w:rsidR="006E4ADB" w:rsidRPr="0072093C" w:rsidRDefault="006E4ADB" w:rsidP="006D6527">
      <w:pPr>
        <w:pStyle w:val="Paragrafi"/>
        <w:jc w:val="right"/>
        <w:rPr>
          <w:spacing w:val="-4"/>
          <w:lang w:val="sq-AL"/>
        </w:rPr>
      </w:pPr>
      <w:r w:rsidRPr="0072093C">
        <w:rPr>
          <w:spacing w:val="-4"/>
          <w:lang w:val="sq-AL"/>
        </w:rPr>
        <w:t>MINIST</w:t>
      </w:r>
      <w:r w:rsidR="00B37920" w:rsidRPr="0072093C">
        <w:rPr>
          <w:spacing w:val="-4"/>
          <w:lang w:val="sq-AL"/>
        </w:rPr>
        <w:t>RI</w:t>
      </w:r>
      <w:r w:rsidRPr="0072093C">
        <w:rPr>
          <w:spacing w:val="-4"/>
          <w:lang w:val="sq-AL"/>
        </w:rPr>
        <w:t xml:space="preserve"> I ARSIMIT DHE SPORTIT</w:t>
      </w:r>
    </w:p>
    <w:p w:rsidR="006E4ADB" w:rsidRPr="0072093C" w:rsidRDefault="006E4ADB" w:rsidP="006D6527">
      <w:pPr>
        <w:pStyle w:val="Paragrafi"/>
        <w:jc w:val="right"/>
        <w:rPr>
          <w:rFonts w:ascii="Times New Roman" w:hAnsi="Times New Roman" w:cs="Times New Roman"/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Lindita Nikolla</w:t>
      </w:r>
    </w:p>
    <w:p w:rsidR="006E4ADB" w:rsidRPr="0072093C" w:rsidRDefault="006E4ADB" w:rsidP="006D6527">
      <w:pPr>
        <w:pStyle w:val="Paragrafi"/>
        <w:rPr>
          <w:spacing w:val="-4"/>
          <w:lang w:val="sq-AL"/>
        </w:rPr>
      </w:pPr>
    </w:p>
    <w:p w:rsidR="00F342C1" w:rsidRPr="0072093C" w:rsidRDefault="00F342C1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URDHËR</w:t>
      </w:r>
    </w:p>
    <w:p w:rsidR="00F342C1" w:rsidRPr="0072093C" w:rsidRDefault="006E4ADB" w:rsidP="006D6527">
      <w:pPr>
        <w:pStyle w:val="NumriData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Nr. </w:t>
      </w:r>
      <w:r w:rsidR="00F342C1" w:rsidRPr="0072093C">
        <w:rPr>
          <w:spacing w:val="-4"/>
          <w:lang w:val="sq-AL"/>
        </w:rPr>
        <w:t xml:space="preserve">258, </w:t>
      </w:r>
      <w:r w:rsidR="007B268E" w:rsidRPr="0072093C">
        <w:rPr>
          <w:spacing w:val="-4"/>
          <w:lang w:val="sq-AL"/>
        </w:rPr>
        <w:t xml:space="preserve">datë </w:t>
      </w:r>
      <w:r w:rsidR="00F342C1" w:rsidRPr="0072093C">
        <w:rPr>
          <w:spacing w:val="-4"/>
          <w:lang w:val="sq-AL"/>
        </w:rPr>
        <w:t>3.8. 2016</w:t>
      </w:r>
    </w:p>
    <w:p w:rsidR="00F342C1" w:rsidRPr="0072093C" w:rsidRDefault="00F342C1" w:rsidP="006D6527">
      <w:pPr>
        <w:pStyle w:val="Hapesira7"/>
        <w:rPr>
          <w:lang w:val="sq-AL"/>
        </w:rPr>
      </w:pPr>
    </w:p>
    <w:p w:rsidR="00F342C1" w:rsidRPr="0072093C" w:rsidRDefault="00F91290" w:rsidP="006D6527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</w:t>
      </w:r>
      <w:r w:rsidR="00F342C1" w:rsidRPr="0072093C">
        <w:rPr>
          <w:spacing w:val="-4"/>
          <w:lang w:val="sq-AL"/>
        </w:rPr>
        <w:t xml:space="preserve">DISA SHTESA DHE NDRYSHIME NË URDHRIN </w:t>
      </w:r>
      <w:r w:rsidR="006E4ADB" w:rsidRPr="0072093C">
        <w:rPr>
          <w:spacing w:val="-4"/>
          <w:lang w:val="sq-AL"/>
        </w:rPr>
        <w:t xml:space="preserve">NR. </w:t>
      </w:r>
      <w:r w:rsidR="00F342C1" w:rsidRPr="0072093C">
        <w:rPr>
          <w:spacing w:val="-4"/>
          <w:lang w:val="sq-AL"/>
        </w:rPr>
        <w:t>83, DATË 10.2.2012</w:t>
      </w:r>
      <w:r w:rsidR="0051752F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PËR RREGULLAT DHE PROCEDURAT E SHITJES SË PRODUKTEVE HIDROKARBURE (NAFTË BRUTO)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>, TË NDRYSHUAR</w:t>
      </w:r>
    </w:p>
    <w:p w:rsidR="007B268E" w:rsidRPr="0072093C" w:rsidRDefault="007B268E" w:rsidP="006D6527">
      <w:pPr>
        <w:pStyle w:val="Hapesira7"/>
        <w:rPr>
          <w:lang w:val="sq-AL"/>
        </w:rPr>
      </w:pP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Në mbështetje të nenit 102 të Kushtetutës, nenit 1 të aktit normativ </w:t>
      </w:r>
      <w:r w:rsidR="006E4ADB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>2, datë 18.6.2010</w:t>
      </w:r>
      <w:r w:rsidR="0051752F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 xml:space="preserve">Për një shtesë në ligjin </w:t>
      </w:r>
      <w:r w:rsidR="006E4ADB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>7746, datë 28.7.1993</w:t>
      </w:r>
      <w:r w:rsidR="0051752F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hidrokarburet (kërkimi dhe prodhimi)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, të ndryshuar, miratuar me ligjin </w:t>
      </w:r>
      <w:r w:rsidR="006E4ADB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 xml:space="preserve">10298, datë 8.7.2010; të ligjit </w:t>
      </w:r>
      <w:r w:rsidR="006E4ADB" w:rsidRPr="0072093C">
        <w:rPr>
          <w:spacing w:val="-4"/>
          <w:lang w:val="sq-AL"/>
        </w:rPr>
        <w:t xml:space="preserve">nr. </w:t>
      </w:r>
      <w:r w:rsidR="00A25990" w:rsidRPr="0072093C">
        <w:rPr>
          <w:spacing w:val="-4"/>
          <w:lang w:val="sq-AL"/>
        </w:rPr>
        <w:t>102/2015, datë 23.</w:t>
      </w:r>
      <w:r w:rsidRPr="0072093C">
        <w:rPr>
          <w:spacing w:val="-4"/>
          <w:lang w:val="sq-AL"/>
        </w:rPr>
        <w:t xml:space="preserve">9.2015,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sektorin e gazit natyror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; të ligjit </w:t>
      </w:r>
      <w:r w:rsidR="00A25990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>9874, datë 14.2.2008</w:t>
      </w:r>
      <w:r w:rsidR="0051752F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ankandin publik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, të ndryshuar, si dhe vendimit të Këshillit të Ministrave </w:t>
      </w:r>
      <w:r w:rsidR="006E4ADB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 xml:space="preserve">1719, datë 17.12.2008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miratimin e rregullave të ankandit publik</w:t>
      </w:r>
      <w:r w:rsidR="0072093C">
        <w:rPr>
          <w:spacing w:val="-4"/>
          <w:lang w:val="sq-AL"/>
        </w:rPr>
        <w:t>”</w:t>
      </w:r>
      <w:r w:rsidR="0051752F" w:rsidRPr="0072093C">
        <w:rPr>
          <w:spacing w:val="-4"/>
          <w:lang w:val="sq-AL"/>
        </w:rPr>
        <w:t>, të ndryshuar,</w:t>
      </w:r>
      <w:r w:rsidRPr="0072093C">
        <w:rPr>
          <w:spacing w:val="-4"/>
          <w:lang w:val="sq-AL"/>
        </w:rPr>
        <w:t xml:space="preserve"> </w:t>
      </w:r>
    </w:p>
    <w:p w:rsidR="007B268E" w:rsidRPr="0072093C" w:rsidRDefault="007B268E" w:rsidP="006D6527">
      <w:pPr>
        <w:pStyle w:val="Hapesira7"/>
        <w:rPr>
          <w:rStyle w:val="grame"/>
          <w:lang w:val="sq-AL"/>
        </w:rPr>
      </w:pPr>
    </w:p>
    <w:p w:rsidR="00F342C1" w:rsidRPr="0072093C" w:rsidRDefault="00F342C1" w:rsidP="006D6527">
      <w:pPr>
        <w:pStyle w:val="Titull-Titull"/>
        <w:rPr>
          <w:spacing w:val="-4"/>
          <w:lang w:val="sq-AL"/>
        </w:rPr>
      </w:pPr>
      <w:r w:rsidRPr="0072093C">
        <w:rPr>
          <w:spacing w:val="-4"/>
          <w:lang w:val="sq-AL"/>
        </w:rPr>
        <w:t>URDHËROJ</w:t>
      </w:r>
      <w:r w:rsidR="007B268E" w:rsidRPr="0072093C">
        <w:rPr>
          <w:spacing w:val="-4"/>
          <w:lang w:val="sq-AL"/>
        </w:rPr>
        <w:t>:</w:t>
      </w:r>
    </w:p>
    <w:p w:rsidR="007B268E" w:rsidRPr="0072093C" w:rsidRDefault="007B268E" w:rsidP="006D6527">
      <w:pPr>
        <w:pStyle w:val="Hapesira7"/>
        <w:rPr>
          <w:lang w:val="sq-AL"/>
        </w:rPr>
      </w:pPr>
    </w:p>
    <w:p w:rsidR="00F342C1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Në urdhrin </w:t>
      </w:r>
      <w:r w:rsidR="006E4ADB" w:rsidRPr="0072093C">
        <w:rPr>
          <w:spacing w:val="-4"/>
          <w:lang w:val="sq-AL"/>
        </w:rPr>
        <w:t xml:space="preserve">nr. </w:t>
      </w:r>
      <w:r w:rsidRPr="0072093C">
        <w:rPr>
          <w:spacing w:val="-4"/>
          <w:lang w:val="sq-AL"/>
        </w:rPr>
        <w:t>83, datë 10.2.2012</w:t>
      </w:r>
      <w:r w:rsidR="0051752F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rregullat dhe procedimet e shitjes së produkteve hidro</w:t>
      </w:r>
      <w:r w:rsidR="006E7EE7" w:rsidRPr="0072093C"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>karbure (naftë bruto)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të ndryshuar, bëhen këto ndryshime dhe shtesa:</w:t>
      </w:r>
    </w:p>
    <w:p w:rsidR="00D97BE8" w:rsidRPr="0072093C" w:rsidRDefault="00D97BE8" w:rsidP="006D6527">
      <w:pPr>
        <w:pStyle w:val="Paragrafi"/>
        <w:rPr>
          <w:spacing w:val="-4"/>
          <w:lang w:val="sq-AL"/>
        </w:rPr>
      </w:pP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>1.</w:t>
      </w:r>
      <w:r w:rsidR="00F342C1" w:rsidRPr="0072093C">
        <w:rPr>
          <w:spacing w:val="-4"/>
          <w:lang w:val="sq-AL"/>
        </w:rPr>
        <w:t xml:space="preserve"> Pika 1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 xml:space="preserve">1. Shoqëria </w:t>
      </w: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Albpetrol</w:t>
      </w:r>
      <w:r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sh.a. Patos është përgjegjëse për shitjen me ankand me anën e procedurës së hapur të produkteve hidrokarbure</w:t>
      </w:r>
      <w:r w:rsidR="00A25990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me qëllim: 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- </w:t>
      </w:r>
      <w:r w:rsidR="00F342C1" w:rsidRPr="0072093C">
        <w:rPr>
          <w:spacing w:val="-4"/>
          <w:lang w:val="sq-AL"/>
        </w:rPr>
        <w:t>përpunimin dhe/ose eksportimin e produktit hidrokarbur naftë brut</w:t>
      </w:r>
      <w:r w:rsidR="0051752F" w:rsidRPr="0072093C">
        <w:rPr>
          <w:spacing w:val="-4"/>
          <w:lang w:val="sq-AL"/>
        </w:rPr>
        <w:t>o</w:t>
      </w:r>
      <w:r w:rsidR="00F342C1" w:rsidRPr="0072093C">
        <w:rPr>
          <w:spacing w:val="-4"/>
          <w:lang w:val="sq-AL"/>
        </w:rPr>
        <w:t xml:space="preserve">, sipas dispozitave të ligjit </w:t>
      </w:r>
      <w:r w:rsidR="006E4ADB" w:rsidRPr="0072093C">
        <w:rPr>
          <w:spacing w:val="-4"/>
          <w:lang w:val="sq-AL"/>
        </w:rPr>
        <w:t xml:space="preserve">nr. </w:t>
      </w:r>
      <w:r w:rsidR="00A25990" w:rsidRPr="0072093C">
        <w:rPr>
          <w:spacing w:val="-4"/>
          <w:lang w:val="sq-AL"/>
        </w:rPr>
        <w:t>8450, datë 24.</w:t>
      </w:r>
      <w:r w:rsidR="00F342C1" w:rsidRPr="0072093C">
        <w:rPr>
          <w:spacing w:val="-4"/>
          <w:lang w:val="sq-AL"/>
        </w:rPr>
        <w:t xml:space="preserve">2.1999,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Për përpunimin, transportimin dhe tregtimin e naftës, gazit dhe nënprodukteve të tyre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>, të ndryshuar</w:t>
      </w:r>
      <w:r w:rsidR="00F329A7">
        <w:rPr>
          <w:spacing w:val="-4"/>
          <w:lang w:val="sq-AL"/>
        </w:rPr>
        <w:t>;</w:t>
      </w:r>
    </w:p>
    <w:p w:rsidR="00F342C1" w:rsidRPr="0072093C" w:rsidRDefault="0051752F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-</w:t>
      </w:r>
      <w:r w:rsidR="00F342C1" w:rsidRPr="0072093C">
        <w:rPr>
          <w:spacing w:val="-4"/>
          <w:lang w:val="sq-AL"/>
        </w:rPr>
        <w:t xml:space="preserve"> tregtimin dhe transportimin e produktit hidrokarbur gaz natyror për furnizimin e konsumatorëve fundorë dhe ose për eksport, sipas dispozitave të ligjit </w:t>
      </w:r>
      <w:r w:rsidR="006E4ADB" w:rsidRPr="0072093C">
        <w:rPr>
          <w:spacing w:val="-4"/>
          <w:lang w:val="sq-AL"/>
        </w:rPr>
        <w:t xml:space="preserve">nr. </w:t>
      </w:r>
      <w:r w:rsidR="00A25990" w:rsidRPr="0072093C">
        <w:rPr>
          <w:spacing w:val="-4"/>
          <w:lang w:val="sq-AL"/>
        </w:rPr>
        <w:t>102/2015, datë 23.</w:t>
      </w:r>
      <w:r w:rsidR="00F342C1" w:rsidRPr="0072093C">
        <w:rPr>
          <w:spacing w:val="-4"/>
          <w:lang w:val="sq-AL"/>
        </w:rPr>
        <w:t xml:space="preserve">9.2015,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Për sektorin e gazit natyror</w:t>
      </w:r>
      <w:r w:rsidR="00A25990" w:rsidRPr="0072093C">
        <w:rPr>
          <w:spacing w:val="-4"/>
          <w:lang w:val="sq-AL"/>
        </w:rPr>
        <w:t>.</w:t>
      </w:r>
      <w:r w:rsidR="00F329A7">
        <w:rPr>
          <w:spacing w:val="-4"/>
          <w:lang w:val="sq-AL"/>
        </w:rPr>
        <w:t>”</w:t>
      </w:r>
      <w:r w:rsidR="00A25990" w:rsidRPr="0072093C">
        <w:rPr>
          <w:spacing w:val="-4"/>
          <w:lang w:val="sq-AL"/>
        </w:rPr>
        <w:t>.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2. </w:t>
      </w:r>
      <w:r w:rsidR="00F342C1" w:rsidRPr="0072093C">
        <w:rPr>
          <w:spacing w:val="-4"/>
          <w:lang w:val="sq-AL"/>
        </w:rPr>
        <w:t>Pika 2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2. Procedura e shitjes së produkteve hidrokarbure do të fillojë</w:t>
      </w:r>
      <w:r w:rsidR="00A25990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kur shoqëria të ketë: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- të depozituara 20 000 (njëzet mijë) deri në 30 000 (tridhjetë mijë) tonë produkte hidrokarbure (naftë bruto), pavarësisht se kjo sasi është krijuar nga vetë prodhimi i shoqërisë apo nga përfitimi që shoqëria merr nga marrëveshjet hidrokarbure (prodhimi paraekzistues dhe pjesa e shoqërisë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sh.a. Patos). Mbas krijimit t</w:t>
      </w:r>
      <w:r w:rsidR="0080027A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kësaj sasie, n</w:t>
      </w:r>
      <w:r w:rsidR="0080027A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sasinë e </w:t>
      </w:r>
      <w:r w:rsidR="0080027A" w:rsidRPr="0072093C">
        <w:rPr>
          <w:spacing w:val="-4"/>
          <w:lang w:val="sq-AL"/>
        </w:rPr>
        <w:t>produkteve hidrokarbure</w:t>
      </w:r>
      <w:r w:rsidR="00326E5A" w:rsidRPr="0072093C">
        <w:rPr>
          <w:spacing w:val="-4"/>
          <w:lang w:val="sq-AL"/>
        </w:rPr>
        <w:t xml:space="preserve"> </w:t>
      </w:r>
      <w:r w:rsidR="0080027A" w:rsidRPr="0072093C">
        <w:rPr>
          <w:spacing w:val="-4"/>
          <w:lang w:val="sq-AL"/>
        </w:rPr>
        <w:t>që do të shite</w:t>
      </w:r>
      <w:r w:rsidR="00977745" w:rsidRPr="0072093C">
        <w:rPr>
          <w:spacing w:val="-4"/>
          <w:lang w:val="sq-AL"/>
        </w:rPr>
        <w:t xml:space="preserve">n mund të përfshihen dhe sasi të produkteve hidrokarbure që parashikohen të prodhohen nga shoqëria </w:t>
      </w:r>
      <w:r w:rsidR="0072093C">
        <w:rPr>
          <w:spacing w:val="-4"/>
          <w:lang w:val="sq-AL"/>
        </w:rPr>
        <w:t>“</w:t>
      </w:r>
      <w:r w:rsidR="00977745"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="00977745" w:rsidRPr="0072093C">
        <w:rPr>
          <w:spacing w:val="-4"/>
          <w:lang w:val="sq-AL"/>
        </w:rPr>
        <w:t xml:space="preserve"> sh.a. apo nga përfitimi që shoqëria merr nga marrëveshjet hidrokarbure gjatë një periudhe jo më të madhe se një vit</w:t>
      </w:r>
      <w:r w:rsidR="00B774F5" w:rsidRPr="0072093C">
        <w:rPr>
          <w:spacing w:val="-4"/>
          <w:lang w:val="sq-AL"/>
        </w:rPr>
        <w:t>;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- </w:t>
      </w:r>
      <w:r w:rsidR="00F342C1" w:rsidRPr="0072093C">
        <w:rPr>
          <w:spacing w:val="-4"/>
          <w:lang w:val="sq-AL"/>
        </w:rPr>
        <w:t>të përcaktuara në programin e zhvillimit për vitin në vazhdim dhe për 5 vitet pasardhës</w:t>
      </w:r>
      <w:r w:rsidR="00A25990" w:rsidRPr="0072093C">
        <w:rPr>
          <w:spacing w:val="-4"/>
          <w:lang w:val="sq-AL"/>
        </w:rPr>
        <w:t>e</w:t>
      </w:r>
      <w:r w:rsidR="00F342C1" w:rsidRPr="0072093C">
        <w:rPr>
          <w:spacing w:val="-4"/>
          <w:lang w:val="sq-AL"/>
        </w:rPr>
        <w:t>, sasitë e gazit natyror dhe</w:t>
      </w:r>
      <w:r w:rsidR="00A25990" w:rsidRPr="0072093C">
        <w:rPr>
          <w:spacing w:val="-4"/>
          <w:lang w:val="sq-AL"/>
        </w:rPr>
        <w:t>/</w:t>
      </w:r>
      <w:r w:rsidR="00F342C1" w:rsidRPr="0072093C">
        <w:rPr>
          <w:spacing w:val="-4"/>
          <w:lang w:val="sq-AL"/>
        </w:rPr>
        <w:t>ose gazit shoqërues që do të disponojë për tregtim.</w:t>
      </w:r>
      <w:r w:rsidR="0072093C">
        <w:rPr>
          <w:spacing w:val="-4"/>
          <w:lang w:val="sq-AL"/>
        </w:rPr>
        <w:t>”</w:t>
      </w:r>
      <w:r w:rsidR="00977745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3. </w:t>
      </w:r>
      <w:r w:rsidR="00F342C1" w:rsidRPr="0072093C">
        <w:rPr>
          <w:spacing w:val="-4"/>
          <w:lang w:val="sq-AL"/>
        </w:rPr>
        <w:t>Pika 3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3. Me krijimin apo përcaktimin e sasisë së produkteve hidrokarbure</w:t>
      </w:r>
      <w:r w:rsidR="00A25990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në përputhje me pikën 2 të këtij urdhri, titullari i shoqërisë </w:t>
      </w: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Albpetrol</w:t>
      </w:r>
      <w:r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sh.a. Patos, njofton Ministrinë e Energjisë dhe Industrisë (MEI), si dhe pret miratimin e </w:t>
      </w:r>
      <w:r w:rsidR="00B3679D" w:rsidRPr="0072093C">
        <w:rPr>
          <w:spacing w:val="-4"/>
          <w:lang w:val="sq-AL"/>
        </w:rPr>
        <w:t>saj për fillimin e procedurës së</w:t>
      </w:r>
      <w:r w:rsidR="00F342C1" w:rsidRPr="0072093C">
        <w:rPr>
          <w:spacing w:val="-4"/>
          <w:lang w:val="sq-AL"/>
        </w:rPr>
        <w:t xml:space="preserve"> shitjes. Pas miratimit nga MEI, titullari i shoqërisë nxjerr urdhrin për shitjen me ankand me anën e procedurës së hapur të këtyre sasive të produktit hidrokarbur naftë bruto apo gaz natyror.</w:t>
      </w:r>
      <w:r>
        <w:rPr>
          <w:spacing w:val="-4"/>
          <w:lang w:val="sq-AL"/>
        </w:rPr>
        <w:t>”</w:t>
      </w:r>
      <w:r w:rsidR="004E4EC8" w:rsidRPr="0072093C">
        <w:rPr>
          <w:spacing w:val="-4"/>
          <w:lang w:val="sq-AL"/>
        </w:rPr>
        <w:t>.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4. </w:t>
      </w:r>
      <w:r w:rsidR="00F342C1" w:rsidRPr="0072093C">
        <w:rPr>
          <w:spacing w:val="-4"/>
          <w:lang w:val="sq-AL"/>
        </w:rPr>
        <w:t>Në pikën 4 paragrafi i parë riformulohet:</w:t>
      </w:r>
    </w:p>
    <w:p w:rsidR="00F342C1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- sasia e produkteve hidrokarbure naftë bruto apo gaz natyror, që do të shitet;</w:t>
      </w:r>
      <w:r>
        <w:rPr>
          <w:spacing w:val="-4"/>
          <w:lang w:val="sq-AL"/>
        </w:rPr>
        <w:t>”</w:t>
      </w:r>
      <w:r w:rsidR="004E4EC8" w:rsidRPr="0072093C">
        <w:rPr>
          <w:spacing w:val="-4"/>
          <w:lang w:val="sq-AL"/>
        </w:rPr>
        <w:t>.</w:t>
      </w:r>
    </w:p>
    <w:p w:rsidR="00D97BE8" w:rsidRPr="0072093C" w:rsidRDefault="00D97BE8" w:rsidP="006D6527">
      <w:pPr>
        <w:pStyle w:val="Paragrafi"/>
        <w:rPr>
          <w:spacing w:val="-4"/>
          <w:lang w:val="sq-AL"/>
        </w:rPr>
      </w:pP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 xml:space="preserve">5. </w:t>
      </w:r>
      <w:r w:rsidR="00F342C1" w:rsidRPr="0072093C">
        <w:rPr>
          <w:spacing w:val="-4"/>
          <w:lang w:val="sq-AL"/>
        </w:rPr>
        <w:t>Pika 5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 xml:space="preserve">5. Shitja e produktit hidrokarbur naftë bruto për tregun vendas me qëllim përpunimin e tyre dhe/ose për eksport, do të bëhet sipas çmimit të </w:t>
      </w:r>
      <w:r w:rsidR="004E4EC8" w:rsidRPr="0072093C">
        <w:rPr>
          <w:spacing w:val="-4"/>
          <w:lang w:val="sq-AL"/>
        </w:rPr>
        <w:t xml:space="preserve">bursës ndërkombëtare </w:t>
      </w:r>
      <w:r w:rsidR="00F342C1" w:rsidRPr="0072093C">
        <w:rPr>
          <w:spacing w:val="-4"/>
          <w:lang w:val="sq-AL"/>
        </w:rPr>
        <w:t xml:space="preserve">për naftën bruto (Bursa Ndërkombëtare </w:t>
      </w: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Brent</w:t>
      </w:r>
      <w:r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>).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Shitja e produktit hidrokarbur gaz natyror për tr</w:t>
      </w:r>
      <w:r w:rsidR="004E4EC8" w:rsidRPr="0072093C">
        <w:rPr>
          <w:spacing w:val="-4"/>
          <w:lang w:val="sq-AL"/>
        </w:rPr>
        <w:t>egun vendas dhe/ose për eksport</w:t>
      </w:r>
      <w:r w:rsidRPr="0072093C">
        <w:rPr>
          <w:spacing w:val="-4"/>
          <w:lang w:val="sq-AL"/>
        </w:rPr>
        <w:t xml:space="preserve"> do të bëhet sipas çmimit të </w:t>
      </w:r>
      <w:r w:rsidR="004E4EC8" w:rsidRPr="0072093C">
        <w:rPr>
          <w:spacing w:val="-4"/>
          <w:lang w:val="sq-AL"/>
        </w:rPr>
        <w:t xml:space="preserve">bursës ndërkombëtare </w:t>
      </w:r>
      <w:r w:rsidRPr="0072093C">
        <w:rPr>
          <w:spacing w:val="-4"/>
          <w:lang w:val="sq-AL"/>
        </w:rPr>
        <w:t xml:space="preserve">për gazin natyror (Bursa Ndërkombëtare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TTF - Title Transfer Facility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).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Për rastet e tra</w:t>
      </w:r>
      <w:r w:rsidR="00036B68" w:rsidRPr="0072093C">
        <w:rPr>
          <w:spacing w:val="-4"/>
          <w:lang w:val="sq-AL"/>
        </w:rPr>
        <w:t>nsmetimit dhe/ose shpërndarjes s</w:t>
      </w:r>
      <w:r w:rsidRPr="0072093C">
        <w:rPr>
          <w:spacing w:val="-4"/>
          <w:lang w:val="sq-AL"/>
        </w:rPr>
        <w:t xml:space="preserve">ë sasive të gazit natyror që do të shiten nëpërmjet sistemeve të transmetimit apo </w:t>
      </w:r>
      <w:r w:rsidR="00036B68" w:rsidRPr="0072093C">
        <w:rPr>
          <w:spacing w:val="-4"/>
          <w:lang w:val="sq-AL"/>
        </w:rPr>
        <w:t>të shpërndarjes, të cil</w:t>
      </w:r>
      <w:r w:rsidR="00F329A7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t janë pajisur me licencat përkatëse nga Enti Rregullator i Energjisë (ERE), shoqëria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sh.a. duhet të publikojë edhe tarifat e transportimit dhe të shpërndarjes së gazit natyror në këto rrjete, sikurse janë miratuar nga ERE.</w:t>
      </w:r>
      <w:r w:rsidR="0072093C">
        <w:rPr>
          <w:spacing w:val="-4"/>
          <w:lang w:val="sq-AL"/>
        </w:rPr>
        <w:t>”</w:t>
      </w:r>
      <w:r w:rsidR="004E4EC8" w:rsidRPr="0072093C">
        <w:rPr>
          <w:spacing w:val="-4"/>
          <w:lang w:val="sq-AL"/>
        </w:rPr>
        <w:t>.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6</w:t>
      </w:r>
      <w:r w:rsidR="007B268E" w:rsidRPr="0072093C">
        <w:rPr>
          <w:spacing w:val="-4"/>
          <w:lang w:val="sq-AL"/>
        </w:rPr>
        <w:t xml:space="preserve">. </w:t>
      </w:r>
      <w:r w:rsidRPr="0072093C">
        <w:rPr>
          <w:spacing w:val="-4"/>
          <w:lang w:val="sq-AL"/>
        </w:rPr>
        <w:t>Pika 6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6. Çmimi/njësi minimal fillestar i shitjes së produktit hidrokarbur naftë bruto</w:t>
      </w:r>
      <w:r w:rsidR="00036B68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përcaktohet nga autoriteti shitës, nëpërmjet çmimit të produktit të publikuar në bursë për </w:t>
      </w:r>
      <w:r w:rsidR="004E4EC8" w:rsidRPr="0072093C">
        <w:rPr>
          <w:spacing w:val="-4"/>
          <w:lang w:val="sq-AL"/>
        </w:rPr>
        <w:t>brentin</w:t>
      </w:r>
      <w:r w:rsidR="00F342C1" w:rsidRPr="0072093C">
        <w:rPr>
          <w:spacing w:val="-4"/>
          <w:lang w:val="sq-AL"/>
        </w:rPr>
        <w:t>, në momentin e përllogaritjes, duke marrë në konsideratë koeficientin e konvertimit të këtij çmimi</w:t>
      </w:r>
      <w:r w:rsidR="004E4EC8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sipas cilësisë së produktit të prodhuar dhe përcaktohet gjithmonë përpara fillimit të procedurës së shitjes. 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Çmimi/njësi minimal fillestar i shitjes së produktit hidrokarbur gaz natyror përcaktohet nga autoriteti shitës, nëpërmjet çmimit të produktit të publikuar në bursë për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TTF - Title Transfer Facility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në momentin e përllogaritjes, duke marrë në konsideratë koeficientin e konvertimit të këtij çmimi</w:t>
      </w:r>
      <w:r w:rsidR="00036B68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sipas cil</w:t>
      </w:r>
      <w:r w:rsidR="001419B6" w:rsidRPr="0072093C">
        <w:rPr>
          <w:spacing w:val="-4"/>
          <w:lang w:val="sq-AL"/>
        </w:rPr>
        <w:t xml:space="preserve">ësisë së produktit të prodhuar </w:t>
      </w:r>
      <w:r w:rsidRPr="0072093C">
        <w:rPr>
          <w:spacing w:val="-4"/>
          <w:lang w:val="sq-AL"/>
        </w:rPr>
        <w:t>dhe përcaktohet gjithmonë përpara fillimit të proce</w:t>
      </w:r>
      <w:r w:rsidR="00F329A7"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 xml:space="preserve">durës së shitjes. 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Në rast se çmimi/njësi minimal fillestar i shitjes së produkteve hidrokarbure rezulton më i ulët se çmimi i shitjes i programuar nga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sh.a. për vitin përkatës, ky çmim miratohet paraprakisht nga </w:t>
      </w:r>
      <w:r w:rsidR="003B3D98" w:rsidRPr="0072093C">
        <w:rPr>
          <w:spacing w:val="-4"/>
          <w:lang w:val="sq-AL"/>
        </w:rPr>
        <w:t xml:space="preserve">këshilli mbikëqyrës </w:t>
      </w:r>
      <w:r w:rsidRPr="0072093C">
        <w:rPr>
          <w:spacing w:val="-4"/>
          <w:lang w:val="sq-AL"/>
        </w:rPr>
        <w:t>i shoqërisë, si dhe vihet në dijeni MEI.</w:t>
      </w:r>
      <w:r w:rsidR="0072093C">
        <w:rPr>
          <w:spacing w:val="-4"/>
          <w:lang w:val="sq-AL"/>
        </w:rPr>
        <w:t>”</w:t>
      </w:r>
      <w:r w:rsidR="003B3D98" w:rsidRPr="0072093C">
        <w:rPr>
          <w:spacing w:val="-4"/>
          <w:lang w:val="sq-AL"/>
        </w:rPr>
        <w:t>.</w:t>
      </w:r>
    </w:p>
    <w:p w:rsidR="002A602C" w:rsidRPr="0072093C" w:rsidRDefault="002A602C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7. Mbas fjalis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s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par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t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pik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>s 7</w:t>
      </w:r>
      <w:r w:rsidR="00F329A7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shtohet nj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fjali me k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>t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p</w:t>
      </w:r>
      <w:r w:rsidR="00C70BC9" w:rsidRPr="0072093C"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>rmbajtje:</w:t>
      </w:r>
    </w:p>
    <w:p w:rsidR="002A602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2A602C" w:rsidRPr="0072093C">
        <w:rPr>
          <w:spacing w:val="-4"/>
          <w:lang w:val="sq-AL"/>
        </w:rPr>
        <w:t>P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>r sasit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e produkteve hidrokarbure q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ndodhen n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shtres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>, do t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merren n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konsiderat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t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dh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>nat historike t</w:t>
      </w:r>
      <w:r w:rsidR="00C70BC9" w:rsidRPr="0072093C">
        <w:rPr>
          <w:spacing w:val="-4"/>
          <w:lang w:val="sq-AL"/>
        </w:rPr>
        <w:t>ë</w:t>
      </w:r>
      <w:r w:rsidR="002A602C" w:rsidRPr="0072093C">
        <w:rPr>
          <w:spacing w:val="-4"/>
          <w:lang w:val="sq-AL"/>
        </w:rPr>
        <w:t xml:space="preserve"> prodhuara nga vendburimet </w:t>
      </w:r>
      <w:r w:rsidR="00C70BC9" w:rsidRPr="0072093C">
        <w:rPr>
          <w:spacing w:val="-4"/>
          <w:lang w:val="sq-AL"/>
        </w:rPr>
        <w:t>h</w:t>
      </w:r>
      <w:r w:rsidR="002A602C" w:rsidRPr="0072093C">
        <w:rPr>
          <w:spacing w:val="-4"/>
          <w:lang w:val="sq-AL"/>
        </w:rPr>
        <w:t>istorike</w:t>
      </w:r>
      <w:r>
        <w:rPr>
          <w:spacing w:val="-4"/>
          <w:lang w:val="sq-AL"/>
        </w:rPr>
        <w:t>”</w:t>
      </w:r>
      <w:r w:rsidR="002A602C" w:rsidRPr="0072093C">
        <w:rPr>
          <w:spacing w:val="-4"/>
          <w:lang w:val="sq-AL"/>
        </w:rPr>
        <w:t>.</w:t>
      </w:r>
    </w:p>
    <w:p w:rsidR="00D97BE8" w:rsidRPr="0072093C" w:rsidRDefault="00D97BE8" w:rsidP="006D6527">
      <w:pPr>
        <w:pStyle w:val="Paragrafi"/>
        <w:rPr>
          <w:i/>
          <w:spacing w:val="-4"/>
          <w:lang w:val="sq-AL"/>
        </w:rPr>
      </w:pPr>
    </w:p>
    <w:p w:rsidR="00F342C1" w:rsidRPr="0072093C" w:rsidRDefault="002A602C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>8</w:t>
      </w:r>
      <w:r w:rsidR="007B268E" w:rsidRPr="0072093C">
        <w:rPr>
          <w:spacing w:val="-4"/>
          <w:lang w:val="sq-AL"/>
        </w:rPr>
        <w:t xml:space="preserve">. </w:t>
      </w:r>
      <w:r w:rsidR="00F342C1" w:rsidRPr="0072093C">
        <w:rPr>
          <w:spacing w:val="-4"/>
          <w:lang w:val="sq-AL"/>
        </w:rPr>
        <w:t>Në pikën 11 paragrafi i katërt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Në ankandin publik lejohen të marrin pjesë ofertues/kandidatë, që i kanë tërhequr dokumentet drejtpërdrejt nga autoriteti shitës, si dhe ata që i kanë tërhequr këto dokumente në rrugë elektronike, të cilët duhet të jenë të pajisur:</w:t>
      </w:r>
    </w:p>
    <w:p w:rsidR="00F342C1" w:rsidRPr="0072093C" w:rsidRDefault="00F342C1" w:rsidP="006D6527">
      <w:pPr>
        <w:pStyle w:val="Paragrafi"/>
        <w:rPr>
          <w:rFonts w:cs="Times New Roman"/>
          <w:i/>
          <w:spacing w:val="-4"/>
          <w:lang w:val="sq-AL"/>
        </w:rPr>
      </w:pPr>
      <w:r w:rsidRPr="0072093C">
        <w:rPr>
          <w:rFonts w:cs="Times New Roman"/>
          <w:spacing w:val="-4"/>
          <w:lang w:val="sq-AL"/>
        </w:rPr>
        <w:t>- me licencë koncesioni për përpunimin e produktit hidrokarbur naftë bruto në tregun e brendshëm ose me licencën përkatëse për tregtimin e këtij produkti hidrokarbur, të marrë në Shqipëri</w:t>
      </w:r>
      <w:r w:rsidR="00325220" w:rsidRPr="0072093C">
        <w:rPr>
          <w:rFonts w:cs="Times New Roman"/>
          <w:spacing w:val="-4"/>
          <w:lang w:val="sq-AL"/>
        </w:rPr>
        <w:t>,</w:t>
      </w:r>
      <w:r w:rsidRPr="0072093C">
        <w:rPr>
          <w:rFonts w:cs="Times New Roman"/>
          <w:spacing w:val="-4"/>
          <w:lang w:val="sq-AL"/>
        </w:rPr>
        <w:t xml:space="preserve"> sipas dispozitave të ligjit </w:t>
      </w:r>
      <w:r w:rsidR="006E4ADB" w:rsidRPr="0072093C">
        <w:rPr>
          <w:rFonts w:cs="Times New Roman"/>
          <w:spacing w:val="-4"/>
          <w:lang w:val="sq-AL"/>
        </w:rPr>
        <w:t xml:space="preserve">nr. </w:t>
      </w:r>
      <w:r w:rsidR="00325220" w:rsidRPr="0072093C">
        <w:rPr>
          <w:rFonts w:cs="Times New Roman"/>
          <w:spacing w:val="-4"/>
          <w:lang w:val="sq-AL"/>
        </w:rPr>
        <w:t>8450, datë 24.</w:t>
      </w:r>
      <w:r w:rsidRPr="0072093C">
        <w:rPr>
          <w:rFonts w:cs="Times New Roman"/>
          <w:spacing w:val="-4"/>
          <w:lang w:val="sq-AL"/>
        </w:rPr>
        <w:t xml:space="preserve">2.1999, </w:t>
      </w:r>
      <w:r w:rsidR="0072093C">
        <w:rPr>
          <w:rFonts w:cs="Times New Roman"/>
          <w:spacing w:val="-4"/>
          <w:lang w:val="sq-AL"/>
        </w:rPr>
        <w:t>“</w:t>
      </w:r>
      <w:r w:rsidRPr="0072093C">
        <w:rPr>
          <w:rFonts w:cs="Times New Roman"/>
          <w:spacing w:val="-4"/>
          <w:lang w:val="sq-AL"/>
        </w:rPr>
        <w:t>Për përpunimin, transportimin dhe tregtimin e naftës, gazit dhe nënprodukteve të tyre</w:t>
      </w:r>
      <w:r w:rsidR="0072093C">
        <w:rPr>
          <w:rFonts w:cs="Times New Roman"/>
          <w:spacing w:val="-4"/>
          <w:lang w:val="sq-AL"/>
        </w:rPr>
        <w:t>”</w:t>
      </w:r>
      <w:r w:rsidRPr="0072093C">
        <w:rPr>
          <w:rFonts w:cs="Times New Roman"/>
          <w:spacing w:val="-4"/>
          <w:lang w:val="sq-AL"/>
        </w:rPr>
        <w:t>, të ndry</w:t>
      </w:r>
      <w:r w:rsidR="006E7EE7" w:rsidRPr="0072093C">
        <w:rPr>
          <w:rFonts w:cs="Times New Roman"/>
          <w:spacing w:val="-4"/>
          <w:lang w:val="sq-AL"/>
        </w:rPr>
        <w:t>-</w:t>
      </w:r>
      <w:r w:rsidRPr="0072093C">
        <w:rPr>
          <w:rFonts w:cs="Times New Roman"/>
          <w:spacing w:val="-4"/>
          <w:lang w:val="sq-AL"/>
        </w:rPr>
        <w:t>shuar, kur këto produkte do të përpunohen ose tregtohen në Shqipëri</w:t>
      </w:r>
      <w:r w:rsidR="00325220" w:rsidRPr="0072093C">
        <w:rPr>
          <w:rFonts w:cs="Times New Roman"/>
          <w:spacing w:val="-4"/>
          <w:lang w:val="sq-AL"/>
        </w:rPr>
        <w:t>;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- me licencën përkatëse të marrë në Shqipëri</w:t>
      </w:r>
      <w:r w:rsidR="00C70BC9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sipas dispozitave të ligjit </w:t>
      </w:r>
      <w:r w:rsidR="006E4ADB" w:rsidRPr="0072093C">
        <w:rPr>
          <w:spacing w:val="-4"/>
          <w:lang w:val="sq-AL"/>
        </w:rPr>
        <w:t xml:space="preserve">nr. </w:t>
      </w:r>
      <w:r w:rsidR="00C70BC9" w:rsidRPr="0072093C">
        <w:rPr>
          <w:spacing w:val="-4"/>
          <w:lang w:val="sq-AL"/>
        </w:rPr>
        <w:t>8450, datë 24.</w:t>
      </w:r>
      <w:r w:rsidRPr="0072093C">
        <w:rPr>
          <w:spacing w:val="-4"/>
          <w:lang w:val="sq-AL"/>
        </w:rPr>
        <w:t xml:space="preserve">2.1999,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përpunimin, transportimin dhe tregtimin e naftës, gazit dhe nënprodukteve të tyre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të nd</w:t>
      </w:r>
      <w:r w:rsidR="00C70BC9" w:rsidRPr="0072093C">
        <w:rPr>
          <w:spacing w:val="-4"/>
          <w:lang w:val="sq-AL"/>
        </w:rPr>
        <w:t>ryshuar</w:t>
      </w:r>
      <w:r w:rsidRPr="0072093C">
        <w:rPr>
          <w:spacing w:val="-4"/>
          <w:lang w:val="sq-AL"/>
        </w:rPr>
        <w:t xml:space="preserve"> ose në vendin e origjinës së shoqërisë, për tregtimin e produktit hidrokarbure naftë bruto, kur këto produkte do të tregtohen për qëllim eksporti</w:t>
      </w:r>
      <w:r w:rsidR="00325220" w:rsidRPr="0072093C">
        <w:rPr>
          <w:spacing w:val="-4"/>
          <w:lang w:val="sq-AL"/>
        </w:rPr>
        <w:t>;</w:t>
      </w:r>
    </w:p>
    <w:p w:rsidR="00F342C1" w:rsidRPr="0072093C" w:rsidRDefault="007B268E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- </w:t>
      </w:r>
      <w:r w:rsidR="00F342C1" w:rsidRPr="0072093C">
        <w:rPr>
          <w:spacing w:val="-4"/>
          <w:lang w:val="sq-AL"/>
        </w:rPr>
        <w:t>me licencën përkatëse të marrë në Shqipëri nga ERE</w:t>
      </w:r>
      <w:r w:rsidR="00C70BC9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sipas dispozitave të ligjit </w:t>
      </w:r>
      <w:r w:rsidR="006E4ADB" w:rsidRPr="0072093C">
        <w:rPr>
          <w:spacing w:val="-4"/>
          <w:lang w:val="sq-AL"/>
        </w:rPr>
        <w:t xml:space="preserve">nr. </w:t>
      </w:r>
      <w:r w:rsidR="00F342C1" w:rsidRPr="0072093C">
        <w:rPr>
          <w:spacing w:val="-4"/>
          <w:lang w:val="sq-AL"/>
        </w:rPr>
        <w:t>102/2015, datë</w:t>
      </w:r>
      <w:r w:rsidRPr="0072093C">
        <w:rPr>
          <w:spacing w:val="-4"/>
          <w:lang w:val="sq-AL"/>
        </w:rPr>
        <w:t xml:space="preserve"> 23.</w:t>
      </w:r>
      <w:r w:rsidR="00F342C1" w:rsidRPr="0072093C">
        <w:rPr>
          <w:spacing w:val="-4"/>
          <w:lang w:val="sq-AL"/>
        </w:rPr>
        <w:t xml:space="preserve">9.2015,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Për sektorin e gazit natyror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>, për tregtimin ose furnizimin e produktit hidroka</w:t>
      </w:r>
      <w:r w:rsidR="00C70BC9" w:rsidRPr="0072093C">
        <w:rPr>
          <w:spacing w:val="-4"/>
          <w:lang w:val="sq-AL"/>
        </w:rPr>
        <w:t>rbur gaz natyror për tregtim te</w:t>
      </w:r>
      <w:r w:rsidR="00F342C1" w:rsidRPr="0072093C">
        <w:rPr>
          <w:spacing w:val="-4"/>
          <w:lang w:val="sq-AL"/>
        </w:rPr>
        <w:t xml:space="preserve"> konsumatorët vendas ose për qëllim eksporti.</w:t>
      </w:r>
      <w:r w:rsidR="0072093C">
        <w:rPr>
          <w:spacing w:val="-4"/>
          <w:lang w:val="sq-AL"/>
        </w:rPr>
        <w:t>”</w:t>
      </w:r>
      <w:r w:rsidR="00325220" w:rsidRPr="0072093C">
        <w:rPr>
          <w:spacing w:val="-4"/>
          <w:lang w:val="sq-AL"/>
        </w:rPr>
        <w:t>.</w:t>
      </w:r>
    </w:p>
    <w:p w:rsidR="00F342C1" w:rsidRPr="0072093C" w:rsidRDefault="00C70BC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9</w:t>
      </w:r>
      <w:r w:rsidR="007B268E" w:rsidRPr="0072093C">
        <w:rPr>
          <w:spacing w:val="-4"/>
          <w:lang w:val="sq-AL"/>
        </w:rPr>
        <w:t xml:space="preserve">. </w:t>
      </w:r>
      <w:r w:rsidR="00F342C1" w:rsidRPr="0072093C">
        <w:rPr>
          <w:spacing w:val="-4"/>
          <w:lang w:val="sq-AL"/>
        </w:rPr>
        <w:t>Në pikën 12, paragrafi i dytë,</w:t>
      </w:r>
      <w:r w:rsidR="006E4ADB" w:rsidRPr="0072093C">
        <w:rPr>
          <w:spacing w:val="-4"/>
          <w:lang w:val="sq-AL"/>
        </w:rPr>
        <w:t xml:space="preserve"> </w:t>
      </w:r>
      <w:r w:rsidR="00F342C1" w:rsidRPr="0072093C">
        <w:rPr>
          <w:spacing w:val="-4"/>
          <w:lang w:val="sq-AL"/>
        </w:rPr>
        <w:t xml:space="preserve">pas pikës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ii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shtohet pika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iii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me këtë përmbajtje: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7B268E" w:rsidRPr="0072093C">
        <w:rPr>
          <w:spacing w:val="-4"/>
          <w:lang w:val="sq-AL"/>
        </w:rPr>
        <w:t>iii)</w:t>
      </w:r>
      <w:r w:rsidR="00F342C1" w:rsidRPr="0072093C">
        <w:rPr>
          <w:spacing w:val="-4"/>
          <w:lang w:val="sq-AL"/>
        </w:rPr>
        <w:t xml:space="preserve"> të dhëna mbi kushtet e kontratës së shitjes për rastin e ankandit të shitjes së produktit hidrokarbur, naftë brut</w:t>
      </w:r>
      <w:r w:rsidR="00325220" w:rsidRPr="0072093C">
        <w:rPr>
          <w:spacing w:val="-4"/>
          <w:lang w:val="sq-AL"/>
        </w:rPr>
        <w:t>o</w:t>
      </w:r>
      <w:r w:rsidR="00F342C1" w:rsidRPr="0072093C">
        <w:rPr>
          <w:spacing w:val="-4"/>
          <w:lang w:val="sq-AL"/>
        </w:rPr>
        <w:t xml:space="preserve"> dhe gaz natyror, e cila do të lidhet ndërmjet shoqërisë </w:t>
      </w: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Albpetrol</w:t>
      </w:r>
      <w:r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sh.a. Patos dhe ofertuesit fitues të ankandit.</w:t>
      </w:r>
      <w:r>
        <w:rPr>
          <w:spacing w:val="-4"/>
          <w:lang w:val="sq-AL"/>
        </w:rPr>
        <w:t>”</w:t>
      </w:r>
      <w:r w:rsidR="00325220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</w:t>
      </w:r>
    </w:p>
    <w:p w:rsidR="00F342C1" w:rsidRPr="0072093C" w:rsidRDefault="00C70BC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10</w:t>
      </w:r>
      <w:r w:rsidR="007B268E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Në pikën 12</w:t>
      </w:r>
      <w:r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paragrafi i gjashtë riformu</w:t>
      </w:r>
      <w:r w:rsidR="00FA5774">
        <w:rPr>
          <w:spacing w:val="-4"/>
          <w:lang w:val="sq-AL"/>
        </w:rPr>
        <w:t>-</w:t>
      </w:r>
      <w:r w:rsidR="00F342C1" w:rsidRPr="0072093C">
        <w:rPr>
          <w:spacing w:val="-4"/>
          <w:lang w:val="sq-AL"/>
        </w:rPr>
        <w:t>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- Informacioni specifik përfshin: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a) specifikimet teknike të produkteve hidro</w:t>
      </w:r>
      <w:r w:rsidR="00FA5774"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>karbure naftë bruto apo gaz natyror;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b) grafikun e zbatimit të kontratës për shitjen e produkteve hidrokarbure për rastin e naftës bruto apo të gazit natyror;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c) afatin përfundimtar të ekzekutimit të kontratës së shitjes së produktit hidrokarbur naftë bruto;</w:t>
      </w:r>
    </w:p>
    <w:p w:rsidR="00F342C1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d) kërkesat e veçanta për kualifikim dhe kriteret e shpalljes së fituesit.</w:t>
      </w:r>
      <w:r w:rsidR="0072093C">
        <w:rPr>
          <w:spacing w:val="-4"/>
          <w:lang w:val="sq-AL"/>
        </w:rPr>
        <w:t>”</w:t>
      </w:r>
      <w:r w:rsidR="001F35C3" w:rsidRPr="0072093C">
        <w:rPr>
          <w:spacing w:val="-4"/>
          <w:lang w:val="sq-AL"/>
        </w:rPr>
        <w:t>.</w:t>
      </w:r>
    </w:p>
    <w:p w:rsidR="00D97BE8" w:rsidRPr="0072093C" w:rsidRDefault="00D97BE8" w:rsidP="006D6527">
      <w:pPr>
        <w:pStyle w:val="Paragrafi"/>
        <w:rPr>
          <w:spacing w:val="-4"/>
          <w:lang w:val="sq-AL"/>
        </w:rPr>
      </w:pPr>
    </w:p>
    <w:p w:rsidR="00F342C1" w:rsidRPr="0072093C" w:rsidRDefault="00C70BC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>11</w:t>
      </w:r>
      <w:r w:rsidR="007B268E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Në </w:t>
      </w:r>
      <w:r w:rsidR="00F3000E" w:rsidRPr="0072093C">
        <w:rPr>
          <w:spacing w:val="-4"/>
          <w:lang w:val="sq-AL"/>
        </w:rPr>
        <w:t>pikën 16/</w:t>
      </w:r>
      <w:r w:rsidR="00F342C1" w:rsidRPr="0072093C">
        <w:rPr>
          <w:spacing w:val="-4"/>
          <w:lang w:val="sq-AL"/>
        </w:rPr>
        <w:t>a, paragrafi i tretë rifor</w:t>
      </w:r>
      <w:r w:rsidR="006D6527">
        <w:rPr>
          <w:spacing w:val="-4"/>
          <w:lang w:val="sq-AL"/>
        </w:rPr>
        <w:t>-</w:t>
      </w:r>
      <w:r w:rsidR="00F342C1" w:rsidRPr="0072093C">
        <w:rPr>
          <w:spacing w:val="-4"/>
          <w:lang w:val="sq-AL"/>
        </w:rPr>
        <w:t>mulohet:</w:t>
      </w:r>
    </w:p>
    <w:p w:rsidR="00F342C1" w:rsidRPr="0072093C" w:rsidRDefault="0072093C" w:rsidP="006D6527">
      <w:pPr>
        <w:pStyle w:val="Paragrafi"/>
        <w:rPr>
          <w:rFonts w:eastAsia="Calibri"/>
          <w:spacing w:val="-4"/>
          <w:lang w:val="sq-AL"/>
        </w:rPr>
      </w:pPr>
      <w:r>
        <w:rPr>
          <w:rFonts w:eastAsia="Calibri"/>
          <w:spacing w:val="-4"/>
          <w:lang w:val="sq-AL"/>
        </w:rPr>
        <w:t>“</w:t>
      </w:r>
      <w:r w:rsidR="00F342C1" w:rsidRPr="0072093C">
        <w:rPr>
          <w:rFonts w:eastAsia="Calibri"/>
          <w:spacing w:val="-4"/>
          <w:lang w:val="sq-AL"/>
        </w:rPr>
        <w:t>Kontrata e shitjes, ndërmjet kushteve të tjera, duhet</w:t>
      </w:r>
      <w:r w:rsidR="006E4ADB" w:rsidRPr="0072093C">
        <w:rPr>
          <w:rFonts w:eastAsia="Calibri"/>
          <w:spacing w:val="-4"/>
          <w:lang w:val="sq-AL"/>
        </w:rPr>
        <w:t xml:space="preserve"> </w:t>
      </w:r>
      <w:r w:rsidR="00F342C1" w:rsidRPr="0072093C">
        <w:rPr>
          <w:rFonts w:eastAsia="Calibri"/>
          <w:spacing w:val="-4"/>
          <w:lang w:val="sq-AL"/>
        </w:rPr>
        <w:t>të përfshijë detyrimisht, të gjitha kërkesat e përcaktuara sipas kontratave tip p</w:t>
      </w:r>
      <w:r w:rsidR="00EE67B8" w:rsidRPr="0072093C">
        <w:rPr>
          <w:rFonts w:eastAsia="Calibri"/>
          <w:spacing w:val="-4"/>
          <w:lang w:val="sq-AL"/>
        </w:rPr>
        <w:t>ë</w:t>
      </w:r>
      <w:r w:rsidR="00F342C1" w:rsidRPr="0072093C">
        <w:rPr>
          <w:rFonts w:eastAsia="Calibri"/>
          <w:spacing w:val="-4"/>
          <w:lang w:val="sq-AL"/>
        </w:rPr>
        <w:t xml:space="preserve">r shitjen e naftës bruto dhe </w:t>
      </w:r>
      <w:r w:rsidR="00EE67B8" w:rsidRPr="0072093C">
        <w:rPr>
          <w:rFonts w:eastAsia="Calibri"/>
          <w:spacing w:val="-4"/>
          <w:lang w:val="sq-AL"/>
        </w:rPr>
        <w:t>për</w:t>
      </w:r>
      <w:r w:rsidR="00F342C1" w:rsidRPr="0072093C">
        <w:rPr>
          <w:rFonts w:eastAsia="Calibri"/>
          <w:spacing w:val="-4"/>
          <w:lang w:val="sq-AL"/>
        </w:rPr>
        <w:t xml:space="preserve"> gazin natyror, që i bashkëlidhen këtij urdhri dhe janë pjesë përbërëse e tij.</w:t>
      </w:r>
      <w:r>
        <w:rPr>
          <w:rFonts w:eastAsia="Calibri"/>
          <w:spacing w:val="-4"/>
          <w:lang w:val="sq-AL"/>
        </w:rPr>
        <w:t>”</w:t>
      </w:r>
      <w:r w:rsidR="00EE67B8" w:rsidRPr="0072093C">
        <w:rPr>
          <w:rFonts w:eastAsia="Calibri"/>
          <w:spacing w:val="-4"/>
          <w:lang w:val="sq-AL"/>
        </w:rPr>
        <w:t>.</w:t>
      </w:r>
    </w:p>
    <w:p w:rsidR="00F342C1" w:rsidRPr="0072093C" w:rsidRDefault="00C70BC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12</w:t>
      </w:r>
      <w:r w:rsidR="007B268E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Në pikën 17 shtohet një paragraf me këtë përmbajtje: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Kontratat për shitjen e produktit hidrokarbur gaz natyror, për shkak të natyrës së veçant</w:t>
      </w:r>
      <w:r w:rsidR="00A64ED7" w:rsidRPr="0072093C">
        <w:rPr>
          <w:spacing w:val="-4"/>
          <w:lang w:val="sq-AL"/>
        </w:rPr>
        <w:t>ë</w:t>
      </w:r>
      <w:r w:rsidR="00F342C1" w:rsidRPr="0072093C">
        <w:rPr>
          <w:spacing w:val="-4"/>
          <w:lang w:val="sq-AL"/>
        </w:rPr>
        <w:t xml:space="preserve"> të produktit, të kenë një kohëzgjatje jo më të shkurtër se 5 (pesë) vjet. Në rast se </w:t>
      </w:r>
      <w:r w:rsidR="00A64ED7" w:rsidRPr="0072093C">
        <w:rPr>
          <w:spacing w:val="-4"/>
          <w:lang w:val="sq-AL"/>
        </w:rPr>
        <w:t xml:space="preserve">shitësi </w:t>
      </w:r>
      <w:r w:rsidR="00C70BC9" w:rsidRPr="0072093C">
        <w:rPr>
          <w:spacing w:val="-4"/>
          <w:lang w:val="sq-AL"/>
        </w:rPr>
        <w:t>nuk arrin të furnizojë</w:t>
      </w:r>
      <w:r w:rsidR="00F342C1" w:rsidRPr="0072093C">
        <w:rPr>
          <w:spacing w:val="-4"/>
          <w:lang w:val="sq-AL"/>
        </w:rPr>
        <w:t xml:space="preserve"> </w:t>
      </w:r>
      <w:r w:rsidR="00A64ED7" w:rsidRPr="0072093C">
        <w:rPr>
          <w:spacing w:val="-4"/>
          <w:lang w:val="sq-AL"/>
        </w:rPr>
        <w:t xml:space="preserve">blerësin </w:t>
      </w:r>
      <w:r w:rsidR="00F342C1" w:rsidRPr="0072093C">
        <w:rPr>
          <w:spacing w:val="-4"/>
          <w:lang w:val="sq-AL"/>
        </w:rPr>
        <w:t xml:space="preserve">me sasinë totale vjetore të gazit natyror, </w:t>
      </w:r>
      <w:r w:rsidR="00A64ED7" w:rsidRPr="0072093C">
        <w:rPr>
          <w:spacing w:val="-4"/>
          <w:lang w:val="sq-AL"/>
        </w:rPr>
        <w:t xml:space="preserve">shitësi </w:t>
      </w:r>
      <w:r w:rsidR="00F342C1" w:rsidRPr="0072093C">
        <w:rPr>
          <w:spacing w:val="-4"/>
          <w:lang w:val="sq-AL"/>
        </w:rPr>
        <w:t xml:space="preserve">duhet t’i dërgojë një njoftim </w:t>
      </w:r>
      <w:r w:rsidR="00A64ED7" w:rsidRPr="0072093C">
        <w:rPr>
          <w:spacing w:val="-4"/>
          <w:lang w:val="sq-AL"/>
        </w:rPr>
        <w:t xml:space="preserve">blerësit, </w:t>
      </w:r>
      <w:r w:rsidR="00F342C1" w:rsidRPr="0072093C">
        <w:rPr>
          <w:spacing w:val="-4"/>
          <w:lang w:val="sq-AL"/>
        </w:rPr>
        <w:t>ku të paraqesë shkaqet që justifikojnë pamundësinë e l</w:t>
      </w:r>
      <w:r w:rsidR="00A64ED7" w:rsidRPr="0072093C">
        <w:rPr>
          <w:spacing w:val="-4"/>
          <w:lang w:val="sq-AL"/>
        </w:rPr>
        <w:t>i</w:t>
      </w:r>
      <w:r w:rsidR="00F342C1" w:rsidRPr="0072093C">
        <w:rPr>
          <w:spacing w:val="-4"/>
          <w:lang w:val="sq-AL"/>
        </w:rPr>
        <w:t>vrimit të sasisë vjetore të planifikuar.</w:t>
      </w:r>
      <w:r w:rsidR="006E4ADB" w:rsidRPr="0072093C">
        <w:rPr>
          <w:spacing w:val="-4"/>
          <w:lang w:val="sq-AL"/>
        </w:rPr>
        <w:t xml:space="preserve"> </w:t>
      </w:r>
      <w:r w:rsidR="00F342C1" w:rsidRPr="0072093C">
        <w:rPr>
          <w:spacing w:val="-4"/>
          <w:lang w:val="sq-AL"/>
        </w:rPr>
        <w:t>Palët kanë të drejtë që të negociojnë në mënyrë që sasitë e pal</w:t>
      </w:r>
      <w:r w:rsidR="00A64ED7" w:rsidRPr="0072093C">
        <w:rPr>
          <w:spacing w:val="-4"/>
          <w:lang w:val="sq-AL"/>
        </w:rPr>
        <w:t>i</w:t>
      </w:r>
      <w:r w:rsidR="00F342C1" w:rsidRPr="0072093C">
        <w:rPr>
          <w:spacing w:val="-4"/>
          <w:lang w:val="sq-AL"/>
        </w:rPr>
        <w:t>vruara për një vit, të plotësohen në vitin pasardhës,</w:t>
      </w:r>
      <w:r w:rsidR="00A64ED7" w:rsidRPr="0072093C">
        <w:rPr>
          <w:spacing w:val="-4"/>
          <w:lang w:val="sq-AL"/>
        </w:rPr>
        <w:t xml:space="preserve"> në rast se kjo është e mundur.</w:t>
      </w:r>
      <w:r>
        <w:rPr>
          <w:spacing w:val="-4"/>
          <w:lang w:val="sq-AL"/>
        </w:rPr>
        <w:t>”</w:t>
      </w:r>
      <w:r w:rsidR="00A64ED7" w:rsidRPr="0072093C">
        <w:rPr>
          <w:spacing w:val="-4"/>
          <w:lang w:val="sq-AL"/>
        </w:rPr>
        <w:t>.</w:t>
      </w:r>
    </w:p>
    <w:p w:rsidR="00F342C1" w:rsidRPr="0072093C" w:rsidRDefault="00C1552F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13</w:t>
      </w:r>
      <w:r w:rsidR="007B268E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Në pikën 22, paragrafi i dytë riformulohet:</w:t>
      </w:r>
    </w:p>
    <w:p w:rsidR="00F342C1" w:rsidRPr="0072093C" w:rsidRDefault="0072093C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 xml:space="preserve">Shoqëria </w:t>
      </w:r>
      <w:r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Albpetrol</w:t>
      </w:r>
      <w:r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sh.a. Patos njofton autoritetin doganor dhe tatimor, si dhe </w:t>
      </w:r>
      <w:r w:rsidR="00F32E42" w:rsidRPr="0072093C">
        <w:rPr>
          <w:spacing w:val="-4"/>
          <w:lang w:val="sq-AL"/>
        </w:rPr>
        <w:t>Inspekto</w:t>
      </w:r>
      <w:r w:rsidR="006D6527">
        <w:rPr>
          <w:spacing w:val="-4"/>
          <w:lang w:val="sq-AL"/>
        </w:rPr>
        <w:t>-</w:t>
      </w:r>
      <w:r w:rsidR="00F32E42" w:rsidRPr="0072093C">
        <w:rPr>
          <w:spacing w:val="-4"/>
          <w:lang w:val="sq-AL"/>
        </w:rPr>
        <w:t>ratin</w:t>
      </w:r>
      <w:r w:rsidR="00F342C1" w:rsidRPr="0072093C">
        <w:rPr>
          <w:spacing w:val="-4"/>
          <w:lang w:val="sq-AL"/>
        </w:rPr>
        <w:t xml:space="preserve"> Shtetëror Teknik dhe Industrial (ISHTI), Entin Rregullator të Energjisë (ERE) dhe Agjencinë Kombëtare të Burimeve Natyrore (AKBN), për çdo shitje të produkteve hidro</w:t>
      </w:r>
      <w:r w:rsidR="006D6527">
        <w:rPr>
          <w:spacing w:val="-4"/>
          <w:lang w:val="sq-AL"/>
        </w:rPr>
        <w:t>-</w:t>
      </w:r>
      <w:r w:rsidR="00F342C1" w:rsidRPr="0072093C">
        <w:rPr>
          <w:spacing w:val="-4"/>
          <w:lang w:val="sq-AL"/>
        </w:rPr>
        <w:t>karbur</w:t>
      </w:r>
      <w:r w:rsidR="00F32E42" w:rsidRPr="0072093C">
        <w:rPr>
          <w:spacing w:val="-4"/>
          <w:lang w:val="sq-AL"/>
        </w:rPr>
        <w:t>e,</w:t>
      </w:r>
      <w:r w:rsidR="00F342C1" w:rsidRPr="0072093C">
        <w:rPr>
          <w:spacing w:val="-4"/>
          <w:lang w:val="sq-AL"/>
        </w:rPr>
        <w:t xml:space="preserve"> naftë bruto apo gaz natyror</w:t>
      </w:r>
      <w:r w:rsidR="00F32E42" w:rsidRPr="0072093C">
        <w:rPr>
          <w:spacing w:val="-4"/>
          <w:lang w:val="sq-AL"/>
        </w:rPr>
        <w:t>,</w:t>
      </w:r>
      <w:r w:rsidR="00F342C1" w:rsidRPr="0072093C">
        <w:rPr>
          <w:spacing w:val="-4"/>
          <w:lang w:val="sq-AL"/>
        </w:rPr>
        <w:t xml:space="preserve"> brenda vendit apo për eksport.</w:t>
      </w:r>
    </w:p>
    <w:p w:rsidR="00F342C1" w:rsidRPr="0072093C" w:rsidRDefault="00F342C1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Shoqëria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sh.a. Patos kërkon konfirmimin nga autoriteti doganor dhe tatimor për sasinë e produkteve hidrokarbure</w:t>
      </w:r>
      <w:r w:rsidR="00BB7A98" w:rsidRPr="0072093C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naftë bruto apo gaz natyror të eksportuara.</w:t>
      </w:r>
      <w:r w:rsidR="0072093C">
        <w:rPr>
          <w:spacing w:val="-4"/>
          <w:lang w:val="sq-AL"/>
        </w:rPr>
        <w:t>”</w:t>
      </w:r>
      <w:r w:rsidR="00BB7A98" w:rsidRPr="0072093C">
        <w:rPr>
          <w:spacing w:val="-4"/>
          <w:lang w:val="sq-AL"/>
        </w:rPr>
        <w:t>.</w:t>
      </w:r>
    </w:p>
    <w:p w:rsidR="00F342C1" w:rsidRPr="0072093C" w:rsidRDefault="00C1552F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14</w:t>
      </w:r>
      <w:r w:rsidR="007B268E" w:rsidRPr="0072093C">
        <w:rPr>
          <w:spacing w:val="-4"/>
          <w:lang w:val="sq-AL"/>
        </w:rPr>
        <w:t>.</w:t>
      </w:r>
      <w:r w:rsidR="00F342C1" w:rsidRPr="0072093C">
        <w:rPr>
          <w:spacing w:val="-4"/>
          <w:lang w:val="sq-AL"/>
        </w:rPr>
        <w:t xml:space="preserve"> Për ndjekjen dhe zbatimin e këtij </w:t>
      </w:r>
      <w:r w:rsidR="001C5734" w:rsidRPr="0072093C">
        <w:rPr>
          <w:spacing w:val="-4"/>
          <w:lang w:val="sq-AL"/>
        </w:rPr>
        <w:t xml:space="preserve">urdhri </w:t>
      </w:r>
      <w:r w:rsidR="00F342C1" w:rsidRPr="0072093C">
        <w:rPr>
          <w:spacing w:val="-4"/>
          <w:lang w:val="sq-AL"/>
        </w:rPr>
        <w:t xml:space="preserve">ngarkohet shoqëria </w:t>
      </w:r>
      <w:r w:rsidR="0072093C">
        <w:rPr>
          <w:spacing w:val="-4"/>
          <w:lang w:val="sq-AL"/>
        </w:rPr>
        <w:t>“</w:t>
      </w:r>
      <w:r w:rsidR="00F342C1" w:rsidRPr="0072093C">
        <w:rPr>
          <w:spacing w:val="-4"/>
          <w:lang w:val="sq-AL"/>
        </w:rPr>
        <w:t>Albpetrol</w:t>
      </w:r>
      <w:r w:rsidR="0072093C">
        <w:rPr>
          <w:spacing w:val="-4"/>
          <w:lang w:val="sq-AL"/>
        </w:rPr>
        <w:t>”</w:t>
      </w:r>
      <w:r w:rsidR="00F342C1" w:rsidRPr="0072093C">
        <w:rPr>
          <w:spacing w:val="-4"/>
          <w:lang w:val="sq-AL"/>
        </w:rPr>
        <w:t xml:space="preserve"> sh.a. Patos, Drejtoria e Politikave dhe Zhvillimit të Hidro</w:t>
      </w:r>
      <w:r w:rsidR="006D6527">
        <w:rPr>
          <w:spacing w:val="-4"/>
          <w:lang w:val="sq-AL"/>
        </w:rPr>
        <w:t>-</w:t>
      </w:r>
      <w:r w:rsidR="00F342C1" w:rsidRPr="0072093C">
        <w:rPr>
          <w:spacing w:val="-4"/>
          <w:lang w:val="sq-AL"/>
        </w:rPr>
        <w:t>karbureve, si dhe Drejtoria e Përgjithshme e Shërbimeve Mbështetëse në MEI.</w:t>
      </w:r>
    </w:p>
    <w:p w:rsidR="006E7EE7" w:rsidRPr="0072093C" w:rsidRDefault="00F342C1" w:rsidP="006D6527">
      <w:pPr>
        <w:pStyle w:val="Paragrafi"/>
        <w:rPr>
          <w:rFonts w:eastAsia="Calibri"/>
          <w:spacing w:val="-4"/>
          <w:lang w:val="sq-AL"/>
        </w:rPr>
      </w:pPr>
      <w:r w:rsidRPr="0072093C">
        <w:rPr>
          <w:rFonts w:eastAsia="Calibri"/>
          <w:spacing w:val="-4"/>
          <w:lang w:val="sq-AL"/>
        </w:rPr>
        <w:t>Ky urdhër hyn në fuqi menjëherë dhe botohet në Fletoren Zyrtare.</w:t>
      </w:r>
    </w:p>
    <w:p w:rsidR="006E7EE7" w:rsidRPr="0072093C" w:rsidRDefault="006E7EE7" w:rsidP="006D6527">
      <w:pPr>
        <w:pStyle w:val="Hapesira7"/>
        <w:rPr>
          <w:lang w:val="sq-AL"/>
        </w:rPr>
      </w:pPr>
    </w:p>
    <w:p w:rsidR="00C1552F" w:rsidRPr="0072093C" w:rsidRDefault="006E7EE7" w:rsidP="006D6527">
      <w:pPr>
        <w:pStyle w:val="Paragrafi"/>
        <w:jc w:val="right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MINISTRI I ENERGJISË </w:t>
      </w:r>
    </w:p>
    <w:p w:rsidR="00F342C1" w:rsidRPr="0072093C" w:rsidRDefault="006E7EE7" w:rsidP="006D6527">
      <w:pPr>
        <w:pStyle w:val="Paragrafi"/>
        <w:jc w:val="right"/>
        <w:rPr>
          <w:rFonts w:eastAsia="Calibri"/>
          <w:spacing w:val="-4"/>
          <w:lang w:val="sq-AL"/>
        </w:rPr>
      </w:pPr>
      <w:r w:rsidRPr="0072093C">
        <w:rPr>
          <w:spacing w:val="-4"/>
          <w:lang w:val="sq-AL"/>
        </w:rPr>
        <w:t xml:space="preserve">DHE INDUSTRISË </w:t>
      </w:r>
    </w:p>
    <w:p w:rsidR="00F342C1" w:rsidRPr="0072093C" w:rsidRDefault="006E4ADB" w:rsidP="006D6527">
      <w:pPr>
        <w:pStyle w:val="AutoritetiEmer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 </w:t>
      </w:r>
      <w:r w:rsidR="00F342C1" w:rsidRPr="0072093C">
        <w:rPr>
          <w:spacing w:val="-4"/>
          <w:lang w:val="sq-AL"/>
        </w:rPr>
        <w:t>Damian Gjiknuri</w:t>
      </w: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6D6527" w:rsidRDefault="006D6527" w:rsidP="006D6527">
      <w:pPr>
        <w:pStyle w:val="Akti"/>
        <w:keepNext w:val="0"/>
        <w:rPr>
          <w:spacing w:val="-4"/>
          <w:lang w:val="sq-AL"/>
        </w:rPr>
      </w:pPr>
    </w:p>
    <w:p w:rsidR="00F24189" w:rsidRPr="0072093C" w:rsidRDefault="00F24189" w:rsidP="006D6527">
      <w:pPr>
        <w:pStyle w:val="Akti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>VENDIM</w:t>
      </w:r>
    </w:p>
    <w:p w:rsidR="00F24189" w:rsidRPr="0072093C" w:rsidRDefault="00F24189" w:rsidP="006D6527">
      <w:pPr>
        <w:pStyle w:val="NumriData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Nr. 108, datë 16.8.2016</w:t>
      </w:r>
    </w:p>
    <w:p w:rsidR="00F24189" w:rsidRPr="0072093C" w:rsidRDefault="00F24189" w:rsidP="006D6527">
      <w:pPr>
        <w:pStyle w:val="Paragrafi"/>
        <w:rPr>
          <w:spacing w:val="-4"/>
          <w:sz w:val="12"/>
          <w:lang w:val="sq-AL"/>
        </w:rPr>
      </w:pPr>
    </w:p>
    <w:p w:rsidR="00F24189" w:rsidRPr="0072093C" w:rsidRDefault="00F24189" w:rsidP="006D6527">
      <w:pPr>
        <w:pStyle w:val="Titulli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PËR DHËNIEN E MANDATIT TË DEPUTETIT TË KUVENDIT KANDIDATIT TË LISTËS SHUMEMËRORE TË PARTISË DEMOKRATIKE NË QARKUN DIBËR, PËR PLOTËSIMIN E VAKANCËS SË NJOFTUAR NGA KUVENDI I SHQIPËRISË,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PËR SHKAK TË HEQJES DORË NGA MANDATI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DEPUTETIT Z. SHEREFEDIN SHEHU</w:t>
      </w:r>
    </w:p>
    <w:p w:rsidR="00F24189" w:rsidRPr="0072093C" w:rsidRDefault="00F24189" w:rsidP="006D6527">
      <w:pPr>
        <w:pStyle w:val="Paragrafi"/>
        <w:rPr>
          <w:spacing w:val="-4"/>
          <w:sz w:val="14"/>
          <w:lang w:val="sq-AL"/>
        </w:rPr>
      </w:pPr>
    </w:p>
    <w:p w:rsidR="00F24189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Komisioni Qendror i Zgjedhjeve</w:t>
      </w:r>
      <w:r>
        <w:rPr>
          <w:spacing w:val="-4"/>
          <w:lang w:val="sq-AL"/>
        </w:rPr>
        <w:t>, në mbledhjen e datës 16.</w:t>
      </w:r>
      <w:r w:rsidRPr="0072093C">
        <w:rPr>
          <w:spacing w:val="-4"/>
          <w:lang w:val="sq-AL"/>
        </w:rPr>
        <w:t>8.2016, me pjesëmarrjen e:</w:t>
      </w:r>
    </w:p>
    <w:tbl>
      <w:tblPr>
        <w:tblStyle w:val="TableGrid"/>
        <w:tblW w:w="3542" w:type="pct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9"/>
        <w:gridCol w:w="1417"/>
      </w:tblGrid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 xml:space="preserve">Lefterije Luzi             </w:t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kryetare</w:t>
            </w:r>
          </w:p>
        </w:tc>
      </w:tr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Edlira Jorgaqi</w:t>
            </w:r>
            <w:r>
              <w:rPr>
                <w:spacing w:val="-4"/>
                <w:lang w:val="sq-AL"/>
              </w:rPr>
              <w:tab/>
            </w:r>
            <w:r>
              <w:rPr>
                <w:spacing w:val="-4"/>
                <w:lang w:val="sq-AL"/>
              </w:rPr>
              <w:tab/>
            </w:r>
            <w:r>
              <w:rPr>
                <w:spacing w:val="-4"/>
                <w:lang w:val="sq-AL"/>
              </w:rPr>
              <w:tab/>
            </w:r>
            <w:r>
              <w:rPr>
                <w:spacing w:val="-4"/>
                <w:lang w:val="sq-AL"/>
              </w:rPr>
              <w:tab/>
            </w:r>
            <w:r>
              <w:rPr>
                <w:spacing w:val="-4"/>
                <w:lang w:val="sq-AL"/>
              </w:rPr>
              <w:tab/>
            </w:r>
            <w:r>
              <w:rPr>
                <w:spacing w:val="-4"/>
                <w:lang w:val="sq-AL"/>
              </w:rPr>
              <w:tab/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anëtare</w:t>
            </w:r>
          </w:p>
        </w:tc>
      </w:tr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 xml:space="preserve">Gëzim Veleshnja       </w:t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anëtar</w:t>
            </w:r>
          </w:p>
        </w:tc>
      </w:tr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Hysen Osmanaj</w:t>
            </w:r>
            <w:r>
              <w:rPr>
                <w:spacing w:val="-4"/>
                <w:lang w:val="sq-AL"/>
              </w:rPr>
              <w:tab/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anëtar</w:t>
            </w:r>
          </w:p>
        </w:tc>
      </w:tr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 xml:space="preserve">Klement Zguri           </w:t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anëtar</w:t>
            </w:r>
          </w:p>
        </w:tc>
      </w:tr>
      <w:tr w:rsidR="00F24189" w:rsidTr="007571AA">
        <w:tc>
          <w:tcPr>
            <w:tcW w:w="2920" w:type="pct"/>
          </w:tcPr>
          <w:p w:rsidR="00F24189" w:rsidRDefault="00F24189" w:rsidP="006D6527">
            <w:pPr>
              <w:pStyle w:val="Paragrafi"/>
              <w:ind w:firstLine="0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 xml:space="preserve">Vera Shtjefni              </w:t>
            </w:r>
          </w:p>
        </w:tc>
        <w:tc>
          <w:tcPr>
            <w:tcW w:w="2080" w:type="pct"/>
          </w:tcPr>
          <w:p w:rsidR="00F24189" w:rsidRDefault="00F24189" w:rsidP="007571AA">
            <w:pPr>
              <w:pStyle w:val="Paragrafi"/>
              <w:ind w:firstLine="0"/>
              <w:jc w:val="left"/>
              <w:rPr>
                <w:spacing w:val="-4"/>
                <w:lang w:val="sq-AL"/>
              </w:rPr>
            </w:pPr>
            <w:r>
              <w:rPr>
                <w:spacing w:val="-4"/>
                <w:lang w:val="sq-AL"/>
              </w:rPr>
              <w:t>anëtare,</w:t>
            </w:r>
          </w:p>
        </w:tc>
      </w:tr>
    </w:tbl>
    <w:p w:rsidR="00F24189" w:rsidRPr="0072093C" w:rsidRDefault="00F24189" w:rsidP="006D652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s</w:t>
      </w:r>
      <w:r w:rsidRPr="0072093C">
        <w:rPr>
          <w:spacing w:val="-4"/>
          <w:lang w:val="sq-AL"/>
        </w:rPr>
        <w:t>hqyrtoi çështjen me</w:t>
      </w:r>
      <w:r>
        <w:rPr>
          <w:spacing w:val="-4"/>
          <w:lang w:val="sq-AL"/>
        </w:rPr>
        <w:t>:</w:t>
      </w:r>
      <w:r w:rsidRPr="0072093C">
        <w:rPr>
          <w:spacing w:val="-4"/>
          <w:lang w:val="sq-AL"/>
        </w:rPr>
        <w:t xml:space="preserve">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Objekt: </w:t>
      </w:r>
      <w:r w:rsidRPr="0072093C">
        <w:rPr>
          <w:spacing w:val="-4"/>
          <w:lang w:val="sq-AL"/>
        </w:rPr>
        <w:tab/>
        <w:t>Për dhënien e mandatit të deputetit të Kuvendit, kandidatit të listës shumemërore të Partisë Demokratike, në qarkun Dibër, për plotësimin e vakancës së njoftuar nga Kuvendi i Shqipërisë pas heqjes dorë nga mandati i deputetit të z. Sherefedin Shehu.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Kërkues: </w:t>
      </w:r>
      <w:r w:rsidRPr="0072093C">
        <w:rPr>
          <w:spacing w:val="-4"/>
          <w:lang w:val="sq-AL"/>
        </w:rPr>
        <w:tab/>
      </w:r>
      <w:r w:rsidRPr="0072093C">
        <w:rPr>
          <w:spacing w:val="-4"/>
          <w:lang w:val="sq-AL"/>
        </w:rPr>
        <w:tab/>
        <w:t>Kuvendi i Republikës së Shqipërisë.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Baza Ligjore: </w:t>
      </w:r>
      <w:r w:rsidRPr="0072093C">
        <w:rPr>
          <w:spacing w:val="-4"/>
          <w:lang w:val="sq-AL"/>
        </w:rPr>
        <w:tab/>
        <w:t xml:space="preserve">Neni 23, pika 1, germa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</w:t>
      </w:r>
      <w:r>
        <w:rPr>
          <w:spacing w:val="-4"/>
          <w:lang w:val="sq-AL"/>
        </w:rPr>
        <w:t>”</w:t>
      </w:r>
      <w:r w:rsidR="009A78C4">
        <w:rPr>
          <w:spacing w:val="-4"/>
          <w:lang w:val="sq-AL"/>
        </w:rPr>
        <w:t xml:space="preserve"> dhe neni 164, neni</w:t>
      </w:r>
      <w:r w:rsidRPr="0072093C">
        <w:rPr>
          <w:spacing w:val="-4"/>
          <w:lang w:val="sq-AL"/>
        </w:rPr>
        <w:t xml:space="preserve"> 175, pika 2</w:t>
      </w:r>
      <w:r w:rsidR="009A78C4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e ligjit nr. 10019, datë 29.12.2008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Kodi Zgjedhor i Republikës së Shqipërisë</w:t>
      </w:r>
      <w:r>
        <w:rPr>
          <w:spacing w:val="-4"/>
          <w:lang w:val="sq-AL"/>
        </w:rPr>
        <w:t>”,</w:t>
      </w:r>
      <w:r w:rsidRPr="0072093C">
        <w:rPr>
          <w:spacing w:val="-4"/>
          <w:lang w:val="sq-AL"/>
        </w:rPr>
        <w:t xml:space="preserve"> i ndryshuar.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KQZ</w:t>
      </w:r>
      <w:r>
        <w:rPr>
          <w:spacing w:val="-4"/>
          <w:lang w:val="sq-AL"/>
        </w:rPr>
        <w:t>-ja,</w:t>
      </w:r>
      <w:r w:rsidRPr="0072093C">
        <w:rPr>
          <w:spacing w:val="-4"/>
          <w:lang w:val="sq-AL"/>
        </w:rPr>
        <w:t xml:space="preserve"> pasi shqyrtoi dokumentacionin e para</w:t>
      </w:r>
      <w:r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>qitur dhe dëgjoi diskutimet e përfaqësuesve të partive politike,</w:t>
      </w:r>
    </w:p>
    <w:p w:rsidR="00F24189" w:rsidRPr="0072093C" w:rsidRDefault="00F24189" w:rsidP="006D6527">
      <w:pPr>
        <w:pStyle w:val="Paragrafi"/>
        <w:rPr>
          <w:spacing w:val="-4"/>
          <w:sz w:val="14"/>
          <w:lang w:val="sq-AL"/>
        </w:rPr>
      </w:pPr>
    </w:p>
    <w:p w:rsidR="00F24189" w:rsidRPr="0072093C" w:rsidRDefault="00F24189" w:rsidP="006D6527">
      <w:pPr>
        <w:pStyle w:val="NeniNr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VËREN:</w:t>
      </w:r>
    </w:p>
    <w:p w:rsidR="00F24189" w:rsidRPr="0072093C" w:rsidRDefault="00F24189" w:rsidP="006D6527">
      <w:pPr>
        <w:pStyle w:val="Paragrafi"/>
        <w:rPr>
          <w:spacing w:val="-4"/>
          <w:sz w:val="12"/>
          <w:lang w:val="sq-AL"/>
        </w:rPr>
      </w:pPr>
    </w:p>
    <w:p w:rsidR="00F24189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Nëpërmjet shkresës nr.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2496/2 prot., da</w:t>
      </w:r>
      <w:r>
        <w:rPr>
          <w:spacing w:val="-4"/>
          <w:lang w:val="sq-AL"/>
        </w:rPr>
        <w:t>të 15.</w:t>
      </w:r>
      <w:r w:rsidRPr="0072093C">
        <w:rPr>
          <w:spacing w:val="-4"/>
          <w:lang w:val="sq-AL"/>
        </w:rPr>
        <w:t xml:space="preserve">8.2016, drejtuar KQZ-sё, Sekretari  </w:t>
      </w:r>
      <w:r>
        <w:rPr>
          <w:spacing w:val="-4"/>
          <w:lang w:val="sq-AL"/>
        </w:rPr>
        <w:t xml:space="preserve">i </w:t>
      </w:r>
      <w:r w:rsidRPr="0072093C">
        <w:rPr>
          <w:spacing w:val="-4"/>
          <w:lang w:val="sq-AL"/>
        </w:rPr>
        <w:t>Përgjith-shëm  i Kuvendit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znj. Albana Shtylla, njofton krijimin e vakancës për shkak të heqjes dorë nga mandati i deputetit të Kuvendit të Shqipërisë të </w:t>
      </w:r>
      <w:r>
        <w:rPr>
          <w:spacing w:val="-4"/>
          <w:lang w:val="sq-AL"/>
        </w:rPr>
        <w:t>z</w:t>
      </w:r>
      <w:r w:rsidRPr="0072093C">
        <w:rPr>
          <w:spacing w:val="-4"/>
          <w:lang w:val="sq-AL"/>
        </w:rPr>
        <w:t>. Sherefedin Shehu, deputeti i zonës zgjedhore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 Dibër.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Neni 164 i Kodit Zgjedhor përcakton se në rast të ndërprerjes së mandatit të deputetit, Kuvendi njofton KQZ</w:t>
      </w:r>
      <w:r>
        <w:rPr>
          <w:spacing w:val="-4"/>
          <w:lang w:val="sq-AL"/>
        </w:rPr>
        <w:t>-në</w:t>
      </w:r>
      <w:r w:rsidRPr="0072093C">
        <w:rPr>
          <w:spacing w:val="-4"/>
          <w:lang w:val="sq-AL"/>
        </w:rPr>
        <w:t xml:space="preserve"> për krijimin e vakancës dhe KQZ</w:t>
      </w:r>
      <w:r>
        <w:rPr>
          <w:spacing w:val="-4"/>
          <w:lang w:val="sq-AL"/>
        </w:rPr>
        <w:t>-ja</w:t>
      </w:r>
      <w:r w:rsidRPr="0072093C">
        <w:rPr>
          <w:spacing w:val="-4"/>
          <w:lang w:val="sq-AL"/>
        </w:rPr>
        <w:t xml:space="preserve"> merr vendim për dhënien e  mandatit kan</w:t>
      </w:r>
      <w:r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 xml:space="preserve">didatit të radhës në listën shumemërore të së njëjtës </w:t>
      </w:r>
      <w:r w:rsidRPr="0072093C">
        <w:rPr>
          <w:spacing w:val="-4"/>
          <w:lang w:val="sq-AL"/>
        </w:rPr>
        <w:lastRenderedPageBreak/>
        <w:t xml:space="preserve">parti politike në zonën zgjedhore përkatëse, regjistruar sipas nenit 67 të Kodit Zgjedhor. 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Kolegji Zgjedhor me vendimin nr.</w:t>
      </w:r>
      <w:r>
        <w:rPr>
          <w:spacing w:val="-4"/>
          <w:lang w:val="sq-AL"/>
        </w:rPr>
        <w:t xml:space="preserve"> 34, datë 2.</w:t>
      </w:r>
      <w:r w:rsidRPr="0072093C">
        <w:rPr>
          <w:spacing w:val="-4"/>
          <w:lang w:val="sq-AL"/>
        </w:rPr>
        <w:t>8.2013, ka shpërndarë mandatet dhe ka përcaktuar kandidatët fitues për zonën zgjedhore</w:t>
      </w:r>
      <w:r w:rsidR="009A78C4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 Dibër, në zgjedhjet për Kuvendin të vitit 2013. Sipas vendimit të sipërcituar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Partia Demokratike për zonën zgjedhore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 Dibër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për zgjedhjet për Kuvendin e Shqipërisë të datës 23 Qershor 2013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ka fituar 3 mandate dhe kandidat</w:t>
      </w:r>
      <w:r>
        <w:rPr>
          <w:spacing w:val="-4"/>
          <w:lang w:val="sq-AL"/>
        </w:rPr>
        <w:t>ët</w:t>
      </w:r>
      <w:r w:rsidRPr="0072093C">
        <w:rPr>
          <w:spacing w:val="-4"/>
          <w:lang w:val="sq-AL"/>
        </w:rPr>
        <w:t xml:space="preserve"> fitues nga lista shumemërore e Partisë Demokratike për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arkun e Dibër, janë</w:t>
      </w:r>
      <w:r>
        <w:rPr>
          <w:spacing w:val="-4"/>
          <w:lang w:val="sq-AL"/>
        </w:rPr>
        <w:t>:</w:t>
      </w:r>
      <w:r w:rsidRPr="0072093C">
        <w:rPr>
          <w:spacing w:val="-4"/>
          <w:lang w:val="sq-AL"/>
        </w:rPr>
        <w:t xml:space="preserve"> kandidati  me numër rendor 1 (një)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Sherefedin Shehu</w:t>
      </w:r>
      <w:r>
        <w:rPr>
          <w:spacing w:val="-4"/>
          <w:lang w:val="sq-AL"/>
        </w:rPr>
        <w:t>;</w:t>
      </w:r>
      <w:r w:rsidRPr="0072093C">
        <w:rPr>
          <w:spacing w:val="-4"/>
          <w:lang w:val="sq-AL"/>
        </w:rPr>
        <w:t xml:space="preserve"> kandidati  me numër rendor 2 (dy)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z. Bedri Hoxha</w:t>
      </w:r>
      <w:r>
        <w:rPr>
          <w:spacing w:val="-4"/>
          <w:lang w:val="sq-AL"/>
        </w:rPr>
        <w:t>;</w:t>
      </w:r>
      <w:r w:rsidRPr="0072093C">
        <w:rPr>
          <w:spacing w:val="-4"/>
          <w:lang w:val="sq-AL"/>
        </w:rPr>
        <w:t xml:space="preserve"> kandidati  me numër rendor 3 (tre)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z. Roland Keta.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Rezulton se lista shumemërore e Partisë Demokratike në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arkun e Dib</w:t>
      </w:r>
      <w:r>
        <w:rPr>
          <w:spacing w:val="-4"/>
          <w:lang w:val="sq-AL"/>
        </w:rPr>
        <w:t>rës</w:t>
      </w:r>
      <w:r w:rsidRPr="0072093C">
        <w:rPr>
          <w:spacing w:val="-4"/>
          <w:lang w:val="sq-AL"/>
        </w:rPr>
        <w:t xml:space="preserve"> nuk i plotëson të gjitha kriteret e përcaktuara në nenin 67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</w:t>
      </w:r>
      <w:r>
        <w:rPr>
          <w:spacing w:val="-4"/>
          <w:lang w:val="sq-AL"/>
        </w:rPr>
        <w:t>ë Kodit Zgjedhor</w:t>
      </w:r>
      <w:r w:rsidRPr="0072093C">
        <w:rPr>
          <w:spacing w:val="-4"/>
          <w:lang w:val="sq-AL"/>
        </w:rPr>
        <w:t xml:space="preserve"> dhe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konkretisht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nuk plotëson kriterin e gjinisë, duke mos pa</w:t>
      </w:r>
      <w:r>
        <w:rPr>
          <w:spacing w:val="-4"/>
          <w:lang w:val="sq-AL"/>
        </w:rPr>
        <w:t>s</w:t>
      </w:r>
      <w:r w:rsidRPr="0072093C">
        <w:rPr>
          <w:spacing w:val="-4"/>
          <w:lang w:val="sq-AL"/>
        </w:rPr>
        <w:t>ur një në tre emrat e parë</w:t>
      </w:r>
      <w:r w:rsidR="009A78C4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kandidat nga secila gjini. KQZ</w:t>
      </w:r>
      <w:r>
        <w:rPr>
          <w:spacing w:val="-4"/>
          <w:lang w:val="sq-AL"/>
        </w:rPr>
        <w:t>-ja me vendimin nr. 340, datë 11.</w:t>
      </w:r>
      <w:r w:rsidRPr="0072093C">
        <w:rPr>
          <w:spacing w:val="-4"/>
          <w:lang w:val="sq-AL"/>
        </w:rPr>
        <w:t>5.2013 vendosi sanksionin admini</w:t>
      </w:r>
      <w:r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>strativ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gjobë në masën 4 milion</w:t>
      </w:r>
      <w:r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lekë ndaj Partisë Demokratike. Në bazë të nenit 175, pika 2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Kodit Zgjedhor, KQZ</w:t>
      </w:r>
      <w:r>
        <w:rPr>
          <w:spacing w:val="-4"/>
          <w:lang w:val="sq-AL"/>
        </w:rPr>
        <w:t>-ja,</w:t>
      </w:r>
      <w:r w:rsidRPr="0072093C">
        <w:rPr>
          <w:spacing w:val="-4"/>
          <w:lang w:val="sq-AL"/>
        </w:rPr>
        <w:t xml:space="preserve"> në rast vakance të krijuar në mandatet e fituara nga lista shumemërore e Partisë Demokratike,  në zonën zgjedhore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qarku Dibër, duhet të zbatojë dhe sanksionin plotësues, duke zëvendësuar vakancën e krijuar me kandidatin e radhës nga gjinia më pak e përfaqësuar.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KQZ</w:t>
      </w:r>
      <w:r>
        <w:rPr>
          <w:spacing w:val="-4"/>
          <w:lang w:val="sq-AL"/>
        </w:rPr>
        <w:t>-ja me vendimin nr. 340, datë 11.</w:t>
      </w:r>
      <w:r w:rsidRPr="0072093C">
        <w:rPr>
          <w:spacing w:val="-4"/>
          <w:lang w:val="sq-AL"/>
        </w:rPr>
        <w:t>5.2013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 xml:space="preserve">Për miratimin e listave shumemërore të Partisë Demokratike, pjesëtare e koalicionit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Aleanca për punësim, mirëqenie dhe integrim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për zgjedhjet për Kuvendin e Shqipërisë 2013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ka miratuar listën shumemërore të partisë</w:t>
      </w:r>
      <w:r>
        <w:rPr>
          <w:spacing w:val="-4"/>
          <w:lang w:val="sq-AL"/>
        </w:rPr>
        <w:t>.</w:t>
      </w:r>
      <w:r w:rsidRPr="0072093C">
        <w:rPr>
          <w:spacing w:val="-4"/>
          <w:lang w:val="sq-AL"/>
        </w:rPr>
        <w:t xml:space="preserve">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Demokratike për 12 zonat zgjedhore, së bashku me deklaratat </w:t>
      </w:r>
      <w:r>
        <w:rPr>
          <w:spacing w:val="-4"/>
          <w:lang w:val="sq-AL"/>
        </w:rPr>
        <w:t>m</w:t>
      </w:r>
      <w:r w:rsidRPr="0072093C">
        <w:rPr>
          <w:spacing w:val="-4"/>
          <w:lang w:val="sq-AL"/>
        </w:rPr>
        <w:t>odel 03, për vendet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sipas kuotës gjinore të listës shumemërore për çdo zonë zgjedhore.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Sipas deklaratës model 03 për vendet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sipas kuotës gjinore të listës shumemërore për çdo zonë zgjedhore, në listën shumemërore të Partisë Demo</w:t>
      </w:r>
      <w:r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 xml:space="preserve">kratike në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arkun Dibër, kandidatja e renditur e para dhe e fundit nga gjinia më pak e përfaqësuar, është kandidatja me numër rendor 6 (gjashtë)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</w:t>
      </w:r>
      <w:r>
        <w:rPr>
          <w:spacing w:val="-4"/>
          <w:lang w:val="sq-AL"/>
        </w:rPr>
        <w:t>n</w:t>
      </w:r>
      <w:r w:rsidRPr="0072093C">
        <w:rPr>
          <w:spacing w:val="-4"/>
          <w:lang w:val="sq-AL"/>
        </w:rPr>
        <w:t>j. Dhurata Bajram Çupi.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Referuar nenit 11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ligjit 138/2015,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garantimin e integritetit të personave që zgjidhen, emërohen ose ushtrojnë funksione publike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, </w:t>
      </w:r>
      <w:r w:rsidRPr="0072093C">
        <w:rPr>
          <w:spacing w:val="-4"/>
          <w:lang w:val="sq-AL"/>
        </w:rPr>
        <w:lastRenderedPageBreak/>
        <w:t>vetëdeklarimi dhe verifikimi i kushteve të të dhënave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në përputhje me këtë ligj, kryhet </w:t>
      </w:r>
      <w:r>
        <w:rPr>
          <w:spacing w:val="-4"/>
          <w:lang w:val="sq-AL"/>
        </w:rPr>
        <w:t>për çdo kandidat të listës shum</w:t>
      </w:r>
      <w:r w:rsidRPr="0072093C">
        <w:rPr>
          <w:spacing w:val="-4"/>
          <w:lang w:val="sq-AL"/>
        </w:rPr>
        <w:t>emërore  për zgjedhjet para</w:t>
      </w:r>
      <w:r>
        <w:rPr>
          <w:spacing w:val="-4"/>
          <w:lang w:val="sq-AL"/>
        </w:rPr>
        <w:t>-</w:t>
      </w:r>
      <w:r w:rsidRPr="0072093C">
        <w:rPr>
          <w:spacing w:val="-4"/>
          <w:lang w:val="sq-AL"/>
        </w:rPr>
        <w:t>rendëse, për Kuvendin, të cilit i takon të marrë mandati</w:t>
      </w:r>
      <w:r>
        <w:rPr>
          <w:spacing w:val="-4"/>
          <w:lang w:val="sq-AL"/>
        </w:rPr>
        <w:t>n e deputetit për vendin vakant</w:t>
      </w:r>
      <w:r w:rsidRPr="0072093C">
        <w:rPr>
          <w:spacing w:val="-4"/>
          <w:lang w:val="sq-AL"/>
        </w:rPr>
        <w:t>, sipas Kodit Zgjedhor.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Në këto kushte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z</w:t>
      </w:r>
      <w:r>
        <w:rPr>
          <w:spacing w:val="-4"/>
          <w:lang w:val="sq-AL"/>
        </w:rPr>
        <w:t>n</w:t>
      </w:r>
      <w:r w:rsidRPr="0072093C">
        <w:rPr>
          <w:spacing w:val="-4"/>
          <w:lang w:val="sq-AL"/>
        </w:rPr>
        <w:t>j. Dhurata Bajram Çupi, duhet të depozitojë formularin e vetëdeklarimit në KQZ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 organi kompetent për administrimin, verifikimin, zbatimin e ndalimeve për zgjedhjen dh</w:t>
      </w:r>
      <w:r>
        <w:rPr>
          <w:spacing w:val="-4"/>
          <w:lang w:val="sq-AL"/>
        </w:rPr>
        <w:t>e emërimin në funksionin publik</w:t>
      </w:r>
      <w:r w:rsidRPr="0072093C">
        <w:rPr>
          <w:spacing w:val="-4"/>
          <w:lang w:val="sq-AL"/>
        </w:rPr>
        <w:t>, deputet i Kuvendit.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 Z</w:t>
      </w:r>
      <w:r>
        <w:rPr>
          <w:spacing w:val="-4"/>
          <w:lang w:val="sq-AL"/>
        </w:rPr>
        <w:t>n</w:t>
      </w:r>
      <w:r w:rsidRPr="0072093C">
        <w:rPr>
          <w:spacing w:val="-4"/>
          <w:lang w:val="sq-AL"/>
        </w:rPr>
        <w:t>j. Dhurata Bajram Çupi Leka</w:t>
      </w:r>
      <w:r>
        <w:rPr>
          <w:spacing w:val="-4"/>
          <w:lang w:val="sq-AL"/>
        </w:rPr>
        <w:t>, me shkresën nr. 3086, datë 15.</w:t>
      </w:r>
      <w:r w:rsidRPr="0072093C">
        <w:rPr>
          <w:spacing w:val="-4"/>
          <w:lang w:val="sq-AL"/>
        </w:rPr>
        <w:t>8.2016, i ka dërguar KQZ-së formularin e vetëdeklarimit.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Në zbatim të nenit 11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ligjit nr.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138/2015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garantimin e integritetit të personave që zgjidhen, emërohen ose ushtrojnë funksione publike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dhe </w:t>
      </w:r>
      <w:r>
        <w:rPr>
          <w:spacing w:val="-4"/>
          <w:lang w:val="sq-AL"/>
        </w:rPr>
        <w:t>k</w:t>
      </w:r>
      <w:r w:rsidRPr="0072093C">
        <w:rPr>
          <w:spacing w:val="-4"/>
          <w:lang w:val="sq-AL"/>
        </w:rPr>
        <w:t>reut V, të vendimit të Kuvendit nr. 17/2016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përcaktimin e rregullave të detajuara mbi zbatimin e ndalimeve të parashikuara në ligjin nr.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138/2015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KQZ</w:t>
      </w:r>
      <w:r>
        <w:rPr>
          <w:spacing w:val="-4"/>
          <w:lang w:val="sq-AL"/>
        </w:rPr>
        <w:t>-ja</w:t>
      </w:r>
      <w:r w:rsidRPr="0072093C">
        <w:rPr>
          <w:spacing w:val="-4"/>
          <w:lang w:val="sq-AL"/>
        </w:rPr>
        <w:t xml:space="preserve"> duhet të bëj</w:t>
      </w:r>
      <w:r>
        <w:rPr>
          <w:spacing w:val="-4"/>
          <w:lang w:val="sq-AL"/>
        </w:rPr>
        <w:t>ë</w:t>
      </w:r>
      <w:r w:rsidRPr="0072093C">
        <w:rPr>
          <w:spacing w:val="-4"/>
          <w:lang w:val="sq-AL"/>
        </w:rPr>
        <w:t xml:space="preserve"> publikimin e formularit të vëtëdeklarimit në faqen zyrtare të internetit dhe verifikimin e të dhënave në këtë formular.</w:t>
      </w:r>
    </w:p>
    <w:p w:rsidR="00F24189" w:rsidRPr="00CB436C" w:rsidRDefault="00F24189" w:rsidP="006D6527">
      <w:pPr>
        <w:pStyle w:val="Paragrafi"/>
        <w:rPr>
          <w:spacing w:val="-6"/>
          <w:lang w:val="sq-AL"/>
        </w:rPr>
      </w:pPr>
      <w:r w:rsidRPr="00CB436C">
        <w:rPr>
          <w:spacing w:val="-6"/>
          <w:lang w:val="sq-AL"/>
        </w:rPr>
        <w:t xml:space="preserve">Nga verifikimi i të dhënave në formularin e vetëdeklarimit të znj. Dhurata Bajram Çupi, rezulton se nuk është deklaruar asnjë e dhënë që ka të bëjë me kushtet e ndalimit të zgjedhjes në funksionin e deputetit, sipas ligjit nr. 138/2015, “Për garantimin e integritetit të personave që zgjidhen, emërohen ose ushtrojnë funksione publike”. 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Në këto kushte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KQZ-ja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referuar </w:t>
      </w:r>
      <w:r>
        <w:rPr>
          <w:spacing w:val="-4"/>
          <w:lang w:val="sq-AL"/>
        </w:rPr>
        <w:t>k</w:t>
      </w:r>
      <w:r w:rsidRPr="0072093C">
        <w:rPr>
          <w:spacing w:val="-4"/>
          <w:lang w:val="sq-AL"/>
        </w:rPr>
        <w:t>reut V, pikës 2, të vendimit të Kuvendit nr. 17/2016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Për përcaktimin e rregullave të detajuara mbi zbatimin e ndalimeve të parashikuara në ligjin nr.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138/2015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, duhet të marrë vendim për dhënie mandati, z</w:t>
      </w:r>
      <w:r>
        <w:rPr>
          <w:spacing w:val="-4"/>
          <w:lang w:val="sq-AL"/>
        </w:rPr>
        <w:t>n</w:t>
      </w:r>
      <w:r w:rsidRPr="0072093C">
        <w:rPr>
          <w:spacing w:val="-4"/>
          <w:lang w:val="sq-AL"/>
        </w:rPr>
        <w:t>j.</w:t>
      </w:r>
      <w:r>
        <w:rPr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Dhurata Bajram Çupi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si dhe njëkohësisht të vazhdojë  procedurat e mëtejshme për realizimin e verifikimit.</w:t>
      </w:r>
    </w:p>
    <w:p w:rsidR="00F24189" w:rsidRPr="0072093C" w:rsidRDefault="00F24189" w:rsidP="006D6527">
      <w:pPr>
        <w:pStyle w:val="Titull-Titull"/>
        <w:rPr>
          <w:spacing w:val="-4"/>
          <w:lang w:val="sq-AL"/>
        </w:rPr>
      </w:pPr>
      <w:r w:rsidRPr="0072093C">
        <w:rPr>
          <w:spacing w:val="-4"/>
          <w:lang w:val="sq-AL"/>
        </w:rPr>
        <w:t>PËR KËTO ARSYE</w:t>
      </w:r>
      <w:r>
        <w:rPr>
          <w:spacing w:val="-4"/>
          <w:lang w:val="sq-AL"/>
        </w:rPr>
        <w:t>,</w:t>
      </w:r>
    </w:p>
    <w:p w:rsidR="00F24189" w:rsidRPr="0072093C" w:rsidRDefault="00F24189" w:rsidP="006D6527">
      <w:pPr>
        <w:pStyle w:val="Paragrafi"/>
        <w:rPr>
          <w:spacing w:val="-4"/>
          <w:sz w:val="14"/>
          <w:lang w:val="sq-AL"/>
        </w:rPr>
      </w:pP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Komisioni Qendror i Zgjedhjeve, mbështetur në nenin 23, pika 1, germa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a</w:t>
      </w:r>
      <w:r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dhe nenin 164, pika 2, nenin 175, pika 2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ligjit nr. 10019, datë 29.12.2008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Kodi Zgjedhor i Republikës së Shqipërisë</w:t>
      </w:r>
      <w:r>
        <w:rPr>
          <w:spacing w:val="-4"/>
          <w:lang w:val="sq-AL"/>
        </w:rPr>
        <w:t>”,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të</w:t>
      </w:r>
      <w:r w:rsidRPr="0072093C">
        <w:rPr>
          <w:spacing w:val="-4"/>
          <w:lang w:val="sq-AL"/>
        </w:rPr>
        <w:t xml:space="preserve"> ndryshuar,</w:t>
      </w:r>
    </w:p>
    <w:p w:rsidR="00F24189" w:rsidRPr="0072093C" w:rsidRDefault="00F24189" w:rsidP="006D6527">
      <w:pPr>
        <w:pStyle w:val="Titull-Titull"/>
        <w:rPr>
          <w:spacing w:val="-4"/>
          <w:lang w:val="sq-AL"/>
        </w:rPr>
      </w:pPr>
      <w:r w:rsidRPr="0072093C">
        <w:rPr>
          <w:spacing w:val="-4"/>
          <w:lang w:val="sq-AL"/>
        </w:rPr>
        <w:lastRenderedPageBreak/>
        <w:t>VENDOSI:</w:t>
      </w:r>
    </w:p>
    <w:p w:rsidR="00F24189" w:rsidRPr="0072093C" w:rsidRDefault="00F24189" w:rsidP="006D6527">
      <w:pPr>
        <w:pStyle w:val="Paragrafi"/>
        <w:rPr>
          <w:spacing w:val="-4"/>
          <w:sz w:val="14"/>
          <w:lang w:val="sq-AL"/>
        </w:rPr>
      </w:pP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T’i japë mandatin e deputetit të Kuvendit të Republikës së Shqipërisë, kandidatit të radhës në listën shumemërore të Partisë Demokratike</w:t>
      </w:r>
      <w:r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>q</w:t>
      </w:r>
      <w:r w:rsidRPr="0072093C">
        <w:rPr>
          <w:spacing w:val="-4"/>
          <w:lang w:val="sq-AL"/>
        </w:rPr>
        <w:t>arku Dibër, z</w:t>
      </w:r>
      <w:r>
        <w:rPr>
          <w:spacing w:val="-4"/>
          <w:lang w:val="sq-AL"/>
        </w:rPr>
        <w:t>n</w:t>
      </w:r>
      <w:r w:rsidRPr="0072093C">
        <w:rPr>
          <w:spacing w:val="-4"/>
          <w:lang w:val="sq-AL"/>
        </w:rPr>
        <w:t>j. Dhurata Bajram Çupi.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Ky vendim hyn në fuqi menjëherë dhe botohet në Fletoren Zyrtare.</w:t>
      </w:r>
    </w:p>
    <w:p w:rsidR="00F24189" w:rsidRPr="0072093C" w:rsidRDefault="00F24189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Kundёr kёtij vendimi mund tё bёhet ankim nё Kolegjin Zgjedhor, pranё Gjykatës sё Apelit Tiranё, brenda 30 (tridhjetë) ditёve nga shpallja e kёtij vendimi.</w:t>
      </w:r>
    </w:p>
    <w:p w:rsidR="00D97BE8" w:rsidRPr="00F24189" w:rsidRDefault="00D97BE8" w:rsidP="006D6527">
      <w:pPr>
        <w:pStyle w:val="Paragrafi"/>
        <w:ind w:firstLine="0"/>
        <w:jc w:val="center"/>
        <w:rPr>
          <w:b/>
          <w:spacing w:val="-4"/>
          <w:sz w:val="14"/>
          <w:lang w:val="sq-AL"/>
        </w:rPr>
      </w:pPr>
    </w:p>
    <w:p w:rsidR="00474F9B" w:rsidRPr="0072093C" w:rsidRDefault="00474F9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KËRKESË</w:t>
      </w:r>
    </w:p>
    <w:p w:rsidR="00474F9B" w:rsidRPr="0072093C" w:rsidRDefault="006E4AD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Nr. </w:t>
      </w:r>
      <w:r w:rsidR="00474F9B" w:rsidRPr="0072093C">
        <w:rPr>
          <w:b/>
          <w:spacing w:val="-4"/>
          <w:lang w:val="sq-AL"/>
        </w:rPr>
        <w:t>1048/10, datë 15.7.2016</w:t>
      </w:r>
    </w:p>
    <w:p w:rsidR="00474F9B" w:rsidRPr="0072093C" w:rsidRDefault="00474F9B" w:rsidP="006D652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474F9B" w:rsidRPr="0072093C" w:rsidRDefault="00474F9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PËR SHPRONËSIM ME INTERES PUBLIK</w:t>
      </w:r>
    </w:p>
    <w:p w:rsidR="00474F9B" w:rsidRPr="0072093C" w:rsidRDefault="00474F9B" w:rsidP="006D6527">
      <w:pPr>
        <w:pStyle w:val="Paragrafi"/>
        <w:rPr>
          <w:spacing w:val="-4"/>
          <w:sz w:val="14"/>
          <w:szCs w:val="14"/>
          <w:lang w:val="sq-AL"/>
        </w:rPr>
      </w:pPr>
    </w:p>
    <w:p w:rsidR="00474F9B" w:rsidRPr="0072093C" w:rsidRDefault="00474F9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Ministria e Energjisë dhe Industrisë shpall kërkesën për shpronësim me interes publik</w:t>
      </w:r>
      <w:r w:rsidR="00043E9E" w:rsidRPr="0072093C">
        <w:rPr>
          <w:spacing w:val="-4"/>
          <w:lang w:val="sq-AL"/>
        </w:rPr>
        <w:t>, të pasurisë s</w:t>
      </w:r>
      <w:r w:rsidRPr="0072093C">
        <w:rPr>
          <w:spacing w:val="-4"/>
          <w:lang w:val="sq-AL"/>
        </w:rPr>
        <w:t>ë paluajtshme</w:t>
      </w:r>
      <w:r w:rsidR="00F85F83">
        <w:rPr>
          <w:spacing w:val="-4"/>
          <w:lang w:val="sq-AL"/>
        </w:rPr>
        <w:t>,</w:t>
      </w:r>
      <w:r w:rsidRPr="0072093C">
        <w:rPr>
          <w:spacing w:val="-4"/>
          <w:lang w:val="sq-AL"/>
        </w:rPr>
        <w:t xml:space="preserve"> të tipit </w:t>
      </w:r>
      <w:r w:rsidR="0072093C">
        <w:rPr>
          <w:spacing w:val="-4"/>
          <w:lang w:val="sq-AL"/>
        </w:rPr>
        <w:t>“</w:t>
      </w:r>
      <w:r w:rsidR="00043E9E" w:rsidRPr="0072093C">
        <w:rPr>
          <w:spacing w:val="-4"/>
          <w:lang w:val="sq-AL"/>
        </w:rPr>
        <w:t>arë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 xml:space="preserve"> që preket nga </w:t>
      </w:r>
      <w:r w:rsidR="0072093C">
        <w:rPr>
          <w:spacing w:val="-4"/>
          <w:lang w:val="sq-AL"/>
        </w:rPr>
        <w:t>“</w:t>
      </w:r>
      <w:r w:rsidRPr="0072093C">
        <w:rPr>
          <w:spacing w:val="-4"/>
          <w:lang w:val="sq-AL"/>
        </w:rPr>
        <w:t>Ndërtimi i nënstacionit 110</w:t>
      </w:r>
      <w:r w:rsidR="001C5734" w:rsidRPr="0072093C">
        <w:rPr>
          <w:spacing w:val="-4"/>
          <w:lang w:val="sq-AL"/>
        </w:rPr>
        <w:t xml:space="preserve"> kv </w:t>
      </w:r>
      <w:r w:rsidRPr="0072093C">
        <w:rPr>
          <w:spacing w:val="-4"/>
          <w:lang w:val="sq-AL"/>
        </w:rPr>
        <w:t>Orikum dhe nënstacionit 110</w:t>
      </w:r>
      <w:r w:rsidR="001C5734" w:rsidRPr="0072093C">
        <w:rPr>
          <w:spacing w:val="-4"/>
          <w:lang w:val="sq-AL"/>
        </w:rPr>
        <w:t xml:space="preserve"> kv </w:t>
      </w:r>
      <w:r w:rsidRPr="0072093C">
        <w:rPr>
          <w:spacing w:val="-4"/>
          <w:lang w:val="sq-AL"/>
        </w:rPr>
        <w:t>Himar</w:t>
      </w:r>
      <w:r w:rsidR="001C5734" w:rsidRPr="0072093C">
        <w:rPr>
          <w:spacing w:val="-4"/>
          <w:lang w:val="sq-AL"/>
        </w:rPr>
        <w:t>ë</w:t>
      </w:r>
      <w:r w:rsidR="0072093C">
        <w:rPr>
          <w:spacing w:val="-4"/>
          <w:lang w:val="sq-AL"/>
        </w:rPr>
        <w:t>”</w:t>
      </w:r>
      <w:r w:rsidRPr="0072093C">
        <w:rPr>
          <w:spacing w:val="-4"/>
          <w:lang w:val="sq-AL"/>
        </w:rPr>
        <w:t>.</w:t>
      </w:r>
    </w:p>
    <w:p w:rsidR="00474F9B" w:rsidRPr="0072093C" w:rsidRDefault="00474F9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Subjekti </w:t>
      </w:r>
      <w:r w:rsidR="004C618D" w:rsidRPr="0072093C">
        <w:rPr>
          <w:spacing w:val="-4"/>
          <w:lang w:val="sq-AL"/>
        </w:rPr>
        <w:t xml:space="preserve">kërkues </w:t>
      </w:r>
      <w:r w:rsidRPr="0072093C">
        <w:rPr>
          <w:spacing w:val="-4"/>
          <w:lang w:val="sq-AL"/>
        </w:rPr>
        <w:t xml:space="preserve">i këtij shpronësimi është </w:t>
      </w:r>
      <w:r w:rsidR="0072093C">
        <w:rPr>
          <w:caps/>
          <w:spacing w:val="-4"/>
          <w:lang w:val="sq-AL"/>
        </w:rPr>
        <w:t>“</w:t>
      </w:r>
      <w:r w:rsidRPr="0072093C">
        <w:rPr>
          <w:caps/>
          <w:spacing w:val="-4"/>
          <w:lang w:val="sq-AL"/>
        </w:rPr>
        <w:t>O</w:t>
      </w:r>
      <w:r w:rsidRPr="0072093C">
        <w:rPr>
          <w:spacing w:val="-4"/>
          <w:lang w:val="sq-AL"/>
        </w:rPr>
        <w:t>peratori</w:t>
      </w:r>
      <w:r w:rsidRPr="0072093C">
        <w:rPr>
          <w:caps/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 xml:space="preserve">i </w:t>
      </w:r>
      <w:r w:rsidR="00884A85" w:rsidRPr="0072093C">
        <w:rPr>
          <w:spacing w:val="-4"/>
          <w:lang w:val="sq-AL"/>
        </w:rPr>
        <w:t>sistemit të transmetimit</w:t>
      </w:r>
      <w:r w:rsidR="0072093C">
        <w:rPr>
          <w:caps/>
          <w:spacing w:val="-4"/>
          <w:lang w:val="sq-AL"/>
        </w:rPr>
        <w:t>”</w:t>
      </w:r>
      <w:r w:rsidRPr="0072093C">
        <w:rPr>
          <w:caps/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>sh.a</w:t>
      </w:r>
      <w:r w:rsidRPr="0072093C">
        <w:rPr>
          <w:caps/>
          <w:spacing w:val="-4"/>
          <w:lang w:val="sq-AL"/>
        </w:rPr>
        <w:t>.,</w:t>
      </w:r>
      <w:r w:rsidR="006E4ADB" w:rsidRPr="0072093C">
        <w:rPr>
          <w:caps/>
          <w:spacing w:val="-4"/>
          <w:lang w:val="sq-AL"/>
        </w:rPr>
        <w:t xml:space="preserve"> </w:t>
      </w:r>
      <w:r w:rsidRPr="0072093C">
        <w:rPr>
          <w:spacing w:val="-4"/>
          <w:lang w:val="sq-AL"/>
        </w:rPr>
        <w:t xml:space="preserve">Tiranë. </w:t>
      </w:r>
    </w:p>
    <w:p w:rsidR="00474F9B" w:rsidRDefault="00474F9B" w:rsidP="006D6527">
      <w:pPr>
        <w:pStyle w:val="Paragrafi"/>
        <w:rPr>
          <w:spacing w:val="-4"/>
          <w:lang w:val="sq-AL"/>
        </w:rPr>
      </w:pPr>
      <w:r w:rsidRPr="0072093C">
        <w:rPr>
          <w:spacing w:val="-4"/>
          <w:lang w:val="sq-AL"/>
        </w:rPr>
        <w:t>Me anën e këtij publikimi kërkojmë të vëmë në dijeni personat që preken nga ky shpronësim.</w:t>
      </w:r>
    </w:p>
    <w:p w:rsidR="00D97BE8" w:rsidRDefault="00D97BE8" w:rsidP="006D6527">
      <w:pPr>
        <w:pStyle w:val="Paragrafi"/>
        <w:rPr>
          <w:spacing w:val="-4"/>
          <w:lang w:val="sq-AL"/>
        </w:rPr>
      </w:pPr>
    </w:p>
    <w:p w:rsidR="00D97BE8" w:rsidRPr="00D97BE8" w:rsidRDefault="00D97BE8" w:rsidP="006D6527">
      <w:pPr>
        <w:pStyle w:val="Paragrafi"/>
        <w:rPr>
          <w:spacing w:val="-4"/>
          <w:sz w:val="8"/>
          <w:lang w:val="sq-AL"/>
        </w:rPr>
      </w:pPr>
    </w:p>
    <w:p w:rsidR="00474F9B" w:rsidRPr="0072093C" w:rsidRDefault="00474F9B" w:rsidP="006D6527">
      <w:pPr>
        <w:pStyle w:val="Paragrafi"/>
        <w:rPr>
          <w:spacing w:val="-4"/>
          <w:lang w:val="sq-AL" w:eastAsia="ja-JP"/>
        </w:rPr>
      </w:pPr>
      <w:r w:rsidRPr="0072093C">
        <w:rPr>
          <w:spacing w:val="-4"/>
          <w:lang w:val="sq-AL"/>
        </w:rPr>
        <w:t>Vënia në dijeni konsiston në sipërfaqen e pasurisë që shpronësohet dhe masën e vlerësimit të llogaritur nga Komisioni i Posa</w:t>
      </w:r>
      <w:r w:rsidRPr="0072093C">
        <w:rPr>
          <w:spacing w:val="-4"/>
          <w:lang w:val="sq-AL" w:eastAsia="ja-JP"/>
        </w:rPr>
        <w:t>çëm i Shpronësimit, pranë Ministrisë s</w:t>
      </w:r>
      <w:r w:rsidRPr="0072093C">
        <w:rPr>
          <w:spacing w:val="-4"/>
          <w:lang w:val="sq-AL"/>
        </w:rPr>
        <w:t>ë</w:t>
      </w:r>
      <w:r w:rsidRPr="0072093C">
        <w:rPr>
          <w:spacing w:val="-4"/>
          <w:lang w:val="sq-AL" w:eastAsia="ja-JP"/>
        </w:rPr>
        <w:t xml:space="preserve"> Energjisë dhe Industrisë, për </w:t>
      </w:r>
      <w:r w:rsidR="00043E9E" w:rsidRPr="0072093C">
        <w:rPr>
          <w:spacing w:val="-4"/>
          <w:lang w:val="sq-AL" w:eastAsia="ja-JP"/>
        </w:rPr>
        <w:t xml:space="preserve">pronarin e </w:t>
      </w:r>
      <w:r w:rsidR="00FA5774" w:rsidRPr="0072093C">
        <w:rPr>
          <w:spacing w:val="-4"/>
          <w:lang w:val="sq-AL" w:eastAsia="ja-JP"/>
        </w:rPr>
        <w:t>pasurisë</w:t>
      </w:r>
      <w:r w:rsidR="00043E9E" w:rsidRPr="0072093C">
        <w:rPr>
          <w:spacing w:val="-4"/>
          <w:lang w:val="sq-AL" w:eastAsia="ja-JP"/>
        </w:rPr>
        <w:t xml:space="preserve"> nr. 1004/3</w:t>
      </w:r>
      <w:r w:rsidR="00601B9F">
        <w:rPr>
          <w:spacing w:val="-4"/>
          <w:lang w:val="sq-AL" w:eastAsia="ja-JP"/>
        </w:rPr>
        <w:t>,</w:t>
      </w:r>
      <w:r w:rsidR="00043E9E" w:rsidRPr="0072093C">
        <w:rPr>
          <w:spacing w:val="-4"/>
          <w:lang w:val="sq-AL" w:eastAsia="ja-JP"/>
        </w:rPr>
        <w:t xml:space="preserve"> sipas tabelës bashkëlidhur.</w:t>
      </w:r>
    </w:p>
    <w:p w:rsidR="00474F9B" w:rsidRPr="0072093C" w:rsidRDefault="00474F9B" w:rsidP="006D6527">
      <w:pPr>
        <w:pStyle w:val="Paragrafi"/>
        <w:rPr>
          <w:lang w:val="sq-AL"/>
        </w:rPr>
      </w:pPr>
      <w:r w:rsidRPr="0072093C">
        <w:rPr>
          <w:lang w:val="sq-AL"/>
        </w:rPr>
        <w:t>Brenda 15-ditë</w:t>
      </w:r>
      <w:r w:rsidR="00B01FCE" w:rsidRPr="0072093C">
        <w:rPr>
          <w:lang w:val="sq-AL"/>
        </w:rPr>
        <w:t>ve pas publikimit, personi</w:t>
      </w:r>
      <w:r w:rsidRPr="0072093C">
        <w:rPr>
          <w:lang w:val="sq-AL"/>
        </w:rPr>
        <w:t xml:space="preserve"> që</w:t>
      </w:r>
      <w:r w:rsidR="00B01FCE" w:rsidRPr="0072093C">
        <w:rPr>
          <w:lang w:val="sq-AL"/>
        </w:rPr>
        <w:t xml:space="preserve"> ka</w:t>
      </w:r>
      <w:r w:rsidR="006E4ADB" w:rsidRPr="0072093C">
        <w:rPr>
          <w:lang w:val="sq-AL"/>
        </w:rPr>
        <w:t xml:space="preserve"> </w:t>
      </w:r>
      <w:r w:rsidRPr="0072093C">
        <w:rPr>
          <w:lang w:val="sq-AL"/>
        </w:rPr>
        <w:t>emrin në</w:t>
      </w:r>
      <w:r w:rsidR="00B01FCE" w:rsidRPr="0072093C">
        <w:rPr>
          <w:lang w:val="sq-AL"/>
        </w:rPr>
        <w:t xml:space="preserve"> listën emërore ka</w:t>
      </w:r>
      <w:r w:rsidRPr="0072093C">
        <w:rPr>
          <w:lang w:val="sq-AL"/>
        </w:rPr>
        <w:t xml:space="preserve"> të drejtën të </w:t>
      </w:r>
      <w:r w:rsidR="00B01FCE" w:rsidRPr="0072093C">
        <w:rPr>
          <w:lang w:val="sq-AL"/>
        </w:rPr>
        <w:t>paraqesë pretendimet e tij,</w:t>
      </w:r>
      <w:r w:rsidRPr="0072093C">
        <w:rPr>
          <w:lang w:val="sq-AL"/>
        </w:rPr>
        <w:t xml:space="preserve"> të shoqëruara me dokumentet përkatëse në Ministrinë e Energjisë dhe Industrisë pranë </w:t>
      </w:r>
      <w:r w:rsidR="00601B9F" w:rsidRPr="0072093C">
        <w:rPr>
          <w:lang w:val="sq-AL"/>
        </w:rPr>
        <w:t>komisionit të posaçëm të shpronësimit.</w:t>
      </w:r>
    </w:p>
    <w:p w:rsidR="00474F9B" w:rsidRPr="0072093C" w:rsidRDefault="006E4ADB" w:rsidP="006D6527">
      <w:pPr>
        <w:pStyle w:val="Hapesira7"/>
        <w:rPr>
          <w:lang w:val="sq-AL"/>
        </w:rPr>
      </w:pPr>
      <w:r w:rsidRPr="0072093C">
        <w:rPr>
          <w:lang w:val="sq-AL"/>
        </w:rPr>
        <w:t xml:space="preserve"> </w:t>
      </w:r>
    </w:p>
    <w:p w:rsidR="006D6527" w:rsidRDefault="006E4ADB" w:rsidP="006D6527">
      <w:pPr>
        <w:pStyle w:val="AUTORITETI1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 </w:t>
      </w:r>
      <w:r w:rsidR="001825FD" w:rsidRPr="0072093C">
        <w:rPr>
          <w:spacing w:val="-4"/>
          <w:lang w:val="sq-AL"/>
        </w:rPr>
        <w:t xml:space="preserve">ZËVENDËSMINISTRI I ENERGJISË </w:t>
      </w:r>
    </w:p>
    <w:p w:rsidR="00D6040E" w:rsidRDefault="001825FD" w:rsidP="006D6527">
      <w:pPr>
        <w:pStyle w:val="AUTORITETI1"/>
        <w:rPr>
          <w:rStyle w:val="AutoritetiEmerChar"/>
          <w:caps w:val="0"/>
          <w:spacing w:val="-4"/>
          <w:lang w:val="sq-AL"/>
        </w:rPr>
      </w:pPr>
      <w:r w:rsidRPr="0072093C">
        <w:rPr>
          <w:spacing w:val="-4"/>
          <w:lang w:val="sq-AL"/>
        </w:rPr>
        <w:t>DHE INDUSTRISË</w:t>
      </w:r>
      <w:r w:rsidRPr="0072093C">
        <w:rPr>
          <w:spacing w:val="-4"/>
          <w:lang w:val="sq-AL"/>
        </w:rPr>
        <w:br/>
      </w:r>
      <w:r w:rsidRPr="0072093C">
        <w:rPr>
          <w:rStyle w:val="AutoritetiEmerChar"/>
          <w:caps w:val="0"/>
          <w:spacing w:val="-4"/>
          <w:lang w:val="sq-AL"/>
        </w:rPr>
        <w:t>Ilir Bejtja</w:t>
      </w:r>
    </w:p>
    <w:p w:rsidR="009A78C4" w:rsidRPr="0072093C" w:rsidRDefault="009A78C4" w:rsidP="006D6527">
      <w:pPr>
        <w:pStyle w:val="AUTORITETI1"/>
        <w:rPr>
          <w:rStyle w:val="AutoritetiEmerChar"/>
          <w:caps w:val="0"/>
          <w:spacing w:val="-4"/>
          <w:lang w:val="sq-AL"/>
        </w:rPr>
      </w:pPr>
    </w:p>
    <w:p w:rsidR="00D6040E" w:rsidRPr="0072093C" w:rsidRDefault="00D6040E" w:rsidP="006D6527">
      <w:pPr>
        <w:pStyle w:val="AUTORITETI1"/>
        <w:rPr>
          <w:rStyle w:val="AutoritetiEmerChar"/>
          <w:caps w:val="0"/>
          <w:spacing w:val="-4"/>
          <w:lang w:val="sq-AL"/>
        </w:rPr>
        <w:sectPr w:rsidR="00D6040E" w:rsidRPr="0072093C" w:rsidSect="00F241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1947"/>
          <w:cols w:num="2" w:space="454"/>
          <w:docGrid w:linePitch="360"/>
        </w:sect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17"/>
        <w:gridCol w:w="688"/>
        <w:gridCol w:w="717"/>
        <w:gridCol w:w="822"/>
        <w:gridCol w:w="841"/>
        <w:gridCol w:w="785"/>
        <w:gridCol w:w="664"/>
        <w:gridCol w:w="742"/>
        <w:gridCol w:w="910"/>
        <w:gridCol w:w="780"/>
        <w:gridCol w:w="812"/>
        <w:gridCol w:w="1177"/>
      </w:tblGrid>
      <w:tr w:rsidR="000C7C99" w:rsidRPr="0072093C" w:rsidTr="00223877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1B9F" w:rsidRPr="00601B9F" w:rsidRDefault="00601B9F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14"/>
                <w:szCs w:val="14"/>
                <w:lang w:val="sq-AL"/>
              </w:rPr>
            </w:pPr>
          </w:p>
          <w:p w:rsidR="006D6527" w:rsidRDefault="006D6527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</w:p>
          <w:p w:rsidR="009A78C4" w:rsidRDefault="009A78C4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</w:p>
          <w:p w:rsidR="007571AA" w:rsidRDefault="007571AA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</w:p>
          <w:p w:rsidR="007571AA" w:rsidRDefault="007571AA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</w:p>
          <w:p w:rsidR="009A78C4" w:rsidRDefault="009A78C4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</w:p>
          <w:p w:rsidR="000C7C99" w:rsidRPr="00D97BE8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</w:pP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lastRenderedPageBreak/>
              <w:t>LISTA E PRONAR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VE QË SHPRONËSOHEN PËR EFEKT TË NDËRTIMIT TË N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 xml:space="preserve">NSTACIONIT 110 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kv</w:t>
            </w: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 xml:space="preserve"> ORIKUM DHE 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NËNSTACIONIT</w:t>
            </w: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 xml:space="preserve"> 110 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kv,</w:t>
            </w:r>
            <w:r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 xml:space="preserve"> HIMAR</w:t>
            </w:r>
            <w:r w:rsidR="00326E5A" w:rsidRPr="0072093C">
              <w:rPr>
                <w:rFonts w:ascii="Garamond" w:eastAsia="Times New Roman" w:hAnsi="Garamond"/>
                <w:bCs/>
                <w:sz w:val="20"/>
                <w:szCs w:val="20"/>
                <w:lang w:val="sq-AL"/>
              </w:rPr>
              <w:t>Ë</w:t>
            </w:r>
          </w:p>
        </w:tc>
      </w:tr>
      <w:tr w:rsidR="00326E5A" w:rsidRPr="0072093C" w:rsidTr="00223877">
        <w:trPr>
          <w:trHeight w:val="139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6E5A" w:rsidRPr="0072093C" w:rsidRDefault="00326E5A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Cs/>
                <w:sz w:val="16"/>
                <w:szCs w:val="16"/>
                <w:lang w:val="sq-AL"/>
              </w:rPr>
            </w:pPr>
            <w:r w:rsidRPr="0072093C">
              <w:rPr>
                <w:rFonts w:ascii="Garamond" w:eastAsia="Times New Roman" w:hAnsi="Garamond"/>
                <w:bCs/>
                <w:sz w:val="16"/>
                <w:szCs w:val="16"/>
                <w:lang w:val="sq-AL"/>
              </w:rPr>
              <w:lastRenderedPageBreak/>
              <w:t>Lloji i pasurisë së paluajtshme (tokë arë)</w:t>
            </w:r>
          </w:p>
        </w:tc>
      </w:tr>
      <w:tr w:rsidR="00D6040E" w:rsidRPr="0072093C" w:rsidTr="006D6527">
        <w:trPr>
          <w:trHeight w:val="139"/>
          <w:jc w:val="center"/>
        </w:trPr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6E4ADB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Nr. </w:t>
            </w:r>
          </w:p>
        </w:tc>
        <w:tc>
          <w:tcPr>
            <w:tcW w:w="264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Të dhëna për </w:t>
            </w:r>
            <w:r w:rsidR="0063188A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pronësinë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D61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Sip. e </w:t>
            </w:r>
          </w:p>
          <w:p w:rsidR="000C7C99" w:rsidRPr="0072093C" w:rsidRDefault="0063188A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shpronësimit</w:t>
            </w:r>
            <w:r w:rsidR="000C7C99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për</w:t>
            </w:r>
            <w:r w:rsidR="000C7C99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nënstacionin</w:t>
            </w:r>
            <w:r w:rsidR="000C7C99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m</w:t>
            </w:r>
            <w:r w:rsidR="000C7C99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Vlera e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shpronësi</w:t>
            </w:r>
            <w:r w:rsidR="00BF5902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-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mit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n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l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ek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/m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Vlera e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shpronësi</w:t>
            </w:r>
            <w:r w:rsidR="00BF5902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-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mit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n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l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ek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Shënime</w:t>
            </w:r>
          </w:p>
        </w:tc>
      </w:tr>
      <w:tr w:rsidR="00BF5902" w:rsidRPr="0072093C" w:rsidTr="006D6527">
        <w:trPr>
          <w:trHeight w:val="180"/>
          <w:jc w:val="center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Emri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Atësia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Mbiemri</w:t>
            </w:r>
          </w:p>
        </w:tc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Zona</w:t>
            </w:r>
            <w:r w:rsidR="006E4ADB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kadastrale</w:t>
            </w:r>
          </w:p>
        </w:tc>
        <w:tc>
          <w:tcPr>
            <w:tcW w:w="3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6E4ADB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Nr. </w:t>
            </w:r>
            <w:r w:rsidR="0063188A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i p</w:t>
            </w:r>
            <w:r w:rsidR="000C7C99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asurisë</w:t>
            </w:r>
          </w:p>
        </w:tc>
        <w:tc>
          <w:tcPr>
            <w:tcW w:w="32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Lloji </w:t>
            </w:r>
            <w:r w:rsidR="0063188A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i</w:t>
            </w:r>
            <w:r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  <w:t>pasurisë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Sasia</w:t>
            </w:r>
            <w:r w:rsidR="00601B9F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e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sip.</w:t>
            </w:r>
            <w:r w:rsidR="00601B9F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së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pronës m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BF5902" w:rsidRPr="0072093C" w:rsidTr="006D6527">
        <w:trPr>
          <w:trHeight w:val="180"/>
          <w:jc w:val="center"/>
        </w:trPr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29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2"/>
                <w:szCs w:val="12"/>
                <w:lang w:val="sq-AL"/>
              </w:rPr>
            </w:pPr>
          </w:p>
        </w:tc>
        <w:tc>
          <w:tcPr>
            <w:tcW w:w="372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</w:p>
        </w:tc>
      </w:tr>
      <w:tr w:rsidR="00BF5902" w:rsidRPr="0072093C" w:rsidTr="006D6527">
        <w:trPr>
          <w:trHeight w:val="139"/>
          <w:jc w:val="center"/>
        </w:trPr>
        <w:tc>
          <w:tcPr>
            <w:tcW w:w="4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Bashkia Vlor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ë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3" w:type="pc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BF5902" w:rsidRPr="0072093C" w:rsidTr="006D6527">
        <w:trPr>
          <w:trHeight w:val="139"/>
          <w:jc w:val="center"/>
        </w:trPr>
        <w:tc>
          <w:tcPr>
            <w:tcW w:w="47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Tragjas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sz w:val="12"/>
                <w:szCs w:val="12"/>
                <w:lang w:val="sq-AL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3621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</w:tr>
      <w:tr w:rsidR="00BF5902" w:rsidRPr="0072093C" w:rsidTr="006D6527">
        <w:trPr>
          <w:trHeight w:val="139"/>
          <w:jc w:val="center"/>
        </w:trPr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Zenel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sz w:val="14"/>
                <w:szCs w:val="14"/>
                <w:lang w:val="sq-AL"/>
              </w:rPr>
              <w:t>Gjoni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sz w:val="14"/>
                <w:szCs w:val="14"/>
                <w:lang w:val="sq-AL"/>
              </w:rPr>
              <w:t>Zeneli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3621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1004/3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63188A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</w:t>
            </w:r>
            <w:r w:rsidR="000C7C99"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</w:t>
            </w: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5500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2563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522852.0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 certifikat</w:t>
            </w:r>
            <w:r w:rsidR="0063188A"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="0063188A"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pronësie</w:t>
            </w:r>
          </w:p>
        </w:tc>
      </w:tr>
      <w:tr w:rsidR="003E7D61" w:rsidRPr="0072093C" w:rsidTr="006D6527">
        <w:trPr>
          <w:trHeight w:val="139"/>
          <w:jc w:val="center"/>
        </w:trPr>
        <w:tc>
          <w:tcPr>
            <w:tcW w:w="31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Sipërfaq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ja </w:t>
            </w:r>
            <w:r w:rsidR="00B01FCE"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totale për shpronësim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në m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2563</w:t>
            </w:r>
          </w:p>
        </w:tc>
        <w:tc>
          <w:tcPr>
            <w:tcW w:w="3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C60C57" w:rsidRPr="0072093C" w:rsidTr="006D6527">
        <w:trPr>
          <w:trHeight w:val="139"/>
          <w:jc w:val="center"/>
        </w:trPr>
        <w:tc>
          <w:tcPr>
            <w:tcW w:w="39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Shuma totale në 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ek</w:t>
            </w:r>
            <w:r w:rsidR="0063188A"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 xml:space="preserve"> për shpronësim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522852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7C99" w:rsidRPr="0072093C" w:rsidRDefault="000C7C99" w:rsidP="006D6527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2093C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3F710B" w:rsidRPr="0072093C" w:rsidRDefault="003F710B" w:rsidP="006D6527">
      <w:pPr>
        <w:pStyle w:val="Paragrafi"/>
        <w:ind w:firstLine="0"/>
        <w:jc w:val="center"/>
        <w:rPr>
          <w:b/>
          <w:lang w:val="sq-AL"/>
        </w:rPr>
        <w:sectPr w:rsidR="003F710B" w:rsidRPr="0072093C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7208C" w:rsidRPr="0072093C" w:rsidRDefault="00D7208C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lastRenderedPageBreak/>
        <w:t>KËRKESË</w:t>
      </w:r>
    </w:p>
    <w:p w:rsidR="00D7208C" w:rsidRPr="0072093C" w:rsidRDefault="006E4AD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Nr. </w:t>
      </w:r>
      <w:r w:rsidR="00D7208C" w:rsidRPr="0072093C">
        <w:rPr>
          <w:b/>
          <w:spacing w:val="-4"/>
          <w:lang w:val="sq-AL"/>
        </w:rPr>
        <w:t xml:space="preserve">1943/13, datë </w:t>
      </w:r>
      <w:r w:rsidR="0010664B">
        <w:rPr>
          <w:b/>
          <w:spacing w:val="-4"/>
          <w:lang w:val="sq-AL"/>
        </w:rPr>
        <w:t>1</w:t>
      </w:r>
      <w:r w:rsidR="00CF645E" w:rsidRPr="0072093C">
        <w:rPr>
          <w:b/>
          <w:spacing w:val="-4"/>
          <w:lang w:val="sq-AL"/>
        </w:rPr>
        <w:t>5</w:t>
      </w:r>
      <w:r w:rsidR="00D7208C" w:rsidRPr="0072093C">
        <w:rPr>
          <w:b/>
          <w:spacing w:val="-4"/>
          <w:lang w:val="sq-AL"/>
        </w:rPr>
        <w:t>.7.2016</w:t>
      </w:r>
    </w:p>
    <w:p w:rsidR="00D7208C" w:rsidRPr="0072093C" w:rsidRDefault="00D7208C" w:rsidP="006D652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D7208C" w:rsidRPr="0072093C" w:rsidRDefault="00D7208C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PËR SHPRONËSIM ME INTERES PUBLIK</w:t>
      </w: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8A378D" w:rsidRPr="0072093C" w:rsidRDefault="00D720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Ministria e Energjis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dhe Industris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shpall k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shpron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 me interes publik</w:t>
      </w:r>
      <w:r w:rsidR="00F91290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paluajtshme</w:t>
      </w:r>
      <w:r w:rsidR="00F85F83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tipit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ar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,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kullot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,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pyll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F91290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q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Nd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rtimi i </w:t>
      </w:r>
      <w:r w:rsidR="00E24306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linjës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110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kv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Ul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–Shkopet–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Skuraj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D7208C" w:rsidRPr="0072093C" w:rsidRDefault="00D720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Subjekti k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rkues i k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shpron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 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Operatori i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sistemit të transmetimit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sh.a., Tiran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D7208C" w:rsidRPr="0072093C" w:rsidRDefault="00D720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Me an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k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publikimi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rkojm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personat q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ky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shpronësim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6D6527" w:rsidRDefault="006D6527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D7208C" w:rsidRPr="0072093C" w:rsidRDefault="00D720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lastRenderedPageBreak/>
        <w:t>V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nia 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konsiston n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sip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rfaqen e pasuris</w:t>
      </w:r>
      <w:r w:rsidR="00C60C57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 që shpronësohet dhe masën e vlerësimit të llogaritur nga komisioni i posaçëm i shpronësimit, pranë Ministrisë së Energjisë dhe Industrisë, për personat sipas tabelës bashkëlidhur.</w:t>
      </w:r>
    </w:p>
    <w:p w:rsidR="00C60C57" w:rsidRPr="0072093C" w:rsidRDefault="00C60C57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Brenda 15 ditëve pas publikimit, personat që kanë emrin në listën emërore kanë të drejtën të paraqesin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pretendimet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tyre të shoqëruara me dokumentet përkatëse në Ministrinë e Energjisë dhe Industrisë pranë komisionit të posaçëm të shpronësimit.</w:t>
      </w:r>
    </w:p>
    <w:p w:rsidR="003F710B" w:rsidRPr="0072093C" w:rsidRDefault="003F710B" w:rsidP="006D6527">
      <w:pPr>
        <w:pStyle w:val="Hapesira7"/>
        <w:rPr>
          <w:lang w:val="sq-AL"/>
        </w:rPr>
      </w:pPr>
    </w:p>
    <w:p w:rsidR="00BF1CC1" w:rsidRPr="0072093C" w:rsidRDefault="00C60C57" w:rsidP="006D6527">
      <w:pPr>
        <w:pStyle w:val="Autoriteti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 xml:space="preserve">ZËVENDËSMINISTRI I ENERGJISË </w:t>
      </w:r>
    </w:p>
    <w:p w:rsidR="00C60C57" w:rsidRPr="0072093C" w:rsidRDefault="00C60C57" w:rsidP="006D6527">
      <w:pPr>
        <w:pStyle w:val="Autoriteti"/>
        <w:keepNext w:val="0"/>
        <w:rPr>
          <w:spacing w:val="-4"/>
          <w:lang w:val="sq-AL"/>
        </w:rPr>
      </w:pPr>
      <w:r w:rsidRPr="0072093C">
        <w:rPr>
          <w:spacing w:val="-4"/>
          <w:lang w:val="sq-AL"/>
        </w:rPr>
        <w:t>DHE INDUSTRISË</w:t>
      </w:r>
    </w:p>
    <w:p w:rsidR="008A378D" w:rsidRDefault="00C60C57" w:rsidP="006D6527">
      <w:pPr>
        <w:pStyle w:val="AutoritetiEmer"/>
        <w:rPr>
          <w:spacing w:val="-4"/>
          <w:lang w:val="sq-AL"/>
        </w:rPr>
      </w:pPr>
      <w:r w:rsidRPr="0072093C">
        <w:rPr>
          <w:spacing w:val="-4"/>
          <w:lang w:val="sq-AL"/>
        </w:rPr>
        <w:t>Ilir Bejtja</w:t>
      </w:r>
    </w:p>
    <w:p w:rsidR="00F24189" w:rsidRDefault="00F24189" w:rsidP="006D6527">
      <w:pPr>
        <w:widowControl w:val="0"/>
        <w:rPr>
          <w:lang w:val="sq-AL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A378D" w:rsidRPr="0072093C" w:rsidRDefault="008F4452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noProof/>
          <w:szCs w:val="24"/>
          <w:lang w:val="sq-AL" w:eastAsia="sq-AL"/>
        </w:rPr>
        <w:lastRenderedPageBreak/>
        <w:drawing>
          <wp:inline distT="0" distB="0" distL="0" distR="0">
            <wp:extent cx="6339139" cy="1525979"/>
            <wp:effectExtent l="19050" t="0" r="451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1754" t="25197" r="877" b="4848"/>
                    <a:stretch/>
                  </pic:blipFill>
                  <pic:spPr bwMode="auto">
                    <a:xfrm>
                      <a:off x="0" y="0"/>
                      <a:ext cx="6339139" cy="152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7BE8" w:rsidRPr="006D6527" w:rsidRDefault="00D97BE8" w:rsidP="006D6527">
      <w:pPr>
        <w:pStyle w:val="Paragrafi"/>
        <w:ind w:firstLine="0"/>
        <w:jc w:val="center"/>
        <w:rPr>
          <w:b/>
          <w:spacing w:val="-4"/>
          <w:sz w:val="8"/>
          <w:lang w:val="sq-AL"/>
        </w:rPr>
      </w:pPr>
    </w:p>
    <w:p w:rsidR="00F24189" w:rsidRDefault="00F24189" w:rsidP="006D6527">
      <w:pPr>
        <w:pStyle w:val="Paragrafi"/>
        <w:ind w:firstLine="0"/>
        <w:jc w:val="center"/>
        <w:rPr>
          <w:b/>
          <w:spacing w:val="-4"/>
          <w:lang w:val="sq-AL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83378C" w:rsidRPr="0072093C" w:rsidRDefault="0083378C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lastRenderedPageBreak/>
        <w:t>KËRKESË</w:t>
      </w:r>
    </w:p>
    <w:p w:rsidR="0083378C" w:rsidRPr="0072093C" w:rsidRDefault="006E4AD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Nr. </w:t>
      </w:r>
      <w:r w:rsidR="00CF645E" w:rsidRPr="0072093C">
        <w:rPr>
          <w:b/>
          <w:spacing w:val="-4"/>
          <w:lang w:val="sq-AL"/>
        </w:rPr>
        <w:t>4400/5</w:t>
      </w:r>
      <w:r w:rsidR="0083378C" w:rsidRPr="0072093C">
        <w:rPr>
          <w:b/>
          <w:spacing w:val="-4"/>
          <w:lang w:val="sq-AL"/>
        </w:rPr>
        <w:t xml:space="preserve">, datë </w:t>
      </w:r>
      <w:r w:rsidR="00CF645E" w:rsidRPr="0072093C">
        <w:rPr>
          <w:b/>
          <w:spacing w:val="-4"/>
          <w:lang w:val="sq-AL"/>
        </w:rPr>
        <w:t>10.8</w:t>
      </w:r>
      <w:r w:rsidR="0083378C" w:rsidRPr="0072093C">
        <w:rPr>
          <w:b/>
          <w:spacing w:val="-4"/>
          <w:lang w:val="sq-AL"/>
        </w:rPr>
        <w:t>.2016</w:t>
      </w:r>
    </w:p>
    <w:p w:rsidR="0083378C" w:rsidRPr="0072093C" w:rsidRDefault="0083378C" w:rsidP="006D652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83378C" w:rsidRPr="0072093C" w:rsidRDefault="0083378C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PËR SHPRONËSIM PUBLIK</w:t>
      </w: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0F4BA1" w:rsidRDefault="008337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Ministria e Zhvillimit Urban shpall 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shpron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F91290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F91290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paluajtshme, pron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private, q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realizimi i projektit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Nd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rtimi i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galerisë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kabllot e rrjetit shp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rndar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të n/stacionit qendër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110/20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kv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F91290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A378D" w:rsidRPr="0072093C" w:rsidRDefault="00BF1CC1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Subjekti kërkues i këtij objekti </w:t>
      </w:r>
      <w:r w:rsidR="000F4BA1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0F4BA1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Bashkia Tiran</w:t>
      </w:r>
      <w:r w:rsidR="000F4BA1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3378C" w:rsidRPr="0072093C" w:rsidRDefault="008337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Me an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publikimi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rkojm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personat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cil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preken nga ky shpron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sim, q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konsiston 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vler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llogaritur 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baz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</w:t>
      </w:r>
      <w:r w:rsidR="006E4ADB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nr.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138, dat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23.3.2000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kriteret teknike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simit dhe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lastRenderedPageBreak/>
        <w:t>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rllogaritjes 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rblimit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shpron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sohen,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zhvler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 dhe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drejtave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personave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tret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ndryshuar, si dhe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</w:t>
      </w:r>
      <w:r w:rsidR="006E4ADB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nr.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89, dat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3.2.2016,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miratimin e hart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tok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Republik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Shqip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ris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pronar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sipas list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em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rore bashk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lidhur.</w:t>
      </w:r>
    </w:p>
    <w:p w:rsidR="0083378C" w:rsidRPr="0072093C" w:rsidRDefault="0083378C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Vlera totale e shpron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është 98,355,494 (nëntëdhjetë e tetë milion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treqind e pesëdhjetë e pesë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99076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mijë e katërqind e nëntëdhjetë e katër) lekë.</w:t>
      </w:r>
    </w:p>
    <w:p w:rsidR="0099076E" w:rsidRPr="0072093C" w:rsidRDefault="0099076E" w:rsidP="006D6527">
      <w:pPr>
        <w:pStyle w:val="Hapesira7"/>
        <w:rPr>
          <w:lang w:val="sq-AL" w:eastAsia="en-GB"/>
        </w:rPr>
      </w:pPr>
    </w:p>
    <w:p w:rsidR="0099076E" w:rsidRPr="0072093C" w:rsidRDefault="00884A85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ZËVENDËSMINISTRI I ZHVILLIMIT URBAN</w:t>
      </w:r>
    </w:p>
    <w:p w:rsidR="00F24189" w:rsidRDefault="0099076E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Alfred Dalipi</w:t>
      </w:r>
    </w:p>
    <w:p w:rsidR="00F24189" w:rsidRDefault="00F24189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A378D" w:rsidRPr="0072093C" w:rsidRDefault="0099076E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noProof/>
          <w:szCs w:val="24"/>
          <w:lang w:val="sq-AL" w:eastAsia="sq-AL"/>
        </w:rPr>
        <w:lastRenderedPageBreak/>
        <w:drawing>
          <wp:inline distT="0" distB="0" distL="0" distR="0">
            <wp:extent cx="6096000" cy="3460750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927" r="927" b="4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6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78D" w:rsidRPr="0072093C" w:rsidRDefault="0099076E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noProof/>
          <w:szCs w:val="24"/>
          <w:lang w:val="sq-AL" w:eastAsia="sq-AL"/>
        </w:rPr>
        <w:drawing>
          <wp:inline distT="0" distB="0" distL="0" distR="0">
            <wp:extent cx="6083300" cy="819150"/>
            <wp:effectExtent l="1905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22" t="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8427CE" w:rsidRPr="0072093C" w:rsidRDefault="008427CE" w:rsidP="006D6527">
      <w:pPr>
        <w:pStyle w:val="Paragrafi"/>
        <w:ind w:firstLine="0"/>
        <w:jc w:val="center"/>
        <w:rPr>
          <w:b/>
          <w:spacing w:val="-4"/>
          <w:lang w:val="sq-AL"/>
        </w:rPr>
        <w:sectPr w:rsidR="008427CE" w:rsidRPr="0072093C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2D72CD" w:rsidRPr="0072093C" w:rsidRDefault="002D72CD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lastRenderedPageBreak/>
        <w:t>KËRKESË</w:t>
      </w:r>
    </w:p>
    <w:p w:rsidR="002D72CD" w:rsidRPr="0072093C" w:rsidRDefault="006E4AD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Nr. </w:t>
      </w:r>
      <w:r w:rsidR="002D72CD" w:rsidRPr="0072093C">
        <w:rPr>
          <w:b/>
          <w:spacing w:val="-4"/>
          <w:lang w:val="sq-AL"/>
        </w:rPr>
        <w:t xml:space="preserve">4493, datë </w:t>
      </w:r>
      <w:r w:rsidR="00CF645E" w:rsidRPr="0072093C">
        <w:rPr>
          <w:b/>
          <w:spacing w:val="-4"/>
          <w:lang w:val="sq-AL"/>
        </w:rPr>
        <w:t>10.8</w:t>
      </w:r>
      <w:r w:rsidR="002D72CD" w:rsidRPr="0072093C">
        <w:rPr>
          <w:b/>
          <w:spacing w:val="-4"/>
          <w:lang w:val="sq-AL"/>
        </w:rPr>
        <w:t>.2016</w:t>
      </w:r>
    </w:p>
    <w:p w:rsidR="002D72CD" w:rsidRPr="0072093C" w:rsidRDefault="002D72CD" w:rsidP="006D652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2D72CD" w:rsidRPr="0072093C" w:rsidRDefault="002D72CD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PËR SHPRONËSIM </w:t>
      </w:r>
      <w:r w:rsidR="00C652F8">
        <w:rPr>
          <w:b/>
          <w:spacing w:val="-4"/>
          <w:lang w:val="sq-AL"/>
        </w:rPr>
        <w:t>PUBLIK</w:t>
      </w:r>
    </w:p>
    <w:p w:rsidR="0099076E" w:rsidRPr="0072093C" w:rsidRDefault="0099076E" w:rsidP="006D652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14"/>
          <w:lang w:val="sq-AL" w:eastAsia="en-GB"/>
        </w:rPr>
      </w:pPr>
    </w:p>
    <w:p w:rsidR="008A378D" w:rsidRPr="0072093C" w:rsidRDefault="002D72C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Ministria e Zhvillimit Urban shpall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971B78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971B78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paluajtshme, </w:t>
      </w:r>
      <w:r w:rsidR="00986E8C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private,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realizimi i projektit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Rikonstruksioni i rrug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Unaza 1 Maj</w:t>
      </w:r>
      <w:r w:rsidR="00F85F83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Himar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2D72CD" w:rsidRPr="0072093C" w:rsidRDefault="002D72C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Subjekti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rkues 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tij objekti 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Bashka Himar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2D72CD" w:rsidRPr="0072093C" w:rsidRDefault="002D72C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Me an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publikimi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rkojm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personat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cil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preken nga ky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konsiston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llogaritur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baz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</w:t>
      </w:r>
      <w:r w:rsidR="006E4ADB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nr.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138, dat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23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3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2000,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kriteret teknike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dhe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rllogaritjes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lastRenderedPageBreak/>
        <w:t>shp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rblimit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sohen,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zhvler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 dhe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drejtave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personave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tret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ndryshuar,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pronar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sipas list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em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rore bashk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lidhur.</w:t>
      </w:r>
    </w:p>
    <w:p w:rsidR="002D72CD" w:rsidRPr="0072093C" w:rsidRDefault="002D72C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Pronar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do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likuidohen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efekt shpro</w:t>
      </w:r>
      <w:r w:rsidR="0069501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-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simi, me paraqitjen e dokumenteve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rregullta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pas daljes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do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miratoj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r </w:t>
      </w:r>
      <w:r w:rsidR="00986E8C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shp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ronësim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2D72CD" w:rsidRPr="0072093C" w:rsidRDefault="002D72C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Vlera totale e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simit 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2,033,528.60 (dy milion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tridhjet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tre mij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pes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qind e nj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zet e tet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,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ik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gjasht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dhjet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) lek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6D6527" w:rsidRDefault="006D6527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84A85" w:rsidRPr="0072093C" w:rsidRDefault="00884A85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ZËVENDËSMINISTRI I ZHVILLIMIT URBAN</w:t>
      </w:r>
    </w:p>
    <w:p w:rsidR="002D72CD" w:rsidRDefault="002D72CD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Gjon Radovani</w:t>
      </w:r>
    </w:p>
    <w:p w:rsidR="00F24189" w:rsidRDefault="00F24189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A378D" w:rsidRPr="0072093C" w:rsidRDefault="002D72CD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noProof/>
          <w:szCs w:val="24"/>
          <w:lang w:val="sq-AL" w:eastAsia="sq-AL"/>
        </w:rPr>
        <w:lastRenderedPageBreak/>
        <w:drawing>
          <wp:inline distT="0" distB="0" distL="0" distR="0">
            <wp:extent cx="6224325" cy="985961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325" cy="98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2CD" w:rsidRPr="0072093C" w:rsidRDefault="002D72CD" w:rsidP="006D6527">
      <w:pPr>
        <w:widowControl w:val="0"/>
        <w:spacing w:after="0" w:line="240" w:lineRule="auto"/>
        <w:jc w:val="center"/>
        <w:rPr>
          <w:rFonts w:ascii="Garamond" w:eastAsia="Times New Roman" w:hAnsi="Garamond"/>
          <w:b/>
          <w:spacing w:val="-4"/>
          <w:sz w:val="14"/>
          <w:szCs w:val="14"/>
          <w:lang w:val="sq-AL" w:eastAsia="en-GB"/>
        </w:rPr>
      </w:pPr>
    </w:p>
    <w:p w:rsidR="003E66DC" w:rsidRPr="0072093C" w:rsidRDefault="003E66DC" w:rsidP="006D6527">
      <w:pPr>
        <w:pStyle w:val="Paragrafi"/>
        <w:ind w:firstLine="0"/>
        <w:jc w:val="center"/>
        <w:rPr>
          <w:b/>
          <w:lang w:val="sq-AL"/>
        </w:rPr>
        <w:sectPr w:rsidR="003E66DC" w:rsidRPr="0072093C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6D6527" w:rsidRDefault="006D6527" w:rsidP="006D6527">
      <w:pPr>
        <w:pStyle w:val="Paragrafi"/>
        <w:ind w:firstLine="0"/>
        <w:jc w:val="center"/>
        <w:rPr>
          <w:b/>
          <w:spacing w:val="-4"/>
          <w:lang w:val="sq-AL"/>
        </w:rPr>
      </w:pPr>
    </w:p>
    <w:p w:rsidR="006D6527" w:rsidRDefault="006D6527" w:rsidP="006D6527">
      <w:pPr>
        <w:pStyle w:val="Paragrafi"/>
        <w:ind w:firstLine="0"/>
        <w:jc w:val="center"/>
        <w:rPr>
          <w:b/>
          <w:spacing w:val="-4"/>
          <w:lang w:val="sq-AL"/>
        </w:rPr>
      </w:pPr>
    </w:p>
    <w:p w:rsidR="001B34F0" w:rsidRPr="0072093C" w:rsidRDefault="001B34F0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lastRenderedPageBreak/>
        <w:t>KËRKESË</w:t>
      </w:r>
    </w:p>
    <w:p w:rsidR="001B34F0" w:rsidRPr="0072093C" w:rsidRDefault="006E4ADB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 xml:space="preserve">Nr. </w:t>
      </w:r>
      <w:r w:rsidR="003E0FCB" w:rsidRPr="0072093C">
        <w:rPr>
          <w:b/>
          <w:spacing w:val="-4"/>
          <w:lang w:val="sq-AL"/>
        </w:rPr>
        <w:t>4505, datë 11.8</w:t>
      </w:r>
      <w:r w:rsidR="001B34F0" w:rsidRPr="0072093C">
        <w:rPr>
          <w:b/>
          <w:spacing w:val="-4"/>
          <w:lang w:val="sq-AL"/>
        </w:rPr>
        <w:t>.2016</w:t>
      </w:r>
    </w:p>
    <w:p w:rsidR="001B34F0" w:rsidRPr="0072093C" w:rsidRDefault="001B34F0" w:rsidP="006D652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1B34F0" w:rsidRPr="0072093C" w:rsidRDefault="001B34F0" w:rsidP="006D6527">
      <w:pPr>
        <w:pStyle w:val="Paragrafi"/>
        <w:ind w:firstLine="0"/>
        <w:jc w:val="center"/>
        <w:rPr>
          <w:b/>
          <w:spacing w:val="-4"/>
          <w:lang w:val="sq-AL"/>
        </w:rPr>
      </w:pPr>
      <w:r w:rsidRPr="0072093C">
        <w:rPr>
          <w:b/>
          <w:spacing w:val="-4"/>
          <w:lang w:val="sq-AL"/>
        </w:rPr>
        <w:t>PËR SHPRONËSIM</w:t>
      </w:r>
      <w:r w:rsidR="0069501D">
        <w:rPr>
          <w:b/>
          <w:spacing w:val="-4"/>
          <w:lang w:val="sq-AL"/>
        </w:rPr>
        <w:t xml:space="preserve"> PUBLIK</w:t>
      </w:r>
      <w:r w:rsidRPr="0072093C">
        <w:rPr>
          <w:b/>
          <w:spacing w:val="-4"/>
          <w:lang w:val="sq-AL"/>
        </w:rPr>
        <w:t xml:space="preserve"> </w:t>
      </w: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14"/>
          <w:szCs w:val="14"/>
          <w:lang w:val="sq-AL" w:eastAsia="en-GB"/>
        </w:rPr>
      </w:pPr>
    </w:p>
    <w:p w:rsidR="008A378D" w:rsidRPr="0072093C" w:rsidRDefault="00895B11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Ministria e Zhvillimit Urban shpall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4B36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paluajtshme</w:t>
      </w:r>
      <w:r w:rsidR="004B36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private</w:t>
      </w:r>
      <w:r w:rsidR="004B36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realizimi i projektit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titorja Qeparo loti 2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+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titorja Qeparo loti 1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4B36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,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Himar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95B11" w:rsidRPr="0072093C" w:rsidRDefault="00895B11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Subjekti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rkues 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tij objekti 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Bashkia Himar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95B11" w:rsidRPr="0072093C" w:rsidRDefault="00895B11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Me an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publikimi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rkojm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personat,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cil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t preken nga ky 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shpronësim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konsiston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llogaritur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baz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</w:t>
      </w:r>
      <w:r w:rsidR="006E4ADB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nr.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138, dat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23.3.2000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kriteret teknike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simit dhe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lastRenderedPageBreak/>
        <w:t>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rllogaritjes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rblimit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sohen,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zhvler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 dhe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drejtave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personave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tret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ndryshuar, si dhe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</w:t>
      </w:r>
      <w:r w:rsidR="006E4ADB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nr.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89, dat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3.2.2016,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Ministrave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miratimin e hart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tok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Republik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Shqip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ris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 w:rsidR="00884A85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pronar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sipas list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em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rore bashk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lidhur.</w:t>
      </w:r>
    </w:p>
    <w:p w:rsidR="00895B11" w:rsidRPr="0072093C" w:rsidRDefault="00895B11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Vlera totale e shpron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simit 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4,160,957 (kat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milion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nj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qind e gjasht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dhjet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mij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n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qind e pes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dhjet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shtat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) lek</w:t>
      </w:r>
      <w:r w:rsidR="008C104E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895B11" w:rsidRPr="0072093C" w:rsidRDefault="00895B11" w:rsidP="006D6527">
      <w:pPr>
        <w:pStyle w:val="Hapesira7"/>
        <w:rPr>
          <w:lang w:val="sq-AL" w:eastAsia="en-GB"/>
        </w:rPr>
      </w:pPr>
    </w:p>
    <w:p w:rsidR="00A50289" w:rsidRPr="0072093C" w:rsidRDefault="00A50289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ZËVENDËSMINISTRI I ZHVILLIMIT URBAN</w:t>
      </w:r>
    </w:p>
    <w:p w:rsidR="00A50289" w:rsidRDefault="00A50289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t>Alfred Dalipi</w:t>
      </w:r>
    </w:p>
    <w:p w:rsidR="00F24189" w:rsidRDefault="00F24189" w:rsidP="006D6527">
      <w:pPr>
        <w:widowControl w:val="0"/>
        <w:spacing w:after="0" w:line="240" w:lineRule="auto"/>
        <w:jc w:val="right"/>
        <w:rPr>
          <w:rFonts w:ascii="Garamond" w:eastAsia="Times New Roman" w:hAnsi="Garamond"/>
          <w:b/>
          <w:spacing w:val="-4"/>
          <w:sz w:val="24"/>
          <w:szCs w:val="24"/>
          <w:lang w:val="sq-AL" w:eastAsia="en-GB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97BE8" w:rsidRDefault="00D97BE8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D97BE8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86E8C" w:rsidRPr="0072093C" w:rsidRDefault="00986E8C" w:rsidP="00EB4D29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eastAsia="Times New Roman" w:hAnsi="Garamond"/>
          <w:noProof/>
          <w:spacing w:val="-4"/>
          <w:sz w:val="24"/>
          <w:szCs w:val="24"/>
          <w:lang w:val="sq-AL" w:eastAsia="sq-AL"/>
        </w:rPr>
        <w:lastRenderedPageBreak/>
        <w:drawing>
          <wp:inline distT="0" distB="0" distL="0" distR="0">
            <wp:extent cx="5852160" cy="5589767"/>
            <wp:effectExtent l="0" t="0" r="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911" cy="560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5B11" w:rsidRPr="0072093C" w:rsidRDefault="00A50289" w:rsidP="006D6527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noProof/>
          <w:szCs w:val="24"/>
          <w:lang w:val="sq-AL" w:eastAsia="sq-AL"/>
        </w:rPr>
        <w:lastRenderedPageBreak/>
        <w:drawing>
          <wp:inline distT="0" distB="0" distL="0" distR="0">
            <wp:extent cx="6313824" cy="1885950"/>
            <wp:effectExtent l="0" t="0" r="0" b="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b="7332"/>
                    <a:stretch/>
                  </pic:blipFill>
                  <pic:spPr bwMode="auto">
                    <a:xfrm>
                      <a:off x="0" y="0"/>
                      <a:ext cx="6318208" cy="188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0074" w:rsidRPr="0072093C" w:rsidRDefault="00A30074" w:rsidP="006D6527">
      <w:pPr>
        <w:pStyle w:val="Akti"/>
        <w:keepNext w:val="0"/>
        <w:rPr>
          <w:lang w:val="sq-AL"/>
        </w:rPr>
        <w:sectPr w:rsidR="00A30074" w:rsidRPr="0072093C" w:rsidSect="00F24189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DE67C6" w:rsidRPr="007A1918" w:rsidRDefault="00DE67C6" w:rsidP="006D6527">
      <w:pPr>
        <w:pStyle w:val="Akti"/>
        <w:keepNext w:val="0"/>
        <w:rPr>
          <w:spacing w:val="-4"/>
          <w:sz w:val="12"/>
          <w:lang w:val="sq-AL"/>
        </w:rPr>
      </w:pPr>
    </w:p>
    <w:p w:rsidR="008C2C94" w:rsidRPr="0072093C" w:rsidRDefault="008C2C94" w:rsidP="006D6527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72093C">
        <w:rPr>
          <w:rFonts w:ascii="Garamond" w:hAnsi="Garamond"/>
          <w:b/>
          <w:spacing w:val="-4"/>
          <w:sz w:val="24"/>
          <w:szCs w:val="24"/>
          <w:lang w:val="sq-AL"/>
        </w:rPr>
        <w:t>VENDIM</w:t>
      </w:r>
    </w:p>
    <w:p w:rsidR="008C2C94" w:rsidRPr="0072093C" w:rsidRDefault="008C2C94" w:rsidP="006D6527">
      <w:pPr>
        <w:widowControl w:val="0"/>
        <w:spacing w:after="0" w:line="240" w:lineRule="auto"/>
        <w:ind w:firstLine="0"/>
        <w:jc w:val="center"/>
        <w:rPr>
          <w:rFonts w:ascii="Garamond" w:hAnsi="Garamond"/>
          <w:i/>
          <w:spacing w:val="-4"/>
          <w:sz w:val="24"/>
          <w:szCs w:val="24"/>
          <w:lang w:val="sq-AL"/>
        </w:rPr>
      </w:pPr>
      <w:r w:rsidRPr="0072093C">
        <w:rPr>
          <w:rFonts w:ascii="Garamond" w:hAnsi="Garamond"/>
          <w:i/>
          <w:spacing w:val="-4"/>
          <w:sz w:val="24"/>
          <w:szCs w:val="24"/>
          <w:lang w:val="sq-AL"/>
        </w:rPr>
        <w:t>(i shkurtuar)</w:t>
      </w:r>
    </w:p>
    <w:p w:rsidR="008C2C94" w:rsidRPr="0072093C" w:rsidRDefault="008C2C94" w:rsidP="006D6527">
      <w:pPr>
        <w:widowControl w:val="0"/>
        <w:spacing w:after="0" w:line="240" w:lineRule="auto"/>
        <w:ind w:firstLine="288"/>
        <w:rPr>
          <w:rFonts w:ascii="Garamond" w:hAnsi="Garamond"/>
          <w:spacing w:val="-4"/>
          <w:sz w:val="14"/>
          <w:szCs w:val="14"/>
          <w:lang w:val="sq-AL"/>
        </w:rPr>
      </w:pPr>
    </w:p>
    <w:p w:rsidR="00A30074" w:rsidRDefault="008C2C94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72093C">
        <w:rPr>
          <w:rFonts w:ascii="Garamond" w:hAnsi="Garamond"/>
          <w:spacing w:val="-4"/>
          <w:sz w:val="24"/>
          <w:szCs w:val="24"/>
          <w:lang w:val="sq-AL"/>
        </w:rPr>
        <w:t xml:space="preserve">Gjykata e Rrethit Gjyqësor Vlorë, me vendimin numër </w:t>
      </w:r>
      <w:r w:rsidR="00F22F32" w:rsidRPr="0072093C">
        <w:rPr>
          <w:rFonts w:ascii="Garamond" w:hAnsi="Garamond"/>
          <w:spacing w:val="-4"/>
          <w:sz w:val="24"/>
          <w:szCs w:val="24"/>
          <w:lang w:val="sq-AL"/>
        </w:rPr>
        <w:t>1271</w:t>
      </w:r>
      <w:r w:rsidRPr="0072093C">
        <w:rPr>
          <w:rFonts w:ascii="Garamond" w:hAnsi="Garamond"/>
          <w:spacing w:val="-4"/>
          <w:sz w:val="24"/>
          <w:szCs w:val="24"/>
          <w:lang w:val="sq-AL"/>
        </w:rPr>
        <w:t xml:space="preserve">, datë </w:t>
      </w:r>
      <w:r w:rsidR="00F22F32" w:rsidRPr="0072093C">
        <w:rPr>
          <w:rFonts w:ascii="Garamond" w:hAnsi="Garamond"/>
          <w:spacing w:val="-4"/>
          <w:sz w:val="24"/>
          <w:szCs w:val="24"/>
          <w:lang w:val="sq-AL"/>
        </w:rPr>
        <w:t>27.6.2016</w:t>
      </w:r>
      <w:r w:rsidRPr="0072093C">
        <w:rPr>
          <w:rFonts w:ascii="Garamond" w:hAnsi="Garamond"/>
          <w:spacing w:val="-4"/>
          <w:sz w:val="24"/>
          <w:szCs w:val="24"/>
          <w:lang w:val="sq-AL"/>
        </w:rPr>
        <w:t xml:space="preserve">, vendosi shpalljen të vdekur të shtetasit </w:t>
      </w:r>
      <w:r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Mihallaq Doko, </w:t>
      </w:r>
      <w:r w:rsidR="001D686A" w:rsidRPr="0072093C">
        <w:rPr>
          <w:rFonts w:ascii="Garamond" w:hAnsi="Garamond"/>
          <w:spacing w:val="-4"/>
          <w:sz w:val="24"/>
          <w:szCs w:val="24"/>
          <w:lang w:val="sq-AL"/>
        </w:rPr>
        <w:t>në datën 11.10.1991</w:t>
      </w:r>
      <w:r w:rsidR="0069501D">
        <w:rPr>
          <w:rFonts w:ascii="Garamond" w:hAnsi="Garamond"/>
          <w:spacing w:val="-4"/>
          <w:sz w:val="24"/>
          <w:szCs w:val="24"/>
          <w:lang w:val="sq-AL"/>
        </w:rPr>
        <w:t xml:space="preserve"> (</w:t>
      </w:r>
      <w:r w:rsidR="001D686A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i biri i Themiut dhe i Vases, i lindur në Dëllenjë, Vlorë</w:t>
      </w:r>
      <w:r w:rsidR="00B54B96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, </w:t>
      </w:r>
      <w:r w:rsidR="0069501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</w:t>
      </w:r>
      <w:r w:rsidR="001D686A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ë </w:t>
      </w:r>
      <w:r w:rsidR="0069501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datën </w:t>
      </w:r>
      <w:r w:rsidR="001D686A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2.10.1964</w:t>
      </w:r>
      <w:r w:rsidR="0069501D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)</w:t>
      </w:r>
      <w:r w:rsidR="001D686A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  <w:r w:rsidR="00DE67C6" w:rsidRPr="0072093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Pr="0072093C" w:rsidRDefault="00F24189" w:rsidP="006D6527">
      <w:pPr>
        <w:widowControl w:val="0"/>
        <w:spacing w:after="0" w:line="240" w:lineRule="auto"/>
        <w:ind w:firstLine="288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F24189" w:rsidRDefault="00F24189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F24189" w:rsidSect="00F24189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Pr="0072093C" w:rsidRDefault="008A378D" w:rsidP="006D6527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917DE" w:rsidRPr="0072093C" w:rsidRDefault="004917DE" w:rsidP="006D6527">
      <w:pPr>
        <w:pStyle w:val="Paragrafi"/>
        <w:rPr>
          <w:lang w:val="sq-AL"/>
        </w:rPr>
        <w:sectPr w:rsidR="004917DE" w:rsidRPr="0072093C" w:rsidSect="00601B9F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13674" w:rsidRPr="0072093C" w:rsidRDefault="00113674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  <w:sectPr w:rsidR="00023FE7" w:rsidRPr="0072093C" w:rsidSect="00601B9F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79291B" w:rsidRPr="0072093C" w:rsidRDefault="0079291B" w:rsidP="006D6527">
      <w:pPr>
        <w:pStyle w:val="Paragrafi"/>
        <w:rPr>
          <w:lang w:val="sq-AL"/>
        </w:rPr>
      </w:pPr>
    </w:p>
    <w:p w:rsidR="00272B85" w:rsidRPr="0072093C" w:rsidRDefault="00272B85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  <w:sectPr w:rsidR="00023FE7" w:rsidRPr="0072093C" w:rsidSect="00601B9F">
          <w:headerReference w:type="default" r:id="rId21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p w:rsidR="00023FE7" w:rsidRPr="0072093C" w:rsidRDefault="00023FE7" w:rsidP="006D6527">
      <w:pPr>
        <w:pStyle w:val="Paragrafi"/>
        <w:rPr>
          <w:lang w:val="sq-AL"/>
        </w:rPr>
      </w:pPr>
    </w:p>
    <w:sectPr w:rsidR="00023FE7" w:rsidRPr="0072093C" w:rsidSect="00601B9F">
      <w:headerReference w:type="even" r:id="rId22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E8" w:rsidRDefault="00D97BE8" w:rsidP="00375B7D">
      <w:pPr>
        <w:spacing w:after="0" w:line="240" w:lineRule="auto"/>
      </w:pPr>
      <w:r>
        <w:separator/>
      </w:r>
    </w:p>
  </w:endnote>
  <w:endnote w:type="continuationSeparator" w:id="0">
    <w:p w:rsidR="00D97BE8" w:rsidRDefault="00D97BE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D97BE8" w:rsidRPr="00B4283E" w:rsidRDefault="00D97BE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35063B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35063B" w:rsidRPr="00B4283E">
          <w:rPr>
            <w:rFonts w:ascii="Garamond" w:hAnsi="Garamond"/>
            <w:sz w:val="24"/>
            <w:szCs w:val="24"/>
          </w:rPr>
          <w:fldChar w:fldCharType="separate"/>
        </w:r>
        <w:r w:rsidR="00A32E78">
          <w:rPr>
            <w:rFonts w:ascii="Garamond" w:hAnsi="Garamond"/>
            <w:noProof/>
            <w:sz w:val="24"/>
            <w:szCs w:val="24"/>
          </w:rPr>
          <w:t>11954</w:t>
        </w:r>
        <w:r w:rsidR="0035063B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7BE8" w:rsidRPr="005B4361" w:rsidRDefault="00A32E7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D97BE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35063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D97BE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35063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11955</w:t>
            </w:r>
            <w:r w:rsidR="0035063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D97BE8" w:rsidRPr="00833610" w:rsidRDefault="00D97BE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35063B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35063B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35063B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D97BE8" w:rsidRDefault="00D97B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E8" w:rsidRDefault="00D97BE8" w:rsidP="00375B7D">
      <w:pPr>
        <w:spacing w:after="0" w:line="240" w:lineRule="auto"/>
      </w:pPr>
      <w:r>
        <w:separator/>
      </w:r>
    </w:p>
  </w:footnote>
  <w:footnote w:type="continuationSeparator" w:id="0">
    <w:p w:rsidR="00D97BE8" w:rsidRDefault="00D97BE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97BE8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97BE8" w:rsidRPr="00EB260B" w:rsidRDefault="00D97BE8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97BE8" w:rsidRPr="00EB260B" w:rsidRDefault="00D97BE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97BE8" w:rsidRPr="00EB260B" w:rsidRDefault="00D97BE8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157 </w:t>
          </w:r>
        </w:p>
      </w:tc>
    </w:tr>
  </w:tbl>
  <w:p w:rsidR="00D97BE8" w:rsidRPr="00385E2C" w:rsidRDefault="00D97BE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D97BE8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D97BE8" w:rsidRPr="00EB260B" w:rsidRDefault="00D97BE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D97BE8" w:rsidRPr="00EB260B" w:rsidRDefault="00D97BE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D97BE8" w:rsidRPr="00EB260B" w:rsidRDefault="00D97BE8" w:rsidP="0000734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157</w:t>
          </w:r>
        </w:p>
      </w:tc>
    </w:tr>
  </w:tbl>
  <w:p w:rsidR="00D97BE8" w:rsidRDefault="00D97B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E8" w:rsidRDefault="00D97BE8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D97BE8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97BE8" w:rsidRPr="00EB260B" w:rsidRDefault="00D97BE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97BE8" w:rsidRPr="00EB260B" w:rsidRDefault="00D97BE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97BE8" w:rsidRPr="00EB260B" w:rsidRDefault="00D97BE8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D97BE8" w:rsidRDefault="00D97BE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D97BE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D97BE8" w:rsidRPr="00EB260B" w:rsidRDefault="00D97BE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D97BE8" w:rsidRPr="00EB260B" w:rsidRDefault="00D97BE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D97BE8" w:rsidRPr="00EB260B" w:rsidRDefault="00D97BE8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D97BE8" w:rsidRDefault="00D97B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573E"/>
    <w:rsid w:val="00006B92"/>
    <w:rsid w:val="0000734A"/>
    <w:rsid w:val="00013648"/>
    <w:rsid w:val="00021AB5"/>
    <w:rsid w:val="00023FE7"/>
    <w:rsid w:val="00025CCC"/>
    <w:rsid w:val="00036B68"/>
    <w:rsid w:val="00043E9E"/>
    <w:rsid w:val="000457CE"/>
    <w:rsid w:val="0005049B"/>
    <w:rsid w:val="00051A20"/>
    <w:rsid w:val="00053B9D"/>
    <w:rsid w:val="00054A72"/>
    <w:rsid w:val="00056F40"/>
    <w:rsid w:val="00074591"/>
    <w:rsid w:val="00082885"/>
    <w:rsid w:val="00093294"/>
    <w:rsid w:val="000A4C36"/>
    <w:rsid w:val="000A7ADF"/>
    <w:rsid w:val="000C2D42"/>
    <w:rsid w:val="000C4D55"/>
    <w:rsid w:val="000C7C99"/>
    <w:rsid w:val="000D3708"/>
    <w:rsid w:val="000E7D84"/>
    <w:rsid w:val="000F4BA1"/>
    <w:rsid w:val="001021DE"/>
    <w:rsid w:val="001034E9"/>
    <w:rsid w:val="0010664B"/>
    <w:rsid w:val="00113356"/>
    <w:rsid w:val="00113674"/>
    <w:rsid w:val="001139B0"/>
    <w:rsid w:val="00121430"/>
    <w:rsid w:val="00123361"/>
    <w:rsid w:val="0012498E"/>
    <w:rsid w:val="00130939"/>
    <w:rsid w:val="00137B1D"/>
    <w:rsid w:val="001419B6"/>
    <w:rsid w:val="0014288A"/>
    <w:rsid w:val="00145F8B"/>
    <w:rsid w:val="001517DA"/>
    <w:rsid w:val="00152690"/>
    <w:rsid w:val="00153FC2"/>
    <w:rsid w:val="0015421A"/>
    <w:rsid w:val="0016643B"/>
    <w:rsid w:val="00171F7D"/>
    <w:rsid w:val="0017691D"/>
    <w:rsid w:val="00180875"/>
    <w:rsid w:val="001825FD"/>
    <w:rsid w:val="00184D09"/>
    <w:rsid w:val="00196DA5"/>
    <w:rsid w:val="001A28E0"/>
    <w:rsid w:val="001B2FEB"/>
    <w:rsid w:val="001B34F0"/>
    <w:rsid w:val="001B7359"/>
    <w:rsid w:val="001C2960"/>
    <w:rsid w:val="001C5734"/>
    <w:rsid w:val="001D672E"/>
    <w:rsid w:val="001D686A"/>
    <w:rsid w:val="001D76C5"/>
    <w:rsid w:val="001E7A37"/>
    <w:rsid w:val="001F35C3"/>
    <w:rsid w:val="001F6265"/>
    <w:rsid w:val="001F63DF"/>
    <w:rsid w:val="0020454E"/>
    <w:rsid w:val="00221879"/>
    <w:rsid w:val="00223877"/>
    <w:rsid w:val="00230E99"/>
    <w:rsid w:val="0023399C"/>
    <w:rsid w:val="00241082"/>
    <w:rsid w:val="00245357"/>
    <w:rsid w:val="002610C8"/>
    <w:rsid w:val="00272B85"/>
    <w:rsid w:val="0027672B"/>
    <w:rsid w:val="00276956"/>
    <w:rsid w:val="00277011"/>
    <w:rsid w:val="00280C99"/>
    <w:rsid w:val="00282273"/>
    <w:rsid w:val="002855C3"/>
    <w:rsid w:val="002A45D6"/>
    <w:rsid w:val="002A602C"/>
    <w:rsid w:val="002B15AB"/>
    <w:rsid w:val="002B73EA"/>
    <w:rsid w:val="002C0CCC"/>
    <w:rsid w:val="002C35D8"/>
    <w:rsid w:val="002D17BF"/>
    <w:rsid w:val="002D72CD"/>
    <w:rsid w:val="002E642D"/>
    <w:rsid w:val="002F0996"/>
    <w:rsid w:val="0030231B"/>
    <w:rsid w:val="00305F68"/>
    <w:rsid w:val="00307BC3"/>
    <w:rsid w:val="003114C3"/>
    <w:rsid w:val="00315737"/>
    <w:rsid w:val="00320DB6"/>
    <w:rsid w:val="003218D4"/>
    <w:rsid w:val="00321A87"/>
    <w:rsid w:val="003235DA"/>
    <w:rsid w:val="003249FB"/>
    <w:rsid w:val="00325220"/>
    <w:rsid w:val="00326E5A"/>
    <w:rsid w:val="00330117"/>
    <w:rsid w:val="00333FAB"/>
    <w:rsid w:val="003357BE"/>
    <w:rsid w:val="00346DD1"/>
    <w:rsid w:val="0035063B"/>
    <w:rsid w:val="0035110B"/>
    <w:rsid w:val="003522FC"/>
    <w:rsid w:val="00353169"/>
    <w:rsid w:val="00357007"/>
    <w:rsid w:val="0036088C"/>
    <w:rsid w:val="00365328"/>
    <w:rsid w:val="00375B7D"/>
    <w:rsid w:val="00382FF3"/>
    <w:rsid w:val="003846F0"/>
    <w:rsid w:val="00384B3D"/>
    <w:rsid w:val="00385E2C"/>
    <w:rsid w:val="00390196"/>
    <w:rsid w:val="00394502"/>
    <w:rsid w:val="00397E6C"/>
    <w:rsid w:val="003A1699"/>
    <w:rsid w:val="003A474C"/>
    <w:rsid w:val="003B0AE2"/>
    <w:rsid w:val="003B1DC0"/>
    <w:rsid w:val="003B3D98"/>
    <w:rsid w:val="003B5276"/>
    <w:rsid w:val="003B6566"/>
    <w:rsid w:val="003C2D25"/>
    <w:rsid w:val="003D38A7"/>
    <w:rsid w:val="003D47C3"/>
    <w:rsid w:val="003E0FCB"/>
    <w:rsid w:val="003E2ABD"/>
    <w:rsid w:val="003E66DC"/>
    <w:rsid w:val="003E7D61"/>
    <w:rsid w:val="003F710B"/>
    <w:rsid w:val="0041125E"/>
    <w:rsid w:val="00436500"/>
    <w:rsid w:val="00436DE1"/>
    <w:rsid w:val="00444588"/>
    <w:rsid w:val="00452B73"/>
    <w:rsid w:val="0045569F"/>
    <w:rsid w:val="00462CA3"/>
    <w:rsid w:val="004641B9"/>
    <w:rsid w:val="00472977"/>
    <w:rsid w:val="00474F9B"/>
    <w:rsid w:val="004772E4"/>
    <w:rsid w:val="0048306C"/>
    <w:rsid w:val="004917DE"/>
    <w:rsid w:val="004A34C9"/>
    <w:rsid w:val="004A5318"/>
    <w:rsid w:val="004A67F5"/>
    <w:rsid w:val="004A68F5"/>
    <w:rsid w:val="004A7263"/>
    <w:rsid w:val="004B36EF"/>
    <w:rsid w:val="004B5C5C"/>
    <w:rsid w:val="004C0E49"/>
    <w:rsid w:val="004C22FC"/>
    <w:rsid w:val="004C618D"/>
    <w:rsid w:val="004C6C4C"/>
    <w:rsid w:val="004C7862"/>
    <w:rsid w:val="004D488E"/>
    <w:rsid w:val="004D6564"/>
    <w:rsid w:val="004E4EC8"/>
    <w:rsid w:val="004E4FE6"/>
    <w:rsid w:val="004F4611"/>
    <w:rsid w:val="00512844"/>
    <w:rsid w:val="0051752F"/>
    <w:rsid w:val="00517C79"/>
    <w:rsid w:val="005419D0"/>
    <w:rsid w:val="005459DC"/>
    <w:rsid w:val="00555C55"/>
    <w:rsid w:val="005649F6"/>
    <w:rsid w:val="00580EB9"/>
    <w:rsid w:val="00581D1E"/>
    <w:rsid w:val="005853BD"/>
    <w:rsid w:val="005854A2"/>
    <w:rsid w:val="00586BF1"/>
    <w:rsid w:val="005A1F7E"/>
    <w:rsid w:val="005A47F1"/>
    <w:rsid w:val="005B4361"/>
    <w:rsid w:val="005B54A2"/>
    <w:rsid w:val="005C650F"/>
    <w:rsid w:val="005D03A3"/>
    <w:rsid w:val="005D2220"/>
    <w:rsid w:val="005D4AFD"/>
    <w:rsid w:val="005D5CDF"/>
    <w:rsid w:val="005D7593"/>
    <w:rsid w:val="005D7BD5"/>
    <w:rsid w:val="005F4763"/>
    <w:rsid w:val="005F5396"/>
    <w:rsid w:val="00601B9F"/>
    <w:rsid w:val="00603E4D"/>
    <w:rsid w:val="00604549"/>
    <w:rsid w:val="00613739"/>
    <w:rsid w:val="006176F0"/>
    <w:rsid w:val="006253A8"/>
    <w:rsid w:val="006263E9"/>
    <w:rsid w:val="0063188A"/>
    <w:rsid w:val="0064120C"/>
    <w:rsid w:val="006414E3"/>
    <w:rsid w:val="00643085"/>
    <w:rsid w:val="006527C2"/>
    <w:rsid w:val="0065336F"/>
    <w:rsid w:val="00656460"/>
    <w:rsid w:val="00663F5D"/>
    <w:rsid w:val="006648AB"/>
    <w:rsid w:val="006666E6"/>
    <w:rsid w:val="0067307F"/>
    <w:rsid w:val="0067786B"/>
    <w:rsid w:val="006806F9"/>
    <w:rsid w:val="00680B77"/>
    <w:rsid w:val="00683207"/>
    <w:rsid w:val="00687C73"/>
    <w:rsid w:val="0069501D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D6527"/>
    <w:rsid w:val="006E29A7"/>
    <w:rsid w:val="006E47AB"/>
    <w:rsid w:val="006E4ADB"/>
    <w:rsid w:val="006E7EE7"/>
    <w:rsid w:val="006F257A"/>
    <w:rsid w:val="006F3D7E"/>
    <w:rsid w:val="006F757D"/>
    <w:rsid w:val="00700CE8"/>
    <w:rsid w:val="007100FB"/>
    <w:rsid w:val="007118B8"/>
    <w:rsid w:val="00713653"/>
    <w:rsid w:val="0072093C"/>
    <w:rsid w:val="007250DF"/>
    <w:rsid w:val="00731C2E"/>
    <w:rsid w:val="00752BA7"/>
    <w:rsid w:val="007543F1"/>
    <w:rsid w:val="00756512"/>
    <w:rsid w:val="007571AA"/>
    <w:rsid w:val="007578AF"/>
    <w:rsid w:val="00773203"/>
    <w:rsid w:val="00782C67"/>
    <w:rsid w:val="00792369"/>
    <w:rsid w:val="0079291B"/>
    <w:rsid w:val="007A1918"/>
    <w:rsid w:val="007A38C6"/>
    <w:rsid w:val="007B0ED9"/>
    <w:rsid w:val="007B268E"/>
    <w:rsid w:val="007B5F8B"/>
    <w:rsid w:val="007C219A"/>
    <w:rsid w:val="007C4E9F"/>
    <w:rsid w:val="007D1718"/>
    <w:rsid w:val="007E391B"/>
    <w:rsid w:val="007E65F4"/>
    <w:rsid w:val="007E66CF"/>
    <w:rsid w:val="007F1013"/>
    <w:rsid w:val="0080027A"/>
    <w:rsid w:val="00805CEE"/>
    <w:rsid w:val="0081065F"/>
    <w:rsid w:val="00810855"/>
    <w:rsid w:val="008171A3"/>
    <w:rsid w:val="0082047D"/>
    <w:rsid w:val="00827159"/>
    <w:rsid w:val="00832F64"/>
    <w:rsid w:val="00833610"/>
    <w:rsid w:val="0083378C"/>
    <w:rsid w:val="00836D32"/>
    <w:rsid w:val="008427CE"/>
    <w:rsid w:val="00844A0D"/>
    <w:rsid w:val="00852FB0"/>
    <w:rsid w:val="00863F88"/>
    <w:rsid w:val="0087387F"/>
    <w:rsid w:val="00876A54"/>
    <w:rsid w:val="00884A85"/>
    <w:rsid w:val="00894E80"/>
    <w:rsid w:val="00895B11"/>
    <w:rsid w:val="00897FEA"/>
    <w:rsid w:val="008A378D"/>
    <w:rsid w:val="008B150B"/>
    <w:rsid w:val="008B7126"/>
    <w:rsid w:val="008B76D7"/>
    <w:rsid w:val="008B7F0C"/>
    <w:rsid w:val="008C01FC"/>
    <w:rsid w:val="008C104E"/>
    <w:rsid w:val="008C2C86"/>
    <w:rsid w:val="008C2C94"/>
    <w:rsid w:val="008D0202"/>
    <w:rsid w:val="008D585D"/>
    <w:rsid w:val="008E1E8A"/>
    <w:rsid w:val="008E2022"/>
    <w:rsid w:val="008F0CC6"/>
    <w:rsid w:val="008F4452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1B78"/>
    <w:rsid w:val="00973558"/>
    <w:rsid w:val="00977745"/>
    <w:rsid w:val="009817B4"/>
    <w:rsid w:val="00981FBA"/>
    <w:rsid w:val="00986E8C"/>
    <w:rsid w:val="0099076E"/>
    <w:rsid w:val="009A1FF6"/>
    <w:rsid w:val="009A3772"/>
    <w:rsid w:val="009A78C4"/>
    <w:rsid w:val="009B1641"/>
    <w:rsid w:val="009C0E65"/>
    <w:rsid w:val="009D062C"/>
    <w:rsid w:val="009D0BA8"/>
    <w:rsid w:val="009D679D"/>
    <w:rsid w:val="009F3E64"/>
    <w:rsid w:val="00A03228"/>
    <w:rsid w:val="00A0322E"/>
    <w:rsid w:val="00A10EE3"/>
    <w:rsid w:val="00A17AD9"/>
    <w:rsid w:val="00A25990"/>
    <w:rsid w:val="00A30074"/>
    <w:rsid w:val="00A315A9"/>
    <w:rsid w:val="00A32E78"/>
    <w:rsid w:val="00A3757B"/>
    <w:rsid w:val="00A37BE9"/>
    <w:rsid w:val="00A42F8F"/>
    <w:rsid w:val="00A47D32"/>
    <w:rsid w:val="00A50289"/>
    <w:rsid w:val="00A56CBF"/>
    <w:rsid w:val="00A64ED7"/>
    <w:rsid w:val="00A71F75"/>
    <w:rsid w:val="00A76D2E"/>
    <w:rsid w:val="00A83536"/>
    <w:rsid w:val="00A9433A"/>
    <w:rsid w:val="00AA3ED7"/>
    <w:rsid w:val="00AB33AF"/>
    <w:rsid w:val="00AB5478"/>
    <w:rsid w:val="00AB6D93"/>
    <w:rsid w:val="00AB7193"/>
    <w:rsid w:val="00AB7D6A"/>
    <w:rsid w:val="00AC013E"/>
    <w:rsid w:val="00AC53E9"/>
    <w:rsid w:val="00AC7AA3"/>
    <w:rsid w:val="00AE328B"/>
    <w:rsid w:val="00B01042"/>
    <w:rsid w:val="00B01FCE"/>
    <w:rsid w:val="00B060FC"/>
    <w:rsid w:val="00B0670C"/>
    <w:rsid w:val="00B121F6"/>
    <w:rsid w:val="00B16361"/>
    <w:rsid w:val="00B16A73"/>
    <w:rsid w:val="00B3679D"/>
    <w:rsid w:val="00B37920"/>
    <w:rsid w:val="00B405BE"/>
    <w:rsid w:val="00B4283E"/>
    <w:rsid w:val="00B53F3B"/>
    <w:rsid w:val="00B54B96"/>
    <w:rsid w:val="00B63004"/>
    <w:rsid w:val="00B630DC"/>
    <w:rsid w:val="00B65C76"/>
    <w:rsid w:val="00B75EE3"/>
    <w:rsid w:val="00B75FF0"/>
    <w:rsid w:val="00B774F5"/>
    <w:rsid w:val="00B82216"/>
    <w:rsid w:val="00B95929"/>
    <w:rsid w:val="00BA11ED"/>
    <w:rsid w:val="00BA2E73"/>
    <w:rsid w:val="00BA4296"/>
    <w:rsid w:val="00BA4A30"/>
    <w:rsid w:val="00BB3083"/>
    <w:rsid w:val="00BB433C"/>
    <w:rsid w:val="00BB7A98"/>
    <w:rsid w:val="00BC16DD"/>
    <w:rsid w:val="00BC3B92"/>
    <w:rsid w:val="00BC6D0A"/>
    <w:rsid w:val="00BC77AE"/>
    <w:rsid w:val="00BD0F95"/>
    <w:rsid w:val="00BD79A4"/>
    <w:rsid w:val="00BE0030"/>
    <w:rsid w:val="00BE2350"/>
    <w:rsid w:val="00BE2E09"/>
    <w:rsid w:val="00BE6EBC"/>
    <w:rsid w:val="00BF1CC1"/>
    <w:rsid w:val="00BF5618"/>
    <w:rsid w:val="00BF5902"/>
    <w:rsid w:val="00BF6EE9"/>
    <w:rsid w:val="00C0015E"/>
    <w:rsid w:val="00C039E4"/>
    <w:rsid w:val="00C1552F"/>
    <w:rsid w:val="00C21BD6"/>
    <w:rsid w:val="00C21C66"/>
    <w:rsid w:val="00C263B5"/>
    <w:rsid w:val="00C3262B"/>
    <w:rsid w:val="00C44942"/>
    <w:rsid w:val="00C46200"/>
    <w:rsid w:val="00C5013E"/>
    <w:rsid w:val="00C50953"/>
    <w:rsid w:val="00C60C57"/>
    <w:rsid w:val="00C652F8"/>
    <w:rsid w:val="00C7062D"/>
    <w:rsid w:val="00C70BC9"/>
    <w:rsid w:val="00C71B8F"/>
    <w:rsid w:val="00C84D15"/>
    <w:rsid w:val="00C958BD"/>
    <w:rsid w:val="00CA04A5"/>
    <w:rsid w:val="00CA6A40"/>
    <w:rsid w:val="00CB436C"/>
    <w:rsid w:val="00CB43D8"/>
    <w:rsid w:val="00CB5977"/>
    <w:rsid w:val="00CB616D"/>
    <w:rsid w:val="00CC02BF"/>
    <w:rsid w:val="00CC20FB"/>
    <w:rsid w:val="00CC2643"/>
    <w:rsid w:val="00CD0040"/>
    <w:rsid w:val="00CD0A7B"/>
    <w:rsid w:val="00CE0A1F"/>
    <w:rsid w:val="00CE0CD4"/>
    <w:rsid w:val="00CE1308"/>
    <w:rsid w:val="00CF645E"/>
    <w:rsid w:val="00D041F1"/>
    <w:rsid w:val="00D07FA3"/>
    <w:rsid w:val="00D14DF8"/>
    <w:rsid w:val="00D3202A"/>
    <w:rsid w:val="00D35341"/>
    <w:rsid w:val="00D50582"/>
    <w:rsid w:val="00D5071E"/>
    <w:rsid w:val="00D56BC5"/>
    <w:rsid w:val="00D6040E"/>
    <w:rsid w:val="00D61530"/>
    <w:rsid w:val="00D6161A"/>
    <w:rsid w:val="00D7208C"/>
    <w:rsid w:val="00D80B22"/>
    <w:rsid w:val="00D92743"/>
    <w:rsid w:val="00D92912"/>
    <w:rsid w:val="00D92F8E"/>
    <w:rsid w:val="00D97BE8"/>
    <w:rsid w:val="00D97E98"/>
    <w:rsid w:val="00DA25C9"/>
    <w:rsid w:val="00DB350E"/>
    <w:rsid w:val="00DB44C5"/>
    <w:rsid w:val="00DB4E8B"/>
    <w:rsid w:val="00DB64BD"/>
    <w:rsid w:val="00DB6866"/>
    <w:rsid w:val="00DC2088"/>
    <w:rsid w:val="00DC652E"/>
    <w:rsid w:val="00DD14F0"/>
    <w:rsid w:val="00DD2937"/>
    <w:rsid w:val="00DD463B"/>
    <w:rsid w:val="00DE2452"/>
    <w:rsid w:val="00DE31BA"/>
    <w:rsid w:val="00DE35EA"/>
    <w:rsid w:val="00DE67C6"/>
    <w:rsid w:val="00DE7381"/>
    <w:rsid w:val="00DF3A12"/>
    <w:rsid w:val="00E06461"/>
    <w:rsid w:val="00E10B86"/>
    <w:rsid w:val="00E23E12"/>
    <w:rsid w:val="00E240F8"/>
    <w:rsid w:val="00E24306"/>
    <w:rsid w:val="00E435E7"/>
    <w:rsid w:val="00E57182"/>
    <w:rsid w:val="00E76C1C"/>
    <w:rsid w:val="00E847EE"/>
    <w:rsid w:val="00E9173C"/>
    <w:rsid w:val="00E94EC7"/>
    <w:rsid w:val="00E95363"/>
    <w:rsid w:val="00EB4D29"/>
    <w:rsid w:val="00ED1065"/>
    <w:rsid w:val="00ED3CAA"/>
    <w:rsid w:val="00ED5F90"/>
    <w:rsid w:val="00EE67B8"/>
    <w:rsid w:val="00EF2C1C"/>
    <w:rsid w:val="00EF6A1A"/>
    <w:rsid w:val="00F02E57"/>
    <w:rsid w:val="00F22F32"/>
    <w:rsid w:val="00F24189"/>
    <w:rsid w:val="00F3000E"/>
    <w:rsid w:val="00F329A7"/>
    <w:rsid w:val="00F32E42"/>
    <w:rsid w:val="00F342C1"/>
    <w:rsid w:val="00F533AE"/>
    <w:rsid w:val="00F57C50"/>
    <w:rsid w:val="00F63542"/>
    <w:rsid w:val="00F70C38"/>
    <w:rsid w:val="00F71115"/>
    <w:rsid w:val="00F74F2F"/>
    <w:rsid w:val="00F83258"/>
    <w:rsid w:val="00F84499"/>
    <w:rsid w:val="00F85F83"/>
    <w:rsid w:val="00F91290"/>
    <w:rsid w:val="00F92555"/>
    <w:rsid w:val="00F96B23"/>
    <w:rsid w:val="00FA4CC2"/>
    <w:rsid w:val="00FA529D"/>
    <w:rsid w:val="00FA5774"/>
    <w:rsid w:val="00FB19DB"/>
    <w:rsid w:val="00FC5CA2"/>
    <w:rsid w:val="00FD4F9A"/>
    <w:rsid w:val="00FD5072"/>
    <w:rsid w:val="00FE06F5"/>
    <w:rsid w:val="00FE3925"/>
    <w:rsid w:val="00FF51F3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50289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4917DE"/>
  </w:style>
  <w:style w:type="paragraph" w:customStyle="1" w:styleId="Char2">
    <w:name w:val="Char2"/>
    <w:basedOn w:val="Normal"/>
    <w:link w:val="FootnoteReference"/>
    <w:uiPriority w:val="99"/>
    <w:rsid w:val="004917DE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4917D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Spacing">
    <w:name w:val="111111"/>
    <w:pPr>
      <w:numPr>
        <w:numId w:val="14"/>
      </w:numPr>
    </w:pPr>
  </w:style>
  <w:style w:type="numbering" w:customStyle="1" w:styleId="NoSpacingChar">
    <w:name w:val="ArticleSection"/>
    <w:pPr>
      <w:numPr>
        <w:numId w:val="16"/>
      </w:numPr>
    </w:pPr>
  </w:style>
  <w:style w:type="numbering" w:customStyle="1" w:styleId="BalloonText">
    <w:name w:val="1ai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4DAAB-0811-444E-83BB-5E5DC1E1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3651</Words>
  <Characters>20813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67</cp:revision>
  <cp:lastPrinted>2016-08-18T10:35:00Z</cp:lastPrinted>
  <dcterms:created xsi:type="dcterms:W3CDTF">2016-08-18T10:21:00Z</dcterms:created>
  <dcterms:modified xsi:type="dcterms:W3CDTF">2016-08-19T08:13:00Z</dcterms:modified>
</cp:coreProperties>
</file>