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918" w:rsidRPr="00635412" w:rsidRDefault="00881918" w:rsidP="00881918">
      <w:pPr>
        <w:pStyle w:val="Paragrafi"/>
        <w:jc w:val="center"/>
        <w:rPr>
          <w:b/>
          <w:spacing w:val="-4"/>
          <w:lang w:val="sq-AL"/>
        </w:rPr>
      </w:pPr>
      <w:r w:rsidRPr="00635412">
        <w:rPr>
          <w:b/>
          <w:spacing w:val="-4"/>
          <w:lang w:val="sq-AL"/>
        </w:rPr>
        <w:t>VENDIM</w:t>
      </w:r>
    </w:p>
    <w:p w:rsidR="00881918" w:rsidRPr="00635412" w:rsidRDefault="00943904" w:rsidP="00881918">
      <w:pPr>
        <w:pStyle w:val="Paragrafi"/>
        <w:jc w:val="center"/>
        <w:rPr>
          <w:b/>
          <w:spacing w:val="-4"/>
          <w:lang w:val="sq-AL"/>
        </w:rPr>
      </w:pPr>
      <w:r w:rsidRPr="00635412">
        <w:rPr>
          <w:b/>
          <w:spacing w:val="-4"/>
          <w:lang w:val="sq-AL"/>
        </w:rPr>
        <w:t xml:space="preserve">Nr. </w:t>
      </w:r>
      <w:r w:rsidR="00881918" w:rsidRPr="00635412">
        <w:rPr>
          <w:b/>
          <w:spacing w:val="-4"/>
          <w:lang w:val="sq-AL"/>
        </w:rPr>
        <w:t>671, datë 28.9.2016</w:t>
      </w:r>
    </w:p>
    <w:p w:rsidR="00881918" w:rsidRPr="00635412" w:rsidRDefault="00881918" w:rsidP="00635412">
      <w:pPr>
        <w:pStyle w:val="Hapesira7"/>
        <w:rPr>
          <w:spacing w:val="-4"/>
          <w:lang w:val="sq-AL"/>
        </w:rPr>
      </w:pPr>
    </w:p>
    <w:p w:rsidR="00881918" w:rsidRPr="00635412" w:rsidRDefault="00881918" w:rsidP="00881918">
      <w:pPr>
        <w:pStyle w:val="Paragrafi"/>
        <w:jc w:val="center"/>
        <w:rPr>
          <w:b/>
          <w:spacing w:val="-4"/>
          <w:lang w:val="sq-AL"/>
        </w:rPr>
      </w:pPr>
      <w:r w:rsidRPr="00635412">
        <w:rPr>
          <w:b/>
          <w:spacing w:val="-4"/>
          <w:lang w:val="sq-AL"/>
        </w:rPr>
        <w:t>PËR LIRIM NGA DETYRA</w:t>
      </w:r>
    </w:p>
    <w:p w:rsidR="00881918" w:rsidRPr="00635412" w:rsidRDefault="00881918" w:rsidP="00635412">
      <w:pPr>
        <w:pStyle w:val="Hapesira7"/>
        <w:rPr>
          <w:spacing w:val="-4"/>
          <w:lang w:val="sq-AL"/>
        </w:rPr>
      </w:pPr>
    </w:p>
    <w:p w:rsidR="00881918" w:rsidRPr="00635412" w:rsidRDefault="00881918">
      <w:pPr>
        <w:pStyle w:val="Paragrafi"/>
        <w:rPr>
          <w:spacing w:val="-4"/>
          <w:lang w:val="sq-AL"/>
        </w:rPr>
      </w:pPr>
      <w:r w:rsidRPr="00635412">
        <w:rPr>
          <w:spacing w:val="-4"/>
          <w:lang w:val="sq-AL"/>
        </w:rPr>
        <w:t xml:space="preserve">Në mbështetje të nenit 100 të Kushtetutës dhe të pikës 2, të nenit 6, të ligjit </w:t>
      </w:r>
      <w:r w:rsidR="00943904" w:rsidRPr="00635412">
        <w:rPr>
          <w:spacing w:val="-4"/>
          <w:lang w:val="sq-AL"/>
        </w:rPr>
        <w:t xml:space="preserve">nr. </w:t>
      </w:r>
      <w:r w:rsidRPr="00635412">
        <w:rPr>
          <w:spacing w:val="-4"/>
          <w:lang w:val="sq-AL"/>
        </w:rPr>
        <w:t>9000, datë 30.1.2003, “Për organizimin dhe funksionimin e Këshillit të Ministrave”, me propozimin e Kryeministrit, Këshilli i Ministrave</w:t>
      </w:r>
    </w:p>
    <w:p w:rsidR="003F0139" w:rsidRPr="00635412" w:rsidRDefault="003F0139" w:rsidP="00881918">
      <w:pPr>
        <w:pStyle w:val="Paragrafi"/>
        <w:jc w:val="center"/>
        <w:rPr>
          <w:spacing w:val="-4"/>
          <w:sz w:val="14"/>
          <w:lang w:val="sq-AL"/>
        </w:rPr>
      </w:pPr>
    </w:p>
    <w:p w:rsidR="00881918" w:rsidRPr="00635412" w:rsidRDefault="00881918" w:rsidP="00881918">
      <w:pPr>
        <w:pStyle w:val="Paragrafi"/>
        <w:jc w:val="center"/>
        <w:rPr>
          <w:spacing w:val="-4"/>
          <w:lang w:val="sq-AL"/>
        </w:rPr>
      </w:pPr>
      <w:r w:rsidRPr="00635412">
        <w:rPr>
          <w:spacing w:val="-4"/>
          <w:lang w:val="sq-AL"/>
        </w:rPr>
        <w:t>VENDOSI:</w:t>
      </w:r>
    </w:p>
    <w:p w:rsidR="00881918" w:rsidRPr="00635412" w:rsidRDefault="00881918" w:rsidP="00635412">
      <w:pPr>
        <w:pStyle w:val="Hapesira7"/>
        <w:rPr>
          <w:spacing w:val="-4"/>
          <w:lang w:val="sq-AL"/>
        </w:rPr>
      </w:pPr>
    </w:p>
    <w:p w:rsidR="00881918" w:rsidRPr="00635412" w:rsidRDefault="00881918" w:rsidP="00881918">
      <w:pPr>
        <w:pStyle w:val="Paragrafi"/>
        <w:rPr>
          <w:spacing w:val="-4"/>
          <w:lang w:val="sq-AL"/>
        </w:rPr>
      </w:pPr>
      <w:r w:rsidRPr="00635412">
        <w:rPr>
          <w:spacing w:val="-4"/>
          <w:lang w:val="sq-AL"/>
        </w:rPr>
        <w:t>Z. Ervin Mete, zëvendësministër i Zhvillimit Ekonomik, Turizmit, Tregtisë dhe Sipërmarrjes, lirohet nga kjo detyrë.</w:t>
      </w:r>
    </w:p>
    <w:p w:rsidR="00881918" w:rsidRPr="00635412" w:rsidRDefault="00881918" w:rsidP="00881918">
      <w:pPr>
        <w:pStyle w:val="Paragrafi"/>
        <w:rPr>
          <w:spacing w:val="-4"/>
          <w:lang w:val="sq-AL"/>
        </w:rPr>
      </w:pPr>
      <w:r w:rsidRPr="00635412">
        <w:rPr>
          <w:spacing w:val="-4"/>
          <w:lang w:val="sq-AL"/>
        </w:rPr>
        <w:t>Ky vendim hyn në fuqi menjëherë.</w:t>
      </w:r>
    </w:p>
    <w:p w:rsidR="00881918" w:rsidRPr="00635412" w:rsidRDefault="00881918" w:rsidP="00635412">
      <w:pPr>
        <w:pStyle w:val="Hapesira7"/>
        <w:rPr>
          <w:spacing w:val="-4"/>
          <w:lang w:val="sq-AL"/>
        </w:rPr>
      </w:pPr>
    </w:p>
    <w:p w:rsidR="00881918" w:rsidRPr="00635412" w:rsidRDefault="00881918" w:rsidP="00881918">
      <w:pPr>
        <w:pStyle w:val="Paragrafi"/>
        <w:jc w:val="right"/>
        <w:rPr>
          <w:spacing w:val="-4"/>
          <w:lang w:val="sq-AL"/>
        </w:rPr>
      </w:pPr>
      <w:r w:rsidRPr="00635412">
        <w:rPr>
          <w:spacing w:val="-4"/>
          <w:lang w:val="sq-AL"/>
        </w:rPr>
        <w:t>ZËVENDËSKRYEMINISTRI</w:t>
      </w:r>
    </w:p>
    <w:p w:rsidR="00881918" w:rsidRPr="00635412" w:rsidRDefault="00881918" w:rsidP="00881918">
      <w:pPr>
        <w:pStyle w:val="Paragrafi"/>
        <w:jc w:val="right"/>
        <w:rPr>
          <w:b/>
          <w:spacing w:val="-4"/>
          <w:lang w:val="sq-AL"/>
        </w:rPr>
      </w:pPr>
      <w:r w:rsidRPr="00635412">
        <w:rPr>
          <w:b/>
          <w:spacing w:val="-4"/>
          <w:lang w:val="sq-AL"/>
        </w:rPr>
        <w:t>Niko Peleshi</w:t>
      </w:r>
    </w:p>
    <w:p w:rsidR="00881918" w:rsidRPr="00635412" w:rsidRDefault="00881918" w:rsidP="00881918">
      <w:pPr>
        <w:pStyle w:val="Paragrafi"/>
        <w:rPr>
          <w:spacing w:val="-4"/>
          <w:lang w:val="sq-AL"/>
        </w:rPr>
      </w:pPr>
    </w:p>
    <w:p w:rsidR="00881918" w:rsidRPr="00635412" w:rsidRDefault="00881918" w:rsidP="00881918">
      <w:pPr>
        <w:pStyle w:val="Paragrafi"/>
        <w:jc w:val="center"/>
        <w:rPr>
          <w:b/>
          <w:spacing w:val="-4"/>
          <w:lang w:val="sq-AL"/>
        </w:rPr>
      </w:pPr>
      <w:r w:rsidRPr="00635412">
        <w:rPr>
          <w:b/>
          <w:spacing w:val="-4"/>
          <w:lang w:val="sq-AL"/>
        </w:rPr>
        <w:t>VENDIM</w:t>
      </w:r>
    </w:p>
    <w:p w:rsidR="00881918" w:rsidRPr="00635412" w:rsidRDefault="00943904" w:rsidP="00881918">
      <w:pPr>
        <w:pStyle w:val="Paragrafi"/>
        <w:jc w:val="center"/>
        <w:rPr>
          <w:b/>
          <w:spacing w:val="-4"/>
          <w:lang w:val="sq-AL"/>
        </w:rPr>
      </w:pPr>
      <w:r w:rsidRPr="00635412">
        <w:rPr>
          <w:b/>
          <w:spacing w:val="-4"/>
          <w:lang w:val="sq-AL"/>
        </w:rPr>
        <w:t xml:space="preserve">Nr. </w:t>
      </w:r>
      <w:r w:rsidR="00881918" w:rsidRPr="00635412">
        <w:rPr>
          <w:b/>
          <w:spacing w:val="-4"/>
          <w:lang w:val="sq-AL"/>
        </w:rPr>
        <w:t>672, datë 28.9.2016</w:t>
      </w:r>
    </w:p>
    <w:p w:rsidR="00881918" w:rsidRPr="00635412" w:rsidRDefault="00881918" w:rsidP="00635412">
      <w:pPr>
        <w:pStyle w:val="Hapesira7"/>
        <w:rPr>
          <w:spacing w:val="-4"/>
          <w:lang w:val="sq-AL"/>
        </w:rPr>
      </w:pPr>
    </w:p>
    <w:p w:rsidR="00881918" w:rsidRPr="00635412" w:rsidRDefault="00881918" w:rsidP="00881918">
      <w:pPr>
        <w:pStyle w:val="Paragrafi"/>
        <w:jc w:val="center"/>
        <w:rPr>
          <w:b/>
          <w:spacing w:val="-4"/>
          <w:lang w:val="sq-AL"/>
        </w:rPr>
      </w:pPr>
      <w:r w:rsidRPr="00635412">
        <w:rPr>
          <w:b/>
          <w:spacing w:val="-4"/>
          <w:lang w:val="sq-AL"/>
        </w:rPr>
        <w:t>PËR EMËRIM NË DETYRË</w:t>
      </w:r>
    </w:p>
    <w:p w:rsidR="00881918" w:rsidRPr="00635412" w:rsidRDefault="00881918" w:rsidP="00635412">
      <w:pPr>
        <w:pStyle w:val="Hapesira7"/>
        <w:rPr>
          <w:spacing w:val="-4"/>
          <w:lang w:val="sq-AL"/>
        </w:rPr>
      </w:pPr>
    </w:p>
    <w:p w:rsidR="00881918" w:rsidRPr="00635412" w:rsidRDefault="00881918">
      <w:pPr>
        <w:pStyle w:val="Paragrafi"/>
        <w:rPr>
          <w:spacing w:val="-4"/>
          <w:lang w:val="sq-AL"/>
        </w:rPr>
      </w:pPr>
      <w:r w:rsidRPr="00635412">
        <w:rPr>
          <w:spacing w:val="-4"/>
          <w:lang w:val="sq-AL"/>
        </w:rPr>
        <w:t xml:space="preserve">Në mbështetje të nenit 100 të Kushtetutës dhe të pikës 2, të nenit 6, të ligjit </w:t>
      </w:r>
      <w:r w:rsidR="00943904" w:rsidRPr="00635412">
        <w:rPr>
          <w:spacing w:val="-4"/>
          <w:lang w:val="sq-AL"/>
        </w:rPr>
        <w:t xml:space="preserve">nr. </w:t>
      </w:r>
      <w:r w:rsidRPr="00635412">
        <w:rPr>
          <w:spacing w:val="-4"/>
          <w:lang w:val="sq-AL"/>
        </w:rPr>
        <w:t>9000, datë 30.1.2003, “Për organizimin dhe funksionimin e Këshillit të Ministrave”, me propozimin e Kryeministrit, Këshilli i Ministrave</w:t>
      </w:r>
    </w:p>
    <w:p w:rsidR="003F0139" w:rsidRPr="00635412" w:rsidRDefault="003F0139" w:rsidP="00881918">
      <w:pPr>
        <w:pStyle w:val="Paragrafi"/>
        <w:jc w:val="center"/>
        <w:rPr>
          <w:spacing w:val="-4"/>
          <w:sz w:val="14"/>
          <w:lang w:val="sq-AL"/>
        </w:rPr>
      </w:pPr>
    </w:p>
    <w:p w:rsidR="00881918" w:rsidRPr="00635412" w:rsidRDefault="00881918" w:rsidP="00881918">
      <w:pPr>
        <w:pStyle w:val="Paragrafi"/>
        <w:jc w:val="center"/>
        <w:rPr>
          <w:spacing w:val="-4"/>
          <w:lang w:val="sq-AL"/>
        </w:rPr>
      </w:pPr>
      <w:r w:rsidRPr="00635412">
        <w:rPr>
          <w:spacing w:val="-4"/>
          <w:lang w:val="sq-AL"/>
        </w:rPr>
        <w:t>VENDOSI:</w:t>
      </w:r>
    </w:p>
    <w:p w:rsidR="00881918" w:rsidRPr="00635412" w:rsidRDefault="00881918" w:rsidP="00635412">
      <w:pPr>
        <w:pStyle w:val="Hapesira7"/>
        <w:rPr>
          <w:spacing w:val="-4"/>
          <w:lang w:val="sq-AL"/>
        </w:rPr>
      </w:pPr>
    </w:p>
    <w:p w:rsidR="00881918" w:rsidRPr="00635412" w:rsidRDefault="00881918" w:rsidP="00881918">
      <w:pPr>
        <w:pStyle w:val="Paragrafi"/>
        <w:rPr>
          <w:spacing w:val="-4"/>
          <w:lang w:val="sq-AL"/>
        </w:rPr>
      </w:pPr>
      <w:r w:rsidRPr="00635412">
        <w:rPr>
          <w:spacing w:val="-4"/>
          <w:lang w:val="sq-AL"/>
        </w:rPr>
        <w:t>Znj. Briseida Shehaj të emërohet zëvendësministër i Zhvillimit Ekonomik, Turizmit, Tregtisë dhe Sipërmarrjes.</w:t>
      </w:r>
    </w:p>
    <w:p w:rsidR="00881918" w:rsidRPr="00635412" w:rsidRDefault="00881918" w:rsidP="00881918">
      <w:pPr>
        <w:pStyle w:val="Paragrafi"/>
        <w:rPr>
          <w:spacing w:val="-4"/>
          <w:lang w:val="sq-AL"/>
        </w:rPr>
      </w:pPr>
      <w:r w:rsidRPr="00635412">
        <w:rPr>
          <w:spacing w:val="-4"/>
          <w:lang w:val="sq-AL"/>
        </w:rPr>
        <w:t>Ky vendim hyn në fuqi menjëherë.</w:t>
      </w:r>
    </w:p>
    <w:p w:rsidR="00881918" w:rsidRPr="00635412" w:rsidRDefault="00881918" w:rsidP="00635412">
      <w:pPr>
        <w:pStyle w:val="Hapesira7"/>
        <w:rPr>
          <w:spacing w:val="-4"/>
          <w:lang w:val="sq-AL"/>
        </w:rPr>
      </w:pPr>
    </w:p>
    <w:p w:rsidR="00881918" w:rsidRPr="00635412" w:rsidRDefault="00881918" w:rsidP="00881918">
      <w:pPr>
        <w:pStyle w:val="Paragrafi"/>
        <w:jc w:val="right"/>
        <w:rPr>
          <w:spacing w:val="-4"/>
          <w:lang w:val="sq-AL"/>
        </w:rPr>
      </w:pPr>
      <w:r w:rsidRPr="00635412">
        <w:rPr>
          <w:spacing w:val="-4"/>
          <w:lang w:val="sq-AL"/>
        </w:rPr>
        <w:t>ZËVENDËSKRYEMINISTRI</w:t>
      </w:r>
    </w:p>
    <w:p w:rsidR="00881918" w:rsidRPr="00635412" w:rsidRDefault="00881918" w:rsidP="00881918">
      <w:pPr>
        <w:pStyle w:val="Paragrafi"/>
        <w:jc w:val="right"/>
        <w:rPr>
          <w:b/>
          <w:spacing w:val="-4"/>
          <w:lang w:val="sq-AL"/>
        </w:rPr>
      </w:pPr>
      <w:r w:rsidRPr="00635412">
        <w:rPr>
          <w:b/>
          <w:spacing w:val="-4"/>
          <w:lang w:val="sq-AL"/>
        </w:rPr>
        <w:t>Niko Peleshi</w:t>
      </w:r>
    </w:p>
    <w:p w:rsidR="00881918" w:rsidRPr="00635412" w:rsidRDefault="00881918" w:rsidP="00881918">
      <w:pPr>
        <w:pStyle w:val="Paragrafi"/>
        <w:rPr>
          <w:spacing w:val="-4"/>
          <w:lang w:val="sq-AL"/>
        </w:rPr>
      </w:pPr>
    </w:p>
    <w:p w:rsidR="00881918" w:rsidRPr="00635412" w:rsidRDefault="00881918" w:rsidP="00881918">
      <w:pPr>
        <w:pStyle w:val="Paragrafi"/>
        <w:jc w:val="center"/>
        <w:rPr>
          <w:b/>
          <w:spacing w:val="-4"/>
          <w:lang w:val="sq-AL"/>
        </w:rPr>
      </w:pPr>
      <w:r w:rsidRPr="00635412">
        <w:rPr>
          <w:b/>
          <w:spacing w:val="-4"/>
          <w:lang w:val="sq-AL"/>
        </w:rPr>
        <w:t>VENDIM</w:t>
      </w:r>
    </w:p>
    <w:p w:rsidR="00881918" w:rsidRPr="00635412" w:rsidRDefault="00943904" w:rsidP="00881918">
      <w:pPr>
        <w:pStyle w:val="Paragrafi"/>
        <w:jc w:val="center"/>
        <w:rPr>
          <w:b/>
          <w:spacing w:val="-4"/>
          <w:lang w:val="sq-AL"/>
        </w:rPr>
      </w:pPr>
      <w:r w:rsidRPr="00635412">
        <w:rPr>
          <w:b/>
          <w:spacing w:val="-4"/>
          <w:lang w:val="sq-AL"/>
        </w:rPr>
        <w:t xml:space="preserve">Nr. </w:t>
      </w:r>
      <w:r w:rsidR="00881918" w:rsidRPr="00635412">
        <w:rPr>
          <w:b/>
          <w:spacing w:val="-4"/>
          <w:lang w:val="sq-AL"/>
        </w:rPr>
        <w:t>673, datë 28.9.2016</w:t>
      </w:r>
    </w:p>
    <w:p w:rsidR="00881918" w:rsidRPr="00635412" w:rsidRDefault="00881918" w:rsidP="00635412">
      <w:pPr>
        <w:pStyle w:val="Hapesira7"/>
        <w:rPr>
          <w:spacing w:val="-4"/>
          <w:lang w:val="sq-AL"/>
        </w:rPr>
      </w:pPr>
    </w:p>
    <w:p w:rsidR="00881918" w:rsidRPr="00635412" w:rsidRDefault="00881918" w:rsidP="00881918">
      <w:pPr>
        <w:pStyle w:val="Paragrafi"/>
        <w:jc w:val="center"/>
        <w:rPr>
          <w:b/>
          <w:spacing w:val="-4"/>
          <w:lang w:val="sq-AL"/>
        </w:rPr>
      </w:pPr>
      <w:r w:rsidRPr="00635412">
        <w:rPr>
          <w:b/>
          <w:spacing w:val="-4"/>
          <w:lang w:val="sq-AL"/>
        </w:rPr>
        <w:t>PËR LIRIM NGA DETYRA</w:t>
      </w:r>
    </w:p>
    <w:p w:rsidR="00881918" w:rsidRPr="00635412" w:rsidRDefault="00881918" w:rsidP="00635412">
      <w:pPr>
        <w:pStyle w:val="Hapesira7"/>
        <w:rPr>
          <w:spacing w:val="-4"/>
          <w:lang w:val="sq-AL"/>
        </w:rPr>
      </w:pPr>
    </w:p>
    <w:p w:rsidR="00881918" w:rsidRPr="00635412" w:rsidRDefault="00881918">
      <w:pPr>
        <w:pStyle w:val="Paragrafi"/>
        <w:rPr>
          <w:spacing w:val="-4"/>
          <w:lang w:val="sq-AL"/>
        </w:rPr>
      </w:pPr>
      <w:r w:rsidRPr="00635412">
        <w:rPr>
          <w:spacing w:val="-4"/>
          <w:lang w:val="sq-AL"/>
        </w:rPr>
        <w:t xml:space="preserve">Në mbështetje të nenit 100 të Kushtetutës dhe të pikës 2, të nenit 6, të ligjit </w:t>
      </w:r>
      <w:r w:rsidR="00943904" w:rsidRPr="00635412">
        <w:rPr>
          <w:spacing w:val="-4"/>
          <w:lang w:val="sq-AL"/>
        </w:rPr>
        <w:t xml:space="preserve">nr. </w:t>
      </w:r>
      <w:r w:rsidRPr="00635412">
        <w:rPr>
          <w:spacing w:val="-4"/>
          <w:lang w:val="sq-AL"/>
        </w:rPr>
        <w:t>9000, datë 30.1.2003, “Për organizimin dhe funksionimin e Këshillit të Ministrave”, me propozimin e Kryeministrit, Këshilli i Ministrave</w:t>
      </w:r>
    </w:p>
    <w:p w:rsidR="003F0139" w:rsidRDefault="003F0139" w:rsidP="00881918">
      <w:pPr>
        <w:pStyle w:val="Paragrafi"/>
        <w:jc w:val="center"/>
        <w:rPr>
          <w:spacing w:val="-4"/>
          <w:sz w:val="14"/>
          <w:lang w:val="sq-AL"/>
        </w:rPr>
      </w:pPr>
    </w:p>
    <w:p w:rsidR="003F0139" w:rsidRDefault="003F0139" w:rsidP="00881918">
      <w:pPr>
        <w:pStyle w:val="Paragrafi"/>
        <w:jc w:val="center"/>
        <w:rPr>
          <w:spacing w:val="-4"/>
          <w:sz w:val="14"/>
          <w:lang w:val="sq-AL"/>
        </w:rPr>
      </w:pPr>
    </w:p>
    <w:p w:rsidR="003F0139" w:rsidRDefault="003F0139" w:rsidP="00881918">
      <w:pPr>
        <w:pStyle w:val="Paragrafi"/>
        <w:jc w:val="center"/>
        <w:rPr>
          <w:spacing w:val="-4"/>
          <w:sz w:val="14"/>
          <w:lang w:val="sq-AL"/>
        </w:rPr>
      </w:pPr>
    </w:p>
    <w:p w:rsidR="003F0139" w:rsidRDefault="003F0139" w:rsidP="00881918">
      <w:pPr>
        <w:pStyle w:val="Paragrafi"/>
        <w:jc w:val="center"/>
        <w:rPr>
          <w:spacing w:val="-4"/>
          <w:sz w:val="14"/>
          <w:lang w:val="sq-AL"/>
        </w:rPr>
      </w:pPr>
    </w:p>
    <w:p w:rsidR="003F0139" w:rsidRPr="00635412" w:rsidRDefault="003F0139" w:rsidP="00881918">
      <w:pPr>
        <w:pStyle w:val="Paragrafi"/>
        <w:jc w:val="center"/>
        <w:rPr>
          <w:spacing w:val="-4"/>
          <w:sz w:val="14"/>
          <w:lang w:val="sq-AL"/>
        </w:rPr>
      </w:pPr>
    </w:p>
    <w:p w:rsidR="00881918" w:rsidRPr="00635412" w:rsidRDefault="00881918" w:rsidP="00881918">
      <w:pPr>
        <w:pStyle w:val="Paragrafi"/>
        <w:jc w:val="center"/>
        <w:rPr>
          <w:spacing w:val="-4"/>
          <w:lang w:val="sq-AL"/>
        </w:rPr>
      </w:pPr>
      <w:r w:rsidRPr="00635412">
        <w:rPr>
          <w:spacing w:val="-4"/>
          <w:lang w:val="sq-AL"/>
        </w:rPr>
        <w:lastRenderedPageBreak/>
        <w:t>VENDOSI:</w:t>
      </w:r>
    </w:p>
    <w:p w:rsidR="00881918" w:rsidRPr="00635412" w:rsidRDefault="00881918" w:rsidP="00635412">
      <w:pPr>
        <w:pStyle w:val="Hapesira7"/>
        <w:rPr>
          <w:spacing w:val="-4"/>
          <w:sz w:val="10"/>
          <w:lang w:val="sq-AL"/>
        </w:rPr>
      </w:pPr>
    </w:p>
    <w:p w:rsidR="00881918" w:rsidRPr="00635412" w:rsidRDefault="00881918" w:rsidP="00881918">
      <w:pPr>
        <w:pStyle w:val="Paragrafi"/>
        <w:rPr>
          <w:spacing w:val="-4"/>
          <w:lang w:val="sq-AL"/>
        </w:rPr>
      </w:pPr>
      <w:r w:rsidRPr="00635412">
        <w:rPr>
          <w:spacing w:val="-4"/>
          <w:lang w:val="sq-AL"/>
        </w:rPr>
        <w:t>Znj. Irena Beqiraj, zëvendësministër i Financave, lirohet nga kjo detyrë.</w:t>
      </w:r>
    </w:p>
    <w:p w:rsidR="00881918" w:rsidRPr="00635412" w:rsidRDefault="00881918" w:rsidP="00881918">
      <w:pPr>
        <w:pStyle w:val="Paragrafi"/>
        <w:rPr>
          <w:spacing w:val="-4"/>
          <w:lang w:val="sq-AL"/>
        </w:rPr>
      </w:pPr>
      <w:r w:rsidRPr="00635412">
        <w:rPr>
          <w:spacing w:val="-4"/>
          <w:lang w:val="sq-AL"/>
        </w:rPr>
        <w:t>Ky vendim hyn në fuqi menjëherë.</w:t>
      </w:r>
    </w:p>
    <w:p w:rsidR="00881918" w:rsidRPr="00635412" w:rsidRDefault="00881918" w:rsidP="00635412">
      <w:pPr>
        <w:pStyle w:val="Hapesira7"/>
        <w:rPr>
          <w:spacing w:val="-4"/>
          <w:lang w:val="sq-AL"/>
        </w:rPr>
      </w:pPr>
    </w:p>
    <w:p w:rsidR="00881918" w:rsidRPr="00635412" w:rsidRDefault="00881918" w:rsidP="00881918">
      <w:pPr>
        <w:pStyle w:val="Paragrafi"/>
        <w:jc w:val="right"/>
        <w:rPr>
          <w:spacing w:val="-4"/>
          <w:lang w:val="sq-AL"/>
        </w:rPr>
      </w:pPr>
      <w:r w:rsidRPr="00635412">
        <w:rPr>
          <w:spacing w:val="-4"/>
          <w:lang w:val="sq-AL"/>
        </w:rPr>
        <w:t>ZËVENDËSKRYEMINISTRI</w:t>
      </w:r>
    </w:p>
    <w:p w:rsidR="00881918" w:rsidRPr="00635412" w:rsidRDefault="00881918" w:rsidP="00881918">
      <w:pPr>
        <w:pStyle w:val="Paragrafi"/>
        <w:jc w:val="right"/>
        <w:rPr>
          <w:b/>
          <w:spacing w:val="-4"/>
          <w:lang w:val="sq-AL"/>
        </w:rPr>
      </w:pPr>
      <w:r w:rsidRPr="00635412">
        <w:rPr>
          <w:b/>
          <w:spacing w:val="-4"/>
          <w:lang w:val="sq-AL"/>
        </w:rPr>
        <w:t>Niko Peleshi</w:t>
      </w:r>
    </w:p>
    <w:p w:rsidR="00881918" w:rsidRPr="00635412" w:rsidRDefault="00881918" w:rsidP="00881918">
      <w:pPr>
        <w:pStyle w:val="Paragrafi"/>
        <w:rPr>
          <w:spacing w:val="-4"/>
          <w:lang w:val="sq-AL"/>
        </w:rPr>
      </w:pPr>
    </w:p>
    <w:p w:rsidR="00881918" w:rsidRPr="00635412" w:rsidRDefault="00881918" w:rsidP="00881918">
      <w:pPr>
        <w:pStyle w:val="Paragrafi"/>
        <w:jc w:val="center"/>
        <w:rPr>
          <w:b/>
          <w:spacing w:val="-4"/>
          <w:lang w:val="sq-AL"/>
        </w:rPr>
      </w:pPr>
      <w:r w:rsidRPr="00635412">
        <w:rPr>
          <w:b/>
          <w:spacing w:val="-4"/>
          <w:lang w:val="sq-AL"/>
        </w:rPr>
        <w:t>VENDIM</w:t>
      </w:r>
    </w:p>
    <w:p w:rsidR="00881918" w:rsidRPr="00635412" w:rsidRDefault="00943904" w:rsidP="00881918">
      <w:pPr>
        <w:pStyle w:val="Paragrafi"/>
        <w:jc w:val="center"/>
        <w:rPr>
          <w:b/>
          <w:spacing w:val="-4"/>
          <w:lang w:val="sq-AL"/>
        </w:rPr>
      </w:pPr>
      <w:r w:rsidRPr="00635412">
        <w:rPr>
          <w:b/>
          <w:spacing w:val="-4"/>
          <w:lang w:val="sq-AL"/>
        </w:rPr>
        <w:t xml:space="preserve">Nr. </w:t>
      </w:r>
      <w:r w:rsidR="00881918" w:rsidRPr="00635412">
        <w:rPr>
          <w:b/>
          <w:spacing w:val="-4"/>
          <w:lang w:val="sq-AL"/>
        </w:rPr>
        <w:t>674, datë 28.9.2016</w:t>
      </w:r>
    </w:p>
    <w:p w:rsidR="00881918" w:rsidRPr="00635412" w:rsidRDefault="00881918" w:rsidP="00635412">
      <w:pPr>
        <w:pStyle w:val="Hapesira7"/>
        <w:rPr>
          <w:spacing w:val="-4"/>
          <w:lang w:val="sq-AL"/>
        </w:rPr>
      </w:pPr>
    </w:p>
    <w:p w:rsidR="00881918" w:rsidRPr="00635412" w:rsidRDefault="00881918" w:rsidP="00881918">
      <w:pPr>
        <w:pStyle w:val="Paragrafi"/>
        <w:jc w:val="center"/>
        <w:rPr>
          <w:b/>
          <w:spacing w:val="-4"/>
          <w:lang w:val="sq-AL"/>
        </w:rPr>
      </w:pPr>
      <w:r w:rsidRPr="00635412">
        <w:rPr>
          <w:b/>
          <w:spacing w:val="-4"/>
          <w:lang w:val="sq-AL"/>
        </w:rPr>
        <w:t>PËR EMËRIM NË DETYRË</w:t>
      </w:r>
    </w:p>
    <w:p w:rsidR="00881918" w:rsidRPr="00635412" w:rsidRDefault="00881918" w:rsidP="00881918">
      <w:pPr>
        <w:pStyle w:val="Paragrafi"/>
        <w:rPr>
          <w:spacing w:val="-4"/>
          <w:lang w:val="sq-AL"/>
        </w:rPr>
      </w:pPr>
    </w:p>
    <w:p w:rsidR="00881918" w:rsidRPr="00635412" w:rsidRDefault="00881918" w:rsidP="00881918">
      <w:pPr>
        <w:pStyle w:val="Paragrafi"/>
        <w:rPr>
          <w:spacing w:val="-4"/>
          <w:lang w:val="sq-AL"/>
        </w:rPr>
      </w:pPr>
      <w:r w:rsidRPr="00635412">
        <w:rPr>
          <w:spacing w:val="-4"/>
          <w:lang w:val="sq-AL"/>
        </w:rPr>
        <w:t xml:space="preserve">Në mbështetje të nenit 100 të Kushtetutës dhe të pikës 2, të nenit 6, të ligjit </w:t>
      </w:r>
      <w:r w:rsidR="00943904" w:rsidRPr="00635412">
        <w:rPr>
          <w:spacing w:val="-4"/>
          <w:lang w:val="sq-AL"/>
        </w:rPr>
        <w:t xml:space="preserve">nr. </w:t>
      </w:r>
      <w:r w:rsidRPr="00635412">
        <w:rPr>
          <w:spacing w:val="-4"/>
          <w:lang w:val="sq-AL"/>
        </w:rPr>
        <w:t>9000, datë 30.1.2003, “Për organizimin dhe funksionimin e Këshillit të Ministrave”, me propozimin e Kryeministrit, Këshilli i Ministrave</w:t>
      </w:r>
    </w:p>
    <w:p w:rsidR="00881918" w:rsidRPr="00635412" w:rsidRDefault="00881918" w:rsidP="00635412">
      <w:pPr>
        <w:pStyle w:val="Hapesira7"/>
        <w:rPr>
          <w:spacing w:val="-4"/>
          <w:lang w:val="sq-AL"/>
        </w:rPr>
      </w:pPr>
    </w:p>
    <w:p w:rsidR="00881918" w:rsidRPr="00635412" w:rsidRDefault="00881918" w:rsidP="00881918">
      <w:pPr>
        <w:pStyle w:val="Paragrafi"/>
        <w:jc w:val="center"/>
        <w:rPr>
          <w:spacing w:val="-4"/>
          <w:lang w:val="sq-AL"/>
        </w:rPr>
      </w:pPr>
      <w:r w:rsidRPr="00635412">
        <w:rPr>
          <w:spacing w:val="-4"/>
          <w:lang w:val="sq-AL"/>
        </w:rPr>
        <w:t>VENDOSI:</w:t>
      </w:r>
    </w:p>
    <w:p w:rsidR="00881918" w:rsidRPr="00635412" w:rsidRDefault="00881918" w:rsidP="00635412">
      <w:pPr>
        <w:pStyle w:val="Hapesira7"/>
        <w:rPr>
          <w:spacing w:val="-4"/>
          <w:lang w:val="sq-AL"/>
        </w:rPr>
      </w:pPr>
    </w:p>
    <w:p w:rsidR="00881918" w:rsidRPr="00635412" w:rsidRDefault="00881918" w:rsidP="00881918">
      <w:pPr>
        <w:pStyle w:val="Paragrafi"/>
        <w:rPr>
          <w:spacing w:val="-4"/>
          <w:lang w:val="sq-AL"/>
        </w:rPr>
      </w:pPr>
      <w:r w:rsidRPr="00635412">
        <w:rPr>
          <w:spacing w:val="-4"/>
          <w:lang w:val="sq-AL"/>
        </w:rPr>
        <w:t>Z. Ervin Mete të emërohet zëvendësministër i Financave.</w:t>
      </w:r>
    </w:p>
    <w:p w:rsidR="00881918" w:rsidRPr="00635412" w:rsidRDefault="00881918" w:rsidP="00881918">
      <w:pPr>
        <w:pStyle w:val="Paragrafi"/>
        <w:rPr>
          <w:spacing w:val="-4"/>
          <w:lang w:val="sq-AL"/>
        </w:rPr>
      </w:pPr>
      <w:r w:rsidRPr="00635412">
        <w:rPr>
          <w:spacing w:val="-4"/>
          <w:lang w:val="sq-AL"/>
        </w:rPr>
        <w:t>Ky vendim hyn në fuqi menjëherë.</w:t>
      </w:r>
    </w:p>
    <w:p w:rsidR="00881918" w:rsidRPr="00635412" w:rsidRDefault="00881918" w:rsidP="00635412">
      <w:pPr>
        <w:pStyle w:val="Hapesira7"/>
        <w:rPr>
          <w:spacing w:val="-4"/>
          <w:lang w:val="sq-AL"/>
        </w:rPr>
      </w:pPr>
    </w:p>
    <w:p w:rsidR="00881918" w:rsidRPr="00635412" w:rsidRDefault="00881918" w:rsidP="00881918">
      <w:pPr>
        <w:pStyle w:val="Paragrafi"/>
        <w:jc w:val="right"/>
        <w:rPr>
          <w:spacing w:val="-4"/>
          <w:lang w:val="sq-AL"/>
        </w:rPr>
      </w:pPr>
      <w:r w:rsidRPr="00635412">
        <w:rPr>
          <w:spacing w:val="-4"/>
          <w:lang w:val="sq-AL"/>
        </w:rPr>
        <w:t>ZËVENDËSKRYEMINISTRI</w:t>
      </w:r>
    </w:p>
    <w:p w:rsidR="00881918" w:rsidRPr="00635412" w:rsidRDefault="00881918" w:rsidP="00881918">
      <w:pPr>
        <w:pStyle w:val="Paragrafi"/>
        <w:jc w:val="right"/>
        <w:rPr>
          <w:b/>
          <w:spacing w:val="-4"/>
          <w:lang w:val="sq-AL"/>
        </w:rPr>
      </w:pPr>
      <w:r w:rsidRPr="00635412">
        <w:rPr>
          <w:b/>
          <w:spacing w:val="-4"/>
          <w:lang w:val="sq-AL"/>
        </w:rPr>
        <w:t>Niko Peleshi</w:t>
      </w:r>
    </w:p>
    <w:p w:rsidR="00881918" w:rsidRPr="003F0139" w:rsidRDefault="00881918" w:rsidP="00881918">
      <w:pPr>
        <w:pStyle w:val="Paragrafi"/>
        <w:rPr>
          <w:rFonts w:eastAsia="Times New Roman"/>
          <w:spacing w:val="-4"/>
          <w:szCs w:val="24"/>
          <w:lang w:val="sq-AL" w:eastAsia="en-GB"/>
        </w:rPr>
      </w:pPr>
    </w:p>
    <w:p w:rsidR="00881918" w:rsidRPr="00635412" w:rsidRDefault="00881918" w:rsidP="00881918">
      <w:pPr>
        <w:pStyle w:val="Paragrafi"/>
        <w:jc w:val="center"/>
        <w:rPr>
          <w:b/>
          <w:spacing w:val="-4"/>
          <w:lang w:val="sq-AL"/>
        </w:rPr>
      </w:pPr>
      <w:r w:rsidRPr="00635412">
        <w:rPr>
          <w:b/>
          <w:spacing w:val="-4"/>
          <w:lang w:val="sq-AL"/>
        </w:rPr>
        <w:t>VENDIM</w:t>
      </w:r>
    </w:p>
    <w:p w:rsidR="00881918" w:rsidRPr="00635412" w:rsidRDefault="00943904" w:rsidP="00881918">
      <w:pPr>
        <w:pStyle w:val="Paragrafi"/>
        <w:jc w:val="center"/>
        <w:rPr>
          <w:b/>
          <w:spacing w:val="-4"/>
          <w:lang w:val="sq-AL"/>
        </w:rPr>
      </w:pPr>
      <w:r w:rsidRPr="00635412">
        <w:rPr>
          <w:b/>
          <w:spacing w:val="-4"/>
          <w:lang w:val="sq-AL"/>
        </w:rPr>
        <w:t xml:space="preserve">Nr. </w:t>
      </w:r>
      <w:r w:rsidR="00881918" w:rsidRPr="00635412">
        <w:rPr>
          <w:b/>
          <w:spacing w:val="-4"/>
          <w:lang w:val="sq-AL"/>
        </w:rPr>
        <w:t>677, datë 28.9.2016</w:t>
      </w:r>
    </w:p>
    <w:p w:rsidR="00881918" w:rsidRPr="00635412" w:rsidRDefault="00881918" w:rsidP="00635412">
      <w:pPr>
        <w:pStyle w:val="Hapesira7"/>
        <w:rPr>
          <w:spacing w:val="-4"/>
          <w:lang w:val="sq-AL"/>
        </w:rPr>
      </w:pPr>
    </w:p>
    <w:p w:rsidR="00881918" w:rsidRPr="00635412" w:rsidRDefault="00881918" w:rsidP="00881918">
      <w:pPr>
        <w:pStyle w:val="Paragrafi"/>
        <w:jc w:val="center"/>
        <w:rPr>
          <w:b/>
          <w:spacing w:val="-4"/>
          <w:lang w:val="sq-AL"/>
        </w:rPr>
      </w:pPr>
      <w:r w:rsidRPr="00635412">
        <w:rPr>
          <w:b/>
          <w:spacing w:val="-4"/>
          <w:lang w:val="sq-AL"/>
        </w:rPr>
        <w:t>PËR LIRIMIN DHE EMËRIMIN NGA/NË DETYRË TË DREJTORIT TË PËRGJITHSHËM TË DOGANAVE</w:t>
      </w:r>
    </w:p>
    <w:p w:rsidR="00881918" w:rsidRPr="00635412" w:rsidRDefault="00881918" w:rsidP="00635412">
      <w:pPr>
        <w:pStyle w:val="Hapesira7"/>
        <w:rPr>
          <w:spacing w:val="-4"/>
          <w:lang w:val="sq-AL"/>
        </w:rPr>
      </w:pPr>
    </w:p>
    <w:p w:rsidR="00881918" w:rsidRPr="00635412" w:rsidRDefault="00881918" w:rsidP="00881918">
      <w:pPr>
        <w:pStyle w:val="Paragrafi"/>
        <w:rPr>
          <w:spacing w:val="-4"/>
          <w:lang w:val="sq-AL"/>
        </w:rPr>
      </w:pPr>
      <w:r w:rsidRPr="00635412">
        <w:rPr>
          <w:spacing w:val="-4"/>
          <w:lang w:val="sq-AL"/>
        </w:rPr>
        <w:t xml:space="preserve">Në mbështetje të nenit 100 të Kushtetutës dhe të pikës 1, të nenit 15, të ligjit </w:t>
      </w:r>
      <w:r w:rsidR="00943904" w:rsidRPr="00635412">
        <w:rPr>
          <w:spacing w:val="-4"/>
          <w:lang w:val="sq-AL"/>
        </w:rPr>
        <w:t xml:space="preserve">nr. </w:t>
      </w:r>
      <w:r w:rsidRPr="00635412">
        <w:rPr>
          <w:spacing w:val="-4"/>
          <w:lang w:val="sq-AL"/>
        </w:rPr>
        <w:t>102/2014, “Kodi Doganor i Republikës së Shqipërisë”, të ndryshuar, me propozimin e ministrit të Financave, Këshilli i Ministrave</w:t>
      </w:r>
    </w:p>
    <w:p w:rsidR="00881918" w:rsidRPr="00635412" w:rsidRDefault="00881918" w:rsidP="00635412">
      <w:pPr>
        <w:pStyle w:val="Hapesira7"/>
        <w:rPr>
          <w:spacing w:val="-4"/>
          <w:lang w:val="sq-AL"/>
        </w:rPr>
      </w:pPr>
    </w:p>
    <w:p w:rsidR="00881918" w:rsidRPr="00635412" w:rsidRDefault="00881918" w:rsidP="00881918">
      <w:pPr>
        <w:pStyle w:val="Paragrafi"/>
        <w:jc w:val="center"/>
        <w:rPr>
          <w:spacing w:val="-4"/>
          <w:lang w:val="sq-AL"/>
        </w:rPr>
      </w:pPr>
      <w:r w:rsidRPr="00635412">
        <w:rPr>
          <w:spacing w:val="-4"/>
          <w:lang w:val="sq-AL"/>
        </w:rPr>
        <w:t>VENDOSI:</w:t>
      </w:r>
    </w:p>
    <w:p w:rsidR="00881918" w:rsidRPr="00635412" w:rsidRDefault="00881918" w:rsidP="00635412">
      <w:pPr>
        <w:pStyle w:val="Hapesira7"/>
        <w:rPr>
          <w:spacing w:val="-4"/>
          <w:lang w:val="sq-AL"/>
        </w:rPr>
      </w:pPr>
    </w:p>
    <w:p w:rsidR="00881918" w:rsidRPr="00635412" w:rsidRDefault="00881918" w:rsidP="00881918">
      <w:pPr>
        <w:pStyle w:val="Paragrafi"/>
        <w:rPr>
          <w:spacing w:val="-4"/>
          <w:lang w:val="sq-AL"/>
        </w:rPr>
      </w:pPr>
      <w:r w:rsidRPr="00635412">
        <w:rPr>
          <w:spacing w:val="-4"/>
          <w:lang w:val="sq-AL"/>
        </w:rPr>
        <w:t>1. Znj. Pranvera Fagu, drejtor i Përgjithshëm i Doganave, lirohet nga kjo detyrë.</w:t>
      </w:r>
    </w:p>
    <w:p w:rsidR="00881918" w:rsidRPr="00635412" w:rsidRDefault="00881918" w:rsidP="00881918">
      <w:pPr>
        <w:pStyle w:val="Paragrafi"/>
        <w:rPr>
          <w:spacing w:val="-4"/>
          <w:lang w:val="sq-AL"/>
        </w:rPr>
      </w:pPr>
      <w:r w:rsidRPr="00635412">
        <w:rPr>
          <w:spacing w:val="-4"/>
          <w:lang w:val="sq-AL"/>
        </w:rPr>
        <w:t>2. Znj. Belinda Ikonomi emërohet drejtor i Përgjithshëm i Doganave.</w:t>
      </w:r>
    </w:p>
    <w:p w:rsidR="00881918" w:rsidRPr="00635412" w:rsidRDefault="00881918" w:rsidP="00881918">
      <w:pPr>
        <w:pStyle w:val="Paragrafi"/>
        <w:rPr>
          <w:spacing w:val="-4"/>
          <w:lang w:val="sq-AL"/>
        </w:rPr>
      </w:pPr>
      <w:r w:rsidRPr="00635412">
        <w:rPr>
          <w:spacing w:val="-4"/>
          <w:lang w:val="sq-AL"/>
        </w:rPr>
        <w:t>Ky vendim hyn në fuqi menjëherë dhe botohet në Fletoren Zyrtare.</w:t>
      </w:r>
    </w:p>
    <w:p w:rsidR="00881918" w:rsidRPr="00635412" w:rsidRDefault="00881918" w:rsidP="00635412">
      <w:pPr>
        <w:pStyle w:val="Hapesira7"/>
        <w:rPr>
          <w:spacing w:val="-4"/>
          <w:lang w:val="sq-AL"/>
        </w:rPr>
      </w:pPr>
    </w:p>
    <w:p w:rsidR="00881918" w:rsidRPr="00635412" w:rsidRDefault="00881918" w:rsidP="00881918">
      <w:pPr>
        <w:pStyle w:val="Paragrafi"/>
        <w:jc w:val="right"/>
        <w:rPr>
          <w:spacing w:val="-4"/>
          <w:lang w:val="sq-AL"/>
        </w:rPr>
      </w:pPr>
      <w:r w:rsidRPr="00635412">
        <w:rPr>
          <w:spacing w:val="-4"/>
          <w:lang w:val="sq-AL"/>
        </w:rPr>
        <w:t>ZËVENDËSKRYEMINISTRI</w:t>
      </w:r>
    </w:p>
    <w:p w:rsidR="00BD0680" w:rsidRPr="00635412" w:rsidRDefault="00881918" w:rsidP="00635412">
      <w:pPr>
        <w:pStyle w:val="Paragrafi"/>
        <w:jc w:val="right"/>
        <w:rPr>
          <w:spacing w:val="-4"/>
          <w:lang w:val="sq-AL"/>
        </w:rPr>
      </w:pPr>
      <w:r w:rsidRPr="00635412">
        <w:rPr>
          <w:b/>
          <w:spacing w:val="-4"/>
          <w:lang w:val="sq-AL"/>
        </w:rPr>
        <w:t>Niko Peleshi</w:t>
      </w:r>
    </w:p>
    <w:p w:rsidR="00E06478" w:rsidRDefault="00E06478" w:rsidP="00943DFE">
      <w:pPr>
        <w:pStyle w:val="NeniTitull"/>
        <w:rPr>
          <w:spacing w:val="-4"/>
          <w:lang w:val="sq-AL"/>
        </w:rPr>
        <w:sectPr w:rsidR="00E06478" w:rsidSect="003F013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841"/>
          <w:cols w:num="2" w:space="454"/>
          <w:docGrid w:linePitch="360"/>
        </w:sectPr>
      </w:pPr>
    </w:p>
    <w:p w:rsidR="005A24FC" w:rsidRPr="00DD2D42" w:rsidRDefault="005A24FC" w:rsidP="005A24FC">
      <w:pPr>
        <w:pStyle w:val="NeniTitull"/>
        <w:rPr>
          <w:spacing w:val="-4"/>
          <w:lang w:val="sq-AL"/>
        </w:rPr>
      </w:pPr>
      <w:r w:rsidRPr="00DD2D42">
        <w:rPr>
          <w:spacing w:val="-4"/>
          <w:lang w:val="sq-AL"/>
        </w:rPr>
        <w:lastRenderedPageBreak/>
        <w:t>UDHËZIM I PËRBASHKËT</w:t>
      </w:r>
    </w:p>
    <w:p w:rsidR="005A24FC" w:rsidRPr="00DD2D42" w:rsidRDefault="005A24FC" w:rsidP="005A24FC">
      <w:pPr>
        <w:pStyle w:val="NeniTitull"/>
        <w:rPr>
          <w:spacing w:val="-4"/>
          <w:lang w:val="sq-AL"/>
        </w:rPr>
      </w:pPr>
      <w:r w:rsidRPr="00DD2D42">
        <w:rPr>
          <w:spacing w:val="-4"/>
          <w:lang w:val="sq-AL"/>
        </w:rPr>
        <w:t>Nr. 515, datë 27.9.2016</w:t>
      </w:r>
    </w:p>
    <w:p w:rsidR="005A24FC" w:rsidRPr="00DD2D42" w:rsidRDefault="005A24FC" w:rsidP="005A24FC">
      <w:pPr>
        <w:pStyle w:val="NeniTitull"/>
        <w:rPr>
          <w:spacing w:val="-4"/>
          <w:sz w:val="16"/>
          <w:lang w:val="sq-AL"/>
        </w:rPr>
      </w:pPr>
    </w:p>
    <w:p w:rsidR="005A24FC" w:rsidRPr="00DD2D42" w:rsidRDefault="005A24FC" w:rsidP="005A24FC">
      <w:pPr>
        <w:pStyle w:val="NeniTitull"/>
        <w:rPr>
          <w:spacing w:val="-4"/>
          <w:lang w:val="sq-AL"/>
        </w:rPr>
      </w:pPr>
      <w:r w:rsidRPr="00DD2D42">
        <w:rPr>
          <w:spacing w:val="-4"/>
          <w:lang w:val="sq-AL"/>
        </w:rPr>
        <w:t>PËR</w:t>
      </w:r>
      <w:r w:rsidRPr="00DD2D42">
        <w:rPr>
          <w:spacing w:val="-4"/>
          <w:vertAlign w:val="superscript"/>
          <w:lang w:val="sq-AL"/>
        </w:rPr>
        <w:footnoteReference w:id="1"/>
      </w:r>
      <w:r w:rsidRPr="00DD2D42">
        <w:rPr>
          <w:spacing w:val="-4"/>
          <w:lang w:val="sq-AL"/>
        </w:rPr>
        <w:t xml:space="preserve"> PËRPUNIMIN E TË DHËNAVE PERSONALE NGA ROJET KUFITARE </w:t>
      </w:r>
    </w:p>
    <w:p w:rsidR="005A24FC" w:rsidRPr="00DD2D42" w:rsidRDefault="005A24FC" w:rsidP="005A24FC">
      <w:pPr>
        <w:pStyle w:val="Paragrafi"/>
        <w:rPr>
          <w:spacing w:val="-4"/>
          <w:sz w:val="16"/>
          <w:lang w:val="sq-AL"/>
        </w:rPr>
      </w:pPr>
    </w:p>
    <w:p w:rsidR="005A24FC" w:rsidRPr="00DD2D42" w:rsidRDefault="005A24FC" w:rsidP="005A24FC">
      <w:pPr>
        <w:pStyle w:val="Paragrafi"/>
        <w:rPr>
          <w:spacing w:val="-4"/>
          <w:lang w:val="sq-AL"/>
        </w:rPr>
      </w:pPr>
      <w:r w:rsidRPr="00DD2D42">
        <w:rPr>
          <w:spacing w:val="-4"/>
          <w:lang w:val="sq-AL"/>
        </w:rPr>
        <w:t>Në mbështetje të pikës 4, të nenit 102 të Kushtetutës dhe të pikës 3, të nenit 20, të ligjit nr. 71/2016, “Për kontrollin kufitar”, ministri i Punëve të Brendshme dhe Komisioneri për të Drejtën e Informimit dhe Mbrojtjen e të Dhënave Personale,</w:t>
      </w:r>
    </w:p>
    <w:p w:rsidR="005A24FC" w:rsidRPr="00DD2D42" w:rsidRDefault="005A24FC" w:rsidP="005A24FC">
      <w:pPr>
        <w:pStyle w:val="NeniNr"/>
        <w:rPr>
          <w:spacing w:val="-4"/>
          <w:sz w:val="14"/>
          <w:lang w:val="sq-AL"/>
        </w:rPr>
      </w:pPr>
    </w:p>
    <w:p w:rsidR="005A24FC" w:rsidRPr="00DD2D42" w:rsidRDefault="005A24FC" w:rsidP="005A24FC">
      <w:pPr>
        <w:pStyle w:val="NeniNr"/>
        <w:rPr>
          <w:spacing w:val="-4"/>
          <w:lang w:val="sq-AL"/>
        </w:rPr>
      </w:pPr>
      <w:r w:rsidRPr="00DD2D42">
        <w:rPr>
          <w:spacing w:val="-4"/>
          <w:lang w:val="sq-AL"/>
        </w:rPr>
        <w:t>UDHËZOJNË:</w:t>
      </w:r>
    </w:p>
    <w:p w:rsidR="005A24FC" w:rsidRPr="00DD2D42" w:rsidRDefault="005A24FC" w:rsidP="005A24FC">
      <w:pPr>
        <w:pStyle w:val="Paragrafi"/>
        <w:rPr>
          <w:spacing w:val="-4"/>
          <w:sz w:val="12"/>
          <w:lang w:val="sq-AL"/>
        </w:rPr>
      </w:pPr>
    </w:p>
    <w:p w:rsidR="005A24FC" w:rsidRPr="00DD2D42" w:rsidRDefault="005A24FC" w:rsidP="005A24FC">
      <w:pPr>
        <w:pStyle w:val="Paragrafi"/>
        <w:rPr>
          <w:spacing w:val="-4"/>
          <w:lang w:val="sq-AL"/>
        </w:rPr>
      </w:pPr>
      <w:r w:rsidRPr="00DD2D42">
        <w:rPr>
          <w:spacing w:val="-4"/>
          <w:lang w:val="sq-AL"/>
        </w:rPr>
        <w:t>1. Rojet kufitare, në funksion të kontrollit kufitar, mbledhin të dhëna personale deri në atë masë sa është e nevojshme për identifikimin e saktë të per</w:t>
      </w:r>
      <w:r w:rsidR="00F966B6">
        <w:rPr>
          <w:spacing w:val="-4"/>
          <w:lang w:val="sq-AL"/>
        </w:rPr>
        <w:t>sonit që synon të kalojë, kalon</w:t>
      </w:r>
      <w:r w:rsidRPr="00DD2D42">
        <w:rPr>
          <w:spacing w:val="-4"/>
          <w:lang w:val="sq-AL"/>
        </w:rPr>
        <w:t xml:space="preserve"> apo ka kaluar kufirin, si dhe të dokumentacionit dhe mjetit të udhëtimit që ky person  synon të përdorë ose përdor për të kaluar kufirin, së bashku me motivin e kalimit të kufirit, kohën dhe vendin e saktë kur dhe ku është synuar të kalohet apo është kaluar kufiri, me qëllim garantimin e sigurisë kufitare dhe sigurisë së brendshme, si dhe parandalimin, zbulimin dhe hetimin e rasteve të migracionit të paligjshëm dhe krimit ndërkufitar.</w:t>
      </w:r>
    </w:p>
    <w:p w:rsidR="005A24FC" w:rsidRPr="00DD2D42" w:rsidRDefault="005A24FC" w:rsidP="005A24FC">
      <w:pPr>
        <w:pStyle w:val="Paragrafi"/>
        <w:rPr>
          <w:spacing w:val="-4"/>
          <w:lang w:val="sq-AL"/>
        </w:rPr>
      </w:pPr>
      <w:r w:rsidRPr="00DD2D42">
        <w:rPr>
          <w:spacing w:val="-4"/>
          <w:lang w:val="sq-AL"/>
        </w:rPr>
        <w:t>2. Rojet kufitare, në funksion të kontrollit kufitar, shfrytëzojnë të dhëna personale dhe konsultohen me to, deri në atë masë sa është e nevojshme për kryerjen e një kontrolli kufitar</w:t>
      </w:r>
      <w:r w:rsidR="00F966B6">
        <w:rPr>
          <w:spacing w:val="-4"/>
          <w:lang w:val="sq-AL"/>
        </w:rPr>
        <w:t xml:space="preserve"> optimal</w:t>
      </w:r>
      <w:r w:rsidRPr="00DD2D42">
        <w:rPr>
          <w:spacing w:val="-4"/>
          <w:lang w:val="sq-AL"/>
        </w:rPr>
        <w:t>, me qëllim garantimin e sigurisë kufitare dhe sigurisë së brendshme, si dhe parandalimin, zbulimin dhe hetimin e rasteve të migracionit të paligjshëm dhe krimit ndërkufitar.</w:t>
      </w:r>
    </w:p>
    <w:p w:rsidR="005A24FC" w:rsidRPr="00DD2D42" w:rsidRDefault="005A24FC" w:rsidP="005A24FC">
      <w:pPr>
        <w:pStyle w:val="Paragrafi"/>
        <w:rPr>
          <w:spacing w:val="-4"/>
          <w:lang w:val="sq-AL"/>
        </w:rPr>
      </w:pPr>
      <w:r w:rsidRPr="00DD2D42">
        <w:rPr>
          <w:spacing w:val="-4"/>
          <w:lang w:val="sq-AL"/>
        </w:rPr>
        <w:t>3. Rojet kufitare, në përputhje me pikën 1, mbledhin dhe regjistrojnë të dhëna personale të:</w:t>
      </w:r>
    </w:p>
    <w:p w:rsidR="005A24FC" w:rsidRPr="00DD2D42" w:rsidRDefault="005A24FC" w:rsidP="005A24FC">
      <w:pPr>
        <w:pStyle w:val="Paragrafi"/>
        <w:rPr>
          <w:spacing w:val="-4"/>
          <w:lang w:val="sq-AL"/>
        </w:rPr>
      </w:pPr>
      <w:r w:rsidRPr="00DD2D42">
        <w:rPr>
          <w:spacing w:val="-4"/>
          <w:lang w:val="sq-AL"/>
        </w:rPr>
        <w:t>a) shtetasve të huaj të refuzuar në hyrje të Republikës së Shqipërisë;</w:t>
      </w:r>
    </w:p>
    <w:p w:rsidR="005A24FC" w:rsidRPr="00DD2D42" w:rsidRDefault="005A24FC" w:rsidP="005A24FC">
      <w:pPr>
        <w:pStyle w:val="Paragrafi"/>
        <w:rPr>
          <w:spacing w:val="-4"/>
          <w:lang w:val="sq-AL"/>
        </w:rPr>
      </w:pPr>
      <w:r w:rsidRPr="00DD2D42">
        <w:rPr>
          <w:spacing w:val="-4"/>
          <w:lang w:val="sq-AL"/>
        </w:rPr>
        <w:t xml:space="preserve">b) personave të refuzuar në dalje të Republikës së Shqipërisë; </w:t>
      </w:r>
    </w:p>
    <w:p w:rsidR="005A24FC" w:rsidRPr="00DD2D42" w:rsidRDefault="005A24FC" w:rsidP="005A24FC">
      <w:pPr>
        <w:pStyle w:val="Paragrafi"/>
        <w:rPr>
          <w:spacing w:val="-4"/>
          <w:lang w:val="sq-AL"/>
        </w:rPr>
      </w:pPr>
      <w:r w:rsidRPr="00DD2D42">
        <w:rPr>
          <w:spacing w:val="-4"/>
          <w:lang w:val="sq-AL"/>
        </w:rPr>
        <w:t>c) shtetasve të huaj të cilëve në zbatim të pikës 4, të nenit 16, të ligjit nr. 71/2016, “Për kontrollin kufitar”, nuk u vendoset vulë në dokumentin e udhëtimit;</w:t>
      </w:r>
    </w:p>
    <w:p w:rsidR="005A24FC" w:rsidRPr="00DD2D42" w:rsidRDefault="005A24FC" w:rsidP="005A24FC">
      <w:pPr>
        <w:pStyle w:val="Paragrafi"/>
        <w:rPr>
          <w:spacing w:val="-4"/>
          <w:lang w:val="sq-AL"/>
        </w:rPr>
      </w:pPr>
      <w:r w:rsidRPr="00DD2D42">
        <w:rPr>
          <w:spacing w:val="-4"/>
          <w:lang w:val="sq-AL"/>
        </w:rPr>
        <w:lastRenderedPageBreak/>
        <w:t>ç) shtetasve të huaj që pajisen me vizë në kufi;</w:t>
      </w:r>
    </w:p>
    <w:p w:rsidR="005A24FC" w:rsidRPr="00DD2D42" w:rsidRDefault="005A24FC" w:rsidP="005A24FC">
      <w:pPr>
        <w:pStyle w:val="Paragrafi"/>
        <w:rPr>
          <w:spacing w:val="-4"/>
          <w:lang w:val="sq-AL"/>
        </w:rPr>
      </w:pPr>
      <w:r w:rsidRPr="00DD2D42">
        <w:rPr>
          <w:spacing w:val="-4"/>
          <w:lang w:val="sq-AL"/>
        </w:rPr>
        <w:t>d) personave që pajisen nga Policia Kufitare dhe e Migracionit, ose që kalojnë kufirin, me dokumente që zëvendësojnë dokumentet e udhëtimit dhe vizat;</w:t>
      </w:r>
    </w:p>
    <w:p w:rsidR="005A24FC" w:rsidRPr="00DD2D42" w:rsidRDefault="005A24FC" w:rsidP="005A24FC">
      <w:pPr>
        <w:pStyle w:val="Paragrafi"/>
        <w:rPr>
          <w:spacing w:val="-4"/>
          <w:lang w:val="sq-AL"/>
        </w:rPr>
      </w:pPr>
      <w:r w:rsidRPr="00DD2D42">
        <w:rPr>
          <w:spacing w:val="-4"/>
          <w:lang w:val="sq-AL"/>
        </w:rPr>
        <w:t>dh) personave të kthyer dhe të riatdhesuar nga autoritetet e huaja në Republikën e Shqipërisë, ose nga autoritetet shqiptare drejt një vendi tjetër;</w:t>
      </w:r>
    </w:p>
    <w:p w:rsidR="005A24FC" w:rsidRPr="00DD2D42" w:rsidRDefault="005A24FC" w:rsidP="005A24FC">
      <w:pPr>
        <w:pStyle w:val="Paragrafi"/>
        <w:rPr>
          <w:spacing w:val="-4"/>
          <w:lang w:val="sq-AL"/>
        </w:rPr>
      </w:pPr>
      <w:r w:rsidRPr="00DD2D42">
        <w:rPr>
          <w:spacing w:val="-4"/>
          <w:lang w:val="sq-AL"/>
        </w:rPr>
        <w:t>e) personave që kanë kaluar ose tentojnë të kalojnë në mënyrë të paligjshme kufirin shtetëror;</w:t>
      </w:r>
    </w:p>
    <w:p w:rsidR="005A24FC" w:rsidRPr="00DD2D42" w:rsidRDefault="005A24FC" w:rsidP="005A24FC">
      <w:pPr>
        <w:pStyle w:val="Paragrafi"/>
        <w:rPr>
          <w:spacing w:val="-4"/>
          <w:lang w:val="sq-AL"/>
        </w:rPr>
      </w:pPr>
      <w:r w:rsidRPr="00DD2D42">
        <w:rPr>
          <w:spacing w:val="-4"/>
          <w:lang w:val="sq-AL"/>
        </w:rPr>
        <w:t>ë) personave që paraqesin kërkesa dhe ankesa në kuptim të kontrollit kufitar;</w:t>
      </w:r>
    </w:p>
    <w:p w:rsidR="005A24FC" w:rsidRPr="00DD2D42" w:rsidRDefault="005A24FC" w:rsidP="005A24FC">
      <w:pPr>
        <w:pStyle w:val="Paragrafi"/>
        <w:rPr>
          <w:spacing w:val="-4"/>
          <w:lang w:val="sq-AL"/>
        </w:rPr>
      </w:pPr>
      <w:r w:rsidRPr="00DD2D42">
        <w:rPr>
          <w:spacing w:val="-4"/>
          <w:lang w:val="sq-AL"/>
        </w:rPr>
        <w:t>f) personave që kryejnë kundërvajtje administrative nën juridiksionin e Policisë Kufitare dhe Migracionit;</w:t>
      </w:r>
    </w:p>
    <w:p w:rsidR="005A24FC" w:rsidRPr="00DD2D42" w:rsidRDefault="005A24FC" w:rsidP="005A24FC">
      <w:pPr>
        <w:pStyle w:val="Paragrafi"/>
        <w:rPr>
          <w:spacing w:val="-4"/>
          <w:lang w:val="sq-AL"/>
        </w:rPr>
      </w:pPr>
      <w:r w:rsidRPr="00DD2D42">
        <w:rPr>
          <w:spacing w:val="-4"/>
          <w:lang w:val="sq-AL"/>
        </w:rPr>
        <w:t xml:space="preserve">g) personave që kryejnë vepra penale nën juridiksionin e Policisë Kufitare dhe Migracionit; </w:t>
      </w:r>
    </w:p>
    <w:p w:rsidR="005A24FC" w:rsidRPr="00DD2D42" w:rsidRDefault="005A24FC" w:rsidP="005A24FC">
      <w:pPr>
        <w:pStyle w:val="Paragrafi"/>
        <w:rPr>
          <w:spacing w:val="-4"/>
          <w:lang w:val="sq-AL"/>
        </w:rPr>
      </w:pPr>
      <w:r w:rsidRPr="00DD2D42">
        <w:rPr>
          <w:spacing w:val="-4"/>
          <w:lang w:val="sq-AL"/>
        </w:rPr>
        <w:t>gj) personave që hyjnë dhe dalin në kufi, kur instrumentet elektronike ose arkivi ele</w:t>
      </w:r>
      <w:r w:rsidR="00C87D55">
        <w:rPr>
          <w:spacing w:val="-4"/>
          <w:lang w:val="sq-AL"/>
        </w:rPr>
        <w:t>ktronik i regjistrimit të hyrje-</w:t>
      </w:r>
      <w:r w:rsidRPr="00DD2D42">
        <w:rPr>
          <w:spacing w:val="-4"/>
          <w:lang w:val="sq-AL"/>
        </w:rPr>
        <w:t xml:space="preserve">daljeve është jashtë funksionit për një kohë të gjatë, duke i depozituar të dhënat në një regjistër të përkohshëm shkresor. </w:t>
      </w:r>
    </w:p>
    <w:p w:rsidR="005A24FC" w:rsidRPr="00DD2D42" w:rsidRDefault="005A24FC" w:rsidP="005A24FC">
      <w:pPr>
        <w:pStyle w:val="Paragrafi"/>
        <w:rPr>
          <w:spacing w:val="-4"/>
          <w:lang w:val="sq-AL"/>
        </w:rPr>
      </w:pPr>
      <w:r w:rsidRPr="00DD2D42">
        <w:rPr>
          <w:spacing w:val="-4"/>
          <w:lang w:val="sq-AL"/>
        </w:rPr>
        <w:t>4. Rojet kufitare, në përputhje me pikën 1, krahas të dhënave të parashikuara në pikën 3, mund të mbledhin dhe regjistrojnë</w:t>
      </w:r>
      <w:r w:rsidR="00C87D55">
        <w:rPr>
          <w:spacing w:val="-4"/>
          <w:lang w:val="sq-AL"/>
        </w:rPr>
        <w:t>,</w:t>
      </w:r>
      <w:r w:rsidRPr="00DD2D42">
        <w:rPr>
          <w:spacing w:val="-4"/>
          <w:lang w:val="sq-AL"/>
        </w:rPr>
        <w:t xml:space="preserve"> gjithashtu, dokumentacion që përmban të dhëna personale, si më poshtë:</w:t>
      </w:r>
    </w:p>
    <w:p w:rsidR="005A24FC" w:rsidRPr="00DD2D42" w:rsidRDefault="005A24FC" w:rsidP="005A24FC">
      <w:pPr>
        <w:pStyle w:val="Paragrafi"/>
        <w:rPr>
          <w:spacing w:val="-4"/>
          <w:lang w:val="sq-AL"/>
        </w:rPr>
      </w:pPr>
      <w:r w:rsidRPr="00DD2D42">
        <w:rPr>
          <w:spacing w:val="-4"/>
          <w:lang w:val="sq-AL"/>
        </w:rPr>
        <w:t>a) intervistat e personave të kthyer dhe riatdhesuar në Shqipëri, si dhe të personave që kanë kaluar apo tentojnë të kalojnë kufirin në mënyrë të parregullt, kur këto janë të nevojshme për zbulimin e veprave penale dhe shkeljeve administrative apo identifikimin e viktimave të mundshme të trafikimit;</w:t>
      </w:r>
    </w:p>
    <w:p w:rsidR="005A24FC" w:rsidRPr="00DD2D42" w:rsidRDefault="005A24FC" w:rsidP="005A24FC">
      <w:pPr>
        <w:pStyle w:val="Paragrafi"/>
        <w:rPr>
          <w:spacing w:val="-6"/>
          <w:lang w:val="sq-AL"/>
        </w:rPr>
      </w:pPr>
      <w:r w:rsidRPr="00DD2D42">
        <w:rPr>
          <w:spacing w:val="-6"/>
          <w:lang w:val="sq-AL"/>
        </w:rPr>
        <w:t>b) dokumentacion m</w:t>
      </w:r>
      <w:r w:rsidR="00C87D55">
        <w:rPr>
          <w:spacing w:val="-6"/>
          <w:lang w:val="sq-AL"/>
        </w:rPr>
        <w:t>bështetës për kalimin e kufirit</w:t>
      </w:r>
      <w:r w:rsidR="00635412">
        <w:rPr>
          <w:spacing w:val="-6"/>
          <w:lang w:val="sq-AL"/>
        </w:rPr>
        <w:t>,</w:t>
      </w:r>
      <w:r w:rsidRPr="00DD2D42">
        <w:rPr>
          <w:spacing w:val="-6"/>
          <w:lang w:val="sq-AL"/>
        </w:rPr>
        <w:t xml:space="preserve"> si</w:t>
      </w:r>
      <w:r w:rsidR="00635412">
        <w:rPr>
          <w:spacing w:val="-6"/>
          <w:lang w:val="sq-AL"/>
        </w:rPr>
        <w:t>:</w:t>
      </w:r>
      <w:r w:rsidRPr="00DD2D42">
        <w:rPr>
          <w:spacing w:val="-6"/>
          <w:lang w:val="sq-AL"/>
        </w:rPr>
        <w:t xml:space="preserve"> certifikata, ftesa, de</w:t>
      </w:r>
      <w:r w:rsidR="00C87D55">
        <w:rPr>
          <w:spacing w:val="-6"/>
          <w:lang w:val="sq-AL"/>
        </w:rPr>
        <w:t>klarata noteriale, kontrata etj</w:t>
      </w:r>
      <w:r w:rsidR="00635412">
        <w:rPr>
          <w:spacing w:val="-6"/>
          <w:lang w:val="sq-AL"/>
        </w:rPr>
        <w:t>.</w:t>
      </w:r>
      <w:r w:rsidR="00C87D55">
        <w:rPr>
          <w:spacing w:val="-6"/>
          <w:lang w:val="sq-AL"/>
        </w:rPr>
        <w:t>;</w:t>
      </w:r>
    </w:p>
    <w:p w:rsidR="005A24FC" w:rsidRPr="00DD2D42" w:rsidRDefault="005A24FC" w:rsidP="005A24FC">
      <w:pPr>
        <w:pStyle w:val="Paragrafi"/>
        <w:rPr>
          <w:spacing w:val="-6"/>
          <w:lang w:val="sq-AL"/>
        </w:rPr>
      </w:pPr>
      <w:r w:rsidRPr="00DD2D42">
        <w:rPr>
          <w:spacing w:val="-6"/>
          <w:lang w:val="sq-AL"/>
        </w:rPr>
        <w:t>c) origjinalin ose kopjet e listave të udhëtarëve të mjeteve të transportit</w:t>
      </w:r>
      <w:r w:rsidR="00C87D55">
        <w:rPr>
          <w:spacing w:val="-6"/>
          <w:lang w:val="sq-AL"/>
        </w:rPr>
        <w:t>,</w:t>
      </w:r>
      <w:r w:rsidRPr="00DD2D42">
        <w:rPr>
          <w:spacing w:val="-6"/>
          <w:lang w:val="sq-AL"/>
        </w:rPr>
        <w:t xml:space="preserve"> që kanë detyrim plotësimin dhe paraqitjen e këtyre listave; </w:t>
      </w:r>
    </w:p>
    <w:p w:rsidR="005A24FC" w:rsidRPr="00DD2D42" w:rsidRDefault="005A24FC" w:rsidP="005A24FC">
      <w:pPr>
        <w:pStyle w:val="Paragrafi"/>
        <w:rPr>
          <w:spacing w:val="-6"/>
          <w:lang w:val="sq-AL"/>
        </w:rPr>
      </w:pPr>
      <w:r w:rsidRPr="00DD2D42">
        <w:rPr>
          <w:spacing w:val="-6"/>
          <w:lang w:val="sq-AL"/>
        </w:rPr>
        <w:t>ç) foto dhe video të siguruara me anë të pajisjeve të kontrollit kufitar, kur këto pajisje e mundësojnë këtë manualisht ose automatikisht dhe të dhënat në fjalë janë të nevojshme për zbulimin e veprave penale dh</w:t>
      </w:r>
      <w:r w:rsidR="00C87D55">
        <w:rPr>
          <w:spacing w:val="-6"/>
          <w:lang w:val="sq-AL"/>
        </w:rPr>
        <w:t>e kundërvajtjeve administrative</w:t>
      </w:r>
      <w:r w:rsidRPr="00DD2D42">
        <w:rPr>
          <w:spacing w:val="-6"/>
          <w:lang w:val="sq-AL"/>
        </w:rPr>
        <w:t xml:space="preserve"> apo për identifikimin e viktimave të mundshme të trafikimit;</w:t>
      </w:r>
    </w:p>
    <w:p w:rsidR="005A24FC" w:rsidRPr="00DD2D42" w:rsidRDefault="005A24FC" w:rsidP="005A24FC">
      <w:pPr>
        <w:pStyle w:val="Paragrafi"/>
        <w:rPr>
          <w:spacing w:val="-4"/>
          <w:lang w:val="sq-AL"/>
        </w:rPr>
      </w:pPr>
      <w:r w:rsidRPr="00DD2D42">
        <w:rPr>
          <w:spacing w:val="-6"/>
          <w:lang w:val="sq-AL"/>
        </w:rPr>
        <w:t>d) foto dhe video nga kamerat e sigurisë dhe pajisjet e tjera</w:t>
      </w:r>
      <w:r w:rsidR="00BE1062">
        <w:rPr>
          <w:spacing w:val="-6"/>
          <w:lang w:val="sq-AL"/>
        </w:rPr>
        <w:t>,</w:t>
      </w:r>
      <w:r w:rsidRPr="00DD2D42">
        <w:rPr>
          <w:spacing w:val="-6"/>
          <w:lang w:val="sq-AL"/>
        </w:rPr>
        <w:t xml:space="preserve"> që janë instaluar</w:t>
      </w:r>
      <w:r w:rsidR="00C87D55">
        <w:rPr>
          <w:spacing w:val="-6"/>
          <w:lang w:val="sq-AL"/>
        </w:rPr>
        <w:t>,</w:t>
      </w:r>
      <w:r w:rsidRPr="00DD2D42">
        <w:rPr>
          <w:spacing w:val="-6"/>
          <w:lang w:val="sq-AL"/>
        </w:rPr>
        <w:t xml:space="preserve"> në ambientet e përdorura nga Policia Kufitare dhe e Migracionit</w:t>
      </w:r>
      <w:r w:rsidRPr="00DD2D42">
        <w:rPr>
          <w:spacing w:val="-4"/>
          <w:lang w:val="sq-AL"/>
        </w:rPr>
        <w:t xml:space="preserve"> për efekt të kontrollit kufitar.</w:t>
      </w:r>
    </w:p>
    <w:p w:rsidR="005A24FC" w:rsidRPr="00DD2D42" w:rsidRDefault="005A24FC" w:rsidP="005A24FC">
      <w:pPr>
        <w:pStyle w:val="Paragrafi"/>
        <w:rPr>
          <w:spacing w:val="-4"/>
          <w:lang w:val="sq-AL"/>
        </w:rPr>
      </w:pPr>
      <w:r w:rsidRPr="00DD2D42">
        <w:rPr>
          <w:spacing w:val="-4"/>
          <w:lang w:val="sq-AL"/>
        </w:rPr>
        <w:lastRenderedPageBreak/>
        <w:t>5. Rojet kufitare, për efekt të kontrollit kufitar, krahas të dhënave personale dhe dokumentacionit  të parashikuar në pikat 3 dhe 4, konsultojnë dhe shfrytëzojnë dokumentacionin e mëposhtëm që përmban të dhëna personale:</w:t>
      </w:r>
    </w:p>
    <w:p w:rsidR="005A24FC" w:rsidRPr="00DD2D42" w:rsidRDefault="005A24FC" w:rsidP="005A24FC">
      <w:pPr>
        <w:pStyle w:val="Paragrafi"/>
        <w:rPr>
          <w:spacing w:val="-4"/>
          <w:lang w:val="sq-AL"/>
        </w:rPr>
      </w:pPr>
      <w:r w:rsidRPr="00DD2D42">
        <w:rPr>
          <w:spacing w:val="-4"/>
          <w:lang w:val="sq-AL"/>
        </w:rPr>
        <w:t>a) shënimet, njoftimet dhe informacionet e autoriteteve ligjzbatuese, të shfaqura automatik</w:t>
      </w:r>
      <w:r w:rsidR="00CA4AFE">
        <w:rPr>
          <w:spacing w:val="-4"/>
          <w:lang w:val="sq-AL"/>
        </w:rPr>
        <w:t>i</w:t>
      </w:r>
      <w:r w:rsidRPr="00DD2D42">
        <w:rPr>
          <w:spacing w:val="-4"/>
          <w:lang w:val="sq-AL"/>
        </w:rPr>
        <w:t>sht</w:t>
      </w:r>
      <w:r w:rsidR="00C87D55">
        <w:rPr>
          <w:spacing w:val="-4"/>
          <w:lang w:val="sq-AL"/>
        </w:rPr>
        <w:t>,</w:t>
      </w:r>
      <w:r w:rsidRPr="00DD2D42">
        <w:rPr>
          <w:spacing w:val="-4"/>
          <w:lang w:val="sq-AL"/>
        </w:rPr>
        <w:t xml:space="preserve"> ose me kërkim në sistemet elektronike, si dhe ato që mbërrijnë shkresërisht dhe që përcaktohen si të nevojshme të konsultohen dhe shfrytëzohen gjatë kontrollit kufitar;</w:t>
      </w:r>
    </w:p>
    <w:p w:rsidR="005A24FC" w:rsidRPr="00DD2D42" w:rsidRDefault="005A24FC" w:rsidP="005A24FC">
      <w:pPr>
        <w:pStyle w:val="Paragrafi"/>
        <w:rPr>
          <w:spacing w:val="-4"/>
          <w:lang w:val="sq-AL"/>
        </w:rPr>
      </w:pPr>
      <w:r w:rsidRPr="00DD2D42">
        <w:rPr>
          <w:spacing w:val="-4"/>
          <w:lang w:val="sq-AL"/>
        </w:rPr>
        <w:t>b) arkiva elektronikë dhe shkresorë që me marrëveshje, me ligj ose me vendim të autoriteteve përgjegjëse, përcaktohen si të nevojshme të konsultohen dhe shfrytëzohen gjatë kontrollit kufitar.</w:t>
      </w:r>
    </w:p>
    <w:p w:rsidR="005A24FC" w:rsidRPr="00DD2D42" w:rsidRDefault="005A24FC" w:rsidP="005A24FC">
      <w:pPr>
        <w:pStyle w:val="Paragrafi"/>
        <w:rPr>
          <w:spacing w:val="-4"/>
          <w:lang w:val="sq-AL"/>
        </w:rPr>
      </w:pPr>
      <w:r w:rsidRPr="00DD2D42">
        <w:rPr>
          <w:spacing w:val="-4"/>
          <w:lang w:val="sq-AL"/>
        </w:rPr>
        <w:t xml:space="preserve">6. Regjistrimet për verifikimet e vijës së dytë dhe ato për identifikimin e viktimave të mundshme të trafikimit, kryhen vetëm mbi bazë statistikore që nuk mundëson zbulimin e të dhënave personale të subjekteve. Rregullat praktike për këto raste përcaktohen me </w:t>
      </w:r>
      <w:r w:rsidR="00C87D55">
        <w:rPr>
          <w:spacing w:val="-4"/>
          <w:lang w:val="sq-AL"/>
        </w:rPr>
        <w:t>p</w:t>
      </w:r>
      <w:r w:rsidRPr="00DD2D42">
        <w:rPr>
          <w:spacing w:val="-4"/>
          <w:lang w:val="sq-AL"/>
        </w:rPr>
        <w:t xml:space="preserve">rocedura </w:t>
      </w:r>
      <w:r w:rsidR="00C87D55">
        <w:rPr>
          <w:spacing w:val="-4"/>
          <w:lang w:val="sq-AL"/>
        </w:rPr>
        <w:t>standarde të</w:t>
      </w:r>
      <w:r w:rsidRPr="00DD2D42">
        <w:rPr>
          <w:spacing w:val="-4"/>
          <w:lang w:val="sq-AL"/>
        </w:rPr>
        <w:t xml:space="preserve"> </w:t>
      </w:r>
      <w:r w:rsidR="00540008">
        <w:rPr>
          <w:spacing w:val="-4"/>
          <w:lang w:val="sq-AL"/>
        </w:rPr>
        <w:t>v</w:t>
      </w:r>
      <w:r w:rsidR="00C87D55">
        <w:rPr>
          <w:spacing w:val="-4"/>
          <w:lang w:val="sq-AL"/>
        </w:rPr>
        <w:t xml:space="preserve">eprimit </w:t>
      </w:r>
      <w:r w:rsidRPr="00DD2D42">
        <w:rPr>
          <w:spacing w:val="-4"/>
          <w:lang w:val="sq-AL"/>
        </w:rPr>
        <w:t>të Policisë Kufitare dhe Migracionit.</w:t>
      </w:r>
    </w:p>
    <w:p w:rsidR="005A24FC" w:rsidRPr="00DD2D42" w:rsidRDefault="005A24FC" w:rsidP="005A24FC">
      <w:pPr>
        <w:pStyle w:val="Paragrafi"/>
        <w:rPr>
          <w:lang w:val="sq-AL"/>
        </w:rPr>
      </w:pPr>
      <w:r w:rsidRPr="00DD2D42">
        <w:rPr>
          <w:lang w:val="sq-AL"/>
        </w:rPr>
        <w:t>7. Mbledhja, regjistrimi, konsultimi dhe shfrytëzimi i të dhënave</w:t>
      </w:r>
      <w:r w:rsidR="00463A11">
        <w:rPr>
          <w:lang w:val="sq-AL"/>
        </w:rPr>
        <w:t>,</w:t>
      </w:r>
      <w:r w:rsidRPr="00DD2D42">
        <w:rPr>
          <w:lang w:val="sq-AL"/>
        </w:rPr>
        <w:t xml:space="preserve"> të parashikuara në pikat 3 dhe 4, si dhe konsultimi e shfrytëzimi i të dhënave të parashikuara në pikën 5, kryhet në mënyrë të tillë që roja kufitare që i mbledh, i re</w:t>
      </w:r>
      <w:r w:rsidR="00136134">
        <w:rPr>
          <w:lang w:val="sq-AL"/>
        </w:rPr>
        <w:t>gjistron, konsultohet me to dhe</w:t>
      </w:r>
      <w:r w:rsidRPr="00DD2D42">
        <w:rPr>
          <w:lang w:val="sq-AL"/>
        </w:rPr>
        <w:t xml:space="preserve">/ose i shfrytëzon, si dhe punonjësi autorizues apo vendimmarrës për këto veprime të rojës kufitare, të jetë i identifikueshëm. </w:t>
      </w:r>
    </w:p>
    <w:p w:rsidR="005A24FC" w:rsidRPr="00DD2D42" w:rsidRDefault="005A24FC" w:rsidP="005A24FC">
      <w:pPr>
        <w:pStyle w:val="Paragrafi"/>
        <w:rPr>
          <w:lang w:val="sq-AL"/>
        </w:rPr>
      </w:pPr>
      <w:r w:rsidRPr="00DD2D42">
        <w:rPr>
          <w:lang w:val="sq-AL"/>
        </w:rPr>
        <w:t>8. Të gjitha regjistrimet që kryhen në arkiva shkresor</w:t>
      </w:r>
      <w:r w:rsidR="00C87D55">
        <w:rPr>
          <w:lang w:val="sq-AL"/>
        </w:rPr>
        <w:t>ë</w:t>
      </w:r>
      <w:r w:rsidRPr="00DD2D42">
        <w:rPr>
          <w:lang w:val="sq-AL"/>
        </w:rPr>
        <w:t xml:space="preserve"> nga rojet kufitare mund të regjistrohen në arkiva elektronik</w:t>
      </w:r>
      <w:r w:rsidR="00C87D55">
        <w:rPr>
          <w:lang w:val="sq-AL"/>
        </w:rPr>
        <w:t>ë</w:t>
      </w:r>
      <w:r w:rsidRPr="00DD2D42">
        <w:rPr>
          <w:lang w:val="sq-AL"/>
        </w:rPr>
        <w:t>, kur është marrë një vendim për krijimin e një arkivi të tillë nga autoritetet përgjegjëse.</w:t>
      </w:r>
    </w:p>
    <w:p w:rsidR="005A24FC" w:rsidRPr="00DD2D42" w:rsidRDefault="005A24FC" w:rsidP="005A24FC">
      <w:pPr>
        <w:pStyle w:val="Paragrafi"/>
        <w:rPr>
          <w:lang w:val="sq-AL"/>
        </w:rPr>
      </w:pPr>
      <w:r w:rsidRPr="00DD2D42">
        <w:rPr>
          <w:lang w:val="sq-AL"/>
        </w:rPr>
        <w:t>9. Në rastet e parashikuara në pikën 8, arkivat shkresor</w:t>
      </w:r>
      <w:r w:rsidR="00C87D55">
        <w:rPr>
          <w:lang w:val="sq-AL"/>
        </w:rPr>
        <w:t>ë,</w:t>
      </w:r>
      <w:r w:rsidRPr="00DD2D42">
        <w:rPr>
          <w:lang w:val="sq-AL"/>
        </w:rPr>
        <w:t xml:space="preserve"> të cil</w:t>
      </w:r>
      <w:r w:rsidR="00C87D55">
        <w:rPr>
          <w:lang w:val="sq-AL"/>
        </w:rPr>
        <w:t>ë</w:t>
      </w:r>
      <w:r w:rsidRPr="00DD2D42">
        <w:rPr>
          <w:lang w:val="sq-AL"/>
        </w:rPr>
        <w:t>t regjistrohen në arkiva elektronik</w:t>
      </w:r>
      <w:r w:rsidR="00C87D55">
        <w:rPr>
          <w:lang w:val="sq-AL"/>
        </w:rPr>
        <w:t>ë</w:t>
      </w:r>
      <w:r w:rsidRPr="00DD2D42">
        <w:rPr>
          <w:lang w:val="sq-AL"/>
        </w:rPr>
        <w:t xml:space="preserve"> asgjësohen sa më shpejt të jetë e mundur, por jo më vonë se 30 ditë kalendarike nga regjistrimi në arkiv</w:t>
      </w:r>
      <w:r w:rsidR="00C87D55">
        <w:rPr>
          <w:lang w:val="sq-AL"/>
        </w:rPr>
        <w:t xml:space="preserve"> elektronik. Arkivat e mëparshëm</w:t>
      </w:r>
      <w:r w:rsidRPr="00DD2D42">
        <w:rPr>
          <w:lang w:val="sq-AL"/>
        </w:rPr>
        <w:t xml:space="preserve"> shkresor</w:t>
      </w:r>
      <w:r w:rsidR="00C87D55">
        <w:rPr>
          <w:lang w:val="sq-AL"/>
        </w:rPr>
        <w:t>ë</w:t>
      </w:r>
      <w:r w:rsidRPr="00DD2D42">
        <w:rPr>
          <w:lang w:val="sq-AL"/>
        </w:rPr>
        <w:t>, të cil</w:t>
      </w:r>
      <w:r w:rsidR="00C87D55">
        <w:rPr>
          <w:lang w:val="sq-AL"/>
        </w:rPr>
        <w:t>ë</w:t>
      </w:r>
      <w:r w:rsidRPr="00DD2D42">
        <w:rPr>
          <w:lang w:val="sq-AL"/>
        </w:rPr>
        <w:t>t nuk regjistrohen ose nuk mund të regjistrohen në arkiva elektronik</w:t>
      </w:r>
      <w:r w:rsidR="006447FB">
        <w:rPr>
          <w:lang w:val="sq-AL"/>
        </w:rPr>
        <w:t>ë</w:t>
      </w:r>
      <w:r w:rsidRPr="00DD2D42">
        <w:rPr>
          <w:lang w:val="sq-AL"/>
        </w:rPr>
        <w:t>, ruhen deri në afatin e parashikuar për anonimizim të pakthyeshëm sipas përcaktimeve të pikës 13 apo fshihen sipas përcaktimit të pikës 14.</w:t>
      </w:r>
    </w:p>
    <w:p w:rsidR="005A24FC" w:rsidRPr="00DD2D42" w:rsidRDefault="005A24FC" w:rsidP="005A24FC">
      <w:pPr>
        <w:pStyle w:val="Paragrafi"/>
        <w:rPr>
          <w:spacing w:val="-4"/>
          <w:lang w:val="sq-AL"/>
        </w:rPr>
      </w:pPr>
      <w:r w:rsidRPr="00DD2D42">
        <w:rPr>
          <w:spacing w:val="-4"/>
          <w:lang w:val="sq-AL"/>
        </w:rPr>
        <w:t>10. Të dhënat e subjekteve të parashikuara në pikën 3, germa “gj”, regjistrohen detyrimisht në arkivin elektronik të hyrje</w:t>
      </w:r>
      <w:r w:rsidR="00C87D55">
        <w:rPr>
          <w:spacing w:val="-4"/>
          <w:lang w:val="sq-AL"/>
        </w:rPr>
        <w:t>-</w:t>
      </w:r>
      <w:r w:rsidRPr="00DD2D42">
        <w:rPr>
          <w:spacing w:val="-4"/>
          <w:lang w:val="sq-AL"/>
        </w:rPr>
        <w:t xml:space="preserve">daljeve brenda 5 ditëve kalendarike nga rivendosja në funksion e sistemit kompjuterik ku regjistrohen këto të dhëna, ndërsa regjistri shkresor në fjalë asgjësohet brenda 7 ditëve kalendarike nga kalimi i të dhënave në arkiv elektronik. </w:t>
      </w:r>
    </w:p>
    <w:p w:rsidR="005A24FC" w:rsidRPr="00DD2D42" w:rsidRDefault="005A24FC" w:rsidP="005A24FC">
      <w:pPr>
        <w:pStyle w:val="Paragrafi"/>
        <w:rPr>
          <w:spacing w:val="-4"/>
          <w:lang w:val="sq-AL"/>
        </w:rPr>
      </w:pPr>
      <w:r w:rsidRPr="00DD2D42">
        <w:rPr>
          <w:spacing w:val="-4"/>
          <w:lang w:val="sq-AL"/>
        </w:rPr>
        <w:t xml:space="preserve">11. Rregullimet praktike për marrjen e vendimit për regjistrim në regjistër shkresor, mënyrën e këtij regjistrimi dhe mënyrën e kalimit në arkiv elektronik të të dhënave të parashikuara në pikën 3, germa “gj”, si dhe për mënyrën e asgjësimit të regjistrit shkresor përkatës, përcaktohen </w:t>
      </w:r>
      <w:r w:rsidR="00C87D55">
        <w:rPr>
          <w:spacing w:val="-4"/>
          <w:lang w:val="sq-AL"/>
        </w:rPr>
        <w:t>me procedura standarde të veprimit</w:t>
      </w:r>
      <w:r w:rsidRPr="00DD2D42">
        <w:rPr>
          <w:spacing w:val="-4"/>
          <w:lang w:val="sq-AL"/>
        </w:rPr>
        <w:t xml:space="preserve"> të Policisë Kufitare dhe Migracionit.</w:t>
      </w:r>
    </w:p>
    <w:p w:rsidR="005A24FC" w:rsidRPr="00DD2D42" w:rsidRDefault="005A24FC" w:rsidP="005A24FC">
      <w:pPr>
        <w:pStyle w:val="Paragrafi"/>
        <w:rPr>
          <w:spacing w:val="-4"/>
          <w:lang w:val="sq-AL"/>
        </w:rPr>
      </w:pPr>
      <w:r w:rsidRPr="00DD2D42">
        <w:rPr>
          <w:spacing w:val="-4"/>
          <w:lang w:val="sq-AL"/>
        </w:rPr>
        <w:t>12. Gjatë dhe për efekt të kontrollit kufitar, rojet kufitare konsultohen me dhe shfrytëzojnë drejtpërdrejt të dhënat e lartpërmendura, në bazë të nevojës për njohje, sipas afateve në vijim:</w:t>
      </w:r>
    </w:p>
    <w:p w:rsidR="005A24FC" w:rsidRPr="00DD2D42" w:rsidRDefault="005A24FC" w:rsidP="005A24FC">
      <w:pPr>
        <w:pStyle w:val="Paragrafi"/>
        <w:rPr>
          <w:spacing w:val="-4"/>
          <w:lang w:val="sq-AL"/>
        </w:rPr>
      </w:pPr>
      <w:r w:rsidRPr="00DD2D42">
        <w:rPr>
          <w:spacing w:val="-4"/>
          <w:lang w:val="sq-AL"/>
        </w:rPr>
        <w:t xml:space="preserve">a) 2 vjet </w:t>
      </w:r>
      <w:r w:rsidR="00C87D55">
        <w:rPr>
          <w:spacing w:val="-4"/>
          <w:lang w:val="sq-AL"/>
        </w:rPr>
        <w:t>për arkivin elektronik të hyrje-</w:t>
      </w:r>
      <w:r w:rsidRPr="00DD2D42">
        <w:rPr>
          <w:spacing w:val="-4"/>
          <w:lang w:val="sq-AL"/>
        </w:rPr>
        <w:t>daljeve;</w:t>
      </w:r>
    </w:p>
    <w:p w:rsidR="005A24FC" w:rsidRPr="00DD2D42" w:rsidRDefault="005A24FC" w:rsidP="005A24FC">
      <w:pPr>
        <w:pStyle w:val="Paragrafi"/>
        <w:rPr>
          <w:spacing w:val="-4"/>
          <w:lang w:val="sq-AL"/>
        </w:rPr>
      </w:pPr>
      <w:r w:rsidRPr="00DD2D42">
        <w:rPr>
          <w:spacing w:val="-4"/>
          <w:lang w:val="sq-AL"/>
        </w:rPr>
        <w:t>b) 1 vit për të dhënat e përmendura në pikën 3, përveç germave “g” dhe “gj”;</w:t>
      </w:r>
    </w:p>
    <w:p w:rsidR="005A24FC" w:rsidRPr="00DD2D42" w:rsidRDefault="005A24FC" w:rsidP="005A24FC">
      <w:pPr>
        <w:pStyle w:val="Paragrafi"/>
        <w:rPr>
          <w:spacing w:val="-4"/>
          <w:lang w:val="sq-AL"/>
        </w:rPr>
      </w:pPr>
      <w:r w:rsidRPr="00DD2D42">
        <w:rPr>
          <w:spacing w:val="-4"/>
          <w:lang w:val="sq-AL"/>
        </w:rPr>
        <w:t>c) për aq kohë sa parashikohet në udhëzimin nr. 17, datë 11.5.2012, të Komisionerit për të Drejtën e Informimit dhe Mbrojtjen e të Dhënave Personale, për të dhënat e parashikuara në pikën 3, germa “g”;</w:t>
      </w:r>
    </w:p>
    <w:p w:rsidR="005A24FC" w:rsidRPr="00DD2D42" w:rsidRDefault="005A24FC" w:rsidP="005A24FC">
      <w:pPr>
        <w:pStyle w:val="Paragrafi"/>
        <w:rPr>
          <w:spacing w:val="-4"/>
          <w:lang w:val="sq-AL"/>
        </w:rPr>
      </w:pPr>
      <w:r w:rsidRPr="00DD2D42">
        <w:rPr>
          <w:spacing w:val="-4"/>
          <w:lang w:val="sq-AL"/>
        </w:rPr>
        <w:t>ç) deri në kohën e asgjësimit të regjistrit, për të dhënat e parashikuara në pikën 3, germa “gj”;</w:t>
      </w:r>
    </w:p>
    <w:p w:rsidR="005A24FC" w:rsidRPr="00DD2D42" w:rsidRDefault="005A24FC" w:rsidP="005A24FC">
      <w:pPr>
        <w:pStyle w:val="Paragrafi"/>
        <w:rPr>
          <w:spacing w:val="-4"/>
          <w:lang w:val="sq-AL"/>
        </w:rPr>
      </w:pPr>
      <w:r w:rsidRPr="00DD2D42">
        <w:rPr>
          <w:spacing w:val="-4"/>
          <w:lang w:val="sq-AL"/>
        </w:rPr>
        <w:t>d) 1 vit për të dhënat e përmendura në pikën 4, germat “a”, “b” dhe “c”;</w:t>
      </w:r>
    </w:p>
    <w:p w:rsidR="005A24FC" w:rsidRPr="00DD2D42" w:rsidRDefault="005A24FC" w:rsidP="005A24FC">
      <w:pPr>
        <w:pStyle w:val="Paragrafi"/>
        <w:rPr>
          <w:spacing w:val="-4"/>
          <w:lang w:val="sq-AL"/>
        </w:rPr>
      </w:pPr>
      <w:r w:rsidRPr="00DD2D42">
        <w:rPr>
          <w:spacing w:val="-4"/>
          <w:lang w:val="sq-AL"/>
        </w:rPr>
        <w:t>dh) përgjatë gjithë kohës së memorizimit automatik ose manual që ofron pajisja përkatëse për të dhënat e pikës 4, germat “ç” dhe “d”, por jo më shumë se 1 vit;</w:t>
      </w:r>
    </w:p>
    <w:p w:rsidR="005A24FC" w:rsidRPr="00DD2D42" w:rsidRDefault="005A24FC" w:rsidP="005A24FC">
      <w:pPr>
        <w:pStyle w:val="Paragrafi"/>
        <w:rPr>
          <w:spacing w:val="-4"/>
          <w:lang w:val="sq-AL"/>
        </w:rPr>
      </w:pPr>
      <w:r w:rsidRPr="00DD2D42">
        <w:rPr>
          <w:spacing w:val="-4"/>
          <w:lang w:val="sq-AL"/>
        </w:rPr>
        <w:t>e) pa kufizim për shënimet dhe njoftimet aktive të parashikuara në pikën 5, germa “a”;</w:t>
      </w:r>
    </w:p>
    <w:p w:rsidR="005A24FC" w:rsidRPr="00DD2D42" w:rsidRDefault="005A24FC" w:rsidP="005A24FC">
      <w:pPr>
        <w:pStyle w:val="Paragrafi"/>
        <w:rPr>
          <w:spacing w:val="-4"/>
          <w:lang w:val="sq-AL"/>
        </w:rPr>
      </w:pPr>
      <w:r w:rsidRPr="00DD2D42">
        <w:rPr>
          <w:spacing w:val="-4"/>
          <w:lang w:val="sq-AL"/>
        </w:rPr>
        <w:t>ë) 3 muaj pas anulimit, revokimit ose përfundimit të afatit të vlefshmërisë së shënimeve dhe njoftimeve të parashikuara në pikën 5, germa “a”;</w:t>
      </w:r>
    </w:p>
    <w:p w:rsidR="005A24FC" w:rsidRPr="00DD2D42" w:rsidRDefault="005A24FC" w:rsidP="005A24FC">
      <w:pPr>
        <w:pStyle w:val="Paragrafi"/>
        <w:rPr>
          <w:spacing w:val="-4"/>
          <w:lang w:val="sq-AL"/>
        </w:rPr>
      </w:pPr>
      <w:r w:rsidRPr="00DD2D42">
        <w:rPr>
          <w:spacing w:val="-4"/>
          <w:lang w:val="sq-AL"/>
        </w:rPr>
        <w:t>f) përgjatë gjithë kohës së fuqisë ligjore të marrëveshjes, ligjit ose vendimit për aksesim, për të dhënat e parashikuara në pikën 5, germa “b”.</w:t>
      </w:r>
    </w:p>
    <w:p w:rsidR="005A24FC" w:rsidRPr="00DD2D42" w:rsidRDefault="005A24FC" w:rsidP="005A24FC">
      <w:pPr>
        <w:pStyle w:val="Paragrafi"/>
        <w:rPr>
          <w:spacing w:val="-4"/>
          <w:lang w:val="sq-AL"/>
        </w:rPr>
      </w:pPr>
      <w:r w:rsidRPr="00DD2D42">
        <w:rPr>
          <w:spacing w:val="-4"/>
          <w:lang w:val="sq-AL"/>
        </w:rPr>
        <w:t>13. Të dhënat personale të mbledhura nga roja kufitare, në përputhje me pikat 3 dhe 4, anonimizohen në mënyrë të pakthyeshme kur plotësojnë këto afate:</w:t>
      </w:r>
    </w:p>
    <w:p w:rsidR="005A24FC" w:rsidRPr="00DD2D42" w:rsidRDefault="005A24FC" w:rsidP="005A24FC">
      <w:pPr>
        <w:pStyle w:val="Paragrafi"/>
        <w:rPr>
          <w:spacing w:val="-4"/>
          <w:lang w:val="sq-AL"/>
        </w:rPr>
      </w:pPr>
      <w:r w:rsidRPr="00DD2D42">
        <w:rPr>
          <w:spacing w:val="-4"/>
          <w:lang w:val="sq-AL"/>
        </w:rPr>
        <w:t>a) 2 vjet për të dhënat e parashikuara në pikën 3, germat “a”, “b”, “ç”, “d”, “dh”, “e”;</w:t>
      </w:r>
    </w:p>
    <w:p w:rsidR="005A24FC" w:rsidRPr="00DD2D42" w:rsidRDefault="005A24FC" w:rsidP="005A24FC">
      <w:pPr>
        <w:pStyle w:val="Paragrafi"/>
        <w:rPr>
          <w:spacing w:val="-4"/>
          <w:lang w:val="sq-AL"/>
        </w:rPr>
      </w:pPr>
      <w:r w:rsidRPr="00DD2D42">
        <w:rPr>
          <w:spacing w:val="-4"/>
          <w:lang w:val="sq-AL"/>
        </w:rPr>
        <w:t>b) 6 muaj për të dhënat e parashikuara në pikën 3, germa “ë”;</w:t>
      </w:r>
    </w:p>
    <w:p w:rsidR="005A24FC" w:rsidRPr="00DD2D42" w:rsidRDefault="005A24FC" w:rsidP="005A24FC">
      <w:pPr>
        <w:pStyle w:val="Paragrafi"/>
        <w:rPr>
          <w:spacing w:val="-4"/>
          <w:lang w:val="sq-AL"/>
        </w:rPr>
      </w:pPr>
      <w:r w:rsidRPr="00DD2D42">
        <w:rPr>
          <w:spacing w:val="-4"/>
          <w:lang w:val="sq-AL"/>
        </w:rPr>
        <w:t>c) për aq kohë sa parashikohet nga ligji për kundërvajtjet administrative, për të dhënat e parashikuara në pikën 3, germa “f”;</w:t>
      </w:r>
    </w:p>
    <w:p w:rsidR="005A24FC" w:rsidRPr="00DD2D42" w:rsidRDefault="005A24FC" w:rsidP="005A24FC">
      <w:pPr>
        <w:pStyle w:val="Paragrafi"/>
        <w:rPr>
          <w:spacing w:val="-4"/>
          <w:lang w:val="sq-AL"/>
        </w:rPr>
      </w:pPr>
      <w:r w:rsidRPr="00DD2D42">
        <w:rPr>
          <w:spacing w:val="-4"/>
          <w:lang w:val="sq-AL"/>
        </w:rPr>
        <w:t>ç) 1 vit për të dhënat e parashikuara në pikën 3, germa “c” dhe për të dhënat e parashikuara në pikën 4;</w:t>
      </w:r>
    </w:p>
    <w:p w:rsidR="005A24FC" w:rsidRPr="00DD2D42" w:rsidRDefault="005A24FC" w:rsidP="005A24FC">
      <w:pPr>
        <w:pStyle w:val="Paragrafi"/>
        <w:rPr>
          <w:spacing w:val="-4"/>
          <w:lang w:val="sq-AL"/>
        </w:rPr>
      </w:pPr>
      <w:r w:rsidRPr="00DD2D42">
        <w:rPr>
          <w:spacing w:val="-4"/>
          <w:lang w:val="sq-AL"/>
        </w:rPr>
        <w:t>d) për aq kohë sa parashikohet në udhëzimin nr. 17, datë 11.05.2012, të Komisionerit për të Drejtën e Informimit dhe Mbrojtjen e të Dhënave Personale dhe aktet në zbatim të tij, për të dhënat e parashikuara në pikën 3, germa “g”;</w:t>
      </w:r>
    </w:p>
    <w:p w:rsidR="005A24FC" w:rsidRPr="00DD2D42" w:rsidRDefault="005A24FC" w:rsidP="005A24FC">
      <w:pPr>
        <w:pStyle w:val="Paragrafi"/>
        <w:rPr>
          <w:spacing w:val="-4"/>
          <w:lang w:val="sq-AL"/>
        </w:rPr>
      </w:pPr>
      <w:r w:rsidRPr="00DD2D42">
        <w:rPr>
          <w:spacing w:val="-4"/>
          <w:lang w:val="sq-AL"/>
        </w:rPr>
        <w:t>dh) 3 muaj pas përfundimit të afatit apo vlefshmërisë së veprimit të kërkuar në dokumentin shkresor, për të dhënat e parashikuara në pikën 5, germa “a”;</w:t>
      </w:r>
    </w:p>
    <w:p w:rsidR="005A24FC" w:rsidRPr="00DD2D42" w:rsidRDefault="005A24FC" w:rsidP="005A24FC">
      <w:pPr>
        <w:pStyle w:val="Paragrafi"/>
        <w:rPr>
          <w:spacing w:val="-4"/>
          <w:lang w:val="sq-AL"/>
        </w:rPr>
      </w:pPr>
      <w:r w:rsidRPr="00DD2D42">
        <w:rPr>
          <w:spacing w:val="-4"/>
          <w:lang w:val="sq-AL"/>
        </w:rPr>
        <w:t>e) 5 vjet për hyrjet dhe daljet e regjistruara në arkiv elektronik.</w:t>
      </w:r>
    </w:p>
    <w:p w:rsidR="005A24FC" w:rsidRPr="00DD2D42" w:rsidRDefault="005A24FC" w:rsidP="005A24FC">
      <w:pPr>
        <w:pStyle w:val="Paragrafi"/>
        <w:rPr>
          <w:spacing w:val="-4"/>
          <w:lang w:val="sq-AL"/>
        </w:rPr>
      </w:pPr>
      <w:r w:rsidRPr="00DD2D42">
        <w:rPr>
          <w:spacing w:val="-4"/>
          <w:lang w:val="sq-AL"/>
        </w:rPr>
        <w:t>14. Nëse anonimizimi i pakthyeshëm, i parashikuar në pikën 13, është teknikisht i pamundur, të dhënat në fjalë fshihen përfundimisht.</w:t>
      </w:r>
    </w:p>
    <w:p w:rsidR="005A24FC" w:rsidRPr="00DD2D42" w:rsidRDefault="005A24FC" w:rsidP="005A24FC">
      <w:pPr>
        <w:pStyle w:val="Paragrafi"/>
        <w:rPr>
          <w:spacing w:val="-4"/>
          <w:lang w:val="sq-AL"/>
        </w:rPr>
      </w:pPr>
      <w:r w:rsidRPr="00DD2D42">
        <w:rPr>
          <w:spacing w:val="-4"/>
          <w:lang w:val="sq-AL"/>
        </w:rPr>
        <w:t>15. Qendra për Përpunimin dhe Mbrojtjen e të Dhënave, bazuar në të drejtën për njohje që jep legjislacioni ose marrëveshjet në fuqi, përcakton institucionet dhe strukturat që aksesojnë dhe shfrytëzojnë drejtpërdrejt të dhënat e mbledhura dhe regjistruara nga rojet kufitare në arkivat elektronik</w:t>
      </w:r>
      <w:r w:rsidR="00C87D55">
        <w:rPr>
          <w:spacing w:val="-4"/>
          <w:lang w:val="sq-AL"/>
        </w:rPr>
        <w:t>ë</w:t>
      </w:r>
      <w:r w:rsidRPr="00DD2D42">
        <w:rPr>
          <w:spacing w:val="-4"/>
          <w:lang w:val="sq-AL"/>
        </w:rPr>
        <w:t>, si dhe menaxhon përdoruesit.</w:t>
      </w:r>
    </w:p>
    <w:p w:rsidR="005A24FC" w:rsidRPr="00DD2D42" w:rsidRDefault="005A24FC" w:rsidP="005A24FC">
      <w:pPr>
        <w:pStyle w:val="Paragrafi"/>
        <w:rPr>
          <w:spacing w:val="-4"/>
          <w:lang w:val="sq-AL"/>
        </w:rPr>
      </w:pPr>
      <w:r w:rsidRPr="00DD2D42">
        <w:rPr>
          <w:spacing w:val="-4"/>
          <w:lang w:val="sq-AL"/>
        </w:rPr>
        <w:t>16. Për rastet e çështjeve të veçanta, për të cilat një përdorues i caktuar kërkon, për shkak të detyrës, të aksesojë të dhënat përtej afatit të parashikuar të konsultimit dhe shfrytëzimit të drejtpërdrejtë për strukturën ku përdoruesi bën pjesë, kërkesa për akses, miratimi i saj, zbatimi dhe mbyllja e aksesit, përcaktohen me urdhër të drejtorit të Policisë së Shtetit.</w:t>
      </w:r>
    </w:p>
    <w:p w:rsidR="005A24FC" w:rsidRPr="00DD2D42" w:rsidRDefault="005A24FC" w:rsidP="005A24FC">
      <w:pPr>
        <w:pStyle w:val="Paragrafi"/>
        <w:rPr>
          <w:spacing w:val="-4"/>
          <w:lang w:val="sq-AL"/>
        </w:rPr>
      </w:pPr>
      <w:r w:rsidRPr="00DD2D42">
        <w:rPr>
          <w:spacing w:val="-4"/>
          <w:lang w:val="sq-AL"/>
        </w:rPr>
        <w:t>17. Policia Kufitare dhe e Migracionit vendos në dispozicion të autoriteteve të tjera të dhënat e mbledhura prej saj, në kuptim të nenit 20, pika 1, germa “d”, të ligjit nr. 71/2016, “Për kontrollin kufitar”, vetëm në rast se këto të dhëna nuk, ose nuk mund të konsultohen dhe shfrytëzohen drejtpërdrejt nga autoriteti që i kërkon.</w:t>
      </w:r>
    </w:p>
    <w:p w:rsidR="005A24FC" w:rsidRPr="00DD2D42" w:rsidRDefault="005A24FC" w:rsidP="005A24FC">
      <w:pPr>
        <w:pStyle w:val="Paragrafi"/>
        <w:rPr>
          <w:spacing w:val="-4"/>
          <w:lang w:val="sq-AL"/>
        </w:rPr>
      </w:pPr>
      <w:r w:rsidRPr="00DD2D42">
        <w:rPr>
          <w:spacing w:val="-4"/>
          <w:lang w:val="sq-AL"/>
        </w:rPr>
        <w:t>18. Komisioneri për të Drejtën e Informimit dhe Mbrojtjen e të Dhënave Personale vlerëson në mënyrë periodike, si dhe rast pas rasti, përputhshmërinë e të dhënave të përpunuara sipas parashikimeve të pikave 3,4 dhe 5, me qëllimin e përpunimit të tyre.</w:t>
      </w:r>
    </w:p>
    <w:p w:rsidR="005A24FC" w:rsidRDefault="005A24FC" w:rsidP="005A24FC">
      <w:pPr>
        <w:pStyle w:val="Paragrafi"/>
        <w:rPr>
          <w:spacing w:val="-4"/>
          <w:lang w:val="sq-AL"/>
        </w:rPr>
      </w:pPr>
    </w:p>
    <w:p w:rsidR="005A24FC" w:rsidRPr="00DD2D42" w:rsidRDefault="005A24FC" w:rsidP="005A24FC">
      <w:pPr>
        <w:pStyle w:val="Paragrafi"/>
        <w:rPr>
          <w:spacing w:val="-4"/>
          <w:lang w:val="sq-AL"/>
        </w:rPr>
      </w:pPr>
      <w:r w:rsidRPr="00DD2D42">
        <w:rPr>
          <w:spacing w:val="-4"/>
          <w:lang w:val="sq-AL"/>
        </w:rPr>
        <w:t>19. Subjektet e të dhënave personale të mbledhura dhe regjistruara nga rojet kufitare</w:t>
      </w:r>
      <w:r w:rsidR="00501770">
        <w:rPr>
          <w:spacing w:val="-4"/>
          <w:lang w:val="sq-AL"/>
        </w:rPr>
        <w:t>,</w:t>
      </w:r>
      <w:bookmarkStart w:id="0" w:name="_GoBack"/>
      <w:bookmarkEnd w:id="0"/>
      <w:r w:rsidRPr="00DD2D42">
        <w:rPr>
          <w:spacing w:val="-4"/>
          <w:lang w:val="sq-AL"/>
        </w:rPr>
        <w:t xml:space="preserve"> në zbatim të ligjit nr. 71/2016, “Për kontrollin kufitar”, të drejtën për t’u informuar e ushtrojnë nëpërmjet strukturave përgjegjëse të Policisë së Shtetit për informimin e qytetarëve, të përcaktuara me urdhër të drejtorit të Policisë së Shtetit.</w:t>
      </w:r>
    </w:p>
    <w:p w:rsidR="005A24FC" w:rsidRPr="00DD2D42" w:rsidRDefault="005A24FC" w:rsidP="005A24FC">
      <w:pPr>
        <w:pStyle w:val="Paragrafi"/>
        <w:rPr>
          <w:spacing w:val="-4"/>
          <w:lang w:val="sq-AL"/>
        </w:rPr>
      </w:pPr>
      <w:r w:rsidRPr="00DD2D42">
        <w:rPr>
          <w:spacing w:val="-4"/>
          <w:lang w:val="sq-AL"/>
        </w:rPr>
        <w:t>20. Drejtoria e Përgjithshme për Kufirin dhe Migracionin merr masat për zbatimin e afateve të parashikuara në këtë udhëzim për arkivat shkresor</w:t>
      </w:r>
      <w:r w:rsidR="00C87D55">
        <w:rPr>
          <w:spacing w:val="-4"/>
          <w:lang w:val="sq-AL"/>
        </w:rPr>
        <w:t>ë</w:t>
      </w:r>
      <w:r w:rsidRPr="00DD2D42">
        <w:rPr>
          <w:spacing w:val="-4"/>
          <w:lang w:val="sq-AL"/>
        </w:rPr>
        <w:t>.</w:t>
      </w:r>
    </w:p>
    <w:p w:rsidR="005A24FC" w:rsidRPr="00DD2D42" w:rsidRDefault="005A24FC" w:rsidP="005A24FC">
      <w:pPr>
        <w:pStyle w:val="Paragrafi"/>
        <w:rPr>
          <w:spacing w:val="-4"/>
          <w:lang w:val="sq-AL"/>
        </w:rPr>
      </w:pPr>
      <w:r w:rsidRPr="00DD2D42">
        <w:rPr>
          <w:spacing w:val="-4"/>
          <w:lang w:val="sq-AL"/>
        </w:rPr>
        <w:t>21. Struktura përgjegjëse për teknologjinë dhe informacionin, në Drejtorinë e Policisë së Shtetit merr masat  për zbatimin e afateve të ruajtjes, aksesimit dhe anonimizimit të pakthyeshëm apo fshirjes së të dhënave personale që përpunohen në arkivat elektronik</w:t>
      </w:r>
      <w:r w:rsidR="00C87D55">
        <w:rPr>
          <w:spacing w:val="-4"/>
          <w:lang w:val="sq-AL"/>
        </w:rPr>
        <w:t>ë</w:t>
      </w:r>
      <w:r w:rsidRPr="00DD2D42">
        <w:rPr>
          <w:spacing w:val="-4"/>
          <w:lang w:val="sq-AL"/>
        </w:rPr>
        <w:t xml:space="preserve"> për efekt të kontrollit kufitar.</w:t>
      </w:r>
    </w:p>
    <w:p w:rsidR="005A24FC" w:rsidRPr="00DD2D42" w:rsidRDefault="005A24FC" w:rsidP="005A24FC">
      <w:pPr>
        <w:pStyle w:val="Paragrafi"/>
        <w:rPr>
          <w:spacing w:val="-4"/>
          <w:lang w:val="sq-AL"/>
        </w:rPr>
      </w:pPr>
      <w:r w:rsidRPr="00DD2D42">
        <w:rPr>
          <w:spacing w:val="-4"/>
          <w:lang w:val="sq-AL"/>
        </w:rPr>
        <w:t>Ky udhëzim hyn në fuqi pas botimit në Fletoren Zyrtare.</w:t>
      </w:r>
    </w:p>
    <w:p w:rsidR="005A24FC" w:rsidRPr="00DD2D42" w:rsidRDefault="005A24FC" w:rsidP="005A24FC">
      <w:pPr>
        <w:pStyle w:val="Paragrafi"/>
        <w:jc w:val="right"/>
        <w:rPr>
          <w:spacing w:val="-4"/>
          <w:sz w:val="14"/>
          <w:lang w:val="sq-AL"/>
        </w:rPr>
      </w:pPr>
    </w:p>
    <w:p w:rsidR="005A24FC" w:rsidRDefault="005A24FC" w:rsidP="005A24FC">
      <w:pPr>
        <w:pStyle w:val="Paragrafi"/>
        <w:jc w:val="right"/>
        <w:rPr>
          <w:spacing w:val="-4"/>
          <w:lang w:val="sq-AL"/>
        </w:rPr>
      </w:pPr>
      <w:r w:rsidRPr="00DD2D42">
        <w:rPr>
          <w:spacing w:val="-4"/>
          <w:lang w:val="sq-AL"/>
        </w:rPr>
        <w:t>KOMISIONERI PËR TË DREJTËN E INFORMIMIT</w:t>
      </w:r>
      <w:r>
        <w:rPr>
          <w:spacing w:val="-4"/>
          <w:lang w:val="sq-AL"/>
        </w:rPr>
        <w:t xml:space="preserve"> </w:t>
      </w:r>
      <w:r w:rsidRPr="00DD2D42">
        <w:rPr>
          <w:spacing w:val="-4"/>
          <w:lang w:val="sq-AL"/>
        </w:rPr>
        <w:t xml:space="preserve">DHE MBROJTJEN </w:t>
      </w:r>
    </w:p>
    <w:p w:rsidR="005A24FC" w:rsidRPr="00DD2D42" w:rsidRDefault="005A24FC" w:rsidP="005A24FC">
      <w:pPr>
        <w:pStyle w:val="Paragrafi"/>
        <w:jc w:val="right"/>
        <w:rPr>
          <w:spacing w:val="-4"/>
          <w:lang w:val="sq-AL"/>
        </w:rPr>
      </w:pPr>
      <w:r w:rsidRPr="00DD2D42">
        <w:rPr>
          <w:spacing w:val="-4"/>
          <w:lang w:val="sq-AL"/>
        </w:rPr>
        <w:t>E TË DHËNAVE PERSONALE</w:t>
      </w:r>
    </w:p>
    <w:p w:rsidR="005A24FC" w:rsidRPr="00DD2D42" w:rsidRDefault="005A24FC" w:rsidP="005A24FC">
      <w:pPr>
        <w:pStyle w:val="Paragrafi"/>
        <w:jc w:val="right"/>
        <w:rPr>
          <w:b/>
          <w:spacing w:val="-4"/>
          <w:lang w:val="sq-AL"/>
        </w:rPr>
      </w:pPr>
      <w:r w:rsidRPr="00DD2D42">
        <w:rPr>
          <w:b/>
          <w:spacing w:val="-4"/>
          <w:lang w:val="sq-AL"/>
        </w:rPr>
        <w:t>Besnik Dervishi</w:t>
      </w:r>
    </w:p>
    <w:p w:rsidR="005A24FC" w:rsidRPr="00DD2D42" w:rsidRDefault="005A24FC" w:rsidP="005A24FC">
      <w:pPr>
        <w:pStyle w:val="Paragrafi"/>
        <w:jc w:val="right"/>
        <w:rPr>
          <w:spacing w:val="-4"/>
          <w:sz w:val="14"/>
          <w:lang w:val="sq-AL"/>
        </w:rPr>
      </w:pPr>
    </w:p>
    <w:p w:rsidR="005A24FC" w:rsidRPr="00DD2D42" w:rsidRDefault="005A24FC" w:rsidP="005A24FC">
      <w:pPr>
        <w:pStyle w:val="Paragrafi"/>
        <w:jc w:val="right"/>
        <w:rPr>
          <w:spacing w:val="-4"/>
          <w:lang w:val="sq-AL"/>
        </w:rPr>
      </w:pPr>
      <w:r w:rsidRPr="00DD2D42">
        <w:rPr>
          <w:spacing w:val="-4"/>
          <w:lang w:val="sq-AL"/>
        </w:rPr>
        <w:t>MINISTRI I PUNËVE TË BRENDSHME</w:t>
      </w:r>
    </w:p>
    <w:p w:rsidR="005A24FC" w:rsidRPr="00DD2D42" w:rsidRDefault="005A24FC" w:rsidP="005A24FC">
      <w:pPr>
        <w:pStyle w:val="Paragrafi"/>
        <w:jc w:val="right"/>
        <w:rPr>
          <w:b/>
          <w:spacing w:val="-4"/>
          <w:lang w:val="sq-AL"/>
        </w:rPr>
      </w:pPr>
      <w:r w:rsidRPr="00DD2D42">
        <w:rPr>
          <w:b/>
          <w:spacing w:val="-4"/>
          <w:lang w:val="sq-AL"/>
        </w:rPr>
        <w:t>Saimir Tahiri</w:t>
      </w:r>
    </w:p>
    <w:p w:rsidR="00F96BF1" w:rsidRDefault="00F96BF1" w:rsidP="00943DFE">
      <w:pPr>
        <w:pStyle w:val="NeniTitull"/>
        <w:rPr>
          <w:spacing w:val="-4"/>
          <w:lang w:val="sq-AL"/>
        </w:rPr>
      </w:pPr>
    </w:p>
    <w:p w:rsidR="00F224DC" w:rsidRPr="00635412" w:rsidRDefault="00F224DC" w:rsidP="00943DFE">
      <w:pPr>
        <w:pStyle w:val="NeniTitull"/>
        <w:rPr>
          <w:spacing w:val="-4"/>
          <w:lang w:val="sq-AL"/>
        </w:rPr>
      </w:pPr>
      <w:r w:rsidRPr="00635412">
        <w:rPr>
          <w:spacing w:val="-4"/>
          <w:lang w:val="sq-AL"/>
        </w:rPr>
        <w:t>URDHËR</w:t>
      </w:r>
    </w:p>
    <w:p w:rsidR="00F224DC" w:rsidRPr="00635412" w:rsidRDefault="00943904" w:rsidP="00943DFE">
      <w:pPr>
        <w:pStyle w:val="NeniTitull"/>
        <w:rPr>
          <w:spacing w:val="-4"/>
          <w:lang w:val="sq-AL"/>
        </w:rPr>
      </w:pPr>
      <w:r w:rsidRPr="003F0139">
        <w:rPr>
          <w:spacing w:val="-4"/>
          <w:lang w:val="sq-AL"/>
        </w:rPr>
        <w:t xml:space="preserve">Nr. </w:t>
      </w:r>
      <w:r w:rsidR="00F224DC" w:rsidRPr="00635412">
        <w:rPr>
          <w:spacing w:val="-4"/>
          <w:lang w:val="sq-AL"/>
        </w:rPr>
        <w:t>182, datë 20.9.2016</w:t>
      </w:r>
    </w:p>
    <w:p w:rsidR="00F224DC" w:rsidRPr="00635412" w:rsidRDefault="00F224DC" w:rsidP="0048406B">
      <w:pPr>
        <w:pStyle w:val="Hapesira7"/>
        <w:rPr>
          <w:spacing w:val="-4"/>
          <w:lang w:val="sq-AL"/>
        </w:rPr>
      </w:pPr>
    </w:p>
    <w:p w:rsidR="00F224DC" w:rsidRPr="00635412" w:rsidRDefault="00F224DC" w:rsidP="00943DFE">
      <w:pPr>
        <w:pStyle w:val="NeniTitull"/>
        <w:rPr>
          <w:spacing w:val="-4"/>
          <w:lang w:val="sq-AL"/>
        </w:rPr>
      </w:pPr>
      <w:r w:rsidRPr="00635412">
        <w:rPr>
          <w:spacing w:val="-4"/>
          <w:lang w:val="sq-AL"/>
        </w:rPr>
        <w:t xml:space="preserve">PËR MIRATIMIN E RREGULLORES </w:t>
      </w:r>
      <w:r w:rsidR="00C05BB7" w:rsidRPr="00635412">
        <w:rPr>
          <w:spacing w:val="-4"/>
          <w:lang w:val="sq-AL"/>
        </w:rPr>
        <w:t>“</w:t>
      </w:r>
      <w:r w:rsidRPr="00635412">
        <w:rPr>
          <w:spacing w:val="-4"/>
          <w:lang w:val="sq-AL"/>
        </w:rPr>
        <w:t>PËR TRAJTIMIN E LLOJEVE TË FAUNËS SË EGËR NË ZOOPARQE DHE NË MJEDISE TË TJERA, KU INDIVIDËT I EKSPOZOHEN PUBLIKUT</w:t>
      </w:r>
      <w:r w:rsidR="00C05BB7" w:rsidRPr="00635412">
        <w:rPr>
          <w:spacing w:val="-4"/>
          <w:lang w:val="sq-AL"/>
        </w:rPr>
        <w:t>”</w:t>
      </w:r>
    </w:p>
    <w:p w:rsidR="00F224DC" w:rsidRPr="00635412" w:rsidRDefault="00F224DC" w:rsidP="0048406B">
      <w:pPr>
        <w:pStyle w:val="Hapesira7"/>
        <w:rPr>
          <w:spacing w:val="-4"/>
          <w:lang w:val="sq-AL"/>
        </w:rPr>
      </w:pPr>
    </w:p>
    <w:p w:rsidR="00943DFE" w:rsidRPr="00635412" w:rsidRDefault="00F224DC">
      <w:pPr>
        <w:pStyle w:val="Paragrafi"/>
        <w:rPr>
          <w:spacing w:val="-4"/>
          <w:lang w:val="sq-AL"/>
        </w:rPr>
      </w:pPr>
      <w:r w:rsidRPr="00635412">
        <w:rPr>
          <w:spacing w:val="-4"/>
          <w:lang w:val="sq-AL"/>
        </w:rPr>
        <w:t>Në mbështetje të pikës 4</w:t>
      </w:r>
      <w:r w:rsidR="00876225" w:rsidRPr="00635412">
        <w:rPr>
          <w:spacing w:val="-4"/>
          <w:lang w:val="sq-AL"/>
        </w:rPr>
        <w:t>,</w:t>
      </w:r>
      <w:r w:rsidRPr="00635412">
        <w:rPr>
          <w:spacing w:val="-4"/>
          <w:lang w:val="sq-AL"/>
        </w:rPr>
        <w:t xml:space="preserve"> të nenit 102 të Kushtetutës,</w:t>
      </w:r>
      <w:r w:rsidR="00C05BB7" w:rsidRPr="00635412">
        <w:rPr>
          <w:spacing w:val="-4"/>
          <w:lang w:val="sq-AL"/>
        </w:rPr>
        <w:t xml:space="preserve"> </w:t>
      </w:r>
      <w:r w:rsidRPr="00635412">
        <w:rPr>
          <w:spacing w:val="-4"/>
          <w:lang w:val="sq-AL"/>
        </w:rPr>
        <w:t xml:space="preserve">të shkronjës </w:t>
      </w:r>
      <w:r w:rsidR="00C05BB7" w:rsidRPr="00635412">
        <w:rPr>
          <w:spacing w:val="-4"/>
          <w:lang w:val="sq-AL"/>
        </w:rPr>
        <w:t>“</w:t>
      </w:r>
      <w:r w:rsidRPr="00635412">
        <w:rPr>
          <w:spacing w:val="-4"/>
          <w:lang w:val="sq-AL"/>
        </w:rPr>
        <w:t>d</w:t>
      </w:r>
      <w:r w:rsidR="00C05BB7" w:rsidRPr="00635412">
        <w:rPr>
          <w:spacing w:val="-4"/>
          <w:lang w:val="sq-AL"/>
        </w:rPr>
        <w:t>”</w:t>
      </w:r>
      <w:r w:rsidR="00876225" w:rsidRPr="00635412">
        <w:rPr>
          <w:spacing w:val="-4"/>
          <w:lang w:val="sq-AL"/>
        </w:rPr>
        <w:t>,</w:t>
      </w:r>
      <w:r w:rsidRPr="00635412">
        <w:rPr>
          <w:spacing w:val="-4"/>
          <w:lang w:val="sq-AL"/>
        </w:rPr>
        <w:t xml:space="preserve"> të nenit 28</w:t>
      </w:r>
      <w:r w:rsidR="00876225" w:rsidRPr="00635412">
        <w:rPr>
          <w:spacing w:val="-4"/>
          <w:lang w:val="sq-AL"/>
        </w:rPr>
        <w:t>,</w:t>
      </w:r>
      <w:r w:rsidRPr="00635412">
        <w:rPr>
          <w:spacing w:val="-4"/>
          <w:lang w:val="sq-AL"/>
        </w:rPr>
        <w:t xml:space="preserve"> të ligjit</w:t>
      </w:r>
      <w:r w:rsidR="00C05BB7" w:rsidRPr="00635412">
        <w:rPr>
          <w:spacing w:val="-4"/>
          <w:lang w:val="sq-AL"/>
        </w:rPr>
        <w:t xml:space="preserve"> </w:t>
      </w:r>
      <w:r w:rsidR="00943904" w:rsidRPr="00635412">
        <w:rPr>
          <w:spacing w:val="-4"/>
          <w:lang w:val="sq-AL"/>
        </w:rPr>
        <w:t xml:space="preserve">nr. </w:t>
      </w:r>
      <w:r w:rsidR="00876225" w:rsidRPr="00635412">
        <w:rPr>
          <w:spacing w:val="-4"/>
          <w:lang w:val="sq-AL"/>
        </w:rPr>
        <w:t>9000, datë 30.</w:t>
      </w:r>
      <w:r w:rsidRPr="00635412">
        <w:rPr>
          <w:spacing w:val="-4"/>
          <w:lang w:val="sq-AL"/>
        </w:rPr>
        <w:t>1.2003</w:t>
      </w:r>
      <w:r w:rsidR="00876225" w:rsidRPr="00635412">
        <w:rPr>
          <w:spacing w:val="-4"/>
          <w:lang w:val="sq-AL"/>
        </w:rPr>
        <w:t>,</w:t>
      </w:r>
      <w:r w:rsidRPr="00635412">
        <w:rPr>
          <w:spacing w:val="-4"/>
          <w:lang w:val="sq-AL"/>
        </w:rPr>
        <w:t xml:space="preserve"> </w:t>
      </w:r>
      <w:r w:rsidR="00C05BB7" w:rsidRPr="00635412">
        <w:rPr>
          <w:spacing w:val="-4"/>
          <w:lang w:val="sq-AL"/>
        </w:rPr>
        <w:t>“</w:t>
      </w:r>
      <w:r w:rsidRPr="00635412">
        <w:rPr>
          <w:spacing w:val="-4"/>
          <w:lang w:val="sq-AL"/>
        </w:rPr>
        <w:t>Për organizimin dhe funksionimin e Këshillit të Ministrave</w:t>
      </w:r>
      <w:r w:rsidR="00C05BB7" w:rsidRPr="00635412">
        <w:rPr>
          <w:spacing w:val="-4"/>
          <w:lang w:val="sq-AL"/>
        </w:rPr>
        <w:t>”</w:t>
      </w:r>
      <w:r w:rsidRPr="00635412">
        <w:rPr>
          <w:spacing w:val="-4"/>
          <w:lang w:val="sq-AL"/>
        </w:rPr>
        <w:t xml:space="preserve"> dhe në zbatim të nenit 26</w:t>
      </w:r>
      <w:r w:rsidR="00876225" w:rsidRPr="00635412">
        <w:rPr>
          <w:spacing w:val="-4"/>
          <w:lang w:val="sq-AL"/>
        </w:rPr>
        <w:t>,</w:t>
      </w:r>
      <w:r w:rsidRPr="00635412">
        <w:rPr>
          <w:spacing w:val="-4"/>
          <w:lang w:val="sq-AL"/>
        </w:rPr>
        <w:t xml:space="preserve"> pika 2</w:t>
      </w:r>
      <w:r w:rsidR="00876225" w:rsidRPr="00635412">
        <w:rPr>
          <w:spacing w:val="-4"/>
          <w:lang w:val="sq-AL"/>
        </w:rPr>
        <w:t>,</w:t>
      </w:r>
      <w:r w:rsidRPr="00635412">
        <w:rPr>
          <w:spacing w:val="-4"/>
          <w:lang w:val="sq-AL"/>
        </w:rPr>
        <w:t xml:space="preserve"> të ligjit </w:t>
      </w:r>
      <w:r w:rsidR="00943904" w:rsidRPr="00635412">
        <w:rPr>
          <w:spacing w:val="-4"/>
          <w:lang w:val="sq-AL"/>
        </w:rPr>
        <w:t xml:space="preserve">nr. </w:t>
      </w:r>
      <w:r w:rsidRPr="00635412">
        <w:rPr>
          <w:spacing w:val="-4"/>
          <w:lang w:val="sq-AL"/>
        </w:rPr>
        <w:t>10006, datë 23.10.2008</w:t>
      </w:r>
      <w:r w:rsidR="00876225" w:rsidRPr="00635412">
        <w:rPr>
          <w:spacing w:val="-4"/>
          <w:lang w:val="sq-AL"/>
        </w:rPr>
        <w:t>,</w:t>
      </w:r>
      <w:r w:rsidRPr="00635412">
        <w:rPr>
          <w:spacing w:val="-4"/>
          <w:lang w:val="sq-AL"/>
        </w:rPr>
        <w:t xml:space="preserve"> </w:t>
      </w:r>
      <w:r w:rsidR="00C05BB7" w:rsidRPr="00635412">
        <w:rPr>
          <w:spacing w:val="-4"/>
          <w:lang w:val="sq-AL"/>
        </w:rPr>
        <w:t>“</w:t>
      </w:r>
      <w:r w:rsidRPr="00635412">
        <w:rPr>
          <w:spacing w:val="-4"/>
          <w:lang w:val="sq-AL"/>
        </w:rPr>
        <w:t>Për mbrojtjen e faunës së egër</w:t>
      </w:r>
      <w:r w:rsidR="00C05BB7" w:rsidRPr="00635412">
        <w:rPr>
          <w:spacing w:val="-4"/>
          <w:lang w:val="sq-AL"/>
        </w:rPr>
        <w:t>”</w:t>
      </w:r>
      <w:r w:rsidRPr="00635412">
        <w:rPr>
          <w:spacing w:val="-4"/>
          <w:lang w:val="sq-AL"/>
        </w:rPr>
        <w:t>, të ndryshuar,</w:t>
      </w:r>
    </w:p>
    <w:p w:rsidR="00F224DC" w:rsidRPr="00635412" w:rsidRDefault="00F224DC" w:rsidP="00943DFE">
      <w:pPr>
        <w:pStyle w:val="NeniNr"/>
        <w:rPr>
          <w:spacing w:val="-4"/>
          <w:lang w:val="sq-AL"/>
        </w:rPr>
      </w:pPr>
      <w:r w:rsidRPr="00635412">
        <w:rPr>
          <w:spacing w:val="-4"/>
          <w:lang w:val="sq-AL"/>
        </w:rPr>
        <w:t>URDHËROJ:</w:t>
      </w:r>
    </w:p>
    <w:p w:rsidR="00F224DC" w:rsidRPr="00635412" w:rsidRDefault="00F224DC" w:rsidP="0048406B">
      <w:pPr>
        <w:pStyle w:val="Hapesira7"/>
        <w:rPr>
          <w:spacing w:val="-4"/>
          <w:lang w:val="sq-AL"/>
        </w:rPr>
      </w:pPr>
    </w:p>
    <w:p w:rsidR="00F224DC" w:rsidRPr="00635412" w:rsidRDefault="00F224DC" w:rsidP="00F224DC">
      <w:pPr>
        <w:pStyle w:val="Paragrafi"/>
        <w:rPr>
          <w:spacing w:val="-4"/>
          <w:lang w:val="sq-AL"/>
        </w:rPr>
      </w:pPr>
      <w:r w:rsidRPr="00635412">
        <w:rPr>
          <w:spacing w:val="-4"/>
          <w:lang w:val="sq-AL"/>
        </w:rPr>
        <w:t>1.</w:t>
      </w:r>
      <w:r w:rsidRPr="00635412">
        <w:rPr>
          <w:spacing w:val="-4"/>
          <w:lang w:val="sq-AL"/>
        </w:rPr>
        <w:tab/>
      </w:r>
      <w:r w:rsidR="00943DFE" w:rsidRPr="00635412">
        <w:rPr>
          <w:spacing w:val="-4"/>
          <w:lang w:val="sq-AL"/>
        </w:rPr>
        <w:t xml:space="preserve"> </w:t>
      </w:r>
      <w:r w:rsidRPr="00635412">
        <w:rPr>
          <w:spacing w:val="-4"/>
          <w:lang w:val="sq-AL"/>
        </w:rPr>
        <w:t xml:space="preserve">Miratimin e rregullores </w:t>
      </w:r>
      <w:r w:rsidR="00C05BB7" w:rsidRPr="00635412">
        <w:rPr>
          <w:spacing w:val="-4"/>
          <w:lang w:val="sq-AL"/>
        </w:rPr>
        <w:t>“</w:t>
      </w:r>
      <w:r w:rsidRPr="00635412">
        <w:rPr>
          <w:spacing w:val="-4"/>
          <w:lang w:val="sq-AL"/>
        </w:rPr>
        <w:t>Për trajtimin e individëve të llojeve të faunës së egër në zooparqe apo në mjedise të tjera, ku individët i ekspozohen publikut</w:t>
      </w:r>
      <w:r w:rsidR="00C05BB7" w:rsidRPr="00635412">
        <w:rPr>
          <w:spacing w:val="-4"/>
          <w:lang w:val="sq-AL"/>
        </w:rPr>
        <w:t>”</w:t>
      </w:r>
      <w:r w:rsidRPr="00635412">
        <w:rPr>
          <w:spacing w:val="-4"/>
          <w:lang w:val="sq-AL"/>
        </w:rPr>
        <w:t xml:space="preserve">, sipas draftit që i bashkëlidhet këtij </w:t>
      </w:r>
      <w:r w:rsidR="00C05BB7" w:rsidRPr="00635412">
        <w:rPr>
          <w:spacing w:val="-4"/>
          <w:lang w:val="sq-AL"/>
        </w:rPr>
        <w:t>urdhri</w:t>
      </w:r>
      <w:r w:rsidRPr="00635412">
        <w:rPr>
          <w:spacing w:val="-4"/>
          <w:lang w:val="sq-AL"/>
        </w:rPr>
        <w:t>, si pjesë përbërëse e tij.</w:t>
      </w:r>
    </w:p>
    <w:p w:rsidR="00F96BF1" w:rsidRDefault="00F96BF1" w:rsidP="00943DFE">
      <w:pPr>
        <w:pStyle w:val="Paragrafi"/>
        <w:rPr>
          <w:spacing w:val="-4"/>
          <w:lang w:val="sq-AL"/>
        </w:rPr>
      </w:pPr>
    </w:p>
    <w:p w:rsidR="00F224DC" w:rsidRPr="00635412" w:rsidRDefault="00F224DC" w:rsidP="00943DFE">
      <w:pPr>
        <w:pStyle w:val="Paragrafi"/>
        <w:rPr>
          <w:spacing w:val="-4"/>
          <w:lang w:val="sq-AL"/>
        </w:rPr>
      </w:pPr>
      <w:r w:rsidRPr="00635412">
        <w:rPr>
          <w:spacing w:val="-4"/>
          <w:lang w:val="sq-AL"/>
        </w:rPr>
        <w:t>2.</w:t>
      </w:r>
      <w:r w:rsidR="00943DFE" w:rsidRPr="00635412">
        <w:rPr>
          <w:spacing w:val="-4"/>
          <w:lang w:val="sq-AL"/>
        </w:rPr>
        <w:t xml:space="preserve"> </w:t>
      </w:r>
      <w:r w:rsidRPr="00635412">
        <w:rPr>
          <w:spacing w:val="-4"/>
          <w:lang w:val="sq-AL"/>
        </w:rPr>
        <w:tab/>
        <w:t xml:space="preserve">Drejtoria e Biodiversitetit dhe Zonave të Mbrojtura dhe Drejtoria Juridike, e Komunikimit dhe Prokurimeve të dërgojnë </w:t>
      </w:r>
      <w:r w:rsidR="00C05BB7" w:rsidRPr="00635412">
        <w:rPr>
          <w:spacing w:val="-4"/>
          <w:lang w:val="sq-AL"/>
        </w:rPr>
        <w:t>urdhrin</w:t>
      </w:r>
      <w:r w:rsidRPr="00635412">
        <w:rPr>
          <w:spacing w:val="-4"/>
          <w:lang w:val="sq-AL"/>
        </w:rPr>
        <w:t xml:space="preserve"> për botim pranë Qendrës së Botimeve Zyrtare, brenda 2 ditëve nga miratimi i tij.</w:t>
      </w:r>
    </w:p>
    <w:p w:rsidR="00F224DC" w:rsidRPr="00635412" w:rsidRDefault="00F224DC" w:rsidP="00F224DC">
      <w:pPr>
        <w:pStyle w:val="Paragrafi"/>
        <w:rPr>
          <w:spacing w:val="-4"/>
          <w:lang w:val="sq-AL"/>
        </w:rPr>
      </w:pPr>
      <w:r w:rsidRPr="00635412">
        <w:rPr>
          <w:spacing w:val="-4"/>
          <w:lang w:val="sq-AL"/>
        </w:rPr>
        <w:t>Ky urdhër hyn në fuqi menjëherë dhe botohet në Fletoren Zyrtare.</w:t>
      </w:r>
      <w:r w:rsidR="00C05BB7" w:rsidRPr="00635412">
        <w:rPr>
          <w:spacing w:val="-4"/>
          <w:lang w:val="sq-AL"/>
        </w:rPr>
        <w:t xml:space="preserve"> </w:t>
      </w:r>
    </w:p>
    <w:p w:rsidR="00F224DC" w:rsidRPr="00635412" w:rsidRDefault="00F224DC" w:rsidP="0048406B">
      <w:pPr>
        <w:pStyle w:val="Hapesira7"/>
        <w:rPr>
          <w:spacing w:val="-4"/>
          <w:lang w:val="sq-AL"/>
        </w:rPr>
      </w:pPr>
    </w:p>
    <w:p w:rsidR="00F224DC" w:rsidRPr="00635412" w:rsidRDefault="00943DFE" w:rsidP="00943DFE">
      <w:pPr>
        <w:pStyle w:val="Paragrafi"/>
        <w:jc w:val="right"/>
        <w:rPr>
          <w:spacing w:val="-4"/>
          <w:lang w:val="sq-AL"/>
        </w:rPr>
      </w:pPr>
      <w:r w:rsidRPr="00635412">
        <w:rPr>
          <w:spacing w:val="-4"/>
          <w:lang w:val="sq-AL"/>
        </w:rPr>
        <w:t>MINISTRI I MJEDISIT</w:t>
      </w:r>
    </w:p>
    <w:p w:rsidR="00943DFE" w:rsidRPr="00635412" w:rsidRDefault="00943DFE" w:rsidP="00943DFE">
      <w:pPr>
        <w:pStyle w:val="Paragrafi"/>
        <w:jc w:val="right"/>
        <w:rPr>
          <w:b/>
          <w:spacing w:val="-4"/>
          <w:lang w:val="sq-AL"/>
        </w:rPr>
      </w:pPr>
      <w:r w:rsidRPr="00635412">
        <w:rPr>
          <w:b/>
          <w:spacing w:val="-4"/>
          <w:lang w:val="sq-AL"/>
        </w:rPr>
        <w:t>Lefter Koka</w:t>
      </w:r>
    </w:p>
    <w:p w:rsidR="00943DFE" w:rsidRPr="00635412" w:rsidRDefault="00943DFE" w:rsidP="00943DFE">
      <w:pPr>
        <w:pStyle w:val="NeniNr"/>
        <w:rPr>
          <w:spacing w:val="-4"/>
          <w:lang w:val="sq-AL"/>
        </w:rPr>
      </w:pPr>
    </w:p>
    <w:p w:rsidR="00F224DC" w:rsidRPr="00635412" w:rsidRDefault="00F224DC" w:rsidP="00943DFE">
      <w:pPr>
        <w:pStyle w:val="NeniNr"/>
        <w:rPr>
          <w:b/>
          <w:spacing w:val="-4"/>
          <w:lang w:val="sq-AL"/>
        </w:rPr>
      </w:pPr>
      <w:r w:rsidRPr="00635412">
        <w:rPr>
          <w:b/>
          <w:spacing w:val="-4"/>
          <w:lang w:val="sq-AL"/>
        </w:rPr>
        <w:t>RREGULLORE</w:t>
      </w:r>
    </w:p>
    <w:p w:rsidR="00F224DC" w:rsidRPr="00635412" w:rsidRDefault="00F224DC" w:rsidP="00943DFE">
      <w:pPr>
        <w:pStyle w:val="NeniNr"/>
        <w:rPr>
          <w:spacing w:val="-4"/>
          <w:lang w:val="sq-AL"/>
        </w:rPr>
      </w:pPr>
      <w:r w:rsidRPr="00635412">
        <w:rPr>
          <w:spacing w:val="-4"/>
          <w:lang w:val="sq-AL"/>
        </w:rPr>
        <w:t>PËR TRAJTIMIN E LLOJEVE TË FAUNËS SË EGËR NË ZOOPARQE DHE NË MJEDISE TË TJERA, KU INDIVIDËT I EKSPOZOHEN PUBLIKUT</w:t>
      </w:r>
    </w:p>
    <w:p w:rsidR="00F224DC" w:rsidRPr="00635412" w:rsidRDefault="00F224DC"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KREU I</w:t>
      </w:r>
    </w:p>
    <w:p w:rsidR="00F224DC" w:rsidRPr="00635412" w:rsidRDefault="00F224DC" w:rsidP="00943DFE">
      <w:pPr>
        <w:pStyle w:val="NeniNr"/>
        <w:rPr>
          <w:spacing w:val="-4"/>
          <w:lang w:val="sq-AL"/>
        </w:rPr>
      </w:pPr>
      <w:r w:rsidRPr="00635412">
        <w:rPr>
          <w:spacing w:val="-4"/>
          <w:lang w:val="sq-AL"/>
        </w:rPr>
        <w:t>DISPOZITA TË PËRGJITHSHME</w:t>
      </w:r>
    </w:p>
    <w:p w:rsidR="00F224DC" w:rsidRPr="00635412" w:rsidRDefault="00F224DC"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1</w:t>
      </w:r>
    </w:p>
    <w:p w:rsidR="00F224DC" w:rsidRPr="00635412" w:rsidRDefault="00F224DC" w:rsidP="00943DFE">
      <w:pPr>
        <w:pStyle w:val="NeniNr"/>
        <w:rPr>
          <w:b/>
          <w:spacing w:val="-4"/>
          <w:lang w:val="sq-AL"/>
        </w:rPr>
      </w:pPr>
      <w:r w:rsidRPr="00635412">
        <w:rPr>
          <w:b/>
          <w:spacing w:val="-4"/>
          <w:lang w:val="sq-AL"/>
        </w:rPr>
        <w:t>Qëllimi</w:t>
      </w:r>
    </w:p>
    <w:p w:rsidR="00F224DC" w:rsidRPr="00635412" w:rsidRDefault="00F224DC" w:rsidP="0048406B">
      <w:pPr>
        <w:pStyle w:val="Hapesira7"/>
        <w:rPr>
          <w:spacing w:val="-4"/>
          <w:lang w:val="sq-AL"/>
        </w:rPr>
      </w:pPr>
    </w:p>
    <w:p w:rsidR="00F224DC" w:rsidRPr="00635412" w:rsidRDefault="00F224DC" w:rsidP="00635412">
      <w:pPr>
        <w:pStyle w:val="Paragrafi"/>
        <w:rPr>
          <w:spacing w:val="-4"/>
          <w:lang w:val="sq-AL"/>
        </w:rPr>
      </w:pPr>
      <w:r w:rsidRPr="00635412">
        <w:rPr>
          <w:spacing w:val="-4"/>
          <w:lang w:val="sq-AL"/>
        </w:rPr>
        <w:t xml:space="preserve">Rregullorja </w:t>
      </w:r>
      <w:r w:rsidR="00C05BB7" w:rsidRPr="00635412">
        <w:rPr>
          <w:spacing w:val="-4"/>
          <w:lang w:val="sq-AL"/>
        </w:rPr>
        <w:t>“</w:t>
      </w:r>
      <w:r w:rsidRPr="00635412">
        <w:rPr>
          <w:spacing w:val="-4"/>
          <w:lang w:val="sq-AL"/>
        </w:rPr>
        <w:t>Për trajtimin e individëve të llojeve të faunës së egër në zooparqe dhe në mjedise të tjera, ku individët i ekspozohen publikut</w:t>
      </w:r>
      <w:r w:rsidR="00C05BB7" w:rsidRPr="00635412">
        <w:rPr>
          <w:spacing w:val="-4"/>
          <w:lang w:val="sq-AL"/>
        </w:rPr>
        <w:t xml:space="preserve">” </w:t>
      </w:r>
      <w:r w:rsidRPr="00635412">
        <w:rPr>
          <w:spacing w:val="-4"/>
          <w:lang w:val="sq-AL"/>
        </w:rPr>
        <w:t>ka si që qëllim të mbrojë faunën e egër</w:t>
      </w:r>
      <w:r w:rsidR="00C05BB7" w:rsidRPr="00635412">
        <w:rPr>
          <w:spacing w:val="-4"/>
          <w:lang w:val="sq-AL"/>
        </w:rPr>
        <w:t xml:space="preserve"> </w:t>
      </w:r>
      <w:r w:rsidRPr="00635412">
        <w:rPr>
          <w:spacing w:val="-4"/>
          <w:lang w:val="sq-AL"/>
        </w:rPr>
        <w:t>dhe të ruajë biodiversitetin, nëpërmjet masave të</w:t>
      </w:r>
      <w:r w:rsidR="00C05BB7" w:rsidRPr="00635412">
        <w:rPr>
          <w:spacing w:val="-4"/>
          <w:lang w:val="sq-AL"/>
        </w:rPr>
        <w:t xml:space="preserve"> </w:t>
      </w:r>
      <w:r w:rsidRPr="00635412">
        <w:rPr>
          <w:spacing w:val="-4"/>
          <w:lang w:val="sq-AL"/>
        </w:rPr>
        <w:t xml:space="preserve">inspektimit të aktivitetit të </w:t>
      </w:r>
      <w:r w:rsidR="00876225" w:rsidRPr="00635412">
        <w:rPr>
          <w:spacing w:val="-4"/>
          <w:lang w:val="sq-AL"/>
        </w:rPr>
        <w:t xml:space="preserve">parqeve zoologjike </w:t>
      </w:r>
      <w:r w:rsidRPr="00635412">
        <w:rPr>
          <w:spacing w:val="-4"/>
          <w:lang w:val="sq-AL"/>
        </w:rPr>
        <w:t>(zooparqeve) në territorin e Republikës së Shqipërisë.</w:t>
      </w:r>
    </w:p>
    <w:p w:rsidR="00136134" w:rsidRPr="00635412" w:rsidRDefault="00136134" w:rsidP="00943DFE">
      <w:pPr>
        <w:pStyle w:val="NeniNr"/>
        <w:rPr>
          <w:spacing w:val="-4"/>
          <w:sz w:val="14"/>
          <w:lang w:val="sq-AL"/>
        </w:rPr>
      </w:pPr>
    </w:p>
    <w:p w:rsidR="00F224DC" w:rsidRPr="00635412" w:rsidRDefault="00F224DC" w:rsidP="00943DFE">
      <w:pPr>
        <w:pStyle w:val="NeniNr"/>
        <w:rPr>
          <w:spacing w:val="-4"/>
          <w:lang w:val="sq-AL"/>
        </w:rPr>
      </w:pPr>
      <w:r w:rsidRPr="00635412">
        <w:rPr>
          <w:spacing w:val="-4"/>
          <w:lang w:val="sq-AL"/>
        </w:rPr>
        <w:t>KREU II</w:t>
      </w:r>
    </w:p>
    <w:p w:rsidR="00F224DC" w:rsidRPr="00635412" w:rsidRDefault="00F224DC" w:rsidP="00943DFE">
      <w:pPr>
        <w:pStyle w:val="NeniNr"/>
        <w:rPr>
          <w:spacing w:val="-4"/>
          <w:lang w:val="sq-AL"/>
        </w:rPr>
      </w:pPr>
      <w:r w:rsidRPr="00635412">
        <w:rPr>
          <w:spacing w:val="-4"/>
          <w:lang w:val="sq-AL"/>
        </w:rPr>
        <w:t xml:space="preserve">MASAT RUAJTËSE (KONSERVUESE) DHE MIRËMBAJTJA E KAFSHËVE </w:t>
      </w:r>
    </w:p>
    <w:p w:rsidR="00943DFE" w:rsidRPr="00635412" w:rsidRDefault="00943DFE"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2</w:t>
      </w:r>
    </w:p>
    <w:p w:rsidR="00F224DC" w:rsidRPr="00635412" w:rsidRDefault="00F224DC" w:rsidP="00943DFE">
      <w:pPr>
        <w:pStyle w:val="NeniNr"/>
        <w:rPr>
          <w:b/>
          <w:spacing w:val="-4"/>
          <w:lang w:val="sq-AL"/>
        </w:rPr>
      </w:pPr>
      <w:r w:rsidRPr="00635412">
        <w:rPr>
          <w:b/>
          <w:spacing w:val="-4"/>
          <w:lang w:val="sq-AL"/>
        </w:rPr>
        <w:t>Masat ruajtëse (konservuese) që duhet të zbatojnë zooparqet</w:t>
      </w:r>
    </w:p>
    <w:p w:rsidR="00943DFE" w:rsidRPr="00635412" w:rsidRDefault="00943DFE" w:rsidP="0048406B">
      <w:pPr>
        <w:pStyle w:val="Hapesira7"/>
        <w:rPr>
          <w:spacing w:val="-4"/>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Zooparqet duhet të zbatojnë një sërë masash ruajtëse (konservuese):</w:t>
      </w:r>
    </w:p>
    <w:p w:rsidR="00F224DC" w:rsidRPr="00635412" w:rsidRDefault="00943DFE" w:rsidP="00F224DC">
      <w:pPr>
        <w:pStyle w:val="Paragrafi"/>
        <w:rPr>
          <w:spacing w:val="-4"/>
          <w:lang w:val="sq-AL"/>
        </w:rPr>
      </w:pPr>
      <w:r w:rsidRPr="00635412">
        <w:rPr>
          <w:spacing w:val="-4"/>
          <w:lang w:val="sq-AL"/>
        </w:rPr>
        <w:t xml:space="preserve">a) </w:t>
      </w:r>
      <w:r w:rsidR="00876225" w:rsidRPr="00635412">
        <w:rPr>
          <w:spacing w:val="-4"/>
          <w:lang w:val="sq-AL"/>
        </w:rPr>
        <w:t>Të marrin pjesë në kërkime</w:t>
      </w:r>
      <w:r w:rsidR="00F224DC" w:rsidRPr="00635412">
        <w:rPr>
          <w:spacing w:val="-4"/>
          <w:lang w:val="sq-AL"/>
        </w:rPr>
        <w:t xml:space="preserve"> që do të çojnë në thellimin e njohurive, nga të cilat do të përfitojnë llojet; në trajnime për fushën e konservimit; në shkëmbimin e informacionit që lidhet me ruajtjen e llojeve dhe me shumimin në gjendje jo të lirë, ripopullimin dhe riintroduktimin (rifutjen) e llojeve në jetën e egër;</w:t>
      </w:r>
    </w:p>
    <w:p w:rsidR="00F224DC" w:rsidRPr="00635412" w:rsidRDefault="00943DFE" w:rsidP="00F224DC">
      <w:pPr>
        <w:pStyle w:val="Paragrafi"/>
        <w:rPr>
          <w:spacing w:val="-4"/>
          <w:lang w:val="sq-AL"/>
        </w:rPr>
      </w:pPr>
      <w:r w:rsidRPr="00635412">
        <w:rPr>
          <w:spacing w:val="-4"/>
          <w:lang w:val="sq-AL"/>
        </w:rPr>
        <w:t xml:space="preserve">b) </w:t>
      </w:r>
      <w:r w:rsidR="00F224DC" w:rsidRPr="00635412">
        <w:rPr>
          <w:spacing w:val="-4"/>
          <w:lang w:val="sq-AL"/>
        </w:rPr>
        <w:t>Të promovojnë edukimin dhe ndërgjegjësimin e publikut dhe në shkolla për ruajtjen e biodiversitetit, duke ofruar informacione specifike për llojet e ekspozuara, për habitatet</w:t>
      </w:r>
      <w:r w:rsidR="00C05BB7" w:rsidRPr="00635412">
        <w:rPr>
          <w:spacing w:val="-4"/>
          <w:lang w:val="sq-AL"/>
        </w:rPr>
        <w:t xml:space="preserve"> </w:t>
      </w:r>
      <w:r w:rsidR="00F224DC" w:rsidRPr="00635412">
        <w:rPr>
          <w:spacing w:val="-4"/>
          <w:lang w:val="sq-AL"/>
        </w:rPr>
        <w:t>natyrore, për mundësitë dhe opsionet për planifikimin e rifutjes</w:t>
      </w:r>
      <w:r w:rsidR="00C05BB7" w:rsidRPr="00635412">
        <w:rPr>
          <w:spacing w:val="-4"/>
          <w:lang w:val="sq-AL"/>
        </w:rPr>
        <w:t xml:space="preserve"> </w:t>
      </w:r>
      <w:r w:rsidR="00F224DC" w:rsidRPr="00635412">
        <w:rPr>
          <w:spacing w:val="-4"/>
          <w:lang w:val="sq-AL"/>
        </w:rPr>
        <w:t>së tyre në natyrë dhe në problematikat e konservimit të llojeve të ndryshme;</w:t>
      </w:r>
    </w:p>
    <w:p w:rsidR="00F224DC" w:rsidRPr="00635412" w:rsidRDefault="00943DFE" w:rsidP="00F224DC">
      <w:pPr>
        <w:pStyle w:val="Paragrafi"/>
        <w:rPr>
          <w:spacing w:val="-4"/>
          <w:lang w:val="sq-AL"/>
        </w:rPr>
      </w:pPr>
      <w:r w:rsidRPr="00635412">
        <w:rPr>
          <w:spacing w:val="-4"/>
          <w:lang w:val="sq-AL"/>
        </w:rPr>
        <w:t xml:space="preserve">c) </w:t>
      </w:r>
      <w:r w:rsidR="00F224DC" w:rsidRPr="00635412">
        <w:rPr>
          <w:spacing w:val="-4"/>
          <w:lang w:val="sq-AL"/>
        </w:rPr>
        <w:t>Të akomodojnë kafshët në kushte që synojnë të kënaqin kërkesat biologjike dhe ato të ruajtjes, duke siguruar rrethimin specifik sipas llojit dhe duke mbajtur një standard të lartë të kujdesit për to, nëpërmjet zhvillimit të një programi të kujdesit veterinar parandalues dhe kurativ</w:t>
      </w:r>
      <w:r w:rsidR="00876225" w:rsidRPr="00635412">
        <w:rPr>
          <w:spacing w:val="-4"/>
          <w:lang w:val="sq-AL"/>
        </w:rPr>
        <w:t>,</w:t>
      </w:r>
      <w:r w:rsidR="00F224DC" w:rsidRPr="00635412">
        <w:rPr>
          <w:spacing w:val="-4"/>
          <w:lang w:val="sq-AL"/>
        </w:rPr>
        <w:t xml:space="preserve"> si dhe të ushqimit</w:t>
      </w:r>
      <w:r w:rsidR="00876225"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d) </w:t>
      </w:r>
      <w:r w:rsidR="00F224DC" w:rsidRPr="00635412">
        <w:rPr>
          <w:spacing w:val="-4"/>
          <w:lang w:val="sq-AL"/>
        </w:rPr>
        <w:t>Të kenë lloje</w:t>
      </w:r>
      <w:r w:rsidR="00C05BB7" w:rsidRPr="00635412">
        <w:rPr>
          <w:spacing w:val="-4"/>
          <w:lang w:val="sq-AL"/>
        </w:rPr>
        <w:t xml:space="preserve"> </w:t>
      </w:r>
      <w:r w:rsidR="00F224DC" w:rsidRPr="00635412">
        <w:rPr>
          <w:spacing w:val="-4"/>
          <w:lang w:val="sq-AL"/>
        </w:rPr>
        <w:t>të shëndetsh</w:t>
      </w:r>
      <w:r w:rsidR="006F5BD0" w:rsidRPr="00635412">
        <w:rPr>
          <w:spacing w:val="-4"/>
          <w:lang w:val="sq-AL"/>
        </w:rPr>
        <w:t>me</w:t>
      </w:r>
      <w:r w:rsidR="00F224DC" w:rsidRPr="00635412">
        <w:rPr>
          <w:spacing w:val="-4"/>
          <w:lang w:val="sq-AL"/>
        </w:rPr>
        <w:t xml:space="preserve"> dhe të përmbushin nevojat biologjike të tyre, të garantojnë mirëqenien e tyre dhe ruajtjen e llojeve</w:t>
      </w:r>
      <w:r w:rsidR="006F5BD0" w:rsidRPr="00635412">
        <w:rPr>
          <w:spacing w:val="-4"/>
          <w:lang w:val="sq-AL"/>
        </w:rPr>
        <w:t>,</w:t>
      </w:r>
      <w:r w:rsidR="00F224DC" w:rsidRPr="00635412">
        <w:rPr>
          <w:spacing w:val="-4"/>
          <w:lang w:val="sq-AL"/>
        </w:rPr>
        <w:t xml:space="preserve"> duke mundësuar edhe mbrojtjen e mjedisit</w:t>
      </w:r>
      <w:r w:rsidR="00876225"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e) </w:t>
      </w:r>
      <w:r w:rsidR="00F224DC" w:rsidRPr="00635412">
        <w:rPr>
          <w:spacing w:val="-4"/>
          <w:lang w:val="sq-AL"/>
        </w:rPr>
        <w:t xml:space="preserve">Të sigurojnë mbajtjen dhe mbrojtjen e kafshëve </w:t>
      </w:r>
      <w:r w:rsidR="00C05BB7" w:rsidRPr="00635412">
        <w:rPr>
          <w:spacing w:val="-4"/>
          <w:lang w:val="sq-AL"/>
        </w:rPr>
        <w:t>nëpërmjet</w:t>
      </w:r>
      <w:r w:rsidR="00F224DC" w:rsidRPr="00635412">
        <w:rPr>
          <w:spacing w:val="-4"/>
          <w:lang w:val="sq-AL"/>
        </w:rPr>
        <w:t xml:space="preserve"> programeve dhe trajtimeve veterinare e kurative</w:t>
      </w:r>
      <w:r w:rsidR="006F5BD0" w:rsidRPr="00635412">
        <w:rPr>
          <w:spacing w:val="-4"/>
          <w:lang w:val="sq-AL"/>
        </w:rPr>
        <w:t>,</w:t>
      </w:r>
      <w:r w:rsidR="00F224DC" w:rsidRPr="00635412">
        <w:rPr>
          <w:spacing w:val="-4"/>
          <w:lang w:val="sq-AL"/>
        </w:rPr>
        <w:t xml:space="preserve"> duke ofruar një dietë të saktë;</w:t>
      </w:r>
    </w:p>
    <w:p w:rsidR="00F224DC" w:rsidRPr="00635412" w:rsidRDefault="00943DFE" w:rsidP="00F224DC">
      <w:pPr>
        <w:pStyle w:val="Paragrafi"/>
        <w:rPr>
          <w:spacing w:val="-4"/>
          <w:lang w:val="sq-AL"/>
        </w:rPr>
      </w:pPr>
      <w:r w:rsidRPr="00635412">
        <w:rPr>
          <w:spacing w:val="-4"/>
          <w:lang w:val="sq-AL"/>
        </w:rPr>
        <w:t xml:space="preserve">f) </w:t>
      </w:r>
      <w:r w:rsidR="00F224DC" w:rsidRPr="00635412">
        <w:rPr>
          <w:spacing w:val="-4"/>
          <w:lang w:val="sq-AL"/>
        </w:rPr>
        <w:t>Të marrin masa për të parandaluar largimin e kafshëve</w:t>
      </w:r>
      <w:r w:rsidR="00FD7B19" w:rsidRPr="00635412">
        <w:rPr>
          <w:spacing w:val="-4"/>
          <w:lang w:val="sq-AL"/>
        </w:rPr>
        <w:t>,</w:t>
      </w:r>
      <w:r w:rsidR="00F224DC" w:rsidRPr="00635412">
        <w:rPr>
          <w:spacing w:val="-4"/>
          <w:lang w:val="sq-AL"/>
        </w:rPr>
        <w:t xml:space="preserve"> në mënyrë që të shmangen kërcënimet ekologjike për llojet indigjene dhe të parandalohet përhapja e llojeve të huaja (invazive);</w:t>
      </w:r>
    </w:p>
    <w:p w:rsidR="00F224DC" w:rsidRPr="00635412" w:rsidRDefault="00943DFE" w:rsidP="00F224DC">
      <w:pPr>
        <w:pStyle w:val="Paragrafi"/>
        <w:rPr>
          <w:spacing w:val="-4"/>
          <w:lang w:val="sq-AL"/>
        </w:rPr>
      </w:pPr>
      <w:r w:rsidRPr="00635412">
        <w:rPr>
          <w:spacing w:val="-4"/>
          <w:lang w:val="sq-AL"/>
        </w:rPr>
        <w:t xml:space="preserve">g) </w:t>
      </w:r>
      <w:r w:rsidR="00F224DC" w:rsidRPr="00635412">
        <w:rPr>
          <w:spacing w:val="-4"/>
          <w:lang w:val="sq-AL"/>
        </w:rPr>
        <w:t xml:space="preserve">Të mbajnë dhe të përditësojnë </w:t>
      </w:r>
      <w:r w:rsidR="00F224DC" w:rsidRPr="00635412">
        <w:rPr>
          <w:i/>
          <w:spacing w:val="-4"/>
          <w:lang w:val="sq-AL"/>
        </w:rPr>
        <w:t>database</w:t>
      </w:r>
      <w:r w:rsidR="00F224DC" w:rsidRPr="00635412">
        <w:rPr>
          <w:spacing w:val="-4"/>
          <w:lang w:val="sq-AL"/>
        </w:rPr>
        <w:t>-n dhe regjistrin</w:t>
      </w:r>
      <w:r w:rsidR="00C05BB7" w:rsidRPr="00635412">
        <w:rPr>
          <w:spacing w:val="-4"/>
          <w:lang w:val="sq-AL"/>
        </w:rPr>
        <w:t xml:space="preserve"> </w:t>
      </w:r>
      <w:r w:rsidR="00F224DC" w:rsidRPr="00635412">
        <w:rPr>
          <w:spacing w:val="-4"/>
          <w:lang w:val="sq-AL"/>
        </w:rPr>
        <w:t xml:space="preserve">për </w:t>
      </w:r>
      <w:r w:rsidR="00C05BB7" w:rsidRPr="00635412">
        <w:rPr>
          <w:spacing w:val="-4"/>
          <w:lang w:val="sq-AL"/>
        </w:rPr>
        <w:t>të gjithë individët e çdo</w:t>
      </w:r>
      <w:r w:rsidR="00F224DC" w:rsidRPr="00635412">
        <w:rPr>
          <w:spacing w:val="-4"/>
          <w:lang w:val="sq-AL"/>
        </w:rPr>
        <w:t>lloji që gjenden në koleksionin e kopshtit zoologjik.</w:t>
      </w:r>
    </w:p>
    <w:p w:rsidR="00F224DC" w:rsidRPr="00635412" w:rsidRDefault="00F224DC"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3</w:t>
      </w:r>
    </w:p>
    <w:p w:rsidR="00F224DC" w:rsidRPr="00635412" w:rsidRDefault="00F224DC" w:rsidP="00943DFE">
      <w:pPr>
        <w:pStyle w:val="NeniNr"/>
        <w:rPr>
          <w:b/>
          <w:spacing w:val="-4"/>
          <w:lang w:val="sq-AL"/>
        </w:rPr>
      </w:pPr>
      <w:r w:rsidRPr="00635412">
        <w:rPr>
          <w:b/>
          <w:spacing w:val="-4"/>
          <w:lang w:val="sq-AL"/>
        </w:rPr>
        <w:t>Mirëmbajtja e kafshëve, mirëqenia dhe shëndeti i tyre</w:t>
      </w:r>
    </w:p>
    <w:p w:rsidR="00F224DC" w:rsidRPr="00635412" w:rsidRDefault="00F224DC" w:rsidP="0048406B">
      <w:pPr>
        <w:pStyle w:val="Hapesira7"/>
        <w:rPr>
          <w:spacing w:val="-4"/>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Në zooparqe duhet të zbatohen rregullat e mëposhtme për të siguruar mirëqenien e kafshëve:</w:t>
      </w:r>
    </w:p>
    <w:p w:rsidR="00F224DC" w:rsidRPr="00635412" w:rsidRDefault="00943DFE" w:rsidP="00F224DC">
      <w:pPr>
        <w:pStyle w:val="Paragrafi"/>
        <w:rPr>
          <w:spacing w:val="-4"/>
          <w:lang w:val="sq-AL"/>
        </w:rPr>
      </w:pPr>
      <w:r w:rsidRPr="00635412">
        <w:rPr>
          <w:spacing w:val="-4"/>
          <w:lang w:val="sq-AL"/>
        </w:rPr>
        <w:t xml:space="preserve">a) </w:t>
      </w:r>
      <w:r w:rsidR="00F224DC" w:rsidRPr="00635412">
        <w:rPr>
          <w:spacing w:val="-4"/>
          <w:lang w:val="sq-AL"/>
        </w:rPr>
        <w:t>Vëzhgimi rutinë i kafshëve duhet të kryhet çdo ditë nga personeli i autorizuar</w:t>
      </w:r>
      <w:r w:rsidR="000A339E"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b) </w:t>
      </w:r>
      <w:r w:rsidR="00876225" w:rsidRPr="00635412">
        <w:rPr>
          <w:spacing w:val="-4"/>
          <w:lang w:val="sq-AL"/>
        </w:rPr>
        <w:t>Çdo</w:t>
      </w:r>
      <w:r w:rsidR="006F5BD0" w:rsidRPr="00635412">
        <w:rPr>
          <w:spacing w:val="-4"/>
          <w:lang w:val="sq-AL"/>
        </w:rPr>
        <w:t xml:space="preserve"> </w:t>
      </w:r>
      <w:r w:rsidR="00F224DC" w:rsidRPr="00635412">
        <w:rPr>
          <w:spacing w:val="-4"/>
          <w:lang w:val="sq-AL"/>
        </w:rPr>
        <w:t>lloj që paraqet situata stresi, është i sëmurë apo i plagosur, duhet t’i jepet ndihma e shpejtë dhe e specializuar</w:t>
      </w:r>
      <w:r w:rsidR="00C05BB7" w:rsidRPr="00635412">
        <w:rPr>
          <w:spacing w:val="-4"/>
          <w:lang w:val="sq-AL"/>
        </w:rPr>
        <w:t xml:space="preserve"> </w:t>
      </w:r>
      <w:r w:rsidR="00F224DC" w:rsidRPr="00635412">
        <w:rPr>
          <w:spacing w:val="-4"/>
          <w:lang w:val="sq-AL"/>
        </w:rPr>
        <w:t>nga mjeku veterinar;</w:t>
      </w:r>
    </w:p>
    <w:p w:rsidR="00F224DC" w:rsidRPr="00635412" w:rsidRDefault="00943DFE" w:rsidP="00F224DC">
      <w:pPr>
        <w:pStyle w:val="Paragrafi"/>
        <w:rPr>
          <w:spacing w:val="-4"/>
          <w:lang w:val="sq-AL"/>
        </w:rPr>
      </w:pPr>
      <w:r w:rsidRPr="00635412">
        <w:rPr>
          <w:spacing w:val="-4"/>
          <w:lang w:val="sq-AL"/>
        </w:rPr>
        <w:t xml:space="preserve">c) </w:t>
      </w:r>
      <w:r w:rsidR="00F224DC" w:rsidRPr="00635412">
        <w:rPr>
          <w:spacing w:val="-4"/>
          <w:lang w:val="sq-AL"/>
        </w:rPr>
        <w:t xml:space="preserve">Hyrja e vizitorëve në parkun zoologjik me mjete private lejohet vetëm në vendet e caktuara për parkim për të evituar shqetësimin e individëve në </w:t>
      </w:r>
      <w:r w:rsidR="00876225" w:rsidRPr="00635412">
        <w:rPr>
          <w:spacing w:val="-4"/>
          <w:lang w:val="sq-AL"/>
        </w:rPr>
        <w:t>parqe</w:t>
      </w:r>
      <w:r w:rsidR="00F224DC" w:rsidRPr="00635412">
        <w:rPr>
          <w:spacing w:val="-4"/>
          <w:lang w:val="sq-AL"/>
        </w:rPr>
        <w:t>.</w:t>
      </w:r>
    </w:p>
    <w:p w:rsidR="00F224DC" w:rsidRPr="00635412" w:rsidRDefault="00F224DC"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KREU III</w:t>
      </w:r>
    </w:p>
    <w:p w:rsidR="00F224DC" w:rsidRPr="00635412" w:rsidRDefault="00F224DC" w:rsidP="00943DFE">
      <w:pPr>
        <w:pStyle w:val="NeniNr"/>
        <w:rPr>
          <w:spacing w:val="-4"/>
          <w:lang w:val="sq-AL"/>
        </w:rPr>
      </w:pPr>
      <w:r w:rsidRPr="00635412">
        <w:rPr>
          <w:spacing w:val="-4"/>
          <w:lang w:val="sq-AL"/>
        </w:rPr>
        <w:t>MJEDISI, USHQIMI, KUJDESI VETERINAR DHE PROTOKOLLI PAS NGORDHJES SË KAFSHËVE</w:t>
      </w:r>
    </w:p>
    <w:p w:rsidR="00943DFE" w:rsidRPr="00635412" w:rsidRDefault="00943DFE"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4</w:t>
      </w:r>
    </w:p>
    <w:p w:rsidR="00F224DC" w:rsidRPr="00635412" w:rsidRDefault="00F224DC" w:rsidP="00943DFE">
      <w:pPr>
        <w:pStyle w:val="NeniNr"/>
        <w:rPr>
          <w:b/>
          <w:spacing w:val="-4"/>
          <w:lang w:val="sq-AL"/>
        </w:rPr>
      </w:pPr>
      <w:r w:rsidRPr="00635412">
        <w:rPr>
          <w:b/>
          <w:spacing w:val="-4"/>
          <w:lang w:val="sq-AL"/>
        </w:rPr>
        <w:t>Hapësira, nevoja për ecje dhe bashkëjetesa me lloje të tjera</w:t>
      </w:r>
    </w:p>
    <w:p w:rsidR="00943DFE" w:rsidRPr="00635412" w:rsidRDefault="00943DFE" w:rsidP="0048406B">
      <w:pPr>
        <w:pStyle w:val="Hapesira7"/>
        <w:rPr>
          <w:spacing w:val="-4"/>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Individët e llojeve të faunës së egër duhen vendosur në territore të rrethuara me gardhe, kafaze apo në vaska në mënyrë të tillë që të lejojnë kryerjen e aktivitetit fizik, në bazë të përkatësisë llojore.</w:t>
      </w:r>
    </w:p>
    <w:p w:rsidR="00F224DC" w:rsidRPr="00635412" w:rsidRDefault="00943DFE" w:rsidP="00F224DC">
      <w:pPr>
        <w:pStyle w:val="Paragrafi"/>
        <w:rPr>
          <w:spacing w:val="-4"/>
          <w:lang w:val="sq-AL"/>
        </w:rPr>
      </w:pPr>
      <w:r w:rsidRPr="00635412">
        <w:rPr>
          <w:spacing w:val="-4"/>
          <w:lang w:val="sq-AL"/>
        </w:rPr>
        <w:t xml:space="preserve">2. </w:t>
      </w:r>
      <w:r w:rsidR="00F224DC" w:rsidRPr="00635412">
        <w:rPr>
          <w:spacing w:val="-4"/>
          <w:lang w:val="sq-AL"/>
        </w:rPr>
        <w:t>Gardhet, kafazet apo vaskat duhen dimensionuar në mënyrë efikase dhe llojet duhen menaxhuar</w:t>
      </w:r>
      <w:r w:rsidR="00357B0A" w:rsidRPr="00635412">
        <w:rPr>
          <w:spacing w:val="-4"/>
          <w:lang w:val="sq-AL"/>
        </w:rPr>
        <w:t>,</w:t>
      </w:r>
      <w:r w:rsidR="00F224DC" w:rsidRPr="00635412">
        <w:rPr>
          <w:spacing w:val="-4"/>
          <w:lang w:val="sq-AL"/>
        </w:rPr>
        <w:t xml:space="preserve"> në mënyrë që:</w:t>
      </w:r>
    </w:p>
    <w:p w:rsidR="00F224DC" w:rsidRPr="00635412" w:rsidRDefault="00943DFE" w:rsidP="00F224DC">
      <w:pPr>
        <w:pStyle w:val="Paragrafi"/>
        <w:rPr>
          <w:spacing w:val="-4"/>
          <w:lang w:val="sq-AL"/>
        </w:rPr>
      </w:pPr>
      <w:r w:rsidRPr="00635412">
        <w:rPr>
          <w:spacing w:val="-4"/>
          <w:lang w:val="sq-AL"/>
        </w:rPr>
        <w:t xml:space="preserve">a) </w:t>
      </w:r>
      <w:r w:rsidR="00F224DC" w:rsidRPr="00635412">
        <w:rPr>
          <w:spacing w:val="-4"/>
          <w:lang w:val="sq-AL"/>
        </w:rPr>
        <w:t>Të evitohet që llojet të krijojnë grupe dominante, të cilat nuk i përkasin llojit;</w:t>
      </w:r>
    </w:p>
    <w:p w:rsidR="00F224DC" w:rsidRPr="00635412" w:rsidRDefault="00943DFE" w:rsidP="00F224DC">
      <w:pPr>
        <w:pStyle w:val="Paragrafi"/>
        <w:rPr>
          <w:spacing w:val="-4"/>
          <w:lang w:val="sq-AL"/>
        </w:rPr>
      </w:pPr>
      <w:r w:rsidRPr="00635412">
        <w:rPr>
          <w:spacing w:val="-4"/>
          <w:lang w:val="sq-AL"/>
        </w:rPr>
        <w:t xml:space="preserve">b) </w:t>
      </w:r>
      <w:r w:rsidR="00F224DC" w:rsidRPr="00635412">
        <w:rPr>
          <w:spacing w:val="-4"/>
          <w:lang w:val="sq-AL"/>
        </w:rPr>
        <w:t>Të evitohen konfliktet midis llojeve;</w:t>
      </w:r>
    </w:p>
    <w:p w:rsidR="00F224DC" w:rsidRPr="00635412" w:rsidRDefault="00943DFE" w:rsidP="00F224DC">
      <w:pPr>
        <w:pStyle w:val="Paragrafi"/>
        <w:rPr>
          <w:spacing w:val="-4"/>
          <w:lang w:val="sq-AL"/>
        </w:rPr>
      </w:pPr>
      <w:r w:rsidRPr="00635412">
        <w:rPr>
          <w:spacing w:val="-4"/>
          <w:lang w:val="sq-AL"/>
        </w:rPr>
        <w:t xml:space="preserve">c) </w:t>
      </w:r>
      <w:r w:rsidR="00F224DC" w:rsidRPr="00635412">
        <w:rPr>
          <w:spacing w:val="-4"/>
          <w:lang w:val="sq-AL"/>
        </w:rPr>
        <w:t>Të ndalohet infektimi i individëve nga parazitë të ndryshëm.</w:t>
      </w:r>
    </w:p>
    <w:p w:rsidR="00F224DC" w:rsidRPr="00635412" w:rsidRDefault="00943DFE" w:rsidP="00F224DC">
      <w:pPr>
        <w:pStyle w:val="Paragrafi"/>
        <w:rPr>
          <w:spacing w:val="-4"/>
          <w:lang w:val="sq-AL"/>
        </w:rPr>
      </w:pPr>
      <w:r w:rsidRPr="00635412">
        <w:rPr>
          <w:spacing w:val="-4"/>
          <w:lang w:val="sq-AL"/>
        </w:rPr>
        <w:t xml:space="preserve">3. </w:t>
      </w:r>
      <w:r w:rsidR="00F224DC" w:rsidRPr="00635412">
        <w:rPr>
          <w:spacing w:val="-4"/>
          <w:lang w:val="sq-AL"/>
        </w:rPr>
        <w:t>Individët nuk duhen provokuar për të pa</w:t>
      </w:r>
      <w:r w:rsidR="00C05BB7" w:rsidRPr="00635412">
        <w:rPr>
          <w:spacing w:val="-4"/>
          <w:lang w:val="sq-AL"/>
        </w:rPr>
        <w:t>s</w:t>
      </w:r>
      <w:r w:rsidR="00F224DC" w:rsidRPr="00635412">
        <w:rPr>
          <w:spacing w:val="-4"/>
          <w:lang w:val="sq-AL"/>
        </w:rPr>
        <w:t>ur sjellje jashtë natyrës së tyre, për të përfituar argëtime nga ana e vizitorëve</w:t>
      </w:r>
      <w:r w:rsidR="000A339E"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4. </w:t>
      </w:r>
      <w:r w:rsidR="00F224DC" w:rsidRPr="00635412">
        <w:rPr>
          <w:spacing w:val="-4"/>
          <w:lang w:val="sq-AL"/>
        </w:rPr>
        <w:t>Shpërndarja e llojeve në territore</w:t>
      </w:r>
      <w:r w:rsidR="00357B0A" w:rsidRPr="00635412">
        <w:rPr>
          <w:spacing w:val="-4"/>
          <w:lang w:val="sq-AL"/>
        </w:rPr>
        <w:t xml:space="preserve"> të rrethuara me gardhe, kafaze</w:t>
      </w:r>
      <w:r w:rsidR="00F224DC" w:rsidRPr="00635412">
        <w:rPr>
          <w:spacing w:val="-4"/>
          <w:lang w:val="sq-AL"/>
        </w:rPr>
        <w:t xml:space="preserve"> apo në vaska të afërta me njëra</w:t>
      </w:r>
      <w:r w:rsidR="00357B0A" w:rsidRPr="00635412">
        <w:rPr>
          <w:spacing w:val="-4"/>
          <w:lang w:val="sq-AL"/>
        </w:rPr>
        <w:t>-</w:t>
      </w:r>
      <w:r w:rsidR="00F224DC" w:rsidRPr="00635412">
        <w:rPr>
          <w:spacing w:val="-4"/>
          <w:lang w:val="sq-AL"/>
        </w:rPr>
        <w:t>tjetrën bëhet në mënyrë të tillë që të mos bashkëveprojnë me nj</w:t>
      </w:r>
      <w:r w:rsidR="00357B0A" w:rsidRPr="00635412">
        <w:rPr>
          <w:spacing w:val="-4"/>
          <w:lang w:val="sq-AL"/>
        </w:rPr>
        <w:t>ë</w:t>
      </w:r>
      <w:r w:rsidR="00F224DC" w:rsidRPr="00635412">
        <w:rPr>
          <w:spacing w:val="-4"/>
          <w:lang w:val="sq-AL"/>
        </w:rPr>
        <w:t>ri-tjetrin dhe të mos krijohet stres midis tyre</w:t>
      </w:r>
      <w:r w:rsidR="000A339E"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5. </w:t>
      </w:r>
      <w:r w:rsidR="00F224DC" w:rsidRPr="00635412">
        <w:rPr>
          <w:spacing w:val="-4"/>
          <w:lang w:val="sq-AL"/>
        </w:rPr>
        <w:t>Gardhet, kafazet dhe vaskat duhet të</w:t>
      </w:r>
      <w:r w:rsidR="00C05BB7" w:rsidRPr="00635412">
        <w:rPr>
          <w:spacing w:val="-4"/>
          <w:lang w:val="sq-AL"/>
        </w:rPr>
        <w:t xml:space="preserve"> </w:t>
      </w:r>
      <w:r w:rsidR="00F224DC" w:rsidRPr="00635412">
        <w:rPr>
          <w:spacing w:val="-4"/>
          <w:lang w:val="sq-AL"/>
        </w:rPr>
        <w:t>kenë hapësira të mjaftueshme dhe të ndara për femrat e mbarsura apo që</w:t>
      </w:r>
      <w:r w:rsidR="00C05BB7" w:rsidRPr="00635412">
        <w:rPr>
          <w:spacing w:val="-4"/>
          <w:lang w:val="sq-AL"/>
        </w:rPr>
        <w:t xml:space="preserve"> </w:t>
      </w:r>
      <w:r w:rsidR="00F224DC" w:rsidRPr="00635412">
        <w:rPr>
          <w:spacing w:val="-4"/>
          <w:lang w:val="sq-AL"/>
        </w:rPr>
        <w:t>kanë të</w:t>
      </w:r>
      <w:r w:rsidR="00C05BB7" w:rsidRPr="00635412">
        <w:rPr>
          <w:spacing w:val="-4"/>
          <w:lang w:val="sq-AL"/>
        </w:rPr>
        <w:t xml:space="preserve"> </w:t>
      </w:r>
      <w:r w:rsidR="00F224DC" w:rsidRPr="00635412">
        <w:rPr>
          <w:spacing w:val="-4"/>
          <w:lang w:val="sq-AL"/>
        </w:rPr>
        <w:t>vegjël</w:t>
      </w:r>
      <w:r w:rsidR="00C05BB7" w:rsidRPr="00635412">
        <w:rPr>
          <w:spacing w:val="-4"/>
          <w:lang w:val="sq-AL"/>
        </w:rPr>
        <w:t xml:space="preserve"> </w:t>
      </w:r>
      <w:r w:rsidR="00F224DC" w:rsidRPr="00635412">
        <w:rPr>
          <w:spacing w:val="-4"/>
          <w:lang w:val="sq-AL"/>
        </w:rPr>
        <w:t>në mënyrë të tillë që të evitohen situata të stresit apo të vuajtjes.</w:t>
      </w:r>
    </w:p>
    <w:p w:rsidR="00F224DC" w:rsidRPr="00635412" w:rsidRDefault="00943DFE" w:rsidP="00F224DC">
      <w:pPr>
        <w:pStyle w:val="Paragrafi"/>
        <w:rPr>
          <w:spacing w:val="-4"/>
          <w:lang w:val="sq-AL"/>
        </w:rPr>
      </w:pPr>
      <w:r w:rsidRPr="00635412">
        <w:rPr>
          <w:spacing w:val="-4"/>
          <w:lang w:val="sq-AL"/>
        </w:rPr>
        <w:t xml:space="preserve">6. </w:t>
      </w:r>
      <w:r w:rsidR="00F224DC" w:rsidRPr="00635412">
        <w:rPr>
          <w:spacing w:val="-4"/>
          <w:lang w:val="sq-AL"/>
        </w:rPr>
        <w:t>Largimi dhe izolimi i femrave të mbarsura apo i femrave m</w:t>
      </w:r>
      <w:r w:rsidR="00357B0A" w:rsidRPr="00635412">
        <w:rPr>
          <w:spacing w:val="-4"/>
          <w:lang w:val="sq-AL"/>
        </w:rPr>
        <w:t>ë</w:t>
      </w:r>
      <w:r w:rsidR="00F224DC" w:rsidRPr="00635412">
        <w:rPr>
          <w:spacing w:val="-4"/>
          <w:lang w:val="sq-AL"/>
        </w:rPr>
        <w:t xml:space="preserve"> të </w:t>
      </w:r>
      <w:r w:rsidR="00357B0A" w:rsidRPr="00635412">
        <w:rPr>
          <w:spacing w:val="-4"/>
          <w:lang w:val="sq-AL"/>
        </w:rPr>
        <w:t>vogla</w:t>
      </w:r>
      <w:r w:rsidR="00F224DC" w:rsidRPr="00635412">
        <w:rPr>
          <w:spacing w:val="-4"/>
          <w:lang w:val="sq-AL"/>
        </w:rPr>
        <w:t xml:space="preserve"> duhet të bëhet vetëm me lejen e veterinarit apo të </w:t>
      </w:r>
      <w:r w:rsidR="00C05BB7" w:rsidRPr="00635412">
        <w:rPr>
          <w:spacing w:val="-4"/>
          <w:lang w:val="sq-AL"/>
        </w:rPr>
        <w:t>përgjegjësit</w:t>
      </w:r>
      <w:r w:rsidR="00F224DC" w:rsidRPr="00635412">
        <w:rPr>
          <w:spacing w:val="-4"/>
          <w:lang w:val="sq-AL"/>
        </w:rPr>
        <w:t xml:space="preserve"> të parkut </w:t>
      </w:r>
      <w:r w:rsidR="00C05BB7" w:rsidRPr="00635412">
        <w:rPr>
          <w:spacing w:val="-4"/>
          <w:lang w:val="sq-AL"/>
        </w:rPr>
        <w:t>zoologjik</w:t>
      </w:r>
      <w:r w:rsidR="00F224DC" w:rsidRPr="00635412">
        <w:rPr>
          <w:spacing w:val="-4"/>
          <w:lang w:val="sq-AL"/>
        </w:rPr>
        <w:t>.</w:t>
      </w:r>
    </w:p>
    <w:p w:rsidR="00950914" w:rsidRPr="00635412" w:rsidRDefault="00950914"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5</w:t>
      </w:r>
    </w:p>
    <w:p w:rsidR="00F224DC" w:rsidRPr="00635412" w:rsidRDefault="00F224DC" w:rsidP="00943DFE">
      <w:pPr>
        <w:pStyle w:val="NeniNr"/>
        <w:rPr>
          <w:b/>
          <w:spacing w:val="-4"/>
          <w:lang w:val="sq-AL"/>
        </w:rPr>
      </w:pPr>
      <w:r w:rsidRPr="00635412">
        <w:rPr>
          <w:b/>
          <w:spacing w:val="-4"/>
          <w:lang w:val="sq-AL"/>
        </w:rPr>
        <w:t>Kushtet e mjedisit</w:t>
      </w:r>
    </w:p>
    <w:p w:rsidR="00F224DC" w:rsidRPr="00635412" w:rsidRDefault="00F224DC" w:rsidP="0048406B">
      <w:pPr>
        <w:pStyle w:val="Hapesira7"/>
        <w:rPr>
          <w:spacing w:val="-4"/>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 xml:space="preserve">Temperatura, ventilimi dhe drita e kafazeve duhet të jenë të </w:t>
      </w:r>
      <w:r w:rsidR="00C05BB7" w:rsidRPr="00635412">
        <w:rPr>
          <w:spacing w:val="-4"/>
          <w:lang w:val="sq-AL"/>
        </w:rPr>
        <w:t>përshtatsh</w:t>
      </w:r>
      <w:r w:rsidR="00357B0A" w:rsidRPr="00635412">
        <w:rPr>
          <w:spacing w:val="-4"/>
          <w:lang w:val="sq-AL"/>
        </w:rPr>
        <w:t>me</w:t>
      </w:r>
      <w:r w:rsidR="00F224DC" w:rsidRPr="00635412">
        <w:rPr>
          <w:spacing w:val="-4"/>
          <w:lang w:val="sq-AL"/>
        </w:rPr>
        <w:t xml:space="preserve"> për të </w:t>
      </w:r>
      <w:r w:rsidR="00C05BB7" w:rsidRPr="00635412">
        <w:rPr>
          <w:spacing w:val="-4"/>
          <w:lang w:val="sq-AL"/>
        </w:rPr>
        <w:t>siguruar mirëqenie për çdo</w:t>
      </w:r>
      <w:r w:rsidR="006F5BD0" w:rsidRPr="00635412">
        <w:rPr>
          <w:spacing w:val="-4"/>
          <w:lang w:val="sq-AL"/>
        </w:rPr>
        <w:t xml:space="preserve"> </w:t>
      </w:r>
      <w:r w:rsidR="00F224DC" w:rsidRPr="00635412">
        <w:rPr>
          <w:spacing w:val="-4"/>
          <w:lang w:val="sq-AL"/>
        </w:rPr>
        <w:t>lloj në të gjithë jetën e tij.</w:t>
      </w:r>
      <w:r w:rsidR="00C05BB7" w:rsidRPr="00635412">
        <w:rPr>
          <w:spacing w:val="-4"/>
          <w:lang w:val="sq-AL"/>
        </w:rPr>
        <w:t xml:space="preserve"> </w:t>
      </w:r>
      <w:r w:rsidR="00F224DC" w:rsidRPr="00635412">
        <w:rPr>
          <w:spacing w:val="-4"/>
          <w:lang w:val="sq-AL"/>
        </w:rPr>
        <w:t>Në mënyrë të veçantë:</w:t>
      </w:r>
    </w:p>
    <w:p w:rsidR="00F224DC" w:rsidRPr="00635412" w:rsidRDefault="00943DFE" w:rsidP="00F224DC">
      <w:pPr>
        <w:pStyle w:val="Paragrafi"/>
        <w:rPr>
          <w:spacing w:val="-4"/>
          <w:lang w:val="sq-AL"/>
        </w:rPr>
      </w:pPr>
      <w:r w:rsidRPr="00635412">
        <w:rPr>
          <w:spacing w:val="-4"/>
          <w:lang w:val="sq-AL"/>
        </w:rPr>
        <w:t xml:space="preserve">a) </w:t>
      </w:r>
      <w:r w:rsidR="00F224DC" w:rsidRPr="00635412">
        <w:rPr>
          <w:spacing w:val="-4"/>
          <w:lang w:val="sq-AL"/>
        </w:rPr>
        <w:t>Duhen mbajtur me kujdes femrat e mbarsura, gati në lindje apo ato që sapo kanë lindur për të përmbushur të gjitha kërkesat e tyre fiziologjike;</w:t>
      </w:r>
    </w:p>
    <w:p w:rsidR="00F224DC" w:rsidRPr="00635412" w:rsidRDefault="00943DFE" w:rsidP="00F224DC">
      <w:pPr>
        <w:pStyle w:val="Paragrafi"/>
        <w:rPr>
          <w:spacing w:val="-4"/>
          <w:lang w:val="sq-AL"/>
        </w:rPr>
      </w:pPr>
      <w:r w:rsidRPr="00635412">
        <w:rPr>
          <w:spacing w:val="-4"/>
          <w:lang w:val="sq-AL"/>
        </w:rPr>
        <w:t xml:space="preserve">b) </w:t>
      </w:r>
      <w:r w:rsidR="00F224DC" w:rsidRPr="00635412">
        <w:rPr>
          <w:spacing w:val="-4"/>
          <w:lang w:val="sq-AL"/>
        </w:rPr>
        <w:t>Llojet e reja që do të futen në kopshtin zoologjik të introduktohen (rifuten) gradualisht</w:t>
      </w:r>
      <w:r w:rsidR="009D0ADE" w:rsidRPr="00635412">
        <w:rPr>
          <w:spacing w:val="-4"/>
          <w:lang w:val="sq-AL"/>
        </w:rPr>
        <w:t>,</w:t>
      </w:r>
      <w:r w:rsidR="00F224DC" w:rsidRPr="00635412">
        <w:rPr>
          <w:spacing w:val="-4"/>
          <w:lang w:val="sq-AL"/>
        </w:rPr>
        <w:t xml:space="preserve"> në mënyrë që mos ketë probleme me ambientimin e tyre;</w:t>
      </w:r>
    </w:p>
    <w:p w:rsidR="00F224DC" w:rsidRPr="00635412" w:rsidRDefault="00943DFE" w:rsidP="00F224DC">
      <w:pPr>
        <w:pStyle w:val="Paragrafi"/>
        <w:rPr>
          <w:spacing w:val="-4"/>
          <w:lang w:val="sq-AL"/>
        </w:rPr>
      </w:pPr>
      <w:r w:rsidRPr="00635412">
        <w:rPr>
          <w:spacing w:val="-4"/>
          <w:lang w:val="sq-AL"/>
        </w:rPr>
        <w:t xml:space="preserve">c) </w:t>
      </w:r>
      <w:r w:rsidR="00F224DC" w:rsidRPr="00635412">
        <w:rPr>
          <w:spacing w:val="-4"/>
          <w:lang w:val="sq-AL"/>
        </w:rPr>
        <w:t>Vaskat për llojet detare duhen ajrosur duke mbajtur nën kontroll parametrat e ujit, i cili duhet të ke</w:t>
      </w:r>
      <w:r w:rsidR="00F824B6" w:rsidRPr="00635412">
        <w:rPr>
          <w:spacing w:val="-4"/>
          <w:lang w:val="sq-AL"/>
        </w:rPr>
        <w:t>t</w:t>
      </w:r>
      <w:r w:rsidR="00F224DC" w:rsidRPr="00635412">
        <w:rPr>
          <w:spacing w:val="-4"/>
          <w:lang w:val="sq-AL"/>
        </w:rPr>
        <w:t xml:space="preserve">ë </w:t>
      </w:r>
      <w:r w:rsidR="00C05BB7" w:rsidRPr="00635412">
        <w:rPr>
          <w:spacing w:val="-4"/>
          <w:lang w:val="sq-AL"/>
        </w:rPr>
        <w:t>standarde</w:t>
      </w:r>
      <w:r w:rsidR="00F224DC" w:rsidRPr="00635412">
        <w:rPr>
          <w:spacing w:val="-4"/>
          <w:lang w:val="sq-AL"/>
        </w:rPr>
        <w:t xml:space="preserve"> sanitare për të</w:t>
      </w:r>
      <w:r w:rsidR="00C05BB7" w:rsidRPr="00635412">
        <w:rPr>
          <w:spacing w:val="-4"/>
          <w:lang w:val="sq-AL"/>
        </w:rPr>
        <w:t xml:space="preserve"> </w:t>
      </w:r>
      <w:r w:rsidR="00F224DC" w:rsidRPr="00635412">
        <w:rPr>
          <w:spacing w:val="-4"/>
          <w:lang w:val="sq-AL"/>
        </w:rPr>
        <w:t>siguruar mirëqenien e llojeve;</w:t>
      </w:r>
    </w:p>
    <w:p w:rsidR="00F224DC" w:rsidRPr="00635412" w:rsidRDefault="00943DFE" w:rsidP="00F224DC">
      <w:pPr>
        <w:pStyle w:val="Paragrafi"/>
        <w:rPr>
          <w:spacing w:val="-4"/>
          <w:lang w:val="sq-AL"/>
        </w:rPr>
      </w:pPr>
      <w:r w:rsidRPr="00635412">
        <w:rPr>
          <w:spacing w:val="-4"/>
          <w:lang w:val="sq-AL"/>
        </w:rPr>
        <w:t xml:space="preserve">d) </w:t>
      </w:r>
      <w:r w:rsidR="00F224DC" w:rsidRPr="00635412">
        <w:rPr>
          <w:spacing w:val="-4"/>
          <w:lang w:val="sq-AL"/>
        </w:rPr>
        <w:t>Territoret e hapura të rrethuara me gardhe</w:t>
      </w:r>
      <w:r w:rsidR="00C05BB7" w:rsidRPr="00635412">
        <w:rPr>
          <w:spacing w:val="-4"/>
          <w:lang w:val="sq-AL"/>
        </w:rPr>
        <w:t xml:space="preserve"> </w:t>
      </w:r>
      <w:r w:rsidR="00F224DC" w:rsidRPr="00635412">
        <w:rPr>
          <w:spacing w:val="-4"/>
          <w:lang w:val="sq-AL"/>
        </w:rPr>
        <w:t>duhet të kenë strehime për të evituar shiun dhe diellin e fortë.</w:t>
      </w:r>
    </w:p>
    <w:p w:rsidR="00F224DC" w:rsidRPr="00635412" w:rsidRDefault="00F224DC" w:rsidP="0048406B">
      <w:pPr>
        <w:pStyle w:val="Hapesira7"/>
        <w:rPr>
          <w:spacing w:val="-4"/>
          <w:lang w:val="sq-AL"/>
        </w:rPr>
      </w:pPr>
    </w:p>
    <w:p w:rsidR="00F96BF1" w:rsidRDefault="00F96BF1" w:rsidP="00635412">
      <w:pPr>
        <w:pStyle w:val="NeniNr"/>
        <w:keepNext w:val="0"/>
        <w:rPr>
          <w:spacing w:val="-4"/>
          <w:lang w:val="sq-AL"/>
        </w:rPr>
      </w:pPr>
    </w:p>
    <w:p w:rsidR="00F96BF1" w:rsidRDefault="00F96BF1" w:rsidP="00635412">
      <w:pPr>
        <w:pStyle w:val="NeniNr"/>
        <w:keepNext w:val="0"/>
        <w:rPr>
          <w:spacing w:val="-4"/>
          <w:lang w:val="sq-AL"/>
        </w:rPr>
      </w:pPr>
    </w:p>
    <w:p w:rsidR="00F224DC" w:rsidRPr="00635412" w:rsidRDefault="00F224DC" w:rsidP="00943DFE">
      <w:pPr>
        <w:pStyle w:val="NeniNr"/>
        <w:rPr>
          <w:spacing w:val="-4"/>
          <w:lang w:val="sq-AL"/>
        </w:rPr>
      </w:pPr>
      <w:r w:rsidRPr="00635412">
        <w:rPr>
          <w:spacing w:val="-4"/>
          <w:lang w:val="sq-AL"/>
        </w:rPr>
        <w:t>Neni 6</w:t>
      </w:r>
    </w:p>
    <w:p w:rsidR="00F224DC" w:rsidRPr="00635412" w:rsidRDefault="00F224DC" w:rsidP="00943DFE">
      <w:pPr>
        <w:pStyle w:val="NeniNr"/>
        <w:rPr>
          <w:b/>
          <w:spacing w:val="-4"/>
          <w:lang w:val="sq-AL"/>
        </w:rPr>
      </w:pPr>
      <w:r w:rsidRPr="00635412">
        <w:rPr>
          <w:b/>
          <w:spacing w:val="-4"/>
          <w:lang w:val="sq-AL"/>
        </w:rPr>
        <w:t>Ushqimi</w:t>
      </w:r>
    </w:p>
    <w:p w:rsidR="00943DFE" w:rsidRPr="00635412" w:rsidRDefault="00943DFE" w:rsidP="0048406B">
      <w:pPr>
        <w:pStyle w:val="Hapesira7"/>
        <w:rPr>
          <w:spacing w:val="-4"/>
          <w:sz w:val="10"/>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Ushqimi dhe lëngjet duhet të kenë vlera ushqimore që t’i përgjigjen çdo individi të një lloji</w:t>
      </w:r>
      <w:r w:rsidR="00F824B6" w:rsidRPr="00635412">
        <w:rPr>
          <w:spacing w:val="-4"/>
          <w:lang w:val="sq-AL"/>
        </w:rPr>
        <w:t>,</w:t>
      </w:r>
      <w:r w:rsidR="00F224DC" w:rsidRPr="00635412">
        <w:rPr>
          <w:spacing w:val="-4"/>
          <w:lang w:val="sq-AL"/>
        </w:rPr>
        <w:t xml:space="preserve"> duke pa</w:t>
      </w:r>
      <w:r w:rsidR="00C05BB7" w:rsidRPr="00635412">
        <w:rPr>
          <w:spacing w:val="-4"/>
          <w:lang w:val="sq-AL"/>
        </w:rPr>
        <w:t>s</w:t>
      </w:r>
      <w:r w:rsidR="00F224DC" w:rsidRPr="00635412">
        <w:rPr>
          <w:spacing w:val="-4"/>
          <w:lang w:val="sq-AL"/>
        </w:rPr>
        <w:t xml:space="preserve">ur parasysh moshën, kushtet fizike dhe kushtet e përgjithshme shëndetësore. </w:t>
      </w:r>
    </w:p>
    <w:p w:rsidR="00F224DC" w:rsidRPr="00635412" w:rsidRDefault="00943DFE" w:rsidP="00F224DC">
      <w:pPr>
        <w:pStyle w:val="Paragrafi"/>
        <w:rPr>
          <w:spacing w:val="-4"/>
          <w:lang w:val="sq-AL"/>
        </w:rPr>
      </w:pPr>
      <w:r w:rsidRPr="00635412">
        <w:rPr>
          <w:spacing w:val="-4"/>
          <w:lang w:val="sq-AL"/>
        </w:rPr>
        <w:t xml:space="preserve">2. </w:t>
      </w:r>
      <w:r w:rsidR="00F224DC" w:rsidRPr="00635412">
        <w:rPr>
          <w:spacing w:val="-4"/>
          <w:lang w:val="sq-AL"/>
        </w:rPr>
        <w:t>Vëmendje të veçantë duhet të ketë</w:t>
      </w:r>
      <w:r w:rsidR="00C05BB7" w:rsidRPr="00635412">
        <w:rPr>
          <w:spacing w:val="-4"/>
          <w:lang w:val="sq-AL"/>
        </w:rPr>
        <w:t xml:space="preserve"> </w:t>
      </w:r>
      <w:r w:rsidR="00F824B6" w:rsidRPr="00635412">
        <w:rPr>
          <w:spacing w:val="-4"/>
          <w:lang w:val="sq-AL"/>
        </w:rPr>
        <w:t>për llojet, të cila</w:t>
      </w:r>
      <w:r w:rsidR="00F224DC" w:rsidRPr="00635412">
        <w:rPr>
          <w:spacing w:val="-4"/>
          <w:lang w:val="sq-AL"/>
        </w:rPr>
        <w:t>t kanë trajtime mjekësore ose femrat gjatë kohës së mbarsjes.</w:t>
      </w:r>
    </w:p>
    <w:p w:rsidR="00F224DC" w:rsidRPr="00635412" w:rsidRDefault="00943DFE" w:rsidP="00F224DC">
      <w:pPr>
        <w:pStyle w:val="Paragrafi"/>
        <w:rPr>
          <w:spacing w:val="-4"/>
          <w:lang w:val="sq-AL"/>
        </w:rPr>
      </w:pPr>
      <w:r w:rsidRPr="00635412">
        <w:rPr>
          <w:spacing w:val="-4"/>
          <w:lang w:val="sq-AL"/>
        </w:rPr>
        <w:t xml:space="preserve">3. </w:t>
      </w:r>
      <w:r w:rsidR="00F224DC" w:rsidRPr="00635412">
        <w:rPr>
          <w:spacing w:val="-4"/>
          <w:lang w:val="sq-AL"/>
        </w:rPr>
        <w:t xml:space="preserve">Paketimi i ushqimeve duhet të kryhet në bazë të normave </w:t>
      </w:r>
      <w:r w:rsidR="00C05BB7" w:rsidRPr="00635412">
        <w:rPr>
          <w:spacing w:val="-4"/>
          <w:lang w:val="sq-AL"/>
        </w:rPr>
        <w:t>higjienike</w:t>
      </w:r>
      <w:r w:rsidR="000A339E"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4. </w:t>
      </w:r>
      <w:r w:rsidR="00F224DC" w:rsidRPr="00635412">
        <w:rPr>
          <w:spacing w:val="-4"/>
          <w:lang w:val="sq-AL"/>
        </w:rPr>
        <w:t>Duhet të ndalohet dhënia e ushqimeve nga vizitorët e parkut</w:t>
      </w:r>
      <w:r w:rsidR="000A339E" w:rsidRPr="00635412">
        <w:rPr>
          <w:spacing w:val="-4"/>
          <w:lang w:val="sq-AL"/>
        </w:rPr>
        <w:t>.</w:t>
      </w:r>
    </w:p>
    <w:p w:rsidR="00F224DC" w:rsidRPr="00635412" w:rsidRDefault="00943DFE" w:rsidP="00635412">
      <w:pPr>
        <w:pStyle w:val="Paragrafi"/>
        <w:rPr>
          <w:lang w:val="sq-AL"/>
        </w:rPr>
      </w:pPr>
      <w:r w:rsidRPr="00635412">
        <w:rPr>
          <w:spacing w:val="-4"/>
          <w:lang w:val="sq-AL"/>
        </w:rPr>
        <w:t xml:space="preserve">5. </w:t>
      </w:r>
      <w:r w:rsidR="00F224DC" w:rsidRPr="00635412">
        <w:rPr>
          <w:spacing w:val="-4"/>
          <w:lang w:val="sq-AL"/>
        </w:rPr>
        <w:t xml:space="preserve">Ambientet e parkut </w:t>
      </w:r>
      <w:r w:rsidR="00C05BB7" w:rsidRPr="00635412">
        <w:rPr>
          <w:spacing w:val="-4"/>
          <w:lang w:val="sq-AL"/>
        </w:rPr>
        <w:t>duhen mbajtur në kushte higjieno-</w:t>
      </w:r>
      <w:r w:rsidR="00F224DC" w:rsidRPr="00635412">
        <w:rPr>
          <w:spacing w:val="-4"/>
          <w:lang w:val="sq-AL"/>
        </w:rPr>
        <w:t>sanitare të përshtatshme</w:t>
      </w:r>
      <w:r w:rsidR="00F824B6" w:rsidRPr="00635412">
        <w:rPr>
          <w:spacing w:val="-4"/>
          <w:lang w:val="sq-AL"/>
        </w:rPr>
        <w:t xml:space="preserve"> </w:t>
      </w:r>
      <w:r w:rsidR="00F224DC" w:rsidRPr="00635412">
        <w:rPr>
          <w:spacing w:val="-4"/>
          <w:lang w:val="sq-AL"/>
        </w:rPr>
        <w:t>(duke përdorur produkte jotoksike) në të gjithë territorin e zooparkut dhe vaskat për të zvogëluar rrezikun e tra</w:t>
      </w:r>
      <w:r w:rsidR="00F824B6" w:rsidRPr="00635412">
        <w:rPr>
          <w:spacing w:val="-4"/>
          <w:lang w:val="sq-AL"/>
        </w:rPr>
        <w:t>n</w:t>
      </w:r>
      <w:r w:rsidR="00F224DC" w:rsidRPr="00635412">
        <w:rPr>
          <w:spacing w:val="-4"/>
          <w:lang w:val="sq-AL"/>
        </w:rPr>
        <w:t>smetimit të sëmundjeve ngjitëse. Në rastin e vaskave me ujë duhet monitoruar cilësia kimike e ujit.</w:t>
      </w:r>
    </w:p>
    <w:p w:rsidR="00F224DC" w:rsidRPr="00635412" w:rsidRDefault="00F224DC" w:rsidP="00943DFE">
      <w:pPr>
        <w:pStyle w:val="NeniNr"/>
        <w:rPr>
          <w:spacing w:val="-4"/>
          <w:lang w:val="sq-AL"/>
        </w:rPr>
      </w:pPr>
      <w:r w:rsidRPr="00635412">
        <w:rPr>
          <w:spacing w:val="-4"/>
          <w:lang w:val="sq-AL"/>
        </w:rPr>
        <w:t>Neni 7</w:t>
      </w:r>
    </w:p>
    <w:p w:rsidR="00F224DC" w:rsidRPr="00635412" w:rsidRDefault="00F224DC" w:rsidP="00943DFE">
      <w:pPr>
        <w:pStyle w:val="NeniNr"/>
        <w:rPr>
          <w:b/>
          <w:spacing w:val="-4"/>
          <w:lang w:val="sq-AL"/>
        </w:rPr>
      </w:pPr>
      <w:r w:rsidRPr="00635412">
        <w:rPr>
          <w:b/>
          <w:spacing w:val="-4"/>
          <w:lang w:val="sq-AL"/>
        </w:rPr>
        <w:t>Kujdesi veterinar për kafshët</w:t>
      </w:r>
    </w:p>
    <w:p w:rsidR="00943DFE" w:rsidRPr="00635412" w:rsidRDefault="00943DFE" w:rsidP="0048406B">
      <w:pPr>
        <w:pStyle w:val="Hapesira7"/>
        <w:rPr>
          <w:spacing w:val="-4"/>
          <w:sz w:val="10"/>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 xml:space="preserve">Në parqet </w:t>
      </w:r>
      <w:r w:rsidR="00C05BB7" w:rsidRPr="00635412">
        <w:rPr>
          <w:spacing w:val="-4"/>
          <w:lang w:val="sq-AL"/>
        </w:rPr>
        <w:t>zoologjike</w:t>
      </w:r>
      <w:r w:rsidR="00F224DC" w:rsidRPr="00635412">
        <w:rPr>
          <w:spacing w:val="-4"/>
          <w:lang w:val="sq-AL"/>
        </w:rPr>
        <w:t xml:space="preserve"> duhet që të ketë një asistencë veterinare.</w:t>
      </w:r>
    </w:p>
    <w:p w:rsidR="00F224DC" w:rsidRPr="00635412" w:rsidRDefault="00943DFE" w:rsidP="00F224DC">
      <w:pPr>
        <w:pStyle w:val="Paragrafi"/>
        <w:rPr>
          <w:spacing w:val="-4"/>
          <w:lang w:val="sq-AL"/>
        </w:rPr>
      </w:pPr>
      <w:r w:rsidRPr="00635412">
        <w:rPr>
          <w:spacing w:val="-4"/>
          <w:lang w:val="sq-AL"/>
        </w:rPr>
        <w:t xml:space="preserve">2. </w:t>
      </w:r>
      <w:r w:rsidR="00F224DC" w:rsidRPr="00635412">
        <w:rPr>
          <w:spacing w:val="-4"/>
          <w:lang w:val="sq-AL"/>
        </w:rPr>
        <w:t xml:space="preserve">Parku zoologjik duhet </w:t>
      </w:r>
      <w:r w:rsidR="00514FDF" w:rsidRPr="00635412">
        <w:rPr>
          <w:spacing w:val="-4"/>
          <w:lang w:val="sq-AL"/>
        </w:rPr>
        <w:t xml:space="preserve">të </w:t>
      </w:r>
      <w:r w:rsidR="00F224DC" w:rsidRPr="00635412">
        <w:rPr>
          <w:spacing w:val="-4"/>
          <w:lang w:val="sq-AL"/>
        </w:rPr>
        <w:t>ketë një program për kujdesin shëndetësor,</w:t>
      </w:r>
      <w:r w:rsidR="00C05BB7" w:rsidRPr="00635412">
        <w:rPr>
          <w:spacing w:val="-4"/>
          <w:lang w:val="sq-AL"/>
        </w:rPr>
        <w:t xml:space="preserve"> </w:t>
      </w:r>
      <w:r w:rsidR="00F224DC" w:rsidRPr="00635412">
        <w:rPr>
          <w:spacing w:val="-4"/>
          <w:lang w:val="sq-AL"/>
        </w:rPr>
        <w:t>i cili</w:t>
      </w:r>
      <w:r w:rsidR="00C05BB7" w:rsidRPr="00635412">
        <w:rPr>
          <w:spacing w:val="-4"/>
          <w:lang w:val="sq-AL"/>
        </w:rPr>
        <w:t xml:space="preserve"> </w:t>
      </w:r>
      <w:r w:rsidR="00F224DC" w:rsidRPr="00635412">
        <w:rPr>
          <w:spacing w:val="-4"/>
          <w:lang w:val="sq-AL"/>
        </w:rPr>
        <w:t>zbatohet në praktikë vetëm nën kujdesin e veterinerëve.</w:t>
      </w:r>
    </w:p>
    <w:p w:rsidR="00F224DC" w:rsidRPr="00635412" w:rsidRDefault="00943DFE" w:rsidP="00F224DC">
      <w:pPr>
        <w:pStyle w:val="Paragrafi"/>
        <w:rPr>
          <w:spacing w:val="-4"/>
          <w:lang w:val="sq-AL"/>
        </w:rPr>
      </w:pPr>
      <w:r w:rsidRPr="00635412">
        <w:rPr>
          <w:spacing w:val="-4"/>
          <w:lang w:val="sq-AL"/>
        </w:rPr>
        <w:t xml:space="preserve">3. </w:t>
      </w:r>
      <w:r w:rsidR="00F224DC" w:rsidRPr="00635412">
        <w:rPr>
          <w:spacing w:val="-4"/>
          <w:lang w:val="sq-AL"/>
        </w:rPr>
        <w:t>Nën kujdesin e mjekëve</w:t>
      </w:r>
      <w:r w:rsidR="00C05BB7" w:rsidRPr="00635412">
        <w:rPr>
          <w:spacing w:val="-4"/>
          <w:lang w:val="sq-AL"/>
        </w:rPr>
        <w:t xml:space="preserve"> </w:t>
      </w:r>
      <w:r w:rsidR="00F224DC" w:rsidRPr="00635412">
        <w:rPr>
          <w:spacing w:val="-4"/>
          <w:lang w:val="sq-AL"/>
        </w:rPr>
        <w:t>veterinerë duhet të kryhen analiza rutinë, të cilat përfshijnë kontrollin ndaj parazitëve dhe kryerjen e vaksinimit në</w:t>
      </w:r>
      <w:r w:rsidR="00C05BB7" w:rsidRPr="00635412">
        <w:rPr>
          <w:spacing w:val="-4"/>
          <w:lang w:val="sq-AL"/>
        </w:rPr>
        <w:t xml:space="preserve"> </w:t>
      </w:r>
      <w:r w:rsidR="00F224DC" w:rsidRPr="00635412">
        <w:rPr>
          <w:spacing w:val="-4"/>
          <w:lang w:val="sq-AL"/>
        </w:rPr>
        <w:t>mënyrë</w:t>
      </w:r>
      <w:r w:rsidR="00C05BB7" w:rsidRPr="00635412">
        <w:rPr>
          <w:spacing w:val="-4"/>
          <w:lang w:val="sq-AL"/>
        </w:rPr>
        <w:t xml:space="preserve"> </w:t>
      </w:r>
      <w:r w:rsidR="00F224DC" w:rsidRPr="00635412">
        <w:rPr>
          <w:spacing w:val="-4"/>
          <w:lang w:val="sq-AL"/>
        </w:rPr>
        <w:t>të rregullt për çdo individ.</w:t>
      </w:r>
    </w:p>
    <w:p w:rsidR="00F224DC" w:rsidRPr="00635412" w:rsidRDefault="00943DFE" w:rsidP="00F224DC">
      <w:pPr>
        <w:pStyle w:val="Paragrafi"/>
        <w:rPr>
          <w:spacing w:val="-4"/>
          <w:lang w:val="sq-AL"/>
        </w:rPr>
      </w:pPr>
      <w:r w:rsidRPr="00635412">
        <w:rPr>
          <w:spacing w:val="-4"/>
          <w:lang w:val="sq-AL"/>
        </w:rPr>
        <w:t xml:space="preserve">4. </w:t>
      </w:r>
      <w:r w:rsidR="00F224DC" w:rsidRPr="00635412">
        <w:rPr>
          <w:spacing w:val="-4"/>
          <w:lang w:val="sq-AL"/>
        </w:rPr>
        <w:t>Parqet zoologjike duhet të garantojnë një asistencë të mjekut veteriner 24 orë në 24</w:t>
      </w:r>
      <w:r w:rsidR="00F824B6" w:rsidRPr="00635412">
        <w:rPr>
          <w:spacing w:val="-4"/>
          <w:lang w:val="sq-AL"/>
        </w:rPr>
        <w:t>,</w:t>
      </w:r>
      <w:r w:rsidR="00F224DC" w:rsidRPr="00635412">
        <w:rPr>
          <w:spacing w:val="-4"/>
          <w:lang w:val="sq-AL"/>
        </w:rPr>
        <w:t xml:space="preserve"> gjatë gjithë javës.</w:t>
      </w:r>
    </w:p>
    <w:p w:rsidR="00F224DC" w:rsidRPr="00635412" w:rsidRDefault="00943DFE" w:rsidP="00835B1F">
      <w:pPr>
        <w:pStyle w:val="Paragrafi"/>
        <w:rPr>
          <w:spacing w:val="-4"/>
          <w:lang w:val="sq-AL"/>
        </w:rPr>
      </w:pPr>
      <w:r w:rsidRPr="00635412">
        <w:rPr>
          <w:spacing w:val="-4"/>
          <w:lang w:val="sq-AL"/>
        </w:rPr>
        <w:t xml:space="preserve">5. </w:t>
      </w:r>
      <w:r w:rsidR="00F224DC" w:rsidRPr="00635412">
        <w:rPr>
          <w:spacing w:val="-4"/>
          <w:lang w:val="sq-AL"/>
        </w:rPr>
        <w:t xml:space="preserve">Parqet duhet të kenë një vend të caktuar për kujdesjen e </w:t>
      </w:r>
      <w:r w:rsidR="00C05BB7" w:rsidRPr="00635412">
        <w:rPr>
          <w:spacing w:val="-4"/>
          <w:lang w:val="sq-AL"/>
        </w:rPr>
        <w:t>kafshëve</w:t>
      </w:r>
      <w:r w:rsidR="00F224DC" w:rsidRPr="00635412">
        <w:rPr>
          <w:spacing w:val="-4"/>
          <w:lang w:val="sq-AL"/>
        </w:rPr>
        <w:t xml:space="preserve"> të lënduara, të sëmura apo të stresuara.</w:t>
      </w:r>
    </w:p>
    <w:p w:rsidR="00F224DC" w:rsidRPr="00635412" w:rsidRDefault="00F224DC" w:rsidP="00943DFE">
      <w:pPr>
        <w:pStyle w:val="NeniNr"/>
        <w:rPr>
          <w:spacing w:val="-4"/>
          <w:lang w:val="sq-AL"/>
        </w:rPr>
      </w:pPr>
      <w:r w:rsidRPr="00635412">
        <w:rPr>
          <w:spacing w:val="-4"/>
          <w:lang w:val="sq-AL"/>
        </w:rPr>
        <w:t>Neni 8</w:t>
      </w:r>
    </w:p>
    <w:p w:rsidR="00F224DC" w:rsidRPr="00635412" w:rsidRDefault="00F224DC" w:rsidP="00943DFE">
      <w:pPr>
        <w:pStyle w:val="NeniNr"/>
        <w:rPr>
          <w:b/>
          <w:spacing w:val="-4"/>
          <w:lang w:val="sq-AL"/>
        </w:rPr>
      </w:pPr>
      <w:r w:rsidRPr="00635412">
        <w:rPr>
          <w:b/>
          <w:spacing w:val="-4"/>
          <w:lang w:val="sq-AL"/>
        </w:rPr>
        <w:t>Protokolli pas ngordhjes së kafshëve</w:t>
      </w:r>
    </w:p>
    <w:p w:rsidR="00943DFE" w:rsidRPr="00635412" w:rsidRDefault="00943DFE" w:rsidP="0048406B">
      <w:pPr>
        <w:pStyle w:val="Hapesira7"/>
        <w:rPr>
          <w:spacing w:val="-4"/>
          <w:sz w:val="10"/>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Kafshët e ngordhura duhet të menaxhohen në mënyrë të tillë që të parandalohet transmetimi i sëmundjeve ngjitëse te kafshët e tjera.</w:t>
      </w:r>
    </w:p>
    <w:p w:rsidR="00F224DC" w:rsidRPr="00635412" w:rsidRDefault="00943DFE" w:rsidP="00F224DC">
      <w:pPr>
        <w:pStyle w:val="Paragrafi"/>
        <w:rPr>
          <w:spacing w:val="-4"/>
          <w:lang w:val="sq-AL"/>
        </w:rPr>
      </w:pPr>
      <w:r w:rsidRPr="00635412">
        <w:rPr>
          <w:spacing w:val="-4"/>
          <w:lang w:val="sq-AL"/>
        </w:rPr>
        <w:t xml:space="preserve">2. </w:t>
      </w:r>
      <w:r w:rsidR="00F224DC" w:rsidRPr="00635412">
        <w:rPr>
          <w:spacing w:val="-4"/>
          <w:lang w:val="sq-AL"/>
        </w:rPr>
        <w:t xml:space="preserve">Shkaku i ngordhjes së kafshëve duhet të identifikohet gjithnjë nga veterineri dhe kjo praktikë duhet të kryhet </w:t>
      </w:r>
      <w:r w:rsidR="00C05BB7" w:rsidRPr="00635412">
        <w:rPr>
          <w:spacing w:val="-4"/>
          <w:lang w:val="sq-AL"/>
        </w:rPr>
        <w:t>nëpërmjet</w:t>
      </w:r>
      <w:r w:rsidR="00F224DC" w:rsidRPr="00635412">
        <w:rPr>
          <w:spacing w:val="-4"/>
          <w:lang w:val="sq-AL"/>
        </w:rPr>
        <w:t xml:space="preserve"> autopsisë nga mjeku veterinar apo nga mjeku patolog.</w:t>
      </w:r>
    </w:p>
    <w:p w:rsidR="00F224DC" w:rsidRPr="00635412" w:rsidRDefault="00943DFE" w:rsidP="00635412">
      <w:pPr>
        <w:pStyle w:val="Paragrafi"/>
        <w:rPr>
          <w:lang w:val="sq-AL"/>
        </w:rPr>
      </w:pPr>
      <w:r w:rsidRPr="00635412">
        <w:rPr>
          <w:spacing w:val="-4"/>
          <w:lang w:val="sq-AL"/>
        </w:rPr>
        <w:t xml:space="preserve">3. </w:t>
      </w:r>
      <w:r w:rsidR="00F224DC" w:rsidRPr="00635412">
        <w:rPr>
          <w:spacing w:val="-4"/>
          <w:lang w:val="sq-AL"/>
        </w:rPr>
        <w:t>Pas kryerjes së autopsisë duhet të procedohet me mënyrë të shpejtë për heqjen e karkasës dhe të organeve të brendshme.</w:t>
      </w:r>
    </w:p>
    <w:p w:rsidR="00BD5305" w:rsidRDefault="00BD5305" w:rsidP="00943DFE">
      <w:pPr>
        <w:pStyle w:val="NeniNr"/>
        <w:rPr>
          <w:spacing w:val="-4"/>
          <w:lang w:val="sq-AL"/>
        </w:rPr>
        <w:sectPr w:rsidR="00BD5305" w:rsidSect="00F96BF1">
          <w:type w:val="continuous"/>
          <w:pgSz w:w="11907" w:h="16840" w:code="9"/>
          <w:pgMar w:top="720" w:right="1134" w:bottom="720" w:left="1134" w:header="851" w:footer="851" w:gutter="0"/>
          <w:pgNumType w:start="20842"/>
          <w:cols w:num="2" w:space="454"/>
          <w:docGrid w:linePitch="360"/>
        </w:sectPr>
      </w:pPr>
    </w:p>
    <w:p w:rsidR="00F224DC" w:rsidRPr="00635412" w:rsidRDefault="00F224DC" w:rsidP="00943DFE">
      <w:pPr>
        <w:pStyle w:val="NeniNr"/>
        <w:rPr>
          <w:spacing w:val="-4"/>
          <w:lang w:val="sq-AL"/>
        </w:rPr>
      </w:pPr>
      <w:r w:rsidRPr="00635412">
        <w:rPr>
          <w:spacing w:val="-4"/>
          <w:lang w:val="sq-AL"/>
        </w:rPr>
        <w:t>KREU IV</w:t>
      </w:r>
    </w:p>
    <w:p w:rsidR="00F224DC" w:rsidRPr="00635412" w:rsidRDefault="00F224DC" w:rsidP="00943DFE">
      <w:pPr>
        <w:pStyle w:val="NeniNr"/>
        <w:rPr>
          <w:spacing w:val="-4"/>
          <w:lang w:val="sq-AL"/>
        </w:rPr>
      </w:pPr>
      <w:r w:rsidRPr="00635412">
        <w:rPr>
          <w:spacing w:val="-4"/>
          <w:lang w:val="sq-AL"/>
        </w:rPr>
        <w:t>MBROJTJA DHE SIGURIA</w:t>
      </w:r>
    </w:p>
    <w:p w:rsidR="00943DFE" w:rsidRPr="00635412" w:rsidRDefault="00943DFE"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9</w:t>
      </w:r>
    </w:p>
    <w:p w:rsidR="00F224DC" w:rsidRPr="00635412" w:rsidRDefault="00F224DC" w:rsidP="00943DFE">
      <w:pPr>
        <w:pStyle w:val="NeniNr"/>
        <w:rPr>
          <w:b/>
          <w:spacing w:val="-4"/>
          <w:lang w:val="sq-AL"/>
        </w:rPr>
      </w:pPr>
      <w:r w:rsidRPr="00635412">
        <w:rPr>
          <w:b/>
          <w:spacing w:val="-4"/>
          <w:lang w:val="sq-AL"/>
        </w:rPr>
        <w:t>Rrethimi me gardhe</w:t>
      </w:r>
    </w:p>
    <w:p w:rsidR="00943DFE" w:rsidRPr="00635412" w:rsidRDefault="00943DFE" w:rsidP="0048406B">
      <w:pPr>
        <w:pStyle w:val="Hapesira7"/>
        <w:rPr>
          <w:spacing w:val="-4"/>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Të gjitha llojet duhen mbajtur në territore të rrethuara me gardhe</w:t>
      </w:r>
      <w:r w:rsidR="00C05BB7" w:rsidRPr="00635412">
        <w:rPr>
          <w:spacing w:val="-4"/>
          <w:lang w:val="sq-AL"/>
        </w:rPr>
        <w:t xml:space="preserve"> </w:t>
      </w:r>
      <w:r w:rsidR="00F224DC" w:rsidRPr="00635412">
        <w:rPr>
          <w:spacing w:val="-4"/>
          <w:lang w:val="sq-AL"/>
        </w:rPr>
        <w:t>ose në kafaze, përfshirë edhe ato lloje të cil</w:t>
      </w:r>
      <w:r w:rsidR="00F824B6" w:rsidRPr="00635412">
        <w:rPr>
          <w:spacing w:val="-4"/>
          <w:lang w:val="sq-AL"/>
        </w:rPr>
        <w:t>a</w:t>
      </w:r>
      <w:r w:rsidR="00F224DC" w:rsidRPr="00635412">
        <w:rPr>
          <w:spacing w:val="-4"/>
          <w:lang w:val="sq-AL"/>
        </w:rPr>
        <w:t>t nuk janë të</w:t>
      </w:r>
      <w:r w:rsidR="00C05BB7" w:rsidRPr="00635412">
        <w:rPr>
          <w:spacing w:val="-4"/>
          <w:lang w:val="sq-AL"/>
        </w:rPr>
        <w:t xml:space="preserve"> </w:t>
      </w:r>
      <w:r w:rsidR="00F224DC" w:rsidRPr="00635412">
        <w:rPr>
          <w:spacing w:val="-4"/>
          <w:lang w:val="sq-AL"/>
        </w:rPr>
        <w:t>rreziksh</w:t>
      </w:r>
      <w:r w:rsidR="00F824B6" w:rsidRPr="00635412">
        <w:rPr>
          <w:spacing w:val="-4"/>
          <w:lang w:val="sq-AL"/>
        </w:rPr>
        <w:t>me</w:t>
      </w:r>
      <w:r w:rsidR="00F224DC"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2. </w:t>
      </w:r>
      <w:r w:rsidR="00F224DC" w:rsidRPr="00635412">
        <w:rPr>
          <w:spacing w:val="-4"/>
          <w:lang w:val="sq-AL"/>
        </w:rPr>
        <w:t xml:space="preserve">Rrethimi i gardheve dhe </w:t>
      </w:r>
      <w:r w:rsidR="00C05BB7" w:rsidRPr="00635412">
        <w:rPr>
          <w:spacing w:val="-4"/>
          <w:lang w:val="sq-AL"/>
        </w:rPr>
        <w:t>kafazet</w:t>
      </w:r>
      <w:r w:rsidR="00F224DC" w:rsidRPr="00635412">
        <w:rPr>
          <w:spacing w:val="-4"/>
          <w:lang w:val="sq-AL"/>
        </w:rPr>
        <w:t xml:space="preserve"> duhet të projektohen, ndërtohen dhe të mirëmbahen në mënyrë</w:t>
      </w:r>
      <w:r w:rsidR="00F824B6" w:rsidRPr="00635412">
        <w:rPr>
          <w:spacing w:val="-4"/>
          <w:lang w:val="sq-AL"/>
        </w:rPr>
        <w:t xml:space="preserve"> të tillë që t’i përshtaten çdo</w:t>
      </w:r>
      <w:r w:rsidR="00E45BE2" w:rsidRPr="00635412">
        <w:rPr>
          <w:spacing w:val="-4"/>
          <w:lang w:val="sq-AL"/>
        </w:rPr>
        <w:t xml:space="preserve"> </w:t>
      </w:r>
      <w:r w:rsidR="00F224DC" w:rsidRPr="00635412">
        <w:rPr>
          <w:spacing w:val="-4"/>
          <w:lang w:val="sq-AL"/>
        </w:rPr>
        <w:t>lloji.</w:t>
      </w:r>
    </w:p>
    <w:p w:rsidR="00F224DC" w:rsidRPr="00635412" w:rsidRDefault="00943DFE" w:rsidP="00F224DC">
      <w:pPr>
        <w:pStyle w:val="Paragrafi"/>
        <w:rPr>
          <w:spacing w:val="-4"/>
          <w:lang w:val="sq-AL"/>
        </w:rPr>
      </w:pPr>
      <w:r w:rsidRPr="00635412">
        <w:rPr>
          <w:spacing w:val="-4"/>
          <w:lang w:val="sq-AL"/>
        </w:rPr>
        <w:t xml:space="preserve">3. </w:t>
      </w:r>
      <w:r w:rsidR="00F224DC" w:rsidRPr="00635412">
        <w:rPr>
          <w:spacing w:val="-4"/>
          <w:lang w:val="sq-AL"/>
        </w:rPr>
        <w:t>Llojet e rrezikshme të cil</w:t>
      </w:r>
      <w:r w:rsidR="00F824B6" w:rsidRPr="00635412">
        <w:rPr>
          <w:spacing w:val="-4"/>
          <w:lang w:val="sq-AL"/>
        </w:rPr>
        <w:t>a</w:t>
      </w:r>
      <w:r w:rsidR="00F224DC" w:rsidRPr="00635412">
        <w:rPr>
          <w:spacing w:val="-4"/>
          <w:lang w:val="sq-AL"/>
        </w:rPr>
        <w:t>t mund të kapërcejnë gardhet duhet të mbahen në kafaze të mbyllura me rrjeta, me mure dhe me çati</w:t>
      </w:r>
      <w:r w:rsidR="00F824B6" w:rsidRPr="00635412">
        <w:rPr>
          <w:spacing w:val="-4"/>
          <w:lang w:val="sq-AL"/>
        </w:rPr>
        <w:t>,</w:t>
      </w:r>
      <w:r w:rsidR="00F224DC" w:rsidRPr="00635412">
        <w:rPr>
          <w:spacing w:val="-4"/>
          <w:lang w:val="sq-AL"/>
        </w:rPr>
        <w:t xml:space="preserve"> në mënyrë të tillë që të pengohet kapërcimi i tyre nga lloje</w:t>
      </w:r>
      <w:r w:rsidR="00C05BB7" w:rsidRPr="00635412">
        <w:rPr>
          <w:spacing w:val="-4"/>
          <w:lang w:val="sq-AL"/>
        </w:rPr>
        <w:t xml:space="preserve"> </w:t>
      </w:r>
      <w:r w:rsidR="00F224DC" w:rsidRPr="00635412">
        <w:rPr>
          <w:spacing w:val="-4"/>
          <w:lang w:val="sq-AL"/>
        </w:rPr>
        <w:t>t</w:t>
      </w:r>
      <w:r w:rsidR="00C05BB7" w:rsidRPr="00635412">
        <w:rPr>
          <w:spacing w:val="-4"/>
          <w:lang w:val="sq-AL"/>
        </w:rPr>
        <w:t>ë</w:t>
      </w:r>
      <w:r w:rsidR="00F224DC" w:rsidRPr="00635412">
        <w:rPr>
          <w:spacing w:val="-4"/>
          <w:lang w:val="sq-AL"/>
        </w:rPr>
        <w:t xml:space="preserve"> rrezikshme.</w:t>
      </w:r>
    </w:p>
    <w:p w:rsidR="00F224DC" w:rsidRPr="00635412" w:rsidRDefault="00943DFE" w:rsidP="00F224DC">
      <w:pPr>
        <w:pStyle w:val="Paragrafi"/>
        <w:rPr>
          <w:spacing w:val="-4"/>
          <w:lang w:val="sq-AL"/>
        </w:rPr>
      </w:pPr>
      <w:r w:rsidRPr="00635412">
        <w:rPr>
          <w:spacing w:val="-4"/>
          <w:lang w:val="sq-AL"/>
        </w:rPr>
        <w:t xml:space="preserve">4. </w:t>
      </w:r>
      <w:r w:rsidR="00F224DC" w:rsidRPr="00635412">
        <w:rPr>
          <w:spacing w:val="-4"/>
          <w:lang w:val="sq-AL"/>
        </w:rPr>
        <w:t>Llojet brejtëse duhet të mbahen në kafaze ose në territore të rrethuara me gardhe,</w:t>
      </w:r>
      <w:r w:rsidR="00C05BB7" w:rsidRPr="00635412">
        <w:rPr>
          <w:spacing w:val="-4"/>
          <w:lang w:val="sq-AL"/>
        </w:rPr>
        <w:t xml:space="preserve"> </w:t>
      </w:r>
      <w:r w:rsidR="00F224DC" w:rsidRPr="00635412">
        <w:rPr>
          <w:spacing w:val="-4"/>
          <w:lang w:val="sq-AL"/>
        </w:rPr>
        <w:t>të cil</w:t>
      </w:r>
      <w:r w:rsidR="00F824B6" w:rsidRPr="00635412">
        <w:rPr>
          <w:spacing w:val="-4"/>
          <w:lang w:val="sq-AL"/>
        </w:rPr>
        <w:t>a</w:t>
      </w:r>
      <w:r w:rsidR="00F224DC" w:rsidRPr="00635412">
        <w:rPr>
          <w:spacing w:val="-4"/>
          <w:lang w:val="sq-AL"/>
        </w:rPr>
        <w:t>t pengojnë largimin e tyre.</w:t>
      </w:r>
    </w:p>
    <w:p w:rsidR="00F224DC" w:rsidRPr="00635412" w:rsidRDefault="00943DFE" w:rsidP="00F224DC">
      <w:pPr>
        <w:pStyle w:val="Paragrafi"/>
        <w:rPr>
          <w:spacing w:val="-4"/>
          <w:lang w:val="sq-AL"/>
        </w:rPr>
      </w:pPr>
      <w:r w:rsidRPr="00635412">
        <w:rPr>
          <w:spacing w:val="-4"/>
          <w:lang w:val="sq-AL"/>
        </w:rPr>
        <w:t xml:space="preserve">5. </w:t>
      </w:r>
      <w:r w:rsidR="00F224DC" w:rsidRPr="00635412">
        <w:rPr>
          <w:spacing w:val="-4"/>
          <w:lang w:val="sq-AL"/>
        </w:rPr>
        <w:t>Rrjetat që rrethojnë gardhet duhet të jenë të salduara dhe të fiksuara mirë në tokë.</w:t>
      </w:r>
    </w:p>
    <w:p w:rsidR="00F224DC" w:rsidRPr="00635412" w:rsidRDefault="00943DFE" w:rsidP="00F224DC">
      <w:pPr>
        <w:pStyle w:val="Paragrafi"/>
        <w:rPr>
          <w:spacing w:val="-4"/>
          <w:lang w:val="sq-AL"/>
        </w:rPr>
      </w:pPr>
      <w:r w:rsidRPr="00635412">
        <w:rPr>
          <w:spacing w:val="-4"/>
          <w:lang w:val="sq-AL"/>
        </w:rPr>
        <w:t xml:space="preserve">6. </w:t>
      </w:r>
      <w:r w:rsidR="00F224DC" w:rsidRPr="00635412">
        <w:rPr>
          <w:spacing w:val="-4"/>
          <w:lang w:val="sq-AL"/>
        </w:rPr>
        <w:t>Portat e kafazeve që strehojnë lloje të rrezikshme duhet të mbyllen në mënyrë të sigurt.</w:t>
      </w:r>
    </w:p>
    <w:p w:rsidR="00F224DC" w:rsidRPr="00635412" w:rsidRDefault="00943DFE" w:rsidP="00F224DC">
      <w:pPr>
        <w:pStyle w:val="Paragrafi"/>
        <w:rPr>
          <w:spacing w:val="-4"/>
          <w:lang w:val="sq-AL"/>
        </w:rPr>
      </w:pPr>
      <w:r w:rsidRPr="00635412">
        <w:rPr>
          <w:spacing w:val="-4"/>
          <w:lang w:val="sq-AL"/>
        </w:rPr>
        <w:t xml:space="preserve">7. </w:t>
      </w:r>
      <w:r w:rsidR="00F224DC" w:rsidRPr="00635412">
        <w:rPr>
          <w:spacing w:val="-4"/>
          <w:lang w:val="sq-AL"/>
        </w:rPr>
        <w:t xml:space="preserve">Vaskat për llojet ujore duhet të jenë të </w:t>
      </w:r>
      <w:r w:rsidR="00F824B6" w:rsidRPr="00635412">
        <w:rPr>
          <w:spacing w:val="-4"/>
          <w:lang w:val="sq-AL"/>
        </w:rPr>
        <w:t>projektuara</w:t>
      </w:r>
      <w:r w:rsidR="00F224DC" w:rsidRPr="00635412">
        <w:rPr>
          <w:spacing w:val="-4"/>
          <w:lang w:val="sq-AL"/>
        </w:rPr>
        <w:t xml:space="preserve"> për të parandaluar rrezikun</w:t>
      </w:r>
      <w:r w:rsidR="00F824B6" w:rsidRPr="00635412">
        <w:rPr>
          <w:spacing w:val="-4"/>
          <w:lang w:val="sq-AL"/>
        </w:rPr>
        <w:t>,</w:t>
      </w:r>
      <w:r w:rsidR="00F224DC" w:rsidRPr="00635412">
        <w:rPr>
          <w:spacing w:val="-4"/>
          <w:lang w:val="sq-AL"/>
        </w:rPr>
        <w:t xml:space="preserve"> si për llojet e strehuara ashtu edhe për vizitorët.</w:t>
      </w:r>
    </w:p>
    <w:p w:rsidR="00F224DC" w:rsidRPr="00635412" w:rsidRDefault="00F224DC"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10</w:t>
      </w:r>
    </w:p>
    <w:p w:rsidR="00F224DC" w:rsidRPr="00635412" w:rsidRDefault="00F224DC" w:rsidP="00943DFE">
      <w:pPr>
        <w:pStyle w:val="NeniNr"/>
        <w:rPr>
          <w:b/>
          <w:spacing w:val="-4"/>
          <w:lang w:val="sq-AL"/>
        </w:rPr>
      </w:pPr>
      <w:r w:rsidRPr="00635412">
        <w:rPr>
          <w:b/>
          <w:spacing w:val="-4"/>
          <w:lang w:val="sq-AL"/>
        </w:rPr>
        <w:t>Barrierat</w:t>
      </w:r>
    </w:p>
    <w:p w:rsidR="00943DFE" w:rsidRPr="00635412" w:rsidRDefault="00943DFE" w:rsidP="0048406B">
      <w:pPr>
        <w:pStyle w:val="Hapesira7"/>
        <w:rPr>
          <w:spacing w:val="-4"/>
          <w:lang w:val="sq-AL"/>
        </w:rPr>
      </w:pPr>
    </w:p>
    <w:p w:rsidR="00F224DC" w:rsidRPr="00635412" w:rsidRDefault="00943DFE" w:rsidP="00F224DC">
      <w:pPr>
        <w:pStyle w:val="Paragrafi"/>
        <w:rPr>
          <w:spacing w:val="-4"/>
          <w:lang w:val="sq-AL"/>
        </w:rPr>
      </w:pPr>
      <w:r w:rsidRPr="00635412">
        <w:rPr>
          <w:spacing w:val="-4"/>
          <w:lang w:val="sq-AL"/>
        </w:rPr>
        <w:t xml:space="preserve">1. </w:t>
      </w:r>
      <w:r w:rsidR="00F224DC" w:rsidRPr="00635412">
        <w:rPr>
          <w:spacing w:val="-4"/>
          <w:lang w:val="sq-AL"/>
        </w:rPr>
        <w:t>Në zonat ku ekspozohen lloje t</w:t>
      </w:r>
      <w:r w:rsidR="00C215BC" w:rsidRPr="00635412">
        <w:rPr>
          <w:spacing w:val="-4"/>
          <w:lang w:val="sq-AL"/>
        </w:rPr>
        <w:t>ë</w:t>
      </w:r>
      <w:r w:rsidR="00F224DC" w:rsidRPr="00635412">
        <w:rPr>
          <w:spacing w:val="-4"/>
          <w:lang w:val="sq-AL"/>
        </w:rPr>
        <w:t xml:space="preserve"> rrezikshme</w:t>
      </w:r>
      <w:r w:rsidR="00C05BB7" w:rsidRPr="00635412">
        <w:rPr>
          <w:spacing w:val="-4"/>
          <w:lang w:val="sq-AL"/>
        </w:rPr>
        <w:t xml:space="preserve"> </w:t>
      </w:r>
      <w:r w:rsidR="00F224DC" w:rsidRPr="00635412">
        <w:rPr>
          <w:spacing w:val="-4"/>
          <w:lang w:val="sq-AL"/>
        </w:rPr>
        <w:t>duhet të instalohet një barrierë ndarëse për vizitorët, për të parandaluar kontaktin e mundshëm</w:t>
      </w:r>
      <w:r w:rsidR="00F824B6" w:rsidRPr="00635412">
        <w:rPr>
          <w:spacing w:val="-4"/>
          <w:lang w:val="sq-AL"/>
        </w:rPr>
        <w:t>.</w:t>
      </w:r>
    </w:p>
    <w:p w:rsidR="00F224DC" w:rsidRPr="00635412" w:rsidRDefault="00943DFE" w:rsidP="00F224DC">
      <w:pPr>
        <w:pStyle w:val="Paragrafi"/>
        <w:rPr>
          <w:spacing w:val="-4"/>
          <w:lang w:val="sq-AL"/>
        </w:rPr>
      </w:pPr>
      <w:r w:rsidRPr="00635412">
        <w:rPr>
          <w:spacing w:val="-4"/>
          <w:lang w:val="sq-AL"/>
        </w:rPr>
        <w:t xml:space="preserve">2. </w:t>
      </w:r>
      <w:r w:rsidR="00F224DC" w:rsidRPr="00635412">
        <w:rPr>
          <w:spacing w:val="-4"/>
          <w:lang w:val="sq-AL"/>
        </w:rPr>
        <w:t>Barrierat për vizitorët duhen ndërtuar në mënyrë të tillë që fëmijët e vegjël të mos e kalojnë apo të kapërcejnë gardhin</w:t>
      </w:r>
      <w:r w:rsidR="00F824B6" w:rsidRPr="00635412">
        <w:rPr>
          <w:spacing w:val="-4"/>
          <w:lang w:val="sq-AL"/>
        </w:rPr>
        <w:t>.</w:t>
      </w:r>
    </w:p>
    <w:p w:rsidR="00F224DC" w:rsidRPr="00635412" w:rsidRDefault="00F224DC" w:rsidP="0048406B">
      <w:pPr>
        <w:pStyle w:val="Hapesira7"/>
        <w:rPr>
          <w:spacing w:val="-4"/>
          <w:lang w:val="sq-AL"/>
        </w:rPr>
      </w:pPr>
    </w:p>
    <w:p w:rsidR="00F224DC" w:rsidRPr="00635412" w:rsidRDefault="00F224DC" w:rsidP="00943DFE">
      <w:pPr>
        <w:pStyle w:val="NeniNr"/>
        <w:rPr>
          <w:spacing w:val="-4"/>
          <w:lang w:val="sq-AL"/>
        </w:rPr>
      </w:pPr>
      <w:r w:rsidRPr="00635412">
        <w:rPr>
          <w:spacing w:val="-4"/>
          <w:lang w:val="sq-AL"/>
        </w:rPr>
        <w:t>Neni 11</w:t>
      </w:r>
    </w:p>
    <w:p w:rsidR="00F224DC" w:rsidRPr="00635412" w:rsidRDefault="00F224DC" w:rsidP="00943DFE">
      <w:pPr>
        <w:pStyle w:val="NeniNr"/>
        <w:rPr>
          <w:b/>
          <w:spacing w:val="-4"/>
          <w:lang w:val="sq-AL"/>
        </w:rPr>
      </w:pPr>
      <w:r w:rsidRPr="00635412">
        <w:rPr>
          <w:b/>
          <w:spacing w:val="-4"/>
          <w:lang w:val="sq-AL"/>
        </w:rPr>
        <w:t>Gardhet perimetrale</w:t>
      </w:r>
    </w:p>
    <w:p w:rsidR="00943DFE" w:rsidRPr="00635412" w:rsidRDefault="00943DFE" w:rsidP="0048406B">
      <w:pPr>
        <w:pStyle w:val="Hapesira7"/>
        <w:rPr>
          <w:spacing w:val="-4"/>
          <w:sz w:val="10"/>
          <w:lang w:val="sq-AL"/>
        </w:rPr>
      </w:pPr>
    </w:p>
    <w:p w:rsidR="00F96BF1" w:rsidRDefault="00F224DC" w:rsidP="00635412">
      <w:pPr>
        <w:pStyle w:val="NeniNr"/>
        <w:keepNext w:val="0"/>
        <w:jc w:val="both"/>
        <w:rPr>
          <w:spacing w:val="-4"/>
          <w:lang w:val="sq-AL"/>
        </w:rPr>
      </w:pPr>
      <w:r w:rsidRPr="00635412">
        <w:rPr>
          <w:spacing w:val="-4"/>
          <w:lang w:val="sq-AL"/>
        </w:rPr>
        <w:t>Gardhet perimetrale duhet të projektohen, ndërtohen dhe mirëmbahen</w:t>
      </w:r>
      <w:r w:rsidR="00F824B6" w:rsidRPr="00635412">
        <w:rPr>
          <w:spacing w:val="-4"/>
          <w:lang w:val="sq-AL"/>
        </w:rPr>
        <w:t>,</w:t>
      </w:r>
      <w:r w:rsidRPr="00635412">
        <w:rPr>
          <w:spacing w:val="-4"/>
          <w:lang w:val="sq-AL"/>
        </w:rPr>
        <w:t xml:space="preserve"> në mënyrë të tillë që të mos inkurajojnë vizitor</w:t>
      </w:r>
      <w:r w:rsidR="00F824B6" w:rsidRPr="00635412">
        <w:rPr>
          <w:spacing w:val="-4"/>
          <w:lang w:val="sq-AL"/>
        </w:rPr>
        <w:t>ë</w:t>
      </w:r>
      <w:r w:rsidRPr="00635412">
        <w:rPr>
          <w:spacing w:val="-4"/>
          <w:lang w:val="sq-AL"/>
        </w:rPr>
        <w:t>t që t’i kapërcejnë ato. Asnjë gardh perimetral nuk duhet të jetë i elektrizuar ose të ketë një lartësi më të madhe se 2 metra.</w:t>
      </w:r>
    </w:p>
    <w:p w:rsidR="00F96BF1" w:rsidRDefault="00F96BF1" w:rsidP="00635412">
      <w:pPr>
        <w:pStyle w:val="NeniNr"/>
        <w:keepNext w:val="0"/>
        <w:rPr>
          <w:spacing w:val="-4"/>
          <w:lang w:val="sq-AL"/>
        </w:rPr>
      </w:pPr>
    </w:p>
    <w:p w:rsidR="00BD5305" w:rsidRDefault="00BD5305" w:rsidP="00635412">
      <w:pPr>
        <w:rPr>
          <w:lang w:val="sq-AL"/>
        </w:rPr>
      </w:pPr>
    </w:p>
    <w:p w:rsidR="00BD5305" w:rsidRPr="00635412" w:rsidRDefault="00BD5305" w:rsidP="00635412">
      <w:pPr>
        <w:rPr>
          <w:lang w:val="sq-AL"/>
        </w:rPr>
      </w:pPr>
    </w:p>
    <w:p w:rsidR="00F224DC" w:rsidRPr="00635412" w:rsidRDefault="00F224DC" w:rsidP="00943DFE">
      <w:pPr>
        <w:pStyle w:val="NeniNr"/>
        <w:rPr>
          <w:spacing w:val="-4"/>
          <w:lang w:val="sq-AL"/>
        </w:rPr>
      </w:pPr>
      <w:r w:rsidRPr="00635412">
        <w:rPr>
          <w:spacing w:val="-4"/>
          <w:lang w:val="sq-AL"/>
        </w:rPr>
        <w:t>KREU V</w:t>
      </w:r>
    </w:p>
    <w:p w:rsidR="00F224DC" w:rsidRPr="00635412" w:rsidRDefault="00F224DC" w:rsidP="00943DFE">
      <w:pPr>
        <w:pStyle w:val="NeniNr"/>
        <w:rPr>
          <w:spacing w:val="-4"/>
          <w:lang w:val="sq-AL"/>
        </w:rPr>
      </w:pPr>
      <w:r w:rsidRPr="00635412">
        <w:rPr>
          <w:spacing w:val="-4"/>
          <w:lang w:val="sq-AL"/>
        </w:rPr>
        <w:t>SINJALISTIKA DHE SIGURIA PËR VIZITORËT</w:t>
      </w:r>
    </w:p>
    <w:p w:rsidR="00943DFE" w:rsidRPr="00635412" w:rsidRDefault="00943DFE" w:rsidP="0048406B">
      <w:pPr>
        <w:pStyle w:val="Hapesira7"/>
        <w:rPr>
          <w:spacing w:val="-4"/>
          <w:sz w:val="10"/>
          <w:lang w:val="sq-AL"/>
        </w:rPr>
      </w:pPr>
    </w:p>
    <w:p w:rsidR="00F224DC" w:rsidRPr="00635412" w:rsidRDefault="00F224DC" w:rsidP="00943DFE">
      <w:pPr>
        <w:pStyle w:val="NeniNr"/>
        <w:rPr>
          <w:spacing w:val="-4"/>
          <w:lang w:val="sq-AL"/>
        </w:rPr>
      </w:pPr>
      <w:r w:rsidRPr="00635412">
        <w:rPr>
          <w:spacing w:val="-4"/>
          <w:lang w:val="sq-AL"/>
        </w:rPr>
        <w:t>Neni 12</w:t>
      </w:r>
    </w:p>
    <w:p w:rsidR="00F224DC" w:rsidRPr="00635412" w:rsidRDefault="00F224DC" w:rsidP="00943DFE">
      <w:pPr>
        <w:pStyle w:val="NeniNr"/>
        <w:rPr>
          <w:b/>
          <w:spacing w:val="-4"/>
          <w:lang w:val="sq-AL"/>
        </w:rPr>
      </w:pPr>
      <w:r w:rsidRPr="00635412">
        <w:rPr>
          <w:b/>
          <w:spacing w:val="-4"/>
          <w:lang w:val="sq-AL"/>
        </w:rPr>
        <w:t>Sinjalistika për vizitorët</w:t>
      </w:r>
    </w:p>
    <w:p w:rsidR="00F224DC" w:rsidRPr="00635412" w:rsidRDefault="00F224DC" w:rsidP="0048406B">
      <w:pPr>
        <w:pStyle w:val="Hapesira7"/>
        <w:rPr>
          <w:spacing w:val="-4"/>
          <w:sz w:val="10"/>
          <w:lang w:val="sq-AL"/>
        </w:rPr>
      </w:pPr>
    </w:p>
    <w:p w:rsidR="00F224DC" w:rsidRPr="00635412" w:rsidRDefault="00E62F54" w:rsidP="00F224DC">
      <w:pPr>
        <w:pStyle w:val="Paragrafi"/>
        <w:rPr>
          <w:spacing w:val="-4"/>
          <w:lang w:val="sq-AL"/>
        </w:rPr>
      </w:pPr>
      <w:r w:rsidRPr="00635412">
        <w:rPr>
          <w:spacing w:val="-4"/>
          <w:lang w:val="sq-AL"/>
        </w:rPr>
        <w:t xml:space="preserve">1. </w:t>
      </w:r>
      <w:r w:rsidR="00F224DC" w:rsidRPr="00635412">
        <w:rPr>
          <w:spacing w:val="-4"/>
          <w:lang w:val="sq-AL"/>
        </w:rPr>
        <w:t>Çdo territor i rrethuar me gardh dhe kafaz, që akomodon lloje të rrezikshme, duhet të ketë lajmërim me tabela të dukshme dhe me animacion e përmasa të përshtatshme, që paralajmërojnë për rrezikun e mundshëm dhe që të mos kapërcehet gardhi apo kafazi.</w:t>
      </w:r>
    </w:p>
    <w:p w:rsidR="00F224DC" w:rsidRPr="00635412" w:rsidRDefault="00E62F54" w:rsidP="00F224DC">
      <w:pPr>
        <w:pStyle w:val="Paragrafi"/>
        <w:rPr>
          <w:spacing w:val="-4"/>
          <w:lang w:val="sq-AL"/>
        </w:rPr>
      </w:pPr>
      <w:r w:rsidRPr="00635412">
        <w:rPr>
          <w:spacing w:val="-4"/>
          <w:lang w:val="sq-AL"/>
        </w:rPr>
        <w:t xml:space="preserve">2. </w:t>
      </w:r>
      <w:r w:rsidR="00F224DC" w:rsidRPr="00635412">
        <w:rPr>
          <w:spacing w:val="-4"/>
          <w:lang w:val="sq-AL"/>
        </w:rPr>
        <w:t>Çdo gardh i elektrizuar duhet të ketë tabelë</w:t>
      </w:r>
      <w:r w:rsidR="00C05BB7" w:rsidRPr="00635412">
        <w:rPr>
          <w:spacing w:val="-4"/>
          <w:lang w:val="sq-AL"/>
        </w:rPr>
        <w:t xml:space="preserve"> </w:t>
      </w:r>
      <w:r w:rsidR="00F224DC" w:rsidRPr="00635412">
        <w:rPr>
          <w:spacing w:val="-4"/>
          <w:lang w:val="sq-AL"/>
        </w:rPr>
        <w:t>të afishuar, e cila duhet të paralajmërojë vizitorët për rrezikun.</w:t>
      </w:r>
    </w:p>
    <w:p w:rsidR="00F224DC" w:rsidRPr="00635412" w:rsidRDefault="00E62F54" w:rsidP="00F224DC">
      <w:pPr>
        <w:pStyle w:val="Paragrafi"/>
        <w:rPr>
          <w:spacing w:val="-4"/>
          <w:lang w:val="sq-AL"/>
        </w:rPr>
      </w:pPr>
      <w:r w:rsidRPr="00635412">
        <w:rPr>
          <w:spacing w:val="-4"/>
          <w:lang w:val="sq-AL"/>
        </w:rPr>
        <w:t xml:space="preserve">3. </w:t>
      </w:r>
      <w:r w:rsidR="00F224DC" w:rsidRPr="00635412">
        <w:rPr>
          <w:spacing w:val="-4"/>
          <w:lang w:val="sq-AL"/>
        </w:rPr>
        <w:t>Tabelat e paralajmërimit duhet të jenë të afishuara si brenda ashtu dhe jashtë gardhit.</w:t>
      </w:r>
    </w:p>
    <w:p w:rsidR="00F224DC" w:rsidRPr="00635412" w:rsidRDefault="00F224DC" w:rsidP="0048406B">
      <w:pPr>
        <w:pStyle w:val="Hapesira7"/>
        <w:rPr>
          <w:spacing w:val="-4"/>
          <w:sz w:val="12"/>
          <w:lang w:val="sq-AL"/>
        </w:rPr>
      </w:pPr>
    </w:p>
    <w:p w:rsidR="00F224DC" w:rsidRPr="00635412" w:rsidRDefault="00F224DC" w:rsidP="00E62F54">
      <w:pPr>
        <w:pStyle w:val="NeniNr"/>
        <w:rPr>
          <w:spacing w:val="-4"/>
          <w:lang w:val="sq-AL"/>
        </w:rPr>
      </w:pPr>
      <w:r w:rsidRPr="00635412">
        <w:rPr>
          <w:spacing w:val="-4"/>
          <w:lang w:val="sq-AL"/>
        </w:rPr>
        <w:t>Neni 13</w:t>
      </w:r>
    </w:p>
    <w:p w:rsidR="00F224DC" w:rsidRPr="00635412" w:rsidRDefault="00F224DC" w:rsidP="00E62F54">
      <w:pPr>
        <w:pStyle w:val="NeniNr"/>
        <w:rPr>
          <w:b/>
          <w:spacing w:val="-4"/>
          <w:lang w:val="sq-AL"/>
        </w:rPr>
      </w:pPr>
      <w:r w:rsidRPr="00635412">
        <w:rPr>
          <w:b/>
          <w:spacing w:val="-4"/>
          <w:lang w:val="sq-AL"/>
        </w:rPr>
        <w:t>Largimi i llojeve nga kafazet</w:t>
      </w:r>
    </w:p>
    <w:p w:rsidR="00E62F54" w:rsidRPr="00635412" w:rsidRDefault="00E62F54" w:rsidP="0048406B">
      <w:pPr>
        <w:pStyle w:val="Hapesira7"/>
        <w:rPr>
          <w:spacing w:val="-4"/>
          <w:sz w:val="12"/>
          <w:lang w:val="sq-AL"/>
        </w:rPr>
      </w:pPr>
    </w:p>
    <w:p w:rsidR="00F224DC" w:rsidRPr="00635412" w:rsidRDefault="00E62F54" w:rsidP="00F224DC">
      <w:pPr>
        <w:pStyle w:val="Paragrafi"/>
        <w:rPr>
          <w:spacing w:val="-4"/>
          <w:lang w:val="sq-AL"/>
        </w:rPr>
      </w:pPr>
      <w:r w:rsidRPr="00635412">
        <w:rPr>
          <w:spacing w:val="-4"/>
          <w:lang w:val="sq-AL"/>
        </w:rPr>
        <w:t xml:space="preserve">1. </w:t>
      </w:r>
      <w:r w:rsidR="00F224DC" w:rsidRPr="00635412">
        <w:rPr>
          <w:spacing w:val="-4"/>
          <w:lang w:val="sq-AL"/>
        </w:rPr>
        <w:t>Operator</w:t>
      </w:r>
      <w:r w:rsidR="00F824B6" w:rsidRPr="00635412">
        <w:rPr>
          <w:spacing w:val="-4"/>
          <w:lang w:val="sq-AL"/>
        </w:rPr>
        <w:t>ë</w:t>
      </w:r>
      <w:r w:rsidR="00F224DC" w:rsidRPr="00635412">
        <w:rPr>
          <w:spacing w:val="-4"/>
          <w:lang w:val="sq-AL"/>
        </w:rPr>
        <w:t xml:space="preserve">t e kopshtit zoologjik duhet të jenë të trajnuar për të mënjanuar rrezikun, i cili mund të vijë si pasojë e </w:t>
      </w:r>
      <w:r w:rsidR="00C05BB7" w:rsidRPr="00635412">
        <w:rPr>
          <w:spacing w:val="-4"/>
          <w:lang w:val="sq-AL"/>
        </w:rPr>
        <w:t>arratisjes</w:t>
      </w:r>
      <w:r w:rsidR="00F224DC" w:rsidRPr="00635412">
        <w:rPr>
          <w:spacing w:val="-4"/>
          <w:lang w:val="sq-AL"/>
        </w:rPr>
        <w:t xml:space="preserve"> së</w:t>
      </w:r>
      <w:r w:rsidR="00C05BB7" w:rsidRPr="00635412">
        <w:rPr>
          <w:spacing w:val="-4"/>
          <w:lang w:val="sq-AL"/>
        </w:rPr>
        <w:t xml:space="preserve"> </w:t>
      </w:r>
      <w:r w:rsidR="00F224DC" w:rsidRPr="00635412">
        <w:rPr>
          <w:spacing w:val="-4"/>
          <w:lang w:val="sq-AL"/>
        </w:rPr>
        <w:t>individëve të</w:t>
      </w:r>
      <w:r w:rsidR="00C05BB7" w:rsidRPr="00635412">
        <w:rPr>
          <w:spacing w:val="-4"/>
          <w:lang w:val="sq-AL"/>
        </w:rPr>
        <w:t xml:space="preserve"> </w:t>
      </w:r>
      <w:r w:rsidR="00F224DC" w:rsidRPr="00635412">
        <w:rPr>
          <w:spacing w:val="-4"/>
          <w:lang w:val="sq-AL"/>
        </w:rPr>
        <w:t>llojeve nga kafazet.</w:t>
      </w:r>
    </w:p>
    <w:p w:rsidR="00F224DC" w:rsidRPr="00635412" w:rsidRDefault="00E62F54" w:rsidP="00F224DC">
      <w:pPr>
        <w:pStyle w:val="Paragrafi"/>
        <w:rPr>
          <w:spacing w:val="-4"/>
          <w:lang w:val="sq-AL"/>
        </w:rPr>
      </w:pPr>
      <w:r w:rsidRPr="00635412">
        <w:rPr>
          <w:spacing w:val="-4"/>
          <w:lang w:val="sq-AL"/>
        </w:rPr>
        <w:t xml:space="preserve">2. </w:t>
      </w:r>
      <w:r w:rsidR="00F224DC" w:rsidRPr="00635412">
        <w:rPr>
          <w:spacing w:val="-4"/>
          <w:lang w:val="sq-AL"/>
        </w:rPr>
        <w:t>Në rastet e largimit të llojeve nga kafazi zbatohen planet e emergjencës.</w:t>
      </w:r>
    </w:p>
    <w:p w:rsidR="00F224DC" w:rsidRPr="00635412" w:rsidRDefault="00F224DC" w:rsidP="0048406B">
      <w:pPr>
        <w:pStyle w:val="Hapesira7"/>
        <w:rPr>
          <w:spacing w:val="-4"/>
          <w:sz w:val="12"/>
          <w:lang w:val="sq-AL"/>
        </w:rPr>
      </w:pPr>
    </w:p>
    <w:p w:rsidR="00F224DC" w:rsidRPr="00635412" w:rsidRDefault="00F224DC" w:rsidP="00E62F54">
      <w:pPr>
        <w:pStyle w:val="NeniNr"/>
        <w:rPr>
          <w:spacing w:val="-4"/>
          <w:lang w:val="sq-AL"/>
        </w:rPr>
      </w:pPr>
      <w:r w:rsidRPr="00635412">
        <w:rPr>
          <w:spacing w:val="-4"/>
          <w:lang w:val="sq-AL"/>
        </w:rPr>
        <w:t>Neni 14</w:t>
      </w:r>
    </w:p>
    <w:p w:rsidR="00F224DC" w:rsidRPr="00635412" w:rsidRDefault="00F224DC" w:rsidP="00E62F54">
      <w:pPr>
        <w:pStyle w:val="NeniNr"/>
        <w:rPr>
          <w:b/>
          <w:spacing w:val="-4"/>
          <w:lang w:val="sq-AL"/>
        </w:rPr>
      </w:pPr>
      <w:r w:rsidRPr="00635412">
        <w:rPr>
          <w:b/>
          <w:spacing w:val="-4"/>
          <w:lang w:val="sq-AL"/>
        </w:rPr>
        <w:t>Siguria për vizitorët</w:t>
      </w:r>
    </w:p>
    <w:p w:rsidR="00E62F54" w:rsidRPr="00635412" w:rsidRDefault="00E62F54" w:rsidP="0048406B">
      <w:pPr>
        <w:pStyle w:val="Hapesira7"/>
        <w:rPr>
          <w:spacing w:val="-4"/>
          <w:sz w:val="10"/>
          <w:lang w:val="sq-AL"/>
        </w:rPr>
      </w:pPr>
    </w:p>
    <w:p w:rsidR="00F224DC" w:rsidRPr="00635412" w:rsidRDefault="00E62F54" w:rsidP="00F224DC">
      <w:pPr>
        <w:pStyle w:val="Paragrafi"/>
        <w:rPr>
          <w:spacing w:val="-4"/>
          <w:lang w:val="sq-AL"/>
        </w:rPr>
      </w:pPr>
      <w:r w:rsidRPr="00635412">
        <w:rPr>
          <w:spacing w:val="-4"/>
          <w:lang w:val="sq-AL"/>
        </w:rPr>
        <w:t xml:space="preserve">1. </w:t>
      </w:r>
      <w:r w:rsidR="00F224DC" w:rsidRPr="00635412">
        <w:rPr>
          <w:spacing w:val="-4"/>
          <w:lang w:val="sq-AL"/>
        </w:rPr>
        <w:t>Ndërtesat, strukturat dhe zonat që vizitohen nga publiku duhet të përmbushin kushtet e mëposhtme të</w:t>
      </w:r>
      <w:r w:rsidR="00C05BB7" w:rsidRPr="00635412">
        <w:rPr>
          <w:spacing w:val="-4"/>
          <w:lang w:val="sq-AL"/>
        </w:rPr>
        <w:t xml:space="preserve"> </w:t>
      </w:r>
      <w:r w:rsidR="00F224DC" w:rsidRPr="00635412">
        <w:rPr>
          <w:spacing w:val="-4"/>
          <w:lang w:val="sq-AL"/>
        </w:rPr>
        <w:t>sigurisë:</w:t>
      </w:r>
    </w:p>
    <w:p w:rsidR="00F224DC" w:rsidRPr="00635412" w:rsidRDefault="00E62F54" w:rsidP="00F224DC">
      <w:pPr>
        <w:pStyle w:val="Paragrafi"/>
        <w:rPr>
          <w:spacing w:val="-4"/>
          <w:lang w:val="sq-AL"/>
        </w:rPr>
      </w:pPr>
      <w:r w:rsidRPr="00635412">
        <w:rPr>
          <w:spacing w:val="-4"/>
          <w:lang w:val="sq-AL"/>
        </w:rPr>
        <w:t xml:space="preserve">a) </w:t>
      </w:r>
      <w:r w:rsidR="00F224DC" w:rsidRPr="00635412">
        <w:rPr>
          <w:spacing w:val="-4"/>
          <w:lang w:val="sq-AL"/>
        </w:rPr>
        <w:t xml:space="preserve">Vizitorëve </w:t>
      </w:r>
      <w:r w:rsidR="00F824B6" w:rsidRPr="00635412">
        <w:rPr>
          <w:spacing w:val="-4"/>
          <w:lang w:val="sq-AL"/>
        </w:rPr>
        <w:t>u</w:t>
      </w:r>
      <w:r w:rsidR="00F224DC" w:rsidRPr="00635412">
        <w:rPr>
          <w:spacing w:val="-4"/>
          <w:lang w:val="sq-AL"/>
        </w:rPr>
        <w:t xml:space="preserve"> ndalohet hyrja në ndërtesa të cilat paraqesin rrezik për shëndetin apo për sigurinë e tyre;</w:t>
      </w:r>
    </w:p>
    <w:p w:rsidR="00F224DC" w:rsidRPr="00635412" w:rsidRDefault="00E62F54" w:rsidP="00F224DC">
      <w:pPr>
        <w:pStyle w:val="Paragrafi"/>
        <w:rPr>
          <w:spacing w:val="-4"/>
          <w:lang w:val="sq-AL"/>
        </w:rPr>
      </w:pPr>
      <w:r w:rsidRPr="00635412">
        <w:rPr>
          <w:spacing w:val="-4"/>
          <w:lang w:val="sq-AL"/>
        </w:rPr>
        <w:t xml:space="preserve">b) </w:t>
      </w:r>
      <w:r w:rsidR="00F224DC" w:rsidRPr="00635412">
        <w:rPr>
          <w:spacing w:val="-4"/>
          <w:lang w:val="sq-AL"/>
        </w:rPr>
        <w:t>Pemët në zonat ku vizitorët qëndrojnë apo ecin duhen kontrolluar, krasitur dhe prerë</w:t>
      </w:r>
      <w:r w:rsidR="000A339E" w:rsidRPr="00635412">
        <w:rPr>
          <w:spacing w:val="-4"/>
          <w:lang w:val="sq-AL"/>
        </w:rPr>
        <w:t>;</w:t>
      </w:r>
    </w:p>
    <w:p w:rsidR="00F224DC" w:rsidRPr="00635412" w:rsidRDefault="00E62F54" w:rsidP="00F224DC">
      <w:pPr>
        <w:pStyle w:val="Paragrafi"/>
        <w:rPr>
          <w:spacing w:val="-4"/>
          <w:lang w:val="sq-AL"/>
        </w:rPr>
      </w:pPr>
      <w:r w:rsidRPr="00635412">
        <w:rPr>
          <w:spacing w:val="-4"/>
          <w:lang w:val="sq-AL"/>
        </w:rPr>
        <w:t xml:space="preserve">c) </w:t>
      </w:r>
      <w:r w:rsidR="00F224DC" w:rsidRPr="00635412">
        <w:rPr>
          <w:spacing w:val="-4"/>
          <w:lang w:val="sq-AL"/>
        </w:rPr>
        <w:t>Pranë ambienteve ujore duhet të vendosen tabela informuese</w:t>
      </w:r>
      <w:r w:rsidR="00C05BB7" w:rsidRPr="00635412">
        <w:rPr>
          <w:spacing w:val="-4"/>
          <w:lang w:val="sq-AL"/>
        </w:rPr>
        <w:t xml:space="preserve"> </w:t>
      </w:r>
      <w:r w:rsidR="00F224DC" w:rsidRPr="00635412">
        <w:rPr>
          <w:spacing w:val="-4"/>
          <w:lang w:val="sq-AL"/>
        </w:rPr>
        <w:t>për të shmangur incidente të mundshme me vizitorët;</w:t>
      </w:r>
    </w:p>
    <w:p w:rsidR="00F224DC" w:rsidRPr="00635412" w:rsidRDefault="00F224DC" w:rsidP="0048406B">
      <w:pPr>
        <w:pStyle w:val="Hapesira7"/>
        <w:rPr>
          <w:spacing w:val="-4"/>
          <w:lang w:val="sq-AL"/>
        </w:rPr>
      </w:pPr>
    </w:p>
    <w:p w:rsidR="00F224DC" w:rsidRPr="00635412" w:rsidRDefault="00F224DC" w:rsidP="00E62F54">
      <w:pPr>
        <w:pStyle w:val="NeniNr"/>
        <w:rPr>
          <w:spacing w:val="-4"/>
          <w:lang w:val="sq-AL"/>
        </w:rPr>
      </w:pPr>
      <w:r w:rsidRPr="00635412">
        <w:rPr>
          <w:spacing w:val="-4"/>
          <w:lang w:val="sq-AL"/>
        </w:rPr>
        <w:t>Neni 15</w:t>
      </w:r>
    </w:p>
    <w:p w:rsidR="00F224DC" w:rsidRPr="00635412" w:rsidRDefault="00F224DC" w:rsidP="00E62F54">
      <w:pPr>
        <w:pStyle w:val="NeniNr"/>
        <w:rPr>
          <w:b/>
          <w:spacing w:val="-4"/>
          <w:lang w:val="sq-AL"/>
        </w:rPr>
      </w:pPr>
      <w:r w:rsidRPr="00635412">
        <w:rPr>
          <w:b/>
          <w:spacing w:val="-4"/>
          <w:lang w:val="sq-AL"/>
        </w:rPr>
        <w:t>Emergjencat</w:t>
      </w:r>
    </w:p>
    <w:p w:rsidR="00E62F54" w:rsidRPr="00635412" w:rsidRDefault="00E62F54" w:rsidP="0048406B">
      <w:pPr>
        <w:pStyle w:val="Hapesira7"/>
        <w:rPr>
          <w:spacing w:val="-4"/>
          <w:lang w:val="sq-AL"/>
        </w:rPr>
      </w:pPr>
    </w:p>
    <w:p w:rsidR="00F224DC" w:rsidRPr="00635412" w:rsidRDefault="00E62F54" w:rsidP="00F224DC">
      <w:pPr>
        <w:pStyle w:val="Paragrafi"/>
        <w:rPr>
          <w:spacing w:val="-4"/>
          <w:lang w:val="sq-AL"/>
        </w:rPr>
      </w:pPr>
      <w:r w:rsidRPr="00635412">
        <w:rPr>
          <w:spacing w:val="-4"/>
          <w:lang w:val="sq-AL"/>
        </w:rPr>
        <w:t xml:space="preserve">1. </w:t>
      </w:r>
      <w:r w:rsidR="00F224DC" w:rsidRPr="00635412">
        <w:rPr>
          <w:spacing w:val="-4"/>
          <w:lang w:val="sq-AL"/>
        </w:rPr>
        <w:t xml:space="preserve">Në </w:t>
      </w:r>
      <w:r w:rsidR="00F824B6" w:rsidRPr="00635412">
        <w:rPr>
          <w:spacing w:val="-4"/>
          <w:lang w:val="sq-AL"/>
        </w:rPr>
        <w:t>p</w:t>
      </w:r>
      <w:r w:rsidR="00F224DC" w:rsidRPr="00635412">
        <w:rPr>
          <w:spacing w:val="-4"/>
          <w:lang w:val="sq-AL"/>
        </w:rPr>
        <w:t>arqet zoologjike, të cilat strehojnë lloje helmuese me qëllime konservimi (ruajtjeje),</w:t>
      </w:r>
      <w:r w:rsidR="00F824B6" w:rsidRPr="00635412">
        <w:rPr>
          <w:spacing w:val="-4"/>
          <w:lang w:val="sq-AL"/>
        </w:rPr>
        <w:t xml:space="preserve"> </w:t>
      </w:r>
      <w:r w:rsidR="00F224DC" w:rsidRPr="00635412">
        <w:rPr>
          <w:spacing w:val="-4"/>
          <w:lang w:val="sq-AL"/>
        </w:rPr>
        <w:t>duhet të</w:t>
      </w:r>
      <w:r w:rsidR="00C05BB7" w:rsidRPr="00635412">
        <w:rPr>
          <w:spacing w:val="-4"/>
          <w:lang w:val="sq-AL"/>
        </w:rPr>
        <w:t xml:space="preserve"> </w:t>
      </w:r>
      <w:r w:rsidR="00F224DC" w:rsidRPr="00635412">
        <w:rPr>
          <w:spacing w:val="-4"/>
          <w:lang w:val="sq-AL"/>
        </w:rPr>
        <w:t>ruhen në mënyrë korrekte antihelmet, të cilat duhet të jenë brenda afatit të vlefshmërisë së tyre.</w:t>
      </w:r>
    </w:p>
    <w:p w:rsidR="00F224DC" w:rsidRPr="00635412" w:rsidRDefault="00E62F54" w:rsidP="00F224DC">
      <w:pPr>
        <w:pStyle w:val="Paragrafi"/>
        <w:rPr>
          <w:spacing w:val="-4"/>
          <w:lang w:val="sq-AL"/>
        </w:rPr>
      </w:pPr>
      <w:r w:rsidRPr="00635412">
        <w:rPr>
          <w:spacing w:val="-4"/>
          <w:lang w:val="sq-AL"/>
        </w:rPr>
        <w:t xml:space="preserve">2. </w:t>
      </w:r>
      <w:r w:rsidR="00F224DC" w:rsidRPr="00635412">
        <w:rPr>
          <w:spacing w:val="-4"/>
          <w:lang w:val="sq-AL"/>
        </w:rPr>
        <w:t>Personeli duhet të trajnohet për kryerjen e procedurave në raste kur vizitori pickohet nga lloje helmuese</w:t>
      </w:r>
      <w:r w:rsidR="000A339E" w:rsidRPr="00635412">
        <w:rPr>
          <w:spacing w:val="-4"/>
          <w:lang w:val="sq-AL"/>
        </w:rPr>
        <w:t>.</w:t>
      </w:r>
    </w:p>
    <w:p w:rsidR="00F224DC" w:rsidRPr="00635412" w:rsidRDefault="00E62F54" w:rsidP="00F224DC">
      <w:pPr>
        <w:pStyle w:val="Paragrafi"/>
        <w:rPr>
          <w:spacing w:val="-4"/>
          <w:lang w:val="sq-AL"/>
        </w:rPr>
      </w:pPr>
      <w:r w:rsidRPr="00635412">
        <w:rPr>
          <w:spacing w:val="-4"/>
          <w:lang w:val="sq-AL"/>
        </w:rPr>
        <w:t xml:space="preserve">3. </w:t>
      </w:r>
      <w:r w:rsidR="00F224DC" w:rsidRPr="00635412">
        <w:rPr>
          <w:spacing w:val="-4"/>
          <w:lang w:val="sq-AL"/>
        </w:rPr>
        <w:t>Trajnimi duhet të trajtojë:</w:t>
      </w:r>
    </w:p>
    <w:p w:rsidR="00F224DC" w:rsidRPr="00635412" w:rsidRDefault="00E62F54" w:rsidP="00F224DC">
      <w:pPr>
        <w:pStyle w:val="Paragrafi"/>
        <w:rPr>
          <w:spacing w:val="-4"/>
          <w:lang w:val="sq-AL"/>
        </w:rPr>
      </w:pPr>
      <w:r w:rsidRPr="00635412">
        <w:rPr>
          <w:spacing w:val="-4"/>
          <w:lang w:val="sq-AL"/>
        </w:rPr>
        <w:t xml:space="preserve">a) </w:t>
      </w:r>
      <w:r w:rsidR="00F224DC" w:rsidRPr="00635412">
        <w:rPr>
          <w:spacing w:val="-4"/>
          <w:lang w:val="sq-AL"/>
        </w:rPr>
        <w:t>Procedurën e menjëhershme të ndihmës së shpejtë për kurimin e pacientit (vizitorit);</w:t>
      </w:r>
    </w:p>
    <w:p w:rsidR="00F224DC" w:rsidRPr="00635412" w:rsidRDefault="00E62F54" w:rsidP="00F224DC">
      <w:pPr>
        <w:pStyle w:val="Paragrafi"/>
        <w:rPr>
          <w:spacing w:val="-4"/>
          <w:lang w:val="sq-AL"/>
        </w:rPr>
      </w:pPr>
      <w:r w:rsidRPr="00635412">
        <w:rPr>
          <w:spacing w:val="-4"/>
          <w:lang w:val="sq-AL"/>
        </w:rPr>
        <w:t xml:space="preserve">b) </w:t>
      </w:r>
      <w:r w:rsidR="00F224DC" w:rsidRPr="00635412">
        <w:rPr>
          <w:spacing w:val="-4"/>
          <w:lang w:val="sq-AL"/>
        </w:rPr>
        <w:t>Përshkrimin në detaje të zonës së pickimit dhe të llojit që</w:t>
      </w:r>
      <w:r w:rsidR="00C05BB7" w:rsidRPr="00635412">
        <w:rPr>
          <w:spacing w:val="-4"/>
          <w:lang w:val="sq-AL"/>
        </w:rPr>
        <w:t xml:space="preserve"> </w:t>
      </w:r>
      <w:r w:rsidR="00F224DC" w:rsidRPr="00635412">
        <w:rPr>
          <w:spacing w:val="-4"/>
          <w:lang w:val="sq-AL"/>
        </w:rPr>
        <w:t>ka pickuar vizitorin;</w:t>
      </w:r>
    </w:p>
    <w:p w:rsidR="00F224DC" w:rsidRPr="00635412" w:rsidRDefault="00E62F54" w:rsidP="0048406B">
      <w:pPr>
        <w:pStyle w:val="Paragrafi"/>
        <w:rPr>
          <w:spacing w:val="-4"/>
          <w:lang w:val="sq-AL"/>
        </w:rPr>
      </w:pPr>
      <w:r w:rsidRPr="00635412">
        <w:rPr>
          <w:spacing w:val="-4"/>
          <w:lang w:val="sq-AL"/>
        </w:rPr>
        <w:t xml:space="preserve">c) </w:t>
      </w:r>
      <w:r w:rsidR="00F224DC" w:rsidRPr="00635412">
        <w:rPr>
          <w:spacing w:val="-4"/>
          <w:lang w:val="sq-AL"/>
        </w:rPr>
        <w:t>Emrin e antihelmit gjatë kohës së ndihmës së shpejtë.</w:t>
      </w:r>
    </w:p>
    <w:p w:rsidR="00F224DC" w:rsidRPr="00635412" w:rsidRDefault="00F224DC" w:rsidP="00E62F54">
      <w:pPr>
        <w:pStyle w:val="NeniNr"/>
        <w:rPr>
          <w:spacing w:val="-4"/>
          <w:lang w:val="sq-AL"/>
        </w:rPr>
      </w:pPr>
      <w:r w:rsidRPr="00635412">
        <w:rPr>
          <w:spacing w:val="-4"/>
          <w:lang w:val="sq-AL"/>
        </w:rPr>
        <w:t>KREU VI</w:t>
      </w:r>
    </w:p>
    <w:p w:rsidR="00F224DC" w:rsidRPr="00635412" w:rsidRDefault="00F224DC" w:rsidP="00E62F54">
      <w:pPr>
        <w:pStyle w:val="NeniNr"/>
        <w:rPr>
          <w:spacing w:val="-4"/>
          <w:lang w:val="sq-AL"/>
        </w:rPr>
      </w:pPr>
      <w:r w:rsidRPr="00635412">
        <w:rPr>
          <w:spacing w:val="-4"/>
          <w:lang w:val="sq-AL"/>
        </w:rPr>
        <w:t>KONTROLLI DHE INSPEKTIMI</w:t>
      </w:r>
    </w:p>
    <w:p w:rsidR="00F224DC" w:rsidRPr="00635412" w:rsidRDefault="00F224DC" w:rsidP="0048406B">
      <w:pPr>
        <w:pStyle w:val="Hapesira7"/>
        <w:rPr>
          <w:spacing w:val="-4"/>
          <w:lang w:val="sq-AL"/>
        </w:rPr>
      </w:pPr>
    </w:p>
    <w:p w:rsidR="00F224DC" w:rsidRPr="00635412" w:rsidRDefault="00F224DC" w:rsidP="00E62F54">
      <w:pPr>
        <w:pStyle w:val="NeniNr"/>
        <w:rPr>
          <w:spacing w:val="-4"/>
          <w:lang w:val="sq-AL"/>
        </w:rPr>
      </w:pPr>
      <w:r w:rsidRPr="00635412">
        <w:rPr>
          <w:spacing w:val="-4"/>
          <w:lang w:val="sq-AL"/>
        </w:rPr>
        <w:t>Neni 16</w:t>
      </w:r>
    </w:p>
    <w:p w:rsidR="00F224DC" w:rsidRPr="00635412" w:rsidRDefault="00F224DC" w:rsidP="00E62F54">
      <w:pPr>
        <w:pStyle w:val="NeniNr"/>
        <w:rPr>
          <w:b/>
          <w:spacing w:val="-4"/>
          <w:lang w:val="sq-AL"/>
        </w:rPr>
      </w:pPr>
      <w:r w:rsidRPr="00635412">
        <w:rPr>
          <w:b/>
          <w:spacing w:val="-4"/>
          <w:lang w:val="sq-AL"/>
        </w:rPr>
        <w:t>Organet e kontrollit</w:t>
      </w:r>
    </w:p>
    <w:p w:rsidR="00E62F54" w:rsidRPr="00635412" w:rsidRDefault="00E62F54" w:rsidP="0048406B">
      <w:pPr>
        <w:pStyle w:val="Hapesira7"/>
        <w:rPr>
          <w:spacing w:val="-4"/>
          <w:lang w:val="sq-AL"/>
        </w:rPr>
      </w:pPr>
    </w:p>
    <w:p w:rsidR="00F96BF1" w:rsidRDefault="00E62F54">
      <w:pPr>
        <w:pStyle w:val="Paragrafi"/>
        <w:rPr>
          <w:spacing w:val="-4"/>
          <w:lang w:val="sq-AL"/>
        </w:rPr>
      </w:pPr>
      <w:r w:rsidRPr="00635412">
        <w:rPr>
          <w:spacing w:val="-4"/>
          <w:lang w:val="sq-AL"/>
        </w:rPr>
        <w:t xml:space="preserve">1. </w:t>
      </w:r>
      <w:r w:rsidR="00F224DC" w:rsidRPr="00635412">
        <w:rPr>
          <w:spacing w:val="-4"/>
          <w:lang w:val="sq-AL"/>
        </w:rPr>
        <w:t xml:space="preserve">Kontrolli dhe inspektimi i </w:t>
      </w:r>
      <w:r w:rsidR="00F824B6" w:rsidRPr="00635412">
        <w:rPr>
          <w:spacing w:val="-4"/>
          <w:lang w:val="sq-AL"/>
        </w:rPr>
        <w:t xml:space="preserve">parqeve zoologjike </w:t>
      </w:r>
      <w:r w:rsidR="00F224DC" w:rsidRPr="00635412">
        <w:rPr>
          <w:spacing w:val="-4"/>
          <w:lang w:val="sq-AL"/>
        </w:rPr>
        <w:t>duhet të kryhet të paktën një herë në vit nga organet inspektuese t</w:t>
      </w:r>
      <w:r w:rsidR="00F824B6" w:rsidRPr="00635412">
        <w:rPr>
          <w:spacing w:val="-4"/>
          <w:lang w:val="sq-AL"/>
        </w:rPr>
        <w:t>ë</w:t>
      </w:r>
      <w:r w:rsidR="00F224DC" w:rsidRPr="00635412">
        <w:rPr>
          <w:spacing w:val="-4"/>
          <w:lang w:val="sq-AL"/>
        </w:rPr>
        <w:t xml:space="preserve"> ngarkuara me ligj.</w:t>
      </w:r>
    </w:p>
    <w:p w:rsidR="00F224DC" w:rsidRPr="00635412" w:rsidRDefault="00E62F54" w:rsidP="00F224DC">
      <w:pPr>
        <w:pStyle w:val="Paragrafi"/>
        <w:rPr>
          <w:spacing w:val="-4"/>
          <w:lang w:val="sq-AL"/>
        </w:rPr>
      </w:pPr>
      <w:r w:rsidRPr="00635412">
        <w:rPr>
          <w:spacing w:val="-4"/>
          <w:lang w:val="sq-AL"/>
        </w:rPr>
        <w:t xml:space="preserve">2. </w:t>
      </w:r>
      <w:r w:rsidR="00F224DC" w:rsidRPr="00635412">
        <w:rPr>
          <w:spacing w:val="-4"/>
          <w:lang w:val="sq-AL"/>
        </w:rPr>
        <w:t>Çdo zoopark mban bazën e të dhënave (</w:t>
      </w:r>
      <w:r w:rsidR="00F224DC" w:rsidRPr="00635412">
        <w:rPr>
          <w:i/>
          <w:spacing w:val="-4"/>
          <w:lang w:val="sq-AL"/>
        </w:rPr>
        <w:t>database</w:t>
      </w:r>
      <w:r w:rsidR="00F224DC" w:rsidRPr="00635412">
        <w:rPr>
          <w:spacing w:val="-4"/>
          <w:lang w:val="sq-AL"/>
        </w:rPr>
        <w:t>) të llojeve prezente që strehon</w:t>
      </w:r>
      <w:r w:rsidR="00F824B6" w:rsidRPr="00635412">
        <w:rPr>
          <w:spacing w:val="-4"/>
          <w:lang w:val="sq-AL"/>
        </w:rPr>
        <w:t>,</w:t>
      </w:r>
      <w:r w:rsidR="00F224DC" w:rsidRPr="00635412">
        <w:rPr>
          <w:spacing w:val="-4"/>
          <w:lang w:val="sq-AL"/>
        </w:rPr>
        <w:t xml:space="preserve"> sipas formatit në </w:t>
      </w:r>
      <w:r w:rsidR="00C05BB7" w:rsidRPr="00635412">
        <w:rPr>
          <w:spacing w:val="-4"/>
          <w:lang w:val="sq-AL"/>
        </w:rPr>
        <w:t>s</w:t>
      </w:r>
      <w:r w:rsidR="00F824B6" w:rsidRPr="00635412">
        <w:rPr>
          <w:spacing w:val="-4"/>
          <w:lang w:val="sq-AL"/>
        </w:rPr>
        <w:t xml:space="preserve">htojcën 1 </w:t>
      </w:r>
      <w:r w:rsidR="00F224DC" w:rsidRPr="00635412">
        <w:rPr>
          <w:spacing w:val="-4"/>
          <w:lang w:val="sq-AL"/>
        </w:rPr>
        <w:t>bashkëlidhur kësaj rregullore.</w:t>
      </w:r>
    </w:p>
    <w:p w:rsidR="00BD5305" w:rsidRDefault="00E62F54" w:rsidP="00F224DC">
      <w:pPr>
        <w:pStyle w:val="Paragrafi"/>
        <w:rPr>
          <w:spacing w:val="-4"/>
          <w:lang w:val="sq-AL"/>
        </w:rPr>
      </w:pPr>
      <w:r w:rsidRPr="00635412">
        <w:rPr>
          <w:spacing w:val="-4"/>
          <w:lang w:val="sq-AL"/>
        </w:rPr>
        <w:t xml:space="preserve">3. </w:t>
      </w:r>
      <w:r w:rsidR="00F224DC" w:rsidRPr="00635412">
        <w:rPr>
          <w:spacing w:val="-4"/>
          <w:lang w:val="sq-AL"/>
        </w:rPr>
        <w:t>Të dhënat e inspektimit për çdo zoopark, raportohen në Drejtorinë e Biodiversitetit dhe Zonave të Mbrojtura pranë Ministrisë së Mjedisit dhe përditësohen rregullisht.</w:t>
      </w:r>
    </w:p>
    <w:p w:rsidR="00BD5305" w:rsidRDefault="00BD5305" w:rsidP="00F224DC">
      <w:pPr>
        <w:pStyle w:val="Paragrafi"/>
        <w:rPr>
          <w:spacing w:val="-4"/>
          <w:lang w:val="sq-AL"/>
        </w:rPr>
      </w:pPr>
    </w:p>
    <w:p w:rsidR="00BD5305" w:rsidRDefault="00BD5305" w:rsidP="00F224DC">
      <w:pPr>
        <w:pStyle w:val="Paragrafi"/>
        <w:rPr>
          <w:spacing w:val="-4"/>
          <w:lang w:val="sq-AL"/>
        </w:rPr>
      </w:pPr>
    </w:p>
    <w:p w:rsidR="00BD5305" w:rsidRDefault="00BD5305" w:rsidP="00F224DC">
      <w:pPr>
        <w:pStyle w:val="Paragrafi"/>
        <w:rPr>
          <w:spacing w:val="-4"/>
          <w:lang w:val="sq-AL"/>
        </w:rPr>
      </w:pPr>
    </w:p>
    <w:p w:rsidR="00BD5305" w:rsidRDefault="00BD5305" w:rsidP="00F224DC">
      <w:pPr>
        <w:pStyle w:val="Paragrafi"/>
        <w:rPr>
          <w:spacing w:val="-4"/>
          <w:lang w:val="sq-AL"/>
        </w:rPr>
      </w:pPr>
    </w:p>
    <w:p w:rsidR="00BD5305" w:rsidRDefault="00BD5305" w:rsidP="00F224DC">
      <w:pPr>
        <w:pStyle w:val="Paragrafi"/>
        <w:rPr>
          <w:spacing w:val="-4"/>
          <w:lang w:val="sq-AL"/>
        </w:rPr>
      </w:pPr>
    </w:p>
    <w:p w:rsidR="00BD5305" w:rsidRDefault="00BD5305" w:rsidP="00142007">
      <w:pPr>
        <w:pStyle w:val="Paragrafi"/>
        <w:rPr>
          <w:spacing w:val="-4"/>
          <w:lang w:val="sq-AL"/>
        </w:rPr>
      </w:pPr>
    </w:p>
    <w:p w:rsidR="00BD5305" w:rsidRDefault="00BD5305" w:rsidP="00F224DC">
      <w:pPr>
        <w:pStyle w:val="Paragrafi"/>
        <w:rPr>
          <w:spacing w:val="-4"/>
          <w:lang w:val="sq-AL"/>
        </w:rPr>
        <w:sectPr w:rsidR="00BD5305" w:rsidSect="00635412">
          <w:pgSz w:w="11907" w:h="16840" w:code="9"/>
          <w:pgMar w:top="720" w:right="1134" w:bottom="720" w:left="1134" w:header="851" w:footer="851" w:gutter="0"/>
          <w:pgNumType w:start="20847"/>
          <w:cols w:num="2" w:space="454"/>
          <w:docGrid w:linePitch="360"/>
        </w:sectPr>
      </w:pPr>
    </w:p>
    <w:p w:rsidR="00F96BF1" w:rsidRDefault="00F96BF1" w:rsidP="00F224DC">
      <w:pPr>
        <w:pStyle w:val="Paragrafi"/>
        <w:rPr>
          <w:spacing w:val="-4"/>
          <w:lang w:val="sq-AL"/>
        </w:rPr>
      </w:pPr>
    </w:p>
    <w:p w:rsidR="00F96BF1" w:rsidRDefault="00F96BF1" w:rsidP="00635412">
      <w:pPr>
        <w:pStyle w:val="Paragrafi"/>
        <w:ind w:firstLine="0"/>
        <w:rPr>
          <w:spacing w:val="-4"/>
          <w:lang w:val="sq-AL"/>
        </w:rPr>
      </w:pPr>
    </w:p>
    <w:p w:rsidR="00BD5305" w:rsidRPr="00BD051C" w:rsidRDefault="00BD5305" w:rsidP="008E6A9A">
      <w:pPr>
        <w:pStyle w:val="Paragrafi"/>
        <w:ind w:firstLine="0"/>
        <w:rPr>
          <w:lang w:val="sq-AL"/>
        </w:rPr>
        <w:sectPr w:rsidR="00BD5305" w:rsidRPr="00BD051C" w:rsidSect="00635412">
          <w:type w:val="continuous"/>
          <w:pgSz w:w="11907" w:h="16840" w:code="9"/>
          <w:pgMar w:top="720" w:right="1134" w:bottom="720" w:left="1134" w:header="851" w:footer="851" w:gutter="0"/>
          <w:pgNumType w:start="20841"/>
          <w:cols w:space="720"/>
          <w:docGrid w:linePitch="360"/>
        </w:sectPr>
      </w:pPr>
      <w:r w:rsidRPr="00635412">
        <w:rPr>
          <w:noProof/>
        </w:rPr>
        <w:drawing>
          <wp:inline distT="0" distB="0" distL="0" distR="0" wp14:anchorId="614640C5" wp14:editId="5F2FB37C">
            <wp:extent cx="6217920" cy="436526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5" cstate="print">
                      <a:extLst>
                        <a:ext uri="{28A0092B-C50C-407E-A947-70E740481C1C}">
                          <a14:useLocalDpi xmlns:a14="http://schemas.microsoft.com/office/drawing/2010/main" val="0"/>
                        </a:ext>
                      </a:extLst>
                    </a:blip>
                    <a:srcRect l="8453" t="13028" r="7861" b="7131"/>
                    <a:stretch/>
                  </pic:blipFill>
                  <pic:spPr bwMode="auto">
                    <a:xfrm>
                      <a:off x="0" y="0"/>
                      <a:ext cx="6227486" cy="4371982"/>
                    </a:xfrm>
                    <a:prstGeom prst="rect">
                      <a:avLst/>
                    </a:prstGeom>
                    <a:ln>
                      <a:noFill/>
                    </a:ln>
                    <a:extLst>
                      <a:ext uri="{53640926-AAD7-44D8-BBD7-CCE9431645EC}">
                        <a14:shadowObscured xmlns:a14="http://schemas.microsoft.com/office/drawing/2010/main"/>
                      </a:ext>
                    </a:extLst>
                  </pic:spPr>
                </pic:pic>
              </a:graphicData>
            </a:graphic>
          </wp:inline>
        </w:drawing>
      </w:r>
    </w:p>
    <w:p w:rsidR="00BD5305" w:rsidRDefault="00BD5305" w:rsidP="004C2AE1">
      <w:pPr>
        <w:pStyle w:val="Paragrafi"/>
        <w:ind w:firstLine="0"/>
        <w:jc w:val="center"/>
        <w:rPr>
          <w:lang w:val="sq-AL"/>
        </w:rPr>
        <w:sectPr w:rsidR="00BD5305" w:rsidSect="00BD5305">
          <w:headerReference w:type="even" r:id="rId16"/>
          <w:headerReference w:type="default" r:id="rId17"/>
          <w:type w:val="continuous"/>
          <w:pgSz w:w="11907" w:h="16840" w:code="9"/>
          <w:pgMar w:top="720" w:right="1134" w:bottom="720" w:left="1134" w:header="851" w:footer="851" w:gutter="0"/>
          <w:cols w:num="2" w:space="454"/>
          <w:docGrid w:linePitch="360"/>
        </w:sectPr>
      </w:pPr>
    </w:p>
    <w:p w:rsidR="00386F63" w:rsidRPr="00BD051C" w:rsidRDefault="00386F63" w:rsidP="004C2AE1">
      <w:pPr>
        <w:pStyle w:val="Paragrafi"/>
        <w:ind w:firstLine="0"/>
        <w:jc w:val="center"/>
        <w:rPr>
          <w:lang w:val="sq-AL"/>
        </w:rPr>
      </w:pPr>
    </w:p>
    <w:p w:rsidR="004C2AE1" w:rsidRDefault="004C2AE1"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BD5305" w:rsidRDefault="00BD5305" w:rsidP="00386F63">
      <w:pPr>
        <w:pStyle w:val="Paragrafi"/>
        <w:ind w:firstLine="0"/>
        <w:rPr>
          <w:lang w:val="sq-AL"/>
        </w:rPr>
      </w:pPr>
    </w:p>
    <w:p w:rsidR="00501BEF" w:rsidRPr="00635412" w:rsidRDefault="00501BEF" w:rsidP="00501BEF">
      <w:pPr>
        <w:pStyle w:val="NeniTitull"/>
        <w:rPr>
          <w:spacing w:val="-4"/>
          <w:lang w:val="sq-AL"/>
        </w:rPr>
      </w:pPr>
      <w:r w:rsidRPr="00635412">
        <w:rPr>
          <w:spacing w:val="-4"/>
          <w:lang w:val="sq-AL"/>
        </w:rPr>
        <w:t xml:space="preserve">VENDIM </w:t>
      </w:r>
    </w:p>
    <w:p w:rsidR="00501BEF" w:rsidRPr="00635412" w:rsidRDefault="00943904" w:rsidP="00501BEF">
      <w:pPr>
        <w:pStyle w:val="NeniTitull"/>
        <w:rPr>
          <w:spacing w:val="-4"/>
          <w:lang w:val="sq-AL"/>
        </w:rPr>
      </w:pPr>
      <w:r>
        <w:rPr>
          <w:spacing w:val="-4"/>
          <w:lang w:val="sq-AL"/>
        </w:rPr>
        <w:t xml:space="preserve">Nr. </w:t>
      </w:r>
      <w:r w:rsidR="00501BEF" w:rsidRPr="00635412">
        <w:rPr>
          <w:spacing w:val="-4"/>
          <w:lang w:val="sq-AL"/>
        </w:rPr>
        <w:t>64, datë 15.9.2016</w:t>
      </w:r>
    </w:p>
    <w:p w:rsidR="00501BEF" w:rsidRPr="00635412" w:rsidRDefault="00501BEF" w:rsidP="00635412">
      <w:pPr>
        <w:pStyle w:val="Hapesira7"/>
        <w:rPr>
          <w:spacing w:val="-4"/>
          <w:lang w:val="sq-AL"/>
        </w:rPr>
      </w:pPr>
    </w:p>
    <w:p w:rsidR="00501BEF" w:rsidRPr="00635412" w:rsidRDefault="00501BEF" w:rsidP="00501BEF">
      <w:pPr>
        <w:pStyle w:val="NeniTitull"/>
        <w:rPr>
          <w:spacing w:val="-4"/>
          <w:lang w:val="sq-AL"/>
        </w:rPr>
      </w:pPr>
      <w:r w:rsidRPr="00635412">
        <w:rPr>
          <w:spacing w:val="-4"/>
          <w:lang w:val="sq-AL"/>
        </w:rPr>
        <w:t>PËR PAJISJEN ME DEKODERA TË FAMILJEVE NË NEVOJË, PËRFITUESE NGA SKEMA E NDIHMËS EKONOMIKE</w:t>
      </w:r>
    </w:p>
    <w:p w:rsidR="00501BEF" w:rsidRPr="00635412" w:rsidRDefault="00501BEF" w:rsidP="00635412">
      <w:pPr>
        <w:pStyle w:val="Hapesira7"/>
        <w:rPr>
          <w:spacing w:val="-4"/>
          <w:lang w:val="sq-AL"/>
        </w:rPr>
      </w:pPr>
    </w:p>
    <w:p w:rsidR="00501BEF" w:rsidRPr="00635412" w:rsidRDefault="00501BEF" w:rsidP="00501BEF">
      <w:pPr>
        <w:pStyle w:val="Paragrafi"/>
        <w:rPr>
          <w:spacing w:val="-4"/>
          <w:lang w:val="sq-AL"/>
        </w:rPr>
      </w:pPr>
      <w:r w:rsidRPr="00635412">
        <w:rPr>
          <w:spacing w:val="-4"/>
          <w:lang w:val="sq-AL"/>
        </w:rPr>
        <w:t>Komisioni i Ndihmës Shtetërore me pjesëmarrjen e:</w:t>
      </w:r>
    </w:p>
    <w:p w:rsidR="00501BEF" w:rsidRPr="00635412" w:rsidRDefault="00501BEF" w:rsidP="00501BEF">
      <w:pPr>
        <w:pStyle w:val="Paragrafi"/>
        <w:rPr>
          <w:spacing w:val="-4"/>
          <w:lang w:val="sq-AL"/>
        </w:rPr>
      </w:pPr>
      <w:r w:rsidRPr="00635412">
        <w:rPr>
          <w:spacing w:val="-4"/>
          <w:lang w:val="sq-AL"/>
        </w:rPr>
        <w:t>- Z</w:t>
      </w:r>
      <w:r w:rsidR="008040E1" w:rsidRPr="00635412">
        <w:rPr>
          <w:spacing w:val="-4"/>
          <w:lang w:val="sq-AL"/>
        </w:rPr>
        <w:t>nj</w:t>
      </w:r>
      <w:r w:rsidR="00950914" w:rsidRPr="00635412">
        <w:rPr>
          <w:spacing w:val="-4"/>
          <w:lang w:val="sq-AL"/>
        </w:rPr>
        <w:t>. Milva Ekonomi</w:t>
      </w:r>
      <w:r w:rsidR="00950914" w:rsidRPr="00635412">
        <w:rPr>
          <w:spacing w:val="-4"/>
          <w:lang w:val="sq-AL"/>
        </w:rPr>
        <w:tab/>
      </w:r>
      <w:r w:rsidR="00950914" w:rsidRPr="00635412">
        <w:rPr>
          <w:spacing w:val="-4"/>
          <w:lang w:val="sq-AL"/>
        </w:rPr>
        <w:tab/>
      </w:r>
      <w:r w:rsidR="00950914" w:rsidRPr="00635412">
        <w:rPr>
          <w:spacing w:val="-4"/>
          <w:lang w:val="sq-AL"/>
        </w:rPr>
        <w:tab/>
      </w:r>
      <w:r w:rsidRPr="00635412">
        <w:rPr>
          <w:spacing w:val="-4"/>
          <w:lang w:val="sq-AL"/>
        </w:rPr>
        <w:t xml:space="preserve">kryetar; </w:t>
      </w:r>
    </w:p>
    <w:p w:rsidR="00501BEF" w:rsidRPr="00635412" w:rsidRDefault="00501BEF" w:rsidP="00501BEF">
      <w:pPr>
        <w:pStyle w:val="Paragrafi"/>
        <w:rPr>
          <w:spacing w:val="-4"/>
          <w:lang w:val="sq-AL"/>
        </w:rPr>
      </w:pPr>
      <w:r w:rsidRPr="00635412">
        <w:rPr>
          <w:spacing w:val="-4"/>
          <w:lang w:val="sq-AL"/>
        </w:rPr>
        <w:t xml:space="preserve">- Znj. Mimoza Dhëmbi </w:t>
      </w:r>
      <w:r w:rsidRPr="00635412">
        <w:rPr>
          <w:spacing w:val="-4"/>
          <w:lang w:val="sq-AL"/>
        </w:rPr>
        <w:tab/>
      </w:r>
      <w:r w:rsidRPr="00635412">
        <w:rPr>
          <w:spacing w:val="-4"/>
          <w:lang w:val="sq-AL"/>
        </w:rPr>
        <w:tab/>
        <w:t xml:space="preserve">anëtar; </w:t>
      </w:r>
    </w:p>
    <w:p w:rsidR="00501BEF" w:rsidRPr="00635412" w:rsidRDefault="00501BEF" w:rsidP="00501BEF">
      <w:pPr>
        <w:pStyle w:val="Paragrafi"/>
        <w:rPr>
          <w:spacing w:val="-4"/>
          <w:lang w:val="sq-AL"/>
        </w:rPr>
      </w:pPr>
      <w:r w:rsidRPr="00635412">
        <w:rPr>
          <w:spacing w:val="-4"/>
          <w:lang w:val="sq-AL"/>
        </w:rPr>
        <w:t>- Z. Ahmet Mançellari</w:t>
      </w:r>
      <w:r w:rsidRPr="00635412">
        <w:rPr>
          <w:spacing w:val="-4"/>
          <w:lang w:val="sq-AL"/>
        </w:rPr>
        <w:tab/>
      </w:r>
      <w:r w:rsidRPr="00635412">
        <w:rPr>
          <w:spacing w:val="-4"/>
          <w:lang w:val="sq-AL"/>
        </w:rPr>
        <w:tab/>
      </w:r>
      <w:r w:rsidR="00950914" w:rsidRPr="00635412">
        <w:rPr>
          <w:spacing w:val="-4"/>
          <w:lang w:val="sq-AL"/>
        </w:rPr>
        <w:tab/>
      </w:r>
      <w:r w:rsidRPr="00635412">
        <w:rPr>
          <w:spacing w:val="-4"/>
          <w:lang w:val="sq-AL"/>
        </w:rPr>
        <w:t xml:space="preserve">anëtar; </w:t>
      </w:r>
    </w:p>
    <w:p w:rsidR="00501BEF" w:rsidRPr="00635412" w:rsidRDefault="00501BEF" w:rsidP="00501BEF">
      <w:pPr>
        <w:pStyle w:val="Paragrafi"/>
        <w:rPr>
          <w:spacing w:val="-4"/>
          <w:lang w:val="sq-AL"/>
        </w:rPr>
      </w:pPr>
      <w:r w:rsidRPr="00635412">
        <w:rPr>
          <w:spacing w:val="-4"/>
          <w:lang w:val="sq-AL"/>
        </w:rPr>
        <w:t xml:space="preserve">- Z. Petrit Bakiu </w:t>
      </w:r>
      <w:r w:rsidRPr="00635412">
        <w:rPr>
          <w:spacing w:val="-4"/>
          <w:lang w:val="sq-AL"/>
        </w:rPr>
        <w:tab/>
      </w:r>
      <w:r w:rsidRPr="00635412">
        <w:rPr>
          <w:spacing w:val="-4"/>
          <w:lang w:val="sq-AL"/>
        </w:rPr>
        <w:tab/>
      </w:r>
      <w:r w:rsidR="00950914" w:rsidRPr="00635412">
        <w:rPr>
          <w:spacing w:val="-4"/>
          <w:lang w:val="sq-AL"/>
        </w:rPr>
        <w:tab/>
      </w:r>
      <w:r w:rsidR="00975A0A" w:rsidRPr="00BD051C">
        <w:rPr>
          <w:spacing w:val="-4"/>
          <w:lang w:val="sq-AL"/>
        </w:rPr>
        <w:tab/>
      </w:r>
      <w:r w:rsidRPr="00635412">
        <w:rPr>
          <w:spacing w:val="-4"/>
          <w:lang w:val="sq-AL"/>
        </w:rPr>
        <w:t>anëtar;</w:t>
      </w:r>
    </w:p>
    <w:p w:rsidR="00501BEF" w:rsidRPr="00635412" w:rsidRDefault="00501BEF" w:rsidP="00501BEF">
      <w:pPr>
        <w:pStyle w:val="Paragrafi"/>
        <w:rPr>
          <w:spacing w:val="-4"/>
          <w:lang w:val="sq-AL"/>
        </w:rPr>
      </w:pPr>
      <w:r w:rsidRPr="00635412">
        <w:rPr>
          <w:spacing w:val="-4"/>
          <w:lang w:val="sq-AL"/>
        </w:rPr>
        <w:t xml:space="preserve">- </w:t>
      </w:r>
      <w:r w:rsidR="00975A0A" w:rsidRPr="00BD051C">
        <w:rPr>
          <w:spacing w:val="-4"/>
          <w:lang w:val="sq-AL"/>
        </w:rPr>
        <w:t>Z. Gramoz Hoxha</w:t>
      </w:r>
      <w:r w:rsidR="00975A0A" w:rsidRPr="00BD051C">
        <w:rPr>
          <w:spacing w:val="-4"/>
          <w:lang w:val="sq-AL"/>
        </w:rPr>
        <w:tab/>
      </w:r>
      <w:r w:rsidR="00975A0A" w:rsidRPr="00BD051C">
        <w:rPr>
          <w:spacing w:val="-4"/>
          <w:lang w:val="sq-AL"/>
        </w:rPr>
        <w:tab/>
      </w:r>
      <w:r w:rsidR="00975A0A" w:rsidRPr="00BD051C">
        <w:rPr>
          <w:spacing w:val="-4"/>
          <w:lang w:val="sq-AL"/>
        </w:rPr>
        <w:tab/>
      </w:r>
      <w:r w:rsidRPr="00635412">
        <w:rPr>
          <w:spacing w:val="-4"/>
          <w:lang w:val="sq-AL"/>
        </w:rPr>
        <w:t>anëtar.</w:t>
      </w:r>
    </w:p>
    <w:p w:rsidR="00501BEF" w:rsidRPr="00635412" w:rsidRDefault="00501BEF" w:rsidP="00501BEF">
      <w:pPr>
        <w:pStyle w:val="Paragrafi"/>
        <w:rPr>
          <w:spacing w:val="-4"/>
          <w:lang w:val="sq-AL"/>
        </w:rPr>
      </w:pPr>
      <w:r w:rsidRPr="00635412">
        <w:rPr>
          <w:spacing w:val="-4"/>
          <w:lang w:val="sq-AL"/>
        </w:rPr>
        <w:t xml:space="preserve">Në mbledhjen e tij të radhës të datës 15.9.2016, nëpërmjet Drejtorisë së Tregut të Brendshëm në Ministrinë e Zhvillimit Ekonomik, Turizmit, Tregtisë dhe Sipërmarrjes (MZHETTS), në bazë të ligjit </w:t>
      </w:r>
      <w:r w:rsidR="00943904">
        <w:rPr>
          <w:spacing w:val="-4"/>
          <w:lang w:val="sq-AL"/>
        </w:rPr>
        <w:t xml:space="preserve">nr. </w:t>
      </w:r>
      <w:r w:rsidRPr="00635412">
        <w:rPr>
          <w:spacing w:val="-4"/>
          <w:lang w:val="sq-AL"/>
        </w:rPr>
        <w:t xml:space="preserve">9374, datë 21.4.2005, “Për ndihmën shtetërore” i ndryshuar, dhe vendimit të Këshillit të Ministrave </w:t>
      </w:r>
      <w:r w:rsidR="00943904">
        <w:rPr>
          <w:spacing w:val="-4"/>
          <w:lang w:val="sq-AL"/>
        </w:rPr>
        <w:t xml:space="preserve">nr. </w:t>
      </w:r>
      <w:r w:rsidRPr="00635412">
        <w:rPr>
          <w:spacing w:val="-4"/>
          <w:lang w:val="sq-AL"/>
        </w:rPr>
        <w:t>817, datë 28.12.2005, “Për miratimin e rregullores “Për procedurat dhe formën e njoftimit”, morri në shqyrtim “Planin e dhënies së ndihmës shtetërore “Për pajisjen me dekodera të familjeve në nevojë, përfituese nga skema e ndihmës ekonomike”.</w:t>
      </w:r>
    </w:p>
    <w:p w:rsidR="00501BEF" w:rsidRPr="00635412" w:rsidRDefault="00501BEF" w:rsidP="00501BEF">
      <w:pPr>
        <w:pStyle w:val="Paragrafi"/>
        <w:rPr>
          <w:spacing w:val="-4"/>
          <w:lang w:val="sq-AL"/>
        </w:rPr>
      </w:pPr>
      <w:r w:rsidRPr="00635412">
        <w:rPr>
          <w:spacing w:val="-4"/>
          <w:lang w:val="sq-AL"/>
        </w:rPr>
        <w:t>I. Procedura</w:t>
      </w:r>
    </w:p>
    <w:p w:rsidR="00501BEF" w:rsidRPr="00635412" w:rsidRDefault="00501BEF" w:rsidP="00501BEF">
      <w:pPr>
        <w:pStyle w:val="Paragrafi"/>
        <w:rPr>
          <w:spacing w:val="-4"/>
          <w:lang w:val="sq-AL"/>
        </w:rPr>
      </w:pPr>
      <w:r w:rsidRPr="00635412">
        <w:rPr>
          <w:spacing w:val="-4"/>
          <w:lang w:val="sq-AL"/>
        </w:rPr>
        <w:t xml:space="preserve">1. Me shkresën </w:t>
      </w:r>
      <w:r w:rsidR="00943904">
        <w:rPr>
          <w:spacing w:val="-4"/>
          <w:lang w:val="sq-AL"/>
        </w:rPr>
        <w:t xml:space="preserve">nr. </w:t>
      </w:r>
      <w:r w:rsidRPr="00635412">
        <w:rPr>
          <w:spacing w:val="-4"/>
          <w:lang w:val="sq-AL"/>
        </w:rPr>
        <w:t>1274, datë 12.2.2016</w:t>
      </w:r>
      <w:r w:rsidR="008040E1" w:rsidRPr="00635412">
        <w:rPr>
          <w:spacing w:val="-4"/>
          <w:lang w:val="sq-AL"/>
        </w:rPr>
        <w:t>,</w:t>
      </w:r>
      <w:r w:rsidRPr="00635412">
        <w:rPr>
          <w:spacing w:val="-4"/>
          <w:lang w:val="sq-AL"/>
        </w:rPr>
        <w:t xml:space="preserve"> MZHETTS</w:t>
      </w:r>
      <w:r w:rsidR="008040E1" w:rsidRPr="00635412">
        <w:rPr>
          <w:spacing w:val="-4"/>
          <w:lang w:val="sq-AL"/>
        </w:rPr>
        <w:t>-ja</w:t>
      </w:r>
      <w:r w:rsidRPr="00635412">
        <w:rPr>
          <w:spacing w:val="-4"/>
          <w:lang w:val="sq-AL"/>
        </w:rPr>
        <w:t xml:space="preserve"> i ka kërkuar Ministrisë së Mirëqenies Sociale dhe Rinisë njoftimin zyrtar të skemës së ndihmës shtetërore lidhur me VKM</w:t>
      </w:r>
      <w:r w:rsidR="008040E1" w:rsidRPr="00635412">
        <w:rPr>
          <w:spacing w:val="-4"/>
          <w:lang w:val="sq-AL"/>
        </w:rPr>
        <w:t>-në</w:t>
      </w:r>
      <w:r w:rsidRPr="00635412">
        <w:rPr>
          <w:spacing w:val="-4"/>
          <w:lang w:val="sq-AL"/>
        </w:rPr>
        <w:t xml:space="preserve"> </w:t>
      </w:r>
      <w:r w:rsidR="00943904">
        <w:rPr>
          <w:spacing w:val="-4"/>
          <w:lang w:val="sq-AL"/>
        </w:rPr>
        <w:t xml:space="preserve">nr. </w:t>
      </w:r>
      <w:r w:rsidRPr="00635412">
        <w:rPr>
          <w:spacing w:val="-4"/>
          <w:lang w:val="sq-AL"/>
        </w:rPr>
        <w:t>758/2015, si dhe vënien në dispozicion të çdo informacioni tjetër të nevojshëm për vlerësimin e saj.</w:t>
      </w:r>
    </w:p>
    <w:p w:rsidR="00501BEF" w:rsidRPr="00635412" w:rsidRDefault="00501BEF" w:rsidP="00501BEF">
      <w:pPr>
        <w:pStyle w:val="Paragrafi"/>
        <w:rPr>
          <w:spacing w:val="-4"/>
          <w:lang w:val="sq-AL"/>
        </w:rPr>
      </w:pPr>
      <w:r w:rsidRPr="00635412">
        <w:rPr>
          <w:spacing w:val="-4"/>
          <w:lang w:val="sq-AL"/>
        </w:rPr>
        <w:t xml:space="preserve">2. Ministria e Mirëqenies Sociale dhe Rinisë me shkresën </w:t>
      </w:r>
      <w:r w:rsidR="00943904">
        <w:rPr>
          <w:spacing w:val="-4"/>
          <w:lang w:val="sq-AL"/>
        </w:rPr>
        <w:t xml:space="preserve">nr. </w:t>
      </w:r>
      <w:r w:rsidRPr="00635412">
        <w:rPr>
          <w:spacing w:val="-4"/>
          <w:lang w:val="sq-AL"/>
        </w:rPr>
        <w:t>929/1, datë 27.5.2016</w:t>
      </w:r>
      <w:r w:rsidR="008040E1" w:rsidRPr="00635412">
        <w:rPr>
          <w:spacing w:val="-4"/>
          <w:lang w:val="sq-AL"/>
        </w:rPr>
        <w:t>,</w:t>
      </w:r>
      <w:r w:rsidRPr="00635412">
        <w:rPr>
          <w:spacing w:val="-4"/>
          <w:lang w:val="sq-AL"/>
        </w:rPr>
        <w:t xml:space="preserve"> ka paraqitur formularin bazë për njoftimin e ndihmave shtetërore duke përmbushur kërkesën ligjore për njoftimin e ndihmës shtetërore.</w:t>
      </w:r>
    </w:p>
    <w:p w:rsidR="00501BEF" w:rsidRPr="00635412" w:rsidRDefault="00501BEF" w:rsidP="00501BEF">
      <w:pPr>
        <w:pStyle w:val="Paragrafi"/>
        <w:rPr>
          <w:spacing w:val="-4"/>
          <w:lang w:val="sq-AL"/>
        </w:rPr>
      </w:pPr>
      <w:r w:rsidRPr="00635412">
        <w:rPr>
          <w:spacing w:val="-4"/>
          <w:lang w:val="sq-AL"/>
        </w:rPr>
        <w:t xml:space="preserve"> II. Përshkrimi i skemës së ndihmës shtetërore </w:t>
      </w:r>
    </w:p>
    <w:p w:rsidR="00501BEF" w:rsidRPr="00635412" w:rsidRDefault="00501BEF" w:rsidP="00501BEF">
      <w:pPr>
        <w:pStyle w:val="Paragrafi"/>
        <w:rPr>
          <w:spacing w:val="-4"/>
          <w:lang w:val="sq-AL"/>
        </w:rPr>
      </w:pPr>
      <w:r w:rsidRPr="00635412">
        <w:rPr>
          <w:spacing w:val="-4"/>
          <w:lang w:val="sq-AL"/>
        </w:rPr>
        <w:t>3. Konteksti: Skema do të zbatohet në kuadër të projektit kombëtar të kalimit nga transmetimet analoge në transmetime numerike, ku krahas ndërtimit të rrjeteve është planifikuar pajisja</w:t>
      </w:r>
      <w:r w:rsidRPr="00635412">
        <w:rPr>
          <w:spacing w:val="-4"/>
          <w:vertAlign w:val="superscript"/>
          <w:lang w:val="sq-AL"/>
        </w:rPr>
        <w:footnoteReference w:id="2"/>
      </w:r>
      <w:r w:rsidRPr="00635412">
        <w:rPr>
          <w:spacing w:val="-4"/>
          <w:lang w:val="sq-AL"/>
        </w:rPr>
        <w:t xml:space="preserve"> e audiencës me marrës numerikë ose dekoder (pajisja që konverton sinjalet numerike në sinjale analoge, për t’u kapur (marrë) nga aparatet marrëse të zakonshme analoge), që bëjnë të mundur përdorimin e marrësve ekzistues analogë edhe për marrjen e sinjaleve numerike.</w:t>
      </w:r>
    </w:p>
    <w:p w:rsidR="00501BEF" w:rsidRPr="00635412" w:rsidRDefault="00501BEF" w:rsidP="00501BEF">
      <w:pPr>
        <w:pStyle w:val="Paragrafi"/>
        <w:rPr>
          <w:spacing w:val="-4"/>
          <w:lang w:val="sq-AL"/>
        </w:rPr>
      </w:pPr>
      <w:r w:rsidRPr="00635412">
        <w:rPr>
          <w:spacing w:val="-4"/>
          <w:lang w:val="sq-AL"/>
        </w:rPr>
        <w:t>4. Me anë të kësaj nisme garantohet e drejta kushtetuese e çdo qytetari shqiptar për t’u informuar nëpërmjet mediave audiovizive edhe pas dixhitalizimit të plotë të tyre, që rrjedh si detyrim i vënë nga Bashkimi E</w:t>
      </w:r>
      <w:r w:rsidR="008D2003">
        <w:rPr>
          <w:spacing w:val="-4"/>
          <w:lang w:val="sq-AL"/>
        </w:rPr>
        <w:t>v</w:t>
      </w:r>
      <w:r w:rsidRPr="00635412">
        <w:rPr>
          <w:spacing w:val="-4"/>
          <w:lang w:val="sq-AL"/>
        </w:rPr>
        <w:t>ropian për të kaluar të gjitha transmetimet televizive nga analoge në numerike.</w:t>
      </w:r>
    </w:p>
    <w:p w:rsidR="00501BEF" w:rsidRPr="00635412" w:rsidRDefault="00501BEF" w:rsidP="00501BEF">
      <w:pPr>
        <w:pStyle w:val="Paragrafi"/>
        <w:rPr>
          <w:spacing w:val="-4"/>
          <w:lang w:val="sq-AL"/>
        </w:rPr>
      </w:pPr>
      <w:r w:rsidRPr="00635412">
        <w:rPr>
          <w:spacing w:val="-4"/>
          <w:lang w:val="sq-AL"/>
        </w:rPr>
        <w:t>5. Objektivi: Masa ka për qëllim të ofroj mbështetje për familjet në nevojë, përfituese nga skema e ndihmës ekonomike, për tu garantuar aksesin në transmetimet televizive, pas kalimit nga transmetime analoge në transmetime numerike. Masa ndërmerret me qëllim për të mbështetur futjen dhe përhapjen e teknologjisë dixhitale të transmetimit televiziv dhe zbatimin e saj në Shqipëri.</w:t>
      </w:r>
    </w:p>
    <w:p w:rsidR="00501BEF" w:rsidRPr="00635412" w:rsidRDefault="00501BEF" w:rsidP="00501BEF">
      <w:pPr>
        <w:pStyle w:val="Paragrafi"/>
        <w:rPr>
          <w:spacing w:val="-4"/>
          <w:lang w:val="sq-AL"/>
        </w:rPr>
      </w:pPr>
      <w:r w:rsidRPr="00635412">
        <w:rPr>
          <w:spacing w:val="-4"/>
          <w:lang w:val="sq-AL"/>
        </w:rPr>
        <w:t>6. Baza ligjore: Skema për dhënien e mbështetjes financiare për pajisjen me dekodera të familjeve në nevojë është bazuar në:</w:t>
      </w:r>
    </w:p>
    <w:p w:rsidR="00501BEF" w:rsidRPr="00635412" w:rsidRDefault="00501BEF" w:rsidP="00501BEF">
      <w:pPr>
        <w:pStyle w:val="Paragrafi"/>
        <w:rPr>
          <w:spacing w:val="-4"/>
          <w:lang w:val="sq-AL"/>
        </w:rPr>
      </w:pPr>
      <w:r w:rsidRPr="00635412">
        <w:rPr>
          <w:spacing w:val="-4"/>
          <w:lang w:val="sq-AL"/>
        </w:rPr>
        <w:t xml:space="preserve">a) Vendimin e Këshillit të Ministrave </w:t>
      </w:r>
      <w:r w:rsidR="00943904">
        <w:rPr>
          <w:spacing w:val="-4"/>
          <w:lang w:val="sq-AL"/>
        </w:rPr>
        <w:t xml:space="preserve">nr. </w:t>
      </w:r>
      <w:r w:rsidRPr="00635412">
        <w:rPr>
          <w:spacing w:val="-4"/>
          <w:lang w:val="sq-AL"/>
        </w:rPr>
        <w:t>758, datë 16.9.2015, “Për ngarkimin e Ministrisë së Mirëqenies Sociale dhe Rinisë për kryerjen e procedurave të prokurimit për pajisjen me dekodera të familjeve në nevojë, përfituese nga skema e ndihmës ekonomike, dhe për një shtesë fondi në buxhetin e vitit 2015, miratuar për këtë ministri”.</w:t>
      </w:r>
    </w:p>
    <w:p w:rsidR="00501BEF" w:rsidRPr="00635412" w:rsidRDefault="00501BEF" w:rsidP="00501BEF">
      <w:pPr>
        <w:pStyle w:val="Paragrafi"/>
        <w:rPr>
          <w:spacing w:val="-4"/>
          <w:lang w:val="sq-AL"/>
        </w:rPr>
      </w:pPr>
      <w:r w:rsidRPr="00635412">
        <w:rPr>
          <w:spacing w:val="-4"/>
          <w:lang w:val="sq-AL"/>
        </w:rPr>
        <w:t xml:space="preserve">b) Neni 10, të ligjit </w:t>
      </w:r>
      <w:r w:rsidR="00943904">
        <w:rPr>
          <w:spacing w:val="-4"/>
          <w:lang w:val="sq-AL"/>
        </w:rPr>
        <w:t xml:space="preserve">nr. </w:t>
      </w:r>
      <w:r w:rsidRPr="00635412">
        <w:rPr>
          <w:spacing w:val="-4"/>
          <w:lang w:val="sq-AL"/>
        </w:rPr>
        <w:t>9355, datë 10.3.2005, “Për ndihmën dhe shërbimet shoqërore”, të ndryshuar.</w:t>
      </w:r>
    </w:p>
    <w:p w:rsidR="00501BEF" w:rsidRPr="00635412" w:rsidRDefault="00501BEF" w:rsidP="00501BEF">
      <w:pPr>
        <w:pStyle w:val="Paragrafi"/>
        <w:rPr>
          <w:spacing w:val="-4"/>
          <w:lang w:val="sq-AL"/>
        </w:rPr>
      </w:pPr>
      <w:r w:rsidRPr="00635412">
        <w:rPr>
          <w:spacing w:val="-4"/>
          <w:lang w:val="sq-AL"/>
        </w:rPr>
        <w:t xml:space="preserve">c) Vendim Këshillit të Ministrave </w:t>
      </w:r>
      <w:r w:rsidR="00943904">
        <w:rPr>
          <w:spacing w:val="-4"/>
          <w:lang w:val="sq-AL"/>
        </w:rPr>
        <w:t xml:space="preserve">nr. </w:t>
      </w:r>
      <w:r w:rsidRPr="00635412">
        <w:rPr>
          <w:spacing w:val="-4"/>
          <w:lang w:val="sq-AL"/>
        </w:rPr>
        <w:t>292, datë 2.5.2012, “Për miratimin e strategjisë së kalimit nga transmetimet analoge në transmetimet numerike”.</w:t>
      </w:r>
    </w:p>
    <w:p w:rsidR="00501BEF" w:rsidRPr="00635412" w:rsidRDefault="00501BEF" w:rsidP="00501BEF">
      <w:pPr>
        <w:pStyle w:val="Paragrafi"/>
        <w:rPr>
          <w:spacing w:val="-4"/>
          <w:lang w:val="sq-AL"/>
        </w:rPr>
      </w:pPr>
      <w:r w:rsidRPr="00635412">
        <w:rPr>
          <w:spacing w:val="-4"/>
          <w:lang w:val="sq-AL"/>
        </w:rPr>
        <w:t xml:space="preserve">d) Vendim i Këshilli të Ministrave </w:t>
      </w:r>
      <w:r w:rsidR="00943904">
        <w:rPr>
          <w:spacing w:val="-4"/>
          <w:lang w:val="sq-AL"/>
        </w:rPr>
        <w:t xml:space="preserve">nr. </w:t>
      </w:r>
      <w:r w:rsidRPr="00635412">
        <w:rPr>
          <w:spacing w:val="-4"/>
          <w:lang w:val="sq-AL"/>
        </w:rPr>
        <w:t>480, datë 3.6.2015, “Për miratimin e rregullave teknike për aparatet marrëse televizive, që do të vendosen në treg”.</w:t>
      </w:r>
    </w:p>
    <w:p w:rsidR="00501BEF" w:rsidRPr="00635412" w:rsidRDefault="00501BEF" w:rsidP="00501BEF">
      <w:pPr>
        <w:pStyle w:val="Paragrafi"/>
        <w:rPr>
          <w:spacing w:val="-4"/>
          <w:lang w:val="sq-AL"/>
        </w:rPr>
      </w:pPr>
      <w:r w:rsidRPr="00635412">
        <w:rPr>
          <w:spacing w:val="-4"/>
          <w:lang w:val="sq-AL"/>
        </w:rPr>
        <w:t xml:space="preserve">e) Udhëzimi </w:t>
      </w:r>
      <w:r w:rsidR="00943904">
        <w:rPr>
          <w:spacing w:val="-4"/>
          <w:lang w:val="sq-AL"/>
        </w:rPr>
        <w:t xml:space="preserve">nr. </w:t>
      </w:r>
      <w:r w:rsidRPr="00635412">
        <w:rPr>
          <w:spacing w:val="-4"/>
          <w:lang w:val="sq-AL"/>
        </w:rPr>
        <w:t xml:space="preserve">5, datë 19.2.2016 i ministrit të Mirëqenies Sociale dhe Rinisë “Mbi zbatimin e vendimit </w:t>
      </w:r>
      <w:r w:rsidR="00943904">
        <w:rPr>
          <w:spacing w:val="-4"/>
          <w:lang w:val="sq-AL"/>
        </w:rPr>
        <w:t xml:space="preserve">nr. </w:t>
      </w:r>
      <w:r w:rsidRPr="00635412">
        <w:rPr>
          <w:spacing w:val="-4"/>
          <w:lang w:val="sq-AL"/>
        </w:rPr>
        <w:t>758, datë 16.9.2015, të Këshillit të Ministrave për ngarkimin e Ministrisë së Mirëqenies Sociale dhe Rinisë për kryerjen e procedurave të prokurimit për pajisjen me dekodera të familjeve në nevojë, përfituese nga skema e ndihmës ekonomike, dhe për një shtesë fondi në buxhetin e vitit 2015, miratuar për këtë ministri”.</w:t>
      </w:r>
    </w:p>
    <w:p w:rsidR="00501BEF" w:rsidRPr="00635412" w:rsidRDefault="00501BEF" w:rsidP="00501BEF">
      <w:pPr>
        <w:pStyle w:val="Paragrafi"/>
        <w:rPr>
          <w:spacing w:val="-4"/>
          <w:lang w:val="sq-AL"/>
        </w:rPr>
      </w:pPr>
      <w:r w:rsidRPr="00635412">
        <w:rPr>
          <w:spacing w:val="-4"/>
          <w:lang w:val="sq-AL"/>
        </w:rPr>
        <w:t>7. Buxheti dhe mënyra e financimit: Ndihma parashikohet të jepet në formën e grantit nga buxheti i shtetit. Konkretisht, është caktuar një fond prej 170 000 000 (njëqind e shtatëdhjetë milionë) lekësh, që do të përdoret për kryerjen e procedurave të prokurimit për vitin 2015, dhe i është shtuar buxhetit të Ministrisë së Mirëqenies Sociale dhe Rinisë. Pjesa tjetër e fondeve, prej 180 000 000 (njëqind e tetëdhjetë milionë) lekësh do të përballohet nga buxheti i shtetit për vitin 2016.</w:t>
      </w:r>
    </w:p>
    <w:p w:rsidR="00501BEF" w:rsidRPr="00635412" w:rsidRDefault="00501BEF" w:rsidP="00501BEF">
      <w:pPr>
        <w:pStyle w:val="Paragrafi"/>
        <w:rPr>
          <w:spacing w:val="-4"/>
          <w:lang w:val="sq-AL"/>
        </w:rPr>
      </w:pPr>
      <w:r w:rsidRPr="00635412">
        <w:rPr>
          <w:spacing w:val="-4"/>
          <w:lang w:val="sq-AL"/>
        </w:rPr>
        <w:t>8. Intensiteti i ndihmës: Intensiteti i ndihmës është në maksimum 100% të kostove të pranueshme. Kostoja e pranueshme përfaqëson çmimin e blerjes së pajisjes/dekoderit universalë dhe që siguron marrjen e sinjaleve standarde TV. Nga procedura e prokurimit ka rezultuar se çmimi për dekoder është 3,410 lekë (pa TVSH).</w:t>
      </w:r>
    </w:p>
    <w:p w:rsidR="00501BEF" w:rsidRPr="00635412" w:rsidRDefault="00501BEF" w:rsidP="00501BEF">
      <w:pPr>
        <w:pStyle w:val="Paragrafi"/>
        <w:rPr>
          <w:spacing w:val="-4"/>
          <w:lang w:val="sq-AL"/>
        </w:rPr>
      </w:pPr>
      <w:r w:rsidRPr="00635412">
        <w:rPr>
          <w:spacing w:val="-4"/>
          <w:lang w:val="sq-AL"/>
        </w:rPr>
        <w:t>9. Kohëzgjatja: Skema e pajisjes me dekodera e familjeve në nevojë përfituese të skemës së ndihmës ekonomike do të realizohet në mënyrë progresive, sipas zonave të përcaktuara nga Radio Televizioni Shqiptar të dërguara zyrtarisht pranë Ministrisë së Mirëqenies Sociale dhe Rinisë dhe Shërbimit Social Shtetëror, për shtrirjen e sinjalit dixhital, i cili do të zëvendësojë atë analog.</w:t>
      </w:r>
    </w:p>
    <w:p w:rsidR="00501BEF" w:rsidRPr="00635412" w:rsidRDefault="00501BEF" w:rsidP="00501BEF">
      <w:pPr>
        <w:pStyle w:val="Paragrafi"/>
        <w:rPr>
          <w:spacing w:val="-4"/>
          <w:lang w:val="sq-AL"/>
        </w:rPr>
      </w:pPr>
      <w:r w:rsidRPr="00635412">
        <w:rPr>
          <w:spacing w:val="-4"/>
          <w:lang w:val="sq-AL"/>
        </w:rPr>
        <w:t xml:space="preserve">10. Përfituesit: Përfituesit direkt të skemës janë familjet në nevojë, personat fizik që trajtohen dhe përfitojnë nga skema e ndihmës ekonomike, sipas nenit 10, të ligjit </w:t>
      </w:r>
      <w:r w:rsidR="00943904">
        <w:rPr>
          <w:spacing w:val="-4"/>
          <w:lang w:val="sq-AL"/>
        </w:rPr>
        <w:t xml:space="preserve">nr. </w:t>
      </w:r>
      <w:r w:rsidRPr="00635412">
        <w:rPr>
          <w:spacing w:val="-4"/>
          <w:lang w:val="sq-AL"/>
        </w:rPr>
        <w:t>9355, datë 10.3.2005, “Për ndihmën dhe shërbimet shoqërore”, të ndryshuar. Numri i familjeve përfituese nga skema është 41.463. Përfitues indirekt do të jenë operatorët e transmetimeve televizive/broadcaster, operatorët e plafomave dixhitale (tokësore, satelitor, kabllor etj.), si dhe shitësit apo prodhuesit e pajisjeve fundore/dekoderave.</w:t>
      </w:r>
    </w:p>
    <w:p w:rsidR="00501BEF" w:rsidRPr="00635412" w:rsidRDefault="00501BEF" w:rsidP="00501BEF">
      <w:pPr>
        <w:pStyle w:val="Paragrafi"/>
        <w:rPr>
          <w:spacing w:val="-4"/>
          <w:lang w:val="sq-AL"/>
        </w:rPr>
      </w:pPr>
      <w:r w:rsidRPr="00635412">
        <w:rPr>
          <w:spacing w:val="-4"/>
          <w:lang w:val="sq-AL"/>
        </w:rPr>
        <w:t>11. Shpërndarja e dekoderave: Pajisja me dekodera e familjeve në nevojë përfituese të skemës së ndihmës ekonomike do të realizohet nga bashkitë në mënyrë progresive, sipas zonave të përcaktuara nga Radio Televizioni Shqiptar, për shtrirjen e sinjalit dixhital, i cili do të zëvendësojë atë analog. Ministria e Mirëqenies Sociale dhe Rinisë bën transferim kapitali të dekoderave pranë Drejtorisë së Përgjithshme të Shërbimit Social Shtetëror, dhe kjo e fundit, lidh marrëveshje me bashkitë për shpërndarjen e dekoderave te familjet përfituese të skemës së ndihmës ekonomike si përdorues fundorë të këtyre pajisjeve.</w:t>
      </w:r>
    </w:p>
    <w:p w:rsidR="003F0139" w:rsidRDefault="003F0139" w:rsidP="00501BEF">
      <w:pPr>
        <w:pStyle w:val="Paragrafi"/>
        <w:rPr>
          <w:spacing w:val="-4"/>
          <w:lang w:val="sq-AL"/>
        </w:rPr>
      </w:pPr>
    </w:p>
    <w:p w:rsidR="00501BEF" w:rsidRPr="00635412" w:rsidRDefault="00501BEF" w:rsidP="00501BEF">
      <w:pPr>
        <w:pStyle w:val="Paragrafi"/>
        <w:rPr>
          <w:spacing w:val="-4"/>
          <w:lang w:val="sq-AL"/>
        </w:rPr>
      </w:pPr>
      <w:r w:rsidRPr="00635412">
        <w:rPr>
          <w:spacing w:val="-4"/>
          <w:lang w:val="sq-AL"/>
        </w:rPr>
        <w:t>12. Teknologjia: Subvencionimi do të bëhet vetëm për dekoderat që garantojnë përdorimin e të ashtuquajturës “ndërfaqe e përbashkët”</w:t>
      </w:r>
      <w:r w:rsidRPr="00635412">
        <w:rPr>
          <w:spacing w:val="-4"/>
          <w:vertAlign w:val="superscript"/>
          <w:lang w:val="sq-AL"/>
        </w:rPr>
        <w:footnoteReference w:id="3"/>
      </w:r>
      <w:r w:rsidRPr="00635412">
        <w:rPr>
          <w:spacing w:val="-4"/>
          <w:lang w:val="sq-AL"/>
        </w:rPr>
        <w:t>. Dekoderat që do të subvencionohen duhet të jenë universalë dhe duhet të kenë karakteristikat bazë për të siguruar marrjen e sinjaleve standarde TV. Modeli i dekoderit që do t’iu shpërndahet familjeve në nevojë është VIVAX, marrës DVB-T2/MPEG 4 F.T.A (</w:t>
      </w:r>
      <w:r w:rsidRPr="00635412">
        <w:rPr>
          <w:i/>
          <w:spacing w:val="-4"/>
          <w:lang w:val="sq-AL"/>
        </w:rPr>
        <w:t>Free to Air</w:t>
      </w:r>
      <w:r w:rsidRPr="00635412">
        <w:rPr>
          <w:spacing w:val="-4"/>
          <w:lang w:val="sq-AL"/>
        </w:rPr>
        <w:t>), dekoder, i cili do të transmetojë falas kanalet televizive që do përfshihen në këtë paketë. Pra, janë dekodera të thjeshtë, pa kartë, që lexojnë frekuencat e caktuara ku do transmetojnë kanalet e paketës të medias publike. Këta dekodera bëjnë të mundur transmetimin e kanaleve kombëtare publike apo private, si: TVSH, Top Channel, Klan, e kanale të tjera që do jenë të lira për t’u parë pa pagesë.</w:t>
      </w:r>
    </w:p>
    <w:p w:rsidR="005D7A2A" w:rsidRPr="00635412" w:rsidRDefault="00501BEF">
      <w:pPr>
        <w:pStyle w:val="Paragrafi"/>
        <w:rPr>
          <w:spacing w:val="-4"/>
          <w:lang w:val="sq-AL"/>
        </w:rPr>
      </w:pPr>
      <w:r w:rsidRPr="00635412">
        <w:rPr>
          <w:spacing w:val="-4"/>
          <w:lang w:val="sq-AL"/>
        </w:rPr>
        <w:t xml:space="preserve"> 13. Prokurimi: Vendimi i KM-së </w:t>
      </w:r>
      <w:r w:rsidR="00943904">
        <w:rPr>
          <w:spacing w:val="-4"/>
          <w:lang w:val="sq-AL"/>
        </w:rPr>
        <w:t xml:space="preserve">nr. </w:t>
      </w:r>
      <w:r w:rsidRPr="00635412">
        <w:rPr>
          <w:spacing w:val="-4"/>
          <w:lang w:val="sq-AL"/>
        </w:rPr>
        <w:t xml:space="preserve">758, datë 16.9.2015, ngarkon Ministrinë e Mirëqenies Sociale dhe Rinisë për kryerjen e procedurave të prokurimit për pajisjen me dekodera të familjeve në nevojë, përfituese nga skema e ndihmës ekonomike. Procedura e prokurimit do të kryhet në bazë të ligjit </w:t>
      </w:r>
      <w:r w:rsidR="00943904">
        <w:rPr>
          <w:spacing w:val="-4"/>
          <w:lang w:val="sq-AL"/>
        </w:rPr>
        <w:t xml:space="preserve">nr. </w:t>
      </w:r>
      <w:r w:rsidRPr="00635412">
        <w:rPr>
          <w:spacing w:val="-4"/>
          <w:lang w:val="sq-AL"/>
        </w:rPr>
        <w:t>9643, datë 20.11.2006, “Për prokurimin publik”, të ndryshuar. Dhënësi i ndihmës ka konfirmuar se procedura e tenderit do të jetë e hapur</w:t>
      </w:r>
      <w:r w:rsidRPr="00635412">
        <w:rPr>
          <w:spacing w:val="-4"/>
          <w:vertAlign w:val="superscript"/>
          <w:lang w:val="sq-AL"/>
        </w:rPr>
        <w:footnoteReference w:id="4"/>
      </w:r>
      <w:r w:rsidRPr="00635412">
        <w:rPr>
          <w:spacing w:val="-4"/>
          <w:lang w:val="sq-AL"/>
        </w:rPr>
        <w:t xml:space="preserve"> për çdo ofertues, të sigurojë një trajtim të barabartë dhe jodiskriminues për të gjithë operatorët ekonomikë. Përzgjedhja e fituesit do të bëhet në përputhje me këto parime të përgjithshme: a) mosdiskriminim dhe trajtim i barabartë i ofertuesve ose kandidatëve; b) transparencë në procedurat e prokurimit; c) barazi në trajtimin e kërkesave dhe të detyrimeve, që u ngarkohen ofertuesve ose kandidatëve.</w:t>
      </w:r>
      <w:r w:rsidRPr="00635412">
        <w:rPr>
          <w:spacing w:val="-4"/>
          <w:vertAlign w:val="superscript"/>
          <w:lang w:val="sq-AL"/>
        </w:rPr>
        <w:footnoteReference w:id="5"/>
      </w:r>
      <w:r w:rsidRPr="00635412">
        <w:rPr>
          <w:spacing w:val="-4"/>
          <w:lang w:val="sq-AL"/>
        </w:rPr>
        <w:t xml:space="preserve"> </w:t>
      </w:r>
    </w:p>
    <w:p w:rsidR="00501BEF" w:rsidRPr="00635412" w:rsidRDefault="00501BEF" w:rsidP="00501BEF">
      <w:pPr>
        <w:pStyle w:val="Paragrafi"/>
        <w:rPr>
          <w:spacing w:val="-4"/>
          <w:lang w:val="sq-AL"/>
        </w:rPr>
      </w:pPr>
      <w:r w:rsidRPr="00635412">
        <w:rPr>
          <w:spacing w:val="-4"/>
          <w:lang w:val="sq-AL"/>
        </w:rPr>
        <w:t xml:space="preserve">III. Vlerësimi i ekzistencës së ndihmës shtetërore </w:t>
      </w:r>
    </w:p>
    <w:p w:rsidR="00501BEF" w:rsidRPr="00635412" w:rsidRDefault="00501BEF" w:rsidP="00501BEF">
      <w:pPr>
        <w:pStyle w:val="Paragrafi"/>
        <w:rPr>
          <w:spacing w:val="-4"/>
          <w:lang w:val="sq-AL"/>
        </w:rPr>
      </w:pPr>
      <w:r w:rsidRPr="00635412">
        <w:rPr>
          <w:spacing w:val="-4"/>
          <w:lang w:val="sq-AL"/>
        </w:rPr>
        <w:t xml:space="preserve">14. Vlerësimi i kritereve që përcaktojnë nëse një masë përbën ndihmë shtetërore do të bëhet bazuar në ligjin </w:t>
      </w:r>
      <w:r w:rsidR="00943904">
        <w:rPr>
          <w:spacing w:val="-4"/>
          <w:lang w:val="sq-AL"/>
        </w:rPr>
        <w:t xml:space="preserve">nr. </w:t>
      </w:r>
      <w:r w:rsidRPr="00635412">
        <w:rPr>
          <w:spacing w:val="-4"/>
          <w:lang w:val="sq-AL"/>
        </w:rPr>
        <w:t>9374/2005, “Për ndihmën shtetërore”, të ndryshuar, si dhe në praktikën administrative të Komisionit Evropian</w:t>
      </w:r>
      <w:r w:rsidRPr="00635412">
        <w:rPr>
          <w:spacing w:val="-4"/>
          <w:vertAlign w:val="superscript"/>
          <w:lang w:val="sq-AL"/>
        </w:rPr>
        <w:footnoteReference w:id="6"/>
      </w:r>
      <w:r w:rsidRPr="00635412">
        <w:rPr>
          <w:spacing w:val="-4"/>
          <w:lang w:val="sq-AL"/>
        </w:rPr>
        <w:t>, jurisprudencën e gjykatave të Bashkimit Evropian, sipas parashikime dhe detyrimit që buron nga nenin 71 “Konkurrenca dhe dispozita të tjera ekonomike”, të Marrëveshjes së Stabilizim-Asociimit ndërmjet Komuniteteve E</w:t>
      </w:r>
      <w:r w:rsidR="00F9015C">
        <w:rPr>
          <w:spacing w:val="-4"/>
          <w:lang w:val="sq-AL"/>
        </w:rPr>
        <w:t>v</w:t>
      </w:r>
      <w:r w:rsidRPr="00635412">
        <w:rPr>
          <w:spacing w:val="-4"/>
          <w:lang w:val="sq-AL"/>
        </w:rPr>
        <w:t>ropiane e Shteteve të Tyre Anëtare dhe Republikës së Shqipërisë:</w:t>
      </w:r>
    </w:p>
    <w:p w:rsidR="00501BEF" w:rsidRPr="00635412" w:rsidRDefault="00501BEF" w:rsidP="00501BEF">
      <w:pPr>
        <w:pStyle w:val="Paragrafi"/>
        <w:rPr>
          <w:spacing w:val="-4"/>
          <w:lang w:val="sq-AL"/>
        </w:rPr>
      </w:pPr>
      <w:r w:rsidRPr="00635412">
        <w:rPr>
          <w:spacing w:val="-4"/>
          <w:lang w:val="sq-AL"/>
        </w:rPr>
        <w:t>“2. Praktikat në kundërshtim me këtë nen vlerësohen në bazë të kritereve që lindin nga zbatimi i rregullave të konkurrencës të aplikueshme në Komunitet, sidomos në nenet 81, 82, 86 dhe 87 të Traktatit themelues të Komunitetit E</w:t>
      </w:r>
      <w:r w:rsidR="00F9015C">
        <w:rPr>
          <w:spacing w:val="-4"/>
          <w:lang w:val="sq-AL"/>
        </w:rPr>
        <w:t>v</w:t>
      </w:r>
      <w:r w:rsidRPr="00635412">
        <w:rPr>
          <w:spacing w:val="-4"/>
          <w:lang w:val="sq-AL"/>
        </w:rPr>
        <w:t>ropian dhe instrumenteve interpretuese që përdoren nga institucionet e Komunitetit.”</w:t>
      </w:r>
    </w:p>
    <w:p w:rsidR="00501BEF" w:rsidRPr="00635412" w:rsidRDefault="00501BEF" w:rsidP="00501BEF">
      <w:pPr>
        <w:pStyle w:val="Paragrafi"/>
        <w:rPr>
          <w:spacing w:val="-4"/>
          <w:lang w:val="sq-AL"/>
        </w:rPr>
      </w:pPr>
      <w:r w:rsidRPr="00635412">
        <w:rPr>
          <w:spacing w:val="-4"/>
          <w:lang w:val="sq-AL"/>
        </w:rPr>
        <w:t xml:space="preserve">15. Në kuptim të nenit 4, të ligjit </w:t>
      </w:r>
      <w:r w:rsidR="00943904">
        <w:rPr>
          <w:spacing w:val="-4"/>
          <w:lang w:val="sq-AL"/>
        </w:rPr>
        <w:t xml:space="preserve">nr. </w:t>
      </w:r>
      <w:r w:rsidRPr="00635412">
        <w:rPr>
          <w:spacing w:val="-4"/>
          <w:lang w:val="sq-AL"/>
        </w:rPr>
        <w:t>9374, datë 21.4.2005, “Për ndihmën shtetërore”, të ndryshuar, një masë përbën ndihmë shtetërore nëse përmbushen, në mënyrë kumulative, këto kushte:</w:t>
      </w:r>
    </w:p>
    <w:p w:rsidR="00501BEF" w:rsidRPr="00635412" w:rsidRDefault="00501BEF" w:rsidP="00501BEF">
      <w:pPr>
        <w:pStyle w:val="Paragrafi"/>
        <w:rPr>
          <w:spacing w:val="-4"/>
          <w:lang w:val="sq-AL"/>
        </w:rPr>
      </w:pPr>
      <w:r w:rsidRPr="00635412">
        <w:rPr>
          <w:spacing w:val="-4"/>
          <w:lang w:val="sq-AL"/>
        </w:rPr>
        <w:t>a) aktivizohen burime shtetërore;</w:t>
      </w:r>
    </w:p>
    <w:p w:rsidR="00501BEF" w:rsidRPr="00635412" w:rsidRDefault="00501BEF" w:rsidP="00501BEF">
      <w:pPr>
        <w:pStyle w:val="Paragrafi"/>
        <w:rPr>
          <w:spacing w:val="-4"/>
          <w:lang w:val="sq-AL"/>
        </w:rPr>
      </w:pPr>
      <w:r w:rsidRPr="00635412">
        <w:rPr>
          <w:spacing w:val="-4"/>
          <w:lang w:val="sq-AL"/>
        </w:rPr>
        <w:t>b) përfituesit i jepet një avantazh ekonomik në mënyrë selektive; dhe</w:t>
      </w:r>
    </w:p>
    <w:p w:rsidR="00501BEF" w:rsidRPr="00635412" w:rsidRDefault="00501BEF" w:rsidP="00501BEF">
      <w:pPr>
        <w:pStyle w:val="Paragrafi"/>
        <w:rPr>
          <w:spacing w:val="-4"/>
          <w:lang w:val="sq-AL"/>
        </w:rPr>
      </w:pPr>
      <w:r w:rsidRPr="00635412">
        <w:rPr>
          <w:spacing w:val="-4"/>
          <w:lang w:val="sq-AL"/>
        </w:rPr>
        <w:t xml:space="preserve">c) shtrembëron ose kërcënon të shtrembërojë konkurrencën </w:t>
      </w:r>
    </w:p>
    <w:p w:rsidR="00501BEF" w:rsidRPr="00635412" w:rsidRDefault="00501BEF" w:rsidP="00501BEF">
      <w:pPr>
        <w:pStyle w:val="Paragrafi"/>
        <w:rPr>
          <w:spacing w:val="-4"/>
          <w:lang w:val="sq-AL"/>
        </w:rPr>
      </w:pPr>
      <w:r w:rsidRPr="00635412">
        <w:rPr>
          <w:spacing w:val="-4"/>
          <w:lang w:val="sq-AL"/>
        </w:rPr>
        <w:t>d) ka ndikim në tregti.</w:t>
      </w:r>
    </w:p>
    <w:p w:rsidR="005D7A2A" w:rsidRPr="00BD051C" w:rsidRDefault="00501BEF">
      <w:pPr>
        <w:pStyle w:val="Paragrafi"/>
        <w:rPr>
          <w:spacing w:val="-4"/>
          <w:lang w:val="sq-AL"/>
        </w:rPr>
      </w:pPr>
      <w:r w:rsidRPr="00635412">
        <w:rPr>
          <w:spacing w:val="-4"/>
          <w:lang w:val="sq-AL"/>
        </w:rPr>
        <w:t xml:space="preserve"> “Përveç rasteve të parashikuara ndryshe në këtë ligj, ndalohet çdo ndihmë e dhënë nga burimet shtetërore, në çfarëdolloj forme e cila, në mënyrë të drejtpërdrejt ose të tërthortë, shtrembëron ose kërcënon të shtrembërojë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p>
    <w:p w:rsidR="003F0139" w:rsidRDefault="003F0139" w:rsidP="00501BEF">
      <w:pPr>
        <w:pStyle w:val="Paragrafi"/>
        <w:rPr>
          <w:spacing w:val="-4"/>
          <w:lang w:val="sq-AL"/>
        </w:rPr>
      </w:pPr>
    </w:p>
    <w:p w:rsidR="00501BEF" w:rsidRPr="00635412" w:rsidRDefault="00501BEF" w:rsidP="00501BEF">
      <w:pPr>
        <w:pStyle w:val="Paragrafi"/>
        <w:rPr>
          <w:spacing w:val="-4"/>
          <w:lang w:val="sq-AL"/>
        </w:rPr>
      </w:pPr>
      <w:r w:rsidRPr="00635412">
        <w:rPr>
          <w:spacing w:val="-4"/>
          <w:lang w:val="sq-AL"/>
        </w:rPr>
        <w:t xml:space="preserve">Burimet shtetërore </w:t>
      </w:r>
    </w:p>
    <w:p w:rsidR="00501BEF" w:rsidRPr="00635412" w:rsidRDefault="00501BEF" w:rsidP="00501BEF">
      <w:pPr>
        <w:pStyle w:val="Paragrafi"/>
        <w:rPr>
          <w:spacing w:val="-4"/>
          <w:lang w:val="sq-AL"/>
        </w:rPr>
      </w:pPr>
      <w:r w:rsidRPr="00635412">
        <w:rPr>
          <w:spacing w:val="-4"/>
          <w:lang w:val="sq-AL"/>
        </w:rPr>
        <w:t>16. Komisioni i Ndihmës Shtetërore konstaton se skema financohet direkt nga buxheti i shtetit shqiptar dhe rrjedhimisht, aktivizohen burime shtetërore.</w:t>
      </w:r>
    </w:p>
    <w:p w:rsidR="00501BEF" w:rsidRPr="00635412" w:rsidRDefault="00501BEF" w:rsidP="00501BEF">
      <w:pPr>
        <w:pStyle w:val="Paragrafi"/>
        <w:rPr>
          <w:spacing w:val="-4"/>
          <w:lang w:val="sq-AL"/>
        </w:rPr>
      </w:pPr>
      <w:r w:rsidRPr="00635412">
        <w:rPr>
          <w:spacing w:val="-4"/>
          <w:lang w:val="sq-AL"/>
        </w:rPr>
        <w:t xml:space="preserve">Avantazhi ekonomik dhe selektiviteti </w:t>
      </w:r>
    </w:p>
    <w:p w:rsidR="00501BEF" w:rsidRPr="00635412" w:rsidRDefault="00501BEF" w:rsidP="00501BEF">
      <w:pPr>
        <w:pStyle w:val="Paragrafi"/>
        <w:rPr>
          <w:spacing w:val="-4"/>
          <w:lang w:val="sq-AL"/>
        </w:rPr>
      </w:pPr>
      <w:r w:rsidRPr="00635412">
        <w:rPr>
          <w:spacing w:val="-4"/>
          <w:lang w:val="sq-AL"/>
        </w:rPr>
        <w:t xml:space="preserve">17. Pavarësisht se, përfituesit direkt të skemës janë përdoruesit/konsumatorët fundor, nga kjo skemë përfitojnë, në mënyrë indirekte, operatorët e transmetimeve televizive/broadcaster, operatorët e platformave dixhitale (tokësore, satelitor, kabllor etj.), si dhe shitësit apo prodhuesit e pajisjeve fundore/dekoderave. Skema është selektive sepse prej saj përfitojnë vetëm ndërmarrjet që janë aktive në sektorin e transmetimeve televizive dixhitale. Masa i jep avantazh një sektori të veçantë/specifik dhe rrjedhimisht konsiderohet një masë specifike. </w:t>
      </w:r>
    </w:p>
    <w:p w:rsidR="00501BEF" w:rsidRPr="00635412" w:rsidRDefault="00501BEF" w:rsidP="00501BEF">
      <w:pPr>
        <w:pStyle w:val="Paragrafi"/>
        <w:rPr>
          <w:spacing w:val="-4"/>
          <w:lang w:val="sq-AL"/>
        </w:rPr>
      </w:pPr>
      <w:r w:rsidRPr="00635412">
        <w:rPr>
          <w:spacing w:val="-4"/>
          <w:lang w:val="sq-AL"/>
        </w:rPr>
        <w:t xml:space="preserve">Shtrembërimi i konkurrencës </w:t>
      </w:r>
    </w:p>
    <w:p w:rsidR="00501BEF" w:rsidRPr="00635412" w:rsidRDefault="00501BEF" w:rsidP="00501BEF">
      <w:pPr>
        <w:pStyle w:val="Paragrafi"/>
        <w:rPr>
          <w:spacing w:val="-4"/>
          <w:lang w:val="sq-AL"/>
        </w:rPr>
      </w:pPr>
      <w:r w:rsidRPr="00635412">
        <w:rPr>
          <w:spacing w:val="-4"/>
          <w:lang w:val="sq-AL"/>
        </w:rPr>
        <w:t>18. Përfituesit indirekt të skemës, siç janë operatorët e transmetimeve televizive/broadcaster, operatorët e plafomave dixhitale (tokësore, satelitor, kabllor etj.), si dhe shitësit apo prodhuesit e pajisjeve fundore/dekoderave do të përfitojnë nga blerja e pajisjeve fundore nga përdoruesit fundor, pavarësisht teknologjisë që ata ofrojnë në treg (parimi i neutralitetit të marrëseve dixhital). Konkurrenca midis ndërmarrjeve që përfitojnë dhe atyre që nuk përfitojnë nga skema do të shtrembërohet, rrjedhimisht kjo masë ka efekt në konkurrencë.</w:t>
      </w:r>
    </w:p>
    <w:p w:rsidR="00501BEF" w:rsidRPr="00635412" w:rsidRDefault="00501BEF" w:rsidP="00501BEF">
      <w:pPr>
        <w:pStyle w:val="Paragrafi"/>
        <w:rPr>
          <w:spacing w:val="-4"/>
          <w:lang w:val="sq-AL"/>
        </w:rPr>
      </w:pPr>
      <w:r w:rsidRPr="00635412">
        <w:rPr>
          <w:spacing w:val="-4"/>
          <w:lang w:val="sq-AL"/>
        </w:rPr>
        <w:t xml:space="preserve">Efekti në tregti </w:t>
      </w:r>
    </w:p>
    <w:p w:rsidR="00501BEF" w:rsidRPr="00635412" w:rsidRDefault="00501BEF" w:rsidP="00501BEF">
      <w:pPr>
        <w:pStyle w:val="Paragrafi"/>
        <w:rPr>
          <w:spacing w:val="-4"/>
          <w:lang w:val="sq-AL"/>
        </w:rPr>
      </w:pPr>
      <w:r w:rsidRPr="00635412">
        <w:rPr>
          <w:spacing w:val="-4"/>
          <w:lang w:val="sq-AL"/>
        </w:rPr>
        <w:t>19. Së fundi, Komisioni vlerëson së masa ka efekt në tregti sepse prodhuesit e pajisjeve terminale konkurrojnë në nivel ndërkombëtar edhe me prodhues të tjerë. Referuar jurisprudencës</w:t>
      </w:r>
      <w:r w:rsidRPr="00635412">
        <w:rPr>
          <w:spacing w:val="-4"/>
          <w:vertAlign w:val="superscript"/>
          <w:lang w:val="sq-AL"/>
        </w:rPr>
        <w:footnoteReference w:id="7"/>
      </w:r>
      <w:r w:rsidRPr="00635412">
        <w:rPr>
          <w:spacing w:val="-4"/>
          <w:lang w:val="sq-AL"/>
        </w:rPr>
        <w:t>, ndihma e dhënë një ndërmarrje ka efekt në tregti, nëse kjo e fundit konkurron në një treg të hapur, sikundër është dhe rasti i sektorit të telekomunikimeve televizive.</w:t>
      </w:r>
    </w:p>
    <w:p w:rsidR="00501BEF" w:rsidRPr="00635412" w:rsidRDefault="00501BEF" w:rsidP="00501BEF">
      <w:pPr>
        <w:pStyle w:val="Paragrafi"/>
        <w:rPr>
          <w:spacing w:val="-4"/>
          <w:lang w:val="sq-AL"/>
        </w:rPr>
      </w:pPr>
      <w:r w:rsidRPr="00635412">
        <w:rPr>
          <w:spacing w:val="-4"/>
          <w:lang w:val="sq-AL"/>
        </w:rPr>
        <w:t>Konkluzion</w:t>
      </w:r>
    </w:p>
    <w:p w:rsidR="00501BEF" w:rsidRPr="00635412" w:rsidRDefault="00501BEF" w:rsidP="00501BEF">
      <w:pPr>
        <w:pStyle w:val="Paragrafi"/>
        <w:rPr>
          <w:spacing w:val="-4"/>
          <w:lang w:val="sq-AL"/>
        </w:rPr>
      </w:pPr>
      <w:r w:rsidRPr="00635412">
        <w:rPr>
          <w:spacing w:val="-4"/>
          <w:lang w:val="sq-AL"/>
        </w:rPr>
        <w:t>20. Sa më sipër, duke qenë se skema u jep një avantazh ekonomik selektiv, përfituesve direkt dhe indirekt, financohet direkt nga buxheti i shtetit, ka efekt në konkurrencë dhe tregti, Komisioni vlerëson se masa përbën ndihmë shtetërore.</w:t>
      </w:r>
    </w:p>
    <w:p w:rsidR="00501BEF" w:rsidRPr="00635412" w:rsidRDefault="00501BEF" w:rsidP="00501BEF">
      <w:pPr>
        <w:pStyle w:val="Paragrafi"/>
        <w:rPr>
          <w:spacing w:val="-4"/>
          <w:lang w:val="sq-AL"/>
        </w:rPr>
      </w:pPr>
      <w:r w:rsidRPr="00635412">
        <w:rPr>
          <w:spacing w:val="-4"/>
          <w:lang w:val="sq-AL"/>
        </w:rPr>
        <w:t xml:space="preserve">IV. Vlerësimi i përputhshmërisë së skemës </w:t>
      </w:r>
    </w:p>
    <w:p w:rsidR="003F0139" w:rsidRDefault="003F0139" w:rsidP="00501BEF">
      <w:pPr>
        <w:pStyle w:val="Paragrafi"/>
        <w:rPr>
          <w:spacing w:val="-4"/>
          <w:lang w:val="sq-AL"/>
        </w:rPr>
      </w:pPr>
    </w:p>
    <w:p w:rsidR="00501BEF" w:rsidRPr="00635412" w:rsidRDefault="00501BEF" w:rsidP="00501BEF">
      <w:pPr>
        <w:pStyle w:val="Paragrafi"/>
        <w:rPr>
          <w:spacing w:val="-4"/>
          <w:lang w:val="sq-AL"/>
        </w:rPr>
      </w:pPr>
      <w:r w:rsidRPr="00635412">
        <w:rPr>
          <w:spacing w:val="-4"/>
          <w:lang w:val="sq-AL"/>
        </w:rPr>
        <w:t>21. Masa konsiston në pajisjen me dekodera të familjeve në nevojë, përfituese nga skema e ndihmës ekonomike. Pika 1, neni 7</w:t>
      </w:r>
      <w:r w:rsidR="00587A95" w:rsidRPr="00635412">
        <w:rPr>
          <w:spacing w:val="-4"/>
          <w:lang w:val="sq-AL"/>
        </w:rPr>
        <w:t>,</w:t>
      </w:r>
      <w:r w:rsidRPr="00635412">
        <w:rPr>
          <w:spacing w:val="-4"/>
          <w:lang w:val="sq-AL"/>
        </w:rPr>
        <w:t xml:space="preserve"> i ligjit </w:t>
      </w:r>
      <w:r w:rsidR="00943904">
        <w:rPr>
          <w:spacing w:val="-4"/>
          <w:lang w:val="sq-AL"/>
        </w:rPr>
        <w:t xml:space="preserve">nr. </w:t>
      </w:r>
      <w:r w:rsidRPr="00635412">
        <w:rPr>
          <w:spacing w:val="-4"/>
          <w:lang w:val="sq-AL"/>
        </w:rPr>
        <w:t>9374/2005, “Për ndihmën shtetërore”, i ndryshuar, parashikon se:</w:t>
      </w:r>
    </w:p>
    <w:p w:rsidR="00501BEF" w:rsidRPr="00635412" w:rsidRDefault="00501BEF" w:rsidP="00501BEF">
      <w:pPr>
        <w:pStyle w:val="Paragrafi"/>
        <w:rPr>
          <w:spacing w:val="-4"/>
          <w:lang w:val="sq-AL"/>
        </w:rPr>
      </w:pPr>
      <w:r w:rsidRPr="00635412">
        <w:rPr>
          <w:spacing w:val="-4"/>
          <w:lang w:val="sq-AL"/>
        </w:rPr>
        <w:t xml:space="preserve"> “Është e lejueshme: </w:t>
      </w:r>
    </w:p>
    <w:p w:rsidR="00501BEF" w:rsidRPr="00635412" w:rsidRDefault="00501BEF" w:rsidP="00501BEF">
      <w:pPr>
        <w:pStyle w:val="Paragrafi"/>
        <w:rPr>
          <w:spacing w:val="-4"/>
          <w:lang w:val="sq-AL"/>
        </w:rPr>
      </w:pPr>
      <w:r w:rsidRPr="00635412">
        <w:rPr>
          <w:spacing w:val="-4"/>
          <w:lang w:val="sq-AL"/>
        </w:rPr>
        <w:t xml:space="preserve">1. </w:t>
      </w:r>
      <w:r w:rsidR="00587A95" w:rsidRPr="00635412">
        <w:rPr>
          <w:spacing w:val="-4"/>
          <w:lang w:val="sq-AL"/>
        </w:rPr>
        <w:t xml:space="preserve">Ndihma </w:t>
      </w:r>
      <w:r w:rsidRPr="00635412">
        <w:rPr>
          <w:spacing w:val="-4"/>
          <w:lang w:val="sq-AL"/>
        </w:rPr>
        <w:t>me karakter social dhe që jepet për individë, nëse kjo ndihmë është dhënë pa krijuar diskriminim lidhur me origjinën e produkteve në fjalë”.</w:t>
      </w:r>
    </w:p>
    <w:p w:rsidR="00501BEF" w:rsidRPr="00635412" w:rsidRDefault="00501BEF" w:rsidP="00501BEF">
      <w:pPr>
        <w:pStyle w:val="Paragrafi"/>
        <w:rPr>
          <w:spacing w:val="-4"/>
          <w:lang w:val="sq-AL"/>
        </w:rPr>
      </w:pPr>
      <w:r w:rsidRPr="00635412">
        <w:rPr>
          <w:spacing w:val="-4"/>
          <w:lang w:val="sq-AL"/>
        </w:rPr>
        <w:t>22. Një masë ndihme është e lejueshme nëse përmbush, njëherazi, tr</w:t>
      </w:r>
      <w:r w:rsidR="00587A95" w:rsidRPr="00635412">
        <w:rPr>
          <w:spacing w:val="-4"/>
          <w:lang w:val="sq-AL"/>
        </w:rPr>
        <w:t>i</w:t>
      </w:r>
      <w:r w:rsidRPr="00635412">
        <w:rPr>
          <w:spacing w:val="-4"/>
          <w:lang w:val="sq-AL"/>
        </w:rPr>
        <w:t xml:space="preserve"> kushte</w:t>
      </w:r>
      <w:r w:rsidRPr="00635412">
        <w:rPr>
          <w:spacing w:val="-4"/>
          <w:vertAlign w:val="superscript"/>
          <w:lang w:val="sq-AL"/>
        </w:rPr>
        <w:footnoteReference w:id="8"/>
      </w:r>
      <w:r w:rsidRPr="00635412">
        <w:rPr>
          <w:spacing w:val="-4"/>
          <w:lang w:val="sq-AL"/>
        </w:rPr>
        <w:t>:</w:t>
      </w:r>
    </w:p>
    <w:p w:rsidR="00501BEF" w:rsidRPr="00635412" w:rsidRDefault="00501BEF" w:rsidP="00501BEF">
      <w:pPr>
        <w:pStyle w:val="Paragrafi"/>
        <w:rPr>
          <w:spacing w:val="-4"/>
          <w:lang w:val="sq-AL"/>
        </w:rPr>
      </w:pPr>
      <w:r w:rsidRPr="00635412">
        <w:rPr>
          <w:spacing w:val="-4"/>
          <w:lang w:val="sq-AL"/>
        </w:rPr>
        <w:t>a) Së pari, masa sjell një përfitim për individët. Ky kusht plotësohet, pasi përfitues direkt janë familjet në nevojë, pra individët/personat fizik, të cilët trajtohen me ndihmë ekonomike.</w:t>
      </w:r>
    </w:p>
    <w:p w:rsidR="00501BEF" w:rsidRPr="00635412" w:rsidRDefault="00501BEF" w:rsidP="00501BEF">
      <w:pPr>
        <w:pStyle w:val="Paragrafi"/>
        <w:rPr>
          <w:spacing w:val="-4"/>
          <w:lang w:val="sq-AL"/>
        </w:rPr>
      </w:pPr>
      <w:r w:rsidRPr="00635412">
        <w:rPr>
          <w:spacing w:val="-4"/>
          <w:lang w:val="sq-AL"/>
        </w:rPr>
        <w:t>b) Së dyti, masa duhet të ketë karakter social. Siç është shpjeguar në paragrafin 10, përfituesit direkt të skemës janë personat fizik që trajtohen dhe përfitojnë nga skema e ndihmës ekonomike. Nëse kjo kategori personash nuk do të përfitonte nga kjo masë, atëherë ata nuk do të ishin më në gjendje të merrnin sinjal televiziv dhe do të përjashtoheshin nga ky burim informacioni.</w:t>
      </w:r>
    </w:p>
    <w:p w:rsidR="00501BEF" w:rsidRPr="00635412" w:rsidRDefault="00501BEF" w:rsidP="00501BEF">
      <w:pPr>
        <w:pStyle w:val="Paragrafi"/>
        <w:rPr>
          <w:spacing w:val="-4"/>
          <w:lang w:val="sq-AL"/>
        </w:rPr>
      </w:pPr>
      <w:r w:rsidRPr="00635412">
        <w:rPr>
          <w:spacing w:val="-4"/>
          <w:lang w:val="sq-AL"/>
        </w:rPr>
        <w:t>c) Së treti, masa nuk sjell diskriminim lidhur me origjinën e produkteve. Bazuar në informacionin e dhënë nga dhënësi i ndihmës, familjet në nevojë do të mund të përfitojnë vetëm dekodera me “ndërfaqe të përbashkët”, universalë, duke respektuar “Parimin e neutralitetit teknologjik”, që do të thotë se as imponon, as diskriminon në favor të përdorimit të një lloji të caktuar teknologjie.</w:t>
      </w:r>
    </w:p>
    <w:p w:rsidR="005C35D5" w:rsidRPr="00635412" w:rsidRDefault="00501BEF">
      <w:pPr>
        <w:pStyle w:val="Paragrafi"/>
        <w:rPr>
          <w:spacing w:val="-4"/>
          <w:lang w:val="sq-AL"/>
        </w:rPr>
      </w:pPr>
      <w:r w:rsidRPr="00635412">
        <w:rPr>
          <w:spacing w:val="-4"/>
          <w:lang w:val="sq-AL"/>
        </w:rPr>
        <w:t xml:space="preserve">23. Sa më lart, Komisioni i Ndihmës Shtetërore vlerëson se skema e ndihmës shtetërore është në përputhje me pikën 1, të nenit 7, të ligjit </w:t>
      </w:r>
      <w:r w:rsidR="00943904">
        <w:rPr>
          <w:spacing w:val="-4"/>
          <w:lang w:val="sq-AL"/>
        </w:rPr>
        <w:t xml:space="preserve">nr. </w:t>
      </w:r>
      <w:r w:rsidRPr="00635412">
        <w:rPr>
          <w:spacing w:val="-4"/>
          <w:lang w:val="sq-AL"/>
        </w:rPr>
        <w:t xml:space="preserve">9374, datë 21.4.2005, “Për ndihmën shtetërore”, i ndryshuar. </w:t>
      </w:r>
    </w:p>
    <w:p w:rsidR="00501BEF" w:rsidRPr="00635412" w:rsidRDefault="00501BEF" w:rsidP="00501BEF">
      <w:pPr>
        <w:pStyle w:val="NeniNr"/>
        <w:rPr>
          <w:spacing w:val="-4"/>
          <w:lang w:val="sq-AL"/>
        </w:rPr>
      </w:pPr>
      <w:r w:rsidRPr="00635412">
        <w:rPr>
          <w:spacing w:val="-4"/>
          <w:lang w:val="sq-AL"/>
        </w:rPr>
        <w:t>PËR KËTO ARSYE,</w:t>
      </w:r>
    </w:p>
    <w:p w:rsidR="005C35D5" w:rsidRPr="00635412" w:rsidRDefault="005C35D5" w:rsidP="00635412">
      <w:pPr>
        <w:pStyle w:val="Hapesira7"/>
        <w:rPr>
          <w:spacing w:val="-4"/>
          <w:lang w:val="sq-AL"/>
        </w:rPr>
      </w:pPr>
    </w:p>
    <w:p w:rsidR="00501BEF" w:rsidRPr="00635412" w:rsidRDefault="00501BEF" w:rsidP="00501BEF">
      <w:pPr>
        <w:pStyle w:val="Paragrafi"/>
        <w:rPr>
          <w:spacing w:val="-4"/>
          <w:lang w:val="sq-AL"/>
        </w:rPr>
      </w:pPr>
      <w:r w:rsidRPr="00635412">
        <w:rPr>
          <w:spacing w:val="-4"/>
          <w:lang w:val="sq-AL"/>
        </w:rPr>
        <w:t xml:space="preserve">Komisioni i Ndihmës Shtetërore, në bazë të nenit 4, pika 1, e nenit 7, nenit 17, neni 22, pika 2/1 dhe 31, të ligjit </w:t>
      </w:r>
      <w:r w:rsidR="00943904">
        <w:rPr>
          <w:spacing w:val="-4"/>
          <w:lang w:val="sq-AL"/>
        </w:rPr>
        <w:t xml:space="preserve">nr. </w:t>
      </w:r>
      <w:r w:rsidRPr="00635412">
        <w:rPr>
          <w:spacing w:val="-4"/>
          <w:lang w:val="sq-AL"/>
        </w:rPr>
        <w:t>9374, datë 21.4.2005, “Për ndihmën shtetërore”, të ndryshuar</w:t>
      </w:r>
      <w:r w:rsidR="00587A95" w:rsidRPr="00635412">
        <w:rPr>
          <w:spacing w:val="-4"/>
          <w:lang w:val="sq-AL"/>
        </w:rPr>
        <w:t>,</w:t>
      </w:r>
      <w:r w:rsidRPr="00635412">
        <w:rPr>
          <w:spacing w:val="-4"/>
          <w:lang w:val="sq-AL"/>
        </w:rPr>
        <w:t xml:space="preserve"> </w:t>
      </w:r>
    </w:p>
    <w:p w:rsidR="005C35D5" w:rsidRPr="00635412" w:rsidRDefault="005C35D5" w:rsidP="00635412">
      <w:pPr>
        <w:pStyle w:val="Hapesira7"/>
        <w:rPr>
          <w:spacing w:val="-4"/>
          <w:lang w:val="sq-AL"/>
        </w:rPr>
      </w:pPr>
    </w:p>
    <w:p w:rsidR="00501BEF" w:rsidRPr="00635412" w:rsidRDefault="00501BEF" w:rsidP="00501BEF">
      <w:pPr>
        <w:pStyle w:val="NeniNr"/>
        <w:rPr>
          <w:spacing w:val="-4"/>
          <w:lang w:val="sq-AL"/>
        </w:rPr>
      </w:pPr>
      <w:r w:rsidRPr="00635412">
        <w:rPr>
          <w:spacing w:val="-4"/>
          <w:lang w:val="sq-AL"/>
        </w:rPr>
        <w:t>VENDOSI:</w:t>
      </w:r>
    </w:p>
    <w:p w:rsidR="005C35D5" w:rsidRPr="00635412" w:rsidRDefault="005C35D5" w:rsidP="00635412">
      <w:pPr>
        <w:pStyle w:val="Hapesira7"/>
        <w:rPr>
          <w:spacing w:val="-4"/>
          <w:lang w:val="sq-AL"/>
        </w:rPr>
      </w:pPr>
    </w:p>
    <w:p w:rsidR="00501BEF" w:rsidRPr="00635412" w:rsidRDefault="00501BEF" w:rsidP="00501BEF">
      <w:pPr>
        <w:pStyle w:val="Paragrafi"/>
        <w:rPr>
          <w:spacing w:val="-4"/>
          <w:lang w:val="sq-AL"/>
        </w:rPr>
      </w:pPr>
      <w:r w:rsidRPr="00635412">
        <w:rPr>
          <w:spacing w:val="-4"/>
          <w:lang w:val="sq-AL"/>
        </w:rPr>
        <w:t>1. Të miratojë skemën e dhënies së ndihmës shtetërore “Për pajisjen me dekodera të familjeve në nevojë, përfituese nga skema e ndihmës ekonomike”, si një skemë ndihme të lejueshme.</w:t>
      </w:r>
    </w:p>
    <w:p w:rsidR="00501BEF" w:rsidRPr="00635412" w:rsidRDefault="00501BEF" w:rsidP="00501BEF">
      <w:pPr>
        <w:pStyle w:val="Paragrafi"/>
        <w:rPr>
          <w:spacing w:val="-4"/>
          <w:lang w:val="sq-AL"/>
        </w:rPr>
      </w:pPr>
      <w:r w:rsidRPr="00635412">
        <w:rPr>
          <w:spacing w:val="-4"/>
          <w:lang w:val="sq-AL"/>
        </w:rPr>
        <w:t>2. Të gjitha planet të cilat ndryshojnë masën e ndihmës duhet të njoftohen dhe marrin miratimin paraprak të KNSH-së.</w:t>
      </w:r>
    </w:p>
    <w:p w:rsidR="00501BEF" w:rsidRPr="00635412" w:rsidRDefault="00501BEF" w:rsidP="00501BEF">
      <w:pPr>
        <w:pStyle w:val="Paragrafi"/>
        <w:rPr>
          <w:spacing w:val="-4"/>
          <w:lang w:val="sq-AL"/>
        </w:rPr>
      </w:pPr>
      <w:r w:rsidRPr="00635412">
        <w:rPr>
          <w:spacing w:val="-4"/>
          <w:lang w:val="sq-AL"/>
        </w:rPr>
        <w:t xml:space="preserve">3. Ministria e Mirëqenies Sociale dhe Rinisë brenda datës 31 mars të japë çdo informacion që do të kërkohet për monitorimin dhe kontrollin e ndihmës së dhënë. </w:t>
      </w:r>
    </w:p>
    <w:p w:rsidR="00501BEF" w:rsidRPr="00635412" w:rsidRDefault="00501BEF" w:rsidP="00501BEF">
      <w:pPr>
        <w:pStyle w:val="Paragrafi"/>
        <w:rPr>
          <w:spacing w:val="-4"/>
          <w:lang w:val="sq-AL"/>
        </w:rPr>
      </w:pPr>
      <w:r w:rsidRPr="00635412">
        <w:rPr>
          <w:spacing w:val="-4"/>
          <w:lang w:val="sq-AL"/>
        </w:rPr>
        <w:t>4. Ky vendim botohet në Fletoren Zyrtare.</w:t>
      </w:r>
    </w:p>
    <w:p w:rsidR="005C35D5" w:rsidRPr="00635412" w:rsidRDefault="005C35D5" w:rsidP="00635412">
      <w:pPr>
        <w:pStyle w:val="Hapesira7"/>
        <w:rPr>
          <w:spacing w:val="-4"/>
          <w:lang w:val="sq-AL"/>
        </w:rPr>
      </w:pPr>
    </w:p>
    <w:p w:rsidR="00501BEF" w:rsidRPr="00635412" w:rsidRDefault="00501BEF" w:rsidP="00501BEF">
      <w:pPr>
        <w:pStyle w:val="Paragrafi"/>
        <w:jc w:val="right"/>
        <w:rPr>
          <w:spacing w:val="-4"/>
          <w:lang w:val="sq-AL"/>
        </w:rPr>
      </w:pPr>
      <w:r w:rsidRPr="00635412">
        <w:rPr>
          <w:spacing w:val="-4"/>
          <w:lang w:val="sq-AL"/>
        </w:rPr>
        <w:t>KRYETARI I KOMISIONIT TË NDIHMËS SHTETËRORE</w:t>
      </w:r>
    </w:p>
    <w:p w:rsidR="00501BEF" w:rsidRPr="00635412" w:rsidRDefault="00501BEF" w:rsidP="00501BEF">
      <w:pPr>
        <w:pStyle w:val="Paragrafi"/>
        <w:jc w:val="right"/>
        <w:rPr>
          <w:b/>
          <w:spacing w:val="-4"/>
          <w:lang w:val="sq-AL"/>
        </w:rPr>
      </w:pPr>
      <w:r w:rsidRPr="00635412">
        <w:rPr>
          <w:b/>
          <w:spacing w:val="-4"/>
          <w:lang w:val="sq-AL"/>
        </w:rPr>
        <w:t>Milva Ekonomi</w:t>
      </w:r>
    </w:p>
    <w:p w:rsidR="00501BEF" w:rsidRPr="00635412" w:rsidRDefault="00501BEF" w:rsidP="00501BEF">
      <w:pPr>
        <w:pStyle w:val="Paragrafi"/>
        <w:rPr>
          <w:spacing w:val="-4"/>
          <w:sz w:val="18"/>
          <w:lang w:val="sq-AL"/>
        </w:rPr>
      </w:pPr>
    </w:p>
    <w:p w:rsidR="00501BEF" w:rsidRPr="00635412" w:rsidRDefault="00501BEF" w:rsidP="00501BEF">
      <w:pPr>
        <w:pStyle w:val="NeniTitull"/>
        <w:rPr>
          <w:spacing w:val="-4"/>
          <w:lang w:val="sq-AL"/>
        </w:rPr>
      </w:pPr>
      <w:r w:rsidRPr="00635412">
        <w:rPr>
          <w:spacing w:val="-4"/>
          <w:lang w:val="sq-AL"/>
        </w:rPr>
        <w:t xml:space="preserve">VENDIM </w:t>
      </w:r>
    </w:p>
    <w:p w:rsidR="00501BEF" w:rsidRPr="00635412" w:rsidRDefault="00943904" w:rsidP="00501BEF">
      <w:pPr>
        <w:pStyle w:val="NeniTitull"/>
        <w:rPr>
          <w:spacing w:val="-4"/>
          <w:lang w:val="sq-AL"/>
        </w:rPr>
      </w:pPr>
      <w:r>
        <w:rPr>
          <w:spacing w:val="-4"/>
          <w:lang w:val="sq-AL"/>
        </w:rPr>
        <w:t xml:space="preserve">Nr. </w:t>
      </w:r>
      <w:r w:rsidR="00501BEF" w:rsidRPr="00635412">
        <w:rPr>
          <w:spacing w:val="-4"/>
          <w:lang w:val="sq-AL"/>
        </w:rPr>
        <w:t>65, datë 15.9.2016</w:t>
      </w:r>
    </w:p>
    <w:p w:rsidR="005C35D5" w:rsidRPr="00635412" w:rsidRDefault="005C35D5" w:rsidP="00635412">
      <w:pPr>
        <w:pStyle w:val="Hapesira7"/>
        <w:rPr>
          <w:spacing w:val="-4"/>
          <w:lang w:val="sq-AL"/>
        </w:rPr>
      </w:pPr>
    </w:p>
    <w:p w:rsidR="00501BEF" w:rsidRPr="00635412" w:rsidRDefault="00501BEF" w:rsidP="00501BEF">
      <w:pPr>
        <w:pStyle w:val="NeniTitull"/>
        <w:rPr>
          <w:spacing w:val="-4"/>
          <w:lang w:val="sq-AL"/>
        </w:rPr>
      </w:pPr>
      <w:r w:rsidRPr="00635412">
        <w:rPr>
          <w:spacing w:val="-4"/>
          <w:lang w:val="sq-AL"/>
        </w:rPr>
        <w:t>AUTORIZIM I DHËNIES SË NDIHMËS SHTETËRORE “PËR NXITJEN E PUNËSIMIT NË NDIHMË TË KRIJIMIT TË BIZNESIT SOCIAL RINOR”</w:t>
      </w:r>
    </w:p>
    <w:p w:rsidR="005C35D5" w:rsidRPr="00635412" w:rsidRDefault="005C35D5" w:rsidP="00635412">
      <w:pPr>
        <w:pStyle w:val="Hapesira7"/>
        <w:rPr>
          <w:spacing w:val="-4"/>
          <w:lang w:val="sq-AL"/>
        </w:rPr>
      </w:pPr>
    </w:p>
    <w:p w:rsidR="00501BEF" w:rsidRPr="00635412" w:rsidRDefault="00501BEF" w:rsidP="00501BEF">
      <w:pPr>
        <w:pStyle w:val="Paragrafi"/>
        <w:rPr>
          <w:spacing w:val="-4"/>
          <w:lang w:val="sq-AL"/>
        </w:rPr>
      </w:pPr>
      <w:r w:rsidRPr="00635412">
        <w:rPr>
          <w:spacing w:val="-4"/>
          <w:lang w:val="sq-AL"/>
        </w:rPr>
        <w:t>Komisioni i Ndihmës Shtetërore me pjesëmarrjen e:</w:t>
      </w:r>
    </w:p>
    <w:p w:rsidR="00501BEF" w:rsidRPr="00635412" w:rsidRDefault="00501BEF" w:rsidP="00501BEF">
      <w:pPr>
        <w:pStyle w:val="Paragrafi"/>
        <w:rPr>
          <w:spacing w:val="-4"/>
          <w:lang w:val="sq-AL"/>
        </w:rPr>
      </w:pPr>
      <w:r w:rsidRPr="00635412">
        <w:rPr>
          <w:spacing w:val="-4"/>
          <w:lang w:val="sq-AL"/>
        </w:rPr>
        <w:t>- Z</w:t>
      </w:r>
      <w:r w:rsidR="00587A95" w:rsidRPr="00635412">
        <w:rPr>
          <w:spacing w:val="-4"/>
          <w:lang w:val="sq-AL"/>
        </w:rPr>
        <w:t>nj</w:t>
      </w:r>
      <w:r w:rsidRPr="00635412">
        <w:rPr>
          <w:spacing w:val="-4"/>
          <w:lang w:val="sq-AL"/>
        </w:rPr>
        <w:t>. Milva Ekonomi</w:t>
      </w:r>
      <w:r w:rsidRPr="00635412">
        <w:rPr>
          <w:spacing w:val="-4"/>
          <w:lang w:val="sq-AL"/>
        </w:rPr>
        <w:tab/>
      </w:r>
      <w:r w:rsidRPr="00635412">
        <w:rPr>
          <w:spacing w:val="-4"/>
          <w:lang w:val="sq-AL"/>
        </w:rPr>
        <w:tab/>
      </w:r>
      <w:r w:rsidRPr="00635412">
        <w:rPr>
          <w:spacing w:val="-4"/>
          <w:lang w:val="sq-AL"/>
        </w:rPr>
        <w:tab/>
        <w:t xml:space="preserve"> </w:t>
      </w:r>
      <w:r w:rsidR="005D7A2A" w:rsidRPr="00BD051C">
        <w:rPr>
          <w:spacing w:val="-4"/>
          <w:lang w:val="sq-AL"/>
        </w:rPr>
        <w:tab/>
      </w:r>
      <w:r w:rsidRPr="00635412">
        <w:rPr>
          <w:spacing w:val="-4"/>
          <w:lang w:val="sq-AL"/>
        </w:rPr>
        <w:t xml:space="preserve">kryetar; </w:t>
      </w:r>
    </w:p>
    <w:p w:rsidR="00501BEF" w:rsidRPr="00635412" w:rsidRDefault="00501BEF" w:rsidP="00501BEF">
      <w:pPr>
        <w:pStyle w:val="Paragrafi"/>
        <w:rPr>
          <w:spacing w:val="-4"/>
          <w:lang w:val="sq-AL"/>
        </w:rPr>
      </w:pPr>
      <w:r w:rsidRPr="00635412">
        <w:rPr>
          <w:spacing w:val="-4"/>
          <w:lang w:val="sq-AL"/>
        </w:rPr>
        <w:t xml:space="preserve">- Znj. Mimoza Dhëmbi </w:t>
      </w:r>
      <w:r w:rsidRPr="00635412">
        <w:rPr>
          <w:spacing w:val="-4"/>
          <w:lang w:val="sq-AL"/>
        </w:rPr>
        <w:tab/>
      </w:r>
      <w:r w:rsidRPr="00635412">
        <w:rPr>
          <w:spacing w:val="-4"/>
          <w:lang w:val="sq-AL"/>
        </w:rPr>
        <w:tab/>
        <w:t xml:space="preserve"> </w:t>
      </w:r>
      <w:r w:rsidR="005D7A2A" w:rsidRPr="00BD051C">
        <w:rPr>
          <w:spacing w:val="-4"/>
          <w:lang w:val="sq-AL"/>
        </w:rPr>
        <w:tab/>
      </w:r>
      <w:r w:rsidRPr="00635412">
        <w:rPr>
          <w:spacing w:val="-4"/>
          <w:lang w:val="sq-AL"/>
        </w:rPr>
        <w:t>anëtar;</w:t>
      </w:r>
      <w:r w:rsidR="00943904">
        <w:rPr>
          <w:spacing w:val="-4"/>
          <w:lang w:val="sq-AL"/>
        </w:rPr>
        <w:t xml:space="preserve"> </w:t>
      </w:r>
    </w:p>
    <w:p w:rsidR="00501BEF" w:rsidRPr="00635412" w:rsidRDefault="00501BEF" w:rsidP="00501BEF">
      <w:pPr>
        <w:pStyle w:val="Paragrafi"/>
        <w:rPr>
          <w:spacing w:val="-4"/>
          <w:lang w:val="sq-AL"/>
        </w:rPr>
      </w:pPr>
      <w:r w:rsidRPr="00635412">
        <w:rPr>
          <w:spacing w:val="-4"/>
          <w:lang w:val="sq-AL"/>
        </w:rPr>
        <w:t>- Z. Ahmet Mançellari</w:t>
      </w:r>
      <w:r w:rsidRPr="00635412">
        <w:rPr>
          <w:spacing w:val="-4"/>
          <w:lang w:val="sq-AL"/>
        </w:rPr>
        <w:tab/>
      </w:r>
      <w:r w:rsidRPr="00635412">
        <w:rPr>
          <w:spacing w:val="-4"/>
          <w:lang w:val="sq-AL"/>
        </w:rPr>
        <w:tab/>
        <w:t xml:space="preserve"> </w:t>
      </w:r>
      <w:r w:rsidR="005D7A2A" w:rsidRPr="00BD051C">
        <w:rPr>
          <w:spacing w:val="-4"/>
          <w:lang w:val="sq-AL"/>
        </w:rPr>
        <w:tab/>
      </w:r>
      <w:r w:rsidR="005D7A2A" w:rsidRPr="00BD051C">
        <w:rPr>
          <w:spacing w:val="-4"/>
          <w:lang w:val="sq-AL"/>
        </w:rPr>
        <w:tab/>
      </w:r>
      <w:r w:rsidRPr="00635412">
        <w:rPr>
          <w:spacing w:val="-4"/>
          <w:lang w:val="sq-AL"/>
        </w:rPr>
        <w:t xml:space="preserve">anëtar; </w:t>
      </w:r>
    </w:p>
    <w:p w:rsidR="00501BEF" w:rsidRPr="00635412" w:rsidRDefault="00501BEF" w:rsidP="00501BEF">
      <w:pPr>
        <w:pStyle w:val="Paragrafi"/>
        <w:rPr>
          <w:spacing w:val="-4"/>
          <w:lang w:val="sq-AL"/>
        </w:rPr>
      </w:pPr>
      <w:r w:rsidRPr="00635412">
        <w:rPr>
          <w:spacing w:val="-4"/>
          <w:lang w:val="sq-AL"/>
        </w:rPr>
        <w:t xml:space="preserve">- Z. Petrit Bakiu </w:t>
      </w:r>
      <w:r w:rsidR="005D7A2A" w:rsidRPr="00BD051C">
        <w:rPr>
          <w:spacing w:val="-4"/>
          <w:lang w:val="sq-AL"/>
        </w:rPr>
        <w:tab/>
      </w:r>
      <w:r w:rsidR="005D7A2A" w:rsidRPr="00BD051C">
        <w:rPr>
          <w:spacing w:val="-4"/>
          <w:lang w:val="sq-AL"/>
        </w:rPr>
        <w:tab/>
      </w:r>
      <w:r w:rsidR="005D7A2A" w:rsidRPr="00BD051C">
        <w:rPr>
          <w:spacing w:val="-4"/>
          <w:lang w:val="sq-AL"/>
        </w:rPr>
        <w:tab/>
      </w:r>
      <w:r w:rsidR="005D7A2A" w:rsidRPr="00BD051C">
        <w:rPr>
          <w:spacing w:val="-4"/>
          <w:lang w:val="sq-AL"/>
        </w:rPr>
        <w:tab/>
      </w:r>
      <w:r w:rsidR="005D7A2A" w:rsidRPr="00BD051C">
        <w:rPr>
          <w:spacing w:val="-4"/>
          <w:lang w:val="sq-AL"/>
        </w:rPr>
        <w:tab/>
      </w:r>
      <w:r w:rsidRPr="00635412">
        <w:rPr>
          <w:spacing w:val="-4"/>
          <w:lang w:val="sq-AL"/>
        </w:rPr>
        <w:t>anëtar;</w:t>
      </w:r>
    </w:p>
    <w:p w:rsidR="00501BEF" w:rsidRPr="00635412" w:rsidRDefault="00501BEF" w:rsidP="00501BEF">
      <w:pPr>
        <w:pStyle w:val="Paragrafi"/>
        <w:rPr>
          <w:spacing w:val="-4"/>
          <w:lang w:val="sq-AL"/>
        </w:rPr>
      </w:pPr>
      <w:r w:rsidRPr="00635412">
        <w:rPr>
          <w:spacing w:val="-4"/>
          <w:lang w:val="sq-AL"/>
        </w:rPr>
        <w:t>- Z. Gramoz Hoxha</w:t>
      </w:r>
      <w:r w:rsidRPr="00635412">
        <w:rPr>
          <w:spacing w:val="-4"/>
          <w:lang w:val="sq-AL"/>
        </w:rPr>
        <w:tab/>
      </w:r>
      <w:r w:rsidRPr="00635412">
        <w:rPr>
          <w:spacing w:val="-4"/>
          <w:lang w:val="sq-AL"/>
        </w:rPr>
        <w:tab/>
      </w:r>
      <w:r w:rsidRPr="00635412">
        <w:rPr>
          <w:spacing w:val="-4"/>
          <w:lang w:val="sq-AL"/>
        </w:rPr>
        <w:tab/>
        <w:t xml:space="preserve"> </w:t>
      </w:r>
      <w:r w:rsidR="005D7A2A" w:rsidRPr="00BD051C">
        <w:rPr>
          <w:spacing w:val="-4"/>
          <w:lang w:val="sq-AL"/>
        </w:rPr>
        <w:tab/>
      </w:r>
      <w:r w:rsidRPr="00635412">
        <w:rPr>
          <w:spacing w:val="-4"/>
          <w:lang w:val="sq-AL"/>
        </w:rPr>
        <w:t>anëtar.</w:t>
      </w:r>
    </w:p>
    <w:p w:rsidR="00501BEF" w:rsidRPr="00635412" w:rsidRDefault="00501BEF" w:rsidP="00501BEF">
      <w:pPr>
        <w:pStyle w:val="Paragrafi"/>
        <w:rPr>
          <w:spacing w:val="-4"/>
          <w:lang w:val="sq-AL"/>
        </w:rPr>
      </w:pPr>
      <w:r w:rsidRPr="00635412">
        <w:rPr>
          <w:spacing w:val="-4"/>
          <w:lang w:val="sq-AL"/>
        </w:rPr>
        <w:t xml:space="preserve">Në mbledhjen e tij të radhës të datës 15.9.2016, nëpërmjet Drejtorisë së Tregut të Brendshëm në Ministrinë e Zhvillimit Ekonomik, Turizmit, Tregtisë dhe Sipërmarrjes (MZHETTS), në bazë të ligjit </w:t>
      </w:r>
      <w:r w:rsidR="00943904">
        <w:rPr>
          <w:spacing w:val="-4"/>
          <w:lang w:val="sq-AL"/>
        </w:rPr>
        <w:t xml:space="preserve">nr. </w:t>
      </w:r>
      <w:r w:rsidRPr="00635412">
        <w:rPr>
          <w:spacing w:val="-4"/>
          <w:lang w:val="sq-AL"/>
        </w:rPr>
        <w:t xml:space="preserve">9374, datë 21.4.2005, “Për ndihmën shtetërore” i ndryshuar, dhe vendimit të Këshillit të Ministrave </w:t>
      </w:r>
      <w:r w:rsidR="00943904">
        <w:rPr>
          <w:spacing w:val="-4"/>
          <w:lang w:val="sq-AL"/>
        </w:rPr>
        <w:t xml:space="preserve">nr. </w:t>
      </w:r>
      <w:r w:rsidRPr="00635412">
        <w:rPr>
          <w:spacing w:val="-4"/>
          <w:lang w:val="sq-AL"/>
        </w:rPr>
        <w:t xml:space="preserve">817, datë 28.12.2005, “Për miratimin e rregullores </w:t>
      </w:r>
      <w:r w:rsidR="00587A95" w:rsidRPr="00635412">
        <w:rPr>
          <w:spacing w:val="-4"/>
          <w:lang w:val="sq-AL"/>
        </w:rPr>
        <w:t>“</w:t>
      </w:r>
      <w:r w:rsidRPr="00635412">
        <w:rPr>
          <w:spacing w:val="-4"/>
          <w:lang w:val="sq-AL"/>
        </w:rPr>
        <w:t>Për procedurat dhe formën e njoftimit</w:t>
      </w:r>
      <w:r w:rsidR="00587A95" w:rsidRPr="00635412">
        <w:rPr>
          <w:spacing w:val="-4"/>
          <w:lang w:val="sq-AL"/>
        </w:rPr>
        <w:t>”</w:t>
      </w:r>
      <w:r w:rsidRPr="00635412">
        <w:rPr>
          <w:spacing w:val="-4"/>
          <w:lang w:val="sq-AL"/>
        </w:rPr>
        <w:t>, morri në shqyrtim Planin e dhënies së ndihmës shtetërore “Për nxitjen e punësimit në ndihmë të krijimit të biznesit social rinor”.</w:t>
      </w:r>
    </w:p>
    <w:p w:rsidR="00501BEF" w:rsidRPr="00635412" w:rsidRDefault="00501BEF" w:rsidP="00501BEF">
      <w:pPr>
        <w:pStyle w:val="Paragrafi"/>
        <w:rPr>
          <w:spacing w:val="-4"/>
          <w:lang w:val="sq-AL"/>
        </w:rPr>
      </w:pPr>
      <w:r w:rsidRPr="00635412">
        <w:rPr>
          <w:spacing w:val="-4"/>
          <w:lang w:val="sq-AL"/>
        </w:rPr>
        <w:t>I. Procedura</w:t>
      </w:r>
    </w:p>
    <w:p w:rsidR="00501BEF" w:rsidRPr="00635412" w:rsidRDefault="00501BEF" w:rsidP="00501BEF">
      <w:pPr>
        <w:pStyle w:val="Paragrafi"/>
        <w:rPr>
          <w:spacing w:val="-4"/>
          <w:lang w:val="sq-AL"/>
        </w:rPr>
      </w:pPr>
      <w:r w:rsidRPr="00635412">
        <w:rPr>
          <w:spacing w:val="-4"/>
          <w:lang w:val="sq-AL"/>
        </w:rPr>
        <w:t xml:space="preserve">1. Bashkia Tiranë me shkresën </w:t>
      </w:r>
      <w:r w:rsidR="00943904">
        <w:rPr>
          <w:spacing w:val="-4"/>
          <w:lang w:val="sq-AL"/>
        </w:rPr>
        <w:t xml:space="preserve">nr. </w:t>
      </w:r>
      <w:r w:rsidRPr="00635412">
        <w:rPr>
          <w:spacing w:val="-4"/>
          <w:lang w:val="sq-AL"/>
        </w:rPr>
        <w:t>prot. 18807, datë 17.6.2016 në bazë të nenit 20</w:t>
      </w:r>
      <w:r w:rsidR="00587A95" w:rsidRPr="00635412">
        <w:rPr>
          <w:spacing w:val="-4"/>
          <w:lang w:val="sq-AL"/>
        </w:rPr>
        <w:t>,</w:t>
      </w:r>
      <w:r w:rsidRPr="00635412">
        <w:rPr>
          <w:spacing w:val="-4"/>
          <w:lang w:val="sq-AL"/>
        </w:rPr>
        <w:t xml:space="preserve"> të ligjit </w:t>
      </w:r>
      <w:r w:rsidR="00943904">
        <w:rPr>
          <w:spacing w:val="-4"/>
          <w:lang w:val="sq-AL"/>
        </w:rPr>
        <w:t xml:space="preserve">nr. </w:t>
      </w:r>
      <w:r w:rsidRPr="00635412">
        <w:rPr>
          <w:spacing w:val="-4"/>
          <w:lang w:val="sq-AL"/>
        </w:rPr>
        <w:t>9374, datë 21.4.2005, “Për ndihmën shtetërore”, të ndryshuar</w:t>
      </w:r>
      <w:r w:rsidR="00587A95" w:rsidRPr="00635412">
        <w:rPr>
          <w:spacing w:val="-4"/>
          <w:lang w:val="sq-AL"/>
        </w:rPr>
        <w:t>,</w:t>
      </w:r>
      <w:r w:rsidRPr="00635412">
        <w:rPr>
          <w:spacing w:val="-4"/>
          <w:lang w:val="sq-AL"/>
        </w:rPr>
        <w:t xml:space="preserve"> ka njoftuar pranë Drejtorisë së Tregut të Brendshëm, në Ministrinë e Zhvillimit Ekonomik, Turizmit, Tregtisë dhe Sipërmarrjes (më poshtë “MZHETTS”), planin e ndihmës shtetërore “Për nxitjen e punësimit në ndihmë të krijimit të biznesit social rinor”.</w:t>
      </w:r>
    </w:p>
    <w:p w:rsidR="00501BEF" w:rsidRPr="00635412" w:rsidRDefault="00501BEF" w:rsidP="00501BEF">
      <w:pPr>
        <w:pStyle w:val="Paragrafi"/>
        <w:rPr>
          <w:spacing w:val="-4"/>
          <w:lang w:val="sq-AL"/>
        </w:rPr>
      </w:pPr>
      <w:r w:rsidRPr="00635412">
        <w:rPr>
          <w:spacing w:val="-4"/>
          <w:lang w:val="sq-AL"/>
        </w:rPr>
        <w:t xml:space="preserve">II. Përshkrimi i masës </w:t>
      </w:r>
    </w:p>
    <w:p w:rsidR="00501BEF" w:rsidRPr="00635412" w:rsidRDefault="00501BEF" w:rsidP="00501BEF">
      <w:pPr>
        <w:pStyle w:val="Paragrafi"/>
        <w:rPr>
          <w:spacing w:val="-4"/>
          <w:lang w:val="sq-AL"/>
        </w:rPr>
      </w:pPr>
      <w:r w:rsidRPr="00635412">
        <w:rPr>
          <w:spacing w:val="-4"/>
          <w:lang w:val="sq-AL"/>
        </w:rPr>
        <w:t xml:space="preserve">2. Objektivi: Plani i ndihmës ka si objektiv të mbështes hapjen e bizneseve të reja nga sipërmarrës të rinj të moshës 20–35 vjeç, që ofrojnë një plan biznesi bindës dhe konkurrues, duke gjeneruar vende të reja pune. Plani parashikon mbështetjen me grante të projekteve novatore, fitimprurëse dhe që janë në përputhje me politikat e Bashkisë së Tiranës. Plani kontribuon në punësimin e personave të papunë, duke pasur në vëmendje edhe vajza e djem me aftësi të kufizuara, të cilëve jo vetëm u përmirëson standardin e jetesës por i bën të ndihen të vlefshëm për shoqërinë dhe pjesë e saj. </w:t>
      </w:r>
    </w:p>
    <w:p w:rsidR="00501BEF" w:rsidRPr="00635412" w:rsidRDefault="00501BEF" w:rsidP="00501BEF">
      <w:pPr>
        <w:pStyle w:val="Paragrafi"/>
        <w:rPr>
          <w:spacing w:val="-4"/>
          <w:lang w:val="sq-AL"/>
        </w:rPr>
      </w:pPr>
      <w:r w:rsidRPr="00635412">
        <w:rPr>
          <w:spacing w:val="-4"/>
          <w:lang w:val="sq-AL"/>
        </w:rPr>
        <w:t>3. Baza ligjore për dhënien e ndihmës është:</w:t>
      </w:r>
    </w:p>
    <w:p w:rsidR="00501BEF" w:rsidRPr="00635412" w:rsidRDefault="00501BEF" w:rsidP="00501BEF">
      <w:pPr>
        <w:pStyle w:val="Paragrafi"/>
        <w:rPr>
          <w:spacing w:val="-4"/>
          <w:lang w:val="sq-AL"/>
        </w:rPr>
      </w:pPr>
      <w:r w:rsidRPr="00635412">
        <w:rPr>
          <w:spacing w:val="-4"/>
          <w:lang w:val="sq-AL"/>
        </w:rPr>
        <w:t xml:space="preserve">a) Neni 24 i ligjit </w:t>
      </w:r>
      <w:r w:rsidR="00943904">
        <w:rPr>
          <w:spacing w:val="-4"/>
          <w:lang w:val="sq-AL"/>
        </w:rPr>
        <w:t xml:space="preserve">nr. </w:t>
      </w:r>
      <w:r w:rsidRPr="00635412">
        <w:rPr>
          <w:spacing w:val="-4"/>
          <w:lang w:val="sq-AL"/>
        </w:rPr>
        <w:t>139/2015, “Për vetëqeverisjen vendore”;</w:t>
      </w:r>
    </w:p>
    <w:p w:rsidR="00501BEF" w:rsidRPr="00635412" w:rsidRDefault="00501BEF" w:rsidP="00501BEF">
      <w:pPr>
        <w:pStyle w:val="Paragrafi"/>
        <w:rPr>
          <w:spacing w:val="-4"/>
          <w:lang w:val="sq-AL"/>
        </w:rPr>
      </w:pPr>
      <w:r w:rsidRPr="00635412">
        <w:rPr>
          <w:spacing w:val="-4"/>
          <w:lang w:val="sq-AL"/>
        </w:rPr>
        <w:t>“Bashkitë janë përgjegjëse për kryerjen e këtyre funksioneve:</w:t>
      </w:r>
    </w:p>
    <w:p w:rsidR="00501BEF" w:rsidRPr="00635412" w:rsidRDefault="00501BEF" w:rsidP="00501BEF">
      <w:pPr>
        <w:pStyle w:val="Paragrafi"/>
        <w:rPr>
          <w:spacing w:val="-4"/>
          <w:lang w:val="sq-AL"/>
        </w:rPr>
      </w:pPr>
      <w:r w:rsidRPr="00635412">
        <w:rPr>
          <w:spacing w:val="-4"/>
          <w:lang w:val="sq-AL"/>
        </w:rPr>
        <w:t>1. Krijimin dhe administrimin e shërbimeve sociale, në nivel vendor, për shtresat në nevojë, personat me aftësi të kufizuara, fëmijët, gratë, gratë kryefamiljare, gratë e dhunuara, viktima të trafikut, nëna apo prindër me shumë fëmijë, të moshuarit etj., sipas mënyrës së përcaktuar me ligj.</w:t>
      </w:r>
    </w:p>
    <w:p w:rsidR="00501BEF" w:rsidRPr="00635412" w:rsidRDefault="00501BEF" w:rsidP="00501BEF">
      <w:pPr>
        <w:pStyle w:val="Paragrafi"/>
        <w:rPr>
          <w:spacing w:val="-4"/>
          <w:lang w:val="sq-AL"/>
        </w:rPr>
      </w:pPr>
      <w:r w:rsidRPr="00635412">
        <w:rPr>
          <w:spacing w:val="-4"/>
          <w:lang w:val="sq-AL"/>
        </w:rPr>
        <w:t>2. Ndërtimin dhe administrimin e banesave për strehimin social, sipas mënyrës së përcaktuar me ligj.</w:t>
      </w:r>
    </w:p>
    <w:p w:rsidR="00501BEF" w:rsidRPr="00635412" w:rsidRDefault="00501BEF" w:rsidP="00501BEF">
      <w:pPr>
        <w:pStyle w:val="Paragrafi"/>
        <w:rPr>
          <w:spacing w:val="-4"/>
          <w:lang w:val="sq-AL"/>
        </w:rPr>
      </w:pPr>
      <w:r w:rsidRPr="00635412">
        <w:rPr>
          <w:spacing w:val="-4"/>
          <w:lang w:val="sq-AL"/>
        </w:rPr>
        <w:t>3. Ndërtimin dhe administrimin e qendrave për ofrimin e shërbimeve sociale vendore.</w:t>
      </w:r>
    </w:p>
    <w:p w:rsidR="00501BEF" w:rsidRPr="00635412" w:rsidRDefault="00501BEF" w:rsidP="00501BEF">
      <w:pPr>
        <w:pStyle w:val="Paragrafi"/>
        <w:rPr>
          <w:spacing w:val="-4"/>
          <w:lang w:val="sq-AL"/>
        </w:rPr>
      </w:pPr>
      <w:r w:rsidRPr="00635412">
        <w:rPr>
          <w:spacing w:val="-4"/>
          <w:lang w:val="sq-AL"/>
        </w:rPr>
        <w:t>4. Krijimin, në bashkëpunim me ministrinë përgjegjëse për mirëqenien sociale, të fondit social për financimin e shërbimeve, sipas mënyrës së përcaktuar me ligj.”</w:t>
      </w:r>
    </w:p>
    <w:p w:rsidR="00501BEF" w:rsidRPr="00635412" w:rsidRDefault="00501BEF" w:rsidP="00501BEF">
      <w:pPr>
        <w:pStyle w:val="Paragrafi"/>
        <w:rPr>
          <w:spacing w:val="-4"/>
          <w:lang w:val="sq-AL"/>
        </w:rPr>
      </w:pPr>
      <w:r w:rsidRPr="00635412">
        <w:rPr>
          <w:spacing w:val="-4"/>
          <w:lang w:val="sq-AL"/>
        </w:rPr>
        <w:t xml:space="preserve">b) Vendimi i Këshillit Bashkiak </w:t>
      </w:r>
      <w:r w:rsidR="00943904">
        <w:rPr>
          <w:spacing w:val="-4"/>
          <w:lang w:val="sq-AL"/>
        </w:rPr>
        <w:t xml:space="preserve">nr. </w:t>
      </w:r>
      <w:r w:rsidRPr="00635412">
        <w:rPr>
          <w:spacing w:val="-4"/>
          <w:lang w:val="sq-AL"/>
        </w:rPr>
        <w:t>58, datë 30.1.2015, “Për miratimin e programit buxhetor afatmesëm 2016–2018 dhe detajimin e buxhetit të Bashkisë Tiranë për vitin 2016”.</w:t>
      </w:r>
    </w:p>
    <w:p w:rsidR="00501BEF" w:rsidRPr="00635412" w:rsidRDefault="00501BEF" w:rsidP="00501BEF">
      <w:pPr>
        <w:pStyle w:val="Paragrafi"/>
        <w:rPr>
          <w:spacing w:val="-4"/>
          <w:lang w:val="sq-AL"/>
        </w:rPr>
      </w:pPr>
      <w:r w:rsidRPr="00635412">
        <w:rPr>
          <w:spacing w:val="-4"/>
          <w:lang w:val="sq-AL"/>
        </w:rPr>
        <w:t>Buxheti Vjetor i Bashkisë Tiranë</w:t>
      </w:r>
      <w:r w:rsidRPr="00635412">
        <w:rPr>
          <w:spacing w:val="-4"/>
          <w:lang w:val="sq-AL"/>
        </w:rPr>
        <w:tab/>
        <w:t xml:space="preserve"> 2016</w:t>
      </w:r>
    </w:p>
    <w:p w:rsidR="00501BEF" w:rsidRPr="00635412" w:rsidRDefault="00501BEF" w:rsidP="00501BEF">
      <w:pPr>
        <w:pStyle w:val="Paragrafi"/>
        <w:rPr>
          <w:spacing w:val="-4"/>
          <w:lang w:val="sq-AL"/>
        </w:rPr>
      </w:pPr>
      <w:r w:rsidRPr="00635412">
        <w:rPr>
          <w:spacing w:val="-4"/>
          <w:lang w:val="sq-AL"/>
        </w:rPr>
        <w:t xml:space="preserve">Programi </w:t>
      </w:r>
      <w:r w:rsidRPr="00635412">
        <w:rPr>
          <w:spacing w:val="-4"/>
          <w:lang w:val="sq-AL"/>
        </w:rPr>
        <w:tab/>
      </w:r>
      <w:r w:rsidRPr="00635412">
        <w:rPr>
          <w:spacing w:val="-4"/>
          <w:lang w:val="sq-AL"/>
        </w:rPr>
        <w:tab/>
      </w:r>
      <w:r w:rsidRPr="00635412">
        <w:rPr>
          <w:spacing w:val="-4"/>
          <w:lang w:val="sq-AL"/>
        </w:rPr>
        <w:tab/>
      </w:r>
      <w:r w:rsidRPr="00635412">
        <w:rPr>
          <w:spacing w:val="-4"/>
          <w:lang w:val="sq-AL"/>
        </w:rPr>
        <w:tab/>
        <w:t>10140 “Kujdesi social dhe solidariteti”</w:t>
      </w:r>
    </w:p>
    <w:p w:rsidR="00501BEF" w:rsidRPr="00635412" w:rsidRDefault="00501BEF" w:rsidP="00501BEF">
      <w:pPr>
        <w:pStyle w:val="Paragrafi"/>
        <w:rPr>
          <w:spacing w:val="-4"/>
          <w:lang w:val="sq-AL"/>
        </w:rPr>
      </w:pPr>
      <w:r w:rsidRPr="00635412">
        <w:rPr>
          <w:spacing w:val="-4"/>
          <w:lang w:val="sq-AL"/>
        </w:rPr>
        <w:t>4. Kohëzgjatja: Plani i ndihmës parashikohet të fillojë zbatimin në vitin 2016 dhe të zgjasë për një periudhë 3-vjeçare deri në vitin 2018.</w:t>
      </w:r>
    </w:p>
    <w:p w:rsidR="00501BEF" w:rsidRPr="00635412" w:rsidRDefault="00501BEF" w:rsidP="00501BEF">
      <w:pPr>
        <w:pStyle w:val="Paragrafi"/>
        <w:rPr>
          <w:spacing w:val="-4"/>
          <w:lang w:val="sq-AL"/>
        </w:rPr>
      </w:pPr>
      <w:r w:rsidRPr="00635412">
        <w:rPr>
          <w:spacing w:val="-4"/>
          <w:lang w:val="sq-AL"/>
        </w:rPr>
        <w:t xml:space="preserve">5. Dhënësi i ndihmës dhe autoriteti përgjegjës për zbatimin e masës është Bashkia e Tiranës. </w:t>
      </w:r>
    </w:p>
    <w:p w:rsidR="00501BEF" w:rsidRPr="00635412" w:rsidRDefault="00501BEF" w:rsidP="00501BEF">
      <w:pPr>
        <w:pStyle w:val="Paragrafi"/>
        <w:rPr>
          <w:spacing w:val="-4"/>
          <w:lang w:val="sq-AL"/>
        </w:rPr>
      </w:pPr>
      <w:r w:rsidRPr="00635412">
        <w:rPr>
          <w:spacing w:val="-4"/>
          <w:lang w:val="sq-AL"/>
        </w:rPr>
        <w:t>6. Përfituesit: Përfitues janë ndërmarrje të vogla ose shumë të vogla në territorin e Bashkisë së Tiranës, që zotërohen nga të rinjtë të moshës 18</w:t>
      </w:r>
      <w:r w:rsidR="00096B12" w:rsidRPr="00F5660F">
        <w:rPr>
          <w:spacing w:val="-4"/>
          <w:lang w:val="sq-AL"/>
        </w:rPr>
        <w:t>–</w:t>
      </w:r>
      <w:r w:rsidRPr="00635412">
        <w:rPr>
          <w:spacing w:val="-4"/>
          <w:lang w:val="sq-AL"/>
        </w:rPr>
        <w:t xml:space="preserve">35 vjeç. Projekti do të ketë kuota që kufizojnë numrin e aplikantëve dhe shumën e financimit për t’u përdorur për bizneset </w:t>
      </w:r>
      <w:r w:rsidRPr="00635412">
        <w:rPr>
          <w:i/>
          <w:spacing w:val="-4"/>
          <w:lang w:val="sq-AL"/>
        </w:rPr>
        <w:t>start-up</w:t>
      </w:r>
      <w:r w:rsidRPr="00635412">
        <w:rPr>
          <w:spacing w:val="-4"/>
          <w:lang w:val="sq-AL"/>
        </w:rPr>
        <w:t xml:space="preserve"> dhe ato ekzistuese (50/50).</w:t>
      </w:r>
      <w:r w:rsidR="00943904">
        <w:rPr>
          <w:spacing w:val="-4"/>
          <w:lang w:val="sq-AL"/>
        </w:rPr>
        <w:t xml:space="preserve"> </w:t>
      </w:r>
    </w:p>
    <w:p w:rsidR="00501BEF" w:rsidRPr="00635412" w:rsidRDefault="00501BEF" w:rsidP="00501BEF">
      <w:pPr>
        <w:pStyle w:val="Paragrafi"/>
        <w:rPr>
          <w:spacing w:val="-4"/>
          <w:lang w:val="sq-AL"/>
        </w:rPr>
      </w:pPr>
      <w:r w:rsidRPr="00635412">
        <w:rPr>
          <w:spacing w:val="-4"/>
          <w:lang w:val="sq-AL"/>
        </w:rPr>
        <w:t xml:space="preserve">Secili aplikant mund të marrë pjesë vetëm me një ide biznesi. E drejta për të marrë pjesë në projekt dhe për të pasur akses në asistencën me grante mund të përdoret vetëm një herë në vit. </w:t>
      </w:r>
    </w:p>
    <w:p w:rsidR="00501BEF" w:rsidRPr="00635412" w:rsidRDefault="00501BEF" w:rsidP="00501BEF">
      <w:pPr>
        <w:pStyle w:val="Paragrafi"/>
        <w:rPr>
          <w:spacing w:val="-4"/>
          <w:lang w:val="sq-AL"/>
        </w:rPr>
      </w:pPr>
      <w:r w:rsidRPr="00635412">
        <w:rPr>
          <w:spacing w:val="-4"/>
          <w:lang w:val="sq-AL"/>
        </w:rPr>
        <w:t xml:space="preserve">Projekti do të favorizoj ato ndërmarrje, të cilat janë në pronësi të të rinjve pjesë e grupeve të mëposhtme: </w:t>
      </w:r>
    </w:p>
    <w:p w:rsidR="00501BEF" w:rsidRPr="00635412" w:rsidRDefault="00501BEF" w:rsidP="00501BEF">
      <w:pPr>
        <w:pStyle w:val="Paragrafi"/>
        <w:rPr>
          <w:spacing w:val="-4"/>
          <w:lang w:val="sq-AL"/>
        </w:rPr>
      </w:pPr>
      <w:r w:rsidRPr="00635412">
        <w:rPr>
          <w:spacing w:val="-4"/>
          <w:lang w:val="sq-AL"/>
        </w:rPr>
        <w:t>- të rinj /të reja (18–35 vjeç);</w:t>
      </w:r>
    </w:p>
    <w:p w:rsidR="00501BEF" w:rsidRPr="00635412" w:rsidRDefault="00501BEF" w:rsidP="00501BEF">
      <w:pPr>
        <w:pStyle w:val="Paragrafi"/>
        <w:rPr>
          <w:spacing w:val="-4"/>
          <w:lang w:val="sq-AL"/>
        </w:rPr>
      </w:pPr>
      <w:r w:rsidRPr="00635412">
        <w:rPr>
          <w:spacing w:val="-4"/>
          <w:lang w:val="sq-AL"/>
        </w:rPr>
        <w:t>- të rinj nga zonat rurale të Bashkisë së Tiranës;</w:t>
      </w:r>
    </w:p>
    <w:p w:rsidR="00501BEF" w:rsidRPr="00635412" w:rsidRDefault="00501BEF" w:rsidP="00501BEF">
      <w:pPr>
        <w:pStyle w:val="Paragrafi"/>
        <w:rPr>
          <w:spacing w:val="-4"/>
          <w:lang w:val="sq-AL"/>
        </w:rPr>
      </w:pPr>
      <w:r w:rsidRPr="00635412">
        <w:rPr>
          <w:spacing w:val="-4"/>
          <w:lang w:val="sq-AL"/>
        </w:rPr>
        <w:t>- të rinj me aftësi të kufizuara;</w:t>
      </w:r>
    </w:p>
    <w:p w:rsidR="00501BEF" w:rsidRPr="00635412" w:rsidRDefault="00501BEF" w:rsidP="00501BEF">
      <w:pPr>
        <w:pStyle w:val="Paragrafi"/>
        <w:rPr>
          <w:spacing w:val="-4"/>
          <w:lang w:val="sq-AL"/>
        </w:rPr>
      </w:pPr>
      <w:r w:rsidRPr="00635412">
        <w:rPr>
          <w:spacing w:val="-4"/>
          <w:lang w:val="sq-AL"/>
        </w:rPr>
        <w:t>- të rinj dhe të reja, banore të qytetit të Tiranës, që janë në proces studimi në universitete publike apo jopublike (studentë/studente);</w:t>
      </w:r>
    </w:p>
    <w:p w:rsidR="00501BEF" w:rsidRPr="00635412" w:rsidRDefault="00501BEF" w:rsidP="00501BEF">
      <w:pPr>
        <w:pStyle w:val="Paragrafi"/>
        <w:rPr>
          <w:spacing w:val="-4"/>
          <w:lang w:val="sq-AL"/>
        </w:rPr>
      </w:pPr>
      <w:r w:rsidRPr="00635412">
        <w:rPr>
          <w:spacing w:val="-4"/>
          <w:lang w:val="sq-AL"/>
        </w:rPr>
        <w:t>- të rinj dhe të reja të papunë që nuk u përkasin kategorive më lartë.</w:t>
      </w:r>
    </w:p>
    <w:p w:rsidR="00501BEF" w:rsidRPr="00635412" w:rsidRDefault="00501BEF" w:rsidP="00501BEF">
      <w:pPr>
        <w:pStyle w:val="Paragrafi"/>
        <w:rPr>
          <w:spacing w:val="-4"/>
          <w:lang w:val="sq-AL"/>
        </w:rPr>
      </w:pPr>
      <w:r w:rsidRPr="00635412">
        <w:rPr>
          <w:spacing w:val="-4"/>
          <w:lang w:val="sq-AL"/>
        </w:rPr>
        <w:t xml:space="preserve">7. Shtrirja territoriale: Projekti do të zbatohet në territorin e Bashkisë së Tiranës. </w:t>
      </w:r>
    </w:p>
    <w:p w:rsidR="00501BEF" w:rsidRPr="00635412" w:rsidRDefault="00501BEF" w:rsidP="00501BEF">
      <w:pPr>
        <w:pStyle w:val="Paragrafi"/>
        <w:rPr>
          <w:spacing w:val="-4"/>
          <w:lang w:val="sq-AL"/>
        </w:rPr>
      </w:pPr>
      <w:r w:rsidRPr="00635412">
        <w:rPr>
          <w:spacing w:val="-4"/>
          <w:lang w:val="sq-AL"/>
        </w:rPr>
        <w:t>8. Vlera e ndihmës/</w:t>
      </w:r>
      <w:r w:rsidR="00587A95" w:rsidRPr="00635412">
        <w:rPr>
          <w:spacing w:val="-4"/>
          <w:lang w:val="sq-AL"/>
        </w:rPr>
        <w:t xml:space="preserve">buxheti </w:t>
      </w:r>
      <w:r w:rsidRPr="00635412">
        <w:rPr>
          <w:spacing w:val="-4"/>
          <w:lang w:val="sq-AL"/>
        </w:rPr>
        <w:t>i planifikuar/</w:t>
      </w:r>
      <w:r w:rsidR="00136134">
        <w:rPr>
          <w:spacing w:val="-4"/>
          <w:lang w:val="sq-AL"/>
        </w:rPr>
        <w:t xml:space="preserve"> </w:t>
      </w:r>
      <w:r w:rsidR="00587A95" w:rsidRPr="00635412">
        <w:rPr>
          <w:spacing w:val="-4"/>
          <w:lang w:val="sq-AL"/>
        </w:rPr>
        <w:t xml:space="preserve">humbjet </w:t>
      </w:r>
      <w:r w:rsidRPr="00635412">
        <w:rPr>
          <w:spacing w:val="-4"/>
          <w:lang w:val="sq-AL"/>
        </w:rPr>
        <w:t xml:space="preserve">në buxhet: Fondi total i ndihmës në vitin 2016 është 10.000.000 (dhjetë milionë) lekë, nga i cili do të shpallen 20 përfitues. Masa e financimit për individ/ndërmarrje do të jetë nga 500.000 lekë, për secilin plan biznesi të zhvilluar me sukses, i cili është pranuar gjatë procesit të përzgjedhjes, së bashku me asistencën për udhëheqje deri në dy vite pas fillimit të zbatimit të planit të biznesit. Aplikuesi duhet të ofrojë kontribut financiar të barasvlershëm me të paktën 20% të financimit të kërkuar me grant. </w:t>
      </w:r>
    </w:p>
    <w:p w:rsidR="00501BEF" w:rsidRPr="00635412" w:rsidRDefault="00501BEF" w:rsidP="00501BEF">
      <w:pPr>
        <w:pStyle w:val="Paragrafi"/>
        <w:rPr>
          <w:spacing w:val="-4"/>
          <w:lang w:val="sq-AL"/>
        </w:rPr>
      </w:pPr>
      <w:r w:rsidRPr="00635412">
        <w:rPr>
          <w:spacing w:val="-4"/>
          <w:lang w:val="sq-AL"/>
        </w:rPr>
        <w:t xml:space="preserve">9. Intensiteti: Kostot e pranueshme që mund të mbulohen nga paratë e grantit duhet të përdoren për zbatimin e planit të biznesit dhe mund të përfshijnë: </w:t>
      </w:r>
    </w:p>
    <w:p w:rsidR="00501BEF" w:rsidRPr="00635412" w:rsidRDefault="00501BEF" w:rsidP="00501BEF">
      <w:pPr>
        <w:pStyle w:val="Paragrafi"/>
        <w:rPr>
          <w:spacing w:val="-4"/>
          <w:lang w:val="sq-AL"/>
        </w:rPr>
      </w:pPr>
      <w:r w:rsidRPr="00635412">
        <w:rPr>
          <w:spacing w:val="-4"/>
          <w:lang w:val="sq-AL"/>
        </w:rPr>
        <w:t>- qiranë për mjediset për zyra dhe shërbimet e biznesit;</w:t>
      </w:r>
    </w:p>
    <w:p w:rsidR="00501BEF" w:rsidRPr="00635412" w:rsidRDefault="00501BEF" w:rsidP="00501BEF">
      <w:pPr>
        <w:pStyle w:val="Paragrafi"/>
        <w:rPr>
          <w:spacing w:val="-4"/>
          <w:lang w:val="sq-AL"/>
        </w:rPr>
      </w:pPr>
      <w:r w:rsidRPr="00635412">
        <w:rPr>
          <w:spacing w:val="-4"/>
          <w:lang w:val="sq-AL"/>
        </w:rPr>
        <w:t>- blerjen e materialeve për mobilim ose rregullim të mjediseve/godinave për biznesin;</w:t>
      </w:r>
    </w:p>
    <w:p w:rsidR="00501BEF" w:rsidRPr="00635412" w:rsidRDefault="00501BEF" w:rsidP="00501BEF">
      <w:pPr>
        <w:pStyle w:val="Paragrafi"/>
        <w:rPr>
          <w:spacing w:val="-4"/>
          <w:lang w:val="sq-AL"/>
        </w:rPr>
      </w:pPr>
      <w:r w:rsidRPr="00635412">
        <w:rPr>
          <w:spacing w:val="-4"/>
          <w:lang w:val="sq-AL"/>
        </w:rPr>
        <w:t>- blerjen e makinerive, mjeteve dhe pajisjeve, si edhe software dhe asete të tjera jo të prekshme;</w:t>
      </w:r>
    </w:p>
    <w:p w:rsidR="00501BEF" w:rsidRPr="00635412" w:rsidRDefault="00501BEF" w:rsidP="00501BEF">
      <w:pPr>
        <w:pStyle w:val="Paragrafi"/>
        <w:rPr>
          <w:spacing w:val="-4"/>
          <w:lang w:val="sq-AL"/>
        </w:rPr>
      </w:pPr>
      <w:r w:rsidRPr="00635412">
        <w:rPr>
          <w:spacing w:val="-4"/>
          <w:lang w:val="sq-AL"/>
        </w:rPr>
        <w:t>- blerjen para fillimit të materialeve të papërpunuara dhe produkteve të konsumueshme;</w:t>
      </w:r>
    </w:p>
    <w:p w:rsidR="00501BEF" w:rsidRPr="00635412" w:rsidRDefault="00501BEF" w:rsidP="00501BEF">
      <w:pPr>
        <w:pStyle w:val="Paragrafi"/>
        <w:rPr>
          <w:spacing w:val="-4"/>
          <w:lang w:val="sq-AL"/>
        </w:rPr>
      </w:pPr>
      <w:r w:rsidRPr="00635412">
        <w:rPr>
          <w:spacing w:val="-4"/>
          <w:lang w:val="sq-AL"/>
        </w:rPr>
        <w:t xml:space="preserve">- rrogat dhe pagat, dhe shërbime të tjera të specializuara të nevojshme (kontabilitet, administrim, IT etj.); </w:t>
      </w:r>
    </w:p>
    <w:p w:rsidR="00501BEF" w:rsidRPr="00635412" w:rsidRDefault="00501BEF" w:rsidP="00501BEF">
      <w:pPr>
        <w:pStyle w:val="Paragrafi"/>
        <w:rPr>
          <w:spacing w:val="-4"/>
          <w:lang w:val="sq-AL"/>
        </w:rPr>
      </w:pPr>
      <w:r w:rsidRPr="00635412">
        <w:rPr>
          <w:spacing w:val="-4"/>
          <w:lang w:val="sq-AL"/>
        </w:rPr>
        <w:t xml:space="preserve">- promovimin dhe reklamimin e aktiviteteve. </w:t>
      </w:r>
    </w:p>
    <w:p w:rsidR="00501BEF" w:rsidRPr="00635412" w:rsidRDefault="00501BEF" w:rsidP="00501BEF">
      <w:pPr>
        <w:pStyle w:val="Paragrafi"/>
        <w:rPr>
          <w:spacing w:val="-4"/>
          <w:lang w:val="sq-AL"/>
        </w:rPr>
      </w:pPr>
      <w:r w:rsidRPr="00635412">
        <w:rPr>
          <w:spacing w:val="-4"/>
          <w:lang w:val="sq-AL"/>
        </w:rPr>
        <w:t>Ka disa kufizime për shpenzimet e pranueshme:</w:t>
      </w:r>
    </w:p>
    <w:p w:rsidR="00501BEF" w:rsidRPr="00635412" w:rsidRDefault="00501BEF" w:rsidP="00501BEF">
      <w:pPr>
        <w:pStyle w:val="Paragrafi"/>
        <w:rPr>
          <w:spacing w:val="-4"/>
          <w:lang w:val="sq-AL"/>
        </w:rPr>
      </w:pPr>
      <w:r w:rsidRPr="00635412">
        <w:rPr>
          <w:spacing w:val="-4"/>
          <w:lang w:val="sq-AL"/>
        </w:rPr>
        <w:t>- deri në 30% të grantit mund të përdoret për mobilim të mjediseve (deri në 50% lejohet vetëm për shërbime hotelerie);</w:t>
      </w:r>
    </w:p>
    <w:p w:rsidR="00501BEF" w:rsidRPr="00635412" w:rsidRDefault="00501BEF" w:rsidP="00501BEF">
      <w:pPr>
        <w:pStyle w:val="Paragrafi"/>
        <w:rPr>
          <w:spacing w:val="-4"/>
          <w:lang w:val="sq-AL"/>
        </w:rPr>
      </w:pPr>
      <w:r w:rsidRPr="00635412">
        <w:rPr>
          <w:spacing w:val="-4"/>
          <w:lang w:val="sq-AL"/>
        </w:rPr>
        <w:t>- blerja e materialeve të papërpunuara mund të mbulohet vetëm një herë, si blerje e vetme e stokut fillestar;</w:t>
      </w:r>
    </w:p>
    <w:p w:rsidR="00501BEF" w:rsidRPr="00635412" w:rsidRDefault="00501BEF" w:rsidP="00501BEF">
      <w:pPr>
        <w:pStyle w:val="Paragrafi"/>
        <w:rPr>
          <w:spacing w:val="-4"/>
          <w:lang w:val="sq-AL"/>
        </w:rPr>
      </w:pPr>
      <w:r w:rsidRPr="00635412">
        <w:rPr>
          <w:spacing w:val="-4"/>
          <w:lang w:val="sq-AL"/>
        </w:rPr>
        <w:t>- rrogat dhe pagat mund të mbulohen deri për gjashtë muaj pas fillimit të biznesit, bazuar në rrogën mesatare në Shqipëri (pjesa tjetër e rrogës duhet të mbulohet nga vetë biznesi);</w:t>
      </w:r>
    </w:p>
    <w:p w:rsidR="00501BEF" w:rsidRPr="00635412" w:rsidRDefault="00501BEF" w:rsidP="00501BEF">
      <w:pPr>
        <w:pStyle w:val="Paragrafi"/>
        <w:rPr>
          <w:spacing w:val="-4"/>
          <w:lang w:val="sq-AL"/>
        </w:rPr>
      </w:pPr>
      <w:r w:rsidRPr="00635412">
        <w:rPr>
          <w:spacing w:val="-4"/>
          <w:lang w:val="sq-AL"/>
        </w:rPr>
        <w:t xml:space="preserve">- reklamimi mund të mbulohet vetëm për gjashtë muajt e parë pas fillimit, dhe nuk mund të tejkalojë më shumë se 10% të grantit total. </w:t>
      </w:r>
    </w:p>
    <w:p w:rsidR="00501BEF" w:rsidRPr="00635412" w:rsidRDefault="00501BEF" w:rsidP="00501BEF">
      <w:pPr>
        <w:pStyle w:val="Paragrafi"/>
        <w:rPr>
          <w:spacing w:val="-4"/>
          <w:lang w:val="sq-AL"/>
        </w:rPr>
      </w:pPr>
      <w:r w:rsidRPr="00635412">
        <w:rPr>
          <w:spacing w:val="-4"/>
          <w:lang w:val="sq-AL"/>
        </w:rPr>
        <w:t>Shpenzimet jo të pranueshme që nuk mund të mbulohen nga paratë e grantit përfshijnë:</w:t>
      </w:r>
    </w:p>
    <w:p w:rsidR="00501BEF" w:rsidRPr="00635412" w:rsidRDefault="00501BEF" w:rsidP="00501BEF">
      <w:pPr>
        <w:pStyle w:val="Paragrafi"/>
        <w:rPr>
          <w:spacing w:val="-4"/>
          <w:lang w:val="sq-AL"/>
        </w:rPr>
      </w:pPr>
      <w:r w:rsidRPr="00635412">
        <w:rPr>
          <w:spacing w:val="-4"/>
          <w:lang w:val="sq-AL"/>
        </w:rPr>
        <w:t>- blerjen e pasurive të patundshme (tokë, godina etj.);</w:t>
      </w:r>
    </w:p>
    <w:p w:rsidR="00501BEF" w:rsidRPr="00635412" w:rsidRDefault="00501BEF" w:rsidP="00501BEF">
      <w:pPr>
        <w:pStyle w:val="Paragrafi"/>
        <w:rPr>
          <w:spacing w:val="-4"/>
          <w:lang w:val="sq-AL"/>
        </w:rPr>
      </w:pPr>
      <w:r w:rsidRPr="00635412">
        <w:rPr>
          <w:spacing w:val="-4"/>
          <w:lang w:val="sq-AL"/>
        </w:rPr>
        <w:t xml:space="preserve">- blerjen e mjeteve të transportit që nuk do të përdoren direkt për funksionimin e biznesit të propozuar; </w:t>
      </w:r>
    </w:p>
    <w:p w:rsidR="00501BEF" w:rsidRPr="00635412" w:rsidRDefault="00501BEF" w:rsidP="00501BEF">
      <w:pPr>
        <w:pStyle w:val="Paragrafi"/>
        <w:rPr>
          <w:spacing w:val="-4"/>
          <w:lang w:val="sq-AL"/>
        </w:rPr>
      </w:pPr>
      <w:r w:rsidRPr="00635412">
        <w:rPr>
          <w:spacing w:val="-4"/>
          <w:lang w:val="sq-AL"/>
        </w:rPr>
        <w:t>- çdo shpenzim që nuk lidhet me biznesin e propozuar;</w:t>
      </w:r>
    </w:p>
    <w:p w:rsidR="00501BEF" w:rsidRPr="00635412" w:rsidRDefault="00501BEF" w:rsidP="00501BEF">
      <w:pPr>
        <w:pStyle w:val="Paragrafi"/>
        <w:rPr>
          <w:spacing w:val="-4"/>
          <w:lang w:val="sq-AL"/>
        </w:rPr>
      </w:pPr>
      <w:r w:rsidRPr="00635412">
        <w:rPr>
          <w:spacing w:val="-4"/>
          <w:lang w:val="sq-AL"/>
        </w:rPr>
        <w:t xml:space="preserve">- shpenzimet e kryera përpara përmbylljes së kontratës së grantit. </w:t>
      </w:r>
    </w:p>
    <w:p w:rsidR="00501BEF" w:rsidRPr="00635412" w:rsidRDefault="00501BEF" w:rsidP="00501BEF">
      <w:pPr>
        <w:pStyle w:val="Paragrafi"/>
        <w:rPr>
          <w:spacing w:val="-4"/>
          <w:lang w:val="sq-AL"/>
        </w:rPr>
      </w:pPr>
      <w:r w:rsidRPr="00635412">
        <w:rPr>
          <w:spacing w:val="-4"/>
          <w:lang w:val="sq-AL"/>
        </w:rPr>
        <w:t xml:space="preserve">Shpenzimet jo të pranueshme në grant mund të mbulohen nëpërmjet kontributit personal të aplikantit dhe formave të tjera të financimit, siç janë kreditë, huaja etj. </w:t>
      </w:r>
    </w:p>
    <w:p w:rsidR="00501BEF" w:rsidRPr="00635412" w:rsidRDefault="00501BEF" w:rsidP="00501BEF">
      <w:pPr>
        <w:pStyle w:val="Paragrafi"/>
        <w:rPr>
          <w:spacing w:val="-4"/>
          <w:lang w:val="sq-AL"/>
        </w:rPr>
      </w:pPr>
      <w:r w:rsidRPr="00635412">
        <w:rPr>
          <w:spacing w:val="-4"/>
          <w:lang w:val="sq-AL"/>
        </w:rPr>
        <w:t xml:space="preserve">10. Forma e ndihmës dhe mjetet e financimi: Ndihma jepet në formën e grantit të drejtpërdrejtë. Efektet financiare, që rrjedhin nga zbatimi i këtij plani, përballohen nga buxheti i Bashkisë Tiranë për vitin 2016. </w:t>
      </w:r>
    </w:p>
    <w:p w:rsidR="00501BEF" w:rsidRPr="00635412" w:rsidRDefault="00501BEF" w:rsidP="00501BEF">
      <w:pPr>
        <w:pStyle w:val="Paragrafi"/>
        <w:rPr>
          <w:spacing w:val="-4"/>
          <w:lang w:val="sq-AL"/>
        </w:rPr>
      </w:pPr>
      <w:r w:rsidRPr="00635412">
        <w:rPr>
          <w:spacing w:val="-4"/>
          <w:lang w:val="sq-AL"/>
        </w:rPr>
        <w:t xml:space="preserve">III. Vlerësimi i ekzistencës së ndihmës shtetërore </w:t>
      </w:r>
    </w:p>
    <w:p w:rsidR="00501BEF" w:rsidRPr="00635412" w:rsidRDefault="00501BEF" w:rsidP="00501BEF">
      <w:pPr>
        <w:pStyle w:val="Paragrafi"/>
        <w:rPr>
          <w:spacing w:val="-4"/>
          <w:lang w:val="sq-AL"/>
        </w:rPr>
      </w:pPr>
      <w:r w:rsidRPr="00635412">
        <w:rPr>
          <w:spacing w:val="-4"/>
          <w:lang w:val="sq-AL"/>
        </w:rPr>
        <w:t xml:space="preserve">11. Vlerësimi i kritereve që përcaktojnë nëse një masë përbën ndihmë shtetërore do të bëhet bazuar në ligjin </w:t>
      </w:r>
      <w:r w:rsidR="00943904">
        <w:rPr>
          <w:spacing w:val="-4"/>
          <w:lang w:val="sq-AL"/>
        </w:rPr>
        <w:t xml:space="preserve">nr. </w:t>
      </w:r>
      <w:r w:rsidRPr="00635412">
        <w:rPr>
          <w:spacing w:val="-4"/>
          <w:lang w:val="sq-AL"/>
        </w:rPr>
        <w:t>9374/2005, “Për ndihmën shtetërore”, të ndryshuar, si dhe në praktikën administrative të Komisionit Evropian, jurisprudencën e gjykatave të Bashkimit Evropian, sipas parashikime dhe detyrimit që buron nga nenin 71 “Konkurrenca dhe dispozita të tjera ekonomike”, të Marrëveshjes së Stabilizim-Asociimit ndërmjet Komuniteteve E</w:t>
      </w:r>
      <w:r w:rsidR="00C61441" w:rsidRPr="00635412">
        <w:rPr>
          <w:spacing w:val="-4"/>
          <w:lang w:val="sq-AL"/>
        </w:rPr>
        <w:t>v</w:t>
      </w:r>
      <w:r w:rsidRPr="00635412">
        <w:rPr>
          <w:spacing w:val="-4"/>
          <w:lang w:val="sq-AL"/>
        </w:rPr>
        <w:t>ropiane e Shteteve të Tyre Anëtare dhe Republikës së Shqipërisë:</w:t>
      </w:r>
    </w:p>
    <w:p w:rsidR="00501BEF" w:rsidRPr="00635412" w:rsidRDefault="00501BEF" w:rsidP="00501BEF">
      <w:pPr>
        <w:pStyle w:val="Paragrafi"/>
        <w:rPr>
          <w:spacing w:val="-4"/>
          <w:lang w:val="sq-AL"/>
        </w:rPr>
      </w:pPr>
      <w:r w:rsidRPr="00635412">
        <w:rPr>
          <w:spacing w:val="-4"/>
          <w:lang w:val="sq-AL"/>
        </w:rPr>
        <w:t>“2. Praktikat në kundërshtim me këtë nen vlerësohen në bazë të kritereve që lindin nga zbatimi i rregullave të konkurrencës të aplikueshme në Komunitet, sidomos në nenet 81, 82, 86 dhe 87 të Traktatit themelues të Komunitetit E</w:t>
      </w:r>
      <w:r w:rsidR="00F9015C">
        <w:rPr>
          <w:spacing w:val="-4"/>
          <w:lang w:val="sq-AL"/>
        </w:rPr>
        <w:t>v</w:t>
      </w:r>
      <w:r w:rsidRPr="00635412">
        <w:rPr>
          <w:spacing w:val="-4"/>
          <w:lang w:val="sq-AL"/>
        </w:rPr>
        <w:t>ropian dhe instrumenteve interpretuese që përdoren nga institucionet e Komunitetit.”</w:t>
      </w:r>
    </w:p>
    <w:p w:rsidR="00501BEF" w:rsidRPr="00635412" w:rsidRDefault="00501BEF" w:rsidP="00501BEF">
      <w:pPr>
        <w:pStyle w:val="Paragrafi"/>
        <w:rPr>
          <w:spacing w:val="-4"/>
          <w:lang w:val="sq-AL"/>
        </w:rPr>
      </w:pPr>
      <w:r w:rsidRPr="00635412">
        <w:rPr>
          <w:spacing w:val="-4"/>
          <w:lang w:val="sq-AL"/>
        </w:rPr>
        <w:t xml:space="preserve">12. Në kuptim të nenit 4, të ligjit </w:t>
      </w:r>
      <w:r w:rsidR="00943904">
        <w:rPr>
          <w:spacing w:val="-4"/>
          <w:lang w:val="sq-AL"/>
        </w:rPr>
        <w:t xml:space="preserve">nr. </w:t>
      </w:r>
      <w:r w:rsidRPr="00635412">
        <w:rPr>
          <w:spacing w:val="-4"/>
          <w:lang w:val="sq-AL"/>
        </w:rPr>
        <w:t>9374, datë 21.4.2005, “Për ndihmën shtetërore”, të ndryshuar, një masë përbën ndihmë shtetërore, nëse përmbushen, në mënyrë kumulative, të gjitha këto kushte:</w:t>
      </w:r>
    </w:p>
    <w:p w:rsidR="00501BEF" w:rsidRPr="00635412" w:rsidRDefault="00501BEF" w:rsidP="00501BEF">
      <w:pPr>
        <w:pStyle w:val="Paragrafi"/>
        <w:rPr>
          <w:spacing w:val="-4"/>
          <w:lang w:val="sq-AL"/>
        </w:rPr>
      </w:pPr>
      <w:r w:rsidRPr="00635412">
        <w:rPr>
          <w:spacing w:val="-4"/>
          <w:lang w:val="sq-AL"/>
        </w:rPr>
        <w:t>a) aktivizohen burime shtetërore;</w:t>
      </w:r>
    </w:p>
    <w:p w:rsidR="00501BEF" w:rsidRPr="00635412" w:rsidRDefault="00501BEF" w:rsidP="00501BEF">
      <w:pPr>
        <w:pStyle w:val="Paragrafi"/>
        <w:rPr>
          <w:spacing w:val="-4"/>
          <w:lang w:val="sq-AL"/>
        </w:rPr>
      </w:pPr>
      <w:r w:rsidRPr="00635412">
        <w:rPr>
          <w:spacing w:val="-4"/>
          <w:lang w:val="sq-AL"/>
        </w:rPr>
        <w:t>b) përfituesit i jepet një avantazh ekonomik në mënyrë selektive; dhe</w:t>
      </w:r>
    </w:p>
    <w:p w:rsidR="00501BEF" w:rsidRPr="00635412" w:rsidRDefault="00501BEF" w:rsidP="00501BEF">
      <w:pPr>
        <w:pStyle w:val="Paragrafi"/>
        <w:rPr>
          <w:spacing w:val="-4"/>
          <w:lang w:val="sq-AL"/>
        </w:rPr>
      </w:pPr>
      <w:r w:rsidRPr="00635412">
        <w:rPr>
          <w:spacing w:val="-4"/>
          <w:lang w:val="sq-AL"/>
        </w:rPr>
        <w:t xml:space="preserve">c) shtrembëron ose kërcënon të shtrembërojë konkurrencën; </w:t>
      </w:r>
    </w:p>
    <w:p w:rsidR="00501BEF" w:rsidRPr="00635412" w:rsidRDefault="00501BEF" w:rsidP="00501BEF">
      <w:pPr>
        <w:pStyle w:val="Paragrafi"/>
        <w:rPr>
          <w:spacing w:val="-4"/>
          <w:lang w:val="sq-AL"/>
        </w:rPr>
      </w:pPr>
      <w:r w:rsidRPr="00635412">
        <w:rPr>
          <w:spacing w:val="-4"/>
          <w:lang w:val="sq-AL"/>
        </w:rPr>
        <w:t>d) ka ndikim në tregti.</w:t>
      </w:r>
    </w:p>
    <w:p w:rsidR="00501BEF" w:rsidRPr="00635412" w:rsidRDefault="00501BEF" w:rsidP="00501BEF">
      <w:pPr>
        <w:pStyle w:val="Paragrafi"/>
        <w:rPr>
          <w:spacing w:val="-4"/>
          <w:lang w:val="sq-AL"/>
        </w:rPr>
      </w:pPr>
      <w:r w:rsidRPr="00635412">
        <w:rPr>
          <w:spacing w:val="-4"/>
          <w:lang w:val="sq-AL"/>
        </w:rPr>
        <w:t>“Përveç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ndërmarrje të caktuara ose për prodhimin e produkteve të caktuara”.</w:t>
      </w:r>
    </w:p>
    <w:p w:rsidR="00501BEF" w:rsidRPr="00635412" w:rsidRDefault="00501BEF" w:rsidP="00501BEF">
      <w:pPr>
        <w:pStyle w:val="Paragrafi"/>
        <w:rPr>
          <w:spacing w:val="-4"/>
          <w:lang w:val="sq-AL"/>
        </w:rPr>
      </w:pPr>
      <w:r w:rsidRPr="00635412">
        <w:rPr>
          <w:spacing w:val="-4"/>
          <w:lang w:val="sq-AL"/>
        </w:rPr>
        <w:t xml:space="preserve">Burimet shtetërore </w:t>
      </w:r>
    </w:p>
    <w:p w:rsidR="00501BEF" w:rsidRPr="00635412" w:rsidRDefault="00501BEF" w:rsidP="00501BEF">
      <w:pPr>
        <w:pStyle w:val="Paragrafi"/>
        <w:rPr>
          <w:spacing w:val="-4"/>
          <w:lang w:val="sq-AL"/>
        </w:rPr>
      </w:pPr>
      <w:r w:rsidRPr="00635412">
        <w:rPr>
          <w:spacing w:val="-4"/>
          <w:lang w:val="sq-AL"/>
        </w:rPr>
        <w:t>13. Zbatimi i projektit aktivizon burime shtetërore, sepse financohet direkt nga buxheti i Bashkisë Tiranë.</w:t>
      </w:r>
    </w:p>
    <w:p w:rsidR="00501BEF" w:rsidRPr="00635412" w:rsidRDefault="00501BEF" w:rsidP="00501BEF">
      <w:pPr>
        <w:pStyle w:val="Paragrafi"/>
        <w:rPr>
          <w:spacing w:val="-4"/>
          <w:lang w:val="sq-AL"/>
        </w:rPr>
      </w:pPr>
      <w:r w:rsidRPr="00635412">
        <w:rPr>
          <w:spacing w:val="-4"/>
          <w:lang w:val="sq-AL"/>
        </w:rPr>
        <w:t xml:space="preserve">Bazuar në nenin 2, të ligjit </w:t>
      </w:r>
      <w:r w:rsidR="00943904">
        <w:rPr>
          <w:spacing w:val="-4"/>
          <w:lang w:val="sq-AL"/>
        </w:rPr>
        <w:t xml:space="preserve">nr. </w:t>
      </w:r>
      <w:r w:rsidRPr="00635412">
        <w:rPr>
          <w:spacing w:val="-4"/>
          <w:lang w:val="sq-AL"/>
        </w:rPr>
        <w:t>9374/2005:</w:t>
      </w:r>
    </w:p>
    <w:p w:rsidR="00501BEF" w:rsidRPr="00635412" w:rsidRDefault="00501BEF" w:rsidP="00501BEF">
      <w:pPr>
        <w:pStyle w:val="Paragrafi"/>
        <w:rPr>
          <w:spacing w:val="-4"/>
          <w:lang w:val="sq-AL"/>
        </w:rPr>
      </w:pPr>
      <w:r w:rsidRPr="00635412">
        <w:rPr>
          <w:spacing w:val="-4"/>
          <w:lang w:val="sq-AL"/>
        </w:rPr>
        <w:t>1. “Dhënës të ndihmës shtetërore” janë organet e pushteteve shtetërore dhe të qeverisjes vendore, si dhe çdo ent tjetër që vepron në emër të shtetit, të cilat mund ose janë të autorizuara të japin ndihmë shtetërore.</w:t>
      </w:r>
    </w:p>
    <w:p w:rsidR="00501BEF" w:rsidRPr="00635412" w:rsidRDefault="00501BEF" w:rsidP="00501BEF">
      <w:pPr>
        <w:pStyle w:val="Paragrafi"/>
        <w:rPr>
          <w:spacing w:val="-4"/>
          <w:lang w:val="sq-AL"/>
        </w:rPr>
      </w:pPr>
      <w:r w:rsidRPr="00635412">
        <w:rPr>
          <w:spacing w:val="-4"/>
          <w:lang w:val="sq-AL"/>
        </w:rPr>
        <w:t>8. “Burime shtetërore” janë burimet e buxhetit të shtetit, përfshirë të drejtat dhe detyrimet ndaj të tretëve, titujt shtetërorë, fondet publike, sigurimet shoqërore dhe shëndetësore, burimet e buxhetit të njësive të qeverisjes vendore, burimet e shoqërive shtetërore, në rastet kur këto burime nuk aktivizohen në përputhje me parimin e investitorit privat në një ekonomi tregu.</w:t>
      </w:r>
    </w:p>
    <w:p w:rsidR="00501BEF" w:rsidRPr="00635412" w:rsidRDefault="00501BEF" w:rsidP="00501BEF">
      <w:pPr>
        <w:pStyle w:val="Paragrafi"/>
        <w:rPr>
          <w:spacing w:val="-4"/>
          <w:lang w:val="sq-AL"/>
        </w:rPr>
      </w:pPr>
      <w:r w:rsidRPr="00635412">
        <w:rPr>
          <w:spacing w:val="-4"/>
          <w:lang w:val="sq-AL"/>
        </w:rPr>
        <w:t xml:space="preserve">Avantazhi ekonomik dhe selektiviteti </w:t>
      </w:r>
    </w:p>
    <w:p w:rsidR="00501BEF" w:rsidRPr="00635412" w:rsidRDefault="00501BEF" w:rsidP="00501BEF">
      <w:pPr>
        <w:pStyle w:val="Paragrafi"/>
        <w:rPr>
          <w:spacing w:val="-4"/>
          <w:lang w:val="sq-AL"/>
        </w:rPr>
      </w:pPr>
      <w:r w:rsidRPr="00635412">
        <w:rPr>
          <w:spacing w:val="-4"/>
          <w:lang w:val="sq-AL"/>
        </w:rPr>
        <w:t xml:space="preserve">14. Skema e ndihmës ka karakter selektiv, sepse prej saj përfitojnë vetëm një numër i kufizuar ndërmarrjesh mikro dhe të vogla, që plotësojnë kushtet e përcaktuara në projekt vendimin e Këshillit Bashkiak të Bashkisë Tiranë, dhe të cilat ushtrojnë veprimtarinë e tyre tregtare në hapësirën territoriale administrative të Bashkisë Tiranë. Rrjedhimisht, jo të gjitha ndërmarrjet që operojnë në treg kanë aftësinë për të aplikuar dhe përfituar nga mbështetja financiare. Ndërmarrjet përfituese kanë avantazh ekonomik, kundrejt ndërmarrjeve të tjera, pasi ato marrin nga bashkia një ndihmë financiare, që në kushte normale të zhvillimit të veprimtarisë së tyre nuk mund ta siguronin. </w:t>
      </w:r>
    </w:p>
    <w:p w:rsidR="00501BEF" w:rsidRPr="00635412" w:rsidRDefault="00501BEF" w:rsidP="00501BEF">
      <w:pPr>
        <w:pStyle w:val="Paragrafi"/>
        <w:rPr>
          <w:spacing w:val="-4"/>
          <w:lang w:val="sq-AL"/>
        </w:rPr>
      </w:pPr>
      <w:r w:rsidRPr="00635412">
        <w:rPr>
          <w:spacing w:val="-4"/>
          <w:lang w:val="sq-AL"/>
        </w:rPr>
        <w:t>Shtrembërimi i konkurrencës dhe efekti në tregti</w:t>
      </w:r>
    </w:p>
    <w:p w:rsidR="00501BEF" w:rsidRPr="00635412" w:rsidRDefault="00501BEF" w:rsidP="00501BEF">
      <w:pPr>
        <w:pStyle w:val="Paragrafi"/>
        <w:rPr>
          <w:spacing w:val="-4"/>
          <w:lang w:val="sq-AL"/>
        </w:rPr>
      </w:pPr>
      <w:r w:rsidRPr="00635412">
        <w:rPr>
          <w:spacing w:val="-4"/>
          <w:lang w:val="sq-AL"/>
        </w:rPr>
        <w:t xml:space="preserve">15. Masa e ndihmës ka potencial për të ndikuar në konkurrencë dhe në tregti, duke qenë se forcon pozitën ekonomike të ndërmarrjeve fituese kundrejt ndërmarrjeve të tjera që operojnë në të njëjtin treg. </w:t>
      </w:r>
    </w:p>
    <w:p w:rsidR="00501BEF" w:rsidRPr="00635412" w:rsidRDefault="00501BEF" w:rsidP="00501BEF">
      <w:pPr>
        <w:pStyle w:val="Paragrafi"/>
        <w:rPr>
          <w:spacing w:val="-4"/>
          <w:lang w:val="sq-AL"/>
        </w:rPr>
      </w:pPr>
      <w:r w:rsidRPr="00635412">
        <w:rPr>
          <w:spacing w:val="-4"/>
          <w:lang w:val="sq-AL"/>
        </w:rPr>
        <w:t>Konkluzion</w:t>
      </w:r>
    </w:p>
    <w:p w:rsidR="00501BEF" w:rsidRPr="00635412" w:rsidRDefault="00501BEF" w:rsidP="00501BEF">
      <w:pPr>
        <w:pStyle w:val="Paragrafi"/>
        <w:rPr>
          <w:spacing w:val="-4"/>
          <w:lang w:val="sq-AL"/>
        </w:rPr>
      </w:pPr>
      <w:r w:rsidRPr="00635412">
        <w:rPr>
          <w:spacing w:val="-4"/>
          <w:lang w:val="sq-AL"/>
        </w:rPr>
        <w:t>Sa më sipër, duke qenë se skema u jep ndërmarrjeve përfituese një avantazh ekonomik selektiv, financohet direkt nga buxheti i shtetit, ka efekt në konkurrencë dhe tregti, drejtoria vlerëson se masa përbën ndihmë shtetërore.</w:t>
      </w:r>
    </w:p>
    <w:p w:rsidR="00501BEF" w:rsidRPr="00635412" w:rsidRDefault="00501BEF" w:rsidP="00501BEF">
      <w:pPr>
        <w:pStyle w:val="Paragrafi"/>
        <w:rPr>
          <w:spacing w:val="-4"/>
          <w:lang w:val="sq-AL"/>
        </w:rPr>
      </w:pPr>
      <w:r w:rsidRPr="00635412">
        <w:rPr>
          <w:spacing w:val="-4"/>
          <w:lang w:val="sq-AL"/>
        </w:rPr>
        <w:t xml:space="preserve">IV. Vlerësimi i përputhshmërisë së skemës </w:t>
      </w:r>
    </w:p>
    <w:p w:rsidR="00501BEF" w:rsidRPr="00635412" w:rsidRDefault="00501BEF" w:rsidP="00501BEF">
      <w:pPr>
        <w:pStyle w:val="Paragrafi"/>
        <w:rPr>
          <w:spacing w:val="-4"/>
          <w:lang w:val="sq-AL"/>
        </w:rPr>
      </w:pPr>
      <w:r w:rsidRPr="00635412">
        <w:rPr>
          <w:spacing w:val="-4"/>
          <w:lang w:val="sq-AL"/>
        </w:rPr>
        <w:t>Nisur nga të gjitha argumentet e mësipërme, Komisioni i Ndihmës Shtetërore vlerëson se:</w:t>
      </w:r>
    </w:p>
    <w:p w:rsidR="00501BEF" w:rsidRPr="00635412" w:rsidRDefault="00501BEF" w:rsidP="00501BEF">
      <w:pPr>
        <w:pStyle w:val="Paragrafi"/>
        <w:rPr>
          <w:spacing w:val="-4"/>
          <w:lang w:val="sq-AL"/>
        </w:rPr>
      </w:pPr>
      <w:r w:rsidRPr="00635412">
        <w:rPr>
          <w:spacing w:val="-4"/>
          <w:lang w:val="sq-AL"/>
        </w:rPr>
        <w:t xml:space="preserve">Neni 8 i ligjit </w:t>
      </w:r>
      <w:r w:rsidR="00943904">
        <w:rPr>
          <w:spacing w:val="-4"/>
          <w:lang w:val="sq-AL"/>
        </w:rPr>
        <w:t xml:space="preserve">nr. </w:t>
      </w:r>
      <w:r w:rsidRPr="00635412">
        <w:rPr>
          <w:spacing w:val="-4"/>
          <w:lang w:val="sq-AL"/>
        </w:rPr>
        <w:t xml:space="preserve">9374/2005, “Për ndihmën shtetërore”, i ndryshuar, parashikon se: </w:t>
      </w:r>
    </w:p>
    <w:p w:rsidR="00501BEF" w:rsidRPr="00635412" w:rsidRDefault="00501BEF" w:rsidP="00501BEF">
      <w:pPr>
        <w:pStyle w:val="Paragrafi"/>
        <w:rPr>
          <w:spacing w:val="-4"/>
          <w:lang w:val="sq-AL"/>
        </w:rPr>
      </w:pPr>
      <w:r w:rsidRPr="00635412">
        <w:rPr>
          <w:spacing w:val="-4"/>
          <w:lang w:val="sq-AL"/>
        </w:rPr>
        <w:t>“1. Ndihma “</w:t>
      </w:r>
      <w:r w:rsidRPr="00635412">
        <w:rPr>
          <w:i/>
          <w:spacing w:val="-4"/>
          <w:lang w:val="sq-AL"/>
        </w:rPr>
        <w:t>De minimis</w:t>
      </w:r>
      <w:r w:rsidRPr="00635412">
        <w:rPr>
          <w:spacing w:val="-4"/>
          <w:lang w:val="sq-AL"/>
        </w:rPr>
        <w:t>” është e lejueshme nëse, pavarësisht nga forma ose qëllimi për të cilin i jepet një ndërmarrjeje, nuk kalon vlerën maksimale për një aktivitet të caktuar, për një periudhë financiare prej tre vjetësh.”</w:t>
      </w:r>
    </w:p>
    <w:p w:rsidR="00501BEF" w:rsidRPr="00635412" w:rsidRDefault="00501BEF" w:rsidP="00501BEF">
      <w:pPr>
        <w:pStyle w:val="Paragrafi"/>
        <w:rPr>
          <w:spacing w:val="-4"/>
          <w:lang w:val="sq-AL"/>
        </w:rPr>
      </w:pPr>
      <w:r w:rsidRPr="00635412">
        <w:rPr>
          <w:spacing w:val="-4"/>
          <w:lang w:val="sq-AL"/>
        </w:rPr>
        <w:t xml:space="preserve">Vendimi i Këshillit të Ministrave </w:t>
      </w:r>
      <w:r w:rsidR="00943904">
        <w:rPr>
          <w:spacing w:val="-4"/>
          <w:lang w:val="sq-AL"/>
        </w:rPr>
        <w:t xml:space="preserve">nr. </w:t>
      </w:r>
      <w:r w:rsidRPr="00635412">
        <w:rPr>
          <w:spacing w:val="-4"/>
          <w:lang w:val="sq-AL"/>
        </w:rPr>
        <w:t>605, datë 31.8.2016, “Për përcaktimin e vlerës maksimale, të kushteve dhe të procedurës për dhënien e ndihmës “</w:t>
      </w:r>
      <w:r w:rsidRPr="00635412">
        <w:rPr>
          <w:i/>
          <w:spacing w:val="-4"/>
          <w:lang w:val="sq-AL"/>
        </w:rPr>
        <w:t>De minimis</w:t>
      </w:r>
      <w:r w:rsidRPr="00635412">
        <w:rPr>
          <w:spacing w:val="-4"/>
          <w:lang w:val="sq-AL"/>
        </w:rPr>
        <w:t>” përcakton vlerën maksimale të lejuar, si dhe kushtet për autorizimin e ndihmës “</w:t>
      </w:r>
      <w:r w:rsidRPr="00635412">
        <w:rPr>
          <w:i/>
          <w:spacing w:val="-4"/>
          <w:lang w:val="sq-AL"/>
        </w:rPr>
        <w:t>De minimis</w:t>
      </w:r>
      <w:r w:rsidRPr="00635412">
        <w:rPr>
          <w:spacing w:val="-4"/>
          <w:lang w:val="sq-AL"/>
        </w:rPr>
        <w:t>”.</w:t>
      </w:r>
    </w:p>
    <w:p w:rsidR="00501BEF" w:rsidRPr="00635412" w:rsidRDefault="00501BEF" w:rsidP="00501BEF">
      <w:pPr>
        <w:pStyle w:val="Paragrafi"/>
        <w:rPr>
          <w:spacing w:val="-4"/>
          <w:lang w:val="sq-AL"/>
        </w:rPr>
      </w:pPr>
      <w:r w:rsidRPr="00635412">
        <w:rPr>
          <w:spacing w:val="-4"/>
          <w:lang w:val="sq-AL"/>
        </w:rPr>
        <w:t>Kreu II i vendimit të KM-së parashikon:</w:t>
      </w:r>
    </w:p>
    <w:p w:rsidR="00501BEF" w:rsidRPr="00635412" w:rsidRDefault="00501BEF" w:rsidP="00501BEF">
      <w:pPr>
        <w:pStyle w:val="Paragrafi"/>
        <w:rPr>
          <w:spacing w:val="-4"/>
          <w:lang w:val="sq-AL"/>
        </w:rPr>
      </w:pPr>
      <w:r w:rsidRPr="00635412">
        <w:rPr>
          <w:spacing w:val="-4"/>
          <w:lang w:val="sq-AL"/>
        </w:rPr>
        <w:t>1. Ndihma lejohet nëse përmbushen, njëherësh, të gjitha kushtet e mëposhtme:</w:t>
      </w:r>
    </w:p>
    <w:p w:rsidR="00501BEF" w:rsidRPr="00635412" w:rsidRDefault="00501BEF" w:rsidP="00501BEF">
      <w:pPr>
        <w:pStyle w:val="Paragrafi"/>
        <w:rPr>
          <w:spacing w:val="-4"/>
          <w:lang w:val="sq-AL"/>
        </w:rPr>
      </w:pPr>
      <w:r w:rsidRPr="00635412">
        <w:rPr>
          <w:spacing w:val="-4"/>
          <w:lang w:val="sq-AL"/>
        </w:rPr>
        <w:t xml:space="preserve">a) </w:t>
      </w:r>
      <w:r w:rsidR="00C61441" w:rsidRPr="00635412">
        <w:rPr>
          <w:spacing w:val="-4"/>
          <w:lang w:val="sq-AL"/>
        </w:rPr>
        <w:t xml:space="preserve">Vlera </w:t>
      </w:r>
      <w:r w:rsidRPr="00635412">
        <w:rPr>
          <w:spacing w:val="-4"/>
          <w:lang w:val="sq-AL"/>
        </w:rPr>
        <w:t>totale e ndihmës dhënë një ndërmarrjeje të vetme nuk i kalon 14.000.000 (katërmbëdhjetë milionë) lekë, për një periudhë financiare prej tre vjetësh, e llogaritur në përputhje me kushtet dhe parimet e parashtruara në kreun 3 të këtij vendimi;</w:t>
      </w:r>
    </w:p>
    <w:p w:rsidR="00501BEF" w:rsidRPr="00635412" w:rsidRDefault="00501BEF" w:rsidP="00501BEF">
      <w:pPr>
        <w:pStyle w:val="Paragrafi"/>
        <w:rPr>
          <w:spacing w:val="-4"/>
          <w:lang w:val="sq-AL"/>
        </w:rPr>
      </w:pPr>
      <w:r w:rsidRPr="00635412">
        <w:rPr>
          <w:spacing w:val="-4"/>
          <w:lang w:val="sq-AL"/>
        </w:rPr>
        <w:t xml:space="preserve">b) </w:t>
      </w:r>
      <w:r w:rsidR="00C61441" w:rsidRPr="00635412">
        <w:rPr>
          <w:spacing w:val="-4"/>
          <w:lang w:val="sq-AL"/>
        </w:rPr>
        <w:t xml:space="preserve">Ndihma </w:t>
      </w:r>
      <w:r w:rsidRPr="00635412">
        <w:rPr>
          <w:spacing w:val="-4"/>
          <w:lang w:val="sq-AL"/>
        </w:rPr>
        <w:t>është transparente, nëse ekuivalenti bruto i grantit (EBG) mund të llogaritet me saktësi para dhënies së ndihmës, pa pasur nevojë të kryhet një vlerësim risku për konkurrencën, në përputhje me kërkesat dhe parimet e parashtruara në kreun 4 të këtij vendimi.</w:t>
      </w:r>
    </w:p>
    <w:p w:rsidR="00501BEF" w:rsidRPr="00635412" w:rsidRDefault="00501BEF" w:rsidP="00501BEF">
      <w:pPr>
        <w:pStyle w:val="Paragrafi"/>
        <w:rPr>
          <w:spacing w:val="-4"/>
          <w:lang w:val="sq-AL"/>
        </w:rPr>
      </w:pPr>
      <w:r w:rsidRPr="00635412">
        <w:rPr>
          <w:spacing w:val="-4"/>
          <w:lang w:val="sq-AL"/>
        </w:rPr>
        <w:t>Kreu III “Llogaritja e ekuivalentit bruto të grantit”</w:t>
      </w:r>
    </w:p>
    <w:p w:rsidR="00501BEF" w:rsidRPr="00635412" w:rsidRDefault="00501BEF" w:rsidP="00501BEF">
      <w:pPr>
        <w:pStyle w:val="Paragrafi"/>
        <w:rPr>
          <w:spacing w:val="-4"/>
          <w:lang w:val="sq-AL"/>
        </w:rPr>
      </w:pPr>
      <w:r w:rsidRPr="00635412">
        <w:rPr>
          <w:spacing w:val="-4"/>
          <w:lang w:val="sq-AL"/>
        </w:rPr>
        <w:t>“1. Granti dhe subvencioni në të holla janë ndihmë transparente”</w:t>
      </w:r>
    </w:p>
    <w:p w:rsidR="00501BEF" w:rsidRPr="00635412" w:rsidRDefault="00501BEF" w:rsidP="00501BEF">
      <w:pPr>
        <w:pStyle w:val="Paragrafi"/>
        <w:rPr>
          <w:spacing w:val="-4"/>
          <w:lang w:val="sq-AL"/>
        </w:rPr>
      </w:pPr>
      <w:r w:rsidRPr="00635412">
        <w:rPr>
          <w:spacing w:val="-4"/>
          <w:lang w:val="sq-AL"/>
        </w:rPr>
        <w:t xml:space="preserve">Sa më sipër bazuar në ligjin “Për ndihmën shtetërore” dhe vendimin e KM-së </w:t>
      </w:r>
      <w:r w:rsidR="00943904">
        <w:rPr>
          <w:spacing w:val="-4"/>
          <w:lang w:val="sq-AL"/>
        </w:rPr>
        <w:t xml:space="preserve">nr. </w:t>
      </w:r>
      <w:r w:rsidRPr="00635412">
        <w:rPr>
          <w:spacing w:val="-4"/>
          <w:lang w:val="sq-AL"/>
        </w:rPr>
        <w:t>605/2016, ndihma “</w:t>
      </w:r>
      <w:r w:rsidRPr="00635412">
        <w:rPr>
          <w:i/>
          <w:spacing w:val="-4"/>
          <w:lang w:val="sq-AL"/>
        </w:rPr>
        <w:t>De minimis</w:t>
      </w:r>
      <w:r w:rsidRPr="00635412">
        <w:rPr>
          <w:spacing w:val="-4"/>
          <w:lang w:val="sq-AL"/>
        </w:rPr>
        <w:t>” lejohet, nëse përmbushen kushtet e mëposhtme:</w:t>
      </w:r>
    </w:p>
    <w:p w:rsidR="00501BEF" w:rsidRPr="00635412" w:rsidRDefault="00501BEF" w:rsidP="00501BEF">
      <w:pPr>
        <w:pStyle w:val="Paragrafi"/>
        <w:rPr>
          <w:spacing w:val="-4"/>
          <w:lang w:val="sq-AL"/>
        </w:rPr>
      </w:pPr>
      <w:r w:rsidRPr="00635412">
        <w:rPr>
          <w:spacing w:val="-4"/>
          <w:lang w:val="sq-AL"/>
        </w:rPr>
        <w:t xml:space="preserve">a) </w:t>
      </w:r>
      <w:r w:rsidR="00065DAF">
        <w:rPr>
          <w:spacing w:val="-4"/>
          <w:lang w:val="sq-AL"/>
        </w:rPr>
        <w:t>V</w:t>
      </w:r>
      <w:r w:rsidRPr="00635412">
        <w:rPr>
          <w:spacing w:val="-4"/>
          <w:lang w:val="sq-AL"/>
        </w:rPr>
        <w:t xml:space="preserve">lera totale e ndihmës dhënë një ndërmarrjeje nuk i kalon 14.000.000 (katërmbëdhjetë milionë) lekë, për një periudhë financiare prej tre vjetësh. Ky kusht plotësohet, pasi masa konsiston në dhënien e ndihmës financiare të drejtpërdrejtë ndërmarrjeve mikro dhe të vogla në vlerën maksimale prej 500.000 (pesëqind mijë) lekësh për ndërmarrje. </w:t>
      </w:r>
    </w:p>
    <w:p w:rsidR="00501BEF" w:rsidRPr="00635412" w:rsidRDefault="00501BEF" w:rsidP="00501BEF">
      <w:pPr>
        <w:pStyle w:val="Paragrafi"/>
        <w:rPr>
          <w:spacing w:val="-4"/>
          <w:lang w:val="sq-AL"/>
        </w:rPr>
      </w:pPr>
      <w:r w:rsidRPr="00635412">
        <w:rPr>
          <w:spacing w:val="-4"/>
          <w:lang w:val="sq-AL"/>
        </w:rPr>
        <w:t>b) Ndihma duhet të jepet për një periudhë financiare prej tre vjetësh.</w:t>
      </w:r>
    </w:p>
    <w:p w:rsidR="00501BEF" w:rsidRPr="00635412" w:rsidRDefault="00501BEF" w:rsidP="00501BEF">
      <w:pPr>
        <w:pStyle w:val="Paragrafi"/>
        <w:rPr>
          <w:spacing w:val="-4"/>
          <w:lang w:val="sq-AL"/>
        </w:rPr>
      </w:pPr>
      <w:r w:rsidRPr="00635412">
        <w:rPr>
          <w:spacing w:val="-4"/>
          <w:lang w:val="sq-AL"/>
        </w:rPr>
        <w:t>Kohëzgjatja e të gjithë skemës, e cila është marrë në shqyrtim, është 3 vjet, duke plotësuar dhe kushtin tjetër ligjor.</w:t>
      </w:r>
    </w:p>
    <w:p w:rsidR="00501BEF" w:rsidRPr="00635412" w:rsidRDefault="00501BEF" w:rsidP="00501BEF">
      <w:pPr>
        <w:pStyle w:val="Paragrafi"/>
        <w:rPr>
          <w:spacing w:val="-4"/>
          <w:lang w:val="sq-AL"/>
        </w:rPr>
      </w:pPr>
      <w:r w:rsidRPr="00635412">
        <w:rPr>
          <w:spacing w:val="-4"/>
          <w:lang w:val="sq-AL"/>
        </w:rPr>
        <w:t xml:space="preserve">c) </w:t>
      </w:r>
      <w:r w:rsidR="00065DAF">
        <w:rPr>
          <w:spacing w:val="-4"/>
          <w:lang w:val="sq-AL"/>
        </w:rPr>
        <w:t>N</w:t>
      </w:r>
      <w:r w:rsidRPr="00635412">
        <w:rPr>
          <w:spacing w:val="-4"/>
          <w:lang w:val="sq-AL"/>
        </w:rPr>
        <w:t>dihma është transparente. Granti dhe subsida në të holla janë ndihmë transparente. Në rastin konkret, ndihma jepet në formën e grantit.</w:t>
      </w:r>
    </w:p>
    <w:p w:rsidR="00501BEF" w:rsidRPr="00635412" w:rsidRDefault="00501BEF" w:rsidP="00501BEF">
      <w:pPr>
        <w:pStyle w:val="Paragrafi"/>
        <w:rPr>
          <w:spacing w:val="-4"/>
          <w:lang w:val="sq-AL"/>
        </w:rPr>
      </w:pPr>
      <w:r w:rsidRPr="00635412">
        <w:rPr>
          <w:spacing w:val="-4"/>
          <w:lang w:val="sq-AL"/>
        </w:rPr>
        <w:t>Nisur nga të gjitha argumentet e mësipërme, duke qenë në kushtet e përmbushjes së të gjitha kritereve të përcaktuara nga neni 8 Komisioni vlerëson se skema “Për nxitjen e punësimit në ndihmë të krijimit të biznesit social rinor” është një skemë ndihme që lejohet.</w:t>
      </w:r>
    </w:p>
    <w:p w:rsidR="005C35D5" w:rsidRPr="00635412" w:rsidRDefault="005C35D5" w:rsidP="00635412">
      <w:pPr>
        <w:pStyle w:val="Hapesira7"/>
        <w:rPr>
          <w:spacing w:val="-4"/>
          <w:sz w:val="12"/>
          <w:lang w:val="sq-AL"/>
        </w:rPr>
      </w:pPr>
    </w:p>
    <w:p w:rsidR="00501BEF" w:rsidRPr="00635412" w:rsidRDefault="00501BEF" w:rsidP="00501BEF">
      <w:pPr>
        <w:pStyle w:val="NeniNr"/>
        <w:rPr>
          <w:spacing w:val="-4"/>
          <w:lang w:val="sq-AL"/>
        </w:rPr>
      </w:pPr>
      <w:r w:rsidRPr="00635412">
        <w:rPr>
          <w:spacing w:val="-4"/>
          <w:lang w:val="sq-AL"/>
        </w:rPr>
        <w:t>PËR KËTO ARSYE,</w:t>
      </w:r>
    </w:p>
    <w:p w:rsidR="005C35D5" w:rsidRPr="00635412" w:rsidRDefault="005C35D5" w:rsidP="00635412">
      <w:pPr>
        <w:pStyle w:val="Hapesira7"/>
        <w:rPr>
          <w:spacing w:val="-4"/>
          <w:sz w:val="10"/>
          <w:lang w:val="sq-AL"/>
        </w:rPr>
      </w:pPr>
    </w:p>
    <w:p w:rsidR="00501BEF" w:rsidRPr="00635412" w:rsidRDefault="00501BEF" w:rsidP="00501BEF">
      <w:pPr>
        <w:pStyle w:val="Paragrafi"/>
        <w:rPr>
          <w:spacing w:val="-4"/>
          <w:lang w:val="sq-AL"/>
        </w:rPr>
      </w:pPr>
      <w:r w:rsidRPr="00635412">
        <w:rPr>
          <w:spacing w:val="-4"/>
          <w:lang w:val="sq-AL"/>
        </w:rPr>
        <w:t xml:space="preserve">Komisioni i Ndihmës Shtetërore, në bazë të nenit 4, 8, 17, 22 dhe 31, të ligjit </w:t>
      </w:r>
      <w:r w:rsidR="00943904">
        <w:rPr>
          <w:spacing w:val="-4"/>
          <w:lang w:val="sq-AL"/>
        </w:rPr>
        <w:t xml:space="preserve">nr. </w:t>
      </w:r>
      <w:r w:rsidRPr="00635412">
        <w:rPr>
          <w:spacing w:val="-4"/>
          <w:lang w:val="sq-AL"/>
        </w:rPr>
        <w:t xml:space="preserve">9374, datë 21.4.2005, “Për ndihmën shtetërore”, të ndryshuar: </w:t>
      </w:r>
    </w:p>
    <w:p w:rsidR="005C35D5" w:rsidRPr="00635412" w:rsidRDefault="005C35D5" w:rsidP="00635412">
      <w:pPr>
        <w:pStyle w:val="Hapesira7"/>
        <w:rPr>
          <w:spacing w:val="-4"/>
          <w:sz w:val="10"/>
          <w:lang w:val="sq-AL"/>
        </w:rPr>
      </w:pPr>
    </w:p>
    <w:p w:rsidR="00501BEF" w:rsidRPr="00635412" w:rsidRDefault="00501BEF" w:rsidP="00501BEF">
      <w:pPr>
        <w:pStyle w:val="NeniNr"/>
        <w:rPr>
          <w:spacing w:val="-4"/>
          <w:lang w:val="sq-AL"/>
        </w:rPr>
      </w:pPr>
      <w:r w:rsidRPr="00635412">
        <w:rPr>
          <w:spacing w:val="-4"/>
          <w:lang w:val="sq-AL"/>
        </w:rPr>
        <w:t>VENDOSI:</w:t>
      </w:r>
    </w:p>
    <w:p w:rsidR="005C35D5" w:rsidRPr="00635412" w:rsidRDefault="005C35D5" w:rsidP="00635412">
      <w:pPr>
        <w:pStyle w:val="Hapesira7"/>
        <w:rPr>
          <w:spacing w:val="-4"/>
          <w:sz w:val="10"/>
          <w:lang w:val="sq-AL"/>
        </w:rPr>
      </w:pPr>
    </w:p>
    <w:p w:rsidR="00501BEF" w:rsidRPr="00635412" w:rsidRDefault="00501BEF" w:rsidP="00501BEF">
      <w:pPr>
        <w:pStyle w:val="Paragrafi"/>
        <w:rPr>
          <w:spacing w:val="-4"/>
          <w:lang w:val="sq-AL"/>
        </w:rPr>
      </w:pPr>
      <w:r w:rsidRPr="00635412">
        <w:rPr>
          <w:spacing w:val="-4"/>
          <w:lang w:val="sq-AL"/>
        </w:rPr>
        <w:t>1. Të miratojë planin e dhënies së ndihmës shtetërore “Për nxitjen e punësimit në ndihmë të krijimit të biznesit social rinor”.</w:t>
      </w:r>
    </w:p>
    <w:p w:rsidR="00501BEF" w:rsidRPr="00635412" w:rsidRDefault="00501BEF" w:rsidP="00501BEF">
      <w:pPr>
        <w:pStyle w:val="Paragrafi"/>
        <w:rPr>
          <w:spacing w:val="-4"/>
          <w:lang w:val="sq-AL"/>
        </w:rPr>
      </w:pPr>
      <w:r w:rsidRPr="00635412">
        <w:rPr>
          <w:spacing w:val="-4"/>
          <w:lang w:val="sq-AL"/>
        </w:rPr>
        <w:t>2. Çdo plan ndihme, i cili ndryshon masën e ndihmës, lidhur me vlerën, kohëzgjatjen, ose kriteret duhet të njoftohet dhe të marrë miratimin e KNSH-së.</w:t>
      </w:r>
    </w:p>
    <w:p w:rsidR="00501BEF" w:rsidRPr="00635412" w:rsidRDefault="00501BEF" w:rsidP="00501BEF">
      <w:pPr>
        <w:pStyle w:val="Paragrafi"/>
        <w:rPr>
          <w:spacing w:val="-4"/>
          <w:lang w:val="sq-AL"/>
        </w:rPr>
      </w:pPr>
      <w:r w:rsidRPr="00635412">
        <w:rPr>
          <w:spacing w:val="-4"/>
          <w:lang w:val="sq-AL"/>
        </w:rPr>
        <w:t>3. Bashkia e Tiranës brenda datës 31 mars të çdo viti të paraqesë raport për impaktin e ndihmës shtetërore gjatë vitit paraardhës financiar.</w:t>
      </w:r>
    </w:p>
    <w:p w:rsidR="00501BEF" w:rsidRPr="00635412" w:rsidRDefault="00501BEF" w:rsidP="00501BEF">
      <w:pPr>
        <w:pStyle w:val="Paragrafi"/>
        <w:rPr>
          <w:spacing w:val="-4"/>
          <w:lang w:val="sq-AL"/>
        </w:rPr>
      </w:pPr>
      <w:r w:rsidRPr="00635412">
        <w:rPr>
          <w:spacing w:val="-4"/>
          <w:lang w:val="sq-AL"/>
        </w:rPr>
        <w:t>4. Bashkia e Tiranës të ruajë të gjitha të dhënat për zbatimin e skemës deri në dhjetë vjet, pasi ndihma e fundit individuale të jetë dhënë në kuadër të kësaj skeme.</w:t>
      </w:r>
    </w:p>
    <w:p w:rsidR="003F0139" w:rsidRDefault="003F0139" w:rsidP="00501BEF">
      <w:pPr>
        <w:pStyle w:val="Paragrafi"/>
        <w:rPr>
          <w:spacing w:val="-4"/>
          <w:lang w:val="sq-AL"/>
        </w:rPr>
      </w:pPr>
    </w:p>
    <w:p w:rsidR="00501BEF" w:rsidRPr="00635412" w:rsidRDefault="00501BEF" w:rsidP="00501BEF">
      <w:pPr>
        <w:pStyle w:val="Paragrafi"/>
        <w:rPr>
          <w:spacing w:val="-4"/>
          <w:lang w:val="sq-AL"/>
        </w:rPr>
      </w:pPr>
      <w:r w:rsidRPr="00635412">
        <w:rPr>
          <w:spacing w:val="-4"/>
          <w:lang w:val="sq-AL"/>
        </w:rPr>
        <w:t>Ky vendim botohet në Fletoren Zyrtare.</w:t>
      </w:r>
    </w:p>
    <w:p w:rsidR="005C35D5" w:rsidRPr="00635412" w:rsidRDefault="005C35D5" w:rsidP="00635412">
      <w:pPr>
        <w:pStyle w:val="Hapesira7"/>
        <w:rPr>
          <w:spacing w:val="-4"/>
          <w:lang w:val="sq-AL"/>
        </w:rPr>
      </w:pPr>
    </w:p>
    <w:p w:rsidR="00AC597F" w:rsidRDefault="00501BEF" w:rsidP="00501BEF">
      <w:pPr>
        <w:pStyle w:val="Paragrafi"/>
        <w:jc w:val="right"/>
        <w:rPr>
          <w:spacing w:val="-4"/>
          <w:lang w:val="sq-AL"/>
        </w:rPr>
      </w:pPr>
      <w:r w:rsidRPr="00635412">
        <w:rPr>
          <w:spacing w:val="-4"/>
          <w:lang w:val="sq-AL"/>
        </w:rPr>
        <w:t xml:space="preserve">KRYETARI I KOMISIONIT </w:t>
      </w:r>
    </w:p>
    <w:p w:rsidR="00501BEF" w:rsidRPr="00635412" w:rsidRDefault="00501BEF" w:rsidP="00501BEF">
      <w:pPr>
        <w:pStyle w:val="Paragrafi"/>
        <w:jc w:val="right"/>
        <w:rPr>
          <w:spacing w:val="-4"/>
          <w:lang w:val="sq-AL"/>
        </w:rPr>
      </w:pPr>
      <w:r w:rsidRPr="00635412">
        <w:rPr>
          <w:spacing w:val="-4"/>
          <w:lang w:val="sq-AL"/>
        </w:rPr>
        <w:t>TË NDIHMËS SHTETËRORE</w:t>
      </w:r>
    </w:p>
    <w:p w:rsidR="00501BEF" w:rsidRPr="00635412" w:rsidRDefault="00501BEF" w:rsidP="00501BEF">
      <w:pPr>
        <w:pStyle w:val="Paragrafi"/>
        <w:jc w:val="right"/>
        <w:rPr>
          <w:b/>
          <w:spacing w:val="-4"/>
          <w:lang w:val="sq-AL"/>
        </w:rPr>
      </w:pPr>
      <w:r w:rsidRPr="00635412">
        <w:rPr>
          <w:b/>
          <w:spacing w:val="-4"/>
          <w:lang w:val="sq-AL"/>
        </w:rPr>
        <w:t>Milva Ekonomi</w:t>
      </w:r>
    </w:p>
    <w:p w:rsidR="00501BEF" w:rsidRPr="00635412" w:rsidRDefault="00501BEF" w:rsidP="00501BEF">
      <w:pPr>
        <w:pStyle w:val="Paragrafi"/>
        <w:rPr>
          <w:spacing w:val="-4"/>
          <w:sz w:val="18"/>
          <w:lang w:val="sq-AL"/>
        </w:rPr>
      </w:pPr>
    </w:p>
    <w:p w:rsidR="00501BEF" w:rsidRPr="00635412" w:rsidRDefault="00501BEF" w:rsidP="00501BEF">
      <w:pPr>
        <w:pStyle w:val="NeniTitull"/>
        <w:rPr>
          <w:spacing w:val="-4"/>
          <w:lang w:val="sq-AL"/>
        </w:rPr>
      </w:pPr>
      <w:r w:rsidRPr="00635412">
        <w:rPr>
          <w:spacing w:val="-4"/>
          <w:lang w:val="sq-AL"/>
        </w:rPr>
        <w:t xml:space="preserve">VENDIM </w:t>
      </w:r>
    </w:p>
    <w:p w:rsidR="00501BEF" w:rsidRPr="00635412" w:rsidRDefault="00943904" w:rsidP="00501BEF">
      <w:pPr>
        <w:pStyle w:val="NeniTitull"/>
        <w:rPr>
          <w:spacing w:val="-4"/>
          <w:lang w:val="sq-AL"/>
        </w:rPr>
      </w:pPr>
      <w:r>
        <w:rPr>
          <w:spacing w:val="-4"/>
          <w:lang w:val="sq-AL"/>
        </w:rPr>
        <w:t xml:space="preserve">Nr. </w:t>
      </w:r>
      <w:r w:rsidR="00501BEF" w:rsidRPr="00635412">
        <w:rPr>
          <w:spacing w:val="-4"/>
          <w:lang w:val="sq-AL"/>
        </w:rPr>
        <w:t>66, datë 15.9.2016</w:t>
      </w:r>
    </w:p>
    <w:p w:rsidR="005C35D5" w:rsidRPr="00635412" w:rsidRDefault="005C35D5" w:rsidP="00635412">
      <w:pPr>
        <w:pStyle w:val="Hapesira7"/>
        <w:rPr>
          <w:spacing w:val="-4"/>
          <w:sz w:val="12"/>
          <w:lang w:val="sq-AL"/>
        </w:rPr>
      </w:pPr>
    </w:p>
    <w:p w:rsidR="00501BEF" w:rsidRPr="00635412" w:rsidRDefault="00501BEF" w:rsidP="00501BEF">
      <w:pPr>
        <w:pStyle w:val="NeniTitull"/>
        <w:rPr>
          <w:spacing w:val="-4"/>
          <w:lang w:val="sq-AL"/>
        </w:rPr>
      </w:pPr>
      <w:r w:rsidRPr="00635412">
        <w:rPr>
          <w:spacing w:val="-4"/>
          <w:lang w:val="sq-AL"/>
        </w:rPr>
        <w:t>PËR PLANIN E DHËNIES SË NDIHMËS SHTETËRORE “PËR KRIJIMIN E FONDIT SHQIPTAR TË KONKURRUESHMËRISË PËR PERIUDHËN 2016–2018”</w:t>
      </w:r>
    </w:p>
    <w:p w:rsidR="005C35D5" w:rsidRPr="00635412" w:rsidRDefault="005C35D5" w:rsidP="00635412">
      <w:pPr>
        <w:pStyle w:val="Hapesira7"/>
        <w:rPr>
          <w:spacing w:val="-4"/>
          <w:sz w:val="10"/>
          <w:lang w:val="sq-AL"/>
        </w:rPr>
      </w:pPr>
    </w:p>
    <w:p w:rsidR="00501BEF" w:rsidRPr="00635412" w:rsidRDefault="00501BEF" w:rsidP="00501BEF">
      <w:pPr>
        <w:pStyle w:val="Paragrafi"/>
        <w:rPr>
          <w:spacing w:val="-4"/>
          <w:lang w:val="sq-AL"/>
        </w:rPr>
      </w:pPr>
      <w:r w:rsidRPr="00635412">
        <w:rPr>
          <w:spacing w:val="-4"/>
          <w:lang w:val="sq-AL"/>
        </w:rPr>
        <w:t>Komisioni i Ndihmës Shtetërore me pjesëmarrjen e:</w:t>
      </w:r>
    </w:p>
    <w:p w:rsidR="00501BEF" w:rsidRPr="00635412" w:rsidRDefault="00501BEF" w:rsidP="00501BEF">
      <w:pPr>
        <w:pStyle w:val="Paragrafi"/>
        <w:rPr>
          <w:spacing w:val="-4"/>
          <w:lang w:val="sq-AL"/>
        </w:rPr>
      </w:pPr>
      <w:r w:rsidRPr="00635412">
        <w:rPr>
          <w:spacing w:val="-4"/>
          <w:lang w:val="sq-AL"/>
        </w:rPr>
        <w:t>- Z</w:t>
      </w:r>
      <w:r w:rsidR="00C61441" w:rsidRPr="00635412">
        <w:rPr>
          <w:spacing w:val="-4"/>
          <w:lang w:val="sq-AL"/>
        </w:rPr>
        <w:t>nj</w:t>
      </w:r>
      <w:r w:rsidRPr="00635412">
        <w:rPr>
          <w:spacing w:val="-4"/>
          <w:lang w:val="sq-AL"/>
        </w:rPr>
        <w:t xml:space="preserve">. Milva Ekonomi </w:t>
      </w:r>
      <w:r w:rsidRPr="00635412">
        <w:rPr>
          <w:spacing w:val="-4"/>
          <w:lang w:val="sq-AL"/>
        </w:rPr>
        <w:tab/>
      </w:r>
      <w:r w:rsidRPr="00635412">
        <w:rPr>
          <w:spacing w:val="-4"/>
          <w:lang w:val="sq-AL"/>
        </w:rPr>
        <w:tab/>
      </w:r>
      <w:r w:rsidRPr="00635412">
        <w:rPr>
          <w:spacing w:val="-4"/>
          <w:lang w:val="sq-AL"/>
        </w:rPr>
        <w:tab/>
        <w:t xml:space="preserve">kryetar; </w:t>
      </w:r>
    </w:p>
    <w:p w:rsidR="00501BEF" w:rsidRPr="00635412" w:rsidRDefault="00501BEF" w:rsidP="00501BEF">
      <w:pPr>
        <w:pStyle w:val="Paragrafi"/>
        <w:rPr>
          <w:spacing w:val="-4"/>
          <w:lang w:val="sq-AL"/>
        </w:rPr>
      </w:pPr>
      <w:r w:rsidRPr="00635412">
        <w:rPr>
          <w:spacing w:val="-4"/>
          <w:lang w:val="sq-AL"/>
        </w:rPr>
        <w:t xml:space="preserve">- Znj. Mimoza Dhëmbi </w:t>
      </w:r>
      <w:r w:rsidRPr="00635412">
        <w:rPr>
          <w:spacing w:val="-4"/>
          <w:lang w:val="sq-AL"/>
        </w:rPr>
        <w:tab/>
      </w:r>
      <w:r w:rsidRPr="00635412">
        <w:rPr>
          <w:spacing w:val="-4"/>
          <w:lang w:val="sq-AL"/>
        </w:rPr>
        <w:tab/>
        <w:t xml:space="preserve"> </w:t>
      </w:r>
      <w:r w:rsidR="00975A0A" w:rsidRPr="00BD051C">
        <w:rPr>
          <w:spacing w:val="-4"/>
          <w:lang w:val="sq-AL"/>
        </w:rPr>
        <w:tab/>
      </w:r>
      <w:r w:rsidRPr="00635412">
        <w:rPr>
          <w:spacing w:val="-4"/>
          <w:lang w:val="sq-AL"/>
        </w:rPr>
        <w:t xml:space="preserve">anëtar; </w:t>
      </w:r>
    </w:p>
    <w:p w:rsidR="00501BEF" w:rsidRPr="00635412" w:rsidRDefault="00501BEF" w:rsidP="00501BEF">
      <w:pPr>
        <w:pStyle w:val="Paragrafi"/>
        <w:rPr>
          <w:spacing w:val="-4"/>
          <w:lang w:val="sq-AL"/>
        </w:rPr>
      </w:pPr>
      <w:r w:rsidRPr="00635412">
        <w:rPr>
          <w:spacing w:val="-4"/>
          <w:lang w:val="sq-AL"/>
        </w:rPr>
        <w:t xml:space="preserve">- </w:t>
      </w:r>
      <w:r w:rsidR="00975A0A" w:rsidRPr="00BD051C">
        <w:rPr>
          <w:spacing w:val="-4"/>
          <w:lang w:val="sq-AL"/>
        </w:rPr>
        <w:t>Z. Ahmet Mançellari</w:t>
      </w:r>
      <w:r w:rsidR="00975A0A" w:rsidRPr="00BD051C">
        <w:rPr>
          <w:spacing w:val="-4"/>
          <w:lang w:val="sq-AL"/>
        </w:rPr>
        <w:tab/>
      </w:r>
      <w:r w:rsidR="00975A0A" w:rsidRPr="00BD051C">
        <w:rPr>
          <w:spacing w:val="-4"/>
          <w:lang w:val="sq-AL"/>
        </w:rPr>
        <w:tab/>
      </w:r>
      <w:r w:rsidR="00975A0A" w:rsidRPr="00BD051C">
        <w:rPr>
          <w:spacing w:val="-4"/>
          <w:lang w:val="sq-AL"/>
        </w:rPr>
        <w:tab/>
      </w:r>
      <w:r w:rsidR="00975A0A" w:rsidRPr="00BD051C">
        <w:rPr>
          <w:spacing w:val="-4"/>
          <w:lang w:val="sq-AL"/>
        </w:rPr>
        <w:tab/>
      </w:r>
      <w:r w:rsidRPr="00635412">
        <w:rPr>
          <w:spacing w:val="-4"/>
          <w:lang w:val="sq-AL"/>
        </w:rPr>
        <w:t xml:space="preserve">anëtar; </w:t>
      </w:r>
    </w:p>
    <w:p w:rsidR="00501BEF" w:rsidRPr="00635412" w:rsidRDefault="00501BEF" w:rsidP="00501BEF">
      <w:pPr>
        <w:pStyle w:val="Paragrafi"/>
        <w:rPr>
          <w:spacing w:val="-4"/>
          <w:lang w:val="sq-AL"/>
        </w:rPr>
      </w:pPr>
      <w:r w:rsidRPr="00635412">
        <w:rPr>
          <w:spacing w:val="-4"/>
          <w:lang w:val="sq-AL"/>
        </w:rPr>
        <w:t xml:space="preserve">- Z. Petrit Bakiu </w:t>
      </w:r>
      <w:r w:rsidR="00975A0A" w:rsidRPr="00BD051C">
        <w:rPr>
          <w:spacing w:val="-4"/>
          <w:lang w:val="sq-AL"/>
        </w:rPr>
        <w:tab/>
      </w:r>
      <w:r w:rsidR="00975A0A" w:rsidRPr="00BD051C">
        <w:rPr>
          <w:spacing w:val="-4"/>
          <w:lang w:val="sq-AL"/>
        </w:rPr>
        <w:tab/>
      </w:r>
      <w:r w:rsidR="00975A0A" w:rsidRPr="00BD051C">
        <w:rPr>
          <w:spacing w:val="-4"/>
          <w:lang w:val="sq-AL"/>
        </w:rPr>
        <w:tab/>
      </w:r>
      <w:r w:rsidR="00975A0A" w:rsidRPr="00BD051C">
        <w:rPr>
          <w:spacing w:val="-4"/>
          <w:lang w:val="sq-AL"/>
        </w:rPr>
        <w:tab/>
      </w:r>
      <w:r w:rsidR="00975A0A" w:rsidRPr="00BD051C">
        <w:rPr>
          <w:spacing w:val="-4"/>
          <w:lang w:val="sq-AL"/>
        </w:rPr>
        <w:tab/>
      </w:r>
      <w:r w:rsidRPr="00635412">
        <w:rPr>
          <w:spacing w:val="-4"/>
          <w:lang w:val="sq-AL"/>
        </w:rPr>
        <w:t>anëtar;</w:t>
      </w:r>
    </w:p>
    <w:p w:rsidR="00501BEF" w:rsidRPr="00635412" w:rsidRDefault="00501BEF" w:rsidP="00501BEF">
      <w:pPr>
        <w:pStyle w:val="Paragrafi"/>
        <w:rPr>
          <w:spacing w:val="-4"/>
          <w:lang w:val="sq-AL"/>
        </w:rPr>
      </w:pPr>
      <w:r w:rsidRPr="00635412">
        <w:rPr>
          <w:spacing w:val="-4"/>
          <w:lang w:val="sq-AL"/>
        </w:rPr>
        <w:t xml:space="preserve">- </w:t>
      </w:r>
      <w:r w:rsidR="00975A0A" w:rsidRPr="00BD051C">
        <w:rPr>
          <w:spacing w:val="-4"/>
          <w:lang w:val="sq-AL"/>
        </w:rPr>
        <w:t>Z. Gramoz Hoxha</w:t>
      </w:r>
      <w:r w:rsidR="00975A0A" w:rsidRPr="00BD051C">
        <w:rPr>
          <w:spacing w:val="-4"/>
          <w:lang w:val="sq-AL"/>
        </w:rPr>
        <w:tab/>
      </w:r>
      <w:r w:rsidR="00975A0A" w:rsidRPr="00BD051C">
        <w:rPr>
          <w:spacing w:val="-4"/>
          <w:lang w:val="sq-AL"/>
        </w:rPr>
        <w:tab/>
      </w:r>
      <w:r w:rsidR="00975A0A" w:rsidRPr="00BD051C">
        <w:rPr>
          <w:spacing w:val="-4"/>
          <w:lang w:val="sq-AL"/>
        </w:rPr>
        <w:tab/>
      </w:r>
      <w:r w:rsidR="00975A0A" w:rsidRPr="00BD051C">
        <w:rPr>
          <w:spacing w:val="-4"/>
          <w:lang w:val="sq-AL"/>
        </w:rPr>
        <w:tab/>
      </w:r>
      <w:r w:rsidRPr="00635412">
        <w:rPr>
          <w:spacing w:val="-4"/>
          <w:lang w:val="sq-AL"/>
        </w:rPr>
        <w:t>anëtar.</w:t>
      </w:r>
    </w:p>
    <w:p w:rsidR="00501BEF" w:rsidRPr="00635412" w:rsidRDefault="00501BEF" w:rsidP="00501BEF">
      <w:pPr>
        <w:pStyle w:val="Paragrafi"/>
        <w:rPr>
          <w:spacing w:val="-4"/>
          <w:lang w:val="sq-AL"/>
        </w:rPr>
      </w:pPr>
      <w:r w:rsidRPr="00635412">
        <w:rPr>
          <w:spacing w:val="-4"/>
          <w:lang w:val="sq-AL"/>
        </w:rPr>
        <w:t xml:space="preserve">Në mbledhjen e tij të radhës të datës 15.9.2016, nëpërmjet Drejtorisë së Tregut të Brendshëm në Ministrinë e Zhvillimit Ekonomik, Turizmit, Tregtisë dhe Sipërmarrjes (MZHETTS), në bazë të ligjit </w:t>
      </w:r>
      <w:r w:rsidR="00943904">
        <w:rPr>
          <w:spacing w:val="-4"/>
          <w:lang w:val="sq-AL"/>
        </w:rPr>
        <w:t xml:space="preserve">nr. </w:t>
      </w:r>
      <w:r w:rsidRPr="00635412">
        <w:rPr>
          <w:spacing w:val="-4"/>
          <w:lang w:val="sq-AL"/>
        </w:rPr>
        <w:t xml:space="preserve">9374, datë 21.4.2005, “Për ndihmën shtetërore”, i ndryshuar, dhe vendimit të Këshillit të Ministrave </w:t>
      </w:r>
      <w:r w:rsidR="00943904">
        <w:rPr>
          <w:spacing w:val="-4"/>
          <w:lang w:val="sq-AL"/>
        </w:rPr>
        <w:t xml:space="preserve">nr. </w:t>
      </w:r>
      <w:r w:rsidRPr="00635412">
        <w:rPr>
          <w:spacing w:val="-4"/>
          <w:lang w:val="sq-AL"/>
        </w:rPr>
        <w:t>817, datë 28.12.2005, “Për miratimin e rregullores “Për procedurat dhe formën e njoftimit”, morri në shqyrtim “Planin e dhënies së ndihmës shtetërore “Për krijimin e Fondit Shqiptar të Konkurrueshmërisë për periudhën 2016–2018””.</w:t>
      </w:r>
    </w:p>
    <w:p w:rsidR="00501BEF" w:rsidRPr="00635412" w:rsidRDefault="00501BEF" w:rsidP="00501BEF">
      <w:pPr>
        <w:pStyle w:val="Paragrafi"/>
        <w:rPr>
          <w:spacing w:val="-4"/>
          <w:lang w:val="sq-AL"/>
        </w:rPr>
      </w:pPr>
      <w:r w:rsidRPr="00635412">
        <w:rPr>
          <w:spacing w:val="-4"/>
          <w:lang w:val="sq-AL"/>
        </w:rPr>
        <w:t>I. Procedura</w:t>
      </w:r>
    </w:p>
    <w:p w:rsidR="00501BEF" w:rsidRPr="00635412" w:rsidRDefault="00501BEF" w:rsidP="00501BEF">
      <w:pPr>
        <w:pStyle w:val="Paragrafi"/>
        <w:rPr>
          <w:spacing w:val="-4"/>
          <w:lang w:val="sq-AL"/>
        </w:rPr>
      </w:pPr>
      <w:r w:rsidRPr="00635412">
        <w:rPr>
          <w:spacing w:val="-4"/>
          <w:lang w:val="sq-AL"/>
        </w:rPr>
        <w:t>1. Njoftimi i skemës është bërë pranë Drejtorisë së Tregut të Brendshëm nga Drejtoria e Mbështetjes së Sipërmarrjes në Ministrinë e Zhvillimit Ekonomik, Turizmit, Tregtisë dhe Sipërmarrjes (MZHETTS).</w:t>
      </w:r>
    </w:p>
    <w:p w:rsidR="00501BEF" w:rsidRPr="00635412" w:rsidRDefault="00501BEF" w:rsidP="00501BEF">
      <w:pPr>
        <w:pStyle w:val="Paragrafi"/>
        <w:rPr>
          <w:spacing w:val="-4"/>
          <w:lang w:val="sq-AL"/>
        </w:rPr>
      </w:pPr>
      <w:r w:rsidRPr="00635412">
        <w:rPr>
          <w:spacing w:val="-4"/>
          <w:lang w:val="sq-AL"/>
        </w:rPr>
        <w:t xml:space="preserve">II. Përshkrimi i skemës së ndihmës shtetërore </w:t>
      </w:r>
    </w:p>
    <w:p w:rsidR="00501BEF" w:rsidRPr="00635412" w:rsidRDefault="00501BEF" w:rsidP="00501BEF">
      <w:pPr>
        <w:pStyle w:val="Paragrafi"/>
        <w:rPr>
          <w:spacing w:val="-4"/>
          <w:lang w:val="sq-AL"/>
        </w:rPr>
      </w:pPr>
      <w:r w:rsidRPr="00635412">
        <w:rPr>
          <w:spacing w:val="-4"/>
          <w:lang w:val="sq-AL"/>
        </w:rPr>
        <w:t xml:space="preserve">2. Konteksti: Ministria e Zhvillimit Ekonomik, Turizmit, Tregtisë dhe Sipërmarrjes, në cilësinë e dhënësit të ndihmës shtetërore, dhe përgjegjës për hartimin e politikave ekonomike e tregtare në mbështetje të biznesit, me qëllim krijimin e kushteve lehtësuese dhe faciliteteve në rritjen e prodhimit dhe punësimit duke krijuar kështu bazat për një zhvillim ekonomik të qëndrueshëm të vendit ka marrë nismën për krijimin e skemës së ndihmës “Për krijimin e Fondit Shqiptar të Konkurrueshmërisë për periudhën 2016–2018”. Kjo skemë ndihme është në zbatim të Programit Strategjik të Qeverisë për të mbështetur fuqizimin e kompanive shqiptare me synim promovimin e produkteve “Made in Albania” globalisht, rritjen e konkurrueshmërisë së produkteve shqiptare, rritjen e punësimit, dhe përmirësimin në vazhdimësi të bilancit tregtar. </w:t>
      </w:r>
    </w:p>
    <w:p w:rsidR="00501BEF" w:rsidRPr="00635412" w:rsidRDefault="00501BEF" w:rsidP="00501BEF">
      <w:pPr>
        <w:pStyle w:val="Paragrafi"/>
        <w:rPr>
          <w:spacing w:val="-4"/>
          <w:lang w:val="sq-AL"/>
        </w:rPr>
      </w:pPr>
      <w:r w:rsidRPr="00635412">
        <w:rPr>
          <w:spacing w:val="-4"/>
          <w:lang w:val="sq-AL"/>
        </w:rPr>
        <w:t xml:space="preserve">3. Kjo skemë ndihme vjen si rezultat i mbylljes në fund të vitit 2015 të Fondit ekzistues të Konkurrueshmërisë. Fondi i konkurrueshmërisë ka 9 vjet që është në shërbim të ndërmarrjeve të vogla dhe të mesme, duke asistuar ato nëpërmjet një skeme grant bazuar në ndarjen e kostove. Kjo mbështetje financiare ka ndikuar për të rritur konkurrueshmërinë e tyre në tregjet kombëtare dhe ndërkombëtare. Në këtë kontekst, vendimi i KNSH-së </w:t>
      </w:r>
      <w:r w:rsidR="00943904">
        <w:rPr>
          <w:spacing w:val="-4"/>
          <w:lang w:val="sq-AL"/>
        </w:rPr>
        <w:t xml:space="preserve">nr. </w:t>
      </w:r>
      <w:r w:rsidRPr="00635412">
        <w:rPr>
          <w:spacing w:val="-4"/>
          <w:lang w:val="sq-AL"/>
        </w:rPr>
        <w:t>10, datë 2.2.2007, “Për planin e dhënies së ndihmës shtetërore për grantin “Për krijimin e fondit shqiptar të Konkurrueshmërisë””, me anë të cilit është miratuar kjo skemë ka pushuar fuqinë juridike.</w:t>
      </w:r>
    </w:p>
    <w:p w:rsidR="00501BEF" w:rsidRPr="00635412" w:rsidRDefault="00501BEF" w:rsidP="00501BEF">
      <w:pPr>
        <w:pStyle w:val="Paragrafi"/>
        <w:rPr>
          <w:spacing w:val="-4"/>
          <w:lang w:val="sq-AL"/>
        </w:rPr>
      </w:pPr>
      <w:r w:rsidRPr="00635412">
        <w:rPr>
          <w:spacing w:val="-4"/>
          <w:lang w:val="sq-AL"/>
        </w:rPr>
        <w:t>4. Objektivi: Skema e ndihmës ka si objektiv rritjen e aftësisë së ndërmarrjeve të vogla dhe të mesme, për të konkurruar në tregjet kombëtare dhe ndërkombëtare, nëpërmjet rritjes së cilësisë së prodhimit e menaxhimit, integrimit të tyre dhe nxjerrjes së produkteve që të përmbushin kërkesat e standardeve të këtij tregu.</w:t>
      </w:r>
    </w:p>
    <w:p w:rsidR="00501BEF" w:rsidRPr="00635412" w:rsidRDefault="00501BEF" w:rsidP="00501BEF">
      <w:pPr>
        <w:pStyle w:val="Paragrafi"/>
        <w:rPr>
          <w:spacing w:val="-4"/>
          <w:lang w:val="sq-AL"/>
        </w:rPr>
      </w:pPr>
      <w:r w:rsidRPr="00635412">
        <w:rPr>
          <w:spacing w:val="-4"/>
          <w:lang w:val="sq-AL"/>
        </w:rPr>
        <w:t>5. Baza ligjore: Baza ligjore për dhënien e ndihmës është:</w:t>
      </w:r>
    </w:p>
    <w:p w:rsidR="00501BEF" w:rsidRPr="00635412" w:rsidRDefault="00501BEF" w:rsidP="00501BEF">
      <w:pPr>
        <w:pStyle w:val="Paragrafi"/>
        <w:rPr>
          <w:spacing w:val="-4"/>
          <w:lang w:val="sq-AL"/>
        </w:rPr>
      </w:pPr>
      <w:r w:rsidRPr="00635412">
        <w:rPr>
          <w:spacing w:val="-4"/>
          <w:lang w:val="sq-AL"/>
        </w:rPr>
        <w:t xml:space="preserve">a) Neni 6, shkronjat “a”, “b”, “c”, “d” dhe “e”, dhe neni 7, të ligjit </w:t>
      </w:r>
      <w:r w:rsidR="00943904">
        <w:rPr>
          <w:spacing w:val="-4"/>
          <w:lang w:val="sq-AL"/>
        </w:rPr>
        <w:t xml:space="preserve">nr. </w:t>
      </w:r>
      <w:r w:rsidRPr="00635412">
        <w:rPr>
          <w:spacing w:val="-4"/>
          <w:lang w:val="sq-AL"/>
        </w:rPr>
        <w:t>8957, datë 17.10.2002, “Për ndërmarrjet e vogla e të mesme”, të ndryshuar</w:t>
      </w:r>
      <w:r w:rsidR="00C61441" w:rsidRPr="00635412">
        <w:rPr>
          <w:spacing w:val="-4"/>
          <w:lang w:val="sq-AL"/>
        </w:rPr>
        <w:t>.</w:t>
      </w:r>
    </w:p>
    <w:p w:rsidR="00501BEF" w:rsidRPr="00635412" w:rsidRDefault="00501BEF" w:rsidP="00501BEF">
      <w:pPr>
        <w:pStyle w:val="Paragrafi"/>
        <w:rPr>
          <w:spacing w:val="-4"/>
          <w:lang w:val="sq-AL"/>
        </w:rPr>
      </w:pPr>
      <w:r w:rsidRPr="00635412">
        <w:rPr>
          <w:spacing w:val="-4"/>
          <w:lang w:val="sq-AL"/>
        </w:rPr>
        <w:t xml:space="preserve">b) Vendimi i Këshillit të Ministrave </w:t>
      </w:r>
      <w:r w:rsidR="00943904">
        <w:rPr>
          <w:spacing w:val="-4"/>
          <w:lang w:val="sq-AL"/>
        </w:rPr>
        <w:t xml:space="preserve">nr. </w:t>
      </w:r>
      <w:r w:rsidRPr="00635412">
        <w:rPr>
          <w:spacing w:val="-4"/>
          <w:lang w:val="sq-AL"/>
        </w:rPr>
        <w:t>24, datë 20.1.2016 “Për krijimin e Fondit Shqiptar të Konkurrueshmërisë”.</w:t>
      </w:r>
    </w:p>
    <w:p w:rsidR="00501BEF" w:rsidRPr="00635412" w:rsidRDefault="00501BEF" w:rsidP="00501BEF">
      <w:pPr>
        <w:pStyle w:val="Paragrafi"/>
        <w:rPr>
          <w:spacing w:val="-4"/>
          <w:lang w:val="sq-AL"/>
        </w:rPr>
      </w:pPr>
      <w:r w:rsidRPr="00635412">
        <w:rPr>
          <w:spacing w:val="-4"/>
          <w:lang w:val="sq-AL"/>
        </w:rPr>
        <w:t>6. Buxheti dhe mënyra e financimit: Fondit Shqiptar i Konkurrueshmërisë ka një vlerë të përgjithshme prej 84 000 000 (tetëdhjetë e katër milionë) lekë, për periudhën 2016–2018. Vlera e fondit për secilin vit do të jetë 28 000 000 (njëzet e tetë milionë) lekë. Efektet financiare, që rrjedhin nga zbatimi i kësaj skeme, do të përballohen nga buxheti i ministrisë përgjegjëse për ekonominë, e cila krijon një zë të veçantë për këtë qëllim, për llogari të AIDA-s. Pagesa e subvencionit do të bëhet 50% me miratimin e projektit dhe 50% në fund të zbatimit të tij. Pagesa në fund të projektit do të bëhet kundrejt faturave të shpenzimeve të kryera për vlerën totale të projektit.</w:t>
      </w:r>
    </w:p>
    <w:p w:rsidR="00501BEF" w:rsidRPr="00635412" w:rsidRDefault="00501BEF" w:rsidP="00501BEF">
      <w:pPr>
        <w:pStyle w:val="Paragrafi"/>
        <w:rPr>
          <w:spacing w:val="-4"/>
          <w:lang w:val="sq-AL"/>
        </w:rPr>
      </w:pPr>
      <w:r w:rsidRPr="00635412">
        <w:rPr>
          <w:spacing w:val="-4"/>
          <w:lang w:val="sq-AL"/>
        </w:rPr>
        <w:t>7. Intensiteti i ndihmës: Fondi Shqiptar i Konkurrueshmërisë u jep ndihmë financiare të drejtpërdrejtë ndërmarrjeve mikro, të vogla dhe të mesme deri në 70% të kostove të pranueshme por në asnjë rast jo më shumë se 1 400 000 (një milion e katërqind mijë) lekë. Në kostot e pranueshme që mund të bashkëfinancohen, përfshihen kostot</w:t>
      </w:r>
      <w:r w:rsidR="00C61441" w:rsidRPr="00635412">
        <w:rPr>
          <w:spacing w:val="-4"/>
          <w:lang w:val="sq-AL"/>
        </w:rPr>
        <w:t>,</w:t>
      </w:r>
      <w:r w:rsidRPr="00635412">
        <w:rPr>
          <w:spacing w:val="-4"/>
          <w:lang w:val="sq-AL"/>
        </w:rPr>
        <w:t xml:space="preserve"> për:</w:t>
      </w:r>
    </w:p>
    <w:p w:rsidR="00501BEF" w:rsidRPr="00635412" w:rsidRDefault="00501BEF" w:rsidP="00501BEF">
      <w:pPr>
        <w:pStyle w:val="Paragrafi"/>
        <w:rPr>
          <w:spacing w:val="-4"/>
          <w:lang w:val="sq-AL"/>
        </w:rPr>
      </w:pPr>
      <w:r w:rsidRPr="00635412">
        <w:rPr>
          <w:spacing w:val="-4"/>
          <w:lang w:val="sq-AL"/>
        </w:rPr>
        <w:t>a) përshtatje produkti, përfshirë ambalazhimin dhe etiketimin, certifikim produkti, vlerësim konformiteti dhe zbatim të sistemeve të menaxhimit të cilësisë;</w:t>
      </w:r>
    </w:p>
    <w:p w:rsidR="00501BEF" w:rsidRPr="00635412" w:rsidRDefault="00501BEF" w:rsidP="00501BEF">
      <w:pPr>
        <w:pStyle w:val="Paragrafi"/>
        <w:rPr>
          <w:spacing w:val="-4"/>
          <w:lang w:val="sq-AL"/>
        </w:rPr>
      </w:pPr>
      <w:r w:rsidRPr="00635412">
        <w:rPr>
          <w:spacing w:val="-4"/>
          <w:lang w:val="sq-AL"/>
        </w:rPr>
        <w:t>b) pjesëmarrje në panaire jashtë vendit;</w:t>
      </w:r>
    </w:p>
    <w:p w:rsidR="00501BEF" w:rsidRPr="00635412" w:rsidRDefault="00501BEF" w:rsidP="00501BEF">
      <w:pPr>
        <w:pStyle w:val="Paragrafi"/>
        <w:rPr>
          <w:spacing w:val="-4"/>
          <w:lang w:val="sq-AL"/>
        </w:rPr>
      </w:pPr>
      <w:r w:rsidRPr="00635412">
        <w:rPr>
          <w:spacing w:val="-4"/>
          <w:lang w:val="sq-AL"/>
        </w:rPr>
        <w:t>c) krijim faqeje interneti, zhvillim të tregtisë elektronike dhe promovim, publikim dhe hartim materialesh promovuese.</w:t>
      </w:r>
    </w:p>
    <w:p w:rsidR="00501BEF" w:rsidRPr="00635412" w:rsidRDefault="00501BEF" w:rsidP="00501BEF">
      <w:pPr>
        <w:pStyle w:val="Paragrafi"/>
        <w:rPr>
          <w:spacing w:val="-4"/>
          <w:lang w:val="sq-AL"/>
        </w:rPr>
      </w:pPr>
      <w:r w:rsidRPr="00635412">
        <w:rPr>
          <w:spacing w:val="-4"/>
          <w:lang w:val="sq-AL"/>
        </w:rPr>
        <w:t xml:space="preserve">8. Kohëzgjatja: Skema parashikohet të fillojë zbatimin në vitin 2016 dhe të zgjasë për një periudhë 3-vjeçare, deri në vitin 2018. </w:t>
      </w:r>
    </w:p>
    <w:p w:rsidR="00501BEF" w:rsidRPr="00635412" w:rsidRDefault="00501BEF" w:rsidP="00501BEF">
      <w:pPr>
        <w:pStyle w:val="Paragrafi"/>
        <w:rPr>
          <w:spacing w:val="-4"/>
          <w:lang w:val="sq-AL"/>
        </w:rPr>
      </w:pPr>
      <w:r w:rsidRPr="00635412">
        <w:rPr>
          <w:spacing w:val="-4"/>
          <w:lang w:val="sq-AL"/>
        </w:rPr>
        <w:t>9. Përfituesit: Përfitojnë nga Fondi Shqiptar i Konkurrueshmërisë ndërmarrjet e vogla dhe të mesme, që plotësojnë kushtet e mëposhtme:</w:t>
      </w:r>
    </w:p>
    <w:p w:rsidR="00501BEF" w:rsidRPr="00635412" w:rsidRDefault="00501BEF" w:rsidP="00501BEF">
      <w:pPr>
        <w:pStyle w:val="Paragrafi"/>
        <w:rPr>
          <w:spacing w:val="-4"/>
          <w:lang w:val="sq-AL"/>
        </w:rPr>
      </w:pPr>
      <w:r w:rsidRPr="00635412">
        <w:rPr>
          <w:spacing w:val="-4"/>
          <w:lang w:val="sq-AL"/>
        </w:rPr>
        <w:t>a) prodhojnë në Shqipëri produkte dhe/apo ofrojnë shërbime, të cilat tregtohen brenda dhe/apo jashtë vendit;</w:t>
      </w:r>
    </w:p>
    <w:p w:rsidR="00501BEF" w:rsidRPr="00635412" w:rsidRDefault="00501BEF" w:rsidP="00501BEF">
      <w:pPr>
        <w:pStyle w:val="Paragrafi"/>
        <w:rPr>
          <w:spacing w:val="-4"/>
          <w:lang w:val="sq-AL"/>
        </w:rPr>
      </w:pPr>
      <w:r w:rsidRPr="00635412">
        <w:rPr>
          <w:spacing w:val="-4"/>
          <w:lang w:val="sq-AL"/>
        </w:rPr>
        <w:t>b) kanë selinë e tyre brenda territorit të Republikës së Shqipërisë;</w:t>
      </w:r>
    </w:p>
    <w:p w:rsidR="00501BEF" w:rsidRPr="00635412" w:rsidRDefault="00501BEF" w:rsidP="00501BEF">
      <w:pPr>
        <w:pStyle w:val="Paragrafi"/>
        <w:rPr>
          <w:spacing w:val="-4"/>
          <w:lang w:val="sq-AL"/>
        </w:rPr>
      </w:pPr>
      <w:r w:rsidRPr="00635412">
        <w:rPr>
          <w:spacing w:val="-4"/>
          <w:lang w:val="sq-AL"/>
        </w:rPr>
        <w:t>c) kanë një strategji dhe plan marketingu;</w:t>
      </w:r>
    </w:p>
    <w:p w:rsidR="00501BEF" w:rsidRPr="00635412" w:rsidRDefault="00501BEF" w:rsidP="00501BEF">
      <w:pPr>
        <w:pStyle w:val="Paragrafi"/>
        <w:rPr>
          <w:spacing w:val="-4"/>
          <w:lang w:val="sq-AL"/>
        </w:rPr>
      </w:pPr>
      <w:r w:rsidRPr="00635412">
        <w:rPr>
          <w:spacing w:val="-4"/>
          <w:lang w:val="sq-AL"/>
        </w:rPr>
        <w:t>d) janë në gjendje të financojnë 100 për qind të gjitha kostot e projektit, të propozuara para përfundimit të tij;</w:t>
      </w:r>
    </w:p>
    <w:p w:rsidR="00501BEF" w:rsidRPr="00635412" w:rsidRDefault="00501BEF" w:rsidP="00501BEF">
      <w:pPr>
        <w:pStyle w:val="Paragrafi"/>
        <w:rPr>
          <w:spacing w:val="-4"/>
          <w:lang w:val="sq-AL"/>
        </w:rPr>
      </w:pPr>
      <w:r w:rsidRPr="00635412">
        <w:rPr>
          <w:spacing w:val="-4"/>
          <w:lang w:val="sq-AL"/>
        </w:rPr>
        <w:t>e) kanë paguar të gjitha detyrimet e parashikuara nga legjislacioni tatimor dhe doganor.</w:t>
      </w:r>
    </w:p>
    <w:p w:rsidR="00501BEF" w:rsidRPr="00635412" w:rsidRDefault="00501BEF" w:rsidP="00501BEF">
      <w:pPr>
        <w:pStyle w:val="Paragrafi"/>
        <w:rPr>
          <w:spacing w:val="-4"/>
          <w:lang w:val="sq-AL"/>
        </w:rPr>
      </w:pPr>
      <w:r w:rsidRPr="00635412">
        <w:rPr>
          <w:spacing w:val="-4"/>
          <w:lang w:val="sq-AL"/>
        </w:rPr>
        <w:t xml:space="preserve">III. Vlerësimi i ekzistencës së ndihmës shtetërore </w:t>
      </w:r>
    </w:p>
    <w:p w:rsidR="00501BEF" w:rsidRPr="00635412" w:rsidRDefault="00501BEF" w:rsidP="00501BEF">
      <w:pPr>
        <w:pStyle w:val="Paragrafi"/>
        <w:rPr>
          <w:spacing w:val="-4"/>
          <w:lang w:val="sq-AL"/>
        </w:rPr>
      </w:pPr>
      <w:r w:rsidRPr="00635412">
        <w:rPr>
          <w:spacing w:val="-4"/>
          <w:lang w:val="sq-AL"/>
        </w:rPr>
        <w:t xml:space="preserve">10. Vlerësimi i kritereve që përcaktojnë nëse një masë përbën ndihmë shtetërore do të bëhet bazuar në ligjin </w:t>
      </w:r>
      <w:r w:rsidR="00943904">
        <w:rPr>
          <w:spacing w:val="-4"/>
          <w:lang w:val="sq-AL"/>
        </w:rPr>
        <w:t xml:space="preserve">nr. </w:t>
      </w:r>
      <w:r w:rsidRPr="00635412">
        <w:rPr>
          <w:spacing w:val="-4"/>
          <w:lang w:val="sq-AL"/>
        </w:rPr>
        <w:t>9374/2005, “Për ndihmën shtetërore”, të ndryshuar, si dhe në praktikën administrative të Komisionit Evropian, jurisprudencën e gjykatave të Bashkimit Evropian, sipas parashikime dhe detyrimit që buron nga nenin 71 “Konkurrenca dhe dispozita të tjera ekonomike”, të Marrëveshjes së Stabilizim</w:t>
      </w:r>
      <w:r w:rsidR="00C61441" w:rsidRPr="00635412">
        <w:rPr>
          <w:spacing w:val="-4"/>
          <w:lang w:val="sq-AL"/>
        </w:rPr>
        <w:t>-</w:t>
      </w:r>
      <w:r w:rsidRPr="00635412">
        <w:rPr>
          <w:spacing w:val="-4"/>
          <w:lang w:val="sq-AL"/>
        </w:rPr>
        <w:t>Asociimit ndërmjet Komuniteteve E</w:t>
      </w:r>
      <w:r w:rsidR="00F9015C">
        <w:rPr>
          <w:spacing w:val="-4"/>
          <w:lang w:val="sq-AL"/>
        </w:rPr>
        <w:t>v</w:t>
      </w:r>
      <w:r w:rsidRPr="00635412">
        <w:rPr>
          <w:spacing w:val="-4"/>
          <w:lang w:val="sq-AL"/>
        </w:rPr>
        <w:t>ropiane e Shteteve të Tyre Anëtare dhe Republikës së Shqipërisë:</w:t>
      </w:r>
    </w:p>
    <w:p w:rsidR="00501BEF" w:rsidRPr="00635412" w:rsidRDefault="00501BEF" w:rsidP="00501BEF">
      <w:pPr>
        <w:pStyle w:val="Paragrafi"/>
        <w:rPr>
          <w:spacing w:val="-4"/>
          <w:lang w:val="sq-AL"/>
        </w:rPr>
      </w:pPr>
      <w:r w:rsidRPr="00635412">
        <w:rPr>
          <w:spacing w:val="-4"/>
          <w:lang w:val="sq-AL"/>
        </w:rPr>
        <w:t>“2. Praktikat në kundërshtim me këtë nen vlerësohen në bazë të kritereve që lindin nga zbatimi i rregullave të konkurrencës të aplikueshme në Komunitet, sidomos në nenet 81, 82, 86 dhe 87 të Traktatit themelues të Komunitetit E</w:t>
      </w:r>
      <w:r w:rsidR="00C61441" w:rsidRPr="00635412">
        <w:rPr>
          <w:spacing w:val="-4"/>
          <w:lang w:val="sq-AL"/>
        </w:rPr>
        <w:t>v</w:t>
      </w:r>
      <w:r w:rsidRPr="00635412">
        <w:rPr>
          <w:spacing w:val="-4"/>
          <w:lang w:val="sq-AL"/>
        </w:rPr>
        <w:t>ropian dhe instrumenteve interpretuese që përdoren nga institucionet e Komunitetit.”</w:t>
      </w:r>
      <w:r w:rsidR="00C61441" w:rsidRPr="00635412">
        <w:rPr>
          <w:spacing w:val="-4"/>
          <w:lang w:val="sq-AL"/>
        </w:rPr>
        <w:t>.</w:t>
      </w:r>
    </w:p>
    <w:p w:rsidR="00501BEF" w:rsidRPr="00635412" w:rsidRDefault="00501BEF" w:rsidP="00501BEF">
      <w:pPr>
        <w:pStyle w:val="Paragrafi"/>
        <w:rPr>
          <w:spacing w:val="-4"/>
          <w:lang w:val="sq-AL"/>
        </w:rPr>
      </w:pPr>
      <w:r w:rsidRPr="00635412">
        <w:rPr>
          <w:spacing w:val="-4"/>
          <w:lang w:val="sq-AL"/>
        </w:rPr>
        <w:t xml:space="preserve">11. Në kuptim të nenit 4, të ligjit </w:t>
      </w:r>
      <w:r w:rsidR="00943904">
        <w:rPr>
          <w:spacing w:val="-4"/>
          <w:lang w:val="sq-AL"/>
        </w:rPr>
        <w:t xml:space="preserve">nr. </w:t>
      </w:r>
      <w:r w:rsidRPr="00635412">
        <w:rPr>
          <w:spacing w:val="-4"/>
          <w:lang w:val="sq-AL"/>
        </w:rPr>
        <w:t>9374, datë 21.4.2005, “Për ndihmën shtetërore”, të ndryshuar, një masë përbën ndihmë shtetërore, nëse përmbushen, në mënyrë kumulative, këto kushte:</w:t>
      </w:r>
    </w:p>
    <w:p w:rsidR="00501BEF" w:rsidRPr="00635412" w:rsidRDefault="00501BEF" w:rsidP="00501BEF">
      <w:pPr>
        <w:pStyle w:val="Paragrafi"/>
        <w:rPr>
          <w:spacing w:val="-4"/>
          <w:lang w:val="sq-AL"/>
        </w:rPr>
      </w:pPr>
      <w:r w:rsidRPr="00635412">
        <w:rPr>
          <w:spacing w:val="-4"/>
          <w:lang w:val="sq-AL"/>
        </w:rPr>
        <w:t>a) aktivizohen burime shtetërore;</w:t>
      </w:r>
    </w:p>
    <w:p w:rsidR="00501BEF" w:rsidRPr="00635412" w:rsidRDefault="00501BEF" w:rsidP="00501BEF">
      <w:pPr>
        <w:pStyle w:val="Paragrafi"/>
        <w:rPr>
          <w:spacing w:val="-4"/>
          <w:lang w:val="sq-AL"/>
        </w:rPr>
      </w:pPr>
      <w:r w:rsidRPr="00635412">
        <w:rPr>
          <w:spacing w:val="-4"/>
          <w:lang w:val="sq-AL"/>
        </w:rPr>
        <w:t>b) përfituesit i jepet një avantazh ekonomik në mënyrë selektive; dhe</w:t>
      </w:r>
    </w:p>
    <w:p w:rsidR="00501BEF" w:rsidRPr="00635412" w:rsidRDefault="00501BEF" w:rsidP="00501BEF">
      <w:pPr>
        <w:pStyle w:val="Paragrafi"/>
        <w:rPr>
          <w:spacing w:val="-4"/>
          <w:lang w:val="sq-AL"/>
        </w:rPr>
      </w:pPr>
      <w:r w:rsidRPr="00635412">
        <w:rPr>
          <w:spacing w:val="-4"/>
          <w:lang w:val="sq-AL"/>
        </w:rPr>
        <w:t>c) shtrembëron ose kërcënon të shtrembërojë konkurrencën</w:t>
      </w:r>
      <w:r w:rsidR="000F6019" w:rsidRPr="00635412">
        <w:rPr>
          <w:spacing w:val="-4"/>
          <w:lang w:val="sq-AL"/>
        </w:rPr>
        <w:t>;</w:t>
      </w:r>
      <w:r w:rsidRPr="00635412">
        <w:rPr>
          <w:spacing w:val="-4"/>
          <w:lang w:val="sq-AL"/>
        </w:rPr>
        <w:t xml:space="preserve"> </w:t>
      </w:r>
    </w:p>
    <w:p w:rsidR="00501BEF" w:rsidRPr="00635412" w:rsidRDefault="00501BEF" w:rsidP="00501BEF">
      <w:pPr>
        <w:pStyle w:val="Paragrafi"/>
        <w:rPr>
          <w:spacing w:val="-4"/>
          <w:lang w:val="sq-AL"/>
        </w:rPr>
      </w:pPr>
      <w:r w:rsidRPr="00635412">
        <w:rPr>
          <w:spacing w:val="-4"/>
          <w:lang w:val="sq-AL"/>
        </w:rPr>
        <w:t>d) ka ndikim në tregti.</w:t>
      </w:r>
    </w:p>
    <w:p w:rsidR="00501BEF" w:rsidRPr="00635412" w:rsidRDefault="00501BEF" w:rsidP="00501BEF">
      <w:pPr>
        <w:pStyle w:val="Paragrafi"/>
        <w:rPr>
          <w:spacing w:val="-4"/>
          <w:lang w:val="sq-AL"/>
        </w:rPr>
      </w:pPr>
      <w:r w:rsidRPr="00635412">
        <w:rPr>
          <w:spacing w:val="-4"/>
          <w:lang w:val="sq-AL"/>
        </w:rPr>
        <w:t>“Përveç rasteve të parashikuara ndryshe në këtë ligj, ndalohet çdo ndihmë e dhënë nga burimet shtetërore, në çfarëdo lloj forme, e cila, në mënyrë të drejtpërdrejtë ose të tërthortë, shtrembëron ose kërcënon të shtrembërojë konkurrencën, duke dhënë përparësi për një ose disa ndërmarrje të caktuara ose për prodhimin e produkteve të caktuara.”</w:t>
      </w:r>
      <w:r w:rsidR="000F6019" w:rsidRPr="00635412">
        <w:rPr>
          <w:spacing w:val="-4"/>
          <w:lang w:val="sq-AL"/>
        </w:rPr>
        <w:t>.</w:t>
      </w:r>
    </w:p>
    <w:p w:rsidR="00501BEF" w:rsidRPr="00635412" w:rsidRDefault="00501BEF" w:rsidP="00501BEF">
      <w:pPr>
        <w:pStyle w:val="Paragrafi"/>
        <w:rPr>
          <w:spacing w:val="-4"/>
          <w:lang w:val="sq-AL"/>
        </w:rPr>
      </w:pPr>
      <w:r w:rsidRPr="00635412">
        <w:rPr>
          <w:spacing w:val="-4"/>
          <w:lang w:val="sq-AL"/>
        </w:rPr>
        <w:t xml:space="preserve">Burimet shtetërore </w:t>
      </w:r>
    </w:p>
    <w:p w:rsidR="00501BEF" w:rsidRPr="00635412" w:rsidRDefault="00501BEF" w:rsidP="00501BEF">
      <w:pPr>
        <w:pStyle w:val="Paragrafi"/>
        <w:rPr>
          <w:spacing w:val="-4"/>
          <w:lang w:val="sq-AL"/>
        </w:rPr>
      </w:pPr>
      <w:r w:rsidRPr="00635412">
        <w:rPr>
          <w:spacing w:val="-4"/>
          <w:lang w:val="sq-AL"/>
        </w:rPr>
        <w:t xml:space="preserve">12. Komisioni i Ndihmës Shtetërore konstaton se skema financohet direkt nga buxheti i shtetit shqiptar (pika 8 e VKM-së </w:t>
      </w:r>
      <w:r w:rsidR="00943904">
        <w:rPr>
          <w:spacing w:val="-4"/>
          <w:lang w:val="sq-AL"/>
        </w:rPr>
        <w:t xml:space="preserve">nr. </w:t>
      </w:r>
      <w:r w:rsidRPr="00635412">
        <w:rPr>
          <w:spacing w:val="-4"/>
          <w:lang w:val="sq-AL"/>
        </w:rPr>
        <w:t>24, datë 20.1.2016, “Për krijimin e Fondit Shqiptar të Konkurrueshnërisë”) dhe rrjedhimisht, aktivizohen burime shtetërore.</w:t>
      </w:r>
    </w:p>
    <w:p w:rsidR="00501BEF" w:rsidRPr="00635412" w:rsidRDefault="00501BEF" w:rsidP="00501BEF">
      <w:pPr>
        <w:pStyle w:val="Paragrafi"/>
        <w:rPr>
          <w:spacing w:val="-4"/>
          <w:lang w:val="sq-AL"/>
        </w:rPr>
      </w:pPr>
      <w:r w:rsidRPr="00635412">
        <w:rPr>
          <w:spacing w:val="-4"/>
          <w:lang w:val="sq-AL"/>
        </w:rPr>
        <w:t xml:space="preserve">Avantazhi ekonomik dhe selektiviteti </w:t>
      </w:r>
    </w:p>
    <w:p w:rsidR="00501BEF" w:rsidRPr="00635412" w:rsidRDefault="00501BEF" w:rsidP="00501BEF">
      <w:pPr>
        <w:pStyle w:val="Paragrafi"/>
        <w:rPr>
          <w:spacing w:val="-6"/>
          <w:lang w:val="sq-AL"/>
        </w:rPr>
      </w:pPr>
      <w:r w:rsidRPr="00635412">
        <w:rPr>
          <w:spacing w:val="-6"/>
          <w:lang w:val="sq-AL"/>
        </w:rPr>
        <w:t>13. Skema e ndihmës ka karakter selektiv</w:t>
      </w:r>
      <w:r w:rsidR="000F6019" w:rsidRPr="00635412">
        <w:rPr>
          <w:spacing w:val="-6"/>
          <w:lang w:val="sq-AL"/>
        </w:rPr>
        <w:t>,</w:t>
      </w:r>
      <w:r w:rsidRPr="00635412">
        <w:rPr>
          <w:spacing w:val="-6"/>
          <w:lang w:val="sq-AL"/>
        </w:rPr>
        <w:t xml:space="preserve"> sepse prej saj përfitojnë vetëm një numër i kufizuar ndërmarrjesh mikro, të vogla dhe të mesme, që plotësojnë kushtet e përcaktuara në pikën 3 të VKM-së </w:t>
      </w:r>
      <w:r w:rsidR="00943904" w:rsidRPr="00635412">
        <w:rPr>
          <w:spacing w:val="-6"/>
          <w:lang w:val="sq-AL"/>
        </w:rPr>
        <w:t xml:space="preserve">nr. </w:t>
      </w:r>
      <w:r w:rsidRPr="00635412">
        <w:rPr>
          <w:spacing w:val="-6"/>
          <w:lang w:val="sq-AL"/>
        </w:rPr>
        <w:t>24/2016. Rrjedhimisht, jo të gjitha ndërmarrjet që operojnë në treg kanë aftësinë për të aplikuar dhe përfituar nga mbështetja financiare. Procedurat e aplikimit dhe kriteret për përzgjedhjen e përfituesve përcaktohen në rregulloren e funksionimit të Fondit Shqiptar të Konkurruesh</w:t>
      </w:r>
      <w:r w:rsidR="003F0139" w:rsidRPr="00635412">
        <w:rPr>
          <w:spacing w:val="-6"/>
          <w:lang w:val="sq-AL"/>
        </w:rPr>
        <w:t>-</w:t>
      </w:r>
      <w:r w:rsidRPr="00635412">
        <w:rPr>
          <w:spacing w:val="-6"/>
          <w:lang w:val="sq-AL"/>
        </w:rPr>
        <w:t xml:space="preserve">mërisë, e cila miratohet nga ministri përgjegjës për ekonominë. Ndërmarrjet përfituese kanë avantazh ekonomik, kundrejt atyre ndërmarrjeve të tjera, pasi ato marrin nga shteti një ndihmë financiare, që në kushte normale të zhvillimit të veprimtarisë së tyre nuk siguronin. </w:t>
      </w:r>
    </w:p>
    <w:p w:rsidR="00501BEF" w:rsidRPr="00635412" w:rsidRDefault="00501BEF" w:rsidP="00501BEF">
      <w:pPr>
        <w:pStyle w:val="Paragrafi"/>
        <w:rPr>
          <w:spacing w:val="-6"/>
          <w:lang w:val="sq-AL"/>
        </w:rPr>
      </w:pPr>
      <w:r w:rsidRPr="00635412">
        <w:rPr>
          <w:spacing w:val="-6"/>
          <w:lang w:val="sq-AL"/>
        </w:rPr>
        <w:t>Shtrembërimi i konkurrencës dhe efekti në tregti</w:t>
      </w:r>
    </w:p>
    <w:p w:rsidR="00501BEF" w:rsidRPr="00635412" w:rsidRDefault="00501BEF" w:rsidP="00501BEF">
      <w:pPr>
        <w:pStyle w:val="Paragrafi"/>
        <w:rPr>
          <w:spacing w:val="-4"/>
          <w:lang w:val="sq-AL"/>
        </w:rPr>
      </w:pPr>
      <w:r w:rsidRPr="00635412">
        <w:rPr>
          <w:spacing w:val="-4"/>
          <w:lang w:val="sq-AL"/>
        </w:rPr>
        <w:t>14. Masa e ndihmës ka potencial për të ndikuar në konkurrencë dhe në tregti, duke qenë se forcon pozitën ekonomike të ndërmarrjeve fituese kundrejt ndërmarrjeve të tjera që operojnë në të njëjtin treg.</w:t>
      </w:r>
    </w:p>
    <w:p w:rsidR="00501BEF" w:rsidRPr="00635412" w:rsidRDefault="00501BEF" w:rsidP="00501BEF">
      <w:pPr>
        <w:pStyle w:val="Paragrafi"/>
        <w:rPr>
          <w:spacing w:val="-4"/>
          <w:lang w:val="sq-AL"/>
        </w:rPr>
      </w:pPr>
      <w:r w:rsidRPr="00635412">
        <w:rPr>
          <w:spacing w:val="-4"/>
          <w:lang w:val="sq-AL"/>
        </w:rPr>
        <w:t>Konkluzion</w:t>
      </w:r>
    </w:p>
    <w:p w:rsidR="00501BEF" w:rsidRPr="00635412" w:rsidRDefault="00501BEF" w:rsidP="00501BEF">
      <w:pPr>
        <w:pStyle w:val="Paragrafi"/>
        <w:rPr>
          <w:spacing w:val="-4"/>
          <w:lang w:val="sq-AL"/>
        </w:rPr>
      </w:pPr>
      <w:r w:rsidRPr="00635412">
        <w:rPr>
          <w:spacing w:val="-4"/>
          <w:lang w:val="sq-AL"/>
        </w:rPr>
        <w:t>15. Sa më sipër, duke qenë se skema u jep ndërmarrjeve përfituese një avantazh ekonomik selektiv, financohet direkt nga buxheti i shtetit, ka efekt në konkurrencë dhe tregti, Komisioni vlerëson se masa përbën ndihmë shtetërore.</w:t>
      </w:r>
    </w:p>
    <w:p w:rsidR="00501BEF" w:rsidRPr="00635412" w:rsidRDefault="00501BEF" w:rsidP="00501BEF">
      <w:pPr>
        <w:pStyle w:val="Paragrafi"/>
        <w:rPr>
          <w:spacing w:val="-4"/>
          <w:lang w:val="sq-AL"/>
        </w:rPr>
      </w:pPr>
      <w:r w:rsidRPr="00635412">
        <w:rPr>
          <w:spacing w:val="-4"/>
          <w:lang w:val="sq-AL"/>
        </w:rPr>
        <w:t xml:space="preserve">IV. Vlerësimi i përputhshmërisë së skemës </w:t>
      </w:r>
    </w:p>
    <w:p w:rsidR="00501BEF" w:rsidRPr="00635412" w:rsidRDefault="00501BEF" w:rsidP="00501BEF">
      <w:pPr>
        <w:pStyle w:val="Paragrafi"/>
        <w:rPr>
          <w:spacing w:val="-4"/>
          <w:lang w:val="sq-AL"/>
        </w:rPr>
      </w:pPr>
      <w:r w:rsidRPr="00635412">
        <w:rPr>
          <w:spacing w:val="-4"/>
          <w:lang w:val="sq-AL"/>
        </w:rPr>
        <w:t xml:space="preserve">16. Neni 8 i ligjit </w:t>
      </w:r>
      <w:r w:rsidR="00943904">
        <w:rPr>
          <w:spacing w:val="-4"/>
          <w:lang w:val="sq-AL"/>
        </w:rPr>
        <w:t xml:space="preserve">nr. </w:t>
      </w:r>
      <w:r w:rsidRPr="00635412">
        <w:rPr>
          <w:spacing w:val="-4"/>
          <w:lang w:val="sq-AL"/>
        </w:rPr>
        <w:t xml:space="preserve">9374/2005, “Për ndihmën shtetërore”, i ndryshuar, parashikon se: </w:t>
      </w:r>
    </w:p>
    <w:p w:rsidR="00501BEF" w:rsidRPr="00635412" w:rsidRDefault="00501BEF" w:rsidP="00501BEF">
      <w:pPr>
        <w:pStyle w:val="Paragrafi"/>
        <w:rPr>
          <w:spacing w:val="-4"/>
          <w:lang w:val="sq-AL"/>
        </w:rPr>
      </w:pPr>
      <w:r w:rsidRPr="00635412">
        <w:rPr>
          <w:spacing w:val="-4"/>
          <w:lang w:val="sq-AL"/>
        </w:rPr>
        <w:t>“1. Ndihma “</w:t>
      </w:r>
      <w:r w:rsidRPr="00635412">
        <w:rPr>
          <w:i/>
          <w:spacing w:val="-4"/>
          <w:lang w:val="sq-AL"/>
        </w:rPr>
        <w:t>De minimis</w:t>
      </w:r>
      <w:r w:rsidRPr="00635412">
        <w:rPr>
          <w:spacing w:val="-4"/>
          <w:lang w:val="sq-AL"/>
        </w:rPr>
        <w:t>” është e lejueshme nëse, pavarësisht nga forma ose qëllimi për të cilin i jepet një ndërmarrjeje, nuk kalon vlerën maksimale për një aktivitet të caktuar, për një periudhë financiare prej tre vjetësh.”</w:t>
      </w:r>
    </w:p>
    <w:p w:rsidR="00501BEF" w:rsidRPr="00635412" w:rsidRDefault="00501BEF" w:rsidP="00501BEF">
      <w:pPr>
        <w:pStyle w:val="Paragrafi"/>
        <w:rPr>
          <w:spacing w:val="-4"/>
          <w:lang w:val="sq-AL"/>
        </w:rPr>
      </w:pPr>
      <w:r w:rsidRPr="00635412">
        <w:rPr>
          <w:spacing w:val="-4"/>
          <w:lang w:val="sq-AL"/>
        </w:rPr>
        <w:t xml:space="preserve">Vendimi i Këshillit të Ministrave </w:t>
      </w:r>
      <w:r w:rsidR="00943904">
        <w:rPr>
          <w:spacing w:val="-4"/>
          <w:lang w:val="sq-AL"/>
        </w:rPr>
        <w:t xml:space="preserve">nr. </w:t>
      </w:r>
      <w:r w:rsidRPr="00635412">
        <w:rPr>
          <w:spacing w:val="-4"/>
          <w:lang w:val="sq-AL"/>
        </w:rPr>
        <w:t>605, datë 31.8.2016, “Për përcaktimin e vlerës maksimale, të kushteve dhe të procedurës për dhënien e ndihmës “</w:t>
      </w:r>
      <w:r w:rsidRPr="00635412">
        <w:rPr>
          <w:i/>
          <w:spacing w:val="-4"/>
          <w:lang w:val="sq-AL"/>
        </w:rPr>
        <w:t>De minimis</w:t>
      </w:r>
      <w:r w:rsidRPr="00635412">
        <w:rPr>
          <w:spacing w:val="-4"/>
          <w:lang w:val="sq-AL"/>
        </w:rPr>
        <w:t>” përcakton vlerën maksimale të lejuar, si dhe kushtet për autorizimin e ndihmës “</w:t>
      </w:r>
      <w:r w:rsidRPr="00635412">
        <w:rPr>
          <w:i/>
          <w:spacing w:val="-4"/>
          <w:lang w:val="sq-AL"/>
        </w:rPr>
        <w:t>De minimis</w:t>
      </w:r>
      <w:r w:rsidRPr="00635412">
        <w:rPr>
          <w:spacing w:val="-4"/>
          <w:lang w:val="sq-AL"/>
        </w:rPr>
        <w:t>”.</w:t>
      </w:r>
    </w:p>
    <w:p w:rsidR="00501BEF" w:rsidRPr="00635412" w:rsidRDefault="00501BEF" w:rsidP="00501BEF">
      <w:pPr>
        <w:pStyle w:val="Paragrafi"/>
        <w:rPr>
          <w:spacing w:val="-4"/>
          <w:lang w:val="sq-AL"/>
        </w:rPr>
      </w:pPr>
      <w:r w:rsidRPr="00635412">
        <w:rPr>
          <w:spacing w:val="-4"/>
          <w:lang w:val="sq-AL"/>
        </w:rPr>
        <w:t>Kreu II i vendimit të KM-së parashikon:</w:t>
      </w:r>
    </w:p>
    <w:p w:rsidR="00501BEF" w:rsidRPr="00635412" w:rsidRDefault="00501BEF" w:rsidP="00501BEF">
      <w:pPr>
        <w:pStyle w:val="Paragrafi"/>
        <w:rPr>
          <w:spacing w:val="-4"/>
          <w:lang w:val="sq-AL"/>
        </w:rPr>
      </w:pPr>
      <w:r w:rsidRPr="00635412">
        <w:rPr>
          <w:spacing w:val="-4"/>
          <w:lang w:val="sq-AL"/>
        </w:rPr>
        <w:t>1. Ndihma lejohet nëse përmbushen njëherësh kushtet e mëposhtme:</w:t>
      </w:r>
    </w:p>
    <w:p w:rsidR="00501BEF" w:rsidRPr="00635412" w:rsidRDefault="00501BEF" w:rsidP="00501BEF">
      <w:pPr>
        <w:pStyle w:val="Paragrafi"/>
        <w:rPr>
          <w:spacing w:val="-4"/>
          <w:lang w:val="sq-AL"/>
        </w:rPr>
      </w:pPr>
      <w:r w:rsidRPr="00635412">
        <w:rPr>
          <w:spacing w:val="-4"/>
          <w:lang w:val="sq-AL"/>
        </w:rPr>
        <w:t xml:space="preserve">a) </w:t>
      </w:r>
      <w:r w:rsidR="000F6019" w:rsidRPr="00635412">
        <w:rPr>
          <w:spacing w:val="-4"/>
          <w:lang w:val="sq-AL"/>
        </w:rPr>
        <w:t xml:space="preserve">Vlera </w:t>
      </w:r>
      <w:r w:rsidRPr="00635412">
        <w:rPr>
          <w:spacing w:val="-4"/>
          <w:lang w:val="sq-AL"/>
        </w:rPr>
        <w:t>totale e ndihmës dhënë një ndërmarrjeje të vetme nuk i kalon 14.000.000 (katërmbëdhjetë milionë) lekë, për një periudhë financiare prej tre vjetësh, e llogaritur në përputhje me kushtet dhe parimet e parashtruara në kreun 3 të këtij vendimi;</w:t>
      </w:r>
    </w:p>
    <w:p w:rsidR="00501BEF" w:rsidRPr="00635412" w:rsidRDefault="00501BEF" w:rsidP="00501BEF">
      <w:pPr>
        <w:pStyle w:val="Paragrafi"/>
        <w:rPr>
          <w:spacing w:val="-4"/>
          <w:lang w:val="sq-AL"/>
        </w:rPr>
      </w:pPr>
      <w:r w:rsidRPr="00635412">
        <w:rPr>
          <w:spacing w:val="-4"/>
          <w:lang w:val="sq-AL"/>
        </w:rPr>
        <w:t xml:space="preserve">b) </w:t>
      </w:r>
      <w:r w:rsidR="000F6019" w:rsidRPr="00635412">
        <w:rPr>
          <w:spacing w:val="-4"/>
          <w:lang w:val="sq-AL"/>
        </w:rPr>
        <w:t xml:space="preserve">Ndihma </w:t>
      </w:r>
      <w:r w:rsidRPr="00635412">
        <w:rPr>
          <w:spacing w:val="-4"/>
          <w:lang w:val="sq-AL"/>
        </w:rPr>
        <w:t>është transparente, nëse ekuivalenti bruto i grantit (EBG) mund të llogaritet me saktësi para dhënies së ndihmës, pa pasur nevojë të kryhet një vlerësim risku për konkurrencën, në përputhje me kërkesat dhe parimet e parashtruara në kreun 4 të këtij vendimi.</w:t>
      </w:r>
    </w:p>
    <w:p w:rsidR="00501BEF" w:rsidRPr="00635412" w:rsidRDefault="00501BEF" w:rsidP="00501BEF">
      <w:pPr>
        <w:pStyle w:val="Paragrafi"/>
        <w:rPr>
          <w:spacing w:val="-4"/>
          <w:lang w:val="sq-AL"/>
        </w:rPr>
      </w:pPr>
      <w:r w:rsidRPr="00635412">
        <w:rPr>
          <w:spacing w:val="-4"/>
          <w:lang w:val="sq-AL"/>
        </w:rPr>
        <w:t>Kreu III “Llogaritja e ekuivalentit bruto të grantit”</w:t>
      </w:r>
    </w:p>
    <w:p w:rsidR="00501BEF" w:rsidRPr="00635412" w:rsidRDefault="00501BEF" w:rsidP="00501BEF">
      <w:pPr>
        <w:pStyle w:val="Paragrafi"/>
        <w:rPr>
          <w:spacing w:val="-4"/>
          <w:lang w:val="sq-AL"/>
        </w:rPr>
      </w:pPr>
      <w:r w:rsidRPr="00635412">
        <w:rPr>
          <w:spacing w:val="-4"/>
          <w:lang w:val="sq-AL"/>
        </w:rPr>
        <w:t>“1.Granti dhe subvencioni në të holla janë ndihmë transparente”</w:t>
      </w:r>
    </w:p>
    <w:p w:rsidR="00501BEF" w:rsidRPr="00635412" w:rsidRDefault="00501BEF" w:rsidP="00501BEF">
      <w:pPr>
        <w:pStyle w:val="Paragrafi"/>
        <w:rPr>
          <w:spacing w:val="-4"/>
          <w:lang w:val="sq-AL"/>
        </w:rPr>
      </w:pPr>
      <w:r w:rsidRPr="00635412">
        <w:rPr>
          <w:spacing w:val="-4"/>
          <w:lang w:val="sq-AL"/>
        </w:rPr>
        <w:t>Sa më sipër bazuar në ligjin “Për ndihmën shtetërore” dhe vendimin e KM</w:t>
      </w:r>
      <w:r w:rsidR="000F6019" w:rsidRPr="00635412">
        <w:rPr>
          <w:spacing w:val="-4"/>
          <w:lang w:val="sq-AL"/>
        </w:rPr>
        <w:t>-së</w:t>
      </w:r>
      <w:r w:rsidRPr="00635412">
        <w:rPr>
          <w:spacing w:val="-4"/>
          <w:lang w:val="sq-AL"/>
        </w:rPr>
        <w:t xml:space="preserve"> </w:t>
      </w:r>
      <w:r w:rsidR="00943904">
        <w:rPr>
          <w:spacing w:val="-4"/>
          <w:lang w:val="sq-AL"/>
        </w:rPr>
        <w:t xml:space="preserve">nr. </w:t>
      </w:r>
      <w:r w:rsidRPr="00635412">
        <w:rPr>
          <w:spacing w:val="-4"/>
          <w:lang w:val="sq-AL"/>
        </w:rPr>
        <w:t>605/2016, ndihma “</w:t>
      </w:r>
      <w:r w:rsidRPr="00635412">
        <w:rPr>
          <w:i/>
          <w:spacing w:val="-4"/>
          <w:lang w:val="sq-AL"/>
        </w:rPr>
        <w:t>De minimis</w:t>
      </w:r>
      <w:r w:rsidRPr="00635412">
        <w:rPr>
          <w:spacing w:val="-4"/>
          <w:lang w:val="sq-AL"/>
        </w:rPr>
        <w:t>” lejohet, nëse përmbushen kushtet e mëposhtme:</w:t>
      </w:r>
    </w:p>
    <w:p w:rsidR="00501BEF" w:rsidRPr="00635412" w:rsidRDefault="00501BEF" w:rsidP="00501BEF">
      <w:pPr>
        <w:pStyle w:val="Paragrafi"/>
        <w:rPr>
          <w:spacing w:val="-4"/>
          <w:lang w:val="sq-AL"/>
        </w:rPr>
      </w:pPr>
      <w:r w:rsidRPr="00635412">
        <w:rPr>
          <w:spacing w:val="-4"/>
          <w:lang w:val="sq-AL"/>
        </w:rPr>
        <w:t xml:space="preserve">a) </w:t>
      </w:r>
      <w:r w:rsidR="000F6019" w:rsidRPr="00635412">
        <w:rPr>
          <w:spacing w:val="-4"/>
          <w:lang w:val="sq-AL"/>
        </w:rPr>
        <w:t xml:space="preserve">Vlera </w:t>
      </w:r>
      <w:r w:rsidRPr="00635412">
        <w:rPr>
          <w:spacing w:val="-4"/>
          <w:lang w:val="sq-AL"/>
        </w:rPr>
        <w:t>totale e ndihmës dhënë një ndërmarrjeje nuk i kalon 14.000.000 (katërmbëdhjetë milion) lekë, për një periudhë financiare prej tre vjetësh. Ky kusht plotësohet, pasi masa konsiston në dhënien e ndihmës financiare të drejtpërdrejtë ndërmarrjeve mikro, të vogla dhe të mesme, në asnjë rast kjo ndihmë nuk mund të kaloj shumën e 1.400.000 (një milion e katërqind mijë) lekë për ndërmarrje.</w:t>
      </w:r>
    </w:p>
    <w:p w:rsidR="00501BEF" w:rsidRPr="00635412" w:rsidRDefault="00501BEF" w:rsidP="00501BEF">
      <w:pPr>
        <w:pStyle w:val="Paragrafi"/>
        <w:rPr>
          <w:spacing w:val="-4"/>
          <w:lang w:val="sq-AL"/>
        </w:rPr>
      </w:pPr>
      <w:r w:rsidRPr="00635412">
        <w:rPr>
          <w:spacing w:val="-4"/>
          <w:lang w:val="sq-AL"/>
        </w:rPr>
        <w:t>b) Ndihma duhet të jepet për një periudhë financiare prej tre vjetësh.</w:t>
      </w:r>
    </w:p>
    <w:p w:rsidR="00501BEF" w:rsidRPr="00635412" w:rsidRDefault="00501BEF" w:rsidP="00501BEF">
      <w:pPr>
        <w:pStyle w:val="Paragrafi"/>
        <w:rPr>
          <w:spacing w:val="-4"/>
          <w:lang w:val="sq-AL"/>
        </w:rPr>
      </w:pPr>
      <w:r w:rsidRPr="00635412">
        <w:rPr>
          <w:spacing w:val="-4"/>
          <w:lang w:val="sq-AL"/>
        </w:rPr>
        <w:t>Kohëzgjatja e të gjithë skemës, e cila është marrë në shqyrtim, është 3 vjet, duke plotësuar dhe kushtin tjetër ligjor.</w:t>
      </w:r>
    </w:p>
    <w:p w:rsidR="00501BEF" w:rsidRPr="00635412" w:rsidRDefault="00501BEF" w:rsidP="00501BEF">
      <w:pPr>
        <w:pStyle w:val="Paragrafi"/>
        <w:rPr>
          <w:spacing w:val="-4"/>
          <w:lang w:val="sq-AL"/>
        </w:rPr>
      </w:pPr>
      <w:r w:rsidRPr="00635412">
        <w:rPr>
          <w:spacing w:val="-4"/>
          <w:lang w:val="sq-AL"/>
        </w:rPr>
        <w:t xml:space="preserve">c) </w:t>
      </w:r>
      <w:r w:rsidR="000F6019" w:rsidRPr="00635412">
        <w:rPr>
          <w:spacing w:val="-4"/>
          <w:lang w:val="sq-AL"/>
        </w:rPr>
        <w:t xml:space="preserve">Ndihma </w:t>
      </w:r>
      <w:r w:rsidRPr="00635412">
        <w:rPr>
          <w:spacing w:val="-4"/>
          <w:lang w:val="sq-AL"/>
        </w:rPr>
        <w:t>është transparente, granti dhe subsida në të holla janë ndihmë transparente</w:t>
      </w:r>
      <w:r w:rsidRPr="00635412">
        <w:rPr>
          <w:spacing w:val="-4"/>
          <w:vertAlign w:val="superscript"/>
          <w:lang w:val="sq-AL"/>
        </w:rPr>
        <w:footnoteReference w:id="9"/>
      </w:r>
      <w:r w:rsidRPr="00635412">
        <w:rPr>
          <w:spacing w:val="-4"/>
          <w:lang w:val="sq-AL"/>
        </w:rPr>
        <w:t>. Në rastin konkret, ndihma jepet në formën e grantit.</w:t>
      </w:r>
    </w:p>
    <w:p w:rsidR="00501BEF" w:rsidRPr="00635412" w:rsidRDefault="00501BEF" w:rsidP="00501BEF">
      <w:pPr>
        <w:pStyle w:val="Paragrafi"/>
        <w:rPr>
          <w:spacing w:val="-4"/>
          <w:lang w:val="sq-AL"/>
        </w:rPr>
      </w:pPr>
      <w:r w:rsidRPr="00635412">
        <w:rPr>
          <w:spacing w:val="-4"/>
          <w:lang w:val="sq-AL"/>
        </w:rPr>
        <w:t xml:space="preserve">17. Sa më lart, Komisioni i Ndihmës Shtetërore vlerëson se skema e ndihmës shtetërore është në përputhje me nenin 8, të ligjit </w:t>
      </w:r>
      <w:r w:rsidR="00943904">
        <w:rPr>
          <w:spacing w:val="-4"/>
          <w:lang w:val="sq-AL"/>
        </w:rPr>
        <w:t xml:space="preserve">nr. </w:t>
      </w:r>
      <w:r w:rsidRPr="00635412">
        <w:rPr>
          <w:spacing w:val="-4"/>
          <w:lang w:val="sq-AL"/>
        </w:rPr>
        <w:t xml:space="preserve">9374, datë 21.4.2005, “Për ndihmën shtetërore”, i ndryshuar. </w:t>
      </w:r>
    </w:p>
    <w:p w:rsidR="005C35D5" w:rsidRPr="00635412" w:rsidRDefault="005C35D5" w:rsidP="00635412">
      <w:pPr>
        <w:pStyle w:val="Hapesira7"/>
        <w:rPr>
          <w:spacing w:val="-4"/>
          <w:lang w:val="sq-AL"/>
        </w:rPr>
      </w:pPr>
    </w:p>
    <w:p w:rsidR="00501BEF" w:rsidRPr="00635412" w:rsidRDefault="00501BEF" w:rsidP="00501BEF">
      <w:pPr>
        <w:pStyle w:val="NeniNr"/>
        <w:rPr>
          <w:spacing w:val="-4"/>
          <w:lang w:val="sq-AL"/>
        </w:rPr>
      </w:pPr>
      <w:r w:rsidRPr="00635412">
        <w:rPr>
          <w:spacing w:val="-4"/>
          <w:lang w:val="sq-AL"/>
        </w:rPr>
        <w:t>PËR KËTO ARSYE,</w:t>
      </w:r>
    </w:p>
    <w:p w:rsidR="005C35D5" w:rsidRPr="00635412" w:rsidRDefault="005C35D5" w:rsidP="00635412">
      <w:pPr>
        <w:pStyle w:val="Hapesira7"/>
        <w:rPr>
          <w:spacing w:val="-4"/>
          <w:lang w:val="sq-AL"/>
        </w:rPr>
      </w:pPr>
    </w:p>
    <w:p w:rsidR="005C35D5" w:rsidRPr="00635412" w:rsidRDefault="00501BEF">
      <w:pPr>
        <w:pStyle w:val="Paragrafi"/>
        <w:rPr>
          <w:spacing w:val="-4"/>
          <w:lang w:val="sq-AL"/>
        </w:rPr>
      </w:pPr>
      <w:r w:rsidRPr="00635412">
        <w:rPr>
          <w:spacing w:val="-4"/>
          <w:lang w:val="sq-AL"/>
        </w:rPr>
        <w:t xml:space="preserve">Komisioni i Ndihmës Shtetërore, në bazë të nenit 4, 8, 17, 22 dhe 31, të ligjit </w:t>
      </w:r>
      <w:r w:rsidR="00943904">
        <w:rPr>
          <w:spacing w:val="-4"/>
          <w:lang w:val="sq-AL"/>
        </w:rPr>
        <w:t xml:space="preserve">nr. </w:t>
      </w:r>
      <w:r w:rsidRPr="00635412">
        <w:rPr>
          <w:spacing w:val="-4"/>
          <w:lang w:val="sq-AL"/>
        </w:rPr>
        <w:t xml:space="preserve">9374, datë 21.4.2005, “Për ndihmën shtetërore”, të ndryshuar: </w:t>
      </w:r>
    </w:p>
    <w:p w:rsidR="00501BEF" w:rsidRPr="00635412" w:rsidRDefault="00501BEF" w:rsidP="00501BEF">
      <w:pPr>
        <w:pStyle w:val="NeniNr"/>
        <w:rPr>
          <w:spacing w:val="-4"/>
          <w:lang w:val="sq-AL"/>
        </w:rPr>
      </w:pPr>
      <w:r w:rsidRPr="00635412">
        <w:rPr>
          <w:spacing w:val="-4"/>
          <w:lang w:val="sq-AL"/>
        </w:rPr>
        <w:t>VENDOSI:</w:t>
      </w:r>
    </w:p>
    <w:p w:rsidR="005C35D5" w:rsidRPr="00635412" w:rsidRDefault="005C35D5" w:rsidP="00635412">
      <w:pPr>
        <w:pStyle w:val="Hapesira7"/>
        <w:rPr>
          <w:spacing w:val="-4"/>
          <w:lang w:val="sq-AL"/>
        </w:rPr>
      </w:pPr>
    </w:p>
    <w:p w:rsidR="00501BEF" w:rsidRPr="00635412" w:rsidRDefault="00501BEF" w:rsidP="00501BEF">
      <w:pPr>
        <w:pStyle w:val="Paragrafi"/>
        <w:ind w:firstLine="288"/>
        <w:rPr>
          <w:spacing w:val="-4"/>
          <w:lang w:val="sq-AL"/>
        </w:rPr>
      </w:pPr>
      <w:r w:rsidRPr="00635412">
        <w:rPr>
          <w:spacing w:val="-4"/>
          <w:lang w:val="sq-AL"/>
        </w:rPr>
        <w:t>1. Të miratojë skemën e dhënies së ndihmës shtetërore “Për krijimin e Fondit Shqiptar të Konkurrueshmërisë për periudhën 2016–2018”, si një skemë ndihme të lejueshme.</w:t>
      </w:r>
    </w:p>
    <w:p w:rsidR="00501BEF" w:rsidRPr="00635412" w:rsidRDefault="00501BEF" w:rsidP="00501BEF">
      <w:pPr>
        <w:pStyle w:val="Paragrafi"/>
        <w:ind w:firstLine="288"/>
        <w:rPr>
          <w:spacing w:val="-4"/>
          <w:lang w:val="sq-AL"/>
        </w:rPr>
      </w:pPr>
      <w:r w:rsidRPr="00635412">
        <w:rPr>
          <w:spacing w:val="-4"/>
          <w:lang w:val="sq-AL"/>
        </w:rPr>
        <w:t>2. Çdo plan ndihm</w:t>
      </w:r>
      <w:r w:rsidR="004231DE">
        <w:rPr>
          <w:spacing w:val="-4"/>
          <w:lang w:val="sq-AL"/>
        </w:rPr>
        <w:t>e</w:t>
      </w:r>
      <w:r w:rsidRPr="00635412">
        <w:rPr>
          <w:spacing w:val="-4"/>
          <w:lang w:val="sq-AL"/>
        </w:rPr>
        <w:t>, i cili ndryshon masën e ndihmës, lidhur me vlerën, kohëzgjatjen ose kriteret duhet të njoftohet dhe të marrë miratimin e KNSH-së.</w:t>
      </w:r>
    </w:p>
    <w:p w:rsidR="00501BEF" w:rsidRPr="00635412" w:rsidRDefault="00501BEF" w:rsidP="00501BEF">
      <w:pPr>
        <w:pStyle w:val="Paragrafi"/>
        <w:ind w:firstLine="288"/>
        <w:rPr>
          <w:spacing w:val="-4"/>
          <w:lang w:val="sq-AL"/>
        </w:rPr>
      </w:pPr>
      <w:r w:rsidRPr="00635412">
        <w:rPr>
          <w:spacing w:val="-4"/>
          <w:lang w:val="sq-AL"/>
        </w:rPr>
        <w:t>3. AIDA, brenda datës 31 mars të çdo viti, të paraqesë raport për impaktin e ndihmës shtetërore gjatë vitit paraardhës financiar.</w:t>
      </w:r>
    </w:p>
    <w:p w:rsidR="00501BEF" w:rsidRPr="00635412" w:rsidRDefault="00501BEF" w:rsidP="00501BEF">
      <w:pPr>
        <w:pStyle w:val="Paragrafi"/>
        <w:rPr>
          <w:spacing w:val="-4"/>
          <w:lang w:val="sq-AL"/>
        </w:rPr>
      </w:pPr>
      <w:r w:rsidRPr="00635412">
        <w:rPr>
          <w:spacing w:val="-4"/>
          <w:lang w:val="sq-AL"/>
        </w:rPr>
        <w:t>4. AIDA të ruajë të gjitha të dhënat për zbatimin e skemës deri në dhjetë vjet, pasi ndihma e fundit individuale të jetë dhënë në kuadër të kësaj skeme.</w:t>
      </w:r>
    </w:p>
    <w:p w:rsidR="00501BEF" w:rsidRPr="00635412" w:rsidRDefault="00501BEF" w:rsidP="00501BEF">
      <w:pPr>
        <w:pStyle w:val="Paragrafi"/>
        <w:rPr>
          <w:spacing w:val="-4"/>
          <w:lang w:val="sq-AL"/>
        </w:rPr>
      </w:pPr>
      <w:r w:rsidRPr="00635412">
        <w:rPr>
          <w:spacing w:val="-4"/>
          <w:lang w:val="sq-AL"/>
        </w:rPr>
        <w:t xml:space="preserve">5. Ky vendim botohet në Fletoren Zyrtare. </w:t>
      </w:r>
    </w:p>
    <w:p w:rsidR="000F6019" w:rsidRPr="00635412" w:rsidRDefault="000F6019" w:rsidP="00501BEF">
      <w:pPr>
        <w:pStyle w:val="Paragrafi"/>
        <w:rPr>
          <w:spacing w:val="-4"/>
          <w:lang w:val="sq-AL"/>
        </w:rPr>
      </w:pPr>
    </w:p>
    <w:p w:rsidR="000F6019" w:rsidRPr="00635412" w:rsidRDefault="000F6019" w:rsidP="00635412">
      <w:pPr>
        <w:pStyle w:val="Autoriteti"/>
        <w:rPr>
          <w:spacing w:val="-4"/>
          <w:lang w:val="sq-AL"/>
        </w:rPr>
      </w:pPr>
      <w:r w:rsidRPr="00635412">
        <w:rPr>
          <w:spacing w:val="-4"/>
          <w:lang w:val="sq-AL"/>
        </w:rPr>
        <w:t>KRYETAR I KOMISIONIT TË NDIHMËS SHTETËRORE</w:t>
      </w:r>
    </w:p>
    <w:p w:rsidR="000F6019" w:rsidRPr="00635412" w:rsidRDefault="000F6019" w:rsidP="00635412">
      <w:pPr>
        <w:pStyle w:val="AutoritetiEmer"/>
        <w:rPr>
          <w:spacing w:val="-4"/>
          <w:lang w:val="sq-AL"/>
        </w:rPr>
      </w:pPr>
      <w:r w:rsidRPr="00635412">
        <w:rPr>
          <w:spacing w:val="-4"/>
          <w:lang w:val="sq-AL"/>
        </w:rPr>
        <w:t>Milva Ikonomi</w:t>
      </w:r>
    </w:p>
    <w:p w:rsidR="005C35D5" w:rsidRPr="00635412" w:rsidRDefault="005C35D5" w:rsidP="00635412">
      <w:pPr>
        <w:pStyle w:val="NeniTitull"/>
        <w:keepNext w:val="0"/>
        <w:jc w:val="both"/>
        <w:rPr>
          <w:spacing w:val="-4"/>
          <w:lang w:val="sq-AL"/>
        </w:rPr>
      </w:pPr>
    </w:p>
    <w:p w:rsidR="00BD4F68" w:rsidRDefault="00BD4F68" w:rsidP="00635412">
      <w:pPr>
        <w:pStyle w:val="NeniTitull"/>
        <w:keepNext w:val="0"/>
        <w:rPr>
          <w:spacing w:val="-4"/>
          <w:lang w:val="sq-AL"/>
        </w:rPr>
      </w:pPr>
    </w:p>
    <w:p w:rsidR="00BD4F68" w:rsidRDefault="00BD4F68" w:rsidP="00635412">
      <w:pPr>
        <w:pStyle w:val="NeniTitull"/>
        <w:keepNext w:val="0"/>
        <w:rPr>
          <w:spacing w:val="-4"/>
          <w:lang w:val="sq-AL"/>
        </w:rPr>
      </w:pPr>
    </w:p>
    <w:p w:rsidR="00BD4F68" w:rsidRDefault="00BD4F68" w:rsidP="00635412">
      <w:pPr>
        <w:pStyle w:val="NeniTitull"/>
        <w:keepNext w:val="0"/>
        <w:rPr>
          <w:spacing w:val="-4"/>
          <w:lang w:val="sq-AL"/>
        </w:rPr>
      </w:pPr>
    </w:p>
    <w:p w:rsidR="00BD4F68" w:rsidRDefault="00BD4F68" w:rsidP="00635412">
      <w:pPr>
        <w:pStyle w:val="NeniTitull"/>
        <w:keepNext w:val="0"/>
        <w:rPr>
          <w:spacing w:val="-4"/>
          <w:lang w:val="sq-AL"/>
        </w:rPr>
      </w:pPr>
    </w:p>
    <w:p w:rsidR="006A03B8" w:rsidRPr="00635412" w:rsidRDefault="008F776C" w:rsidP="00835B1F">
      <w:pPr>
        <w:pStyle w:val="NeniTitull"/>
        <w:rPr>
          <w:spacing w:val="-4"/>
          <w:lang w:val="sq-AL"/>
        </w:rPr>
      </w:pPr>
      <w:r w:rsidRPr="00635412">
        <w:rPr>
          <w:spacing w:val="-4"/>
          <w:lang w:val="sq-AL"/>
        </w:rPr>
        <w:t>VENDIM</w:t>
      </w:r>
    </w:p>
    <w:p w:rsidR="008F776C" w:rsidRPr="00635412" w:rsidRDefault="00943904" w:rsidP="00835B1F">
      <w:pPr>
        <w:pStyle w:val="NeniTitull"/>
        <w:rPr>
          <w:spacing w:val="-4"/>
          <w:lang w:val="sq-AL"/>
        </w:rPr>
      </w:pPr>
      <w:r>
        <w:rPr>
          <w:spacing w:val="-4"/>
          <w:lang w:val="sq-AL"/>
        </w:rPr>
        <w:t xml:space="preserve">Nr. </w:t>
      </w:r>
      <w:r w:rsidR="008F776C" w:rsidRPr="00635412">
        <w:rPr>
          <w:spacing w:val="-4"/>
          <w:lang w:val="sq-AL"/>
        </w:rPr>
        <w:t>183, dat</w:t>
      </w:r>
      <w:r w:rsidR="0062155F" w:rsidRPr="00635412">
        <w:rPr>
          <w:spacing w:val="-4"/>
          <w:lang w:val="sq-AL"/>
        </w:rPr>
        <w:t>ë</w:t>
      </w:r>
      <w:r w:rsidR="008F776C" w:rsidRPr="00635412">
        <w:rPr>
          <w:spacing w:val="-4"/>
          <w:lang w:val="sq-AL"/>
        </w:rPr>
        <w:t xml:space="preserve"> 6.9.2016</w:t>
      </w:r>
    </w:p>
    <w:p w:rsidR="008F776C" w:rsidRPr="00635412" w:rsidRDefault="008F776C" w:rsidP="0048406B">
      <w:pPr>
        <w:pStyle w:val="Hapesira7"/>
        <w:rPr>
          <w:spacing w:val="-4"/>
          <w:lang w:val="sq-AL"/>
        </w:rPr>
      </w:pPr>
    </w:p>
    <w:p w:rsidR="008F776C" w:rsidRPr="00635412" w:rsidRDefault="000F6019" w:rsidP="00835B1F">
      <w:pPr>
        <w:pStyle w:val="NeniTitull"/>
        <w:rPr>
          <w:spacing w:val="-4"/>
          <w:lang w:val="sq-AL"/>
        </w:rPr>
      </w:pPr>
      <w:r w:rsidRPr="00635412">
        <w:rPr>
          <w:spacing w:val="-4"/>
          <w:lang w:val="sq-AL"/>
        </w:rPr>
        <w:t xml:space="preserve">MBI </w:t>
      </w:r>
      <w:r w:rsidR="008F776C" w:rsidRPr="00635412">
        <w:rPr>
          <w:spacing w:val="-4"/>
          <w:lang w:val="sq-AL"/>
        </w:rPr>
        <w:t>NJ</w:t>
      </w:r>
      <w:r w:rsidR="0062155F" w:rsidRPr="00635412">
        <w:rPr>
          <w:spacing w:val="-4"/>
          <w:lang w:val="sq-AL"/>
        </w:rPr>
        <w:t>Ë</w:t>
      </w:r>
      <w:r w:rsidR="008F776C" w:rsidRPr="00635412">
        <w:rPr>
          <w:spacing w:val="-4"/>
          <w:lang w:val="sq-AL"/>
        </w:rPr>
        <w:t xml:space="preserve"> NDRYSHIM N</w:t>
      </w:r>
      <w:r w:rsidR="0062155F" w:rsidRPr="00635412">
        <w:rPr>
          <w:spacing w:val="-4"/>
          <w:lang w:val="sq-AL"/>
        </w:rPr>
        <w:t>Ë</w:t>
      </w:r>
      <w:r w:rsidR="008F776C" w:rsidRPr="00635412">
        <w:rPr>
          <w:spacing w:val="-4"/>
          <w:lang w:val="sq-AL"/>
        </w:rPr>
        <w:t xml:space="preserve"> VENDIMIN E AMA-</w:t>
      </w:r>
      <w:r w:rsidR="00C05BB7" w:rsidRPr="00635412">
        <w:rPr>
          <w:spacing w:val="-4"/>
          <w:lang w:val="sq-AL"/>
        </w:rPr>
        <w:t>s</w:t>
      </w:r>
      <w:r w:rsidR="008F776C" w:rsidRPr="00635412">
        <w:rPr>
          <w:spacing w:val="-4"/>
          <w:lang w:val="sq-AL"/>
        </w:rPr>
        <w:t xml:space="preserve">, </w:t>
      </w:r>
      <w:r w:rsidR="00943904">
        <w:rPr>
          <w:spacing w:val="-4"/>
          <w:lang w:val="sq-AL"/>
        </w:rPr>
        <w:t xml:space="preserve">NR. </w:t>
      </w:r>
      <w:r w:rsidR="008F776C" w:rsidRPr="00635412">
        <w:rPr>
          <w:spacing w:val="-4"/>
          <w:lang w:val="sq-AL"/>
        </w:rPr>
        <w:t>6, DAT</w:t>
      </w:r>
      <w:r w:rsidR="0062155F" w:rsidRPr="00635412">
        <w:rPr>
          <w:spacing w:val="-4"/>
          <w:lang w:val="sq-AL"/>
        </w:rPr>
        <w:t>Ë</w:t>
      </w:r>
      <w:r w:rsidR="008F776C" w:rsidRPr="00635412">
        <w:rPr>
          <w:spacing w:val="-4"/>
          <w:lang w:val="sq-AL"/>
        </w:rPr>
        <w:t xml:space="preserve"> 22.5.2013</w:t>
      </w:r>
      <w:r w:rsidR="00C05BB7" w:rsidRPr="00635412">
        <w:rPr>
          <w:spacing w:val="-4"/>
          <w:lang w:val="sq-AL"/>
        </w:rPr>
        <w:t>,</w:t>
      </w:r>
      <w:r w:rsidR="008F776C" w:rsidRPr="00635412">
        <w:rPr>
          <w:spacing w:val="-4"/>
          <w:lang w:val="sq-AL"/>
        </w:rPr>
        <w:t xml:space="preserve"> </w:t>
      </w:r>
      <w:r w:rsidR="00C05BB7" w:rsidRPr="00635412">
        <w:rPr>
          <w:spacing w:val="-4"/>
          <w:lang w:val="sq-AL"/>
        </w:rPr>
        <w:t>“</w:t>
      </w:r>
      <w:r w:rsidR="008F776C" w:rsidRPr="00635412">
        <w:rPr>
          <w:spacing w:val="-4"/>
          <w:lang w:val="sq-AL"/>
        </w:rPr>
        <w:t>MBI MIRATIMIN E PAGESAVE P</w:t>
      </w:r>
      <w:r w:rsidR="0062155F" w:rsidRPr="00635412">
        <w:rPr>
          <w:spacing w:val="-4"/>
          <w:lang w:val="sq-AL"/>
        </w:rPr>
        <w:t>Ë</w:t>
      </w:r>
      <w:r w:rsidR="008F776C" w:rsidRPr="00635412">
        <w:rPr>
          <w:spacing w:val="-4"/>
          <w:lang w:val="sq-AL"/>
        </w:rPr>
        <w:t>R SH</w:t>
      </w:r>
      <w:r w:rsidR="0062155F" w:rsidRPr="00635412">
        <w:rPr>
          <w:spacing w:val="-4"/>
          <w:lang w:val="sq-AL"/>
        </w:rPr>
        <w:t>Ë</w:t>
      </w:r>
      <w:r w:rsidR="008F776C" w:rsidRPr="00635412">
        <w:rPr>
          <w:spacing w:val="-4"/>
          <w:lang w:val="sq-AL"/>
        </w:rPr>
        <w:t>RBIMET Q</w:t>
      </w:r>
      <w:r w:rsidR="0062155F" w:rsidRPr="00635412">
        <w:rPr>
          <w:spacing w:val="-4"/>
          <w:lang w:val="sq-AL"/>
        </w:rPr>
        <w:t>Ë</w:t>
      </w:r>
      <w:r w:rsidR="008F776C" w:rsidRPr="00635412">
        <w:rPr>
          <w:spacing w:val="-4"/>
          <w:lang w:val="sq-AL"/>
        </w:rPr>
        <w:t xml:space="preserve"> K</w:t>
      </w:r>
      <w:r w:rsidR="00C05BB7" w:rsidRPr="00635412">
        <w:rPr>
          <w:spacing w:val="-4"/>
          <w:lang w:val="sq-AL"/>
        </w:rPr>
        <w:t>R</w:t>
      </w:r>
      <w:r w:rsidR="008F776C" w:rsidRPr="00635412">
        <w:rPr>
          <w:spacing w:val="-4"/>
          <w:lang w:val="sq-AL"/>
        </w:rPr>
        <w:t>YHEN NGA AUTORITETI I MEDIAVE AUDIOVIZIVE</w:t>
      </w:r>
      <w:r w:rsidR="00C05BB7" w:rsidRPr="00635412">
        <w:rPr>
          <w:spacing w:val="-4"/>
          <w:lang w:val="sq-AL"/>
        </w:rPr>
        <w:t>”</w:t>
      </w:r>
    </w:p>
    <w:p w:rsidR="008F776C" w:rsidRPr="00635412" w:rsidRDefault="008F776C" w:rsidP="0048406B">
      <w:pPr>
        <w:pStyle w:val="Hapesira7"/>
        <w:rPr>
          <w:spacing w:val="-4"/>
          <w:sz w:val="10"/>
          <w:lang w:val="sq-AL"/>
        </w:rPr>
      </w:pPr>
    </w:p>
    <w:p w:rsidR="008F776C" w:rsidRPr="00635412" w:rsidRDefault="008F776C" w:rsidP="00142007">
      <w:pPr>
        <w:pStyle w:val="Paragrafi"/>
        <w:rPr>
          <w:spacing w:val="-4"/>
          <w:lang w:val="sq-AL"/>
        </w:rPr>
      </w:pPr>
      <w:r w:rsidRPr="00635412">
        <w:rPr>
          <w:spacing w:val="-4"/>
          <w:lang w:val="sq-AL"/>
        </w:rPr>
        <w:t>N</w:t>
      </w:r>
      <w:r w:rsidR="0062155F" w:rsidRPr="00635412">
        <w:rPr>
          <w:spacing w:val="-4"/>
          <w:lang w:val="sq-AL"/>
        </w:rPr>
        <w:t>ë</w:t>
      </w:r>
      <w:r w:rsidRPr="00635412">
        <w:rPr>
          <w:spacing w:val="-4"/>
          <w:lang w:val="sq-AL"/>
        </w:rPr>
        <w:t xml:space="preserve"> mb</w:t>
      </w:r>
      <w:r w:rsidR="0062155F" w:rsidRPr="00635412">
        <w:rPr>
          <w:spacing w:val="-4"/>
          <w:lang w:val="sq-AL"/>
        </w:rPr>
        <w:t>ë</w:t>
      </w:r>
      <w:r w:rsidRPr="00635412">
        <w:rPr>
          <w:spacing w:val="-4"/>
          <w:lang w:val="sq-AL"/>
        </w:rPr>
        <w:t>shtetje t</w:t>
      </w:r>
      <w:r w:rsidR="0062155F" w:rsidRPr="00635412">
        <w:rPr>
          <w:spacing w:val="-4"/>
          <w:lang w:val="sq-AL"/>
        </w:rPr>
        <w:t>ë</w:t>
      </w:r>
      <w:r w:rsidRPr="00635412">
        <w:rPr>
          <w:spacing w:val="-4"/>
          <w:lang w:val="sq-AL"/>
        </w:rPr>
        <w:t xml:space="preserve"> nenit 25</w:t>
      </w:r>
      <w:r w:rsidR="00AB467F" w:rsidRPr="00635412">
        <w:rPr>
          <w:spacing w:val="-4"/>
          <w:lang w:val="sq-AL"/>
        </w:rPr>
        <w:t>,</w:t>
      </w:r>
      <w:r w:rsidRPr="00635412">
        <w:rPr>
          <w:spacing w:val="-4"/>
          <w:lang w:val="sq-AL"/>
        </w:rPr>
        <w:t xml:space="preserve"> t</w:t>
      </w:r>
      <w:r w:rsidR="0062155F" w:rsidRPr="00635412">
        <w:rPr>
          <w:spacing w:val="-4"/>
          <w:lang w:val="sq-AL"/>
        </w:rPr>
        <w:t>ë</w:t>
      </w:r>
      <w:r w:rsidRPr="00635412">
        <w:rPr>
          <w:spacing w:val="-4"/>
          <w:lang w:val="sq-AL"/>
        </w:rPr>
        <w:t xml:space="preserve"> ligjit </w:t>
      </w:r>
      <w:r w:rsidR="00943904">
        <w:rPr>
          <w:spacing w:val="-4"/>
          <w:lang w:val="sq-AL"/>
        </w:rPr>
        <w:t xml:space="preserve">nr. </w:t>
      </w:r>
      <w:r w:rsidRPr="00635412">
        <w:rPr>
          <w:spacing w:val="-4"/>
          <w:lang w:val="sq-AL"/>
        </w:rPr>
        <w:t>97/2013</w:t>
      </w:r>
      <w:r w:rsidR="002F4ECB" w:rsidRPr="00635412">
        <w:rPr>
          <w:spacing w:val="-4"/>
          <w:lang w:val="sq-AL"/>
        </w:rPr>
        <w:t>,</w:t>
      </w:r>
      <w:r w:rsidRPr="00635412">
        <w:rPr>
          <w:spacing w:val="-4"/>
          <w:lang w:val="sq-AL"/>
        </w:rPr>
        <w:t xml:space="preserve"> </w:t>
      </w:r>
      <w:r w:rsidR="00C05BB7" w:rsidRPr="00635412">
        <w:rPr>
          <w:spacing w:val="-4"/>
          <w:lang w:val="sq-AL"/>
        </w:rPr>
        <w:t>“</w:t>
      </w:r>
      <w:r w:rsidRPr="00635412">
        <w:rPr>
          <w:spacing w:val="-4"/>
          <w:lang w:val="sq-AL"/>
        </w:rPr>
        <w:t>P</w:t>
      </w:r>
      <w:r w:rsidR="0062155F" w:rsidRPr="00635412">
        <w:rPr>
          <w:spacing w:val="-4"/>
          <w:lang w:val="sq-AL"/>
        </w:rPr>
        <w:t>ë</w:t>
      </w:r>
      <w:r w:rsidRPr="00635412">
        <w:rPr>
          <w:spacing w:val="-4"/>
          <w:lang w:val="sq-AL"/>
        </w:rPr>
        <w:t>r mediat audiovizive n</w:t>
      </w:r>
      <w:r w:rsidR="0062155F" w:rsidRPr="00635412">
        <w:rPr>
          <w:spacing w:val="-4"/>
          <w:lang w:val="sq-AL"/>
        </w:rPr>
        <w:t>ë</w:t>
      </w:r>
      <w:r w:rsidRPr="00635412">
        <w:rPr>
          <w:spacing w:val="-4"/>
          <w:lang w:val="sq-AL"/>
        </w:rPr>
        <w:t xml:space="preserve"> Republik</w:t>
      </w:r>
      <w:r w:rsidR="0062155F" w:rsidRPr="00635412">
        <w:rPr>
          <w:spacing w:val="-4"/>
          <w:lang w:val="sq-AL"/>
        </w:rPr>
        <w:t>ë</w:t>
      </w:r>
      <w:r w:rsidRPr="00635412">
        <w:rPr>
          <w:spacing w:val="-4"/>
          <w:lang w:val="sq-AL"/>
        </w:rPr>
        <w:t>n e Shqip</w:t>
      </w:r>
      <w:r w:rsidR="0062155F" w:rsidRPr="00635412">
        <w:rPr>
          <w:spacing w:val="-4"/>
          <w:lang w:val="sq-AL"/>
        </w:rPr>
        <w:t>ë</w:t>
      </w:r>
      <w:r w:rsidRPr="00635412">
        <w:rPr>
          <w:spacing w:val="-4"/>
          <w:lang w:val="sq-AL"/>
        </w:rPr>
        <w:t>ris</w:t>
      </w:r>
      <w:r w:rsidR="0062155F" w:rsidRPr="00635412">
        <w:rPr>
          <w:spacing w:val="-4"/>
          <w:lang w:val="sq-AL"/>
        </w:rPr>
        <w:t>ë</w:t>
      </w:r>
      <w:r w:rsidR="00C05BB7" w:rsidRPr="00635412">
        <w:rPr>
          <w:spacing w:val="-4"/>
          <w:lang w:val="sq-AL"/>
        </w:rPr>
        <w:t>”</w:t>
      </w:r>
      <w:r w:rsidRPr="00635412">
        <w:rPr>
          <w:spacing w:val="-4"/>
          <w:lang w:val="sq-AL"/>
        </w:rPr>
        <w:t xml:space="preserve">, </w:t>
      </w:r>
      <w:r w:rsidR="004670E5" w:rsidRPr="00635412">
        <w:rPr>
          <w:spacing w:val="-4"/>
          <w:lang w:val="sq-AL"/>
        </w:rPr>
        <w:t>të</w:t>
      </w:r>
      <w:r w:rsidRPr="00635412">
        <w:rPr>
          <w:spacing w:val="-4"/>
          <w:lang w:val="sq-AL"/>
        </w:rPr>
        <w:t xml:space="preserve"> ndryshuar</w:t>
      </w:r>
      <w:r w:rsidR="004670E5" w:rsidRPr="00635412">
        <w:rPr>
          <w:spacing w:val="-4"/>
          <w:lang w:val="sq-AL"/>
        </w:rPr>
        <w:t>,</w:t>
      </w:r>
    </w:p>
    <w:p w:rsidR="008F776C" w:rsidRPr="00635412" w:rsidRDefault="008F776C" w:rsidP="0048406B">
      <w:pPr>
        <w:pStyle w:val="Hapesira7"/>
        <w:rPr>
          <w:spacing w:val="-4"/>
          <w:lang w:val="sq-AL"/>
        </w:rPr>
      </w:pPr>
    </w:p>
    <w:p w:rsidR="008F776C" w:rsidRPr="00635412" w:rsidRDefault="008F776C" w:rsidP="00835B1F">
      <w:pPr>
        <w:pStyle w:val="NeniNr"/>
        <w:rPr>
          <w:spacing w:val="-4"/>
          <w:lang w:val="sq-AL"/>
        </w:rPr>
      </w:pPr>
      <w:r w:rsidRPr="00635412">
        <w:rPr>
          <w:spacing w:val="-4"/>
          <w:lang w:val="sq-AL"/>
        </w:rPr>
        <w:t>VENDOSI:</w:t>
      </w:r>
    </w:p>
    <w:p w:rsidR="008F776C" w:rsidRPr="00635412" w:rsidRDefault="008F776C" w:rsidP="0048406B">
      <w:pPr>
        <w:pStyle w:val="Hapesira7"/>
        <w:rPr>
          <w:spacing w:val="-4"/>
          <w:sz w:val="12"/>
          <w:lang w:val="sq-AL"/>
        </w:rPr>
      </w:pPr>
    </w:p>
    <w:p w:rsidR="008F776C" w:rsidRPr="00635412" w:rsidRDefault="008F776C" w:rsidP="00142007">
      <w:pPr>
        <w:pStyle w:val="Paragrafi"/>
        <w:rPr>
          <w:spacing w:val="-4"/>
          <w:lang w:val="sq-AL"/>
        </w:rPr>
      </w:pPr>
      <w:r w:rsidRPr="00635412">
        <w:rPr>
          <w:spacing w:val="-4"/>
          <w:lang w:val="sq-AL"/>
        </w:rPr>
        <w:t>1.</w:t>
      </w:r>
      <w:r w:rsidR="00835B1F" w:rsidRPr="00635412">
        <w:rPr>
          <w:spacing w:val="-4"/>
          <w:lang w:val="sq-AL"/>
        </w:rPr>
        <w:t xml:space="preserve"> </w:t>
      </w:r>
      <w:r w:rsidRPr="00635412">
        <w:rPr>
          <w:spacing w:val="-4"/>
          <w:lang w:val="sq-AL"/>
        </w:rPr>
        <w:t>T</w:t>
      </w:r>
      <w:r w:rsidR="0062155F" w:rsidRPr="00635412">
        <w:rPr>
          <w:spacing w:val="-4"/>
          <w:lang w:val="sq-AL"/>
        </w:rPr>
        <w:t>ë</w:t>
      </w:r>
      <w:r w:rsidRPr="00635412">
        <w:rPr>
          <w:spacing w:val="-4"/>
          <w:lang w:val="sq-AL"/>
        </w:rPr>
        <w:t xml:space="preserve"> miratoj</w:t>
      </w:r>
      <w:r w:rsidR="0062155F" w:rsidRPr="00635412">
        <w:rPr>
          <w:spacing w:val="-4"/>
          <w:lang w:val="sq-AL"/>
        </w:rPr>
        <w:t>ë</w:t>
      </w:r>
      <w:r w:rsidRPr="00635412">
        <w:rPr>
          <w:spacing w:val="-4"/>
          <w:lang w:val="sq-AL"/>
        </w:rPr>
        <w:t xml:space="preserve"> ndryshimin e pagesave p</w:t>
      </w:r>
      <w:r w:rsidR="0062155F" w:rsidRPr="00635412">
        <w:rPr>
          <w:spacing w:val="-4"/>
          <w:lang w:val="sq-AL"/>
        </w:rPr>
        <w:t>ë</w:t>
      </w:r>
      <w:r w:rsidRPr="00635412">
        <w:rPr>
          <w:spacing w:val="-4"/>
          <w:lang w:val="sq-AL"/>
        </w:rPr>
        <w:t>r p</w:t>
      </w:r>
      <w:r w:rsidR="0062155F" w:rsidRPr="00635412">
        <w:rPr>
          <w:spacing w:val="-4"/>
          <w:lang w:val="sq-AL"/>
        </w:rPr>
        <w:t>ë</w:t>
      </w:r>
      <w:r w:rsidRPr="00635412">
        <w:rPr>
          <w:spacing w:val="-4"/>
          <w:lang w:val="sq-AL"/>
        </w:rPr>
        <w:t>rpunimin administrativ t</w:t>
      </w:r>
      <w:r w:rsidR="0062155F" w:rsidRPr="00635412">
        <w:rPr>
          <w:spacing w:val="-4"/>
          <w:lang w:val="sq-AL"/>
        </w:rPr>
        <w:t>ë</w:t>
      </w:r>
      <w:r w:rsidRPr="00635412">
        <w:rPr>
          <w:spacing w:val="-4"/>
          <w:lang w:val="sq-AL"/>
        </w:rPr>
        <w:t xml:space="preserve"> k</w:t>
      </w:r>
      <w:r w:rsidR="0062155F" w:rsidRPr="00635412">
        <w:rPr>
          <w:spacing w:val="-4"/>
          <w:lang w:val="sq-AL"/>
        </w:rPr>
        <w:t>ë</w:t>
      </w:r>
      <w:r w:rsidRPr="00635412">
        <w:rPr>
          <w:spacing w:val="-4"/>
          <w:lang w:val="sq-AL"/>
        </w:rPr>
        <w:t>rkesave p</w:t>
      </w:r>
      <w:r w:rsidR="0062155F" w:rsidRPr="00635412">
        <w:rPr>
          <w:spacing w:val="-4"/>
          <w:lang w:val="sq-AL"/>
        </w:rPr>
        <w:t>ë</w:t>
      </w:r>
      <w:r w:rsidRPr="00635412">
        <w:rPr>
          <w:spacing w:val="-4"/>
          <w:lang w:val="sq-AL"/>
        </w:rPr>
        <w:t>r pajisje me licenc</w:t>
      </w:r>
      <w:r w:rsidR="0062155F" w:rsidRPr="00635412">
        <w:rPr>
          <w:spacing w:val="-4"/>
          <w:lang w:val="sq-AL"/>
        </w:rPr>
        <w:t>ë</w:t>
      </w:r>
      <w:r w:rsidRPr="00635412">
        <w:rPr>
          <w:spacing w:val="-4"/>
          <w:lang w:val="sq-AL"/>
        </w:rPr>
        <w:t xml:space="preserve"> p</w:t>
      </w:r>
      <w:r w:rsidR="0062155F" w:rsidRPr="00635412">
        <w:rPr>
          <w:spacing w:val="-4"/>
          <w:lang w:val="sq-AL"/>
        </w:rPr>
        <w:t>ë</w:t>
      </w:r>
      <w:r w:rsidRPr="00635412">
        <w:rPr>
          <w:spacing w:val="-4"/>
          <w:lang w:val="sq-AL"/>
        </w:rPr>
        <w:t>r rrjet numerik komb</w:t>
      </w:r>
      <w:r w:rsidR="0062155F" w:rsidRPr="00635412">
        <w:rPr>
          <w:spacing w:val="-4"/>
          <w:lang w:val="sq-AL"/>
        </w:rPr>
        <w:t>ë</w:t>
      </w:r>
      <w:r w:rsidRPr="00635412">
        <w:rPr>
          <w:spacing w:val="-4"/>
          <w:lang w:val="sq-AL"/>
        </w:rPr>
        <w:t xml:space="preserve">tar, miratuar me vendimin e AMA-s </w:t>
      </w:r>
      <w:r w:rsidR="00943904">
        <w:rPr>
          <w:spacing w:val="-4"/>
          <w:lang w:val="sq-AL"/>
        </w:rPr>
        <w:t xml:space="preserve">nr. </w:t>
      </w:r>
      <w:r w:rsidRPr="00635412">
        <w:rPr>
          <w:spacing w:val="-4"/>
          <w:lang w:val="sq-AL"/>
        </w:rPr>
        <w:t>6, dat</w:t>
      </w:r>
      <w:r w:rsidR="0062155F" w:rsidRPr="00635412">
        <w:rPr>
          <w:spacing w:val="-4"/>
          <w:lang w:val="sq-AL"/>
        </w:rPr>
        <w:t>ë</w:t>
      </w:r>
      <w:r w:rsidRPr="00635412">
        <w:rPr>
          <w:spacing w:val="-4"/>
          <w:lang w:val="sq-AL"/>
        </w:rPr>
        <w:t xml:space="preserve"> 22.5.2013, pika 2, n</w:t>
      </w:r>
      <w:r w:rsidR="0062155F" w:rsidRPr="00635412">
        <w:rPr>
          <w:spacing w:val="-4"/>
          <w:lang w:val="sq-AL"/>
        </w:rPr>
        <w:t>ë</w:t>
      </w:r>
      <w:r w:rsidRPr="00635412">
        <w:rPr>
          <w:spacing w:val="-4"/>
          <w:lang w:val="sq-AL"/>
        </w:rPr>
        <w:t xml:space="preserve"> shum</w:t>
      </w:r>
      <w:r w:rsidR="0062155F" w:rsidRPr="00635412">
        <w:rPr>
          <w:spacing w:val="-4"/>
          <w:lang w:val="sq-AL"/>
        </w:rPr>
        <w:t>ë</w:t>
      </w:r>
      <w:r w:rsidRPr="00635412">
        <w:rPr>
          <w:spacing w:val="-4"/>
          <w:lang w:val="sq-AL"/>
        </w:rPr>
        <w:t>n si m</w:t>
      </w:r>
      <w:r w:rsidR="0062155F" w:rsidRPr="00635412">
        <w:rPr>
          <w:spacing w:val="-4"/>
          <w:lang w:val="sq-AL"/>
        </w:rPr>
        <w:t>ë</w:t>
      </w:r>
      <w:r w:rsidRPr="00635412">
        <w:rPr>
          <w:spacing w:val="-4"/>
          <w:lang w:val="sq-AL"/>
        </w:rPr>
        <w:t xml:space="preserve"> posht</w:t>
      </w:r>
      <w:r w:rsidR="0062155F" w:rsidRPr="00635412">
        <w:rPr>
          <w:spacing w:val="-4"/>
          <w:lang w:val="sq-AL"/>
        </w:rPr>
        <w:t>ë</w:t>
      </w:r>
      <w:r w:rsidRPr="00635412">
        <w:rPr>
          <w:spacing w:val="-4"/>
          <w:lang w:val="sq-AL"/>
        </w:rPr>
        <w:t>:</w:t>
      </w:r>
    </w:p>
    <w:p w:rsidR="008F776C" w:rsidRPr="00635412" w:rsidRDefault="008F776C" w:rsidP="00142007">
      <w:pPr>
        <w:pStyle w:val="Paragrafi"/>
        <w:rPr>
          <w:spacing w:val="-4"/>
          <w:lang w:val="sq-AL"/>
        </w:rPr>
      </w:pPr>
      <w:r w:rsidRPr="00635412">
        <w:rPr>
          <w:spacing w:val="-4"/>
          <w:lang w:val="sq-AL"/>
        </w:rPr>
        <w:t>-</w:t>
      </w:r>
      <w:r w:rsidR="00835B1F" w:rsidRPr="00635412">
        <w:rPr>
          <w:spacing w:val="-4"/>
          <w:lang w:val="sq-AL"/>
        </w:rPr>
        <w:t xml:space="preserve"> </w:t>
      </w:r>
      <w:r w:rsidRPr="00635412">
        <w:rPr>
          <w:spacing w:val="-4"/>
          <w:lang w:val="sq-AL"/>
        </w:rPr>
        <w:t>Operator</w:t>
      </w:r>
      <w:r w:rsidR="0062155F" w:rsidRPr="00635412">
        <w:rPr>
          <w:spacing w:val="-4"/>
          <w:lang w:val="sq-AL"/>
        </w:rPr>
        <w:t>ë</w:t>
      </w:r>
      <w:r w:rsidRPr="00635412">
        <w:rPr>
          <w:spacing w:val="-4"/>
          <w:lang w:val="sq-AL"/>
        </w:rPr>
        <w:t>t numerik</w:t>
      </w:r>
      <w:r w:rsidR="004670E5" w:rsidRPr="00635412">
        <w:rPr>
          <w:spacing w:val="-4"/>
          <w:lang w:val="sq-AL"/>
        </w:rPr>
        <w:t>ë</w:t>
      </w:r>
      <w:r w:rsidRPr="00635412">
        <w:rPr>
          <w:spacing w:val="-4"/>
          <w:lang w:val="sq-AL"/>
        </w:rPr>
        <w:t xml:space="preserve"> t</w:t>
      </w:r>
      <w:r w:rsidR="0062155F" w:rsidRPr="00635412">
        <w:rPr>
          <w:spacing w:val="-4"/>
          <w:lang w:val="sq-AL"/>
        </w:rPr>
        <w:t>ë</w:t>
      </w:r>
      <w:r w:rsidRPr="00635412">
        <w:rPr>
          <w:spacing w:val="-4"/>
          <w:lang w:val="sq-AL"/>
        </w:rPr>
        <w:t xml:space="preserve"> rrjeteve komb</w:t>
      </w:r>
      <w:r w:rsidR="0062155F" w:rsidRPr="00635412">
        <w:rPr>
          <w:spacing w:val="-4"/>
          <w:lang w:val="sq-AL"/>
        </w:rPr>
        <w:t>ë</w:t>
      </w:r>
      <w:r w:rsidRPr="00635412">
        <w:rPr>
          <w:spacing w:val="-4"/>
          <w:lang w:val="sq-AL"/>
        </w:rPr>
        <w:t>tare</w:t>
      </w:r>
      <w:r w:rsidR="004670E5" w:rsidRPr="00635412">
        <w:rPr>
          <w:spacing w:val="-4"/>
          <w:lang w:val="sq-AL"/>
        </w:rPr>
        <w:t>:</w:t>
      </w:r>
      <w:r w:rsidR="00C05BB7" w:rsidRPr="00635412">
        <w:rPr>
          <w:spacing w:val="-4"/>
          <w:lang w:val="sq-AL"/>
        </w:rPr>
        <w:t xml:space="preserve"> </w:t>
      </w:r>
      <w:r w:rsidRPr="00635412">
        <w:rPr>
          <w:spacing w:val="-4"/>
          <w:lang w:val="sq-AL"/>
        </w:rPr>
        <w:t>500,000 lek</w:t>
      </w:r>
      <w:r w:rsidR="0062155F" w:rsidRPr="00635412">
        <w:rPr>
          <w:spacing w:val="-4"/>
          <w:lang w:val="sq-AL"/>
        </w:rPr>
        <w:t>ë</w:t>
      </w:r>
      <w:r w:rsidRPr="00635412">
        <w:rPr>
          <w:spacing w:val="-4"/>
          <w:lang w:val="sq-AL"/>
        </w:rPr>
        <w:t>.</w:t>
      </w:r>
    </w:p>
    <w:p w:rsidR="008F776C" w:rsidRPr="00635412" w:rsidRDefault="008F776C" w:rsidP="00142007">
      <w:pPr>
        <w:pStyle w:val="Paragrafi"/>
        <w:rPr>
          <w:spacing w:val="-4"/>
          <w:lang w:val="sq-AL"/>
        </w:rPr>
      </w:pPr>
      <w:r w:rsidRPr="00635412">
        <w:rPr>
          <w:spacing w:val="-4"/>
          <w:lang w:val="sq-AL"/>
        </w:rPr>
        <w:t>2.</w:t>
      </w:r>
      <w:r w:rsidR="00835B1F" w:rsidRPr="00635412">
        <w:rPr>
          <w:spacing w:val="-4"/>
          <w:lang w:val="sq-AL"/>
        </w:rPr>
        <w:t xml:space="preserve"> </w:t>
      </w:r>
      <w:r w:rsidRPr="00635412">
        <w:rPr>
          <w:spacing w:val="-4"/>
          <w:lang w:val="sq-AL"/>
        </w:rPr>
        <w:t xml:space="preserve">Ngarkohet administrata e </w:t>
      </w:r>
      <w:r w:rsidR="002F4ECB" w:rsidRPr="00635412">
        <w:rPr>
          <w:spacing w:val="-4"/>
          <w:lang w:val="sq-AL"/>
        </w:rPr>
        <w:t>AMA</w:t>
      </w:r>
      <w:r w:rsidRPr="00635412">
        <w:rPr>
          <w:spacing w:val="-4"/>
          <w:lang w:val="sq-AL"/>
        </w:rPr>
        <w:t>-s p</w:t>
      </w:r>
      <w:r w:rsidR="0062155F" w:rsidRPr="00635412">
        <w:rPr>
          <w:spacing w:val="-4"/>
          <w:lang w:val="sq-AL"/>
        </w:rPr>
        <w:t>ë</w:t>
      </w:r>
      <w:r w:rsidRPr="00635412">
        <w:rPr>
          <w:spacing w:val="-4"/>
          <w:lang w:val="sq-AL"/>
        </w:rPr>
        <w:t>r zbatimin e k</w:t>
      </w:r>
      <w:r w:rsidR="0062155F" w:rsidRPr="00635412">
        <w:rPr>
          <w:spacing w:val="-4"/>
          <w:lang w:val="sq-AL"/>
        </w:rPr>
        <w:t>ë</w:t>
      </w:r>
      <w:r w:rsidRPr="00635412">
        <w:rPr>
          <w:spacing w:val="-4"/>
          <w:lang w:val="sq-AL"/>
        </w:rPr>
        <w:t>tij vendimi.</w:t>
      </w:r>
    </w:p>
    <w:p w:rsidR="008F776C" w:rsidRPr="00635412" w:rsidRDefault="008F776C" w:rsidP="00142007">
      <w:pPr>
        <w:pStyle w:val="Paragrafi"/>
        <w:rPr>
          <w:spacing w:val="-4"/>
          <w:lang w:val="sq-AL"/>
        </w:rPr>
      </w:pPr>
      <w:r w:rsidRPr="00635412">
        <w:rPr>
          <w:spacing w:val="-4"/>
          <w:lang w:val="sq-AL"/>
        </w:rPr>
        <w:t>Ky vendim hyn n</w:t>
      </w:r>
      <w:r w:rsidR="0062155F" w:rsidRPr="00635412">
        <w:rPr>
          <w:spacing w:val="-4"/>
          <w:lang w:val="sq-AL"/>
        </w:rPr>
        <w:t>ë</w:t>
      </w:r>
      <w:r w:rsidRPr="00635412">
        <w:rPr>
          <w:spacing w:val="-4"/>
          <w:lang w:val="sq-AL"/>
        </w:rPr>
        <w:t xml:space="preserve"> fuqi pas botimit n</w:t>
      </w:r>
      <w:r w:rsidR="0062155F" w:rsidRPr="00635412">
        <w:rPr>
          <w:spacing w:val="-4"/>
          <w:lang w:val="sq-AL"/>
        </w:rPr>
        <w:t>ë</w:t>
      </w:r>
      <w:r w:rsidRPr="00635412">
        <w:rPr>
          <w:spacing w:val="-4"/>
          <w:lang w:val="sq-AL"/>
        </w:rPr>
        <w:t xml:space="preserve"> Fletoren Zyrtare.</w:t>
      </w:r>
    </w:p>
    <w:p w:rsidR="008F776C" w:rsidRPr="00635412" w:rsidRDefault="008F776C" w:rsidP="0048406B">
      <w:pPr>
        <w:pStyle w:val="Hapesira7"/>
        <w:rPr>
          <w:spacing w:val="-4"/>
          <w:sz w:val="2"/>
          <w:lang w:val="sq-AL"/>
        </w:rPr>
      </w:pPr>
    </w:p>
    <w:p w:rsidR="00C05BB7" w:rsidRPr="00635412" w:rsidRDefault="00C05BB7" w:rsidP="00C05BB7">
      <w:pPr>
        <w:pStyle w:val="Paragrafi"/>
        <w:jc w:val="right"/>
        <w:rPr>
          <w:spacing w:val="-4"/>
          <w:lang w:val="sq-AL"/>
        </w:rPr>
      </w:pPr>
      <w:r w:rsidRPr="00635412">
        <w:rPr>
          <w:spacing w:val="-4"/>
          <w:lang w:val="sq-AL"/>
        </w:rPr>
        <w:t>KRYETARI</w:t>
      </w:r>
    </w:p>
    <w:p w:rsidR="005C35D5" w:rsidRPr="00635412" w:rsidRDefault="002F4ECB" w:rsidP="00635412">
      <w:pPr>
        <w:pStyle w:val="Paragrafi"/>
        <w:jc w:val="right"/>
        <w:rPr>
          <w:spacing w:val="-4"/>
          <w:lang w:val="sq-AL"/>
        </w:rPr>
      </w:pPr>
      <w:r w:rsidRPr="00635412">
        <w:rPr>
          <w:b/>
          <w:spacing w:val="-4"/>
          <w:lang w:val="sq-AL"/>
        </w:rPr>
        <w:t>Gentian Sala</w:t>
      </w:r>
    </w:p>
    <w:p w:rsidR="00BD4F68" w:rsidRPr="00635412" w:rsidRDefault="00BD4F68" w:rsidP="00835B1F">
      <w:pPr>
        <w:pStyle w:val="NeniTitull"/>
        <w:rPr>
          <w:spacing w:val="-4"/>
          <w:sz w:val="18"/>
          <w:lang w:val="sq-AL"/>
        </w:rPr>
      </w:pPr>
    </w:p>
    <w:p w:rsidR="002F4ECB" w:rsidRPr="00635412" w:rsidRDefault="002F4ECB" w:rsidP="00835B1F">
      <w:pPr>
        <w:pStyle w:val="NeniTitull"/>
        <w:rPr>
          <w:spacing w:val="-4"/>
          <w:lang w:val="sq-AL"/>
        </w:rPr>
      </w:pPr>
      <w:r w:rsidRPr="00635412">
        <w:rPr>
          <w:spacing w:val="-4"/>
          <w:lang w:val="sq-AL"/>
        </w:rPr>
        <w:t>VENDIM</w:t>
      </w:r>
    </w:p>
    <w:p w:rsidR="002F4ECB" w:rsidRPr="00635412" w:rsidRDefault="00943904" w:rsidP="00835B1F">
      <w:pPr>
        <w:pStyle w:val="NeniTitull"/>
        <w:rPr>
          <w:spacing w:val="-4"/>
          <w:lang w:val="sq-AL"/>
        </w:rPr>
      </w:pPr>
      <w:r>
        <w:rPr>
          <w:spacing w:val="-4"/>
          <w:lang w:val="sq-AL"/>
        </w:rPr>
        <w:t xml:space="preserve">Nr. </w:t>
      </w:r>
      <w:r w:rsidR="002F4ECB" w:rsidRPr="00635412">
        <w:rPr>
          <w:spacing w:val="-4"/>
          <w:lang w:val="sq-AL"/>
        </w:rPr>
        <w:t>210, dat</w:t>
      </w:r>
      <w:r w:rsidR="0062155F" w:rsidRPr="00635412">
        <w:rPr>
          <w:spacing w:val="-4"/>
          <w:lang w:val="sq-AL"/>
        </w:rPr>
        <w:t>ë</w:t>
      </w:r>
      <w:r w:rsidR="002F4ECB" w:rsidRPr="00635412">
        <w:rPr>
          <w:spacing w:val="-4"/>
          <w:lang w:val="sq-AL"/>
        </w:rPr>
        <w:t xml:space="preserve"> 16.9.2016</w:t>
      </w:r>
    </w:p>
    <w:p w:rsidR="002F4ECB" w:rsidRPr="00635412" w:rsidRDefault="002F4ECB" w:rsidP="0048406B">
      <w:pPr>
        <w:pStyle w:val="Hapesira7"/>
        <w:rPr>
          <w:spacing w:val="-4"/>
          <w:lang w:val="sq-AL"/>
        </w:rPr>
      </w:pPr>
    </w:p>
    <w:p w:rsidR="002F4ECB" w:rsidRPr="00635412" w:rsidRDefault="00750D26" w:rsidP="00835B1F">
      <w:pPr>
        <w:pStyle w:val="NeniTitull"/>
        <w:rPr>
          <w:spacing w:val="-4"/>
          <w:lang w:val="sq-AL"/>
        </w:rPr>
      </w:pPr>
      <w:r>
        <w:rPr>
          <w:spacing w:val="-4"/>
          <w:lang w:val="sq-AL"/>
        </w:rPr>
        <w:t>MBI</w:t>
      </w:r>
      <w:r w:rsidRPr="00635412">
        <w:rPr>
          <w:spacing w:val="-4"/>
          <w:lang w:val="sq-AL"/>
        </w:rPr>
        <w:t xml:space="preserve"> </w:t>
      </w:r>
      <w:r w:rsidR="002F4ECB" w:rsidRPr="00635412">
        <w:rPr>
          <w:spacing w:val="-4"/>
          <w:lang w:val="sq-AL"/>
        </w:rPr>
        <w:t>NJ</w:t>
      </w:r>
      <w:r w:rsidR="0062155F" w:rsidRPr="00635412">
        <w:rPr>
          <w:spacing w:val="-4"/>
          <w:lang w:val="sq-AL"/>
        </w:rPr>
        <w:t>Ë</w:t>
      </w:r>
      <w:r w:rsidR="002F4ECB" w:rsidRPr="00635412">
        <w:rPr>
          <w:spacing w:val="-4"/>
          <w:lang w:val="sq-AL"/>
        </w:rPr>
        <w:t xml:space="preserve"> NDRYSHIM N</w:t>
      </w:r>
      <w:r w:rsidR="0062155F" w:rsidRPr="00635412">
        <w:rPr>
          <w:spacing w:val="-4"/>
          <w:lang w:val="sq-AL"/>
        </w:rPr>
        <w:t>Ë</w:t>
      </w:r>
      <w:r w:rsidR="002F4ECB" w:rsidRPr="00635412">
        <w:rPr>
          <w:spacing w:val="-4"/>
          <w:lang w:val="sq-AL"/>
        </w:rPr>
        <w:t xml:space="preserve"> VENDIMIN </w:t>
      </w:r>
      <w:r w:rsidR="00943904">
        <w:rPr>
          <w:spacing w:val="-4"/>
          <w:lang w:val="sq-AL"/>
        </w:rPr>
        <w:t xml:space="preserve">NR. </w:t>
      </w:r>
      <w:r w:rsidR="002F4ECB" w:rsidRPr="00635412">
        <w:rPr>
          <w:spacing w:val="-4"/>
          <w:lang w:val="sq-AL"/>
        </w:rPr>
        <w:t>6, DAT</w:t>
      </w:r>
      <w:r w:rsidR="0062155F" w:rsidRPr="00635412">
        <w:rPr>
          <w:spacing w:val="-4"/>
          <w:lang w:val="sq-AL"/>
        </w:rPr>
        <w:t>Ë</w:t>
      </w:r>
      <w:r w:rsidR="002F4ECB" w:rsidRPr="00635412">
        <w:rPr>
          <w:spacing w:val="-4"/>
          <w:lang w:val="sq-AL"/>
        </w:rPr>
        <w:t xml:space="preserve"> 22.5.2013</w:t>
      </w:r>
      <w:r w:rsidR="00C05BB7" w:rsidRPr="00635412">
        <w:rPr>
          <w:spacing w:val="-4"/>
          <w:lang w:val="sq-AL"/>
        </w:rPr>
        <w:t>,</w:t>
      </w:r>
      <w:r w:rsidR="002F4ECB" w:rsidRPr="00635412">
        <w:rPr>
          <w:spacing w:val="-4"/>
          <w:lang w:val="sq-AL"/>
        </w:rPr>
        <w:t xml:space="preserve"> </w:t>
      </w:r>
      <w:r w:rsidR="00C05BB7" w:rsidRPr="00635412">
        <w:rPr>
          <w:spacing w:val="-4"/>
          <w:lang w:val="sq-AL"/>
        </w:rPr>
        <w:t>“</w:t>
      </w:r>
      <w:r w:rsidR="002F4ECB" w:rsidRPr="00635412">
        <w:rPr>
          <w:spacing w:val="-4"/>
          <w:lang w:val="sq-AL"/>
        </w:rPr>
        <w:t>MBI MIRATIMIN E PAGESAVE P</w:t>
      </w:r>
      <w:r w:rsidR="0062155F" w:rsidRPr="00635412">
        <w:rPr>
          <w:spacing w:val="-4"/>
          <w:lang w:val="sq-AL"/>
        </w:rPr>
        <w:t>Ë</w:t>
      </w:r>
      <w:r w:rsidR="002F4ECB" w:rsidRPr="00635412">
        <w:rPr>
          <w:spacing w:val="-4"/>
          <w:lang w:val="sq-AL"/>
        </w:rPr>
        <w:t>R SH</w:t>
      </w:r>
      <w:r w:rsidR="0062155F" w:rsidRPr="00635412">
        <w:rPr>
          <w:spacing w:val="-4"/>
          <w:lang w:val="sq-AL"/>
        </w:rPr>
        <w:t>Ë</w:t>
      </w:r>
      <w:r w:rsidR="002F4ECB" w:rsidRPr="00635412">
        <w:rPr>
          <w:spacing w:val="-4"/>
          <w:lang w:val="sq-AL"/>
        </w:rPr>
        <w:t>RBIMET Q</w:t>
      </w:r>
      <w:r w:rsidR="0062155F" w:rsidRPr="00635412">
        <w:rPr>
          <w:spacing w:val="-4"/>
          <w:lang w:val="sq-AL"/>
        </w:rPr>
        <w:t>Ë</w:t>
      </w:r>
      <w:r w:rsidR="002F4ECB" w:rsidRPr="00635412">
        <w:rPr>
          <w:spacing w:val="-4"/>
          <w:lang w:val="sq-AL"/>
        </w:rPr>
        <w:t xml:space="preserve"> K</w:t>
      </w:r>
      <w:r w:rsidR="00C05BB7" w:rsidRPr="00635412">
        <w:rPr>
          <w:spacing w:val="-4"/>
          <w:lang w:val="sq-AL"/>
        </w:rPr>
        <w:t>R</w:t>
      </w:r>
      <w:r w:rsidR="002F4ECB" w:rsidRPr="00635412">
        <w:rPr>
          <w:spacing w:val="-4"/>
          <w:lang w:val="sq-AL"/>
        </w:rPr>
        <w:t>YHEN NGA AUTORITETI I MEDIAVE AUDIOVIZIVE</w:t>
      </w:r>
      <w:r w:rsidR="00C05BB7" w:rsidRPr="00635412">
        <w:rPr>
          <w:spacing w:val="-4"/>
          <w:lang w:val="sq-AL"/>
        </w:rPr>
        <w:t>”</w:t>
      </w:r>
    </w:p>
    <w:p w:rsidR="002F4ECB" w:rsidRPr="00635412" w:rsidRDefault="002F4ECB" w:rsidP="0048406B">
      <w:pPr>
        <w:pStyle w:val="Hapesira7"/>
        <w:rPr>
          <w:spacing w:val="-4"/>
          <w:lang w:val="sq-AL"/>
        </w:rPr>
      </w:pPr>
    </w:p>
    <w:p w:rsidR="002F4ECB" w:rsidRPr="00635412" w:rsidRDefault="002F4ECB" w:rsidP="002F4ECB">
      <w:pPr>
        <w:pStyle w:val="Paragrafi"/>
        <w:rPr>
          <w:spacing w:val="-4"/>
          <w:lang w:val="sq-AL"/>
        </w:rPr>
      </w:pPr>
      <w:r w:rsidRPr="00635412">
        <w:rPr>
          <w:spacing w:val="-4"/>
          <w:lang w:val="sq-AL"/>
        </w:rPr>
        <w:t>N</w:t>
      </w:r>
      <w:r w:rsidR="0062155F" w:rsidRPr="00635412">
        <w:rPr>
          <w:spacing w:val="-4"/>
          <w:lang w:val="sq-AL"/>
        </w:rPr>
        <w:t>ë</w:t>
      </w:r>
      <w:r w:rsidRPr="00635412">
        <w:rPr>
          <w:spacing w:val="-4"/>
          <w:lang w:val="sq-AL"/>
        </w:rPr>
        <w:t xml:space="preserve"> mb</w:t>
      </w:r>
      <w:r w:rsidR="0062155F" w:rsidRPr="00635412">
        <w:rPr>
          <w:spacing w:val="-4"/>
          <w:lang w:val="sq-AL"/>
        </w:rPr>
        <w:t>ë</w:t>
      </w:r>
      <w:r w:rsidRPr="00635412">
        <w:rPr>
          <w:spacing w:val="-4"/>
          <w:lang w:val="sq-AL"/>
        </w:rPr>
        <w:t>shtetje t</w:t>
      </w:r>
      <w:r w:rsidR="0062155F" w:rsidRPr="00635412">
        <w:rPr>
          <w:spacing w:val="-4"/>
          <w:lang w:val="sq-AL"/>
        </w:rPr>
        <w:t>ë</w:t>
      </w:r>
      <w:r w:rsidRPr="00635412">
        <w:rPr>
          <w:spacing w:val="-4"/>
          <w:lang w:val="sq-AL"/>
        </w:rPr>
        <w:t xml:space="preserve"> nenit 25</w:t>
      </w:r>
      <w:r w:rsidR="004670E5" w:rsidRPr="00635412">
        <w:rPr>
          <w:spacing w:val="-4"/>
          <w:lang w:val="sq-AL"/>
        </w:rPr>
        <w:t>,</w:t>
      </w:r>
      <w:r w:rsidRPr="00635412">
        <w:rPr>
          <w:spacing w:val="-4"/>
          <w:lang w:val="sq-AL"/>
        </w:rPr>
        <w:t xml:space="preserve"> t</w:t>
      </w:r>
      <w:r w:rsidR="0062155F" w:rsidRPr="00635412">
        <w:rPr>
          <w:spacing w:val="-4"/>
          <w:lang w:val="sq-AL"/>
        </w:rPr>
        <w:t>ë</w:t>
      </w:r>
      <w:r w:rsidRPr="00635412">
        <w:rPr>
          <w:spacing w:val="-4"/>
          <w:lang w:val="sq-AL"/>
        </w:rPr>
        <w:t xml:space="preserve"> ligjit </w:t>
      </w:r>
      <w:r w:rsidR="00943904">
        <w:rPr>
          <w:spacing w:val="-4"/>
          <w:lang w:val="sq-AL"/>
        </w:rPr>
        <w:t xml:space="preserve">nr. </w:t>
      </w:r>
      <w:r w:rsidRPr="00635412">
        <w:rPr>
          <w:spacing w:val="-4"/>
          <w:lang w:val="sq-AL"/>
        </w:rPr>
        <w:t xml:space="preserve">97/2013, </w:t>
      </w:r>
      <w:r w:rsidR="00C05BB7" w:rsidRPr="00635412">
        <w:rPr>
          <w:spacing w:val="-4"/>
          <w:lang w:val="sq-AL"/>
        </w:rPr>
        <w:t>“</w:t>
      </w:r>
      <w:r w:rsidRPr="00635412">
        <w:rPr>
          <w:spacing w:val="-4"/>
          <w:lang w:val="sq-AL"/>
        </w:rPr>
        <w:t>P</w:t>
      </w:r>
      <w:r w:rsidR="0062155F" w:rsidRPr="00635412">
        <w:rPr>
          <w:spacing w:val="-4"/>
          <w:lang w:val="sq-AL"/>
        </w:rPr>
        <w:t>ë</w:t>
      </w:r>
      <w:r w:rsidRPr="00635412">
        <w:rPr>
          <w:spacing w:val="-4"/>
          <w:lang w:val="sq-AL"/>
        </w:rPr>
        <w:t>r mediat audiovizive n</w:t>
      </w:r>
      <w:r w:rsidR="0062155F" w:rsidRPr="00635412">
        <w:rPr>
          <w:spacing w:val="-4"/>
          <w:lang w:val="sq-AL"/>
        </w:rPr>
        <w:t>ë</w:t>
      </w:r>
      <w:r w:rsidRPr="00635412">
        <w:rPr>
          <w:spacing w:val="-4"/>
          <w:lang w:val="sq-AL"/>
        </w:rPr>
        <w:t xml:space="preserve"> Republik</w:t>
      </w:r>
      <w:r w:rsidR="0062155F" w:rsidRPr="00635412">
        <w:rPr>
          <w:spacing w:val="-4"/>
          <w:lang w:val="sq-AL"/>
        </w:rPr>
        <w:t>ë</w:t>
      </w:r>
      <w:r w:rsidRPr="00635412">
        <w:rPr>
          <w:spacing w:val="-4"/>
          <w:lang w:val="sq-AL"/>
        </w:rPr>
        <w:t>n e Shqip</w:t>
      </w:r>
      <w:r w:rsidR="0062155F" w:rsidRPr="00635412">
        <w:rPr>
          <w:spacing w:val="-4"/>
          <w:lang w:val="sq-AL"/>
        </w:rPr>
        <w:t>ë</w:t>
      </w:r>
      <w:r w:rsidRPr="00635412">
        <w:rPr>
          <w:spacing w:val="-4"/>
          <w:lang w:val="sq-AL"/>
        </w:rPr>
        <w:t>ris</w:t>
      </w:r>
      <w:r w:rsidR="0062155F" w:rsidRPr="00635412">
        <w:rPr>
          <w:spacing w:val="-4"/>
          <w:lang w:val="sq-AL"/>
        </w:rPr>
        <w:t>ë</w:t>
      </w:r>
      <w:r w:rsidR="00C05BB7" w:rsidRPr="00635412">
        <w:rPr>
          <w:spacing w:val="-4"/>
          <w:lang w:val="sq-AL"/>
        </w:rPr>
        <w:t>”</w:t>
      </w:r>
      <w:r w:rsidRPr="00635412">
        <w:rPr>
          <w:spacing w:val="-4"/>
          <w:lang w:val="sq-AL"/>
        </w:rPr>
        <w:t xml:space="preserve">, </w:t>
      </w:r>
      <w:r w:rsidR="004670E5" w:rsidRPr="00635412">
        <w:rPr>
          <w:spacing w:val="-4"/>
          <w:lang w:val="sq-AL"/>
        </w:rPr>
        <w:t>të</w:t>
      </w:r>
      <w:r w:rsidRPr="00635412">
        <w:rPr>
          <w:spacing w:val="-4"/>
          <w:lang w:val="sq-AL"/>
        </w:rPr>
        <w:t xml:space="preserve"> ndryshuar</w:t>
      </w:r>
      <w:r w:rsidR="004670E5" w:rsidRPr="00635412">
        <w:rPr>
          <w:spacing w:val="-4"/>
          <w:lang w:val="sq-AL"/>
        </w:rPr>
        <w:t>,</w:t>
      </w:r>
    </w:p>
    <w:p w:rsidR="002F4ECB" w:rsidRPr="00635412" w:rsidRDefault="002F4ECB" w:rsidP="0048406B">
      <w:pPr>
        <w:pStyle w:val="Hapesira7"/>
        <w:rPr>
          <w:spacing w:val="-4"/>
          <w:lang w:val="sq-AL"/>
        </w:rPr>
      </w:pPr>
    </w:p>
    <w:p w:rsidR="002F4ECB" w:rsidRPr="00635412" w:rsidRDefault="002F4ECB" w:rsidP="00835B1F">
      <w:pPr>
        <w:pStyle w:val="NeniNr"/>
        <w:rPr>
          <w:spacing w:val="-4"/>
          <w:lang w:val="sq-AL"/>
        </w:rPr>
      </w:pPr>
      <w:r w:rsidRPr="00635412">
        <w:rPr>
          <w:spacing w:val="-4"/>
          <w:lang w:val="sq-AL"/>
        </w:rPr>
        <w:t>VENDOSI:</w:t>
      </w:r>
    </w:p>
    <w:p w:rsidR="002F4ECB" w:rsidRPr="00635412" w:rsidRDefault="002F4ECB" w:rsidP="0048406B">
      <w:pPr>
        <w:pStyle w:val="Hapesira7"/>
        <w:rPr>
          <w:spacing w:val="-4"/>
          <w:lang w:val="sq-AL"/>
        </w:rPr>
      </w:pPr>
    </w:p>
    <w:p w:rsidR="002F4ECB" w:rsidRPr="00635412" w:rsidRDefault="002F4ECB" w:rsidP="002F4ECB">
      <w:pPr>
        <w:pStyle w:val="Paragrafi"/>
        <w:rPr>
          <w:spacing w:val="-4"/>
          <w:lang w:val="sq-AL"/>
        </w:rPr>
      </w:pPr>
      <w:r w:rsidRPr="00635412">
        <w:rPr>
          <w:spacing w:val="-4"/>
          <w:lang w:val="sq-AL"/>
        </w:rPr>
        <w:t>1.</w:t>
      </w:r>
      <w:r w:rsidR="00835B1F" w:rsidRPr="00635412">
        <w:rPr>
          <w:spacing w:val="-4"/>
          <w:lang w:val="sq-AL"/>
        </w:rPr>
        <w:t xml:space="preserve"> </w:t>
      </w:r>
      <w:r w:rsidRPr="00635412">
        <w:rPr>
          <w:spacing w:val="-4"/>
          <w:lang w:val="sq-AL"/>
        </w:rPr>
        <w:t>T</w:t>
      </w:r>
      <w:r w:rsidR="0062155F" w:rsidRPr="00635412">
        <w:rPr>
          <w:spacing w:val="-4"/>
          <w:lang w:val="sq-AL"/>
        </w:rPr>
        <w:t>ë</w:t>
      </w:r>
      <w:r w:rsidRPr="00635412">
        <w:rPr>
          <w:spacing w:val="-4"/>
          <w:lang w:val="sq-AL"/>
        </w:rPr>
        <w:t xml:space="preserve"> miratoj</w:t>
      </w:r>
      <w:r w:rsidR="0062155F" w:rsidRPr="00635412">
        <w:rPr>
          <w:spacing w:val="-4"/>
          <w:lang w:val="sq-AL"/>
        </w:rPr>
        <w:t>ë</w:t>
      </w:r>
      <w:r w:rsidRPr="00635412">
        <w:rPr>
          <w:spacing w:val="-4"/>
          <w:lang w:val="sq-AL"/>
        </w:rPr>
        <w:t xml:space="preserve"> ndryshimin e pagesave p</w:t>
      </w:r>
      <w:r w:rsidR="0062155F" w:rsidRPr="00635412">
        <w:rPr>
          <w:spacing w:val="-4"/>
          <w:lang w:val="sq-AL"/>
        </w:rPr>
        <w:t>ë</w:t>
      </w:r>
      <w:r w:rsidRPr="00635412">
        <w:rPr>
          <w:spacing w:val="-4"/>
          <w:lang w:val="sq-AL"/>
        </w:rPr>
        <w:t>r p</w:t>
      </w:r>
      <w:r w:rsidR="0062155F" w:rsidRPr="00635412">
        <w:rPr>
          <w:spacing w:val="-4"/>
          <w:lang w:val="sq-AL"/>
        </w:rPr>
        <w:t>ë</w:t>
      </w:r>
      <w:r w:rsidRPr="00635412">
        <w:rPr>
          <w:spacing w:val="-4"/>
          <w:lang w:val="sq-AL"/>
        </w:rPr>
        <w:t>rpunimin administrativ t</w:t>
      </w:r>
      <w:r w:rsidR="0062155F" w:rsidRPr="00635412">
        <w:rPr>
          <w:spacing w:val="-4"/>
          <w:lang w:val="sq-AL"/>
        </w:rPr>
        <w:t>ë</w:t>
      </w:r>
      <w:r w:rsidRPr="00635412">
        <w:rPr>
          <w:spacing w:val="-4"/>
          <w:lang w:val="sq-AL"/>
        </w:rPr>
        <w:t xml:space="preserve"> k</w:t>
      </w:r>
      <w:r w:rsidR="0062155F" w:rsidRPr="00635412">
        <w:rPr>
          <w:spacing w:val="-4"/>
          <w:lang w:val="sq-AL"/>
        </w:rPr>
        <w:t>ë</w:t>
      </w:r>
      <w:r w:rsidRPr="00635412">
        <w:rPr>
          <w:spacing w:val="-4"/>
          <w:lang w:val="sq-AL"/>
        </w:rPr>
        <w:t>rkesave p</w:t>
      </w:r>
      <w:r w:rsidR="0062155F" w:rsidRPr="00635412">
        <w:rPr>
          <w:spacing w:val="-4"/>
          <w:lang w:val="sq-AL"/>
        </w:rPr>
        <w:t>ë</w:t>
      </w:r>
      <w:r w:rsidRPr="00635412">
        <w:rPr>
          <w:spacing w:val="-4"/>
          <w:lang w:val="sq-AL"/>
        </w:rPr>
        <w:t>r pajisje me licenc</w:t>
      </w:r>
      <w:r w:rsidR="0062155F" w:rsidRPr="00635412">
        <w:rPr>
          <w:spacing w:val="-4"/>
          <w:lang w:val="sq-AL"/>
        </w:rPr>
        <w:t>ë</w:t>
      </w:r>
      <w:r w:rsidRPr="00635412">
        <w:rPr>
          <w:spacing w:val="-4"/>
          <w:lang w:val="sq-AL"/>
        </w:rPr>
        <w:t xml:space="preserve"> p</w:t>
      </w:r>
      <w:r w:rsidR="0062155F" w:rsidRPr="00635412">
        <w:rPr>
          <w:spacing w:val="-4"/>
          <w:lang w:val="sq-AL"/>
        </w:rPr>
        <w:t>ë</w:t>
      </w:r>
      <w:r w:rsidRPr="00635412">
        <w:rPr>
          <w:spacing w:val="-4"/>
          <w:lang w:val="sq-AL"/>
        </w:rPr>
        <w:t xml:space="preserve">r rrjet numerik rajonal dhe lokal, miratuar me vendimin e AMA-s </w:t>
      </w:r>
      <w:r w:rsidR="00943904">
        <w:rPr>
          <w:spacing w:val="-4"/>
          <w:lang w:val="sq-AL"/>
        </w:rPr>
        <w:t xml:space="preserve">nr. </w:t>
      </w:r>
      <w:r w:rsidRPr="00635412">
        <w:rPr>
          <w:spacing w:val="-4"/>
          <w:lang w:val="sq-AL"/>
        </w:rPr>
        <w:t>6, dat</w:t>
      </w:r>
      <w:r w:rsidR="0062155F" w:rsidRPr="00635412">
        <w:rPr>
          <w:spacing w:val="-4"/>
          <w:lang w:val="sq-AL"/>
        </w:rPr>
        <w:t>ë</w:t>
      </w:r>
      <w:r w:rsidRPr="00635412">
        <w:rPr>
          <w:spacing w:val="-4"/>
          <w:lang w:val="sq-AL"/>
        </w:rPr>
        <w:t xml:space="preserve"> 22.5.2013, </w:t>
      </w:r>
      <w:r w:rsidR="000F6019" w:rsidRPr="00635412">
        <w:rPr>
          <w:spacing w:val="-4"/>
          <w:lang w:val="sq-AL"/>
        </w:rPr>
        <w:t>i</w:t>
      </w:r>
      <w:r w:rsidRPr="00635412">
        <w:rPr>
          <w:spacing w:val="-4"/>
          <w:lang w:val="sq-AL"/>
        </w:rPr>
        <w:t xml:space="preserve"> ndryshuar, n</w:t>
      </w:r>
      <w:r w:rsidR="0062155F" w:rsidRPr="00635412">
        <w:rPr>
          <w:spacing w:val="-4"/>
          <w:lang w:val="sq-AL"/>
        </w:rPr>
        <w:t>ë</w:t>
      </w:r>
      <w:r w:rsidRPr="00635412">
        <w:rPr>
          <w:spacing w:val="-4"/>
          <w:lang w:val="sq-AL"/>
        </w:rPr>
        <w:t xml:space="preserve"> shumat si m</w:t>
      </w:r>
      <w:r w:rsidR="0062155F" w:rsidRPr="00635412">
        <w:rPr>
          <w:spacing w:val="-4"/>
          <w:lang w:val="sq-AL"/>
        </w:rPr>
        <w:t>ë</w:t>
      </w:r>
      <w:r w:rsidRPr="00635412">
        <w:rPr>
          <w:spacing w:val="-4"/>
          <w:lang w:val="sq-AL"/>
        </w:rPr>
        <w:t xml:space="preserve"> posht</w:t>
      </w:r>
      <w:r w:rsidR="0062155F" w:rsidRPr="00635412">
        <w:rPr>
          <w:spacing w:val="-4"/>
          <w:lang w:val="sq-AL"/>
        </w:rPr>
        <w:t>ë</w:t>
      </w:r>
      <w:r w:rsidRPr="00635412">
        <w:rPr>
          <w:spacing w:val="-4"/>
          <w:lang w:val="sq-AL"/>
        </w:rPr>
        <w:t>:</w:t>
      </w:r>
    </w:p>
    <w:p w:rsidR="002F4ECB" w:rsidRPr="00635412" w:rsidRDefault="002F4ECB" w:rsidP="002F4ECB">
      <w:pPr>
        <w:pStyle w:val="Paragrafi"/>
        <w:rPr>
          <w:spacing w:val="-4"/>
          <w:lang w:val="sq-AL"/>
        </w:rPr>
      </w:pPr>
      <w:r w:rsidRPr="00635412">
        <w:rPr>
          <w:spacing w:val="-4"/>
          <w:lang w:val="sq-AL"/>
        </w:rPr>
        <w:t>-</w:t>
      </w:r>
      <w:r w:rsidR="00835B1F" w:rsidRPr="00635412">
        <w:rPr>
          <w:spacing w:val="-4"/>
          <w:lang w:val="sq-AL"/>
        </w:rPr>
        <w:t xml:space="preserve"> </w:t>
      </w:r>
      <w:r w:rsidR="000F6019" w:rsidRPr="00635412">
        <w:rPr>
          <w:spacing w:val="-4"/>
          <w:lang w:val="sq-AL"/>
        </w:rPr>
        <w:t xml:space="preserve">operator </w:t>
      </w:r>
      <w:r w:rsidRPr="00635412">
        <w:rPr>
          <w:spacing w:val="-4"/>
          <w:lang w:val="sq-AL"/>
        </w:rPr>
        <w:t xml:space="preserve">rrjeti numerik </w:t>
      </w:r>
      <w:r w:rsidR="004670E5" w:rsidRPr="00635412">
        <w:rPr>
          <w:spacing w:val="-4"/>
          <w:lang w:val="sq-AL"/>
        </w:rPr>
        <w:t>rajo</w:t>
      </w:r>
      <w:r w:rsidRPr="00635412">
        <w:rPr>
          <w:spacing w:val="-4"/>
          <w:lang w:val="sq-AL"/>
        </w:rPr>
        <w:t>n</w:t>
      </w:r>
      <w:r w:rsidR="004670E5" w:rsidRPr="00635412">
        <w:rPr>
          <w:spacing w:val="-4"/>
          <w:lang w:val="sq-AL"/>
        </w:rPr>
        <w:t>al:</w:t>
      </w:r>
      <w:r w:rsidR="00C05BB7" w:rsidRPr="00635412">
        <w:rPr>
          <w:spacing w:val="-4"/>
          <w:lang w:val="sq-AL"/>
        </w:rPr>
        <w:t xml:space="preserve"> </w:t>
      </w:r>
      <w:r w:rsidRPr="00635412">
        <w:rPr>
          <w:spacing w:val="-4"/>
          <w:lang w:val="sq-AL"/>
        </w:rPr>
        <w:t>225,000 lek</w:t>
      </w:r>
      <w:r w:rsidR="0062155F" w:rsidRPr="00635412">
        <w:rPr>
          <w:spacing w:val="-4"/>
          <w:lang w:val="sq-AL"/>
        </w:rPr>
        <w:t>ë</w:t>
      </w:r>
      <w:r w:rsidRPr="00635412">
        <w:rPr>
          <w:spacing w:val="-4"/>
          <w:lang w:val="sq-AL"/>
        </w:rPr>
        <w:t>;</w:t>
      </w:r>
    </w:p>
    <w:p w:rsidR="002F4ECB" w:rsidRPr="00635412" w:rsidRDefault="002F4ECB" w:rsidP="002F4ECB">
      <w:pPr>
        <w:pStyle w:val="Paragrafi"/>
        <w:rPr>
          <w:spacing w:val="-4"/>
          <w:lang w:val="sq-AL"/>
        </w:rPr>
      </w:pPr>
      <w:r w:rsidRPr="00635412">
        <w:rPr>
          <w:spacing w:val="-4"/>
          <w:lang w:val="sq-AL"/>
        </w:rPr>
        <w:t>-</w:t>
      </w:r>
      <w:r w:rsidR="00835B1F" w:rsidRPr="00635412">
        <w:rPr>
          <w:spacing w:val="-4"/>
          <w:lang w:val="sq-AL"/>
        </w:rPr>
        <w:t xml:space="preserve"> </w:t>
      </w:r>
      <w:r w:rsidR="000F6019" w:rsidRPr="00635412">
        <w:rPr>
          <w:spacing w:val="-4"/>
          <w:lang w:val="sq-AL"/>
        </w:rPr>
        <w:t xml:space="preserve">operator </w:t>
      </w:r>
      <w:r w:rsidRPr="00635412">
        <w:rPr>
          <w:spacing w:val="-4"/>
          <w:lang w:val="sq-AL"/>
        </w:rPr>
        <w:t>rrjeti numerik lokal</w:t>
      </w:r>
      <w:r w:rsidR="004670E5" w:rsidRPr="00635412">
        <w:rPr>
          <w:spacing w:val="-4"/>
          <w:lang w:val="sq-AL"/>
        </w:rPr>
        <w:t>:</w:t>
      </w:r>
      <w:r w:rsidR="00C05BB7" w:rsidRPr="00635412">
        <w:rPr>
          <w:spacing w:val="-4"/>
          <w:lang w:val="sq-AL"/>
        </w:rPr>
        <w:t xml:space="preserve"> </w:t>
      </w:r>
      <w:r w:rsidRPr="00635412">
        <w:rPr>
          <w:spacing w:val="-4"/>
          <w:lang w:val="sq-AL"/>
        </w:rPr>
        <w:t>112,500 lek</w:t>
      </w:r>
      <w:r w:rsidR="0062155F" w:rsidRPr="00635412">
        <w:rPr>
          <w:spacing w:val="-4"/>
          <w:lang w:val="sq-AL"/>
        </w:rPr>
        <w:t>ë</w:t>
      </w:r>
      <w:r w:rsidRPr="00635412">
        <w:rPr>
          <w:spacing w:val="-4"/>
          <w:lang w:val="sq-AL"/>
        </w:rPr>
        <w:t>.</w:t>
      </w:r>
    </w:p>
    <w:p w:rsidR="002F4ECB" w:rsidRPr="00635412" w:rsidRDefault="002F4ECB" w:rsidP="002F4ECB">
      <w:pPr>
        <w:pStyle w:val="Paragrafi"/>
        <w:rPr>
          <w:spacing w:val="-4"/>
          <w:lang w:val="sq-AL"/>
        </w:rPr>
      </w:pPr>
      <w:r w:rsidRPr="00635412">
        <w:rPr>
          <w:spacing w:val="-4"/>
          <w:lang w:val="sq-AL"/>
        </w:rPr>
        <w:t>2.</w:t>
      </w:r>
      <w:r w:rsidR="00835B1F" w:rsidRPr="00635412">
        <w:rPr>
          <w:spacing w:val="-4"/>
          <w:lang w:val="sq-AL"/>
        </w:rPr>
        <w:t xml:space="preserve"> </w:t>
      </w:r>
      <w:r w:rsidRPr="00635412">
        <w:rPr>
          <w:spacing w:val="-4"/>
          <w:lang w:val="sq-AL"/>
        </w:rPr>
        <w:t>Ngarkohet administrata e AMA-s p</w:t>
      </w:r>
      <w:r w:rsidR="0062155F" w:rsidRPr="00635412">
        <w:rPr>
          <w:spacing w:val="-4"/>
          <w:lang w:val="sq-AL"/>
        </w:rPr>
        <w:t>ë</w:t>
      </w:r>
      <w:r w:rsidRPr="00635412">
        <w:rPr>
          <w:spacing w:val="-4"/>
          <w:lang w:val="sq-AL"/>
        </w:rPr>
        <w:t>r zbatimin e k</w:t>
      </w:r>
      <w:r w:rsidR="0062155F" w:rsidRPr="00635412">
        <w:rPr>
          <w:spacing w:val="-4"/>
          <w:lang w:val="sq-AL"/>
        </w:rPr>
        <w:t>ë</w:t>
      </w:r>
      <w:r w:rsidRPr="00635412">
        <w:rPr>
          <w:spacing w:val="-4"/>
          <w:lang w:val="sq-AL"/>
        </w:rPr>
        <w:t>tij vendimi.</w:t>
      </w:r>
    </w:p>
    <w:p w:rsidR="005C35D5" w:rsidRPr="00635412" w:rsidRDefault="002F4ECB" w:rsidP="00635412">
      <w:pPr>
        <w:pStyle w:val="Paragrafi"/>
        <w:rPr>
          <w:spacing w:val="-4"/>
          <w:lang w:val="sq-AL"/>
        </w:rPr>
      </w:pPr>
      <w:r w:rsidRPr="00635412">
        <w:rPr>
          <w:spacing w:val="-4"/>
          <w:lang w:val="sq-AL"/>
        </w:rPr>
        <w:t>Ky vendim hyn n</w:t>
      </w:r>
      <w:r w:rsidR="0062155F" w:rsidRPr="00635412">
        <w:rPr>
          <w:spacing w:val="-4"/>
          <w:lang w:val="sq-AL"/>
        </w:rPr>
        <w:t>ë</w:t>
      </w:r>
      <w:r w:rsidRPr="00635412">
        <w:rPr>
          <w:spacing w:val="-4"/>
          <w:lang w:val="sq-AL"/>
        </w:rPr>
        <w:t xml:space="preserve"> fuqi pas botimit n</w:t>
      </w:r>
      <w:r w:rsidR="0062155F" w:rsidRPr="00635412">
        <w:rPr>
          <w:spacing w:val="-4"/>
          <w:lang w:val="sq-AL"/>
        </w:rPr>
        <w:t>ë</w:t>
      </w:r>
      <w:r w:rsidRPr="00635412">
        <w:rPr>
          <w:spacing w:val="-4"/>
          <w:lang w:val="sq-AL"/>
        </w:rPr>
        <w:t xml:space="preserve"> Fletoren Zyrtare.</w:t>
      </w:r>
    </w:p>
    <w:p w:rsidR="00C05BB7" w:rsidRPr="00635412" w:rsidRDefault="00C05BB7" w:rsidP="00C05BB7">
      <w:pPr>
        <w:pStyle w:val="Paragrafi"/>
        <w:jc w:val="right"/>
        <w:rPr>
          <w:spacing w:val="-4"/>
          <w:lang w:val="sq-AL"/>
        </w:rPr>
      </w:pPr>
      <w:r w:rsidRPr="00635412">
        <w:rPr>
          <w:spacing w:val="-4"/>
          <w:lang w:val="sq-AL"/>
        </w:rPr>
        <w:t>KRYETARI</w:t>
      </w:r>
    </w:p>
    <w:p w:rsidR="005C35D5" w:rsidRPr="00635412" w:rsidRDefault="00C05BB7" w:rsidP="00635412">
      <w:pPr>
        <w:pStyle w:val="Paragrafi"/>
        <w:jc w:val="right"/>
        <w:rPr>
          <w:spacing w:val="-4"/>
          <w:lang w:val="sq-AL"/>
        </w:rPr>
      </w:pPr>
      <w:r w:rsidRPr="00635412">
        <w:rPr>
          <w:b/>
          <w:spacing w:val="-4"/>
          <w:lang w:val="sq-AL"/>
        </w:rPr>
        <w:t>Gentian Sala</w:t>
      </w:r>
    </w:p>
    <w:p w:rsidR="00257AD0" w:rsidRPr="00635412" w:rsidRDefault="00257AD0" w:rsidP="00635412">
      <w:pPr>
        <w:widowControl w:val="0"/>
        <w:spacing w:after="0" w:line="240" w:lineRule="auto"/>
        <w:ind w:firstLine="0"/>
        <w:jc w:val="center"/>
        <w:outlineLvl w:val="2"/>
        <w:rPr>
          <w:rFonts w:ascii="Garamond" w:eastAsia="MS Mincho" w:hAnsi="Garamond" w:cs="CG Times"/>
          <w:b/>
          <w:bCs/>
          <w:spacing w:val="-4"/>
          <w:sz w:val="10"/>
          <w:lang w:val="sq-AL"/>
        </w:rPr>
      </w:pPr>
    </w:p>
    <w:p w:rsidR="00EF46D2" w:rsidRPr="00635412" w:rsidRDefault="00EF46D2" w:rsidP="00EF46D2">
      <w:pPr>
        <w:keepNext/>
        <w:widowControl w:val="0"/>
        <w:spacing w:after="0" w:line="240" w:lineRule="auto"/>
        <w:ind w:firstLine="0"/>
        <w:jc w:val="center"/>
        <w:outlineLvl w:val="2"/>
        <w:rPr>
          <w:rFonts w:ascii="Garamond" w:eastAsia="MS Mincho" w:hAnsi="Garamond" w:cs="CG Times"/>
          <w:b/>
          <w:bCs/>
          <w:spacing w:val="-4"/>
          <w:sz w:val="24"/>
          <w:lang w:val="sq-AL"/>
        </w:rPr>
      </w:pPr>
      <w:r w:rsidRPr="00635412">
        <w:rPr>
          <w:rFonts w:ascii="Garamond" w:eastAsia="MS Mincho" w:hAnsi="Garamond" w:cs="CG Times"/>
          <w:b/>
          <w:bCs/>
          <w:spacing w:val="-4"/>
          <w:sz w:val="24"/>
          <w:lang w:val="sq-AL"/>
        </w:rPr>
        <w:t>KËRKESË</w:t>
      </w:r>
    </w:p>
    <w:p w:rsidR="00EF46D2" w:rsidRPr="00635412" w:rsidRDefault="00943904" w:rsidP="00EF46D2">
      <w:pPr>
        <w:keepNext/>
        <w:widowControl w:val="0"/>
        <w:spacing w:after="0" w:line="240" w:lineRule="auto"/>
        <w:ind w:firstLine="0"/>
        <w:jc w:val="center"/>
        <w:outlineLvl w:val="2"/>
        <w:rPr>
          <w:rFonts w:ascii="Garamond" w:eastAsia="MS Mincho" w:hAnsi="Garamond" w:cs="CG Times"/>
          <w:b/>
          <w:bCs/>
          <w:spacing w:val="-4"/>
          <w:sz w:val="24"/>
          <w:lang w:val="sq-AL"/>
        </w:rPr>
      </w:pPr>
      <w:r>
        <w:rPr>
          <w:rFonts w:ascii="Garamond" w:eastAsia="MS Mincho" w:hAnsi="Garamond" w:cs="CG Times"/>
          <w:b/>
          <w:bCs/>
          <w:spacing w:val="-4"/>
          <w:sz w:val="24"/>
          <w:lang w:val="sq-AL"/>
        </w:rPr>
        <w:t xml:space="preserve">Nr. </w:t>
      </w:r>
      <w:r w:rsidR="00EF46D2" w:rsidRPr="00635412">
        <w:rPr>
          <w:rFonts w:ascii="Garamond" w:eastAsia="MS Mincho" w:hAnsi="Garamond" w:cs="CG Times"/>
          <w:b/>
          <w:bCs/>
          <w:spacing w:val="-4"/>
          <w:sz w:val="24"/>
          <w:lang w:val="sq-AL"/>
        </w:rPr>
        <w:t>4505, datë 20.9.2016</w:t>
      </w:r>
    </w:p>
    <w:p w:rsidR="00EF46D2" w:rsidRPr="00635412" w:rsidRDefault="00EF46D2" w:rsidP="00EF46D2">
      <w:pPr>
        <w:widowControl w:val="0"/>
        <w:spacing w:after="0" w:line="240" w:lineRule="auto"/>
        <w:rPr>
          <w:rFonts w:ascii="Garamond" w:eastAsia="MS Mincho" w:hAnsi="Garamond" w:cs="CG Times"/>
          <w:spacing w:val="-4"/>
          <w:sz w:val="8"/>
          <w:szCs w:val="24"/>
          <w:lang w:val="sq-AL"/>
        </w:rPr>
      </w:pPr>
    </w:p>
    <w:p w:rsidR="00EF46D2" w:rsidRPr="00635412" w:rsidRDefault="00EF46D2" w:rsidP="00EF46D2">
      <w:pPr>
        <w:keepNext/>
        <w:widowControl w:val="0"/>
        <w:spacing w:after="0" w:line="240" w:lineRule="auto"/>
        <w:ind w:firstLine="0"/>
        <w:jc w:val="center"/>
        <w:outlineLvl w:val="2"/>
        <w:rPr>
          <w:rFonts w:ascii="Garamond" w:eastAsia="MS Mincho" w:hAnsi="Garamond" w:cs="CG Times"/>
          <w:b/>
          <w:bCs/>
          <w:spacing w:val="-4"/>
          <w:sz w:val="24"/>
          <w:lang w:val="sq-AL"/>
        </w:rPr>
      </w:pPr>
      <w:r w:rsidRPr="00635412">
        <w:rPr>
          <w:rFonts w:ascii="Garamond" w:eastAsia="MS Mincho" w:hAnsi="Garamond" w:cs="CG Times"/>
          <w:b/>
          <w:bCs/>
          <w:spacing w:val="-4"/>
          <w:sz w:val="24"/>
          <w:lang w:val="sq-AL"/>
        </w:rPr>
        <w:t>PËR SHPRONËSIM PUBLIK</w:t>
      </w:r>
    </w:p>
    <w:p w:rsidR="00EF46D2" w:rsidRPr="00635412" w:rsidRDefault="00EF46D2" w:rsidP="00EF46D2">
      <w:pPr>
        <w:widowControl w:val="0"/>
        <w:spacing w:after="0" w:line="240" w:lineRule="auto"/>
        <w:rPr>
          <w:rFonts w:ascii="Garamond" w:eastAsia="MS Mincho" w:hAnsi="Garamond" w:cs="CG Times"/>
          <w:spacing w:val="-4"/>
          <w:sz w:val="8"/>
          <w:szCs w:val="24"/>
          <w:lang w:val="sq-AL"/>
        </w:rPr>
      </w:pPr>
    </w:p>
    <w:p w:rsidR="00EF46D2" w:rsidRPr="00BD051C" w:rsidRDefault="00EF46D2" w:rsidP="00EF46D2">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 xml:space="preserve">Ministria e Transportit dhe Infrastrukturës shpall kërkesën </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 xml:space="preserve">Për shpronësimet, për interes publik, të pasurive pronë private, që preken nga ndërtimi i segmentit rrugor </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Korç</w:t>
      </w:r>
      <w:r w:rsidR="0062155F" w:rsidRPr="00BD051C">
        <w:rPr>
          <w:rFonts w:ascii="Garamond" w:eastAsia="MS Mincho" w:hAnsi="Garamond" w:cs="CG Times"/>
          <w:spacing w:val="-4"/>
          <w:sz w:val="24"/>
          <w:lang w:val="sq-AL"/>
        </w:rPr>
        <w:t>ë</w:t>
      </w:r>
      <w:r w:rsidR="004670E5"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Ersek</w:t>
      </w:r>
      <w:r w:rsidR="0062155F" w:rsidRPr="00BD051C">
        <w:rPr>
          <w:rFonts w:ascii="Garamond" w:eastAsia="MS Mincho" w:hAnsi="Garamond" w:cs="CG Times"/>
          <w:spacing w:val="-4"/>
          <w:sz w:val="24"/>
          <w:lang w:val="sq-AL"/>
        </w:rPr>
        <w:t>ë</w:t>
      </w:r>
      <w:r w:rsidRPr="00BD051C">
        <w:rPr>
          <w:rFonts w:ascii="Garamond" w:eastAsia="MS Mincho" w:hAnsi="Garamond" w:cs="CG Times"/>
          <w:spacing w:val="-4"/>
          <w:sz w:val="24"/>
          <w:lang w:val="sq-AL"/>
        </w:rPr>
        <w:t xml:space="preserve"> (loti 1)</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 xml:space="preserve"> për pasuritë e llojit </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arë</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w:t>
      </w:r>
    </w:p>
    <w:p w:rsidR="00EF46D2" w:rsidRPr="00BD051C" w:rsidRDefault="00EF46D2" w:rsidP="00EF46D2">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 xml:space="preserve">Subjekti kërkues i këtij objekti është Autoriteti Rrugor Shqiptar. </w:t>
      </w:r>
    </w:p>
    <w:p w:rsidR="00EF46D2" w:rsidRPr="00BD051C" w:rsidRDefault="00EF46D2" w:rsidP="00EF46D2">
      <w:pPr>
        <w:widowControl w:val="0"/>
        <w:spacing w:after="0" w:line="240" w:lineRule="auto"/>
        <w:rPr>
          <w:rFonts w:ascii="Garamond" w:eastAsia="Times New Roman" w:hAnsi="Garamond" w:cs="Calibri"/>
          <w:spacing w:val="-4"/>
          <w:sz w:val="24"/>
          <w:lang w:val="sq-AL"/>
        </w:rPr>
      </w:pPr>
      <w:r w:rsidRPr="00BD051C">
        <w:rPr>
          <w:rFonts w:ascii="Garamond" w:eastAsia="MS Mincho" w:hAnsi="Garamond" w:cs="CG Times"/>
          <w:spacing w:val="-4"/>
          <w:sz w:val="24"/>
          <w:lang w:val="sq-AL"/>
        </w:rPr>
        <w:t xml:space="preserve">Me anë të këtij publikimi në shtyp kërkojmë të vëmë në dijeni personat, të cilët preken nga ky shpronësim. Vënia në dijeni konsiston në masën e vlerësimit të llogaritur, </w:t>
      </w:r>
      <w:r w:rsidRPr="00BD051C">
        <w:rPr>
          <w:rFonts w:ascii="Garamond" w:eastAsia="Times New Roman" w:hAnsi="Garamond" w:cs="Calibri"/>
          <w:spacing w:val="-4"/>
          <w:sz w:val="24"/>
          <w:lang w:val="sq-AL"/>
        </w:rPr>
        <w:t xml:space="preserve">në bazë të vendimit </w:t>
      </w:r>
      <w:r w:rsidR="00943904">
        <w:rPr>
          <w:rFonts w:ascii="Garamond" w:eastAsia="Times New Roman" w:hAnsi="Garamond" w:cs="Calibri"/>
          <w:spacing w:val="-4"/>
          <w:sz w:val="24"/>
          <w:lang w:val="sq-AL"/>
        </w:rPr>
        <w:t xml:space="preserve">nr. </w:t>
      </w:r>
      <w:r w:rsidRPr="00BD051C">
        <w:rPr>
          <w:rFonts w:ascii="Garamond" w:eastAsia="Times New Roman" w:hAnsi="Garamond" w:cs="Calibri"/>
          <w:spacing w:val="-4"/>
          <w:sz w:val="24"/>
          <w:lang w:val="sq-AL"/>
        </w:rPr>
        <w:t>138, datë 23.3.2000</w:t>
      </w:r>
      <w:r w:rsidR="003F1495">
        <w:rPr>
          <w:rFonts w:ascii="Garamond" w:eastAsia="Times New Roman" w:hAnsi="Garamond" w:cs="Calibri"/>
          <w:spacing w:val="-4"/>
          <w:sz w:val="24"/>
          <w:lang w:val="sq-AL"/>
        </w:rPr>
        <w:t>,</w:t>
      </w:r>
      <w:r w:rsidRPr="00BD051C">
        <w:rPr>
          <w:rFonts w:ascii="Garamond" w:eastAsia="Times New Roman" w:hAnsi="Garamond" w:cs="Calibri"/>
          <w:spacing w:val="-4"/>
          <w:sz w:val="24"/>
          <w:lang w:val="sq-AL"/>
        </w:rPr>
        <w:t xml:space="preserve"> të Këshillit të Ministrave, </w:t>
      </w:r>
      <w:r w:rsidR="00C05BB7" w:rsidRPr="00BD051C">
        <w:rPr>
          <w:rFonts w:ascii="Garamond" w:eastAsia="Times New Roman" w:hAnsi="Garamond" w:cs="Calibri"/>
          <w:spacing w:val="-4"/>
          <w:sz w:val="24"/>
          <w:lang w:val="sq-AL"/>
        </w:rPr>
        <w:t>“</w:t>
      </w:r>
      <w:r w:rsidRPr="00BD051C">
        <w:rPr>
          <w:rFonts w:ascii="Garamond" w:eastAsia="Times New Roman" w:hAnsi="Garamond" w:cs="Calibri"/>
          <w:spacing w:val="-4"/>
          <w:sz w:val="24"/>
          <w:lang w:val="sq-AL"/>
        </w:rPr>
        <w:t>Për kriteret teknike të vlerësimit dhe të përllogaritjes së masës së shpërblimit për pasuritë, pronë private që shpronësohen, të pasurive që zhvlerësohen dhe të të drejtave të personave të tretë, për interes publik</w:t>
      </w:r>
      <w:r w:rsidR="00C05BB7" w:rsidRPr="00BD051C">
        <w:rPr>
          <w:rFonts w:ascii="Garamond" w:eastAsia="Times New Roman" w:hAnsi="Garamond" w:cs="Calibri"/>
          <w:spacing w:val="-4"/>
          <w:sz w:val="24"/>
          <w:lang w:val="sq-AL"/>
        </w:rPr>
        <w:t>”</w:t>
      </w:r>
      <w:r w:rsidRPr="00BD051C">
        <w:rPr>
          <w:rFonts w:ascii="Garamond" w:eastAsia="Times New Roman" w:hAnsi="Garamond" w:cs="Calibri"/>
          <w:spacing w:val="-4"/>
          <w:sz w:val="24"/>
          <w:lang w:val="sq-AL"/>
        </w:rPr>
        <w:t>, të ndryshuar, për pronarët sipas listës emërore bashkëlidhur.</w:t>
      </w:r>
    </w:p>
    <w:p w:rsidR="00EF46D2" w:rsidRPr="00BD051C" w:rsidRDefault="00EF46D2" w:rsidP="00EF46D2">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EF46D2" w:rsidRPr="00BD051C" w:rsidRDefault="00EF46D2" w:rsidP="00EF46D2">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Ky publikim bëhet për pasuritë e llojit</w:t>
      </w:r>
      <w:r w:rsidRPr="00BD051C">
        <w:rPr>
          <w:rFonts w:ascii="Garamond" w:eastAsia="MS Mincho" w:hAnsi="Garamond" w:cs="CG Times"/>
          <w:spacing w:val="-4"/>
          <w:sz w:val="12"/>
          <w:lang w:val="sq-AL"/>
        </w:rPr>
        <w:t xml:space="preserve"> </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arë</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 xml:space="preserve">. 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943904">
        <w:rPr>
          <w:rFonts w:ascii="Garamond" w:eastAsia="MS Mincho" w:hAnsi="Garamond" w:cs="CG Times"/>
          <w:spacing w:val="-4"/>
          <w:sz w:val="24"/>
          <w:lang w:val="sq-AL"/>
        </w:rPr>
        <w:t xml:space="preserve">nr. </w:t>
      </w:r>
      <w:r w:rsidRPr="00BD051C">
        <w:rPr>
          <w:rFonts w:ascii="Garamond" w:eastAsia="MS Mincho" w:hAnsi="Garamond" w:cs="CG Times"/>
          <w:spacing w:val="-4"/>
          <w:sz w:val="24"/>
          <w:lang w:val="sq-AL"/>
        </w:rPr>
        <w:t xml:space="preserve">8561, datë 22.12.1999, </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Për shpronësimin dhe marrjen në përdorim të përkohshëm, të pasurisë pronë private për interes publik</w:t>
      </w:r>
      <w:r w:rsidR="00C05BB7"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w:t>
      </w:r>
    </w:p>
    <w:p w:rsidR="00BD4F68" w:rsidRPr="00BD051C" w:rsidRDefault="00EF46D2" w:rsidP="00EF46D2">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Vlera totale e shpronësimit është 680 300 (gjasht</w:t>
      </w:r>
      <w:r w:rsidR="0062155F" w:rsidRPr="00BD051C">
        <w:rPr>
          <w:rFonts w:ascii="Garamond" w:eastAsia="MS Mincho" w:hAnsi="Garamond" w:cs="CG Times"/>
          <w:spacing w:val="-4"/>
          <w:sz w:val="24"/>
          <w:lang w:val="sq-AL"/>
        </w:rPr>
        <w:t>ë</w:t>
      </w:r>
      <w:r w:rsidRPr="00BD051C">
        <w:rPr>
          <w:rFonts w:ascii="Garamond" w:eastAsia="MS Mincho" w:hAnsi="Garamond" w:cs="CG Times"/>
          <w:spacing w:val="-4"/>
          <w:sz w:val="24"/>
          <w:lang w:val="sq-AL"/>
        </w:rPr>
        <w:t>qind e tet</w:t>
      </w:r>
      <w:r w:rsidR="0062155F" w:rsidRPr="00BD051C">
        <w:rPr>
          <w:rFonts w:ascii="Garamond" w:eastAsia="MS Mincho" w:hAnsi="Garamond" w:cs="CG Times"/>
          <w:spacing w:val="-4"/>
          <w:sz w:val="24"/>
          <w:lang w:val="sq-AL"/>
        </w:rPr>
        <w:t>ë</w:t>
      </w:r>
      <w:r w:rsidRPr="00BD051C">
        <w:rPr>
          <w:rFonts w:ascii="Garamond" w:eastAsia="MS Mincho" w:hAnsi="Garamond" w:cs="CG Times"/>
          <w:spacing w:val="-4"/>
          <w:sz w:val="24"/>
          <w:lang w:val="sq-AL"/>
        </w:rPr>
        <w:t>dhjet</w:t>
      </w:r>
      <w:r w:rsidR="0062155F" w:rsidRPr="00BD051C">
        <w:rPr>
          <w:rFonts w:ascii="Garamond" w:eastAsia="MS Mincho" w:hAnsi="Garamond" w:cs="CG Times"/>
          <w:spacing w:val="-4"/>
          <w:sz w:val="24"/>
          <w:lang w:val="sq-AL"/>
        </w:rPr>
        <w:t>ë</w:t>
      </w:r>
      <w:r w:rsidRPr="00BD051C">
        <w:rPr>
          <w:rFonts w:ascii="Garamond" w:eastAsia="MS Mincho" w:hAnsi="Garamond" w:cs="CG Times"/>
          <w:spacing w:val="-4"/>
          <w:sz w:val="24"/>
          <w:lang w:val="sq-AL"/>
        </w:rPr>
        <w:t xml:space="preserve"> mij</w:t>
      </w:r>
      <w:r w:rsidR="0062155F" w:rsidRPr="00BD051C">
        <w:rPr>
          <w:rFonts w:ascii="Garamond" w:eastAsia="MS Mincho" w:hAnsi="Garamond" w:cs="CG Times"/>
          <w:spacing w:val="-4"/>
          <w:sz w:val="24"/>
          <w:lang w:val="sq-AL"/>
        </w:rPr>
        <w:t>ë</w:t>
      </w:r>
      <w:r w:rsidRPr="00BD051C">
        <w:rPr>
          <w:rFonts w:ascii="Garamond" w:eastAsia="MS Mincho" w:hAnsi="Garamond" w:cs="CG Times"/>
          <w:spacing w:val="-4"/>
          <w:sz w:val="24"/>
          <w:lang w:val="sq-AL"/>
        </w:rPr>
        <w:t xml:space="preserve"> e treqind) lekë.</w:t>
      </w:r>
    </w:p>
    <w:p w:rsidR="00BD4F68" w:rsidRPr="00635412" w:rsidRDefault="00BD4F68" w:rsidP="00635412">
      <w:pPr>
        <w:widowControl w:val="0"/>
        <w:spacing w:after="0" w:line="240" w:lineRule="auto"/>
        <w:jc w:val="right"/>
        <w:rPr>
          <w:rFonts w:ascii="Garamond" w:eastAsia="MS Mincho" w:hAnsi="Garamond" w:cs="CG Times"/>
          <w:spacing w:val="-4"/>
          <w:sz w:val="4"/>
          <w:szCs w:val="24"/>
          <w:lang w:val="sq-AL"/>
        </w:rPr>
      </w:pPr>
    </w:p>
    <w:p w:rsidR="00EF46D2" w:rsidRPr="00635412" w:rsidRDefault="001918D1" w:rsidP="00635412">
      <w:pPr>
        <w:widowControl w:val="0"/>
        <w:spacing w:after="0" w:line="240" w:lineRule="auto"/>
        <w:jc w:val="right"/>
        <w:rPr>
          <w:rFonts w:ascii="Garamond" w:eastAsia="MS Mincho" w:hAnsi="Garamond" w:cs="CG Times"/>
          <w:caps/>
          <w:spacing w:val="-4"/>
          <w:sz w:val="24"/>
          <w:lang w:val="sq-AL"/>
        </w:rPr>
      </w:pPr>
      <w:r w:rsidRPr="00635412">
        <w:rPr>
          <w:rFonts w:ascii="Garamond" w:eastAsia="MS Mincho" w:hAnsi="Garamond" w:cs="CG Times"/>
          <w:caps/>
          <w:spacing w:val="-4"/>
          <w:sz w:val="24"/>
          <w:lang w:val="sq-AL"/>
        </w:rPr>
        <w:t xml:space="preserve">Drejtor i përgjithshëm në </w:t>
      </w:r>
      <w:r w:rsidR="00EF46D2" w:rsidRPr="00635412">
        <w:rPr>
          <w:rFonts w:ascii="Garamond" w:eastAsia="MS Mincho" w:hAnsi="Garamond" w:cs="CG Times"/>
          <w:caps/>
          <w:spacing w:val="-4"/>
          <w:sz w:val="24"/>
          <w:lang w:val="sq-AL"/>
        </w:rPr>
        <w:t>MINISTRI</w:t>
      </w:r>
      <w:r w:rsidRPr="00635412">
        <w:rPr>
          <w:rFonts w:ascii="Garamond" w:eastAsia="MS Mincho" w:hAnsi="Garamond" w:cs="CG Times"/>
          <w:caps/>
          <w:spacing w:val="-4"/>
          <w:sz w:val="24"/>
          <w:lang w:val="sq-AL"/>
        </w:rPr>
        <w:t>n</w:t>
      </w:r>
      <w:r w:rsidR="00EF46D2" w:rsidRPr="00635412">
        <w:rPr>
          <w:rFonts w:ascii="Garamond" w:eastAsia="MS Mincho" w:hAnsi="Garamond" w:cs="CG Times"/>
          <w:caps/>
          <w:spacing w:val="-4"/>
          <w:sz w:val="24"/>
          <w:lang w:val="sq-AL"/>
        </w:rPr>
        <w:t xml:space="preserve">Ë </w:t>
      </w:r>
      <w:r w:rsidRPr="00635412">
        <w:rPr>
          <w:rFonts w:ascii="Garamond" w:eastAsia="MS Mincho" w:hAnsi="Garamond" w:cs="CG Times"/>
          <w:caps/>
          <w:spacing w:val="-4"/>
          <w:sz w:val="24"/>
          <w:lang w:val="sq-AL"/>
        </w:rPr>
        <w:t xml:space="preserve">E </w:t>
      </w:r>
      <w:r w:rsidR="00EF46D2" w:rsidRPr="00635412">
        <w:rPr>
          <w:rFonts w:ascii="Garamond" w:eastAsia="MS Mincho" w:hAnsi="Garamond" w:cs="CG Times"/>
          <w:caps/>
          <w:spacing w:val="-4"/>
          <w:sz w:val="24"/>
          <w:lang w:val="sq-AL"/>
        </w:rPr>
        <w:t xml:space="preserve">TRANSPORTIT </w:t>
      </w:r>
    </w:p>
    <w:p w:rsidR="00EF46D2" w:rsidRPr="00635412" w:rsidRDefault="00EF46D2" w:rsidP="00EF46D2">
      <w:pPr>
        <w:keepNext/>
        <w:widowControl w:val="0"/>
        <w:spacing w:after="0" w:line="240" w:lineRule="auto"/>
        <w:ind w:firstLine="0"/>
        <w:jc w:val="right"/>
        <w:rPr>
          <w:rFonts w:ascii="Garamond" w:eastAsia="MS Mincho" w:hAnsi="Garamond" w:cs="CG Times"/>
          <w:caps/>
          <w:spacing w:val="-4"/>
          <w:sz w:val="24"/>
          <w:lang w:val="sq-AL"/>
        </w:rPr>
      </w:pPr>
      <w:r w:rsidRPr="00635412">
        <w:rPr>
          <w:rFonts w:ascii="Garamond" w:eastAsia="MS Mincho" w:hAnsi="Garamond" w:cs="CG Times"/>
          <w:caps/>
          <w:spacing w:val="-4"/>
          <w:sz w:val="24"/>
          <w:lang w:val="sq-AL"/>
        </w:rPr>
        <w:t>DHE INFRASTRUKTURËS</w:t>
      </w:r>
    </w:p>
    <w:p w:rsidR="00AB07BA" w:rsidRPr="00BD051C" w:rsidRDefault="001918D1" w:rsidP="00EF46D2">
      <w:pPr>
        <w:pStyle w:val="Paragrafi"/>
        <w:jc w:val="right"/>
        <w:rPr>
          <w:rFonts w:eastAsia="Calibri" w:cs="Times New Roman"/>
          <w:b/>
          <w:spacing w:val="-4"/>
          <w:szCs w:val="24"/>
          <w:lang w:val="sq-AL"/>
        </w:rPr>
      </w:pPr>
      <w:r w:rsidRPr="00635412">
        <w:rPr>
          <w:rFonts w:eastAsia="Calibri" w:cs="Times New Roman"/>
          <w:b/>
          <w:spacing w:val="-4"/>
          <w:szCs w:val="24"/>
          <w:lang w:val="sq-AL"/>
        </w:rPr>
        <w:t>Ardit Kaja</w:t>
      </w:r>
    </w:p>
    <w:p w:rsidR="003F0139" w:rsidRDefault="003F0139" w:rsidP="00635412">
      <w:pPr>
        <w:pStyle w:val="Paragrafi"/>
        <w:jc w:val="center"/>
        <w:rPr>
          <w:rFonts w:eastAsia="Calibri" w:cs="Times New Roman"/>
          <w:b/>
          <w:spacing w:val="-4"/>
          <w:szCs w:val="24"/>
          <w:lang w:val="sq-AL"/>
        </w:rPr>
        <w:sectPr w:rsidR="003F0139" w:rsidSect="00635412">
          <w:headerReference w:type="even" r:id="rId18"/>
          <w:headerReference w:type="default" r:id="rId19"/>
          <w:type w:val="continuous"/>
          <w:pgSz w:w="11907" w:h="16840" w:code="9"/>
          <w:pgMar w:top="720" w:right="1134" w:bottom="720" w:left="1134" w:header="851" w:footer="851" w:gutter="0"/>
          <w:pgNumType w:start="20848"/>
          <w:cols w:num="2" w:space="454"/>
          <w:docGrid w:linePitch="360"/>
        </w:sectPr>
      </w:pPr>
    </w:p>
    <w:p w:rsidR="006A03B8" w:rsidRPr="00BD051C" w:rsidRDefault="00262022" w:rsidP="00635412">
      <w:pPr>
        <w:pStyle w:val="Paragrafi"/>
        <w:jc w:val="left"/>
        <w:rPr>
          <w:lang w:val="sq-AL"/>
        </w:rPr>
      </w:pPr>
      <w:r w:rsidRPr="00635412">
        <w:rPr>
          <w:noProof/>
        </w:rPr>
        <w:drawing>
          <wp:inline distT="0" distB="0" distL="0" distR="0" wp14:anchorId="1CED1253" wp14:editId="4DE4AD54">
            <wp:extent cx="5808059" cy="7513983"/>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20" cstate="print">
                      <a:extLst>
                        <a:ext uri="{28A0092B-C50C-407E-A947-70E740481C1C}">
                          <a14:useLocalDpi xmlns:a14="http://schemas.microsoft.com/office/drawing/2010/main" val="0"/>
                        </a:ext>
                      </a:extLst>
                    </a:blip>
                    <a:srcRect l="4063" t="6678" r="13598" b="13102"/>
                    <a:stretch/>
                  </pic:blipFill>
                  <pic:spPr bwMode="auto">
                    <a:xfrm>
                      <a:off x="0" y="0"/>
                      <a:ext cx="5813263" cy="7520716"/>
                    </a:xfrm>
                    <a:prstGeom prst="rect">
                      <a:avLst/>
                    </a:prstGeom>
                    <a:ln>
                      <a:noFill/>
                    </a:ln>
                    <a:extLst>
                      <a:ext uri="{53640926-AAD7-44D8-BBD7-CCE9431645EC}">
                        <a14:shadowObscured xmlns:a14="http://schemas.microsoft.com/office/drawing/2010/main"/>
                      </a:ext>
                    </a:extLst>
                  </pic:spPr>
                </pic:pic>
              </a:graphicData>
            </a:graphic>
          </wp:inline>
        </w:drawing>
      </w:r>
    </w:p>
    <w:p w:rsidR="005C35D5" w:rsidRPr="00BD051C" w:rsidRDefault="005C35D5" w:rsidP="00635412">
      <w:pPr>
        <w:widowControl w:val="0"/>
        <w:spacing w:after="0" w:line="240" w:lineRule="auto"/>
        <w:ind w:firstLine="0"/>
        <w:outlineLvl w:val="2"/>
        <w:rPr>
          <w:rFonts w:ascii="Garamond" w:eastAsia="MS Mincho" w:hAnsi="Garamond" w:cs="CG Times"/>
          <w:b/>
          <w:bCs/>
          <w:sz w:val="24"/>
          <w:lang w:val="sq-AL"/>
        </w:rPr>
      </w:pPr>
    </w:p>
    <w:p w:rsidR="00BD4F68" w:rsidRDefault="00BD4F68" w:rsidP="00635412">
      <w:pPr>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35412">
      <w:pPr>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35412">
      <w:pPr>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35412">
      <w:pPr>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35412">
      <w:pPr>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9777A">
      <w:pPr>
        <w:keepNext/>
        <w:widowControl w:val="0"/>
        <w:spacing w:after="0" w:line="240" w:lineRule="auto"/>
        <w:ind w:firstLine="0"/>
        <w:jc w:val="center"/>
        <w:outlineLvl w:val="2"/>
        <w:rPr>
          <w:rFonts w:ascii="Garamond" w:eastAsia="MS Mincho" w:hAnsi="Garamond" w:cs="CG Times"/>
          <w:b/>
          <w:bCs/>
          <w:sz w:val="24"/>
          <w:lang w:val="sq-AL"/>
        </w:rPr>
        <w:sectPr w:rsidR="00BD4F68" w:rsidSect="00BD5305">
          <w:type w:val="continuous"/>
          <w:pgSz w:w="11907" w:h="16840" w:code="9"/>
          <w:pgMar w:top="720" w:right="1134" w:bottom="720" w:left="1134" w:header="851" w:footer="851" w:gutter="0"/>
          <w:cols w:space="720"/>
          <w:docGrid w:linePitch="360"/>
        </w:sect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KËRKESË</w:t>
      </w:r>
    </w:p>
    <w:p w:rsidR="0069777A" w:rsidRPr="00BD051C" w:rsidRDefault="00943904" w:rsidP="0069777A">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69777A" w:rsidRPr="00BD051C">
        <w:rPr>
          <w:rFonts w:ascii="Garamond" w:eastAsia="MS Mincho" w:hAnsi="Garamond" w:cs="CG Times"/>
          <w:b/>
          <w:bCs/>
          <w:sz w:val="24"/>
          <w:lang w:val="sq-AL"/>
        </w:rPr>
        <w:t>4594, datë 23.9.2016</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PËR SHPRONËSIM PUBLIK</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Ministria e Transportit dhe Infrastrukturës shpall kërkesën “Për shpronësimet, për interes publik, të pasurive pronë private, që preken nga ndërtimi i segmentit rrugor “Tiranë–Elbasan Loti III (shtesa)” për pasuritë e llojit “arë”, “drufrutorë” dhe “kultura bujqësore”.</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 xml:space="preserve">Subjekti kërkues i këtij objekti është Autoriteti Rrugor Shqiptar. </w:t>
      </w:r>
    </w:p>
    <w:p w:rsidR="0069777A" w:rsidRPr="00BD051C" w:rsidRDefault="0069777A" w:rsidP="0069777A">
      <w:pPr>
        <w:widowControl w:val="0"/>
        <w:spacing w:after="0" w:line="240" w:lineRule="auto"/>
        <w:rPr>
          <w:rFonts w:ascii="Garamond" w:eastAsia="Times New Roman" w:hAnsi="Garamond" w:cs="Calibri"/>
          <w:spacing w:val="-4"/>
          <w:sz w:val="24"/>
          <w:lang w:val="sq-AL"/>
        </w:rPr>
      </w:pPr>
      <w:r w:rsidRPr="00BD051C">
        <w:rPr>
          <w:rFonts w:ascii="Garamond" w:eastAsia="MS Mincho" w:hAnsi="Garamond" w:cs="CG Times"/>
          <w:spacing w:val="-4"/>
          <w:sz w:val="24"/>
          <w:lang w:val="sq-AL"/>
        </w:rPr>
        <w:t xml:space="preserve">Me anë të këtij publikimi në shtyp kërkojmë të vëmë në dijeni personat, të cilët preken nga ky shpronësim. Vënia në dijeni konsiston në masën e vlerësimit të llogaritur, </w:t>
      </w:r>
      <w:r w:rsidRPr="00BD051C">
        <w:rPr>
          <w:rFonts w:ascii="Garamond" w:eastAsia="Times New Roman" w:hAnsi="Garamond" w:cs="Calibri"/>
          <w:spacing w:val="-4"/>
          <w:sz w:val="24"/>
          <w:lang w:val="sq-AL"/>
        </w:rPr>
        <w:t xml:space="preserve">në bazë të vendimit </w:t>
      </w:r>
      <w:r w:rsidR="00943904">
        <w:rPr>
          <w:rFonts w:ascii="Garamond" w:eastAsia="Times New Roman" w:hAnsi="Garamond" w:cs="Calibri"/>
          <w:spacing w:val="-4"/>
          <w:sz w:val="24"/>
          <w:lang w:val="sq-AL"/>
        </w:rPr>
        <w:t xml:space="preserve">nr. </w:t>
      </w:r>
      <w:r w:rsidRPr="00BD051C">
        <w:rPr>
          <w:rFonts w:ascii="Garamond" w:eastAsia="Times New Roman" w:hAnsi="Garamond" w:cs="Calibri"/>
          <w:spacing w:val="-4"/>
          <w:sz w:val="24"/>
          <w:lang w:val="sq-AL"/>
        </w:rPr>
        <w:t>138, datë 23.3.2000, të Këshillit të Ministrave, “Për kriteret teknike të vlerësimit dhe të përllogaritjes së masës së shpërblimit për pasuritë, pronë private që shpronësohen, të pasurive që zhvlerësohen dhe të të drejtave të personave të tretë, për interes publik”, të ndryshuar, për pronarët sipas listës emërore bashkëlidhur.</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Ky publikim bëhet për pasuritë e llojit</w:t>
      </w:r>
      <w:r w:rsidRPr="00BD051C">
        <w:rPr>
          <w:rFonts w:ascii="Garamond" w:eastAsia="MS Mincho" w:hAnsi="Garamond" w:cs="CG Times"/>
          <w:spacing w:val="-4"/>
          <w:sz w:val="12"/>
          <w:lang w:val="sq-AL"/>
        </w:rPr>
        <w:t xml:space="preserve"> </w:t>
      </w:r>
      <w:r w:rsidRPr="00BD051C">
        <w:rPr>
          <w:rFonts w:ascii="Garamond" w:eastAsia="MS Mincho" w:hAnsi="Garamond" w:cs="CG Times"/>
          <w:spacing w:val="-4"/>
          <w:sz w:val="24"/>
          <w:lang w:val="sq-AL"/>
        </w:rPr>
        <w:t xml:space="preserve">“arë”, “drufrutorë” dhe “kultura bujqësore”. 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943904">
        <w:rPr>
          <w:rFonts w:ascii="Garamond" w:eastAsia="MS Mincho" w:hAnsi="Garamond" w:cs="CG Times"/>
          <w:spacing w:val="-4"/>
          <w:sz w:val="24"/>
          <w:lang w:val="sq-AL"/>
        </w:rPr>
        <w:t xml:space="preserve">nr. </w:t>
      </w:r>
      <w:r w:rsidRPr="00BD051C">
        <w:rPr>
          <w:rFonts w:ascii="Garamond" w:eastAsia="MS Mincho" w:hAnsi="Garamond" w:cs="CG Times"/>
          <w:spacing w:val="-4"/>
          <w:sz w:val="24"/>
          <w:lang w:val="sq-AL"/>
        </w:rPr>
        <w:t>8561, datë 22.12.1999, “Për shpronësimin dhe marrjen në përdorim të përkohshëm, të pasurisë pronë private për interes publik”).</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Vlera totale e shpronësimit është 4 722 087 (katër milionë e shtatëqind e njëzet e dy mijë e tetëdhjetë e shtatë) lekë.</w:t>
      </w:r>
    </w:p>
    <w:p w:rsidR="0069777A" w:rsidRPr="00635412" w:rsidRDefault="0069777A" w:rsidP="0069777A">
      <w:pPr>
        <w:widowControl w:val="0"/>
        <w:spacing w:after="0" w:line="240" w:lineRule="auto"/>
        <w:rPr>
          <w:rFonts w:ascii="Garamond" w:eastAsia="MS Mincho" w:hAnsi="Garamond" w:cs="CG Times"/>
          <w:spacing w:val="-4"/>
          <w:sz w:val="14"/>
          <w:lang w:val="sq-AL"/>
        </w:rPr>
      </w:pP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 xml:space="preserve">Drejtor i përgjithshëm në MINISTRInË E TRANSPORTIT </w:t>
      </w: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DHE INFRASTRUKTURËS</w:t>
      </w:r>
    </w:p>
    <w:p w:rsidR="0069777A" w:rsidRPr="00BD051C" w:rsidRDefault="0069777A" w:rsidP="0069777A">
      <w:pPr>
        <w:pStyle w:val="Paragrafi"/>
        <w:jc w:val="right"/>
        <w:rPr>
          <w:rFonts w:eastAsia="Calibri" w:cs="Times New Roman"/>
          <w:b/>
          <w:szCs w:val="24"/>
          <w:lang w:val="sq-AL"/>
        </w:rPr>
      </w:pPr>
      <w:r w:rsidRPr="00BD051C">
        <w:rPr>
          <w:rFonts w:eastAsia="Calibri" w:cs="Times New Roman"/>
          <w:b/>
          <w:szCs w:val="24"/>
          <w:lang w:val="sq-AL"/>
        </w:rPr>
        <w:t>Ardit Kaja</w:t>
      </w:r>
    </w:p>
    <w:p w:rsidR="00BD4F68" w:rsidRDefault="00BD4F68">
      <w:pPr>
        <w:pStyle w:val="Paragrafi"/>
        <w:ind w:firstLine="0"/>
        <w:jc w:val="left"/>
        <w:rPr>
          <w:b/>
          <w:szCs w:val="24"/>
          <w:lang w:val="sq-AL"/>
        </w:rPr>
        <w:sectPr w:rsidR="00BD4F68" w:rsidSect="00635412">
          <w:type w:val="continuous"/>
          <w:pgSz w:w="11907" w:h="16840" w:code="9"/>
          <w:pgMar w:top="720" w:right="1134" w:bottom="720" w:left="1134" w:header="851" w:footer="851" w:gutter="0"/>
          <w:cols w:num="2" w:space="454"/>
          <w:docGrid w:linePitch="360"/>
        </w:sectPr>
      </w:pPr>
    </w:p>
    <w:p w:rsidR="005C35D5" w:rsidRPr="00BD051C" w:rsidRDefault="005C35D5" w:rsidP="00635412">
      <w:pPr>
        <w:pStyle w:val="Paragrafi"/>
        <w:ind w:firstLine="0"/>
        <w:jc w:val="left"/>
        <w:rPr>
          <w:b/>
          <w:szCs w:val="24"/>
          <w:lang w:val="sq-AL"/>
        </w:rPr>
      </w:pPr>
    </w:p>
    <w:p w:rsidR="00F96BF1" w:rsidRDefault="00F96BF1" w:rsidP="0069777A">
      <w:pPr>
        <w:pStyle w:val="Paragrafi"/>
        <w:rPr>
          <w:lang w:val="sq-AL"/>
        </w:rPr>
        <w:sectPr w:rsidR="00F96BF1" w:rsidSect="00635412">
          <w:type w:val="continuous"/>
          <w:pgSz w:w="11907" w:h="16840" w:code="9"/>
          <w:pgMar w:top="720" w:right="1134" w:bottom="720" w:left="1134" w:header="851" w:footer="851" w:gutter="0"/>
          <w:cols w:num="2" w:space="720"/>
          <w:docGrid w:linePitch="360"/>
        </w:sectPr>
      </w:pPr>
    </w:p>
    <w:p w:rsidR="0069777A" w:rsidRPr="00BD051C" w:rsidRDefault="0069777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F442EA" w:rsidRPr="00BD051C" w:rsidRDefault="00F442EA" w:rsidP="0069777A">
      <w:pPr>
        <w:pStyle w:val="Paragrafi"/>
        <w:rPr>
          <w:lang w:val="sq-AL"/>
        </w:rPr>
      </w:pPr>
    </w:p>
    <w:p w:rsidR="0069777A" w:rsidRPr="00BD051C" w:rsidRDefault="00262022" w:rsidP="0069777A">
      <w:pPr>
        <w:keepNext/>
        <w:widowControl w:val="0"/>
        <w:spacing w:after="0" w:line="240" w:lineRule="auto"/>
        <w:ind w:firstLine="0"/>
        <w:jc w:val="left"/>
        <w:outlineLvl w:val="2"/>
        <w:rPr>
          <w:rFonts w:ascii="Garamond" w:eastAsia="MS Mincho" w:hAnsi="Garamond" w:cs="CG Times"/>
          <w:b/>
          <w:bCs/>
          <w:sz w:val="24"/>
          <w:lang w:val="sq-AL"/>
        </w:rPr>
      </w:pPr>
      <w:r w:rsidRPr="00635412">
        <w:rPr>
          <w:rFonts w:ascii="Garamond" w:eastAsia="MS Mincho" w:hAnsi="Garamond" w:cs="CG Times"/>
          <w:b/>
          <w:bCs/>
          <w:noProof/>
          <w:sz w:val="24"/>
        </w:rPr>
        <w:drawing>
          <wp:inline distT="0" distB="0" distL="0" distR="0" wp14:anchorId="52313DF7" wp14:editId="4623201F">
            <wp:extent cx="5942069" cy="7728668"/>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21" cstate="print">
                      <a:extLst>
                        <a:ext uri="{28A0092B-C50C-407E-A947-70E740481C1C}">
                          <a14:useLocalDpi xmlns:a14="http://schemas.microsoft.com/office/drawing/2010/main" val="0"/>
                        </a:ext>
                      </a:extLst>
                    </a:blip>
                    <a:srcRect l="4421" t="7270" r="9542" b="10313"/>
                    <a:stretch/>
                  </pic:blipFill>
                  <pic:spPr bwMode="auto">
                    <a:xfrm>
                      <a:off x="0" y="0"/>
                      <a:ext cx="5943599" cy="7730658"/>
                    </a:xfrm>
                    <a:prstGeom prst="rect">
                      <a:avLst/>
                    </a:prstGeom>
                    <a:ln>
                      <a:noFill/>
                    </a:ln>
                    <a:extLst>
                      <a:ext uri="{53640926-AAD7-44D8-BBD7-CCE9431645EC}">
                        <a14:shadowObscured xmlns:a14="http://schemas.microsoft.com/office/drawing/2010/main"/>
                      </a:ext>
                    </a:extLst>
                  </pic:spPr>
                </pic:pic>
              </a:graphicData>
            </a:graphic>
          </wp:inline>
        </w:drawing>
      </w: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p>
    <w:p w:rsidR="0069777A"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9777A">
      <w:pPr>
        <w:keepNext/>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9777A">
      <w:pPr>
        <w:keepNext/>
        <w:widowControl w:val="0"/>
        <w:spacing w:after="0" w:line="240" w:lineRule="auto"/>
        <w:ind w:firstLine="0"/>
        <w:jc w:val="center"/>
        <w:outlineLvl w:val="2"/>
        <w:rPr>
          <w:rFonts w:ascii="Garamond" w:eastAsia="MS Mincho" w:hAnsi="Garamond" w:cs="CG Times"/>
          <w:b/>
          <w:bCs/>
          <w:sz w:val="24"/>
          <w:lang w:val="sq-AL"/>
        </w:rPr>
      </w:pPr>
    </w:p>
    <w:p w:rsidR="00BD4F68" w:rsidRPr="00BD051C" w:rsidRDefault="00BD4F68" w:rsidP="0069777A">
      <w:pPr>
        <w:keepNext/>
        <w:widowControl w:val="0"/>
        <w:spacing w:after="0" w:line="240" w:lineRule="auto"/>
        <w:ind w:firstLine="0"/>
        <w:jc w:val="center"/>
        <w:outlineLvl w:val="2"/>
        <w:rPr>
          <w:rFonts w:ascii="Garamond" w:eastAsia="MS Mincho" w:hAnsi="Garamond" w:cs="CG Times"/>
          <w:b/>
          <w:bCs/>
          <w:sz w:val="24"/>
          <w:lang w:val="sq-AL"/>
        </w:rPr>
      </w:pPr>
    </w:p>
    <w:p w:rsidR="00BD4F68" w:rsidRDefault="00BD4F68" w:rsidP="0069777A">
      <w:pPr>
        <w:keepNext/>
        <w:widowControl w:val="0"/>
        <w:spacing w:after="0" w:line="240" w:lineRule="auto"/>
        <w:ind w:firstLine="0"/>
        <w:jc w:val="center"/>
        <w:outlineLvl w:val="2"/>
        <w:rPr>
          <w:rFonts w:ascii="Garamond" w:eastAsia="MS Mincho" w:hAnsi="Garamond" w:cs="CG Times"/>
          <w:b/>
          <w:bCs/>
          <w:sz w:val="24"/>
          <w:lang w:val="sq-AL"/>
        </w:rPr>
        <w:sectPr w:rsidR="00BD4F68" w:rsidSect="00BD5305">
          <w:type w:val="continuous"/>
          <w:pgSz w:w="11907" w:h="16840" w:code="9"/>
          <w:pgMar w:top="720" w:right="1134" w:bottom="720" w:left="1134" w:header="851" w:footer="851" w:gutter="0"/>
          <w:cols w:space="720"/>
          <w:docGrid w:linePitch="360"/>
        </w:sect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KËRKESË</w:t>
      </w:r>
    </w:p>
    <w:p w:rsidR="0069777A" w:rsidRPr="00BD051C" w:rsidRDefault="00943904" w:rsidP="0069777A">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69777A" w:rsidRPr="00BD051C">
        <w:rPr>
          <w:rFonts w:ascii="Garamond" w:eastAsia="MS Mincho" w:hAnsi="Garamond" w:cs="CG Times"/>
          <w:b/>
          <w:bCs/>
          <w:sz w:val="24"/>
          <w:lang w:val="sq-AL"/>
        </w:rPr>
        <w:t>4595, datë 23.9.2016</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PËR SHPRONËSIM PUBLIK</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Ministria e Transportit dhe Infrastrukturës shpall kërkesën “Për shpronësimet, për interes publik, të pasurive pronë private, që preken nga rikonstruksioni i aksit rrugor “Shkodër–Mes” për pasuritë e llojit “truall” dhe “arë”.</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 xml:space="preserve">Subjekti kërkues i këtij objekti është Autoriteti Rrugor Shqiptar. </w:t>
      </w:r>
    </w:p>
    <w:p w:rsidR="0069777A" w:rsidRPr="00BD051C" w:rsidRDefault="0069777A" w:rsidP="0069777A">
      <w:pPr>
        <w:widowControl w:val="0"/>
        <w:spacing w:after="0" w:line="240" w:lineRule="auto"/>
        <w:rPr>
          <w:rFonts w:ascii="Garamond" w:eastAsia="Times New Roman" w:hAnsi="Garamond" w:cs="Calibri"/>
          <w:spacing w:val="-4"/>
          <w:sz w:val="24"/>
          <w:lang w:val="sq-AL"/>
        </w:rPr>
      </w:pPr>
      <w:r w:rsidRPr="00BD051C">
        <w:rPr>
          <w:rFonts w:ascii="Garamond" w:eastAsia="MS Mincho" w:hAnsi="Garamond" w:cs="CG Times"/>
          <w:spacing w:val="-4"/>
          <w:sz w:val="24"/>
          <w:lang w:val="sq-AL"/>
        </w:rPr>
        <w:t xml:space="preserve">Me anë të këtij publikimi në shtyp kërkojmë të vëmë në dijeni personat, të cilët preken nga ky shpronësim. Vënia në dijeni konsiston në masën e vlerësimit të llogaritur, </w:t>
      </w:r>
      <w:r w:rsidRPr="00BD051C">
        <w:rPr>
          <w:rFonts w:ascii="Garamond" w:eastAsia="Times New Roman" w:hAnsi="Garamond" w:cs="Calibri"/>
          <w:spacing w:val="-4"/>
          <w:sz w:val="24"/>
          <w:lang w:val="sq-AL"/>
        </w:rPr>
        <w:t xml:space="preserve">në bazë të vendimit </w:t>
      </w:r>
      <w:r w:rsidR="00943904">
        <w:rPr>
          <w:rFonts w:ascii="Garamond" w:eastAsia="Times New Roman" w:hAnsi="Garamond" w:cs="Calibri"/>
          <w:spacing w:val="-4"/>
          <w:sz w:val="24"/>
          <w:lang w:val="sq-AL"/>
        </w:rPr>
        <w:t xml:space="preserve">nr. </w:t>
      </w:r>
      <w:r w:rsidRPr="00BD051C">
        <w:rPr>
          <w:rFonts w:ascii="Garamond" w:eastAsia="Times New Roman" w:hAnsi="Garamond" w:cs="Calibri"/>
          <w:spacing w:val="-4"/>
          <w:sz w:val="24"/>
          <w:lang w:val="sq-AL"/>
        </w:rPr>
        <w:t>138, datë 23.3.2000</w:t>
      </w:r>
      <w:r w:rsidR="003F1495">
        <w:rPr>
          <w:rFonts w:ascii="Garamond" w:eastAsia="Times New Roman" w:hAnsi="Garamond" w:cs="Calibri"/>
          <w:spacing w:val="-4"/>
          <w:sz w:val="24"/>
          <w:lang w:val="sq-AL"/>
        </w:rPr>
        <w:t>,</w:t>
      </w:r>
      <w:r w:rsidRPr="00BD051C">
        <w:rPr>
          <w:rFonts w:ascii="Garamond" w:eastAsia="Times New Roman" w:hAnsi="Garamond" w:cs="Calibri"/>
          <w:spacing w:val="-4"/>
          <w:sz w:val="24"/>
          <w:lang w:val="sq-AL"/>
        </w:rPr>
        <w:t xml:space="preserve"> të Këshillit të Ministrave, “Për kriteret teknike të vlerësimit dhe të përllogaritjes së masës së shpërblimit për pasuritë, pronë private që shpronësohen, të pasurive që zhvlerësohen dhe të të drejtave të personave të tretë, për interes publik”, të ndryshuar, për pronarët sipas listës emërore bashkëlidhur.</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Ky publikim bëhet për pasuritë e llojit</w:t>
      </w:r>
      <w:r w:rsidRPr="00BD051C">
        <w:rPr>
          <w:rFonts w:ascii="Garamond" w:eastAsia="MS Mincho" w:hAnsi="Garamond" w:cs="CG Times"/>
          <w:spacing w:val="-4"/>
          <w:sz w:val="12"/>
          <w:lang w:val="sq-AL"/>
        </w:rPr>
        <w:t xml:space="preserve"> </w:t>
      </w:r>
      <w:r w:rsidRPr="00BD051C">
        <w:rPr>
          <w:rFonts w:ascii="Garamond" w:eastAsia="MS Mincho" w:hAnsi="Garamond" w:cs="CG Times"/>
          <w:spacing w:val="-4"/>
          <w:sz w:val="24"/>
          <w:lang w:val="sq-AL"/>
        </w:rPr>
        <w:t>“</w:t>
      </w:r>
      <w:r w:rsidR="00257AD0" w:rsidRPr="00BD051C">
        <w:rPr>
          <w:rFonts w:ascii="Garamond" w:eastAsia="MS Mincho" w:hAnsi="Garamond" w:cs="CG Times"/>
          <w:spacing w:val="-4"/>
          <w:sz w:val="24"/>
          <w:lang w:val="sq-AL"/>
        </w:rPr>
        <w:t>truall</w:t>
      </w:r>
      <w:r w:rsidRPr="00BD051C">
        <w:rPr>
          <w:rFonts w:ascii="Garamond" w:eastAsia="MS Mincho" w:hAnsi="Garamond" w:cs="CG Times"/>
          <w:spacing w:val="-4"/>
          <w:sz w:val="24"/>
          <w:lang w:val="sq-AL"/>
        </w:rPr>
        <w:t>”</w:t>
      </w:r>
      <w:r w:rsidR="00257AD0" w:rsidRPr="00BD051C">
        <w:rPr>
          <w:rFonts w:ascii="Garamond" w:eastAsia="MS Mincho" w:hAnsi="Garamond" w:cs="CG Times"/>
          <w:spacing w:val="-4"/>
          <w:sz w:val="24"/>
          <w:lang w:val="sq-AL"/>
        </w:rPr>
        <w:t xml:space="preserve"> dhe “arë”</w:t>
      </w:r>
      <w:r w:rsidRPr="00BD051C">
        <w:rPr>
          <w:rFonts w:ascii="Garamond" w:eastAsia="MS Mincho" w:hAnsi="Garamond" w:cs="CG Times"/>
          <w:spacing w:val="-4"/>
          <w:sz w:val="24"/>
          <w:lang w:val="sq-AL"/>
        </w:rPr>
        <w:t xml:space="preserve">. 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943904">
        <w:rPr>
          <w:rFonts w:ascii="Garamond" w:eastAsia="MS Mincho" w:hAnsi="Garamond" w:cs="CG Times"/>
          <w:spacing w:val="-4"/>
          <w:sz w:val="24"/>
          <w:lang w:val="sq-AL"/>
        </w:rPr>
        <w:t xml:space="preserve">nr. </w:t>
      </w:r>
      <w:r w:rsidRPr="00BD051C">
        <w:rPr>
          <w:rFonts w:ascii="Garamond" w:eastAsia="MS Mincho" w:hAnsi="Garamond" w:cs="CG Times"/>
          <w:spacing w:val="-4"/>
          <w:sz w:val="24"/>
          <w:lang w:val="sq-AL"/>
        </w:rPr>
        <w:t>8561, datë 22.12.1999, “Për shpronësimin dhe marrjen në përdorim të përkohshëm, të pasurisë pronë private për interes publik”).</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Vlera totale e shpronësimit është 2 906 222 (dy milionë e nëntëqind e gjashtë mijë e dyqind e njëzet e dy) lekë.</w:t>
      </w:r>
    </w:p>
    <w:p w:rsidR="0069777A" w:rsidRPr="00BD051C" w:rsidRDefault="0069777A" w:rsidP="00635412">
      <w:pPr>
        <w:widowControl w:val="0"/>
        <w:spacing w:after="0" w:line="240" w:lineRule="auto"/>
        <w:ind w:firstLine="0"/>
        <w:rPr>
          <w:rFonts w:ascii="Garamond" w:eastAsia="MS Mincho" w:hAnsi="Garamond" w:cs="CG Times"/>
          <w:sz w:val="14"/>
          <w:szCs w:val="24"/>
          <w:lang w:val="sq-AL"/>
        </w:rPr>
      </w:pP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 xml:space="preserve">Drejtor i përgjithshëm në MINISTRInË E TRANSPORTIT </w:t>
      </w: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DHE INFRASTRUKTURËS</w:t>
      </w:r>
    </w:p>
    <w:p w:rsidR="0069777A" w:rsidRPr="00BD051C" w:rsidRDefault="0069777A" w:rsidP="0069777A">
      <w:pPr>
        <w:pStyle w:val="Paragrafi"/>
        <w:jc w:val="right"/>
        <w:rPr>
          <w:b/>
          <w:szCs w:val="24"/>
          <w:lang w:val="sq-AL"/>
        </w:rPr>
      </w:pPr>
      <w:r w:rsidRPr="00BD051C">
        <w:rPr>
          <w:rFonts w:eastAsia="Calibri" w:cs="Times New Roman"/>
          <w:b/>
          <w:szCs w:val="24"/>
          <w:lang w:val="sq-AL"/>
        </w:rPr>
        <w:t>Ardit Kaja</w:t>
      </w:r>
    </w:p>
    <w:p w:rsidR="00BD4F68" w:rsidRDefault="00BD4F68" w:rsidP="0069777A">
      <w:pPr>
        <w:pStyle w:val="Paragrafi"/>
        <w:rPr>
          <w:lang w:val="sq-AL"/>
        </w:rPr>
        <w:sectPr w:rsidR="00BD4F68" w:rsidSect="00635412">
          <w:type w:val="continuous"/>
          <w:pgSz w:w="11907" w:h="16840" w:code="9"/>
          <w:pgMar w:top="720" w:right="1134" w:bottom="720" w:left="1134" w:header="851" w:footer="851" w:gutter="0"/>
          <w:cols w:num="2" w:space="454"/>
          <w:docGrid w:linePitch="360"/>
        </w:sectPr>
      </w:pPr>
    </w:p>
    <w:p w:rsidR="00F96BF1" w:rsidRDefault="00F96BF1" w:rsidP="0069777A">
      <w:pPr>
        <w:pStyle w:val="Paragrafi"/>
        <w:rPr>
          <w:lang w:val="sq-AL"/>
        </w:rPr>
        <w:sectPr w:rsidR="00F96BF1" w:rsidSect="00BD5305">
          <w:type w:val="continuous"/>
          <w:pgSz w:w="11907" w:h="16840" w:code="9"/>
          <w:pgMar w:top="720" w:right="1134" w:bottom="720" w:left="1134" w:header="851" w:footer="851" w:gutter="0"/>
          <w:cols w:space="720"/>
          <w:docGrid w:linePitch="360"/>
        </w:sectPr>
      </w:pPr>
    </w:p>
    <w:p w:rsidR="0069777A" w:rsidRPr="00BD051C" w:rsidRDefault="0069777A" w:rsidP="0069777A">
      <w:pPr>
        <w:pStyle w:val="Paragrafi"/>
        <w:rPr>
          <w:lang w:val="sq-AL"/>
        </w:rPr>
      </w:pPr>
    </w:p>
    <w:p w:rsidR="0069777A" w:rsidRPr="00BD051C" w:rsidRDefault="0069777A" w:rsidP="0069777A">
      <w:pPr>
        <w:pStyle w:val="Paragrafi"/>
        <w:rPr>
          <w:lang w:val="sq-AL"/>
        </w:rPr>
      </w:pPr>
    </w:p>
    <w:p w:rsidR="0069777A" w:rsidRPr="00BD051C" w:rsidRDefault="0069777A" w:rsidP="0069777A">
      <w:pPr>
        <w:pStyle w:val="Paragrafi"/>
        <w:rPr>
          <w:lang w:val="sq-AL"/>
        </w:rPr>
      </w:pPr>
    </w:p>
    <w:p w:rsidR="0069777A" w:rsidRPr="00BD051C" w:rsidRDefault="00262022" w:rsidP="0069777A">
      <w:pPr>
        <w:keepNext/>
        <w:widowControl w:val="0"/>
        <w:spacing w:after="0" w:line="240" w:lineRule="auto"/>
        <w:ind w:firstLine="0"/>
        <w:jc w:val="left"/>
        <w:outlineLvl w:val="2"/>
        <w:rPr>
          <w:rFonts w:ascii="Garamond" w:eastAsia="MS Mincho" w:hAnsi="Garamond" w:cs="CG Times"/>
          <w:b/>
          <w:bCs/>
          <w:sz w:val="24"/>
          <w:lang w:val="sq-AL"/>
        </w:rPr>
      </w:pPr>
      <w:r w:rsidRPr="00635412">
        <w:rPr>
          <w:rFonts w:ascii="Garamond" w:eastAsia="MS Mincho" w:hAnsi="Garamond" w:cs="CG Times"/>
          <w:b/>
          <w:bCs/>
          <w:noProof/>
          <w:sz w:val="24"/>
        </w:rPr>
        <w:drawing>
          <wp:inline distT="0" distB="0" distL="0" distR="0" wp14:anchorId="4C94149C" wp14:editId="67E78C38">
            <wp:extent cx="6122504" cy="47707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22" cstate="print">
                      <a:extLst>
                        <a:ext uri="{28A0092B-C50C-407E-A947-70E740481C1C}">
                          <a14:useLocalDpi xmlns:a14="http://schemas.microsoft.com/office/drawing/2010/main" val="0"/>
                        </a:ext>
                      </a:extLst>
                    </a:blip>
                    <a:srcRect l="6930" t="10642" r="12898" b="12837"/>
                    <a:stretch/>
                  </pic:blipFill>
                  <pic:spPr bwMode="auto">
                    <a:xfrm>
                      <a:off x="0" y="0"/>
                      <a:ext cx="6128484" cy="4775443"/>
                    </a:xfrm>
                    <a:prstGeom prst="rect">
                      <a:avLst/>
                    </a:prstGeom>
                    <a:ln>
                      <a:noFill/>
                    </a:ln>
                    <a:extLst>
                      <a:ext uri="{53640926-AAD7-44D8-BBD7-CCE9431645EC}">
                        <a14:shadowObscured xmlns:a14="http://schemas.microsoft.com/office/drawing/2010/main"/>
                      </a:ext>
                    </a:extLst>
                  </pic:spPr>
                </pic:pic>
              </a:graphicData>
            </a:graphic>
          </wp:inline>
        </w:drawing>
      </w:r>
    </w:p>
    <w:p w:rsidR="0069777A" w:rsidRPr="00BD051C" w:rsidRDefault="00262022" w:rsidP="0069777A">
      <w:pPr>
        <w:keepNext/>
        <w:widowControl w:val="0"/>
        <w:spacing w:after="0" w:line="240" w:lineRule="auto"/>
        <w:ind w:firstLine="0"/>
        <w:jc w:val="left"/>
        <w:outlineLvl w:val="2"/>
        <w:rPr>
          <w:rFonts w:ascii="Garamond" w:eastAsia="MS Mincho" w:hAnsi="Garamond" w:cs="CG Times"/>
          <w:b/>
          <w:bCs/>
          <w:sz w:val="24"/>
          <w:lang w:val="sq-AL"/>
        </w:rPr>
      </w:pPr>
      <w:r w:rsidRPr="00635412">
        <w:rPr>
          <w:rFonts w:ascii="Garamond" w:eastAsia="MS Mincho" w:hAnsi="Garamond" w:cs="CG Times"/>
          <w:b/>
          <w:bCs/>
          <w:noProof/>
          <w:sz w:val="24"/>
        </w:rPr>
        <w:drawing>
          <wp:inline distT="0" distB="0" distL="0" distR="0" wp14:anchorId="38FB4199" wp14:editId="1A104AB9">
            <wp:extent cx="6122504" cy="32043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23" cstate="print">
                      <a:extLst>
                        <a:ext uri="{28A0092B-C50C-407E-A947-70E740481C1C}">
                          <a14:useLocalDpi xmlns:a14="http://schemas.microsoft.com/office/drawing/2010/main" val="0"/>
                        </a:ext>
                      </a:extLst>
                    </a:blip>
                    <a:srcRect l="7408" t="9290" r="12897" b="41216"/>
                    <a:stretch/>
                  </pic:blipFill>
                  <pic:spPr bwMode="auto">
                    <a:xfrm>
                      <a:off x="0" y="0"/>
                      <a:ext cx="6135362" cy="3211106"/>
                    </a:xfrm>
                    <a:prstGeom prst="rect">
                      <a:avLst/>
                    </a:prstGeom>
                    <a:ln>
                      <a:noFill/>
                    </a:ln>
                    <a:extLst>
                      <a:ext uri="{53640926-AAD7-44D8-BBD7-CCE9431645EC}">
                        <a14:shadowObscured xmlns:a14="http://schemas.microsoft.com/office/drawing/2010/main"/>
                      </a:ext>
                    </a:extLst>
                  </pic:spPr>
                </pic:pic>
              </a:graphicData>
            </a:graphic>
          </wp:inline>
        </w:drawing>
      </w: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p>
    <w:p w:rsidR="008F58D9" w:rsidRDefault="008F58D9" w:rsidP="0069777A">
      <w:pPr>
        <w:keepNext/>
        <w:widowControl w:val="0"/>
        <w:spacing w:after="0" w:line="240" w:lineRule="auto"/>
        <w:ind w:firstLine="0"/>
        <w:jc w:val="center"/>
        <w:outlineLvl w:val="2"/>
        <w:rPr>
          <w:rFonts w:ascii="Garamond" w:eastAsia="MS Mincho" w:hAnsi="Garamond" w:cs="CG Times"/>
          <w:b/>
          <w:bCs/>
          <w:sz w:val="24"/>
          <w:lang w:val="sq-AL"/>
        </w:rPr>
        <w:sectPr w:rsidR="008F58D9" w:rsidSect="00BD5305">
          <w:type w:val="continuous"/>
          <w:pgSz w:w="11907" w:h="16840" w:code="9"/>
          <w:pgMar w:top="720" w:right="1134" w:bottom="720" w:left="1134" w:header="851" w:footer="851" w:gutter="0"/>
          <w:cols w:space="720"/>
          <w:docGrid w:linePitch="360"/>
        </w:sect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KËRKESË</w:t>
      </w:r>
    </w:p>
    <w:p w:rsidR="0069777A" w:rsidRPr="00BD051C" w:rsidRDefault="00943904" w:rsidP="0069777A">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69777A" w:rsidRPr="00BD051C">
        <w:rPr>
          <w:rFonts w:ascii="Garamond" w:eastAsia="MS Mincho" w:hAnsi="Garamond" w:cs="CG Times"/>
          <w:b/>
          <w:bCs/>
          <w:sz w:val="24"/>
          <w:lang w:val="sq-AL"/>
        </w:rPr>
        <w:t>4</w:t>
      </w:r>
      <w:r w:rsidR="00257AD0" w:rsidRPr="00BD051C">
        <w:rPr>
          <w:rFonts w:ascii="Garamond" w:eastAsia="MS Mincho" w:hAnsi="Garamond" w:cs="CG Times"/>
          <w:b/>
          <w:bCs/>
          <w:sz w:val="24"/>
          <w:lang w:val="sq-AL"/>
        </w:rPr>
        <w:t>626</w:t>
      </w:r>
      <w:r w:rsidR="0069777A" w:rsidRPr="00BD051C">
        <w:rPr>
          <w:rFonts w:ascii="Garamond" w:eastAsia="MS Mincho" w:hAnsi="Garamond" w:cs="CG Times"/>
          <w:b/>
          <w:bCs/>
          <w:sz w:val="24"/>
          <w:lang w:val="sq-AL"/>
        </w:rPr>
        <w:t>, datë 2</w:t>
      </w:r>
      <w:r w:rsidR="00257AD0" w:rsidRPr="00BD051C">
        <w:rPr>
          <w:rFonts w:ascii="Garamond" w:eastAsia="MS Mincho" w:hAnsi="Garamond" w:cs="CG Times"/>
          <w:b/>
          <w:bCs/>
          <w:sz w:val="24"/>
          <w:lang w:val="sq-AL"/>
        </w:rPr>
        <w:t>6</w:t>
      </w:r>
      <w:r w:rsidR="0069777A" w:rsidRPr="00BD051C">
        <w:rPr>
          <w:rFonts w:ascii="Garamond" w:eastAsia="MS Mincho" w:hAnsi="Garamond" w:cs="CG Times"/>
          <w:b/>
          <w:bCs/>
          <w:sz w:val="24"/>
          <w:lang w:val="sq-AL"/>
        </w:rPr>
        <w:t>.9.2016</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PËR SHPRONËSIM PUBLIK</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Ministria e Transportit dhe Infrastrukturës shpall kërkesën “Për shpronësimet, për interes publik, të pasurive pronë private, që preken nga ndërtimi i segmentit rrugor “Nyja lidhëse Milot–Lezhë, Milot–Rrëshen, Milot–Thumanë” për pasuritë e llojit “objekt”, “arë” dhe “kultura bujqësore”.</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 xml:space="preserve">Subjekti kërkues i këtij objekti është Autoriteti Rrugor Shqiptar. </w:t>
      </w:r>
    </w:p>
    <w:p w:rsidR="0069777A" w:rsidRPr="00BD051C" w:rsidRDefault="0069777A" w:rsidP="0069777A">
      <w:pPr>
        <w:widowControl w:val="0"/>
        <w:spacing w:after="0" w:line="240" w:lineRule="auto"/>
        <w:rPr>
          <w:rFonts w:ascii="Garamond" w:eastAsia="Times New Roman" w:hAnsi="Garamond" w:cs="Calibri"/>
          <w:spacing w:val="-4"/>
          <w:sz w:val="24"/>
          <w:lang w:val="sq-AL"/>
        </w:rPr>
      </w:pPr>
      <w:r w:rsidRPr="00BD051C">
        <w:rPr>
          <w:rFonts w:ascii="Garamond" w:eastAsia="MS Mincho" w:hAnsi="Garamond" w:cs="CG Times"/>
          <w:spacing w:val="-4"/>
          <w:sz w:val="24"/>
          <w:lang w:val="sq-AL"/>
        </w:rPr>
        <w:t xml:space="preserve">Me anë të këtij publikimi në shtyp kërkojmë të vëmë në dijeni personat, të cilët preken nga ky shpronësim. Vënia në dijeni konsiston në masën e vlerësimit të llogaritur, </w:t>
      </w:r>
      <w:r w:rsidRPr="00BD051C">
        <w:rPr>
          <w:rFonts w:ascii="Garamond" w:eastAsia="Times New Roman" w:hAnsi="Garamond" w:cs="Calibri"/>
          <w:spacing w:val="-4"/>
          <w:sz w:val="24"/>
          <w:lang w:val="sq-AL"/>
        </w:rPr>
        <w:t xml:space="preserve">në bazë të vendimit </w:t>
      </w:r>
      <w:r w:rsidR="00943904">
        <w:rPr>
          <w:rFonts w:ascii="Garamond" w:eastAsia="Times New Roman" w:hAnsi="Garamond" w:cs="Calibri"/>
          <w:spacing w:val="-4"/>
          <w:sz w:val="24"/>
          <w:lang w:val="sq-AL"/>
        </w:rPr>
        <w:t xml:space="preserve">nr. </w:t>
      </w:r>
      <w:r w:rsidRPr="00BD051C">
        <w:rPr>
          <w:rFonts w:ascii="Garamond" w:eastAsia="Times New Roman" w:hAnsi="Garamond" w:cs="Calibri"/>
          <w:spacing w:val="-4"/>
          <w:sz w:val="24"/>
          <w:lang w:val="sq-AL"/>
        </w:rPr>
        <w:t>138, datë 23.3.2000, të Këshillit të Ministrave, “Për kriteret teknike të vlerësimit dhe të përllogaritjes së masës së shpërblimit për pasuritë, pronë private që shpronësohen, të pasurive që zhvlerësohen dhe të të drejtave të personave të tretë, për interes publik”, të ndryshuar, për pronarët sipas listës emërore bashkëlidhur.</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Ky publikim bëhet për pasuritë e llojit</w:t>
      </w:r>
      <w:r w:rsidRPr="00BD051C">
        <w:rPr>
          <w:rFonts w:ascii="Garamond" w:eastAsia="MS Mincho" w:hAnsi="Garamond" w:cs="CG Times"/>
          <w:spacing w:val="-4"/>
          <w:sz w:val="12"/>
          <w:lang w:val="sq-AL"/>
        </w:rPr>
        <w:t xml:space="preserve"> </w:t>
      </w:r>
      <w:r w:rsidR="00257AD0" w:rsidRPr="00BD051C">
        <w:rPr>
          <w:rFonts w:ascii="Garamond" w:eastAsia="MS Mincho" w:hAnsi="Garamond" w:cs="CG Times"/>
          <w:spacing w:val="-4"/>
          <w:sz w:val="24"/>
          <w:lang w:val="sq-AL"/>
        </w:rPr>
        <w:t>“objekt”,</w:t>
      </w:r>
      <w:r w:rsidR="00257AD0" w:rsidRPr="00BD051C">
        <w:rPr>
          <w:rFonts w:ascii="Garamond" w:eastAsia="MS Mincho" w:hAnsi="Garamond" w:cs="CG Times"/>
          <w:spacing w:val="-4"/>
          <w:sz w:val="12"/>
          <w:lang w:val="sq-AL"/>
        </w:rPr>
        <w:t xml:space="preserve"> </w:t>
      </w:r>
      <w:r w:rsidRPr="00BD051C">
        <w:rPr>
          <w:rFonts w:ascii="Garamond" w:eastAsia="MS Mincho" w:hAnsi="Garamond" w:cs="CG Times"/>
          <w:spacing w:val="-4"/>
          <w:sz w:val="24"/>
          <w:lang w:val="sq-AL"/>
        </w:rPr>
        <w:t xml:space="preserve">“arë” </w:t>
      </w:r>
      <w:r w:rsidR="00257AD0" w:rsidRPr="00BD051C">
        <w:rPr>
          <w:rFonts w:ascii="Garamond" w:eastAsia="MS Mincho" w:hAnsi="Garamond" w:cs="CG Times"/>
          <w:spacing w:val="-4"/>
          <w:sz w:val="24"/>
          <w:lang w:val="sq-AL"/>
        </w:rPr>
        <w:t xml:space="preserve">dhe </w:t>
      </w:r>
      <w:r w:rsidR="00EA4B8B" w:rsidRPr="00380635">
        <w:rPr>
          <w:rFonts w:ascii="Garamond" w:eastAsia="MS Mincho" w:hAnsi="Garamond" w:cs="CG Times"/>
          <w:spacing w:val="-4"/>
          <w:sz w:val="24"/>
          <w:lang w:val="sq-AL"/>
        </w:rPr>
        <w:t>“</w:t>
      </w:r>
      <w:r w:rsidR="00257AD0" w:rsidRPr="00BD051C">
        <w:rPr>
          <w:rFonts w:ascii="Garamond" w:eastAsia="MS Mincho" w:hAnsi="Garamond" w:cs="CG Times"/>
          <w:spacing w:val="-4"/>
          <w:sz w:val="24"/>
          <w:lang w:val="sq-AL"/>
        </w:rPr>
        <w:t xml:space="preserve">kultura </w:t>
      </w:r>
      <w:r w:rsidRPr="00BD051C">
        <w:rPr>
          <w:rFonts w:ascii="Garamond" w:eastAsia="MS Mincho" w:hAnsi="Garamond" w:cs="CG Times"/>
          <w:spacing w:val="-4"/>
          <w:sz w:val="24"/>
          <w:lang w:val="sq-AL"/>
        </w:rPr>
        <w:t>drufrutor</w:t>
      </w:r>
      <w:r w:rsidR="00EA4B8B">
        <w:rPr>
          <w:rFonts w:ascii="Garamond" w:eastAsia="MS Mincho" w:hAnsi="Garamond" w:cs="CG Times"/>
          <w:spacing w:val="-4"/>
          <w:sz w:val="24"/>
          <w:lang w:val="sq-AL"/>
        </w:rPr>
        <w:t>e</w:t>
      </w:r>
      <w:r w:rsidRPr="00BD051C">
        <w:rPr>
          <w:rFonts w:ascii="Garamond" w:eastAsia="MS Mincho" w:hAnsi="Garamond" w:cs="CG Times"/>
          <w:spacing w:val="-4"/>
          <w:sz w:val="24"/>
          <w:lang w:val="sq-AL"/>
        </w:rPr>
        <w:t xml:space="preserve">”. 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943904">
        <w:rPr>
          <w:rFonts w:ascii="Garamond" w:eastAsia="MS Mincho" w:hAnsi="Garamond" w:cs="CG Times"/>
          <w:spacing w:val="-4"/>
          <w:sz w:val="24"/>
          <w:lang w:val="sq-AL"/>
        </w:rPr>
        <w:t xml:space="preserve">nr. </w:t>
      </w:r>
      <w:r w:rsidRPr="00BD051C">
        <w:rPr>
          <w:rFonts w:ascii="Garamond" w:eastAsia="MS Mincho" w:hAnsi="Garamond" w:cs="CG Times"/>
          <w:spacing w:val="-4"/>
          <w:sz w:val="24"/>
          <w:lang w:val="sq-AL"/>
        </w:rPr>
        <w:t>8561, datë 22.12.1999, “Për shpronësimin dhe marrjen në përdorim të përkohshëm, të pasurisë pronë private për interes publik”).</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Vlera totale e shpronësimit është 4 430 550 (katër milionë e katërqind e tridhjetë mijë e pesëqind e pesëdhjetë) lekë.</w:t>
      </w:r>
    </w:p>
    <w:p w:rsidR="0069777A" w:rsidRPr="00BD051C" w:rsidRDefault="0069777A" w:rsidP="0069777A">
      <w:pPr>
        <w:widowControl w:val="0"/>
        <w:spacing w:after="0" w:line="240" w:lineRule="auto"/>
        <w:ind w:firstLine="0"/>
        <w:rPr>
          <w:rFonts w:ascii="Garamond" w:eastAsia="MS Mincho" w:hAnsi="Garamond" w:cs="CG Times"/>
          <w:sz w:val="14"/>
          <w:szCs w:val="24"/>
          <w:lang w:val="sq-AL"/>
        </w:rPr>
      </w:pP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 xml:space="preserve">Drejtor i përgjithshëm në MINISTRInË E TRANSPORTIT </w:t>
      </w: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DHE INFRASTRUKTURËS</w:t>
      </w:r>
    </w:p>
    <w:p w:rsidR="0069777A" w:rsidRPr="00BD051C" w:rsidRDefault="0069777A" w:rsidP="0069777A">
      <w:pPr>
        <w:pStyle w:val="Paragrafi"/>
        <w:jc w:val="right"/>
        <w:rPr>
          <w:b/>
          <w:szCs w:val="24"/>
          <w:lang w:val="sq-AL"/>
        </w:rPr>
      </w:pPr>
      <w:r w:rsidRPr="00BD051C">
        <w:rPr>
          <w:rFonts w:eastAsia="Calibri" w:cs="Times New Roman"/>
          <w:b/>
          <w:szCs w:val="24"/>
          <w:lang w:val="sq-AL"/>
        </w:rPr>
        <w:t>Ardit Kaja</w:t>
      </w:r>
    </w:p>
    <w:p w:rsidR="008F58D9" w:rsidRDefault="008F58D9" w:rsidP="0069777A">
      <w:pPr>
        <w:pStyle w:val="Paragrafi"/>
        <w:rPr>
          <w:lang w:val="sq-AL"/>
        </w:rPr>
        <w:sectPr w:rsidR="008F58D9" w:rsidSect="00635412">
          <w:type w:val="continuous"/>
          <w:pgSz w:w="11907" w:h="16840" w:code="9"/>
          <w:pgMar w:top="720" w:right="1134" w:bottom="720" w:left="1134" w:header="851" w:footer="851" w:gutter="0"/>
          <w:cols w:num="2" w:space="454"/>
          <w:docGrid w:linePitch="360"/>
        </w:sectPr>
      </w:pPr>
    </w:p>
    <w:p w:rsidR="0069777A" w:rsidRPr="00BD051C" w:rsidRDefault="0069777A" w:rsidP="0069777A">
      <w:pPr>
        <w:pStyle w:val="Paragrafi"/>
        <w:rPr>
          <w:lang w:val="sq-AL"/>
        </w:rPr>
      </w:pPr>
    </w:p>
    <w:p w:rsidR="0069777A" w:rsidRPr="00BD051C" w:rsidRDefault="00262022" w:rsidP="0069777A">
      <w:pPr>
        <w:pStyle w:val="Paragrafi"/>
        <w:ind w:firstLine="0"/>
        <w:rPr>
          <w:lang w:val="sq-AL"/>
        </w:rPr>
      </w:pPr>
      <w:r w:rsidRPr="00635412">
        <w:rPr>
          <w:b/>
          <w:bCs/>
          <w:noProof/>
        </w:rPr>
        <w:drawing>
          <wp:inline distT="0" distB="0" distL="0" distR="0" wp14:anchorId="7E0F6143" wp14:editId="2F13412D">
            <wp:extent cx="6110288" cy="2107095"/>
            <wp:effectExtent l="0" t="0" r="508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24" cstate="print">
                      <a:extLst>
                        <a:ext uri="{28A0092B-C50C-407E-A947-70E740481C1C}">
                          <a14:useLocalDpi xmlns:a14="http://schemas.microsoft.com/office/drawing/2010/main" val="0"/>
                        </a:ext>
                      </a:extLst>
                    </a:blip>
                    <a:srcRect l="6094" t="5067" r="4665" b="55019"/>
                    <a:stretch/>
                  </pic:blipFill>
                  <pic:spPr bwMode="auto">
                    <a:xfrm>
                      <a:off x="0" y="0"/>
                      <a:ext cx="6120765" cy="2110708"/>
                    </a:xfrm>
                    <a:prstGeom prst="rect">
                      <a:avLst/>
                    </a:prstGeom>
                    <a:ln>
                      <a:noFill/>
                    </a:ln>
                    <a:extLst>
                      <a:ext uri="{53640926-AAD7-44D8-BBD7-CCE9431645EC}">
                        <a14:shadowObscured xmlns:a14="http://schemas.microsoft.com/office/drawing/2010/main"/>
                      </a:ext>
                    </a:extLst>
                  </pic:spPr>
                </pic:pic>
              </a:graphicData>
            </a:graphic>
          </wp:inline>
        </w:drawing>
      </w: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p>
    <w:p w:rsidR="008F58D9" w:rsidRDefault="008F58D9" w:rsidP="0069777A">
      <w:pPr>
        <w:keepNext/>
        <w:widowControl w:val="0"/>
        <w:spacing w:after="0" w:line="240" w:lineRule="auto"/>
        <w:ind w:firstLine="0"/>
        <w:jc w:val="center"/>
        <w:outlineLvl w:val="2"/>
        <w:rPr>
          <w:rFonts w:ascii="Garamond" w:eastAsia="MS Mincho" w:hAnsi="Garamond" w:cs="CG Times"/>
          <w:b/>
          <w:bCs/>
          <w:sz w:val="24"/>
          <w:lang w:val="sq-AL"/>
        </w:rPr>
        <w:sectPr w:rsidR="008F58D9" w:rsidSect="00BD5305">
          <w:type w:val="continuous"/>
          <w:pgSz w:w="11907" w:h="16840" w:code="9"/>
          <w:pgMar w:top="720" w:right="1134" w:bottom="720" w:left="1134" w:header="851" w:footer="851" w:gutter="0"/>
          <w:cols w:space="720"/>
          <w:docGrid w:linePitch="360"/>
        </w:sect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KËRKESË</w:t>
      </w:r>
    </w:p>
    <w:p w:rsidR="0069777A" w:rsidRPr="00BD051C" w:rsidRDefault="00943904" w:rsidP="0069777A">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69777A" w:rsidRPr="00BD051C">
        <w:rPr>
          <w:rFonts w:ascii="Garamond" w:eastAsia="MS Mincho" w:hAnsi="Garamond" w:cs="CG Times"/>
          <w:b/>
          <w:bCs/>
          <w:sz w:val="24"/>
          <w:lang w:val="sq-AL"/>
        </w:rPr>
        <w:t>4627, datë 26.9.2016</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PËR SHPRONËSIM PUBLIK</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Ministria e Transportit dhe Infrastrukturës shpall kërkesën “Për shpronësimet, për interes publik, të pasurive pronë private, që preken nga ndërtimi i segmentit rrugor “Nyja Rrugore Vorë” për pasuritë e llojit “arë”.</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 xml:space="preserve">Subjekti kërkues i këtij objekti është Autoriteti Rrugor Shqiptar. </w:t>
      </w:r>
    </w:p>
    <w:p w:rsidR="0069777A" w:rsidRPr="00BD051C" w:rsidRDefault="0069777A" w:rsidP="0069777A">
      <w:pPr>
        <w:widowControl w:val="0"/>
        <w:spacing w:after="0" w:line="240" w:lineRule="auto"/>
        <w:rPr>
          <w:rFonts w:ascii="Garamond" w:eastAsia="Times New Roman" w:hAnsi="Garamond" w:cs="Calibri"/>
          <w:spacing w:val="-4"/>
          <w:sz w:val="24"/>
          <w:lang w:val="sq-AL"/>
        </w:rPr>
      </w:pPr>
      <w:r w:rsidRPr="00BD051C">
        <w:rPr>
          <w:rFonts w:ascii="Garamond" w:eastAsia="MS Mincho" w:hAnsi="Garamond" w:cs="CG Times"/>
          <w:spacing w:val="-4"/>
          <w:sz w:val="24"/>
          <w:lang w:val="sq-AL"/>
        </w:rPr>
        <w:t xml:space="preserve">Me anë të këtij publikimi në shtyp kërkojmë të vëmë në dijeni personat, të cilët preken nga ky shpronësim. Vënia në dijeni konsiston në masën e vlerësimit të llogaritur, </w:t>
      </w:r>
      <w:r w:rsidRPr="00BD051C">
        <w:rPr>
          <w:rFonts w:ascii="Garamond" w:eastAsia="Times New Roman" w:hAnsi="Garamond" w:cs="Calibri"/>
          <w:spacing w:val="-4"/>
          <w:sz w:val="24"/>
          <w:lang w:val="sq-AL"/>
        </w:rPr>
        <w:t xml:space="preserve">në bazë të vendimit </w:t>
      </w:r>
      <w:r w:rsidR="00943904">
        <w:rPr>
          <w:rFonts w:ascii="Garamond" w:eastAsia="Times New Roman" w:hAnsi="Garamond" w:cs="Calibri"/>
          <w:spacing w:val="-4"/>
          <w:sz w:val="24"/>
          <w:lang w:val="sq-AL"/>
        </w:rPr>
        <w:t xml:space="preserve">nr. </w:t>
      </w:r>
      <w:r w:rsidRPr="00BD051C">
        <w:rPr>
          <w:rFonts w:ascii="Garamond" w:eastAsia="Times New Roman" w:hAnsi="Garamond" w:cs="Calibri"/>
          <w:spacing w:val="-4"/>
          <w:sz w:val="24"/>
          <w:lang w:val="sq-AL"/>
        </w:rPr>
        <w:t>138, datë 23.3.2000, të Këshillit të Ministrave, “Për kriteret teknike të vlerësimit dhe të përllogaritjes së masës së shpërblimit për pasuritë, pronë private që shpronësohen, të pasurive që zhvlerësohen dhe të të drejtave të personave të tretë, për interes publik”, të ndryshuar, për pronarët sipas listës emërore bashkëlidhur.</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Ky publikim bëhet për pasuritë e llojit</w:t>
      </w:r>
      <w:r w:rsidRPr="00BD051C">
        <w:rPr>
          <w:rFonts w:ascii="Garamond" w:eastAsia="MS Mincho" w:hAnsi="Garamond" w:cs="CG Times"/>
          <w:spacing w:val="-4"/>
          <w:sz w:val="12"/>
          <w:lang w:val="sq-AL"/>
        </w:rPr>
        <w:t xml:space="preserve"> </w:t>
      </w:r>
      <w:r w:rsidRPr="00BD051C">
        <w:rPr>
          <w:rFonts w:ascii="Garamond" w:eastAsia="MS Mincho" w:hAnsi="Garamond" w:cs="CG Times"/>
          <w:spacing w:val="-4"/>
          <w:sz w:val="24"/>
          <w:lang w:val="sq-AL"/>
        </w:rPr>
        <w:t>“arë”</w:t>
      </w:r>
      <w:r w:rsidR="00257AD0"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 xml:space="preserve"> Pronarët do të kompensohen për efekt shpronësimi, pas miratimit të kërkesës për shpronësim nga Këshilli i Ministrave dhe pasi të kenë paraqitur dokumentacionin respektiv të pronësisë pranë Autoritetit Rrugor Shqiptar (subjekti kërkues në bazë të ligjit </w:t>
      </w:r>
      <w:r w:rsidR="00943904">
        <w:rPr>
          <w:rFonts w:ascii="Garamond" w:eastAsia="MS Mincho" w:hAnsi="Garamond" w:cs="CG Times"/>
          <w:spacing w:val="-4"/>
          <w:sz w:val="24"/>
          <w:lang w:val="sq-AL"/>
        </w:rPr>
        <w:t xml:space="preserve">nr. </w:t>
      </w:r>
      <w:r w:rsidRPr="00BD051C">
        <w:rPr>
          <w:rFonts w:ascii="Garamond" w:eastAsia="MS Mincho" w:hAnsi="Garamond" w:cs="CG Times"/>
          <w:spacing w:val="-4"/>
          <w:sz w:val="24"/>
          <w:lang w:val="sq-AL"/>
        </w:rPr>
        <w:t>8561, datë 22.12.1999, “Për shpronësimin dhe marrjen në përdorim të përkohshëm, të pasurisë pronë private për interes publik”).</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Vlera totale e shpronësimit është 469 952 (katërqind e gjashtëdhjetë e nëntë mijë e nëntëqind e pesëdhjetë) lekë.</w:t>
      </w:r>
    </w:p>
    <w:p w:rsidR="0069777A" w:rsidRPr="00BD051C" w:rsidRDefault="0069777A" w:rsidP="0069777A">
      <w:pPr>
        <w:widowControl w:val="0"/>
        <w:spacing w:after="0" w:line="240" w:lineRule="auto"/>
        <w:rPr>
          <w:rFonts w:ascii="Garamond" w:eastAsia="MS Mincho" w:hAnsi="Garamond" w:cs="CG Times"/>
          <w:spacing w:val="-4"/>
          <w:sz w:val="24"/>
          <w:lang w:val="sq-AL"/>
        </w:rPr>
      </w:pP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 xml:space="preserve">Drejtor i përgjithshëm në MINISTRInË E TRANSPORTIT </w:t>
      </w:r>
    </w:p>
    <w:p w:rsidR="0069777A" w:rsidRPr="00BD051C" w:rsidRDefault="0069777A" w:rsidP="0069777A">
      <w:pPr>
        <w:keepNext/>
        <w:widowControl w:val="0"/>
        <w:spacing w:after="0" w:line="240" w:lineRule="auto"/>
        <w:ind w:firstLine="0"/>
        <w:jc w:val="right"/>
        <w:rPr>
          <w:rFonts w:ascii="Garamond" w:eastAsia="MS Mincho" w:hAnsi="Garamond" w:cs="CG Times"/>
          <w:caps/>
          <w:sz w:val="24"/>
          <w:lang w:val="sq-AL"/>
        </w:rPr>
      </w:pPr>
      <w:r w:rsidRPr="00BD051C">
        <w:rPr>
          <w:rFonts w:ascii="Garamond" w:eastAsia="MS Mincho" w:hAnsi="Garamond" w:cs="CG Times"/>
          <w:caps/>
          <w:sz w:val="24"/>
          <w:lang w:val="sq-AL"/>
        </w:rPr>
        <w:t>DHE INFRASTRUKTURËS</w:t>
      </w:r>
    </w:p>
    <w:p w:rsidR="008F58D9" w:rsidRDefault="0069777A">
      <w:pPr>
        <w:pStyle w:val="Paragrafi"/>
        <w:jc w:val="right"/>
        <w:rPr>
          <w:rFonts w:eastAsia="Calibri" w:cs="Times New Roman"/>
          <w:b/>
          <w:szCs w:val="24"/>
          <w:lang w:val="sq-AL"/>
        </w:rPr>
        <w:sectPr w:rsidR="008F58D9" w:rsidSect="00635412">
          <w:type w:val="continuous"/>
          <w:pgSz w:w="11907" w:h="16840" w:code="9"/>
          <w:pgMar w:top="720" w:right="1134" w:bottom="720" w:left="1134" w:header="851" w:footer="851" w:gutter="0"/>
          <w:cols w:num="2" w:space="454"/>
          <w:docGrid w:linePitch="360"/>
        </w:sectPr>
      </w:pPr>
      <w:r w:rsidRPr="00BD051C">
        <w:rPr>
          <w:rFonts w:eastAsia="Calibri" w:cs="Times New Roman"/>
          <w:b/>
          <w:szCs w:val="24"/>
          <w:lang w:val="sq-AL"/>
        </w:rPr>
        <w:t>Ardit Kaja</w:t>
      </w:r>
    </w:p>
    <w:p w:rsidR="00F96BF1" w:rsidRDefault="00F96BF1">
      <w:pPr>
        <w:pStyle w:val="Paragrafi"/>
        <w:jc w:val="right"/>
        <w:rPr>
          <w:b/>
          <w:szCs w:val="24"/>
          <w:lang w:val="sq-AL"/>
        </w:rPr>
        <w:sectPr w:rsidR="00F96BF1" w:rsidSect="00BD5305">
          <w:type w:val="continuous"/>
          <w:pgSz w:w="11907" w:h="16840" w:code="9"/>
          <w:pgMar w:top="720" w:right="1134" w:bottom="720" w:left="1134" w:header="851" w:footer="851" w:gutter="0"/>
          <w:cols w:space="720"/>
          <w:docGrid w:linePitch="360"/>
        </w:sectPr>
      </w:pPr>
    </w:p>
    <w:p w:rsidR="005C35D5" w:rsidRPr="00635412" w:rsidRDefault="005C35D5" w:rsidP="00635412">
      <w:pPr>
        <w:pStyle w:val="Paragrafi"/>
        <w:jc w:val="right"/>
        <w:rPr>
          <w:b/>
          <w:szCs w:val="24"/>
          <w:lang w:val="sq-AL"/>
        </w:rPr>
      </w:pPr>
    </w:p>
    <w:p w:rsidR="0069777A" w:rsidRPr="00BD051C" w:rsidRDefault="0069777A" w:rsidP="00635412">
      <w:pPr>
        <w:pStyle w:val="Paragrafi"/>
        <w:ind w:firstLine="0"/>
        <w:rPr>
          <w:lang w:val="sq-AL"/>
        </w:rPr>
      </w:pPr>
    </w:p>
    <w:p w:rsidR="0069777A" w:rsidRPr="00BD051C" w:rsidRDefault="00262022" w:rsidP="00635412">
      <w:pPr>
        <w:pStyle w:val="Paragrafi"/>
        <w:ind w:firstLine="0"/>
        <w:jc w:val="left"/>
        <w:rPr>
          <w:lang w:val="sq-AL"/>
        </w:rPr>
      </w:pPr>
      <w:r w:rsidRPr="00635412">
        <w:rPr>
          <w:noProof/>
        </w:rPr>
        <w:drawing>
          <wp:inline distT="0" distB="0" distL="0" distR="0" wp14:anchorId="10B81C2A" wp14:editId="021D2F4F">
            <wp:extent cx="6138407" cy="21945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jpg"/>
                    <pic:cNvPicPr/>
                  </pic:nvPicPr>
                  <pic:blipFill rotWithShape="1">
                    <a:blip r:embed="rId25" cstate="print">
                      <a:extLst>
                        <a:ext uri="{28A0092B-C50C-407E-A947-70E740481C1C}">
                          <a14:useLocalDpi xmlns:a14="http://schemas.microsoft.com/office/drawing/2010/main" val="0"/>
                        </a:ext>
                      </a:extLst>
                    </a:blip>
                    <a:srcRect l="12789" t="9798" r="13111" b="52364"/>
                    <a:stretch/>
                  </pic:blipFill>
                  <pic:spPr bwMode="auto">
                    <a:xfrm>
                      <a:off x="0" y="0"/>
                      <a:ext cx="6150700" cy="2198955"/>
                    </a:xfrm>
                    <a:prstGeom prst="rect">
                      <a:avLst/>
                    </a:prstGeom>
                    <a:ln>
                      <a:noFill/>
                    </a:ln>
                    <a:extLst>
                      <a:ext uri="{53640926-AAD7-44D8-BBD7-CCE9431645EC}">
                        <a14:shadowObscured xmlns:a14="http://schemas.microsoft.com/office/drawing/2010/main"/>
                      </a:ext>
                    </a:extLst>
                  </pic:spPr>
                </pic:pic>
              </a:graphicData>
            </a:graphic>
          </wp:inline>
        </w:drawing>
      </w:r>
    </w:p>
    <w:p w:rsidR="0069777A" w:rsidRPr="00BD051C" w:rsidRDefault="0069777A" w:rsidP="0069777A">
      <w:pPr>
        <w:widowControl w:val="0"/>
        <w:autoSpaceDE w:val="0"/>
        <w:autoSpaceDN w:val="0"/>
        <w:adjustRightInd w:val="0"/>
        <w:spacing w:after="0" w:line="240" w:lineRule="auto"/>
        <w:ind w:firstLine="0"/>
        <w:jc w:val="left"/>
        <w:rPr>
          <w:rFonts w:ascii="Arial" w:hAnsi="Arial" w:cs="Arial"/>
          <w:b/>
          <w:bCs/>
          <w:lang w:val="sq-AL"/>
        </w:rPr>
      </w:pPr>
    </w:p>
    <w:p w:rsidR="008F58D9" w:rsidRDefault="008F58D9" w:rsidP="0069777A">
      <w:pPr>
        <w:keepNext/>
        <w:widowControl w:val="0"/>
        <w:spacing w:after="0" w:line="240" w:lineRule="auto"/>
        <w:ind w:firstLine="0"/>
        <w:jc w:val="center"/>
        <w:outlineLvl w:val="2"/>
        <w:rPr>
          <w:rFonts w:ascii="Garamond" w:eastAsia="MS Mincho" w:hAnsi="Garamond" w:cs="CG Times"/>
          <w:b/>
          <w:bCs/>
          <w:sz w:val="24"/>
          <w:lang w:val="sq-AL"/>
        </w:rPr>
        <w:sectPr w:rsidR="008F58D9" w:rsidSect="00BD5305">
          <w:type w:val="continuous"/>
          <w:pgSz w:w="11907" w:h="16840" w:code="9"/>
          <w:pgMar w:top="720" w:right="1134" w:bottom="720" w:left="1134" w:header="851" w:footer="851" w:gutter="0"/>
          <w:cols w:space="720"/>
          <w:docGrid w:linePitch="360"/>
        </w:sect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KËRKESË</w:t>
      </w:r>
    </w:p>
    <w:p w:rsidR="0069777A" w:rsidRPr="00BD051C" w:rsidRDefault="00943904" w:rsidP="0069777A">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69777A" w:rsidRPr="00BD051C">
        <w:rPr>
          <w:rFonts w:ascii="Garamond" w:eastAsia="MS Mincho" w:hAnsi="Garamond" w:cs="CG Times"/>
          <w:b/>
          <w:bCs/>
          <w:sz w:val="24"/>
          <w:lang w:val="sq-AL"/>
        </w:rPr>
        <w:t>4041/2, datë 23.9.2016</w:t>
      </w:r>
    </w:p>
    <w:p w:rsidR="0069777A" w:rsidRPr="00BD051C" w:rsidRDefault="0069777A" w:rsidP="0069777A">
      <w:pPr>
        <w:widowControl w:val="0"/>
        <w:spacing w:after="0" w:line="240" w:lineRule="auto"/>
        <w:rPr>
          <w:rFonts w:ascii="Garamond" w:eastAsia="MS Mincho" w:hAnsi="Garamond" w:cs="CG Times"/>
          <w:sz w:val="14"/>
          <w:szCs w:val="24"/>
          <w:lang w:val="sq-AL"/>
        </w:rPr>
      </w:pPr>
    </w:p>
    <w:p w:rsidR="0069777A" w:rsidRPr="00BD051C" w:rsidRDefault="0069777A" w:rsidP="0069777A">
      <w:pPr>
        <w:keepNext/>
        <w:widowControl w:val="0"/>
        <w:spacing w:after="0" w:line="240" w:lineRule="auto"/>
        <w:ind w:firstLine="0"/>
        <w:jc w:val="center"/>
        <w:outlineLvl w:val="2"/>
        <w:rPr>
          <w:rFonts w:ascii="Garamond" w:eastAsia="MS Mincho" w:hAnsi="Garamond" w:cs="CG Times"/>
          <w:b/>
          <w:bCs/>
          <w:sz w:val="24"/>
          <w:lang w:val="sq-AL"/>
        </w:rPr>
      </w:pPr>
      <w:r w:rsidRPr="00BD051C">
        <w:rPr>
          <w:rFonts w:ascii="Garamond" w:eastAsia="MS Mincho" w:hAnsi="Garamond" w:cs="CG Times"/>
          <w:b/>
          <w:bCs/>
          <w:sz w:val="24"/>
          <w:lang w:val="sq-AL"/>
        </w:rPr>
        <w:t>PËR SHPRONËSIM PUBLIK</w:t>
      </w:r>
    </w:p>
    <w:p w:rsidR="0069777A" w:rsidRPr="00BD051C" w:rsidRDefault="0069777A" w:rsidP="0069777A">
      <w:pPr>
        <w:widowControl w:val="0"/>
        <w:spacing w:after="0" w:line="240" w:lineRule="auto"/>
        <w:ind w:firstLine="0"/>
        <w:rPr>
          <w:rFonts w:ascii="Garamond" w:eastAsia="MS Mincho" w:hAnsi="Garamond" w:cs="CG Times"/>
          <w:spacing w:val="-4"/>
          <w:sz w:val="24"/>
          <w:lang w:val="sq-AL"/>
        </w:rPr>
      </w:pP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Ministria e Punëve të Brendshme shpall kërkesën për shpronësim, për interes publik, të pasurive të paluajtshme, pronë private, që preken nga realizimi i projektit “Zgjerim dhe rikonstruksion i bulevardit “Fan Noli”, në Bashkinë e Korçës.</w:t>
      </w:r>
    </w:p>
    <w:p w:rsidR="0069777A" w:rsidRPr="00BD051C" w:rsidRDefault="0069777A" w:rsidP="0069777A">
      <w:pPr>
        <w:widowControl w:val="0"/>
        <w:spacing w:after="0" w:line="240" w:lineRule="auto"/>
        <w:rPr>
          <w:rFonts w:ascii="Garamond" w:eastAsia="MS Mincho" w:hAnsi="Garamond" w:cs="CG Times"/>
          <w:spacing w:val="-4"/>
          <w:sz w:val="24"/>
          <w:lang w:val="sq-AL"/>
        </w:rPr>
      </w:pPr>
      <w:r w:rsidRPr="00BD051C">
        <w:rPr>
          <w:rFonts w:ascii="Garamond" w:eastAsia="MS Mincho" w:hAnsi="Garamond" w:cs="CG Times"/>
          <w:spacing w:val="-4"/>
          <w:sz w:val="24"/>
          <w:lang w:val="sq-AL"/>
        </w:rPr>
        <w:t xml:space="preserve">Subjekti kërkues është Bashkia e Korçës. </w:t>
      </w:r>
    </w:p>
    <w:p w:rsidR="0069777A" w:rsidRPr="00BD051C" w:rsidRDefault="0069777A" w:rsidP="0069777A">
      <w:pPr>
        <w:widowControl w:val="0"/>
        <w:spacing w:after="0" w:line="240" w:lineRule="auto"/>
        <w:rPr>
          <w:rFonts w:ascii="Garamond" w:eastAsia="Times New Roman" w:hAnsi="Garamond" w:cs="Calibri"/>
          <w:spacing w:val="-4"/>
          <w:sz w:val="24"/>
          <w:lang w:val="sq-AL"/>
        </w:rPr>
      </w:pPr>
      <w:r w:rsidRPr="00BD051C">
        <w:rPr>
          <w:rFonts w:ascii="Garamond" w:eastAsia="MS Mincho" w:hAnsi="Garamond" w:cs="CG Times"/>
          <w:spacing w:val="-4"/>
          <w:sz w:val="24"/>
          <w:lang w:val="sq-AL"/>
        </w:rPr>
        <w:t>Me anë të këtij publikimi kërkojmë të vëmë në dijeni personat, të cilët preken nga ky shpronësim</w:t>
      </w:r>
      <w:r w:rsidR="00A11440" w:rsidRPr="00BD051C">
        <w:rPr>
          <w:rFonts w:ascii="Garamond" w:eastAsia="MS Mincho" w:hAnsi="Garamond" w:cs="CG Times"/>
          <w:spacing w:val="-4"/>
          <w:sz w:val="24"/>
          <w:lang w:val="sq-AL"/>
        </w:rPr>
        <w:t>,</w:t>
      </w:r>
      <w:r w:rsidRPr="00BD051C">
        <w:rPr>
          <w:rFonts w:ascii="Garamond" w:eastAsia="MS Mincho" w:hAnsi="Garamond" w:cs="CG Times"/>
          <w:spacing w:val="-4"/>
          <w:sz w:val="24"/>
          <w:lang w:val="sq-AL"/>
        </w:rPr>
        <w:t xml:space="preserve"> </w:t>
      </w:r>
      <w:r w:rsidR="00A11440" w:rsidRPr="00BD051C">
        <w:rPr>
          <w:rFonts w:ascii="Garamond" w:eastAsia="MS Mincho" w:hAnsi="Garamond" w:cs="CG Times"/>
          <w:spacing w:val="-4"/>
          <w:sz w:val="24"/>
          <w:lang w:val="sq-AL"/>
        </w:rPr>
        <w:t xml:space="preserve">që </w:t>
      </w:r>
      <w:r w:rsidRPr="00BD051C">
        <w:rPr>
          <w:rFonts w:ascii="Garamond" w:eastAsia="MS Mincho" w:hAnsi="Garamond" w:cs="CG Times"/>
          <w:spacing w:val="-4"/>
          <w:sz w:val="24"/>
          <w:lang w:val="sq-AL"/>
        </w:rPr>
        <w:t xml:space="preserve">konsiston në masën e vlerësimit të llogaritur, </w:t>
      </w:r>
      <w:r w:rsidRPr="00BD051C">
        <w:rPr>
          <w:rFonts w:ascii="Garamond" w:eastAsia="Times New Roman" w:hAnsi="Garamond" w:cs="Calibri"/>
          <w:spacing w:val="-4"/>
          <w:sz w:val="24"/>
          <w:lang w:val="sq-AL"/>
        </w:rPr>
        <w:t xml:space="preserve">në bazë të vendimit </w:t>
      </w:r>
      <w:r w:rsidR="00943904">
        <w:rPr>
          <w:rFonts w:ascii="Garamond" w:eastAsia="Times New Roman" w:hAnsi="Garamond" w:cs="Calibri"/>
          <w:spacing w:val="-4"/>
          <w:sz w:val="24"/>
          <w:lang w:val="sq-AL"/>
        </w:rPr>
        <w:t xml:space="preserve">nr. </w:t>
      </w:r>
      <w:r w:rsidRPr="00BD051C">
        <w:rPr>
          <w:rFonts w:ascii="Garamond" w:eastAsia="Times New Roman" w:hAnsi="Garamond" w:cs="Calibri"/>
          <w:spacing w:val="-4"/>
          <w:sz w:val="24"/>
          <w:lang w:val="sq-AL"/>
        </w:rPr>
        <w:t>138, datë 23.3.2000, të Këshillit të Ministrave, “Për kriteret teknike të vlerësimit dhe të përllogaritjes së masës së shpërblimit të pasurive që zhvlerësohen dhe të të drejtave të personave të tretë, për interes publik”, të ndryshuar, për pronarët sipas listës emërore bashkëlidhur.</w:t>
      </w:r>
    </w:p>
    <w:p w:rsidR="0069777A" w:rsidRPr="00BD051C" w:rsidRDefault="0069777A" w:rsidP="0069777A">
      <w:pPr>
        <w:widowControl w:val="0"/>
        <w:spacing w:after="0" w:line="240" w:lineRule="auto"/>
        <w:rPr>
          <w:rFonts w:ascii="Garamond" w:eastAsia="Times New Roman" w:hAnsi="Garamond" w:cs="Calibri"/>
          <w:spacing w:val="-4"/>
          <w:sz w:val="24"/>
          <w:lang w:val="sq-AL"/>
        </w:rPr>
      </w:pPr>
      <w:r w:rsidRPr="00BD051C">
        <w:rPr>
          <w:rFonts w:ascii="Garamond" w:eastAsia="Times New Roman" w:hAnsi="Garamond" w:cs="Calibri"/>
          <w:spacing w:val="-4"/>
          <w:sz w:val="24"/>
          <w:lang w:val="sq-AL"/>
        </w:rPr>
        <w:t xml:space="preserve">Pronarët do të likuidohen për efekt shpronësimi me paraqitjen e dokumenteve të rregullta të pronësisë, pas daljes së vendimit të Këshillit të Ministrave, që do të miratojë kërkesën për shpronësim. Vlera totale e shpronësimit është 702 083 </w:t>
      </w:r>
      <w:r w:rsidR="00A11440" w:rsidRPr="00BD051C">
        <w:rPr>
          <w:rFonts w:ascii="Garamond" w:eastAsia="Times New Roman" w:hAnsi="Garamond" w:cs="Calibri"/>
          <w:spacing w:val="-4"/>
          <w:sz w:val="24"/>
          <w:lang w:val="sq-AL"/>
        </w:rPr>
        <w:t>(</w:t>
      </w:r>
      <w:r w:rsidRPr="00BD051C">
        <w:rPr>
          <w:rFonts w:ascii="Garamond" w:eastAsia="Times New Roman" w:hAnsi="Garamond" w:cs="Calibri"/>
          <w:spacing w:val="-4"/>
          <w:sz w:val="24"/>
          <w:lang w:val="sq-AL"/>
        </w:rPr>
        <w:t>shtatëqind e dy mijë e tetëdhjetë e tre) lekë.</w:t>
      </w:r>
    </w:p>
    <w:p w:rsidR="0069777A" w:rsidRPr="00635412" w:rsidRDefault="0069777A" w:rsidP="0069777A">
      <w:pPr>
        <w:widowControl w:val="0"/>
        <w:spacing w:after="0" w:line="240" w:lineRule="auto"/>
        <w:rPr>
          <w:rFonts w:ascii="Garamond" w:eastAsia="Times New Roman" w:hAnsi="Garamond" w:cs="Calibri"/>
          <w:spacing w:val="-4"/>
          <w:sz w:val="16"/>
          <w:lang w:val="sq-AL"/>
        </w:rPr>
      </w:pPr>
    </w:p>
    <w:p w:rsidR="0069777A" w:rsidRPr="00BD051C" w:rsidRDefault="0069777A" w:rsidP="0069777A">
      <w:pPr>
        <w:widowControl w:val="0"/>
        <w:spacing w:after="0" w:line="240" w:lineRule="auto"/>
        <w:jc w:val="right"/>
        <w:rPr>
          <w:rFonts w:ascii="Garamond" w:eastAsia="Times New Roman" w:hAnsi="Garamond" w:cs="Calibri"/>
          <w:spacing w:val="-4"/>
          <w:sz w:val="24"/>
          <w:lang w:val="sq-AL"/>
        </w:rPr>
      </w:pPr>
      <w:r w:rsidRPr="00BD051C">
        <w:rPr>
          <w:rFonts w:ascii="Garamond" w:eastAsia="Times New Roman" w:hAnsi="Garamond" w:cs="Calibri"/>
          <w:spacing w:val="-4"/>
          <w:sz w:val="24"/>
          <w:lang w:val="sq-AL"/>
        </w:rPr>
        <w:t xml:space="preserve">ZËVENDËSMINISTËR I </w:t>
      </w:r>
      <w:r w:rsidR="00262022" w:rsidRPr="00BD051C">
        <w:rPr>
          <w:rFonts w:ascii="Garamond" w:eastAsia="Times New Roman" w:hAnsi="Garamond" w:cs="Calibri"/>
          <w:spacing w:val="-4"/>
          <w:sz w:val="24"/>
          <w:lang w:val="sq-AL"/>
        </w:rPr>
        <w:t xml:space="preserve">MINISTRISË SË </w:t>
      </w:r>
      <w:r w:rsidRPr="00BD051C">
        <w:rPr>
          <w:rFonts w:ascii="Garamond" w:eastAsia="Times New Roman" w:hAnsi="Garamond" w:cs="Calibri"/>
          <w:spacing w:val="-4"/>
          <w:sz w:val="24"/>
          <w:lang w:val="sq-AL"/>
        </w:rPr>
        <w:t>PUNËVE TË BRENDSHME</w:t>
      </w:r>
    </w:p>
    <w:p w:rsidR="0069777A" w:rsidRPr="00BD051C" w:rsidRDefault="0069777A" w:rsidP="0069777A">
      <w:pPr>
        <w:widowControl w:val="0"/>
        <w:spacing w:after="0" w:line="240" w:lineRule="auto"/>
        <w:jc w:val="right"/>
        <w:rPr>
          <w:rFonts w:ascii="Garamond" w:eastAsia="Times New Roman" w:hAnsi="Garamond" w:cs="Calibri"/>
          <w:b/>
          <w:spacing w:val="-4"/>
          <w:sz w:val="24"/>
          <w:lang w:val="sq-AL"/>
        </w:rPr>
      </w:pPr>
      <w:r w:rsidRPr="00BD051C">
        <w:rPr>
          <w:rFonts w:ascii="Garamond" w:eastAsia="Times New Roman" w:hAnsi="Garamond" w:cs="Calibri"/>
          <w:b/>
          <w:spacing w:val="-4"/>
          <w:sz w:val="24"/>
          <w:lang w:val="sq-AL"/>
        </w:rPr>
        <w:t>Elona Gjebrea</w:t>
      </w:r>
    </w:p>
    <w:p w:rsidR="008F58D9" w:rsidRDefault="008F58D9">
      <w:pPr>
        <w:pStyle w:val="Paragrafi"/>
        <w:ind w:firstLine="0"/>
        <w:rPr>
          <w:lang w:val="sq-AL"/>
        </w:rPr>
        <w:sectPr w:rsidR="008F58D9" w:rsidSect="00635412">
          <w:type w:val="continuous"/>
          <w:pgSz w:w="11907" w:h="16840" w:code="9"/>
          <w:pgMar w:top="720" w:right="1134" w:bottom="720" w:left="1134" w:header="851" w:footer="851" w:gutter="0"/>
          <w:cols w:num="2" w:space="454"/>
          <w:docGrid w:linePitch="360"/>
        </w:sectPr>
      </w:pPr>
    </w:p>
    <w:p w:rsidR="00F96BF1" w:rsidRDefault="00F96BF1">
      <w:pPr>
        <w:pStyle w:val="Paragrafi"/>
        <w:ind w:firstLine="0"/>
        <w:rPr>
          <w:lang w:val="sq-AL"/>
        </w:rPr>
        <w:sectPr w:rsidR="00F96BF1" w:rsidSect="00BD5305">
          <w:type w:val="continuous"/>
          <w:pgSz w:w="11907" w:h="16840" w:code="9"/>
          <w:pgMar w:top="720" w:right="1134" w:bottom="720" w:left="1134" w:header="851" w:footer="851" w:gutter="0"/>
          <w:cols w:space="720"/>
          <w:docGrid w:linePitch="360"/>
        </w:sectPr>
      </w:pPr>
    </w:p>
    <w:p w:rsidR="005C35D5" w:rsidRPr="00BD051C" w:rsidRDefault="005C35D5" w:rsidP="00635412">
      <w:pPr>
        <w:pStyle w:val="Paragrafi"/>
        <w:ind w:firstLine="0"/>
        <w:rPr>
          <w:lang w:val="sq-AL"/>
        </w:rPr>
      </w:pPr>
    </w:p>
    <w:p w:rsidR="0069777A" w:rsidRPr="00BD051C" w:rsidRDefault="00262022" w:rsidP="0069777A">
      <w:pPr>
        <w:pStyle w:val="Paragrafi"/>
        <w:ind w:firstLine="0"/>
        <w:rPr>
          <w:lang w:val="sq-AL"/>
        </w:rPr>
      </w:pPr>
      <w:r w:rsidRPr="00635412">
        <w:rPr>
          <w:noProof/>
        </w:rPr>
        <w:drawing>
          <wp:inline distT="0" distB="0" distL="0" distR="0" wp14:anchorId="34AC9815" wp14:editId="5C5321D1">
            <wp:extent cx="6223379" cy="1426191"/>
            <wp:effectExtent l="0" t="0" r="635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6.jpg"/>
                    <pic:cNvPicPr/>
                  </pic:nvPicPr>
                  <pic:blipFill rotWithShape="1">
                    <a:blip r:embed="rId26" cstate="print">
                      <a:extLst>
                        <a:ext uri="{28A0092B-C50C-407E-A947-70E740481C1C}">
                          <a14:useLocalDpi xmlns:a14="http://schemas.microsoft.com/office/drawing/2010/main" val="0"/>
                        </a:ext>
                      </a:extLst>
                    </a:blip>
                    <a:srcRect l="11113" t="11487" r="2250" b="60810"/>
                    <a:stretch/>
                  </pic:blipFill>
                  <pic:spPr bwMode="auto">
                    <a:xfrm>
                      <a:off x="0" y="0"/>
                      <a:ext cx="6234873" cy="1428825"/>
                    </a:xfrm>
                    <a:prstGeom prst="rect">
                      <a:avLst/>
                    </a:prstGeom>
                    <a:ln>
                      <a:noFill/>
                    </a:ln>
                    <a:extLst>
                      <a:ext uri="{53640926-AAD7-44D8-BBD7-CCE9431645EC}">
                        <a14:shadowObscured xmlns:a14="http://schemas.microsoft.com/office/drawing/2010/main"/>
                      </a:ext>
                    </a:extLst>
                  </pic:spPr>
                </pic:pic>
              </a:graphicData>
            </a:graphic>
          </wp:inline>
        </w:drawing>
      </w:r>
    </w:p>
    <w:p w:rsidR="008F58D9" w:rsidRPr="00635412" w:rsidRDefault="008F58D9" w:rsidP="00635412">
      <w:pPr>
        <w:rPr>
          <w:sz w:val="8"/>
          <w:lang w:val="sq-AL"/>
        </w:rPr>
      </w:pPr>
    </w:p>
    <w:p w:rsidR="008F58D9" w:rsidRDefault="008F58D9" w:rsidP="00257AD0">
      <w:pPr>
        <w:pStyle w:val="NeniTitull"/>
        <w:rPr>
          <w:lang w:val="sq-AL"/>
        </w:rPr>
        <w:sectPr w:rsidR="008F58D9" w:rsidSect="00BD5305">
          <w:type w:val="continuous"/>
          <w:pgSz w:w="11907" w:h="16840" w:code="9"/>
          <w:pgMar w:top="720" w:right="1134" w:bottom="720" w:left="1134" w:header="851" w:footer="851" w:gutter="0"/>
          <w:cols w:space="720"/>
          <w:docGrid w:linePitch="360"/>
        </w:sectPr>
      </w:pPr>
    </w:p>
    <w:p w:rsidR="00257AD0" w:rsidRPr="00BD051C" w:rsidRDefault="00257AD0" w:rsidP="00257AD0">
      <w:pPr>
        <w:pStyle w:val="NeniTitull"/>
        <w:rPr>
          <w:lang w:val="sq-AL"/>
        </w:rPr>
      </w:pPr>
      <w:r w:rsidRPr="00BD051C">
        <w:rPr>
          <w:lang w:val="sq-AL"/>
        </w:rPr>
        <w:t>KËRKESË</w:t>
      </w:r>
    </w:p>
    <w:p w:rsidR="00257AD0" w:rsidRPr="00BD051C" w:rsidRDefault="00943904" w:rsidP="00257AD0">
      <w:pPr>
        <w:pStyle w:val="NeniTitull"/>
        <w:rPr>
          <w:lang w:val="sq-AL"/>
        </w:rPr>
      </w:pPr>
      <w:r>
        <w:rPr>
          <w:lang w:val="sq-AL"/>
        </w:rPr>
        <w:t xml:space="preserve">Nr. </w:t>
      </w:r>
      <w:r w:rsidR="00257AD0" w:rsidRPr="00BD051C">
        <w:rPr>
          <w:lang w:val="sq-AL"/>
        </w:rPr>
        <w:t>5113, datë 20.9.2016</w:t>
      </w:r>
    </w:p>
    <w:p w:rsidR="00257AD0" w:rsidRPr="00BD051C" w:rsidRDefault="00257AD0" w:rsidP="00257AD0">
      <w:pPr>
        <w:pStyle w:val="Hapesira7"/>
        <w:rPr>
          <w:lang w:val="sq-AL"/>
        </w:rPr>
      </w:pPr>
    </w:p>
    <w:p w:rsidR="00257AD0" w:rsidRPr="00BD051C" w:rsidRDefault="00257AD0" w:rsidP="00257AD0">
      <w:pPr>
        <w:pStyle w:val="NeniTitull"/>
        <w:rPr>
          <w:lang w:val="sq-AL"/>
        </w:rPr>
      </w:pPr>
      <w:r w:rsidRPr="00BD051C">
        <w:rPr>
          <w:lang w:val="sq-AL"/>
        </w:rPr>
        <w:t>PËR SHPRONËSIM PUBLIK</w:t>
      </w:r>
    </w:p>
    <w:p w:rsidR="00257AD0" w:rsidRPr="00BD051C" w:rsidRDefault="00257AD0" w:rsidP="00257AD0">
      <w:pPr>
        <w:pStyle w:val="Hapesira7"/>
        <w:rPr>
          <w:lang w:val="sq-AL"/>
        </w:rPr>
      </w:pPr>
    </w:p>
    <w:p w:rsidR="00257AD0" w:rsidRPr="00BD051C" w:rsidRDefault="00257AD0" w:rsidP="00257AD0">
      <w:pPr>
        <w:pStyle w:val="Paragrafi"/>
        <w:rPr>
          <w:spacing w:val="-4"/>
          <w:lang w:val="sq-AL"/>
        </w:rPr>
      </w:pPr>
      <w:r w:rsidRPr="00BD051C">
        <w:rPr>
          <w:spacing w:val="-4"/>
          <w:lang w:val="sq-AL"/>
        </w:rPr>
        <w:t>Ministria e Zhvillimit Urban shpall kërkesën për shpronësim, për interes publik, të pasurive të paluajtshme, pronë private, që preken nga realizimi i projektit, “Kompleksi Sportiv Lushnja” qyteti Lushnjë.</w:t>
      </w:r>
    </w:p>
    <w:p w:rsidR="00257AD0" w:rsidRPr="00BD051C" w:rsidRDefault="00257AD0" w:rsidP="00257AD0">
      <w:pPr>
        <w:pStyle w:val="Paragrafi"/>
        <w:rPr>
          <w:spacing w:val="-4"/>
          <w:lang w:val="sq-AL"/>
        </w:rPr>
      </w:pPr>
      <w:r w:rsidRPr="00BD051C">
        <w:rPr>
          <w:spacing w:val="-4"/>
          <w:lang w:val="sq-AL"/>
        </w:rPr>
        <w:t>Subjekti kërkues i këtij objekti është Bashkia Lushnjë.</w:t>
      </w:r>
    </w:p>
    <w:p w:rsidR="00257AD0" w:rsidRPr="00BD051C" w:rsidRDefault="00257AD0" w:rsidP="00257AD0">
      <w:pPr>
        <w:pStyle w:val="Paragrafi"/>
        <w:rPr>
          <w:spacing w:val="-4"/>
          <w:lang w:val="sq-AL"/>
        </w:rPr>
      </w:pPr>
      <w:r w:rsidRPr="00BD051C">
        <w:rPr>
          <w:spacing w:val="-4"/>
          <w:lang w:val="sq-AL"/>
        </w:rPr>
        <w:t xml:space="preserve">Me anë të këtij publikimi kërkojmë të vëmë në dijeni personin, i cili preket nga ky shpronësim, që konsiston në masën e vlerësimit të llogaritur në bazë të vendimit </w:t>
      </w:r>
      <w:r w:rsidR="00943904">
        <w:rPr>
          <w:spacing w:val="-4"/>
          <w:lang w:val="sq-AL"/>
        </w:rPr>
        <w:t xml:space="preserve">nr. </w:t>
      </w:r>
      <w:r w:rsidRPr="00BD051C">
        <w:rPr>
          <w:spacing w:val="-4"/>
          <w:lang w:val="sq-AL"/>
        </w:rPr>
        <w:t>89, datë 3.2.2016, të Këshillit të Ministrave, “Për miratimin e hartës së vlerës së tokës në Republikën e Shqipërisë”, për pronarët sipas listës emërore bashkëlidhur.</w:t>
      </w:r>
    </w:p>
    <w:p w:rsidR="00257AD0" w:rsidRPr="00BD051C" w:rsidRDefault="00257AD0" w:rsidP="00257AD0">
      <w:pPr>
        <w:pStyle w:val="Paragrafi"/>
        <w:rPr>
          <w:spacing w:val="-4"/>
          <w:lang w:val="sq-AL"/>
        </w:rPr>
      </w:pPr>
      <w:r w:rsidRPr="00BD051C">
        <w:rPr>
          <w:spacing w:val="-4"/>
          <w:lang w:val="sq-AL"/>
        </w:rPr>
        <w:t>Vlera totale e shpronësimit është 37, 964, 960 (tridhjetë e shtatë milionë e nëntëqind e gjashtëdhjetë e katër mijë e nëntëqind e gjashtëdhjetë) lekë.</w:t>
      </w:r>
    </w:p>
    <w:p w:rsidR="00257AD0" w:rsidRPr="00635412" w:rsidRDefault="00257AD0" w:rsidP="00257AD0">
      <w:pPr>
        <w:pStyle w:val="Paragrafi"/>
        <w:rPr>
          <w:spacing w:val="-4"/>
          <w:sz w:val="14"/>
          <w:lang w:val="sq-AL"/>
        </w:rPr>
      </w:pPr>
    </w:p>
    <w:p w:rsidR="00257AD0" w:rsidRPr="00BD051C" w:rsidRDefault="00257AD0" w:rsidP="00257AD0">
      <w:pPr>
        <w:pStyle w:val="NeniNr"/>
        <w:jc w:val="right"/>
        <w:rPr>
          <w:lang w:val="sq-AL"/>
        </w:rPr>
      </w:pPr>
      <w:r w:rsidRPr="00BD051C">
        <w:rPr>
          <w:lang w:val="sq-AL"/>
        </w:rPr>
        <w:t>ZËVENDËSMINISTRI I MINISTRISË SË ZHVILLIMIT URBAN</w:t>
      </w:r>
    </w:p>
    <w:p w:rsidR="00257AD0" w:rsidRPr="00BD051C" w:rsidRDefault="00257AD0" w:rsidP="00257AD0">
      <w:pPr>
        <w:pStyle w:val="NeniNr"/>
        <w:jc w:val="right"/>
        <w:rPr>
          <w:b/>
          <w:lang w:val="sq-AL"/>
        </w:rPr>
      </w:pPr>
      <w:r w:rsidRPr="00BD051C">
        <w:rPr>
          <w:b/>
          <w:lang w:val="sq-AL"/>
        </w:rPr>
        <w:t>Alfred Dalipi</w:t>
      </w:r>
    </w:p>
    <w:p w:rsidR="008F58D9" w:rsidRDefault="008F58D9" w:rsidP="00257AD0">
      <w:pPr>
        <w:pStyle w:val="Paragrafi"/>
        <w:rPr>
          <w:lang w:val="sq-AL"/>
        </w:rPr>
        <w:sectPr w:rsidR="008F58D9" w:rsidSect="00635412">
          <w:type w:val="continuous"/>
          <w:pgSz w:w="11907" w:h="16840" w:code="9"/>
          <w:pgMar w:top="720" w:right="1134" w:bottom="720" w:left="1134" w:header="851" w:footer="851" w:gutter="0"/>
          <w:cols w:num="2" w:space="454"/>
          <w:docGrid w:linePitch="360"/>
        </w:sectPr>
      </w:pPr>
    </w:p>
    <w:p w:rsidR="00257AD0" w:rsidRPr="00BD051C" w:rsidRDefault="00257AD0" w:rsidP="00257AD0">
      <w:pPr>
        <w:pStyle w:val="Paragrafi"/>
        <w:rPr>
          <w:lang w:val="sq-AL"/>
        </w:rPr>
      </w:pPr>
    </w:p>
    <w:p w:rsidR="0026259C" w:rsidRDefault="0026259C" w:rsidP="00635412">
      <w:pPr>
        <w:widowControl w:val="0"/>
        <w:spacing w:after="0" w:line="240" w:lineRule="auto"/>
        <w:ind w:firstLine="0"/>
        <w:jc w:val="center"/>
        <w:outlineLvl w:val="2"/>
        <w:rPr>
          <w:rFonts w:ascii="Garamond" w:eastAsia="MS Mincho" w:hAnsi="Garamond" w:cs="CG Times"/>
          <w:bCs/>
          <w:sz w:val="24"/>
          <w:szCs w:val="24"/>
          <w:lang w:val="sq-AL"/>
        </w:rPr>
      </w:pPr>
      <w:r w:rsidRPr="00635412">
        <w:rPr>
          <w:rFonts w:ascii="Garamond" w:eastAsia="MS Mincho" w:hAnsi="Garamond" w:cs="CG Times"/>
          <w:b/>
          <w:bCs/>
          <w:sz w:val="24"/>
          <w:szCs w:val="24"/>
          <w:lang w:val="sq-AL"/>
        </w:rPr>
        <w:t>SHPRONËSIMI</w:t>
      </w:r>
    </w:p>
    <w:p w:rsidR="0026259C" w:rsidRPr="00635412" w:rsidRDefault="0026259C" w:rsidP="00257AD0">
      <w:pPr>
        <w:widowControl w:val="0"/>
        <w:spacing w:after="0" w:line="240" w:lineRule="auto"/>
        <w:ind w:firstLine="0"/>
        <w:jc w:val="left"/>
        <w:outlineLvl w:val="2"/>
        <w:rPr>
          <w:rFonts w:ascii="Garamond" w:eastAsia="MS Mincho" w:hAnsi="Garamond" w:cs="CG Times"/>
          <w:bCs/>
          <w:sz w:val="14"/>
          <w:szCs w:val="14"/>
          <w:lang w:val="sq-AL"/>
        </w:rPr>
      </w:pPr>
    </w:p>
    <w:p w:rsidR="00257AD0" w:rsidRPr="00BD051C" w:rsidRDefault="00257AD0" w:rsidP="00257AD0">
      <w:pPr>
        <w:widowControl w:val="0"/>
        <w:spacing w:after="0" w:line="240" w:lineRule="auto"/>
        <w:ind w:firstLine="0"/>
        <w:jc w:val="left"/>
        <w:outlineLvl w:val="2"/>
        <w:rPr>
          <w:rFonts w:ascii="Garamond" w:eastAsia="MS Mincho" w:hAnsi="Garamond" w:cs="CG Times"/>
          <w:bCs/>
          <w:sz w:val="24"/>
          <w:szCs w:val="24"/>
          <w:lang w:val="sq-AL"/>
        </w:rPr>
      </w:pPr>
      <w:r w:rsidRPr="00BD051C">
        <w:rPr>
          <w:rFonts w:ascii="Garamond" w:eastAsia="MS Mincho" w:hAnsi="Garamond" w:cs="CG Times"/>
          <w:bCs/>
          <w:sz w:val="24"/>
          <w:szCs w:val="24"/>
          <w:lang w:val="sq-AL"/>
        </w:rPr>
        <w:t>Objekti: Këndi sportiv në lagjen “Skënder Libohova”</w:t>
      </w:r>
    </w:p>
    <w:p w:rsidR="00257AD0" w:rsidRPr="00BD051C" w:rsidRDefault="00257AD0" w:rsidP="00257AD0">
      <w:pPr>
        <w:widowControl w:val="0"/>
        <w:spacing w:after="0" w:line="240" w:lineRule="auto"/>
        <w:ind w:firstLine="0"/>
        <w:jc w:val="left"/>
        <w:outlineLvl w:val="2"/>
        <w:rPr>
          <w:rFonts w:ascii="Garamond" w:eastAsia="MS Mincho" w:hAnsi="Garamond" w:cs="CG Times"/>
          <w:bCs/>
          <w:sz w:val="24"/>
          <w:szCs w:val="24"/>
          <w:lang w:val="sq-AL"/>
        </w:rPr>
      </w:pPr>
      <w:r w:rsidRPr="00BD051C">
        <w:rPr>
          <w:rFonts w:ascii="Garamond" w:eastAsia="MS Mincho" w:hAnsi="Garamond" w:cs="CG Times"/>
          <w:bCs/>
          <w:sz w:val="24"/>
          <w:szCs w:val="24"/>
          <w:lang w:val="sq-AL"/>
        </w:rPr>
        <w:t>Zona kadastrale 8572, Lushnjë</w:t>
      </w:r>
    </w:p>
    <w:p w:rsidR="00257AD0" w:rsidRPr="00BD051C" w:rsidRDefault="00257AD0" w:rsidP="00257AD0">
      <w:pPr>
        <w:widowControl w:val="0"/>
        <w:spacing w:after="0" w:line="240" w:lineRule="auto"/>
        <w:ind w:firstLine="0"/>
        <w:jc w:val="left"/>
        <w:outlineLvl w:val="2"/>
        <w:rPr>
          <w:rFonts w:ascii="Garamond" w:eastAsia="MS Mincho" w:hAnsi="Garamond" w:cs="CG Times"/>
          <w:b/>
          <w:bCs/>
          <w:sz w:val="24"/>
          <w:lang w:val="sq-AL"/>
        </w:rPr>
      </w:pPr>
      <w:r w:rsidRPr="00635412">
        <w:rPr>
          <w:rFonts w:ascii="Garamond" w:eastAsia="MS Mincho" w:hAnsi="Garamond" w:cs="CG Times"/>
          <w:b/>
          <w:bCs/>
          <w:noProof/>
          <w:sz w:val="24"/>
        </w:rPr>
        <w:drawing>
          <wp:inline distT="0" distB="0" distL="0" distR="0" wp14:anchorId="460E8DD4" wp14:editId="3763C606">
            <wp:extent cx="5820352" cy="644056"/>
            <wp:effectExtent l="0" t="0" r="0" b="381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27" cstate="print">
                      <a:extLst>
                        <a:ext uri="{28A0092B-C50C-407E-A947-70E740481C1C}">
                          <a14:useLocalDpi xmlns:a14="http://schemas.microsoft.com/office/drawing/2010/main" val="0"/>
                        </a:ext>
                      </a:extLst>
                    </a:blip>
                    <a:srcRect l="11833" t="37802" r="14425" b="52703"/>
                    <a:stretch/>
                  </pic:blipFill>
                  <pic:spPr bwMode="auto">
                    <a:xfrm>
                      <a:off x="0" y="0"/>
                      <a:ext cx="5835416" cy="645723"/>
                    </a:xfrm>
                    <a:prstGeom prst="rect">
                      <a:avLst/>
                    </a:prstGeom>
                    <a:ln>
                      <a:noFill/>
                    </a:ln>
                    <a:extLst>
                      <a:ext uri="{53640926-AAD7-44D8-BBD7-CCE9431645EC}">
                        <a14:shadowObscured xmlns:a14="http://schemas.microsoft.com/office/drawing/2010/main"/>
                      </a:ext>
                    </a:extLst>
                  </pic:spPr>
                </pic:pic>
              </a:graphicData>
            </a:graphic>
          </wp:inline>
        </w:drawing>
      </w:r>
    </w:p>
    <w:p w:rsidR="006A03B8" w:rsidRPr="00BD051C" w:rsidRDefault="006A03B8" w:rsidP="00635412">
      <w:pPr>
        <w:pStyle w:val="Paragrafi"/>
        <w:rPr>
          <w:lang w:val="sq-AL"/>
        </w:rPr>
      </w:pPr>
    </w:p>
    <w:p w:rsidR="008F58D9" w:rsidRDefault="008F58D9">
      <w:pPr>
        <w:pStyle w:val="Paragrafi"/>
        <w:jc w:val="center"/>
        <w:rPr>
          <w:b/>
          <w:lang w:val="sq-AL"/>
        </w:rPr>
        <w:sectPr w:rsidR="008F58D9" w:rsidSect="00BD5305">
          <w:type w:val="continuous"/>
          <w:pgSz w:w="11907" w:h="16840" w:code="9"/>
          <w:pgMar w:top="720" w:right="1134" w:bottom="720" w:left="1134" w:header="851" w:footer="851" w:gutter="0"/>
          <w:cols w:space="720"/>
          <w:docGrid w:linePitch="360"/>
        </w:sectPr>
      </w:pPr>
    </w:p>
    <w:p w:rsidR="006A03B8" w:rsidRPr="00635412" w:rsidRDefault="00A11440">
      <w:pPr>
        <w:pStyle w:val="Paragrafi"/>
        <w:jc w:val="center"/>
        <w:rPr>
          <w:b/>
          <w:lang w:val="sq-AL"/>
        </w:rPr>
      </w:pPr>
      <w:r w:rsidRPr="00635412">
        <w:rPr>
          <w:b/>
          <w:lang w:val="sq-AL"/>
        </w:rPr>
        <w:t>KËRKESË</w:t>
      </w:r>
    </w:p>
    <w:p w:rsidR="00A11440" w:rsidRPr="00635412" w:rsidRDefault="00A11440" w:rsidP="00635412">
      <w:pPr>
        <w:pStyle w:val="Paragrafi"/>
        <w:rPr>
          <w:sz w:val="14"/>
          <w:lang w:val="sq-AL"/>
        </w:rPr>
      </w:pPr>
    </w:p>
    <w:p w:rsidR="00A11440" w:rsidRPr="00BD051C" w:rsidRDefault="00A11440" w:rsidP="00635412">
      <w:pPr>
        <w:pStyle w:val="Paragrafi"/>
        <w:rPr>
          <w:lang w:val="sq-AL"/>
        </w:rPr>
      </w:pPr>
      <w:r w:rsidRPr="00BD051C">
        <w:rPr>
          <w:lang w:val="sq-AL"/>
        </w:rPr>
        <w:t>Shtet</w:t>
      </w:r>
      <w:r w:rsidR="00AA112C">
        <w:rPr>
          <w:lang w:val="sq-AL"/>
        </w:rPr>
        <w:t>a</w:t>
      </w:r>
      <w:r w:rsidRPr="00BD051C">
        <w:rPr>
          <w:lang w:val="sq-AL"/>
        </w:rPr>
        <w:t>sja Luljeta Tarko, e bija e Xhebarit dhe e Nadires, e datëlindjes 25.5.1959, lindur në Vlorë dhe banuese në Durrës</w:t>
      </w:r>
      <w:r w:rsidR="00845824">
        <w:rPr>
          <w:lang w:val="sq-AL"/>
        </w:rPr>
        <w:t>,</w:t>
      </w:r>
      <w:r w:rsidRPr="00BD051C">
        <w:rPr>
          <w:lang w:val="sq-AL"/>
        </w:rPr>
        <w:t xml:space="preserve"> kërkon</w:t>
      </w:r>
      <w:r w:rsidR="00845824">
        <w:rPr>
          <w:lang w:val="sq-AL"/>
        </w:rPr>
        <w:t>,</w:t>
      </w:r>
      <w:r w:rsidRPr="00BD051C">
        <w:rPr>
          <w:lang w:val="sq-AL"/>
        </w:rPr>
        <w:t xml:space="preserve"> pranë Gjykatës së</w:t>
      </w:r>
      <w:r w:rsidR="00FB19D9">
        <w:rPr>
          <w:lang w:val="sq-AL"/>
        </w:rPr>
        <w:t xml:space="preserve"> Rrethit Gjyqësor</w:t>
      </w:r>
      <w:r w:rsidR="00845824">
        <w:rPr>
          <w:lang w:val="sq-AL"/>
        </w:rPr>
        <w:t xml:space="preserve"> </w:t>
      </w:r>
      <w:r w:rsidR="00D9031F">
        <w:rPr>
          <w:lang w:val="sq-AL"/>
        </w:rPr>
        <w:t>Durrës</w:t>
      </w:r>
      <w:r w:rsidR="00845824">
        <w:rPr>
          <w:lang w:val="sq-AL"/>
        </w:rPr>
        <w:t xml:space="preserve">, shpalljen </w:t>
      </w:r>
      <w:r w:rsidRPr="00BD051C">
        <w:rPr>
          <w:lang w:val="sq-AL"/>
        </w:rPr>
        <w:t>të zhdukur të bashkëshortit të saj, shtetasit Feti Shyqyri Tarko, i datëlindjes 30.12.1053</w:t>
      </w:r>
      <w:r w:rsidR="009A5550">
        <w:rPr>
          <w:lang w:val="sq-AL"/>
        </w:rPr>
        <w:t xml:space="preserve"> dhe emërimin si kujdestare e posaçme e pasurisë së tij</w:t>
      </w:r>
      <w:r w:rsidRPr="00BD051C">
        <w:rPr>
          <w:lang w:val="sq-AL"/>
        </w:rPr>
        <w:t>.</w:t>
      </w:r>
    </w:p>
    <w:p w:rsidR="00A11440" w:rsidRPr="00BD051C" w:rsidRDefault="00A11440" w:rsidP="00635412">
      <w:pPr>
        <w:pStyle w:val="Paragrafi"/>
        <w:rPr>
          <w:lang w:val="sq-AL"/>
        </w:rPr>
      </w:pPr>
    </w:p>
    <w:p w:rsidR="00A11440" w:rsidRPr="00BD051C" w:rsidRDefault="00AA112C" w:rsidP="00635412">
      <w:pPr>
        <w:pStyle w:val="Paragrafi"/>
        <w:jc w:val="right"/>
        <w:rPr>
          <w:lang w:val="sq-AL"/>
        </w:rPr>
      </w:pPr>
      <w:r w:rsidRPr="00BD051C">
        <w:rPr>
          <w:lang w:val="sq-AL"/>
        </w:rPr>
        <w:t>KËRKUESE</w:t>
      </w:r>
    </w:p>
    <w:p w:rsidR="00A11440" w:rsidRPr="00635412" w:rsidRDefault="00A11440" w:rsidP="00635412">
      <w:pPr>
        <w:pStyle w:val="Paragrafi"/>
        <w:jc w:val="right"/>
        <w:rPr>
          <w:b/>
          <w:lang w:val="sq-AL"/>
        </w:rPr>
      </w:pPr>
      <w:r w:rsidRPr="00635412">
        <w:rPr>
          <w:b/>
          <w:lang w:val="sq-AL"/>
        </w:rPr>
        <w:t>Luljeta Tarko</w:t>
      </w:r>
    </w:p>
    <w:p w:rsidR="008F58D9" w:rsidRDefault="008F58D9">
      <w:pPr>
        <w:pStyle w:val="Paragrafi"/>
        <w:rPr>
          <w:b/>
          <w:lang w:val="sq-AL"/>
        </w:rPr>
        <w:sectPr w:rsidR="008F58D9" w:rsidSect="00635412">
          <w:type w:val="continuous"/>
          <w:pgSz w:w="11907" w:h="16840" w:code="9"/>
          <w:pgMar w:top="720" w:right="1134" w:bottom="720" w:left="1134" w:header="851" w:footer="851" w:gutter="0"/>
          <w:cols w:num="2" w:space="454"/>
          <w:docGrid w:linePitch="360"/>
        </w:sectPr>
      </w:pPr>
    </w:p>
    <w:p w:rsidR="00E06478" w:rsidRDefault="00E06478">
      <w:pPr>
        <w:pStyle w:val="Paragrafi"/>
        <w:rPr>
          <w:b/>
          <w:lang w:val="sq-AL"/>
        </w:rPr>
        <w:sectPr w:rsidR="00E06478" w:rsidSect="00BD5305">
          <w:type w:val="continuous"/>
          <w:pgSz w:w="11907" w:h="16840" w:code="9"/>
          <w:pgMar w:top="720" w:right="1134" w:bottom="720" w:left="1134" w:header="851" w:footer="851" w:gutter="0"/>
          <w:cols w:space="720"/>
          <w:docGrid w:linePitch="360"/>
        </w:sectPr>
      </w:pPr>
    </w:p>
    <w:p w:rsidR="00A11440" w:rsidRPr="00635412" w:rsidRDefault="00A11440" w:rsidP="00635412">
      <w:pPr>
        <w:pStyle w:val="Paragrafi"/>
        <w:rPr>
          <w:b/>
          <w:lang w:val="sq-AL"/>
        </w:rPr>
      </w:pPr>
    </w:p>
    <w:p w:rsidR="00A11440" w:rsidRPr="00BD051C" w:rsidRDefault="00A11440" w:rsidP="00635412">
      <w:pPr>
        <w:pStyle w:val="Paragrafi"/>
        <w:rPr>
          <w:lang w:val="sq-AL"/>
        </w:rPr>
      </w:pPr>
    </w:p>
    <w:p w:rsidR="006A03B8" w:rsidRPr="00BD051C" w:rsidRDefault="006A03B8">
      <w:pPr>
        <w:pStyle w:val="Paragrafi"/>
        <w:rPr>
          <w:lang w:val="sq-AL"/>
        </w:rPr>
      </w:pPr>
    </w:p>
    <w:p w:rsidR="006A03B8" w:rsidRPr="00BD051C" w:rsidRDefault="006A03B8">
      <w:pPr>
        <w:pStyle w:val="Paragrafi"/>
        <w:rPr>
          <w:lang w:val="sq-AL"/>
        </w:rPr>
      </w:pPr>
    </w:p>
    <w:p w:rsidR="006A03B8" w:rsidRPr="00BD051C" w:rsidRDefault="006A03B8">
      <w:pPr>
        <w:pStyle w:val="Paragrafi"/>
        <w:rPr>
          <w:lang w:val="sq-AL"/>
        </w:rPr>
      </w:pPr>
    </w:p>
    <w:p w:rsidR="006A03B8" w:rsidRPr="00BD051C" w:rsidRDefault="006A03B8">
      <w:pPr>
        <w:pStyle w:val="Paragrafi"/>
        <w:rPr>
          <w:lang w:val="sq-AL"/>
        </w:rPr>
      </w:pPr>
    </w:p>
    <w:p w:rsidR="006A03B8" w:rsidRPr="00BD051C" w:rsidRDefault="006A03B8">
      <w:pPr>
        <w:pStyle w:val="Paragrafi"/>
        <w:rPr>
          <w:lang w:val="sq-AL"/>
        </w:rPr>
      </w:pPr>
    </w:p>
    <w:p w:rsidR="006A03B8" w:rsidRPr="00BD051C" w:rsidRDefault="006A03B8">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6A03B8" w:rsidRPr="00BD051C" w:rsidRDefault="006A03B8" w:rsidP="00E01237">
      <w:pPr>
        <w:pStyle w:val="Paragrafi"/>
        <w:rPr>
          <w:lang w:val="sq-AL"/>
        </w:rPr>
      </w:pPr>
    </w:p>
    <w:p w:rsidR="00F04134" w:rsidRPr="00BD051C" w:rsidRDefault="00F04134" w:rsidP="00E01237">
      <w:pPr>
        <w:pStyle w:val="Paragrafi"/>
        <w:rPr>
          <w:i/>
          <w:lang w:val="sq-AL"/>
        </w:rPr>
        <w:sectPr w:rsidR="00F04134" w:rsidRPr="00BD051C" w:rsidSect="00BD5305">
          <w:type w:val="continuous"/>
          <w:pgSz w:w="11907" w:h="16840" w:code="9"/>
          <w:pgMar w:top="720" w:right="1134" w:bottom="720" w:left="1134" w:header="851" w:footer="851" w:gutter="0"/>
          <w:cols w:space="720"/>
          <w:docGrid w:linePitch="360"/>
        </w:sectPr>
      </w:pPr>
    </w:p>
    <w:p w:rsidR="002657EA" w:rsidRPr="00BD051C" w:rsidRDefault="002657EA" w:rsidP="00E01237">
      <w:pPr>
        <w:pStyle w:val="Paragrafi"/>
        <w:rPr>
          <w:lang w:val="sq-AL"/>
        </w:rPr>
        <w:sectPr w:rsidR="002657EA" w:rsidRPr="00BD051C" w:rsidSect="00BD5305">
          <w:headerReference w:type="even" r:id="rId28"/>
          <w:headerReference w:type="default" r:id="rId29"/>
          <w:pgSz w:w="11907" w:h="16840" w:code="9"/>
          <w:pgMar w:top="720" w:right="1134" w:bottom="720" w:left="1134" w:header="851" w:footer="851" w:gutter="0"/>
          <w:cols w:space="720"/>
          <w:docGrid w:linePitch="360"/>
        </w:sectPr>
      </w:pPr>
    </w:p>
    <w:p w:rsidR="00023FE7" w:rsidRPr="00BD051C" w:rsidRDefault="00023FE7" w:rsidP="00E01237">
      <w:pPr>
        <w:pStyle w:val="Paragrafi"/>
        <w:rPr>
          <w:lang w:val="sq-AL"/>
        </w:rPr>
      </w:pPr>
    </w:p>
    <w:sectPr w:rsidR="00023FE7" w:rsidRPr="00BD051C" w:rsidSect="00635412">
      <w:headerReference w:type="even" r:id="rId3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F68" w:rsidRDefault="00BD4F68" w:rsidP="00375B7D">
      <w:pPr>
        <w:spacing w:after="0" w:line="240" w:lineRule="auto"/>
      </w:pPr>
      <w:r>
        <w:separator/>
      </w:r>
    </w:p>
  </w:endnote>
  <w:endnote w:type="continuationSeparator" w:id="0">
    <w:p w:rsidR="00BD4F68" w:rsidRDefault="00BD4F6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431948"/>
      <w:docPartObj>
        <w:docPartGallery w:val="Page Numbers (Bottom of Page)"/>
        <w:docPartUnique/>
      </w:docPartObj>
    </w:sdtPr>
    <w:sdtEndPr>
      <w:rPr>
        <w:rFonts w:ascii="Garamond" w:hAnsi="Garamond"/>
        <w:noProof/>
        <w:sz w:val="24"/>
        <w:szCs w:val="24"/>
      </w:rPr>
    </w:sdtEndPr>
    <w:sdtContent>
      <w:p w:rsidR="00BD4F68" w:rsidRPr="00B4283E" w:rsidRDefault="00BD4F6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01770">
          <w:rPr>
            <w:rFonts w:ascii="Garamond" w:hAnsi="Garamond"/>
            <w:noProof/>
            <w:sz w:val="24"/>
            <w:szCs w:val="24"/>
          </w:rPr>
          <w:t>20844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82071924"/>
      <w:docPartObj>
        <w:docPartGallery w:val="Page Numbers (Bottom of Page)"/>
        <w:docPartUnique/>
      </w:docPartObj>
    </w:sdtPr>
    <w:sdtEndPr>
      <w:rPr>
        <w:noProof/>
      </w:rPr>
    </w:sdtEndPr>
    <w:sdtContent>
      <w:p w:rsidR="00BD4F68" w:rsidRPr="005B4361" w:rsidRDefault="00501770" w:rsidP="00BB433C">
        <w:pPr>
          <w:pStyle w:val="Footer"/>
          <w:ind w:firstLine="0"/>
          <w:jc w:val="right"/>
          <w:rPr>
            <w:rFonts w:ascii="Garamond" w:hAnsi="Garamond"/>
            <w:sz w:val="24"/>
            <w:szCs w:val="24"/>
          </w:rPr>
        </w:pPr>
        <w:sdt>
          <w:sdtPr>
            <w:id w:val="1261875396"/>
            <w:docPartObj>
              <w:docPartGallery w:val="Page Numbers (Bottom of Page)"/>
              <w:docPartUnique/>
            </w:docPartObj>
          </w:sdtPr>
          <w:sdtEndPr>
            <w:rPr>
              <w:rFonts w:ascii="Garamond" w:hAnsi="Garamond"/>
              <w:noProof/>
              <w:sz w:val="24"/>
              <w:szCs w:val="24"/>
            </w:rPr>
          </w:sdtEndPr>
          <w:sdtContent>
            <w:r w:rsidR="00BD4F68" w:rsidRPr="00B4283E">
              <w:rPr>
                <w:rFonts w:ascii="Garamond" w:hAnsi="Garamond"/>
                <w:sz w:val="24"/>
                <w:szCs w:val="24"/>
              </w:rPr>
              <w:t>Faqe|</w:t>
            </w:r>
            <w:r w:rsidR="00BD4F68" w:rsidRPr="00B4283E">
              <w:rPr>
                <w:rFonts w:ascii="Garamond" w:hAnsi="Garamond"/>
                <w:sz w:val="24"/>
                <w:szCs w:val="24"/>
              </w:rPr>
              <w:fldChar w:fldCharType="begin"/>
            </w:r>
            <w:r w:rsidR="00BD4F68" w:rsidRPr="00B4283E">
              <w:rPr>
                <w:rFonts w:ascii="Garamond" w:hAnsi="Garamond"/>
                <w:sz w:val="24"/>
                <w:szCs w:val="24"/>
              </w:rPr>
              <w:instrText xml:space="preserve"> PAGE   \* MERGEFORMAT </w:instrText>
            </w:r>
            <w:r w:rsidR="00BD4F68" w:rsidRPr="00B4283E">
              <w:rPr>
                <w:rFonts w:ascii="Garamond" w:hAnsi="Garamond"/>
                <w:sz w:val="24"/>
                <w:szCs w:val="24"/>
              </w:rPr>
              <w:fldChar w:fldCharType="separate"/>
            </w:r>
            <w:r>
              <w:rPr>
                <w:rFonts w:ascii="Garamond" w:hAnsi="Garamond"/>
                <w:noProof/>
                <w:sz w:val="24"/>
                <w:szCs w:val="24"/>
              </w:rPr>
              <w:t>20843</w:t>
            </w:r>
            <w:r w:rsidR="00BD4F6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80088546"/>
      <w:docPartObj>
        <w:docPartGallery w:val="Page Numbers (Bottom of Page)"/>
        <w:docPartUnique/>
      </w:docPartObj>
    </w:sdtPr>
    <w:sdtEndPr>
      <w:rPr>
        <w:noProof/>
        <w:sz w:val="24"/>
        <w:szCs w:val="24"/>
      </w:rPr>
    </w:sdtEndPr>
    <w:sdtContent>
      <w:p w:rsidR="00BD4F68" w:rsidRPr="00833610" w:rsidRDefault="00BD4F6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D4F68" w:rsidRDefault="00BD4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F68" w:rsidRDefault="00BD4F68" w:rsidP="00375B7D">
      <w:pPr>
        <w:spacing w:after="0" w:line="240" w:lineRule="auto"/>
      </w:pPr>
      <w:r>
        <w:separator/>
      </w:r>
    </w:p>
  </w:footnote>
  <w:footnote w:type="continuationSeparator" w:id="0">
    <w:p w:rsidR="00BD4F68" w:rsidRDefault="00BD4F68" w:rsidP="00375B7D">
      <w:pPr>
        <w:spacing w:after="0" w:line="240" w:lineRule="auto"/>
      </w:pPr>
      <w:r>
        <w:continuationSeparator/>
      </w:r>
    </w:p>
  </w:footnote>
  <w:footnote w:id="1">
    <w:p w:rsidR="005A24FC" w:rsidRPr="0085361B" w:rsidRDefault="005A24FC" w:rsidP="005A24FC">
      <w:pPr>
        <w:pStyle w:val="Default"/>
        <w:jc w:val="both"/>
        <w:rPr>
          <w:rFonts w:ascii="Garamond" w:hAnsi="Garamond"/>
          <w:sz w:val="20"/>
          <w:szCs w:val="20"/>
        </w:rPr>
      </w:pPr>
      <w:r w:rsidRPr="0085361B">
        <w:rPr>
          <w:rStyle w:val="FootnoteReference"/>
          <w:rFonts w:ascii="Garamond" w:hAnsi="Garamond"/>
          <w:sz w:val="20"/>
          <w:szCs w:val="20"/>
        </w:rPr>
        <w:footnoteRef/>
      </w:r>
      <w:r w:rsidRPr="0085361B">
        <w:rPr>
          <w:rFonts w:ascii="Garamond" w:hAnsi="Garamond"/>
          <w:i/>
          <w:iCs/>
          <w:sz w:val="20"/>
          <w:szCs w:val="20"/>
        </w:rPr>
        <w:t xml:space="preserve"> Ky udhëzim është përafruar pjesërisht me Rregulloren (BE) 2016/399 të Parlamentit Evropian dhe të Këshillit, datë 9 mars 2016, “Mbi Kodin e Bashkimit Evropian që përcakton rregullat e regjimit të lëvizjes së personave përmes kufijve (Kodi i Kufijve Schengen)”, numri CELEX 32016R0399, Fletorja Zyrtare e Bashkimit Evropian, seria L</w:t>
      </w:r>
      <w:r>
        <w:rPr>
          <w:rFonts w:ascii="Garamond" w:hAnsi="Garamond"/>
          <w:i/>
          <w:iCs/>
          <w:sz w:val="20"/>
          <w:szCs w:val="20"/>
        </w:rPr>
        <w:t>, nr.77, datë 23.3.2016, faqe 1</w:t>
      </w:r>
      <w:r w:rsidRPr="0085361B">
        <w:rPr>
          <w:rFonts w:ascii="Garamond" w:hAnsi="Garamond"/>
          <w:i/>
          <w:iCs/>
          <w:sz w:val="20"/>
          <w:szCs w:val="20"/>
        </w:rPr>
        <w:t xml:space="preserve">–52. </w:t>
      </w:r>
    </w:p>
  </w:footnote>
  <w:footnote w:id="2">
    <w:p w:rsidR="00BD4F68" w:rsidRPr="00F56CEB" w:rsidRDefault="00BD4F68" w:rsidP="00501BEF">
      <w:pPr>
        <w:shd w:val="clear" w:color="auto" w:fill="FFFFFF"/>
        <w:spacing w:after="0" w:line="240" w:lineRule="auto"/>
        <w:ind w:firstLine="0"/>
        <w:rPr>
          <w:rFonts w:ascii="Garamond" w:hAnsi="Garamond"/>
          <w:sz w:val="20"/>
          <w:szCs w:val="20"/>
          <w:lang w:val="sq-AL"/>
        </w:rPr>
      </w:pPr>
      <w:r w:rsidRPr="00F56CEB">
        <w:rPr>
          <w:rFonts w:ascii="Garamond" w:hAnsi="Garamond"/>
          <w:bCs/>
          <w:sz w:val="20"/>
          <w:szCs w:val="20"/>
          <w:vertAlign w:val="superscript"/>
          <w:lang w:val="sq-AL"/>
        </w:rPr>
        <w:footnoteRef/>
      </w:r>
      <w:r w:rsidRPr="00F56CEB">
        <w:rPr>
          <w:rFonts w:ascii="Garamond" w:hAnsi="Garamond"/>
          <w:bCs/>
          <w:sz w:val="20"/>
          <w:szCs w:val="20"/>
          <w:vertAlign w:val="superscript"/>
          <w:lang w:val="sq-AL"/>
        </w:rPr>
        <w:t xml:space="preserve"> </w:t>
      </w:r>
      <w:r w:rsidRPr="00F56CEB">
        <w:rPr>
          <w:rFonts w:ascii="Garamond" w:hAnsi="Garamond"/>
          <w:bCs/>
          <w:sz w:val="20"/>
          <w:szCs w:val="20"/>
          <w:lang w:val="sq-AL"/>
        </w:rPr>
        <w:t xml:space="preserve">Vendim i Këshillit të Ministrave </w:t>
      </w:r>
      <w:r>
        <w:rPr>
          <w:rFonts w:ascii="Garamond" w:hAnsi="Garamond"/>
          <w:bCs/>
          <w:sz w:val="20"/>
          <w:szCs w:val="20"/>
          <w:lang w:val="sq-AL"/>
        </w:rPr>
        <w:t xml:space="preserve">nr. </w:t>
      </w:r>
      <w:r w:rsidRPr="00F56CEB">
        <w:rPr>
          <w:rFonts w:ascii="Garamond" w:hAnsi="Garamond"/>
          <w:bCs/>
          <w:sz w:val="20"/>
          <w:szCs w:val="20"/>
          <w:lang w:val="sq-AL"/>
        </w:rPr>
        <w:t>292, datë 2.5.2012, “Për miratimin e strategjisë së kalimit nga transmetimet analoge në</w:t>
      </w:r>
      <w:r w:rsidRPr="00F56CEB">
        <w:rPr>
          <w:rFonts w:ascii="Garamond" w:hAnsi="Garamond"/>
          <w:sz w:val="20"/>
          <w:szCs w:val="20"/>
          <w:lang w:val="sq-AL"/>
        </w:rPr>
        <w:t xml:space="preserve"> </w:t>
      </w:r>
      <w:r w:rsidRPr="00F56CEB">
        <w:rPr>
          <w:rFonts w:ascii="Garamond" w:hAnsi="Garamond"/>
          <w:bCs/>
          <w:sz w:val="20"/>
          <w:szCs w:val="20"/>
          <w:lang w:val="sq-AL"/>
        </w:rPr>
        <w:t>transmetimet numerike”</w:t>
      </w:r>
    </w:p>
    <w:p w:rsidR="00BD4F68" w:rsidRPr="00F56CEB" w:rsidRDefault="00BD4F68" w:rsidP="00501BEF">
      <w:pPr>
        <w:pStyle w:val="FootnoteText"/>
        <w:rPr>
          <w:rFonts w:ascii="Garamond" w:hAnsi="Garamond"/>
        </w:rPr>
      </w:pPr>
    </w:p>
  </w:footnote>
  <w:footnote w:id="3">
    <w:p w:rsidR="00BD4F68" w:rsidRPr="00F56CEB" w:rsidRDefault="00BD4F68" w:rsidP="00501BEF">
      <w:pPr>
        <w:widowControl w:val="0"/>
        <w:shd w:val="clear" w:color="auto" w:fill="FFFFFF"/>
        <w:tabs>
          <w:tab w:val="left" w:pos="658"/>
        </w:tabs>
        <w:autoSpaceDE w:val="0"/>
        <w:autoSpaceDN w:val="0"/>
        <w:adjustRightInd w:val="0"/>
        <w:spacing w:after="0" w:line="240" w:lineRule="auto"/>
        <w:ind w:firstLine="0"/>
        <w:rPr>
          <w:rFonts w:ascii="Garamond" w:hAnsi="Garamond"/>
          <w:sz w:val="20"/>
          <w:szCs w:val="20"/>
          <w:lang w:val="sq-AL"/>
        </w:rPr>
      </w:pPr>
      <w:r w:rsidRPr="00F56CEB">
        <w:rPr>
          <w:rStyle w:val="FootnoteReference"/>
          <w:rFonts w:ascii="Garamond" w:hAnsi="Garamond"/>
          <w:sz w:val="20"/>
          <w:szCs w:val="20"/>
          <w:lang w:val="sq-AL"/>
        </w:rPr>
        <w:footnoteRef/>
      </w:r>
      <w:r w:rsidRPr="00F56CEB">
        <w:rPr>
          <w:rFonts w:ascii="Garamond" w:hAnsi="Garamond"/>
          <w:sz w:val="20"/>
          <w:szCs w:val="20"/>
          <w:lang w:val="sq-AL"/>
        </w:rPr>
        <w:t xml:space="preserve"> “Ndërfaqe e përbashkët”, një teknologji </w:t>
      </w:r>
      <w:r w:rsidRPr="00F56CEB">
        <w:rPr>
          <w:rFonts w:ascii="Garamond" w:hAnsi="Garamond"/>
          <w:spacing w:val="-1"/>
          <w:sz w:val="20"/>
          <w:szCs w:val="20"/>
          <w:lang w:val="sq-AL"/>
        </w:rPr>
        <w:t xml:space="preserve">që lejon ndarjen e funksioneve të aksesit të </w:t>
      </w:r>
      <w:r w:rsidRPr="00F56CEB">
        <w:rPr>
          <w:rFonts w:ascii="Garamond" w:hAnsi="Garamond"/>
          <w:sz w:val="20"/>
          <w:szCs w:val="20"/>
          <w:lang w:val="sq-AL"/>
        </w:rPr>
        <w:t xml:space="preserve">kushtëzuar nga një aparat marrës televiziv, </w:t>
      </w:r>
      <w:r w:rsidRPr="00F56CEB">
        <w:rPr>
          <w:rFonts w:ascii="Garamond" w:hAnsi="Garamond"/>
          <w:spacing w:val="-2"/>
          <w:sz w:val="20"/>
          <w:szCs w:val="20"/>
          <w:lang w:val="sq-AL"/>
        </w:rPr>
        <w:t xml:space="preserve">nëpërmjet një moduli të aksesit të kushtëzuar </w:t>
      </w:r>
      <w:r w:rsidRPr="00F56CEB">
        <w:rPr>
          <w:rFonts w:ascii="Garamond" w:hAnsi="Garamond"/>
          <w:spacing w:val="-5"/>
          <w:sz w:val="20"/>
          <w:szCs w:val="20"/>
          <w:lang w:val="sq-AL"/>
        </w:rPr>
        <w:t xml:space="preserve">(CAM) për të mundësuar aksesin në disa sisteme </w:t>
      </w:r>
      <w:r w:rsidRPr="00F56CEB">
        <w:rPr>
          <w:rFonts w:ascii="Garamond" w:hAnsi="Garamond"/>
          <w:spacing w:val="-1"/>
          <w:sz w:val="20"/>
          <w:szCs w:val="20"/>
          <w:lang w:val="sq-AL"/>
        </w:rPr>
        <w:t xml:space="preserve">enkriptimi që mund të ofrohen nga operatorë të </w:t>
      </w:r>
      <w:r w:rsidRPr="00F56CEB">
        <w:rPr>
          <w:rFonts w:ascii="Garamond" w:hAnsi="Garamond"/>
          <w:sz w:val="20"/>
          <w:szCs w:val="20"/>
          <w:lang w:val="sq-AL"/>
        </w:rPr>
        <w:t>ndryshëm.</w:t>
      </w:r>
    </w:p>
  </w:footnote>
  <w:footnote w:id="4">
    <w:p w:rsidR="00BD4F68" w:rsidRPr="00F56CEB" w:rsidRDefault="00BD4F68" w:rsidP="00501BEF">
      <w:pPr>
        <w:pStyle w:val="FootnoteText"/>
        <w:ind w:firstLine="0"/>
        <w:rPr>
          <w:rFonts w:ascii="Garamond" w:hAnsi="Garamond"/>
        </w:rPr>
      </w:pPr>
      <w:r w:rsidRPr="00F56CEB">
        <w:rPr>
          <w:rStyle w:val="FootnoteReference"/>
          <w:rFonts w:ascii="Garamond" w:hAnsi="Garamond"/>
        </w:rPr>
        <w:footnoteRef/>
      </w:r>
      <w:r w:rsidRPr="00F56CEB">
        <w:rPr>
          <w:rFonts w:ascii="Garamond" w:hAnsi="Garamond"/>
        </w:rPr>
        <w:t xml:space="preserve"> Buletini </w:t>
      </w:r>
      <w:r>
        <w:rPr>
          <w:rFonts w:ascii="Garamond" w:hAnsi="Garamond"/>
        </w:rPr>
        <w:t xml:space="preserve">nr. </w:t>
      </w:r>
      <w:r w:rsidRPr="00F56CEB">
        <w:rPr>
          <w:rFonts w:ascii="Garamond" w:hAnsi="Garamond"/>
        </w:rPr>
        <w:t>45, datë 16 nëntor 2015, f. 20, Agjencia e Prokurimit Publik</w:t>
      </w:r>
    </w:p>
  </w:footnote>
  <w:footnote w:id="5">
    <w:p w:rsidR="00BD4F68" w:rsidRPr="00F56CEB" w:rsidRDefault="00BD4F68" w:rsidP="00501BEF">
      <w:pPr>
        <w:pStyle w:val="FootnoteText"/>
        <w:ind w:firstLine="0"/>
        <w:rPr>
          <w:rFonts w:ascii="Garamond" w:eastAsiaTheme="minorHAnsi" w:hAnsi="Garamond"/>
          <w:bCs/>
          <w:color w:val="000000"/>
        </w:rPr>
      </w:pPr>
      <w:r w:rsidRPr="00F56CEB">
        <w:rPr>
          <w:rStyle w:val="FootnoteReference"/>
          <w:rFonts w:ascii="Garamond" w:hAnsi="Garamond"/>
        </w:rPr>
        <w:footnoteRef/>
      </w:r>
      <w:r w:rsidRPr="00F56CEB">
        <w:rPr>
          <w:rFonts w:ascii="Garamond" w:hAnsi="Garamond"/>
        </w:rPr>
        <w:t xml:space="preserve"> </w:t>
      </w:r>
      <w:r w:rsidRPr="00F56CEB">
        <w:rPr>
          <w:rFonts w:ascii="Garamond" w:eastAsiaTheme="minorHAnsi" w:hAnsi="Garamond"/>
          <w:bCs/>
          <w:color w:val="000000"/>
        </w:rPr>
        <w:t xml:space="preserve">Neni 2, ligji </w:t>
      </w:r>
      <w:r>
        <w:rPr>
          <w:rFonts w:ascii="Garamond" w:eastAsiaTheme="minorHAnsi" w:hAnsi="Garamond"/>
          <w:bCs/>
          <w:color w:val="000000"/>
        </w:rPr>
        <w:t xml:space="preserve">nr. </w:t>
      </w:r>
      <w:r w:rsidRPr="00F56CEB">
        <w:rPr>
          <w:rFonts w:ascii="Garamond" w:eastAsiaTheme="minorHAnsi" w:hAnsi="Garamond"/>
          <w:bCs/>
          <w:color w:val="000000"/>
        </w:rPr>
        <w:t>9643, datë 20.11.2006, “Për prokurimin publik”, të ndryshuar.</w:t>
      </w:r>
    </w:p>
  </w:footnote>
  <w:footnote w:id="6">
    <w:p w:rsidR="00BD4F68" w:rsidRPr="00F56CEB" w:rsidRDefault="00BD4F68" w:rsidP="00501BEF">
      <w:pPr>
        <w:pStyle w:val="Default"/>
        <w:jc w:val="both"/>
        <w:rPr>
          <w:rFonts w:ascii="Garamond" w:hAnsi="Garamond"/>
          <w:bCs/>
          <w:sz w:val="20"/>
          <w:szCs w:val="20"/>
          <w:lang w:val="sq-AL"/>
        </w:rPr>
      </w:pPr>
      <w:r w:rsidRPr="00F56CEB">
        <w:rPr>
          <w:rStyle w:val="FootnoteReference"/>
          <w:rFonts w:ascii="Garamond" w:hAnsi="Garamond"/>
          <w:sz w:val="20"/>
          <w:szCs w:val="20"/>
          <w:lang w:val="sq-AL"/>
        </w:rPr>
        <w:footnoteRef/>
      </w:r>
      <w:r>
        <w:rPr>
          <w:rFonts w:ascii="Garamond" w:hAnsi="Garamond"/>
          <w:sz w:val="20"/>
          <w:szCs w:val="20"/>
          <w:lang w:val="sq-AL"/>
        </w:rPr>
        <w:t xml:space="preserve"> </w:t>
      </w:r>
      <w:r w:rsidRPr="00F56CEB">
        <w:rPr>
          <w:rFonts w:ascii="Garamond" w:hAnsi="Garamond"/>
          <w:bCs/>
          <w:sz w:val="20"/>
          <w:szCs w:val="20"/>
          <w:lang w:val="sq-AL"/>
        </w:rPr>
        <w:t xml:space="preserve">State aid SA.36333 (2013/N) – Bulgaria Digital television decoders to households with low income; </w:t>
      </w:r>
    </w:p>
    <w:p w:rsidR="00BD4F68" w:rsidRPr="00F56CEB" w:rsidRDefault="00BD4F68" w:rsidP="00501BEF">
      <w:pPr>
        <w:pStyle w:val="Default"/>
        <w:jc w:val="both"/>
        <w:rPr>
          <w:rFonts w:ascii="Garamond" w:hAnsi="Garamond"/>
          <w:bCs/>
          <w:sz w:val="20"/>
          <w:szCs w:val="20"/>
          <w:lang w:val="sq-AL"/>
        </w:rPr>
      </w:pPr>
      <w:r w:rsidRPr="00F56CEB">
        <w:rPr>
          <w:rFonts w:ascii="Garamond" w:hAnsi="Garamond"/>
          <w:bCs/>
          <w:sz w:val="20"/>
          <w:szCs w:val="20"/>
          <w:lang w:val="sq-AL"/>
        </w:rPr>
        <w:t xml:space="preserve">State aid SA.34901 (2012/N) – Hungary Digital television decoders to socially disadvantaged households; </w:t>
      </w:r>
    </w:p>
    <w:p w:rsidR="00BD4F68" w:rsidRPr="00F56CEB" w:rsidRDefault="00BD4F68" w:rsidP="00501BEF">
      <w:pPr>
        <w:pStyle w:val="Default"/>
        <w:jc w:val="both"/>
        <w:rPr>
          <w:rFonts w:ascii="Garamond" w:hAnsi="Garamond"/>
          <w:bCs/>
          <w:sz w:val="20"/>
          <w:szCs w:val="20"/>
          <w:lang w:val="sq-AL"/>
        </w:rPr>
      </w:pPr>
      <w:r w:rsidRPr="00F56CEB">
        <w:rPr>
          <w:rFonts w:ascii="Garamond" w:hAnsi="Garamond"/>
          <w:bCs/>
          <w:sz w:val="20"/>
          <w:szCs w:val="20"/>
          <w:lang w:val="sq-AL"/>
        </w:rPr>
        <w:t>State aid N 316/2010 – Lithuania S</w:t>
      </w:r>
      <w:r>
        <w:rPr>
          <w:rFonts w:ascii="Garamond" w:hAnsi="Garamond"/>
          <w:bCs/>
          <w:sz w:val="20"/>
          <w:szCs w:val="20"/>
          <w:lang w:val="sq-AL"/>
        </w:rPr>
        <w:t>w</w:t>
      </w:r>
      <w:r w:rsidRPr="00F56CEB">
        <w:rPr>
          <w:rFonts w:ascii="Garamond" w:hAnsi="Garamond"/>
          <w:bCs/>
          <w:sz w:val="20"/>
          <w:szCs w:val="20"/>
          <w:lang w:val="sq-AL"/>
        </w:rPr>
        <w:t xml:space="preserve">itchover to digital TV broadcasting in Lithuania; </w:t>
      </w:r>
    </w:p>
    <w:p w:rsidR="00BD4F68" w:rsidRPr="00F56CEB" w:rsidRDefault="00BD4F68" w:rsidP="00501BEF">
      <w:pPr>
        <w:pStyle w:val="Default"/>
        <w:jc w:val="both"/>
        <w:rPr>
          <w:rFonts w:ascii="Garamond" w:hAnsi="Garamond"/>
          <w:bCs/>
          <w:sz w:val="20"/>
          <w:szCs w:val="20"/>
          <w:lang w:val="sq-AL"/>
        </w:rPr>
      </w:pPr>
      <w:r w:rsidRPr="00F56CEB">
        <w:rPr>
          <w:rFonts w:ascii="Garamond" w:hAnsi="Garamond"/>
          <w:bCs/>
          <w:sz w:val="20"/>
          <w:szCs w:val="20"/>
          <w:lang w:val="sq-AL"/>
        </w:rPr>
        <w:t>SA.32566 (2011/N) – Slovakia- S</w:t>
      </w:r>
      <w:r>
        <w:rPr>
          <w:rFonts w:ascii="Garamond" w:hAnsi="Garamond"/>
          <w:bCs/>
          <w:sz w:val="20"/>
          <w:szCs w:val="20"/>
          <w:lang w:val="sq-AL"/>
        </w:rPr>
        <w:t>w</w:t>
      </w:r>
      <w:r w:rsidRPr="00F56CEB">
        <w:rPr>
          <w:rFonts w:ascii="Garamond" w:hAnsi="Garamond"/>
          <w:bCs/>
          <w:sz w:val="20"/>
          <w:szCs w:val="20"/>
          <w:lang w:val="sq-AL"/>
        </w:rPr>
        <w:t xml:space="preserve">itch-over to digital TV broadcasting in Slovakia - Terminal equipment for socially vulnerable persons; </w:t>
      </w:r>
    </w:p>
    <w:p w:rsidR="00BD4F68" w:rsidRPr="00F56CEB" w:rsidRDefault="00BD4F68" w:rsidP="00501BEF">
      <w:pPr>
        <w:pStyle w:val="Default"/>
        <w:jc w:val="both"/>
        <w:rPr>
          <w:rFonts w:ascii="Garamond" w:hAnsi="Garamond"/>
          <w:bCs/>
          <w:sz w:val="20"/>
          <w:szCs w:val="20"/>
          <w:lang w:val="sq-AL"/>
        </w:rPr>
      </w:pPr>
      <w:r w:rsidRPr="00F56CEB">
        <w:rPr>
          <w:rFonts w:ascii="Garamond" w:hAnsi="Garamond"/>
          <w:bCs/>
          <w:sz w:val="20"/>
          <w:szCs w:val="20"/>
          <w:lang w:val="sq-AL"/>
        </w:rPr>
        <w:t>State aid SA.31982(2010/N) – Spain Digital decoders for persons ëith visual disabilities in Spain;</w:t>
      </w:r>
    </w:p>
    <w:p w:rsidR="00BD4F68" w:rsidRPr="00F56CEB" w:rsidRDefault="00BD4F68" w:rsidP="00501BEF">
      <w:pPr>
        <w:pStyle w:val="Default"/>
        <w:jc w:val="both"/>
        <w:rPr>
          <w:rFonts w:ascii="Garamond" w:hAnsi="Garamond"/>
          <w:bCs/>
          <w:sz w:val="20"/>
          <w:szCs w:val="20"/>
          <w:lang w:val="sq-AL"/>
        </w:rPr>
      </w:pPr>
      <w:r w:rsidRPr="00F56CEB">
        <w:rPr>
          <w:rFonts w:ascii="Garamond" w:hAnsi="Garamond"/>
          <w:bCs/>
          <w:sz w:val="20"/>
          <w:szCs w:val="20"/>
          <w:lang w:val="sq-AL"/>
        </w:rPr>
        <w:t>State aid N 719/2009 – Fonds destiné à certains foyers résidant dans des zones non couvertes par la télévision par voie hertzienne terrestre</w:t>
      </w:r>
      <w:r>
        <w:rPr>
          <w:rFonts w:ascii="Garamond" w:hAnsi="Garamond"/>
          <w:bCs/>
          <w:sz w:val="20"/>
          <w:szCs w:val="20"/>
          <w:lang w:val="sq-AL"/>
        </w:rPr>
        <w:t xml:space="preserve"> </w:t>
      </w:r>
      <w:r w:rsidRPr="00F56CEB">
        <w:rPr>
          <w:rFonts w:ascii="Garamond" w:hAnsi="Garamond"/>
          <w:bCs/>
          <w:sz w:val="20"/>
          <w:szCs w:val="20"/>
          <w:lang w:val="sq-AL"/>
        </w:rPr>
        <w:t>en mode numérique;</w:t>
      </w:r>
    </w:p>
  </w:footnote>
  <w:footnote w:id="7">
    <w:p w:rsidR="00BD4F68" w:rsidRPr="00F56CEB" w:rsidRDefault="00BD4F68" w:rsidP="00501BEF">
      <w:pPr>
        <w:autoSpaceDE w:val="0"/>
        <w:autoSpaceDN w:val="0"/>
        <w:adjustRightInd w:val="0"/>
        <w:spacing w:after="0" w:line="240" w:lineRule="auto"/>
        <w:ind w:firstLine="288"/>
        <w:rPr>
          <w:rFonts w:ascii="Garamond" w:hAnsi="Garamond"/>
          <w:sz w:val="20"/>
          <w:szCs w:val="20"/>
          <w:lang w:val="sq-AL"/>
        </w:rPr>
      </w:pPr>
      <w:r w:rsidRPr="00F56CEB">
        <w:rPr>
          <w:rStyle w:val="FootnoteReference"/>
          <w:rFonts w:ascii="Garamond" w:hAnsi="Garamond"/>
          <w:sz w:val="20"/>
          <w:szCs w:val="20"/>
          <w:lang w:val="sq-AL"/>
        </w:rPr>
        <w:footnoteRef/>
      </w:r>
      <w:r w:rsidRPr="00F56CEB">
        <w:rPr>
          <w:rFonts w:ascii="Garamond" w:hAnsi="Garamond"/>
          <w:sz w:val="20"/>
          <w:szCs w:val="20"/>
          <w:lang w:val="sq-AL"/>
        </w:rPr>
        <w:t xml:space="preserve"> </w:t>
      </w:r>
      <w:r w:rsidRPr="00F56CEB">
        <w:rPr>
          <w:rFonts w:ascii="Garamond" w:eastAsiaTheme="minorHAnsi" w:hAnsi="Garamond" w:cs="TimesNewRoman"/>
          <w:sz w:val="20"/>
          <w:szCs w:val="20"/>
          <w:lang w:val="sq-AL"/>
        </w:rPr>
        <w:t>Vendim i Gjykatës s</w:t>
      </w:r>
      <w:r>
        <w:rPr>
          <w:rFonts w:ascii="Garamond" w:eastAsiaTheme="minorHAnsi" w:hAnsi="Garamond" w:cs="TimesNewRoman"/>
          <w:sz w:val="20"/>
          <w:szCs w:val="20"/>
          <w:lang w:val="sq-AL"/>
        </w:rPr>
        <w:t>ë</w:t>
      </w:r>
      <w:r w:rsidRPr="00F56CEB">
        <w:rPr>
          <w:rFonts w:ascii="Garamond" w:eastAsiaTheme="minorHAnsi" w:hAnsi="Garamond" w:cs="TimesNewRoman"/>
          <w:sz w:val="20"/>
          <w:szCs w:val="20"/>
          <w:lang w:val="sq-AL"/>
        </w:rPr>
        <w:t xml:space="preserve"> Drejtësisë, 13 korrik 1988, 102/87 Franc</w:t>
      </w:r>
      <w:r>
        <w:rPr>
          <w:rFonts w:ascii="Garamond" w:eastAsiaTheme="minorHAnsi" w:hAnsi="Garamond" w:cs="TimesNewRoman"/>
          <w:sz w:val="20"/>
          <w:szCs w:val="20"/>
          <w:lang w:val="sq-AL"/>
        </w:rPr>
        <w:t>ë</w:t>
      </w:r>
      <w:r w:rsidRPr="00F56CEB">
        <w:rPr>
          <w:rFonts w:ascii="Garamond" w:eastAsiaTheme="minorHAnsi" w:hAnsi="Garamond" w:cs="TimesNewRoman"/>
          <w:sz w:val="20"/>
          <w:szCs w:val="20"/>
          <w:lang w:val="sq-AL"/>
        </w:rPr>
        <w:t xml:space="preserve"> vs Komisioni E</w:t>
      </w:r>
      <w:r>
        <w:rPr>
          <w:rFonts w:ascii="Garamond" w:eastAsiaTheme="minorHAnsi" w:hAnsi="Garamond" w:cs="TimesNewRoman"/>
          <w:sz w:val="20"/>
          <w:szCs w:val="20"/>
          <w:lang w:val="sq-AL"/>
        </w:rPr>
        <w:t>v</w:t>
      </w:r>
      <w:r w:rsidRPr="00F56CEB">
        <w:rPr>
          <w:rFonts w:ascii="Garamond" w:eastAsiaTheme="minorHAnsi" w:hAnsi="Garamond" w:cs="TimesNewRoman"/>
          <w:sz w:val="20"/>
          <w:szCs w:val="20"/>
          <w:lang w:val="sq-AL"/>
        </w:rPr>
        <w:t>ropian, ECR 1988, p. 4067</w:t>
      </w:r>
    </w:p>
  </w:footnote>
  <w:footnote w:id="8">
    <w:p w:rsidR="00BD4F68" w:rsidRPr="00F56CEB" w:rsidRDefault="00BD4F68" w:rsidP="00501BEF">
      <w:pPr>
        <w:pStyle w:val="FootnoteText"/>
        <w:ind w:firstLine="288"/>
        <w:rPr>
          <w:rFonts w:ascii="Garamond" w:hAnsi="Garamond"/>
        </w:rPr>
      </w:pPr>
      <w:r w:rsidRPr="00F56CEB">
        <w:rPr>
          <w:rStyle w:val="FootnoteReference"/>
          <w:rFonts w:ascii="Garamond" w:hAnsi="Garamond"/>
        </w:rPr>
        <w:footnoteRef/>
      </w:r>
      <w:r w:rsidRPr="00F56CEB">
        <w:rPr>
          <w:rFonts w:ascii="Garamond" w:hAnsi="Garamond"/>
        </w:rPr>
        <w:t xml:space="preserve"> </w:t>
      </w:r>
      <w:r w:rsidRPr="00F56CEB">
        <w:rPr>
          <w:rFonts w:ascii="Garamond" w:hAnsi="Garamond"/>
          <w:bCs/>
        </w:rPr>
        <w:t xml:space="preserve">Paragrafi 34, </w:t>
      </w:r>
      <w:r w:rsidRPr="00F56CEB">
        <w:rPr>
          <w:rFonts w:ascii="Garamond" w:eastAsiaTheme="minorHAnsi" w:hAnsi="Garamond"/>
          <w:bCs/>
        </w:rPr>
        <w:t>State aid SA.34901 (2012/N) – Hungary Digital television decoders to socially disadvantaged households</w:t>
      </w:r>
    </w:p>
  </w:footnote>
  <w:footnote w:id="9">
    <w:p w:rsidR="00BD4F68" w:rsidRPr="00F56CEB" w:rsidRDefault="00BD4F68" w:rsidP="00501BEF">
      <w:pPr>
        <w:pStyle w:val="FootnoteText"/>
        <w:ind w:firstLine="0"/>
        <w:rPr>
          <w:rFonts w:ascii="Garamond" w:hAnsi="Garamond"/>
        </w:rPr>
      </w:pPr>
      <w:r w:rsidRPr="00F56CEB">
        <w:rPr>
          <w:rStyle w:val="FootnoteReference"/>
          <w:rFonts w:ascii="Garamond" w:hAnsi="Garamond"/>
        </w:rPr>
        <w:footnoteRef/>
      </w:r>
      <w:r w:rsidRPr="00F56CEB">
        <w:rPr>
          <w:rFonts w:ascii="Garamond" w:hAnsi="Garamond"/>
        </w:rPr>
        <w:t xml:space="preserve"> Neni 4, COMMISSION REGULATION (EU) No 1407/2013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4F68" w:rsidRPr="00EB260B" w:rsidTr="0024030F">
      <w:trPr>
        <w:trHeight w:val="936"/>
        <w:jc w:val="center"/>
      </w:trPr>
      <w:tc>
        <w:tcPr>
          <w:tcW w:w="2811" w:type="dxa"/>
          <w:shd w:val="pct5" w:color="auto" w:fill="F2F2F2"/>
          <w:vAlign w:val="center"/>
        </w:tcPr>
        <w:p w:rsidR="00BD4F68" w:rsidRPr="00EB260B" w:rsidRDefault="00BD4F6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4F68" w:rsidRPr="00EB260B" w:rsidRDefault="00BD4F68" w:rsidP="0024030F">
          <w:pPr>
            <w:pStyle w:val="NoSpacing"/>
            <w:spacing w:before="100" w:after="100"/>
            <w:jc w:val="center"/>
            <w:rPr>
              <w:rFonts w:ascii="Garamond" w:hAnsi="Garamond"/>
              <w:b/>
              <w:sz w:val="28"/>
              <w:szCs w:val="28"/>
            </w:rPr>
          </w:pPr>
          <w:r>
            <w:rPr>
              <w:noProof/>
              <w:lang w:val="en-US"/>
            </w:rPr>
            <w:drawing>
              <wp:inline distT="0" distB="0" distL="0" distR="0" wp14:anchorId="3C42D559" wp14:editId="6AFF9A4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4F68" w:rsidRPr="00EB260B" w:rsidRDefault="00BD4F6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182</w:t>
          </w:r>
        </w:p>
      </w:tc>
    </w:tr>
  </w:tbl>
  <w:p w:rsidR="00BD4F68" w:rsidRPr="00385E2C" w:rsidRDefault="00BD4F68"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D4F68" w:rsidRPr="00EB260B" w:rsidTr="00023FE7">
      <w:trPr>
        <w:trHeight w:val="1023"/>
        <w:jc w:val="center"/>
      </w:trPr>
      <w:tc>
        <w:tcPr>
          <w:tcW w:w="1375" w:type="pct"/>
          <w:shd w:val="pct5" w:color="auto" w:fill="F2F2F2"/>
          <w:vAlign w:val="center"/>
        </w:tcPr>
        <w:p w:rsidR="00BD4F68" w:rsidRPr="00EB260B" w:rsidRDefault="00BD4F6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D4F68" w:rsidRPr="00EB260B" w:rsidRDefault="00BD4F68" w:rsidP="00832F64">
          <w:pPr>
            <w:pStyle w:val="NoSpacing"/>
            <w:spacing w:before="100" w:after="100"/>
            <w:rPr>
              <w:rFonts w:ascii="Garamond" w:hAnsi="Garamond"/>
              <w:b/>
              <w:sz w:val="28"/>
              <w:szCs w:val="28"/>
            </w:rPr>
          </w:pPr>
          <w:r>
            <w:rPr>
              <w:noProof/>
              <w:lang w:val="en-US"/>
            </w:rPr>
            <w:drawing>
              <wp:inline distT="0" distB="0" distL="0" distR="0" wp14:anchorId="66309128" wp14:editId="703D8F1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D4F68" w:rsidRPr="00EB260B" w:rsidRDefault="00BD4F6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D4F68" w:rsidRDefault="00BD4F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4F68" w:rsidRPr="00EB260B" w:rsidTr="00F63542">
      <w:trPr>
        <w:trHeight w:val="936"/>
        <w:jc w:val="center"/>
      </w:trPr>
      <w:tc>
        <w:tcPr>
          <w:tcW w:w="2811" w:type="dxa"/>
          <w:shd w:val="pct5" w:color="auto" w:fill="F2F2F2"/>
          <w:vAlign w:val="center"/>
        </w:tcPr>
        <w:p w:rsidR="00BD4F68" w:rsidRPr="00EB260B" w:rsidRDefault="00BD4F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4F68" w:rsidRPr="00EB260B" w:rsidRDefault="00BD4F68" w:rsidP="00BB433C">
          <w:pPr>
            <w:pStyle w:val="NoSpacing"/>
            <w:spacing w:before="100" w:after="100"/>
            <w:jc w:val="center"/>
            <w:rPr>
              <w:rFonts w:ascii="Garamond" w:hAnsi="Garamond"/>
              <w:b/>
              <w:sz w:val="28"/>
              <w:szCs w:val="28"/>
            </w:rPr>
          </w:pPr>
          <w:r>
            <w:rPr>
              <w:noProof/>
              <w:lang w:val="en-US"/>
            </w:rPr>
            <w:drawing>
              <wp:inline distT="0" distB="0" distL="0" distR="0" wp14:anchorId="0C39F76B" wp14:editId="26D56943">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4F68" w:rsidRPr="00EB260B" w:rsidRDefault="00BD4F68" w:rsidP="008B7F0C">
          <w:pPr>
            <w:pStyle w:val="NoSpacing"/>
            <w:spacing w:before="100" w:after="100"/>
            <w:jc w:val="center"/>
            <w:rPr>
              <w:rFonts w:ascii="Garamond" w:hAnsi="Garamond"/>
              <w:b/>
              <w:sz w:val="28"/>
              <w:szCs w:val="28"/>
            </w:rPr>
          </w:pPr>
          <w:r>
            <w:rPr>
              <w:rFonts w:ascii="Garamond" w:hAnsi="Garamond"/>
              <w:b/>
              <w:sz w:val="28"/>
              <w:szCs w:val="28"/>
            </w:rPr>
            <w:t>Viti 2016 – Numri 182</w:t>
          </w:r>
        </w:p>
      </w:tc>
    </w:tr>
  </w:tbl>
  <w:p w:rsidR="00BD4F68" w:rsidRDefault="00BD4F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F68" w:rsidRDefault="00BD4F6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4714" w:rsidRPr="00EB260B" w:rsidTr="00635412">
      <w:trPr>
        <w:trHeight w:val="936"/>
        <w:jc w:val="center"/>
      </w:trPr>
      <w:tc>
        <w:tcPr>
          <w:tcW w:w="1392" w:type="pct"/>
          <w:shd w:val="pct5" w:color="auto" w:fill="F2F2F2"/>
          <w:vAlign w:val="center"/>
        </w:tcPr>
        <w:p w:rsidR="009B4714" w:rsidRPr="00EB260B" w:rsidRDefault="009B471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4714" w:rsidRPr="00EB260B" w:rsidRDefault="009B4714" w:rsidP="0024030F">
          <w:pPr>
            <w:pStyle w:val="NoSpacing"/>
            <w:spacing w:before="100" w:after="100"/>
            <w:jc w:val="center"/>
            <w:rPr>
              <w:rFonts w:ascii="Garamond" w:hAnsi="Garamond"/>
              <w:b/>
              <w:sz w:val="28"/>
              <w:szCs w:val="28"/>
            </w:rPr>
          </w:pPr>
          <w:r>
            <w:rPr>
              <w:noProof/>
              <w:lang w:val="en-US"/>
            </w:rPr>
            <w:drawing>
              <wp:inline distT="0" distB="0" distL="0" distR="0" wp14:anchorId="7D7F96AA" wp14:editId="22C3FD22">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4714" w:rsidRPr="00EB260B" w:rsidRDefault="009B471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182</w:t>
          </w:r>
        </w:p>
      </w:tc>
    </w:tr>
  </w:tbl>
  <w:p w:rsidR="009B4714" w:rsidRPr="00385E2C" w:rsidRDefault="009B471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D4F68" w:rsidRPr="00EB260B" w:rsidTr="00635412">
      <w:trPr>
        <w:trHeight w:val="936"/>
        <w:jc w:val="center"/>
      </w:trPr>
      <w:tc>
        <w:tcPr>
          <w:tcW w:w="1392" w:type="pct"/>
          <w:shd w:val="pct5" w:color="auto" w:fill="F2F2F2"/>
          <w:vAlign w:val="center"/>
        </w:tcPr>
        <w:p w:rsidR="00BD4F68" w:rsidRPr="00EB260B" w:rsidRDefault="00BD4F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D4F68" w:rsidRPr="00EB260B" w:rsidRDefault="00BD4F68" w:rsidP="00BB433C">
          <w:pPr>
            <w:pStyle w:val="NoSpacing"/>
            <w:spacing w:before="100" w:after="100"/>
            <w:jc w:val="center"/>
            <w:rPr>
              <w:rFonts w:ascii="Garamond" w:hAnsi="Garamond"/>
              <w:b/>
              <w:sz w:val="28"/>
              <w:szCs w:val="28"/>
            </w:rPr>
          </w:pPr>
          <w:r>
            <w:rPr>
              <w:noProof/>
              <w:lang w:val="en-US"/>
            </w:rPr>
            <w:drawing>
              <wp:inline distT="0" distB="0" distL="0" distR="0" wp14:anchorId="79A5344A" wp14:editId="51D3E9ED">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D4F68" w:rsidRPr="00EB260B" w:rsidRDefault="00BD4F68" w:rsidP="008B7F0C">
          <w:pPr>
            <w:pStyle w:val="NoSpacing"/>
            <w:spacing w:before="100" w:after="100"/>
            <w:jc w:val="center"/>
            <w:rPr>
              <w:rFonts w:ascii="Garamond" w:hAnsi="Garamond"/>
              <w:b/>
              <w:sz w:val="28"/>
              <w:szCs w:val="28"/>
            </w:rPr>
          </w:pPr>
          <w:r>
            <w:rPr>
              <w:rFonts w:ascii="Garamond" w:hAnsi="Garamond"/>
              <w:b/>
              <w:sz w:val="28"/>
              <w:szCs w:val="28"/>
            </w:rPr>
            <w:t>Viti 2016 – Numri 182</w:t>
          </w:r>
        </w:p>
      </w:tc>
    </w:tr>
  </w:tbl>
  <w:p w:rsidR="00BD4F68" w:rsidRDefault="00BD4F6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4714" w:rsidRPr="00EB260B" w:rsidTr="00635412">
      <w:trPr>
        <w:trHeight w:val="936"/>
        <w:jc w:val="center"/>
      </w:trPr>
      <w:tc>
        <w:tcPr>
          <w:tcW w:w="1392" w:type="pct"/>
          <w:shd w:val="pct5" w:color="auto" w:fill="F2F2F2"/>
          <w:vAlign w:val="center"/>
        </w:tcPr>
        <w:p w:rsidR="009B4714" w:rsidRPr="00EB260B" w:rsidRDefault="009B471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4714" w:rsidRPr="00EB260B" w:rsidRDefault="009B4714" w:rsidP="0024030F">
          <w:pPr>
            <w:pStyle w:val="NoSpacing"/>
            <w:spacing w:before="100" w:after="100"/>
            <w:jc w:val="center"/>
            <w:rPr>
              <w:rFonts w:ascii="Garamond" w:hAnsi="Garamond"/>
              <w:b/>
              <w:sz w:val="28"/>
              <w:szCs w:val="28"/>
            </w:rPr>
          </w:pPr>
          <w:r>
            <w:rPr>
              <w:noProof/>
              <w:lang w:val="en-US"/>
            </w:rPr>
            <w:drawing>
              <wp:inline distT="0" distB="0" distL="0" distR="0" wp14:anchorId="4679B6CC" wp14:editId="46668A06">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4714" w:rsidRPr="00EB260B" w:rsidRDefault="009B471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182</w:t>
          </w:r>
        </w:p>
      </w:tc>
    </w:tr>
  </w:tbl>
  <w:p w:rsidR="009B4714" w:rsidRPr="00385E2C" w:rsidRDefault="009B4714"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96BF1" w:rsidRPr="00EB260B" w:rsidTr="00635412">
      <w:trPr>
        <w:trHeight w:val="936"/>
        <w:jc w:val="center"/>
      </w:trPr>
      <w:tc>
        <w:tcPr>
          <w:tcW w:w="1392" w:type="pct"/>
          <w:shd w:val="pct5" w:color="auto" w:fill="F2F2F2"/>
          <w:vAlign w:val="center"/>
        </w:tcPr>
        <w:p w:rsidR="00F96BF1" w:rsidRPr="00EB260B" w:rsidRDefault="00F96B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96BF1" w:rsidRPr="00EB260B" w:rsidRDefault="00F96BF1" w:rsidP="00BB433C">
          <w:pPr>
            <w:pStyle w:val="NoSpacing"/>
            <w:spacing w:before="100" w:after="100"/>
            <w:jc w:val="center"/>
            <w:rPr>
              <w:rFonts w:ascii="Garamond" w:hAnsi="Garamond"/>
              <w:b/>
              <w:sz w:val="28"/>
              <w:szCs w:val="28"/>
            </w:rPr>
          </w:pPr>
          <w:r>
            <w:rPr>
              <w:noProof/>
              <w:lang w:val="en-US"/>
            </w:rPr>
            <w:drawing>
              <wp:inline distT="0" distB="0" distL="0" distR="0" wp14:anchorId="162861E1" wp14:editId="263FB122">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96BF1" w:rsidRPr="00EB260B" w:rsidRDefault="00F96BF1" w:rsidP="008B7F0C">
          <w:pPr>
            <w:pStyle w:val="NoSpacing"/>
            <w:spacing w:before="100" w:after="100"/>
            <w:jc w:val="center"/>
            <w:rPr>
              <w:rFonts w:ascii="Garamond" w:hAnsi="Garamond"/>
              <w:b/>
              <w:sz w:val="28"/>
              <w:szCs w:val="28"/>
            </w:rPr>
          </w:pPr>
          <w:r>
            <w:rPr>
              <w:rFonts w:ascii="Garamond" w:hAnsi="Garamond"/>
              <w:b/>
              <w:sz w:val="28"/>
              <w:szCs w:val="28"/>
            </w:rPr>
            <w:t>Viti 2016 – Numri 182</w:t>
          </w:r>
        </w:p>
      </w:tc>
    </w:tr>
  </w:tbl>
  <w:p w:rsidR="00F96BF1" w:rsidRDefault="00F96BF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D4F68" w:rsidRPr="00EB260B" w:rsidTr="00F04134">
      <w:trPr>
        <w:trHeight w:val="936"/>
        <w:jc w:val="center"/>
      </w:trPr>
      <w:tc>
        <w:tcPr>
          <w:tcW w:w="1392" w:type="pct"/>
          <w:shd w:val="pct5" w:color="auto" w:fill="F2F2F2"/>
          <w:vAlign w:val="center"/>
        </w:tcPr>
        <w:p w:rsidR="00BD4F68" w:rsidRPr="00EB260B" w:rsidRDefault="00BD4F6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D4F68" w:rsidRPr="00EB260B" w:rsidRDefault="00BD4F68" w:rsidP="0024030F">
          <w:pPr>
            <w:pStyle w:val="NoSpacing"/>
            <w:spacing w:before="100" w:after="100"/>
            <w:jc w:val="center"/>
            <w:rPr>
              <w:rFonts w:ascii="Garamond" w:hAnsi="Garamond"/>
              <w:b/>
              <w:sz w:val="28"/>
              <w:szCs w:val="28"/>
            </w:rPr>
          </w:pPr>
          <w:r>
            <w:rPr>
              <w:noProof/>
              <w:lang w:val="en-US"/>
            </w:rPr>
            <w:drawing>
              <wp:inline distT="0" distB="0" distL="0" distR="0" wp14:anchorId="32630537" wp14:editId="1BCBEAEC">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D4F68" w:rsidRPr="00EB260B" w:rsidRDefault="00BD4F6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D4F68" w:rsidRPr="00385E2C" w:rsidRDefault="00BD4F68"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D4F68" w:rsidRPr="00EB260B" w:rsidTr="006A03B8">
      <w:trPr>
        <w:trHeight w:val="936"/>
        <w:jc w:val="center"/>
      </w:trPr>
      <w:tc>
        <w:tcPr>
          <w:tcW w:w="1392" w:type="pct"/>
          <w:shd w:val="pct5" w:color="auto" w:fill="F2F2F2"/>
          <w:vAlign w:val="center"/>
        </w:tcPr>
        <w:p w:rsidR="00BD4F68" w:rsidRPr="00EB260B" w:rsidRDefault="00BD4F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D4F68" w:rsidRPr="00EB260B" w:rsidRDefault="00BD4F68" w:rsidP="00BB433C">
          <w:pPr>
            <w:pStyle w:val="NoSpacing"/>
            <w:spacing w:before="100" w:after="100"/>
            <w:jc w:val="center"/>
            <w:rPr>
              <w:rFonts w:ascii="Garamond" w:hAnsi="Garamond"/>
              <w:b/>
              <w:sz w:val="28"/>
              <w:szCs w:val="28"/>
            </w:rPr>
          </w:pPr>
          <w:r>
            <w:rPr>
              <w:noProof/>
              <w:lang w:val="en-US"/>
            </w:rPr>
            <w:drawing>
              <wp:inline distT="0" distB="0" distL="0" distR="0" wp14:anchorId="55DAD5D9" wp14:editId="474AC5BD">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D4F68" w:rsidRPr="00EB260B" w:rsidRDefault="00BD4F6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BD4F68" w:rsidRDefault="00BD4F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ma Lisaku">
    <w15:presenceInfo w15:providerId="AD" w15:userId="S-1-5-21-2866416221-881196809-2235168663-28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457CE"/>
    <w:rsid w:val="00051A20"/>
    <w:rsid w:val="00051ECE"/>
    <w:rsid w:val="00053B9D"/>
    <w:rsid w:val="00054A72"/>
    <w:rsid w:val="00061881"/>
    <w:rsid w:val="00065DAF"/>
    <w:rsid w:val="0007647E"/>
    <w:rsid w:val="000906FC"/>
    <w:rsid w:val="000927A6"/>
    <w:rsid w:val="00096B12"/>
    <w:rsid w:val="000A339E"/>
    <w:rsid w:val="000A4C36"/>
    <w:rsid w:val="000A5FC5"/>
    <w:rsid w:val="000A7ADF"/>
    <w:rsid w:val="000B0239"/>
    <w:rsid w:val="000B1F49"/>
    <w:rsid w:val="000C2D42"/>
    <w:rsid w:val="000C44D7"/>
    <w:rsid w:val="000C4D55"/>
    <w:rsid w:val="000D3708"/>
    <w:rsid w:val="000D65F7"/>
    <w:rsid w:val="000E7D84"/>
    <w:rsid w:val="000F6019"/>
    <w:rsid w:val="00100292"/>
    <w:rsid w:val="001021DE"/>
    <w:rsid w:val="001034E9"/>
    <w:rsid w:val="00113356"/>
    <w:rsid w:val="00113674"/>
    <w:rsid w:val="001139B0"/>
    <w:rsid w:val="00121430"/>
    <w:rsid w:val="00123361"/>
    <w:rsid w:val="0012498E"/>
    <w:rsid w:val="00132B49"/>
    <w:rsid w:val="00132EF0"/>
    <w:rsid w:val="00136134"/>
    <w:rsid w:val="00142007"/>
    <w:rsid w:val="0014288A"/>
    <w:rsid w:val="00142D45"/>
    <w:rsid w:val="00145F8B"/>
    <w:rsid w:val="0015046D"/>
    <w:rsid w:val="001517DA"/>
    <w:rsid w:val="00153FC2"/>
    <w:rsid w:val="0015421A"/>
    <w:rsid w:val="00156CE8"/>
    <w:rsid w:val="00163A4D"/>
    <w:rsid w:val="0016434D"/>
    <w:rsid w:val="00170010"/>
    <w:rsid w:val="00175D68"/>
    <w:rsid w:val="00180875"/>
    <w:rsid w:val="00184D09"/>
    <w:rsid w:val="00186BEA"/>
    <w:rsid w:val="00190182"/>
    <w:rsid w:val="001918D1"/>
    <w:rsid w:val="001943B9"/>
    <w:rsid w:val="001B2FEB"/>
    <w:rsid w:val="001B5E46"/>
    <w:rsid w:val="001B7359"/>
    <w:rsid w:val="001C0089"/>
    <w:rsid w:val="001C2960"/>
    <w:rsid w:val="001C4E32"/>
    <w:rsid w:val="001C60EA"/>
    <w:rsid w:val="001D5007"/>
    <w:rsid w:val="001D672E"/>
    <w:rsid w:val="001D76C5"/>
    <w:rsid w:val="001E208C"/>
    <w:rsid w:val="001E7A37"/>
    <w:rsid w:val="001F5A25"/>
    <w:rsid w:val="001F63DF"/>
    <w:rsid w:val="001F7313"/>
    <w:rsid w:val="0020454E"/>
    <w:rsid w:val="00221879"/>
    <w:rsid w:val="0023399C"/>
    <w:rsid w:val="0024030F"/>
    <w:rsid w:val="00241082"/>
    <w:rsid w:val="00244AF7"/>
    <w:rsid w:val="00245357"/>
    <w:rsid w:val="00250944"/>
    <w:rsid w:val="0025286C"/>
    <w:rsid w:val="00253880"/>
    <w:rsid w:val="00256F02"/>
    <w:rsid w:val="00257AD0"/>
    <w:rsid w:val="00262022"/>
    <w:rsid w:val="0026259C"/>
    <w:rsid w:val="002657EA"/>
    <w:rsid w:val="00272B85"/>
    <w:rsid w:val="0027672B"/>
    <w:rsid w:val="00276956"/>
    <w:rsid w:val="00277011"/>
    <w:rsid w:val="00280C99"/>
    <w:rsid w:val="00284829"/>
    <w:rsid w:val="002855C3"/>
    <w:rsid w:val="002A45D6"/>
    <w:rsid w:val="002B15AB"/>
    <w:rsid w:val="002C0CCC"/>
    <w:rsid w:val="002C35D8"/>
    <w:rsid w:val="002C51BD"/>
    <w:rsid w:val="002C614D"/>
    <w:rsid w:val="002D17BF"/>
    <w:rsid w:val="002E55C9"/>
    <w:rsid w:val="002E7B63"/>
    <w:rsid w:val="002F27D8"/>
    <w:rsid w:val="002F4ECB"/>
    <w:rsid w:val="002F74CF"/>
    <w:rsid w:val="002F76E8"/>
    <w:rsid w:val="003028D8"/>
    <w:rsid w:val="00307BC3"/>
    <w:rsid w:val="00307D02"/>
    <w:rsid w:val="003107CA"/>
    <w:rsid w:val="003114C3"/>
    <w:rsid w:val="0031320E"/>
    <w:rsid w:val="0031499D"/>
    <w:rsid w:val="00315737"/>
    <w:rsid w:val="00321A87"/>
    <w:rsid w:val="00326A03"/>
    <w:rsid w:val="00330117"/>
    <w:rsid w:val="00333FAB"/>
    <w:rsid w:val="003357BE"/>
    <w:rsid w:val="0033728A"/>
    <w:rsid w:val="00346D96"/>
    <w:rsid w:val="003522FC"/>
    <w:rsid w:val="00353169"/>
    <w:rsid w:val="00357007"/>
    <w:rsid w:val="00357533"/>
    <w:rsid w:val="00357B0A"/>
    <w:rsid w:val="0036088C"/>
    <w:rsid w:val="00363791"/>
    <w:rsid w:val="00375B7D"/>
    <w:rsid w:val="00382FF3"/>
    <w:rsid w:val="00384B3D"/>
    <w:rsid w:val="00385E01"/>
    <w:rsid w:val="00385E2C"/>
    <w:rsid w:val="00386F63"/>
    <w:rsid w:val="00390196"/>
    <w:rsid w:val="003909DF"/>
    <w:rsid w:val="00394502"/>
    <w:rsid w:val="00397E6C"/>
    <w:rsid w:val="00397F71"/>
    <w:rsid w:val="003A1699"/>
    <w:rsid w:val="003A474C"/>
    <w:rsid w:val="003A4C9B"/>
    <w:rsid w:val="003B1DC0"/>
    <w:rsid w:val="003B44F2"/>
    <w:rsid w:val="003B5276"/>
    <w:rsid w:val="003B6566"/>
    <w:rsid w:val="003C11D5"/>
    <w:rsid w:val="003C2D25"/>
    <w:rsid w:val="003D38A7"/>
    <w:rsid w:val="003D47C3"/>
    <w:rsid w:val="003D6B04"/>
    <w:rsid w:val="003E075D"/>
    <w:rsid w:val="003E0D76"/>
    <w:rsid w:val="003F0139"/>
    <w:rsid w:val="003F1495"/>
    <w:rsid w:val="003F4E08"/>
    <w:rsid w:val="0041439D"/>
    <w:rsid w:val="004214EB"/>
    <w:rsid w:val="00421E7B"/>
    <w:rsid w:val="004231DE"/>
    <w:rsid w:val="00436DE1"/>
    <w:rsid w:val="00444588"/>
    <w:rsid w:val="00445654"/>
    <w:rsid w:val="00452B73"/>
    <w:rsid w:val="00460E7C"/>
    <w:rsid w:val="004619E8"/>
    <w:rsid w:val="00462CA3"/>
    <w:rsid w:val="00463A11"/>
    <w:rsid w:val="004641B9"/>
    <w:rsid w:val="004670E5"/>
    <w:rsid w:val="0047013D"/>
    <w:rsid w:val="004705EA"/>
    <w:rsid w:val="0048306C"/>
    <w:rsid w:val="0048406B"/>
    <w:rsid w:val="00486198"/>
    <w:rsid w:val="0049506A"/>
    <w:rsid w:val="004A5318"/>
    <w:rsid w:val="004A67F5"/>
    <w:rsid w:val="004A7263"/>
    <w:rsid w:val="004B545A"/>
    <w:rsid w:val="004C0479"/>
    <w:rsid w:val="004C0E49"/>
    <w:rsid w:val="004C2AE1"/>
    <w:rsid w:val="004C6C4C"/>
    <w:rsid w:val="004C7862"/>
    <w:rsid w:val="004D488E"/>
    <w:rsid w:val="004D6564"/>
    <w:rsid w:val="004E0DDF"/>
    <w:rsid w:val="004E3E49"/>
    <w:rsid w:val="004F4611"/>
    <w:rsid w:val="0050045A"/>
    <w:rsid w:val="00501770"/>
    <w:rsid w:val="00501BEF"/>
    <w:rsid w:val="005110CE"/>
    <w:rsid w:val="00512844"/>
    <w:rsid w:val="0051491A"/>
    <w:rsid w:val="00514FDF"/>
    <w:rsid w:val="00520780"/>
    <w:rsid w:val="00540008"/>
    <w:rsid w:val="005419D0"/>
    <w:rsid w:val="005459DC"/>
    <w:rsid w:val="0055083B"/>
    <w:rsid w:val="00553EFB"/>
    <w:rsid w:val="00555C55"/>
    <w:rsid w:val="0056287D"/>
    <w:rsid w:val="005649F6"/>
    <w:rsid w:val="00572785"/>
    <w:rsid w:val="0057648B"/>
    <w:rsid w:val="00580EB9"/>
    <w:rsid w:val="00581D1E"/>
    <w:rsid w:val="00582FFC"/>
    <w:rsid w:val="005853BD"/>
    <w:rsid w:val="005854A2"/>
    <w:rsid w:val="00587A95"/>
    <w:rsid w:val="00592326"/>
    <w:rsid w:val="005A24FC"/>
    <w:rsid w:val="005A47F1"/>
    <w:rsid w:val="005B3A6D"/>
    <w:rsid w:val="005B4361"/>
    <w:rsid w:val="005B54A2"/>
    <w:rsid w:val="005C2A3F"/>
    <w:rsid w:val="005C35D5"/>
    <w:rsid w:val="005C650F"/>
    <w:rsid w:val="005D03A3"/>
    <w:rsid w:val="005D7593"/>
    <w:rsid w:val="005D7A2A"/>
    <w:rsid w:val="005D7BD5"/>
    <w:rsid w:val="005E43CB"/>
    <w:rsid w:val="005F4763"/>
    <w:rsid w:val="00603E4D"/>
    <w:rsid w:val="00604549"/>
    <w:rsid w:val="0060584A"/>
    <w:rsid w:val="0060636B"/>
    <w:rsid w:val="006123BB"/>
    <w:rsid w:val="00613739"/>
    <w:rsid w:val="006176F0"/>
    <w:rsid w:val="00621281"/>
    <w:rsid w:val="0062155F"/>
    <w:rsid w:val="00623EBA"/>
    <w:rsid w:val="006253A8"/>
    <w:rsid w:val="006263E9"/>
    <w:rsid w:val="00635412"/>
    <w:rsid w:val="0064120C"/>
    <w:rsid w:val="006414E3"/>
    <w:rsid w:val="00643085"/>
    <w:rsid w:val="006447FB"/>
    <w:rsid w:val="00646970"/>
    <w:rsid w:val="006527C2"/>
    <w:rsid w:val="00656460"/>
    <w:rsid w:val="00661581"/>
    <w:rsid w:val="00663F5D"/>
    <w:rsid w:val="006648AB"/>
    <w:rsid w:val="006666E6"/>
    <w:rsid w:val="0067307F"/>
    <w:rsid w:val="006761AD"/>
    <w:rsid w:val="00676A5F"/>
    <w:rsid w:val="0067786B"/>
    <w:rsid w:val="006806F9"/>
    <w:rsid w:val="00696B29"/>
    <w:rsid w:val="00696B83"/>
    <w:rsid w:val="0069777A"/>
    <w:rsid w:val="006A03B8"/>
    <w:rsid w:val="006B086C"/>
    <w:rsid w:val="006B46CF"/>
    <w:rsid w:val="006B5732"/>
    <w:rsid w:val="006C49F9"/>
    <w:rsid w:val="006D197E"/>
    <w:rsid w:val="006D1E61"/>
    <w:rsid w:val="006D4072"/>
    <w:rsid w:val="006D4DAE"/>
    <w:rsid w:val="006D5C06"/>
    <w:rsid w:val="006E0233"/>
    <w:rsid w:val="006E1AD3"/>
    <w:rsid w:val="006E29A7"/>
    <w:rsid w:val="006E438C"/>
    <w:rsid w:val="006E47AB"/>
    <w:rsid w:val="006F257A"/>
    <w:rsid w:val="006F2637"/>
    <w:rsid w:val="006F3D7E"/>
    <w:rsid w:val="006F5BD0"/>
    <w:rsid w:val="006F757D"/>
    <w:rsid w:val="00707FE6"/>
    <w:rsid w:val="007100FB"/>
    <w:rsid w:val="00710B1C"/>
    <w:rsid w:val="007118B8"/>
    <w:rsid w:val="00720B97"/>
    <w:rsid w:val="007318EB"/>
    <w:rsid w:val="00736F64"/>
    <w:rsid w:val="00740852"/>
    <w:rsid w:val="00741C20"/>
    <w:rsid w:val="00747514"/>
    <w:rsid w:val="00750D26"/>
    <w:rsid w:val="007513BF"/>
    <w:rsid w:val="00756512"/>
    <w:rsid w:val="007578AF"/>
    <w:rsid w:val="00763513"/>
    <w:rsid w:val="00773203"/>
    <w:rsid w:val="007763AA"/>
    <w:rsid w:val="00782C67"/>
    <w:rsid w:val="00787970"/>
    <w:rsid w:val="00792369"/>
    <w:rsid w:val="0079291B"/>
    <w:rsid w:val="0079356B"/>
    <w:rsid w:val="007A3320"/>
    <w:rsid w:val="007A44DA"/>
    <w:rsid w:val="007A7732"/>
    <w:rsid w:val="007B0ED9"/>
    <w:rsid w:val="007B5F8B"/>
    <w:rsid w:val="007C219A"/>
    <w:rsid w:val="007C4E9F"/>
    <w:rsid w:val="007E4498"/>
    <w:rsid w:val="007E65F4"/>
    <w:rsid w:val="007F1013"/>
    <w:rsid w:val="00803097"/>
    <w:rsid w:val="008040E1"/>
    <w:rsid w:val="00805CEE"/>
    <w:rsid w:val="0081065F"/>
    <w:rsid w:val="00810855"/>
    <w:rsid w:val="008171A3"/>
    <w:rsid w:val="0082047D"/>
    <w:rsid w:val="00821EC4"/>
    <w:rsid w:val="00827159"/>
    <w:rsid w:val="00832F64"/>
    <w:rsid w:val="00833610"/>
    <w:rsid w:val="00835B1F"/>
    <w:rsid w:val="00844A0D"/>
    <w:rsid w:val="00845824"/>
    <w:rsid w:val="00852FB0"/>
    <w:rsid w:val="00853E6B"/>
    <w:rsid w:val="00861AA3"/>
    <w:rsid w:val="00863F88"/>
    <w:rsid w:val="0087387F"/>
    <w:rsid w:val="00876225"/>
    <w:rsid w:val="00876A54"/>
    <w:rsid w:val="00881918"/>
    <w:rsid w:val="0088398F"/>
    <w:rsid w:val="00885223"/>
    <w:rsid w:val="0088534C"/>
    <w:rsid w:val="00893F59"/>
    <w:rsid w:val="00894E80"/>
    <w:rsid w:val="00897FEA"/>
    <w:rsid w:val="008A3F61"/>
    <w:rsid w:val="008A49E9"/>
    <w:rsid w:val="008B150B"/>
    <w:rsid w:val="008B7126"/>
    <w:rsid w:val="008B76D7"/>
    <w:rsid w:val="008B7F0C"/>
    <w:rsid w:val="008C01FC"/>
    <w:rsid w:val="008C1A3C"/>
    <w:rsid w:val="008C2C86"/>
    <w:rsid w:val="008D2003"/>
    <w:rsid w:val="008D4516"/>
    <w:rsid w:val="008D585D"/>
    <w:rsid w:val="008E1E8A"/>
    <w:rsid w:val="008E2022"/>
    <w:rsid w:val="008E3B49"/>
    <w:rsid w:val="008E6A9A"/>
    <w:rsid w:val="008F58D9"/>
    <w:rsid w:val="008F776C"/>
    <w:rsid w:val="008F7966"/>
    <w:rsid w:val="00900F6C"/>
    <w:rsid w:val="00935223"/>
    <w:rsid w:val="0093596B"/>
    <w:rsid w:val="00941FD2"/>
    <w:rsid w:val="00943904"/>
    <w:rsid w:val="009439D2"/>
    <w:rsid w:val="00943DFE"/>
    <w:rsid w:val="00946877"/>
    <w:rsid w:val="00950914"/>
    <w:rsid w:val="00950D6E"/>
    <w:rsid w:val="00954860"/>
    <w:rsid w:val="00954932"/>
    <w:rsid w:val="00963CE3"/>
    <w:rsid w:val="00964D1F"/>
    <w:rsid w:val="00973558"/>
    <w:rsid w:val="00974E10"/>
    <w:rsid w:val="00975A0A"/>
    <w:rsid w:val="009817B4"/>
    <w:rsid w:val="00981FBA"/>
    <w:rsid w:val="009A0252"/>
    <w:rsid w:val="009A3772"/>
    <w:rsid w:val="009A5550"/>
    <w:rsid w:val="009A565E"/>
    <w:rsid w:val="009B1641"/>
    <w:rsid w:val="009B4714"/>
    <w:rsid w:val="009B7033"/>
    <w:rsid w:val="009C0BA0"/>
    <w:rsid w:val="009D0ADE"/>
    <w:rsid w:val="009D0BA8"/>
    <w:rsid w:val="009D16A0"/>
    <w:rsid w:val="009D679D"/>
    <w:rsid w:val="009E26FC"/>
    <w:rsid w:val="009E68C8"/>
    <w:rsid w:val="009F3E64"/>
    <w:rsid w:val="009F4445"/>
    <w:rsid w:val="00A03228"/>
    <w:rsid w:val="00A11440"/>
    <w:rsid w:val="00A17AD9"/>
    <w:rsid w:val="00A30DA2"/>
    <w:rsid w:val="00A315A9"/>
    <w:rsid w:val="00A3757B"/>
    <w:rsid w:val="00A47D32"/>
    <w:rsid w:val="00A56CBF"/>
    <w:rsid w:val="00A643E2"/>
    <w:rsid w:val="00A71F75"/>
    <w:rsid w:val="00A72E56"/>
    <w:rsid w:val="00A82B3D"/>
    <w:rsid w:val="00A831B5"/>
    <w:rsid w:val="00A83536"/>
    <w:rsid w:val="00A90DDA"/>
    <w:rsid w:val="00A9430E"/>
    <w:rsid w:val="00A9433A"/>
    <w:rsid w:val="00AA112C"/>
    <w:rsid w:val="00AA3ED7"/>
    <w:rsid w:val="00AB07BA"/>
    <w:rsid w:val="00AB33AF"/>
    <w:rsid w:val="00AB467F"/>
    <w:rsid w:val="00AB6D93"/>
    <w:rsid w:val="00AB7D6A"/>
    <w:rsid w:val="00AC013E"/>
    <w:rsid w:val="00AC597F"/>
    <w:rsid w:val="00AC7AA3"/>
    <w:rsid w:val="00AD38A0"/>
    <w:rsid w:val="00AE328B"/>
    <w:rsid w:val="00AF3F9F"/>
    <w:rsid w:val="00B01042"/>
    <w:rsid w:val="00B060FC"/>
    <w:rsid w:val="00B0670C"/>
    <w:rsid w:val="00B071D8"/>
    <w:rsid w:val="00B14403"/>
    <w:rsid w:val="00B16361"/>
    <w:rsid w:val="00B16A73"/>
    <w:rsid w:val="00B24493"/>
    <w:rsid w:val="00B405BE"/>
    <w:rsid w:val="00B4283E"/>
    <w:rsid w:val="00B42A87"/>
    <w:rsid w:val="00B52421"/>
    <w:rsid w:val="00B53F3B"/>
    <w:rsid w:val="00B554FC"/>
    <w:rsid w:val="00B63004"/>
    <w:rsid w:val="00B630DC"/>
    <w:rsid w:val="00B65C76"/>
    <w:rsid w:val="00B70759"/>
    <w:rsid w:val="00B75430"/>
    <w:rsid w:val="00B75EE3"/>
    <w:rsid w:val="00B75FF0"/>
    <w:rsid w:val="00B92A9E"/>
    <w:rsid w:val="00B95929"/>
    <w:rsid w:val="00BA11ED"/>
    <w:rsid w:val="00BA2E73"/>
    <w:rsid w:val="00BA4296"/>
    <w:rsid w:val="00BB433C"/>
    <w:rsid w:val="00BB70D3"/>
    <w:rsid w:val="00BC16DD"/>
    <w:rsid w:val="00BC1C9E"/>
    <w:rsid w:val="00BC3B92"/>
    <w:rsid w:val="00BC456F"/>
    <w:rsid w:val="00BC77AE"/>
    <w:rsid w:val="00BD051C"/>
    <w:rsid w:val="00BD0680"/>
    <w:rsid w:val="00BD0F95"/>
    <w:rsid w:val="00BD4F68"/>
    <w:rsid w:val="00BD5305"/>
    <w:rsid w:val="00BD79A4"/>
    <w:rsid w:val="00BE0030"/>
    <w:rsid w:val="00BE1062"/>
    <w:rsid w:val="00BE2350"/>
    <w:rsid w:val="00BE6EBC"/>
    <w:rsid w:val="00BF023E"/>
    <w:rsid w:val="00BF5618"/>
    <w:rsid w:val="00C0291D"/>
    <w:rsid w:val="00C05BB7"/>
    <w:rsid w:val="00C138E7"/>
    <w:rsid w:val="00C13A7E"/>
    <w:rsid w:val="00C215BC"/>
    <w:rsid w:val="00C21C66"/>
    <w:rsid w:val="00C3262B"/>
    <w:rsid w:val="00C44942"/>
    <w:rsid w:val="00C45EAC"/>
    <w:rsid w:val="00C46200"/>
    <w:rsid w:val="00C50953"/>
    <w:rsid w:val="00C52461"/>
    <w:rsid w:val="00C61441"/>
    <w:rsid w:val="00C7162A"/>
    <w:rsid w:val="00C85ACD"/>
    <w:rsid w:val="00C874E8"/>
    <w:rsid w:val="00C87621"/>
    <w:rsid w:val="00C87D55"/>
    <w:rsid w:val="00C92136"/>
    <w:rsid w:val="00C94C99"/>
    <w:rsid w:val="00C94FE6"/>
    <w:rsid w:val="00CA04A5"/>
    <w:rsid w:val="00CA3892"/>
    <w:rsid w:val="00CA4AFE"/>
    <w:rsid w:val="00CA6A40"/>
    <w:rsid w:val="00CB5977"/>
    <w:rsid w:val="00CB616D"/>
    <w:rsid w:val="00CC02BF"/>
    <w:rsid w:val="00CC2643"/>
    <w:rsid w:val="00CC4923"/>
    <w:rsid w:val="00CC7CED"/>
    <w:rsid w:val="00CD0A7B"/>
    <w:rsid w:val="00CD7E3F"/>
    <w:rsid w:val="00CE0A1F"/>
    <w:rsid w:val="00CE170C"/>
    <w:rsid w:val="00D041F1"/>
    <w:rsid w:val="00D06BFD"/>
    <w:rsid w:val="00D07FA3"/>
    <w:rsid w:val="00D27BCE"/>
    <w:rsid w:val="00D35341"/>
    <w:rsid w:val="00D476BF"/>
    <w:rsid w:val="00D50582"/>
    <w:rsid w:val="00D5071E"/>
    <w:rsid w:val="00D568CA"/>
    <w:rsid w:val="00D56BC5"/>
    <w:rsid w:val="00D61530"/>
    <w:rsid w:val="00D6161A"/>
    <w:rsid w:val="00D77709"/>
    <w:rsid w:val="00D80B22"/>
    <w:rsid w:val="00D9031F"/>
    <w:rsid w:val="00D92743"/>
    <w:rsid w:val="00D92912"/>
    <w:rsid w:val="00D97E98"/>
    <w:rsid w:val="00DA2122"/>
    <w:rsid w:val="00DB43E0"/>
    <w:rsid w:val="00DB4E8B"/>
    <w:rsid w:val="00DC652E"/>
    <w:rsid w:val="00DD14F0"/>
    <w:rsid w:val="00DD2937"/>
    <w:rsid w:val="00DD463B"/>
    <w:rsid w:val="00DE31BA"/>
    <w:rsid w:val="00DE35EA"/>
    <w:rsid w:val="00DE5A94"/>
    <w:rsid w:val="00DE7381"/>
    <w:rsid w:val="00E01237"/>
    <w:rsid w:val="00E06461"/>
    <w:rsid w:val="00E06478"/>
    <w:rsid w:val="00E10B86"/>
    <w:rsid w:val="00E23C9D"/>
    <w:rsid w:val="00E4456F"/>
    <w:rsid w:val="00E4468A"/>
    <w:rsid w:val="00E45BE2"/>
    <w:rsid w:val="00E5694C"/>
    <w:rsid w:val="00E57182"/>
    <w:rsid w:val="00E62F54"/>
    <w:rsid w:val="00E74575"/>
    <w:rsid w:val="00E83529"/>
    <w:rsid w:val="00E847EE"/>
    <w:rsid w:val="00E95363"/>
    <w:rsid w:val="00EA3D13"/>
    <w:rsid w:val="00EA4B8B"/>
    <w:rsid w:val="00EC7F72"/>
    <w:rsid w:val="00ED1065"/>
    <w:rsid w:val="00ED152D"/>
    <w:rsid w:val="00ED2576"/>
    <w:rsid w:val="00ED29BE"/>
    <w:rsid w:val="00ED3CAA"/>
    <w:rsid w:val="00ED5F90"/>
    <w:rsid w:val="00EE007A"/>
    <w:rsid w:val="00EE0D16"/>
    <w:rsid w:val="00EE1286"/>
    <w:rsid w:val="00EE3E0F"/>
    <w:rsid w:val="00EF46D2"/>
    <w:rsid w:val="00EF6A1A"/>
    <w:rsid w:val="00F024E3"/>
    <w:rsid w:val="00F04134"/>
    <w:rsid w:val="00F0795B"/>
    <w:rsid w:val="00F224DC"/>
    <w:rsid w:val="00F33B21"/>
    <w:rsid w:val="00F442EA"/>
    <w:rsid w:val="00F473EB"/>
    <w:rsid w:val="00F533AE"/>
    <w:rsid w:val="00F548DF"/>
    <w:rsid w:val="00F57C50"/>
    <w:rsid w:val="00F63542"/>
    <w:rsid w:val="00F70C38"/>
    <w:rsid w:val="00F81AF4"/>
    <w:rsid w:val="00F824B6"/>
    <w:rsid w:val="00F84499"/>
    <w:rsid w:val="00F877E2"/>
    <w:rsid w:val="00F9015C"/>
    <w:rsid w:val="00F92555"/>
    <w:rsid w:val="00F9465C"/>
    <w:rsid w:val="00F94D07"/>
    <w:rsid w:val="00F966B6"/>
    <w:rsid w:val="00F96BF1"/>
    <w:rsid w:val="00FA4CC2"/>
    <w:rsid w:val="00FB19D9"/>
    <w:rsid w:val="00FB19DB"/>
    <w:rsid w:val="00FC5CA2"/>
    <w:rsid w:val="00FC64AF"/>
    <w:rsid w:val="00FD5072"/>
    <w:rsid w:val="00FD7B19"/>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037DF-A8C6-4260-82B3-5692747DA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31</Pages>
  <Words>11748</Words>
  <Characters>66968</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60</cp:revision>
  <cp:lastPrinted>2016-09-29T12:40:00Z</cp:lastPrinted>
  <dcterms:created xsi:type="dcterms:W3CDTF">2016-09-29T10:09:00Z</dcterms:created>
  <dcterms:modified xsi:type="dcterms:W3CDTF">2016-09-29T13:37:00Z</dcterms:modified>
</cp:coreProperties>
</file>