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60C" w:rsidRPr="001D060C" w:rsidRDefault="001D060C" w:rsidP="001D060C">
      <w:pPr>
        <w:pStyle w:val="NeniTitull"/>
        <w:rPr>
          <w:spacing w:val="-4"/>
          <w:lang w:val="sq-AL"/>
        </w:rPr>
      </w:pPr>
      <w:r w:rsidRPr="001D060C">
        <w:rPr>
          <w:spacing w:val="-4"/>
          <w:lang w:val="sq-AL"/>
        </w:rPr>
        <w:t>VENDIM</w:t>
      </w:r>
    </w:p>
    <w:p w:rsidR="001D060C" w:rsidRPr="001D060C" w:rsidRDefault="001D060C" w:rsidP="001D060C">
      <w:pPr>
        <w:pStyle w:val="NeniTitull"/>
        <w:rPr>
          <w:spacing w:val="-4"/>
          <w:lang w:val="sq-AL"/>
        </w:rPr>
      </w:pPr>
      <w:r w:rsidRPr="001D060C">
        <w:rPr>
          <w:spacing w:val="-4"/>
          <w:lang w:val="sq-AL"/>
        </w:rPr>
        <w:t>Nr. 313, datë 27.4.2016</w:t>
      </w:r>
    </w:p>
    <w:p w:rsidR="001D060C" w:rsidRPr="001D060C" w:rsidRDefault="001D060C" w:rsidP="001D060C">
      <w:pPr>
        <w:pStyle w:val="NeniTitull"/>
        <w:rPr>
          <w:spacing w:val="-4"/>
          <w:sz w:val="12"/>
          <w:lang w:val="sq-AL"/>
        </w:rPr>
      </w:pPr>
    </w:p>
    <w:p w:rsidR="001D060C" w:rsidRPr="001D060C" w:rsidRDefault="001D060C" w:rsidP="001D060C">
      <w:pPr>
        <w:pStyle w:val="NeniTitull"/>
        <w:rPr>
          <w:spacing w:val="-4"/>
          <w:lang w:val="sq-AL"/>
        </w:rPr>
      </w:pPr>
      <w:r w:rsidRPr="001D060C">
        <w:rPr>
          <w:spacing w:val="-4"/>
          <w:lang w:val="sq-AL"/>
        </w:rPr>
        <w:t xml:space="preserve">PËR DISA NDRYSHIME DHE SHTESA NË VENDIMIN NR. 575, DATË 10.7.2013, TË KËSHILLIT TË MINISTRAVE, “PËR MIRATIMIN E RREGULLAVE </w:t>
      </w:r>
      <w:r w:rsidR="00601D24" w:rsidRPr="001D060C">
        <w:rPr>
          <w:spacing w:val="-4"/>
          <w:lang w:val="sq-AL"/>
        </w:rPr>
        <w:t>PËR</w:t>
      </w:r>
      <w:r w:rsidRPr="001D060C">
        <w:rPr>
          <w:spacing w:val="-4"/>
          <w:lang w:val="sq-AL"/>
        </w:rPr>
        <w:t xml:space="preserve"> </w:t>
      </w:r>
      <w:r w:rsidR="00601D24" w:rsidRPr="001D060C">
        <w:rPr>
          <w:spacing w:val="-4"/>
          <w:lang w:val="sq-AL"/>
        </w:rPr>
        <w:t>VLERËSIMIN</w:t>
      </w:r>
      <w:r w:rsidRPr="001D060C">
        <w:rPr>
          <w:spacing w:val="-4"/>
          <w:lang w:val="sq-AL"/>
        </w:rPr>
        <w:t xml:space="preserve"> DHE </w:t>
      </w:r>
      <w:r w:rsidR="00601D24" w:rsidRPr="001D060C">
        <w:rPr>
          <w:spacing w:val="-4"/>
          <w:lang w:val="sq-AL"/>
        </w:rPr>
        <w:t>DHËNIEN</w:t>
      </w:r>
      <w:r w:rsidRPr="001D060C">
        <w:rPr>
          <w:spacing w:val="-4"/>
          <w:lang w:val="sq-AL"/>
        </w:rPr>
        <w:t xml:space="preserve"> ME KONCESION/PARTNERITET PUBLIK PRIVAT”</w:t>
      </w:r>
    </w:p>
    <w:p w:rsidR="001D060C" w:rsidRPr="001D060C" w:rsidRDefault="001D060C" w:rsidP="001D060C">
      <w:pPr>
        <w:pStyle w:val="Paragrafi"/>
        <w:rPr>
          <w:spacing w:val="-4"/>
          <w:sz w:val="14"/>
          <w:lang w:val="sq-AL"/>
        </w:rPr>
      </w:pPr>
    </w:p>
    <w:p w:rsidR="001D060C" w:rsidRPr="001D060C" w:rsidRDefault="001D060C" w:rsidP="001D060C">
      <w:pPr>
        <w:pStyle w:val="Paragrafi"/>
        <w:rPr>
          <w:spacing w:val="-4"/>
          <w:lang w:val="sq-AL"/>
        </w:rPr>
      </w:pPr>
      <w:r w:rsidRPr="001D060C">
        <w:rPr>
          <w:spacing w:val="-4"/>
          <w:lang w:val="sq-AL"/>
        </w:rPr>
        <w:t>Në mbështetje të nenit 100 të Kushtetutës dhe të neneve 16, pika 5, 21, pika 2, 24, pika 5, 25, pika 7, e 42, pika 3, të ligjit nr. 125/2013, “Për koncesionet dhe partneritetin publik privat”, të ndryshuar, me propozimin e ministrit të Zhvillimit Ekonomik, Turizmit, Tregtisë dhe Sipërmarrjes, Këshilli i Ministrave</w:t>
      </w:r>
    </w:p>
    <w:p w:rsidR="001D060C" w:rsidRPr="001D060C" w:rsidRDefault="001D060C" w:rsidP="001D060C">
      <w:pPr>
        <w:pStyle w:val="Paragrafi"/>
        <w:rPr>
          <w:spacing w:val="-4"/>
          <w:sz w:val="14"/>
          <w:lang w:val="sq-AL"/>
        </w:rPr>
      </w:pPr>
    </w:p>
    <w:p w:rsidR="001D060C" w:rsidRPr="001D060C" w:rsidRDefault="001D060C" w:rsidP="001D060C">
      <w:pPr>
        <w:pStyle w:val="NeniNr"/>
        <w:rPr>
          <w:spacing w:val="-4"/>
          <w:lang w:val="sq-AL"/>
        </w:rPr>
      </w:pPr>
      <w:r w:rsidRPr="001D060C">
        <w:rPr>
          <w:spacing w:val="-4"/>
          <w:lang w:val="sq-AL"/>
        </w:rPr>
        <w:t>VENDOSI:</w:t>
      </w:r>
    </w:p>
    <w:p w:rsidR="001D060C" w:rsidRPr="001D060C" w:rsidRDefault="001D060C" w:rsidP="001D060C">
      <w:pPr>
        <w:pStyle w:val="Paragrafi"/>
        <w:rPr>
          <w:spacing w:val="-4"/>
          <w:sz w:val="14"/>
          <w:lang w:val="sq-AL"/>
        </w:rPr>
      </w:pPr>
    </w:p>
    <w:p w:rsidR="001D060C" w:rsidRPr="001D060C" w:rsidRDefault="001D060C" w:rsidP="001D060C">
      <w:pPr>
        <w:pStyle w:val="Paragrafi"/>
        <w:rPr>
          <w:spacing w:val="-4"/>
          <w:lang w:val="sq-AL"/>
        </w:rPr>
      </w:pPr>
      <w:r w:rsidRPr="001D060C">
        <w:rPr>
          <w:spacing w:val="-4"/>
          <w:lang w:val="sq-AL"/>
        </w:rPr>
        <w:t> Në tekstin “Rregullat për vlerësimin dhe dhënien me koncesion/partneritet publik privat”, miratuar me vendimin nr. 575, datë 10.7.2013, të Këshillit të Ministrave, bëhen këto ndryshime dhe shtesa:</w:t>
      </w:r>
    </w:p>
    <w:p w:rsidR="001D060C" w:rsidRPr="001D060C" w:rsidRDefault="001D060C" w:rsidP="001D060C">
      <w:pPr>
        <w:pStyle w:val="Paragrafi"/>
        <w:rPr>
          <w:spacing w:val="-4"/>
          <w:lang w:val="sq-AL"/>
        </w:rPr>
      </w:pPr>
      <w:r w:rsidRPr="001D060C">
        <w:rPr>
          <w:spacing w:val="-4"/>
          <w:lang w:val="sq-AL"/>
        </w:rPr>
        <w:t>1. Titulli i kreut II ndryshohet dhe zëvendësohet me “Rregulla të veprimeve për dhënien me koncesion/partneritet publik privat”.</w:t>
      </w:r>
    </w:p>
    <w:p w:rsidR="001D060C" w:rsidRPr="001D060C" w:rsidRDefault="001D060C" w:rsidP="001D060C">
      <w:pPr>
        <w:pStyle w:val="Paragrafi"/>
        <w:rPr>
          <w:spacing w:val="-4"/>
          <w:lang w:val="sq-AL"/>
        </w:rPr>
      </w:pPr>
      <w:r w:rsidRPr="001D060C">
        <w:rPr>
          <w:spacing w:val="-4"/>
          <w:lang w:val="sq-AL"/>
        </w:rPr>
        <w:t>2. Neni 3 riformulohet, si më poshtë vijon:</w:t>
      </w:r>
    </w:p>
    <w:p w:rsidR="001D060C" w:rsidRPr="001D060C" w:rsidRDefault="001D060C" w:rsidP="001D060C">
      <w:pPr>
        <w:pStyle w:val="Paragrafi"/>
        <w:rPr>
          <w:spacing w:val="-4"/>
          <w:sz w:val="6"/>
          <w:lang w:val="sq-AL"/>
        </w:rPr>
      </w:pPr>
      <w:r w:rsidRPr="001D060C">
        <w:rPr>
          <w:spacing w:val="-4"/>
          <w:sz w:val="14"/>
          <w:lang w:val="sq-AL"/>
        </w:rPr>
        <w:t> </w:t>
      </w:r>
    </w:p>
    <w:p w:rsidR="001D060C" w:rsidRPr="001D060C" w:rsidRDefault="001D060C" w:rsidP="001D060C">
      <w:pPr>
        <w:pStyle w:val="NeniNr"/>
        <w:rPr>
          <w:spacing w:val="-4"/>
          <w:lang w:val="sq-AL"/>
        </w:rPr>
      </w:pPr>
      <w:r w:rsidRPr="001D060C">
        <w:rPr>
          <w:spacing w:val="-4"/>
          <w:lang w:val="sq-AL"/>
        </w:rPr>
        <w:t>“Neni 3</w:t>
      </w:r>
    </w:p>
    <w:p w:rsidR="001D060C" w:rsidRPr="001D060C" w:rsidRDefault="001D060C" w:rsidP="001D060C">
      <w:pPr>
        <w:pStyle w:val="NeniTitull"/>
        <w:rPr>
          <w:spacing w:val="-4"/>
          <w:lang w:val="sq-AL"/>
        </w:rPr>
      </w:pPr>
      <w:r w:rsidRPr="001D060C">
        <w:rPr>
          <w:spacing w:val="-4"/>
          <w:lang w:val="sq-AL"/>
        </w:rPr>
        <w:t>Identifikimi i projekteve të mundshme të koncesionit/PPP</w:t>
      </w:r>
    </w:p>
    <w:p w:rsidR="001D060C" w:rsidRPr="001D060C" w:rsidRDefault="001D060C" w:rsidP="001D060C">
      <w:pPr>
        <w:pStyle w:val="Paragrafi"/>
        <w:rPr>
          <w:sz w:val="4"/>
          <w:lang w:val="sq-AL"/>
        </w:rPr>
      </w:pPr>
      <w:r w:rsidRPr="001D060C">
        <w:rPr>
          <w:sz w:val="12"/>
          <w:lang w:val="sq-AL"/>
        </w:rPr>
        <w:t> </w:t>
      </w:r>
    </w:p>
    <w:p w:rsidR="001D060C" w:rsidRPr="001D060C" w:rsidRDefault="001D060C" w:rsidP="001D060C">
      <w:pPr>
        <w:pStyle w:val="Paragrafi"/>
        <w:rPr>
          <w:spacing w:val="-4"/>
          <w:lang w:val="sq-AL"/>
        </w:rPr>
      </w:pPr>
      <w:r w:rsidRPr="001D060C">
        <w:rPr>
          <w:spacing w:val="-4"/>
          <w:lang w:val="sq-AL"/>
        </w:rPr>
        <w:t>1. Autoriteti kontraktues, sipas fushës së veprimtarisë që mbulon, bën identifikimin dhe shqyrtimin e projektit të koncesionit/PPP.</w:t>
      </w:r>
    </w:p>
    <w:p w:rsidR="001D060C" w:rsidRPr="001D060C" w:rsidRDefault="001D060C" w:rsidP="001D060C">
      <w:pPr>
        <w:pStyle w:val="Paragrafi"/>
        <w:rPr>
          <w:spacing w:val="-4"/>
          <w:lang w:val="sq-AL"/>
        </w:rPr>
      </w:pPr>
      <w:r w:rsidRPr="001D060C">
        <w:rPr>
          <w:spacing w:val="-4"/>
          <w:lang w:val="sq-AL"/>
        </w:rPr>
        <w:t>2. Bazuar në dispozitat e nenit 17 të ligjit, pikënisja e identifikimit të një projekti të mundshëm të koncesionit/PPP mund të jetë:</w:t>
      </w:r>
    </w:p>
    <w:p w:rsidR="001D060C" w:rsidRPr="001D060C" w:rsidRDefault="001D060C" w:rsidP="001D060C">
      <w:pPr>
        <w:pStyle w:val="Paragrafi"/>
        <w:rPr>
          <w:spacing w:val="-4"/>
          <w:lang w:val="sq-AL"/>
        </w:rPr>
      </w:pPr>
      <w:r w:rsidRPr="001D060C">
        <w:rPr>
          <w:spacing w:val="-4"/>
          <w:lang w:val="sq-AL"/>
        </w:rPr>
        <w:t>a) procesi i planifikimit kombëtar, rajonal/lokal apo në nivel sektori;</w:t>
      </w:r>
    </w:p>
    <w:p w:rsidR="001D060C" w:rsidRPr="001D060C" w:rsidRDefault="001D060C" w:rsidP="001D060C">
      <w:pPr>
        <w:pStyle w:val="Paragrafi"/>
        <w:rPr>
          <w:spacing w:val="-4"/>
          <w:lang w:val="sq-AL"/>
        </w:rPr>
      </w:pPr>
      <w:r w:rsidRPr="001D060C">
        <w:rPr>
          <w:spacing w:val="-4"/>
          <w:lang w:val="sq-AL"/>
        </w:rPr>
        <w:t>b) analiza e gjendjes infrastrukturore, identi</w:t>
      </w:r>
      <w:r w:rsidR="001D5B21">
        <w:rPr>
          <w:spacing w:val="-4"/>
          <w:lang w:val="sq-AL"/>
        </w:rPr>
        <w:t>-</w:t>
      </w:r>
      <w:r w:rsidRPr="001D060C">
        <w:rPr>
          <w:spacing w:val="-4"/>
          <w:lang w:val="sq-AL"/>
        </w:rPr>
        <w:t xml:space="preserve">fikimi i mungesave të shërbimeve dhe/ose nevojave të investimit; </w:t>
      </w:r>
    </w:p>
    <w:p w:rsidR="001D060C" w:rsidRPr="001D060C" w:rsidRDefault="001D060C" w:rsidP="001D060C">
      <w:pPr>
        <w:pStyle w:val="Paragrafi"/>
        <w:rPr>
          <w:spacing w:val="-4"/>
          <w:lang w:val="sq-AL"/>
        </w:rPr>
      </w:pPr>
      <w:r w:rsidRPr="001D060C">
        <w:rPr>
          <w:spacing w:val="-4"/>
          <w:lang w:val="sq-AL"/>
        </w:rPr>
        <w:t>c) projektide të nxitura nga prioritetet e poli</w:t>
      </w:r>
      <w:r w:rsidR="001D5B21">
        <w:rPr>
          <w:spacing w:val="-4"/>
          <w:lang w:val="sq-AL"/>
        </w:rPr>
        <w:t>-</w:t>
      </w:r>
      <w:r w:rsidRPr="001D060C">
        <w:rPr>
          <w:spacing w:val="-4"/>
          <w:lang w:val="sq-AL"/>
        </w:rPr>
        <w:t>tikave.</w:t>
      </w:r>
    </w:p>
    <w:p w:rsidR="001D060C" w:rsidRPr="001D060C" w:rsidRDefault="001D060C" w:rsidP="001D060C">
      <w:pPr>
        <w:pStyle w:val="Paragrafi"/>
        <w:rPr>
          <w:spacing w:val="-4"/>
          <w:lang w:val="sq-AL"/>
        </w:rPr>
      </w:pPr>
      <w:r w:rsidRPr="001D060C">
        <w:rPr>
          <w:spacing w:val="-4"/>
          <w:lang w:val="sq-AL"/>
        </w:rPr>
        <w:t>3. Për shqyrtimin dhe dhënien e koncesionit/</w:t>
      </w:r>
      <w:r w:rsidR="001D5B21">
        <w:rPr>
          <w:spacing w:val="-4"/>
          <w:lang w:val="sq-AL"/>
        </w:rPr>
        <w:t xml:space="preserve"> </w:t>
      </w:r>
      <w:r w:rsidRPr="001D060C">
        <w:rPr>
          <w:spacing w:val="-4"/>
          <w:lang w:val="sq-AL"/>
        </w:rPr>
        <w:t xml:space="preserve">PPP, referuar nenit 18 të ligjit, autoriteti kontraktues ngre komisionin e koncesionit/PPP, duke kërkuar caktimin e të paktën dy anëtarëve nga Agjencia e Trajtimit të Koncesioneve. Kërkesa për </w:t>
      </w:r>
      <w:r w:rsidRPr="001D060C">
        <w:rPr>
          <w:spacing w:val="-4"/>
          <w:lang w:val="sq-AL"/>
        </w:rPr>
        <w:lastRenderedPageBreak/>
        <w:t xml:space="preserve">caktimin e anëtarëve shoqërohet me një infor-macion të detajuar për projektin. </w:t>
      </w:r>
    </w:p>
    <w:p w:rsidR="001D060C" w:rsidRPr="001D060C" w:rsidRDefault="001D060C" w:rsidP="001D060C">
      <w:pPr>
        <w:pStyle w:val="Paragrafi"/>
        <w:rPr>
          <w:spacing w:val="-4"/>
          <w:lang w:val="sq-AL"/>
        </w:rPr>
      </w:pPr>
      <w:r w:rsidRPr="001D060C">
        <w:rPr>
          <w:spacing w:val="-4"/>
          <w:lang w:val="sq-AL"/>
        </w:rPr>
        <w:t>4. Komisioni i koncesionit/PPP përgatit një raport përmbledhës i cili përqendrohet veçanërisht në aspekte të domosdoshmërisë e të përshta</w:t>
      </w:r>
      <w:r w:rsidR="00880462">
        <w:rPr>
          <w:spacing w:val="-4"/>
          <w:lang w:val="sq-AL"/>
        </w:rPr>
        <w:t>t</w:t>
      </w:r>
      <w:r w:rsidRPr="001D060C">
        <w:rPr>
          <w:spacing w:val="-4"/>
          <w:lang w:val="sq-AL"/>
        </w:rPr>
        <w:t>-shmërisë së idesë së projektit dhe merr parasysh një gamë të gjerë të alternativave të realizimit. Ai duhet të përmbajë të paktën:</w:t>
      </w:r>
    </w:p>
    <w:p w:rsidR="001D060C" w:rsidRPr="001D060C" w:rsidRDefault="001D060C" w:rsidP="001D060C">
      <w:pPr>
        <w:pStyle w:val="Paragrafi"/>
        <w:rPr>
          <w:spacing w:val="-4"/>
          <w:lang w:val="sq-AL"/>
        </w:rPr>
      </w:pPr>
      <w:r w:rsidRPr="001D060C">
        <w:rPr>
          <w:spacing w:val="-4"/>
          <w:lang w:val="sq-AL"/>
        </w:rPr>
        <w:t>a) përshkrimin e situatës aktuale, vlerësimin e të metave kryesore apo të hapësirave të zhvillimit, kontekstin e përmirësimit dhe, nëse është e përshtatshme, një pasqyrë të tregut;</w:t>
      </w:r>
    </w:p>
    <w:p w:rsidR="001D060C" w:rsidRPr="001D060C" w:rsidRDefault="001D060C" w:rsidP="001D060C">
      <w:pPr>
        <w:pStyle w:val="Paragrafi"/>
        <w:rPr>
          <w:spacing w:val="-4"/>
          <w:lang w:val="sq-AL"/>
        </w:rPr>
      </w:pPr>
      <w:r w:rsidRPr="001D060C">
        <w:rPr>
          <w:spacing w:val="-4"/>
          <w:lang w:val="sq-AL"/>
        </w:rPr>
        <w:t>b) parashikimet afatmesme dhe afatgjata të nevojave;</w:t>
      </w:r>
    </w:p>
    <w:p w:rsidR="001D060C" w:rsidRPr="001D060C" w:rsidRDefault="001D060C" w:rsidP="001D060C">
      <w:pPr>
        <w:pStyle w:val="Paragrafi"/>
        <w:rPr>
          <w:spacing w:val="-4"/>
          <w:lang w:val="sq-AL"/>
        </w:rPr>
      </w:pPr>
      <w:r w:rsidRPr="001D060C">
        <w:rPr>
          <w:spacing w:val="-4"/>
          <w:lang w:val="sq-AL"/>
        </w:rPr>
        <w:t>c) përshkrimin e përgjithshëm të projektit;</w:t>
      </w:r>
    </w:p>
    <w:p w:rsidR="001D060C" w:rsidRPr="001D060C" w:rsidRDefault="001D060C" w:rsidP="001D060C">
      <w:pPr>
        <w:pStyle w:val="Paragrafi"/>
        <w:rPr>
          <w:spacing w:val="-4"/>
          <w:lang w:val="sq-AL"/>
        </w:rPr>
      </w:pPr>
      <w:r w:rsidRPr="001D060C">
        <w:rPr>
          <w:spacing w:val="-4"/>
          <w:lang w:val="sq-AL"/>
        </w:rPr>
        <w:t>ç) legjislacionin që rregullon objektin e fushës së investimit;</w:t>
      </w:r>
    </w:p>
    <w:p w:rsidR="001D060C" w:rsidRPr="001D060C" w:rsidRDefault="001D060C" w:rsidP="001D060C">
      <w:pPr>
        <w:pStyle w:val="Paragrafi"/>
        <w:rPr>
          <w:spacing w:val="-4"/>
          <w:lang w:val="sq-AL"/>
        </w:rPr>
      </w:pPr>
      <w:r w:rsidRPr="001D060C">
        <w:rPr>
          <w:spacing w:val="-4"/>
          <w:lang w:val="sq-AL"/>
        </w:rPr>
        <w:t>d) në rastin e një projekti që përfshin kryerjen e një funksioni institucional, natyrën e funksionit institucional në fjalë dhe masën në të cilën ky funksion institucional, si ligjërisht ashtu edhe nga natyra e tij, mund të kryhet nga një palë private;</w:t>
      </w:r>
    </w:p>
    <w:p w:rsidR="001D060C" w:rsidRPr="001D060C" w:rsidRDefault="001D060C" w:rsidP="001D060C">
      <w:pPr>
        <w:pStyle w:val="Paragrafi"/>
        <w:rPr>
          <w:spacing w:val="-4"/>
          <w:lang w:val="sq-AL"/>
        </w:rPr>
      </w:pPr>
      <w:r w:rsidRPr="001D060C">
        <w:rPr>
          <w:spacing w:val="-4"/>
          <w:lang w:val="sq-AL"/>
        </w:rPr>
        <w:t xml:space="preserve">dh) </w:t>
      </w:r>
      <w:r w:rsidRPr="001D060C">
        <w:rPr>
          <w:spacing w:val="-4"/>
          <w:lang w:val="sq-AL"/>
        </w:rPr>
        <w:tab/>
        <w:t>në rastin e një projekti që përfshin përdorimin e pronës shtetërore, një përshkrim të pronës shtetërore në fjalë, përdorimet, nëse ka, subjekt i të cilave është aktualisht një pronë e tillë shtetërore, dhe një përshkrim të llojeve të përdorimit, në të cilat mund të përfshihet ligjërisht një subjekt privat;</w:t>
      </w:r>
    </w:p>
    <w:p w:rsidR="001D060C" w:rsidRPr="001D060C" w:rsidRDefault="001D060C" w:rsidP="001D060C">
      <w:pPr>
        <w:pStyle w:val="Paragrafi"/>
        <w:rPr>
          <w:spacing w:val="-4"/>
          <w:lang w:val="sq-AL"/>
        </w:rPr>
      </w:pPr>
      <w:r w:rsidRPr="001D060C">
        <w:rPr>
          <w:spacing w:val="-4"/>
          <w:lang w:val="sq-AL"/>
        </w:rPr>
        <w:t>e) përfitimet strategjike dhe operacionale që priten nga projekti;</w:t>
      </w:r>
    </w:p>
    <w:p w:rsidR="001D060C" w:rsidRPr="001D060C" w:rsidRDefault="001D060C" w:rsidP="001D060C">
      <w:pPr>
        <w:pStyle w:val="Paragrafi"/>
        <w:rPr>
          <w:spacing w:val="-4"/>
          <w:lang w:val="sq-AL"/>
        </w:rPr>
      </w:pPr>
      <w:r w:rsidRPr="001D060C">
        <w:rPr>
          <w:spacing w:val="-4"/>
          <w:lang w:val="sq-AL"/>
        </w:rPr>
        <w:t>ë)</w:t>
      </w:r>
      <w:r w:rsidRPr="001D060C">
        <w:rPr>
          <w:spacing w:val="-4"/>
          <w:lang w:val="sq-AL"/>
        </w:rPr>
        <w:tab/>
      </w:r>
      <w:r w:rsidR="001D5B21">
        <w:rPr>
          <w:spacing w:val="-4"/>
          <w:lang w:val="sq-AL"/>
        </w:rPr>
        <w:t xml:space="preserve"> </w:t>
      </w:r>
      <w:r w:rsidRPr="001D060C">
        <w:rPr>
          <w:spacing w:val="-4"/>
          <w:lang w:val="sq-AL"/>
        </w:rPr>
        <w:t>bashkërendimin me politikat e përgjithshme të investimeve sektoriale apo rajonale;</w:t>
      </w:r>
    </w:p>
    <w:p w:rsidR="001D060C" w:rsidRPr="001D060C" w:rsidRDefault="001D060C" w:rsidP="001D060C">
      <w:pPr>
        <w:pStyle w:val="Paragrafi"/>
        <w:rPr>
          <w:spacing w:val="-4"/>
          <w:lang w:val="sq-AL"/>
        </w:rPr>
      </w:pPr>
      <w:r w:rsidRPr="001D060C">
        <w:rPr>
          <w:spacing w:val="-4"/>
          <w:lang w:val="sq-AL"/>
        </w:rPr>
        <w:t>f) skenarët teknikë dhe ekonomikë, me anë të të cilëve mund të arrihen objektivat e projektit;</w:t>
      </w:r>
    </w:p>
    <w:p w:rsidR="001D060C" w:rsidRPr="001D060C" w:rsidRDefault="001D060C" w:rsidP="001D060C">
      <w:pPr>
        <w:pStyle w:val="Paragrafi"/>
        <w:rPr>
          <w:spacing w:val="-4"/>
          <w:lang w:val="sq-AL"/>
        </w:rPr>
      </w:pPr>
      <w:r w:rsidRPr="001D060C">
        <w:rPr>
          <w:spacing w:val="-4"/>
          <w:lang w:val="sq-AL"/>
        </w:rPr>
        <w:t>g) vlerësimet paraprake të kostos së projektit dhe të qëndrueshmërisë financiare;</w:t>
      </w:r>
    </w:p>
    <w:p w:rsidR="001D060C" w:rsidRPr="001D060C" w:rsidRDefault="001D060C" w:rsidP="001D060C">
      <w:pPr>
        <w:pStyle w:val="Paragrafi"/>
        <w:rPr>
          <w:spacing w:val="-4"/>
          <w:lang w:val="sq-AL"/>
        </w:rPr>
      </w:pPr>
      <w:r w:rsidRPr="001D060C">
        <w:rPr>
          <w:spacing w:val="-4"/>
          <w:lang w:val="sq-AL"/>
        </w:rPr>
        <w:t>gj)</w:t>
      </w:r>
      <w:r w:rsidRPr="001D060C">
        <w:rPr>
          <w:spacing w:val="-4"/>
          <w:lang w:val="sq-AL"/>
        </w:rPr>
        <w:tab/>
        <w:t xml:space="preserve"> analizën paraprake financiare dhe/ose eko-nomike bazuar në informacionet në dispozicion;</w:t>
      </w:r>
    </w:p>
    <w:p w:rsidR="001D060C" w:rsidRPr="001D060C" w:rsidRDefault="001D060C" w:rsidP="001D060C">
      <w:pPr>
        <w:pStyle w:val="Paragrafi"/>
        <w:rPr>
          <w:spacing w:val="-4"/>
          <w:lang w:val="sq-AL"/>
        </w:rPr>
      </w:pPr>
      <w:r w:rsidRPr="001D060C">
        <w:rPr>
          <w:spacing w:val="-4"/>
          <w:lang w:val="sq-AL"/>
        </w:rPr>
        <w:t>h) alternativat e alokimit të riskut financiar, teknike dhe operacionale ndërmjet palës publike dhe subjektit privat;</w:t>
      </w:r>
    </w:p>
    <w:p w:rsidR="001D060C" w:rsidRPr="001D060C" w:rsidRDefault="001D060C" w:rsidP="001D060C">
      <w:pPr>
        <w:pStyle w:val="Paragrafi"/>
        <w:rPr>
          <w:spacing w:val="-4"/>
          <w:lang w:val="sq-AL"/>
        </w:rPr>
      </w:pPr>
      <w:r w:rsidRPr="001D060C">
        <w:rPr>
          <w:spacing w:val="-4"/>
          <w:lang w:val="sq-AL"/>
        </w:rPr>
        <w:t>i) konkluzionet e rekomandimet e zbatimit të mundshëm dhe rregullimet operacionale për projektin/projektet e mundshme, duke përfshirë modelet e zbatueshme/të përshtatshme të partne-ritetit publik privat;</w:t>
      </w:r>
    </w:p>
    <w:p w:rsidR="001D060C" w:rsidRPr="001D060C" w:rsidRDefault="001D060C" w:rsidP="001D060C">
      <w:pPr>
        <w:pStyle w:val="Paragrafi"/>
        <w:rPr>
          <w:spacing w:val="-4"/>
          <w:lang w:val="sq-AL"/>
        </w:rPr>
      </w:pPr>
      <w:r w:rsidRPr="001D060C">
        <w:rPr>
          <w:spacing w:val="-4"/>
          <w:lang w:val="sq-AL"/>
        </w:rPr>
        <w:t>j) propozimin për dhënien e pikëve bonus në bazë të rezultateve teknike dhe financiare për propozimet e pakërkuara.</w:t>
      </w:r>
    </w:p>
    <w:p w:rsidR="001D060C" w:rsidRPr="001D060C" w:rsidRDefault="001D060C" w:rsidP="001D060C">
      <w:pPr>
        <w:pStyle w:val="Paragrafi"/>
        <w:rPr>
          <w:spacing w:val="-4"/>
          <w:lang w:val="sq-AL"/>
        </w:rPr>
      </w:pPr>
      <w:r w:rsidRPr="001D060C">
        <w:rPr>
          <w:spacing w:val="-4"/>
          <w:lang w:val="sq-AL"/>
        </w:rPr>
        <w:lastRenderedPageBreak/>
        <w:t>5. Autoriteti kontraktues, bazuar në raportin përmbledhës të hartuar nga komisioni i koncesionit/PPP, me vendim përcakton:</w:t>
      </w:r>
    </w:p>
    <w:p w:rsidR="001D060C" w:rsidRPr="001D060C" w:rsidRDefault="001D060C" w:rsidP="001D060C">
      <w:pPr>
        <w:pStyle w:val="Paragrafi"/>
        <w:rPr>
          <w:spacing w:val="-4"/>
          <w:lang w:val="sq-AL"/>
        </w:rPr>
      </w:pPr>
      <w:r w:rsidRPr="001D060C">
        <w:rPr>
          <w:spacing w:val="-4"/>
          <w:lang w:val="sq-AL"/>
        </w:rPr>
        <w:t xml:space="preserve">a) shtyrjen ose refuzimin e plotë të zbatimit të projektit. Bazat për ndërprerjen mund të përbëhen nga provat thelbësore të mungesës së mundshme të fizibilitetit të projektit/alternativave që janë analizuar. Prova të tilla krijohen në bazë të krahasimeve paraprake të përfitimeve dhe kostove të përdoruesve, të informacionit për mungesën e fizibilitetit/përshtatshmërisë financiare apo të konkluzionit se objekti në përgjithësi nuk është i nevojshëm; </w:t>
      </w:r>
    </w:p>
    <w:p w:rsidR="001D060C" w:rsidRPr="001D060C" w:rsidRDefault="001D060C" w:rsidP="001D060C">
      <w:pPr>
        <w:pStyle w:val="Paragrafi"/>
        <w:rPr>
          <w:spacing w:val="-4"/>
          <w:lang w:val="sq-AL"/>
        </w:rPr>
      </w:pPr>
      <w:r w:rsidRPr="001D060C">
        <w:rPr>
          <w:spacing w:val="-4"/>
          <w:lang w:val="sq-AL"/>
        </w:rPr>
        <w:t>b) vazhdimin e procedurave me përgatitjen e studimit të fizibilitetit;</w:t>
      </w:r>
    </w:p>
    <w:p w:rsidR="001D060C" w:rsidRPr="001D060C" w:rsidRDefault="001D060C" w:rsidP="001D060C">
      <w:pPr>
        <w:pStyle w:val="Paragrafi"/>
        <w:rPr>
          <w:spacing w:val="-4"/>
          <w:lang w:val="sq-AL"/>
        </w:rPr>
      </w:pPr>
      <w:r w:rsidRPr="001D060C">
        <w:rPr>
          <w:spacing w:val="-4"/>
          <w:lang w:val="sq-AL"/>
        </w:rPr>
        <w:t>c) kthimin për plotësim të propozimit të pakërkuar, për shkak se nuk është paraqitur sipas formave të kërkuara në nenin 10 të këtyre rregullave. Në këtë rast, propozuesi ka afat 30 ditë nga data e kthimit të propozimit për ta plotësuar atë.”.</w:t>
      </w:r>
    </w:p>
    <w:p w:rsidR="001D060C" w:rsidRPr="001D060C" w:rsidRDefault="001D060C" w:rsidP="001D060C">
      <w:pPr>
        <w:pStyle w:val="Paragrafi"/>
        <w:rPr>
          <w:spacing w:val="-4"/>
          <w:lang w:val="sq-AL"/>
        </w:rPr>
      </w:pPr>
      <w:r w:rsidRPr="001D060C">
        <w:rPr>
          <w:spacing w:val="-4"/>
          <w:lang w:val="sq-AL"/>
        </w:rPr>
        <w:t>3. Në nenin 4 bëhen ndryshimet e mëposhtme:</w:t>
      </w:r>
    </w:p>
    <w:p w:rsidR="001D060C" w:rsidRPr="001D060C" w:rsidRDefault="001D060C" w:rsidP="001D060C">
      <w:pPr>
        <w:pStyle w:val="Paragrafi"/>
        <w:rPr>
          <w:spacing w:val="-4"/>
          <w:lang w:val="sq-AL"/>
        </w:rPr>
      </w:pPr>
      <w:r w:rsidRPr="001D060C">
        <w:rPr>
          <w:spacing w:val="-4"/>
          <w:lang w:val="sq-AL"/>
        </w:rPr>
        <w:t>a) Pikat 2 dhe 3 riformulohen, si më poshtë vijon:</w:t>
      </w:r>
    </w:p>
    <w:p w:rsidR="001D060C" w:rsidRPr="001D060C" w:rsidRDefault="001D060C" w:rsidP="001D060C">
      <w:pPr>
        <w:pStyle w:val="Paragrafi"/>
        <w:rPr>
          <w:spacing w:val="-4"/>
          <w:lang w:val="sq-AL"/>
        </w:rPr>
      </w:pPr>
      <w:r w:rsidRPr="001D060C">
        <w:rPr>
          <w:spacing w:val="-4"/>
          <w:lang w:val="sq-AL"/>
        </w:rPr>
        <w:t>“2. Në studimin e fizibilitetit, ku do të detajohet informacioni i përfshirë në raportin përmbledhës, përcaktohen veçoritë kryesore të projektit, bazuar në analizën teknike, ekonomike e financiare, analizën e ndikimit mjedisor e social, si dhe në analizimin e faktit nëse projekti i hartuar si një koncesion/PPP është ekonomikisht më i favor</w:t>
      </w:r>
      <w:r w:rsidR="005F5462">
        <w:rPr>
          <w:spacing w:val="-4"/>
          <w:lang w:val="sq-AL"/>
        </w:rPr>
        <w:t>-</w:t>
      </w:r>
      <w:r w:rsidRPr="001D060C">
        <w:rPr>
          <w:spacing w:val="-4"/>
          <w:lang w:val="sq-AL"/>
        </w:rPr>
        <w:t>shëm, krahasuar me alternativën e prokurimit tradicional.</w:t>
      </w:r>
    </w:p>
    <w:p w:rsidR="001D060C" w:rsidRPr="001D060C" w:rsidRDefault="001D060C" w:rsidP="001D060C">
      <w:pPr>
        <w:pStyle w:val="Paragrafi"/>
        <w:rPr>
          <w:spacing w:val="-4"/>
          <w:lang w:val="sq-AL"/>
        </w:rPr>
      </w:pPr>
      <w:r w:rsidRPr="001D060C">
        <w:rPr>
          <w:spacing w:val="-4"/>
          <w:lang w:val="sq-AL"/>
        </w:rPr>
        <w:t>3. Studimi i fizibilitetit hartohet nga komisioni i koncesionit/PPP brenda 60 ditëve pune, nga data e krijimit të këtij komisioni, ndërsa në rastet e koncesioneve/partneritetit publik privat për HEC-et, ky afat fillon sipas përcaktimit të paragrafit të dytë dhe mund të shtyhet jo më shumë se 30 ditë pune, për shkaqe të kompleksitetit të projektit.</w:t>
      </w:r>
    </w:p>
    <w:p w:rsidR="001D060C" w:rsidRPr="001D060C" w:rsidRDefault="001D060C" w:rsidP="001D060C">
      <w:pPr>
        <w:pStyle w:val="Paragrafi"/>
        <w:rPr>
          <w:spacing w:val="-4"/>
          <w:lang w:val="sq-AL"/>
        </w:rPr>
      </w:pPr>
      <w:r w:rsidRPr="001D060C">
        <w:rPr>
          <w:spacing w:val="-4"/>
          <w:lang w:val="sq-AL"/>
        </w:rPr>
        <w:t>Studimi i fizibilitetit për koncesionet/PPP për HEC-et hartohet nga komisioni i koncesionit/PPP, pas marrjes së oponencës teknike shtetërore nga strukturat përgjegjëse të ngarkuara për të bërë këtë oponencë.”.</w:t>
      </w:r>
    </w:p>
    <w:p w:rsidR="001D060C" w:rsidRPr="001D060C" w:rsidRDefault="001D060C" w:rsidP="001D060C">
      <w:pPr>
        <w:pStyle w:val="Paragrafi"/>
        <w:rPr>
          <w:spacing w:val="-4"/>
          <w:lang w:val="sq-AL"/>
        </w:rPr>
      </w:pPr>
      <w:r w:rsidRPr="001D060C">
        <w:rPr>
          <w:spacing w:val="-4"/>
          <w:lang w:val="sq-AL"/>
        </w:rPr>
        <w:tab/>
        <w:t>b) Pika 4 shfuqizohet.</w:t>
      </w:r>
    </w:p>
    <w:p w:rsidR="001D060C" w:rsidRPr="001D060C" w:rsidRDefault="001D060C" w:rsidP="001D060C">
      <w:pPr>
        <w:pStyle w:val="Paragrafi"/>
        <w:rPr>
          <w:spacing w:val="-4"/>
          <w:lang w:val="sq-AL"/>
        </w:rPr>
      </w:pPr>
      <w:r w:rsidRPr="001D060C">
        <w:rPr>
          <w:spacing w:val="-4"/>
          <w:lang w:val="sq-AL"/>
        </w:rPr>
        <w:t>4. Në nenin 8 bëhen ndryshimet e mëposhtme:</w:t>
      </w:r>
    </w:p>
    <w:p w:rsidR="001D060C" w:rsidRPr="001D060C" w:rsidRDefault="001D060C" w:rsidP="001D060C">
      <w:pPr>
        <w:pStyle w:val="Paragrafi"/>
        <w:rPr>
          <w:spacing w:val="-4"/>
          <w:lang w:val="sq-AL"/>
        </w:rPr>
      </w:pPr>
      <w:r w:rsidRPr="001D060C">
        <w:rPr>
          <w:spacing w:val="-4"/>
          <w:lang w:val="sq-AL"/>
        </w:rPr>
        <w:t>a) Titulli i nenit 8 ndryshohet dhe zëvendësohet me “Arsyetimi i vendimit të koncesionit/PPP”.</w:t>
      </w:r>
    </w:p>
    <w:p w:rsidR="001D060C" w:rsidRPr="001D060C" w:rsidRDefault="001D060C" w:rsidP="001D060C">
      <w:pPr>
        <w:pStyle w:val="Paragrafi"/>
        <w:rPr>
          <w:spacing w:val="-4"/>
          <w:lang w:val="sq-AL"/>
        </w:rPr>
      </w:pPr>
    </w:p>
    <w:p w:rsidR="001D060C" w:rsidRPr="001D060C" w:rsidRDefault="001D060C" w:rsidP="001D060C">
      <w:pPr>
        <w:pStyle w:val="Paragrafi"/>
        <w:rPr>
          <w:spacing w:val="-4"/>
          <w:lang w:val="sq-AL"/>
        </w:rPr>
      </w:pPr>
      <w:r w:rsidRPr="001D060C">
        <w:rPr>
          <w:spacing w:val="-4"/>
          <w:lang w:val="sq-AL"/>
        </w:rPr>
        <w:lastRenderedPageBreak/>
        <w:t>b) Paragrafi i parë, i pikës 1, riformulohet, si më poshtë vijon:</w:t>
      </w:r>
    </w:p>
    <w:p w:rsidR="001D060C" w:rsidRPr="001D060C" w:rsidRDefault="001D060C" w:rsidP="001D060C">
      <w:pPr>
        <w:pStyle w:val="Paragrafi"/>
        <w:rPr>
          <w:spacing w:val="-4"/>
          <w:lang w:val="sq-AL"/>
        </w:rPr>
      </w:pPr>
      <w:r w:rsidRPr="001D060C">
        <w:rPr>
          <w:spacing w:val="-4"/>
          <w:lang w:val="sq-AL"/>
        </w:rPr>
        <w:t xml:space="preserve"> “Nëse është konfirmuar leverdia dhe qëndrueshmëria e projektit sipas analizave të ndërmarra në përputhje me nenet 3 deri 7, komisioni i koncesionit/PPP vazhdon me arsye</w:t>
      </w:r>
      <w:r w:rsidR="005F5462">
        <w:rPr>
          <w:spacing w:val="-4"/>
          <w:lang w:val="sq-AL"/>
        </w:rPr>
        <w:t>-</w:t>
      </w:r>
      <w:r w:rsidRPr="001D060C">
        <w:rPr>
          <w:spacing w:val="-4"/>
          <w:lang w:val="sq-AL"/>
        </w:rPr>
        <w:t>timin e vendimit për të përcaktuar nëse forma koncesion/PPP duket si modeli më i përshtatshëm për zbatimin e projektit.”.</w:t>
      </w:r>
    </w:p>
    <w:p w:rsidR="001D060C" w:rsidRPr="001D060C" w:rsidRDefault="001D060C" w:rsidP="001D060C">
      <w:pPr>
        <w:pStyle w:val="Paragrafi"/>
        <w:rPr>
          <w:spacing w:val="-4"/>
          <w:lang w:val="sq-AL"/>
        </w:rPr>
      </w:pPr>
      <w:r w:rsidRPr="001D060C">
        <w:rPr>
          <w:spacing w:val="-4"/>
          <w:lang w:val="sq-AL"/>
        </w:rPr>
        <w:t>c) Pika 2 shfuqizohet.</w:t>
      </w:r>
    </w:p>
    <w:p w:rsidR="001D060C" w:rsidRPr="001D060C" w:rsidRDefault="001D060C" w:rsidP="001D060C">
      <w:pPr>
        <w:pStyle w:val="Paragrafi"/>
        <w:rPr>
          <w:spacing w:val="-4"/>
          <w:lang w:val="sq-AL"/>
        </w:rPr>
      </w:pPr>
      <w:r w:rsidRPr="001D060C">
        <w:rPr>
          <w:spacing w:val="-4"/>
          <w:lang w:val="sq-AL"/>
        </w:rPr>
        <w:t>5. Pika 2, e nenit 9, riformulohet, si më poshtë vijon:</w:t>
      </w:r>
    </w:p>
    <w:p w:rsidR="001D060C" w:rsidRPr="001D060C" w:rsidRDefault="001D060C" w:rsidP="001D060C">
      <w:pPr>
        <w:pStyle w:val="Paragrafi"/>
        <w:rPr>
          <w:spacing w:val="-4"/>
          <w:lang w:val="sq-AL"/>
        </w:rPr>
      </w:pPr>
      <w:r w:rsidRPr="001D060C">
        <w:rPr>
          <w:spacing w:val="-4"/>
          <w:lang w:val="sq-AL"/>
        </w:rPr>
        <w:t>“2. Paraqitja e studimit të fizibilitetit bëhet sipas formularit standard, i cili hartohet nga Njësia e Trajtimit të Koncesioneve/PPP (ATRAKO) dhe publikohet në faqen zyrtare të saj.”.</w:t>
      </w:r>
    </w:p>
    <w:p w:rsidR="001D060C" w:rsidRPr="001D060C" w:rsidRDefault="001D060C" w:rsidP="001D060C">
      <w:pPr>
        <w:pStyle w:val="Paragrafi"/>
        <w:rPr>
          <w:spacing w:val="-4"/>
          <w:lang w:val="sq-AL"/>
        </w:rPr>
      </w:pPr>
      <w:r w:rsidRPr="001D060C">
        <w:rPr>
          <w:spacing w:val="-4"/>
          <w:lang w:val="sq-AL"/>
        </w:rPr>
        <w:t>6. Në pikën 3, të nenit 10, bëhen ndryshimet e mëposhtme:</w:t>
      </w:r>
    </w:p>
    <w:p w:rsidR="001D060C" w:rsidRPr="001D060C" w:rsidRDefault="001D060C" w:rsidP="001D060C">
      <w:pPr>
        <w:pStyle w:val="Paragrafi"/>
        <w:rPr>
          <w:spacing w:val="-4"/>
          <w:lang w:val="sq-AL"/>
        </w:rPr>
      </w:pPr>
      <w:r w:rsidRPr="001D060C">
        <w:rPr>
          <w:spacing w:val="-4"/>
          <w:lang w:val="sq-AL"/>
        </w:rPr>
        <w:t>a) Shkronja “a” shfuqizohet.</w:t>
      </w:r>
    </w:p>
    <w:p w:rsidR="001D060C" w:rsidRPr="001D060C" w:rsidRDefault="001D060C" w:rsidP="001D060C">
      <w:pPr>
        <w:pStyle w:val="Paragrafi"/>
        <w:rPr>
          <w:spacing w:val="-4"/>
          <w:lang w:val="sq-AL"/>
        </w:rPr>
      </w:pPr>
      <w:r w:rsidRPr="001D060C">
        <w:rPr>
          <w:spacing w:val="-4"/>
          <w:lang w:val="sq-AL"/>
        </w:rPr>
        <w:t>b) Shkronja “b” riformulohet, si më poshtë vijon:</w:t>
      </w:r>
    </w:p>
    <w:p w:rsidR="001D060C" w:rsidRPr="001D060C" w:rsidRDefault="001D060C" w:rsidP="001D060C">
      <w:pPr>
        <w:pStyle w:val="Paragrafi"/>
        <w:rPr>
          <w:spacing w:val="-4"/>
          <w:lang w:val="sq-AL"/>
        </w:rPr>
      </w:pPr>
      <w:r w:rsidRPr="001D060C">
        <w:rPr>
          <w:spacing w:val="-4"/>
          <w:lang w:val="sq-AL"/>
        </w:rPr>
        <w:t xml:space="preserve"> “b) formë të zhvilluar me analiza teknike, ekonomike dhe financiare, sipas nenit 11 të këtyre rregullave;”.</w:t>
      </w:r>
    </w:p>
    <w:p w:rsidR="001D060C" w:rsidRPr="001D060C" w:rsidRDefault="001D060C" w:rsidP="001D060C">
      <w:pPr>
        <w:pStyle w:val="Paragrafi"/>
        <w:rPr>
          <w:spacing w:val="-4"/>
          <w:lang w:val="sq-AL"/>
        </w:rPr>
      </w:pPr>
      <w:r w:rsidRPr="001D060C">
        <w:rPr>
          <w:spacing w:val="-4"/>
          <w:lang w:val="sq-AL"/>
        </w:rPr>
        <w:t>7. Neni 11 riformulohet, si më poshtë vijon:</w:t>
      </w:r>
    </w:p>
    <w:p w:rsidR="001D060C" w:rsidRPr="001D060C" w:rsidRDefault="001D060C" w:rsidP="001D060C">
      <w:pPr>
        <w:pStyle w:val="Paragrafi"/>
        <w:rPr>
          <w:spacing w:val="-4"/>
          <w:sz w:val="18"/>
          <w:lang w:val="sq-AL"/>
        </w:rPr>
      </w:pPr>
    </w:p>
    <w:p w:rsidR="001D060C" w:rsidRPr="001D060C" w:rsidRDefault="001D060C" w:rsidP="001D060C">
      <w:pPr>
        <w:pStyle w:val="NeniNr"/>
        <w:rPr>
          <w:spacing w:val="-4"/>
          <w:lang w:val="sq-AL"/>
        </w:rPr>
      </w:pPr>
      <w:r w:rsidRPr="001D060C">
        <w:rPr>
          <w:spacing w:val="-4"/>
          <w:lang w:val="sq-AL"/>
        </w:rPr>
        <w:t>“Neni 11</w:t>
      </w:r>
    </w:p>
    <w:p w:rsidR="001D060C" w:rsidRPr="001D060C" w:rsidRDefault="001D060C" w:rsidP="001D060C">
      <w:pPr>
        <w:pStyle w:val="NeniTitull"/>
        <w:rPr>
          <w:spacing w:val="-4"/>
          <w:lang w:val="sq-AL"/>
        </w:rPr>
      </w:pPr>
      <w:r w:rsidRPr="001D060C">
        <w:rPr>
          <w:spacing w:val="-4"/>
          <w:lang w:val="sq-AL"/>
        </w:rPr>
        <w:t>Propozimi i pakërkuar në formë të zhvilluar</w:t>
      </w:r>
    </w:p>
    <w:p w:rsidR="001D060C" w:rsidRPr="001D060C" w:rsidRDefault="001D060C" w:rsidP="001D060C">
      <w:pPr>
        <w:pStyle w:val="NeniNr"/>
        <w:rPr>
          <w:spacing w:val="-4"/>
          <w:sz w:val="14"/>
          <w:lang w:val="sq-AL"/>
        </w:rPr>
      </w:pPr>
    </w:p>
    <w:p w:rsidR="001D060C" w:rsidRPr="001D060C" w:rsidRDefault="001D060C" w:rsidP="001D060C">
      <w:pPr>
        <w:pStyle w:val="Paragrafi"/>
        <w:rPr>
          <w:spacing w:val="-4"/>
          <w:lang w:val="sq-AL"/>
        </w:rPr>
      </w:pPr>
      <w:r w:rsidRPr="001D060C">
        <w:rPr>
          <w:spacing w:val="-4"/>
          <w:lang w:val="sq-AL"/>
        </w:rPr>
        <w:t>Propozimi i pakërkuar, i paraqitur në këtë formë, përmban:</w:t>
      </w:r>
    </w:p>
    <w:p w:rsidR="001D060C" w:rsidRPr="001D060C" w:rsidRDefault="001D060C" w:rsidP="001D060C">
      <w:pPr>
        <w:pStyle w:val="Paragrafi"/>
        <w:rPr>
          <w:spacing w:val="-4"/>
          <w:lang w:val="sq-AL"/>
        </w:rPr>
      </w:pPr>
      <w:r w:rsidRPr="001D060C">
        <w:rPr>
          <w:spacing w:val="-4"/>
          <w:lang w:val="sq-AL"/>
        </w:rPr>
        <w:t>a) përshkrimin e situatës aktuale, vlerësimin e të metave kryesore, kontekstin e zhvillimit dhe, nëse është e përshtatshme, një panoramë të tregut;</w:t>
      </w:r>
    </w:p>
    <w:p w:rsidR="001D060C" w:rsidRPr="001D060C" w:rsidRDefault="001D060C" w:rsidP="001D060C">
      <w:pPr>
        <w:pStyle w:val="Paragrafi"/>
        <w:rPr>
          <w:spacing w:val="-4"/>
          <w:lang w:val="sq-AL"/>
        </w:rPr>
      </w:pPr>
      <w:r w:rsidRPr="001D060C">
        <w:rPr>
          <w:spacing w:val="-4"/>
          <w:lang w:val="sq-AL"/>
        </w:rPr>
        <w:t>b) parashikimet afatmesme dhe afatgjata të nevojave;</w:t>
      </w:r>
    </w:p>
    <w:p w:rsidR="001D060C" w:rsidRPr="001D060C" w:rsidRDefault="001D060C" w:rsidP="001D060C">
      <w:pPr>
        <w:pStyle w:val="Paragrafi"/>
        <w:rPr>
          <w:spacing w:val="-4"/>
          <w:lang w:val="sq-AL"/>
        </w:rPr>
      </w:pPr>
      <w:r w:rsidRPr="001D060C">
        <w:rPr>
          <w:spacing w:val="-4"/>
          <w:lang w:val="sq-AL"/>
        </w:rPr>
        <w:t>c) përshkrim të përgjithshëm të projektit;</w:t>
      </w:r>
    </w:p>
    <w:p w:rsidR="001D060C" w:rsidRPr="001D060C" w:rsidRDefault="001D060C" w:rsidP="001D060C">
      <w:pPr>
        <w:pStyle w:val="Paragrafi"/>
        <w:rPr>
          <w:spacing w:val="-4"/>
          <w:lang w:val="sq-AL"/>
        </w:rPr>
      </w:pPr>
      <w:r w:rsidRPr="001D060C">
        <w:rPr>
          <w:spacing w:val="-4"/>
          <w:lang w:val="sq-AL"/>
        </w:rPr>
        <w:t>ç) përfitimet strategjike dhe operacionale që priten nga projekti;</w:t>
      </w:r>
    </w:p>
    <w:p w:rsidR="001D060C" w:rsidRPr="001D060C" w:rsidRDefault="001D060C" w:rsidP="001D060C">
      <w:pPr>
        <w:pStyle w:val="Paragrafi"/>
        <w:rPr>
          <w:spacing w:val="-4"/>
          <w:lang w:val="sq-AL"/>
        </w:rPr>
      </w:pPr>
      <w:r w:rsidRPr="001D060C">
        <w:rPr>
          <w:spacing w:val="-4"/>
          <w:lang w:val="sq-AL"/>
        </w:rPr>
        <w:t>d) bashkërendimin me politikat e investimeve të përgjithshme, sektoriale apo rajonale;</w:t>
      </w:r>
    </w:p>
    <w:p w:rsidR="001D060C" w:rsidRPr="001D060C" w:rsidRDefault="001D060C" w:rsidP="001D060C">
      <w:pPr>
        <w:pStyle w:val="Paragrafi"/>
        <w:rPr>
          <w:spacing w:val="-4"/>
          <w:lang w:val="sq-AL"/>
        </w:rPr>
      </w:pPr>
      <w:r w:rsidRPr="001D060C">
        <w:rPr>
          <w:spacing w:val="-4"/>
          <w:lang w:val="sq-AL"/>
        </w:rPr>
        <w:t>dh) analizat teknike, sipas nenit 5 të këtyre rregullave;</w:t>
      </w:r>
    </w:p>
    <w:p w:rsidR="001D060C" w:rsidRPr="001D060C" w:rsidRDefault="001D060C" w:rsidP="001D060C">
      <w:pPr>
        <w:pStyle w:val="Paragrafi"/>
        <w:rPr>
          <w:spacing w:val="-4"/>
          <w:lang w:val="sq-AL"/>
        </w:rPr>
      </w:pPr>
      <w:r w:rsidRPr="001D060C">
        <w:rPr>
          <w:spacing w:val="-4"/>
          <w:lang w:val="sq-AL"/>
        </w:rPr>
        <w:t>e) ndikimet mjedisore dhe sociale, sipas nenit 6, të këtyre rregullave;</w:t>
      </w:r>
    </w:p>
    <w:p w:rsidR="001D060C" w:rsidRPr="001D060C" w:rsidRDefault="001D060C" w:rsidP="001D060C">
      <w:pPr>
        <w:pStyle w:val="Paragrafi"/>
        <w:rPr>
          <w:spacing w:val="-4"/>
          <w:lang w:val="sq-AL"/>
        </w:rPr>
      </w:pPr>
      <w:r w:rsidRPr="001D060C">
        <w:rPr>
          <w:spacing w:val="-4"/>
          <w:lang w:val="sq-AL"/>
        </w:rPr>
        <w:t>ë)</w:t>
      </w:r>
      <w:r w:rsidR="005F5462">
        <w:rPr>
          <w:spacing w:val="-4"/>
          <w:lang w:val="sq-AL"/>
        </w:rPr>
        <w:t xml:space="preserve"> </w:t>
      </w:r>
      <w:r w:rsidRPr="001D060C">
        <w:rPr>
          <w:spacing w:val="-4"/>
          <w:lang w:val="sq-AL"/>
        </w:rPr>
        <w:tab/>
        <w:t>analizat ekonomike dhe financiare, sipas nenit 7 të këtyre rregullave.”.</w:t>
      </w:r>
    </w:p>
    <w:p w:rsidR="001D060C" w:rsidRPr="001D060C" w:rsidRDefault="00283C41" w:rsidP="001D060C">
      <w:pPr>
        <w:pStyle w:val="Paragrafi"/>
        <w:rPr>
          <w:spacing w:val="-4"/>
          <w:lang w:val="sq-AL"/>
        </w:rPr>
      </w:pPr>
      <w:r>
        <w:rPr>
          <w:spacing w:val="-4"/>
          <w:lang w:val="sq-AL"/>
        </w:rPr>
        <w:t xml:space="preserve">8. </w:t>
      </w:r>
      <w:r w:rsidR="001D060C" w:rsidRPr="001D060C">
        <w:rPr>
          <w:spacing w:val="-4"/>
          <w:lang w:val="sq-AL"/>
        </w:rPr>
        <w:t>Neni 12 riformulohet, si më poshtë vijon:</w:t>
      </w:r>
    </w:p>
    <w:p w:rsidR="001D060C" w:rsidRPr="001D060C" w:rsidRDefault="001D060C" w:rsidP="001D060C">
      <w:pPr>
        <w:pStyle w:val="Paragrafi"/>
        <w:rPr>
          <w:spacing w:val="-4"/>
          <w:lang w:val="sq-AL"/>
        </w:rPr>
      </w:pPr>
    </w:p>
    <w:p w:rsidR="001D060C" w:rsidRPr="001D060C" w:rsidRDefault="001D060C" w:rsidP="001D060C">
      <w:pPr>
        <w:pStyle w:val="Paragrafi"/>
        <w:rPr>
          <w:spacing w:val="-4"/>
          <w:lang w:val="sq-AL"/>
        </w:rPr>
      </w:pPr>
    </w:p>
    <w:p w:rsidR="001D060C" w:rsidRPr="001D060C" w:rsidRDefault="001D060C" w:rsidP="001D060C">
      <w:pPr>
        <w:pStyle w:val="Paragrafi"/>
        <w:rPr>
          <w:spacing w:val="-4"/>
          <w:lang w:val="sq-AL"/>
        </w:rPr>
      </w:pPr>
    </w:p>
    <w:p w:rsidR="001D060C" w:rsidRPr="001D060C" w:rsidRDefault="001D060C" w:rsidP="001D060C">
      <w:pPr>
        <w:pStyle w:val="NeniNr"/>
        <w:rPr>
          <w:spacing w:val="-4"/>
          <w:lang w:val="sq-AL"/>
        </w:rPr>
      </w:pPr>
      <w:r w:rsidRPr="001D060C">
        <w:rPr>
          <w:spacing w:val="-4"/>
          <w:lang w:val="sq-AL"/>
        </w:rPr>
        <w:lastRenderedPageBreak/>
        <w:tab/>
      </w:r>
      <w:r w:rsidRPr="001D060C">
        <w:rPr>
          <w:spacing w:val="-4"/>
          <w:lang w:val="sq-AL"/>
        </w:rPr>
        <w:tab/>
      </w:r>
      <w:r w:rsidRPr="001D060C">
        <w:rPr>
          <w:spacing w:val="-4"/>
          <w:lang w:val="sq-AL"/>
        </w:rPr>
        <w:tab/>
      </w:r>
      <w:r w:rsidRPr="001D060C">
        <w:rPr>
          <w:spacing w:val="-4"/>
          <w:lang w:val="sq-AL"/>
        </w:rPr>
        <w:tab/>
      </w:r>
      <w:r w:rsidRPr="001D060C">
        <w:rPr>
          <w:spacing w:val="-4"/>
          <w:lang w:val="sq-AL"/>
        </w:rPr>
        <w:tab/>
      </w:r>
      <w:r w:rsidRPr="001D060C">
        <w:rPr>
          <w:spacing w:val="-4"/>
          <w:lang w:val="sq-AL"/>
        </w:rPr>
        <w:tab/>
        <w:t>“Neni 12</w:t>
      </w:r>
    </w:p>
    <w:p w:rsidR="001D060C" w:rsidRPr="001D060C" w:rsidRDefault="001D060C" w:rsidP="001D060C">
      <w:pPr>
        <w:pStyle w:val="NeniTitull"/>
        <w:rPr>
          <w:spacing w:val="-4"/>
          <w:lang w:val="sq-AL"/>
        </w:rPr>
      </w:pPr>
      <w:r w:rsidRPr="001D060C">
        <w:rPr>
          <w:spacing w:val="-4"/>
          <w:lang w:val="sq-AL"/>
        </w:rPr>
        <w:t>Raporti përmbledhës i propozimit të pakërkuar</w:t>
      </w:r>
    </w:p>
    <w:p w:rsidR="001D060C" w:rsidRPr="001D060C" w:rsidRDefault="001D060C" w:rsidP="001D060C">
      <w:pPr>
        <w:pStyle w:val="Paragrafi"/>
        <w:rPr>
          <w:spacing w:val="-4"/>
          <w:sz w:val="16"/>
          <w:lang w:val="sq-AL"/>
        </w:rPr>
      </w:pPr>
    </w:p>
    <w:p w:rsidR="001D060C" w:rsidRPr="001D060C" w:rsidRDefault="001D060C" w:rsidP="001D060C">
      <w:pPr>
        <w:pStyle w:val="Paragrafi"/>
        <w:rPr>
          <w:spacing w:val="-4"/>
          <w:lang w:val="sq-AL"/>
        </w:rPr>
      </w:pPr>
      <w:r w:rsidRPr="001D060C">
        <w:rPr>
          <w:spacing w:val="-4"/>
          <w:lang w:val="sq-AL"/>
        </w:rPr>
        <w:t>1. Komisioni i koncesionit/PPP harton raportin përmbledhës në të cilin verifikon plotësimin e kushteve të parashikuara në nenin 10 dhe se dokumentacioni i paraqitur është i plotë e në përputhje me nenin 11 të këtyre rregullave. Në raport përcaktohet nëse:</w:t>
      </w:r>
    </w:p>
    <w:p w:rsidR="001D060C" w:rsidRPr="001D060C" w:rsidRDefault="001D060C" w:rsidP="001D060C">
      <w:pPr>
        <w:pStyle w:val="Paragrafi"/>
        <w:rPr>
          <w:spacing w:val="-4"/>
          <w:lang w:val="sq-AL"/>
        </w:rPr>
      </w:pPr>
      <w:r w:rsidRPr="001D060C">
        <w:rPr>
          <w:spacing w:val="-4"/>
          <w:lang w:val="sq-AL"/>
        </w:rPr>
        <w:t>a) objektivat e projektit janë të përcaktuar qartë dhe të arritshëm;</w:t>
      </w:r>
    </w:p>
    <w:p w:rsidR="001D060C" w:rsidRPr="001D060C" w:rsidRDefault="001D060C" w:rsidP="001D060C">
      <w:pPr>
        <w:pStyle w:val="Paragrafi"/>
        <w:rPr>
          <w:spacing w:val="-4"/>
          <w:lang w:val="sq-AL"/>
        </w:rPr>
      </w:pPr>
      <w:r w:rsidRPr="001D060C">
        <w:rPr>
          <w:spacing w:val="-4"/>
          <w:lang w:val="sq-AL"/>
        </w:rPr>
        <w:t>b) objektivat e projektit i shërbejnë interesit publik dhe përshtaten brenda prioriteteve strategjike të autoritetit kontraktues;</w:t>
      </w:r>
    </w:p>
    <w:p w:rsidR="001D060C" w:rsidRPr="001D060C" w:rsidRDefault="001D060C" w:rsidP="001D060C">
      <w:pPr>
        <w:pStyle w:val="Paragrafi"/>
        <w:rPr>
          <w:spacing w:val="-4"/>
          <w:lang w:val="sq-AL"/>
        </w:rPr>
      </w:pPr>
      <w:r w:rsidRPr="001D060C">
        <w:rPr>
          <w:spacing w:val="-4"/>
          <w:lang w:val="sq-AL"/>
        </w:rPr>
        <w:t>c) nuk ka pengesa ligjore ose kufizime për zbatimin e projektit dhe/ose për të hyrë në një kontratë koncesioni/PPP;</w:t>
      </w:r>
    </w:p>
    <w:p w:rsidR="001D060C" w:rsidRPr="001D060C" w:rsidRDefault="001D060C" w:rsidP="001D060C">
      <w:pPr>
        <w:pStyle w:val="Paragrafi"/>
        <w:rPr>
          <w:spacing w:val="-4"/>
          <w:lang w:val="sq-AL"/>
        </w:rPr>
      </w:pPr>
      <w:r w:rsidRPr="001D060C">
        <w:rPr>
          <w:spacing w:val="-4"/>
          <w:lang w:val="sq-AL"/>
        </w:rPr>
        <w:t>ç)</w:t>
      </w:r>
      <w:r w:rsidR="005F5462">
        <w:rPr>
          <w:spacing w:val="-4"/>
          <w:lang w:val="sq-AL"/>
        </w:rPr>
        <w:t xml:space="preserve"> </w:t>
      </w:r>
      <w:r w:rsidRPr="001D060C">
        <w:rPr>
          <w:spacing w:val="-4"/>
          <w:lang w:val="sq-AL"/>
        </w:rPr>
        <w:tab/>
        <w:t>projekti mund të zbatohet siç është planifikuar, duke përdorur teknologjitë e propozuara dhe pa rreziqe të paarsyeshme teknike;</w:t>
      </w:r>
    </w:p>
    <w:p w:rsidR="001D060C" w:rsidRPr="001D060C" w:rsidRDefault="001D060C" w:rsidP="001D060C">
      <w:pPr>
        <w:pStyle w:val="Paragrafi"/>
        <w:rPr>
          <w:spacing w:val="-4"/>
          <w:lang w:val="sq-AL"/>
        </w:rPr>
      </w:pPr>
      <w:r w:rsidRPr="001D060C">
        <w:rPr>
          <w:spacing w:val="-4"/>
          <w:lang w:val="sq-AL"/>
        </w:rPr>
        <w:t>d) projekti duket të ketë qëndrueshmëri ekonomike;</w:t>
      </w:r>
    </w:p>
    <w:p w:rsidR="001D060C" w:rsidRPr="001D060C" w:rsidRDefault="001D060C" w:rsidP="001D060C">
      <w:pPr>
        <w:pStyle w:val="Paragrafi"/>
        <w:rPr>
          <w:spacing w:val="-4"/>
          <w:lang w:val="sq-AL"/>
        </w:rPr>
      </w:pPr>
      <w:r w:rsidRPr="001D060C">
        <w:rPr>
          <w:spacing w:val="-4"/>
          <w:lang w:val="sq-AL"/>
        </w:rPr>
        <w:t>dh)</w:t>
      </w:r>
      <w:r w:rsidRPr="001D060C">
        <w:rPr>
          <w:spacing w:val="-4"/>
          <w:lang w:val="sq-AL"/>
        </w:rPr>
        <w:tab/>
      </w:r>
      <w:r w:rsidR="005F5462">
        <w:rPr>
          <w:spacing w:val="-4"/>
          <w:lang w:val="sq-AL"/>
        </w:rPr>
        <w:t xml:space="preserve"> </w:t>
      </w:r>
      <w:r w:rsidRPr="001D060C">
        <w:rPr>
          <w:spacing w:val="-4"/>
          <w:lang w:val="sq-AL"/>
        </w:rPr>
        <w:t>projekti duket të jetë në gjendje të tërheqë garantuesit/mbështetësit financiarë, duke siguruar kthimin e arsyeshëm financiar;</w:t>
      </w:r>
    </w:p>
    <w:p w:rsidR="001D060C" w:rsidRPr="001D060C" w:rsidRDefault="001D060C" w:rsidP="001D060C">
      <w:pPr>
        <w:pStyle w:val="Paragrafi"/>
        <w:rPr>
          <w:spacing w:val="-4"/>
          <w:lang w:val="sq-AL"/>
        </w:rPr>
      </w:pPr>
      <w:r w:rsidRPr="001D060C">
        <w:rPr>
          <w:spacing w:val="-4"/>
          <w:lang w:val="sq-AL"/>
        </w:rPr>
        <w:t>e) niveli i propozuar i alokimit të riskut nga subjektet e sektorit publik dhe privat është racional dhe i arsyeshëm;</w:t>
      </w:r>
    </w:p>
    <w:p w:rsidR="001D060C" w:rsidRPr="001D060C" w:rsidRDefault="001D060C" w:rsidP="001D060C">
      <w:pPr>
        <w:pStyle w:val="Paragrafi"/>
        <w:rPr>
          <w:spacing w:val="-4"/>
          <w:lang w:val="sq-AL"/>
        </w:rPr>
      </w:pPr>
      <w:r w:rsidRPr="001D060C">
        <w:rPr>
          <w:spacing w:val="-4"/>
          <w:lang w:val="sq-AL"/>
        </w:rPr>
        <w:t>ë)</w:t>
      </w:r>
      <w:r w:rsidRPr="001D060C">
        <w:rPr>
          <w:spacing w:val="-4"/>
          <w:lang w:val="sq-AL"/>
        </w:rPr>
        <w:tab/>
        <w:t xml:space="preserve"> mbështetja e duhur financiare mund të përshtatet brenda buxhetit të kufizuar dhe detyrimeve të tjera fiskale.</w:t>
      </w:r>
    </w:p>
    <w:p w:rsidR="001D060C" w:rsidRPr="001D060C" w:rsidRDefault="001D060C" w:rsidP="001D060C">
      <w:pPr>
        <w:pStyle w:val="Paragrafi"/>
        <w:rPr>
          <w:spacing w:val="-4"/>
          <w:lang w:val="sq-AL"/>
        </w:rPr>
      </w:pPr>
      <w:r w:rsidRPr="001D060C">
        <w:rPr>
          <w:spacing w:val="-4"/>
          <w:lang w:val="sq-AL"/>
        </w:rPr>
        <w:t>2.</w:t>
      </w:r>
      <w:r w:rsidR="005F5462">
        <w:rPr>
          <w:spacing w:val="-4"/>
          <w:lang w:val="sq-AL"/>
        </w:rPr>
        <w:t xml:space="preserve"> </w:t>
      </w:r>
      <w:r w:rsidRPr="001D060C">
        <w:rPr>
          <w:spacing w:val="-4"/>
          <w:lang w:val="sq-AL"/>
        </w:rPr>
        <w:tab/>
        <w:t>Gjatë periudhës së përgatitjes së raportit përmbledhës, autoriteti kontraktues mund të kërkojë informacione shtesë nga propozuesi.</w:t>
      </w:r>
    </w:p>
    <w:p w:rsidR="001D060C" w:rsidRPr="001D060C" w:rsidRDefault="001D060C" w:rsidP="001D060C">
      <w:pPr>
        <w:pStyle w:val="Paragrafi"/>
        <w:rPr>
          <w:spacing w:val="-4"/>
          <w:lang w:val="sq-AL"/>
        </w:rPr>
      </w:pPr>
      <w:r w:rsidRPr="001D060C">
        <w:rPr>
          <w:spacing w:val="-4"/>
          <w:lang w:val="sq-AL"/>
        </w:rPr>
        <w:t>3. Bazuar në raportin përmbledhës, autoriteti kontraktues vendos:</w:t>
      </w:r>
    </w:p>
    <w:p w:rsidR="001D060C" w:rsidRPr="001D060C" w:rsidRDefault="001D060C" w:rsidP="001D060C">
      <w:pPr>
        <w:pStyle w:val="Paragrafi"/>
        <w:rPr>
          <w:spacing w:val="-4"/>
          <w:lang w:val="sq-AL"/>
        </w:rPr>
      </w:pPr>
      <w:r w:rsidRPr="001D060C">
        <w:rPr>
          <w:spacing w:val="-4"/>
          <w:lang w:val="sq-AL"/>
        </w:rPr>
        <w:t xml:space="preserve">a) të kthejë për plotësim propozimin e pakërkuar, për shkak se nuk është paraqitur sipas formave të kërkuara në nenin 10 të këtyre rregullave. Në këtë rast, propozuesi ka afat 30 ditë nga data e kthimit të propozimit për të plotësuar atë. </w:t>
      </w:r>
    </w:p>
    <w:p w:rsidR="001D060C" w:rsidRPr="001D060C" w:rsidRDefault="001D060C" w:rsidP="001D060C">
      <w:pPr>
        <w:pStyle w:val="Paragrafi"/>
        <w:rPr>
          <w:spacing w:val="-4"/>
          <w:lang w:val="sq-AL"/>
        </w:rPr>
      </w:pPr>
      <w:r w:rsidRPr="001D060C">
        <w:rPr>
          <w:spacing w:val="-4"/>
          <w:lang w:val="sq-AL"/>
        </w:rPr>
        <w:t>b) të pranojë propozimin dhe të vazhdojë hartimin e studimit të fizibilitetit;</w:t>
      </w:r>
    </w:p>
    <w:p w:rsidR="001D060C" w:rsidRPr="001D060C" w:rsidRDefault="001D060C" w:rsidP="001D060C">
      <w:pPr>
        <w:pStyle w:val="Paragrafi"/>
        <w:rPr>
          <w:spacing w:val="-4"/>
          <w:lang w:val="sq-AL"/>
        </w:rPr>
      </w:pPr>
      <w:r w:rsidRPr="001D060C">
        <w:rPr>
          <w:spacing w:val="-4"/>
          <w:lang w:val="sq-AL"/>
        </w:rPr>
        <w:t xml:space="preserve">c) të refuzojë propozimin dhe të heqë dorë nga zbatimi i projektit. Bazat për ndërprerjen mund të përbëhen nga provat thelbësore të mungesës së mundshme të fizibilitetit të projektit/alternativave që janë analizuar. Prova të tilla krijohen në bazë të </w:t>
      </w:r>
      <w:r w:rsidRPr="001D060C">
        <w:rPr>
          <w:spacing w:val="-4"/>
          <w:lang w:val="sq-AL"/>
        </w:rPr>
        <w:lastRenderedPageBreak/>
        <w:t>krahasimeve paraprake të përfitimeve dhe kostove të përdoruesve, të informacionit për mungesën e fizibilitetit/përshtatshmërisë financiare apo të konkluzionit se objekti në përgjithësi nuk është i nevojshëm.</w:t>
      </w:r>
    </w:p>
    <w:p w:rsidR="001D060C" w:rsidRPr="001D060C" w:rsidRDefault="001D060C" w:rsidP="001D060C">
      <w:pPr>
        <w:pStyle w:val="Paragrafi"/>
        <w:rPr>
          <w:spacing w:val="-4"/>
          <w:lang w:val="sq-AL"/>
        </w:rPr>
      </w:pPr>
      <w:r w:rsidRPr="001D060C">
        <w:rPr>
          <w:spacing w:val="-4"/>
          <w:lang w:val="sq-AL"/>
        </w:rPr>
        <w:t xml:space="preserve">Në të gjitha rastet e sipërpërmendura autoriteti kontraktues i komunikon me shkrim propozuesit vendimin e marrë.”. </w:t>
      </w:r>
    </w:p>
    <w:p w:rsidR="001D060C" w:rsidRPr="001D060C" w:rsidRDefault="001D060C" w:rsidP="001D060C">
      <w:pPr>
        <w:pStyle w:val="Paragrafi"/>
        <w:rPr>
          <w:spacing w:val="-4"/>
          <w:lang w:val="sq-AL"/>
        </w:rPr>
      </w:pPr>
      <w:r w:rsidRPr="001D060C">
        <w:rPr>
          <w:spacing w:val="-4"/>
          <w:lang w:val="sq-AL"/>
        </w:rPr>
        <w:t>9. Në nenin 13 bëhen ndryshimet e mëposhtme:</w:t>
      </w:r>
    </w:p>
    <w:p w:rsidR="001D060C" w:rsidRPr="001D060C" w:rsidRDefault="001D060C" w:rsidP="001D060C">
      <w:pPr>
        <w:pStyle w:val="Paragrafi"/>
        <w:rPr>
          <w:spacing w:val="-4"/>
          <w:lang w:val="sq-AL"/>
        </w:rPr>
      </w:pPr>
      <w:r w:rsidRPr="001D060C">
        <w:rPr>
          <w:spacing w:val="-4"/>
          <w:lang w:val="sq-AL"/>
        </w:rPr>
        <w:t>a) Në pikën 1, togfjalëshi “autoriteti kontrak</w:t>
      </w:r>
      <w:r w:rsidR="005F5462">
        <w:rPr>
          <w:spacing w:val="-4"/>
          <w:lang w:val="sq-AL"/>
        </w:rPr>
        <w:t>-</w:t>
      </w:r>
      <w:r w:rsidRPr="001D060C">
        <w:rPr>
          <w:spacing w:val="-4"/>
          <w:lang w:val="sq-AL"/>
        </w:rPr>
        <w:t>tues” zëvendësohet me “komisioni i koncesionit/</w:t>
      </w:r>
      <w:r w:rsidR="005F5462">
        <w:rPr>
          <w:spacing w:val="-4"/>
          <w:lang w:val="sq-AL"/>
        </w:rPr>
        <w:t xml:space="preserve"> </w:t>
      </w:r>
      <w:r w:rsidRPr="001D060C">
        <w:rPr>
          <w:spacing w:val="-4"/>
          <w:lang w:val="sq-AL"/>
        </w:rPr>
        <w:t>PPP”.</w:t>
      </w:r>
    </w:p>
    <w:p w:rsidR="001D060C" w:rsidRPr="001D060C" w:rsidRDefault="001D060C" w:rsidP="001D060C">
      <w:pPr>
        <w:pStyle w:val="Paragrafi"/>
        <w:rPr>
          <w:spacing w:val="-4"/>
          <w:lang w:val="sq-AL"/>
        </w:rPr>
      </w:pPr>
      <w:r w:rsidRPr="001D060C">
        <w:rPr>
          <w:spacing w:val="-4"/>
          <w:lang w:val="sq-AL"/>
        </w:rPr>
        <w:t>b) Pika 2 riformulohet, si më poshtë vijon:</w:t>
      </w:r>
    </w:p>
    <w:p w:rsidR="001D060C" w:rsidRPr="001D060C" w:rsidRDefault="001D060C" w:rsidP="001D060C">
      <w:pPr>
        <w:pStyle w:val="Paragrafi"/>
        <w:rPr>
          <w:spacing w:val="-4"/>
          <w:lang w:val="sq-AL"/>
        </w:rPr>
      </w:pPr>
      <w:r w:rsidRPr="001D060C">
        <w:rPr>
          <w:spacing w:val="-4"/>
          <w:lang w:val="sq-AL"/>
        </w:rPr>
        <w:t>“2. Komisioni i koncesionit/PPP mund të përdorë të gjitha ose një pjesë të informacionit të propozimit të pakërkuar për të hartuar studimin e fizibilitetit.”</w:t>
      </w:r>
    </w:p>
    <w:p w:rsidR="001D060C" w:rsidRPr="001D060C" w:rsidRDefault="005F5462" w:rsidP="001D060C">
      <w:pPr>
        <w:pStyle w:val="Paragrafi"/>
        <w:rPr>
          <w:spacing w:val="-4"/>
          <w:lang w:val="sq-AL"/>
        </w:rPr>
      </w:pPr>
      <w:r w:rsidRPr="001D060C">
        <w:rPr>
          <w:spacing w:val="-4"/>
          <w:lang w:val="sq-AL"/>
        </w:rPr>
        <w:t xml:space="preserve">c) </w:t>
      </w:r>
      <w:r w:rsidR="001D060C" w:rsidRPr="001D060C">
        <w:rPr>
          <w:spacing w:val="-4"/>
          <w:lang w:val="sq-AL"/>
        </w:rPr>
        <w:t>Pika 6 riformulohet, si më poshtë vijon:</w:t>
      </w:r>
    </w:p>
    <w:p w:rsidR="001D060C" w:rsidRPr="001D060C" w:rsidRDefault="001D060C" w:rsidP="001D060C">
      <w:pPr>
        <w:pStyle w:val="Paragrafi"/>
        <w:rPr>
          <w:spacing w:val="-4"/>
          <w:lang w:val="sq-AL"/>
        </w:rPr>
      </w:pPr>
      <w:r w:rsidRPr="001D060C">
        <w:rPr>
          <w:spacing w:val="-4"/>
          <w:lang w:val="sq-AL"/>
        </w:rPr>
        <w:t xml:space="preserve"> “6. Afati për përfundimin e studimit të fizibilitetit, në rastin e një propozimi të pakërkuar, është jo më shumë se 60 ditë pune nga data e krijimit të komisionit të koncesionit/PPP dhe mund të shtyhet jo më shumë se 30 ditë pune për shkaqe të kompleksitetit të projektit.”.</w:t>
      </w:r>
    </w:p>
    <w:p w:rsidR="001D060C" w:rsidRPr="001D060C" w:rsidRDefault="001D060C" w:rsidP="001D060C">
      <w:pPr>
        <w:pStyle w:val="Paragrafi"/>
        <w:rPr>
          <w:spacing w:val="-4"/>
          <w:lang w:val="sq-AL"/>
        </w:rPr>
      </w:pPr>
      <w:r w:rsidRPr="001D060C">
        <w:rPr>
          <w:spacing w:val="-4"/>
          <w:lang w:val="sq-AL"/>
        </w:rPr>
        <w:t>ç) Pika 7 shfuqizohet.</w:t>
      </w:r>
    </w:p>
    <w:p w:rsidR="001D060C" w:rsidRPr="001D060C" w:rsidRDefault="00283C41" w:rsidP="001D060C">
      <w:pPr>
        <w:pStyle w:val="Paragrafi"/>
        <w:rPr>
          <w:spacing w:val="-4"/>
          <w:lang w:val="sq-AL"/>
        </w:rPr>
      </w:pPr>
      <w:r>
        <w:rPr>
          <w:spacing w:val="-4"/>
          <w:lang w:val="sq-AL"/>
        </w:rPr>
        <w:t xml:space="preserve">10. </w:t>
      </w:r>
      <w:bookmarkStart w:id="0" w:name="_GoBack"/>
      <w:bookmarkEnd w:id="0"/>
      <w:r w:rsidR="001D060C" w:rsidRPr="001D060C">
        <w:rPr>
          <w:spacing w:val="-4"/>
          <w:lang w:val="sq-AL"/>
        </w:rPr>
        <w:t>Neni 15 riformulohet, si më poshtë vijon:</w:t>
      </w:r>
    </w:p>
    <w:p w:rsidR="001D060C" w:rsidRPr="001D060C" w:rsidRDefault="001D060C" w:rsidP="001D060C">
      <w:pPr>
        <w:pStyle w:val="Paragrafi"/>
        <w:rPr>
          <w:spacing w:val="-4"/>
          <w:sz w:val="16"/>
          <w:lang w:val="sq-AL"/>
        </w:rPr>
      </w:pPr>
    </w:p>
    <w:p w:rsidR="001D060C" w:rsidRPr="001D060C" w:rsidRDefault="001D060C" w:rsidP="001D060C">
      <w:pPr>
        <w:pStyle w:val="Paragrafi"/>
        <w:ind w:firstLine="0"/>
        <w:jc w:val="center"/>
        <w:rPr>
          <w:spacing w:val="-4"/>
          <w:lang w:val="sq-AL"/>
        </w:rPr>
      </w:pPr>
      <w:r w:rsidRPr="001D060C">
        <w:rPr>
          <w:spacing w:val="-4"/>
          <w:lang w:val="sq-AL"/>
        </w:rPr>
        <w:t>“Neni 15</w:t>
      </w:r>
    </w:p>
    <w:p w:rsidR="001D060C" w:rsidRPr="001D060C" w:rsidRDefault="001D060C" w:rsidP="001D060C">
      <w:pPr>
        <w:pStyle w:val="NeniTitull"/>
        <w:rPr>
          <w:spacing w:val="-4"/>
          <w:lang w:val="sq-AL"/>
        </w:rPr>
      </w:pPr>
      <w:r w:rsidRPr="001D060C">
        <w:rPr>
          <w:spacing w:val="-4"/>
          <w:lang w:val="sq-AL"/>
        </w:rPr>
        <w:t>Dhënia e bonusit</w:t>
      </w:r>
    </w:p>
    <w:p w:rsidR="001D060C" w:rsidRPr="001D060C" w:rsidRDefault="001D060C" w:rsidP="001D060C">
      <w:pPr>
        <w:pStyle w:val="Paragrafi"/>
        <w:rPr>
          <w:spacing w:val="-4"/>
          <w:sz w:val="16"/>
          <w:lang w:val="sq-AL"/>
        </w:rPr>
      </w:pPr>
    </w:p>
    <w:p w:rsidR="001D060C" w:rsidRPr="001D060C" w:rsidRDefault="001D060C" w:rsidP="001D060C">
      <w:pPr>
        <w:pStyle w:val="Paragrafi"/>
        <w:rPr>
          <w:spacing w:val="-4"/>
          <w:lang w:val="sq-AL"/>
        </w:rPr>
      </w:pPr>
      <w:r w:rsidRPr="001D060C">
        <w:rPr>
          <w:spacing w:val="-4"/>
          <w:lang w:val="sq-AL"/>
        </w:rPr>
        <w:t>1. Në rast pranimi të një propozimi të pakërkuar, propozuesit i jepet një bonus për rezultatin tekniko-financiar të arritur gjatë procedurës konkurruese deri në një maksimum prej 10% të pikëve totale të garës.</w:t>
      </w:r>
    </w:p>
    <w:p w:rsidR="001D060C" w:rsidRPr="001D060C" w:rsidRDefault="001D060C" w:rsidP="001D060C">
      <w:pPr>
        <w:pStyle w:val="Paragrafi"/>
        <w:rPr>
          <w:spacing w:val="-4"/>
          <w:lang w:val="sq-AL"/>
        </w:rPr>
      </w:pPr>
      <w:r w:rsidRPr="001D060C">
        <w:rPr>
          <w:spacing w:val="-4"/>
          <w:lang w:val="sq-AL"/>
        </w:rPr>
        <w:t>2. Këshilli i Ministrave, në bazë të propozimit të autoritetit kontraktues, miraton me vendim pikët që i jepen si bonus për propozuesin.”.</w:t>
      </w:r>
    </w:p>
    <w:p w:rsidR="001D060C" w:rsidRPr="001D060C" w:rsidRDefault="001D060C" w:rsidP="001D060C">
      <w:pPr>
        <w:pStyle w:val="Paragrafi"/>
        <w:rPr>
          <w:spacing w:val="-4"/>
          <w:lang w:val="sq-AL"/>
        </w:rPr>
      </w:pPr>
      <w:r w:rsidRPr="001D060C">
        <w:rPr>
          <w:spacing w:val="-4"/>
          <w:lang w:val="sq-AL"/>
        </w:rPr>
        <w:t>11. Neni 16 shfuqizohet.</w:t>
      </w:r>
    </w:p>
    <w:p w:rsidR="001D060C" w:rsidRPr="001D060C" w:rsidRDefault="001D060C" w:rsidP="001D060C">
      <w:pPr>
        <w:pStyle w:val="Paragrafi"/>
        <w:rPr>
          <w:spacing w:val="-4"/>
          <w:lang w:val="sq-AL"/>
        </w:rPr>
      </w:pPr>
      <w:r w:rsidRPr="001D060C">
        <w:rPr>
          <w:spacing w:val="-4"/>
          <w:lang w:val="sq-AL"/>
        </w:rPr>
        <w:t>12. Në nenin 18, të kreut IV, bëhen ndryshimet e mëposhtme:</w:t>
      </w:r>
    </w:p>
    <w:p w:rsidR="001D060C" w:rsidRPr="001D060C" w:rsidRDefault="001D060C" w:rsidP="001D060C">
      <w:pPr>
        <w:pStyle w:val="Paragrafi"/>
        <w:rPr>
          <w:spacing w:val="-4"/>
          <w:lang w:val="sq-AL"/>
        </w:rPr>
      </w:pPr>
      <w:r w:rsidRPr="001D060C">
        <w:rPr>
          <w:spacing w:val="-4"/>
          <w:lang w:val="sq-AL"/>
        </w:rPr>
        <w:t>a) Në pikën 1, togfjalëshi “neni 18” zëvendë-sohet me “neni 19”.</w:t>
      </w:r>
    </w:p>
    <w:p w:rsidR="001D060C" w:rsidRPr="001D060C" w:rsidRDefault="001D060C" w:rsidP="001D060C">
      <w:pPr>
        <w:pStyle w:val="Paragrafi"/>
        <w:rPr>
          <w:spacing w:val="-4"/>
          <w:lang w:val="sq-AL"/>
        </w:rPr>
      </w:pPr>
      <w:r w:rsidRPr="001D060C">
        <w:rPr>
          <w:spacing w:val="-4"/>
          <w:lang w:val="sq-AL"/>
        </w:rPr>
        <w:t>b) Në pikën 3, togfjalëshi “45 ditë” zëvendë-sohet me “40 ditë” .</w:t>
      </w:r>
    </w:p>
    <w:p w:rsidR="001D060C" w:rsidRPr="001D060C" w:rsidRDefault="001D060C" w:rsidP="001D060C">
      <w:pPr>
        <w:pStyle w:val="Paragrafi"/>
        <w:rPr>
          <w:spacing w:val="-4"/>
          <w:lang w:val="sq-AL"/>
        </w:rPr>
      </w:pPr>
      <w:r w:rsidRPr="001D060C">
        <w:rPr>
          <w:spacing w:val="-4"/>
          <w:lang w:val="sq-AL"/>
        </w:rPr>
        <w:t>13. Në nenin 19 bëhen ndryshimet e mëposhtme:</w:t>
      </w:r>
    </w:p>
    <w:p w:rsidR="001D060C" w:rsidRPr="001D060C" w:rsidRDefault="001D060C" w:rsidP="001D060C">
      <w:pPr>
        <w:pStyle w:val="Paragrafi"/>
        <w:rPr>
          <w:spacing w:val="-4"/>
          <w:lang w:val="sq-AL"/>
        </w:rPr>
      </w:pPr>
      <w:r w:rsidRPr="001D060C">
        <w:rPr>
          <w:spacing w:val="-4"/>
          <w:lang w:val="sq-AL"/>
        </w:rPr>
        <w:t>a) Pika 1 riformulohet, si më poshtë vijon:</w:t>
      </w:r>
    </w:p>
    <w:p w:rsidR="001D060C" w:rsidRPr="001D060C" w:rsidRDefault="001D060C" w:rsidP="001D060C">
      <w:pPr>
        <w:pStyle w:val="Paragrafi"/>
        <w:rPr>
          <w:spacing w:val="-4"/>
          <w:lang w:val="sq-AL"/>
        </w:rPr>
      </w:pPr>
      <w:r w:rsidRPr="001D060C">
        <w:rPr>
          <w:spacing w:val="-4"/>
          <w:lang w:val="sq-AL"/>
        </w:rPr>
        <w:t xml:space="preserve"> “1. Kërkesa për miratimin e Ministrisë së Financave shoqërohet me studimin e fizibilitetit të zhvilluar plotësisht, duke përfshirë arsyetimin e </w:t>
      </w:r>
      <w:r w:rsidRPr="001D060C">
        <w:rPr>
          <w:spacing w:val="-4"/>
          <w:lang w:val="sq-AL"/>
        </w:rPr>
        <w:lastRenderedPageBreak/>
        <w:t>vendimit për dhënien me koncesion/PPP, analizat e riskut, informacionin për projektet ekzistuese të koncesioneve/PPP dhe angazhimeve buxhetore që rrjedhin prej tyre.”.</w:t>
      </w:r>
    </w:p>
    <w:p w:rsidR="001D060C" w:rsidRPr="001D060C" w:rsidRDefault="001D060C" w:rsidP="001D060C">
      <w:pPr>
        <w:pStyle w:val="Paragrafi"/>
        <w:rPr>
          <w:spacing w:val="-4"/>
          <w:lang w:val="sq-AL"/>
        </w:rPr>
      </w:pPr>
      <w:r w:rsidRPr="001D060C">
        <w:rPr>
          <w:spacing w:val="-4"/>
          <w:lang w:val="sq-AL"/>
        </w:rPr>
        <w:t>b) Pika 5 shfuqizohet.</w:t>
      </w:r>
    </w:p>
    <w:p w:rsidR="001D060C" w:rsidRPr="001D060C" w:rsidRDefault="001D060C" w:rsidP="001D060C">
      <w:pPr>
        <w:pStyle w:val="Paragrafi"/>
        <w:rPr>
          <w:spacing w:val="-4"/>
          <w:lang w:val="sq-AL"/>
        </w:rPr>
      </w:pPr>
      <w:r w:rsidRPr="001D060C">
        <w:rPr>
          <w:spacing w:val="-4"/>
          <w:lang w:val="sq-AL"/>
        </w:rPr>
        <w:t>14. Pika 2, e nenit 20, riformulohet, si më poshtë vijon:</w:t>
      </w:r>
    </w:p>
    <w:p w:rsidR="001D060C" w:rsidRPr="001D060C" w:rsidRDefault="001D060C" w:rsidP="001D060C">
      <w:pPr>
        <w:pStyle w:val="Paragrafi"/>
        <w:rPr>
          <w:spacing w:val="-4"/>
          <w:lang w:val="sq-AL"/>
        </w:rPr>
      </w:pPr>
      <w:r w:rsidRPr="001D060C">
        <w:rPr>
          <w:spacing w:val="-4"/>
          <w:lang w:val="sq-AL"/>
        </w:rPr>
        <w:t>“2. Për kryerjen e detyrave të përshkruara në pikën 1, Ministria e Financave merr parasysh sa më shumë që të jetë e mundur raportet e përshkruara në studimin e fizibilitetit.”.</w:t>
      </w:r>
    </w:p>
    <w:p w:rsidR="001D060C" w:rsidRPr="001D060C" w:rsidRDefault="001D060C" w:rsidP="001D060C">
      <w:pPr>
        <w:pStyle w:val="Paragrafi"/>
        <w:rPr>
          <w:spacing w:val="-4"/>
          <w:lang w:val="sq-AL"/>
        </w:rPr>
      </w:pPr>
      <w:r w:rsidRPr="001D060C">
        <w:rPr>
          <w:spacing w:val="-4"/>
          <w:lang w:val="sq-AL"/>
        </w:rPr>
        <w:t>15. Pika 3, e nenit 23, riformulohet, si më poshtë vijon:</w:t>
      </w:r>
    </w:p>
    <w:p w:rsidR="001D060C" w:rsidRPr="001D060C" w:rsidRDefault="001D060C" w:rsidP="001D060C">
      <w:pPr>
        <w:pStyle w:val="Paragrafi"/>
        <w:rPr>
          <w:spacing w:val="-4"/>
          <w:lang w:val="sq-AL"/>
        </w:rPr>
      </w:pPr>
      <w:r w:rsidRPr="001D060C">
        <w:rPr>
          <w:spacing w:val="-4"/>
          <w:lang w:val="sq-AL"/>
        </w:rPr>
        <w:t>“3. Përveç përshkrimit dhe dokumentacionit të përmendur në pikën 2, të këtij neni, autoriteti kontraktues dorëzon një raport cilësor dhe sasior risku dhe një raport mbi implikimet fiskale vjetore të drejtpërdrejta dhe/ose të pritshme të ndryshimeve gjatë kohëzgjatjes së kontratës, përfshirë një përshkrim të burimeve të financimit për shërbimin e detyrimeve të drejtpërdrejta, duke përfshirë, por pa u kufizuar në pagesat e tarifave vjetore të disponueshmërisë si dhe garancitë.”.</w:t>
      </w:r>
    </w:p>
    <w:p w:rsidR="001D060C" w:rsidRPr="001D060C" w:rsidRDefault="001D060C" w:rsidP="001D060C">
      <w:pPr>
        <w:pStyle w:val="Paragrafi"/>
        <w:rPr>
          <w:spacing w:val="-4"/>
          <w:lang w:val="sq-AL"/>
        </w:rPr>
      </w:pPr>
      <w:r w:rsidRPr="001D060C">
        <w:rPr>
          <w:spacing w:val="-4"/>
          <w:lang w:val="sq-AL"/>
        </w:rPr>
        <w:t>16. Neni 24 riformulohet, si më poshtë vijon:</w:t>
      </w:r>
    </w:p>
    <w:p w:rsidR="001D060C" w:rsidRPr="001D060C" w:rsidRDefault="001D060C" w:rsidP="001D060C">
      <w:pPr>
        <w:pStyle w:val="Paragrafi"/>
        <w:rPr>
          <w:spacing w:val="-4"/>
          <w:sz w:val="16"/>
          <w:lang w:val="sq-AL"/>
        </w:rPr>
      </w:pPr>
    </w:p>
    <w:p w:rsidR="001D060C" w:rsidRPr="001D060C" w:rsidRDefault="001D060C" w:rsidP="001D060C">
      <w:pPr>
        <w:pStyle w:val="NeniNr"/>
        <w:rPr>
          <w:spacing w:val="-4"/>
          <w:lang w:val="sq-AL"/>
        </w:rPr>
      </w:pPr>
      <w:r w:rsidRPr="001D060C">
        <w:rPr>
          <w:spacing w:val="-4"/>
          <w:lang w:val="sq-AL"/>
        </w:rPr>
        <w:t>“Neni 24</w:t>
      </w:r>
    </w:p>
    <w:p w:rsidR="001D060C" w:rsidRPr="001D060C" w:rsidRDefault="001D060C" w:rsidP="001D060C">
      <w:pPr>
        <w:pStyle w:val="NeniTitull"/>
        <w:rPr>
          <w:spacing w:val="-4"/>
          <w:lang w:val="sq-AL"/>
        </w:rPr>
      </w:pPr>
      <w:r w:rsidRPr="001D060C">
        <w:rPr>
          <w:spacing w:val="-4"/>
          <w:lang w:val="sq-AL"/>
        </w:rPr>
        <w:t>Dokumentet e tenderit</w:t>
      </w:r>
    </w:p>
    <w:p w:rsidR="001D060C" w:rsidRPr="001D060C" w:rsidRDefault="001D060C" w:rsidP="001D060C">
      <w:pPr>
        <w:pStyle w:val="NeniTitull"/>
        <w:rPr>
          <w:spacing w:val="-4"/>
          <w:sz w:val="16"/>
          <w:lang w:val="sq-AL"/>
        </w:rPr>
      </w:pPr>
    </w:p>
    <w:p w:rsidR="001D060C" w:rsidRPr="001D060C" w:rsidRDefault="001D060C" w:rsidP="001D060C">
      <w:pPr>
        <w:pStyle w:val="Paragrafi"/>
        <w:rPr>
          <w:spacing w:val="-4"/>
          <w:lang w:val="sq-AL"/>
        </w:rPr>
      </w:pPr>
      <w:r w:rsidRPr="001D060C">
        <w:rPr>
          <w:spacing w:val="-4"/>
          <w:lang w:val="sq-AL"/>
        </w:rPr>
        <w:t>1. Njësia e Trajtimit te Koncesioneve, (ATRAKO) bashkërendon punën me Agjencinë e Prokurimit Publik për hartimin e setit të doku-menteve standarde të procedurës së koncesioneve/</w:t>
      </w:r>
      <w:r w:rsidR="005F5462">
        <w:rPr>
          <w:spacing w:val="-4"/>
          <w:lang w:val="sq-AL"/>
        </w:rPr>
        <w:t xml:space="preserve"> </w:t>
      </w:r>
      <w:r w:rsidRPr="001D060C">
        <w:rPr>
          <w:spacing w:val="-4"/>
          <w:lang w:val="sq-AL"/>
        </w:rPr>
        <w:t xml:space="preserve">PPP-ve dhe i dërgon për publikim në APP. </w:t>
      </w:r>
    </w:p>
    <w:p w:rsidR="001D060C" w:rsidRPr="001D060C" w:rsidRDefault="001D060C" w:rsidP="001D060C">
      <w:pPr>
        <w:pStyle w:val="Paragrafi"/>
        <w:rPr>
          <w:spacing w:val="-4"/>
          <w:lang w:val="sq-AL"/>
        </w:rPr>
      </w:pPr>
      <w:r w:rsidRPr="001D060C">
        <w:rPr>
          <w:spacing w:val="-4"/>
          <w:lang w:val="sq-AL"/>
        </w:rPr>
        <w:t>2. Komisioni i koncesionit/PPP harton dokumentet e tenderit në përputhje me setin e dokumenteve standarde të procedurës së koncesionit/PPP dhe dispozitave përkatëse të ligjit për koncesionet dhe partneritetin publik privat.”.</w:t>
      </w:r>
    </w:p>
    <w:p w:rsidR="001D060C" w:rsidRPr="001D060C" w:rsidRDefault="001D060C" w:rsidP="001D060C">
      <w:pPr>
        <w:pStyle w:val="Paragrafi"/>
        <w:rPr>
          <w:spacing w:val="-4"/>
          <w:lang w:val="sq-AL"/>
        </w:rPr>
      </w:pPr>
      <w:r w:rsidRPr="001D060C">
        <w:rPr>
          <w:spacing w:val="-4"/>
          <w:lang w:val="sq-AL"/>
        </w:rPr>
        <w:t>17. Pas pikës 8, të nenit 25, shtohen pikat 9 dhe 10, me këtë përmbajtje:</w:t>
      </w:r>
    </w:p>
    <w:p w:rsidR="001D060C" w:rsidRPr="001D060C" w:rsidRDefault="001D060C" w:rsidP="001D060C">
      <w:pPr>
        <w:pStyle w:val="Paragrafi"/>
        <w:rPr>
          <w:spacing w:val="-4"/>
          <w:lang w:val="sq-AL"/>
        </w:rPr>
      </w:pPr>
      <w:r w:rsidRPr="001D060C">
        <w:rPr>
          <w:spacing w:val="-4"/>
          <w:lang w:val="sq-AL"/>
        </w:rPr>
        <w:t xml:space="preserve">“9. Në rastin kur operatori ka përfituar bonus për propozimin e pakërkuar, pikët e bonusit do t’i llogariten operatorit ose bashkimit të përkohshëm të operatorëve ku ai bën pjesë. </w:t>
      </w:r>
    </w:p>
    <w:p w:rsidR="001D060C" w:rsidRPr="001D060C" w:rsidRDefault="001D060C" w:rsidP="001D060C">
      <w:pPr>
        <w:pStyle w:val="Paragrafi"/>
        <w:rPr>
          <w:spacing w:val="-4"/>
          <w:lang w:val="sq-AL"/>
        </w:rPr>
      </w:pPr>
      <w:r w:rsidRPr="001D060C">
        <w:rPr>
          <w:spacing w:val="-4"/>
          <w:lang w:val="sq-AL"/>
        </w:rPr>
        <w:t>10. Në rastet kur dy ose më shumë operatorë kanë përfituar bonus për propozimin e pakërkuar të paraqitur bashkërisht, pikët bonus nuk i llogariten secilit prej tyre, nëse marrin pjesë individualisht në garë.”.</w:t>
      </w:r>
    </w:p>
    <w:p w:rsidR="001D060C" w:rsidRPr="001D060C" w:rsidRDefault="001D060C" w:rsidP="001D060C">
      <w:pPr>
        <w:pStyle w:val="Paragrafi"/>
        <w:rPr>
          <w:spacing w:val="-4"/>
          <w:lang w:val="sq-AL"/>
        </w:rPr>
      </w:pPr>
      <w:r w:rsidRPr="001D060C">
        <w:rPr>
          <w:spacing w:val="-4"/>
          <w:lang w:val="sq-AL"/>
        </w:rPr>
        <w:t>18. Vendimi nr. 576, datë 10.7.2013, i Këshillit të Ministrave, “Për miratimin e rregullave për identifikimin, vlerësimin dhe dhënien e konce-sioneve për hidrocentralet”, shfuqizohet.</w:t>
      </w:r>
    </w:p>
    <w:p w:rsidR="001D060C" w:rsidRPr="001D060C" w:rsidRDefault="001D060C" w:rsidP="001D060C">
      <w:pPr>
        <w:pStyle w:val="Paragrafi"/>
        <w:rPr>
          <w:spacing w:val="-4"/>
          <w:lang w:val="sq-AL"/>
        </w:rPr>
      </w:pPr>
      <w:r w:rsidRPr="001D060C">
        <w:rPr>
          <w:spacing w:val="-4"/>
          <w:lang w:val="sq-AL"/>
        </w:rPr>
        <w:t>19. Ngarkohen të gjitha institucionet qendrore dhe vendore për zbatimin e këtij vendimi. </w:t>
      </w:r>
    </w:p>
    <w:p w:rsidR="001D060C" w:rsidRPr="001D060C" w:rsidRDefault="001D060C" w:rsidP="001D060C">
      <w:pPr>
        <w:pStyle w:val="Paragrafi"/>
        <w:rPr>
          <w:spacing w:val="-4"/>
          <w:lang w:val="sq-AL"/>
        </w:rPr>
      </w:pPr>
      <w:r w:rsidRPr="001D060C">
        <w:rPr>
          <w:spacing w:val="-4"/>
          <w:lang w:val="sq-AL"/>
        </w:rPr>
        <w:t>Ky vendim hyn në fuqi pas botimit në “Fletoren zyrtare”.</w:t>
      </w:r>
    </w:p>
    <w:p w:rsidR="001D060C" w:rsidRPr="001D060C" w:rsidRDefault="001D060C" w:rsidP="001D060C">
      <w:pPr>
        <w:pStyle w:val="Paragrafi"/>
        <w:rPr>
          <w:spacing w:val="-4"/>
          <w:sz w:val="12"/>
          <w:lang w:val="sq-AL"/>
        </w:rPr>
      </w:pPr>
    </w:p>
    <w:p w:rsidR="001D060C" w:rsidRPr="001D060C" w:rsidRDefault="001D060C" w:rsidP="001D060C">
      <w:pPr>
        <w:pStyle w:val="Paragrafi"/>
        <w:jc w:val="right"/>
        <w:rPr>
          <w:spacing w:val="-4"/>
          <w:lang w:val="sq-AL"/>
        </w:rPr>
      </w:pPr>
      <w:r w:rsidRPr="001D060C">
        <w:rPr>
          <w:spacing w:val="-4"/>
          <w:lang w:val="sq-AL"/>
        </w:rPr>
        <w:t>KRYEMINISTRI</w:t>
      </w:r>
    </w:p>
    <w:p w:rsidR="001D060C" w:rsidRPr="001D060C" w:rsidRDefault="001D060C" w:rsidP="001D060C">
      <w:pPr>
        <w:pStyle w:val="Paragrafi"/>
        <w:jc w:val="right"/>
        <w:rPr>
          <w:b/>
          <w:spacing w:val="-4"/>
          <w:lang w:val="sq-AL"/>
        </w:rPr>
      </w:pPr>
      <w:r w:rsidRPr="001D060C">
        <w:rPr>
          <w:b/>
          <w:spacing w:val="-4"/>
          <w:lang w:val="sq-AL"/>
        </w:rPr>
        <w:t>Edi Rama</w:t>
      </w:r>
    </w:p>
    <w:p w:rsidR="001D060C" w:rsidRPr="001D060C" w:rsidRDefault="001D060C" w:rsidP="00030E6D">
      <w:pPr>
        <w:pStyle w:val="NeniTitull"/>
        <w:rPr>
          <w:spacing w:val="-4"/>
          <w:lang w:val="sq-AL"/>
        </w:rPr>
      </w:pPr>
    </w:p>
    <w:p w:rsidR="00A1129B" w:rsidRPr="001D060C" w:rsidRDefault="00A1129B" w:rsidP="00A1129B">
      <w:pPr>
        <w:pStyle w:val="NeniTitull"/>
        <w:rPr>
          <w:spacing w:val="-4"/>
          <w:lang w:val="sq-AL"/>
        </w:rPr>
      </w:pPr>
      <w:r w:rsidRPr="001D060C">
        <w:rPr>
          <w:spacing w:val="-4"/>
          <w:lang w:val="sq-AL"/>
        </w:rPr>
        <w:t>VENDIM</w:t>
      </w:r>
    </w:p>
    <w:p w:rsidR="00A1129B" w:rsidRPr="001D060C" w:rsidRDefault="00A541D7" w:rsidP="00A84E92">
      <w:pPr>
        <w:pStyle w:val="NeniTitull"/>
        <w:rPr>
          <w:spacing w:val="-4"/>
          <w:lang w:val="sq-AL"/>
        </w:rPr>
      </w:pPr>
      <w:r w:rsidRPr="001D060C">
        <w:rPr>
          <w:spacing w:val="-4"/>
          <w:lang w:val="sq-AL"/>
        </w:rPr>
        <w:t xml:space="preserve">Nr. </w:t>
      </w:r>
      <w:r w:rsidR="00F321B6" w:rsidRPr="001D060C">
        <w:rPr>
          <w:spacing w:val="-4"/>
          <w:lang w:val="sq-AL"/>
        </w:rPr>
        <w:t>328, dat</w:t>
      </w:r>
      <w:r w:rsidR="00D17921" w:rsidRPr="001D060C">
        <w:rPr>
          <w:spacing w:val="-4"/>
          <w:lang w:val="sq-AL"/>
        </w:rPr>
        <w:t>ë</w:t>
      </w:r>
      <w:r w:rsidR="00F321B6" w:rsidRPr="001D060C">
        <w:rPr>
          <w:spacing w:val="-4"/>
          <w:lang w:val="sq-AL"/>
        </w:rPr>
        <w:t xml:space="preserve"> 27.4.2016</w:t>
      </w:r>
    </w:p>
    <w:p w:rsidR="00F321B6" w:rsidRPr="001D060C" w:rsidRDefault="00F321B6" w:rsidP="00F321B6">
      <w:pPr>
        <w:pStyle w:val="Paragrafi"/>
        <w:rPr>
          <w:spacing w:val="-4"/>
          <w:sz w:val="14"/>
          <w:lang w:val="sq-AL"/>
        </w:rPr>
      </w:pPr>
    </w:p>
    <w:p w:rsidR="00F321B6" w:rsidRPr="001D060C" w:rsidRDefault="00F321B6" w:rsidP="00F321B6">
      <w:pPr>
        <w:pStyle w:val="NeniTitull"/>
        <w:rPr>
          <w:spacing w:val="-4"/>
          <w:lang w:val="sq-AL"/>
        </w:rPr>
      </w:pPr>
      <w:r w:rsidRPr="001D060C">
        <w:rPr>
          <w:spacing w:val="-4"/>
          <w:lang w:val="sq-AL"/>
        </w:rPr>
        <w:t xml:space="preserve">PËR DISA NDRYSHIME NË VENDIMET E KËSHILLIT TË MINISTRAVE </w:t>
      </w:r>
      <w:r w:rsidR="00A541D7" w:rsidRPr="001D060C">
        <w:rPr>
          <w:spacing w:val="-4"/>
          <w:lang w:val="sq-AL"/>
        </w:rPr>
        <w:t xml:space="preserve">NR. </w:t>
      </w:r>
      <w:r w:rsidRPr="001D060C">
        <w:rPr>
          <w:spacing w:val="-4"/>
          <w:lang w:val="sq-AL"/>
        </w:rPr>
        <w:t xml:space="preserve">1481, DATË 12.11.2008; </w:t>
      </w:r>
      <w:r w:rsidR="00A541D7" w:rsidRPr="001D060C">
        <w:rPr>
          <w:spacing w:val="-4"/>
          <w:lang w:val="sq-AL"/>
        </w:rPr>
        <w:t xml:space="preserve">NR. </w:t>
      </w:r>
      <w:r w:rsidRPr="001D060C">
        <w:rPr>
          <w:spacing w:val="-4"/>
          <w:lang w:val="sq-AL"/>
        </w:rPr>
        <w:t xml:space="preserve">1657, DATË 24.12.2008; </w:t>
      </w:r>
      <w:r w:rsidR="00A541D7" w:rsidRPr="001D060C">
        <w:rPr>
          <w:spacing w:val="-4"/>
          <w:lang w:val="sq-AL"/>
        </w:rPr>
        <w:t xml:space="preserve">NR. </w:t>
      </w:r>
      <w:r w:rsidRPr="001D060C">
        <w:rPr>
          <w:spacing w:val="-4"/>
          <w:lang w:val="sq-AL"/>
        </w:rPr>
        <w:t xml:space="preserve">100, DATË 27.1.2009; </w:t>
      </w:r>
      <w:r w:rsidR="00A541D7" w:rsidRPr="001D060C">
        <w:rPr>
          <w:spacing w:val="-4"/>
          <w:lang w:val="sq-AL"/>
        </w:rPr>
        <w:t xml:space="preserve">NR. </w:t>
      </w:r>
      <w:r w:rsidRPr="001D060C">
        <w:rPr>
          <w:spacing w:val="-4"/>
          <w:lang w:val="sq-AL"/>
        </w:rPr>
        <w:t xml:space="preserve">450, DATË 6.5.2009; </w:t>
      </w:r>
      <w:r w:rsidR="00A541D7" w:rsidRPr="001D060C">
        <w:rPr>
          <w:spacing w:val="-4"/>
          <w:lang w:val="sq-AL"/>
        </w:rPr>
        <w:t xml:space="preserve">NR. </w:t>
      </w:r>
      <w:r w:rsidRPr="001D060C">
        <w:rPr>
          <w:spacing w:val="-4"/>
          <w:lang w:val="sq-AL"/>
        </w:rPr>
        <w:t xml:space="preserve">611, DATË 11.6.2009; </w:t>
      </w:r>
      <w:r w:rsidR="00A541D7" w:rsidRPr="001D060C">
        <w:rPr>
          <w:spacing w:val="-4"/>
          <w:lang w:val="sq-AL"/>
        </w:rPr>
        <w:t xml:space="preserve">NR. </w:t>
      </w:r>
      <w:r w:rsidRPr="001D060C">
        <w:rPr>
          <w:spacing w:val="-4"/>
          <w:lang w:val="sq-AL"/>
        </w:rPr>
        <w:t xml:space="preserve">677, DATË 18.6.2009; </w:t>
      </w:r>
      <w:r w:rsidR="00A541D7" w:rsidRPr="001D060C">
        <w:rPr>
          <w:spacing w:val="-4"/>
          <w:lang w:val="sq-AL"/>
        </w:rPr>
        <w:t xml:space="preserve">NR. </w:t>
      </w:r>
      <w:r w:rsidRPr="001D060C">
        <w:rPr>
          <w:spacing w:val="-4"/>
          <w:lang w:val="sq-AL"/>
        </w:rPr>
        <w:t xml:space="preserve">706, DATË 23.6.2009; </w:t>
      </w:r>
      <w:r w:rsidR="00A541D7" w:rsidRPr="001D060C">
        <w:rPr>
          <w:spacing w:val="-4"/>
          <w:lang w:val="sq-AL"/>
        </w:rPr>
        <w:t xml:space="preserve">NR. </w:t>
      </w:r>
      <w:r w:rsidRPr="001D060C">
        <w:rPr>
          <w:spacing w:val="-4"/>
          <w:lang w:val="sq-AL"/>
        </w:rPr>
        <w:t xml:space="preserve">805, DATË 22.7.2009; </w:t>
      </w:r>
      <w:r w:rsidR="00A541D7" w:rsidRPr="001D060C">
        <w:rPr>
          <w:spacing w:val="-4"/>
          <w:lang w:val="sq-AL"/>
        </w:rPr>
        <w:t xml:space="preserve">NR. </w:t>
      </w:r>
      <w:r w:rsidRPr="001D060C">
        <w:rPr>
          <w:spacing w:val="-4"/>
          <w:lang w:val="sq-AL"/>
        </w:rPr>
        <w:t xml:space="preserve">1038, DATË 14.10.2009; </w:t>
      </w:r>
      <w:r w:rsidR="00A541D7" w:rsidRPr="001D060C">
        <w:rPr>
          <w:spacing w:val="-4"/>
          <w:lang w:val="sq-AL"/>
        </w:rPr>
        <w:t xml:space="preserve">NR. </w:t>
      </w:r>
      <w:r w:rsidRPr="001D060C">
        <w:rPr>
          <w:spacing w:val="-4"/>
          <w:lang w:val="sq-AL"/>
        </w:rPr>
        <w:t xml:space="preserve">1134, DATË 18.11.2009; </w:t>
      </w:r>
      <w:r w:rsidR="00A541D7" w:rsidRPr="001D060C">
        <w:rPr>
          <w:spacing w:val="-4"/>
          <w:lang w:val="sq-AL"/>
        </w:rPr>
        <w:t xml:space="preserve">NR. </w:t>
      </w:r>
      <w:r w:rsidRPr="001D060C">
        <w:rPr>
          <w:spacing w:val="-4"/>
          <w:lang w:val="sq-AL"/>
        </w:rPr>
        <w:t xml:space="preserve">1283, DATË 23.12.2009; </w:t>
      </w:r>
      <w:r w:rsidR="00A541D7" w:rsidRPr="001D060C">
        <w:rPr>
          <w:spacing w:val="-4"/>
          <w:lang w:val="sq-AL"/>
        </w:rPr>
        <w:t xml:space="preserve">NR. </w:t>
      </w:r>
      <w:r w:rsidRPr="001D060C">
        <w:rPr>
          <w:spacing w:val="-4"/>
          <w:lang w:val="sq-AL"/>
        </w:rPr>
        <w:t xml:space="preserve">125, DATË 17.2.2010; </w:t>
      </w:r>
      <w:r w:rsidR="00A541D7" w:rsidRPr="001D060C">
        <w:rPr>
          <w:spacing w:val="-4"/>
          <w:lang w:val="sq-AL"/>
        </w:rPr>
        <w:t xml:space="preserve">NR. </w:t>
      </w:r>
      <w:r w:rsidRPr="001D060C">
        <w:rPr>
          <w:spacing w:val="-4"/>
          <w:lang w:val="sq-AL"/>
        </w:rPr>
        <w:t xml:space="preserve">247, DATË 13.4.2010; </w:t>
      </w:r>
      <w:r w:rsidR="00A541D7" w:rsidRPr="001D060C">
        <w:rPr>
          <w:spacing w:val="-4"/>
          <w:lang w:val="sq-AL"/>
        </w:rPr>
        <w:t xml:space="preserve">NR. </w:t>
      </w:r>
      <w:r w:rsidRPr="001D060C">
        <w:rPr>
          <w:spacing w:val="-4"/>
          <w:lang w:val="sq-AL"/>
        </w:rPr>
        <w:t xml:space="preserve">404, DATË 26.5.2010; </w:t>
      </w:r>
      <w:r w:rsidR="00A541D7" w:rsidRPr="001D060C">
        <w:rPr>
          <w:spacing w:val="-4"/>
          <w:lang w:val="sq-AL"/>
        </w:rPr>
        <w:t xml:space="preserve">NR. </w:t>
      </w:r>
      <w:r w:rsidRPr="001D060C">
        <w:rPr>
          <w:spacing w:val="-4"/>
          <w:lang w:val="sq-AL"/>
        </w:rPr>
        <w:t xml:space="preserve">549, DATË 7.7.2010; </w:t>
      </w:r>
      <w:r w:rsidR="00A541D7" w:rsidRPr="001D060C">
        <w:rPr>
          <w:spacing w:val="-4"/>
          <w:lang w:val="sq-AL"/>
        </w:rPr>
        <w:t xml:space="preserve">NR. </w:t>
      </w:r>
      <w:r w:rsidRPr="001D060C">
        <w:rPr>
          <w:spacing w:val="-4"/>
          <w:lang w:val="sq-AL"/>
        </w:rPr>
        <w:t xml:space="preserve">646, DATË 28.7.2010; </w:t>
      </w:r>
      <w:r w:rsidR="00A541D7" w:rsidRPr="001D060C">
        <w:rPr>
          <w:spacing w:val="-4"/>
          <w:lang w:val="sq-AL"/>
        </w:rPr>
        <w:t xml:space="preserve">NR. </w:t>
      </w:r>
      <w:r w:rsidRPr="001D060C">
        <w:rPr>
          <w:spacing w:val="-4"/>
          <w:lang w:val="sq-AL"/>
        </w:rPr>
        <w:t xml:space="preserve">118, DATË 17.2.2011; </w:t>
      </w:r>
      <w:r w:rsidR="00A541D7" w:rsidRPr="001D060C">
        <w:rPr>
          <w:spacing w:val="-4"/>
          <w:lang w:val="sq-AL"/>
        </w:rPr>
        <w:t xml:space="preserve">NR. </w:t>
      </w:r>
      <w:r w:rsidRPr="001D060C">
        <w:rPr>
          <w:spacing w:val="-4"/>
          <w:lang w:val="sq-AL"/>
        </w:rPr>
        <w:t>359,</w:t>
      </w:r>
      <w:r w:rsidR="00A541D7" w:rsidRPr="001D060C">
        <w:rPr>
          <w:spacing w:val="-4"/>
          <w:lang w:val="sq-AL"/>
        </w:rPr>
        <w:t xml:space="preserve"> </w:t>
      </w:r>
      <w:r w:rsidRPr="001D060C">
        <w:rPr>
          <w:spacing w:val="-4"/>
          <w:lang w:val="sq-AL"/>
        </w:rPr>
        <w:t xml:space="preserve">DATË 4.5.2011; </w:t>
      </w:r>
      <w:r w:rsidR="00A541D7" w:rsidRPr="001D060C">
        <w:rPr>
          <w:spacing w:val="-4"/>
          <w:lang w:val="sq-AL"/>
        </w:rPr>
        <w:t xml:space="preserve">NR. </w:t>
      </w:r>
      <w:r w:rsidRPr="001D060C">
        <w:rPr>
          <w:spacing w:val="-4"/>
          <w:lang w:val="sq-AL"/>
        </w:rPr>
        <w:t xml:space="preserve">822, DATË 23.11.2011; </w:t>
      </w:r>
      <w:r w:rsidR="00A541D7" w:rsidRPr="001D060C">
        <w:rPr>
          <w:spacing w:val="-4"/>
          <w:lang w:val="sq-AL"/>
        </w:rPr>
        <w:t xml:space="preserve">NR. </w:t>
      </w:r>
      <w:r w:rsidRPr="001D060C">
        <w:rPr>
          <w:spacing w:val="-4"/>
          <w:lang w:val="sq-AL"/>
        </w:rPr>
        <w:t xml:space="preserve">513, DATË 1.8.2012; </w:t>
      </w:r>
      <w:r w:rsidR="00A541D7" w:rsidRPr="001D060C">
        <w:rPr>
          <w:spacing w:val="-4"/>
          <w:lang w:val="sq-AL"/>
        </w:rPr>
        <w:t xml:space="preserve">NR. </w:t>
      </w:r>
      <w:r w:rsidRPr="001D060C">
        <w:rPr>
          <w:spacing w:val="-4"/>
          <w:lang w:val="sq-AL"/>
        </w:rPr>
        <w:t>61,</w:t>
      </w:r>
      <w:r w:rsidR="00A541D7" w:rsidRPr="001D060C">
        <w:rPr>
          <w:spacing w:val="-4"/>
          <w:lang w:val="sq-AL"/>
        </w:rPr>
        <w:t xml:space="preserve"> </w:t>
      </w:r>
      <w:r w:rsidRPr="001D060C">
        <w:rPr>
          <w:spacing w:val="-4"/>
          <w:lang w:val="sq-AL"/>
        </w:rPr>
        <w:t xml:space="preserve">DATË 23.1.2013; </w:t>
      </w:r>
      <w:r w:rsidR="00A541D7" w:rsidRPr="001D060C">
        <w:rPr>
          <w:spacing w:val="-4"/>
          <w:lang w:val="sq-AL"/>
        </w:rPr>
        <w:t xml:space="preserve">NR. </w:t>
      </w:r>
      <w:r w:rsidRPr="001D060C">
        <w:rPr>
          <w:spacing w:val="-4"/>
          <w:lang w:val="sq-AL"/>
        </w:rPr>
        <w:t xml:space="preserve">345, DATË 24.4.2013; </w:t>
      </w:r>
      <w:r w:rsidR="00A541D7" w:rsidRPr="001D060C">
        <w:rPr>
          <w:spacing w:val="-4"/>
          <w:lang w:val="sq-AL"/>
        </w:rPr>
        <w:t xml:space="preserve">NR. </w:t>
      </w:r>
      <w:r w:rsidRPr="001D060C">
        <w:rPr>
          <w:spacing w:val="-4"/>
          <w:lang w:val="sq-AL"/>
        </w:rPr>
        <w:t xml:space="preserve">42, DATË 21.1.2015; </w:t>
      </w:r>
      <w:r w:rsidR="00A541D7" w:rsidRPr="001D060C">
        <w:rPr>
          <w:spacing w:val="-4"/>
          <w:lang w:val="sq-AL"/>
        </w:rPr>
        <w:t xml:space="preserve">NR. </w:t>
      </w:r>
      <w:r w:rsidRPr="001D060C">
        <w:rPr>
          <w:spacing w:val="-4"/>
          <w:lang w:val="sq-AL"/>
        </w:rPr>
        <w:t xml:space="preserve">279, DATË 1.4.2015; </w:t>
      </w:r>
      <w:r w:rsidR="00A541D7" w:rsidRPr="001D060C">
        <w:rPr>
          <w:spacing w:val="-4"/>
          <w:lang w:val="sq-AL"/>
        </w:rPr>
        <w:t xml:space="preserve">NR. </w:t>
      </w:r>
      <w:r w:rsidRPr="001D060C">
        <w:rPr>
          <w:spacing w:val="-4"/>
          <w:lang w:val="sq-AL"/>
        </w:rPr>
        <w:t xml:space="preserve">474, DATË 3.6.2015; </w:t>
      </w:r>
      <w:r w:rsidR="00A541D7" w:rsidRPr="001D060C">
        <w:rPr>
          <w:spacing w:val="-4"/>
          <w:lang w:val="sq-AL"/>
        </w:rPr>
        <w:t xml:space="preserve">NR. </w:t>
      </w:r>
      <w:r w:rsidRPr="001D060C">
        <w:rPr>
          <w:spacing w:val="-4"/>
          <w:lang w:val="sq-AL"/>
        </w:rPr>
        <w:t xml:space="preserve">615, DATË 7.7.2015; </w:t>
      </w:r>
      <w:r w:rsidR="00A541D7" w:rsidRPr="001D060C">
        <w:rPr>
          <w:spacing w:val="-4"/>
          <w:lang w:val="sq-AL"/>
        </w:rPr>
        <w:t xml:space="preserve">NR. </w:t>
      </w:r>
      <w:r w:rsidRPr="001D060C">
        <w:rPr>
          <w:spacing w:val="-4"/>
          <w:lang w:val="sq-AL"/>
        </w:rPr>
        <w:t xml:space="preserve">669, DATË 29.7.2015; </w:t>
      </w:r>
      <w:r w:rsidR="00A541D7" w:rsidRPr="001D060C">
        <w:rPr>
          <w:spacing w:val="-4"/>
          <w:lang w:val="sq-AL"/>
        </w:rPr>
        <w:t xml:space="preserve">NR. </w:t>
      </w:r>
      <w:r w:rsidRPr="001D060C">
        <w:rPr>
          <w:spacing w:val="-4"/>
          <w:lang w:val="sq-AL"/>
        </w:rPr>
        <w:t xml:space="preserve">823, DATË 7.10.2015; </w:t>
      </w:r>
      <w:r w:rsidR="00A541D7" w:rsidRPr="001D060C">
        <w:rPr>
          <w:spacing w:val="-4"/>
          <w:lang w:val="sq-AL"/>
        </w:rPr>
        <w:t xml:space="preserve">NR. </w:t>
      </w:r>
      <w:r w:rsidRPr="001D060C">
        <w:rPr>
          <w:spacing w:val="-4"/>
          <w:lang w:val="sq-AL"/>
        </w:rPr>
        <w:t>882,</w:t>
      </w:r>
      <w:r w:rsidR="00A541D7" w:rsidRPr="001D060C">
        <w:rPr>
          <w:spacing w:val="-4"/>
          <w:lang w:val="sq-AL"/>
        </w:rPr>
        <w:t xml:space="preserve"> </w:t>
      </w:r>
      <w:r w:rsidRPr="001D060C">
        <w:rPr>
          <w:spacing w:val="-4"/>
          <w:lang w:val="sq-AL"/>
        </w:rPr>
        <w:t xml:space="preserve">DATË 30.10.2015; </w:t>
      </w:r>
      <w:r w:rsidR="00A541D7" w:rsidRPr="001D060C">
        <w:rPr>
          <w:spacing w:val="-4"/>
          <w:lang w:val="sq-AL"/>
        </w:rPr>
        <w:t xml:space="preserve">NR. </w:t>
      </w:r>
      <w:r w:rsidRPr="001D060C">
        <w:rPr>
          <w:spacing w:val="-4"/>
          <w:lang w:val="sq-AL"/>
        </w:rPr>
        <w:t>1094, DATË 28.12.2015, PËR MIRATIMIN</w:t>
      </w:r>
      <w:r w:rsidR="00A541D7" w:rsidRPr="001D060C">
        <w:rPr>
          <w:spacing w:val="-4"/>
          <w:lang w:val="sq-AL"/>
        </w:rPr>
        <w:t xml:space="preserve"> </w:t>
      </w:r>
      <w:r w:rsidRPr="001D060C">
        <w:rPr>
          <w:spacing w:val="-4"/>
          <w:lang w:val="sq-AL"/>
        </w:rPr>
        <w:t>E KALIMIT TË PRONËSISË SË DISA PARCELAVE NDËRTIMORE, NË FAVOR TË POSEDUESVE TË OBJEKTEVE INFORMALE,</w:t>
      </w:r>
      <w:r w:rsidR="00A541D7" w:rsidRPr="001D060C">
        <w:rPr>
          <w:spacing w:val="-4"/>
          <w:lang w:val="sq-AL"/>
        </w:rPr>
        <w:t xml:space="preserve"> </w:t>
      </w:r>
      <w:r w:rsidRPr="001D060C">
        <w:rPr>
          <w:spacing w:val="-4"/>
          <w:lang w:val="sq-AL"/>
        </w:rPr>
        <w:t>TË NDRYSHUARA</w:t>
      </w:r>
    </w:p>
    <w:p w:rsidR="00F321B6" w:rsidRPr="001D060C" w:rsidRDefault="00F321B6" w:rsidP="00F321B6">
      <w:pPr>
        <w:pStyle w:val="Paragrafi"/>
        <w:rPr>
          <w:spacing w:val="-4"/>
          <w:sz w:val="12"/>
          <w:lang w:val="sq-AL"/>
        </w:rPr>
      </w:pPr>
    </w:p>
    <w:p w:rsidR="00F321B6" w:rsidRPr="001D060C" w:rsidRDefault="00F321B6" w:rsidP="00F321B6">
      <w:pPr>
        <w:pStyle w:val="Paragrafi"/>
        <w:rPr>
          <w:spacing w:val="-4"/>
          <w:lang w:val="sq-AL"/>
        </w:rPr>
      </w:pPr>
      <w:r w:rsidRPr="001D060C">
        <w:rPr>
          <w:spacing w:val="-4"/>
          <w:lang w:val="sq-AL"/>
        </w:rPr>
        <w:t xml:space="preserve">Në mbështetje të nenit 100 të Kushtetutës, të pikës 1, të nenit 17, të ligjit </w:t>
      </w:r>
      <w:r w:rsidR="00A541D7" w:rsidRPr="001D060C">
        <w:rPr>
          <w:spacing w:val="-4"/>
          <w:lang w:val="sq-AL"/>
        </w:rPr>
        <w:t xml:space="preserve">nr. </w:t>
      </w:r>
      <w:r w:rsidRPr="001D060C">
        <w:rPr>
          <w:spacing w:val="-4"/>
          <w:lang w:val="sq-AL"/>
        </w:rPr>
        <w:t xml:space="preserve">9482, datë 3.4.2006, “Për legalizimin, urbanizimin dhe integrimin e ndërtimeve pa leje”, të ndryshuar, të shkronjës “ç”, të nenit 4, të ligjit </w:t>
      </w:r>
      <w:r w:rsidR="00A541D7" w:rsidRPr="001D060C">
        <w:rPr>
          <w:spacing w:val="-4"/>
          <w:lang w:val="sq-AL"/>
        </w:rPr>
        <w:t xml:space="preserve">nr. </w:t>
      </w:r>
      <w:r w:rsidRPr="001D060C">
        <w:rPr>
          <w:spacing w:val="-4"/>
          <w:lang w:val="sq-AL"/>
        </w:rPr>
        <w:t xml:space="preserve">7980, datë 27.7.1995, “Për shitblerjen e trojeve”, të ndryshuar”, dhe të nenit 163, të ligjit </w:t>
      </w:r>
      <w:r w:rsidR="00A541D7" w:rsidRPr="001D060C">
        <w:rPr>
          <w:spacing w:val="-4"/>
          <w:lang w:val="sq-AL"/>
        </w:rPr>
        <w:t xml:space="preserve">nr. </w:t>
      </w:r>
      <w:r w:rsidRPr="001D060C">
        <w:rPr>
          <w:spacing w:val="-4"/>
          <w:lang w:val="sq-AL"/>
        </w:rPr>
        <w:t>7850, datë 29.7.1994, “Kodi Civil i Republikës së Shqipërisë”, të ndryshuar, me propozimin e ministrit të Zhvillimit Urban, Këshilli i Ministrave</w:t>
      </w:r>
    </w:p>
    <w:p w:rsidR="00F321B6" w:rsidRDefault="00F321B6" w:rsidP="00F321B6">
      <w:pPr>
        <w:pStyle w:val="Paragrafi"/>
        <w:rPr>
          <w:spacing w:val="-4"/>
          <w:sz w:val="14"/>
          <w:lang w:val="sq-AL"/>
        </w:rPr>
      </w:pPr>
    </w:p>
    <w:p w:rsidR="00C42FF3" w:rsidRDefault="00C42FF3" w:rsidP="00F321B6">
      <w:pPr>
        <w:pStyle w:val="Paragrafi"/>
        <w:rPr>
          <w:spacing w:val="-4"/>
          <w:sz w:val="14"/>
          <w:lang w:val="sq-AL"/>
        </w:rPr>
      </w:pPr>
    </w:p>
    <w:p w:rsidR="00C42FF3" w:rsidRPr="001D060C" w:rsidRDefault="00C42FF3" w:rsidP="00F321B6">
      <w:pPr>
        <w:pStyle w:val="Paragrafi"/>
        <w:rPr>
          <w:spacing w:val="-4"/>
          <w:sz w:val="14"/>
          <w:lang w:val="sq-AL"/>
        </w:rPr>
      </w:pPr>
    </w:p>
    <w:p w:rsidR="00F321B6" w:rsidRPr="001D060C" w:rsidRDefault="00F321B6" w:rsidP="000D5AB0">
      <w:pPr>
        <w:pStyle w:val="NeniNr"/>
        <w:rPr>
          <w:lang w:val="sq-AL"/>
        </w:rPr>
      </w:pPr>
      <w:r w:rsidRPr="001D060C">
        <w:rPr>
          <w:lang w:val="sq-AL"/>
        </w:rPr>
        <w:t>VENDOSI:</w:t>
      </w:r>
    </w:p>
    <w:p w:rsidR="00F321B6" w:rsidRPr="001D060C" w:rsidRDefault="00F321B6" w:rsidP="00F321B6">
      <w:pPr>
        <w:pStyle w:val="Paragrafi"/>
        <w:rPr>
          <w:spacing w:val="-4"/>
          <w:sz w:val="12"/>
          <w:lang w:val="sq-AL"/>
        </w:rPr>
      </w:pPr>
    </w:p>
    <w:p w:rsidR="00F321B6" w:rsidRPr="001D060C" w:rsidRDefault="00F321B6" w:rsidP="00F321B6">
      <w:pPr>
        <w:pStyle w:val="Paragrafi"/>
        <w:rPr>
          <w:spacing w:val="-4"/>
          <w:lang w:val="sq-AL"/>
        </w:rPr>
      </w:pPr>
      <w:r w:rsidRPr="001D060C">
        <w:rPr>
          <w:spacing w:val="-4"/>
          <w:lang w:val="sq-AL"/>
        </w:rPr>
        <w:t xml:space="preserve">Në vendimet </w:t>
      </w:r>
      <w:r w:rsidR="00A541D7" w:rsidRPr="001D060C">
        <w:rPr>
          <w:spacing w:val="-4"/>
          <w:lang w:val="sq-AL"/>
        </w:rPr>
        <w:t xml:space="preserve">nr. </w:t>
      </w:r>
      <w:r w:rsidRPr="001D060C">
        <w:rPr>
          <w:spacing w:val="-4"/>
          <w:lang w:val="sq-AL"/>
        </w:rPr>
        <w:t xml:space="preserve">1481, datë 12.11.2008; </w:t>
      </w:r>
      <w:r w:rsidR="00A541D7" w:rsidRPr="001D060C">
        <w:rPr>
          <w:spacing w:val="-4"/>
          <w:lang w:val="sq-AL"/>
        </w:rPr>
        <w:t xml:space="preserve">nr. </w:t>
      </w:r>
      <w:r w:rsidRPr="001D060C">
        <w:rPr>
          <w:spacing w:val="-4"/>
          <w:lang w:val="sq-AL"/>
        </w:rPr>
        <w:t xml:space="preserve">1657, datë 24.12.2008; </w:t>
      </w:r>
      <w:r w:rsidR="00A541D7" w:rsidRPr="001D060C">
        <w:rPr>
          <w:spacing w:val="-4"/>
          <w:lang w:val="sq-AL"/>
        </w:rPr>
        <w:t xml:space="preserve">nr. </w:t>
      </w:r>
      <w:r w:rsidRPr="001D060C">
        <w:rPr>
          <w:spacing w:val="-4"/>
          <w:lang w:val="sq-AL"/>
        </w:rPr>
        <w:t xml:space="preserve">100, datë 27.1.2009; </w:t>
      </w:r>
      <w:r w:rsidR="00A541D7" w:rsidRPr="001D060C">
        <w:rPr>
          <w:spacing w:val="-4"/>
          <w:lang w:val="sq-AL"/>
        </w:rPr>
        <w:t xml:space="preserve">nr. </w:t>
      </w:r>
      <w:r w:rsidRPr="001D060C">
        <w:rPr>
          <w:spacing w:val="-4"/>
          <w:lang w:val="sq-AL"/>
        </w:rPr>
        <w:t xml:space="preserve">450, datë 6.5.2009; </w:t>
      </w:r>
      <w:r w:rsidR="00A541D7" w:rsidRPr="001D060C">
        <w:rPr>
          <w:spacing w:val="-4"/>
          <w:lang w:val="sq-AL"/>
        </w:rPr>
        <w:t xml:space="preserve">nr. </w:t>
      </w:r>
      <w:r w:rsidRPr="001D060C">
        <w:rPr>
          <w:spacing w:val="-4"/>
          <w:lang w:val="sq-AL"/>
        </w:rPr>
        <w:t xml:space="preserve">611, datë 11.6.2009; </w:t>
      </w:r>
      <w:r w:rsidR="00A541D7" w:rsidRPr="001D060C">
        <w:rPr>
          <w:spacing w:val="-4"/>
          <w:lang w:val="sq-AL"/>
        </w:rPr>
        <w:t xml:space="preserve">nr. </w:t>
      </w:r>
      <w:r w:rsidRPr="001D060C">
        <w:rPr>
          <w:spacing w:val="-4"/>
          <w:lang w:val="sq-AL"/>
        </w:rPr>
        <w:t xml:space="preserve">677, datë 18.6.2009; </w:t>
      </w:r>
      <w:r w:rsidR="00A541D7" w:rsidRPr="001D060C">
        <w:rPr>
          <w:spacing w:val="-4"/>
          <w:lang w:val="sq-AL"/>
        </w:rPr>
        <w:t xml:space="preserve">nr. </w:t>
      </w:r>
      <w:r w:rsidRPr="001D060C">
        <w:rPr>
          <w:spacing w:val="-4"/>
          <w:lang w:val="sq-AL"/>
        </w:rPr>
        <w:t xml:space="preserve">706, datë 23.6.2009; </w:t>
      </w:r>
      <w:r w:rsidR="00A541D7" w:rsidRPr="001D060C">
        <w:rPr>
          <w:spacing w:val="-4"/>
          <w:lang w:val="sq-AL"/>
        </w:rPr>
        <w:t xml:space="preserve">nr. </w:t>
      </w:r>
      <w:r w:rsidR="002F162F" w:rsidRPr="001D060C">
        <w:rPr>
          <w:spacing w:val="-4"/>
          <w:lang w:val="sq-AL"/>
        </w:rPr>
        <w:t xml:space="preserve">805, datë 22.7.2009; </w:t>
      </w:r>
      <w:r w:rsidR="00A541D7" w:rsidRPr="001D060C">
        <w:rPr>
          <w:spacing w:val="-4"/>
          <w:lang w:val="sq-AL"/>
        </w:rPr>
        <w:t xml:space="preserve">nr. </w:t>
      </w:r>
      <w:r w:rsidR="002F162F" w:rsidRPr="001D060C">
        <w:rPr>
          <w:spacing w:val="-4"/>
          <w:lang w:val="sq-AL"/>
        </w:rPr>
        <w:t xml:space="preserve">1038, </w:t>
      </w:r>
      <w:r w:rsidRPr="001D060C">
        <w:rPr>
          <w:spacing w:val="-4"/>
          <w:lang w:val="sq-AL"/>
        </w:rPr>
        <w:t xml:space="preserve">datë 14.10.2009; </w:t>
      </w:r>
      <w:r w:rsidR="00A541D7" w:rsidRPr="001D060C">
        <w:rPr>
          <w:spacing w:val="-4"/>
          <w:lang w:val="sq-AL"/>
        </w:rPr>
        <w:t xml:space="preserve">nr. </w:t>
      </w:r>
      <w:r w:rsidRPr="001D060C">
        <w:rPr>
          <w:spacing w:val="-4"/>
          <w:lang w:val="sq-AL"/>
        </w:rPr>
        <w:t xml:space="preserve">1134, datë 18.11.2009; </w:t>
      </w:r>
      <w:r w:rsidR="00A541D7" w:rsidRPr="001D060C">
        <w:rPr>
          <w:spacing w:val="-4"/>
          <w:lang w:val="sq-AL"/>
        </w:rPr>
        <w:t xml:space="preserve">nr. </w:t>
      </w:r>
      <w:r w:rsidRPr="001D060C">
        <w:rPr>
          <w:spacing w:val="-4"/>
          <w:lang w:val="sq-AL"/>
        </w:rPr>
        <w:t xml:space="preserve">1283, datë 23.12.2009; </w:t>
      </w:r>
      <w:r w:rsidR="00A541D7" w:rsidRPr="001D060C">
        <w:rPr>
          <w:spacing w:val="-4"/>
          <w:lang w:val="sq-AL"/>
        </w:rPr>
        <w:t xml:space="preserve">nr. </w:t>
      </w:r>
      <w:r w:rsidRPr="001D060C">
        <w:rPr>
          <w:spacing w:val="-4"/>
          <w:lang w:val="sq-AL"/>
        </w:rPr>
        <w:t xml:space="preserve">125, datë 17.2.2010; </w:t>
      </w:r>
      <w:r w:rsidR="00A541D7" w:rsidRPr="001D060C">
        <w:rPr>
          <w:spacing w:val="-4"/>
          <w:lang w:val="sq-AL"/>
        </w:rPr>
        <w:t xml:space="preserve">nr. </w:t>
      </w:r>
      <w:r w:rsidRPr="001D060C">
        <w:rPr>
          <w:spacing w:val="-4"/>
          <w:lang w:val="sq-AL"/>
        </w:rPr>
        <w:t xml:space="preserve">247, datë 13.4.2010; </w:t>
      </w:r>
      <w:r w:rsidR="00A541D7" w:rsidRPr="001D060C">
        <w:rPr>
          <w:spacing w:val="-4"/>
          <w:lang w:val="sq-AL"/>
        </w:rPr>
        <w:t xml:space="preserve">nr. </w:t>
      </w:r>
      <w:r w:rsidRPr="001D060C">
        <w:rPr>
          <w:spacing w:val="-4"/>
          <w:lang w:val="sq-AL"/>
        </w:rPr>
        <w:t xml:space="preserve">404, datë 26.5.2010; </w:t>
      </w:r>
      <w:r w:rsidR="00A541D7" w:rsidRPr="001D060C">
        <w:rPr>
          <w:spacing w:val="-4"/>
          <w:lang w:val="sq-AL"/>
        </w:rPr>
        <w:t xml:space="preserve">nr. </w:t>
      </w:r>
      <w:r w:rsidRPr="001D060C">
        <w:rPr>
          <w:spacing w:val="-4"/>
          <w:lang w:val="sq-AL"/>
        </w:rPr>
        <w:t xml:space="preserve">549, datë 7.7.2010; </w:t>
      </w:r>
      <w:r w:rsidR="00A541D7" w:rsidRPr="001D060C">
        <w:rPr>
          <w:spacing w:val="-4"/>
          <w:lang w:val="sq-AL"/>
        </w:rPr>
        <w:t xml:space="preserve">nr. </w:t>
      </w:r>
      <w:r w:rsidRPr="001D060C">
        <w:rPr>
          <w:spacing w:val="-4"/>
          <w:lang w:val="sq-AL"/>
        </w:rPr>
        <w:t>646, datë 28.</w:t>
      </w:r>
      <w:r w:rsidR="002F162F" w:rsidRPr="001D060C">
        <w:rPr>
          <w:spacing w:val="-4"/>
          <w:lang w:val="sq-AL"/>
        </w:rPr>
        <w:t xml:space="preserve">7.2010; </w:t>
      </w:r>
      <w:r w:rsidR="00A541D7" w:rsidRPr="001D060C">
        <w:rPr>
          <w:spacing w:val="-4"/>
          <w:lang w:val="sq-AL"/>
        </w:rPr>
        <w:t xml:space="preserve">nr. </w:t>
      </w:r>
      <w:r w:rsidR="002F162F" w:rsidRPr="001D060C">
        <w:rPr>
          <w:spacing w:val="-4"/>
          <w:lang w:val="sq-AL"/>
        </w:rPr>
        <w:t xml:space="preserve">118, datë 17.2.2011; </w:t>
      </w:r>
      <w:r w:rsidR="00A541D7" w:rsidRPr="001D060C">
        <w:rPr>
          <w:spacing w:val="-4"/>
          <w:lang w:val="sq-AL"/>
        </w:rPr>
        <w:t xml:space="preserve">nr. </w:t>
      </w:r>
      <w:r w:rsidRPr="001D060C">
        <w:rPr>
          <w:spacing w:val="-4"/>
          <w:lang w:val="sq-AL"/>
        </w:rPr>
        <w:t xml:space="preserve">359, datë 4.5.2011; </w:t>
      </w:r>
      <w:r w:rsidR="00A541D7" w:rsidRPr="001D060C">
        <w:rPr>
          <w:spacing w:val="-4"/>
          <w:lang w:val="sq-AL"/>
        </w:rPr>
        <w:t xml:space="preserve">nr. </w:t>
      </w:r>
      <w:r w:rsidRPr="001D060C">
        <w:rPr>
          <w:spacing w:val="-4"/>
          <w:lang w:val="sq-AL"/>
        </w:rPr>
        <w:t xml:space="preserve">822, datë 23.11.2011; </w:t>
      </w:r>
      <w:r w:rsidR="00A541D7" w:rsidRPr="001D060C">
        <w:rPr>
          <w:spacing w:val="-4"/>
          <w:lang w:val="sq-AL"/>
        </w:rPr>
        <w:t xml:space="preserve">nr. </w:t>
      </w:r>
      <w:r w:rsidRPr="001D060C">
        <w:rPr>
          <w:spacing w:val="-4"/>
          <w:lang w:val="sq-AL"/>
        </w:rPr>
        <w:t xml:space="preserve">513, datë 1.8.2012; </w:t>
      </w:r>
      <w:r w:rsidR="00A541D7" w:rsidRPr="001D060C">
        <w:rPr>
          <w:spacing w:val="-4"/>
          <w:lang w:val="sq-AL"/>
        </w:rPr>
        <w:t xml:space="preserve">nr. </w:t>
      </w:r>
      <w:r w:rsidRPr="001D060C">
        <w:rPr>
          <w:spacing w:val="-4"/>
          <w:lang w:val="sq-AL"/>
        </w:rPr>
        <w:t>61,</w:t>
      </w:r>
      <w:r w:rsidR="00A541D7" w:rsidRPr="001D060C">
        <w:rPr>
          <w:spacing w:val="-4"/>
          <w:lang w:val="sq-AL"/>
        </w:rPr>
        <w:t xml:space="preserve"> </w:t>
      </w:r>
      <w:r w:rsidRPr="001D060C">
        <w:rPr>
          <w:spacing w:val="-4"/>
          <w:lang w:val="sq-AL"/>
        </w:rPr>
        <w:t xml:space="preserve">datë 23.1.2013; </w:t>
      </w:r>
      <w:r w:rsidR="00A541D7" w:rsidRPr="001D060C">
        <w:rPr>
          <w:spacing w:val="-4"/>
          <w:lang w:val="sq-AL"/>
        </w:rPr>
        <w:t xml:space="preserve">nr. </w:t>
      </w:r>
      <w:r w:rsidRPr="001D060C">
        <w:rPr>
          <w:spacing w:val="-4"/>
          <w:lang w:val="sq-AL"/>
        </w:rPr>
        <w:t xml:space="preserve">345, datë 24.4.2013; </w:t>
      </w:r>
      <w:r w:rsidR="00A541D7" w:rsidRPr="001D060C">
        <w:rPr>
          <w:spacing w:val="-4"/>
          <w:lang w:val="sq-AL"/>
        </w:rPr>
        <w:t xml:space="preserve">nr. </w:t>
      </w:r>
      <w:r w:rsidRPr="001D060C">
        <w:rPr>
          <w:spacing w:val="-4"/>
          <w:lang w:val="sq-AL"/>
        </w:rPr>
        <w:t xml:space="preserve">42, datë 21.1.2015; </w:t>
      </w:r>
      <w:r w:rsidR="00A541D7" w:rsidRPr="001D060C">
        <w:rPr>
          <w:spacing w:val="-4"/>
          <w:lang w:val="sq-AL"/>
        </w:rPr>
        <w:t xml:space="preserve">nr. </w:t>
      </w:r>
      <w:r w:rsidRPr="001D060C">
        <w:rPr>
          <w:spacing w:val="-4"/>
          <w:lang w:val="sq-AL"/>
        </w:rPr>
        <w:t xml:space="preserve">279, datë 1.4.2015; </w:t>
      </w:r>
      <w:r w:rsidR="00A541D7" w:rsidRPr="001D060C">
        <w:rPr>
          <w:spacing w:val="-4"/>
          <w:lang w:val="sq-AL"/>
        </w:rPr>
        <w:t xml:space="preserve">nr. </w:t>
      </w:r>
      <w:r w:rsidRPr="001D060C">
        <w:rPr>
          <w:spacing w:val="-4"/>
          <w:lang w:val="sq-AL"/>
        </w:rPr>
        <w:t xml:space="preserve">474, datë 3.6.2015; </w:t>
      </w:r>
      <w:r w:rsidR="00A541D7" w:rsidRPr="001D060C">
        <w:rPr>
          <w:spacing w:val="-4"/>
          <w:lang w:val="sq-AL"/>
        </w:rPr>
        <w:t xml:space="preserve">nr. </w:t>
      </w:r>
      <w:r w:rsidRPr="001D060C">
        <w:rPr>
          <w:spacing w:val="-4"/>
          <w:lang w:val="sq-AL"/>
        </w:rPr>
        <w:t xml:space="preserve">615, datë 7.7.2015; </w:t>
      </w:r>
      <w:r w:rsidR="00A541D7" w:rsidRPr="001D060C">
        <w:rPr>
          <w:spacing w:val="-4"/>
          <w:lang w:val="sq-AL"/>
        </w:rPr>
        <w:t xml:space="preserve">nr. </w:t>
      </w:r>
      <w:r w:rsidRPr="001D060C">
        <w:rPr>
          <w:spacing w:val="-4"/>
          <w:lang w:val="sq-AL"/>
        </w:rPr>
        <w:t xml:space="preserve">669, datë 29.7.2015; </w:t>
      </w:r>
      <w:r w:rsidR="00A541D7" w:rsidRPr="001D060C">
        <w:rPr>
          <w:spacing w:val="-4"/>
          <w:lang w:val="sq-AL"/>
        </w:rPr>
        <w:t xml:space="preserve">nr. </w:t>
      </w:r>
      <w:r w:rsidRPr="001D060C">
        <w:rPr>
          <w:spacing w:val="-4"/>
          <w:lang w:val="sq-AL"/>
        </w:rPr>
        <w:t xml:space="preserve">823, datë 7.10.2015; </w:t>
      </w:r>
      <w:r w:rsidR="00A541D7" w:rsidRPr="001D060C">
        <w:rPr>
          <w:spacing w:val="-4"/>
          <w:lang w:val="sq-AL"/>
        </w:rPr>
        <w:t xml:space="preserve">nr. </w:t>
      </w:r>
      <w:r w:rsidRPr="001D060C">
        <w:rPr>
          <w:spacing w:val="-4"/>
          <w:lang w:val="sq-AL"/>
        </w:rPr>
        <w:t xml:space="preserve">882, datë 30.10.2015; </w:t>
      </w:r>
      <w:r w:rsidR="00A541D7" w:rsidRPr="001D060C">
        <w:rPr>
          <w:spacing w:val="-4"/>
          <w:lang w:val="sq-AL"/>
        </w:rPr>
        <w:t xml:space="preserve">nr. </w:t>
      </w:r>
      <w:r w:rsidRPr="001D060C">
        <w:rPr>
          <w:spacing w:val="-4"/>
          <w:lang w:val="sq-AL"/>
        </w:rPr>
        <w:t xml:space="preserve">1094, datë 28.12.2015, bëhen ndryshimet e mëposhtme: </w:t>
      </w:r>
    </w:p>
    <w:p w:rsidR="00F321B6" w:rsidRPr="001D060C" w:rsidRDefault="002F162F" w:rsidP="00F321B6">
      <w:pPr>
        <w:pStyle w:val="Paragrafi"/>
        <w:rPr>
          <w:spacing w:val="-4"/>
          <w:lang w:val="sq-AL"/>
        </w:rPr>
      </w:pPr>
      <w:r w:rsidRPr="001D060C">
        <w:rPr>
          <w:spacing w:val="-4"/>
          <w:lang w:val="sq-AL"/>
        </w:rPr>
        <w:t xml:space="preserve">1. </w:t>
      </w:r>
      <w:r w:rsidR="00F321B6" w:rsidRPr="001D060C">
        <w:rPr>
          <w:spacing w:val="-4"/>
          <w:lang w:val="sq-AL"/>
        </w:rPr>
        <w:t>Gjenealitetet e poseduesve të objekteve informale dhe të dhënat e pasurisë për parcelat ndërtimore me numra pasurie 7/199 e 2/411 në drejtoritë e</w:t>
      </w:r>
      <w:r w:rsidRPr="001D060C">
        <w:rPr>
          <w:spacing w:val="-4"/>
          <w:lang w:val="sq-AL"/>
        </w:rPr>
        <w:t xml:space="preserve"> </w:t>
      </w:r>
      <w:r w:rsidR="00F321B6" w:rsidRPr="001D060C">
        <w:rPr>
          <w:spacing w:val="-4"/>
          <w:lang w:val="sq-AL"/>
        </w:rPr>
        <w:t>ALUIZNI-t, Vlorë dhe Tirana 5, të jenë sipas lidhjes A, që i bashkëlidhet këtij vendimi.</w:t>
      </w:r>
    </w:p>
    <w:p w:rsidR="00F321B6" w:rsidRPr="001D060C" w:rsidRDefault="002F162F" w:rsidP="00F321B6">
      <w:pPr>
        <w:pStyle w:val="Paragrafi"/>
        <w:rPr>
          <w:spacing w:val="-4"/>
          <w:lang w:val="sq-AL"/>
        </w:rPr>
      </w:pPr>
      <w:r w:rsidRPr="001D060C">
        <w:rPr>
          <w:spacing w:val="-4"/>
          <w:lang w:val="sq-AL"/>
        </w:rPr>
        <w:t xml:space="preserve">2. </w:t>
      </w:r>
      <w:r w:rsidR="00F321B6" w:rsidRPr="001D060C">
        <w:rPr>
          <w:spacing w:val="-4"/>
          <w:lang w:val="sq-AL"/>
        </w:rPr>
        <w:t>Gjenealitetet e poseduesve të objekteve informale dhe të dhënat e pasurisë për parcelat ndërtimore me numra pasurie 9/34, 27/52, 22/233, 359/98, 359/97, 22/232, 359/96 e 7/409 në drejtoritë e ALUIZNI-t, Elbasan, Vlorë dhe Tirana 5,</w:t>
      </w:r>
      <w:r w:rsidR="00A541D7" w:rsidRPr="001D060C">
        <w:rPr>
          <w:spacing w:val="-4"/>
          <w:lang w:val="sq-AL"/>
        </w:rPr>
        <w:t xml:space="preserve"> </w:t>
      </w:r>
      <w:r w:rsidR="00F321B6" w:rsidRPr="001D060C">
        <w:rPr>
          <w:spacing w:val="-4"/>
          <w:lang w:val="sq-AL"/>
        </w:rPr>
        <w:t>të jenë sipas lidhjes B, që i bashkëlidhet këtij vendimi.</w:t>
      </w:r>
    </w:p>
    <w:p w:rsidR="00F321B6" w:rsidRPr="001D060C" w:rsidRDefault="002F162F" w:rsidP="00F321B6">
      <w:pPr>
        <w:pStyle w:val="Paragrafi"/>
        <w:rPr>
          <w:spacing w:val="-4"/>
          <w:lang w:val="sq-AL"/>
        </w:rPr>
      </w:pPr>
      <w:r w:rsidRPr="001D060C">
        <w:rPr>
          <w:spacing w:val="-4"/>
          <w:lang w:val="sq-AL"/>
        </w:rPr>
        <w:t xml:space="preserve">3. </w:t>
      </w:r>
      <w:r w:rsidR="00F321B6" w:rsidRPr="001D060C">
        <w:rPr>
          <w:spacing w:val="-4"/>
          <w:lang w:val="sq-AL"/>
        </w:rPr>
        <w:t>Gjenealitetet e poseduesve të objekteve informale dhe të dhënat e pasurisë për parcelat ndërtimore me numra pasurie 10/64, 10/34, 303/1, 136/1, 5/685, 5/10 e 22/261 në drejtoritë e ALUIZNI-t, Elbasan, Tirana 1 dhe Vlorë, të jenë sipas lidhjes C, që i bashkëlidhet këtij vendimi.</w:t>
      </w:r>
    </w:p>
    <w:p w:rsidR="00F321B6" w:rsidRPr="001D060C" w:rsidRDefault="002F162F" w:rsidP="00F321B6">
      <w:pPr>
        <w:pStyle w:val="Paragrafi"/>
        <w:rPr>
          <w:spacing w:val="-4"/>
          <w:lang w:val="sq-AL"/>
        </w:rPr>
      </w:pPr>
      <w:r w:rsidRPr="001D060C">
        <w:rPr>
          <w:spacing w:val="-4"/>
          <w:lang w:val="sq-AL"/>
        </w:rPr>
        <w:t xml:space="preserve">4. </w:t>
      </w:r>
      <w:r w:rsidR="00F321B6" w:rsidRPr="001D060C">
        <w:rPr>
          <w:spacing w:val="-4"/>
          <w:lang w:val="sq-AL"/>
        </w:rPr>
        <w:t>Gjenealitetet e poseduesve të objekteve informale dhe të dhënat e pasurisë për parcelat ndërtimore me numra pasurie 13/60, 3/292 e</w:t>
      </w:r>
      <w:r w:rsidR="00A541D7" w:rsidRPr="001D060C">
        <w:rPr>
          <w:spacing w:val="-4"/>
          <w:lang w:val="sq-AL"/>
        </w:rPr>
        <w:t xml:space="preserve"> </w:t>
      </w:r>
      <w:r w:rsidR="00F321B6" w:rsidRPr="001D060C">
        <w:rPr>
          <w:spacing w:val="-4"/>
          <w:lang w:val="sq-AL"/>
        </w:rPr>
        <w:t>3/291 në drejtoritë e ALUIZNI-t, Elbasan dhe Tirana 1, të jenë sipas lidhjes F, që i bashkëlidhet këtij vendimi.</w:t>
      </w:r>
    </w:p>
    <w:p w:rsidR="00F321B6" w:rsidRPr="001D060C" w:rsidRDefault="002F162F" w:rsidP="00F321B6">
      <w:pPr>
        <w:pStyle w:val="Paragrafi"/>
        <w:rPr>
          <w:spacing w:val="-4"/>
          <w:lang w:val="sq-AL"/>
        </w:rPr>
      </w:pPr>
      <w:r w:rsidRPr="001D060C">
        <w:rPr>
          <w:spacing w:val="-4"/>
          <w:lang w:val="sq-AL"/>
        </w:rPr>
        <w:t xml:space="preserve">5. </w:t>
      </w:r>
      <w:r w:rsidR="00F321B6" w:rsidRPr="001D060C">
        <w:rPr>
          <w:spacing w:val="-4"/>
          <w:lang w:val="sq-AL"/>
        </w:rPr>
        <w:t>Gjenealitetet e poseduesve të objekteve informale dhe të dhënat e pasurisë për parcelat ndërtimore me numra pasurie 64/13, 5/497, 3/619, 5/280, 9/145 e 1/140 në drejtoritë e ALUIZNI-t,</w:t>
      </w:r>
      <w:r w:rsidR="00A541D7" w:rsidRPr="001D060C">
        <w:rPr>
          <w:spacing w:val="-4"/>
          <w:lang w:val="sq-AL"/>
        </w:rPr>
        <w:t xml:space="preserve"> </w:t>
      </w:r>
      <w:r w:rsidR="00F321B6" w:rsidRPr="001D060C">
        <w:rPr>
          <w:spacing w:val="-4"/>
          <w:lang w:val="sq-AL"/>
        </w:rPr>
        <w:t>Elbasan, Tirana 1 dhe Vlorë, të jenë sipas lidhjes G, që i bashkëlidhet këtij vendimi.</w:t>
      </w:r>
    </w:p>
    <w:p w:rsidR="00F321B6" w:rsidRPr="001D060C" w:rsidRDefault="00424DD7" w:rsidP="00F321B6">
      <w:pPr>
        <w:pStyle w:val="Paragrafi"/>
        <w:rPr>
          <w:spacing w:val="-4"/>
          <w:lang w:val="sq-AL"/>
        </w:rPr>
      </w:pPr>
      <w:r w:rsidRPr="001D060C">
        <w:rPr>
          <w:spacing w:val="-4"/>
          <w:lang w:val="sq-AL"/>
        </w:rPr>
        <w:t xml:space="preserve">6. </w:t>
      </w:r>
      <w:r w:rsidR="00F321B6" w:rsidRPr="001D060C">
        <w:rPr>
          <w:spacing w:val="-4"/>
          <w:lang w:val="sq-AL"/>
        </w:rPr>
        <w:t>Gjenealitetet e poseduesve të objekteve informale dhe të dhënat e pasurisë për parcelat ndërtimore me numra pasurie 25/135, 6/900, 5/630 e 5/876 në drejtoritë e ALUIZNI-t, Elbasan, Tirana 1 dhe Vlorë, të jenë sipas lidhjes H, që i bashkëlidhet këtij vendimi.</w:t>
      </w:r>
    </w:p>
    <w:p w:rsidR="00F321B6" w:rsidRPr="001D060C" w:rsidRDefault="00424DD7" w:rsidP="00F321B6">
      <w:pPr>
        <w:pStyle w:val="Paragrafi"/>
        <w:rPr>
          <w:spacing w:val="-4"/>
          <w:lang w:val="sq-AL"/>
        </w:rPr>
      </w:pPr>
      <w:r w:rsidRPr="001D060C">
        <w:rPr>
          <w:spacing w:val="-4"/>
          <w:lang w:val="sq-AL"/>
        </w:rPr>
        <w:t xml:space="preserve">7. </w:t>
      </w:r>
      <w:r w:rsidR="00F321B6" w:rsidRPr="001D060C">
        <w:rPr>
          <w:spacing w:val="-4"/>
          <w:lang w:val="sq-AL"/>
        </w:rPr>
        <w:t>Gjenealitetet e poseduesve të objekteve informale dhe të dhënat e pasurisë për parcelën ndërtimore me numër pasurie 13/699 në Drejtorinë e ALUIZNI-t Tirana 1 të jenë sipas lidhjes I, që i bashkëlidhet këtij vendimi.</w:t>
      </w:r>
    </w:p>
    <w:p w:rsidR="00F321B6" w:rsidRPr="001D060C" w:rsidRDefault="00424DD7" w:rsidP="00F321B6">
      <w:pPr>
        <w:pStyle w:val="Paragrafi"/>
        <w:rPr>
          <w:spacing w:val="-4"/>
          <w:lang w:val="sq-AL"/>
        </w:rPr>
      </w:pPr>
      <w:r w:rsidRPr="001D060C">
        <w:rPr>
          <w:spacing w:val="-4"/>
          <w:lang w:val="sq-AL"/>
        </w:rPr>
        <w:t xml:space="preserve">8. </w:t>
      </w:r>
      <w:r w:rsidR="00F321B6" w:rsidRPr="001D060C">
        <w:rPr>
          <w:spacing w:val="-4"/>
          <w:lang w:val="sq-AL"/>
        </w:rPr>
        <w:t>Gjenealitetet e poseduesve të objektit informal dhe të dhënat e pasurisë për parcelat ndërtimore me numër pasurie 11/590 në Drejtorinë e ALUIZNI-t Tirana 1 të jenë sipas lidhjes J, që i bashkëlidhet këtij vendimi.</w:t>
      </w:r>
    </w:p>
    <w:p w:rsidR="00F321B6" w:rsidRPr="001D060C" w:rsidRDefault="00424DD7" w:rsidP="00F321B6">
      <w:pPr>
        <w:pStyle w:val="Paragrafi"/>
        <w:rPr>
          <w:spacing w:val="-4"/>
          <w:lang w:val="sq-AL"/>
        </w:rPr>
      </w:pPr>
      <w:r w:rsidRPr="001D060C">
        <w:rPr>
          <w:spacing w:val="-4"/>
          <w:lang w:val="sq-AL"/>
        </w:rPr>
        <w:t xml:space="preserve">9. </w:t>
      </w:r>
      <w:r w:rsidR="00F321B6" w:rsidRPr="001D060C">
        <w:rPr>
          <w:spacing w:val="-4"/>
          <w:lang w:val="sq-AL"/>
        </w:rPr>
        <w:t>Gjenealitetet e poseduesve të objekteve informale dhe të dhënat e pasurisë për parcelat ndërtimore me numra pasurie 4/577, 435/91 e 9/458 në Drejtorinë e ALUIZNI-t Tirana 1 të jenë sipas lidhjes K, që i bashkëlidhet këtij vendimi.</w:t>
      </w:r>
    </w:p>
    <w:p w:rsidR="00F321B6" w:rsidRPr="001D060C" w:rsidRDefault="00424DD7" w:rsidP="00F321B6">
      <w:pPr>
        <w:pStyle w:val="Paragrafi"/>
        <w:rPr>
          <w:spacing w:val="-4"/>
          <w:lang w:val="sq-AL"/>
        </w:rPr>
      </w:pPr>
      <w:r w:rsidRPr="001D060C">
        <w:rPr>
          <w:spacing w:val="-4"/>
          <w:lang w:val="sq-AL"/>
        </w:rPr>
        <w:t xml:space="preserve">10. </w:t>
      </w:r>
      <w:r w:rsidR="00F321B6" w:rsidRPr="001D060C">
        <w:rPr>
          <w:spacing w:val="-4"/>
          <w:lang w:val="sq-AL"/>
        </w:rPr>
        <w:t>Gjenealitetet e poseduesve të objekteve informale dhe të dhënat e pasurisë për parcelën ndërtimore me numër pasurie 2/400 në drejtoritë e ALUIZNI-t, Elbasan e Tirana 2, të jenë sipas lidhjes L, që i bashkëlidhet këtij vendimi.</w:t>
      </w:r>
    </w:p>
    <w:p w:rsidR="00F321B6" w:rsidRPr="001D060C" w:rsidRDefault="00424DD7" w:rsidP="00F321B6">
      <w:pPr>
        <w:pStyle w:val="Paragrafi"/>
        <w:rPr>
          <w:spacing w:val="-4"/>
          <w:lang w:val="sq-AL"/>
        </w:rPr>
      </w:pPr>
      <w:r w:rsidRPr="001D060C">
        <w:rPr>
          <w:spacing w:val="-4"/>
          <w:lang w:val="sq-AL"/>
        </w:rPr>
        <w:t xml:space="preserve">11. </w:t>
      </w:r>
      <w:r w:rsidR="00F321B6" w:rsidRPr="001D060C">
        <w:rPr>
          <w:spacing w:val="-4"/>
          <w:lang w:val="sq-AL"/>
        </w:rPr>
        <w:t>Gjenealitetet e poseduesit të objektit informal dhe të dhënat e pasurisë për parcelat ndërtimore me numra pasurie 9/409 e 5/597 në drejtoritë e ALUIZNI-t, Elbasan dhe Vlorë, të jenë sipas lidhjes M, që i bashkëlidhet këtij vendimi.</w:t>
      </w:r>
    </w:p>
    <w:p w:rsidR="00F321B6" w:rsidRPr="001D060C" w:rsidRDefault="00424DD7" w:rsidP="00F321B6">
      <w:pPr>
        <w:pStyle w:val="Paragrafi"/>
        <w:rPr>
          <w:spacing w:val="-4"/>
          <w:lang w:val="sq-AL"/>
        </w:rPr>
      </w:pPr>
      <w:r w:rsidRPr="001D060C">
        <w:rPr>
          <w:spacing w:val="-4"/>
          <w:lang w:val="sq-AL"/>
        </w:rPr>
        <w:t xml:space="preserve">12. </w:t>
      </w:r>
      <w:r w:rsidR="00F321B6" w:rsidRPr="001D060C">
        <w:rPr>
          <w:spacing w:val="-4"/>
          <w:lang w:val="sq-AL"/>
        </w:rPr>
        <w:t>Gjenealitetet e poseduesit të objektit informal dhe të dhënat e pasurisë për parcelat ndërtimore me numra pasurie 46/115 e 1/546 në drejtoritë e ALUIZNI-t, Tirana 1 dhe Kukës, të jenë sipas lidhjes N, që i bashkëlidhet këtij vendimi.</w:t>
      </w:r>
    </w:p>
    <w:p w:rsidR="00F321B6" w:rsidRPr="001D060C" w:rsidRDefault="00424DD7" w:rsidP="00F321B6">
      <w:pPr>
        <w:pStyle w:val="Paragrafi"/>
        <w:rPr>
          <w:spacing w:val="-4"/>
          <w:lang w:val="sq-AL"/>
        </w:rPr>
      </w:pPr>
      <w:r w:rsidRPr="001D060C">
        <w:rPr>
          <w:spacing w:val="-4"/>
          <w:lang w:val="sq-AL"/>
        </w:rPr>
        <w:t xml:space="preserve">13. </w:t>
      </w:r>
      <w:r w:rsidR="00F321B6" w:rsidRPr="001D060C">
        <w:rPr>
          <w:spacing w:val="-4"/>
          <w:lang w:val="sq-AL"/>
        </w:rPr>
        <w:t>Gjenealitetet e poseduesve të objekteve informale dhe të dhënat e pasurisë për parcelat ndërtimore me numra pasurie 21/190, 21/209 e 21/206 në Drejtorinë e ALUIZNI-t Vlorë të jenë sipas lidhjes O, që i bashkëlidhet këtij vendimi.</w:t>
      </w:r>
    </w:p>
    <w:p w:rsidR="00F321B6" w:rsidRPr="001D060C" w:rsidRDefault="00424DD7" w:rsidP="00F321B6">
      <w:pPr>
        <w:pStyle w:val="Paragrafi"/>
        <w:rPr>
          <w:spacing w:val="-4"/>
          <w:lang w:val="sq-AL"/>
        </w:rPr>
      </w:pPr>
      <w:r w:rsidRPr="001D060C">
        <w:rPr>
          <w:spacing w:val="-4"/>
          <w:lang w:val="sq-AL"/>
        </w:rPr>
        <w:t xml:space="preserve">14. </w:t>
      </w:r>
      <w:r w:rsidR="00F321B6" w:rsidRPr="001D060C">
        <w:rPr>
          <w:spacing w:val="-4"/>
          <w:lang w:val="sq-AL"/>
        </w:rPr>
        <w:t>Gjenealitetet e poseduesit të objektit informal dhe të dhënat e pasurisë, për parcelat ndërtimore me numra pasurie 8/79, 8/102, 8/75 e 8/77 në Drejtorinë e ALUIZNI-t Kukës të jenë sipas lidhjes P, që i bashkëlidhet këtij vendimi.</w:t>
      </w:r>
    </w:p>
    <w:p w:rsidR="00F321B6" w:rsidRPr="001D060C" w:rsidRDefault="00424DD7" w:rsidP="00F321B6">
      <w:pPr>
        <w:pStyle w:val="Paragrafi"/>
        <w:rPr>
          <w:spacing w:val="-4"/>
          <w:lang w:val="sq-AL"/>
        </w:rPr>
      </w:pPr>
      <w:r w:rsidRPr="001D060C">
        <w:rPr>
          <w:spacing w:val="-4"/>
          <w:lang w:val="sq-AL"/>
        </w:rPr>
        <w:t xml:space="preserve">15. </w:t>
      </w:r>
      <w:r w:rsidR="00F321B6" w:rsidRPr="001D060C">
        <w:rPr>
          <w:spacing w:val="-4"/>
          <w:lang w:val="sq-AL"/>
        </w:rPr>
        <w:t>Gjenealitetet e poseduesit të objektit informal dhe të dhënat e pasurisë për parcelën ndërtimore me numër pasurie 6/198, në Drejtorinë e ALUIZNI-t Elbasan të jenë sipas lidhjes Q, që i bashkëlidhet këtij vendimi.</w:t>
      </w:r>
    </w:p>
    <w:p w:rsidR="00C42FF3" w:rsidRDefault="00C42FF3" w:rsidP="00F321B6">
      <w:pPr>
        <w:pStyle w:val="Paragrafi"/>
        <w:rPr>
          <w:spacing w:val="-4"/>
          <w:lang w:val="sq-AL"/>
        </w:rPr>
      </w:pPr>
    </w:p>
    <w:p w:rsidR="00F321B6" w:rsidRPr="001D060C" w:rsidRDefault="00424DD7" w:rsidP="00F321B6">
      <w:pPr>
        <w:pStyle w:val="Paragrafi"/>
        <w:rPr>
          <w:spacing w:val="-4"/>
          <w:lang w:val="sq-AL"/>
        </w:rPr>
      </w:pPr>
      <w:r w:rsidRPr="001D060C">
        <w:rPr>
          <w:spacing w:val="-4"/>
          <w:lang w:val="sq-AL"/>
        </w:rPr>
        <w:t xml:space="preserve">16. </w:t>
      </w:r>
      <w:r w:rsidR="00F321B6" w:rsidRPr="001D060C">
        <w:rPr>
          <w:spacing w:val="-4"/>
          <w:lang w:val="sq-AL"/>
        </w:rPr>
        <w:t>Gjenealitetet e poseduesit të objektit informal dhe të dhënat e pasurisë për parcelat ndërtimore me numra pasurie 16/50 e 2/307 në drejtoritë e ALUIZNI-t, Tirana 1 dhe Elbasan, të jenë sipas lidhjes R, që i bashkëlidhet këtij vendimi.</w:t>
      </w:r>
    </w:p>
    <w:p w:rsidR="00F321B6" w:rsidRPr="001D060C" w:rsidRDefault="00424DD7" w:rsidP="00F321B6">
      <w:pPr>
        <w:pStyle w:val="Paragrafi"/>
        <w:rPr>
          <w:spacing w:val="-4"/>
          <w:lang w:val="sq-AL"/>
        </w:rPr>
      </w:pPr>
      <w:r w:rsidRPr="001D060C">
        <w:rPr>
          <w:spacing w:val="-4"/>
          <w:lang w:val="sq-AL"/>
        </w:rPr>
        <w:t xml:space="preserve">17. </w:t>
      </w:r>
      <w:r w:rsidR="00F321B6" w:rsidRPr="001D060C">
        <w:rPr>
          <w:spacing w:val="-4"/>
          <w:lang w:val="sq-AL"/>
        </w:rPr>
        <w:t>Gjenealitetet e poseduesit të objektit informal dhe të dhënat e pasurisë për parcelat ndërtimore me numra pasurie 87/47, 1/437, 32/208, 22/198, 8/156, 16/208, 16/72, 40/60 e 6/410 në drejtoritë e ALUIZNI-t, Tirana 1 dhe Elbasan, të jenë sipas lidhjes S, që i bashkëlidhet këtij vendimi.</w:t>
      </w:r>
    </w:p>
    <w:p w:rsidR="00F321B6" w:rsidRPr="001D060C" w:rsidRDefault="00424DD7" w:rsidP="00F321B6">
      <w:pPr>
        <w:pStyle w:val="Paragrafi"/>
        <w:rPr>
          <w:spacing w:val="-4"/>
          <w:lang w:val="sq-AL"/>
        </w:rPr>
      </w:pPr>
      <w:r w:rsidRPr="001D060C">
        <w:rPr>
          <w:spacing w:val="-4"/>
          <w:lang w:val="sq-AL"/>
        </w:rPr>
        <w:t xml:space="preserve">18. </w:t>
      </w:r>
      <w:r w:rsidR="00F321B6" w:rsidRPr="001D060C">
        <w:rPr>
          <w:spacing w:val="-4"/>
          <w:lang w:val="sq-AL"/>
        </w:rPr>
        <w:t>Gjenealitetet e poseduesit të objektit informal dhe të dhënat e pasurisë, për parcelat, ndërtimore me numra pasurie 2/11, 36/164, 5/170, 40/71, 5/322, 11/302, 25/444, 5/180 e 5/573 në drejtoritë e ALUIZNI-t, Elbasan, Kukës, Tirana 2 dhe Vlorë, të jenë sipas lidhjes T, që i bashkëlidhet këtij vendimi.</w:t>
      </w:r>
    </w:p>
    <w:p w:rsidR="00F321B6" w:rsidRPr="001D060C" w:rsidRDefault="00424DD7" w:rsidP="00F321B6">
      <w:pPr>
        <w:pStyle w:val="Paragrafi"/>
        <w:rPr>
          <w:spacing w:val="-4"/>
          <w:lang w:val="sq-AL"/>
        </w:rPr>
      </w:pPr>
      <w:r w:rsidRPr="001D060C">
        <w:rPr>
          <w:spacing w:val="-4"/>
          <w:lang w:val="sq-AL"/>
        </w:rPr>
        <w:t xml:space="preserve">19. </w:t>
      </w:r>
      <w:r w:rsidR="00F321B6" w:rsidRPr="001D060C">
        <w:rPr>
          <w:spacing w:val="-4"/>
          <w:lang w:val="sq-AL"/>
        </w:rPr>
        <w:t>Gjenealitetet e poseduesit të objektit informal dhe të dhënat e pasurisë për parcelat ndërtimore me numra pasurie 7/462 e 7/463 në Drejtorinë e ALUIZNI-t Tirana 2 të jenë sipas lidhjes U, që i bashkëlidhet këtij vendimi.</w:t>
      </w:r>
    </w:p>
    <w:p w:rsidR="00F321B6" w:rsidRPr="001D060C" w:rsidRDefault="00424DD7" w:rsidP="00F321B6">
      <w:pPr>
        <w:pStyle w:val="Paragrafi"/>
        <w:rPr>
          <w:spacing w:val="-4"/>
          <w:lang w:val="sq-AL"/>
        </w:rPr>
      </w:pPr>
      <w:r w:rsidRPr="001D060C">
        <w:rPr>
          <w:spacing w:val="-4"/>
          <w:lang w:val="sq-AL"/>
        </w:rPr>
        <w:t xml:space="preserve">20. </w:t>
      </w:r>
      <w:r w:rsidR="00F321B6" w:rsidRPr="001D060C">
        <w:rPr>
          <w:spacing w:val="-4"/>
          <w:lang w:val="sq-AL"/>
        </w:rPr>
        <w:t>Gjenealitetet e poseduesit të objektit informal dhe të dhënat e pasurisë për parcelën ndërtimore me numra pasurie 49/139, 405/23, 6/200 e 8/400 në drejtoritë e ALUIZNI-t, Kukës, Elbasan dhe Tirana 2, të jenë sipas lidhjes V, që i bashkëlidhet këtij vendimi.</w:t>
      </w:r>
    </w:p>
    <w:p w:rsidR="00F321B6" w:rsidRPr="001D060C" w:rsidRDefault="00424DD7" w:rsidP="00F321B6">
      <w:pPr>
        <w:pStyle w:val="Paragrafi"/>
        <w:rPr>
          <w:spacing w:val="-4"/>
          <w:lang w:val="sq-AL"/>
        </w:rPr>
      </w:pPr>
      <w:r w:rsidRPr="001D060C">
        <w:rPr>
          <w:spacing w:val="-4"/>
          <w:lang w:val="sq-AL"/>
        </w:rPr>
        <w:t xml:space="preserve">21. </w:t>
      </w:r>
      <w:r w:rsidR="00F321B6" w:rsidRPr="001D060C">
        <w:rPr>
          <w:spacing w:val="-4"/>
          <w:lang w:val="sq-AL"/>
        </w:rPr>
        <w:t>Gjenealitetet e poseduesit të objektit informal dhe të dhënat e pasurisë për parcelën ndërtimore me numër pasurie 21/158 në Drejtorinë e ALUIZNI-t Vlorë të jetë sipas lidhjes Z, që i bashkëlidhet këtij vendimi.</w:t>
      </w:r>
    </w:p>
    <w:p w:rsidR="00F321B6" w:rsidRPr="001D060C" w:rsidRDefault="00424DD7" w:rsidP="00F321B6">
      <w:pPr>
        <w:pStyle w:val="Paragrafi"/>
        <w:rPr>
          <w:spacing w:val="-4"/>
          <w:lang w:val="sq-AL"/>
        </w:rPr>
      </w:pPr>
      <w:r w:rsidRPr="001D060C">
        <w:rPr>
          <w:spacing w:val="-4"/>
          <w:lang w:val="sq-AL"/>
        </w:rPr>
        <w:t xml:space="preserve">22. </w:t>
      </w:r>
      <w:r w:rsidR="00F321B6" w:rsidRPr="001D060C">
        <w:rPr>
          <w:spacing w:val="-4"/>
          <w:lang w:val="sq-AL"/>
        </w:rPr>
        <w:t>Gjenealitetet e poseduesit të objektit informal dhe të dhënat e pasurisë për parcelën ndërtimore me numër pasurie 129/15 në Drejtorinë e ALUIZNI-t Kukës të jetë sipas lidhjes AA, që i bashkëlidhet këtij vendimi.</w:t>
      </w:r>
    </w:p>
    <w:p w:rsidR="00F321B6" w:rsidRPr="001D060C" w:rsidRDefault="004374AA" w:rsidP="00F321B6">
      <w:pPr>
        <w:pStyle w:val="Paragrafi"/>
        <w:rPr>
          <w:spacing w:val="-4"/>
          <w:lang w:val="sq-AL"/>
        </w:rPr>
      </w:pPr>
      <w:r w:rsidRPr="001D060C">
        <w:rPr>
          <w:spacing w:val="-4"/>
          <w:lang w:val="sq-AL"/>
        </w:rPr>
        <w:t xml:space="preserve">23. </w:t>
      </w:r>
      <w:r w:rsidR="00F321B6" w:rsidRPr="001D060C">
        <w:rPr>
          <w:spacing w:val="-4"/>
          <w:lang w:val="sq-AL"/>
        </w:rPr>
        <w:t>Gjenealitetet e poseduesit të objektit informal dhe të dhënat e pasurisë për parcelën ndërtimore me numër pasurie 3/1096 në Drejtorinë e ALUIZNI-t Korçë të jenë sipas lidhjes AH, që i bashkëlidhet këtij vendimi.</w:t>
      </w:r>
    </w:p>
    <w:p w:rsidR="00F321B6" w:rsidRPr="001D060C" w:rsidRDefault="004374AA" w:rsidP="00F321B6">
      <w:pPr>
        <w:pStyle w:val="Paragrafi"/>
        <w:rPr>
          <w:spacing w:val="-4"/>
          <w:lang w:val="sq-AL"/>
        </w:rPr>
      </w:pPr>
      <w:r w:rsidRPr="001D060C">
        <w:rPr>
          <w:spacing w:val="-4"/>
          <w:lang w:val="sq-AL"/>
        </w:rPr>
        <w:t xml:space="preserve">24. </w:t>
      </w:r>
      <w:r w:rsidR="00F321B6" w:rsidRPr="001D060C">
        <w:rPr>
          <w:spacing w:val="-4"/>
          <w:lang w:val="sq-AL"/>
        </w:rPr>
        <w:t>Gjenealitetet e poseduesit të objektit informal dhe të dhënat e pasurisë për parcelën ndërtimore me numër pasurie 140/120 në Drejtorinë e ALUIZNI-t Tirana 5 të jetë sipas lidhjes AI, që i bashkëlidhet këtij vendimi.</w:t>
      </w:r>
    </w:p>
    <w:p w:rsidR="00F321B6" w:rsidRPr="001D060C" w:rsidRDefault="004374AA" w:rsidP="00F321B6">
      <w:pPr>
        <w:pStyle w:val="Paragrafi"/>
        <w:rPr>
          <w:spacing w:val="-4"/>
          <w:lang w:val="sq-AL"/>
        </w:rPr>
      </w:pPr>
      <w:r w:rsidRPr="001D060C">
        <w:rPr>
          <w:spacing w:val="-4"/>
          <w:lang w:val="sq-AL"/>
        </w:rPr>
        <w:t xml:space="preserve">25. </w:t>
      </w:r>
      <w:r w:rsidR="00F321B6" w:rsidRPr="001D060C">
        <w:rPr>
          <w:spacing w:val="-4"/>
          <w:lang w:val="sq-AL"/>
        </w:rPr>
        <w:t>Gjenealitetet e poseduesit të objektit informal dhe të dhënat e pasurisë për parcelat ndërtimore me numra pasurie 136/1, 573, 7/1237 e 3/1095, në drejtoritë e ALUIZNI-t, Korçë dhe Tirana 4, të jenë sipas lidhjes AJ, që i bashkëlidhet këtij vendimi.</w:t>
      </w:r>
    </w:p>
    <w:p w:rsidR="00F321B6" w:rsidRPr="001D060C" w:rsidRDefault="004374AA" w:rsidP="00F321B6">
      <w:pPr>
        <w:pStyle w:val="Paragrafi"/>
        <w:rPr>
          <w:spacing w:val="-4"/>
          <w:lang w:val="sq-AL"/>
        </w:rPr>
      </w:pPr>
      <w:r w:rsidRPr="001D060C">
        <w:rPr>
          <w:spacing w:val="-4"/>
          <w:lang w:val="sq-AL"/>
        </w:rPr>
        <w:t xml:space="preserve">26. </w:t>
      </w:r>
      <w:r w:rsidR="00F321B6" w:rsidRPr="001D060C">
        <w:rPr>
          <w:spacing w:val="-4"/>
          <w:lang w:val="sq-AL"/>
        </w:rPr>
        <w:t>Gjenealitetet e poseduesit të objektit informal dhe të dhënat e pasurisë për parcelën ndërtimore me numër pasurie 28/50 në Drejtorinë e ALUIZNI-t Shkodër të jenë sipas lidhjes AK, që i bashkëlidhet këtij vendimi.</w:t>
      </w:r>
    </w:p>
    <w:p w:rsidR="00F321B6" w:rsidRPr="001D060C" w:rsidRDefault="004374AA" w:rsidP="00F321B6">
      <w:pPr>
        <w:pStyle w:val="Paragrafi"/>
        <w:rPr>
          <w:spacing w:val="-4"/>
          <w:lang w:val="sq-AL"/>
        </w:rPr>
      </w:pPr>
      <w:r w:rsidRPr="001D060C">
        <w:rPr>
          <w:spacing w:val="-4"/>
          <w:lang w:val="sq-AL"/>
        </w:rPr>
        <w:t xml:space="preserve">27. </w:t>
      </w:r>
      <w:r w:rsidR="00F321B6" w:rsidRPr="001D060C">
        <w:rPr>
          <w:spacing w:val="-4"/>
          <w:lang w:val="sq-AL"/>
        </w:rPr>
        <w:t>Gjenealitetet e poseduesit të objektit informal dhe të dhënat e pasurisë për parcelat ndërtimore me numra pasurie 23/40 e 6/1074 në drejtoritë e ALUIZNI-t, Gjirokastër dhe Shkodër, të jenë sipas lidhjes AL, që i bashkëlidhet këtij vendimi.</w:t>
      </w:r>
    </w:p>
    <w:p w:rsidR="00F321B6" w:rsidRPr="001D060C" w:rsidRDefault="004374AA" w:rsidP="00F321B6">
      <w:pPr>
        <w:pStyle w:val="Paragrafi"/>
        <w:rPr>
          <w:spacing w:val="-4"/>
          <w:lang w:val="sq-AL"/>
        </w:rPr>
      </w:pPr>
      <w:r w:rsidRPr="001D060C">
        <w:rPr>
          <w:spacing w:val="-4"/>
          <w:lang w:val="sq-AL"/>
        </w:rPr>
        <w:t xml:space="preserve">28. </w:t>
      </w:r>
      <w:r w:rsidR="00F321B6" w:rsidRPr="001D060C">
        <w:rPr>
          <w:spacing w:val="-4"/>
          <w:lang w:val="sq-AL"/>
        </w:rPr>
        <w:t>Gjenealitetet e poseduesit të objektit informal dhe të dhënat e pasurisë për parcelën ndërtimore me numër pasurie 4/396 në Drejtorinë e ALUIZNI-t Vlorë të jenë sipas lidhjes AM, që i bashkëlidhet këtij vendimi.</w:t>
      </w:r>
    </w:p>
    <w:p w:rsidR="00F321B6" w:rsidRPr="001D060C" w:rsidRDefault="004374AA" w:rsidP="00F321B6">
      <w:pPr>
        <w:pStyle w:val="Paragrafi"/>
        <w:rPr>
          <w:spacing w:val="-4"/>
          <w:lang w:val="sq-AL"/>
        </w:rPr>
      </w:pPr>
      <w:r w:rsidRPr="001D060C">
        <w:rPr>
          <w:spacing w:val="-4"/>
          <w:lang w:val="sq-AL"/>
        </w:rPr>
        <w:t xml:space="preserve">29. </w:t>
      </w:r>
      <w:r w:rsidR="00F321B6" w:rsidRPr="001D060C">
        <w:rPr>
          <w:spacing w:val="-4"/>
          <w:lang w:val="sq-AL"/>
        </w:rPr>
        <w:t>Gjenealitetet e poseduesit të objektit informal dhe të dhënat e pasurisë për parcelat ndërtimore me numra pasurie 50/340 e 874/3 në drejtoritë e ALUIZNI-t, Kukës dhe Elbasan, të jenë sipas lidhjes AN, që i bashkëlidhet këtij vendimi.</w:t>
      </w:r>
    </w:p>
    <w:p w:rsidR="00F321B6" w:rsidRPr="001D060C" w:rsidRDefault="004374AA" w:rsidP="00F321B6">
      <w:pPr>
        <w:pStyle w:val="Paragrafi"/>
        <w:rPr>
          <w:spacing w:val="-4"/>
          <w:lang w:val="sq-AL"/>
        </w:rPr>
      </w:pPr>
      <w:r w:rsidRPr="001D060C">
        <w:rPr>
          <w:spacing w:val="-4"/>
          <w:lang w:val="sq-AL"/>
        </w:rPr>
        <w:t xml:space="preserve">30. </w:t>
      </w:r>
      <w:r w:rsidR="00F321B6" w:rsidRPr="001D060C">
        <w:rPr>
          <w:spacing w:val="-4"/>
          <w:lang w:val="sq-AL"/>
        </w:rPr>
        <w:t>Gjenealitetet e poseduesit të objektit informal dhe të dhënat e pasurisë për parcelën ndërtimore me numër pasurie 45/45 në Drejtorinë e ALUIZNI-t Kukës të jenë sipas lidhjes AO, që i bashkëlidhet këtij vendimi.</w:t>
      </w:r>
    </w:p>
    <w:p w:rsidR="00F321B6" w:rsidRPr="001D060C" w:rsidRDefault="004374AA" w:rsidP="00F321B6">
      <w:pPr>
        <w:pStyle w:val="Paragrafi"/>
        <w:rPr>
          <w:spacing w:val="-4"/>
          <w:lang w:val="sq-AL"/>
        </w:rPr>
      </w:pPr>
      <w:r w:rsidRPr="001D060C">
        <w:rPr>
          <w:spacing w:val="-4"/>
          <w:lang w:val="sq-AL"/>
        </w:rPr>
        <w:t xml:space="preserve">31. </w:t>
      </w:r>
      <w:r w:rsidR="00F321B6" w:rsidRPr="001D060C">
        <w:rPr>
          <w:spacing w:val="-4"/>
          <w:lang w:val="sq-AL"/>
        </w:rPr>
        <w:t>Ngarkohen Ministria e Zhvillimit Urban, Agjencia e Legalizimit, Urbanizimit dhe Integrimit të Zonave/Ndërtimeve Informale për zbatimin e këtij vendimi.</w:t>
      </w:r>
    </w:p>
    <w:p w:rsidR="00F321B6" w:rsidRPr="001D060C" w:rsidRDefault="00F321B6" w:rsidP="00F321B6">
      <w:pPr>
        <w:pStyle w:val="Paragrafi"/>
        <w:rPr>
          <w:spacing w:val="-4"/>
          <w:lang w:val="sq-AL"/>
        </w:rPr>
      </w:pPr>
      <w:r w:rsidRPr="001D060C">
        <w:rPr>
          <w:spacing w:val="-4"/>
          <w:lang w:val="sq-AL"/>
        </w:rPr>
        <w:t>Ky ven</w:t>
      </w:r>
      <w:r w:rsidR="004374AA" w:rsidRPr="001D060C">
        <w:rPr>
          <w:spacing w:val="-4"/>
          <w:lang w:val="sq-AL"/>
        </w:rPr>
        <w:t>dim hyn në fuqi pas botimit në Fletoren Zyrtare</w:t>
      </w:r>
      <w:r w:rsidRPr="001D060C">
        <w:rPr>
          <w:spacing w:val="-4"/>
          <w:lang w:val="sq-AL"/>
        </w:rPr>
        <w:t>.</w:t>
      </w:r>
    </w:p>
    <w:p w:rsidR="00F321B6" w:rsidRPr="00C42FF3" w:rsidRDefault="00F321B6" w:rsidP="00F321B6">
      <w:pPr>
        <w:pStyle w:val="Paragrafi"/>
        <w:rPr>
          <w:spacing w:val="-4"/>
          <w:sz w:val="14"/>
          <w:lang w:val="sq-AL"/>
        </w:rPr>
      </w:pPr>
    </w:p>
    <w:p w:rsidR="004374AA" w:rsidRPr="001D060C" w:rsidRDefault="004374AA" w:rsidP="004374AA">
      <w:pPr>
        <w:pStyle w:val="Paragrafi"/>
        <w:jc w:val="right"/>
        <w:rPr>
          <w:spacing w:val="-4"/>
          <w:lang w:val="sq-AL"/>
        </w:rPr>
      </w:pPr>
      <w:r w:rsidRPr="001D060C">
        <w:rPr>
          <w:spacing w:val="-4"/>
          <w:lang w:val="sq-AL"/>
        </w:rPr>
        <w:t>KRYEMINISTRI</w:t>
      </w:r>
    </w:p>
    <w:p w:rsidR="004374AA" w:rsidRPr="001D060C" w:rsidRDefault="004374AA" w:rsidP="004374AA">
      <w:pPr>
        <w:pStyle w:val="Paragrafi"/>
        <w:jc w:val="right"/>
        <w:rPr>
          <w:b/>
          <w:spacing w:val="-4"/>
          <w:lang w:val="sq-AL"/>
        </w:rPr>
      </w:pPr>
      <w:r w:rsidRPr="001D060C">
        <w:rPr>
          <w:b/>
          <w:spacing w:val="-4"/>
          <w:lang w:val="sq-AL"/>
        </w:rPr>
        <w:t>Edi Rama</w:t>
      </w:r>
    </w:p>
    <w:p w:rsidR="000D5AB0" w:rsidRDefault="000D5AB0" w:rsidP="00A84E92">
      <w:pPr>
        <w:pStyle w:val="NeniTitull"/>
        <w:rPr>
          <w:lang w:val="sq-AL"/>
        </w:rPr>
      </w:pPr>
    </w:p>
    <w:p w:rsidR="00C42FF3" w:rsidRDefault="00C42FF3" w:rsidP="00C42FF3">
      <w:pPr>
        <w:rPr>
          <w:lang w:val="sq-AL"/>
        </w:rPr>
      </w:pPr>
    </w:p>
    <w:p w:rsidR="00C42FF3" w:rsidRPr="00C42FF3" w:rsidRDefault="00C42FF3" w:rsidP="00C42FF3">
      <w:pPr>
        <w:rPr>
          <w:lang w:val="sq-AL"/>
        </w:rPr>
        <w:sectPr w:rsidR="00C42FF3" w:rsidRPr="00C42FF3" w:rsidSect="004349A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469"/>
          <w:cols w:num="2" w:space="454"/>
          <w:docGrid w:linePitch="360"/>
        </w:sectPr>
      </w:pPr>
    </w:p>
    <w:p w:rsidR="00A1129B" w:rsidRPr="001D060C" w:rsidRDefault="00153421" w:rsidP="00A84E92">
      <w:pPr>
        <w:pStyle w:val="NeniTitull"/>
        <w:rPr>
          <w:lang w:val="sq-AL"/>
        </w:rPr>
      </w:pPr>
      <w:r w:rsidRPr="001D060C">
        <w:rPr>
          <w:noProof/>
          <w:lang w:val="en-US"/>
        </w:rPr>
        <w:drawing>
          <wp:inline distT="0" distB="0" distL="0" distR="0">
            <wp:extent cx="389614" cy="439565"/>
            <wp:effectExtent l="0" t="0" r="0" b="0"/>
            <wp:docPr id="1" name="Picture 15"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descr="stema1"/>
                    <pic:cNvPicPr>
                      <a:picLocks noChangeAspect="1" noChangeArrowheads="1"/>
                    </pic:cNvPicPr>
                  </pic:nvPicPr>
                  <pic:blipFill>
                    <a:blip r:embed="rId14" cstate="print"/>
                    <a:srcRect/>
                    <a:stretch>
                      <a:fillRect/>
                    </a:stretch>
                  </pic:blipFill>
                  <pic:spPr bwMode="auto">
                    <a:xfrm>
                      <a:off x="0" y="0"/>
                      <a:ext cx="390933" cy="441053"/>
                    </a:xfrm>
                    <a:prstGeom prst="rect">
                      <a:avLst/>
                    </a:prstGeom>
                    <a:noFill/>
                    <a:ln w="9525">
                      <a:noFill/>
                      <a:miter lim="800000"/>
                      <a:headEnd/>
                      <a:tailEnd/>
                    </a:ln>
                  </pic:spPr>
                </pic:pic>
              </a:graphicData>
            </a:graphic>
          </wp:inline>
        </w:drawing>
      </w:r>
    </w:p>
    <w:tbl>
      <w:tblPr>
        <w:tblW w:w="5000" w:type="pct"/>
        <w:tblLook w:val="04A0"/>
      </w:tblPr>
      <w:tblGrid>
        <w:gridCol w:w="9855"/>
      </w:tblGrid>
      <w:tr w:rsidR="00153421" w:rsidRPr="001D060C" w:rsidTr="00153421">
        <w:trPr>
          <w:trHeight w:val="169"/>
        </w:trPr>
        <w:tc>
          <w:tcPr>
            <w:tcW w:w="5000" w:type="pct"/>
            <w:shd w:val="clear" w:color="auto" w:fill="auto"/>
            <w:noWrap/>
            <w:vAlign w:val="center"/>
            <w:hideMark/>
          </w:tcPr>
          <w:p w:rsidR="00153421" w:rsidRPr="001D060C" w:rsidRDefault="00153421" w:rsidP="00153421">
            <w:pPr>
              <w:spacing w:after="0" w:line="240" w:lineRule="auto"/>
              <w:ind w:firstLine="0"/>
              <w:jc w:val="center"/>
              <w:rPr>
                <w:rFonts w:ascii="Garamond" w:eastAsia="Times New Roman" w:hAnsi="Garamond" w:cs="Arial"/>
                <w:b/>
                <w:bCs/>
                <w:sz w:val="18"/>
                <w:szCs w:val="18"/>
                <w:lang w:val="sq-AL" w:eastAsia="sq-AL"/>
              </w:rPr>
            </w:pPr>
            <w:r w:rsidRPr="001D060C">
              <w:rPr>
                <w:rFonts w:ascii="Garamond" w:eastAsia="Times New Roman" w:hAnsi="Garamond" w:cs="Arial"/>
                <w:b/>
                <w:bCs/>
                <w:sz w:val="18"/>
                <w:szCs w:val="18"/>
                <w:lang w:val="sq-AL" w:eastAsia="sq-AL"/>
              </w:rPr>
              <w:t xml:space="preserve">REPUBLIKA E </w:t>
            </w:r>
            <w:r w:rsidR="00A541D7" w:rsidRPr="001D060C">
              <w:rPr>
                <w:rFonts w:ascii="Garamond" w:eastAsia="Times New Roman" w:hAnsi="Garamond" w:cs="Arial"/>
                <w:b/>
                <w:bCs/>
                <w:sz w:val="18"/>
                <w:szCs w:val="18"/>
                <w:lang w:val="sq-AL" w:eastAsia="sq-AL"/>
              </w:rPr>
              <w:t>SHQIPËRISË</w:t>
            </w:r>
          </w:p>
        </w:tc>
      </w:tr>
      <w:tr w:rsidR="00153421" w:rsidRPr="001D060C" w:rsidTr="00153421">
        <w:trPr>
          <w:trHeight w:val="86"/>
        </w:trPr>
        <w:tc>
          <w:tcPr>
            <w:tcW w:w="5000" w:type="pct"/>
            <w:shd w:val="clear" w:color="auto" w:fill="auto"/>
            <w:noWrap/>
            <w:vAlign w:val="center"/>
            <w:hideMark/>
          </w:tcPr>
          <w:p w:rsidR="00153421" w:rsidRPr="001D060C" w:rsidRDefault="00153421" w:rsidP="00153421">
            <w:pPr>
              <w:spacing w:after="0" w:line="240" w:lineRule="auto"/>
              <w:ind w:firstLine="0"/>
              <w:jc w:val="center"/>
              <w:rPr>
                <w:rFonts w:ascii="Garamond" w:eastAsia="Times New Roman" w:hAnsi="Garamond" w:cs="Arial"/>
                <w:b/>
                <w:bCs/>
                <w:sz w:val="18"/>
                <w:szCs w:val="18"/>
                <w:lang w:val="sq-AL" w:eastAsia="sq-AL"/>
              </w:rPr>
            </w:pPr>
            <w:r w:rsidRPr="001D060C">
              <w:rPr>
                <w:rFonts w:ascii="Garamond" w:eastAsia="Times New Roman" w:hAnsi="Garamond" w:cs="Arial"/>
                <w:b/>
                <w:bCs/>
                <w:sz w:val="18"/>
                <w:szCs w:val="18"/>
                <w:lang w:val="sq-AL" w:eastAsia="sq-AL"/>
              </w:rPr>
              <w:t>Ministria e Zhvillimit Urban</w:t>
            </w:r>
          </w:p>
        </w:tc>
      </w:tr>
      <w:tr w:rsidR="00153421" w:rsidRPr="001D060C" w:rsidTr="00153421">
        <w:trPr>
          <w:trHeight w:val="161"/>
        </w:trPr>
        <w:tc>
          <w:tcPr>
            <w:tcW w:w="5000" w:type="pct"/>
            <w:shd w:val="clear" w:color="auto" w:fill="auto"/>
            <w:noWrap/>
            <w:vAlign w:val="center"/>
            <w:hideMark/>
          </w:tcPr>
          <w:p w:rsidR="00153421" w:rsidRPr="001D060C" w:rsidRDefault="00153421" w:rsidP="00153421">
            <w:pPr>
              <w:spacing w:after="0" w:line="240" w:lineRule="auto"/>
              <w:ind w:firstLine="0"/>
              <w:jc w:val="center"/>
              <w:rPr>
                <w:rFonts w:ascii="Garamond" w:eastAsia="Times New Roman" w:hAnsi="Garamond" w:cs="Arial"/>
                <w:b/>
                <w:bCs/>
                <w:sz w:val="18"/>
                <w:szCs w:val="18"/>
                <w:lang w:val="sq-AL" w:eastAsia="sq-AL"/>
              </w:rPr>
            </w:pPr>
            <w:r w:rsidRPr="001D060C">
              <w:rPr>
                <w:rFonts w:ascii="Garamond" w:eastAsia="Times New Roman" w:hAnsi="Garamond" w:cs="Arial"/>
                <w:b/>
                <w:bCs/>
                <w:sz w:val="18"/>
                <w:szCs w:val="18"/>
                <w:lang w:val="sq-AL" w:eastAsia="sq-AL"/>
              </w:rPr>
              <w:t>Agjencia e Legalizimit, Urbanizimit dhe Integrimit të Zonave/Ndërtimeve Informale</w:t>
            </w:r>
          </w:p>
        </w:tc>
      </w:tr>
      <w:tr w:rsidR="00153421" w:rsidRPr="001D060C" w:rsidTr="00153421">
        <w:trPr>
          <w:trHeight w:val="92"/>
        </w:trPr>
        <w:tc>
          <w:tcPr>
            <w:tcW w:w="5000" w:type="pct"/>
            <w:shd w:val="clear" w:color="auto" w:fill="auto"/>
            <w:noWrap/>
            <w:vAlign w:val="bottom"/>
            <w:hideMark/>
          </w:tcPr>
          <w:p w:rsidR="00DB235D" w:rsidRPr="001D060C" w:rsidRDefault="00DB235D" w:rsidP="00153421">
            <w:pPr>
              <w:spacing w:after="0" w:line="240" w:lineRule="auto"/>
              <w:ind w:firstLine="0"/>
              <w:jc w:val="center"/>
              <w:rPr>
                <w:rFonts w:ascii="Garamond" w:eastAsia="Times New Roman" w:hAnsi="Garamond" w:cs="Arial"/>
                <w:b/>
                <w:bCs/>
                <w:color w:val="000000"/>
                <w:sz w:val="6"/>
                <w:szCs w:val="14"/>
                <w:lang w:val="sq-AL" w:eastAsia="sq-AL"/>
              </w:rPr>
            </w:pPr>
          </w:p>
          <w:p w:rsidR="00153421" w:rsidRPr="001D060C" w:rsidRDefault="00153421" w:rsidP="00153421">
            <w:pPr>
              <w:spacing w:after="0" w:line="240" w:lineRule="auto"/>
              <w:ind w:firstLine="0"/>
              <w:jc w:val="center"/>
              <w:rPr>
                <w:rFonts w:ascii="Garamond" w:eastAsia="Times New Roman" w:hAnsi="Garamond" w:cs="Arial"/>
                <w:bCs/>
                <w:color w:val="000000"/>
                <w:sz w:val="18"/>
                <w:szCs w:val="18"/>
                <w:lang w:val="sq-AL" w:eastAsia="sq-AL"/>
              </w:rPr>
            </w:pPr>
            <w:r w:rsidRPr="001D060C">
              <w:rPr>
                <w:rFonts w:ascii="Garamond" w:eastAsia="Times New Roman" w:hAnsi="Garamond" w:cs="Arial"/>
                <w:bCs/>
                <w:color w:val="000000"/>
                <w:sz w:val="18"/>
                <w:szCs w:val="18"/>
                <w:lang w:val="sq-AL" w:eastAsia="sq-AL"/>
              </w:rPr>
              <w:t xml:space="preserve">LISTA EMËRORE SIPAS DREJTORIVE RAJONALE PËR </w:t>
            </w:r>
            <w:r w:rsidR="00A541D7" w:rsidRPr="001D060C">
              <w:rPr>
                <w:rFonts w:ascii="Garamond" w:eastAsia="Times New Roman" w:hAnsi="Garamond" w:cs="Arial"/>
                <w:bCs/>
                <w:color w:val="000000"/>
                <w:sz w:val="18"/>
                <w:szCs w:val="18"/>
                <w:lang w:val="sq-AL" w:eastAsia="sq-AL"/>
              </w:rPr>
              <w:t>KORRIGJIM</w:t>
            </w:r>
          </w:p>
        </w:tc>
      </w:tr>
    </w:tbl>
    <w:p w:rsidR="00A1129B" w:rsidRPr="001D060C" w:rsidRDefault="00A1129B" w:rsidP="00A84E92">
      <w:pPr>
        <w:pStyle w:val="NeniTitull"/>
        <w:rPr>
          <w:sz w:val="14"/>
          <w:szCs w:val="14"/>
          <w:lang w:val="sq-AL"/>
        </w:rPr>
      </w:pPr>
    </w:p>
    <w:tbl>
      <w:tblPr>
        <w:tblW w:w="9872" w:type="dxa"/>
        <w:tblInd w:w="18" w:type="dxa"/>
        <w:tblLayout w:type="fixed"/>
        <w:tblLook w:val="04A0"/>
      </w:tblPr>
      <w:tblGrid>
        <w:gridCol w:w="366"/>
        <w:gridCol w:w="1208"/>
        <w:gridCol w:w="926"/>
        <w:gridCol w:w="1418"/>
        <w:gridCol w:w="1134"/>
        <w:gridCol w:w="1134"/>
        <w:gridCol w:w="992"/>
        <w:gridCol w:w="991"/>
        <w:gridCol w:w="685"/>
        <w:gridCol w:w="1018"/>
      </w:tblGrid>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I </w:t>
            </w:r>
            <w:r w:rsidR="00B022E9" w:rsidRPr="001D060C">
              <w:rPr>
                <w:rFonts w:ascii="Garamond" w:eastAsia="Times New Roman" w:hAnsi="Garamond" w:cs="Calibri"/>
                <w:b/>
                <w:bCs/>
                <w:sz w:val="14"/>
                <w:szCs w:val="14"/>
                <w:lang w:val="sq-AL" w:eastAsia="sq-AL"/>
              </w:rPr>
              <w:t>PROTOKOLLI</w:t>
            </w:r>
            <w:r w:rsidRPr="001D060C">
              <w:rPr>
                <w:rFonts w:ascii="Garamond" w:eastAsia="Times New Roman" w:hAnsi="Garamond" w:cs="Calibri"/>
                <w:b/>
                <w:bCs/>
                <w:sz w:val="14"/>
                <w:szCs w:val="14"/>
                <w:lang w:val="sq-AL" w:eastAsia="sq-AL"/>
              </w:rPr>
              <w:t>T</w:t>
            </w:r>
            <w:r w:rsidR="00B022E9" w:rsidRPr="001D060C">
              <w:rPr>
                <w:rFonts w:ascii="Garamond" w:eastAsia="Times New Roman" w:hAnsi="Garamond" w:cs="Calibri"/>
                <w:b/>
                <w:bCs/>
                <w:sz w:val="14"/>
                <w:szCs w:val="14"/>
                <w:lang w:val="sq-AL" w:eastAsia="sq-AL"/>
              </w:rPr>
              <w:t xml:space="preserve"> I VET</w:t>
            </w:r>
            <w:r w:rsidRPr="001D060C">
              <w:rPr>
                <w:rFonts w:ascii="Garamond" w:eastAsia="Times New Roman" w:hAnsi="Garamond" w:cs="Calibri"/>
                <w:b/>
                <w:bCs/>
                <w:sz w:val="14"/>
                <w:szCs w:val="14"/>
                <w:lang w:val="sq-AL" w:eastAsia="sq-AL"/>
              </w:rPr>
              <w:t>Ë</w:t>
            </w:r>
            <w:r w:rsidR="00B022E9" w:rsidRPr="001D060C">
              <w:rPr>
                <w:rFonts w:ascii="Garamond" w:eastAsia="Times New Roman" w:hAnsi="Garamond" w:cs="Calibri"/>
                <w:b/>
                <w:bCs/>
                <w:sz w:val="14"/>
                <w:szCs w:val="14"/>
                <w:lang w:val="sq-AL" w:eastAsia="sq-AL"/>
              </w:rPr>
              <w:t>DEKLARIMIT P</w:t>
            </w:r>
            <w:r w:rsidRPr="001D060C">
              <w:rPr>
                <w:rFonts w:ascii="Garamond" w:eastAsia="Times New Roman" w:hAnsi="Garamond" w:cs="Calibri"/>
                <w:b/>
                <w:bCs/>
                <w:sz w:val="14"/>
                <w:szCs w:val="14"/>
                <w:lang w:val="sq-AL" w:eastAsia="sq-AL"/>
              </w:rPr>
              <w:t>Ë</w:t>
            </w:r>
            <w:r w:rsidR="00B022E9" w:rsidRPr="001D060C">
              <w:rPr>
                <w:rFonts w:ascii="Garamond" w:eastAsia="Times New Roman" w:hAnsi="Garamond" w:cs="Calibri"/>
                <w:b/>
                <w:bCs/>
                <w:sz w:val="14"/>
                <w:szCs w:val="14"/>
                <w:lang w:val="sq-AL" w:eastAsia="sq-AL"/>
              </w:rPr>
              <w:t>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w:t>
            </w:r>
            <w:r w:rsidR="00B022E9" w:rsidRPr="001D060C">
              <w:rPr>
                <w:rFonts w:ascii="Garamond" w:eastAsia="Times New Roman" w:hAnsi="Garamond" w:cs="Calibri"/>
                <w:b/>
                <w:bCs/>
                <w:sz w:val="14"/>
                <w:szCs w:val="14"/>
                <w:lang w:val="sq-AL" w:eastAsia="sq-AL"/>
              </w:rPr>
              <w:t xml:space="preserve"> E </w:t>
            </w:r>
            <w:r w:rsidRPr="001D060C">
              <w:rPr>
                <w:rFonts w:ascii="Garamond" w:eastAsia="Times New Roman" w:hAnsi="Garamond" w:cs="Calibri"/>
                <w:b/>
                <w:bCs/>
                <w:sz w:val="14"/>
                <w:szCs w:val="14"/>
                <w:lang w:val="sq-AL" w:eastAsia="sq-AL"/>
              </w:rPr>
              <w:t>PARCELËS</w:t>
            </w:r>
            <w:r w:rsidR="00B022E9" w:rsidRPr="001D060C">
              <w:rPr>
                <w:rFonts w:ascii="Garamond" w:eastAsia="Times New Roman" w:hAnsi="Garamond" w:cs="Calibri"/>
                <w:b/>
                <w:bCs/>
                <w:sz w:val="14"/>
                <w:szCs w:val="14"/>
                <w:lang w:val="sq-AL" w:eastAsia="sq-AL"/>
              </w:rPr>
              <w:t xml:space="preserve"> </w:t>
            </w:r>
            <w:r w:rsidRPr="001D060C">
              <w:rPr>
                <w:rFonts w:ascii="Garamond" w:eastAsia="Times New Roman" w:hAnsi="Garamond" w:cs="Calibri"/>
                <w:b/>
                <w:bCs/>
                <w:sz w:val="14"/>
                <w:szCs w:val="14"/>
                <w:lang w:val="sq-AL" w:eastAsia="sq-AL"/>
              </w:rPr>
              <w:t>NDËRTIMORE</w:t>
            </w:r>
            <w:r w:rsidR="00B022E9" w:rsidRPr="001D060C">
              <w:rPr>
                <w:rFonts w:ascii="Garamond" w:eastAsia="Times New Roman" w:hAnsi="Garamond" w:cs="Calibri"/>
                <w:b/>
                <w:bCs/>
                <w:sz w:val="14"/>
                <w:szCs w:val="14"/>
                <w:lang w:val="sq-AL" w:eastAsia="sq-AL"/>
              </w:rPr>
              <w:t xml:space="preserve"> </w:t>
            </w:r>
            <w:r w:rsidRPr="001D060C">
              <w:rPr>
                <w:rFonts w:ascii="Garamond" w:eastAsia="Times New Roman" w:hAnsi="Garamond" w:cs="Calibri"/>
                <w:b/>
                <w:bCs/>
                <w:sz w:val="14"/>
                <w:szCs w:val="14"/>
                <w:lang w:val="sq-AL" w:eastAsia="sq-AL"/>
              </w:rPr>
              <w:t>PËR</w:t>
            </w:r>
            <w:r w:rsidR="00B022E9" w:rsidRPr="001D060C">
              <w:rPr>
                <w:rFonts w:ascii="Garamond" w:eastAsia="Times New Roman" w:hAnsi="Garamond" w:cs="Calibri"/>
                <w:b/>
                <w:bCs/>
                <w:sz w:val="14"/>
                <w:szCs w:val="14"/>
                <w:lang w:val="sq-AL" w:eastAsia="sq-AL"/>
              </w:rPr>
              <w:t xml:space="preserve"> KALIM </w:t>
            </w:r>
            <w:r w:rsidRPr="001D060C">
              <w:rPr>
                <w:rFonts w:ascii="Garamond" w:eastAsia="Times New Roman" w:hAnsi="Garamond" w:cs="Calibri"/>
                <w:b/>
                <w:bCs/>
                <w:sz w:val="14"/>
                <w:szCs w:val="14"/>
                <w:lang w:val="sq-AL" w:eastAsia="sq-AL"/>
              </w:rPr>
              <w:t>PRONËSIE</w:t>
            </w:r>
            <w:r w:rsidR="00B022E9" w:rsidRPr="001D060C">
              <w:rPr>
                <w:rFonts w:ascii="Garamond" w:eastAsia="Times New Roman" w:hAnsi="Garamond" w:cs="Calibri"/>
                <w:b/>
                <w:bCs/>
                <w:sz w:val="14"/>
                <w:szCs w:val="14"/>
                <w:lang w:val="sq-AL" w:eastAsia="sq-AL"/>
              </w:rPr>
              <w:t xml:space="preserv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453285">
        <w:trPr>
          <w:trHeight w:val="1237"/>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tcBorders>
              <w:top w:val="nil"/>
              <w:left w:val="single" w:sz="4" w:space="0" w:color="auto"/>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1</w:t>
            </w:r>
          </w:p>
        </w:tc>
        <w:tc>
          <w:tcPr>
            <w:tcW w:w="120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2</w:t>
            </w:r>
          </w:p>
        </w:tc>
        <w:tc>
          <w:tcPr>
            <w:tcW w:w="926"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3</w:t>
            </w:r>
          </w:p>
        </w:tc>
        <w:tc>
          <w:tcPr>
            <w:tcW w:w="14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4</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6</w:t>
            </w:r>
          </w:p>
        </w:tc>
        <w:tc>
          <w:tcPr>
            <w:tcW w:w="992"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7</w:t>
            </w:r>
          </w:p>
        </w:tc>
        <w:tc>
          <w:tcPr>
            <w:tcW w:w="991"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8</w:t>
            </w:r>
          </w:p>
        </w:tc>
        <w:tc>
          <w:tcPr>
            <w:tcW w:w="685"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9</w:t>
            </w:r>
          </w:p>
        </w:tc>
        <w:tc>
          <w:tcPr>
            <w:tcW w:w="10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11</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KICO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SPIRO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VRANISHTI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2051/5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7/199</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KRISTOFOR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SPIRO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VRANISHTI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2051/5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7/199</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5</w:t>
            </w:r>
          </w:p>
        </w:tc>
        <w:tc>
          <w:tcPr>
            <w:tcW w:w="926" w:type="dxa"/>
            <w:tcBorders>
              <w:top w:val="nil"/>
              <w:left w:val="nil"/>
              <w:bottom w:val="single" w:sz="4" w:space="0" w:color="auto"/>
              <w:right w:val="single" w:sz="4" w:space="0" w:color="auto"/>
            </w:tcBorders>
            <w:shd w:val="clear" w:color="000000" w:fill="FFFFFF"/>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SYL</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XHEM</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GRADICA</w:t>
            </w:r>
          </w:p>
        </w:tc>
        <w:tc>
          <w:tcPr>
            <w:tcW w:w="992"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1704</w:t>
            </w:r>
          </w:p>
        </w:tc>
        <w:tc>
          <w:tcPr>
            <w:tcW w:w="991"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3992</w:t>
            </w:r>
          </w:p>
        </w:tc>
        <w:tc>
          <w:tcPr>
            <w:tcW w:w="685"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2/411</w:t>
            </w:r>
          </w:p>
        </w:tc>
        <w:tc>
          <w:tcPr>
            <w:tcW w:w="10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500.11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SYL</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XHEM</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GRADICA</w:t>
            </w:r>
          </w:p>
        </w:tc>
        <w:tc>
          <w:tcPr>
            <w:tcW w:w="992"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1704</w:t>
            </w:r>
          </w:p>
        </w:tc>
        <w:tc>
          <w:tcPr>
            <w:tcW w:w="991"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3992</w:t>
            </w:r>
          </w:p>
        </w:tc>
        <w:tc>
          <w:tcPr>
            <w:tcW w:w="685"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2/412</w:t>
            </w:r>
          </w:p>
        </w:tc>
        <w:tc>
          <w:tcPr>
            <w:tcW w:w="10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431.8</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GRANIT</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SYL</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GRADICA</w:t>
            </w:r>
          </w:p>
        </w:tc>
        <w:tc>
          <w:tcPr>
            <w:tcW w:w="992"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1704</w:t>
            </w:r>
          </w:p>
        </w:tc>
        <w:tc>
          <w:tcPr>
            <w:tcW w:w="991"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3992</w:t>
            </w:r>
          </w:p>
        </w:tc>
        <w:tc>
          <w:tcPr>
            <w:tcW w:w="685"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2/412</w:t>
            </w:r>
          </w:p>
        </w:tc>
        <w:tc>
          <w:tcPr>
            <w:tcW w:w="10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431.8</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B</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I </w:t>
            </w:r>
            <w:r w:rsidR="00B022E9" w:rsidRPr="001D060C">
              <w:rPr>
                <w:rFonts w:ascii="Garamond" w:eastAsia="Times New Roman" w:hAnsi="Garamond" w:cs="Calibri"/>
                <w:b/>
                <w:bCs/>
                <w:sz w:val="14"/>
                <w:szCs w:val="14"/>
                <w:lang w:val="sq-AL" w:eastAsia="sq-AL"/>
              </w:rPr>
              <w:t>PROTOKOLLI</w:t>
            </w:r>
            <w:r w:rsidRPr="001D060C">
              <w:rPr>
                <w:rFonts w:ascii="Garamond" w:eastAsia="Times New Roman" w:hAnsi="Garamond" w:cs="Calibri"/>
                <w:b/>
                <w:bCs/>
                <w:sz w:val="14"/>
                <w:szCs w:val="14"/>
                <w:lang w:val="sq-AL" w:eastAsia="sq-AL"/>
              </w:rPr>
              <w:t>T</w:t>
            </w:r>
            <w:r w:rsidR="00B022E9" w:rsidRPr="001D060C">
              <w:rPr>
                <w:rFonts w:ascii="Garamond" w:eastAsia="Times New Roman" w:hAnsi="Garamond" w:cs="Calibri"/>
                <w:b/>
                <w:bCs/>
                <w:sz w:val="14"/>
                <w:szCs w:val="14"/>
                <w:lang w:val="sq-AL" w:eastAsia="sq-AL"/>
              </w:rPr>
              <w:t xml:space="preserve"> I </w:t>
            </w:r>
            <w:r w:rsidRPr="001D060C">
              <w:rPr>
                <w:rFonts w:ascii="Garamond" w:eastAsia="Times New Roman" w:hAnsi="Garamond" w:cs="Calibri"/>
                <w:b/>
                <w:bCs/>
                <w:sz w:val="14"/>
                <w:szCs w:val="14"/>
                <w:lang w:val="sq-AL" w:eastAsia="sq-AL"/>
              </w:rPr>
              <w:t>VETËDEKLARIMIT</w:t>
            </w:r>
            <w:r w:rsidR="00B022E9" w:rsidRPr="001D060C">
              <w:rPr>
                <w:rFonts w:ascii="Garamond" w:eastAsia="Times New Roman" w:hAnsi="Garamond" w:cs="Calibri"/>
                <w:b/>
                <w:bCs/>
                <w:sz w:val="14"/>
                <w:szCs w:val="14"/>
                <w:lang w:val="sq-AL" w:eastAsia="sq-AL"/>
              </w:rPr>
              <w:t xml:space="preserve"> </w:t>
            </w:r>
            <w:r w:rsidRPr="001D060C">
              <w:rPr>
                <w:rFonts w:ascii="Garamond" w:eastAsia="Times New Roman" w:hAnsi="Garamond" w:cs="Calibri"/>
                <w:b/>
                <w:bCs/>
                <w:sz w:val="14"/>
                <w:szCs w:val="14"/>
                <w:lang w:val="sq-AL" w:eastAsia="sq-AL"/>
              </w:rPr>
              <w:t>PËR</w:t>
            </w:r>
            <w:r w:rsidR="00B022E9" w:rsidRPr="001D060C">
              <w:rPr>
                <w:rFonts w:ascii="Garamond" w:eastAsia="Times New Roman" w:hAnsi="Garamond" w:cs="Calibri"/>
                <w:b/>
                <w:bCs/>
                <w:sz w:val="14"/>
                <w:szCs w:val="14"/>
                <w:lang w:val="sq-AL" w:eastAsia="sq-AL"/>
              </w:rPr>
              <w:t xml:space="preserve">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w:t>
            </w:r>
            <w:r w:rsidR="00B022E9" w:rsidRPr="001D060C">
              <w:rPr>
                <w:rFonts w:ascii="Garamond" w:eastAsia="Times New Roman" w:hAnsi="Garamond" w:cs="Calibri"/>
                <w:b/>
                <w:bCs/>
                <w:sz w:val="14"/>
                <w:szCs w:val="14"/>
                <w:lang w:val="sq-AL" w:eastAsia="sq-AL"/>
              </w:rPr>
              <w:t xml:space="preserve"> E </w:t>
            </w:r>
            <w:r w:rsidRPr="001D060C">
              <w:rPr>
                <w:rFonts w:ascii="Garamond" w:eastAsia="Times New Roman" w:hAnsi="Garamond" w:cs="Calibri"/>
                <w:b/>
                <w:bCs/>
                <w:sz w:val="14"/>
                <w:szCs w:val="14"/>
                <w:lang w:val="sq-AL" w:eastAsia="sq-AL"/>
              </w:rPr>
              <w:t>PARCELËS</w:t>
            </w:r>
            <w:r w:rsidR="00B022E9" w:rsidRPr="001D060C">
              <w:rPr>
                <w:rFonts w:ascii="Garamond" w:eastAsia="Times New Roman" w:hAnsi="Garamond" w:cs="Calibri"/>
                <w:b/>
                <w:bCs/>
                <w:sz w:val="14"/>
                <w:szCs w:val="14"/>
                <w:lang w:val="sq-AL" w:eastAsia="sq-AL"/>
              </w:rPr>
              <w:t xml:space="preserve"> </w:t>
            </w:r>
            <w:r w:rsidRPr="001D060C">
              <w:rPr>
                <w:rFonts w:ascii="Garamond" w:eastAsia="Times New Roman" w:hAnsi="Garamond" w:cs="Calibri"/>
                <w:b/>
                <w:bCs/>
                <w:sz w:val="14"/>
                <w:szCs w:val="14"/>
                <w:lang w:val="sq-AL" w:eastAsia="sq-AL"/>
              </w:rPr>
              <w:t>NDËRTIMORE</w:t>
            </w:r>
            <w:r w:rsidR="00B022E9" w:rsidRPr="001D060C">
              <w:rPr>
                <w:rFonts w:ascii="Garamond" w:eastAsia="Times New Roman" w:hAnsi="Garamond" w:cs="Calibri"/>
                <w:b/>
                <w:bCs/>
                <w:sz w:val="14"/>
                <w:szCs w:val="14"/>
                <w:lang w:val="sq-AL" w:eastAsia="sq-AL"/>
              </w:rPr>
              <w:t xml:space="preserve"> </w:t>
            </w:r>
            <w:r w:rsidRPr="001D060C">
              <w:rPr>
                <w:rFonts w:ascii="Garamond" w:eastAsia="Times New Roman" w:hAnsi="Garamond" w:cs="Calibri"/>
                <w:b/>
                <w:bCs/>
                <w:sz w:val="14"/>
                <w:szCs w:val="14"/>
                <w:lang w:val="sq-AL" w:eastAsia="sq-AL"/>
              </w:rPr>
              <w:t>PËR</w:t>
            </w:r>
            <w:r w:rsidR="00B022E9" w:rsidRPr="001D060C">
              <w:rPr>
                <w:rFonts w:ascii="Garamond" w:eastAsia="Times New Roman" w:hAnsi="Garamond" w:cs="Calibri"/>
                <w:b/>
                <w:bCs/>
                <w:sz w:val="14"/>
                <w:szCs w:val="14"/>
                <w:lang w:val="sq-AL" w:eastAsia="sq-AL"/>
              </w:rPr>
              <w:t xml:space="preserve"> KALIM </w:t>
            </w:r>
            <w:r w:rsidRPr="001D060C">
              <w:rPr>
                <w:rFonts w:ascii="Garamond" w:eastAsia="Times New Roman" w:hAnsi="Garamond" w:cs="Calibri"/>
                <w:b/>
                <w:bCs/>
                <w:sz w:val="14"/>
                <w:szCs w:val="14"/>
                <w:lang w:val="sq-AL" w:eastAsia="sq-AL"/>
              </w:rPr>
              <w:t>PRONËSIE</w:t>
            </w:r>
            <w:r w:rsidR="00B022E9" w:rsidRPr="001D060C">
              <w:rPr>
                <w:rFonts w:ascii="Garamond" w:eastAsia="Times New Roman" w:hAnsi="Garamond" w:cs="Calibri"/>
                <w:b/>
                <w:bCs/>
                <w:sz w:val="14"/>
                <w:szCs w:val="14"/>
                <w:lang w:val="sq-AL" w:eastAsia="sq-AL"/>
              </w:rPr>
              <w:t xml:space="preserv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453285">
        <w:trPr>
          <w:trHeight w:val="1460"/>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EQEREM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REXHEP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BALLA</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4687</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8527</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9/34</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326.8</w:t>
            </w:r>
          </w:p>
        </w:tc>
      </w:tr>
      <w:tr w:rsidR="0096314F" w:rsidRPr="001D060C" w:rsidTr="00453285">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EQEREM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REXHEP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BALLA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4687</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8527</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9/29</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326.8</w:t>
            </w:r>
          </w:p>
        </w:tc>
      </w:tr>
      <w:tr w:rsidR="0096314F" w:rsidRPr="001D060C" w:rsidTr="00453285">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r w:rsidR="00B022E9" w:rsidRPr="001D060C">
              <w:rPr>
                <w:rFonts w:ascii="Garamond" w:eastAsia="Times New Roman" w:hAnsi="Garamond" w:cs="Calibri"/>
                <w:color w:val="000000"/>
                <w:sz w:val="14"/>
                <w:szCs w:val="14"/>
                <w:lang w:val="sq-AL" w:eastAsia="sq-AL"/>
              </w:rPr>
              <w:t xml:space="preserve">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FOTO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GANI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TOZAJ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263/1</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27/52</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453285">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FOTO,VIRON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GANI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TOZAJ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263/1</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27/52</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453285">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r w:rsidR="00B022E9" w:rsidRPr="001D060C">
              <w:rPr>
                <w:rFonts w:ascii="Garamond" w:eastAsia="Times New Roman" w:hAnsi="Garamond" w:cs="Calibri"/>
                <w:color w:val="000000"/>
                <w:sz w:val="14"/>
                <w:szCs w:val="14"/>
                <w:lang w:val="sq-AL" w:eastAsia="sq-AL"/>
              </w:rPr>
              <w:t xml:space="preserve"> </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ARJANIT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REIS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SHEHU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960/5</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22/233</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233</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ARJAN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REIS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SHEHU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960/5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22/233</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258</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r w:rsidR="00B022E9" w:rsidRPr="001D060C">
              <w:rPr>
                <w:rFonts w:ascii="Garamond" w:eastAsia="Times New Roman" w:hAnsi="Garamond" w:cs="Calibri"/>
                <w:color w:val="000000"/>
                <w:sz w:val="14"/>
                <w:szCs w:val="14"/>
                <w:lang w:val="sq-AL" w:eastAsia="sq-AL"/>
              </w:rPr>
              <w:t xml:space="preserve"> </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LABO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PRIFTI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K.Q BABICE</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359/98</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381</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LABO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MILO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PRIFTI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22/102</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381</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r w:rsidR="00B022E9" w:rsidRPr="001D060C">
              <w:rPr>
                <w:rFonts w:ascii="Garamond" w:eastAsia="Times New Roman" w:hAnsi="Garamond" w:cs="Calibri"/>
                <w:color w:val="000000"/>
                <w:sz w:val="14"/>
                <w:szCs w:val="14"/>
                <w:lang w:val="sq-AL" w:eastAsia="sq-AL"/>
              </w:rPr>
              <w:t xml:space="preserve"> </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VANGJEL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PRIFTI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K.Q BABICE</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359/97</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VANGJEL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LABO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PRIFTI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22/103</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r w:rsidR="00B022E9" w:rsidRPr="001D060C">
              <w:rPr>
                <w:rFonts w:ascii="Garamond" w:eastAsia="Times New Roman" w:hAnsi="Garamond" w:cs="Calibri"/>
                <w:color w:val="000000"/>
                <w:sz w:val="14"/>
                <w:szCs w:val="14"/>
                <w:lang w:val="sq-AL" w:eastAsia="sq-AL"/>
              </w:rPr>
              <w:t xml:space="preserve"> </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REIS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SHEHU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959/5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22/232</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233</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REIS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SHEHU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959/5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22/232</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242</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r w:rsidR="00B022E9" w:rsidRPr="001D060C">
              <w:rPr>
                <w:rFonts w:ascii="Garamond" w:eastAsia="Times New Roman" w:hAnsi="Garamond" w:cs="Calibri"/>
                <w:color w:val="000000"/>
                <w:sz w:val="14"/>
                <w:szCs w:val="14"/>
                <w:lang w:val="sq-AL" w:eastAsia="sq-AL"/>
              </w:rPr>
              <w:t xml:space="preserve"> </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ARDIAN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PRIFTI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K.Q BABICE</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359/96</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ARDIAN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LABO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PRIFTI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113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22/104</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700</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5</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EDMOND</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KADRI</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GJERAJ</w:t>
            </w:r>
          </w:p>
        </w:tc>
        <w:tc>
          <w:tcPr>
            <w:tcW w:w="992"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592</w:t>
            </w:r>
          </w:p>
        </w:tc>
        <w:tc>
          <w:tcPr>
            <w:tcW w:w="991"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3992</w:t>
            </w:r>
          </w:p>
        </w:tc>
        <w:tc>
          <w:tcPr>
            <w:tcW w:w="685"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7/409</w:t>
            </w:r>
          </w:p>
        </w:tc>
        <w:tc>
          <w:tcPr>
            <w:tcW w:w="10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459,6</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EDUART</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KADRI</w:t>
            </w:r>
          </w:p>
        </w:tc>
        <w:tc>
          <w:tcPr>
            <w:tcW w:w="1134"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GJERAJ</w:t>
            </w:r>
          </w:p>
        </w:tc>
        <w:tc>
          <w:tcPr>
            <w:tcW w:w="992"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592</w:t>
            </w:r>
          </w:p>
        </w:tc>
        <w:tc>
          <w:tcPr>
            <w:tcW w:w="991"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3992</w:t>
            </w:r>
          </w:p>
        </w:tc>
        <w:tc>
          <w:tcPr>
            <w:tcW w:w="685"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7/409/1</w:t>
            </w:r>
          </w:p>
        </w:tc>
        <w:tc>
          <w:tcPr>
            <w:tcW w:w="10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459,6</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C</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283"/>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A541D7">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ARDJAN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RAMAZAN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BABA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836</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2654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10/64</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345.19</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A541D7">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ARDIAN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RAMAZAN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BAHA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836</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2654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10/64</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345.19</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12</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A541D7">
            <w:pPr>
              <w:spacing w:after="0" w:line="240" w:lineRule="auto"/>
              <w:ind w:firstLineChars="100" w:firstLine="140"/>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SHPETIM</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SALI</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HIDRI</w:t>
            </w:r>
          </w:p>
        </w:tc>
        <w:tc>
          <w:tcPr>
            <w:tcW w:w="992"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6755</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8526</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10/34</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61.07</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nil"/>
              <w:right w:val="single" w:sz="4" w:space="0" w:color="auto"/>
            </w:tcBorders>
            <w:shd w:val="clear" w:color="auto" w:fill="auto"/>
            <w:noWrap/>
            <w:vAlign w:val="center"/>
            <w:hideMark/>
          </w:tcPr>
          <w:p w:rsidR="00B022E9" w:rsidRPr="001D060C" w:rsidRDefault="00DB235D" w:rsidP="00A541D7">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SHPËTIM</w:t>
            </w:r>
          </w:p>
        </w:tc>
        <w:tc>
          <w:tcPr>
            <w:tcW w:w="1134"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SALI</w:t>
            </w:r>
          </w:p>
        </w:tc>
        <w:tc>
          <w:tcPr>
            <w:tcW w:w="1134"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HIDRI</w:t>
            </w:r>
          </w:p>
        </w:tc>
        <w:tc>
          <w:tcPr>
            <w:tcW w:w="992" w:type="dxa"/>
            <w:tcBorders>
              <w:top w:val="single" w:sz="4" w:space="0" w:color="auto"/>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2249, 6755, 4942</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8526</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10/34</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300.4</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A541D7">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DHIMITER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MIHAL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DEDJA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1751</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8527</w:t>
            </w:r>
          </w:p>
        </w:tc>
        <w:tc>
          <w:tcPr>
            <w:tcW w:w="685"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303/1</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359.3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A541D7">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DHIMITËR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MIHAL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DEDJA</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1751, 143</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8527</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303/66</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359.3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A541D7">
            <w:pPr>
              <w:spacing w:after="0" w:line="240" w:lineRule="auto"/>
              <w:ind w:firstLine="0"/>
              <w:jc w:val="center"/>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VALBONA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JOSIF</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DEDJA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14</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A541D7">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NIKOLLA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ABAZ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PISHA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1364</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8527</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136/1</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374.5</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A541D7">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NIKO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ABAZ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PISHA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1364</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8527</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136/1</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374.5</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15</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A541D7">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ARDIAN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NEXHAT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DUPI </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232</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5/685</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164.7</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A541D7">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NEXHAT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QAMIL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DUPI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233</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5/10</w:t>
            </w:r>
          </w:p>
        </w:tc>
        <w:tc>
          <w:tcPr>
            <w:tcW w:w="10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228.1</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A541D7">
            <w:pPr>
              <w:spacing w:after="0" w:line="240" w:lineRule="auto"/>
              <w:ind w:firstLine="0"/>
              <w:jc w:val="center"/>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LIRIM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NEXHAT</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DUPI</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C42FF3">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DB235D" w:rsidP="00A541D7">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ARDIAN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NEXHAT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DUPI </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232, 12_2203553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5/685</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170</w:t>
            </w:r>
          </w:p>
        </w:tc>
      </w:tr>
      <w:tr w:rsidR="0096314F" w:rsidRPr="001D060C" w:rsidTr="00C42FF3">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NEXHAT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QAMIL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DUPI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233, 12_2204687</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5/10</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235</w:t>
            </w:r>
          </w:p>
        </w:tc>
      </w:tr>
      <w:tr w:rsidR="0096314F" w:rsidRPr="001D060C" w:rsidTr="00C42FF3">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LIRIM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NEXHAT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DUPI</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16</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AVDUL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ABAS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DALLPAJ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1528/5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22/261</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350.0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000000" w:fill="FFFFFF"/>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AVDUL</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ABAS</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DALIPAJ</w:t>
            </w:r>
          </w:p>
        </w:tc>
        <w:tc>
          <w:tcPr>
            <w:tcW w:w="992"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1528/5</w:t>
            </w:r>
          </w:p>
        </w:tc>
        <w:tc>
          <w:tcPr>
            <w:tcW w:w="991"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22/261</w:t>
            </w:r>
          </w:p>
        </w:tc>
        <w:tc>
          <w:tcPr>
            <w:tcW w:w="10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F</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49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PELLUMB</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SHERIF</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KADRIU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184</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8527</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13/60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339.9</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PELLUMB</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SHERIF</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KADRIU</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184</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2654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13/60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339.9</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18</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NAIM</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ZYBER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MANREKA</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604</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3/292</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291.8</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ABAZ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ZYBER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MANREKA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605/ </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3/291</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281.1 </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NAIM</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ZYBER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MANREKA</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604, 12_2005826</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3/292</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319.2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ABAZ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ZYBER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MANREKA </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605, 12_2005827</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3/291</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253.7</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G</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59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19</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LADI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BEQIR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TRUNGU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222</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2124</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64/13</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257.8</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000000" w:fill="FFFFFF"/>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LATIF</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BEQIR</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TRUNGU</w:t>
            </w:r>
          </w:p>
        </w:tc>
        <w:tc>
          <w:tcPr>
            <w:tcW w:w="992"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222</w:t>
            </w:r>
          </w:p>
        </w:tc>
        <w:tc>
          <w:tcPr>
            <w:tcW w:w="991"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2124</w:t>
            </w:r>
          </w:p>
        </w:tc>
        <w:tc>
          <w:tcPr>
            <w:tcW w:w="685"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64/13</w:t>
            </w:r>
          </w:p>
        </w:tc>
        <w:tc>
          <w:tcPr>
            <w:tcW w:w="1018" w:type="dxa"/>
            <w:tcBorders>
              <w:top w:val="nil"/>
              <w:left w:val="nil"/>
              <w:bottom w:val="single" w:sz="4" w:space="0" w:color="auto"/>
              <w:right w:val="single" w:sz="4" w:space="0" w:color="auto"/>
            </w:tcBorders>
            <w:shd w:val="clear" w:color="000000" w:fill="FFFFFF"/>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257.8</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20</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HAXHI</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YMER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AXHA</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1163</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5/497</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293.0</w:t>
            </w:r>
          </w:p>
        </w:tc>
      </w:tr>
      <w:tr w:rsidR="0096314F" w:rsidRPr="001D060C" w:rsidTr="00453285">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HAXHI</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IMER</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AXHA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4343, 1357, 12_8181001</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5/497</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304.5</w:t>
            </w:r>
          </w:p>
        </w:tc>
      </w:tr>
      <w:tr w:rsidR="0096314F" w:rsidRPr="001D060C" w:rsidTr="00453285">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XHEMAL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MEXHIT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KOLTRAKA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1125, 947</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3/619 </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300.7</w:t>
            </w:r>
          </w:p>
        </w:tc>
      </w:tr>
      <w:tr w:rsidR="0096314F" w:rsidRPr="001D060C" w:rsidTr="00453285">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XHEMAL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MEXHIT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KOLTRAKA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1125, 947</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3/619 </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300.7</w:t>
            </w:r>
          </w:p>
        </w:tc>
      </w:tr>
      <w:tr w:rsidR="0096314F" w:rsidRPr="001D060C" w:rsidTr="00453285">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XHIBE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TAHIR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KOLTRAKA</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ARTAN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EQEREM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MOLLAIMERI</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3566 </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5/280</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520.80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ARTAN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EQEREM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MOLLAJMERI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3566, 870</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5/280</w:t>
            </w:r>
          </w:p>
        </w:tc>
        <w:tc>
          <w:tcPr>
            <w:tcW w:w="10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520.80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EQEREM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HODO</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MOLLAJMERI</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SULEJMAN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BAJRAM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ALIAJ </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728 </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9/145 </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500.08 </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SULEJMAN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BAJRAM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ALIAJ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1879</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9/145 </w:t>
            </w:r>
          </w:p>
        </w:tc>
        <w:tc>
          <w:tcPr>
            <w:tcW w:w="10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500.08 </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ALBERT</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SULEJMAN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ALIAJ </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ARSEN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SULEJMAN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ALIAJ </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SULEJMAN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ALIAJ </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24</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OLSI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RAMIS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MEMINAJ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66/5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1/140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500.0</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OLSI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RAMIS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MIMINI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66/5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1/140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B022E9" w:rsidRPr="001D060C" w:rsidTr="00A541D7">
        <w:trPr>
          <w:trHeight w:val="139"/>
        </w:trPr>
        <w:tc>
          <w:tcPr>
            <w:tcW w:w="9872" w:type="dxa"/>
            <w:gridSpan w:val="10"/>
            <w:tcBorders>
              <w:top w:val="nil"/>
              <w:left w:val="nil"/>
              <w:bottom w:val="single" w:sz="4" w:space="0" w:color="auto"/>
              <w:right w:val="nil"/>
            </w:tcBorders>
            <w:shd w:val="clear" w:color="auto" w:fill="auto"/>
            <w:noWrap/>
            <w:vAlign w:val="bottom"/>
            <w:hideMark/>
          </w:tcPr>
          <w:p w:rsidR="00B022E9" w:rsidRPr="001D060C" w:rsidRDefault="0096314F" w:rsidP="0096314F">
            <w:pPr>
              <w:spacing w:after="0" w:line="240" w:lineRule="auto"/>
              <w:ind w:firstLine="0"/>
              <w:jc w:val="center"/>
              <w:rPr>
                <w:rFonts w:eastAsia="Times New Roman" w:cs="Calibri"/>
                <w:color w:val="000000"/>
                <w:sz w:val="14"/>
                <w:szCs w:val="14"/>
                <w:lang w:val="sq-AL" w:eastAsia="sq-AL"/>
              </w:rPr>
            </w:pPr>
            <w:r w:rsidRPr="001D060C">
              <w:rPr>
                <w:rFonts w:ascii="Garamond" w:eastAsia="Times New Roman" w:hAnsi="Garamond" w:cs="Calibri"/>
                <w:b/>
                <w:bCs/>
                <w:color w:val="000000"/>
                <w:sz w:val="14"/>
                <w:szCs w:val="14"/>
                <w:lang w:val="sq-AL" w:eastAsia="sq-AL"/>
              </w:rPr>
              <w:t>LIDHJA H</w:t>
            </w:r>
            <w:r w:rsidRPr="001D060C">
              <w:rPr>
                <w:rFonts w:eastAsia="Times New Roman" w:cs="Calibri"/>
                <w:color w:val="000000"/>
                <w:sz w:val="14"/>
                <w:szCs w:val="14"/>
                <w:lang w:val="sq-AL" w:eastAsia="sq-AL"/>
              </w:rPr>
              <w:t xml:space="preserve"> </w:t>
            </w:r>
            <w:r w:rsidR="006221A8" w:rsidRPr="006221A8">
              <w:rPr>
                <w:rFonts w:eastAsia="Times New Roman" w:cs="Calibri"/>
                <w:noProof/>
                <w:color w:val="000000"/>
                <w:sz w:val="14"/>
                <w:szCs w:val="14"/>
                <w:lang w:val="sq-AL" w:eastAsia="sq-AL"/>
              </w:rPr>
              <w:pict>
                <v:shapetype id="_x0000_t202" coordsize="21600,21600" o:spt="202" path="m,l,21600r21600,l21600,xe">
                  <v:stroke joinstyle="miter"/>
                  <v:path gradientshapeok="t" o:connecttype="rect"/>
                </v:shapetype>
                <v:shape id="Text Box 49" o:spid="_x0000_s1026" type="#_x0000_t202" style="position:absolute;left:0;text-align:left;margin-left:669pt;margin-top:0;width:5.25pt;height:3.75pt;z-index:24944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" filled="f" stroked="f"/>
              </w:pict>
            </w:r>
            <w:r w:rsidR="006221A8" w:rsidRPr="006221A8">
              <w:rPr>
                <w:rFonts w:eastAsia="Times New Roman" w:cs="Calibri"/>
                <w:noProof/>
                <w:color w:val="000000"/>
                <w:sz w:val="14"/>
                <w:szCs w:val="14"/>
                <w:lang w:val="sq-AL" w:eastAsia="sq-AL"/>
              </w:rPr>
              <w:pict>
                <v:shape id="Text Box 48" o:spid="_x0000_s1236" type="#_x0000_t202" style="position:absolute;left:0;text-align:left;margin-left:669pt;margin-top:0;width:5.25pt;height:3.75pt;z-index:2494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9QvFhL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47" o:spid="_x0000_s1235" type="#_x0000_t202" style="position:absolute;left:0;text-align:left;margin-left:669pt;margin-top:0;width:5.25pt;height:3.75pt;z-index:24946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" filled="f" stroked="f"/>
              </w:pict>
            </w:r>
            <w:r w:rsidR="006221A8" w:rsidRPr="006221A8">
              <w:rPr>
                <w:rFonts w:eastAsia="Times New Roman" w:cs="Calibri"/>
                <w:noProof/>
                <w:color w:val="000000"/>
                <w:sz w:val="14"/>
                <w:szCs w:val="14"/>
                <w:lang w:val="sq-AL" w:eastAsia="sq-AL"/>
              </w:rPr>
              <w:pict>
                <v:shape id="Text Box 4" o:spid="_x0000_s1234" type="#_x0000_t202" style="position:absolute;left:0;text-align:left;margin-left:669pt;margin-top:0;width:5.25pt;height:3.75pt;z-index:24948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iGRw1L4BAABc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7" o:spid="_x0000_s1233" type="#_x0000_t202" style="position:absolute;left:0;text-align:left;margin-left:669pt;margin-top:0;width:5.25pt;height:3.75pt;z-index:24949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" filled="f" stroked="f"/>
              </w:pict>
            </w:r>
            <w:r w:rsidR="006221A8" w:rsidRPr="006221A8">
              <w:rPr>
                <w:rFonts w:eastAsia="Times New Roman" w:cs="Calibri"/>
                <w:noProof/>
                <w:color w:val="000000"/>
                <w:sz w:val="14"/>
                <w:szCs w:val="14"/>
                <w:lang w:val="sq-AL" w:eastAsia="sq-AL"/>
              </w:rPr>
              <w:pict>
                <v:shape id="Text Box 8" o:spid="_x0000_s1232" type="#_x0000_t202" style="position:absolute;left:0;text-align:left;margin-left:669pt;margin-top:0;width:5.25pt;height:3.75pt;z-index:2495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Gc9r9r4BAABc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9" o:spid="_x0000_s1231" type="#_x0000_t202" style="position:absolute;left:0;text-align:left;margin-left:669pt;margin-top:0;width:5.25pt;height:3.75pt;z-index:24951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" filled="f" stroked="f"/>
              </w:pict>
            </w:r>
            <w:r w:rsidR="006221A8" w:rsidRPr="006221A8">
              <w:rPr>
                <w:rFonts w:eastAsia="Times New Roman" w:cs="Calibri"/>
                <w:noProof/>
                <w:color w:val="000000"/>
                <w:sz w:val="14"/>
                <w:szCs w:val="14"/>
                <w:lang w:val="sq-AL" w:eastAsia="sq-AL"/>
              </w:rPr>
              <w:pict>
                <v:shape id="Text Box 10" o:spid="_x0000_s1230" type="#_x0000_t202" style="position:absolute;left:0;text-align:left;margin-left:669pt;margin-top:0;width:5.25pt;height:3.75pt;z-index:2495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sNnYtL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11" o:spid="_x0000_s1229" type="#_x0000_t202" style="position:absolute;left:0;text-align:left;margin-left:669pt;margin-top:0;width:5.25pt;height:3.75pt;z-index:2495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1rWwA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12" o:spid="_x0000_s1228" type="#_x0000_t202" style="position:absolute;left:0;text-align:left;margin-left:669pt;margin-top:0;width:5.25pt;height:3.75pt;z-index:2495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" filled="f" stroked="f"/>
              </w:pict>
            </w:r>
            <w:r w:rsidR="006221A8" w:rsidRPr="006221A8">
              <w:rPr>
                <w:rFonts w:eastAsia="Times New Roman" w:cs="Calibri"/>
                <w:noProof/>
                <w:color w:val="000000"/>
                <w:sz w:val="14"/>
                <w:szCs w:val="14"/>
                <w:lang w:val="sq-AL" w:eastAsia="sq-AL"/>
              </w:rPr>
              <w:pict>
                <v:shape id="Text Box 13" o:spid="_x0000_s1227" type="#_x0000_t202" style="position:absolute;left:0;text-align:left;margin-left:669pt;margin-top:0;width:5.25pt;height:3.75pt;z-index:24956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" filled="f" stroked="f"/>
              </w:pict>
            </w:r>
            <w:r w:rsidR="006221A8" w:rsidRPr="006221A8">
              <w:rPr>
                <w:rFonts w:eastAsia="Times New Roman" w:cs="Calibri"/>
                <w:noProof/>
                <w:color w:val="000000"/>
                <w:sz w:val="14"/>
                <w:szCs w:val="14"/>
                <w:lang w:val="sq-AL" w:eastAsia="sq-AL"/>
              </w:rPr>
              <w:pict>
                <v:shape id="Text Box 14" o:spid="_x0000_s1226" type="#_x0000_t202" style="position:absolute;left:0;text-align:left;margin-left:669pt;margin-top:0;width:5.25pt;height:3.75pt;z-index:2495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" filled="f" stroked="f"/>
              </w:pict>
            </w:r>
          </w:p>
        </w:tc>
      </w:tr>
      <w:tr w:rsidR="00A541D7" w:rsidRPr="001D060C" w:rsidTr="00A541D7">
        <w:trPr>
          <w:trHeight w:val="162"/>
        </w:trPr>
        <w:tc>
          <w:tcPr>
            <w:tcW w:w="36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591"/>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MYFIT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LIÇO</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7502</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8525</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25/135</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57.3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MYFIT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LIÇO</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7502</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8525</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25/135</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57.3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SHEFIKO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HAJREDIN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ENGJEL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MYFIT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ANILA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MYFIT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ALMA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MYFIT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26</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FERID</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ISUF</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SHAQIRI</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1505</w:t>
            </w:r>
          </w:p>
        </w:tc>
        <w:tc>
          <w:tcPr>
            <w:tcW w:w="9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6/900</w:t>
            </w:r>
          </w:p>
        </w:tc>
        <w:tc>
          <w:tcPr>
            <w:tcW w:w="10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517.3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AGIM</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FERID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SHAQIRI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SHKELZEN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FERID</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SHAQIRI</w:t>
            </w:r>
          </w:p>
        </w:tc>
        <w:tc>
          <w:tcPr>
            <w:tcW w:w="992" w:type="dxa"/>
            <w:vMerge w:val="restart"/>
            <w:tcBorders>
              <w:top w:val="nil"/>
              <w:left w:val="single" w:sz="4" w:space="0" w:color="auto"/>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4342, 1505, 12_2014045, 12_2188673</w:t>
            </w:r>
          </w:p>
        </w:tc>
        <w:tc>
          <w:tcPr>
            <w:tcW w:w="991"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8310</w:t>
            </w:r>
          </w:p>
        </w:tc>
        <w:tc>
          <w:tcPr>
            <w:tcW w:w="685"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6/900</w:t>
            </w:r>
          </w:p>
        </w:tc>
        <w:tc>
          <w:tcPr>
            <w:tcW w:w="1018"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517.3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FERID</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ISUF</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SHAQIRI</w:t>
            </w:r>
          </w:p>
        </w:tc>
        <w:tc>
          <w:tcPr>
            <w:tcW w:w="992"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AGIM</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FERID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SHAQIRI</w:t>
            </w:r>
          </w:p>
        </w:tc>
        <w:tc>
          <w:tcPr>
            <w:tcW w:w="992"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PREL</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KOL</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GJOKA </w:t>
            </w:r>
          </w:p>
        </w:tc>
        <w:tc>
          <w:tcPr>
            <w:tcW w:w="992" w:type="dxa"/>
            <w:tcBorders>
              <w:top w:val="single" w:sz="4" w:space="0" w:color="auto"/>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1043</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5/630</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297 </w:t>
            </w:r>
          </w:p>
        </w:tc>
      </w:tr>
      <w:tr w:rsidR="0096314F" w:rsidRPr="001D060C" w:rsidTr="00C42FF3">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PREL</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KOL</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GJOKA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1043, 12_2149954</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5/630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428.9</w:t>
            </w:r>
          </w:p>
        </w:tc>
      </w:tr>
      <w:tr w:rsidR="0096314F" w:rsidRPr="001D060C" w:rsidTr="00C42FF3">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28</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DB235D" w:rsidP="0096314F">
            <w:pPr>
              <w:spacing w:after="0" w:line="240" w:lineRule="auto"/>
              <w:ind w:firstLine="0"/>
              <w:jc w:val="lef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GJERGJI,ILIR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TARTAR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ROBAJ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2544/2</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8602</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227</w:t>
            </w:r>
          </w:p>
        </w:tc>
      </w:tr>
      <w:tr w:rsidR="0096314F" w:rsidRPr="001D060C" w:rsidTr="00C42FF3">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DB235D" w:rsidP="0096314F">
            <w:pPr>
              <w:spacing w:after="0" w:line="240" w:lineRule="auto"/>
              <w:ind w:firstLine="0"/>
              <w:jc w:val="lef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GJERGJI,ILIR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MUHAREM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ROBAJ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2544/2</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8602</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5/876</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231</w:t>
            </w:r>
          </w:p>
        </w:tc>
      </w:tr>
      <w:tr w:rsidR="00B022E9" w:rsidRPr="001D060C" w:rsidTr="00C42FF3">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w:t>
            </w:r>
            <w:r w:rsidR="00A541D7" w:rsidRPr="001D060C">
              <w:rPr>
                <w:rFonts w:ascii="Garamond" w:eastAsia="Times New Roman" w:hAnsi="Garamond" w:cs="Calibri"/>
                <w:b/>
                <w:bCs/>
                <w:color w:val="000000"/>
                <w:sz w:val="14"/>
                <w:szCs w:val="14"/>
                <w:lang w:val="sq-AL" w:eastAsia="sq-AL"/>
              </w:rPr>
              <w:t xml:space="preserve"> I</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GJON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MARASH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VUKAJ</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1713</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13/699</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512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GJON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MARASH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VUKAJ</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1713, 12_2185359</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13/699</w:t>
            </w:r>
          </w:p>
        </w:tc>
        <w:tc>
          <w:tcPr>
            <w:tcW w:w="10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512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FATMIR</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GJON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VUKAJ</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J</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820"/>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MITER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KOL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MERVATAJ</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1225</w:t>
            </w:r>
          </w:p>
        </w:tc>
        <w:tc>
          <w:tcPr>
            <w:tcW w:w="9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11/590</w:t>
            </w:r>
          </w:p>
        </w:tc>
        <w:tc>
          <w:tcPr>
            <w:tcW w:w="10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497 </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GJON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DED</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DEDNDREJ</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BARDHA</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NDUE</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DEDNDREAJ</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1225</w:t>
            </w:r>
          </w:p>
        </w:tc>
        <w:tc>
          <w:tcPr>
            <w:tcW w:w="9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11/590</w:t>
            </w:r>
          </w:p>
        </w:tc>
        <w:tc>
          <w:tcPr>
            <w:tcW w:w="10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497 </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GJON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DED</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DEDNDREAJ</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K</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36"/>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31</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IDAJET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HAXHI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MULLAJ</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0591</w:t>
            </w:r>
          </w:p>
        </w:tc>
        <w:tc>
          <w:tcPr>
            <w:tcW w:w="9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4/577</w:t>
            </w:r>
          </w:p>
        </w:tc>
        <w:tc>
          <w:tcPr>
            <w:tcW w:w="10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160.3</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MUHARREM</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FETA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HOXHA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nil"/>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IDAJET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HAXHI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MULLAJ</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591, 12_2009432</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4/446</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162.5</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VALTER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KALEM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MUSOLLARI </w:t>
            </w:r>
          </w:p>
        </w:tc>
        <w:tc>
          <w:tcPr>
            <w:tcW w:w="992" w:type="dxa"/>
            <w:tcBorders>
              <w:top w:val="single" w:sz="4" w:space="0" w:color="auto"/>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3126 </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3866</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435/91</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262 </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VALTER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KALEM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MUSOLLARI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3126</w:t>
            </w:r>
          </w:p>
        </w:tc>
        <w:tc>
          <w:tcPr>
            <w:tcW w:w="99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3866</w:t>
            </w:r>
          </w:p>
        </w:tc>
        <w:tc>
          <w:tcPr>
            <w:tcW w:w="68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435/91</w:t>
            </w:r>
          </w:p>
        </w:tc>
        <w:tc>
          <w:tcPr>
            <w:tcW w:w="1018"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262</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AVNI</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KALEM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MUSOLLARI </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33</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BESIM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HALIL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ALLKJA </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278</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9/458 </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318 </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BESIM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HALIL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ALLKJA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278</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8340</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9/574</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L</w:t>
            </w:r>
          </w:p>
        </w:tc>
      </w:tr>
      <w:tr w:rsidR="00A541D7"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NUMRI I 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A541D7" w:rsidRPr="001D060C" w:rsidRDefault="00A541D7" w:rsidP="00A541D7">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62"/>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34</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2</w:t>
            </w: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YLLI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OSMAN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GJOKA</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867</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8250</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2/400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22.5</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YLLI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OSMAN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GJOKA</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867</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8250</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2/653</w:t>
            </w:r>
          </w:p>
        </w:tc>
        <w:tc>
          <w:tcPr>
            <w:tcW w:w="1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23.2</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MERITA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ZYDI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LELO</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QEMAL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IDRIS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UKA</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w:t>
            </w: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ZYHRA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DEMIR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SERINXHI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1048</w:t>
            </w: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FF3" w:rsidRDefault="006221A8" w:rsidP="00B022E9">
            <w:pPr>
              <w:spacing w:after="0" w:line="240" w:lineRule="auto"/>
              <w:ind w:firstLine="0"/>
              <w:jc w:val="center"/>
              <w:rPr>
                <w:rFonts w:ascii="Garamond" w:eastAsia="Times New Roman" w:hAnsi="Garamond" w:cs="Calibri"/>
                <w:b/>
                <w:bCs/>
                <w:color w:val="000000"/>
                <w:sz w:val="14"/>
                <w:szCs w:val="14"/>
                <w:lang w:val="sq-AL" w:eastAsia="sq-AL"/>
              </w:rPr>
            </w:pPr>
            <w:r w:rsidRPr="006221A8">
              <w:rPr>
                <w:noProof/>
                <w:lang w:val="sq-AL" w:eastAsia="sq-AL"/>
              </w:rPr>
              <w:pict>
                <v:rect id="Rectangle 52" o:spid="_x0000_s1225" style="position:absolute;left:0;text-align:left;margin-left:-16.2pt;margin-top:2.4pt;width:520.3pt;height:44.1pt;z-index:2539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" fillcolor="white [3212]" strokecolor="white [3212]" strokeweight="2pt"/>
              </w:pict>
            </w: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M</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40"/>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SKENDER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QAZIM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SALIBASHI</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90</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8522</w:t>
            </w:r>
          </w:p>
        </w:tc>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9/409</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228.3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KRISTO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SKENDER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SALIBASHI</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KRISTO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SKENDER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SALIBASHI</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90</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8522</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9/409</w:t>
            </w:r>
          </w:p>
        </w:tc>
        <w:tc>
          <w:tcPr>
            <w:tcW w:w="1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150.2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JANI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SKENDER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PAPADHOPULI</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36</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LUAN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BEJO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BEGAJ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1433/2</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5/597</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000000" w:fill="FFFFFF"/>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LUAN</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BEJO</w:t>
            </w:r>
          </w:p>
        </w:tc>
        <w:tc>
          <w:tcPr>
            <w:tcW w:w="1134"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BEGAJ</w:t>
            </w:r>
          </w:p>
        </w:tc>
        <w:tc>
          <w:tcPr>
            <w:tcW w:w="992"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1433/2</w:t>
            </w:r>
          </w:p>
        </w:tc>
        <w:tc>
          <w:tcPr>
            <w:tcW w:w="991"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8602</w:t>
            </w:r>
          </w:p>
        </w:tc>
        <w:tc>
          <w:tcPr>
            <w:tcW w:w="685"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5/597</w:t>
            </w:r>
          </w:p>
        </w:tc>
        <w:tc>
          <w:tcPr>
            <w:tcW w:w="1018" w:type="dxa"/>
            <w:tcBorders>
              <w:top w:val="nil"/>
              <w:left w:val="nil"/>
              <w:bottom w:val="single" w:sz="4" w:space="0" w:color="auto"/>
              <w:right w:val="single" w:sz="4" w:space="0" w:color="auto"/>
            </w:tcBorders>
            <w:shd w:val="clear" w:color="000000" w:fill="FFFFFF"/>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N</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701"/>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GANI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RASIM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ORUÇI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46/115</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299.42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7372" w:type="dxa"/>
            <w:gridSpan w:val="7"/>
            <w:tcBorders>
              <w:top w:val="single" w:sz="4" w:space="0" w:color="auto"/>
              <w:left w:val="nil"/>
              <w:bottom w:val="single" w:sz="4" w:space="0" w:color="auto"/>
              <w:right w:val="single" w:sz="4" w:space="0" w:color="000000"/>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ANULOHET</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38</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EMROR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JACE</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HAJDERI</w:t>
            </w:r>
          </w:p>
        </w:tc>
        <w:tc>
          <w:tcPr>
            <w:tcW w:w="992" w:type="dxa"/>
            <w:tcBorders>
              <w:top w:val="nil"/>
              <w:left w:val="nil"/>
              <w:bottom w:val="nil"/>
              <w:right w:val="single" w:sz="4" w:space="0" w:color="auto"/>
            </w:tcBorders>
            <w:shd w:val="clear" w:color="auto" w:fill="auto"/>
            <w:vAlign w:val="center"/>
            <w:hideMark/>
          </w:tcPr>
          <w:p w:rsidR="00B022E9" w:rsidRPr="001D060C" w:rsidRDefault="00A541D7"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w:t>
            </w:r>
            <w:r w:rsidR="00B022E9" w:rsidRPr="001D060C">
              <w:rPr>
                <w:rFonts w:ascii="Garamond" w:eastAsia="Times New Roman" w:hAnsi="Garamond" w:cs="Calibri"/>
                <w:color w:val="000000"/>
                <w:sz w:val="14"/>
                <w:szCs w:val="14"/>
                <w:lang w:val="sq-AL" w:eastAsia="sq-AL"/>
              </w:rPr>
              <w:t>878</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1/546 </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259 </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EMËR</w:t>
            </w:r>
            <w:r w:rsidR="00B022E9" w:rsidRPr="001D060C">
              <w:rPr>
                <w:rFonts w:ascii="Garamond" w:eastAsia="Times New Roman" w:hAnsi="Garamond" w:cs="Calibri"/>
                <w:color w:val="000000"/>
                <w:sz w:val="14"/>
                <w:szCs w:val="14"/>
                <w:lang w:val="sq-AL" w:eastAsia="sq-AL"/>
              </w:rPr>
              <w:t>OR</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JAÇE</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HAJDARASI</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A541D7"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w:t>
            </w:r>
            <w:r w:rsidR="00B022E9" w:rsidRPr="001D060C">
              <w:rPr>
                <w:rFonts w:ascii="Garamond" w:eastAsia="Times New Roman" w:hAnsi="Garamond" w:cs="Calibri"/>
                <w:color w:val="000000"/>
                <w:sz w:val="14"/>
                <w:szCs w:val="14"/>
                <w:lang w:val="sq-AL" w:eastAsia="sq-AL"/>
              </w:rPr>
              <w:t>878</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1/546 </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376.1</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O</w:t>
            </w:r>
          </w:p>
        </w:tc>
      </w:tr>
      <w:tr w:rsidR="0096314F" w:rsidRPr="001D060C" w:rsidTr="00A541D7">
        <w:trPr>
          <w:trHeight w:val="162"/>
        </w:trPr>
        <w:tc>
          <w:tcPr>
            <w:tcW w:w="366" w:type="dxa"/>
            <w:vMerge w:val="restart"/>
            <w:tcBorders>
              <w:top w:val="nil"/>
              <w:left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single" w:sz="4" w:space="0" w:color="auto"/>
              <w:left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38"/>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39</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nil"/>
              <w:right w:val="nil"/>
            </w:tcBorders>
            <w:shd w:val="clear" w:color="auto" w:fill="auto"/>
            <w:noWrap/>
            <w:vAlign w:val="bottom"/>
            <w:hideMark/>
          </w:tcPr>
          <w:p w:rsidR="00B022E9" w:rsidRPr="001D060C" w:rsidRDefault="006221A8" w:rsidP="00B022E9">
            <w:pPr>
              <w:spacing w:after="0" w:line="240" w:lineRule="auto"/>
              <w:ind w:firstLine="0"/>
              <w:jc w:val="left"/>
              <w:rPr>
                <w:rFonts w:eastAsia="Times New Roman" w:cs="Calibri"/>
                <w:color w:val="000000"/>
                <w:sz w:val="14"/>
                <w:szCs w:val="14"/>
                <w:lang w:val="sq-AL" w:eastAsia="sq-AL"/>
              </w:rPr>
            </w:pPr>
            <w:r w:rsidRPr="006221A8">
              <w:rPr>
                <w:rFonts w:eastAsia="Times New Roman" w:cs="Calibri"/>
                <w:noProof/>
                <w:color w:val="000000"/>
                <w:sz w:val="14"/>
                <w:szCs w:val="14"/>
                <w:lang w:val="sq-AL" w:eastAsia="sq-AL"/>
              </w:rPr>
              <w:pict>
                <v:shape id="Text Box 181" o:spid="_x0000_s1224" type="#_x0000_t202" style="position:absolute;margin-left:6pt;margin-top:0;width:8.25pt;height:4.5pt;z-index:2496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" filled="f" stroked="f"/>
              </w:pict>
            </w:r>
            <w:r w:rsidRPr="006221A8">
              <w:rPr>
                <w:rFonts w:eastAsia="Times New Roman" w:cs="Calibri"/>
                <w:noProof/>
                <w:color w:val="000000"/>
                <w:sz w:val="14"/>
                <w:szCs w:val="14"/>
                <w:lang w:val="sq-AL" w:eastAsia="sq-AL"/>
              </w:rPr>
              <w:pict>
                <v:shape id="Text Box 182" o:spid="_x0000_s1223" type="#_x0000_t202" style="position:absolute;margin-left:6pt;margin-top:0;width:8.25pt;height:4.5pt;z-index:2496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183" o:spid="_x0000_s1222" type="#_x0000_t202" style="position:absolute;margin-left:6pt;margin-top:0;width:8.25pt;height:4.5pt;z-index:2496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" filled="f" stroked="f"/>
              </w:pict>
            </w:r>
          </w:p>
          <w:tbl>
            <w:tblPr>
              <w:tblW w:w="0" w:type="auto"/>
              <w:tblCellSpacing w:w="0" w:type="dxa"/>
              <w:tblLayout w:type="fixed"/>
              <w:tblCellMar>
                <w:left w:w="0" w:type="dxa"/>
                <w:right w:w="0" w:type="dxa"/>
              </w:tblCellMar>
              <w:tblLook w:val="04A0"/>
            </w:tblPr>
            <w:tblGrid>
              <w:gridCol w:w="2140"/>
            </w:tblGrid>
            <w:tr w:rsidR="00B022E9" w:rsidRPr="001D060C" w:rsidTr="0096314F">
              <w:trPr>
                <w:trHeight w:val="139"/>
                <w:tblCellSpacing w:w="0" w:type="dxa"/>
              </w:trPr>
              <w:tc>
                <w:tcPr>
                  <w:tcW w:w="2140"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OSMEN</w:t>
                  </w:r>
                </w:p>
              </w:tc>
            </w:tr>
          </w:tbl>
          <w:p w:rsidR="00B022E9" w:rsidRPr="001D060C" w:rsidRDefault="00B022E9" w:rsidP="00B022E9">
            <w:pPr>
              <w:spacing w:after="0" w:line="240" w:lineRule="auto"/>
              <w:ind w:firstLine="0"/>
              <w:jc w:val="left"/>
              <w:rPr>
                <w:rFonts w:eastAsia="Times New Roman" w:cs="Calibri"/>
                <w:color w:val="000000"/>
                <w:sz w:val="14"/>
                <w:szCs w:val="14"/>
                <w:lang w:val="sq-AL" w:eastAsia="sq-AL"/>
              </w:rPr>
            </w:pP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ALIAJ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849/1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21/190</w:t>
            </w:r>
          </w:p>
        </w:tc>
        <w:tc>
          <w:tcPr>
            <w:tcW w:w="1018" w:type="dxa"/>
            <w:tcBorders>
              <w:top w:val="nil"/>
              <w:left w:val="nil"/>
              <w:bottom w:val="nil"/>
              <w:right w:val="nil"/>
            </w:tcBorders>
            <w:shd w:val="clear" w:color="auto" w:fill="auto"/>
            <w:noWrap/>
            <w:vAlign w:val="bottom"/>
            <w:hideMark/>
          </w:tcPr>
          <w:p w:rsidR="00B022E9" w:rsidRPr="001D060C" w:rsidRDefault="006221A8" w:rsidP="00DB235D">
            <w:pPr>
              <w:spacing w:after="0" w:line="240" w:lineRule="auto"/>
              <w:ind w:firstLine="0"/>
              <w:jc w:val="right"/>
              <w:rPr>
                <w:rFonts w:eastAsia="Times New Roman" w:cs="Calibri"/>
                <w:color w:val="000000"/>
                <w:sz w:val="14"/>
                <w:szCs w:val="14"/>
                <w:lang w:val="sq-AL" w:eastAsia="sq-AL"/>
              </w:rPr>
            </w:pPr>
            <w:r w:rsidRPr="006221A8">
              <w:rPr>
                <w:rFonts w:eastAsia="Times New Roman" w:cs="Calibri"/>
                <w:noProof/>
                <w:color w:val="000000"/>
                <w:sz w:val="14"/>
                <w:szCs w:val="14"/>
                <w:lang w:val="sq-AL" w:eastAsia="sq-AL"/>
              </w:rPr>
              <w:pict>
                <v:shape id="Text Box 280" o:spid="_x0000_s1221" type="#_x0000_t202" style="position:absolute;left:0;text-align:left;margin-left:21.75pt;margin-top:0;width:30.75pt;height:4.5pt;z-index:2496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" filled="f" stroked="f"/>
              </w:pict>
            </w:r>
            <w:r w:rsidRPr="006221A8">
              <w:rPr>
                <w:rFonts w:eastAsia="Times New Roman" w:cs="Calibri"/>
                <w:noProof/>
                <w:color w:val="000000"/>
                <w:sz w:val="14"/>
                <w:szCs w:val="14"/>
                <w:lang w:val="sq-AL" w:eastAsia="sq-AL"/>
              </w:rPr>
              <w:pict>
                <v:shape id="Text Box 288" o:spid="_x0000_s1220" type="#_x0000_t202" style="position:absolute;left:0;text-align:left;margin-left:21.75pt;margin-top:0;width:30.75pt;height:4.5pt;z-index:2496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" filled="f" stroked="f"/>
              </w:pict>
            </w:r>
            <w:r w:rsidRPr="006221A8">
              <w:rPr>
                <w:rFonts w:eastAsia="Times New Roman" w:cs="Calibri"/>
                <w:noProof/>
                <w:color w:val="000000"/>
                <w:sz w:val="14"/>
                <w:szCs w:val="14"/>
                <w:lang w:val="sq-AL" w:eastAsia="sq-AL"/>
              </w:rPr>
              <w:pict>
                <v:shape id="Text Box 289" o:spid="_x0000_s1219" type="#_x0000_t202" style="position:absolute;left:0;text-align:left;margin-left:21.75pt;margin-top:0;width:30.75pt;height:4.5pt;z-index:2497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" filled="f" stroked="f"/>
              </w:pict>
            </w:r>
            <w:r w:rsidRPr="006221A8">
              <w:rPr>
                <w:rFonts w:eastAsia="Times New Roman" w:cs="Calibri"/>
                <w:noProof/>
                <w:color w:val="000000"/>
                <w:sz w:val="14"/>
                <w:szCs w:val="14"/>
                <w:lang w:val="sq-AL" w:eastAsia="sq-AL"/>
              </w:rPr>
              <w:pict>
                <v:shape id="Text Box 296" o:spid="_x0000_s1218" type="#_x0000_t202" style="position:absolute;left:0;text-align:left;margin-left:21.75pt;margin-top:0;width:30.75pt;height:4.5pt;z-index:2497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297" o:spid="_x0000_s1217" type="#_x0000_t202" style="position:absolute;left:0;text-align:left;margin-left:21.75pt;margin-top:0;width:30.75pt;height:4.5pt;z-index:2497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184" o:spid="_x0000_s1216" type="#_x0000_t202" style="position:absolute;left:0;text-align:left;margin-left:0;margin-top:0;width:5.25pt;height:4.5pt;z-index:2497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UN5gT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85" o:spid="_x0000_s1215" type="#_x0000_t202" style="position:absolute;left:0;text-align:left;margin-left:0;margin-top:0;width:5.25pt;height:4.5pt;z-index:2498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" filled="f" stroked="f"/>
              </w:pict>
            </w:r>
            <w:r w:rsidRPr="006221A8">
              <w:rPr>
                <w:rFonts w:eastAsia="Times New Roman" w:cs="Calibri"/>
                <w:noProof/>
                <w:color w:val="000000"/>
                <w:sz w:val="14"/>
                <w:szCs w:val="14"/>
                <w:lang w:val="sq-AL" w:eastAsia="sq-AL"/>
              </w:rPr>
              <w:pict>
                <v:shape id="Text Box 186" o:spid="_x0000_s1214" type="#_x0000_t202" style="position:absolute;left:0;text-align:left;margin-left:0;margin-top:0;width:5.25pt;height:4.5pt;z-index:2498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WVWmr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87" o:spid="_x0000_s1213" type="#_x0000_t202" style="position:absolute;left:0;text-align:left;margin-left:0;margin-top:0;width:5.25pt;height:4.5pt;z-index:2498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35BH3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88" o:spid="_x0000_s1212" type="#_x0000_t202" style="position:absolute;left:0;text-align:left;margin-left:0;margin-top:0;width:5.25pt;height:4.5pt;z-index:2498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adV03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89" o:spid="_x0000_s1211" type="#_x0000_t202" style="position:absolute;left:0;text-align:left;margin-left:0;margin-top:0;width:5.25pt;height:4.5pt;z-index:2498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7xCVr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0" o:spid="_x0000_s1210" type="#_x0000_t202" style="position:absolute;left:0;text-align:left;margin-left:0;margin-top:0;width:5.25pt;height:4.5pt;z-index:2499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u3eKD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1" o:spid="_x0000_s1209" type="#_x0000_t202" style="position:absolute;left:0;text-align:left;margin-left:0;margin-top:0;width:5.25pt;height:4.5pt;z-index:2499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PbJrf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2" o:spid="_x0000_s1208" type="#_x0000_t202" style="position:absolute;left:0;text-align:left;margin-left:0;margin-top:0;width:5.25pt;height:4.5pt;z-index:2499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svxM7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3" o:spid="_x0000_s1207" type="#_x0000_t202" style="position:absolute;left:0;text-align:left;margin-left:0;margin-top:0;width:5.25pt;height:4.5pt;z-index:2499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NDmtn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4" o:spid="_x0000_s1206" type="#_x0000_t202" style="position:absolute;left:0;text-align:left;margin-left:0;margin-top:0;width:5.25pt;height:4.5pt;z-index:2500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rHnEp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5" o:spid="_x0000_s1205" type="#_x0000_t202" style="position:absolute;left:0;text-align:left;margin-left:0;margin-top:0;width:5.25pt;height:4.5pt;z-index:2500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Krwl1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6" o:spid="_x0000_s1204" type="#_x0000_t202" style="position:absolute;left:0;text-align:left;margin-left:0;margin-top:0;width:5.25pt;height:4.5pt;z-index:2500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pfICR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7" o:spid="_x0000_s1203" type="#_x0000_t202" style="position:absolute;left:0;text-align:left;margin-left:0;margin-top:0;width:5.25pt;height:4.5pt;z-index:2500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IzfjN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8" o:spid="_x0000_s1202" type="#_x0000_t202" style="position:absolute;left:0;text-align:left;margin-left:0;margin-top:0;width:5.25pt;height:4.5pt;z-index:2500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lXLQN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199" o:spid="_x0000_s1201" type="#_x0000_t202" style="position:absolute;left:0;text-align:left;margin-left:0;margin-top:0;width:5.25pt;height:4.5pt;z-index:2501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E7cxR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00" o:spid="_x0000_s1200" type="#_x0000_t202" style="position:absolute;left:0;text-align:left;margin-left:0;margin-top:0;width:5.25pt;height:4.5pt;z-index:2501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lMcMv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01" o:spid="_x0000_s1199" type="#_x0000_t202" style="position:absolute;left:0;text-align:left;margin-left:0;margin-top:0;width:5.25pt;height:4.5pt;z-index:2501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EgLtz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02" o:spid="_x0000_s1198" type="#_x0000_t202" style="position:absolute;left:0;text-align:left;margin-left:0;margin-top:0;width:5.25pt;height:4.5pt;z-index:2501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KX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E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p1Myl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03" o:spid="_x0000_s1197" type="#_x0000_t202" style="position:absolute;left:0;text-align:left;margin-left:0;margin-top:0;width:5.25pt;height:4.5pt;z-index:2502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rL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gmu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MbiSst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04" o:spid="_x0000_s1196" type="#_x0000_t202" style="position:absolute;left:0;text-align:left;margin-left:0;margin-top:0;width:5.25pt;height:4.5pt;z-index:2502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CF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EGM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oPJQh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05" o:spid="_x0000_s1195" type="#_x0000_t202" style="position:absolute;left:0;text-align:left;margin-left:0;margin-top:0;width:5.25pt;height:4.5pt;z-index:2502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jZ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BQyjZ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06" o:spid="_x0000_s1194" type="#_x0000_t202" style="position:absolute;left:0;text-align:left;margin-left:0;margin-top:0;width:5.25pt;height:4.5pt;z-index:2502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E9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kGI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YpChP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07" o:spid="_x0000_s1193" type="#_x0000_t202" style="position:absolute;left:0;text-align:left;margin-left:0;margin-top:0;width:5.25pt;height:4.5pt;z-index:2502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lh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AyHZY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08" o:spid="_x0000_s1192" type="#_x0000_t202" style="position:absolute;left:0;text-align:left;margin-left:0;margin-top:0;width:5.25pt;height:4.5pt;z-index:2503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Wh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usJWh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09" o:spid="_x0000_s1191" type="#_x0000_t202" style="position:absolute;left:0;text-align:left;margin-left:0;margin-top:0;width:5.25pt;height:4.5pt;z-index:2503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39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k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zwHt/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10" o:spid="_x0000_s1190" type="#_x0000_t202" style="position:absolute;left:0;text-align:left;margin-left:0;margin-top:0;width:5.25pt;height:4.5pt;z-index:2503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aGCoV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11" o:spid="_x0000_s1189" type="#_x0000_t202" style="position:absolute;left:0;text-align:left;margin-left:0;margin-top:0;width:5.25pt;height:4.5pt;z-index:2503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e6lSS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12" o:spid="_x0000_s1188" type="#_x0000_t202" style="position:absolute;left:0;text-align:left;margin-left:0;margin-top:0;width:5.25pt;height:4.5pt;z-index:2504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tut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G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2Hrbr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13" o:spid="_x0000_s1187" type="#_x0000_t202" style="position:absolute;left:0;text-align:left;margin-left:0;margin-top:0;width:5.25pt;height:4.5pt;z-index:2504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6Px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wmu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LnLo/F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14" o:spid="_x0000_s1186" type="#_x0000_t202" style="position:absolute;left:0;text-align:left;margin-left:0;margin-top:0;width:5.25pt;height:4.5pt;z-index:2504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7m/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GGM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39u5v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15" o:spid="_x0000_s1185" type="#_x0000_t202" style="position:absolute;left:0;text-align:left;margin-left:0;margin-top:0;width:5.25pt;height:4.5pt;z-index:2504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j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asHj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16" o:spid="_x0000_s1184" type="#_x0000_t202" style="position:absolute;left:0;text-align:left;margin-left:0;margin-top:0;width:5.25pt;height:4.5pt;z-index:2505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gH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GI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HblIB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17" o:spid="_x0000_s1183" type="#_x0000_t202" style="position:absolute;left:0;text-align:left;margin-left:0;margin-top:0;width:5.25pt;height:4.5pt;z-index:2505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DBb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fAgwW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18" o:spid="_x0000_s1182" type="#_x0000_t202" style="position:absolute;left:0;text-align:left;margin-left:0;margin-top:0;width:5.25pt;height:4.5pt;z-index:2505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yb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RmXyb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19" o:spid="_x0000_s1181" type="#_x0000_t202" style="position:absolute;left:0;text-align:left;margin-left:0;margin-top:0;width:5.25pt;height:4.5pt;z-index:2505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TH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sCgEx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20" o:spid="_x0000_s1180" type="#_x0000_t202" style="position:absolute;left:0;text-align:left;margin-left:0;margin-top:0;width:5.25pt;height:4.5pt;z-index:2505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bYxFa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21" o:spid="_x0000_s1179" type="#_x0000_t202" style="position:absolute;left:0;text-align:left;margin-left:0;margin-top:0;width:5.25pt;height:4.5pt;z-index:2506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tJpB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22" o:spid="_x0000_s1178" type="#_x0000_t202" style="position:absolute;left:0;text-align:left;margin-left:0;margin-top:0;width:5.25pt;height:4.5pt;z-index:2506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Di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F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WQHg4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23" o:spid="_x0000_s1177" type="#_x0000_t202" style="position:absolute;left:0;text-align:left;margin-left:0;margin-top:0;width:5.25pt;height:4.5pt;z-index:250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i+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omu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DiwmL5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24" o:spid="_x0000_s1176" type="#_x0000_t202" style="position:absolute;left:0;text-align:left;margin-left:0;margin-top:0;width:5.25pt;height:4.5pt;z-index:2506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Lw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FGM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XqCC8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25" o:spid="_x0000_s1175" type="#_x0000_t202" style="position:absolute;left:0;text-align:left;margin-left:0;margin-top:0;width:5.25pt;height:4.5pt;z-index:2507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Efqs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26" o:spid="_x0000_s1174" type="#_x0000_t202" style="position:absolute;left:0;text-align:left;margin-left:0;margin-top:0;width:5.25pt;height:4.5pt;z-index:2507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NI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lGI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nMJzS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27" o:spid="_x0000_s1173" type="#_x0000_t202" style="position:absolute;left:0;text-align:left;margin-left:0;margin-top:0;width:5.25pt;height:4.5pt;z-index:2507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wsU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XMLF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28" o:spid="_x0000_s1172" type="#_x0000_t202" style="position:absolute;left:0;text-align:left;margin-left:0;margin-top:0;width:5.25pt;height:4.5pt;z-index:2507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fU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Q4kfU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29" o:spid="_x0000_s1171" type="#_x0000_t202" style="position:absolute;left:0;text-align:left;margin-left:0;margin-top:0;width:5.25pt;height:4.5pt;z-index:2507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l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MVM/i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30" o:spid="_x0000_s1170" type="#_x0000_t202" style="position:absolute;left:0;text-align:left;margin-left:0;margin-top:0;width:5.25pt;height:4.5pt;z-index:2508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5Er4Y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31" o:spid="_x0000_s1169" type="#_x0000_t202" style="position:absolute;left:0;text-align:left;margin-left:0;margin-top:0;width:5.25pt;height:4.5pt;z-index:2508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hfuAP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32" o:spid="_x0000_s1168" type="#_x0000_t202" style="position:absolute;left:0;text-align:left;margin-left:0;margin-top:0;width:5.25pt;height:4.5pt;z-index:2508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nY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iO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CYoCdh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3" o:spid="_x0000_s1167" type="#_x0000_t202" style="position:absolute;left:0;text-align:left;margin-left:0;margin-top:0;width:5.25pt;height:4.5pt;z-index:2508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GE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EeZcYR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4" o:spid="_x0000_s1166" type="#_x0000_t202" style="position:absolute;left:0;text-align:left;margin-left:0;margin-top:0;width:5.25pt;height:4.5pt;z-index:2509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vK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mO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CGJa8p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5" o:spid="_x0000_s1165" type="#_x0000_t202" style="position:absolute;left:0;text-align:left;margin-left:0;margin-top:0;width:5.25pt;height:4.5pt;z-index:2509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BOW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EA4E5Z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6" o:spid="_x0000_s1164" type="#_x0000_t202" style="position:absolute;left:0;text-align:left;margin-left:0;margin-top:0;width:5.25pt;height:4.5pt;z-index:2509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5py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lO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OPrmnJ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7" o:spid="_x0000_s1163" type="#_x0000_t202" style="position:absolute;left:0;text-align:left;margin-left:0;margin-top:0;width:5.25pt;height:4.5pt;z-index:2509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Iu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IJa4i5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8" o:spid="_x0000_s1162" type="#_x0000_t202" style="position:absolute;left:0;text-align:left;margin-left:0;margin-top:0;width:5.25pt;height:4.5pt;z-index:2509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67u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C/Lru5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39" o:spid="_x0000_s1161" type="#_x0000_t202" style="position:absolute;left:0;text-align:left;margin-left:0;margin-top:0;width:5.25pt;height:4.5pt;z-index:2510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tay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rjO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E561rJ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40" o:spid="_x0000_s1160" type="#_x0000_t202" style="position:absolute;left:0;text-align:left;margin-left:0;margin-top:0;width:5.25pt;height:4.5pt;z-index:2510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ZlGfE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41" o:spid="_x0000_s1159" type="#_x0000_t202" style="position:absolute;left:0;text-align:left;margin-left:0;margin-top:0;width:5.25pt;height:4.5pt;z-index:2510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CUfm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42" o:spid="_x0000_s1158" type="#_x0000_t202" style="position:absolute;left:0;text-align:left;margin-left:0;margin-top:0;width:5.25pt;height:4.5pt;z-index:2510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Z8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H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W/aWf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43" o:spid="_x0000_s1157" type="#_x0000_t202" style="position:absolute;left:0;text-align:left;margin-left:0;margin-top:0;width:5.25pt;height:4.5pt;z-index:2511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4g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4mu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DpH7iB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44" o:spid="_x0000_s1156" type="#_x0000_t202" style="position:absolute;left:0;text-align:left;margin-left:0;margin-top:0;width:5.25pt;height:4.5pt;z-index:2511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FxX9G5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45" o:spid="_x0000_s1155" type="#_x0000_t202" style="position:absolute;left:0;text-align:left;margin-left:0;margin-top:0;width:5.25pt;height:4.5pt;z-index:2511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owy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95owy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46" o:spid="_x0000_s1154" type="#_x0000_t202" style="position:absolute;left:0;text-align:left;margin-left:0;margin-top:0;width:5.25pt;height:4.5pt;z-index:2511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XW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nGI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njUF1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47" o:spid="_x0000_s1153" type="#_x0000_t202" style="position:absolute;left:0;text-align:left;margin-left:0;margin-top:0;width:5.25pt;height:4.5pt;z-index:2511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2K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4R9i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48" o:spid="_x0000_s1152" type="#_x0000_t202" style="position:absolute;left:0;text-align:left;margin-left:0;margin-top:0;width:5.25pt;height:4.5pt;z-index:2512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FK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SFTFK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49" o:spid="_x0000_s1151" type="#_x0000_t202" style="position:absolute;left:0;text-align:left;margin-left:0;margin-top:0;width:5.25pt;height:4.5pt;z-index:2512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kW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nG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M6RJF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50" o:spid="_x0000_s1150" type="#_x0000_t202" style="position:absolute;left:0;text-align:left;margin-left:0;margin-top:0;width:5.25pt;height:4.5pt;z-index:2512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mvY7+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51" o:spid="_x0000_s1149" type="#_x0000_t202" style="position:absolute;left:0;text-align:left;margin-left:0;margin-top:0;width:5.25pt;height:4.5pt;z-index:2512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hwz2o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52" o:spid="_x0000_s1148" type="#_x0000_t202" style="position:absolute;left:0;text-align:left;margin-left:0;margin-top:0;width:5.25pt;height:4.5pt;z-index:2513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39G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Em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JN9/Rm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53" o:spid="_x0000_s1147" type="#_x0000_t202" style="position:absolute;left:0;text-align:left;margin-left:0;margin-top:0;width:5.25pt;height:4.5pt;z-index:2513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gca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kmu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EVuBxp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54" o:spid="_x0000_s1146" type="#_x0000_t202" style="position:absolute;left:0;text-align:left;margin-left:0;margin-top:0;width:5.25pt;height:4.5pt;z-index:2513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1U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EmM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I34dV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55" o:spid="_x0000_s1145" type="#_x0000_t202" style="position:absolute;left:0;text-align:left;margin-left:0;margin-top:0;width:5.25pt;height:4.5pt;z-index:2513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UI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Cz2UI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56" o:spid="_x0000_s1144" type="#_x0000_t202" style="position:absolute;left:0;text-align:left;margin-left:0;margin-top:0;width:5.25pt;height:4.5pt;z-index:2514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zs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kmI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4Rzs7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57" o:spid="_x0000_s1143" type="#_x0000_t202" style="position:absolute;left:0;text-align:left;margin-left:0;margin-top:0;width:5.25pt;height:4.5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Sw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gK2Us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58" o:spid="_x0000_s1142" type="#_x0000_t202" style="position:absolute;left:0;text-align:left;margin-left:0;margin-top:0;width:5.25pt;height:4.5pt;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hw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tPNhw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59" o:spid="_x0000_s1141" type="#_x0000_t202" style="position:absolute;left:0;text-align:left;margin-left:0;margin-top:0;width:5.25pt;height:4.5pt;z-index:2514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As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km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TI2gLG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60" o:spid="_x0000_s1140" type="#_x0000_t202" style="position:absolute;left:0;text-align:left;margin-left:0;margin-top:0;width:5.25pt;height:4.5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BnxrWx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61" o:spid="_x0000_s1139" type="#_x0000_t202" style="position:absolute;left:0;text-align:left;margin-left:0;margin-top:0;width:5.25pt;height:4.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BnfN7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62" o:spid="_x0000_s1138" type="#_x0000_t202" style="position:absolute;left:0;text-align:left;margin-left:0;margin-top:0;width:5.25pt;height:4.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QJ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Gm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paRECW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63" o:spid="_x0000_s1137" type="#_x0000_t202" style="position:absolute;left:0;text-align:left;margin-left:0;margin-top:0;width:5.25pt;height:4.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64" o:spid="_x0000_s1136" type="#_x0000_t202" style="position:absolute;left:0;text-align:left;margin-left:0;margin-top:0;width:5.25pt;height:4.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Yb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GmM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ogUmG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65" o:spid="_x0000_s1135" type="#_x0000_t202" style="position:absolute;left:0;text-align:left;margin-left:0;margin-top:0;width:5.25pt;height: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5H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DDtF5H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66" o:spid="_x0000_s1134" type="#_x0000_t202" style="position:absolute;left:0;text-align:left;margin-left:0;margin-top:0;width:5.25pt;height: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9ej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mI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YGfXo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67" o:spid="_x0000_s1133" type="#_x0000_t202" style="position:absolute;left:0;text-align:left;margin-left:0;margin-top:0;width:5.25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Adav/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68" o:spid="_x0000_s1132" type="#_x0000_t202" style="position:absolute;left:0;text-align:left;margin-left:0;margin-top:0;width:5.25pt;height: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Yg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CsR+M/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69" o:spid="_x0000_s1131" type="#_x0000_t202" style="position:absolute;left:0;text-align:left;margin-left:0;margin-top:0;width:5.25pt;height:4.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tjYwIAABo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zfabY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70" o:spid="_x0000_s1130" type="#_x0000_t202" style="position:absolute;left:0;text-align:left;margin-left:0;margin-top:0;width:5.25pt;height:4.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71" o:spid="_x0000_s1129" type="#_x0000_t202" style="position:absolute;left:0;text-align:left;margin-left:0;margin-top:0;width:5.25pt;height: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72" o:spid="_x0000_s1128" type="#_x0000_t202" style="position:absolute;left:0;text-align:left;margin-left:0;margin-top:0;width:10.5pt;height:4.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Me4ACG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73" o:spid="_x0000_s1127" type="#_x0000_t202" style="position:absolute;left:0;text-align:left;margin-left:0;margin-top:0;width:10.5pt;height:4.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TsfpMm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74" o:spid="_x0000_s1126" type="#_x0000_t202" style="position:absolute;left:0;text-align:left;margin-left:0;margin-top:0;width:21pt;height:4.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NdyDlh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75" o:spid="_x0000_s1125" type="#_x0000_t202" style="position:absolute;left:0;text-align:left;margin-left:0;margin-top:0;width:21pt;height:4.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iYwIAABs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qFvnYm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76" o:spid="_x0000_s1124" type="#_x0000_t202" style="position:absolute;left:0;text-align:left;margin-left:0;margin-top:0;width:21pt;height:4.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Ckg3C1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77" o:spid="_x0000_s1123" type="#_x0000_t202" style="position:absolute;left:0;text-align:left;margin-left:0;margin-top:0;width:21pt;height:4.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Vgk1F2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78" o:spid="_x0000_s1122" type="#_x0000_t202" style="position:absolute;left:0;text-align:left;margin-left:0;margin-top:0;width:10.5pt;height:4.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279" o:spid="_x0000_s1121" type="#_x0000_t202" style="position:absolute;left:0;text-align:left;margin-left:0;margin-top:0;width:10.5pt;height:4.5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CdgDS2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81" o:spid="_x0000_s1120" type="#_x0000_t202" style="position:absolute;left:0;text-align:left;margin-left:0;margin-top:0;width:21pt;height:4.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bl/iFW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82" o:spid="_x0000_s1119" type="#_x0000_t202" style="position:absolute;left:0;text-align:left;margin-left:0;margin-top:0;width:21pt;height:4.5pt;z-index:25196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7yTZWm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83" o:spid="_x0000_s1118" type="#_x0000_t202" style="position:absolute;left:0;text-align:left;margin-left:0;margin-top:0;width:21pt;height:4.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JANMGB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84" o:spid="_x0000_s1117" type="#_x0000_t202" style="position:absolute;left:0;text-align:left;margin-left:0;margin-top:0;width:21pt;height:4.5pt;z-index:2520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7dOvxG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85" o:spid="_x0000_s1116" type="#_x0000_t202" style="position:absolute;left:0;text-align:left;margin-left:0;margin-top:0;width:21pt;height:4.5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JL6Rv5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86" o:spid="_x0000_s1115" type="#_x0000_t202" style="position:absolute;left:0;text-align:left;margin-left:0;margin-top:0;width:21pt;height:4.5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E4F9sW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87" o:spid="_x0000_s1114" type="#_x0000_t202" style="position:absolute;left:0;text-align:left;margin-left:0;margin-top:0;width:21pt;height:4.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bKiUi2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90" o:spid="_x0000_s1113" type="#_x0000_t202" style="position:absolute;left:0;text-align:left;margin-left:0;margin-top:0;width:21pt;height:4.5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lfOL72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91" o:spid="_x0000_s1112" type="#_x0000_t202" style="position:absolute;left:0;text-align:left;margin-left:0;margin-top:0;width:21pt;height:4.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6tpi1W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92" o:spid="_x0000_s1111" type="#_x0000_t202" style="position:absolute;left:0;text-align:left;margin-left:0;margin-top:0;width:21pt;height:4.5pt;z-index:2521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GuhWZp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93" o:spid="_x0000_s1110" type="#_x0000_t202" style="position:absolute;left:0;text-align:left;margin-left:0;margin-top:0;width:21pt;height:4.5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FIiwoG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94" o:spid="_x0000_s1109" type="#_x0000_t202" style="position:absolute;left:0;text-align:left;margin-left:0;margin-top:0;width:21pt;height:4.5pt;z-index:2521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GlWLwR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295" o:spid="_x0000_s1108" type="#_x0000_t202" style="position:absolute;left:0;text-align:left;margin-left:0;margin-top:0;width:21pt;height:4.5pt;z-index:2522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Fn/GPm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98" o:spid="_x0000_s1107" type="#_x0000_t202" style="position:absolute;left:0;text-align:left;margin-left:0;margin-top:0;width:21pt;height:4.5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LL6z42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299" o:spid="_x0000_s1106" type="#_x0000_t202" style="position:absolute;left:0;text-align:left;margin-left:0;margin-top:0;width:21pt;height:4.5pt;z-index:2522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FOXWtl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00" o:spid="_x0000_s1105" type="#_x0000_t202" style="position:absolute;left:0;text-align:left;margin-left:0;margin-top:0;width:21pt;height:4.5pt;z-index:2522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301" o:spid="_x0000_s1104" type="#_x0000_t202" style="position:absolute;left:0;text-align:left;margin-left:0;margin-top:0;width:21pt;height:4.5pt;z-index:2523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t6tGTW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02" o:spid="_x0000_s1103" type="#_x0000_t202" style="position:absolute;left:0;text-align:left;margin-left:0;margin-top:0;width:21pt;height:4.5pt;z-index:2523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DbQfQJ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03" o:spid="_x0000_s1102" type="#_x0000_t202" style="position:absolute;left:0;text-align:left;margin-left:0;margin-top:0;width:21pt;height:4.5pt;z-index:25234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En5lDh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04" o:spid="_x0000_s1101" type="#_x0000_t202" style="position:absolute;left:0;text-align:left;margin-left:0;margin-top:0;width:10.5pt;height:4.5pt;z-index:25237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305" o:spid="_x0000_s1100" type="#_x0000_t202" style="position:absolute;left:0;text-align:left;margin-left:0;margin-top:0;width:10.5pt;height:4.5pt;z-index:2523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" filled="f" stroked="f"/>
              </w:pict>
            </w:r>
            <w:r w:rsidRPr="006221A8">
              <w:rPr>
                <w:rFonts w:eastAsia="Times New Roman" w:cs="Calibri"/>
                <w:noProof/>
                <w:color w:val="000000"/>
                <w:sz w:val="14"/>
                <w:szCs w:val="14"/>
                <w:lang w:val="sq-AL" w:eastAsia="sq-AL"/>
              </w:rPr>
              <w:pict>
                <v:shape id="Text Box 306" o:spid="_x0000_s1099" type="#_x0000_t202" style="position:absolute;left:0;text-align:left;margin-left:0;margin-top:0;width:10.5pt;height:4.5pt;z-index:2524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Lh6hJ2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07" o:spid="_x0000_s1098" type="#_x0000_t202" style="position:absolute;left:0;text-align:left;margin-left:0;margin-top:0;width:10.5pt;height:4.5pt;z-index:25243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UTdIHW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08" o:spid="_x0000_s1097" type="#_x0000_t202" style="position:absolute;left:0;text-align:left;margin-left:0;margin-top:0;width:21pt;height:4.5pt;z-index:25246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cc+Xe2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09" o:spid="_x0000_s1096" type="#_x0000_t202" style="position:absolute;left:0;text-align:left;margin-left:0;margin-top:0;width:21pt;height:4.5pt;z-index:25248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10" o:spid="_x0000_s1095" type="#_x0000_t202" style="position:absolute;left:0;text-align:left;margin-left:0;margin-top:0;width:21pt;height:4.5pt;z-index:25250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11" o:spid="_x0000_s1094" type="#_x0000_t202" style="position:absolute;left:0;text-align:left;margin-left:0;margin-top:0;width:10.5pt;height:4.5pt;z-index:2525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" filled="f" stroked="f"/>
              </w:pict>
            </w:r>
            <w:r w:rsidRPr="006221A8">
              <w:rPr>
                <w:rFonts w:eastAsia="Times New Roman" w:cs="Calibri"/>
                <w:noProof/>
                <w:color w:val="000000"/>
                <w:sz w:val="14"/>
                <w:szCs w:val="14"/>
                <w:lang w:val="sq-AL" w:eastAsia="sq-AL"/>
              </w:rPr>
              <w:pict>
                <v:shape id="Text Box 312" o:spid="_x0000_s1093" type="#_x0000_t202" style="position:absolute;left:0;text-align:left;margin-left:0;margin-top:0;width:10.5pt;height:4.5pt;z-index:25255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Vj6FDG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13" o:spid="_x0000_s1092" type="#_x0000_t202" style="position:absolute;left:0;text-align:left;margin-left:0;margin-top:0;width:10.5pt;height:4.5pt;z-index:2525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14" o:spid="_x0000_s1091" type="#_x0000_t202" style="position:absolute;left:0;text-align:left;margin-left:0;margin-top:0;width:10.5pt;height:4.5pt;z-index:25259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" filled="f" stroked="f"/>
              </w:pict>
            </w:r>
          </w:p>
          <w:tbl>
            <w:tblPr>
              <w:tblW w:w="0" w:type="auto"/>
              <w:tblCellSpacing w:w="0" w:type="dxa"/>
              <w:tblLayout w:type="fixed"/>
              <w:tblCellMar>
                <w:left w:w="0" w:type="dxa"/>
                <w:right w:w="0" w:type="dxa"/>
              </w:tblCellMar>
              <w:tblLook w:val="04A0"/>
            </w:tblPr>
            <w:tblGrid>
              <w:gridCol w:w="1560"/>
            </w:tblGrid>
            <w:tr w:rsidR="00B022E9" w:rsidRPr="001D060C" w:rsidTr="0096314F">
              <w:trPr>
                <w:trHeight w:val="139"/>
                <w:tblCellSpacing w:w="0" w:type="dxa"/>
              </w:trPr>
              <w:tc>
                <w:tcPr>
                  <w:tcW w:w="1560"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500.0</w:t>
                  </w:r>
                </w:p>
              </w:tc>
            </w:tr>
          </w:tbl>
          <w:p w:rsidR="00B022E9" w:rsidRPr="001D060C" w:rsidRDefault="00B022E9" w:rsidP="00DB235D">
            <w:pPr>
              <w:spacing w:after="0" w:line="240" w:lineRule="auto"/>
              <w:ind w:firstLine="0"/>
              <w:jc w:val="right"/>
              <w:rPr>
                <w:rFonts w:eastAsia="Times New Roman"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OSMEN, 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ALI, OSMEN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ALIAJ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849/1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21/190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40</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VILSON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ELHAM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DANAJ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44/1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21/209</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488.0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VILSON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ELHAM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DANAJ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44/1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21/209</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488</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41</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SHKELQIM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ELHAN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DANAJ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42/1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21/206</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358.0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SHKELQIM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ELHAM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DANAJ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42/1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21/206</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358</w:t>
            </w:r>
          </w:p>
        </w:tc>
      </w:tr>
      <w:tr w:rsidR="00B022E9" w:rsidRPr="001D060C" w:rsidTr="00A541D7">
        <w:trPr>
          <w:trHeight w:val="139"/>
        </w:trPr>
        <w:tc>
          <w:tcPr>
            <w:tcW w:w="9872" w:type="dxa"/>
            <w:gridSpan w:val="10"/>
            <w:tcBorders>
              <w:top w:val="nil"/>
              <w:left w:val="nil"/>
              <w:bottom w:val="single" w:sz="4" w:space="0" w:color="auto"/>
              <w:right w:val="nil"/>
            </w:tcBorders>
            <w:shd w:val="clear" w:color="auto" w:fill="auto"/>
            <w:noWrap/>
            <w:vAlign w:val="bottom"/>
            <w:hideMark/>
          </w:tcPr>
          <w:p w:rsidR="00B022E9" w:rsidRPr="001D060C" w:rsidRDefault="00454277" w:rsidP="00454277">
            <w:pPr>
              <w:spacing w:after="0" w:line="240" w:lineRule="auto"/>
              <w:ind w:firstLine="0"/>
              <w:jc w:val="center"/>
              <w:rPr>
                <w:rFonts w:eastAsia="Times New Roman" w:cs="Calibri"/>
                <w:color w:val="000000"/>
                <w:sz w:val="14"/>
                <w:szCs w:val="14"/>
                <w:lang w:val="sq-AL" w:eastAsia="sq-AL"/>
              </w:rPr>
            </w:pPr>
            <w:r w:rsidRPr="001D060C">
              <w:rPr>
                <w:rFonts w:ascii="Garamond" w:eastAsia="Times New Roman" w:hAnsi="Garamond" w:cs="Calibri"/>
                <w:b/>
                <w:bCs/>
                <w:color w:val="000000"/>
                <w:sz w:val="14"/>
                <w:szCs w:val="14"/>
                <w:lang w:val="sq-AL" w:eastAsia="sq-AL"/>
              </w:rPr>
              <w:t>LIDHJA P</w:t>
            </w:r>
            <w:r w:rsidRPr="001D060C">
              <w:rPr>
                <w:rFonts w:eastAsia="Times New Roman" w:cs="Calibri"/>
                <w:color w:val="000000"/>
                <w:sz w:val="14"/>
                <w:szCs w:val="14"/>
                <w:lang w:val="sq-AL" w:eastAsia="sq-AL"/>
              </w:rPr>
              <w:t xml:space="preserve"> </w:t>
            </w:r>
            <w:r w:rsidR="006221A8" w:rsidRPr="006221A8">
              <w:rPr>
                <w:rFonts w:eastAsia="Times New Roman" w:cs="Calibri"/>
                <w:noProof/>
                <w:color w:val="000000"/>
                <w:sz w:val="14"/>
                <w:szCs w:val="14"/>
                <w:lang w:val="sq-AL" w:eastAsia="sq-AL"/>
              </w:rPr>
              <w:pict>
                <v:shape id="Text Box 15" o:spid="_x0000_s1090" type="#_x0000_t202" style="position:absolute;left:0;text-align:left;margin-left:669pt;margin-top:0;width:5.25pt;height:3.75pt;z-index:25261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" filled="f" stroked="f"/>
              </w:pict>
            </w:r>
            <w:r w:rsidR="006221A8" w:rsidRPr="006221A8">
              <w:rPr>
                <w:rFonts w:eastAsia="Times New Roman" w:cs="Calibri"/>
                <w:noProof/>
                <w:color w:val="000000"/>
                <w:sz w:val="14"/>
                <w:szCs w:val="14"/>
                <w:lang w:val="sq-AL" w:eastAsia="sq-AL"/>
              </w:rPr>
              <w:pict>
                <v:shape id="Text Box 16" o:spid="_x0000_s1089" type="#_x0000_t202" style="position:absolute;left:0;text-align:left;margin-left:669pt;margin-top:0;width:5.25pt;height:3.75pt;z-index:25263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EggicL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17" o:spid="_x0000_s1088" type="#_x0000_t202" style="position:absolute;left:0;text-align:left;margin-left:669pt;margin-top:0;width:5.25pt;height:3.75pt;z-index:25265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dGRKxL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18" o:spid="_x0000_s1087" type="#_x0000_t202" style="position:absolute;left:0;text-align:left;margin-left:669pt;margin-top:0;width:5.25pt;height:3.75pt;z-index:25267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" filled="f" stroked="f"/>
              </w:pict>
            </w:r>
            <w:r w:rsidR="006221A8" w:rsidRPr="006221A8">
              <w:rPr>
                <w:rFonts w:eastAsia="Times New Roman" w:cs="Calibri"/>
                <w:noProof/>
                <w:color w:val="000000"/>
                <w:sz w:val="14"/>
                <w:szCs w:val="14"/>
                <w:lang w:val="sq-AL" w:eastAsia="sq-AL"/>
              </w:rPr>
              <w:pict>
                <v:shape id="Text Box 19" o:spid="_x0000_s1086" type="#_x0000_t202" style="position:absolute;left:0;text-align:left;margin-left:669pt;margin-top:0;width:5.25pt;height:3.75pt;z-index:25269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" filled="f" stroked="f"/>
              </w:pict>
            </w:r>
            <w:r w:rsidR="006221A8" w:rsidRPr="006221A8">
              <w:rPr>
                <w:rFonts w:eastAsia="Times New Roman" w:cs="Calibri"/>
                <w:noProof/>
                <w:color w:val="000000"/>
                <w:sz w:val="14"/>
                <w:szCs w:val="14"/>
                <w:lang w:val="sq-AL" w:eastAsia="sq-AL"/>
              </w:rPr>
              <w:pict>
                <v:shape id="Text Box 20" o:spid="_x0000_s1085" type="#_x0000_t202" style="position:absolute;left:0;text-align:left;margin-left:669pt;margin-top:0;width:5.25pt;height:3.75pt;z-index:25271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" filled="f" stroked="f"/>
              </w:pict>
            </w:r>
            <w:r w:rsidR="006221A8" w:rsidRPr="006221A8">
              <w:rPr>
                <w:rFonts w:eastAsia="Times New Roman" w:cs="Calibri"/>
                <w:noProof/>
                <w:color w:val="000000"/>
                <w:sz w:val="14"/>
                <w:szCs w:val="14"/>
                <w:lang w:val="sq-AL" w:eastAsia="sq-AL"/>
              </w:rPr>
              <w:pict>
                <v:shape id="Text Box 21" o:spid="_x0000_s1084" type="#_x0000_t202" style="position:absolute;left:0;text-align:left;margin-left:669pt;margin-top:0;width:5.25pt;height:3.75pt;z-index:2527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" filled="f" stroked="f"/>
              </w:pict>
            </w:r>
            <w:r w:rsidR="006221A8" w:rsidRPr="006221A8">
              <w:rPr>
                <w:rFonts w:eastAsia="Times New Roman" w:cs="Calibri"/>
                <w:noProof/>
                <w:color w:val="000000"/>
                <w:sz w:val="14"/>
                <w:szCs w:val="14"/>
                <w:lang w:val="sq-AL" w:eastAsia="sq-AL"/>
              </w:rPr>
              <w:pict>
                <v:shape id="Text Box 22" o:spid="_x0000_s1083" type="#_x0000_t202" style="position:absolute;left:0;text-align:left;margin-left:669pt;margin-top:0;width:5.25pt;height:3.75pt;z-index:2527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f/WmM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23" o:spid="_x0000_s1082" type="#_x0000_t202" style="position:absolute;left:0;text-align:left;margin-left:669pt;margin-top:0;width:5.25pt;height:3.75pt;z-index:2527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GZnOh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24" o:spid="_x0000_s1081" type="#_x0000_t202" style="position:absolute;left:0;text-align:left;margin-left:669pt;margin-top:0;width:5.25pt;height:3.75pt;z-index:25280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qZA1P8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25" o:spid="_x0000_s1080" type="#_x0000_t202" style="position:absolute;left:0;text-align:left;margin-left:669pt;margin-top:0;width:5.25pt;height:3.75pt;z-index:2528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z/xdi7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26" o:spid="_x0000_s1079" type="#_x0000_t202" style="position:absolute;left:0;text-align:left;margin-left:669pt;margin-top:0;width:5.25pt;height:3.75pt;z-index:2528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JE6UjMEBAABeAwAADgAAAAAAAAAAAAAAAAAu&#10;AgAAZHJzL2Uyb0RvYy54bWxQSwECLQAUAAYACAAAACEAUDZq790AAAAIAQAADwAAAAAAAAAAAAAA&#10;AAAbBAAAZHJzL2Rvd25yZXYueG1sUEsFBgAAAAAEAAQA8wAAACUFAAAAAA==&#10;" filled="f" stroked="f"/>
              </w:pict>
            </w:r>
          </w:p>
        </w:tc>
      </w:tr>
      <w:tr w:rsidR="0096314F" w:rsidRPr="001D060C" w:rsidTr="00A541D7">
        <w:trPr>
          <w:trHeight w:val="162"/>
        </w:trPr>
        <w:tc>
          <w:tcPr>
            <w:tcW w:w="36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733"/>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42</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ABDI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BAJRAM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CAHANI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27</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2282</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8/79</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ABDI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BAJRAM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CAHANI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27</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2283</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8/79</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AGIM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MIFTAR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CAHANI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8/102</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AGIM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MIFTAR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CAHANI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2283</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8/102</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44</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DASHAMIR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ZENEL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CAHANI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8/75</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498.49</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DASHAMIR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ZENEL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CAHANI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2283</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8/75</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498.49</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45</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KUJTIM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QAZIM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SELMANI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8/77</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492.51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KUJTIM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QAZIM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SELMANI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2283</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8/77</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492.51</w:t>
            </w:r>
          </w:p>
        </w:tc>
      </w:tr>
      <w:tr w:rsidR="00B022E9" w:rsidRPr="001D060C" w:rsidTr="00A541D7">
        <w:trPr>
          <w:trHeight w:val="139"/>
        </w:trPr>
        <w:tc>
          <w:tcPr>
            <w:tcW w:w="9872" w:type="dxa"/>
            <w:gridSpan w:val="10"/>
            <w:tcBorders>
              <w:top w:val="single" w:sz="4" w:space="0" w:color="auto"/>
              <w:left w:val="single" w:sz="4" w:space="0" w:color="auto"/>
              <w:bottom w:val="nil"/>
              <w:right w:val="single" w:sz="4" w:space="0" w:color="000000"/>
            </w:tcBorders>
            <w:shd w:val="clear" w:color="auto" w:fill="auto"/>
            <w:noWrap/>
            <w:vAlign w:val="center"/>
            <w:hideMark/>
          </w:tcPr>
          <w:p w:rsidR="00C42FF3" w:rsidRDefault="006221A8" w:rsidP="00B022E9">
            <w:pPr>
              <w:spacing w:after="0" w:line="240" w:lineRule="auto"/>
              <w:ind w:firstLine="0"/>
              <w:jc w:val="center"/>
              <w:rPr>
                <w:rFonts w:ascii="Garamond" w:eastAsia="Times New Roman" w:hAnsi="Garamond" w:cs="Calibri"/>
                <w:b/>
                <w:bCs/>
                <w:color w:val="000000"/>
                <w:sz w:val="14"/>
                <w:szCs w:val="14"/>
                <w:lang w:val="sq-AL" w:eastAsia="sq-AL"/>
              </w:rPr>
            </w:pPr>
            <w:r w:rsidRPr="006221A8">
              <w:rPr>
                <w:noProof/>
                <w:lang w:val="sq-AL" w:eastAsia="sq-AL"/>
              </w:rPr>
              <w:pict>
                <v:rect id="Rectangle 54" o:spid="_x0000_s1078" style="position:absolute;left:0;text-align:left;margin-left:-19.75pt;margin-top:3.3pt;width:520.2pt;height:17.5pt;z-index:2539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" fillcolor="white [3212]" strokecolor="white [3212]" strokeweight="2pt"/>
              </w:pict>
            </w: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Q</w:t>
            </w:r>
          </w:p>
        </w:tc>
      </w:tr>
      <w:tr w:rsidR="0096314F" w:rsidRPr="001D060C" w:rsidTr="00A541D7">
        <w:trPr>
          <w:trHeight w:val="162"/>
        </w:trPr>
        <w:tc>
          <w:tcPr>
            <w:tcW w:w="36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40"/>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46</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XHEVAHIR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ZERE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LULI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299</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1842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6/198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139.6</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XHEVAHIR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ZERE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LULI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299, 475</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1842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6/198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182.4</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R</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76"/>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AUREL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BESNIK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GUNI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1609</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8526</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16/50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485.8</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ARTUR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BESNIK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GUNI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85, 713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8526</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16/50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48</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TITANA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SANIE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REXHEP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MUCA</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23</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A541D7"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w:t>
            </w:r>
            <w:r w:rsidR="00B022E9" w:rsidRPr="001D060C">
              <w:rPr>
                <w:rFonts w:ascii="Garamond" w:eastAsia="Times New Roman" w:hAnsi="Garamond" w:cs="Calibri"/>
                <w:color w:val="000000"/>
                <w:sz w:val="14"/>
                <w:szCs w:val="14"/>
                <w:lang w:val="sq-AL" w:eastAsia="sq-AL"/>
              </w:rPr>
              <w:t>2/307</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104</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SANIJE</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REXHEP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MUÇA</w:t>
            </w:r>
          </w:p>
        </w:tc>
        <w:tc>
          <w:tcPr>
            <w:tcW w:w="992" w:type="dxa"/>
            <w:tcBorders>
              <w:top w:val="single" w:sz="4" w:space="0" w:color="auto"/>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23, 12_2176318</w:t>
            </w:r>
          </w:p>
        </w:tc>
        <w:tc>
          <w:tcPr>
            <w:tcW w:w="991"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8190</w:t>
            </w:r>
          </w:p>
        </w:tc>
        <w:tc>
          <w:tcPr>
            <w:tcW w:w="685" w:type="dxa"/>
            <w:tcBorders>
              <w:top w:val="single" w:sz="4" w:space="0" w:color="auto"/>
              <w:left w:val="nil"/>
              <w:bottom w:val="nil"/>
              <w:right w:val="single" w:sz="4" w:space="0" w:color="auto"/>
            </w:tcBorders>
            <w:shd w:val="clear" w:color="auto" w:fill="auto"/>
            <w:noWrap/>
            <w:vAlign w:val="center"/>
            <w:hideMark/>
          </w:tcPr>
          <w:p w:rsidR="00B022E9" w:rsidRPr="001D060C" w:rsidRDefault="00A541D7"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w:t>
            </w:r>
            <w:r w:rsidR="00B022E9" w:rsidRPr="001D060C">
              <w:rPr>
                <w:rFonts w:ascii="Garamond" w:eastAsia="Times New Roman" w:hAnsi="Garamond" w:cs="Calibri"/>
                <w:color w:val="000000"/>
                <w:sz w:val="14"/>
                <w:szCs w:val="14"/>
                <w:lang w:val="sq-AL" w:eastAsia="sq-AL"/>
              </w:rPr>
              <w:t>2/307</w:t>
            </w:r>
          </w:p>
        </w:tc>
        <w:tc>
          <w:tcPr>
            <w:tcW w:w="1018" w:type="dxa"/>
            <w:tcBorders>
              <w:top w:val="single" w:sz="4" w:space="0" w:color="auto"/>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113.3</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S</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453285">
        <w:trPr>
          <w:trHeight w:val="1626"/>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49</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DYLBER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SADE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234</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3294</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87/47</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296.7</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DYLBER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FETAH</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SADE</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AGRON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DYLBER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SADE</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ARBEN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DYLBER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SADE</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234</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3294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87/47</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296.7</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AGRON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BLLOSHMI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368</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2924</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1/437</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40.5</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GEZIM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RESHAT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ÇEKREZI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302</w:t>
            </w: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AGRON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BLLOSHMI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368</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2924</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1/437</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40.5</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GËZIM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NESHAT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ÇEKREZI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372/1</w:t>
            </w: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51</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REXHEP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NAIM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MATISHI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4443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8523</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32/208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98.6</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REXHEP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NAIM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MATISHI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4443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8523</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32/208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120</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52</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PETRIT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MICI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5382</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8525</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22/198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96.3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PETRIT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MICI</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5382</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8525</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22/198</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96.3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EMINE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RAMAZAN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MICI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AGRON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PETRIT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MICI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PETRIT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MICI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53</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GJOVALIN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NDRE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BALA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1133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8525</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8/156</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296.7</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GJOVALIN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NDUE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BALA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1133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8525</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8/156</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296.7</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54</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VLADIMIR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RAKIP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KAPO</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7891</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8525</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16/208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297.5</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VLADIMIR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REFIK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KAPO</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7891</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8525</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16/208</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297.5</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55</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FIGAN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VEIZ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MUSTA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5692</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8526</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16/72</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419.3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FIGON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VEIZ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MUSTA</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5692, 4605, 4607</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8526</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16/72</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419.3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VEIZ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RYZHDI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MUSTA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56</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VIKTOR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ANASTAS</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RRASA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623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3422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40/60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484.2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PËLLUMB</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VIKTOR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RRASA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1225</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3422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40/60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484.2</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1</w:t>
            </w:r>
          </w:p>
        </w:tc>
        <w:tc>
          <w:tcPr>
            <w:tcW w:w="926"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SAMI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SHABAN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PERHATI </w:t>
            </w:r>
          </w:p>
        </w:tc>
        <w:tc>
          <w:tcPr>
            <w:tcW w:w="992"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652 </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8110</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6/410</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501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SAMI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SHABAN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PERHATI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652, 862</w:t>
            </w:r>
          </w:p>
        </w:tc>
        <w:tc>
          <w:tcPr>
            <w:tcW w:w="9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8110</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6/410</w:t>
            </w:r>
          </w:p>
        </w:tc>
        <w:tc>
          <w:tcPr>
            <w:tcW w:w="10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501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RIGERS</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 SAMI </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PERHATI </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FF3" w:rsidRDefault="006221A8" w:rsidP="00B022E9">
            <w:pPr>
              <w:spacing w:after="0" w:line="240" w:lineRule="auto"/>
              <w:ind w:firstLine="0"/>
              <w:jc w:val="center"/>
              <w:rPr>
                <w:rFonts w:ascii="Garamond" w:eastAsia="Times New Roman" w:hAnsi="Garamond" w:cs="Calibri"/>
                <w:b/>
                <w:bCs/>
                <w:color w:val="000000"/>
                <w:sz w:val="14"/>
                <w:szCs w:val="14"/>
                <w:lang w:val="sq-AL" w:eastAsia="sq-AL"/>
              </w:rPr>
            </w:pPr>
            <w:r w:rsidRPr="006221A8">
              <w:rPr>
                <w:rFonts w:ascii="Garamond" w:eastAsia="Times New Roman" w:hAnsi="Garamond" w:cs="Calibri"/>
                <w:b/>
                <w:bCs/>
                <w:noProof/>
                <w:color w:val="000000"/>
                <w:sz w:val="14"/>
                <w:szCs w:val="14"/>
                <w:lang w:val="sq-AL" w:eastAsia="sq-AL"/>
              </w:rPr>
              <w:pict>
                <v:rect id="Rectangle 55" o:spid="_x0000_s1077" style="position:absolute;left:0;text-align:left;margin-left:-20.4pt;margin-top:2.8pt;width:525.85pt;height:59.45pt;z-index:2539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" fillcolor="white [3212]" strokecolor="white [3212]" strokeweight="2pt"/>
              </w:pict>
            </w: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T</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48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58</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ETLEVA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HASAN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LUMSHI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993</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2654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2/11</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46.1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ETLEVA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HASAN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LUMSHI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993, 7585</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2654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2/11</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180.2</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59</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ELMAZ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HYSEN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KRAZNIQI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7732</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8523</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36/164</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82.5</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ELMAZ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HYSNI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HASANI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7732</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8523</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36/164</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82.5</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60</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ISUF</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RAMADAN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DISHA</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315</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2446</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5/170</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SHEFQET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RAMAZAN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MJESHTRI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QAZIM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ISMAIL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BOCI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952</w:t>
            </w: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nil"/>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ISUF</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RAMADAN</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DISHA</w:t>
            </w:r>
          </w:p>
        </w:tc>
        <w:tc>
          <w:tcPr>
            <w:tcW w:w="992"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315</w:t>
            </w:r>
          </w:p>
        </w:tc>
        <w:tc>
          <w:tcPr>
            <w:tcW w:w="991"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2446</w:t>
            </w:r>
          </w:p>
        </w:tc>
        <w:tc>
          <w:tcPr>
            <w:tcW w:w="685"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5/170</w:t>
            </w:r>
          </w:p>
        </w:tc>
        <w:tc>
          <w:tcPr>
            <w:tcW w:w="1018" w:type="dxa"/>
            <w:tcBorders>
              <w:top w:val="nil"/>
              <w:left w:val="nil"/>
              <w:bottom w:val="nil"/>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35</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61</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BINAK</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ARIF</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PASHKU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15/4</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40/71</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108.89</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BINAK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ARIF</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PASHKU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15/4; 640</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40/71</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197.71</w:t>
            </w:r>
          </w:p>
        </w:tc>
      </w:tr>
      <w:tr w:rsidR="0096314F" w:rsidRPr="001D060C" w:rsidTr="00A541D7">
        <w:trPr>
          <w:trHeight w:val="139"/>
        </w:trPr>
        <w:tc>
          <w:tcPr>
            <w:tcW w:w="366"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62</w:t>
            </w:r>
          </w:p>
        </w:tc>
        <w:tc>
          <w:tcPr>
            <w:tcW w:w="1208"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2</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RAIMOND</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ENVER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SHKEMBI</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1009</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8260</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5/322</w:t>
            </w:r>
          </w:p>
        </w:tc>
        <w:tc>
          <w:tcPr>
            <w:tcW w:w="1018"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32.4</w:t>
            </w: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NURI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SHAQIR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PETI</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ARISTOFAN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APOSTOL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QENDRO</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LILJANA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HASAN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MEMISHAJ</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RAIMOND</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ENVER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SHKEMBI</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1009</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8260</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5/322</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32.4</w:t>
            </w: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NURI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SHAQIR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PETI</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ARISTOFAN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APOSTOL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QENDRO</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LILJANA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TAIP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MEMISHAJ</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63</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NUSTRET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JAKUP</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SULOTI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2519/4</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8604</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11/302</w:t>
            </w:r>
          </w:p>
        </w:tc>
        <w:tc>
          <w:tcPr>
            <w:tcW w:w="1018" w:type="dxa"/>
            <w:tcBorders>
              <w:top w:val="nil"/>
              <w:left w:val="nil"/>
              <w:bottom w:val="nil"/>
              <w:right w:val="nil"/>
            </w:tcBorders>
            <w:shd w:val="clear" w:color="auto" w:fill="auto"/>
            <w:noWrap/>
            <w:vAlign w:val="bottom"/>
            <w:hideMark/>
          </w:tcPr>
          <w:p w:rsidR="00B022E9" w:rsidRPr="001D060C" w:rsidRDefault="006221A8" w:rsidP="00DB235D">
            <w:pPr>
              <w:spacing w:after="0" w:line="240" w:lineRule="auto"/>
              <w:ind w:firstLine="0"/>
              <w:jc w:val="right"/>
              <w:rPr>
                <w:rFonts w:eastAsia="Times New Roman" w:cs="Calibri"/>
                <w:color w:val="000000"/>
                <w:sz w:val="14"/>
                <w:szCs w:val="14"/>
                <w:lang w:val="sq-AL" w:eastAsia="sq-AL"/>
              </w:rPr>
            </w:pPr>
            <w:r w:rsidRPr="006221A8">
              <w:rPr>
                <w:rFonts w:eastAsia="Times New Roman" w:cs="Calibri"/>
                <w:noProof/>
                <w:color w:val="000000"/>
                <w:sz w:val="14"/>
                <w:szCs w:val="14"/>
                <w:lang w:val="sq-AL" w:eastAsia="sq-AL"/>
              </w:rPr>
              <w:pict>
                <v:shape id="Text Box 315" o:spid="_x0000_s1076" type="#_x0000_t202" style="position:absolute;left:0;text-align:left;margin-left:0;margin-top:0;width:5.25pt;height:106.5pt;z-index:25286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Cl1FRt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16" o:spid="_x0000_s1075" type="#_x0000_t202" style="position:absolute;left:0;text-align:left;margin-left:0;margin-top:0;width:5.25pt;height:106.5pt;z-index:25288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" filled="f" stroked="f"/>
              </w:pict>
            </w:r>
            <w:r w:rsidRPr="006221A8">
              <w:rPr>
                <w:rFonts w:eastAsia="Times New Roman" w:cs="Calibri"/>
                <w:noProof/>
                <w:color w:val="000000"/>
                <w:sz w:val="14"/>
                <w:szCs w:val="14"/>
                <w:lang w:val="sq-AL" w:eastAsia="sq-AL"/>
              </w:rPr>
              <w:pict>
                <v:shape id="Text Box 317" o:spid="_x0000_s1074" type="#_x0000_t202" style="position:absolute;left:0;text-align:left;margin-left:0;margin-top:0;width:5.25pt;height:106.5pt;z-index:2529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" filled="f" stroked="f"/>
              </w:pict>
            </w:r>
            <w:r w:rsidRPr="006221A8">
              <w:rPr>
                <w:rFonts w:eastAsia="Times New Roman" w:cs="Calibri"/>
                <w:noProof/>
                <w:color w:val="000000"/>
                <w:sz w:val="14"/>
                <w:szCs w:val="14"/>
                <w:lang w:val="sq-AL" w:eastAsia="sq-AL"/>
              </w:rPr>
              <w:pict>
                <v:shape id="Text Box 318" o:spid="_x0000_s1073" type="#_x0000_t202" style="position:absolute;left:0;text-align:left;margin-left:0;margin-top:0;width:5.25pt;height:106.5pt;z-index:2529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" filled="f" stroked="f"/>
              </w:pict>
            </w:r>
            <w:r w:rsidRPr="006221A8">
              <w:rPr>
                <w:rFonts w:eastAsia="Times New Roman" w:cs="Calibri"/>
                <w:noProof/>
                <w:color w:val="000000"/>
                <w:sz w:val="14"/>
                <w:szCs w:val="14"/>
                <w:lang w:val="sq-AL" w:eastAsia="sq-AL"/>
              </w:rPr>
              <w:pict>
                <v:shape id="Text Box 319" o:spid="_x0000_s1072" type="#_x0000_t202" style="position:absolute;left:0;text-align:left;margin-left:0;margin-top:0;width:5.25pt;height:106.5pt;z-index:2529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Anj0c2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20" o:spid="_x0000_s1071" type="#_x0000_t202" style="position:absolute;left:0;text-align:left;margin-left:0;margin-top:0;width:5.25pt;height:106.5pt;z-index:2529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" filled="f" stroked="f"/>
              </w:pict>
            </w:r>
            <w:r w:rsidRPr="006221A8">
              <w:rPr>
                <w:rFonts w:eastAsia="Times New Roman" w:cs="Calibri"/>
                <w:noProof/>
                <w:color w:val="000000"/>
                <w:sz w:val="14"/>
                <w:szCs w:val="14"/>
                <w:lang w:val="sq-AL" w:eastAsia="sq-AL"/>
              </w:rPr>
              <w:pict>
                <v:shape id="Text Box 321" o:spid="_x0000_s1070" type="#_x0000_t202" style="position:absolute;left:0;text-align:left;margin-left:0;margin-top:0;width:5.25pt;height:54.75pt;z-index:2529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22" o:spid="_x0000_s1069" type="#_x0000_t202" style="position:absolute;left:0;text-align:left;margin-left:0;margin-top:0;width:5.25pt;height:54.75pt;z-index:2530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23" o:spid="_x0000_s1068" type="#_x0000_t202" style="position:absolute;left:0;text-align:left;margin-left:0;margin-top:0;width:5.25pt;height:106.5pt;z-index:2530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CO/8k7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24" o:spid="_x0000_s1067" type="#_x0000_t202" style="position:absolute;left:0;text-align:left;margin-left:0;margin-top:0;width:5.25pt;height:106.5pt;z-index:2530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DRbdkV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25" o:spid="_x0000_s1066" type="#_x0000_t202" style="position:absolute;left:0;text-align:left;margin-left:0;margin-top:0;width:5.25pt;height:54.75pt;z-index:2530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26" o:spid="_x0000_s1065" type="#_x0000_t202" style="position:absolute;left:0;text-align:left;margin-left:0;margin-top:0;width:5.25pt;height:54.75pt;z-index:2531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27" o:spid="_x0000_s1064" type="#_x0000_t202" style="position:absolute;left:0;text-align:left;margin-left:0;margin-top:0;width:5.25pt;height:106.5pt;z-index:2531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Ac5SmP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28" o:spid="_x0000_s1063" type="#_x0000_t202" style="position:absolute;left:0;text-align:left;margin-left:0;margin-top:0;width:5.25pt;height:106.5pt;z-index:2531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AmRIgT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29" o:spid="_x0000_s1062" type="#_x0000_t202" style="position:absolute;left:0;text-align:left;margin-left:0;margin-top:0;width:5.25pt;height:54.75pt;z-index:2531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30" o:spid="_x0000_s1061" type="#_x0000_t202" style="position:absolute;left:0;text-align:left;margin-left:0;margin-top:0;width:5.25pt;height:54.75pt;z-index:2532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31" o:spid="_x0000_s1060" type="#_x0000_t202" style="position:absolute;left:0;text-align:left;margin-left:0;margin-top:0;width:5.25pt;height:106.5pt;z-index:2532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B7NayL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32" o:spid="_x0000_s1059" type="#_x0000_t202" style="position:absolute;left:0;text-align:left;margin-left:0;margin-top:0;width:5.25pt;height:106.5pt;z-index:2532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" filled="f" stroked="f"/>
              </w:pict>
            </w:r>
            <w:r w:rsidRPr="006221A8">
              <w:rPr>
                <w:rFonts w:eastAsia="Times New Roman" w:cs="Calibri"/>
                <w:noProof/>
                <w:color w:val="000000"/>
                <w:sz w:val="14"/>
                <w:szCs w:val="14"/>
                <w:lang w:val="sq-AL" w:eastAsia="sq-AL"/>
              </w:rPr>
              <w:pict>
                <v:shape id="Text Box 333" o:spid="_x0000_s1058" type="#_x0000_t202" style="position:absolute;left:0;text-align:left;margin-left:0;margin-top:0;width:5.25pt;height:54.75pt;z-index:2532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" filled="f" stroked="f"/>
              </w:pict>
            </w:r>
            <w:r w:rsidRPr="006221A8">
              <w:rPr>
                <w:rFonts w:eastAsia="Times New Roman" w:cs="Calibri"/>
                <w:noProof/>
                <w:color w:val="000000"/>
                <w:sz w:val="14"/>
                <w:szCs w:val="14"/>
                <w:lang w:val="sq-AL" w:eastAsia="sq-AL"/>
              </w:rPr>
              <w:pict>
                <v:shape id="Text Box 334" o:spid="_x0000_s1057" type="#_x0000_t202" style="position:absolute;left:0;text-align:left;margin-left:0;margin-top:0;width:5.25pt;height:54.75pt;z-index:2532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" filled="f" stroked="f"/>
              </w:pict>
            </w:r>
            <w:r w:rsidRPr="006221A8">
              <w:rPr>
                <w:rFonts w:eastAsia="Times New Roman" w:cs="Calibri"/>
                <w:noProof/>
                <w:color w:val="000000"/>
                <w:sz w:val="14"/>
                <w:szCs w:val="14"/>
                <w:lang w:val="sq-AL" w:eastAsia="sq-AL"/>
              </w:rPr>
              <w:pict>
                <v:shape id="Text Box 335" o:spid="_x0000_s1056" type="#_x0000_t202" style="position:absolute;left:0;text-align:left;margin-left:0;margin-top:27pt;width:5.25pt;height:53.25pt;z-index:2533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" filled="f" stroked="f"/>
              </w:pict>
            </w:r>
            <w:r w:rsidRPr="006221A8">
              <w:rPr>
                <w:rFonts w:eastAsia="Times New Roman" w:cs="Calibri"/>
                <w:noProof/>
                <w:color w:val="000000"/>
                <w:sz w:val="14"/>
                <w:szCs w:val="14"/>
                <w:lang w:val="sq-AL" w:eastAsia="sq-AL"/>
              </w:rPr>
              <w:pict>
                <v:shape id="Text Box 336" o:spid="_x0000_s1055" type="#_x0000_t202" style="position:absolute;left:0;text-align:left;margin-left:0;margin-top:27pt;width:5.25pt;height:53.25pt;z-index:2533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FZ4iO5iAgAAGwUAAA4AAAAAAAAAAAAAAAAALgIAAGRycy9lMm9Eb2Mu&#10;eG1sUEsBAi0AFAAGAAgAAAAhAP4QKnXZAAAABg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337" o:spid="_x0000_s1054" type="#_x0000_t202" style="position:absolute;left:0;text-align:left;margin-left:0;margin-top:27pt;width:5.25pt;height:53.25pt;z-index:2533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ClRYdRiAgAAGwUAAA4AAAAAAAAAAAAAAAAALgIAAGRycy9lMm9Eb2Mu&#10;eG1sUEsBAi0AFAAGAAgAAAAhAP4QKnXZAAAABg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338" o:spid="_x0000_s1053" type="#_x0000_t202" style="position:absolute;left:0;text-align:left;margin-left:0;margin-top:27pt;width:5.25pt;height:53.25pt;z-index:2533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O3CxnxiAgAAGwUAAA4AAAAAAAAAAAAAAAAALgIAAGRycy9lMm9Eb2Mu&#10;eG1sUEsBAi0AFAAGAAgAAAAhAP4QKnXZAAAABg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339" o:spid="_x0000_s1052" type="#_x0000_t202" style="position:absolute;left:0;text-align:left;margin-left:0;margin-top:27pt;width:5.25pt;height:53.25pt;z-index:2534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JLrL0ZiAgAAGwUAAA4AAAAAAAAAAAAAAAAALgIAAGRycy9lMm9Eb2Mu&#10;eG1sUEsBAi0AFAAGAAgAAAAhAP4QKnXZAAAABg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340" o:spid="_x0000_s1051" type="#_x0000_t202" style="position:absolute;left:0;text-align:left;margin-left:0;margin-top:27pt;width:5.25pt;height:53.25pt;z-index:2534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Asd7l5iAgAAGwUAAA4AAAAAAAAAAAAAAAAALgIAAGRycy9lMm9Eb2Mu&#10;eG1sUEsBAi0AFAAGAAgAAAAhAP4QKnXZAAAABg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341" o:spid="_x0000_s1050" type="#_x0000_t202" style="position:absolute;left:0;text-align:left;margin-left:0;margin-top:27pt;width:5.25pt;height:53.25pt;z-index:2534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HQ0B2RiAgAAGwUAAA4AAAAAAAAAAAAAAAAALgIAAGRycy9lMm9Eb2Mu&#10;eG1sUEsBAi0AFAAGAAgAAAAhAP4QKnXZAAAABgEAAA8AAAAAAAAAAAAAAAAAvAQAAGRycy9kb3du&#10;cmV2LnhtbFBLBQYAAAAABAAEAPMAAADCBQAAAAA=&#10;" filled="f" stroked="f"/>
              </w:pict>
            </w:r>
            <w:r w:rsidRPr="006221A8">
              <w:rPr>
                <w:rFonts w:eastAsia="Times New Roman" w:cs="Calibri"/>
                <w:noProof/>
                <w:color w:val="000000"/>
                <w:sz w:val="14"/>
                <w:szCs w:val="14"/>
                <w:lang w:val="sq-AL" w:eastAsia="sq-AL"/>
              </w:rPr>
              <w:pict>
                <v:shape id="Text Box 342" o:spid="_x0000_s1049" type="#_x0000_t202" style="position:absolute;left:0;text-align:left;margin-left:0;margin-top:27pt;width:5.25pt;height:53.25pt;z-index:2534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" filled="f" stroked="f"/>
              </w:pict>
            </w:r>
          </w:p>
          <w:tbl>
            <w:tblPr>
              <w:tblW w:w="0" w:type="auto"/>
              <w:tblCellSpacing w:w="0" w:type="dxa"/>
              <w:tblLayout w:type="fixed"/>
              <w:tblCellMar>
                <w:left w:w="0" w:type="dxa"/>
                <w:right w:w="0" w:type="dxa"/>
              </w:tblCellMar>
              <w:tblLook w:val="04A0"/>
            </w:tblPr>
            <w:tblGrid>
              <w:gridCol w:w="1560"/>
            </w:tblGrid>
            <w:tr w:rsidR="00B022E9" w:rsidRPr="001D060C" w:rsidTr="0096314F">
              <w:trPr>
                <w:trHeight w:val="139"/>
                <w:tblCellSpacing w:w="0" w:type="dxa"/>
              </w:trPr>
              <w:tc>
                <w:tcPr>
                  <w:tcW w:w="1560"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499.0</w:t>
                  </w:r>
                </w:p>
              </w:tc>
            </w:tr>
          </w:tbl>
          <w:p w:rsidR="00B022E9" w:rsidRPr="001D060C" w:rsidRDefault="00B022E9" w:rsidP="00DB235D">
            <w:pPr>
              <w:spacing w:after="0" w:line="240" w:lineRule="auto"/>
              <w:ind w:firstLine="0"/>
              <w:jc w:val="right"/>
              <w:rPr>
                <w:rFonts w:eastAsia="Times New Roman" w:cs="Calibri"/>
                <w:color w:val="000000"/>
                <w:sz w:val="14"/>
                <w:szCs w:val="14"/>
                <w:lang w:val="sq-AL" w:eastAsia="sq-AL"/>
              </w:rPr>
            </w:pPr>
          </w:p>
        </w:tc>
      </w:tr>
      <w:tr w:rsidR="0096314F" w:rsidRPr="001D060C" w:rsidTr="00A541D7">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ILIRJAN, NUSTRET, SPIRO, JAKUP</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VANGJEL,JAKUP, VANGJEL</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SULOTI,SULOTI,KATES, SULOTI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2519/4</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8604</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11/302</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499</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64</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MUSA,BESNIK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MEZAN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NUREDINI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52/2/98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25/444</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229.0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MUSA,BESNIK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MEZAN</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NUREDINI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52/2/98</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25/500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282</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65</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ARJAN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SERVET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DEMAJ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642/5.1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5/180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350,3</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ANIFE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AHMET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DEMAJ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642/5.2</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5/573</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360,1</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ARJAN, ANIFE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SERVET, AHMET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DEMAJ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642/5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5/180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U</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58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66</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2</w:t>
            </w:r>
          </w:p>
        </w:tc>
        <w:tc>
          <w:tcPr>
            <w:tcW w:w="9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JAHE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DINGA</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w:t>
            </w:r>
          </w:p>
        </w:tc>
        <w:tc>
          <w:tcPr>
            <w:tcW w:w="9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8270</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7/462</w:t>
            </w:r>
          </w:p>
        </w:tc>
        <w:tc>
          <w:tcPr>
            <w:tcW w:w="10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42.8</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KONSTANDIN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VASIL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NITO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ARTAN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KOSTANDIN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NITO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SOKOL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HAJRULLA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SELENICA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KIMETE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SULEJMAN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POKA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GEZIM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MEDI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ÇOÇOLI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JAHE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ALI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DINGA</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8270</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7/462</w:t>
            </w:r>
          </w:p>
        </w:tc>
        <w:tc>
          <w:tcPr>
            <w:tcW w:w="1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42.8</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ARTAN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KOSTANDIN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NITO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SOKOL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HAJRULLA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SELENICA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KIMETE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SULEJMAN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POKA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GEZIM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MEDI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ÇOÇOLI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67</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2</w:t>
            </w:r>
          </w:p>
        </w:tc>
        <w:tc>
          <w:tcPr>
            <w:tcW w:w="926"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XHEVIT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CANO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LALA</w:t>
            </w:r>
          </w:p>
        </w:tc>
        <w:tc>
          <w:tcPr>
            <w:tcW w:w="992"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w:t>
            </w:r>
          </w:p>
        </w:tc>
        <w:tc>
          <w:tcPr>
            <w:tcW w:w="991"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8270</w:t>
            </w:r>
          </w:p>
        </w:tc>
        <w:tc>
          <w:tcPr>
            <w:tcW w:w="685"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7/463</w:t>
            </w:r>
          </w:p>
        </w:tc>
        <w:tc>
          <w:tcPr>
            <w:tcW w:w="1018" w:type="dxa"/>
            <w:vMerge w:val="restart"/>
            <w:tcBorders>
              <w:top w:val="nil"/>
              <w:left w:val="single" w:sz="4" w:space="0" w:color="auto"/>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46.2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BELUL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LUTFI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METAJ</w:t>
            </w:r>
          </w:p>
        </w:tc>
        <w:tc>
          <w:tcPr>
            <w:tcW w:w="992"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AGRON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SHEFQET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PEÇI</w:t>
            </w:r>
          </w:p>
        </w:tc>
        <w:tc>
          <w:tcPr>
            <w:tcW w:w="992"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VANGJEL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TRIFON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KASAPI</w:t>
            </w:r>
          </w:p>
        </w:tc>
        <w:tc>
          <w:tcPr>
            <w:tcW w:w="992"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GENC</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FEJZI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KURTI</w:t>
            </w:r>
          </w:p>
        </w:tc>
        <w:tc>
          <w:tcPr>
            <w:tcW w:w="992"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nil"/>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ADRIAN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XHEVIT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LALAJ</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221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8270</w:t>
            </w:r>
          </w:p>
        </w:tc>
        <w:tc>
          <w:tcPr>
            <w:tcW w:w="6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7/463</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46.22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BELUL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LUTFI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METAJ</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AGRON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SHEFQET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PEÇI</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VANGJEL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TRIFON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KASAPI</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GENC</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FEJZI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454277"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KURTI</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FF3" w:rsidRDefault="006221A8" w:rsidP="00B022E9">
            <w:pPr>
              <w:spacing w:after="0" w:line="240" w:lineRule="auto"/>
              <w:ind w:firstLine="0"/>
              <w:jc w:val="center"/>
              <w:rPr>
                <w:rFonts w:ascii="Garamond" w:eastAsia="Times New Roman" w:hAnsi="Garamond" w:cs="Calibri"/>
                <w:b/>
                <w:bCs/>
                <w:color w:val="000000"/>
                <w:sz w:val="14"/>
                <w:szCs w:val="14"/>
                <w:lang w:val="sq-AL" w:eastAsia="sq-AL"/>
              </w:rPr>
            </w:pPr>
            <w:r w:rsidRPr="006221A8">
              <w:rPr>
                <w:rFonts w:ascii="Garamond" w:eastAsia="Times New Roman" w:hAnsi="Garamond" w:cs="Calibri"/>
                <w:b/>
                <w:bCs/>
                <w:noProof/>
                <w:color w:val="000000"/>
                <w:sz w:val="14"/>
                <w:szCs w:val="14"/>
                <w:lang w:val="sq-AL" w:eastAsia="sq-AL"/>
              </w:rPr>
              <w:pict>
                <v:rect id="Rectangle 53" o:spid="_x0000_s1048" style="position:absolute;left:0;text-align:left;margin-left:-15.55pt;margin-top:2.2pt;width:525.85pt;height:53.2pt;z-index:2539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" fillcolor="white [3212]" strokecolor="white [3212]" strokeweight="2pt"/>
              </w:pict>
            </w: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V</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27"/>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68</w:t>
            </w:r>
          </w:p>
        </w:tc>
        <w:tc>
          <w:tcPr>
            <w:tcW w:w="1208" w:type="dxa"/>
            <w:vMerge w:val="restart"/>
            <w:tcBorders>
              <w:top w:val="nil"/>
              <w:left w:val="single" w:sz="4" w:space="0" w:color="auto"/>
              <w:bottom w:val="single" w:sz="4" w:space="0" w:color="auto"/>
              <w:right w:val="single" w:sz="4" w:space="0" w:color="auto"/>
            </w:tcBorders>
            <w:shd w:val="clear" w:color="000000" w:fill="FFFFFF"/>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SULEJMAN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ELEZ</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ELEZI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11/20</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49/139</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250</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SULEJMAN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ELEZ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ELEZI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11/20;1394</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49/139</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394.8</w:t>
            </w:r>
          </w:p>
        </w:tc>
      </w:tr>
      <w:tr w:rsidR="0096314F" w:rsidRPr="001D060C" w:rsidTr="00A541D7">
        <w:trPr>
          <w:trHeight w:val="139"/>
        </w:trPr>
        <w:tc>
          <w:tcPr>
            <w:tcW w:w="366" w:type="dxa"/>
            <w:vMerge w:val="restart"/>
            <w:tcBorders>
              <w:top w:val="nil"/>
              <w:left w:val="single" w:sz="4" w:space="0" w:color="auto"/>
              <w:bottom w:val="nil"/>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69</w:t>
            </w:r>
          </w:p>
        </w:tc>
        <w:tc>
          <w:tcPr>
            <w:tcW w:w="12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KAMBER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IDRIZ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HAKBAJRAMI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260</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3862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405/23</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149.2</w:t>
            </w:r>
          </w:p>
        </w:tc>
      </w:tr>
      <w:tr w:rsidR="0096314F" w:rsidRPr="001D060C" w:rsidTr="00A541D7">
        <w:trPr>
          <w:trHeight w:val="139"/>
        </w:trPr>
        <w:tc>
          <w:tcPr>
            <w:tcW w:w="366"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KAMBER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IDRIZ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HAKBAJRAMI</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260</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3862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405/23</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202.6</w:t>
            </w:r>
          </w:p>
        </w:tc>
      </w:tr>
      <w:tr w:rsidR="0096314F" w:rsidRPr="001D060C" w:rsidTr="00A541D7">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70</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XHEVAIR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SHEFQET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DAKARE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w:t>
            </w:r>
          </w:p>
        </w:tc>
        <w:tc>
          <w:tcPr>
            <w:tcW w:w="991"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1842</w:t>
            </w:r>
          </w:p>
        </w:tc>
        <w:tc>
          <w:tcPr>
            <w:tcW w:w="685"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6/200</w:t>
            </w:r>
          </w:p>
        </w:tc>
        <w:tc>
          <w:tcPr>
            <w:tcW w:w="1018" w:type="dxa"/>
            <w:vMerge w:val="restart"/>
            <w:tcBorders>
              <w:top w:val="nil"/>
              <w:left w:val="single" w:sz="4" w:space="0" w:color="auto"/>
              <w:bottom w:val="single" w:sz="4" w:space="0" w:color="000000"/>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13.3</w:t>
            </w:r>
          </w:p>
        </w:tc>
      </w:tr>
      <w:tr w:rsidR="0096314F" w:rsidRPr="001D060C" w:rsidTr="00A541D7">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ALBERT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XHEVAIR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DAKARE</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XHEVAIR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SHEFIT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DAKARE</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1842</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6/200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13.3</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71</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2</w:t>
            </w: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ALTIN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GANI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HAXHIU</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297</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8/400</w:t>
            </w:r>
          </w:p>
        </w:tc>
        <w:tc>
          <w:tcPr>
            <w:tcW w:w="1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50.1</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SPIRO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ARQILE</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SOFOKLI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KIÇO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LULO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EDUARD</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MUHAREM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DISHA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SUZANA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FEHMI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MANUSHI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ALTIN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GANI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HAXHIU</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297</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8330</w:t>
            </w:r>
          </w:p>
        </w:tc>
        <w:tc>
          <w:tcPr>
            <w:tcW w:w="6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8/753</w:t>
            </w:r>
          </w:p>
        </w:tc>
        <w:tc>
          <w:tcPr>
            <w:tcW w:w="10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41.6</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ROBERT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SPIRO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ANILA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URUÇ</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TIÇO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SOFOKLI </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KIÇO</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LULO</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EDUARD</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MUHAREM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DISHA</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SUZANA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FEHMI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MANUSHI</w:t>
            </w:r>
          </w:p>
        </w:tc>
        <w:tc>
          <w:tcPr>
            <w:tcW w:w="992"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r>
      <w:tr w:rsidR="00B022E9" w:rsidRPr="001D060C" w:rsidTr="00A541D7">
        <w:trPr>
          <w:trHeight w:val="139"/>
        </w:trPr>
        <w:tc>
          <w:tcPr>
            <w:tcW w:w="9872" w:type="dxa"/>
            <w:gridSpan w:val="10"/>
            <w:tcBorders>
              <w:top w:val="nil"/>
              <w:left w:val="nil"/>
              <w:bottom w:val="single" w:sz="4" w:space="0" w:color="auto"/>
              <w:right w:val="nil"/>
            </w:tcBorders>
            <w:shd w:val="clear" w:color="auto" w:fill="auto"/>
            <w:noWrap/>
            <w:vAlign w:val="bottom"/>
            <w:hideMark/>
          </w:tcPr>
          <w:p w:rsidR="00B022E9" w:rsidRPr="001D060C" w:rsidRDefault="00454277" w:rsidP="00454277">
            <w:pPr>
              <w:spacing w:after="0" w:line="240" w:lineRule="auto"/>
              <w:ind w:firstLine="0"/>
              <w:jc w:val="center"/>
              <w:rPr>
                <w:rFonts w:eastAsia="Times New Roman" w:cs="Calibri"/>
                <w:color w:val="000000"/>
                <w:sz w:val="14"/>
                <w:szCs w:val="14"/>
                <w:lang w:val="sq-AL" w:eastAsia="sq-AL"/>
              </w:rPr>
            </w:pPr>
            <w:r w:rsidRPr="001D060C">
              <w:rPr>
                <w:rFonts w:ascii="Garamond" w:eastAsia="Times New Roman" w:hAnsi="Garamond" w:cs="Calibri"/>
                <w:b/>
                <w:bCs/>
                <w:color w:val="000000"/>
                <w:sz w:val="14"/>
                <w:szCs w:val="14"/>
                <w:lang w:val="sq-AL" w:eastAsia="sq-AL"/>
              </w:rPr>
              <w:t>LIDHJA Z</w:t>
            </w:r>
            <w:r w:rsidRPr="001D060C">
              <w:rPr>
                <w:rFonts w:eastAsia="Times New Roman" w:cs="Calibri"/>
                <w:color w:val="000000"/>
                <w:sz w:val="14"/>
                <w:szCs w:val="14"/>
                <w:lang w:val="sq-AL" w:eastAsia="sq-AL"/>
              </w:rPr>
              <w:t xml:space="preserve"> </w:t>
            </w:r>
            <w:r w:rsidR="006221A8" w:rsidRPr="006221A8">
              <w:rPr>
                <w:rFonts w:eastAsia="Times New Roman" w:cs="Calibri"/>
                <w:noProof/>
                <w:color w:val="000000"/>
                <w:sz w:val="14"/>
                <w:szCs w:val="14"/>
                <w:lang w:val="sq-AL" w:eastAsia="sq-AL"/>
              </w:rPr>
              <w:pict>
                <v:shape id="Text Box 27" o:spid="_x0000_s1047" type="#_x0000_t202" style="position:absolute;left:0;text-align:left;margin-left:669pt;margin-top:0;width:5.25pt;height:3.75pt;z-index:2534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NpaV87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28" o:spid="_x0000_s1046" type="#_x0000_t202" style="position:absolute;left:0;text-align:left;margin-left:669pt;margin-top:0;width:5.25pt;height:3.75pt;z-index:2535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ce9667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29" o:spid="_x0000_s1045" type="#_x0000_t202" style="position:absolute;left:0;text-align:left;margin-left:669pt;margin-top:0;width:5.25pt;height:3.75pt;z-index:2535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F4MSX7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30" o:spid="_x0000_s1044" type="#_x0000_t202" style="position:absolute;left:0;text-align:left;margin-left:669pt;margin-top:0;width:5.25pt;height:3.75pt;z-index:2535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" filled="f" stroked="f"/>
              </w:pict>
            </w:r>
            <w:r w:rsidR="006221A8" w:rsidRPr="006221A8">
              <w:rPr>
                <w:rFonts w:eastAsia="Times New Roman" w:cs="Calibri"/>
                <w:noProof/>
                <w:color w:val="000000"/>
                <w:sz w:val="14"/>
                <w:szCs w:val="14"/>
                <w:lang w:val="sq-AL" w:eastAsia="sq-AL"/>
              </w:rPr>
              <w:pict>
                <v:shape id="Text Box 31" o:spid="_x0000_s1043" type="#_x0000_t202" style="position:absolute;left:0;text-align:left;margin-left:669pt;margin-top:0;width:5.25pt;height:3.75pt;z-index:2535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" filled="f" stroked="f"/>
              </w:pict>
            </w:r>
            <w:r w:rsidR="006221A8" w:rsidRPr="006221A8">
              <w:rPr>
                <w:rFonts w:eastAsia="Times New Roman" w:cs="Calibri"/>
                <w:noProof/>
                <w:color w:val="000000"/>
                <w:sz w:val="14"/>
                <w:szCs w:val="14"/>
                <w:lang w:val="sq-AL" w:eastAsia="sq-AL"/>
              </w:rPr>
              <w:pict>
                <v:shape id="Text Box 32" o:spid="_x0000_s1042" type="#_x0000_t202" style="position:absolute;left:0;text-align:left;margin-left:669pt;margin-top:0;width:5.25pt;height:3.75pt;z-index:2535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y2z6ac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3" o:spid="_x0000_s1041" type="#_x0000_t202" style="position:absolute;left:0;text-align:left;margin-left:669pt;margin-top:0;width:5.25pt;height:3.75pt;z-index:2536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GDWrI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4" o:spid="_x0000_s1040" type="#_x0000_t202" style="position:absolute;left:0;text-align:left;margin-left:669pt;margin-top:0;width:5.25pt;height:3.75pt;z-index:2536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qDxQm8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5" o:spid="_x0000_s1039" type="#_x0000_t202" style="position:absolute;left:0;text-align:left;margin-left:669pt;margin-top:0;width:5.25pt;height:3.75pt;z-index:2536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e2UB0s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6" o:spid="_x0000_s1038" type="#_x0000_t202" style="position:absolute;left:0;text-align:left;margin-left:669pt;margin-top:0;width:5.25pt;height:3.75pt;z-index:2536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kNfI1c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7" o:spid="_x0000_s1037" type="#_x0000_t202" style="position:absolute;left:0;text-align:left;margin-left:669pt;margin-top:0;width:5.25pt;height:3.75pt;z-index:2536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Q46Zn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8" o:spid="_x0000_s1036" type="#_x0000_t202" style="position:absolute;left:0;text-align:left;margin-left:669pt;margin-top:0;width:5.25pt;height:3.75pt;z-index:2537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BPd2h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39" o:spid="_x0000_s1035" type="#_x0000_t202" style="position:absolute;left:0;text-align:left;margin-left:669pt;margin-top:0;width:5.25pt;height:3.75pt;z-index:2537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164nzc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40" o:spid="_x0000_s1034" type="#_x0000_t202" style="position:absolute;left:0;text-align:left;margin-left:669pt;margin-top:0;width:5.25pt;height:3.75pt;z-index:2537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" filled="f" stroked="f"/>
              </w:pict>
            </w:r>
            <w:r w:rsidR="006221A8" w:rsidRPr="006221A8">
              <w:rPr>
                <w:rFonts w:eastAsia="Times New Roman" w:cs="Calibri"/>
                <w:noProof/>
                <w:color w:val="000000"/>
                <w:sz w:val="14"/>
                <w:szCs w:val="14"/>
                <w:lang w:val="sq-AL" w:eastAsia="sq-AL"/>
              </w:rPr>
              <w:pict>
                <v:shape id="Text Box 41" o:spid="_x0000_s1033" type="#_x0000_t202" style="position:absolute;left:0;text-align:left;margin-left:669pt;margin-top:0;width:5.25pt;height:3.75pt;z-index:2537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" filled="f" stroked="f"/>
              </w:pict>
            </w:r>
            <w:r w:rsidR="006221A8" w:rsidRPr="006221A8">
              <w:rPr>
                <w:rFonts w:eastAsia="Times New Roman" w:cs="Calibri"/>
                <w:noProof/>
                <w:color w:val="000000"/>
                <w:sz w:val="14"/>
                <w:szCs w:val="14"/>
                <w:lang w:val="sq-AL" w:eastAsia="sq-AL"/>
              </w:rPr>
              <w:pict>
                <v:shape id="Text Box 42" o:spid="_x0000_s1032" type="#_x0000_t202" style="position:absolute;left:0;text-align:left;margin-left:669pt;margin-top:0;width:5.25pt;height:3.75pt;z-index:2537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xEZX8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43" o:spid="_x0000_s1031" type="#_x0000_t202" style="position:absolute;left:0;text-align:left;margin-left:669pt;margin-top:0;width:5.25pt;height:3.75pt;z-index:2538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KEhIFs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44" o:spid="_x0000_s1030" type="#_x0000_t202" style="position:absolute;left:0;text-align:left;margin-left:669pt;margin-top:0;width:5.25pt;height:3.75pt;z-index:2538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mEGzrc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45" o:spid="_x0000_s1029" type="#_x0000_t202" style="position:absolute;left:0;text-align:left;margin-left:669pt;margin-top:0;width:5.25pt;height:3.75pt;z-index:2538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Sxji5MEBAABeAwAADgAAAAAAAAAAAAAAAAAu&#10;AgAAZHJzL2Uyb0RvYy54bWxQSwECLQAUAAYACAAAACEAUDZq790AAAAIAQAADwAAAAAAAAAAAAAA&#10;AAAbBAAAZHJzL2Rvd25yZXYueG1sUEsFBgAAAAAEAAQA8wAAACUFAAAAAA==&#10;" filled="f" stroked="f"/>
              </w:pict>
            </w:r>
            <w:r w:rsidR="006221A8" w:rsidRPr="006221A8">
              <w:rPr>
                <w:rFonts w:eastAsia="Times New Roman" w:cs="Calibri"/>
                <w:noProof/>
                <w:color w:val="000000"/>
                <w:sz w:val="14"/>
                <w:szCs w:val="14"/>
                <w:lang w:val="sq-AL" w:eastAsia="sq-AL"/>
              </w:rPr>
              <w:pict>
                <v:shape id="Text Box 46" o:spid="_x0000_s1028" type="#_x0000_t202" style="position:absolute;left:0;text-align:left;margin-left:669pt;margin-top:0;width:5.25pt;height:3.75pt;z-index:2538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" filled="f" stroked="f"/>
              </w:pict>
            </w:r>
          </w:p>
        </w:tc>
      </w:tr>
      <w:tr w:rsidR="0096314F" w:rsidRPr="001D060C" w:rsidTr="00A541D7">
        <w:trPr>
          <w:trHeight w:val="162"/>
        </w:trPr>
        <w:tc>
          <w:tcPr>
            <w:tcW w:w="36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156"/>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72</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Ishte</w:t>
            </w:r>
            <w:r w:rsidR="00A541D7" w:rsidRPr="001D060C">
              <w:rPr>
                <w:rFonts w:ascii="Garamond" w:eastAsia="Times New Roman" w:hAnsi="Garamond" w:cs="Calibri"/>
                <w:sz w:val="14"/>
                <w:szCs w:val="14"/>
                <w:lang w:val="sq-AL" w:eastAsia="sq-AL"/>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MYRVETE, LEVEN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53285"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XHELAL,</w:t>
            </w:r>
          </w:p>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LEVEN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53285"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MYRTAJ,</w:t>
            </w:r>
          </w:p>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MYRTAJ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435/5</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21/158</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326.7</w:t>
            </w:r>
          </w:p>
        </w:tc>
      </w:tr>
      <w:tr w:rsidR="0096314F" w:rsidRPr="001D060C" w:rsidTr="00A541D7">
        <w:trPr>
          <w:trHeight w:val="139"/>
        </w:trPr>
        <w:tc>
          <w:tcPr>
            <w:tcW w:w="36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MYRVETE, LEVEN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XHELAL, SEZAI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MYRTAJ, MYRTAJ</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435/5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21/158</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326.7</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AA</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173"/>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73</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KUJTIM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ISMAIL</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101</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2282</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129/15</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300</w:t>
            </w:r>
          </w:p>
        </w:tc>
      </w:tr>
      <w:tr w:rsidR="0096314F" w:rsidRPr="001D060C" w:rsidTr="00A541D7">
        <w:trPr>
          <w:trHeight w:val="139"/>
        </w:trPr>
        <w:tc>
          <w:tcPr>
            <w:tcW w:w="36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KUJTIM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ISMAIL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DIDA</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101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2283</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129.15</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AH</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225"/>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74</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KORÇË</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GJERGJI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MURAT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URSHINI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63</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8561</w:t>
            </w:r>
          </w:p>
        </w:tc>
        <w:tc>
          <w:tcPr>
            <w:tcW w:w="685"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3/1096</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24.4</w:t>
            </w:r>
          </w:p>
        </w:tc>
      </w:tr>
      <w:tr w:rsidR="0096314F" w:rsidRPr="001D060C" w:rsidTr="00A541D7">
        <w:trPr>
          <w:trHeight w:val="139"/>
        </w:trPr>
        <w:tc>
          <w:tcPr>
            <w:tcW w:w="36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GJERGJI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MURAT</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URSHINO</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A1-63</w:t>
            </w:r>
          </w:p>
        </w:tc>
        <w:tc>
          <w:tcPr>
            <w:tcW w:w="9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8561</w:t>
            </w:r>
          </w:p>
        </w:tc>
        <w:tc>
          <w:tcPr>
            <w:tcW w:w="685"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3/1096</w:t>
            </w:r>
          </w:p>
        </w:tc>
        <w:tc>
          <w:tcPr>
            <w:tcW w:w="1018" w:type="dxa"/>
            <w:vMerge w:val="restart"/>
            <w:tcBorders>
              <w:top w:val="nil"/>
              <w:left w:val="single" w:sz="4" w:space="0" w:color="auto"/>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24.4</w:t>
            </w:r>
          </w:p>
        </w:tc>
      </w:tr>
      <w:tr w:rsidR="0096314F" w:rsidRPr="001D060C" w:rsidTr="00A541D7">
        <w:trPr>
          <w:trHeight w:val="139"/>
        </w:trPr>
        <w:tc>
          <w:tcPr>
            <w:tcW w:w="36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FLORESHA</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SELIM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URSHINO</w:t>
            </w: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sz w:val="14"/>
                <w:szCs w:val="14"/>
                <w:lang w:val="sq-AL" w:eastAsia="sq-AL"/>
              </w:rPr>
            </w:pP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AI</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243"/>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75</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5</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ALESJO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IMERLI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ABDIJA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324</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2066</w:t>
            </w:r>
          </w:p>
        </w:tc>
        <w:tc>
          <w:tcPr>
            <w:tcW w:w="685"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140/120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500</w:t>
            </w:r>
          </w:p>
        </w:tc>
      </w:tr>
      <w:tr w:rsidR="0096314F" w:rsidRPr="001D060C" w:rsidTr="00A541D7">
        <w:trPr>
          <w:trHeight w:val="139"/>
        </w:trPr>
        <w:tc>
          <w:tcPr>
            <w:tcW w:w="36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7372" w:type="dxa"/>
            <w:gridSpan w:val="7"/>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ANULOHET</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AJ</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9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76</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4</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RUZHDI</w:t>
            </w:r>
            <w:r w:rsidR="00A541D7" w:rsidRPr="001D060C">
              <w:rPr>
                <w:rFonts w:ascii="Garamond" w:eastAsia="Times New Roman" w:hAnsi="Garamond" w:cs="Calibri"/>
                <w:color w:val="000000"/>
                <w:sz w:val="14"/>
                <w:szCs w:val="14"/>
                <w:lang w:val="sq-AL" w:eastAsia="sq-AL"/>
              </w:rPr>
              <w:t xml:space="preserve"> </w:t>
            </w:r>
            <w:r w:rsidRPr="001D060C">
              <w:rPr>
                <w:rFonts w:ascii="Garamond" w:eastAsia="Times New Roman" w:hAnsi="Garamond" w:cs="Calibri"/>
                <w:color w:val="000000"/>
                <w:sz w:val="14"/>
                <w:szCs w:val="14"/>
                <w:lang w:val="sq-AL" w:eastAsia="sq-AL"/>
              </w:rPr>
              <w:t>ARTAN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XHEMAL</w:t>
            </w:r>
            <w:r w:rsidR="00A541D7" w:rsidRPr="001D060C">
              <w:rPr>
                <w:rFonts w:ascii="Garamond" w:eastAsia="Times New Roman" w:hAnsi="Garamond" w:cs="Calibri"/>
                <w:color w:val="000000"/>
                <w:sz w:val="14"/>
                <w:szCs w:val="14"/>
                <w:lang w:val="sq-AL" w:eastAsia="sq-AL"/>
              </w:rPr>
              <w:t xml:space="preserve"> </w:t>
            </w:r>
            <w:r w:rsidRPr="001D060C">
              <w:rPr>
                <w:rFonts w:ascii="Garamond" w:eastAsia="Times New Roman" w:hAnsi="Garamond" w:cs="Calibri"/>
                <w:color w:val="000000"/>
                <w:sz w:val="14"/>
                <w:szCs w:val="14"/>
                <w:lang w:val="sq-AL" w:eastAsia="sq-AL"/>
              </w:rPr>
              <w:t>RUZHDI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TAHIRI</w:t>
            </w:r>
            <w:r w:rsidR="00A541D7" w:rsidRPr="001D060C">
              <w:rPr>
                <w:rFonts w:ascii="Garamond" w:eastAsia="Times New Roman" w:hAnsi="Garamond" w:cs="Calibri"/>
                <w:color w:val="000000"/>
                <w:sz w:val="14"/>
                <w:szCs w:val="14"/>
                <w:lang w:val="sq-AL" w:eastAsia="sq-AL"/>
              </w:rPr>
              <w:t xml:space="preserve"> </w:t>
            </w:r>
            <w:r w:rsidRPr="001D060C">
              <w:rPr>
                <w:rFonts w:ascii="Garamond" w:eastAsia="Times New Roman" w:hAnsi="Garamond" w:cs="Calibri"/>
                <w:color w:val="000000"/>
                <w:sz w:val="14"/>
                <w:szCs w:val="14"/>
                <w:lang w:val="sq-AL" w:eastAsia="sq-AL"/>
              </w:rPr>
              <w:t>TAHIRI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3755</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3072</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136/1</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239,45</w:t>
            </w:r>
          </w:p>
        </w:tc>
      </w:tr>
      <w:tr w:rsidR="0096314F" w:rsidRPr="001D060C" w:rsidTr="00A541D7">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RUZHDI</w:t>
            </w:r>
            <w:r w:rsidR="00A541D7" w:rsidRPr="001D060C">
              <w:rPr>
                <w:rFonts w:ascii="Garamond" w:eastAsia="Times New Roman" w:hAnsi="Garamond" w:cs="Calibri"/>
                <w:color w:val="000000"/>
                <w:sz w:val="14"/>
                <w:szCs w:val="14"/>
                <w:lang w:val="sq-AL" w:eastAsia="sq-AL"/>
              </w:rPr>
              <w:t xml:space="preserve"> </w:t>
            </w:r>
            <w:r w:rsidRPr="001D060C">
              <w:rPr>
                <w:rFonts w:ascii="Garamond" w:eastAsia="Times New Roman" w:hAnsi="Garamond" w:cs="Calibri"/>
                <w:color w:val="000000"/>
                <w:sz w:val="14"/>
                <w:szCs w:val="14"/>
                <w:lang w:val="sq-AL" w:eastAsia="sq-AL"/>
              </w:rPr>
              <w:t>ARMAND</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XHEMAL</w:t>
            </w:r>
            <w:r w:rsidR="00A541D7" w:rsidRPr="001D060C">
              <w:rPr>
                <w:rFonts w:ascii="Garamond" w:eastAsia="Times New Roman" w:hAnsi="Garamond" w:cs="Calibri"/>
                <w:color w:val="000000"/>
                <w:sz w:val="14"/>
                <w:szCs w:val="14"/>
                <w:lang w:val="sq-AL" w:eastAsia="sq-AL"/>
              </w:rPr>
              <w:t xml:space="preserve"> </w:t>
            </w:r>
            <w:r w:rsidRPr="001D060C">
              <w:rPr>
                <w:rFonts w:ascii="Garamond" w:eastAsia="Times New Roman" w:hAnsi="Garamond" w:cs="Calibri"/>
                <w:color w:val="000000"/>
                <w:sz w:val="14"/>
                <w:szCs w:val="14"/>
                <w:lang w:val="sq-AL" w:eastAsia="sq-AL"/>
              </w:rPr>
              <w:t>RUZHDI</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TAHIRI</w:t>
            </w:r>
            <w:r w:rsidR="00A541D7" w:rsidRPr="001D060C">
              <w:rPr>
                <w:rFonts w:ascii="Garamond" w:eastAsia="Times New Roman" w:hAnsi="Garamond" w:cs="Calibri"/>
                <w:color w:val="000000"/>
                <w:sz w:val="14"/>
                <w:szCs w:val="14"/>
                <w:lang w:val="sq-AL" w:eastAsia="sq-AL"/>
              </w:rPr>
              <w:t xml:space="preserve"> </w:t>
            </w:r>
            <w:r w:rsidRPr="001D060C">
              <w:rPr>
                <w:rFonts w:ascii="Garamond" w:eastAsia="Times New Roman" w:hAnsi="Garamond" w:cs="Calibri"/>
                <w:color w:val="000000"/>
                <w:sz w:val="14"/>
                <w:szCs w:val="14"/>
                <w:lang w:val="sq-AL" w:eastAsia="sq-AL"/>
              </w:rPr>
              <w:t>TAHIRI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3755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3072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136/1</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239,45</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77</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TIRANA 4</w:t>
            </w: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ISHTE</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PAULIN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PJETER</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GJINI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913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3072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573</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400.6</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PAULIN</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PJETER</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GJONI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913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3072</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573</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239,45</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78</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KORÇË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SKËNDER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ABDURAHIM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RIZVAN</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A-3417</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8564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7/1237</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270.7</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SKËNDER</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ABDURAHIM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RIZVANI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3417</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8564</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7/1237</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193</w:t>
            </w: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79</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KORÇË</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IRFAN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EQEREM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KOLLÇINAKU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A1-343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8561</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3/1095</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34.39</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IRFAN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EQREM</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KOLLÇINAKU</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A1-343</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8561</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3/1095</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AK</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43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80</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SHKODËR</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VIKTOR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NDUE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SHEGAJ</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1495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28/50</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400</w:t>
            </w:r>
          </w:p>
        </w:tc>
      </w:tr>
      <w:tr w:rsidR="0096314F" w:rsidRPr="001D060C" w:rsidTr="00A541D7">
        <w:trPr>
          <w:trHeight w:val="139"/>
        </w:trPr>
        <w:tc>
          <w:tcPr>
            <w:tcW w:w="366" w:type="dxa"/>
            <w:vMerge/>
            <w:tcBorders>
              <w:top w:val="single" w:sz="4" w:space="0" w:color="auto"/>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VIKTOR</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NDUE</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SHEGAJ</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1790</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28/50</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660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AL</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49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81</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GJIROKASTËR</w:t>
            </w:r>
          </w:p>
        </w:tc>
        <w:tc>
          <w:tcPr>
            <w:tcW w:w="926" w:type="dxa"/>
            <w:tcBorders>
              <w:top w:val="single" w:sz="4" w:space="0" w:color="auto"/>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ISHTE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Nuri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Hysen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Salija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459</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2917</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w:t>
            </w:r>
          </w:p>
        </w:tc>
      </w:tr>
      <w:tr w:rsidR="0096314F" w:rsidRPr="001D060C" w:rsidTr="00A541D7">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single" w:sz="4" w:space="0" w:color="auto"/>
              <w:left w:val="nil"/>
              <w:bottom w:val="nil"/>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Nuri</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Hysen</w:t>
            </w:r>
          </w:p>
        </w:tc>
        <w:tc>
          <w:tcPr>
            <w:tcW w:w="1134" w:type="dxa"/>
            <w:tcBorders>
              <w:top w:val="nil"/>
              <w:left w:val="nil"/>
              <w:bottom w:val="nil"/>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Salija</w:t>
            </w:r>
          </w:p>
        </w:tc>
        <w:tc>
          <w:tcPr>
            <w:tcW w:w="992"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459</w:t>
            </w:r>
          </w:p>
        </w:tc>
        <w:tc>
          <w:tcPr>
            <w:tcW w:w="991"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2917</w:t>
            </w:r>
          </w:p>
        </w:tc>
        <w:tc>
          <w:tcPr>
            <w:tcW w:w="685"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23/40</w:t>
            </w:r>
          </w:p>
        </w:tc>
        <w:tc>
          <w:tcPr>
            <w:tcW w:w="1018" w:type="dxa"/>
            <w:tcBorders>
              <w:top w:val="nil"/>
              <w:left w:val="nil"/>
              <w:bottom w:val="nil"/>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29.2</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82</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SHKODËR</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54277"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ANDI</w:t>
            </w:r>
            <w:r w:rsidR="00A541D7" w:rsidRPr="001D060C">
              <w:rPr>
                <w:rFonts w:ascii="Garamond" w:eastAsia="Times New Roman" w:hAnsi="Garamond" w:cs="Calibri"/>
                <w:sz w:val="14"/>
                <w:szCs w:val="14"/>
                <w:lang w:val="sq-AL" w:eastAsia="sq-AL"/>
              </w:rPr>
              <w:t xml:space="preserve"> </w:t>
            </w:r>
          </w:p>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BLEND</w:t>
            </w:r>
            <w:r w:rsidR="00A541D7" w:rsidRPr="001D060C">
              <w:rPr>
                <w:rFonts w:ascii="Garamond" w:eastAsia="Times New Roman" w:hAnsi="Garamond" w:cs="Calibri"/>
                <w:sz w:val="14"/>
                <w:szCs w:val="14"/>
                <w:lang w:val="sq-AL" w:eastAsia="sq-AL"/>
              </w:rPr>
              <w:t xml:space="preserve"> </w:t>
            </w:r>
            <w:r w:rsidRPr="001D060C">
              <w:rPr>
                <w:rFonts w:ascii="Garamond" w:eastAsia="Times New Roman" w:hAnsi="Garamond" w:cs="Calibri"/>
                <w:sz w:val="14"/>
                <w:szCs w:val="14"/>
                <w:lang w:val="sq-AL" w:eastAsia="sq-AL"/>
              </w:rPr>
              <w:t>SAIME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SHYQYRI SHYQYRI</w:t>
            </w:r>
            <w:r w:rsidR="00A541D7" w:rsidRPr="001D060C">
              <w:rPr>
                <w:rFonts w:ascii="Garamond" w:eastAsia="Times New Roman" w:hAnsi="Garamond" w:cs="Calibri"/>
                <w:sz w:val="14"/>
                <w:szCs w:val="14"/>
                <w:lang w:val="sq-AL" w:eastAsia="sq-AL"/>
              </w:rPr>
              <w:t xml:space="preserve"> </w:t>
            </w:r>
            <w:r w:rsidRPr="001D060C">
              <w:rPr>
                <w:rFonts w:ascii="Garamond" w:eastAsia="Times New Roman" w:hAnsi="Garamond" w:cs="Calibri"/>
                <w:sz w:val="14"/>
                <w:szCs w:val="14"/>
                <w:lang w:val="sq-AL" w:eastAsia="sq-AL"/>
              </w:rPr>
              <w:t>GANI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SHPUZA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151</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8591</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6/1074</w:t>
            </w:r>
          </w:p>
        </w:tc>
        <w:tc>
          <w:tcPr>
            <w:tcW w:w="1018"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128.3</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000000" w:fill="FFFFFF"/>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vAlign w:val="center"/>
            <w:hideMark/>
          </w:tcPr>
          <w:p w:rsidR="00454277"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ANDI</w:t>
            </w:r>
            <w:r w:rsidR="00A541D7" w:rsidRPr="001D060C">
              <w:rPr>
                <w:rFonts w:ascii="Garamond" w:eastAsia="Times New Roman" w:hAnsi="Garamond" w:cs="Calibri"/>
                <w:sz w:val="14"/>
                <w:szCs w:val="14"/>
                <w:lang w:val="sq-AL" w:eastAsia="sq-AL"/>
              </w:rPr>
              <w:t xml:space="preserve"> </w:t>
            </w:r>
          </w:p>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BLEND</w:t>
            </w:r>
            <w:r w:rsidR="00A541D7" w:rsidRPr="001D060C">
              <w:rPr>
                <w:rFonts w:ascii="Garamond" w:eastAsia="Times New Roman" w:hAnsi="Garamond" w:cs="Calibri"/>
                <w:sz w:val="14"/>
                <w:szCs w:val="14"/>
                <w:lang w:val="sq-AL" w:eastAsia="sq-AL"/>
              </w:rPr>
              <w:t xml:space="preserve"> </w:t>
            </w:r>
            <w:r w:rsidRPr="001D060C">
              <w:rPr>
                <w:rFonts w:ascii="Garamond" w:eastAsia="Times New Roman" w:hAnsi="Garamond" w:cs="Calibri"/>
                <w:sz w:val="14"/>
                <w:szCs w:val="14"/>
                <w:lang w:val="sq-AL" w:eastAsia="sq-AL"/>
              </w:rPr>
              <w:t>SAIME</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SHYQYRI SHYQYRI</w:t>
            </w:r>
            <w:r w:rsidR="00A541D7" w:rsidRPr="001D060C">
              <w:rPr>
                <w:rFonts w:ascii="Garamond" w:eastAsia="Times New Roman" w:hAnsi="Garamond" w:cs="Calibri"/>
                <w:sz w:val="14"/>
                <w:szCs w:val="14"/>
                <w:lang w:val="sq-AL" w:eastAsia="sq-AL"/>
              </w:rPr>
              <w:t xml:space="preserve"> </w:t>
            </w:r>
            <w:r w:rsidRPr="001D060C">
              <w:rPr>
                <w:rFonts w:ascii="Garamond" w:eastAsia="Times New Roman" w:hAnsi="Garamond" w:cs="Calibri"/>
                <w:sz w:val="14"/>
                <w:szCs w:val="14"/>
                <w:lang w:val="sq-AL" w:eastAsia="sq-AL"/>
              </w:rPr>
              <w:t>GANI</w:t>
            </w:r>
          </w:p>
        </w:tc>
        <w:tc>
          <w:tcPr>
            <w:tcW w:w="1134"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SHPUZA</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151</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8591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6/1074</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295</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AM</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nil"/>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857"/>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nil"/>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83</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A541D7"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VLORË</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LAVDOSH</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HARIZ</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RAMADANI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1526/1</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4/396</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261</w:t>
            </w:r>
          </w:p>
        </w:tc>
      </w:tr>
      <w:tr w:rsidR="0096314F" w:rsidRPr="001D060C" w:rsidTr="00A541D7">
        <w:trPr>
          <w:trHeight w:val="139"/>
        </w:trPr>
        <w:tc>
          <w:tcPr>
            <w:tcW w:w="366"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LAVDOSH</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HARIZ</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RAMADANI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1526/1</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8601</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4/396</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280</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2FF3" w:rsidRDefault="006221A8" w:rsidP="00B022E9">
            <w:pPr>
              <w:spacing w:after="0" w:line="240" w:lineRule="auto"/>
              <w:ind w:firstLine="0"/>
              <w:jc w:val="center"/>
              <w:rPr>
                <w:rFonts w:ascii="Garamond" w:eastAsia="Times New Roman" w:hAnsi="Garamond" w:cs="Calibri"/>
                <w:b/>
                <w:bCs/>
                <w:color w:val="000000"/>
                <w:sz w:val="14"/>
                <w:szCs w:val="14"/>
                <w:lang w:val="sq-AL" w:eastAsia="sq-AL"/>
              </w:rPr>
            </w:pPr>
            <w:r w:rsidRPr="006221A8">
              <w:rPr>
                <w:rFonts w:ascii="Garamond" w:eastAsia="Times New Roman" w:hAnsi="Garamond" w:cs="Calibri"/>
                <w:b/>
                <w:bCs/>
                <w:noProof/>
                <w:color w:val="000000"/>
                <w:sz w:val="14"/>
                <w:szCs w:val="14"/>
                <w:lang w:val="sq-AL" w:eastAsia="sq-AL"/>
              </w:rPr>
              <w:pict>
                <v:rect id="Rectangle 50" o:spid="_x0000_s1027" style="position:absolute;left:0;text-align:left;margin-left:-18.25pt;margin-top:1.7pt;width:519.75pt;height:60.7pt;z-index:2539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" fillcolor="white [3212]" strokecolor="white [3212]" strokeweight="2pt"/>
              </w:pict>
            </w: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C42FF3" w:rsidRDefault="00C42FF3" w:rsidP="00B022E9">
            <w:pPr>
              <w:spacing w:after="0" w:line="240" w:lineRule="auto"/>
              <w:ind w:firstLine="0"/>
              <w:jc w:val="center"/>
              <w:rPr>
                <w:rFonts w:ascii="Garamond" w:eastAsia="Times New Roman" w:hAnsi="Garamond" w:cs="Calibri"/>
                <w:b/>
                <w:bCs/>
                <w:color w:val="000000"/>
                <w:sz w:val="14"/>
                <w:szCs w:val="14"/>
                <w:lang w:val="sq-AL" w:eastAsia="sq-AL"/>
              </w:rPr>
            </w:pPr>
          </w:p>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AN</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414"/>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84</w:t>
            </w:r>
          </w:p>
        </w:tc>
        <w:tc>
          <w:tcPr>
            <w:tcW w:w="12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SHERIF</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LAÇI</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LAÇI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346</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50/340</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307.75</w:t>
            </w:r>
          </w:p>
        </w:tc>
      </w:tr>
      <w:tr w:rsidR="0096314F" w:rsidRPr="001D060C" w:rsidTr="00A541D7">
        <w:trPr>
          <w:trHeight w:val="139"/>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ERION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SHERIF</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LAÇI</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215</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2315</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50/340</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346</w:t>
            </w: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85</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ELBASAN</w:t>
            </w: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 xml:space="preserve">ISHTE </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SHEFKI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TAFIL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DURBAKU</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301</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3203</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874/3</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91.2</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SHEFKI</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TAFIL</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DURBAKU</w:t>
            </w:r>
          </w:p>
        </w:tc>
        <w:tc>
          <w:tcPr>
            <w:tcW w:w="992"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301, 305</w:t>
            </w:r>
          </w:p>
        </w:tc>
        <w:tc>
          <w:tcPr>
            <w:tcW w:w="991"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3203</w:t>
            </w:r>
          </w:p>
        </w:tc>
        <w:tc>
          <w:tcPr>
            <w:tcW w:w="685"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874/3</w:t>
            </w:r>
          </w:p>
        </w:tc>
        <w:tc>
          <w:tcPr>
            <w:tcW w:w="1018" w:type="dxa"/>
            <w:tcBorders>
              <w:top w:val="nil"/>
              <w:left w:val="nil"/>
              <w:bottom w:val="single" w:sz="4" w:space="0" w:color="auto"/>
              <w:right w:val="single" w:sz="4" w:space="0" w:color="auto"/>
            </w:tcBorders>
            <w:shd w:val="clear" w:color="auto" w:fill="auto"/>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128.5</w:t>
            </w:r>
          </w:p>
        </w:tc>
      </w:tr>
      <w:tr w:rsidR="00B022E9" w:rsidRPr="001D060C" w:rsidTr="00A541D7">
        <w:trPr>
          <w:trHeight w:val="139"/>
        </w:trPr>
        <w:tc>
          <w:tcPr>
            <w:tcW w:w="987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b/>
                <w:bCs/>
                <w:color w:val="000000"/>
                <w:sz w:val="14"/>
                <w:szCs w:val="14"/>
                <w:lang w:val="sq-AL" w:eastAsia="sq-AL"/>
              </w:rPr>
            </w:pPr>
            <w:r w:rsidRPr="001D060C">
              <w:rPr>
                <w:rFonts w:ascii="Garamond" w:eastAsia="Times New Roman" w:hAnsi="Garamond" w:cs="Calibri"/>
                <w:b/>
                <w:bCs/>
                <w:color w:val="000000"/>
                <w:sz w:val="14"/>
                <w:szCs w:val="14"/>
                <w:lang w:val="sq-AL" w:eastAsia="sq-AL"/>
              </w:rPr>
              <w:t>LIDHJA AO</w:t>
            </w:r>
          </w:p>
        </w:tc>
      </w:tr>
      <w:tr w:rsidR="0096314F" w:rsidRPr="001D060C" w:rsidTr="00A541D7">
        <w:trPr>
          <w:trHeight w:val="162"/>
        </w:trPr>
        <w:tc>
          <w:tcPr>
            <w:tcW w:w="366"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NR. </w:t>
            </w:r>
            <w:r w:rsidR="00B022E9" w:rsidRPr="001D060C">
              <w:rPr>
                <w:rFonts w:ascii="Garamond" w:eastAsia="Times New Roman" w:hAnsi="Garamond" w:cs="Calibri"/>
                <w:b/>
                <w:bCs/>
                <w:sz w:val="14"/>
                <w:szCs w:val="14"/>
                <w:lang w:val="sq-AL" w:eastAsia="sq-AL"/>
              </w:rPr>
              <w:t>RENDOR</w:t>
            </w:r>
          </w:p>
        </w:tc>
        <w:tc>
          <w:tcPr>
            <w:tcW w:w="120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DREJTORIA</w:t>
            </w:r>
          </w:p>
        </w:tc>
        <w:tc>
          <w:tcPr>
            <w:tcW w:w="926"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KORRIGJIMI</w:t>
            </w:r>
          </w:p>
        </w:tc>
        <w:tc>
          <w:tcPr>
            <w:tcW w:w="1418"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EMËR</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ATËSI</w:t>
            </w:r>
          </w:p>
        </w:tc>
        <w:tc>
          <w:tcPr>
            <w:tcW w:w="1134" w:type="dxa"/>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MBI</w:t>
            </w:r>
            <w:r w:rsidR="00A541D7" w:rsidRPr="001D060C">
              <w:rPr>
                <w:rFonts w:ascii="Garamond" w:eastAsia="Times New Roman" w:hAnsi="Garamond" w:cs="Calibri"/>
                <w:b/>
                <w:bCs/>
                <w:sz w:val="14"/>
                <w:szCs w:val="14"/>
                <w:lang w:val="sq-AL" w:eastAsia="sq-AL"/>
              </w:rPr>
              <w:t>EMËR</w:t>
            </w:r>
          </w:p>
        </w:tc>
        <w:tc>
          <w:tcPr>
            <w:tcW w:w="992"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NR. I PROTOKOLLIT I VETËDEKLARIMIT PËR LEGALIZIM</w:t>
            </w:r>
          </w:p>
        </w:tc>
        <w:tc>
          <w:tcPr>
            <w:tcW w:w="991"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ZONA KADASTRALE </w:t>
            </w:r>
          </w:p>
        </w:tc>
        <w:tc>
          <w:tcPr>
            <w:tcW w:w="6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B022E9"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 xml:space="preserve">NUMRI I </w:t>
            </w:r>
            <w:r w:rsidR="00A541D7" w:rsidRPr="001D060C">
              <w:rPr>
                <w:rFonts w:ascii="Garamond" w:eastAsia="Times New Roman" w:hAnsi="Garamond" w:cs="Calibri"/>
                <w:b/>
                <w:bCs/>
                <w:sz w:val="14"/>
                <w:szCs w:val="14"/>
                <w:lang w:val="sq-AL" w:eastAsia="sq-AL"/>
              </w:rPr>
              <w:t>PASURISË</w:t>
            </w:r>
          </w:p>
        </w:tc>
        <w:tc>
          <w:tcPr>
            <w:tcW w:w="101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022E9" w:rsidRPr="001D060C" w:rsidRDefault="00A541D7" w:rsidP="00B022E9">
            <w:pPr>
              <w:spacing w:after="0" w:line="240" w:lineRule="auto"/>
              <w:ind w:firstLine="0"/>
              <w:jc w:val="center"/>
              <w:rPr>
                <w:rFonts w:ascii="Garamond" w:eastAsia="Times New Roman" w:hAnsi="Garamond" w:cs="Calibri"/>
                <w:b/>
                <w:bCs/>
                <w:sz w:val="14"/>
                <w:szCs w:val="14"/>
                <w:lang w:val="sq-AL" w:eastAsia="sq-AL"/>
              </w:rPr>
            </w:pPr>
            <w:r w:rsidRPr="001D060C">
              <w:rPr>
                <w:rFonts w:ascii="Garamond" w:eastAsia="Times New Roman" w:hAnsi="Garamond" w:cs="Calibri"/>
                <w:b/>
                <w:bCs/>
                <w:sz w:val="14"/>
                <w:szCs w:val="14"/>
                <w:lang w:val="sq-AL" w:eastAsia="sq-AL"/>
              </w:rPr>
              <w:t>SIPËRFAQJA E PARCELËS NDËRTIMORE PËR KALIM PRONËSIE (m²)</w:t>
            </w:r>
          </w:p>
        </w:tc>
      </w:tr>
      <w:tr w:rsidR="0096314F" w:rsidRPr="001D060C" w:rsidTr="00A541D7">
        <w:trPr>
          <w:trHeight w:val="158"/>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650"/>
        </w:trPr>
        <w:tc>
          <w:tcPr>
            <w:tcW w:w="36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20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26"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4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134"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2"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991"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685"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c>
          <w:tcPr>
            <w:tcW w:w="1018" w:type="dxa"/>
            <w:vMerge/>
            <w:tcBorders>
              <w:top w:val="nil"/>
              <w:left w:val="single" w:sz="4" w:space="0" w:color="auto"/>
              <w:bottom w:val="single" w:sz="4" w:space="0" w:color="auto"/>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b/>
                <w:bCs/>
                <w:sz w:val="14"/>
                <w:szCs w:val="14"/>
                <w:lang w:val="sq-AL" w:eastAsia="sq-AL"/>
              </w:rPr>
            </w:pPr>
          </w:p>
        </w:tc>
      </w:tr>
      <w:tr w:rsidR="0096314F" w:rsidRPr="001D060C" w:rsidTr="00A541D7">
        <w:trPr>
          <w:trHeight w:val="139"/>
        </w:trPr>
        <w:tc>
          <w:tcPr>
            <w:tcW w:w="3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86</w:t>
            </w:r>
          </w:p>
        </w:tc>
        <w:tc>
          <w:tcPr>
            <w:tcW w:w="12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022E9" w:rsidRPr="001D060C" w:rsidRDefault="00DB235D"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KUKËS</w:t>
            </w:r>
          </w:p>
        </w:tc>
        <w:tc>
          <w:tcPr>
            <w:tcW w:w="926" w:type="dxa"/>
            <w:tcBorders>
              <w:top w:val="single" w:sz="4" w:space="0" w:color="auto"/>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 xml:space="preserve">ISHTE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UK</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OSMAN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MUJA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596</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2283</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45/45</w:t>
            </w:r>
          </w:p>
        </w:tc>
        <w:tc>
          <w:tcPr>
            <w:tcW w:w="1018" w:type="dxa"/>
            <w:tcBorders>
              <w:top w:val="single" w:sz="4" w:space="0" w:color="auto"/>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300</w:t>
            </w:r>
          </w:p>
        </w:tc>
      </w:tr>
      <w:tr w:rsidR="0096314F" w:rsidRPr="001D060C" w:rsidTr="00A541D7">
        <w:trPr>
          <w:trHeight w:val="139"/>
        </w:trPr>
        <w:tc>
          <w:tcPr>
            <w:tcW w:w="366"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1208" w:type="dxa"/>
            <w:vMerge/>
            <w:tcBorders>
              <w:top w:val="nil"/>
              <w:left w:val="single" w:sz="4" w:space="0" w:color="auto"/>
              <w:bottom w:val="single" w:sz="4" w:space="0" w:color="000000"/>
              <w:right w:val="single" w:sz="4" w:space="0" w:color="auto"/>
            </w:tcBorders>
            <w:vAlign w:val="center"/>
            <w:hideMark/>
          </w:tcPr>
          <w:p w:rsidR="00B022E9" w:rsidRPr="001D060C" w:rsidRDefault="00B022E9" w:rsidP="00B022E9">
            <w:pPr>
              <w:spacing w:after="0" w:line="240" w:lineRule="auto"/>
              <w:ind w:firstLine="0"/>
              <w:jc w:val="left"/>
              <w:rPr>
                <w:rFonts w:ascii="Garamond" w:eastAsia="Times New Roman" w:hAnsi="Garamond" w:cs="Calibri"/>
                <w:color w:val="000000"/>
                <w:sz w:val="14"/>
                <w:szCs w:val="14"/>
                <w:lang w:val="sq-AL" w:eastAsia="sq-AL"/>
              </w:rPr>
            </w:pPr>
          </w:p>
        </w:tc>
        <w:tc>
          <w:tcPr>
            <w:tcW w:w="926" w:type="dxa"/>
            <w:tcBorders>
              <w:top w:val="nil"/>
              <w:left w:val="nil"/>
              <w:bottom w:val="single" w:sz="4" w:space="0" w:color="auto"/>
              <w:right w:val="single" w:sz="4" w:space="0" w:color="auto"/>
            </w:tcBorders>
            <w:shd w:val="clear" w:color="auto" w:fill="auto"/>
            <w:vAlign w:val="center"/>
            <w:hideMark/>
          </w:tcPr>
          <w:p w:rsidR="00B022E9" w:rsidRPr="001D060C" w:rsidRDefault="00DB235D"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BËHET</w:t>
            </w:r>
          </w:p>
        </w:tc>
        <w:tc>
          <w:tcPr>
            <w:tcW w:w="14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color w:val="000000"/>
                <w:sz w:val="14"/>
                <w:szCs w:val="14"/>
                <w:lang w:val="sq-AL" w:eastAsia="sq-AL"/>
              </w:rPr>
            </w:pPr>
            <w:r w:rsidRPr="001D060C">
              <w:rPr>
                <w:rFonts w:ascii="Garamond" w:eastAsia="Times New Roman" w:hAnsi="Garamond" w:cs="Calibri"/>
                <w:color w:val="000000"/>
                <w:sz w:val="14"/>
                <w:szCs w:val="14"/>
                <w:lang w:val="sq-AL" w:eastAsia="sq-AL"/>
              </w:rPr>
              <w:t>UK</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OSMAN</w:t>
            </w:r>
          </w:p>
        </w:tc>
        <w:tc>
          <w:tcPr>
            <w:tcW w:w="1134"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B022E9">
            <w:pPr>
              <w:spacing w:after="0" w:line="240" w:lineRule="auto"/>
              <w:ind w:firstLine="0"/>
              <w:jc w:val="center"/>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MUJA</w:t>
            </w:r>
          </w:p>
        </w:tc>
        <w:tc>
          <w:tcPr>
            <w:tcW w:w="992"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596</w:t>
            </w:r>
          </w:p>
        </w:tc>
        <w:tc>
          <w:tcPr>
            <w:tcW w:w="991"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1788</w:t>
            </w:r>
          </w:p>
        </w:tc>
        <w:tc>
          <w:tcPr>
            <w:tcW w:w="685"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45/45</w:t>
            </w:r>
          </w:p>
        </w:tc>
        <w:tc>
          <w:tcPr>
            <w:tcW w:w="1018" w:type="dxa"/>
            <w:tcBorders>
              <w:top w:val="nil"/>
              <w:left w:val="nil"/>
              <w:bottom w:val="single" w:sz="4" w:space="0" w:color="auto"/>
              <w:right w:val="single" w:sz="4" w:space="0" w:color="auto"/>
            </w:tcBorders>
            <w:shd w:val="clear" w:color="auto" w:fill="auto"/>
            <w:noWrap/>
            <w:vAlign w:val="center"/>
            <w:hideMark/>
          </w:tcPr>
          <w:p w:rsidR="00B022E9" w:rsidRPr="001D060C" w:rsidRDefault="00B022E9" w:rsidP="00DB235D">
            <w:pPr>
              <w:spacing w:after="0" w:line="240" w:lineRule="auto"/>
              <w:ind w:firstLine="0"/>
              <w:jc w:val="right"/>
              <w:rPr>
                <w:rFonts w:ascii="Garamond" w:eastAsia="Times New Roman" w:hAnsi="Garamond" w:cs="Calibri"/>
                <w:sz w:val="14"/>
                <w:szCs w:val="14"/>
                <w:lang w:val="sq-AL" w:eastAsia="sq-AL"/>
              </w:rPr>
            </w:pPr>
            <w:r w:rsidRPr="001D060C">
              <w:rPr>
                <w:rFonts w:ascii="Garamond" w:eastAsia="Times New Roman" w:hAnsi="Garamond" w:cs="Calibri"/>
                <w:sz w:val="14"/>
                <w:szCs w:val="14"/>
                <w:lang w:val="sq-AL" w:eastAsia="sq-AL"/>
              </w:rPr>
              <w:t>300</w:t>
            </w:r>
          </w:p>
        </w:tc>
      </w:tr>
    </w:tbl>
    <w:p w:rsidR="00453285" w:rsidRPr="001D060C" w:rsidRDefault="00453285" w:rsidP="00B022E9">
      <w:pPr>
        <w:jc w:val="center"/>
        <w:rPr>
          <w:lang w:val="sq-AL"/>
        </w:rPr>
      </w:pPr>
    </w:p>
    <w:p w:rsidR="000C5965" w:rsidRPr="00D71FAD" w:rsidRDefault="000C5965" w:rsidP="00A84E92">
      <w:pPr>
        <w:pStyle w:val="NeniTitull"/>
        <w:rPr>
          <w:sz w:val="16"/>
          <w:lang w:val="sq-AL"/>
        </w:rPr>
        <w:sectPr w:rsidR="000C5965" w:rsidRPr="00D71FAD" w:rsidSect="00BE6EBC">
          <w:type w:val="continuous"/>
          <w:pgSz w:w="11907" w:h="16840" w:code="9"/>
          <w:pgMar w:top="720" w:right="1134" w:bottom="720" w:left="1134" w:header="851" w:footer="851" w:gutter="0"/>
          <w:cols w:space="720"/>
          <w:docGrid w:linePitch="360"/>
        </w:sectPr>
      </w:pPr>
    </w:p>
    <w:p w:rsidR="001D060C" w:rsidRPr="001D060C" w:rsidRDefault="001D060C" w:rsidP="001D060C">
      <w:pPr>
        <w:pStyle w:val="NeniTitull"/>
        <w:rPr>
          <w:spacing w:val="-4"/>
          <w:lang w:val="sq-AL"/>
        </w:rPr>
      </w:pPr>
      <w:r w:rsidRPr="001D060C">
        <w:rPr>
          <w:spacing w:val="-4"/>
          <w:lang w:val="sq-AL"/>
        </w:rPr>
        <w:t>VENDIM</w:t>
      </w:r>
    </w:p>
    <w:p w:rsidR="001D060C" w:rsidRPr="001D060C" w:rsidRDefault="001D060C" w:rsidP="001D060C">
      <w:pPr>
        <w:pStyle w:val="NeniTitull"/>
        <w:rPr>
          <w:spacing w:val="-4"/>
          <w:lang w:val="sq-AL"/>
        </w:rPr>
      </w:pPr>
      <w:r w:rsidRPr="001D060C">
        <w:rPr>
          <w:spacing w:val="-4"/>
          <w:lang w:val="sq-AL"/>
        </w:rPr>
        <w:t>Nr. 329, datë 20.4.2016</w:t>
      </w:r>
    </w:p>
    <w:p w:rsidR="001D060C" w:rsidRPr="001D060C" w:rsidRDefault="001D060C" w:rsidP="001D060C">
      <w:pPr>
        <w:pStyle w:val="Paragrafi"/>
        <w:rPr>
          <w:spacing w:val="-4"/>
          <w:sz w:val="14"/>
          <w:lang w:val="sq-AL"/>
        </w:rPr>
      </w:pPr>
    </w:p>
    <w:p w:rsidR="001D060C" w:rsidRPr="001D060C" w:rsidRDefault="001D060C" w:rsidP="001D060C">
      <w:pPr>
        <w:pStyle w:val="NeniTitull"/>
        <w:rPr>
          <w:spacing w:val="-4"/>
          <w:lang w:val="sq-AL"/>
        </w:rPr>
      </w:pPr>
      <w:r w:rsidRPr="001D060C">
        <w:rPr>
          <w:spacing w:val="-4"/>
          <w:lang w:val="sq-AL"/>
        </w:rPr>
        <w:t>PËR DISA NDRYSHIME NË VENDIMIN NR. 997, DATË 10.12.2010, TË KËSHILLIT TË MINISTRAVE, “PËR TRAJTIMIN FINANCIAR TË PUNONJËSVE QË DËRGOHEN ME SHËRBIM JASHTË QENDRËS SË PUNËS, BRENDA VENDIT”, TË NDRYSHUAR</w:t>
      </w:r>
    </w:p>
    <w:p w:rsidR="001D060C" w:rsidRPr="001D060C" w:rsidRDefault="001D060C" w:rsidP="001D060C">
      <w:pPr>
        <w:pStyle w:val="Paragrafi"/>
        <w:rPr>
          <w:spacing w:val="-4"/>
          <w:sz w:val="14"/>
          <w:lang w:val="sq-AL"/>
        </w:rPr>
      </w:pPr>
    </w:p>
    <w:p w:rsidR="001D060C" w:rsidRPr="001D060C" w:rsidRDefault="001D060C" w:rsidP="001D060C">
      <w:pPr>
        <w:pStyle w:val="Paragrafi"/>
        <w:rPr>
          <w:spacing w:val="-4"/>
          <w:lang w:val="sq-AL"/>
        </w:rPr>
      </w:pPr>
      <w:r w:rsidRPr="001D060C">
        <w:rPr>
          <w:spacing w:val="-4"/>
          <w:lang w:val="sq-AL"/>
        </w:rPr>
        <w:t>Në mbështetje të nenit 100 të Kushtetutës, të nenit 16, të ligjit nr. 9936, datë 26.6.2008, “Për menaxhimin e sistemit buxhetor në Republikën e Shqipërisë”, të ndryshuar, dhe të nenit 10, të ligjit nr. 160/2014, “Për buxhetin e vitit 2015”, me propozimin e ministrit të Financave, Këshilli i Ministrave</w:t>
      </w:r>
    </w:p>
    <w:p w:rsidR="001D060C" w:rsidRPr="001D060C" w:rsidRDefault="001D060C" w:rsidP="001D060C">
      <w:pPr>
        <w:pStyle w:val="Paragrafi"/>
        <w:rPr>
          <w:spacing w:val="-4"/>
          <w:sz w:val="14"/>
          <w:lang w:val="sq-AL"/>
        </w:rPr>
      </w:pPr>
    </w:p>
    <w:p w:rsidR="001D060C" w:rsidRPr="001D060C" w:rsidRDefault="001D060C" w:rsidP="001D060C">
      <w:pPr>
        <w:pStyle w:val="NeniNr"/>
        <w:rPr>
          <w:spacing w:val="-4"/>
          <w:lang w:val="sq-AL"/>
        </w:rPr>
      </w:pPr>
      <w:r w:rsidRPr="001D060C">
        <w:rPr>
          <w:spacing w:val="-4"/>
          <w:lang w:val="sq-AL"/>
        </w:rPr>
        <w:t>VENDOSI:</w:t>
      </w:r>
    </w:p>
    <w:p w:rsidR="001D060C" w:rsidRPr="001D060C" w:rsidRDefault="001D060C" w:rsidP="001D060C">
      <w:pPr>
        <w:pStyle w:val="Paragrafi"/>
        <w:rPr>
          <w:spacing w:val="-4"/>
          <w:sz w:val="14"/>
          <w:lang w:val="sq-AL"/>
        </w:rPr>
      </w:pPr>
    </w:p>
    <w:p w:rsidR="001D060C" w:rsidRPr="001D060C" w:rsidRDefault="001D060C" w:rsidP="001D060C">
      <w:pPr>
        <w:pStyle w:val="Paragrafi"/>
        <w:rPr>
          <w:spacing w:val="-4"/>
          <w:lang w:val="sq-AL"/>
        </w:rPr>
      </w:pPr>
      <w:r w:rsidRPr="001D060C">
        <w:rPr>
          <w:spacing w:val="-4"/>
          <w:lang w:val="sq-AL"/>
        </w:rPr>
        <w:t xml:space="preserve">Krerët I dhe III, të vendimit nr. 997, datë 10.12.2010, të Këshillit të Ministrave, të ndryshuar, ndryshohen, si më poshtë vijon: </w:t>
      </w:r>
    </w:p>
    <w:p w:rsidR="001D060C" w:rsidRPr="001D060C" w:rsidRDefault="001D060C" w:rsidP="001D060C">
      <w:pPr>
        <w:pStyle w:val="Paragrafi"/>
        <w:rPr>
          <w:spacing w:val="-4"/>
          <w:lang w:val="sq-AL"/>
        </w:rPr>
      </w:pPr>
      <w:r w:rsidRPr="001D060C">
        <w:rPr>
          <w:spacing w:val="-4"/>
          <w:lang w:val="sq-AL"/>
        </w:rPr>
        <w:t>“I. Punonjësit e njësive të qeverisjes së përgjithshme, të cilët gjatë ditëve zyrtare të punës shkojnë me shërbim jashtë qendrës së punës, brenda vendit, trajtohen financiarisht për përballimin e shpenzimeve të shërbimit. Përjashtimisht, për punonjësit operacionalë të Policisë së Shtetit, të Gardës së Republikës së Shqipërisë, të Shërbimit për Çështjet e Brendshme dhe Ankesat (SHÇBA), të Shërbimit Informativ Shtetëror, të Agjencisë së Inteligjencës dhe Sigurisë së Mbrojtjes, të njësisë mamografike të lëvizshme, pranë Institutit të Shëndetit Publik, të Forcave të Armatosura të Republikës së Shqipërisë, kur marrin pjesë në shërbime operacionale specifike, të institucioneve që kryejnë inspektime, kontrolle apo verifikime në subjektet private</w:t>
      </w:r>
      <w:r w:rsidR="000729CC">
        <w:rPr>
          <w:spacing w:val="-4"/>
          <w:lang w:val="sq-AL"/>
        </w:rPr>
        <w:t>,</w:t>
      </w:r>
      <w:r w:rsidRPr="001D060C">
        <w:rPr>
          <w:spacing w:val="-4"/>
          <w:lang w:val="sq-AL"/>
        </w:rPr>
        <w:t xml:space="preserve"> si dhe të institucioneve, të cilët kanë detyrë funksionale kontrollin e situatave epidemike, në funksion të ruajtjes së sigurisë kombëtare, dërgimi me shërbim jashtë qendrës së punës nuk kufizohet në ditët zyrtare të punës. </w:t>
      </w:r>
    </w:p>
    <w:p w:rsidR="001D060C" w:rsidRPr="001D060C" w:rsidRDefault="001D060C" w:rsidP="001D060C">
      <w:pPr>
        <w:pStyle w:val="Paragrafi"/>
        <w:rPr>
          <w:spacing w:val="-4"/>
          <w:lang w:val="sq-AL"/>
        </w:rPr>
      </w:pPr>
      <w:r w:rsidRPr="001D060C">
        <w:rPr>
          <w:spacing w:val="-4"/>
          <w:lang w:val="sq-AL"/>
        </w:rPr>
        <w:t xml:space="preserve">.... </w:t>
      </w:r>
    </w:p>
    <w:p w:rsidR="001D060C" w:rsidRPr="001D060C" w:rsidRDefault="001D060C" w:rsidP="001D060C">
      <w:pPr>
        <w:pStyle w:val="Paragrafi"/>
        <w:rPr>
          <w:spacing w:val="-4"/>
          <w:lang w:val="sq-AL"/>
        </w:rPr>
      </w:pPr>
      <w:r w:rsidRPr="001D060C">
        <w:rPr>
          <w:spacing w:val="-4"/>
          <w:lang w:val="sq-AL"/>
        </w:rPr>
        <w:t xml:space="preserve">III. Trajtimi financiar i punonjësve për përballimin e shpenzimeve të shërbimit bëhet i diferencuar, sipas distancës së shërbimit nga qendra e punës, si më poshtë vijon: </w:t>
      </w:r>
    </w:p>
    <w:p w:rsidR="001D060C" w:rsidRPr="001D060C" w:rsidRDefault="001D060C" w:rsidP="001D060C">
      <w:pPr>
        <w:pStyle w:val="Paragrafi"/>
        <w:rPr>
          <w:spacing w:val="-4"/>
          <w:lang w:val="sq-AL"/>
        </w:rPr>
      </w:pPr>
      <w:r w:rsidRPr="001D060C">
        <w:rPr>
          <w:spacing w:val="-4"/>
          <w:lang w:val="sq-AL"/>
        </w:rPr>
        <w:t xml:space="preserve">1. Për shërbime në një largësi deri në 50 km jashtë qendrës së punës, trajtimi financiar i punonjësit përfshin vetëm shpenzimet e transportit, në rastin kur transporti nuk realizohet nga vetë institucioni. </w:t>
      </w:r>
    </w:p>
    <w:p w:rsidR="001D060C" w:rsidRPr="001D060C" w:rsidRDefault="001D060C" w:rsidP="001D060C">
      <w:pPr>
        <w:pStyle w:val="Paragrafi"/>
        <w:rPr>
          <w:spacing w:val="-4"/>
          <w:lang w:val="sq-AL"/>
        </w:rPr>
      </w:pPr>
      <w:r w:rsidRPr="001D060C">
        <w:rPr>
          <w:spacing w:val="-4"/>
          <w:lang w:val="sq-AL"/>
        </w:rPr>
        <w:t xml:space="preserve"> Përjashtohen nga ky rregull: </w:t>
      </w:r>
    </w:p>
    <w:p w:rsidR="001D060C" w:rsidRPr="001D060C" w:rsidRDefault="001D060C" w:rsidP="001D060C">
      <w:pPr>
        <w:pStyle w:val="Paragrafi"/>
        <w:rPr>
          <w:spacing w:val="-4"/>
          <w:lang w:val="sq-AL"/>
        </w:rPr>
      </w:pPr>
      <w:r w:rsidRPr="001D060C">
        <w:rPr>
          <w:spacing w:val="-4"/>
          <w:lang w:val="sq-AL"/>
        </w:rPr>
        <w:t>a) punonjësit e Policisë së Shtetit, të Gardës së Republikës së Shqipërisë, të Shërbimit për Çështjet e Brendshme dhe Ankesat (SHÇBA) dhe të Shërbimit Informativ të Shtetit dhe të Agjencisë së Inteligjencës dhe Sigurisë së Mbrojtjes, kur marrin pjesë në shërbime operacionale;</w:t>
      </w:r>
    </w:p>
    <w:p w:rsidR="001D060C" w:rsidRPr="001D060C" w:rsidRDefault="001D060C" w:rsidP="001D060C">
      <w:pPr>
        <w:pStyle w:val="Paragrafi"/>
        <w:rPr>
          <w:spacing w:val="-4"/>
          <w:lang w:val="sq-AL"/>
        </w:rPr>
      </w:pPr>
      <w:r w:rsidRPr="001D060C">
        <w:rPr>
          <w:spacing w:val="-4"/>
          <w:lang w:val="sq-AL"/>
        </w:rPr>
        <w:t>b) punonjësit e Qendrës së Shërbimit Mjekësor (klinika qeveritare), kur shoqërojnë personalitete të larta të vendit;</w:t>
      </w:r>
    </w:p>
    <w:p w:rsidR="001D060C" w:rsidRPr="001D060C" w:rsidRDefault="001D060C" w:rsidP="001D060C">
      <w:pPr>
        <w:pStyle w:val="Paragrafi"/>
        <w:rPr>
          <w:spacing w:val="-4"/>
          <w:lang w:val="sq-AL"/>
        </w:rPr>
      </w:pPr>
      <w:r w:rsidRPr="001D060C">
        <w:rPr>
          <w:spacing w:val="-4"/>
          <w:lang w:val="sq-AL"/>
        </w:rPr>
        <w:t>c) anëtarët e Kolegjit Zgjedhor, kur ushtrojnë veprimtarinë pranë këtij kolegji, gjatë periudhës së zgjedhjeve parlamentare apo vendore;</w:t>
      </w:r>
    </w:p>
    <w:p w:rsidR="001D060C" w:rsidRPr="001D060C" w:rsidRDefault="001D060C" w:rsidP="001D060C">
      <w:pPr>
        <w:pStyle w:val="Paragrafi"/>
        <w:rPr>
          <w:spacing w:val="-4"/>
          <w:lang w:val="sq-AL"/>
        </w:rPr>
      </w:pPr>
      <w:r w:rsidRPr="001D060C">
        <w:rPr>
          <w:spacing w:val="-4"/>
          <w:lang w:val="sq-AL"/>
        </w:rPr>
        <w:t xml:space="preserve">ç) </w:t>
      </w:r>
      <w:r w:rsidRPr="001D060C">
        <w:rPr>
          <w:spacing w:val="-4"/>
          <w:lang w:val="sq-AL"/>
        </w:rPr>
        <w:tab/>
        <w:t>personeli ushtarak i Forcave të Armatosura të Republikës së Shqipërisë, i cili angazhohet në procesin e eliminimit të kimikateve stoqe në strukturat e këtyre forcave, si dhe kur merr pjesë në shërbime operacionale specifike.</w:t>
      </w:r>
    </w:p>
    <w:p w:rsidR="001D060C" w:rsidRPr="001D060C" w:rsidRDefault="001D060C" w:rsidP="001D060C">
      <w:pPr>
        <w:pStyle w:val="Paragrafi"/>
        <w:rPr>
          <w:spacing w:val="-4"/>
          <w:lang w:val="sq-AL"/>
        </w:rPr>
      </w:pPr>
      <w:r w:rsidRPr="001D060C">
        <w:rPr>
          <w:spacing w:val="-4"/>
          <w:lang w:val="sq-AL"/>
        </w:rPr>
        <w:t xml:space="preserve">Këta punonjës trajtohen sipas përcaktimeve të pikës 3, të këtij vendimi. </w:t>
      </w:r>
    </w:p>
    <w:p w:rsidR="001D060C" w:rsidRPr="001D060C" w:rsidRDefault="001D060C" w:rsidP="001D060C">
      <w:pPr>
        <w:pStyle w:val="Paragrafi"/>
        <w:rPr>
          <w:spacing w:val="-4"/>
          <w:lang w:val="sq-AL"/>
        </w:rPr>
      </w:pPr>
      <w:r w:rsidRPr="001D060C">
        <w:rPr>
          <w:spacing w:val="-4"/>
          <w:lang w:val="sq-AL"/>
        </w:rPr>
        <w:t xml:space="preserve">2. Për shërbime në një largësi mbi 50 km jashtë qendrës së punës, kur punonjësi kthehet brenda ditës, trajtimi financiar i tij përfshin dietën ditore, në masën 500 (pesëqind) lekë në ditë, si dhe shpenzimet e transportit, në rastin kur transporti nuk realizohet nga vetë institucioni. Përjashtohen nga ky rregull punonjësit që dërgohen për shërbime në një largësi mbi 50 km, jashtë qendrës së punës, dhe që zgjatin mbi tri ditë pune, në bazë të programit të miratuar nga titullari apo zyrtari përgjegjës që autorizon shërbimin, sipas legjislacionit të posaçëm në fuqi. </w:t>
      </w:r>
    </w:p>
    <w:p w:rsidR="001D060C" w:rsidRPr="001D060C" w:rsidRDefault="001D060C" w:rsidP="001D060C">
      <w:pPr>
        <w:pStyle w:val="Paragrafi"/>
        <w:rPr>
          <w:spacing w:val="-4"/>
          <w:lang w:val="sq-AL"/>
        </w:rPr>
      </w:pPr>
      <w:r w:rsidRPr="001D060C">
        <w:rPr>
          <w:spacing w:val="-4"/>
          <w:lang w:val="sq-AL"/>
        </w:rPr>
        <w:t xml:space="preserve">Këta punonjës trajtohen sipas përcaktimeve të pikës 3, të këtij vendimi. </w:t>
      </w:r>
    </w:p>
    <w:p w:rsidR="001D060C" w:rsidRPr="001D060C" w:rsidRDefault="001D060C" w:rsidP="001D060C">
      <w:pPr>
        <w:pStyle w:val="Paragrafi"/>
        <w:rPr>
          <w:spacing w:val="-4"/>
          <w:lang w:val="sq-AL"/>
        </w:rPr>
      </w:pPr>
      <w:r w:rsidRPr="001D060C">
        <w:rPr>
          <w:spacing w:val="-4"/>
          <w:lang w:val="sq-AL"/>
        </w:rPr>
        <w:t xml:space="preserve">3. Për shërbime në një largësi mbi 100 km, jashtë qendrës së punës, trajtimi financiar i punonjësit përfshin: </w:t>
      </w:r>
    </w:p>
    <w:p w:rsidR="001D060C" w:rsidRPr="001D060C" w:rsidRDefault="001D060C" w:rsidP="001D060C">
      <w:pPr>
        <w:pStyle w:val="Paragrafi"/>
        <w:rPr>
          <w:spacing w:val="-4"/>
          <w:lang w:val="sq-AL"/>
        </w:rPr>
      </w:pPr>
      <w:r w:rsidRPr="001D060C">
        <w:rPr>
          <w:spacing w:val="-4"/>
          <w:lang w:val="sq-AL"/>
        </w:rPr>
        <w:t>a) dietën ditore</w:t>
      </w:r>
      <w:r w:rsidR="000729CC">
        <w:rPr>
          <w:spacing w:val="-4"/>
          <w:lang w:val="sq-AL"/>
        </w:rPr>
        <w:t>, e cila</w:t>
      </w:r>
      <w:r w:rsidRPr="001D060C">
        <w:rPr>
          <w:spacing w:val="-4"/>
          <w:lang w:val="sq-AL"/>
        </w:rPr>
        <w:t xml:space="preserve"> për çdo punonjës të dërguar me shërbim, llogaritet në masën, si më poshtë vijon: </w:t>
      </w:r>
    </w:p>
    <w:p w:rsidR="001D060C" w:rsidRPr="001D060C" w:rsidRDefault="001D060C" w:rsidP="001D060C">
      <w:pPr>
        <w:pStyle w:val="Paragrafi"/>
        <w:rPr>
          <w:spacing w:val="-4"/>
          <w:lang w:val="sq-AL"/>
        </w:rPr>
      </w:pPr>
      <w:r w:rsidRPr="001D060C">
        <w:rPr>
          <w:spacing w:val="-4"/>
          <w:lang w:val="sq-AL"/>
        </w:rPr>
        <w:t xml:space="preserve">i) 1 000 (një mijë) lekë në ditë, kur punonjësi kthehet brenda ditës; </w:t>
      </w:r>
    </w:p>
    <w:p w:rsidR="001D060C" w:rsidRPr="001D060C" w:rsidRDefault="001D060C" w:rsidP="001D060C">
      <w:pPr>
        <w:pStyle w:val="Paragrafi"/>
        <w:rPr>
          <w:spacing w:val="-4"/>
          <w:lang w:val="sq-AL"/>
        </w:rPr>
      </w:pPr>
      <w:r w:rsidRPr="001D060C">
        <w:rPr>
          <w:spacing w:val="-4"/>
          <w:lang w:val="sq-AL"/>
        </w:rPr>
        <w:t xml:space="preserve">ii) 10 për qind të pagës mujore, por jo më shumë se 2 500 (dy mijë e pesëqind) lekë në ditë, kur shërbimi zgjat më shumë se një ditë. </w:t>
      </w:r>
    </w:p>
    <w:p w:rsidR="001D060C" w:rsidRPr="001D060C" w:rsidRDefault="001D060C" w:rsidP="001D060C">
      <w:pPr>
        <w:pStyle w:val="Paragrafi"/>
        <w:rPr>
          <w:spacing w:val="-4"/>
          <w:lang w:val="sq-AL"/>
        </w:rPr>
      </w:pPr>
      <w:r w:rsidRPr="001D060C">
        <w:rPr>
          <w:spacing w:val="-4"/>
          <w:lang w:val="sq-AL"/>
        </w:rPr>
        <w:t xml:space="preserve">Për efekt të llogaritjes së dietës, në këtë rast, data e nisjes dhe ajo e kthimit llogariten një ditë e plotë. </w:t>
      </w:r>
    </w:p>
    <w:p w:rsidR="001D060C" w:rsidRPr="001D060C" w:rsidRDefault="001D060C" w:rsidP="001D060C">
      <w:pPr>
        <w:pStyle w:val="Paragrafi"/>
        <w:rPr>
          <w:spacing w:val="-4"/>
          <w:lang w:val="sq-AL"/>
        </w:rPr>
      </w:pPr>
      <w:r w:rsidRPr="001D060C">
        <w:rPr>
          <w:spacing w:val="-4"/>
          <w:lang w:val="sq-AL"/>
        </w:rPr>
        <w:t xml:space="preserve">b) shpenzimet e fjetjes, kundrejt dokumentit tatimor përkatës, të paraqitur nga hoteli dhe të shoqëruar me faturën e printuar nga kasa elektronike fiskale, por jo më shumë se 3 000 (tre mijë) lekë për çdo natë; </w:t>
      </w:r>
    </w:p>
    <w:p w:rsidR="001D060C" w:rsidRPr="001D060C" w:rsidRDefault="001D060C" w:rsidP="001D060C">
      <w:pPr>
        <w:pStyle w:val="Paragrafi"/>
        <w:rPr>
          <w:spacing w:val="-4"/>
          <w:lang w:val="sq-AL"/>
        </w:rPr>
      </w:pPr>
      <w:r w:rsidRPr="001D060C">
        <w:rPr>
          <w:spacing w:val="-4"/>
          <w:lang w:val="sq-AL"/>
        </w:rPr>
        <w:t xml:space="preserve">c) shpenzimet e transportit, në rastin kur transporti nuk realizohet nga vetë institucioni. </w:t>
      </w:r>
    </w:p>
    <w:p w:rsidR="00D71FAD" w:rsidRDefault="00D71FAD" w:rsidP="001D060C">
      <w:pPr>
        <w:pStyle w:val="Paragrafi"/>
        <w:rPr>
          <w:spacing w:val="-4"/>
          <w:lang w:val="sq-AL"/>
        </w:rPr>
      </w:pPr>
    </w:p>
    <w:p w:rsidR="001D060C" w:rsidRPr="001D060C" w:rsidRDefault="001D060C" w:rsidP="001D060C">
      <w:pPr>
        <w:pStyle w:val="Paragrafi"/>
        <w:rPr>
          <w:spacing w:val="-4"/>
          <w:lang w:val="sq-AL"/>
        </w:rPr>
      </w:pPr>
      <w:r w:rsidRPr="001D060C">
        <w:rPr>
          <w:spacing w:val="-4"/>
          <w:lang w:val="sq-AL"/>
        </w:rPr>
        <w:t xml:space="preserve">4. Në çdo rast, kur transporti nuk realizohet nga vetë institucioni, shpenzimet e transportit do të njihen kundrejt dokumentit tatimor përkatës, por jo më shumë se tarifa përkatëse, sipas distancës kilometrike të linjës, e miratuar në vendimin nr. 146, datë 26.2.1998, të Këshillit të Ministrave, “Për tarifat e transportit të udhëtarëve”, të ndryshuar.”. </w:t>
      </w:r>
    </w:p>
    <w:p w:rsidR="001D060C" w:rsidRPr="001D060C" w:rsidRDefault="001D060C" w:rsidP="001D060C">
      <w:pPr>
        <w:pStyle w:val="Paragrafi"/>
        <w:rPr>
          <w:spacing w:val="-4"/>
          <w:lang w:val="sq-AL"/>
        </w:rPr>
      </w:pPr>
      <w:r w:rsidRPr="001D060C">
        <w:rPr>
          <w:spacing w:val="-4"/>
          <w:lang w:val="sq-AL"/>
        </w:rPr>
        <w:t>Ky vendim hyn në fuqi pas botimit në Fletoren Zyrtare.</w:t>
      </w:r>
    </w:p>
    <w:p w:rsidR="001D060C" w:rsidRPr="001D060C" w:rsidRDefault="001D060C" w:rsidP="001D060C">
      <w:pPr>
        <w:pStyle w:val="Paragrafi"/>
        <w:jc w:val="right"/>
        <w:rPr>
          <w:spacing w:val="-4"/>
          <w:lang w:val="sq-AL"/>
        </w:rPr>
      </w:pPr>
      <w:r w:rsidRPr="001D060C">
        <w:rPr>
          <w:spacing w:val="-4"/>
          <w:lang w:val="sq-AL"/>
        </w:rPr>
        <w:t>KRYEMINISTRI</w:t>
      </w:r>
    </w:p>
    <w:p w:rsidR="001D060C" w:rsidRPr="001D060C" w:rsidRDefault="001D060C" w:rsidP="001D060C">
      <w:pPr>
        <w:pStyle w:val="Paragrafi"/>
        <w:jc w:val="right"/>
        <w:rPr>
          <w:b/>
          <w:spacing w:val="-4"/>
          <w:lang w:val="sq-AL"/>
        </w:rPr>
      </w:pPr>
      <w:r w:rsidRPr="001D060C">
        <w:rPr>
          <w:b/>
          <w:spacing w:val="-4"/>
          <w:lang w:val="sq-AL"/>
        </w:rPr>
        <w:t>Edi Rama</w:t>
      </w:r>
    </w:p>
    <w:p w:rsidR="005052D5" w:rsidRPr="00461A93" w:rsidRDefault="005052D5" w:rsidP="001D060C">
      <w:pPr>
        <w:pStyle w:val="Paragrafi"/>
        <w:jc w:val="center"/>
        <w:rPr>
          <w:b/>
          <w:spacing w:val="-4"/>
          <w:sz w:val="14"/>
          <w:lang w:val="sq-AL"/>
        </w:rPr>
      </w:pPr>
    </w:p>
    <w:p w:rsidR="004627F9" w:rsidRPr="00461A93" w:rsidRDefault="004627F9" w:rsidP="004627F9">
      <w:pPr>
        <w:pStyle w:val="Akti"/>
        <w:keepNext w:val="0"/>
        <w:rPr>
          <w:spacing w:val="-4"/>
        </w:rPr>
      </w:pPr>
      <w:r w:rsidRPr="00461A93">
        <w:rPr>
          <w:spacing w:val="-4"/>
        </w:rPr>
        <w:t>VENDIM</w:t>
      </w:r>
    </w:p>
    <w:p w:rsidR="004627F9" w:rsidRPr="00461A93" w:rsidRDefault="004627F9" w:rsidP="004627F9">
      <w:pPr>
        <w:pStyle w:val="NumriData"/>
        <w:rPr>
          <w:spacing w:val="-4"/>
        </w:rPr>
      </w:pPr>
      <w:r w:rsidRPr="00461A93">
        <w:rPr>
          <w:spacing w:val="-4"/>
        </w:rPr>
        <w:t>Nr. 337, datë 4.5.2016</w:t>
      </w:r>
    </w:p>
    <w:p w:rsidR="004627F9" w:rsidRPr="00461A93" w:rsidRDefault="004627F9" w:rsidP="004627F9">
      <w:pPr>
        <w:pStyle w:val="Paragrafi"/>
        <w:rPr>
          <w:spacing w:val="-4"/>
          <w:sz w:val="14"/>
        </w:rPr>
      </w:pPr>
    </w:p>
    <w:p w:rsidR="004627F9" w:rsidRPr="00461A93" w:rsidRDefault="004627F9" w:rsidP="004627F9">
      <w:pPr>
        <w:pStyle w:val="Titulli"/>
        <w:rPr>
          <w:spacing w:val="-4"/>
        </w:rPr>
      </w:pPr>
      <w:r w:rsidRPr="00461A93">
        <w:rPr>
          <w:spacing w:val="-4"/>
        </w:rPr>
        <w:t>PËR SHKËMBIMIN E PRONËS ME NR.2/141, ME EMËRTIM “SOFRA E ARIUT”, ME SIPËRFAQE 3 510 M</w:t>
      </w:r>
      <w:r w:rsidRPr="00626FF8">
        <w:rPr>
          <w:spacing w:val="-4"/>
          <w:vertAlign w:val="superscript"/>
        </w:rPr>
        <w:t>2</w:t>
      </w:r>
      <w:r w:rsidRPr="00461A93">
        <w:rPr>
          <w:spacing w:val="-4"/>
        </w:rPr>
        <w:t>, NË ZONËN KADASTRALE 8280, TIRANË, ME PRONËN ME NR.2/345, ME EMËRTIM “TRUALL”, ME SIPËRFAQE 3 660 M</w:t>
      </w:r>
      <w:r w:rsidRPr="00461A93">
        <w:rPr>
          <w:spacing w:val="-4"/>
          <w:vertAlign w:val="superscript"/>
        </w:rPr>
        <w:t>2</w:t>
      </w:r>
      <w:r w:rsidRPr="00461A93">
        <w:rPr>
          <w:spacing w:val="-4"/>
        </w:rPr>
        <w:t xml:space="preserve">, NË ZONËN KADASTRALE 8280, TIRANË </w:t>
      </w:r>
    </w:p>
    <w:p w:rsidR="004627F9" w:rsidRPr="00461A93" w:rsidRDefault="004627F9" w:rsidP="004627F9">
      <w:pPr>
        <w:pStyle w:val="Paragrafi"/>
        <w:rPr>
          <w:spacing w:val="-4"/>
          <w:sz w:val="14"/>
        </w:rPr>
      </w:pPr>
    </w:p>
    <w:p w:rsidR="004627F9" w:rsidRPr="00461A93" w:rsidRDefault="004627F9" w:rsidP="004627F9">
      <w:pPr>
        <w:pStyle w:val="Paragrafi"/>
        <w:rPr>
          <w:spacing w:val="-4"/>
        </w:rPr>
      </w:pPr>
      <w:r w:rsidRPr="00461A93">
        <w:rPr>
          <w:spacing w:val="-4"/>
        </w:rPr>
        <w:t>Në mbështetje të nenit 100 të Kushtetutës, të neneve 4, 5, 6, 10, 11, 13 e 14, të ligjit nr.8743, datë 22.2.2001, “Për pronat e paluajtshme të shtetit”, dhe të nenit 757, të ligjit nr.7850, datë 29.7.1994, “Kodi Civil i Republikës së Shqipërisë”, me propozimin e ministrit të Zhvillimit Ekonomik, Turizmit, Tregtisë dhe Sipërmarrjes, Këshilli i Ministrave</w:t>
      </w:r>
    </w:p>
    <w:p w:rsidR="004627F9" w:rsidRPr="00461A93" w:rsidRDefault="004627F9" w:rsidP="004627F9">
      <w:pPr>
        <w:pStyle w:val="Paragrafi"/>
        <w:rPr>
          <w:spacing w:val="-4"/>
          <w:sz w:val="14"/>
        </w:rPr>
      </w:pPr>
    </w:p>
    <w:p w:rsidR="004627F9" w:rsidRPr="00461A93" w:rsidRDefault="004627F9" w:rsidP="004627F9">
      <w:pPr>
        <w:pStyle w:val="Titull-Titull"/>
        <w:rPr>
          <w:spacing w:val="-4"/>
        </w:rPr>
      </w:pPr>
      <w:r w:rsidRPr="00461A93">
        <w:rPr>
          <w:spacing w:val="-4"/>
        </w:rPr>
        <w:t>VENDOSI:</w:t>
      </w:r>
    </w:p>
    <w:p w:rsidR="004627F9" w:rsidRPr="00461A93" w:rsidRDefault="004627F9" w:rsidP="004627F9">
      <w:pPr>
        <w:pStyle w:val="Paragrafi"/>
        <w:rPr>
          <w:spacing w:val="-4"/>
          <w:sz w:val="14"/>
        </w:rPr>
      </w:pPr>
    </w:p>
    <w:p w:rsidR="004627F9" w:rsidRPr="00461A93" w:rsidRDefault="004627F9" w:rsidP="00E91E74">
      <w:pPr>
        <w:pStyle w:val="Paragrafi"/>
        <w:rPr>
          <w:spacing w:val="-4"/>
        </w:rPr>
      </w:pPr>
      <w:r w:rsidRPr="00461A93">
        <w:rPr>
          <w:spacing w:val="-4"/>
        </w:rPr>
        <w:t>1. Shkëmbimin e pronës shtetërore me nr.2/141, me emërtim “Sofra e Ariut”, me sipërfaqe 3 510 (tre mijë e pesëqind e dhjetë) m</w:t>
      </w:r>
      <w:r w:rsidRPr="00741940">
        <w:rPr>
          <w:spacing w:val="-4"/>
          <w:vertAlign w:val="superscript"/>
        </w:rPr>
        <w:t>2</w:t>
      </w:r>
      <w:r w:rsidRPr="00461A93">
        <w:rPr>
          <w:spacing w:val="-4"/>
        </w:rPr>
        <w:t>, në zonën kadastrale 8280, Tiranë, në përgjegjësi administrimi të Drejtorisë së Përgjithshme nr.1, të Qytetit, në varësi të Bashkisë Tiranë, me pronën me nr.2/345, me emërtim “truall”, me sipërfaqe 3 660 (tre mijë e gjashtëqind e gjashtëdhjetë) m</w:t>
      </w:r>
      <w:r w:rsidRPr="00741940">
        <w:rPr>
          <w:spacing w:val="-4"/>
          <w:vertAlign w:val="superscript"/>
        </w:rPr>
        <w:t>2</w:t>
      </w:r>
      <w:r w:rsidRPr="00461A93">
        <w:rPr>
          <w:spacing w:val="-4"/>
        </w:rPr>
        <w:t>, në zonën kadastrale 8280, Tiranë, në pronësi të shoqërisë “Sofra e Ariut”, sh.p.k., sipas planvendosjeve dhe kartelave që i bashkëlidhen këtij vendimi.</w:t>
      </w:r>
    </w:p>
    <w:p w:rsidR="004627F9" w:rsidRPr="00461A93" w:rsidRDefault="004627F9" w:rsidP="00E91E74">
      <w:pPr>
        <w:pStyle w:val="Paragrafi"/>
        <w:rPr>
          <w:spacing w:val="-4"/>
        </w:rPr>
      </w:pPr>
      <w:r w:rsidRPr="00461A93">
        <w:rPr>
          <w:spacing w:val="-4"/>
        </w:rPr>
        <w:t>2. Shkëmbimi i këtyre dy pronave të kryhet pa shpërblim apo kompensim mbi vlerën e tyre.</w:t>
      </w:r>
    </w:p>
    <w:p w:rsidR="00461A93" w:rsidRDefault="004627F9" w:rsidP="00E91E74">
      <w:pPr>
        <w:pStyle w:val="Paragrafi"/>
        <w:rPr>
          <w:spacing w:val="-4"/>
        </w:rPr>
      </w:pPr>
      <w:r w:rsidRPr="00461A93">
        <w:rPr>
          <w:spacing w:val="-4"/>
        </w:rPr>
        <w:t>3. Shkëmbimi të realizohet nëpërmjet një</w:t>
      </w:r>
      <w:r w:rsidR="00E91E74" w:rsidRPr="00461A93">
        <w:rPr>
          <w:spacing w:val="-4"/>
        </w:rPr>
        <w:t xml:space="preserve"> </w:t>
      </w:r>
      <w:r w:rsidRPr="00461A93">
        <w:rPr>
          <w:spacing w:val="-4"/>
        </w:rPr>
        <w:t>kontrate shkëmbimi me shoqërinë “Sofra e Ariut”, sh.p.k., e cila të nënshkruhet nga Bashkia Tiranë.</w:t>
      </w:r>
    </w:p>
    <w:p w:rsidR="004627F9" w:rsidRPr="00461A93" w:rsidRDefault="004627F9" w:rsidP="00E91E74">
      <w:pPr>
        <w:pStyle w:val="Paragrafi"/>
        <w:rPr>
          <w:spacing w:val="-4"/>
        </w:rPr>
      </w:pPr>
      <w:r w:rsidRPr="00461A93">
        <w:rPr>
          <w:spacing w:val="-4"/>
        </w:rPr>
        <w:t xml:space="preserve"> </w:t>
      </w:r>
    </w:p>
    <w:p w:rsidR="004627F9" w:rsidRPr="00461A93" w:rsidRDefault="004627F9" w:rsidP="00E91E74">
      <w:pPr>
        <w:pStyle w:val="Paragrafi"/>
        <w:rPr>
          <w:spacing w:val="-4"/>
        </w:rPr>
      </w:pPr>
      <w:r w:rsidRPr="00461A93">
        <w:rPr>
          <w:spacing w:val="-4"/>
        </w:rPr>
        <w:t>4. Pas shkëmbimit, pasuria me nr.2/345, me emërtim “truall”, me sipërfaqe 3 660 (tre mijë e gjashtëqind e gjashtëdhjetë) m</w:t>
      </w:r>
      <w:r w:rsidRPr="00EC6E14">
        <w:rPr>
          <w:spacing w:val="-4"/>
          <w:vertAlign w:val="superscript"/>
        </w:rPr>
        <w:t>2</w:t>
      </w:r>
      <w:r w:rsidRPr="00461A93">
        <w:rPr>
          <w:spacing w:val="-4"/>
        </w:rPr>
        <w:t>, në zonën kadastrale 8280, Tiranë, të përdoret nga Bashkia Tiranë.</w:t>
      </w:r>
    </w:p>
    <w:p w:rsidR="00E91E74" w:rsidRPr="00461A93" w:rsidRDefault="00E91E74" w:rsidP="00E91E74">
      <w:pPr>
        <w:pStyle w:val="Paragrafi"/>
        <w:rPr>
          <w:spacing w:val="-4"/>
        </w:rPr>
      </w:pPr>
    </w:p>
    <w:p w:rsidR="0036307B" w:rsidRPr="00461A93" w:rsidRDefault="0036307B" w:rsidP="00E91E74">
      <w:pPr>
        <w:pStyle w:val="Paragrafi"/>
        <w:rPr>
          <w:spacing w:val="-4"/>
        </w:rPr>
      </w:pPr>
    </w:p>
    <w:p w:rsidR="0036307B" w:rsidRPr="00461A93" w:rsidRDefault="0036307B" w:rsidP="00E91E74">
      <w:pPr>
        <w:pStyle w:val="Paragrafi"/>
        <w:rPr>
          <w:spacing w:val="-4"/>
        </w:rPr>
      </w:pPr>
    </w:p>
    <w:p w:rsidR="004627F9" w:rsidRPr="00461A93" w:rsidRDefault="004627F9" w:rsidP="00E91E74">
      <w:pPr>
        <w:pStyle w:val="Paragrafi"/>
        <w:rPr>
          <w:spacing w:val="-4"/>
        </w:rPr>
      </w:pPr>
      <w:r w:rsidRPr="00461A93">
        <w:rPr>
          <w:spacing w:val="-4"/>
        </w:rPr>
        <w:t>5. Ngarkohen Bashkia Tiranë dhe kryeregjistruesi i Pasurive të Paluajtshme të Republikës së Shqipërisë për zbatimin e këtij vendimi.</w:t>
      </w:r>
    </w:p>
    <w:p w:rsidR="004627F9" w:rsidRPr="00461A93" w:rsidRDefault="004627F9" w:rsidP="00E91E74">
      <w:pPr>
        <w:pStyle w:val="Paragrafi"/>
        <w:rPr>
          <w:spacing w:val="-4"/>
        </w:rPr>
      </w:pPr>
      <w:r w:rsidRPr="00461A93">
        <w:rPr>
          <w:spacing w:val="-4"/>
        </w:rPr>
        <w:t>Ky vendim hyn në fuqi pas botimit në Fletoren Zyrtare.</w:t>
      </w:r>
    </w:p>
    <w:p w:rsidR="004627F9" w:rsidRPr="00461A93" w:rsidRDefault="004627F9" w:rsidP="004627F9">
      <w:pPr>
        <w:pStyle w:val="Autoriteti"/>
        <w:keepNext w:val="0"/>
        <w:rPr>
          <w:spacing w:val="-4"/>
        </w:rPr>
      </w:pPr>
      <w:r w:rsidRPr="00461A93">
        <w:rPr>
          <w:spacing w:val="-4"/>
        </w:rPr>
        <w:t>KRYEMINISTRI</w:t>
      </w:r>
    </w:p>
    <w:p w:rsidR="00E91E74" w:rsidRPr="00461A93" w:rsidRDefault="004627F9" w:rsidP="003B4D24">
      <w:pPr>
        <w:pStyle w:val="AutoritetiEmer"/>
        <w:rPr>
          <w:spacing w:val="-4"/>
        </w:rPr>
        <w:sectPr w:rsidR="00E91E74" w:rsidRPr="00461A93" w:rsidSect="00E91E74">
          <w:type w:val="continuous"/>
          <w:pgSz w:w="11907" w:h="16840" w:code="9"/>
          <w:pgMar w:top="720" w:right="1134" w:bottom="720" w:left="1134" w:header="851" w:footer="851" w:gutter="0"/>
          <w:cols w:num="2" w:space="454"/>
          <w:docGrid w:linePitch="360"/>
        </w:sectPr>
      </w:pPr>
      <w:r w:rsidRPr="00461A93">
        <w:rPr>
          <w:spacing w:val="-4"/>
        </w:rPr>
        <w:t>Edi Rama</w:t>
      </w:r>
    </w:p>
    <w:p w:rsidR="00E91E74" w:rsidRPr="003B4D24" w:rsidRDefault="00E91E74" w:rsidP="00E91E74">
      <w:pPr>
        <w:rPr>
          <w:sz w:val="2"/>
          <w:lang w:val="en-GB"/>
        </w:rPr>
      </w:pPr>
    </w:p>
    <w:p w:rsidR="00E91E74" w:rsidRPr="00E91E74" w:rsidRDefault="00BC39EF" w:rsidP="003B4D24">
      <w:pPr>
        <w:pStyle w:val="Paragrafi"/>
        <w:rPr>
          <w:lang w:val="en-GB"/>
        </w:rPr>
      </w:pPr>
      <w:r w:rsidRPr="00BC39EF">
        <w:rPr>
          <w:lang w:val="en-GB"/>
        </w:rPr>
        <w:drawing>
          <wp:inline distT="0" distB="0" distL="0" distR="0">
            <wp:extent cx="6115936" cy="7049386"/>
            <wp:effectExtent l="19050" t="0" r="0" b="0"/>
            <wp:docPr id="4" name="Picture 38" descr="kontrata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_Page_15.jpg"/>
                    <pic:cNvPicPr/>
                  </pic:nvPicPr>
                  <pic:blipFill>
                    <a:blip r:embed="rId15" cstate="print"/>
                    <a:stretch>
                      <a:fillRect/>
                    </a:stretch>
                  </pic:blipFill>
                  <pic:spPr>
                    <a:xfrm>
                      <a:off x="0" y="0"/>
                      <a:ext cx="6120765" cy="7054952"/>
                    </a:xfrm>
                    <a:prstGeom prst="rect">
                      <a:avLst/>
                    </a:prstGeom>
                  </pic:spPr>
                </pic:pic>
              </a:graphicData>
            </a:graphic>
          </wp:inline>
        </w:drawing>
      </w:r>
    </w:p>
    <w:p w:rsidR="004627F9" w:rsidRDefault="00943784" w:rsidP="004627F9">
      <w:pPr>
        <w:rPr>
          <w:lang w:val="en-GB"/>
        </w:rPr>
      </w:pPr>
      <w:r>
        <w:rPr>
          <w:noProof/>
        </w:rPr>
        <w:drawing>
          <wp:inline distT="0" distB="0" distL="0" distR="0">
            <wp:extent cx="6120765" cy="8656320"/>
            <wp:effectExtent l="19050" t="0" r="0" b="0"/>
            <wp:docPr id="40" name="Picture 39" descr="kontrata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_Page_16.jpg"/>
                    <pic:cNvPicPr/>
                  </pic:nvPicPr>
                  <pic:blipFill>
                    <a:blip r:embed="rId16" cstate="print"/>
                    <a:stretch>
                      <a:fillRect/>
                    </a:stretch>
                  </pic:blipFill>
                  <pic:spPr>
                    <a:xfrm>
                      <a:off x="0" y="0"/>
                      <a:ext cx="6120765" cy="8656320"/>
                    </a:xfrm>
                    <a:prstGeom prst="rect">
                      <a:avLst/>
                    </a:prstGeom>
                  </pic:spPr>
                </pic:pic>
              </a:graphicData>
            </a:graphic>
          </wp:inline>
        </w:drawing>
      </w:r>
      <w:r>
        <w:rPr>
          <w:noProof/>
        </w:rPr>
        <w:drawing>
          <wp:inline distT="0" distB="0" distL="0" distR="0">
            <wp:extent cx="6120765" cy="8660130"/>
            <wp:effectExtent l="19050" t="0" r="0" b="0"/>
            <wp:docPr id="41" name="Picture 40" descr="kontrata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a_Page_17.jpg"/>
                    <pic:cNvPicPr/>
                  </pic:nvPicPr>
                  <pic:blipFill>
                    <a:blip r:embed="rId17" cstate="print"/>
                    <a:stretch>
                      <a:fillRect/>
                    </a:stretch>
                  </pic:blipFill>
                  <pic:spPr>
                    <a:xfrm>
                      <a:off x="0" y="0"/>
                      <a:ext cx="6120765" cy="8660130"/>
                    </a:xfrm>
                    <a:prstGeom prst="rect">
                      <a:avLst/>
                    </a:prstGeom>
                  </pic:spPr>
                </pic:pic>
              </a:graphicData>
            </a:graphic>
          </wp:inline>
        </w:drawing>
      </w:r>
    </w:p>
    <w:p w:rsidR="003B4D24" w:rsidRDefault="003B4D24" w:rsidP="005052D5">
      <w:pPr>
        <w:pStyle w:val="NeniTitull"/>
        <w:rPr>
          <w:spacing w:val="-4"/>
          <w:lang w:val="sq-AL"/>
        </w:rPr>
        <w:sectPr w:rsidR="003B4D24" w:rsidSect="004627F9">
          <w:type w:val="continuous"/>
          <w:pgSz w:w="11907" w:h="16840" w:code="9"/>
          <w:pgMar w:top="720" w:right="1134" w:bottom="720" w:left="1134" w:header="851" w:footer="851" w:gutter="0"/>
          <w:cols w:space="454"/>
          <w:docGrid w:linePitch="360"/>
        </w:sectPr>
      </w:pPr>
    </w:p>
    <w:p w:rsidR="005052D5" w:rsidRPr="001D060C" w:rsidRDefault="005052D5" w:rsidP="005052D5">
      <w:pPr>
        <w:pStyle w:val="NeniTitull"/>
        <w:rPr>
          <w:spacing w:val="-4"/>
          <w:lang w:val="sq-AL"/>
        </w:rPr>
      </w:pPr>
      <w:r w:rsidRPr="001D060C">
        <w:rPr>
          <w:spacing w:val="-4"/>
          <w:lang w:val="sq-AL"/>
        </w:rPr>
        <w:t xml:space="preserve">VENDIM                                </w:t>
      </w:r>
    </w:p>
    <w:p w:rsidR="005052D5" w:rsidRPr="001D060C" w:rsidRDefault="005052D5" w:rsidP="005052D5">
      <w:pPr>
        <w:pStyle w:val="NeniTitull"/>
        <w:rPr>
          <w:spacing w:val="-4"/>
          <w:lang w:val="sq-AL"/>
        </w:rPr>
      </w:pPr>
      <w:r w:rsidRPr="001D060C">
        <w:rPr>
          <w:spacing w:val="-4"/>
          <w:lang w:val="sq-AL"/>
        </w:rPr>
        <w:t>Nr. 25, datë 18.4.2016</w:t>
      </w:r>
    </w:p>
    <w:p w:rsidR="005052D5" w:rsidRPr="001D060C" w:rsidRDefault="005052D5" w:rsidP="005052D5">
      <w:pPr>
        <w:pStyle w:val="NeniTitull"/>
        <w:rPr>
          <w:spacing w:val="-4"/>
          <w:sz w:val="16"/>
          <w:lang w:val="sq-AL"/>
        </w:rPr>
      </w:pPr>
    </w:p>
    <w:p w:rsidR="005052D5" w:rsidRPr="001D060C" w:rsidRDefault="005052D5" w:rsidP="005052D5">
      <w:pPr>
        <w:pStyle w:val="NeniTitull"/>
        <w:rPr>
          <w:spacing w:val="-4"/>
          <w:lang w:val="sq-AL"/>
        </w:rPr>
      </w:pPr>
      <w:r w:rsidRPr="001D060C">
        <w:rPr>
          <w:spacing w:val="-4"/>
          <w:lang w:val="sq-AL"/>
        </w:rPr>
        <w:t>PËR SHPËRNDARJEN E FINANCIMIT PËR PROJEKTE TË GRANTIT “ARSIMI”,  THIRRJA E PARË, PROGRAMI I ZHVILLIMIT TË INFRASTRUKTURËS VENDORE DHE RAJONALE, SHTYLLA I, PËR VITIN 2016</w:t>
      </w:r>
    </w:p>
    <w:p w:rsidR="005052D5" w:rsidRPr="001D060C" w:rsidRDefault="005052D5" w:rsidP="005052D5">
      <w:pPr>
        <w:pStyle w:val="NeniTitull"/>
        <w:rPr>
          <w:spacing w:val="-4"/>
          <w:sz w:val="14"/>
          <w:lang w:val="sq-AL"/>
        </w:rPr>
      </w:pPr>
    </w:p>
    <w:p w:rsidR="005052D5" w:rsidRPr="001D060C" w:rsidRDefault="005052D5" w:rsidP="005052D5">
      <w:pPr>
        <w:pStyle w:val="Paragrafi"/>
        <w:rPr>
          <w:spacing w:val="-4"/>
          <w:lang w:val="sq-AL"/>
        </w:rPr>
      </w:pPr>
      <w:r w:rsidRPr="001D060C">
        <w:rPr>
          <w:spacing w:val="-4"/>
          <w:lang w:val="sq-AL"/>
        </w:rPr>
        <w:t>Në mbështetje të nenit 100 të Kushtetutës, të nenit 15 e të aneksit 3, të ligjit nr.</w:t>
      </w:r>
      <w:r w:rsidR="001D060C">
        <w:rPr>
          <w:spacing w:val="-4"/>
          <w:lang w:val="sq-AL"/>
        </w:rPr>
        <w:t xml:space="preserve"> </w:t>
      </w:r>
      <w:r w:rsidRPr="001D060C">
        <w:rPr>
          <w:spacing w:val="-4"/>
          <w:lang w:val="sq-AL"/>
        </w:rPr>
        <w:t>147/2015, “Për buxhetin e vitit 2016”, Komiteti për Zhvillimin e Rajoneve</w:t>
      </w:r>
    </w:p>
    <w:p w:rsidR="005052D5" w:rsidRPr="001D060C" w:rsidRDefault="005052D5" w:rsidP="005052D5">
      <w:pPr>
        <w:pStyle w:val="Paragrafi"/>
        <w:rPr>
          <w:spacing w:val="-4"/>
          <w:sz w:val="16"/>
          <w:lang w:val="sq-AL"/>
        </w:rPr>
      </w:pPr>
    </w:p>
    <w:p w:rsidR="005052D5" w:rsidRPr="001D060C" w:rsidRDefault="005052D5" w:rsidP="005052D5">
      <w:pPr>
        <w:pStyle w:val="NeniNr"/>
        <w:rPr>
          <w:spacing w:val="-4"/>
          <w:lang w:val="sq-AL"/>
        </w:rPr>
      </w:pPr>
      <w:r w:rsidRPr="001D060C">
        <w:rPr>
          <w:spacing w:val="-4"/>
          <w:lang w:val="sq-AL"/>
        </w:rPr>
        <w:t>VENDOSI:</w:t>
      </w:r>
    </w:p>
    <w:p w:rsidR="005052D5" w:rsidRPr="001D060C" w:rsidRDefault="005052D5" w:rsidP="005052D5">
      <w:pPr>
        <w:pStyle w:val="Paragrafi"/>
        <w:rPr>
          <w:spacing w:val="-4"/>
          <w:sz w:val="16"/>
          <w:lang w:val="sq-AL"/>
        </w:rPr>
      </w:pPr>
    </w:p>
    <w:p w:rsidR="005052D5" w:rsidRPr="001D060C" w:rsidRDefault="00BF377C" w:rsidP="005052D5">
      <w:pPr>
        <w:pStyle w:val="Paragrafi"/>
        <w:rPr>
          <w:spacing w:val="-4"/>
          <w:lang w:val="sq-AL"/>
        </w:rPr>
      </w:pPr>
      <w:r w:rsidRPr="001D060C">
        <w:rPr>
          <w:spacing w:val="-4"/>
          <w:lang w:val="sq-AL"/>
        </w:rPr>
        <w:t xml:space="preserve">1. </w:t>
      </w:r>
      <w:r w:rsidR="005052D5" w:rsidRPr="001D060C">
        <w:rPr>
          <w:spacing w:val="-4"/>
          <w:lang w:val="sq-AL"/>
        </w:rPr>
        <w:t>Shpërndarjen e fondeve për projekte të reja, thirrja e parë, për vitin 2016, për grantin e arsimit, programi i zhvillimit të infrastrukturës vendore dhe rajonale, shtylla I, sipas tabelës 1 bashkëlidhur këtij vendimi.</w:t>
      </w:r>
    </w:p>
    <w:p w:rsidR="005052D5" w:rsidRPr="001D060C" w:rsidRDefault="00BF377C" w:rsidP="005052D5">
      <w:pPr>
        <w:pStyle w:val="Paragrafi"/>
        <w:rPr>
          <w:spacing w:val="-4"/>
          <w:lang w:val="sq-AL"/>
        </w:rPr>
      </w:pPr>
      <w:r w:rsidRPr="001D060C">
        <w:rPr>
          <w:spacing w:val="-4"/>
          <w:lang w:val="sq-AL"/>
        </w:rPr>
        <w:t xml:space="preserve">2. </w:t>
      </w:r>
      <w:r w:rsidR="005052D5" w:rsidRPr="001D060C">
        <w:rPr>
          <w:spacing w:val="-4"/>
          <w:lang w:val="sq-AL"/>
        </w:rPr>
        <w:t>Të gjitha autoritetet kontraktuese, projektet e të cilave miratohen për t’u financuar, sipas pikës 1, të këtij vendimi, brenda një jave n</w:t>
      </w:r>
      <w:r w:rsidR="004247E0">
        <w:rPr>
          <w:spacing w:val="-4"/>
          <w:lang w:val="sq-AL"/>
        </w:rPr>
        <w:t>ga data e publikimit të tij në Fletoren Zyrtare</w:t>
      </w:r>
      <w:r w:rsidR="005052D5" w:rsidRPr="001D060C">
        <w:rPr>
          <w:spacing w:val="-4"/>
          <w:lang w:val="sq-AL"/>
        </w:rPr>
        <w:t xml:space="preserve">, duhet të paraqesin në sekretariatin teknik, pranë Ministrisë së Arsimit dhe Sportit, kalendarin me të gjitha afatet e parashikuara për fazat e prokurimit publik dhe të zbatimit të punimeve të ndërtimit e përdorimit të fondeve, si dhe emrin e personit përgjegjës për informim. </w:t>
      </w:r>
    </w:p>
    <w:p w:rsidR="005052D5" w:rsidRPr="001D060C" w:rsidRDefault="00BF377C" w:rsidP="005052D5">
      <w:pPr>
        <w:pStyle w:val="Paragrafi"/>
        <w:rPr>
          <w:spacing w:val="-4"/>
          <w:lang w:val="sq-AL"/>
        </w:rPr>
      </w:pPr>
      <w:r w:rsidRPr="001D060C">
        <w:rPr>
          <w:spacing w:val="-4"/>
          <w:lang w:val="sq-AL"/>
        </w:rPr>
        <w:t xml:space="preserve">3. </w:t>
      </w:r>
      <w:r w:rsidR="005052D5" w:rsidRPr="001D060C">
        <w:rPr>
          <w:spacing w:val="-4"/>
          <w:lang w:val="sq-AL"/>
        </w:rPr>
        <w:t>Autoritetet kontraktuese për projektet, sipas pikës 1, të këtij vendimi, duhet të kryejnë procedurat e prokurimit publik dhe të lidhjes së kontratës përkatëse për zbatimin e punimeve të ndërtimit deri në fillim të tremujorit të tretë të vitit 2016. Për fondet e projekteve të paprokuruara sipas këtij afati, Komiteti për Zhvillimin e Rajoneve ka të drejtën të rishqyrtojë financimin dhe t’i rishpër</w:t>
      </w:r>
      <w:r w:rsidR="00D71FAD">
        <w:rPr>
          <w:spacing w:val="-4"/>
          <w:lang w:val="sq-AL"/>
        </w:rPr>
        <w:t>-</w:t>
      </w:r>
      <w:r w:rsidR="005052D5" w:rsidRPr="001D060C">
        <w:rPr>
          <w:spacing w:val="-4"/>
          <w:lang w:val="sq-AL"/>
        </w:rPr>
        <w:t xml:space="preserve">ndajë ato për një projekt tjetër. </w:t>
      </w:r>
    </w:p>
    <w:p w:rsidR="005052D5" w:rsidRPr="001D060C" w:rsidRDefault="00BF377C" w:rsidP="005052D5">
      <w:pPr>
        <w:pStyle w:val="Paragrafi"/>
        <w:rPr>
          <w:spacing w:val="-4"/>
          <w:lang w:val="sq-AL"/>
        </w:rPr>
      </w:pPr>
      <w:r w:rsidRPr="001D060C">
        <w:rPr>
          <w:spacing w:val="-4"/>
          <w:lang w:val="sq-AL"/>
        </w:rPr>
        <w:t xml:space="preserve">4. </w:t>
      </w:r>
      <w:r w:rsidR="005052D5" w:rsidRPr="001D060C">
        <w:rPr>
          <w:spacing w:val="-4"/>
          <w:lang w:val="sq-AL"/>
        </w:rPr>
        <w:t>Ngarkohet sekretariati teknik në Ministrinë e Arsimit dhe Sportit, të kryejë monitorimin e ecurisë së përdorimit të fondeve, sipas kalendarit të paraqitur nga autoritetet kontraktuese, në përputhje me pikën 2, të këtij vendimi, dhe të informojë Ministrinë e Financave, dhe periodikisht Komitetin për Zhvillimin e Rajoneve, përmes Sekretariatit të Përgjithshëm të Komitetit për Zhvillimin e Rajoneve.</w:t>
      </w:r>
    </w:p>
    <w:p w:rsidR="005052D5" w:rsidRPr="001D060C" w:rsidRDefault="00BF377C" w:rsidP="005052D5">
      <w:pPr>
        <w:pStyle w:val="Paragrafi"/>
        <w:rPr>
          <w:spacing w:val="-4"/>
          <w:lang w:val="sq-AL"/>
        </w:rPr>
      </w:pPr>
      <w:r w:rsidRPr="001D060C">
        <w:rPr>
          <w:spacing w:val="-4"/>
          <w:lang w:val="sq-AL"/>
        </w:rPr>
        <w:t xml:space="preserve">5. </w:t>
      </w:r>
      <w:r w:rsidR="005052D5" w:rsidRPr="001D060C">
        <w:rPr>
          <w:spacing w:val="-4"/>
          <w:lang w:val="sq-AL"/>
        </w:rPr>
        <w:t>Ngarkohen ministri i  Arsimit dhe Sportit dhe ministri i Financave, për zbatimin e këtij vendimi.</w:t>
      </w:r>
    </w:p>
    <w:p w:rsidR="005052D5" w:rsidRPr="001D060C" w:rsidRDefault="005052D5" w:rsidP="005052D5">
      <w:pPr>
        <w:pStyle w:val="Paragrafi"/>
        <w:rPr>
          <w:spacing w:val="-4"/>
          <w:lang w:val="sq-AL"/>
        </w:rPr>
      </w:pPr>
      <w:r w:rsidRPr="001D060C">
        <w:rPr>
          <w:spacing w:val="-4"/>
          <w:lang w:val="sq-AL"/>
        </w:rPr>
        <w:t>Ky ven</w:t>
      </w:r>
      <w:r w:rsidR="00BF377C" w:rsidRPr="001D060C">
        <w:rPr>
          <w:spacing w:val="-4"/>
          <w:lang w:val="sq-AL"/>
        </w:rPr>
        <w:t>dim hyn në fuqi pas botimit në Fletoren Zyrtare</w:t>
      </w:r>
      <w:r w:rsidRPr="001D060C">
        <w:rPr>
          <w:spacing w:val="-4"/>
          <w:lang w:val="sq-AL"/>
        </w:rPr>
        <w:t>.</w:t>
      </w:r>
    </w:p>
    <w:p w:rsidR="00BF377C" w:rsidRPr="001D060C" w:rsidRDefault="00BF377C" w:rsidP="00BF377C">
      <w:pPr>
        <w:pStyle w:val="Paragrafi"/>
        <w:rPr>
          <w:spacing w:val="-4"/>
          <w:sz w:val="14"/>
          <w:lang w:val="sq-AL"/>
        </w:rPr>
      </w:pPr>
    </w:p>
    <w:p w:rsidR="00BF377C" w:rsidRPr="001D060C" w:rsidRDefault="00BF377C" w:rsidP="00BF377C">
      <w:pPr>
        <w:pStyle w:val="Paragrafi"/>
        <w:jc w:val="right"/>
        <w:rPr>
          <w:spacing w:val="-4"/>
          <w:lang w:val="sq-AL"/>
        </w:rPr>
      </w:pPr>
      <w:r w:rsidRPr="001D060C">
        <w:rPr>
          <w:spacing w:val="-4"/>
          <w:lang w:val="sq-AL"/>
        </w:rPr>
        <w:t>ZËVENDËSKRYETARI</w:t>
      </w:r>
    </w:p>
    <w:p w:rsidR="00BF377C" w:rsidRPr="001D060C" w:rsidRDefault="00BF377C" w:rsidP="00BF377C">
      <w:pPr>
        <w:pStyle w:val="Paragrafi"/>
        <w:jc w:val="right"/>
        <w:rPr>
          <w:b/>
          <w:spacing w:val="-4"/>
          <w:lang w:val="sq-AL"/>
        </w:rPr>
      </w:pPr>
      <w:r w:rsidRPr="001D060C">
        <w:rPr>
          <w:b/>
          <w:spacing w:val="-4"/>
          <w:lang w:val="sq-AL"/>
        </w:rPr>
        <w:t>Niko Peleshi</w:t>
      </w:r>
    </w:p>
    <w:p w:rsidR="00D25510" w:rsidRPr="001D060C" w:rsidRDefault="00D25510" w:rsidP="00BF377C">
      <w:pPr>
        <w:pStyle w:val="Paragrafi"/>
        <w:jc w:val="right"/>
        <w:rPr>
          <w:b/>
          <w:spacing w:val="-4"/>
          <w:lang w:val="sq-AL"/>
        </w:rPr>
      </w:pPr>
    </w:p>
    <w:p w:rsidR="00D25510" w:rsidRPr="001D060C" w:rsidRDefault="00D25510" w:rsidP="00A71D37">
      <w:pPr>
        <w:pStyle w:val="Paragrafi"/>
        <w:ind w:firstLine="0"/>
        <w:jc w:val="left"/>
        <w:rPr>
          <w:b/>
          <w:spacing w:val="-4"/>
          <w:lang w:val="sq-AL"/>
        </w:rPr>
      </w:pPr>
      <w:r w:rsidRPr="001D060C">
        <w:rPr>
          <w:noProof/>
          <w:spacing w:val="-4"/>
        </w:rPr>
        <w:drawing>
          <wp:inline distT="0" distB="0" distL="0" distR="0">
            <wp:extent cx="3049693" cy="289757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085"/>
                    <a:stretch/>
                  </pic:blipFill>
                  <pic:spPr bwMode="auto">
                    <a:xfrm>
                      <a:off x="0" y="0"/>
                      <a:ext cx="3063194" cy="29104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627F9" w:rsidRDefault="004627F9" w:rsidP="00D25510">
      <w:pPr>
        <w:pStyle w:val="Paragrafi"/>
        <w:jc w:val="left"/>
        <w:rPr>
          <w:b/>
          <w:lang w:val="sq-AL"/>
        </w:rPr>
        <w:sectPr w:rsidR="004627F9" w:rsidSect="003B4D24">
          <w:type w:val="continuous"/>
          <w:pgSz w:w="11907" w:h="16840" w:code="9"/>
          <w:pgMar w:top="720" w:right="1134" w:bottom="720" w:left="1134" w:header="851" w:footer="851" w:gutter="0"/>
          <w:cols w:num="2" w:space="454"/>
          <w:docGrid w:linePitch="360"/>
        </w:sectPr>
      </w:pPr>
    </w:p>
    <w:p w:rsidR="000C5965" w:rsidRDefault="000C5965" w:rsidP="00D25510">
      <w:pPr>
        <w:pStyle w:val="Paragrafi"/>
        <w:jc w:val="left"/>
        <w:rPr>
          <w:b/>
          <w:lang w:val="sq-AL"/>
        </w:rPr>
      </w:pPr>
    </w:p>
    <w:p w:rsidR="00564660" w:rsidRPr="001D060C" w:rsidRDefault="00564660" w:rsidP="00D25510">
      <w:pPr>
        <w:pStyle w:val="Paragrafi"/>
        <w:jc w:val="left"/>
        <w:rPr>
          <w:b/>
          <w:lang w:val="sq-AL"/>
        </w:rPr>
      </w:pPr>
    </w:p>
    <w:p w:rsidR="00A71D37" w:rsidRPr="001D060C" w:rsidRDefault="00A71D37" w:rsidP="00D25510">
      <w:pPr>
        <w:pStyle w:val="Paragrafi"/>
        <w:jc w:val="left"/>
        <w:rPr>
          <w:b/>
          <w:lang w:val="sq-AL"/>
        </w:rPr>
        <w:sectPr w:rsidR="00A71D37" w:rsidRPr="001D060C" w:rsidSect="000C5965">
          <w:type w:val="continuous"/>
          <w:pgSz w:w="11907" w:h="16840" w:code="9"/>
          <w:pgMar w:top="720" w:right="1134" w:bottom="720" w:left="1134" w:header="851" w:footer="851" w:gutter="0"/>
          <w:cols w:num="2" w:space="454"/>
          <w:docGrid w:linePitch="360"/>
        </w:sectPr>
      </w:pPr>
    </w:p>
    <w:p w:rsidR="009637ED" w:rsidRPr="001D060C" w:rsidRDefault="009637ED" w:rsidP="00A71D37">
      <w:pPr>
        <w:pStyle w:val="Paragrafi"/>
        <w:jc w:val="center"/>
        <w:rPr>
          <w:b/>
          <w:lang w:val="sq-AL"/>
        </w:rPr>
      </w:pPr>
      <w:r w:rsidRPr="001D060C">
        <w:rPr>
          <w:b/>
          <w:noProof/>
        </w:rPr>
        <w:drawing>
          <wp:inline distT="0" distB="0" distL="0" distR="0">
            <wp:extent cx="5866149" cy="7897091"/>
            <wp:effectExtent l="0" t="0" r="127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imi_Page_1.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36" t="8475" r="4795" b="8145"/>
                    <a:stretch/>
                  </pic:blipFill>
                  <pic:spPr bwMode="auto">
                    <a:xfrm>
                      <a:off x="0" y="0"/>
                      <a:ext cx="5876234" cy="79106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637ED" w:rsidRPr="001D060C" w:rsidRDefault="009637ED" w:rsidP="00D25510">
      <w:pPr>
        <w:pStyle w:val="Paragrafi"/>
        <w:jc w:val="left"/>
        <w:rPr>
          <w:b/>
          <w:lang w:val="sq-AL"/>
        </w:rPr>
      </w:pPr>
      <w:r w:rsidRPr="001D060C">
        <w:rPr>
          <w:b/>
          <w:noProof/>
        </w:rPr>
        <w:drawing>
          <wp:inline distT="0" distB="0" distL="0" distR="0">
            <wp:extent cx="6022127" cy="659920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imi_Page_2.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513" t="7378" r="4232" b="21908"/>
                    <a:stretch/>
                  </pic:blipFill>
                  <pic:spPr bwMode="auto">
                    <a:xfrm>
                      <a:off x="0" y="0"/>
                      <a:ext cx="6026694" cy="66042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F377C" w:rsidRPr="001D060C" w:rsidRDefault="00BF377C" w:rsidP="00BF377C">
      <w:pPr>
        <w:pStyle w:val="Paragrafi"/>
        <w:rPr>
          <w:lang w:val="sq-AL"/>
        </w:rPr>
      </w:pPr>
    </w:p>
    <w:p w:rsidR="005052D5" w:rsidRPr="001D060C" w:rsidRDefault="005052D5" w:rsidP="005052D5">
      <w:pPr>
        <w:pStyle w:val="Paragrafi"/>
        <w:rPr>
          <w:lang w:val="sq-AL"/>
        </w:rPr>
      </w:pPr>
    </w:p>
    <w:p w:rsidR="005052D5" w:rsidRPr="001D060C" w:rsidRDefault="005052D5" w:rsidP="005052D5">
      <w:pPr>
        <w:pStyle w:val="Paragrafi"/>
        <w:rPr>
          <w:lang w:val="sq-AL"/>
        </w:rPr>
      </w:pPr>
    </w:p>
    <w:p w:rsidR="005052D5" w:rsidRPr="001D060C" w:rsidRDefault="005052D5" w:rsidP="00EE35CD">
      <w:pPr>
        <w:pStyle w:val="Paragrafi"/>
        <w:jc w:val="right"/>
        <w:rPr>
          <w:b/>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0765BB" w:rsidRPr="001D060C" w:rsidRDefault="000765BB" w:rsidP="00026C68">
      <w:pPr>
        <w:pStyle w:val="Paragrafi"/>
        <w:rPr>
          <w:lang w:val="sq-AL"/>
        </w:rPr>
      </w:pPr>
    </w:p>
    <w:p w:rsidR="000765BB" w:rsidRPr="001D060C" w:rsidRDefault="000765BB" w:rsidP="00026C68">
      <w:pPr>
        <w:pStyle w:val="Paragrafi"/>
        <w:rPr>
          <w:lang w:val="sq-AL"/>
        </w:rPr>
      </w:pPr>
    </w:p>
    <w:p w:rsidR="000765BB" w:rsidRPr="001D060C" w:rsidRDefault="000765BB" w:rsidP="00026C68">
      <w:pPr>
        <w:pStyle w:val="Paragrafi"/>
        <w:rPr>
          <w:lang w:val="sq-AL"/>
        </w:rPr>
      </w:pPr>
    </w:p>
    <w:p w:rsidR="000765BB" w:rsidRPr="001D060C" w:rsidRDefault="000765BB" w:rsidP="00026C68">
      <w:pPr>
        <w:pStyle w:val="Paragrafi"/>
        <w:rPr>
          <w:lang w:val="sq-AL"/>
        </w:rPr>
      </w:pPr>
    </w:p>
    <w:p w:rsidR="000765BB" w:rsidRPr="001D060C" w:rsidRDefault="000765BB" w:rsidP="00026C68">
      <w:pPr>
        <w:pStyle w:val="Paragrafi"/>
        <w:rPr>
          <w:lang w:val="sq-AL"/>
        </w:rPr>
      </w:pPr>
    </w:p>
    <w:p w:rsidR="00BF7CAE" w:rsidRPr="001D060C" w:rsidRDefault="00BF7CAE" w:rsidP="00CE25FF">
      <w:pPr>
        <w:pStyle w:val="NeniTitull"/>
        <w:rPr>
          <w:lang w:val="sq-AL"/>
        </w:rPr>
        <w:sectPr w:rsidR="00BF7CAE" w:rsidRPr="001D060C" w:rsidSect="00BE6EBC">
          <w:type w:val="continuous"/>
          <w:pgSz w:w="11907" w:h="16840" w:code="9"/>
          <w:pgMar w:top="720" w:right="1134" w:bottom="720" w:left="1134" w:header="851" w:footer="851" w:gutter="0"/>
          <w:cols w:space="720"/>
          <w:docGrid w:linePitch="360"/>
        </w:sectPr>
      </w:pPr>
    </w:p>
    <w:p w:rsidR="00653BDD" w:rsidRPr="001D060C" w:rsidRDefault="00CE25FF" w:rsidP="00CE25FF">
      <w:pPr>
        <w:pStyle w:val="NeniTitull"/>
        <w:rPr>
          <w:spacing w:val="-4"/>
          <w:lang w:val="sq-AL"/>
        </w:rPr>
      </w:pPr>
      <w:r w:rsidRPr="001D060C">
        <w:rPr>
          <w:spacing w:val="-4"/>
          <w:lang w:val="sq-AL"/>
        </w:rPr>
        <w:t>VENDIM</w:t>
      </w:r>
    </w:p>
    <w:p w:rsidR="00B47FA7" w:rsidRPr="001D060C" w:rsidRDefault="00A541D7" w:rsidP="00CE25FF">
      <w:pPr>
        <w:pStyle w:val="NeniTitull"/>
        <w:rPr>
          <w:spacing w:val="-4"/>
          <w:lang w:val="sq-AL"/>
        </w:rPr>
      </w:pPr>
      <w:r w:rsidRPr="001D060C">
        <w:rPr>
          <w:spacing w:val="-4"/>
          <w:lang w:val="sq-AL"/>
        </w:rPr>
        <w:t xml:space="preserve">Nr. </w:t>
      </w:r>
      <w:r w:rsidR="00B47FA7" w:rsidRPr="001D060C">
        <w:rPr>
          <w:spacing w:val="-4"/>
          <w:lang w:val="sq-AL"/>
        </w:rPr>
        <w:t>15, dat</w:t>
      </w:r>
      <w:r w:rsidR="00CE25FF" w:rsidRPr="001D060C">
        <w:rPr>
          <w:spacing w:val="-4"/>
          <w:lang w:val="sq-AL"/>
        </w:rPr>
        <w:t>ë</w:t>
      </w:r>
      <w:r w:rsidR="00B47FA7" w:rsidRPr="001D060C">
        <w:rPr>
          <w:spacing w:val="-4"/>
          <w:lang w:val="sq-AL"/>
        </w:rPr>
        <w:t xml:space="preserve"> 23.3.2016</w:t>
      </w:r>
    </w:p>
    <w:p w:rsidR="00B47FA7" w:rsidRPr="001D060C" w:rsidRDefault="00B47FA7" w:rsidP="00CE25FF">
      <w:pPr>
        <w:pStyle w:val="NeniTitull"/>
        <w:rPr>
          <w:spacing w:val="-4"/>
          <w:sz w:val="16"/>
          <w:lang w:val="sq-AL"/>
        </w:rPr>
      </w:pPr>
    </w:p>
    <w:p w:rsidR="00B47FA7" w:rsidRPr="001D060C" w:rsidRDefault="006931F4" w:rsidP="00CE25FF">
      <w:pPr>
        <w:pStyle w:val="NeniTitull"/>
        <w:rPr>
          <w:spacing w:val="-4"/>
          <w:lang w:val="sq-AL"/>
        </w:rPr>
      </w:pPr>
      <w:r w:rsidRPr="001D060C">
        <w:rPr>
          <w:spacing w:val="-4"/>
          <w:lang w:val="sq-AL"/>
        </w:rPr>
        <w:t>PËR LICENCIMIN E SH</w:t>
      </w:r>
      <w:r w:rsidR="00CE25FF" w:rsidRPr="001D060C">
        <w:rPr>
          <w:spacing w:val="-4"/>
          <w:lang w:val="sq-AL"/>
        </w:rPr>
        <w:t>A UJËSJELLËS-KANALIZIME LIBRAZHD</w:t>
      </w:r>
    </w:p>
    <w:p w:rsidR="00B47FA7" w:rsidRPr="001D060C" w:rsidRDefault="00B47FA7" w:rsidP="00B47FA7">
      <w:pPr>
        <w:pStyle w:val="Paragrafi"/>
        <w:rPr>
          <w:spacing w:val="-4"/>
          <w:sz w:val="16"/>
          <w:lang w:val="sq-AL"/>
        </w:rPr>
      </w:pPr>
    </w:p>
    <w:p w:rsidR="00B47FA7" w:rsidRPr="001D060C" w:rsidRDefault="00B47FA7" w:rsidP="00B47FA7">
      <w:pPr>
        <w:pStyle w:val="Paragrafi"/>
        <w:rPr>
          <w:spacing w:val="-4"/>
          <w:lang w:val="sq-AL"/>
        </w:rPr>
      </w:pPr>
      <w:r w:rsidRPr="001D060C">
        <w:rPr>
          <w:spacing w:val="-4"/>
          <w:lang w:val="sq-AL"/>
        </w:rPr>
        <w:t>N</w:t>
      </w:r>
      <w:r w:rsidR="00CE25FF" w:rsidRPr="001D060C">
        <w:rPr>
          <w:spacing w:val="-4"/>
          <w:lang w:val="sq-AL"/>
        </w:rPr>
        <w:t>ë</w:t>
      </w:r>
      <w:r w:rsidRPr="001D060C">
        <w:rPr>
          <w:spacing w:val="-4"/>
          <w:lang w:val="sq-AL"/>
        </w:rPr>
        <w:t xml:space="preserve"> mb</w:t>
      </w:r>
      <w:r w:rsidR="00CE25FF" w:rsidRPr="001D060C">
        <w:rPr>
          <w:spacing w:val="-4"/>
          <w:lang w:val="sq-AL"/>
        </w:rPr>
        <w:t>ë</w:t>
      </w:r>
      <w:r w:rsidRPr="001D060C">
        <w:rPr>
          <w:spacing w:val="-4"/>
          <w:lang w:val="sq-AL"/>
        </w:rPr>
        <w:t>shtetje t</w:t>
      </w:r>
      <w:r w:rsidR="00CE25FF" w:rsidRPr="001D060C">
        <w:rPr>
          <w:spacing w:val="-4"/>
          <w:lang w:val="sq-AL"/>
        </w:rPr>
        <w:t>ë</w:t>
      </w:r>
      <w:r w:rsidRPr="001D060C">
        <w:rPr>
          <w:spacing w:val="-4"/>
          <w:lang w:val="sq-AL"/>
        </w:rPr>
        <w:t xml:space="preserve"> nenit 14 pika 1/a, nenit 17</w:t>
      </w:r>
      <w:r w:rsidR="00E1506A">
        <w:rPr>
          <w:spacing w:val="-4"/>
          <w:lang w:val="sq-AL"/>
        </w:rPr>
        <w:t>,</w:t>
      </w:r>
      <w:r w:rsidRPr="001D060C">
        <w:rPr>
          <w:spacing w:val="-4"/>
          <w:lang w:val="sq-AL"/>
        </w:rPr>
        <w:t xml:space="preserve"> t</w:t>
      </w:r>
      <w:r w:rsidR="00CE25FF" w:rsidRPr="001D060C">
        <w:rPr>
          <w:spacing w:val="-4"/>
          <w:lang w:val="sq-AL"/>
        </w:rPr>
        <w:t>ë</w:t>
      </w:r>
      <w:r w:rsidRPr="001D060C">
        <w:rPr>
          <w:spacing w:val="-4"/>
          <w:lang w:val="sq-AL"/>
        </w:rPr>
        <w:t xml:space="preserve"> ligjit </w:t>
      </w:r>
      <w:r w:rsidR="00A541D7" w:rsidRPr="001D060C">
        <w:rPr>
          <w:spacing w:val="-4"/>
          <w:lang w:val="sq-AL"/>
        </w:rPr>
        <w:t xml:space="preserve">nr. </w:t>
      </w:r>
      <w:r w:rsidRPr="001D060C">
        <w:rPr>
          <w:spacing w:val="-4"/>
          <w:lang w:val="sq-AL"/>
        </w:rPr>
        <w:t>8102, dat</w:t>
      </w:r>
      <w:r w:rsidR="00CE25FF" w:rsidRPr="001D060C">
        <w:rPr>
          <w:spacing w:val="-4"/>
          <w:lang w:val="sq-AL"/>
        </w:rPr>
        <w:t>ë</w:t>
      </w:r>
      <w:r w:rsidRPr="001D060C">
        <w:rPr>
          <w:spacing w:val="-4"/>
          <w:lang w:val="sq-AL"/>
        </w:rPr>
        <w:t xml:space="preserve"> 28.3.1996</w:t>
      </w:r>
      <w:r w:rsidR="00E1506A">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kuadrin rregullator t</w:t>
      </w:r>
      <w:r w:rsidR="00CE25FF" w:rsidRPr="001D060C">
        <w:rPr>
          <w:spacing w:val="-4"/>
          <w:lang w:val="sq-AL"/>
        </w:rPr>
        <w:t>ë</w:t>
      </w:r>
      <w:r w:rsidRPr="001D060C">
        <w:rPr>
          <w:spacing w:val="-4"/>
          <w:lang w:val="sq-AL"/>
        </w:rPr>
        <w:t xml:space="preserve"> sektorit t</w:t>
      </w:r>
      <w:r w:rsidR="00CE25FF" w:rsidRPr="001D060C">
        <w:rPr>
          <w:spacing w:val="-4"/>
          <w:lang w:val="sq-AL"/>
        </w:rPr>
        <w:t>ë</w:t>
      </w:r>
      <w:r w:rsidRPr="001D060C">
        <w:rPr>
          <w:spacing w:val="-4"/>
          <w:lang w:val="sq-AL"/>
        </w:rPr>
        <w:t xml:space="preserve"> furnizimit me uj</w:t>
      </w:r>
      <w:r w:rsidR="00CE25FF" w:rsidRPr="001D060C">
        <w:rPr>
          <w:spacing w:val="-4"/>
          <w:lang w:val="sq-AL"/>
        </w:rPr>
        <w:t>ë</w:t>
      </w:r>
      <w:r w:rsidRPr="001D060C">
        <w:rPr>
          <w:spacing w:val="-4"/>
          <w:lang w:val="sq-AL"/>
        </w:rPr>
        <w:t xml:space="preserve"> dhe largimit e p</w:t>
      </w:r>
      <w:r w:rsidR="00CE25FF" w:rsidRPr="001D060C">
        <w:rPr>
          <w:spacing w:val="-4"/>
          <w:lang w:val="sq-AL"/>
        </w:rPr>
        <w:t>ë</w:t>
      </w:r>
      <w:r w:rsidRPr="001D060C">
        <w:rPr>
          <w:spacing w:val="-4"/>
          <w:lang w:val="sq-AL"/>
        </w:rPr>
        <w:t>rpunimit t</w:t>
      </w:r>
      <w:r w:rsidR="00CE25FF" w:rsidRPr="001D060C">
        <w:rPr>
          <w:spacing w:val="-4"/>
          <w:lang w:val="sq-AL"/>
        </w:rPr>
        <w:t>ë</w:t>
      </w:r>
      <w:r w:rsidRPr="001D060C">
        <w:rPr>
          <w:spacing w:val="-4"/>
          <w:lang w:val="sq-AL"/>
        </w:rPr>
        <w:t xml:space="preserve"> uj</w:t>
      </w:r>
      <w:r w:rsidR="00CE25FF" w:rsidRPr="001D060C">
        <w:rPr>
          <w:spacing w:val="-4"/>
          <w:lang w:val="sq-AL"/>
        </w:rPr>
        <w:t>ë</w:t>
      </w:r>
      <w:r w:rsidRPr="001D060C">
        <w:rPr>
          <w:spacing w:val="-4"/>
          <w:lang w:val="sq-AL"/>
        </w:rPr>
        <w:t>rave t</w:t>
      </w:r>
      <w:r w:rsidR="00CE25FF" w:rsidRPr="001D060C">
        <w:rPr>
          <w:spacing w:val="-4"/>
          <w:lang w:val="sq-AL"/>
        </w:rPr>
        <w:t>ë</w:t>
      </w:r>
      <w:r w:rsidRPr="001D060C">
        <w:rPr>
          <w:spacing w:val="-4"/>
          <w:lang w:val="sq-AL"/>
        </w:rPr>
        <w:t xml:space="preserve"> ndotura”</w:t>
      </w:r>
      <w:r w:rsidR="006931F4" w:rsidRPr="001D060C">
        <w:rPr>
          <w:spacing w:val="-4"/>
          <w:lang w:val="sq-AL"/>
        </w:rPr>
        <w:t>,</w:t>
      </w:r>
      <w:r w:rsidRPr="001D060C">
        <w:rPr>
          <w:spacing w:val="-4"/>
          <w:lang w:val="sq-AL"/>
        </w:rPr>
        <w:t xml:space="preserve"> si dhe vendimi</w:t>
      </w:r>
      <w:r w:rsidR="00E1506A">
        <w:rPr>
          <w:spacing w:val="-4"/>
          <w:lang w:val="sq-AL"/>
        </w:rPr>
        <w:t>t</w:t>
      </w:r>
      <w:r w:rsidRPr="001D060C">
        <w:rPr>
          <w:spacing w:val="-4"/>
          <w:lang w:val="sq-AL"/>
        </w:rPr>
        <w:t xml:space="preserve"> </w:t>
      </w:r>
      <w:r w:rsidR="00E1506A">
        <w:rPr>
          <w:spacing w:val="-4"/>
          <w:lang w:val="sq-AL"/>
        </w:rPr>
        <w:t>të</w:t>
      </w:r>
      <w:r w:rsidRPr="001D060C">
        <w:rPr>
          <w:spacing w:val="-4"/>
          <w:lang w:val="sq-AL"/>
        </w:rPr>
        <w:t xml:space="preserve"> K</w:t>
      </w:r>
      <w:r w:rsidR="00CE25FF" w:rsidRPr="001D060C">
        <w:rPr>
          <w:spacing w:val="-4"/>
          <w:lang w:val="sq-AL"/>
        </w:rPr>
        <w:t>ë</w:t>
      </w:r>
      <w:r w:rsidRPr="001D060C">
        <w:rPr>
          <w:spacing w:val="-4"/>
          <w:lang w:val="sq-AL"/>
        </w:rPr>
        <w:t>shillit t</w:t>
      </w:r>
      <w:r w:rsidR="00CE25FF" w:rsidRPr="001D060C">
        <w:rPr>
          <w:spacing w:val="-4"/>
          <w:lang w:val="sq-AL"/>
        </w:rPr>
        <w:t>ë</w:t>
      </w:r>
      <w:r w:rsidRPr="001D060C">
        <w:rPr>
          <w:spacing w:val="-4"/>
          <w:lang w:val="sq-AL"/>
        </w:rPr>
        <w:t xml:space="preserve"> Ministrave </w:t>
      </w:r>
      <w:r w:rsidR="00A541D7" w:rsidRPr="001D060C">
        <w:rPr>
          <w:spacing w:val="-4"/>
          <w:lang w:val="sq-AL"/>
        </w:rPr>
        <w:t xml:space="preserve">nr. </w:t>
      </w:r>
      <w:r w:rsidRPr="001D060C">
        <w:rPr>
          <w:spacing w:val="-4"/>
          <w:lang w:val="sq-AL"/>
        </w:rPr>
        <w:t>958, dat</w:t>
      </w:r>
      <w:r w:rsidR="00CE25FF" w:rsidRPr="001D060C">
        <w:rPr>
          <w:spacing w:val="-4"/>
          <w:lang w:val="sq-AL"/>
        </w:rPr>
        <w:t>ë</w:t>
      </w:r>
      <w:r w:rsidRPr="001D060C">
        <w:rPr>
          <w:spacing w:val="-4"/>
          <w:lang w:val="sq-AL"/>
        </w:rPr>
        <w:t xml:space="preserve"> 6.5.2009</w:t>
      </w:r>
      <w:r w:rsidR="00E1506A">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miratimin e kategorive t</w:t>
      </w:r>
      <w:r w:rsidR="00CE25FF" w:rsidRPr="001D060C">
        <w:rPr>
          <w:spacing w:val="-4"/>
          <w:lang w:val="sq-AL"/>
        </w:rPr>
        <w:t>ë</w:t>
      </w:r>
      <w:r w:rsidRPr="001D060C">
        <w:rPr>
          <w:spacing w:val="-4"/>
          <w:lang w:val="sq-AL"/>
        </w:rPr>
        <w:t xml:space="preserve"> licencimit dhe t</w:t>
      </w:r>
      <w:r w:rsidR="00CE25FF" w:rsidRPr="001D060C">
        <w:rPr>
          <w:spacing w:val="-4"/>
          <w:lang w:val="sq-AL"/>
        </w:rPr>
        <w:t>ë</w:t>
      </w:r>
      <w:r w:rsidRPr="001D060C">
        <w:rPr>
          <w:spacing w:val="-4"/>
          <w:lang w:val="sq-AL"/>
        </w:rPr>
        <w:t xml:space="preserve"> procedurave p</w:t>
      </w:r>
      <w:r w:rsidR="00CE25FF" w:rsidRPr="001D060C">
        <w:rPr>
          <w:spacing w:val="-4"/>
          <w:lang w:val="sq-AL"/>
        </w:rPr>
        <w:t>ë</w:t>
      </w:r>
      <w:r w:rsidRPr="001D060C">
        <w:rPr>
          <w:spacing w:val="-4"/>
          <w:lang w:val="sq-AL"/>
        </w:rPr>
        <w:t>r aplikim p</w:t>
      </w:r>
      <w:r w:rsidR="00CE25FF" w:rsidRPr="001D060C">
        <w:rPr>
          <w:spacing w:val="-4"/>
          <w:lang w:val="sq-AL"/>
        </w:rPr>
        <w:t>ë</w:t>
      </w:r>
      <w:r w:rsidRPr="001D060C">
        <w:rPr>
          <w:spacing w:val="-4"/>
          <w:lang w:val="sq-AL"/>
        </w:rPr>
        <w:t>r licenc</w:t>
      </w:r>
      <w:r w:rsidR="00CE25FF" w:rsidRPr="001D060C">
        <w:rPr>
          <w:spacing w:val="-4"/>
          <w:lang w:val="sq-AL"/>
        </w:rPr>
        <w:t>ë</w:t>
      </w:r>
      <w:r w:rsidR="006931F4" w:rsidRPr="001D060C">
        <w:rPr>
          <w:spacing w:val="-4"/>
          <w:lang w:val="sq-AL"/>
        </w:rPr>
        <w:t xml:space="preserve">, </w:t>
      </w:r>
      <w:r w:rsidRPr="001D060C">
        <w:rPr>
          <w:spacing w:val="-4"/>
          <w:lang w:val="sq-AL"/>
        </w:rPr>
        <w:t>Komisioni Komb</w:t>
      </w:r>
      <w:r w:rsidR="00CE25FF" w:rsidRPr="001D060C">
        <w:rPr>
          <w:spacing w:val="-4"/>
          <w:lang w:val="sq-AL"/>
        </w:rPr>
        <w:t>ë</w:t>
      </w:r>
      <w:r w:rsidR="006931F4" w:rsidRPr="001D060C">
        <w:rPr>
          <w:spacing w:val="-4"/>
          <w:lang w:val="sq-AL"/>
        </w:rPr>
        <w:t>tar Rregullator</w:t>
      </w:r>
    </w:p>
    <w:p w:rsidR="00B47FA7" w:rsidRPr="001D060C" w:rsidRDefault="00B47FA7" w:rsidP="00B47FA7">
      <w:pPr>
        <w:pStyle w:val="Paragrafi"/>
        <w:rPr>
          <w:spacing w:val="-4"/>
          <w:sz w:val="16"/>
          <w:lang w:val="sq-AL"/>
        </w:rPr>
      </w:pPr>
    </w:p>
    <w:p w:rsidR="00B47FA7" w:rsidRPr="001D060C" w:rsidRDefault="00656BBE" w:rsidP="00656BBE">
      <w:pPr>
        <w:pStyle w:val="NeniNr"/>
        <w:rPr>
          <w:spacing w:val="-4"/>
          <w:lang w:val="sq-AL"/>
        </w:rPr>
      </w:pPr>
      <w:r w:rsidRPr="001D060C">
        <w:rPr>
          <w:spacing w:val="-4"/>
          <w:lang w:val="sq-AL"/>
        </w:rPr>
        <w:t>VENDOSI:</w:t>
      </w:r>
    </w:p>
    <w:p w:rsidR="00B47FA7" w:rsidRPr="001D060C" w:rsidRDefault="00B47FA7" w:rsidP="00B47FA7">
      <w:pPr>
        <w:pStyle w:val="Paragrafi"/>
        <w:rPr>
          <w:spacing w:val="-4"/>
          <w:sz w:val="14"/>
          <w:lang w:val="sq-AL"/>
        </w:rPr>
      </w:pPr>
    </w:p>
    <w:p w:rsidR="00B47FA7" w:rsidRPr="001D060C" w:rsidRDefault="00B47FA7" w:rsidP="00B47FA7">
      <w:pPr>
        <w:pStyle w:val="Paragrafi"/>
        <w:rPr>
          <w:spacing w:val="-4"/>
          <w:lang w:val="sq-AL"/>
        </w:rPr>
      </w:pPr>
      <w:r w:rsidRPr="001D060C">
        <w:rPr>
          <w:spacing w:val="-4"/>
          <w:lang w:val="sq-AL"/>
        </w:rPr>
        <w:t>1.</w:t>
      </w:r>
      <w:r w:rsidR="006931F4" w:rsidRPr="001D060C">
        <w:rPr>
          <w:spacing w:val="-4"/>
          <w:lang w:val="sq-AL"/>
        </w:rPr>
        <w:t xml:space="preserve"> </w:t>
      </w:r>
      <w:r w:rsidRPr="001D060C">
        <w:rPr>
          <w:spacing w:val="-4"/>
          <w:lang w:val="sq-AL"/>
        </w:rPr>
        <w:t>Rinovim licence p</w:t>
      </w:r>
      <w:r w:rsidR="00CE25FF" w:rsidRPr="001D060C">
        <w:rPr>
          <w:spacing w:val="-4"/>
          <w:lang w:val="sq-AL"/>
        </w:rPr>
        <w:t>ë</w:t>
      </w:r>
      <w:r w:rsidRPr="001D060C">
        <w:rPr>
          <w:spacing w:val="-4"/>
          <w:lang w:val="sq-AL"/>
        </w:rPr>
        <w:t>r efekt t</w:t>
      </w:r>
      <w:r w:rsidR="00CE25FF" w:rsidRPr="001D060C">
        <w:rPr>
          <w:spacing w:val="-4"/>
          <w:lang w:val="sq-AL"/>
        </w:rPr>
        <w:t>ë</w:t>
      </w:r>
      <w:r w:rsidRPr="001D060C">
        <w:rPr>
          <w:spacing w:val="-4"/>
          <w:lang w:val="sq-AL"/>
        </w:rPr>
        <w:t xml:space="preserve"> p</w:t>
      </w:r>
      <w:r w:rsidR="00CE25FF" w:rsidRPr="001D060C">
        <w:rPr>
          <w:spacing w:val="-4"/>
          <w:lang w:val="sq-AL"/>
        </w:rPr>
        <w:t>ë</w:t>
      </w:r>
      <w:r w:rsidRPr="001D060C">
        <w:rPr>
          <w:spacing w:val="-4"/>
          <w:lang w:val="sq-AL"/>
        </w:rPr>
        <w:t>rfundimit t</w:t>
      </w:r>
      <w:r w:rsidR="00CE25FF" w:rsidRPr="001D060C">
        <w:rPr>
          <w:spacing w:val="-4"/>
          <w:lang w:val="sq-AL"/>
        </w:rPr>
        <w:t>ë</w:t>
      </w:r>
      <w:r w:rsidRPr="001D060C">
        <w:rPr>
          <w:spacing w:val="-4"/>
          <w:lang w:val="sq-AL"/>
        </w:rPr>
        <w:t xml:space="preserve"> afatit, operatorit sh.a. </w:t>
      </w:r>
      <w:r w:rsidR="006931F4" w:rsidRPr="001D060C">
        <w:rPr>
          <w:spacing w:val="-4"/>
          <w:lang w:val="sq-AL"/>
        </w:rPr>
        <w:t>Ujësjellës</w:t>
      </w:r>
      <w:r w:rsidRPr="001D060C">
        <w:rPr>
          <w:spacing w:val="-4"/>
          <w:lang w:val="sq-AL"/>
        </w:rPr>
        <w:t>-</w:t>
      </w:r>
      <w:r w:rsidR="006931F4" w:rsidRPr="001D060C">
        <w:rPr>
          <w:spacing w:val="-4"/>
          <w:lang w:val="sq-AL"/>
        </w:rPr>
        <w:t xml:space="preserve">Kanalizime </w:t>
      </w:r>
      <w:r w:rsidRPr="001D060C">
        <w:rPr>
          <w:spacing w:val="-4"/>
          <w:lang w:val="sq-AL"/>
        </w:rPr>
        <w:t>Librazhd</w:t>
      </w:r>
      <w:r w:rsidR="00E1506A">
        <w:rPr>
          <w:spacing w:val="-4"/>
          <w:lang w:val="sq-AL"/>
        </w:rPr>
        <w:t>,</w:t>
      </w:r>
      <w:r w:rsidRPr="001D060C">
        <w:rPr>
          <w:spacing w:val="-4"/>
          <w:lang w:val="sq-AL"/>
        </w:rPr>
        <w:t xml:space="preserve"> me:</w:t>
      </w:r>
    </w:p>
    <w:p w:rsidR="00B47FA7" w:rsidRPr="001D060C" w:rsidRDefault="00B47FA7" w:rsidP="00B47FA7">
      <w:pPr>
        <w:pStyle w:val="Paragrafi"/>
        <w:rPr>
          <w:spacing w:val="-4"/>
          <w:lang w:val="sq-AL"/>
        </w:rPr>
      </w:pPr>
      <w:r w:rsidRPr="001D060C">
        <w:rPr>
          <w:spacing w:val="-4"/>
          <w:lang w:val="sq-AL"/>
        </w:rPr>
        <w:t>Drejtues ligjor</w:t>
      </w:r>
      <w:r w:rsidR="006931F4" w:rsidRPr="001D060C">
        <w:rPr>
          <w:spacing w:val="-4"/>
          <w:lang w:val="sq-AL"/>
        </w:rPr>
        <w:t>:</w:t>
      </w:r>
      <w:r w:rsidRPr="001D060C">
        <w:rPr>
          <w:spacing w:val="-4"/>
          <w:lang w:val="sq-AL"/>
        </w:rPr>
        <w:t xml:space="preserve"> </w:t>
      </w:r>
      <w:r w:rsidRPr="001D060C">
        <w:rPr>
          <w:spacing w:val="-4"/>
          <w:lang w:val="sq-AL"/>
        </w:rPr>
        <w:tab/>
        <w:t>Agron Gega</w:t>
      </w:r>
    </w:p>
    <w:p w:rsidR="00B47FA7" w:rsidRPr="001D060C" w:rsidRDefault="00B47FA7" w:rsidP="00B47FA7">
      <w:pPr>
        <w:pStyle w:val="Paragrafi"/>
        <w:rPr>
          <w:spacing w:val="-4"/>
          <w:lang w:val="sq-AL"/>
        </w:rPr>
      </w:pPr>
      <w:r w:rsidRPr="001D060C">
        <w:rPr>
          <w:spacing w:val="-4"/>
          <w:lang w:val="sq-AL"/>
        </w:rPr>
        <w:t>Drejtues teknik</w:t>
      </w:r>
      <w:r w:rsidR="006931F4" w:rsidRPr="001D060C">
        <w:rPr>
          <w:spacing w:val="-4"/>
          <w:lang w:val="sq-AL"/>
        </w:rPr>
        <w:t>:</w:t>
      </w:r>
      <w:r w:rsidRPr="001D060C">
        <w:rPr>
          <w:spacing w:val="-4"/>
          <w:lang w:val="sq-AL"/>
        </w:rPr>
        <w:t xml:space="preserve"> </w:t>
      </w:r>
      <w:r w:rsidRPr="001D060C">
        <w:rPr>
          <w:spacing w:val="-4"/>
          <w:lang w:val="sq-AL"/>
        </w:rPr>
        <w:tab/>
        <w:t>Ermela Xherri</w:t>
      </w:r>
    </w:p>
    <w:p w:rsidR="00B47FA7" w:rsidRPr="001D060C" w:rsidRDefault="00B47FA7" w:rsidP="00B47FA7">
      <w:pPr>
        <w:pStyle w:val="Paragrafi"/>
        <w:rPr>
          <w:spacing w:val="-4"/>
          <w:lang w:val="sq-AL"/>
        </w:rPr>
      </w:pPr>
      <w:r w:rsidRPr="001D060C">
        <w:rPr>
          <w:spacing w:val="-4"/>
          <w:lang w:val="sq-AL"/>
        </w:rPr>
        <w:t>2.</w:t>
      </w:r>
      <w:r w:rsidR="006931F4" w:rsidRPr="001D060C">
        <w:rPr>
          <w:spacing w:val="-4"/>
          <w:lang w:val="sq-AL"/>
        </w:rPr>
        <w:t xml:space="preserve"> </w:t>
      </w:r>
      <w:r w:rsidRPr="001D060C">
        <w:rPr>
          <w:spacing w:val="-4"/>
          <w:lang w:val="sq-AL"/>
        </w:rPr>
        <w:t xml:space="preserve">Operatori sh.a. </w:t>
      </w:r>
      <w:r w:rsidR="006931F4" w:rsidRPr="001D060C">
        <w:rPr>
          <w:spacing w:val="-4"/>
          <w:lang w:val="sq-AL"/>
        </w:rPr>
        <w:t>Ujësjellës</w:t>
      </w:r>
      <w:r w:rsidRPr="001D060C">
        <w:rPr>
          <w:spacing w:val="-4"/>
          <w:lang w:val="sq-AL"/>
        </w:rPr>
        <w:t>-</w:t>
      </w:r>
      <w:r w:rsidR="006931F4" w:rsidRPr="001D060C">
        <w:rPr>
          <w:spacing w:val="-4"/>
          <w:lang w:val="sq-AL"/>
        </w:rPr>
        <w:t xml:space="preserve">Kanalizime Librazhd </w:t>
      </w:r>
      <w:r w:rsidRPr="001D060C">
        <w:rPr>
          <w:spacing w:val="-4"/>
          <w:lang w:val="sq-AL"/>
        </w:rPr>
        <w:t>autorizohet t</w:t>
      </w:r>
      <w:r w:rsidR="00CE25FF" w:rsidRPr="001D060C">
        <w:rPr>
          <w:spacing w:val="-4"/>
          <w:lang w:val="sq-AL"/>
        </w:rPr>
        <w:t>ë</w:t>
      </w:r>
      <w:r w:rsidRPr="001D060C">
        <w:rPr>
          <w:spacing w:val="-4"/>
          <w:lang w:val="sq-AL"/>
        </w:rPr>
        <w:t xml:space="preserve"> kryej</w:t>
      </w:r>
      <w:r w:rsidR="00CE25FF" w:rsidRPr="001D060C">
        <w:rPr>
          <w:spacing w:val="-4"/>
          <w:lang w:val="sq-AL"/>
        </w:rPr>
        <w:t>ë</w:t>
      </w:r>
      <w:r w:rsidRPr="001D060C">
        <w:rPr>
          <w:spacing w:val="-4"/>
          <w:lang w:val="sq-AL"/>
        </w:rPr>
        <w:t xml:space="preserve"> veprimtarin</w:t>
      </w:r>
      <w:r w:rsidR="00CE25FF" w:rsidRPr="001D060C">
        <w:rPr>
          <w:spacing w:val="-4"/>
          <w:lang w:val="sq-AL"/>
        </w:rPr>
        <w:t>ë</w:t>
      </w:r>
      <w:r w:rsidRPr="001D060C">
        <w:rPr>
          <w:spacing w:val="-4"/>
          <w:lang w:val="sq-AL"/>
        </w:rPr>
        <w:t xml:space="preserve"> </w:t>
      </w:r>
      <w:r w:rsidR="006931F4" w:rsidRPr="001D060C">
        <w:rPr>
          <w:spacing w:val="-4"/>
          <w:lang w:val="sq-AL"/>
        </w:rPr>
        <w:t>përkatëse</w:t>
      </w:r>
      <w:r w:rsidRPr="001D060C">
        <w:rPr>
          <w:spacing w:val="-4"/>
          <w:lang w:val="sq-AL"/>
        </w:rPr>
        <w:t xml:space="preserve"> t</w:t>
      </w:r>
      <w:r w:rsidR="00CE25FF" w:rsidRPr="001D060C">
        <w:rPr>
          <w:spacing w:val="-4"/>
          <w:lang w:val="sq-AL"/>
        </w:rPr>
        <w:t>ë</w:t>
      </w:r>
      <w:r w:rsidRPr="001D060C">
        <w:rPr>
          <w:spacing w:val="-4"/>
          <w:lang w:val="sq-AL"/>
        </w:rPr>
        <w:t xml:space="preserve"> kualifikuar n</w:t>
      </w:r>
      <w:r w:rsidR="00CE25FF" w:rsidRPr="001D060C">
        <w:rPr>
          <w:spacing w:val="-4"/>
          <w:lang w:val="sq-AL"/>
        </w:rPr>
        <w:t>ë</w:t>
      </w:r>
      <w:r w:rsidRPr="001D060C">
        <w:rPr>
          <w:spacing w:val="-4"/>
          <w:lang w:val="sq-AL"/>
        </w:rPr>
        <w:t xml:space="preserve"> kategorit</w:t>
      </w:r>
      <w:r w:rsidR="00CE25FF" w:rsidRPr="001D060C">
        <w:rPr>
          <w:spacing w:val="-4"/>
          <w:lang w:val="sq-AL"/>
        </w:rPr>
        <w:t>ë</w:t>
      </w:r>
      <w:r w:rsidRPr="001D060C">
        <w:rPr>
          <w:spacing w:val="-4"/>
          <w:lang w:val="sq-AL"/>
        </w:rPr>
        <w:t>:</w:t>
      </w:r>
    </w:p>
    <w:p w:rsidR="00117BAB" w:rsidRPr="001D060C" w:rsidRDefault="00117BAB" w:rsidP="00B47FA7">
      <w:pPr>
        <w:pStyle w:val="Paragrafi"/>
        <w:rPr>
          <w:spacing w:val="-4"/>
          <w:lang w:val="sq-AL"/>
        </w:rPr>
      </w:pPr>
      <w:r w:rsidRPr="001D060C">
        <w:rPr>
          <w:spacing w:val="-4"/>
          <w:lang w:val="sq-AL"/>
        </w:rPr>
        <w:t>Kategoria A</w:t>
      </w:r>
      <w:r w:rsidR="006931F4" w:rsidRPr="001D060C">
        <w:rPr>
          <w:spacing w:val="-4"/>
          <w:lang w:val="sq-AL"/>
        </w:rPr>
        <w:t xml:space="preserve">: </w:t>
      </w:r>
      <w:r w:rsidRPr="001D060C">
        <w:rPr>
          <w:spacing w:val="-4"/>
          <w:lang w:val="sq-AL"/>
        </w:rPr>
        <w:t>P</w:t>
      </w:r>
      <w:r w:rsidR="00CE25FF" w:rsidRPr="001D060C">
        <w:rPr>
          <w:spacing w:val="-4"/>
          <w:lang w:val="sq-AL"/>
        </w:rPr>
        <w:t>ë</w:t>
      </w:r>
      <w:r w:rsidRPr="001D060C">
        <w:rPr>
          <w:spacing w:val="-4"/>
          <w:lang w:val="sq-AL"/>
        </w:rPr>
        <w:t>r grumbullimin dhe shp</w:t>
      </w:r>
      <w:r w:rsidR="00CE25FF" w:rsidRPr="001D060C">
        <w:rPr>
          <w:spacing w:val="-4"/>
          <w:lang w:val="sq-AL"/>
        </w:rPr>
        <w:t>ë</w:t>
      </w:r>
      <w:r w:rsidRPr="001D060C">
        <w:rPr>
          <w:spacing w:val="-4"/>
          <w:lang w:val="sq-AL"/>
        </w:rPr>
        <w:t>r</w:t>
      </w:r>
      <w:r w:rsidR="00BF7CAE" w:rsidRPr="001D060C">
        <w:rPr>
          <w:spacing w:val="-4"/>
          <w:lang w:val="sq-AL"/>
        </w:rPr>
        <w:t>-</w:t>
      </w:r>
      <w:r w:rsidRPr="001D060C">
        <w:rPr>
          <w:spacing w:val="-4"/>
          <w:lang w:val="sq-AL"/>
        </w:rPr>
        <w:t>ndarjen e ujit p</w:t>
      </w:r>
      <w:r w:rsidR="00CE25FF" w:rsidRPr="001D060C">
        <w:rPr>
          <w:spacing w:val="-4"/>
          <w:lang w:val="sq-AL"/>
        </w:rPr>
        <w:t>ë</w:t>
      </w:r>
      <w:r w:rsidR="006931F4" w:rsidRPr="001D060C">
        <w:rPr>
          <w:spacing w:val="-4"/>
          <w:lang w:val="sq-AL"/>
        </w:rPr>
        <w:t>r konsum publik</w:t>
      </w:r>
    </w:p>
    <w:p w:rsidR="00117BAB" w:rsidRPr="001D060C" w:rsidRDefault="00117BAB" w:rsidP="00B47FA7">
      <w:pPr>
        <w:pStyle w:val="Paragrafi"/>
        <w:rPr>
          <w:spacing w:val="-4"/>
          <w:lang w:val="sq-AL"/>
        </w:rPr>
      </w:pPr>
      <w:r w:rsidRPr="001D060C">
        <w:rPr>
          <w:spacing w:val="-4"/>
          <w:lang w:val="sq-AL"/>
        </w:rPr>
        <w:t>Kategoria B</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largimin e uj</w:t>
      </w:r>
      <w:r w:rsidR="00CE25FF" w:rsidRPr="001D060C">
        <w:rPr>
          <w:spacing w:val="-4"/>
          <w:lang w:val="sq-AL"/>
        </w:rPr>
        <w:t>ë</w:t>
      </w:r>
      <w:r w:rsidRPr="001D060C">
        <w:rPr>
          <w:spacing w:val="-4"/>
          <w:lang w:val="sq-AL"/>
        </w:rPr>
        <w:t>rave t</w:t>
      </w:r>
      <w:r w:rsidR="00CE25FF" w:rsidRPr="001D060C">
        <w:rPr>
          <w:spacing w:val="-4"/>
          <w:lang w:val="sq-AL"/>
        </w:rPr>
        <w:t>ë</w:t>
      </w:r>
      <w:r w:rsidRPr="001D060C">
        <w:rPr>
          <w:spacing w:val="-4"/>
          <w:lang w:val="sq-AL"/>
        </w:rPr>
        <w:t xml:space="preserve"> ndotura</w:t>
      </w:r>
    </w:p>
    <w:p w:rsidR="00117BAB" w:rsidRPr="001D060C" w:rsidRDefault="00117BAB" w:rsidP="00117BAB">
      <w:pPr>
        <w:pStyle w:val="Paragrafi"/>
        <w:rPr>
          <w:spacing w:val="-4"/>
          <w:lang w:val="sq-AL"/>
        </w:rPr>
      </w:pPr>
      <w:r w:rsidRPr="001D060C">
        <w:rPr>
          <w:spacing w:val="-4"/>
          <w:lang w:val="sq-AL"/>
        </w:rPr>
        <w:t>3.</w:t>
      </w:r>
      <w:r w:rsidR="006931F4" w:rsidRPr="001D060C">
        <w:rPr>
          <w:spacing w:val="-4"/>
          <w:lang w:val="sq-AL"/>
        </w:rPr>
        <w:t xml:space="preserve"> </w:t>
      </w:r>
      <w:r w:rsidRPr="001D060C">
        <w:rPr>
          <w:spacing w:val="-4"/>
          <w:lang w:val="sq-AL"/>
        </w:rPr>
        <w:t>Zona e sh</w:t>
      </w:r>
      <w:r w:rsidR="00CE25FF" w:rsidRPr="001D060C">
        <w:rPr>
          <w:spacing w:val="-4"/>
          <w:lang w:val="sq-AL"/>
        </w:rPr>
        <w:t>ë</w:t>
      </w:r>
      <w:r w:rsidRPr="001D060C">
        <w:rPr>
          <w:spacing w:val="-4"/>
          <w:lang w:val="sq-AL"/>
        </w:rPr>
        <w:t>rbimit t</w:t>
      </w:r>
      <w:r w:rsidR="00CE25FF" w:rsidRPr="001D060C">
        <w:rPr>
          <w:spacing w:val="-4"/>
          <w:lang w:val="sq-AL"/>
        </w:rPr>
        <w:t>ë</w:t>
      </w:r>
      <w:r w:rsidRPr="001D060C">
        <w:rPr>
          <w:spacing w:val="-4"/>
          <w:lang w:val="sq-AL"/>
        </w:rPr>
        <w:t xml:space="preserve"> k</w:t>
      </w:r>
      <w:r w:rsidR="00CE25FF" w:rsidRPr="001D060C">
        <w:rPr>
          <w:spacing w:val="-4"/>
          <w:lang w:val="sq-AL"/>
        </w:rPr>
        <w:t>ë</w:t>
      </w:r>
      <w:r w:rsidRPr="001D060C">
        <w:rPr>
          <w:spacing w:val="-4"/>
          <w:lang w:val="sq-AL"/>
        </w:rPr>
        <w:t xml:space="preserve">tij operatori </w:t>
      </w:r>
      <w:r w:rsidR="00CE25FF" w:rsidRPr="001D060C">
        <w:rPr>
          <w:spacing w:val="-4"/>
          <w:lang w:val="sq-AL"/>
        </w:rPr>
        <w:t>ë</w:t>
      </w:r>
      <w:r w:rsidRPr="001D060C">
        <w:rPr>
          <w:spacing w:val="-4"/>
          <w:lang w:val="sq-AL"/>
        </w:rPr>
        <w:t>sht</w:t>
      </w:r>
      <w:r w:rsidR="00CE25FF" w:rsidRPr="001D060C">
        <w:rPr>
          <w:spacing w:val="-4"/>
          <w:lang w:val="sq-AL"/>
        </w:rPr>
        <w:t>ë</w:t>
      </w:r>
      <w:r w:rsidR="00E1506A">
        <w:rPr>
          <w:spacing w:val="-4"/>
          <w:lang w:val="sq-AL"/>
        </w:rPr>
        <w:t xml:space="preserve"> Bshkia </w:t>
      </w:r>
      <w:r w:rsidRPr="001D060C">
        <w:rPr>
          <w:spacing w:val="-4"/>
          <w:lang w:val="sq-AL"/>
        </w:rPr>
        <w:t xml:space="preserve">Librazhd, </w:t>
      </w:r>
      <w:r w:rsidR="006931F4" w:rsidRPr="001D060C">
        <w:rPr>
          <w:spacing w:val="-4"/>
          <w:lang w:val="sq-AL"/>
        </w:rPr>
        <w:t>Përrenjas</w:t>
      </w:r>
      <w:r w:rsidR="00E1506A">
        <w:rPr>
          <w:spacing w:val="-4"/>
          <w:lang w:val="sq-AL"/>
        </w:rPr>
        <w:t>, n</w:t>
      </w:r>
      <w:r w:rsidRPr="001D060C">
        <w:rPr>
          <w:spacing w:val="-4"/>
          <w:lang w:val="sq-AL"/>
        </w:rPr>
        <w:t>j</w:t>
      </w:r>
      <w:r w:rsidR="00CE25FF" w:rsidRPr="001D060C">
        <w:rPr>
          <w:spacing w:val="-4"/>
          <w:lang w:val="sq-AL"/>
        </w:rPr>
        <w:t>ë</w:t>
      </w:r>
      <w:r w:rsidRPr="001D060C">
        <w:rPr>
          <w:spacing w:val="-4"/>
          <w:lang w:val="sq-AL"/>
        </w:rPr>
        <w:t>sit</w:t>
      </w:r>
      <w:r w:rsidR="00CE25FF" w:rsidRPr="001D060C">
        <w:rPr>
          <w:spacing w:val="-4"/>
          <w:lang w:val="sq-AL"/>
        </w:rPr>
        <w:t>ë</w:t>
      </w:r>
      <w:r w:rsidRPr="001D060C">
        <w:rPr>
          <w:spacing w:val="-4"/>
          <w:lang w:val="sq-AL"/>
        </w:rPr>
        <w:t xml:space="preserve"> administrative: Qend</w:t>
      </w:r>
      <w:r w:rsidR="00CE25FF" w:rsidRPr="001D060C">
        <w:rPr>
          <w:spacing w:val="-4"/>
          <w:lang w:val="sq-AL"/>
        </w:rPr>
        <w:t>ë</w:t>
      </w:r>
      <w:r w:rsidRPr="001D060C">
        <w:rPr>
          <w:spacing w:val="-4"/>
          <w:lang w:val="sq-AL"/>
        </w:rPr>
        <w:t>r, Rrajc</w:t>
      </w:r>
      <w:r w:rsidR="00CE25FF" w:rsidRPr="001D060C">
        <w:rPr>
          <w:spacing w:val="-4"/>
          <w:lang w:val="sq-AL"/>
        </w:rPr>
        <w:t>ë</w:t>
      </w:r>
      <w:r w:rsidR="00785811">
        <w:rPr>
          <w:spacing w:val="-4"/>
          <w:lang w:val="sq-AL"/>
        </w:rPr>
        <w:t>.</w:t>
      </w:r>
    </w:p>
    <w:p w:rsidR="00117BAB" w:rsidRPr="001D060C" w:rsidRDefault="00117BAB" w:rsidP="002C6D11">
      <w:pPr>
        <w:pStyle w:val="Paragrafi"/>
        <w:rPr>
          <w:spacing w:val="-4"/>
          <w:lang w:val="sq-AL"/>
        </w:rPr>
      </w:pPr>
      <w:r w:rsidRPr="001D060C">
        <w:rPr>
          <w:spacing w:val="-4"/>
          <w:lang w:val="sq-AL"/>
        </w:rPr>
        <w:t xml:space="preserve">4. Kjo </w:t>
      </w:r>
      <w:r w:rsidR="006931F4" w:rsidRPr="001D060C">
        <w:rPr>
          <w:spacing w:val="-4"/>
          <w:lang w:val="sq-AL"/>
        </w:rPr>
        <w:t>licencë</w:t>
      </w:r>
      <w:r w:rsidRPr="001D060C">
        <w:rPr>
          <w:spacing w:val="-4"/>
          <w:lang w:val="sq-AL"/>
        </w:rPr>
        <w:t xml:space="preserve"> </w:t>
      </w:r>
      <w:r w:rsidR="00CE25FF" w:rsidRPr="001D060C">
        <w:rPr>
          <w:spacing w:val="-4"/>
          <w:lang w:val="sq-AL"/>
        </w:rPr>
        <w:t>ë</w:t>
      </w:r>
      <w:r w:rsidRPr="001D060C">
        <w:rPr>
          <w:spacing w:val="-4"/>
          <w:lang w:val="sq-AL"/>
        </w:rPr>
        <w:t>sht</w:t>
      </w:r>
      <w:r w:rsidR="00CE25FF" w:rsidRPr="001D060C">
        <w:rPr>
          <w:spacing w:val="-4"/>
          <w:lang w:val="sq-AL"/>
        </w:rPr>
        <w:t>ë</w:t>
      </w:r>
      <w:r w:rsidRPr="001D060C">
        <w:rPr>
          <w:spacing w:val="-4"/>
          <w:lang w:val="sq-AL"/>
        </w:rPr>
        <w:t xml:space="preserve"> e vlefshme p</w:t>
      </w:r>
      <w:r w:rsidR="00CE25FF" w:rsidRPr="001D060C">
        <w:rPr>
          <w:spacing w:val="-4"/>
          <w:lang w:val="sq-AL"/>
        </w:rPr>
        <w:t>ë</w:t>
      </w:r>
      <w:r w:rsidRPr="001D060C">
        <w:rPr>
          <w:spacing w:val="-4"/>
          <w:lang w:val="sq-AL"/>
        </w:rPr>
        <w:t>r nj</w:t>
      </w:r>
      <w:r w:rsidR="00CE25FF" w:rsidRPr="001D060C">
        <w:rPr>
          <w:spacing w:val="-4"/>
          <w:lang w:val="sq-AL"/>
        </w:rPr>
        <w:t>ë</w:t>
      </w:r>
      <w:r w:rsidRPr="001D060C">
        <w:rPr>
          <w:spacing w:val="-4"/>
          <w:lang w:val="sq-AL"/>
        </w:rPr>
        <w:t xml:space="preserve"> periudh</w:t>
      </w:r>
      <w:r w:rsidR="00CE25FF" w:rsidRPr="001D060C">
        <w:rPr>
          <w:spacing w:val="-4"/>
          <w:lang w:val="sq-AL"/>
        </w:rPr>
        <w:t>ë</w:t>
      </w:r>
      <w:r w:rsidR="006931F4" w:rsidRPr="001D060C">
        <w:rPr>
          <w:spacing w:val="-4"/>
          <w:lang w:val="sq-AL"/>
        </w:rPr>
        <w:t xml:space="preserve"> 1-</w:t>
      </w:r>
      <w:r w:rsidRPr="001D060C">
        <w:rPr>
          <w:spacing w:val="-4"/>
          <w:lang w:val="sq-AL"/>
        </w:rPr>
        <w:t>vjeçare</w:t>
      </w:r>
      <w:r w:rsidR="006931F4" w:rsidRPr="001D060C">
        <w:rPr>
          <w:spacing w:val="-4"/>
          <w:lang w:val="sq-AL"/>
        </w:rPr>
        <w:t>,</w:t>
      </w:r>
      <w:r w:rsidRPr="001D060C">
        <w:rPr>
          <w:spacing w:val="-4"/>
          <w:lang w:val="sq-AL"/>
        </w:rPr>
        <w:t xml:space="preserve"> deri </w:t>
      </w:r>
      <w:r w:rsidR="005C0B29">
        <w:rPr>
          <w:spacing w:val="-4"/>
          <w:lang w:val="sq-AL"/>
        </w:rPr>
        <w:t>në datën</w:t>
      </w:r>
      <w:r w:rsidRPr="001D060C">
        <w:rPr>
          <w:spacing w:val="-4"/>
          <w:lang w:val="sq-AL"/>
        </w:rPr>
        <w:t xml:space="preserve"> 22.3.2017.</w:t>
      </w:r>
    </w:p>
    <w:p w:rsidR="00117BAB" w:rsidRPr="001D060C" w:rsidRDefault="00117BAB" w:rsidP="00117BAB">
      <w:pPr>
        <w:pStyle w:val="Paragrafi"/>
        <w:rPr>
          <w:spacing w:val="-4"/>
          <w:lang w:val="sq-AL"/>
        </w:rPr>
      </w:pPr>
      <w:r w:rsidRPr="001D060C">
        <w:rPr>
          <w:spacing w:val="-4"/>
          <w:lang w:val="sq-AL"/>
        </w:rPr>
        <w:t>Ky vendim hyn n</w:t>
      </w:r>
      <w:r w:rsidR="00CE25FF" w:rsidRPr="001D060C">
        <w:rPr>
          <w:spacing w:val="-4"/>
          <w:lang w:val="sq-AL"/>
        </w:rPr>
        <w:t>ë</w:t>
      </w:r>
      <w:r w:rsidRPr="001D060C">
        <w:rPr>
          <w:spacing w:val="-4"/>
          <w:lang w:val="sq-AL"/>
        </w:rPr>
        <w:t xml:space="preserve"> fuqi menj</w:t>
      </w:r>
      <w:r w:rsidR="00CE25FF" w:rsidRPr="001D060C">
        <w:rPr>
          <w:spacing w:val="-4"/>
          <w:lang w:val="sq-AL"/>
        </w:rPr>
        <w:t>ë</w:t>
      </w:r>
      <w:r w:rsidRPr="001D060C">
        <w:rPr>
          <w:spacing w:val="-4"/>
          <w:lang w:val="sq-AL"/>
        </w:rPr>
        <w:t>her</w:t>
      </w:r>
      <w:r w:rsidR="00CE25FF" w:rsidRPr="001D060C">
        <w:rPr>
          <w:spacing w:val="-4"/>
          <w:lang w:val="sq-AL"/>
        </w:rPr>
        <w:t>ë</w:t>
      </w:r>
      <w:r w:rsidRPr="001D060C">
        <w:rPr>
          <w:spacing w:val="-4"/>
          <w:lang w:val="sq-AL"/>
        </w:rPr>
        <w:t>.</w:t>
      </w:r>
    </w:p>
    <w:p w:rsidR="00117BAB" w:rsidRPr="001D060C" w:rsidRDefault="00117BAB" w:rsidP="00117BAB">
      <w:pPr>
        <w:pStyle w:val="Paragrafi"/>
        <w:rPr>
          <w:spacing w:val="-4"/>
          <w:sz w:val="16"/>
          <w:lang w:val="sq-AL"/>
        </w:rPr>
      </w:pPr>
    </w:p>
    <w:p w:rsidR="00117BAB" w:rsidRPr="001D060C" w:rsidRDefault="00656BBE" w:rsidP="00656BBE">
      <w:pPr>
        <w:pStyle w:val="Paragrafi"/>
        <w:jc w:val="right"/>
        <w:rPr>
          <w:spacing w:val="-4"/>
          <w:lang w:val="sq-AL"/>
        </w:rPr>
      </w:pPr>
      <w:r w:rsidRPr="001D060C">
        <w:rPr>
          <w:spacing w:val="-4"/>
          <w:lang w:val="sq-AL"/>
        </w:rPr>
        <w:t xml:space="preserve">KRYETARI </w:t>
      </w:r>
    </w:p>
    <w:p w:rsidR="0083602E" w:rsidRPr="001D060C" w:rsidRDefault="0083602E" w:rsidP="00656BBE">
      <w:pPr>
        <w:pStyle w:val="Paragrafi"/>
        <w:jc w:val="right"/>
        <w:rPr>
          <w:b/>
          <w:spacing w:val="-4"/>
          <w:lang w:val="sq-AL"/>
        </w:rPr>
      </w:pPr>
      <w:r w:rsidRPr="001D060C">
        <w:rPr>
          <w:b/>
          <w:spacing w:val="-4"/>
          <w:lang w:val="sq-AL"/>
        </w:rPr>
        <w:t>Avni Dervishi</w:t>
      </w:r>
    </w:p>
    <w:p w:rsidR="00117BAB" w:rsidRPr="001D060C" w:rsidRDefault="00117BAB" w:rsidP="00B47FA7">
      <w:pPr>
        <w:pStyle w:val="Paragrafi"/>
        <w:rPr>
          <w:spacing w:val="-4"/>
          <w:lang w:val="sq-AL"/>
        </w:rPr>
      </w:pPr>
    </w:p>
    <w:p w:rsidR="002C6D11" w:rsidRPr="001D060C" w:rsidRDefault="00D17921" w:rsidP="00656BBE">
      <w:pPr>
        <w:pStyle w:val="NeniTitull"/>
        <w:rPr>
          <w:spacing w:val="-4"/>
          <w:lang w:val="sq-AL"/>
        </w:rPr>
      </w:pPr>
      <w:r w:rsidRPr="001D060C">
        <w:rPr>
          <w:spacing w:val="-4"/>
          <w:lang w:val="sq-AL"/>
        </w:rPr>
        <w:t>VENDIM</w:t>
      </w:r>
    </w:p>
    <w:p w:rsidR="002C6D11" w:rsidRPr="001D060C" w:rsidRDefault="00A541D7" w:rsidP="00656BBE">
      <w:pPr>
        <w:pStyle w:val="NeniTitull"/>
        <w:rPr>
          <w:spacing w:val="-4"/>
          <w:lang w:val="sq-AL"/>
        </w:rPr>
      </w:pPr>
      <w:r w:rsidRPr="001D060C">
        <w:rPr>
          <w:spacing w:val="-4"/>
          <w:lang w:val="sq-AL"/>
        </w:rPr>
        <w:t xml:space="preserve">Nr. </w:t>
      </w:r>
      <w:r w:rsidR="002C6D11" w:rsidRPr="001D060C">
        <w:rPr>
          <w:spacing w:val="-4"/>
          <w:lang w:val="sq-AL"/>
        </w:rPr>
        <w:t>19, dat</w:t>
      </w:r>
      <w:r w:rsidR="00CE25FF" w:rsidRPr="001D060C">
        <w:rPr>
          <w:spacing w:val="-4"/>
          <w:lang w:val="sq-AL"/>
        </w:rPr>
        <w:t>ë</w:t>
      </w:r>
      <w:r w:rsidR="002C6D11" w:rsidRPr="001D060C">
        <w:rPr>
          <w:spacing w:val="-4"/>
          <w:lang w:val="sq-AL"/>
        </w:rPr>
        <w:t xml:space="preserve"> 21.4.2016</w:t>
      </w:r>
    </w:p>
    <w:p w:rsidR="002C6D11" w:rsidRPr="001D060C" w:rsidRDefault="002C6D11" w:rsidP="00656BBE">
      <w:pPr>
        <w:pStyle w:val="NeniTitull"/>
        <w:rPr>
          <w:spacing w:val="-4"/>
          <w:sz w:val="16"/>
          <w:lang w:val="sq-AL"/>
        </w:rPr>
      </w:pPr>
    </w:p>
    <w:p w:rsidR="002C6D11" w:rsidRPr="001D060C" w:rsidRDefault="00656BBE" w:rsidP="00656BBE">
      <w:pPr>
        <w:pStyle w:val="NeniTitull"/>
        <w:rPr>
          <w:spacing w:val="-4"/>
          <w:lang w:val="sq-AL"/>
        </w:rPr>
      </w:pPr>
      <w:r w:rsidRPr="001D060C">
        <w:rPr>
          <w:spacing w:val="-4"/>
          <w:lang w:val="sq-AL"/>
        </w:rPr>
        <w:t xml:space="preserve">PËR NJË NDRYSHIM NË VENDIMIN </w:t>
      </w:r>
      <w:r w:rsidR="00A541D7" w:rsidRPr="001D060C">
        <w:rPr>
          <w:spacing w:val="-4"/>
          <w:lang w:val="sq-AL"/>
        </w:rPr>
        <w:t xml:space="preserve">NR. </w:t>
      </w:r>
      <w:r w:rsidRPr="001D060C">
        <w:rPr>
          <w:spacing w:val="-4"/>
          <w:lang w:val="sq-AL"/>
        </w:rPr>
        <w:t>17, DATË 14.7.2014</w:t>
      </w:r>
      <w:r w:rsidR="006931F4" w:rsidRPr="001D060C">
        <w:rPr>
          <w:spacing w:val="-4"/>
          <w:lang w:val="sq-AL"/>
        </w:rPr>
        <w:t>,</w:t>
      </w:r>
      <w:r w:rsidRPr="001D060C">
        <w:rPr>
          <w:spacing w:val="-4"/>
          <w:lang w:val="sq-AL"/>
        </w:rPr>
        <w:t xml:space="preserve"> “PËR RINOVIM LICENCE</w:t>
      </w:r>
      <w:r w:rsidR="00D34DA2">
        <w:rPr>
          <w:spacing w:val="-4"/>
          <w:lang w:val="sq-AL"/>
        </w:rPr>
        <w:t>,</w:t>
      </w:r>
      <w:r w:rsidRPr="001D060C">
        <w:rPr>
          <w:spacing w:val="-4"/>
          <w:lang w:val="sq-AL"/>
        </w:rPr>
        <w:t xml:space="preserve"> NDËRMARRJA UJËSJELLËS-KANALIZIME BASHKIA PUKË”</w:t>
      </w:r>
    </w:p>
    <w:p w:rsidR="002C6D11" w:rsidRPr="001D060C" w:rsidRDefault="002C6D11" w:rsidP="002C6D11">
      <w:pPr>
        <w:pStyle w:val="Paragrafi"/>
        <w:rPr>
          <w:spacing w:val="-4"/>
          <w:sz w:val="14"/>
          <w:lang w:val="sq-AL"/>
        </w:rPr>
      </w:pPr>
    </w:p>
    <w:p w:rsidR="002C6D11" w:rsidRPr="001D060C" w:rsidRDefault="002C6D11" w:rsidP="002C6D11">
      <w:pPr>
        <w:pStyle w:val="Paragrafi"/>
        <w:rPr>
          <w:spacing w:val="-4"/>
          <w:lang w:val="sq-AL"/>
        </w:rPr>
      </w:pPr>
      <w:r w:rsidRPr="001D060C">
        <w:rPr>
          <w:spacing w:val="-4"/>
          <w:lang w:val="sq-AL"/>
        </w:rPr>
        <w:t>N</w:t>
      </w:r>
      <w:r w:rsidR="00CE25FF" w:rsidRPr="001D060C">
        <w:rPr>
          <w:spacing w:val="-4"/>
          <w:lang w:val="sq-AL"/>
        </w:rPr>
        <w:t>ë</w:t>
      </w:r>
      <w:r w:rsidRPr="001D060C">
        <w:rPr>
          <w:spacing w:val="-4"/>
          <w:lang w:val="sq-AL"/>
        </w:rPr>
        <w:t xml:space="preserve"> mb</w:t>
      </w:r>
      <w:r w:rsidR="00CE25FF" w:rsidRPr="001D060C">
        <w:rPr>
          <w:spacing w:val="-4"/>
          <w:lang w:val="sq-AL"/>
        </w:rPr>
        <w:t>ë</w:t>
      </w:r>
      <w:r w:rsidRPr="001D060C">
        <w:rPr>
          <w:spacing w:val="-4"/>
          <w:lang w:val="sq-AL"/>
        </w:rPr>
        <w:t>shtetje t</w:t>
      </w:r>
      <w:r w:rsidR="00CE25FF" w:rsidRPr="001D060C">
        <w:rPr>
          <w:spacing w:val="-4"/>
          <w:lang w:val="sq-AL"/>
        </w:rPr>
        <w:t>ë</w:t>
      </w:r>
      <w:r w:rsidRPr="001D060C">
        <w:rPr>
          <w:spacing w:val="-4"/>
          <w:lang w:val="sq-AL"/>
        </w:rPr>
        <w:t xml:space="preserve"> nenit 14 pika 1/a, nenit 17</w:t>
      </w:r>
      <w:r w:rsidR="00D34DA2">
        <w:rPr>
          <w:spacing w:val="-4"/>
          <w:lang w:val="sq-AL"/>
        </w:rPr>
        <w:t>,</w:t>
      </w:r>
      <w:r w:rsidRPr="001D060C">
        <w:rPr>
          <w:spacing w:val="-4"/>
          <w:lang w:val="sq-AL"/>
        </w:rPr>
        <w:t xml:space="preserve"> t</w:t>
      </w:r>
      <w:r w:rsidR="00CE25FF" w:rsidRPr="001D060C">
        <w:rPr>
          <w:spacing w:val="-4"/>
          <w:lang w:val="sq-AL"/>
        </w:rPr>
        <w:t>ë</w:t>
      </w:r>
      <w:r w:rsidRPr="001D060C">
        <w:rPr>
          <w:spacing w:val="-4"/>
          <w:lang w:val="sq-AL"/>
        </w:rPr>
        <w:t xml:space="preserve"> ligjit </w:t>
      </w:r>
      <w:r w:rsidR="00A541D7" w:rsidRPr="001D060C">
        <w:rPr>
          <w:spacing w:val="-4"/>
          <w:lang w:val="sq-AL"/>
        </w:rPr>
        <w:t xml:space="preserve">nr. </w:t>
      </w:r>
      <w:r w:rsidRPr="001D060C">
        <w:rPr>
          <w:spacing w:val="-4"/>
          <w:lang w:val="sq-AL"/>
        </w:rPr>
        <w:t>8102, dat</w:t>
      </w:r>
      <w:r w:rsidR="00CE25FF" w:rsidRPr="001D060C">
        <w:rPr>
          <w:spacing w:val="-4"/>
          <w:lang w:val="sq-AL"/>
        </w:rPr>
        <w:t>ë</w:t>
      </w:r>
      <w:r w:rsidRPr="001D060C">
        <w:rPr>
          <w:spacing w:val="-4"/>
          <w:lang w:val="sq-AL"/>
        </w:rPr>
        <w:t xml:space="preserve"> 28.3.1996</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kuadrin rregullator t</w:t>
      </w:r>
      <w:r w:rsidR="00CE25FF" w:rsidRPr="001D060C">
        <w:rPr>
          <w:spacing w:val="-4"/>
          <w:lang w:val="sq-AL"/>
        </w:rPr>
        <w:t>ë</w:t>
      </w:r>
      <w:r w:rsidRPr="001D060C">
        <w:rPr>
          <w:spacing w:val="-4"/>
          <w:lang w:val="sq-AL"/>
        </w:rPr>
        <w:t xml:space="preserve"> sektorit t</w:t>
      </w:r>
      <w:r w:rsidR="00CE25FF" w:rsidRPr="001D060C">
        <w:rPr>
          <w:spacing w:val="-4"/>
          <w:lang w:val="sq-AL"/>
        </w:rPr>
        <w:t>ë</w:t>
      </w:r>
      <w:r w:rsidRPr="001D060C">
        <w:rPr>
          <w:spacing w:val="-4"/>
          <w:lang w:val="sq-AL"/>
        </w:rPr>
        <w:t xml:space="preserve"> furnizimit me uj</w:t>
      </w:r>
      <w:r w:rsidR="00CE25FF" w:rsidRPr="001D060C">
        <w:rPr>
          <w:spacing w:val="-4"/>
          <w:lang w:val="sq-AL"/>
        </w:rPr>
        <w:t>ë</w:t>
      </w:r>
      <w:r w:rsidRPr="001D060C">
        <w:rPr>
          <w:spacing w:val="-4"/>
          <w:lang w:val="sq-AL"/>
        </w:rPr>
        <w:t xml:space="preserve"> dhe largimit e p</w:t>
      </w:r>
      <w:r w:rsidR="00CE25FF" w:rsidRPr="001D060C">
        <w:rPr>
          <w:spacing w:val="-4"/>
          <w:lang w:val="sq-AL"/>
        </w:rPr>
        <w:t>ë</w:t>
      </w:r>
      <w:r w:rsidRPr="001D060C">
        <w:rPr>
          <w:spacing w:val="-4"/>
          <w:lang w:val="sq-AL"/>
        </w:rPr>
        <w:t>rpunimit t</w:t>
      </w:r>
      <w:r w:rsidR="00CE25FF" w:rsidRPr="001D060C">
        <w:rPr>
          <w:spacing w:val="-4"/>
          <w:lang w:val="sq-AL"/>
        </w:rPr>
        <w:t>ë</w:t>
      </w:r>
      <w:r w:rsidRPr="001D060C">
        <w:rPr>
          <w:spacing w:val="-4"/>
          <w:lang w:val="sq-AL"/>
        </w:rPr>
        <w:t xml:space="preserve"> uj</w:t>
      </w:r>
      <w:r w:rsidR="00CE25FF" w:rsidRPr="001D060C">
        <w:rPr>
          <w:spacing w:val="-4"/>
          <w:lang w:val="sq-AL"/>
        </w:rPr>
        <w:t>ë</w:t>
      </w:r>
      <w:r w:rsidRPr="001D060C">
        <w:rPr>
          <w:spacing w:val="-4"/>
          <w:lang w:val="sq-AL"/>
        </w:rPr>
        <w:t>rave t</w:t>
      </w:r>
      <w:r w:rsidR="00CE25FF" w:rsidRPr="001D060C">
        <w:rPr>
          <w:spacing w:val="-4"/>
          <w:lang w:val="sq-AL"/>
        </w:rPr>
        <w:t>ë</w:t>
      </w:r>
      <w:r w:rsidRPr="001D060C">
        <w:rPr>
          <w:spacing w:val="-4"/>
          <w:lang w:val="sq-AL"/>
        </w:rPr>
        <w:t xml:space="preserve"> ndotura”</w:t>
      </w:r>
      <w:r w:rsidR="006931F4" w:rsidRPr="001D060C">
        <w:rPr>
          <w:spacing w:val="-4"/>
          <w:lang w:val="sq-AL"/>
        </w:rPr>
        <w:t>,</w:t>
      </w:r>
      <w:r w:rsidRPr="001D060C">
        <w:rPr>
          <w:spacing w:val="-4"/>
          <w:lang w:val="sq-AL"/>
        </w:rPr>
        <w:t xml:space="preserve"> si dhe vendimi</w:t>
      </w:r>
      <w:r w:rsidR="00D34DA2">
        <w:rPr>
          <w:spacing w:val="-4"/>
          <w:lang w:val="sq-AL"/>
        </w:rPr>
        <w:t>t</w:t>
      </w:r>
      <w:r w:rsidRPr="001D060C">
        <w:rPr>
          <w:spacing w:val="-4"/>
          <w:lang w:val="sq-AL"/>
        </w:rPr>
        <w:t xml:space="preserve"> </w:t>
      </w:r>
      <w:r w:rsidR="00D34DA2">
        <w:rPr>
          <w:spacing w:val="-4"/>
          <w:lang w:val="sq-AL"/>
        </w:rPr>
        <w:t>të</w:t>
      </w:r>
      <w:r w:rsidRPr="001D060C">
        <w:rPr>
          <w:spacing w:val="-4"/>
          <w:lang w:val="sq-AL"/>
        </w:rPr>
        <w:t xml:space="preserve"> K</w:t>
      </w:r>
      <w:r w:rsidR="00CE25FF" w:rsidRPr="001D060C">
        <w:rPr>
          <w:spacing w:val="-4"/>
          <w:lang w:val="sq-AL"/>
        </w:rPr>
        <w:t>ë</w:t>
      </w:r>
      <w:r w:rsidRPr="001D060C">
        <w:rPr>
          <w:spacing w:val="-4"/>
          <w:lang w:val="sq-AL"/>
        </w:rPr>
        <w:t>shillit t</w:t>
      </w:r>
      <w:r w:rsidR="00CE25FF" w:rsidRPr="001D060C">
        <w:rPr>
          <w:spacing w:val="-4"/>
          <w:lang w:val="sq-AL"/>
        </w:rPr>
        <w:t>ë</w:t>
      </w:r>
      <w:r w:rsidRPr="001D060C">
        <w:rPr>
          <w:spacing w:val="-4"/>
          <w:lang w:val="sq-AL"/>
        </w:rPr>
        <w:t xml:space="preserve"> Ministrave </w:t>
      </w:r>
      <w:r w:rsidR="00A541D7" w:rsidRPr="001D060C">
        <w:rPr>
          <w:spacing w:val="-4"/>
          <w:lang w:val="sq-AL"/>
        </w:rPr>
        <w:t xml:space="preserve">nr. </w:t>
      </w:r>
      <w:r w:rsidRPr="001D060C">
        <w:rPr>
          <w:spacing w:val="-4"/>
          <w:lang w:val="sq-AL"/>
        </w:rPr>
        <w:t>958, dat</w:t>
      </w:r>
      <w:r w:rsidR="00CE25FF" w:rsidRPr="001D060C">
        <w:rPr>
          <w:spacing w:val="-4"/>
          <w:lang w:val="sq-AL"/>
        </w:rPr>
        <w:t>ë</w:t>
      </w:r>
      <w:r w:rsidRPr="001D060C">
        <w:rPr>
          <w:spacing w:val="-4"/>
          <w:lang w:val="sq-AL"/>
        </w:rPr>
        <w:t xml:space="preserve"> 6.5.2009</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miratimin e kategorive t</w:t>
      </w:r>
      <w:r w:rsidR="00CE25FF" w:rsidRPr="001D060C">
        <w:rPr>
          <w:spacing w:val="-4"/>
          <w:lang w:val="sq-AL"/>
        </w:rPr>
        <w:t>ë</w:t>
      </w:r>
      <w:r w:rsidRPr="001D060C">
        <w:rPr>
          <w:spacing w:val="-4"/>
          <w:lang w:val="sq-AL"/>
        </w:rPr>
        <w:t xml:space="preserve"> licencimit dhe t</w:t>
      </w:r>
      <w:r w:rsidR="00CE25FF" w:rsidRPr="001D060C">
        <w:rPr>
          <w:spacing w:val="-4"/>
          <w:lang w:val="sq-AL"/>
        </w:rPr>
        <w:t>ë</w:t>
      </w:r>
      <w:r w:rsidRPr="001D060C">
        <w:rPr>
          <w:spacing w:val="-4"/>
          <w:lang w:val="sq-AL"/>
        </w:rPr>
        <w:t xml:space="preserve"> procedurave p</w:t>
      </w:r>
      <w:r w:rsidR="00CE25FF" w:rsidRPr="001D060C">
        <w:rPr>
          <w:spacing w:val="-4"/>
          <w:lang w:val="sq-AL"/>
        </w:rPr>
        <w:t>ë</w:t>
      </w:r>
      <w:r w:rsidRPr="001D060C">
        <w:rPr>
          <w:spacing w:val="-4"/>
          <w:lang w:val="sq-AL"/>
        </w:rPr>
        <w:t>r aplikim p</w:t>
      </w:r>
      <w:r w:rsidR="00CE25FF" w:rsidRPr="001D060C">
        <w:rPr>
          <w:spacing w:val="-4"/>
          <w:lang w:val="sq-AL"/>
        </w:rPr>
        <w:t>ë</w:t>
      </w:r>
      <w:r w:rsidRPr="001D060C">
        <w:rPr>
          <w:spacing w:val="-4"/>
          <w:lang w:val="sq-AL"/>
        </w:rPr>
        <w:t>r licenc</w:t>
      </w:r>
      <w:r w:rsidR="00CE25FF" w:rsidRPr="001D060C">
        <w:rPr>
          <w:spacing w:val="-4"/>
          <w:lang w:val="sq-AL"/>
        </w:rPr>
        <w:t>ë</w:t>
      </w:r>
      <w:r w:rsidR="006931F4" w:rsidRPr="001D060C">
        <w:rPr>
          <w:spacing w:val="-4"/>
          <w:lang w:val="sq-AL"/>
        </w:rPr>
        <w:t xml:space="preserve">, </w:t>
      </w:r>
      <w:r w:rsidRPr="001D060C">
        <w:rPr>
          <w:spacing w:val="-4"/>
          <w:lang w:val="sq-AL"/>
        </w:rPr>
        <w:t>Komisioni Komb</w:t>
      </w:r>
      <w:r w:rsidR="00CE25FF" w:rsidRPr="001D060C">
        <w:rPr>
          <w:spacing w:val="-4"/>
          <w:lang w:val="sq-AL"/>
        </w:rPr>
        <w:t>ë</w:t>
      </w:r>
      <w:r w:rsidRPr="001D060C">
        <w:rPr>
          <w:spacing w:val="-4"/>
          <w:lang w:val="sq-AL"/>
        </w:rPr>
        <w:t>tar Rregullator</w:t>
      </w:r>
    </w:p>
    <w:p w:rsidR="002C6D11" w:rsidRPr="001D060C" w:rsidRDefault="002C6D11" w:rsidP="002C6D11">
      <w:pPr>
        <w:pStyle w:val="Paragrafi"/>
        <w:rPr>
          <w:spacing w:val="-4"/>
          <w:sz w:val="16"/>
          <w:lang w:val="sq-AL"/>
        </w:rPr>
      </w:pPr>
    </w:p>
    <w:p w:rsidR="002C6D11" w:rsidRPr="001D060C" w:rsidRDefault="00656BBE" w:rsidP="00656BBE">
      <w:pPr>
        <w:pStyle w:val="NeniNr"/>
        <w:rPr>
          <w:spacing w:val="-4"/>
          <w:lang w:val="sq-AL"/>
        </w:rPr>
      </w:pPr>
      <w:r w:rsidRPr="001D060C">
        <w:rPr>
          <w:spacing w:val="-4"/>
          <w:lang w:val="sq-AL"/>
        </w:rPr>
        <w:t>VENDOSI:</w:t>
      </w:r>
    </w:p>
    <w:p w:rsidR="00047E1A" w:rsidRPr="001D060C" w:rsidRDefault="00047E1A" w:rsidP="00026C68">
      <w:pPr>
        <w:pStyle w:val="Paragrafi"/>
        <w:rPr>
          <w:spacing w:val="-4"/>
          <w:sz w:val="12"/>
          <w:lang w:val="sq-AL"/>
        </w:rPr>
      </w:pPr>
    </w:p>
    <w:p w:rsidR="002C6D11" w:rsidRPr="001D060C" w:rsidRDefault="005B04DD" w:rsidP="00026C68">
      <w:pPr>
        <w:pStyle w:val="Paragrafi"/>
        <w:rPr>
          <w:spacing w:val="-4"/>
          <w:lang w:val="sq-AL"/>
        </w:rPr>
      </w:pPr>
      <w:r w:rsidRPr="001D060C">
        <w:rPr>
          <w:spacing w:val="-4"/>
          <w:lang w:val="sq-AL"/>
        </w:rPr>
        <w:t>N</w:t>
      </w:r>
      <w:r w:rsidR="00CE25FF" w:rsidRPr="001D060C">
        <w:rPr>
          <w:spacing w:val="-4"/>
          <w:lang w:val="sq-AL"/>
        </w:rPr>
        <w:t>ë</w:t>
      </w:r>
      <w:r w:rsidRPr="001D060C">
        <w:rPr>
          <w:spacing w:val="-4"/>
          <w:lang w:val="sq-AL"/>
        </w:rPr>
        <w:t xml:space="preserve"> vendimin </w:t>
      </w:r>
      <w:r w:rsidR="00A541D7" w:rsidRPr="001D060C">
        <w:rPr>
          <w:spacing w:val="-4"/>
          <w:lang w:val="sq-AL"/>
        </w:rPr>
        <w:t xml:space="preserve">nr. </w:t>
      </w:r>
      <w:r w:rsidRPr="001D060C">
        <w:rPr>
          <w:spacing w:val="-4"/>
          <w:lang w:val="sq-AL"/>
        </w:rPr>
        <w:t>17, dat</w:t>
      </w:r>
      <w:r w:rsidR="00CE25FF" w:rsidRPr="001D060C">
        <w:rPr>
          <w:spacing w:val="-4"/>
          <w:lang w:val="sq-AL"/>
        </w:rPr>
        <w:t>ë</w:t>
      </w:r>
      <w:r w:rsidRPr="001D060C">
        <w:rPr>
          <w:spacing w:val="-4"/>
          <w:lang w:val="sq-AL"/>
        </w:rPr>
        <w:t xml:space="preserve"> 14.7.2014</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rinovim licence</w:t>
      </w:r>
      <w:r w:rsidR="002D3C16">
        <w:rPr>
          <w:spacing w:val="-4"/>
          <w:lang w:val="sq-AL"/>
        </w:rPr>
        <w:t>,</w:t>
      </w:r>
      <w:r w:rsidRPr="001D060C">
        <w:rPr>
          <w:spacing w:val="-4"/>
          <w:lang w:val="sq-AL"/>
        </w:rPr>
        <w:t xml:space="preserve"> nd</w:t>
      </w:r>
      <w:r w:rsidR="00CE25FF" w:rsidRPr="001D060C">
        <w:rPr>
          <w:spacing w:val="-4"/>
          <w:lang w:val="sq-AL"/>
        </w:rPr>
        <w:t>ë</w:t>
      </w:r>
      <w:r w:rsidRPr="001D060C">
        <w:rPr>
          <w:spacing w:val="-4"/>
          <w:lang w:val="sq-AL"/>
        </w:rPr>
        <w:t xml:space="preserve">rmarrja </w:t>
      </w:r>
      <w:r w:rsidR="006931F4" w:rsidRPr="001D060C">
        <w:rPr>
          <w:spacing w:val="-4"/>
          <w:lang w:val="sq-AL"/>
        </w:rPr>
        <w:t xml:space="preserve">Ujësjellës-Kanalizime </w:t>
      </w:r>
      <w:r w:rsidRPr="001D060C">
        <w:rPr>
          <w:spacing w:val="-4"/>
          <w:lang w:val="sq-AL"/>
        </w:rPr>
        <w:t>Bashkia Pu</w:t>
      </w:r>
      <w:r w:rsidR="00CC554B">
        <w:rPr>
          <w:spacing w:val="-4"/>
          <w:lang w:val="sq-AL"/>
        </w:rPr>
        <w:t>k</w:t>
      </w:r>
      <w:r w:rsidR="00CE25FF" w:rsidRPr="001D060C">
        <w:rPr>
          <w:spacing w:val="-4"/>
          <w:lang w:val="sq-AL"/>
        </w:rPr>
        <w:t>ë</w:t>
      </w:r>
      <w:r w:rsidR="002D3C16">
        <w:rPr>
          <w:spacing w:val="-4"/>
          <w:lang w:val="sq-AL"/>
        </w:rPr>
        <w:t>”</w:t>
      </w:r>
      <w:r w:rsidR="006931F4" w:rsidRPr="001D060C">
        <w:rPr>
          <w:spacing w:val="-4"/>
          <w:lang w:val="sq-AL"/>
        </w:rPr>
        <w:t>,</w:t>
      </w:r>
      <w:r w:rsidRPr="001D060C">
        <w:rPr>
          <w:spacing w:val="-4"/>
          <w:lang w:val="sq-AL"/>
        </w:rPr>
        <w:t xml:space="preserve"> b</w:t>
      </w:r>
      <w:r w:rsidR="006931F4" w:rsidRPr="001D060C">
        <w:rPr>
          <w:spacing w:val="-4"/>
          <w:lang w:val="sq-AL"/>
        </w:rPr>
        <w:t>ë</w:t>
      </w:r>
      <w:r w:rsidR="002D3C16">
        <w:rPr>
          <w:spacing w:val="-4"/>
          <w:lang w:val="sq-AL"/>
        </w:rPr>
        <w:t>hen</w:t>
      </w:r>
      <w:r w:rsidRPr="001D060C">
        <w:rPr>
          <w:spacing w:val="-4"/>
          <w:lang w:val="sq-AL"/>
        </w:rPr>
        <w:t xml:space="preserve"> k</w:t>
      </w:r>
      <w:r w:rsidR="00CE25FF" w:rsidRPr="001D060C">
        <w:rPr>
          <w:spacing w:val="-4"/>
          <w:lang w:val="sq-AL"/>
        </w:rPr>
        <w:t>ë</w:t>
      </w:r>
      <w:r w:rsidRPr="001D060C">
        <w:rPr>
          <w:spacing w:val="-4"/>
          <w:lang w:val="sq-AL"/>
        </w:rPr>
        <w:t>to ndryshime:</w:t>
      </w:r>
    </w:p>
    <w:p w:rsidR="005B04DD" w:rsidRPr="001D060C" w:rsidRDefault="005B04DD" w:rsidP="006931F4">
      <w:pPr>
        <w:pStyle w:val="Paragrafi"/>
        <w:numPr>
          <w:ilvl w:val="0"/>
          <w:numId w:val="50"/>
        </w:numPr>
        <w:rPr>
          <w:spacing w:val="-4"/>
          <w:lang w:val="sq-AL"/>
        </w:rPr>
      </w:pPr>
      <w:r w:rsidRPr="001D060C">
        <w:rPr>
          <w:spacing w:val="-4"/>
          <w:lang w:val="sq-AL"/>
        </w:rPr>
        <w:t>N</w:t>
      </w:r>
      <w:r w:rsidR="00CE25FF" w:rsidRPr="001D060C">
        <w:rPr>
          <w:spacing w:val="-4"/>
          <w:lang w:val="sq-AL"/>
        </w:rPr>
        <w:t>ë</w:t>
      </w:r>
      <w:r w:rsidRPr="001D060C">
        <w:rPr>
          <w:spacing w:val="-4"/>
          <w:lang w:val="sq-AL"/>
        </w:rPr>
        <w:t xml:space="preserve"> pik</w:t>
      </w:r>
      <w:r w:rsidR="00CE25FF" w:rsidRPr="001D060C">
        <w:rPr>
          <w:spacing w:val="-4"/>
          <w:lang w:val="sq-AL"/>
        </w:rPr>
        <w:t>ë</w:t>
      </w:r>
      <w:r w:rsidRPr="001D060C">
        <w:rPr>
          <w:spacing w:val="-4"/>
          <w:lang w:val="sq-AL"/>
        </w:rPr>
        <w:t>n 1 b</w:t>
      </w:r>
      <w:r w:rsidR="00CE25FF" w:rsidRPr="001D060C">
        <w:rPr>
          <w:spacing w:val="-4"/>
          <w:lang w:val="sq-AL"/>
        </w:rPr>
        <w:t>ë</w:t>
      </w:r>
      <w:r w:rsidRPr="001D060C">
        <w:rPr>
          <w:spacing w:val="-4"/>
          <w:lang w:val="sq-AL"/>
        </w:rPr>
        <w:t>het ndryshimi si m</w:t>
      </w:r>
      <w:r w:rsidR="00CE25FF" w:rsidRPr="001D060C">
        <w:rPr>
          <w:spacing w:val="-4"/>
          <w:lang w:val="sq-AL"/>
        </w:rPr>
        <w:t>ë</w:t>
      </w:r>
      <w:r w:rsidRPr="001D060C">
        <w:rPr>
          <w:spacing w:val="-4"/>
          <w:lang w:val="sq-AL"/>
        </w:rPr>
        <w:t xml:space="preserve"> posht</w:t>
      </w:r>
      <w:r w:rsidR="00CE25FF" w:rsidRPr="001D060C">
        <w:rPr>
          <w:spacing w:val="-4"/>
          <w:lang w:val="sq-AL"/>
        </w:rPr>
        <w:t>ë</w:t>
      </w:r>
      <w:r w:rsidRPr="001D060C">
        <w:rPr>
          <w:spacing w:val="-4"/>
          <w:lang w:val="sq-AL"/>
        </w:rPr>
        <w:t>:</w:t>
      </w:r>
    </w:p>
    <w:p w:rsidR="005B04DD" w:rsidRPr="001D060C" w:rsidRDefault="005B04DD" w:rsidP="00026C68">
      <w:pPr>
        <w:pStyle w:val="Paragrafi"/>
        <w:rPr>
          <w:spacing w:val="-4"/>
          <w:lang w:val="sq-AL"/>
        </w:rPr>
      </w:pPr>
      <w:r w:rsidRPr="001D060C">
        <w:rPr>
          <w:spacing w:val="-4"/>
          <w:lang w:val="sq-AL"/>
        </w:rPr>
        <w:t>Drejtues ligjor</w:t>
      </w:r>
      <w:r w:rsidR="006931F4" w:rsidRPr="001D060C">
        <w:rPr>
          <w:spacing w:val="-4"/>
          <w:lang w:val="sq-AL"/>
        </w:rPr>
        <w:t>:</w:t>
      </w:r>
      <w:r w:rsidRPr="001D060C">
        <w:rPr>
          <w:spacing w:val="-4"/>
          <w:lang w:val="sq-AL"/>
        </w:rPr>
        <w:tab/>
        <w:t xml:space="preserve"> Petrit Dedaj</w:t>
      </w:r>
    </w:p>
    <w:p w:rsidR="005B04DD" w:rsidRPr="001D060C" w:rsidRDefault="005B04DD" w:rsidP="005B04DD">
      <w:pPr>
        <w:pStyle w:val="Paragrafi"/>
        <w:rPr>
          <w:spacing w:val="-4"/>
          <w:lang w:val="sq-AL"/>
        </w:rPr>
      </w:pPr>
      <w:r w:rsidRPr="001D060C">
        <w:rPr>
          <w:spacing w:val="-4"/>
          <w:lang w:val="sq-AL"/>
        </w:rPr>
        <w:t>Ky vendim hyn n</w:t>
      </w:r>
      <w:r w:rsidR="00CE25FF" w:rsidRPr="001D060C">
        <w:rPr>
          <w:spacing w:val="-4"/>
          <w:lang w:val="sq-AL"/>
        </w:rPr>
        <w:t>ë</w:t>
      </w:r>
      <w:r w:rsidRPr="001D060C">
        <w:rPr>
          <w:spacing w:val="-4"/>
          <w:lang w:val="sq-AL"/>
        </w:rPr>
        <w:t xml:space="preserve"> fuqi menj</w:t>
      </w:r>
      <w:r w:rsidR="00CE25FF" w:rsidRPr="001D060C">
        <w:rPr>
          <w:spacing w:val="-4"/>
          <w:lang w:val="sq-AL"/>
        </w:rPr>
        <w:t>ë</w:t>
      </w:r>
      <w:r w:rsidRPr="001D060C">
        <w:rPr>
          <w:spacing w:val="-4"/>
          <w:lang w:val="sq-AL"/>
        </w:rPr>
        <w:t>her</w:t>
      </w:r>
      <w:r w:rsidR="00CE25FF" w:rsidRPr="001D060C">
        <w:rPr>
          <w:spacing w:val="-4"/>
          <w:lang w:val="sq-AL"/>
        </w:rPr>
        <w:t>ë</w:t>
      </w:r>
      <w:r w:rsidRPr="001D060C">
        <w:rPr>
          <w:spacing w:val="-4"/>
          <w:lang w:val="sq-AL"/>
        </w:rPr>
        <w:t>.</w:t>
      </w:r>
    </w:p>
    <w:p w:rsidR="00656BBE" w:rsidRPr="001D060C" w:rsidRDefault="00656BBE" w:rsidP="00656BBE">
      <w:pPr>
        <w:pStyle w:val="Paragrafi"/>
        <w:rPr>
          <w:spacing w:val="-4"/>
          <w:sz w:val="14"/>
          <w:lang w:val="sq-AL"/>
        </w:rPr>
      </w:pPr>
    </w:p>
    <w:p w:rsidR="00656BBE" w:rsidRPr="001D060C" w:rsidRDefault="00656BBE" w:rsidP="00656BBE">
      <w:pPr>
        <w:pStyle w:val="Paragrafi"/>
        <w:jc w:val="right"/>
        <w:rPr>
          <w:spacing w:val="-4"/>
          <w:lang w:val="sq-AL"/>
        </w:rPr>
      </w:pPr>
      <w:r w:rsidRPr="001D060C">
        <w:rPr>
          <w:spacing w:val="-4"/>
          <w:lang w:val="sq-AL"/>
        </w:rPr>
        <w:t xml:space="preserve">KRYETARI </w:t>
      </w:r>
    </w:p>
    <w:p w:rsidR="00656BBE" w:rsidRPr="001D060C" w:rsidRDefault="00656BBE" w:rsidP="00656BBE">
      <w:pPr>
        <w:pStyle w:val="Paragrafi"/>
        <w:jc w:val="right"/>
        <w:rPr>
          <w:b/>
          <w:spacing w:val="-4"/>
          <w:lang w:val="sq-AL"/>
        </w:rPr>
      </w:pPr>
      <w:r w:rsidRPr="001D060C">
        <w:rPr>
          <w:b/>
          <w:spacing w:val="-4"/>
          <w:lang w:val="sq-AL"/>
        </w:rPr>
        <w:t>Avni Dervishi</w:t>
      </w:r>
    </w:p>
    <w:p w:rsidR="00E23E12" w:rsidRPr="001D060C" w:rsidRDefault="00E23E12" w:rsidP="00026C68">
      <w:pPr>
        <w:pStyle w:val="Paragrafi"/>
        <w:rPr>
          <w:spacing w:val="-4"/>
          <w:lang w:val="sq-AL"/>
        </w:rPr>
      </w:pPr>
    </w:p>
    <w:p w:rsidR="00BA0E36" w:rsidRPr="001D060C" w:rsidRDefault="00656BBE" w:rsidP="00656BBE">
      <w:pPr>
        <w:pStyle w:val="NeniTitull"/>
        <w:rPr>
          <w:spacing w:val="-4"/>
          <w:lang w:val="sq-AL"/>
        </w:rPr>
      </w:pPr>
      <w:r w:rsidRPr="001D060C">
        <w:rPr>
          <w:spacing w:val="-4"/>
          <w:lang w:val="sq-AL"/>
        </w:rPr>
        <w:t>VENDIM</w:t>
      </w:r>
    </w:p>
    <w:p w:rsidR="00BA0E36" w:rsidRPr="001D060C" w:rsidRDefault="00A541D7" w:rsidP="00656BBE">
      <w:pPr>
        <w:pStyle w:val="NeniTitull"/>
        <w:rPr>
          <w:spacing w:val="-4"/>
          <w:lang w:val="sq-AL"/>
        </w:rPr>
      </w:pPr>
      <w:r w:rsidRPr="001D060C">
        <w:rPr>
          <w:spacing w:val="-4"/>
          <w:lang w:val="sq-AL"/>
        </w:rPr>
        <w:t xml:space="preserve">Nr. </w:t>
      </w:r>
      <w:r w:rsidR="00BA0E36" w:rsidRPr="001D060C">
        <w:rPr>
          <w:spacing w:val="-4"/>
          <w:lang w:val="sq-AL"/>
        </w:rPr>
        <w:t>20, dat</w:t>
      </w:r>
      <w:r w:rsidR="00CE25FF" w:rsidRPr="001D060C">
        <w:rPr>
          <w:spacing w:val="-4"/>
          <w:lang w:val="sq-AL"/>
        </w:rPr>
        <w:t>ë</w:t>
      </w:r>
      <w:r w:rsidR="00BA0E36" w:rsidRPr="001D060C">
        <w:rPr>
          <w:spacing w:val="-4"/>
          <w:lang w:val="sq-AL"/>
        </w:rPr>
        <w:t xml:space="preserve"> 21.4.2016</w:t>
      </w:r>
    </w:p>
    <w:p w:rsidR="00BA0E36" w:rsidRPr="001D060C" w:rsidRDefault="00BA0E36" w:rsidP="00656BBE">
      <w:pPr>
        <w:pStyle w:val="NeniTitull"/>
        <w:rPr>
          <w:spacing w:val="-4"/>
          <w:sz w:val="16"/>
          <w:lang w:val="sq-AL"/>
        </w:rPr>
      </w:pPr>
    </w:p>
    <w:p w:rsidR="00BA0E36" w:rsidRPr="001D060C" w:rsidRDefault="00656BBE" w:rsidP="00656BBE">
      <w:pPr>
        <w:pStyle w:val="NeniTitull"/>
        <w:rPr>
          <w:spacing w:val="-4"/>
          <w:lang w:val="sq-AL"/>
        </w:rPr>
      </w:pPr>
      <w:r w:rsidRPr="001D060C">
        <w:rPr>
          <w:spacing w:val="-4"/>
          <w:lang w:val="sq-AL"/>
        </w:rPr>
        <w:t>PËR LICENCIMIN E SH</w:t>
      </w:r>
      <w:r w:rsidR="00785811">
        <w:rPr>
          <w:spacing w:val="-4"/>
          <w:lang w:val="sq-AL"/>
        </w:rPr>
        <w:t>A</w:t>
      </w:r>
      <w:r w:rsidRPr="001D060C">
        <w:rPr>
          <w:spacing w:val="-4"/>
          <w:lang w:val="sq-AL"/>
        </w:rPr>
        <w:t xml:space="preserve"> UJËSJELLËS-KANALIZIME LEZHË</w:t>
      </w:r>
    </w:p>
    <w:p w:rsidR="00BA0E36" w:rsidRPr="001D060C" w:rsidRDefault="00BA0E36" w:rsidP="00BA0E36">
      <w:pPr>
        <w:pStyle w:val="Paragrafi"/>
        <w:rPr>
          <w:spacing w:val="-4"/>
          <w:sz w:val="16"/>
          <w:lang w:val="sq-AL"/>
        </w:rPr>
      </w:pPr>
    </w:p>
    <w:p w:rsidR="00BA0E36" w:rsidRPr="001D060C" w:rsidRDefault="00BA0E36" w:rsidP="00BA0E36">
      <w:pPr>
        <w:pStyle w:val="Paragrafi"/>
        <w:rPr>
          <w:spacing w:val="-4"/>
          <w:lang w:val="sq-AL"/>
        </w:rPr>
      </w:pPr>
      <w:r w:rsidRPr="001D060C">
        <w:rPr>
          <w:spacing w:val="-4"/>
          <w:lang w:val="sq-AL"/>
        </w:rPr>
        <w:t>N</w:t>
      </w:r>
      <w:r w:rsidR="00CE25FF" w:rsidRPr="001D060C">
        <w:rPr>
          <w:spacing w:val="-4"/>
          <w:lang w:val="sq-AL"/>
        </w:rPr>
        <w:t>ë</w:t>
      </w:r>
      <w:r w:rsidRPr="001D060C">
        <w:rPr>
          <w:spacing w:val="-4"/>
          <w:lang w:val="sq-AL"/>
        </w:rPr>
        <w:t xml:space="preserve"> mb</w:t>
      </w:r>
      <w:r w:rsidR="00CE25FF" w:rsidRPr="001D060C">
        <w:rPr>
          <w:spacing w:val="-4"/>
          <w:lang w:val="sq-AL"/>
        </w:rPr>
        <w:t>ë</w:t>
      </w:r>
      <w:r w:rsidRPr="001D060C">
        <w:rPr>
          <w:spacing w:val="-4"/>
          <w:lang w:val="sq-AL"/>
        </w:rPr>
        <w:t>shtetje t</w:t>
      </w:r>
      <w:r w:rsidR="00CE25FF" w:rsidRPr="001D060C">
        <w:rPr>
          <w:spacing w:val="-4"/>
          <w:lang w:val="sq-AL"/>
        </w:rPr>
        <w:t>ë</w:t>
      </w:r>
      <w:r w:rsidRPr="001D060C">
        <w:rPr>
          <w:spacing w:val="-4"/>
          <w:lang w:val="sq-AL"/>
        </w:rPr>
        <w:t xml:space="preserve"> nenit 14</w:t>
      </w:r>
      <w:r w:rsidR="00785811">
        <w:rPr>
          <w:spacing w:val="-4"/>
          <w:lang w:val="sq-AL"/>
        </w:rPr>
        <w:t>,</w:t>
      </w:r>
      <w:r w:rsidRPr="001D060C">
        <w:rPr>
          <w:spacing w:val="-4"/>
          <w:lang w:val="sq-AL"/>
        </w:rPr>
        <w:t xml:space="preserve"> pika 1/a, nenit 17</w:t>
      </w:r>
      <w:r w:rsidR="00785811">
        <w:rPr>
          <w:spacing w:val="-4"/>
          <w:lang w:val="sq-AL"/>
        </w:rPr>
        <w:t>,</w:t>
      </w:r>
      <w:r w:rsidRPr="001D060C">
        <w:rPr>
          <w:spacing w:val="-4"/>
          <w:lang w:val="sq-AL"/>
        </w:rPr>
        <w:t xml:space="preserve"> t</w:t>
      </w:r>
      <w:r w:rsidR="00CE25FF" w:rsidRPr="001D060C">
        <w:rPr>
          <w:spacing w:val="-4"/>
          <w:lang w:val="sq-AL"/>
        </w:rPr>
        <w:t>ë</w:t>
      </w:r>
      <w:r w:rsidRPr="001D060C">
        <w:rPr>
          <w:spacing w:val="-4"/>
          <w:lang w:val="sq-AL"/>
        </w:rPr>
        <w:t xml:space="preserve"> ligjit </w:t>
      </w:r>
      <w:r w:rsidR="00A541D7" w:rsidRPr="001D060C">
        <w:rPr>
          <w:spacing w:val="-4"/>
          <w:lang w:val="sq-AL"/>
        </w:rPr>
        <w:t xml:space="preserve">nr. </w:t>
      </w:r>
      <w:r w:rsidRPr="001D060C">
        <w:rPr>
          <w:spacing w:val="-4"/>
          <w:lang w:val="sq-AL"/>
        </w:rPr>
        <w:t>8102, dat</w:t>
      </w:r>
      <w:r w:rsidR="00CE25FF" w:rsidRPr="001D060C">
        <w:rPr>
          <w:spacing w:val="-4"/>
          <w:lang w:val="sq-AL"/>
        </w:rPr>
        <w:t>ë</w:t>
      </w:r>
      <w:r w:rsidRPr="001D060C">
        <w:rPr>
          <w:spacing w:val="-4"/>
          <w:lang w:val="sq-AL"/>
        </w:rPr>
        <w:t xml:space="preserve"> 28.3.1996</w:t>
      </w:r>
      <w:r w:rsidR="00785811">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kuadrin rregullator t</w:t>
      </w:r>
      <w:r w:rsidR="00CE25FF" w:rsidRPr="001D060C">
        <w:rPr>
          <w:spacing w:val="-4"/>
          <w:lang w:val="sq-AL"/>
        </w:rPr>
        <w:t>ë</w:t>
      </w:r>
      <w:r w:rsidRPr="001D060C">
        <w:rPr>
          <w:spacing w:val="-4"/>
          <w:lang w:val="sq-AL"/>
        </w:rPr>
        <w:t xml:space="preserve"> sektorit t</w:t>
      </w:r>
      <w:r w:rsidR="00CE25FF" w:rsidRPr="001D060C">
        <w:rPr>
          <w:spacing w:val="-4"/>
          <w:lang w:val="sq-AL"/>
        </w:rPr>
        <w:t>ë</w:t>
      </w:r>
      <w:r w:rsidRPr="001D060C">
        <w:rPr>
          <w:spacing w:val="-4"/>
          <w:lang w:val="sq-AL"/>
        </w:rPr>
        <w:t xml:space="preserve"> furnizimit me uj</w:t>
      </w:r>
      <w:r w:rsidR="00CE25FF" w:rsidRPr="001D060C">
        <w:rPr>
          <w:spacing w:val="-4"/>
          <w:lang w:val="sq-AL"/>
        </w:rPr>
        <w:t>ë</w:t>
      </w:r>
      <w:r w:rsidRPr="001D060C">
        <w:rPr>
          <w:spacing w:val="-4"/>
          <w:lang w:val="sq-AL"/>
        </w:rPr>
        <w:t xml:space="preserve"> dhe largimit e p</w:t>
      </w:r>
      <w:r w:rsidR="00CE25FF" w:rsidRPr="001D060C">
        <w:rPr>
          <w:spacing w:val="-4"/>
          <w:lang w:val="sq-AL"/>
        </w:rPr>
        <w:t>ë</w:t>
      </w:r>
      <w:r w:rsidRPr="001D060C">
        <w:rPr>
          <w:spacing w:val="-4"/>
          <w:lang w:val="sq-AL"/>
        </w:rPr>
        <w:t>rpunimit t</w:t>
      </w:r>
      <w:r w:rsidR="00CE25FF" w:rsidRPr="001D060C">
        <w:rPr>
          <w:spacing w:val="-4"/>
          <w:lang w:val="sq-AL"/>
        </w:rPr>
        <w:t>ë</w:t>
      </w:r>
      <w:r w:rsidRPr="001D060C">
        <w:rPr>
          <w:spacing w:val="-4"/>
          <w:lang w:val="sq-AL"/>
        </w:rPr>
        <w:t xml:space="preserve"> uj</w:t>
      </w:r>
      <w:r w:rsidR="00CE25FF" w:rsidRPr="001D060C">
        <w:rPr>
          <w:spacing w:val="-4"/>
          <w:lang w:val="sq-AL"/>
        </w:rPr>
        <w:t>ë</w:t>
      </w:r>
      <w:r w:rsidRPr="001D060C">
        <w:rPr>
          <w:spacing w:val="-4"/>
          <w:lang w:val="sq-AL"/>
        </w:rPr>
        <w:t>rave t</w:t>
      </w:r>
      <w:r w:rsidR="00CE25FF" w:rsidRPr="001D060C">
        <w:rPr>
          <w:spacing w:val="-4"/>
          <w:lang w:val="sq-AL"/>
        </w:rPr>
        <w:t>ë</w:t>
      </w:r>
      <w:r w:rsidRPr="001D060C">
        <w:rPr>
          <w:spacing w:val="-4"/>
          <w:lang w:val="sq-AL"/>
        </w:rPr>
        <w:t xml:space="preserve"> ndotura”</w:t>
      </w:r>
      <w:r w:rsidR="006931F4" w:rsidRPr="001D060C">
        <w:rPr>
          <w:spacing w:val="-4"/>
          <w:lang w:val="sq-AL"/>
        </w:rPr>
        <w:t>,</w:t>
      </w:r>
      <w:r w:rsidRPr="001D060C">
        <w:rPr>
          <w:spacing w:val="-4"/>
          <w:lang w:val="sq-AL"/>
        </w:rPr>
        <w:t xml:space="preserve"> si dhe vendimi</w:t>
      </w:r>
      <w:r w:rsidR="00785811">
        <w:rPr>
          <w:spacing w:val="-4"/>
          <w:lang w:val="sq-AL"/>
        </w:rPr>
        <w:t>t</w:t>
      </w:r>
      <w:r w:rsidRPr="001D060C">
        <w:rPr>
          <w:spacing w:val="-4"/>
          <w:lang w:val="sq-AL"/>
        </w:rPr>
        <w:t xml:space="preserve"> </w:t>
      </w:r>
      <w:r w:rsidR="00785811">
        <w:rPr>
          <w:spacing w:val="-4"/>
          <w:lang w:val="sq-AL"/>
        </w:rPr>
        <w:t>të</w:t>
      </w:r>
      <w:r w:rsidRPr="001D060C">
        <w:rPr>
          <w:spacing w:val="-4"/>
          <w:lang w:val="sq-AL"/>
        </w:rPr>
        <w:t xml:space="preserve"> K</w:t>
      </w:r>
      <w:r w:rsidR="00CE25FF" w:rsidRPr="001D060C">
        <w:rPr>
          <w:spacing w:val="-4"/>
          <w:lang w:val="sq-AL"/>
        </w:rPr>
        <w:t>ë</w:t>
      </w:r>
      <w:r w:rsidRPr="001D060C">
        <w:rPr>
          <w:spacing w:val="-4"/>
          <w:lang w:val="sq-AL"/>
        </w:rPr>
        <w:t>shillit t</w:t>
      </w:r>
      <w:r w:rsidR="00CE25FF" w:rsidRPr="001D060C">
        <w:rPr>
          <w:spacing w:val="-4"/>
          <w:lang w:val="sq-AL"/>
        </w:rPr>
        <w:t>ë</w:t>
      </w:r>
      <w:r w:rsidRPr="001D060C">
        <w:rPr>
          <w:spacing w:val="-4"/>
          <w:lang w:val="sq-AL"/>
        </w:rPr>
        <w:t xml:space="preserve"> Ministrave </w:t>
      </w:r>
      <w:r w:rsidR="00A541D7" w:rsidRPr="001D060C">
        <w:rPr>
          <w:spacing w:val="-4"/>
          <w:lang w:val="sq-AL"/>
        </w:rPr>
        <w:t xml:space="preserve">nr. </w:t>
      </w:r>
      <w:r w:rsidRPr="001D060C">
        <w:rPr>
          <w:spacing w:val="-4"/>
          <w:lang w:val="sq-AL"/>
        </w:rPr>
        <w:t>958, dat</w:t>
      </w:r>
      <w:r w:rsidR="00CE25FF" w:rsidRPr="001D060C">
        <w:rPr>
          <w:spacing w:val="-4"/>
          <w:lang w:val="sq-AL"/>
        </w:rPr>
        <w:t>ë</w:t>
      </w:r>
      <w:r w:rsidRPr="001D060C">
        <w:rPr>
          <w:spacing w:val="-4"/>
          <w:lang w:val="sq-AL"/>
        </w:rPr>
        <w:t xml:space="preserve"> 6.5.2009</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miratimin e kategorive t</w:t>
      </w:r>
      <w:r w:rsidR="00CE25FF" w:rsidRPr="001D060C">
        <w:rPr>
          <w:spacing w:val="-4"/>
          <w:lang w:val="sq-AL"/>
        </w:rPr>
        <w:t>ë</w:t>
      </w:r>
      <w:r w:rsidRPr="001D060C">
        <w:rPr>
          <w:spacing w:val="-4"/>
          <w:lang w:val="sq-AL"/>
        </w:rPr>
        <w:t xml:space="preserve"> licencimit dhe t</w:t>
      </w:r>
      <w:r w:rsidR="00CE25FF" w:rsidRPr="001D060C">
        <w:rPr>
          <w:spacing w:val="-4"/>
          <w:lang w:val="sq-AL"/>
        </w:rPr>
        <w:t>ë</w:t>
      </w:r>
      <w:r w:rsidRPr="001D060C">
        <w:rPr>
          <w:spacing w:val="-4"/>
          <w:lang w:val="sq-AL"/>
        </w:rPr>
        <w:t xml:space="preserve"> procedurave p</w:t>
      </w:r>
      <w:r w:rsidR="00CE25FF" w:rsidRPr="001D060C">
        <w:rPr>
          <w:spacing w:val="-4"/>
          <w:lang w:val="sq-AL"/>
        </w:rPr>
        <w:t>ë</w:t>
      </w:r>
      <w:r w:rsidRPr="001D060C">
        <w:rPr>
          <w:spacing w:val="-4"/>
          <w:lang w:val="sq-AL"/>
        </w:rPr>
        <w:t>r aplikim p</w:t>
      </w:r>
      <w:r w:rsidR="00CE25FF" w:rsidRPr="001D060C">
        <w:rPr>
          <w:spacing w:val="-4"/>
          <w:lang w:val="sq-AL"/>
        </w:rPr>
        <w:t>ë</w:t>
      </w:r>
      <w:r w:rsidRPr="001D060C">
        <w:rPr>
          <w:spacing w:val="-4"/>
          <w:lang w:val="sq-AL"/>
        </w:rPr>
        <w:t>r licenc</w:t>
      </w:r>
      <w:r w:rsidR="00CE25FF" w:rsidRPr="001D060C">
        <w:rPr>
          <w:spacing w:val="-4"/>
          <w:lang w:val="sq-AL"/>
        </w:rPr>
        <w:t>ë</w:t>
      </w:r>
      <w:r w:rsidR="006931F4" w:rsidRPr="001D060C">
        <w:rPr>
          <w:spacing w:val="-4"/>
          <w:lang w:val="sq-AL"/>
        </w:rPr>
        <w:t>,</w:t>
      </w:r>
      <w:r w:rsidRPr="001D060C">
        <w:rPr>
          <w:spacing w:val="-4"/>
          <w:lang w:val="sq-AL"/>
        </w:rPr>
        <w:t xml:space="preserve"> Komisioni Komb</w:t>
      </w:r>
      <w:r w:rsidR="00CE25FF" w:rsidRPr="001D060C">
        <w:rPr>
          <w:spacing w:val="-4"/>
          <w:lang w:val="sq-AL"/>
        </w:rPr>
        <w:t>ë</w:t>
      </w:r>
      <w:r w:rsidR="006931F4" w:rsidRPr="001D060C">
        <w:rPr>
          <w:spacing w:val="-4"/>
          <w:lang w:val="sq-AL"/>
        </w:rPr>
        <w:t>tar Rregullator</w:t>
      </w:r>
    </w:p>
    <w:p w:rsidR="00A7197E" w:rsidRPr="001D060C" w:rsidRDefault="00A7197E" w:rsidP="00A7197E">
      <w:pPr>
        <w:pStyle w:val="Paragrafi"/>
        <w:rPr>
          <w:spacing w:val="-4"/>
          <w:sz w:val="16"/>
          <w:lang w:val="sq-AL"/>
        </w:rPr>
      </w:pPr>
    </w:p>
    <w:p w:rsidR="00A7197E" w:rsidRPr="001D060C" w:rsidRDefault="00656BBE" w:rsidP="00656BBE">
      <w:pPr>
        <w:pStyle w:val="NeniNr"/>
        <w:rPr>
          <w:spacing w:val="-4"/>
          <w:lang w:val="sq-AL"/>
        </w:rPr>
      </w:pPr>
      <w:r w:rsidRPr="001D060C">
        <w:rPr>
          <w:spacing w:val="-4"/>
          <w:lang w:val="sq-AL"/>
        </w:rPr>
        <w:t>VENDOSI:</w:t>
      </w:r>
    </w:p>
    <w:p w:rsidR="00BA0E36" w:rsidRPr="001D060C" w:rsidRDefault="00BA0E36" w:rsidP="00656BBE">
      <w:pPr>
        <w:pStyle w:val="NeniNr"/>
        <w:rPr>
          <w:spacing w:val="-4"/>
          <w:sz w:val="16"/>
          <w:lang w:val="sq-AL"/>
        </w:rPr>
      </w:pPr>
    </w:p>
    <w:p w:rsidR="00E23E12" w:rsidRPr="001D060C" w:rsidRDefault="008B4EDF" w:rsidP="00026C68">
      <w:pPr>
        <w:pStyle w:val="Paragrafi"/>
        <w:rPr>
          <w:spacing w:val="-4"/>
          <w:lang w:val="sq-AL"/>
        </w:rPr>
      </w:pPr>
      <w:r w:rsidRPr="001D060C">
        <w:rPr>
          <w:spacing w:val="-4"/>
          <w:lang w:val="sq-AL"/>
        </w:rPr>
        <w:t>1.</w:t>
      </w:r>
      <w:r w:rsidR="006931F4" w:rsidRPr="001D060C">
        <w:rPr>
          <w:spacing w:val="-4"/>
          <w:lang w:val="sq-AL"/>
        </w:rPr>
        <w:t xml:space="preserve"> </w:t>
      </w:r>
      <w:r w:rsidRPr="001D060C">
        <w:rPr>
          <w:spacing w:val="-4"/>
          <w:lang w:val="sq-AL"/>
        </w:rPr>
        <w:t>Rinovim licence p</w:t>
      </w:r>
      <w:r w:rsidR="00CE25FF" w:rsidRPr="001D060C">
        <w:rPr>
          <w:spacing w:val="-4"/>
          <w:lang w:val="sq-AL"/>
        </w:rPr>
        <w:t>ë</w:t>
      </w:r>
      <w:r w:rsidRPr="001D060C">
        <w:rPr>
          <w:spacing w:val="-4"/>
          <w:lang w:val="sq-AL"/>
        </w:rPr>
        <w:t>r efekt t</w:t>
      </w:r>
      <w:r w:rsidR="00CE25FF" w:rsidRPr="001D060C">
        <w:rPr>
          <w:spacing w:val="-4"/>
          <w:lang w:val="sq-AL"/>
        </w:rPr>
        <w:t>ë</w:t>
      </w:r>
      <w:r w:rsidRPr="001D060C">
        <w:rPr>
          <w:spacing w:val="-4"/>
          <w:lang w:val="sq-AL"/>
        </w:rPr>
        <w:t xml:space="preserve"> p</w:t>
      </w:r>
      <w:r w:rsidR="00CE25FF" w:rsidRPr="001D060C">
        <w:rPr>
          <w:spacing w:val="-4"/>
          <w:lang w:val="sq-AL"/>
        </w:rPr>
        <w:t>ë</w:t>
      </w:r>
      <w:r w:rsidRPr="001D060C">
        <w:rPr>
          <w:spacing w:val="-4"/>
          <w:lang w:val="sq-AL"/>
        </w:rPr>
        <w:t>rfundimit t</w:t>
      </w:r>
      <w:r w:rsidR="00CE25FF" w:rsidRPr="001D060C">
        <w:rPr>
          <w:spacing w:val="-4"/>
          <w:lang w:val="sq-AL"/>
        </w:rPr>
        <w:t>ë</w:t>
      </w:r>
      <w:r w:rsidRPr="001D060C">
        <w:rPr>
          <w:spacing w:val="-4"/>
          <w:lang w:val="sq-AL"/>
        </w:rPr>
        <w:t xml:space="preserve"> afatit, operatori sh.a. </w:t>
      </w:r>
      <w:r w:rsidR="006931F4" w:rsidRPr="001D060C">
        <w:rPr>
          <w:spacing w:val="-4"/>
          <w:lang w:val="sq-AL"/>
        </w:rPr>
        <w:t>Ujësjellës</w:t>
      </w:r>
      <w:r w:rsidRPr="001D060C">
        <w:rPr>
          <w:spacing w:val="-4"/>
          <w:lang w:val="sq-AL"/>
        </w:rPr>
        <w:t>-</w:t>
      </w:r>
      <w:r w:rsidR="006931F4" w:rsidRPr="001D060C">
        <w:rPr>
          <w:spacing w:val="-4"/>
          <w:lang w:val="sq-AL"/>
        </w:rPr>
        <w:t xml:space="preserve">Kanalizime </w:t>
      </w:r>
      <w:r w:rsidRPr="001D060C">
        <w:rPr>
          <w:spacing w:val="-4"/>
          <w:lang w:val="sq-AL"/>
        </w:rPr>
        <w:t>Lezh</w:t>
      </w:r>
      <w:r w:rsidR="00CE25FF" w:rsidRPr="001D060C">
        <w:rPr>
          <w:spacing w:val="-4"/>
          <w:lang w:val="sq-AL"/>
        </w:rPr>
        <w:t>ë</w:t>
      </w:r>
      <w:r w:rsidR="00785811">
        <w:rPr>
          <w:spacing w:val="-4"/>
          <w:lang w:val="sq-AL"/>
        </w:rPr>
        <w:t>,</w:t>
      </w:r>
      <w:r w:rsidRPr="001D060C">
        <w:rPr>
          <w:spacing w:val="-4"/>
          <w:lang w:val="sq-AL"/>
        </w:rPr>
        <w:t xml:space="preserve"> me:</w:t>
      </w:r>
    </w:p>
    <w:p w:rsidR="008B4EDF" w:rsidRPr="001D060C" w:rsidRDefault="008B4EDF" w:rsidP="00026C68">
      <w:pPr>
        <w:pStyle w:val="Paragrafi"/>
        <w:rPr>
          <w:spacing w:val="-4"/>
          <w:lang w:val="sq-AL"/>
        </w:rPr>
      </w:pPr>
      <w:r w:rsidRPr="001D060C">
        <w:rPr>
          <w:spacing w:val="-4"/>
          <w:lang w:val="sq-AL"/>
        </w:rPr>
        <w:t>Drejtues ligjor</w:t>
      </w:r>
      <w:r w:rsidR="006931F4" w:rsidRPr="001D060C">
        <w:rPr>
          <w:spacing w:val="-4"/>
          <w:lang w:val="sq-AL"/>
        </w:rPr>
        <w:t>:</w:t>
      </w:r>
      <w:r w:rsidRPr="001D060C">
        <w:rPr>
          <w:spacing w:val="-4"/>
          <w:lang w:val="sq-AL"/>
        </w:rPr>
        <w:t xml:space="preserve"> Zef Maçi</w:t>
      </w:r>
    </w:p>
    <w:p w:rsidR="008B4EDF" w:rsidRPr="001D060C" w:rsidRDefault="008B4EDF" w:rsidP="00026C68">
      <w:pPr>
        <w:pStyle w:val="Paragrafi"/>
        <w:rPr>
          <w:spacing w:val="-4"/>
          <w:lang w:val="sq-AL"/>
        </w:rPr>
      </w:pPr>
      <w:r w:rsidRPr="001D060C">
        <w:rPr>
          <w:spacing w:val="-4"/>
          <w:lang w:val="sq-AL"/>
        </w:rPr>
        <w:t>Drejtues teknik</w:t>
      </w:r>
      <w:r w:rsidR="006931F4" w:rsidRPr="001D060C">
        <w:rPr>
          <w:spacing w:val="-4"/>
          <w:lang w:val="sq-AL"/>
        </w:rPr>
        <w:t>:</w:t>
      </w:r>
      <w:r w:rsidRPr="001D060C">
        <w:rPr>
          <w:spacing w:val="-4"/>
          <w:lang w:val="sq-AL"/>
        </w:rPr>
        <w:t xml:space="preserve"> Petrit Bardhi</w:t>
      </w:r>
    </w:p>
    <w:p w:rsidR="008B4EDF" w:rsidRPr="001D060C" w:rsidRDefault="008B4EDF" w:rsidP="00026C68">
      <w:pPr>
        <w:pStyle w:val="Paragrafi"/>
        <w:rPr>
          <w:spacing w:val="-4"/>
          <w:lang w:val="sq-AL"/>
        </w:rPr>
      </w:pPr>
      <w:r w:rsidRPr="001D060C">
        <w:rPr>
          <w:spacing w:val="-4"/>
          <w:lang w:val="sq-AL"/>
        </w:rPr>
        <w:t>2.</w:t>
      </w:r>
      <w:r w:rsidR="00FD3A41" w:rsidRPr="001D060C">
        <w:rPr>
          <w:spacing w:val="-4"/>
          <w:lang w:val="sq-AL"/>
        </w:rPr>
        <w:t xml:space="preserve"> Operatori sh.a. </w:t>
      </w:r>
      <w:r w:rsidR="006931F4" w:rsidRPr="001D060C">
        <w:rPr>
          <w:spacing w:val="-4"/>
          <w:lang w:val="sq-AL"/>
        </w:rPr>
        <w:t>Ujësjellës</w:t>
      </w:r>
      <w:r w:rsidR="00FD3A41" w:rsidRPr="001D060C">
        <w:rPr>
          <w:spacing w:val="-4"/>
          <w:lang w:val="sq-AL"/>
        </w:rPr>
        <w:t>-</w:t>
      </w:r>
      <w:r w:rsidR="006931F4" w:rsidRPr="001D060C">
        <w:rPr>
          <w:spacing w:val="-4"/>
          <w:lang w:val="sq-AL"/>
        </w:rPr>
        <w:t xml:space="preserve">Kanalizime </w:t>
      </w:r>
      <w:r w:rsidR="00FD3A41" w:rsidRPr="001D060C">
        <w:rPr>
          <w:spacing w:val="-4"/>
          <w:lang w:val="sq-AL"/>
        </w:rPr>
        <w:t>Lezh</w:t>
      </w:r>
      <w:r w:rsidR="00CE25FF" w:rsidRPr="001D060C">
        <w:rPr>
          <w:spacing w:val="-4"/>
          <w:lang w:val="sq-AL"/>
        </w:rPr>
        <w:t>ë</w:t>
      </w:r>
      <w:r w:rsidR="00FD3A41" w:rsidRPr="001D060C">
        <w:rPr>
          <w:spacing w:val="-4"/>
          <w:lang w:val="sq-AL"/>
        </w:rPr>
        <w:t xml:space="preserve"> autorizohet t</w:t>
      </w:r>
      <w:r w:rsidR="00CE25FF" w:rsidRPr="001D060C">
        <w:rPr>
          <w:spacing w:val="-4"/>
          <w:lang w:val="sq-AL"/>
        </w:rPr>
        <w:t>ë</w:t>
      </w:r>
      <w:r w:rsidR="00FD3A41" w:rsidRPr="001D060C">
        <w:rPr>
          <w:spacing w:val="-4"/>
          <w:lang w:val="sq-AL"/>
        </w:rPr>
        <w:t xml:space="preserve"> kryej</w:t>
      </w:r>
      <w:r w:rsidR="00CE25FF" w:rsidRPr="001D060C">
        <w:rPr>
          <w:spacing w:val="-4"/>
          <w:lang w:val="sq-AL"/>
        </w:rPr>
        <w:t>ë</w:t>
      </w:r>
      <w:r w:rsidR="00FD3A41" w:rsidRPr="001D060C">
        <w:rPr>
          <w:spacing w:val="-4"/>
          <w:lang w:val="sq-AL"/>
        </w:rPr>
        <w:t xml:space="preserve"> veprimtarin</w:t>
      </w:r>
      <w:r w:rsidR="00CE25FF" w:rsidRPr="001D060C">
        <w:rPr>
          <w:spacing w:val="-4"/>
          <w:lang w:val="sq-AL"/>
        </w:rPr>
        <w:t>ë</w:t>
      </w:r>
      <w:r w:rsidR="00FD3A41" w:rsidRPr="001D060C">
        <w:rPr>
          <w:spacing w:val="-4"/>
          <w:lang w:val="sq-AL"/>
        </w:rPr>
        <w:t xml:space="preserve"> p</w:t>
      </w:r>
      <w:r w:rsidR="00CE25FF" w:rsidRPr="001D060C">
        <w:rPr>
          <w:spacing w:val="-4"/>
          <w:lang w:val="sq-AL"/>
        </w:rPr>
        <w:t>ë</w:t>
      </w:r>
      <w:r w:rsidR="00FD3A41" w:rsidRPr="001D060C">
        <w:rPr>
          <w:spacing w:val="-4"/>
          <w:lang w:val="sq-AL"/>
        </w:rPr>
        <w:t>rkat</w:t>
      </w:r>
      <w:r w:rsidR="00CE25FF" w:rsidRPr="001D060C">
        <w:rPr>
          <w:spacing w:val="-4"/>
          <w:lang w:val="sq-AL"/>
        </w:rPr>
        <w:t>ë</w:t>
      </w:r>
      <w:r w:rsidR="00FD3A41" w:rsidRPr="001D060C">
        <w:rPr>
          <w:spacing w:val="-4"/>
          <w:lang w:val="sq-AL"/>
        </w:rPr>
        <w:t>se t</w:t>
      </w:r>
      <w:r w:rsidR="00CE25FF" w:rsidRPr="001D060C">
        <w:rPr>
          <w:spacing w:val="-4"/>
          <w:lang w:val="sq-AL"/>
        </w:rPr>
        <w:t>ë</w:t>
      </w:r>
      <w:r w:rsidR="00FD3A41" w:rsidRPr="001D060C">
        <w:rPr>
          <w:spacing w:val="-4"/>
          <w:lang w:val="sq-AL"/>
        </w:rPr>
        <w:t xml:space="preserve"> kualifikuar n</w:t>
      </w:r>
      <w:r w:rsidR="00CE25FF" w:rsidRPr="001D060C">
        <w:rPr>
          <w:spacing w:val="-4"/>
          <w:lang w:val="sq-AL"/>
        </w:rPr>
        <w:t>ë</w:t>
      </w:r>
      <w:r w:rsidR="00FD3A41" w:rsidRPr="001D060C">
        <w:rPr>
          <w:spacing w:val="-4"/>
          <w:lang w:val="sq-AL"/>
        </w:rPr>
        <w:t xml:space="preserve"> kategorit</w:t>
      </w:r>
      <w:r w:rsidR="00CE25FF" w:rsidRPr="001D060C">
        <w:rPr>
          <w:spacing w:val="-4"/>
          <w:lang w:val="sq-AL"/>
        </w:rPr>
        <w:t>ë</w:t>
      </w:r>
      <w:r w:rsidR="00FD3A41" w:rsidRPr="001D060C">
        <w:rPr>
          <w:spacing w:val="-4"/>
          <w:lang w:val="sq-AL"/>
        </w:rPr>
        <w:t>:</w:t>
      </w:r>
    </w:p>
    <w:p w:rsidR="00FD3A41" w:rsidRPr="001D060C" w:rsidRDefault="00FD3A41" w:rsidP="00FD3A41">
      <w:pPr>
        <w:pStyle w:val="Paragrafi"/>
        <w:rPr>
          <w:spacing w:val="-4"/>
          <w:lang w:val="sq-AL"/>
        </w:rPr>
      </w:pPr>
      <w:r w:rsidRPr="001D060C">
        <w:rPr>
          <w:spacing w:val="-4"/>
          <w:lang w:val="sq-AL"/>
        </w:rPr>
        <w:t>Kategoria A</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grumbullimin dhe shp</w:t>
      </w:r>
      <w:r w:rsidR="00CE25FF" w:rsidRPr="001D060C">
        <w:rPr>
          <w:spacing w:val="-4"/>
          <w:lang w:val="sq-AL"/>
        </w:rPr>
        <w:t>ë</w:t>
      </w:r>
      <w:r w:rsidRPr="001D060C">
        <w:rPr>
          <w:spacing w:val="-4"/>
          <w:lang w:val="sq-AL"/>
        </w:rPr>
        <w:t>r</w:t>
      </w:r>
      <w:r w:rsidR="00BF7CAE" w:rsidRPr="001D060C">
        <w:rPr>
          <w:spacing w:val="-4"/>
          <w:lang w:val="sq-AL"/>
        </w:rPr>
        <w:t>-</w:t>
      </w:r>
      <w:r w:rsidRPr="001D060C">
        <w:rPr>
          <w:spacing w:val="-4"/>
          <w:lang w:val="sq-AL"/>
        </w:rPr>
        <w:t>ndarjen e ujit p</w:t>
      </w:r>
      <w:r w:rsidR="00CE25FF" w:rsidRPr="001D060C">
        <w:rPr>
          <w:spacing w:val="-4"/>
          <w:lang w:val="sq-AL"/>
        </w:rPr>
        <w:t>ë</w:t>
      </w:r>
      <w:r w:rsidR="006931F4" w:rsidRPr="001D060C">
        <w:rPr>
          <w:spacing w:val="-4"/>
          <w:lang w:val="sq-AL"/>
        </w:rPr>
        <w:t>r konsum publik</w:t>
      </w:r>
    </w:p>
    <w:p w:rsidR="00FD3A41" w:rsidRPr="001D060C" w:rsidRDefault="00FD3A41" w:rsidP="00FD3A41">
      <w:pPr>
        <w:pStyle w:val="Paragrafi"/>
        <w:rPr>
          <w:spacing w:val="-4"/>
          <w:lang w:val="sq-AL"/>
        </w:rPr>
      </w:pPr>
      <w:r w:rsidRPr="001D060C">
        <w:rPr>
          <w:spacing w:val="-4"/>
          <w:lang w:val="sq-AL"/>
        </w:rPr>
        <w:t xml:space="preserve">Kategoria </w:t>
      </w:r>
      <w:r w:rsidR="00785811">
        <w:rPr>
          <w:spacing w:val="-4"/>
          <w:lang w:val="sq-AL"/>
        </w:rPr>
        <w:t>C</w:t>
      </w:r>
      <w:r w:rsidR="006931F4" w:rsidRPr="001D060C">
        <w:rPr>
          <w:spacing w:val="-4"/>
          <w:lang w:val="sq-AL"/>
        </w:rPr>
        <w:t>:</w:t>
      </w:r>
      <w:r w:rsidRPr="001D060C">
        <w:rPr>
          <w:spacing w:val="-4"/>
          <w:lang w:val="sq-AL"/>
        </w:rPr>
        <w:t xml:space="preserve"> P</w:t>
      </w:r>
      <w:r w:rsidR="00CE25FF" w:rsidRPr="001D060C">
        <w:rPr>
          <w:spacing w:val="-4"/>
          <w:lang w:val="sq-AL"/>
        </w:rPr>
        <w:t>ë</w:t>
      </w:r>
      <w:r w:rsidRPr="001D060C">
        <w:rPr>
          <w:spacing w:val="-4"/>
          <w:lang w:val="sq-AL"/>
        </w:rPr>
        <w:t>r largimin e uj</w:t>
      </w:r>
      <w:r w:rsidR="00CE25FF" w:rsidRPr="001D060C">
        <w:rPr>
          <w:spacing w:val="-4"/>
          <w:lang w:val="sq-AL"/>
        </w:rPr>
        <w:t>ë</w:t>
      </w:r>
      <w:r w:rsidRPr="001D060C">
        <w:rPr>
          <w:spacing w:val="-4"/>
          <w:lang w:val="sq-AL"/>
        </w:rPr>
        <w:t>rave t</w:t>
      </w:r>
      <w:r w:rsidR="00CE25FF" w:rsidRPr="001D060C">
        <w:rPr>
          <w:spacing w:val="-4"/>
          <w:lang w:val="sq-AL"/>
        </w:rPr>
        <w:t>ë</w:t>
      </w:r>
      <w:r w:rsidRPr="001D060C">
        <w:rPr>
          <w:spacing w:val="-4"/>
          <w:lang w:val="sq-AL"/>
        </w:rPr>
        <w:t xml:space="preserve"> ndotura</w:t>
      </w:r>
    </w:p>
    <w:p w:rsidR="00FD3A41" w:rsidRPr="001D060C" w:rsidRDefault="00FD3A41" w:rsidP="00FD3A41">
      <w:pPr>
        <w:pStyle w:val="Paragrafi"/>
        <w:rPr>
          <w:spacing w:val="-4"/>
          <w:lang w:val="sq-AL"/>
        </w:rPr>
      </w:pPr>
      <w:r w:rsidRPr="001D060C">
        <w:rPr>
          <w:spacing w:val="-4"/>
          <w:lang w:val="sq-AL"/>
        </w:rPr>
        <w:t>3.</w:t>
      </w:r>
      <w:r w:rsidR="006931F4" w:rsidRPr="001D060C">
        <w:rPr>
          <w:spacing w:val="-4"/>
          <w:lang w:val="sq-AL"/>
        </w:rPr>
        <w:t xml:space="preserve"> </w:t>
      </w:r>
      <w:r w:rsidRPr="001D060C">
        <w:rPr>
          <w:spacing w:val="-4"/>
          <w:lang w:val="sq-AL"/>
        </w:rPr>
        <w:t>Zona e sh</w:t>
      </w:r>
      <w:r w:rsidR="00CE25FF" w:rsidRPr="001D060C">
        <w:rPr>
          <w:spacing w:val="-4"/>
          <w:lang w:val="sq-AL"/>
        </w:rPr>
        <w:t>ë</w:t>
      </w:r>
      <w:r w:rsidRPr="001D060C">
        <w:rPr>
          <w:spacing w:val="-4"/>
          <w:lang w:val="sq-AL"/>
        </w:rPr>
        <w:t>rbimit t</w:t>
      </w:r>
      <w:r w:rsidR="00CE25FF" w:rsidRPr="001D060C">
        <w:rPr>
          <w:spacing w:val="-4"/>
          <w:lang w:val="sq-AL"/>
        </w:rPr>
        <w:t>ë</w:t>
      </w:r>
      <w:r w:rsidRPr="001D060C">
        <w:rPr>
          <w:spacing w:val="-4"/>
          <w:lang w:val="sq-AL"/>
        </w:rPr>
        <w:t xml:space="preserve"> k</w:t>
      </w:r>
      <w:r w:rsidR="00CE25FF" w:rsidRPr="001D060C">
        <w:rPr>
          <w:spacing w:val="-4"/>
          <w:lang w:val="sq-AL"/>
        </w:rPr>
        <w:t>ë</w:t>
      </w:r>
      <w:r w:rsidRPr="001D060C">
        <w:rPr>
          <w:spacing w:val="-4"/>
          <w:lang w:val="sq-AL"/>
        </w:rPr>
        <w:t xml:space="preserve">tij operatori </w:t>
      </w:r>
      <w:r w:rsidR="00CE25FF" w:rsidRPr="001D060C">
        <w:rPr>
          <w:spacing w:val="-4"/>
          <w:lang w:val="sq-AL"/>
        </w:rPr>
        <w:t>ë</w:t>
      </w:r>
      <w:r w:rsidRPr="001D060C">
        <w:rPr>
          <w:spacing w:val="-4"/>
          <w:lang w:val="sq-AL"/>
        </w:rPr>
        <w:t>sht</w:t>
      </w:r>
      <w:r w:rsidR="00CE25FF" w:rsidRPr="001D060C">
        <w:rPr>
          <w:spacing w:val="-4"/>
          <w:lang w:val="sq-AL"/>
        </w:rPr>
        <w:t>ë</w:t>
      </w:r>
      <w:r w:rsidR="006931F4" w:rsidRPr="001D060C">
        <w:rPr>
          <w:spacing w:val="-4"/>
          <w:lang w:val="sq-AL"/>
        </w:rPr>
        <w:t xml:space="preserve"> </w:t>
      </w:r>
      <w:r w:rsidRPr="001D060C">
        <w:rPr>
          <w:spacing w:val="-4"/>
          <w:lang w:val="sq-AL"/>
        </w:rPr>
        <w:t>Bashkia Lezh</w:t>
      </w:r>
      <w:r w:rsidR="00CE25FF" w:rsidRPr="001D060C">
        <w:rPr>
          <w:spacing w:val="-4"/>
          <w:lang w:val="sq-AL"/>
        </w:rPr>
        <w:t>ë</w:t>
      </w:r>
      <w:r w:rsidR="00785811">
        <w:rPr>
          <w:spacing w:val="-4"/>
          <w:lang w:val="sq-AL"/>
        </w:rPr>
        <w:t>, n</w:t>
      </w:r>
      <w:r w:rsidRPr="001D060C">
        <w:rPr>
          <w:spacing w:val="-4"/>
          <w:lang w:val="sq-AL"/>
        </w:rPr>
        <w:t>j</w:t>
      </w:r>
      <w:r w:rsidR="00CE25FF" w:rsidRPr="001D060C">
        <w:rPr>
          <w:spacing w:val="-4"/>
          <w:lang w:val="sq-AL"/>
        </w:rPr>
        <w:t>ë</w:t>
      </w:r>
      <w:r w:rsidRPr="001D060C">
        <w:rPr>
          <w:spacing w:val="-4"/>
          <w:lang w:val="sq-AL"/>
        </w:rPr>
        <w:t>si</w:t>
      </w:r>
      <w:r w:rsidR="002C7AB9">
        <w:rPr>
          <w:spacing w:val="-4"/>
          <w:lang w:val="sq-AL"/>
        </w:rPr>
        <w:t>të</w:t>
      </w:r>
      <w:r w:rsidRPr="001D060C">
        <w:rPr>
          <w:spacing w:val="-4"/>
          <w:lang w:val="sq-AL"/>
        </w:rPr>
        <w:t xml:space="preserve"> administrative</w:t>
      </w:r>
      <w:r w:rsidR="00785811">
        <w:rPr>
          <w:spacing w:val="-4"/>
          <w:lang w:val="sq-AL"/>
        </w:rPr>
        <w:t xml:space="preserve"> </w:t>
      </w:r>
      <w:r w:rsidR="006931F4" w:rsidRPr="001D060C">
        <w:rPr>
          <w:spacing w:val="-4"/>
          <w:lang w:val="sq-AL"/>
        </w:rPr>
        <w:t>Shëngjin</w:t>
      </w:r>
      <w:r w:rsidRPr="001D060C">
        <w:rPr>
          <w:spacing w:val="-4"/>
          <w:lang w:val="sq-AL"/>
        </w:rPr>
        <w:t>, Balldren</w:t>
      </w:r>
      <w:r w:rsidR="00785811">
        <w:rPr>
          <w:spacing w:val="-4"/>
          <w:lang w:val="sq-AL"/>
        </w:rPr>
        <w:t>.</w:t>
      </w:r>
    </w:p>
    <w:p w:rsidR="00FD3A41" w:rsidRPr="001D060C" w:rsidRDefault="00FD3A41" w:rsidP="00FD3A41">
      <w:pPr>
        <w:pStyle w:val="Paragrafi"/>
        <w:rPr>
          <w:spacing w:val="-4"/>
          <w:lang w:val="sq-AL"/>
        </w:rPr>
      </w:pPr>
      <w:r w:rsidRPr="001D060C">
        <w:rPr>
          <w:spacing w:val="-4"/>
          <w:lang w:val="sq-AL"/>
        </w:rPr>
        <w:t xml:space="preserve">4. Kjo </w:t>
      </w:r>
      <w:r w:rsidR="006931F4" w:rsidRPr="001D060C">
        <w:rPr>
          <w:spacing w:val="-4"/>
          <w:lang w:val="sq-AL"/>
        </w:rPr>
        <w:t>licencë</w:t>
      </w:r>
      <w:r w:rsidRPr="001D060C">
        <w:rPr>
          <w:spacing w:val="-4"/>
          <w:lang w:val="sq-AL"/>
        </w:rPr>
        <w:t xml:space="preserve"> </w:t>
      </w:r>
      <w:r w:rsidR="00CE25FF" w:rsidRPr="001D060C">
        <w:rPr>
          <w:spacing w:val="-4"/>
          <w:lang w:val="sq-AL"/>
        </w:rPr>
        <w:t>ë</w:t>
      </w:r>
      <w:r w:rsidRPr="001D060C">
        <w:rPr>
          <w:spacing w:val="-4"/>
          <w:lang w:val="sq-AL"/>
        </w:rPr>
        <w:t>sht</w:t>
      </w:r>
      <w:r w:rsidR="00CE25FF" w:rsidRPr="001D060C">
        <w:rPr>
          <w:spacing w:val="-4"/>
          <w:lang w:val="sq-AL"/>
        </w:rPr>
        <w:t>ë</w:t>
      </w:r>
      <w:r w:rsidRPr="001D060C">
        <w:rPr>
          <w:spacing w:val="-4"/>
          <w:lang w:val="sq-AL"/>
        </w:rPr>
        <w:t xml:space="preserve"> e vlefshme p</w:t>
      </w:r>
      <w:r w:rsidR="00CE25FF" w:rsidRPr="001D060C">
        <w:rPr>
          <w:spacing w:val="-4"/>
          <w:lang w:val="sq-AL"/>
        </w:rPr>
        <w:t>ë</w:t>
      </w:r>
      <w:r w:rsidRPr="001D060C">
        <w:rPr>
          <w:spacing w:val="-4"/>
          <w:lang w:val="sq-AL"/>
        </w:rPr>
        <w:t>r nj</w:t>
      </w:r>
      <w:r w:rsidR="00CE25FF" w:rsidRPr="001D060C">
        <w:rPr>
          <w:spacing w:val="-4"/>
          <w:lang w:val="sq-AL"/>
        </w:rPr>
        <w:t>ë</w:t>
      </w:r>
      <w:r w:rsidRPr="001D060C">
        <w:rPr>
          <w:spacing w:val="-4"/>
          <w:lang w:val="sq-AL"/>
        </w:rPr>
        <w:t xml:space="preserve"> periudh</w:t>
      </w:r>
      <w:r w:rsidR="00CE25FF" w:rsidRPr="001D060C">
        <w:rPr>
          <w:spacing w:val="-4"/>
          <w:lang w:val="sq-AL"/>
        </w:rPr>
        <w:t>ë</w:t>
      </w:r>
      <w:r w:rsidRPr="001D060C">
        <w:rPr>
          <w:spacing w:val="-4"/>
          <w:lang w:val="sq-AL"/>
        </w:rPr>
        <w:t xml:space="preserve"> 1</w:t>
      </w:r>
      <w:r w:rsidR="006931F4" w:rsidRPr="001D060C">
        <w:rPr>
          <w:spacing w:val="-4"/>
          <w:lang w:val="sq-AL"/>
        </w:rPr>
        <w:t>-</w:t>
      </w:r>
      <w:r w:rsidRPr="001D060C">
        <w:rPr>
          <w:spacing w:val="-4"/>
          <w:lang w:val="sq-AL"/>
        </w:rPr>
        <w:t>vjeçare</w:t>
      </w:r>
      <w:r w:rsidR="006931F4" w:rsidRPr="001D060C">
        <w:rPr>
          <w:spacing w:val="-4"/>
          <w:lang w:val="sq-AL"/>
        </w:rPr>
        <w:t>,</w:t>
      </w:r>
      <w:r w:rsidRPr="001D060C">
        <w:rPr>
          <w:spacing w:val="-4"/>
          <w:lang w:val="sq-AL"/>
        </w:rPr>
        <w:t xml:space="preserve"> deri </w:t>
      </w:r>
      <w:r w:rsidR="003F4681">
        <w:rPr>
          <w:spacing w:val="-4"/>
          <w:lang w:val="sq-AL"/>
        </w:rPr>
        <w:t>në datën</w:t>
      </w:r>
      <w:r w:rsidRPr="001D060C">
        <w:rPr>
          <w:spacing w:val="-4"/>
          <w:lang w:val="sq-AL"/>
        </w:rPr>
        <w:t xml:space="preserve"> 2.7.2017.</w:t>
      </w:r>
    </w:p>
    <w:p w:rsidR="00FD3A41" w:rsidRPr="001D060C" w:rsidRDefault="00FD3A41" w:rsidP="00FD3A41">
      <w:pPr>
        <w:pStyle w:val="Paragrafi"/>
        <w:rPr>
          <w:spacing w:val="-4"/>
          <w:lang w:val="sq-AL"/>
        </w:rPr>
      </w:pPr>
      <w:r w:rsidRPr="001D060C">
        <w:rPr>
          <w:spacing w:val="-4"/>
          <w:lang w:val="sq-AL"/>
        </w:rPr>
        <w:t xml:space="preserve">Ky vendim hyn </w:t>
      </w:r>
      <w:r w:rsidR="008A37D7">
        <w:rPr>
          <w:spacing w:val="-4"/>
          <w:lang w:val="sq-AL"/>
        </w:rPr>
        <w:t>në</w:t>
      </w:r>
      <w:r w:rsidRPr="001D060C">
        <w:rPr>
          <w:spacing w:val="-4"/>
          <w:lang w:val="sq-AL"/>
        </w:rPr>
        <w:t xml:space="preserve"> dat</w:t>
      </w:r>
      <w:r w:rsidR="00CE25FF" w:rsidRPr="001D060C">
        <w:rPr>
          <w:spacing w:val="-4"/>
          <w:lang w:val="sq-AL"/>
        </w:rPr>
        <w:t>ë</w:t>
      </w:r>
      <w:r w:rsidR="008A37D7">
        <w:rPr>
          <w:spacing w:val="-4"/>
          <w:lang w:val="sq-AL"/>
        </w:rPr>
        <w:t>n</w:t>
      </w:r>
      <w:r w:rsidRPr="001D060C">
        <w:rPr>
          <w:spacing w:val="-4"/>
          <w:lang w:val="sq-AL"/>
        </w:rPr>
        <w:t xml:space="preserve"> 4.7.2016.</w:t>
      </w:r>
    </w:p>
    <w:p w:rsidR="00656BBE" w:rsidRPr="001D060C" w:rsidRDefault="00656BBE" w:rsidP="00656BBE">
      <w:pPr>
        <w:pStyle w:val="Paragrafi"/>
        <w:rPr>
          <w:spacing w:val="-4"/>
          <w:sz w:val="16"/>
          <w:lang w:val="sq-AL"/>
        </w:rPr>
      </w:pPr>
    </w:p>
    <w:p w:rsidR="00656BBE" w:rsidRPr="001D060C" w:rsidRDefault="00656BBE" w:rsidP="00656BBE">
      <w:pPr>
        <w:pStyle w:val="Paragrafi"/>
        <w:jc w:val="right"/>
        <w:rPr>
          <w:spacing w:val="-4"/>
          <w:lang w:val="sq-AL"/>
        </w:rPr>
      </w:pPr>
      <w:r w:rsidRPr="001D060C">
        <w:rPr>
          <w:spacing w:val="-4"/>
          <w:lang w:val="sq-AL"/>
        </w:rPr>
        <w:t xml:space="preserve">KRYETARI </w:t>
      </w:r>
    </w:p>
    <w:p w:rsidR="00656BBE" w:rsidRPr="001D060C" w:rsidRDefault="00656BBE" w:rsidP="00656BBE">
      <w:pPr>
        <w:pStyle w:val="Paragrafi"/>
        <w:jc w:val="right"/>
        <w:rPr>
          <w:b/>
          <w:spacing w:val="-4"/>
          <w:lang w:val="sq-AL"/>
        </w:rPr>
      </w:pPr>
      <w:r w:rsidRPr="001D060C">
        <w:rPr>
          <w:b/>
          <w:spacing w:val="-4"/>
          <w:lang w:val="sq-AL"/>
        </w:rPr>
        <w:t>Avni Dervishi</w:t>
      </w:r>
    </w:p>
    <w:p w:rsidR="00E23E12" w:rsidRPr="001D060C" w:rsidRDefault="00E23E12" w:rsidP="00026C68">
      <w:pPr>
        <w:pStyle w:val="Paragrafi"/>
        <w:rPr>
          <w:spacing w:val="-4"/>
          <w:lang w:val="sq-AL"/>
        </w:rPr>
      </w:pPr>
    </w:p>
    <w:p w:rsidR="00BF7CAE" w:rsidRPr="001D060C" w:rsidRDefault="00BF7CAE" w:rsidP="00026C68">
      <w:pPr>
        <w:pStyle w:val="Paragrafi"/>
        <w:rPr>
          <w:lang w:val="sq-AL"/>
        </w:rPr>
        <w:sectPr w:rsidR="00BF7CAE" w:rsidRPr="001D060C" w:rsidSect="00BF7CAE">
          <w:type w:val="continuous"/>
          <w:pgSz w:w="11907" w:h="16840" w:code="9"/>
          <w:pgMar w:top="720" w:right="1134" w:bottom="720" w:left="1134" w:header="851" w:footer="851" w:gutter="0"/>
          <w:cols w:num="2" w:space="454"/>
          <w:docGrid w:linePitch="360"/>
        </w:sect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E23E12" w:rsidRPr="001D060C" w:rsidRDefault="00E23E12"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375B7D" w:rsidRPr="001D060C" w:rsidRDefault="00375B7D" w:rsidP="00026C68">
      <w:pPr>
        <w:pStyle w:val="Paragrafi"/>
        <w:rPr>
          <w:lang w:val="sq-AL"/>
        </w:rPr>
      </w:pPr>
    </w:p>
    <w:p w:rsidR="00113674" w:rsidRPr="001D060C" w:rsidRDefault="00113674"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023FE7" w:rsidRPr="001D060C" w:rsidRDefault="00023FE7" w:rsidP="00026C68">
      <w:pPr>
        <w:pStyle w:val="Paragrafi"/>
        <w:rPr>
          <w:lang w:val="sq-AL"/>
        </w:rPr>
        <w:sectPr w:rsidR="00023FE7" w:rsidRPr="001D060C" w:rsidSect="00BE6EBC">
          <w:type w:val="continuous"/>
          <w:pgSz w:w="11907" w:h="16840" w:code="9"/>
          <w:pgMar w:top="720" w:right="1134" w:bottom="720" w:left="1134" w:header="851" w:footer="851" w:gutter="0"/>
          <w:cols w:space="720"/>
          <w:docGrid w:linePitch="360"/>
        </w:sectPr>
      </w:pPr>
    </w:p>
    <w:p w:rsidR="0079291B" w:rsidRPr="001D060C" w:rsidRDefault="0079291B" w:rsidP="00026C68">
      <w:pPr>
        <w:pStyle w:val="Paragrafi"/>
        <w:rPr>
          <w:lang w:val="sq-AL"/>
        </w:rPr>
      </w:pPr>
    </w:p>
    <w:p w:rsidR="0079291B" w:rsidRPr="001D060C" w:rsidRDefault="0079291B" w:rsidP="00026C68">
      <w:pPr>
        <w:pStyle w:val="Paragrafi"/>
        <w:rPr>
          <w:lang w:val="sq-AL"/>
        </w:rPr>
      </w:pPr>
    </w:p>
    <w:p w:rsidR="00272B85" w:rsidRPr="001D060C" w:rsidRDefault="00272B85"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sectPr w:rsidR="00023FE7" w:rsidRPr="001D060C" w:rsidSect="00BC3B92">
          <w:headerReference w:type="default" r:id="rId21"/>
          <w:pgSz w:w="16840" w:h="11907" w:orient="landscape" w:code="9"/>
          <w:pgMar w:top="720" w:right="1134" w:bottom="720" w:left="1134" w:header="851" w:footer="851" w:gutter="0"/>
          <w:cols w:space="720"/>
          <w:docGrid w:linePitch="360"/>
        </w:sect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p w:rsidR="00023FE7" w:rsidRPr="001D060C" w:rsidRDefault="00023FE7" w:rsidP="00026C68">
      <w:pPr>
        <w:pStyle w:val="Paragrafi"/>
        <w:rPr>
          <w:lang w:val="sq-AL"/>
        </w:rPr>
      </w:pPr>
    </w:p>
    <w:sectPr w:rsidR="00023FE7" w:rsidRPr="001D060C" w:rsidSect="00BC3B92">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965" w:rsidRDefault="000C5965" w:rsidP="00375B7D">
      <w:pPr>
        <w:spacing w:after="0" w:line="240" w:lineRule="auto"/>
      </w:pPr>
      <w:r>
        <w:separator/>
      </w:r>
    </w:p>
  </w:endnote>
  <w:endnote w:type="continuationSeparator" w:id="0">
    <w:p w:rsidR="000C5965" w:rsidRDefault="000C596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C5965" w:rsidRPr="00B4283E" w:rsidRDefault="000C5965" w:rsidP="00BB433C">
        <w:pPr>
          <w:pStyle w:val="Footer"/>
          <w:ind w:firstLine="0"/>
          <w:rPr>
            <w:rFonts w:ascii="Garamond" w:hAnsi="Garamond"/>
            <w:sz w:val="24"/>
            <w:szCs w:val="24"/>
          </w:rPr>
        </w:pPr>
        <w:r w:rsidRPr="00B4283E">
          <w:rPr>
            <w:rFonts w:ascii="Garamond" w:hAnsi="Garamond"/>
            <w:sz w:val="24"/>
            <w:szCs w:val="24"/>
          </w:rPr>
          <w:t>Faqe|</w:t>
        </w:r>
        <w:r w:rsidR="006221A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21A8" w:rsidRPr="00B4283E">
          <w:rPr>
            <w:rFonts w:ascii="Garamond" w:hAnsi="Garamond"/>
            <w:sz w:val="24"/>
            <w:szCs w:val="24"/>
          </w:rPr>
          <w:fldChar w:fldCharType="separate"/>
        </w:r>
        <w:r w:rsidR="00BC39EF">
          <w:rPr>
            <w:rFonts w:ascii="Garamond" w:hAnsi="Garamond"/>
            <w:noProof/>
            <w:sz w:val="24"/>
            <w:szCs w:val="24"/>
          </w:rPr>
          <w:t>4492</w:t>
        </w:r>
        <w:r w:rsidR="006221A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C5965" w:rsidRPr="005B4361" w:rsidRDefault="006221A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0C5965" w:rsidRPr="00B4283E">
              <w:rPr>
                <w:rFonts w:ascii="Garamond" w:hAnsi="Garamond"/>
                <w:sz w:val="24"/>
                <w:szCs w:val="24"/>
              </w:rPr>
              <w:t>Faqe|</w:t>
            </w:r>
            <w:r w:rsidRPr="00B4283E">
              <w:rPr>
                <w:rFonts w:ascii="Garamond" w:hAnsi="Garamond"/>
                <w:sz w:val="24"/>
                <w:szCs w:val="24"/>
              </w:rPr>
              <w:fldChar w:fldCharType="begin"/>
            </w:r>
            <w:r w:rsidR="000C596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39EF">
              <w:rPr>
                <w:rFonts w:ascii="Garamond" w:hAnsi="Garamond"/>
                <w:noProof/>
                <w:sz w:val="24"/>
                <w:szCs w:val="24"/>
              </w:rPr>
              <w:t>4493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C5965" w:rsidRPr="00833610" w:rsidRDefault="000C5965">
        <w:pPr>
          <w:pStyle w:val="Footer"/>
          <w:rPr>
            <w:rFonts w:ascii="Garamond" w:hAnsi="Garamond"/>
            <w:sz w:val="24"/>
            <w:szCs w:val="24"/>
          </w:rPr>
        </w:pPr>
        <w:r w:rsidRPr="00833610">
          <w:rPr>
            <w:rFonts w:ascii="Garamond" w:hAnsi="Garamond"/>
            <w:sz w:val="24"/>
            <w:szCs w:val="24"/>
          </w:rPr>
          <w:t>Faqe|</w:t>
        </w:r>
        <w:r w:rsidR="006221A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21A8" w:rsidRPr="00833610">
          <w:rPr>
            <w:rFonts w:ascii="Garamond" w:hAnsi="Garamond"/>
            <w:sz w:val="24"/>
            <w:szCs w:val="24"/>
          </w:rPr>
          <w:fldChar w:fldCharType="separate"/>
        </w:r>
        <w:r>
          <w:rPr>
            <w:rFonts w:ascii="Garamond" w:hAnsi="Garamond"/>
            <w:noProof/>
            <w:sz w:val="24"/>
            <w:szCs w:val="24"/>
          </w:rPr>
          <w:t>1</w:t>
        </w:r>
        <w:r w:rsidR="006221A8" w:rsidRPr="00833610">
          <w:rPr>
            <w:rFonts w:ascii="Garamond" w:hAnsi="Garamond"/>
            <w:noProof/>
            <w:sz w:val="24"/>
            <w:szCs w:val="24"/>
          </w:rPr>
          <w:fldChar w:fldCharType="end"/>
        </w:r>
      </w:p>
    </w:sdtContent>
  </w:sdt>
  <w:p w:rsidR="000C5965" w:rsidRDefault="000C59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965" w:rsidRDefault="000C5965" w:rsidP="00375B7D">
      <w:pPr>
        <w:spacing w:after="0" w:line="240" w:lineRule="auto"/>
      </w:pPr>
      <w:r>
        <w:separator/>
      </w:r>
    </w:p>
  </w:footnote>
  <w:footnote w:type="continuationSeparator" w:id="0">
    <w:p w:rsidR="000C5965" w:rsidRDefault="000C596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C5965" w:rsidRPr="00EB260B" w:rsidTr="00A541D7">
      <w:trPr>
        <w:trHeight w:val="936"/>
        <w:jc w:val="center"/>
      </w:trPr>
      <w:tc>
        <w:tcPr>
          <w:tcW w:w="2811" w:type="dxa"/>
          <w:shd w:val="pct5" w:color="auto" w:fill="F2F2F2"/>
          <w:vAlign w:val="center"/>
        </w:tcPr>
        <w:p w:rsidR="000C5965" w:rsidRPr="00EB260B" w:rsidRDefault="000C5965" w:rsidP="00A541D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5965" w:rsidRPr="00EB260B" w:rsidRDefault="000C5965" w:rsidP="00A541D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5965" w:rsidRPr="00EB260B" w:rsidRDefault="000C5965" w:rsidP="00A541D7">
          <w:pPr>
            <w:pStyle w:val="NoSpacing"/>
            <w:spacing w:before="100" w:after="100"/>
            <w:jc w:val="center"/>
            <w:rPr>
              <w:rFonts w:ascii="Garamond" w:hAnsi="Garamond"/>
              <w:b/>
              <w:sz w:val="28"/>
              <w:szCs w:val="28"/>
            </w:rPr>
          </w:pPr>
          <w:r>
            <w:rPr>
              <w:rFonts w:ascii="Garamond" w:hAnsi="Garamond"/>
              <w:b/>
              <w:sz w:val="28"/>
              <w:szCs w:val="28"/>
            </w:rPr>
            <w:t xml:space="preserve"> Viti 2016 – Numri 79</w:t>
          </w:r>
        </w:p>
      </w:tc>
    </w:tr>
  </w:tbl>
  <w:p w:rsidR="000C5965" w:rsidRPr="00385E2C" w:rsidRDefault="000C596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C5965" w:rsidRPr="00EB260B" w:rsidTr="00F63542">
      <w:trPr>
        <w:trHeight w:val="936"/>
        <w:jc w:val="center"/>
      </w:trPr>
      <w:tc>
        <w:tcPr>
          <w:tcW w:w="2811" w:type="dxa"/>
          <w:shd w:val="pct5" w:color="auto" w:fill="F2F2F2"/>
          <w:vAlign w:val="center"/>
        </w:tcPr>
        <w:p w:rsidR="000C5965" w:rsidRPr="00EB260B" w:rsidRDefault="000C596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C5965" w:rsidRPr="00EB260B" w:rsidRDefault="000C596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C5965" w:rsidRPr="00EB260B" w:rsidRDefault="000C5965" w:rsidP="008B7F0C">
          <w:pPr>
            <w:pStyle w:val="NoSpacing"/>
            <w:spacing w:before="100" w:after="100"/>
            <w:jc w:val="center"/>
            <w:rPr>
              <w:rFonts w:ascii="Garamond" w:hAnsi="Garamond"/>
              <w:b/>
              <w:sz w:val="28"/>
              <w:szCs w:val="28"/>
            </w:rPr>
          </w:pPr>
          <w:r>
            <w:rPr>
              <w:rFonts w:ascii="Garamond" w:hAnsi="Garamond"/>
              <w:b/>
              <w:sz w:val="28"/>
              <w:szCs w:val="28"/>
            </w:rPr>
            <w:t>Viti 2016 – Numri 79</w:t>
          </w:r>
        </w:p>
      </w:tc>
    </w:tr>
  </w:tbl>
  <w:p w:rsidR="000C5965" w:rsidRDefault="000C596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965" w:rsidRDefault="000C596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C5965" w:rsidRPr="00EB260B" w:rsidTr="00023FE7">
      <w:trPr>
        <w:trHeight w:val="936"/>
        <w:jc w:val="center"/>
      </w:trPr>
      <w:tc>
        <w:tcPr>
          <w:tcW w:w="1392" w:type="pct"/>
          <w:shd w:val="pct5" w:color="auto" w:fill="F2F2F2"/>
          <w:vAlign w:val="center"/>
        </w:tcPr>
        <w:p w:rsidR="000C5965" w:rsidRPr="00EB260B" w:rsidRDefault="000C596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C5965" w:rsidRPr="00EB260B" w:rsidRDefault="000C596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5965" w:rsidRPr="00EB260B" w:rsidRDefault="000C596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C5965" w:rsidRDefault="000C596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C5965" w:rsidRPr="00EB260B" w:rsidTr="00023FE7">
      <w:trPr>
        <w:trHeight w:val="1023"/>
        <w:jc w:val="center"/>
      </w:trPr>
      <w:tc>
        <w:tcPr>
          <w:tcW w:w="1375" w:type="pct"/>
          <w:shd w:val="pct5" w:color="auto" w:fill="F2F2F2"/>
          <w:vAlign w:val="center"/>
        </w:tcPr>
        <w:p w:rsidR="000C5965" w:rsidRPr="00EB260B" w:rsidRDefault="000C596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C5965" w:rsidRPr="00EB260B" w:rsidRDefault="000C596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C5965" w:rsidRPr="00EB260B" w:rsidRDefault="000C596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C5965" w:rsidRDefault="000C59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185336"/>
    <w:multiLevelType w:val="hybridMultilevel"/>
    <w:tmpl w:val="F2809FCC"/>
    <w:lvl w:ilvl="0" w:tplc="C3EA5CE0">
      <w:start w:val="5"/>
      <w:numFmt w:val="lowerRoman"/>
      <w:lvlText w:val=".%1"/>
      <w:lvlJc w:val="left"/>
      <w:pPr>
        <w:ind w:hanging="142"/>
      </w:pPr>
      <w:rPr>
        <w:rFonts w:ascii="Times New Roman" w:eastAsia="Times New Roman" w:hAnsi="Times New Roman" w:hint="default"/>
        <w:color w:val="808080"/>
        <w:spacing w:val="-11"/>
        <w:w w:val="80"/>
        <w:sz w:val="22"/>
        <w:szCs w:val="22"/>
      </w:rPr>
    </w:lvl>
    <w:lvl w:ilvl="1" w:tplc="8DC2BFC0">
      <w:start w:val="1"/>
      <w:numFmt w:val="bullet"/>
      <w:lvlText w:val="-"/>
      <w:lvlJc w:val="left"/>
      <w:pPr>
        <w:ind w:hanging="157"/>
      </w:pPr>
      <w:rPr>
        <w:rFonts w:ascii="Times New Roman" w:eastAsia="Times New Roman" w:hAnsi="Times New Roman" w:hint="default"/>
        <w:color w:val="4B4B4B"/>
        <w:w w:val="145"/>
        <w:sz w:val="21"/>
        <w:szCs w:val="21"/>
      </w:rPr>
    </w:lvl>
    <w:lvl w:ilvl="2" w:tplc="DA8A61C6">
      <w:start w:val="1"/>
      <w:numFmt w:val="bullet"/>
      <w:lvlText w:val="•"/>
      <w:lvlJc w:val="left"/>
      <w:rPr>
        <w:rFonts w:hint="default"/>
      </w:rPr>
    </w:lvl>
    <w:lvl w:ilvl="3" w:tplc="552AB862">
      <w:start w:val="1"/>
      <w:numFmt w:val="bullet"/>
      <w:lvlText w:val="•"/>
      <w:lvlJc w:val="left"/>
      <w:rPr>
        <w:rFonts w:hint="default"/>
      </w:rPr>
    </w:lvl>
    <w:lvl w:ilvl="4" w:tplc="F7B45D76">
      <w:start w:val="1"/>
      <w:numFmt w:val="bullet"/>
      <w:lvlText w:val="•"/>
      <w:lvlJc w:val="left"/>
      <w:rPr>
        <w:rFonts w:hint="default"/>
      </w:rPr>
    </w:lvl>
    <w:lvl w:ilvl="5" w:tplc="D35A9ED2">
      <w:start w:val="1"/>
      <w:numFmt w:val="bullet"/>
      <w:lvlText w:val="•"/>
      <w:lvlJc w:val="left"/>
      <w:rPr>
        <w:rFonts w:hint="default"/>
      </w:rPr>
    </w:lvl>
    <w:lvl w:ilvl="6" w:tplc="6E565F92">
      <w:start w:val="1"/>
      <w:numFmt w:val="bullet"/>
      <w:lvlText w:val="•"/>
      <w:lvlJc w:val="left"/>
      <w:rPr>
        <w:rFonts w:hint="default"/>
      </w:rPr>
    </w:lvl>
    <w:lvl w:ilvl="7" w:tplc="F432DBE8">
      <w:start w:val="1"/>
      <w:numFmt w:val="bullet"/>
      <w:lvlText w:val="•"/>
      <w:lvlJc w:val="left"/>
      <w:rPr>
        <w:rFonts w:hint="default"/>
      </w:rPr>
    </w:lvl>
    <w:lvl w:ilvl="8" w:tplc="0464EF46">
      <w:start w:val="1"/>
      <w:numFmt w:val="bullet"/>
      <w:lvlText w:val="•"/>
      <w:lvlJc w:val="left"/>
      <w:rPr>
        <w:rFonts w:hint="default"/>
      </w:rPr>
    </w:lvl>
  </w:abstractNum>
  <w:abstractNum w:abstractNumId="11">
    <w:nsid w:val="0AB32974"/>
    <w:multiLevelType w:val="hybridMultilevel"/>
    <w:tmpl w:val="E1C4A978"/>
    <w:lvl w:ilvl="0" w:tplc="E7E62716">
      <w:start w:val="1"/>
      <w:numFmt w:val="bullet"/>
      <w:lvlText w:val="·"/>
      <w:lvlJc w:val="left"/>
      <w:pPr>
        <w:ind w:hanging="127"/>
      </w:pPr>
      <w:rPr>
        <w:rFonts w:ascii="Times New Roman" w:eastAsia="Times New Roman" w:hAnsi="Times New Roman" w:hint="default"/>
        <w:color w:val="A5A5A5"/>
        <w:w w:val="60"/>
        <w:sz w:val="22"/>
        <w:szCs w:val="22"/>
      </w:rPr>
    </w:lvl>
    <w:lvl w:ilvl="1" w:tplc="F32A3E92">
      <w:start w:val="1"/>
      <w:numFmt w:val="bullet"/>
      <w:lvlText w:val="•"/>
      <w:lvlJc w:val="left"/>
      <w:rPr>
        <w:rFonts w:hint="default"/>
      </w:rPr>
    </w:lvl>
    <w:lvl w:ilvl="2" w:tplc="D6CCDEDC">
      <w:start w:val="1"/>
      <w:numFmt w:val="bullet"/>
      <w:lvlText w:val="•"/>
      <w:lvlJc w:val="left"/>
      <w:rPr>
        <w:rFonts w:hint="default"/>
      </w:rPr>
    </w:lvl>
    <w:lvl w:ilvl="3" w:tplc="5C0CD2E0">
      <w:start w:val="1"/>
      <w:numFmt w:val="bullet"/>
      <w:lvlText w:val="•"/>
      <w:lvlJc w:val="left"/>
      <w:rPr>
        <w:rFonts w:hint="default"/>
      </w:rPr>
    </w:lvl>
    <w:lvl w:ilvl="4" w:tplc="9B8AA950">
      <w:start w:val="1"/>
      <w:numFmt w:val="bullet"/>
      <w:lvlText w:val="•"/>
      <w:lvlJc w:val="left"/>
      <w:rPr>
        <w:rFonts w:hint="default"/>
      </w:rPr>
    </w:lvl>
    <w:lvl w:ilvl="5" w:tplc="E8209FB6">
      <w:start w:val="1"/>
      <w:numFmt w:val="bullet"/>
      <w:lvlText w:val="•"/>
      <w:lvlJc w:val="left"/>
      <w:rPr>
        <w:rFonts w:hint="default"/>
      </w:rPr>
    </w:lvl>
    <w:lvl w:ilvl="6" w:tplc="781AEF4E">
      <w:start w:val="1"/>
      <w:numFmt w:val="bullet"/>
      <w:lvlText w:val="•"/>
      <w:lvlJc w:val="left"/>
      <w:rPr>
        <w:rFonts w:hint="default"/>
      </w:rPr>
    </w:lvl>
    <w:lvl w:ilvl="7" w:tplc="3016264E">
      <w:start w:val="1"/>
      <w:numFmt w:val="bullet"/>
      <w:lvlText w:val="•"/>
      <w:lvlJc w:val="left"/>
      <w:rPr>
        <w:rFonts w:hint="default"/>
      </w:rPr>
    </w:lvl>
    <w:lvl w:ilvl="8" w:tplc="EDCC2D9A">
      <w:start w:val="1"/>
      <w:numFmt w:val="bullet"/>
      <w:lvlText w:val="•"/>
      <w:lvlJc w:val="left"/>
      <w:rPr>
        <w:rFonts w:hint="default"/>
      </w:r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1B328F"/>
    <w:multiLevelType w:val="hybridMultilevel"/>
    <w:tmpl w:val="C492B5EC"/>
    <w:lvl w:ilvl="0" w:tplc="CAC69E9C">
      <w:start w:val="1"/>
      <w:numFmt w:val="bullet"/>
      <w:lvlText w:val="·"/>
      <w:lvlJc w:val="left"/>
      <w:pPr>
        <w:ind w:hanging="165"/>
      </w:pPr>
      <w:rPr>
        <w:rFonts w:ascii="Times New Roman" w:eastAsia="Times New Roman" w:hAnsi="Times New Roman" w:hint="default"/>
        <w:color w:val="9E9E9E"/>
        <w:w w:val="110"/>
        <w:sz w:val="21"/>
        <w:szCs w:val="21"/>
      </w:rPr>
    </w:lvl>
    <w:lvl w:ilvl="1" w:tplc="58D2048E">
      <w:start w:val="1"/>
      <w:numFmt w:val="bullet"/>
      <w:lvlText w:val="•"/>
      <w:lvlJc w:val="left"/>
      <w:rPr>
        <w:rFonts w:hint="default"/>
      </w:rPr>
    </w:lvl>
    <w:lvl w:ilvl="2" w:tplc="306CF466">
      <w:start w:val="1"/>
      <w:numFmt w:val="bullet"/>
      <w:lvlText w:val="•"/>
      <w:lvlJc w:val="left"/>
      <w:rPr>
        <w:rFonts w:hint="default"/>
      </w:rPr>
    </w:lvl>
    <w:lvl w:ilvl="3" w:tplc="B6929184">
      <w:start w:val="1"/>
      <w:numFmt w:val="bullet"/>
      <w:lvlText w:val="•"/>
      <w:lvlJc w:val="left"/>
      <w:rPr>
        <w:rFonts w:hint="default"/>
      </w:rPr>
    </w:lvl>
    <w:lvl w:ilvl="4" w:tplc="EC947D78">
      <w:start w:val="1"/>
      <w:numFmt w:val="bullet"/>
      <w:lvlText w:val="•"/>
      <w:lvlJc w:val="left"/>
      <w:rPr>
        <w:rFonts w:hint="default"/>
      </w:rPr>
    </w:lvl>
    <w:lvl w:ilvl="5" w:tplc="0AA84D98">
      <w:start w:val="1"/>
      <w:numFmt w:val="bullet"/>
      <w:lvlText w:val="•"/>
      <w:lvlJc w:val="left"/>
      <w:rPr>
        <w:rFonts w:hint="default"/>
      </w:rPr>
    </w:lvl>
    <w:lvl w:ilvl="6" w:tplc="55BEDBA8">
      <w:start w:val="1"/>
      <w:numFmt w:val="bullet"/>
      <w:lvlText w:val="•"/>
      <w:lvlJc w:val="left"/>
      <w:rPr>
        <w:rFonts w:hint="default"/>
      </w:rPr>
    </w:lvl>
    <w:lvl w:ilvl="7" w:tplc="80944C40">
      <w:start w:val="1"/>
      <w:numFmt w:val="bullet"/>
      <w:lvlText w:val="•"/>
      <w:lvlJc w:val="left"/>
      <w:rPr>
        <w:rFonts w:hint="default"/>
      </w:rPr>
    </w:lvl>
    <w:lvl w:ilvl="8" w:tplc="C4D2318A">
      <w:start w:val="1"/>
      <w:numFmt w:val="bullet"/>
      <w:lvlText w:val="•"/>
      <w:lvlJc w:val="left"/>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4F11A9F"/>
    <w:multiLevelType w:val="hybridMultilevel"/>
    <w:tmpl w:val="112ACEEC"/>
    <w:lvl w:ilvl="0" w:tplc="DE96D62A">
      <w:start w:val="1"/>
      <w:numFmt w:val="bullet"/>
      <w:lvlText w:val="-"/>
      <w:lvlJc w:val="left"/>
      <w:pPr>
        <w:ind w:hanging="294"/>
      </w:pPr>
      <w:rPr>
        <w:rFonts w:ascii="Times New Roman" w:eastAsia="Times New Roman" w:hAnsi="Times New Roman" w:hint="default"/>
        <w:color w:val="4F4F4F"/>
        <w:w w:val="116"/>
        <w:sz w:val="21"/>
        <w:szCs w:val="21"/>
      </w:rPr>
    </w:lvl>
    <w:lvl w:ilvl="1" w:tplc="9CE0C85E">
      <w:start w:val="1"/>
      <w:numFmt w:val="bullet"/>
      <w:lvlText w:val="•"/>
      <w:lvlJc w:val="left"/>
      <w:rPr>
        <w:rFonts w:hint="default"/>
      </w:rPr>
    </w:lvl>
    <w:lvl w:ilvl="2" w:tplc="43FEF5E4">
      <w:start w:val="1"/>
      <w:numFmt w:val="bullet"/>
      <w:lvlText w:val="•"/>
      <w:lvlJc w:val="left"/>
      <w:rPr>
        <w:rFonts w:hint="default"/>
      </w:rPr>
    </w:lvl>
    <w:lvl w:ilvl="3" w:tplc="AF98E3D8">
      <w:start w:val="1"/>
      <w:numFmt w:val="bullet"/>
      <w:lvlText w:val="•"/>
      <w:lvlJc w:val="left"/>
      <w:rPr>
        <w:rFonts w:hint="default"/>
      </w:rPr>
    </w:lvl>
    <w:lvl w:ilvl="4" w:tplc="577A55FA">
      <w:start w:val="1"/>
      <w:numFmt w:val="bullet"/>
      <w:lvlText w:val="•"/>
      <w:lvlJc w:val="left"/>
      <w:rPr>
        <w:rFonts w:hint="default"/>
      </w:rPr>
    </w:lvl>
    <w:lvl w:ilvl="5" w:tplc="BC56E24E">
      <w:start w:val="1"/>
      <w:numFmt w:val="bullet"/>
      <w:lvlText w:val="•"/>
      <w:lvlJc w:val="left"/>
      <w:rPr>
        <w:rFonts w:hint="default"/>
      </w:rPr>
    </w:lvl>
    <w:lvl w:ilvl="6" w:tplc="76784286">
      <w:start w:val="1"/>
      <w:numFmt w:val="bullet"/>
      <w:lvlText w:val="•"/>
      <w:lvlJc w:val="left"/>
      <w:rPr>
        <w:rFonts w:hint="default"/>
      </w:rPr>
    </w:lvl>
    <w:lvl w:ilvl="7" w:tplc="7EDE78CC">
      <w:start w:val="1"/>
      <w:numFmt w:val="bullet"/>
      <w:lvlText w:val="•"/>
      <w:lvlJc w:val="left"/>
      <w:rPr>
        <w:rFonts w:hint="default"/>
      </w:rPr>
    </w:lvl>
    <w:lvl w:ilvl="8" w:tplc="A93AA6AE">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E1D7210"/>
    <w:multiLevelType w:val="hybridMultilevel"/>
    <w:tmpl w:val="4274DB86"/>
    <w:lvl w:ilvl="0" w:tplc="3C923408">
      <w:start w:val="1"/>
      <w:numFmt w:val="bullet"/>
      <w:lvlText w:val="-"/>
      <w:lvlJc w:val="left"/>
      <w:pPr>
        <w:ind w:hanging="281"/>
      </w:pPr>
      <w:rPr>
        <w:rFonts w:ascii="Times New Roman" w:eastAsia="Times New Roman" w:hAnsi="Times New Roman" w:hint="default"/>
        <w:color w:val="545454"/>
        <w:w w:val="120"/>
        <w:sz w:val="22"/>
        <w:szCs w:val="22"/>
      </w:rPr>
    </w:lvl>
    <w:lvl w:ilvl="1" w:tplc="83467F34">
      <w:start w:val="1"/>
      <w:numFmt w:val="bullet"/>
      <w:lvlText w:val="•"/>
      <w:lvlJc w:val="left"/>
      <w:rPr>
        <w:rFonts w:hint="default"/>
      </w:rPr>
    </w:lvl>
    <w:lvl w:ilvl="2" w:tplc="4D60E056">
      <w:start w:val="1"/>
      <w:numFmt w:val="bullet"/>
      <w:lvlText w:val="•"/>
      <w:lvlJc w:val="left"/>
      <w:rPr>
        <w:rFonts w:hint="default"/>
      </w:rPr>
    </w:lvl>
    <w:lvl w:ilvl="3" w:tplc="BCB03790">
      <w:start w:val="1"/>
      <w:numFmt w:val="bullet"/>
      <w:lvlText w:val="•"/>
      <w:lvlJc w:val="left"/>
      <w:rPr>
        <w:rFonts w:hint="default"/>
      </w:rPr>
    </w:lvl>
    <w:lvl w:ilvl="4" w:tplc="10ECAC36">
      <w:start w:val="1"/>
      <w:numFmt w:val="bullet"/>
      <w:lvlText w:val="•"/>
      <w:lvlJc w:val="left"/>
      <w:rPr>
        <w:rFonts w:hint="default"/>
      </w:rPr>
    </w:lvl>
    <w:lvl w:ilvl="5" w:tplc="326E2016">
      <w:start w:val="1"/>
      <w:numFmt w:val="bullet"/>
      <w:lvlText w:val="•"/>
      <w:lvlJc w:val="left"/>
      <w:rPr>
        <w:rFonts w:hint="default"/>
      </w:rPr>
    </w:lvl>
    <w:lvl w:ilvl="6" w:tplc="44084BAA">
      <w:start w:val="1"/>
      <w:numFmt w:val="bullet"/>
      <w:lvlText w:val="•"/>
      <w:lvlJc w:val="left"/>
      <w:rPr>
        <w:rFonts w:hint="default"/>
      </w:rPr>
    </w:lvl>
    <w:lvl w:ilvl="7" w:tplc="128034F4">
      <w:start w:val="1"/>
      <w:numFmt w:val="bullet"/>
      <w:lvlText w:val="•"/>
      <w:lvlJc w:val="left"/>
      <w:rPr>
        <w:rFonts w:hint="default"/>
      </w:rPr>
    </w:lvl>
    <w:lvl w:ilvl="8" w:tplc="CA8CD10E">
      <w:start w:val="1"/>
      <w:numFmt w:val="bullet"/>
      <w:lvlText w:val="•"/>
      <w:lvlJc w:val="left"/>
      <w:rPr>
        <w:rFonts w:hint="default"/>
      </w:rPr>
    </w:lvl>
  </w:abstractNum>
  <w:abstractNum w:abstractNumId="21">
    <w:nsid w:val="1E6C4D4C"/>
    <w:multiLevelType w:val="hybridMultilevel"/>
    <w:tmpl w:val="48880D48"/>
    <w:lvl w:ilvl="0" w:tplc="CA581A2A">
      <w:start w:val="1"/>
      <w:numFmt w:val="bullet"/>
      <w:lvlText w:val="-"/>
      <w:lvlJc w:val="left"/>
      <w:pPr>
        <w:ind w:hanging="291"/>
      </w:pPr>
      <w:rPr>
        <w:rFonts w:ascii="Times New Roman" w:eastAsia="Times New Roman" w:hAnsi="Times New Roman" w:hint="default"/>
        <w:color w:val="565656"/>
        <w:w w:val="120"/>
        <w:sz w:val="22"/>
        <w:szCs w:val="22"/>
      </w:rPr>
    </w:lvl>
    <w:lvl w:ilvl="1" w:tplc="07A4699C">
      <w:start w:val="1"/>
      <w:numFmt w:val="bullet"/>
      <w:lvlText w:val="•"/>
      <w:lvlJc w:val="left"/>
      <w:rPr>
        <w:rFonts w:hint="default"/>
      </w:rPr>
    </w:lvl>
    <w:lvl w:ilvl="2" w:tplc="DEEA60A0">
      <w:start w:val="1"/>
      <w:numFmt w:val="bullet"/>
      <w:lvlText w:val="•"/>
      <w:lvlJc w:val="left"/>
      <w:rPr>
        <w:rFonts w:hint="default"/>
      </w:rPr>
    </w:lvl>
    <w:lvl w:ilvl="3" w:tplc="6F2450D4">
      <w:start w:val="1"/>
      <w:numFmt w:val="bullet"/>
      <w:lvlText w:val="•"/>
      <w:lvlJc w:val="left"/>
      <w:rPr>
        <w:rFonts w:hint="default"/>
      </w:rPr>
    </w:lvl>
    <w:lvl w:ilvl="4" w:tplc="46B0644E">
      <w:start w:val="1"/>
      <w:numFmt w:val="bullet"/>
      <w:lvlText w:val="•"/>
      <w:lvlJc w:val="left"/>
      <w:rPr>
        <w:rFonts w:hint="default"/>
      </w:rPr>
    </w:lvl>
    <w:lvl w:ilvl="5" w:tplc="85D83836">
      <w:start w:val="1"/>
      <w:numFmt w:val="bullet"/>
      <w:lvlText w:val="•"/>
      <w:lvlJc w:val="left"/>
      <w:rPr>
        <w:rFonts w:hint="default"/>
      </w:rPr>
    </w:lvl>
    <w:lvl w:ilvl="6" w:tplc="C8026EF4">
      <w:start w:val="1"/>
      <w:numFmt w:val="bullet"/>
      <w:lvlText w:val="•"/>
      <w:lvlJc w:val="left"/>
      <w:rPr>
        <w:rFonts w:hint="default"/>
      </w:rPr>
    </w:lvl>
    <w:lvl w:ilvl="7" w:tplc="DE40EAA0">
      <w:start w:val="1"/>
      <w:numFmt w:val="bullet"/>
      <w:lvlText w:val="•"/>
      <w:lvlJc w:val="left"/>
      <w:rPr>
        <w:rFonts w:hint="default"/>
      </w:rPr>
    </w:lvl>
    <w:lvl w:ilvl="8" w:tplc="AFB66704">
      <w:start w:val="1"/>
      <w:numFmt w:val="bullet"/>
      <w:lvlText w:val="•"/>
      <w:lvlJc w:val="left"/>
      <w:rPr>
        <w:rFonts w:hint="default"/>
      </w:r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1C66B07"/>
    <w:multiLevelType w:val="hybridMultilevel"/>
    <w:tmpl w:val="6EE81F98"/>
    <w:lvl w:ilvl="0" w:tplc="74348558">
      <w:start w:val="1"/>
      <w:numFmt w:val="lowerLetter"/>
      <w:lvlText w:val="%1)"/>
      <w:lvlJc w:val="left"/>
      <w:pPr>
        <w:ind w:hanging="280"/>
      </w:pPr>
      <w:rPr>
        <w:rFonts w:ascii="Times New Roman" w:eastAsia="Times New Roman" w:hAnsi="Times New Roman" w:hint="default"/>
        <w:color w:val="525252"/>
        <w:w w:val="112"/>
        <w:sz w:val="21"/>
        <w:szCs w:val="21"/>
      </w:rPr>
    </w:lvl>
    <w:lvl w:ilvl="1" w:tplc="EF7C090E">
      <w:start w:val="2"/>
      <w:numFmt w:val="lowerLetter"/>
      <w:lvlText w:val="%2)"/>
      <w:lvlJc w:val="left"/>
      <w:pPr>
        <w:ind w:hanging="232"/>
      </w:pPr>
      <w:rPr>
        <w:rFonts w:ascii="Times New Roman" w:eastAsia="Times New Roman" w:hAnsi="Times New Roman" w:hint="default"/>
        <w:color w:val="545454"/>
        <w:w w:val="105"/>
        <w:sz w:val="21"/>
        <w:szCs w:val="21"/>
      </w:rPr>
    </w:lvl>
    <w:lvl w:ilvl="2" w:tplc="A148E0E0">
      <w:start w:val="1"/>
      <w:numFmt w:val="bullet"/>
      <w:lvlText w:val="•"/>
      <w:lvlJc w:val="left"/>
      <w:rPr>
        <w:rFonts w:hint="default"/>
      </w:rPr>
    </w:lvl>
    <w:lvl w:ilvl="3" w:tplc="A280A2A4">
      <w:start w:val="1"/>
      <w:numFmt w:val="bullet"/>
      <w:lvlText w:val="•"/>
      <w:lvlJc w:val="left"/>
      <w:rPr>
        <w:rFonts w:hint="default"/>
      </w:rPr>
    </w:lvl>
    <w:lvl w:ilvl="4" w:tplc="E5FEC42A">
      <w:start w:val="1"/>
      <w:numFmt w:val="bullet"/>
      <w:lvlText w:val="•"/>
      <w:lvlJc w:val="left"/>
      <w:rPr>
        <w:rFonts w:hint="default"/>
      </w:rPr>
    </w:lvl>
    <w:lvl w:ilvl="5" w:tplc="295E4040">
      <w:start w:val="1"/>
      <w:numFmt w:val="bullet"/>
      <w:lvlText w:val="•"/>
      <w:lvlJc w:val="left"/>
      <w:rPr>
        <w:rFonts w:hint="default"/>
      </w:rPr>
    </w:lvl>
    <w:lvl w:ilvl="6" w:tplc="317A9938">
      <w:start w:val="1"/>
      <w:numFmt w:val="bullet"/>
      <w:lvlText w:val="•"/>
      <w:lvlJc w:val="left"/>
      <w:rPr>
        <w:rFonts w:hint="default"/>
      </w:rPr>
    </w:lvl>
    <w:lvl w:ilvl="7" w:tplc="84A07966">
      <w:start w:val="1"/>
      <w:numFmt w:val="bullet"/>
      <w:lvlText w:val="•"/>
      <w:lvlJc w:val="left"/>
      <w:rPr>
        <w:rFonts w:hint="default"/>
      </w:rPr>
    </w:lvl>
    <w:lvl w:ilvl="8" w:tplc="CDE69370">
      <w:start w:val="1"/>
      <w:numFmt w:val="bullet"/>
      <w:lvlText w:val="•"/>
      <w:lvlJc w:val="left"/>
      <w:rPr>
        <w:rFonts w:hint="default"/>
      </w:rPr>
    </w:lvl>
  </w:abstractNum>
  <w:abstractNum w:abstractNumId="25">
    <w:nsid w:val="25AA19A2"/>
    <w:multiLevelType w:val="hybridMultilevel"/>
    <w:tmpl w:val="051C58E8"/>
    <w:lvl w:ilvl="0" w:tplc="22E29202">
      <w:start w:val="1"/>
      <w:numFmt w:val="bullet"/>
      <w:lvlText w:val="-"/>
      <w:lvlJc w:val="left"/>
      <w:pPr>
        <w:ind w:hanging="286"/>
      </w:pPr>
      <w:rPr>
        <w:rFonts w:ascii="Times New Roman" w:eastAsia="Times New Roman" w:hAnsi="Times New Roman" w:hint="default"/>
        <w:color w:val="545454"/>
        <w:w w:val="120"/>
        <w:sz w:val="22"/>
        <w:szCs w:val="22"/>
      </w:rPr>
    </w:lvl>
    <w:lvl w:ilvl="1" w:tplc="DCDC8954">
      <w:start w:val="1"/>
      <w:numFmt w:val="bullet"/>
      <w:lvlText w:val="•"/>
      <w:lvlJc w:val="left"/>
      <w:rPr>
        <w:rFonts w:hint="default"/>
      </w:rPr>
    </w:lvl>
    <w:lvl w:ilvl="2" w:tplc="DF52E198">
      <w:start w:val="1"/>
      <w:numFmt w:val="bullet"/>
      <w:lvlText w:val="•"/>
      <w:lvlJc w:val="left"/>
      <w:rPr>
        <w:rFonts w:hint="default"/>
      </w:rPr>
    </w:lvl>
    <w:lvl w:ilvl="3" w:tplc="2C16C428">
      <w:start w:val="1"/>
      <w:numFmt w:val="bullet"/>
      <w:lvlText w:val="•"/>
      <w:lvlJc w:val="left"/>
      <w:rPr>
        <w:rFonts w:hint="default"/>
      </w:rPr>
    </w:lvl>
    <w:lvl w:ilvl="4" w:tplc="E2DA528E">
      <w:start w:val="1"/>
      <w:numFmt w:val="bullet"/>
      <w:lvlText w:val="•"/>
      <w:lvlJc w:val="left"/>
      <w:rPr>
        <w:rFonts w:hint="default"/>
      </w:rPr>
    </w:lvl>
    <w:lvl w:ilvl="5" w:tplc="8560504A">
      <w:start w:val="1"/>
      <w:numFmt w:val="bullet"/>
      <w:lvlText w:val="•"/>
      <w:lvlJc w:val="left"/>
      <w:rPr>
        <w:rFonts w:hint="default"/>
      </w:rPr>
    </w:lvl>
    <w:lvl w:ilvl="6" w:tplc="B18A7A32">
      <w:start w:val="1"/>
      <w:numFmt w:val="bullet"/>
      <w:lvlText w:val="•"/>
      <w:lvlJc w:val="left"/>
      <w:rPr>
        <w:rFonts w:hint="default"/>
      </w:rPr>
    </w:lvl>
    <w:lvl w:ilvl="7" w:tplc="2E7C954E">
      <w:start w:val="1"/>
      <w:numFmt w:val="bullet"/>
      <w:lvlText w:val="•"/>
      <w:lvlJc w:val="left"/>
      <w:rPr>
        <w:rFonts w:hint="default"/>
      </w:rPr>
    </w:lvl>
    <w:lvl w:ilvl="8" w:tplc="79648F7C">
      <w:start w:val="1"/>
      <w:numFmt w:val="bullet"/>
      <w:lvlText w:val="•"/>
      <w:lvlJc w:val="left"/>
      <w:rPr>
        <w:rFonts w:hint="default"/>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8">
    <w:nsid w:val="380B3888"/>
    <w:multiLevelType w:val="hybridMultilevel"/>
    <w:tmpl w:val="DDEC3E80"/>
    <w:lvl w:ilvl="0" w:tplc="3A342874">
      <w:start w:val="16"/>
      <w:numFmt w:val="upperLetter"/>
      <w:lvlText w:val=".%1"/>
      <w:lvlJc w:val="left"/>
      <w:pPr>
        <w:ind w:hanging="216"/>
      </w:pPr>
      <w:rPr>
        <w:rFonts w:ascii="Times New Roman" w:eastAsia="Times New Roman" w:hAnsi="Times New Roman" w:hint="default"/>
        <w:color w:val="7E7E7E"/>
        <w:w w:val="88"/>
        <w:sz w:val="25"/>
        <w:szCs w:val="25"/>
      </w:rPr>
    </w:lvl>
    <w:lvl w:ilvl="1" w:tplc="30A477CC">
      <w:start w:val="1"/>
      <w:numFmt w:val="bullet"/>
      <w:lvlText w:val="·"/>
      <w:lvlJc w:val="left"/>
      <w:pPr>
        <w:ind w:hanging="112"/>
      </w:pPr>
      <w:rPr>
        <w:rFonts w:ascii="Times New Roman" w:eastAsia="Times New Roman" w:hAnsi="Times New Roman" w:hint="default"/>
        <w:color w:val="A5A5A5"/>
        <w:w w:val="90"/>
        <w:sz w:val="22"/>
        <w:szCs w:val="22"/>
      </w:rPr>
    </w:lvl>
    <w:lvl w:ilvl="2" w:tplc="6AE07124">
      <w:start w:val="1"/>
      <w:numFmt w:val="bullet"/>
      <w:lvlText w:val="•"/>
      <w:lvlJc w:val="left"/>
      <w:rPr>
        <w:rFonts w:hint="default"/>
      </w:rPr>
    </w:lvl>
    <w:lvl w:ilvl="3" w:tplc="0734D68E">
      <w:start w:val="1"/>
      <w:numFmt w:val="bullet"/>
      <w:lvlText w:val="•"/>
      <w:lvlJc w:val="left"/>
      <w:rPr>
        <w:rFonts w:hint="default"/>
      </w:rPr>
    </w:lvl>
    <w:lvl w:ilvl="4" w:tplc="9440D244">
      <w:start w:val="1"/>
      <w:numFmt w:val="bullet"/>
      <w:lvlText w:val="•"/>
      <w:lvlJc w:val="left"/>
      <w:rPr>
        <w:rFonts w:hint="default"/>
      </w:rPr>
    </w:lvl>
    <w:lvl w:ilvl="5" w:tplc="25685F00">
      <w:start w:val="1"/>
      <w:numFmt w:val="bullet"/>
      <w:lvlText w:val="•"/>
      <w:lvlJc w:val="left"/>
      <w:rPr>
        <w:rFonts w:hint="default"/>
      </w:rPr>
    </w:lvl>
    <w:lvl w:ilvl="6" w:tplc="F1E20DAC">
      <w:start w:val="1"/>
      <w:numFmt w:val="bullet"/>
      <w:lvlText w:val="•"/>
      <w:lvlJc w:val="left"/>
      <w:rPr>
        <w:rFonts w:hint="default"/>
      </w:rPr>
    </w:lvl>
    <w:lvl w:ilvl="7" w:tplc="F02C8A2E">
      <w:start w:val="1"/>
      <w:numFmt w:val="bullet"/>
      <w:lvlText w:val="•"/>
      <w:lvlJc w:val="left"/>
      <w:rPr>
        <w:rFonts w:hint="default"/>
      </w:rPr>
    </w:lvl>
    <w:lvl w:ilvl="8" w:tplc="876A5E08">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41C43D11"/>
    <w:multiLevelType w:val="hybridMultilevel"/>
    <w:tmpl w:val="DB166A04"/>
    <w:lvl w:ilvl="0" w:tplc="A934E1B4">
      <w:start w:val="1"/>
      <w:numFmt w:val="lowerLetter"/>
      <w:lvlText w:val="%1)"/>
      <w:lvlJc w:val="left"/>
      <w:pPr>
        <w:ind w:hanging="233"/>
      </w:pPr>
      <w:rPr>
        <w:rFonts w:ascii="Times New Roman" w:eastAsia="Times New Roman" w:hAnsi="Times New Roman" w:hint="default"/>
        <w:color w:val="545454"/>
        <w:w w:val="116"/>
        <w:sz w:val="21"/>
        <w:szCs w:val="21"/>
      </w:rPr>
    </w:lvl>
    <w:lvl w:ilvl="1" w:tplc="6A2EEB68">
      <w:start w:val="1"/>
      <w:numFmt w:val="bullet"/>
      <w:lvlText w:val="•"/>
      <w:lvlJc w:val="left"/>
      <w:rPr>
        <w:rFonts w:hint="default"/>
      </w:rPr>
    </w:lvl>
    <w:lvl w:ilvl="2" w:tplc="A0708E72">
      <w:start w:val="1"/>
      <w:numFmt w:val="bullet"/>
      <w:lvlText w:val="•"/>
      <w:lvlJc w:val="left"/>
      <w:rPr>
        <w:rFonts w:hint="default"/>
      </w:rPr>
    </w:lvl>
    <w:lvl w:ilvl="3" w:tplc="15441CCC">
      <w:start w:val="1"/>
      <w:numFmt w:val="bullet"/>
      <w:lvlText w:val="•"/>
      <w:lvlJc w:val="left"/>
      <w:rPr>
        <w:rFonts w:hint="default"/>
      </w:rPr>
    </w:lvl>
    <w:lvl w:ilvl="4" w:tplc="1C4E35D6">
      <w:start w:val="1"/>
      <w:numFmt w:val="bullet"/>
      <w:lvlText w:val="•"/>
      <w:lvlJc w:val="left"/>
      <w:rPr>
        <w:rFonts w:hint="default"/>
      </w:rPr>
    </w:lvl>
    <w:lvl w:ilvl="5" w:tplc="DFCC384C">
      <w:start w:val="1"/>
      <w:numFmt w:val="bullet"/>
      <w:lvlText w:val="•"/>
      <w:lvlJc w:val="left"/>
      <w:rPr>
        <w:rFonts w:hint="default"/>
      </w:rPr>
    </w:lvl>
    <w:lvl w:ilvl="6" w:tplc="27E00B30">
      <w:start w:val="1"/>
      <w:numFmt w:val="bullet"/>
      <w:lvlText w:val="•"/>
      <w:lvlJc w:val="left"/>
      <w:rPr>
        <w:rFonts w:hint="default"/>
      </w:rPr>
    </w:lvl>
    <w:lvl w:ilvl="7" w:tplc="784A32E0">
      <w:start w:val="1"/>
      <w:numFmt w:val="bullet"/>
      <w:lvlText w:val="•"/>
      <w:lvlJc w:val="left"/>
      <w:rPr>
        <w:rFonts w:hint="default"/>
      </w:rPr>
    </w:lvl>
    <w:lvl w:ilvl="8" w:tplc="234A12DE">
      <w:start w:val="1"/>
      <w:numFmt w:val="bullet"/>
      <w:lvlText w:val="•"/>
      <w:lvlJc w:val="left"/>
      <w:rPr>
        <w:rFonts w:hint="default"/>
      </w:r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63338E4"/>
    <w:multiLevelType w:val="hybridMultilevel"/>
    <w:tmpl w:val="1152E70C"/>
    <w:lvl w:ilvl="0" w:tplc="C9BCED58">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6">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7">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60950C51"/>
    <w:multiLevelType w:val="hybridMultilevel"/>
    <w:tmpl w:val="3E4E9A72"/>
    <w:lvl w:ilvl="0" w:tplc="855A58FA">
      <w:start w:val="1"/>
      <w:numFmt w:val="bullet"/>
      <w:lvlText w:val="-"/>
      <w:lvlJc w:val="left"/>
      <w:pPr>
        <w:ind w:hanging="281"/>
      </w:pPr>
      <w:rPr>
        <w:rFonts w:ascii="Times New Roman" w:eastAsia="Times New Roman" w:hAnsi="Times New Roman" w:hint="default"/>
        <w:color w:val="525252"/>
        <w:w w:val="120"/>
        <w:sz w:val="22"/>
        <w:szCs w:val="22"/>
      </w:rPr>
    </w:lvl>
    <w:lvl w:ilvl="1" w:tplc="0840BD22">
      <w:start w:val="1"/>
      <w:numFmt w:val="bullet"/>
      <w:lvlText w:val="•"/>
      <w:lvlJc w:val="left"/>
      <w:rPr>
        <w:rFonts w:hint="default"/>
      </w:rPr>
    </w:lvl>
    <w:lvl w:ilvl="2" w:tplc="44CE04E2">
      <w:start w:val="1"/>
      <w:numFmt w:val="bullet"/>
      <w:lvlText w:val="•"/>
      <w:lvlJc w:val="left"/>
      <w:rPr>
        <w:rFonts w:hint="default"/>
      </w:rPr>
    </w:lvl>
    <w:lvl w:ilvl="3" w:tplc="C6508CD6">
      <w:start w:val="1"/>
      <w:numFmt w:val="bullet"/>
      <w:lvlText w:val="•"/>
      <w:lvlJc w:val="left"/>
      <w:rPr>
        <w:rFonts w:hint="default"/>
      </w:rPr>
    </w:lvl>
    <w:lvl w:ilvl="4" w:tplc="691CD83A">
      <w:start w:val="1"/>
      <w:numFmt w:val="bullet"/>
      <w:lvlText w:val="•"/>
      <w:lvlJc w:val="left"/>
      <w:rPr>
        <w:rFonts w:hint="default"/>
      </w:rPr>
    </w:lvl>
    <w:lvl w:ilvl="5" w:tplc="AC0E1C72">
      <w:start w:val="1"/>
      <w:numFmt w:val="bullet"/>
      <w:lvlText w:val="•"/>
      <w:lvlJc w:val="left"/>
      <w:rPr>
        <w:rFonts w:hint="default"/>
      </w:rPr>
    </w:lvl>
    <w:lvl w:ilvl="6" w:tplc="B238A1A6">
      <w:start w:val="1"/>
      <w:numFmt w:val="bullet"/>
      <w:lvlText w:val="•"/>
      <w:lvlJc w:val="left"/>
      <w:rPr>
        <w:rFonts w:hint="default"/>
      </w:rPr>
    </w:lvl>
    <w:lvl w:ilvl="7" w:tplc="E110CB5A">
      <w:start w:val="1"/>
      <w:numFmt w:val="bullet"/>
      <w:lvlText w:val="•"/>
      <w:lvlJc w:val="left"/>
      <w:rPr>
        <w:rFonts w:hint="default"/>
      </w:rPr>
    </w:lvl>
    <w:lvl w:ilvl="8" w:tplc="C00C0D24">
      <w:start w:val="1"/>
      <w:numFmt w:val="bullet"/>
      <w:lvlText w:val="•"/>
      <w:lvlJc w:val="left"/>
      <w:rPr>
        <w:rFonts w:hint="default"/>
      </w:rPr>
    </w:lvl>
  </w:abstractNum>
  <w:abstractNum w:abstractNumId="39">
    <w:nsid w:val="63AC12E7"/>
    <w:multiLevelType w:val="hybridMultilevel"/>
    <w:tmpl w:val="A72CC91C"/>
    <w:lvl w:ilvl="0" w:tplc="BE182EF0">
      <w:start w:val="1"/>
      <w:numFmt w:val="bullet"/>
      <w:lvlText w:val="·"/>
      <w:lvlJc w:val="left"/>
      <w:pPr>
        <w:ind w:hanging="112"/>
      </w:pPr>
      <w:rPr>
        <w:rFonts w:ascii="Times New Roman" w:eastAsia="Times New Roman" w:hAnsi="Times New Roman" w:hint="default"/>
        <w:color w:val="9A9A9A"/>
        <w:w w:val="75"/>
        <w:sz w:val="22"/>
        <w:szCs w:val="22"/>
      </w:rPr>
    </w:lvl>
    <w:lvl w:ilvl="1" w:tplc="0CA46518">
      <w:start w:val="1"/>
      <w:numFmt w:val="bullet"/>
      <w:lvlText w:val="-"/>
      <w:lvlJc w:val="left"/>
      <w:pPr>
        <w:ind w:hanging="277"/>
      </w:pPr>
      <w:rPr>
        <w:rFonts w:ascii="Times New Roman" w:eastAsia="Times New Roman" w:hAnsi="Times New Roman" w:hint="default"/>
        <w:color w:val="525252"/>
        <w:w w:val="111"/>
        <w:sz w:val="22"/>
        <w:szCs w:val="22"/>
      </w:rPr>
    </w:lvl>
    <w:lvl w:ilvl="2" w:tplc="AF3C0B58">
      <w:start w:val="1"/>
      <w:numFmt w:val="bullet"/>
      <w:lvlText w:val="•"/>
      <w:lvlJc w:val="left"/>
      <w:rPr>
        <w:rFonts w:hint="default"/>
      </w:rPr>
    </w:lvl>
    <w:lvl w:ilvl="3" w:tplc="A8C41B80">
      <w:start w:val="1"/>
      <w:numFmt w:val="bullet"/>
      <w:lvlText w:val="•"/>
      <w:lvlJc w:val="left"/>
      <w:rPr>
        <w:rFonts w:hint="default"/>
      </w:rPr>
    </w:lvl>
    <w:lvl w:ilvl="4" w:tplc="656EC226">
      <w:start w:val="1"/>
      <w:numFmt w:val="bullet"/>
      <w:lvlText w:val="•"/>
      <w:lvlJc w:val="left"/>
      <w:rPr>
        <w:rFonts w:hint="default"/>
      </w:rPr>
    </w:lvl>
    <w:lvl w:ilvl="5" w:tplc="D130C92E">
      <w:start w:val="1"/>
      <w:numFmt w:val="bullet"/>
      <w:lvlText w:val="•"/>
      <w:lvlJc w:val="left"/>
      <w:rPr>
        <w:rFonts w:hint="default"/>
      </w:rPr>
    </w:lvl>
    <w:lvl w:ilvl="6" w:tplc="6F56B648">
      <w:start w:val="1"/>
      <w:numFmt w:val="bullet"/>
      <w:lvlText w:val="•"/>
      <w:lvlJc w:val="left"/>
      <w:rPr>
        <w:rFonts w:hint="default"/>
      </w:rPr>
    </w:lvl>
    <w:lvl w:ilvl="7" w:tplc="64B2937C">
      <w:start w:val="1"/>
      <w:numFmt w:val="bullet"/>
      <w:lvlText w:val="•"/>
      <w:lvlJc w:val="left"/>
      <w:rPr>
        <w:rFonts w:hint="default"/>
      </w:rPr>
    </w:lvl>
    <w:lvl w:ilvl="8" w:tplc="5E82376A">
      <w:start w:val="1"/>
      <w:numFmt w:val="bullet"/>
      <w:lvlText w:val="•"/>
      <w:lvlJc w:val="left"/>
      <w:rPr>
        <w:rFonts w:hint="default"/>
      </w:rPr>
    </w:lvl>
  </w:abstractNum>
  <w:abstractNum w:abstractNumId="4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1">
    <w:nsid w:val="67904A54"/>
    <w:multiLevelType w:val="hybridMultilevel"/>
    <w:tmpl w:val="5E08E5CC"/>
    <w:lvl w:ilvl="0" w:tplc="4358FF48">
      <w:start w:val="1"/>
      <w:numFmt w:val="decimal"/>
      <w:lvlText w:val="%1."/>
      <w:lvlJc w:val="left"/>
      <w:pPr>
        <w:ind w:hanging="257"/>
      </w:pPr>
      <w:rPr>
        <w:rFonts w:ascii="Times New Roman" w:eastAsia="Times New Roman" w:hAnsi="Times New Roman" w:hint="default"/>
        <w:color w:val="4F4F4F"/>
        <w:spacing w:val="-8"/>
        <w:w w:val="95"/>
        <w:sz w:val="21"/>
        <w:szCs w:val="21"/>
      </w:rPr>
    </w:lvl>
    <w:lvl w:ilvl="1" w:tplc="2BB88CFA">
      <w:start w:val="1"/>
      <w:numFmt w:val="bullet"/>
      <w:lvlText w:val="•"/>
      <w:lvlJc w:val="left"/>
      <w:rPr>
        <w:rFonts w:hint="default"/>
      </w:rPr>
    </w:lvl>
    <w:lvl w:ilvl="2" w:tplc="E48EDE5A">
      <w:start w:val="1"/>
      <w:numFmt w:val="bullet"/>
      <w:lvlText w:val="•"/>
      <w:lvlJc w:val="left"/>
      <w:rPr>
        <w:rFonts w:hint="default"/>
      </w:rPr>
    </w:lvl>
    <w:lvl w:ilvl="3" w:tplc="C23CF66E">
      <w:start w:val="1"/>
      <w:numFmt w:val="bullet"/>
      <w:lvlText w:val="•"/>
      <w:lvlJc w:val="left"/>
      <w:rPr>
        <w:rFonts w:hint="default"/>
      </w:rPr>
    </w:lvl>
    <w:lvl w:ilvl="4" w:tplc="9260DFA4">
      <w:start w:val="1"/>
      <w:numFmt w:val="bullet"/>
      <w:lvlText w:val="•"/>
      <w:lvlJc w:val="left"/>
      <w:rPr>
        <w:rFonts w:hint="default"/>
      </w:rPr>
    </w:lvl>
    <w:lvl w:ilvl="5" w:tplc="4162B354">
      <w:start w:val="1"/>
      <w:numFmt w:val="bullet"/>
      <w:lvlText w:val="•"/>
      <w:lvlJc w:val="left"/>
      <w:rPr>
        <w:rFonts w:hint="default"/>
      </w:rPr>
    </w:lvl>
    <w:lvl w:ilvl="6" w:tplc="31AAAEE6">
      <w:start w:val="1"/>
      <w:numFmt w:val="bullet"/>
      <w:lvlText w:val="•"/>
      <w:lvlJc w:val="left"/>
      <w:rPr>
        <w:rFonts w:hint="default"/>
      </w:rPr>
    </w:lvl>
    <w:lvl w:ilvl="7" w:tplc="49BAD952">
      <w:start w:val="1"/>
      <w:numFmt w:val="bullet"/>
      <w:lvlText w:val="•"/>
      <w:lvlJc w:val="left"/>
      <w:rPr>
        <w:rFonts w:hint="default"/>
      </w:rPr>
    </w:lvl>
    <w:lvl w:ilvl="8" w:tplc="B0ECD350">
      <w:start w:val="1"/>
      <w:numFmt w:val="bullet"/>
      <w:lvlText w:val="•"/>
      <w:lvlJc w:val="left"/>
      <w:rPr>
        <w:rFonts w:hint="default"/>
      </w:rPr>
    </w:lvl>
  </w:abstractNum>
  <w:abstractNum w:abstractNumId="42">
    <w:nsid w:val="68E15FD7"/>
    <w:multiLevelType w:val="hybridMultilevel"/>
    <w:tmpl w:val="E5EAC692"/>
    <w:lvl w:ilvl="0" w:tplc="6B809168">
      <w:start w:val="4"/>
      <w:numFmt w:val="lowerLetter"/>
      <w:lvlText w:val=".%1"/>
      <w:lvlJc w:val="left"/>
      <w:pPr>
        <w:ind w:hanging="178"/>
      </w:pPr>
      <w:rPr>
        <w:rFonts w:ascii="Times New Roman" w:eastAsia="Times New Roman" w:hAnsi="Times New Roman" w:hint="default"/>
        <w:color w:val="8E8E8E"/>
        <w:spacing w:val="12"/>
        <w:w w:val="99"/>
        <w:sz w:val="22"/>
        <w:szCs w:val="22"/>
      </w:rPr>
    </w:lvl>
    <w:lvl w:ilvl="1" w:tplc="BBC4FAE4">
      <w:start w:val="1"/>
      <w:numFmt w:val="decimal"/>
      <w:lvlText w:val="%2."/>
      <w:lvlJc w:val="left"/>
      <w:pPr>
        <w:ind w:hanging="227"/>
      </w:pPr>
      <w:rPr>
        <w:rFonts w:ascii="Times New Roman" w:eastAsia="Times New Roman" w:hAnsi="Times New Roman" w:hint="default"/>
        <w:color w:val="525252"/>
        <w:w w:val="108"/>
        <w:sz w:val="21"/>
        <w:szCs w:val="21"/>
      </w:rPr>
    </w:lvl>
    <w:lvl w:ilvl="2" w:tplc="A21A7098">
      <w:start w:val="1"/>
      <w:numFmt w:val="bullet"/>
      <w:lvlText w:val="•"/>
      <w:lvlJc w:val="left"/>
      <w:rPr>
        <w:rFonts w:hint="default"/>
      </w:rPr>
    </w:lvl>
    <w:lvl w:ilvl="3" w:tplc="1B283A8C">
      <w:start w:val="1"/>
      <w:numFmt w:val="bullet"/>
      <w:lvlText w:val="•"/>
      <w:lvlJc w:val="left"/>
      <w:rPr>
        <w:rFonts w:hint="default"/>
      </w:rPr>
    </w:lvl>
    <w:lvl w:ilvl="4" w:tplc="54F0F930">
      <w:start w:val="1"/>
      <w:numFmt w:val="bullet"/>
      <w:lvlText w:val="•"/>
      <w:lvlJc w:val="left"/>
      <w:rPr>
        <w:rFonts w:hint="default"/>
      </w:rPr>
    </w:lvl>
    <w:lvl w:ilvl="5" w:tplc="6ADCDC3C">
      <w:start w:val="1"/>
      <w:numFmt w:val="bullet"/>
      <w:lvlText w:val="•"/>
      <w:lvlJc w:val="left"/>
      <w:rPr>
        <w:rFonts w:hint="default"/>
      </w:rPr>
    </w:lvl>
    <w:lvl w:ilvl="6" w:tplc="82989612">
      <w:start w:val="1"/>
      <w:numFmt w:val="bullet"/>
      <w:lvlText w:val="•"/>
      <w:lvlJc w:val="left"/>
      <w:rPr>
        <w:rFonts w:hint="default"/>
      </w:rPr>
    </w:lvl>
    <w:lvl w:ilvl="7" w:tplc="A86CCE22">
      <w:start w:val="1"/>
      <w:numFmt w:val="bullet"/>
      <w:lvlText w:val="•"/>
      <w:lvlJc w:val="left"/>
      <w:rPr>
        <w:rFonts w:hint="default"/>
      </w:rPr>
    </w:lvl>
    <w:lvl w:ilvl="8" w:tplc="7EF4EC3E">
      <w:start w:val="1"/>
      <w:numFmt w:val="bullet"/>
      <w:lvlText w:val="•"/>
      <w:lvlJc w:val="left"/>
      <w:rPr>
        <w:rFonts w:hint="default"/>
      </w:rPr>
    </w:lvl>
  </w:abstractNum>
  <w:abstractNum w:abstractNumId="43">
    <w:nsid w:val="6EBD2778"/>
    <w:multiLevelType w:val="hybridMultilevel"/>
    <w:tmpl w:val="B0F64458"/>
    <w:lvl w:ilvl="0" w:tplc="3F425BE8">
      <w:start w:val="1"/>
      <w:numFmt w:val="lowerLetter"/>
      <w:lvlText w:val="%1)"/>
      <w:lvlJc w:val="left"/>
      <w:pPr>
        <w:ind w:hanging="227"/>
      </w:pPr>
      <w:rPr>
        <w:rFonts w:ascii="Times New Roman" w:eastAsia="Times New Roman" w:hAnsi="Times New Roman" w:hint="default"/>
        <w:color w:val="545454"/>
        <w:w w:val="112"/>
        <w:sz w:val="21"/>
        <w:szCs w:val="21"/>
      </w:rPr>
    </w:lvl>
    <w:lvl w:ilvl="1" w:tplc="557A90E4">
      <w:start w:val="1"/>
      <w:numFmt w:val="bullet"/>
      <w:lvlText w:val="•"/>
      <w:lvlJc w:val="left"/>
      <w:rPr>
        <w:rFonts w:hint="default"/>
      </w:rPr>
    </w:lvl>
    <w:lvl w:ilvl="2" w:tplc="15166E74">
      <w:start w:val="1"/>
      <w:numFmt w:val="bullet"/>
      <w:lvlText w:val="•"/>
      <w:lvlJc w:val="left"/>
      <w:rPr>
        <w:rFonts w:hint="default"/>
      </w:rPr>
    </w:lvl>
    <w:lvl w:ilvl="3" w:tplc="FA38E7CC">
      <w:start w:val="1"/>
      <w:numFmt w:val="bullet"/>
      <w:lvlText w:val="•"/>
      <w:lvlJc w:val="left"/>
      <w:rPr>
        <w:rFonts w:hint="default"/>
      </w:rPr>
    </w:lvl>
    <w:lvl w:ilvl="4" w:tplc="1B4A4E58">
      <w:start w:val="1"/>
      <w:numFmt w:val="bullet"/>
      <w:lvlText w:val="•"/>
      <w:lvlJc w:val="left"/>
      <w:rPr>
        <w:rFonts w:hint="default"/>
      </w:rPr>
    </w:lvl>
    <w:lvl w:ilvl="5" w:tplc="0A5E2E5C">
      <w:start w:val="1"/>
      <w:numFmt w:val="bullet"/>
      <w:lvlText w:val="•"/>
      <w:lvlJc w:val="left"/>
      <w:rPr>
        <w:rFonts w:hint="default"/>
      </w:rPr>
    </w:lvl>
    <w:lvl w:ilvl="6" w:tplc="E520A7AA">
      <w:start w:val="1"/>
      <w:numFmt w:val="bullet"/>
      <w:lvlText w:val="•"/>
      <w:lvlJc w:val="left"/>
      <w:rPr>
        <w:rFonts w:hint="default"/>
      </w:rPr>
    </w:lvl>
    <w:lvl w:ilvl="7" w:tplc="D6F63AD6">
      <w:start w:val="1"/>
      <w:numFmt w:val="bullet"/>
      <w:lvlText w:val="•"/>
      <w:lvlJc w:val="left"/>
      <w:rPr>
        <w:rFonts w:hint="default"/>
      </w:rPr>
    </w:lvl>
    <w:lvl w:ilvl="8" w:tplc="849233A2">
      <w:start w:val="1"/>
      <w:numFmt w:val="bullet"/>
      <w:lvlText w:val="•"/>
      <w:lvlJc w:val="left"/>
      <w:rPr>
        <w:rFonts w:hint="default"/>
      </w:rPr>
    </w:lvl>
  </w:abstractNum>
  <w:abstractNum w:abstractNumId="4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6">
    <w:nsid w:val="7A0B54F1"/>
    <w:multiLevelType w:val="hybridMultilevel"/>
    <w:tmpl w:val="EAC409E0"/>
    <w:lvl w:ilvl="0" w:tplc="4386F0A8">
      <w:start w:val="1"/>
      <w:numFmt w:val="bullet"/>
      <w:lvlText w:val="-"/>
      <w:lvlJc w:val="left"/>
      <w:pPr>
        <w:ind w:hanging="275"/>
      </w:pPr>
      <w:rPr>
        <w:rFonts w:ascii="Times New Roman" w:eastAsia="Times New Roman" w:hAnsi="Times New Roman" w:hint="default"/>
        <w:color w:val="545454"/>
        <w:w w:val="125"/>
        <w:sz w:val="21"/>
        <w:szCs w:val="21"/>
      </w:rPr>
    </w:lvl>
    <w:lvl w:ilvl="1" w:tplc="DDF6C850">
      <w:start w:val="1"/>
      <w:numFmt w:val="bullet"/>
      <w:lvlText w:val="•"/>
      <w:lvlJc w:val="left"/>
      <w:rPr>
        <w:rFonts w:hint="default"/>
      </w:rPr>
    </w:lvl>
    <w:lvl w:ilvl="2" w:tplc="1CAE887C">
      <w:start w:val="1"/>
      <w:numFmt w:val="bullet"/>
      <w:lvlText w:val="•"/>
      <w:lvlJc w:val="left"/>
      <w:rPr>
        <w:rFonts w:hint="default"/>
      </w:rPr>
    </w:lvl>
    <w:lvl w:ilvl="3" w:tplc="91E0AF1C">
      <w:start w:val="1"/>
      <w:numFmt w:val="bullet"/>
      <w:lvlText w:val="•"/>
      <w:lvlJc w:val="left"/>
      <w:rPr>
        <w:rFonts w:hint="default"/>
      </w:rPr>
    </w:lvl>
    <w:lvl w:ilvl="4" w:tplc="7610BD7A">
      <w:start w:val="1"/>
      <w:numFmt w:val="bullet"/>
      <w:lvlText w:val="•"/>
      <w:lvlJc w:val="left"/>
      <w:rPr>
        <w:rFonts w:hint="default"/>
      </w:rPr>
    </w:lvl>
    <w:lvl w:ilvl="5" w:tplc="90DE2772">
      <w:start w:val="1"/>
      <w:numFmt w:val="bullet"/>
      <w:lvlText w:val="•"/>
      <w:lvlJc w:val="left"/>
      <w:rPr>
        <w:rFonts w:hint="default"/>
      </w:rPr>
    </w:lvl>
    <w:lvl w:ilvl="6" w:tplc="8B223438">
      <w:start w:val="1"/>
      <w:numFmt w:val="bullet"/>
      <w:lvlText w:val="•"/>
      <w:lvlJc w:val="left"/>
      <w:rPr>
        <w:rFonts w:hint="default"/>
      </w:rPr>
    </w:lvl>
    <w:lvl w:ilvl="7" w:tplc="B04286BA">
      <w:start w:val="1"/>
      <w:numFmt w:val="bullet"/>
      <w:lvlText w:val="•"/>
      <w:lvlJc w:val="left"/>
      <w:rPr>
        <w:rFonts w:hint="default"/>
      </w:rPr>
    </w:lvl>
    <w:lvl w:ilvl="8" w:tplc="05DAD82C">
      <w:start w:val="1"/>
      <w:numFmt w:val="bullet"/>
      <w:lvlText w:val="•"/>
      <w:lvlJc w:val="left"/>
      <w:rPr>
        <w:rFonts w:hint="default"/>
      </w:rPr>
    </w:lvl>
  </w:abstractNum>
  <w:abstractNum w:abstractNumId="4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abstractNum w:abstractNumId="49">
    <w:nsid w:val="7F227F7F"/>
    <w:multiLevelType w:val="hybridMultilevel"/>
    <w:tmpl w:val="F20694A4"/>
    <w:lvl w:ilvl="0" w:tplc="D9486152">
      <w:start w:val="1"/>
      <w:numFmt w:val="bullet"/>
      <w:lvlText w:val="·"/>
      <w:lvlJc w:val="left"/>
      <w:pPr>
        <w:ind w:hanging="74"/>
      </w:pPr>
      <w:rPr>
        <w:rFonts w:ascii="Times New Roman" w:eastAsia="Times New Roman" w:hAnsi="Times New Roman" w:hint="default"/>
        <w:color w:val="828282"/>
        <w:w w:val="63"/>
        <w:sz w:val="21"/>
        <w:szCs w:val="21"/>
      </w:rPr>
    </w:lvl>
    <w:lvl w:ilvl="1" w:tplc="E3A837DC">
      <w:start w:val="1"/>
      <w:numFmt w:val="bullet"/>
      <w:lvlText w:val="•"/>
      <w:lvlJc w:val="left"/>
      <w:rPr>
        <w:rFonts w:hint="default"/>
      </w:rPr>
    </w:lvl>
    <w:lvl w:ilvl="2" w:tplc="45124D58">
      <w:start w:val="1"/>
      <w:numFmt w:val="bullet"/>
      <w:lvlText w:val="•"/>
      <w:lvlJc w:val="left"/>
      <w:rPr>
        <w:rFonts w:hint="default"/>
      </w:rPr>
    </w:lvl>
    <w:lvl w:ilvl="3" w:tplc="7E448A90">
      <w:start w:val="1"/>
      <w:numFmt w:val="bullet"/>
      <w:lvlText w:val="•"/>
      <w:lvlJc w:val="left"/>
      <w:rPr>
        <w:rFonts w:hint="default"/>
      </w:rPr>
    </w:lvl>
    <w:lvl w:ilvl="4" w:tplc="54500268">
      <w:start w:val="1"/>
      <w:numFmt w:val="bullet"/>
      <w:lvlText w:val="•"/>
      <w:lvlJc w:val="left"/>
      <w:rPr>
        <w:rFonts w:hint="default"/>
      </w:rPr>
    </w:lvl>
    <w:lvl w:ilvl="5" w:tplc="A538D602">
      <w:start w:val="1"/>
      <w:numFmt w:val="bullet"/>
      <w:lvlText w:val="•"/>
      <w:lvlJc w:val="left"/>
      <w:rPr>
        <w:rFonts w:hint="default"/>
      </w:rPr>
    </w:lvl>
    <w:lvl w:ilvl="6" w:tplc="9E48DBB4">
      <w:start w:val="1"/>
      <w:numFmt w:val="bullet"/>
      <w:lvlText w:val="•"/>
      <w:lvlJc w:val="left"/>
      <w:rPr>
        <w:rFonts w:hint="default"/>
      </w:rPr>
    </w:lvl>
    <w:lvl w:ilvl="7" w:tplc="30C8F74C">
      <w:start w:val="1"/>
      <w:numFmt w:val="bullet"/>
      <w:lvlText w:val="•"/>
      <w:lvlJc w:val="left"/>
      <w:rPr>
        <w:rFonts w:hint="default"/>
      </w:rPr>
    </w:lvl>
    <w:lvl w:ilvl="8" w:tplc="D4185C52">
      <w:start w:val="1"/>
      <w:numFmt w:val="bullet"/>
      <w:lvlText w:val="•"/>
      <w:lvlJc w:val="left"/>
      <w:rPr>
        <w:rFonts w:hint="default"/>
      </w:rPr>
    </w:lvl>
  </w:abstractNum>
  <w:num w:numId="1">
    <w:abstractNumId w:val="40"/>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7"/>
  </w:num>
  <w:num w:numId="16">
    <w:abstractNumId w:val="44"/>
  </w:num>
  <w:num w:numId="17">
    <w:abstractNumId w:val="23"/>
  </w:num>
  <w:num w:numId="18">
    <w:abstractNumId w:val="31"/>
  </w:num>
  <w:num w:numId="19">
    <w:abstractNumId w:val="36"/>
  </w:num>
  <w:num w:numId="20">
    <w:abstractNumId w:val="16"/>
  </w:num>
  <w:num w:numId="21">
    <w:abstractNumId w:val="26"/>
  </w:num>
  <w:num w:numId="22">
    <w:abstractNumId w:val="19"/>
  </w:num>
  <w:num w:numId="23">
    <w:abstractNumId w:val="48"/>
  </w:num>
  <w:num w:numId="24">
    <w:abstractNumId w:val="45"/>
  </w:num>
  <w:num w:numId="25">
    <w:abstractNumId w:val="29"/>
  </w:num>
  <w:num w:numId="26">
    <w:abstractNumId w:val="34"/>
  </w:num>
  <w:num w:numId="27">
    <w:abstractNumId w:val="27"/>
  </w:num>
  <w:num w:numId="28">
    <w:abstractNumId w:val="12"/>
  </w:num>
  <w:num w:numId="29">
    <w:abstractNumId w:val="22"/>
  </w:num>
  <w:num w:numId="30">
    <w:abstractNumId w:val="15"/>
  </w:num>
  <w:num w:numId="31">
    <w:abstractNumId w:val="37"/>
  </w:num>
  <w:num w:numId="32">
    <w:abstractNumId w:val="33"/>
  </w:num>
  <w:num w:numId="33">
    <w:abstractNumId w:val="21"/>
  </w:num>
  <w:num w:numId="34">
    <w:abstractNumId w:val="30"/>
  </w:num>
  <w:num w:numId="35">
    <w:abstractNumId w:val="13"/>
  </w:num>
  <w:num w:numId="36">
    <w:abstractNumId w:val="49"/>
  </w:num>
  <w:num w:numId="37">
    <w:abstractNumId w:val="11"/>
  </w:num>
  <w:num w:numId="38">
    <w:abstractNumId w:val="43"/>
  </w:num>
  <w:num w:numId="39">
    <w:abstractNumId w:val="20"/>
  </w:num>
  <w:num w:numId="40">
    <w:abstractNumId w:val="39"/>
  </w:num>
  <w:num w:numId="41">
    <w:abstractNumId w:val="24"/>
  </w:num>
  <w:num w:numId="42">
    <w:abstractNumId w:val="42"/>
  </w:num>
  <w:num w:numId="43">
    <w:abstractNumId w:val="41"/>
  </w:num>
  <w:num w:numId="44">
    <w:abstractNumId w:val="25"/>
  </w:num>
  <w:num w:numId="45">
    <w:abstractNumId w:val="17"/>
  </w:num>
  <w:num w:numId="46">
    <w:abstractNumId w:val="10"/>
  </w:num>
  <w:num w:numId="47">
    <w:abstractNumId w:val="46"/>
  </w:num>
  <w:num w:numId="48">
    <w:abstractNumId w:val="38"/>
  </w:num>
  <w:num w:numId="49">
    <w:abstractNumId w:val="28"/>
  </w:num>
  <w:num w:numId="50">
    <w:abstractNumId w:val="3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stylePaneFormatFilter w:val="1024"/>
  <w:defaultTabStop w:val="0"/>
  <w:evenAndOddHeaders/>
  <w:characterSpacingControl w:val="doNotCompress"/>
  <w:hdrShapeDefaults>
    <o:shapedefaults v:ext="edit" spidmax="24577"/>
  </w:hdrShapeDefaults>
  <w:footnotePr>
    <w:footnote w:id="-1"/>
    <w:footnote w:id="0"/>
  </w:footnotePr>
  <w:endnotePr>
    <w:endnote w:id="-1"/>
    <w:endnote w:id="0"/>
  </w:endnotePr>
  <w:compat/>
  <w:rsids>
    <w:rsidRoot w:val="00375B7D"/>
    <w:rsid w:val="00004A61"/>
    <w:rsid w:val="00006B92"/>
    <w:rsid w:val="00013648"/>
    <w:rsid w:val="00021AB5"/>
    <w:rsid w:val="00023FE7"/>
    <w:rsid w:val="00025CCC"/>
    <w:rsid w:val="00026C68"/>
    <w:rsid w:val="00030E6D"/>
    <w:rsid w:val="000457CE"/>
    <w:rsid w:val="00047E1A"/>
    <w:rsid w:val="00051A20"/>
    <w:rsid w:val="00053B9D"/>
    <w:rsid w:val="00054A72"/>
    <w:rsid w:val="000729CC"/>
    <w:rsid w:val="000765BB"/>
    <w:rsid w:val="000A4C36"/>
    <w:rsid w:val="000A7ADF"/>
    <w:rsid w:val="000C2D42"/>
    <w:rsid w:val="000C4D55"/>
    <w:rsid w:val="000C5965"/>
    <w:rsid w:val="000D3708"/>
    <w:rsid w:val="000D5AB0"/>
    <w:rsid w:val="000E7D84"/>
    <w:rsid w:val="001021DE"/>
    <w:rsid w:val="001034E9"/>
    <w:rsid w:val="00113356"/>
    <w:rsid w:val="00113674"/>
    <w:rsid w:val="001139B0"/>
    <w:rsid w:val="00117BAB"/>
    <w:rsid w:val="00121430"/>
    <w:rsid w:val="00123361"/>
    <w:rsid w:val="0012498E"/>
    <w:rsid w:val="00130939"/>
    <w:rsid w:val="0014288A"/>
    <w:rsid w:val="00145F8B"/>
    <w:rsid w:val="001517DA"/>
    <w:rsid w:val="00153421"/>
    <w:rsid w:val="00153FC2"/>
    <w:rsid w:val="0015421A"/>
    <w:rsid w:val="0017382B"/>
    <w:rsid w:val="00180875"/>
    <w:rsid w:val="00184D09"/>
    <w:rsid w:val="001B234D"/>
    <w:rsid w:val="001B2FEB"/>
    <w:rsid w:val="001B7359"/>
    <w:rsid w:val="001C2960"/>
    <w:rsid w:val="001D060C"/>
    <w:rsid w:val="001D5B21"/>
    <w:rsid w:val="001D672E"/>
    <w:rsid w:val="001D76C5"/>
    <w:rsid w:val="001E7A37"/>
    <w:rsid w:val="001F63DF"/>
    <w:rsid w:val="0020454E"/>
    <w:rsid w:val="00221879"/>
    <w:rsid w:val="0023399C"/>
    <w:rsid w:val="00237FB3"/>
    <w:rsid w:val="00241082"/>
    <w:rsid w:val="00245357"/>
    <w:rsid w:val="00272B85"/>
    <w:rsid w:val="0027672B"/>
    <w:rsid w:val="00276956"/>
    <w:rsid w:val="00277011"/>
    <w:rsid w:val="00280C99"/>
    <w:rsid w:val="00283C41"/>
    <w:rsid w:val="002855C3"/>
    <w:rsid w:val="002A45D6"/>
    <w:rsid w:val="002B15AB"/>
    <w:rsid w:val="002C0CCC"/>
    <w:rsid w:val="002C35D8"/>
    <w:rsid w:val="002C6D11"/>
    <w:rsid w:val="002C7AB9"/>
    <w:rsid w:val="002D17BF"/>
    <w:rsid w:val="002D3C16"/>
    <w:rsid w:val="002F0996"/>
    <w:rsid w:val="002F162F"/>
    <w:rsid w:val="00307BC3"/>
    <w:rsid w:val="003114C3"/>
    <w:rsid w:val="00315737"/>
    <w:rsid w:val="00321A87"/>
    <w:rsid w:val="00330117"/>
    <w:rsid w:val="00333FAB"/>
    <w:rsid w:val="003357BE"/>
    <w:rsid w:val="003500DB"/>
    <w:rsid w:val="0035110B"/>
    <w:rsid w:val="003522FC"/>
    <w:rsid w:val="00353169"/>
    <w:rsid w:val="00357007"/>
    <w:rsid w:val="0036088C"/>
    <w:rsid w:val="0036307B"/>
    <w:rsid w:val="00365328"/>
    <w:rsid w:val="00375B7D"/>
    <w:rsid w:val="00382FF3"/>
    <w:rsid w:val="00384B3D"/>
    <w:rsid w:val="00385E2C"/>
    <w:rsid w:val="00390196"/>
    <w:rsid w:val="00394502"/>
    <w:rsid w:val="00397E6C"/>
    <w:rsid w:val="003A1699"/>
    <w:rsid w:val="003A474C"/>
    <w:rsid w:val="003B1DC0"/>
    <w:rsid w:val="003B4D24"/>
    <w:rsid w:val="003B5276"/>
    <w:rsid w:val="003B6566"/>
    <w:rsid w:val="003C2D25"/>
    <w:rsid w:val="003D38A7"/>
    <w:rsid w:val="003D47C3"/>
    <w:rsid w:val="003F4681"/>
    <w:rsid w:val="0041125E"/>
    <w:rsid w:val="00412746"/>
    <w:rsid w:val="004247E0"/>
    <w:rsid w:val="00424DD7"/>
    <w:rsid w:val="004349A4"/>
    <w:rsid w:val="00436DE1"/>
    <w:rsid w:val="004374AA"/>
    <w:rsid w:val="00444588"/>
    <w:rsid w:val="00452B73"/>
    <w:rsid w:val="00453285"/>
    <w:rsid w:val="00454277"/>
    <w:rsid w:val="0046082D"/>
    <w:rsid w:val="00461A93"/>
    <w:rsid w:val="004627F9"/>
    <w:rsid w:val="00462CA3"/>
    <w:rsid w:val="004641B9"/>
    <w:rsid w:val="0048306C"/>
    <w:rsid w:val="004A5318"/>
    <w:rsid w:val="004A67F5"/>
    <w:rsid w:val="004A68F5"/>
    <w:rsid w:val="004A7263"/>
    <w:rsid w:val="004C0E49"/>
    <w:rsid w:val="004C6C4C"/>
    <w:rsid w:val="004C7862"/>
    <w:rsid w:val="004D488E"/>
    <w:rsid w:val="004D6564"/>
    <w:rsid w:val="004E0047"/>
    <w:rsid w:val="004E0B74"/>
    <w:rsid w:val="004E5512"/>
    <w:rsid w:val="004F4611"/>
    <w:rsid w:val="005016EE"/>
    <w:rsid w:val="005052D5"/>
    <w:rsid w:val="00512844"/>
    <w:rsid w:val="005419D0"/>
    <w:rsid w:val="005459DC"/>
    <w:rsid w:val="00555C55"/>
    <w:rsid w:val="00564660"/>
    <w:rsid w:val="005649F6"/>
    <w:rsid w:val="00567A77"/>
    <w:rsid w:val="00580EB9"/>
    <w:rsid w:val="00581D1E"/>
    <w:rsid w:val="005853BD"/>
    <w:rsid w:val="005854A2"/>
    <w:rsid w:val="005A47F1"/>
    <w:rsid w:val="005B04DD"/>
    <w:rsid w:val="005B09EE"/>
    <w:rsid w:val="005B4361"/>
    <w:rsid w:val="005B54A2"/>
    <w:rsid w:val="005C0B29"/>
    <w:rsid w:val="005C650F"/>
    <w:rsid w:val="005D03A3"/>
    <w:rsid w:val="005D4AFD"/>
    <w:rsid w:val="005D7593"/>
    <w:rsid w:val="005D7BD5"/>
    <w:rsid w:val="005F4763"/>
    <w:rsid w:val="005F5462"/>
    <w:rsid w:val="006003F0"/>
    <w:rsid w:val="00601D24"/>
    <w:rsid w:val="00603E4D"/>
    <w:rsid w:val="00604549"/>
    <w:rsid w:val="00613739"/>
    <w:rsid w:val="006176F0"/>
    <w:rsid w:val="006221A8"/>
    <w:rsid w:val="006253A8"/>
    <w:rsid w:val="006263E9"/>
    <w:rsid w:val="00626FF8"/>
    <w:rsid w:val="0064120C"/>
    <w:rsid w:val="006414E3"/>
    <w:rsid w:val="00642100"/>
    <w:rsid w:val="00643085"/>
    <w:rsid w:val="006527C2"/>
    <w:rsid w:val="00653BDD"/>
    <w:rsid w:val="00656460"/>
    <w:rsid w:val="00656BBE"/>
    <w:rsid w:val="00663F5D"/>
    <w:rsid w:val="006648AB"/>
    <w:rsid w:val="006666E6"/>
    <w:rsid w:val="0067307F"/>
    <w:rsid w:val="0067786B"/>
    <w:rsid w:val="006806F9"/>
    <w:rsid w:val="00683207"/>
    <w:rsid w:val="006931F4"/>
    <w:rsid w:val="00696B29"/>
    <w:rsid w:val="00696B83"/>
    <w:rsid w:val="006B086C"/>
    <w:rsid w:val="006B1A3A"/>
    <w:rsid w:val="006B46CF"/>
    <w:rsid w:val="006D197E"/>
    <w:rsid w:val="006D1E61"/>
    <w:rsid w:val="006D4072"/>
    <w:rsid w:val="006D4DAE"/>
    <w:rsid w:val="006D5C06"/>
    <w:rsid w:val="006E29A7"/>
    <w:rsid w:val="006E2CFE"/>
    <w:rsid w:val="006E47AB"/>
    <w:rsid w:val="006F257A"/>
    <w:rsid w:val="006F3D7E"/>
    <w:rsid w:val="006F757D"/>
    <w:rsid w:val="007100FB"/>
    <w:rsid w:val="007118B8"/>
    <w:rsid w:val="00731C2E"/>
    <w:rsid w:val="00741940"/>
    <w:rsid w:val="00742BD3"/>
    <w:rsid w:val="00756512"/>
    <w:rsid w:val="007578AF"/>
    <w:rsid w:val="00773203"/>
    <w:rsid w:val="00782C67"/>
    <w:rsid w:val="00785811"/>
    <w:rsid w:val="00792369"/>
    <w:rsid w:val="0079291B"/>
    <w:rsid w:val="007A1E7B"/>
    <w:rsid w:val="007A6848"/>
    <w:rsid w:val="007B0ED9"/>
    <w:rsid w:val="007B5F8B"/>
    <w:rsid w:val="007C219A"/>
    <w:rsid w:val="007C4E9F"/>
    <w:rsid w:val="007E65F4"/>
    <w:rsid w:val="007F1013"/>
    <w:rsid w:val="00805CEE"/>
    <w:rsid w:val="00810145"/>
    <w:rsid w:val="0081065F"/>
    <w:rsid w:val="00810855"/>
    <w:rsid w:val="008171A3"/>
    <w:rsid w:val="0082047D"/>
    <w:rsid w:val="0082542F"/>
    <w:rsid w:val="00827159"/>
    <w:rsid w:val="00831BDB"/>
    <w:rsid w:val="00832F64"/>
    <w:rsid w:val="00833610"/>
    <w:rsid w:val="0083602E"/>
    <w:rsid w:val="00836D32"/>
    <w:rsid w:val="00844A0D"/>
    <w:rsid w:val="00852FB0"/>
    <w:rsid w:val="00863F88"/>
    <w:rsid w:val="0087387F"/>
    <w:rsid w:val="00876A54"/>
    <w:rsid w:val="00880462"/>
    <w:rsid w:val="00894E80"/>
    <w:rsid w:val="00897FEA"/>
    <w:rsid w:val="008A30F3"/>
    <w:rsid w:val="008A37D7"/>
    <w:rsid w:val="008B0D8D"/>
    <w:rsid w:val="008B150B"/>
    <w:rsid w:val="008B4EDF"/>
    <w:rsid w:val="008B7126"/>
    <w:rsid w:val="008B76D7"/>
    <w:rsid w:val="008B7F0C"/>
    <w:rsid w:val="008C01FC"/>
    <w:rsid w:val="008C2C86"/>
    <w:rsid w:val="008D585D"/>
    <w:rsid w:val="008E1E8A"/>
    <w:rsid w:val="008E2022"/>
    <w:rsid w:val="00900F6C"/>
    <w:rsid w:val="00935223"/>
    <w:rsid w:val="0093596B"/>
    <w:rsid w:val="00941FD2"/>
    <w:rsid w:val="00943784"/>
    <w:rsid w:val="009439D2"/>
    <w:rsid w:val="00950D6E"/>
    <w:rsid w:val="0096314F"/>
    <w:rsid w:val="009637ED"/>
    <w:rsid w:val="00963CE3"/>
    <w:rsid w:val="00964CDB"/>
    <w:rsid w:val="00964D1F"/>
    <w:rsid w:val="00973558"/>
    <w:rsid w:val="009817B4"/>
    <w:rsid w:val="00981FBA"/>
    <w:rsid w:val="009A1FF6"/>
    <w:rsid w:val="009A3772"/>
    <w:rsid w:val="009B1641"/>
    <w:rsid w:val="009D0BA8"/>
    <w:rsid w:val="009D679D"/>
    <w:rsid w:val="009F3E64"/>
    <w:rsid w:val="00A03228"/>
    <w:rsid w:val="00A1129B"/>
    <w:rsid w:val="00A17AD9"/>
    <w:rsid w:val="00A315A9"/>
    <w:rsid w:val="00A37346"/>
    <w:rsid w:val="00A3757B"/>
    <w:rsid w:val="00A42F8F"/>
    <w:rsid w:val="00A456A2"/>
    <w:rsid w:val="00A47D32"/>
    <w:rsid w:val="00A541D7"/>
    <w:rsid w:val="00A56CBF"/>
    <w:rsid w:val="00A7197E"/>
    <w:rsid w:val="00A71D37"/>
    <w:rsid w:val="00A71F75"/>
    <w:rsid w:val="00A76D2E"/>
    <w:rsid w:val="00A83536"/>
    <w:rsid w:val="00A84E92"/>
    <w:rsid w:val="00A9433A"/>
    <w:rsid w:val="00AA2CC5"/>
    <w:rsid w:val="00AA3ED7"/>
    <w:rsid w:val="00AB2217"/>
    <w:rsid w:val="00AB33AF"/>
    <w:rsid w:val="00AB6D93"/>
    <w:rsid w:val="00AB7D6A"/>
    <w:rsid w:val="00AC013E"/>
    <w:rsid w:val="00AC7AA3"/>
    <w:rsid w:val="00AD34F0"/>
    <w:rsid w:val="00AE328B"/>
    <w:rsid w:val="00B01042"/>
    <w:rsid w:val="00B022E9"/>
    <w:rsid w:val="00B0355C"/>
    <w:rsid w:val="00B060FC"/>
    <w:rsid w:val="00B0670C"/>
    <w:rsid w:val="00B120E8"/>
    <w:rsid w:val="00B121F6"/>
    <w:rsid w:val="00B16361"/>
    <w:rsid w:val="00B16A73"/>
    <w:rsid w:val="00B405BE"/>
    <w:rsid w:val="00B4283E"/>
    <w:rsid w:val="00B47FA7"/>
    <w:rsid w:val="00B53F3B"/>
    <w:rsid w:val="00B63004"/>
    <w:rsid w:val="00B630DC"/>
    <w:rsid w:val="00B65C76"/>
    <w:rsid w:val="00B75EE3"/>
    <w:rsid w:val="00B75FF0"/>
    <w:rsid w:val="00B95929"/>
    <w:rsid w:val="00BA0E36"/>
    <w:rsid w:val="00BA11ED"/>
    <w:rsid w:val="00BA2E73"/>
    <w:rsid w:val="00BA4296"/>
    <w:rsid w:val="00BB433C"/>
    <w:rsid w:val="00BC16DD"/>
    <w:rsid w:val="00BC39EF"/>
    <w:rsid w:val="00BC3B92"/>
    <w:rsid w:val="00BC77AE"/>
    <w:rsid w:val="00BD0F95"/>
    <w:rsid w:val="00BD79A4"/>
    <w:rsid w:val="00BE0030"/>
    <w:rsid w:val="00BE2350"/>
    <w:rsid w:val="00BE6EBC"/>
    <w:rsid w:val="00BF377C"/>
    <w:rsid w:val="00BF5618"/>
    <w:rsid w:val="00BF7CAE"/>
    <w:rsid w:val="00C21C66"/>
    <w:rsid w:val="00C3262B"/>
    <w:rsid w:val="00C36DBF"/>
    <w:rsid w:val="00C42FF3"/>
    <w:rsid w:val="00C44942"/>
    <w:rsid w:val="00C46200"/>
    <w:rsid w:val="00C50953"/>
    <w:rsid w:val="00CA04A5"/>
    <w:rsid w:val="00CA6A40"/>
    <w:rsid w:val="00CB5977"/>
    <w:rsid w:val="00CB616D"/>
    <w:rsid w:val="00CC02BF"/>
    <w:rsid w:val="00CC2643"/>
    <w:rsid w:val="00CC554B"/>
    <w:rsid w:val="00CD0040"/>
    <w:rsid w:val="00CD0A7B"/>
    <w:rsid w:val="00CE0A1F"/>
    <w:rsid w:val="00CE25FF"/>
    <w:rsid w:val="00CF1DF9"/>
    <w:rsid w:val="00D041F1"/>
    <w:rsid w:val="00D07FA3"/>
    <w:rsid w:val="00D14DF8"/>
    <w:rsid w:val="00D17921"/>
    <w:rsid w:val="00D25510"/>
    <w:rsid w:val="00D34DA2"/>
    <w:rsid w:val="00D35341"/>
    <w:rsid w:val="00D50582"/>
    <w:rsid w:val="00D5071E"/>
    <w:rsid w:val="00D56BC5"/>
    <w:rsid w:val="00D61530"/>
    <w:rsid w:val="00D6161A"/>
    <w:rsid w:val="00D71FAD"/>
    <w:rsid w:val="00D80B22"/>
    <w:rsid w:val="00D8552A"/>
    <w:rsid w:val="00D92743"/>
    <w:rsid w:val="00D92912"/>
    <w:rsid w:val="00D97E98"/>
    <w:rsid w:val="00DB235D"/>
    <w:rsid w:val="00DB350E"/>
    <w:rsid w:val="00DB4E8B"/>
    <w:rsid w:val="00DC652E"/>
    <w:rsid w:val="00DD05FA"/>
    <w:rsid w:val="00DD14F0"/>
    <w:rsid w:val="00DD2937"/>
    <w:rsid w:val="00DD463B"/>
    <w:rsid w:val="00DE31BA"/>
    <w:rsid w:val="00DE35EA"/>
    <w:rsid w:val="00DE65AF"/>
    <w:rsid w:val="00DE7381"/>
    <w:rsid w:val="00E04CB5"/>
    <w:rsid w:val="00E06461"/>
    <w:rsid w:val="00E10B86"/>
    <w:rsid w:val="00E1506A"/>
    <w:rsid w:val="00E23E12"/>
    <w:rsid w:val="00E240F8"/>
    <w:rsid w:val="00E24B6A"/>
    <w:rsid w:val="00E2654F"/>
    <w:rsid w:val="00E435E7"/>
    <w:rsid w:val="00E57182"/>
    <w:rsid w:val="00E70C8D"/>
    <w:rsid w:val="00E73A11"/>
    <w:rsid w:val="00E81068"/>
    <w:rsid w:val="00E847EE"/>
    <w:rsid w:val="00E9173C"/>
    <w:rsid w:val="00E91E74"/>
    <w:rsid w:val="00E95363"/>
    <w:rsid w:val="00EC6C55"/>
    <w:rsid w:val="00EC6E14"/>
    <w:rsid w:val="00EC7335"/>
    <w:rsid w:val="00ED1065"/>
    <w:rsid w:val="00ED3CAA"/>
    <w:rsid w:val="00ED5F90"/>
    <w:rsid w:val="00EE35CD"/>
    <w:rsid w:val="00EF6A1A"/>
    <w:rsid w:val="00F12600"/>
    <w:rsid w:val="00F321B6"/>
    <w:rsid w:val="00F533AE"/>
    <w:rsid w:val="00F57C50"/>
    <w:rsid w:val="00F63542"/>
    <w:rsid w:val="00F70C38"/>
    <w:rsid w:val="00F71115"/>
    <w:rsid w:val="00F83258"/>
    <w:rsid w:val="00F84499"/>
    <w:rsid w:val="00F85470"/>
    <w:rsid w:val="00F92555"/>
    <w:rsid w:val="00FA4CC2"/>
    <w:rsid w:val="00FA529D"/>
    <w:rsid w:val="00FB19DB"/>
    <w:rsid w:val="00FC5CA2"/>
    <w:rsid w:val="00FD3A41"/>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font7">
    <w:name w:val="font7"/>
    <w:basedOn w:val="Normal"/>
    <w:rsid w:val="00B022E9"/>
    <w:pPr>
      <w:spacing w:before="100" w:beforeAutospacing="1" w:after="100" w:afterAutospacing="1" w:line="240" w:lineRule="auto"/>
      <w:ind w:firstLine="0"/>
      <w:jc w:val="left"/>
    </w:pPr>
    <w:rPr>
      <w:rFonts w:ascii="Tahoma" w:eastAsia="Times New Roman" w:hAnsi="Tahoma" w:cs="Tahoma"/>
      <w:color w:val="000000"/>
      <w:sz w:val="18"/>
      <w:szCs w:val="18"/>
      <w:lang w:val="sq-AL" w:eastAsia="sq-AL"/>
    </w:rPr>
  </w:style>
  <w:style w:type="paragraph" w:customStyle="1" w:styleId="font8">
    <w:name w:val="font8"/>
    <w:basedOn w:val="Normal"/>
    <w:rsid w:val="00B022E9"/>
    <w:pPr>
      <w:spacing w:before="100" w:beforeAutospacing="1" w:after="100" w:afterAutospacing="1" w:line="240" w:lineRule="auto"/>
      <w:ind w:firstLine="0"/>
      <w:jc w:val="left"/>
    </w:pPr>
    <w:rPr>
      <w:rFonts w:ascii="Tahoma" w:eastAsia="Times New Roman" w:hAnsi="Tahoma" w:cs="Tahoma"/>
      <w:b/>
      <w:bCs/>
      <w:color w:val="000000"/>
      <w:sz w:val="18"/>
      <w:szCs w:val="18"/>
      <w:lang w:val="sq-AL" w:eastAsia="sq-AL"/>
    </w:rPr>
  </w:style>
  <w:style w:type="paragraph" w:customStyle="1" w:styleId="font9">
    <w:name w:val="font9"/>
    <w:basedOn w:val="Normal"/>
    <w:rsid w:val="00B022E9"/>
    <w:pPr>
      <w:spacing w:before="100" w:beforeAutospacing="1" w:after="100" w:afterAutospacing="1" w:line="240" w:lineRule="auto"/>
      <w:ind w:firstLine="0"/>
      <w:jc w:val="left"/>
    </w:pPr>
    <w:rPr>
      <w:rFonts w:ascii="Tahoma" w:eastAsia="Times New Roman" w:hAnsi="Tahoma" w:cs="Tahoma"/>
      <w:i/>
      <w:iCs/>
      <w:color w:val="000000"/>
      <w:sz w:val="18"/>
      <w:szCs w:val="18"/>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font7">
    <w:name w:val="font7"/>
    <w:basedOn w:val="Normal"/>
    <w:rsid w:val="00B022E9"/>
    <w:pPr>
      <w:spacing w:before="100" w:beforeAutospacing="1" w:after="100" w:afterAutospacing="1" w:line="240" w:lineRule="auto"/>
      <w:ind w:firstLine="0"/>
      <w:jc w:val="left"/>
    </w:pPr>
    <w:rPr>
      <w:rFonts w:ascii="Tahoma" w:eastAsia="Times New Roman" w:hAnsi="Tahoma" w:cs="Tahoma"/>
      <w:color w:val="000000"/>
      <w:sz w:val="18"/>
      <w:szCs w:val="18"/>
      <w:lang w:val="sq-AL" w:eastAsia="sq-AL"/>
    </w:rPr>
  </w:style>
  <w:style w:type="paragraph" w:customStyle="1" w:styleId="font8">
    <w:name w:val="font8"/>
    <w:basedOn w:val="Normal"/>
    <w:rsid w:val="00B022E9"/>
    <w:pPr>
      <w:spacing w:before="100" w:beforeAutospacing="1" w:after="100" w:afterAutospacing="1" w:line="240" w:lineRule="auto"/>
      <w:ind w:firstLine="0"/>
      <w:jc w:val="left"/>
    </w:pPr>
    <w:rPr>
      <w:rFonts w:ascii="Tahoma" w:eastAsia="Times New Roman" w:hAnsi="Tahoma" w:cs="Tahoma"/>
      <w:b/>
      <w:bCs/>
      <w:color w:val="000000"/>
      <w:sz w:val="18"/>
      <w:szCs w:val="18"/>
      <w:lang w:val="sq-AL" w:eastAsia="sq-AL"/>
    </w:rPr>
  </w:style>
  <w:style w:type="paragraph" w:customStyle="1" w:styleId="font9">
    <w:name w:val="font9"/>
    <w:basedOn w:val="Normal"/>
    <w:rsid w:val="00B022E9"/>
    <w:pPr>
      <w:spacing w:before="100" w:beforeAutospacing="1" w:after="100" w:afterAutospacing="1" w:line="240" w:lineRule="auto"/>
      <w:ind w:firstLine="0"/>
      <w:jc w:val="left"/>
    </w:pPr>
    <w:rPr>
      <w:rFonts w:ascii="Tahoma" w:eastAsia="Times New Roman" w:hAnsi="Tahoma" w:cs="Tahoma"/>
      <w:i/>
      <w:iCs/>
      <w:color w:val="000000"/>
      <w:sz w:val="18"/>
      <w:szCs w:val="18"/>
      <w:lang w:val="sq-AL" w:eastAsia="sq-AL"/>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26131469">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177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6C90A-9870-44F0-85E8-FF5AD99C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27</Pages>
  <Words>8187</Words>
  <Characters>46667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55</cp:revision>
  <cp:lastPrinted>2015-06-19T08:18:00Z</cp:lastPrinted>
  <dcterms:created xsi:type="dcterms:W3CDTF">2016-05-11T07:57:00Z</dcterms:created>
  <dcterms:modified xsi:type="dcterms:W3CDTF">2016-05-11T13:10:00Z</dcterms:modified>
</cp:coreProperties>
</file>