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BA" w:rsidRPr="00785013" w:rsidRDefault="007C2DBA" w:rsidP="00785013">
      <w:pPr>
        <w:pStyle w:val="Ak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DEKRET</w:t>
      </w:r>
    </w:p>
    <w:p w:rsidR="007C2DBA" w:rsidRPr="00785013" w:rsidRDefault="009D0360" w:rsidP="00785013">
      <w:pPr>
        <w:pStyle w:val="NumriData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Nr. </w:t>
      </w:r>
      <w:r w:rsidR="007C2DBA" w:rsidRPr="00785013">
        <w:rPr>
          <w:spacing w:val="-4"/>
          <w:lang w:val="sq-AL"/>
        </w:rPr>
        <w:t>9568, datë 4.5.2016</w:t>
      </w:r>
    </w:p>
    <w:p w:rsidR="007C2DBA" w:rsidRPr="00785013" w:rsidRDefault="007C2DBA" w:rsidP="00785013">
      <w:pPr>
        <w:pStyle w:val="Paragrafi"/>
        <w:rPr>
          <w:spacing w:val="-4"/>
          <w:sz w:val="14"/>
          <w:lang w:val="sq-AL"/>
        </w:rPr>
      </w:pPr>
    </w:p>
    <w:p w:rsidR="007C2DBA" w:rsidRPr="00785013" w:rsidRDefault="007C2DBA" w:rsidP="00785013">
      <w:pPr>
        <w:pStyle w:val="Titull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PËR DHËNIE TË SHTETËSISË SHQIPTARE</w:t>
      </w:r>
    </w:p>
    <w:p w:rsidR="007C2DBA" w:rsidRPr="00785013" w:rsidRDefault="007C2DBA" w:rsidP="00785013">
      <w:pPr>
        <w:pStyle w:val="Paragrafi"/>
        <w:rPr>
          <w:spacing w:val="-4"/>
          <w:sz w:val="12"/>
          <w:lang w:val="sq-AL"/>
        </w:rPr>
      </w:pP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Në mbështetje të nenit 92, pika “c”, dhe nenit 93 të Kushtetutës, si dhe nenit 9 e nenit 20</w:t>
      </w:r>
      <w:r w:rsidR="00605472" w:rsidRPr="00785013">
        <w:rPr>
          <w:spacing w:val="-4"/>
          <w:lang w:val="sq-AL"/>
        </w:rPr>
        <w:t>,</w:t>
      </w:r>
      <w:r w:rsidRPr="00785013">
        <w:rPr>
          <w:spacing w:val="-4"/>
          <w:lang w:val="sq-AL"/>
        </w:rPr>
        <w:t xml:space="preserve"> të ligjit </w:t>
      </w:r>
      <w:r w:rsidR="009D0360" w:rsidRPr="00785013">
        <w:rPr>
          <w:spacing w:val="-4"/>
          <w:lang w:val="sq-AL"/>
        </w:rPr>
        <w:t xml:space="preserve">nr. </w:t>
      </w:r>
      <w:r w:rsidRPr="00785013">
        <w:rPr>
          <w:spacing w:val="-4"/>
          <w:lang w:val="sq-AL"/>
        </w:rPr>
        <w:t xml:space="preserve">8389, datë 5.8.1998, “Për shtetësinë shqiptare”, të ndryshuar, bazuar edhe në propozimet e </w:t>
      </w:r>
      <w:r w:rsidR="00605472" w:rsidRPr="00785013">
        <w:rPr>
          <w:spacing w:val="-4"/>
          <w:lang w:val="sq-AL"/>
        </w:rPr>
        <w:t>m</w:t>
      </w:r>
      <w:r w:rsidRPr="00785013">
        <w:rPr>
          <w:spacing w:val="-4"/>
          <w:lang w:val="sq-AL"/>
        </w:rPr>
        <w:t>inistrit të Punëve të Brendshm</w:t>
      </w:r>
      <w:r w:rsidR="00F05BC4" w:rsidRPr="00785013">
        <w:rPr>
          <w:spacing w:val="-4"/>
          <w:lang w:val="sq-AL"/>
        </w:rPr>
        <w:t>e</w:t>
      </w:r>
      <w:r w:rsidR="008B524A" w:rsidRPr="00785013">
        <w:rPr>
          <w:spacing w:val="-4"/>
          <w:lang w:val="sq-AL"/>
        </w:rPr>
        <w:t>,</w:t>
      </w:r>
    </w:p>
    <w:p w:rsidR="007C2DBA" w:rsidRPr="00785013" w:rsidRDefault="007C2DBA" w:rsidP="00785013">
      <w:pPr>
        <w:pStyle w:val="Paragrafi"/>
        <w:rPr>
          <w:spacing w:val="-4"/>
          <w:sz w:val="12"/>
          <w:lang w:val="sq-AL"/>
        </w:rPr>
      </w:pPr>
    </w:p>
    <w:p w:rsidR="007C2DBA" w:rsidRPr="00785013" w:rsidRDefault="007C2DBA" w:rsidP="00785013">
      <w:pPr>
        <w:pStyle w:val="Titull-Titull"/>
        <w:rPr>
          <w:spacing w:val="-4"/>
          <w:lang w:val="sq-AL"/>
        </w:rPr>
      </w:pPr>
      <w:r w:rsidRPr="00785013">
        <w:rPr>
          <w:spacing w:val="-4"/>
          <w:lang w:val="sq-AL"/>
        </w:rPr>
        <w:t>DEKRETOJ:</w:t>
      </w:r>
    </w:p>
    <w:p w:rsidR="007C2DBA" w:rsidRPr="00785013" w:rsidRDefault="007C2DBA" w:rsidP="00785013">
      <w:pPr>
        <w:pStyle w:val="Paragrafi"/>
        <w:rPr>
          <w:spacing w:val="-4"/>
          <w:sz w:val="12"/>
          <w:lang w:val="sq-AL"/>
        </w:rPr>
      </w:pPr>
    </w:p>
    <w:p w:rsidR="007C2DBA" w:rsidRPr="00785013" w:rsidRDefault="007C2DBA" w:rsidP="00785013">
      <w:pPr>
        <w:pStyle w:val="NeniNr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Neni 1</w:t>
      </w:r>
    </w:p>
    <w:p w:rsidR="0094581F" w:rsidRPr="00785013" w:rsidRDefault="0094581F" w:rsidP="00785013">
      <w:pPr>
        <w:pStyle w:val="Paragrafi"/>
        <w:rPr>
          <w:spacing w:val="-4"/>
          <w:sz w:val="12"/>
          <w:lang w:val="sq-AL"/>
        </w:rPr>
      </w:pP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U jepet shtetësia shqiptare</w:t>
      </w:r>
      <w:r w:rsidR="00283576">
        <w:rPr>
          <w:spacing w:val="-4"/>
          <w:lang w:val="sq-AL"/>
        </w:rPr>
        <w:t>,</w:t>
      </w:r>
      <w:r w:rsidRPr="00785013">
        <w:rPr>
          <w:spacing w:val="-4"/>
          <w:lang w:val="sq-AL"/>
        </w:rPr>
        <w:t xml:space="preserve"> me kërkesë të tyre</w:t>
      </w:r>
      <w:r w:rsidR="00283576">
        <w:rPr>
          <w:spacing w:val="-4"/>
          <w:lang w:val="sq-AL"/>
        </w:rPr>
        <w:t>,</w:t>
      </w:r>
      <w:r w:rsidRPr="00785013">
        <w:rPr>
          <w:spacing w:val="-4"/>
          <w:lang w:val="sq-AL"/>
        </w:rPr>
        <w:t xml:space="preserve"> personave të mëposhtëm: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1. Sedat Erol Şimşek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2. Emre Naci Sertel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3. Violetta Valerij Lekaj (Volkova)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4. Mehmet Durmuş Ali Gül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5. Ayşe Ali Gül (Gürbüz)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6. Ismail Erdem Mehmet Gül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7. Ahmet Mehmet Yildizoğlu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8. Hüseyin Raşit Kaya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9. Georgios Charalambos Blekas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10. Shpresa Ejup Latifaj (Krasniqi)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11. Muammer Şaban Efiloğlu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12. Njomza Haki Ulaj (Berisha)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13. </w:t>
      </w:r>
      <w:r w:rsidRPr="00785013">
        <w:rPr>
          <w:rFonts w:ascii="MS Gothic" w:eastAsia="MS Gothic" w:hAnsi="MS Gothic" w:cs="MS Gothic"/>
          <w:spacing w:val="-4"/>
          <w:lang w:val="sq-AL"/>
        </w:rPr>
        <w:t>Ӧ</w:t>
      </w:r>
      <w:r w:rsidRPr="00785013">
        <w:rPr>
          <w:spacing w:val="-4"/>
          <w:lang w:val="sq-AL"/>
        </w:rPr>
        <w:t>mer Sabri Kosovali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14. Fausto Rino Carlo Sbolli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15. Giuseppe Rino Carlo Sbolli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16. Salih Mustafa Beşen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17. Hatice Mehmet Gök (Saribaş)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18. Asije Rahman Rahmani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19. Shaban Daut Haxhoviti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20. Giulio Francesco Valente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21. Annina Giuseppe Iellimo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22. Dilaver Muzaffer Baydi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23. Yüksel Osman Atasoy (Açikgöz)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24. Hamdy Abdelsayed Abouhassan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25. Ismail Satilmiş Kirci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26. Hakan Mehmet Şükrü Kaçar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27. Dilara Hakan Kaçar</w:t>
      </w: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28. Domingen Mark Bibaj</w:t>
      </w:r>
    </w:p>
    <w:p w:rsidR="007C2DBA" w:rsidRPr="00785013" w:rsidRDefault="007C2DBA" w:rsidP="00785013">
      <w:pPr>
        <w:pStyle w:val="Paragrafi"/>
        <w:rPr>
          <w:spacing w:val="-4"/>
          <w:sz w:val="8"/>
          <w:lang w:val="sq-AL"/>
        </w:rPr>
      </w:pPr>
    </w:p>
    <w:p w:rsidR="007C2DBA" w:rsidRPr="00785013" w:rsidRDefault="007C2DBA" w:rsidP="00785013">
      <w:pPr>
        <w:pStyle w:val="NeniNr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Neni 2</w:t>
      </w:r>
    </w:p>
    <w:p w:rsidR="007C2DBA" w:rsidRPr="00785013" w:rsidRDefault="007C2DBA" w:rsidP="00785013">
      <w:pPr>
        <w:pStyle w:val="Paragrafi"/>
        <w:rPr>
          <w:spacing w:val="-4"/>
          <w:sz w:val="14"/>
          <w:lang w:val="sq-AL"/>
        </w:rPr>
      </w:pPr>
    </w:p>
    <w:p w:rsidR="007C2DBA" w:rsidRPr="00785013" w:rsidRDefault="007C2DBA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Ky dekret hyn në fuqi menjëherë.</w:t>
      </w:r>
    </w:p>
    <w:p w:rsidR="007C2DBA" w:rsidRPr="00785013" w:rsidRDefault="007C2DBA" w:rsidP="00785013">
      <w:pPr>
        <w:pStyle w:val="Paragrafi"/>
        <w:rPr>
          <w:spacing w:val="-4"/>
          <w:sz w:val="14"/>
          <w:lang w:val="sq-AL"/>
        </w:rPr>
      </w:pPr>
    </w:p>
    <w:p w:rsidR="005C3F90" w:rsidRDefault="007C2DBA" w:rsidP="00785013">
      <w:pPr>
        <w:pStyle w:val="Autorite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PRESIDENTI</w:t>
      </w:r>
      <w:r w:rsidR="009D0360" w:rsidRPr="00785013">
        <w:rPr>
          <w:spacing w:val="-4"/>
          <w:lang w:val="sq-AL"/>
        </w:rPr>
        <w:t xml:space="preserve"> </w:t>
      </w:r>
      <w:r w:rsidRPr="00785013">
        <w:rPr>
          <w:spacing w:val="-4"/>
          <w:lang w:val="sq-AL"/>
        </w:rPr>
        <w:t>I</w:t>
      </w:r>
      <w:r w:rsidR="009D0360" w:rsidRPr="00785013">
        <w:rPr>
          <w:spacing w:val="-4"/>
          <w:lang w:val="sq-AL"/>
        </w:rPr>
        <w:t xml:space="preserve"> </w:t>
      </w:r>
      <w:r w:rsidRPr="00785013">
        <w:rPr>
          <w:spacing w:val="-4"/>
          <w:lang w:val="sq-AL"/>
        </w:rPr>
        <w:t xml:space="preserve">REPUBLIKËS </w:t>
      </w:r>
    </w:p>
    <w:p w:rsidR="007C2DBA" w:rsidRPr="00785013" w:rsidRDefault="007C2DBA" w:rsidP="00785013">
      <w:pPr>
        <w:pStyle w:val="Autorite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SË SHQIPËRISË</w:t>
      </w:r>
    </w:p>
    <w:p w:rsidR="007C2DBA" w:rsidRPr="00785013" w:rsidRDefault="0094581F" w:rsidP="00785013">
      <w:pPr>
        <w:pStyle w:val="AutoritetiEmer"/>
        <w:rPr>
          <w:spacing w:val="-4"/>
          <w:lang w:val="sq-AL"/>
        </w:rPr>
      </w:pPr>
      <w:r w:rsidRPr="00785013">
        <w:rPr>
          <w:spacing w:val="-4"/>
          <w:lang w:val="sq-AL"/>
        </w:rPr>
        <w:t>Bujar Nishani</w:t>
      </w:r>
    </w:p>
    <w:p w:rsidR="002C07B8" w:rsidRPr="00785013" w:rsidRDefault="002C07B8" w:rsidP="00785013">
      <w:pPr>
        <w:pStyle w:val="Ak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lastRenderedPageBreak/>
        <w:t>VENDIM</w:t>
      </w:r>
    </w:p>
    <w:p w:rsidR="002C07B8" w:rsidRPr="00785013" w:rsidRDefault="009D0360" w:rsidP="00785013">
      <w:pPr>
        <w:pStyle w:val="NumriData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Nr. </w:t>
      </w:r>
      <w:r w:rsidR="002C07B8" w:rsidRPr="00785013">
        <w:rPr>
          <w:spacing w:val="-4"/>
          <w:lang w:val="sq-AL"/>
        </w:rPr>
        <w:t>349, datë 11.5.2016</w:t>
      </w:r>
    </w:p>
    <w:p w:rsidR="002C07B8" w:rsidRPr="00785013" w:rsidRDefault="002C07B8" w:rsidP="00785013">
      <w:pPr>
        <w:pStyle w:val="Paragrafi"/>
        <w:rPr>
          <w:spacing w:val="-4"/>
          <w:sz w:val="14"/>
          <w:lang w:val="sq-AL"/>
        </w:rPr>
      </w:pPr>
    </w:p>
    <w:p w:rsidR="002C07B8" w:rsidRPr="00785013" w:rsidRDefault="002C07B8" w:rsidP="00785013">
      <w:pPr>
        <w:pStyle w:val="Titull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PËR NJË SHTESË NË VENDIMIN </w:t>
      </w:r>
      <w:r w:rsidR="009D0360" w:rsidRPr="00785013">
        <w:rPr>
          <w:spacing w:val="-4"/>
          <w:lang w:val="sq-AL"/>
        </w:rPr>
        <w:t xml:space="preserve">NR. </w:t>
      </w:r>
      <w:r w:rsidRPr="00785013">
        <w:rPr>
          <w:spacing w:val="-4"/>
          <w:lang w:val="sq-AL"/>
        </w:rPr>
        <w:t>513, DATË 13.6.2013, TË KËSHILLIT TË MINISTRAVE, “PËR PËRCAKTIMIN E KRITEREVE, TË PROCEDURAVE E TË DOKUMENTACIONIT PËR HYRJEN, QËNDRIMIN DHE TRAJTIMIN E TË HUAJVE NË REPUBLIKËN E SHQIPËRISË”, TË NDRYSHUAR</w:t>
      </w:r>
    </w:p>
    <w:p w:rsidR="002C07B8" w:rsidRPr="00785013" w:rsidRDefault="002C07B8" w:rsidP="00785013">
      <w:pPr>
        <w:pStyle w:val="Paragrafi"/>
        <w:rPr>
          <w:spacing w:val="-4"/>
          <w:sz w:val="14"/>
          <w:lang w:val="sq-AL"/>
        </w:rPr>
      </w:pPr>
    </w:p>
    <w:p w:rsidR="002C07B8" w:rsidRPr="00785013" w:rsidRDefault="002C07B8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Në mbështetje të nenit 100 të Kushtetutës dhe të nenit 30, të ligjit </w:t>
      </w:r>
      <w:r w:rsidR="009D0360" w:rsidRPr="00785013">
        <w:rPr>
          <w:spacing w:val="-4"/>
          <w:lang w:val="sq-AL"/>
        </w:rPr>
        <w:t xml:space="preserve">nr. </w:t>
      </w:r>
      <w:r w:rsidRPr="00785013">
        <w:rPr>
          <w:spacing w:val="-4"/>
          <w:lang w:val="sq-AL"/>
        </w:rPr>
        <w:t>108/2013, “Për të huajt”, me propozimin e ministrit të Punëve të Jashtme dhe të ministrit të Punëve të Brendshme, Këshilli i Ministrave</w:t>
      </w:r>
    </w:p>
    <w:p w:rsidR="002C07B8" w:rsidRPr="00785013" w:rsidRDefault="002C07B8" w:rsidP="00785013">
      <w:pPr>
        <w:pStyle w:val="Paragrafi"/>
        <w:rPr>
          <w:spacing w:val="-4"/>
          <w:sz w:val="14"/>
          <w:lang w:val="sq-AL"/>
        </w:rPr>
      </w:pPr>
    </w:p>
    <w:p w:rsidR="002C07B8" w:rsidRPr="00785013" w:rsidRDefault="0094581F" w:rsidP="00785013">
      <w:pPr>
        <w:pStyle w:val="Titull-Titull"/>
        <w:rPr>
          <w:spacing w:val="-4"/>
          <w:lang w:val="sq-AL"/>
        </w:rPr>
      </w:pPr>
      <w:r w:rsidRPr="00785013">
        <w:rPr>
          <w:spacing w:val="-4"/>
          <w:lang w:val="sq-AL"/>
        </w:rPr>
        <w:t>VENDOS</w:t>
      </w:r>
      <w:r w:rsidR="002C07B8" w:rsidRPr="00785013">
        <w:rPr>
          <w:spacing w:val="-4"/>
          <w:lang w:val="sq-AL"/>
        </w:rPr>
        <w:t>I:</w:t>
      </w:r>
    </w:p>
    <w:p w:rsidR="002C07B8" w:rsidRPr="00785013" w:rsidRDefault="002C07B8" w:rsidP="00785013">
      <w:pPr>
        <w:pStyle w:val="Paragrafi"/>
        <w:rPr>
          <w:spacing w:val="-4"/>
          <w:sz w:val="14"/>
          <w:lang w:val="sq-AL"/>
        </w:rPr>
      </w:pP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1. </w:t>
      </w:r>
      <w:r w:rsidR="002C07B8" w:rsidRPr="00785013">
        <w:rPr>
          <w:spacing w:val="-4"/>
          <w:lang w:val="sq-AL"/>
        </w:rPr>
        <w:t xml:space="preserve">Në aneksin </w:t>
      </w:r>
      <w:r w:rsidR="009D0360" w:rsidRPr="00785013">
        <w:rPr>
          <w:spacing w:val="-4"/>
          <w:lang w:val="sq-AL"/>
        </w:rPr>
        <w:t xml:space="preserve">nr. </w:t>
      </w:r>
      <w:r w:rsidR="002C07B8" w:rsidRPr="00785013">
        <w:rPr>
          <w:spacing w:val="-4"/>
          <w:lang w:val="sq-AL"/>
        </w:rPr>
        <w:t xml:space="preserve">3, “Lista e shteteve, shtetasit e të cilave hyjnë pa viza në Republikën e Shqipërisë dhe çfarë dokumenti duhet të paraqesin”, që i bashkëlidhet vendimit </w:t>
      </w:r>
      <w:r w:rsidR="009D0360" w:rsidRPr="00785013">
        <w:rPr>
          <w:spacing w:val="-4"/>
          <w:lang w:val="sq-AL"/>
        </w:rPr>
        <w:t xml:space="preserve">nr. </w:t>
      </w:r>
      <w:r w:rsidR="002C07B8" w:rsidRPr="00785013">
        <w:rPr>
          <w:spacing w:val="-4"/>
          <w:lang w:val="sq-AL"/>
        </w:rPr>
        <w:t>513, datë. 13.6.2013, të Këshillit të Ministrave, të ndryshuar, shtohen:</w:t>
      </w:r>
    </w:p>
    <w:p w:rsidR="002C07B8" w:rsidRPr="00785013" w:rsidRDefault="002C07B8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“Arabia Saudite, Katari, Omani, Rusia, Gjeorgjia, Bjellorusia, me dokumentin pasaportë, për periudhën 15 maj </w:t>
      </w:r>
      <w:r w:rsidR="002A7E3D" w:rsidRPr="00785013">
        <w:rPr>
          <w:spacing w:val="-4"/>
          <w:lang w:val="sq-AL"/>
        </w:rPr>
        <w:t xml:space="preserve">– </w:t>
      </w:r>
      <w:r w:rsidRPr="00785013">
        <w:rPr>
          <w:spacing w:val="-4"/>
          <w:lang w:val="sq-AL"/>
        </w:rPr>
        <w:t>1</w:t>
      </w:r>
      <w:r w:rsidR="002A7E3D" w:rsidRPr="00785013">
        <w:rPr>
          <w:spacing w:val="-4"/>
          <w:lang w:val="sq-AL"/>
        </w:rPr>
        <w:t xml:space="preserve"> </w:t>
      </w:r>
      <w:r w:rsidRPr="00785013">
        <w:rPr>
          <w:spacing w:val="-4"/>
          <w:lang w:val="sq-AL"/>
        </w:rPr>
        <w:t>nëntor 2016.”.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2. </w:t>
      </w:r>
      <w:r w:rsidR="002C07B8" w:rsidRPr="00785013">
        <w:rPr>
          <w:spacing w:val="-4"/>
          <w:lang w:val="sq-AL"/>
        </w:rPr>
        <w:t xml:space="preserve">Ngarkohen Ministria e Punëve të Jashtme dhe Ministria e Punëve të Brendshme për zbatimin e këtij vendimi. </w:t>
      </w:r>
    </w:p>
    <w:p w:rsidR="002C07B8" w:rsidRPr="00785013" w:rsidRDefault="002C07B8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Ky ven</w:t>
      </w:r>
      <w:r w:rsidR="0094581F" w:rsidRPr="00785013">
        <w:rPr>
          <w:spacing w:val="-4"/>
          <w:lang w:val="sq-AL"/>
        </w:rPr>
        <w:t>dim hyn në fuqi pas botimit në Fletoren Zyrtare</w:t>
      </w:r>
      <w:r w:rsidRPr="00785013">
        <w:rPr>
          <w:spacing w:val="-4"/>
          <w:lang w:val="sq-AL"/>
        </w:rPr>
        <w:t xml:space="preserve">. </w:t>
      </w:r>
    </w:p>
    <w:p w:rsidR="002C07B8" w:rsidRPr="00785013" w:rsidRDefault="002C07B8" w:rsidP="00785013">
      <w:pPr>
        <w:pStyle w:val="Hapesira7"/>
        <w:rPr>
          <w:spacing w:val="-4"/>
          <w:lang w:val="sq-AL"/>
        </w:rPr>
      </w:pPr>
    </w:p>
    <w:p w:rsidR="002C07B8" w:rsidRPr="00785013" w:rsidRDefault="0094581F" w:rsidP="00785013">
      <w:pPr>
        <w:pStyle w:val="Autorite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KRYEMINISTR</w:t>
      </w:r>
      <w:r w:rsidR="002C07B8" w:rsidRPr="00785013">
        <w:rPr>
          <w:spacing w:val="-4"/>
          <w:lang w:val="sq-AL"/>
        </w:rPr>
        <w:t xml:space="preserve">I </w:t>
      </w:r>
    </w:p>
    <w:p w:rsidR="002C07B8" w:rsidRPr="00785013" w:rsidRDefault="0094581F" w:rsidP="00785013">
      <w:pPr>
        <w:pStyle w:val="AutoritetiEmer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Edi Rama </w:t>
      </w:r>
    </w:p>
    <w:p w:rsidR="007C2DBA" w:rsidRPr="00785013" w:rsidRDefault="007C2DBA" w:rsidP="00785013">
      <w:pPr>
        <w:pStyle w:val="Hapesira7"/>
        <w:rPr>
          <w:lang w:val="sq-AL"/>
        </w:rPr>
      </w:pPr>
    </w:p>
    <w:p w:rsidR="002C07B8" w:rsidRPr="00785013" w:rsidRDefault="0094581F" w:rsidP="00785013">
      <w:pPr>
        <w:pStyle w:val="Ak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VENDI</w:t>
      </w:r>
      <w:r w:rsidR="002C07B8" w:rsidRPr="00785013">
        <w:rPr>
          <w:spacing w:val="-4"/>
          <w:lang w:val="sq-AL"/>
        </w:rPr>
        <w:t>M</w:t>
      </w:r>
    </w:p>
    <w:p w:rsidR="002C07B8" w:rsidRPr="00785013" w:rsidRDefault="009D0360" w:rsidP="00785013">
      <w:pPr>
        <w:pStyle w:val="NumriData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Nr. </w:t>
      </w:r>
      <w:r w:rsidR="002C07B8" w:rsidRPr="00785013">
        <w:rPr>
          <w:spacing w:val="-4"/>
          <w:lang w:val="sq-AL"/>
        </w:rPr>
        <w:t>350, datë 11.5.2016</w:t>
      </w:r>
    </w:p>
    <w:p w:rsidR="002C07B8" w:rsidRPr="00785013" w:rsidRDefault="002C07B8" w:rsidP="00785013">
      <w:pPr>
        <w:pStyle w:val="Paragrafi"/>
        <w:rPr>
          <w:spacing w:val="-4"/>
          <w:sz w:val="14"/>
          <w:lang w:val="sq-AL"/>
        </w:rPr>
      </w:pPr>
    </w:p>
    <w:p w:rsidR="002C07B8" w:rsidRPr="00785013" w:rsidRDefault="002C07B8" w:rsidP="00785013">
      <w:pPr>
        <w:pStyle w:val="Titull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PËR PËRCAKTIMIN E MASËS DHE TË KRITEREVE TË KOMPENSIMIT TË DËMIT TË SHKAKTUAR NDAJ PRONËS SË PUNONJËSIT TË POLICISË USHTARAKE GJATË KRYERJES SË DETYRËS OSE PËR SHKAK TË SAJ</w:t>
      </w:r>
    </w:p>
    <w:p w:rsidR="002C07B8" w:rsidRPr="00785013" w:rsidRDefault="002C07B8" w:rsidP="00785013">
      <w:pPr>
        <w:pStyle w:val="Paragrafi"/>
        <w:rPr>
          <w:spacing w:val="-4"/>
          <w:sz w:val="14"/>
          <w:lang w:val="sq-AL"/>
        </w:rPr>
      </w:pPr>
    </w:p>
    <w:p w:rsidR="002C07B8" w:rsidRPr="00605472" w:rsidRDefault="002C07B8" w:rsidP="00785013">
      <w:pPr>
        <w:pStyle w:val="Paragrafi"/>
        <w:rPr>
          <w:lang w:val="sq-AL"/>
        </w:rPr>
      </w:pPr>
      <w:r w:rsidRPr="00785013">
        <w:rPr>
          <w:spacing w:val="-4"/>
          <w:lang w:val="sq-AL"/>
        </w:rPr>
        <w:t xml:space="preserve">Në mbështetje të nenit 100 të Kushtetutës dhe të pikës 2, të nenit 41, të ligjit </w:t>
      </w:r>
      <w:r w:rsidR="009D0360" w:rsidRPr="00785013">
        <w:rPr>
          <w:spacing w:val="-4"/>
          <w:lang w:val="sq-AL"/>
        </w:rPr>
        <w:t xml:space="preserve">nr. </w:t>
      </w:r>
      <w:r w:rsidRPr="00785013">
        <w:rPr>
          <w:spacing w:val="-4"/>
          <w:lang w:val="sq-AL"/>
        </w:rPr>
        <w:t xml:space="preserve">13/2015, “Për Policinë Ushtarake në Forcat e Armatosura </w:t>
      </w:r>
      <w:r w:rsidRPr="00605472">
        <w:rPr>
          <w:lang w:val="sq-AL"/>
        </w:rPr>
        <w:t xml:space="preserve">të Republikës së Shqipërisë”, me propozimin e ministrit të Mbrojtjes, Këshilli i Ministrave </w:t>
      </w:r>
    </w:p>
    <w:p w:rsidR="002C07B8" w:rsidRPr="00C707E4" w:rsidRDefault="002C07B8" w:rsidP="00785013">
      <w:pPr>
        <w:pStyle w:val="Paragrafi"/>
        <w:rPr>
          <w:sz w:val="14"/>
          <w:lang w:val="sq-AL"/>
        </w:rPr>
      </w:pPr>
    </w:p>
    <w:p w:rsidR="00785013" w:rsidRDefault="00785013" w:rsidP="00785013">
      <w:pPr>
        <w:pStyle w:val="Titull-Titull"/>
        <w:rPr>
          <w:lang w:val="sq-AL"/>
        </w:rPr>
      </w:pPr>
    </w:p>
    <w:p w:rsidR="0094581F" w:rsidRPr="00785013" w:rsidRDefault="0094581F" w:rsidP="00785013">
      <w:pPr>
        <w:pStyle w:val="Titull-Titull"/>
        <w:rPr>
          <w:spacing w:val="-4"/>
          <w:lang w:val="sq-AL"/>
        </w:rPr>
      </w:pPr>
      <w:r w:rsidRPr="00785013">
        <w:rPr>
          <w:spacing w:val="-4"/>
          <w:lang w:val="sq-AL"/>
        </w:rPr>
        <w:lastRenderedPageBreak/>
        <w:t>VENDOSI:</w:t>
      </w:r>
    </w:p>
    <w:p w:rsidR="002C07B8" w:rsidRPr="005C3F90" w:rsidRDefault="002C07B8" w:rsidP="00785013">
      <w:pPr>
        <w:pStyle w:val="Paragrafi"/>
        <w:rPr>
          <w:spacing w:val="-4"/>
          <w:sz w:val="14"/>
          <w:lang w:val="sq-AL"/>
        </w:rPr>
      </w:pP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1. </w:t>
      </w:r>
      <w:r w:rsidR="002C07B8" w:rsidRPr="00785013">
        <w:rPr>
          <w:spacing w:val="-4"/>
          <w:lang w:val="sq-AL"/>
        </w:rPr>
        <w:t xml:space="preserve">Punonjësi i Policisë Ushtarake, për dëmin e shkaktuar ndaj pronës së tij gjatë kryerjes së detyrës ose për shkak të saj, përfiton kompensim në lekë, në masën 100 për qind të vlerës së pronës së dëmtuar. 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2. </w:t>
      </w:r>
      <w:r w:rsidR="002C07B8" w:rsidRPr="00785013">
        <w:rPr>
          <w:spacing w:val="-4"/>
          <w:lang w:val="sq-AL"/>
        </w:rPr>
        <w:t>Kriteret për përfitimin e kompensimit janë si më poshtë vijon: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a) </w:t>
      </w:r>
      <w:r w:rsidR="002C07B8" w:rsidRPr="00785013">
        <w:rPr>
          <w:spacing w:val="-4"/>
          <w:lang w:val="sq-AL"/>
        </w:rPr>
        <w:t>Të jetë shkaktuar dëm ndaj pasurisë së paluajtshme ose të luajtshme të punonjësit të Policisë Ushtarake;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b) </w:t>
      </w:r>
      <w:r w:rsidR="002C07B8" w:rsidRPr="00785013">
        <w:rPr>
          <w:spacing w:val="-4"/>
          <w:lang w:val="sq-AL"/>
        </w:rPr>
        <w:t>Dëmi të jetë shkaktuar gjatë kryerjes së detyrës ose për shkak të saj;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c) </w:t>
      </w:r>
      <w:r w:rsidR="002C07B8" w:rsidRPr="00785013">
        <w:rPr>
          <w:spacing w:val="-4"/>
          <w:lang w:val="sq-AL"/>
        </w:rPr>
        <w:t>Pasuria, ndaj së cilës është shkaktuar dëmi, të jetë në pronësi ose bashkëpronësi të punonjësit të Policisë Ushtarake;</w:t>
      </w:r>
    </w:p>
    <w:p w:rsidR="002C07B8" w:rsidRPr="00785013" w:rsidRDefault="002C07B8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ç) </w:t>
      </w:r>
      <w:r w:rsidRPr="00785013">
        <w:rPr>
          <w:spacing w:val="-4"/>
          <w:lang w:val="sq-AL"/>
        </w:rPr>
        <w:tab/>
        <w:t>Punonjësi të mos ketë përfituar dëm</w:t>
      </w:r>
      <w:r w:rsidR="00785013">
        <w:rPr>
          <w:spacing w:val="-4"/>
          <w:lang w:val="sq-AL"/>
        </w:rPr>
        <w:t>-</w:t>
      </w:r>
      <w:r w:rsidRPr="00785013">
        <w:rPr>
          <w:spacing w:val="-4"/>
          <w:lang w:val="sq-AL"/>
        </w:rPr>
        <w:t>shpërblim për dëmin nga shoqëri sigurimi;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d) </w:t>
      </w:r>
      <w:r w:rsidR="002C07B8" w:rsidRPr="00785013">
        <w:rPr>
          <w:spacing w:val="-4"/>
          <w:lang w:val="sq-AL"/>
        </w:rPr>
        <w:t xml:space="preserve">Kur vërtetohet se shkaktuesi i dëmit është dënuar në mungesë ose është shpallur i pamundur për të shlyer detyrimin civil, me vendim gjyqësor të formës së prerë. 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3. </w:t>
      </w:r>
      <w:r w:rsidR="002C07B8" w:rsidRPr="00785013">
        <w:rPr>
          <w:spacing w:val="-4"/>
          <w:lang w:val="sq-AL"/>
        </w:rPr>
        <w:t>Ministri i Mbrojtjes, për raste të dëmtimit të pronës, sipas pikës 2 të këtij vendimi, ngre një komision për vlerësimin e dëmit. Urdhri për ngritjen e komisionit i komunikohet menjëherë, në rrugë zyrtare, punonjësit të Policisë Ushtarake, prona e të cilit është dëmtuar.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4. </w:t>
      </w:r>
      <w:r w:rsidR="002C07B8" w:rsidRPr="00785013">
        <w:rPr>
          <w:spacing w:val="-4"/>
          <w:lang w:val="sq-AL"/>
        </w:rPr>
        <w:t xml:space="preserve">Komisioni për vlerësimin e dëmit përbëhet nga 5 anëtarë, drejtohet nga zëvendësshefi i Shtabit të Përgjithshëm të Forcave të Armatosura dhe ka në përbërje, të paktën, një përfaqësues nga Policia Ushtarake. 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5. </w:t>
      </w:r>
      <w:r w:rsidR="002C07B8" w:rsidRPr="00785013">
        <w:rPr>
          <w:spacing w:val="-4"/>
          <w:lang w:val="sq-AL"/>
        </w:rPr>
        <w:t>Vendimi i komisionit të vlerësimit të dëmit bazohet në dokumentacionin që paraqitet nga vetë kërkuesi, si më poshtë vijon: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a) </w:t>
      </w:r>
      <w:r w:rsidR="002C07B8" w:rsidRPr="00785013">
        <w:rPr>
          <w:spacing w:val="-4"/>
          <w:lang w:val="sq-AL"/>
        </w:rPr>
        <w:t>Vendimin e gjykatës ose të prokurorisë, në të cilën është përcaktuar shkaku dhe vlera e dëmit në pasurinë e paluajtshme ose të luajtshme;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b) </w:t>
      </w:r>
      <w:r w:rsidR="002C07B8" w:rsidRPr="00785013">
        <w:rPr>
          <w:spacing w:val="-4"/>
          <w:lang w:val="sq-AL"/>
        </w:rPr>
        <w:t xml:space="preserve">Vërtetimin e pronësisë, që punonjësi i Policisë Ushtarake është pronar ose bashkëpronar i pasurisë së paluajtshme ose të luajtshme të dëmtuar; 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c) </w:t>
      </w:r>
      <w:r w:rsidR="002C07B8" w:rsidRPr="00785013">
        <w:rPr>
          <w:spacing w:val="-4"/>
          <w:lang w:val="sq-AL"/>
        </w:rPr>
        <w:t>Vërtetimin nga Autoriteti i Mbikëqyrjes Financiare, që punonjësi nuk ka përfituar dëm</w:t>
      </w:r>
      <w:r w:rsidR="003B4508">
        <w:rPr>
          <w:spacing w:val="-4"/>
          <w:lang w:val="sq-AL"/>
        </w:rPr>
        <w:t>-</w:t>
      </w:r>
      <w:r w:rsidR="002C07B8" w:rsidRPr="00785013">
        <w:rPr>
          <w:spacing w:val="-4"/>
          <w:lang w:val="sq-AL"/>
        </w:rPr>
        <w:t xml:space="preserve">shpërblim për dëmin nga shoqëri sigurimi. 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6. </w:t>
      </w:r>
      <w:r w:rsidR="002C07B8" w:rsidRPr="00785013">
        <w:rPr>
          <w:spacing w:val="-4"/>
          <w:lang w:val="sq-AL"/>
        </w:rPr>
        <w:t>Komisioni për vlerësimin e dëmit dhe hartimin e dokumentacionit merr vendim brenda 15 ditëve nga momenti i paraqitjes së dokumen</w:t>
      </w:r>
      <w:r w:rsidR="003B4508">
        <w:rPr>
          <w:spacing w:val="-4"/>
          <w:lang w:val="sq-AL"/>
        </w:rPr>
        <w:t>-</w:t>
      </w:r>
      <w:r w:rsidR="002C07B8" w:rsidRPr="00785013">
        <w:rPr>
          <w:spacing w:val="-4"/>
          <w:lang w:val="sq-AL"/>
        </w:rPr>
        <w:lastRenderedPageBreak/>
        <w:t xml:space="preserve">tacionit nga punonjësi i Policisë Ushtarake. 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7. </w:t>
      </w:r>
      <w:r w:rsidR="002C07B8" w:rsidRPr="00785013">
        <w:rPr>
          <w:spacing w:val="-4"/>
          <w:lang w:val="sq-AL"/>
        </w:rPr>
        <w:t>Ministri i Mbrojtjes nxjerr urdhrin e dëm</w:t>
      </w:r>
      <w:r w:rsidR="003B4508">
        <w:rPr>
          <w:spacing w:val="-4"/>
          <w:lang w:val="sq-AL"/>
        </w:rPr>
        <w:t>-</w:t>
      </w:r>
      <w:r w:rsidR="002C07B8" w:rsidRPr="00785013">
        <w:rPr>
          <w:spacing w:val="-4"/>
          <w:lang w:val="sq-AL"/>
        </w:rPr>
        <w:t>shpërblimit brenda 30 ditëve nga momenti i paraqitjes së vendimit të komisionit.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8. </w:t>
      </w:r>
      <w:r w:rsidR="002C07B8" w:rsidRPr="00785013">
        <w:rPr>
          <w:spacing w:val="-4"/>
          <w:lang w:val="sq-AL"/>
        </w:rPr>
        <w:t>Efektet financiare, që rrjedhin nga zbatimi i këtij vendimi, të përballohen nga buxheti i Ministrisë së Mbrojtjes.</w:t>
      </w:r>
    </w:p>
    <w:p w:rsidR="002C07B8" w:rsidRPr="00785013" w:rsidRDefault="0094581F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9. </w:t>
      </w:r>
      <w:r w:rsidR="002C07B8" w:rsidRPr="00785013">
        <w:rPr>
          <w:spacing w:val="-4"/>
          <w:lang w:val="sq-AL"/>
        </w:rPr>
        <w:t xml:space="preserve">Vendimi </w:t>
      </w:r>
      <w:r w:rsidR="009D0360" w:rsidRPr="00785013">
        <w:rPr>
          <w:spacing w:val="-4"/>
          <w:lang w:val="sq-AL"/>
        </w:rPr>
        <w:t xml:space="preserve">nr. </w:t>
      </w:r>
      <w:r w:rsidR="002C07B8" w:rsidRPr="00785013">
        <w:rPr>
          <w:spacing w:val="-4"/>
          <w:lang w:val="sq-AL"/>
        </w:rPr>
        <w:t xml:space="preserve">163, datë 18.3.2004, i Këshillit të Ministrave, “Për kriteret dhe masën e kompensimit të dëmeve shkaktuar pronës së punonjësve të </w:t>
      </w:r>
      <w:r w:rsidR="00895BF7" w:rsidRPr="00785013">
        <w:rPr>
          <w:spacing w:val="-4"/>
          <w:lang w:val="sq-AL"/>
        </w:rPr>
        <w:t xml:space="preserve">Policisë Ushtarake </w:t>
      </w:r>
      <w:r w:rsidR="002C07B8" w:rsidRPr="00785013">
        <w:rPr>
          <w:spacing w:val="-4"/>
          <w:lang w:val="sq-AL"/>
        </w:rPr>
        <w:t>gjatë kryerjes së detyrës ose për shkak të saj”, shfuqizohet.</w:t>
      </w:r>
    </w:p>
    <w:p w:rsidR="002C07B8" w:rsidRPr="00785013" w:rsidRDefault="00160F41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10. </w:t>
      </w:r>
      <w:r w:rsidR="002C07B8" w:rsidRPr="00785013">
        <w:rPr>
          <w:spacing w:val="-4"/>
          <w:lang w:val="sq-AL"/>
        </w:rPr>
        <w:t>Ngarkohet ministri i Mbrojtjes për zbatimin e këtij vendimi.</w:t>
      </w:r>
    </w:p>
    <w:p w:rsidR="002C07B8" w:rsidRPr="00785013" w:rsidRDefault="002C07B8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Ky ven</w:t>
      </w:r>
      <w:r w:rsidR="00160F41" w:rsidRPr="00785013">
        <w:rPr>
          <w:spacing w:val="-4"/>
          <w:lang w:val="sq-AL"/>
        </w:rPr>
        <w:t>dim hyn në fuqi pas botimit në Fletoren Zyrtare</w:t>
      </w:r>
      <w:r w:rsidRPr="00785013">
        <w:rPr>
          <w:spacing w:val="-4"/>
          <w:lang w:val="sq-AL"/>
        </w:rPr>
        <w:t>.</w:t>
      </w:r>
    </w:p>
    <w:p w:rsidR="002C07B8" w:rsidRPr="00785013" w:rsidRDefault="002C07B8" w:rsidP="00785013">
      <w:pPr>
        <w:pStyle w:val="Hapesira7"/>
        <w:rPr>
          <w:lang w:val="sq-AL"/>
        </w:rPr>
      </w:pPr>
    </w:p>
    <w:p w:rsidR="0094581F" w:rsidRPr="00785013" w:rsidRDefault="0094581F" w:rsidP="00785013">
      <w:pPr>
        <w:pStyle w:val="Autorite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KRYEMINISTRI </w:t>
      </w:r>
    </w:p>
    <w:p w:rsidR="0094581F" w:rsidRPr="00785013" w:rsidRDefault="0094581F" w:rsidP="00785013">
      <w:pPr>
        <w:pStyle w:val="AutoritetiEmer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Edi Rama </w:t>
      </w:r>
    </w:p>
    <w:p w:rsidR="002C07B8" w:rsidRPr="00785013" w:rsidRDefault="002C07B8" w:rsidP="00785013">
      <w:pPr>
        <w:pStyle w:val="Hapesira7"/>
        <w:rPr>
          <w:lang w:val="sq-AL"/>
        </w:rPr>
      </w:pPr>
    </w:p>
    <w:p w:rsidR="00160F41" w:rsidRPr="00785013" w:rsidRDefault="00160F41" w:rsidP="00785013">
      <w:pPr>
        <w:pStyle w:val="Ak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VENDIM</w:t>
      </w:r>
    </w:p>
    <w:p w:rsidR="00DB6E9C" w:rsidRPr="00785013" w:rsidRDefault="009D0360" w:rsidP="00785013">
      <w:pPr>
        <w:pStyle w:val="NumriData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Nr. </w:t>
      </w:r>
      <w:r w:rsidR="00DB6E9C" w:rsidRPr="00785013">
        <w:rPr>
          <w:spacing w:val="-4"/>
          <w:lang w:val="sq-AL"/>
        </w:rPr>
        <w:t>351, datë 11.5.2016</w:t>
      </w:r>
    </w:p>
    <w:p w:rsidR="00DB6E9C" w:rsidRPr="00785013" w:rsidRDefault="00DB6E9C" w:rsidP="00785013">
      <w:pPr>
        <w:pStyle w:val="Paragrafi"/>
        <w:rPr>
          <w:spacing w:val="-4"/>
          <w:sz w:val="14"/>
          <w:lang w:val="sq-AL"/>
        </w:rPr>
      </w:pPr>
    </w:p>
    <w:p w:rsidR="0091201F" w:rsidRDefault="00DB6E9C" w:rsidP="00785013">
      <w:pPr>
        <w:pStyle w:val="Titull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PËR DISA SHTESA DHE NDRYSHIME NË VENDIMIN </w:t>
      </w:r>
      <w:r w:rsidR="009D0360" w:rsidRPr="00785013">
        <w:rPr>
          <w:spacing w:val="-4"/>
          <w:lang w:val="sq-AL"/>
        </w:rPr>
        <w:t xml:space="preserve">NR. </w:t>
      </w:r>
      <w:r w:rsidRPr="00785013">
        <w:rPr>
          <w:spacing w:val="-4"/>
          <w:lang w:val="sq-AL"/>
        </w:rPr>
        <w:t xml:space="preserve">43, DATË 16.1.2008, </w:t>
      </w:r>
    </w:p>
    <w:p w:rsidR="00DB6E9C" w:rsidRPr="00785013" w:rsidRDefault="00DB6E9C" w:rsidP="00785013">
      <w:pPr>
        <w:pStyle w:val="Titull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TË KËSHILLIT TË MINISTRAVE, “PËR ORGANIZIMIN, FUNKSIONIMIN DHE STATUSIN E AUTORITETIT TË KONTROLLIT SHTETËROR TË EKSPORTEVE”</w:t>
      </w:r>
    </w:p>
    <w:p w:rsidR="00DB6E9C" w:rsidRPr="00785013" w:rsidRDefault="00DB6E9C" w:rsidP="00785013">
      <w:pPr>
        <w:pStyle w:val="Paragrafi"/>
        <w:rPr>
          <w:spacing w:val="-4"/>
          <w:sz w:val="14"/>
          <w:lang w:val="sq-AL"/>
        </w:rPr>
      </w:pPr>
    </w:p>
    <w:p w:rsidR="00DB6E9C" w:rsidRPr="00785013" w:rsidRDefault="00DB6E9C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Në mbështetje </w:t>
      </w:r>
      <w:bookmarkStart w:id="0" w:name="OLE_LINK1"/>
      <w:bookmarkStart w:id="1" w:name="OLE_LINK2"/>
      <w:r w:rsidRPr="00785013">
        <w:rPr>
          <w:spacing w:val="-4"/>
          <w:lang w:val="sq-AL"/>
        </w:rPr>
        <w:t xml:space="preserve">të nenit 100 të Kushtetutës, të neneve 9 e 14, të ligjit </w:t>
      </w:r>
      <w:r w:rsidR="009D0360" w:rsidRPr="00785013">
        <w:rPr>
          <w:spacing w:val="-4"/>
          <w:lang w:val="sq-AL"/>
        </w:rPr>
        <w:t xml:space="preserve">nr. </w:t>
      </w:r>
      <w:r w:rsidRPr="00785013">
        <w:rPr>
          <w:spacing w:val="-4"/>
          <w:lang w:val="sq-AL"/>
        </w:rPr>
        <w:t xml:space="preserve">9707, datë 5.4.2007, “Për kontrollin shtetëror të veprimtarisë së import-eksportit të mallrave ushtarake dhe teknologjive, me përdorim të dyfishtë”, të ndryshuar, të nenit 10, të ligjit </w:t>
      </w:r>
      <w:r w:rsidR="009D0360" w:rsidRPr="00785013">
        <w:rPr>
          <w:spacing w:val="-4"/>
          <w:lang w:val="sq-AL"/>
        </w:rPr>
        <w:t xml:space="preserve">nr. </w:t>
      </w:r>
      <w:r w:rsidRPr="00785013">
        <w:rPr>
          <w:spacing w:val="-4"/>
          <w:lang w:val="sq-AL"/>
        </w:rPr>
        <w:t xml:space="preserve">9000, datë 30.1.2003, “Për organizimin dhe funksionimin e Këshillit të Ministrave”, dhe të nenit 6, të ligjit </w:t>
      </w:r>
      <w:r w:rsidR="009D0360" w:rsidRPr="00785013">
        <w:rPr>
          <w:spacing w:val="-4"/>
          <w:lang w:val="sq-AL"/>
        </w:rPr>
        <w:t xml:space="preserve">nr. </w:t>
      </w:r>
      <w:r w:rsidRPr="00785013">
        <w:rPr>
          <w:spacing w:val="-4"/>
          <w:lang w:val="sq-AL"/>
        </w:rPr>
        <w:t>90/2012, “Për organizimin dhe funksionimin e administratës shtetërore”, </w:t>
      </w:r>
      <w:bookmarkEnd w:id="0"/>
      <w:bookmarkEnd w:id="1"/>
      <w:r w:rsidRPr="00785013">
        <w:rPr>
          <w:spacing w:val="-4"/>
          <w:lang w:val="sq-AL"/>
        </w:rPr>
        <w:t>me propozimin e ministrit të Mbrojtjes, Këshilli i Ministrave</w:t>
      </w:r>
    </w:p>
    <w:p w:rsidR="00DB6E9C" w:rsidRPr="00785013" w:rsidRDefault="00DB6E9C" w:rsidP="00785013">
      <w:pPr>
        <w:pStyle w:val="Paragrafi"/>
        <w:rPr>
          <w:spacing w:val="-4"/>
          <w:sz w:val="14"/>
          <w:lang w:val="sq-AL"/>
        </w:rPr>
      </w:pPr>
    </w:p>
    <w:p w:rsidR="00160F41" w:rsidRPr="00785013" w:rsidRDefault="00160F41" w:rsidP="00785013">
      <w:pPr>
        <w:pStyle w:val="Titull-Titull"/>
        <w:rPr>
          <w:spacing w:val="-4"/>
          <w:lang w:val="sq-AL"/>
        </w:rPr>
      </w:pPr>
      <w:r w:rsidRPr="00785013">
        <w:rPr>
          <w:spacing w:val="-4"/>
          <w:lang w:val="sq-AL"/>
        </w:rPr>
        <w:t>VENDOSI:</w:t>
      </w:r>
    </w:p>
    <w:p w:rsidR="00DB6E9C" w:rsidRPr="00785013" w:rsidRDefault="00DB6E9C" w:rsidP="00785013">
      <w:pPr>
        <w:pStyle w:val="Paragrafi"/>
        <w:rPr>
          <w:spacing w:val="-4"/>
          <w:sz w:val="14"/>
          <w:lang w:val="sq-AL"/>
        </w:rPr>
      </w:pPr>
    </w:p>
    <w:p w:rsidR="00DB6E9C" w:rsidRPr="00785013" w:rsidRDefault="00B742A3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I. </w:t>
      </w:r>
      <w:r w:rsidR="00DB6E9C" w:rsidRPr="00785013">
        <w:rPr>
          <w:spacing w:val="-4"/>
          <w:lang w:val="sq-AL"/>
        </w:rPr>
        <w:t xml:space="preserve">Në vendimin </w:t>
      </w:r>
      <w:r w:rsidR="009D0360" w:rsidRPr="00785013">
        <w:rPr>
          <w:spacing w:val="-4"/>
          <w:lang w:val="sq-AL"/>
        </w:rPr>
        <w:t xml:space="preserve">nr. </w:t>
      </w:r>
      <w:r w:rsidR="00DB6E9C" w:rsidRPr="00785013">
        <w:rPr>
          <w:spacing w:val="-4"/>
          <w:lang w:val="sq-AL"/>
        </w:rPr>
        <w:t>43, datë 16.1.2008, të Këshillit të Ministrave, bëhen shtesat dhe ndryshimet si më poshtë vijon:</w:t>
      </w:r>
    </w:p>
    <w:p w:rsidR="00DB6E9C" w:rsidRDefault="00B742A3" w:rsidP="00785013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1. </w:t>
      </w:r>
      <w:r w:rsidR="00DB6E9C" w:rsidRPr="00785013">
        <w:rPr>
          <w:spacing w:val="-4"/>
          <w:lang w:val="sq-AL"/>
        </w:rPr>
        <w:t>Pas pikës 2.6 të kreut III, shtohet një paragraf me këtë përmbajtje:</w:t>
      </w:r>
    </w:p>
    <w:p w:rsidR="00785013" w:rsidRDefault="00785013" w:rsidP="00785013">
      <w:pPr>
        <w:pStyle w:val="Paragrafi"/>
        <w:rPr>
          <w:spacing w:val="-4"/>
          <w:lang w:val="sq-AL"/>
        </w:rPr>
      </w:pPr>
    </w:p>
    <w:p w:rsidR="003B4508" w:rsidRPr="00785013" w:rsidRDefault="003B4508" w:rsidP="00785013">
      <w:pPr>
        <w:pStyle w:val="Paragrafi"/>
        <w:rPr>
          <w:spacing w:val="-4"/>
          <w:lang w:val="sq-AL"/>
        </w:rPr>
      </w:pPr>
    </w:p>
    <w:p w:rsidR="00DB6E9C" w:rsidRPr="00605472" w:rsidRDefault="00DB6E9C" w:rsidP="00785013">
      <w:pPr>
        <w:pStyle w:val="Paragrafi"/>
        <w:rPr>
          <w:lang w:val="sq-AL"/>
        </w:rPr>
      </w:pPr>
      <w:r w:rsidRPr="00785013">
        <w:rPr>
          <w:spacing w:val="-4"/>
          <w:lang w:val="sq-AL"/>
        </w:rPr>
        <w:lastRenderedPageBreak/>
        <w:t>“Certifikata e regjistrimit për personat</w:t>
      </w:r>
      <w:r w:rsidRPr="00605472">
        <w:rPr>
          <w:lang w:val="sq-AL"/>
        </w:rPr>
        <w:t xml:space="preserve"> juridikë/</w:t>
      </w:r>
      <w:r w:rsidR="00F439EC">
        <w:rPr>
          <w:lang w:val="sq-AL"/>
        </w:rPr>
        <w:t xml:space="preserve"> </w:t>
      </w:r>
      <w:r w:rsidRPr="00605472">
        <w:rPr>
          <w:lang w:val="sq-AL"/>
        </w:rPr>
        <w:t xml:space="preserve">fizikë, privatë apo publikë lëshohet nga AKSHE-ja, me një afat jo më të gjatë se 3 vjet. Procedurat për rinovim janë të njëjta me procedurën e aplikimit.”. </w:t>
      </w:r>
    </w:p>
    <w:p w:rsidR="00DB6E9C" w:rsidRPr="00605472" w:rsidRDefault="00B742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2. </w:t>
      </w:r>
      <w:r w:rsidR="00DB6E9C" w:rsidRPr="00605472">
        <w:rPr>
          <w:lang w:val="sq-AL"/>
        </w:rPr>
        <w:t>Pas pikës 2.7 të kreut III, shtohet një paragraf me këtë përmbajtje:</w:t>
      </w:r>
    </w:p>
    <w:p w:rsidR="00DB6E9C" w:rsidRPr="00605472" w:rsidRDefault="00DB6E9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“AKSHE-ja ushtron veprimtaritë e kontrollit në të gjitha fazat e procesit, nëpërmjet specialistëve të punësuar pranë AKSHE-së ose nëpërmjet ekspertëve të jashtëm, në rastet kur nevojitet ekspertizë teknike për klasifikimin e mallrave ushtarake apo mallrave me përdorim të dyfishtë. Shpenzimet që mund të nevojiten për një ekspertizë teknike të specializuar në </w:t>
      </w:r>
      <w:r w:rsidR="00354E8B" w:rsidRPr="00605472">
        <w:rPr>
          <w:lang w:val="sq-AL"/>
        </w:rPr>
        <w:t>laboratorë</w:t>
      </w:r>
      <w:r w:rsidRPr="00605472">
        <w:rPr>
          <w:lang w:val="sq-AL"/>
        </w:rPr>
        <w:t>, institute kërkimi ose institucione të tjera të specializuara, për klasifikimin e mallrave ushtarake apo mallrave me përdorim të dyfishtë, mbulohen nga subjekti privat apo publik i interesuar për klasifikimin e këtyre mallrave.”.</w:t>
      </w:r>
    </w:p>
    <w:p w:rsidR="00DB6E9C" w:rsidRPr="00605472" w:rsidRDefault="00B742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3. </w:t>
      </w:r>
      <w:r w:rsidR="00DB6E9C" w:rsidRPr="00605472">
        <w:rPr>
          <w:lang w:val="sq-AL"/>
        </w:rPr>
        <w:t>Pika 3 e kreut IV, shfuqizohet.</w:t>
      </w:r>
    </w:p>
    <w:p w:rsidR="00DB6E9C" w:rsidRPr="00605472" w:rsidRDefault="00B742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4. </w:t>
      </w:r>
      <w:r w:rsidR="00DB6E9C" w:rsidRPr="00605472">
        <w:rPr>
          <w:lang w:val="sq-AL"/>
        </w:rPr>
        <w:t>Në pikën 4 të kreut IV, fjalët “... dhe nënkryetarit ...”, shfuqizohen.</w:t>
      </w:r>
    </w:p>
    <w:p w:rsidR="00DB6E9C" w:rsidRPr="00605472" w:rsidRDefault="00B742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5. </w:t>
      </w:r>
      <w:r w:rsidR="00DB6E9C" w:rsidRPr="00605472">
        <w:rPr>
          <w:lang w:val="sq-AL"/>
        </w:rPr>
        <w:t>Pika 5 e kreut IV, ndryshohet si më poshtë vijon:</w:t>
      </w:r>
    </w:p>
    <w:p w:rsidR="00DB6E9C" w:rsidRPr="00605472" w:rsidRDefault="00DB6E9C" w:rsidP="00785013">
      <w:pPr>
        <w:pStyle w:val="Paragrafi"/>
        <w:rPr>
          <w:lang w:val="sq-AL"/>
        </w:rPr>
      </w:pPr>
      <w:r w:rsidRPr="00605472">
        <w:rPr>
          <w:lang w:val="sq-AL"/>
        </w:rPr>
        <w:t>“5. Marrëdhëniet juridike të punës së nëpunësve të AKSHE-s</w:t>
      </w:r>
      <w:r w:rsidR="00B82E1C">
        <w:rPr>
          <w:lang w:val="sq-AL"/>
        </w:rPr>
        <w:t>ë</w:t>
      </w:r>
      <w:r w:rsidRPr="00605472">
        <w:rPr>
          <w:lang w:val="sq-AL"/>
        </w:rPr>
        <w:t xml:space="preserve"> mbështeten në Kodin e Punës së Republikës së Shqipërisë.”.</w:t>
      </w:r>
    </w:p>
    <w:p w:rsidR="00DB6E9C" w:rsidRPr="00605472" w:rsidRDefault="00B742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II. </w:t>
      </w:r>
      <w:r w:rsidR="00DB6E9C" w:rsidRPr="00605472">
        <w:rPr>
          <w:lang w:val="sq-AL"/>
        </w:rPr>
        <w:t xml:space="preserve">Në lidhjen </w:t>
      </w:r>
      <w:r w:rsidR="009D0360">
        <w:rPr>
          <w:lang w:val="sq-AL"/>
        </w:rPr>
        <w:t xml:space="preserve">nr. </w:t>
      </w:r>
      <w:r w:rsidR="00DB6E9C" w:rsidRPr="00605472">
        <w:rPr>
          <w:lang w:val="sq-AL"/>
        </w:rPr>
        <w:t xml:space="preserve">1, që përmendet në pikën 3, të vendimit </w:t>
      </w:r>
      <w:r w:rsidR="009D0360">
        <w:rPr>
          <w:lang w:val="sq-AL"/>
        </w:rPr>
        <w:t xml:space="preserve">nr. </w:t>
      </w:r>
      <w:r w:rsidR="00DB6E9C" w:rsidRPr="00605472">
        <w:rPr>
          <w:lang w:val="sq-AL"/>
        </w:rPr>
        <w:t>142, datë 12.3.2014, të Këshillit të Ministrave, “Për përshkrimin dhe klasifikimin e pozicioneve të punës në institucionet e administratës shtetërore dhe institucionet e pavarura”, ndarja me numër rendor 29 shfuqizohet.</w:t>
      </w:r>
    </w:p>
    <w:p w:rsidR="00DB6E9C" w:rsidRPr="00605472" w:rsidRDefault="00B742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III. </w:t>
      </w:r>
      <w:r w:rsidR="00DB6E9C" w:rsidRPr="00605472">
        <w:rPr>
          <w:lang w:val="sq-AL"/>
        </w:rPr>
        <w:t xml:space="preserve">Ngarkohen ministri i Mbrojtjes dhe Autoriteti i Kontrollit Shtetëror të Eksporteve për zbatimin e këtij vendimi. </w:t>
      </w:r>
    </w:p>
    <w:p w:rsidR="00DB6E9C" w:rsidRPr="00605472" w:rsidRDefault="00DB6E9C" w:rsidP="00785013">
      <w:pPr>
        <w:pStyle w:val="Paragrafi"/>
        <w:rPr>
          <w:lang w:val="sq-AL"/>
        </w:rPr>
      </w:pPr>
      <w:r w:rsidRPr="00605472">
        <w:rPr>
          <w:lang w:val="sq-AL"/>
        </w:rPr>
        <w:t>Ky ven</w:t>
      </w:r>
      <w:r w:rsidR="00B742A3" w:rsidRPr="00605472">
        <w:rPr>
          <w:lang w:val="sq-AL"/>
        </w:rPr>
        <w:t xml:space="preserve">dim hyn në fuqi pas botimit në Fletoren </w:t>
      </w:r>
      <w:r w:rsidR="00354E8B">
        <w:rPr>
          <w:lang w:val="sq-AL"/>
        </w:rPr>
        <w:t>Z</w:t>
      </w:r>
      <w:r w:rsidR="00B742A3" w:rsidRPr="00605472">
        <w:rPr>
          <w:lang w:val="sq-AL"/>
        </w:rPr>
        <w:t>yrtare</w:t>
      </w:r>
      <w:r w:rsidRPr="00605472">
        <w:rPr>
          <w:lang w:val="sq-AL"/>
        </w:rPr>
        <w:t>.</w:t>
      </w:r>
    </w:p>
    <w:p w:rsidR="00DB6E9C" w:rsidRPr="00605472" w:rsidRDefault="00DB6E9C" w:rsidP="00785013">
      <w:pPr>
        <w:pStyle w:val="Hapesira7"/>
        <w:rPr>
          <w:lang w:val="sq-AL"/>
        </w:rPr>
      </w:pPr>
    </w:p>
    <w:p w:rsidR="00B742A3" w:rsidRPr="00605472" w:rsidRDefault="00B742A3" w:rsidP="00785013">
      <w:pPr>
        <w:pStyle w:val="Autoriteti"/>
        <w:keepNext w:val="0"/>
        <w:rPr>
          <w:lang w:val="sq-AL"/>
        </w:rPr>
      </w:pPr>
      <w:r w:rsidRPr="00605472">
        <w:rPr>
          <w:lang w:val="sq-AL"/>
        </w:rPr>
        <w:t xml:space="preserve">KRYEMINISTRI </w:t>
      </w:r>
    </w:p>
    <w:p w:rsidR="00B742A3" w:rsidRPr="00605472" w:rsidRDefault="00B742A3" w:rsidP="00785013">
      <w:pPr>
        <w:pStyle w:val="AutoritetiEmer"/>
        <w:rPr>
          <w:lang w:val="sq-AL"/>
        </w:rPr>
      </w:pPr>
      <w:r w:rsidRPr="00605472">
        <w:rPr>
          <w:lang w:val="sq-AL"/>
        </w:rPr>
        <w:t xml:space="preserve">Edi Rama </w:t>
      </w:r>
    </w:p>
    <w:p w:rsidR="002C07B8" w:rsidRPr="00605472" w:rsidRDefault="002C07B8" w:rsidP="00785013">
      <w:pPr>
        <w:pStyle w:val="Paragrafi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</w:pPr>
    </w:p>
    <w:p w:rsidR="00467D1E" w:rsidRPr="00605472" w:rsidRDefault="00467D1E" w:rsidP="00785013">
      <w:pPr>
        <w:pStyle w:val="Akti"/>
        <w:keepNext w:val="0"/>
        <w:rPr>
          <w:lang w:val="sq-AL"/>
        </w:rPr>
      </w:pPr>
      <w:r w:rsidRPr="00605472">
        <w:rPr>
          <w:lang w:val="sq-AL"/>
        </w:rPr>
        <w:t>VENDIM</w:t>
      </w:r>
    </w:p>
    <w:p w:rsidR="006C30D5" w:rsidRPr="00605472" w:rsidRDefault="009D0360" w:rsidP="0078501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C30D5" w:rsidRPr="00605472">
        <w:rPr>
          <w:lang w:val="sq-AL"/>
        </w:rPr>
        <w:t>352, datë 11.5.2016</w:t>
      </w:r>
    </w:p>
    <w:p w:rsidR="006C30D5" w:rsidRPr="00C707E4" w:rsidRDefault="006C30D5" w:rsidP="00785013">
      <w:pPr>
        <w:pStyle w:val="Paragrafi"/>
        <w:rPr>
          <w:sz w:val="14"/>
          <w:lang w:val="sq-AL"/>
        </w:rPr>
      </w:pPr>
    </w:p>
    <w:p w:rsidR="006C30D5" w:rsidRPr="00605472" w:rsidRDefault="006C30D5" w:rsidP="00785013">
      <w:pPr>
        <w:pStyle w:val="Titulli"/>
        <w:keepNext w:val="0"/>
        <w:rPr>
          <w:lang w:val="sq-AL"/>
        </w:rPr>
      </w:pPr>
      <w:r w:rsidRPr="00605472">
        <w:rPr>
          <w:lang w:val="sq-AL"/>
        </w:rPr>
        <w:t xml:space="preserve">PËR KRIJIMIN E BAZËS SË TË DHËNAVE SHTETËRORE TË SISTEMIT INFORMATIK FINANCIAR TË QEVERISË (SIFQ) </w:t>
      </w:r>
    </w:p>
    <w:p w:rsidR="006C30D5" w:rsidRPr="00C707E4" w:rsidRDefault="006C30D5" w:rsidP="00785013">
      <w:pPr>
        <w:widowControl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Në mbështetje të nenit 100 të Kushtetutës dhe të nenit 4, të ligjit </w:t>
      </w:r>
      <w:r w:rsidR="009D0360">
        <w:rPr>
          <w:rFonts w:ascii="Garamond" w:hAnsi="Garamond"/>
          <w:sz w:val="24"/>
          <w:szCs w:val="24"/>
          <w:lang w:val="sq-AL"/>
        </w:rPr>
        <w:t xml:space="preserve">nr. </w:t>
      </w:r>
      <w:r w:rsidRPr="00605472">
        <w:rPr>
          <w:rFonts w:ascii="Garamond" w:hAnsi="Garamond"/>
          <w:sz w:val="24"/>
          <w:szCs w:val="24"/>
          <w:lang w:val="sq-AL"/>
        </w:rPr>
        <w:t xml:space="preserve">10325, datë 23.9.2010, “Për bazat e të dhënave shtetërore”, me propozimin e ministrit të Financave, Këshilli i Ministrave </w:t>
      </w:r>
    </w:p>
    <w:p w:rsidR="006C30D5" w:rsidRPr="00C707E4" w:rsidRDefault="006C30D5" w:rsidP="00785013">
      <w:pPr>
        <w:widowControl w:val="0"/>
        <w:spacing w:after="0" w:line="240" w:lineRule="auto"/>
        <w:jc w:val="center"/>
        <w:rPr>
          <w:rFonts w:ascii="Garamond" w:hAnsi="Garamond"/>
          <w:b/>
          <w:sz w:val="14"/>
          <w:szCs w:val="24"/>
          <w:lang w:val="sq-AL"/>
        </w:rPr>
      </w:pPr>
    </w:p>
    <w:p w:rsidR="004256A3" w:rsidRPr="00605472" w:rsidRDefault="004256A3" w:rsidP="00785013">
      <w:pPr>
        <w:pStyle w:val="Titull-Titull"/>
        <w:rPr>
          <w:lang w:val="sq-AL"/>
        </w:rPr>
      </w:pPr>
      <w:r w:rsidRPr="00605472">
        <w:rPr>
          <w:lang w:val="sq-AL"/>
        </w:rPr>
        <w:t>VENDOSI:</w:t>
      </w:r>
    </w:p>
    <w:p w:rsidR="006C30D5" w:rsidRPr="00C707E4" w:rsidRDefault="006C30D5" w:rsidP="00785013">
      <w:pPr>
        <w:pStyle w:val="Paragrafi"/>
        <w:rPr>
          <w:sz w:val="14"/>
          <w:lang w:val="sq-AL"/>
        </w:rPr>
      </w:pPr>
    </w:p>
    <w:p w:rsidR="006C30D5" w:rsidRPr="00605472" w:rsidRDefault="001A54B6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Krijimin e bazës së të dhënave shtetërore të sistemit të thesarit, të quajtur Sistemi Informatik Financiar i Qeverisë (SIFQ). </w:t>
      </w:r>
    </w:p>
    <w:p w:rsidR="006C30D5" w:rsidRPr="00605472" w:rsidRDefault="001A54B6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SIFQ-ja përmban: 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a) </w:t>
      </w:r>
      <w:r w:rsidRPr="00605472">
        <w:rPr>
          <w:rFonts w:ascii="Garamond" w:hAnsi="Garamond"/>
          <w:sz w:val="24"/>
          <w:szCs w:val="24"/>
          <w:lang w:val="sq-AL"/>
        </w:rPr>
        <w:tab/>
        <w:t>të dhëna të</w:t>
      </w:r>
      <w:r w:rsidRPr="00605472">
        <w:rPr>
          <w:rFonts w:ascii="Garamond" w:hAnsi="Garamond"/>
          <w:color w:val="FF0000"/>
          <w:sz w:val="24"/>
          <w:szCs w:val="24"/>
          <w:lang w:val="sq-AL"/>
        </w:rPr>
        <w:t xml:space="preserve"> </w:t>
      </w:r>
      <w:r w:rsidRPr="00605472">
        <w:rPr>
          <w:rFonts w:ascii="Garamond" w:hAnsi="Garamond"/>
          <w:sz w:val="24"/>
          <w:szCs w:val="24"/>
          <w:lang w:val="sq-AL"/>
        </w:rPr>
        <w:t xml:space="preserve">transaksioneve dhe balancave financiare, lidhur me ekzekutimin e buxhetit të njësive të qeverisjes së përgjithshme; 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>b) të dhëna për kodifikimin dhe klasifikimin buxhetor e kontabël të të dhënave financiare të qeverisë, në përputhje me bazën ligjore për financat publike;</w:t>
      </w:r>
      <w:r w:rsidR="009D0360">
        <w:rPr>
          <w:rFonts w:ascii="Garamond" w:hAnsi="Garamond"/>
          <w:sz w:val="24"/>
          <w:szCs w:val="24"/>
          <w:lang w:val="sq-AL"/>
        </w:rPr>
        <w:t xml:space="preserve"> 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>c)</w:t>
      </w:r>
      <w:r w:rsidR="009D0360">
        <w:rPr>
          <w:rFonts w:ascii="Garamond" w:hAnsi="Garamond"/>
          <w:sz w:val="24"/>
          <w:szCs w:val="24"/>
          <w:lang w:val="sq-AL"/>
        </w:rPr>
        <w:t xml:space="preserve"> </w:t>
      </w:r>
      <w:r w:rsidRPr="00605472">
        <w:rPr>
          <w:rFonts w:ascii="Garamond" w:hAnsi="Garamond"/>
          <w:sz w:val="24"/>
          <w:szCs w:val="24"/>
          <w:lang w:val="sq-AL"/>
        </w:rPr>
        <w:t xml:space="preserve">të dhëna referenciale për ndërveprimin dhe baza të dhënash të tjera; 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ç) </w:t>
      </w:r>
      <w:r w:rsidRPr="00605472">
        <w:rPr>
          <w:rFonts w:ascii="Garamond" w:hAnsi="Garamond"/>
          <w:sz w:val="24"/>
          <w:szCs w:val="24"/>
          <w:lang w:val="sq-AL"/>
        </w:rPr>
        <w:tab/>
        <w:t xml:space="preserve">informacione të tjera plotësuese, për procese të punës së financave të shtetit; 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d) </w:t>
      </w:r>
      <w:r w:rsidRPr="00605472">
        <w:rPr>
          <w:rFonts w:ascii="Garamond" w:hAnsi="Garamond"/>
          <w:sz w:val="24"/>
          <w:szCs w:val="24"/>
          <w:lang w:val="sq-AL"/>
        </w:rPr>
        <w:tab/>
        <w:t xml:space="preserve">të dhëna për raporte financiare dhe statistika. </w:t>
      </w:r>
    </w:p>
    <w:p w:rsidR="006C30D5" w:rsidRPr="00605472" w:rsidRDefault="00CC1265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Përbërësit e arkitekturës </w:t>
      </w:r>
      <w:r w:rsidR="006C30D5" w:rsidRPr="00605472">
        <w:rPr>
          <w:rFonts w:ascii="Garamond" w:hAnsi="Garamond"/>
          <w:i/>
          <w:sz w:val="24"/>
          <w:szCs w:val="24"/>
          <w:lang w:val="sq-AL"/>
        </w:rPr>
        <w:t>software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 dhe </w:t>
      </w:r>
      <w:r w:rsidR="006C30D5" w:rsidRPr="00605472">
        <w:rPr>
          <w:rFonts w:ascii="Garamond" w:hAnsi="Garamond"/>
          <w:i/>
          <w:sz w:val="24"/>
          <w:szCs w:val="24"/>
          <w:lang w:val="sq-AL"/>
        </w:rPr>
        <w:t>hardware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 të sistemit miratohen nga Autoriteti Rregullator Koordinues.</w:t>
      </w:r>
    </w:p>
    <w:p w:rsidR="006C30D5" w:rsidRPr="00605472" w:rsidRDefault="00CC1265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Të dhënat që përmban sistemi ndahen në të dhëna parësore dhe dytësore, si më poshtë vijon: </w:t>
      </w:r>
    </w:p>
    <w:p w:rsidR="006C30D5" w:rsidRPr="00605472" w:rsidRDefault="00F439EC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Të dhëna parësore konsiderohen të dhënat e gjeneruara nga SIFQ-ja dhe që kanë të bëjnë me kodifikimin e klasifikimit buxhetor e kontabël, të cilat janë:</w:t>
      </w:r>
      <w:r w:rsidR="009D0360">
        <w:rPr>
          <w:rFonts w:ascii="Garamond" w:hAnsi="Garamond"/>
          <w:sz w:val="24"/>
          <w:szCs w:val="24"/>
          <w:lang w:val="sq-AL"/>
        </w:rPr>
        <w:t xml:space="preserve"> </w:t>
      </w:r>
    </w:p>
    <w:p w:rsidR="006C30D5" w:rsidRPr="00605472" w:rsidRDefault="004256A3" w:rsidP="00785013">
      <w:pPr>
        <w:widowControl w:val="0"/>
        <w:tabs>
          <w:tab w:val="left" w:pos="1800"/>
        </w:tabs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i)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Kodet e institucioneve; 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ii) </w:t>
      </w:r>
      <w:r w:rsidR="006C30D5" w:rsidRPr="00605472">
        <w:rPr>
          <w:rFonts w:ascii="Garamond" w:hAnsi="Garamond"/>
          <w:sz w:val="24"/>
          <w:szCs w:val="24"/>
          <w:lang w:val="sq-AL"/>
        </w:rPr>
        <w:t>Kodet e ministrive të linjës;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iii) </w:t>
      </w:r>
      <w:r w:rsidR="006C30D5" w:rsidRPr="00605472">
        <w:rPr>
          <w:rFonts w:ascii="Garamond" w:hAnsi="Garamond"/>
          <w:sz w:val="24"/>
          <w:szCs w:val="24"/>
          <w:lang w:val="sq-AL"/>
        </w:rPr>
        <w:t>Kodi i kapitullit (burimi i financimit);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iv) </w:t>
      </w:r>
      <w:r w:rsidR="006C30D5" w:rsidRPr="00605472">
        <w:rPr>
          <w:rFonts w:ascii="Garamond" w:hAnsi="Garamond"/>
          <w:sz w:val="24"/>
          <w:szCs w:val="24"/>
          <w:lang w:val="sq-AL"/>
        </w:rPr>
        <w:t>Kodi i programit;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v) </w:t>
      </w:r>
      <w:r w:rsidR="006C30D5" w:rsidRPr="00605472">
        <w:rPr>
          <w:rFonts w:ascii="Garamond" w:hAnsi="Garamond"/>
          <w:sz w:val="24"/>
          <w:szCs w:val="24"/>
          <w:lang w:val="sq-AL"/>
        </w:rPr>
        <w:t>Kodet e llogarive ekonomike;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vi) </w:t>
      </w:r>
      <w:r w:rsidR="006C30D5" w:rsidRPr="00605472">
        <w:rPr>
          <w:rFonts w:ascii="Garamond" w:hAnsi="Garamond"/>
          <w:sz w:val="24"/>
          <w:szCs w:val="24"/>
          <w:lang w:val="sq-AL"/>
        </w:rPr>
        <w:t>Kodet e entiteteve qeverisëse;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vii) </w:t>
      </w:r>
      <w:r w:rsidR="006C30D5" w:rsidRPr="00605472">
        <w:rPr>
          <w:rFonts w:ascii="Garamond" w:hAnsi="Garamond"/>
          <w:sz w:val="24"/>
          <w:szCs w:val="24"/>
          <w:lang w:val="sq-AL"/>
        </w:rPr>
        <w:t>Kodet e nënllogarive;</w:t>
      </w:r>
    </w:p>
    <w:p w:rsidR="004256A3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viii) </w:t>
      </w:r>
      <w:r w:rsidR="006C30D5" w:rsidRPr="00605472">
        <w:rPr>
          <w:rFonts w:ascii="Garamond" w:hAnsi="Garamond"/>
          <w:sz w:val="24"/>
          <w:szCs w:val="24"/>
          <w:lang w:val="sq-AL"/>
        </w:rPr>
        <w:t>Kodet e degëve të thesarit;</w:t>
      </w:r>
    </w:p>
    <w:p w:rsidR="006C30D5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ix) </w:t>
      </w:r>
      <w:r w:rsidR="006C30D5" w:rsidRPr="00605472">
        <w:rPr>
          <w:rFonts w:ascii="Garamond" w:hAnsi="Garamond"/>
          <w:sz w:val="24"/>
          <w:szCs w:val="24"/>
          <w:lang w:val="sq-AL"/>
        </w:rPr>
        <w:t>Kodi i projektit.</w:t>
      </w:r>
    </w:p>
    <w:p w:rsidR="00785013" w:rsidRPr="00605472" w:rsidRDefault="0078501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0D5789" w:rsidRDefault="004256A3" w:rsidP="000D5789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Të dhëna dytësore konsiderohen të dhënat referenciale:</w:t>
      </w:r>
      <w:r w:rsidR="006C30D5" w:rsidRPr="00605472">
        <w:rPr>
          <w:rFonts w:ascii="Garamond" w:hAnsi="Garamond"/>
          <w:color w:val="FF0000"/>
          <w:sz w:val="24"/>
          <w:szCs w:val="24"/>
          <w:lang w:val="sq-AL"/>
        </w:rPr>
        <w:t xml:space="preserve"> </w:t>
      </w:r>
    </w:p>
    <w:p w:rsidR="003F0B99" w:rsidRDefault="004256A3" w:rsidP="003F0B99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0D5789">
        <w:rPr>
          <w:rFonts w:ascii="Garamond" w:hAnsi="Garamond"/>
          <w:sz w:val="24"/>
          <w:szCs w:val="24"/>
          <w:lang w:val="sq-AL"/>
        </w:rPr>
        <w:t xml:space="preserve">i) </w:t>
      </w:r>
      <w:r w:rsidR="006C30D5" w:rsidRPr="000D5789">
        <w:rPr>
          <w:rFonts w:ascii="Garamond" w:hAnsi="Garamond"/>
          <w:sz w:val="24"/>
          <w:szCs w:val="24"/>
          <w:lang w:val="sq-AL"/>
        </w:rPr>
        <w:t>të bankave</w:t>
      </w:r>
      <w:r w:rsidR="000D5789" w:rsidRPr="000D5789">
        <w:rPr>
          <w:rFonts w:ascii="Garamond" w:hAnsi="Garamond"/>
          <w:sz w:val="24"/>
          <w:szCs w:val="24"/>
          <w:lang w:val="sq-AL"/>
        </w:rPr>
        <w:t xml:space="preserve"> të nivelit të dytë, si IBAN-i, </w:t>
      </w:r>
      <w:r w:rsidR="006C30D5" w:rsidRPr="000D5789">
        <w:rPr>
          <w:rFonts w:ascii="Garamond" w:hAnsi="Garamond"/>
          <w:sz w:val="24"/>
          <w:szCs w:val="24"/>
          <w:lang w:val="sq-AL"/>
        </w:rPr>
        <w:t>numri i llogarisë bankare, adresa e bankës;</w:t>
      </w:r>
    </w:p>
    <w:p w:rsidR="006C30D5" w:rsidRPr="000D5789" w:rsidRDefault="004256A3" w:rsidP="003F0B99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0D5789">
        <w:rPr>
          <w:rFonts w:ascii="Garamond" w:hAnsi="Garamond"/>
          <w:sz w:val="24"/>
          <w:szCs w:val="24"/>
          <w:lang w:val="sq-AL"/>
        </w:rPr>
        <w:t xml:space="preserve">ii) </w:t>
      </w:r>
      <w:r w:rsidR="006C30D5" w:rsidRPr="000D5789">
        <w:rPr>
          <w:rFonts w:ascii="Garamond" w:hAnsi="Garamond"/>
          <w:sz w:val="24"/>
          <w:szCs w:val="24"/>
          <w:lang w:val="sq-AL"/>
        </w:rPr>
        <w:t>të Drejtorisë së Përgjithshme të Tatimeve, si NIPT-i i subjektit/institucionit.</w:t>
      </w:r>
    </w:p>
    <w:p w:rsidR="006C30D5" w:rsidRPr="00605472" w:rsidRDefault="004256A3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Subjektet përgjegjëse të SIFQ-së, janë, si më poshtë vijon: 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Institucioni administrues i SIFQ-së është Ministria e Financave; 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Institucionet, palë të interesuara, janë: Ministria e Financave, degët e thesarit, institucionet që operojnë me akses të drejtpërdrejtë në SIFQ, Banka e Shqipërisë, Drejtoria e Përgjithshme e Tatimeve, Drejtoria e Përgjithshme e Doganave, Instituti i Sigurimeve Shoqërore, Fondi i Sigurimit të Detyrueshëm të Kujdesit Shëndetësor, PIU-projektet me financim të huaj, bankat e nivelit të dytë dhe universitetet publike që kanë akses me ndërfaqe me SIFQ-në.</w:t>
      </w:r>
    </w:p>
    <w:p w:rsidR="006C30D5" w:rsidRPr="00605472" w:rsidRDefault="004256A3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Dhënës të informacionit janë: </w:t>
      </w:r>
    </w:p>
    <w:p w:rsidR="006C30D5" w:rsidRPr="00605472" w:rsidRDefault="00B60D1E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degët e thesarit;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Ministria e Financave;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institucionet që operojnë me akses të drejtpërdrejtë në SIFQ;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>ç)</w:t>
      </w:r>
      <w:r w:rsidR="009D0360">
        <w:rPr>
          <w:rFonts w:ascii="Garamond" w:hAnsi="Garamond"/>
          <w:sz w:val="24"/>
          <w:szCs w:val="24"/>
          <w:lang w:val="sq-AL"/>
        </w:rPr>
        <w:t xml:space="preserve"> </w:t>
      </w:r>
      <w:r w:rsidRPr="00605472">
        <w:rPr>
          <w:rFonts w:ascii="Garamond" w:hAnsi="Garamond"/>
          <w:sz w:val="24"/>
          <w:szCs w:val="24"/>
          <w:lang w:val="sq-AL"/>
        </w:rPr>
        <w:t>Banka e Shqipërisë;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bankat e nivelit të dytë;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dh) </w:t>
      </w:r>
      <w:r w:rsidRPr="00605472">
        <w:rPr>
          <w:rFonts w:ascii="Garamond" w:hAnsi="Garamond"/>
          <w:sz w:val="24"/>
          <w:szCs w:val="24"/>
          <w:lang w:val="sq-AL"/>
        </w:rPr>
        <w:tab/>
      </w:r>
      <w:r w:rsidR="006C30D5" w:rsidRPr="00605472">
        <w:rPr>
          <w:rFonts w:ascii="Garamond" w:hAnsi="Garamond"/>
          <w:sz w:val="24"/>
          <w:szCs w:val="24"/>
          <w:lang w:val="sq-AL"/>
        </w:rPr>
        <w:t>Drejtoria e Përgjithshme e Tatimeve;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Drejtoria e Përgjithshme e Doganave;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ë) </w:t>
      </w:r>
      <w:r w:rsidR="006C30D5" w:rsidRPr="00605472">
        <w:rPr>
          <w:rFonts w:ascii="Garamond" w:hAnsi="Garamond"/>
          <w:sz w:val="24"/>
          <w:szCs w:val="24"/>
          <w:lang w:val="sq-AL"/>
        </w:rPr>
        <w:t>Instituti i Sigurimeve Shoqërore;</w:t>
      </w:r>
    </w:p>
    <w:p w:rsidR="006C30D5" w:rsidRPr="00605472" w:rsidRDefault="00CC1265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Fondi i Sigurimit të Detyrueshëm të Sigurimit Shëndetësor;</w:t>
      </w:r>
    </w:p>
    <w:p w:rsidR="006C30D5" w:rsidRPr="00605472" w:rsidRDefault="00CC1265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projektet me financim të huaj.</w:t>
      </w:r>
    </w:p>
    <w:p w:rsidR="006C30D5" w:rsidRPr="00605472" w:rsidRDefault="004256A3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Subjekte të interesuara</w:t>
      </w:r>
      <w:r w:rsidR="00E332C1">
        <w:rPr>
          <w:rFonts w:ascii="Garamond" w:hAnsi="Garamond"/>
          <w:sz w:val="24"/>
          <w:szCs w:val="24"/>
          <w:lang w:val="sq-AL"/>
        </w:rPr>
        <w:t>,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 janë: 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a)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Ministria e Financave; 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b) </w:t>
      </w:r>
      <w:r w:rsidR="006C30D5" w:rsidRPr="00605472">
        <w:rPr>
          <w:rFonts w:ascii="Garamond" w:hAnsi="Garamond"/>
          <w:sz w:val="24"/>
          <w:szCs w:val="24"/>
          <w:lang w:val="sq-AL"/>
        </w:rPr>
        <w:t>degët e thesarit;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c) </w:t>
      </w:r>
      <w:r w:rsidR="006C30D5" w:rsidRPr="00605472">
        <w:rPr>
          <w:rFonts w:ascii="Garamond" w:hAnsi="Garamond"/>
          <w:sz w:val="24"/>
          <w:szCs w:val="24"/>
          <w:lang w:val="sq-AL"/>
        </w:rPr>
        <w:t>institucionet që kanë akses të drejtpërdrejtë në SIFQ;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ç)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Drejtoria e Përgjithshme e Tatimeve; 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d) </w:t>
      </w:r>
      <w:r w:rsidR="006C30D5" w:rsidRPr="00605472">
        <w:rPr>
          <w:rFonts w:ascii="Garamond" w:hAnsi="Garamond"/>
          <w:sz w:val="24"/>
          <w:szCs w:val="24"/>
          <w:lang w:val="sq-AL"/>
        </w:rPr>
        <w:t>Drejtoria e Përgjithshme e Doganave;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>dh)</w:t>
      </w:r>
      <w:r w:rsidR="009D0360">
        <w:rPr>
          <w:rFonts w:ascii="Garamond" w:hAnsi="Garamond"/>
          <w:sz w:val="24"/>
          <w:szCs w:val="24"/>
          <w:lang w:val="sq-AL"/>
        </w:rPr>
        <w:t xml:space="preserve"> </w:t>
      </w:r>
      <w:r w:rsidRPr="00605472">
        <w:rPr>
          <w:rFonts w:ascii="Garamond" w:hAnsi="Garamond"/>
          <w:sz w:val="24"/>
          <w:szCs w:val="24"/>
          <w:lang w:val="sq-AL"/>
        </w:rPr>
        <w:tab/>
        <w:t>Instituti i Sigurimeve Shoqërore;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e) </w:t>
      </w:r>
      <w:r w:rsidR="006C30D5" w:rsidRPr="00605472">
        <w:rPr>
          <w:rFonts w:ascii="Garamond" w:hAnsi="Garamond"/>
          <w:sz w:val="24"/>
          <w:szCs w:val="24"/>
          <w:lang w:val="sq-AL"/>
        </w:rPr>
        <w:t>Fondi i Sigurimit të Detyrueshëm të Sigurimit Shëndetësor;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ë) </w:t>
      </w:r>
      <w:r w:rsidR="006C30D5" w:rsidRPr="00605472">
        <w:rPr>
          <w:rFonts w:ascii="Garamond" w:hAnsi="Garamond"/>
          <w:sz w:val="24"/>
          <w:szCs w:val="24"/>
          <w:lang w:val="sq-AL"/>
        </w:rPr>
        <w:t>projektet me financim të huaj;</w:t>
      </w:r>
    </w:p>
    <w:p w:rsidR="006C30D5" w:rsidRPr="00605472" w:rsidRDefault="004256A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f) </w:t>
      </w:r>
      <w:r w:rsidR="006C30D5" w:rsidRPr="00605472">
        <w:rPr>
          <w:rFonts w:ascii="Garamond" w:hAnsi="Garamond"/>
          <w:sz w:val="24"/>
          <w:szCs w:val="24"/>
          <w:lang w:val="sq-AL"/>
        </w:rPr>
        <w:tab/>
        <w:t xml:space="preserve">Banka e Shqipërisë; 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g) </w:t>
      </w:r>
      <w:r w:rsidRPr="00605472">
        <w:rPr>
          <w:rFonts w:ascii="Garamond" w:hAnsi="Garamond"/>
          <w:sz w:val="24"/>
          <w:szCs w:val="24"/>
          <w:lang w:val="sq-AL"/>
        </w:rPr>
        <w:tab/>
        <w:t>universitetet publike, që kanë akses në ndërfaqen me SIFQ-në;</w:t>
      </w:r>
    </w:p>
    <w:p w:rsidR="006C30D5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>gj)</w:t>
      </w:r>
      <w:r w:rsidR="009D0360">
        <w:rPr>
          <w:rFonts w:ascii="Garamond" w:hAnsi="Garamond"/>
          <w:sz w:val="24"/>
          <w:szCs w:val="24"/>
          <w:lang w:val="sq-AL"/>
        </w:rPr>
        <w:t xml:space="preserve"> </w:t>
      </w:r>
      <w:r w:rsidRPr="00605472">
        <w:rPr>
          <w:rFonts w:ascii="Garamond" w:hAnsi="Garamond"/>
          <w:sz w:val="24"/>
          <w:szCs w:val="24"/>
          <w:lang w:val="sq-AL"/>
        </w:rPr>
        <w:t>bankat e nivelit të dytë;</w:t>
      </w:r>
    </w:p>
    <w:p w:rsidR="00785013" w:rsidRPr="00605472" w:rsidRDefault="00785013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h) </w:t>
      </w:r>
      <w:r w:rsidRPr="00605472">
        <w:rPr>
          <w:rFonts w:ascii="Garamond" w:hAnsi="Garamond"/>
          <w:sz w:val="24"/>
          <w:szCs w:val="24"/>
          <w:lang w:val="sq-AL"/>
        </w:rPr>
        <w:tab/>
        <w:t>çdo subjekt tjetër, i përcaktuar shpre</w:t>
      </w:r>
      <w:r w:rsidR="003B4508">
        <w:rPr>
          <w:rFonts w:ascii="Garamond" w:hAnsi="Garamond"/>
          <w:sz w:val="24"/>
          <w:szCs w:val="24"/>
          <w:lang w:val="sq-AL"/>
        </w:rPr>
        <w:t>-</w:t>
      </w:r>
      <w:r w:rsidRPr="00605472">
        <w:rPr>
          <w:rFonts w:ascii="Garamond" w:hAnsi="Garamond"/>
          <w:sz w:val="24"/>
          <w:szCs w:val="24"/>
          <w:lang w:val="sq-AL"/>
        </w:rPr>
        <w:t xml:space="preserve">himisht me vendim të Këshillit të Ministrave. </w:t>
      </w:r>
    </w:p>
    <w:p w:rsidR="006C30D5" w:rsidRPr="00605472" w:rsidRDefault="004256A3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Niveli i aksesit në sistemin dhe në bazën e të dhënave të SIFQ-së është, si më poshtë vijon: 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Administratorët e SIFQ-së kanë të drejtë leximi, shkrimi dhe modifikimi të të dhënave në SIFQ, në lidhje me menaxhimin e përdoruesve, klasifikimin buxhetor e kontabël dhe subjekteve të regjistruara;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Degët e thesarit kanë të drejtë leximi, shkrimi/modifikimi ose anulimi vetëm për transaksionet që regjistrojnë në SIFQ, dhe të drejtë leximi/monitorimi të balancave buxhe</w:t>
      </w:r>
      <w:r w:rsidR="00D6204F">
        <w:rPr>
          <w:rFonts w:ascii="Garamond" w:hAnsi="Garamond"/>
          <w:sz w:val="24"/>
          <w:szCs w:val="24"/>
          <w:lang w:val="sq-AL"/>
        </w:rPr>
        <w:t>-</w:t>
      </w:r>
      <w:r w:rsidR="006C30D5" w:rsidRPr="00605472">
        <w:rPr>
          <w:rFonts w:ascii="Garamond" w:hAnsi="Garamond"/>
          <w:sz w:val="24"/>
          <w:szCs w:val="24"/>
          <w:lang w:val="sq-AL"/>
        </w:rPr>
        <w:t>tore/kontabile të institucioneve të varësisë;</w:t>
      </w:r>
    </w:p>
    <w:p w:rsidR="006C30D5" w:rsidRPr="00605472" w:rsidRDefault="004256A3" w:rsidP="00785013">
      <w:pPr>
        <w:widowControl w:val="0"/>
        <w:numPr>
          <w:ilvl w:val="1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Ministritë e linjës kanë të drejtë leximi, shkrimi/modifikimi ose anulimi vetëm për transaksionet që regjistrojnë në SIFQ;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ç) </w:t>
      </w:r>
      <w:r w:rsidRPr="00605472">
        <w:rPr>
          <w:rFonts w:ascii="Garamond" w:hAnsi="Garamond"/>
          <w:sz w:val="24"/>
          <w:szCs w:val="24"/>
          <w:lang w:val="sq-AL"/>
        </w:rPr>
        <w:tab/>
        <w:t>Banka e Shqipërisë ka të drejtë leximi, për pagesat që regjistrohen në SIFQ dhe shkrimi, për konfirmimin e shlyerjes së pagesave, nëpërmjet dërgimit të skedarëve të konfirmimit, të cilët importohen në SIFQ;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d) </w:t>
      </w:r>
      <w:r w:rsidRPr="00605472">
        <w:rPr>
          <w:rFonts w:ascii="Garamond" w:hAnsi="Garamond"/>
          <w:sz w:val="24"/>
          <w:szCs w:val="24"/>
          <w:lang w:val="sq-AL"/>
        </w:rPr>
        <w:tab/>
        <w:t>Drejtoria e Përgjithshme e Tatimeve ka të drejtë leximi për pagesat në favor të DPT-së, që regjistrohen në SIFQ dhe të drejta shkrimi për konfirmimin e shlyerjes së pagesave, nëpërmjet dërgimit të skedarëve të konfirmimit, të cilët importohen në SIFQ dhe kontabilizimit të të ardhurave tatimore;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dh) </w:t>
      </w:r>
      <w:r w:rsidRPr="00605472">
        <w:rPr>
          <w:rFonts w:ascii="Garamond" w:hAnsi="Garamond"/>
          <w:sz w:val="24"/>
          <w:szCs w:val="24"/>
          <w:lang w:val="sq-AL"/>
        </w:rPr>
        <w:tab/>
        <w:t>Bankat e nivelit të dytë kanë të drejtë shkrimi për rakordimin e pagesave që regjistrohen në SIFQ dhe shlyhen nga bankat, nëpërmjet dërgimit të skedarëve të konfirmimit, të cilët importohen në SIFQ;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e) </w:t>
      </w:r>
      <w:r w:rsidRPr="00605472">
        <w:rPr>
          <w:rFonts w:ascii="Garamond" w:hAnsi="Garamond"/>
          <w:sz w:val="24"/>
          <w:szCs w:val="24"/>
          <w:lang w:val="sq-AL"/>
        </w:rPr>
        <w:tab/>
        <w:t>Universitetet publike kanë të drejtë leximi për transaksionet e pagesave që regjistrohen në SIFQ në favor të tyre, nëpërmjet aksesimit të raporteve të të ardhurave;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>ë)</w:t>
      </w:r>
      <w:r w:rsidR="009D0360">
        <w:rPr>
          <w:rFonts w:ascii="Garamond" w:hAnsi="Garamond"/>
          <w:sz w:val="24"/>
          <w:szCs w:val="24"/>
          <w:lang w:val="sq-AL"/>
        </w:rPr>
        <w:t xml:space="preserve"> </w:t>
      </w:r>
      <w:r w:rsidRPr="00605472">
        <w:rPr>
          <w:rFonts w:ascii="Garamond" w:hAnsi="Garamond"/>
          <w:sz w:val="24"/>
          <w:szCs w:val="24"/>
          <w:lang w:val="sq-AL"/>
        </w:rPr>
        <w:t>ISSH-ja dhe FSDKSH-ja kanë të drejtë leximi dhe shkrimi/modifikimi të balancave kontabile të institucioneve të tyre respektive;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f) </w:t>
      </w:r>
      <w:r w:rsidRPr="00605472">
        <w:rPr>
          <w:rFonts w:ascii="Garamond" w:hAnsi="Garamond"/>
          <w:sz w:val="24"/>
          <w:szCs w:val="24"/>
          <w:lang w:val="sq-AL"/>
        </w:rPr>
        <w:tab/>
        <w:t>Ministria e Financave ka të drejta admini</w:t>
      </w:r>
      <w:r w:rsidR="00540B8B">
        <w:rPr>
          <w:rFonts w:ascii="Garamond" w:hAnsi="Garamond"/>
          <w:sz w:val="24"/>
          <w:szCs w:val="24"/>
          <w:lang w:val="sq-AL"/>
        </w:rPr>
        <w:t>-</w:t>
      </w:r>
      <w:r w:rsidRPr="00605472">
        <w:rPr>
          <w:rFonts w:ascii="Garamond" w:hAnsi="Garamond"/>
          <w:sz w:val="24"/>
          <w:szCs w:val="24"/>
          <w:lang w:val="sq-AL"/>
        </w:rPr>
        <w:t xml:space="preserve">strative mbi SIFQ-në, në rolet: 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i)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Administrator; 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ii)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Raportues; </w:t>
      </w:r>
    </w:p>
    <w:p w:rsidR="006C30D5" w:rsidRPr="00605472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iii) </w:t>
      </w:r>
      <w:r w:rsidR="006C30D5" w:rsidRPr="00605472">
        <w:rPr>
          <w:rFonts w:ascii="Garamond" w:hAnsi="Garamond"/>
          <w:sz w:val="24"/>
          <w:szCs w:val="24"/>
          <w:lang w:val="sq-AL"/>
        </w:rPr>
        <w:t xml:space="preserve">Auditues; </w:t>
      </w:r>
    </w:p>
    <w:p w:rsidR="00785013" w:rsidRDefault="004256A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iv) </w:t>
      </w:r>
      <w:r w:rsidR="006C30D5" w:rsidRPr="00605472">
        <w:rPr>
          <w:rFonts w:ascii="Garamond" w:hAnsi="Garamond"/>
          <w:sz w:val="24"/>
          <w:szCs w:val="24"/>
          <w:lang w:val="sq-AL"/>
        </w:rPr>
        <w:t>Zhvillues.</w:t>
      </w:r>
    </w:p>
    <w:p w:rsidR="00785013" w:rsidRDefault="00785013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3B4508" w:rsidRDefault="003B4508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C30D5" w:rsidRPr="00605472" w:rsidRDefault="006C30D5" w:rsidP="00785013">
      <w:pPr>
        <w:widowControl w:val="0"/>
        <w:spacing w:after="0" w:line="240" w:lineRule="auto"/>
        <w:ind w:left="284" w:firstLine="0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</w:p>
    <w:p w:rsidR="006C30D5" w:rsidRPr="00605472" w:rsidRDefault="004256A3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Baza e të dhënave e SIFQ-së ndërvepron me baza të tjera të dhënash: me sistemin e tatimeve, me Bankën e Shqipërisë, me bankat e nivelit të dytë dhe me universitetet.</w:t>
      </w:r>
    </w:p>
    <w:p w:rsidR="006C30D5" w:rsidRPr="00605472" w:rsidRDefault="004256A3" w:rsidP="00785013">
      <w:pPr>
        <w:widowControl w:val="0"/>
        <w:numPr>
          <w:ilvl w:val="0"/>
          <w:numId w:val="36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 xml:space="preserve"> </w:t>
      </w:r>
      <w:r w:rsidR="006C30D5" w:rsidRPr="00605472">
        <w:rPr>
          <w:rFonts w:ascii="Garamond" w:hAnsi="Garamond"/>
          <w:sz w:val="24"/>
          <w:szCs w:val="24"/>
          <w:lang w:val="sq-AL"/>
        </w:rPr>
        <w:t>Ngarkohet Ministria e Financave për zbatimin e këtij vendimi.</w:t>
      </w:r>
    </w:p>
    <w:p w:rsidR="006C30D5" w:rsidRPr="00605472" w:rsidRDefault="006C30D5" w:rsidP="00785013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605472">
        <w:rPr>
          <w:rFonts w:ascii="Garamond" w:hAnsi="Garamond"/>
          <w:sz w:val="24"/>
          <w:szCs w:val="24"/>
          <w:lang w:val="sq-AL"/>
        </w:rPr>
        <w:t>Ky ven</w:t>
      </w:r>
      <w:r w:rsidR="004256A3" w:rsidRPr="00605472">
        <w:rPr>
          <w:rFonts w:ascii="Garamond" w:hAnsi="Garamond"/>
          <w:sz w:val="24"/>
          <w:szCs w:val="24"/>
          <w:lang w:val="sq-AL"/>
        </w:rPr>
        <w:t xml:space="preserve">dim hyn në fuqi pas botimit në </w:t>
      </w:r>
      <w:r w:rsidRPr="00605472">
        <w:rPr>
          <w:rFonts w:ascii="Garamond" w:hAnsi="Garamond"/>
          <w:sz w:val="24"/>
          <w:szCs w:val="24"/>
          <w:lang w:val="sq-AL"/>
        </w:rPr>
        <w:t xml:space="preserve">Fletoren </w:t>
      </w:r>
      <w:r w:rsidR="004256A3" w:rsidRPr="00605472">
        <w:rPr>
          <w:rFonts w:ascii="Garamond" w:hAnsi="Garamond"/>
          <w:sz w:val="24"/>
          <w:szCs w:val="24"/>
          <w:lang w:val="sq-AL"/>
        </w:rPr>
        <w:t>Zyrtare</w:t>
      </w:r>
      <w:r w:rsidRPr="00605472">
        <w:rPr>
          <w:rFonts w:ascii="Garamond" w:hAnsi="Garamond"/>
          <w:sz w:val="24"/>
          <w:szCs w:val="24"/>
          <w:lang w:val="sq-AL"/>
        </w:rPr>
        <w:t>.</w:t>
      </w:r>
    </w:p>
    <w:p w:rsidR="006C30D5" w:rsidRPr="00605472" w:rsidRDefault="006C30D5" w:rsidP="00785013">
      <w:pPr>
        <w:pStyle w:val="Hapesira7"/>
        <w:rPr>
          <w:lang w:val="sq-AL"/>
        </w:rPr>
      </w:pPr>
    </w:p>
    <w:p w:rsidR="004256A3" w:rsidRPr="00605472" w:rsidRDefault="004256A3" w:rsidP="00785013">
      <w:pPr>
        <w:pStyle w:val="Autoriteti"/>
        <w:keepNext w:val="0"/>
        <w:rPr>
          <w:lang w:val="sq-AL"/>
        </w:rPr>
      </w:pPr>
      <w:r w:rsidRPr="00605472">
        <w:rPr>
          <w:lang w:val="sq-AL"/>
        </w:rPr>
        <w:t xml:space="preserve">KRYEMINISTRI </w:t>
      </w:r>
    </w:p>
    <w:p w:rsidR="004256A3" w:rsidRPr="00605472" w:rsidRDefault="004256A3" w:rsidP="00785013">
      <w:pPr>
        <w:pStyle w:val="AutoritetiEmer"/>
        <w:rPr>
          <w:lang w:val="sq-AL"/>
        </w:rPr>
      </w:pPr>
      <w:r w:rsidRPr="00605472">
        <w:rPr>
          <w:lang w:val="sq-AL"/>
        </w:rPr>
        <w:t xml:space="preserve">Edi Rama </w:t>
      </w:r>
    </w:p>
    <w:p w:rsidR="002C07B8" w:rsidRPr="00605472" w:rsidRDefault="002C07B8" w:rsidP="00785013">
      <w:pPr>
        <w:pStyle w:val="Hapesira7"/>
        <w:rPr>
          <w:lang w:val="sq-AL"/>
        </w:rPr>
      </w:pPr>
    </w:p>
    <w:p w:rsidR="00C17ED4" w:rsidRPr="00605472" w:rsidRDefault="004256A3" w:rsidP="00785013">
      <w:pPr>
        <w:pStyle w:val="Akti"/>
        <w:keepNext w:val="0"/>
        <w:rPr>
          <w:lang w:val="sq-AL"/>
        </w:rPr>
      </w:pPr>
      <w:r w:rsidRPr="00605472">
        <w:rPr>
          <w:lang w:val="sq-AL"/>
        </w:rPr>
        <w:t>VENDI</w:t>
      </w:r>
      <w:r w:rsidR="00C17ED4" w:rsidRPr="00605472">
        <w:rPr>
          <w:lang w:val="sq-AL"/>
        </w:rPr>
        <w:t>M</w:t>
      </w:r>
    </w:p>
    <w:p w:rsidR="00C17ED4" w:rsidRPr="00605472" w:rsidRDefault="009D0360" w:rsidP="0078501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32D25" w:rsidRPr="00605472">
        <w:rPr>
          <w:lang w:val="sq-AL"/>
        </w:rPr>
        <w:t>353</w:t>
      </w:r>
      <w:r w:rsidR="00C17ED4" w:rsidRPr="00605472">
        <w:rPr>
          <w:lang w:val="sq-AL"/>
        </w:rPr>
        <w:t xml:space="preserve">, datë </w:t>
      </w:r>
      <w:r w:rsidR="00632D25" w:rsidRPr="00605472">
        <w:rPr>
          <w:lang w:val="sq-AL"/>
        </w:rPr>
        <w:t>11.5.2016</w:t>
      </w:r>
    </w:p>
    <w:p w:rsidR="00C17ED4" w:rsidRPr="009E3853" w:rsidRDefault="00C17ED4" w:rsidP="00785013">
      <w:pPr>
        <w:pStyle w:val="Paragrafi"/>
        <w:rPr>
          <w:sz w:val="14"/>
          <w:lang w:val="sq-AL"/>
        </w:rPr>
      </w:pPr>
    </w:p>
    <w:p w:rsidR="00C17ED4" w:rsidRPr="00605472" w:rsidRDefault="00C17ED4" w:rsidP="00785013">
      <w:pPr>
        <w:pStyle w:val="Titulli"/>
        <w:keepNext w:val="0"/>
        <w:rPr>
          <w:lang w:val="sq-AL"/>
        </w:rPr>
      </w:pPr>
      <w:r w:rsidRPr="00605472">
        <w:rPr>
          <w:lang w:val="sq-AL"/>
        </w:rPr>
        <w:tab/>
      </w:r>
      <w:r w:rsidRPr="00605472">
        <w:rPr>
          <w:lang w:val="sq-AL"/>
        </w:rPr>
        <w:tab/>
      </w:r>
      <w:r w:rsidRPr="00605472">
        <w:rPr>
          <w:lang w:val="sq-AL"/>
        </w:rPr>
        <w:tab/>
      </w:r>
      <w:r w:rsidRPr="00605472">
        <w:rPr>
          <w:lang w:val="sq-AL"/>
        </w:rPr>
        <w:tab/>
      </w:r>
      <w:r w:rsidRPr="00605472">
        <w:rPr>
          <w:lang w:val="sq-AL"/>
        </w:rPr>
        <w:tab/>
      </w:r>
      <w:r w:rsidRPr="00605472">
        <w:rPr>
          <w:lang w:val="sq-AL"/>
        </w:rPr>
        <w:tab/>
        <w:t xml:space="preserve">PËR NJË NDRYSHIM NË VENDIMIN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83, DATË 3.2.2016, TË KËSHILLIT TË MINISTRAVE, “PËR MIRATIMIN E KRITEREVE TË KRIJIMIT TË NJËSIVE TË AUDITIMIT TË BRENDSHËM NË SEKTORIN PUBLIK”</w:t>
      </w:r>
    </w:p>
    <w:p w:rsidR="00C17ED4" w:rsidRPr="009E3853" w:rsidRDefault="00C17ED4" w:rsidP="00785013">
      <w:pPr>
        <w:pStyle w:val="Paragrafi"/>
        <w:rPr>
          <w:sz w:val="14"/>
          <w:lang w:val="sq-AL"/>
        </w:rPr>
      </w:pPr>
    </w:p>
    <w:p w:rsidR="00C17ED4" w:rsidRPr="00605472" w:rsidRDefault="00C17ED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Në mbështetje të nenit 100 të Kushtetutës dhe të neneve 10 e 26, të ligjit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114/2015, “Për auditimin e brendshëm në sektorin publik”, me propozimin e ministrit të Financave, Këshilli i Ministrave</w:t>
      </w:r>
    </w:p>
    <w:p w:rsidR="00C17ED4" w:rsidRPr="009E3853" w:rsidRDefault="00C17ED4" w:rsidP="00785013">
      <w:pPr>
        <w:pStyle w:val="Paragrafi"/>
        <w:rPr>
          <w:sz w:val="14"/>
          <w:lang w:val="sq-AL"/>
        </w:rPr>
      </w:pPr>
    </w:p>
    <w:p w:rsidR="00C17ED4" w:rsidRPr="00605472" w:rsidRDefault="004256A3" w:rsidP="00785013">
      <w:pPr>
        <w:pStyle w:val="Titull-Titull"/>
        <w:rPr>
          <w:lang w:val="sq-AL"/>
        </w:rPr>
      </w:pPr>
      <w:r w:rsidRPr="00605472">
        <w:rPr>
          <w:lang w:val="sq-AL"/>
        </w:rPr>
        <w:t>VENDOS</w:t>
      </w:r>
      <w:r w:rsidR="00C17ED4" w:rsidRPr="00605472">
        <w:rPr>
          <w:lang w:val="sq-AL"/>
        </w:rPr>
        <w:t>I:</w:t>
      </w:r>
    </w:p>
    <w:p w:rsidR="00C17ED4" w:rsidRPr="009E3853" w:rsidRDefault="00C17ED4" w:rsidP="00785013">
      <w:pPr>
        <w:pStyle w:val="Paragrafi"/>
        <w:rPr>
          <w:sz w:val="14"/>
          <w:lang w:val="sq-AL"/>
        </w:rPr>
      </w:pPr>
    </w:p>
    <w:p w:rsidR="00C17ED4" w:rsidRPr="00605472" w:rsidRDefault="00C17ED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Pika 4 e vendimit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83, datë 3.2.2016, të Këshillit të Ministrave, ndryshohet si më poshtë vijon:</w:t>
      </w:r>
    </w:p>
    <w:p w:rsidR="00C17ED4" w:rsidRPr="00605472" w:rsidRDefault="00C17ED4" w:rsidP="00785013">
      <w:pPr>
        <w:pStyle w:val="Paragrafi"/>
        <w:rPr>
          <w:lang w:val="sq-AL"/>
        </w:rPr>
      </w:pPr>
      <w:r w:rsidRPr="00605472">
        <w:rPr>
          <w:lang w:val="sq-AL"/>
        </w:rPr>
        <w:t>“4. Njësitë publike që krijojnë njësinë e auditimit të brendshëm, sipas pikës 1 të këtij vendimi, nuk programojnë të kryejnë shërbimin e auditimit të brendshëm për njësitë e varësisë, të cilat kanë në strukturën e tyre organizative njësi të auditimit të brendshëm. Ky shërbim në njësitë e varësisë mund të kryhet në raste të veçanta me urdhër të titullarit të njësisë publike të organit epror.”.</w:t>
      </w:r>
    </w:p>
    <w:p w:rsidR="00C17ED4" w:rsidRPr="00605472" w:rsidRDefault="00C17ED4" w:rsidP="00785013">
      <w:pPr>
        <w:pStyle w:val="Paragrafi"/>
        <w:rPr>
          <w:lang w:val="sq-AL"/>
        </w:rPr>
      </w:pPr>
      <w:r w:rsidRPr="00605472">
        <w:rPr>
          <w:lang w:val="sq-AL"/>
        </w:rPr>
        <w:t>Ky ven</w:t>
      </w:r>
      <w:r w:rsidR="004256A3" w:rsidRPr="00605472">
        <w:rPr>
          <w:lang w:val="sq-AL"/>
        </w:rPr>
        <w:t xml:space="preserve">dim hyn në fuqi pas botimit në </w:t>
      </w:r>
      <w:r w:rsidRPr="00605472">
        <w:rPr>
          <w:lang w:val="sq-AL"/>
        </w:rPr>
        <w:t xml:space="preserve">Fletoren </w:t>
      </w:r>
      <w:r w:rsidR="004256A3" w:rsidRPr="00605472">
        <w:rPr>
          <w:lang w:val="sq-AL"/>
        </w:rPr>
        <w:t>Zyrtare</w:t>
      </w:r>
      <w:r w:rsidRPr="00605472">
        <w:rPr>
          <w:lang w:val="sq-AL"/>
        </w:rPr>
        <w:t xml:space="preserve">. </w:t>
      </w:r>
    </w:p>
    <w:p w:rsidR="00C17ED4" w:rsidRPr="009E3853" w:rsidRDefault="00C17ED4" w:rsidP="00785013">
      <w:pPr>
        <w:pStyle w:val="Paragrafi"/>
        <w:rPr>
          <w:sz w:val="14"/>
          <w:lang w:val="sq-AL"/>
        </w:rPr>
      </w:pPr>
    </w:p>
    <w:p w:rsidR="004256A3" w:rsidRPr="00605472" w:rsidRDefault="004256A3" w:rsidP="00785013">
      <w:pPr>
        <w:pStyle w:val="Autoriteti"/>
        <w:keepNext w:val="0"/>
        <w:rPr>
          <w:lang w:val="sq-AL"/>
        </w:rPr>
      </w:pPr>
      <w:r w:rsidRPr="00605472">
        <w:rPr>
          <w:lang w:val="sq-AL"/>
        </w:rPr>
        <w:t xml:space="preserve">KRYEMINISTRI </w:t>
      </w:r>
    </w:p>
    <w:p w:rsidR="004256A3" w:rsidRPr="00605472" w:rsidRDefault="004256A3" w:rsidP="00785013">
      <w:pPr>
        <w:pStyle w:val="AutoritetiEmer"/>
        <w:rPr>
          <w:lang w:val="sq-AL"/>
        </w:rPr>
      </w:pPr>
      <w:r w:rsidRPr="00605472">
        <w:rPr>
          <w:lang w:val="sq-AL"/>
        </w:rPr>
        <w:t xml:space="preserve">Edi Rama </w:t>
      </w:r>
    </w:p>
    <w:p w:rsidR="00163A4D" w:rsidRPr="00605472" w:rsidRDefault="00163A4D" w:rsidP="00785013">
      <w:pPr>
        <w:widowControl w:val="0"/>
        <w:spacing w:after="0" w:line="240" w:lineRule="auto"/>
        <w:ind w:firstLine="0"/>
        <w:rPr>
          <w:lang w:val="sq-AL"/>
        </w:rPr>
      </w:pPr>
    </w:p>
    <w:p w:rsidR="00132EF0" w:rsidRPr="00605472" w:rsidRDefault="00132EF0" w:rsidP="00785013">
      <w:pPr>
        <w:pStyle w:val="Paragrafi"/>
        <w:ind w:firstLine="0"/>
        <w:rPr>
          <w:lang w:val="sq-AL"/>
        </w:rPr>
      </w:pPr>
    </w:p>
    <w:p w:rsidR="002D3401" w:rsidRDefault="002D3401" w:rsidP="00785013">
      <w:pPr>
        <w:pStyle w:val="Akti"/>
        <w:keepNext w:val="0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</w:pPr>
    </w:p>
    <w:p w:rsidR="00785013" w:rsidRPr="00605472" w:rsidRDefault="00785013" w:rsidP="00785013">
      <w:pPr>
        <w:pStyle w:val="Akti"/>
        <w:keepNext w:val="0"/>
        <w:rPr>
          <w:lang w:val="sq-AL"/>
        </w:rPr>
      </w:pPr>
    </w:p>
    <w:p w:rsidR="004256A3" w:rsidRPr="00605472" w:rsidRDefault="004256A3" w:rsidP="00785013">
      <w:pPr>
        <w:pStyle w:val="Akti"/>
        <w:keepNext w:val="0"/>
        <w:rPr>
          <w:lang w:val="sq-AL"/>
        </w:rPr>
      </w:pPr>
      <w:r w:rsidRPr="00605472">
        <w:rPr>
          <w:lang w:val="sq-AL"/>
        </w:rPr>
        <w:t>VENDIM</w:t>
      </w:r>
    </w:p>
    <w:p w:rsidR="0022456C" w:rsidRPr="00605472" w:rsidRDefault="009D0360" w:rsidP="0078501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22456C" w:rsidRPr="00605472">
        <w:rPr>
          <w:lang w:val="sq-AL"/>
        </w:rPr>
        <w:t>355, datë 11.5.2016</w:t>
      </w:r>
    </w:p>
    <w:p w:rsidR="0022456C" w:rsidRPr="009E3853" w:rsidRDefault="0022456C" w:rsidP="00785013">
      <w:pPr>
        <w:pStyle w:val="Paragrafi"/>
        <w:rPr>
          <w:sz w:val="14"/>
          <w:lang w:val="sq-AL"/>
        </w:rPr>
      </w:pPr>
    </w:p>
    <w:p w:rsidR="0022456C" w:rsidRPr="00605472" w:rsidRDefault="0022456C" w:rsidP="00785013">
      <w:pPr>
        <w:pStyle w:val="Titulli"/>
        <w:keepNext w:val="0"/>
        <w:rPr>
          <w:lang w:val="sq-AL"/>
        </w:rPr>
      </w:pPr>
      <w:r w:rsidRPr="00605472">
        <w:rPr>
          <w:lang w:val="sq-AL"/>
        </w:rPr>
        <w:t>PËR MIRATIMIN E LICENCËS SË KONCESIONIT PËR RAFINERI SHOQËRISË AKSIONARE “AM-OIL”</w:t>
      </w:r>
    </w:p>
    <w:p w:rsidR="0022456C" w:rsidRPr="009E3853" w:rsidRDefault="0022456C" w:rsidP="00785013">
      <w:pPr>
        <w:pStyle w:val="Paragrafi"/>
        <w:rPr>
          <w:sz w:val="14"/>
          <w:lang w:val="sq-AL"/>
        </w:rPr>
      </w:pP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Në mbështetje të pikës 2, të nenit 100, të Kushtetutës, të pikës 2, të nenit 18, të ligjit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8450, datë 24.2.1999, “Për përpunimin, trans</w:t>
      </w:r>
      <w:r w:rsidR="008D2B35">
        <w:rPr>
          <w:lang w:val="sq-AL"/>
        </w:rPr>
        <w:t>-</w:t>
      </w:r>
      <w:r w:rsidRPr="00605472">
        <w:rPr>
          <w:lang w:val="sq-AL"/>
        </w:rPr>
        <w:t xml:space="preserve">portimin dhe tregtimin e naftës, të gazit dhe nënprodukteve të tyre”, të ndryshuar, dhe të vendimit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19, datë 14.1.2015, të Këshillit të Ministrave, “Për procedurat dhe kushtet për dhënien, transferimin dhe përsëritjen e licencës së koncesionit për rafineri për kryerjen e veprimtarisë së përpunimit të naftës bruto për prodhimin e nënprodukteve të saj”, me propo</w:t>
      </w:r>
      <w:r w:rsidR="008D2B35">
        <w:rPr>
          <w:lang w:val="sq-AL"/>
        </w:rPr>
        <w:t>-</w:t>
      </w:r>
      <w:r w:rsidRPr="00605472">
        <w:rPr>
          <w:lang w:val="sq-AL"/>
        </w:rPr>
        <w:t>zimin e ministrit të Energjisë dhe Industrisë, Këshilli i Ministrave</w:t>
      </w:r>
    </w:p>
    <w:p w:rsidR="0022456C" w:rsidRPr="00932810" w:rsidRDefault="0022456C" w:rsidP="00785013">
      <w:pPr>
        <w:pStyle w:val="Paragrafi"/>
        <w:rPr>
          <w:sz w:val="14"/>
          <w:lang w:val="sq-AL"/>
        </w:rPr>
      </w:pPr>
    </w:p>
    <w:p w:rsidR="004256A3" w:rsidRPr="00605472" w:rsidRDefault="004256A3" w:rsidP="00785013">
      <w:pPr>
        <w:pStyle w:val="Titull-Titull"/>
        <w:rPr>
          <w:lang w:val="sq-AL"/>
        </w:rPr>
      </w:pPr>
      <w:r w:rsidRPr="00605472">
        <w:rPr>
          <w:lang w:val="sq-AL"/>
        </w:rPr>
        <w:t>VENDOSI:</w:t>
      </w:r>
    </w:p>
    <w:p w:rsidR="0022456C" w:rsidRPr="00932810" w:rsidRDefault="0022456C" w:rsidP="00785013">
      <w:pPr>
        <w:pStyle w:val="Paragrafi"/>
        <w:rPr>
          <w:sz w:val="14"/>
          <w:lang w:val="sq-AL"/>
        </w:rPr>
      </w:pPr>
    </w:p>
    <w:p w:rsidR="0022456C" w:rsidRPr="00605472" w:rsidRDefault="004256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1. </w:t>
      </w:r>
      <w:r w:rsidR="0022456C" w:rsidRPr="00605472">
        <w:rPr>
          <w:lang w:val="sq-AL"/>
        </w:rPr>
        <w:t>Miratimin e licencës së koncesionit për rafineri shoqërisë aksionare “AM-OIL”, me NIPT K94210401A dhe seli në ish-Uzinën e Plastmasit, Lushnjë, sipas tekstit që i bashkëlidhet këtij vendimi.</w:t>
      </w:r>
    </w:p>
    <w:p w:rsidR="0022456C" w:rsidRPr="00605472" w:rsidRDefault="004256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2. </w:t>
      </w:r>
      <w:r w:rsidR="0022456C" w:rsidRPr="00605472">
        <w:rPr>
          <w:lang w:val="sq-AL"/>
        </w:rPr>
        <w:t>Ngarkohet Ministria e Energjisë dhe Industrisë për zbatimin e këtij vendimi.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Ky vendim hyn në </w:t>
      </w:r>
      <w:r w:rsidR="004256A3" w:rsidRPr="00605472">
        <w:rPr>
          <w:lang w:val="sq-AL"/>
        </w:rPr>
        <w:t xml:space="preserve">fuqi pas botimit në </w:t>
      </w:r>
      <w:r w:rsidRPr="00605472">
        <w:rPr>
          <w:lang w:val="sq-AL"/>
        </w:rPr>
        <w:t xml:space="preserve">Fletoren </w:t>
      </w:r>
      <w:r w:rsidR="004256A3" w:rsidRPr="00605472">
        <w:rPr>
          <w:lang w:val="sq-AL"/>
        </w:rPr>
        <w:t>Zyrtare</w:t>
      </w:r>
      <w:r w:rsidRPr="00605472">
        <w:rPr>
          <w:lang w:val="sq-AL"/>
        </w:rPr>
        <w:t>.</w:t>
      </w:r>
    </w:p>
    <w:p w:rsidR="0022456C" w:rsidRPr="00932810" w:rsidRDefault="0022456C" w:rsidP="00785013">
      <w:pPr>
        <w:pStyle w:val="Paragrafi"/>
        <w:rPr>
          <w:sz w:val="14"/>
          <w:lang w:val="sq-AL"/>
        </w:rPr>
      </w:pPr>
    </w:p>
    <w:p w:rsidR="004256A3" w:rsidRPr="00605472" w:rsidRDefault="004256A3" w:rsidP="00785013">
      <w:pPr>
        <w:pStyle w:val="Autoriteti"/>
        <w:keepNext w:val="0"/>
        <w:rPr>
          <w:lang w:val="sq-AL"/>
        </w:rPr>
      </w:pPr>
      <w:r w:rsidRPr="00605472">
        <w:rPr>
          <w:lang w:val="sq-AL"/>
        </w:rPr>
        <w:t xml:space="preserve">KRYEMINISTRI </w:t>
      </w:r>
    </w:p>
    <w:p w:rsidR="004256A3" w:rsidRPr="00605472" w:rsidRDefault="004256A3" w:rsidP="00785013">
      <w:pPr>
        <w:pStyle w:val="AutoritetiEmer"/>
        <w:rPr>
          <w:lang w:val="sq-AL"/>
        </w:rPr>
      </w:pPr>
      <w:r w:rsidRPr="00605472">
        <w:rPr>
          <w:lang w:val="sq-AL"/>
        </w:rPr>
        <w:t xml:space="preserve">Edi Rama </w:t>
      </w:r>
    </w:p>
    <w:p w:rsidR="00EB3A77" w:rsidRPr="00605472" w:rsidRDefault="00EB3A77" w:rsidP="00785013">
      <w:pPr>
        <w:pStyle w:val="Hapesira7"/>
        <w:rPr>
          <w:lang w:val="sq-AL"/>
        </w:rPr>
      </w:pPr>
    </w:p>
    <w:p w:rsidR="0022456C" w:rsidRPr="008D2B35" w:rsidRDefault="0022456C" w:rsidP="00785013">
      <w:pPr>
        <w:pStyle w:val="Titull-Titull"/>
        <w:rPr>
          <w:b/>
          <w:lang w:val="sq-AL"/>
        </w:rPr>
      </w:pPr>
      <w:r w:rsidRPr="008D2B35">
        <w:rPr>
          <w:b/>
          <w:lang w:val="sq-AL"/>
        </w:rPr>
        <w:t>LICENCË KONCESIONI PËR RAFINERI</w:t>
      </w:r>
    </w:p>
    <w:p w:rsidR="0022456C" w:rsidRPr="008D2B35" w:rsidRDefault="009D0360" w:rsidP="00785013">
      <w:pPr>
        <w:pStyle w:val="NumriData"/>
        <w:keepNext w:val="0"/>
        <w:rPr>
          <w:lang w:val="sq-AL"/>
        </w:rPr>
      </w:pPr>
      <w:r w:rsidRPr="008D2B35">
        <w:rPr>
          <w:lang w:val="sq-AL"/>
        </w:rPr>
        <w:t xml:space="preserve">Nr. </w:t>
      </w:r>
      <w:r w:rsidR="0022456C" w:rsidRPr="008D2B35">
        <w:rPr>
          <w:lang w:val="sq-AL"/>
        </w:rPr>
        <w:t xml:space="preserve">________, </w:t>
      </w:r>
      <w:r w:rsidR="000D197D" w:rsidRPr="008D2B35">
        <w:rPr>
          <w:lang w:val="sq-AL"/>
        </w:rPr>
        <w:t>d</w:t>
      </w:r>
      <w:r w:rsidR="0022456C" w:rsidRPr="008D2B35">
        <w:rPr>
          <w:lang w:val="sq-AL"/>
        </w:rPr>
        <w:t>atë ____._____.2016</w:t>
      </w:r>
    </w:p>
    <w:p w:rsidR="0022456C" w:rsidRPr="008D2B35" w:rsidRDefault="0022456C" w:rsidP="00785013">
      <w:pPr>
        <w:pStyle w:val="Paragrafi"/>
        <w:rPr>
          <w:b/>
          <w:sz w:val="14"/>
          <w:lang w:val="sq-AL"/>
        </w:rPr>
      </w:pPr>
    </w:p>
    <w:p w:rsidR="0022456C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Në mbështetje të nenit 18, pika 2, të </w:t>
      </w:r>
      <w:r w:rsidR="005700C1">
        <w:rPr>
          <w:lang w:val="sq-AL"/>
        </w:rPr>
        <w:t>l</w:t>
      </w:r>
      <w:r w:rsidRPr="00605472">
        <w:rPr>
          <w:lang w:val="sq-AL"/>
        </w:rPr>
        <w:t xml:space="preserve">igjit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8450, datë 24.2.1999</w:t>
      </w:r>
      <w:r w:rsidR="005700C1">
        <w:rPr>
          <w:lang w:val="sq-AL"/>
        </w:rPr>
        <w:t>,</w:t>
      </w:r>
      <w:r w:rsidRPr="00605472">
        <w:rPr>
          <w:lang w:val="sq-AL"/>
        </w:rPr>
        <w:t xml:space="preserve"> “Për për</w:t>
      </w:r>
      <w:r w:rsidR="00B406D7" w:rsidRPr="00605472">
        <w:rPr>
          <w:lang w:val="sq-AL"/>
        </w:rPr>
        <w:t>punimin, trans</w:t>
      </w:r>
      <w:r w:rsidR="009723DE">
        <w:rPr>
          <w:lang w:val="sq-AL"/>
        </w:rPr>
        <w:t>-</w:t>
      </w:r>
      <w:r w:rsidR="00B406D7" w:rsidRPr="00605472">
        <w:rPr>
          <w:lang w:val="sq-AL"/>
        </w:rPr>
        <w:t>portimin dhe treg</w:t>
      </w:r>
      <w:r w:rsidRPr="00605472">
        <w:rPr>
          <w:lang w:val="sq-AL"/>
        </w:rPr>
        <w:t xml:space="preserve">timin e naftës, të gazit dhe nënprodukteve të tyre”, të ndryshuar dhe të </w:t>
      </w:r>
      <w:r w:rsidR="00381742">
        <w:rPr>
          <w:lang w:val="sq-AL"/>
        </w:rPr>
        <w:t>v</w:t>
      </w:r>
      <w:r w:rsidRPr="00605472">
        <w:rPr>
          <w:lang w:val="sq-AL"/>
        </w:rPr>
        <w:t xml:space="preserve">endimi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19, datë 14.1.2015, të Këshillit të Ministrave</w:t>
      </w:r>
      <w:r w:rsidR="004A35C6">
        <w:rPr>
          <w:lang w:val="sq-AL"/>
        </w:rPr>
        <w:t>,</w:t>
      </w:r>
      <w:r w:rsidRPr="00605472">
        <w:rPr>
          <w:lang w:val="sq-AL"/>
        </w:rPr>
        <w:t xml:space="preserve"> “Për procedurat dhe kushtet për dhënien, transferimin dhe përsëritjen e licencës së koncesionit për rafineri për kryerjen e veprimtarisë së përpunimit të naftës bruto për prodhimin e nënprodukteve të saj”, </w:t>
      </w:r>
      <w:r w:rsidR="000D197D" w:rsidRPr="00605472">
        <w:rPr>
          <w:lang w:val="sq-AL"/>
        </w:rPr>
        <w:t xml:space="preserve">shoqëria aksionare </w:t>
      </w:r>
      <w:r w:rsidRPr="00605472">
        <w:rPr>
          <w:lang w:val="sq-AL"/>
        </w:rPr>
        <w:t xml:space="preserve">“AM-OIL” është pajisur me </w:t>
      </w:r>
      <w:r w:rsidR="007A53BB" w:rsidRPr="00605472">
        <w:rPr>
          <w:lang w:val="sq-AL"/>
        </w:rPr>
        <w:t xml:space="preserve">miratim paraprak </w:t>
      </w:r>
      <w:r w:rsidR="009D0360">
        <w:rPr>
          <w:lang w:val="sq-AL"/>
        </w:rPr>
        <w:t xml:space="preserve">nr. </w:t>
      </w:r>
      <w:r w:rsidR="000D197D">
        <w:rPr>
          <w:lang w:val="sq-AL"/>
        </w:rPr>
        <w:t xml:space="preserve">2034/3, datë </w:t>
      </w:r>
      <w:r w:rsidRPr="00605472">
        <w:rPr>
          <w:lang w:val="sq-AL"/>
        </w:rPr>
        <w:t>8.10.2015, nga ana e Ministrisë së Energjisë dhe Industrisë.</w:t>
      </w:r>
    </w:p>
    <w:p w:rsidR="00785013" w:rsidRPr="00605472" w:rsidRDefault="00785013" w:rsidP="00785013">
      <w:pPr>
        <w:pStyle w:val="Paragrafi"/>
        <w:rPr>
          <w:lang w:val="sq-AL"/>
        </w:rPr>
      </w:pP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I jepet </w:t>
      </w:r>
      <w:r w:rsidR="000D304E" w:rsidRPr="00605472">
        <w:rPr>
          <w:lang w:val="sq-AL"/>
        </w:rPr>
        <w:t>shoqërisë aksionar</w:t>
      </w:r>
      <w:r w:rsidRPr="00605472">
        <w:rPr>
          <w:lang w:val="sq-AL"/>
        </w:rPr>
        <w:t>e “AM-OIL”</w:t>
      </w:r>
      <w:r w:rsidR="000D304E">
        <w:rPr>
          <w:lang w:val="sq-AL"/>
        </w:rPr>
        <w:t>,</w:t>
      </w:r>
      <w:r w:rsidRPr="00605472">
        <w:rPr>
          <w:lang w:val="sq-AL"/>
        </w:rPr>
        <w:t xml:space="preserve"> me seli në </w:t>
      </w:r>
      <w:r w:rsidR="000D197D">
        <w:rPr>
          <w:lang w:val="sq-AL"/>
        </w:rPr>
        <w:t>i</w:t>
      </w:r>
      <w:r w:rsidRPr="00605472">
        <w:rPr>
          <w:lang w:val="sq-AL"/>
        </w:rPr>
        <w:t>sh-Uzina e Plasmasit, Lushnj</w:t>
      </w:r>
      <w:r w:rsidR="000D197D">
        <w:rPr>
          <w:lang w:val="sq-AL"/>
        </w:rPr>
        <w:t>ë</w:t>
      </w:r>
      <w:r w:rsidRPr="00605472">
        <w:rPr>
          <w:lang w:val="sq-AL"/>
        </w:rPr>
        <w:t xml:space="preserve">, </w:t>
      </w:r>
      <w:r w:rsidR="007A53BB" w:rsidRPr="00605472">
        <w:rPr>
          <w:lang w:val="sq-AL"/>
        </w:rPr>
        <w:t xml:space="preserve">licenca </w:t>
      </w:r>
      <w:r w:rsidRPr="00605472">
        <w:rPr>
          <w:lang w:val="sq-AL"/>
        </w:rPr>
        <w:t xml:space="preserve">e </w:t>
      </w:r>
      <w:r w:rsidR="007A53BB" w:rsidRPr="00605472">
        <w:rPr>
          <w:lang w:val="sq-AL"/>
        </w:rPr>
        <w:t xml:space="preserve">koncesionit </w:t>
      </w:r>
      <w:r w:rsidRPr="00605472">
        <w:rPr>
          <w:lang w:val="sq-AL"/>
        </w:rPr>
        <w:t xml:space="preserve">për </w:t>
      </w:r>
      <w:r w:rsidR="007A53BB" w:rsidRPr="00605472">
        <w:rPr>
          <w:lang w:val="sq-AL"/>
        </w:rPr>
        <w:t xml:space="preserve">rafineri </w:t>
      </w:r>
      <w:r w:rsidRPr="00605472">
        <w:rPr>
          <w:lang w:val="sq-AL"/>
        </w:rPr>
        <w:t>për kryerjen e veprimtarisë së përpunimit të naftës bruto dhe për prodhimin e nënprodukteve të saj.</w:t>
      </w:r>
    </w:p>
    <w:p w:rsidR="0022456C" w:rsidRPr="00605472" w:rsidRDefault="004256A3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a) </w:t>
      </w:r>
      <w:r w:rsidR="0022456C" w:rsidRPr="00605472">
        <w:rPr>
          <w:lang w:val="sq-AL"/>
        </w:rPr>
        <w:t>Emri dhe selia e personit juridik: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Shoqëria </w:t>
      </w:r>
      <w:r w:rsidR="0016020D">
        <w:rPr>
          <w:lang w:val="sq-AL"/>
        </w:rPr>
        <w:t>a</w:t>
      </w:r>
      <w:r w:rsidRPr="00605472">
        <w:rPr>
          <w:lang w:val="sq-AL"/>
        </w:rPr>
        <w:t xml:space="preserve">ksionare “AM-OIL” me seli në </w:t>
      </w:r>
      <w:r w:rsidR="00893601">
        <w:rPr>
          <w:lang w:val="sq-AL"/>
        </w:rPr>
        <w:t>i</w:t>
      </w:r>
      <w:r w:rsidRPr="00605472">
        <w:rPr>
          <w:lang w:val="sq-AL"/>
        </w:rPr>
        <w:t>sh-Uzina e Plasmasit, Lushnj</w:t>
      </w:r>
      <w:r w:rsidR="0013246F">
        <w:rPr>
          <w:lang w:val="sq-AL"/>
        </w:rPr>
        <w:t>ë</w:t>
      </w:r>
      <w:r w:rsidRPr="00605472">
        <w:rPr>
          <w:lang w:val="sq-AL"/>
        </w:rPr>
        <w:t>. Regjistruar pranë Qendrës Komb</w:t>
      </w:r>
      <w:r w:rsidR="00897CE3">
        <w:rPr>
          <w:lang w:val="sq-AL"/>
        </w:rPr>
        <w:t>ëtare të Regjistrimit, datë 10.</w:t>
      </w:r>
      <w:r w:rsidRPr="00605472">
        <w:rPr>
          <w:lang w:val="sq-AL"/>
        </w:rPr>
        <w:t>6.2009, me NUIS: K94210401A</w:t>
      </w:r>
      <w:r w:rsidR="00897CE3">
        <w:rPr>
          <w:lang w:val="sq-AL"/>
        </w:rPr>
        <w:t>.</w:t>
      </w:r>
    </w:p>
    <w:p w:rsidR="0022456C" w:rsidRPr="00605472" w:rsidRDefault="0029788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b) </w:t>
      </w:r>
      <w:r w:rsidR="0022456C" w:rsidRPr="00605472">
        <w:rPr>
          <w:lang w:val="sq-AL"/>
        </w:rPr>
        <w:t>Koordinatat dhe vendndodhja e rafinerisë:</w:t>
      </w:r>
    </w:p>
    <w:tbl>
      <w:tblPr>
        <w:tblW w:w="3980" w:type="pct"/>
        <w:tblInd w:w="392" w:type="dxa"/>
        <w:tblLook w:val="04A0"/>
      </w:tblPr>
      <w:tblGrid>
        <w:gridCol w:w="477"/>
        <w:gridCol w:w="1507"/>
        <w:gridCol w:w="1843"/>
      </w:tblGrid>
      <w:tr w:rsidR="0022456C" w:rsidRPr="00897CE3" w:rsidTr="00785013">
        <w:trPr>
          <w:trHeight w:val="226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56C" w:rsidRPr="00897CE3" w:rsidRDefault="009D0360" w:rsidP="0078501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4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97CE3">
              <w:rPr>
                <w:b/>
                <w:sz w:val="18"/>
                <w:szCs w:val="18"/>
                <w:lang w:val="sq-AL"/>
              </w:rPr>
              <w:t xml:space="preserve">Koordinatat </w:t>
            </w:r>
            <w:r w:rsidR="00730891" w:rsidRPr="00897CE3">
              <w:rPr>
                <w:b/>
                <w:sz w:val="18"/>
                <w:szCs w:val="18"/>
                <w:lang w:val="sq-AL"/>
              </w:rPr>
              <w:t>g</w:t>
            </w:r>
            <w:r w:rsidRPr="00897CE3">
              <w:rPr>
                <w:b/>
                <w:sz w:val="18"/>
                <w:szCs w:val="18"/>
                <w:lang w:val="sq-AL"/>
              </w:rPr>
              <w:t>jeodezike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97CE3">
              <w:rPr>
                <w:b/>
                <w:sz w:val="18"/>
                <w:szCs w:val="18"/>
                <w:lang w:val="sq-AL"/>
              </w:rPr>
              <w:t>Lindje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897CE3">
              <w:rPr>
                <w:b/>
                <w:sz w:val="18"/>
                <w:szCs w:val="18"/>
                <w:lang w:val="sq-AL"/>
              </w:rPr>
              <w:t>Veri</w:t>
            </w:r>
          </w:p>
        </w:tc>
      </w:tr>
      <w:tr w:rsidR="0022456C" w:rsidRPr="00897CE3" w:rsidTr="00785013">
        <w:trPr>
          <w:trHeight w:val="15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4391289.392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4533429.828</w:t>
            </w:r>
          </w:p>
        </w:tc>
      </w:tr>
      <w:tr w:rsidR="0022456C" w:rsidRPr="00897CE3" w:rsidTr="00785013">
        <w:trPr>
          <w:trHeight w:val="18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4391328.887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4533407.273</w:t>
            </w:r>
          </w:p>
        </w:tc>
      </w:tr>
      <w:tr w:rsidR="0022456C" w:rsidRPr="00897CE3" w:rsidTr="00785013">
        <w:trPr>
          <w:trHeight w:val="63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4391329.828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4533408.919</w:t>
            </w:r>
          </w:p>
        </w:tc>
      </w:tr>
      <w:tr w:rsidR="0022456C" w:rsidRPr="00897CE3" w:rsidTr="00785013">
        <w:trPr>
          <w:trHeight w:val="94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4391346.062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4533399.599</w:t>
            </w:r>
          </w:p>
        </w:tc>
      </w:tr>
      <w:tr w:rsidR="0022456C" w:rsidRPr="00897CE3" w:rsidTr="00785013">
        <w:trPr>
          <w:trHeight w:val="113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4391345.098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4533397.678</w:t>
            </w:r>
          </w:p>
        </w:tc>
      </w:tr>
      <w:tr w:rsidR="0022456C" w:rsidRPr="00897CE3" w:rsidTr="00785013">
        <w:trPr>
          <w:trHeight w:val="14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4391370.417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4533383.040</w:t>
            </w:r>
          </w:p>
        </w:tc>
      </w:tr>
      <w:tr w:rsidR="0022456C" w:rsidRPr="00897CE3" w:rsidTr="00785013">
        <w:trPr>
          <w:trHeight w:val="88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4391469.304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4533424.754</w:t>
            </w:r>
          </w:p>
        </w:tc>
      </w:tr>
      <w:tr w:rsidR="0022456C" w:rsidRPr="00897CE3" w:rsidTr="00785013">
        <w:trPr>
          <w:trHeight w:val="107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4391467.016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4533429.187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4391470.270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4533430.951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4391453.882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4533465.384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4391448.397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4533479.088</w:t>
            </w:r>
          </w:p>
        </w:tc>
      </w:tr>
      <w:tr w:rsidR="0022456C" w:rsidRPr="00897CE3" w:rsidTr="00785013">
        <w:trPr>
          <w:trHeight w:val="65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4391434.530</w:t>
            </w:r>
          </w:p>
        </w:tc>
        <w:tc>
          <w:tcPr>
            <w:tcW w:w="2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4533529.501</w:t>
            </w:r>
          </w:p>
        </w:tc>
      </w:tr>
      <w:tr w:rsidR="0022456C" w:rsidRPr="00897CE3" w:rsidTr="00785013">
        <w:trPr>
          <w:trHeight w:val="83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4391417.605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4533541.670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4391409.592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4533575.525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4391398.875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4533580.070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4391386.824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4533559.369</w:t>
            </w:r>
          </w:p>
        </w:tc>
      </w:tr>
      <w:tr w:rsidR="0022456C" w:rsidRPr="00897CE3" w:rsidTr="00785013">
        <w:trPr>
          <w:trHeight w:val="197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4391397.522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4533553.200</w:t>
            </w:r>
          </w:p>
        </w:tc>
      </w:tr>
      <w:tr w:rsidR="0022456C" w:rsidRPr="00897CE3" w:rsidTr="00785013">
        <w:trPr>
          <w:trHeight w:val="8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4391393.658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4533546.430</w:t>
            </w:r>
          </w:p>
        </w:tc>
      </w:tr>
      <w:tr w:rsidR="0022456C" w:rsidRPr="00897CE3" w:rsidTr="00785013">
        <w:trPr>
          <w:trHeight w:val="13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4391388.860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4533549.176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4391377.184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4533528.807</w:t>
            </w:r>
          </w:p>
        </w:tc>
      </w:tr>
      <w:tr w:rsidR="0022456C" w:rsidRPr="00897CE3" w:rsidTr="00785013">
        <w:trPr>
          <w:trHeight w:val="102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4391356.848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4533539.639</w:t>
            </w:r>
          </w:p>
        </w:tc>
      </w:tr>
      <w:tr w:rsidR="0022456C" w:rsidRPr="00897CE3" w:rsidTr="00785013">
        <w:trPr>
          <w:trHeight w:val="56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4391300.439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4533443.248</w:t>
            </w:r>
          </w:p>
        </w:tc>
      </w:tr>
      <w:tr w:rsidR="0022456C" w:rsidRPr="00897CE3" w:rsidTr="00785013">
        <w:trPr>
          <w:trHeight w:val="71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4391297.084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56C" w:rsidRPr="00897CE3" w:rsidRDefault="0022456C" w:rsidP="0078501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897CE3">
              <w:rPr>
                <w:sz w:val="18"/>
                <w:szCs w:val="18"/>
                <w:lang w:val="sq-AL"/>
              </w:rPr>
              <w:t>4533444.968</w:t>
            </w:r>
          </w:p>
        </w:tc>
      </w:tr>
    </w:tbl>
    <w:p w:rsidR="0022456C" w:rsidRPr="00605472" w:rsidRDefault="0029788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c) </w:t>
      </w:r>
      <w:r w:rsidR="0022456C" w:rsidRPr="00605472">
        <w:rPr>
          <w:lang w:val="sq-AL"/>
        </w:rPr>
        <w:t>Numri dhe data e vendimit të Këshillit Kombëtar të Territorit për miratimin e lejes së ndërtimit/zhvillimit:</w:t>
      </w:r>
    </w:p>
    <w:p w:rsidR="0022456C" w:rsidRPr="00605472" w:rsidRDefault="0029788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- </w:t>
      </w:r>
      <w:r w:rsidR="0022456C" w:rsidRPr="00605472">
        <w:rPr>
          <w:lang w:val="sq-AL"/>
        </w:rPr>
        <w:t xml:space="preserve">“Leje </w:t>
      </w:r>
      <w:r w:rsidR="00126515" w:rsidRPr="00605472">
        <w:rPr>
          <w:lang w:val="sq-AL"/>
        </w:rPr>
        <w:t>ndërtimi</w:t>
      </w:r>
      <w:r w:rsidR="007A53BB" w:rsidRPr="00605472">
        <w:rPr>
          <w:lang w:val="sq-AL"/>
        </w:rPr>
        <w:t xml:space="preserve">” me vendim </w:t>
      </w:r>
      <w:r w:rsidR="009D0360">
        <w:rPr>
          <w:lang w:val="sq-AL"/>
        </w:rPr>
        <w:t xml:space="preserve">nr. </w:t>
      </w:r>
      <w:r w:rsidR="007A53BB" w:rsidRPr="00605472">
        <w:rPr>
          <w:lang w:val="sq-AL"/>
        </w:rPr>
        <w:t>30, datë 1.</w:t>
      </w:r>
      <w:r w:rsidR="0022456C" w:rsidRPr="00605472">
        <w:rPr>
          <w:lang w:val="sq-AL"/>
        </w:rPr>
        <w:t>4.2011 objekti: “Ndryshim destinacioni nga repart mallrash në fabrikë riciklimi vajrash”, nga Bashkia Lushnj</w:t>
      </w:r>
      <w:r w:rsidR="000B193F">
        <w:rPr>
          <w:lang w:val="sq-AL"/>
        </w:rPr>
        <w:t>ë;</w:t>
      </w:r>
      <w:r w:rsidR="0022456C" w:rsidRPr="00605472">
        <w:rPr>
          <w:lang w:val="sq-AL"/>
        </w:rPr>
        <w:t xml:space="preserve"> dhe </w:t>
      </w:r>
    </w:p>
    <w:p w:rsidR="0022456C" w:rsidRPr="00605472" w:rsidRDefault="0029788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- </w:t>
      </w:r>
      <w:r w:rsidR="0022456C" w:rsidRPr="00605472">
        <w:rPr>
          <w:lang w:val="sq-AL"/>
        </w:rPr>
        <w:t xml:space="preserve">“Leje </w:t>
      </w:r>
      <w:r w:rsidR="00126515" w:rsidRPr="00605472">
        <w:rPr>
          <w:lang w:val="sq-AL"/>
        </w:rPr>
        <w:t>ndërtimi</w:t>
      </w:r>
      <w:r w:rsidR="0022456C" w:rsidRPr="00605472">
        <w:rPr>
          <w:lang w:val="sq-AL"/>
        </w:rPr>
        <w:t xml:space="preserve">” me </w:t>
      </w:r>
      <w:r w:rsidR="00126515" w:rsidRPr="00605472">
        <w:rPr>
          <w:lang w:val="sq-AL"/>
        </w:rPr>
        <w:t xml:space="preserve">vendim </w:t>
      </w:r>
      <w:r w:rsidR="009D0360">
        <w:rPr>
          <w:lang w:val="sq-AL"/>
        </w:rPr>
        <w:t xml:space="preserve">nr. </w:t>
      </w:r>
      <w:r w:rsidR="0022456C" w:rsidRPr="00605472">
        <w:rPr>
          <w:lang w:val="sq-AL"/>
        </w:rPr>
        <w:t>20, datë 20.10.2015 objekti: “Shtesë linje (në fabrikën e riciklimit të vajrave), për rafinimin e naftës bruto dhe nënprodukteve të saj” nga Bashkia Lushnj</w:t>
      </w:r>
      <w:r w:rsidR="000B193F">
        <w:rPr>
          <w:lang w:val="sq-AL"/>
        </w:rPr>
        <w:t>ë</w:t>
      </w:r>
      <w:r w:rsidR="0022456C" w:rsidRPr="00605472">
        <w:rPr>
          <w:lang w:val="sq-AL"/>
        </w:rPr>
        <w:t>.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ç) Lloji i licencës së tregtimit dhe afati i saj, nëse personi juridik është pajisur me këtë licencë; </w:t>
      </w:r>
    </w:p>
    <w:p w:rsidR="00557AAB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>Licencë tregtimi me shumicë LN-6222-03-2013, l</w:t>
      </w:r>
      <w:r w:rsidR="00126515">
        <w:rPr>
          <w:lang w:val="sq-AL"/>
        </w:rPr>
        <w:t>ë</w:t>
      </w:r>
      <w:r w:rsidRPr="00605472">
        <w:rPr>
          <w:lang w:val="sq-AL"/>
        </w:rPr>
        <w:t>shuar nga Qendra Kombëtare e Licencimit, të benzinës kat. II/A; gazoil kategoria III/A, solar kat: IV/B; bitum kat. V/A; naftë bruto kat. 0/A.</w:t>
      </w:r>
    </w:p>
    <w:p w:rsidR="0022456C" w:rsidRPr="00605472" w:rsidRDefault="009D0360" w:rsidP="00785013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>Afati i vlefshmërisë së kësaj licence është pa afat.</w:t>
      </w:r>
    </w:p>
    <w:p w:rsidR="0022456C" w:rsidRPr="00605472" w:rsidRDefault="0029788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d) </w:t>
      </w:r>
      <w:r w:rsidR="0022456C" w:rsidRPr="00605472">
        <w:rPr>
          <w:lang w:val="sq-AL"/>
        </w:rPr>
        <w:t xml:space="preserve">Afati i vlefshmërisë së licencës së koncesionit, 30 vjet me të drejtë përsëritjeje pas miratimit të saj nga Këshilli i Ministrave. 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E drejta për rinovimin e kësaj licence bëhet sipas kushteve dhe procedurave të përcaktuara në kreun V, të </w:t>
      </w:r>
      <w:r w:rsidR="00C768E1" w:rsidRPr="00605472">
        <w:rPr>
          <w:lang w:val="sq-AL"/>
        </w:rPr>
        <w:t>vendimit të Këshillit të Ministrave</w:t>
      </w:r>
      <w:r w:rsidRPr="00605472">
        <w:rPr>
          <w:lang w:val="sq-AL"/>
        </w:rPr>
        <w:t xml:space="preserve">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19, datë 14.1.2015</w:t>
      </w:r>
      <w:r w:rsidR="00574948">
        <w:rPr>
          <w:lang w:val="sq-AL"/>
        </w:rPr>
        <w:t>,</w:t>
      </w:r>
      <w:r w:rsidRPr="00605472">
        <w:rPr>
          <w:lang w:val="sq-AL"/>
        </w:rPr>
        <w:t xml:space="preserve"> “Për procedurat dhe kushtet për dhënien, transferimin dhe përsëritjen e licencës së koncesionit për rafineri për kryerjen e veprimtarisë së përpunimit të naftës bruto për prodhimin e nënprodukteve të saj”.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>dh)</w:t>
      </w:r>
      <w:r w:rsidRPr="00605472">
        <w:rPr>
          <w:lang w:val="sq-AL"/>
        </w:rPr>
        <w:tab/>
      </w:r>
      <w:r w:rsidR="00297884" w:rsidRPr="00605472">
        <w:rPr>
          <w:lang w:val="sq-AL"/>
        </w:rPr>
        <w:t xml:space="preserve"> </w:t>
      </w:r>
      <w:r w:rsidRPr="00605472">
        <w:rPr>
          <w:lang w:val="sq-AL"/>
        </w:rPr>
        <w:t>Afati i përfundimit të ndërtimit të rafinerisë, afati i vënies në përdorim, si dhe rastet kur do të lejohet shtyrja e afatit të ndërtimit apo vënies në përdorim</w:t>
      </w:r>
      <w:r w:rsidR="00F10F46">
        <w:rPr>
          <w:lang w:val="sq-AL"/>
        </w:rPr>
        <w:t>.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>Objekti ka qenë i ndërtuar dhe ka filluar punë si impiant për përpunimin e naftës bruto dhe nënprodukteve të saj, duke përfshirë edhe riciklim vajrash, në vitin 2013.</w:t>
      </w:r>
    </w:p>
    <w:p w:rsidR="0022456C" w:rsidRPr="00605472" w:rsidRDefault="0029788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e) </w:t>
      </w:r>
      <w:r w:rsidR="0022456C" w:rsidRPr="00605472">
        <w:rPr>
          <w:lang w:val="sq-AL"/>
        </w:rPr>
        <w:t>E drejta e organeve dhe institucioneve shtetërore, të ngarkuara me ligj, për kontrollin e zbatimit të projektit sipas kushteve dhe afatit të përcaktuar në projekt;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>Nuk aplikohet pasi rafineria është e ndërtuar.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>ë)</w:t>
      </w:r>
      <w:r w:rsidR="00297884" w:rsidRPr="00605472">
        <w:rPr>
          <w:lang w:val="sq-AL"/>
        </w:rPr>
        <w:t xml:space="preserve"> </w:t>
      </w:r>
      <w:r w:rsidRPr="00605472">
        <w:rPr>
          <w:lang w:val="sq-AL"/>
        </w:rPr>
        <w:tab/>
        <w:t>Këshilli i Ministrave ka të drejtë revokimin e kësa</w:t>
      </w:r>
      <w:r w:rsidR="00B406D7" w:rsidRPr="00605472">
        <w:rPr>
          <w:lang w:val="sq-AL"/>
        </w:rPr>
        <w:t xml:space="preserve">j licence kur nga kontrollet e </w:t>
      </w:r>
      <w:r w:rsidRPr="00605472">
        <w:rPr>
          <w:lang w:val="sq-AL"/>
        </w:rPr>
        <w:t>ushtruara nga organet dhe institucionet shtetërore, të ngarkuara me ligj, konstatohet dështimi i përmbushjes së kërkesave të Licencës së Koncesionit për Rafineri, në zbatimin e parametrave teknikë, në afatin e realizimit të projektit dhe të normave mjedisore, n</w:t>
      </w:r>
      <w:r w:rsidR="005E1D23">
        <w:rPr>
          <w:lang w:val="sq-AL"/>
        </w:rPr>
        <w:t>ë</w:t>
      </w:r>
      <w:r w:rsidRPr="00605472">
        <w:rPr>
          <w:lang w:val="sq-AL"/>
        </w:rPr>
        <w:t xml:space="preserve"> </w:t>
      </w:r>
      <w:r w:rsidR="005E1D23" w:rsidRPr="00605472">
        <w:rPr>
          <w:lang w:val="sq-AL"/>
        </w:rPr>
        <w:t>përputhje</w:t>
      </w:r>
      <w:r w:rsidRPr="00605472">
        <w:rPr>
          <w:lang w:val="sq-AL"/>
        </w:rPr>
        <w:t xml:space="preserve"> me pik</w:t>
      </w:r>
      <w:r w:rsidR="00037190">
        <w:rPr>
          <w:lang w:val="sq-AL"/>
        </w:rPr>
        <w:t>ë</w:t>
      </w:r>
      <w:r w:rsidRPr="00605472">
        <w:rPr>
          <w:lang w:val="sq-AL"/>
        </w:rPr>
        <w:t>n 7</w:t>
      </w:r>
      <w:r w:rsidR="00037190">
        <w:rPr>
          <w:lang w:val="sq-AL"/>
        </w:rPr>
        <w:t>,</w:t>
      </w:r>
      <w:r w:rsidRPr="00605472">
        <w:rPr>
          <w:lang w:val="sq-AL"/>
        </w:rPr>
        <w:t xml:space="preserve"> të </w:t>
      </w:r>
      <w:r w:rsidR="005E1D23">
        <w:rPr>
          <w:lang w:val="sq-AL"/>
        </w:rPr>
        <w:t xml:space="preserve">vendimit të </w:t>
      </w:r>
      <w:r w:rsidRPr="00605472">
        <w:rPr>
          <w:lang w:val="sq-AL"/>
        </w:rPr>
        <w:t>K</w:t>
      </w:r>
      <w:r w:rsidR="005E1D23">
        <w:rPr>
          <w:lang w:val="sq-AL"/>
        </w:rPr>
        <w:t xml:space="preserve">ëshillit të </w:t>
      </w:r>
      <w:r w:rsidRPr="00605472">
        <w:rPr>
          <w:lang w:val="sq-AL"/>
        </w:rPr>
        <w:t>M</w:t>
      </w:r>
      <w:r w:rsidR="005E1D23">
        <w:rPr>
          <w:lang w:val="sq-AL"/>
        </w:rPr>
        <w:t>inistrave</w:t>
      </w:r>
      <w:r w:rsidRPr="00605472">
        <w:rPr>
          <w:lang w:val="sq-AL"/>
        </w:rPr>
        <w:t xml:space="preserve">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19, datë 14.1.2015</w:t>
      </w:r>
      <w:r w:rsidR="005E1D23">
        <w:rPr>
          <w:lang w:val="sq-AL"/>
        </w:rPr>
        <w:t>,</w:t>
      </w:r>
      <w:r w:rsidRPr="00605472">
        <w:rPr>
          <w:lang w:val="sq-AL"/>
        </w:rPr>
        <w:t xml:space="preserve"> “Për procedurat dhe kushtet për dhënien, transferimin dhe përsëritjen e licencës së koncesionit për rafineri për kryerjen e veprimtarisë së përpunimit të naftës bruto për prodhimin e nënprodukteve të saj”;</w:t>
      </w:r>
    </w:p>
    <w:p w:rsidR="0022456C" w:rsidRPr="00605472" w:rsidRDefault="00297884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f) </w:t>
      </w:r>
      <w:r w:rsidR="0022456C" w:rsidRPr="00605472">
        <w:rPr>
          <w:lang w:val="sq-AL"/>
        </w:rPr>
        <w:t>Kapaciteti dhe kategoria e produkteve që do të prodhojë rafineria</w:t>
      </w:r>
      <w:r w:rsidR="00037190">
        <w:rPr>
          <w:lang w:val="sq-AL"/>
        </w:rPr>
        <w:t>.</w:t>
      </w: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>Kapaciteti i përpunimit të naftës bruto është 500 ton</w:t>
      </w:r>
      <w:r w:rsidR="00763725">
        <w:rPr>
          <w:lang w:val="sq-AL"/>
        </w:rPr>
        <w:t>ë</w:t>
      </w:r>
      <w:r w:rsidRPr="00605472">
        <w:rPr>
          <w:lang w:val="sq-AL"/>
        </w:rPr>
        <w:t xml:space="preserve">/24 orë. </w:t>
      </w:r>
    </w:p>
    <w:p w:rsidR="00557AAB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Produktet që do të prodhojë rafineria janë të përshkruara në </w:t>
      </w:r>
      <w:r w:rsidR="00B406D7" w:rsidRPr="00605472">
        <w:rPr>
          <w:lang w:val="sq-AL"/>
        </w:rPr>
        <w:t xml:space="preserve">kartën </w:t>
      </w:r>
      <w:r w:rsidRPr="00605472">
        <w:rPr>
          <w:lang w:val="sq-AL"/>
        </w:rPr>
        <w:t>teknologjike të lëshuar nga ISHTI</w:t>
      </w:r>
      <w:r w:rsidR="00D34A3F">
        <w:rPr>
          <w:lang w:val="sq-AL"/>
        </w:rPr>
        <w:t>-ja</w:t>
      </w:r>
      <w:r w:rsidRPr="00605472">
        <w:rPr>
          <w:lang w:val="sq-AL"/>
        </w:rPr>
        <w:t xml:space="preserve">, bashkëlidhur </w:t>
      </w:r>
      <w:r w:rsidR="00B406D7" w:rsidRPr="00605472">
        <w:rPr>
          <w:lang w:val="sq-AL"/>
        </w:rPr>
        <w:t>licencës</w:t>
      </w:r>
      <w:r w:rsidRPr="00605472">
        <w:rPr>
          <w:lang w:val="sq-AL"/>
        </w:rPr>
        <w:t>, e cila është pjesë e integruar e saj.</w:t>
      </w:r>
    </w:p>
    <w:p w:rsidR="00557AAB" w:rsidRDefault="00557AAB" w:rsidP="00785013">
      <w:pPr>
        <w:pStyle w:val="Paragrafi"/>
        <w:rPr>
          <w:lang w:val="sq-AL"/>
        </w:rPr>
      </w:pPr>
    </w:p>
    <w:p w:rsidR="0022456C" w:rsidRPr="00605472" w:rsidRDefault="0022456C" w:rsidP="00785013">
      <w:pPr>
        <w:pStyle w:val="Paragrafi"/>
        <w:rPr>
          <w:lang w:val="sq-AL"/>
        </w:rPr>
      </w:pPr>
      <w:r w:rsidRPr="00605472">
        <w:rPr>
          <w:lang w:val="sq-AL"/>
        </w:rPr>
        <w:t xml:space="preserve"> </w:t>
      </w:r>
    </w:p>
    <w:p w:rsidR="0022456C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g) </w:t>
      </w:r>
      <w:r w:rsidR="0022456C" w:rsidRPr="00557AAB">
        <w:rPr>
          <w:spacing w:val="-4"/>
          <w:lang w:val="sq-AL"/>
        </w:rPr>
        <w:t xml:space="preserve">Shoqëria </w:t>
      </w:r>
      <w:r w:rsidR="00F92F86">
        <w:rPr>
          <w:spacing w:val="-4"/>
          <w:lang w:val="sq-AL"/>
        </w:rPr>
        <w:t>a</w:t>
      </w:r>
      <w:r w:rsidR="0022456C" w:rsidRPr="00557AAB">
        <w:rPr>
          <w:spacing w:val="-4"/>
          <w:lang w:val="sq-AL"/>
        </w:rPr>
        <w:t xml:space="preserve">ksionare “AM-OIL”, pas miratimit të kësaj </w:t>
      </w:r>
      <w:r w:rsidR="00B406D7" w:rsidRPr="00557AAB">
        <w:rPr>
          <w:spacing w:val="-4"/>
          <w:lang w:val="sq-AL"/>
        </w:rPr>
        <w:t xml:space="preserve">licence </w:t>
      </w:r>
      <w:r w:rsidR="0022456C" w:rsidRPr="00557AAB">
        <w:rPr>
          <w:spacing w:val="-4"/>
          <w:lang w:val="sq-AL"/>
        </w:rPr>
        <w:t>koncesioni duhet të paguajë detyrimet financiare si më poshtë:</w:t>
      </w:r>
    </w:p>
    <w:p w:rsidR="0022456C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i) </w:t>
      </w:r>
      <w:r w:rsidR="0022456C" w:rsidRPr="00557AAB">
        <w:rPr>
          <w:spacing w:val="-4"/>
          <w:lang w:val="sq-AL"/>
        </w:rPr>
        <w:t>Bonusin e nënshkrimit të licencës</w:t>
      </w:r>
      <w:r w:rsidR="009D0360" w:rsidRPr="00557AAB">
        <w:rPr>
          <w:spacing w:val="-4"/>
          <w:lang w:val="sq-AL"/>
        </w:rPr>
        <w:t xml:space="preserve"> </w:t>
      </w:r>
      <w:r w:rsidR="0022456C" w:rsidRPr="00557AAB">
        <w:rPr>
          <w:spacing w:val="-4"/>
          <w:lang w:val="sq-AL"/>
        </w:rPr>
        <w:t>në vlerën 1 001 000 (një milion e një mijë) lekë</w:t>
      </w:r>
      <w:r w:rsidR="00897CE3" w:rsidRPr="00557AAB">
        <w:rPr>
          <w:spacing w:val="-4"/>
          <w:lang w:val="sq-AL"/>
        </w:rPr>
        <w:t>;</w:t>
      </w:r>
      <w:r w:rsidR="0022456C" w:rsidRPr="00557AAB">
        <w:rPr>
          <w:spacing w:val="-4"/>
          <w:lang w:val="sq-AL"/>
        </w:rPr>
        <w:t xml:space="preserve"> </w:t>
      </w:r>
    </w:p>
    <w:p w:rsidR="0022456C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ii) </w:t>
      </w:r>
      <w:r w:rsidR="0022456C" w:rsidRPr="00557AAB">
        <w:rPr>
          <w:spacing w:val="-4"/>
          <w:lang w:val="sq-AL"/>
        </w:rPr>
        <w:t>Bonusin vjetor të trajnimit në vlerën 2 000 (dy mijë) USD</w:t>
      </w:r>
      <w:r w:rsidR="00897CE3" w:rsidRPr="00557AAB">
        <w:rPr>
          <w:spacing w:val="-4"/>
          <w:lang w:val="sq-AL"/>
        </w:rPr>
        <w:t>;</w:t>
      </w:r>
    </w:p>
    <w:p w:rsidR="0022456C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iii) </w:t>
      </w:r>
      <w:r w:rsidR="0022456C" w:rsidRPr="00557AAB">
        <w:rPr>
          <w:spacing w:val="-4"/>
          <w:lang w:val="sq-AL"/>
        </w:rPr>
        <w:t>Tarifa e licencimit në vlerën</w:t>
      </w:r>
      <w:r w:rsidR="009D0360" w:rsidRPr="00557AAB">
        <w:rPr>
          <w:spacing w:val="-4"/>
          <w:lang w:val="sq-AL"/>
        </w:rPr>
        <w:t xml:space="preserve"> </w:t>
      </w:r>
      <w:r w:rsidR="0022456C" w:rsidRPr="00557AAB">
        <w:rPr>
          <w:spacing w:val="-4"/>
          <w:lang w:val="sq-AL"/>
        </w:rPr>
        <w:t>30 000 000 (tridhjetë milionë) lekë.</w:t>
      </w:r>
    </w:p>
    <w:p w:rsidR="0022456C" w:rsidRPr="00557AAB" w:rsidRDefault="0022456C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gj) </w:t>
      </w:r>
      <w:r w:rsidRPr="00557AAB">
        <w:rPr>
          <w:spacing w:val="-4"/>
          <w:lang w:val="sq-AL"/>
        </w:rPr>
        <w:tab/>
        <w:t xml:space="preserve">Shoqëria </w:t>
      </w:r>
      <w:r w:rsidR="00E90A1E" w:rsidRPr="00557AAB">
        <w:rPr>
          <w:spacing w:val="-4"/>
          <w:lang w:val="sq-AL"/>
        </w:rPr>
        <w:t>a</w:t>
      </w:r>
      <w:r w:rsidRPr="00557AAB">
        <w:rPr>
          <w:spacing w:val="-4"/>
          <w:lang w:val="sq-AL"/>
        </w:rPr>
        <w:t xml:space="preserve">ksionare “AM-OIL” pas miratimit të kësaj </w:t>
      </w:r>
      <w:r w:rsidR="00C768E1" w:rsidRPr="00557AAB">
        <w:rPr>
          <w:spacing w:val="-4"/>
          <w:lang w:val="sq-AL"/>
        </w:rPr>
        <w:t xml:space="preserve">licence </w:t>
      </w:r>
      <w:r w:rsidRPr="00557AAB">
        <w:rPr>
          <w:spacing w:val="-4"/>
          <w:lang w:val="sq-AL"/>
        </w:rPr>
        <w:t>koncesioni, në zbatim të kërkesave të nenit 9</w:t>
      </w:r>
      <w:r w:rsidR="005222EF">
        <w:rPr>
          <w:spacing w:val="-4"/>
          <w:lang w:val="sq-AL"/>
        </w:rPr>
        <w:t>,</w:t>
      </w:r>
      <w:r w:rsidRPr="00557AAB">
        <w:rPr>
          <w:spacing w:val="-4"/>
          <w:lang w:val="sq-AL"/>
        </w:rPr>
        <w:t xml:space="preserve"> të ligjit </w:t>
      </w:r>
      <w:r w:rsidR="009D0360" w:rsidRPr="00557AAB">
        <w:rPr>
          <w:spacing w:val="-4"/>
          <w:lang w:val="sq-AL"/>
        </w:rPr>
        <w:t xml:space="preserve">nr. </w:t>
      </w:r>
      <w:r w:rsidRPr="00557AAB">
        <w:rPr>
          <w:spacing w:val="-4"/>
          <w:lang w:val="sq-AL"/>
        </w:rPr>
        <w:t>8450, datë 24.2.1999, “Për për</w:t>
      </w:r>
      <w:r w:rsidR="00B406D7" w:rsidRPr="00557AAB">
        <w:rPr>
          <w:spacing w:val="-4"/>
          <w:lang w:val="sq-AL"/>
        </w:rPr>
        <w:t>punimin, transportimin dhe treg</w:t>
      </w:r>
      <w:r w:rsidRPr="00557AAB">
        <w:rPr>
          <w:spacing w:val="-4"/>
          <w:lang w:val="sq-AL"/>
        </w:rPr>
        <w:t>timin e naftës, të gazit dhe nënprodukteve të tyre”, të ndryshuar, ka detyrim mbajtjen e rezervës së sigurisë, sipas kushteve dhe procedurave të përcaktuara këtu.</w:t>
      </w:r>
    </w:p>
    <w:p w:rsidR="0022456C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h) </w:t>
      </w:r>
      <w:r w:rsidR="0022456C" w:rsidRPr="00557AAB">
        <w:rPr>
          <w:spacing w:val="-4"/>
          <w:lang w:val="sq-AL"/>
        </w:rPr>
        <w:t xml:space="preserve">Shoqëria </w:t>
      </w:r>
      <w:r w:rsidR="0063444D">
        <w:rPr>
          <w:spacing w:val="-4"/>
          <w:lang w:val="sq-AL"/>
        </w:rPr>
        <w:t>a</w:t>
      </w:r>
      <w:r w:rsidR="0022456C" w:rsidRPr="00557AAB">
        <w:rPr>
          <w:spacing w:val="-4"/>
          <w:lang w:val="sq-AL"/>
        </w:rPr>
        <w:t xml:space="preserve">ksionare “AM-OIL” pas miratimit të kësaj </w:t>
      </w:r>
      <w:r w:rsidR="00C768E1" w:rsidRPr="00557AAB">
        <w:rPr>
          <w:spacing w:val="-4"/>
          <w:lang w:val="sq-AL"/>
        </w:rPr>
        <w:t xml:space="preserve">licence </w:t>
      </w:r>
      <w:r w:rsidR="0022456C" w:rsidRPr="00557AAB">
        <w:rPr>
          <w:spacing w:val="-4"/>
          <w:lang w:val="sq-AL"/>
        </w:rPr>
        <w:t>koncesioni duhet të paraqesë në ministrinë përgjegjëse për hidrokarburet, informa</w:t>
      </w:r>
      <w:r w:rsidR="0063444D">
        <w:rPr>
          <w:spacing w:val="-4"/>
          <w:lang w:val="sq-AL"/>
        </w:rPr>
        <w:t>-</w:t>
      </w:r>
      <w:r w:rsidR="0022456C" w:rsidRPr="00557AAB">
        <w:rPr>
          <w:spacing w:val="-4"/>
          <w:lang w:val="sq-AL"/>
        </w:rPr>
        <w:t>cionet dhe të dhënat përkatëse, brenda afateve, në zbatim të nenit 8</w:t>
      </w:r>
      <w:r w:rsidR="009F2133" w:rsidRPr="00557AAB">
        <w:rPr>
          <w:spacing w:val="-4"/>
          <w:lang w:val="sq-AL"/>
        </w:rPr>
        <w:t>,</w:t>
      </w:r>
      <w:r w:rsidR="0022456C" w:rsidRPr="00557AAB">
        <w:rPr>
          <w:spacing w:val="-4"/>
          <w:lang w:val="sq-AL"/>
        </w:rPr>
        <w:t xml:space="preserve"> të </w:t>
      </w:r>
      <w:r w:rsidR="007A53BB" w:rsidRPr="00557AAB">
        <w:rPr>
          <w:spacing w:val="-4"/>
          <w:lang w:val="sq-AL"/>
        </w:rPr>
        <w:t xml:space="preserve">ligjit </w:t>
      </w:r>
      <w:r w:rsidR="009D0360" w:rsidRPr="00557AAB">
        <w:rPr>
          <w:spacing w:val="-4"/>
          <w:lang w:val="sq-AL"/>
        </w:rPr>
        <w:t xml:space="preserve">nr. </w:t>
      </w:r>
      <w:r w:rsidR="007A53BB" w:rsidRPr="00557AAB">
        <w:rPr>
          <w:spacing w:val="-4"/>
          <w:lang w:val="sq-AL"/>
        </w:rPr>
        <w:t>8450, datë 24.</w:t>
      </w:r>
      <w:r w:rsidR="0022456C" w:rsidRPr="00557AAB">
        <w:rPr>
          <w:spacing w:val="-4"/>
          <w:lang w:val="sq-AL"/>
        </w:rPr>
        <w:t>2.1999, “Për për</w:t>
      </w:r>
      <w:r w:rsidR="00B406D7" w:rsidRPr="00557AAB">
        <w:rPr>
          <w:spacing w:val="-4"/>
          <w:lang w:val="sq-AL"/>
        </w:rPr>
        <w:t>punimin, transportimin dhe treg</w:t>
      </w:r>
      <w:r w:rsidR="0022456C" w:rsidRPr="00557AAB">
        <w:rPr>
          <w:spacing w:val="-4"/>
          <w:lang w:val="sq-AL"/>
        </w:rPr>
        <w:t xml:space="preserve">timin e naftës, të gazit dhe nënprodukteve të tyre”, </w:t>
      </w:r>
      <w:r w:rsidR="00897CE3" w:rsidRPr="00557AAB">
        <w:rPr>
          <w:spacing w:val="-4"/>
          <w:lang w:val="sq-AL"/>
        </w:rPr>
        <w:t xml:space="preserve">të </w:t>
      </w:r>
      <w:r w:rsidR="0022456C" w:rsidRPr="00557AAB">
        <w:rPr>
          <w:spacing w:val="-4"/>
          <w:lang w:val="sq-AL"/>
        </w:rPr>
        <w:t>ndryshuar.</w:t>
      </w:r>
    </w:p>
    <w:p w:rsidR="0022456C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i) </w:t>
      </w:r>
      <w:r w:rsidR="0022456C" w:rsidRPr="00557AAB">
        <w:rPr>
          <w:spacing w:val="-4"/>
          <w:lang w:val="sq-AL"/>
        </w:rPr>
        <w:t xml:space="preserve">Shoqëria </w:t>
      </w:r>
      <w:r w:rsidR="0063444D">
        <w:rPr>
          <w:spacing w:val="-4"/>
          <w:lang w:val="sq-AL"/>
        </w:rPr>
        <w:t>a</w:t>
      </w:r>
      <w:r w:rsidR="0022456C" w:rsidRPr="00557AAB">
        <w:rPr>
          <w:spacing w:val="-4"/>
          <w:lang w:val="sq-AL"/>
        </w:rPr>
        <w:t>ksionare “AM-OIL” në rastin e ndryshimeve në skemën dhe kartën teknologjike të funksionimit të rafinerisë, si dhe për markën e cilësinë e nënprodukteve të naftës të prodhuara ng</w:t>
      </w:r>
      <w:r w:rsidR="00B406D7" w:rsidRPr="00557AAB">
        <w:rPr>
          <w:spacing w:val="-4"/>
          <w:lang w:val="sq-AL"/>
        </w:rPr>
        <w:t>a rafineria, duhet t</w:t>
      </w:r>
      <w:r w:rsidR="002551D0" w:rsidRPr="00557AAB">
        <w:rPr>
          <w:spacing w:val="-4"/>
          <w:lang w:val="sq-AL"/>
        </w:rPr>
        <w:t>ë</w:t>
      </w:r>
      <w:r w:rsidR="00B406D7" w:rsidRPr="00557AAB">
        <w:rPr>
          <w:spacing w:val="-4"/>
          <w:lang w:val="sq-AL"/>
        </w:rPr>
        <w:t xml:space="preserve"> zbatojë pë</w:t>
      </w:r>
      <w:r w:rsidR="0022456C" w:rsidRPr="00557AAB">
        <w:rPr>
          <w:spacing w:val="-4"/>
          <w:lang w:val="sq-AL"/>
        </w:rPr>
        <w:t>rcaktimet e nenit 12</w:t>
      </w:r>
      <w:r w:rsidR="007B1AB5" w:rsidRPr="00557AAB">
        <w:rPr>
          <w:spacing w:val="-4"/>
          <w:lang w:val="sq-AL"/>
        </w:rPr>
        <w:t>,</w:t>
      </w:r>
      <w:r w:rsidR="0022456C" w:rsidRPr="00557AAB">
        <w:rPr>
          <w:spacing w:val="-4"/>
          <w:lang w:val="sq-AL"/>
        </w:rPr>
        <w:t xml:space="preserve"> t</w:t>
      </w:r>
      <w:r w:rsidR="007B1AB5" w:rsidRPr="00557AAB">
        <w:rPr>
          <w:spacing w:val="-4"/>
          <w:lang w:val="sq-AL"/>
        </w:rPr>
        <w:t>ë</w:t>
      </w:r>
      <w:r w:rsidR="0022456C" w:rsidRPr="00557AAB">
        <w:rPr>
          <w:spacing w:val="-4"/>
          <w:lang w:val="sq-AL"/>
        </w:rPr>
        <w:t xml:space="preserve"> ligjit </w:t>
      </w:r>
      <w:r w:rsidR="009D0360" w:rsidRPr="00557AAB">
        <w:rPr>
          <w:spacing w:val="-4"/>
          <w:lang w:val="sq-AL"/>
        </w:rPr>
        <w:t xml:space="preserve">nr. </w:t>
      </w:r>
      <w:r w:rsidR="0022456C" w:rsidRPr="00557AAB">
        <w:rPr>
          <w:spacing w:val="-4"/>
          <w:lang w:val="sq-AL"/>
        </w:rPr>
        <w:t>84</w:t>
      </w:r>
      <w:r w:rsidR="007A53BB" w:rsidRPr="00557AAB">
        <w:rPr>
          <w:spacing w:val="-4"/>
          <w:lang w:val="sq-AL"/>
        </w:rPr>
        <w:t>50, datë 24.</w:t>
      </w:r>
      <w:r w:rsidR="0022456C" w:rsidRPr="00557AAB">
        <w:rPr>
          <w:spacing w:val="-4"/>
          <w:lang w:val="sq-AL"/>
        </w:rPr>
        <w:t>2.1999</w:t>
      </w:r>
      <w:r w:rsidR="007B1AB5" w:rsidRPr="00557AAB">
        <w:rPr>
          <w:spacing w:val="-4"/>
          <w:lang w:val="sq-AL"/>
        </w:rPr>
        <w:t>,</w:t>
      </w:r>
      <w:r w:rsidR="0022456C" w:rsidRPr="00557AAB">
        <w:rPr>
          <w:spacing w:val="-4"/>
          <w:lang w:val="sq-AL"/>
        </w:rPr>
        <w:t xml:space="preserve"> “Për përpunimin, transportimin dhe tregtimin e naftës, të gazit dhe nënprodukteve të tyre”, të ndryshuar.</w:t>
      </w:r>
    </w:p>
    <w:p w:rsidR="0022456C" w:rsidRPr="00557AAB" w:rsidRDefault="0022456C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Kjo </w:t>
      </w:r>
      <w:r w:rsidR="007A53BB" w:rsidRPr="00557AAB">
        <w:rPr>
          <w:spacing w:val="-4"/>
          <w:lang w:val="sq-AL"/>
        </w:rPr>
        <w:t xml:space="preserve">licencë </w:t>
      </w:r>
      <w:r w:rsidRPr="00557AAB">
        <w:rPr>
          <w:spacing w:val="-4"/>
          <w:lang w:val="sq-AL"/>
        </w:rPr>
        <w:t>koncesioni për rafineri, do të udhëhiqet dhe interpretohet në përputhje me ligjet e Republikës së Shqipërisë.</w:t>
      </w:r>
    </w:p>
    <w:p w:rsidR="0022456C" w:rsidRPr="00557AAB" w:rsidRDefault="0022456C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Çdo mosmarrëveshje, kundërshtim, pretendim ose ndryshim opinioni, që lind nga/ose në lidhje me këtë </w:t>
      </w:r>
      <w:r w:rsidR="00B406D7" w:rsidRPr="00557AAB">
        <w:rPr>
          <w:spacing w:val="-4"/>
          <w:lang w:val="sq-AL"/>
        </w:rPr>
        <w:t xml:space="preserve">licencë </w:t>
      </w:r>
      <w:r w:rsidRPr="00557AAB">
        <w:rPr>
          <w:spacing w:val="-4"/>
          <w:lang w:val="sq-AL"/>
        </w:rPr>
        <w:t xml:space="preserve">koncesioni, do bëhet nga Gjykata e Tiranës. </w:t>
      </w:r>
    </w:p>
    <w:p w:rsidR="0022456C" w:rsidRPr="002C7B73" w:rsidRDefault="0022456C" w:rsidP="00785013">
      <w:pPr>
        <w:pStyle w:val="Paragrafi"/>
        <w:rPr>
          <w:spacing w:val="-4"/>
          <w:sz w:val="14"/>
          <w:lang w:val="sq-AL"/>
        </w:rPr>
      </w:pPr>
    </w:p>
    <w:p w:rsidR="0022456C" w:rsidRPr="00557AAB" w:rsidRDefault="0022456C" w:rsidP="00785013">
      <w:pPr>
        <w:pStyle w:val="Autoriteti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>MINISTRI</w:t>
      </w:r>
      <w:r w:rsidR="00557AAB" w:rsidRPr="00557AAB">
        <w:rPr>
          <w:spacing w:val="-4"/>
          <w:lang w:val="sq-AL"/>
        </w:rPr>
        <w:t xml:space="preserve"> i energjisË he industrisË</w:t>
      </w:r>
    </w:p>
    <w:p w:rsidR="0022456C" w:rsidRPr="00557AAB" w:rsidRDefault="00557AAB" w:rsidP="00785013">
      <w:pPr>
        <w:pStyle w:val="AutoritetiEmer"/>
        <w:rPr>
          <w:spacing w:val="-4"/>
          <w:lang w:val="sq-AL"/>
        </w:rPr>
      </w:pPr>
      <w:r w:rsidRPr="00557AAB">
        <w:rPr>
          <w:spacing w:val="-4"/>
          <w:lang w:val="sq-AL"/>
        </w:rPr>
        <w:t>Damian Gjiknuri</w:t>
      </w:r>
    </w:p>
    <w:p w:rsidR="0022456C" w:rsidRPr="00557AAB" w:rsidRDefault="0022456C" w:rsidP="00785013">
      <w:pPr>
        <w:pStyle w:val="Paragrafi"/>
        <w:rPr>
          <w:spacing w:val="-4"/>
          <w:lang w:val="sq-AL"/>
        </w:rPr>
      </w:pPr>
    </w:p>
    <w:p w:rsidR="00557AAB" w:rsidRDefault="00557AAB" w:rsidP="00785013">
      <w:pPr>
        <w:pStyle w:val="Akti"/>
        <w:keepNext w:val="0"/>
        <w:rPr>
          <w:spacing w:val="-4"/>
          <w:lang w:val="sq-AL"/>
        </w:rPr>
      </w:pPr>
    </w:p>
    <w:p w:rsidR="00557AAB" w:rsidRDefault="00557AAB" w:rsidP="00785013">
      <w:pPr>
        <w:pStyle w:val="Akti"/>
        <w:keepNext w:val="0"/>
        <w:rPr>
          <w:spacing w:val="-4"/>
          <w:lang w:val="sq-AL"/>
        </w:rPr>
      </w:pPr>
    </w:p>
    <w:p w:rsidR="00557AAB" w:rsidRDefault="00557AAB" w:rsidP="00785013">
      <w:pPr>
        <w:pStyle w:val="Akti"/>
        <w:keepNext w:val="0"/>
        <w:rPr>
          <w:spacing w:val="-4"/>
          <w:lang w:val="sq-AL"/>
        </w:rPr>
      </w:pPr>
    </w:p>
    <w:p w:rsidR="00557AAB" w:rsidRDefault="00557AAB" w:rsidP="00785013">
      <w:pPr>
        <w:pStyle w:val="Akti"/>
        <w:keepNext w:val="0"/>
        <w:rPr>
          <w:spacing w:val="-4"/>
          <w:lang w:val="sq-AL"/>
        </w:rPr>
      </w:pPr>
    </w:p>
    <w:p w:rsidR="00557AAB" w:rsidRDefault="00557AAB" w:rsidP="00785013">
      <w:pPr>
        <w:pStyle w:val="Akti"/>
        <w:keepNext w:val="0"/>
        <w:rPr>
          <w:spacing w:val="-4"/>
          <w:lang w:val="sq-AL"/>
        </w:rPr>
      </w:pPr>
    </w:p>
    <w:p w:rsidR="00557AAB" w:rsidRDefault="00557AAB" w:rsidP="00785013">
      <w:pPr>
        <w:pStyle w:val="Akti"/>
        <w:keepNext w:val="0"/>
        <w:rPr>
          <w:spacing w:val="-4"/>
          <w:lang w:val="sq-AL"/>
        </w:rPr>
      </w:pPr>
    </w:p>
    <w:p w:rsidR="00557AAB" w:rsidRDefault="00557AAB" w:rsidP="00785013">
      <w:pPr>
        <w:pStyle w:val="Akti"/>
        <w:keepNext w:val="0"/>
        <w:rPr>
          <w:spacing w:val="-4"/>
          <w:lang w:val="sq-AL"/>
        </w:rPr>
      </w:pPr>
    </w:p>
    <w:p w:rsidR="00731025" w:rsidRPr="00557AAB" w:rsidRDefault="00297884" w:rsidP="00785013">
      <w:pPr>
        <w:pStyle w:val="Akti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>VENDI</w:t>
      </w:r>
      <w:r w:rsidR="00731025" w:rsidRPr="00557AAB">
        <w:rPr>
          <w:spacing w:val="-4"/>
          <w:lang w:val="sq-AL"/>
        </w:rPr>
        <w:t>M</w:t>
      </w:r>
    </w:p>
    <w:p w:rsidR="00731025" w:rsidRPr="00557AAB" w:rsidRDefault="009D0360" w:rsidP="00785013">
      <w:pPr>
        <w:pStyle w:val="NumriData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Nr. </w:t>
      </w:r>
      <w:r w:rsidR="00EB3A77" w:rsidRPr="00557AAB">
        <w:rPr>
          <w:spacing w:val="-4"/>
          <w:lang w:val="sq-AL"/>
        </w:rPr>
        <w:t>356, datë 11.</w:t>
      </w:r>
      <w:r w:rsidR="00D55834">
        <w:rPr>
          <w:spacing w:val="-4"/>
          <w:lang w:val="sq-AL"/>
        </w:rPr>
        <w:t>5</w:t>
      </w:r>
      <w:r w:rsidR="00EB3A77" w:rsidRPr="00557AAB">
        <w:rPr>
          <w:spacing w:val="-4"/>
          <w:lang w:val="sq-AL"/>
        </w:rPr>
        <w:t>.2016</w:t>
      </w:r>
    </w:p>
    <w:p w:rsidR="00731025" w:rsidRPr="00557AAB" w:rsidRDefault="00731025" w:rsidP="00557AAB">
      <w:pPr>
        <w:pStyle w:val="Hapesira7"/>
        <w:rPr>
          <w:spacing w:val="-4"/>
          <w:sz w:val="10"/>
          <w:lang w:val="sq-AL"/>
        </w:rPr>
      </w:pPr>
    </w:p>
    <w:p w:rsidR="00962A34" w:rsidRDefault="00731025" w:rsidP="00785013">
      <w:pPr>
        <w:pStyle w:val="Titulli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PËR NJË NDRYSHIM NË VENDIMIN </w:t>
      </w:r>
      <w:r w:rsidR="009D0360" w:rsidRPr="00557AAB">
        <w:rPr>
          <w:spacing w:val="-4"/>
          <w:lang w:val="sq-AL"/>
        </w:rPr>
        <w:t xml:space="preserve">NR. </w:t>
      </w:r>
      <w:r w:rsidRPr="00557AAB">
        <w:rPr>
          <w:spacing w:val="-4"/>
          <w:lang w:val="sq-AL"/>
        </w:rPr>
        <w:t xml:space="preserve">1086, DATË 14.12.2013, TË KËSHILLIT TË MINISTRAVE, “PËR KRIJIMIN E TASK-FORCËS PËR PËRMIRËSIMIN E NIVELIT TË ARKËTIMEVE DHE ULJEN E NIVELIT TË HUMBJEVE NË SISTEMIN E SHPËRNDARJES SË ENERGJISË ELEKTRIKE”, </w:t>
      </w:r>
    </w:p>
    <w:p w:rsidR="00731025" w:rsidRPr="00557AAB" w:rsidRDefault="00731025" w:rsidP="00785013">
      <w:pPr>
        <w:pStyle w:val="Titulli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>TË NDRYSHUAR</w:t>
      </w:r>
    </w:p>
    <w:p w:rsidR="00731025" w:rsidRPr="00557AAB" w:rsidRDefault="00731025" w:rsidP="00557AAB">
      <w:pPr>
        <w:pStyle w:val="Hapesira7"/>
        <w:rPr>
          <w:spacing w:val="-4"/>
          <w:sz w:val="10"/>
          <w:lang w:val="sq-AL"/>
        </w:rPr>
      </w:pPr>
    </w:p>
    <w:p w:rsidR="00731025" w:rsidRPr="00557AAB" w:rsidRDefault="00731025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Në mbështetje të nenit 100 të Kushtetutës, me propozimin e ministrit të Energjisë dhe Industrisë, Këshilli i Ministrave </w:t>
      </w:r>
    </w:p>
    <w:p w:rsidR="00731025" w:rsidRPr="00557AAB" w:rsidRDefault="00731025" w:rsidP="00557AAB">
      <w:pPr>
        <w:pStyle w:val="Hapesira7"/>
        <w:rPr>
          <w:spacing w:val="-4"/>
          <w:sz w:val="10"/>
          <w:lang w:val="sq-AL"/>
        </w:rPr>
      </w:pPr>
    </w:p>
    <w:p w:rsidR="00297884" w:rsidRPr="00557AAB" w:rsidRDefault="00297884" w:rsidP="00785013">
      <w:pPr>
        <w:pStyle w:val="Titull-Titull"/>
        <w:rPr>
          <w:spacing w:val="-4"/>
          <w:lang w:val="sq-AL"/>
        </w:rPr>
      </w:pPr>
      <w:r w:rsidRPr="00557AAB">
        <w:rPr>
          <w:spacing w:val="-4"/>
          <w:lang w:val="sq-AL"/>
        </w:rPr>
        <w:t>VENDOSI:</w:t>
      </w:r>
    </w:p>
    <w:p w:rsidR="00731025" w:rsidRPr="00557AAB" w:rsidRDefault="00731025" w:rsidP="00557AAB">
      <w:pPr>
        <w:pStyle w:val="Hapesira7"/>
        <w:rPr>
          <w:spacing w:val="-4"/>
          <w:sz w:val="10"/>
          <w:lang w:val="sq-AL"/>
        </w:rPr>
      </w:pPr>
    </w:p>
    <w:p w:rsidR="00731025" w:rsidRPr="00557AAB" w:rsidRDefault="00731025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Në pikën 6, të vendimit </w:t>
      </w:r>
      <w:r w:rsidR="009D0360" w:rsidRPr="00557AAB">
        <w:rPr>
          <w:spacing w:val="-4"/>
          <w:lang w:val="sq-AL"/>
        </w:rPr>
        <w:t xml:space="preserve">nr. </w:t>
      </w:r>
      <w:r w:rsidRPr="00557AAB">
        <w:rPr>
          <w:spacing w:val="-4"/>
          <w:lang w:val="sq-AL"/>
        </w:rPr>
        <w:t>1086, datë 14.12.2013, të Këshillit të Ministrave, të ndryshuar, fjalët “... deri më 30 qershor 2016...”</w:t>
      </w:r>
      <w:r w:rsidR="006F506D" w:rsidRPr="00557AAB">
        <w:rPr>
          <w:spacing w:val="-4"/>
          <w:lang w:val="sq-AL"/>
        </w:rPr>
        <w:t>,</w:t>
      </w:r>
      <w:r w:rsidRPr="00557AAB">
        <w:rPr>
          <w:spacing w:val="-4"/>
          <w:lang w:val="sq-AL"/>
        </w:rPr>
        <w:t xml:space="preserve"> zëvendësohen me “... deri më 30 qershor 2017...”.</w:t>
      </w:r>
    </w:p>
    <w:p w:rsidR="00731025" w:rsidRPr="00557AAB" w:rsidRDefault="00731025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>Ky vendim hyn në</w:t>
      </w:r>
      <w:r w:rsidR="002D3401" w:rsidRPr="00557AAB">
        <w:rPr>
          <w:spacing w:val="-4"/>
          <w:lang w:val="sq-AL"/>
        </w:rPr>
        <w:t xml:space="preserve"> fuqi menjëherë dhe botohet në </w:t>
      </w:r>
      <w:r w:rsidRPr="00557AAB">
        <w:rPr>
          <w:spacing w:val="-4"/>
          <w:lang w:val="sq-AL"/>
        </w:rPr>
        <w:t xml:space="preserve">Fletoren </w:t>
      </w:r>
      <w:r w:rsidR="002D3401" w:rsidRPr="00557AAB">
        <w:rPr>
          <w:spacing w:val="-4"/>
          <w:lang w:val="sq-AL"/>
        </w:rPr>
        <w:t>Zyrtare</w:t>
      </w:r>
      <w:r w:rsidRPr="00557AAB">
        <w:rPr>
          <w:spacing w:val="-4"/>
          <w:lang w:val="sq-AL"/>
        </w:rPr>
        <w:t>.</w:t>
      </w:r>
    </w:p>
    <w:p w:rsidR="00297884" w:rsidRPr="00557AAB" w:rsidRDefault="00297884" w:rsidP="00785013">
      <w:pPr>
        <w:pStyle w:val="Autoriteti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KRYEMINISTRI </w:t>
      </w:r>
    </w:p>
    <w:p w:rsidR="00297884" w:rsidRPr="00557AAB" w:rsidRDefault="00297884" w:rsidP="00785013">
      <w:pPr>
        <w:pStyle w:val="AutoritetiEmer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Edi Rama </w:t>
      </w:r>
    </w:p>
    <w:p w:rsidR="006A03B8" w:rsidRPr="00557AAB" w:rsidRDefault="006A03B8" w:rsidP="00557AAB">
      <w:pPr>
        <w:pStyle w:val="Hapesira7"/>
        <w:rPr>
          <w:spacing w:val="-4"/>
          <w:sz w:val="12"/>
          <w:lang w:val="sq-AL"/>
        </w:rPr>
      </w:pPr>
    </w:p>
    <w:p w:rsidR="00424209" w:rsidRPr="00557AAB" w:rsidRDefault="00297884" w:rsidP="00785013">
      <w:pPr>
        <w:pStyle w:val="Akti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>VENDI</w:t>
      </w:r>
      <w:r w:rsidR="00424209" w:rsidRPr="00557AAB">
        <w:rPr>
          <w:spacing w:val="-4"/>
          <w:lang w:val="sq-AL"/>
        </w:rPr>
        <w:t>M</w:t>
      </w:r>
    </w:p>
    <w:p w:rsidR="00424209" w:rsidRPr="00557AAB" w:rsidRDefault="009D0360" w:rsidP="00785013">
      <w:pPr>
        <w:pStyle w:val="NumriData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Nr. </w:t>
      </w:r>
      <w:r w:rsidR="00424209" w:rsidRPr="00557AAB">
        <w:rPr>
          <w:spacing w:val="-4"/>
          <w:lang w:val="sq-AL"/>
        </w:rPr>
        <w:t>358, datë 11.5.2016</w:t>
      </w:r>
    </w:p>
    <w:p w:rsidR="00424209" w:rsidRPr="00557AAB" w:rsidRDefault="00424209" w:rsidP="00557AAB">
      <w:pPr>
        <w:pStyle w:val="Hapesira7"/>
        <w:rPr>
          <w:spacing w:val="-4"/>
          <w:lang w:val="sq-AL"/>
        </w:rPr>
      </w:pPr>
    </w:p>
    <w:p w:rsidR="00424209" w:rsidRPr="00557AAB" w:rsidRDefault="00424209" w:rsidP="00785013">
      <w:pPr>
        <w:pStyle w:val="Titulli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>PËR MBULIMIN E SHPENZIMEVE TË MJEKIMIT TË FËMIJËS OLESIA BREGU</w:t>
      </w:r>
    </w:p>
    <w:p w:rsidR="00424209" w:rsidRPr="00557AAB" w:rsidRDefault="00424209" w:rsidP="00557AAB">
      <w:pPr>
        <w:pStyle w:val="Hapesira7"/>
        <w:rPr>
          <w:spacing w:val="-4"/>
          <w:sz w:val="12"/>
          <w:lang w:val="sq-AL"/>
        </w:rPr>
      </w:pPr>
    </w:p>
    <w:p w:rsidR="00424209" w:rsidRPr="00557AAB" w:rsidRDefault="00424209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Në mbështetje të nenit 100 të Kushtetutës dhe të nenit 5, të ligjit </w:t>
      </w:r>
      <w:r w:rsidR="009D0360" w:rsidRPr="00557AAB">
        <w:rPr>
          <w:spacing w:val="-4"/>
          <w:lang w:val="sq-AL"/>
        </w:rPr>
        <w:t xml:space="preserve">nr. </w:t>
      </w:r>
      <w:r w:rsidRPr="00557AAB">
        <w:rPr>
          <w:spacing w:val="-4"/>
          <w:lang w:val="sq-AL"/>
        </w:rPr>
        <w:t>147/2015, “Për buxhetin e vitit 2016”, me propozimin e ministrit të Shëndetësisë, Këshilli i Ministrave</w:t>
      </w:r>
    </w:p>
    <w:p w:rsidR="00424209" w:rsidRPr="00557AAB" w:rsidRDefault="00424209" w:rsidP="00557AAB">
      <w:pPr>
        <w:pStyle w:val="Hapesira7"/>
        <w:rPr>
          <w:spacing w:val="-4"/>
          <w:sz w:val="12"/>
          <w:lang w:val="sq-AL"/>
        </w:rPr>
      </w:pPr>
    </w:p>
    <w:p w:rsidR="00424209" w:rsidRPr="00557AAB" w:rsidRDefault="00297884" w:rsidP="00785013">
      <w:pPr>
        <w:pStyle w:val="Titull-Titull"/>
        <w:rPr>
          <w:spacing w:val="-4"/>
          <w:lang w:val="sq-AL"/>
        </w:rPr>
      </w:pPr>
      <w:r w:rsidRPr="00557AAB">
        <w:rPr>
          <w:spacing w:val="-4"/>
          <w:lang w:val="sq-AL"/>
        </w:rPr>
        <w:t>VENDOS</w:t>
      </w:r>
      <w:r w:rsidR="00424209" w:rsidRPr="00557AAB">
        <w:rPr>
          <w:spacing w:val="-4"/>
          <w:lang w:val="sq-AL"/>
        </w:rPr>
        <w:t>I:</w:t>
      </w:r>
    </w:p>
    <w:p w:rsidR="00424209" w:rsidRPr="00557AAB" w:rsidRDefault="00424209" w:rsidP="00557AAB">
      <w:pPr>
        <w:pStyle w:val="Hapesira7"/>
        <w:rPr>
          <w:spacing w:val="-4"/>
          <w:sz w:val="12"/>
          <w:lang w:val="sq-AL"/>
        </w:rPr>
      </w:pPr>
    </w:p>
    <w:p w:rsidR="00424209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1. </w:t>
      </w:r>
      <w:r w:rsidR="00424209" w:rsidRPr="00557AAB">
        <w:rPr>
          <w:spacing w:val="-4"/>
          <w:lang w:val="sq-AL"/>
        </w:rPr>
        <w:t xml:space="preserve">Mbulimin e shpenzimeve të mjekimit të fëmijës </w:t>
      </w:r>
      <w:r w:rsidRPr="00557AAB">
        <w:rPr>
          <w:spacing w:val="-4"/>
          <w:lang w:val="sq-AL"/>
        </w:rPr>
        <w:t xml:space="preserve">Olesia Bregu, në masën </w:t>
      </w:r>
      <w:r w:rsidR="00424209" w:rsidRPr="00557AAB">
        <w:rPr>
          <w:spacing w:val="-4"/>
          <w:lang w:val="sq-AL"/>
        </w:rPr>
        <w:t xml:space="preserve">4 000 000 (katër milionë) lekë. </w:t>
      </w:r>
    </w:p>
    <w:p w:rsidR="00424209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2. </w:t>
      </w:r>
      <w:r w:rsidR="00424209" w:rsidRPr="00557AAB">
        <w:rPr>
          <w:spacing w:val="-4"/>
          <w:lang w:val="sq-AL"/>
        </w:rPr>
        <w:t>Ky fond të përballohet nga Fondi i Sigurimit të Detyrueshëm të Kujdesit Shëndetësor.</w:t>
      </w:r>
    </w:p>
    <w:p w:rsidR="00424209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3. </w:t>
      </w:r>
      <w:r w:rsidR="00424209" w:rsidRPr="00557AAB">
        <w:rPr>
          <w:spacing w:val="-4"/>
          <w:lang w:val="sq-AL"/>
        </w:rPr>
        <w:t>Pagesa të bëhet me paraqitjen e faturave origjinale përkatëse të institucionit të mjekimit.</w:t>
      </w:r>
    </w:p>
    <w:p w:rsidR="00424209" w:rsidRPr="00557AAB" w:rsidRDefault="00297884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4. </w:t>
      </w:r>
      <w:r w:rsidR="00424209" w:rsidRPr="00557AAB">
        <w:rPr>
          <w:spacing w:val="-4"/>
          <w:lang w:val="sq-AL"/>
        </w:rPr>
        <w:t>Ngarkohen Ministria e Shëndetësisë dhe Fondi i Sigurimit të Detyrueshëm të Kujdesit Shëndetësor për zbatimin e këtij vendimi.</w:t>
      </w:r>
    </w:p>
    <w:p w:rsidR="00424209" w:rsidRPr="00557AAB" w:rsidRDefault="00424209" w:rsidP="00785013">
      <w:pPr>
        <w:pStyle w:val="Paragrafi"/>
        <w:rPr>
          <w:spacing w:val="-4"/>
          <w:lang w:val="sq-AL"/>
        </w:rPr>
      </w:pPr>
      <w:r w:rsidRPr="00557AAB">
        <w:rPr>
          <w:spacing w:val="-4"/>
          <w:lang w:val="sq-AL"/>
        </w:rPr>
        <w:t>Ky vendim hyn në fuqi menjëherë.</w:t>
      </w:r>
    </w:p>
    <w:p w:rsidR="00557AAB" w:rsidRPr="00557AAB" w:rsidRDefault="00557AAB" w:rsidP="00785013">
      <w:pPr>
        <w:pStyle w:val="Autoriteti"/>
        <w:keepNext w:val="0"/>
        <w:rPr>
          <w:spacing w:val="-4"/>
          <w:sz w:val="12"/>
          <w:lang w:val="sq-AL"/>
        </w:rPr>
      </w:pPr>
    </w:p>
    <w:p w:rsidR="00297884" w:rsidRPr="00557AAB" w:rsidRDefault="00297884" w:rsidP="00785013">
      <w:pPr>
        <w:pStyle w:val="Autoriteti"/>
        <w:keepNext w:val="0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KRYEMINISTRI </w:t>
      </w:r>
    </w:p>
    <w:p w:rsidR="00297884" w:rsidRPr="00557AAB" w:rsidRDefault="00297884" w:rsidP="00785013">
      <w:pPr>
        <w:pStyle w:val="AutoritetiEmer"/>
        <w:rPr>
          <w:spacing w:val="-4"/>
          <w:lang w:val="sq-AL"/>
        </w:rPr>
      </w:pPr>
      <w:r w:rsidRPr="00557AAB">
        <w:rPr>
          <w:spacing w:val="-4"/>
          <w:lang w:val="sq-AL"/>
        </w:rPr>
        <w:t xml:space="preserve">Edi Rama </w:t>
      </w:r>
    </w:p>
    <w:p w:rsidR="001F601F" w:rsidRPr="00E43D3E" w:rsidRDefault="00297884" w:rsidP="00785013">
      <w:pPr>
        <w:pStyle w:val="Akt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VENDI</w:t>
      </w:r>
      <w:r w:rsidR="001F601F" w:rsidRPr="00E43D3E">
        <w:rPr>
          <w:spacing w:val="-4"/>
          <w:lang w:val="sq-AL"/>
        </w:rPr>
        <w:t>M</w:t>
      </w:r>
    </w:p>
    <w:p w:rsidR="001F601F" w:rsidRPr="00E43D3E" w:rsidRDefault="009D0360" w:rsidP="00785013">
      <w:pPr>
        <w:pStyle w:val="NumriData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Nr. </w:t>
      </w:r>
      <w:r w:rsidR="001F601F" w:rsidRPr="00E43D3E">
        <w:rPr>
          <w:spacing w:val="-4"/>
          <w:lang w:val="sq-AL"/>
        </w:rPr>
        <w:t>360, datë 11.5.2016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Titulli"/>
        <w:keepNext w:val="0"/>
        <w:rPr>
          <w:rFonts w:eastAsia="Times New Roman"/>
          <w:spacing w:val="-4"/>
          <w:lang w:val="sq-AL"/>
        </w:rPr>
      </w:pPr>
      <w:r w:rsidRPr="00E43D3E">
        <w:rPr>
          <w:rFonts w:eastAsia="Times New Roman"/>
          <w:spacing w:val="-4"/>
          <w:lang w:val="sq-AL"/>
        </w:rPr>
        <w:t xml:space="preserve">PËR </w:t>
      </w:r>
      <w:r w:rsidRPr="00E43D3E">
        <w:rPr>
          <w:spacing w:val="-4"/>
          <w:lang w:val="sq-AL"/>
        </w:rPr>
        <w:t>miratImin e rregullave pËr KRijimin DHe Administrimin e fondit pËr shËrbimin universal postar DHE MËNYRAT E PËRCAKTIMIT TË KONTRIBUTIT, NË RASTIN E BASHKËFINANCIMIT NGA OFRUESIT E SHËRBIMIT UNIVERSAL POSTAR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widowControl w:val="0"/>
        <w:tabs>
          <w:tab w:val="left" w:pos="90"/>
          <w:tab w:val="left" w:pos="360"/>
          <w:tab w:val="left" w:pos="720"/>
          <w:tab w:val="left" w:pos="810"/>
          <w:tab w:val="left" w:pos="8550"/>
        </w:tabs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E43D3E">
        <w:rPr>
          <w:rFonts w:ascii="Garamond" w:hAnsi="Garamond"/>
          <w:spacing w:val="-4"/>
          <w:sz w:val="24"/>
          <w:szCs w:val="24"/>
          <w:lang w:val="sq-AL"/>
        </w:rPr>
        <w:t xml:space="preserve">Në mbështetje të nenit 100 të Kushtetutës dhe të pikës 3, të nenit 17, të ligjit </w:t>
      </w:r>
      <w:r w:rsidR="009D0360" w:rsidRPr="00E43D3E">
        <w:rPr>
          <w:rFonts w:ascii="Garamond" w:hAnsi="Garamond"/>
          <w:spacing w:val="-4"/>
          <w:sz w:val="24"/>
          <w:szCs w:val="24"/>
          <w:lang w:val="sq-AL"/>
        </w:rPr>
        <w:t xml:space="preserve">nr. </w:t>
      </w:r>
      <w:r w:rsidRPr="00E43D3E">
        <w:rPr>
          <w:rFonts w:ascii="Garamond" w:hAnsi="Garamond"/>
          <w:spacing w:val="-4"/>
          <w:sz w:val="24"/>
          <w:szCs w:val="24"/>
          <w:lang w:val="sq-AL"/>
        </w:rPr>
        <w:t xml:space="preserve">46/2015, “Për shërbimet postare në Republikën e Shqipërisë”, me propozimin e ministrit të Shtetit për Inovacionin dhe Administratën Publike, Këshilli i Ministrave 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297884" w:rsidP="00785013">
      <w:pPr>
        <w:pStyle w:val="Titull-Titull"/>
        <w:rPr>
          <w:spacing w:val="-4"/>
          <w:lang w:val="sq-AL"/>
        </w:rPr>
      </w:pPr>
      <w:r w:rsidRPr="00E43D3E">
        <w:rPr>
          <w:spacing w:val="-4"/>
          <w:lang w:val="sq-AL"/>
        </w:rPr>
        <w:t>VEN</w:t>
      </w:r>
      <w:r w:rsidR="001F601F" w:rsidRPr="00E43D3E">
        <w:rPr>
          <w:spacing w:val="-4"/>
          <w:lang w:val="sq-AL"/>
        </w:rPr>
        <w:t>DO</w:t>
      </w:r>
      <w:r w:rsidRPr="00E43D3E">
        <w:rPr>
          <w:spacing w:val="-4"/>
          <w:lang w:val="sq-AL"/>
        </w:rPr>
        <w:t>S</w:t>
      </w:r>
      <w:r w:rsidR="001F601F" w:rsidRPr="00E43D3E">
        <w:rPr>
          <w:spacing w:val="-4"/>
          <w:lang w:val="sq-AL"/>
        </w:rPr>
        <w:t>I: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297884" w:rsidP="00785013">
      <w:pPr>
        <w:pStyle w:val="NormalWeb"/>
        <w:widowControl w:val="0"/>
        <w:numPr>
          <w:ilvl w:val="0"/>
          <w:numId w:val="39"/>
        </w:numPr>
        <w:spacing w:before="0" w:beforeAutospacing="0" w:after="0" w:afterAutospacing="0"/>
        <w:ind w:left="0" w:firstLine="284"/>
        <w:jc w:val="both"/>
        <w:rPr>
          <w:rFonts w:ascii="Garamond" w:eastAsia="Calibri" w:hAnsi="Garamond"/>
          <w:spacing w:val="-4"/>
          <w:lang w:val="sq-AL"/>
        </w:rPr>
      </w:pPr>
      <w:r w:rsidRPr="00E43D3E">
        <w:rPr>
          <w:rFonts w:ascii="Garamond" w:eastAsia="Calibri" w:hAnsi="Garamond"/>
          <w:spacing w:val="-4"/>
          <w:lang w:val="sq-AL"/>
        </w:rPr>
        <w:t xml:space="preserve"> </w:t>
      </w:r>
      <w:r w:rsidR="001F601F" w:rsidRPr="00E43D3E">
        <w:rPr>
          <w:rFonts w:ascii="Garamond" w:eastAsia="Calibri" w:hAnsi="Garamond"/>
          <w:spacing w:val="-4"/>
          <w:lang w:val="sq-AL"/>
        </w:rPr>
        <w:t>Miratimin e rregullave për krijimin dhe administrimin e fondit për shërbimin universal postar dhe mënyrat e përcaktimit të kontributit, në rastin e bashkëfinancimit nga ofruesit e shërbimit universal postar, sipas shtojcës bashkëlidhur këtij vendimi.</w:t>
      </w:r>
    </w:p>
    <w:p w:rsidR="001F601F" w:rsidRPr="00E43D3E" w:rsidRDefault="00297884" w:rsidP="00785013">
      <w:pPr>
        <w:pStyle w:val="NormalWeb"/>
        <w:widowControl w:val="0"/>
        <w:numPr>
          <w:ilvl w:val="0"/>
          <w:numId w:val="39"/>
        </w:numPr>
        <w:spacing w:before="0" w:beforeAutospacing="0" w:after="0" w:afterAutospacing="0"/>
        <w:ind w:left="0" w:firstLine="284"/>
        <w:jc w:val="both"/>
        <w:rPr>
          <w:rFonts w:ascii="Garamond" w:eastAsia="Calibri" w:hAnsi="Garamond"/>
          <w:spacing w:val="-4"/>
          <w:lang w:val="sq-AL"/>
        </w:rPr>
      </w:pPr>
      <w:r w:rsidRPr="00E43D3E">
        <w:rPr>
          <w:rFonts w:ascii="Garamond" w:eastAsia="Calibri" w:hAnsi="Garamond"/>
          <w:spacing w:val="-4"/>
          <w:lang w:val="sq-AL"/>
        </w:rPr>
        <w:t xml:space="preserve"> </w:t>
      </w:r>
      <w:r w:rsidR="001F601F" w:rsidRPr="00E43D3E">
        <w:rPr>
          <w:rFonts w:ascii="Garamond" w:eastAsia="Calibri" w:hAnsi="Garamond"/>
          <w:spacing w:val="-4"/>
          <w:lang w:val="sq-AL"/>
        </w:rPr>
        <w:t xml:space="preserve">Ngarkohen ministri i Shtetit </w:t>
      </w:r>
      <w:r w:rsidR="001F601F" w:rsidRPr="00E43D3E">
        <w:rPr>
          <w:rFonts w:ascii="Garamond" w:hAnsi="Garamond"/>
          <w:spacing w:val="-4"/>
          <w:lang w:val="sq-AL"/>
        </w:rPr>
        <w:t>për Inovacionin dhe Administratën Publike dhe Autoriteti i Komunikimeve Elektronike dhe Postare p</w:t>
      </w:r>
      <w:r w:rsidR="001F601F" w:rsidRPr="00E43D3E">
        <w:rPr>
          <w:rFonts w:ascii="Garamond" w:eastAsia="Calibri" w:hAnsi="Garamond"/>
          <w:spacing w:val="-4"/>
          <w:lang w:val="sq-AL"/>
        </w:rPr>
        <w:t>ë</w:t>
      </w:r>
      <w:r w:rsidR="001F601F" w:rsidRPr="00E43D3E">
        <w:rPr>
          <w:rFonts w:ascii="Garamond" w:hAnsi="Garamond"/>
          <w:spacing w:val="-4"/>
          <w:lang w:val="sq-AL"/>
        </w:rPr>
        <w:t>r zbatimin e k</w:t>
      </w:r>
      <w:r w:rsidR="001F601F" w:rsidRPr="00E43D3E">
        <w:rPr>
          <w:rFonts w:ascii="Garamond" w:eastAsia="Calibri" w:hAnsi="Garamond"/>
          <w:spacing w:val="-4"/>
          <w:lang w:val="sq-AL"/>
        </w:rPr>
        <w:t>ë</w:t>
      </w:r>
      <w:r w:rsidR="001F601F" w:rsidRPr="00E43D3E">
        <w:rPr>
          <w:rFonts w:ascii="Garamond" w:hAnsi="Garamond"/>
          <w:spacing w:val="-4"/>
          <w:lang w:val="sq-AL"/>
        </w:rPr>
        <w:t>tij vendimi.</w:t>
      </w:r>
    </w:p>
    <w:p w:rsidR="001F601F" w:rsidRPr="00E43D3E" w:rsidRDefault="001F601F" w:rsidP="00785013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E43D3E">
        <w:rPr>
          <w:rFonts w:ascii="Garamond" w:hAnsi="Garamond"/>
          <w:spacing w:val="-4"/>
          <w:sz w:val="24"/>
          <w:szCs w:val="24"/>
          <w:lang w:val="sq-AL"/>
        </w:rPr>
        <w:t>Ky ven</w:t>
      </w:r>
      <w:r w:rsidR="00297884" w:rsidRPr="00E43D3E">
        <w:rPr>
          <w:rFonts w:ascii="Garamond" w:hAnsi="Garamond"/>
          <w:spacing w:val="-4"/>
          <w:sz w:val="24"/>
          <w:szCs w:val="24"/>
          <w:lang w:val="sq-AL"/>
        </w:rPr>
        <w:t>dim hyn në fuqi pas botimit në Fletoren Zyrtare</w:t>
      </w:r>
      <w:r w:rsidRPr="00E43D3E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297884" w:rsidRPr="00E43D3E" w:rsidRDefault="00297884" w:rsidP="00785013">
      <w:pPr>
        <w:pStyle w:val="Autoritet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KRYEMINISTRI </w:t>
      </w:r>
    </w:p>
    <w:p w:rsidR="00297884" w:rsidRPr="00E43D3E" w:rsidRDefault="00297884" w:rsidP="00785013">
      <w:pPr>
        <w:pStyle w:val="AutoritetiEmer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Edi Rama 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Paragrafi"/>
        <w:jc w:val="center"/>
        <w:rPr>
          <w:spacing w:val="-4"/>
          <w:lang w:val="sq-AL"/>
        </w:rPr>
      </w:pPr>
      <w:r w:rsidRPr="00E43D3E">
        <w:rPr>
          <w:spacing w:val="-4"/>
          <w:lang w:val="sq-AL"/>
        </w:rPr>
        <w:t>SHTOJC</w:t>
      </w:r>
      <w:r w:rsidR="00403DE2" w:rsidRPr="00E43D3E">
        <w:rPr>
          <w:spacing w:val="-4"/>
          <w:lang w:val="sq-AL"/>
        </w:rPr>
        <w:t>Ë</w:t>
      </w:r>
    </w:p>
    <w:p w:rsidR="001F601F" w:rsidRPr="0015526D" w:rsidRDefault="001F601F" w:rsidP="0015526D">
      <w:pPr>
        <w:pStyle w:val="Paragrafi"/>
        <w:jc w:val="center"/>
        <w:rPr>
          <w:b/>
          <w:spacing w:val="-4"/>
          <w:szCs w:val="28"/>
          <w:lang w:val="sq-AL"/>
        </w:rPr>
      </w:pPr>
      <w:r w:rsidRPr="0015526D">
        <w:rPr>
          <w:spacing w:val="-4"/>
          <w:szCs w:val="28"/>
          <w:lang w:val="sq-AL"/>
        </w:rPr>
        <w:t>RREGULLA</w:t>
      </w:r>
      <w:r w:rsidR="0015526D">
        <w:rPr>
          <w:b/>
          <w:spacing w:val="-4"/>
          <w:szCs w:val="28"/>
          <w:lang w:val="sq-AL"/>
        </w:rPr>
        <w:t xml:space="preserve"> </w:t>
      </w:r>
      <w:r w:rsidRPr="00E43D3E">
        <w:rPr>
          <w:spacing w:val="-4"/>
          <w:szCs w:val="28"/>
          <w:lang w:val="sq-AL"/>
        </w:rPr>
        <w:t>PËR KRIJIMIN DHE ADMINISTRIMIN E FONDIT PËR SHËRBIMIN UNIVERSAL POSTAR DHE MËNYRAT E PËRCAKTIMIT TË KONTRIBUTIT, NË RASTIN E BASHKËFINANCIMIT NGA OFRUESIT E SHËRBIMIT UNIVERSAL POSTAR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1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Objekti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Paragrafi"/>
        <w:rPr>
          <w:rFonts w:eastAsia="Calibri"/>
          <w:spacing w:val="-4"/>
          <w:lang w:val="sq-AL"/>
        </w:rPr>
      </w:pPr>
      <w:r w:rsidRPr="00E43D3E">
        <w:rPr>
          <w:rFonts w:eastAsia="Calibri"/>
          <w:spacing w:val="-4"/>
          <w:lang w:val="sq-AL"/>
        </w:rPr>
        <w:t>Ky dokument ka si objekt përcaktimin e rregullave për krijimin dhe administrimin e fondit të shërbimit universal postar dhe mënyrat e përcaktimit të kontributit, në rastin e bashkë</w:t>
      </w:r>
      <w:r w:rsidR="00D859B1">
        <w:rPr>
          <w:rFonts w:eastAsia="Calibri"/>
          <w:spacing w:val="-4"/>
          <w:lang w:val="sq-AL"/>
        </w:rPr>
        <w:t>-</w:t>
      </w:r>
      <w:r w:rsidRPr="00E43D3E">
        <w:rPr>
          <w:rFonts w:eastAsia="Calibri"/>
          <w:spacing w:val="-4"/>
          <w:lang w:val="sq-AL"/>
        </w:rPr>
        <w:t>financimit nga ofruesit e shërbimit universal postar.</w:t>
      </w:r>
    </w:p>
    <w:p w:rsidR="00D859B1" w:rsidRDefault="00D859B1" w:rsidP="00785013">
      <w:pPr>
        <w:pStyle w:val="NeniNr"/>
        <w:keepNext w:val="0"/>
        <w:rPr>
          <w:spacing w:val="-4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2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Parime të përgjithshme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F57EFC" w:rsidP="00785013">
      <w:pPr>
        <w:pStyle w:val="Paragrafi"/>
        <w:rPr>
          <w:rFonts w:eastAsia="Calibri"/>
          <w:spacing w:val="-4"/>
          <w:lang w:val="sq-AL"/>
        </w:rPr>
      </w:pPr>
      <w:r w:rsidRPr="00E43D3E">
        <w:rPr>
          <w:rFonts w:eastAsia="Calibri"/>
          <w:spacing w:val="-4"/>
          <w:lang w:val="sq-AL"/>
        </w:rPr>
        <w:t xml:space="preserve">1. </w:t>
      </w:r>
      <w:r w:rsidR="001F601F" w:rsidRPr="00E43D3E">
        <w:rPr>
          <w:rFonts w:eastAsia="Calibri"/>
          <w:spacing w:val="-4"/>
          <w:lang w:val="sq-AL"/>
        </w:rPr>
        <w:t>Shërbimi universal postar është shërbim me interes të përgjithshëm ekonomik për publikun.</w:t>
      </w:r>
    </w:p>
    <w:p w:rsidR="001F601F" w:rsidRPr="00E43D3E" w:rsidRDefault="00F57EFC" w:rsidP="00785013">
      <w:pPr>
        <w:pStyle w:val="Paragrafi"/>
        <w:rPr>
          <w:rFonts w:eastAsia="Calibri"/>
          <w:spacing w:val="-4"/>
          <w:lang w:val="sq-AL"/>
        </w:rPr>
      </w:pPr>
      <w:r w:rsidRPr="00E43D3E">
        <w:rPr>
          <w:rFonts w:eastAsia="Calibri"/>
          <w:spacing w:val="-4"/>
          <w:lang w:val="sq-AL"/>
        </w:rPr>
        <w:t xml:space="preserve">2. </w:t>
      </w:r>
      <w:r w:rsidR="001F601F" w:rsidRPr="00E43D3E">
        <w:rPr>
          <w:rFonts w:eastAsia="Calibri"/>
          <w:spacing w:val="-4"/>
          <w:lang w:val="sq-AL"/>
        </w:rPr>
        <w:t>Kompensimi për koston neto të shërbimit universal postar bazohet në parimet e objektivitetit, mosdiskriminimit dhe proporcionalitetit.</w:t>
      </w:r>
    </w:p>
    <w:p w:rsidR="001F601F" w:rsidRPr="00E43D3E" w:rsidRDefault="00F57EFC" w:rsidP="00785013">
      <w:pPr>
        <w:pStyle w:val="Paragrafi"/>
        <w:rPr>
          <w:rFonts w:eastAsia="Calibri"/>
          <w:spacing w:val="-4"/>
          <w:lang w:val="sq-AL"/>
        </w:rPr>
      </w:pPr>
      <w:r w:rsidRPr="00E43D3E">
        <w:rPr>
          <w:rFonts w:eastAsia="Calibri"/>
          <w:spacing w:val="-4"/>
          <w:lang w:val="sq-AL"/>
        </w:rPr>
        <w:t xml:space="preserve">3. </w:t>
      </w:r>
      <w:r w:rsidR="001F601F" w:rsidRPr="00E43D3E">
        <w:rPr>
          <w:rFonts w:eastAsia="Calibri"/>
          <w:spacing w:val="-4"/>
          <w:lang w:val="sq-AL"/>
        </w:rPr>
        <w:t>Kompensimi për koston neto të shërbimit universal postar nuk duhet të krijojë deformime të konkurrencës në treg.</w:t>
      </w:r>
    </w:p>
    <w:p w:rsidR="001F601F" w:rsidRPr="00E43D3E" w:rsidRDefault="001F601F" w:rsidP="00557AAB">
      <w:pPr>
        <w:pStyle w:val="Hapesira7"/>
        <w:rPr>
          <w:spacing w:val="-4"/>
          <w:sz w:val="8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3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Termat e përdorur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Paragrafi"/>
        <w:rPr>
          <w:rFonts w:eastAsia="Calibri"/>
          <w:spacing w:val="-4"/>
          <w:lang w:val="sq-AL"/>
        </w:rPr>
      </w:pPr>
      <w:r w:rsidRPr="00E43D3E">
        <w:rPr>
          <w:rFonts w:eastAsia="Calibri"/>
          <w:spacing w:val="-4"/>
          <w:lang w:val="sq-AL"/>
        </w:rPr>
        <w:t>Termat e përdorur në këtë dokument kanë të njëjtin kuptim me ato të dhëna nga ligji “Për shërbimet postare në Republikën e Shqipërisë”, dhe ligji “Për ndihmën shtetërore”.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4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Përcaktimi i kostos neto</w:t>
      </w:r>
    </w:p>
    <w:p w:rsidR="001F601F" w:rsidRPr="00E43D3E" w:rsidRDefault="001F601F" w:rsidP="00557AAB">
      <w:pPr>
        <w:pStyle w:val="Hapesira7"/>
        <w:rPr>
          <w:spacing w:val="-4"/>
          <w:sz w:val="10"/>
          <w:lang w:val="sq-AL"/>
        </w:rPr>
      </w:pPr>
    </w:p>
    <w:p w:rsidR="001F601F" w:rsidRPr="00E43D3E" w:rsidRDefault="001F601F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Kostot neto për ofrimin e shërbimit universal postar llogariten si diferencë ndërmjet kostos neto për sigurimin e këtij shërbimi dhe kostove që ofruesi i shërbimit universal postar do të kishte pasur nëse nuk do të ishte ofrues i shërbimit universal postar, bazuar në rregullat e përcaktuara dhe të miratuara nga AKEP-i, në zbatim të ligjit </w:t>
      </w:r>
      <w:r w:rsidR="009D0360" w:rsidRPr="00E43D3E">
        <w:rPr>
          <w:spacing w:val="-4"/>
          <w:lang w:val="sq-AL"/>
        </w:rPr>
        <w:t xml:space="preserve">nr. </w:t>
      </w:r>
      <w:r w:rsidRPr="00E43D3E">
        <w:rPr>
          <w:spacing w:val="-4"/>
          <w:lang w:val="sq-AL"/>
        </w:rPr>
        <w:t>46/2015, “Për shërbimet postare në Republikën e Shqipërisë”.</w:t>
      </w:r>
    </w:p>
    <w:p w:rsidR="001F601F" w:rsidRPr="00E43D3E" w:rsidRDefault="001F601F" w:rsidP="00557AAB">
      <w:pPr>
        <w:pStyle w:val="Hapesira7"/>
        <w:rPr>
          <w:spacing w:val="-4"/>
          <w:sz w:val="8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5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Kompensimi i shërbimit universal postar 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E drejta e kompensimit për koston neto të ofruesit të shërbimit universal postar lind atëherë kur AKEP-i, pas verifikimit të kryer sipas ligjit </w:t>
      </w:r>
      <w:r w:rsidR="009D0360" w:rsidRPr="00E43D3E">
        <w:rPr>
          <w:spacing w:val="-4"/>
          <w:lang w:val="sq-AL"/>
        </w:rPr>
        <w:t xml:space="preserve">nr. </w:t>
      </w:r>
      <w:r w:rsidRPr="00E43D3E">
        <w:rPr>
          <w:spacing w:val="-4"/>
          <w:lang w:val="sq-AL"/>
        </w:rPr>
        <w:t xml:space="preserve">46/2015, “Për shërbimet postare në Republikën e Shqipërisë”, arrin në përfundimin se ofrimi i shërbimit universal postar shkakton kosto neto shtesë, që përbën një ngarkesë të padrejtë financiare për ofruesin e shërbimit universal postar. </w:t>
      </w:r>
    </w:p>
    <w:p w:rsidR="001F601F" w:rsidRPr="00E43D3E" w:rsidRDefault="001F601F" w:rsidP="00557AAB">
      <w:pPr>
        <w:pStyle w:val="Hapesira7"/>
        <w:rPr>
          <w:spacing w:val="-4"/>
          <w:sz w:val="10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6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Mënyrat e kompensimit</w:t>
      </w:r>
    </w:p>
    <w:p w:rsidR="001F601F" w:rsidRPr="00E43D3E" w:rsidRDefault="001F601F" w:rsidP="00557AAB">
      <w:pPr>
        <w:pStyle w:val="Hapesira7"/>
        <w:rPr>
          <w:spacing w:val="-4"/>
          <w:sz w:val="12"/>
          <w:lang w:val="sq-AL"/>
        </w:rPr>
      </w:pPr>
    </w:p>
    <w:p w:rsidR="001F601F" w:rsidRPr="00E43D3E" w:rsidRDefault="001F601F" w:rsidP="00785013">
      <w:pPr>
        <w:pStyle w:val="Paragrafi"/>
        <w:rPr>
          <w:color w:val="FF0000"/>
          <w:spacing w:val="-4"/>
          <w:lang w:val="sq-AL"/>
        </w:rPr>
      </w:pPr>
      <w:r w:rsidRPr="00E43D3E">
        <w:rPr>
          <w:spacing w:val="-4"/>
          <w:lang w:val="sq-AL"/>
        </w:rPr>
        <w:t>Mënyrat e kompensimit për koston neto të shërbimit universal postar janë: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a) </w:t>
      </w:r>
      <w:r w:rsidR="001F601F" w:rsidRPr="00E43D3E">
        <w:rPr>
          <w:spacing w:val="-4"/>
          <w:lang w:val="sq-AL"/>
        </w:rPr>
        <w:t>kompensimi me fonde publike, në përputhje me legjislacionin në fuqi për ndihmën shtetërore;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b) </w:t>
      </w:r>
      <w:r w:rsidR="001F601F" w:rsidRPr="00E43D3E">
        <w:rPr>
          <w:spacing w:val="-4"/>
          <w:lang w:val="sq-AL"/>
        </w:rPr>
        <w:t>krijimi i fondit të kompensimit me bashkëfinancim të ofruesve të shërbimit postar dhe administrimi i fondit nga AKEP-i;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c) </w:t>
      </w:r>
      <w:r w:rsidR="001F601F" w:rsidRPr="00E43D3E">
        <w:rPr>
          <w:spacing w:val="-4"/>
          <w:lang w:val="sq-AL"/>
        </w:rPr>
        <w:t>Kombinimi i shkronjave “a” dhe “b” të këtij neni, në rastet kur aplikimi vetëm i një mekanizmi nuk është i mjaftueshëm për mbulimin e kostove neto të shërbimit universal.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7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Kompensimi me fonde publike 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1. </w:t>
      </w:r>
      <w:r w:rsidR="001F601F" w:rsidRPr="00E43D3E">
        <w:rPr>
          <w:spacing w:val="-4"/>
          <w:lang w:val="sq-AL"/>
        </w:rPr>
        <w:t xml:space="preserve">AKEP-i, në përfundim të analizës, i përcjell ministrit përgjegjës për shërbimet postare raportin e vlerësimit për koston neto të shërbimit universal postar për vijimin e procedurës me Komisionin e Ndihmës Shtetërore, sipas legjislacionit në fuqi për ndihmën </w:t>
      </w:r>
      <w:r w:rsidR="00340AA3" w:rsidRPr="00E43D3E">
        <w:rPr>
          <w:spacing w:val="-4"/>
          <w:lang w:val="sq-AL"/>
        </w:rPr>
        <w:t>shtetërore</w:t>
      </w:r>
      <w:r w:rsidR="001F601F" w:rsidRPr="00E43D3E">
        <w:rPr>
          <w:spacing w:val="-4"/>
          <w:lang w:val="sq-AL"/>
        </w:rPr>
        <w:t xml:space="preserve">. 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2. </w:t>
      </w:r>
      <w:r w:rsidR="001F601F" w:rsidRPr="00E43D3E">
        <w:rPr>
          <w:spacing w:val="-4"/>
          <w:lang w:val="sq-AL"/>
        </w:rPr>
        <w:t xml:space="preserve">Ministri i propozon Komisionit të Ndihmës Shtetërore mbulimin e kostos neto të shërbimit universal postar në një nga format/mënyrat e përcaktuara në ligjin </w:t>
      </w:r>
      <w:r w:rsidR="009D0360" w:rsidRPr="00E43D3E">
        <w:rPr>
          <w:spacing w:val="-4"/>
          <w:lang w:val="sq-AL"/>
        </w:rPr>
        <w:t xml:space="preserve">nr. </w:t>
      </w:r>
      <w:r w:rsidR="001F601F" w:rsidRPr="00E43D3E">
        <w:rPr>
          <w:spacing w:val="-4"/>
          <w:lang w:val="sq-AL"/>
        </w:rPr>
        <w:t xml:space="preserve">9374, datë 21.4.2005, “Për ndihmën shtetërore”, të ndryshuar. 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3. </w:t>
      </w:r>
      <w:r w:rsidR="001F601F" w:rsidRPr="00E43D3E">
        <w:rPr>
          <w:spacing w:val="-4"/>
          <w:lang w:val="sq-AL"/>
        </w:rPr>
        <w:t>Zbatimi i kompensimit me ndihmë shtetërore për ofrimin e shërbimit universal postar do të kryhet vetëm pas miratimit nga Komisioni i Ndihmës Shtetërore.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4. </w:t>
      </w:r>
      <w:r w:rsidR="001F601F" w:rsidRPr="00E43D3E">
        <w:rPr>
          <w:spacing w:val="-4"/>
          <w:lang w:val="sq-AL"/>
        </w:rPr>
        <w:t>Me marrjen e vendimit të Komisionit të Ndihmës Shtetërore, ministri i përcjell AKEP-it vendimin dhe i kërkon, sipas rastit, krijimin e fondit të kompensimit me bashkëfinancim.</w:t>
      </w:r>
    </w:p>
    <w:p w:rsidR="001F601F" w:rsidRPr="00E43D3E" w:rsidRDefault="009D0360" w:rsidP="00557AAB">
      <w:pPr>
        <w:pStyle w:val="Hapesira7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 </w:t>
      </w: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8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Kompensimi me bashkëfinancim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1. </w:t>
      </w:r>
      <w:r w:rsidR="001F601F" w:rsidRPr="00E43D3E">
        <w:rPr>
          <w:spacing w:val="-4"/>
          <w:lang w:val="sq-AL"/>
        </w:rPr>
        <w:t>Në rastin e aplikimit të bashkëfinancimit të kostove neto të shërbimit universal nga ofruesit e shërbimit postar, AKEP-i krijon fondin e kompensimit nga të ardhurat e operatorëve postarë, duke hapur një llogari të veçantë bankare dhe duke mbajtur një regjistër të veçantë kontabël.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2. </w:t>
      </w:r>
      <w:r w:rsidR="001F601F" w:rsidRPr="00E43D3E">
        <w:rPr>
          <w:spacing w:val="-4"/>
          <w:lang w:val="sq-AL"/>
        </w:rPr>
        <w:t xml:space="preserve">AKEP-i krijon fondin e kompensimit me bashkëfinancim, nëse kjo është e nevojshme, pas vendimit të Komisionit të Ndihmës Shtetërore, sipas përcaktimeve të pikës 7, të nenit 16, të ligjit </w:t>
      </w:r>
      <w:r w:rsidR="009D0360" w:rsidRPr="00E43D3E">
        <w:rPr>
          <w:spacing w:val="-4"/>
          <w:lang w:val="sq-AL"/>
        </w:rPr>
        <w:t xml:space="preserve">nr. </w:t>
      </w:r>
      <w:r w:rsidR="001F601F" w:rsidRPr="00E43D3E">
        <w:rPr>
          <w:spacing w:val="-4"/>
          <w:lang w:val="sq-AL"/>
        </w:rPr>
        <w:t>46/2015</w:t>
      </w:r>
      <w:r w:rsidR="0091570B">
        <w:rPr>
          <w:spacing w:val="-4"/>
          <w:lang w:val="sq-AL"/>
        </w:rPr>
        <w:t>,</w:t>
      </w:r>
      <w:r w:rsidR="001F601F" w:rsidRPr="00E43D3E">
        <w:rPr>
          <w:spacing w:val="-4"/>
          <w:lang w:val="sq-AL"/>
        </w:rPr>
        <w:t xml:space="preserve"> “Për shërbimet postare në Republikën e Shqipërisë”.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3. </w:t>
      </w:r>
      <w:r w:rsidR="001F601F" w:rsidRPr="00E43D3E">
        <w:rPr>
          <w:spacing w:val="-4"/>
          <w:lang w:val="sq-AL"/>
        </w:rPr>
        <w:t>Fondi i kompensimit krijohet nga kontributet e ofruesve të shërbimit postar, bazuar në ndarjen e llogarive, për të evidentuar të ardhurat që vijnë nga shërbimet postare si zë më vete dhe të ndara nga të ardhurat që vijnë nga aktivitete të tjera të biznesit.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4. </w:t>
      </w:r>
      <w:r w:rsidR="001F601F" w:rsidRPr="00E43D3E">
        <w:rPr>
          <w:spacing w:val="-4"/>
          <w:lang w:val="sq-AL"/>
        </w:rPr>
        <w:t xml:space="preserve">Kontributi i secilit prej ofruesve të shërbimit universal postar duhet të jetë në proporcion me të ardhurat e përfituara nga ofrimi i shërbimit universal postar dhe nga ofrimi i shërbimeve të tjera alternative. Kontributi i një ofruesi të shërbimit postar përcaktohet me vendim të AKEP-it. 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5. </w:t>
      </w:r>
      <w:r w:rsidR="001F601F" w:rsidRPr="00E43D3E">
        <w:rPr>
          <w:spacing w:val="-4"/>
          <w:lang w:val="sq-AL"/>
        </w:rPr>
        <w:t>Kontributi për fondin e shërbimit universal nga çdo ofrues duhet të jetë deri në 1% e të shumë së të ardhurave vjetore të ofruesit të shërbimit postar.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6. </w:t>
      </w:r>
      <w:r w:rsidR="001F601F" w:rsidRPr="00E43D3E">
        <w:rPr>
          <w:spacing w:val="-4"/>
          <w:lang w:val="sq-AL"/>
        </w:rPr>
        <w:t>Nëse kontributi i një ofruesi të shërbimit universal postar në fondin e kompensimit është më i vogël se kompensimi i llogaritur për ofrimin e shërbimit universal postar, atëherë ky ofrues i shërbimit universal postar nuk do të kontribuojë në fondin e kompensimit.</w:t>
      </w:r>
    </w:p>
    <w:p w:rsidR="001F601F" w:rsidRPr="00E43D3E" w:rsidRDefault="00F57EFC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7. </w:t>
      </w:r>
      <w:r w:rsidR="001F601F" w:rsidRPr="00E43D3E">
        <w:rPr>
          <w:spacing w:val="-4"/>
          <w:lang w:val="sq-AL"/>
        </w:rPr>
        <w:t>AKEP-i llogarit shumën e kontributit të secilit ofrues të shërbimeve postare në fondin e kompensimit me bashkëfinancim, mbi bazën e kostos neto dhe të parimit të proporcionalitetit, bazuar në të ardhurat dhe pjesët përkatëse të tregut të ofruesve të shërbimit universal postar.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9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Administrimi i fondit të krijuar me bashkëfinancim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2D3401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1. </w:t>
      </w:r>
      <w:r w:rsidR="001F601F" w:rsidRPr="00E43D3E">
        <w:rPr>
          <w:spacing w:val="-4"/>
          <w:lang w:val="sq-AL"/>
        </w:rPr>
        <w:t>Fondi i kompensimit të krijuar me bashkëfinancim të ofruesve të shërbimit universal postar administrohet nga AKEP-i. Ky fond nuk mund të përdoret për qëllime të tjera dhe, nëse nuk shpenzohet, akumulohet</w:t>
      </w:r>
      <w:r w:rsidR="009D0360" w:rsidRPr="00E43D3E">
        <w:rPr>
          <w:spacing w:val="-4"/>
          <w:lang w:val="sq-AL"/>
        </w:rPr>
        <w:t xml:space="preserve"> </w:t>
      </w:r>
      <w:r w:rsidR="001F601F" w:rsidRPr="00E43D3E">
        <w:rPr>
          <w:spacing w:val="-4"/>
          <w:lang w:val="sq-AL"/>
        </w:rPr>
        <w:t>dhe mbartet në vitin pasardhës.</w:t>
      </w:r>
    </w:p>
    <w:p w:rsidR="001F601F" w:rsidRDefault="002D3401" w:rsidP="00785013">
      <w:pPr>
        <w:pStyle w:val="Paragrafi"/>
        <w:rPr>
          <w:rFonts w:eastAsia="Times New Roman"/>
          <w:spacing w:val="-4"/>
          <w:lang w:val="sq-AL"/>
        </w:rPr>
      </w:pPr>
      <w:r w:rsidRPr="00E43D3E">
        <w:rPr>
          <w:spacing w:val="-4"/>
          <w:lang w:val="sq-AL"/>
        </w:rPr>
        <w:t xml:space="preserve">2. </w:t>
      </w:r>
      <w:r w:rsidR="001F601F" w:rsidRPr="00E43D3E">
        <w:rPr>
          <w:spacing w:val="-4"/>
          <w:lang w:val="sq-AL"/>
        </w:rPr>
        <w:t>Shuma për kompensimin e shërbimit univer</w:t>
      </w:r>
      <w:r w:rsidR="008A6840">
        <w:rPr>
          <w:spacing w:val="-4"/>
          <w:lang w:val="sq-AL"/>
        </w:rPr>
        <w:t>-</w:t>
      </w:r>
      <w:r w:rsidR="001F601F" w:rsidRPr="00E43D3E">
        <w:rPr>
          <w:spacing w:val="-4"/>
          <w:lang w:val="sq-AL"/>
        </w:rPr>
        <w:t>sal postar auditohet në bazë vjetore nga një grup ekspertësh kontabël të autorizuar nga AKEP-i</w:t>
      </w:r>
      <w:r w:rsidR="001F601F" w:rsidRPr="00E43D3E">
        <w:rPr>
          <w:rFonts w:eastAsia="Times New Roman"/>
          <w:spacing w:val="-4"/>
          <w:lang w:val="sq-AL"/>
        </w:rPr>
        <w:t>.</w:t>
      </w:r>
    </w:p>
    <w:p w:rsidR="00CA0DAC" w:rsidRPr="00CA0DAC" w:rsidRDefault="00CA0DAC" w:rsidP="00785013">
      <w:pPr>
        <w:pStyle w:val="Paragrafi"/>
        <w:rPr>
          <w:rFonts w:eastAsia="Times New Roman"/>
          <w:spacing w:val="-4"/>
          <w:sz w:val="14"/>
          <w:lang w:val="sq-AL"/>
        </w:rPr>
      </w:pPr>
    </w:p>
    <w:p w:rsidR="001F601F" w:rsidRPr="00E43D3E" w:rsidRDefault="001F601F" w:rsidP="00785013">
      <w:pPr>
        <w:pStyle w:val="NeniNr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Neni 10</w:t>
      </w:r>
    </w:p>
    <w:p w:rsidR="001F601F" w:rsidRPr="00E43D3E" w:rsidRDefault="001F601F" w:rsidP="00785013">
      <w:pPr>
        <w:pStyle w:val="NeniTitull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Kompensimi i kostos neto në mënyrë të kombinuar</w:t>
      </w:r>
    </w:p>
    <w:p w:rsidR="001F601F" w:rsidRPr="00E43D3E" w:rsidRDefault="001F601F" w:rsidP="00557AAB">
      <w:pPr>
        <w:pStyle w:val="Hapesira7"/>
        <w:rPr>
          <w:spacing w:val="-4"/>
          <w:lang w:val="sq-AL"/>
        </w:rPr>
      </w:pPr>
    </w:p>
    <w:p w:rsidR="001F601F" w:rsidRPr="00E43D3E" w:rsidRDefault="002D3401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1. </w:t>
      </w:r>
      <w:r w:rsidR="001F601F" w:rsidRPr="00E43D3E">
        <w:rPr>
          <w:spacing w:val="-4"/>
          <w:lang w:val="sq-AL"/>
        </w:rPr>
        <w:t>Kur detyrimi për shërbimin universal postar kërkon zgjerim të infrastrukturës së pikave të aksesit të rrjetit postar, për kompensimin e kostos neto të shërbimit universal postar mund të aplikohet mekanizmi i kombinuar, sipas shkronjës “c”, të nenit 6, të këtij dokumenti.</w:t>
      </w:r>
    </w:p>
    <w:p w:rsidR="001F601F" w:rsidRDefault="002D3401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2. </w:t>
      </w:r>
      <w:r w:rsidR="001F601F" w:rsidRPr="00E43D3E">
        <w:rPr>
          <w:spacing w:val="-4"/>
          <w:lang w:val="sq-AL"/>
        </w:rPr>
        <w:t>Mbulimi i kostos neto me ndihmë shtetërore, në këtë rast, do të bëhet në nivelin e lejuar në legjislacionin për ndihmën shtetërore, të ndryshuar. Pjesa tjetër e kostove për përmbushjen e detyrimit të shërbimit universal do të mbulohet me bashkëfinancim të ofruesve të shërbimit postar.</w:t>
      </w:r>
    </w:p>
    <w:p w:rsidR="001F601F" w:rsidRPr="00E43D3E" w:rsidRDefault="002D3401" w:rsidP="00785013">
      <w:pPr>
        <w:pStyle w:val="Paragrafi"/>
        <w:rPr>
          <w:rFonts w:eastAsia="Times New Roman"/>
          <w:spacing w:val="-4"/>
          <w:lang w:val="sq-AL"/>
        </w:rPr>
      </w:pPr>
      <w:r w:rsidRPr="00E43D3E">
        <w:rPr>
          <w:spacing w:val="-4"/>
          <w:lang w:val="sq-AL"/>
        </w:rPr>
        <w:t xml:space="preserve">3. </w:t>
      </w:r>
      <w:r w:rsidR="001F601F" w:rsidRPr="00E43D3E">
        <w:rPr>
          <w:spacing w:val="-4"/>
          <w:lang w:val="sq-AL"/>
        </w:rPr>
        <w:t xml:space="preserve">Në rastin e detyrimeve të shërbimit universal, që lidhen me zgjerimin e infrastrukturës së pikave të aksesit në rrjetin postar, AKEP-i mund të përcaktojë detyrimin për financim të shërbimit universal edhe ndaj ofruesit të shërbimit postar, sipas nenit 20, të ligjit </w:t>
      </w:r>
      <w:r w:rsidR="009D0360" w:rsidRPr="00E43D3E">
        <w:rPr>
          <w:spacing w:val="-4"/>
          <w:lang w:val="sq-AL"/>
        </w:rPr>
        <w:t xml:space="preserve">nr. </w:t>
      </w:r>
      <w:r w:rsidR="001F601F" w:rsidRPr="00E43D3E">
        <w:rPr>
          <w:spacing w:val="-4"/>
          <w:lang w:val="sq-AL"/>
        </w:rPr>
        <w:t xml:space="preserve">46/2015, “Për shërbimet postare në Republikën e Shqipërisë”. </w:t>
      </w:r>
    </w:p>
    <w:p w:rsidR="00856AF9" w:rsidRPr="00E43D3E" w:rsidRDefault="00856AF9" w:rsidP="00557AAB">
      <w:pPr>
        <w:pStyle w:val="Hapesira7"/>
        <w:rPr>
          <w:spacing w:val="-4"/>
          <w:lang w:val="sq-AL"/>
        </w:rPr>
      </w:pPr>
    </w:p>
    <w:p w:rsidR="00856AF9" w:rsidRPr="00E43D3E" w:rsidRDefault="00C62EB9" w:rsidP="00785013">
      <w:pPr>
        <w:pStyle w:val="Akt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Udh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zim</w:t>
      </w:r>
    </w:p>
    <w:p w:rsidR="00C62EB9" w:rsidRPr="00E43D3E" w:rsidRDefault="009D0360" w:rsidP="00785013">
      <w:pPr>
        <w:pStyle w:val="NumriData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Nr. </w:t>
      </w:r>
      <w:r w:rsidR="00C62EB9" w:rsidRPr="00E43D3E">
        <w:rPr>
          <w:spacing w:val="-4"/>
          <w:lang w:val="sq-AL"/>
        </w:rPr>
        <w:t>12, dat</w:t>
      </w:r>
      <w:r w:rsidR="00421623" w:rsidRPr="00E43D3E">
        <w:rPr>
          <w:spacing w:val="-4"/>
          <w:lang w:val="sq-AL"/>
        </w:rPr>
        <w:t>ë</w:t>
      </w:r>
      <w:r w:rsidR="00C62EB9" w:rsidRPr="00E43D3E">
        <w:rPr>
          <w:spacing w:val="-4"/>
          <w:lang w:val="sq-AL"/>
        </w:rPr>
        <w:t xml:space="preserve"> 13.5.2016</w:t>
      </w:r>
    </w:p>
    <w:p w:rsidR="00C62EB9" w:rsidRPr="00E43D3E" w:rsidRDefault="00C62EB9" w:rsidP="00557AAB">
      <w:pPr>
        <w:pStyle w:val="Hapesira7"/>
        <w:rPr>
          <w:spacing w:val="-4"/>
          <w:lang w:val="sq-AL"/>
        </w:rPr>
      </w:pPr>
    </w:p>
    <w:p w:rsidR="00C62EB9" w:rsidRPr="00E43D3E" w:rsidRDefault="00C62EB9" w:rsidP="00785013">
      <w:pPr>
        <w:pStyle w:val="Titull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rcaktimin e procedurave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hapjes dhe </w:t>
      </w:r>
      <w:r w:rsidR="00503A32" w:rsidRPr="00E43D3E">
        <w:rPr>
          <w:spacing w:val="-4"/>
          <w:lang w:val="sq-AL"/>
        </w:rPr>
        <w:t xml:space="preserve">të </w:t>
      </w:r>
      <w:r w:rsidRPr="00E43D3E">
        <w:rPr>
          <w:spacing w:val="-4"/>
          <w:lang w:val="sq-AL"/>
        </w:rPr>
        <w:t>mbylljes 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adresave sekondare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basteve sportive</w:t>
      </w:r>
    </w:p>
    <w:p w:rsidR="00C62EB9" w:rsidRPr="00E43D3E" w:rsidRDefault="00C62EB9" w:rsidP="00557AAB">
      <w:pPr>
        <w:pStyle w:val="Hapesira7"/>
        <w:rPr>
          <w:spacing w:val="-4"/>
          <w:lang w:val="sq-AL"/>
        </w:rPr>
      </w:pPr>
    </w:p>
    <w:p w:rsidR="00C62EB9" w:rsidRPr="00E43D3E" w:rsidRDefault="00C62EB9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mb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shtetje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4,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nenit 102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Kushtetut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Republik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Shqip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ris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dhe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zbatim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4,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nenit 18,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ligjit </w:t>
      </w:r>
      <w:r w:rsidR="009D0360" w:rsidRPr="00E43D3E">
        <w:rPr>
          <w:spacing w:val="-4"/>
          <w:lang w:val="sq-AL"/>
        </w:rPr>
        <w:t xml:space="preserve">nr. </w:t>
      </w:r>
      <w:r w:rsidRPr="00E43D3E">
        <w:rPr>
          <w:spacing w:val="-4"/>
          <w:lang w:val="sq-AL"/>
        </w:rPr>
        <w:t>155/2015</w:t>
      </w:r>
      <w:r w:rsidR="0037040F" w:rsidRPr="00E43D3E">
        <w:rPr>
          <w:spacing w:val="-4"/>
          <w:lang w:val="sq-AL"/>
        </w:rPr>
        <w:t>,</w:t>
      </w:r>
      <w:r w:rsidRPr="00E43D3E">
        <w:rPr>
          <w:spacing w:val="-4"/>
          <w:lang w:val="sq-AL"/>
        </w:rPr>
        <w:t xml:space="preserve"> </w:t>
      </w:r>
      <w:r w:rsidR="0037040F" w:rsidRPr="00E43D3E">
        <w:rPr>
          <w:spacing w:val="-4"/>
          <w:lang w:val="sq-AL"/>
        </w:rPr>
        <w:t>“</w:t>
      </w:r>
      <w:r w:rsidRPr="00E43D3E">
        <w:rPr>
          <w:spacing w:val="-4"/>
          <w:lang w:val="sq-AL"/>
        </w:rPr>
        <w:t>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loj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rat e fatit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Republik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n e Shqip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ris</w:t>
      </w:r>
      <w:r w:rsidR="00421623" w:rsidRPr="00E43D3E">
        <w:rPr>
          <w:spacing w:val="-4"/>
          <w:lang w:val="sq-AL"/>
        </w:rPr>
        <w:t>ë</w:t>
      </w:r>
      <w:r w:rsidR="009A5ECF" w:rsidRPr="00E43D3E">
        <w:rPr>
          <w:spacing w:val="-4"/>
          <w:lang w:val="sq-AL"/>
        </w:rPr>
        <w:t>”</w:t>
      </w:r>
      <w:r w:rsidRPr="00E43D3E">
        <w:rPr>
          <w:spacing w:val="-4"/>
          <w:lang w:val="sq-AL"/>
        </w:rPr>
        <w:t>, ministri i Financave</w:t>
      </w:r>
    </w:p>
    <w:p w:rsidR="00C62EB9" w:rsidRPr="00E43D3E" w:rsidRDefault="00C62EB9" w:rsidP="00557AAB">
      <w:pPr>
        <w:pStyle w:val="Hapesira7"/>
        <w:rPr>
          <w:spacing w:val="-4"/>
          <w:lang w:val="sq-AL"/>
        </w:rPr>
      </w:pPr>
    </w:p>
    <w:p w:rsidR="00C62EB9" w:rsidRPr="00E43D3E" w:rsidRDefault="00C62EB9" w:rsidP="00785013">
      <w:pPr>
        <w:pStyle w:val="Titull-Titull"/>
        <w:rPr>
          <w:spacing w:val="-4"/>
          <w:lang w:val="sq-AL"/>
        </w:rPr>
      </w:pPr>
      <w:r w:rsidRPr="00E43D3E">
        <w:rPr>
          <w:spacing w:val="-4"/>
          <w:lang w:val="sq-AL"/>
        </w:rPr>
        <w:t>Udh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zon:</w:t>
      </w:r>
    </w:p>
    <w:p w:rsidR="00C62EB9" w:rsidRPr="00E43D3E" w:rsidRDefault="00C62EB9" w:rsidP="00557AAB">
      <w:pPr>
        <w:pStyle w:val="Hapesira7"/>
        <w:rPr>
          <w:spacing w:val="-4"/>
          <w:lang w:val="sq-AL"/>
        </w:rPr>
      </w:pPr>
    </w:p>
    <w:p w:rsidR="00C62EB9" w:rsidRPr="00E43D3E" w:rsidRDefault="00C62EB9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1. Shoq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rit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e loj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rave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fatit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licencuar</w:t>
      </w:r>
      <w:r w:rsidR="00C31768">
        <w:rPr>
          <w:spacing w:val="-4"/>
          <w:lang w:val="sq-AL"/>
        </w:rPr>
        <w:t>a</w:t>
      </w:r>
      <w:r w:rsidRPr="00E43D3E">
        <w:rPr>
          <w:spacing w:val="-4"/>
          <w:lang w:val="sq-AL"/>
        </w:rPr>
        <w:t xml:space="preserve">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kategorin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e basteve sportive,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hapjen e adr</w:t>
      </w:r>
      <w:r w:rsidR="00421623" w:rsidRPr="00E43D3E">
        <w:rPr>
          <w:spacing w:val="-4"/>
          <w:lang w:val="sq-AL"/>
        </w:rPr>
        <w:t>e</w:t>
      </w:r>
      <w:r w:rsidRPr="00E43D3E">
        <w:rPr>
          <w:spacing w:val="-4"/>
          <w:lang w:val="sq-AL"/>
        </w:rPr>
        <w:t>save sekondare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ushtrimit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aktivitetit duhet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paraq</w:t>
      </w:r>
      <w:r w:rsidR="00421623" w:rsidRPr="00E43D3E">
        <w:rPr>
          <w:spacing w:val="-4"/>
          <w:lang w:val="sq-AL"/>
        </w:rPr>
        <w:t>e</w:t>
      </w:r>
      <w:r w:rsidRPr="00E43D3E">
        <w:rPr>
          <w:spacing w:val="-4"/>
          <w:lang w:val="sq-AL"/>
        </w:rPr>
        <w:t>sin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Autoritetin e Mbik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qyrjes 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Loj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rave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Fatit (AMLF) dokumentacionin e m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posht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m:</w:t>
      </w:r>
    </w:p>
    <w:p w:rsidR="00C62EB9" w:rsidRPr="00E43D3E" w:rsidRDefault="00C62EB9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a) 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rkes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hapjen e pikave dhe adres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n e sakt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saj;</w:t>
      </w:r>
    </w:p>
    <w:p w:rsidR="00C62EB9" w:rsidRPr="00E43D3E" w:rsidRDefault="00C62EB9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b) Kopje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let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rnjoftimit dhe kontrat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pun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punonj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sin, i cili do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jet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i pun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suar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;</w:t>
      </w:r>
    </w:p>
    <w:p w:rsidR="00C62EB9" w:rsidRPr="00E43D3E" w:rsidRDefault="00C62EB9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c)</w:t>
      </w:r>
      <w:r w:rsidR="00421623" w:rsidRPr="00E43D3E">
        <w:rPr>
          <w:spacing w:val="-4"/>
          <w:lang w:val="sq-AL"/>
        </w:rPr>
        <w:t xml:space="preserve"> </w:t>
      </w:r>
      <w:r w:rsidRPr="00E43D3E">
        <w:rPr>
          <w:spacing w:val="-4"/>
          <w:lang w:val="sq-AL"/>
        </w:rPr>
        <w:t>Miratimin paraprak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marr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AMLF nga pronari i ambientit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cilin do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ushtrohet aktiviteti i loj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rave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fatit</w:t>
      </w:r>
      <w:r w:rsidR="00421623" w:rsidRPr="00E43D3E">
        <w:rPr>
          <w:spacing w:val="-4"/>
          <w:lang w:val="sq-AL"/>
        </w:rPr>
        <w:t>,</w:t>
      </w:r>
      <w:r w:rsidRPr="00E43D3E">
        <w:rPr>
          <w:spacing w:val="-4"/>
          <w:lang w:val="sq-AL"/>
        </w:rPr>
        <w:t xml:space="preserve"> sipas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rcaktimeve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nenit 3,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ligjit </w:t>
      </w:r>
      <w:r w:rsidR="009D0360" w:rsidRPr="00E43D3E">
        <w:rPr>
          <w:spacing w:val="-4"/>
          <w:lang w:val="sq-AL"/>
        </w:rPr>
        <w:t xml:space="preserve">nr. </w:t>
      </w:r>
      <w:r w:rsidRPr="00E43D3E">
        <w:rPr>
          <w:spacing w:val="-4"/>
          <w:lang w:val="sq-AL"/>
        </w:rPr>
        <w:t>155/2015</w:t>
      </w:r>
      <w:r w:rsidR="009A5ECF" w:rsidRPr="00E43D3E">
        <w:rPr>
          <w:spacing w:val="-4"/>
          <w:lang w:val="sq-AL"/>
        </w:rPr>
        <w:t>,</w:t>
      </w:r>
      <w:r w:rsidR="00CF002B" w:rsidRPr="00E43D3E">
        <w:rPr>
          <w:spacing w:val="-4"/>
          <w:lang w:val="sq-AL"/>
        </w:rPr>
        <w:t xml:space="preserve"> </w:t>
      </w:r>
      <w:r w:rsidR="009A5ECF" w:rsidRPr="00E43D3E">
        <w:rPr>
          <w:spacing w:val="-4"/>
          <w:lang w:val="sq-AL"/>
        </w:rPr>
        <w:t>“</w:t>
      </w:r>
      <w:r w:rsidR="00CF002B" w:rsidRPr="00E43D3E">
        <w:rPr>
          <w:spacing w:val="-4"/>
          <w:lang w:val="sq-AL"/>
        </w:rPr>
        <w:t>P</w:t>
      </w:r>
      <w:r w:rsidR="00421623" w:rsidRPr="00E43D3E">
        <w:rPr>
          <w:spacing w:val="-4"/>
          <w:lang w:val="sq-AL"/>
        </w:rPr>
        <w:t>ë</w:t>
      </w:r>
      <w:r w:rsidR="00CF002B" w:rsidRPr="00E43D3E">
        <w:rPr>
          <w:spacing w:val="-4"/>
          <w:lang w:val="sq-AL"/>
        </w:rPr>
        <w:t>r loj</w:t>
      </w:r>
      <w:r w:rsidR="00421623" w:rsidRPr="00E43D3E">
        <w:rPr>
          <w:spacing w:val="-4"/>
          <w:lang w:val="sq-AL"/>
        </w:rPr>
        <w:t>ë</w:t>
      </w:r>
      <w:r w:rsidR="00CF002B" w:rsidRPr="00E43D3E">
        <w:rPr>
          <w:spacing w:val="-4"/>
          <w:lang w:val="sq-AL"/>
        </w:rPr>
        <w:t>rat e fatit n</w:t>
      </w:r>
      <w:r w:rsidR="00421623" w:rsidRPr="00E43D3E">
        <w:rPr>
          <w:spacing w:val="-4"/>
          <w:lang w:val="sq-AL"/>
        </w:rPr>
        <w:t>ë</w:t>
      </w:r>
      <w:r w:rsidR="00CF002B" w:rsidRPr="00E43D3E">
        <w:rPr>
          <w:spacing w:val="-4"/>
          <w:lang w:val="sq-AL"/>
        </w:rPr>
        <w:t xml:space="preserve"> Republik</w:t>
      </w:r>
      <w:r w:rsidR="00421623" w:rsidRPr="00E43D3E">
        <w:rPr>
          <w:spacing w:val="-4"/>
          <w:lang w:val="sq-AL"/>
        </w:rPr>
        <w:t>ë</w:t>
      </w:r>
      <w:r w:rsidR="00CF002B" w:rsidRPr="00E43D3E">
        <w:rPr>
          <w:spacing w:val="-4"/>
          <w:lang w:val="sq-AL"/>
        </w:rPr>
        <w:t>n e Shqip</w:t>
      </w:r>
      <w:r w:rsidR="00421623" w:rsidRPr="00E43D3E">
        <w:rPr>
          <w:spacing w:val="-4"/>
          <w:lang w:val="sq-AL"/>
        </w:rPr>
        <w:t>ë</w:t>
      </w:r>
      <w:r w:rsidR="00CF002B" w:rsidRPr="00E43D3E">
        <w:rPr>
          <w:spacing w:val="-4"/>
          <w:lang w:val="sq-AL"/>
        </w:rPr>
        <w:t>ris</w:t>
      </w:r>
      <w:r w:rsidR="00421623" w:rsidRPr="00E43D3E">
        <w:rPr>
          <w:spacing w:val="-4"/>
          <w:lang w:val="sq-AL"/>
        </w:rPr>
        <w:t>ë</w:t>
      </w:r>
      <w:r w:rsidR="009A5ECF" w:rsidRPr="00E43D3E">
        <w:rPr>
          <w:spacing w:val="-4"/>
          <w:lang w:val="sq-AL"/>
        </w:rPr>
        <w:t>”</w:t>
      </w:r>
      <w:r w:rsidR="00CF002B" w:rsidRPr="00E43D3E">
        <w:rPr>
          <w:spacing w:val="-4"/>
          <w:lang w:val="sq-AL"/>
        </w:rPr>
        <w:t>;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ç) Kopje e nj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suar me origjinalin e kontrat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qiras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/huap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rdorjes, hartuar e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nshkruar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rpara noterit, bashk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lid</w:t>
      </w:r>
      <w:r w:rsidR="00421623" w:rsidRPr="00E43D3E">
        <w:rPr>
          <w:spacing w:val="-4"/>
          <w:lang w:val="sq-AL"/>
        </w:rPr>
        <w:t>h</w:t>
      </w:r>
      <w:r w:rsidRPr="00E43D3E">
        <w:rPr>
          <w:spacing w:val="-4"/>
          <w:lang w:val="sq-AL"/>
        </w:rPr>
        <w:t>ur certifikata</w:t>
      </w:r>
      <w:r w:rsidR="00E43D3E" w:rsidRPr="00E43D3E">
        <w:rPr>
          <w:spacing w:val="-4"/>
          <w:lang w:val="sq-AL"/>
        </w:rPr>
        <w:t xml:space="preserve"> </w:t>
      </w:r>
      <w:r w:rsidRPr="00E43D3E">
        <w:rPr>
          <w:spacing w:val="-4"/>
          <w:lang w:val="sq-AL"/>
        </w:rPr>
        <w:t>/v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rtetimi i pron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sis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apo dokument t</w:t>
      </w:r>
      <w:r w:rsidR="00421623" w:rsidRPr="00E43D3E">
        <w:rPr>
          <w:spacing w:val="-4"/>
          <w:lang w:val="sq-AL"/>
        </w:rPr>
        <w:t>je</w:t>
      </w:r>
      <w:r w:rsidRPr="00E43D3E">
        <w:rPr>
          <w:spacing w:val="-4"/>
          <w:lang w:val="sq-AL"/>
        </w:rPr>
        <w:t>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provon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drejt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n e qiradh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sit/huadh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sit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poseduar dhe g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zuar ligj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risht ambientin e dh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me qira apo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h</w:t>
      </w:r>
      <w:r w:rsidR="00B63A90">
        <w:rPr>
          <w:spacing w:val="-4"/>
          <w:lang w:val="sq-AL"/>
        </w:rPr>
        <w:t>u</w:t>
      </w:r>
      <w:r w:rsidRPr="00E43D3E">
        <w:rPr>
          <w:spacing w:val="-4"/>
          <w:lang w:val="sq-AL"/>
        </w:rPr>
        <w:t>ap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rdorje;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d) V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rtetim nga organet tatimore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shlyerjen e detyrimeve tatimore.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punonj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si</w:t>
      </w:r>
      <w:r w:rsidR="00BB6ADA" w:rsidRPr="00E43D3E">
        <w:rPr>
          <w:spacing w:val="-4"/>
          <w:lang w:val="sq-AL"/>
        </w:rPr>
        <w:t>n</w:t>
      </w:r>
      <w:r w:rsidRPr="00E43D3E">
        <w:rPr>
          <w:spacing w:val="-4"/>
          <w:lang w:val="sq-AL"/>
        </w:rPr>
        <w:t>, i cili do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jet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i pun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suar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shoq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ria duhet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zot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roj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dosjen e per</w:t>
      </w:r>
      <w:r w:rsidR="00BB6ADA" w:rsidRPr="00E43D3E">
        <w:rPr>
          <w:spacing w:val="-4"/>
          <w:lang w:val="sq-AL"/>
        </w:rPr>
        <w:t>so</w:t>
      </w:r>
      <w:r w:rsidRPr="00E43D3E">
        <w:rPr>
          <w:spacing w:val="-4"/>
          <w:lang w:val="sq-AL"/>
        </w:rPr>
        <w:t>nelit,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selin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e shoq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ris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, dokumentacionin e posht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nuar: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b.1 kopje e let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rnjoftimit;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b.2 v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rtetim i gjendjes gjyq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sor</w:t>
      </w:r>
      <w:r w:rsidR="00BB6ADA" w:rsidRPr="00E43D3E">
        <w:rPr>
          <w:spacing w:val="-4"/>
          <w:lang w:val="sq-AL"/>
        </w:rPr>
        <w:t>e</w:t>
      </w:r>
      <w:r w:rsidRPr="00E43D3E">
        <w:rPr>
          <w:spacing w:val="-4"/>
          <w:lang w:val="sq-AL"/>
        </w:rPr>
        <w:t>;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b.3 d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shmi kualifikimi;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b.4 kontrat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pune.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2. Shoq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rit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e loj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rave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fatit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licencuar</w:t>
      </w:r>
      <w:r w:rsidR="0053690F">
        <w:rPr>
          <w:spacing w:val="-4"/>
          <w:lang w:val="sq-AL"/>
        </w:rPr>
        <w:t>a</w:t>
      </w:r>
      <w:r w:rsidRPr="00E43D3E">
        <w:rPr>
          <w:spacing w:val="-4"/>
          <w:lang w:val="sq-AL"/>
        </w:rPr>
        <w:t xml:space="preserve">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kategorin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e basteve sportive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mbylljen e adresave sekondare duhet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paraqesin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AMLF dokumentacionin</w:t>
      </w:r>
      <w:r w:rsidR="00BB6ADA" w:rsidRPr="00E43D3E">
        <w:rPr>
          <w:spacing w:val="-4"/>
          <w:lang w:val="sq-AL"/>
        </w:rPr>
        <w:t xml:space="preserve"> </w:t>
      </w:r>
      <w:r w:rsidRPr="00E43D3E">
        <w:rPr>
          <w:spacing w:val="-4"/>
          <w:lang w:val="sq-AL"/>
        </w:rPr>
        <w:t>e m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posht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m: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a) Njoftimin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mbyl</w:t>
      </w:r>
      <w:r w:rsidR="00BB6ADA" w:rsidRPr="00E43D3E">
        <w:rPr>
          <w:spacing w:val="-4"/>
          <w:lang w:val="sq-AL"/>
        </w:rPr>
        <w:t>l</w:t>
      </w:r>
      <w:r w:rsidRPr="00E43D3E">
        <w:rPr>
          <w:spacing w:val="-4"/>
          <w:lang w:val="sq-AL"/>
        </w:rPr>
        <w:t>jen e sall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s.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b) Dokument 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v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rteton zgjidhjen e kontr</w:t>
      </w:r>
      <w:r w:rsidR="00BB6ADA" w:rsidRPr="00E43D3E">
        <w:rPr>
          <w:spacing w:val="-4"/>
          <w:lang w:val="sq-AL"/>
        </w:rPr>
        <w:t>a</w:t>
      </w:r>
      <w:r w:rsidRPr="00E43D3E">
        <w:rPr>
          <w:spacing w:val="-4"/>
          <w:lang w:val="sq-AL"/>
        </w:rPr>
        <w:t>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ambientet e marra me qira.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3. Shoq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rit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e loj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rave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fatit nuk mund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ushtrojn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veprimtarin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nj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pik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caktuar pa marr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mir</w:t>
      </w:r>
      <w:r w:rsidR="00BB6ADA" w:rsidRPr="00E43D3E">
        <w:rPr>
          <w:spacing w:val="-4"/>
          <w:lang w:val="sq-AL"/>
        </w:rPr>
        <w:t>a</w:t>
      </w:r>
      <w:r w:rsidRPr="00E43D3E">
        <w:rPr>
          <w:spacing w:val="-4"/>
          <w:lang w:val="sq-AL"/>
        </w:rPr>
        <w:t>timin me shkrim nga AMLF</w:t>
      </w:r>
      <w:r w:rsidR="00982CEC" w:rsidRPr="00E43D3E">
        <w:rPr>
          <w:spacing w:val="-4"/>
          <w:lang w:val="sq-AL"/>
        </w:rPr>
        <w:t>-ja</w:t>
      </w:r>
      <w:r w:rsidRPr="00E43D3E">
        <w:rPr>
          <w:spacing w:val="-4"/>
          <w:lang w:val="sq-AL"/>
        </w:rPr>
        <w:t xml:space="preserve"> 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 hapjen e pik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s sipas k</w:t>
      </w:r>
      <w:r w:rsidR="00421623" w:rsidRPr="00E43D3E">
        <w:rPr>
          <w:spacing w:val="-4"/>
          <w:lang w:val="sq-AL"/>
        </w:rPr>
        <w:t>ë</w:t>
      </w:r>
      <w:r w:rsidR="00BB6ADA" w:rsidRPr="00E43D3E">
        <w:rPr>
          <w:spacing w:val="-4"/>
          <w:lang w:val="sq-AL"/>
        </w:rPr>
        <w:t>rk</w:t>
      </w:r>
      <w:r w:rsidRPr="00E43D3E">
        <w:rPr>
          <w:spacing w:val="-4"/>
          <w:lang w:val="sq-AL"/>
        </w:rPr>
        <w:t>esave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k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tij udh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zimi.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4.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udh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zimin </w:t>
      </w:r>
      <w:r w:rsidR="009D0360" w:rsidRPr="00E43D3E">
        <w:rPr>
          <w:spacing w:val="-4"/>
          <w:lang w:val="sq-AL"/>
        </w:rPr>
        <w:t xml:space="preserve">nr. </w:t>
      </w:r>
      <w:r w:rsidRPr="00E43D3E">
        <w:rPr>
          <w:spacing w:val="-4"/>
          <w:lang w:val="sq-AL"/>
        </w:rPr>
        <w:t>5, dat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19.1.2009</w:t>
      </w:r>
      <w:r w:rsidR="00563263" w:rsidRPr="00E43D3E">
        <w:rPr>
          <w:spacing w:val="-4"/>
          <w:lang w:val="sq-AL"/>
        </w:rPr>
        <w:t>,</w:t>
      </w:r>
      <w:r w:rsidRPr="00E43D3E">
        <w:rPr>
          <w:spacing w:val="-4"/>
          <w:lang w:val="sq-AL"/>
        </w:rPr>
        <w:t xml:space="preserve"> </w:t>
      </w:r>
      <w:r w:rsidR="009A5ECF" w:rsidRPr="00E43D3E">
        <w:rPr>
          <w:spacing w:val="-4"/>
          <w:lang w:val="sq-AL"/>
        </w:rPr>
        <w:t>“</w:t>
      </w:r>
      <w:r w:rsidRPr="00E43D3E">
        <w:rPr>
          <w:spacing w:val="-4"/>
          <w:lang w:val="sq-AL"/>
        </w:rPr>
        <w:t>P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r procedurat e hapjes dhe </w:t>
      </w:r>
      <w:r w:rsidR="00567358">
        <w:rPr>
          <w:spacing w:val="-4"/>
          <w:lang w:val="sq-AL"/>
        </w:rPr>
        <w:t xml:space="preserve">të </w:t>
      </w:r>
      <w:r w:rsidRPr="00E43D3E">
        <w:rPr>
          <w:spacing w:val="-4"/>
          <w:lang w:val="sq-AL"/>
        </w:rPr>
        <w:t>mbylljes s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sallave 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loj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rave basteve sportive, kazinove elektronike, bingove tradicionale</w:t>
      </w:r>
      <w:r w:rsidR="009A5ECF" w:rsidRPr="00E43D3E">
        <w:rPr>
          <w:spacing w:val="-4"/>
          <w:lang w:val="sq-AL"/>
        </w:rPr>
        <w:t>”</w:t>
      </w:r>
      <w:r w:rsidRPr="00E43D3E">
        <w:rPr>
          <w:spacing w:val="-4"/>
          <w:lang w:val="sq-AL"/>
        </w:rPr>
        <w:t xml:space="preserve"> shfuqizohen vet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m dispozitat q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normojn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bastet sportive.</w:t>
      </w:r>
    </w:p>
    <w:p w:rsidR="00CF002B" w:rsidRPr="00E43D3E" w:rsidRDefault="00CF002B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5. Ky udh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>zim hyn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fuqi me botimin n</w:t>
      </w:r>
      <w:r w:rsidR="00421623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Fletoren Zyrtare.</w:t>
      </w:r>
    </w:p>
    <w:p w:rsidR="00CF002B" w:rsidRPr="00E43D3E" w:rsidRDefault="00CF002B" w:rsidP="00785013">
      <w:pPr>
        <w:pStyle w:val="Autoritet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Ministri i Financave</w:t>
      </w:r>
    </w:p>
    <w:p w:rsidR="00CF002B" w:rsidRPr="00E43D3E" w:rsidRDefault="00CF002B" w:rsidP="00785013">
      <w:pPr>
        <w:pStyle w:val="AutoritetiEmer"/>
        <w:rPr>
          <w:spacing w:val="-4"/>
          <w:lang w:val="sq-AL"/>
        </w:rPr>
      </w:pPr>
      <w:r w:rsidRPr="00E43D3E">
        <w:rPr>
          <w:spacing w:val="-4"/>
          <w:lang w:val="sq-AL"/>
        </w:rPr>
        <w:t>Arben Ahmetaj</w:t>
      </w:r>
    </w:p>
    <w:p w:rsidR="00C82EFE" w:rsidRPr="00E43D3E" w:rsidRDefault="00C82EFE" w:rsidP="00557AAB">
      <w:pPr>
        <w:pStyle w:val="Hapesira7"/>
        <w:rPr>
          <w:spacing w:val="-4"/>
          <w:lang w:val="sq-AL"/>
        </w:rPr>
      </w:pPr>
    </w:p>
    <w:p w:rsidR="006B0CD6" w:rsidRPr="00E43D3E" w:rsidRDefault="006B0CD6" w:rsidP="00785013">
      <w:pPr>
        <w:pStyle w:val="Akt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Kërkesë</w:t>
      </w:r>
    </w:p>
    <w:p w:rsidR="006B0CD6" w:rsidRPr="00E43D3E" w:rsidRDefault="009D0360" w:rsidP="00785013">
      <w:pPr>
        <w:pStyle w:val="NumriData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Nr. </w:t>
      </w:r>
      <w:r w:rsidR="006B0CD6" w:rsidRPr="00E43D3E">
        <w:rPr>
          <w:spacing w:val="-4"/>
          <w:lang w:val="sq-AL"/>
        </w:rPr>
        <w:t>16</w:t>
      </w:r>
      <w:r w:rsidR="004D43E2">
        <w:rPr>
          <w:spacing w:val="-4"/>
          <w:lang w:val="sq-AL"/>
        </w:rPr>
        <w:t>2</w:t>
      </w:r>
      <w:r w:rsidR="006B0CD6" w:rsidRPr="00E43D3E">
        <w:rPr>
          <w:spacing w:val="-4"/>
          <w:lang w:val="sq-AL"/>
        </w:rPr>
        <w:t>8/6, datë 11.5.2016</w:t>
      </w:r>
    </w:p>
    <w:p w:rsidR="006B0CD6" w:rsidRPr="00E43D3E" w:rsidRDefault="006B0CD6" w:rsidP="00557AAB">
      <w:pPr>
        <w:pStyle w:val="Hapesira7"/>
        <w:rPr>
          <w:spacing w:val="-4"/>
          <w:lang w:val="sq-AL"/>
        </w:rPr>
      </w:pPr>
    </w:p>
    <w:p w:rsidR="00B03A2D" w:rsidRPr="00E43D3E" w:rsidRDefault="00B03A2D" w:rsidP="00785013">
      <w:pPr>
        <w:pStyle w:val="Titull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PËR SHPRONËSIM</w:t>
      </w:r>
      <w:r w:rsidR="00C80D75" w:rsidRPr="00E43D3E">
        <w:rPr>
          <w:spacing w:val="-4"/>
          <w:lang w:val="sq-AL"/>
        </w:rPr>
        <w:t xml:space="preserve"> publik</w:t>
      </w:r>
    </w:p>
    <w:p w:rsidR="00B03A2D" w:rsidRPr="00E43D3E" w:rsidRDefault="00B03A2D" w:rsidP="00557AAB">
      <w:pPr>
        <w:pStyle w:val="Hapesira7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 </w:t>
      </w:r>
    </w:p>
    <w:p w:rsidR="00B03A2D" w:rsidRPr="00E43D3E" w:rsidRDefault="00B03A2D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Ministria e Punëve të Brendshme, shpall kërkesën për shpronësimin e pasurive të paluajtshme të pronarëve, sipas tabelës bashkë</w:t>
      </w:r>
      <w:r w:rsidR="00572DA5">
        <w:rPr>
          <w:spacing w:val="-4"/>
          <w:lang w:val="sq-AL"/>
        </w:rPr>
        <w:t>-</w:t>
      </w:r>
      <w:r w:rsidRPr="00E43D3E">
        <w:rPr>
          <w:spacing w:val="-4"/>
          <w:lang w:val="sq-AL"/>
        </w:rPr>
        <w:t xml:space="preserve">lidhur. </w:t>
      </w:r>
    </w:p>
    <w:p w:rsidR="00B03A2D" w:rsidRPr="00E43D3E" w:rsidRDefault="00B03A2D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Subjekti kërkues është Bashkia e Beratit. Me anë të këtij publikimi kërkojmë të vëmë në dijeni personat që preken nga ky shpronësim. Vlera e shpronësimit të pronarëve, për shkak të ndërtimit të varrezave publike</w:t>
      </w:r>
      <w:r w:rsidR="00C27DF2">
        <w:rPr>
          <w:spacing w:val="-4"/>
          <w:lang w:val="sq-AL"/>
        </w:rPr>
        <w:t xml:space="preserve"> “Burdullias”</w:t>
      </w:r>
      <w:r w:rsidRPr="00E43D3E">
        <w:rPr>
          <w:spacing w:val="-4"/>
          <w:lang w:val="sq-AL"/>
        </w:rPr>
        <w:t>, në Bashkinë e Beratit është 11 419 590 (njëmbëdhjetë milion</w:t>
      </w:r>
      <w:r w:rsidR="00A7214F" w:rsidRPr="00E43D3E">
        <w:rPr>
          <w:spacing w:val="-4"/>
          <w:lang w:val="sq-AL"/>
        </w:rPr>
        <w:t>ë</w:t>
      </w:r>
      <w:r w:rsidRPr="00E43D3E">
        <w:rPr>
          <w:spacing w:val="-4"/>
          <w:lang w:val="sq-AL"/>
        </w:rPr>
        <w:t xml:space="preserve"> e katërqind e nëntëmbëdhjetë mijë e pesëqind e nëntëdhjetë) lekë.</w:t>
      </w:r>
    </w:p>
    <w:p w:rsidR="00B03A2D" w:rsidRPr="00E43D3E" w:rsidRDefault="00B03A2D" w:rsidP="00785013">
      <w:pPr>
        <w:pStyle w:val="Paragrafi"/>
        <w:rPr>
          <w:spacing w:val="-4"/>
          <w:lang w:val="sq-AL"/>
        </w:rPr>
      </w:pPr>
      <w:r w:rsidRPr="00E43D3E">
        <w:rPr>
          <w:spacing w:val="-4"/>
          <w:lang w:val="sq-AL"/>
        </w:rPr>
        <w:t>Ky publikim do të jetë për një periudhë 1</w:t>
      </w:r>
      <w:r w:rsidR="00A51D27">
        <w:rPr>
          <w:spacing w:val="-4"/>
          <w:lang w:val="sq-AL"/>
        </w:rPr>
        <w:t>-</w:t>
      </w:r>
      <w:r w:rsidRPr="00E43D3E">
        <w:rPr>
          <w:spacing w:val="-4"/>
          <w:lang w:val="sq-AL"/>
        </w:rPr>
        <w:t>javore dhe brenda 15 ditëve nga plotësimi i këtij afati për publikim, personat që kanë emrin, kanë të drejtë të paraqesin pretendimet e tyre të shoqëruara me dokumentet përkatës në Ministrinë e Punëve të Brendshme.</w:t>
      </w:r>
    </w:p>
    <w:p w:rsidR="00B03A2D" w:rsidRPr="00E43D3E" w:rsidRDefault="00B03A2D" w:rsidP="00785013">
      <w:pPr>
        <w:pStyle w:val="Paragrafi"/>
        <w:rPr>
          <w:spacing w:val="-4"/>
          <w:sz w:val="14"/>
          <w:lang w:val="sq-AL"/>
        </w:rPr>
      </w:pPr>
    </w:p>
    <w:p w:rsidR="00E43D3E" w:rsidRDefault="00BB6ADA" w:rsidP="00785013">
      <w:pPr>
        <w:pStyle w:val="Autoritet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 xml:space="preserve">ZËVENDËSMINISTRI I PUNËVE </w:t>
      </w:r>
    </w:p>
    <w:p w:rsidR="00B03A2D" w:rsidRPr="00E43D3E" w:rsidRDefault="00BB6ADA" w:rsidP="00785013">
      <w:pPr>
        <w:pStyle w:val="Autoriteti"/>
        <w:keepNext w:val="0"/>
        <w:rPr>
          <w:spacing w:val="-4"/>
          <w:lang w:val="sq-AL"/>
        </w:rPr>
      </w:pPr>
      <w:r w:rsidRPr="00E43D3E">
        <w:rPr>
          <w:spacing w:val="-4"/>
          <w:lang w:val="sq-AL"/>
        </w:rPr>
        <w:t>TË BRENDSHME</w:t>
      </w:r>
    </w:p>
    <w:p w:rsidR="00B03A2D" w:rsidRPr="00E43D3E" w:rsidRDefault="00BB6ADA" w:rsidP="00785013">
      <w:pPr>
        <w:pStyle w:val="AutoritetiEmer"/>
        <w:rPr>
          <w:spacing w:val="-4"/>
          <w:lang w:val="sq-AL"/>
        </w:rPr>
      </w:pPr>
      <w:r w:rsidRPr="00E43D3E">
        <w:rPr>
          <w:spacing w:val="-4"/>
          <w:lang w:val="sq-AL"/>
        </w:rPr>
        <w:t>Elona Gjebrea</w:t>
      </w:r>
    </w:p>
    <w:p w:rsidR="00785013" w:rsidRPr="00E43D3E" w:rsidRDefault="00785013" w:rsidP="00785013">
      <w:pPr>
        <w:pStyle w:val="Paragrafi"/>
        <w:rPr>
          <w:spacing w:val="-4"/>
          <w:lang w:val="sq-AL"/>
        </w:rPr>
        <w:sectPr w:rsidR="00785013" w:rsidRPr="00E43D3E" w:rsidSect="003B45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4555"/>
          <w:cols w:num="2" w:space="454"/>
          <w:docGrid w:linePitch="360"/>
        </w:sectPr>
      </w:pPr>
    </w:p>
    <w:p w:rsidR="006A03B8" w:rsidRPr="00007CAA" w:rsidRDefault="00007CAA" w:rsidP="00785013">
      <w:pPr>
        <w:pStyle w:val="Paragrafi"/>
        <w:ind w:firstLine="0"/>
        <w:jc w:val="center"/>
        <w:rPr>
          <w:lang w:val="sq-AL"/>
        </w:rPr>
      </w:pPr>
      <w:r w:rsidRPr="00007CAA">
        <w:rPr>
          <w:rFonts w:eastAsia="Times New Roman" w:cs="Arial"/>
          <w:bCs/>
          <w:color w:val="000000"/>
          <w:sz w:val="18"/>
          <w:szCs w:val="18"/>
          <w:lang w:val="sq-AL"/>
        </w:rPr>
        <w:t>LISTA E EMËRORE E PERSONAVE DHE PRONAVE QË DO TË SHPRONËSOHEN PËR EFEKT TË SHPRONËSIMIT, QË DO TË PËRDORET PËR</w:t>
      </w:r>
      <w:r w:rsidR="00E56ED8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 “ZGJERIMIN E VARREZAVE PUBLIKE</w:t>
      </w:r>
      <w:bookmarkStart w:id="2" w:name="_GoBack"/>
      <w:bookmarkEnd w:id="2"/>
      <w:r w:rsidRPr="00007CAA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 </w:t>
      </w:r>
      <w:r w:rsidR="00DB46C4">
        <w:rPr>
          <w:rFonts w:eastAsia="Times New Roman" w:cs="Arial"/>
          <w:bCs/>
          <w:color w:val="000000"/>
          <w:sz w:val="18"/>
          <w:szCs w:val="18"/>
          <w:lang w:val="sq-AL"/>
        </w:rPr>
        <w:t>“</w:t>
      </w:r>
      <w:r w:rsidRPr="00007CAA">
        <w:rPr>
          <w:rFonts w:eastAsia="Times New Roman" w:cs="Arial"/>
          <w:bCs/>
          <w:color w:val="000000"/>
          <w:sz w:val="18"/>
          <w:szCs w:val="18"/>
          <w:lang w:val="sq-AL"/>
        </w:rPr>
        <w:t>BURDULLIAS”</w:t>
      </w:r>
      <w:r w:rsidR="00DB46C4">
        <w:rPr>
          <w:rFonts w:eastAsia="Times New Roman" w:cs="Arial"/>
          <w:bCs/>
          <w:color w:val="000000"/>
          <w:sz w:val="18"/>
          <w:szCs w:val="18"/>
          <w:lang w:val="sq-AL"/>
        </w:rPr>
        <w:t>”</w:t>
      </w:r>
      <w:r w:rsidRPr="00007CAA">
        <w:rPr>
          <w:rFonts w:eastAsia="Times New Roman" w:cs="Arial"/>
          <w:bCs/>
          <w:color w:val="000000"/>
          <w:sz w:val="18"/>
          <w:szCs w:val="18"/>
          <w:lang w:val="sq-AL"/>
        </w:rPr>
        <w:t>, NË BASHKINË E BERATIT</w:t>
      </w:r>
    </w:p>
    <w:tbl>
      <w:tblPr>
        <w:tblW w:w="5000" w:type="pct"/>
        <w:tblLook w:val="04A0"/>
      </w:tblPr>
      <w:tblGrid>
        <w:gridCol w:w="539"/>
        <w:gridCol w:w="1617"/>
        <w:gridCol w:w="1016"/>
        <w:gridCol w:w="1223"/>
        <w:gridCol w:w="1171"/>
        <w:gridCol w:w="993"/>
        <w:gridCol w:w="1094"/>
        <w:gridCol w:w="2202"/>
      </w:tblGrid>
      <w:tr w:rsidR="0019064A" w:rsidRPr="00605472" w:rsidTr="001E1EBB">
        <w:trPr>
          <w:trHeight w:val="1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4A" w:rsidRPr="00605472" w:rsidRDefault="009D0360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Emri Mbiemri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9D0360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Nr. </w:t>
            </w:r>
            <w:r w:rsidR="0019064A"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i pasurisë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Zona </w:t>
            </w:r>
            <w:r w:rsidR="00F16157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k</w:t>
            </w: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adastrale 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Sipërfaqja m</w:t>
            </w: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truall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Çmimi në lekë/m</w:t>
            </w: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MS Mincho" w:eastAsia="MS Mincho" w:hAnsi="MS Mincho" w:cs="MS Mincho"/>
                <w:b/>
                <w:bCs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Vlera në lekë</w:t>
            </w: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Lloji i dokumentit të pronësisë</w:t>
            </w:r>
          </w:p>
        </w:tc>
      </w:tr>
      <w:tr w:rsidR="0019064A" w:rsidRPr="00605472" w:rsidTr="001E1EBB">
        <w:trPr>
          <w:trHeight w:val="139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Feride Bego</w:t>
            </w:r>
            <w:r w:rsidR="009D036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 </w:t>
            </w: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Myrifete Peshtani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4/157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2730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4183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11 419 590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Konfirmim nga ZVRPP</w:t>
            </w:r>
            <w:r w:rsidR="001E1EBB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-ja</w:t>
            </w: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me shkresë</w:t>
            </w:r>
            <w:r w:rsidR="00F1615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</w:t>
            </w: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</w:t>
            </w:r>
            <w:r w:rsidR="009D036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nr. </w:t>
            </w: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3209/1 prot</w:t>
            </w:r>
            <w:r w:rsidR="00F1615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.</w:t>
            </w: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, d</w:t>
            </w:r>
            <w:r w:rsidR="00F1615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</w:t>
            </w: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</w:t>
            </w:r>
            <w:r w:rsidR="00F1615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ë</w:t>
            </w: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19.8.2015</w:t>
            </w:r>
          </w:p>
        </w:tc>
      </w:tr>
      <w:tr w:rsidR="0019064A" w:rsidRPr="00605472" w:rsidTr="001E1EBB">
        <w:trPr>
          <w:trHeight w:val="139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11 419 590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4A" w:rsidRPr="00605472" w:rsidRDefault="0019064A" w:rsidP="007850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6054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</w:tbl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785013" w:rsidRDefault="00785013" w:rsidP="00785013">
      <w:pPr>
        <w:pStyle w:val="Akti"/>
        <w:keepNext w:val="0"/>
        <w:rPr>
          <w:lang w:val="sq-AL"/>
        </w:rPr>
        <w:sectPr w:rsidR="00785013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A03B8" w:rsidRPr="00605472" w:rsidRDefault="00833CDB" w:rsidP="00785013">
      <w:pPr>
        <w:pStyle w:val="Akti"/>
        <w:keepNext w:val="0"/>
        <w:rPr>
          <w:lang w:val="sq-AL"/>
        </w:rPr>
      </w:pPr>
      <w:r w:rsidRPr="00605472">
        <w:rPr>
          <w:lang w:val="sq-AL"/>
        </w:rPr>
        <w:t>K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rkes</w:t>
      </w:r>
      <w:r w:rsidR="00194EBF" w:rsidRPr="00605472">
        <w:rPr>
          <w:lang w:val="sq-AL"/>
        </w:rPr>
        <w:t>ë</w:t>
      </w:r>
    </w:p>
    <w:p w:rsidR="00833CDB" w:rsidRPr="00605472" w:rsidRDefault="009D0360" w:rsidP="0078501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C80D75" w:rsidRPr="00605472">
        <w:rPr>
          <w:lang w:val="sq-AL"/>
        </w:rPr>
        <w:t>2604, dat</w:t>
      </w:r>
      <w:r w:rsidR="00194EBF" w:rsidRPr="00605472">
        <w:rPr>
          <w:lang w:val="sq-AL"/>
        </w:rPr>
        <w:t>ë</w:t>
      </w:r>
      <w:r w:rsidR="00C80D75" w:rsidRPr="00605472">
        <w:rPr>
          <w:lang w:val="sq-AL"/>
        </w:rPr>
        <w:t xml:space="preserve"> 11.5.2016</w:t>
      </w:r>
    </w:p>
    <w:p w:rsidR="00C80D75" w:rsidRPr="00605472" w:rsidRDefault="00C80D75" w:rsidP="00557AAB">
      <w:pPr>
        <w:pStyle w:val="Hapesira7"/>
        <w:rPr>
          <w:lang w:val="sq-AL"/>
        </w:rPr>
      </w:pPr>
    </w:p>
    <w:p w:rsidR="00C80D75" w:rsidRPr="00605472" w:rsidRDefault="00C80D75" w:rsidP="00785013">
      <w:pPr>
        <w:pStyle w:val="Titulli"/>
        <w:keepNext w:val="0"/>
        <w:rPr>
          <w:lang w:val="sq-AL"/>
        </w:rPr>
      </w:pPr>
      <w:r w:rsidRPr="00605472">
        <w:rPr>
          <w:lang w:val="sq-AL"/>
        </w:rPr>
        <w:t>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 shpron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sim publik</w:t>
      </w:r>
    </w:p>
    <w:p w:rsidR="00C80D75" w:rsidRPr="00605472" w:rsidRDefault="00C80D75" w:rsidP="00557AAB">
      <w:pPr>
        <w:pStyle w:val="Hapesira7"/>
        <w:rPr>
          <w:lang w:val="sq-AL"/>
        </w:rPr>
      </w:pPr>
    </w:p>
    <w:p w:rsidR="00C80D75" w:rsidRPr="00605472" w:rsidRDefault="00C80D75" w:rsidP="00785013">
      <w:pPr>
        <w:pStyle w:val="Paragrafi"/>
        <w:rPr>
          <w:lang w:val="sq-AL"/>
        </w:rPr>
      </w:pPr>
      <w:r w:rsidRPr="00605472">
        <w:rPr>
          <w:lang w:val="sq-AL"/>
        </w:rPr>
        <w:t>Ministria e Zhvillimit Urban shpall k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rkes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n 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 shpron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sim, 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 interes publik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pasurive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paluajtshme, pron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</w:t>
      </w:r>
      <w:r w:rsidR="00194EBF" w:rsidRPr="00605472">
        <w:rPr>
          <w:lang w:val="sq-AL"/>
        </w:rPr>
        <w:t>p</w:t>
      </w:r>
      <w:r w:rsidRPr="00605472">
        <w:rPr>
          <w:lang w:val="sq-AL"/>
        </w:rPr>
        <w:t>rivate, q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preken nga realizimi i projektit </w:t>
      </w:r>
      <w:r w:rsidR="009A5ECF">
        <w:rPr>
          <w:lang w:val="sq-AL"/>
        </w:rPr>
        <w:t>“</w:t>
      </w:r>
      <w:r w:rsidRPr="00605472">
        <w:rPr>
          <w:lang w:val="sq-AL"/>
        </w:rPr>
        <w:t>Rishikim i projektit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zbatimit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faz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 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par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</w:t>
      </w:r>
      <w:r w:rsidR="00685158" w:rsidRPr="00605472">
        <w:rPr>
          <w:lang w:val="sq-AL"/>
        </w:rPr>
        <w:t xml:space="preserve">vijës bregdetare </w:t>
      </w:r>
      <w:r w:rsidRPr="00605472">
        <w:rPr>
          <w:lang w:val="sq-AL"/>
        </w:rPr>
        <w:t>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qytetit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Vlor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</w:t>
      </w:r>
      <w:r w:rsidR="009A5ECF">
        <w:rPr>
          <w:lang w:val="sq-AL"/>
        </w:rPr>
        <w:t>”</w:t>
      </w:r>
      <w:r w:rsidRPr="00605472">
        <w:rPr>
          <w:lang w:val="sq-AL"/>
        </w:rPr>
        <w:t>.</w:t>
      </w:r>
    </w:p>
    <w:p w:rsidR="00C80D75" w:rsidRPr="00605472" w:rsidRDefault="00C80D75" w:rsidP="00785013">
      <w:pPr>
        <w:pStyle w:val="Paragrafi"/>
        <w:rPr>
          <w:lang w:val="sq-AL"/>
        </w:rPr>
      </w:pPr>
      <w:r w:rsidRPr="00605472">
        <w:rPr>
          <w:lang w:val="sq-AL"/>
        </w:rPr>
        <w:t>Subjekti k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rkues i k</w:t>
      </w:r>
      <w:r w:rsidR="00194EBF" w:rsidRPr="00605472">
        <w:rPr>
          <w:lang w:val="sq-AL"/>
        </w:rPr>
        <w:t>ëtij o</w:t>
      </w:r>
      <w:r w:rsidRPr="00605472">
        <w:rPr>
          <w:lang w:val="sq-AL"/>
        </w:rPr>
        <w:t xml:space="preserve">bjekti 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sht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Bashkia Vlor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.</w:t>
      </w:r>
    </w:p>
    <w:p w:rsidR="00C80D75" w:rsidRPr="00605472" w:rsidRDefault="00C80D75" w:rsidP="00785013">
      <w:pPr>
        <w:pStyle w:val="Paragrafi"/>
        <w:rPr>
          <w:lang w:val="sq-AL"/>
        </w:rPr>
      </w:pPr>
      <w:r w:rsidRPr="00605472">
        <w:rPr>
          <w:lang w:val="sq-AL"/>
        </w:rPr>
        <w:t>Me an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k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tij publikimi k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rkojm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</w:t>
      </w:r>
      <w:r w:rsidR="00A5485A" w:rsidRPr="00605472">
        <w:rPr>
          <w:lang w:val="sq-AL"/>
        </w:rPr>
        <w:t>vëmë</w:t>
      </w:r>
      <w:r w:rsidRPr="00605472">
        <w:rPr>
          <w:lang w:val="sq-AL"/>
        </w:rPr>
        <w:t xml:space="preserve"> 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dijeni pe</w:t>
      </w:r>
      <w:r w:rsidR="00A5485A">
        <w:rPr>
          <w:lang w:val="sq-AL"/>
        </w:rPr>
        <w:t>r</w:t>
      </w:r>
      <w:r w:rsidRPr="00605472">
        <w:rPr>
          <w:lang w:val="sq-AL"/>
        </w:rPr>
        <w:t>sonat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cil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t preken nga ky shpron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sim, q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konsiston 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mas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n e vler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simit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llogaritur 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baz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vendimit </w:t>
      </w:r>
      <w:r w:rsidR="009D0360">
        <w:rPr>
          <w:lang w:val="sq-AL"/>
        </w:rPr>
        <w:t xml:space="preserve">nr. </w:t>
      </w:r>
      <w:r w:rsidRPr="00605472">
        <w:rPr>
          <w:lang w:val="sq-AL"/>
        </w:rPr>
        <w:t>138, dat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23.3.2000</w:t>
      </w:r>
      <w:r w:rsidR="00A5485A">
        <w:rPr>
          <w:lang w:val="sq-AL"/>
        </w:rPr>
        <w:t>,</w:t>
      </w:r>
      <w:r w:rsidRPr="00605472">
        <w:rPr>
          <w:lang w:val="sq-AL"/>
        </w:rPr>
        <w:t xml:space="preserve">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K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shillit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Ministrave</w:t>
      </w:r>
      <w:r w:rsidR="003B5500">
        <w:rPr>
          <w:lang w:val="sq-AL"/>
        </w:rPr>
        <w:t>,</w:t>
      </w:r>
      <w:r w:rsidRPr="00605472">
        <w:rPr>
          <w:lang w:val="sq-AL"/>
        </w:rPr>
        <w:t xml:space="preserve"> </w:t>
      </w:r>
      <w:r w:rsidR="009A5ECF">
        <w:rPr>
          <w:lang w:val="sq-AL"/>
        </w:rPr>
        <w:t>“</w:t>
      </w:r>
      <w:r w:rsidRPr="00605472">
        <w:rPr>
          <w:lang w:val="sq-AL"/>
        </w:rPr>
        <w:t>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 kriteret teknike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vler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simit dhe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rllogaritjes 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mas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 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shp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rblimit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pasurive q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shpron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sohen,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pasurive q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zhvler</w:t>
      </w:r>
      <w:r w:rsidR="00194EBF" w:rsidRPr="00605472">
        <w:rPr>
          <w:lang w:val="sq-AL"/>
        </w:rPr>
        <w:t>ës</w:t>
      </w:r>
      <w:r w:rsidRPr="00605472">
        <w:rPr>
          <w:lang w:val="sq-AL"/>
        </w:rPr>
        <w:t>ohen dhe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dr</w:t>
      </w:r>
      <w:r w:rsidR="00194EBF" w:rsidRPr="00605472">
        <w:rPr>
          <w:lang w:val="sq-AL"/>
        </w:rPr>
        <w:t>e</w:t>
      </w:r>
      <w:r w:rsidRPr="00605472">
        <w:rPr>
          <w:lang w:val="sq-AL"/>
        </w:rPr>
        <w:t>jtave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personave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tret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, 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 interes publik</w:t>
      </w:r>
      <w:r w:rsidR="009A5ECF">
        <w:rPr>
          <w:lang w:val="sq-AL"/>
        </w:rPr>
        <w:t>”</w:t>
      </w:r>
      <w:r w:rsidR="00B12EB2">
        <w:rPr>
          <w:lang w:val="sq-AL"/>
        </w:rPr>
        <w:t>,</w:t>
      </w:r>
      <w:r w:rsidRPr="00605472">
        <w:rPr>
          <w:lang w:val="sq-AL"/>
        </w:rPr>
        <w:t xml:space="preserve">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ndryshuar, 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 pronar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t sipas </w:t>
      </w:r>
      <w:r w:rsidR="00A5485A" w:rsidRPr="00605472">
        <w:rPr>
          <w:lang w:val="sq-AL"/>
        </w:rPr>
        <w:t>listës</w:t>
      </w:r>
      <w:r w:rsidRPr="00605472">
        <w:rPr>
          <w:lang w:val="sq-AL"/>
        </w:rPr>
        <w:t xml:space="preserve"> em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rore bashk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lidhur.</w:t>
      </w:r>
    </w:p>
    <w:p w:rsidR="00C80D75" w:rsidRPr="00605472" w:rsidRDefault="00C80D75" w:rsidP="00785013">
      <w:pPr>
        <w:pStyle w:val="Paragrafi"/>
        <w:rPr>
          <w:lang w:val="sq-AL"/>
        </w:rPr>
      </w:pPr>
      <w:r w:rsidRPr="00605472">
        <w:rPr>
          <w:lang w:val="sq-AL"/>
        </w:rPr>
        <w:t>Pronar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t do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likuidohen 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 efekt shpr</w:t>
      </w:r>
      <w:r w:rsidR="00194EBF" w:rsidRPr="00605472">
        <w:rPr>
          <w:lang w:val="sq-AL"/>
        </w:rPr>
        <w:t>onë</w:t>
      </w:r>
      <w:r w:rsidRPr="00605472">
        <w:rPr>
          <w:lang w:val="sq-AL"/>
        </w:rPr>
        <w:t>simi me par</w:t>
      </w:r>
      <w:r w:rsidR="00194EBF" w:rsidRPr="00605472">
        <w:rPr>
          <w:lang w:val="sq-AL"/>
        </w:rPr>
        <w:t>a</w:t>
      </w:r>
      <w:r w:rsidRPr="00605472">
        <w:rPr>
          <w:lang w:val="sq-AL"/>
        </w:rPr>
        <w:t>qitjen e dokume</w:t>
      </w:r>
      <w:r w:rsidR="00194EBF" w:rsidRPr="00605472">
        <w:rPr>
          <w:lang w:val="sq-AL"/>
        </w:rPr>
        <w:t>n</w:t>
      </w:r>
      <w:r w:rsidRPr="00605472">
        <w:rPr>
          <w:lang w:val="sq-AL"/>
        </w:rPr>
        <w:t>teve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rr</w:t>
      </w:r>
      <w:r w:rsidR="00194EBF" w:rsidRPr="00605472">
        <w:rPr>
          <w:lang w:val="sq-AL"/>
        </w:rPr>
        <w:t>e</w:t>
      </w:r>
      <w:r w:rsidRPr="00605472">
        <w:rPr>
          <w:lang w:val="sq-AL"/>
        </w:rPr>
        <w:t>g</w:t>
      </w:r>
      <w:r w:rsidR="00194EBF" w:rsidRPr="00605472">
        <w:rPr>
          <w:lang w:val="sq-AL"/>
        </w:rPr>
        <w:t>u</w:t>
      </w:r>
      <w:r w:rsidRPr="00605472">
        <w:rPr>
          <w:lang w:val="sq-AL"/>
        </w:rPr>
        <w:t>llta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pron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sis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, pas daljes 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vendimit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K</w:t>
      </w:r>
      <w:r w:rsidR="00194EBF" w:rsidRPr="00605472">
        <w:rPr>
          <w:lang w:val="sq-AL"/>
        </w:rPr>
        <w:t>ës</w:t>
      </w:r>
      <w:r w:rsidRPr="00605472">
        <w:rPr>
          <w:lang w:val="sq-AL"/>
        </w:rPr>
        <w:t>hi</w:t>
      </w:r>
      <w:r w:rsidR="00A5485A">
        <w:rPr>
          <w:lang w:val="sq-AL"/>
        </w:rPr>
        <w:t>l</w:t>
      </w:r>
      <w:r w:rsidRPr="00605472">
        <w:rPr>
          <w:lang w:val="sq-AL"/>
        </w:rPr>
        <w:t>lit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Ministr</w:t>
      </w:r>
      <w:r w:rsidR="00194EBF" w:rsidRPr="00605472">
        <w:rPr>
          <w:lang w:val="sq-AL"/>
        </w:rPr>
        <w:t>a</w:t>
      </w:r>
      <w:r w:rsidRPr="00605472">
        <w:rPr>
          <w:lang w:val="sq-AL"/>
        </w:rPr>
        <w:t>v</w:t>
      </w:r>
      <w:r w:rsidR="00194EBF" w:rsidRPr="00605472">
        <w:rPr>
          <w:lang w:val="sq-AL"/>
        </w:rPr>
        <w:t>e</w:t>
      </w:r>
      <w:r w:rsidRPr="00605472">
        <w:rPr>
          <w:lang w:val="sq-AL"/>
        </w:rPr>
        <w:t>, q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do 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miratoj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k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rkes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n p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r shpron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sim.</w:t>
      </w:r>
    </w:p>
    <w:p w:rsidR="00C80D75" w:rsidRPr="00605472" w:rsidRDefault="00C80D75" w:rsidP="00785013">
      <w:pPr>
        <w:pStyle w:val="Paragrafi"/>
        <w:rPr>
          <w:lang w:val="sq-AL"/>
        </w:rPr>
      </w:pPr>
      <w:r w:rsidRPr="00605472">
        <w:rPr>
          <w:lang w:val="sq-AL"/>
        </w:rPr>
        <w:t>Vlera totale e shpron</w:t>
      </w:r>
      <w:r w:rsidR="00194EBF" w:rsidRPr="00605472">
        <w:rPr>
          <w:lang w:val="sq-AL"/>
        </w:rPr>
        <w:t>ësimit ës</w:t>
      </w:r>
      <w:r w:rsidRPr="00605472">
        <w:rPr>
          <w:lang w:val="sq-AL"/>
        </w:rPr>
        <w:t>ht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79, 245,263 (shtat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dhjet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e 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>nt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milion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e dyqind e dyzet e pes</w:t>
      </w:r>
      <w:r w:rsidR="00194EBF" w:rsidRPr="00605472">
        <w:rPr>
          <w:lang w:val="sq-AL"/>
        </w:rPr>
        <w:t>ë</w:t>
      </w:r>
      <w:r w:rsidRPr="00605472">
        <w:rPr>
          <w:lang w:val="sq-AL"/>
        </w:rPr>
        <w:t xml:space="preserve"> mij</w:t>
      </w:r>
      <w:r w:rsidR="00194EBF" w:rsidRPr="00605472">
        <w:rPr>
          <w:lang w:val="sq-AL"/>
        </w:rPr>
        <w:t>ë e dyqind e gjashtëdhjetë e tre) lekë.</w:t>
      </w:r>
    </w:p>
    <w:p w:rsidR="00194EBF" w:rsidRPr="00CC2D42" w:rsidRDefault="00194EBF" w:rsidP="00785013">
      <w:pPr>
        <w:pStyle w:val="Paragrafi"/>
        <w:ind w:firstLine="0"/>
        <w:rPr>
          <w:sz w:val="14"/>
          <w:lang w:val="sq-AL"/>
        </w:rPr>
      </w:pPr>
    </w:p>
    <w:p w:rsidR="006A03B8" w:rsidRPr="00605472" w:rsidRDefault="00BB6ADA" w:rsidP="00785013">
      <w:pPr>
        <w:pStyle w:val="Autoriteti"/>
        <w:keepNext w:val="0"/>
        <w:rPr>
          <w:lang w:val="sq-AL"/>
        </w:rPr>
      </w:pPr>
      <w:r w:rsidRPr="00605472">
        <w:rPr>
          <w:lang w:val="sq-AL"/>
        </w:rPr>
        <w:t>zËvendËsministri i Zhvillimit Urban</w:t>
      </w:r>
    </w:p>
    <w:p w:rsidR="00BB6ADA" w:rsidRPr="00605472" w:rsidRDefault="00BB6ADA" w:rsidP="00785013">
      <w:pPr>
        <w:pStyle w:val="AutoritetiEmer"/>
        <w:rPr>
          <w:lang w:val="sq-AL"/>
        </w:rPr>
      </w:pPr>
      <w:r w:rsidRPr="00605472">
        <w:rPr>
          <w:lang w:val="sq-AL"/>
        </w:rPr>
        <w:t>Gjon Radovani</w:t>
      </w:r>
    </w:p>
    <w:p w:rsidR="00785013" w:rsidRDefault="00785013" w:rsidP="00785013">
      <w:pPr>
        <w:pStyle w:val="Paragrafi"/>
        <w:ind w:firstLine="0"/>
        <w:rPr>
          <w:lang w:val="sq-AL"/>
        </w:rPr>
        <w:sectPr w:rsidR="00785013" w:rsidSect="0078501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6A03B8" w:rsidRPr="00EC4BB3" w:rsidRDefault="006A03B8" w:rsidP="00785013">
      <w:pPr>
        <w:pStyle w:val="Paragrafi"/>
        <w:ind w:firstLine="0"/>
        <w:rPr>
          <w:sz w:val="12"/>
          <w:lang w:val="sq-AL"/>
        </w:rPr>
      </w:pPr>
    </w:p>
    <w:p w:rsidR="00426DA6" w:rsidRDefault="00D45EAD" w:rsidP="00785013">
      <w:pPr>
        <w:pStyle w:val="Paragrafi"/>
        <w:ind w:firstLine="0"/>
        <w:jc w:val="center"/>
        <w:rPr>
          <w:rFonts w:eastAsia="Times New Roman" w:cs="Arial"/>
          <w:bCs/>
          <w:color w:val="000000"/>
          <w:sz w:val="18"/>
          <w:szCs w:val="18"/>
          <w:lang w:val="sq-AL"/>
        </w:rPr>
      </w:pPr>
      <w:r w:rsidRPr="00007CAA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LISTA E </w:t>
      </w:r>
      <w:r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PASURIVE TË LUAJTSHME QË PREKEN NGA ZBATIMI I PROJEKTIT “RISHIKIMI I PROJEKTIT </w:t>
      </w:r>
      <w:r w:rsidRPr="00E56ED8">
        <w:rPr>
          <w:sz w:val="18"/>
          <w:szCs w:val="18"/>
          <w:lang w:val="sq-AL"/>
        </w:rPr>
        <w:t>TË</w:t>
      </w:r>
      <w:r w:rsidRPr="00605472">
        <w:rPr>
          <w:lang w:val="sq-AL"/>
        </w:rPr>
        <w:t xml:space="preserve"> </w:t>
      </w:r>
      <w:r w:rsidRPr="00426DA6">
        <w:rPr>
          <w:sz w:val="18"/>
          <w:szCs w:val="18"/>
          <w:lang w:val="sq-AL"/>
        </w:rPr>
        <w:t>FAZËS SË PARË TË VIJËS BREGDETARE TË QYTETIT TË VLORËS</w:t>
      </w:r>
      <w:r w:rsidRPr="00426DA6">
        <w:rPr>
          <w:rFonts w:eastAsia="Times New Roman" w:cs="Arial"/>
          <w:bCs/>
          <w:color w:val="000000"/>
          <w:sz w:val="18"/>
          <w:szCs w:val="18"/>
          <w:lang w:val="sq-AL"/>
        </w:rPr>
        <w:t>”</w:t>
      </w:r>
    </w:p>
    <w:p w:rsidR="00D45EAD" w:rsidRDefault="00D45EAD" w:rsidP="00785013">
      <w:pPr>
        <w:pStyle w:val="Paragrafi"/>
        <w:ind w:firstLine="0"/>
        <w:jc w:val="center"/>
        <w:rPr>
          <w:rFonts w:eastAsia="Times New Roman" w:cs="Arial"/>
          <w:bCs/>
          <w:color w:val="000000"/>
          <w:sz w:val="18"/>
          <w:szCs w:val="18"/>
          <w:lang w:val="sq-AL"/>
        </w:rPr>
      </w:pPr>
      <w:r>
        <w:rPr>
          <w:rFonts w:eastAsia="Times New Roman" w:cs="Arial"/>
          <w:bCs/>
          <w:color w:val="000000"/>
          <w:sz w:val="18"/>
          <w:szCs w:val="18"/>
          <w:lang w:val="sq-AL"/>
        </w:rPr>
        <w:t>(SIPAS VLERAVE PARAPRAKE TË BASHKISË VLORË)</w:t>
      </w:r>
    </w:p>
    <w:p w:rsidR="0048786D" w:rsidRDefault="00CF0F17" w:rsidP="00785013">
      <w:pPr>
        <w:pStyle w:val="Paragrafi"/>
        <w:ind w:firstLine="0"/>
        <w:jc w:val="right"/>
        <w:rPr>
          <w:rFonts w:eastAsia="Times New Roman" w:cs="Arial"/>
          <w:bCs/>
          <w:color w:val="000000"/>
          <w:sz w:val="18"/>
          <w:szCs w:val="18"/>
          <w:vertAlign w:val="superscript"/>
          <w:lang w:val="sq-AL"/>
        </w:rPr>
      </w:pPr>
      <w:r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Trualli </w:t>
      </w:r>
      <w:r w:rsidR="0048786D">
        <w:rPr>
          <w:rFonts w:eastAsia="Times New Roman" w:cs="Arial"/>
          <w:bCs/>
          <w:color w:val="000000"/>
          <w:sz w:val="18"/>
          <w:szCs w:val="18"/>
          <w:lang w:val="sq-AL"/>
        </w:rPr>
        <w:t>sipas VKM</w:t>
      </w:r>
      <w:r>
        <w:rPr>
          <w:rFonts w:eastAsia="Times New Roman" w:cs="Arial"/>
          <w:bCs/>
          <w:color w:val="000000"/>
          <w:sz w:val="18"/>
          <w:szCs w:val="18"/>
          <w:lang w:val="sq-AL"/>
        </w:rPr>
        <w:t>-së</w:t>
      </w:r>
      <w:r w:rsidR="0048786D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 </w:t>
      </w:r>
      <w:r w:rsidR="009D0360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nr. </w:t>
      </w:r>
      <w:r w:rsidR="0048786D">
        <w:rPr>
          <w:rFonts w:eastAsia="Times New Roman" w:cs="Arial"/>
          <w:bCs/>
          <w:color w:val="000000"/>
          <w:sz w:val="18"/>
          <w:szCs w:val="18"/>
          <w:lang w:val="sq-AL"/>
        </w:rPr>
        <w:t>89/2016=10903 lekë/m</w:t>
      </w:r>
      <w:r w:rsidR="0048786D" w:rsidRPr="0048786D">
        <w:rPr>
          <w:rFonts w:eastAsia="Times New Roman" w:cs="Arial"/>
          <w:bCs/>
          <w:color w:val="000000"/>
          <w:sz w:val="18"/>
          <w:szCs w:val="18"/>
          <w:vertAlign w:val="superscript"/>
          <w:lang w:val="sq-AL"/>
        </w:rPr>
        <w:t>2</w:t>
      </w:r>
      <w:r w:rsidRPr="00CF0F17">
        <w:rPr>
          <w:rFonts w:eastAsia="Times New Roman" w:cs="Arial"/>
          <w:bCs/>
          <w:color w:val="000000"/>
          <w:sz w:val="18"/>
          <w:szCs w:val="18"/>
          <w:lang w:val="sq-AL"/>
        </w:rPr>
        <w:t>,</w:t>
      </w:r>
    </w:p>
    <w:p w:rsidR="006245DF" w:rsidRDefault="006245DF" w:rsidP="00785013">
      <w:pPr>
        <w:pStyle w:val="Paragrafi"/>
        <w:ind w:firstLine="0"/>
        <w:jc w:val="right"/>
        <w:rPr>
          <w:rFonts w:eastAsia="Times New Roman" w:cs="Arial"/>
          <w:bCs/>
          <w:color w:val="000000"/>
          <w:sz w:val="18"/>
          <w:szCs w:val="18"/>
          <w:lang w:val="sq-AL"/>
        </w:rPr>
      </w:pPr>
      <w:r w:rsidRPr="006245DF">
        <w:rPr>
          <w:rFonts w:eastAsia="Times New Roman" w:cs="Arial"/>
          <w:bCs/>
          <w:color w:val="000000"/>
          <w:sz w:val="18"/>
          <w:szCs w:val="18"/>
          <w:lang w:val="sq-AL"/>
        </w:rPr>
        <w:t>sipas</w:t>
      </w:r>
      <w:r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 gjurmës së projektit, miratuar me vendimin </w:t>
      </w:r>
      <w:r w:rsidR="009D0360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nr. </w:t>
      </w:r>
      <w:r>
        <w:rPr>
          <w:rFonts w:eastAsia="Times New Roman" w:cs="Arial"/>
          <w:bCs/>
          <w:color w:val="000000"/>
          <w:sz w:val="18"/>
          <w:szCs w:val="18"/>
          <w:lang w:val="sq-AL"/>
        </w:rPr>
        <w:t>1, datë 25.4.2016</w:t>
      </w:r>
      <w:r w:rsidR="00CF0F17">
        <w:rPr>
          <w:rFonts w:eastAsia="Times New Roman" w:cs="Arial"/>
          <w:bCs/>
          <w:color w:val="000000"/>
          <w:sz w:val="18"/>
          <w:szCs w:val="18"/>
          <w:lang w:val="sq-AL"/>
        </w:rPr>
        <w:t>.</w:t>
      </w:r>
    </w:p>
    <w:p w:rsidR="006245DF" w:rsidRPr="006245DF" w:rsidRDefault="00CF0F17" w:rsidP="00785013">
      <w:pPr>
        <w:pStyle w:val="Paragrafi"/>
        <w:ind w:firstLine="0"/>
        <w:jc w:val="right"/>
        <w:rPr>
          <w:rFonts w:eastAsia="Times New Roman" w:cs="Arial"/>
          <w:bCs/>
          <w:color w:val="000000"/>
          <w:sz w:val="18"/>
          <w:szCs w:val="18"/>
          <w:lang w:val="sq-AL"/>
        </w:rPr>
      </w:pPr>
      <w:r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Kostoja </w:t>
      </w:r>
      <w:r w:rsidR="006245DF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e ndërtimit sipas udhëzimit </w:t>
      </w:r>
      <w:r w:rsidR="009D0360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nr. </w:t>
      </w:r>
      <w:r w:rsidR="006245DF">
        <w:rPr>
          <w:rFonts w:eastAsia="Times New Roman" w:cs="Arial"/>
          <w:bCs/>
          <w:color w:val="000000"/>
          <w:sz w:val="18"/>
          <w:szCs w:val="18"/>
          <w:lang w:val="sq-AL"/>
        </w:rPr>
        <w:t>4, datë 30.9.2015 të EKB-së</w:t>
      </w:r>
      <w:r>
        <w:rPr>
          <w:rFonts w:eastAsia="Times New Roman" w:cs="Arial"/>
          <w:bCs/>
          <w:color w:val="000000"/>
          <w:sz w:val="18"/>
          <w:szCs w:val="18"/>
          <w:lang w:val="sq-AL"/>
        </w:rPr>
        <w:t>.</w:t>
      </w:r>
      <w:r w:rsidR="009D0360">
        <w:rPr>
          <w:rFonts w:eastAsia="Times New Roman" w:cs="Arial"/>
          <w:bCs/>
          <w:color w:val="000000"/>
          <w:sz w:val="18"/>
          <w:szCs w:val="18"/>
          <w:lang w:val="sq-AL"/>
        </w:rPr>
        <w:t xml:space="preserve"> </w:t>
      </w:r>
    </w:p>
    <w:p w:rsidR="006A03B8" w:rsidRPr="00EC4BB3" w:rsidRDefault="00E02040" w:rsidP="00785013">
      <w:pPr>
        <w:pStyle w:val="Paragrafi"/>
        <w:ind w:firstLine="0"/>
        <w:rPr>
          <w:sz w:val="18"/>
          <w:lang w:val="sq-AL"/>
        </w:rPr>
      </w:pPr>
      <w:r w:rsidRPr="00605472">
        <w:rPr>
          <w:noProof/>
        </w:rPr>
        <w:drawing>
          <wp:inline distT="0" distB="0" distL="0" distR="0">
            <wp:extent cx="5944428" cy="1987826"/>
            <wp:effectExtent l="19050" t="0" r="0" b="0"/>
            <wp:docPr id="1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lum bright="10000"/>
                    </a:blip>
                    <a:srcRect t="29148" b="3212"/>
                    <a:stretch/>
                  </pic:blipFill>
                  <pic:spPr bwMode="auto">
                    <a:xfrm>
                      <a:off x="0" y="0"/>
                      <a:ext cx="5943600" cy="1987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785013" w:rsidRPr="00AC5B95" w:rsidRDefault="00785013" w:rsidP="00785013">
      <w:pPr>
        <w:pStyle w:val="Akti"/>
        <w:keepNext w:val="0"/>
        <w:rPr>
          <w:sz w:val="8"/>
          <w:szCs w:val="8"/>
          <w:lang w:val="sq-AL"/>
        </w:rPr>
        <w:sectPr w:rsidR="00785013" w:rsidRPr="00AC5B95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A03B8" w:rsidRPr="00605472" w:rsidRDefault="00E02040" w:rsidP="00785013">
      <w:pPr>
        <w:pStyle w:val="Akti"/>
        <w:keepNext w:val="0"/>
        <w:rPr>
          <w:lang w:val="sq-AL"/>
        </w:rPr>
      </w:pPr>
      <w:r w:rsidRPr="00605472">
        <w:rPr>
          <w:lang w:val="sq-AL"/>
        </w:rPr>
        <w:t>K</w:t>
      </w:r>
      <w:r w:rsidR="000F16B9" w:rsidRPr="00605472">
        <w:rPr>
          <w:lang w:val="sq-AL"/>
        </w:rPr>
        <w:t>ë</w:t>
      </w:r>
      <w:r w:rsidRPr="00605472">
        <w:rPr>
          <w:lang w:val="sq-AL"/>
        </w:rPr>
        <w:t>rkes</w:t>
      </w:r>
      <w:r w:rsidR="000F16B9" w:rsidRPr="00605472">
        <w:rPr>
          <w:lang w:val="sq-AL"/>
        </w:rPr>
        <w:t>ë</w:t>
      </w:r>
    </w:p>
    <w:p w:rsidR="00A44D2C" w:rsidRPr="00AC5B95" w:rsidRDefault="00A44D2C" w:rsidP="00785013">
      <w:pPr>
        <w:pStyle w:val="Paragrafi"/>
        <w:rPr>
          <w:sz w:val="12"/>
          <w:szCs w:val="12"/>
          <w:lang w:val="sq-AL"/>
        </w:rPr>
      </w:pPr>
    </w:p>
    <w:p w:rsidR="00187102" w:rsidRDefault="00E02040" w:rsidP="00785013">
      <w:pPr>
        <w:pStyle w:val="Paragrafi"/>
        <w:rPr>
          <w:lang w:val="sq-AL"/>
        </w:rPr>
      </w:pPr>
      <w:r w:rsidRPr="00605472">
        <w:rPr>
          <w:lang w:val="sq-AL"/>
        </w:rPr>
        <w:t>S</w:t>
      </w:r>
      <w:r w:rsidR="00A44D2C">
        <w:rPr>
          <w:lang w:val="sq-AL"/>
        </w:rPr>
        <w:t xml:space="preserve">htetasi </w:t>
      </w:r>
      <w:r w:rsidR="00A44D2C" w:rsidRPr="00A44D2C">
        <w:rPr>
          <w:lang w:val="sq-AL"/>
        </w:rPr>
        <w:t>Ferdinand Gruda,</w:t>
      </w:r>
      <w:r w:rsidR="00A44D2C">
        <w:rPr>
          <w:b/>
          <w:lang w:val="sq-AL"/>
        </w:rPr>
        <w:t xml:space="preserve"> </w:t>
      </w:r>
      <w:r w:rsidR="00A44D2C" w:rsidRPr="00A44D2C">
        <w:rPr>
          <w:lang w:val="sq-AL"/>
        </w:rPr>
        <w:t>kërkon pranë Gjykatës së Rrethit Gjyqësor Shkodër,</w:t>
      </w:r>
      <w:r w:rsidR="00A44D2C">
        <w:rPr>
          <w:b/>
          <w:lang w:val="sq-AL"/>
        </w:rPr>
        <w:t xml:space="preserve"> </w:t>
      </w:r>
      <w:r w:rsidR="00A44D2C">
        <w:rPr>
          <w:lang w:val="sq-AL"/>
        </w:rPr>
        <w:t>s</w:t>
      </w:r>
      <w:r w:rsidRPr="00605472">
        <w:rPr>
          <w:lang w:val="sq-AL"/>
        </w:rPr>
        <w:t>h</w:t>
      </w:r>
      <w:r w:rsidR="000F16B9" w:rsidRPr="00605472">
        <w:rPr>
          <w:lang w:val="sq-AL"/>
        </w:rPr>
        <w:t>pa</w:t>
      </w:r>
      <w:r w:rsidRPr="00605472">
        <w:rPr>
          <w:lang w:val="sq-AL"/>
        </w:rPr>
        <w:t xml:space="preserve">lljen </w:t>
      </w:r>
    </w:p>
    <w:p w:rsidR="00DB46C4" w:rsidRDefault="00E02040" w:rsidP="00187102">
      <w:pPr>
        <w:pStyle w:val="Paragrafi"/>
        <w:ind w:firstLine="0"/>
        <w:rPr>
          <w:lang w:val="sq-AL"/>
        </w:rPr>
      </w:pPr>
      <w:r w:rsidRPr="00605472">
        <w:rPr>
          <w:lang w:val="sq-AL"/>
        </w:rPr>
        <w:t>t</w:t>
      </w:r>
      <w:r w:rsidR="000F16B9" w:rsidRPr="00605472">
        <w:rPr>
          <w:lang w:val="sq-AL"/>
        </w:rPr>
        <w:t>ë</w:t>
      </w:r>
      <w:r w:rsidRPr="00605472">
        <w:rPr>
          <w:lang w:val="sq-AL"/>
        </w:rPr>
        <w:t xml:space="preserve"> vdekur t</w:t>
      </w:r>
      <w:r w:rsidR="000F16B9" w:rsidRPr="00605472">
        <w:rPr>
          <w:lang w:val="sq-AL"/>
        </w:rPr>
        <w:t>ë</w:t>
      </w:r>
      <w:r w:rsidRPr="00605472">
        <w:rPr>
          <w:lang w:val="sq-AL"/>
        </w:rPr>
        <w:t xml:space="preserve"> shtetasit Lodovik Gruda</w:t>
      </w:r>
      <w:r w:rsidR="00DC203E">
        <w:rPr>
          <w:lang w:val="sq-AL"/>
        </w:rPr>
        <w:t>, i biri i Luigjit dhe i Pre</w:t>
      </w:r>
      <w:r w:rsidR="0017472A">
        <w:rPr>
          <w:lang w:val="sq-AL"/>
        </w:rPr>
        <w:t>n</w:t>
      </w:r>
      <w:r w:rsidR="00DC203E">
        <w:rPr>
          <w:lang w:val="sq-AL"/>
        </w:rPr>
        <w:t>des, i datëlindjes 13.3.1965</w:t>
      </w:r>
      <w:r w:rsidR="0017472A">
        <w:rPr>
          <w:lang w:val="sq-AL"/>
        </w:rPr>
        <w:t xml:space="preserve">, </w:t>
      </w:r>
    </w:p>
    <w:p w:rsidR="00DB46C4" w:rsidRDefault="00DB46C4" w:rsidP="00187102">
      <w:pPr>
        <w:pStyle w:val="Paragrafi"/>
        <w:ind w:firstLine="0"/>
        <w:rPr>
          <w:lang w:val="sq-AL"/>
        </w:rPr>
      </w:pPr>
    </w:p>
    <w:p w:rsidR="00DB46C4" w:rsidRDefault="00DB46C4" w:rsidP="00187102">
      <w:pPr>
        <w:pStyle w:val="Paragrafi"/>
        <w:ind w:firstLine="0"/>
        <w:rPr>
          <w:lang w:val="sq-AL"/>
        </w:rPr>
      </w:pPr>
    </w:p>
    <w:p w:rsidR="00E02040" w:rsidRPr="00605472" w:rsidRDefault="0017472A" w:rsidP="00187102">
      <w:pPr>
        <w:pStyle w:val="Paragrafi"/>
        <w:ind w:firstLine="0"/>
        <w:rPr>
          <w:lang w:val="sq-AL"/>
        </w:rPr>
      </w:pPr>
      <w:r>
        <w:rPr>
          <w:lang w:val="sq-AL"/>
        </w:rPr>
        <w:t>lindur në Shkodër dhe i zhdukur më datë 14.7.1986 në Shkodër.</w:t>
      </w:r>
    </w:p>
    <w:p w:rsidR="00DB46C4" w:rsidRPr="00DB46C4" w:rsidRDefault="00DB46C4" w:rsidP="00785013">
      <w:pPr>
        <w:pStyle w:val="Paragrafi"/>
        <w:ind w:firstLine="0"/>
        <w:jc w:val="right"/>
        <w:rPr>
          <w:sz w:val="14"/>
          <w:szCs w:val="14"/>
          <w:lang w:val="sq-AL"/>
        </w:rPr>
      </w:pPr>
    </w:p>
    <w:p w:rsidR="00E02040" w:rsidRPr="00605472" w:rsidRDefault="00CC2D42" w:rsidP="00785013">
      <w:pPr>
        <w:pStyle w:val="Paragrafi"/>
        <w:ind w:firstLine="0"/>
        <w:jc w:val="right"/>
        <w:rPr>
          <w:lang w:val="sq-AL"/>
        </w:rPr>
      </w:pPr>
      <w:r w:rsidRPr="00605472">
        <w:rPr>
          <w:lang w:val="sq-AL"/>
        </w:rPr>
        <w:t>KËRKUESI</w:t>
      </w:r>
    </w:p>
    <w:p w:rsidR="00E02040" w:rsidRDefault="00E02040" w:rsidP="00785013">
      <w:pPr>
        <w:pStyle w:val="Paragrafi"/>
        <w:ind w:firstLine="0"/>
        <w:jc w:val="right"/>
        <w:rPr>
          <w:b/>
          <w:lang w:val="sq-AL"/>
        </w:rPr>
      </w:pPr>
      <w:r w:rsidRPr="00CC2D42">
        <w:rPr>
          <w:b/>
          <w:lang w:val="sq-AL"/>
        </w:rPr>
        <w:t>Ferdinand Gruda</w:t>
      </w:r>
    </w:p>
    <w:p w:rsidR="00785013" w:rsidRDefault="00785013" w:rsidP="00785013">
      <w:pPr>
        <w:pStyle w:val="Paragrafi"/>
        <w:ind w:firstLine="0"/>
        <w:jc w:val="right"/>
        <w:rPr>
          <w:b/>
          <w:lang w:val="sq-AL"/>
        </w:rPr>
      </w:pPr>
    </w:p>
    <w:p w:rsidR="00785013" w:rsidRDefault="00785013" w:rsidP="00785013">
      <w:pPr>
        <w:pStyle w:val="Paragrafi"/>
        <w:ind w:firstLine="0"/>
        <w:jc w:val="right"/>
        <w:rPr>
          <w:b/>
          <w:lang w:val="sq-AL"/>
        </w:rPr>
      </w:pPr>
    </w:p>
    <w:p w:rsidR="00785013" w:rsidRDefault="00785013" w:rsidP="00785013">
      <w:pPr>
        <w:pStyle w:val="Paragrafi"/>
        <w:ind w:firstLine="0"/>
        <w:jc w:val="right"/>
        <w:rPr>
          <w:b/>
          <w:lang w:val="sq-AL"/>
        </w:rPr>
      </w:pPr>
    </w:p>
    <w:p w:rsidR="00785013" w:rsidRDefault="00785013" w:rsidP="00785013">
      <w:pPr>
        <w:pStyle w:val="Paragrafi"/>
        <w:ind w:firstLine="0"/>
        <w:jc w:val="right"/>
        <w:rPr>
          <w:b/>
          <w:lang w:val="sq-AL"/>
        </w:rPr>
      </w:pPr>
    </w:p>
    <w:p w:rsidR="00785013" w:rsidRPr="00CC2D42" w:rsidRDefault="00785013" w:rsidP="00785013">
      <w:pPr>
        <w:pStyle w:val="Paragrafi"/>
        <w:ind w:firstLine="0"/>
        <w:jc w:val="right"/>
        <w:rPr>
          <w:b/>
          <w:lang w:val="sq-AL"/>
        </w:rPr>
      </w:pPr>
    </w:p>
    <w:p w:rsidR="00785013" w:rsidRDefault="00785013" w:rsidP="00785013">
      <w:pPr>
        <w:pStyle w:val="Paragrafi"/>
        <w:ind w:firstLine="0"/>
        <w:rPr>
          <w:lang w:val="sq-AL"/>
        </w:rPr>
        <w:sectPr w:rsidR="00785013" w:rsidSect="0078501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4F39F6" w:rsidP="00785013">
      <w:pPr>
        <w:pStyle w:val="Paragrafi"/>
        <w:tabs>
          <w:tab w:val="left" w:pos="2687"/>
        </w:tabs>
        <w:ind w:firstLine="0"/>
        <w:rPr>
          <w:lang w:val="sq-AL"/>
        </w:rPr>
      </w:pPr>
      <w:r w:rsidRPr="00605472">
        <w:rPr>
          <w:lang w:val="sq-AL"/>
        </w:rPr>
        <w:tab/>
      </w: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6A03B8" w:rsidRPr="00605472" w:rsidRDefault="006A03B8" w:rsidP="00785013">
      <w:pPr>
        <w:pStyle w:val="Paragrafi"/>
        <w:ind w:firstLine="0"/>
        <w:rPr>
          <w:lang w:val="sq-AL"/>
        </w:rPr>
      </w:pPr>
    </w:p>
    <w:p w:rsidR="00F04134" w:rsidRPr="00605472" w:rsidRDefault="00F04134" w:rsidP="00785013">
      <w:pPr>
        <w:pStyle w:val="Paragrafi"/>
        <w:ind w:firstLine="0"/>
        <w:rPr>
          <w:i/>
          <w:lang w:val="sq-AL"/>
        </w:rPr>
        <w:sectPr w:rsidR="00F04134" w:rsidRPr="00605472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605472" w:rsidRDefault="00023FE7" w:rsidP="00785013">
      <w:pPr>
        <w:pStyle w:val="Paragrafi"/>
        <w:ind w:firstLine="0"/>
        <w:rPr>
          <w:lang w:val="sq-AL"/>
        </w:rPr>
      </w:pPr>
    </w:p>
    <w:sectPr w:rsidR="00023FE7" w:rsidRPr="00605472" w:rsidSect="00F04134">
      <w:headerReference w:type="even" r:id="rId15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508" w:rsidRDefault="003B4508" w:rsidP="00375B7D">
      <w:pPr>
        <w:spacing w:after="0" w:line="240" w:lineRule="auto"/>
      </w:pPr>
      <w:r>
        <w:separator/>
      </w:r>
    </w:p>
  </w:endnote>
  <w:endnote w:type="continuationSeparator" w:id="0">
    <w:p w:rsidR="003B4508" w:rsidRDefault="003B450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B4508" w:rsidRPr="00B4283E" w:rsidRDefault="003B450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2E6741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E6741" w:rsidRPr="00B4283E">
          <w:rPr>
            <w:rFonts w:ascii="Garamond" w:hAnsi="Garamond"/>
            <w:sz w:val="24"/>
            <w:szCs w:val="24"/>
          </w:rPr>
          <w:fldChar w:fldCharType="separate"/>
        </w:r>
        <w:r w:rsidR="005C3F90">
          <w:rPr>
            <w:rFonts w:ascii="Garamond" w:hAnsi="Garamond"/>
            <w:noProof/>
            <w:sz w:val="24"/>
            <w:szCs w:val="24"/>
          </w:rPr>
          <w:t>4566</w:t>
        </w:r>
        <w:r w:rsidR="002E6741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4508" w:rsidRPr="005B4361" w:rsidRDefault="002E674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3B4508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3B4508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5C3F90">
              <w:rPr>
                <w:rFonts w:ascii="Garamond" w:hAnsi="Garamond"/>
                <w:noProof/>
                <w:sz w:val="24"/>
                <w:szCs w:val="24"/>
              </w:rPr>
              <w:t>4565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B4508" w:rsidRPr="00833610" w:rsidRDefault="003B450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2E6741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E6741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2E6741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B4508" w:rsidRDefault="003B45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508" w:rsidRDefault="003B4508" w:rsidP="00375B7D">
      <w:pPr>
        <w:spacing w:after="0" w:line="240" w:lineRule="auto"/>
      </w:pPr>
      <w:r>
        <w:separator/>
      </w:r>
    </w:p>
  </w:footnote>
  <w:footnote w:type="continuationSeparator" w:id="0">
    <w:p w:rsidR="003B4508" w:rsidRDefault="003B450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B4508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B4508" w:rsidRPr="00EB260B" w:rsidRDefault="003B4508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B4508" w:rsidRPr="00EB260B" w:rsidRDefault="003B450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B4508" w:rsidRPr="00EB260B" w:rsidRDefault="003B450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82</w:t>
          </w:r>
        </w:p>
      </w:tc>
    </w:tr>
  </w:tbl>
  <w:p w:rsidR="003B4508" w:rsidRPr="00385E2C" w:rsidRDefault="003B4508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B4508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B4508" w:rsidRPr="00EB260B" w:rsidRDefault="003B450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B4508" w:rsidRPr="00EB260B" w:rsidRDefault="003B450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B4508" w:rsidRPr="00EB260B" w:rsidRDefault="003B450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82</w:t>
          </w:r>
        </w:p>
      </w:tc>
    </w:tr>
  </w:tbl>
  <w:p w:rsidR="003B4508" w:rsidRDefault="003B450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508" w:rsidRDefault="003B4508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3B4508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3B4508" w:rsidRPr="00EB260B" w:rsidRDefault="003B450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3B4508" w:rsidRPr="00EB260B" w:rsidRDefault="003B4508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3B4508" w:rsidRPr="00EB260B" w:rsidRDefault="003B450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3B4508" w:rsidRDefault="003B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3E47BA9"/>
    <w:multiLevelType w:val="hybridMultilevel"/>
    <w:tmpl w:val="0EDA1E3A"/>
    <w:lvl w:ilvl="0" w:tplc="ECC02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" w:hAnsi="TimesNewRoman" w:cs="TimesNew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69778B"/>
    <w:multiLevelType w:val="hybridMultilevel"/>
    <w:tmpl w:val="8EC6C234"/>
    <w:lvl w:ilvl="0" w:tplc="6686991C">
      <w:start w:val="1"/>
      <w:numFmt w:val="lowerRoman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>
    <w:nsid w:val="0A092396"/>
    <w:multiLevelType w:val="multilevel"/>
    <w:tmpl w:val="4704BE1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0CCB7C04"/>
    <w:multiLevelType w:val="hybridMultilevel"/>
    <w:tmpl w:val="D6342A2C"/>
    <w:lvl w:ilvl="0" w:tplc="555E8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D40C60"/>
    <w:multiLevelType w:val="hybridMultilevel"/>
    <w:tmpl w:val="061001D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12B85311"/>
    <w:multiLevelType w:val="hybridMultilevel"/>
    <w:tmpl w:val="E2186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169E52D5"/>
    <w:multiLevelType w:val="multilevel"/>
    <w:tmpl w:val="D8106798"/>
    <w:lvl w:ilvl="0">
      <w:start w:val="1"/>
      <w:numFmt w:val="low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18633DD3"/>
    <w:multiLevelType w:val="hybridMultilevel"/>
    <w:tmpl w:val="0BC02C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611A19"/>
    <w:multiLevelType w:val="hybridMultilevel"/>
    <w:tmpl w:val="FCE44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0C6EBC"/>
    <w:multiLevelType w:val="hybridMultilevel"/>
    <w:tmpl w:val="C12C3EA4"/>
    <w:lvl w:ilvl="0" w:tplc="9DB0FB1E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35264D"/>
    <w:multiLevelType w:val="hybridMultilevel"/>
    <w:tmpl w:val="D7A471C8"/>
    <w:lvl w:ilvl="0" w:tplc="86668C92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9943FE"/>
    <w:multiLevelType w:val="hybridMultilevel"/>
    <w:tmpl w:val="1F3458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851C8B"/>
    <w:multiLevelType w:val="hybridMultilevel"/>
    <w:tmpl w:val="DF86DC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6686991C">
      <w:start w:val="1"/>
      <w:numFmt w:val="lowerRoman"/>
      <w:lvlText w:val="%3."/>
      <w:lvlJc w:val="left"/>
      <w:pPr>
        <w:ind w:left="207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>
    <w:nsid w:val="2D1D7175"/>
    <w:multiLevelType w:val="multilevel"/>
    <w:tmpl w:val="E9142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0BD7C9F"/>
    <w:multiLevelType w:val="hybridMultilevel"/>
    <w:tmpl w:val="6366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262FBF"/>
    <w:multiLevelType w:val="hybridMultilevel"/>
    <w:tmpl w:val="13004D0C"/>
    <w:lvl w:ilvl="0" w:tplc="D098E24A">
      <w:start w:val="1"/>
      <w:numFmt w:val="decimal"/>
      <w:lvlText w:val="%1."/>
      <w:lvlJc w:val="left"/>
      <w:pPr>
        <w:ind w:left="644" w:hanging="360"/>
      </w:pPr>
      <w:rPr>
        <w:rFonts w:ascii="Garamond" w:eastAsia="Calibri" w:hAnsi="Garamond" w:cs="Times New Roman" w:hint="default"/>
        <w:b w:val="0"/>
      </w:rPr>
    </w:lvl>
    <w:lvl w:ilvl="1" w:tplc="553EBA9A">
      <w:start w:val="1"/>
      <w:numFmt w:val="lowerLetter"/>
      <w:lvlText w:val="%2)"/>
      <w:lvlJc w:val="left"/>
      <w:pPr>
        <w:ind w:left="1350" w:hanging="360"/>
      </w:pPr>
      <w:rPr>
        <w:rFonts w:ascii="Garamond" w:eastAsia="Calibri" w:hAnsi="Garamond" w:cs="Times New Roman" w:hint="default"/>
      </w:rPr>
    </w:lvl>
    <w:lvl w:ilvl="2" w:tplc="6686991C">
      <w:start w:val="1"/>
      <w:numFmt w:val="lowerRoman"/>
      <w:lvlText w:val="%3."/>
      <w:lvlJc w:val="left"/>
      <w:pPr>
        <w:ind w:left="207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>
    <w:nsid w:val="43332CEF"/>
    <w:multiLevelType w:val="hybridMultilevel"/>
    <w:tmpl w:val="0EC28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EF0676"/>
    <w:multiLevelType w:val="hybridMultilevel"/>
    <w:tmpl w:val="F5C8B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4F2A4410"/>
    <w:multiLevelType w:val="hybridMultilevel"/>
    <w:tmpl w:val="5CA81894"/>
    <w:lvl w:ilvl="0" w:tplc="59D6CA52">
      <w:start w:val="1"/>
      <w:numFmt w:val="lowerRoman"/>
      <w:lvlText w:val="(%1)"/>
      <w:lvlJc w:val="left"/>
      <w:pPr>
        <w:ind w:left="15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8" w:hanging="360"/>
      </w:pPr>
    </w:lvl>
    <w:lvl w:ilvl="2" w:tplc="0410001B" w:tentative="1">
      <w:start w:val="1"/>
      <w:numFmt w:val="lowerRoman"/>
      <w:lvlText w:val="%3."/>
      <w:lvlJc w:val="right"/>
      <w:pPr>
        <w:ind w:left="2658" w:hanging="180"/>
      </w:pPr>
    </w:lvl>
    <w:lvl w:ilvl="3" w:tplc="0410000F" w:tentative="1">
      <w:start w:val="1"/>
      <w:numFmt w:val="decimal"/>
      <w:lvlText w:val="%4."/>
      <w:lvlJc w:val="left"/>
      <w:pPr>
        <w:ind w:left="3378" w:hanging="360"/>
      </w:pPr>
    </w:lvl>
    <w:lvl w:ilvl="4" w:tplc="04100019" w:tentative="1">
      <w:start w:val="1"/>
      <w:numFmt w:val="lowerLetter"/>
      <w:lvlText w:val="%5."/>
      <w:lvlJc w:val="left"/>
      <w:pPr>
        <w:ind w:left="4098" w:hanging="360"/>
      </w:pPr>
    </w:lvl>
    <w:lvl w:ilvl="5" w:tplc="0410001B" w:tentative="1">
      <w:start w:val="1"/>
      <w:numFmt w:val="lowerRoman"/>
      <w:lvlText w:val="%6."/>
      <w:lvlJc w:val="right"/>
      <w:pPr>
        <w:ind w:left="4818" w:hanging="180"/>
      </w:pPr>
    </w:lvl>
    <w:lvl w:ilvl="6" w:tplc="0410000F" w:tentative="1">
      <w:start w:val="1"/>
      <w:numFmt w:val="decimal"/>
      <w:lvlText w:val="%7."/>
      <w:lvlJc w:val="left"/>
      <w:pPr>
        <w:ind w:left="5538" w:hanging="360"/>
      </w:pPr>
    </w:lvl>
    <w:lvl w:ilvl="7" w:tplc="04100019" w:tentative="1">
      <w:start w:val="1"/>
      <w:numFmt w:val="lowerLetter"/>
      <w:lvlText w:val="%8."/>
      <w:lvlJc w:val="left"/>
      <w:pPr>
        <w:ind w:left="6258" w:hanging="360"/>
      </w:pPr>
    </w:lvl>
    <w:lvl w:ilvl="8" w:tplc="0410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2">
    <w:nsid w:val="531D42F7"/>
    <w:multiLevelType w:val="hybridMultilevel"/>
    <w:tmpl w:val="FF2CC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2F7971"/>
    <w:multiLevelType w:val="hybridMultilevel"/>
    <w:tmpl w:val="B2C83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0941F2"/>
    <w:multiLevelType w:val="hybridMultilevel"/>
    <w:tmpl w:val="E9CE1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C70B10"/>
    <w:multiLevelType w:val="multilevel"/>
    <w:tmpl w:val="63CAD00A"/>
    <w:lvl w:ilvl="0">
      <w:start w:val="1"/>
      <w:numFmt w:val="low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91A7504"/>
    <w:multiLevelType w:val="hybridMultilevel"/>
    <w:tmpl w:val="12C2DBD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7">
    <w:nsid w:val="5DC80BB2"/>
    <w:multiLevelType w:val="hybridMultilevel"/>
    <w:tmpl w:val="8FE482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3377D7"/>
    <w:multiLevelType w:val="hybridMultilevel"/>
    <w:tmpl w:val="AEDCA64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2C2673"/>
    <w:multiLevelType w:val="hybridMultilevel"/>
    <w:tmpl w:val="1E94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0FB1E">
      <w:start w:val="1"/>
      <w:numFmt w:val="bullet"/>
      <w:lvlText w:val="-"/>
      <w:lvlJc w:val="left"/>
      <w:pPr>
        <w:ind w:left="1440" w:hanging="360"/>
      </w:pPr>
      <w:rPr>
        <w:rFonts w:ascii="Vivaldi" w:hAnsi="Vival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511E35"/>
    <w:multiLevelType w:val="hybridMultilevel"/>
    <w:tmpl w:val="685E4388"/>
    <w:lvl w:ilvl="0" w:tplc="ECD6723A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5467BE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4C967310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>
    <w:nsid w:val="668848C0"/>
    <w:multiLevelType w:val="hybridMultilevel"/>
    <w:tmpl w:val="ED243C0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CC1DF8"/>
    <w:multiLevelType w:val="hybridMultilevel"/>
    <w:tmpl w:val="DE004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0"/>
  </w:num>
  <w:num w:numId="2">
    <w:abstractNumId w:val="30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44"/>
  </w:num>
  <w:num w:numId="16">
    <w:abstractNumId w:val="43"/>
  </w:num>
  <w:num w:numId="17">
    <w:abstractNumId w:val="10"/>
  </w:num>
  <w:num w:numId="18">
    <w:abstractNumId w:val="23"/>
  </w:num>
  <w:num w:numId="19">
    <w:abstractNumId w:val="37"/>
  </w:num>
  <w:num w:numId="20">
    <w:abstractNumId w:val="12"/>
  </w:num>
  <w:num w:numId="21">
    <w:abstractNumId w:val="25"/>
  </w:num>
  <w:num w:numId="22">
    <w:abstractNumId w:val="42"/>
  </w:num>
  <w:num w:numId="23">
    <w:abstractNumId w:val="28"/>
  </w:num>
  <w:num w:numId="24">
    <w:abstractNumId w:val="41"/>
  </w:num>
  <w:num w:numId="25">
    <w:abstractNumId w:val="31"/>
  </w:num>
  <w:num w:numId="26">
    <w:abstractNumId w:val="18"/>
  </w:num>
  <w:num w:numId="27">
    <w:abstractNumId w:val="35"/>
  </w:num>
  <w:num w:numId="28">
    <w:abstractNumId w:val="38"/>
  </w:num>
  <w:num w:numId="29">
    <w:abstractNumId w:val="39"/>
  </w:num>
  <w:num w:numId="30">
    <w:abstractNumId w:val="19"/>
  </w:num>
  <w:num w:numId="31">
    <w:abstractNumId w:val="22"/>
  </w:num>
  <w:num w:numId="32">
    <w:abstractNumId w:val="21"/>
  </w:num>
  <w:num w:numId="33">
    <w:abstractNumId w:val="13"/>
  </w:num>
  <w:num w:numId="34">
    <w:abstractNumId w:val="33"/>
  </w:num>
  <w:num w:numId="35">
    <w:abstractNumId w:val="14"/>
  </w:num>
  <w:num w:numId="36">
    <w:abstractNumId w:val="27"/>
  </w:num>
  <w:num w:numId="37">
    <w:abstractNumId w:val="24"/>
  </w:num>
  <w:num w:numId="38">
    <w:abstractNumId w:val="11"/>
  </w:num>
  <w:num w:numId="39">
    <w:abstractNumId w:val="36"/>
  </w:num>
  <w:num w:numId="40">
    <w:abstractNumId w:val="16"/>
  </w:num>
  <w:num w:numId="41">
    <w:abstractNumId w:val="32"/>
  </w:num>
  <w:num w:numId="42">
    <w:abstractNumId w:val="26"/>
  </w:num>
  <w:num w:numId="43">
    <w:abstractNumId w:val="29"/>
  </w:num>
  <w:num w:numId="44">
    <w:abstractNumId w:val="20"/>
  </w:num>
  <w:num w:numId="45">
    <w:abstractNumId w:val="3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1024"/>
  <w:defaultTabStop w:val="0"/>
  <w:evenAndOddHeaders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6B92"/>
    <w:rsid w:val="00007CAA"/>
    <w:rsid w:val="00012904"/>
    <w:rsid w:val="00021AB5"/>
    <w:rsid w:val="00023FE7"/>
    <w:rsid w:val="0002500A"/>
    <w:rsid w:val="00025CCC"/>
    <w:rsid w:val="00037190"/>
    <w:rsid w:val="000457CE"/>
    <w:rsid w:val="00045D79"/>
    <w:rsid w:val="00051A20"/>
    <w:rsid w:val="00053B9D"/>
    <w:rsid w:val="00054A72"/>
    <w:rsid w:val="00061881"/>
    <w:rsid w:val="000906FC"/>
    <w:rsid w:val="000927A6"/>
    <w:rsid w:val="000A4C36"/>
    <w:rsid w:val="000A7ADF"/>
    <w:rsid w:val="000B0239"/>
    <w:rsid w:val="000B193F"/>
    <w:rsid w:val="000B1F49"/>
    <w:rsid w:val="000C2D42"/>
    <w:rsid w:val="000C4D55"/>
    <w:rsid w:val="000D197D"/>
    <w:rsid w:val="000D304E"/>
    <w:rsid w:val="000D3708"/>
    <w:rsid w:val="000D5789"/>
    <w:rsid w:val="000D65F7"/>
    <w:rsid w:val="000E7D84"/>
    <w:rsid w:val="000F16B9"/>
    <w:rsid w:val="000F60BF"/>
    <w:rsid w:val="001021DE"/>
    <w:rsid w:val="001034E9"/>
    <w:rsid w:val="00113356"/>
    <w:rsid w:val="00113674"/>
    <w:rsid w:val="001139B0"/>
    <w:rsid w:val="00121430"/>
    <w:rsid w:val="00123361"/>
    <w:rsid w:val="0012498E"/>
    <w:rsid w:val="00126515"/>
    <w:rsid w:val="0013246F"/>
    <w:rsid w:val="00132EF0"/>
    <w:rsid w:val="0014288A"/>
    <w:rsid w:val="00145F8B"/>
    <w:rsid w:val="001517DA"/>
    <w:rsid w:val="00153FC2"/>
    <w:rsid w:val="0015421A"/>
    <w:rsid w:val="0015526D"/>
    <w:rsid w:val="00156CE8"/>
    <w:rsid w:val="0016020D"/>
    <w:rsid w:val="00160F41"/>
    <w:rsid w:val="00163A4D"/>
    <w:rsid w:val="00170010"/>
    <w:rsid w:val="0017472A"/>
    <w:rsid w:val="00180875"/>
    <w:rsid w:val="00184D09"/>
    <w:rsid w:val="00187102"/>
    <w:rsid w:val="00190182"/>
    <w:rsid w:val="0019064A"/>
    <w:rsid w:val="001943B9"/>
    <w:rsid w:val="00194EBF"/>
    <w:rsid w:val="001A54B6"/>
    <w:rsid w:val="001B2FEB"/>
    <w:rsid w:val="001B5E46"/>
    <w:rsid w:val="001B7359"/>
    <w:rsid w:val="001C2960"/>
    <w:rsid w:val="001C60EA"/>
    <w:rsid w:val="001D5007"/>
    <w:rsid w:val="001D672E"/>
    <w:rsid w:val="001D76C5"/>
    <w:rsid w:val="001E1EBB"/>
    <w:rsid w:val="001E208C"/>
    <w:rsid w:val="001E7A37"/>
    <w:rsid w:val="001F5A25"/>
    <w:rsid w:val="001F601F"/>
    <w:rsid w:val="001F63DF"/>
    <w:rsid w:val="001F7313"/>
    <w:rsid w:val="0020400B"/>
    <w:rsid w:val="0020454E"/>
    <w:rsid w:val="00206024"/>
    <w:rsid w:val="00221879"/>
    <w:rsid w:val="0022456C"/>
    <w:rsid w:val="0023399C"/>
    <w:rsid w:val="0024030F"/>
    <w:rsid w:val="00241082"/>
    <w:rsid w:val="00245357"/>
    <w:rsid w:val="00250944"/>
    <w:rsid w:val="0025286C"/>
    <w:rsid w:val="00253880"/>
    <w:rsid w:val="002551D0"/>
    <w:rsid w:val="00256F02"/>
    <w:rsid w:val="002657EA"/>
    <w:rsid w:val="00272B85"/>
    <w:rsid w:val="0027672B"/>
    <w:rsid w:val="00276956"/>
    <w:rsid w:val="00277011"/>
    <w:rsid w:val="00280C99"/>
    <w:rsid w:val="00283576"/>
    <w:rsid w:val="00284829"/>
    <w:rsid w:val="002855C3"/>
    <w:rsid w:val="0029158E"/>
    <w:rsid w:val="00297884"/>
    <w:rsid w:val="002A3EA5"/>
    <w:rsid w:val="002A45D6"/>
    <w:rsid w:val="002A7E3D"/>
    <w:rsid w:val="002B15AB"/>
    <w:rsid w:val="002C07B8"/>
    <w:rsid w:val="002C0CCC"/>
    <w:rsid w:val="002C35D8"/>
    <w:rsid w:val="002C614D"/>
    <w:rsid w:val="002C7B73"/>
    <w:rsid w:val="002D17BF"/>
    <w:rsid w:val="002D3401"/>
    <w:rsid w:val="002E55C9"/>
    <w:rsid w:val="002E6741"/>
    <w:rsid w:val="002E7B63"/>
    <w:rsid w:val="003028D8"/>
    <w:rsid w:val="00307BC3"/>
    <w:rsid w:val="00307D02"/>
    <w:rsid w:val="003107CA"/>
    <w:rsid w:val="003114C3"/>
    <w:rsid w:val="0031320E"/>
    <w:rsid w:val="00315737"/>
    <w:rsid w:val="00321A87"/>
    <w:rsid w:val="00330117"/>
    <w:rsid w:val="00331BA7"/>
    <w:rsid w:val="00333FAB"/>
    <w:rsid w:val="003357BE"/>
    <w:rsid w:val="0033728A"/>
    <w:rsid w:val="00340AA3"/>
    <w:rsid w:val="00346D96"/>
    <w:rsid w:val="003522FC"/>
    <w:rsid w:val="00353169"/>
    <w:rsid w:val="00354E8B"/>
    <w:rsid w:val="0035518C"/>
    <w:rsid w:val="00357007"/>
    <w:rsid w:val="0036088C"/>
    <w:rsid w:val="0037040F"/>
    <w:rsid w:val="00375B7D"/>
    <w:rsid w:val="00381742"/>
    <w:rsid w:val="00382FF3"/>
    <w:rsid w:val="00384B3D"/>
    <w:rsid w:val="00385E01"/>
    <w:rsid w:val="00385E2C"/>
    <w:rsid w:val="00390196"/>
    <w:rsid w:val="003909DF"/>
    <w:rsid w:val="00394502"/>
    <w:rsid w:val="00397E6C"/>
    <w:rsid w:val="003A1699"/>
    <w:rsid w:val="003A474C"/>
    <w:rsid w:val="003B1DC0"/>
    <w:rsid w:val="003B4508"/>
    <w:rsid w:val="003B5276"/>
    <w:rsid w:val="003B5500"/>
    <w:rsid w:val="003B6566"/>
    <w:rsid w:val="003C2D25"/>
    <w:rsid w:val="003D38A7"/>
    <w:rsid w:val="003D47C3"/>
    <w:rsid w:val="003D6B04"/>
    <w:rsid w:val="003F0B99"/>
    <w:rsid w:val="00403DE2"/>
    <w:rsid w:val="00407C1F"/>
    <w:rsid w:val="0041439D"/>
    <w:rsid w:val="004214EB"/>
    <w:rsid w:val="00421623"/>
    <w:rsid w:val="00421E7B"/>
    <w:rsid w:val="00424209"/>
    <w:rsid w:val="004256A3"/>
    <w:rsid w:val="00426DA6"/>
    <w:rsid w:val="00436DE1"/>
    <w:rsid w:val="00444588"/>
    <w:rsid w:val="00452B73"/>
    <w:rsid w:val="00462CA3"/>
    <w:rsid w:val="004641B9"/>
    <w:rsid w:val="00467D1E"/>
    <w:rsid w:val="0047013D"/>
    <w:rsid w:val="004705EA"/>
    <w:rsid w:val="0048306C"/>
    <w:rsid w:val="0048786D"/>
    <w:rsid w:val="004A35C6"/>
    <w:rsid w:val="004A5318"/>
    <w:rsid w:val="004A67F5"/>
    <w:rsid w:val="004A7263"/>
    <w:rsid w:val="004C0E49"/>
    <w:rsid w:val="004C6C4C"/>
    <w:rsid w:val="004C7862"/>
    <w:rsid w:val="004D43E2"/>
    <w:rsid w:val="004D488E"/>
    <w:rsid w:val="004D6564"/>
    <w:rsid w:val="004E0DDF"/>
    <w:rsid w:val="004E1F6E"/>
    <w:rsid w:val="004F2AF4"/>
    <w:rsid w:val="004F39F6"/>
    <w:rsid w:val="004F4611"/>
    <w:rsid w:val="00503A32"/>
    <w:rsid w:val="00512844"/>
    <w:rsid w:val="00520780"/>
    <w:rsid w:val="005222EF"/>
    <w:rsid w:val="0053690F"/>
    <w:rsid w:val="00540B8B"/>
    <w:rsid w:val="005419D0"/>
    <w:rsid w:val="005459DC"/>
    <w:rsid w:val="00547521"/>
    <w:rsid w:val="00555C55"/>
    <w:rsid w:val="00557AAB"/>
    <w:rsid w:val="00563263"/>
    <w:rsid w:val="005649F6"/>
    <w:rsid w:val="005668B0"/>
    <w:rsid w:val="00567358"/>
    <w:rsid w:val="005700C1"/>
    <w:rsid w:val="00572DA5"/>
    <w:rsid w:val="00574948"/>
    <w:rsid w:val="0057648B"/>
    <w:rsid w:val="00580EB9"/>
    <w:rsid w:val="00581D1E"/>
    <w:rsid w:val="005853BD"/>
    <w:rsid w:val="005854A2"/>
    <w:rsid w:val="005A47F1"/>
    <w:rsid w:val="005B4361"/>
    <w:rsid w:val="005B54A2"/>
    <w:rsid w:val="005C2A3F"/>
    <w:rsid w:val="005C3F90"/>
    <w:rsid w:val="005C650F"/>
    <w:rsid w:val="005D03A3"/>
    <w:rsid w:val="005D7593"/>
    <w:rsid w:val="005D7BD5"/>
    <w:rsid w:val="005E1D23"/>
    <w:rsid w:val="005F4763"/>
    <w:rsid w:val="00603E4D"/>
    <w:rsid w:val="00604549"/>
    <w:rsid w:val="00605472"/>
    <w:rsid w:val="0060584A"/>
    <w:rsid w:val="0060636B"/>
    <w:rsid w:val="006123BB"/>
    <w:rsid w:val="00613739"/>
    <w:rsid w:val="006176F0"/>
    <w:rsid w:val="00623EBA"/>
    <w:rsid w:val="006245DF"/>
    <w:rsid w:val="006253A8"/>
    <w:rsid w:val="006263E9"/>
    <w:rsid w:val="00632D25"/>
    <w:rsid w:val="0063444D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61AD"/>
    <w:rsid w:val="0067786B"/>
    <w:rsid w:val="006806F9"/>
    <w:rsid w:val="00685158"/>
    <w:rsid w:val="00696B29"/>
    <w:rsid w:val="00696B83"/>
    <w:rsid w:val="006A03B8"/>
    <w:rsid w:val="006B086C"/>
    <w:rsid w:val="006B0CD6"/>
    <w:rsid w:val="006B46CF"/>
    <w:rsid w:val="006C30D5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506D"/>
    <w:rsid w:val="006F757D"/>
    <w:rsid w:val="00707FE6"/>
    <w:rsid w:val="007100FB"/>
    <w:rsid w:val="00710B1C"/>
    <w:rsid w:val="007118B8"/>
    <w:rsid w:val="00730891"/>
    <w:rsid w:val="00731025"/>
    <w:rsid w:val="00736F64"/>
    <w:rsid w:val="007513BF"/>
    <w:rsid w:val="00756512"/>
    <w:rsid w:val="007578AF"/>
    <w:rsid w:val="00763513"/>
    <w:rsid w:val="00763725"/>
    <w:rsid w:val="00773203"/>
    <w:rsid w:val="00782C67"/>
    <w:rsid w:val="00785013"/>
    <w:rsid w:val="00786DD8"/>
    <w:rsid w:val="00787970"/>
    <w:rsid w:val="00791168"/>
    <w:rsid w:val="00792369"/>
    <w:rsid w:val="0079291B"/>
    <w:rsid w:val="0079356B"/>
    <w:rsid w:val="007A3320"/>
    <w:rsid w:val="007A53BB"/>
    <w:rsid w:val="007A7732"/>
    <w:rsid w:val="007B0ED9"/>
    <w:rsid w:val="007B1AB5"/>
    <w:rsid w:val="007B5F8B"/>
    <w:rsid w:val="007C219A"/>
    <w:rsid w:val="007C2DBA"/>
    <w:rsid w:val="007C4E9F"/>
    <w:rsid w:val="007E4498"/>
    <w:rsid w:val="007E65F4"/>
    <w:rsid w:val="007F1013"/>
    <w:rsid w:val="00803097"/>
    <w:rsid w:val="00803C6E"/>
    <w:rsid w:val="00805CEE"/>
    <w:rsid w:val="0081065F"/>
    <w:rsid w:val="00810855"/>
    <w:rsid w:val="008171A3"/>
    <w:rsid w:val="0082047D"/>
    <w:rsid w:val="00827159"/>
    <w:rsid w:val="00832F64"/>
    <w:rsid w:val="00833610"/>
    <w:rsid w:val="00833CDB"/>
    <w:rsid w:val="0084254F"/>
    <w:rsid w:val="00844A0D"/>
    <w:rsid w:val="00852FB0"/>
    <w:rsid w:val="00856AF9"/>
    <w:rsid w:val="00861AA3"/>
    <w:rsid w:val="00863F88"/>
    <w:rsid w:val="0087387F"/>
    <w:rsid w:val="00876A54"/>
    <w:rsid w:val="00880575"/>
    <w:rsid w:val="00885223"/>
    <w:rsid w:val="0088534C"/>
    <w:rsid w:val="00893601"/>
    <w:rsid w:val="00893F59"/>
    <w:rsid w:val="00894618"/>
    <w:rsid w:val="00894E80"/>
    <w:rsid w:val="00895BF7"/>
    <w:rsid w:val="00897CE3"/>
    <w:rsid w:val="00897FEA"/>
    <w:rsid w:val="008A49E9"/>
    <w:rsid w:val="008A6840"/>
    <w:rsid w:val="008A696C"/>
    <w:rsid w:val="008B150B"/>
    <w:rsid w:val="008B524A"/>
    <w:rsid w:val="008B7126"/>
    <w:rsid w:val="008B76D7"/>
    <w:rsid w:val="008B7F0C"/>
    <w:rsid w:val="008C01FC"/>
    <w:rsid w:val="008C2C86"/>
    <w:rsid w:val="008D2B35"/>
    <w:rsid w:val="008D4516"/>
    <w:rsid w:val="008D585D"/>
    <w:rsid w:val="008E1E8A"/>
    <w:rsid w:val="008E2022"/>
    <w:rsid w:val="008E3B49"/>
    <w:rsid w:val="00900F6C"/>
    <w:rsid w:val="0091201F"/>
    <w:rsid w:val="0091570B"/>
    <w:rsid w:val="00932810"/>
    <w:rsid w:val="00935223"/>
    <w:rsid w:val="0093596B"/>
    <w:rsid w:val="00941FD2"/>
    <w:rsid w:val="009439D2"/>
    <w:rsid w:val="0094581F"/>
    <w:rsid w:val="00946877"/>
    <w:rsid w:val="00950D6E"/>
    <w:rsid w:val="00954860"/>
    <w:rsid w:val="00954932"/>
    <w:rsid w:val="00962A34"/>
    <w:rsid w:val="00963CE3"/>
    <w:rsid w:val="00964D1F"/>
    <w:rsid w:val="009723DE"/>
    <w:rsid w:val="00973558"/>
    <w:rsid w:val="00974E10"/>
    <w:rsid w:val="009817B4"/>
    <w:rsid w:val="00981FBA"/>
    <w:rsid w:val="00982CEC"/>
    <w:rsid w:val="009A0252"/>
    <w:rsid w:val="009A3772"/>
    <w:rsid w:val="009A5ECF"/>
    <w:rsid w:val="009A79DC"/>
    <w:rsid w:val="009B1641"/>
    <w:rsid w:val="009B7033"/>
    <w:rsid w:val="009C0BA0"/>
    <w:rsid w:val="009D0360"/>
    <w:rsid w:val="009D0BA8"/>
    <w:rsid w:val="009D16A0"/>
    <w:rsid w:val="009D679D"/>
    <w:rsid w:val="009E3853"/>
    <w:rsid w:val="009E68C8"/>
    <w:rsid w:val="009F2133"/>
    <w:rsid w:val="009F3E64"/>
    <w:rsid w:val="00A03228"/>
    <w:rsid w:val="00A17AD9"/>
    <w:rsid w:val="00A315A9"/>
    <w:rsid w:val="00A3757B"/>
    <w:rsid w:val="00A44D2C"/>
    <w:rsid w:val="00A44DEA"/>
    <w:rsid w:val="00A47D32"/>
    <w:rsid w:val="00A51D27"/>
    <w:rsid w:val="00A5485A"/>
    <w:rsid w:val="00A56CBF"/>
    <w:rsid w:val="00A71F75"/>
    <w:rsid w:val="00A7214F"/>
    <w:rsid w:val="00A82B3D"/>
    <w:rsid w:val="00A83146"/>
    <w:rsid w:val="00A83536"/>
    <w:rsid w:val="00A9430E"/>
    <w:rsid w:val="00A9433A"/>
    <w:rsid w:val="00AA3ED7"/>
    <w:rsid w:val="00AB33AF"/>
    <w:rsid w:val="00AB6D93"/>
    <w:rsid w:val="00AB7D6A"/>
    <w:rsid w:val="00AC013E"/>
    <w:rsid w:val="00AC5B95"/>
    <w:rsid w:val="00AC7AA3"/>
    <w:rsid w:val="00AD1FA7"/>
    <w:rsid w:val="00AE328B"/>
    <w:rsid w:val="00AF3F9F"/>
    <w:rsid w:val="00B01042"/>
    <w:rsid w:val="00B03A2D"/>
    <w:rsid w:val="00B060FC"/>
    <w:rsid w:val="00B0670C"/>
    <w:rsid w:val="00B12EB2"/>
    <w:rsid w:val="00B14403"/>
    <w:rsid w:val="00B16361"/>
    <w:rsid w:val="00B16A73"/>
    <w:rsid w:val="00B405BE"/>
    <w:rsid w:val="00B406D7"/>
    <w:rsid w:val="00B4283E"/>
    <w:rsid w:val="00B52421"/>
    <w:rsid w:val="00B53F3B"/>
    <w:rsid w:val="00B60D1E"/>
    <w:rsid w:val="00B63004"/>
    <w:rsid w:val="00B630DC"/>
    <w:rsid w:val="00B63A90"/>
    <w:rsid w:val="00B65C76"/>
    <w:rsid w:val="00B742A3"/>
    <w:rsid w:val="00B75430"/>
    <w:rsid w:val="00B75EE3"/>
    <w:rsid w:val="00B75FF0"/>
    <w:rsid w:val="00B829D3"/>
    <w:rsid w:val="00B82E1C"/>
    <w:rsid w:val="00B95929"/>
    <w:rsid w:val="00BA11ED"/>
    <w:rsid w:val="00BA2E73"/>
    <w:rsid w:val="00BA4296"/>
    <w:rsid w:val="00BB433C"/>
    <w:rsid w:val="00BB6ADA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37E6"/>
    <w:rsid w:val="00BE6EBC"/>
    <w:rsid w:val="00BF023E"/>
    <w:rsid w:val="00BF5493"/>
    <w:rsid w:val="00BF5618"/>
    <w:rsid w:val="00C064BA"/>
    <w:rsid w:val="00C17ED4"/>
    <w:rsid w:val="00C21C66"/>
    <w:rsid w:val="00C27DF2"/>
    <w:rsid w:val="00C31768"/>
    <w:rsid w:val="00C3262B"/>
    <w:rsid w:val="00C44942"/>
    <w:rsid w:val="00C45EAC"/>
    <w:rsid w:val="00C46200"/>
    <w:rsid w:val="00C50953"/>
    <w:rsid w:val="00C62EB9"/>
    <w:rsid w:val="00C707E4"/>
    <w:rsid w:val="00C7162A"/>
    <w:rsid w:val="00C73296"/>
    <w:rsid w:val="00C768E1"/>
    <w:rsid w:val="00C80D75"/>
    <w:rsid w:val="00C82EFE"/>
    <w:rsid w:val="00CA04A5"/>
    <w:rsid w:val="00CA0DAC"/>
    <w:rsid w:val="00CA6A40"/>
    <w:rsid w:val="00CB5977"/>
    <w:rsid w:val="00CB616D"/>
    <w:rsid w:val="00CC02BF"/>
    <w:rsid w:val="00CC1265"/>
    <w:rsid w:val="00CC2643"/>
    <w:rsid w:val="00CC2D42"/>
    <w:rsid w:val="00CC4923"/>
    <w:rsid w:val="00CC7CED"/>
    <w:rsid w:val="00CD0A7B"/>
    <w:rsid w:val="00CD7E3F"/>
    <w:rsid w:val="00CE0A1F"/>
    <w:rsid w:val="00CE170C"/>
    <w:rsid w:val="00CF002B"/>
    <w:rsid w:val="00CF0F17"/>
    <w:rsid w:val="00D041F1"/>
    <w:rsid w:val="00D07FA3"/>
    <w:rsid w:val="00D34A3F"/>
    <w:rsid w:val="00D35341"/>
    <w:rsid w:val="00D45EAD"/>
    <w:rsid w:val="00D50582"/>
    <w:rsid w:val="00D5071E"/>
    <w:rsid w:val="00D55834"/>
    <w:rsid w:val="00D568CA"/>
    <w:rsid w:val="00D56BC5"/>
    <w:rsid w:val="00D61530"/>
    <w:rsid w:val="00D6161A"/>
    <w:rsid w:val="00D6204F"/>
    <w:rsid w:val="00D80B22"/>
    <w:rsid w:val="00D859B1"/>
    <w:rsid w:val="00D92743"/>
    <w:rsid w:val="00D92912"/>
    <w:rsid w:val="00D97E98"/>
    <w:rsid w:val="00DA2122"/>
    <w:rsid w:val="00DB43E0"/>
    <w:rsid w:val="00DB46C4"/>
    <w:rsid w:val="00DB4E8B"/>
    <w:rsid w:val="00DB6E9C"/>
    <w:rsid w:val="00DC203E"/>
    <w:rsid w:val="00DC652E"/>
    <w:rsid w:val="00DD14F0"/>
    <w:rsid w:val="00DD2937"/>
    <w:rsid w:val="00DD463B"/>
    <w:rsid w:val="00DE31BA"/>
    <w:rsid w:val="00DE35EA"/>
    <w:rsid w:val="00DE5A94"/>
    <w:rsid w:val="00DE7381"/>
    <w:rsid w:val="00E02040"/>
    <w:rsid w:val="00E06461"/>
    <w:rsid w:val="00E10B86"/>
    <w:rsid w:val="00E332C1"/>
    <w:rsid w:val="00E34888"/>
    <w:rsid w:val="00E43D3E"/>
    <w:rsid w:val="00E4456F"/>
    <w:rsid w:val="00E54A38"/>
    <w:rsid w:val="00E56ED8"/>
    <w:rsid w:val="00E57182"/>
    <w:rsid w:val="00E83529"/>
    <w:rsid w:val="00E847EE"/>
    <w:rsid w:val="00E90A1E"/>
    <w:rsid w:val="00E95363"/>
    <w:rsid w:val="00EB3A77"/>
    <w:rsid w:val="00EB3DC3"/>
    <w:rsid w:val="00EC4BB3"/>
    <w:rsid w:val="00EC7F72"/>
    <w:rsid w:val="00ED1065"/>
    <w:rsid w:val="00ED152D"/>
    <w:rsid w:val="00ED2576"/>
    <w:rsid w:val="00ED3CAA"/>
    <w:rsid w:val="00ED5F90"/>
    <w:rsid w:val="00EE007A"/>
    <w:rsid w:val="00EE0D16"/>
    <w:rsid w:val="00EE3E0F"/>
    <w:rsid w:val="00EF6A1A"/>
    <w:rsid w:val="00F024E3"/>
    <w:rsid w:val="00F04134"/>
    <w:rsid w:val="00F05BC4"/>
    <w:rsid w:val="00F0795B"/>
    <w:rsid w:val="00F10F46"/>
    <w:rsid w:val="00F16157"/>
    <w:rsid w:val="00F33B21"/>
    <w:rsid w:val="00F426C6"/>
    <w:rsid w:val="00F439EC"/>
    <w:rsid w:val="00F473EB"/>
    <w:rsid w:val="00F533AE"/>
    <w:rsid w:val="00F548DF"/>
    <w:rsid w:val="00F57C50"/>
    <w:rsid w:val="00F57EFC"/>
    <w:rsid w:val="00F63542"/>
    <w:rsid w:val="00F70C38"/>
    <w:rsid w:val="00F81AF4"/>
    <w:rsid w:val="00F84499"/>
    <w:rsid w:val="00F877E2"/>
    <w:rsid w:val="00F92555"/>
    <w:rsid w:val="00F92B31"/>
    <w:rsid w:val="00F92F86"/>
    <w:rsid w:val="00F9465C"/>
    <w:rsid w:val="00F94D07"/>
    <w:rsid w:val="00FA4CC2"/>
    <w:rsid w:val="00FB19DB"/>
    <w:rsid w:val="00FC5CA2"/>
    <w:rsid w:val="00FD5072"/>
    <w:rsid w:val="00FD642E"/>
    <w:rsid w:val="00FE06F5"/>
    <w:rsid w:val="00FE3925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F84B-D320-4223-8E81-16AB1A6C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5470</Words>
  <Characters>31184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54</cp:revision>
  <cp:lastPrinted>2016-05-18T07:50:00Z</cp:lastPrinted>
  <dcterms:created xsi:type="dcterms:W3CDTF">2016-05-17T12:01:00Z</dcterms:created>
  <dcterms:modified xsi:type="dcterms:W3CDTF">2016-05-18T10:15:00Z</dcterms:modified>
</cp:coreProperties>
</file>