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AC" w:rsidRPr="00AA080E" w:rsidRDefault="00B20853" w:rsidP="00B20853">
      <w:pPr>
        <w:pStyle w:val="NeniTitull"/>
        <w:rPr>
          <w:spacing w:val="-4"/>
        </w:rPr>
      </w:pPr>
      <w:r w:rsidRPr="00AA080E">
        <w:rPr>
          <w:spacing w:val="-4"/>
        </w:rPr>
        <w:t>UDHËZI</w:t>
      </w:r>
      <w:r w:rsidR="004A53AC" w:rsidRPr="00AA080E">
        <w:rPr>
          <w:spacing w:val="-4"/>
        </w:rPr>
        <w:t>M</w:t>
      </w:r>
    </w:p>
    <w:p w:rsidR="004A53AC" w:rsidRPr="00AA080E" w:rsidRDefault="004A53AC" w:rsidP="00B20853">
      <w:pPr>
        <w:pStyle w:val="NeniTitull"/>
        <w:rPr>
          <w:spacing w:val="-4"/>
        </w:rPr>
      </w:pPr>
      <w:r w:rsidRPr="00AA080E">
        <w:rPr>
          <w:spacing w:val="-4"/>
        </w:rPr>
        <w:t>Nr. 8</w:t>
      </w:r>
      <w:r w:rsidR="00B20853" w:rsidRPr="00AA080E">
        <w:rPr>
          <w:spacing w:val="-4"/>
        </w:rPr>
        <w:t>, d</w:t>
      </w:r>
      <w:r w:rsidR="00351C76">
        <w:rPr>
          <w:spacing w:val="-4"/>
        </w:rPr>
        <w:t>atë 8.5.</w:t>
      </w:r>
      <w:r w:rsidRPr="00AA080E">
        <w:rPr>
          <w:spacing w:val="-4"/>
        </w:rPr>
        <w:t>2017</w:t>
      </w:r>
    </w:p>
    <w:p w:rsidR="004A53AC" w:rsidRPr="00AA080E" w:rsidRDefault="004A53AC" w:rsidP="00A7768A">
      <w:pPr>
        <w:pStyle w:val="Hapesira7"/>
        <w:rPr>
          <w:spacing w:val="-4"/>
        </w:rPr>
      </w:pPr>
    </w:p>
    <w:p w:rsidR="004A53AC" w:rsidRPr="00AA080E" w:rsidRDefault="004A53AC" w:rsidP="00B20853">
      <w:pPr>
        <w:pStyle w:val="NeniTitull"/>
        <w:rPr>
          <w:spacing w:val="-4"/>
        </w:rPr>
      </w:pPr>
      <w:r w:rsidRPr="00AA080E">
        <w:rPr>
          <w:spacing w:val="-4"/>
        </w:rPr>
        <w:t>PË</w:t>
      </w:r>
      <w:r w:rsidR="00B20853" w:rsidRPr="00AA080E">
        <w:rPr>
          <w:spacing w:val="-4"/>
        </w:rPr>
        <w:t xml:space="preserve">R </w:t>
      </w:r>
      <w:r w:rsidRPr="00AA080E">
        <w:rPr>
          <w:spacing w:val="-4"/>
        </w:rPr>
        <w:t>DISA NDRYSHIME DHE SHTES</w:t>
      </w:r>
      <w:r w:rsidR="0089780F">
        <w:rPr>
          <w:spacing w:val="-4"/>
        </w:rPr>
        <w:t>A NË UDHËZIMIN NR. 3</w:t>
      </w:r>
      <w:proofErr w:type="gramStart"/>
      <w:r w:rsidR="0089780F">
        <w:rPr>
          <w:spacing w:val="-4"/>
        </w:rPr>
        <w:t>,  DATË</w:t>
      </w:r>
      <w:proofErr w:type="gramEnd"/>
      <w:r w:rsidR="0089780F">
        <w:rPr>
          <w:spacing w:val="-4"/>
        </w:rPr>
        <w:t xml:space="preserve"> 17.2.</w:t>
      </w:r>
      <w:r w:rsidRPr="00AA080E">
        <w:rPr>
          <w:spacing w:val="-4"/>
        </w:rPr>
        <w:t>2017</w:t>
      </w:r>
      <w:r w:rsidR="00B20853" w:rsidRPr="00AA080E">
        <w:rPr>
          <w:spacing w:val="-4"/>
        </w:rPr>
        <w:t xml:space="preserve"> </w:t>
      </w:r>
      <w:r w:rsidRPr="00AA080E">
        <w:rPr>
          <w:spacing w:val="-4"/>
        </w:rPr>
        <w:t>“MBI ZBA</w:t>
      </w:r>
      <w:r w:rsidR="0089780F">
        <w:rPr>
          <w:spacing w:val="-4"/>
        </w:rPr>
        <w:t xml:space="preserve">TIMIN E VENDIMIT  NR. 955 DATË </w:t>
      </w:r>
      <w:r w:rsidRPr="00AA080E">
        <w:rPr>
          <w:spacing w:val="-4"/>
        </w:rPr>
        <w:t>7.12.2016 TË KËSHILLIT TË MINISTRAVE “PËR PËRCAKTIMIN E KRITEREVE, TË PROCEDURAVE, DOKUMENTACIONIT DHE MASËS SË PËRFITIMIT TË NDIHMËS EKONOMIKE”</w:t>
      </w:r>
    </w:p>
    <w:p w:rsidR="004A53AC" w:rsidRPr="00AA080E" w:rsidRDefault="004A53AC" w:rsidP="00A7768A">
      <w:pPr>
        <w:pStyle w:val="Hapesira7"/>
        <w:rPr>
          <w:spacing w:val="-4"/>
        </w:rPr>
      </w:pPr>
    </w:p>
    <w:p w:rsidR="004A53AC" w:rsidRPr="00AA080E" w:rsidRDefault="004A53AC" w:rsidP="00B5148E">
      <w:pPr>
        <w:pStyle w:val="Paragrafi"/>
        <w:rPr>
          <w:spacing w:val="-4"/>
        </w:rPr>
      </w:pPr>
      <w:proofErr w:type="gramStart"/>
      <w:r w:rsidRPr="00AA080E">
        <w:rPr>
          <w:spacing w:val="-4"/>
        </w:rPr>
        <w:t>Mbështetur në pikën 4, të nenit 102, të Kushtetutës së Republikës së Shqipërisë, të nenit 43 të ligjit nr.</w:t>
      </w:r>
      <w:proofErr w:type="gramEnd"/>
      <w:r w:rsidRPr="00AA080E">
        <w:rPr>
          <w:spacing w:val="-4"/>
        </w:rPr>
        <w:t xml:space="preserve"> </w:t>
      </w:r>
      <w:proofErr w:type="gramStart"/>
      <w:r w:rsidRPr="00AA080E">
        <w:rPr>
          <w:spacing w:val="-4"/>
        </w:rPr>
        <w:t xml:space="preserve">9355, datë 10.3.2005 </w:t>
      </w:r>
      <w:r w:rsidR="003F1EF0">
        <w:rPr>
          <w:spacing w:val="-4"/>
        </w:rPr>
        <w:t>“</w:t>
      </w:r>
      <w:r w:rsidRPr="00AA080E">
        <w:rPr>
          <w:spacing w:val="-4"/>
        </w:rPr>
        <w:t>Për ndihmën dhe shërbimet shoqërore</w:t>
      </w:r>
      <w:r w:rsidR="003F1EF0">
        <w:rPr>
          <w:spacing w:val="-4"/>
        </w:rPr>
        <w:t>”</w:t>
      </w:r>
      <w:r w:rsidRPr="00AA080E">
        <w:rPr>
          <w:spacing w:val="-4"/>
        </w:rPr>
        <w:t xml:space="preserve">, të ndryshuar, dhe në zbatim të </w:t>
      </w:r>
      <w:r w:rsidR="003F1EF0">
        <w:rPr>
          <w:spacing w:val="-4"/>
        </w:rPr>
        <w:t>k</w:t>
      </w:r>
      <w:r w:rsidRPr="00AA080E">
        <w:rPr>
          <w:spacing w:val="-4"/>
        </w:rPr>
        <w:t xml:space="preserve">reut IV pika 2 të </w:t>
      </w:r>
      <w:r w:rsidR="005325A4">
        <w:rPr>
          <w:spacing w:val="-4"/>
        </w:rPr>
        <w:t>vendimit nr.</w:t>
      </w:r>
      <w:proofErr w:type="gramEnd"/>
      <w:r w:rsidR="005325A4">
        <w:rPr>
          <w:spacing w:val="-4"/>
        </w:rPr>
        <w:t xml:space="preserve"> 955 datë 7.12.2016 </w:t>
      </w:r>
      <w:r w:rsidRPr="00AA080E">
        <w:rPr>
          <w:spacing w:val="-4"/>
        </w:rPr>
        <w:t xml:space="preserve">të Këshillit të Ministrave, </w:t>
      </w:r>
      <w:r w:rsidR="003F1EF0">
        <w:rPr>
          <w:spacing w:val="-4"/>
        </w:rPr>
        <w:t>“</w:t>
      </w:r>
      <w:r w:rsidRPr="00AA080E">
        <w:rPr>
          <w:spacing w:val="-4"/>
        </w:rPr>
        <w:t>Për përcaktimin e kritereve, të procedurave, dokumentacionit dhe masës së përfitimit të ndihmës ekonomike”,</w:t>
      </w:r>
    </w:p>
    <w:p w:rsidR="004A53AC" w:rsidRPr="00AA080E" w:rsidRDefault="004A53AC" w:rsidP="00A7768A">
      <w:pPr>
        <w:pStyle w:val="Hapesira7"/>
        <w:rPr>
          <w:spacing w:val="-4"/>
        </w:rPr>
      </w:pPr>
    </w:p>
    <w:p w:rsidR="004A53AC" w:rsidRPr="00AA080E" w:rsidRDefault="00B20853" w:rsidP="00B20853">
      <w:pPr>
        <w:pStyle w:val="NeniNr"/>
        <w:rPr>
          <w:spacing w:val="-4"/>
        </w:rPr>
      </w:pPr>
      <w:r w:rsidRPr="00AA080E">
        <w:rPr>
          <w:spacing w:val="-4"/>
        </w:rPr>
        <w:t>UDHËZO</w:t>
      </w:r>
      <w:r w:rsidR="004A53AC" w:rsidRPr="00AA080E">
        <w:rPr>
          <w:spacing w:val="-4"/>
        </w:rPr>
        <w:t>J:</w:t>
      </w:r>
    </w:p>
    <w:p w:rsidR="004A53AC" w:rsidRPr="00AA080E" w:rsidRDefault="004A53AC" w:rsidP="00A7768A">
      <w:pPr>
        <w:pStyle w:val="Hapesira7"/>
        <w:rPr>
          <w:spacing w:val="-4"/>
        </w:rPr>
      </w:pPr>
    </w:p>
    <w:p w:rsidR="004A53AC" w:rsidRPr="00AA080E" w:rsidRDefault="00B20853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1. </w:t>
      </w:r>
      <w:r w:rsidR="004A53AC" w:rsidRPr="00AA080E">
        <w:rPr>
          <w:spacing w:val="-4"/>
        </w:rPr>
        <w:t xml:space="preserve">Pika 4 e </w:t>
      </w:r>
      <w:r w:rsidR="005325A4">
        <w:rPr>
          <w:spacing w:val="-4"/>
        </w:rPr>
        <w:t>u</w:t>
      </w:r>
      <w:r w:rsidR="004A53AC" w:rsidRPr="00AA080E">
        <w:rPr>
          <w:spacing w:val="-4"/>
        </w:rPr>
        <w:t>dhëzimit ndryshohet si më poshtë: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“4. Për të përfituar ndihmë ekonomike, plotësohet dokumentacioni i </w:t>
      </w:r>
      <w:r w:rsidR="00B20853" w:rsidRPr="00AA080E">
        <w:rPr>
          <w:spacing w:val="-4"/>
        </w:rPr>
        <w:t xml:space="preserve">mëposhtëm: </w:t>
      </w:r>
    </w:p>
    <w:p w:rsidR="004A53AC" w:rsidRPr="00AA080E" w:rsidRDefault="004A53AC" w:rsidP="00A7768A">
      <w:pPr>
        <w:pStyle w:val="Paragrafi"/>
        <w:rPr>
          <w:spacing w:val="-4"/>
        </w:rPr>
      </w:pPr>
      <w:r w:rsidRPr="00AA080E">
        <w:rPr>
          <w:spacing w:val="-4"/>
        </w:rPr>
        <w:t>4.1 Për familjet në nevojë, kryetari i familjes/ anëtari madhor, së bashku me bashkëshorten, kur ka një të tillë, kërkojnë të aplikojnë pranë administratorit shoqëror të seksioneve të ndihmës dhe të shërbimeve shoqërore në bashkinë/njësinë administrative, ku kanë vendbanimin duke paraqitur këtë dokumentacion</w:t>
      </w:r>
      <w:r w:rsidR="00A7768A" w:rsidRPr="00AA080E">
        <w:rPr>
          <w:spacing w:val="-4"/>
        </w:rPr>
        <w:t xml:space="preserve">: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a) Kopjen e kartës </w:t>
      </w:r>
      <w:r w:rsidR="00B20853" w:rsidRPr="00AA080E">
        <w:rPr>
          <w:spacing w:val="-4"/>
        </w:rPr>
        <w:t xml:space="preserve">së identitetit të aplikantëve;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>b) Certifikatën e pronësisë, të lëshuar nga Zyra e Regjistrimit të Pasurive të Paluajtshme/vërtetimin e lëshuar nga Zyra e Kadastrës, apo aktin e marrjes në pronësi ose në përdorim të tokës, për zonat ku regjistrimi i pro</w:t>
      </w:r>
      <w:r w:rsidR="00B20853" w:rsidRPr="00AA080E">
        <w:rPr>
          <w:spacing w:val="-4"/>
        </w:rPr>
        <w:t xml:space="preserve">nësisë nuk ka përfunduar ende.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4.1.1 Për rastet që janë në proces zgjidhjeje martese dhe ende nuk ka një vendim gjykate të formës së prerë, dokumentacioni i përcaktuar në pikën 4.1, paraqitet i ndarë nga secili bashkëshort. </w:t>
      </w:r>
      <w:proofErr w:type="gramStart"/>
      <w:r w:rsidRPr="00AA080E">
        <w:rPr>
          <w:spacing w:val="-4"/>
        </w:rPr>
        <w:t>Krahas këtij dokumentacioni paraqitet edhe vërtetimi i gjykatës që bashkëshortët janë</w:t>
      </w:r>
      <w:r w:rsidR="00B20853" w:rsidRPr="00AA080E">
        <w:rPr>
          <w:spacing w:val="-4"/>
        </w:rPr>
        <w:t xml:space="preserve"> në proces zgjidhjeje martese.</w:t>
      </w:r>
      <w:proofErr w:type="gramEnd"/>
      <w:r w:rsidR="00B20853" w:rsidRPr="00AA080E">
        <w:rPr>
          <w:spacing w:val="-4"/>
        </w:rPr>
        <w:t xml:space="preserve">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4.1.2 Për familjet në nevojë, që në përbërje të tyre kanë invalidë pune apo persona me aftësi të kufizuara që përfitojnë pagesë për aftësinë e kufizuar, krahas dokumentacionit të përcaktuar në </w:t>
      </w:r>
      <w:r w:rsidRPr="00AA080E">
        <w:rPr>
          <w:spacing w:val="-4"/>
        </w:rPr>
        <w:lastRenderedPageBreak/>
        <w:t xml:space="preserve">pikën 4.1, paraqesin edhe kopjen e vërtetimit të Komisionit Mjekësor të </w:t>
      </w:r>
      <w:r w:rsidR="00B20853" w:rsidRPr="00AA080E">
        <w:rPr>
          <w:spacing w:val="-4"/>
        </w:rPr>
        <w:t xml:space="preserve">Caktimit të Aftësisë për Punë.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4.1.3 Për fëmijët e familjeve në nevojë, që ndjekin arsimin bazë, paraqesin edhe vërtetimin për ndjekjen e shkollës të lëshuar nga shkolla, i cili është i detyrueshëm për t’u dorëzuar </w:t>
      </w:r>
      <w:proofErr w:type="gramStart"/>
      <w:r w:rsidRPr="00AA080E">
        <w:rPr>
          <w:spacing w:val="-4"/>
        </w:rPr>
        <w:t>dy</w:t>
      </w:r>
      <w:proofErr w:type="gramEnd"/>
      <w:r w:rsidRPr="00AA080E">
        <w:rPr>
          <w:spacing w:val="-4"/>
        </w:rPr>
        <w:t xml:space="preserve"> herë brenda një viti shkollor, pë</w:t>
      </w:r>
      <w:r w:rsidR="00B20853" w:rsidRPr="00AA080E">
        <w:rPr>
          <w:spacing w:val="-4"/>
        </w:rPr>
        <w:t xml:space="preserve">r të përfituar pagesën shtesë.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>4.1.4 Për fëmijët e familjeve në nevojë që vaksinohen paraqesin edhe fotokopje nga libri i shëndetit të fëmijës për vaksinën e kryer sipas kalendarit të detyrueshëm për grup-moshat e fëmijëve, për të përfituar pagesën sht</w:t>
      </w:r>
      <w:r w:rsidR="00B20853" w:rsidRPr="00AA080E">
        <w:rPr>
          <w:spacing w:val="-4"/>
        </w:rPr>
        <w:t xml:space="preserve">esë.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>4.2 Jetimët, të cilët nuk janë në institucione, paraqesin pranë administratorit shoqëror të seksioneve të ndihmës dhe të shërbimeve shoqërore në ba</w:t>
      </w:r>
      <w:r w:rsidR="00B20853" w:rsidRPr="00AA080E">
        <w:rPr>
          <w:spacing w:val="-4"/>
        </w:rPr>
        <w:t xml:space="preserve">shkinë/njësinë administrative: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a) </w:t>
      </w:r>
      <w:proofErr w:type="gramStart"/>
      <w:r w:rsidRPr="00AA080E">
        <w:rPr>
          <w:spacing w:val="-4"/>
        </w:rPr>
        <w:t>k</w:t>
      </w:r>
      <w:r w:rsidR="00B20853" w:rsidRPr="00AA080E">
        <w:rPr>
          <w:spacing w:val="-4"/>
        </w:rPr>
        <w:t>opjen</w:t>
      </w:r>
      <w:proofErr w:type="gramEnd"/>
      <w:r w:rsidR="00B20853" w:rsidRPr="00AA080E">
        <w:rPr>
          <w:spacing w:val="-4"/>
        </w:rPr>
        <w:t xml:space="preserve"> e kartës së identitetit;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b) </w:t>
      </w:r>
      <w:proofErr w:type="gramStart"/>
      <w:r w:rsidRPr="00AA080E">
        <w:rPr>
          <w:spacing w:val="-4"/>
        </w:rPr>
        <w:t>kopjen</w:t>
      </w:r>
      <w:proofErr w:type="gramEnd"/>
      <w:r w:rsidRPr="00AA080E">
        <w:rPr>
          <w:spacing w:val="-4"/>
        </w:rPr>
        <w:t xml:space="preserve"> e noterizuar për statusin e jetimit, sipas kërkesave të parashikuara në ligjin për statusin e jetimit, të ndryshuar;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c) </w:t>
      </w:r>
      <w:proofErr w:type="gramStart"/>
      <w:r w:rsidRPr="00AA080E">
        <w:rPr>
          <w:spacing w:val="-4"/>
        </w:rPr>
        <w:t>për</w:t>
      </w:r>
      <w:proofErr w:type="gramEnd"/>
      <w:r w:rsidRPr="00AA080E">
        <w:rPr>
          <w:spacing w:val="-4"/>
        </w:rPr>
        <w:t xml:space="preserve"> jetimët që ndjekin arsimin bazë, paraqesin edhe vërtetimin për ndjekjen e shkollës, të lëshuar nga shkolla, i cili paraqitet 2 herë brenda vitit akademik, për të përfituar pagesën shtesë;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d) </w:t>
      </w:r>
      <w:proofErr w:type="gramStart"/>
      <w:r w:rsidRPr="00AA080E">
        <w:rPr>
          <w:spacing w:val="-4"/>
        </w:rPr>
        <w:t>për</w:t>
      </w:r>
      <w:proofErr w:type="gramEnd"/>
      <w:r w:rsidRPr="00AA080E">
        <w:rPr>
          <w:spacing w:val="-4"/>
        </w:rPr>
        <w:t xml:space="preserve"> jetimët që vaksinohen paraqesin edhe fotokopje nga libri i shëndetit të fëmijës për vaksinën e kryer sipas kalendarit të detyrueshëm për grupmoshat e fëmijëve për të përfituar pagesën shtesë;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>4.3 Prindërit me më shumë se 2 fëmijë të lindur njëherësh, që u përkasin familjeve në nevojë: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a) </w:t>
      </w:r>
      <w:proofErr w:type="gramStart"/>
      <w:r w:rsidRPr="00AA080E">
        <w:rPr>
          <w:spacing w:val="-4"/>
        </w:rPr>
        <w:t>kërkesë</w:t>
      </w:r>
      <w:proofErr w:type="gramEnd"/>
      <w:r w:rsidRPr="00AA080E">
        <w:rPr>
          <w:spacing w:val="-4"/>
        </w:rPr>
        <w:t xml:space="preserve"> për tu trajtuar me ndihmë</w:t>
      </w:r>
      <w:r w:rsidR="00B20853" w:rsidRPr="00AA080E">
        <w:rPr>
          <w:spacing w:val="-4"/>
        </w:rPr>
        <w:t xml:space="preserve"> ekonomike;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b) </w:t>
      </w:r>
      <w:proofErr w:type="gramStart"/>
      <w:r w:rsidRPr="00AA080E">
        <w:rPr>
          <w:spacing w:val="-4"/>
        </w:rPr>
        <w:t>çertifikatë</w:t>
      </w:r>
      <w:proofErr w:type="gramEnd"/>
      <w:r w:rsidRPr="00AA080E">
        <w:rPr>
          <w:spacing w:val="-4"/>
        </w:rPr>
        <w:t xml:space="preserve"> familjare;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c) </w:t>
      </w:r>
      <w:proofErr w:type="gramStart"/>
      <w:r w:rsidRPr="00AA080E">
        <w:rPr>
          <w:spacing w:val="-4"/>
        </w:rPr>
        <w:t>verifikimi</w:t>
      </w:r>
      <w:proofErr w:type="gramEnd"/>
      <w:r w:rsidRPr="00AA080E">
        <w:rPr>
          <w:spacing w:val="-4"/>
        </w:rPr>
        <w:t xml:space="preserve"> social-ekonomik i familjes nga administrator shoqëror që është familje në nevojë</w:t>
      </w:r>
      <w:r w:rsidR="00B20853" w:rsidRPr="00AA080E">
        <w:rPr>
          <w:spacing w:val="-4"/>
        </w:rPr>
        <w:t>.</w:t>
      </w:r>
    </w:p>
    <w:p w:rsidR="004A53AC" w:rsidRPr="00AA080E" w:rsidRDefault="004A53AC" w:rsidP="00B5148E">
      <w:pPr>
        <w:pStyle w:val="Paragrafi"/>
        <w:rPr>
          <w:spacing w:val="-4"/>
        </w:rPr>
      </w:pPr>
      <w:r w:rsidRPr="00AA080E">
        <w:rPr>
          <w:spacing w:val="-4"/>
        </w:rPr>
        <w:t xml:space="preserve">ç) </w:t>
      </w:r>
      <w:proofErr w:type="gramStart"/>
      <w:r w:rsidRPr="00AA080E">
        <w:rPr>
          <w:spacing w:val="-4"/>
        </w:rPr>
        <w:t>për</w:t>
      </w:r>
      <w:proofErr w:type="gramEnd"/>
      <w:r w:rsidRPr="00AA080E">
        <w:rPr>
          <w:spacing w:val="-4"/>
        </w:rPr>
        <w:t xml:space="preserve"> fëmijët që ndjekin arsimin bazë, paraqesin edhe vërtetimin për ndjekjen e shkollës, të lëshuar nga shkolla, i cili paraqitet 2 herë brenda vitit akademik, për të përfituar pagesën shtesë;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d) </w:t>
      </w:r>
      <w:proofErr w:type="gramStart"/>
      <w:r w:rsidRPr="00AA080E">
        <w:rPr>
          <w:spacing w:val="-4"/>
        </w:rPr>
        <w:t>për</w:t>
      </w:r>
      <w:proofErr w:type="gramEnd"/>
      <w:r w:rsidRPr="00AA080E">
        <w:rPr>
          <w:spacing w:val="-4"/>
        </w:rPr>
        <w:t xml:space="preserve"> fëmijët që vaksinohen paraqesin edhe fotokopje nga libri i shëndetit të fëmijës për vaksinën e kryer sipas kalendarit të detyrueshëm për grupmoshat e fëmijëve për të përfituar pagesën shtesë;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>4.4 Viktimat e trafikimit, pas daljes nga institucionet e përkujdesjes shoqërore deri në çastin e punësimit të tyre, paraqes</w:t>
      </w:r>
      <w:r w:rsidR="00B20853" w:rsidRPr="00AA080E">
        <w:rPr>
          <w:spacing w:val="-4"/>
        </w:rPr>
        <w:t xml:space="preserve">in: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lastRenderedPageBreak/>
        <w:t xml:space="preserve">a) </w:t>
      </w:r>
      <w:proofErr w:type="gramStart"/>
      <w:r w:rsidRPr="00AA080E">
        <w:rPr>
          <w:spacing w:val="-4"/>
        </w:rPr>
        <w:t>k</w:t>
      </w:r>
      <w:r w:rsidR="00B20853" w:rsidRPr="00AA080E">
        <w:rPr>
          <w:spacing w:val="-4"/>
        </w:rPr>
        <w:t>opjen</w:t>
      </w:r>
      <w:proofErr w:type="gramEnd"/>
      <w:r w:rsidR="00B20853" w:rsidRPr="00AA080E">
        <w:rPr>
          <w:spacing w:val="-4"/>
        </w:rPr>
        <w:t xml:space="preserve"> e kartës së identitetit;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b) </w:t>
      </w:r>
      <w:proofErr w:type="gramStart"/>
      <w:r w:rsidRPr="00AA080E">
        <w:rPr>
          <w:spacing w:val="-4"/>
        </w:rPr>
        <w:t>vërtetimin</w:t>
      </w:r>
      <w:proofErr w:type="gramEnd"/>
      <w:r w:rsidRPr="00AA080E">
        <w:rPr>
          <w:spacing w:val="-4"/>
        </w:rPr>
        <w:t xml:space="preserve"> e trajtimit në institucionet e përkujdesjes shoqërore, të lëshu</w:t>
      </w:r>
      <w:r w:rsidR="00B20853" w:rsidRPr="00AA080E">
        <w:rPr>
          <w:spacing w:val="-4"/>
        </w:rPr>
        <w:t xml:space="preserve">ar brenda 30 ditëve të fundit.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>4.5. Viktimat e dhunës në marrëdhënie familjare, për periudhën e vlefshmërisë së urdhrit të mbrojtjes ose të urdhrit të menjëh</w:t>
      </w:r>
      <w:r w:rsidR="00B20853" w:rsidRPr="00AA080E">
        <w:rPr>
          <w:spacing w:val="-4"/>
        </w:rPr>
        <w:t xml:space="preserve">ershëm të mbrojtjes paraqesin: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a) </w:t>
      </w:r>
      <w:proofErr w:type="gramStart"/>
      <w:r w:rsidRPr="00AA080E">
        <w:rPr>
          <w:spacing w:val="-4"/>
        </w:rPr>
        <w:t>k</w:t>
      </w:r>
      <w:r w:rsidR="00B20853" w:rsidRPr="00AA080E">
        <w:rPr>
          <w:spacing w:val="-4"/>
        </w:rPr>
        <w:t>opjen</w:t>
      </w:r>
      <w:proofErr w:type="gramEnd"/>
      <w:r w:rsidR="00B20853" w:rsidRPr="00AA080E">
        <w:rPr>
          <w:spacing w:val="-4"/>
        </w:rPr>
        <w:t xml:space="preserve"> e kartës së identitetit; 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b) </w:t>
      </w:r>
      <w:proofErr w:type="gramStart"/>
      <w:r w:rsidRPr="00AA080E">
        <w:rPr>
          <w:spacing w:val="-4"/>
        </w:rPr>
        <w:t>urdhrin</w:t>
      </w:r>
      <w:proofErr w:type="gramEnd"/>
      <w:r w:rsidRPr="00AA080E">
        <w:rPr>
          <w:spacing w:val="-4"/>
        </w:rPr>
        <w:t xml:space="preserve"> e mbrojtjes ose urdhrin e menjëhershëm të mbrojtjes, për periudhën e vlefshmërisë së tij.”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>2. Në pikën 5 togfjalëshi “të cilët janë pajisur me kartë identiteti”, shfuqizohet.</w:t>
      </w:r>
      <w:r w:rsidR="00B20853" w:rsidRPr="00AA080E">
        <w:rPr>
          <w:spacing w:val="-4"/>
        </w:rPr>
        <w:t xml:space="preserve"> </w:t>
      </w:r>
    </w:p>
    <w:p w:rsidR="004A53AC" w:rsidRPr="00AA080E" w:rsidRDefault="004A53AC" w:rsidP="00B5148E">
      <w:pPr>
        <w:pStyle w:val="Paragrafi"/>
        <w:rPr>
          <w:spacing w:val="-4"/>
        </w:rPr>
      </w:pPr>
      <w:r w:rsidRPr="00AA080E">
        <w:rPr>
          <w:spacing w:val="-4"/>
        </w:rPr>
        <w:t xml:space="preserve">3. Në pikën 7 në fjalinë e fundit shtohet: </w:t>
      </w:r>
    </w:p>
    <w:p w:rsidR="004A53AC" w:rsidRPr="00AA080E" w:rsidRDefault="004A53AC" w:rsidP="00B20853">
      <w:pPr>
        <w:pStyle w:val="Paragrafi"/>
        <w:rPr>
          <w:spacing w:val="-4"/>
        </w:rPr>
      </w:pPr>
      <w:proofErr w:type="gramStart"/>
      <w:r w:rsidRPr="00AA080E">
        <w:rPr>
          <w:spacing w:val="-4"/>
        </w:rPr>
        <w:t>“………dhe i jepet një kopje e faqes së parë të aplikimit të nënshkruar nga administratori shoqëror dhe aplikuesi.”</w:t>
      </w:r>
      <w:proofErr w:type="gramEnd"/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>4. Në pikën 8 bëhen kë</w:t>
      </w:r>
      <w:r w:rsidR="00B20853" w:rsidRPr="00AA080E">
        <w:rPr>
          <w:spacing w:val="-4"/>
        </w:rPr>
        <w:t>to shtesa dhe ndryshime:</w:t>
      </w:r>
    </w:p>
    <w:p w:rsidR="004A53AC" w:rsidRPr="00AA080E" w:rsidRDefault="004A53AC" w:rsidP="005325A4">
      <w:pPr>
        <w:pStyle w:val="Paragrafi"/>
        <w:rPr>
          <w:spacing w:val="-4"/>
        </w:rPr>
      </w:pPr>
      <w:r w:rsidRPr="00AA080E">
        <w:rPr>
          <w:spacing w:val="-4"/>
        </w:rPr>
        <w:t>a) Në fund të paragrafit të parë shtohet togfjalëshi: “…..brenda afat</w:t>
      </w:r>
      <w:r w:rsidR="005325A4">
        <w:rPr>
          <w:spacing w:val="-4"/>
        </w:rPr>
        <w:t>it të përcaktuar për aplikim.</w:t>
      </w:r>
      <w:proofErr w:type="gramStart"/>
      <w:r w:rsidR="005325A4">
        <w:rPr>
          <w:spacing w:val="-4"/>
        </w:rPr>
        <w:t>”.</w:t>
      </w:r>
      <w:proofErr w:type="gramEnd"/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>b) Paragrafi i dytë</w:t>
      </w:r>
      <w:r w:rsidR="00B20853" w:rsidRPr="00AA080E">
        <w:rPr>
          <w:spacing w:val="-4"/>
        </w:rPr>
        <w:t xml:space="preserve"> shfuqizohet.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5. Në pikën 11, Aneksi nr. </w:t>
      </w:r>
      <w:proofErr w:type="gramStart"/>
      <w:r w:rsidRPr="00AA080E">
        <w:rPr>
          <w:spacing w:val="-4"/>
        </w:rPr>
        <w:t>1 dhe Aneksi nr.</w:t>
      </w:r>
      <w:proofErr w:type="gramEnd"/>
      <w:r w:rsidRPr="00AA080E">
        <w:rPr>
          <w:spacing w:val="-4"/>
        </w:rPr>
        <w:t xml:space="preserve"> </w:t>
      </w:r>
      <w:proofErr w:type="gramStart"/>
      <w:r w:rsidRPr="00AA080E">
        <w:rPr>
          <w:spacing w:val="-4"/>
        </w:rPr>
        <w:t>2 ndryshohen sipas formatit bashkëngjitur këtij udhë</w:t>
      </w:r>
      <w:r w:rsidR="00B20853" w:rsidRPr="00AA080E">
        <w:rPr>
          <w:spacing w:val="-4"/>
        </w:rPr>
        <w:t>zimi.</w:t>
      </w:r>
      <w:proofErr w:type="gramEnd"/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>6. Në pikën 12 bëhen këto shtesa dhe ndryshime: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>a) Në fjalinë e parë pas togfjalëshit “Këshilli i Bashkisë…” shtohet “</w:t>
      </w:r>
      <w:proofErr w:type="gramStart"/>
      <w:r w:rsidRPr="00AA080E">
        <w:rPr>
          <w:spacing w:val="-4"/>
        </w:rPr>
        <w:t>brenda</w:t>
      </w:r>
      <w:proofErr w:type="gramEnd"/>
      <w:r w:rsidRPr="00AA080E">
        <w:rPr>
          <w:spacing w:val="-4"/>
        </w:rPr>
        <w:t xml:space="preserve"> datës 20 të muajit”.</w:t>
      </w:r>
    </w:p>
    <w:p w:rsidR="004A53AC" w:rsidRPr="00AA080E" w:rsidRDefault="004A53AC" w:rsidP="00B5148E">
      <w:pPr>
        <w:pStyle w:val="Paragrafi"/>
        <w:rPr>
          <w:spacing w:val="-4"/>
        </w:rPr>
      </w:pPr>
      <w:r w:rsidRPr="00AA080E">
        <w:rPr>
          <w:spacing w:val="-4"/>
        </w:rPr>
        <w:t>b) Fjalia e fundit shfuqizohet.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7. Në pikën 16, Aneksi nr. </w:t>
      </w:r>
      <w:proofErr w:type="gramStart"/>
      <w:r w:rsidRPr="00AA080E">
        <w:rPr>
          <w:spacing w:val="-4"/>
        </w:rPr>
        <w:t>3 ndryshohet sipas formatit bashkëngjitur këtij udhë</w:t>
      </w:r>
      <w:r w:rsidR="00B20853" w:rsidRPr="00AA080E">
        <w:rPr>
          <w:spacing w:val="-4"/>
        </w:rPr>
        <w:t>zimi.</w:t>
      </w:r>
      <w:proofErr w:type="gramEnd"/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>8. Në pikën 17, gërma (b) togfjalëshi “kryerja e pagesave” zëvendësohet me “data e fillimit të kryerjes së pagesave”.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lastRenderedPageBreak/>
        <w:t>9. Në pikën 18 togfjalëshi “Familjet / individët” zëvendësohet m</w:t>
      </w:r>
      <w:r w:rsidR="003F1EF0">
        <w:rPr>
          <w:spacing w:val="-4"/>
        </w:rPr>
        <w:t>e “Anëtarët madhorë të familjes</w:t>
      </w:r>
      <w:r w:rsidRPr="00AA080E">
        <w:rPr>
          <w:spacing w:val="-4"/>
        </w:rPr>
        <w:t>/ individët” dhe togfjalëshi “1-15 të muajit” zëvendësohet me “1-10 të muajit”.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>10. Pas pikës 19 shtohen pikat 19/1, 19/2, 19/3 dhe 19/4 me këtë pë</w:t>
      </w:r>
      <w:r w:rsidR="00B20853" w:rsidRPr="00AA080E">
        <w:rPr>
          <w:spacing w:val="-4"/>
        </w:rPr>
        <w:t>rmbajtje:</w:t>
      </w:r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“19/1. </w:t>
      </w:r>
      <w:proofErr w:type="gramStart"/>
      <w:r w:rsidRPr="00AA080E">
        <w:rPr>
          <w:spacing w:val="-4"/>
        </w:rPr>
        <w:t>Personat e grup-moshës 35-70 vjeç, të cilët janë anëtarë të familjeve përfituese të skemës së ndihmës ekonomike duhet të kryejnë kontrollin mjekësor bazë në një nga ditët e muajit të lindjes.”</w:t>
      </w:r>
      <w:proofErr w:type="gramEnd"/>
      <w:r w:rsidR="00B20853" w:rsidRPr="00AA080E">
        <w:rPr>
          <w:spacing w:val="-4"/>
        </w:rPr>
        <w:t xml:space="preserve"> </w:t>
      </w:r>
    </w:p>
    <w:p w:rsidR="004A53AC" w:rsidRPr="00AA080E" w:rsidRDefault="003F1EF0" w:rsidP="00B5148E">
      <w:pPr>
        <w:pStyle w:val="Paragrafi"/>
        <w:rPr>
          <w:spacing w:val="-4"/>
        </w:rPr>
      </w:pPr>
      <w:r>
        <w:rPr>
          <w:spacing w:val="-4"/>
        </w:rPr>
        <w:t xml:space="preserve">“19/2. </w:t>
      </w:r>
      <w:proofErr w:type="gramStart"/>
      <w:r w:rsidR="004A53AC" w:rsidRPr="00AA080E">
        <w:rPr>
          <w:spacing w:val="-4"/>
        </w:rPr>
        <w:t>Administratori shoqëror në bashkëpunim me mjekun e familjes, merr listën emërore të personave të kësaj grup-moshe, të cilët nuk e kanë kyer kontrollin mjekësor bazë dhe i njofton ata 3 muaj rresht, para muajit të lindjes.”</w:t>
      </w:r>
      <w:proofErr w:type="gramEnd"/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“19/3. </w:t>
      </w:r>
      <w:proofErr w:type="gramStart"/>
      <w:r w:rsidRPr="00AA080E">
        <w:rPr>
          <w:spacing w:val="-4"/>
        </w:rPr>
        <w:t>Personi i njoftuar duhet të kryejë kontrollin mjekësor bazë dhe të dorëzojë pranë administratorit shoqëror, vërtetimin e lëshuar nga qendra shëndetësore që ka kryer kontrollin mjekësor bazë.”</w:t>
      </w:r>
      <w:proofErr w:type="gramEnd"/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 xml:space="preserve">“19/4. </w:t>
      </w:r>
      <w:proofErr w:type="gramStart"/>
      <w:r w:rsidRPr="00AA080E">
        <w:rPr>
          <w:spacing w:val="-4"/>
        </w:rPr>
        <w:t>Për koordinimin e këtij procesi, administratori shoqëror bashkëpunon me mjekun e familjes dhe strukturat e Fondit të Sigurimit të Deryrueshëm të Kujdesit Shëndetësor.”</w:t>
      </w:r>
      <w:proofErr w:type="gramEnd"/>
    </w:p>
    <w:p w:rsidR="004A53AC" w:rsidRPr="00AA080E" w:rsidRDefault="004A53AC" w:rsidP="00B20853">
      <w:pPr>
        <w:pStyle w:val="Paragrafi"/>
        <w:rPr>
          <w:spacing w:val="-4"/>
        </w:rPr>
      </w:pPr>
      <w:r w:rsidRPr="00AA080E">
        <w:rPr>
          <w:spacing w:val="-4"/>
        </w:rPr>
        <w:t>10. Pika 21 ndryshohet me këtë pë</w:t>
      </w:r>
      <w:r w:rsidR="00B20853" w:rsidRPr="00AA080E">
        <w:rPr>
          <w:spacing w:val="-4"/>
        </w:rPr>
        <w:t>rmbajtje:</w:t>
      </w:r>
    </w:p>
    <w:p w:rsidR="004A53AC" w:rsidRPr="00AA080E" w:rsidRDefault="004A53AC" w:rsidP="00B5148E">
      <w:pPr>
        <w:pStyle w:val="Paragrafi"/>
        <w:rPr>
          <w:spacing w:val="-4"/>
        </w:rPr>
      </w:pPr>
      <w:r w:rsidRPr="00AA080E">
        <w:rPr>
          <w:spacing w:val="-4"/>
        </w:rPr>
        <w:t>“</w:t>
      </w:r>
      <w:proofErr w:type="gramStart"/>
      <w:r w:rsidRPr="00AA080E">
        <w:rPr>
          <w:spacing w:val="-4"/>
        </w:rPr>
        <w:t>Ky</w:t>
      </w:r>
      <w:proofErr w:type="gramEnd"/>
      <w:r w:rsidRPr="00AA080E">
        <w:rPr>
          <w:spacing w:val="-4"/>
        </w:rPr>
        <w:t xml:space="preserve"> </w:t>
      </w:r>
      <w:r w:rsidR="00B20853" w:rsidRPr="00AA080E">
        <w:rPr>
          <w:spacing w:val="-4"/>
        </w:rPr>
        <w:t>u</w:t>
      </w:r>
      <w:r w:rsidRPr="00AA080E">
        <w:rPr>
          <w:spacing w:val="-4"/>
        </w:rPr>
        <w:t>dhëzim hyn në fuqi me botimin në Fletoren Zyrtare dhe i shtrin efektet nga data 1</w:t>
      </w:r>
      <w:r w:rsidR="00B20853" w:rsidRPr="00AA080E">
        <w:rPr>
          <w:spacing w:val="-4"/>
        </w:rPr>
        <w:t>.</w:t>
      </w:r>
      <w:r w:rsidRPr="00AA080E">
        <w:rPr>
          <w:spacing w:val="-4"/>
        </w:rPr>
        <w:t xml:space="preserve">9.2017.” </w:t>
      </w:r>
    </w:p>
    <w:p w:rsidR="00C165EE" w:rsidRPr="00AA080E" w:rsidRDefault="00C165EE" w:rsidP="00A7768A">
      <w:pPr>
        <w:pStyle w:val="Hapesira7"/>
        <w:rPr>
          <w:spacing w:val="-4"/>
        </w:rPr>
      </w:pPr>
    </w:p>
    <w:p w:rsidR="00C553D8" w:rsidRDefault="00B20853" w:rsidP="00B20853">
      <w:pPr>
        <w:pStyle w:val="Paragrafi"/>
        <w:jc w:val="right"/>
        <w:rPr>
          <w:spacing w:val="-4"/>
        </w:rPr>
      </w:pPr>
      <w:r w:rsidRPr="00AA080E">
        <w:rPr>
          <w:spacing w:val="-4"/>
        </w:rPr>
        <w:t xml:space="preserve">MINISTRI I MIRËQËNIES SOCIALE </w:t>
      </w:r>
    </w:p>
    <w:p w:rsidR="00B20853" w:rsidRPr="00AA080E" w:rsidRDefault="00B20853" w:rsidP="00B20853">
      <w:pPr>
        <w:pStyle w:val="Paragrafi"/>
        <w:jc w:val="right"/>
        <w:rPr>
          <w:spacing w:val="-4"/>
        </w:rPr>
      </w:pPr>
      <w:r w:rsidRPr="00AA080E">
        <w:rPr>
          <w:spacing w:val="-4"/>
        </w:rPr>
        <w:t>DHE RINISË</w:t>
      </w:r>
    </w:p>
    <w:p w:rsidR="00D22005" w:rsidRPr="00AA080E" w:rsidRDefault="00B20853" w:rsidP="00B20853">
      <w:pPr>
        <w:pStyle w:val="NeniTitull"/>
        <w:jc w:val="right"/>
        <w:rPr>
          <w:spacing w:val="-4"/>
        </w:rPr>
      </w:pPr>
      <w:r w:rsidRPr="00AA080E">
        <w:rPr>
          <w:spacing w:val="-4"/>
        </w:rPr>
        <w:t>Olta Xhaçka</w:t>
      </w:r>
    </w:p>
    <w:p w:rsidR="00A7768A" w:rsidRDefault="00A7768A" w:rsidP="00B92549">
      <w:pPr>
        <w:pStyle w:val="NeniTitull"/>
      </w:pPr>
    </w:p>
    <w:p w:rsidR="00C71E90" w:rsidRDefault="00C71E90" w:rsidP="00C71E90">
      <w:pPr>
        <w:rPr>
          <w:lang w:val="en-GB"/>
        </w:rPr>
      </w:pPr>
    </w:p>
    <w:p w:rsidR="00C71E90" w:rsidRDefault="00C71E90" w:rsidP="00C71E90">
      <w:pPr>
        <w:rPr>
          <w:lang w:val="en-GB"/>
        </w:rPr>
      </w:pPr>
    </w:p>
    <w:p w:rsidR="00C71E90" w:rsidRPr="00C71E90" w:rsidRDefault="00C71E90" w:rsidP="00C71E90">
      <w:pPr>
        <w:rPr>
          <w:lang w:val="en-GB"/>
        </w:rPr>
        <w:sectPr w:rsidR="00C71E90" w:rsidRPr="00C71E90" w:rsidSect="00B87D0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5825"/>
          <w:cols w:num="2" w:space="454"/>
          <w:docGrid w:linePitch="360"/>
        </w:sectPr>
      </w:pPr>
    </w:p>
    <w:p w:rsidR="00B20853" w:rsidRDefault="00B20853" w:rsidP="00B92549">
      <w:pPr>
        <w:pStyle w:val="NeniTitull"/>
      </w:pPr>
    </w:p>
    <w:p w:rsidR="00A7768A" w:rsidRDefault="00A7768A" w:rsidP="00B92549">
      <w:pPr>
        <w:pStyle w:val="NeniTitull"/>
      </w:pPr>
    </w:p>
    <w:p w:rsidR="00A7768A" w:rsidRDefault="00A7768A" w:rsidP="00B92549">
      <w:pPr>
        <w:pStyle w:val="NeniTitull"/>
      </w:pPr>
    </w:p>
    <w:p w:rsidR="00A7768A" w:rsidRDefault="00A7768A" w:rsidP="00B92549">
      <w:pPr>
        <w:pStyle w:val="NeniTitull"/>
      </w:pPr>
    </w:p>
    <w:p w:rsidR="00A7768A" w:rsidRDefault="00A7768A" w:rsidP="00B92549">
      <w:pPr>
        <w:pStyle w:val="NeniTitull"/>
      </w:pPr>
    </w:p>
    <w:p w:rsidR="00C71E90" w:rsidRDefault="00C71E90" w:rsidP="00C71E90">
      <w:pPr>
        <w:rPr>
          <w:lang w:val="en-GB"/>
        </w:rPr>
      </w:pPr>
    </w:p>
    <w:p w:rsidR="00C71E90" w:rsidRDefault="00C71E90" w:rsidP="00C71E90">
      <w:pPr>
        <w:rPr>
          <w:lang w:val="en-GB"/>
        </w:rPr>
      </w:pPr>
    </w:p>
    <w:p w:rsidR="00C71E90" w:rsidRDefault="00C71E90" w:rsidP="00C71E90">
      <w:pPr>
        <w:rPr>
          <w:lang w:val="en-GB"/>
        </w:rPr>
      </w:pPr>
    </w:p>
    <w:p w:rsidR="00C71E90" w:rsidRDefault="00C71E90" w:rsidP="00C71E90">
      <w:pPr>
        <w:rPr>
          <w:lang w:val="en-GB"/>
        </w:rPr>
      </w:pPr>
    </w:p>
    <w:p w:rsidR="0087030A" w:rsidRDefault="0087030A" w:rsidP="00AE5237">
      <w:pPr>
        <w:ind w:firstLine="0"/>
        <w:rPr>
          <w:lang w:val="en-GB"/>
        </w:rPr>
      </w:pPr>
    </w:p>
    <w:p w:rsidR="00C71E90" w:rsidRPr="00C71E90" w:rsidRDefault="007B2C45" w:rsidP="00C71E90">
      <w:pPr>
        <w:rPr>
          <w:lang w:val="en-GB"/>
        </w:rPr>
      </w:pPr>
      <w:r w:rsidRPr="007B2C45">
        <w:rPr>
          <w:noProof/>
          <w:lang w:val="sq-AL" w:eastAsia="sq-AL"/>
        </w:rPr>
        <w:lastRenderedPageBreak/>
        <w:drawing>
          <wp:inline distT="0" distB="0" distL="0" distR="0" wp14:anchorId="04A15390" wp14:editId="3C0F7096">
            <wp:extent cx="5815584" cy="7293254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7136" t="15551" r="52387" b="8072"/>
                    <a:stretch/>
                  </pic:blipFill>
                  <pic:spPr bwMode="auto">
                    <a:xfrm>
                      <a:off x="0" y="0"/>
                      <a:ext cx="5818204" cy="72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C45" w:rsidRDefault="00E3243C" w:rsidP="00E3243C">
      <w:pPr>
        <w:pStyle w:val="NeniTitull"/>
      </w:pPr>
      <w:r w:rsidRPr="00E3243C">
        <w:rPr>
          <w:noProof/>
          <w:lang w:val="sq-AL" w:eastAsia="sq-AL"/>
        </w:rPr>
        <w:drawing>
          <wp:inline distT="0" distB="0" distL="0" distR="0" wp14:anchorId="4CED18BF" wp14:editId="3EDB3B31">
            <wp:extent cx="5332218" cy="749076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51181" t="19882" r="2682" b="6496"/>
                    <a:stretch/>
                  </pic:blipFill>
                  <pic:spPr bwMode="auto">
                    <a:xfrm>
                      <a:off x="0" y="0"/>
                      <a:ext cx="5339619" cy="7501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C45" w:rsidRDefault="007B2C45" w:rsidP="00B92549">
      <w:pPr>
        <w:pStyle w:val="NeniTitull"/>
      </w:pPr>
    </w:p>
    <w:p w:rsidR="007B2C45" w:rsidRDefault="007B2C45" w:rsidP="00B92549">
      <w:pPr>
        <w:pStyle w:val="NeniTitull"/>
      </w:pPr>
    </w:p>
    <w:p w:rsidR="007B2C45" w:rsidRDefault="007B2C45" w:rsidP="00B92549">
      <w:pPr>
        <w:pStyle w:val="NeniTitull"/>
      </w:pPr>
    </w:p>
    <w:p w:rsidR="007B2C45" w:rsidRDefault="007B2C45" w:rsidP="00E3243C">
      <w:pPr>
        <w:pStyle w:val="NeniTitull"/>
        <w:jc w:val="left"/>
      </w:pPr>
    </w:p>
    <w:p w:rsidR="007B2C45" w:rsidRDefault="007B2C45" w:rsidP="00B92549">
      <w:pPr>
        <w:pStyle w:val="NeniTitull"/>
      </w:pPr>
    </w:p>
    <w:p w:rsidR="007B2C45" w:rsidRDefault="00BC3A68" w:rsidP="00E67198">
      <w:pPr>
        <w:pStyle w:val="NeniTitull"/>
        <w:jc w:val="left"/>
      </w:pPr>
      <w:r w:rsidRPr="00BC3A68">
        <w:rPr>
          <w:noProof/>
          <w:lang w:val="sq-AL" w:eastAsia="sq-AL"/>
        </w:rPr>
        <w:drawing>
          <wp:inline distT="0" distB="0" distL="0" distR="0" wp14:anchorId="65FD8E1A" wp14:editId="4B416FF5">
            <wp:extent cx="5764377" cy="7261511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2180" t="17776" r="50541" b="7087"/>
                    <a:stretch/>
                  </pic:blipFill>
                  <pic:spPr bwMode="auto">
                    <a:xfrm>
                      <a:off x="0" y="0"/>
                      <a:ext cx="5768390" cy="7266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C45" w:rsidRDefault="007B2C45" w:rsidP="00B92549">
      <w:pPr>
        <w:pStyle w:val="NeniTitull"/>
      </w:pPr>
    </w:p>
    <w:p w:rsidR="00BC3A68" w:rsidRDefault="00BC3A68" w:rsidP="00B92549">
      <w:pPr>
        <w:pStyle w:val="NeniTitull"/>
      </w:pPr>
    </w:p>
    <w:p w:rsidR="00BC3A68" w:rsidRDefault="00BC3A68" w:rsidP="00B92549">
      <w:pPr>
        <w:pStyle w:val="NeniTitull"/>
      </w:pPr>
    </w:p>
    <w:p w:rsidR="00BC3A68" w:rsidRDefault="00BC3A68" w:rsidP="00B92549">
      <w:pPr>
        <w:pStyle w:val="NeniTitull"/>
      </w:pPr>
    </w:p>
    <w:p w:rsidR="00BC3A68" w:rsidRDefault="00BC3A68" w:rsidP="00B92549">
      <w:pPr>
        <w:pStyle w:val="NeniTitull"/>
      </w:pPr>
    </w:p>
    <w:p w:rsidR="00BC3A68" w:rsidRDefault="00BC3A68" w:rsidP="00B92549">
      <w:pPr>
        <w:pStyle w:val="NeniTitull"/>
      </w:pPr>
    </w:p>
    <w:p w:rsidR="00BC3A68" w:rsidRDefault="004766E9" w:rsidP="00BC3A68">
      <w:pPr>
        <w:pStyle w:val="NeniTitull"/>
        <w:jc w:val="left"/>
      </w:pPr>
      <w:r w:rsidRPr="004766E9">
        <w:rPr>
          <w:noProof/>
          <w:lang w:val="sq-AL" w:eastAsia="sq-AL"/>
        </w:rPr>
        <w:drawing>
          <wp:inline distT="0" distB="0" distL="0" distR="0" wp14:anchorId="08038633" wp14:editId="0A40191D">
            <wp:extent cx="5347207" cy="6759245"/>
            <wp:effectExtent l="0" t="0" r="635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51304" t="18367" r="12032" b="7480"/>
                    <a:stretch/>
                  </pic:blipFill>
                  <pic:spPr bwMode="auto">
                    <a:xfrm>
                      <a:off x="0" y="0"/>
                      <a:ext cx="5346591" cy="6758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A68" w:rsidRDefault="00BC3A68" w:rsidP="00B92549">
      <w:pPr>
        <w:pStyle w:val="NeniTitull"/>
      </w:pPr>
    </w:p>
    <w:p w:rsidR="00BC3A68" w:rsidRDefault="00BC3A68" w:rsidP="00B92549">
      <w:pPr>
        <w:pStyle w:val="NeniTitull"/>
      </w:pPr>
    </w:p>
    <w:p w:rsidR="004766E9" w:rsidRDefault="004766E9" w:rsidP="00B92549">
      <w:pPr>
        <w:pStyle w:val="NeniTitull"/>
      </w:pPr>
    </w:p>
    <w:p w:rsidR="004766E9" w:rsidRDefault="004766E9" w:rsidP="00B92549">
      <w:pPr>
        <w:pStyle w:val="NeniTitull"/>
      </w:pPr>
    </w:p>
    <w:p w:rsidR="004766E9" w:rsidRDefault="004766E9" w:rsidP="00B92549">
      <w:pPr>
        <w:pStyle w:val="NeniTitull"/>
      </w:pPr>
    </w:p>
    <w:p w:rsidR="004766E9" w:rsidRDefault="004766E9" w:rsidP="00B92549">
      <w:pPr>
        <w:pStyle w:val="NeniTitull"/>
      </w:pPr>
    </w:p>
    <w:p w:rsidR="004766E9" w:rsidRDefault="004766E9" w:rsidP="00B92549">
      <w:pPr>
        <w:pStyle w:val="NeniTitull"/>
      </w:pPr>
    </w:p>
    <w:p w:rsidR="004766E9" w:rsidRDefault="004766E9" w:rsidP="00B92549">
      <w:pPr>
        <w:pStyle w:val="NeniTitull"/>
      </w:pPr>
    </w:p>
    <w:p w:rsidR="004766E9" w:rsidRDefault="004766E9" w:rsidP="00B92549">
      <w:pPr>
        <w:pStyle w:val="NeniTitull"/>
      </w:pPr>
    </w:p>
    <w:p w:rsidR="004766E9" w:rsidRDefault="006A6473" w:rsidP="004766E9">
      <w:pPr>
        <w:pStyle w:val="NeniTitull"/>
        <w:jc w:val="left"/>
      </w:pPr>
      <w:r w:rsidRPr="006A6473">
        <w:rPr>
          <w:noProof/>
          <w:lang w:val="sq-AL" w:eastAsia="sq-AL"/>
        </w:rPr>
        <w:drawing>
          <wp:inline distT="0" distB="0" distL="0" distR="0" wp14:anchorId="517AE3AB" wp14:editId="727D04AA">
            <wp:extent cx="5771692" cy="758729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12180" t="14960" r="50664" b="6890"/>
                    <a:stretch/>
                  </pic:blipFill>
                  <pic:spPr bwMode="auto">
                    <a:xfrm>
                      <a:off x="0" y="0"/>
                      <a:ext cx="5770988" cy="7586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66E9" w:rsidRDefault="004766E9" w:rsidP="00B92549">
      <w:pPr>
        <w:pStyle w:val="NeniTitull"/>
      </w:pPr>
    </w:p>
    <w:p w:rsidR="004766E9" w:rsidRDefault="004766E9" w:rsidP="00B92549">
      <w:pPr>
        <w:pStyle w:val="NeniTitull"/>
      </w:pPr>
    </w:p>
    <w:p w:rsidR="006A6473" w:rsidRDefault="006A6473" w:rsidP="00B92549">
      <w:pPr>
        <w:pStyle w:val="NeniTitull"/>
      </w:pPr>
    </w:p>
    <w:p w:rsidR="006A6473" w:rsidRDefault="006A6473" w:rsidP="00B92549">
      <w:pPr>
        <w:pStyle w:val="NeniTitull"/>
      </w:pPr>
    </w:p>
    <w:p w:rsidR="006A6473" w:rsidRDefault="006A6473" w:rsidP="00B92549">
      <w:pPr>
        <w:pStyle w:val="NeniTitull"/>
      </w:pPr>
    </w:p>
    <w:p w:rsidR="006A6473" w:rsidRDefault="006A6473" w:rsidP="00B92549">
      <w:pPr>
        <w:pStyle w:val="NeniTitull"/>
      </w:pPr>
    </w:p>
    <w:p w:rsidR="006A6473" w:rsidRDefault="008E130C" w:rsidP="006A6473">
      <w:pPr>
        <w:pStyle w:val="NeniTitull"/>
        <w:jc w:val="left"/>
      </w:pPr>
      <w:r w:rsidRPr="008E130C">
        <w:rPr>
          <w:noProof/>
          <w:lang w:val="sq-AL" w:eastAsia="sq-AL"/>
        </w:rPr>
        <w:drawing>
          <wp:inline distT="0" distB="0" distL="0" distR="0" wp14:anchorId="35602A02" wp14:editId="45386FD5">
            <wp:extent cx="5440229" cy="6532474"/>
            <wp:effectExtent l="0" t="0" r="8255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50567" t="20504" r="11540" b="6693"/>
                    <a:stretch/>
                  </pic:blipFill>
                  <pic:spPr bwMode="auto">
                    <a:xfrm>
                      <a:off x="0" y="0"/>
                      <a:ext cx="5455249" cy="6550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6473" w:rsidRDefault="006A6473" w:rsidP="00B92549">
      <w:pPr>
        <w:pStyle w:val="NeniTitull"/>
      </w:pPr>
    </w:p>
    <w:p w:rsidR="008E130C" w:rsidRDefault="008E130C" w:rsidP="00B92549">
      <w:pPr>
        <w:pStyle w:val="NeniTitull"/>
      </w:pPr>
    </w:p>
    <w:p w:rsidR="008E130C" w:rsidRDefault="008E130C" w:rsidP="00B92549">
      <w:pPr>
        <w:pStyle w:val="NeniTitull"/>
      </w:pPr>
    </w:p>
    <w:p w:rsidR="008E130C" w:rsidRDefault="008E130C" w:rsidP="00B92549">
      <w:pPr>
        <w:pStyle w:val="NeniTitull"/>
      </w:pPr>
    </w:p>
    <w:p w:rsidR="008E130C" w:rsidRDefault="008E130C" w:rsidP="00B92549">
      <w:pPr>
        <w:pStyle w:val="NeniTitull"/>
      </w:pPr>
    </w:p>
    <w:p w:rsidR="008E130C" w:rsidRDefault="008E130C" w:rsidP="00B92549">
      <w:pPr>
        <w:pStyle w:val="NeniTitull"/>
      </w:pPr>
    </w:p>
    <w:p w:rsidR="008E130C" w:rsidRDefault="008E130C" w:rsidP="00B92549">
      <w:pPr>
        <w:pStyle w:val="NeniTitull"/>
      </w:pPr>
    </w:p>
    <w:p w:rsidR="008E130C" w:rsidRDefault="008E130C" w:rsidP="00B92549">
      <w:pPr>
        <w:pStyle w:val="NeniTitull"/>
      </w:pPr>
    </w:p>
    <w:p w:rsidR="008E130C" w:rsidRDefault="008E130C" w:rsidP="00B92549">
      <w:pPr>
        <w:pStyle w:val="NeniTitull"/>
      </w:pPr>
    </w:p>
    <w:p w:rsidR="0087030A" w:rsidRDefault="0087030A" w:rsidP="005325A4">
      <w:pPr>
        <w:pStyle w:val="NeniTitull"/>
        <w:sectPr w:rsidR="0087030A" w:rsidSect="00B87D01">
          <w:type w:val="continuous"/>
          <w:pgSz w:w="11907" w:h="16840" w:code="9"/>
          <w:pgMar w:top="720" w:right="1134" w:bottom="720" w:left="1134" w:header="851" w:footer="851" w:gutter="0"/>
          <w:pgNumType w:start="5826"/>
          <w:cols w:space="720"/>
          <w:docGrid w:linePitch="360"/>
        </w:sectPr>
      </w:pPr>
    </w:p>
    <w:p w:rsidR="00C553D8" w:rsidRPr="0087030A" w:rsidRDefault="00C553D8" w:rsidP="005325A4">
      <w:pPr>
        <w:pStyle w:val="NeniTitull"/>
        <w:rPr>
          <w:spacing w:val="-4"/>
        </w:rPr>
      </w:pPr>
      <w:r w:rsidRPr="0087030A">
        <w:rPr>
          <w:spacing w:val="-4"/>
        </w:rPr>
        <w:t>UDHËZIM</w:t>
      </w:r>
    </w:p>
    <w:p w:rsidR="00C553D8" w:rsidRPr="0087030A" w:rsidRDefault="00C553D8" w:rsidP="005325A4">
      <w:pPr>
        <w:pStyle w:val="NeniTitull"/>
        <w:rPr>
          <w:spacing w:val="-4"/>
        </w:rPr>
      </w:pPr>
      <w:r w:rsidRPr="0087030A">
        <w:rPr>
          <w:spacing w:val="-4"/>
        </w:rPr>
        <w:t>Nr.</w:t>
      </w:r>
      <w:r w:rsidR="00836001">
        <w:rPr>
          <w:spacing w:val="-4"/>
        </w:rPr>
        <w:t xml:space="preserve"> </w:t>
      </w:r>
      <w:r w:rsidRPr="0087030A">
        <w:rPr>
          <w:spacing w:val="-4"/>
        </w:rPr>
        <w:t>9, datë 8.5.2017</w:t>
      </w:r>
    </w:p>
    <w:p w:rsidR="00C553D8" w:rsidRPr="0087030A" w:rsidRDefault="00C553D8" w:rsidP="005325A4">
      <w:pPr>
        <w:pStyle w:val="NeniTitull"/>
        <w:rPr>
          <w:spacing w:val="-4"/>
          <w:sz w:val="14"/>
        </w:rPr>
      </w:pPr>
    </w:p>
    <w:p w:rsidR="00C553D8" w:rsidRPr="0087030A" w:rsidRDefault="00C553D8" w:rsidP="005325A4">
      <w:pPr>
        <w:pStyle w:val="NeniTitull"/>
        <w:rPr>
          <w:spacing w:val="-4"/>
        </w:rPr>
      </w:pPr>
      <w:r w:rsidRPr="0087030A">
        <w:rPr>
          <w:spacing w:val="-4"/>
        </w:rPr>
        <w:t>PËR NJË NDRYSHI</w:t>
      </w:r>
      <w:r w:rsidR="005325A4" w:rsidRPr="0087030A">
        <w:rPr>
          <w:spacing w:val="-4"/>
        </w:rPr>
        <w:t>M NË UDHËZIMIN NR. 4</w:t>
      </w:r>
      <w:proofErr w:type="gramStart"/>
      <w:r w:rsidR="005325A4" w:rsidRPr="0087030A">
        <w:rPr>
          <w:spacing w:val="-4"/>
        </w:rPr>
        <w:t>,  DATË</w:t>
      </w:r>
      <w:proofErr w:type="gramEnd"/>
      <w:r w:rsidR="005325A4" w:rsidRPr="0087030A">
        <w:rPr>
          <w:spacing w:val="-4"/>
        </w:rPr>
        <w:t xml:space="preserve"> 17.</w:t>
      </w:r>
      <w:r w:rsidR="00836001">
        <w:rPr>
          <w:spacing w:val="-4"/>
        </w:rPr>
        <w:t>2.</w:t>
      </w:r>
      <w:r w:rsidRPr="0087030A">
        <w:rPr>
          <w:spacing w:val="-4"/>
        </w:rPr>
        <w:t>2017 “PËR PËRLLOGARITJEN E PËRFITIMIT TË NDIHMËS EKONOMIKE”</w:t>
      </w:r>
    </w:p>
    <w:p w:rsidR="00C553D8" w:rsidRPr="0087030A" w:rsidRDefault="00C553D8" w:rsidP="00C553D8">
      <w:pPr>
        <w:pStyle w:val="Paragrafi"/>
        <w:rPr>
          <w:spacing w:val="-4"/>
          <w:sz w:val="14"/>
        </w:rPr>
      </w:pPr>
    </w:p>
    <w:p w:rsidR="00C553D8" w:rsidRPr="0087030A" w:rsidRDefault="00C553D8" w:rsidP="00C553D8">
      <w:pPr>
        <w:pStyle w:val="Paragrafi"/>
        <w:rPr>
          <w:spacing w:val="-4"/>
        </w:rPr>
      </w:pPr>
      <w:r w:rsidRPr="0087030A">
        <w:rPr>
          <w:spacing w:val="-4"/>
        </w:rPr>
        <w:t xml:space="preserve">Mbështetur në pikën 4, të nenit 102, të Kushtetutës së Republikës së Shqipërisë, në zbatim të nenit 10 pika 7 dhe nenit </w:t>
      </w:r>
      <w:r w:rsidR="0089780F">
        <w:rPr>
          <w:spacing w:val="-4"/>
        </w:rPr>
        <w:t xml:space="preserve">43 të ligjit nr. </w:t>
      </w:r>
      <w:proofErr w:type="gramStart"/>
      <w:r w:rsidR="0089780F">
        <w:rPr>
          <w:spacing w:val="-4"/>
        </w:rPr>
        <w:t>9355, datë 10.</w:t>
      </w:r>
      <w:r w:rsidRPr="0087030A">
        <w:rPr>
          <w:spacing w:val="-4"/>
        </w:rPr>
        <w:t>3.2005 "Për ndihmën dhe shërbimet shoqërore", të ndryshuar, dhe Kreut IV, pi</w:t>
      </w:r>
      <w:r w:rsidR="0089780F">
        <w:rPr>
          <w:spacing w:val="-4"/>
        </w:rPr>
        <w:t>ka 2 të vendimit nr.</w:t>
      </w:r>
      <w:proofErr w:type="gramEnd"/>
      <w:r w:rsidR="0089780F">
        <w:rPr>
          <w:spacing w:val="-4"/>
        </w:rPr>
        <w:t xml:space="preserve"> 955, datë </w:t>
      </w:r>
      <w:r w:rsidRPr="0087030A">
        <w:rPr>
          <w:spacing w:val="-4"/>
        </w:rPr>
        <w:t>7.12.2016, të Këshillit të Ministrave “Për përcaktimin e kritereve, të procedurave, dokumentacionit dhe masës së përfitimit të ndihmës ekonomike”,</w:t>
      </w:r>
    </w:p>
    <w:p w:rsidR="00C553D8" w:rsidRPr="0087030A" w:rsidRDefault="00C553D8" w:rsidP="00C553D8">
      <w:pPr>
        <w:pStyle w:val="Paragrafi"/>
        <w:rPr>
          <w:spacing w:val="-4"/>
          <w:sz w:val="14"/>
        </w:rPr>
      </w:pPr>
    </w:p>
    <w:p w:rsidR="00C553D8" w:rsidRPr="0087030A" w:rsidRDefault="00C553D8" w:rsidP="005325A4">
      <w:pPr>
        <w:pStyle w:val="NeniNr"/>
        <w:rPr>
          <w:spacing w:val="-4"/>
        </w:rPr>
      </w:pPr>
      <w:r w:rsidRPr="0087030A">
        <w:rPr>
          <w:spacing w:val="-4"/>
        </w:rPr>
        <w:t>UDHËZOJ:</w:t>
      </w:r>
    </w:p>
    <w:p w:rsidR="00C553D8" w:rsidRPr="0087030A" w:rsidRDefault="00C553D8" w:rsidP="00C553D8">
      <w:pPr>
        <w:pStyle w:val="Paragrafi"/>
        <w:ind w:firstLine="0"/>
        <w:rPr>
          <w:spacing w:val="-4"/>
          <w:sz w:val="14"/>
        </w:rPr>
      </w:pPr>
    </w:p>
    <w:p w:rsidR="00C553D8" w:rsidRPr="0087030A" w:rsidRDefault="00C553D8" w:rsidP="00C553D8">
      <w:pPr>
        <w:pStyle w:val="Paragrafi"/>
        <w:rPr>
          <w:spacing w:val="-4"/>
        </w:rPr>
      </w:pPr>
      <w:r w:rsidRPr="0087030A">
        <w:rPr>
          <w:spacing w:val="-4"/>
        </w:rPr>
        <w:t>1. Pika</w:t>
      </w:r>
      <w:r w:rsidR="005325A4" w:rsidRPr="0087030A">
        <w:rPr>
          <w:spacing w:val="-4"/>
        </w:rPr>
        <w:t xml:space="preserve"> 15 e udhëzimit nr. </w:t>
      </w:r>
      <w:proofErr w:type="gramStart"/>
      <w:r w:rsidR="005325A4" w:rsidRPr="0087030A">
        <w:rPr>
          <w:spacing w:val="-4"/>
        </w:rPr>
        <w:t>4, datë 17.</w:t>
      </w:r>
      <w:r w:rsidRPr="0087030A">
        <w:rPr>
          <w:spacing w:val="-4"/>
        </w:rPr>
        <w:t>2.2017 “Për përllogaritjen e përfitimit të ndihmës ekonomike”, shfuqizohet.</w:t>
      </w:r>
      <w:proofErr w:type="gramEnd"/>
    </w:p>
    <w:p w:rsidR="00C553D8" w:rsidRPr="0087030A" w:rsidRDefault="00C553D8" w:rsidP="00C553D8">
      <w:pPr>
        <w:pStyle w:val="Paragrafi"/>
        <w:rPr>
          <w:spacing w:val="-4"/>
        </w:rPr>
      </w:pPr>
      <w:proofErr w:type="gramStart"/>
      <w:r w:rsidRPr="0087030A">
        <w:rPr>
          <w:spacing w:val="-4"/>
        </w:rPr>
        <w:t>Ky</w:t>
      </w:r>
      <w:proofErr w:type="gramEnd"/>
      <w:r w:rsidRPr="0087030A">
        <w:rPr>
          <w:spacing w:val="-4"/>
        </w:rPr>
        <w:t xml:space="preserve"> udhëzim hyn në fuqi me botimin në Fletoren Zyrtare</w:t>
      </w:r>
      <w:r w:rsidR="005325A4" w:rsidRPr="0087030A">
        <w:rPr>
          <w:spacing w:val="-4"/>
        </w:rPr>
        <w:t xml:space="preserve"> dhe i shtrin efektet nga data 1.</w:t>
      </w:r>
      <w:r w:rsidRPr="0087030A">
        <w:rPr>
          <w:spacing w:val="-4"/>
        </w:rPr>
        <w:t>9.2017.</w:t>
      </w:r>
    </w:p>
    <w:p w:rsidR="008E130C" w:rsidRPr="0087030A" w:rsidRDefault="008E130C" w:rsidP="00C553D8">
      <w:pPr>
        <w:pStyle w:val="Paragrafi"/>
        <w:rPr>
          <w:spacing w:val="-4"/>
          <w:sz w:val="10"/>
        </w:rPr>
      </w:pPr>
    </w:p>
    <w:p w:rsidR="00C553D8" w:rsidRPr="0087030A" w:rsidRDefault="00C553D8" w:rsidP="00C553D8">
      <w:pPr>
        <w:pStyle w:val="Paragrafi"/>
        <w:jc w:val="right"/>
        <w:rPr>
          <w:spacing w:val="-4"/>
        </w:rPr>
      </w:pPr>
      <w:r w:rsidRPr="0087030A">
        <w:rPr>
          <w:spacing w:val="-4"/>
        </w:rPr>
        <w:t xml:space="preserve">MINISTRI I MIRËQËNIES SOCIALE </w:t>
      </w:r>
    </w:p>
    <w:p w:rsidR="00C553D8" w:rsidRPr="0087030A" w:rsidRDefault="00C553D8" w:rsidP="00C553D8">
      <w:pPr>
        <w:pStyle w:val="Paragrafi"/>
        <w:jc w:val="right"/>
        <w:rPr>
          <w:spacing w:val="-4"/>
        </w:rPr>
      </w:pPr>
      <w:r w:rsidRPr="0087030A">
        <w:rPr>
          <w:spacing w:val="-4"/>
        </w:rPr>
        <w:t>DHE RINISË</w:t>
      </w:r>
    </w:p>
    <w:p w:rsidR="00C553D8" w:rsidRPr="0087030A" w:rsidRDefault="00C553D8" w:rsidP="00C553D8">
      <w:pPr>
        <w:pStyle w:val="NeniTitull"/>
        <w:jc w:val="right"/>
        <w:rPr>
          <w:spacing w:val="-4"/>
        </w:rPr>
      </w:pPr>
      <w:r w:rsidRPr="0087030A">
        <w:rPr>
          <w:spacing w:val="-4"/>
        </w:rPr>
        <w:t>Olta Xhaçka</w:t>
      </w:r>
    </w:p>
    <w:p w:rsidR="00C553D8" w:rsidRPr="0087030A" w:rsidRDefault="00C553D8" w:rsidP="00C553D8">
      <w:pPr>
        <w:pStyle w:val="Paragrafi"/>
        <w:ind w:firstLine="0"/>
        <w:rPr>
          <w:spacing w:val="-4"/>
          <w:sz w:val="18"/>
        </w:rPr>
      </w:pPr>
    </w:p>
    <w:p w:rsidR="00C553D8" w:rsidRPr="0087030A" w:rsidRDefault="00C553D8" w:rsidP="00C553D8">
      <w:pPr>
        <w:pStyle w:val="NeniTitull"/>
        <w:rPr>
          <w:spacing w:val="-4"/>
        </w:rPr>
      </w:pPr>
      <w:r w:rsidRPr="0087030A">
        <w:rPr>
          <w:spacing w:val="-4"/>
        </w:rPr>
        <w:t>UDHËZIM</w:t>
      </w:r>
    </w:p>
    <w:p w:rsidR="00C553D8" w:rsidRPr="0087030A" w:rsidRDefault="00C553D8" w:rsidP="00C553D8">
      <w:pPr>
        <w:pStyle w:val="NeniTitull"/>
        <w:rPr>
          <w:spacing w:val="-4"/>
        </w:rPr>
      </w:pPr>
      <w:r w:rsidRPr="0087030A">
        <w:rPr>
          <w:spacing w:val="-4"/>
        </w:rPr>
        <w:t>Nr.</w:t>
      </w:r>
      <w:r w:rsidR="00836001">
        <w:rPr>
          <w:spacing w:val="-4"/>
        </w:rPr>
        <w:t xml:space="preserve"> </w:t>
      </w:r>
      <w:r w:rsidRPr="0087030A">
        <w:rPr>
          <w:spacing w:val="-4"/>
        </w:rPr>
        <w:t>10, datë 8.5.2017</w:t>
      </w:r>
    </w:p>
    <w:p w:rsidR="00C553D8" w:rsidRPr="0087030A" w:rsidRDefault="00C553D8" w:rsidP="00C553D8">
      <w:pPr>
        <w:pStyle w:val="NeniTitull"/>
        <w:rPr>
          <w:spacing w:val="-4"/>
          <w:sz w:val="14"/>
        </w:rPr>
      </w:pPr>
    </w:p>
    <w:p w:rsidR="00C553D8" w:rsidRPr="0087030A" w:rsidRDefault="00C553D8" w:rsidP="00C553D8">
      <w:pPr>
        <w:pStyle w:val="NeniTitull"/>
        <w:rPr>
          <w:spacing w:val="-4"/>
        </w:rPr>
      </w:pPr>
      <w:r w:rsidRPr="0087030A">
        <w:rPr>
          <w:spacing w:val="-4"/>
        </w:rPr>
        <w:t>PËR NJË NDRYSH</w:t>
      </w:r>
      <w:r w:rsidR="00AE5237">
        <w:rPr>
          <w:spacing w:val="-4"/>
        </w:rPr>
        <w:t>IM NË UDHËZIMIN NR. 5, DATË 17.</w:t>
      </w:r>
      <w:r w:rsidRPr="0087030A">
        <w:rPr>
          <w:spacing w:val="-4"/>
        </w:rPr>
        <w:t>2.2017 “MBI PËRDORIMIN E FONDIT TË KUSHTËZUAR PËR BLLOK-NDIHMËN EKONOMIKE DERI NË 6 PËR QIND”</w:t>
      </w:r>
    </w:p>
    <w:p w:rsidR="00C553D8" w:rsidRPr="0087030A" w:rsidRDefault="00C553D8" w:rsidP="00C553D8">
      <w:pPr>
        <w:pStyle w:val="Paragrafi"/>
        <w:ind w:firstLine="0"/>
        <w:rPr>
          <w:spacing w:val="-4"/>
          <w:sz w:val="10"/>
        </w:rPr>
      </w:pPr>
    </w:p>
    <w:p w:rsidR="00C553D8" w:rsidRPr="0087030A" w:rsidRDefault="00C553D8" w:rsidP="00C553D8">
      <w:pPr>
        <w:pStyle w:val="Paragrafi"/>
        <w:rPr>
          <w:spacing w:val="-4"/>
        </w:rPr>
      </w:pPr>
      <w:proofErr w:type="gramStart"/>
      <w:r w:rsidRPr="0087030A">
        <w:rPr>
          <w:spacing w:val="-4"/>
        </w:rPr>
        <w:t>Në mbështetje të nenit 100 të Kushtetutës, të nenit 21, të ligjit nr.</w:t>
      </w:r>
      <w:proofErr w:type="gramEnd"/>
      <w:r w:rsidRPr="0087030A">
        <w:rPr>
          <w:spacing w:val="-4"/>
        </w:rPr>
        <w:t xml:space="preserve"> </w:t>
      </w:r>
      <w:proofErr w:type="gramStart"/>
      <w:r w:rsidRPr="0087030A">
        <w:rPr>
          <w:spacing w:val="-4"/>
        </w:rPr>
        <w:t xml:space="preserve">9355, datë 10.3.2005, “Për ndihmën dhe shërbimet shoqërore”, të ndryshuar, të Kreut IV, pika 2 të </w:t>
      </w:r>
      <w:r w:rsidR="005325A4" w:rsidRPr="0087030A">
        <w:rPr>
          <w:spacing w:val="-4"/>
        </w:rPr>
        <w:t>v</w:t>
      </w:r>
      <w:r w:rsidRPr="0087030A">
        <w:rPr>
          <w:spacing w:val="-4"/>
        </w:rPr>
        <w:t>endimit nr.</w:t>
      </w:r>
      <w:proofErr w:type="gramEnd"/>
      <w:r w:rsidRPr="0087030A">
        <w:rPr>
          <w:spacing w:val="-4"/>
        </w:rPr>
        <w:t xml:space="preserve"> 955, datë 7.12.2016, të Këshillit të Ministrave “Për përcaktimin e kritereve, të procedurave, dokumentacionit dhe masës së përfitimit të ndihmës ekonomike”, </w:t>
      </w:r>
    </w:p>
    <w:p w:rsidR="00C553D8" w:rsidRPr="0087030A" w:rsidRDefault="00C553D8" w:rsidP="00C553D8">
      <w:pPr>
        <w:pStyle w:val="Paragrafi"/>
        <w:rPr>
          <w:spacing w:val="-4"/>
          <w:sz w:val="10"/>
        </w:rPr>
      </w:pPr>
    </w:p>
    <w:p w:rsidR="00C553D8" w:rsidRPr="0087030A" w:rsidRDefault="00C553D8" w:rsidP="00C553D8">
      <w:pPr>
        <w:pStyle w:val="NeniNr"/>
        <w:rPr>
          <w:spacing w:val="-4"/>
        </w:rPr>
      </w:pPr>
      <w:r w:rsidRPr="0087030A">
        <w:rPr>
          <w:spacing w:val="-4"/>
        </w:rPr>
        <w:t>UDHËZOJ:</w:t>
      </w:r>
    </w:p>
    <w:p w:rsidR="00C553D8" w:rsidRPr="0087030A" w:rsidRDefault="00C553D8" w:rsidP="00C553D8">
      <w:pPr>
        <w:pStyle w:val="Paragrafi"/>
        <w:rPr>
          <w:spacing w:val="-4"/>
          <w:sz w:val="10"/>
        </w:rPr>
      </w:pPr>
    </w:p>
    <w:p w:rsidR="00C553D8" w:rsidRPr="0087030A" w:rsidRDefault="00C553D8" w:rsidP="00C553D8">
      <w:pPr>
        <w:pStyle w:val="Paragrafi"/>
        <w:rPr>
          <w:spacing w:val="-4"/>
        </w:rPr>
      </w:pPr>
      <w:proofErr w:type="gramStart"/>
      <w:r w:rsidRPr="0087030A">
        <w:rPr>
          <w:spacing w:val="-4"/>
        </w:rPr>
        <w:t>Pika 13 e u</w:t>
      </w:r>
      <w:r w:rsidR="00581253" w:rsidRPr="0087030A">
        <w:rPr>
          <w:spacing w:val="-4"/>
        </w:rPr>
        <w:t>dhëzimit nr.</w:t>
      </w:r>
      <w:proofErr w:type="gramEnd"/>
      <w:r w:rsidR="00581253" w:rsidRPr="0087030A">
        <w:rPr>
          <w:spacing w:val="-4"/>
        </w:rPr>
        <w:t xml:space="preserve"> </w:t>
      </w:r>
      <w:proofErr w:type="gramStart"/>
      <w:r w:rsidR="00581253" w:rsidRPr="0087030A">
        <w:rPr>
          <w:spacing w:val="-4"/>
        </w:rPr>
        <w:t>5 datë 17.</w:t>
      </w:r>
      <w:r w:rsidRPr="0087030A">
        <w:rPr>
          <w:spacing w:val="-4"/>
        </w:rPr>
        <w:t>2.2017 “Mbi përdorimin e fondit të kushtëzuar për bllok-ndihmën ekonomike deri në 6 për qind”, shfuqizohet.</w:t>
      </w:r>
      <w:proofErr w:type="gramEnd"/>
    </w:p>
    <w:p w:rsidR="00C553D8" w:rsidRPr="0087030A" w:rsidRDefault="00C553D8" w:rsidP="00C553D8">
      <w:pPr>
        <w:pStyle w:val="Paragrafi"/>
        <w:rPr>
          <w:spacing w:val="-4"/>
        </w:rPr>
      </w:pPr>
      <w:proofErr w:type="gramStart"/>
      <w:r w:rsidRPr="0087030A">
        <w:rPr>
          <w:spacing w:val="-4"/>
        </w:rPr>
        <w:t>Ky</w:t>
      </w:r>
      <w:proofErr w:type="gramEnd"/>
      <w:r w:rsidRPr="0087030A">
        <w:rPr>
          <w:spacing w:val="-4"/>
        </w:rPr>
        <w:t xml:space="preserve"> udhëzim hyn në fuqi me botimin në Fletoren Zyrtare dhe i shtrin efektet nga data </w:t>
      </w:r>
      <w:r w:rsidR="006551CC" w:rsidRPr="0087030A">
        <w:rPr>
          <w:spacing w:val="-4"/>
        </w:rPr>
        <w:t>1.</w:t>
      </w:r>
      <w:r w:rsidRPr="0087030A">
        <w:rPr>
          <w:spacing w:val="-4"/>
        </w:rPr>
        <w:t>9.2017.</w:t>
      </w:r>
    </w:p>
    <w:p w:rsidR="00C553D8" w:rsidRPr="0087030A" w:rsidRDefault="00C553D8" w:rsidP="00C553D8">
      <w:pPr>
        <w:pStyle w:val="Paragrafi"/>
        <w:rPr>
          <w:spacing w:val="-4"/>
          <w:sz w:val="14"/>
        </w:rPr>
      </w:pPr>
    </w:p>
    <w:p w:rsidR="00C553D8" w:rsidRPr="0087030A" w:rsidRDefault="00C553D8" w:rsidP="00C553D8">
      <w:pPr>
        <w:pStyle w:val="Paragrafi"/>
        <w:jc w:val="right"/>
        <w:rPr>
          <w:spacing w:val="-4"/>
        </w:rPr>
      </w:pPr>
      <w:r w:rsidRPr="0087030A">
        <w:rPr>
          <w:spacing w:val="-4"/>
        </w:rPr>
        <w:t xml:space="preserve">MINISTRI I MIRËQËNIES SOCIALE </w:t>
      </w:r>
    </w:p>
    <w:p w:rsidR="00C553D8" w:rsidRPr="0087030A" w:rsidRDefault="00C553D8" w:rsidP="00C553D8">
      <w:pPr>
        <w:pStyle w:val="Paragrafi"/>
        <w:jc w:val="right"/>
        <w:rPr>
          <w:spacing w:val="-4"/>
        </w:rPr>
      </w:pPr>
      <w:r w:rsidRPr="0087030A">
        <w:rPr>
          <w:spacing w:val="-4"/>
        </w:rPr>
        <w:t>DHE RINISË</w:t>
      </w:r>
    </w:p>
    <w:p w:rsidR="00C553D8" w:rsidRPr="0087030A" w:rsidRDefault="00C553D8" w:rsidP="00C553D8">
      <w:pPr>
        <w:pStyle w:val="NeniTitull"/>
        <w:jc w:val="right"/>
        <w:rPr>
          <w:spacing w:val="-4"/>
        </w:rPr>
      </w:pPr>
      <w:r w:rsidRPr="0087030A">
        <w:rPr>
          <w:spacing w:val="-4"/>
        </w:rPr>
        <w:t>Olta Xhaçka</w:t>
      </w:r>
    </w:p>
    <w:p w:rsidR="008E130C" w:rsidRPr="0087030A" w:rsidRDefault="008E130C" w:rsidP="00581253">
      <w:pPr>
        <w:pStyle w:val="Paragrafi"/>
        <w:rPr>
          <w:spacing w:val="-4"/>
        </w:rPr>
      </w:pPr>
    </w:p>
    <w:p w:rsidR="00581253" w:rsidRPr="0087030A" w:rsidRDefault="00581253" w:rsidP="00581253">
      <w:pPr>
        <w:pStyle w:val="NeniTitull"/>
        <w:rPr>
          <w:spacing w:val="-4"/>
        </w:rPr>
      </w:pPr>
      <w:r w:rsidRPr="0087030A">
        <w:rPr>
          <w:spacing w:val="-4"/>
        </w:rPr>
        <w:t>UDHËZIM</w:t>
      </w:r>
    </w:p>
    <w:p w:rsidR="00581253" w:rsidRPr="0087030A" w:rsidRDefault="00581253" w:rsidP="00581253">
      <w:pPr>
        <w:pStyle w:val="NeniTitull"/>
        <w:rPr>
          <w:spacing w:val="-4"/>
        </w:rPr>
      </w:pPr>
      <w:r w:rsidRPr="0087030A">
        <w:rPr>
          <w:spacing w:val="-4"/>
        </w:rPr>
        <w:t>Nr. 4360, datë 28.4.2017</w:t>
      </w:r>
    </w:p>
    <w:p w:rsidR="00581253" w:rsidRPr="0087030A" w:rsidRDefault="00581253" w:rsidP="00581253">
      <w:pPr>
        <w:pStyle w:val="NeniTitull"/>
        <w:rPr>
          <w:spacing w:val="-4"/>
          <w:sz w:val="14"/>
        </w:rPr>
      </w:pPr>
    </w:p>
    <w:p w:rsidR="00581253" w:rsidRPr="0087030A" w:rsidRDefault="00581253" w:rsidP="00581253">
      <w:pPr>
        <w:pStyle w:val="NeniTitull"/>
        <w:rPr>
          <w:spacing w:val="-4"/>
        </w:rPr>
      </w:pPr>
      <w:r w:rsidRPr="0087030A">
        <w:rPr>
          <w:spacing w:val="-4"/>
        </w:rPr>
        <w:t>PËR ORGANIZIMIN E VIZITAVE TURISTIKE NË ISHULLIN E SAZANIT</w:t>
      </w:r>
    </w:p>
    <w:p w:rsidR="00581253" w:rsidRPr="0087030A" w:rsidRDefault="00581253" w:rsidP="006551CC">
      <w:pPr>
        <w:pStyle w:val="Paragrafi"/>
        <w:ind w:firstLine="0"/>
        <w:rPr>
          <w:spacing w:val="-4"/>
        </w:rPr>
      </w:pPr>
    </w:p>
    <w:p w:rsidR="00581253" w:rsidRPr="0087030A" w:rsidRDefault="00581253" w:rsidP="00581253">
      <w:pPr>
        <w:pStyle w:val="Paragrafi"/>
        <w:rPr>
          <w:spacing w:val="-4"/>
        </w:rPr>
      </w:pPr>
      <w:proofErr w:type="gramStart"/>
      <w:r w:rsidRPr="0087030A">
        <w:rPr>
          <w:spacing w:val="-4"/>
        </w:rPr>
        <w:t>Në mbështetje të nenit 102, pika 4 të Kushtetutës së Republikës së Shqipërisë dhe Marrëveshjes s</w:t>
      </w:r>
      <w:r w:rsidR="006551CC" w:rsidRPr="0087030A">
        <w:rPr>
          <w:spacing w:val="-4"/>
        </w:rPr>
        <w:t>ë Bashkëpunimit nr.</w:t>
      </w:r>
      <w:proofErr w:type="gramEnd"/>
      <w:r w:rsidR="006551CC" w:rsidRPr="0087030A">
        <w:rPr>
          <w:spacing w:val="-4"/>
        </w:rPr>
        <w:t xml:space="preserve"> 2751, datë 5.</w:t>
      </w:r>
      <w:r w:rsidRPr="0087030A">
        <w:rPr>
          <w:spacing w:val="-4"/>
        </w:rPr>
        <w:t>4.2017 Për lejimin e turistëve për vizita turistike në ishullin e Sazanit,</w:t>
      </w:r>
    </w:p>
    <w:p w:rsidR="00581253" w:rsidRPr="0087030A" w:rsidRDefault="00581253" w:rsidP="00581253">
      <w:pPr>
        <w:pStyle w:val="Paragrafi"/>
        <w:rPr>
          <w:spacing w:val="-4"/>
          <w:sz w:val="14"/>
        </w:rPr>
      </w:pPr>
    </w:p>
    <w:p w:rsidR="00581253" w:rsidRPr="0087030A" w:rsidRDefault="00581253" w:rsidP="00581253">
      <w:pPr>
        <w:pStyle w:val="NeniNr"/>
        <w:rPr>
          <w:spacing w:val="-4"/>
        </w:rPr>
      </w:pPr>
      <w:r w:rsidRPr="0087030A">
        <w:rPr>
          <w:spacing w:val="-4"/>
        </w:rPr>
        <w:t>UDHËZOJ:</w:t>
      </w:r>
    </w:p>
    <w:p w:rsidR="00581253" w:rsidRPr="0087030A" w:rsidRDefault="00581253" w:rsidP="00581253">
      <w:pPr>
        <w:pStyle w:val="Paragrafi"/>
        <w:rPr>
          <w:spacing w:val="-4"/>
          <w:sz w:val="14"/>
        </w:rPr>
      </w:pPr>
    </w:p>
    <w:p w:rsidR="00581253" w:rsidRPr="0087030A" w:rsidRDefault="00581253" w:rsidP="00581253">
      <w:pPr>
        <w:pStyle w:val="Paragrafi"/>
        <w:rPr>
          <w:spacing w:val="-4"/>
        </w:rPr>
      </w:pPr>
      <w:r w:rsidRPr="0087030A">
        <w:rPr>
          <w:spacing w:val="-4"/>
        </w:rPr>
        <w:t>1. Ky udhëzim ka për qëllim përcaktimin e rregullave që duhet të ndiqen për mbarëvajtjen e vizitave turistike në ishullin e Sazanit, të cilat mund të zhvillohen gjatë periudhës së lejuar nga data 01.05.2017 deri më 31.10.2017, nga ora 08:00 deri në 19:00.</w:t>
      </w:r>
    </w:p>
    <w:p w:rsidR="00581253" w:rsidRPr="0087030A" w:rsidRDefault="00581253" w:rsidP="00581253">
      <w:pPr>
        <w:pStyle w:val="Paragrafi"/>
        <w:rPr>
          <w:spacing w:val="-4"/>
        </w:rPr>
      </w:pPr>
      <w:proofErr w:type="gramStart"/>
      <w:r w:rsidRPr="0087030A">
        <w:rPr>
          <w:spacing w:val="-4"/>
        </w:rPr>
        <w:t>2. Ky</w:t>
      </w:r>
      <w:proofErr w:type="gramEnd"/>
      <w:r w:rsidRPr="0087030A">
        <w:rPr>
          <w:spacing w:val="-4"/>
        </w:rPr>
        <w:t xml:space="preserve"> udhëzim do të zbatohet për të gjithë vizitorët, operatorët turistikë dhe subjektet e transportit turistik detar të udhëtarëve, që marrin pjesë në organizimin e vizitave turistike në ishullin e Sazanit.</w:t>
      </w:r>
    </w:p>
    <w:p w:rsidR="00581253" w:rsidRPr="0087030A" w:rsidRDefault="00581253" w:rsidP="00581253">
      <w:pPr>
        <w:pStyle w:val="Paragrafi"/>
        <w:rPr>
          <w:spacing w:val="-4"/>
        </w:rPr>
      </w:pPr>
      <w:r w:rsidRPr="0087030A">
        <w:rPr>
          <w:spacing w:val="-4"/>
        </w:rPr>
        <w:t>3. Personat fizikë dhe juridikë mund ta aksesojnë ishullin e Sazanit vetëm në portin ushtarak të tij dhe vetëm në periudhën dhe orarin e përcaktuar në pikën 1 të këtij udhëzimi.</w:t>
      </w:r>
    </w:p>
    <w:p w:rsidR="00581253" w:rsidRPr="0087030A" w:rsidRDefault="00581253" w:rsidP="00581253">
      <w:pPr>
        <w:pStyle w:val="Paragrafi"/>
        <w:rPr>
          <w:spacing w:val="-4"/>
        </w:rPr>
      </w:pPr>
      <w:r w:rsidRPr="0087030A">
        <w:rPr>
          <w:spacing w:val="-4"/>
        </w:rPr>
        <w:t xml:space="preserve">4. Të gjithë vizitorët mund të vizitojnë ishullin e Sazanit, pasi të jenë pajisur me biletë hyrje, pranë sportelit të Bashkisë së Vlorës të vendosur në portin ushtarak të ishullit. </w:t>
      </w:r>
      <w:proofErr w:type="gramStart"/>
      <w:r w:rsidRPr="0087030A">
        <w:rPr>
          <w:spacing w:val="-4"/>
        </w:rPr>
        <w:t>Nëpërmjet kësaj bilete ata kanë të drejtën të kryejnë vizitën të organizuar në grupe dhe të shoqëruar nga një person i autorizuar nga Bashkia e Vlorës.</w:t>
      </w:r>
      <w:proofErr w:type="gramEnd"/>
      <w:r w:rsidRPr="0087030A">
        <w:rPr>
          <w:spacing w:val="-4"/>
        </w:rPr>
        <w:t xml:space="preserve"> </w:t>
      </w:r>
    </w:p>
    <w:p w:rsidR="00581253" w:rsidRPr="0087030A" w:rsidRDefault="00581253" w:rsidP="00581253">
      <w:pPr>
        <w:pStyle w:val="Paragrafi"/>
        <w:rPr>
          <w:spacing w:val="-4"/>
        </w:rPr>
      </w:pPr>
      <w:r w:rsidRPr="0087030A">
        <w:rPr>
          <w:spacing w:val="-4"/>
        </w:rPr>
        <w:t>5. Gjatë vizitave turistike në brendësi të ishullit, vizitorët duhet të respektojnë itineraret dhe hapësirat e lejuara të indikuara me sinjalistikë dhe tabelat orientuese të vendosura nga Shtabi i Përgjithshëm i Forcave të Armatosura për sigurinë e tyre fizike.</w:t>
      </w:r>
    </w:p>
    <w:p w:rsidR="00581253" w:rsidRPr="0087030A" w:rsidRDefault="00581253" w:rsidP="00581253">
      <w:pPr>
        <w:pStyle w:val="Paragrafi"/>
        <w:rPr>
          <w:spacing w:val="-4"/>
        </w:rPr>
      </w:pPr>
      <w:r w:rsidRPr="0087030A">
        <w:rPr>
          <w:spacing w:val="-4"/>
        </w:rPr>
        <w:t>6. Të gjithë operatorët turistikë të cilët organizojnë ture ditore në ishullin e Sazanit duhet të vënë në dispozicion një person të ngarkuar për shoqërimin e tyre në lidhje me ndalesat e përgjithshme në Ishullin e Sazanit, itinerarin e lëvizjes, si dhe sigurinë e tyre fizike.</w:t>
      </w:r>
    </w:p>
    <w:p w:rsidR="00581253" w:rsidRPr="0087030A" w:rsidRDefault="00581253" w:rsidP="00581253">
      <w:pPr>
        <w:pStyle w:val="Paragrafi"/>
        <w:rPr>
          <w:spacing w:val="-4"/>
        </w:rPr>
      </w:pPr>
      <w:r w:rsidRPr="0087030A">
        <w:rPr>
          <w:spacing w:val="-4"/>
        </w:rPr>
        <w:t>7. Mjetet lundruese turistike detyrohen të pajisen me lejen përkatëse nga Kapiteneria e Portit të Vlorës për udhëtimin në drejtim të ishullit të Sazanit, në përputhje me legjislacionin në fuqi që rregullon transportin e udhëtarëve dhe të mjeteve lundruese turistike në ujërat e brendshme detare.</w:t>
      </w:r>
    </w:p>
    <w:p w:rsidR="00581253" w:rsidRPr="0087030A" w:rsidRDefault="00581253" w:rsidP="00581253">
      <w:pPr>
        <w:pStyle w:val="Paragrafi"/>
        <w:rPr>
          <w:spacing w:val="-4"/>
        </w:rPr>
      </w:pPr>
      <w:r w:rsidRPr="0087030A">
        <w:rPr>
          <w:spacing w:val="-4"/>
        </w:rPr>
        <w:t>8. Në Ishullin e Sazanit ndalohen:</w:t>
      </w:r>
    </w:p>
    <w:p w:rsidR="00581253" w:rsidRPr="0087030A" w:rsidRDefault="00581253" w:rsidP="00581253">
      <w:pPr>
        <w:pStyle w:val="Paragrafi"/>
        <w:rPr>
          <w:spacing w:val="-4"/>
        </w:rPr>
      </w:pPr>
      <w:r w:rsidRPr="0087030A">
        <w:rPr>
          <w:spacing w:val="-4"/>
        </w:rPr>
        <w:t>a) Ndërtimet e reja, si edhe punimet publike ose private;</w:t>
      </w:r>
    </w:p>
    <w:p w:rsidR="00581253" w:rsidRPr="0087030A" w:rsidRDefault="00581253" w:rsidP="00581253">
      <w:pPr>
        <w:pStyle w:val="Paragrafi"/>
        <w:rPr>
          <w:spacing w:val="-4"/>
        </w:rPr>
      </w:pPr>
      <w:r w:rsidRPr="0087030A">
        <w:rPr>
          <w:spacing w:val="-4"/>
        </w:rPr>
        <w:t>b) Qarkullimi dhe qëndrimi i mjeteve motorike jashtë vendeve të parashikuara për këtë qëllim, me përjashtim të mjeteve të shërbimit dhe të sigurisë;</w:t>
      </w:r>
    </w:p>
    <w:p w:rsidR="00581253" w:rsidRPr="0087030A" w:rsidRDefault="00581253" w:rsidP="00581253">
      <w:pPr>
        <w:pStyle w:val="Paragrafi"/>
        <w:rPr>
          <w:spacing w:val="-4"/>
        </w:rPr>
      </w:pPr>
      <w:r w:rsidRPr="0087030A">
        <w:rPr>
          <w:spacing w:val="-4"/>
        </w:rPr>
        <w:t>c) Veprimtaritë tregtare që me përjashtim të atyre që sigurojnë mbrojtjen dhe promovimin e Ishullit të Sazanit;</w:t>
      </w:r>
    </w:p>
    <w:p w:rsidR="00581253" w:rsidRPr="0087030A" w:rsidRDefault="00581253" w:rsidP="00581253">
      <w:pPr>
        <w:pStyle w:val="Paragrafi"/>
        <w:rPr>
          <w:spacing w:val="-4"/>
        </w:rPr>
      </w:pPr>
      <w:r w:rsidRPr="0087030A">
        <w:rPr>
          <w:spacing w:val="-4"/>
        </w:rPr>
        <w:t>d) Aktivitetet e zhytjeve, me përjashtim të zonave të lejuara për këtë qëllim.</w:t>
      </w:r>
    </w:p>
    <w:p w:rsidR="00581253" w:rsidRPr="0087030A" w:rsidRDefault="00581253" w:rsidP="00581253">
      <w:pPr>
        <w:pStyle w:val="Paragrafi"/>
        <w:rPr>
          <w:spacing w:val="-4"/>
        </w:rPr>
      </w:pPr>
      <w:r w:rsidRPr="0087030A">
        <w:rPr>
          <w:spacing w:val="-4"/>
        </w:rPr>
        <w:t>Shkeljet e ndalimeve sipas kësaj pike dënohen sipas legjislacionit në fuqi.</w:t>
      </w:r>
    </w:p>
    <w:p w:rsidR="00581253" w:rsidRPr="0087030A" w:rsidRDefault="00581253" w:rsidP="00581253">
      <w:pPr>
        <w:pStyle w:val="Paragrafi"/>
        <w:rPr>
          <w:spacing w:val="-4"/>
        </w:rPr>
      </w:pPr>
      <w:r w:rsidRPr="0087030A">
        <w:rPr>
          <w:spacing w:val="-4"/>
        </w:rPr>
        <w:t>9. Operatorët turistikë që organizojnë ture ditore në ishullin e Sazanit, në paketën e tyre turistike, duhet të informojnë turistët me shkrim, lidhur me mungesën e ofrimit të shërbimeve të ushqimit dhe të pijes.</w:t>
      </w:r>
    </w:p>
    <w:p w:rsidR="00581253" w:rsidRPr="0087030A" w:rsidRDefault="00581253" w:rsidP="00581253">
      <w:pPr>
        <w:pStyle w:val="Paragrafi"/>
        <w:rPr>
          <w:spacing w:val="-4"/>
        </w:rPr>
      </w:pPr>
      <w:proofErr w:type="gramStart"/>
      <w:r w:rsidRPr="0087030A">
        <w:rPr>
          <w:spacing w:val="-4"/>
        </w:rPr>
        <w:t>Ky</w:t>
      </w:r>
      <w:proofErr w:type="gramEnd"/>
      <w:r w:rsidRPr="0087030A">
        <w:rPr>
          <w:spacing w:val="-4"/>
        </w:rPr>
        <w:t xml:space="preserve"> udhëzim hyn në fuqi menjëherë dhe botohet në Fletoren Zyrtare.</w:t>
      </w:r>
    </w:p>
    <w:p w:rsidR="00581253" w:rsidRPr="0087030A" w:rsidRDefault="00581253" w:rsidP="00B92549">
      <w:pPr>
        <w:pStyle w:val="NeniTitull"/>
        <w:rPr>
          <w:spacing w:val="-4"/>
          <w:sz w:val="14"/>
        </w:rPr>
      </w:pPr>
    </w:p>
    <w:p w:rsidR="00581253" w:rsidRPr="0087030A" w:rsidRDefault="00581253" w:rsidP="00581253">
      <w:pPr>
        <w:pStyle w:val="NeniTitull"/>
        <w:jc w:val="right"/>
        <w:rPr>
          <w:b w:val="0"/>
          <w:spacing w:val="-4"/>
        </w:rPr>
      </w:pPr>
      <w:r w:rsidRPr="0087030A">
        <w:rPr>
          <w:b w:val="0"/>
          <w:spacing w:val="-4"/>
        </w:rPr>
        <w:t xml:space="preserve">MINISTRI I ZHVILLIMIT EKONOMIK, TURIZMIT, </w:t>
      </w:r>
    </w:p>
    <w:p w:rsidR="00581253" w:rsidRPr="0087030A" w:rsidRDefault="00581253" w:rsidP="00581253">
      <w:pPr>
        <w:pStyle w:val="NeniTitull"/>
        <w:jc w:val="right"/>
        <w:rPr>
          <w:b w:val="0"/>
          <w:spacing w:val="-4"/>
        </w:rPr>
      </w:pPr>
      <w:r w:rsidRPr="0087030A">
        <w:rPr>
          <w:b w:val="0"/>
          <w:spacing w:val="-4"/>
        </w:rPr>
        <w:t>TREGTISË DHE SIPËRMARRJET</w:t>
      </w:r>
    </w:p>
    <w:p w:rsidR="00581253" w:rsidRPr="0087030A" w:rsidRDefault="00581253" w:rsidP="00581253">
      <w:pPr>
        <w:pStyle w:val="NeniTitull"/>
        <w:jc w:val="right"/>
        <w:rPr>
          <w:spacing w:val="-4"/>
        </w:rPr>
      </w:pPr>
      <w:r w:rsidRPr="0087030A">
        <w:rPr>
          <w:spacing w:val="-4"/>
        </w:rPr>
        <w:t>Milva Ekonomi</w:t>
      </w:r>
    </w:p>
    <w:p w:rsidR="00581253" w:rsidRPr="0087030A" w:rsidRDefault="00581253" w:rsidP="00B92549">
      <w:pPr>
        <w:pStyle w:val="NeniTitull"/>
        <w:rPr>
          <w:spacing w:val="-4"/>
        </w:rPr>
      </w:pPr>
    </w:p>
    <w:p w:rsidR="00AE5237" w:rsidRDefault="00816BC8" w:rsidP="00B92549">
      <w:pPr>
        <w:pStyle w:val="NeniTitull"/>
        <w:rPr>
          <w:spacing w:val="-4"/>
        </w:rPr>
      </w:pPr>
      <w:r w:rsidRPr="0087030A">
        <w:rPr>
          <w:spacing w:val="-4"/>
        </w:rPr>
        <w:t xml:space="preserve">NJOFTIM </w:t>
      </w:r>
    </w:p>
    <w:p w:rsidR="00997EDD" w:rsidRPr="0087030A" w:rsidRDefault="00816BC8" w:rsidP="00B92549">
      <w:pPr>
        <w:pStyle w:val="NeniTitull"/>
        <w:rPr>
          <w:spacing w:val="-4"/>
        </w:rPr>
      </w:pPr>
      <w:r w:rsidRPr="0087030A">
        <w:rPr>
          <w:spacing w:val="-4"/>
        </w:rPr>
        <w:t>I MINISTRIS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PUN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VE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JASHTME</w:t>
      </w:r>
    </w:p>
    <w:p w:rsidR="009F5F8C" w:rsidRPr="009F5F8C" w:rsidRDefault="009F5F8C" w:rsidP="00B92549">
      <w:pPr>
        <w:pStyle w:val="NeniTitull"/>
        <w:rPr>
          <w:spacing w:val="-4"/>
          <w:sz w:val="8"/>
        </w:rPr>
      </w:pPr>
    </w:p>
    <w:p w:rsidR="00816BC8" w:rsidRPr="0087030A" w:rsidRDefault="00816BC8" w:rsidP="00B92549">
      <w:pPr>
        <w:pStyle w:val="NeniTitull"/>
        <w:rPr>
          <w:spacing w:val="-4"/>
        </w:rPr>
      </w:pPr>
      <w:r w:rsidRPr="0087030A">
        <w:rPr>
          <w:spacing w:val="-4"/>
        </w:rPr>
        <w:t>Nr.</w:t>
      </w:r>
      <w:r w:rsidR="00836001">
        <w:rPr>
          <w:spacing w:val="-4"/>
        </w:rPr>
        <w:t xml:space="preserve"> </w:t>
      </w:r>
      <w:r w:rsidRPr="0087030A">
        <w:rPr>
          <w:spacing w:val="-4"/>
        </w:rPr>
        <w:t>6088, dat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5.5.2017</w:t>
      </w:r>
    </w:p>
    <w:p w:rsidR="00816BC8" w:rsidRPr="009F5F8C" w:rsidRDefault="00816BC8" w:rsidP="005A6DCA">
      <w:pPr>
        <w:pStyle w:val="Paragrafi"/>
        <w:rPr>
          <w:spacing w:val="-4"/>
          <w:sz w:val="8"/>
        </w:rPr>
      </w:pPr>
    </w:p>
    <w:p w:rsidR="00816BC8" w:rsidRPr="0087030A" w:rsidRDefault="00816BC8" w:rsidP="005A6DCA">
      <w:pPr>
        <w:pStyle w:val="Paragrafi"/>
        <w:rPr>
          <w:spacing w:val="-4"/>
        </w:rPr>
      </w:pPr>
      <w:r w:rsidRPr="0087030A">
        <w:rPr>
          <w:spacing w:val="-4"/>
        </w:rPr>
        <w:t>1.</w:t>
      </w:r>
      <w:r w:rsidR="00836001">
        <w:rPr>
          <w:spacing w:val="-4"/>
        </w:rPr>
        <w:t xml:space="preserve"> </w:t>
      </w:r>
      <w:r w:rsidRPr="0087030A">
        <w:rPr>
          <w:spacing w:val="-4"/>
        </w:rPr>
        <w:t>Marr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veshje mbi ndryshimet e Marr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veshjes nd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rmjet 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shillit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Ministrave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Republik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 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Shqip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ris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dhe 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shillit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Ministrave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Bosnj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dhe Hercegovin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 mbi l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vizjen e nd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rsjell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qytetar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ve, n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nshkruar m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30.7.2015, hyr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n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fuqi m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17.3.2017.</w:t>
      </w:r>
    </w:p>
    <w:p w:rsidR="00816BC8" w:rsidRPr="0087030A" w:rsidRDefault="00816BC8" w:rsidP="005A6DCA">
      <w:pPr>
        <w:pStyle w:val="Paragrafi"/>
        <w:rPr>
          <w:spacing w:val="-4"/>
        </w:rPr>
      </w:pPr>
      <w:r w:rsidRPr="0087030A">
        <w:rPr>
          <w:spacing w:val="-4"/>
        </w:rPr>
        <w:t>2. Marr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veshje nd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rmjet 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shillit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Ministrave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Republik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s </w:t>
      </w:r>
      <w:r w:rsidR="00AE5237">
        <w:rPr>
          <w:spacing w:val="-4"/>
        </w:rPr>
        <w:t xml:space="preserve">së Shqipërisë </w:t>
      </w:r>
      <w:r w:rsidRPr="0087030A">
        <w:rPr>
          <w:spacing w:val="-4"/>
        </w:rPr>
        <w:t>dhe Qeveris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Republik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 Federale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Gjermanis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p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 bashk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punimin n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fush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n e siguris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, n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nshkruar m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31.5.2013, hyr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n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fuqi m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23.2.2017.</w:t>
      </w:r>
    </w:p>
    <w:p w:rsidR="00816BC8" w:rsidRPr="0087030A" w:rsidRDefault="00816BC8" w:rsidP="005A6DCA">
      <w:pPr>
        <w:pStyle w:val="Paragrafi"/>
        <w:rPr>
          <w:spacing w:val="-4"/>
        </w:rPr>
      </w:pPr>
      <w:r w:rsidRPr="0087030A">
        <w:rPr>
          <w:spacing w:val="-4"/>
        </w:rPr>
        <w:t>3. Marr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veshje nd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rmjet 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shillit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Ministrave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Republik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 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Shqip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ris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dhe Qeveris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Mongolis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p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 p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rjashtimin nga 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rkesa p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 viz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mbajt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sve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pasaportave biometrike diplomatike, sh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rbimit dhe zyrtare, n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nshkruar n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Gjenev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, m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28.2.2017, hyr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n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fuqi m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29.3.2017.</w:t>
      </w:r>
    </w:p>
    <w:p w:rsidR="00816BC8" w:rsidRPr="0087030A" w:rsidRDefault="00816BC8" w:rsidP="005A6DCA">
      <w:pPr>
        <w:pStyle w:val="Paragrafi"/>
        <w:rPr>
          <w:spacing w:val="-4"/>
        </w:rPr>
      </w:pPr>
      <w:r w:rsidRPr="0087030A">
        <w:rPr>
          <w:spacing w:val="-4"/>
        </w:rPr>
        <w:t>4. Marr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veshje nd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rmjet 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shillit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Ministrave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Republik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 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Shqip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ris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dhe Qeveris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Republik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 Federale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Gjermanis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mbi Bashk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punimin Financiar 2016 p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r projektin “Linja e transmetimit 400 </w:t>
      </w:r>
      <w:r w:rsidR="00836001">
        <w:rPr>
          <w:spacing w:val="-4"/>
        </w:rPr>
        <w:t>k</w:t>
      </w:r>
      <w:r w:rsidR="00AE5237" w:rsidRPr="0087030A">
        <w:rPr>
          <w:spacing w:val="-4"/>
        </w:rPr>
        <w:t xml:space="preserve">V </w:t>
      </w:r>
      <w:r w:rsidRPr="0087030A">
        <w:rPr>
          <w:spacing w:val="-4"/>
        </w:rPr>
        <w:t>Shqip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ri-Maqedoni”, n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nshkruar m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26.7.2016, hyr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n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fuqi m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9.3.2017.</w:t>
      </w:r>
    </w:p>
    <w:p w:rsidR="00997EDD" w:rsidRPr="0087030A" w:rsidRDefault="00816BC8" w:rsidP="005A6DCA">
      <w:pPr>
        <w:pStyle w:val="Paragrafi"/>
        <w:rPr>
          <w:spacing w:val="-4"/>
        </w:rPr>
      </w:pPr>
      <w:r w:rsidRPr="0087030A">
        <w:rPr>
          <w:spacing w:val="-4"/>
        </w:rPr>
        <w:t>5. Marr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veshje nd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rmjet 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shillit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Ministrave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Republik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 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Shqip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ris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dhe Qeveris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Republik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s Federale t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Gjermanis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mbi Bashk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punimin Financiar 2016 p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r projektin “Linja e transmetimit 400 </w:t>
      </w:r>
      <w:r w:rsidR="00836001">
        <w:rPr>
          <w:spacing w:val="-4"/>
        </w:rPr>
        <w:t>k</w:t>
      </w:r>
      <w:r w:rsidR="00AE5237" w:rsidRPr="0087030A">
        <w:rPr>
          <w:spacing w:val="-4"/>
        </w:rPr>
        <w:t xml:space="preserve">V </w:t>
      </w:r>
      <w:r w:rsidRPr="0087030A">
        <w:rPr>
          <w:spacing w:val="-4"/>
        </w:rPr>
        <w:t>Shqip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ri-Maqedoni (zgjerim)”, n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nshkruar m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28.10.2016, hyr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n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fuqi m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 xml:space="preserve"> 9.3.2017.</w:t>
      </w:r>
    </w:p>
    <w:p w:rsidR="00816BC8" w:rsidRPr="0087030A" w:rsidRDefault="00F01743" w:rsidP="005A6DCA">
      <w:pPr>
        <w:pStyle w:val="Paragrafi"/>
        <w:rPr>
          <w:spacing w:val="-4"/>
        </w:rPr>
      </w:pPr>
      <w:r w:rsidRPr="0087030A">
        <w:rPr>
          <w:spacing w:val="-4"/>
        </w:rPr>
        <w:t>6.</w:t>
      </w:r>
      <w:r w:rsidR="00AE5237">
        <w:rPr>
          <w:spacing w:val="-4"/>
        </w:rPr>
        <w:t xml:space="preserve"> </w:t>
      </w:r>
      <w:r w:rsidR="003675BA" w:rsidRPr="0087030A">
        <w:rPr>
          <w:spacing w:val="-4"/>
        </w:rPr>
        <w:t>Memorandum Mir</w:t>
      </w:r>
      <w:r w:rsidR="00B92549" w:rsidRPr="0087030A">
        <w:rPr>
          <w:spacing w:val="-4"/>
        </w:rPr>
        <w:t>ë</w:t>
      </w:r>
      <w:r w:rsidR="003675BA" w:rsidRPr="0087030A">
        <w:rPr>
          <w:spacing w:val="-4"/>
        </w:rPr>
        <w:t>kuptimi nd</w:t>
      </w:r>
      <w:r w:rsidR="00B92549" w:rsidRPr="0087030A">
        <w:rPr>
          <w:spacing w:val="-4"/>
        </w:rPr>
        <w:t>ë</w:t>
      </w:r>
      <w:r w:rsidR="003675BA" w:rsidRPr="0087030A">
        <w:rPr>
          <w:spacing w:val="-4"/>
        </w:rPr>
        <w:t>rmjet Republik</w:t>
      </w:r>
      <w:r w:rsidR="00B92549" w:rsidRPr="0087030A">
        <w:rPr>
          <w:spacing w:val="-4"/>
        </w:rPr>
        <w:t>ë</w:t>
      </w:r>
      <w:r w:rsidR="003675BA" w:rsidRPr="0087030A">
        <w:rPr>
          <w:spacing w:val="-4"/>
        </w:rPr>
        <w:t>s s</w:t>
      </w:r>
      <w:r w:rsidR="00B92549" w:rsidRPr="0087030A">
        <w:rPr>
          <w:spacing w:val="-4"/>
        </w:rPr>
        <w:t>ë</w:t>
      </w:r>
      <w:r w:rsidR="003675BA" w:rsidRPr="0087030A">
        <w:rPr>
          <w:spacing w:val="-4"/>
        </w:rPr>
        <w:t xml:space="preserve"> Shqip</w:t>
      </w:r>
      <w:r w:rsidR="00B92549" w:rsidRPr="0087030A">
        <w:rPr>
          <w:spacing w:val="-4"/>
        </w:rPr>
        <w:t>ë</w:t>
      </w:r>
      <w:r w:rsidR="003675BA" w:rsidRPr="0087030A">
        <w:rPr>
          <w:spacing w:val="-4"/>
        </w:rPr>
        <w:t>ris</w:t>
      </w:r>
      <w:r w:rsidR="00B92549" w:rsidRPr="0087030A">
        <w:rPr>
          <w:spacing w:val="-4"/>
        </w:rPr>
        <w:t>ë</w:t>
      </w:r>
      <w:r w:rsidR="003675BA" w:rsidRPr="0087030A">
        <w:rPr>
          <w:spacing w:val="-4"/>
        </w:rPr>
        <w:t xml:space="preserve"> dhe Bashkimit Evropian p</w:t>
      </w:r>
      <w:r w:rsidR="00B92549" w:rsidRPr="0087030A">
        <w:rPr>
          <w:spacing w:val="-4"/>
        </w:rPr>
        <w:t>ë</w:t>
      </w:r>
      <w:r w:rsidR="003675BA" w:rsidRPr="0087030A">
        <w:rPr>
          <w:spacing w:val="-4"/>
        </w:rPr>
        <w:t>r pjes</w:t>
      </w:r>
      <w:r w:rsidR="00B92549" w:rsidRPr="0087030A">
        <w:rPr>
          <w:spacing w:val="-4"/>
        </w:rPr>
        <w:t>ë</w:t>
      </w:r>
      <w:r w:rsidR="003675BA" w:rsidRPr="0087030A">
        <w:rPr>
          <w:spacing w:val="-4"/>
        </w:rPr>
        <w:t>marrjen e Republik</w:t>
      </w:r>
      <w:r w:rsidR="00B92549" w:rsidRPr="0087030A">
        <w:rPr>
          <w:spacing w:val="-4"/>
        </w:rPr>
        <w:t>ë</w:t>
      </w:r>
      <w:r w:rsidR="003675BA" w:rsidRPr="0087030A">
        <w:rPr>
          <w:spacing w:val="-4"/>
        </w:rPr>
        <w:t>s s</w:t>
      </w:r>
      <w:r w:rsidR="00B92549" w:rsidRPr="0087030A">
        <w:rPr>
          <w:spacing w:val="-4"/>
        </w:rPr>
        <w:t>ë</w:t>
      </w:r>
      <w:r w:rsidR="003675BA" w:rsidRPr="0087030A">
        <w:rPr>
          <w:spacing w:val="-4"/>
        </w:rPr>
        <w:t xml:space="preserve"> Shqip</w:t>
      </w:r>
      <w:r w:rsidR="00B92549" w:rsidRPr="0087030A">
        <w:rPr>
          <w:spacing w:val="-4"/>
        </w:rPr>
        <w:t>ë</w:t>
      </w:r>
      <w:r w:rsidR="003675BA" w:rsidRPr="0087030A">
        <w:rPr>
          <w:spacing w:val="-4"/>
        </w:rPr>
        <w:t>ris</w:t>
      </w:r>
      <w:r w:rsidR="00B92549" w:rsidRPr="0087030A">
        <w:rPr>
          <w:spacing w:val="-4"/>
        </w:rPr>
        <w:t>ë</w:t>
      </w:r>
      <w:r w:rsidR="003675BA" w:rsidRPr="0087030A">
        <w:rPr>
          <w:spacing w:val="-4"/>
        </w:rPr>
        <w:t xml:space="preserve"> n</w:t>
      </w:r>
      <w:r w:rsidR="00B92549" w:rsidRPr="0087030A">
        <w:rPr>
          <w:spacing w:val="-4"/>
        </w:rPr>
        <w:t>ë</w:t>
      </w:r>
      <w:r w:rsidR="003675BA" w:rsidRPr="0087030A">
        <w:rPr>
          <w:spacing w:val="-4"/>
        </w:rPr>
        <w:t xml:space="preserve"> Programin e Drejt</w:t>
      </w:r>
      <w:r w:rsidR="00B92549" w:rsidRPr="0087030A">
        <w:rPr>
          <w:spacing w:val="-4"/>
        </w:rPr>
        <w:t>ë</w:t>
      </w:r>
      <w:r w:rsidR="003675BA" w:rsidRPr="0087030A">
        <w:rPr>
          <w:spacing w:val="-4"/>
        </w:rPr>
        <w:t>sis</w:t>
      </w:r>
      <w:r w:rsidR="00B92549" w:rsidRPr="0087030A">
        <w:rPr>
          <w:spacing w:val="-4"/>
        </w:rPr>
        <w:t>ë</w:t>
      </w:r>
      <w:r w:rsidR="00A213EF" w:rsidRPr="0087030A">
        <w:rPr>
          <w:spacing w:val="-4"/>
        </w:rPr>
        <w:t xml:space="preserve"> s</w:t>
      </w:r>
      <w:r w:rsidR="00B92549" w:rsidRPr="0087030A">
        <w:rPr>
          <w:spacing w:val="-4"/>
        </w:rPr>
        <w:t>ë</w:t>
      </w:r>
      <w:r w:rsidR="00A213EF" w:rsidRPr="0087030A">
        <w:rPr>
          <w:spacing w:val="-4"/>
        </w:rPr>
        <w:t xml:space="preserve"> BE-s</w:t>
      </w:r>
      <w:r w:rsidR="00B92549" w:rsidRPr="0087030A">
        <w:rPr>
          <w:spacing w:val="-4"/>
        </w:rPr>
        <w:t>ë</w:t>
      </w:r>
      <w:r w:rsidR="00A213EF" w:rsidRPr="0087030A">
        <w:rPr>
          <w:spacing w:val="-4"/>
        </w:rPr>
        <w:t>, n</w:t>
      </w:r>
      <w:r w:rsidR="00B92549" w:rsidRPr="0087030A">
        <w:rPr>
          <w:spacing w:val="-4"/>
        </w:rPr>
        <w:t>ë</w:t>
      </w:r>
      <w:r w:rsidR="00A213EF" w:rsidRPr="0087030A">
        <w:rPr>
          <w:spacing w:val="-4"/>
        </w:rPr>
        <w:t>nshkruar n</w:t>
      </w:r>
      <w:r w:rsidR="00B92549" w:rsidRPr="0087030A">
        <w:rPr>
          <w:spacing w:val="-4"/>
        </w:rPr>
        <w:t>ë</w:t>
      </w:r>
      <w:r w:rsidR="00A213EF" w:rsidRPr="0087030A">
        <w:rPr>
          <w:spacing w:val="-4"/>
        </w:rPr>
        <w:t xml:space="preserve"> Bruksel, m</w:t>
      </w:r>
      <w:r w:rsidR="00B92549" w:rsidRPr="0087030A">
        <w:rPr>
          <w:spacing w:val="-4"/>
        </w:rPr>
        <w:t>ë</w:t>
      </w:r>
      <w:r w:rsidR="00A213EF" w:rsidRPr="0087030A">
        <w:rPr>
          <w:spacing w:val="-4"/>
        </w:rPr>
        <w:t xml:space="preserve"> 28.9.2016, hyr</w:t>
      </w:r>
      <w:r w:rsidR="00B92549" w:rsidRPr="0087030A">
        <w:rPr>
          <w:spacing w:val="-4"/>
        </w:rPr>
        <w:t>ë</w:t>
      </w:r>
      <w:r w:rsidR="00A213EF" w:rsidRPr="0087030A">
        <w:rPr>
          <w:spacing w:val="-4"/>
        </w:rPr>
        <w:t xml:space="preserve"> n</w:t>
      </w:r>
      <w:r w:rsidR="00B92549" w:rsidRPr="0087030A">
        <w:rPr>
          <w:spacing w:val="-4"/>
        </w:rPr>
        <w:t>ë</w:t>
      </w:r>
      <w:r w:rsidR="00A213EF" w:rsidRPr="0087030A">
        <w:rPr>
          <w:spacing w:val="-4"/>
        </w:rPr>
        <w:t xml:space="preserve"> fuqi</w:t>
      </w:r>
      <w:r w:rsidR="00F700B5" w:rsidRPr="0087030A">
        <w:rPr>
          <w:spacing w:val="-4"/>
        </w:rPr>
        <w:t xml:space="preserve"> n</w:t>
      </w:r>
      <w:r w:rsidR="00B92549" w:rsidRPr="0087030A">
        <w:rPr>
          <w:spacing w:val="-4"/>
        </w:rPr>
        <w:t>ë</w:t>
      </w:r>
      <w:r w:rsidR="00F700B5" w:rsidRPr="0087030A">
        <w:rPr>
          <w:spacing w:val="-4"/>
        </w:rPr>
        <w:t xml:space="preserve"> dat</w:t>
      </w:r>
      <w:r w:rsidR="00B92549" w:rsidRPr="0087030A">
        <w:rPr>
          <w:spacing w:val="-4"/>
        </w:rPr>
        <w:t>ë</w:t>
      </w:r>
      <w:r w:rsidR="00F700B5" w:rsidRPr="0087030A">
        <w:rPr>
          <w:spacing w:val="-4"/>
        </w:rPr>
        <w:t>n 1.1.2017.</w:t>
      </w:r>
    </w:p>
    <w:p w:rsidR="00F700B5" w:rsidRPr="0087030A" w:rsidRDefault="00F700B5" w:rsidP="005A6DCA">
      <w:pPr>
        <w:pStyle w:val="Paragrafi"/>
        <w:rPr>
          <w:spacing w:val="-4"/>
        </w:rPr>
      </w:pPr>
      <w:proofErr w:type="gramStart"/>
      <w:r w:rsidRPr="0087030A">
        <w:rPr>
          <w:spacing w:val="-4"/>
        </w:rPr>
        <w:t>7.</w:t>
      </w:r>
      <w:r w:rsidR="00AE5237">
        <w:rPr>
          <w:spacing w:val="-4"/>
        </w:rPr>
        <w:t xml:space="preserve"> </w:t>
      </w:r>
      <w:r w:rsidRPr="0087030A">
        <w:rPr>
          <w:spacing w:val="-4"/>
        </w:rPr>
        <w:t>Marr</w:t>
      </w:r>
      <w:r w:rsidR="00B92549" w:rsidRPr="0087030A">
        <w:rPr>
          <w:spacing w:val="-4"/>
        </w:rPr>
        <w:t>ë</w:t>
      </w:r>
      <w:r w:rsidRPr="0087030A">
        <w:rPr>
          <w:spacing w:val="-4"/>
        </w:rPr>
        <w:t>veshja</w:t>
      </w:r>
      <w:r w:rsidR="00B92549" w:rsidRPr="0087030A">
        <w:rPr>
          <w:spacing w:val="-4"/>
        </w:rPr>
        <w:t xml:space="preserve"> Istisna’a (Financim shtesë) dhe Marrëveshja e Agjencisë ndërmjet Këshillit të Ministrave të Republikës së Shqipërisë dhe Bankës Islamike për Zhvillim “Për rrugën Tiranë-Elbasan”, nënshkruar dhe hyrë në fuqi më 26.1.2017.</w:t>
      </w:r>
      <w:proofErr w:type="gramEnd"/>
    </w:p>
    <w:p w:rsidR="00B92549" w:rsidRPr="0087030A" w:rsidRDefault="00B92549" w:rsidP="005A6DCA">
      <w:pPr>
        <w:pStyle w:val="Paragrafi"/>
        <w:rPr>
          <w:spacing w:val="-4"/>
        </w:rPr>
      </w:pPr>
      <w:r w:rsidRPr="0087030A">
        <w:rPr>
          <w:spacing w:val="-4"/>
        </w:rPr>
        <w:t>8.</w:t>
      </w:r>
      <w:r w:rsidR="00AE5237">
        <w:rPr>
          <w:spacing w:val="-4"/>
        </w:rPr>
        <w:t xml:space="preserve"> </w:t>
      </w:r>
      <w:r w:rsidRPr="0087030A">
        <w:rPr>
          <w:spacing w:val="-4"/>
        </w:rPr>
        <w:t>Marrëveshje e angazhimit për zhvillimin e tregut të gazit dhe marrëveshja për përfitimet vendase, të lidhura ndërmjet Republikës së Shqipërisë, e cila vepron nëpërmjet Këshillit të Ministrave dhe Trans Adriatic Pipeline AG, lidhur me projektin e Gazsjellsit Trans Adriatik, nënshkruar më 1.3.2017, hyrë në fuqi më 29.3.2017</w:t>
      </w:r>
    </w:p>
    <w:p w:rsidR="00B92549" w:rsidRPr="0087030A" w:rsidRDefault="00B92549" w:rsidP="005A6DCA">
      <w:pPr>
        <w:pStyle w:val="Paragrafi"/>
        <w:rPr>
          <w:spacing w:val="-4"/>
          <w:sz w:val="14"/>
        </w:rPr>
      </w:pPr>
    </w:p>
    <w:p w:rsidR="00B92549" w:rsidRPr="0087030A" w:rsidRDefault="00B92549" w:rsidP="00B92549">
      <w:pPr>
        <w:pStyle w:val="Paragrafi"/>
        <w:jc w:val="right"/>
        <w:rPr>
          <w:spacing w:val="-4"/>
        </w:rPr>
      </w:pPr>
      <w:r w:rsidRPr="0087030A">
        <w:rPr>
          <w:spacing w:val="-4"/>
        </w:rPr>
        <w:t>SEKRETARI I PËRGJITHSHËM</w:t>
      </w:r>
    </w:p>
    <w:p w:rsidR="00B92549" w:rsidRPr="0087030A" w:rsidRDefault="00B92549" w:rsidP="00B92549">
      <w:pPr>
        <w:pStyle w:val="Paragrafi"/>
        <w:jc w:val="right"/>
        <w:rPr>
          <w:b/>
          <w:spacing w:val="-4"/>
        </w:rPr>
      </w:pPr>
      <w:r w:rsidRPr="0087030A">
        <w:rPr>
          <w:b/>
          <w:spacing w:val="-4"/>
        </w:rPr>
        <w:t>Gazmend Barbullushi</w:t>
      </w:r>
    </w:p>
    <w:p w:rsidR="0087030A" w:rsidRPr="00351C76" w:rsidRDefault="0087030A" w:rsidP="00AE5237">
      <w:pPr>
        <w:pStyle w:val="NumriData"/>
        <w:keepNext w:val="0"/>
        <w:jc w:val="both"/>
        <w:rPr>
          <w:spacing w:val="-4"/>
          <w:sz w:val="16"/>
          <w:lang w:val="sq-AL"/>
        </w:rPr>
      </w:pPr>
    </w:p>
    <w:p w:rsidR="008E7059" w:rsidRPr="0087030A" w:rsidRDefault="008E7059" w:rsidP="008E7059">
      <w:pPr>
        <w:pStyle w:val="NumriData"/>
        <w:ind w:firstLine="284"/>
        <w:rPr>
          <w:spacing w:val="-4"/>
          <w:lang w:val="sq-AL"/>
        </w:rPr>
      </w:pPr>
      <w:r w:rsidRPr="0087030A">
        <w:rPr>
          <w:spacing w:val="-4"/>
          <w:lang w:val="sq-AL"/>
        </w:rPr>
        <w:t>KËRKESË</w:t>
      </w:r>
    </w:p>
    <w:p w:rsidR="008E7059" w:rsidRPr="0087030A" w:rsidRDefault="00AE5237" w:rsidP="008E7059">
      <w:pPr>
        <w:pStyle w:val="NumriData"/>
        <w:ind w:firstLine="284"/>
        <w:rPr>
          <w:spacing w:val="-4"/>
          <w:lang w:val="sq-AL"/>
        </w:rPr>
      </w:pPr>
      <w:r>
        <w:rPr>
          <w:spacing w:val="-4"/>
          <w:lang w:val="sq-AL"/>
        </w:rPr>
        <w:t>Nr. 13796/17, datë 20.4</w:t>
      </w:r>
      <w:r w:rsidR="008E7059" w:rsidRPr="0087030A">
        <w:rPr>
          <w:spacing w:val="-4"/>
          <w:lang w:val="sq-AL"/>
        </w:rPr>
        <w:t>.2017</w:t>
      </w:r>
    </w:p>
    <w:p w:rsidR="008E7059" w:rsidRPr="0087030A" w:rsidRDefault="008E7059" w:rsidP="008E7059">
      <w:pPr>
        <w:pStyle w:val="Hapesira7"/>
        <w:rPr>
          <w:spacing w:val="-4"/>
          <w:lang w:val="sq-AL"/>
        </w:rPr>
      </w:pPr>
    </w:p>
    <w:p w:rsidR="008E7059" w:rsidRPr="0087030A" w:rsidRDefault="008E7059" w:rsidP="008E7059">
      <w:pPr>
        <w:pStyle w:val="Titulli"/>
        <w:ind w:firstLine="284"/>
        <w:rPr>
          <w:spacing w:val="-4"/>
          <w:lang w:val="sq-AL"/>
        </w:rPr>
      </w:pPr>
      <w:r w:rsidRPr="0087030A">
        <w:rPr>
          <w:spacing w:val="-4"/>
          <w:lang w:val="sq-AL"/>
        </w:rPr>
        <w:t>PËR SHPRONËSIM PUBLIK</w:t>
      </w:r>
    </w:p>
    <w:p w:rsidR="008E7059" w:rsidRPr="00351C76" w:rsidRDefault="008E7059" w:rsidP="008E7059">
      <w:pPr>
        <w:pStyle w:val="Hapesira7"/>
        <w:rPr>
          <w:spacing w:val="-4"/>
          <w:sz w:val="10"/>
          <w:lang w:val="sq-AL"/>
        </w:rPr>
      </w:pPr>
    </w:p>
    <w:p w:rsidR="008E7059" w:rsidRPr="0087030A" w:rsidRDefault="008E7059" w:rsidP="008E7059">
      <w:pPr>
        <w:pStyle w:val="Paragrafi"/>
        <w:rPr>
          <w:spacing w:val="-4"/>
          <w:lang w:val="sq-AL"/>
        </w:rPr>
      </w:pPr>
      <w:r w:rsidRPr="0087030A">
        <w:rPr>
          <w:spacing w:val="-4"/>
          <w:lang w:val="sq-AL"/>
        </w:rPr>
        <w:t>Ministria e Financave shpall kërkesën për shpronësim, për interes publik, të pasurive të paluajtshme, pronë private, që preken nga projekti, “Ndërtimi i pikës së kalimit të përbashkët Morinë-Vërmicë, Kukës”.</w:t>
      </w:r>
    </w:p>
    <w:p w:rsidR="008E7059" w:rsidRPr="0087030A" w:rsidRDefault="008E7059" w:rsidP="008E7059">
      <w:pPr>
        <w:pStyle w:val="Paragrafi"/>
        <w:rPr>
          <w:spacing w:val="-4"/>
          <w:lang w:val="sq-AL"/>
        </w:rPr>
      </w:pPr>
      <w:r w:rsidRPr="0087030A">
        <w:rPr>
          <w:spacing w:val="-4"/>
          <w:lang w:val="sq-AL"/>
        </w:rPr>
        <w:t>Subjekti kërkues i këtij objekti është Drejtoria e Përgjithshme e Doganave.</w:t>
      </w:r>
    </w:p>
    <w:p w:rsidR="008E7059" w:rsidRPr="0087030A" w:rsidRDefault="008E7059" w:rsidP="008E7059">
      <w:pPr>
        <w:pStyle w:val="Paragrafi"/>
        <w:rPr>
          <w:spacing w:val="-4"/>
          <w:lang w:val="sq-AL"/>
        </w:rPr>
      </w:pPr>
      <w:r w:rsidRPr="0087030A">
        <w:rPr>
          <w:spacing w:val="-4"/>
          <w:lang w:val="sq-AL"/>
        </w:rPr>
        <w:t>Me anë të kësaj shpallje, bazuar në vlerësimin përfundimtar të Komisionit të Posaçëm të Shpronësimit, ngritur më urdhrin e ministrit të Financave nr.114, datë 25.11.2016, kërkojmë të vëmë në dijeni personat të cilët preken nga ky shpronësim.</w:t>
      </w:r>
    </w:p>
    <w:p w:rsidR="008E7059" w:rsidRPr="0087030A" w:rsidRDefault="008E7059" w:rsidP="008E7059">
      <w:pPr>
        <w:pStyle w:val="Paragrafi"/>
        <w:rPr>
          <w:spacing w:val="-4"/>
          <w:lang w:val="sq-AL"/>
        </w:rPr>
      </w:pPr>
      <w:r w:rsidRPr="0087030A">
        <w:rPr>
          <w:spacing w:val="-4"/>
          <w:lang w:val="sq-AL"/>
        </w:rPr>
        <w:t xml:space="preserve">Vënia në dijeni konsiston në masën e </w:t>
      </w:r>
      <w:r w:rsidR="00AE5237">
        <w:rPr>
          <w:spacing w:val="-4"/>
          <w:lang w:val="sq-AL"/>
        </w:rPr>
        <w:t xml:space="preserve">vlerësimit të </w:t>
      </w:r>
      <w:r w:rsidRPr="0087030A">
        <w:rPr>
          <w:spacing w:val="-4"/>
          <w:lang w:val="sq-AL"/>
        </w:rPr>
        <w:t>llogaritur në përputhje me kuadrin ligjor. Pronarët që kanë emrin në listën emërore sipas tabelës bashkëlidhur shpalljes, brenda 15 ditëve nga plotësimi i afatit të publikimit, kanë të drejtë të paraqesin pretendimet e tyre lidhur me çmimin, sipërfaqen, titullin e pronësisë apo llojin e pasurisë që kanë në pronësi, të shoqëruara me dokumentet përkatëse në ministrinë kompetente (Ministria e Financave).</w:t>
      </w:r>
    </w:p>
    <w:p w:rsidR="008E7059" w:rsidRPr="0087030A" w:rsidRDefault="008E7059" w:rsidP="008E7059">
      <w:pPr>
        <w:pStyle w:val="Paragrafi"/>
        <w:rPr>
          <w:spacing w:val="-4"/>
          <w:lang w:val="sq-AL"/>
        </w:rPr>
      </w:pPr>
      <w:r w:rsidRPr="0087030A">
        <w:rPr>
          <w:spacing w:val="-4"/>
          <w:lang w:val="sq-AL"/>
        </w:rPr>
        <w:t>Ky publikim bëhet për llojin e pasurisë: arë.</w:t>
      </w:r>
    </w:p>
    <w:p w:rsidR="008E7059" w:rsidRPr="0087030A" w:rsidRDefault="008E7059" w:rsidP="008E7059">
      <w:pPr>
        <w:pStyle w:val="Paragrafi"/>
        <w:rPr>
          <w:spacing w:val="-4"/>
          <w:lang w:val="sq-AL"/>
        </w:rPr>
      </w:pPr>
      <w:r w:rsidRPr="0087030A">
        <w:rPr>
          <w:spacing w:val="-4"/>
          <w:lang w:val="sq-AL"/>
        </w:rPr>
        <w:t>Vlera totale e shpronësimir është 41 976 (dyzet e një mijë e nëntëqind e shtatëdhejtë e gjashtë) lekë.</w:t>
      </w:r>
    </w:p>
    <w:p w:rsidR="008E7059" w:rsidRPr="0087030A" w:rsidRDefault="008E7059" w:rsidP="008E7059">
      <w:pPr>
        <w:pStyle w:val="Paragrafi"/>
        <w:rPr>
          <w:spacing w:val="-4"/>
          <w:lang w:val="sq-AL"/>
        </w:rPr>
      </w:pPr>
      <w:r w:rsidRPr="0087030A">
        <w:rPr>
          <w:spacing w:val="-4"/>
          <w:lang w:val="sq-AL"/>
        </w:rPr>
        <w:t>Pronarët, për të cilët në kolonën shënime në tabelën e publikuar, është bërë shënimi “Konfirmuar nga ZVRPP”, do të kompensohen për efekt shpronësimi pas miratimit të kërkesës për shpronësim nga Këshilli i Ministrave dhe paraqitjes së dokumentacionit respektiv të pronësisë.</w:t>
      </w:r>
    </w:p>
    <w:p w:rsidR="008E7059" w:rsidRPr="0087030A" w:rsidRDefault="008E7059" w:rsidP="008E7059">
      <w:pPr>
        <w:pStyle w:val="Paragrafi"/>
        <w:rPr>
          <w:spacing w:val="-4"/>
          <w:lang w:val="sq-AL"/>
        </w:rPr>
      </w:pPr>
    </w:p>
    <w:p w:rsidR="008E7059" w:rsidRPr="0087030A" w:rsidRDefault="008E7059" w:rsidP="008E7059">
      <w:pPr>
        <w:pStyle w:val="Paragrafi"/>
        <w:jc w:val="right"/>
        <w:rPr>
          <w:spacing w:val="-4"/>
          <w:lang w:val="sq-AL"/>
        </w:rPr>
      </w:pPr>
      <w:r w:rsidRPr="0087030A">
        <w:rPr>
          <w:spacing w:val="-4"/>
          <w:lang w:val="sq-AL"/>
        </w:rPr>
        <w:t>ZËVENDËSMINISTRI I FINANCAVE</w:t>
      </w:r>
    </w:p>
    <w:p w:rsidR="008E7059" w:rsidRPr="0087030A" w:rsidRDefault="008E7059" w:rsidP="008E7059">
      <w:pPr>
        <w:pStyle w:val="Paragrafi"/>
        <w:jc w:val="right"/>
        <w:rPr>
          <w:b/>
          <w:spacing w:val="-4"/>
          <w:lang w:val="sq-AL"/>
        </w:rPr>
      </w:pPr>
      <w:r w:rsidRPr="0087030A">
        <w:rPr>
          <w:b/>
          <w:spacing w:val="-4"/>
          <w:lang w:val="sq-AL"/>
        </w:rPr>
        <w:t>Ervin Mete</w:t>
      </w:r>
    </w:p>
    <w:p w:rsidR="0087030A" w:rsidRDefault="0087030A" w:rsidP="008E7059">
      <w:pPr>
        <w:pStyle w:val="Paragrafi"/>
        <w:jc w:val="right"/>
        <w:rPr>
          <w:b/>
          <w:spacing w:val="-4"/>
          <w:lang w:val="sq-AL"/>
        </w:rPr>
        <w:sectPr w:rsidR="0087030A" w:rsidSect="00B87D01">
          <w:type w:val="continuous"/>
          <w:pgSz w:w="11907" w:h="16840" w:code="9"/>
          <w:pgMar w:top="720" w:right="1134" w:bottom="720" w:left="1134" w:header="851" w:footer="851" w:gutter="0"/>
          <w:pgNumType w:start="5833"/>
          <w:cols w:num="2" w:space="454"/>
          <w:docGrid w:linePitch="360"/>
        </w:sectPr>
      </w:pPr>
    </w:p>
    <w:p w:rsidR="003F54A4" w:rsidRDefault="003F54A4" w:rsidP="00DC1E07">
      <w:pPr>
        <w:pStyle w:val="Paragrafi"/>
        <w:ind w:firstLine="0"/>
        <w:jc w:val="left"/>
        <w:rPr>
          <w:spacing w:val="-4"/>
          <w:lang w:val="sq-AL"/>
        </w:rPr>
      </w:pPr>
    </w:p>
    <w:p w:rsidR="006F5F34" w:rsidRDefault="006F5F34" w:rsidP="003F54A4">
      <w:pPr>
        <w:pStyle w:val="Paragrafi"/>
        <w:jc w:val="left"/>
        <w:rPr>
          <w:spacing w:val="-4"/>
          <w:lang w:val="sq-AL"/>
        </w:rPr>
      </w:pPr>
    </w:p>
    <w:p w:rsidR="007D7CF5" w:rsidRDefault="007307C2" w:rsidP="007307C2">
      <w:pPr>
        <w:pStyle w:val="NumriData"/>
        <w:jc w:val="left"/>
        <w:rPr>
          <w:lang w:val="sq-AL"/>
        </w:rPr>
      </w:pPr>
      <w:r>
        <w:rPr>
          <w:noProof/>
          <w:lang w:val="sq-AL" w:eastAsia="sq-AL"/>
        </w:rPr>
        <w:drawing>
          <wp:inline distT="0" distB="0" distL="0" distR="0" wp14:anchorId="11EBA9BA" wp14:editId="18DAF474">
            <wp:extent cx="6271981" cy="1960473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65" r="2141" b="66695"/>
                    <a:stretch/>
                  </pic:blipFill>
                  <pic:spPr bwMode="auto">
                    <a:xfrm>
                      <a:off x="0" y="0"/>
                      <a:ext cx="6270527" cy="1960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7CF5" w:rsidRDefault="007D7CF5" w:rsidP="00DC1E07">
      <w:pPr>
        <w:pStyle w:val="NumriData"/>
        <w:jc w:val="both"/>
        <w:rPr>
          <w:lang w:val="sq-AL"/>
        </w:rPr>
      </w:pPr>
    </w:p>
    <w:p w:rsidR="00DC1E07" w:rsidRDefault="00DC1E07" w:rsidP="006F5F34">
      <w:pPr>
        <w:pStyle w:val="NumriData"/>
        <w:ind w:firstLine="284"/>
        <w:rPr>
          <w:lang w:val="sq-AL"/>
        </w:rPr>
        <w:sectPr w:rsidR="00DC1E07" w:rsidSect="001E3CAD">
          <w:type w:val="continuous"/>
          <w:pgSz w:w="11907" w:h="16840" w:code="9"/>
          <w:pgMar w:top="720" w:right="1134" w:bottom="720" w:left="1134" w:header="851" w:footer="851" w:gutter="0"/>
          <w:pgNumType w:start="20"/>
          <w:cols w:space="720"/>
          <w:docGrid w:linePitch="360"/>
        </w:sectPr>
      </w:pPr>
    </w:p>
    <w:p w:rsidR="006F5F34" w:rsidRPr="00D667C5" w:rsidRDefault="006F5F34" w:rsidP="006F5F34">
      <w:pPr>
        <w:pStyle w:val="NumriData"/>
        <w:ind w:firstLine="284"/>
        <w:rPr>
          <w:lang w:val="sq-AL"/>
        </w:rPr>
      </w:pPr>
      <w:r w:rsidRPr="00D667C5">
        <w:rPr>
          <w:lang w:val="sq-AL"/>
        </w:rPr>
        <w:t>KËRKESË</w:t>
      </w:r>
    </w:p>
    <w:p w:rsidR="006F5F34" w:rsidRPr="00D667C5" w:rsidRDefault="004C0845" w:rsidP="006F5F34">
      <w:pPr>
        <w:pStyle w:val="NumriData"/>
        <w:ind w:firstLine="284"/>
        <w:rPr>
          <w:lang w:val="sq-AL"/>
        </w:rPr>
      </w:pPr>
      <w:r>
        <w:rPr>
          <w:lang w:val="sq-AL"/>
        </w:rPr>
        <w:t>Nr. 2605, datë 27.4.</w:t>
      </w:r>
      <w:r w:rsidR="006F5F34" w:rsidRPr="00D667C5">
        <w:rPr>
          <w:lang w:val="sq-AL"/>
        </w:rPr>
        <w:t>2017</w:t>
      </w:r>
    </w:p>
    <w:p w:rsidR="006F5F34" w:rsidRPr="00D667C5" w:rsidRDefault="006F5F34" w:rsidP="006F5F34">
      <w:pPr>
        <w:pStyle w:val="Hapesira7"/>
        <w:rPr>
          <w:lang w:val="sq-AL"/>
        </w:rPr>
      </w:pPr>
    </w:p>
    <w:p w:rsidR="006F5F34" w:rsidRPr="00D667C5" w:rsidRDefault="006F5F34" w:rsidP="006F5F34">
      <w:pPr>
        <w:pStyle w:val="Titulli"/>
        <w:ind w:firstLine="284"/>
        <w:rPr>
          <w:lang w:val="sq-AL"/>
        </w:rPr>
      </w:pPr>
      <w:r w:rsidRPr="00D667C5">
        <w:rPr>
          <w:lang w:val="sq-AL"/>
        </w:rPr>
        <w:t>PËR SHPRONËSIM PUBLIK</w:t>
      </w:r>
    </w:p>
    <w:p w:rsidR="006F5F34" w:rsidRPr="00D667C5" w:rsidRDefault="006F5F34" w:rsidP="006F5F34">
      <w:pPr>
        <w:pStyle w:val="Hapesira7"/>
        <w:rPr>
          <w:lang w:val="sq-AL"/>
        </w:rPr>
      </w:pPr>
    </w:p>
    <w:p w:rsidR="006F5F34" w:rsidRPr="00D667C5" w:rsidRDefault="006F5F34" w:rsidP="006F5F34">
      <w:pPr>
        <w:pStyle w:val="Paragrafi"/>
        <w:rPr>
          <w:spacing w:val="-4"/>
          <w:lang w:val="sq-AL"/>
        </w:rPr>
      </w:pPr>
      <w:r w:rsidRPr="00D667C5">
        <w:rPr>
          <w:spacing w:val="-4"/>
          <w:lang w:val="sq-AL"/>
        </w:rPr>
        <w:t>Ministria e Zhvillimit Urban shpall kërkesën për shpronësim, për interes publik, të pasurive të paluajtshme, pronë private, që preken nga realizimi i projektit, “</w:t>
      </w:r>
      <w:r w:rsidR="008379B0">
        <w:rPr>
          <w:spacing w:val="-4"/>
          <w:lang w:val="sq-AL"/>
        </w:rPr>
        <w:t>Rikualifikimi i fasadave të pallateve në Shëtitoren ‘Miqësia’ dhe rrugës së tregut, si dhe ‘Rehabilitimi i zonës pas pallateve të ish-mapos’ Poliçan</w:t>
      </w:r>
      <w:r>
        <w:rPr>
          <w:spacing w:val="-4"/>
          <w:lang w:val="sq-AL"/>
        </w:rPr>
        <w:t>”.</w:t>
      </w:r>
    </w:p>
    <w:p w:rsidR="006F5F34" w:rsidRPr="00D667C5" w:rsidRDefault="006F5F34" w:rsidP="006F5F34">
      <w:pPr>
        <w:pStyle w:val="Paragrafi"/>
        <w:rPr>
          <w:spacing w:val="-4"/>
          <w:lang w:val="sq-AL"/>
        </w:rPr>
      </w:pPr>
      <w:r w:rsidRPr="00D667C5">
        <w:rPr>
          <w:spacing w:val="-4"/>
          <w:lang w:val="sq-AL"/>
        </w:rPr>
        <w:t xml:space="preserve">Subjekti kërkues i </w:t>
      </w:r>
      <w:r>
        <w:rPr>
          <w:spacing w:val="-4"/>
          <w:lang w:val="sq-AL"/>
        </w:rPr>
        <w:t>kë</w:t>
      </w:r>
      <w:r w:rsidR="00EA3217">
        <w:rPr>
          <w:spacing w:val="-4"/>
          <w:lang w:val="sq-AL"/>
        </w:rPr>
        <w:t>tij objekti është Bashkia Poliçan</w:t>
      </w:r>
      <w:r w:rsidRPr="00D667C5">
        <w:rPr>
          <w:spacing w:val="-4"/>
          <w:lang w:val="sq-AL"/>
        </w:rPr>
        <w:t xml:space="preserve">. </w:t>
      </w:r>
    </w:p>
    <w:p w:rsidR="006F5F34" w:rsidRPr="00D667C5" w:rsidRDefault="006F5F34" w:rsidP="00157DE8">
      <w:pPr>
        <w:pStyle w:val="Paragrafi"/>
        <w:rPr>
          <w:rFonts w:eastAsia="Times New Roman" w:cs="Calibri"/>
          <w:spacing w:val="-4"/>
          <w:lang w:val="sq-AL"/>
        </w:rPr>
      </w:pPr>
      <w:r w:rsidRPr="00D667C5">
        <w:rPr>
          <w:spacing w:val="-4"/>
          <w:lang w:val="sq-AL"/>
        </w:rPr>
        <w:t xml:space="preserve">Me anë të këtij publikimi kërkojmë të vëmë në dijeni personat, të cilët preken nga ky shpronësim, që konsiston në masën e vlerësimit të llogaritur </w:t>
      </w:r>
      <w:r w:rsidRPr="00D667C5">
        <w:rPr>
          <w:rFonts w:eastAsia="Times New Roman" w:cs="Calibri"/>
          <w:spacing w:val="-4"/>
          <w:lang w:val="sq-AL"/>
        </w:rPr>
        <w:t>në bazë të</w:t>
      </w:r>
      <w:r w:rsidR="001E3CAD">
        <w:rPr>
          <w:rFonts w:eastAsia="Times New Roman" w:cs="Calibri"/>
          <w:spacing w:val="-4"/>
          <w:lang w:val="sq-AL"/>
        </w:rPr>
        <w:t xml:space="preserve"> çmimeve të miratuara</w:t>
      </w:r>
      <w:r w:rsidR="00157DE8">
        <w:rPr>
          <w:rFonts w:eastAsia="Times New Roman" w:cs="Calibri"/>
          <w:spacing w:val="-4"/>
          <w:lang w:val="sq-AL"/>
        </w:rPr>
        <w:t xml:space="preserve"> me vendimin e </w:t>
      </w:r>
      <w:r w:rsidRPr="00D667C5">
        <w:rPr>
          <w:rFonts w:eastAsia="Times New Roman" w:cs="Calibri"/>
          <w:spacing w:val="-4"/>
          <w:lang w:val="sq-AL"/>
        </w:rPr>
        <w:t xml:space="preserve"> Këshillit të Ministrave </w:t>
      </w:r>
      <w:r w:rsidR="00157DE8">
        <w:rPr>
          <w:rFonts w:eastAsia="Times New Roman" w:cs="Calibri"/>
          <w:spacing w:val="-4"/>
          <w:lang w:val="sq-AL"/>
        </w:rPr>
        <w:t>nr.</w:t>
      </w:r>
      <w:r w:rsidR="00836001">
        <w:rPr>
          <w:rFonts w:eastAsia="Times New Roman" w:cs="Calibri"/>
          <w:spacing w:val="-4"/>
          <w:lang w:val="sq-AL"/>
        </w:rPr>
        <w:t xml:space="preserve"> </w:t>
      </w:r>
      <w:r w:rsidR="00157DE8">
        <w:rPr>
          <w:rFonts w:eastAsia="Times New Roman" w:cs="Calibri"/>
          <w:spacing w:val="-4"/>
          <w:lang w:val="sq-AL"/>
        </w:rPr>
        <w:t xml:space="preserve">89, datë 3.2.2016, </w:t>
      </w:r>
      <w:r>
        <w:rPr>
          <w:rFonts w:eastAsia="Times New Roman" w:cs="Calibri"/>
          <w:spacing w:val="-4"/>
          <w:lang w:val="sq-AL"/>
        </w:rPr>
        <w:t xml:space="preserve">“Për miratimin e hartës së vlerës së tokës në Republikën e Shqipërisë”, </w:t>
      </w:r>
      <w:r w:rsidR="00157DE8">
        <w:rPr>
          <w:rFonts w:eastAsia="Times New Roman" w:cs="Calibri"/>
          <w:spacing w:val="-4"/>
          <w:lang w:val="sq-AL"/>
        </w:rPr>
        <w:t>dhe në bazë të udhëzimit nr.</w:t>
      </w:r>
      <w:r w:rsidR="00836001">
        <w:rPr>
          <w:rFonts w:eastAsia="Times New Roman" w:cs="Calibri"/>
          <w:spacing w:val="-4"/>
          <w:lang w:val="sq-AL"/>
        </w:rPr>
        <w:t xml:space="preserve"> </w:t>
      </w:r>
      <w:r w:rsidR="00157DE8">
        <w:rPr>
          <w:rFonts w:eastAsia="Times New Roman" w:cs="Calibri"/>
          <w:spacing w:val="-4"/>
          <w:lang w:val="sq-AL"/>
        </w:rPr>
        <w:t>3, dat</w:t>
      </w:r>
      <w:r w:rsidR="00836001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 xml:space="preserve"> 28.12.2016, “P</w:t>
      </w:r>
      <w:r w:rsidR="00AE5237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>r miratimin e kostos mesatare t</w:t>
      </w:r>
      <w:r w:rsidR="00AE5237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 xml:space="preserve"> nd</w:t>
      </w:r>
      <w:r w:rsidR="00836001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>rtimit t</w:t>
      </w:r>
      <w:r w:rsidR="00AE5237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 xml:space="preserve"> banesave nga Enti Komb</w:t>
      </w:r>
      <w:r w:rsidR="00836001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>tar i Banesave p</w:t>
      </w:r>
      <w:r w:rsidR="00AE5237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>r vitin 2016”, sipas list</w:t>
      </w:r>
      <w:r w:rsidR="00836001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>s em</w:t>
      </w:r>
      <w:r w:rsidR="00AE5237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>rore bashk</w:t>
      </w:r>
      <w:r w:rsidR="00AE5237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>lidhur.</w:t>
      </w:r>
    </w:p>
    <w:p w:rsidR="006F5F34" w:rsidRPr="00D667C5" w:rsidRDefault="006F5F34" w:rsidP="006F5F34">
      <w:pPr>
        <w:pStyle w:val="Paragrafi"/>
        <w:rPr>
          <w:rFonts w:eastAsia="Times New Roman" w:cs="Calibri"/>
          <w:spacing w:val="-4"/>
          <w:lang w:val="sq-AL"/>
        </w:rPr>
      </w:pPr>
      <w:r w:rsidRPr="00D667C5">
        <w:rPr>
          <w:rFonts w:eastAsia="Times New Roman" w:cs="Calibri"/>
          <w:spacing w:val="-4"/>
          <w:lang w:val="sq-AL"/>
        </w:rPr>
        <w:t xml:space="preserve">Vlera totale shpronësimit është </w:t>
      </w:r>
      <w:r w:rsidR="00157DE8">
        <w:rPr>
          <w:rFonts w:eastAsia="Times New Roman" w:cs="Calibri"/>
          <w:spacing w:val="-4"/>
          <w:lang w:val="sq-AL"/>
        </w:rPr>
        <w:t>9,130,543</w:t>
      </w:r>
      <w:r>
        <w:rPr>
          <w:rFonts w:eastAsia="Times New Roman" w:cs="Calibri"/>
          <w:spacing w:val="-4"/>
          <w:lang w:val="sq-AL"/>
        </w:rPr>
        <w:t xml:space="preserve"> (</w:t>
      </w:r>
      <w:r w:rsidR="00157DE8">
        <w:rPr>
          <w:rFonts w:eastAsia="Times New Roman" w:cs="Calibri"/>
          <w:spacing w:val="-4"/>
          <w:lang w:val="sq-AL"/>
        </w:rPr>
        <w:t>n</w:t>
      </w:r>
      <w:r w:rsidR="00AE5237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>nt</w:t>
      </w:r>
      <w:r w:rsidR="00836001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 xml:space="preserve"> milion</w:t>
      </w:r>
      <w:r w:rsidR="00AE5237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 xml:space="preserve"> e nj</w:t>
      </w:r>
      <w:r w:rsidR="00AE5237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>qind e tridhjet</w:t>
      </w:r>
      <w:r w:rsidR="00AE5237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 xml:space="preserve"> mij</w:t>
      </w:r>
      <w:r w:rsidR="00AE5237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 xml:space="preserve"> e pes</w:t>
      </w:r>
      <w:r w:rsidR="00AE5237">
        <w:rPr>
          <w:rFonts w:eastAsia="Times New Roman" w:cs="Calibri"/>
          <w:spacing w:val="-4"/>
          <w:lang w:val="sq-AL"/>
        </w:rPr>
        <w:t>ë</w:t>
      </w:r>
      <w:r w:rsidR="00157DE8">
        <w:rPr>
          <w:rFonts w:eastAsia="Times New Roman" w:cs="Calibri"/>
          <w:spacing w:val="-4"/>
          <w:lang w:val="sq-AL"/>
        </w:rPr>
        <w:t>qind e dyzet e tre</w:t>
      </w:r>
      <w:r w:rsidRPr="00D667C5">
        <w:rPr>
          <w:rFonts w:eastAsia="Times New Roman" w:cs="Calibri"/>
          <w:spacing w:val="-4"/>
          <w:lang w:val="sq-AL"/>
        </w:rPr>
        <w:t>) lekë.</w:t>
      </w:r>
    </w:p>
    <w:p w:rsidR="006F5F34" w:rsidRPr="00D667C5" w:rsidRDefault="006F5F34" w:rsidP="006F5F34">
      <w:pPr>
        <w:pStyle w:val="Hapesira7"/>
        <w:rPr>
          <w:lang w:val="sq-AL"/>
        </w:rPr>
      </w:pPr>
    </w:p>
    <w:p w:rsidR="006F5F34" w:rsidRPr="00D667C5" w:rsidRDefault="006F5F34" w:rsidP="006F5F34">
      <w:pPr>
        <w:pStyle w:val="Paragrafi"/>
        <w:jc w:val="right"/>
        <w:rPr>
          <w:rFonts w:eastAsia="Times New Roman" w:cs="Calibri"/>
          <w:spacing w:val="-4"/>
          <w:lang w:val="sq-AL"/>
        </w:rPr>
      </w:pPr>
      <w:r w:rsidRPr="00D667C5">
        <w:rPr>
          <w:rFonts w:eastAsia="Times New Roman" w:cs="Calibri"/>
          <w:spacing w:val="-4"/>
          <w:lang w:val="sq-AL"/>
        </w:rPr>
        <w:t>ZËVENDËSMINISTËR I ZHVILLIMIT URBAN</w:t>
      </w:r>
    </w:p>
    <w:p w:rsidR="00296226" w:rsidRDefault="006F5F34" w:rsidP="00DC1E07">
      <w:pPr>
        <w:pStyle w:val="Paragrafi"/>
        <w:jc w:val="right"/>
        <w:rPr>
          <w:rFonts w:eastAsia="Times New Roman" w:cs="Calibri"/>
          <w:b/>
          <w:spacing w:val="-4"/>
          <w:lang w:val="sq-AL"/>
        </w:rPr>
      </w:pPr>
      <w:r>
        <w:rPr>
          <w:rFonts w:eastAsia="Times New Roman" w:cs="Calibri"/>
          <w:b/>
          <w:spacing w:val="-4"/>
          <w:lang w:val="sq-AL"/>
        </w:rPr>
        <w:t>Alfred Dalipi</w:t>
      </w:r>
    </w:p>
    <w:p w:rsidR="00D45575" w:rsidRDefault="00D45575" w:rsidP="00DC1E07">
      <w:pPr>
        <w:pStyle w:val="Paragrafi"/>
        <w:jc w:val="right"/>
        <w:rPr>
          <w:rFonts w:eastAsia="Times New Roman" w:cs="Calibri"/>
          <w:b/>
          <w:spacing w:val="-4"/>
          <w:lang w:val="sq-AL"/>
        </w:rPr>
      </w:pPr>
    </w:p>
    <w:p w:rsidR="00D45575" w:rsidRDefault="00D45575" w:rsidP="00DC1E07">
      <w:pPr>
        <w:pStyle w:val="Paragrafi"/>
        <w:jc w:val="right"/>
        <w:rPr>
          <w:rFonts w:eastAsia="Times New Roman" w:cs="Calibri"/>
          <w:b/>
          <w:spacing w:val="-4"/>
          <w:lang w:val="sq-AL"/>
        </w:rPr>
      </w:pPr>
    </w:p>
    <w:p w:rsidR="00D45575" w:rsidRDefault="00D45575" w:rsidP="00D45575">
      <w:pPr>
        <w:pStyle w:val="Paragrafi"/>
        <w:ind w:firstLine="0"/>
        <w:rPr>
          <w:rFonts w:eastAsia="Times New Roman" w:cs="Calibri"/>
          <w:b/>
          <w:spacing w:val="-4"/>
          <w:lang w:val="sq-AL"/>
        </w:rPr>
      </w:pPr>
    </w:p>
    <w:p w:rsidR="00DC1E07" w:rsidRDefault="00DC1E07" w:rsidP="00DC1E07">
      <w:pPr>
        <w:pStyle w:val="Paragrafi"/>
        <w:jc w:val="center"/>
        <w:rPr>
          <w:rFonts w:eastAsia="Times New Roman" w:cs="Calibri"/>
          <w:b/>
          <w:spacing w:val="-4"/>
          <w:lang w:val="sq-AL"/>
        </w:rPr>
        <w:sectPr w:rsidR="00DC1E07" w:rsidSect="00D45575">
          <w:type w:val="continuous"/>
          <w:pgSz w:w="11907" w:h="16840" w:code="9"/>
          <w:pgMar w:top="720" w:right="1134" w:bottom="720" w:left="1134" w:header="851" w:footer="851" w:gutter="0"/>
          <w:pgNumType w:start="20"/>
          <w:cols w:num="2" w:space="454"/>
          <w:docGrid w:linePitch="360"/>
        </w:sectPr>
      </w:pPr>
    </w:p>
    <w:p w:rsidR="0054702A" w:rsidRDefault="00DC1E07" w:rsidP="00DC1E07">
      <w:pPr>
        <w:pStyle w:val="NumriData"/>
        <w:ind w:firstLine="284"/>
        <w:jc w:val="left"/>
        <w:rPr>
          <w:lang w:val="sq-AL"/>
        </w:rPr>
      </w:pPr>
      <w:r>
        <w:rPr>
          <w:noProof/>
          <w:lang w:val="sq-AL" w:eastAsia="sq-AL"/>
        </w:rPr>
        <w:drawing>
          <wp:inline distT="0" distB="0" distL="0" distR="0" wp14:anchorId="30CDE5ED" wp14:editId="65FA8F29">
            <wp:extent cx="7371492" cy="5221956"/>
            <wp:effectExtent l="7937" t="0" r="9208" b="9207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5" t="6587" r="4295" b="12331"/>
                    <a:stretch/>
                  </pic:blipFill>
                  <pic:spPr bwMode="auto">
                    <a:xfrm rot="16200000">
                      <a:off x="0" y="0"/>
                      <a:ext cx="7369504" cy="5220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1E07" w:rsidRDefault="00DC1E07" w:rsidP="00AE5237">
      <w:pPr>
        <w:pStyle w:val="NumriData"/>
        <w:jc w:val="both"/>
        <w:rPr>
          <w:lang w:val="sq-AL"/>
        </w:rPr>
      </w:pPr>
    </w:p>
    <w:p w:rsidR="008608CC" w:rsidRDefault="008608CC" w:rsidP="00351C76">
      <w:pPr>
        <w:pStyle w:val="NumriData"/>
        <w:jc w:val="both"/>
        <w:rPr>
          <w:lang w:val="sq-AL"/>
        </w:rPr>
      </w:pPr>
    </w:p>
    <w:p w:rsidR="00351C76" w:rsidRDefault="00351C76" w:rsidP="00351C76">
      <w:pPr>
        <w:rPr>
          <w:lang w:val="sq-AL"/>
        </w:rPr>
      </w:pPr>
    </w:p>
    <w:p w:rsidR="00351C76" w:rsidRDefault="00351C76" w:rsidP="00351C76">
      <w:pPr>
        <w:rPr>
          <w:lang w:val="sq-AL"/>
        </w:rPr>
      </w:pPr>
    </w:p>
    <w:p w:rsidR="00351C76" w:rsidRDefault="00351C76" w:rsidP="00351C76">
      <w:pPr>
        <w:rPr>
          <w:lang w:val="sq-AL"/>
        </w:rPr>
      </w:pPr>
    </w:p>
    <w:p w:rsidR="00351C76" w:rsidRPr="00351C76" w:rsidRDefault="00351C76" w:rsidP="00351C76">
      <w:pPr>
        <w:ind w:firstLine="0"/>
        <w:rPr>
          <w:lang w:val="sq-AL"/>
        </w:rPr>
        <w:sectPr w:rsidR="00351C76" w:rsidRPr="00351C76" w:rsidSect="00B87D01">
          <w:type w:val="continuous"/>
          <w:pgSz w:w="11907" w:h="16840" w:code="9"/>
          <w:pgMar w:top="720" w:right="1134" w:bottom="720" w:left="1134" w:header="851" w:footer="851" w:gutter="0"/>
          <w:pgNumType w:start="5836"/>
          <w:cols w:space="720"/>
          <w:docGrid w:linePitch="360"/>
        </w:sectPr>
      </w:pPr>
    </w:p>
    <w:p w:rsidR="00296226" w:rsidRPr="00D667C5" w:rsidRDefault="00296226" w:rsidP="00351C76">
      <w:pPr>
        <w:pStyle w:val="NumriData"/>
        <w:rPr>
          <w:lang w:val="sq-AL"/>
        </w:rPr>
      </w:pPr>
      <w:r w:rsidRPr="00D667C5">
        <w:rPr>
          <w:lang w:val="sq-AL"/>
        </w:rPr>
        <w:t>KËRKESË</w:t>
      </w:r>
    </w:p>
    <w:p w:rsidR="00296226" w:rsidRPr="00D667C5" w:rsidRDefault="00296226" w:rsidP="00296226">
      <w:pPr>
        <w:pStyle w:val="NumriData"/>
        <w:ind w:firstLine="284"/>
        <w:rPr>
          <w:lang w:val="sq-AL"/>
        </w:rPr>
      </w:pPr>
      <w:r>
        <w:rPr>
          <w:lang w:val="sq-AL"/>
        </w:rPr>
        <w:t>Nr. 2606, datë 27.4.</w:t>
      </w:r>
      <w:r w:rsidRPr="00D667C5">
        <w:rPr>
          <w:lang w:val="sq-AL"/>
        </w:rPr>
        <w:t>2017</w:t>
      </w:r>
    </w:p>
    <w:p w:rsidR="00296226" w:rsidRPr="00D667C5" w:rsidRDefault="00296226" w:rsidP="00296226">
      <w:pPr>
        <w:pStyle w:val="Hapesira7"/>
        <w:rPr>
          <w:lang w:val="sq-AL"/>
        </w:rPr>
      </w:pPr>
    </w:p>
    <w:p w:rsidR="00296226" w:rsidRPr="00D667C5" w:rsidRDefault="00296226" w:rsidP="00296226">
      <w:pPr>
        <w:pStyle w:val="Titulli"/>
        <w:ind w:firstLine="284"/>
        <w:rPr>
          <w:lang w:val="sq-AL"/>
        </w:rPr>
      </w:pPr>
      <w:r w:rsidRPr="00D667C5">
        <w:rPr>
          <w:lang w:val="sq-AL"/>
        </w:rPr>
        <w:t>PËR SHPRONËSIM PUBLIK</w:t>
      </w:r>
    </w:p>
    <w:p w:rsidR="00296226" w:rsidRPr="00D667C5" w:rsidRDefault="00296226" w:rsidP="00296226">
      <w:pPr>
        <w:pStyle w:val="Hapesira7"/>
        <w:rPr>
          <w:lang w:val="sq-AL"/>
        </w:rPr>
      </w:pPr>
    </w:p>
    <w:p w:rsidR="00296226" w:rsidRPr="00D667C5" w:rsidRDefault="00296226" w:rsidP="00296226">
      <w:pPr>
        <w:pStyle w:val="Paragrafi"/>
        <w:rPr>
          <w:spacing w:val="-4"/>
          <w:lang w:val="sq-AL"/>
        </w:rPr>
      </w:pPr>
      <w:r w:rsidRPr="00D667C5">
        <w:rPr>
          <w:spacing w:val="-4"/>
          <w:lang w:val="sq-AL"/>
        </w:rPr>
        <w:t>Ministria e Zhvillimit Urban shpall kërkesën për shpronësim, për interes publik, të pasurive të paluajtshme, pronë private, që preken nga realizimi i projektit, “</w:t>
      </w:r>
      <w:r w:rsidR="00836001">
        <w:rPr>
          <w:spacing w:val="-4"/>
          <w:lang w:val="sq-AL"/>
        </w:rPr>
        <w:t>Rikualifikim</w:t>
      </w:r>
      <w:r>
        <w:rPr>
          <w:spacing w:val="-4"/>
          <w:lang w:val="sq-AL"/>
        </w:rPr>
        <w:t xml:space="preserve"> </w:t>
      </w:r>
      <w:r w:rsidR="00B64494">
        <w:rPr>
          <w:spacing w:val="-4"/>
          <w:lang w:val="sq-AL"/>
        </w:rPr>
        <w:t>urban i shëtitores Republika</w:t>
      </w:r>
      <w:r>
        <w:rPr>
          <w:spacing w:val="-4"/>
          <w:lang w:val="sq-AL"/>
        </w:rPr>
        <w:t>” Patos.</w:t>
      </w:r>
    </w:p>
    <w:p w:rsidR="00296226" w:rsidRPr="00D667C5" w:rsidRDefault="00296226" w:rsidP="00296226">
      <w:pPr>
        <w:pStyle w:val="Paragrafi"/>
        <w:rPr>
          <w:spacing w:val="-4"/>
          <w:lang w:val="sq-AL"/>
        </w:rPr>
      </w:pPr>
      <w:r w:rsidRPr="00D667C5">
        <w:rPr>
          <w:spacing w:val="-4"/>
          <w:lang w:val="sq-AL"/>
        </w:rPr>
        <w:t xml:space="preserve">Subjekti kërkues i </w:t>
      </w:r>
      <w:r>
        <w:rPr>
          <w:spacing w:val="-4"/>
          <w:lang w:val="sq-AL"/>
        </w:rPr>
        <w:t>këtij objekti është Bashkia Patos</w:t>
      </w:r>
      <w:r w:rsidRPr="00D667C5">
        <w:rPr>
          <w:spacing w:val="-4"/>
          <w:lang w:val="sq-AL"/>
        </w:rPr>
        <w:t xml:space="preserve">. </w:t>
      </w:r>
    </w:p>
    <w:p w:rsidR="00296226" w:rsidRPr="00D667C5" w:rsidRDefault="00296226" w:rsidP="00296226">
      <w:pPr>
        <w:pStyle w:val="Paragrafi"/>
        <w:rPr>
          <w:rFonts w:eastAsia="Times New Roman" w:cs="Calibri"/>
          <w:spacing w:val="-4"/>
          <w:lang w:val="sq-AL"/>
        </w:rPr>
      </w:pPr>
      <w:r w:rsidRPr="00D667C5">
        <w:rPr>
          <w:spacing w:val="-4"/>
          <w:lang w:val="sq-AL"/>
        </w:rPr>
        <w:t xml:space="preserve">Me anë të këtij publikimi kërkojmë të vëmë në dijeni personat, të cilët preken nga ky shpronësim, që konsiston në masën e vlerësimit të llogaritur </w:t>
      </w:r>
      <w:r w:rsidRPr="00D667C5">
        <w:rPr>
          <w:rFonts w:eastAsia="Times New Roman" w:cs="Calibri"/>
          <w:spacing w:val="-4"/>
          <w:lang w:val="sq-AL"/>
        </w:rPr>
        <w:t>në bazë të</w:t>
      </w:r>
      <w:r>
        <w:rPr>
          <w:rFonts w:eastAsia="Times New Roman" w:cs="Calibri"/>
          <w:spacing w:val="-4"/>
          <w:lang w:val="sq-AL"/>
        </w:rPr>
        <w:t xml:space="preserve"> çmimeve të miratuara me vendimin e </w:t>
      </w:r>
      <w:r w:rsidRPr="00D667C5">
        <w:rPr>
          <w:rFonts w:eastAsia="Times New Roman" w:cs="Calibri"/>
          <w:spacing w:val="-4"/>
          <w:lang w:val="sq-AL"/>
        </w:rPr>
        <w:t xml:space="preserve"> Këshillit të Ministrave </w:t>
      </w:r>
      <w:r>
        <w:rPr>
          <w:rFonts w:eastAsia="Times New Roman" w:cs="Calibri"/>
          <w:spacing w:val="-4"/>
          <w:lang w:val="sq-AL"/>
        </w:rPr>
        <w:t>nr.</w:t>
      </w:r>
      <w:r w:rsidR="00836001">
        <w:rPr>
          <w:rFonts w:eastAsia="Times New Roman" w:cs="Calibri"/>
          <w:spacing w:val="-4"/>
          <w:lang w:val="sq-AL"/>
        </w:rPr>
        <w:t xml:space="preserve"> </w:t>
      </w:r>
      <w:r>
        <w:rPr>
          <w:rFonts w:eastAsia="Times New Roman" w:cs="Calibri"/>
          <w:spacing w:val="-4"/>
          <w:lang w:val="sq-AL"/>
        </w:rPr>
        <w:t>89, datë 3.2.2016, “Për miratimin e hartës së vlerës së tokës në Republikën e Shqipërisë”, dhe në bazë të udhëzimit nr.</w:t>
      </w:r>
      <w:r w:rsidR="00836001">
        <w:rPr>
          <w:rFonts w:eastAsia="Times New Roman" w:cs="Calibri"/>
          <w:spacing w:val="-4"/>
          <w:lang w:val="sq-AL"/>
        </w:rPr>
        <w:t xml:space="preserve"> </w:t>
      </w:r>
      <w:r>
        <w:rPr>
          <w:rFonts w:eastAsia="Times New Roman" w:cs="Calibri"/>
          <w:spacing w:val="-4"/>
          <w:lang w:val="sq-AL"/>
        </w:rPr>
        <w:t>3, dat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 xml:space="preserve"> 28.12.2016, “P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>r miratimin e kostos mesatare t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 xml:space="preserve"> nd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>rtimit t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 xml:space="preserve"> banesave nga Enti Komb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>tar i Banesave p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>r vitin 2016”, sipas list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>s em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>rore bashk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>lidhur.</w:t>
      </w:r>
    </w:p>
    <w:p w:rsidR="00296226" w:rsidRPr="00D667C5" w:rsidRDefault="00296226" w:rsidP="00296226">
      <w:pPr>
        <w:pStyle w:val="Paragrafi"/>
        <w:rPr>
          <w:rFonts w:eastAsia="Times New Roman" w:cs="Calibri"/>
          <w:spacing w:val="-4"/>
          <w:lang w:val="sq-AL"/>
        </w:rPr>
      </w:pPr>
      <w:r w:rsidRPr="00D667C5">
        <w:rPr>
          <w:rFonts w:eastAsia="Times New Roman" w:cs="Calibri"/>
          <w:spacing w:val="-4"/>
          <w:lang w:val="sq-AL"/>
        </w:rPr>
        <w:t>Vlera totale</w:t>
      </w:r>
      <w:r w:rsidR="007A1481">
        <w:rPr>
          <w:rFonts w:eastAsia="Times New Roman" w:cs="Calibri"/>
          <w:spacing w:val="-4"/>
          <w:lang w:val="sq-AL"/>
        </w:rPr>
        <w:t xml:space="preserve"> e</w:t>
      </w:r>
      <w:r w:rsidRPr="00D667C5">
        <w:rPr>
          <w:rFonts w:eastAsia="Times New Roman" w:cs="Calibri"/>
          <w:spacing w:val="-4"/>
          <w:lang w:val="sq-AL"/>
        </w:rPr>
        <w:t xml:space="preserve"> shpronësimit është </w:t>
      </w:r>
      <w:r>
        <w:rPr>
          <w:rFonts w:eastAsia="Times New Roman" w:cs="Calibri"/>
          <w:spacing w:val="-4"/>
          <w:lang w:val="sq-AL"/>
        </w:rPr>
        <w:t>48,119,135 (dyzet e tet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 xml:space="preserve"> milion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 xml:space="preserve"> e nj</w:t>
      </w:r>
      <w:r w:rsidR="00836001">
        <w:rPr>
          <w:rFonts w:eastAsia="Times New Roman" w:cs="Calibri"/>
          <w:spacing w:val="-4"/>
          <w:lang w:val="sq-AL"/>
        </w:rPr>
        <w:t>ëqind e</w:t>
      </w:r>
      <w:r>
        <w:rPr>
          <w:rFonts w:eastAsia="Times New Roman" w:cs="Calibri"/>
          <w:spacing w:val="-4"/>
          <w:lang w:val="sq-AL"/>
        </w:rPr>
        <w:t xml:space="preserve"> n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>nt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>mb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>dhjet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 xml:space="preserve"> mij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 xml:space="preserve"> e nj</w:t>
      </w:r>
      <w:r w:rsidR="00836001">
        <w:rPr>
          <w:rFonts w:eastAsia="Times New Roman" w:cs="Calibri"/>
          <w:spacing w:val="-4"/>
          <w:lang w:val="sq-AL"/>
        </w:rPr>
        <w:t>ëqind e tridhje</w:t>
      </w:r>
      <w:r>
        <w:rPr>
          <w:rFonts w:eastAsia="Times New Roman" w:cs="Calibri"/>
          <w:spacing w:val="-4"/>
          <w:lang w:val="sq-AL"/>
        </w:rPr>
        <w:t>t</w:t>
      </w:r>
      <w:r w:rsidR="00836001">
        <w:rPr>
          <w:rFonts w:eastAsia="Times New Roman" w:cs="Calibri"/>
          <w:spacing w:val="-4"/>
          <w:lang w:val="sq-AL"/>
        </w:rPr>
        <w:t>ë</w:t>
      </w:r>
      <w:r>
        <w:rPr>
          <w:rFonts w:eastAsia="Times New Roman" w:cs="Calibri"/>
          <w:spacing w:val="-4"/>
          <w:lang w:val="sq-AL"/>
        </w:rPr>
        <w:t xml:space="preserve"> e pes</w:t>
      </w:r>
      <w:r w:rsidR="00836001">
        <w:rPr>
          <w:rFonts w:eastAsia="Times New Roman" w:cs="Calibri"/>
          <w:spacing w:val="-4"/>
          <w:lang w:val="sq-AL"/>
        </w:rPr>
        <w:t>ë</w:t>
      </w:r>
      <w:r w:rsidRPr="00D667C5">
        <w:rPr>
          <w:rFonts w:eastAsia="Times New Roman" w:cs="Calibri"/>
          <w:spacing w:val="-4"/>
          <w:lang w:val="sq-AL"/>
        </w:rPr>
        <w:t>) lekë.</w:t>
      </w:r>
    </w:p>
    <w:p w:rsidR="00296226" w:rsidRPr="00D667C5" w:rsidRDefault="00296226" w:rsidP="00296226">
      <w:pPr>
        <w:pStyle w:val="Hapesira7"/>
        <w:rPr>
          <w:lang w:val="sq-AL"/>
        </w:rPr>
      </w:pPr>
    </w:p>
    <w:p w:rsidR="00296226" w:rsidRPr="00D667C5" w:rsidRDefault="00296226" w:rsidP="00296226">
      <w:pPr>
        <w:pStyle w:val="Paragrafi"/>
        <w:jc w:val="right"/>
        <w:rPr>
          <w:rFonts w:eastAsia="Times New Roman" w:cs="Calibri"/>
          <w:spacing w:val="-4"/>
          <w:lang w:val="sq-AL"/>
        </w:rPr>
      </w:pPr>
      <w:r w:rsidRPr="00D667C5">
        <w:rPr>
          <w:rFonts w:eastAsia="Times New Roman" w:cs="Calibri"/>
          <w:spacing w:val="-4"/>
          <w:lang w:val="sq-AL"/>
        </w:rPr>
        <w:t>ZËVENDËSMINISTËR I ZHVILLIMIT URBAN</w:t>
      </w:r>
    </w:p>
    <w:p w:rsidR="00296226" w:rsidRDefault="00296226" w:rsidP="00296226">
      <w:pPr>
        <w:pStyle w:val="Paragrafi"/>
        <w:jc w:val="right"/>
        <w:rPr>
          <w:rFonts w:eastAsia="Times New Roman" w:cs="Calibri"/>
          <w:b/>
          <w:spacing w:val="-4"/>
          <w:lang w:val="sq-AL"/>
        </w:rPr>
      </w:pPr>
      <w:r>
        <w:rPr>
          <w:rFonts w:eastAsia="Times New Roman" w:cs="Calibri"/>
          <w:b/>
          <w:spacing w:val="-4"/>
          <w:lang w:val="sq-AL"/>
        </w:rPr>
        <w:t>Alfred Dalipi</w:t>
      </w:r>
    </w:p>
    <w:p w:rsidR="008608CC" w:rsidRDefault="008608CC" w:rsidP="00296226">
      <w:pPr>
        <w:rPr>
          <w:lang w:val="en-GB"/>
        </w:rPr>
        <w:sectPr w:rsidR="008608CC" w:rsidSect="00351C76">
          <w:type w:val="continuous"/>
          <w:pgSz w:w="11907" w:h="16840" w:code="9"/>
          <w:pgMar w:top="720" w:right="1134" w:bottom="720" w:left="1134" w:header="851" w:footer="851" w:gutter="0"/>
          <w:pgNumType w:start="5837"/>
          <w:cols w:num="2" w:space="454"/>
          <w:docGrid w:linePitch="360"/>
        </w:sectPr>
      </w:pPr>
    </w:p>
    <w:p w:rsidR="00296226" w:rsidRDefault="008608CC" w:rsidP="00296226">
      <w:pPr>
        <w:rPr>
          <w:lang w:val="en-GB"/>
        </w:rPr>
      </w:pPr>
      <w:r>
        <w:rPr>
          <w:noProof/>
          <w:lang w:val="sq-AL" w:eastAsia="sq-AL"/>
        </w:rPr>
        <w:drawing>
          <wp:inline distT="0" distB="0" distL="0" distR="0" wp14:anchorId="01D924AA" wp14:editId="02604608">
            <wp:extent cx="5882085" cy="5390164"/>
            <wp:effectExtent l="0" t="1587" r="2857" b="2858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1" t="7600" r="9313" b="9291"/>
                    <a:stretch/>
                  </pic:blipFill>
                  <pic:spPr bwMode="auto">
                    <a:xfrm rot="16200000">
                      <a:off x="0" y="0"/>
                      <a:ext cx="5889464" cy="5396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6226" w:rsidRDefault="008608CC" w:rsidP="00296226">
      <w:pPr>
        <w:rPr>
          <w:lang w:val="en-GB"/>
        </w:rPr>
      </w:pPr>
      <w:r>
        <w:rPr>
          <w:noProof/>
          <w:lang w:val="sq-AL" w:eastAsia="sq-AL"/>
        </w:rPr>
        <w:drawing>
          <wp:inline distT="0" distB="0" distL="0" distR="0">
            <wp:extent cx="7788495" cy="4581468"/>
            <wp:effectExtent l="3493" t="0" r="6667" b="6668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3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 t="4899" r="9677" b="29217"/>
                    <a:stretch/>
                  </pic:blipFill>
                  <pic:spPr bwMode="auto">
                    <a:xfrm rot="16200000">
                      <a:off x="0" y="0"/>
                      <a:ext cx="7788158" cy="4581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08CC" w:rsidRDefault="008608CC" w:rsidP="0054702A">
      <w:pPr>
        <w:pStyle w:val="NumriData"/>
        <w:ind w:firstLine="284"/>
        <w:rPr>
          <w:lang w:val="sq-AL"/>
        </w:rPr>
      </w:pPr>
    </w:p>
    <w:p w:rsidR="008608CC" w:rsidRDefault="008608CC" w:rsidP="008608CC">
      <w:pPr>
        <w:rPr>
          <w:lang w:val="sq-AL"/>
        </w:rPr>
      </w:pPr>
    </w:p>
    <w:p w:rsidR="008608CC" w:rsidRPr="008608CC" w:rsidRDefault="008608CC" w:rsidP="008608CC">
      <w:pPr>
        <w:rPr>
          <w:lang w:val="sq-AL"/>
        </w:rPr>
      </w:pPr>
    </w:p>
    <w:p w:rsidR="008608CC" w:rsidRDefault="008608CC" w:rsidP="00351C76">
      <w:pPr>
        <w:pStyle w:val="NumriData"/>
        <w:ind w:firstLine="284"/>
        <w:jc w:val="both"/>
        <w:rPr>
          <w:lang w:val="sq-AL"/>
        </w:rPr>
        <w:sectPr w:rsidR="008608CC" w:rsidSect="00B87D01">
          <w:type w:val="continuous"/>
          <w:pgSz w:w="11907" w:h="16840" w:code="9"/>
          <w:pgMar w:top="720" w:right="1134" w:bottom="720" w:left="1134" w:header="851" w:footer="851" w:gutter="0"/>
          <w:pgNumType w:start="5837"/>
          <w:cols w:space="720"/>
          <w:docGrid w:linePitch="360"/>
        </w:sectPr>
      </w:pPr>
    </w:p>
    <w:p w:rsidR="0054702A" w:rsidRPr="00B64494" w:rsidRDefault="0054702A" w:rsidP="00351C76">
      <w:pPr>
        <w:pStyle w:val="NumriData"/>
        <w:rPr>
          <w:spacing w:val="-4"/>
          <w:lang w:val="sq-AL"/>
        </w:rPr>
      </w:pPr>
      <w:r w:rsidRPr="00B64494">
        <w:rPr>
          <w:spacing w:val="-4"/>
          <w:lang w:val="sq-AL"/>
        </w:rPr>
        <w:t>KËRKESË</w:t>
      </w:r>
    </w:p>
    <w:p w:rsidR="0054702A" w:rsidRPr="00B64494" w:rsidRDefault="0054702A" w:rsidP="0054702A">
      <w:pPr>
        <w:pStyle w:val="NumriData"/>
        <w:ind w:firstLine="284"/>
        <w:rPr>
          <w:spacing w:val="-4"/>
          <w:lang w:val="sq-AL"/>
        </w:rPr>
      </w:pPr>
      <w:r w:rsidRPr="00B64494">
        <w:rPr>
          <w:spacing w:val="-4"/>
          <w:lang w:val="sq-AL"/>
        </w:rPr>
        <w:t>Nr. 2702, datë 2.5.2017</w:t>
      </w:r>
    </w:p>
    <w:p w:rsidR="0054702A" w:rsidRPr="00B64494" w:rsidRDefault="0054702A" w:rsidP="0054702A">
      <w:pPr>
        <w:pStyle w:val="Hapesira7"/>
        <w:rPr>
          <w:spacing w:val="-4"/>
          <w:lang w:val="sq-AL"/>
        </w:rPr>
      </w:pPr>
    </w:p>
    <w:p w:rsidR="0054702A" w:rsidRPr="00B64494" w:rsidRDefault="0054702A" w:rsidP="0054702A">
      <w:pPr>
        <w:pStyle w:val="Titulli"/>
        <w:ind w:firstLine="284"/>
        <w:rPr>
          <w:spacing w:val="-4"/>
          <w:lang w:val="sq-AL"/>
        </w:rPr>
      </w:pPr>
      <w:r w:rsidRPr="00B64494">
        <w:rPr>
          <w:spacing w:val="-4"/>
          <w:lang w:val="sq-AL"/>
        </w:rPr>
        <w:t>PËR SHPRONËSIM PUBLIK</w:t>
      </w:r>
    </w:p>
    <w:p w:rsidR="0054702A" w:rsidRPr="00B64494" w:rsidRDefault="0054702A" w:rsidP="0054702A">
      <w:pPr>
        <w:pStyle w:val="Hapesira7"/>
        <w:rPr>
          <w:spacing w:val="-4"/>
          <w:lang w:val="sq-AL"/>
        </w:rPr>
      </w:pPr>
    </w:p>
    <w:p w:rsidR="0054702A" w:rsidRPr="00B64494" w:rsidRDefault="0054702A" w:rsidP="0054702A">
      <w:pPr>
        <w:pStyle w:val="Paragrafi"/>
        <w:rPr>
          <w:spacing w:val="-6"/>
          <w:lang w:val="sq-AL"/>
        </w:rPr>
      </w:pPr>
      <w:r w:rsidRPr="00B64494">
        <w:rPr>
          <w:spacing w:val="-6"/>
          <w:lang w:val="sq-AL"/>
        </w:rPr>
        <w:t>Ministria e Zhvillimit Urban shpall kërkesën për shpronësim, për interes publik, të pasurive të paluajtshme, pronë private, që preken nga realizimi i projektit, “Për shtesë në VKM-në 167, datë 1.3.2017, ‘Për plotësimin dhe detajimin e projektit të rikualifikimit urban të Pazarit të Ri, Markatës së Mishit, Fruta Perimeve dhe sheshit ‘Avni Rustemi’ ”.</w:t>
      </w:r>
    </w:p>
    <w:p w:rsidR="0054702A" w:rsidRPr="00B64494" w:rsidRDefault="0054702A" w:rsidP="0054702A">
      <w:pPr>
        <w:pStyle w:val="Paragrafi"/>
        <w:rPr>
          <w:spacing w:val="-4"/>
          <w:lang w:val="sq-AL"/>
        </w:rPr>
      </w:pPr>
      <w:r w:rsidRPr="00B64494">
        <w:rPr>
          <w:spacing w:val="-4"/>
          <w:lang w:val="sq-AL"/>
        </w:rPr>
        <w:t xml:space="preserve">Subjekti kërkues i këtij objekti është Bashkia Tiranë. </w:t>
      </w:r>
    </w:p>
    <w:p w:rsidR="0054702A" w:rsidRPr="00B64494" w:rsidRDefault="0054702A" w:rsidP="0054702A">
      <w:pPr>
        <w:widowControl w:val="0"/>
        <w:spacing w:after="0" w:line="240" w:lineRule="auto"/>
        <w:rPr>
          <w:rFonts w:ascii="Garamond" w:eastAsia="Times New Roman" w:hAnsi="Garamond" w:cs="Calibri"/>
          <w:spacing w:val="-4"/>
          <w:sz w:val="24"/>
          <w:lang w:val="sq-AL"/>
        </w:rPr>
      </w:pPr>
      <w:r w:rsidRPr="00B64494">
        <w:rPr>
          <w:rFonts w:ascii="Garamond" w:eastAsia="MS Mincho" w:hAnsi="Garamond" w:cs="CG Times"/>
          <w:spacing w:val="-4"/>
          <w:sz w:val="24"/>
          <w:lang w:val="sq-AL"/>
        </w:rPr>
        <w:t xml:space="preserve">Me anë të këtij publikimi kërkojmë të vëmë në dijeni personat, të cilët preken nga ky shpronësim, që konsiston në masën e vlerësimit të llogaritur </w:t>
      </w:r>
      <w:r w:rsidR="0084730B">
        <w:rPr>
          <w:rFonts w:ascii="Garamond" w:eastAsia="Times New Roman" w:hAnsi="Garamond" w:cs="Calibri"/>
          <w:spacing w:val="-4"/>
          <w:sz w:val="24"/>
          <w:lang w:val="sq-AL"/>
        </w:rPr>
        <w:t>në bazë të vendimit nr.</w:t>
      </w:r>
      <w:r w:rsidRPr="00B64494">
        <w:rPr>
          <w:rFonts w:ascii="Garamond" w:eastAsia="Times New Roman" w:hAnsi="Garamond" w:cs="Calibri"/>
          <w:spacing w:val="-4"/>
          <w:sz w:val="24"/>
          <w:lang w:val="sq-AL"/>
        </w:rPr>
        <w:t xml:space="preserve"> 138, datë 23.3.2000 të Këshillit të Ministrave “Për kriteret teknike të vlerësimit dhe të përllogaritjes së m</w:t>
      </w:r>
      <w:r w:rsidR="00B64494" w:rsidRPr="00B64494">
        <w:rPr>
          <w:rFonts w:ascii="Garamond" w:eastAsia="Times New Roman" w:hAnsi="Garamond" w:cs="Calibri"/>
          <w:spacing w:val="-4"/>
          <w:sz w:val="24"/>
          <w:lang w:val="sq-AL"/>
        </w:rPr>
        <w:t>asës së shpërblimit të pasurive</w:t>
      </w:r>
      <w:r w:rsidRPr="00B64494">
        <w:rPr>
          <w:rFonts w:ascii="Garamond" w:eastAsia="Times New Roman" w:hAnsi="Garamond" w:cs="Calibri"/>
          <w:spacing w:val="-4"/>
          <w:sz w:val="24"/>
          <w:lang w:val="sq-AL"/>
        </w:rPr>
        <w:t xml:space="preserve"> që shpronësohen, të pasurive që zhvlerësohen dhe të të drejtave të personave të tretë, për interes publik”, të ndryshuar, për pronarët sipas listës emërore bashkëlidhur.</w:t>
      </w:r>
    </w:p>
    <w:p w:rsidR="0054702A" w:rsidRPr="00B64494" w:rsidRDefault="0054702A" w:rsidP="0054702A">
      <w:pPr>
        <w:pStyle w:val="Paragrafi"/>
        <w:rPr>
          <w:rFonts w:eastAsia="Times New Roman" w:cs="Calibri"/>
          <w:spacing w:val="-4"/>
          <w:lang w:val="sq-AL"/>
        </w:rPr>
      </w:pPr>
      <w:r w:rsidRPr="00B64494">
        <w:rPr>
          <w:rFonts w:eastAsia="Times New Roman" w:cs="Calibri"/>
          <w:spacing w:val="-4"/>
          <w:lang w:val="sq-AL"/>
        </w:rPr>
        <w:t>Vlera totale shpronësimit është 830,400 (tetëqind e tridhjetë mijë e katërqind) lekë.</w:t>
      </w:r>
    </w:p>
    <w:p w:rsidR="0054702A" w:rsidRPr="00B64494" w:rsidRDefault="0054702A" w:rsidP="0054702A">
      <w:pPr>
        <w:pStyle w:val="Hapesira7"/>
        <w:rPr>
          <w:spacing w:val="-4"/>
          <w:lang w:val="sq-AL"/>
        </w:rPr>
      </w:pPr>
    </w:p>
    <w:p w:rsidR="0054702A" w:rsidRPr="00B64494" w:rsidRDefault="0054702A" w:rsidP="0054702A">
      <w:pPr>
        <w:pStyle w:val="Paragrafi"/>
        <w:jc w:val="right"/>
        <w:rPr>
          <w:rFonts w:eastAsia="Times New Roman" w:cs="Calibri"/>
          <w:spacing w:val="-4"/>
          <w:lang w:val="sq-AL"/>
        </w:rPr>
      </w:pPr>
      <w:r w:rsidRPr="00B64494">
        <w:rPr>
          <w:rFonts w:eastAsia="Times New Roman" w:cs="Calibri"/>
          <w:spacing w:val="-4"/>
          <w:lang w:val="sq-AL"/>
        </w:rPr>
        <w:t>ZËVENDËSMINISTËR I ZHVILLIMIT URBAN</w:t>
      </w:r>
    </w:p>
    <w:p w:rsidR="0054702A" w:rsidRDefault="0054702A" w:rsidP="0054702A">
      <w:pPr>
        <w:pStyle w:val="Paragrafi"/>
        <w:jc w:val="right"/>
        <w:rPr>
          <w:rFonts w:eastAsia="Times New Roman" w:cs="Calibri"/>
          <w:b/>
          <w:spacing w:val="-4"/>
          <w:lang w:val="sq-AL"/>
        </w:rPr>
      </w:pPr>
      <w:r>
        <w:rPr>
          <w:rFonts w:eastAsia="Times New Roman" w:cs="Calibri"/>
          <w:b/>
          <w:spacing w:val="-4"/>
          <w:lang w:val="sq-AL"/>
        </w:rPr>
        <w:t>Alfred Dalipi</w:t>
      </w:r>
    </w:p>
    <w:p w:rsidR="008608CC" w:rsidRDefault="008608CC" w:rsidP="0054702A">
      <w:pPr>
        <w:pStyle w:val="Heading8"/>
        <w:spacing w:line="360" w:lineRule="auto"/>
        <w:ind w:left="0" w:firstLine="0"/>
        <w:jc w:val="left"/>
        <w:rPr>
          <w:rFonts w:cs="Arial"/>
          <w:bCs/>
          <w:szCs w:val="24"/>
        </w:rPr>
        <w:sectPr w:rsidR="008608CC" w:rsidSect="00B87D01">
          <w:type w:val="continuous"/>
          <w:pgSz w:w="11907" w:h="16840" w:code="9"/>
          <w:pgMar w:top="720" w:right="1134" w:bottom="720" w:left="1134" w:header="851" w:footer="851" w:gutter="0"/>
          <w:pgNumType w:start="5839"/>
          <w:cols w:num="2" w:space="454"/>
          <w:docGrid w:linePitch="360"/>
        </w:sectPr>
      </w:pPr>
    </w:p>
    <w:p w:rsidR="0054702A" w:rsidRPr="001C36DC" w:rsidRDefault="001C36DC" w:rsidP="0054702A">
      <w:pPr>
        <w:pStyle w:val="Heading8"/>
        <w:spacing w:line="360" w:lineRule="auto"/>
        <w:ind w:left="0" w:firstLine="0"/>
        <w:jc w:val="left"/>
        <w:rPr>
          <w:rFonts w:ascii="Arial" w:hAnsi="Arial" w:cs="Arial"/>
          <w:bCs/>
          <w:i/>
          <w:sz w:val="14"/>
          <w:szCs w:val="24"/>
        </w:rPr>
      </w:pPr>
      <w:r>
        <w:rPr>
          <w:rFonts w:cs="Arial"/>
          <w:bCs/>
          <w:szCs w:val="24"/>
        </w:rPr>
        <w:t xml:space="preserve">         </w:t>
      </w:r>
    </w:p>
    <w:p w:rsidR="0054702A" w:rsidRPr="005A6DCA" w:rsidRDefault="0054702A" w:rsidP="0054702A">
      <w:pPr>
        <w:pStyle w:val="Paragrafi"/>
        <w:ind w:firstLine="0"/>
      </w:pPr>
      <w:r>
        <w:rPr>
          <w:noProof/>
          <w:lang w:val="sq-AL" w:eastAsia="sq-AL"/>
        </w:rPr>
        <w:drawing>
          <wp:inline distT="0" distB="0" distL="0" distR="0" wp14:anchorId="558F50F3" wp14:editId="762152C4">
            <wp:extent cx="6303151" cy="2779776"/>
            <wp:effectExtent l="0" t="0" r="254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4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3" t="19428" r="5615" b="38001"/>
                    <a:stretch/>
                  </pic:blipFill>
                  <pic:spPr bwMode="auto">
                    <a:xfrm>
                      <a:off x="0" y="0"/>
                      <a:ext cx="6311157" cy="2783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02A" w:rsidRPr="005A6DCA" w:rsidRDefault="0054702A" w:rsidP="0054702A">
      <w:pPr>
        <w:pStyle w:val="Paragrafi"/>
      </w:pPr>
    </w:p>
    <w:p w:rsidR="00157DE8" w:rsidRPr="009F5F8C" w:rsidRDefault="00157DE8" w:rsidP="00D45575">
      <w:pPr>
        <w:pStyle w:val="NeniNr"/>
        <w:jc w:val="both"/>
        <w:rPr>
          <w:sz w:val="12"/>
        </w:rPr>
      </w:pPr>
    </w:p>
    <w:p w:rsidR="001C36DC" w:rsidRPr="009F5F8C" w:rsidRDefault="001C36DC" w:rsidP="00717E94">
      <w:pPr>
        <w:pStyle w:val="NeniNr"/>
        <w:rPr>
          <w:sz w:val="4"/>
        </w:rPr>
        <w:sectPr w:rsidR="001C36DC" w:rsidRPr="009F5F8C" w:rsidSect="00B87D01">
          <w:type w:val="continuous"/>
          <w:pgSz w:w="11907" w:h="16840" w:code="9"/>
          <w:pgMar w:top="720" w:right="1134" w:bottom="720" w:left="1134" w:header="851" w:footer="851" w:gutter="0"/>
          <w:pgNumType w:start="5839"/>
          <w:cols w:space="720"/>
          <w:docGrid w:linePitch="360"/>
        </w:sectPr>
      </w:pPr>
    </w:p>
    <w:p w:rsidR="009A142C" w:rsidRPr="001C36DC" w:rsidRDefault="009A142C" w:rsidP="00717E94">
      <w:pPr>
        <w:pStyle w:val="NeniNr"/>
        <w:rPr>
          <w:spacing w:val="-4"/>
        </w:rPr>
      </w:pPr>
      <w:r w:rsidRPr="001C36DC">
        <w:rPr>
          <w:spacing w:val="-4"/>
        </w:rPr>
        <w:t>VENDIM</w:t>
      </w:r>
    </w:p>
    <w:p w:rsidR="009A142C" w:rsidRPr="001C36DC" w:rsidRDefault="009A142C" w:rsidP="00717E94">
      <w:pPr>
        <w:pStyle w:val="NeniNr"/>
        <w:rPr>
          <w:spacing w:val="-4"/>
        </w:rPr>
      </w:pPr>
      <w:r w:rsidRPr="001C36DC">
        <w:rPr>
          <w:spacing w:val="-4"/>
        </w:rPr>
        <w:t>(</w:t>
      </w:r>
      <w:proofErr w:type="gramStart"/>
      <w:r w:rsidRPr="001C36DC">
        <w:rPr>
          <w:spacing w:val="-4"/>
        </w:rPr>
        <w:t>i</w:t>
      </w:r>
      <w:proofErr w:type="gramEnd"/>
      <w:r w:rsidRPr="001C36DC">
        <w:rPr>
          <w:spacing w:val="-4"/>
        </w:rPr>
        <w:t xml:space="preserve"> shkurtuar)</w:t>
      </w:r>
    </w:p>
    <w:p w:rsidR="009A142C" w:rsidRPr="001C36DC" w:rsidRDefault="009A142C" w:rsidP="009A142C">
      <w:pPr>
        <w:pStyle w:val="Paragrafi"/>
        <w:rPr>
          <w:spacing w:val="-4"/>
          <w:sz w:val="14"/>
          <w:lang w:val="sq-AL"/>
        </w:rPr>
      </w:pPr>
    </w:p>
    <w:p w:rsidR="009A142C" w:rsidRPr="001C36DC" w:rsidRDefault="009A142C" w:rsidP="009A142C">
      <w:pPr>
        <w:pStyle w:val="Paragrafi"/>
        <w:rPr>
          <w:spacing w:val="-4"/>
          <w:lang w:val="sq-AL"/>
        </w:rPr>
      </w:pPr>
      <w:r w:rsidRPr="001C36DC">
        <w:rPr>
          <w:spacing w:val="-4"/>
          <w:lang w:val="sq-AL"/>
        </w:rPr>
        <w:t>Gjykata e Rrethit Gjyqësor Kukës, me vendimin nr. (55-2017-478)</w:t>
      </w:r>
      <w:r w:rsidR="00C30D8A" w:rsidRPr="001C36DC">
        <w:rPr>
          <w:spacing w:val="-4"/>
          <w:lang w:val="sq-AL"/>
        </w:rPr>
        <w:t xml:space="preserve"> </w:t>
      </w:r>
      <w:r w:rsidRPr="001C36DC">
        <w:rPr>
          <w:spacing w:val="-4"/>
          <w:lang w:val="sq-AL"/>
        </w:rPr>
        <w:t>8, datë 20.4.2017 vendos</w:t>
      </w:r>
      <w:r w:rsidR="00701E83" w:rsidRPr="001C36DC">
        <w:rPr>
          <w:spacing w:val="-4"/>
          <w:lang w:val="sq-AL"/>
        </w:rPr>
        <w:t>i</w:t>
      </w:r>
      <w:r w:rsidRPr="001C36DC">
        <w:rPr>
          <w:spacing w:val="-4"/>
          <w:lang w:val="sq-AL"/>
        </w:rPr>
        <w:t xml:space="preserve"> të shpallë të vdekur shtetasin Nazmi Nenada, i biri i Brahimit dhe i </w:t>
      </w:r>
      <w:r w:rsidR="009C4245" w:rsidRPr="001C36DC">
        <w:rPr>
          <w:spacing w:val="-4"/>
          <w:lang w:val="sq-AL"/>
        </w:rPr>
        <w:t>Haves</w:t>
      </w:r>
      <w:r w:rsidRPr="001C36DC">
        <w:rPr>
          <w:spacing w:val="-4"/>
          <w:lang w:val="sq-AL"/>
        </w:rPr>
        <w:t>, i datëlindjes 2.3.1952.</w:t>
      </w:r>
    </w:p>
    <w:p w:rsidR="006F5F34" w:rsidRPr="001C36DC" w:rsidRDefault="006F5F34" w:rsidP="003F54A4">
      <w:pPr>
        <w:pStyle w:val="Paragrafi"/>
        <w:jc w:val="left"/>
        <w:rPr>
          <w:spacing w:val="-4"/>
        </w:rPr>
      </w:pPr>
    </w:p>
    <w:p w:rsidR="00962678" w:rsidRPr="001C36DC" w:rsidRDefault="00962678" w:rsidP="00962678">
      <w:pPr>
        <w:pStyle w:val="NeniNr"/>
        <w:rPr>
          <w:spacing w:val="-4"/>
        </w:rPr>
      </w:pPr>
      <w:r w:rsidRPr="001C36DC">
        <w:rPr>
          <w:spacing w:val="-4"/>
        </w:rPr>
        <w:t>KËRKESË</w:t>
      </w:r>
    </w:p>
    <w:p w:rsidR="00962678" w:rsidRPr="001C36DC" w:rsidRDefault="00962678" w:rsidP="00962678">
      <w:pPr>
        <w:pStyle w:val="Paragrafi"/>
        <w:rPr>
          <w:spacing w:val="-4"/>
          <w:sz w:val="14"/>
        </w:rPr>
      </w:pPr>
    </w:p>
    <w:p w:rsidR="00962678" w:rsidRPr="001C36DC" w:rsidRDefault="00962678" w:rsidP="00962678">
      <w:pPr>
        <w:pStyle w:val="Paragrafi"/>
        <w:rPr>
          <w:spacing w:val="-4"/>
        </w:rPr>
      </w:pPr>
      <w:r w:rsidRPr="001C36DC">
        <w:rPr>
          <w:spacing w:val="-4"/>
        </w:rPr>
        <w:t>Shtetasit Fatbardha Lami, Florind Lami, Vilson Lami dhe Brunilda Balla (Lami), kërkojnë shpalljen të shdukur të babit të tyre shtetasit Agim Lami</w:t>
      </w:r>
      <w:r w:rsidR="00097E2E">
        <w:rPr>
          <w:spacing w:val="-4"/>
        </w:rPr>
        <w:t>.</w:t>
      </w:r>
    </w:p>
    <w:p w:rsidR="00962678" w:rsidRPr="001C36DC" w:rsidRDefault="00962678" w:rsidP="00962678">
      <w:pPr>
        <w:pStyle w:val="Paragrafi"/>
        <w:rPr>
          <w:spacing w:val="-4"/>
          <w:sz w:val="14"/>
        </w:rPr>
      </w:pPr>
    </w:p>
    <w:p w:rsidR="00962678" w:rsidRPr="001C36DC" w:rsidRDefault="00962678" w:rsidP="00962678">
      <w:pPr>
        <w:pStyle w:val="Paragrafi"/>
        <w:jc w:val="right"/>
        <w:rPr>
          <w:spacing w:val="-4"/>
        </w:rPr>
      </w:pPr>
      <w:r w:rsidRPr="001C36DC">
        <w:rPr>
          <w:spacing w:val="-4"/>
        </w:rPr>
        <w:t>KËRKUESIT</w:t>
      </w:r>
    </w:p>
    <w:p w:rsidR="00962678" w:rsidRPr="001C36DC" w:rsidRDefault="00962678" w:rsidP="001C36DC">
      <w:pPr>
        <w:pStyle w:val="Paragrafi"/>
        <w:jc w:val="right"/>
        <w:rPr>
          <w:spacing w:val="-4"/>
        </w:rPr>
      </w:pPr>
      <w:r w:rsidRPr="001C36DC">
        <w:rPr>
          <w:spacing w:val="-4"/>
        </w:rPr>
        <w:t>Fatbardha Lami, Florind Lami, Vilson Lami dhe Brunilda Balla (Lami)</w:t>
      </w:r>
    </w:p>
    <w:p w:rsidR="00962678" w:rsidRPr="001C36DC" w:rsidRDefault="00962678" w:rsidP="00962678">
      <w:pPr>
        <w:pStyle w:val="NeniNr"/>
        <w:rPr>
          <w:spacing w:val="-4"/>
        </w:rPr>
      </w:pPr>
      <w:r w:rsidRPr="001C36DC">
        <w:rPr>
          <w:spacing w:val="-4"/>
        </w:rPr>
        <w:t>KËRKESË</w:t>
      </w:r>
    </w:p>
    <w:p w:rsidR="00962678" w:rsidRPr="0021714A" w:rsidRDefault="00962678" w:rsidP="00962678">
      <w:pPr>
        <w:pStyle w:val="Paragrafi"/>
        <w:rPr>
          <w:spacing w:val="-4"/>
          <w:sz w:val="10"/>
        </w:rPr>
      </w:pPr>
    </w:p>
    <w:p w:rsidR="00962678" w:rsidRPr="001C36DC" w:rsidRDefault="00962678" w:rsidP="00962678">
      <w:pPr>
        <w:pStyle w:val="Paragrafi"/>
        <w:rPr>
          <w:spacing w:val="-4"/>
        </w:rPr>
      </w:pPr>
      <w:proofErr w:type="gramStart"/>
      <w:r w:rsidRPr="001C36DC">
        <w:rPr>
          <w:spacing w:val="-4"/>
        </w:rPr>
        <w:t>Shtetësja Gentiana Ahmetlli kërkon pranë Gjyaktës së Rrethit gjyqësor Korçë, shpalljen të vdekur të shtetasit Evis Ahmetlli</w:t>
      </w:r>
      <w:r w:rsidR="00097E2E">
        <w:rPr>
          <w:spacing w:val="-4"/>
        </w:rPr>
        <w:t>.</w:t>
      </w:r>
      <w:proofErr w:type="gramEnd"/>
    </w:p>
    <w:p w:rsidR="00962678" w:rsidRPr="0021714A" w:rsidRDefault="00962678" w:rsidP="00962678">
      <w:pPr>
        <w:pStyle w:val="Paragrafi"/>
        <w:rPr>
          <w:spacing w:val="-4"/>
          <w:sz w:val="8"/>
        </w:rPr>
      </w:pPr>
    </w:p>
    <w:p w:rsidR="00962678" w:rsidRPr="001C36DC" w:rsidRDefault="00962678" w:rsidP="00962678">
      <w:pPr>
        <w:pStyle w:val="Paragrafi"/>
        <w:jc w:val="right"/>
        <w:rPr>
          <w:spacing w:val="-4"/>
        </w:rPr>
      </w:pPr>
      <w:r w:rsidRPr="001C36DC">
        <w:rPr>
          <w:spacing w:val="-4"/>
        </w:rPr>
        <w:t>KËRKUESE</w:t>
      </w:r>
    </w:p>
    <w:p w:rsidR="00962678" w:rsidRPr="001C36DC" w:rsidRDefault="00962678" w:rsidP="00962678">
      <w:pPr>
        <w:pStyle w:val="Paragrafi"/>
        <w:jc w:val="right"/>
        <w:rPr>
          <w:spacing w:val="-4"/>
        </w:rPr>
      </w:pPr>
      <w:r w:rsidRPr="001C36DC">
        <w:rPr>
          <w:spacing w:val="-4"/>
        </w:rPr>
        <w:t>Gentiana Ahmetlli</w:t>
      </w:r>
    </w:p>
    <w:p w:rsidR="00962678" w:rsidRPr="0021714A" w:rsidRDefault="00962678" w:rsidP="00962678">
      <w:pPr>
        <w:pStyle w:val="Paragrafi"/>
        <w:rPr>
          <w:spacing w:val="-4"/>
          <w:sz w:val="14"/>
        </w:rPr>
      </w:pPr>
    </w:p>
    <w:p w:rsidR="00962678" w:rsidRPr="001C36DC" w:rsidRDefault="00962678" w:rsidP="00962678">
      <w:pPr>
        <w:pStyle w:val="NeniNr"/>
        <w:rPr>
          <w:spacing w:val="-4"/>
        </w:rPr>
      </w:pPr>
      <w:r w:rsidRPr="001C36DC">
        <w:rPr>
          <w:spacing w:val="-4"/>
        </w:rPr>
        <w:t>KËRKESË</w:t>
      </w:r>
    </w:p>
    <w:p w:rsidR="00962678" w:rsidRPr="001C36DC" w:rsidRDefault="00962678" w:rsidP="00962678">
      <w:pPr>
        <w:pStyle w:val="Paragrafi"/>
        <w:rPr>
          <w:spacing w:val="-4"/>
          <w:sz w:val="16"/>
        </w:rPr>
      </w:pPr>
    </w:p>
    <w:p w:rsidR="00962678" w:rsidRPr="001C36DC" w:rsidRDefault="00962678" w:rsidP="00962678">
      <w:pPr>
        <w:pStyle w:val="Paragrafi"/>
        <w:rPr>
          <w:spacing w:val="-4"/>
        </w:rPr>
      </w:pPr>
      <w:r w:rsidRPr="001C36DC">
        <w:rPr>
          <w:spacing w:val="-4"/>
        </w:rPr>
        <w:t xml:space="preserve">Shtetasit Agim Dollaku </w:t>
      </w:r>
      <w:r w:rsidR="0021714A">
        <w:rPr>
          <w:spacing w:val="-4"/>
        </w:rPr>
        <w:t>dhe Luftim Dollaku, kërkojnë</w:t>
      </w:r>
      <w:r w:rsidRPr="001C36DC">
        <w:rPr>
          <w:spacing w:val="-4"/>
        </w:rPr>
        <w:t xml:space="preserve"> shpalljen të vdekur të </w:t>
      </w:r>
      <w:r w:rsidR="0021714A">
        <w:rPr>
          <w:spacing w:val="-4"/>
        </w:rPr>
        <w:t>personit të zhdukur</w:t>
      </w:r>
      <w:r w:rsidRPr="001C36DC">
        <w:rPr>
          <w:spacing w:val="-4"/>
        </w:rPr>
        <w:t xml:space="preserve"> Luan Sadik Dallaku</w:t>
      </w:r>
      <w:r w:rsidR="0021714A">
        <w:rPr>
          <w:spacing w:val="-4"/>
        </w:rPr>
        <w:t xml:space="preserve"> (Dollaku) më datë 25.3.2010, lindur në Durrës më datë 6.2.1952 dhe vdekur në Durrës</w:t>
      </w:r>
      <w:r w:rsidR="00097E2E">
        <w:rPr>
          <w:spacing w:val="-4"/>
        </w:rPr>
        <w:t>.</w:t>
      </w:r>
      <w:bookmarkStart w:id="0" w:name="_GoBack"/>
      <w:bookmarkEnd w:id="0"/>
    </w:p>
    <w:p w:rsidR="00962678" w:rsidRPr="0021714A" w:rsidRDefault="00962678" w:rsidP="00962678">
      <w:pPr>
        <w:pStyle w:val="Paragrafi"/>
        <w:rPr>
          <w:spacing w:val="-4"/>
          <w:sz w:val="8"/>
        </w:rPr>
      </w:pPr>
    </w:p>
    <w:p w:rsidR="00962678" w:rsidRPr="001C36DC" w:rsidRDefault="00962678" w:rsidP="00962678">
      <w:pPr>
        <w:pStyle w:val="Paragrafi"/>
        <w:jc w:val="right"/>
        <w:rPr>
          <w:spacing w:val="-4"/>
        </w:rPr>
      </w:pPr>
      <w:r w:rsidRPr="001C36DC">
        <w:rPr>
          <w:spacing w:val="-4"/>
        </w:rPr>
        <w:t>KËRKUESIT</w:t>
      </w:r>
    </w:p>
    <w:p w:rsidR="00962678" w:rsidRPr="001C36DC" w:rsidRDefault="00962678" w:rsidP="00962678">
      <w:pPr>
        <w:pStyle w:val="Paragrafi"/>
        <w:jc w:val="right"/>
        <w:rPr>
          <w:spacing w:val="-4"/>
        </w:rPr>
      </w:pPr>
      <w:r w:rsidRPr="001C36DC">
        <w:rPr>
          <w:spacing w:val="-4"/>
        </w:rPr>
        <w:t>Agim Dollaku, Luftim Dollaku</w:t>
      </w:r>
    </w:p>
    <w:p w:rsidR="001C36DC" w:rsidRDefault="001C36DC" w:rsidP="005A6DCA">
      <w:pPr>
        <w:pStyle w:val="Paragrafi"/>
        <w:rPr>
          <w:b/>
        </w:rPr>
        <w:sectPr w:rsidR="001C36DC" w:rsidSect="001C36DC">
          <w:type w:val="continuous"/>
          <w:pgSz w:w="11907" w:h="16840" w:code="9"/>
          <w:pgMar w:top="720" w:right="1134" w:bottom="720" w:left="1134" w:header="851" w:footer="851" w:gutter="0"/>
          <w:pgNumType w:start="5839"/>
          <w:cols w:num="2" w:space="454"/>
          <w:docGrid w:linePitch="360"/>
        </w:sectPr>
      </w:pPr>
    </w:p>
    <w:p w:rsidR="00997EDD" w:rsidRPr="00962678" w:rsidRDefault="00997EDD" w:rsidP="005A6DCA">
      <w:pPr>
        <w:pStyle w:val="Paragrafi"/>
        <w:rPr>
          <w:b/>
        </w:rPr>
      </w:pPr>
    </w:p>
    <w:p w:rsidR="00997EDD" w:rsidRPr="005A6DCA" w:rsidRDefault="00997EDD" w:rsidP="005A6DCA">
      <w:pPr>
        <w:pStyle w:val="Paragrafi"/>
      </w:pPr>
    </w:p>
    <w:p w:rsidR="00997EDD" w:rsidRPr="005A6DCA" w:rsidRDefault="00997EDD" w:rsidP="005A6DCA">
      <w:pPr>
        <w:pStyle w:val="Paragrafi"/>
      </w:pPr>
    </w:p>
    <w:p w:rsidR="00997EDD" w:rsidRPr="005A6DCA" w:rsidRDefault="00997EDD" w:rsidP="005A6DCA">
      <w:pPr>
        <w:pStyle w:val="Paragrafi"/>
      </w:pPr>
    </w:p>
    <w:p w:rsidR="00997EDD" w:rsidRPr="00944F1F" w:rsidRDefault="00997EDD" w:rsidP="00944F1F">
      <w:pPr>
        <w:pStyle w:val="Paragrafi"/>
      </w:pPr>
    </w:p>
    <w:p w:rsidR="00997EDD" w:rsidRPr="00944F1F" w:rsidRDefault="00997EDD" w:rsidP="00944F1F">
      <w:pPr>
        <w:pStyle w:val="Paragrafi"/>
      </w:pPr>
    </w:p>
    <w:p w:rsidR="00997EDD" w:rsidRPr="00944F1F" w:rsidRDefault="00997EDD" w:rsidP="00944F1F">
      <w:pPr>
        <w:pStyle w:val="Paragrafi"/>
      </w:pPr>
    </w:p>
    <w:p w:rsidR="00997EDD" w:rsidRPr="00944F1F" w:rsidRDefault="00997EDD" w:rsidP="00944F1F">
      <w:pPr>
        <w:pStyle w:val="Paragrafi"/>
      </w:pPr>
    </w:p>
    <w:p w:rsidR="00997EDD" w:rsidRPr="00944F1F" w:rsidRDefault="00997EDD" w:rsidP="00944F1F">
      <w:pPr>
        <w:pStyle w:val="Paragrafi"/>
      </w:pPr>
    </w:p>
    <w:p w:rsidR="00997EDD" w:rsidRPr="00944F1F" w:rsidRDefault="00997EDD" w:rsidP="00944F1F">
      <w:pPr>
        <w:pStyle w:val="Paragrafi"/>
      </w:pPr>
    </w:p>
    <w:p w:rsidR="00997EDD" w:rsidRPr="00944F1F" w:rsidRDefault="00997EDD" w:rsidP="00944F1F">
      <w:pPr>
        <w:pStyle w:val="Paragrafi"/>
      </w:pPr>
    </w:p>
    <w:p w:rsidR="00997EDD" w:rsidRPr="00944F1F" w:rsidRDefault="00997EDD" w:rsidP="00944F1F">
      <w:pPr>
        <w:pStyle w:val="Paragrafi"/>
      </w:pPr>
    </w:p>
    <w:p w:rsidR="00997EDD" w:rsidRPr="00944F1F" w:rsidRDefault="00997EDD" w:rsidP="00944F1F">
      <w:pPr>
        <w:pStyle w:val="Paragrafi"/>
      </w:pPr>
    </w:p>
    <w:p w:rsidR="002A3F4D" w:rsidRPr="00944F1F" w:rsidRDefault="002A3F4D" w:rsidP="00944F1F">
      <w:pPr>
        <w:pStyle w:val="Paragrafi"/>
      </w:pPr>
    </w:p>
    <w:p w:rsidR="00970318" w:rsidRPr="00944F1F" w:rsidRDefault="00970318" w:rsidP="00944F1F">
      <w:pPr>
        <w:pStyle w:val="Paragrafi"/>
      </w:pPr>
    </w:p>
    <w:p w:rsidR="00D46E94" w:rsidRPr="00944F1F" w:rsidRDefault="00D46E94" w:rsidP="00944F1F">
      <w:pPr>
        <w:pStyle w:val="Paragrafi"/>
      </w:pPr>
    </w:p>
    <w:p w:rsidR="00D46E94" w:rsidRPr="00944F1F" w:rsidRDefault="00D46E94" w:rsidP="00944F1F">
      <w:pPr>
        <w:pStyle w:val="Paragrafi"/>
      </w:pPr>
    </w:p>
    <w:p w:rsidR="00D46E94" w:rsidRPr="00944F1F" w:rsidRDefault="00D46E94" w:rsidP="00944F1F">
      <w:pPr>
        <w:pStyle w:val="Paragrafi"/>
      </w:pPr>
    </w:p>
    <w:p w:rsidR="00000CE5" w:rsidRPr="00944F1F" w:rsidRDefault="00000CE5" w:rsidP="00944F1F">
      <w:pPr>
        <w:pStyle w:val="Paragrafi"/>
      </w:pPr>
    </w:p>
    <w:p w:rsidR="00000CE5" w:rsidRPr="00944F1F" w:rsidRDefault="00000CE5" w:rsidP="00944F1F">
      <w:pPr>
        <w:pStyle w:val="Paragrafi"/>
      </w:pPr>
    </w:p>
    <w:p w:rsidR="00000CE5" w:rsidRDefault="00000CE5" w:rsidP="00000CE5">
      <w:pPr>
        <w:tabs>
          <w:tab w:val="left" w:pos="1080"/>
        </w:tabs>
        <w:spacing w:after="0" w:line="360" w:lineRule="auto"/>
      </w:pPr>
    </w:p>
    <w:p w:rsidR="00000CE5" w:rsidRDefault="00000CE5" w:rsidP="00000CE5">
      <w:pPr>
        <w:tabs>
          <w:tab w:val="left" w:pos="1080"/>
        </w:tabs>
        <w:spacing w:after="0" w:line="360" w:lineRule="auto"/>
      </w:pPr>
    </w:p>
    <w:p w:rsidR="00000CE5" w:rsidRPr="000E4AED" w:rsidRDefault="00000CE5" w:rsidP="00000CE5">
      <w:pPr>
        <w:tabs>
          <w:tab w:val="left" w:pos="1080"/>
        </w:tabs>
        <w:spacing w:after="0" w:line="360" w:lineRule="auto"/>
        <w:sectPr w:rsidR="00000CE5" w:rsidRPr="000E4AED" w:rsidSect="00B87D01">
          <w:type w:val="continuous"/>
          <w:pgSz w:w="11907" w:h="16840" w:code="9"/>
          <w:pgMar w:top="720" w:right="1134" w:bottom="720" w:left="1134" w:header="851" w:footer="851" w:gutter="0"/>
          <w:pgNumType w:start="5839"/>
          <w:cols w:space="720"/>
          <w:docGrid w:linePitch="360"/>
        </w:sectPr>
      </w:pPr>
    </w:p>
    <w:p w:rsidR="00CB6839" w:rsidRDefault="00CB6839" w:rsidP="00CB6839">
      <w:pPr>
        <w:pStyle w:val="Paragrafi"/>
        <w:ind w:firstLine="0"/>
        <w:jc w:val="left"/>
        <w:rPr>
          <w:lang w:val="sq-AL"/>
        </w:rPr>
      </w:pPr>
    </w:p>
    <w:p w:rsidR="00CB6839" w:rsidRDefault="00CB6839" w:rsidP="00CB6839">
      <w:pPr>
        <w:pStyle w:val="Paragrafi"/>
        <w:ind w:firstLine="0"/>
        <w:jc w:val="left"/>
        <w:rPr>
          <w:lang w:val="sq-AL"/>
        </w:rPr>
      </w:pPr>
    </w:p>
    <w:p w:rsidR="00A51AAC" w:rsidRDefault="00A51AAC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F04134" w:rsidRDefault="00F04134" w:rsidP="00E01237">
      <w:pPr>
        <w:pStyle w:val="Paragrafi"/>
        <w:rPr>
          <w:i/>
          <w:lang w:val="sq-AL"/>
        </w:rPr>
        <w:sectPr w:rsidR="00F04134" w:rsidSect="00CB6839">
          <w:headerReference w:type="even" r:id="rId26"/>
          <w:headerReference w:type="default" r:id="rId27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421E7B" w:rsidRDefault="002657EA" w:rsidP="00E01237">
      <w:pPr>
        <w:pStyle w:val="Paragrafi"/>
        <w:rPr>
          <w:lang w:val="sq-AL"/>
        </w:rPr>
        <w:sectPr w:rsidR="002657EA" w:rsidRPr="00421E7B" w:rsidSect="00CB6839">
          <w:headerReference w:type="even" r:id="rId28"/>
          <w:headerReference w:type="default" r:id="rId29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421E7B" w:rsidRDefault="00023FE7" w:rsidP="00E01237">
      <w:pPr>
        <w:pStyle w:val="Paragrafi"/>
        <w:rPr>
          <w:lang w:val="sq-AL"/>
        </w:rPr>
      </w:pPr>
    </w:p>
    <w:sectPr w:rsidR="00023FE7" w:rsidRPr="00421E7B" w:rsidSect="00CB6839">
      <w:headerReference w:type="even" r:id="rId30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001" w:rsidRDefault="00836001" w:rsidP="00375B7D">
      <w:pPr>
        <w:spacing w:after="0" w:line="240" w:lineRule="auto"/>
      </w:pPr>
      <w:r>
        <w:separator/>
      </w:r>
    </w:p>
  </w:endnote>
  <w:endnote w:type="continuationSeparator" w:id="0">
    <w:p w:rsidR="00836001" w:rsidRDefault="00836001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595890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836001" w:rsidRPr="00B4283E" w:rsidRDefault="0083600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097E2E">
          <w:rPr>
            <w:rFonts w:ascii="Garamond" w:hAnsi="Garamond"/>
            <w:noProof/>
            <w:sz w:val="24"/>
            <w:szCs w:val="24"/>
          </w:rPr>
          <w:t>5838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2093911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6001" w:rsidRPr="005B4361" w:rsidRDefault="00097E2E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13368199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83600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836001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83600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836001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5839</w:t>
            </w:r>
            <w:r w:rsidR="00836001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46385015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836001" w:rsidRPr="00833610" w:rsidRDefault="0083600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836001" w:rsidRDefault="008360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001" w:rsidRDefault="00836001" w:rsidP="00375B7D">
      <w:pPr>
        <w:spacing w:after="0" w:line="240" w:lineRule="auto"/>
      </w:pPr>
      <w:r>
        <w:separator/>
      </w:r>
    </w:p>
  </w:footnote>
  <w:footnote w:type="continuationSeparator" w:id="0">
    <w:p w:rsidR="00836001" w:rsidRDefault="00836001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836001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36001" w:rsidRPr="00EB260B" w:rsidRDefault="00836001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36001" w:rsidRPr="00EB260B" w:rsidRDefault="00836001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5C871A4" wp14:editId="65BC5F5E">
                <wp:extent cx="304524" cy="427512"/>
                <wp:effectExtent l="0" t="0" r="635" b="0"/>
                <wp:docPr id="16" name="Picture 1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36001" w:rsidRPr="00EB260B" w:rsidRDefault="00836001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108 </w:t>
          </w:r>
        </w:p>
      </w:tc>
    </w:tr>
  </w:tbl>
  <w:p w:rsidR="00836001" w:rsidRPr="00385E2C" w:rsidRDefault="0083600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836001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36001" w:rsidRPr="00EB260B" w:rsidRDefault="0083600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36001" w:rsidRPr="00EB260B" w:rsidRDefault="0083600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6A37B3C" wp14:editId="48BB575B">
                <wp:extent cx="304524" cy="427512"/>
                <wp:effectExtent l="0" t="0" r="635" b="0"/>
                <wp:docPr id="17" name="Picture 1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36001" w:rsidRPr="00EB260B" w:rsidRDefault="0083600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108 </w:t>
          </w:r>
        </w:p>
      </w:tc>
    </w:tr>
  </w:tbl>
  <w:p w:rsidR="00836001" w:rsidRDefault="008360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001" w:rsidRDefault="00836001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836001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36001" w:rsidRPr="00EB260B" w:rsidRDefault="00836001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836001" w:rsidRPr="00EB260B" w:rsidRDefault="00836001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7E225E0" wp14:editId="29D3D326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836001" w:rsidRPr="00EB260B" w:rsidRDefault="00836001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836001" w:rsidRPr="00385E2C" w:rsidRDefault="00836001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836001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36001" w:rsidRPr="00EB260B" w:rsidRDefault="00836001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836001" w:rsidRPr="00EB260B" w:rsidRDefault="00836001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E582B4D" wp14:editId="57820249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836001" w:rsidRPr="00EB260B" w:rsidRDefault="00836001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</w:p>
      </w:tc>
    </w:tr>
  </w:tbl>
  <w:p w:rsidR="00836001" w:rsidRDefault="00836001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836001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36001" w:rsidRPr="00EB260B" w:rsidRDefault="00836001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836001" w:rsidRPr="00EB260B" w:rsidRDefault="00836001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4274450" wp14:editId="1174806A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836001" w:rsidRPr="00EB260B" w:rsidRDefault="00836001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836001" w:rsidRPr="00385E2C" w:rsidRDefault="00836001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836001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36001" w:rsidRPr="00EB260B" w:rsidRDefault="0083600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836001" w:rsidRPr="00EB260B" w:rsidRDefault="0083600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843983F" wp14:editId="743466ED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836001" w:rsidRPr="00EB260B" w:rsidRDefault="0083600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836001" w:rsidRDefault="00836001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836001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836001" w:rsidRPr="00EB260B" w:rsidRDefault="0083600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836001" w:rsidRPr="00EB260B" w:rsidRDefault="00836001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6A15E5C" wp14:editId="17ADB4CF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836001" w:rsidRPr="00EB260B" w:rsidRDefault="0083600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836001" w:rsidRDefault="008360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91B088F"/>
    <w:multiLevelType w:val="hybridMultilevel"/>
    <w:tmpl w:val="114A998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0C666267"/>
    <w:multiLevelType w:val="hybridMultilevel"/>
    <w:tmpl w:val="3DEA9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B8E5384"/>
    <w:multiLevelType w:val="hybridMultilevel"/>
    <w:tmpl w:val="54FEE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96663D"/>
    <w:multiLevelType w:val="hybridMultilevel"/>
    <w:tmpl w:val="CF28B72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CA494A"/>
    <w:multiLevelType w:val="hybridMultilevel"/>
    <w:tmpl w:val="9ED4ADC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AFF3BE5"/>
    <w:multiLevelType w:val="hybridMultilevel"/>
    <w:tmpl w:val="C79E8E56"/>
    <w:lvl w:ilvl="0" w:tplc="B26AF82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2BA224A1"/>
    <w:multiLevelType w:val="hybridMultilevel"/>
    <w:tmpl w:val="9AA89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3E67CD6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6BA4CBE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A7C4C"/>
    <w:multiLevelType w:val="multilevel"/>
    <w:tmpl w:val="08F286E0"/>
    <w:styleLink w:val="aAh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upperLetter"/>
      <w:lvlRestart w:val="0"/>
      <w:lvlText w:val="Appendix %7: "/>
      <w:lvlJc w:val="left"/>
      <w:pPr>
        <w:ind w:left="2736" w:hanging="2736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792" w:hanging="7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20">
    <w:nsid w:val="3BC3761A"/>
    <w:multiLevelType w:val="hybridMultilevel"/>
    <w:tmpl w:val="F676C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AB65D5"/>
    <w:multiLevelType w:val="hybridMultilevel"/>
    <w:tmpl w:val="B6766FDA"/>
    <w:lvl w:ilvl="0" w:tplc="3CC85218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>
    <w:nsid w:val="46F86808"/>
    <w:multiLevelType w:val="hybridMultilevel"/>
    <w:tmpl w:val="89B8F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12244A9"/>
    <w:multiLevelType w:val="hybridMultilevel"/>
    <w:tmpl w:val="57F85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2FEA7AF6">
      <w:start w:val="3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163CDC"/>
    <w:multiLevelType w:val="hybridMultilevel"/>
    <w:tmpl w:val="1A7A41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2643B2"/>
    <w:multiLevelType w:val="hybridMultilevel"/>
    <w:tmpl w:val="2F7AE6E4"/>
    <w:lvl w:ilvl="0" w:tplc="1C80ABDA">
      <w:start w:val="1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B414D9"/>
    <w:multiLevelType w:val="hybridMultilevel"/>
    <w:tmpl w:val="1D883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69ED9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1702D9"/>
    <w:multiLevelType w:val="hybridMultilevel"/>
    <w:tmpl w:val="043CAA9C"/>
    <w:lvl w:ilvl="0" w:tplc="63E832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0">
    <w:nsid w:val="6AD24A9A"/>
    <w:multiLevelType w:val="hybridMultilevel"/>
    <w:tmpl w:val="9AC4C3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7FC03629"/>
    <w:multiLevelType w:val="hybridMultilevel"/>
    <w:tmpl w:val="E5F0E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3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32"/>
  </w:num>
  <w:num w:numId="16">
    <w:abstractNumId w:val="31"/>
  </w:num>
  <w:num w:numId="17">
    <w:abstractNumId w:val="15"/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1"/>
  </w:num>
  <w:num w:numId="21">
    <w:abstractNumId w:val="17"/>
  </w:num>
  <w:num w:numId="22">
    <w:abstractNumId w:val="30"/>
  </w:num>
  <w:num w:numId="23">
    <w:abstractNumId w:val="19"/>
  </w:num>
  <w:num w:numId="24">
    <w:abstractNumId w:val="18"/>
  </w:num>
  <w:num w:numId="25">
    <w:abstractNumId w:val="14"/>
  </w:num>
  <w:num w:numId="26">
    <w:abstractNumId w:val="33"/>
  </w:num>
  <w:num w:numId="27">
    <w:abstractNumId w:val="24"/>
  </w:num>
  <w:num w:numId="28">
    <w:abstractNumId w:val="20"/>
  </w:num>
  <w:num w:numId="29">
    <w:abstractNumId w:val="28"/>
  </w:num>
  <w:num w:numId="30">
    <w:abstractNumId w:val="25"/>
  </w:num>
  <w:num w:numId="31">
    <w:abstractNumId w:val="10"/>
  </w:num>
  <w:num w:numId="32">
    <w:abstractNumId w:val="21"/>
  </w:num>
  <w:num w:numId="33">
    <w:abstractNumId w:val="16"/>
  </w:num>
  <w:num w:numId="34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CE5"/>
    <w:rsid w:val="00004A61"/>
    <w:rsid w:val="00006B92"/>
    <w:rsid w:val="00021AB5"/>
    <w:rsid w:val="00023FE7"/>
    <w:rsid w:val="00025898"/>
    <w:rsid w:val="00025CCC"/>
    <w:rsid w:val="00026308"/>
    <w:rsid w:val="00037816"/>
    <w:rsid w:val="000457CE"/>
    <w:rsid w:val="00051A20"/>
    <w:rsid w:val="00051ECE"/>
    <w:rsid w:val="00053B9D"/>
    <w:rsid w:val="00054A72"/>
    <w:rsid w:val="00061881"/>
    <w:rsid w:val="00062D5C"/>
    <w:rsid w:val="00066B30"/>
    <w:rsid w:val="0006790B"/>
    <w:rsid w:val="0007564C"/>
    <w:rsid w:val="00076677"/>
    <w:rsid w:val="00084E29"/>
    <w:rsid w:val="000906FC"/>
    <w:rsid w:val="000927A6"/>
    <w:rsid w:val="00094CE7"/>
    <w:rsid w:val="0009606E"/>
    <w:rsid w:val="00097E2E"/>
    <w:rsid w:val="000A4C36"/>
    <w:rsid w:val="000A7ADF"/>
    <w:rsid w:val="000B0239"/>
    <w:rsid w:val="000B1F49"/>
    <w:rsid w:val="000C101B"/>
    <w:rsid w:val="000C2D42"/>
    <w:rsid w:val="000C4D55"/>
    <w:rsid w:val="000C5C00"/>
    <w:rsid w:val="000D311D"/>
    <w:rsid w:val="000D35DB"/>
    <w:rsid w:val="000D3708"/>
    <w:rsid w:val="000D65F7"/>
    <w:rsid w:val="000E2E68"/>
    <w:rsid w:val="000E4AED"/>
    <w:rsid w:val="000E4DDB"/>
    <w:rsid w:val="000E62F3"/>
    <w:rsid w:val="000E6713"/>
    <w:rsid w:val="000E7D84"/>
    <w:rsid w:val="00100718"/>
    <w:rsid w:val="001021DE"/>
    <w:rsid w:val="001034E9"/>
    <w:rsid w:val="00113356"/>
    <w:rsid w:val="00113674"/>
    <w:rsid w:val="001139B0"/>
    <w:rsid w:val="00113E59"/>
    <w:rsid w:val="00121430"/>
    <w:rsid w:val="00123361"/>
    <w:rsid w:val="0012498E"/>
    <w:rsid w:val="0012563B"/>
    <w:rsid w:val="00132B49"/>
    <w:rsid w:val="00132EF0"/>
    <w:rsid w:val="00142007"/>
    <w:rsid w:val="0014288A"/>
    <w:rsid w:val="00142D45"/>
    <w:rsid w:val="00145311"/>
    <w:rsid w:val="00145F8B"/>
    <w:rsid w:val="001517DA"/>
    <w:rsid w:val="00153FC2"/>
    <w:rsid w:val="0015421A"/>
    <w:rsid w:val="00156544"/>
    <w:rsid w:val="00156CE8"/>
    <w:rsid w:val="00157DE8"/>
    <w:rsid w:val="00163A4D"/>
    <w:rsid w:val="001657FE"/>
    <w:rsid w:val="001676E0"/>
    <w:rsid w:val="00170010"/>
    <w:rsid w:val="0017776F"/>
    <w:rsid w:val="00180875"/>
    <w:rsid w:val="00183F79"/>
    <w:rsid w:val="00184D09"/>
    <w:rsid w:val="00190182"/>
    <w:rsid w:val="001912D1"/>
    <w:rsid w:val="001943B9"/>
    <w:rsid w:val="001A1640"/>
    <w:rsid w:val="001A4004"/>
    <w:rsid w:val="001A4646"/>
    <w:rsid w:val="001B2FEB"/>
    <w:rsid w:val="001B584F"/>
    <w:rsid w:val="001B5E46"/>
    <w:rsid w:val="001B7359"/>
    <w:rsid w:val="001B7A6E"/>
    <w:rsid w:val="001C26A9"/>
    <w:rsid w:val="001C2960"/>
    <w:rsid w:val="001C2E1C"/>
    <w:rsid w:val="001C36DC"/>
    <w:rsid w:val="001C3A11"/>
    <w:rsid w:val="001C4E32"/>
    <w:rsid w:val="001C60EA"/>
    <w:rsid w:val="001C61A5"/>
    <w:rsid w:val="001D05D8"/>
    <w:rsid w:val="001D5007"/>
    <w:rsid w:val="001D672E"/>
    <w:rsid w:val="001D76C5"/>
    <w:rsid w:val="001E208C"/>
    <w:rsid w:val="001E3CAD"/>
    <w:rsid w:val="001E7A37"/>
    <w:rsid w:val="001F5436"/>
    <w:rsid w:val="001F5A25"/>
    <w:rsid w:val="001F63DF"/>
    <w:rsid w:val="001F7313"/>
    <w:rsid w:val="001F737E"/>
    <w:rsid w:val="0020454E"/>
    <w:rsid w:val="00210053"/>
    <w:rsid w:val="0021279A"/>
    <w:rsid w:val="0021714A"/>
    <w:rsid w:val="00221879"/>
    <w:rsid w:val="00224A45"/>
    <w:rsid w:val="0022654E"/>
    <w:rsid w:val="00231F8D"/>
    <w:rsid w:val="0023399C"/>
    <w:rsid w:val="002375E3"/>
    <w:rsid w:val="0024030F"/>
    <w:rsid w:val="00241082"/>
    <w:rsid w:val="00243BB2"/>
    <w:rsid w:val="00245357"/>
    <w:rsid w:val="00250944"/>
    <w:rsid w:val="00251E82"/>
    <w:rsid w:val="0025286C"/>
    <w:rsid w:val="00253880"/>
    <w:rsid w:val="00254383"/>
    <w:rsid w:val="00256F02"/>
    <w:rsid w:val="0026147F"/>
    <w:rsid w:val="00264317"/>
    <w:rsid w:val="002657EA"/>
    <w:rsid w:val="002669FA"/>
    <w:rsid w:val="00272B85"/>
    <w:rsid w:val="00275BC3"/>
    <w:rsid w:val="0027672B"/>
    <w:rsid w:val="002767A3"/>
    <w:rsid w:val="00276956"/>
    <w:rsid w:val="00277011"/>
    <w:rsid w:val="002776A3"/>
    <w:rsid w:val="00280853"/>
    <w:rsid w:val="00280C99"/>
    <w:rsid w:val="002823A8"/>
    <w:rsid w:val="0028452C"/>
    <w:rsid w:val="00284829"/>
    <w:rsid w:val="002855C3"/>
    <w:rsid w:val="00286336"/>
    <w:rsid w:val="00296226"/>
    <w:rsid w:val="002A3F4D"/>
    <w:rsid w:val="002A45D6"/>
    <w:rsid w:val="002B15AB"/>
    <w:rsid w:val="002B1FE7"/>
    <w:rsid w:val="002B2BE8"/>
    <w:rsid w:val="002B756A"/>
    <w:rsid w:val="002B7D2B"/>
    <w:rsid w:val="002C08E7"/>
    <w:rsid w:val="002C0CCC"/>
    <w:rsid w:val="002C35D8"/>
    <w:rsid w:val="002C51BD"/>
    <w:rsid w:val="002C614D"/>
    <w:rsid w:val="002C739C"/>
    <w:rsid w:val="002D1469"/>
    <w:rsid w:val="002D17BF"/>
    <w:rsid w:val="002D5ABA"/>
    <w:rsid w:val="002D7BB9"/>
    <w:rsid w:val="002E3D91"/>
    <w:rsid w:val="002E3E06"/>
    <w:rsid w:val="002E55C9"/>
    <w:rsid w:val="002E7B63"/>
    <w:rsid w:val="002F27D8"/>
    <w:rsid w:val="002F74CF"/>
    <w:rsid w:val="003028D8"/>
    <w:rsid w:val="00306D9D"/>
    <w:rsid w:val="00307BC3"/>
    <w:rsid w:val="00307D02"/>
    <w:rsid w:val="003107CA"/>
    <w:rsid w:val="003114C3"/>
    <w:rsid w:val="0031320E"/>
    <w:rsid w:val="00315737"/>
    <w:rsid w:val="00317C7C"/>
    <w:rsid w:val="00321A87"/>
    <w:rsid w:val="00323CAC"/>
    <w:rsid w:val="00330117"/>
    <w:rsid w:val="00331F11"/>
    <w:rsid w:val="00332E69"/>
    <w:rsid w:val="00333FAB"/>
    <w:rsid w:val="003357BE"/>
    <w:rsid w:val="0033728A"/>
    <w:rsid w:val="00346D96"/>
    <w:rsid w:val="00351C76"/>
    <w:rsid w:val="003522FC"/>
    <w:rsid w:val="00353169"/>
    <w:rsid w:val="003545E1"/>
    <w:rsid w:val="00357007"/>
    <w:rsid w:val="00357533"/>
    <w:rsid w:val="0036088C"/>
    <w:rsid w:val="003675BA"/>
    <w:rsid w:val="00371F36"/>
    <w:rsid w:val="00375B7D"/>
    <w:rsid w:val="00382FF3"/>
    <w:rsid w:val="00384B3D"/>
    <w:rsid w:val="00385E01"/>
    <w:rsid w:val="00385E2C"/>
    <w:rsid w:val="003878E3"/>
    <w:rsid w:val="00390196"/>
    <w:rsid w:val="003909DF"/>
    <w:rsid w:val="00391B48"/>
    <w:rsid w:val="00394502"/>
    <w:rsid w:val="00394FD7"/>
    <w:rsid w:val="003963E5"/>
    <w:rsid w:val="003978AE"/>
    <w:rsid w:val="00397E6C"/>
    <w:rsid w:val="00397EF1"/>
    <w:rsid w:val="00397F71"/>
    <w:rsid w:val="003A1451"/>
    <w:rsid w:val="003A1699"/>
    <w:rsid w:val="003A474C"/>
    <w:rsid w:val="003A77DD"/>
    <w:rsid w:val="003B1DC0"/>
    <w:rsid w:val="003B44F2"/>
    <w:rsid w:val="003B5276"/>
    <w:rsid w:val="003B6566"/>
    <w:rsid w:val="003C11D5"/>
    <w:rsid w:val="003C2D25"/>
    <w:rsid w:val="003D38A7"/>
    <w:rsid w:val="003D47C3"/>
    <w:rsid w:val="003D6B04"/>
    <w:rsid w:val="003E0D76"/>
    <w:rsid w:val="003E69F7"/>
    <w:rsid w:val="003F0427"/>
    <w:rsid w:val="003F1EF0"/>
    <w:rsid w:val="003F4E08"/>
    <w:rsid w:val="003F54A4"/>
    <w:rsid w:val="00400473"/>
    <w:rsid w:val="0040399C"/>
    <w:rsid w:val="004112A5"/>
    <w:rsid w:val="0041439D"/>
    <w:rsid w:val="004214EB"/>
    <w:rsid w:val="00421E7B"/>
    <w:rsid w:val="00423E1E"/>
    <w:rsid w:val="00425520"/>
    <w:rsid w:val="00425B07"/>
    <w:rsid w:val="004337AC"/>
    <w:rsid w:val="00436DE1"/>
    <w:rsid w:val="004419E7"/>
    <w:rsid w:val="00442012"/>
    <w:rsid w:val="0044382A"/>
    <w:rsid w:val="00444588"/>
    <w:rsid w:val="00445654"/>
    <w:rsid w:val="00451B89"/>
    <w:rsid w:val="00452B73"/>
    <w:rsid w:val="00457E6E"/>
    <w:rsid w:val="00460E7C"/>
    <w:rsid w:val="00460FB0"/>
    <w:rsid w:val="004619E8"/>
    <w:rsid w:val="004623E3"/>
    <w:rsid w:val="00462CA3"/>
    <w:rsid w:val="004641B9"/>
    <w:rsid w:val="0047013D"/>
    <w:rsid w:val="004705EA"/>
    <w:rsid w:val="00473067"/>
    <w:rsid w:val="00476359"/>
    <w:rsid w:val="0047636F"/>
    <w:rsid w:val="004766E9"/>
    <w:rsid w:val="0048306C"/>
    <w:rsid w:val="00484343"/>
    <w:rsid w:val="00484ABC"/>
    <w:rsid w:val="00486198"/>
    <w:rsid w:val="004906E6"/>
    <w:rsid w:val="004910CA"/>
    <w:rsid w:val="0049506A"/>
    <w:rsid w:val="004A2D5A"/>
    <w:rsid w:val="004A5318"/>
    <w:rsid w:val="004A53AC"/>
    <w:rsid w:val="004A67F5"/>
    <w:rsid w:val="004A7263"/>
    <w:rsid w:val="004B0358"/>
    <w:rsid w:val="004B26B4"/>
    <w:rsid w:val="004B7E27"/>
    <w:rsid w:val="004C0845"/>
    <w:rsid w:val="004C0E49"/>
    <w:rsid w:val="004C2BDC"/>
    <w:rsid w:val="004C3B30"/>
    <w:rsid w:val="004C6C4C"/>
    <w:rsid w:val="004C7862"/>
    <w:rsid w:val="004D322B"/>
    <w:rsid w:val="004D3D2D"/>
    <w:rsid w:val="004D488E"/>
    <w:rsid w:val="004D6564"/>
    <w:rsid w:val="004E0DDF"/>
    <w:rsid w:val="004F4611"/>
    <w:rsid w:val="0050045A"/>
    <w:rsid w:val="00501157"/>
    <w:rsid w:val="005069AA"/>
    <w:rsid w:val="005110CE"/>
    <w:rsid w:val="00512844"/>
    <w:rsid w:val="00514371"/>
    <w:rsid w:val="00520780"/>
    <w:rsid w:val="00520A1F"/>
    <w:rsid w:val="005229A2"/>
    <w:rsid w:val="00530717"/>
    <w:rsid w:val="005325A4"/>
    <w:rsid w:val="00535BDE"/>
    <w:rsid w:val="0054099D"/>
    <w:rsid w:val="005419D0"/>
    <w:rsid w:val="005459DC"/>
    <w:rsid w:val="0054702A"/>
    <w:rsid w:val="00547B7E"/>
    <w:rsid w:val="0055083B"/>
    <w:rsid w:val="00555C55"/>
    <w:rsid w:val="00561068"/>
    <w:rsid w:val="005649F6"/>
    <w:rsid w:val="00567F58"/>
    <w:rsid w:val="0057648B"/>
    <w:rsid w:val="005776FA"/>
    <w:rsid w:val="00580EB9"/>
    <w:rsid w:val="00581253"/>
    <w:rsid w:val="00581D1E"/>
    <w:rsid w:val="00582FFC"/>
    <w:rsid w:val="00583B0B"/>
    <w:rsid w:val="005853BD"/>
    <w:rsid w:val="005854A2"/>
    <w:rsid w:val="0058621D"/>
    <w:rsid w:val="005862D6"/>
    <w:rsid w:val="00586F1F"/>
    <w:rsid w:val="00587F07"/>
    <w:rsid w:val="00592326"/>
    <w:rsid w:val="00594AD0"/>
    <w:rsid w:val="005A47F1"/>
    <w:rsid w:val="005A6DCA"/>
    <w:rsid w:val="005A7059"/>
    <w:rsid w:val="005B2656"/>
    <w:rsid w:val="005B3A6D"/>
    <w:rsid w:val="005B4361"/>
    <w:rsid w:val="005B54A2"/>
    <w:rsid w:val="005C2A3F"/>
    <w:rsid w:val="005C5A3B"/>
    <w:rsid w:val="005C650F"/>
    <w:rsid w:val="005D03A3"/>
    <w:rsid w:val="005D7593"/>
    <w:rsid w:val="005D7BD5"/>
    <w:rsid w:val="005E43CB"/>
    <w:rsid w:val="005E4F5D"/>
    <w:rsid w:val="005F4551"/>
    <w:rsid w:val="005F4763"/>
    <w:rsid w:val="006036AB"/>
    <w:rsid w:val="00603E4D"/>
    <w:rsid w:val="00604549"/>
    <w:rsid w:val="0060584A"/>
    <w:rsid w:val="0060636B"/>
    <w:rsid w:val="006123BB"/>
    <w:rsid w:val="0061339D"/>
    <w:rsid w:val="00613739"/>
    <w:rsid w:val="006176F0"/>
    <w:rsid w:val="00621281"/>
    <w:rsid w:val="00623EBA"/>
    <w:rsid w:val="00624B1A"/>
    <w:rsid w:val="006253A8"/>
    <w:rsid w:val="00626316"/>
    <w:rsid w:val="006263E9"/>
    <w:rsid w:val="00631324"/>
    <w:rsid w:val="00634C63"/>
    <w:rsid w:val="0064120C"/>
    <w:rsid w:val="006414E3"/>
    <w:rsid w:val="00643085"/>
    <w:rsid w:val="00643AE8"/>
    <w:rsid w:val="006527C2"/>
    <w:rsid w:val="006551CC"/>
    <w:rsid w:val="00656460"/>
    <w:rsid w:val="00660064"/>
    <w:rsid w:val="00661581"/>
    <w:rsid w:val="00661B4C"/>
    <w:rsid w:val="00663449"/>
    <w:rsid w:val="00663E22"/>
    <w:rsid w:val="00663F5D"/>
    <w:rsid w:val="006648AB"/>
    <w:rsid w:val="006666E6"/>
    <w:rsid w:val="0067307F"/>
    <w:rsid w:val="006761AD"/>
    <w:rsid w:val="0067786B"/>
    <w:rsid w:val="006806F9"/>
    <w:rsid w:val="00696B29"/>
    <w:rsid w:val="00696B83"/>
    <w:rsid w:val="006A03B8"/>
    <w:rsid w:val="006A6473"/>
    <w:rsid w:val="006B086C"/>
    <w:rsid w:val="006B26DA"/>
    <w:rsid w:val="006B35B0"/>
    <w:rsid w:val="006B46CF"/>
    <w:rsid w:val="006B5732"/>
    <w:rsid w:val="006B5EF3"/>
    <w:rsid w:val="006C728B"/>
    <w:rsid w:val="006D0324"/>
    <w:rsid w:val="006D197E"/>
    <w:rsid w:val="006D1E61"/>
    <w:rsid w:val="006D4072"/>
    <w:rsid w:val="006D4DAE"/>
    <w:rsid w:val="006D51FB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3D7E"/>
    <w:rsid w:val="006F5F34"/>
    <w:rsid w:val="006F757D"/>
    <w:rsid w:val="00701E83"/>
    <w:rsid w:val="00707FE6"/>
    <w:rsid w:val="007100FB"/>
    <w:rsid w:val="00710B1C"/>
    <w:rsid w:val="007118B8"/>
    <w:rsid w:val="00717E94"/>
    <w:rsid w:val="0072762D"/>
    <w:rsid w:val="007307C2"/>
    <w:rsid w:val="00736F64"/>
    <w:rsid w:val="00740852"/>
    <w:rsid w:val="00741FCF"/>
    <w:rsid w:val="007513BF"/>
    <w:rsid w:val="00752D73"/>
    <w:rsid w:val="00756512"/>
    <w:rsid w:val="007578AF"/>
    <w:rsid w:val="00763513"/>
    <w:rsid w:val="00773203"/>
    <w:rsid w:val="00777916"/>
    <w:rsid w:val="00781384"/>
    <w:rsid w:val="007813BA"/>
    <w:rsid w:val="00782C67"/>
    <w:rsid w:val="0078546D"/>
    <w:rsid w:val="00787970"/>
    <w:rsid w:val="007905A1"/>
    <w:rsid w:val="00792369"/>
    <w:rsid w:val="0079291B"/>
    <w:rsid w:val="0079356B"/>
    <w:rsid w:val="007A1481"/>
    <w:rsid w:val="007A3320"/>
    <w:rsid w:val="007A7732"/>
    <w:rsid w:val="007B0ED9"/>
    <w:rsid w:val="007B2C45"/>
    <w:rsid w:val="007B44B7"/>
    <w:rsid w:val="007B5F8B"/>
    <w:rsid w:val="007C219A"/>
    <w:rsid w:val="007C3F1E"/>
    <w:rsid w:val="007C4E9F"/>
    <w:rsid w:val="007D2D66"/>
    <w:rsid w:val="007D5571"/>
    <w:rsid w:val="007D7CF5"/>
    <w:rsid w:val="007E4498"/>
    <w:rsid w:val="007E603A"/>
    <w:rsid w:val="007E65F4"/>
    <w:rsid w:val="007E6AC6"/>
    <w:rsid w:val="007F1013"/>
    <w:rsid w:val="007F4AA5"/>
    <w:rsid w:val="007F5B83"/>
    <w:rsid w:val="00803097"/>
    <w:rsid w:val="00805CEE"/>
    <w:rsid w:val="0081065F"/>
    <w:rsid w:val="00810855"/>
    <w:rsid w:val="00812ED1"/>
    <w:rsid w:val="00816BC8"/>
    <w:rsid w:val="008171A3"/>
    <w:rsid w:val="008173BB"/>
    <w:rsid w:val="0082047D"/>
    <w:rsid w:val="00821EC4"/>
    <w:rsid w:val="00826C8D"/>
    <w:rsid w:val="00827159"/>
    <w:rsid w:val="00832E86"/>
    <w:rsid w:val="00832F64"/>
    <w:rsid w:val="00833610"/>
    <w:rsid w:val="00836001"/>
    <w:rsid w:val="00837381"/>
    <w:rsid w:val="008379B0"/>
    <w:rsid w:val="00844A0D"/>
    <w:rsid w:val="0084730B"/>
    <w:rsid w:val="00852FB0"/>
    <w:rsid w:val="0085593A"/>
    <w:rsid w:val="00856247"/>
    <w:rsid w:val="008608CC"/>
    <w:rsid w:val="00861AA3"/>
    <w:rsid w:val="00863F88"/>
    <w:rsid w:val="00866BF5"/>
    <w:rsid w:val="0087030A"/>
    <w:rsid w:val="008711D0"/>
    <w:rsid w:val="00871F07"/>
    <w:rsid w:val="0087217F"/>
    <w:rsid w:val="0087387F"/>
    <w:rsid w:val="00876A54"/>
    <w:rsid w:val="008812BF"/>
    <w:rsid w:val="00882AAD"/>
    <w:rsid w:val="00885223"/>
    <w:rsid w:val="0088534C"/>
    <w:rsid w:val="00891C49"/>
    <w:rsid w:val="00893F59"/>
    <w:rsid w:val="00894E80"/>
    <w:rsid w:val="0089780F"/>
    <w:rsid w:val="00897FEA"/>
    <w:rsid w:val="008A2520"/>
    <w:rsid w:val="008A329A"/>
    <w:rsid w:val="008A49E9"/>
    <w:rsid w:val="008A7C1C"/>
    <w:rsid w:val="008B150B"/>
    <w:rsid w:val="008B5373"/>
    <w:rsid w:val="008B6696"/>
    <w:rsid w:val="008B7126"/>
    <w:rsid w:val="008B76D7"/>
    <w:rsid w:val="008B7F0C"/>
    <w:rsid w:val="008C01FC"/>
    <w:rsid w:val="008C2C86"/>
    <w:rsid w:val="008D08B4"/>
    <w:rsid w:val="008D4516"/>
    <w:rsid w:val="008D585D"/>
    <w:rsid w:val="008D63C2"/>
    <w:rsid w:val="008E130C"/>
    <w:rsid w:val="008E1E8A"/>
    <w:rsid w:val="008E2022"/>
    <w:rsid w:val="008E3B49"/>
    <w:rsid w:val="008E7059"/>
    <w:rsid w:val="008E77A5"/>
    <w:rsid w:val="008F7966"/>
    <w:rsid w:val="00900F6C"/>
    <w:rsid w:val="00935223"/>
    <w:rsid w:val="0093596B"/>
    <w:rsid w:val="00941FD2"/>
    <w:rsid w:val="009439D2"/>
    <w:rsid w:val="00944F1F"/>
    <w:rsid w:val="00946877"/>
    <w:rsid w:val="00950D6E"/>
    <w:rsid w:val="00954860"/>
    <w:rsid w:val="00954932"/>
    <w:rsid w:val="009559B4"/>
    <w:rsid w:val="009613A8"/>
    <w:rsid w:val="00962678"/>
    <w:rsid w:val="00963339"/>
    <w:rsid w:val="00963CE3"/>
    <w:rsid w:val="00964D1F"/>
    <w:rsid w:val="00970318"/>
    <w:rsid w:val="00973558"/>
    <w:rsid w:val="00974E10"/>
    <w:rsid w:val="009817B4"/>
    <w:rsid w:val="00981FBA"/>
    <w:rsid w:val="00994E1A"/>
    <w:rsid w:val="00997EDD"/>
    <w:rsid w:val="009A0252"/>
    <w:rsid w:val="009A142C"/>
    <w:rsid w:val="009A3772"/>
    <w:rsid w:val="009A7DD4"/>
    <w:rsid w:val="009B1641"/>
    <w:rsid w:val="009B2991"/>
    <w:rsid w:val="009B60BD"/>
    <w:rsid w:val="009B7033"/>
    <w:rsid w:val="009B7154"/>
    <w:rsid w:val="009C0BA0"/>
    <w:rsid w:val="009C29A3"/>
    <w:rsid w:val="009C2B8B"/>
    <w:rsid w:val="009C4245"/>
    <w:rsid w:val="009D0BA8"/>
    <w:rsid w:val="009D16A0"/>
    <w:rsid w:val="009D3E0D"/>
    <w:rsid w:val="009D679D"/>
    <w:rsid w:val="009D7821"/>
    <w:rsid w:val="009E26FC"/>
    <w:rsid w:val="009E2C1D"/>
    <w:rsid w:val="009E68C8"/>
    <w:rsid w:val="009E6AE5"/>
    <w:rsid w:val="009E7164"/>
    <w:rsid w:val="009E7535"/>
    <w:rsid w:val="009E75BB"/>
    <w:rsid w:val="009F1C9E"/>
    <w:rsid w:val="009F3E64"/>
    <w:rsid w:val="009F5F8C"/>
    <w:rsid w:val="009F6D52"/>
    <w:rsid w:val="00A02262"/>
    <w:rsid w:val="00A03228"/>
    <w:rsid w:val="00A06858"/>
    <w:rsid w:val="00A14049"/>
    <w:rsid w:val="00A1677E"/>
    <w:rsid w:val="00A16D82"/>
    <w:rsid w:val="00A17624"/>
    <w:rsid w:val="00A17AD9"/>
    <w:rsid w:val="00A213EF"/>
    <w:rsid w:val="00A23EC2"/>
    <w:rsid w:val="00A27BEF"/>
    <w:rsid w:val="00A30DA2"/>
    <w:rsid w:val="00A315A9"/>
    <w:rsid w:val="00A33E61"/>
    <w:rsid w:val="00A3757B"/>
    <w:rsid w:val="00A463E1"/>
    <w:rsid w:val="00A47D32"/>
    <w:rsid w:val="00A51AAC"/>
    <w:rsid w:val="00A56B9F"/>
    <w:rsid w:val="00A56CBF"/>
    <w:rsid w:val="00A71F75"/>
    <w:rsid w:val="00A72349"/>
    <w:rsid w:val="00A72E56"/>
    <w:rsid w:val="00A7768A"/>
    <w:rsid w:val="00A82808"/>
    <w:rsid w:val="00A82B3D"/>
    <w:rsid w:val="00A831B5"/>
    <w:rsid w:val="00A83536"/>
    <w:rsid w:val="00A90DDA"/>
    <w:rsid w:val="00A9430E"/>
    <w:rsid w:val="00A9433A"/>
    <w:rsid w:val="00A965A9"/>
    <w:rsid w:val="00AA080E"/>
    <w:rsid w:val="00AA1AA5"/>
    <w:rsid w:val="00AA3ED7"/>
    <w:rsid w:val="00AB012E"/>
    <w:rsid w:val="00AB33AF"/>
    <w:rsid w:val="00AB3955"/>
    <w:rsid w:val="00AB6D93"/>
    <w:rsid w:val="00AB7D6A"/>
    <w:rsid w:val="00AC013E"/>
    <w:rsid w:val="00AC7AA3"/>
    <w:rsid w:val="00AD521D"/>
    <w:rsid w:val="00AD5B87"/>
    <w:rsid w:val="00AD679B"/>
    <w:rsid w:val="00AE0DAD"/>
    <w:rsid w:val="00AE328B"/>
    <w:rsid w:val="00AE5237"/>
    <w:rsid w:val="00AF3F9F"/>
    <w:rsid w:val="00B01042"/>
    <w:rsid w:val="00B02B42"/>
    <w:rsid w:val="00B02ECD"/>
    <w:rsid w:val="00B060FC"/>
    <w:rsid w:val="00B0670C"/>
    <w:rsid w:val="00B13561"/>
    <w:rsid w:val="00B14403"/>
    <w:rsid w:val="00B1487F"/>
    <w:rsid w:val="00B16361"/>
    <w:rsid w:val="00B16A73"/>
    <w:rsid w:val="00B20853"/>
    <w:rsid w:val="00B23CD0"/>
    <w:rsid w:val="00B34767"/>
    <w:rsid w:val="00B405BE"/>
    <w:rsid w:val="00B4283E"/>
    <w:rsid w:val="00B42A87"/>
    <w:rsid w:val="00B47F32"/>
    <w:rsid w:val="00B5078A"/>
    <w:rsid w:val="00B5148E"/>
    <w:rsid w:val="00B51CF7"/>
    <w:rsid w:val="00B52421"/>
    <w:rsid w:val="00B53F3B"/>
    <w:rsid w:val="00B554FC"/>
    <w:rsid w:val="00B61D0D"/>
    <w:rsid w:val="00B63004"/>
    <w:rsid w:val="00B630DC"/>
    <w:rsid w:val="00B64494"/>
    <w:rsid w:val="00B65C76"/>
    <w:rsid w:val="00B70543"/>
    <w:rsid w:val="00B749FD"/>
    <w:rsid w:val="00B75430"/>
    <w:rsid w:val="00B75EE3"/>
    <w:rsid w:val="00B75FF0"/>
    <w:rsid w:val="00B7668F"/>
    <w:rsid w:val="00B83729"/>
    <w:rsid w:val="00B879A0"/>
    <w:rsid w:val="00B87D01"/>
    <w:rsid w:val="00B9001D"/>
    <w:rsid w:val="00B92549"/>
    <w:rsid w:val="00B92A9E"/>
    <w:rsid w:val="00B93CD8"/>
    <w:rsid w:val="00B95929"/>
    <w:rsid w:val="00BA11ED"/>
    <w:rsid w:val="00BA2E73"/>
    <w:rsid w:val="00BA4296"/>
    <w:rsid w:val="00BA5F3E"/>
    <w:rsid w:val="00BB1F00"/>
    <w:rsid w:val="00BB433C"/>
    <w:rsid w:val="00BB70D3"/>
    <w:rsid w:val="00BB7F71"/>
    <w:rsid w:val="00BC0A4F"/>
    <w:rsid w:val="00BC12E4"/>
    <w:rsid w:val="00BC16DD"/>
    <w:rsid w:val="00BC1C9E"/>
    <w:rsid w:val="00BC28CC"/>
    <w:rsid w:val="00BC3A68"/>
    <w:rsid w:val="00BC3B92"/>
    <w:rsid w:val="00BC456F"/>
    <w:rsid w:val="00BC77AE"/>
    <w:rsid w:val="00BD0F95"/>
    <w:rsid w:val="00BD79A4"/>
    <w:rsid w:val="00BE0030"/>
    <w:rsid w:val="00BE2350"/>
    <w:rsid w:val="00BE6ADC"/>
    <w:rsid w:val="00BE6EBC"/>
    <w:rsid w:val="00BE74FD"/>
    <w:rsid w:val="00BF023E"/>
    <w:rsid w:val="00BF5618"/>
    <w:rsid w:val="00BF5F1C"/>
    <w:rsid w:val="00C0291D"/>
    <w:rsid w:val="00C03E5A"/>
    <w:rsid w:val="00C11D92"/>
    <w:rsid w:val="00C138E7"/>
    <w:rsid w:val="00C13A7E"/>
    <w:rsid w:val="00C15AAE"/>
    <w:rsid w:val="00C165EE"/>
    <w:rsid w:val="00C21033"/>
    <w:rsid w:val="00C21C66"/>
    <w:rsid w:val="00C30D8A"/>
    <w:rsid w:val="00C3262B"/>
    <w:rsid w:val="00C4159F"/>
    <w:rsid w:val="00C4193E"/>
    <w:rsid w:val="00C44942"/>
    <w:rsid w:val="00C45EAC"/>
    <w:rsid w:val="00C46200"/>
    <w:rsid w:val="00C4627E"/>
    <w:rsid w:val="00C4765B"/>
    <w:rsid w:val="00C50953"/>
    <w:rsid w:val="00C53A58"/>
    <w:rsid w:val="00C553D8"/>
    <w:rsid w:val="00C63503"/>
    <w:rsid w:val="00C7162A"/>
    <w:rsid w:val="00C71E90"/>
    <w:rsid w:val="00C745A1"/>
    <w:rsid w:val="00C85ACD"/>
    <w:rsid w:val="00C87621"/>
    <w:rsid w:val="00C92136"/>
    <w:rsid w:val="00C94C99"/>
    <w:rsid w:val="00C94FE6"/>
    <w:rsid w:val="00CA04A5"/>
    <w:rsid w:val="00CA3892"/>
    <w:rsid w:val="00CA5F6A"/>
    <w:rsid w:val="00CA663D"/>
    <w:rsid w:val="00CA6A40"/>
    <w:rsid w:val="00CB482E"/>
    <w:rsid w:val="00CB5977"/>
    <w:rsid w:val="00CB616D"/>
    <w:rsid w:val="00CB6839"/>
    <w:rsid w:val="00CC02BF"/>
    <w:rsid w:val="00CC2643"/>
    <w:rsid w:val="00CC4923"/>
    <w:rsid w:val="00CC7CED"/>
    <w:rsid w:val="00CD0A7B"/>
    <w:rsid w:val="00CD5F90"/>
    <w:rsid w:val="00CD7E3F"/>
    <w:rsid w:val="00CE07FF"/>
    <w:rsid w:val="00CE0A1F"/>
    <w:rsid w:val="00CE170C"/>
    <w:rsid w:val="00D01164"/>
    <w:rsid w:val="00D041F1"/>
    <w:rsid w:val="00D05CD4"/>
    <w:rsid w:val="00D06BFD"/>
    <w:rsid w:val="00D07FA3"/>
    <w:rsid w:val="00D10B1C"/>
    <w:rsid w:val="00D22005"/>
    <w:rsid w:val="00D275F7"/>
    <w:rsid w:val="00D27BCE"/>
    <w:rsid w:val="00D333CF"/>
    <w:rsid w:val="00D35341"/>
    <w:rsid w:val="00D36191"/>
    <w:rsid w:val="00D37C8F"/>
    <w:rsid w:val="00D405AD"/>
    <w:rsid w:val="00D45575"/>
    <w:rsid w:val="00D46188"/>
    <w:rsid w:val="00D46E94"/>
    <w:rsid w:val="00D476BF"/>
    <w:rsid w:val="00D50582"/>
    <w:rsid w:val="00D5071E"/>
    <w:rsid w:val="00D5591B"/>
    <w:rsid w:val="00D568CA"/>
    <w:rsid w:val="00D56BC5"/>
    <w:rsid w:val="00D61530"/>
    <w:rsid w:val="00D6161A"/>
    <w:rsid w:val="00D62B3B"/>
    <w:rsid w:val="00D63653"/>
    <w:rsid w:val="00D71E10"/>
    <w:rsid w:val="00D77709"/>
    <w:rsid w:val="00D80B22"/>
    <w:rsid w:val="00D85997"/>
    <w:rsid w:val="00D92743"/>
    <w:rsid w:val="00D92912"/>
    <w:rsid w:val="00D97E98"/>
    <w:rsid w:val="00D97EE9"/>
    <w:rsid w:val="00DA1039"/>
    <w:rsid w:val="00DA2122"/>
    <w:rsid w:val="00DB1FD1"/>
    <w:rsid w:val="00DB43E0"/>
    <w:rsid w:val="00DB4E8B"/>
    <w:rsid w:val="00DC1E07"/>
    <w:rsid w:val="00DC5234"/>
    <w:rsid w:val="00DC652E"/>
    <w:rsid w:val="00DD14F0"/>
    <w:rsid w:val="00DD258C"/>
    <w:rsid w:val="00DD2937"/>
    <w:rsid w:val="00DD2EF0"/>
    <w:rsid w:val="00DD463B"/>
    <w:rsid w:val="00DE31BA"/>
    <w:rsid w:val="00DE35EA"/>
    <w:rsid w:val="00DE57A8"/>
    <w:rsid w:val="00DE5A94"/>
    <w:rsid w:val="00DE7381"/>
    <w:rsid w:val="00DF0E15"/>
    <w:rsid w:val="00DF0EA2"/>
    <w:rsid w:val="00E01237"/>
    <w:rsid w:val="00E025A7"/>
    <w:rsid w:val="00E06461"/>
    <w:rsid w:val="00E10B86"/>
    <w:rsid w:val="00E166E8"/>
    <w:rsid w:val="00E167ED"/>
    <w:rsid w:val="00E252D8"/>
    <w:rsid w:val="00E3243C"/>
    <w:rsid w:val="00E32B62"/>
    <w:rsid w:val="00E425E6"/>
    <w:rsid w:val="00E4456F"/>
    <w:rsid w:val="00E4468A"/>
    <w:rsid w:val="00E478AF"/>
    <w:rsid w:val="00E47A2C"/>
    <w:rsid w:val="00E57182"/>
    <w:rsid w:val="00E64844"/>
    <w:rsid w:val="00E6697B"/>
    <w:rsid w:val="00E67198"/>
    <w:rsid w:val="00E73FE8"/>
    <w:rsid w:val="00E77D65"/>
    <w:rsid w:val="00E82433"/>
    <w:rsid w:val="00E83529"/>
    <w:rsid w:val="00E847EE"/>
    <w:rsid w:val="00E86029"/>
    <w:rsid w:val="00E90F6B"/>
    <w:rsid w:val="00E93130"/>
    <w:rsid w:val="00E93B04"/>
    <w:rsid w:val="00E95363"/>
    <w:rsid w:val="00EA3217"/>
    <w:rsid w:val="00EB488B"/>
    <w:rsid w:val="00EC1A62"/>
    <w:rsid w:val="00EC413B"/>
    <w:rsid w:val="00EC7F72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3C2C"/>
    <w:rsid w:val="00EE3E0F"/>
    <w:rsid w:val="00EE5FFA"/>
    <w:rsid w:val="00EE7169"/>
    <w:rsid w:val="00EE7204"/>
    <w:rsid w:val="00EF025E"/>
    <w:rsid w:val="00EF26C9"/>
    <w:rsid w:val="00EF6A1A"/>
    <w:rsid w:val="00EF6BC8"/>
    <w:rsid w:val="00F01743"/>
    <w:rsid w:val="00F024E3"/>
    <w:rsid w:val="00F04134"/>
    <w:rsid w:val="00F0795B"/>
    <w:rsid w:val="00F11CBB"/>
    <w:rsid w:val="00F13545"/>
    <w:rsid w:val="00F23052"/>
    <w:rsid w:val="00F30509"/>
    <w:rsid w:val="00F33B21"/>
    <w:rsid w:val="00F34498"/>
    <w:rsid w:val="00F436C9"/>
    <w:rsid w:val="00F450FE"/>
    <w:rsid w:val="00F45753"/>
    <w:rsid w:val="00F473EB"/>
    <w:rsid w:val="00F533AE"/>
    <w:rsid w:val="00F548DF"/>
    <w:rsid w:val="00F56CB1"/>
    <w:rsid w:val="00F57C50"/>
    <w:rsid w:val="00F62420"/>
    <w:rsid w:val="00F63542"/>
    <w:rsid w:val="00F64423"/>
    <w:rsid w:val="00F700B5"/>
    <w:rsid w:val="00F70C38"/>
    <w:rsid w:val="00F70CE2"/>
    <w:rsid w:val="00F77C04"/>
    <w:rsid w:val="00F81AF4"/>
    <w:rsid w:val="00F84499"/>
    <w:rsid w:val="00F877E2"/>
    <w:rsid w:val="00F92555"/>
    <w:rsid w:val="00F9465C"/>
    <w:rsid w:val="00F94D07"/>
    <w:rsid w:val="00F96327"/>
    <w:rsid w:val="00FA4CC2"/>
    <w:rsid w:val="00FB19DB"/>
    <w:rsid w:val="00FC25D6"/>
    <w:rsid w:val="00FC5CA2"/>
    <w:rsid w:val="00FC64AF"/>
    <w:rsid w:val="00FC7DC5"/>
    <w:rsid w:val="00FD1C2A"/>
    <w:rsid w:val="00FD5072"/>
    <w:rsid w:val="00FD6919"/>
    <w:rsid w:val="00FE06F5"/>
    <w:rsid w:val="00FE3925"/>
    <w:rsid w:val="00FE7137"/>
    <w:rsid w:val="00FE76A5"/>
    <w:rsid w:val="00FF437B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10.jpeg"/><Relationship Id="rId28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eg"/><Relationship Id="rId27" Type="http://schemas.openxmlformats.org/officeDocument/2006/relationships/header" Target="header5.xml"/><Relationship Id="rId30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0C4F8-AA7D-4816-A5B7-8A16397B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22</Pages>
  <Words>2871</Words>
  <Characters>16369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30</cp:revision>
  <cp:lastPrinted>2017-05-12T11:29:00Z</cp:lastPrinted>
  <dcterms:created xsi:type="dcterms:W3CDTF">2017-05-12T09:39:00Z</dcterms:created>
  <dcterms:modified xsi:type="dcterms:W3CDTF">2017-05-12T11:58:00Z</dcterms:modified>
</cp:coreProperties>
</file>